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FAE549" w14:textId="33E80C00" w:rsidR="00D041E3" w:rsidRDefault="00D30A23" w:rsidP="00D041E3">
      <w:pPr>
        <w:pStyle w:val="Heading1"/>
      </w:pPr>
      <w:r>
        <w:t xml:space="preserve">NEG - </w:t>
      </w:r>
      <w:r w:rsidR="00D041E3">
        <w:t>Capitalism K</w:t>
      </w:r>
    </w:p>
    <w:p w14:paraId="682123C7" w14:textId="55052693" w:rsidR="00A15D2D" w:rsidRPr="00A15D2D" w:rsidRDefault="00A15D2D" w:rsidP="00A15D2D">
      <w:pPr>
        <w:jc w:val="center"/>
      </w:pPr>
      <w:bookmarkStart w:id="0" w:name="_GoBack"/>
      <w:r>
        <w:rPr>
          <w:noProof/>
        </w:rPr>
        <w:drawing>
          <wp:inline distT="0" distB="0" distL="0" distR="0" wp14:anchorId="5A6689F2" wp14:editId="40FA1505">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66CAC0CB" w14:textId="7FD2B930" w:rsidR="00D041E3" w:rsidRPr="00D041E3" w:rsidRDefault="00D041E3" w:rsidP="00D041E3">
      <w:pPr>
        <w:pStyle w:val="Heading2"/>
      </w:pPr>
      <w:r>
        <w:t>1NC</w:t>
      </w:r>
    </w:p>
    <w:p w14:paraId="6C3AEDCB" w14:textId="77777777" w:rsidR="00D041E3" w:rsidRDefault="00D041E3" w:rsidP="00D041E3">
      <w:pPr>
        <w:pStyle w:val="Heading4"/>
      </w:pPr>
      <w:r>
        <w:t>Market Naturalism is a lie – unequal distribution is a byproduct of unequal distribution of power under capitalism towards the black box of predistributive practices by the government through taxation regimes, solving any inequality first requires recognizing legally administered coercion underpinning all economic activity</w:t>
      </w:r>
    </w:p>
    <w:p w14:paraId="2BC18181" w14:textId="77777777" w:rsidR="00D041E3" w:rsidRDefault="00D041E3" w:rsidP="00D041E3">
      <w:r>
        <w:t xml:space="preserve">Margaret R. </w:t>
      </w:r>
      <w:r w:rsidRPr="00EE5906">
        <w:rPr>
          <w:rStyle w:val="Emphasis"/>
        </w:rPr>
        <w:t>Somers</w:t>
      </w:r>
      <w:r>
        <w:t>, 20</w:t>
      </w:r>
      <w:r w:rsidRPr="00EE5906">
        <w:rPr>
          <w:rStyle w:val="Emphasis"/>
        </w:rPr>
        <w:t>21</w:t>
      </w:r>
      <w:r>
        <w:t>, “Toward a Predistributive Democracy: Diagnosing Oligarch, Dedemocratizatoin and the Deceits of Market Injustice,” The Condition of Democtacy: Neoliberal Politics and Sociological Perspectives, Vol. 1, Routledge, pp 62-64, accessed 6/29/23, mw</w:t>
      </w:r>
    </w:p>
    <w:p w14:paraId="3991F5F9" w14:textId="77777777" w:rsidR="00D041E3" w:rsidRDefault="00D041E3" w:rsidP="00D041E3">
      <w:r>
        <w:t xml:space="preserve">The power of </w:t>
      </w:r>
      <w:r w:rsidRPr="002838A7">
        <w:rPr>
          <w:rStyle w:val="StyleUnderline"/>
        </w:rPr>
        <w:t>predistribution</w:t>
      </w:r>
      <w:r>
        <w:t xml:space="preserve">: </w:t>
      </w:r>
      <w:r w:rsidRPr="002838A7">
        <w:rPr>
          <w:rStyle w:val="StyleUnderline"/>
        </w:rPr>
        <w:t>Denaturaliz</w:t>
      </w:r>
      <w:r>
        <w:t xml:space="preserve">ing </w:t>
      </w:r>
      <w:r w:rsidRPr="002838A7">
        <w:rPr>
          <w:rStyle w:val="StyleUnderline"/>
        </w:rPr>
        <w:t>market</w:t>
      </w:r>
      <w:r>
        <w:t xml:space="preserve"> naturalism </w:t>
      </w:r>
      <w:r w:rsidRPr="00F06B8A">
        <w:rPr>
          <w:rStyle w:val="StyleUnderline"/>
          <w:highlight w:val="cyan"/>
        </w:rPr>
        <w:t>Market naturalism is</w:t>
      </w:r>
      <w:r>
        <w:t xml:space="preserve"> of course </w:t>
      </w:r>
      <w:r w:rsidRPr="00F06B8A">
        <w:rPr>
          <w:rStyle w:val="StyleUnderline"/>
          <w:highlight w:val="cyan"/>
        </w:rPr>
        <w:t>a complete fiction</w:t>
      </w:r>
      <w:r>
        <w:t xml:space="preserve">: the market </w:t>
      </w:r>
      <w:r w:rsidRPr="002838A7">
        <w:rPr>
          <w:rStyle w:val="StyleUnderline"/>
        </w:rPr>
        <w:t>has no laws</w:t>
      </w:r>
      <w:r>
        <w:t xml:space="preserve">, natural or otherwise; </w:t>
      </w:r>
      <w:r w:rsidRPr="00F06B8A">
        <w:rPr>
          <w:rStyle w:val="StyleUnderline"/>
          <w:highlight w:val="cyan"/>
        </w:rPr>
        <w:t>there is no market</w:t>
      </w:r>
      <w:r>
        <w:t xml:space="preserve"> </w:t>
      </w:r>
      <w:r w:rsidRPr="002838A7">
        <w:rPr>
          <w:rStyle w:val="StyleUnderline"/>
        </w:rPr>
        <w:t>neutrality</w:t>
      </w:r>
      <w:r>
        <w:t xml:space="preserve"> </w:t>
      </w:r>
      <w:r w:rsidRPr="00F06B8A">
        <w:rPr>
          <w:rStyle w:val="StyleUnderline"/>
          <w:highlight w:val="cyan"/>
        </w:rPr>
        <w:t>free of power and politics</w:t>
      </w:r>
      <w:r>
        <w:t xml:space="preserve">; </w:t>
      </w:r>
      <w:r w:rsidRPr="00F06B8A">
        <w:rPr>
          <w:rStyle w:val="StyleUnderline"/>
          <w:highlight w:val="cyan"/>
        </w:rPr>
        <w:t>unequal</w:t>
      </w:r>
      <w:r>
        <w:t xml:space="preserve"> income and </w:t>
      </w:r>
      <w:r w:rsidRPr="00F06B8A">
        <w:rPr>
          <w:rStyle w:val="StyleUnderline"/>
          <w:highlight w:val="cyan"/>
        </w:rPr>
        <w:t>wealth</w:t>
      </w:r>
      <w:r w:rsidRPr="002838A7">
        <w:rPr>
          <w:rStyle w:val="StyleUnderline"/>
        </w:rPr>
        <w:t xml:space="preserve"> </w:t>
      </w:r>
      <w:r w:rsidRPr="00F06B8A">
        <w:rPr>
          <w:rStyle w:val="StyleUnderline"/>
          <w:highlight w:val="cyan"/>
        </w:rPr>
        <w:t>do not reflect</w:t>
      </w:r>
      <w:r>
        <w:t xml:space="preserve"> market justice, </w:t>
      </w:r>
      <w:r w:rsidRPr="002838A7">
        <w:rPr>
          <w:rStyle w:val="StyleUnderline"/>
        </w:rPr>
        <w:t>merit</w:t>
      </w:r>
      <w:r>
        <w:t xml:space="preserve">, or </w:t>
      </w:r>
      <w:r w:rsidRPr="002838A7">
        <w:t>worth</w:t>
      </w:r>
      <w:r>
        <w:t xml:space="preserve">; </w:t>
      </w:r>
      <w:r w:rsidRPr="002838A7">
        <w:rPr>
          <w:rStyle w:val="StyleUnderline"/>
        </w:rPr>
        <w:t xml:space="preserve">nor is there any </w:t>
      </w:r>
      <w:r w:rsidRPr="00F06B8A">
        <w:rPr>
          <w:rStyle w:val="StyleUnderline"/>
          <w:highlight w:val="cyan"/>
        </w:rPr>
        <w:t>moral justification for restricting</w:t>
      </w:r>
      <w:r w:rsidRPr="002838A7">
        <w:rPr>
          <w:rStyle w:val="StyleUnderline"/>
        </w:rPr>
        <w:t xml:space="preserve"> democratic </w:t>
      </w:r>
      <w:r w:rsidRPr="00F06B8A">
        <w:rPr>
          <w:rStyle w:val="StyleUnderline"/>
          <w:highlight w:val="cyan"/>
        </w:rPr>
        <w:t>practices to</w:t>
      </w:r>
      <w:r>
        <w:t xml:space="preserve"> that of </w:t>
      </w:r>
      <w:r w:rsidRPr="00F06B8A">
        <w:rPr>
          <w:rStyle w:val="StyleUnderline"/>
          <w:highlight w:val="cyan"/>
        </w:rPr>
        <w:t>market-conformity</w:t>
      </w:r>
      <w:r>
        <w:t xml:space="preserve">. No matter; with market naturalism and justice political economy </w:t>
      </w:r>
      <w:r w:rsidRPr="002838A7">
        <w:rPr>
          <w:rStyle w:val="StyleUnderline"/>
        </w:rPr>
        <w:t xml:space="preserve">produced </w:t>
      </w:r>
      <w:r w:rsidRPr="00F06B8A">
        <w:rPr>
          <w:rStyle w:val="StyleUnderline"/>
          <w:highlight w:val="cyan"/>
        </w:rPr>
        <w:t>the most formidable ideational regime</w:t>
      </w:r>
      <w:r>
        <w:t xml:space="preserve"> of the last two centuries, one </w:t>
      </w:r>
      <w:r w:rsidRPr="002838A7">
        <w:rPr>
          <w:rStyle w:val="StyleUnderline"/>
        </w:rPr>
        <w:t>which</w:t>
      </w:r>
      <w:r>
        <w:t xml:space="preserve"> continues to </w:t>
      </w:r>
      <w:r w:rsidRPr="002838A7">
        <w:rPr>
          <w:rStyle w:val="StyleUnderline"/>
        </w:rPr>
        <w:t>give moral credit to the wealthy while shaming the poor</w:t>
      </w:r>
      <w:r>
        <w:t xml:space="preserve"> </w:t>
      </w:r>
      <w:r w:rsidRPr="002838A7">
        <w:rPr>
          <w:rStyle w:val="StyleUnderline"/>
        </w:rPr>
        <w:t>for moral</w:t>
      </w:r>
      <w:r>
        <w:t xml:space="preserve"> </w:t>
      </w:r>
      <w:r w:rsidRPr="002838A7">
        <w:rPr>
          <w:rStyle w:val="StyleUnderline"/>
        </w:rPr>
        <w:t>deficiencies</w:t>
      </w:r>
      <w:r>
        <w:t xml:space="preserve">; to condemn government efforts to alleviate the suffering of those in need; </w:t>
      </w:r>
      <w:r w:rsidRPr="002838A7">
        <w:rPr>
          <w:rStyle w:val="StyleUnderline"/>
        </w:rPr>
        <w:t>and</w:t>
      </w:r>
      <w:r>
        <w:t xml:space="preserve"> to </w:t>
      </w:r>
      <w:r w:rsidRPr="00F06B8A">
        <w:rPr>
          <w:rStyle w:val="StyleUnderline"/>
          <w:highlight w:val="cyan"/>
        </w:rPr>
        <w:t>legally enhance and protect the power of capital over</w:t>
      </w:r>
      <w:r>
        <w:t xml:space="preserve"> and against that of a democratic </w:t>
      </w:r>
      <w:r w:rsidRPr="00F06B8A">
        <w:rPr>
          <w:rStyle w:val="StyleUnderline"/>
          <w:highlight w:val="cyan"/>
        </w:rPr>
        <w:t>citizenry</w:t>
      </w:r>
      <w:r>
        <w:t xml:space="preserve">. Against the metaphysics of market naturalism, Polanyi ([1944] 2001) challenged the assumptions that endowed market justice with the privilege of adjudicating moral worth. His method was to reverse engineer the epistemic sleight of hand by which the market was made morally privileged precisely because it was declared free of moral contamination and political interest. Since the entire edifice rested on the nominalist naturalism of the economy, he had only to dismantle this naturalist illusion and the moral code of market justice would collapse precipitously. Polanyi (1957) </w:t>
      </w:r>
      <w:r w:rsidRPr="001C73C9">
        <w:rPr>
          <w:rStyle w:val="Emphasis"/>
        </w:rPr>
        <w:t>developed</w:t>
      </w:r>
      <w:r w:rsidRPr="002838A7">
        <w:rPr>
          <w:rStyle w:val="Emphasis"/>
        </w:rPr>
        <w:t xml:space="preserve"> an alternative institutionalist political economy based on the premise that </w:t>
      </w:r>
      <w:r w:rsidRPr="00F06B8A">
        <w:rPr>
          <w:rStyle w:val="Emphasis"/>
          <w:highlight w:val="cyan"/>
        </w:rPr>
        <w:t>all</w:t>
      </w:r>
      <w:r w:rsidRPr="002838A7">
        <w:rPr>
          <w:rStyle w:val="Emphasis"/>
        </w:rPr>
        <w:t xml:space="preserve"> of </w:t>
      </w:r>
      <w:r w:rsidRPr="00F06B8A">
        <w:rPr>
          <w:rStyle w:val="Emphasis"/>
          <w:highlight w:val="cyan"/>
        </w:rPr>
        <w:t>social life is based on institutions, coercion, and power</w:t>
      </w:r>
      <w:r w:rsidRPr="002838A7">
        <w:rPr>
          <w:rStyle w:val="Emphasis"/>
        </w:rPr>
        <w:t xml:space="preserve"> rather than nature, voluntarism, and neutrality, and that </w:t>
      </w:r>
      <w:r w:rsidRPr="00F06B8A">
        <w:rPr>
          <w:rStyle w:val="Emphasis"/>
          <w:highlight w:val="cyan"/>
        </w:rPr>
        <w:t>free markets do not exist</w:t>
      </w:r>
      <w:r w:rsidRPr="002838A7">
        <w:rPr>
          <w:rStyle w:val="Emphasis"/>
        </w:rPr>
        <w:t xml:space="preserve"> in the wild </w:t>
      </w:r>
      <w:r w:rsidRPr="00F06B8A">
        <w:rPr>
          <w:rStyle w:val="Emphasis"/>
          <w:highlight w:val="cyan"/>
        </w:rPr>
        <w:t>but are engineered to appear as such</w:t>
      </w:r>
      <w:r>
        <w:t xml:space="preserve">. His </w:t>
      </w:r>
      <w:r w:rsidRPr="002838A7">
        <w:rPr>
          <w:rStyle w:val="StyleUnderline"/>
        </w:rPr>
        <w:t>most</w:t>
      </w:r>
      <w:r>
        <w:t xml:space="preserve"> counterintuitive and </w:t>
      </w:r>
      <w:r w:rsidRPr="00F06B8A">
        <w:rPr>
          <w:rStyle w:val="Emphasis"/>
          <w:highlight w:val="cyan"/>
        </w:rPr>
        <w:t>paradigm-changing argument is that</w:t>
      </w:r>
      <w:r w:rsidRPr="002838A7">
        <w:rPr>
          <w:rStyle w:val="Emphasis"/>
        </w:rPr>
        <w:t xml:space="preserve"> actual </w:t>
      </w:r>
      <w:r w:rsidRPr="00F06B8A">
        <w:rPr>
          <w:rStyle w:val="Emphasis"/>
          <w:highlight w:val="cyan"/>
        </w:rPr>
        <w:t>markets are constituted by the</w:t>
      </w:r>
      <w:r w:rsidRPr="002838A7">
        <w:rPr>
          <w:rStyle w:val="Emphasis"/>
        </w:rPr>
        <w:t xml:space="preserve"> very </w:t>
      </w:r>
      <w:r w:rsidRPr="00F06B8A">
        <w:rPr>
          <w:rStyle w:val="Emphasis"/>
          <w:highlight w:val="cyan"/>
        </w:rPr>
        <w:t>power, coercion, and violence abhorred</w:t>
      </w:r>
      <w:r w:rsidRPr="002838A7">
        <w:rPr>
          <w:rStyle w:val="Emphasis"/>
        </w:rPr>
        <w:t xml:space="preserve"> and repudiated </w:t>
      </w:r>
      <w:r w:rsidRPr="00F06B8A">
        <w:rPr>
          <w:rStyle w:val="Emphasis"/>
          <w:highlight w:val="cyan"/>
        </w:rPr>
        <w:t>by the market naturalist ideal</w:t>
      </w:r>
      <w:r>
        <w:t xml:space="preserve">. Free market doctrine claims an economy made efficient and free by its liberation from government interference, but Polanyi </w:t>
      </w:r>
      <w:r w:rsidRPr="002838A7">
        <w:rPr>
          <w:rStyle w:val="Emphasis"/>
        </w:rPr>
        <w:t>denies that markets and governments are separate and autonomous entities</w:t>
      </w:r>
      <w:r>
        <w:t xml:space="preserve">. </w:t>
      </w:r>
      <w:r w:rsidRPr="00F06B8A">
        <w:rPr>
          <w:rStyle w:val="StyleUnderline"/>
          <w:highlight w:val="cyan"/>
        </w:rPr>
        <w:t>Government</w:t>
      </w:r>
      <w:r>
        <w:t xml:space="preserve"> </w:t>
      </w:r>
      <w:r w:rsidRPr="00F06B8A">
        <w:rPr>
          <w:rStyle w:val="StyleUnderline"/>
          <w:highlight w:val="cyan"/>
        </w:rPr>
        <w:t>action</w:t>
      </w:r>
      <w:r>
        <w:t xml:space="preserve"> </w:t>
      </w:r>
      <w:r w:rsidRPr="00F06B8A">
        <w:rPr>
          <w:rStyle w:val="StyleUnderline"/>
          <w:highlight w:val="cyan"/>
        </w:rPr>
        <w:t>cannot ‘interfere’ in the economy</w:t>
      </w:r>
      <w:r>
        <w:t xml:space="preserve">; </w:t>
      </w:r>
      <w:r w:rsidRPr="00F06B8A">
        <w:rPr>
          <w:rStyle w:val="StyleUnderline"/>
          <w:highlight w:val="cyan"/>
        </w:rPr>
        <w:t>government</w:t>
      </w:r>
      <w:r>
        <w:t xml:space="preserve"> </w:t>
      </w:r>
      <w:r w:rsidRPr="00F06B8A">
        <w:rPr>
          <w:rStyle w:val="StyleUnderline"/>
          <w:highlight w:val="cyan"/>
        </w:rPr>
        <w:t>rules</w:t>
      </w:r>
      <w:r w:rsidRPr="002838A7">
        <w:rPr>
          <w:rStyle w:val="StyleUnderline"/>
        </w:rPr>
        <w:t xml:space="preserve">, rights, and legal powers are what </w:t>
      </w:r>
      <w:r w:rsidRPr="00F06B8A">
        <w:rPr>
          <w:rStyle w:val="StyleUnderline"/>
          <w:highlight w:val="cyan"/>
        </w:rPr>
        <w:t>constitute the economy in the first place</w:t>
      </w:r>
      <w:r>
        <w:t xml:space="preserve">. The market is itself an allocative institution of power. </w:t>
      </w:r>
      <w:r w:rsidRPr="002838A7">
        <w:rPr>
          <w:rStyle w:val="StyleUnderline"/>
        </w:rPr>
        <w:t>What appear to be free</w:t>
      </w:r>
      <w:r>
        <w:t xml:space="preserve">, natural, and autonomous markets </w:t>
      </w:r>
      <w:r w:rsidRPr="002838A7">
        <w:rPr>
          <w:rStyle w:val="StyleUnderline"/>
        </w:rPr>
        <w:t xml:space="preserve">are </w:t>
      </w:r>
      <w:r w:rsidRPr="00F06B8A">
        <w:rPr>
          <w:rStyle w:val="StyleUnderline"/>
          <w:highlight w:val="cyan"/>
        </w:rPr>
        <w:t>politically engineered in at least three ways</w:t>
      </w:r>
      <w:r w:rsidRPr="002838A7">
        <w:rPr>
          <w:rStyle w:val="StyleUnderline"/>
        </w:rPr>
        <w:t>: (</w:t>
      </w:r>
      <w:r w:rsidRPr="00F06B8A">
        <w:rPr>
          <w:rStyle w:val="StyleUnderline"/>
          <w:highlight w:val="cyan"/>
        </w:rPr>
        <w:t>1</w:t>
      </w:r>
      <w:r w:rsidRPr="002838A7">
        <w:rPr>
          <w:rStyle w:val="StyleUnderline"/>
        </w:rPr>
        <w:t xml:space="preserve">) predistributive </w:t>
      </w:r>
      <w:r w:rsidRPr="00F06B8A">
        <w:rPr>
          <w:rStyle w:val="StyleUnderline"/>
          <w:highlight w:val="cyan"/>
        </w:rPr>
        <w:t>legal and political power</w:t>
      </w:r>
      <w:r w:rsidRPr="002838A7">
        <w:rPr>
          <w:rStyle w:val="StyleUnderline"/>
        </w:rPr>
        <w:t>; (</w:t>
      </w:r>
      <w:r w:rsidRPr="00F06B8A">
        <w:rPr>
          <w:rStyle w:val="StyleUnderline"/>
          <w:highlight w:val="cyan"/>
        </w:rPr>
        <w:t>2</w:t>
      </w:r>
      <w:r w:rsidRPr="002838A7">
        <w:rPr>
          <w:rStyle w:val="StyleUnderline"/>
        </w:rPr>
        <w:t xml:space="preserve">) the power to </w:t>
      </w:r>
      <w:r w:rsidRPr="00F06B8A">
        <w:rPr>
          <w:rStyle w:val="StyleUnderline"/>
          <w:highlight w:val="cyan"/>
        </w:rPr>
        <w:t>extract social wealth and convert it to private gain</w:t>
      </w:r>
      <w:r w:rsidRPr="002838A7">
        <w:rPr>
          <w:rStyle w:val="StyleUnderline"/>
        </w:rPr>
        <w:t xml:space="preserve">; (3) the </w:t>
      </w:r>
      <w:r w:rsidRPr="001C73C9">
        <w:rPr>
          <w:rStyle w:val="StyleUnderline"/>
        </w:rPr>
        <w:t xml:space="preserve">power to </w:t>
      </w:r>
      <w:r w:rsidRPr="00F06B8A">
        <w:rPr>
          <w:rStyle w:val="StyleUnderline"/>
          <w:highlight w:val="cyan"/>
        </w:rPr>
        <w:t>disempower democracy</w:t>
      </w:r>
      <w:r>
        <w:t xml:space="preserve">. From the myth of the stateless market to predistributive political engineering The concept of </w:t>
      </w:r>
      <w:r w:rsidRPr="002838A7">
        <w:t>predistribution20</w:t>
      </w:r>
      <w:r>
        <w:t xml:space="preserve"> conveys the Polanyian (1957) insight that primary market outcomes (wages, income, wealth), which appear to be the result of impersonal autonomous market forces (</w:t>
      </w:r>
      <w:r w:rsidRPr="00F06B8A">
        <w:rPr>
          <w:rStyle w:val="StyleUnderline"/>
          <w:highlight w:val="cyan"/>
        </w:rPr>
        <w:t>globalization</w:t>
      </w:r>
      <w:r w:rsidRPr="002838A7">
        <w:rPr>
          <w:rStyle w:val="StyleUnderline"/>
        </w:rPr>
        <w:t>, automation, the price mechanism</w:t>
      </w:r>
      <w:r>
        <w:t xml:space="preserve">), </w:t>
      </w:r>
      <w:r w:rsidRPr="002838A7">
        <w:rPr>
          <w:rStyle w:val="StyleUnderline"/>
        </w:rPr>
        <w:t>are</w:t>
      </w:r>
      <w:r>
        <w:t xml:space="preserve"> in fact </w:t>
      </w:r>
      <w:r w:rsidRPr="00F06B8A">
        <w:rPr>
          <w:rStyle w:val="StyleUnderline"/>
          <w:highlight w:val="cyan"/>
        </w:rPr>
        <w:t>driven by government</w:t>
      </w:r>
      <w:r w:rsidRPr="002838A7">
        <w:rPr>
          <w:rStyle w:val="StyleUnderline"/>
        </w:rPr>
        <w:t xml:space="preserve"> policies, legal coercions, and </w:t>
      </w:r>
      <w:r w:rsidRPr="00F06B8A">
        <w:rPr>
          <w:rStyle w:val="StyleUnderline"/>
          <w:highlight w:val="cyan"/>
        </w:rPr>
        <w:t>institutional powers</w:t>
      </w:r>
      <w:r>
        <w:t xml:space="preserve">. The concept plays on the contrast with the more familiar one of </w:t>
      </w:r>
      <w:r w:rsidRPr="00F06B8A">
        <w:rPr>
          <w:rStyle w:val="StyleUnderline"/>
          <w:highlight w:val="cyan"/>
        </w:rPr>
        <w:t>redistribution</w:t>
      </w:r>
      <w:r>
        <w:t xml:space="preserve">: whereas the latter </w:t>
      </w:r>
      <w:r w:rsidRPr="00F06B8A">
        <w:rPr>
          <w:rStyle w:val="StyleUnderline"/>
          <w:highlight w:val="cyan"/>
        </w:rPr>
        <w:t>focuses on</w:t>
      </w:r>
      <w:r w:rsidRPr="002838A7">
        <w:rPr>
          <w:rStyle w:val="StyleUnderline"/>
        </w:rPr>
        <w:t xml:space="preserve"> government policies</w:t>
      </w:r>
      <w:r>
        <w:t xml:space="preserve"> (</w:t>
      </w:r>
      <w:r w:rsidRPr="002838A7">
        <w:rPr>
          <w:rStyle w:val="StyleUnderline"/>
        </w:rPr>
        <w:t xml:space="preserve">especially </w:t>
      </w:r>
      <w:r w:rsidRPr="00F06B8A">
        <w:rPr>
          <w:rStyle w:val="StyleUnderline"/>
          <w:highlight w:val="cyan"/>
        </w:rPr>
        <w:t>taxation</w:t>
      </w:r>
      <w:r>
        <w:t xml:space="preserve">) </w:t>
      </w:r>
      <w:r w:rsidRPr="002838A7">
        <w:t>outside the economy, predistribution exposes how government policies</w:t>
      </w:r>
      <w:r>
        <w:t xml:space="preserve"> and legal powers actually shape the structure of markets inside the economy and influence primary market predistribution. It </w:t>
      </w:r>
      <w:r w:rsidRPr="001C73C9">
        <w:rPr>
          <w:rStyle w:val="Emphasis"/>
        </w:rPr>
        <w:t>upends the binary that attributes</w:t>
      </w:r>
      <w:r w:rsidRPr="002838A7">
        <w:rPr>
          <w:rStyle w:val="Emphasis"/>
        </w:rPr>
        <w:t xml:space="preserve"> politics, power, and governance to the public sphere, and freedom from power to the private</w:t>
      </w:r>
      <w:r>
        <w:t xml:space="preserve">. </w:t>
      </w:r>
      <w:r w:rsidRPr="00F06B8A">
        <w:rPr>
          <w:rStyle w:val="StyleUnderline"/>
          <w:highlight w:val="cyan"/>
        </w:rPr>
        <w:t>By putting</w:t>
      </w:r>
      <w:r w:rsidRPr="002838A7">
        <w:rPr>
          <w:rStyle w:val="StyleUnderline"/>
        </w:rPr>
        <w:t xml:space="preserve"> law and </w:t>
      </w:r>
      <w:r w:rsidRPr="00F06B8A">
        <w:rPr>
          <w:rStyle w:val="StyleUnderline"/>
          <w:highlight w:val="cyan"/>
        </w:rPr>
        <w:t>government engineering into the heart of the price mechanism</w:t>
      </w:r>
      <w:r>
        <w:t xml:space="preserve">, </w:t>
      </w:r>
      <w:r w:rsidRPr="00F06B8A">
        <w:rPr>
          <w:rStyle w:val="StyleUnderline"/>
          <w:highlight w:val="cyan"/>
        </w:rPr>
        <w:t>predistribution challenges the very idea of the economy as</w:t>
      </w:r>
      <w:r w:rsidRPr="002838A7">
        <w:rPr>
          <w:rStyle w:val="StyleUnderline"/>
        </w:rPr>
        <w:t xml:space="preserve"> the ‘</w:t>
      </w:r>
      <w:r w:rsidRPr="00F06B8A">
        <w:rPr>
          <w:rStyle w:val="StyleUnderline"/>
          <w:highlight w:val="cyan"/>
        </w:rPr>
        <w:t>private’</w:t>
      </w:r>
      <w:r w:rsidRPr="002838A7">
        <w:rPr>
          <w:rStyle w:val="StyleUnderline"/>
        </w:rPr>
        <w:t xml:space="preserve"> sector separate</w:t>
      </w:r>
      <w:r>
        <w:t xml:space="preserve"> from government and law and puts an end to the myth of the stateless market.21 </w:t>
      </w:r>
      <w:r w:rsidRPr="00F06B8A">
        <w:rPr>
          <w:rStyle w:val="StyleUnderline"/>
          <w:highlight w:val="cyan"/>
        </w:rPr>
        <w:t>Examples</w:t>
      </w:r>
      <w:r>
        <w:t xml:space="preserve"> </w:t>
      </w:r>
      <w:r w:rsidRPr="002838A7">
        <w:rPr>
          <w:rStyle w:val="StyleUnderline"/>
        </w:rPr>
        <w:t>of predistributive</w:t>
      </w:r>
      <w:r>
        <w:t xml:space="preserve"> </w:t>
      </w:r>
      <w:r w:rsidRPr="002838A7">
        <w:rPr>
          <w:rStyle w:val="StyleUnderline"/>
        </w:rPr>
        <w:t>governance</w:t>
      </w:r>
      <w:r>
        <w:t xml:space="preserve"> that are treated as natural to markets </w:t>
      </w:r>
      <w:r w:rsidRPr="00F06B8A">
        <w:rPr>
          <w:rStyle w:val="StyleUnderline"/>
          <w:highlight w:val="cyan"/>
        </w:rPr>
        <w:t xml:space="preserve">include </w:t>
      </w:r>
      <w:r w:rsidRPr="001C73C9">
        <w:rPr>
          <w:rStyle w:val="StyleUnderline"/>
        </w:rPr>
        <w:t>copyright</w:t>
      </w:r>
      <w:r w:rsidRPr="002838A7">
        <w:rPr>
          <w:rStyle w:val="StyleUnderline"/>
        </w:rPr>
        <w:t xml:space="preserve"> and patent </w:t>
      </w:r>
      <w:r w:rsidRPr="001C73C9">
        <w:rPr>
          <w:rStyle w:val="StyleUnderline"/>
        </w:rPr>
        <w:t>laws</w:t>
      </w:r>
      <w:r w:rsidRPr="002838A7">
        <w:rPr>
          <w:rStyle w:val="StyleUnderline"/>
        </w:rPr>
        <w:t xml:space="preserve"> that favour Big Pharma and obstruct fair competition</w:t>
      </w:r>
      <w:r>
        <w:t xml:space="preserve"> (</w:t>
      </w:r>
      <w:r w:rsidRPr="00F06B8A">
        <w:rPr>
          <w:rStyle w:val="Emphasis"/>
          <w:highlight w:val="cyan"/>
        </w:rPr>
        <w:t>intellectual property law</w:t>
      </w:r>
      <w:r>
        <w:t xml:space="preserve">); </w:t>
      </w:r>
      <w:r w:rsidRPr="002838A7">
        <w:rPr>
          <w:rStyle w:val="StyleUnderline"/>
        </w:rPr>
        <w:t>crippling anti-union judicial rulings that have created radical asymmetries of power in waged labour and in the workplace</w:t>
      </w:r>
      <w:r>
        <w:t xml:space="preserve"> (</w:t>
      </w:r>
      <w:r w:rsidRPr="00F06B8A">
        <w:rPr>
          <w:rStyle w:val="Emphasis"/>
          <w:highlight w:val="cyan"/>
        </w:rPr>
        <w:t>contract law</w:t>
      </w:r>
      <w:r>
        <w:t xml:space="preserve">); </w:t>
      </w:r>
      <w:r w:rsidRPr="002838A7">
        <w:rPr>
          <w:rStyle w:val="StyleUnderline"/>
        </w:rPr>
        <w:t>vigorous disabling of anti-trust law</w:t>
      </w:r>
      <w:r>
        <w:t xml:space="preserve"> since the 1970s, leading to massive corporate consolidation (</w:t>
      </w:r>
      <w:r w:rsidRPr="00F06B8A">
        <w:rPr>
          <w:rStyle w:val="Emphasis"/>
          <w:highlight w:val="cyan"/>
        </w:rPr>
        <w:t>monopolies and anti-trust</w:t>
      </w:r>
      <w:r>
        <w:t xml:space="preserve">); </w:t>
      </w:r>
      <w:r w:rsidRPr="00F06B8A">
        <w:rPr>
          <w:rStyle w:val="StyleUnderline"/>
          <w:highlight w:val="cyan"/>
        </w:rPr>
        <w:t>financial instruments that</w:t>
      </w:r>
      <w:r w:rsidRPr="002838A7">
        <w:rPr>
          <w:rStyle w:val="StyleUnderline"/>
        </w:rPr>
        <w:t xml:space="preserve"> create wealth out of legal technologies</w:t>
      </w:r>
      <w:r>
        <w:t xml:space="preserve">; </w:t>
      </w:r>
      <w:r w:rsidRPr="002838A7">
        <w:rPr>
          <w:rStyle w:val="StyleUnderline"/>
        </w:rPr>
        <w:t>bankruptcy laws written by the financial sector</w:t>
      </w:r>
      <w:r>
        <w:t xml:space="preserve"> (bankruptcy law); </w:t>
      </w:r>
      <w:r w:rsidRPr="002838A7">
        <w:rPr>
          <w:rStyle w:val="StyleUnderline"/>
        </w:rPr>
        <w:t>and defanged regulatory agencies</w:t>
      </w:r>
      <w:r>
        <w:t xml:space="preserve"> (</w:t>
      </w:r>
      <w:r w:rsidRPr="00F06B8A">
        <w:rPr>
          <w:rStyle w:val="Emphasis"/>
          <w:highlight w:val="cyan"/>
        </w:rPr>
        <w:t>lack of enforcement</w:t>
      </w:r>
      <w:r>
        <w:t xml:space="preserve">).22 A </w:t>
      </w:r>
      <w:r w:rsidRPr="00F06B8A">
        <w:rPr>
          <w:rStyle w:val="StyleUnderline"/>
          <w:highlight w:val="cyan"/>
        </w:rPr>
        <w:t>key feature</w:t>
      </w:r>
      <w:r>
        <w:t xml:space="preserve"> of predistributive practices </w:t>
      </w:r>
      <w:r w:rsidRPr="00F06B8A">
        <w:rPr>
          <w:rStyle w:val="StyleUnderline"/>
          <w:highlight w:val="cyan"/>
        </w:rPr>
        <w:t>is</w:t>
      </w:r>
      <w:r>
        <w:t xml:space="preserve"> that </w:t>
      </w:r>
      <w:r w:rsidRPr="00F06B8A">
        <w:rPr>
          <w:rStyle w:val="StyleUnderline"/>
          <w:highlight w:val="cyan"/>
        </w:rPr>
        <w:t>they are designed to occlude the exercise of</w:t>
      </w:r>
      <w:r>
        <w:t xml:space="preserve"> political or legal </w:t>
      </w:r>
      <w:r w:rsidRPr="00F06B8A">
        <w:rPr>
          <w:rStyle w:val="StyleUnderline"/>
          <w:highlight w:val="cyan"/>
        </w:rPr>
        <w:t>power inside the economy and to instead appear simply to be in the nature of things</w:t>
      </w:r>
      <w:r>
        <w:t xml:space="preserve">. </w:t>
      </w:r>
      <w:r w:rsidRPr="00F06B8A">
        <w:rPr>
          <w:rStyle w:val="Emphasis"/>
          <w:highlight w:val="cyan"/>
        </w:rPr>
        <w:t>Unlike redistribution</w:t>
      </w:r>
      <w:r w:rsidRPr="002838A7">
        <w:rPr>
          <w:rStyle w:val="Emphasis"/>
        </w:rPr>
        <w:t xml:space="preserve">, which is aggressively contested in the open realm of government policy and legislative debate, </w:t>
      </w:r>
      <w:r w:rsidRPr="00F06B8A">
        <w:rPr>
          <w:rStyle w:val="Emphasis"/>
          <w:highlight w:val="cyan"/>
        </w:rPr>
        <w:t>predistribution operates inside the black box of the market</w:t>
      </w:r>
      <w:r w:rsidRPr="00F06B8A">
        <w:rPr>
          <w:highlight w:val="cyan"/>
        </w:rPr>
        <w:t xml:space="preserve">, </w:t>
      </w:r>
      <w:r w:rsidRPr="00F06B8A">
        <w:rPr>
          <w:rStyle w:val="Emphasis"/>
          <w:highlight w:val="cyan"/>
        </w:rPr>
        <w:t>and is fiercely shielded from public scrutiny</w:t>
      </w:r>
      <w:r w:rsidRPr="00F06B8A">
        <w:rPr>
          <w:highlight w:val="cyan"/>
        </w:rPr>
        <w:t>.</w:t>
      </w:r>
      <w:r>
        <w:t xml:space="preserve"> The result is that market outcomes continue to be perceived as reflecting impersonal natural market forces. Indeed</w:t>
      </w:r>
      <w:r w:rsidRPr="002838A7">
        <w:rPr>
          <w:rStyle w:val="StyleUnderline"/>
        </w:rPr>
        <w:t>, the very novelty and unfamiliarity of the term ‘predistribution’ testifies to the successful depoliticization of primary market inequalities</w:t>
      </w:r>
      <w:r>
        <w:t xml:space="preserve">, </w:t>
      </w:r>
      <w:r w:rsidRPr="00F06B8A">
        <w:rPr>
          <w:rStyle w:val="Emphasis"/>
          <w:highlight w:val="cyan"/>
        </w:rPr>
        <w:t>making the ever increasing levels of wealth that have moved upward</w:t>
      </w:r>
      <w:r w:rsidRPr="002838A7">
        <w:rPr>
          <w:rStyle w:val="Emphasis"/>
        </w:rPr>
        <w:t xml:space="preserve"> to the rich and super rich </w:t>
      </w:r>
      <w:r w:rsidRPr="00F06B8A">
        <w:rPr>
          <w:rStyle w:val="Emphasis"/>
          <w:highlight w:val="cyan"/>
        </w:rPr>
        <w:t>appear nonpolitical</w:t>
      </w:r>
      <w:r w:rsidRPr="002838A7">
        <w:rPr>
          <w:rStyle w:val="Emphasis"/>
        </w:rPr>
        <w:t xml:space="preserve"> and simply market driven </w:t>
      </w:r>
      <w:r w:rsidRPr="00F06B8A">
        <w:rPr>
          <w:rStyle w:val="Emphasis"/>
          <w:highlight w:val="cyan"/>
        </w:rPr>
        <w:t>rather than</w:t>
      </w:r>
      <w:r w:rsidRPr="002838A7">
        <w:rPr>
          <w:rStyle w:val="Emphasis"/>
        </w:rPr>
        <w:t xml:space="preserve"> as </w:t>
      </w:r>
      <w:r w:rsidRPr="00F06B8A">
        <w:rPr>
          <w:rStyle w:val="Emphasis"/>
          <w:highlight w:val="cyan"/>
        </w:rPr>
        <w:t>the result of</w:t>
      </w:r>
      <w:r>
        <w:t xml:space="preserve"> predistributive </w:t>
      </w:r>
      <w:r w:rsidRPr="00F06B8A">
        <w:rPr>
          <w:rStyle w:val="Emphasis"/>
          <w:highlight w:val="cyan"/>
        </w:rPr>
        <w:t>power</w:t>
      </w:r>
      <w:r>
        <w:t xml:space="preserve">.23 Alas </w:t>
      </w:r>
      <w:r w:rsidRPr="002838A7">
        <w:rPr>
          <w:rStyle w:val="Emphasis"/>
        </w:rPr>
        <w:t xml:space="preserve">even much of </w:t>
      </w:r>
      <w:r w:rsidRPr="00F06B8A">
        <w:rPr>
          <w:rStyle w:val="Emphasis"/>
          <w:highlight w:val="cyan"/>
        </w:rPr>
        <w:t>the left</w:t>
      </w:r>
      <w:r w:rsidRPr="002838A7">
        <w:rPr>
          <w:rStyle w:val="Emphasis"/>
        </w:rPr>
        <w:t xml:space="preserve"> tends to </w:t>
      </w:r>
      <w:r w:rsidRPr="00F06B8A">
        <w:rPr>
          <w:rStyle w:val="Emphasis"/>
          <w:highlight w:val="cyan"/>
        </w:rPr>
        <w:t>attribute</w:t>
      </w:r>
      <w:r w:rsidRPr="002838A7">
        <w:rPr>
          <w:rStyle w:val="Emphasis"/>
        </w:rPr>
        <w:t xml:space="preserve"> decades of </w:t>
      </w:r>
      <w:r w:rsidRPr="00F06B8A">
        <w:rPr>
          <w:rStyle w:val="Emphasis"/>
          <w:highlight w:val="cyan"/>
        </w:rPr>
        <w:t>rising inequality to ‘unfettered’ and ‘deregulated’ markets</w:t>
      </w:r>
      <w:r w:rsidRPr="002838A7">
        <w:rPr>
          <w:rStyle w:val="Emphasis"/>
        </w:rPr>
        <w:t xml:space="preserve"> </w:t>
      </w:r>
      <w:r w:rsidRPr="00F06B8A">
        <w:rPr>
          <w:rStyle w:val="Emphasis"/>
          <w:highlight w:val="cyan"/>
        </w:rPr>
        <w:t>rather than to politically and legally engineered ones</w:t>
      </w:r>
      <w:r>
        <w:t xml:space="preserve">.24 Predistribution, as a concept, echoes the pathbreaking insights of the legal realists (Block, 2013; Britton-Purdy et al., 2020; Fried, 1998; Hale, 1920, 1923, 1943; Rahman, 2016b) and American institutionalists (Novak, 2019; Veblen, 1904, 1936; Commons, 1924, 1934) who in the 1920s and 1930s argued that contra the laissez-faire free contract ideology of their day, </w:t>
      </w:r>
      <w:r w:rsidRPr="002838A7">
        <w:rPr>
          <w:rStyle w:val="StyleUnderline"/>
        </w:rPr>
        <w:t>the economy is constitutively enmeshed in legally administered coercions</w:t>
      </w:r>
      <w:r>
        <w:t xml:space="preserve">.25 They demonstrated how those </w:t>
      </w:r>
      <w:r w:rsidRPr="00F06B8A">
        <w:rPr>
          <w:rStyle w:val="StyleUnderline"/>
          <w:highlight w:val="cyan"/>
        </w:rPr>
        <w:t>coercions underpinned all economic transactions</w:t>
      </w:r>
      <w:r w:rsidRPr="002838A7">
        <w:rPr>
          <w:rStyle w:val="StyleUnderline"/>
        </w:rPr>
        <w:t xml:space="preserve"> through the rights and capacities allocated </w:t>
      </w:r>
      <w:r w:rsidRPr="00F06B8A">
        <w:rPr>
          <w:rStyle w:val="StyleUnderline"/>
          <w:highlight w:val="cyan"/>
        </w:rPr>
        <w:t>by law</w:t>
      </w:r>
      <w:r w:rsidRPr="002838A7">
        <w:rPr>
          <w:rStyle w:val="StyleUnderline"/>
        </w:rPr>
        <w:t xml:space="preserve"> to market participants</w:t>
      </w:r>
      <w:r>
        <w:t xml:space="preserve">, which in turn </w:t>
      </w:r>
      <w:r w:rsidRPr="002838A7">
        <w:rPr>
          <w:rStyle w:val="StyleUnderline"/>
        </w:rPr>
        <w:t>explains</w:t>
      </w:r>
      <w:r>
        <w:t xml:space="preserve"> the relative </w:t>
      </w:r>
      <w:r w:rsidRPr="002838A7">
        <w:rPr>
          <w:rStyle w:val="StyleUnderline"/>
        </w:rPr>
        <w:t>bargaining power of labour and employers</w:t>
      </w:r>
      <w:r>
        <w:t xml:space="preserve">, of </w:t>
      </w:r>
      <w:r w:rsidRPr="002838A7">
        <w:rPr>
          <w:rStyle w:val="StyleUnderline"/>
        </w:rPr>
        <w:t>renters and property owners</w:t>
      </w:r>
      <w:r>
        <w:t xml:space="preserve">, of </w:t>
      </w:r>
      <w:r w:rsidRPr="002838A7">
        <w:rPr>
          <w:rStyle w:val="StyleUnderline"/>
        </w:rPr>
        <w:t>consumers and firms</w:t>
      </w:r>
      <w:r>
        <w:t xml:space="preserve">, </w:t>
      </w:r>
      <w:r w:rsidRPr="002838A7">
        <w:rPr>
          <w:rStyle w:val="StyleUnderline"/>
        </w:rPr>
        <w:t>and so on</w:t>
      </w:r>
      <w:r>
        <w:t xml:space="preserve"> (see also Woodruff, 2014). Like legal realism, predistribution exposes the deceit that attributes power and coercion exclusively to the state, while denying the power of political and legal engineering to effect market outcomes.</w:t>
      </w:r>
    </w:p>
    <w:p w14:paraId="02800665" w14:textId="77777777" w:rsidR="004B453F" w:rsidRPr="001C2CBE" w:rsidRDefault="004B453F" w:rsidP="004B453F">
      <w:pPr>
        <w:pStyle w:val="Heading4"/>
      </w:pPr>
      <w:r w:rsidRPr="001C2CBE">
        <w:t>Neoliberal governance makes extinction inevitable – its try or die to transition to a more accountable government</w:t>
      </w:r>
    </w:p>
    <w:p w14:paraId="2FABACE9" w14:textId="77777777" w:rsidR="00D041E3" w:rsidRPr="001D27BA" w:rsidRDefault="00D041E3" w:rsidP="00D041E3">
      <w:r>
        <w:t xml:space="preserve">Kevin </w:t>
      </w:r>
      <w:r w:rsidRPr="001D27BA">
        <w:rPr>
          <w:rStyle w:val="Emphasis"/>
        </w:rPr>
        <w:t>Mackay</w:t>
      </w:r>
      <w:r w:rsidRPr="001D27BA">
        <w:t>, 9-25-20</w:t>
      </w:r>
      <w:r w:rsidRPr="001D27BA">
        <w:rPr>
          <w:rStyle w:val="Emphasis"/>
        </w:rPr>
        <w:t>18</w:t>
      </w:r>
      <w:r w:rsidRPr="001D27BA">
        <w:t xml:space="preserve">, "The Ecological Crisis is a Political Crisis," resilience, </w:t>
      </w:r>
      <w:hyperlink r:id="rId6" w:history="1">
        <w:r w:rsidRPr="001D27BA">
          <w:rPr>
            <w:rStyle w:val="Hyperlink"/>
          </w:rPr>
          <w:t>https://www.resilience.org/stories/2018-09-25/the-ecological-crisis-is-a-political-crisis/</w:t>
        </w:r>
      </w:hyperlink>
      <w:r>
        <w:t>, accessed 6/29/23, mw</w:t>
      </w:r>
    </w:p>
    <w:p w14:paraId="68153B50" w14:textId="77777777" w:rsidR="00D041E3" w:rsidRDefault="00D041E3" w:rsidP="00D041E3">
      <w:r w:rsidRPr="00F06B8A">
        <w:rPr>
          <w:rStyle w:val="StyleUnderline"/>
          <w:highlight w:val="cyan"/>
        </w:rPr>
        <w:t>With each passing day</w:t>
      </w:r>
      <w:r w:rsidRPr="008A5AC4">
        <w:rPr>
          <w:rStyle w:val="StyleUnderline"/>
        </w:rPr>
        <w:t>,</w:t>
      </w:r>
      <w:r>
        <w:t xml:space="preserve"> reports on </w:t>
      </w:r>
      <w:r w:rsidRPr="008A5AC4">
        <w:rPr>
          <w:rStyle w:val="StyleUnderline"/>
        </w:rPr>
        <w:t xml:space="preserve">global </w:t>
      </w:r>
      <w:r w:rsidRPr="00F06B8A">
        <w:rPr>
          <w:rStyle w:val="StyleUnderline"/>
          <w:highlight w:val="cyan"/>
        </w:rPr>
        <w:t>climate change become increasingly bleak</w:t>
      </w:r>
      <w:r>
        <w:t xml:space="preserve">. </w:t>
      </w:r>
      <w:r w:rsidRPr="008A5AC4">
        <w:rPr>
          <w:rStyle w:val="StyleUnderline"/>
        </w:rPr>
        <w:t>Recent</w:t>
      </w:r>
      <w:r>
        <w:t xml:space="preserve"> </w:t>
      </w:r>
      <w:r w:rsidRPr="008A5AC4">
        <w:rPr>
          <w:rStyle w:val="StyleUnderline"/>
        </w:rPr>
        <w:t xml:space="preserve">research has affirmed that the </w:t>
      </w:r>
      <w:r w:rsidRPr="00F06B8A">
        <w:rPr>
          <w:rStyle w:val="StyleUnderline"/>
          <w:highlight w:val="cyan"/>
        </w:rPr>
        <w:t>glaciers are melting</w:t>
      </w:r>
      <w:r w:rsidRPr="008A5AC4">
        <w:rPr>
          <w:rStyle w:val="StyleUnderline"/>
        </w:rPr>
        <w:t xml:space="preserve"> faster than anticipated1</w:t>
      </w:r>
      <w:r>
        <w:t xml:space="preserve">, and that </w:t>
      </w:r>
      <w:r w:rsidRPr="00F06B8A">
        <w:rPr>
          <w:rStyle w:val="StyleUnderline"/>
          <w:highlight w:val="cyan"/>
        </w:rPr>
        <w:t>acidification</w:t>
      </w:r>
      <w:r>
        <w:t xml:space="preserve">, </w:t>
      </w:r>
      <w:r w:rsidRPr="00F06B8A">
        <w:rPr>
          <w:rStyle w:val="StyleUnderline"/>
          <w:highlight w:val="cyan"/>
        </w:rPr>
        <w:t>with</w:t>
      </w:r>
      <w:r>
        <w:t xml:space="preserve"> its </w:t>
      </w:r>
      <w:r w:rsidRPr="00F06B8A">
        <w:rPr>
          <w:rStyle w:val="StyleUnderline"/>
          <w:highlight w:val="cyan"/>
        </w:rPr>
        <w:t>catastrophic effect on</w:t>
      </w:r>
      <w:r w:rsidRPr="008A5AC4">
        <w:rPr>
          <w:rStyle w:val="StyleUnderline"/>
        </w:rPr>
        <w:t xml:space="preserve"> ocean </w:t>
      </w:r>
      <w:r w:rsidRPr="00F06B8A">
        <w:rPr>
          <w:rStyle w:val="StyleUnderline"/>
          <w:highlight w:val="cyan"/>
        </w:rPr>
        <w:t>ecosystems</w:t>
      </w:r>
      <w:r>
        <w:t xml:space="preserve">, is also </w:t>
      </w:r>
      <w:r w:rsidRPr="008A5AC4">
        <w:rPr>
          <w:rStyle w:val="StyleUnderline"/>
        </w:rPr>
        <w:t>proceeding faster than feared2</w:t>
      </w:r>
      <w:r>
        <w:t xml:space="preserve">.  </w:t>
      </w:r>
      <w:r w:rsidRPr="008A5AC4">
        <w:rPr>
          <w:rStyle w:val="StyleUnderline"/>
        </w:rPr>
        <w:t>As</w:t>
      </w:r>
      <w:r>
        <w:t xml:space="preserve"> the </w:t>
      </w:r>
      <w:r w:rsidRPr="00F06B8A">
        <w:rPr>
          <w:rStyle w:val="StyleUnderline"/>
          <w:highlight w:val="cyan"/>
        </w:rPr>
        <w:t>concentration of atmospheric carbon</w:t>
      </w:r>
      <w:r w:rsidRPr="00F06B8A">
        <w:rPr>
          <w:highlight w:val="cyan"/>
        </w:rPr>
        <w:t xml:space="preserve"> </w:t>
      </w:r>
      <w:r w:rsidRPr="00F06B8A">
        <w:rPr>
          <w:rStyle w:val="StyleUnderline"/>
          <w:highlight w:val="cyan"/>
        </w:rPr>
        <w:t>continues to rise</w:t>
      </w:r>
      <w:r>
        <w:t xml:space="preserve">, </w:t>
      </w:r>
      <w:r w:rsidRPr="008A5AC4">
        <w:rPr>
          <w:rStyle w:val="StyleUnderline"/>
        </w:rPr>
        <w:t>so does the likelihood we’ve passed the tipping point for irreversible climate change</w:t>
      </w:r>
      <w:r>
        <w:t>.3</w:t>
      </w:r>
    </w:p>
    <w:p w14:paraId="11914FA5" w14:textId="77777777" w:rsidR="00D041E3" w:rsidRDefault="00D041E3" w:rsidP="00D041E3">
      <w:r>
        <w:t xml:space="preserve">When one looks at other critical earth ecosystems, the danger is equally apparent. </w:t>
      </w:r>
      <w:r w:rsidRPr="00F06B8A">
        <w:rPr>
          <w:rStyle w:val="StyleUnderline"/>
          <w:highlight w:val="cyan"/>
        </w:rPr>
        <w:t>Soil is being destroyed</w:t>
      </w:r>
      <w:r>
        <w:t xml:space="preserve">.4 </w:t>
      </w:r>
      <w:r w:rsidRPr="00F06B8A">
        <w:rPr>
          <w:rStyle w:val="StyleUnderline"/>
          <w:highlight w:val="cyan"/>
        </w:rPr>
        <w:t>Fresh water shortages</w:t>
      </w:r>
      <w:r>
        <w:t xml:space="preserve"> are wracking several continents and </w:t>
      </w:r>
      <w:r w:rsidRPr="008A5AC4">
        <w:rPr>
          <w:rStyle w:val="StyleUnderline"/>
        </w:rPr>
        <w:t>leaving billions of people without reliable access to clean drinking water</w:t>
      </w:r>
      <w:r>
        <w:t xml:space="preserve">.5 </w:t>
      </w:r>
      <w:r w:rsidRPr="00F06B8A">
        <w:rPr>
          <w:rStyle w:val="StyleUnderline"/>
          <w:highlight w:val="cyan"/>
        </w:rPr>
        <w:t>Fish stocks</w:t>
      </w:r>
      <w:r w:rsidRPr="008A5AC4">
        <w:rPr>
          <w:rStyle w:val="StyleUnderline"/>
        </w:rPr>
        <w:t xml:space="preserve"> are </w:t>
      </w:r>
      <w:r w:rsidRPr="00F06B8A">
        <w:rPr>
          <w:rStyle w:val="StyleUnderline"/>
          <w:highlight w:val="cyan"/>
        </w:rPr>
        <w:t>plummeting</w:t>
      </w:r>
      <w:r>
        <w:t xml:space="preserve">.6  </w:t>
      </w:r>
      <w:r w:rsidRPr="00F06B8A">
        <w:rPr>
          <w:rStyle w:val="StyleUnderline"/>
          <w:highlight w:val="cyan"/>
        </w:rPr>
        <w:t>Oceans are clogged</w:t>
      </w:r>
      <w:r w:rsidRPr="008A5AC4">
        <w:rPr>
          <w:rStyle w:val="StyleUnderline"/>
        </w:rPr>
        <w:t xml:space="preserve"> with plastic garbage</w:t>
      </w:r>
      <w:r>
        <w:t xml:space="preserve">.7 </w:t>
      </w:r>
      <w:r w:rsidRPr="00F06B8A">
        <w:rPr>
          <w:rStyle w:val="StyleUnderline"/>
          <w:highlight w:val="cyan"/>
        </w:rPr>
        <w:t>Biodiversity is disappearing</w:t>
      </w:r>
      <w:r>
        <w:t xml:space="preserve"> at an alarming rate.8 In the face of this full-spectrum ecological assault, a growing number of scientists have been saying that the collapse of civilization is now unavoidable.9</w:t>
      </w:r>
    </w:p>
    <w:p w14:paraId="0EA92FC8" w14:textId="77777777" w:rsidR="00D041E3" w:rsidRPr="008A5AC4" w:rsidRDefault="00D041E3" w:rsidP="00D041E3">
      <w:pPr>
        <w:rPr>
          <w:rStyle w:val="StyleUnderline"/>
        </w:rPr>
      </w:pPr>
      <w:r w:rsidRPr="00F06B8A">
        <w:rPr>
          <w:rStyle w:val="Emphasis"/>
          <w:highlight w:val="cyan"/>
        </w:rPr>
        <w:t>Stopping the destructive effects of</w:t>
      </w:r>
      <w:r w:rsidRPr="008A5AC4">
        <w:rPr>
          <w:rStyle w:val="Emphasis"/>
        </w:rPr>
        <w:t xml:space="preserve"> industrial, </w:t>
      </w:r>
      <w:r w:rsidRPr="00F06B8A">
        <w:rPr>
          <w:rStyle w:val="Emphasis"/>
          <w:highlight w:val="cyan"/>
        </w:rPr>
        <w:t>capitalist civilization has</w:t>
      </w:r>
      <w:r w:rsidRPr="008A5AC4">
        <w:rPr>
          <w:rStyle w:val="Emphasis"/>
        </w:rPr>
        <w:t xml:space="preserve"> now </w:t>
      </w:r>
      <w:r w:rsidRPr="00F06B8A">
        <w:rPr>
          <w:rStyle w:val="Emphasis"/>
          <w:highlight w:val="cyan"/>
        </w:rPr>
        <w:t>become the</w:t>
      </w:r>
      <w:r w:rsidRPr="008A5AC4">
        <w:rPr>
          <w:rStyle w:val="Emphasis"/>
        </w:rPr>
        <w:t xml:space="preserve"> </w:t>
      </w:r>
      <w:r w:rsidRPr="00F06B8A">
        <w:rPr>
          <w:rStyle w:val="Emphasis"/>
          <w:highlight w:val="cyan"/>
        </w:rPr>
        <w:t>defining challenge</w:t>
      </w:r>
      <w:r w:rsidRPr="008A5AC4">
        <w:rPr>
          <w:rStyle w:val="Emphasis"/>
        </w:rPr>
        <w:t xml:space="preserve"> of our age</w:t>
      </w:r>
      <w:r>
        <w:t xml:space="preserve">. </w:t>
      </w:r>
      <w:r w:rsidRPr="00F06B8A">
        <w:rPr>
          <w:rStyle w:val="StyleUnderline"/>
          <w:highlight w:val="cyan"/>
        </w:rPr>
        <w:t>If we don’t</w:t>
      </w:r>
      <w:r w:rsidRPr="008A5AC4">
        <w:rPr>
          <w:rStyle w:val="StyleUnderline"/>
        </w:rPr>
        <w:t xml:space="preserve"> radically </w:t>
      </w:r>
      <w:r w:rsidRPr="00F06B8A">
        <w:rPr>
          <w:rStyle w:val="StyleUnderline"/>
          <w:highlight w:val="cyan"/>
        </w:rPr>
        <w:t>change</w:t>
      </w:r>
      <w:r>
        <w:t xml:space="preserve"> our society’s </w:t>
      </w:r>
      <w:r w:rsidRPr="00F06B8A">
        <w:rPr>
          <w:rStyle w:val="StyleUnderline"/>
          <w:highlight w:val="cyan"/>
        </w:rPr>
        <w:t>course</w:t>
      </w:r>
      <w:r>
        <w:t xml:space="preserve"> </w:t>
      </w:r>
      <w:r w:rsidRPr="00F06B8A">
        <w:rPr>
          <w:rStyle w:val="StyleUnderline"/>
          <w:highlight w:val="cyan"/>
        </w:rPr>
        <w:t>within</w:t>
      </w:r>
      <w:r>
        <w:t xml:space="preserve"> the next </w:t>
      </w:r>
      <w:r w:rsidRPr="00F06B8A">
        <w:rPr>
          <w:rStyle w:val="StyleUnderline"/>
          <w:highlight w:val="cyan"/>
        </w:rPr>
        <w:t>30 years</w:t>
      </w:r>
      <w:r>
        <w:t xml:space="preserve">, then </w:t>
      </w:r>
      <w:r w:rsidRPr="00F06B8A">
        <w:rPr>
          <w:rStyle w:val="StyleUnderline"/>
          <w:highlight w:val="cyan"/>
        </w:rPr>
        <w:t>a deep collapse and protracted Dark Age are</w:t>
      </w:r>
      <w:r>
        <w:t xml:space="preserve"> all but </w:t>
      </w:r>
      <w:r w:rsidRPr="00F06B8A">
        <w:rPr>
          <w:rStyle w:val="StyleUnderline"/>
          <w:highlight w:val="cyan"/>
        </w:rPr>
        <w:t>assured</w:t>
      </w:r>
      <w:r>
        <w:t xml:space="preserve">. In order </w:t>
      </w:r>
      <w:r w:rsidRPr="008A5AC4">
        <w:rPr>
          <w:rStyle w:val="StyleUnderline"/>
        </w:rPr>
        <w:t>to confront this challenge, we need to understand what is causing civilization’s crisis</w:t>
      </w:r>
      <w:r>
        <w:t xml:space="preserve">, </w:t>
      </w:r>
      <w:r w:rsidRPr="008A5AC4">
        <w:rPr>
          <w:rStyle w:val="StyleUnderline"/>
        </w:rPr>
        <w:t>and</w:t>
      </w:r>
      <w:r>
        <w:t xml:space="preserve"> most importantly, </w:t>
      </w:r>
      <w:r w:rsidRPr="008A5AC4">
        <w:rPr>
          <w:rStyle w:val="StyleUnderline"/>
        </w:rPr>
        <w:t>how the crisis can be resolved</w:t>
      </w:r>
      <w:r>
        <w:t xml:space="preserve">. </w:t>
      </w:r>
      <w:r w:rsidRPr="008A5AC4">
        <w:rPr>
          <w:rStyle w:val="StyleUnderline"/>
        </w:rPr>
        <w:t>At stake is</w:t>
      </w:r>
      <w:r>
        <w:t xml:space="preserve"> nothing less than </w:t>
      </w:r>
      <w:r w:rsidRPr="008A5AC4">
        <w:rPr>
          <w:rStyle w:val="StyleUnderline"/>
        </w:rPr>
        <w:t>a viable future on this planet.</w:t>
      </w:r>
    </w:p>
    <w:p w14:paraId="0B9AC009" w14:textId="77777777" w:rsidR="00D041E3" w:rsidRDefault="00D041E3" w:rsidP="00D041E3">
      <w:r>
        <w:t xml:space="preserve">The </w:t>
      </w:r>
      <w:r w:rsidRPr="00F06B8A">
        <w:rPr>
          <w:rStyle w:val="StyleUnderline"/>
          <w:highlight w:val="cyan"/>
        </w:rPr>
        <w:t>Five Horsemen of the</w:t>
      </w:r>
      <w:r>
        <w:t xml:space="preserve"> Modern Day </w:t>
      </w:r>
      <w:r w:rsidRPr="00F06B8A">
        <w:rPr>
          <w:rStyle w:val="StyleUnderline"/>
          <w:highlight w:val="cyan"/>
        </w:rPr>
        <w:t>Apocalypse</w:t>
      </w:r>
    </w:p>
    <w:p w14:paraId="4AC5CB79" w14:textId="77777777" w:rsidR="00D041E3" w:rsidRDefault="00D041E3" w:rsidP="00D041E3">
      <w:r>
        <w:t xml:space="preserve">In my book, Radical Transformation: Oligarchy, Collapse, and the Crisis of Civilization, I argue that </w:t>
      </w:r>
      <w:r w:rsidRPr="008A5AC4">
        <w:rPr>
          <w:rStyle w:val="StyleUnderline"/>
        </w:rPr>
        <w:t>industrial civilization is being driven toward collapse by five key forces – related to terminal dysfunction within its ecological, economic, socio-cultural, and political sub-systems</w:t>
      </w:r>
      <w:r>
        <w:t>:</w:t>
      </w:r>
    </w:p>
    <w:p w14:paraId="211BAF42" w14:textId="77777777" w:rsidR="00D041E3" w:rsidRDefault="00D041E3" w:rsidP="00D041E3">
      <w:r w:rsidRPr="00F06B8A">
        <w:rPr>
          <w:rStyle w:val="Emphasis"/>
          <w:highlight w:val="cyan"/>
        </w:rPr>
        <w:t>Dissociation</w:t>
      </w:r>
      <w:r>
        <w:t xml:space="preserve">: </w:t>
      </w:r>
      <w:r w:rsidRPr="00F06B8A">
        <w:rPr>
          <w:rStyle w:val="StyleUnderline"/>
          <w:highlight w:val="cyan"/>
        </w:rPr>
        <w:t>globalized production and distribution systems disrupt</w:t>
      </w:r>
      <w:r>
        <w:t xml:space="preserve"> people’s </w:t>
      </w:r>
      <w:r w:rsidRPr="00F06B8A">
        <w:rPr>
          <w:rStyle w:val="StyleUnderline"/>
          <w:highlight w:val="cyan"/>
        </w:rPr>
        <w:t>ability to put</w:t>
      </w:r>
      <w:r>
        <w:t xml:space="preserve"> their own </w:t>
      </w:r>
      <w:r w:rsidRPr="00F06B8A">
        <w:rPr>
          <w:rStyle w:val="StyleUnderline"/>
          <w:highlight w:val="cyan"/>
        </w:rPr>
        <w:t>actions</w:t>
      </w:r>
      <w:r>
        <w:t xml:space="preserve">, and the actions of elites, </w:t>
      </w:r>
      <w:r w:rsidRPr="00F06B8A">
        <w:rPr>
          <w:rStyle w:val="StyleUnderline"/>
          <w:highlight w:val="cyan"/>
        </w:rPr>
        <w:t>into a coherent causal and ethical framework.</w:t>
      </w:r>
      <w:r>
        <w:t xml:space="preserve"> </w:t>
      </w:r>
      <w:r w:rsidRPr="000E30AA">
        <w:rPr>
          <w:rStyle w:val="StyleUnderline"/>
        </w:rPr>
        <w:t xml:space="preserve">Actions by individuals, institutions, and systems of governance are </w:t>
      </w:r>
      <w:r w:rsidRPr="00F06B8A">
        <w:rPr>
          <w:rStyle w:val="StyleUnderline"/>
          <w:highlight w:val="cyan"/>
        </w:rPr>
        <w:t>therefore disconnected</w:t>
      </w:r>
      <w:r w:rsidRPr="000E30AA">
        <w:rPr>
          <w:rStyle w:val="StyleUnderline"/>
        </w:rPr>
        <w:t xml:space="preserve"> </w:t>
      </w:r>
      <w:r w:rsidRPr="00F06B8A">
        <w:rPr>
          <w:rStyle w:val="StyleUnderline"/>
          <w:highlight w:val="cyan"/>
        </w:rPr>
        <w:t>from their effect on the</w:t>
      </w:r>
      <w:r w:rsidRPr="000E30AA">
        <w:rPr>
          <w:rStyle w:val="StyleUnderline"/>
        </w:rPr>
        <w:t xml:space="preserve"> natural </w:t>
      </w:r>
      <w:r w:rsidRPr="00F06B8A">
        <w:rPr>
          <w:rStyle w:val="StyleUnderline"/>
          <w:highlight w:val="cyan"/>
        </w:rPr>
        <w:t>world and</w:t>
      </w:r>
      <w:r w:rsidRPr="000E30AA">
        <w:rPr>
          <w:rStyle w:val="StyleUnderline"/>
        </w:rPr>
        <w:t xml:space="preserve"> on </w:t>
      </w:r>
      <w:r w:rsidRPr="00F06B8A">
        <w:rPr>
          <w:rStyle w:val="StyleUnderline"/>
          <w:highlight w:val="cyan"/>
        </w:rPr>
        <w:t>other peoples</w:t>
      </w:r>
      <w:r w:rsidRPr="000E30AA">
        <w:rPr>
          <w:rStyle w:val="StyleUnderline"/>
        </w:rPr>
        <w:t xml:space="preserve">. </w:t>
      </w:r>
      <w:r w:rsidRPr="00F06B8A">
        <w:rPr>
          <w:rStyle w:val="StyleUnderline"/>
          <w:highlight w:val="cyan"/>
        </w:rPr>
        <w:t>Without this</w:t>
      </w:r>
      <w:r w:rsidRPr="000E30AA">
        <w:rPr>
          <w:rStyle w:val="StyleUnderline"/>
        </w:rPr>
        <w:t xml:space="preserve"> critical </w:t>
      </w:r>
      <w:r w:rsidRPr="00F06B8A">
        <w:rPr>
          <w:rStyle w:val="StyleUnderline"/>
          <w:highlight w:val="cyan"/>
        </w:rPr>
        <w:t>feedback</w:t>
      </w:r>
      <w:r w:rsidRPr="000E30AA">
        <w:rPr>
          <w:rStyle w:val="StyleUnderline"/>
        </w:rPr>
        <w:t xml:space="preserve">, even </w:t>
      </w:r>
      <w:r w:rsidRPr="00F06B8A">
        <w:rPr>
          <w:rStyle w:val="StyleUnderline"/>
          <w:highlight w:val="cyan"/>
        </w:rPr>
        <w:t>well-intentioned actors can’t make rational and ethical choices</w:t>
      </w:r>
      <w:r>
        <w:t xml:space="preserve"> regarding their behaviour.</w:t>
      </w:r>
    </w:p>
    <w:p w14:paraId="3E1F49B3" w14:textId="77777777" w:rsidR="00D041E3" w:rsidRPr="000E30AA" w:rsidRDefault="00D041E3" w:rsidP="00D041E3">
      <w:pPr>
        <w:rPr>
          <w:rStyle w:val="StyleUnderline"/>
        </w:rPr>
      </w:pPr>
      <w:r w:rsidRPr="00F06B8A">
        <w:rPr>
          <w:rStyle w:val="Emphasis"/>
          <w:highlight w:val="cyan"/>
        </w:rPr>
        <w:t>Complexity</w:t>
      </w:r>
      <w:r>
        <w:t xml:space="preserve">: the </w:t>
      </w:r>
      <w:r w:rsidRPr="000E30AA">
        <w:rPr>
          <w:rStyle w:val="StyleUnderline"/>
        </w:rPr>
        <w:t xml:space="preserve">world-spanning nature of </w:t>
      </w:r>
      <w:r w:rsidRPr="00F06B8A">
        <w:rPr>
          <w:rStyle w:val="StyleUnderline"/>
          <w:highlight w:val="cyan"/>
        </w:rPr>
        <w:t>industrial capitalist civilization</w:t>
      </w:r>
      <w:r w:rsidRPr="000E30AA">
        <w:rPr>
          <w:rStyle w:val="StyleUnderline"/>
        </w:rPr>
        <w:t xml:space="preserve">, </w:t>
      </w:r>
      <w:r w:rsidRPr="00F06B8A">
        <w:rPr>
          <w:rStyle w:val="StyleUnderline"/>
          <w:highlight w:val="cyan"/>
        </w:rPr>
        <w:t>and</w:t>
      </w:r>
      <w:r w:rsidRPr="000E30AA">
        <w:rPr>
          <w:rStyle w:val="StyleUnderline"/>
        </w:rPr>
        <w:t xml:space="preserve"> the </w:t>
      </w:r>
      <w:r w:rsidRPr="00F06B8A">
        <w:rPr>
          <w:rStyle w:val="StyleUnderline"/>
          <w:highlight w:val="cyan"/>
        </w:rPr>
        <w:t>massive number of interrelationships</w:t>
      </w:r>
      <w:r w:rsidRPr="000E30AA">
        <w:rPr>
          <w:rStyle w:val="StyleUnderline"/>
        </w:rPr>
        <w:t xml:space="preserve"> it represents, </w:t>
      </w:r>
      <w:r w:rsidRPr="00F06B8A">
        <w:rPr>
          <w:rStyle w:val="StyleUnderline"/>
          <w:highlight w:val="cyan"/>
        </w:rPr>
        <w:t>make predicting</w:t>
      </w:r>
      <w:r w:rsidRPr="000E30AA">
        <w:rPr>
          <w:rStyle w:val="StyleUnderline"/>
        </w:rPr>
        <w:t xml:space="preserve"> the </w:t>
      </w:r>
      <w:r w:rsidRPr="00F06B8A">
        <w:rPr>
          <w:rStyle w:val="StyleUnderline"/>
          <w:highlight w:val="cyan"/>
        </w:rPr>
        <w:t>effect of any given change</w:t>
      </w:r>
      <w:r w:rsidRPr="000E30AA">
        <w:rPr>
          <w:rStyle w:val="StyleUnderline"/>
        </w:rPr>
        <w:t xml:space="preserve"> on the system as a whole </w:t>
      </w:r>
      <w:r w:rsidRPr="00F06B8A">
        <w:rPr>
          <w:rStyle w:val="StyleUnderline"/>
          <w:highlight w:val="cyan"/>
        </w:rPr>
        <w:t>devilishly difficult</w:t>
      </w:r>
      <w:r w:rsidRPr="000E30AA">
        <w:rPr>
          <w:rStyle w:val="StyleUnderline"/>
        </w:rPr>
        <w:t>.</w:t>
      </w:r>
      <w:r>
        <w:t xml:space="preserve"> </w:t>
      </w:r>
      <w:r w:rsidRPr="000E30AA">
        <w:rPr>
          <w:rStyle w:val="StyleUnderline"/>
        </w:rPr>
        <w:t>Disastrous tipping points loom</w:t>
      </w:r>
      <w:r>
        <w:t xml:space="preserve"> in several of civilization’s systems – from the collapse of ocean ecology to the threat of nuclear war. In addition, </w:t>
      </w:r>
      <w:r w:rsidRPr="000E30AA">
        <w:rPr>
          <w:rStyle w:val="StyleUnderline"/>
        </w:rPr>
        <w:t>because the crisis cannot be contained in one part of the globe, the dysfunctions can’t be dealt with in isolation.</w:t>
      </w:r>
    </w:p>
    <w:p w14:paraId="515B1FE2" w14:textId="77777777" w:rsidR="00D041E3" w:rsidRPr="000E30AA" w:rsidRDefault="00D041E3" w:rsidP="00D041E3">
      <w:pPr>
        <w:rPr>
          <w:rStyle w:val="StyleUnderline"/>
        </w:rPr>
      </w:pPr>
      <w:r w:rsidRPr="00F06B8A">
        <w:rPr>
          <w:rStyle w:val="Emphasis"/>
          <w:highlight w:val="cyan"/>
        </w:rPr>
        <w:t>Stratification</w:t>
      </w:r>
      <w:r>
        <w:t xml:space="preserve">: a </w:t>
      </w:r>
      <w:r w:rsidRPr="000E30AA">
        <w:rPr>
          <w:rStyle w:val="StyleUnderline"/>
        </w:rPr>
        <w:t xml:space="preserve">profoundly </w:t>
      </w:r>
      <w:r w:rsidRPr="00F06B8A">
        <w:rPr>
          <w:rStyle w:val="StyleUnderline"/>
          <w:highlight w:val="cyan"/>
        </w:rPr>
        <w:t>unequal distribution of wealth</w:t>
      </w:r>
      <w:r>
        <w:t xml:space="preserve"> – both </w:t>
      </w:r>
      <w:r w:rsidRPr="000E30AA">
        <w:rPr>
          <w:rStyle w:val="StyleUnderline"/>
        </w:rPr>
        <w:t>globally and within nations</w:t>
      </w:r>
      <w:r>
        <w:t xml:space="preserve"> – </w:t>
      </w:r>
      <w:r w:rsidRPr="00F06B8A">
        <w:rPr>
          <w:rStyle w:val="StyleUnderline"/>
          <w:highlight w:val="cyan"/>
        </w:rPr>
        <w:t>leads to mass human poverty, displacement, and to premature death through disease and continuous warfare</w:t>
      </w:r>
      <w:r>
        <w:t xml:space="preserve">. Stratification </w:t>
      </w:r>
      <w:r w:rsidRPr="007B3C17">
        <w:rPr>
          <w:rStyle w:val="StyleUnderline"/>
        </w:rPr>
        <w:t>also leads to political instability</w:t>
      </w:r>
      <w:r w:rsidRPr="000E30AA">
        <w:rPr>
          <w:rStyle w:val="StyleUnderline"/>
        </w:rPr>
        <w:t>, eroding a society’s social cohesion and undermining decision-making structures.</w:t>
      </w:r>
    </w:p>
    <w:p w14:paraId="2FE3025C" w14:textId="77777777" w:rsidR="00D041E3" w:rsidRPr="000E30AA" w:rsidRDefault="00D041E3" w:rsidP="00D041E3">
      <w:pPr>
        <w:rPr>
          <w:rStyle w:val="StyleUnderline"/>
        </w:rPr>
      </w:pPr>
      <w:r w:rsidRPr="00F06B8A">
        <w:rPr>
          <w:rStyle w:val="Emphasis"/>
          <w:highlight w:val="cyan"/>
        </w:rPr>
        <w:t>Overshoot</w:t>
      </w:r>
      <w:r>
        <w:t xml:space="preserve">: </w:t>
      </w:r>
      <w:r w:rsidRPr="000E30AA">
        <w:rPr>
          <w:rStyle w:val="StyleUnderline"/>
        </w:rPr>
        <w:t xml:space="preserve">the </w:t>
      </w:r>
      <w:r w:rsidRPr="00F06B8A">
        <w:rPr>
          <w:rStyle w:val="StyleUnderline"/>
          <w:highlight w:val="cyan"/>
        </w:rPr>
        <w:t>economic practices of industrial capitalism are exceeding ecological limits</w:t>
      </w:r>
      <w:r>
        <w:t xml:space="preserve">. Our </w:t>
      </w:r>
      <w:r w:rsidRPr="000E30AA">
        <w:rPr>
          <w:rStyle w:val="StyleUnderline"/>
        </w:rPr>
        <w:t>civilization is critically degrading the biosphere, burning through non-renewable energy sources, and shifting the entire climatic balance.</w:t>
      </w:r>
    </w:p>
    <w:p w14:paraId="32DE546C" w14:textId="77777777" w:rsidR="00D041E3" w:rsidRPr="000E30AA" w:rsidRDefault="00D041E3" w:rsidP="00D041E3">
      <w:pPr>
        <w:rPr>
          <w:rStyle w:val="StyleUnderline"/>
        </w:rPr>
      </w:pPr>
      <w:r w:rsidRPr="00F06B8A">
        <w:rPr>
          <w:rStyle w:val="Emphasis"/>
          <w:highlight w:val="cyan"/>
        </w:rPr>
        <w:t>Oligarchy</w:t>
      </w:r>
      <w:r>
        <w:t xml:space="preserve">: in states worldwide, </w:t>
      </w:r>
      <w:r w:rsidRPr="00F06B8A">
        <w:rPr>
          <w:rStyle w:val="StyleUnderline"/>
          <w:highlight w:val="cyan"/>
        </w:rPr>
        <w:t>political decision-making is controlled by</w:t>
      </w:r>
      <w:r w:rsidRPr="000E30AA">
        <w:rPr>
          <w:rStyle w:val="StyleUnderline"/>
        </w:rPr>
        <w:t xml:space="preserve"> a numerically small, </w:t>
      </w:r>
      <w:r w:rsidRPr="00F06B8A">
        <w:rPr>
          <w:rStyle w:val="StyleUnderline"/>
          <w:highlight w:val="cyan"/>
        </w:rPr>
        <w:t>wealthy elite</w:t>
      </w:r>
      <w:r>
        <w:t xml:space="preserve">. This form of government serves to </w:t>
      </w:r>
      <w:r w:rsidRPr="00F06B8A">
        <w:rPr>
          <w:rStyle w:val="StyleUnderline"/>
          <w:highlight w:val="cyan"/>
        </w:rPr>
        <w:t>lock in patterns of conflict, oppression, and ecological destruction.</w:t>
      </w:r>
    </w:p>
    <w:p w14:paraId="16597446" w14:textId="77777777" w:rsidR="00D041E3" w:rsidRDefault="00D041E3" w:rsidP="00D041E3">
      <w:r>
        <w:t>Societies as Decision-Making Systems</w:t>
      </w:r>
    </w:p>
    <w:p w14:paraId="00CE6E63" w14:textId="77777777" w:rsidR="00D041E3" w:rsidRDefault="00D041E3" w:rsidP="00D041E3">
      <w:r>
        <w:t xml:space="preserve">Each of the horsemen presents a significant threat to civilization’s viability. However, </w:t>
      </w:r>
      <w:r w:rsidRPr="000E30AA">
        <w:rPr>
          <w:rStyle w:val="StyleUnderline"/>
        </w:rPr>
        <w:t>oligarchy</w:t>
      </w:r>
      <w:r>
        <w:t xml:space="preserve"> is particularly important as it </w:t>
      </w:r>
      <w:r w:rsidRPr="00F06B8A">
        <w:rPr>
          <w:rStyle w:val="StyleUnderline"/>
          <w:highlight w:val="cyan"/>
        </w:rPr>
        <w:t>deals with a society’s decision-making systems</w:t>
      </w:r>
      <w:r>
        <w:t xml:space="preserve">. In his 2005 book Collapse: How Societies Choose to Fail or to Succeed, geographer Jared Diamond argued that many </w:t>
      </w:r>
      <w:r w:rsidRPr="00F06B8A">
        <w:rPr>
          <w:rStyle w:val="StyleUnderline"/>
          <w:highlight w:val="cyan"/>
        </w:rPr>
        <w:t>past civilizations have collapsed due to their inability to make correct decisions in the face of existential threat</w:t>
      </w:r>
      <w:r w:rsidRPr="000E30AA">
        <w:rPr>
          <w:rStyle w:val="StyleUnderline"/>
        </w:rPr>
        <w:t>s</w:t>
      </w:r>
      <w:r>
        <w:t>.10  Diamond drew on the work of archaeologist Joseph Tainter, who in his 1998 book The Collapse of Complex Societies, argued that civilizations fail due to a constellation of factors.11</w:t>
      </w:r>
    </w:p>
    <w:p w14:paraId="0A6D6DFC" w14:textId="77777777" w:rsidR="00D041E3" w:rsidRDefault="00D041E3" w:rsidP="00D041E3">
      <w:r>
        <w:t xml:space="preserve">To Tainter, </w:t>
      </w:r>
      <w:r w:rsidRPr="000E30AA">
        <w:rPr>
          <w:rStyle w:val="StyleUnderline"/>
        </w:rPr>
        <w:t xml:space="preserve">the </w:t>
      </w:r>
      <w:r w:rsidRPr="00F06B8A">
        <w:rPr>
          <w:rStyle w:val="StyleUnderline"/>
          <w:highlight w:val="cyan"/>
        </w:rPr>
        <w:t>ultimate mistake</w:t>
      </w:r>
      <w:r w:rsidRPr="000E30AA">
        <w:rPr>
          <w:rStyle w:val="StyleUnderline"/>
        </w:rPr>
        <w:t xml:space="preserve"> failed civilizations made </w:t>
      </w:r>
      <w:r w:rsidRPr="00F06B8A">
        <w:rPr>
          <w:rStyle w:val="StyleUnderline"/>
          <w:highlight w:val="cyan"/>
        </w:rPr>
        <w:t>was to continually solve problems by adding social complexity</w:t>
      </w:r>
      <w:r>
        <w:t xml:space="preserve">, and as a result, </w:t>
      </w:r>
      <w:r w:rsidRPr="000E30AA">
        <w:rPr>
          <w:rStyle w:val="StyleUnderline"/>
        </w:rPr>
        <w:t>increasing the society’s energy needs</w:t>
      </w:r>
      <w:r>
        <w:t xml:space="preserve">.  Eventually, Tainter argued that </w:t>
      </w:r>
      <w:r w:rsidRPr="00F06B8A">
        <w:rPr>
          <w:rStyle w:val="Emphasis"/>
          <w:highlight w:val="cyan"/>
        </w:rPr>
        <w:t>civilizations encounter a “thermodynamic crisis” in which they are unable to sustain an energy-intensive level of complexity</w:t>
      </w:r>
      <w:r>
        <w:t xml:space="preserve">.  The </w:t>
      </w:r>
      <w:r w:rsidRPr="000E30AA">
        <w:rPr>
          <w:rStyle w:val="StyleUnderline"/>
        </w:rPr>
        <w:t>result is collapse</w:t>
      </w:r>
      <w:r>
        <w:t xml:space="preserve"> – ecological devastation, political upheaval, </w:t>
      </w:r>
      <w:r w:rsidRPr="00F06B8A">
        <w:rPr>
          <w:rStyle w:val="StyleUnderline"/>
          <w:highlight w:val="cyan"/>
        </w:rPr>
        <w:t>and mass population die-off</w:t>
      </w:r>
      <w:r w:rsidRPr="00F06B8A">
        <w:rPr>
          <w:highlight w:val="cyan"/>
        </w:rPr>
        <w:t>.</w:t>
      </w:r>
    </w:p>
    <w:p w14:paraId="232121DC" w14:textId="77777777" w:rsidR="00D041E3" w:rsidRDefault="00D041E3" w:rsidP="00D041E3">
      <w:r>
        <w:t>The tendency for societies to collapse under excessive energy demands is an important insight. However, what Tainter and Diamond failed to appreciate is how oligarchy is an even more fundamental cause of civilization collapse.</w:t>
      </w:r>
    </w:p>
    <w:p w14:paraId="491CB493" w14:textId="77777777" w:rsidR="00D041E3" w:rsidRDefault="00D041E3" w:rsidP="00D041E3">
      <w:r>
        <w:t>Oligarchic control compromises a society’s ability to make correct decisions in the face of existential threats.  This explains a seeming paradox in which past civilizations have collapsed despite possessing the cultural and technological know-how needed to resolve their crises.  The problem wasn’t that they didn’t understand the source of the threat or the way to avert it.  The problem was that societal elites benefitted from the system’s dysfunctions and, prevented available solutions.</w:t>
      </w:r>
    </w:p>
    <w:p w14:paraId="6D483DB5" w14:textId="77777777" w:rsidR="00D041E3" w:rsidRDefault="00D041E3" w:rsidP="00D041E3">
      <w:r>
        <w:t>Oligarchic Control in “Democratic” States</w:t>
      </w:r>
    </w:p>
    <w:p w14:paraId="07744A3C" w14:textId="77777777" w:rsidR="00D041E3" w:rsidRDefault="00D041E3" w:rsidP="00D041E3">
      <w:r>
        <w:t>Citizens in countries such as Canada, the United States, Australia, or the Eurozone members, would generally consider themselves to be living in democratic societies. However, when the political systems of Western democracies are scrutinized, clear and pervasive signs of oligarchy emerge.</w:t>
      </w:r>
    </w:p>
    <w:p w14:paraId="13508E7B" w14:textId="77777777" w:rsidR="00D041E3" w:rsidRDefault="00D041E3" w:rsidP="00D041E3">
      <w:r>
        <w:t xml:space="preserve">A 2014 study by American political scientists Martin Gilens and Benjamin Page revealed that </w:t>
      </w:r>
      <w:r w:rsidRPr="000E30AA">
        <w:rPr>
          <w:rStyle w:val="StyleUnderline"/>
        </w:rPr>
        <w:t>the great majority of political decisions made in the United States reflect the interests of elites</w:t>
      </w:r>
      <w:r>
        <w:t>. After studying nearly 1,800 policy decisions passed between 1981 and 2002, the researchers argued that “</w:t>
      </w:r>
      <w:r w:rsidRPr="000E30AA">
        <w:rPr>
          <w:rStyle w:val="StyleUnderline"/>
        </w:rPr>
        <w:t xml:space="preserve">both </w:t>
      </w:r>
      <w:r w:rsidRPr="00F06B8A">
        <w:rPr>
          <w:rStyle w:val="StyleUnderline"/>
          <w:highlight w:val="cyan"/>
        </w:rPr>
        <w:t>individual economic elites and organized interest groups</w:t>
      </w:r>
      <w:r w:rsidRPr="000E30AA">
        <w:rPr>
          <w:rStyle w:val="StyleUnderline"/>
        </w:rPr>
        <w:t xml:space="preserve"> (including corporations, largely owned and controlled by wealthy elites) </w:t>
      </w:r>
      <w:r w:rsidRPr="00F06B8A">
        <w:rPr>
          <w:rStyle w:val="StyleUnderline"/>
          <w:highlight w:val="cyan"/>
        </w:rPr>
        <w:t>play a substantial part in affecting public policy, but the general public has</w:t>
      </w:r>
      <w:r w:rsidRPr="000E30AA">
        <w:rPr>
          <w:rStyle w:val="StyleUnderline"/>
        </w:rPr>
        <w:t xml:space="preserve"> little or </w:t>
      </w:r>
      <w:r w:rsidRPr="00F06B8A">
        <w:rPr>
          <w:rStyle w:val="StyleUnderline"/>
          <w:highlight w:val="cyan"/>
        </w:rPr>
        <w:t>no</w:t>
      </w:r>
      <w:r w:rsidRPr="000E30AA">
        <w:rPr>
          <w:rStyle w:val="StyleUnderline"/>
        </w:rPr>
        <w:t xml:space="preserve"> independent </w:t>
      </w:r>
      <w:r w:rsidRPr="00F06B8A">
        <w:rPr>
          <w:rStyle w:val="StyleUnderline"/>
          <w:highlight w:val="cyan"/>
        </w:rPr>
        <w:t>influence</w:t>
      </w:r>
      <w:r>
        <w:t>.”12</w:t>
      </w:r>
    </w:p>
    <w:p w14:paraId="1476BE62" w14:textId="77777777" w:rsidR="00D041E3" w:rsidRDefault="00D041E3" w:rsidP="00D041E3">
      <w:r>
        <w:t>Today, oligarchic control over decision-making, and its catastrophic ecological effects, have never been clearer. In the U.S., Donald Trump and his billionaire-dominated cabinet are seeking to dismantle the Environmental Protection Agency13, to question climate science14, and to pursue a policy of “American energy dominance” that will dramatically expand production of fossil fuels.15</w:t>
      </w:r>
    </w:p>
    <w:p w14:paraId="2A7263D5" w14:textId="77777777" w:rsidR="00D041E3" w:rsidRDefault="00D041E3" w:rsidP="00D041E3">
      <w:r w:rsidRPr="000E30AA">
        <w:rPr>
          <w:rStyle w:val="StyleUnderline"/>
        </w:rPr>
        <w:t xml:space="preserve">U.S. </w:t>
      </w:r>
      <w:r w:rsidRPr="00F06B8A">
        <w:rPr>
          <w:rStyle w:val="StyleUnderline"/>
          <w:highlight w:val="cyan"/>
        </w:rPr>
        <w:t>energy companies</w:t>
      </w:r>
      <w:r w:rsidRPr="000E30AA">
        <w:rPr>
          <w:rStyle w:val="StyleUnderline"/>
        </w:rPr>
        <w:t xml:space="preserve"> are also </w:t>
      </w:r>
      <w:r w:rsidRPr="00F06B8A">
        <w:rPr>
          <w:rStyle w:val="StyleUnderline"/>
          <w:highlight w:val="cyan"/>
        </w:rPr>
        <w:t>having a profound impact on domestic energy policy</w:t>
      </w:r>
      <w:r w:rsidRPr="000E30AA">
        <w:rPr>
          <w:rStyle w:val="StyleUnderline"/>
        </w:rPr>
        <w:t xml:space="preserve"> by accelerating the development of hard-to-access fuel sources through hydraulic fracturing, deep-sea oil drilling, and mountain-top removal coal mining</w:t>
      </w:r>
      <w:r>
        <w:t xml:space="preserve">.16 At the same time, </w:t>
      </w:r>
      <w:r w:rsidRPr="000E30AA">
        <w:rPr>
          <w:rStyle w:val="StyleUnderline"/>
        </w:rPr>
        <w:t>fossil fuel oligarchs are working overtime to dismantle green energy initiatives</w:t>
      </w:r>
      <w:r>
        <w:t>, such as the Koch brothers’ war on the solar industry in Florida, and in other cities across the continent.17</w:t>
      </w:r>
    </w:p>
    <w:p w14:paraId="016CBEFF" w14:textId="77777777" w:rsidR="00D041E3" w:rsidRDefault="00D041E3" w:rsidP="00D041E3">
      <w:r>
        <w:t>In Canada, often thought of as more progressive than its southern neighbor, the situation hasn’t been much different. Under prime minister Stephen Harper’s two terms, the Canadian state became an unapologetic cheerleader for extracting some of the world’s dirtiest oil –Tar Sands bitumen. Harper accelerated Tar Sands production, leading to the clear-cutting of thousands of acres of boreal forest, the diversion of millions of gallons of freshwater, and the creation of miles of toxic tailings ponds, filled with water contaminated by the bitumen extraction process.18</w:t>
      </w:r>
    </w:p>
    <w:p w14:paraId="43E7DD3B" w14:textId="77777777" w:rsidR="00D041E3" w:rsidRDefault="00D041E3" w:rsidP="00D041E3">
      <w:r>
        <w:t>Like the Trump administration, the Harper government silenced federal climate scientists.19 The government also targeted environmental charities and non-profits, using funding cuts and the threat of audits to undermine climate advocacy.20  When a movement of national outrage swept Harper from power in 2015, Canadians were hopeful that climate change would once more be taken seriously. However, the new government of Justin Trudeau, while embracing the international discourse on global warming, has shown a continued allegiance to the fossil-fuel oligarchy by committing over $7 billion in federal funds to purchase the failing Kinder-Morgan Trans Mountain pipeline.21</w:t>
      </w:r>
    </w:p>
    <w:p w14:paraId="311EFACD" w14:textId="77777777" w:rsidR="00D041E3" w:rsidRDefault="00D041E3" w:rsidP="00D041E3">
      <w:r>
        <w:t>What is To Be Done?</w:t>
      </w:r>
    </w:p>
    <w:p w14:paraId="0C884BAA" w14:textId="77777777" w:rsidR="00D041E3" w:rsidRDefault="00D041E3" w:rsidP="00D041E3">
      <w:r>
        <w:t>To create a sustainable future, we must first learn the lessons of the past, and what archaeological research shows is that throughout history, civilizations that have been captive to the interests of an oligarchic elite have all collapsed.22 Today’s industrial, capitalist civilization is trapped in this same deadly cycle.</w:t>
      </w:r>
    </w:p>
    <w:p w14:paraId="63CB6D48" w14:textId="77777777" w:rsidR="00D041E3" w:rsidRDefault="00D041E3" w:rsidP="00D041E3">
      <w:r>
        <w:t xml:space="preserve">As long as a self-interested elite controls decision-making in modern states, we will be far too late to avoid the effects of steadily contracting ecological limits.  In addition, </w:t>
      </w:r>
      <w:r w:rsidRPr="00F06B8A">
        <w:rPr>
          <w:rStyle w:val="StyleUnderline"/>
          <w:highlight w:val="cyan"/>
        </w:rPr>
        <w:t>we will be unable to avert the downward spiral of economic crisis, conflict, and warfare that will result as oligarchs scramble to maintain their</w:t>
      </w:r>
      <w:r w:rsidRPr="000E30AA">
        <w:rPr>
          <w:rStyle w:val="StyleUnderline"/>
        </w:rPr>
        <w:t xml:space="preserve"> wealth and </w:t>
      </w:r>
      <w:r w:rsidRPr="00F06B8A">
        <w:rPr>
          <w:rStyle w:val="StyleUnderline"/>
          <w:highlight w:val="cyan"/>
        </w:rPr>
        <w:t>power in the face of dwindling resources</w:t>
      </w:r>
      <w:r w:rsidRPr="000E30AA">
        <w:rPr>
          <w:rStyle w:val="StyleUnderline"/>
        </w:rPr>
        <w:t xml:space="preserve"> and mounting crisis</w:t>
      </w:r>
      <w:r>
        <w:t>.23</w:t>
      </w:r>
    </w:p>
    <w:p w14:paraId="0E2C49A9" w14:textId="77777777" w:rsidR="00D041E3" w:rsidRDefault="00D041E3" w:rsidP="00D041E3">
      <w:r w:rsidRPr="00F06B8A">
        <w:rPr>
          <w:rStyle w:val="Emphasis"/>
          <w:highlight w:val="cyan"/>
        </w:rPr>
        <w:t>Breaking free</w:t>
      </w:r>
      <w:r w:rsidRPr="000E30AA">
        <w:rPr>
          <w:rStyle w:val="Emphasis"/>
        </w:rPr>
        <w:t xml:space="preserve"> from this destructive pattern will </w:t>
      </w:r>
      <w:r w:rsidRPr="00F06B8A">
        <w:rPr>
          <w:rStyle w:val="Emphasis"/>
          <w:highlight w:val="cyan"/>
        </w:rPr>
        <w:t>require</w:t>
      </w:r>
      <w:r w:rsidRPr="000E30AA">
        <w:rPr>
          <w:rStyle w:val="Emphasis"/>
        </w:rPr>
        <w:t xml:space="preserve"> </w:t>
      </w:r>
      <w:r w:rsidRPr="00F06B8A">
        <w:rPr>
          <w:rStyle w:val="Emphasis"/>
          <w:highlight w:val="cyan"/>
        </w:rPr>
        <w:t>us to</w:t>
      </w:r>
      <w:r w:rsidRPr="000E30AA">
        <w:rPr>
          <w:rStyle w:val="Emphasis"/>
        </w:rPr>
        <w:t xml:space="preserve"> </w:t>
      </w:r>
      <w:r w:rsidRPr="00F06B8A">
        <w:rPr>
          <w:rStyle w:val="Emphasis"/>
          <w:highlight w:val="cyan"/>
        </w:rPr>
        <w:t>take political and economic power back from the 1%</w:t>
      </w:r>
      <w:r w:rsidRPr="000E30AA">
        <w:rPr>
          <w:rStyle w:val="Emphasis"/>
        </w:rPr>
        <w:t xml:space="preserve"> and return it to the hands of citizens</w:t>
      </w:r>
      <w:r>
        <w:t xml:space="preserve">. </w:t>
      </w:r>
      <w:r w:rsidRPr="000E30AA">
        <w:rPr>
          <w:rStyle w:val="StyleUnderline"/>
        </w:rPr>
        <w:t>This means that advocates for ecological sustainability must move far beyond individual actions</w:t>
      </w:r>
      <w:r>
        <w:t xml:space="preserve">, lobbying, </w:t>
      </w:r>
      <w:r w:rsidRPr="000E30AA">
        <w:rPr>
          <w:rStyle w:val="StyleUnderline"/>
        </w:rPr>
        <w:t>or reform of</w:t>
      </w:r>
      <w:r>
        <w:t xml:space="preserve"> </w:t>
      </w:r>
      <w:r w:rsidRPr="000E30AA">
        <w:rPr>
          <w:rStyle w:val="StyleUnderline"/>
        </w:rPr>
        <w:t>existing</w:t>
      </w:r>
      <w:r>
        <w:t xml:space="preserve"> political and </w:t>
      </w:r>
      <w:r w:rsidRPr="000E30AA">
        <w:rPr>
          <w:rStyle w:val="StyleUnderline"/>
        </w:rPr>
        <w:t>economic institutions</w:t>
      </w:r>
      <w:r>
        <w:t xml:space="preserve">. </w:t>
      </w:r>
      <w:r w:rsidRPr="000E30AA">
        <w:rPr>
          <w:rStyle w:val="Emphasis"/>
        </w:rPr>
        <w:t xml:space="preserve">If we are to have a chance, </w:t>
      </w:r>
      <w:r w:rsidRPr="00F06B8A">
        <w:rPr>
          <w:rStyle w:val="Emphasis"/>
          <w:highlight w:val="cyan"/>
        </w:rPr>
        <w:t>we must ensure that</w:t>
      </w:r>
      <w:r w:rsidRPr="000E30AA">
        <w:rPr>
          <w:rStyle w:val="Emphasis"/>
        </w:rPr>
        <w:t xml:space="preserve"> </w:t>
      </w:r>
      <w:r w:rsidRPr="00F06B8A">
        <w:rPr>
          <w:rStyle w:val="Emphasis"/>
          <w:highlight w:val="cyan"/>
        </w:rPr>
        <w:t>governments make decisions based on the public good</w:t>
      </w:r>
      <w:r w:rsidRPr="000E30AA">
        <w:rPr>
          <w:rStyle w:val="Emphasis"/>
        </w:rPr>
        <w:t xml:space="preserve">, </w:t>
      </w:r>
      <w:r w:rsidRPr="00F06B8A">
        <w:rPr>
          <w:rStyle w:val="Emphasis"/>
          <w:highlight w:val="cyan"/>
        </w:rPr>
        <w:t>not</w:t>
      </w:r>
      <w:r w:rsidRPr="000E30AA">
        <w:rPr>
          <w:rStyle w:val="Emphasis"/>
        </w:rPr>
        <w:t xml:space="preserve"> on private </w:t>
      </w:r>
      <w:r w:rsidRPr="00F06B8A">
        <w:rPr>
          <w:rStyle w:val="Emphasis"/>
          <w:highlight w:val="cyan"/>
        </w:rPr>
        <w:t>profit</w:t>
      </w:r>
      <w:r>
        <w:t>.</w:t>
      </w:r>
    </w:p>
    <w:p w14:paraId="54129E74" w14:textId="77777777" w:rsidR="00D041E3" w:rsidRPr="000E30AA" w:rsidRDefault="00D041E3" w:rsidP="00D041E3">
      <w:pPr>
        <w:rPr>
          <w:rStyle w:val="StyleUnderline"/>
        </w:rPr>
      </w:pPr>
      <w:r w:rsidRPr="00F06B8A">
        <w:rPr>
          <w:rStyle w:val="StyleUnderline"/>
          <w:highlight w:val="cyan"/>
        </w:rPr>
        <w:t>Radically transforming</w:t>
      </w:r>
      <w:r w:rsidRPr="000E30AA">
        <w:rPr>
          <w:rStyle w:val="StyleUnderline"/>
        </w:rPr>
        <w:t xml:space="preserve"> industrial, </w:t>
      </w:r>
      <w:r w:rsidRPr="00F06B8A">
        <w:rPr>
          <w:rStyle w:val="StyleUnderline"/>
          <w:highlight w:val="cyan"/>
        </w:rPr>
        <w:t>capitalist civilization</w:t>
      </w:r>
      <w:r>
        <w:t xml:space="preserve"> won’t be easy. It will </w:t>
      </w:r>
      <w:r w:rsidRPr="00F06B8A">
        <w:rPr>
          <w:rStyle w:val="StyleUnderline"/>
          <w:highlight w:val="cyan"/>
        </w:rPr>
        <w:t>require</w:t>
      </w:r>
      <w:r w:rsidRPr="000E30AA">
        <w:rPr>
          <w:rStyle w:val="StyleUnderline"/>
        </w:rPr>
        <w:t xml:space="preserve"> </w:t>
      </w:r>
      <w:r w:rsidRPr="00F06B8A">
        <w:rPr>
          <w:rStyle w:val="StyleUnderline"/>
          <w:highlight w:val="cyan"/>
        </w:rPr>
        <w:t xml:space="preserve">movements for environmental sustainability, social justice, and economic fairness to come together, and </w:t>
      </w:r>
      <w:r w:rsidRPr="007B3C17">
        <w:rPr>
          <w:rStyle w:val="StyleUnderline"/>
        </w:rPr>
        <w:t xml:space="preserve">to </w:t>
      </w:r>
      <w:r w:rsidRPr="00F06B8A">
        <w:rPr>
          <w:rStyle w:val="StyleUnderline"/>
          <w:highlight w:val="cyan"/>
        </w:rPr>
        <w:t>realize their common interest</w:t>
      </w:r>
      <w:r>
        <w:t xml:space="preserve"> </w:t>
      </w:r>
      <w:r w:rsidRPr="000E30AA">
        <w:rPr>
          <w:rStyle w:val="StyleUnderline"/>
        </w:rPr>
        <w:t>in dismantling</w:t>
      </w:r>
      <w:r>
        <w:t xml:space="preserve"> the system of </w:t>
      </w:r>
      <w:r w:rsidRPr="000E30AA">
        <w:rPr>
          <w:rStyle w:val="StyleUnderline"/>
        </w:rPr>
        <w:t>oligarchy</w:t>
      </w:r>
      <w:r>
        <w:t xml:space="preserve"> </w:t>
      </w:r>
      <w:r w:rsidRPr="000E30AA">
        <w:rPr>
          <w:rStyle w:val="StyleUnderline"/>
        </w:rPr>
        <w:t>and building a democratic, eco-socialist society</w:t>
      </w:r>
      <w:r>
        <w:t>.24  This “</w:t>
      </w:r>
      <w:r w:rsidRPr="000E30AA">
        <w:rPr>
          <w:rStyle w:val="StyleUnderline"/>
        </w:rPr>
        <w:t>movement of movements</w:t>
      </w:r>
      <w:r>
        <w:t xml:space="preserve">” </w:t>
      </w:r>
      <w:r w:rsidRPr="000E30AA">
        <w:rPr>
          <w:rStyle w:val="StyleUnderline"/>
        </w:rPr>
        <w:t>must put aside sectarian squabbles, and finally realize that the goals of economic justice, human rights, and ecological sustainability are all intrinsically linked.</w:t>
      </w:r>
    </w:p>
    <w:p w14:paraId="69559B9C" w14:textId="77777777" w:rsidR="00D041E3" w:rsidRDefault="00D041E3" w:rsidP="00D041E3">
      <w:r>
        <w:t>Such changes may seem like a tall order, but hope can be found in the deepening struggle being waged to protect our fragile ecosystems. First Nations groups are leading this charge and beginning to win some important victories. The inspiring Water Protectors of Standing Rock were able to disrupt the Dakota Access Pipeline in the face of intense government oppression.25 In Canada, Several British Columbia First Nations recently won an impressive court victory in their opposition to the Trans Mountain pipeline.26</w:t>
      </w:r>
    </w:p>
    <w:p w14:paraId="143F96DA" w14:textId="77777777" w:rsidR="00D041E3" w:rsidRDefault="00D041E3" w:rsidP="00D041E3">
      <w:r w:rsidRPr="000E30AA">
        <w:rPr>
          <w:rStyle w:val="StyleUnderline"/>
        </w:rPr>
        <w:t>If successful grassroots struggles can be linked with equally hopeful movements for real political change</w:t>
      </w:r>
      <w:r>
        <w:t xml:space="preserve">, then there is hope for the future. However, </w:t>
      </w:r>
      <w:r w:rsidRPr="00F06B8A">
        <w:rPr>
          <w:rStyle w:val="Emphasis"/>
          <w:highlight w:val="cyan"/>
        </w:rPr>
        <w:t>if we continue</w:t>
      </w:r>
      <w:r w:rsidRPr="000E30AA">
        <w:rPr>
          <w:rStyle w:val="Emphasis"/>
        </w:rPr>
        <w:t xml:space="preserve"> on </w:t>
      </w:r>
      <w:r w:rsidRPr="00F06B8A">
        <w:rPr>
          <w:rStyle w:val="Emphasis"/>
          <w:highlight w:val="cyan"/>
        </w:rPr>
        <w:t>with</w:t>
      </w:r>
      <w:r w:rsidRPr="000E30AA">
        <w:rPr>
          <w:rStyle w:val="Emphasis"/>
        </w:rPr>
        <w:t xml:space="preserve"> “</w:t>
      </w:r>
      <w:r w:rsidRPr="00F06B8A">
        <w:rPr>
          <w:rStyle w:val="Emphasis"/>
          <w:highlight w:val="cyan"/>
        </w:rPr>
        <w:t>business as usual</w:t>
      </w:r>
      <w:r w:rsidRPr="000E30AA">
        <w:rPr>
          <w:rStyle w:val="Emphasis"/>
        </w:rPr>
        <w:t xml:space="preserve">” – hoping that change will come from lifestyle choices and the interchangeable representatives of elite political parties, </w:t>
      </w:r>
      <w:r w:rsidRPr="00F06B8A">
        <w:rPr>
          <w:rStyle w:val="Emphasis"/>
          <w:highlight w:val="cyan"/>
        </w:rPr>
        <w:t>then the future looks grim indeed</w:t>
      </w:r>
      <w:r>
        <w:t>.</w:t>
      </w:r>
    </w:p>
    <w:p w14:paraId="03B3AE29" w14:textId="49AD414B" w:rsidR="004B453F" w:rsidRPr="001C2CBE" w:rsidRDefault="004B453F" w:rsidP="004B453F">
      <w:pPr>
        <w:pStyle w:val="Heading4"/>
      </w:pPr>
      <w:r w:rsidRPr="001C2CBE">
        <w:t xml:space="preserve">The alternative is an ethic of </w:t>
      </w:r>
      <w:r w:rsidRPr="001C2CBE">
        <w:rPr>
          <w:i/>
          <w:iCs w:val="0"/>
        </w:rPr>
        <w:t>predistributive democratization</w:t>
      </w:r>
      <w:r w:rsidRPr="001C2CBE">
        <w:t xml:space="preserve"> – we affirm an opening of the exercise of market power to the public, allowing democratic control over the economy –</w:t>
      </w:r>
      <w:r>
        <w:t xml:space="preserve"> </w:t>
      </w:r>
      <w:r w:rsidRPr="004B453F">
        <w:t>solves the case</w:t>
      </w:r>
      <w:r w:rsidRPr="001C2CBE">
        <w:t xml:space="preserve"> better than the plan</w:t>
      </w:r>
    </w:p>
    <w:p w14:paraId="78EFDC44" w14:textId="77777777" w:rsidR="00D041E3" w:rsidRDefault="00D041E3" w:rsidP="00D041E3">
      <w:r>
        <w:t xml:space="preserve">Margaret R. </w:t>
      </w:r>
      <w:r w:rsidRPr="00EE5906">
        <w:rPr>
          <w:rStyle w:val="Emphasis"/>
        </w:rPr>
        <w:t>Somers</w:t>
      </w:r>
      <w:r>
        <w:t>, 20</w:t>
      </w:r>
      <w:r w:rsidRPr="00EE5906">
        <w:rPr>
          <w:rStyle w:val="Emphasis"/>
        </w:rPr>
        <w:t>21</w:t>
      </w:r>
      <w:r>
        <w:t>, “Toward a Predistributive Democracy: Diagnosing Oligarch, Dedemocratizatoin and the Deceits of Market Injustice,” The Condition of Democtacy: Neoliberal Politics and Sociological Perspectives, Vol. 1, Routledge, pp 72-76 accessed 6/29/23, mw</w:t>
      </w:r>
    </w:p>
    <w:p w14:paraId="24E20741" w14:textId="77777777" w:rsidR="00D041E3" w:rsidRPr="001C2CBE" w:rsidRDefault="00D041E3" w:rsidP="00D041E3">
      <w:pPr>
        <w:rPr>
          <w:sz w:val="16"/>
          <w:szCs w:val="16"/>
        </w:rPr>
      </w:pPr>
      <w:r w:rsidRPr="001C2CBE">
        <w:rPr>
          <w:sz w:val="16"/>
          <w:szCs w:val="16"/>
        </w:rPr>
        <w:t xml:space="preserve">Toward a predistributive democracy </w:t>
      </w:r>
    </w:p>
    <w:p w14:paraId="0E3D077B" w14:textId="77777777" w:rsidR="00D041E3" w:rsidRPr="001C2CBE" w:rsidRDefault="00D041E3" w:rsidP="00D041E3">
      <w:pPr>
        <w:rPr>
          <w:sz w:val="16"/>
          <w:szCs w:val="16"/>
        </w:rPr>
      </w:pPr>
      <w:r w:rsidRPr="00F06B8A">
        <w:rPr>
          <w:rStyle w:val="StyleUnderline"/>
          <w:highlight w:val="cyan"/>
        </w:rPr>
        <w:t>Market justice</w:t>
      </w:r>
      <w:r w:rsidRPr="001C2CBE">
        <w:rPr>
          <w:rStyle w:val="StyleUnderline"/>
        </w:rPr>
        <w:t xml:space="preserve"> was </w:t>
      </w:r>
      <w:r w:rsidRPr="00F06B8A">
        <w:rPr>
          <w:rStyle w:val="StyleUnderline"/>
          <w:highlight w:val="cyan"/>
        </w:rPr>
        <w:t>born under the false flag of nature and the myth of the stateless market</w:t>
      </w:r>
      <w:r w:rsidRPr="001C2CBE">
        <w:rPr>
          <w:rStyle w:val="StyleUnderline"/>
        </w:rPr>
        <w:t>. Based on this fictional naturalism</w:t>
      </w:r>
      <w:r w:rsidRPr="001C2CBE">
        <w:rPr>
          <w:sz w:val="16"/>
          <w:szCs w:val="16"/>
        </w:rPr>
        <w:t xml:space="preserve"> – unencumbered by the biased hands of power and social ideas of morality – </w:t>
      </w:r>
      <w:r w:rsidRPr="00F06B8A">
        <w:rPr>
          <w:rStyle w:val="StyleUnderline"/>
          <w:highlight w:val="cyan"/>
        </w:rPr>
        <w:t>political economy</w:t>
      </w:r>
      <w:r w:rsidRPr="001C2CBE">
        <w:rPr>
          <w:sz w:val="16"/>
          <w:szCs w:val="16"/>
        </w:rPr>
        <w:t xml:space="preserve"> then </w:t>
      </w:r>
      <w:r w:rsidRPr="00F06B8A">
        <w:rPr>
          <w:rStyle w:val="StyleUnderline"/>
          <w:highlight w:val="cyan"/>
        </w:rPr>
        <w:t>attributed moral privilege to market outcomes</w:t>
      </w:r>
      <w:r w:rsidRPr="001C2CBE">
        <w:rPr>
          <w:rStyle w:val="StyleUnderline"/>
        </w:rPr>
        <w:t xml:space="preserve">. </w:t>
      </w:r>
      <w:r w:rsidRPr="00F06B8A">
        <w:rPr>
          <w:rStyle w:val="Emphasis"/>
          <w:highlight w:val="cyan"/>
        </w:rPr>
        <w:t>Predistribution</w:t>
      </w:r>
      <w:r w:rsidRPr="001C2CBE">
        <w:rPr>
          <w:sz w:val="16"/>
          <w:szCs w:val="16"/>
        </w:rPr>
        <w:t xml:space="preserve"> – legal/political, social, and dedemocratizing </w:t>
      </w:r>
      <w:r w:rsidRPr="00F06B8A">
        <w:rPr>
          <w:sz w:val="16"/>
          <w:szCs w:val="16"/>
          <w:highlight w:val="cyan"/>
        </w:rPr>
        <w:t xml:space="preserve">– </w:t>
      </w:r>
      <w:r w:rsidRPr="00F06B8A">
        <w:rPr>
          <w:rStyle w:val="Emphasis"/>
          <w:highlight w:val="cyan"/>
        </w:rPr>
        <w:t>is a solvent</w:t>
      </w:r>
      <w:r w:rsidRPr="001C2CBE">
        <w:rPr>
          <w:rStyle w:val="StyleUnderline"/>
        </w:rPr>
        <w:t xml:space="preserve">; once </w:t>
      </w:r>
      <w:r w:rsidRPr="00F06B8A">
        <w:rPr>
          <w:rStyle w:val="StyleUnderline"/>
          <w:highlight w:val="cyan"/>
        </w:rPr>
        <w:t xml:space="preserve">it </w:t>
      </w:r>
      <w:r w:rsidRPr="00CF2DFD">
        <w:rPr>
          <w:rStyle w:val="StyleUnderline"/>
        </w:rPr>
        <w:t>strips away the</w:t>
      </w:r>
      <w:r w:rsidRPr="001C2CBE">
        <w:rPr>
          <w:rStyle w:val="StyleUnderline"/>
        </w:rPr>
        <w:t xml:space="preserve"> make-believe symmetry between the laws of nature and those of the market, </w:t>
      </w:r>
      <w:r w:rsidRPr="001C2CBE">
        <w:rPr>
          <w:rStyle w:val="Emphasis"/>
        </w:rPr>
        <w:t xml:space="preserve">it </w:t>
      </w:r>
      <w:r w:rsidRPr="00F06B8A">
        <w:rPr>
          <w:rStyle w:val="Emphasis"/>
          <w:highlight w:val="cyan"/>
        </w:rPr>
        <w:t>exposes market justice as</w:t>
      </w:r>
      <w:r w:rsidRPr="001C2CBE">
        <w:rPr>
          <w:sz w:val="16"/>
          <w:szCs w:val="16"/>
        </w:rPr>
        <w:t xml:space="preserve"> empirically and morally bankrupt – it is </w:t>
      </w:r>
      <w:r w:rsidRPr="00F06B8A">
        <w:rPr>
          <w:rStyle w:val="Emphasis"/>
          <w:highlight w:val="cyan"/>
        </w:rPr>
        <w:t>neither true nor just</w:t>
      </w:r>
      <w:r w:rsidRPr="001C2CBE">
        <w:rPr>
          <w:sz w:val="16"/>
          <w:szCs w:val="16"/>
        </w:rPr>
        <w:t xml:space="preserve">. Where then does that leave us? Is there an alternative metric of justice? </w:t>
      </w:r>
    </w:p>
    <w:p w14:paraId="5654BC5E" w14:textId="77777777" w:rsidR="00D041E3" w:rsidRPr="001C2CBE" w:rsidRDefault="00D041E3" w:rsidP="00D041E3">
      <w:pPr>
        <w:rPr>
          <w:sz w:val="16"/>
          <w:szCs w:val="16"/>
        </w:rPr>
      </w:pPr>
      <w:r w:rsidRPr="001C2CBE">
        <w:rPr>
          <w:rStyle w:val="Emphasis"/>
        </w:rPr>
        <w:t>Redistributive justice has been the traditional philosophy of compensating for unjust deserts</w:t>
      </w:r>
      <w:r w:rsidRPr="001C2CBE">
        <w:rPr>
          <w:sz w:val="16"/>
          <w:szCs w:val="16"/>
        </w:rPr>
        <w:t xml:space="preserve">, and redistributive social provisioning continues to be an essential element in a progressive political programme, especially in light of its decommodifying and democratizing effects (O’Neill, 2020; Esping-Andersen, 1990; Piketty, 2014, 2020; Klein, 2020). </w:t>
      </w:r>
      <w:r w:rsidRPr="001C2CBE">
        <w:rPr>
          <w:rStyle w:val="StyleUnderline"/>
        </w:rPr>
        <w:t>But</w:t>
      </w:r>
      <w:r w:rsidRPr="001C2CBE">
        <w:rPr>
          <w:sz w:val="16"/>
          <w:szCs w:val="16"/>
        </w:rPr>
        <w:t xml:space="preserve"> by itself, </w:t>
      </w:r>
      <w:r w:rsidRPr="00F06B8A">
        <w:rPr>
          <w:rStyle w:val="Emphasis"/>
          <w:highlight w:val="cyan"/>
        </w:rPr>
        <w:t>redistribution</w:t>
      </w:r>
      <w:r w:rsidRPr="001C2CBE">
        <w:rPr>
          <w:sz w:val="16"/>
          <w:szCs w:val="16"/>
        </w:rPr>
        <w:t xml:space="preserve"> is insufficient, as it ‘</w:t>
      </w:r>
      <w:r w:rsidRPr="00F06B8A">
        <w:rPr>
          <w:rStyle w:val="Emphasis"/>
          <w:highlight w:val="cyan"/>
        </w:rPr>
        <w:t>comes too late</w:t>
      </w:r>
      <w:r w:rsidRPr="00F06B8A">
        <w:rPr>
          <w:sz w:val="16"/>
          <w:szCs w:val="16"/>
          <w:highlight w:val="cyan"/>
        </w:rPr>
        <w:t>’</w:t>
      </w:r>
      <w:r w:rsidRPr="001C2CBE">
        <w:rPr>
          <w:sz w:val="16"/>
          <w:szCs w:val="16"/>
        </w:rPr>
        <w:t xml:space="preserve"> (Vogel, 2019). </w:t>
      </w:r>
      <w:r w:rsidRPr="001C2CBE">
        <w:rPr>
          <w:rStyle w:val="Emphasis"/>
        </w:rPr>
        <w:t>It</w:t>
      </w:r>
      <w:r w:rsidRPr="001C2CBE">
        <w:rPr>
          <w:rStyle w:val="StyleUnderline"/>
        </w:rPr>
        <w:t xml:space="preserve"> primarily </w:t>
      </w:r>
      <w:r w:rsidRPr="00F06B8A">
        <w:rPr>
          <w:rStyle w:val="Emphasis"/>
          <w:highlight w:val="cyan"/>
        </w:rPr>
        <w:t>focuses on government corrections for market inequalities, while</w:t>
      </w:r>
      <w:r w:rsidRPr="001C2CBE">
        <w:rPr>
          <w:rStyle w:val="Emphasis"/>
        </w:rPr>
        <w:t xml:space="preserve"> it </w:t>
      </w:r>
      <w:r w:rsidRPr="00F06B8A">
        <w:rPr>
          <w:rStyle w:val="Emphasis"/>
          <w:highlight w:val="cyan"/>
        </w:rPr>
        <w:t>deflects attention from the maldistributive origins in the market’s</w:t>
      </w:r>
      <w:r w:rsidRPr="001C2CBE">
        <w:rPr>
          <w:rStyle w:val="Emphasis"/>
        </w:rPr>
        <w:t xml:space="preserve"> asymmetrical </w:t>
      </w:r>
      <w:r w:rsidRPr="00F06B8A">
        <w:rPr>
          <w:rStyle w:val="Emphasis"/>
          <w:highlight w:val="cyan"/>
        </w:rPr>
        <w:t>powers of domination</w:t>
      </w:r>
      <w:r w:rsidRPr="001C2CBE">
        <w:rPr>
          <w:rStyle w:val="Emphasis"/>
        </w:rPr>
        <w:t xml:space="preserve"> and dedemocratization. The </w:t>
      </w:r>
      <w:r w:rsidRPr="00F06B8A">
        <w:rPr>
          <w:rStyle w:val="Emphasis"/>
          <w:highlight w:val="cyan"/>
        </w:rPr>
        <w:t>solution</w:t>
      </w:r>
      <w:r w:rsidRPr="001C2CBE">
        <w:rPr>
          <w:sz w:val="16"/>
          <w:szCs w:val="16"/>
        </w:rPr>
        <w:t xml:space="preserve">, then, </w:t>
      </w:r>
      <w:r w:rsidRPr="00F06B8A">
        <w:rPr>
          <w:rStyle w:val="Emphasis"/>
          <w:highlight w:val="cyan"/>
        </w:rPr>
        <w:t>is not</w:t>
      </w:r>
      <w:r w:rsidRPr="001C2CBE">
        <w:rPr>
          <w:rStyle w:val="Emphasis"/>
        </w:rPr>
        <w:t xml:space="preserve"> merely </w:t>
      </w:r>
      <w:r w:rsidRPr="00F06B8A">
        <w:rPr>
          <w:rStyle w:val="Emphasis"/>
          <w:highlight w:val="cyan"/>
        </w:rPr>
        <w:t>a redistribution of income, but a redistribution of power and democratization</w:t>
      </w:r>
      <w:r w:rsidRPr="001C2CBE">
        <w:rPr>
          <w:rStyle w:val="Emphasis"/>
        </w:rPr>
        <w:t xml:space="preserve"> through</w:t>
      </w:r>
      <w:r w:rsidRPr="001C2CBE">
        <w:rPr>
          <w:sz w:val="16"/>
          <w:szCs w:val="16"/>
        </w:rPr>
        <w:t xml:space="preserve"> what I dub as </w:t>
      </w:r>
      <w:r w:rsidRPr="001C2CBE">
        <w:rPr>
          <w:rStyle w:val="Emphasis"/>
        </w:rPr>
        <w:t>predistributive democratization</w:t>
      </w:r>
      <w:r w:rsidRPr="001C2CBE">
        <w:rPr>
          <w:sz w:val="16"/>
          <w:szCs w:val="16"/>
        </w:rPr>
        <w:t xml:space="preserve">. </w:t>
      </w:r>
    </w:p>
    <w:p w14:paraId="0BCB5551" w14:textId="77777777" w:rsidR="00D041E3" w:rsidRPr="001C2CBE" w:rsidRDefault="00D041E3" w:rsidP="00D041E3">
      <w:pPr>
        <w:rPr>
          <w:sz w:val="16"/>
          <w:szCs w:val="16"/>
        </w:rPr>
      </w:pPr>
      <w:r w:rsidRPr="00F06B8A">
        <w:rPr>
          <w:rStyle w:val="Emphasis"/>
          <w:highlight w:val="cyan"/>
        </w:rPr>
        <w:t>The goal</w:t>
      </w:r>
      <w:r w:rsidRPr="001C2CBE">
        <w:rPr>
          <w:rStyle w:val="Emphasis"/>
        </w:rPr>
        <w:t xml:space="preserve"> of a predistributive democracy </w:t>
      </w:r>
      <w:r w:rsidRPr="00F06B8A">
        <w:rPr>
          <w:rStyle w:val="Emphasis"/>
          <w:highlight w:val="cyan"/>
        </w:rPr>
        <w:t>is to hardwire justice and democracy into the structure of the market</w:t>
      </w:r>
      <w:r w:rsidRPr="001C2CBE">
        <w:rPr>
          <w:sz w:val="16"/>
          <w:szCs w:val="16"/>
        </w:rPr>
        <w:t xml:space="preserve"> (Kennedy, 2019) </w:t>
      </w:r>
      <w:r w:rsidRPr="001C2CBE">
        <w:rPr>
          <w:rStyle w:val="Emphasis"/>
        </w:rPr>
        <w:t xml:space="preserve">by </w:t>
      </w:r>
      <w:r w:rsidRPr="00F06B8A">
        <w:rPr>
          <w:rStyle w:val="Emphasis"/>
          <w:highlight w:val="cyan"/>
        </w:rPr>
        <w:t xml:space="preserve">reappropriating </w:t>
      </w:r>
      <w:r w:rsidRPr="00CF2DFD">
        <w:rPr>
          <w:rStyle w:val="Emphasis"/>
        </w:rPr>
        <w:t>the</w:t>
      </w:r>
      <w:r w:rsidRPr="001C2CBE">
        <w:rPr>
          <w:sz w:val="16"/>
          <w:szCs w:val="16"/>
        </w:rPr>
        <w:t xml:space="preserve"> predistributive </w:t>
      </w:r>
      <w:r w:rsidRPr="00F06B8A">
        <w:rPr>
          <w:rStyle w:val="Emphasis"/>
          <w:highlight w:val="cyan"/>
        </w:rPr>
        <w:t>powers that currently advantage wealth and capital</w:t>
      </w:r>
      <w:r w:rsidRPr="00F06B8A">
        <w:rPr>
          <w:rStyle w:val="StyleUnderline"/>
          <w:highlight w:val="cyan"/>
        </w:rPr>
        <w:t xml:space="preserve"> and reverse engineer them to egalitarian and democratic ends</w:t>
      </w:r>
      <w:r w:rsidRPr="001C2CBE">
        <w:rPr>
          <w:rStyle w:val="StyleUnderline"/>
        </w:rPr>
        <w:t>. This would eschew</w:t>
      </w:r>
      <w:r w:rsidRPr="001C2CBE">
        <w:rPr>
          <w:sz w:val="16"/>
          <w:szCs w:val="16"/>
        </w:rPr>
        <w:t xml:space="preserve"> peddling </w:t>
      </w:r>
      <w:r w:rsidRPr="001C2CBE">
        <w:rPr>
          <w:rStyle w:val="StyleUnderline"/>
        </w:rPr>
        <w:t>the pretence of achieving a market free of power</w:t>
      </w:r>
      <w:r w:rsidRPr="001C2CBE">
        <w:rPr>
          <w:sz w:val="16"/>
          <w:szCs w:val="16"/>
        </w:rPr>
        <w:t xml:space="preserve"> – or of the legal fiction of equal power, which amounts to the same thing. Once we have established that </w:t>
      </w:r>
      <w:r w:rsidRPr="001C2CBE">
        <w:rPr>
          <w:rStyle w:val="StyleUnderline"/>
        </w:rPr>
        <w:t>all markets are structured by power</w:t>
      </w:r>
      <w:r w:rsidRPr="001C2CBE">
        <w:rPr>
          <w:sz w:val="16"/>
          <w:szCs w:val="16"/>
        </w:rPr>
        <w:t xml:space="preserve">, we can also recognize the politically contingent nature of </w:t>
      </w:r>
      <w:r w:rsidRPr="001C2CBE">
        <w:rPr>
          <w:rStyle w:val="StyleUnderline"/>
        </w:rPr>
        <w:t>predistribution</w:t>
      </w:r>
      <w:r w:rsidRPr="001C2CBE">
        <w:rPr>
          <w:sz w:val="16"/>
          <w:szCs w:val="16"/>
        </w:rPr>
        <w:t xml:space="preserve">: it </w:t>
      </w:r>
      <w:r w:rsidRPr="001C2CBE">
        <w:rPr>
          <w:rStyle w:val="StyleUnderline"/>
        </w:rPr>
        <w:t>can either strengthen or weaken the bargaining power of workers, either bolster or tame corporate profits through antitrust</w:t>
      </w:r>
      <w:r w:rsidRPr="001C2CBE">
        <w:rPr>
          <w:sz w:val="16"/>
          <w:szCs w:val="16"/>
        </w:rPr>
        <w:t xml:space="preserve"> and rules of monopoly, </w:t>
      </w:r>
      <w:r w:rsidRPr="001C2CBE">
        <w:rPr>
          <w:rStyle w:val="StyleUnderline"/>
        </w:rPr>
        <w:t>be calibrated either to skew income to the 1 per cent or to contribute to a more equitable wage and income structure</w:t>
      </w:r>
      <w:r w:rsidRPr="001C2CBE">
        <w:rPr>
          <w:sz w:val="16"/>
          <w:szCs w:val="16"/>
        </w:rPr>
        <w:t xml:space="preserve">. Whether predistribution will advantage wealth and capital or distribute income and wages in a more egalitarian direction depends almost entirely on the balance of power between capitalism and democracy. </w:t>
      </w:r>
    </w:p>
    <w:p w14:paraId="1294BEDF" w14:textId="77777777" w:rsidR="00D041E3" w:rsidRPr="001C2CBE" w:rsidRDefault="00D041E3" w:rsidP="00D041E3">
      <w:pPr>
        <w:rPr>
          <w:sz w:val="16"/>
          <w:szCs w:val="16"/>
        </w:rPr>
      </w:pPr>
      <w:r w:rsidRPr="001C2CBE">
        <w:rPr>
          <w:sz w:val="16"/>
          <w:szCs w:val="16"/>
        </w:rPr>
        <w:t xml:space="preserve">With this in mind </w:t>
      </w:r>
      <w:r w:rsidRPr="001C2CBE">
        <w:rPr>
          <w:rStyle w:val="StyleUnderline"/>
        </w:rPr>
        <w:t>the goal of a predistributive democracy is to</w:t>
      </w:r>
      <w:r w:rsidRPr="001C2CBE">
        <w:rPr>
          <w:sz w:val="16"/>
          <w:szCs w:val="16"/>
        </w:rPr>
        <w:t xml:space="preserve"> laser </w:t>
      </w:r>
      <w:r w:rsidRPr="00F06B8A">
        <w:rPr>
          <w:rStyle w:val="StyleUnderline"/>
          <w:highlight w:val="cyan"/>
        </w:rPr>
        <w:t>focus on the</w:t>
      </w:r>
      <w:r w:rsidRPr="001C2CBE">
        <w:rPr>
          <w:sz w:val="16"/>
          <w:szCs w:val="16"/>
        </w:rPr>
        <w:t xml:space="preserve"> very predistributive </w:t>
      </w:r>
      <w:r w:rsidRPr="00F06B8A">
        <w:rPr>
          <w:rStyle w:val="StyleUnderline"/>
          <w:highlight w:val="cyan"/>
        </w:rPr>
        <w:t>policies that have been most instrumental in generating four decades of ever-spiking inequality and</w:t>
      </w:r>
      <w:r w:rsidRPr="001C2CBE">
        <w:rPr>
          <w:sz w:val="16"/>
          <w:szCs w:val="16"/>
        </w:rPr>
        <w:t xml:space="preserve"> dedemocratization and to </w:t>
      </w:r>
      <w:r w:rsidRPr="00F06B8A">
        <w:rPr>
          <w:rStyle w:val="StyleUnderline"/>
          <w:highlight w:val="cyan"/>
        </w:rPr>
        <w:t>mobilize countervailing predistributive democratically driven powers to undo and transcend them</w:t>
      </w:r>
      <w:r w:rsidRPr="001C2CBE">
        <w:rPr>
          <w:sz w:val="16"/>
          <w:szCs w:val="16"/>
        </w:rPr>
        <w:t xml:space="preserve">. Jacob Hacker (2011) explains the project clearly: </w:t>
      </w:r>
      <w:r w:rsidRPr="001C2CBE">
        <w:rPr>
          <w:rStyle w:val="Emphasis"/>
        </w:rPr>
        <w:t>predistribution ‘</w:t>
      </w:r>
      <w:r w:rsidRPr="00F06B8A">
        <w:rPr>
          <w:rStyle w:val="Emphasis"/>
          <w:highlight w:val="cyan"/>
        </w:rPr>
        <w:t>focus</w:t>
      </w:r>
      <w:r w:rsidRPr="001C2CBE">
        <w:rPr>
          <w:rStyle w:val="Emphasis"/>
        </w:rPr>
        <w:t xml:space="preserve">[es] </w:t>
      </w:r>
      <w:r w:rsidRPr="00F06B8A">
        <w:rPr>
          <w:rStyle w:val="Emphasis"/>
          <w:highlight w:val="cyan"/>
        </w:rPr>
        <w:t>on market reforms that encourage a more equal distribution of economic power</w:t>
      </w:r>
      <w:r w:rsidRPr="001C2CBE">
        <w:rPr>
          <w:sz w:val="16"/>
          <w:szCs w:val="16"/>
        </w:rPr>
        <w:t xml:space="preserve"> and rewards </w:t>
      </w:r>
      <w:r w:rsidRPr="001C2CBE">
        <w:rPr>
          <w:rStyle w:val="Emphasis"/>
        </w:rPr>
        <w:t>even before government collects taxes or pays out benefits’</w:t>
      </w:r>
      <w:r w:rsidRPr="001C2CBE">
        <w:rPr>
          <w:sz w:val="16"/>
          <w:szCs w:val="16"/>
        </w:rPr>
        <w:t>. Martin O’Neill (O’Neill &amp; Williamson, 2012a), the philosopher who should be credited with most widely and effectively disseminating the concept, elaborates: ‘</w:t>
      </w:r>
      <w:r w:rsidRPr="00F06B8A">
        <w:rPr>
          <w:rStyle w:val="Emphasis"/>
          <w:highlight w:val="cyan"/>
        </w:rPr>
        <w:t>Instead of equalizing unfair market outcomes through</w:t>
      </w:r>
      <w:r w:rsidRPr="001C2CBE">
        <w:rPr>
          <w:rStyle w:val="Emphasis"/>
        </w:rPr>
        <w:t xml:space="preserve"> tax-and-spend or </w:t>
      </w:r>
      <w:r w:rsidRPr="00F06B8A">
        <w:rPr>
          <w:rStyle w:val="Emphasis"/>
          <w:highlight w:val="cyan"/>
        </w:rPr>
        <w:t>tax-and-transfer, we</w:t>
      </w:r>
      <w:r w:rsidRPr="001C2CBE">
        <w:rPr>
          <w:sz w:val="16"/>
          <w:szCs w:val="16"/>
        </w:rPr>
        <w:t xml:space="preserve"> instead </w:t>
      </w:r>
      <w:r w:rsidRPr="00F06B8A">
        <w:rPr>
          <w:rStyle w:val="Emphasis"/>
          <w:highlight w:val="cyan"/>
        </w:rPr>
        <w:t>engineer markets at their</w:t>
      </w:r>
      <w:r w:rsidRPr="001C2CBE">
        <w:rPr>
          <w:sz w:val="16"/>
          <w:szCs w:val="16"/>
        </w:rPr>
        <w:t xml:space="preserve"> internal </w:t>
      </w:r>
      <w:r w:rsidRPr="00F06B8A">
        <w:rPr>
          <w:rStyle w:val="Emphasis"/>
          <w:highlight w:val="cyan"/>
        </w:rPr>
        <w:t>structural level to create fairer outcomes</w:t>
      </w:r>
      <w:r w:rsidRPr="001C2CBE">
        <w:rPr>
          <w:rStyle w:val="Emphasis"/>
        </w:rPr>
        <w:t xml:space="preserve"> from the beginning’</w:t>
      </w:r>
      <w:r w:rsidRPr="001C2CBE">
        <w:rPr>
          <w:sz w:val="16"/>
          <w:szCs w:val="16"/>
        </w:rPr>
        <w:t xml:space="preserve"> (see also Vogel, 2019). Beyond just ‘fairer outcomes’, however, </w:t>
      </w:r>
      <w:r w:rsidRPr="001C2CBE">
        <w:rPr>
          <w:rStyle w:val="Emphasis"/>
        </w:rPr>
        <w:t xml:space="preserve">a predistributive democracy </w:t>
      </w:r>
      <w:r w:rsidRPr="00F06B8A">
        <w:rPr>
          <w:rStyle w:val="Emphasis"/>
          <w:highlight w:val="cyan"/>
        </w:rPr>
        <w:t>must confront the economic and political oligarchy that</w:t>
      </w:r>
      <w:r w:rsidRPr="001C2CBE">
        <w:rPr>
          <w:sz w:val="16"/>
          <w:szCs w:val="16"/>
        </w:rPr>
        <w:t>, in a vicious circle</w:t>
      </w:r>
      <w:r w:rsidRPr="00F06B8A">
        <w:rPr>
          <w:sz w:val="16"/>
          <w:szCs w:val="16"/>
          <w:highlight w:val="cyan"/>
        </w:rPr>
        <w:t xml:space="preserve">, </w:t>
      </w:r>
      <w:r w:rsidRPr="00F06B8A">
        <w:rPr>
          <w:rStyle w:val="Emphasis"/>
          <w:highlight w:val="cyan"/>
        </w:rPr>
        <w:t>is able to continuously reimpose inegalitarian policies and legal coercions</w:t>
      </w:r>
      <w:r w:rsidRPr="001C2CBE">
        <w:rPr>
          <w:rStyle w:val="StyleUnderline"/>
        </w:rPr>
        <w:t xml:space="preserve"> to undermine not merely fair earnings but ultimately freedom and democracy itself</w:t>
      </w:r>
      <w:r w:rsidRPr="001C2CBE">
        <w:rPr>
          <w:sz w:val="16"/>
          <w:szCs w:val="16"/>
        </w:rPr>
        <w:t xml:space="preserve"> (Bartels, 2008; Brown, 2019; Gilens &amp; Page, 2014; Reich, 2015; Hacker &amp; Pierson, 2020). </w:t>
      </w:r>
    </w:p>
    <w:p w14:paraId="6F6B3E8F" w14:textId="77777777" w:rsidR="00D041E3" w:rsidRPr="001C2CBE" w:rsidRDefault="00D041E3" w:rsidP="00D041E3">
      <w:pPr>
        <w:rPr>
          <w:sz w:val="16"/>
          <w:szCs w:val="16"/>
        </w:rPr>
      </w:pPr>
      <w:r w:rsidRPr="001C2CBE">
        <w:rPr>
          <w:rStyle w:val="StyleUnderline"/>
        </w:rPr>
        <w:t>To dismantle</w:t>
      </w:r>
      <w:r w:rsidRPr="001C2CBE">
        <w:rPr>
          <w:sz w:val="16"/>
          <w:szCs w:val="16"/>
        </w:rPr>
        <w:t xml:space="preserve"> the </w:t>
      </w:r>
      <w:r w:rsidRPr="001C2CBE">
        <w:rPr>
          <w:rStyle w:val="StyleUnderline"/>
        </w:rPr>
        <w:t>inequality</w:t>
      </w:r>
      <w:r w:rsidRPr="001C2CBE">
        <w:rPr>
          <w:sz w:val="16"/>
          <w:szCs w:val="16"/>
        </w:rPr>
        <w:t xml:space="preserve"> regime produced by market justice </w:t>
      </w:r>
      <w:r w:rsidRPr="001C2CBE">
        <w:rPr>
          <w:rStyle w:val="StyleUnderline"/>
        </w:rPr>
        <w:t>requires an alternative institutionalist</w:t>
      </w:r>
      <w:r w:rsidRPr="001C2CBE">
        <w:rPr>
          <w:sz w:val="16"/>
          <w:szCs w:val="16"/>
        </w:rPr>
        <w:t xml:space="preserve"> </w:t>
      </w:r>
      <w:r w:rsidRPr="001C2CBE">
        <w:rPr>
          <w:rStyle w:val="StyleUnderline"/>
        </w:rPr>
        <w:t>and power-centric political economy</w:t>
      </w:r>
      <w:r w:rsidRPr="001C2CBE">
        <w:rPr>
          <w:sz w:val="16"/>
          <w:szCs w:val="16"/>
        </w:rPr>
        <w:t xml:space="preserve"> (Polanyi, 1957; Guinan &amp; O’Neill, 2018; Somers &amp; Block, 2020; Block &amp; Somers, 2014; Fligstein &amp; Vogel, 2020; Britton-Purdy et al., 2020) to that of social naturalism: (1) Market processes do not mimic the self-regulative laws of nature, always moving toward a default state of equilibrium. The currency of markets is power, not nature: all market participants are enmeshed in networks of power, and market outcomes reflect the market’s infrastructural relations of power, specifically those of political/legal, social, and dedemocratizing predistributive power. (2) The stateless market is a myth, the economy is ‘market-crafted’ by the state (Vogel, 1996, 2018), and the market is an allocative institution of power predistributively designed to dedemocratize (Somers, 2020a). (3) Wealth is not produced exclusively by capital accumulation but by the predistributive powers of political power and law, the predistributive powers of capital to extract social and public value from the commons and the public fisc, and by the predistributive powers to structurally dedemocratize and restrict popular sovereignty to its market-conforming limits. </w:t>
      </w:r>
    </w:p>
    <w:p w14:paraId="004BF415" w14:textId="77777777" w:rsidR="00D041E3" w:rsidRPr="001C2CBE" w:rsidRDefault="00D041E3" w:rsidP="00D041E3">
      <w:pPr>
        <w:rPr>
          <w:sz w:val="16"/>
          <w:szCs w:val="16"/>
        </w:rPr>
      </w:pPr>
      <w:r w:rsidRPr="001C2CBE">
        <w:rPr>
          <w:sz w:val="16"/>
          <w:szCs w:val="16"/>
        </w:rPr>
        <w:t xml:space="preserve">This political economy makes clear the solution to inequality and the moral crimes of market justice requires the countervailing powers of predistributive democratization. At the top of the agenda must be redressing the ‘unjust deserts’ (Alperovitz &amp; Daly, 2008) by which private capital and owners engorge themselves on the social resources and inheritances they had little to do with creating. Recalling Thomas Paine’s ([1795/96] 2015) manifesto, since private property is built on societal wealth, then </w:t>
      </w:r>
      <w:r w:rsidRPr="001C2CBE">
        <w:rPr>
          <w:rStyle w:val="StyleUnderline"/>
        </w:rPr>
        <w:t>justice requires returning</w:t>
      </w:r>
      <w:r w:rsidRPr="001C2CBE">
        <w:rPr>
          <w:sz w:val="16"/>
          <w:szCs w:val="16"/>
        </w:rPr>
        <w:t xml:space="preserve"> that </w:t>
      </w:r>
      <w:r w:rsidRPr="001C2CBE">
        <w:rPr>
          <w:rStyle w:val="StyleUnderline"/>
        </w:rPr>
        <w:t>social wealth to the commons</w:t>
      </w:r>
      <w:r w:rsidRPr="001C2CBE">
        <w:rPr>
          <w:sz w:val="16"/>
          <w:szCs w:val="16"/>
        </w:rPr>
        <w:t xml:space="preserve">: ‘[He] owes on every principle of justice, of gratitude, and of civilization, a part of that accumulation back again to society from whence the whole came’ (Paine, [1795/96] 2015, p. 34). Inspired by Paine, thinkers from Louis Bourgeois to Henry George, through Elizabeth Warren, have worked to elaborate this vision. Alperovitz and Daly (2008) argue that because so much capital accumulation is due not to individual efforts or merit but to exploiting social inheritance and the commons it follows that ‘properly recognizing this gift establishes a social claim to the wealth that it generates, a moral claim that is presently largely unrecognized’ (Alperovitz &amp; Daly, 2008, italics added, p. 156). </w:t>
      </w:r>
    </w:p>
    <w:p w14:paraId="7CDF6E1E" w14:textId="77777777" w:rsidR="00D041E3" w:rsidRPr="001C2CBE" w:rsidRDefault="00D041E3" w:rsidP="00D041E3">
      <w:pPr>
        <w:rPr>
          <w:sz w:val="16"/>
          <w:szCs w:val="16"/>
        </w:rPr>
      </w:pPr>
      <w:r w:rsidRPr="001C2CBE">
        <w:rPr>
          <w:rStyle w:val="Emphasis"/>
        </w:rPr>
        <w:t>Recognizing that so much wealth is a product of the extraction of social value compels us to discard the wrongheaded precepts of desert-based ideas of justice and substitute democratic ones</w:t>
      </w:r>
      <w:r w:rsidRPr="001C2CBE">
        <w:rPr>
          <w:sz w:val="16"/>
          <w:szCs w:val="16"/>
        </w:rPr>
        <w:t xml:space="preserve">. If market outcomes are shaped not by neutral market processes or merit, but by politics, rules, power, and the extraction of societal value, it is much easier to understand that wealth and property are not individually but collectively produced. Property, from this angle of vision, is a fictive private asset; its privileges must be subject to the democratic deconstruction of their illicit foundations. A citizen dividend, public wealth funds, new public utilities – these are just some of the ways this could happen (Guinan &amp; O’Neill, 2019; O’Neill, 2019; Rahman, 2016b; Alperovitz, 2017; Alperovitz &amp; Daly, 2008; Howard et al., 2020; Poole, 2020). </w:t>
      </w:r>
    </w:p>
    <w:p w14:paraId="22906059" w14:textId="77777777" w:rsidR="00D041E3" w:rsidRPr="001C2CBE" w:rsidRDefault="00D041E3" w:rsidP="00D041E3">
      <w:pPr>
        <w:rPr>
          <w:sz w:val="16"/>
          <w:szCs w:val="16"/>
        </w:rPr>
      </w:pPr>
      <w:r w:rsidRPr="001C2CBE">
        <w:rPr>
          <w:sz w:val="16"/>
          <w:szCs w:val="16"/>
        </w:rPr>
        <w:t xml:space="preserve">Perhaps </w:t>
      </w:r>
      <w:r w:rsidRPr="001C2CBE">
        <w:rPr>
          <w:rStyle w:val="Emphasis"/>
        </w:rPr>
        <w:t xml:space="preserve">the </w:t>
      </w:r>
      <w:r w:rsidRPr="00F06B8A">
        <w:rPr>
          <w:rStyle w:val="Emphasis"/>
          <w:highlight w:val="cyan"/>
        </w:rPr>
        <w:t>most important mandate of a predistributive democracy is to unbridle the encaged powers of democratic citizenship beyond the limits of a market-conforming democracy</w:t>
      </w:r>
      <w:r w:rsidRPr="001C2CBE">
        <w:rPr>
          <w:rStyle w:val="StyleUnderline"/>
        </w:rPr>
        <w:t>. Working people have been stripped of their full citizenship rights inside the firm</w:t>
      </w:r>
      <w:r w:rsidRPr="001C2CBE">
        <w:rPr>
          <w:sz w:val="16"/>
          <w:szCs w:val="16"/>
        </w:rPr>
        <w:t xml:space="preserve"> under the doctrine of equal bargaining power and consent-based freedom of contract, which ‘undermines freedom, fairness, and democracy’ (Economic Policy Institute, 2020; Bagenstos, 2020). Rather than accept the ruse of an apolitical economy, it is critical to recognize there is a citizenry already inside the economy. A predistributive democracy aims to activate those democratic citizenship rights currently suppressed inside the economy, and for citizens to activate their rights in the polity beyond the emaciated rights of a market-conforming democracy. </w:t>
      </w:r>
    </w:p>
    <w:p w14:paraId="17CD0A54" w14:textId="77777777" w:rsidR="00D041E3" w:rsidRPr="001C2CBE" w:rsidRDefault="00D041E3" w:rsidP="00D041E3">
      <w:pPr>
        <w:rPr>
          <w:sz w:val="16"/>
          <w:szCs w:val="16"/>
        </w:rPr>
      </w:pPr>
      <w:r w:rsidRPr="00F06B8A">
        <w:rPr>
          <w:rStyle w:val="StyleUnderline"/>
          <w:highlight w:val="cyan"/>
        </w:rPr>
        <w:t>Reviving union power</w:t>
      </w:r>
      <w:r w:rsidRPr="001C2CBE">
        <w:rPr>
          <w:rStyle w:val="StyleUnderline"/>
        </w:rPr>
        <w:t xml:space="preserve"> is at the heart of a predistributive democracy</w:t>
      </w:r>
      <w:r w:rsidRPr="001C2CBE">
        <w:rPr>
          <w:sz w:val="16"/>
          <w:szCs w:val="16"/>
        </w:rPr>
        <w:t xml:space="preserve">. No less than Lawrence Summers (2020) now argues that </w:t>
      </w:r>
      <w:r w:rsidRPr="00F06B8A">
        <w:rPr>
          <w:rStyle w:val="StyleUnderline"/>
          <w:highlight w:val="cyan"/>
        </w:rPr>
        <w:t>strengthening</w:t>
      </w:r>
      <w:r w:rsidRPr="001C2CBE">
        <w:rPr>
          <w:rStyle w:val="StyleUnderline"/>
        </w:rPr>
        <w:t xml:space="preserve"> the countervailing </w:t>
      </w:r>
      <w:r w:rsidRPr="00F06B8A">
        <w:rPr>
          <w:rStyle w:val="StyleUnderline"/>
          <w:highlight w:val="cyan"/>
        </w:rPr>
        <w:t>power</w:t>
      </w:r>
      <w:r w:rsidRPr="001C2CBE">
        <w:rPr>
          <w:rStyle w:val="StyleUnderline"/>
        </w:rPr>
        <w:t xml:space="preserve"> of unions </w:t>
      </w:r>
      <w:r w:rsidRPr="00F06B8A">
        <w:rPr>
          <w:rStyle w:val="StyleUnderline"/>
          <w:highlight w:val="cyan"/>
        </w:rPr>
        <w:t>is the ‘central and urgent priority’ for combating inequality</w:t>
      </w:r>
      <w:r w:rsidRPr="001C2CBE">
        <w:rPr>
          <w:sz w:val="16"/>
          <w:szCs w:val="16"/>
        </w:rPr>
        <w:t xml:space="preserve">. But </w:t>
      </w:r>
      <w:r w:rsidRPr="001C2CBE">
        <w:rPr>
          <w:rStyle w:val="StyleUnderline"/>
        </w:rPr>
        <w:t>at stake in reviving unions is much more than income distribution: union power is democratic power</w:t>
      </w:r>
      <w:r w:rsidRPr="001C2CBE">
        <w:rPr>
          <w:sz w:val="16"/>
          <w:szCs w:val="16"/>
        </w:rPr>
        <w:t xml:space="preserve">. As Block and Sachs (2020) remind us: </w:t>
      </w:r>
      <w:r w:rsidRPr="001C2CBE">
        <w:rPr>
          <w:rStyle w:val="StyleUnderline"/>
        </w:rPr>
        <w:t>‘[Without] unions</w:t>
      </w:r>
      <w:r w:rsidRPr="001C2CBE">
        <w:rPr>
          <w:sz w:val="16"/>
          <w:szCs w:val="16"/>
        </w:rPr>
        <w:t xml:space="preserve"> … </w:t>
      </w:r>
      <w:r w:rsidRPr="001C2CBE">
        <w:rPr>
          <w:rStyle w:val="StyleUnderline"/>
        </w:rPr>
        <w:t>millions of lower-income Americans have lost their most effective voice in our democracy’</w:t>
      </w:r>
      <w:r w:rsidRPr="001C2CBE">
        <w:rPr>
          <w:sz w:val="16"/>
          <w:szCs w:val="16"/>
        </w:rPr>
        <w:t xml:space="preserve">. Unions are also critical vectors for decommodification, as democratization is the precondition for decommodification, which is itself the precondition for freedom (Polanyi, [1944] 2001; Ferreras, 2020). </w:t>
      </w:r>
    </w:p>
    <w:p w14:paraId="301203BF" w14:textId="77777777" w:rsidR="00D041E3" w:rsidRPr="001C2CBE" w:rsidRDefault="00D041E3" w:rsidP="00D041E3">
      <w:pPr>
        <w:rPr>
          <w:sz w:val="16"/>
          <w:szCs w:val="16"/>
        </w:rPr>
      </w:pPr>
      <w:r w:rsidRPr="00F06B8A">
        <w:rPr>
          <w:rStyle w:val="Emphasis"/>
          <w:highlight w:val="cyan"/>
        </w:rPr>
        <w:t>Predistributive democracy</w:t>
      </w:r>
      <w:r w:rsidRPr="001C2CBE">
        <w:rPr>
          <w:sz w:val="16"/>
          <w:szCs w:val="16"/>
        </w:rPr>
        <w:t xml:space="preserve"> thus </w:t>
      </w:r>
      <w:r w:rsidRPr="00F06B8A">
        <w:rPr>
          <w:rStyle w:val="Emphasis"/>
          <w:highlight w:val="cyan"/>
        </w:rPr>
        <w:t>aims to constrain the powers of economic and political domination by enlarging democratic citizenship at the structural level</w:t>
      </w:r>
      <w:r w:rsidRPr="001C2CBE">
        <w:rPr>
          <w:sz w:val="16"/>
          <w:szCs w:val="16"/>
        </w:rPr>
        <w:t xml:space="preserve"> (Mackert, 2017; Rahman, 2018; Rahman &amp; Russon, 2019; Somers, 2008; Somers &amp; Roberts, 2008). Fourcade and Gordon (2020) argue for ‘seeing like a citizen’, while Forbath and Fishkin (2014, 2016) articulate a new political economy based on an ‘anti-oligarchic constitution’. They argue that when the </w:t>
      </w:r>
      <w:r w:rsidRPr="001C2CBE">
        <w:rPr>
          <w:rStyle w:val="StyleUnderline"/>
        </w:rPr>
        <w:t>courts have disallowed on the grounds of contractual consent efforts to redress workplace imbalance of power</w:t>
      </w:r>
      <w:r w:rsidRPr="001C2CBE">
        <w:rPr>
          <w:sz w:val="16"/>
          <w:szCs w:val="16"/>
        </w:rPr>
        <w:t xml:space="preserve">, it is not enough to respond that the Constitution does not disallow these ameliorative acts. Because they read the Constitution as an ‘equality of opportunity’ and ‘anti-oligarchy’ document, the issue is not about what the Constitution ‘allows’ but what it demands and requires the legislature to do if it is to meet its primary goal of constructing an anti-oligarchic democratic republic with equal citizenship rights (Forbath, 2019; see also Sitaraman, 2016, 2017). To combat the hegemony of the neoliberal ‘One Percent Constitution’, McCluskey (2016, 2020) argues for </w:t>
      </w:r>
      <w:r w:rsidRPr="001C2CBE">
        <w:rPr>
          <w:rStyle w:val="StyleUnderline"/>
        </w:rPr>
        <w:t>a progressive ‘structural constitutionalism</w:t>
      </w:r>
      <w:r w:rsidRPr="001C2CBE">
        <w:rPr>
          <w:sz w:val="16"/>
          <w:szCs w:val="16"/>
        </w:rPr>
        <w:t xml:space="preserve">’ that </w:t>
      </w:r>
      <w:r w:rsidRPr="001C2CBE">
        <w:rPr>
          <w:rStyle w:val="StyleUnderline"/>
        </w:rPr>
        <w:t>aims to ‘re-order the distribution of power’ away from a market-conforming democracy toward generating ‘collective political economic power for an inclusive and democratic vision of “we the people”</w:t>
      </w:r>
      <w:r w:rsidRPr="001C2CBE">
        <w:rPr>
          <w:sz w:val="16"/>
          <w:szCs w:val="16"/>
        </w:rPr>
        <w:t xml:space="preserve">’. Rahman (2016b, d) also argues for a new ‘constitutional political economy’, but with less of an emphasis on the formal Constitution and more on the democratic moralities and structures that are necessary to ‘constitute’ a democratic egalitarian society. </w:t>
      </w:r>
    </w:p>
    <w:p w14:paraId="3E2677F3" w14:textId="77777777" w:rsidR="00D041E3" w:rsidRPr="001C2CBE" w:rsidRDefault="00D041E3" w:rsidP="00D041E3">
      <w:pPr>
        <w:rPr>
          <w:sz w:val="16"/>
          <w:szCs w:val="16"/>
        </w:rPr>
      </w:pPr>
      <w:r w:rsidRPr="001C2CBE">
        <w:rPr>
          <w:rStyle w:val="StyleUnderline"/>
        </w:rPr>
        <w:t>Monopolization increasingly enriches the financial oligarchy and bolsters its ability to suppress the voices</w:t>
      </w:r>
      <w:r w:rsidRPr="001C2CBE">
        <w:rPr>
          <w:sz w:val="16"/>
          <w:szCs w:val="16"/>
        </w:rPr>
        <w:t xml:space="preserve"> – and the wages – </w:t>
      </w:r>
      <w:r w:rsidRPr="001C2CBE">
        <w:rPr>
          <w:rStyle w:val="StyleUnderline"/>
        </w:rPr>
        <w:t>of an independent democratic citizenry</w:t>
      </w:r>
      <w:r w:rsidRPr="001C2CBE">
        <w:rPr>
          <w:sz w:val="16"/>
          <w:szCs w:val="16"/>
        </w:rPr>
        <w:t xml:space="preserve">. The ‘New Brandeisians’ and others (Lynn, 2010; Khan, 2018; Khan &amp; Vaheesan, 2017; Teachout, 2020, Teachout &amp; Khan, 2014; Rahman, 2016c; Reich, 2015; Steinbaum, 2019; Vaheesan, 2020; Schneider &amp; Vaheesan, 2019) focus on combating the law and economics doctrine of </w:t>
      </w:r>
      <w:r w:rsidRPr="001C2CBE">
        <w:rPr>
          <w:rStyle w:val="StyleUnderline"/>
        </w:rPr>
        <w:t>anti-anti-trust</w:t>
      </w:r>
      <w:r w:rsidRPr="001C2CBE">
        <w:rPr>
          <w:sz w:val="16"/>
          <w:szCs w:val="16"/>
        </w:rPr>
        <w:t xml:space="preserve"> that </w:t>
      </w:r>
      <w:r w:rsidRPr="001C2CBE">
        <w:rPr>
          <w:rStyle w:val="StyleUnderline"/>
        </w:rPr>
        <w:t>predistributively coddles monopolies in the name of greater ‘consumer welfare’, efficiency, and growth, while prohibiting</w:t>
      </w:r>
      <w:r w:rsidRPr="001C2CBE">
        <w:rPr>
          <w:sz w:val="16"/>
          <w:szCs w:val="16"/>
        </w:rPr>
        <w:t xml:space="preserve"> any </w:t>
      </w:r>
      <w:r w:rsidRPr="001C2CBE">
        <w:rPr>
          <w:rStyle w:val="StyleUnderline"/>
        </w:rPr>
        <w:t>consideration of democratically deliberated distributive equity</w:t>
      </w:r>
      <w:r w:rsidRPr="001C2CBE">
        <w:rPr>
          <w:sz w:val="16"/>
          <w:szCs w:val="16"/>
        </w:rPr>
        <w:t xml:space="preserve">.37 While it was Lynn (2010) who first brought back to public attention the predatory politics of monopolization, the movement has quickly grown with Rahman (2016b) arguing that </w:t>
      </w:r>
      <w:r w:rsidRPr="001C2CBE">
        <w:rPr>
          <w:rStyle w:val="StyleUnderline"/>
        </w:rPr>
        <w:t>to oppose monopoly is to support an independent democratic citizenry against a financial autocracy</w:t>
      </w:r>
      <w:r w:rsidRPr="001C2CBE">
        <w:rPr>
          <w:sz w:val="16"/>
          <w:szCs w:val="16"/>
        </w:rPr>
        <w:t>, and Khan (2018, p. 131) writing: ‘</w:t>
      </w:r>
      <w:r w:rsidRPr="00F06B8A">
        <w:rPr>
          <w:rStyle w:val="StyleUnderline"/>
          <w:highlight w:val="cyan"/>
        </w:rPr>
        <w:t>antimonopoly is a key tool and philosophical underpinning for structuring society on a democratic foundation’</w:t>
      </w:r>
      <w:r w:rsidRPr="001C2CBE">
        <w:rPr>
          <w:sz w:val="16"/>
          <w:szCs w:val="16"/>
        </w:rPr>
        <w:t xml:space="preserve">. In the same vein, Baker (2016) and Kapcynski (2014) challenge the system of patents and copyrights as a primary predistributive driver of inequality, while Reich (2015), Stiglitz (2015, 2019, 2020), Baker (2016), and Sitaraman (2019) all have developed extensive programmes for combating the government’s multiple methods of predistributive market ‘rigging’ that drive wealth and income upwards to an ever more financially bloated plutocracy (Guinan &amp; O’Neill, 2019; Rahman, 2017–2018). </w:t>
      </w:r>
    </w:p>
    <w:p w14:paraId="64D47CA4" w14:textId="77777777" w:rsidR="00D041E3" w:rsidRDefault="00D041E3" w:rsidP="00D041E3">
      <w:pPr>
        <w:rPr>
          <w:sz w:val="16"/>
          <w:szCs w:val="16"/>
        </w:rPr>
      </w:pPr>
      <w:r w:rsidRPr="001C2CBE">
        <w:rPr>
          <w:rStyle w:val="StyleUnderline"/>
        </w:rPr>
        <w:t xml:space="preserve">A different angle of vision </w:t>
      </w:r>
      <w:r w:rsidRPr="00F06B8A">
        <w:rPr>
          <w:rStyle w:val="StyleUnderline"/>
          <w:highlight w:val="cyan"/>
        </w:rPr>
        <w:t>focus</w:t>
      </w:r>
      <w:r w:rsidRPr="001C2CBE">
        <w:rPr>
          <w:rStyle w:val="StyleUnderline"/>
        </w:rPr>
        <w:t xml:space="preserve">es </w:t>
      </w:r>
      <w:r w:rsidRPr="00F06B8A">
        <w:rPr>
          <w:rStyle w:val="StyleUnderline"/>
          <w:highlight w:val="cyan"/>
        </w:rPr>
        <w:t>on</w:t>
      </w:r>
      <w:r w:rsidRPr="001C2CBE">
        <w:rPr>
          <w:rStyle w:val="StyleUnderline"/>
        </w:rPr>
        <w:t xml:space="preserve"> the </w:t>
      </w:r>
      <w:r w:rsidRPr="00F06B8A">
        <w:rPr>
          <w:rStyle w:val="StyleUnderline"/>
          <w:highlight w:val="cyan"/>
        </w:rPr>
        <w:t>structure of property itself</w:t>
      </w:r>
      <w:r w:rsidRPr="001C2CBE">
        <w:rPr>
          <w:sz w:val="16"/>
          <w:szCs w:val="16"/>
        </w:rPr>
        <w:t xml:space="preserve">. Ciepley (2020) focuses on the public and socialized nature of the corporation, reminding us that </w:t>
      </w:r>
      <w:r w:rsidRPr="001C2CBE">
        <w:rPr>
          <w:rStyle w:val="StyleUnderline"/>
        </w:rPr>
        <w:t>the corporation is not a private entity but constituted by a charter, granted by the state</w:t>
      </w:r>
      <w:r w:rsidRPr="001C2CBE">
        <w:rPr>
          <w:sz w:val="16"/>
          <w:szCs w:val="16"/>
        </w:rPr>
        <w:t xml:space="preserve"> (see also Crouch, 2011). </w:t>
      </w:r>
      <w:r w:rsidRPr="001C2CBE">
        <w:rPr>
          <w:rStyle w:val="StyleUnderline"/>
        </w:rPr>
        <w:t>Even in a corporate-dominated economy not stockholders but the ‘sovereignty of public authority’ is the ultimate owner</w:t>
      </w:r>
      <w:r w:rsidRPr="001C2CBE">
        <w:rPr>
          <w:sz w:val="16"/>
          <w:szCs w:val="16"/>
        </w:rPr>
        <w:t xml:space="preserve">, which includes workers, consumers, the community, and the environment. </w:t>
      </w:r>
      <w:r w:rsidRPr="001C2CBE">
        <w:rPr>
          <w:rStyle w:val="StyleUnderline"/>
        </w:rPr>
        <w:t>Forcing the public nature of the corporation into the open has clear implications for democratizing the economy</w:t>
      </w:r>
      <w:r w:rsidRPr="001C2CBE">
        <w:rPr>
          <w:sz w:val="16"/>
          <w:szCs w:val="16"/>
        </w:rPr>
        <w:t xml:space="preserve">. Under the moniker of ‘capital predistribution’, from a different angle of vision Martin O’Neill (2017) argues that </w:t>
      </w:r>
      <w:r w:rsidRPr="00F06B8A">
        <w:rPr>
          <w:rStyle w:val="Emphasis"/>
          <w:highlight w:val="cyan"/>
        </w:rPr>
        <w:t>we should be ‘worrying less about marginal tax rates and more about ownership and control of capital</w:t>
      </w:r>
      <w:r w:rsidRPr="00F06B8A">
        <w:rPr>
          <w:rStyle w:val="StyleUnderline"/>
          <w:highlight w:val="cyan"/>
        </w:rPr>
        <w:t>’</w:t>
      </w:r>
      <w:r w:rsidRPr="001C2CBE">
        <w:rPr>
          <w:rStyle w:val="StyleUnderline"/>
        </w:rPr>
        <w:t xml:space="preserve">. </w:t>
      </w:r>
      <w:r w:rsidRPr="00F06B8A">
        <w:rPr>
          <w:rStyle w:val="Emphasis"/>
          <w:highlight w:val="cyan"/>
        </w:rPr>
        <w:t>More important than</w:t>
      </w:r>
      <w:r w:rsidRPr="001C2CBE">
        <w:rPr>
          <w:rStyle w:val="Emphasis"/>
        </w:rPr>
        <w:t xml:space="preserve"> the flow of </w:t>
      </w:r>
      <w:r w:rsidRPr="00F06B8A">
        <w:rPr>
          <w:rStyle w:val="Emphasis"/>
          <w:highlight w:val="cyan"/>
        </w:rPr>
        <w:t>income streams are ‘the sources of wealth from which they came</w:t>
      </w:r>
      <w:r w:rsidRPr="00F06B8A">
        <w:rPr>
          <w:rStyle w:val="StyleUnderline"/>
          <w:highlight w:val="cyan"/>
        </w:rPr>
        <w:t>’</w:t>
      </w:r>
      <w:r w:rsidRPr="001C2CBE">
        <w:rPr>
          <w:sz w:val="16"/>
          <w:szCs w:val="16"/>
        </w:rPr>
        <w:t xml:space="preserve"> – </w:t>
      </w:r>
      <w:r w:rsidRPr="001C2CBE">
        <w:rPr>
          <w:rStyle w:val="StyleUnderline"/>
        </w:rPr>
        <w:t xml:space="preserve">from ownership patterns increasingly structured to support a plutocracy. </w:t>
      </w:r>
      <w:r w:rsidRPr="00F06B8A">
        <w:rPr>
          <w:rStyle w:val="Emphasis"/>
          <w:highlight w:val="cyan"/>
        </w:rPr>
        <w:t>Capital predistribution would aim to ‘change the nature of property rights such that wealth</w:t>
      </w:r>
      <w:r w:rsidRPr="001C2CBE">
        <w:rPr>
          <w:sz w:val="16"/>
          <w:szCs w:val="16"/>
        </w:rPr>
        <w:t xml:space="preserve"> … </w:t>
      </w:r>
      <w:r w:rsidRPr="001C2CBE">
        <w:rPr>
          <w:rStyle w:val="Emphasis"/>
        </w:rPr>
        <w:t xml:space="preserve">would </w:t>
      </w:r>
      <w:r w:rsidRPr="00F06B8A">
        <w:rPr>
          <w:rStyle w:val="Emphasis"/>
          <w:highlight w:val="cyan"/>
        </w:rPr>
        <w:t>be dispersed across the population</w:t>
      </w:r>
      <w:r w:rsidRPr="001C2CBE">
        <w:rPr>
          <w:sz w:val="16"/>
          <w:szCs w:val="16"/>
        </w:rPr>
        <w:t xml:space="preserve">, with individual capital holdings for all viewed as an entitlement of citizenship’. </w:t>
      </w:r>
      <w:r w:rsidRPr="001C2CBE">
        <w:rPr>
          <w:rStyle w:val="StyleUnderline"/>
        </w:rPr>
        <w:t>Restructuring ownership toward a ‘property-owning democracy</w:t>
      </w:r>
      <w:r w:rsidRPr="001C2CBE">
        <w:rPr>
          <w:sz w:val="16"/>
          <w:szCs w:val="16"/>
        </w:rPr>
        <w:t xml:space="preserve">’ (O’Neill, 2017, pp. 363, 369) </w:t>
      </w:r>
      <w:r w:rsidRPr="001C2CBE">
        <w:rPr>
          <w:rStyle w:val="StyleUnderline"/>
        </w:rPr>
        <w:t xml:space="preserve">captures the essence of </w:t>
      </w:r>
      <w:r w:rsidRPr="001C2CBE">
        <w:rPr>
          <w:rStyle w:val="Emphasis"/>
        </w:rPr>
        <w:t>predistributive democracy</w:t>
      </w:r>
      <w:r w:rsidRPr="001C2CBE">
        <w:rPr>
          <w:rStyle w:val="StyleUnderline"/>
        </w:rPr>
        <w:t xml:space="preserve">, which recognizes the social foundations of wealth and property, and </w:t>
      </w:r>
      <w:r w:rsidRPr="00F06B8A">
        <w:rPr>
          <w:rStyle w:val="Emphasis"/>
          <w:highlight w:val="cyan"/>
        </w:rPr>
        <w:t>aims to redemocratize the value of that which has been privatized by the enclosure of the commons</w:t>
      </w:r>
      <w:r w:rsidRPr="001C2CBE">
        <w:rPr>
          <w:sz w:val="16"/>
          <w:szCs w:val="16"/>
        </w:rPr>
        <w:t xml:space="preserve"> (see also O’Neill, 2020, 2021; Guinan &amp; O’Neill, 2019; Alperovitz, 2017).</w:t>
      </w:r>
    </w:p>
    <w:p w14:paraId="46BE97D7" w14:textId="5217728D" w:rsidR="00D041E3" w:rsidRDefault="00D041E3" w:rsidP="00D041E3">
      <w:pPr>
        <w:pStyle w:val="Heading2"/>
      </w:pPr>
      <w:r>
        <w:t>2nc</w:t>
      </w:r>
    </w:p>
    <w:p w14:paraId="5718BBFF" w14:textId="3AB97AAA" w:rsidR="00D041E3" w:rsidRPr="00D041E3" w:rsidRDefault="00D041E3" w:rsidP="00D041E3">
      <w:pPr>
        <w:pStyle w:val="Heading3"/>
      </w:pPr>
      <w:r>
        <w:t>FW</w:t>
      </w:r>
    </w:p>
    <w:p w14:paraId="04DFCF25" w14:textId="39019455" w:rsidR="00D30A23" w:rsidRDefault="00D30A23" w:rsidP="00D30A23">
      <w:pPr>
        <w:pStyle w:val="Heading4"/>
      </w:pPr>
      <w:r>
        <w:t xml:space="preserve">Interp: The ballot should answer the question of if fiscal redistribution is sufficiently anti-capitalist </w:t>
      </w:r>
    </w:p>
    <w:p w14:paraId="191A5F30" w14:textId="77777777" w:rsidR="00D30A23" w:rsidRDefault="00D30A23" w:rsidP="00D30A23">
      <w:pPr>
        <w:pStyle w:val="Heading4"/>
      </w:pPr>
      <w:r>
        <w:t xml:space="preserve">Their interp is bad – </w:t>
      </w:r>
    </w:p>
    <w:p w14:paraId="23C27660" w14:textId="60934AFA" w:rsidR="00D30A23" w:rsidRPr="00F27F9C" w:rsidRDefault="00D30A23" w:rsidP="00D30A23">
      <w:pPr>
        <w:pStyle w:val="Heading4"/>
      </w:pPr>
      <w:r>
        <w:t xml:space="preserve">Education DA – The education they inject into the debate space is </w:t>
      </w:r>
      <w:r w:rsidR="008623A1">
        <w:t>uniquely</w:t>
      </w:r>
      <w:r>
        <w:t xml:space="preserve"> bad, constantly debating about why capitalism should be upheld forces us towards an epistemology that accepts either that capitalism is inevitable, or that it is good, both of which paper over material violence happening in the squo </w:t>
      </w:r>
    </w:p>
    <w:p w14:paraId="764414B7" w14:textId="77777777" w:rsidR="00D30A23" w:rsidRDefault="00D30A23" w:rsidP="00D30A23">
      <w:pPr>
        <w:pStyle w:val="Heading4"/>
      </w:pPr>
      <w:r>
        <w:t>We must push anti-capitalist pedagogy into the debate space – it is the only way to produce new ideas and escape flawed knowledge production – the aff is a state of permeant war</w:t>
      </w:r>
    </w:p>
    <w:p w14:paraId="2CDBBA80" w14:textId="77777777" w:rsidR="00D30A23" w:rsidRDefault="00D30A23" w:rsidP="00D30A23">
      <w:r w:rsidRPr="002B184C">
        <w:rPr>
          <w:rStyle w:val="Style13ptBold"/>
        </w:rPr>
        <w:t xml:space="preserve">Giroux </w:t>
      </w:r>
      <w:r>
        <w:rPr>
          <w:rStyle w:val="Style13ptBold"/>
        </w:rPr>
        <w:t>20</w:t>
      </w:r>
      <w:r w:rsidRPr="002B184C">
        <w:rPr>
          <w:rStyle w:val="Style13ptBold"/>
        </w:rPr>
        <w:t>14</w:t>
      </w:r>
      <w:r>
        <w:t>—(Henry A. Giroux, Chair for Scholarship in the Public Interest​, The Paulo Freire Distinguished Scholar in Critical Pedagogy, April 15, 2014, "Neoliberalism and the machinery of disposability," Philosophers for Change, https://philosophersforchange.org/2014/04/15/neoliberalism-and-the-machinery-of-disposability</w:t>
      </w:r>
    </w:p>
    <w:p w14:paraId="048E8A75" w14:textId="77777777" w:rsidR="00D30A23" w:rsidRPr="002B184C" w:rsidRDefault="00D30A23" w:rsidP="00D30A23">
      <w:pPr>
        <w:rPr>
          <w:rStyle w:val="StyleUnderline"/>
        </w:rPr>
      </w:pPr>
      <w:r w:rsidRPr="00321798">
        <w:rPr>
          <w:sz w:val="14"/>
        </w:rPr>
        <w:t xml:space="preserve">Such </w:t>
      </w:r>
      <w:r w:rsidRPr="00F06B8A">
        <w:rPr>
          <w:rStyle w:val="StyleUnderline"/>
          <w:highlight w:val="cyan"/>
        </w:rPr>
        <w:t>movements are not simply about reclaiming space but also</w:t>
      </w:r>
      <w:r w:rsidRPr="00321798">
        <w:rPr>
          <w:sz w:val="14"/>
        </w:rPr>
        <w:t xml:space="preserve"> </w:t>
      </w:r>
      <w:r w:rsidRPr="00F06B8A">
        <w:rPr>
          <w:sz w:val="14"/>
          <w:highlight w:val="cyan"/>
        </w:rPr>
        <w:t xml:space="preserve">about </w:t>
      </w:r>
      <w:r w:rsidRPr="00F06B8A">
        <w:rPr>
          <w:rStyle w:val="Emphasis"/>
          <w:highlight w:val="cyan"/>
        </w:rPr>
        <w:t>producing new ideas, generating new conversations, and introducing a new political language</w:t>
      </w:r>
      <w:r w:rsidRPr="002B184C">
        <w:rPr>
          <w:rStyle w:val="Emphasis"/>
        </w:rPr>
        <w:t>.</w:t>
      </w:r>
      <w:r w:rsidRPr="00321798">
        <w:rPr>
          <w:sz w:val="14"/>
        </w:rPr>
        <w:t xml:space="preserve"> While there</w:t>
      </w:r>
      <w:r w:rsidRPr="002B184C">
        <w:rPr>
          <w:rStyle w:val="StyleUnderline"/>
        </w:rPr>
        <w:t xml:space="preserve"> has been considerable coverage in the progressive media since 2001 given to the violence being waged against the movement protesters in Brazil, the United States, Greece and elsewher</w:t>
      </w:r>
      <w:r w:rsidRPr="00321798">
        <w:rPr>
          <w:sz w:val="14"/>
        </w:rPr>
        <w:t xml:space="preserve">e, it is important to </w:t>
      </w:r>
      <w:r w:rsidRPr="002B184C">
        <w:rPr>
          <w:rStyle w:val="StyleUnderline"/>
        </w:rPr>
        <w:t>situate</w:t>
      </w:r>
      <w:r w:rsidRPr="00321798">
        <w:rPr>
          <w:sz w:val="14"/>
        </w:rPr>
        <w:t xml:space="preserve"> </w:t>
      </w:r>
      <w:r w:rsidRPr="002B184C">
        <w:rPr>
          <w:rStyle w:val="StyleUnderline"/>
        </w:rPr>
        <w:t>such violence</w:t>
      </w:r>
      <w:r w:rsidRPr="00321798">
        <w:rPr>
          <w:sz w:val="14"/>
        </w:rPr>
        <w:t xml:space="preserve"> </w:t>
      </w:r>
      <w:r w:rsidRPr="002B184C">
        <w:rPr>
          <w:rStyle w:val="StyleUnderline"/>
        </w:rPr>
        <w:t>within a broader set of categories that enables a critical understanding of not only the underlying</w:t>
      </w:r>
      <w:r w:rsidRPr="00321798">
        <w:rPr>
          <w:sz w:val="14"/>
        </w:rPr>
        <w:t xml:space="preserve"> social, economic and </w:t>
      </w:r>
      <w:r w:rsidRPr="002B184C">
        <w:rPr>
          <w:rStyle w:val="StyleUnderline"/>
        </w:rPr>
        <w:t>political forces</w:t>
      </w:r>
      <w:r w:rsidRPr="00321798">
        <w:rPr>
          <w:sz w:val="14"/>
        </w:rPr>
        <w:t xml:space="preserve"> at work in such assaults, </w:t>
      </w:r>
      <w:r w:rsidRPr="002B184C">
        <w:rPr>
          <w:rStyle w:val="StyleUnderline"/>
        </w:rPr>
        <w:t>but also makes it possible</w:t>
      </w:r>
      <w:r w:rsidRPr="00321798">
        <w:rPr>
          <w:sz w:val="14"/>
        </w:rPr>
        <w:t xml:space="preserve"> to reflect critically on the distinctiveness of the current historical period in which they are taking place. For example, it is difficult to address such state-sponsored violence against young people without analyzing the devolution of the social state, emergence of a politics of disposability, and the corresponding rise of the warfare and punishing state. </w:t>
      </w:r>
      <w:r w:rsidRPr="002B184C">
        <w:rPr>
          <w:rStyle w:val="StyleUnderline"/>
        </w:rPr>
        <w:t>The merging of the military-industrial-academic-cultural complex</w:t>
      </w:r>
      <w:r w:rsidRPr="00321798">
        <w:rPr>
          <w:sz w:val="14"/>
        </w:rPr>
        <w:t xml:space="preserve"> an</w:t>
      </w:r>
      <w:r w:rsidRPr="002B184C">
        <w:rPr>
          <w:rStyle w:val="StyleUnderline"/>
        </w:rPr>
        <w:t xml:space="preserve">d </w:t>
      </w:r>
      <w:r w:rsidRPr="00F06B8A">
        <w:rPr>
          <w:rStyle w:val="StyleUnderline"/>
          <w:highlight w:val="cyan"/>
        </w:rPr>
        <w:t xml:space="preserve">unbridled corporate power points to the need for strategies that address what is specific about the current warfare state and the neoliberal project and how different interests, modes of power, social relations, </w:t>
      </w:r>
      <w:r w:rsidRPr="00F06B8A">
        <w:rPr>
          <w:rStyle w:val="Emphasis"/>
          <w:highlight w:val="cyan"/>
        </w:rPr>
        <w:t>public pedagogies</w:t>
      </w:r>
      <w:r w:rsidRPr="00321798">
        <w:rPr>
          <w:sz w:val="14"/>
        </w:rPr>
        <w:t xml:space="preserve">, and economic configurations </w:t>
      </w:r>
      <w:r w:rsidRPr="002B184C">
        <w:rPr>
          <w:rStyle w:val="StyleUnderline"/>
        </w:rPr>
        <w:t>come together to shape its politics</w:t>
      </w:r>
      <w:r w:rsidRPr="00321798">
        <w:rPr>
          <w:sz w:val="14"/>
        </w:rPr>
        <w:t xml:space="preserve"> of domestic terrorism, </w:t>
      </w:r>
      <w:r w:rsidRPr="002B184C">
        <w:rPr>
          <w:rStyle w:val="StyleUnderline"/>
        </w:rPr>
        <w:t>cruelty, and zones of disposability</w:t>
      </w:r>
      <w:r w:rsidRPr="00321798">
        <w:rPr>
          <w:sz w:val="14"/>
        </w:rPr>
        <w:t xml:space="preserve">. Such a conjuncture is invaluable politically in that it provides a theoretical opening for making the practices of </w:t>
      </w:r>
      <w:r w:rsidRPr="002B184C">
        <w:rPr>
          <w:rStyle w:val="StyleUnderline"/>
        </w:rPr>
        <w:t>the neoliberal revolution visible to organize resistance to its ideologies, policies and modes of governance. It also points to the conceptual power of making clear that history remains an open horizon that cannot be dismissed through appeals to the end of history or end of ideology</w:t>
      </w:r>
      <w:r w:rsidRPr="00321798">
        <w:rPr>
          <w:sz w:val="14"/>
        </w:rPr>
        <w:t xml:space="preserve">.[20] It is precisely through the indeterminate nature of history that resistance becomes possible and politics refuses any guarantees and remains open. A number of neoliberal societies, including </w:t>
      </w:r>
      <w:r w:rsidRPr="00F06B8A">
        <w:rPr>
          <w:rStyle w:val="Emphasis"/>
          <w:highlight w:val="cyan"/>
        </w:rPr>
        <w:t>the United States, have become addicted to violence</w:t>
      </w:r>
      <w:r w:rsidRPr="00321798">
        <w:rPr>
          <w:sz w:val="14"/>
        </w:rPr>
        <w:t xml:space="preserve">. </w:t>
      </w:r>
      <w:r w:rsidRPr="002B184C">
        <w:rPr>
          <w:rStyle w:val="StyleUnderline"/>
        </w:rPr>
        <w:t>War provides jobs, profits, political payoffs, research funds, and forms of political and economic power that reach into every aspect of society.</w:t>
      </w:r>
      <w:r w:rsidRPr="00321798">
        <w:rPr>
          <w:sz w:val="14"/>
        </w:rPr>
        <w:t xml:space="preserve"> </w:t>
      </w:r>
      <w:r w:rsidRPr="002B184C">
        <w:rPr>
          <w:rStyle w:val="StyleUnderline"/>
        </w:rPr>
        <w:t>As war becomes a mode of sovereignty and rule, it erodes the distinction between war and peace. Increasingly fed by a moral and political frenzy, warlike values produce and endorse shared fears as the primary register of social relations</w:t>
      </w:r>
      <w:r w:rsidRPr="00321798">
        <w:rPr>
          <w:sz w:val="14"/>
        </w:rPr>
        <w:t>. Shared fears</w:t>
      </w:r>
      <w:r w:rsidRPr="002B184C">
        <w:rPr>
          <w:rStyle w:val="StyleUnderline"/>
        </w:rPr>
        <w:t xml:space="preserve"> </w:t>
      </w:r>
      <w:r w:rsidRPr="00321798">
        <w:rPr>
          <w:sz w:val="14"/>
        </w:rPr>
        <w:t xml:space="preserve">and the media-induced panics that feed them produce more than a culture of fear. Such </w:t>
      </w:r>
      <w:r w:rsidRPr="002B184C">
        <w:rPr>
          <w:rStyle w:val="StyleUnderline"/>
        </w:rPr>
        <w:t>hysteria</w:t>
      </w:r>
      <w:r w:rsidRPr="00321798">
        <w:rPr>
          <w:sz w:val="14"/>
        </w:rPr>
        <w:t xml:space="preserve"> also </w:t>
      </w:r>
      <w:r w:rsidRPr="002B184C">
        <w:rPr>
          <w:rStyle w:val="Emphasis"/>
        </w:rPr>
        <w:t>feeds the growing militarization of the police</w:t>
      </w:r>
      <w:r w:rsidRPr="00321798">
        <w:rPr>
          <w:sz w:val="14"/>
        </w:rPr>
        <w:t xml:space="preserve">, who increasingly use their high-tech scanners, surveillance cameras and toxic chemicals on anyone who engages in peaceful protests against the warfare and corporate state. </w:t>
      </w:r>
      <w:r w:rsidRPr="002B184C">
        <w:rPr>
          <w:rStyle w:val="Emphasis"/>
        </w:rPr>
        <w:t>Images abound in the mainstream media of such abuses.</w:t>
      </w:r>
      <w:r w:rsidRPr="00321798">
        <w:rPr>
          <w:sz w:val="14"/>
        </w:rPr>
        <w:t xml:space="preserve"> </w:t>
      </w:r>
      <w:r w:rsidRPr="00F06B8A">
        <w:rPr>
          <w:rStyle w:val="Emphasis"/>
          <w:highlight w:val="cyan"/>
        </w:rPr>
        <w:t>As a mode of</w:t>
      </w:r>
      <w:r w:rsidRPr="00321798">
        <w:rPr>
          <w:sz w:val="14"/>
        </w:rPr>
        <w:t xml:space="preserve"> public </w:t>
      </w:r>
      <w:r w:rsidRPr="00F06B8A">
        <w:rPr>
          <w:rStyle w:val="Emphasis"/>
          <w:highlight w:val="cyan"/>
        </w:rPr>
        <w:t>pedagogy</w:t>
      </w:r>
      <w:r w:rsidRPr="00321798">
        <w:rPr>
          <w:sz w:val="14"/>
        </w:rPr>
        <w:t xml:space="preserve">, </w:t>
      </w:r>
      <w:r w:rsidRPr="00F06B8A">
        <w:rPr>
          <w:rStyle w:val="StyleUnderline"/>
          <w:highlight w:val="cyan"/>
        </w:rPr>
        <w:t>a state of permanent war needs willing subjects to abide by its values, ideology and narratives</w:t>
      </w:r>
      <w:r w:rsidRPr="002B184C">
        <w:rPr>
          <w:rStyle w:val="StyleUnderline"/>
        </w:rPr>
        <w:t xml:space="preserve"> of fear and violence. </w:t>
      </w:r>
      <w:r w:rsidRPr="00321798">
        <w:rPr>
          <w:sz w:val="14"/>
        </w:rPr>
        <w:t xml:space="preserve">Such </w:t>
      </w:r>
      <w:r w:rsidRPr="00F06B8A">
        <w:rPr>
          <w:rStyle w:val="StyleUnderline"/>
          <w:highlight w:val="cyan"/>
        </w:rPr>
        <w:t>legitimation is largely provided through a market-driven culture addicted to production of consumerism, militarism, and organized violence</w:t>
      </w:r>
      <w:r w:rsidRPr="002B184C">
        <w:rPr>
          <w:rStyle w:val="StyleUnderline"/>
        </w:rPr>
        <w:t>,</w:t>
      </w:r>
      <w:r w:rsidRPr="00321798">
        <w:rPr>
          <w:sz w:val="14"/>
        </w:rPr>
        <w:t xml:space="preserve"> largely circulated through various registers of popular culture that extend from high fashion and Hollywood movies to the creation of violent video games and music concerts sponsored by the Pentagon. </w:t>
      </w:r>
      <w:r w:rsidRPr="002B184C">
        <w:rPr>
          <w:rStyle w:val="StyleUnderline"/>
        </w:rPr>
        <w:t>The market-driven spectacle of war demands a culture of conformity</w:t>
      </w:r>
      <w:r w:rsidRPr="00321798">
        <w:rPr>
          <w:sz w:val="14"/>
        </w:rPr>
        <w:t xml:space="preserve">, quiet intellectuals and a largely passive republic of consumers. But </w:t>
      </w:r>
      <w:r w:rsidRPr="002B184C">
        <w:rPr>
          <w:rStyle w:val="StyleUnderline"/>
        </w:rPr>
        <w:t>it also needs subjects who find intense pleasure in the spectacle of violence.</w:t>
      </w:r>
    </w:p>
    <w:p w14:paraId="6B6268B1" w14:textId="77777777" w:rsidR="00D30A23" w:rsidRDefault="00D30A23" w:rsidP="00D30A23">
      <w:pPr>
        <w:pStyle w:val="Heading4"/>
      </w:pPr>
      <w:r>
        <w:t>The role of the ballot is to align yourself against capitalism and the violence it necessitates</w:t>
      </w:r>
    </w:p>
    <w:p w14:paraId="39652CA2" w14:textId="5902A82A" w:rsidR="00D041E3" w:rsidRPr="001C2CBE" w:rsidRDefault="00D041E3" w:rsidP="00D041E3">
      <w:pPr>
        <w:pStyle w:val="Heading4"/>
        <w:rPr>
          <w:u w:val="single"/>
        </w:rPr>
      </w:pPr>
      <w:r w:rsidRPr="001C2CBE">
        <w:t xml:space="preserve">Presumption – progressive policy visions are useless absent an underlying philosophical framework – the aff is </w:t>
      </w:r>
      <w:r w:rsidRPr="001C2CBE">
        <w:rPr>
          <w:u w:val="single"/>
        </w:rPr>
        <w:t>presumptively false</w:t>
      </w:r>
      <w:r w:rsidRPr="001C2CBE">
        <w:t xml:space="preserve"> until it can justify the way it constructs redistribution</w:t>
      </w:r>
    </w:p>
    <w:p w14:paraId="1286D07F" w14:textId="77777777" w:rsidR="00D041E3" w:rsidRDefault="00D041E3" w:rsidP="00D041E3">
      <w:r w:rsidRPr="00323352">
        <w:t xml:space="preserve">Nick </w:t>
      </w:r>
      <w:r w:rsidRPr="00323352">
        <w:rPr>
          <w:rStyle w:val="Emphasis"/>
        </w:rPr>
        <w:t>Pearce</w:t>
      </w:r>
      <w:r w:rsidRPr="00323352">
        <w:t>, 9-19-20</w:t>
      </w:r>
      <w:r w:rsidRPr="00323352">
        <w:rPr>
          <w:rStyle w:val="Emphasis"/>
        </w:rPr>
        <w:t>13</w:t>
      </w:r>
      <w:r w:rsidRPr="00323352">
        <w:t xml:space="preserve">, "What should social democrats believe?," IPPR, </w:t>
      </w:r>
      <w:hyperlink r:id="rId7" w:anchor="note" w:history="1">
        <w:r w:rsidRPr="00A73CD1">
          <w:rPr>
            <w:rStyle w:val="Hyperlink"/>
          </w:rPr>
          <w:t>https://www.ippr.org/juncture/what-should-social-democrats-believe#note</w:t>
        </w:r>
      </w:hyperlink>
      <w:r>
        <w:t>, accessed 6/29/23, mw</w:t>
      </w:r>
    </w:p>
    <w:p w14:paraId="58F96503" w14:textId="77777777" w:rsidR="00D041E3" w:rsidRPr="001C2CBE" w:rsidRDefault="00D041E3" w:rsidP="00D041E3">
      <w:pPr>
        <w:rPr>
          <w:sz w:val="16"/>
          <w:szCs w:val="16"/>
        </w:rPr>
      </w:pPr>
      <w:r w:rsidRPr="00F06B8A">
        <w:rPr>
          <w:rStyle w:val="StyleUnderline"/>
          <w:highlight w:val="cyan"/>
        </w:rPr>
        <w:t>It is</w:t>
      </w:r>
      <w:r w:rsidRPr="00F06B8A">
        <w:rPr>
          <w:sz w:val="16"/>
          <w:szCs w:val="16"/>
          <w:highlight w:val="cyan"/>
        </w:rPr>
        <w:t xml:space="preserve"> </w:t>
      </w:r>
      <w:r w:rsidRPr="00F06B8A">
        <w:rPr>
          <w:rStyle w:val="StyleUnderline"/>
          <w:highlight w:val="cyan"/>
        </w:rPr>
        <w:t xml:space="preserve">a curious feature of </w:t>
      </w:r>
      <w:r w:rsidRPr="00F06B8A">
        <w:rPr>
          <w:rStyle w:val="Emphasis"/>
          <w:highlight w:val="cyan"/>
        </w:rPr>
        <w:t>current intellectual debate</w:t>
      </w:r>
      <w:r w:rsidRPr="001C2CBE">
        <w:rPr>
          <w:rStyle w:val="StyleUnderline"/>
        </w:rPr>
        <w:t xml:space="preserve"> </w:t>
      </w:r>
      <w:r w:rsidRPr="001C2CBE">
        <w:rPr>
          <w:rStyle w:val="Emphasis"/>
        </w:rPr>
        <w:t>on the political</w:t>
      </w:r>
      <w:r w:rsidRPr="001C2CBE">
        <w:rPr>
          <w:sz w:val="16"/>
          <w:szCs w:val="16"/>
        </w:rPr>
        <w:t xml:space="preserve"> centre-</w:t>
      </w:r>
      <w:r w:rsidRPr="001C2CBE">
        <w:rPr>
          <w:rStyle w:val="Emphasis"/>
        </w:rPr>
        <w:t>left</w:t>
      </w:r>
      <w:r w:rsidRPr="001C2CBE">
        <w:rPr>
          <w:sz w:val="16"/>
          <w:szCs w:val="16"/>
        </w:rPr>
        <w:t xml:space="preserve"> in Britain </w:t>
      </w:r>
      <w:r w:rsidRPr="00F06B8A">
        <w:rPr>
          <w:rStyle w:val="StyleUnderline"/>
          <w:highlight w:val="cyan"/>
        </w:rPr>
        <w:t xml:space="preserve">that so </w:t>
      </w:r>
      <w:r w:rsidRPr="00F06B8A">
        <w:rPr>
          <w:rStyle w:val="Emphasis"/>
          <w:highlight w:val="cyan"/>
        </w:rPr>
        <w:t>little of it reflects on</w:t>
      </w:r>
      <w:r w:rsidRPr="001C2CBE">
        <w:rPr>
          <w:rStyle w:val="Emphasis"/>
        </w:rPr>
        <w:t xml:space="preserve"> the </w:t>
      </w:r>
      <w:r w:rsidRPr="00F06B8A">
        <w:rPr>
          <w:rStyle w:val="Emphasis"/>
          <w:highlight w:val="cyan"/>
        </w:rPr>
        <w:t>fundamental goals of</w:t>
      </w:r>
      <w:r w:rsidRPr="001C2CBE">
        <w:rPr>
          <w:rStyle w:val="Emphasis"/>
        </w:rPr>
        <w:t xml:space="preserve"> modern </w:t>
      </w:r>
      <w:r w:rsidRPr="00F06B8A">
        <w:rPr>
          <w:rStyle w:val="Emphasis"/>
          <w:highlight w:val="cyan"/>
        </w:rPr>
        <w:t>social democracy</w:t>
      </w:r>
      <w:r w:rsidRPr="001C2CBE">
        <w:rPr>
          <w:sz w:val="16"/>
          <w:szCs w:val="16"/>
        </w:rPr>
        <w:t xml:space="preserve">. In part, this is because </w:t>
      </w:r>
      <w:r w:rsidRPr="001C2CBE">
        <w:rPr>
          <w:rStyle w:val="StyleUnderline"/>
        </w:rPr>
        <w:t xml:space="preserve">these </w:t>
      </w:r>
      <w:r w:rsidRPr="00F06B8A">
        <w:rPr>
          <w:rStyle w:val="StyleUnderline"/>
          <w:highlight w:val="cyan"/>
        </w:rPr>
        <w:t>goals are taken for granted</w:t>
      </w:r>
      <w:r w:rsidRPr="001C2CBE">
        <w:rPr>
          <w:rStyle w:val="StyleUnderline"/>
        </w:rPr>
        <w:t>: the Labour movement stands for equality</w:t>
      </w:r>
      <w:r w:rsidRPr="001C2CBE">
        <w:rPr>
          <w:sz w:val="16"/>
          <w:szCs w:val="16"/>
        </w:rPr>
        <w:t xml:space="preserve">, often expressed as </w:t>
      </w:r>
      <w:r w:rsidRPr="001C2CBE">
        <w:rPr>
          <w:rStyle w:val="StyleUnderline"/>
        </w:rPr>
        <w:t>social justice and a fairer society</w:t>
      </w:r>
      <w:r w:rsidRPr="001C2CBE">
        <w:rPr>
          <w:sz w:val="16"/>
          <w:szCs w:val="16"/>
        </w:rPr>
        <w:t>. This egalitarian commitment seems so foundational and instinctive that discussion tends to take on a largely empirical and procedural hue, such as whether Labour was too tolerant in government of increased inequality at the top of society.</w:t>
      </w:r>
    </w:p>
    <w:p w14:paraId="72A50BDD" w14:textId="77777777" w:rsidR="00D041E3" w:rsidRPr="001C2CBE" w:rsidRDefault="00D041E3" w:rsidP="00D041E3">
      <w:pPr>
        <w:rPr>
          <w:sz w:val="16"/>
          <w:szCs w:val="16"/>
        </w:rPr>
      </w:pPr>
      <w:r w:rsidRPr="001C2CBE">
        <w:rPr>
          <w:sz w:val="16"/>
          <w:szCs w:val="16"/>
        </w:rPr>
        <w:t xml:space="preserve">Consequentially, </w:t>
      </w:r>
      <w:r w:rsidRPr="001C2CBE">
        <w:rPr>
          <w:rStyle w:val="Emphasis"/>
        </w:rPr>
        <w:t xml:space="preserve">the </w:t>
      </w:r>
      <w:r w:rsidRPr="00F06B8A">
        <w:rPr>
          <w:rStyle w:val="Emphasis"/>
          <w:highlight w:val="cyan"/>
        </w:rPr>
        <w:t>content or meaning of equality is</w:t>
      </w:r>
      <w:r w:rsidRPr="001C2CBE">
        <w:rPr>
          <w:sz w:val="16"/>
          <w:szCs w:val="16"/>
        </w:rPr>
        <w:t xml:space="preserve"> simply </w:t>
      </w:r>
      <w:r w:rsidRPr="00F06B8A">
        <w:rPr>
          <w:rStyle w:val="Emphasis"/>
          <w:highlight w:val="cyan"/>
        </w:rPr>
        <w:t>assumed</w:t>
      </w:r>
      <w:r w:rsidRPr="001C2CBE">
        <w:rPr>
          <w:rStyle w:val="StyleUnderline"/>
        </w:rPr>
        <w:t xml:space="preserve">, </w:t>
      </w:r>
      <w:r w:rsidRPr="00F06B8A">
        <w:rPr>
          <w:rStyle w:val="StyleUnderline"/>
          <w:highlight w:val="cyan"/>
        </w:rPr>
        <w:t>despite</w:t>
      </w:r>
      <w:r w:rsidRPr="001C2CBE">
        <w:rPr>
          <w:rStyle w:val="StyleUnderline"/>
        </w:rPr>
        <w:t xml:space="preserve"> </w:t>
      </w:r>
      <w:r w:rsidRPr="00F06B8A">
        <w:rPr>
          <w:rStyle w:val="StyleUnderline"/>
          <w:highlight w:val="cyan"/>
        </w:rPr>
        <w:t>the</w:t>
      </w:r>
      <w:r w:rsidRPr="001C2CBE">
        <w:rPr>
          <w:rStyle w:val="StyleUnderline"/>
        </w:rPr>
        <w:t xml:space="preserve"> manifold diversity of its expressions as an idea</w:t>
      </w:r>
      <w:r w:rsidRPr="001C2CBE">
        <w:rPr>
          <w:sz w:val="16"/>
          <w:szCs w:val="16"/>
        </w:rPr>
        <w:t>. As important, there is little discussion of how the normative ambition for greater equality should relate to other values that have resonance on the centre-left. For example, how might a commitment to equality need to be bolstered, or tempered, by demands for personal liberty, democratic self-government, the priority of human relationships, or the desire to protect and conserve things of value to people?</w:t>
      </w:r>
    </w:p>
    <w:p w14:paraId="40C50D14" w14:textId="77777777" w:rsidR="00D041E3" w:rsidRPr="001C2CBE" w:rsidRDefault="00D041E3" w:rsidP="00D041E3">
      <w:pPr>
        <w:rPr>
          <w:sz w:val="16"/>
          <w:szCs w:val="16"/>
        </w:rPr>
      </w:pPr>
      <w:r w:rsidRPr="001C2CBE">
        <w:rPr>
          <w:rStyle w:val="Emphasis"/>
        </w:rPr>
        <w:t xml:space="preserve">There is </w:t>
      </w:r>
      <w:r w:rsidRPr="00F06B8A">
        <w:rPr>
          <w:rStyle w:val="Emphasis"/>
          <w:highlight w:val="cyan"/>
        </w:rPr>
        <w:t>an array of ideological orientations that could emerge</w:t>
      </w:r>
      <w:r w:rsidRPr="00F06B8A">
        <w:rPr>
          <w:rStyle w:val="StyleUnderline"/>
          <w:highlight w:val="cyan"/>
        </w:rPr>
        <w:t xml:space="preserve"> from</w:t>
      </w:r>
      <w:r w:rsidRPr="001C2CBE">
        <w:rPr>
          <w:sz w:val="16"/>
          <w:szCs w:val="16"/>
        </w:rPr>
        <w:t xml:space="preserve"> the interactions among </w:t>
      </w:r>
      <w:r w:rsidRPr="001C2CBE">
        <w:rPr>
          <w:rStyle w:val="StyleUnderline"/>
        </w:rPr>
        <w:t xml:space="preserve">these </w:t>
      </w:r>
      <w:r w:rsidRPr="00F06B8A">
        <w:rPr>
          <w:rStyle w:val="StyleUnderline"/>
          <w:highlight w:val="cyan"/>
        </w:rPr>
        <w:t>different ideas</w:t>
      </w:r>
      <w:r w:rsidRPr="001C2CBE">
        <w:rPr>
          <w:sz w:val="16"/>
          <w:szCs w:val="16"/>
        </w:rPr>
        <w:t>. It might be argued that such ambitions are enemies of equality, or at least subordinate to it, and so should be rejected or downgraded. Alternatively, they might not be viewed as competitors to equality at all, but as goals that are incorporated within it, at least when properly understood and expressed. A converse contention might be that some or all or the political instincts laid out above constitute a profound challenge to the idea of equality, requiring it to be substantively modified, or even replaced as the guiding ambition for the centre-left.</w:t>
      </w:r>
    </w:p>
    <w:p w14:paraId="62939267" w14:textId="77777777" w:rsidR="00D041E3" w:rsidRPr="001C2CBE" w:rsidRDefault="00D041E3" w:rsidP="00D041E3">
      <w:pPr>
        <w:rPr>
          <w:sz w:val="16"/>
          <w:szCs w:val="16"/>
        </w:rPr>
      </w:pPr>
      <w:r w:rsidRPr="00F06B8A">
        <w:rPr>
          <w:rStyle w:val="Emphasis"/>
          <w:highlight w:val="cyan"/>
        </w:rPr>
        <w:t>Such debates are</w:t>
      </w:r>
      <w:r w:rsidRPr="001C2CBE">
        <w:rPr>
          <w:rStyle w:val="Emphasis"/>
        </w:rPr>
        <w:t xml:space="preserve"> not only </w:t>
      </w:r>
      <w:r w:rsidRPr="00F06B8A">
        <w:rPr>
          <w:rStyle w:val="Emphasis"/>
          <w:highlight w:val="cyan"/>
        </w:rPr>
        <w:t>relevant to</w:t>
      </w:r>
      <w:r w:rsidRPr="001C2CBE">
        <w:rPr>
          <w:rStyle w:val="StyleUnderline"/>
        </w:rPr>
        <w:t xml:space="preserve"> the question of </w:t>
      </w:r>
      <w:r w:rsidRPr="00F06B8A">
        <w:rPr>
          <w:rStyle w:val="Emphasis"/>
          <w:highlight w:val="cyan"/>
        </w:rPr>
        <w:t>the type of society</w:t>
      </w:r>
      <w:r w:rsidRPr="001C2CBE">
        <w:rPr>
          <w:rStyle w:val="Emphasis"/>
        </w:rPr>
        <w:t xml:space="preserve"> </w:t>
      </w:r>
      <w:r w:rsidRPr="00F06B8A">
        <w:rPr>
          <w:rStyle w:val="Emphasis"/>
          <w:highlight w:val="cyan"/>
        </w:rPr>
        <w:t>to which the</w:t>
      </w:r>
      <w:r w:rsidRPr="001C2CBE">
        <w:rPr>
          <w:rStyle w:val="Emphasis"/>
        </w:rPr>
        <w:t xml:space="preserve"> contemporary </w:t>
      </w:r>
      <w:r w:rsidRPr="00F06B8A">
        <w:rPr>
          <w:rStyle w:val="Emphasis"/>
          <w:highlight w:val="cyan"/>
        </w:rPr>
        <w:t>left aspires</w:t>
      </w:r>
      <w:r w:rsidRPr="001C2CBE">
        <w:rPr>
          <w:rStyle w:val="Emphasis"/>
        </w:rPr>
        <w:t xml:space="preserve">. They </w:t>
      </w:r>
      <w:r w:rsidRPr="00F06B8A">
        <w:rPr>
          <w:rStyle w:val="Emphasis"/>
          <w:highlight w:val="cyan"/>
        </w:rPr>
        <w:t>also</w:t>
      </w:r>
      <w:r w:rsidRPr="001C2CBE">
        <w:rPr>
          <w:rStyle w:val="Emphasis"/>
        </w:rPr>
        <w:t xml:space="preserve"> have purchase on the character of politics it </w:t>
      </w:r>
      <w:r w:rsidRPr="00F06B8A">
        <w:rPr>
          <w:rStyle w:val="Emphasis"/>
          <w:highlight w:val="cyan"/>
        </w:rPr>
        <w:t>advances</w:t>
      </w:r>
      <w:r w:rsidRPr="001C2CBE">
        <w:rPr>
          <w:rStyle w:val="Emphasis"/>
        </w:rPr>
        <w:t xml:space="preserve"> and </w:t>
      </w:r>
      <w:r w:rsidRPr="00F06B8A">
        <w:rPr>
          <w:rStyle w:val="Emphasis"/>
          <w:highlight w:val="cyan"/>
        </w:rPr>
        <w:t>the</w:t>
      </w:r>
      <w:r w:rsidRPr="001C2CBE">
        <w:rPr>
          <w:rStyle w:val="Emphasis"/>
        </w:rPr>
        <w:t xml:space="preserve"> kinds of </w:t>
      </w:r>
      <w:r w:rsidRPr="00F06B8A">
        <w:rPr>
          <w:rStyle w:val="Emphasis"/>
          <w:highlight w:val="cyan"/>
        </w:rPr>
        <w:t>methods it deploys</w:t>
      </w:r>
      <w:r w:rsidRPr="001C2CBE">
        <w:rPr>
          <w:sz w:val="16"/>
          <w:szCs w:val="16"/>
        </w:rPr>
        <w:t xml:space="preserve"> in the service of its goals. Significantly, </w:t>
      </w:r>
      <w:r w:rsidRPr="001C2CBE">
        <w:rPr>
          <w:rStyle w:val="StyleUnderline"/>
        </w:rPr>
        <w:t>such wider questions of statecraft and political strategy have also been</w:t>
      </w:r>
      <w:r w:rsidRPr="001C2CBE">
        <w:rPr>
          <w:sz w:val="16"/>
          <w:szCs w:val="16"/>
        </w:rPr>
        <w:t xml:space="preserve"> largely </w:t>
      </w:r>
      <w:r w:rsidRPr="001C2CBE">
        <w:rPr>
          <w:rStyle w:val="StyleUnderline"/>
        </w:rPr>
        <w:t>unexplored in recent years</w:t>
      </w:r>
      <w:r w:rsidRPr="001C2CBE">
        <w:rPr>
          <w:sz w:val="16"/>
          <w:szCs w:val="16"/>
        </w:rPr>
        <w:t xml:space="preserve">. And while the Labour party's policy review is gathering pace, </w:t>
      </w:r>
      <w:r w:rsidRPr="001C2CBE">
        <w:rPr>
          <w:rStyle w:val="Emphasis"/>
        </w:rPr>
        <w:t xml:space="preserve">a </w:t>
      </w:r>
      <w:r w:rsidRPr="00F06B8A">
        <w:rPr>
          <w:rStyle w:val="Emphasis"/>
          <w:highlight w:val="cyan"/>
        </w:rPr>
        <w:t>firmer ideological stance would</w:t>
      </w:r>
      <w:r w:rsidRPr="001C2CBE">
        <w:rPr>
          <w:sz w:val="16"/>
          <w:szCs w:val="16"/>
        </w:rPr>
        <w:t xml:space="preserve"> help to </w:t>
      </w:r>
      <w:r w:rsidRPr="00F06B8A">
        <w:rPr>
          <w:rStyle w:val="Emphasis"/>
          <w:highlight w:val="cyan"/>
        </w:rPr>
        <w:t>provide a framework for its policy orientation</w:t>
      </w:r>
      <w:r w:rsidRPr="00F06B8A">
        <w:rPr>
          <w:rStyle w:val="StyleUnderline"/>
          <w:highlight w:val="cyan"/>
        </w:rPr>
        <w:t xml:space="preserve"> and</w:t>
      </w:r>
      <w:r w:rsidRPr="001C2CBE">
        <w:rPr>
          <w:rStyle w:val="StyleUnderline"/>
        </w:rPr>
        <w:t xml:space="preserve"> a </w:t>
      </w:r>
      <w:r w:rsidRPr="00F06B8A">
        <w:rPr>
          <w:rStyle w:val="StyleUnderline"/>
          <w:highlight w:val="cyan"/>
        </w:rPr>
        <w:t>perspective on</w:t>
      </w:r>
      <w:r w:rsidRPr="001C2CBE">
        <w:rPr>
          <w:rStyle w:val="StyleUnderline"/>
        </w:rPr>
        <w:t xml:space="preserve"> how its </w:t>
      </w:r>
      <w:r w:rsidRPr="00F06B8A">
        <w:rPr>
          <w:rStyle w:val="StyleUnderline"/>
          <w:highlight w:val="cyan"/>
        </w:rPr>
        <w:t>normative goals</w:t>
      </w:r>
      <w:r w:rsidRPr="001C2CBE">
        <w:rPr>
          <w:rStyle w:val="StyleUnderline"/>
        </w:rPr>
        <w:t xml:space="preserve"> should be thought about</w:t>
      </w:r>
      <w:r w:rsidRPr="001C2CBE">
        <w:rPr>
          <w:sz w:val="16"/>
          <w:szCs w:val="16"/>
        </w:rPr>
        <w:t xml:space="preserve"> in its plans for different areas of our national life. Indeed, </w:t>
      </w:r>
      <w:r w:rsidRPr="00F06B8A">
        <w:rPr>
          <w:rStyle w:val="Emphasis"/>
          <w:highlight w:val="cyan"/>
        </w:rPr>
        <w:t>without such clarity</w:t>
      </w:r>
      <w:r w:rsidRPr="001C2CBE">
        <w:rPr>
          <w:sz w:val="16"/>
          <w:szCs w:val="16"/>
        </w:rPr>
        <w:t xml:space="preserve">, there is a real danger that </w:t>
      </w:r>
      <w:r w:rsidRPr="001C2CBE">
        <w:rPr>
          <w:rStyle w:val="Emphasis"/>
        </w:rPr>
        <w:t xml:space="preserve">social democrats </w:t>
      </w:r>
      <w:r w:rsidRPr="00F06B8A">
        <w:rPr>
          <w:rStyle w:val="Emphasis"/>
          <w:highlight w:val="cyan"/>
        </w:rPr>
        <w:t>remain</w:t>
      </w:r>
      <w:r w:rsidRPr="001C2CBE">
        <w:rPr>
          <w:sz w:val="16"/>
          <w:szCs w:val="16"/>
        </w:rPr>
        <w:t xml:space="preserve"> fundamentally </w:t>
      </w:r>
      <w:r w:rsidRPr="00F06B8A">
        <w:rPr>
          <w:rStyle w:val="Emphasis"/>
          <w:highlight w:val="cyan"/>
        </w:rPr>
        <w:t>directionless</w:t>
      </w:r>
      <w:r w:rsidRPr="001C2CBE">
        <w:rPr>
          <w:sz w:val="16"/>
          <w:szCs w:val="16"/>
        </w:rPr>
        <w:t>.</w:t>
      </w:r>
    </w:p>
    <w:p w14:paraId="526466F6" w14:textId="77777777" w:rsidR="00D041E3" w:rsidRPr="001C2CBE" w:rsidRDefault="00D041E3" w:rsidP="00D041E3">
      <w:pPr>
        <w:rPr>
          <w:sz w:val="16"/>
          <w:szCs w:val="16"/>
        </w:rPr>
      </w:pPr>
      <w:r w:rsidRPr="001C2CBE">
        <w:rPr>
          <w:rStyle w:val="StyleUnderline"/>
        </w:rPr>
        <w:t>Whereas earlier periods of revisionism</w:t>
      </w:r>
      <w:r w:rsidRPr="001C2CBE">
        <w:rPr>
          <w:sz w:val="16"/>
          <w:szCs w:val="16"/>
        </w:rPr>
        <w:t xml:space="preserve">, particularly </w:t>
      </w:r>
      <w:r w:rsidRPr="001C2CBE">
        <w:rPr>
          <w:rStyle w:val="StyleUnderline"/>
        </w:rPr>
        <w:t>in the 1950s and the 1980s, saw extensive debates</w:t>
      </w:r>
      <w:r w:rsidRPr="001C2CBE">
        <w:rPr>
          <w:sz w:val="16"/>
          <w:szCs w:val="16"/>
        </w:rPr>
        <w:t xml:space="preserve"> within the Labour party and </w:t>
      </w:r>
      <w:r w:rsidRPr="001C2CBE">
        <w:rPr>
          <w:rStyle w:val="StyleUnderline"/>
        </w:rPr>
        <w:t>across the</w:t>
      </w:r>
      <w:r w:rsidRPr="001C2CBE">
        <w:rPr>
          <w:sz w:val="16"/>
          <w:szCs w:val="16"/>
        </w:rPr>
        <w:t xml:space="preserve"> wider </w:t>
      </w:r>
      <w:r w:rsidRPr="001C2CBE">
        <w:rPr>
          <w:rStyle w:val="StyleUnderline"/>
        </w:rPr>
        <w:t xml:space="preserve">left about core philosophical convictions and the means of achieving them, </w:t>
      </w:r>
      <w:r w:rsidRPr="00323352">
        <w:rPr>
          <w:rStyle w:val="Emphasis"/>
        </w:rPr>
        <w:t>contemporary discussion has</w:t>
      </w:r>
      <w:r w:rsidRPr="001C2CBE">
        <w:rPr>
          <w:sz w:val="16"/>
          <w:szCs w:val="16"/>
        </w:rPr>
        <w:t xml:space="preserve"> largely </w:t>
      </w:r>
      <w:r w:rsidRPr="001C2CBE">
        <w:rPr>
          <w:rStyle w:val="Emphasis"/>
        </w:rPr>
        <w:t>been confined</w:t>
      </w:r>
      <w:r w:rsidRPr="001C2CBE">
        <w:rPr>
          <w:sz w:val="16"/>
          <w:szCs w:val="16"/>
        </w:rPr>
        <w:t xml:space="preserve"> to thinkers associated with 'Blue Labour' and its twin critiques of left liberalism and Fabianism.1 Social democratic self-reflection has been far more limited.2 Unlike previous eras, when Labour leaderships have ridden wider intellectual currents, it is striking that much of what new thinking there has been has come from Ed Miliband himself, through themes such as 'predistribution' and 'responsible capitalism'.</w:t>
      </w:r>
    </w:p>
    <w:p w14:paraId="77B00A9A" w14:textId="77777777" w:rsidR="00456923" w:rsidRPr="001C2CBE" w:rsidRDefault="00456923" w:rsidP="00456923">
      <w:pPr>
        <w:pStyle w:val="Heading4"/>
      </w:pPr>
      <w:r w:rsidRPr="001C2CBE">
        <w:t>Epistemology – the conceptual and discursive frames articulated within political discourse determine the solutions we view as desirable – critiquing those frames is necessary to undermine the hegemony of neoliberal thought</w:t>
      </w:r>
    </w:p>
    <w:p w14:paraId="4AA66EF0" w14:textId="77777777" w:rsidR="00D041E3" w:rsidRDefault="00D041E3" w:rsidP="00D041E3">
      <w:r>
        <w:t xml:space="preserve">Gregory </w:t>
      </w:r>
      <w:r w:rsidRPr="00456923">
        <w:rPr>
          <w:rStyle w:val="Emphasis"/>
        </w:rPr>
        <w:t>Brazeal</w:t>
      </w:r>
      <w:r>
        <w:t>, March 20</w:t>
      </w:r>
      <w:r w:rsidRPr="00456923">
        <w:rPr>
          <w:rStyle w:val="Emphasis"/>
        </w:rPr>
        <w:t>23</w:t>
      </w:r>
      <w:r>
        <w:t xml:space="preserve">, “Markets as Legal Constructions,” University of Cincinnati Law Review, Vol. 91, No. 3, </w:t>
      </w:r>
      <w:hyperlink r:id="rId8" w:history="1">
        <w:r w:rsidRPr="00A73CD1">
          <w:rPr>
            <w:rStyle w:val="Hyperlink"/>
          </w:rPr>
          <w:t>https://scholarship.law.uc.edu/cgi/viewcontent.cgi?article=1473&amp;context=uclr</w:t>
        </w:r>
      </w:hyperlink>
      <w:r>
        <w:t xml:space="preserve">, pp 654-669, accessed 6/29/23, mw </w:t>
      </w:r>
    </w:p>
    <w:p w14:paraId="6DFAD137" w14:textId="77777777" w:rsidR="00D041E3" w:rsidRPr="001C2CBE" w:rsidRDefault="00D041E3" w:rsidP="00D041E3">
      <w:pPr>
        <w:rPr>
          <w:rStyle w:val="Emphasis"/>
        </w:rPr>
      </w:pPr>
      <w:r w:rsidRPr="00B56FFE">
        <w:rPr>
          <w:sz w:val="16"/>
          <w:szCs w:val="16"/>
        </w:rPr>
        <w:t xml:space="preserve">But </w:t>
      </w:r>
      <w:r w:rsidRPr="00B56FFE">
        <w:rPr>
          <w:rStyle w:val="StyleUnderline"/>
        </w:rPr>
        <w:t>a skeptical, practical-minded reader might object</w:t>
      </w:r>
      <w:r w:rsidRPr="00B56FFE">
        <w:rPr>
          <w:sz w:val="16"/>
          <w:szCs w:val="16"/>
        </w:rPr>
        <w:t xml:space="preserve">: what difference does that make? Why does it matter if our public economic discourse is unclear or misleading? </w:t>
      </w:r>
      <w:r w:rsidRPr="00B56FFE">
        <w:rPr>
          <w:rStyle w:val="StyleUnderline"/>
        </w:rPr>
        <w:t>What difference does it make</w:t>
      </w:r>
      <w:r w:rsidRPr="001C2CBE">
        <w:rPr>
          <w:sz w:val="16"/>
          <w:szCs w:val="16"/>
        </w:rPr>
        <w:t xml:space="preserve">, specifically, </w:t>
      </w:r>
      <w:r w:rsidRPr="001C2CBE">
        <w:rPr>
          <w:rStyle w:val="StyleUnderline"/>
        </w:rPr>
        <w:t>if we tend to treat an idealized set of laissez-faire rules as a natural baseline</w:t>
      </w:r>
      <w:r w:rsidRPr="001C2CBE">
        <w:rPr>
          <w:sz w:val="16"/>
          <w:szCs w:val="16"/>
        </w:rPr>
        <w:t xml:space="preserve">, and speak of any departure from this baseline as "government intervention in the market"? </w:t>
      </w:r>
      <w:r w:rsidRPr="001C2CBE">
        <w:rPr>
          <w:rStyle w:val="StyleUnderline"/>
        </w:rPr>
        <w:t>If</w:t>
      </w:r>
      <w:r w:rsidRPr="001C2CBE">
        <w:rPr>
          <w:sz w:val="16"/>
          <w:szCs w:val="16"/>
        </w:rPr>
        <w:t xml:space="preserve"> both </w:t>
      </w:r>
      <w:r w:rsidRPr="001C2CBE">
        <w:rPr>
          <w:rStyle w:val="StyleUnderline"/>
        </w:rPr>
        <w:t xml:space="preserve">the </w:t>
      </w:r>
      <w:r w:rsidRPr="00F06B8A">
        <w:rPr>
          <w:rStyle w:val="StyleUnderline"/>
          <w:highlight w:val="cyan"/>
        </w:rPr>
        <w:t>view of "the market" as opposed to</w:t>
      </w:r>
      <w:r w:rsidRPr="001C2CBE">
        <w:rPr>
          <w:rStyle w:val="StyleUnderline"/>
        </w:rPr>
        <w:t xml:space="preserve"> "</w:t>
      </w:r>
      <w:r w:rsidRPr="00F06B8A">
        <w:rPr>
          <w:rStyle w:val="StyleUnderline"/>
          <w:highlight w:val="cyan"/>
        </w:rPr>
        <w:t>government</w:t>
      </w:r>
      <w:r w:rsidRPr="001C2CBE">
        <w:rPr>
          <w:rStyle w:val="StyleUnderline"/>
        </w:rPr>
        <w:t>,</w:t>
      </w:r>
      <w:r w:rsidRPr="001C2CBE">
        <w:rPr>
          <w:sz w:val="16"/>
          <w:szCs w:val="16"/>
        </w:rPr>
        <w:t xml:space="preserve">" and the alternative legal institutionalist view of markets as legal constructions, </w:t>
      </w:r>
      <w:r w:rsidRPr="00F06B8A">
        <w:rPr>
          <w:rStyle w:val="StyleUnderline"/>
          <w:highlight w:val="cyan"/>
        </w:rPr>
        <w:t>can be used to argue for or against</w:t>
      </w:r>
      <w:r w:rsidRPr="001C2CBE">
        <w:rPr>
          <w:rStyle w:val="StyleUnderline"/>
        </w:rPr>
        <w:t xml:space="preserve"> more or less </w:t>
      </w:r>
      <w:r w:rsidRPr="00F06B8A">
        <w:rPr>
          <w:rStyle w:val="StyleUnderline"/>
          <w:highlight w:val="cyan"/>
        </w:rPr>
        <w:t>any  economic policy</w:t>
      </w:r>
      <w:r w:rsidRPr="001C2CBE">
        <w:rPr>
          <w:sz w:val="16"/>
          <w:szCs w:val="16"/>
        </w:rPr>
        <w:t xml:space="preserve">,238 </w:t>
      </w:r>
      <w:r w:rsidRPr="00F06B8A">
        <w:rPr>
          <w:rStyle w:val="Emphasis"/>
          <w:highlight w:val="cyan"/>
        </w:rPr>
        <w:t>why</w:t>
      </w:r>
      <w:r w:rsidRPr="001C2CBE">
        <w:rPr>
          <w:rStyle w:val="Emphasis"/>
        </w:rPr>
        <w:t xml:space="preserve"> should we </w:t>
      </w:r>
      <w:r w:rsidRPr="00F06B8A">
        <w:rPr>
          <w:rStyle w:val="Emphasis"/>
          <w:highlight w:val="cyan"/>
        </w:rPr>
        <w:t>care about the language</w:t>
      </w:r>
      <w:r w:rsidRPr="001C2CBE">
        <w:rPr>
          <w:rStyle w:val="Emphasis"/>
        </w:rPr>
        <w:t xml:space="preserve"> </w:t>
      </w:r>
      <w:r w:rsidRPr="00F06B8A">
        <w:rPr>
          <w:rStyle w:val="Emphasis"/>
          <w:highlight w:val="cyan"/>
        </w:rPr>
        <w:t>in which debates are conducted</w:t>
      </w:r>
      <w:r w:rsidRPr="001C2CBE">
        <w:rPr>
          <w:rStyle w:val="Emphasis"/>
        </w:rPr>
        <w:t>?</w:t>
      </w:r>
    </w:p>
    <w:p w14:paraId="4A3917A0" w14:textId="77777777" w:rsidR="00D041E3" w:rsidRPr="00323352" w:rsidRDefault="00D041E3" w:rsidP="00D041E3">
      <w:pPr>
        <w:rPr>
          <w:sz w:val="12"/>
          <w:szCs w:val="12"/>
        </w:rPr>
      </w:pPr>
      <w:r w:rsidRPr="00323352">
        <w:rPr>
          <w:sz w:val="12"/>
          <w:szCs w:val="12"/>
        </w:rPr>
        <w:t>Sections I and II mostly tried to appeal to widely held intellectual values such as clarity, consistency, and the ability to offer good reasons, rather than appealing to values associated with a specific political orientation. But in order to explain why a legal institutionalist reframing of popular economic policy debate matters, it will be helpful to focus on the concerns of a specific political orientation or family of orientations. Whether one believes that the legal institutionalist way of talking brings any practical advantages will depend on what one defines as an advantage, in line with one's own moral and political values.</w:t>
      </w:r>
    </w:p>
    <w:p w14:paraId="0B4C3DA7" w14:textId="77777777" w:rsidR="00D041E3" w:rsidRPr="00323352" w:rsidRDefault="00D041E3" w:rsidP="00D041E3">
      <w:pPr>
        <w:rPr>
          <w:sz w:val="12"/>
          <w:szCs w:val="12"/>
        </w:rPr>
      </w:pPr>
      <w:r w:rsidRPr="00323352">
        <w:rPr>
          <w:sz w:val="12"/>
          <w:szCs w:val="12"/>
        </w:rPr>
        <w:t>The remainder of Section III discusses the advantages of legal institutionalism for an ideological orientation favoring the creation of a world of greater social equality.239</w:t>
      </w:r>
    </w:p>
    <w:p w14:paraId="06E5F20F" w14:textId="77777777" w:rsidR="00D041E3" w:rsidRPr="00323352" w:rsidRDefault="00D041E3" w:rsidP="00D041E3">
      <w:pPr>
        <w:rPr>
          <w:sz w:val="12"/>
          <w:szCs w:val="12"/>
        </w:rPr>
      </w:pPr>
      <w:r w:rsidRPr="00323352">
        <w:rPr>
          <w:sz w:val="12"/>
          <w:szCs w:val="12"/>
        </w:rPr>
        <w:t>Addressing readers with relatively egalitarian commitments is especially appropriate because egalitarians might be understandably wary of legal institutionalism as it has been presented above. Legal institutionalism offers a view of markets as legal constructions. It draws attention to the political design of markets. Many egalitarians today in the United States, by contrast, may wish to stop talking about markets altogether. They have lived through an era infused with the glorification of "the free market" and the vilification of "government" alongside soaring economic inequality, the persistence of the racial wealth gap, unprecedented declines in life expectancy, the largest financial crisis since the Great Depression, and, for many Americans, stagnating wages accompanied by declining job, housing, and retirement security.240 It  would be understandable, against this background, for an egalitarian to seek a simple inversion of the Reagan-era framing of economic debates: an embrace of "government" alongside a rejection of "the market."241 Because legal institutionalism draws attention to markets by emphasizing their political design, an egalitarian might view legal institutionalism as tainted by the pro-market ideology of the Reagan era.</w:t>
      </w:r>
    </w:p>
    <w:p w14:paraId="3E83DA61" w14:textId="77777777" w:rsidR="00D041E3" w:rsidRPr="00323352" w:rsidRDefault="00D041E3" w:rsidP="00D041E3">
      <w:pPr>
        <w:rPr>
          <w:sz w:val="12"/>
          <w:szCs w:val="12"/>
        </w:rPr>
      </w:pPr>
      <w:r w:rsidRPr="00323352">
        <w:rPr>
          <w:sz w:val="12"/>
          <w:szCs w:val="12"/>
        </w:rPr>
        <w:t>Against this charge, an egalitarian legal institutionalist might argue that legal institutionalism's wholesale rejection of the "government versus market" distinction in fact represents a more thorough repudiation of the economic assumptions of the Reagan era than the simple inversion of the conceptual opposition at the center of the era's economic debates. Legal institutionalism discards the premise that "government" and "the market" are opposed terms at all, and in doing so lays a foundation for the transformation of public economic discourse away from the terms of the Reagan era.</w:t>
      </w:r>
    </w:p>
    <w:p w14:paraId="635D862A" w14:textId="77777777" w:rsidR="00D041E3" w:rsidRPr="001C2CBE" w:rsidRDefault="00D041E3" w:rsidP="00D041E3">
      <w:pPr>
        <w:rPr>
          <w:rStyle w:val="StyleUnderline"/>
        </w:rPr>
      </w:pPr>
      <w:r w:rsidRPr="001C2CBE">
        <w:rPr>
          <w:sz w:val="16"/>
          <w:szCs w:val="16"/>
        </w:rPr>
        <w:t xml:space="preserve">The dominance of the opposition between "government" and "the market" throughout the Reagan era placed egalitarians at a structural rhetorical disadvantage in economic policy debates, especially debates concerning market rules. </w:t>
      </w:r>
      <w:r w:rsidRPr="001C2CBE">
        <w:rPr>
          <w:rStyle w:val="StyleUnderline"/>
        </w:rPr>
        <w:t xml:space="preserve">By </w:t>
      </w:r>
      <w:r w:rsidRPr="00F06B8A">
        <w:rPr>
          <w:rStyle w:val="StyleUnderline"/>
          <w:highlight w:val="cyan"/>
        </w:rPr>
        <w:t>treating</w:t>
      </w:r>
      <w:r w:rsidRPr="001C2CBE">
        <w:rPr>
          <w:rStyle w:val="StyleUnderline"/>
        </w:rPr>
        <w:t xml:space="preserve"> </w:t>
      </w:r>
      <w:r w:rsidRPr="00F06B8A">
        <w:rPr>
          <w:rStyle w:val="StyleUnderline"/>
          <w:highlight w:val="cyan"/>
        </w:rPr>
        <w:t>laissez-faire policies as the natural definition of "the market,"</w:t>
      </w:r>
      <w:r w:rsidRPr="001C2CBE">
        <w:rPr>
          <w:rStyle w:val="StyleUnderline"/>
        </w:rPr>
        <w:t xml:space="preserve"> the "government versus market" distinction </w:t>
      </w:r>
      <w:r w:rsidRPr="00F06B8A">
        <w:rPr>
          <w:rStyle w:val="StyleUnderline"/>
          <w:highlight w:val="cyan"/>
        </w:rPr>
        <w:t>has invited speakers to think of laissez-faire policies as a baseline</w:t>
      </w:r>
      <w:r w:rsidRPr="001C2CBE">
        <w:rPr>
          <w:rStyle w:val="StyleUnderline"/>
        </w:rPr>
        <w:t xml:space="preserve"> from which any "regulatory" </w:t>
      </w:r>
      <w:r w:rsidRPr="00F06B8A">
        <w:rPr>
          <w:rStyle w:val="StyleUnderline"/>
          <w:highlight w:val="cyan"/>
        </w:rPr>
        <w:t>departure requires affirmative justification</w:t>
      </w:r>
      <w:r w:rsidRPr="001C2CBE">
        <w:rPr>
          <w:sz w:val="16"/>
          <w:szCs w:val="16"/>
        </w:rPr>
        <w:t xml:space="preserve">. In doing so, </w:t>
      </w:r>
      <w:r w:rsidRPr="001C2CBE">
        <w:rPr>
          <w:rStyle w:val="Emphasis"/>
        </w:rPr>
        <w:t xml:space="preserve">the </w:t>
      </w:r>
      <w:r w:rsidRPr="00F06B8A">
        <w:rPr>
          <w:rStyle w:val="Emphasis"/>
          <w:highlight w:val="cyan"/>
        </w:rPr>
        <w:t>distinction has anchored economic debate in the direction of</w:t>
      </w:r>
      <w:r w:rsidRPr="001C2CBE">
        <w:rPr>
          <w:rStyle w:val="Emphasis"/>
        </w:rPr>
        <w:t xml:space="preserve"> a set of laissez-faire </w:t>
      </w:r>
      <w:r w:rsidRPr="00F06B8A">
        <w:rPr>
          <w:rStyle w:val="Emphasis"/>
          <w:highlight w:val="cyan"/>
        </w:rPr>
        <w:t>market rules that tend to generate profoundly unjust economic hierarchies</w:t>
      </w:r>
      <w:r w:rsidRPr="001C2CBE">
        <w:rPr>
          <w:rStyle w:val="Emphasis"/>
        </w:rPr>
        <w:t xml:space="preserve"> and other predictable harms.</w:t>
      </w:r>
    </w:p>
    <w:p w14:paraId="15F0EBAD" w14:textId="77777777" w:rsidR="00D041E3" w:rsidRPr="001C2CBE" w:rsidRDefault="00D041E3" w:rsidP="00D041E3">
      <w:pPr>
        <w:rPr>
          <w:rStyle w:val="StyleUnderline"/>
        </w:rPr>
      </w:pPr>
      <w:r w:rsidRPr="001C2CBE">
        <w:rPr>
          <w:sz w:val="16"/>
          <w:szCs w:val="16"/>
        </w:rPr>
        <w:t xml:space="preserve">By contrast, </w:t>
      </w:r>
      <w:r w:rsidRPr="00F06B8A">
        <w:rPr>
          <w:rStyle w:val="Emphasis"/>
          <w:highlight w:val="cyan"/>
        </w:rPr>
        <w:t>speaking of markets as legal constructions tilts the playing field</w:t>
      </w:r>
      <w:r w:rsidRPr="001C2CBE">
        <w:rPr>
          <w:rStyle w:val="Emphasis"/>
        </w:rPr>
        <w:t xml:space="preserve"> of economic debate </w:t>
      </w:r>
      <w:r w:rsidRPr="00F06B8A">
        <w:rPr>
          <w:rStyle w:val="Emphasis"/>
          <w:highlight w:val="cyan"/>
        </w:rPr>
        <w:t>in favor of egalitarian policies</w:t>
      </w:r>
      <w:r w:rsidRPr="001C2CBE">
        <w:rPr>
          <w:rStyle w:val="StyleUnderline"/>
        </w:rPr>
        <w:t xml:space="preserve"> simply </w:t>
      </w:r>
      <w:r w:rsidRPr="00F06B8A">
        <w:rPr>
          <w:rStyle w:val="StyleUnderline"/>
          <w:highlight w:val="cyan"/>
        </w:rPr>
        <w:t>because</w:t>
      </w:r>
      <w:r w:rsidRPr="001C2CBE">
        <w:rPr>
          <w:rStyle w:val="StyleUnderline"/>
        </w:rPr>
        <w:t xml:space="preserve"> the burden of persuasion shifts to </w:t>
      </w:r>
      <w:r w:rsidRPr="00F06B8A">
        <w:rPr>
          <w:rStyle w:val="StyleUnderline"/>
          <w:highlight w:val="cyan"/>
        </w:rPr>
        <w:t>opponents of</w:t>
      </w:r>
      <w:r w:rsidRPr="001C2CBE">
        <w:rPr>
          <w:rStyle w:val="StyleUnderline"/>
        </w:rPr>
        <w:t xml:space="preserve"> ostensibly </w:t>
      </w:r>
      <w:r w:rsidRPr="00F06B8A">
        <w:rPr>
          <w:rStyle w:val="StyleUnderline"/>
          <w:highlight w:val="cyan"/>
        </w:rPr>
        <w:t>egalitarian policies</w:t>
      </w:r>
      <w:r w:rsidRPr="001C2CBE">
        <w:rPr>
          <w:rStyle w:val="StyleUnderline"/>
        </w:rPr>
        <w:t xml:space="preserve"> who </w:t>
      </w:r>
      <w:r w:rsidRPr="00F06B8A">
        <w:rPr>
          <w:rStyle w:val="StyleUnderline"/>
          <w:highlight w:val="cyan"/>
        </w:rPr>
        <w:t>must explain why a policy that</w:t>
      </w:r>
      <w:r w:rsidRPr="001C2CBE">
        <w:rPr>
          <w:sz w:val="16"/>
          <w:szCs w:val="16"/>
        </w:rPr>
        <w:t xml:space="preserve"> at least </w:t>
      </w:r>
      <w:r w:rsidRPr="001C2CBE">
        <w:rPr>
          <w:rStyle w:val="StyleUnderline"/>
        </w:rPr>
        <w:t xml:space="preserve">intends to </w:t>
      </w:r>
      <w:r w:rsidRPr="00F06B8A">
        <w:rPr>
          <w:rStyle w:val="StyleUnderline"/>
          <w:highlight w:val="cyan"/>
        </w:rPr>
        <w:t>benefit the many should</w:t>
      </w:r>
      <w:r w:rsidRPr="001C2CBE">
        <w:rPr>
          <w:sz w:val="16"/>
          <w:szCs w:val="16"/>
        </w:rPr>
        <w:t xml:space="preserve"> nevertheless </w:t>
      </w:r>
      <w:r w:rsidRPr="00F06B8A">
        <w:rPr>
          <w:rStyle w:val="StyleUnderline"/>
          <w:highlight w:val="cyan"/>
        </w:rPr>
        <w:t>be rejected</w:t>
      </w:r>
      <w:r w:rsidRPr="001C2CBE">
        <w:rPr>
          <w:sz w:val="16"/>
          <w:szCs w:val="16"/>
        </w:rPr>
        <w:t xml:space="preserve">.242 Instead of focusing economic policy discussions on whether a given policy represents "government intervention" or "the free market," and, if the former, whether the "intervention" can be justified by some "market failure," </w:t>
      </w:r>
      <w:r w:rsidRPr="001C2CBE">
        <w:rPr>
          <w:rStyle w:val="Emphasis"/>
        </w:rPr>
        <w:t xml:space="preserve">legal institutionalism </w:t>
      </w:r>
      <w:r w:rsidRPr="00F06B8A">
        <w:rPr>
          <w:rStyle w:val="Emphasis"/>
          <w:highlight w:val="cyan"/>
        </w:rPr>
        <w:t>invites us to ask</w:t>
      </w:r>
      <w:r w:rsidRPr="001C2CBE">
        <w:rPr>
          <w:sz w:val="16"/>
          <w:szCs w:val="16"/>
        </w:rPr>
        <w:t xml:space="preserve">, simply: </w:t>
      </w:r>
      <w:r w:rsidRPr="00F06B8A">
        <w:rPr>
          <w:rStyle w:val="Emphasis"/>
          <w:highlight w:val="cyan"/>
        </w:rPr>
        <w:t>what economic policy rules will best serve our ends</w:t>
      </w:r>
      <w:r w:rsidRPr="001C2CBE">
        <w:rPr>
          <w:rStyle w:val="Emphasis"/>
        </w:rPr>
        <w:t>?</w:t>
      </w:r>
      <w:r w:rsidRPr="001C2CBE">
        <w:rPr>
          <w:rStyle w:val="StyleUnderline"/>
        </w:rPr>
        <w:t xml:space="preserve"> What rules do we</w:t>
      </w:r>
      <w:r w:rsidRPr="001C2CBE">
        <w:rPr>
          <w:sz w:val="16"/>
          <w:szCs w:val="16"/>
        </w:rPr>
        <w:t xml:space="preserve">, as a democratic society, </w:t>
      </w:r>
      <w:r w:rsidRPr="001C2CBE">
        <w:rPr>
          <w:rStyle w:val="StyleUnderline"/>
        </w:rPr>
        <w:t>choose to govern our lives?</w:t>
      </w:r>
    </w:p>
    <w:p w14:paraId="568E0D55" w14:textId="77777777" w:rsidR="00D041E3" w:rsidRPr="001C2CBE" w:rsidRDefault="00D041E3" w:rsidP="00D041E3">
      <w:pPr>
        <w:rPr>
          <w:sz w:val="16"/>
          <w:szCs w:val="16"/>
        </w:rPr>
      </w:pPr>
      <w:r w:rsidRPr="001C2CBE">
        <w:rPr>
          <w:sz w:val="16"/>
          <w:szCs w:val="16"/>
        </w:rPr>
        <w:t>More importantly, a simple reversal of the Reagan-era celebration of "free markets" over "government" fails to address one of the most powerful sources of ideological opposition to equality-promoting economic policies in the United States, what this article calls "the myth of just deserts." According to this myth, the wealthy deserve what they have gained, and the poor have no one to blame but themselves.243 Current economic outcomes are the result of individual efforts, rather than the product of government policy, and thus, poverty must be the result of laziness or other moral or intellectual flaws.244 In other words, the distribution of wealth reflects just deserts for hard work or laziness, and those who live in economic insecurity do not deserve anything better.</w:t>
      </w:r>
    </w:p>
    <w:p w14:paraId="22A26CA4" w14:textId="77777777" w:rsidR="00D041E3" w:rsidRPr="001C2CBE" w:rsidRDefault="00D041E3" w:rsidP="00D041E3">
      <w:pPr>
        <w:rPr>
          <w:sz w:val="16"/>
          <w:szCs w:val="16"/>
        </w:rPr>
      </w:pPr>
      <w:r w:rsidRPr="001C2CBE">
        <w:rPr>
          <w:sz w:val="16"/>
          <w:szCs w:val="16"/>
        </w:rPr>
        <w:t xml:space="preserve">From the perspective of egalitarian politics, </w:t>
      </w:r>
      <w:r w:rsidRPr="001C2CBE">
        <w:rPr>
          <w:rStyle w:val="Emphasis"/>
        </w:rPr>
        <w:t xml:space="preserve">legal institutionalism's </w:t>
      </w:r>
      <w:r w:rsidRPr="00F06B8A">
        <w:rPr>
          <w:rStyle w:val="Emphasis"/>
          <w:highlight w:val="cyan"/>
        </w:rPr>
        <w:t>greatest value lies in its power to undermine the myth of just deserts</w:t>
      </w:r>
      <w:r w:rsidRPr="001C2CBE">
        <w:rPr>
          <w:sz w:val="16"/>
          <w:szCs w:val="16"/>
        </w:rPr>
        <w:t>. Before explaining how legal institutionalism can do so, however, it is worthwhile to explore the myth in greater detail.245</w:t>
      </w:r>
    </w:p>
    <w:p w14:paraId="4C2EA598" w14:textId="77777777" w:rsidR="00D041E3" w:rsidRPr="001C2CBE" w:rsidRDefault="00D041E3" w:rsidP="00D041E3">
      <w:pPr>
        <w:rPr>
          <w:sz w:val="16"/>
          <w:szCs w:val="16"/>
        </w:rPr>
      </w:pPr>
      <w:r w:rsidRPr="001C2CBE">
        <w:rPr>
          <w:sz w:val="16"/>
          <w:szCs w:val="16"/>
        </w:rPr>
        <w:t xml:space="preserve">Already in 2001, an influential article by three social scientists provided evidence of the significant role that "just deserts" thinking has played in the politics of economic inequality in the United States. In </w:t>
      </w:r>
      <w:r w:rsidRPr="001C2CBE">
        <w:rPr>
          <w:rStyle w:val="StyleUnderline"/>
        </w:rPr>
        <w:t>Why Doesn't the United States Have a European-Style Welfare State?</w:t>
      </w:r>
      <w:r w:rsidRPr="001C2CBE">
        <w:rPr>
          <w:sz w:val="16"/>
          <w:szCs w:val="16"/>
        </w:rPr>
        <w:t xml:space="preserve">, the authors concluded, </w:t>
      </w:r>
      <w:r w:rsidRPr="001C2CBE">
        <w:rPr>
          <w:rStyle w:val="Emphasis"/>
        </w:rPr>
        <w:t>based on a wide-ranging survey of proposed theories and empirical evidence</w:t>
      </w:r>
      <w:r w:rsidRPr="001C2CBE">
        <w:rPr>
          <w:sz w:val="16"/>
          <w:szCs w:val="16"/>
        </w:rPr>
        <w:t>, that "</w:t>
      </w:r>
      <w:r w:rsidRPr="001C2CBE">
        <w:rPr>
          <w:rStyle w:val="Emphasis"/>
        </w:rPr>
        <w:t>Americans dislike redistribution because they tend to feel that people on welfare are lazy</w:t>
      </w:r>
      <w:r w:rsidRPr="001C2CBE">
        <w:rPr>
          <w:rStyle w:val="StyleUnderline"/>
        </w:rPr>
        <w:t>, whereas Europeans tend to feel that people on welfare are unfortunate</w:t>
      </w:r>
      <w:r w:rsidRPr="001C2CBE">
        <w:rPr>
          <w:sz w:val="16"/>
          <w:szCs w:val="16"/>
        </w:rPr>
        <w:t>."246 The authors also noted that hostility to welfare in the United States "derives in part from the fact that welfare spending in the United States goes disproportionately to minorities."247 They concluded:</w:t>
      </w:r>
    </w:p>
    <w:p w14:paraId="3493A624" w14:textId="77777777" w:rsidR="00D041E3" w:rsidRPr="001C2CBE" w:rsidRDefault="00D041E3" w:rsidP="00D041E3">
      <w:pPr>
        <w:rPr>
          <w:sz w:val="16"/>
          <w:szCs w:val="16"/>
        </w:rPr>
      </w:pPr>
      <w:r w:rsidRPr="001C2CBE">
        <w:rPr>
          <w:sz w:val="16"/>
          <w:szCs w:val="16"/>
        </w:rPr>
        <w:t xml:space="preserve">Our bottom line is that </w:t>
      </w:r>
      <w:r w:rsidRPr="00F06B8A">
        <w:rPr>
          <w:rStyle w:val="StyleUnderline"/>
          <w:highlight w:val="cyan"/>
        </w:rPr>
        <w:t>Americans redistribute less than Europeans</w:t>
      </w:r>
      <w:r w:rsidRPr="001C2CBE">
        <w:rPr>
          <w:sz w:val="16"/>
          <w:szCs w:val="16"/>
        </w:rPr>
        <w:t xml:space="preserve"> for three reasons: because the majority of Americans believe that redistribution favors racial minorities, </w:t>
      </w:r>
      <w:r w:rsidRPr="00F06B8A">
        <w:rPr>
          <w:rStyle w:val="StyleUnderline"/>
          <w:highlight w:val="cyan"/>
        </w:rPr>
        <w:t>because Americans believe</w:t>
      </w:r>
      <w:r w:rsidRPr="001C2CBE">
        <w:rPr>
          <w:rStyle w:val="StyleUnderline"/>
        </w:rPr>
        <w:t xml:space="preserve"> that they live in an open and fair society and that </w:t>
      </w:r>
      <w:r w:rsidRPr="00F06B8A">
        <w:rPr>
          <w:rStyle w:val="StyleUnderline"/>
          <w:highlight w:val="cyan"/>
        </w:rPr>
        <w:t>if someone is poor it is</w:t>
      </w:r>
      <w:r w:rsidRPr="001C2CBE">
        <w:rPr>
          <w:rStyle w:val="StyleUnderline"/>
        </w:rPr>
        <w:t xml:space="preserve"> his or </w:t>
      </w:r>
      <w:r w:rsidRPr="00F06B8A">
        <w:rPr>
          <w:rStyle w:val="StyleUnderline"/>
          <w:highlight w:val="cyan"/>
        </w:rPr>
        <w:t>her own fault</w:t>
      </w:r>
      <w:r w:rsidRPr="001C2CBE">
        <w:rPr>
          <w:sz w:val="16"/>
          <w:szCs w:val="16"/>
        </w:rPr>
        <w:t>, and because the political system is geared toward preventing redistribution.248</w:t>
      </w:r>
    </w:p>
    <w:p w14:paraId="1F597877" w14:textId="77777777" w:rsidR="00D041E3" w:rsidRPr="001C2CBE" w:rsidRDefault="00D041E3" w:rsidP="00D041E3">
      <w:pPr>
        <w:rPr>
          <w:sz w:val="16"/>
          <w:szCs w:val="16"/>
        </w:rPr>
      </w:pPr>
      <w:r w:rsidRPr="001C2CBE">
        <w:rPr>
          <w:sz w:val="16"/>
          <w:szCs w:val="16"/>
        </w:rPr>
        <w:t xml:space="preserve"> Further supporting the centrality of the myth of just deserts, the authors added that </w:t>
      </w:r>
      <w:r w:rsidRPr="001C2CBE">
        <w:rPr>
          <w:rStyle w:val="Emphasis"/>
        </w:rPr>
        <w:t>the anti-redistributive structure of the political system "is likely to be endogenous to these basic American beliefs</w:t>
      </w:r>
      <w:r w:rsidRPr="001C2CBE">
        <w:rPr>
          <w:sz w:val="16"/>
          <w:szCs w:val="16"/>
        </w:rPr>
        <w:t xml:space="preserve">."249 In other words, </w:t>
      </w:r>
      <w:r w:rsidRPr="001C2CBE">
        <w:rPr>
          <w:rStyle w:val="StyleUnderline"/>
        </w:rPr>
        <w:t>Americans' tolerance or embrace of the undemocratic features of our political system</w:t>
      </w:r>
      <w:r w:rsidRPr="001C2CBE">
        <w:rPr>
          <w:sz w:val="16"/>
          <w:szCs w:val="16"/>
        </w:rPr>
        <w:t xml:space="preserve"> may </w:t>
      </w:r>
      <w:r w:rsidRPr="001C2CBE">
        <w:rPr>
          <w:rStyle w:val="StyleUnderline"/>
        </w:rPr>
        <w:t>result</w:t>
      </w:r>
      <w:r w:rsidRPr="001C2CBE">
        <w:rPr>
          <w:sz w:val="16"/>
          <w:szCs w:val="16"/>
        </w:rPr>
        <w:t xml:space="preserve"> in part </w:t>
      </w:r>
      <w:r w:rsidRPr="001C2CBE">
        <w:rPr>
          <w:rStyle w:val="StyleUnderline"/>
        </w:rPr>
        <w:t>from our relatively punitive economic attitudes.</w:t>
      </w:r>
      <w:r w:rsidRPr="001C2CBE">
        <w:rPr>
          <w:sz w:val="16"/>
          <w:szCs w:val="16"/>
        </w:rPr>
        <w:t>250</w:t>
      </w:r>
    </w:p>
    <w:p w14:paraId="466F2859" w14:textId="77777777" w:rsidR="00D041E3" w:rsidRPr="00323352" w:rsidRDefault="00D041E3" w:rsidP="00D041E3">
      <w:pPr>
        <w:rPr>
          <w:sz w:val="12"/>
          <w:szCs w:val="12"/>
        </w:rPr>
      </w:pPr>
      <w:r w:rsidRPr="00323352">
        <w:rPr>
          <w:sz w:val="12"/>
          <w:szCs w:val="12"/>
        </w:rPr>
        <w:t>Illustrations of racialized attacks on government assistance for the "undeserving" are not hard to find. In the infamous words of Lee Atwater, a political strategist for Presidents Ronald Reagan and George H.W. Bush:</w:t>
      </w:r>
    </w:p>
    <w:p w14:paraId="316BC43C" w14:textId="77777777" w:rsidR="00D041E3" w:rsidRPr="00323352" w:rsidRDefault="00D041E3" w:rsidP="00D041E3">
      <w:pPr>
        <w:rPr>
          <w:sz w:val="12"/>
          <w:szCs w:val="12"/>
        </w:rPr>
      </w:pPr>
      <w:r w:rsidRPr="00323352">
        <w:rPr>
          <w:sz w:val="12"/>
          <w:szCs w:val="12"/>
        </w:rPr>
        <w:t>You start out in 1954 by saying, "N_____, n_____, n_____." By 1968 you can't say "n_____" that hurts you, backfires. So you say stuff like, uh, forced busing, states' rights, and all that stuff, and you're getting so abstract. Now, you're talking about cutting taxes, and all these things you're talking about are totally economic things and a byproduct of them is, [B]lacks get hurt worse than whites. . . . "We want to cut this," is much more abstract than even the busing thing, uh, and a hell of a lot more abstract than "N_____, n_____."251</w:t>
      </w:r>
    </w:p>
    <w:p w14:paraId="0E540CD7" w14:textId="77777777" w:rsidR="00D041E3" w:rsidRPr="00323352" w:rsidRDefault="00D041E3" w:rsidP="00D041E3">
      <w:pPr>
        <w:rPr>
          <w:sz w:val="12"/>
          <w:szCs w:val="12"/>
        </w:rPr>
      </w:pPr>
      <w:r w:rsidRPr="00323352">
        <w:rPr>
          <w:sz w:val="12"/>
          <w:szCs w:val="12"/>
        </w:rPr>
        <w:t>In fact, Reagan, the president whose name has come to symbolize the era in American politics that began in the late 1970s, first won political office in a 1966 campaign for California governor that "was organized by a 'handful of millionaires' who characterized the former movie-star as 'the man who can enunciate our principles to the people.'"252 According to Thomas and Mary Edsall, "[o]ne of Reagan's favorite and most often-repeated anecdotes was the story of a Chicago 'welfare queen' with '80 names, 30 addresses, 12 Social Security cards' whose 'tax-free income alone is over $150,000.'"253 In the words of the leading history of "dog whistle" appeals to racial resentment:</w:t>
      </w:r>
    </w:p>
    <w:p w14:paraId="497D3BD1" w14:textId="77777777" w:rsidR="00D041E3" w:rsidRPr="00323352" w:rsidRDefault="00D041E3" w:rsidP="00D041E3">
      <w:pPr>
        <w:rPr>
          <w:sz w:val="12"/>
          <w:szCs w:val="12"/>
        </w:rPr>
      </w:pPr>
      <w:r w:rsidRPr="00323352">
        <w:rPr>
          <w:sz w:val="12"/>
          <w:szCs w:val="12"/>
        </w:rPr>
        <w:t>Reagan frequently elicited supportive outrage by criticizing the food stamp program as helping "some young fellow ahead of you to buy a T-bone steak" while "you were waiting in line to buy hamburger." This was the toned-down version. When he first field-tested the message in the South, that "young fellow" was more particularly described as a "strapping young buck."254</w:t>
      </w:r>
    </w:p>
    <w:p w14:paraId="646CA51A" w14:textId="77777777" w:rsidR="00D041E3" w:rsidRPr="00323352" w:rsidRDefault="00D041E3" w:rsidP="00D041E3">
      <w:pPr>
        <w:rPr>
          <w:sz w:val="12"/>
          <w:szCs w:val="12"/>
        </w:rPr>
      </w:pPr>
      <w:r w:rsidRPr="00323352">
        <w:rPr>
          <w:sz w:val="12"/>
          <w:szCs w:val="12"/>
        </w:rPr>
        <w:t>In the 1980 presidential election, Reagan received 71 percent support from voters who felt "the government should not make any special effort to help [Blacks] because they should help themselves."255 By 1986, "fully 56 percent of [B]lacks saw Reagan as racist."256</w:t>
      </w:r>
    </w:p>
    <w:p w14:paraId="3706D107" w14:textId="77777777" w:rsidR="00D041E3" w:rsidRPr="00323352" w:rsidRDefault="00D041E3" w:rsidP="00D041E3">
      <w:pPr>
        <w:rPr>
          <w:sz w:val="12"/>
          <w:szCs w:val="12"/>
        </w:rPr>
      </w:pPr>
      <w:r w:rsidRPr="00323352">
        <w:rPr>
          <w:sz w:val="12"/>
          <w:szCs w:val="12"/>
        </w:rPr>
        <w:t>But Reagan was only continuing a "Southern Strategy" that had earlier been pursued by Barry Goldwater and Richard Nixon.257 In the words of historian Nancy Isenberg:</w:t>
      </w:r>
    </w:p>
    <w:p w14:paraId="1B8DD9AE" w14:textId="77777777" w:rsidR="00D041E3" w:rsidRPr="00323352" w:rsidRDefault="00D041E3" w:rsidP="00D041E3">
      <w:pPr>
        <w:rPr>
          <w:sz w:val="12"/>
          <w:szCs w:val="12"/>
        </w:rPr>
      </w:pPr>
      <w:r w:rsidRPr="00323352">
        <w:rPr>
          <w:sz w:val="12"/>
          <w:szCs w:val="12"/>
        </w:rPr>
        <w:t>Some Nixon supporters acknowledged that there were hardworking people among welfare recipients who only occasionally took government assistance; but there were others, less deserving, whom they saw as permanently trapped in a cycle of dependence. Critics of welfare tended to see the issue as a racial one . . . . Nixon's supporters were seen angrily complaining about how welfare "breeds weak people." Poverty was once again being blamed on questionable breeding, and hard work was proclaimed as the means through which strong families put down solid roots and achieved upward mobility.258</w:t>
      </w:r>
    </w:p>
    <w:p w14:paraId="2BE49D69" w14:textId="77777777" w:rsidR="00D041E3" w:rsidRPr="00323352" w:rsidRDefault="00D041E3" w:rsidP="00D041E3">
      <w:pPr>
        <w:rPr>
          <w:sz w:val="12"/>
          <w:szCs w:val="12"/>
        </w:rPr>
      </w:pPr>
      <w:r w:rsidRPr="00323352">
        <w:rPr>
          <w:sz w:val="12"/>
          <w:szCs w:val="12"/>
        </w:rPr>
        <w:t>As Isenberg's language suggests, the myth of just deserts has not been applied solely to perceived racial out-groups. Poor whites are also seen as undeserving, and often in a quasi-racialized way, as in the discussion of poor whites in terms of "breeding" that Isenberg traces throughout American cultural and political history.259 The myth of just deserts can serve to naturalize all economic inequality, not only the economic subordination of African Americans.260 Just as defenders of the economic policies in the first Gilded Age sometimes justified vast economic inequalities by presenting them as the natural result of biological differences,261 defenders of such inequalities today often present them as the natural result of fair competition in a "meritocracy."262</w:t>
      </w:r>
    </w:p>
    <w:p w14:paraId="7C779DA2" w14:textId="77777777" w:rsidR="00D041E3" w:rsidRPr="00323352" w:rsidRDefault="00D041E3" w:rsidP="00D041E3">
      <w:pPr>
        <w:rPr>
          <w:sz w:val="12"/>
          <w:szCs w:val="12"/>
        </w:rPr>
      </w:pPr>
      <w:r w:rsidRPr="00323352">
        <w:rPr>
          <w:sz w:val="12"/>
          <w:szCs w:val="12"/>
        </w:rPr>
        <w:t>But in the contemporary United States, attitudes toward race, specifically, seem to be an especially strong predictor of attitudes toward "government" and economic policy.263 Whether the connection is labelled "racialized economics"264 or "stratification economics,"265 an ever growing library of social science scholarship supports the notion that many white Americans view economic policy through the lens of race, and in particular through the "belief that undeserving groups are getting ahead while your group is left behind."266 The phenomenon is not an invention of the Reagan era. Nearly a century ago, in Black Reconstruction in America, W.E.B. DuBois had already identified this basic dynamic.267 He explained why economically insecure whites might support a white elite political coalition rather than allying with Blacks to achieve policies that could improve all their material circumstances.268 DuBois's answer was that "white laborers, while they received a low wage, were compensated in part by a sort of public and psychological wage," a "psychic benefit" that would be lost if Blacks obtained equal social status with lower-status whites.269</w:t>
      </w:r>
    </w:p>
    <w:p w14:paraId="13E73D8D" w14:textId="77777777" w:rsidR="00D041E3" w:rsidRPr="00323352" w:rsidRDefault="00D041E3" w:rsidP="00D041E3">
      <w:pPr>
        <w:rPr>
          <w:sz w:val="12"/>
          <w:szCs w:val="12"/>
        </w:rPr>
      </w:pPr>
      <w:r w:rsidRPr="00323352">
        <w:rPr>
          <w:sz w:val="12"/>
          <w:szCs w:val="12"/>
        </w:rPr>
        <w:t>The persistence of the myth of just deserts can be seen even in the most recent economic policy debates in the United States. Consider the rhetoric used to justify the massive, if temporary, expansion of federal safety-net programs during the COVID-19 pandemic, an expansion that caused U.S. poverty to fall to an all-time low.270 In the words of a reporter covering poverty: "What explains such a large safety-net expansion in a country resistant to it?"271 He concludes:</w:t>
      </w:r>
    </w:p>
    <w:p w14:paraId="2930FAB4" w14:textId="77777777" w:rsidR="00D041E3" w:rsidRPr="00323352" w:rsidRDefault="00D041E3" w:rsidP="00D041E3">
      <w:pPr>
        <w:rPr>
          <w:sz w:val="12"/>
          <w:szCs w:val="12"/>
        </w:rPr>
      </w:pPr>
      <w:r w:rsidRPr="00323352">
        <w:rPr>
          <w:sz w:val="12"/>
          <w:szCs w:val="12"/>
        </w:rPr>
        <w:t>[T]he pandemic removed the usual argument that people in need have themselves to blame. Promoting the $1.9 trillion rescue plan that the Democrats passed earlier this year, Biden hailed the "millions of Americans who, through no fault of their own, have lost the dignity and respect that comes with a job." After the bill passed the Senate, he again cited Americans "out of work through no fault of their own," and added, "I want to emphasize that: through no fault of their own." Politicians as different as Maxine Waters on the left and Josh Hawley on the right used the same words.272</w:t>
      </w:r>
    </w:p>
    <w:p w14:paraId="570E92DF" w14:textId="77777777" w:rsidR="00D041E3" w:rsidRPr="00323352" w:rsidRDefault="00D041E3" w:rsidP="00D041E3">
      <w:pPr>
        <w:rPr>
          <w:sz w:val="12"/>
          <w:szCs w:val="12"/>
        </w:rPr>
      </w:pPr>
      <w:r w:rsidRPr="00323352">
        <w:rPr>
          <w:sz w:val="12"/>
          <w:szCs w:val="12"/>
        </w:rPr>
        <w:t>The rhetoric suggests that the United States ordinarily chooses policies that result in exceptionally high poverty levels in part because we assume that those living in poverty do so through fault of their own that is, as a result of their own failings.273 If one begins with the assumption that the economic status quo is the product of just deserts, or an approximation of just deserts mollified by benevolent handouts, then it may seem natural to conclude that the unemployed and materially insecure must have done something to deserve their unemployment and insecurity.274</w:t>
      </w:r>
    </w:p>
    <w:p w14:paraId="652559CA" w14:textId="77777777" w:rsidR="00D041E3" w:rsidRPr="00323352" w:rsidRDefault="00D041E3" w:rsidP="00D041E3">
      <w:pPr>
        <w:rPr>
          <w:sz w:val="12"/>
          <w:szCs w:val="12"/>
        </w:rPr>
      </w:pPr>
      <w:r w:rsidRPr="00323352">
        <w:rPr>
          <w:sz w:val="12"/>
          <w:szCs w:val="12"/>
        </w:rPr>
        <w:t>Expressions of this perspective are not difficult to find among the prominent economic and political voices of the Reagan era. An especially striking series of examples can be found in Jane Mayer's account of the billionaires and multimillionaires who funded the rise of the plutocratic "conservative" movement that helped set the terms of economic debate in the Reagan era. Nearly all of the largest funders of the movement inherited wealth, with some receiving vast fortunes. Yet the movement they funded opposed public spending on social programs, and often justified this opposition based on the idea that wealth should go instead to those who have earned it.</w:t>
      </w:r>
    </w:p>
    <w:p w14:paraId="64F27FFC" w14:textId="77777777" w:rsidR="00D041E3" w:rsidRPr="00323352" w:rsidRDefault="00D041E3" w:rsidP="00D041E3">
      <w:pPr>
        <w:rPr>
          <w:sz w:val="12"/>
          <w:szCs w:val="12"/>
        </w:rPr>
      </w:pPr>
      <w:r w:rsidRPr="00323352">
        <w:rPr>
          <w:sz w:val="12"/>
          <w:szCs w:val="12"/>
        </w:rPr>
        <w:t>Charles Koch, whose brother joked about inheriting $300 million from their father, "has often lauded the virtuous habits it takes to succeed, publishing a book on the subject in 2007 called The Science of Success."275 Joseph Coors, an heir to a brewery fortune, "regarded organized labor, the civil rights movement, [and] federal social programs . . . as existential threats to the way of life that had enabled him and his forebears to succeed."276 Art Pope, the multimillionaire funder of the right-wing undermining of democracy in North Carolina,277 "attended a private boarding school," and then, after law school at Duke, "joined his family's discount store business,"278 a chain that began by targeting "neighborhoods with median incomes of less than $40,000 a year, and populations that were at least 25 percent African-American."279 Pope often insisted he was "'not an heir,'"280 and in an interview with Mayer, explained that "[i]n the tradition of John Locke . . . he just believed that society functioned best when citizens were rewarded with the wealth that their hard work produced."281 "The poor, he argued, were largely victims of their own bad choices."282</w:t>
      </w:r>
    </w:p>
    <w:p w14:paraId="4624CC13" w14:textId="77777777" w:rsidR="00D041E3" w:rsidRPr="00323352" w:rsidRDefault="00D041E3" w:rsidP="00D041E3">
      <w:pPr>
        <w:rPr>
          <w:sz w:val="12"/>
          <w:szCs w:val="12"/>
        </w:rPr>
      </w:pPr>
      <w:r w:rsidRPr="00323352">
        <w:rPr>
          <w:sz w:val="12"/>
          <w:szCs w:val="12"/>
        </w:rPr>
        <w:t>Richard Mellon Scaife, an heir to the Gilded Age fortune of the Mellon family,283 became one of the largest backers of both the American Enterprise Institute and the Heritage Foundation.284 These organizations would later help to develop "what the Wall Street Journal described as the 'new orthodoxy' of the Republican Party" by 2011 the notion that the less-wealthy half of Americans were "'Lucky Duckies' freeloading off the rich."285 This view would be memorably articulated by the 2012 Republican presidential nominee Mitt Romney, himself the son of a former chief executive of American Motors,286 who was secretly recorded at an event for wealthy donors deriding the "47 percent" of Americans who were "dependent upon government, who believe they are victims, who believe government has a responsibility to care for them, who believe they are entitled to health care, food, to housing, you name it."287</w:t>
      </w:r>
    </w:p>
    <w:p w14:paraId="0CB5D377" w14:textId="77777777" w:rsidR="00D041E3" w:rsidRPr="00323352" w:rsidRDefault="00D041E3" w:rsidP="00D041E3">
      <w:pPr>
        <w:rPr>
          <w:sz w:val="12"/>
          <w:szCs w:val="12"/>
        </w:rPr>
      </w:pPr>
      <w:r w:rsidRPr="00323352">
        <w:rPr>
          <w:sz w:val="12"/>
          <w:szCs w:val="12"/>
        </w:rPr>
        <w:t>As Charles Koch's political advisor Richard Fink explained to another group of wealthy donors in 2014, in another secret recording, the "middle third" of the country tended to view big businesses as "greedy." "'What do people like you say? I grew up with pretty much very little, okay? And I worked my butt off to get what I have. So,' he went on, when he saw people 'on the street,' he admitted, his reaction was, 'Get off your ass and work hard, like I did!'"288</w:t>
      </w:r>
    </w:p>
    <w:p w14:paraId="367E388C" w14:textId="77777777" w:rsidR="00D041E3" w:rsidRPr="00323352" w:rsidRDefault="00D041E3" w:rsidP="00D041E3">
      <w:pPr>
        <w:rPr>
          <w:sz w:val="12"/>
          <w:szCs w:val="12"/>
        </w:rPr>
      </w:pPr>
      <w:r w:rsidRPr="00323352">
        <w:rPr>
          <w:sz w:val="12"/>
          <w:szCs w:val="12"/>
        </w:rPr>
        <w:t>Some Republican leaders attributed joblessness to laziness more publicly, as when former House Speaker Newt Gingrich speculated in 2011 about the possibility of turning public school students in "poor neighborhoods" who have "no habit of work" into "assistant janitors" whose job would be "to mop the floor and clean the bathroom" at their schools.289 Similarly, in 2014, House Speaker John Boehner told an audience at the American Enterprise Institute that a "record number of Americans" are "stuck" outside "the mainstream of American society," thinking: "You know, I really don't have to work. I don't really want to do this, I think I'd rather just sit around."290</w:t>
      </w:r>
    </w:p>
    <w:p w14:paraId="234C352B" w14:textId="77777777" w:rsidR="00D041E3" w:rsidRPr="00323352" w:rsidRDefault="00D041E3" w:rsidP="00D041E3">
      <w:pPr>
        <w:rPr>
          <w:sz w:val="12"/>
          <w:szCs w:val="12"/>
        </w:rPr>
      </w:pPr>
      <w:r w:rsidRPr="00323352">
        <w:rPr>
          <w:sz w:val="12"/>
          <w:szCs w:val="12"/>
        </w:rPr>
        <w:t>The myth that existing distributions of wealth and employment are the natural and just results of individual competition in "the market" can also be found in the writings of ostensibly more sophisticated economic thinkers whose ideas shaped the Reagan era. The Austrian libertarian economist Ludwig von Mises, for example, argued that wealth was "always the result of a consumers' plebiscite."291 In the "consumer's democracy" of the marketplace, "the greater voting power which the disposal of a greater income implies can only be acquired and maintained by the test of election."292 How did different individuals end up with such different "voting power" (wealth)? Perhaps, von Mises suggested, because "men are endowed differently by nature."293</w:t>
      </w:r>
    </w:p>
    <w:p w14:paraId="3DA07216" w14:textId="77777777" w:rsidR="00D041E3" w:rsidRPr="001C2CBE" w:rsidRDefault="00D041E3" w:rsidP="00D041E3">
      <w:pPr>
        <w:rPr>
          <w:sz w:val="16"/>
          <w:szCs w:val="16"/>
        </w:rPr>
      </w:pPr>
      <w:r w:rsidRPr="00F06B8A">
        <w:rPr>
          <w:rStyle w:val="Emphasis"/>
          <w:highlight w:val="cyan"/>
        </w:rPr>
        <w:t>If one assumes that</w:t>
      </w:r>
      <w:r w:rsidRPr="001C2CBE">
        <w:rPr>
          <w:sz w:val="16"/>
          <w:szCs w:val="16"/>
        </w:rPr>
        <w:t xml:space="preserve"> one's </w:t>
      </w:r>
      <w:r w:rsidRPr="00F06B8A">
        <w:rPr>
          <w:rStyle w:val="Emphasis"/>
          <w:highlight w:val="cyan"/>
        </w:rPr>
        <w:t>wealth is</w:t>
      </w:r>
      <w:r w:rsidRPr="001C2CBE">
        <w:rPr>
          <w:rStyle w:val="Emphasis"/>
        </w:rPr>
        <w:t xml:space="preserve"> simply </w:t>
      </w:r>
      <w:r w:rsidRPr="00F06B8A">
        <w:rPr>
          <w:rStyle w:val="Emphasis"/>
          <w:highlight w:val="cyan"/>
        </w:rPr>
        <w:t>the fruit of one's virtuous labor</w:t>
      </w:r>
      <w:r w:rsidRPr="001C2CBE">
        <w:rPr>
          <w:rStyle w:val="Emphasis"/>
        </w:rPr>
        <w:t>,</w:t>
      </w:r>
      <w:r w:rsidRPr="001C2CBE">
        <w:rPr>
          <w:rStyle w:val="StyleUnderline"/>
        </w:rPr>
        <w:t xml:space="preserve"> and that </w:t>
      </w:r>
      <w:r w:rsidRPr="00F06B8A">
        <w:rPr>
          <w:rStyle w:val="StyleUnderline"/>
          <w:highlight w:val="cyan"/>
        </w:rPr>
        <w:t>those without wealth</w:t>
      </w:r>
      <w:r w:rsidRPr="001C2CBE">
        <w:rPr>
          <w:rStyle w:val="StyleUnderline"/>
        </w:rPr>
        <w:t xml:space="preserve"> must </w:t>
      </w:r>
      <w:r w:rsidRPr="00F06B8A">
        <w:rPr>
          <w:rStyle w:val="StyleUnderline"/>
          <w:highlight w:val="cyan"/>
        </w:rPr>
        <w:t>bear the moral responsibility for</w:t>
      </w:r>
      <w:r w:rsidRPr="001C2CBE">
        <w:rPr>
          <w:rStyle w:val="StyleUnderline"/>
        </w:rPr>
        <w:t xml:space="preserve"> their </w:t>
      </w:r>
      <w:r w:rsidRPr="00F06B8A">
        <w:rPr>
          <w:rStyle w:val="StyleUnderline"/>
          <w:highlight w:val="cyan"/>
        </w:rPr>
        <w:t>poverty</w:t>
      </w:r>
      <w:r w:rsidRPr="001C2CBE">
        <w:rPr>
          <w:rStyle w:val="StyleUnderline"/>
        </w:rPr>
        <w:t xml:space="preserve">, </w:t>
      </w:r>
      <w:r w:rsidRPr="001C2CBE">
        <w:rPr>
          <w:rStyle w:val="Emphasis"/>
        </w:rPr>
        <w:t>it may seem intuitively obvious that social spending</w:t>
      </w:r>
      <w:r w:rsidRPr="001C2CBE">
        <w:rPr>
          <w:sz w:val="16"/>
          <w:szCs w:val="16"/>
        </w:rPr>
        <w:t xml:space="preserve">, and taxation in service of social spending, </w:t>
      </w:r>
      <w:r w:rsidRPr="001C2CBE">
        <w:rPr>
          <w:rStyle w:val="Emphasis"/>
        </w:rPr>
        <w:t>is "unfair."</w:t>
      </w:r>
      <w:r w:rsidRPr="001C2CBE">
        <w:rPr>
          <w:rStyle w:val="StyleUnderline"/>
        </w:rPr>
        <w:t xml:space="preserve"> Why</w:t>
      </w:r>
      <w:r w:rsidRPr="001C2CBE">
        <w:rPr>
          <w:sz w:val="16"/>
          <w:szCs w:val="16"/>
        </w:rPr>
        <w:t xml:space="preserve">, the reasoning goes, </w:t>
      </w:r>
      <w:r w:rsidRPr="001C2CBE">
        <w:rPr>
          <w:rStyle w:val="StyleUnderline"/>
        </w:rPr>
        <w:t>should the government take money from a person who worked for it and give it to another who did not?</w:t>
      </w:r>
      <w:r w:rsidRPr="001C2CBE">
        <w:rPr>
          <w:sz w:val="16"/>
          <w:szCs w:val="16"/>
        </w:rPr>
        <w:t xml:space="preserve"> Why, in other words, should the government "redistribute" hard-won earnings from the deserving to the undeserving or, in the public economic discourse of the Reagan era, from the "makers" to the "takers"294 and "moochers"295?</w:t>
      </w:r>
    </w:p>
    <w:p w14:paraId="4F458A10" w14:textId="77777777" w:rsidR="00D041E3" w:rsidRPr="001C2CBE" w:rsidRDefault="00D041E3" w:rsidP="00D041E3">
      <w:pPr>
        <w:rPr>
          <w:rStyle w:val="StyleUnderline"/>
        </w:rPr>
      </w:pPr>
      <w:r w:rsidRPr="00F06B8A">
        <w:rPr>
          <w:rStyle w:val="StyleUnderline"/>
          <w:highlight w:val="cyan"/>
        </w:rPr>
        <w:t xml:space="preserve">Against this background, it becomes possible to see the potential political significance of </w:t>
      </w:r>
      <w:r w:rsidRPr="00B56FFE">
        <w:rPr>
          <w:rStyle w:val="StyleUnderline"/>
        </w:rPr>
        <w:t xml:space="preserve">a legal institutionalist </w:t>
      </w:r>
      <w:r w:rsidRPr="00F06B8A">
        <w:rPr>
          <w:rStyle w:val="StyleUnderline"/>
          <w:highlight w:val="cyan"/>
        </w:rPr>
        <w:t xml:space="preserve">reframing </w:t>
      </w:r>
      <w:r w:rsidRPr="00B56FFE">
        <w:rPr>
          <w:rStyle w:val="StyleUnderline"/>
        </w:rPr>
        <w:t xml:space="preserve">of </w:t>
      </w:r>
      <w:r w:rsidRPr="00F06B8A">
        <w:rPr>
          <w:rStyle w:val="StyleUnderline"/>
          <w:highlight w:val="cyan"/>
        </w:rPr>
        <w:t>economic debates</w:t>
      </w:r>
      <w:r w:rsidRPr="001C2CBE">
        <w:rPr>
          <w:rStyle w:val="StyleUnderline"/>
        </w:rPr>
        <w:t>.</w:t>
      </w:r>
    </w:p>
    <w:p w14:paraId="39CE5A02" w14:textId="77777777" w:rsidR="00D041E3" w:rsidRPr="001C2CBE" w:rsidRDefault="00D041E3" w:rsidP="00D041E3">
      <w:pPr>
        <w:rPr>
          <w:rStyle w:val="StyleUnderline"/>
        </w:rPr>
      </w:pPr>
      <w:r w:rsidRPr="00F06B8A">
        <w:rPr>
          <w:rStyle w:val="Emphasis"/>
          <w:highlight w:val="cyan"/>
        </w:rPr>
        <w:t>Once the view</w:t>
      </w:r>
      <w:r w:rsidRPr="001C2CBE">
        <w:rPr>
          <w:rStyle w:val="Emphasis"/>
        </w:rPr>
        <w:t xml:space="preserve"> of markets as legal constructions </w:t>
      </w:r>
      <w:r w:rsidRPr="00F06B8A">
        <w:rPr>
          <w:rStyle w:val="Emphasis"/>
          <w:highlight w:val="cyan"/>
        </w:rPr>
        <w:t>is accepted</w:t>
      </w:r>
      <w:r w:rsidRPr="001C2CBE">
        <w:rPr>
          <w:rStyle w:val="Emphasis"/>
        </w:rPr>
        <w:t xml:space="preserve">, </w:t>
      </w:r>
      <w:r w:rsidRPr="00F06B8A">
        <w:rPr>
          <w:rStyle w:val="Emphasis"/>
          <w:highlight w:val="cyan"/>
        </w:rPr>
        <w:t>it is much harder to defend</w:t>
      </w:r>
      <w:r w:rsidRPr="001C2CBE">
        <w:rPr>
          <w:rStyle w:val="Emphasis"/>
        </w:rPr>
        <w:t xml:space="preserve"> </w:t>
      </w:r>
      <w:r w:rsidRPr="00F06B8A">
        <w:rPr>
          <w:rStyle w:val="Emphasis"/>
          <w:highlight w:val="cyan"/>
        </w:rPr>
        <w:t>current distributions</w:t>
      </w:r>
      <w:r w:rsidRPr="001C2CBE">
        <w:rPr>
          <w:rStyle w:val="Emphasis"/>
        </w:rPr>
        <w:t xml:space="preserve"> of wealth and opportunity</w:t>
      </w:r>
      <w:r w:rsidRPr="001C2CBE">
        <w:rPr>
          <w:rStyle w:val="StyleUnderline"/>
        </w:rPr>
        <w:t xml:space="preserve"> simply as just deserts for individual effort</w:t>
      </w:r>
      <w:r w:rsidRPr="001C2CBE">
        <w:rPr>
          <w:sz w:val="16"/>
          <w:szCs w:val="16"/>
        </w:rPr>
        <w:t xml:space="preserve">, much less to excuse existing inequalities as merely the product of individuals being "endowed differently by nature," or to claim that economically subordinated groups have "no one but themselves to blame." </w:t>
      </w:r>
      <w:r w:rsidRPr="001C2CBE">
        <w:rPr>
          <w:rStyle w:val="Emphasis"/>
        </w:rPr>
        <w:t>Once it is accepted that the legal rules that structure markets are</w:t>
      </w:r>
      <w:r w:rsidRPr="001C2CBE">
        <w:rPr>
          <w:rStyle w:val="StyleUnderline"/>
        </w:rPr>
        <w:t xml:space="preserve"> inevitably </w:t>
      </w:r>
      <w:r w:rsidRPr="001C2CBE">
        <w:rPr>
          <w:rStyle w:val="Emphasis"/>
        </w:rPr>
        <w:t>the product of political decisions that could have been made differently</w:t>
      </w:r>
      <w:r w:rsidRPr="001C2CBE">
        <w:rPr>
          <w:sz w:val="16"/>
          <w:szCs w:val="16"/>
        </w:rPr>
        <w:t xml:space="preserve">, </w:t>
      </w:r>
      <w:r w:rsidRPr="001C2CBE">
        <w:rPr>
          <w:rStyle w:val="StyleUnderline"/>
        </w:rPr>
        <w:t>and that "the market" can take many forms with different effects on the growth and distribution of wealth and opportunity</w:t>
      </w:r>
      <w:r w:rsidRPr="001C2CBE">
        <w:rPr>
          <w:sz w:val="16"/>
          <w:szCs w:val="16"/>
        </w:rPr>
        <w:t xml:space="preserve">,296 </w:t>
      </w:r>
      <w:r w:rsidRPr="001C2CBE">
        <w:rPr>
          <w:rStyle w:val="Emphasis"/>
        </w:rPr>
        <w:t>it becomes harder to deny that political choices in market design bear responsibility for today's unequal economic outcomes</w:t>
      </w:r>
      <w:r w:rsidRPr="001C2CBE">
        <w:rPr>
          <w:sz w:val="16"/>
          <w:szCs w:val="16"/>
        </w:rPr>
        <w:t xml:space="preserve">.297 </w:t>
      </w:r>
      <w:r w:rsidRPr="001C2CBE">
        <w:rPr>
          <w:rStyle w:val="Emphasis"/>
        </w:rPr>
        <w:t>Attention shifts away from the individual as the focus of causal explanation and moral blame.</w:t>
      </w:r>
    </w:p>
    <w:p w14:paraId="3C5FE288" w14:textId="77777777" w:rsidR="00D041E3" w:rsidRPr="001C2CBE" w:rsidRDefault="00D041E3" w:rsidP="00D041E3">
      <w:pPr>
        <w:rPr>
          <w:sz w:val="16"/>
          <w:szCs w:val="16"/>
        </w:rPr>
      </w:pPr>
      <w:r w:rsidRPr="001C2CBE">
        <w:rPr>
          <w:rStyle w:val="StyleUnderline"/>
        </w:rPr>
        <w:t>Because the state bears significant responsibility for any market outcome, it becomes harder to assume that those who have fared better are more "deserving," or that those who have fared worse are "undeserving"</w:t>
      </w:r>
      <w:r w:rsidRPr="001C2CBE">
        <w:rPr>
          <w:sz w:val="16"/>
          <w:szCs w:val="16"/>
        </w:rPr>
        <w:t xml:space="preserve"> whatever "undeserving" might mean in a world where inequalities accumulate across generations. In a country whose laws have approved of the owning and breeding of human beings as slaves,298 the ethnic cleansing of indigenous lands,299 other forms of conquest,300 the denial of the vote to women,301 the exclusion of immigrants based on race,302 the violent suppression of organized labor,303 the detention of citizens in concentration camps,304 and ongoing mass human caging at a rate unmatched by any other country in the world,305 the meaning of "just deserts" in the present day is, to say the least, far from clear.</w:t>
      </w:r>
    </w:p>
    <w:p w14:paraId="45825326" w14:textId="77777777" w:rsidR="00D041E3" w:rsidRPr="001C2CBE" w:rsidRDefault="00D041E3" w:rsidP="00D041E3">
      <w:pPr>
        <w:rPr>
          <w:sz w:val="16"/>
          <w:szCs w:val="16"/>
        </w:rPr>
      </w:pPr>
      <w:r w:rsidRPr="001C2CBE">
        <w:rPr>
          <w:sz w:val="16"/>
          <w:szCs w:val="16"/>
        </w:rPr>
        <w:t xml:space="preserve">In sum, </w:t>
      </w:r>
      <w:r w:rsidRPr="00F06B8A">
        <w:rPr>
          <w:rStyle w:val="Emphasis"/>
          <w:highlight w:val="cyan"/>
        </w:rPr>
        <w:t>the greatest advantage</w:t>
      </w:r>
      <w:r w:rsidRPr="001C2CBE">
        <w:rPr>
          <w:rStyle w:val="Emphasis"/>
        </w:rPr>
        <w:t xml:space="preserve"> of legal institutionalism</w:t>
      </w:r>
      <w:r w:rsidRPr="001C2CBE">
        <w:rPr>
          <w:sz w:val="16"/>
          <w:szCs w:val="16"/>
        </w:rPr>
        <w:t xml:space="preserve"> from an egalitarian perspective </w:t>
      </w:r>
      <w:r w:rsidRPr="00F06B8A">
        <w:rPr>
          <w:rStyle w:val="Emphasis"/>
          <w:highlight w:val="cyan"/>
        </w:rPr>
        <w:t>lies in the potential for legal institutionalism to undermine the myth of just deserts</w:t>
      </w:r>
      <w:r w:rsidRPr="001C2CBE">
        <w:rPr>
          <w:sz w:val="16"/>
          <w:szCs w:val="16"/>
        </w:rPr>
        <w:t xml:space="preserve">.306 </w:t>
      </w:r>
      <w:r w:rsidRPr="001C2CBE">
        <w:rPr>
          <w:rStyle w:val="Emphasis"/>
        </w:rPr>
        <w:t xml:space="preserve">Once this myth has lost its plausibility, </w:t>
      </w:r>
      <w:r w:rsidRPr="00F06B8A">
        <w:rPr>
          <w:rStyle w:val="Emphasis"/>
          <w:highlight w:val="cyan"/>
        </w:rPr>
        <w:t>it becomes much easier to make the case not only for egalitarian policies of market redesign, but for egalitarian fiscal policies as well</w:t>
      </w:r>
      <w:r w:rsidRPr="001C2CBE">
        <w:rPr>
          <w:rStyle w:val="StyleUnderline"/>
        </w:rPr>
        <w:t>.</w:t>
      </w:r>
      <w:r w:rsidRPr="001C2CBE">
        <w:rPr>
          <w:sz w:val="16"/>
          <w:szCs w:val="16"/>
        </w:rPr>
        <w:t xml:space="preserve"> A contemporary liberal, progressive, social democrat, or democratic socialist who favors currently radical fiscal policies such as a Green New Deal, a job guarantee, or a guaranteed minimum income has as much reason to support a legal institutionalist reframing of economic debate as someone who primarily seeks to achieve egalitarian ends through the redesign of markets.307</w:t>
      </w:r>
    </w:p>
    <w:p w14:paraId="33BCA72E" w14:textId="77777777" w:rsidR="00D041E3" w:rsidRPr="001C2CBE" w:rsidRDefault="00D041E3" w:rsidP="00D041E3">
      <w:pPr>
        <w:rPr>
          <w:sz w:val="16"/>
          <w:szCs w:val="16"/>
        </w:rPr>
      </w:pPr>
      <w:r w:rsidRPr="001C2CBE">
        <w:rPr>
          <w:rStyle w:val="Emphasis"/>
        </w:rPr>
        <w:t xml:space="preserve">Instead of assuming that "freedom" must forever consist of submission to a mythical natural order of market rules, legal institutionalism </w:t>
      </w:r>
      <w:r w:rsidRPr="00F06B8A">
        <w:rPr>
          <w:rStyle w:val="Emphasis"/>
          <w:highlight w:val="cyan"/>
        </w:rPr>
        <w:t>opens the door to the realization of a more fundamental and enduring liberal ideal</w:t>
      </w:r>
      <w:r w:rsidRPr="001C2CBE">
        <w:rPr>
          <w:rStyle w:val="StyleUnderline"/>
        </w:rPr>
        <w:t xml:space="preserve">: the democratic and experimental reconstruction of our world, without predetermined end. Freed from illusions of false necessity and arbitrary ideological constraints, </w:t>
      </w:r>
      <w:r w:rsidRPr="001C2CBE">
        <w:rPr>
          <w:rStyle w:val="Emphasis"/>
        </w:rPr>
        <w:t xml:space="preserve">legal institutionalism </w:t>
      </w:r>
      <w:r w:rsidRPr="00F06B8A">
        <w:rPr>
          <w:rStyle w:val="Emphasis"/>
          <w:highlight w:val="cyan"/>
        </w:rPr>
        <w:t>invites us simply to ask</w:t>
      </w:r>
      <w:r w:rsidRPr="00F06B8A">
        <w:rPr>
          <w:sz w:val="16"/>
          <w:szCs w:val="16"/>
          <w:highlight w:val="cyan"/>
        </w:rPr>
        <w:t>,</w:t>
      </w:r>
      <w:r w:rsidRPr="001C2CBE">
        <w:rPr>
          <w:sz w:val="16"/>
          <w:szCs w:val="16"/>
        </w:rPr>
        <w:t xml:space="preserve"> in a pragmatic spirit: </w:t>
      </w:r>
      <w:r w:rsidRPr="00F06B8A">
        <w:rPr>
          <w:rStyle w:val="Emphasis"/>
          <w:highlight w:val="cyan"/>
        </w:rPr>
        <w:t>what rules will best realize our freedom</w:t>
      </w:r>
      <w:r w:rsidRPr="001C2CBE">
        <w:rPr>
          <w:rStyle w:val="Emphasis"/>
        </w:rPr>
        <w:t xml:space="preserve"> as we, democratically, define it?</w:t>
      </w:r>
    </w:p>
    <w:p w14:paraId="313DD7E6" w14:textId="552DBD87" w:rsidR="00B9130B" w:rsidRDefault="00B9130B" w:rsidP="00B9130B">
      <w:pPr>
        <w:pStyle w:val="Heading3"/>
      </w:pPr>
      <w:r>
        <w:t>Circumvention</w:t>
      </w:r>
    </w:p>
    <w:p w14:paraId="6C00A587" w14:textId="77777777" w:rsidR="00B9130B" w:rsidRPr="001C2CBE" w:rsidRDefault="00B9130B" w:rsidP="00B9130B">
      <w:pPr>
        <w:pStyle w:val="Heading4"/>
      </w:pPr>
      <w:r w:rsidRPr="001C2CBE">
        <w:t>Reliance on redistribution turns case – populist backlash hollows out redistributive policies absent underlying changes in market structure</w:t>
      </w:r>
    </w:p>
    <w:p w14:paraId="6FDB26C6" w14:textId="77777777" w:rsidR="00B9130B" w:rsidRDefault="00B9130B" w:rsidP="00B9130B">
      <w:r>
        <w:t xml:space="preserve">Jacob S. </w:t>
      </w:r>
      <w:r w:rsidRPr="00350DD1">
        <w:rPr>
          <w:rStyle w:val="Emphasis"/>
        </w:rPr>
        <w:t>Hacker</w:t>
      </w:r>
      <w:r>
        <w:t>, 20</w:t>
      </w:r>
      <w:r w:rsidRPr="00350DD1">
        <w:rPr>
          <w:rStyle w:val="Emphasis"/>
        </w:rPr>
        <w:t>11</w:t>
      </w:r>
      <w:r>
        <w:t xml:space="preserve">, “The Institutional Foundations of Middle-Class Democracy,” Progressive Governance, </w:t>
      </w:r>
      <w:hyperlink r:id="rId9" w:history="1">
        <w:r w:rsidRPr="00A73CD1">
          <w:rPr>
            <w:rStyle w:val="Hyperlink"/>
          </w:rPr>
          <w:t>https://www.jacobhacker.com/assets/hacker_pn.pdf</w:t>
        </w:r>
      </w:hyperlink>
      <w:r>
        <w:t>, pages 35-37, accessed 6/29/23, mw</w:t>
      </w:r>
    </w:p>
    <w:p w14:paraId="456B6826" w14:textId="77777777" w:rsidR="00B9130B" w:rsidRPr="001C2CBE" w:rsidRDefault="00B9130B" w:rsidP="00B9130B">
      <w:pPr>
        <w:rPr>
          <w:sz w:val="16"/>
          <w:szCs w:val="16"/>
        </w:rPr>
      </w:pPr>
      <w:r w:rsidRPr="001C2CBE">
        <w:rPr>
          <w:sz w:val="16"/>
          <w:szCs w:val="16"/>
        </w:rPr>
        <w:t xml:space="preserve">Three key features of these developments are crucial for grasping – and overcoming – the challenges that progressives face today. The first feature is the role of pre-distribution. </w:t>
      </w:r>
      <w:r w:rsidRPr="00F06B8A">
        <w:rPr>
          <w:rStyle w:val="StyleUnderline"/>
          <w:highlight w:val="cyan"/>
        </w:rPr>
        <w:t xml:space="preserve">When we think of government’s effects on inequality, we think of </w:t>
      </w:r>
      <w:r w:rsidRPr="00CE2183">
        <w:rPr>
          <w:rStyle w:val="StyleUnderline"/>
        </w:rPr>
        <w:t>redistribution</w:t>
      </w:r>
      <w:r w:rsidRPr="001C2CBE">
        <w:rPr>
          <w:sz w:val="16"/>
          <w:szCs w:val="16"/>
        </w:rPr>
        <w:t xml:space="preserve"> – government </w:t>
      </w:r>
      <w:r w:rsidRPr="00F06B8A">
        <w:rPr>
          <w:rStyle w:val="StyleUnderline"/>
          <w:highlight w:val="cyan"/>
        </w:rPr>
        <w:t>taxes and transfers</w:t>
      </w:r>
      <w:r w:rsidRPr="001C2CBE">
        <w:rPr>
          <w:rStyle w:val="StyleUnderline"/>
        </w:rPr>
        <w:t xml:space="preserve"> that take from some and give to others. Yet </w:t>
      </w:r>
      <w:r w:rsidRPr="001C2CBE">
        <w:rPr>
          <w:rStyle w:val="Emphasis"/>
        </w:rPr>
        <w:t xml:space="preserve">many of the </w:t>
      </w:r>
      <w:r w:rsidRPr="00F06B8A">
        <w:rPr>
          <w:rStyle w:val="Emphasis"/>
          <w:highlight w:val="cyan"/>
        </w:rPr>
        <w:t>most important changes have been in</w:t>
      </w:r>
      <w:r w:rsidRPr="001C2CBE">
        <w:rPr>
          <w:rStyle w:val="StyleUnderline"/>
        </w:rPr>
        <w:t xml:space="preserve"> what might be called “</w:t>
      </w:r>
      <w:r w:rsidRPr="00F06B8A">
        <w:rPr>
          <w:rStyle w:val="Emphasis"/>
          <w:highlight w:val="cyan"/>
        </w:rPr>
        <w:t>pre-distribution</w:t>
      </w:r>
      <w:r w:rsidRPr="001C2CBE">
        <w:rPr>
          <w:rStyle w:val="StyleUnderline"/>
        </w:rPr>
        <w:t>”</w:t>
      </w:r>
      <w:r w:rsidRPr="001C2CBE">
        <w:rPr>
          <w:sz w:val="16"/>
          <w:szCs w:val="16"/>
        </w:rPr>
        <w:t xml:space="preserve"> – </w:t>
      </w:r>
      <w:r w:rsidRPr="00F06B8A">
        <w:rPr>
          <w:rStyle w:val="Emphasis"/>
          <w:highlight w:val="cyan"/>
        </w:rPr>
        <w:t>the way</w:t>
      </w:r>
      <w:r w:rsidRPr="001C2CBE">
        <w:rPr>
          <w:rStyle w:val="StyleUnderline"/>
        </w:rPr>
        <w:t xml:space="preserve"> in which </w:t>
      </w:r>
      <w:r w:rsidRPr="00F06B8A">
        <w:rPr>
          <w:rStyle w:val="Emphasis"/>
          <w:highlight w:val="cyan"/>
        </w:rPr>
        <w:t>the market distributes its rewards in the first place</w:t>
      </w:r>
      <w:r w:rsidRPr="001C2CBE">
        <w:rPr>
          <w:sz w:val="16"/>
          <w:szCs w:val="16"/>
        </w:rPr>
        <w:t xml:space="preserve">. </w:t>
      </w:r>
      <w:r w:rsidRPr="00F06B8A">
        <w:rPr>
          <w:rStyle w:val="StyleUnderline"/>
          <w:highlight w:val="cyan"/>
        </w:rPr>
        <w:t>Policies</w:t>
      </w:r>
      <w:r w:rsidRPr="001C2CBE">
        <w:rPr>
          <w:rStyle w:val="StyleUnderline"/>
        </w:rPr>
        <w:t xml:space="preserve"> governing financial markets, the rights of unions and the pay of top executives </w:t>
      </w:r>
      <w:r w:rsidRPr="00F06B8A">
        <w:rPr>
          <w:rStyle w:val="StyleUnderline"/>
          <w:highlight w:val="cyan"/>
        </w:rPr>
        <w:t>have all shifted in favour of those at the top</w:t>
      </w:r>
      <w:r w:rsidRPr="001C2CBE">
        <w:rPr>
          <w:sz w:val="16"/>
          <w:szCs w:val="16"/>
        </w:rPr>
        <w:t>, especially the financial and nonfinancial executives who make up about six in 10 of the richest 0.1% of Americans.</w:t>
      </w:r>
    </w:p>
    <w:p w14:paraId="44875B23" w14:textId="77777777" w:rsidR="00B9130B" w:rsidRPr="00CE2183" w:rsidRDefault="00B9130B" w:rsidP="00B9130B">
      <w:pPr>
        <w:rPr>
          <w:rStyle w:val="Emphasis"/>
        </w:rPr>
      </w:pPr>
      <w:r w:rsidRPr="001C2CBE">
        <w:rPr>
          <w:sz w:val="16"/>
          <w:szCs w:val="16"/>
        </w:rPr>
        <w:t xml:space="preserve">The moral of this story is that </w:t>
      </w:r>
      <w:r w:rsidRPr="00F06B8A">
        <w:rPr>
          <w:rStyle w:val="Emphasis"/>
          <w:highlight w:val="cyan"/>
        </w:rPr>
        <w:t>progressive reformers need to focus on</w:t>
      </w:r>
      <w:r w:rsidRPr="001C2CBE">
        <w:rPr>
          <w:rStyle w:val="Emphasis"/>
        </w:rPr>
        <w:t xml:space="preserve"> market </w:t>
      </w:r>
      <w:r w:rsidRPr="00F06B8A">
        <w:rPr>
          <w:rStyle w:val="Emphasis"/>
          <w:highlight w:val="cyan"/>
        </w:rPr>
        <w:t>reforms that</w:t>
      </w:r>
      <w:r w:rsidRPr="001C2CBE">
        <w:rPr>
          <w:rStyle w:val="Emphasis"/>
        </w:rPr>
        <w:t xml:space="preserve"> encourage a more </w:t>
      </w:r>
      <w:r w:rsidRPr="00F06B8A">
        <w:rPr>
          <w:rStyle w:val="Emphasis"/>
          <w:highlight w:val="cyan"/>
        </w:rPr>
        <w:t>equal distribution of economic power</w:t>
      </w:r>
      <w:r w:rsidRPr="001C2CBE">
        <w:rPr>
          <w:rStyle w:val="StyleUnderline"/>
        </w:rPr>
        <w:t xml:space="preserve"> </w:t>
      </w:r>
      <w:r w:rsidRPr="00F06B8A">
        <w:rPr>
          <w:rStyle w:val="StyleUnderline"/>
          <w:highlight w:val="cyan"/>
        </w:rPr>
        <w:t>and rewards</w:t>
      </w:r>
      <w:r w:rsidRPr="001C2CBE">
        <w:rPr>
          <w:rStyle w:val="StyleUnderline"/>
        </w:rPr>
        <w:t xml:space="preserve"> even </w:t>
      </w:r>
      <w:r w:rsidRPr="00F06B8A">
        <w:rPr>
          <w:rStyle w:val="Emphasis"/>
          <w:highlight w:val="cyan"/>
        </w:rPr>
        <w:t>before government</w:t>
      </w:r>
      <w:r w:rsidRPr="001C2CBE">
        <w:rPr>
          <w:rStyle w:val="Emphasis"/>
        </w:rPr>
        <w:t xml:space="preserve"> collects taxes or </w:t>
      </w:r>
      <w:r w:rsidRPr="00F06B8A">
        <w:rPr>
          <w:rStyle w:val="Emphasis"/>
          <w:highlight w:val="cyan"/>
        </w:rPr>
        <w:t>pays out benefits</w:t>
      </w:r>
      <w:r w:rsidRPr="001C2CBE">
        <w:rPr>
          <w:sz w:val="16"/>
          <w:szCs w:val="16"/>
        </w:rPr>
        <w:t xml:space="preserve">. This is not just because pre-distribution is where the action is. It is also because </w:t>
      </w:r>
      <w:r w:rsidRPr="00F06B8A">
        <w:rPr>
          <w:rStyle w:val="Emphasis"/>
          <w:highlight w:val="cyan"/>
        </w:rPr>
        <w:t>excessive reliance on redistribution fosters backlash</w:t>
      </w:r>
      <w:r w:rsidRPr="001C2CBE">
        <w:rPr>
          <w:sz w:val="16"/>
          <w:szCs w:val="16"/>
        </w:rPr>
        <w:t xml:space="preserve">, </w:t>
      </w:r>
      <w:r w:rsidRPr="00F06B8A">
        <w:rPr>
          <w:rStyle w:val="StyleUnderline"/>
          <w:highlight w:val="cyan"/>
        </w:rPr>
        <w:t>making taxes more salient and feeding into the conservative critique that government simply meddles with</w:t>
      </w:r>
      <w:r w:rsidRPr="001C2CBE">
        <w:rPr>
          <w:rStyle w:val="StyleUnderline"/>
        </w:rPr>
        <w:t xml:space="preserve"> “</w:t>
      </w:r>
      <w:r w:rsidRPr="00F06B8A">
        <w:rPr>
          <w:rStyle w:val="StyleUnderline"/>
          <w:highlight w:val="cyan"/>
        </w:rPr>
        <w:t>natural</w:t>
      </w:r>
      <w:r w:rsidRPr="001C2CBE">
        <w:rPr>
          <w:rStyle w:val="StyleUnderline"/>
        </w:rPr>
        <w:t xml:space="preserve">” </w:t>
      </w:r>
      <w:r w:rsidRPr="00F06B8A">
        <w:rPr>
          <w:rStyle w:val="StyleUnderline"/>
          <w:highlight w:val="cyan"/>
        </w:rPr>
        <w:t>market</w:t>
      </w:r>
      <w:r w:rsidRPr="001C2CBE">
        <w:rPr>
          <w:rStyle w:val="StyleUnderline"/>
        </w:rPr>
        <w:t xml:space="preserve"> rewards</w:t>
      </w:r>
      <w:r w:rsidRPr="001C2CBE">
        <w:rPr>
          <w:sz w:val="16"/>
          <w:szCs w:val="16"/>
        </w:rPr>
        <w:t xml:space="preserve">. Further, it is because </w:t>
      </w:r>
      <w:r w:rsidRPr="001C2CBE">
        <w:rPr>
          <w:rStyle w:val="StyleUnderline"/>
        </w:rPr>
        <w:t>societies in which market inequality is high are</w:t>
      </w:r>
      <w:r w:rsidRPr="001C2CBE">
        <w:rPr>
          <w:sz w:val="16"/>
          <w:szCs w:val="16"/>
        </w:rPr>
        <w:t xml:space="preserve">, ironically, </w:t>
      </w:r>
      <w:r w:rsidRPr="001C2CBE">
        <w:rPr>
          <w:rStyle w:val="StyleUnderline"/>
        </w:rPr>
        <w:t xml:space="preserve">ones where creating common support for government action is often most difficult. </w:t>
      </w:r>
      <w:r w:rsidRPr="001C2CBE">
        <w:rPr>
          <w:rStyle w:val="Emphasis"/>
        </w:rPr>
        <w:t xml:space="preserve">The </w:t>
      </w:r>
      <w:r w:rsidRPr="00F06B8A">
        <w:rPr>
          <w:rStyle w:val="Emphasis"/>
          <w:highlight w:val="cyan"/>
        </w:rPr>
        <w:t>regulation of markets</w:t>
      </w:r>
      <w:r w:rsidRPr="001C2CBE">
        <w:rPr>
          <w:rStyle w:val="Emphasis"/>
        </w:rPr>
        <w:t xml:space="preserve"> to limit extremes and give the middle class more voice is</w:t>
      </w:r>
      <w:r w:rsidRPr="001C2CBE">
        <w:rPr>
          <w:rStyle w:val="StyleUnderline"/>
        </w:rPr>
        <w:t xml:space="preserve"> hardly easy</w:t>
      </w:r>
      <w:r w:rsidRPr="001C2CBE">
        <w:rPr>
          <w:sz w:val="16"/>
          <w:szCs w:val="16"/>
        </w:rPr>
        <w:t xml:space="preserve"> – witness the fight over financial reform in the United States. </w:t>
      </w:r>
      <w:r w:rsidRPr="001C2CBE">
        <w:rPr>
          <w:rStyle w:val="StyleUnderline"/>
        </w:rPr>
        <w:t xml:space="preserve">But it </w:t>
      </w:r>
      <w:r w:rsidRPr="00F06B8A">
        <w:rPr>
          <w:rStyle w:val="Emphasis"/>
          <w:highlight w:val="cyan"/>
        </w:rPr>
        <w:t>is both more popular and more effective than after-the-fact mopping up.</w:t>
      </w:r>
    </w:p>
    <w:p w14:paraId="17C025AF" w14:textId="77777777" w:rsidR="00B9130B" w:rsidRPr="001C2CBE" w:rsidRDefault="00B9130B" w:rsidP="00B9130B">
      <w:pPr>
        <w:rPr>
          <w:sz w:val="16"/>
          <w:szCs w:val="16"/>
        </w:rPr>
      </w:pPr>
      <w:r w:rsidRPr="001C2CBE">
        <w:rPr>
          <w:sz w:val="16"/>
          <w:szCs w:val="16"/>
        </w:rPr>
        <w:t xml:space="preserve">The second feature is the problem of drift. Over the last generation, across a wide range of areas, public officials have deliberately failed to update policy in the face of changing economic circumstances, allowing outcomes to drift away from a more equal equilibrium. Although particularly pronounced in the United States, drift seems characteristic of many rich democracies today as they confront a rapidly changing economy and society. If this is so, preserving existing policies is not the only challenge. The welfare state traditionally understood remains deeply rooted. But the broader environment of the welfare state – a mixed economy characterised by a healthy civil society – is much more vulnerable. </w:t>
      </w:r>
    </w:p>
    <w:p w14:paraId="4172677E" w14:textId="77777777" w:rsidR="00B9130B" w:rsidRPr="001C2CBE" w:rsidRDefault="00B9130B" w:rsidP="00B9130B">
      <w:pPr>
        <w:rPr>
          <w:sz w:val="16"/>
          <w:szCs w:val="16"/>
        </w:rPr>
      </w:pPr>
      <w:r w:rsidRPr="001C2CBE">
        <w:rPr>
          <w:sz w:val="16"/>
          <w:szCs w:val="16"/>
        </w:rPr>
        <w:t xml:space="preserve">To protect and restore these larger hallmarks of a well-functioning market democracy, progressives must preserve an effective capacity for robust governance. They should resist institutional reforms that abet gridlock. In the United States, this means altering the procedural rules that encourage the growing use of the filibuster, the Senate tradition of unlimited debate that has increasingly amounted to a universal supermajority requirement of 60 votes in the 100-member chamber. Progressives should also ensure that policies retain the capacity for over-time adjustment, whether automatically (as in benefits indexed to wages or prices) or structurally (through the preservation of basic regulatory, tax and spending powers that are too often sacrificed on the conservative altar of privatisation and delegation). </w:t>
      </w:r>
    </w:p>
    <w:p w14:paraId="5CF91A19" w14:textId="77777777" w:rsidR="00B9130B" w:rsidRPr="001C2CBE" w:rsidRDefault="00B9130B" w:rsidP="00B9130B">
      <w:pPr>
        <w:rPr>
          <w:sz w:val="16"/>
          <w:szCs w:val="16"/>
        </w:rPr>
      </w:pPr>
      <w:r w:rsidRPr="001C2CBE">
        <w:rPr>
          <w:sz w:val="16"/>
          <w:szCs w:val="16"/>
        </w:rPr>
        <w:t xml:space="preserve">The third feature is the declining organisational might of the middle. </w:t>
      </w:r>
      <w:r w:rsidRPr="001C2CBE">
        <w:rPr>
          <w:rStyle w:val="StyleUnderline"/>
        </w:rPr>
        <w:t xml:space="preserve">The </w:t>
      </w:r>
      <w:r w:rsidRPr="00F06B8A">
        <w:rPr>
          <w:rStyle w:val="StyleUnderline"/>
          <w:highlight w:val="cyan"/>
        </w:rPr>
        <w:t>transformation of America’s political economy</w:t>
      </w:r>
      <w:r w:rsidRPr="001C2CBE">
        <w:rPr>
          <w:rStyle w:val="StyleUnderline"/>
        </w:rPr>
        <w:t xml:space="preserve"> over the last generation has far less to do with the shifting demands of </w:t>
      </w:r>
      <w:r w:rsidRPr="00F06B8A">
        <w:rPr>
          <w:rStyle w:val="StyleUnderline"/>
          <w:highlight w:val="cyan"/>
        </w:rPr>
        <w:t>voters than with the changing organisational balance between</w:t>
      </w:r>
      <w:r w:rsidRPr="001C2CBE">
        <w:rPr>
          <w:rStyle w:val="StyleUnderline"/>
        </w:rPr>
        <w:t xml:space="preserve"> </w:t>
      </w:r>
      <w:r w:rsidRPr="00F06B8A">
        <w:rPr>
          <w:rStyle w:val="StyleUnderline"/>
          <w:highlight w:val="cyan"/>
        </w:rPr>
        <w:t>concentrated economic interests and the</w:t>
      </w:r>
      <w:r w:rsidRPr="001C2CBE">
        <w:rPr>
          <w:rStyle w:val="StyleUnderline"/>
        </w:rPr>
        <w:t xml:space="preserve"> broad </w:t>
      </w:r>
      <w:r w:rsidRPr="00F06B8A">
        <w:rPr>
          <w:rStyle w:val="StyleUnderline"/>
          <w:highlight w:val="cyan"/>
        </w:rPr>
        <w:t>public</w:t>
      </w:r>
      <w:r w:rsidRPr="001C2CBE">
        <w:rPr>
          <w:sz w:val="16"/>
          <w:szCs w:val="16"/>
        </w:rPr>
        <w:t xml:space="preserve">. Indeed, </w:t>
      </w:r>
      <w:r w:rsidRPr="001C2CBE">
        <w:rPr>
          <w:rStyle w:val="Emphasis"/>
        </w:rPr>
        <w:t xml:space="preserve">the </w:t>
      </w:r>
      <w:r w:rsidRPr="00F06B8A">
        <w:rPr>
          <w:rStyle w:val="Emphasis"/>
          <w:highlight w:val="cyan"/>
        </w:rPr>
        <w:t>sharp shift of</w:t>
      </w:r>
      <w:r w:rsidRPr="001C2CBE">
        <w:rPr>
          <w:rStyle w:val="Emphasis"/>
        </w:rPr>
        <w:t xml:space="preserve"> economic </w:t>
      </w:r>
      <w:r w:rsidRPr="00F06B8A">
        <w:rPr>
          <w:rStyle w:val="Emphasis"/>
          <w:highlight w:val="cyan"/>
        </w:rPr>
        <w:t>policy towards business and the affluent</w:t>
      </w:r>
      <w:r w:rsidRPr="001C2CBE">
        <w:rPr>
          <w:rStyle w:val="Emphasis"/>
        </w:rPr>
        <w:t xml:space="preserve"> </w:t>
      </w:r>
      <w:r w:rsidRPr="00F06B8A">
        <w:rPr>
          <w:rStyle w:val="Emphasis"/>
          <w:highlight w:val="cyan"/>
        </w:rPr>
        <w:t>occurred despite</w:t>
      </w:r>
      <w:r w:rsidRPr="001C2CBE">
        <w:rPr>
          <w:rStyle w:val="Emphasis"/>
        </w:rPr>
        <w:t xml:space="preserve"> remarkable </w:t>
      </w:r>
      <w:r w:rsidRPr="00F06B8A">
        <w:rPr>
          <w:rStyle w:val="Emphasis"/>
          <w:highlight w:val="cyan"/>
        </w:rPr>
        <w:t>stability in public views on</w:t>
      </w:r>
      <w:r w:rsidRPr="001C2CBE">
        <w:rPr>
          <w:sz w:val="16"/>
          <w:szCs w:val="16"/>
        </w:rPr>
        <w:t xml:space="preserve"> many </w:t>
      </w:r>
      <w:r w:rsidRPr="00F06B8A">
        <w:rPr>
          <w:rStyle w:val="Emphasis"/>
          <w:highlight w:val="cyan"/>
        </w:rPr>
        <w:t>economic issues</w:t>
      </w:r>
      <w:r w:rsidRPr="001C2CBE">
        <w:rPr>
          <w:rStyle w:val="StyleUnderline"/>
        </w:rPr>
        <w:t>, including views of government redistribution</w:t>
      </w:r>
      <w:r w:rsidRPr="001C2CBE">
        <w:rPr>
          <w:sz w:val="16"/>
          <w:szCs w:val="16"/>
        </w:rPr>
        <w:t xml:space="preserve">, progressive tax policy and the importance of key programmes of economic security. The agenda disconnect that we see today, as politicians ignore Americans’ concerns about the lack of jobs in favour of cutting programmes that the public likes and preserving tax reductions for the rich that it does not, is not new. It has characterised the politics of the last generation. </w:t>
      </w:r>
    </w:p>
    <w:p w14:paraId="5B6B1C4E" w14:textId="77777777" w:rsidR="00B9130B" w:rsidRPr="001C2CBE" w:rsidRDefault="00B9130B" w:rsidP="00B9130B">
      <w:pPr>
        <w:rPr>
          <w:sz w:val="16"/>
          <w:szCs w:val="16"/>
        </w:rPr>
      </w:pPr>
      <w:r w:rsidRPr="00F06B8A">
        <w:rPr>
          <w:rStyle w:val="Emphasis"/>
          <w:highlight w:val="cyan"/>
        </w:rPr>
        <w:t>The root of the problem</w:t>
      </w:r>
      <w:r w:rsidRPr="001C2CBE">
        <w:rPr>
          <w:sz w:val="16"/>
          <w:szCs w:val="16"/>
        </w:rPr>
        <w:t xml:space="preserve">, once again, </w:t>
      </w:r>
      <w:r w:rsidRPr="00F06B8A">
        <w:rPr>
          <w:rStyle w:val="Emphasis"/>
          <w:highlight w:val="cyan"/>
        </w:rPr>
        <w:t>is organisational</w:t>
      </w:r>
      <w:r w:rsidRPr="001C2CBE">
        <w:rPr>
          <w:rStyle w:val="StyleUnderline"/>
        </w:rPr>
        <w:t xml:space="preserve">. Middle-class democracy rested on organisations, such as </w:t>
      </w:r>
      <w:r w:rsidRPr="001C2CBE">
        <w:rPr>
          <w:rStyle w:val="Emphasis"/>
        </w:rPr>
        <w:t>unions and cross-class civic organisations</w:t>
      </w:r>
      <w:r w:rsidRPr="001C2CBE">
        <w:rPr>
          <w:rStyle w:val="StyleUnderline"/>
        </w:rPr>
        <w:t xml:space="preserve">, that </w:t>
      </w:r>
      <w:r w:rsidRPr="001C2CBE">
        <w:rPr>
          <w:rStyle w:val="Emphasis"/>
        </w:rPr>
        <w:t>gave middle-class voters knowledge</w:t>
      </w:r>
      <w:r w:rsidRPr="001C2CBE">
        <w:rPr>
          <w:rStyle w:val="StyleUnderline"/>
        </w:rPr>
        <w:t xml:space="preserve"> about what was at stake in policy debates </w:t>
      </w:r>
      <w:r w:rsidRPr="001C2CBE">
        <w:rPr>
          <w:rStyle w:val="Emphasis"/>
        </w:rPr>
        <w:t>as well as political leverage</w:t>
      </w:r>
      <w:r w:rsidRPr="001C2CBE">
        <w:rPr>
          <w:rStyle w:val="StyleUnderline"/>
        </w:rPr>
        <w:t xml:space="preserve"> to influence these debates. </w:t>
      </w:r>
      <w:r w:rsidRPr="00CE2183">
        <w:rPr>
          <w:rStyle w:val="StyleUnderline"/>
        </w:rPr>
        <w:t>Without</w:t>
      </w:r>
      <w:r w:rsidRPr="001C2CBE">
        <w:rPr>
          <w:rStyle w:val="StyleUnderline"/>
        </w:rPr>
        <w:t xml:space="preserve"> this organisational grounding, voters</w:t>
      </w:r>
      <w:r w:rsidRPr="001C2CBE">
        <w:rPr>
          <w:sz w:val="16"/>
          <w:szCs w:val="16"/>
        </w:rPr>
        <w:t xml:space="preserve"> simply </w:t>
      </w:r>
      <w:r w:rsidRPr="001C2CBE">
        <w:rPr>
          <w:rStyle w:val="StyleUnderline"/>
        </w:rPr>
        <w:t>have a very hard time drawing connections between what politicians do and the strains they face in their lives, much less formulating a broad idea of how those strains could be effectively addressed</w:t>
      </w:r>
      <w:r w:rsidRPr="001C2CBE">
        <w:rPr>
          <w:sz w:val="16"/>
          <w:szCs w:val="16"/>
        </w:rPr>
        <w:t xml:space="preserve">. So far, however, </w:t>
      </w:r>
      <w:r w:rsidRPr="00F06B8A">
        <w:rPr>
          <w:rStyle w:val="Emphasis"/>
          <w:highlight w:val="cyan"/>
        </w:rPr>
        <w:t>the most effective organising has taken place not among progressives but on the conservative side</w:t>
      </w:r>
      <w:r w:rsidRPr="00F06B8A">
        <w:rPr>
          <w:rStyle w:val="StyleUnderline"/>
          <w:highlight w:val="cyan"/>
        </w:rPr>
        <w:t>, with the rise of</w:t>
      </w:r>
      <w:r w:rsidRPr="001C2CBE">
        <w:rPr>
          <w:sz w:val="16"/>
          <w:szCs w:val="16"/>
        </w:rPr>
        <w:t xml:space="preserve"> the loose organisation of conservative voters, </w:t>
      </w:r>
      <w:r w:rsidRPr="00F06B8A">
        <w:rPr>
          <w:rStyle w:val="StyleUnderline"/>
          <w:highlight w:val="cyan"/>
        </w:rPr>
        <w:t>right-wing media figures and corporate-funded ideological activists</w:t>
      </w:r>
      <w:r w:rsidRPr="001C2CBE">
        <w:rPr>
          <w:sz w:val="16"/>
          <w:szCs w:val="16"/>
        </w:rPr>
        <w:t xml:space="preserve"> that travels </w:t>
      </w:r>
      <w:r w:rsidRPr="001C2CBE">
        <w:rPr>
          <w:rStyle w:val="StyleUnderline"/>
        </w:rPr>
        <w:t>under the “Tea Party” banner</w:t>
      </w:r>
      <w:r w:rsidRPr="001C2CBE">
        <w:rPr>
          <w:sz w:val="16"/>
          <w:szCs w:val="16"/>
        </w:rPr>
        <w:t xml:space="preserve">. </w:t>
      </w:r>
    </w:p>
    <w:p w14:paraId="3729B367" w14:textId="77777777" w:rsidR="00B9130B" w:rsidRPr="001C2CBE" w:rsidRDefault="00B9130B" w:rsidP="00B9130B">
      <w:pPr>
        <w:rPr>
          <w:sz w:val="16"/>
          <w:szCs w:val="16"/>
        </w:rPr>
      </w:pPr>
      <w:r w:rsidRPr="001C2CBE">
        <w:rPr>
          <w:sz w:val="16"/>
          <w:szCs w:val="16"/>
        </w:rPr>
        <w:t xml:space="preserve">The Tea Party’s success is instructive. It rests on a combination of champions inside government and organisers working at the grassroots level; it has a clear agenda (scale back government) and enemy (President Obama); and it has effectively utilised both old-style organising (through local chapters) and new communications technologies. While the Tea Party cannot and should not simply be emulated by progressives, its three key features – grassroots organising linked to national reform leaders, a forward-looking vision that is directed against a perceived contemporary threat, and the use of flexible participatory modes enabled by new media – are preconditions for effective progressive organising. </w:t>
      </w:r>
    </w:p>
    <w:p w14:paraId="55D452CE" w14:textId="77777777" w:rsidR="00B9130B" w:rsidRPr="001C2CBE" w:rsidRDefault="00B9130B" w:rsidP="00B9130B">
      <w:pPr>
        <w:rPr>
          <w:sz w:val="16"/>
          <w:szCs w:val="16"/>
        </w:rPr>
      </w:pPr>
      <w:r w:rsidRPr="001C2CBE">
        <w:rPr>
          <w:sz w:val="16"/>
          <w:szCs w:val="16"/>
        </w:rPr>
        <w:t xml:space="preserve">Rebuilding the institutional foundations of middle-class democracy </w:t>
      </w:r>
    </w:p>
    <w:p w14:paraId="4D798140" w14:textId="77777777" w:rsidR="00B9130B" w:rsidRPr="001C2CBE" w:rsidRDefault="00B9130B" w:rsidP="00B9130B">
      <w:pPr>
        <w:rPr>
          <w:sz w:val="16"/>
          <w:szCs w:val="16"/>
        </w:rPr>
      </w:pPr>
      <w:r w:rsidRPr="001C2CBE">
        <w:rPr>
          <w:sz w:val="16"/>
          <w:szCs w:val="16"/>
        </w:rPr>
        <w:t xml:space="preserve">The diagnosis outlined here is both encouraging and challenging. It is encouraging because </w:t>
      </w:r>
      <w:r w:rsidRPr="001C2CBE">
        <w:rPr>
          <w:rStyle w:val="StyleUnderline"/>
        </w:rPr>
        <w:t>there is nothing natural about the harsh divisions that have arisen in the United States</w:t>
      </w:r>
      <w:r w:rsidRPr="001C2CBE">
        <w:rPr>
          <w:sz w:val="16"/>
          <w:szCs w:val="16"/>
        </w:rPr>
        <w:t xml:space="preserve">. They are rooted in politics and policy, not the inexorable forces of globalisation or technological change. In many cases, moreover, </w:t>
      </w:r>
      <w:r w:rsidRPr="001C2CBE">
        <w:rPr>
          <w:rStyle w:val="Emphasis"/>
        </w:rPr>
        <w:t xml:space="preserve">they </w:t>
      </w:r>
      <w:r w:rsidRPr="00F06B8A">
        <w:rPr>
          <w:rStyle w:val="Emphasis"/>
          <w:highlight w:val="cyan"/>
        </w:rPr>
        <w:t>require not</w:t>
      </w:r>
      <w:r w:rsidRPr="001C2CBE">
        <w:rPr>
          <w:rStyle w:val="Emphasis"/>
        </w:rPr>
        <w:t xml:space="preserve"> major programmes of </w:t>
      </w:r>
      <w:r w:rsidRPr="00F06B8A">
        <w:rPr>
          <w:rStyle w:val="Emphasis"/>
          <w:highlight w:val="cyan"/>
        </w:rPr>
        <w:t>redistribution</w:t>
      </w:r>
      <w:r w:rsidRPr="001C2CBE">
        <w:rPr>
          <w:sz w:val="16"/>
          <w:szCs w:val="16"/>
        </w:rPr>
        <w:t xml:space="preserve"> – never easy to enact – </w:t>
      </w:r>
      <w:r w:rsidRPr="00F06B8A">
        <w:rPr>
          <w:rStyle w:val="Emphasis"/>
          <w:highlight w:val="cyan"/>
        </w:rPr>
        <w:t>but rather measures to reshape the market</w:t>
      </w:r>
      <w:r w:rsidRPr="001C2CBE">
        <w:rPr>
          <w:rStyle w:val="Emphasis"/>
        </w:rPr>
        <w:t xml:space="preserve"> </w:t>
      </w:r>
      <w:r w:rsidRPr="00F06B8A">
        <w:rPr>
          <w:rStyle w:val="Emphasis"/>
          <w:highlight w:val="cyan"/>
        </w:rPr>
        <w:t>so that it distributes its rewards more broadly in the first place</w:t>
      </w:r>
      <w:r w:rsidRPr="00F06B8A">
        <w:rPr>
          <w:rStyle w:val="StyleUnderline"/>
          <w:highlight w:val="cyan"/>
        </w:rPr>
        <w:t>.</w:t>
      </w:r>
      <w:r w:rsidRPr="001C2CBE">
        <w:rPr>
          <w:rStyle w:val="StyleUnderline"/>
        </w:rPr>
        <w:t xml:space="preserve"> </w:t>
      </w:r>
    </w:p>
    <w:p w14:paraId="49605AFA" w14:textId="77777777" w:rsidR="00B9130B" w:rsidRPr="001C2CBE" w:rsidRDefault="00B9130B" w:rsidP="00B9130B">
      <w:pPr>
        <w:rPr>
          <w:sz w:val="16"/>
          <w:szCs w:val="16"/>
        </w:rPr>
      </w:pPr>
      <w:r w:rsidRPr="001C2CBE">
        <w:rPr>
          <w:rStyle w:val="StyleUnderline"/>
        </w:rPr>
        <w:t xml:space="preserve">Nor does popular opinion dictate that this sort of politics and policy must reign. </w:t>
      </w:r>
      <w:r w:rsidRPr="001C2CBE">
        <w:rPr>
          <w:rStyle w:val="Emphasis"/>
        </w:rPr>
        <w:t>If progressives are losing the public, it is not mainly because citizens buy into</w:t>
      </w:r>
      <w:r w:rsidRPr="001C2CBE">
        <w:rPr>
          <w:sz w:val="16"/>
          <w:szCs w:val="16"/>
        </w:rPr>
        <w:t xml:space="preserve"> the </w:t>
      </w:r>
      <w:r w:rsidRPr="001C2CBE">
        <w:rPr>
          <w:rStyle w:val="Emphasis"/>
        </w:rPr>
        <w:t>free-market fundamentalism</w:t>
      </w:r>
      <w:r w:rsidRPr="001C2CBE">
        <w:rPr>
          <w:sz w:val="16"/>
          <w:szCs w:val="16"/>
        </w:rPr>
        <w:t xml:space="preserve"> of the right </w:t>
      </w:r>
      <w:r w:rsidRPr="001C2CBE">
        <w:rPr>
          <w:rStyle w:val="StyleUnderline"/>
        </w:rPr>
        <w:t>or are</w:t>
      </w:r>
      <w:r w:rsidRPr="001C2CBE">
        <w:rPr>
          <w:sz w:val="16"/>
          <w:szCs w:val="16"/>
        </w:rPr>
        <w:t xml:space="preserve"> so </w:t>
      </w:r>
      <w:r w:rsidRPr="001C2CBE">
        <w:rPr>
          <w:rStyle w:val="StyleUnderline"/>
        </w:rPr>
        <w:t>distracted by social issues or racial animosity</w:t>
      </w:r>
      <w:r w:rsidRPr="001C2CBE">
        <w:rPr>
          <w:sz w:val="16"/>
          <w:szCs w:val="16"/>
        </w:rPr>
        <w:t xml:space="preserve"> that they cannot see their own interests. </w:t>
      </w:r>
      <w:r w:rsidRPr="00F06B8A">
        <w:rPr>
          <w:rStyle w:val="Emphasis"/>
          <w:highlight w:val="cyan"/>
        </w:rPr>
        <w:t>The hallmark of contemporary public attitudes is</w:t>
      </w:r>
      <w:r w:rsidRPr="001C2CBE">
        <w:rPr>
          <w:rStyle w:val="Emphasis"/>
        </w:rPr>
        <w:t xml:space="preserve"> not public conservatism but public </w:t>
      </w:r>
      <w:r w:rsidRPr="00F06B8A">
        <w:rPr>
          <w:rStyle w:val="Emphasis"/>
          <w:highlight w:val="cyan"/>
        </w:rPr>
        <w:t>cynicism and distrust</w:t>
      </w:r>
      <w:r w:rsidRPr="001C2CBE">
        <w:rPr>
          <w:rStyle w:val="StyleUnderline"/>
        </w:rPr>
        <w:t xml:space="preserve">, </w:t>
      </w:r>
      <w:r w:rsidRPr="00F06B8A">
        <w:rPr>
          <w:rStyle w:val="StyleUnderline"/>
          <w:highlight w:val="cyan"/>
        </w:rPr>
        <w:t>fuelled by the economic trend</w:t>
      </w:r>
      <w:r w:rsidRPr="001C2CBE">
        <w:rPr>
          <w:rStyle w:val="StyleUnderline"/>
        </w:rPr>
        <w:t xml:space="preserve"> of the last generation and a sense that government is out of touch. </w:t>
      </w:r>
      <w:r w:rsidRPr="00F06B8A">
        <w:rPr>
          <w:rStyle w:val="StyleUnderline"/>
          <w:highlight w:val="cyan"/>
        </w:rPr>
        <w:t>To rebuild</w:t>
      </w:r>
      <w:r w:rsidRPr="001C2CBE">
        <w:rPr>
          <w:rStyle w:val="StyleUnderline"/>
        </w:rPr>
        <w:t xml:space="preserve"> the middle class </w:t>
      </w:r>
      <w:r w:rsidRPr="00F06B8A">
        <w:rPr>
          <w:rStyle w:val="StyleUnderline"/>
          <w:highlight w:val="cyan"/>
        </w:rPr>
        <w:t>requires rebuilding a sense that government can make a positive difference</w:t>
      </w:r>
      <w:r w:rsidRPr="001C2CBE">
        <w:rPr>
          <w:sz w:val="16"/>
          <w:szCs w:val="16"/>
        </w:rPr>
        <w:t xml:space="preserve">. And that means addressing the bread-and-butter concerns of the middle class while also calling for responses to long-term threats, such as global warming and runaway health costs, that jeopardise US society. </w:t>
      </w:r>
    </w:p>
    <w:p w14:paraId="108F03C9" w14:textId="77777777" w:rsidR="00B9130B" w:rsidRPr="001C2CBE" w:rsidRDefault="00B9130B" w:rsidP="00B9130B">
      <w:pPr>
        <w:rPr>
          <w:sz w:val="16"/>
          <w:szCs w:val="16"/>
        </w:rPr>
      </w:pPr>
      <w:r w:rsidRPr="001C2CBE">
        <w:rPr>
          <w:sz w:val="16"/>
          <w:szCs w:val="16"/>
        </w:rPr>
        <w:t xml:space="preserve">The challenge, however, is that progressive reform will require using a broken political system to fix a broken political system. The main obstacle to change and the main vehicle for change are one and the same. </w:t>
      </w:r>
      <w:r w:rsidRPr="00F06B8A">
        <w:rPr>
          <w:rStyle w:val="StyleUnderline"/>
          <w:highlight w:val="cyan"/>
        </w:rPr>
        <w:t>This</w:t>
      </w:r>
      <w:r w:rsidRPr="001C2CBE">
        <w:rPr>
          <w:rStyle w:val="StyleUnderline"/>
        </w:rPr>
        <w:t xml:space="preserve"> catch-22</w:t>
      </w:r>
      <w:r w:rsidRPr="001C2CBE">
        <w:rPr>
          <w:sz w:val="16"/>
          <w:szCs w:val="16"/>
        </w:rPr>
        <w:t xml:space="preserve"> affords no easy resolution. But it does </w:t>
      </w:r>
      <w:r w:rsidRPr="00F06B8A">
        <w:rPr>
          <w:rStyle w:val="StyleUnderline"/>
          <w:highlight w:val="cyan"/>
        </w:rPr>
        <w:t>suggest</w:t>
      </w:r>
      <w:r w:rsidRPr="001C2CBE">
        <w:rPr>
          <w:rStyle w:val="StyleUnderline"/>
        </w:rPr>
        <w:t xml:space="preserve"> where </w:t>
      </w:r>
      <w:r w:rsidRPr="00F06B8A">
        <w:rPr>
          <w:rStyle w:val="StyleUnderline"/>
          <w:highlight w:val="cyan"/>
        </w:rPr>
        <w:t>reformers’ energies should be directed</w:t>
      </w:r>
      <w:r w:rsidRPr="001C2CBE">
        <w:rPr>
          <w:sz w:val="16"/>
          <w:szCs w:val="16"/>
        </w:rPr>
        <w:t xml:space="preserve">, and </w:t>
      </w:r>
      <w:r w:rsidRPr="001C2CBE">
        <w:rPr>
          <w:rStyle w:val="StyleUnderline"/>
        </w:rPr>
        <w:t>it points to opportunities that are too often missed</w:t>
      </w:r>
      <w:r w:rsidRPr="001C2CBE">
        <w:rPr>
          <w:sz w:val="16"/>
          <w:szCs w:val="16"/>
        </w:rPr>
        <w:t xml:space="preserve"> by those narrowly focused on rhetorical messages and strategic moves. Perhaps the most important implication is that </w:t>
      </w:r>
      <w:r w:rsidRPr="001C2CBE">
        <w:rPr>
          <w:rStyle w:val="Emphasis"/>
        </w:rPr>
        <w:t xml:space="preserve">those seeking </w:t>
      </w:r>
      <w:r w:rsidRPr="00F06B8A">
        <w:rPr>
          <w:rStyle w:val="Emphasis"/>
          <w:highlight w:val="cyan"/>
        </w:rPr>
        <w:t>to achieve a new governing economic philosophy</w:t>
      </w:r>
      <w:r w:rsidRPr="001C2CBE">
        <w:rPr>
          <w:rStyle w:val="Emphasis"/>
        </w:rPr>
        <w:t xml:space="preserve"> will have </w:t>
      </w:r>
      <w:r w:rsidRPr="00F06B8A">
        <w:rPr>
          <w:rStyle w:val="Emphasis"/>
          <w:highlight w:val="cyan"/>
        </w:rPr>
        <w:t>to rebuild the organisational foundations of democratic capitalism</w:t>
      </w:r>
      <w:r w:rsidRPr="001C2CBE">
        <w:rPr>
          <w:rStyle w:val="StyleUnderline"/>
        </w:rPr>
        <w:t>. An inspiring economic vision will be grounded in an institutional blueprint for using active democratic government to meet the challenges facing US society</w:t>
      </w:r>
      <w:r w:rsidRPr="001C2CBE">
        <w:rPr>
          <w:sz w:val="16"/>
          <w:szCs w:val="16"/>
        </w:rPr>
        <w:t xml:space="preserve"> – challenges that, while frequently most pressing in the United States, are growing for all affluent democracies.</w:t>
      </w:r>
    </w:p>
    <w:p w14:paraId="5990FD20" w14:textId="77777777" w:rsidR="00B9130B" w:rsidRPr="001C2CBE" w:rsidRDefault="00B9130B" w:rsidP="00B9130B">
      <w:pPr>
        <w:pStyle w:val="Heading4"/>
      </w:pPr>
      <w:r w:rsidRPr="001C2CBE">
        <w:t>Purely redistributive measures fail</w:t>
      </w:r>
      <w:r>
        <w:t xml:space="preserve"> </w:t>
      </w:r>
      <w:r w:rsidRPr="001C2CBE">
        <w:t xml:space="preserve">– gains are transitive and </w:t>
      </w:r>
      <w:r>
        <w:t>inevitably repealed</w:t>
      </w:r>
    </w:p>
    <w:p w14:paraId="2A4B9CED" w14:textId="77777777" w:rsidR="00B9130B" w:rsidRDefault="00B9130B" w:rsidP="00B9130B">
      <w:r w:rsidRPr="00323352">
        <w:t xml:space="preserve">Nick </w:t>
      </w:r>
      <w:r w:rsidRPr="00323352">
        <w:rPr>
          <w:rStyle w:val="Emphasis"/>
        </w:rPr>
        <w:t>Pearce</w:t>
      </w:r>
      <w:r w:rsidRPr="00323352">
        <w:t>, 9-19-20</w:t>
      </w:r>
      <w:r w:rsidRPr="00323352">
        <w:rPr>
          <w:rStyle w:val="Emphasis"/>
        </w:rPr>
        <w:t>13</w:t>
      </w:r>
      <w:r w:rsidRPr="00323352">
        <w:t xml:space="preserve">, "What should social democrats believe?," IPPR, </w:t>
      </w:r>
      <w:hyperlink r:id="rId10" w:anchor="note" w:history="1">
        <w:r w:rsidRPr="00A73CD1">
          <w:rPr>
            <w:rStyle w:val="Hyperlink"/>
          </w:rPr>
          <w:t>https://www.ippr.org/juncture/what-should-social-democrats-believe#note</w:t>
        </w:r>
      </w:hyperlink>
      <w:r>
        <w:t>, accessed 6/29/23, mw</w:t>
      </w:r>
    </w:p>
    <w:p w14:paraId="31D003F2" w14:textId="77777777" w:rsidR="00B9130B" w:rsidRPr="001C2CBE" w:rsidRDefault="00B9130B" w:rsidP="00B9130B">
      <w:pPr>
        <w:rPr>
          <w:sz w:val="16"/>
          <w:szCs w:val="16"/>
        </w:rPr>
      </w:pPr>
      <w:r w:rsidRPr="001C2CBE">
        <w:rPr>
          <w:sz w:val="16"/>
          <w:szCs w:val="16"/>
        </w:rPr>
        <w:t xml:space="preserve">Yet a theoretical focus on abstract patterns of distribution tells us little about what constitutes a good life, or indeed how to achieve our goals. Such patterns are painted on blank canvasses, rather than drawn from real historical struggles against exploitation and oppression. Viewed through the spreadsheets of a Whitehall department, they can denude people of their own agency in overcoming injustice, turning the pursuit of equality into a set of transfers and transactions. And </w:t>
      </w:r>
      <w:r w:rsidRPr="00F06B8A">
        <w:rPr>
          <w:rStyle w:val="Emphasis"/>
          <w:highlight w:val="cyan"/>
        </w:rPr>
        <w:t>gains made in reducing arithmetic inequality by transactional means are</w:t>
      </w:r>
      <w:r w:rsidRPr="001C2CBE">
        <w:rPr>
          <w:rStyle w:val="StyleUnderline"/>
        </w:rPr>
        <w:t xml:space="preserve"> likely to prove </w:t>
      </w:r>
      <w:r w:rsidRPr="00F06B8A">
        <w:rPr>
          <w:rStyle w:val="Emphasis"/>
          <w:highlight w:val="cyan"/>
        </w:rPr>
        <w:t>narrow</w:t>
      </w:r>
      <w:r w:rsidRPr="001C2CBE">
        <w:rPr>
          <w:rStyle w:val="Emphasis"/>
        </w:rPr>
        <w:t xml:space="preserve"> and </w:t>
      </w:r>
      <w:r w:rsidRPr="00F06B8A">
        <w:rPr>
          <w:rStyle w:val="Emphasis"/>
          <w:highlight w:val="cyan"/>
        </w:rPr>
        <w:t>transient</w:t>
      </w:r>
      <w:r w:rsidRPr="001C2CBE">
        <w:rPr>
          <w:rStyle w:val="Emphasis"/>
        </w:rPr>
        <w:t xml:space="preserve">, </w:t>
      </w:r>
      <w:r w:rsidRPr="00F06B8A">
        <w:rPr>
          <w:rStyle w:val="Emphasis"/>
          <w:highlight w:val="cyan"/>
        </w:rPr>
        <w:t>vulnerable</w:t>
      </w:r>
      <w:r w:rsidRPr="001C2CBE">
        <w:rPr>
          <w:rStyle w:val="Emphasis"/>
        </w:rPr>
        <w:t xml:space="preserve"> </w:t>
      </w:r>
      <w:r w:rsidRPr="00F06B8A">
        <w:rPr>
          <w:rStyle w:val="Emphasis"/>
          <w:highlight w:val="cyan"/>
        </w:rPr>
        <w:t>to retrenchment and repeal</w:t>
      </w:r>
      <w:r w:rsidRPr="001C2CBE">
        <w:rPr>
          <w:sz w:val="16"/>
          <w:szCs w:val="16"/>
        </w:rPr>
        <w:t>.</w:t>
      </w:r>
    </w:p>
    <w:p w14:paraId="14341835" w14:textId="77777777" w:rsidR="00B9130B" w:rsidRPr="001C2CBE" w:rsidRDefault="00B9130B" w:rsidP="00B9130B">
      <w:pPr>
        <w:rPr>
          <w:rStyle w:val="StyleUnderline"/>
        </w:rPr>
      </w:pPr>
      <w:r w:rsidRPr="001C2CBE">
        <w:rPr>
          <w:rStyle w:val="StyleUnderline"/>
        </w:rPr>
        <w:t xml:space="preserve">These concerns can be </w:t>
      </w:r>
      <w:r w:rsidRPr="00F06B8A">
        <w:rPr>
          <w:rStyle w:val="StyleUnderline"/>
          <w:highlight w:val="cyan"/>
        </w:rPr>
        <w:t>seen in</w:t>
      </w:r>
      <w:r w:rsidRPr="001C2CBE">
        <w:rPr>
          <w:sz w:val="16"/>
          <w:szCs w:val="16"/>
        </w:rPr>
        <w:t xml:space="preserve"> debates about </w:t>
      </w:r>
      <w:r w:rsidRPr="00F06B8A">
        <w:rPr>
          <w:rStyle w:val="StyleUnderline"/>
          <w:highlight w:val="cyan"/>
        </w:rPr>
        <w:t>public attitudes</w:t>
      </w:r>
      <w:r w:rsidRPr="001C2CBE">
        <w:rPr>
          <w:sz w:val="16"/>
          <w:szCs w:val="16"/>
        </w:rPr>
        <w:t xml:space="preserve"> to inequality. Attention is often drawn to the apparent contradiction that </w:t>
      </w:r>
      <w:r w:rsidRPr="001C2CBE">
        <w:rPr>
          <w:rStyle w:val="StyleUnderline"/>
        </w:rPr>
        <w:t xml:space="preserve">a majority of </w:t>
      </w:r>
      <w:r w:rsidRPr="00F06B8A">
        <w:rPr>
          <w:rStyle w:val="StyleUnderline"/>
          <w:highlight w:val="cyan"/>
        </w:rPr>
        <w:t>people agree that the gap between rich and poor is too wide but do not</w:t>
      </w:r>
      <w:r w:rsidRPr="001C2CBE">
        <w:rPr>
          <w:sz w:val="16"/>
          <w:szCs w:val="16"/>
        </w:rPr>
        <w:t xml:space="preserve"> then </w:t>
      </w:r>
      <w:r w:rsidRPr="00F06B8A">
        <w:rPr>
          <w:rStyle w:val="StyleUnderline"/>
          <w:highlight w:val="cyan"/>
        </w:rPr>
        <w:t>support government action to redistribute</w:t>
      </w:r>
      <w:r w:rsidRPr="001C2CBE">
        <w:rPr>
          <w:rStyle w:val="StyleUnderline"/>
        </w:rPr>
        <w:t xml:space="preserve"> incomes. By </w:t>
      </w:r>
      <w:r w:rsidRPr="00F06B8A">
        <w:rPr>
          <w:rStyle w:val="StyleUnderline"/>
          <w:highlight w:val="cyan"/>
        </w:rPr>
        <w:t>looking beyond</w:t>
      </w:r>
      <w:r w:rsidRPr="001C2CBE">
        <w:rPr>
          <w:rStyle w:val="StyleUnderline"/>
        </w:rPr>
        <w:t xml:space="preserve"> abstract or arithmetic forms of equality</w:t>
      </w:r>
      <w:r w:rsidRPr="001C2CBE">
        <w:rPr>
          <w:sz w:val="16"/>
          <w:szCs w:val="16"/>
        </w:rPr>
        <w:t xml:space="preserve">, however, </w:t>
      </w:r>
      <w:r w:rsidRPr="001C2CBE">
        <w:rPr>
          <w:rStyle w:val="StyleUnderline"/>
        </w:rPr>
        <w:t xml:space="preserve">this </w:t>
      </w:r>
      <w:r w:rsidRPr="00F06B8A">
        <w:rPr>
          <w:rStyle w:val="StyleUnderline"/>
          <w:highlight w:val="cyan"/>
        </w:rPr>
        <w:t>result</w:t>
      </w:r>
      <w:r w:rsidRPr="001C2CBE">
        <w:rPr>
          <w:rStyle w:val="StyleUnderline"/>
        </w:rPr>
        <w:t xml:space="preserve"> </w:t>
      </w:r>
      <w:r w:rsidRPr="00193A71">
        <w:rPr>
          <w:rStyle w:val="StyleUnderline"/>
        </w:rPr>
        <w:t xml:space="preserve">might </w:t>
      </w:r>
      <w:r w:rsidRPr="00F06B8A">
        <w:rPr>
          <w:rStyle w:val="StyleUnderline"/>
          <w:highlight w:val="cyan"/>
        </w:rPr>
        <w:t>not be</w:t>
      </w:r>
      <w:r w:rsidRPr="001C2CBE">
        <w:rPr>
          <w:sz w:val="16"/>
          <w:szCs w:val="16"/>
        </w:rPr>
        <w:t xml:space="preserve"> so </w:t>
      </w:r>
      <w:r w:rsidRPr="00F06B8A">
        <w:rPr>
          <w:rStyle w:val="StyleUnderline"/>
          <w:highlight w:val="cyan"/>
        </w:rPr>
        <w:t>hard to explain</w:t>
      </w:r>
      <w:r w:rsidRPr="001C2CBE">
        <w:rPr>
          <w:sz w:val="16"/>
          <w:szCs w:val="16"/>
        </w:rPr>
        <w:t xml:space="preserve">. For instance, </w:t>
      </w:r>
      <w:r w:rsidRPr="00F06B8A">
        <w:rPr>
          <w:rStyle w:val="Emphasis"/>
          <w:highlight w:val="cyan"/>
        </w:rPr>
        <w:t>people are sceptical about the agency of the state, and understand</w:t>
      </w:r>
      <w:r w:rsidRPr="001C2CBE">
        <w:rPr>
          <w:rStyle w:val="Emphasis"/>
        </w:rPr>
        <w:t xml:space="preserve"> that it is </w:t>
      </w:r>
      <w:r w:rsidRPr="00F06B8A">
        <w:rPr>
          <w:rStyle w:val="Emphasis"/>
          <w:highlight w:val="cyan"/>
        </w:rPr>
        <w:t>not just money</w:t>
      </w:r>
      <w:r w:rsidRPr="001C2CBE">
        <w:rPr>
          <w:rStyle w:val="Emphasis"/>
        </w:rPr>
        <w:t xml:space="preserve"> that </w:t>
      </w:r>
      <w:r w:rsidRPr="00F06B8A">
        <w:rPr>
          <w:rStyle w:val="Emphasis"/>
          <w:highlight w:val="cyan"/>
        </w:rPr>
        <w:t>matters</w:t>
      </w:r>
      <w:r w:rsidRPr="00F06B8A">
        <w:rPr>
          <w:rStyle w:val="StyleUnderline"/>
          <w:highlight w:val="cyan"/>
        </w:rPr>
        <w:t xml:space="preserve"> in making life go well</w:t>
      </w:r>
      <w:r w:rsidRPr="001C2CBE">
        <w:rPr>
          <w:rStyle w:val="StyleUnderline"/>
        </w:rPr>
        <w:t xml:space="preserve">. </w:t>
      </w:r>
      <w:r w:rsidRPr="001C2CBE">
        <w:rPr>
          <w:rStyle w:val="Emphasis"/>
        </w:rPr>
        <w:t xml:space="preserve">The </w:t>
      </w:r>
      <w:r w:rsidRPr="00F06B8A">
        <w:rPr>
          <w:rStyle w:val="Emphasis"/>
          <w:highlight w:val="cyan"/>
        </w:rPr>
        <w:t>reasons why people are in</w:t>
      </w:r>
      <w:r w:rsidRPr="001C2CBE">
        <w:rPr>
          <w:rStyle w:val="Emphasis"/>
        </w:rPr>
        <w:t xml:space="preserve"> material </w:t>
      </w:r>
      <w:r w:rsidRPr="00F06B8A">
        <w:rPr>
          <w:rStyle w:val="Emphasis"/>
          <w:highlight w:val="cyan"/>
        </w:rPr>
        <w:t>need</w:t>
      </w:r>
      <w:r w:rsidRPr="001C2CBE">
        <w:rPr>
          <w:sz w:val="16"/>
          <w:szCs w:val="16"/>
        </w:rPr>
        <w:t xml:space="preserve"> and the efforts they make to improve their situation </w:t>
      </w:r>
      <w:r w:rsidRPr="00F06B8A">
        <w:rPr>
          <w:rStyle w:val="Emphasis"/>
          <w:highlight w:val="cyan"/>
        </w:rPr>
        <w:t>are</w:t>
      </w:r>
      <w:r w:rsidRPr="001C2CBE">
        <w:rPr>
          <w:sz w:val="16"/>
          <w:szCs w:val="16"/>
        </w:rPr>
        <w:t xml:space="preserve"> also widely thought to be </w:t>
      </w:r>
      <w:r w:rsidRPr="00F06B8A">
        <w:rPr>
          <w:rStyle w:val="Emphasis"/>
          <w:highlight w:val="cyan"/>
        </w:rPr>
        <w:t xml:space="preserve">relevant factors </w:t>
      </w:r>
      <w:r w:rsidRPr="00193A71">
        <w:rPr>
          <w:rStyle w:val="Emphasis"/>
        </w:rPr>
        <w:t>in determining desert</w:t>
      </w:r>
      <w:r w:rsidRPr="00193A71">
        <w:rPr>
          <w:rStyle w:val="StyleUnderline"/>
        </w:rPr>
        <w:t>.</w:t>
      </w:r>
    </w:p>
    <w:p w14:paraId="63D72EA2" w14:textId="77777777" w:rsidR="00080CD2" w:rsidRDefault="00080CD2" w:rsidP="00080CD2">
      <w:pPr>
        <w:pStyle w:val="Heading4"/>
      </w:pPr>
      <w:r>
        <w:t>Redistribution doesn’t help inequalities but rather need a deregulation by addressing capitalism at its core.</w:t>
      </w:r>
    </w:p>
    <w:p w14:paraId="5124E048" w14:textId="77777777" w:rsidR="00080CD2" w:rsidRPr="00767B72" w:rsidRDefault="00080CD2" w:rsidP="00080CD2">
      <w:r w:rsidRPr="002E294C">
        <w:t xml:space="preserve">Steven M. </w:t>
      </w:r>
      <w:r w:rsidRPr="00E1334D">
        <w:rPr>
          <w:rStyle w:val="Style13ptBold"/>
        </w:rPr>
        <w:t>Teles</w:t>
      </w:r>
      <w:r>
        <w:t>. (</w:t>
      </w:r>
      <w:r w:rsidRPr="00E1334D">
        <w:rPr>
          <w:rStyle w:val="Style13ptBold"/>
        </w:rPr>
        <w:t>2015</w:t>
      </w:r>
      <w:r>
        <w:t xml:space="preserve">). [Steven Teles is Professor of Political Science at the Johns Hopkins University, and Senior Fellow at the Niskanen Center. He received his PhD in government and foreign affairs from the University of Virginia in 1995, and his BA in political science from George Washington University in 1989.] National Affairs. </w:t>
      </w:r>
      <w:r w:rsidRPr="002E294C">
        <w:t>The Scourge of Upward Redistribution</w:t>
      </w:r>
      <w:r>
        <w:t xml:space="preserve">. </w:t>
      </w:r>
      <w:hyperlink r:id="rId11" w:history="1">
        <w:r w:rsidRPr="004C2304">
          <w:rPr>
            <w:rStyle w:val="Hyperlink"/>
          </w:rPr>
          <w:t>https://www.nationalaffairs.com/publications/detail/the-scourge-of-upward-redistribution</w:t>
        </w:r>
      </w:hyperlink>
      <w:r>
        <w:t xml:space="preserve"> </w:t>
      </w:r>
    </w:p>
    <w:p w14:paraId="0EBD056C" w14:textId="77777777" w:rsidR="00080CD2" w:rsidRPr="00163703" w:rsidRDefault="00080CD2" w:rsidP="00080CD2">
      <w:pPr>
        <w:rPr>
          <w:sz w:val="14"/>
        </w:rPr>
      </w:pPr>
      <w:r w:rsidRPr="00767B72">
        <w:rPr>
          <w:sz w:val="14"/>
        </w:rPr>
        <w:t xml:space="preserve">Most analyses of inequality do not focus on rents. On the left, there is a </w:t>
      </w:r>
      <w:r w:rsidRPr="00F06B8A">
        <w:rPr>
          <w:rStyle w:val="Emphasis"/>
          <w:highlight w:val="cyan"/>
        </w:rPr>
        <w:t>tendency</w:t>
      </w:r>
      <w:r w:rsidRPr="00767B72">
        <w:rPr>
          <w:sz w:val="14"/>
        </w:rPr>
        <w:t xml:space="preserve">, lately accelerated by Thomas Piketty's Capital in the Twenty-First Century, </w:t>
      </w:r>
      <w:r w:rsidRPr="00F06B8A">
        <w:rPr>
          <w:rStyle w:val="Emphasis"/>
          <w:highlight w:val="cyan"/>
        </w:rPr>
        <w:t>to see the expansion of inequality as a natural product of capitalism</w:t>
      </w:r>
      <w:r w:rsidRPr="00767B72">
        <w:rPr>
          <w:rStyle w:val="Emphasis"/>
        </w:rPr>
        <w:t xml:space="preserve">, a problem </w:t>
      </w:r>
      <w:r w:rsidRPr="00F06B8A">
        <w:rPr>
          <w:rStyle w:val="Emphasis"/>
          <w:highlight w:val="cyan"/>
        </w:rPr>
        <w:t>that</w:t>
      </w:r>
      <w:r w:rsidRPr="00767B72">
        <w:rPr>
          <w:rStyle w:val="Emphasis"/>
        </w:rPr>
        <w:t xml:space="preserve"> only massive taxes and </w:t>
      </w:r>
      <w:r w:rsidRPr="00F06B8A">
        <w:rPr>
          <w:rStyle w:val="Emphasis"/>
          <w:highlight w:val="cyan"/>
        </w:rPr>
        <w:t>transfers can remedy</w:t>
      </w:r>
      <w:r w:rsidRPr="00767B72">
        <w:rPr>
          <w:sz w:val="14"/>
        </w:rPr>
        <w:t xml:space="preserve">. </w:t>
      </w:r>
      <w:r w:rsidRPr="00767B72">
        <w:rPr>
          <w:rStyle w:val="Emphasis"/>
        </w:rPr>
        <w:t>Most mainstream economic accounts of inequality, meanwhile, point to several economy-wide shifts as exacerbating inequality:</w:t>
      </w:r>
      <w:r w:rsidRPr="00767B72">
        <w:rPr>
          <w:sz w:val="14"/>
        </w:rPr>
        <w:t xml:space="preserve"> increasing returns on skills and education, driven by a shift toward cognitively demanding jobs; the replacement of workers performing routine tasks with technology; and the expansion of the scope of the market due to free trade and reduced transaction costs. Based on this analysis, the most important remedy for inequality is improved education, which will allow workers to perform more cognitively skilled work that cannot be replaced by machine labor. Further to the right, authors such as Charles Murray have argued that growing inequality is the fruit of a more meritocratic society, one in which underlying aptitude is more closely measured and rewarded. While they imply very different policy responses, all of these accounts assume that spiraling incomes at the top are a market-driven phenomenon — an analysis grounded in basic economics. In a classic statement of the tension between equality and efficiency, Arthur Okun claimed that, "[i]n an economy that is based primarily on private enterprise, public efforts to promote equality represent a deliberate interference with the results generated by the marketplace, and they are rarely costless." Okun here merely expresses an economist's common sense that inequality is a natural feature of market economies, </w:t>
      </w:r>
      <w:r w:rsidRPr="00F06B8A">
        <w:rPr>
          <w:rStyle w:val="Emphasis"/>
          <w:highlight w:val="cyan"/>
        </w:rPr>
        <w:t>that remedying the unequal distribution of income is primarily a matter of redistribution</w:t>
      </w:r>
      <w:r w:rsidRPr="00767B72">
        <w:rPr>
          <w:sz w:val="14"/>
        </w:rPr>
        <w:t xml:space="preserve">, and that redistribution is </w:t>
      </w:r>
      <w:r w:rsidRPr="00F06B8A">
        <w:rPr>
          <w:rStyle w:val="Emphasis"/>
          <w:highlight w:val="cyan"/>
        </w:rPr>
        <w:t>subject to familiar problems</w:t>
      </w:r>
      <w:r w:rsidRPr="00767B72">
        <w:rPr>
          <w:sz w:val="14"/>
        </w:rPr>
        <w:t xml:space="preserve">: reduced incentives to work and invest, and the inefficiencies and waste associated with processing resources through the state. There is much truth in Okun's framework, but note that Okun begins by assuming the existence of "an economy that is based primarily on private enterprise." Most of our public discourse on political economy assumes that a wave of deregulation and privatization over the last few decades has produced an American economy characterized by "private enterprise." In certain respects, this is true, particularly in areas like airlines and trucking that were deregulated in the 1970s and 1980s. And in some cases, the movement toward a more perfectly free market has undermined the protections for the lower rungs of society, predictably generating more inequality. </w:t>
      </w:r>
      <w:r w:rsidRPr="00F06B8A">
        <w:rPr>
          <w:rStyle w:val="Emphasis"/>
          <w:highlight w:val="cyan"/>
        </w:rPr>
        <w:t>The most important market rigidities that have been weakened or eliminated in the last few decades</w:t>
      </w:r>
      <w:r w:rsidRPr="00767B72">
        <w:rPr>
          <w:rStyle w:val="Emphasis"/>
        </w:rPr>
        <w:t>, such as labor unions, have been those that protected the middle and working classes.</w:t>
      </w:r>
      <w:r>
        <w:rPr>
          <w:rStyle w:val="Emphasis"/>
        </w:rPr>
        <w:t xml:space="preserve"> </w:t>
      </w:r>
      <w:r w:rsidRPr="00767B72">
        <w:rPr>
          <w:sz w:val="14"/>
        </w:rPr>
        <w:t xml:space="preserve">At the same time, however, we have seen an </w:t>
      </w:r>
      <w:r w:rsidRPr="00767B72">
        <w:rPr>
          <w:rStyle w:val="Emphasis"/>
        </w:rPr>
        <w:t xml:space="preserve">explosion in regulations that shower benefits on the very top of the income distribution. Economists call these "rents," </w:t>
      </w:r>
      <w:r w:rsidRPr="00767B72">
        <w:rPr>
          <w:sz w:val="14"/>
        </w:rPr>
        <w:t xml:space="preserve">which we can define for simplicity's sake as legal barriers to entry or other market distortions created by the state that create excess profits for market incumbents. These rents can sometimes include an absence of government action, such as a failure to properly regulate externalities or enforce market rules. Where the destruction of these rents is concerned, Okun's famous </w:t>
      </w:r>
      <w:r w:rsidRPr="00767B72">
        <w:rPr>
          <w:rStyle w:val="Emphasis"/>
        </w:rPr>
        <w:t>tradeoff between equality and efficiency does not apply</w:t>
      </w:r>
      <w:r w:rsidRPr="00767B72">
        <w:rPr>
          <w:sz w:val="14"/>
        </w:rPr>
        <w:t xml:space="preserve">, since their removal simultaneously allocates social resources more efficiently while also draining the ability of the wealthy to extract wealth from everyone else. A focus on rents points us to the role that </w:t>
      </w:r>
      <w:r w:rsidRPr="00F06B8A">
        <w:rPr>
          <w:rStyle w:val="Emphasis"/>
          <w:highlight w:val="cyan"/>
        </w:rPr>
        <w:t>state action plays in the increase in top-end inequality and suggests that preventing the further entrenchment of plutocracy must have a deregulatory component</w:t>
      </w:r>
      <w:r w:rsidRPr="00767B72">
        <w:rPr>
          <w:sz w:val="14"/>
        </w:rPr>
        <w:t xml:space="preserve">. Progressive deregulation alone will not eliminate inequality, of course, because </w:t>
      </w:r>
      <w:r w:rsidRPr="00767B72">
        <w:rPr>
          <w:rStyle w:val="Emphasis"/>
        </w:rPr>
        <w:t xml:space="preserve">market rigging mainly benefits the wealthiest. Other factors, like the decline in unionization, the rise in mass incarceration, family disorganization, spatial segregation, and other </w:t>
      </w:r>
      <w:r w:rsidRPr="00F06B8A">
        <w:rPr>
          <w:rStyle w:val="Emphasis"/>
          <w:highlight w:val="cyan"/>
        </w:rPr>
        <w:t>factors</w:t>
      </w:r>
      <w:r w:rsidRPr="00767B72">
        <w:rPr>
          <w:rStyle w:val="Emphasis"/>
        </w:rPr>
        <w:t xml:space="preserve"> partially </w:t>
      </w:r>
      <w:r w:rsidRPr="00F06B8A">
        <w:rPr>
          <w:rStyle w:val="Emphasis"/>
          <w:highlight w:val="cyan"/>
        </w:rPr>
        <w:t>explain the</w:t>
      </w:r>
      <w:r w:rsidRPr="00767B72">
        <w:rPr>
          <w:rStyle w:val="Emphasis"/>
        </w:rPr>
        <w:t xml:space="preserve"> sluggish incomes of the middle and </w:t>
      </w:r>
      <w:r w:rsidRPr="00F06B8A">
        <w:rPr>
          <w:rStyle w:val="Emphasis"/>
          <w:highlight w:val="cyan"/>
        </w:rPr>
        <w:t>bottom of the income distribution</w:t>
      </w:r>
      <w:r w:rsidRPr="00F06B8A">
        <w:rPr>
          <w:rStyle w:val="Emphasis"/>
          <w:sz w:val="28"/>
          <w:szCs w:val="28"/>
          <w:highlight w:val="cyan"/>
        </w:rPr>
        <w:t>. But inequality cannot be remedied just by pulling up the bottom</w:t>
      </w:r>
      <w:r w:rsidRPr="00767B72">
        <w:rPr>
          <w:sz w:val="14"/>
        </w:rPr>
        <w:t>. This suggests that conservatives ought to be more concerned about top-end inequality and that liberals ought to be more supportive of certain kinds of deregulation. Indeed, it suggests some real room for agreement where so far we have tended to see only political conflict.</w:t>
      </w:r>
    </w:p>
    <w:p w14:paraId="0A85D748" w14:textId="44F39561" w:rsidR="00B9130B" w:rsidRDefault="00A9074C" w:rsidP="00A9074C">
      <w:pPr>
        <w:pStyle w:val="Heading3"/>
      </w:pPr>
      <w:r>
        <w:t>Alt Solves the Case</w:t>
      </w:r>
    </w:p>
    <w:p w14:paraId="2150CB9F" w14:textId="77777777" w:rsidR="00A9074C" w:rsidRPr="001C2CBE" w:rsidRDefault="00A9074C" w:rsidP="00A9074C">
      <w:pPr>
        <w:pStyle w:val="Heading4"/>
      </w:pPr>
      <w:r w:rsidRPr="001C2CBE">
        <w:t>Alt solves the case better – policy measures designed to affect pre-tax distributions of income are empirically more effective than redistributive measures</w:t>
      </w:r>
    </w:p>
    <w:p w14:paraId="33A056DF" w14:textId="77777777" w:rsidR="00A9074C" w:rsidRDefault="00A9074C" w:rsidP="00A9074C">
      <w:r>
        <w:t xml:space="preserve">Antoine </w:t>
      </w:r>
      <w:r w:rsidRPr="00DC2C4D">
        <w:rPr>
          <w:rStyle w:val="Emphasis"/>
        </w:rPr>
        <w:t>Bozio</w:t>
      </w:r>
      <w:r>
        <w:t xml:space="preserve">, </w:t>
      </w:r>
      <w:r w:rsidRPr="00DC2C4D">
        <w:rPr>
          <w:rStyle w:val="Emphasis"/>
        </w:rPr>
        <w:t>et</w:t>
      </w:r>
      <w:r>
        <w:t xml:space="preserve"> </w:t>
      </w:r>
      <w:r w:rsidRPr="00DC2C4D">
        <w:rPr>
          <w:rStyle w:val="Emphasis"/>
        </w:rPr>
        <w:t>al</w:t>
      </w:r>
      <w:r>
        <w:t>. 20</w:t>
      </w:r>
      <w:r w:rsidRPr="00DC2C4D">
        <w:rPr>
          <w:rStyle w:val="Emphasis"/>
        </w:rPr>
        <w:t>20</w:t>
      </w:r>
      <w:r>
        <w:t xml:space="preserve">, “Predistribution vs. Redistribution: Evidence from France and the U.S.” World Inequality Lab, </w:t>
      </w:r>
      <w:hyperlink r:id="rId12" w:history="1">
        <w:r w:rsidRPr="00A73CD1">
          <w:rPr>
            <w:rStyle w:val="Hyperlink"/>
          </w:rPr>
          <w:t>https://wid.world/document/predistribution-vs-redistribution-evidence-from-france-and-the-u-s/</w:t>
        </w:r>
      </w:hyperlink>
      <w:r>
        <w:t>, pages 33-34, accessed 6/29/23, mw</w:t>
      </w:r>
    </w:p>
    <w:p w14:paraId="29318720" w14:textId="77777777" w:rsidR="00A9074C" w:rsidRPr="001C2CBE" w:rsidRDefault="00A9074C" w:rsidP="00A9074C">
      <w:pPr>
        <w:rPr>
          <w:sz w:val="16"/>
          <w:szCs w:val="16"/>
        </w:rPr>
      </w:pPr>
      <w:r w:rsidRPr="001C2CBE">
        <w:rPr>
          <w:sz w:val="16"/>
          <w:szCs w:val="16"/>
        </w:rPr>
        <w:t xml:space="preserve">To summarize our main results, </w:t>
      </w:r>
      <w:r w:rsidRPr="00F06B8A">
        <w:rPr>
          <w:rStyle w:val="Emphasis"/>
          <w:highlight w:val="cyan"/>
        </w:rPr>
        <w:t>pretax income inequality</w:t>
      </w:r>
      <w:r w:rsidRPr="001C2CBE">
        <w:rPr>
          <w:rStyle w:val="Emphasis"/>
        </w:rPr>
        <w:t xml:space="preserve"> appears to be the </w:t>
      </w:r>
      <w:r w:rsidRPr="00F06B8A">
        <w:rPr>
          <w:rStyle w:val="Emphasis"/>
          <w:highlight w:val="cyan"/>
        </w:rPr>
        <w:t>main factor to account for differential level</w:t>
      </w:r>
      <w:r w:rsidRPr="001C2CBE">
        <w:rPr>
          <w:sz w:val="16"/>
          <w:szCs w:val="16"/>
        </w:rPr>
        <w:t xml:space="preserve"> and trend </w:t>
      </w:r>
      <w:r w:rsidRPr="00F06B8A">
        <w:rPr>
          <w:rStyle w:val="Emphasis"/>
          <w:highlight w:val="cyan"/>
        </w:rPr>
        <w:t>in inequality between France and the U.S.</w:t>
      </w:r>
      <w:r w:rsidRPr="001C2CBE">
        <w:rPr>
          <w:rStyle w:val="Emphasis"/>
        </w:rPr>
        <w:t xml:space="preserve"> over the 20th century</w:t>
      </w:r>
      <w:r w:rsidRPr="001C2CBE">
        <w:rPr>
          <w:sz w:val="16"/>
          <w:szCs w:val="16"/>
        </w:rPr>
        <w:t xml:space="preserve">. Redistribution plays an important role today in reducing post-tax inequalities in both the U.S. and France, by 43-44% using our benchmark measure of the ratio T10/B50. But this </w:t>
      </w:r>
      <w:r w:rsidRPr="00F06B8A">
        <w:rPr>
          <w:rStyle w:val="Emphasis"/>
          <w:highlight w:val="cyan"/>
        </w:rPr>
        <w:t>reduction of inequalities</w:t>
      </w:r>
      <w:r w:rsidRPr="001C2CBE">
        <w:rPr>
          <w:rStyle w:val="Emphasis"/>
        </w:rPr>
        <w:t xml:space="preserve"> </w:t>
      </w:r>
      <w:r w:rsidRPr="00F06B8A">
        <w:rPr>
          <w:rStyle w:val="Emphasis"/>
          <w:highlight w:val="cyan"/>
        </w:rPr>
        <w:t>by direct redistribution</w:t>
      </w:r>
      <w:r w:rsidRPr="001C2CBE">
        <w:rPr>
          <w:rStyle w:val="Emphasis"/>
        </w:rPr>
        <w:t xml:space="preserve"> has </w:t>
      </w:r>
      <w:r w:rsidRPr="00F06B8A">
        <w:rPr>
          <w:rStyle w:val="Emphasis"/>
          <w:highlight w:val="cyan"/>
        </w:rPr>
        <w:t>only contributed</w:t>
      </w:r>
      <w:r w:rsidRPr="001C2CBE">
        <w:rPr>
          <w:rStyle w:val="Emphasis"/>
        </w:rPr>
        <w:t xml:space="preserve"> </w:t>
      </w:r>
      <w:r w:rsidRPr="00F06B8A">
        <w:rPr>
          <w:rStyle w:val="Emphasis"/>
          <w:highlight w:val="cyan"/>
        </w:rPr>
        <w:t>for a quarter of the total change in inequalities</w:t>
      </w:r>
      <w:r w:rsidRPr="001C2CBE">
        <w:rPr>
          <w:rStyle w:val="StyleUnderline"/>
        </w:rPr>
        <w:t xml:space="preserve"> over the period. </w:t>
      </w:r>
    </w:p>
    <w:p w14:paraId="6C198F7E" w14:textId="77777777" w:rsidR="00A9074C" w:rsidRPr="001C2CBE" w:rsidRDefault="00A9074C" w:rsidP="00A9074C">
      <w:pPr>
        <w:rPr>
          <w:sz w:val="16"/>
          <w:szCs w:val="16"/>
        </w:rPr>
      </w:pPr>
      <w:r w:rsidRPr="001C2CBE">
        <w:rPr>
          <w:sz w:val="16"/>
          <w:szCs w:val="16"/>
        </w:rPr>
        <w:t xml:space="preserve">An inadequate take-away would be that the non-monetary transfers (e.g., education spending, public goods) have only a very small impact on the evolution of inequality within country or on the differences in inequality across countries. We believe, on the contrary, that </w:t>
      </w:r>
      <w:r w:rsidRPr="001C2CBE">
        <w:rPr>
          <w:rStyle w:val="StyleUnderline"/>
        </w:rPr>
        <w:t xml:space="preserve">our analyses highlight that </w:t>
      </w:r>
      <w:r w:rsidRPr="001C2CBE">
        <w:rPr>
          <w:rStyle w:val="Emphasis"/>
        </w:rPr>
        <w:t xml:space="preserve">a </w:t>
      </w:r>
      <w:r w:rsidRPr="00F06B8A">
        <w:rPr>
          <w:rStyle w:val="Emphasis"/>
          <w:highlight w:val="cyan"/>
        </w:rPr>
        <w:t>large set of policies can have an impact on pre-tax inequality</w:t>
      </w:r>
      <w:r w:rsidRPr="001C2CBE">
        <w:rPr>
          <w:sz w:val="16"/>
          <w:szCs w:val="16"/>
        </w:rPr>
        <w:t xml:space="preserve"> (within country and over time) </w:t>
      </w:r>
      <w:r w:rsidRPr="00F06B8A">
        <w:rPr>
          <w:rStyle w:val="Emphasis"/>
          <w:highlight w:val="cyan"/>
        </w:rPr>
        <w:t>that would not be captured with the usual concept of redistribution</w:t>
      </w:r>
      <w:r w:rsidRPr="001C2CBE">
        <w:rPr>
          <w:rStyle w:val="StyleUnderline"/>
        </w:rPr>
        <w:t xml:space="preserve"> because this analytical tool can only capture direct redistribution from a given pre-tax income inequality</w:t>
      </w:r>
      <w:r w:rsidRPr="001C2CBE">
        <w:rPr>
          <w:sz w:val="16"/>
          <w:szCs w:val="16"/>
        </w:rPr>
        <w:t xml:space="preserve">. </w:t>
      </w:r>
      <w:r w:rsidRPr="00F06B8A">
        <w:rPr>
          <w:rStyle w:val="StyleUnderline"/>
          <w:highlight w:val="cyan"/>
        </w:rPr>
        <w:t>In capturing redistribution, it misses “predistribution”</w:t>
      </w:r>
      <w:r w:rsidRPr="00F06B8A">
        <w:rPr>
          <w:sz w:val="16"/>
          <w:szCs w:val="16"/>
          <w:highlight w:val="cyan"/>
        </w:rPr>
        <w:t>.</w:t>
      </w:r>
      <w:r w:rsidRPr="001C2CBE">
        <w:rPr>
          <w:sz w:val="16"/>
          <w:szCs w:val="16"/>
        </w:rPr>
        <w:t xml:space="preserve"> </w:t>
      </w:r>
    </w:p>
    <w:p w14:paraId="2BA2CFCF" w14:textId="77777777" w:rsidR="00A9074C" w:rsidRPr="001C2CBE" w:rsidRDefault="00A9074C" w:rsidP="00A9074C">
      <w:pPr>
        <w:rPr>
          <w:sz w:val="16"/>
          <w:szCs w:val="16"/>
        </w:rPr>
      </w:pPr>
      <w:r w:rsidRPr="001C2CBE">
        <w:rPr>
          <w:sz w:val="16"/>
          <w:szCs w:val="16"/>
        </w:rPr>
        <w:t>Generally speaking, one can define predistribution as the set of policies that can affect the distribution of pretax income. This includes potentially a large set of policies and institutions, including the education system (particularly the inequality in education spending across social groups), labor market regulations (e.g., the level of the minimum wage and the various legal rules affecting the role of unions and the bargaining power of workers), and other policies affecting the distribution of primary assets and capabilities (including the health care system, the inequality of wealth and inheritance, etc.). The tax system has also an influence on pre-tax income: first, because taxes are needed to pay for publicly funded education and other public policies, second because taxation can lead to behavioral responses affecting labor and capital income, and third because progressive taxation of income and wealth can also affect the formation of top end compensation packages and wealth inequality (see e.g., Piketty, Saez and Stantcheva 2014; Piketty 2014; Piketty, Postel-Vinay and Rosenthal 2018).</w:t>
      </w:r>
    </w:p>
    <w:p w14:paraId="200AF591" w14:textId="77777777" w:rsidR="00A9074C" w:rsidRPr="001C2CBE" w:rsidRDefault="00A9074C" w:rsidP="00A9074C">
      <w:pPr>
        <w:rPr>
          <w:sz w:val="16"/>
          <w:szCs w:val="16"/>
        </w:rPr>
      </w:pPr>
      <w:r w:rsidRPr="001C2CBE">
        <w:rPr>
          <w:sz w:val="16"/>
          <w:szCs w:val="16"/>
        </w:rPr>
        <w:t xml:space="preserve">Needless to say, we are unable in the context of the present paper to identify the exact role played by predistribution to account for differential level and trend in pretax inequality between France and the U.S. However, </w:t>
      </w:r>
      <w:r w:rsidRPr="001C2CBE">
        <w:rPr>
          <w:rStyle w:val="StyleUnderline"/>
        </w:rPr>
        <w:t xml:space="preserve">our findings clearly show that </w:t>
      </w:r>
      <w:r w:rsidRPr="00F06B8A">
        <w:rPr>
          <w:rStyle w:val="StyleUnderline"/>
          <w:highlight w:val="cyan"/>
        </w:rPr>
        <w:t>differences in post-tax income inequality</w:t>
      </w:r>
      <w:r w:rsidRPr="001C2CBE">
        <w:rPr>
          <w:sz w:val="16"/>
          <w:szCs w:val="16"/>
        </w:rPr>
        <w:t xml:space="preserve"> between the two countries </w:t>
      </w:r>
      <w:r w:rsidRPr="001C2CBE">
        <w:rPr>
          <w:rStyle w:val="StyleUnderline"/>
        </w:rPr>
        <w:t xml:space="preserve">are </w:t>
      </w:r>
      <w:r w:rsidRPr="00F06B8A">
        <w:rPr>
          <w:rStyle w:val="StyleUnderline"/>
          <w:highlight w:val="cyan"/>
        </w:rPr>
        <w:t>explained by differences in pretax inequality rather than differences in redistribution</w:t>
      </w:r>
      <w:r w:rsidRPr="001C2CBE">
        <w:rPr>
          <w:rStyle w:val="StyleUnderline"/>
        </w:rPr>
        <w:t xml:space="preserve">. This implies that research and </w:t>
      </w:r>
      <w:r w:rsidRPr="00F06B8A">
        <w:rPr>
          <w:rStyle w:val="Emphasis"/>
          <w:highlight w:val="cyan"/>
        </w:rPr>
        <w:t>policy discussions should</w:t>
      </w:r>
      <w:r w:rsidRPr="00DC2C4D">
        <w:rPr>
          <w:rStyle w:val="Emphasis"/>
        </w:rPr>
        <w:t>,</w:t>
      </w:r>
      <w:r w:rsidRPr="001C2CBE">
        <w:rPr>
          <w:sz w:val="16"/>
          <w:szCs w:val="16"/>
        </w:rPr>
        <w:t xml:space="preserve"> in the future, </w:t>
      </w:r>
      <w:r w:rsidRPr="00F06B8A">
        <w:rPr>
          <w:rStyle w:val="Emphasis"/>
          <w:highlight w:val="cyan"/>
        </w:rPr>
        <w:t>focus on predistribution</w:t>
      </w:r>
      <w:r w:rsidRPr="001C2CBE">
        <w:rPr>
          <w:rStyle w:val="StyleUnderline"/>
        </w:rPr>
        <w:t xml:space="preserve"> as much as on redistribution</w:t>
      </w:r>
      <w:r w:rsidRPr="001C2CBE">
        <w:rPr>
          <w:sz w:val="16"/>
          <w:szCs w:val="16"/>
        </w:rPr>
        <w:t xml:space="preserve">. In particular, a greater attention should be devoted to the study of the various policies and rules that can account for the fact that pretax inequality is so much larger in the U.S. than in France. </w:t>
      </w:r>
    </w:p>
    <w:p w14:paraId="5F7B8C72" w14:textId="77777777" w:rsidR="00A9074C" w:rsidRPr="001C2CBE" w:rsidRDefault="00A9074C" w:rsidP="00A9074C">
      <w:pPr>
        <w:rPr>
          <w:sz w:val="16"/>
          <w:szCs w:val="16"/>
        </w:rPr>
      </w:pPr>
      <w:r w:rsidRPr="001C2CBE">
        <w:rPr>
          <w:sz w:val="16"/>
          <w:szCs w:val="16"/>
        </w:rPr>
        <w:t xml:space="preserve">Section 6. Conclusion </w:t>
      </w:r>
    </w:p>
    <w:p w14:paraId="21C7EA47" w14:textId="77777777" w:rsidR="00A9074C" w:rsidRPr="001C2CBE" w:rsidRDefault="00A9074C" w:rsidP="00A9074C">
      <w:pPr>
        <w:rPr>
          <w:sz w:val="16"/>
          <w:szCs w:val="16"/>
        </w:rPr>
      </w:pPr>
      <w:r w:rsidRPr="001C2CBE">
        <w:rPr>
          <w:rStyle w:val="StyleUnderline"/>
        </w:rPr>
        <w:t>In this paper, we have presented post-tax Distributional National Accounts</w:t>
      </w:r>
      <w:r w:rsidRPr="001C2CBE">
        <w:rPr>
          <w:sz w:val="16"/>
          <w:szCs w:val="16"/>
        </w:rPr>
        <w:t xml:space="preserve"> (DINA) </w:t>
      </w:r>
      <w:r w:rsidRPr="001C2CBE">
        <w:rPr>
          <w:rStyle w:val="StyleUnderline"/>
        </w:rPr>
        <w:t>for France</w:t>
      </w:r>
      <w:r w:rsidRPr="001C2CBE">
        <w:rPr>
          <w:sz w:val="16"/>
          <w:szCs w:val="16"/>
        </w:rPr>
        <w:t xml:space="preserve">. That is, </w:t>
      </w:r>
      <w:r w:rsidRPr="001C2CBE">
        <w:rPr>
          <w:rStyle w:val="Emphasis"/>
        </w:rPr>
        <w:t>we have combined national accounts, tax and survey in a comprehensive and consistent manner to build homogenous annual series on the posttax, post-transfer distribution of national income</w:t>
      </w:r>
      <w:r w:rsidRPr="001C2CBE">
        <w:rPr>
          <w:rStyle w:val="StyleUnderline"/>
        </w:rPr>
        <w:t xml:space="preserve"> by percentiles over the 1900-2018 period</w:t>
      </w:r>
      <w:r w:rsidRPr="001C2CBE">
        <w:rPr>
          <w:sz w:val="16"/>
          <w:szCs w:val="16"/>
        </w:rPr>
        <w:t xml:space="preserve">, with detailed breakdown by age, tax and transfer categories over the 1970- 2018 period. </w:t>
      </w:r>
    </w:p>
    <w:p w14:paraId="337822ED" w14:textId="37F28317" w:rsidR="00A9074C" w:rsidRPr="001D6108" w:rsidRDefault="00A9074C" w:rsidP="00A9074C">
      <w:pPr>
        <w:rPr>
          <w:sz w:val="16"/>
          <w:szCs w:val="16"/>
        </w:rPr>
      </w:pPr>
      <w:r w:rsidRPr="001C2CBE">
        <w:rPr>
          <w:rStyle w:val="StyleUnderline"/>
        </w:rPr>
        <w:t xml:space="preserve">Our </w:t>
      </w:r>
      <w:r w:rsidRPr="00F06B8A">
        <w:rPr>
          <w:rStyle w:val="StyleUnderline"/>
          <w:highlight w:val="cyan"/>
        </w:rPr>
        <w:t>main conclusion is that changes in pretax inequality</w:t>
      </w:r>
      <w:r w:rsidRPr="001C2CBE">
        <w:rPr>
          <w:rStyle w:val="StyleUnderline"/>
        </w:rPr>
        <w:t xml:space="preserve"> levels </w:t>
      </w:r>
      <w:r w:rsidRPr="00F06B8A">
        <w:rPr>
          <w:rStyle w:val="StyleUnderline"/>
          <w:highlight w:val="cyan"/>
        </w:rPr>
        <w:t>seem</w:t>
      </w:r>
      <w:r w:rsidRPr="001C2CBE">
        <w:rPr>
          <w:rStyle w:val="StyleUnderline"/>
        </w:rPr>
        <w:t xml:space="preserve"> to play the </w:t>
      </w:r>
      <w:r w:rsidRPr="00F06B8A">
        <w:rPr>
          <w:rStyle w:val="StyleUnderline"/>
          <w:highlight w:val="cyan"/>
        </w:rPr>
        <w:t>central</w:t>
      </w:r>
      <w:r w:rsidRPr="001C2CBE">
        <w:rPr>
          <w:rStyle w:val="StyleUnderline"/>
        </w:rPr>
        <w:t xml:space="preserve"> role </w:t>
      </w:r>
      <w:r w:rsidRPr="00F06B8A">
        <w:rPr>
          <w:rStyle w:val="StyleUnderline"/>
          <w:highlight w:val="cyan"/>
        </w:rPr>
        <w:t>in explaining the long-term evolution of the distribution of post-tax income</w:t>
      </w:r>
      <w:r w:rsidRPr="001C2CBE">
        <w:rPr>
          <w:rStyle w:val="StyleUnderline"/>
        </w:rPr>
        <w:t xml:space="preserve"> in France. </w:t>
      </w:r>
      <w:r w:rsidRPr="001C2CBE">
        <w:rPr>
          <w:rStyle w:val="Emphasis"/>
        </w:rPr>
        <w:t>The same conclusion also applies if one attempts to account for</w:t>
      </w:r>
      <w:r w:rsidRPr="001C2CBE">
        <w:rPr>
          <w:rStyle w:val="StyleUnderline"/>
        </w:rPr>
        <w:t xml:space="preserve"> the difference in inequality levels between France and </w:t>
      </w:r>
      <w:r w:rsidRPr="001C2CBE">
        <w:rPr>
          <w:rStyle w:val="Emphasis"/>
        </w:rPr>
        <w:t>the U</w:t>
      </w:r>
      <w:r w:rsidRPr="001C2CBE">
        <w:rPr>
          <w:rStyle w:val="StyleUnderline"/>
        </w:rPr>
        <w:t xml:space="preserve">nited </w:t>
      </w:r>
      <w:r w:rsidRPr="001C2CBE">
        <w:rPr>
          <w:rStyle w:val="Emphasis"/>
        </w:rPr>
        <w:t>S</w:t>
      </w:r>
      <w:r w:rsidRPr="001C2CBE">
        <w:rPr>
          <w:rStyle w:val="StyleUnderline"/>
        </w:rPr>
        <w:t xml:space="preserve">tates. These findings suggest that </w:t>
      </w:r>
      <w:r w:rsidRPr="00F06B8A">
        <w:rPr>
          <w:rStyle w:val="Emphasis"/>
          <w:highlight w:val="cyan"/>
        </w:rPr>
        <w:t>policy discussions</w:t>
      </w:r>
      <w:r w:rsidRPr="001C2CBE">
        <w:rPr>
          <w:rStyle w:val="Emphasis"/>
        </w:rPr>
        <w:t xml:space="preserve"> on inequality </w:t>
      </w:r>
      <w:r w:rsidRPr="00F06B8A">
        <w:rPr>
          <w:rStyle w:val="Emphasis"/>
          <w:highlight w:val="cyan"/>
        </w:rPr>
        <w:t>should</w:t>
      </w:r>
      <w:r w:rsidRPr="001C2CBE">
        <w:rPr>
          <w:sz w:val="16"/>
          <w:szCs w:val="16"/>
        </w:rPr>
        <w:t xml:space="preserve"> in the future </w:t>
      </w:r>
      <w:r w:rsidRPr="00F06B8A">
        <w:rPr>
          <w:rStyle w:val="Emphasis"/>
          <w:highlight w:val="cyan"/>
        </w:rPr>
        <w:t>pay more attention to policies affecting pretax inequality and should not focus exclusively on “redistribution</w:t>
      </w:r>
      <w:r w:rsidRPr="00F06B8A">
        <w:rPr>
          <w:sz w:val="16"/>
          <w:szCs w:val="16"/>
          <w:highlight w:val="cyan"/>
        </w:rPr>
        <w:t>”</w:t>
      </w:r>
      <w:r w:rsidRPr="001C2CBE">
        <w:rPr>
          <w:sz w:val="16"/>
          <w:szCs w:val="16"/>
        </w:rPr>
        <w:t xml:space="preserve"> (i.e., redistributive taxes and transfers, for a given level of pretax inequality).</w:t>
      </w:r>
    </w:p>
    <w:p w14:paraId="67666966" w14:textId="37437074" w:rsidR="00D041E3" w:rsidRDefault="00E91DCA" w:rsidP="00E91DCA">
      <w:pPr>
        <w:pStyle w:val="Heading3"/>
      </w:pPr>
      <w:r>
        <w:t>Generic Links</w:t>
      </w:r>
    </w:p>
    <w:p w14:paraId="1B7EBC26" w14:textId="77777777" w:rsidR="006C604B" w:rsidRPr="00BF4F19" w:rsidRDefault="006C604B" w:rsidP="006C604B">
      <w:pPr>
        <w:pStyle w:val="Heading4"/>
      </w:pPr>
      <w:r w:rsidRPr="00BF4F19">
        <w:t xml:space="preserve">The aff is </w:t>
      </w:r>
      <w:r w:rsidRPr="00BF4F19">
        <w:rPr>
          <w:u w:val="single"/>
        </w:rPr>
        <w:t>back-end</w:t>
      </w:r>
      <w:r w:rsidRPr="00BF4F19">
        <w:t xml:space="preserve"> redistribution, which obscures how capitalism uses the law to </w:t>
      </w:r>
      <w:r w:rsidRPr="00BF4F19">
        <w:rPr>
          <w:u w:val="single"/>
        </w:rPr>
        <w:t>code</w:t>
      </w:r>
      <w:r w:rsidRPr="00BF4F19">
        <w:t xml:space="preserve"> the production of wealth inequality in at the </w:t>
      </w:r>
      <w:r w:rsidRPr="00BF4F19">
        <w:rPr>
          <w:u w:val="single"/>
        </w:rPr>
        <w:t>front-end</w:t>
      </w:r>
      <w:r w:rsidRPr="00BF4F19">
        <w:t>.</w:t>
      </w:r>
    </w:p>
    <w:p w14:paraId="6804B9AC" w14:textId="77777777" w:rsidR="006C604B" w:rsidRDefault="006C604B" w:rsidP="006C604B">
      <w:r>
        <w:t xml:space="preserve">Katharina </w:t>
      </w:r>
      <w:r w:rsidRPr="0024570D">
        <w:rPr>
          <w:rStyle w:val="Emphasis"/>
        </w:rPr>
        <w:t>Pistor</w:t>
      </w:r>
      <w:r w:rsidRPr="0024570D">
        <w:t>, 1-13-20</w:t>
      </w:r>
      <w:r w:rsidRPr="0024570D">
        <w:rPr>
          <w:rStyle w:val="Emphasis"/>
        </w:rPr>
        <w:t>23</w:t>
      </w:r>
      <w:r w:rsidRPr="0024570D">
        <w:t xml:space="preserve">, "Transcript: Ezra Klein Show with Katharina Pistor," No Publication, </w:t>
      </w:r>
      <w:hyperlink r:id="rId13" w:history="1">
        <w:r w:rsidRPr="00A73CD1">
          <w:rPr>
            <w:rStyle w:val="Hyperlink"/>
          </w:rPr>
          <w:t>https://www.nytimes.com/2023/01/13/podcasts/transcript-ezra-klein-podcast-katharina-pistor.html</w:t>
        </w:r>
      </w:hyperlink>
      <w:r>
        <w:t>, accessed 6/29/23, mw</w:t>
      </w:r>
    </w:p>
    <w:p w14:paraId="1853DA59" w14:textId="77777777" w:rsidR="006C604B" w:rsidRPr="00BF4F19" w:rsidRDefault="006C604B" w:rsidP="006C604B">
      <w:pPr>
        <w:rPr>
          <w:sz w:val="14"/>
        </w:rPr>
      </w:pPr>
      <w:r w:rsidRPr="00BF4F19">
        <w:rPr>
          <w:sz w:val="14"/>
        </w:rPr>
        <w:t xml:space="preserve">KATHARINA PISTOR: </w:t>
      </w:r>
      <w:r w:rsidRPr="00BF4F19">
        <w:rPr>
          <w:rStyle w:val="StyleUnderline"/>
        </w:rPr>
        <w:t xml:space="preserve">The </w:t>
      </w:r>
      <w:r w:rsidRPr="00F06B8A">
        <w:rPr>
          <w:rStyle w:val="Emphasis"/>
          <w:highlight w:val="cyan"/>
        </w:rPr>
        <w:t>real distinction</w:t>
      </w:r>
      <w:r w:rsidRPr="00F06B8A">
        <w:rPr>
          <w:rStyle w:val="StyleUnderline"/>
          <w:highlight w:val="cyan"/>
        </w:rPr>
        <w:t xml:space="preserve"> is between</w:t>
      </w:r>
      <w:r w:rsidRPr="00BF4F19">
        <w:rPr>
          <w:sz w:val="14"/>
        </w:rPr>
        <w:t xml:space="preserve"> whether we are talking about </w:t>
      </w:r>
      <w:r w:rsidRPr="00F06B8A">
        <w:rPr>
          <w:rStyle w:val="StyleUnderline"/>
          <w:highlight w:val="cyan"/>
        </w:rPr>
        <w:t xml:space="preserve">redistribution at the </w:t>
      </w:r>
      <w:r w:rsidRPr="00F06B8A">
        <w:rPr>
          <w:rStyle w:val="Emphasis"/>
          <w:highlight w:val="cyan"/>
        </w:rPr>
        <w:t>back end</w:t>
      </w:r>
      <w:r w:rsidRPr="00F06B8A">
        <w:rPr>
          <w:rStyle w:val="StyleUnderline"/>
          <w:highlight w:val="cyan"/>
        </w:rPr>
        <w:t xml:space="preserve"> or the creation of wealth at the </w:t>
      </w:r>
      <w:r w:rsidRPr="00F06B8A">
        <w:rPr>
          <w:rStyle w:val="Emphasis"/>
          <w:highlight w:val="cyan"/>
        </w:rPr>
        <w:t>front end</w:t>
      </w:r>
      <w:r w:rsidRPr="00BF4F19">
        <w:rPr>
          <w:sz w:val="14"/>
        </w:rPr>
        <w:t xml:space="preserve">. And I’m interested in the front end. </w:t>
      </w:r>
      <w:r w:rsidRPr="00BF4F19">
        <w:rPr>
          <w:rStyle w:val="StyleUnderline"/>
        </w:rPr>
        <w:t xml:space="preserve">I want to show </w:t>
      </w:r>
      <w:r w:rsidRPr="00F06B8A">
        <w:rPr>
          <w:rStyle w:val="Emphasis"/>
          <w:highlight w:val="cyan"/>
        </w:rPr>
        <w:t>first</w:t>
      </w:r>
      <w:r w:rsidRPr="00BF4F19">
        <w:rPr>
          <w:rStyle w:val="StyleUnderline"/>
        </w:rPr>
        <w:t xml:space="preserve"> how </w:t>
      </w:r>
      <w:r w:rsidRPr="00F06B8A">
        <w:rPr>
          <w:rStyle w:val="StyleUnderline"/>
          <w:highlight w:val="cyan"/>
        </w:rPr>
        <w:t>wealth is</w:t>
      </w:r>
      <w:r w:rsidRPr="00BF4F19">
        <w:rPr>
          <w:rStyle w:val="StyleUnderline"/>
        </w:rPr>
        <w:t xml:space="preserve"> being </w:t>
      </w:r>
      <w:r w:rsidRPr="00F06B8A">
        <w:rPr>
          <w:rStyle w:val="Emphasis"/>
          <w:highlight w:val="cyan"/>
        </w:rPr>
        <w:t>created</w:t>
      </w:r>
      <w:r w:rsidRPr="00F06B8A">
        <w:rPr>
          <w:sz w:val="14"/>
          <w:highlight w:val="cyan"/>
        </w:rPr>
        <w:t xml:space="preserve">, </w:t>
      </w:r>
      <w:r w:rsidRPr="00F06B8A">
        <w:rPr>
          <w:rStyle w:val="StyleUnderline"/>
          <w:highlight w:val="cyan"/>
        </w:rPr>
        <w:t>and then</w:t>
      </w:r>
      <w:r w:rsidRPr="00BF4F19">
        <w:rPr>
          <w:sz w:val="14"/>
        </w:rPr>
        <w:t xml:space="preserve"> also </w:t>
      </w:r>
      <w:r w:rsidRPr="00BF4F19">
        <w:rPr>
          <w:rStyle w:val="StyleUnderline"/>
        </w:rPr>
        <w:t xml:space="preserve">think about whether </w:t>
      </w:r>
      <w:r w:rsidRPr="0024570D">
        <w:rPr>
          <w:rStyle w:val="StyleUnderline"/>
        </w:rPr>
        <w:t xml:space="preserve">the </w:t>
      </w:r>
      <w:r w:rsidRPr="00F06B8A">
        <w:rPr>
          <w:rStyle w:val="Emphasis"/>
          <w:highlight w:val="cyan"/>
        </w:rPr>
        <w:t>typical policy advice</w:t>
      </w:r>
      <w:r w:rsidRPr="00F06B8A">
        <w:rPr>
          <w:sz w:val="14"/>
          <w:highlight w:val="cyan"/>
        </w:rPr>
        <w:t xml:space="preserve">, </w:t>
      </w:r>
      <w:r w:rsidRPr="00F06B8A">
        <w:rPr>
          <w:rStyle w:val="StyleUnderline"/>
          <w:highlight w:val="cyan"/>
        </w:rPr>
        <w:t>like</w:t>
      </w:r>
      <w:r w:rsidRPr="00BF4F19">
        <w:rPr>
          <w:rStyle w:val="StyleUnderline"/>
        </w:rPr>
        <w:t xml:space="preserve"> </w:t>
      </w:r>
      <w:r w:rsidRPr="00F06B8A">
        <w:rPr>
          <w:rStyle w:val="StyleUnderline"/>
          <w:highlight w:val="cyan"/>
        </w:rPr>
        <w:t>taxation</w:t>
      </w:r>
      <w:r w:rsidRPr="00BF4F19">
        <w:rPr>
          <w:sz w:val="14"/>
        </w:rPr>
        <w:t xml:space="preserve">, </w:t>
      </w:r>
      <w:r w:rsidRPr="00F06B8A">
        <w:rPr>
          <w:rStyle w:val="StyleUnderline"/>
          <w:highlight w:val="cyan"/>
        </w:rPr>
        <w:t xml:space="preserve">is </w:t>
      </w:r>
      <w:r w:rsidRPr="0024570D">
        <w:rPr>
          <w:rStyle w:val="Emphasis"/>
        </w:rPr>
        <w:t xml:space="preserve">actually </w:t>
      </w:r>
      <w:r w:rsidRPr="00F06B8A">
        <w:rPr>
          <w:rStyle w:val="Emphasis"/>
          <w:highlight w:val="cyan"/>
        </w:rPr>
        <w:t>an effective tool</w:t>
      </w:r>
      <w:r w:rsidRPr="00F06B8A">
        <w:rPr>
          <w:rStyle w:val="StyleUnderline"/>
          <w:highlight w:val="cyan"/>
        </w:rPr>
        <w:t xml:space="preserve"> to deal with the wealth creation </w:t>
      </w:r>
      <w:r w:rsidRPr="00F06B8A">
        <w:rPr>
          <w:rStyle w:val="Emphasis"/>
          <w:highlight w:val="cyan"/>
        </w:rPr>
        <w:t>at the front end</w:t>
      </w:r>
      <w:r w:rsidRPr="00BF4F19">
        <w:rPr>
          <w:sz w:val="14"/>
        </w:rPr>
        <w:t>.</w:t>
      </w:r>
    </w:p>
    <w:p w14:paraId="63EC3A28" w14:textId="77777777" w:rsidR="006C604B" w:rsidRPr="00BF4F19" w:rsidRDefault="006C604B" w:rsidP="006C604B">
      <w:pPr>
        <w:rPr>
          <w:sz w:val="14"/>
        </w:rPr>
      </w:pPr>
      <w:r w:rsidRPr="00BF4F19">
        <w:rPr>
          <w:sz w:val="14"/>
        </w:rPr>
        <w:t xml:space="preserve">So </w:t>
      </w:r>
      <w:r w:rsidRPr="00F06B8A">
        <w:rPr>
          <w:rStyle w:val="StyleUnderline"/>
          <w:highlight w:val="cyan"/>
        </w:rPr>
        <w:t>economists</w:t>
      </w:r>
      <w:r w:rsidRPr="00BF4F19">
        <w:rPr>
          <w:sz w:val="14"/>
        </w:rPr>
        <w:t xml:space="preserve">, </w:t>
      </w:r>
      <w:r w:rsidRPr="00BF4F19">
        <w:rPr>
          <w:rStyle w:val="StyleUnderline"/>
        </w:rPr>
        <w:t>because they believe that</w:t>
      </w:r>
      <w:r w:rsidRPr="00BF4F19">
        <w:rPr>
          <w:sz w:val="14"/>
        </w:rPr>
        <w:t xml:space="preserve"> ultimately it’s the </w:t>
      </w:r>
      <w:r w:rsidRPr="00BF4F19">
        <w:rPr>
          <w:rStyle w:val="Emphasis"/>
        </w:rPr>
        <w:t>markets</w:t>
      </w:r>
      <w:r w:rsidRPr="00BF4F19">
        <w:rPr>
          <w:sz w:val="14"/>
        </w:rPr>
        <w:t xml:space="preserve"> and better skills and better know-how and better resource management is what </w:t>
      </w:r>
      <w:r w:rsidRPr="00BF4F19">
        <w:rPr>
          <w:rStyle w:val="StyleUnderline"/>
        </w:rPr>
        <w:t>produce</w:t>
      </w:r>
      <w:r w:rsidRPr="00BF4F19">
        <w:rPr>
          <w:sz w:val="14"/>
        </w:rPr>
        <w:t xml:space="preserve">s </w:t>
      </w:r>
      <w:r w:rsidRPr="00BF4F19">
        <w:rPr>
          <w:rStyle w:val="StyleUnderline"/>
        </w:rPr>
        <w:t>wealth</w:t>
      </w:r>
      <w:r w:rsidRPr="00BF4F19">
        <w:rPr>
          <w:sz w:val="14"/>
        </w:rPr>
        <w:t xml:space="preserve">, </w:t>
      </w:r>
      <w:r w:rsidRPr="00BF4F19">
        <w:rPr>
          <w:rStyle w:val="StyleUnderline"/>
        </w:rPr>
        <w:t xml:space="preserve">they </w:t>
      </w:r>
      <w:r w:rsidRPr="00F06B8A">
        <w:rPr>
          <w:rStyle w:val="StyleUnderline"/>
          <w:highlight w:val="cyan"/>
        </w:rPr>
        <w:t xml:space="preserve">are less concerned with </w:t>
      </w:r>
      <w:r w:rsidRPr="00F06B8A">
        <w:rPr>
          <w:rStyle w:val="Emphasis"/>
          <w:highlight w:val="cyan"/>
        </w:rPr>
        <w:t>predistribution</w:t>
      </w:r>
      <w:r w:rsidRPr="00BF4F19">
        <w:rPr>
          <w:sz w:val="14"/>
        </w:rPr>
        <w:t>.</w:t>
      </w:r>
    </w:p>
    <w:p w14:paraId="788008B7" w14:textId="77777777" w:rsidR="006C604B" w:rsidRPr="00BF4F19" w:rsidRDefault="006C604B" w:rsidP="006C604B">
      <w:pPr>
        <w:rPr>
          <w:sz w:val="14"/>
        </w:rPr>
      </w:pPr>
      <w:r w:rsidRPr="00BF4F19">
        <w:rPr>
          <w:sz w:val="14"/>
        </w:rPr>
        <w:t xml:space="preserve">And I’m basically saying </w:t>
      </w:r>
      <w:r w:rsidRPr="00BF4F19">
        <w:rPr>
          <w:rStyle w:val="StyleUnderline"/>
        </w:rPr>
        <w:t xml:space="preserve">the </w:t>
      </w:r>
      <w:r w:rsidRPr="00F06B8A">
        <w:rPr>
          <w:rStyle w:val="Emphasis"/>
          <w:highlight w:val="cyan"/>
        </w:rPr>
        <w:t xml:space="preserve">creation </w:t>
      </w:r>
      <w:r w:rsidRPr="0043394B">
        <w:rPr>
          <w:rStyle w:val="Emphasis"/>
        </w:rPr>
        <w:t>of wealth itself</w:t>
      </w:r>
      <w:r w:rsidRPr="00BF4F19">
        <w:rPr>
          <w:rStyle w:val="StyleUnderline"/>
        </w:rPr>
        <w:t xml:space="preserve"> is already a process by which some </w:t>
      </w:r>
      <w:r w:rsidRPr="00F06B8A">
        <w:rPr>
          <w:rStyle w:val="StyleUnderline"/>
          <w:highlight w:val="cyan"/>
        </w:rPr>
        <w:t xml:space="preserve">harness the </w:t>
      </w:r>
      <w:r w:rsidRPr="00F06B8A">
        <w:rPr>
          <w:rStyle w:val="Emphasis"/>
          <w:highlight w:val="cyan"/>
        </w:rPr>
        <w:t>legal system</w:t>
      </w:r>
      <w:r w:rsidRPr="00BF4F19">
        <w:rPr>
          <w:sz w:val="14"/>
        </w:rPr>
        <w:t xml:space="preserve">, </w:t>
      </w:r>
      <w:r w:rsidRPr="00BF4F19">
        <w:rPr>
          <w:rStyle w:val="StyleUnderline"/>
        </w:rPr>
        <w:t>which is actually not a private good but a social resource</w:t>
      </w:r>
      <w:r w:rsidRPr="00BF4F19">
        <w:rPr>
          <w:sz w:val="14"/>
        </w:rPr>
        <w:t xml:space="preserve">, </w:t>
      </w:r>
      <w:r w:rsidRPr="00F06B8A">
        <w:rPr>
          <w:rStyle w:val="StyleUnderline"/>
          <w:highlight w:val="cyan"/>
        </w:rPr>
        <w:t>to produce</w:t>
      </w:r>
      <w:r w:rsidRPr="00BF4F19">
        <w:rPr>
          <w:rStyle w:val="StyleUnderline"/>
        </w:rPr>
        <w:t xml:space="preserve"> their </w:t>
      </w:r>
      <w:r w:rsidRPr="00F06B8A">
        <w:rPr>
          <w:rStyle w:val="StyleUnderline"/>
          <w:highlight w:val="cyan"/>
        </w:rPr>
        <w:t>private wealth</w:t>
      </w:r>
      <w:r w:rsidRPr="00BF4F19">
        <w:rPr>
          <w:sz w:val="14"/>
        </w:rPr>
        <w:t>. So what they creating already has basically the D.N.A. of a social structure built into that. And I really like to think about the coding of capital as the code being something akin to the D.N.A., the genetic code, or akin to a software code. That’s really how the stuff is made.</w:t>
      </w:r>
    </w:p>
    <w:p w14:paraId="62DB3BCE" w14:textId="77777777" w:rsidR="006C604B" w:rsidRPr="00BF4F19" w:rsidRDefault="006C604B" w:rsidP="006C604B">
      <w:pPr>
        <w:rPr>
          <w:sz w:val="14"/>
        </w:rPr>
      </w:pPr>
      <w:r w:rsidRPr="00F06B8A">
        <w:rPr>
          <w:rStyle w:val="StyleUnderline"/>
          <w:highlight w:val="cyan"/>
        </w:rPr>
        <w:t xml:space="preserve">The law is the </w:t>
      </w:r>
      <w:r w:rsidRPr="00F06B8A">
        <w:rPr>
          <w:rStyle w:val="Emphasis"/>
          <w:highlight w:val="cyan"/>
        </w:rPr>
        <w:t>source</w:t>
      </w:r>
      <w:r w:rsidRPr="00F06B8A">
        <w:rPr>
          <w:rStyle w:val="StyleUnderline"/>
          <w:highlight w:val="cyan"/>
        </w:rPr>
        <w:t xml:space="preserve"> from which capital is cut</w:t>
      </w:r>
      <w:r w:rsidRPr="00BF4F19">
        <w:rPr>
          <w:sz w:val="14"/>
        </w:rPr>
        <w:t>. If you understand this, then you have to say, OK, at the back end, we want to do some redistribution. I’m all for redistribution also, especially given the amount of inequality we have today.</w:t>
      </w:r>
    </w:p>
    <w:p w14:paraId="0F923A43" w14:textId="77777777" w:rsidR="006C604B" w:rsidRPr="00BF4F19" w:rsidRDefault="006C604B" w:rsidP="006C604B">
      <w:pPr>
        <w:rPr>
          <w:sz w:val="14"/>
        </w:rPr>
      </w:pPr>
      <w:r w:rsidRPr="00BF4F19">
        <w:rPr>
          <w:sz w:val="14"/>
        </w:rPr>
        <w:t xml:space="preserve">But </w:t>
      </w:r>
      <w:r w:rsidRPr="00F06B8A">
        <w:rPr>
          <w:rStyle w:val="StyleUnderline"/>
          <w:highlight w:val="cyan"/>
        </w:rPr>
        <w:t xml:space="preserve">unless we think about the </w:t>
      </w:r>
      <w:r w:rsidRPr="00F06B8A">
        <w:rPr>
          <w:rStyle w:val="Emphasis"/>
          <w:highlight w:val="cyan"/>
        </w:rPr>
        <w:t>creation</w:t>
      </w:r>
      <w:r w:rsidRPr="00F06B8A">
        <w:rPr>
          <w:rStyle w:val="StyleUnderline"/>
          <w:highlight w:val="cyan"/>
        </w:rPr>
        <w:t xml:space="preserve"> of wealth and how inequality is being created</w:t>
      </w:r>
      <w:r w:rsidRPr="00BF4F19">
        <w:rPr>
          <w:sz w:val="14"/>
        </w:rPr>
        <w:t xml:space="preserve"> — </w:t>
      </w:r>
      <w:r w:rsidRPr="00F06B8A">
        <w:rPr>
          <w:rStyle w:val="StyleUnderline"/>
          <w:highlight w:val="cyan"/>
        </w:rPr>
        <w:t xml:space="preserve">through </w:t>
      </w:r>
      <w:r w:rsidRPr="00F06B8A">
        <w:rPr>
          <w:rStyle w:val="Emphasis"/>
          <w:highlight w:val="cyan"/>
        </w:rPr>
        <w:t>law</w:t>
      </w:r>
      <w:r w:rsidRPr="00BF4F19">
        <w:rPr>
          <w:sz w:val="14"/>
        </w:rPr>
        <w:t xml:space="preserve">, in my argument — </w:t>
      </w:r>
      <w:r w:rsidRPr="00F06B8A">
        <w:rPr>
          <w:rStyle w:val="StyleUnderline"/>
          <w:highlight w:val="cyan"/>
        </w:rPr>
        <w:t xml:space="preserve">we will </w:t>
      </w:r>
      <w:r w:rsidRPr="00F06B8A">
        <w:rPr>
          <w:rStyle w:val="Emphasis"/>
          <w:highlight w:val="cyan"/>
        </w:rPr>
        <w:t>never get ahead</w:t>
      </w:r>
      <w:r w:rsidRPr="00F06B8A">
        <w:rPr>
          <w:rStyle w:val="StyleUnderline"/>
          <w:highlight w:val="cyan"/>
        </w:rPr>
        <w:t xml:space="preserve"> of the game</w:t>
      </w:r>
      <w:r w:rsidRPr="00BF4F19">
        <w:rPr>
          <w:sz w:val="14"/>
        </w:rPr>
        <w:t xml:space="preserve">. </w:t>
      </w:r>
      <w:r w:rsidRPr="00BF4F19">
        <w:rPr>
          <w:rStyle w:val="StyleUnderline"/>
        </w:rPr>
        <w:t xml:space="preserve">We </w:t>
      </w:r>
      <w:r w:rsidRPr="00F06B8A">
        <w:rPr>
          <w:rStyle w:val="StyleUnderline"/>
          <w:highlight w:val="cyan"/>
        </w:rPr>
        <w:t>might do some redistribution</w:t>
      </w:r>
      <w:r w:rsidRPr="00BF4F19">
        <w:rPr>
          <w:rStyle w:val="StyleUnderline"/>
        </w:rPr>
        <w:t xml:space="preserve"> </w:t>
      </w:r>
      <w:r w:rsidRPr="00BF4F19">
        <w:rPr>
          <w:rStyle w:val="Emphasis"/>
        </w:rPr>
        <w:t>now</w:t>
      </w:r>
      <w:r w:rsidRPr="00BF4F19">
        <w:rPr>
          <w:sz w:val="14"/>
        </w:rPr>
        <w:t xml:space="preserve">, as we’ve done in the golden age of the 1960s, ’70s, when the state actually did tax. </w:t>
      </w:r>
      <w:r w:rsidRPr="00F06B8A">
        <w:rPr>
          <w:rStyle w:val="StyleUnderline"/>
          <w:highlight w:val="cyan"/>
        </w:rPr>
        <w:t xml:space="preserve">And then taxation will be </w:t>
      </w:r>
      <w:r w:rsidRPr="00F06B8A">
        <w:rPr>
          <w:rStyle w:val="Emphasis"/>
          <w:highlight w:val="cyan"/>
        </w:rPr>
        <w:t>pushed back again</w:t>
      </w:r>
      <w:r w:rsidRPr="00F06B8A">
        <w:rPr>
          <w:sz w:val="14"/>
          <w:highlight w:val="cyan"/>
        </w:rPr>
        <w:t xml:space="preserve">, </w:t>
      </w:r>
      <w:r w:rsidRPr="00F06B8A">
        <w:rPr>
          <w:rStyle w:val="StyleUnderline"/>
          <w:highlight w:val="cyan"/>
        </w:rPr>
        <w:t xml:space="preserve">and inequality will </w:t>
      </w:r>
      <w:r w:rsidRPr="00F06B8A">
        <w:rPr>
          <w:rStyle w:val="Emphasis"/>
          <w:highlight w:val="cyan"/>
        </w:rPr>
        <w:t>come back</w:t>
      </w:r>
      <w:r w:rsidRPr="00F06B8A">
        <w:rPr>
          <w:sz w:val="14"/>
          <w:highlight w:val="cyan"/>
        </w:rPr>
        <w:t>.</w:t>
      </w:r>
    </w:p>
    <w:p w14:paraId="77D1C972" w14:textId="77777777" w:rsidR="006C604B" w:rsidRPr="00BF4F19" w:rsidRDefault="006C604B" w:rsidP="006C604B">
      <w:pPr>
        <w:rPr>
          <w:sz w:val="14"/>
        </w:rPr>
      </w:pPr>
      <w:r w:rsidRPr="00BF4F19">
        <w:rPr>
          <w:rStyle w:val="StyleUnderline"/>
        </w:rPr>
        <w:t>And we haven’t</w:t>
      </w:r>
      <w:r w:rsidRPr="00BF4F19">
        <w:rPr>
          <w:sz w:val="14"/>
        </w:rPr>
        <w:t xml:space="preserve"> still </w:t>
      </w:r>
      <w:r w:rsidRPr="00BF4F19">
        <w:rPr>
          <w:rStyle w:val="StyleUnderline"/>
        </w:rPr>
        <w:t>figured out how to</w:t>
      </w:r>
      <w:r w:rsidRPr="00BF4F19">
        <w:rPr>
          <w:sz w:val="14"/>
        </w:rPr>
        <w:t xml:space="preserve"> really </w:t>
      </w:r>
      <w:r w:rsidRPr="00BF4F19">
        <w:rPr>
          <w:rStyle w:val="StyleUnderline"/>
        </w:rPr>
        <w:t xml:space="preserve">deal with the inequality at the </w:t>
      </w:r>
      <w:r w:rsidRPr="00BF4F19">
        <w:rPr>
          <w:rStyle w:val="Emphasis"/>
        </w:rPr>
        <w:t>front end</w:t>
      </w:r>
      <w:r w:rsidRPr="00BF4F19">
        <w:rPr>
          <w:sz w:val="14"/>
        </w:rPr>
        <w:t xml:space="preserve">. So I’m basically saying, </w:t>
      </w:r>
      <w:r w:rsidRPr="00BF4F19">
        <w:rPr>
          <w:rStyle w:val="StyleUnderline"/>
        </w:rPr>
        <w:t>let’s</w:t>
      </w:r>
      <w:r w:rsidRPr="00BF4F19">
        <w:rPr>
          <w:sz w:val="14"/>
        </w:rPr>
        <w:t xml:space="preserve"> just </w:t>
      </w:r>
      <w:r w:rsidRPr="00F06B8A">
        <w:rPr>
          <w:rStyle w:val="Emphasis"/>
          <w:highlight w:val="cyan"/>
        </w:rPr>
        <w:t>start</w:t>
      </w:r>
      <w:r w:rsidRPr="00BF4F19">
        <w:rPr>
          <w:rStyle w:val="StyleUnderline"/>
        </w:rPr>
        <w:t xml:space="preserve"> </w:t>
      </w:r>
      <w:r w:rsidRPr="00F06B8A">
        <w:rPr>
          <w:rStyle w:val="StyleUnderline"/>
          <w:highlight w:val="cyan"/>
        </w:rPr>
        <w:t xml:space="preserve">looking at how wealth is </w:t>
      </w:r>
      <w:r w:rsidRPr="00F06B8A">
        <w:rPr>
          <w:rStyle w:val="Emphasis"/>
          <w:highlight w:val="cyan"/>
        </w:rPr>
        <w:t>created</w:t>
      </w:r>
      <w:r w:rsidRPr="00F06B8A">
        <w:rPr>
          <w:sz w:val="14"/>
          <w:highlight w:val="cyan"/>
        </w:rPr>
        <w:t xml:space="preserve">, </w:t>
      </w:r>
      <w:r w:rsidRPr="00F06B8A">
        <w:rPr>
          <w:rStyle w:val="StyleUnderline"/>
          <w:highlight w:val="cyan"/>
        </w:rPr>
        <w:t xml:space="preserve">and </w:t>
      </w:r>
      <w:r w:rsidRPr="00F06B8A">
        <w:rPr>
          <w:rStyle w:val="Emphasis"/>
          <w:highlight w:val="cyan"/>
        </w:rPr>
        <w:t>then</w:t>
      </w:r>
      <w:r w:rsidRPr="00F06B8A">
        <w:rPr>
          <w:rStyle w:val="StyleUnderline"/>
          <w:highlight w:val="cyan"/>
        </w:rPr>
        <w:t xml:space="preserve"> we can decide </w:t>
      </w:r>
      <w:r w:rsidRPr="00F06B8A">
        <w:rPr>
          <w:rStyle w:val="Emphasis"/>
          <w:highlight w:val="cyan"/>
        </w:rPr>
        <w:t>what policy tools</w:t>
      </w:r>
      <w:r w:rsidRPr="00BF4F19">
        <w:rPr>
          <w:rStyle w:val="StyleUnderline"/>
        </w:rPr>
        <w:t xml:space="preserve"> do we want to use to </w:t>
      </w:r>
      <w:r w:rsidRPr="00F06B8A">
        <w:rPr>
          <w:rStyle w:val="StyleUnderline"/>
          <w:highlight w:val="cyan"/>
        </w:rPr>
        <w:t>minimize inequality</w:t>
      </w:r>
      <w:r w:rsidRPr="00BF4F19">
        <w:rPr>
          <w:sz w:val="14"/>
        </w:rPr>
        <w:t xml:space="preserve"> or at least keep some check on it </w:t>
      </w:r>
      <w:r w:rsidRPr="00F06B8A">
        <w:rPr>
          <w:rStyle w:val="StyleUnderline"/>
          <w:highlight w:val="cyan"/>
        </w:rPr>
        <w:t xml:space="preserve">and whether redistribution is the </w:t>
      </w:r>
      <w:r w:rsidRPr="00F06B8A">
        <w:rPr>
          <w:rStyle w:val="Emphasis"/>
          <w:highlight w:val="cyan"/>
        </w:rPr>
        <w:t>best means</w:t>
      </w:r>
      <w:r w:rsidRPr="00BF4F19">
        <w:rPr>
          <w:rStyle w:val="StyleUnderline"/>
        </w:rPr>
        <w:t xml:space="preserve"> to achieve that</w:t>
      </w:r>
      <w:r w:rsidRPr="00BF4F19">
        <w:rPr>
          <w:sz w:val="14"/>
        </w:rPr>
        <w:t>.</w:t>
      </w:r>
    </w:p>
    <w:p w14:paraId="5EE65827" w14:textId="03074F3A" w:rsidR="00D041E3" w:rsidRDefault="00D041E3" w:rsidP="00D041E3">
      <w:pPr>
        <w:pStyle w:val="Heading4"/>
      </w:pPr>
      <w:r>
        <w:t>Proceduralism</w:t>
      </w:r>
      <w:r w:rsidR="00456923">
        <w:t xml:space="preserve"> </w:t>
      </w:r>
      <w:r w:rsidR="00456923" w:rsidRPr="001C2CBE">
        <w:t xml:space="preserve">– the notion that equal distribution produces substantive equity </w:t>
      </w:r>
      <w:r w:rsidR="00456923">
        <w:t>distracts</w:t>
      </w:r>
      <w:r w:rsidR="00456923" w:rsidRPr="001C2CBE">
        <w:t xml:space="preserve"> from concrete social </w:t>
      </w:r>
      <w:r w:rsidR="00456923">
        <w:t>action</w:t>
      </w:r>
      <w:r w:rsidR="00456923" w:rsidRPr="001C2CBE">
        <w:t xml:space="preserve"> – </w:t>
      </w:r>
      <w:r w:rsidR="00456923">
        <w:t>The aff</w:t>
      </w:r>
      <w:r w:rsidR="00456923" w:rsidRPr="001C2CBE">
        <w:t xml:space="preserve"> ignores the full scope of social relations </w:t>
      </w:r>
      <w:r w:rsidR="00456923">
        <w:t xml:space="preserve">and </w:t>
      </w:r>
      <w:r w:rsidR="00456923" w:rsidRPr="001C2CBE">
        <w:t xml:space="preserve">becomes siloed within institutions of power </w:t>
      </w:r>
      <w:r w:rsidR="00456923">
        <w:t>that</w:t>
      </w:r>
      <w:r w:rsidR="00456923" w:rsidRPr="001C2CBE">
        <w:t xml:space="preserve"> undermines democratic agency</w:t>
      </w:r>
    </w:p>
    <w:p w14:paraId="45D0B1CD" w14:textId="77777777" w:rsidR="00D041E3" w:rsidRDefault="00D041E3" w:rsidP="00D041E3">
      <w:r w:rsidRPr="00323352">
        <w:t xml:space="preserve">Nick </w:t>
      </w:r>
      <w:r w:rsidRPr="00323352">
        <w:rPr>
          <w:rStyle w:val="Emphasis"/>
        </w:rPr>
        <w:t>Pearce</w:t>
      </w:r>
      <w:r w:rsidRPr="00323352">
        <w:t>, 9-19-20</w:t>
      </w:r>
      <w:r w:rsidRPr="00323352">
        <w:rPr>
          <w:rStyle w:val="Emphasis"/>
        </w:rPr>
        <w:t>13</w:t>
      </w:r>
      <w:r w:rsidRPr="00323352">
        <w:t xml:space="preserve">, "What should social democrats believe?," IPPR, </w:t>
      </w:r>
      <w:hyperlink r:id="rId14" w:anchor="note" w:history="1">
        <w:r w:rsidRPr="00A73CD1">
          <w:rPr>
            <w:rStyle w:val="Hyperlink"/>
          </w:rPr>
          <w:t>https://www.ippr.org/juncture/what-should-social-democrats-believe#note</w:t>
        </w:r>
      </w:hyperlink>
      <w:r>
        <w:t>, accessed 6/29/23, mw</w:t>
      </w:r>
    </w:p>
    <w:p w14:paraId="7241D2F2" w14:textId="77777777" w:rsidR="00D041E3" w:rsidRPr="001C2CBE" w:rsidRDefault="00D041E3" w:rsidP="00D041E3">
      <w:pPr>
        <w:rPr>
          <w:sz w:val="16"/>
          <w:szCs w:val="16"/>
        </w:rPr>
      </w:pPr>
      <w:r w:rsidRPr="001C2CBE">
        <w:rPr>
          <w:sz w:val="16"/>
          <w:szCs w:val="16"/>
        </w:rPr>
        <w:t xml:space="preserve">It is a curious feature of current intellectual debate on the political centre-left in Britain that so little of it reflects on the fundamental goals of modern social democracy. In part, this is because these goals are taken for granted: the Labour movement stands for equality, often expressed as social justice and a fairer society. This egalitarian commitment seems so foundational and instinctive that </w:t>
      </w:r>
      <w:r w:rsidRPr="00F06B8A">
        <w:rPr>
          <w:rStyle w:val="Emphasis"/>
          <w:highlight w:val="cyan"/>
        </w:rPr>
        <w:t>discussion tends to take on a largely</w:t>
      </w:r>
      <w:r w:rsidRPr="001C2CBE">
        <w:rPr>
          <w:rStyle w:val="Emphasis"/>
        </w:rPr>
        <w:t xml:space="preserve"> empirical and </w:t>
      </w:r>
      <w:r w:rsidRPr="00F06B8A">
        <w:rPr>
          <w:rStyle w:val="Emphasis"/>
          <w:highlight w:val="cyan"/>
        </w:rPr>
        <w:t>procedural hue</w:t>
      </w:r>
      <w:r w:rsidRPr="001C2CBE">
        <w:rPr>
          <w:sz w:val="16"/>
          <w:szCs w:val="16"/>
        </w:rPr>
        <w:t>, such as whether Labour was too tolerant in government of increased inequality at the top of society.</w:t>
      </w:r>
    </w:p>
    <w:p w14:paraId="62468712" w14:textId="77777777" w:rsidR="00D041E3" w:rsidRPr="009019FB" w:rsidRDefault="00D041E3" w:rsidP="00D041E3">
      <w:pPr>
        <w:rPr>
          <w:sz w:val="12"/>
          <w:szCs w:val="12"/>
        </w:rPr>
      </w:pPr>
      <w:r w:rsidRPr="009019FB">
        <w:rPr>
          <w:sz w:val="12"/>
          <w:szCs w:val="12"/>
        </w:rPr>
        <w:t>Consequentially, the content or meaning of equality is simply assumed, despite the manifold diversity of its expressions as an idea. As important, there is little discussion of how the normative ambition for greater equality should relate to other values that have resonance on the centre-left. For example, how might a commitment to equality need to be bolstered, or tempered, by demands for personal liberty, democratic self-government, the priority of human relationships, or the desire to protect and conserve things of value to people?</w:t>
      </w:r>
    </w:p>
    <w:p w14:paraId="46B8B2CD" w14:textId="77777777" w:rsidR="00D041E3" w:rsidRPr="009019FB" w:rsidRDefault="00D041E3" w:rsidP="00D041E3">
      <w:pPr>
        <w:rPr>
          <w:sz w:val="12"/>
          <w:szCs w:val="12"/>
        </w:rPr>
      </w:pPr>
      <w:r w:rsidRPr="009019FB">
        <w:rPr>
          <w:sz w:val="12"/>
          <w:szCs w:val="12"/>
        </w:rPr>
        <w:t>There is an array of ideological orientations that could emerge from the interactions among these different ideas. It might be argued that such ambitions are enemies of equality, or at least subordinate to it, and so should be rejected or downgraded. Alternatively, they might not be viewed as competitors to equality at all, but as goals that are incorporated within it, at least when properly understood and expressed. A converse contention might be that some or all or the political instincts laid out above constitute a profound challenge to the idea of equality, requiring it to be substantively modified, or even replaced as the guiding ambition for the centre-left.</w:t>
      </w:r>
    </w:p>
    <w:p w14:paraId="36B04694" w14:textId="77777777" w:rsidR="00D041E3" w:rsidRPr="009019FB" w:rsidRDefault="00D041E3" w:rsidP="00D041E3">
      <w:pPr>
        <w:rPr>
          <w:sz w:val="12"/>
          <w:szCs w:val="12"/>
        </w:rPr>
      </w:pPr>
      <w:r w:rsidRPr="009019FB">
        <w:rPr>
          <w:sz w:val="12"/>
          <w:szCs w:val="12"/>
        </w:rPr>
        <w:t>Such debates are not only relevant to the question of the type of society to which the contemporary left aspires. They also have purchase on the character of politics it advances and the kinds of methods it deploys in the service of its goals. Significantly, such wider questions of statecraft and political strategy have also been largely unexplored in recent years. And while the Labour party's policy review is gathering pace, a firmer ideological stance would help to provide a framework for its policy orientation and a perspective on how its normative goals should be thought about in its plans for different areas of our national life. Indeed, without such clarity, there is a real danger that social democrats remain fundamentally directionless.</w:t>
      </w:r>
    </w:p>
    <w:p w14:paraId="23906905" w14:textId="77777777" w:rsidR="00D041E3" w:rsidRPr="009019FB" w:rsidRDefault="00D041E3" w:rsidP="00D041E3">
      <w:pPr>
        <w:rPr>
          <w:sz w:val="12"/>
          <w:szCs w:val="12"/>
        </w:rPr>
      </w:pPr>
      <w:r w:rsidRPr="009019FB">
        <w:rPr>
          <w:sz w:val="12"/>
          <w:szCs w:val="12"/>
        </w:rPr>
        <w:t>Whereas earlier periods of revisionism, particularly in the 1950s and the 1980s, saw extensive debates within the Labour party and across the wider left about core philosophical convictions and the means of achieving them, contemporary discussion has largely been confined to thinkers associated with 'Blue Labour' and its twin critiques of left liberalism and Fabianism.1 Social democratic self-reflection has been far more limited.2 Unlike previous eras, when Labour leaderships have ridden wider intellectual currents, it is striking that much of what new thinking there has been has come from Ed Miliband himself, through themes such as 'predistribution' and 'responsible capitalism'.</w:t>
      </w:r>
    </w:p>
    <w:p w14:paraId="7619A2B4" w14:textId="77777777" w:rsidR="00D041E3" w:rsidRPr="001C2CBE" w:rsidRDefault="00D041E3" w:rsidP="00D041E3">
      <w:pPr>
        <w:rPr>
          <w:sz w:val="16"/>
          <w:szCs w:val="16"/>
        </w:rPr>
      </w:pPr>
      <w:r w:rsidRPr="001C2CBE">
        <w:rPr>
          <w:sz w:val="16"/>
          <w:szCs w:val="16"/>
        </w:rPr>
        <w:t>The relational critique</w:t>
      </w:r>
    </w:p>
    <w:p w14:paraId="5083D4F1" w14:textId="77777777" w:rsidR="00D041E3" w:rsidRPr="001C2CBE" w:rsidRDefault="00D041E3" w:rsidP="00D041E3">
      <w:pPr>
        <w:rPr>
          <w:sz w:val="16"/>
          <w:szCs w:val="16"/>
        </w:rPr>
      </w:pPr>
      <w:r w:rsidRPr="001C2CBE">
        <w:rPr>
          <w:sz w:val="16"/>
          <w:szCs w:val="16"/>
        </w:rPr>
        <w:t xml:space="preserve">This is all the more surprising given that academic debates in the disciplines of political theory and political philosophy have flourished in recent years. In particular, lively arguments have taken place in Anglophone theory on the meaning of equality. The theory of equality has been shaken out of its post-Rawlsian introspection by powerful arguments from 'relational' or 'active' egalitarians, most notably the US political theorist Elizabeth Anderson, who contends that </w:t>
      </w:r>
      <w:r w:rsidRPr="00F06B8A">
        <w:rPr>
          <w:rStyle w:val="Emphasis"/>
          <w:highlight w:val="cyan"/>
        </w:rPr>
        <w:t>equality does not consist in an equal distribution of a particular good</w:t>
      </w:r>
      <w:r w:rsidRPr="001C2CBE">
        <w:rPr>
          <w:sz w:val="16"/>
          <w:szCs w:val="16"/>
        </w:rPr>
        <w:t xml:space="preserve"> - </w:t>
      </w:r>
      <w:r w:rsidRPr="001C2CBE">
        <w:rPr>
          <w:rStyle w:val="StyleUnderline"/>
        </w:rPr>
        <w:t>whether income, capabilities or welfare</w:t>
      </w:r>
      <w:r w:rsidRPr="001C2CBE">
        <w:rPr>
          <w:sz w:val="16"/>
          <w:szCs w:val="16"/>
        </w:rPr>
        <w:t xml:space="preserve"> </w:t>
      </w:r>
      <w:r w:rsidRPr="00F06B8A">
        <w:rPr>
          <w:sz w:val="16"/>
          <w:szCs w:val="16"/>
          <w:highlight w:val="cyan"/>
        </w:rPr>
        <w:t xml:space="preserve">- </w:t>
      </w:r>
      <w:r w:rsidRPr="00F06B8A">
        <w:rPr>
          <w:rStyle w:val="Emphasis"/>
          <w:highlight w:val="cyan"/>
        </w:rPr>
        <w:t>but in</w:t>
      </w:r>
      <w:r w:rsidRPr="001C2CBE">
        <w:rPr>
          <w:sz w:val="16"/>
          <w:szCs w:val="16"/>
        </w:rPr>
        <w:t xml:space="preserve"> egalitarian social relations, that is, </w:t>
      </w:r>
      <w:r w:rsidRPr="00F06B8A">
        <w:rPr>
          <w:rStyle w:val="Emphasis"/>
          <w:highlight w:val="cyan"/>
        </w:rPr>
        <w:t>relationships of equal power</w:t>
      </w:r>
      <w:r w:rsidRPr="001C2CBE">
        <w:rPr>
          <w:rStyle w:val="StyleUnderline"/>
        </w:rPr>
        <w:t>, esteem and standing between citizens</w:t>
      </w:r>
      <w:r w:rsidRPr="001C2CBE">
        <w:rPr>
          <w:sz w:val="16"/>
          <w:szCs w:val="16"/>
        </w:rPr>
        <w:t xml:space="preserve"> in society.3 </w:t>
      </w:r>
      <w:r w:rsidRPr="00F06B8A">
        <w:rPr>
          <w:rStyle w:val="StyleUnderline"/>
          <w:highlight w:val="cyan"/>
        </w:rPr>
        <w:t>This perspective problematises the predominant view</w:t>
      </w:r>
      <w:r w:rsidRPr="001C2CBE">
        <w:rPr>
          <w:rStyle w:val="StyleUnderline"/>
        </w:rPr>
        <w:t xml:space="preserve"> on the centre-left </w:t>
      </w:r>
      <w:r w:rsidRPr="00F06B8A">
        <w:rPr>
          <w:rStyle w:val="StyleUnderline"/>
          <w:highlight w:val="cyan"/>
        </w:rPr>
        <w:t>that the core egalitarian task is to reduce inequalities of outcome</w:t>
      </w:r>
      <w:r w:rsidRPr="001C2CBE">
        <w:rPr>
          <w:sz w:val="16"/>
          <w:szCs w:val="16"/>
        </w:rPr>
        <w:t xml:space="preserve"> (whether between rich and poor or 'the rich and the rest') and, although it does not displace distributive concerns, </w:t>
      </w:r>
      <w:r w:rsidRPr="001C2CBE">
        <w:rPr>
          <w:rStyle w:val="Emphasis"/>
        </w:rPr>
        <w:t xml:space="preserve">it </w:t>
      </w:r>
      <w:r w:rsidRPr="00F06B8A">
        <w:rPr>
          <w:rStyle w:val="Emphasis"/>
          <w:highlight w:val="cyan"/>
        </w:rPr>
        <w:t>starts from</w:t>
      </w:r>
      <w:r w:rsidRPr="001C2CBE">
        <w:rPr>
          <w:rStyle w:val="Emphasis"/>
        </w:rPr>
        <w:t xml:space="preserve"> the </w:t>
      </w:r>
      <w:r w:rsidRPr="00F06B8A">
        <w:rPr>
          <w:rStyle w:val="Emphasis"/>
          <w:highlight w:val="cyan"/>
        </w:rPr>
        <w:t>experience of existing injustices</w:t>
      </w:r>
      <w:r w:rsidRPr="001C2CBE">
        <w:rPr>
          <w:rStyle w:val="StyleUnderline"/>
        </w:rPr>
        <w:t xml:space="preserve"> and real-world struggles against social hierarchies, </w:t>
      </w:r>
      <w:r w:rsidRPr="00F06B8A">
        <w:rPr>
          <w:rStyle w:val="Emphasis"/>
          <w:highlight w:val="cyan"/>
        </w:rPr>
        <w:t>rather than ideal theory</w:t>
      </w:r>
      <w:r w:rsidRPr="001C2CBE">
        <w:rPr>
          <w:sz w:val="16"/>
          <w:szCs w:val="16"/>
        </w:rPr>
        <w:t>.</w:t>
      </w:r>
    </w:p>
    <w:p w14:paraId="6C8CFDA3" w14:textId="77777777" w:rsidR="00D041E3" w:rsidRPr="001C2CBE" w:rsidRDefault="00D041E3" w:rsidP="00D041E3">
      <w:pPr>
        <w:rPr>
          <w:sz w:val="16"/>
          <w:szCs w:val="16"/>
        </w:rPr>
      </w:pPr>
      <w:r w:rsidRPr="001C2CBE">
        <w:rPr>
          <w:sz w:val="16"/>
          <w:szCs w:val="16"/>
        </w:rPr>
        <w:t>It may seem perverse in post-crash Britain to question a focus on income and wealth distributions. Surveys of public attitudes show considerable concern about inequality and widespread support for reducing the gap between rich and poor.4 Public opinion is hostile to the excesses of the financial sector and to the vastly inflated salaries and the bonus culture with which it is associated. There has perhaps never been a better time in recent years to get a hearing for redistributive policies, or for a broader challenge to the dominance of finance capitalism.</w:t>
      </w:r>
    </w:p>
    <w:p w14:paraId="77EB391E" w14:textId="77777777" w:rsidR="00D041E3" w:rsidRPr="001C2CBE" w:rsidRDefault="00D041E3" w:rsidP="00D041E3">
      <w:pPr>
        <w:rPr>
          <w:sz w:val="16"/>
          <w:szCs w:val="16"/>
        </w:rPr>
      </w:pPr>
      <w:r w:rsidRPr="001C2CBE">
        <w:rPr>
          <w:sz w:val="16"/>
          <w:szCs w:val="16"/>
        </w:rPr>
        <w:t xml:space="preserve">Yet </w:t>
      </w:r>
      <w:r w:rsidRPr="001C2CBE">
        <w:rPr>
          <w:rStyle w:val="Emphasis"/>
        </w:rPr>
        <w:t xml:space="preserve">a </w:t>
      </w:r>
      <w:r w:rsidRPr="00F06B8A">
        <w:rPr>
          <w:rStyle w:val="Emphasis"/>
          <w:highlight w:val="cyan"/>
        </w:rPr>
        <w:t>theoretical focus on</w:t>
      </w:r>
      <w:r w:rsidRPr="001C2CBE">
        <w:rPr>
          <w:rStyle w:val="Emphasis"/>
        </w:rPr>
        <w:t xml:space="preserve"> abstract </w:t>
      </w:r>
      <w:r w:rsidRPr="00F06B8A">
        <w:rPr>
          <w:rStyle w:val="Emphasis"/>
          <w:highlight w:val="cyan"/>
        </w:rPr>
        <w:t>patterns of distribution tells us little about</w:t>
      </w:r>
      <w:r w:rsidRPr="001C2CBE">
        <w:rPr>
          <w:rStyle w:val="Emphasis"/>
        </w:rPr>
        <w:t xml:space="preserve"> what constitutes a good life, or</w:t>
      </w:r>
      <w:r w:rsidRPr="001C2CBE">
        <w:rPr>
          <w:sz w:val="16"/>
          <w:szCs w:val="16"/>
        </w:rPr>
        <w:t xml:space="preserve"> indeed </w:t>
      </w:r>
      <w:r w:rsidRPr="00F06B8A">
        <w:rPr>
          <w:rStyle w:val="Emphasis"/>
          <w:highlight w:val="cyan"/>
        </w:rPr>
        <w:t>how to achieve our goals</w:t>
      </w:r>
      <w:r w:rsidRPr="001C2CBE">
        <w:rPr>
          <w:sz w:val="16"/>
          <w:szCs w:val="16"/>
        </w:rPr>
        <w:t xml:space="preserve">. </w:t>
      </w:r>
      <w:r w:rsidRPr="001C2CBE">
        <w:rPr>
          <w:rStyle w:val="StyleUnderline"/>
        </w:rPr>
        <w:t>Such patterns are painted on blank canvasses, rather than drawn from real historical struggles against exploitation and oppression</w:t>
      </w:r>
      <w:r w:rsidRPr="001C2CBE">
        <w:rPr>
          <w:sz w:val="16"/>
          <w:szCs w:val="16"/>
        </w:rPr>
        <w:t xml:space="preserve">. Viewed through the spreadsheets of a Whitehall department, </w:t>
      </w:r>
      <w:r w:rsidRPr="00F06B8A">
        <w:rPr>
          <w:rStyle w:val="Emphasis"/>
          <w:highlight w:val="cyan"/>
        </w:rPr>
        <w:t>they</w:t>
      </w:r>
      <w:r w:rsidRPr="001C2CBE">
        <w:rPr>
          <w:sz w:val="16"/>
          <w:szCs w:val="16"/>
        </w:rPr>
        <w:t xml:space="preserve"> can </w:t>
      </w:r>
      <w:r w:rsidRPr="00F06B8A">
        <w:rPr>
          <w:rStyle w:val="Emphasis"/>
          <w:highlight w:val="cyan"/>
        </w:rPr>
        <w:t>denude people of</w:t>
      </w:r>
      <w:r w:rsidRPr="001C2CBE">
        <w:rPr>
          <w:rStyle w:val="Emphasis"/>
        </w:rPr>
        <w:t xml:space="preserve"> their own </w:t>
      </w:r>
      <w:r w:rsidRPr="00F06B8A">
        <w:rPr>
          <w:rStyle w:val="Emphasis"/>
          <w:highlight w:val="cyan"/>
        </w:rPr>
        <w:t>agency in overcoming injustice, turning the pursuit of equality into a set of transfers and transactions</w:t>
      </w:r>
      <w:r w:rsidRPr="001C2CBE">
        <w:rPr>
          <w:sz w:val="16"/>
          <w:szCs w:val="16"/>
        </w:rPr>
        <w:t>. And gains made in reducing arithmetic inequality by transactional means are likely to prove narrow and transient, vulnerable to retrenchment and repeal.</w:t>
      </w:r>
    </w:p>
    <w:p w14:paraId="15FB2B1D" w14:textId="77777777" w:rsidR="00D041E3" w:rsidRPr="001C2CBE" w:rsidRDefault="00D041E3" w:rsidP="00D041E3">
      <w:pPr>
        <w:rPr>
          <w:sz w:val="16"/>
          <w:szCs w:val="16"/>
        </w:rPr>
      </w:pPr>
      <w:r w:rsidRPr="001C2CBE">
        <w:rPr>
          <w:sz w:val="16"/>
          <w:szCs w:val="16"/>
        </w:rPr>
        <w:t>These concerns can be seen in debates about public attitudes to inequality. Attention is often drawn to the apparent contradiction that a majority of people agree that the gap between rich and poor is too wide but do not then support government action to redistribute incomes. By looking beyond abstract or arithmetic forms of equality, however, this result might not be so hard to explain. For instance, people are sceptical about the agency of the state, and understand that it is not just money that matters in making life go well. The reasons why people are in material need and the efforts they make to improve their situation are also widely thought to be relevant factors in determining desert.</w:t>
      </w:r>
    </w:p>
    <w:p w14:paraId="5FB1AAB6" w14:textId="77777777" w:rsidR="00D041E3" w:rsidRPr="001C2CBE" w:rsidRDefault="00D041E3" w:rsidP="00D041E3">
      <w:pPr>
        <w:rPr>
          <w:sz w:val="16"/>
          <w:szCs w:val="16"/>
        </w:rPr>
      </w:pPr>
      <w:r w:rsidRPr="001C2CBE">
        <w:rPr>
          <w:sz w:val="16"/>
          <w:szCs w:val="16"/>
        </w:rPr>
        <w:t xml:space="preserve">Relational egalitarians argue that </w:t>
      </w:r>
      <w:r w:rsidRPr="00F06B8A">
        <w:rPr>
          <w:rStyle w:val="Emphasis"/>
          <w:highlight w:val="cyan"/>
        </w:rPr>
        <w:t>movements for</w:t>
      </w:r>
      <w:r w:rsidRPr="001C2CBE">
        <w:rPr>
          <w:rStyle w:val="Emphasis"/>
        </w:rPr>
        <w:t xml:space="preserve"> greater </w:t>
      </w:r>
      <w:r w:rsidRPr="00F06B8A">
        <w:rPr>
          <w:rStyle w:val="Emphasis"/>
          <w:highlight w:val="cyan"/>
        </w:rPr>
        <w:t>equality have been most successful</w:t>
      </w:r>
      <w:r w:rsidRPr="001C2CBE">
        <w:rPr>
          <w:rStyle w:val="Emphasis"/>
        </w:rPr>
        <w:t xml:space="preserve"> when </w:t>
      </w:r>
      <w:r w:rsidRPr="00F06B8A">
        <w:rPr>
          <w:rStyle w:val="Emphasis"/>
          <w:highlight w:val="cyan"/>
        </w:rPr>
        <w:t>grounded in social struggles and popular movements</w:t>
      </w:r>
      <w:r w:rsidRPr="001C2CBE">
        <w:rPr>
          <w:sz w:val="16"/>
          <w:szCs w:val="16"/>
        </w:rPr>
        <w:t xml:space="preserve">. This opens out their scope to embrace, alongside class inequality, the demands of a wider range of interests and actors, particularly new social movements concerned with advancing the position of women, ethnic minorities, LGBT groups and others. On each of these grounds and more, major advances have been made. </w:t>
      </w:r>
      <w:r w:rsidRPr="00F06B8A">
        <w:rPr>
          <w:rStyle w:val="Emphasis"/>
          <w:highlight w:val="cyan"/>
        </w:rPr>
        <w:t>Egalitarians</w:t>
      </w:r>
      <w:r w:rsidRPr="001C2CBE">
        <w:rPr>
          <w:rStyle w:val="Emphasis"/>
        </w:rPr>
        <w:t xml:space="preserve"> have</w:t>
      </w:r>
      <w:r w:rsidRPr="001C2CBE">
        <w:rPr>
          <w:rStyle w:val="StyleUnderline"/>
        </w:rPr>
        <w:t xml:space="preserve"> also </w:t>
      </w:r>
      <w:r w:rsidRPr="001C2CBE">
        <w:rPr>
          <w:rStyle w:val="Emphasis"/>
        </w:rPr>
        <w:t>learned to extend their strategies</w:t>
      </w:r>
      <w:r w:rsidRPr="001C2CBE">
        <w:rPr>
          <w:sz w:val="16"/>
          <w:szCs w:val="16"/>
        </w:rPr>
        <w:t xml:space="preserve"> out </w:t>
      </w:r>
      <w:r w:rsidRPr="001C2CBE">
        <w:rPr>
          <w:rStyle w:val="Emphasis"/>
        </w:rPr>
        <w:t xml:space="preserve">to </w:t>
      </w:r>
      <w:r w:rsidRPr="00F06B8A">
        <w:rPr>
          <w:rStyle w:val="Emphasis"/>
          <w:highlight w:val="cyan"/>
        </w:rPr>
        <w:t>engage in civil society</w:t>
      </w:r>
      <w:r w:rsidRPr="001C2CBE">
        <w:rPr>
          <w:rStyle w:val="Emphasis"/>
        </w:rPr>
        <w:t xml:space="preserve"> and wider popular culture, </w:t>
      </w:r>
      <w:r w:rsidRPr="00F06B8A">
        <w:rPr>
          <w:rStyle w:val="Emphasis"/>
          <w:highlight w:val="cyan"/>
        </w:rPr>
        <w:t>instead of restricting their scope to state action and legislative reform</w:t>
      </w:r>
      <w:r w:rsidRPr="001C2CBE">
        <w:rPr>
          <w:sz w:val="16"/>
          <w:szCs w:val="16"/>
        </w:rPr>
        <w:t xml:space="preserve">, vital as these remain. In these ways, </w:t>
      </w:r>
      <w:r w:rsidRPr="001C2CBE">
        <w:rPr>
          <w:rStyle w:val="StyleUnderline"/>
        </w:rPr>
        <w:t xml:space="preserve">they have </w:t>
      </w:r>
      <w:r w:rsidRPr="00F06B8A">
        <w:rPr>
          <w:rStyle w:val="StyleUnderline"/>
          <w:highlight w:val="cyan"/>
        </w:rPr>
        <w:t>achieved more durable advances</w:t>
      </w:r>
      <w:r w:rsidRPr="001C2CBE">
        <w:rPr>
          <w:rStyle w:val="StyleUnderline"/>
        </w:rPr>
        <w:t xml:space="preserve"> </w:t>
      </w:r>
      <w:r w:rsidRPr="00F06B8A">
        <w:rPr>
          <w:rStyle w:val="StyleUnderline"/>
          <w:highlight w:val="cyan"/>
        </w:rPr>
        <w:t>than</w:t>
      </w:r>
      <w:r w:rsidRPr="001C2CBE">
        <w:rPr>
          <w:rStyle w:val="StyleUnderline"/>
        </w:rPr>
        <w:t xml:space="preserve"> would be apparent from the recent history of </w:t>
      </w:r>
      <w:r w:rsidRPr="00F06B8A">
        <w:rPr>
          <w:rStyle w:val="StyleUnderline"/>
          <w:highlight w:val="cyan"/>
        </w:rPr>
        <w:t>changes to income and wealth distribution.</w:t>
      </w:r>
    </w:p>
    <w:p w14:paraId="3DEEE448" w14:textId="77777777" w:rsidR="00D041E3" w:rsidRPr="001C2CBE" w:rsidRDefault="00D041E3" w:rsidP="00D041E3">
      <w:pPr>
        <w:rPr>
          <w:sz w:val="16"/>
          <w:szCs w:val="16"/>
        </w:rPr>
      </w:pPr>
      <w:r w:rsidRPr="001C2CBE">
        <w:rPr>
          <w:rStyle w:val="StyleUnderline"/>
        </w:rPr>
        <w:t xml:space="preserve">Instead of the equal distribution of a particular good, </w:t>
      </w:r>
      <w:r w:rsidRPr="00F06B8A">
        <w:rPr>
          <w:rStyle w:val="StyleUnderline"/>
          <w:highlight w:val="cyan"/>
        </w:rPr>
        <w:t>relational egalitarianism seeks</w:t>
      </w:r>
      <w:r w:rsidRPr="001C2CBE">
        <w:rPr>
          <w:sz w:val="16"/>
          <w:szCs w:val="16"/>
        </w:rPr>
        <w:t xml:space="preserve"> equality in social relations: that is, </w:t>
      </w:r>
      <w:r w:rsidRPr="00F06B8A">
        <w:rPr>
          <w:rStyle w:val="StyleUnderline"/>
          <w:highlight w:val="cyan"/>
        </w:rPr>
        <w:t>a society in which</w:t>
      </w:r>
      <w:r w:rsidRPr="001C2CBE">
        <w:rPr>
          <w:rStyle w:val="StyleUnderline"/>
        </w:rPr>
        <w:t xml:space="preserve"> people relate to each other as free and equal citizens and in which </w:t>
      </w:r>
      <w:r w:rsidRPr="00F06B8A">
        <w:rPr>
          <w:rStyle w:val="StyleUnderline"/>
          <w:highlight w:val="cyan"/>
        </w:rPr>
        <w:t>unjust social hierarchies of power</w:t>
      </w:r>
      <w:r w:rsidRPr="00F06B8A">
        <w:rPr>
          <w:sz w:val="16"/>
          <w:szCs w:val="16"/>
          <w:highlight w:val="cyan"/>
        </w:rPr>
        <w:t>,</w:t>
      </w:r>
      <w:r w:rsidRPr="001C2CBE">
        <w:rPr>
          <w:sz w:val="16"/>
          <w:szCs w:val="16"/>
        </w:rPr>
        <w:t xml:space="preserve"> esteem and standing </w:t>
      </w:r>
      <w:r w:rsidRPr="00F06B8A">
        <w:rPr>
          <w:rStyle w:val="StyleUnderline"/>
          <w:highlight w:val="cyan"/>
        </w:rPr>
        <w:t>have been</w:t>
      </w:r>
      <w:r w:rsidRPr="001C2CBE">
        <w:rPr>
          <w:rStyle w:val="StyleUnderline"/>
        </w:rPr>
        <w:t xml:space="preserve"> progressively </w:t>
      </w:r>
      <w:r w:rsidRPr="00F06B8A">
        <w:rPr>
          <w:rStyle w:val="StyleUnderline"/>
          <w:highlight w:val="cyan"/>
        </w:rPr>
        <w:t>overcome</w:t>
      </w:r>
      <w:r w:rsidRPr="001C2CBE">
        <w:rPr>
          <w:rStyle w:val="StyleUnderline"/>
        </w:rPr>
        <w:t xml:space="preserve">. </w:t>
      </w:r>
      <w:r w:rsidRPr="001C2CBE">
        <w:rPr>
          <w:rStyle w:val="Emphasis"/>
        </w:rPr>
        <w:t>It</w:t>
      </w:r>
      <w:r w:rsidRPr="001C2CBE">
        <w:rPr>
          <w:sz w:val="16"/>
          <w:szCs w:val="16"/>
        </w:rPr>
        <w:t xml:space="preserve"> accordingly </w:t>
      </w:r>
      <w:r w:rsidRPr="00F06B8A">
        <w:rPr>
          <w:rStyle w:val="Emphasis"/>
          <w:highlight w:val="cyan"/>
        </w:rPr>
        <w:t>stresses active participation</w:t>
      </w:r>
      <w:r w:rsidRPr="001C2CBE">
        <w:rPr>
          <w:rStyle w:val="Emphasis"/>
        </w:rPr>
        <w:t xml:space="preserve"> in achieving greater equality</w:t>
      </w:r>
      <w:r w:rsidRPr="001C2CBE">
        <w:rPr>
          <w:rStyle w:val="StyleUnderline"/>
        </w:rPr>
        <w:t>, the importance of social integration</w:t>
      </w:r>
      <w:r w:rsidRPr="001C2CBE">
        <w:rPr>
          <w:sz w:val="16"/>
          <w:szCs w:val="16"/>
        </w:rPr>
        <w:t xml:space="preserve">, a wide dispersion of power in the economy and society, </w:t>
      </w:r>
      <w:r w:rsidRPr="00F06B8A">
        <w:rPr>
          <w:rStyle w:val="Emphasis"/>
          <w:highlight w:val="cyan"/>
        </w:rPr>
        <w:t xml:space="preserve">and the necessity of a </w:t>
      </w:r>
      <w:r w:rsidRPr="009019FB">
        <w:rPr>
          <w:rStyle w:val="Emphasis"/>
        </w:rPr>
        <w:t>vibrant</w:t>
      </w:r>
      <w:r w:rsidRPr="001C2CBE">
        <w:rPr>
          <w:rStyle w:val="Emphasis"/>
        </w:rPr>
        <w:t xml:space="preserve">, </w:t>
      </w:r>
      <w:r w:rsidRPr="00F06B8A">
        <w:rPr>
          <w:rStyle w:val="Emphasis"/>
          <w:highlight w:val="cyan"/>
        </w:rPr>
        <w:t>alert</w:t>
      </w:r>
      <w:r w:rsidRPr="001C2CBE">
        <w:rPr>
          <w:rStyle w:val="Emphasis"/>
        </w:rPr>
        <w:t xml:space="preserve"> and widely </w:t>
      </w:r>
      <w:r w:rsidRPr="00F06B8A">
        <w:rPr>
          <w:rStyle w:val="Emphasis"/>
          <w:highlight w:val="cyan"/>
        </w:rPr>
        <w:t>engaged democracy</w:t>
      </w:r>
      <w:r w:rsidRPr="001C2CBE">
        <w:rPr>
          <w:sz w:val="16"/>
          <w:szCs w:val="16"/>
        </w:rPr>
        <w:t>.</w:t>
      </w:r>
    </w:p>
    <w:p w14:paraId="10B861AB" w14:textId="77777777" w:rsidR="00D041E3" w:rsidRPr="001C2CBE" w:rsidRDefault="00D041E3" w:rsidP="00D041E3">
      <w:pPr>
        <w:rPr>
          <w:sz w:val="16"/>
          <w:szCs w:val="16"/>
        </w:rPr>
      </w:pPr>
      <w:r w:rsidRPr="00F06B8A">
        <w:rPr>
          <w:rStyle w:val="StyleUnderline"/>
          <w:highlight w:val="cyan"/>
        </w:rPr>
        <w:t>This is not to say that class inequalities simply disappear</w:t>
      </w:r>
      <w:r w:rsidRPr="001C2CBE">
        <w:rPr>
          <w:sz w:val="16"/>
          <w:szCs w:val="16"/>
        </w:rPr>
        <w:t xml:space="preserve"> from view or that relational egalitarianism cannot embrace distributional concerns. If our starting point is that society is a cooperative endeavour between free and equal citizens, then wide disparities of income and wealth undermine the mutual recognition on which the commonality of citizenship depends. To protect the integrity of social cooperation, a line of sight between citizens is necessary, which gross material inequalities can make untenable. </w:t>
      </w:r>
      <w:r w:rsidRPr="00F06B8A">
        <w:rPr>
          <w:rStyle w:val="StyleUnderline"/>
          <w:highlight w:val="cyan"/>
        </w:rPr>
        <w:t>Constraints on the concentration of economic power are also required</w:t>
      </w:r>
      <w:r w:rsidRPr="001C2CBE">
        <w:rPr>
          <w:sz w:val="16"/>
          <w:szCs w:val="16"/>
        </w:rPr>
        <w:t xml:space="preserve"> to stop these bleeding into the colonisation of political power. At the other end of the scale, individuals require a sufficient income to live free of stigma or shame, and should receive public services, such as education, that are distributed in such a way that each can fulfil their potential and enjoy equal standing with their peers.5 Market inequalities are necessary for economic efficiency and freedom of choice, but within ranges constrained by these factors. Relational egalitarianism therefore still furnishes strong grounds for reducing inequalities of income and wealth.</w:t>
      </w:r>
    </w:p>
    <w:p w14:paraId="0C87A9DA" w14:textId="77777777" w:rsidR="00D041E3" w:rsidRPr="001C2CBE" w:rsidRDefault="00D041E3" w:rsidP="00D041E3">
      <w:pPr>
        <w:rPr>
          <w:sz w:val="16"/>
          <w:szCs w:val="16"/>
        </w:rPr>
      </w:pPr>
      <w:r w:rsidRPr="001C2CBE">
        <w:rPr>
          <w:sz w:val="16"/>
          <w:szCs w:val="16"/>
        </w:rPr>
        <w:t xml:space="preserve">In general, as Anderson puts it, 'a </w:t>
      </w:r>
      <w:r w:rsidRPr="001C2CBE">
        <w:rPr>
          <w:rStyle w:val="StyleUnderline"/>
        </w:rPr>
        <w:t>distribution is objectionable from an egalitarian point of view if it causes</w:t>
      </w:r>
      <w:r w:rsidRPr="001C2CBE">
        <w:rPr>
          <w:sz w:val="16"/>
          <w:szCs w:val="16"/>
        </w:rPr>
        <w:t xml:space="preserve">, embodies, or is a specific consequence of </w:t>
      </w:r>
      <w:r w:rsidRPr="001C2CBE">
        <w:rPr>
          <w:rStyle w:val="StyleUnderline"/>
        </w:rPr>
        <w:t>unjust social hierarchy'</w:t>
      </w:r>
      <w:r w:rsidRPr="001C2CBE">
        <w:rPr>
          <w:sz w:val="16"/>
          <w:szCs w:val="16"/>
        </w:rPr>
        <w:t xml:space="preserve">. </w:t>
      </w:r>
      <w:r w:rsidRPr="001C2CBE">
        <w:rPr>
          <w:rStyle w:val="StyleUnderline"/>
        </w:rPr>
        <w:t>Yet</w:t>
      </w:r>
      <w:r w:rsidRPr="001C2CBE">
        <w:rPr>
          <w:sz w:val="16"/>
          <w:szCs w:val="16"/>
        </w:rPr>
        <w:t xml:space="preserve"> she insists that:</w:t>
      </w:r>
    </w:p>
    <w:p w14:paraId="4B8BC3AC" w14:textId="77777777" w:rsidR="00D041E3" w:rsidRPr="001C2CBE" w:rsidRDefault="00D041E3" w:rsidP="00D041E3">
      <w:pPr>
        <w:rPr>
          <w:sz w:val="16"/>
          <w:szCs w:val="16"/>
        </w:rPr>
      </w:pPr>
      <w:r w:rsidRPr="001C2CBE">
        <w:rPr>
          <w:rStyle w:val="Emphasis"/>
        </w:rPr>
        <w:t>'The concern for equality cannot be reduced to concern about the distribution of a single good</w:t>
      </w:r>
      <w:r w:rsidRPr="001C2CBE">
        <w:rPr>
          <w:rStyle w:val="StyleUnderline"/>
        </w:rPr>
        <w:t xml:space="preserve"> or expressed in a</w:t>
      </w:r>
      <w:r w:rsidRPr="001C2CBE">
        <w:rPr>
          <w:sz w:val="16"/>
          <w:szCs w:val="16"/>
        </w:rPr>
        <w:t xml:space="preserve"> single simple </w:t>
      </w:r>
      <w:r w:rsidRPr="001C2CBE">
        <w:rPr>
          <w:rStyle w:val="StyleUnderline"/>
        </w:rPr>
        <w:t>formula</w:t>
      </w:r>
      <w:r w:rsidRPr="001C2CBE">
        <w:rPr>
          <w:sz w:val="16"/>
          <w:szCs w:val="16"/>
        </w:rPr>
        <w:t xml:space="preserve"> ... </w:t>
      </w:r>
      <w:r w:rsidRPr="001C2CBE">
        <w:rPr>
          <w:rStyle w:val="StyleUnderline"/>
        </w:rPr>
        <w:t>for its distribution. Social relations of equality are complex</w:t>
      </w:r>
      <w:r w:rsidRPr="001C2CBE">
        <w:rPr>
          <w:sz w:val="16"/>
          <w:szCs w:val="16"/>
        </w:rPr>
        <w:t xml:space="preserve"> and require a complex response.'6</w:t>
      </w:r>
    </w:p>
    <w:p w14:paraId="4BDE6F28" w14:textId="77777777" w:rsidR="00D041E3" w:rsidRPr="001C2CBE" w:rsidRDefault="00D041E3" w:rsidP="00D041E3">
      <w:pPr>
        <w:rPr>
          <w:rStyle w:val="Emphasis"/>
        </w:rPr>
      </w:pPr>
      <w:r w:rsidRPr="00F06B8A">
        <w:rPr>
          <w:rStyle w:val="Emphasis"/>
          <w:highlight w:val="cyan"/>
        </w:rPr>
        <w:t>To rethink equality in these terms</w:t>
      </w:r>
      <w:r w:rsidRPr="001C2CBE">
        <w:rPr>
          <w:sz w:val="16"/>
          <w:szCs w:val="16"/>
        </w:rPr>
        <w:t xml:space="preserve"> therefore </w:t>
      </w:r>
      <w:r w:rsidRPr="00F06B8A">
        <w:rPr>
          <w:rStyle w:val="Emphasis"/>
          <w:highlight w:val="cyan"/>
        </w:rPr>
        <w:t>offers</w:t>
      </w:r>
      <w:r w:rsidRPr="001C2CBE">
        <w:rPr>
          <w:rStyle w:val="Emphasis"/>
        </w:rPr>
        <w:t xml:space="preserve"> the prospect of a </w:t>
      </w:r>
      <w:r w:rsidRPr="00F06B8A">
        <w:rPr>
          <w:rStyle w:val="Emphasis"/>
          <w:highlight w:val="cyan"/>
        </w:rPr>
        <w:t>richer politics conducted on wider sites of power.</w:t>
      </w:r>
    </w:p>
    <w:p w14:paraId="5661C0F0" w14:textId="7D513B40" w:rsidR="00456923" w:rsidRPr="001C2CBE" w:rsidRDefault="00456923" w:rsidP="00456923">
      <w:pPr>
        <w:pStyle w:val="Heading4"/>
      </w:pPr>
      <w:r w:rsidRPr="001C2CBE">
        <w:t xml:space="preserve">State centrism – the view that individual policy proposals represent a solution to problems of capitalism </w:t>
      </w:r>
      <w:r w:rsidRPr="001C2CBE">
        <w:rPr>
          <w:u w:val="single"/>
        </w:rPr>
        <w:t>narrows</w:t>
      </w:r>
      <w:r w:rsidRPr="001C2CBE">
        <w:t xml:space="preserve"> the scope of political inquiry – the aff insulates leftist politics from a consideration of unequal power relations</w:t>
      </w:r>
    </w:p>
    <w:p w14:paraId="578A6DF5" w14:textId="77777777" w:rsidR="00D041E3" w:rsidRDefault="00D041E3" w:rsidP="00D041E3">
      <w:r w:rsidRPr="00323352">
        <w:t xml:space="preserve">Nick </w:t>
      </w:r>
      <w:r w:rsidRPr="00323352">
        <w:rPr>
          <w:rStyle w:val="Emphasis"/>
        </w:rPr>
        <w:t>Pearce</w:t>
      </w:r>
      <w:r w:rsidRPr="00323352">
        <w:t>, 9-19-20</w:t>
      </w:r>
      <w:r w:rsidRPr="00323352">
        <w:rPr>
          <w:rStyle w:val="Emphasis"/>
        </w:rPr>
        <w:t>13</w:t>
      </w:r>
      <w:r w:rsidRPr="00323352">
        <w:t xml:space="preserve">, "What should social democrats believe?," IPPR, </w:t>
      </w:r>
      <w:hyperlink r:id="rId15" w:anchor="note" w:history="1">
        <w:r w:rsidRPr="00A73CD1">
          <w:rPr>
            <w:rStyle w:val="Hyperlink"/>
          </w:rPr>
          <w:t>https://www.ippr.org/juncture/what-should-social-democrats-believe#note</w:t>
        </w:r>
      </w:hyperlink>
      <w:r>
        <w:t>, accessed 6/29/23, mw</w:t>
      </w:r>
    </w:p>
    <w:p w14:paraId="74A9421E" w14:textId="77777777" w:rsidR="00D041E3" w:rsidRPr="001C2CBE" w:rsidRDefault="00D041E3" w:rsidP="00D041E3">
      <w:pPr>
        <w:rPr>
          <w:sz w:val="16"/>
          <w:szCs w:val="16"/>
        </w:rPr>
      </w:pPr>
      <w:r w:rsidRPr="001C2CBE">
        <w:rPr>
          <w:sz w:val="16"/>
          <w:szCs w:val="16"/>
        </w:rPr>
        <w:t>The realist critique</w:t>
      </w:r>
    </w:p>
    <w:p w14:paraId="1C5A6B3E" w14:textId="77777777" w:rsidR="00D041E3" w:rsidRPr="001C2CBE" w:rsidRDefault="00D041E3" w:rsidP="00D041E3">
      <w:pPr>
        <w:rPr>
          <w:sz w:val="16"/>
          <w:szCs w:val="16"/>
        </w:rPr>
      </w:pPr>
      <w:r w:rsidRPr="001C2CBE">
        <w:rPr>
          <w:sz w:val="16"/>
          <w:szCs w:val="16"/>
        </w:rPr>
        <w:t xml:space="preserve">In related vein, a broad grouping of thinkers has taken liberal and egalitarian theories to task on realist grounds.7 From a range of perspectives they contend, inter alia, that visions of ideal distributions or patterns in society are utopian and unrealisable, that conflict over values and interests is ineradicable, and that any social order is always a constellation formed from power struggles rather than reasoned consensus. They challenge standard accounts of what animates political engagement and argue that </w:t>
      </w:r>
      <w:r w:rsidRPr="00F06B8A">
        <w:rPr>
          <w:rStyle w:val="Emphasis"/>
          <w:highlight w:val="cyan"/>
        </w:rPr>
        <w:t>too often</w:t>
      </w:r>
      <w:r w:rsidRPr="001C2CBE">
        <w:rPr>
          <w:rStyle w:val="Emphasis"/>
        </w:rPr>
        <w:t xml:space="preserve"> democratic and </w:t>
      </w:r>
      <w:r w:rsidRPr="00F06B8A">
        <w:rPr>
          <w:rStyle w:val="Emphasis"/>
          <w:highlight w:val="cyan"/>
        </w:rPr>
        <w:t>progressive forces privilege procedure and deliberation over</w:t>
      </w:r>
      <w:r w:rsidRPr="001C2CBE">
        <w:rPr>
          <w:sz w:val="16"/>
          <w:szCs w:val="16"/>
        </w:rPr>
        <w:t xml:space="preserve"> passions, argument and </w:t>
      </w:r>
      <w:r w:rsidRPr="001C2CBE">
        <w:rPr>
          <w:rStyle w:val="Emphasis"/>
        </w:rPr>
        <w:t xml:space="preserve">the real stuff of </w:t>
      </w:r>
      <w:r w:rsidRPr="00F06B8A">
        <w:rPr>
          <w:rStyle w:val="Emphasis"/>
          <w:highlight w:val="cyan"/>
        </w:rPr>
        <w:t>politics</w:t>
      </w:r>
      <w:r w:rsidRPr="001C2CBE">
        <w:rPr>
          <w:sz w:val="16"/>
          <w:szCs w:val="16"/>
        </w:rPr>
        <w:t xml:space="preserve">, denuding themselves of energy and ideas, and </w:t>
      </w:r>
      <w:r w:rsidRPr="00F06B8A">
        <w:rPr>
          <w:rStyle w:val="StyleUnderline"/>
          <w:highlight w:val="cyan"/>
        </w:rPr>
        <w:t>cutting themselves off from political discourses that</w:t>
      </w:r>
      <w:r w:rsidRPr="001C2CBE">
        <w:rPr>
          <w:rStyle w:val="StyleUnderline"/>
        </w:rPr>
        <w:t xml:space="preserve"> might </w:t>
      </w:r>
      <w:r w:rsidRPr="00F06B8A">
        <w:rPr>
          <w:rStyle w:val="StyleUnderline"/>
          <w:highlight w:val="cyan"/>
        </w:rPr>
        <w:t>have greater purchase on popular sentiments</w:t>
      </w:r>
      <w:r w:rsidRPr="00F06B8A">
        <w:rPr>
          <w:sz w:val="16"/>
          <w:szCs w:val="16"/>
          <w:highlight w:val="cyan"/>
        </w:rPr>
        <w:t>.</w:t>
      </w:r>
    </w:p>
    <w:p w14:paraId="53D0E431" w14:textId="77777777" w:rsidR="00D041E3" w:rsidRPr="001C2CBE" w:rsidRDefault="00D041E3" w:rsidP="00D041E3">
      <w:pPr>
        <w:rPr>
          <w:sz w:val="16"/>
          <w:szCs w:val="16"/>
        </w:rPr>
      </w:pPr>
      <w:r w:rsidRPr="001C2CBE">
        <w:rPr>
          <w:sz w:val="16"/>
          <w:szCs w:val="16"/>
        </w:rPr>
        <w:t>For obvious reasons, these currents of realist thinking may tip easily towards fatalism or accommodation of the status quo, and even to a 'Machiavellian' machine politics. Many realists seek to temper the rhetoric and policy ambitions of reformers, to wean them off the bold claims that history and social science show will tend not be realised, leading to disappointment and frustration. There are obvious reasons in contemporary economic and social conditions for heeding such caution.</w:t>
      </w:r>
    </w:p>
    <w:p w14:paraId="0FCF0E43" w14:textId="77777777" w:rsidR="00D041E3" w:rsidRPr="001C2CBE" w:rsidRDefault="00D041E3" w:rsidP="00D041E3">
      <w:pPr>
        <w:rPr>
          <w:sz w:val="16"/>
          <w:szCs w:val="16"/>
        </w:rPr>
      </w:pPr>
      <w:r w:rsidRPr="001C2CBE">
        <w:rPr>
          <w:sz w:val="16"/>
          <w:szCs w:val="16"/>
        </w:rPr>
        <w:t xml:space="preserve">But there is radical potential in these forms of realism too. Like relational egalitarians, </w:t>
      </w:r>
      <w:r w:rsidRPr="00F06B8A">
        <w:rPr>
          <w:rStyle w:val="StyleUnderline"/>
          <w:highlight w:val="cyan"/>
        </w:rPr>
        <w:t>realists</w:t>
      </w:r>
      <w:r w:rsidRPr="001C2CBE">
        <w:rPr>
          <w:rStyle w:val="StyleUnderline"/>
        </w:rPr>
        <w:t xml:space="preserve"> draw attention to the actual rather than ideal worlds of political and social relations, helping to </w:t>
      </w:r>
      <w:r w:rsidRPr="00F06B8A">
        <w:rPr>
          <w:rStyle w:val="StyleUnderline"/>
          <w:highlight w:val="cyan"/>
        </w:rPr>
        <w:t>ground politics in everyday concerns and practices</w:t>
      </w:r>
      <w:r w:rsidRPr="001C2CBE">
        <w:rPr>
          <w:sz w:val="16"/>
          <w:szCs w:val="16"/>
        </w:rPr>
        <w:t xml:space="preserve">. They argue against the assumption of end states that can be realised to 'order society' and overcome its antagonisms. </w:t>
      </w:r>
      <w:r w:rsidRPr="001C2CBE">
        <w:rPr>
          <w:rStyle w:val="Emphasis"/>
        </w:rPr>
        <w:t xml:space="preserve">This helps to </w:t>
      </w:r>
      <w:r w:rsidRPr="00F06B8A">
        <w:rPr>
          <w:rStyle w:val="Emphasis"/>
          <w:highlight w:val="cyan"/>
        </w:rPr>
        <w:t>broaden the canvas of politics and the potential scope of political action</w:t>
      </w:r>
      <w:r w:rsidRPr="001C2CBE">
        <w:rPr>
          <w:rStyle w:val="Emphasis"/>
        </w:rPr>
        <w:t xml:space="preserve">, </w:t>
      </w:r>
      <w:r w:rsidRPr="00F06B8A">
        <w:rPr>
          <w:rStyle w:val="Emphasis"/>
          <w:highlight w:val="cyan"/>
        </w:rPr>
        <w:t>while challenging</w:t>
      </w:r>
      <w:r w:rsidRPr="001C2CBE">
        <w:rPr>
          <w:rStyle w:val="Emphasis"/>
        </w:rPr>
        <w:t xml:space="preserve"> the </w:t>
      </w:r>
      <w:r w:rsidRPr="00F06B8A">
        <w:rPr>
          <w:rStyle w:val="Emphasis"/>
          <w:highlight w:val="cyan"/>
        </w:rPr>
        <w:t>state-centrism</w:t>
      </w:r>
      <w:r w:rsidRPr="001C2CBE">
        <w:rPr>
          <w:rStyle w:val="Emphasis"/>
        </w:rPr>
        <w:t xml:space="preserve"> of</w:t>
      </w:r>
      <w:r w:rsidRPr="001C2CBE">
        <w:rPr>
          <w:sz w:val="16"/>
          <w:szCs w:val="16"/>
        </w:rPr>
        <w:t xml:space="preserve"> much </w:t>
      </w:r>
      <w:r w:rsidRPr="001C2CBE">
        <w:rPr>
          <w:rStyle w:val="Emphasis"/>
        </w:rPr>
        <w:t>centre-left thinking</w:t>
      </w:r>
      <w:r w:rsidRPr="001C2CBE">
        <w:rPr>
          <w:rStyle w:val="StyleUnderline"/>
        </w:rPr>
        <w:t xml:space="preserve">. It </w:t>
      </w:r>
      <w:r w:rsidRPr="00F06B8A">
        <w:rPr>
          <w:rStyle w:val="StyleUnderline"/>
          <w:highlight w:val="cyan"/>
        </w:rPr>
        <w:t>enables political action to reach into the public arguments</w:t>
      </w:r>
      <w:r w:rsidRPr="001C2CBE">
        <w:rPr>
          <w:sz w:val="16"/>
          <w:szCs w:val="16"/>
        </w:rPr>
        <w:t xml:space="preserve"> that take shape around culture, identity and valued public goods, </w:t>
      </w:r>
      <w:r w:rsidRPr="00F06B8A">
        <w:rPr>
          <w:rStyle w:val="StyleUnderline"/>
          <w:highlight w:val="cyan"/>
        </w:rPr>
        <w:t>without</w:t>
      </w:r>
      <w:r w:rsidRPr="001C2CBE">
        <w:rPr>
          <w:rStyle w:val="StyleUnderline"/>
        </w:rPr>
        <w:t xml:space="preserve"> </w:t>
      </w:r>
      <w:r w:rsidRPr="00F06B8A">
        <w:rPr>
          <w:rStyle w:val="StyleUnderline"/>
          <w:highlight w:val="cyan"/>
        </w:rPr>
        <w:t>seeking</w:t>
      </w:r>
      <w:r w:rsidRPr="001C2CBE">
        <w:rPr>
          <w:sz w:val="16"/>
          <w:szCs w:val="16"/>
        </w:rPr>
        <w:t xml:space="preserve"> either </w:t>
      </w:r>
      <w:r w:rsidRPr="00F06B8A">
        <w:rPr>
          <w:rStyle w:val="StyleUnderline"/>
          <w:highlight w:val="cyan"/>
        </w:rPr>
        <w:t>to</w:t>
      </w:r>
      <w:r w:rsidRPr="001C2CBE">
        <w:rPr>
          <w:rStyle w:val="StyleUnderline"/>
        </w:rPr>
        <w:t xml:space="preserve"> </w:t>
      </w:r>
      <w:r w:rsidRPr="00F06B8A">
        <w:rPr>
          <w:rStyle w:val="StyleUnderline"/>
          <w:highlight w:val="cyan"/>
        </w:rPr>
        <w:t>channel these arguments into privileged forms of political expression</w:t>
      </w:r>
      <w:r w:rsidRPr="001C2CBE">
        <w:rPr>
          <w:rStyle w:val="StyleUnderline"/>
        </w:rPr>
        <w:t xml:space="preserve"> or to expunge them from procedural deliberation</w:t>
      </w:r>
      <w:r w:rsidRPr="001C2CBE">
        <w:rPr>
          <w:sz w:val="16"/>
          <w:szCs w:val="16"/>
        </w:rPr>
        <w:t>. As the theorist Bonnie Honig puts it:</w:t>
      </w:r>
    </w:p>
    <w:p w14:paraId="1562C761" w14:textId="77777777" w:rsidR="00D041E3" w:rsidRPr="001C2CBE" w:rsidRDefault="00D041E3" w:rsidP="00D041E3">
      <w:pPr>
        <w:rPr>
          <w:sz w:val="16"/>
          <w:szCs w:val="16"/>
        </w:rPr>
      </w:pPr>
      <w:r w:rsidRPr="001C2CBE">
        <w:rPr>
          <w:sz w:val="16"/>
          <w:szCs w:val="16"/>
        </w:rPr>
        <w:t>'...[</w:t>
      </w:r>
      <w:r w:rsidRPr="001C2CBE">
        <w:rPr>
          <w:rStyle w:val="StyleUnderline"/>
        </w:rPr>
        <w:t xml:space="preserve">I]t is </w:t>
      </w:r>
      <w:r w:rsidRPr="00F06B8A">
        <w:rPr>
          <w:rStyle w:val="StyleUnderline"/>
          <w:highlight w:val="cyan"/>
        </w:rPr>
        <w:t>around [public things] that</w:t>
      </w:r>
      <w:r w:rsidRPr="001C2CBE">
        <w:rPr>
          <w:rStyle w:val="StyleUnderline"/>
        </w:rPr>
        <w:t xml:space="preserve"> equality and liberty and </w:t>
      </w:r>
      <w:r w:rsidRPr="00F06B8A">
        <w:rPr>
          <w:rStyle w:val="StyleUnderline"/>
          <w:highlight w:val="cyan"/>
        </w:rPr>
        <w:t>justice take shape</w:t>
      </w:r>
      <w:r w:rsidRPr="001C2CBE">
        <w:rPr>
          <w:rStyle w:val="StyleUnderline"/>
        </w:rPr>
        <w:t xml:space="preserve">. </w:t>
      </w:r>
      <w:r w:rsidRPr="001C2CBE">
        <w:rPr>
          <w:rStyle w:val="Emphasis"/>
        </w:rPr>
        <w:t>When they become mere procedural values, or when the form they take has to do with targets or indicators, they become shapeless and unrewarding</w:t>
      </w:r>
      <w:r w:rsidRPr="001C2CBE">
        <w:rPr>
          <w:sz w:val="16"/>
          <w:szCs w:val="16"/>
        </w:rPr>
        <w:t xml:space="preserve"> values. </w:t>
      </w:r>
      <w:r w:rsidRPr="00F06B8A">
        <w:rPr>
          <w:rStyle w:val="StyleUnderline"/>
          <w:highlight w:val="cyan"/>
        </w:rPr>
        <w:t>They</w:t>
      </w:r>
      <w:r w:rsidRPr="001C2CBE">
        <w:rPr>
          <w:rStyle w:val="StyleUnderline"/>
        </w:rPr>
        <w:t xml:space="preserve"> can </w:t>
      </w:r>
      <w:r w:rsidRPr="00F06B8A">
        <w:rPr>
          <w:rStyle w:val="StyleUnderline"/>
          <w:highlight w:val="cyan"/>
        </w:rPr>
        <w:t>only</w:t>
      </w:r>
      <w:r w:rsidRPr="001C2CBE">
        <w:rPr>
          <w:rStyle w:val="StyleUnderline"/>
        </w:rPr>
        <w:t xml:space="preserve"> do </w:t>
      </w:r>
      <w:r w:rsidRPr="00F06B8A">
        <w:rPr>
          <w:rStyle w:val="StyleUnderline"/>
          <w:highlight w:val="cyan"/>
        </w:rPr>
        <w:t>work</w:t>
      </w:r>
      <w:r w:rsidRPr="001C2CBE">
        <w:rPr>
          <w:rStyle w:val="StyleUnderline"/>
        </w:rPr>
        <w:t xml:space="preserve"> that makes us value them </w:t>
      </w:r>
      <w:r w:rsidRPr="00F06B8A">
        <w:rPr>
          <w:rStyle w:val="StyleUnderline"/>
          <w:highlight w:val="cyan"/>
        </w:rPr>
        <w:t>if they are situated in the material life of citizens</w:t>
      </w:r>
      <w:r w:rsidRPr="001C2CBE">
        <w:rPr>
          <w:rStyle w:val="StyleUnderline"/>
        </w:rPr>
        <w:t xml:space="preserve"> or residents together.</w:t>
      </w:r>
      <w:r w:rsidRPr="001C2CBE">
        <w:rPr>
          <w:sz w:val="16"/>
          <w:szCs w:val="16"/>
        </w:rPr>
        <w:t>'8</w:t>
      </w:r>
    </w:p>
    <w:p w14:paraId="0987A012" w14:textId="77777777" w:rsidR="00D041E3" w:rsidRPr="001C2CBE" w:rsidRDefault="00D041E3" w:rsidP="00D041E3">
      <w:pPr>
        <w:rPr>
          <w:sz w:val="16"/>
          <w:szCs w:val="16"/>
        </w:rPr>
      </w:pPr>
      <w:r w:rsidRPr="001C2CBE">
        <w:rPr>
          <w:rStyle w:val="StyleUnderline"/>
        </w:rPr>
        <w:t>Realists</w:t>
      </w:r>
      <w:r w:rsidRPr="001C2CBE">
        <w:rPr>
          <w:sz w:val="16"/>
          <w:szCs w:val="16"/>
        </w:rPr>
        <w:t xml:space="preserve"> are also attentive to systematic concentrations of power. Accordingly, they </w:t>
      </w:r>
      <w:r w:rsidRPr="001C2CBE">
        <w:rPr>
          <w:rStyle w:val="StyleUnderline"/>
        </w:rPr>
        <w:t>give substantial weight to how the rules of the game in a democracy are configured and to the ways</w:t>
      </w:r>
      <w:r w:rsidRPr="001C2CBE">
        <w:rPr>
          <w:sz w:val="16"/>
          <w:szCs w:val="16"/>
        </w:rPr>
        <w:t xml:space="preserve"> in which </w:t>
      </w:r>
      <w:r w:rsidRPr="00F06B8A">
        <w:rPr>
          <w:rStyle w:val="Emphasis"/>
          <w:highlight w:val="cyan"/>
        </w:rPr>
        <w:t>the realm of democratic politics can be expanded, rather than closed down by technocratic or market imperatives</w:t>
      </w:r>
      <w:r w:rsidRPr="001C2CBE">
        <w:rPr>
          <w:sz w:val="16"/>
          <w:szCs w:val="16"/>
        </w:rPr>
        <w:t xml:space="preserve">. </w:t>
      </w:r>
      <w:r w:rsidRPr="00F06B8A">
        <w:rPr>
          <w:rStyle w:val="StyleUnderline"/>
          <w:highlight w:val="cyan"/>
        </w:rPr>
        <w:t xml:space="preserve">Erring towards the view that </w:t>
      </w:r>
      <w:r w:rsidRPr="00F06B8A">
        <w:rPr>
          <w:rStyle w:val="Emphasis"/>
          <w:highlight w:val="cyan"/>
        </w:rPr>
        <w:t>powerful interests</w:t>
      </w:r>
      <w:r w:rsidRPr="001C2CBE">
        <w:rPr>
          <w:rStyle w:val="Emphasis"/>
        </w:rPr>
        <w:t xml:space="preserve"> and forces will </w:t>
      </w:r>
      <w:r w:rsidRPr="00F06B8A">
        <w:rPr>
          <w:rStyle w:val="Emphasis"/>
          <w:highlight w:val="cyan"/>
        </w:rPr>
        <w:t>always</w:t>
      </w:r>
      <w:r w:rsidRPr="001C2CBE">
        <w:rPr>
          <w:rStyle w:val="Emphasis"/>
        </w:rPr>
        <w:t xml:space="preserve"> be at </w:t>
      </w:r>
      <w:r w:rsidRPr="00F06B8A">
        <w:rPr>
          <w:rStyle w:val="Emphasis"/>
          <w:highlight w:val="cyan"/>
        </w:rPr>
        <w:t>work at different sites of power</w:t>
      </w:r>
      <w:r w:rsidRPr="001C2CBE">
        <w:rPr>
          <w:rStyle w:val="Emphasis"/>
        </w:rPr>
        <w:t xml:space="preserve"> - whether in the state, market or communit</w:t>
      </w:r>
      <w:r w:rsidRPr="001C2CBE">
        <w:rPr>
          <w:rStyle w:val="StyleUnderline"/>
        </w:rPr>
        <w:t>y</w:t>
      </w:r>
      <w:r w:rsidRPr="001C2CBE">
        <w:rPr>
          <w:sz w:val="16"/>
          <w:szCs w:val="16"/>
        </w:rPr>
        <w:t xml:space="preserve"> - </w:t>
      </w:r>
      <w:r w:rsidRPr="00F06B8A">
        <w:rPr>
          <w:rStyle w:val="StyleUnderline"/>
          <w:highlight w:val="cyan"/>
        </w:rPr>
        <w:t>draws renewed attention to questions of political inequality</w:t>
      </w:r>
      <w:r w:rsidRPr="001C2CBE">
        <w:rPr>
          <w:rStyle w:val="StyleUnderline"/>
        </w:rPr>
        <w:t xml:space="preserve">, democratic accountability, </w:t>
      </w:r>
      <w:r w:rsidRPr="00F06B8A">
        <w:rPr>
          <w:rStyle w:val="StyleUnderline"/>
          <w:highlight w:val="cyan"/>
        </w:rPr>
        <w:t>and</w:t>
      </w:r>
      <w:r w:rsidRPr="001C2CBE">
        <w:rPr>
          <w:rStyle w:val="StyleUnderline"/>
        </w:rPr>
        <w:t xml:space="preserve"> </w:t>
      </w:r>
      <w:r w:rsidRPr="00F06B8A">
        <w:rPr>
          <w:rStyle w:val="StyleUnderline"/>
          <w:highlight w:val="cyan"/>
        </w:rPr>
        <w:t xml:space="preserve">whether the </w:t>
      </w:r>
      <w:r w:rsidRPr="00F06B8A">
        <w:rPr>
          <w:rStyle w:val="Emphasis"/>
          <w:highlight w:val="cyan"/>
        </w:rPr>
        <w:t>norms governing different realms of public life can prevent the domination that results from concentrations of power</w:t>
      </w:r>
      <w:r w:rsidRPr="001C2CBE">
        <w:rPr>
          <w:sz w:val="16"/>
          <w:szCs w:val="16"/>
        </w:rPr>
        <w:t xml:space="preserve">. Conversely, many </w:t>
      </w:r>
      <w:r w:rsidRPr="001C2CBE">
        <w:rPr>
          <w:rStyle w:val="Emphasis"/>
        </w:rPr>
        <w:t>realists</w:t>
      </w:r>
      <w:r w:rsidRPr="001C2CBE">
        <w:rPr>
          <w:sz w:val="16"/>
          <w:szCs w:val="16"/>
        </w:rPr>
        <w:t xml:space="preserve"> also argue against attempts to depoliticise public goods through privatisation or new public managerialism, and thereby </w:t>
      </w:r>
      <w:r w:rsidRPr="001C2CBE">
        <w:rPr>
          <w:rStyle w:val="Emphasis"/>
        </w:rPr>
        <w:t xml:space="preserve">seek to widen the scope of </w:t>
      </w:r>
      <w:r w:rsidRPr="00F06B8A">
        <w:rPr>
          <w:rStyle w:val="Emphasis"/>
          <w:highlight w:val="cyan"/>
        </w:rPr>
        <w:t>politics</w:t>
      </w:r>
      <w:r w:rsidRPr="00F06B8A">
        <w:rPr>
          <w:rStyle w:val="StyleUnderline"/>
          <w:highlight w:val="cyan"/>
        </w:rPr>
        <w:t xml:space="preserve"> and challenge the subordination of democracy to market imperatives</w:t>
      </w:r>
      <w:r w:rsidRPr="001C2CBE">
        <w:rPr>
          <w:sz w:val="16"/>
          <w:szCs w:val="16"/>
        </w:rPr>
        <w:t xml:space="preserve">. Paradoxically, therefore, </w:t>
      </w:r>
      <w:r w:rsidRPr="001C2CBE">
        <w:rPr>
          <w:rStyle w:val="StyleUnderline"/>
        </w:rPr>
        <w:t>realist politics</w:t>
      </w:r>
      <w:r w:rsidRPr="001C2CBE">
        <w:rPr>
          <w:sz w:val="16"/>
          <w:szCs w:val="16"/>
        </w:rPr>
        <w:t xml:space="preserve"> may </w:t>
      </w:r>
      <w:r w:rsidRPr="001C2CBE">
        <w:rPr>
          <w:rStyle w:val="StyleUnderline"/>
        </w:rPr>
        <w:t>offer a richer, more varied and innovative palette of options than</w:t>
      </w:r>
      <w:r w:rsidRPr="001C2CBE">
        <w:rPr>
          <w:sz w:val="16"/>
          <w:szCs w:val="16"/>
        </w:rPr>
        <w:t xml:space="preserve"> more apparently ambitious </w:t>
      </w:r>
      <w:r w:rsidRPr="001C2CBE">
        <w:rPr>
          <w:rStyle w:val="StyleUnderline"/>
        </w:rPr>
        <w:t>traditional forms of egalitarianism</w:t>
      </w:r>
      <w:r w:rsidRPr="001C2CBE">
        <w:rPr>
          <w:sz w:val="16"/>
          <w:szCs w:val="16"/>
        </w:rPr>
        <w:t>.9</w:t>
      </w:r>
    </w:p>
    <w:p w14:paraId="5A0316FC" w14:textId="0B4A4BEF" w:rsidR="00D27492" w:rsidRPr="001C2CBE" w:rsidRDefault="00D27492" w:rsidP="00D27492">
      <w:pPr>
        <w:pStyle w:val="Heading4"/>
      </w:pPr>
      <w:r w:rsidRPr="001C2CBE">
        <w:t xml:space="preserve">Class reductionism – inequality can’t be reduced to income – social divisions should remain </w:t>
      </w:r>
      <w:r>
        <w:t>the</w:t>
      </w:r>
      <w:r w:rsidRPr="001C2CBE">
        <w:t xml:space="preserve"> core concern</w:t>
      </w:r>
      <w:r>
        <w:t xml:space="preserve"> for debate</w:t>
      </w:r>
    </w:p>
    <w:p w14:paraId="345DA506" w14:textId="77777777" w:rsidR="00D041E3" w:rsidRDefault="00D041E3" w:rsidP="00D041E3">
      <w:r w:rsidRPr="00323352">
        <w:t xml:space="preserve">Nick </w:t>
      </w:r>
      <w:r w:rsidRPr="00323352">
        <w:rPr>
          <w:rStyle w:val="Emphasis"/>
        </w:rPr>
        <w:t>Pearce</w:t>
      </w:r>
      <w:r w:rsidRPr="00323352">
        <w:t>, 9-19-20</w:t>
      </w:r>
      <w:r w:rsidRPr="00323352">
        <w:rPr>
          <w:rStyle w:val="Emphasis"/>
        </w:rPr>
        <w:t>13</w:t>
      </w:r>
      <w:r w:rsidRPr="00323352">
        <w:t xml:space="preserve">, "What should social democrats believe?," IPPR, </w:t>
      </w:r>
      <w:hyperlink r:id="rId16" w:anchor="note" w:history="1">
        <w:r w:rsidRPr="00A73CD1">
          <w:rPr>
            <w:rStyle w:val="Hyperlink"/>
          </w:rPr>
          <w:t>https://www.ippr.org/juncture/what-should-social-democrats-believe#note</w:t>
        </w:r>
      </w:hyperlink>
      <w:r>
        <w:t>, accessed 6/29/23, mw</w:t>
      </w:r>
    </w:p>
    <w:p w14:paraId="0790AC14" w14:textId="77777777" w:rsidR="00D041E3" w:rsidRPr="001C2CBE" w:rsidRDefault="00D041E3" w:rsidP="00D041E3">
      <w:pPr>
        <w:rPr>
          <w:rStyle w:val="StyleUnderline"/>
        </w:rPr>
      </w:pPr>
      <w:r w:rsidRPr="001C2CBE">
        <w:rPr>
          <w:sz w:val="16"/>
          <w:szCs w:val="16"/>
        </w:rPr>
        <w:t xml:space="preserve">Relational egalitarians argue that </w:t>
      </w:r>
      <w:r w:rsidRPr="00F06B8A">
        <w:rPr>
          <w:rStyle w:val="StyleUnderline"/>
          <w:highlight w:val="cyan"/>
        </w:rPr>
        <w:t>movements for</w:t>
      </w:r>
      <w:r w:rsidRPr="001C2CBE">
        <w:rPr>
          <w:rStyle w:val="StyleUnderline"/>
        </w:rPr>
        <w:t xml:space="preserve"> greater </w:t>
      </w:r>
      <w:r w:rsidRPr="00F06B8A">
        <w:rPr>
          <w:rStyle w:val="StyleUnderline"/>
          <w:highlight w:val="cyan"/>
        </w:rPr>
        <w:t>equality</w:t>
      </w:r>
      <w:r w:rsidRPr="001C2CBE">
        <w:rPr>
          <w:rStyle w:val="StyleUnderline"/>
        </w:rPr>
        <w:t xml:space="preserve"> have been most </w:t>
      </w:r>
      <w:r w:rsidRPr="00F06B8A">
        <w:rPr>
          <w:rStyle w:val="StyleUnderline"/>
          <w:highlight w:val="cyan"/>
        </w:rPr>
        <w:t>successful when grounded in social struggles</w:t>
      </w:r>
      <w:r w:rsidRPr="001C2CBE">
        <w:rPr>
          <w:sz w:val="16"/>
          <w:szCs w:val="16"/>
        </w:rPr>
        <w:t xml:space="preserve"> and popular movements. </w:t>
      </w:r>
      <w:r w:rsidRPr="001C2CBE">
        <w:rPr>
          <w:rStyle w:val="Emphasis"/>
        </w:rPr>
        <w:t xml:space="preserve">This </w:t>
      </w:r>
      <w:r w:rsidRPr="00F06B8A">
        <w:rPr>
          <w:rStyle w:val="Emphasis"/>
          <w:highlight w:val="cyan"/>
        </w:rPr>
        <w:t>opens</w:t>
      </w:r>
      <w:r w:rsidRPr="001C2CBE">
        <w:rPr>
          <w:rStyle w:val="Emphasis"/>
        </w:rPr>
        <w:t xml:space="preserve"> out their </w:t>
      </w:r>
      <w:r w:rsidRPr="00F06B8A">
        <w:rPr>
          <w:rStyle w:val="Emphasis"/>
          <w:highlight w:val="cyan"/>
        </w:rPr>
        <w:t>scope to embrace, alongside class inequality</w:t>
      </w:r>
      <w:r w:rsidRPr="001C2CBE">
        <w:rPr>
          <w:rStyle w:val="Emphasis"/>
        </w:rPr>
        <w:t xml:space="preserve">, the </w:t>
      </w:r>
      <w:r w:rsidRPr="00F06B8A">
        <w:rPr>
          <w:rStyle w:val="Emphasis"/>
          <w:highlight w:val="cyan"/>
        </w:rPr>
        <w:t>demands of a wider range of interests and actors</w:t>
      </w:r>
      <w:r w:rsidRPr="001C2CBE">
        <w:rPr>
          <w:rStyle w:val="Emphasis"/>
        </w:rPr>
        <w:t xml:space="preserve">, </w:t>
      </w:r>
      <w:r w:rsidRPr="00F06B8A">
        <w:rPr>
          <w:rStyle w:val="Emphasis"/>
          <w:highlight w:val="cyan"/>
        </w:rPr>
        <w:t>particularly new social movements</w:t>
      </w:r>
      <w:r w:rsidRPr="001C2CBE">
        <w:rPr>
          <w:rStyle w:val="StyleUnderline"/>
        </w:rPr>
        <w:t xml:space="preserve"> concerned with advancing the position of women, ethnic minorities, LGBT groups and others. </w:t>
      </w:r>
      <w:r w:rsidRPr="001C2CBE">
        <w:rPr>
          <w:rStyle w:val="Emphasis"/>
        </w:rPr>
        <w:t>On each of these grounds and more, major advances have been made</w:t>
      </w:r>
      <w:r w:rsidRPr="001C2CBE">
        <w:rPr>
          <w:sz w:val="16"/>
          <w:szCs w:val="16"/>
        </w:rPr>
        <w:t xml:space="preserve">. </w:t>
      </w:r>
      <w:r w:rsidRPr="00F06B8A">
        <w:rPr>
          <w:rStyle w:val="StyleUnderline"/>
          <w:highlight w:val="cyan"/>
        </w:rPr>
        <w:t>Egalitarians have also learned to</w:t>
      </w:r>
      <w:r w:rsidRPr="001C2CBE">
        <w:rPr>
          <w:rStyle w:val="StyleUnderline"/>
        </w:rPr>
        <w:t xml:space="preserve"> extend their strategies</w:t>
      </w:r>
      <w:r w:rsidRPr="001C2CBE">
        <w:rPr>
          <w:sz w:val="16"/>
          <w:szCs w:val="16"/>
        </w:rPr>
        <w:t xml:space="preserve"> out </w:t>
      </w:r>
      <w:r w:rsidRPr="001C2CBE">
        <w:rPr>
          <w:rStyle w:val="StyleUnderline"/>
        </w:rPr>
        <w:t xml:space="preserve">to </w:t>
      </w:r>
      <w:r w:rsidRPr="00F06B8A">
        <w:rPr>
          <w:rStyle w:val="StyleUnderline"/>
          <w:highlight w:val="cyan"/>
        </w:rPr>
        <w:t>engage in civil society and wider popular culture</w:t>
      </w:r>
      <w:r w:rsidRPr="001C2CBE">
        <w:rPr>
          <w:sz w:val="16"/>
          <w:szCs w:val="16"/>
        </w:rPr>
        <w:t xml:space="preserve">, instead of restricting their scope to state action and legislative reform, vital as these remain. </w:t>
      </w:r>
      <w:r w:rsidRPr="001C2CBE">
        <w:rPr>
          <w:rStyle w:val="StyleUnderline"/>
        </w:rPr>
        <w:t xml:space="preserve">In these ways, </w:t>
      </w:r>
      <w:r w:rsidRPr="00F06B8A">
        <w:rPr>
          <w:rStyle w:val="Emphasis"/>
          <w:highlight w:val="cyan"/>
        </w:rPr>
        <w:t>they have achieved more durable advances than would be apparent from the recent history of changes to income and wealth distribution</w:t>
      </w:r>
      <w:r w:rsidRPr="001C2CBE">
        <w:rPr>
          <w:rStyle w:val="Emphasis"/>
        </w:rPr>
        <w:t>.</w:t>
      </w:r>
    </w:p>
    <w:p w14:paraId="54262706" w14:textId="77777777" w:rsidR="00D041E3" w:rsidRPr="0024570D" w:rsidRDefault="00D041E3" w:rsidP="00D041E3">
      <w:pPr>
        <w:rPr>
          <w:sz w:val="12"/>
          <w:szCs w:val="12"/>
        </w:rPr>
      </w:pPr>
      <w:r w:rsidRPr="0024570D">
        <w:rPr>
          <w:sz w:val="12"/>
          <w:szCs w:val="12"/>
        </w:rPr>
        <w:t>Instead of the equal distribution of a particular good, relational egalitarianism seeks equality in social relations: that is, a society in which people relate to each other as free and equal citizens and in which unjust social hierarchies of power, esteem and standing have been progressively overcome. It accordingly stresses active participation in achieving greater equality, the importance of social integration, a wide dispersion of power in the economy and society, and the necessity of a vibrant, alert and widely engaged democracy.</w:t>
      </w:r>
    </w:p>
    <w:p w14:paraId="56B3EE04" w14:textId="77777777" w:rsidR="00D041E3" w:rsidRPr="0024570D" w:rsidRDefault="00D041E3" w:rsidP="00D041E3">
      <w:pPr>
        <w:rPr>
          <w:sz w:val="12"/>
          <w:szCs w:val="12"/>
        </w:rPr>
      </w:pPr>
      <w:r w:rsidRPr="0024570D">
        <w:rPr>
          <w:sz w:val="12"/>
          <w:szCs w:val="12"/>
        </w:rPr>
        <w:t>This is not to say that class inequalities simply disappear from view or that relational egalitarianism cannot embrace distributional concerns. If our starting point is that society is a cooperative endeavour between free and equal citizens, then wide disparities of income and wealth undermine the mutual recognition on which the commonality of citizenship depends. To protect the integrity of social cooperation, a line of sight between citizens is necessary, which gross material inequalities can make untenable. Constraints on the concentration of economic power are also required to stop these bleeding into the colonisation of political power. At the other end of the scale, individuals require a sufficient income to live free of stigma or shame, and should receive public services, such as education, that are distributed in such a way that each can fulfil their potential and enjoy equal standing with their peers.5 Market inequalities are necessary for economic efficiency and freedom of choice, but within ranges constrained by these factors. Relational egalitarianism therefore still furnishes strong grounds for reducing inequalities of income and wealth.</w:t>
      </w:r>
    </w:p>
    <w:p w14:paraId="4FBEEB51" w14:textId="77777777" w:rsidR="00D041E3" w:rsidRPr="0024570D" w:rsidRDefault="00D041E3" w:rsidP="00D041E3">
      <w:pPr>
        <w:rPr>
          <w:sz w:val="12"/>
          <w:szCs w:val="12"/>
        </w:rPr>
      </w:pPr>
      <w:r w:rsidRPr="0024570D">
        <w:rPr>
          <w:sz w:val="12"/>
          <w:szCs w:val="12"/>
        </w:rPr>
        <w:t>In general, as Anderson puts it, 'a distribution is objectionable from an egalitarian point of view if it causes, embodies, or is a specific consequence of unjust social hierarchy'. Yet she insists that:</w:t>
      </w:r>
    </w:p>
    <w:p w14:paraId="6A56506D" w14:textId="77777777" w:rsidR="00D041E3" w:rsidRPr="0024570D" w:rsidRDefault="00D041E3" w:rsidP="00D041E3">
      <w:pPr>
        <w:rPr>
          <w:sz w:val="12"/>
          <w:szCs w:val="12"/>
        </w:rPr>
      </w:pPr>
      <w:r w:rsidRPr="0024570D">
        <w:rPr>
          <w:sz w:val="12"/>
          <w:szCs w:val="12"/>
        </w:rPr>
        <w:t>'The concern for equality cannot be reduced to concern about the distribution of a single good or expressed in a single simple formula ... for its distribution. Social relations of equality are complex and require a complex response.'6</w:t>
      </w:r>
    </w:p>
    <w:p w14:paraId="0C5842D0" w14:textId="77777777" w:rsidR="00D041E3" w:rsidRPr="0024570D" w:rsidRDefault="00D041E3" w:rsidP="00D041E3">
      <w:pPr>
        <w:rPr>
          <w:sz w:val="12"/>
          <w:szCs w:val="12"/>
        </w:rPr>
      </w:pPr>
      <w:r w:rsidRPr="0024570D">
        <w:rPr>
          <w:sz w:val="12"/>
          <w:szCs w:val="12"/>
        </w:rPr>
        <w:t>To rethink equality in these terms therefore offers the prospect of a richer politics conducted on wider sites of power.</w:t>
      </w:r>
    </w:p>
    <w:p w14:paraId="3107D78A" w14:textId="77777777" w:rsidR="00D041E3" w:rsidRPr="0024570D" w:rsidRDefault="00D041E3" w:rsidP="00D041E3">
      <w:pPr>
        <w:rPr>
          <w:sz w:val="12"/>
          <w:szCs w:val="12"/>
        </w:rPr>
      </w:pPr>
      <w:r w:rsidRPr="0024570D">
        <w:rPr>
          <w:sz w:val="12"/>
          <w:szCs w:val="12"/>
        </w:rPr>
        <w:t>The realist critique</w:t>
      </w:r>
    </w:p>
    <w:p w14:paraId="14E4A8E5" w14:textId="77777777" w:rsidR="00D041E3" w:rsidRPr="0024570D" w:rsidRDefault="00D041E3" w:rsidP="00D041E3">
      <w:pPr>
        <w:rPr>
          <w:sz w:val="12"/>
          <w:szCs w:val="12"/>
        </w:rPr>
      </w:pPr>
      <w:r w:rsidRPr="0024570D">
        <w:rPr>
          <w:sz w:val="12"/>
          <w:szCs w:val="12"/>
        </w:rPr>
        <w:t>In related vein, a broad grouping of thinkers has taken liberal and egalitarian theories to task on realist grounds.7 From a range of perspectives they contend, inter alia, that visions of ideal distributions or patterns in society are utopian and unrealisable, that conflict over values and interests is ineradicable, and that any social order is always a constellation formed from power struggles rather than reasoned consensus. They challenge standard accounts of what animates political engagement and argue that too often democratic and progressive forces privilege procedure and deliberation over passions, argument and the real stuff of politics, denuding themselves of energy and ideas, and cutting themselves off from political discourses that might have greater purchase on popular sentiments.</w:t>
      </w:r>
    </w:p>
    <w:p w14:paraId="233011EA" w14:textId="77777777" w:rsidR="00D041E3" w:rsidRPr="0024570D" w:rsidRDefault="00D041E3" w:rsidP="00D041E3">
      <w:pPr>
        <w:rPr>
          <w:sz w:val="12"/>
          <w:szCs w:val="12"/>
        </w:rPr>
      </w:pPr>
      <w:r w:rsidRPr="0024570D">
        <w:rPr>
          <w:sz w:val="12"/>
          <w:szCs w:val="12"/>
        </w:rPr>
        <w:t>For obvious reasons, these currents of realist thinking may tip easily towards fatalism or accommodation of the status quo, and even to a 'Machiavellian' machine politics. Many realists seek to temper the rhetoric and policy ambitions of reformers, to wean them off the bold claims that history and social science show will tend not be realised, leading to disappointment and frustration. There are obvious reasons in contemporary economic and social conditions for heeding such caution.</w:t>
      </w:r>
    </w:p>
    <w:p w14:paraId="062C04BE" w14:textId="77777777" w:rsidR="00D041E3" w:rsidRPr="0024570D" w:rsidRDefault="00D041E3" w:rsidP="00D041E3">
      <w:pPr>
        <w:rPr>
          <w:sz w:val="12"/>
          <w:szCs w:val="12"/>
        </w:rPr>
      </w:pPr>
      <w:r w:rsidRPr="0024570D">
        <w:rPr>
          <w:sz w:val="12"/>
          <w:szCs w:val="12"/>
        </w:rPr>
        <w:t>But there is radical potential in these forms of realism too. Like relational egalitarians, realists draw attention to the actual rather than ideal worlds of political and social relations, helping to ground politics in everyday concerns and practices. They argue against the assumption of end states that can be realised to 'order society' and overcome its antagonisms. This helps to broaden the canvas of politics and the potential scope of political action, while challenging the state-centrism of much centre-left thinking. It enables political action to reach into the public arguments that take shape around culture, identity and valued public goods, without seeking either to channel these arguments into privileged forms of political expression or to expunge them from procedural deliberation. As the theorist Bonnie Honig puts it:</w:t>
      </w:r>
    </w:p>
    <w:p w14:paraId="61BEB27B" w14:textId="77777777" w:rsidR="00D041E3" w:rsidRPr="0024570D" w:rsidRDefault="00D041E3" w:rsidP="00D041E3">
      <w:pPr>
        <w:rPr>
          <w:sz w:val="12"/>
          <w:szCs w:val="12"/>
        </w:rPr>
      </w:pPr>
      <w:r w:rsidRPr="0024570D">
        <w:rPr>
          <w:sz w:val="12"/>
          <w:szCs w:val="12"/>
        </w:rPr>
        <w:t>'...[I]t is around [public things] that equality and liberty and justice take shape. When they become mere procedural values, or when the form they take has to do with targets or indicators, they become shapeless and unrewarding values. They can only do work that makes us value them if they are situated in the material life of citizens or residents together.'8</w:t>
      </w:r>
    </w:p>
    <w:p w14:paraId="6BD20122" w14:textId="77777777" w:rsidR="00D041E3" w:rsidRPr="0024570D" w:rsidRDefault="00D041E3" w:rsidP="00D041E3">
      <w:pPr>
        <w:rPr>
          <w:sz w:val="12"/>
          <w:szCs w:val="12"/>
        </w:rPr>
      </w:pPr>
      <w:r w:rsidRPr="0024570D">
        <w:rPr>
          <w:sz w:val="12"/>
          <w:szCs w:val="12"/>
        </w:rPr>
        <w:t>Realists are also attentive to systematic concentrations of power. Accordingly, they give substantial weight to how the rules of the game in a democracy are configured and to the ways in which the realm of democratic politics can be expanded, rather than closed down by technocratic or market imperatives. Erring towards the view that powerful interests and forces will always be at work at different sites of power - whether in the state, market or community - draws renewed attention to questions of political inequality, democratic accountability, and whether the norms governing different realms of public life can prevent the domination that results from concentrations of power. Conversely, many realists also argue against attempts to depoliticise public goods through privatisation or new public managerialism, and thereby seek to widen the scope of politics and challenge the subordination of democracy to market imperatives. Paradoxically, therefore, realist politics may offer a richer, more varied and innovative palette of options than more apparently ambitious traditional forms of egalitarianism.9</w:t>
      </w:r>
    </w:p>
    <w:p w14:paraId="72825721" w14:textId="77777777" w:rsidR="00D041E3" w:rsidRPr="001C2CBE" w:rsidRDefault="00D041E3" w:rsidP="00D041E3">
      <w:pPr>
        <w:rPr>
          <w:sz w:val="16"/>
          <w:szCs w:val="16"/>
        </w:rPr>
      </w:pPr>
      <w:r w:rsidRPr="001C2CBE">
        <w:rPr>
          <w:sz w:val="16"/>
          <w:szCs w:val="16"/>
        </w:rPr>
        <w:t xml:space="preserve">A non-trivial coda to this section is that </w:t>
      </w:r>
      <w:r w:rsidRPr="001C2CBE">
        <w:rPr>
          <w:rStyle w:val="Emphasis"/>
        </w:rPr>
        <w:t xml:space="preserve">a </w:t>
      </w:r>
      <w:r w:rsidRPr="00F06B8A">
        <w:rPr>
          <w:rStyle w:val="Emphasis"/>
          <w:highlight w:val="cyan"/>
        </w:rPr>
        <w:t>realist sensibility</w:t>
      </w:r>
      <w:r w:rsidRPr="001C2CBE">
        <w:rPr>
          <w:sz w:val="16"/>
          <w:szCs w:val="16"/>
        </w:rPr>
        <w:t xml:space="preserve"> also </w:t>
      </w:r>
      <w:r w:rsidRPr="00F06B8A">
        <w:rPr>
          <w:rStyle w:val="Emphasis"/>
          <w:highlight w:val="cyan"/>
        </w:rPr>
        <w:t>enables social democrats to engage on the territory of history and tradition, and the</w:t>
      </w:r>
      <w:r w:rsidRPr="001C2CBE">
        <w:rPr>
          <w:sz w:val="16"/>
          <w:szCs w:val="16"/>
        </w:rPr>
        <w:t xml:space="preserve"> more </w:t>
      </w:r>
      <w:r w:rsidRPr="00F06B8A">
        <w:rPr>
          <w:rStyle w:val="Emphasis"/>
          <w:highlight w:val="cyan"/>
        </w:rPr>
        <w:t>complex and shifting terrain of identity politics</w:t>
      </w:r>
      <w:r w:rsidRPr="001C2CBE">
        <w:rPr>
          <w:rStyle w:val="StyleUnderline"/>
        </w:rPr>
        <w:t>. Strong conservative impulses exist in contemporary electorates</w:t>
      </w:r>
      <w:r w:rsidRPr="001C2CBE">
        <w:rPr>
          <w:sz w:val="16"/>
          <w:szCs w:val="16"/>
        </w:rPr>
        <w:t xml:space="preserve"> to cherish and preserve things of value, and these are taking on new and unexpected forms of political expression. </w:t>
      </w:r>
      <w:r w:rsidRPr="00F06B8A">
        <w:rPr>
          <w:rStyle w:val="StyleUnderline"/>
          <w:highlight w:val="cyan"/>
        </w:rPr>
        <w:t>Hostility to immigration</w:t>
      </w:r>
      <w:r w:rsidRPr="001C2CBE">
        <w:rPr>
          <w:rStyle w:val="StyleUnderline"/>
        </w:rPr>
        <w:t xml:space="preserve"> is their most obvious manifestation</w:t>
      </w:r>
      <w:r w:rsidRPr="001C2CBE">
        <w:rPr>
          <w:sz w:val="16"/>
          <w:szCs w:val="16"/>
        </w:rPr>
        <w:t xml:space="preserve">; in the UK, the rise in English political identity is another. </w:t>
      </w:r>
      <w:r w:rsidRPr="001C2CBE">
        <w:rPr>
          <w:rStyle w:val="StyleUnderline"/>
        </w:rPr>
        <w:t>This is currently given voice in predominantly right-wing</w:t>
      </w:r>
      <w:r w:rsidRPr="001C2CBE">
        <w:rPr>
          <w:sz w:val="16"/>
          <w:szCs w:val="16"/>
        </w:rPr>
        <w:t xml:space="preserve"> and Eurosceptic </w:t>
      </w:r>
      <w:r w:rsidRPr="001C2CBE">
        <w:rPr>
          <w:rStyle w:val="StyleUnderline"/>
        </w:rPr>
        <w:t xml:space="preserve">terms, but it </w:t>
      </w:r>
      <w:r w:rsidRPr="0024570D">
        <w:rPr>
          <w:rStyle w:val="StyleUnderline"/>
        </w:rPr>
        <w:t>is capable of expression within more self-consciously progressive forms. Although immigration</w:t>
      </w:r>
      <w:r w:rsidRPr="001C2CBE">
        <w:rPr>
          <w:rStyle w:val="StyleUnderline"/>
        </w:rPr>
        <w:t xml:space="preserve"> remains troubling for the centre-left, </w:t>
      </w:r>
      <w:r w:rsidRPr="0024570D">
        <w:rPr>
          <w:rStyle w:val="Emphasis"/>
        </w:rPr>
        <w:t xml:space="preserve">it </w:t>
      </w:r>
      <w:r w:rsidRPr="00F06B8A">
        <w:rPr>
          <w:rStyle w:val="Emphasis"/>
          <w:highlight w:val="cyan"/>
        </w:rPr>
        <w:t>should not prevent critical engagement with these claims to identity recognition</w:t>
      </w:r>
      <w:r w:rsidRPr="00F06B8A">
        <w:rPr>
          <w:sz w:val="16"/>
          <w:szCs w:val="16"/>
          <w:highlight w:val="cyan"/>
        </w:rPr>
        <w:t>,</w:t>
      </w:r>
      <w:r w:rsidRPr="001C2CBE">
        <w:rPr>
          <w:sz w:val="16"/>
          <w:szCs w:val="16"/>
        </w:rPr>
        <w:t xml:space="preserve"> particularly </w:t>
      </w:r>
      <w:r w:rsidRPr="00F06B8A">
        <w:rPr>
          <w:rStyle w:val="Emphasis"/>
          <w:highlight w:val="cyan"/>
        </w:rPr>
        <w:t>by politically marginalised sections of the working</w:t>
      </w:r>
      <w:r w:rsidRPr="001C2CBE">
        <w:rPr>
          <w:rStyle w:val="Emphasis"/>
        </w:rPr>
        <w:t xml:space="preserve"> </w:t>
      </w:r>
      <w:r w:rsidRPr="00F06B8A">
        <w:rPr>
          <w:rStyle w:val="Emphasis"/>
          <w:highlight w:val="cyan"/>
        </w:rPr>
        <w:t>class</w:t>
      </w:r>
      <w:r w:rsidRPr="001C2CBE">
        <w:rPr>
          <w:sz w:val="16"/>
          <w:szCs w:val="16"/>
        </w:rPr>
        <w:t>. Englishness is culturally and politically diverse and therefore contestable. It could be seen at work in the movement to defend ancient forests and woodlands from being sold off in 2010, and it is visible in many contemporary cultural forms.10 But it is yet to find political expression - beyond isolated speeches by committed politicians - on the mainstream centre-left.</w:t>
      </w:r>
    </w:p>
    <w:p w14:paraId="08D4D5DD" w14:textId="2257041A" w:rsidR="00D041E3" w:rsidRDefault="00427240" w:rsidP="00C01405">
      <w:pPr>
        <w:pStyle w:val="Heading3"/>
      </w:pPr>
      <w:r>
        <w:t xml:space="preserve">1NC </w:t>
      </w:r>
      <w:r w:rsidR="00D041E3">
        <w:t xml:space="preserve">Link </w:t>
      </w:r>
      <w:r w:rsidR="00C01405">
        <w:t xml:space="preserve">– </w:t>
      </w:r>
      <w:r w:rsidR="00D041E3">
        <w:t>GND</w:t>
      </w:r>
    </w:p>
    <w:p w14:paraId="681D298B" w14:textId="77777777" w:rsidR="00D041E3" w:rsidRDefault="00D041E3" w:rsidP="00D041E3">
      <w:pPr>
        <w:pStyle w:val="Heading4"/>
      </w:pPr>
      <w:r w:rsidRPr="00BF4F19">
        <w:t xml:space="preserve">The Green New Deal mistakes capital as </w:t>
      </w:r>
      <w:r w:rsidRPr="00BF4F19">
        <w:rPr>
          <w:u w:val="single"/>
        </w:rPr>
        <w:t>object</w:t>
      </w:r>
      <w:r w:rsidRPr="00BF4F19">
        <w:t xml:space="preserve"> rather than </w:t>
      </w:r>
      <w:r w:rsidRPr="00BF4F19">
        <w:rPr>
          <w:u w:val="single"/>
        </w:rPr>
        <w:t>agent</w:t>
      </w:r>
      <w:r w:rsidRPr="00BF4F19">
        <w:t xml:space="preserve">, which </w:t>
      </w:r>
      <w:r w:rsidRPr="00BF4F19">
        <w:rPr>
          <w:u w:val="single"/>
        </w:rPr>
        <w:t>fractures</w:t>
      </w:r>
      <w:r w:rsidRPr="00BF4F19">
        <w:t xml:space="preserve"> revolutionary energy while </w:t>
      </w:r>
      <w:r w:rsidRPr="00BF4F19">
        <w:rPr>
          <w:u w:val="single"/>
        </w:rPr>
        <w:t>mystifying</w:t>
      </w:r>
      <w:r w:rsidRPr="00BF4F19">
        <w:t xml:space="preserve"> capitalist production.</w:t>
      </w:r>
    </w:p>
    <w:p w14:paraId="41CFA46B" w14:textId="77777777" w:rsidR="00D041E3" w:rsidRDefault="00D041E3" w:rsidP="00D041E3">
      <w:r w:rsidRPr="0043394B">
        <w:t xml:space="preserve">Jasper </w:t>
      </w:r>
      <w:r w:rsidRPr="00B85C6F">
        <w:rPr>
          <w:rStyle w:val="Emphasis"/>
        </w:rPr>
        <w:t>Bernes</w:t>
      </w:r>
      <w:r w:rsidRPr="0043394B">
        <w:t>, 4-25-20</w:t>
      </w:r>
      <w:r w:rsidRPr="00B85C6F">
        <w:rPr>
          <w:rStyle w:val="Emphasis"/>
        </w:rPr>
        <w:t>19</w:t>
      </w:r>
      <w:r w:rsidRPr="0043394B">
        <w:t xml:space="preserve">, "Between the Devil and the Green New Deal," Commune, </w:t>
      </w:r>
      <w:hyperlink r:id="rId17" w:history="1">
        <w:r w:rsidRPr="00A73CD1">
          <w:rPr>
            <w:rStyle w:val="Hyperlink"/>
          </w:rPr>
          <w:t>https://communemag.com/between-the-devil-and-the-green-new-deal/</w:t>
        </w:r>
      </w:hyperlink>
      <w:r>
        <w:t>, accessed 6/29/23, mw</w:t>
      </w:r>
    </w:p>
    <w:p w14:paraId="55E37E6D" w14:textId="77777777" w:rsidR="00D041E3" w:rsidRPr="00BF4F19" w:rsidRDefault="00D041E3" w:rsidP="00D041E3">
      <w:pPr>
        <w:rPr>
          <w:sz w:val="14"/>
        </w:rPr>
      </w:pPr>
      <w:r w:rsidRPr="00BF4F19">
        <w:rPr>
          <w:sz w:val="14"/>
        </w:rPr>
        <w:t xml:space="preserve">Like a thousand-page novel with a MacGuffin or stylistic outrage on every page, the Green New Deal presents a challenge for critics. There are just so many levels on which it will never work. </w:t>
      </w:r>
      <w:r w:rsidRPr="00F06B8A">
        <w:rPr>
          <w:rStyle w:val="StyleUnderline"/>
          <w:highlight w:val="cyan"/>
        </w:rPr>
        <w:t xml:space="preserve">There is an </w:t>
      </w:r>
      <w:r w:rsidRPr="00F06B8A">
        <w:rPr>
          <w:rStyle w:val="Emphasis"/>
          <w:highlight w:val="cyan"/>
        </w:rPr>
        <w:t>infinity</w:t>
      </w:r>
      <w:r w:rsidRPr="00F06B8A">
        <w:rPr>
          <w:rStyle w:val="StyleUnderline"/>
          <w:highlight w:val="cyan"/>
        </w:rPr>
        <w:t xml:space="preserve"> of worlds in which the GND fails</w:t>
      </w:r>
      <w:r w:rsidRPr="00BF4F19">
        <w:rPr>
          <w:sz w:val="14"/>
        </w:rPr>
        <w:t xml:space="preserve">—a million President Sanderses or, with more urgency, Ocasio-Cortezes presiding over the disaster. One might write an entire essay, for example, about its political impossibility </w:t>
      </w:r>
      <w:r w:rsidRPr="00F06B8A">
        <w:rPr>
          <w:rStyle w:val="StyleUnderline"/>
          <w:highlight w:val="cyan"/>
        </w:rPr>
        <w:t>given</w:t>
      </w:r>
      <w:r w:rsidRPr="00BF4F19">
        <w:rPr>
          <w:rStyle w:val="StyleUnderline"/>
        </w:rPr>
        <w:t xml:space="preserve"> the </w:t>
      </w:r>
      <w:r w:rsidRPr="00BF4F19">
        <w:rPr>
          <w:rStyle w:val="Emphasis"/>
        </w:rPr>
        <w:t xml:space="preserve">complete </w:t>
      </w:r>
      <w:r w:rsidRPr="00F06B8A">
        <w:rPr>
          <w:rStyle w:val="Emphasis"/>
          <w:highlight w:val="cyan"/>
        </w:rPr>
        <w:t>saturation</w:t>
      </w:r>
      <w:r w:rsidRPr="00F06B8A">
        <w:rPr>
          <w:rStyle w:val="StyleUnderline"/>
          <w:highlight w:val="cyan"/>
        </w:rPr>
        <w:t xml:space="preserve"> of the US state by corporate interests</w:t>
      </w:r>
      <w:r w:rsidRPr="00BF4F19">
        <w:rPr>
          <w:rStyle w:val="StyleUnderline"/>
        </w:rPr>
        <w:t xml:space="preserve"> and a party-system </w:t>
      </w:r>
      <w:r w:rsidRPr="00F06B8A">
        <w:rPr>
          <w:rStyle w:val="StyleUnderline"/>
          <w:highlight w:val="cyan"/>
        </w:rPr>
        <w:t>and division of powers</w:t>
      </w:r>
      <w:r w:rsidRPr="00BF4F19">
        <w:rPr>
          <w:rStyle w:val="StyleUnderline"/>
        </w:rPr>
        <w:t xml:space="preserve"> that lists badly to the right</w:t>
      </w:r>
      <w:r w:rsidRPr="00BF4F19">
        <w:rPr>
          <w:sz w:val="14"/>
        </w:rPr>
        <w:t xml:space="preserve">. Another essay about how, </w:t>
      </w:r>
      <w:r w:rsidRPr="00F06B8A">
        <w:rPr>
          <w:rStyle w:val="StyleUnderline"/>
          <w:highlight w:val="cyan"/>
        </w:rPr>
        <w:t>even if it were politically possible</w:t>
      </w:r>
      <w:r w:rsidRPr="00F06B8A">
        <w:rPr>
          <w:sz w:val="14"/>
          <w:highlight w:val="cyan"/>
        </w:rPr>
        <w:t>,</w:t>
      </w:r>
      <w:r w:rsidRPr="00BF4F19">
        <w:rPr>
          <w:sz w:val="14"/>
        </w:rPr>
        <w:t xml:space="preserve"> </w:t>
      </w:r>
      <w:r w:rsidRPr="00BF4F19">
        <w:rPr>
          <w:rStyle w:val="StyleUnderline"/>
        </w:rPr>
        <w:t xml:space="preserve">outlays on the order of </w:t>
      </w:r>
      <w:r w:rsidRPr="00F06B8A">
        <w:rPr>
          <w:rStyle w:val="Emphasis"/>
          <w:highlight w:val="cyan"/>
        </w:rPr>
        <w:t>several trillion dollars per year</w:t>
      </w:r>
      <w:r w:rsidRPr="00F06B8A">
        <w:rPr>
          <w:rStyle w:val="StyleUnderline"/>
          <w:highlight w:val="cyan"/>
        </w:rPr>
        <w:t xml:space="preserve"> would</w:t>
      </w:r>
      <w:r w:rsidRPr="00BF4F19">
        <w:rPr>
          <w:rStyle w:val="StyleUnderline"/>
        </w:rPr>
        <w:t xml:space="preserve"> most likely wreck the dollar</w:t>
      </w:r>
      <w:r w:rsidRPr="00BF4F19">
        <w:rPr>
          <w:sz w:val="14"/>
        </w:rPr>
        <w:t xml:space="preserve">, </w:t>
      </w:r>
      <w:r w:rsidRPr="00F06B8A">
        <w:rPr>
          <w:rStyle w:val="StyleUnderline"/>
          <w:highlight w:val="cyan"/>
        </w:rPr>
        <w:t>driv</w:t>
      </w:r>
      <w:r w:rsidRPr="003C3ED7">
        <w:rPr>
          <w:rStyle w:val="StyleUnderline"/>
        </w:rPr>
        <w:t>ing</w:t>
      </w:r>
      <w:r w:rsidRPr="00F06B8A">
        <w:rPr>
          <w:rStyle w:val="StyleUnderline"/>
          <w:highlight w:val="cyan"/>
        </w:rPr>
        <w:t xml:space="preserve"> up projected costs</w:t>
      </w:r>
      <w:r w:rsidRPr="00BF4F19">
        <w:rPr>
          <w:sz w:val="14"/>
        </w:rPr>
        <w:t xml:space="preserve">. An essay about vested interests and the war they’d wage. An essay about how, </w:t>
      </w:r>
      <w:r w:rsidRPr="00BF4F19">
        <w:rPr>
          <w:rStyle w:val="StyleUnderline"/>
        </w:rPr>
        <w:t xml:space="preserve">even if </w:t>
      </w:r>
      <w:r w:rsidRPr="00F06B8A">
        <w:rPr>
          <w:rStyle w:val="StyleUnderline"/>
          <w:highlight w:val="cyan"/>
        </w:rPr>
        <w:t>you cleared both those hurdles</w:t>
      </w:r>
      <w:r w:rsidRPr="00BF4F19">
        <w:rPr>
          <w:sz w:val="14"/>
        </w:rPr>
        <w:t xml:space="preserve">, </w:t>
      </w:r>
      <w:r w:rsidRPr="00BF4F19">
        <w:rPr>
          <w:rStyle w:val="StyleUnderline"/>
        </w:rPr>
        <w:t xml:space="preserve">the </w:t>
      </w:r>
      <w:r w:rsidRPr="00BF4F19">
        <w:rPr>
          <w:rStyle w:val="Emphasis"/>
        </w:rPr>
        <w:t>history</w:t>
      </w:r>
      <w:r w:rsidRPr="00BF4F19">
        <w:rPr>
          <w:rStyle w:val="StyleUnderline"/>
        </w:rPr>
        <w:t xml:space="preserve"> of </w:t>
      </w:r>
      <w:r w:rsidRPr="00F06B8A">
        <w:rPr>
          <w:rStyle w:val="StyleUnderline"/>
          <w:highlight w:val="cyan"/>
        </w:rPr>
        <w:t>recent monetary interventions into the economy</w:t>
      </w:r>
      <w:r w:rsidRPr="00BF4F19">
        <w:rPr>
          <w:sz w:val="14"/>
        </w:rPr>
        <w:t>–$4.5 trillion injected into the economy during Obama’s tenure by the Fed’s quantitative easing, $1.5 trillion for Trump’s cuts—</w:t>
      </w:r>
      <w:r w:rsidRPr="00F06B8A">
        <w:rPr>
          <w:rStyle w:val="StyleUnderline"/>
          <w:highlight w:val="cyan"/>
        </w:rPr>
        <w:t>indicates</w:t>
      </w:r>
      <w:r w:rsidRPr="00BF4F19">
        <w:rPr>
          <w:rStyle w:val="StyleUnderline"/>
        </w:rPr>
        <w:t xml:space="preserve"> that the </w:t>
      </w:r>
      <w:r w:rsidRPr="00F06B8A">
        <w:rPr>
          <w:rStyle w:val="StyleUnderline"/>
          <w:highlight w:val="cyan"/>
        </w:rPr>
        <w:t xml:space="preserve">Green New Deal will </w:t>
      </w:r>
      <w:r w:rsidRPr="00F06B8A">
        <w:rPr>
          <w:rStyle w:val="Emphasis"/>
          <w:highlight w:val="cyan"/>
        </w:rPr>
        <w:t>struggle</w:t>
      </w:r>
      <w:r w:rsidRPr="00F06B8A">
        <w:rPr>
          <w:rStyle w:val="StyleUnderline"/>
          <w:highlight w:val="cyan"/>
        </w:rPr>
        <w:t xml:space="preserve"> to encourage corporations to spend this money </w:t>
      </w:r>
      <w:r w:rsidRPr="003C3ED7">
        <w:rPr>
          <w:rStyle w:val="StyleUnderline"/>
        </w:rPr>
        <w:t xml:space="preserve">as </w:t>
      </w:r>
      <w:r w:rsidRPr="003C3ED7">
        <w:rPr>
          <w:rStyle w:val="Emphasis"/>
        </w:rPr>
        <w:t>intended</w:t>
      </w:r>
      <w:r w:rsidRPr="00BF4F19">
        <w:rPr>
          <w:sz w:val="14"/>
        </w:rPr>
        <w:t xml:space="preserve">, </w:t>
      </w:r>
      <w:r w:rsidRPr="00BF4F19">
        <w:rPr>
          <w:rStyle w:val="StyleUnderline"/>
        </w:rPr>
        <w:t xml:space="preserve">on investment in </w:t>
      </w:r>
      <w:r w:rsidRPr="00F06B8A">
        <w:rPr>
          <w:rStyle w:val="StyleUnderline"/>
          <w:highlight w:val="cyan"/>
        </w:rPr>
        <w:t>green</w:t>
      </w:r>
      <w:r w:rsidRPr="00BF4F19">
        <w:rPr>
          <w:rStyle w:val="StyleUnderline"/>
        </w:rPr>
        <w:t xml:space="preserve"> </w:t>
      </w:r>
      <w:r w:rsidRPr="003C3ED7">
        <w:rPr>
          <w:rStyle w:val="StyleUnderline"/>
        </w:rPr>
        <w:t>infrastructure</w:t>
      </w:r>
      <w:r w:rsidRPr="00F06B8A">
        <w:rPr>
          <w:sz w:val="14"/>
          <w:highlight w:val="cyan"/>
        </w:rPr>
        <w:t>,</w:t>
      </w:r>
      <w:r w:rsidRPr="00BF4F19">
        <w:rPr>
          <w:sz w:val="14"/>
        </w:rPr>
        <w:t xml:space="preserve"> </w:t>
      </w:r>
      <w:r w:rsidRPr="00F06B8A">
        <w:rPr>
          <w:rStyle w:val="Emphasis"/>
          <w:highlight w:val="cyan"/>
        </w:rPr>
        <w:t>rather than funneling it straight into real-estate and stocks</w:t>
      </w:r>
      <w:r w:rsidRPr="00BF4F19">
        <w:rPr>
          <w:sz w:val="14"/>
        </w:rPr>
        <w:t>, as has happened in all these prior cases.</w:t>
      </w:r>
    </w:p>
    <w:p w14:paraId="13760879" w14:textId="77777777" w:rsidR="00D041E3" w:rsidRPr="00BF4F19" w:rsidRDefault="00D041E3" w:rsidP="00D041E3">
      <w:pPr>
        <w:rPr>
          <w:sz w:val="14"/>
        </w:rPr>
      </w:pPr>
      <w:r w:rsidRPr="00BF4F19">
        <w:rPr>
          <w:sz w:val="14"/>
        </w:rPr>
        <w:t xml:space="preserve">It’s easy to get lost in the weeds here and lose sight of the essential. In each of these scenarios, on each of these sad, warming planets, </w:t>
      </w:r>
      <w:r w:rsidRPr="00BF4F19">
        <w:rPr>
          <w:rStyle w:val="StyleUnderline"/>
        </w:rPr>
        <w:t xml:space="preserve">the </w:t>
      </w:r>
      <w:r w:rsidRPr="00F06B8A">
        <w:rPr>
          <w:rStyle w:val="Emphasis"/>
          <w:highlight w:val="cyan"/>
        </w:rPr>
        <w:t>Green New Deal fails because capitalism</w:t>
      </w:r>
      <w:r w:rsidRPr="00BF4F19">
        <w:rPr>
          <w:sz w:val="14"/>
        </w:rPr>
        <w:t xml:space="preserve">. Because, in capitalism, </w:t>
      </w:r>
      <w:r w:rsidRPr="00BF4F19">
        <w:rPr>
          <w:rStyle w:val="StyleUnderline"/>
        </w:rPr>
        <w:t>a small class of owners and managers</w:t>
      </w:r>
      <w:r w:rsidRPr="00BF4F19">
        <w:rPr>
          <w:sz w:val="14"/>
        </w:rPr>
        <w:t xml:space="preserve">, </w:t>
      </w:r>
      <w:r w:rsidRPr="00BF4F19">
        <w:rPr>
          <w:rStyle w:val="StyleUnderline"/>
        </w:rPr>
        <w:t>in competition with itself</w:t>
      </w:r>
      <w:r w:rsidRPr="00BF4F19">
        <w:rPr>
          <w:sz w:val="14"/>
        </w:rPr>
        <w:t xml:space="preserve">, </w:t>
      </w:r>
      <w:r w:rsidRPr="00BF4F19">
        <w:rPr>
          <w:rStyle w:val="StyleUnderline"/>
        </w:rPr>
        <w:t xml:space="preserve">finds itself </w:t>
      </w:r>
      <w:r w:rsidRPr="00BF4F19">
        <w:rPr>
          <w:rStyle w:val="Emphasis"/>
        </w:rPr>
        <w:t>forced</w:t>
      </w:r>
      <w:r w:rsidRPr="00BF4F19">
        <w:rPr>
          <w:rStyle w:val="StyleUnderline"/>
        </w:rPr>
        <w:t xml:space="preserve"> to make a set of narrow decisions about where to invest and in what</w:t>
      </w:r>
      <w:r w:rsidRPr="00BF4F19">
        <w:rPr>
          <w:sz w:val="14"/>
        </w:rPr>
        <w:t xml:space="preserve">, establishing prices, wages, and other fundamental determinants of the economy. </w:t>
      </w:r>
      <w:r w:rsidRPr="00BF4F19">
        <w:rPr>
          <w:rStyle w:val="StyleUnderline"/>
        </w:rPr>
        <w:t xml:space="preserve">Even if these owners </w:t>
      </w:r>
      <w:r w:rsidRPr="00BF4F19">
        <w:rPr>
          <w:rStyle w:val="Emphasis"/>
        </w:rPr>
        <w:t>wanted</w:t>
      </w:r>
      <w:r w:rsidRPr="00BF4F19">
        <w:rPr>
          <w:rStyle w:val="StyleUnderline"/>
        </w:rPr>
        <w:t xml:space="preserve"> to spare us</w:t>
      </w:r>
      <w:r w:rsidRPr="00BF4F19">
        <w:rPr>
          <w:sz w:val="14"/>
        </w:rPr>
        <w:t xml:space="preserve"> the drowned cities and billion migrants of 2070, </w:t>
      </w:r>
      <w:r w:rsidRPr="00BF4F19">
        <w:rPr>
          <w:rStyle w:val="StyleUnderline"/>
        </w:rPr>
        <w:t xml:space="preserve">they could </w:t>
      </w:r>
      <w:r w:rsidRPr="00BF4F19">
        <w:rPr>
          <w:rStyle w:val="Emphasis"/>
        </w:rPr>
        <w:t>not</w:t>
      </w:r>
      <w:r w:rsidRPr="00BF4F19">
        <w:rPr>
          <w:sz w:val="14"/>
        </w:rPr>
        <w:t xml:space="preserve">. </w:t>
      </w:r>
      <w:r w:rsidRPr="00BF4F19">
        <w:rPr>
          <w:rStyle w:val="StyleUnderline"/>
        </w:rPr>
        <w:t xml:space="preserve">They would be </w:t>
      </w:r>
      <w:r w:rsidRPr="00BF4F19">
        <w:rPr>
          <w:rStyle w:val="Emphasis"/>
        </w:rPr>
        <w:t>undersold</w:t>
      </w:r>
      <w:r w:rsidRPr="00BF4F19">
        <w:rPr>
          <w:rStyle w:val="StyleUnderline"/>
        </w:rPr>
        <w:t xml:space="preserve"> and </w:t>
      </w:r>
      <w:r w:rsidRPr="00BF4F19">
        <w:rPr>
          <w:rStyle w:val="Emphasis"/>
        </w:rPr>
        <w:t>bankrupted</w:t>
      </w:r>
      <w:r w:rsidRPr="00BF4F19">
        <w:rPr>
          <w:rStyle w:val="StyleUnderline"/>
        </w:rPr>
        <w:t xml:space="preserve"> by others</w:t>
      </w:r>
      <w:r w:rsidRPr="00BF4F19">
        <w:rPr>
          <w:sz w:val="14"/>
        </w:rPr>
        <w:t xml:space="preserve">. Their hands are tied, their choices constrained, by the fact that they must sell at the prevailing rate or perish. </w:t>
      </w:r>
      <w:r w:rsidRPr="00BF4F19">
        <w:rPr>
          <w:rStyle w:val="StyleUnderline"/>
        </w:rPr>
        <w:t xml:space="preserve">It is the class as a </w:t>
      </w:r>
      <w:r w:rsidRPr="00BF4F19">
        <w:rPr>
          <w:rStyle w:val="Emphasis"/>
        </w:rPr>
        <w:t>whole</w:t>
      </w:r>
      <w:r w:rsidRPr="00BF4F19">
        <w:rPr>
          <w:rStyle w:val="StyleUnderline"/>
        </w:rPr>
        <w:t xml:space="preserve"> that decides</w:t>
      </w:r>
      <w:r w:rsidRPr="00BF4F19">
        <w:rPr>
          <w:sz w:val="14"/>
        </w:rPr>
        <w:t xml:space="preserve">, </w:t>
      </w:r>
      <w:r w:rsidRPr="00BF4F19">
        <w:rPr>
          <w:rStyle w:val="StyleUnderline"/>
        </w:rPr>
        <w:t>not its individual members</w:t>
      </w:r>
      <w:r w:rsidRPr="00BF4F19">
        <w:rPr>
          <w:sz w:val="14"/>
        </w:rPr>
        <w:t xml:space="preserve">. </w:t>
      </w:r>
      <w:r w:rsidRPr="00BF4F19">
        <w:rPr>
          <w:rStyle w:val="StyleUnderline"/>
        </w:rPr>
        <w:t>This is why</w:t>
      </w:r>
      <w:r w:rsidRPr="00BF4F19">
        <w:rPr>
          <w:sz w:val="14"/>
        </w:rPr>
        <w:t xml:space="preserve"> the sentences of </w:t>
      </w:r>
      <w:r w:rsidRPr="00BF4F19">
        <w:rPr>
          <w:rStyle w:val="StyleUnderline"/>
        </w:rPr>
        <w:t>Marxists</w:t>
      </w:r>
      <w:r w:rsidRPr="00BF4F19">
        <w:rPr>
          <w:sz w:val="14"/>
        </w:rPr>
        <w:t xml:space="preserve"> (and Marx) so often </w:t>
      </w:r>
      <w:r w:rsidRPr="00BF4F19">
        <w:rPr>
          <w:rStyle w:val="StyleUnderline"/>
        </w:rPr>
        <w:t xml:space="preserve">treat </w:t>
      </w:r>
      <w:r w:rsidRPr="00F06B8A">
        <w:rPr>
          <w:rStyle w:val="StyleUnderline"/>
          <w:highlight w:val="cyan"/>
        </w:rPr>
        <w:t xml:space="preserve">capital as </w:t>
      </w:r>
      <w:r w:rsidRPr="00F06B8A">
        <w:rPr>
          <w:rStyle w:val="Emphasis"/>
          <w:highlight w:val="cyan"/>
        </w:rPr>
        <w:t>agent</w:t>
      </w:r>
      <w:r w:rsidRPr="00F06B8A">
        <w:rPr>
          <w:rStyle w:val="StyleUnderline"/>
          <w:highlight w:val="cyan"/>
        </w:rPr>
        <w:t xml:space="preserve"> rather than </w:t>
      </w:r>
      <w:r w:rsidRPr="00F06B8A">
        <w:rPr>
          <w:rStyle w:val="Emphasis"/>
          <w:highlight w:val="cyan"/>
        </w:rPr>
        <w:t>object</w:t>
      </w:r>
      <w:r w:rsidRPr="00F06B8A">
        <w:rPr>
          <w:sz w:val="14"/>
          <w:highlight w:val="cyan"/>
        </w:rPr>
        <w:t xml:space="preserve">. </w:t>
      </w:r>
      <w:r w:rsidRPr="00F06B8A">
        <w:rPr>
          <w:rStyle w:val="StyleUnderline"/>
          <w:highlight w:val="cyan"/>
        </w:rPr>
        <w:t>The will towards relentless growth</w:t>
      </w:r>
      <w:r w:rsidRPr="00F06B8A">
        <w:rPr>
          <w:sz w:val="14"/>
          <w:highlight w:val="cyan"/>
        </w:rPr>
        <w:t xml:space="preserve">, </w:t>
      </w:r>
      <w:r w:rsidRPr="00F06B8A">
        <w:rPr>
          <w:rStyle w:val="StyleUnderline"/>
          <w:highlight w:val="cyan"/>
        </w:rPr>
        <w:t>and with it increasing energy use</w:t>
      </w:r>
      <w:r w:rsidRPr="00BF4F19">
        <w:rPr>
          <w:sz w:val="14"/>
        </w:rPr>
        <w:t xml:space="preserve">, is not chosen, it </w:t>
      </w:r>
      <w:r w:rsidRPr="00F06B8A">
        <w:rPr>
          <w:rStyle w:val="StyleUnderline"/>
          <w:highlight w:val="cyan"/>
        </w:rPr>
        <w:t xml:space="preserve">is </w:t>
      </w:r>
      <w:r w:rsidRPr="00F06B8A">
        <w:rPr>
          <w:rStyle w:val="Emphasis"/>
          <w:highlight w:val="cyan"/>
        </w:rPr>
        <w:t>compelled</w:t>
      </w:r>
      <w:r w:rsidRPr="00BF4F19">
        <w:rPr>
          <w:sz w:val="14"/>
        </w:rPr>
        <w:t>, a requirement of profitability where profitability is a requirement of existence.</w:t>
      </w:r>
    </w:p>
    <w:p w14:paraId="322FBA83" w14:textId="77777777" w:rsidR="00D041E3" w:rsidRPr="00BF4F19" w:rsidRDefault="00D041E3" w:rsidP="00D041E3">
      <w:pPr>
        <w:rPr>
          <w:sz w:val="14"/>
        </w:rPr>
      </w:pPr>
      <w:r w:rsidRPr="00F06B8A">
        <w:rPr>
          <w:rStyle w:val="StyleUnderline"/>
          <w:highlight w:val="cyan"/>
        </w:rPr>
        <w:t>If you tax oil</w:t>
      </w:r>
      <w:r w:rsidRPr="00F06B8A">
        <w:rPr>
          <w:sz w:val="14"/>
          <w:highlight w:val="cyan"/>
        </w:rPr>
        <w:t xml:space="preserve">, </w:t>
      </w:r>
      <w:r w:rsidRPr="00F06B8A">
        <w:rPr>
          <w:rStyle w:val="StyleUnderline"/>
          <w:highlight w:val="cyan"/>
        </w:rPr>
        <w:t xml:space="preserve">capital will </w:t>
      </w:r>
      <w:r w:rsidRPr="00F06B8A">
        <w:rPr>
          <w:rStyle w:val="Emphasis"/>
          <w:highlight w:val="cyan"/>
        </w:rPr>
        <w:t>sell it elsewhere</w:t>
      </w:r>
      <w:r w:rsidRPr="00BF4F19">
        <w:rPr>
          <w:sz w:val="14"/>
        </w:rPr>
        <w:t xml:space="preserve">. </w:t>
      </w:r>
      <w:r w:rsidRPr="00F06B8A">
        <w:rPr>
          <w:rStyle w:val="StyleUnderline"/>
          <w:highlight w:val="cyan"/>
        </w:rPr>
        <w:t>If you increase demand for raw materials</w:t>
      </w:r>
      <w:r w:rsidRPr="00F06B8A">
        <w:rPr>
          <w:sz w:val="14"/>
          <w:highlight w:val="cyan"/>
        </w:rPr>
        <w:t xml:space="preserve">, </w:t>
      </w:r>
      <w:r w:rsidRPr="00F06B8A">
        <w:rPr>
          <w:rStyle w:val="StyleUnderline"/>
          <w:highlight w:val="cyan"/>
        </w:rPr>
        <w:t>capital will bid up the prices of commodities</w:t>
      </w:r>
      <w:r w:rsidRPr="00F06B8A">
        <w:rPr>
          <w:sz w:val="14"/>
          <w:highlight w:val="cyan"/>
        </w:rPr>
        <w:t xml:space="preserve">, </w:t>
      </w:r>
      <w:r w:rsidRPr="00F06B8A">
        <w:rPr>
          <w:rStyle w:val="StyleUnderline"/>
          <w:highlight w:val="cyan"/>
        </w:rPr>
        <w:t>and rush materials to market</w:t>
      </w:r>
      <w:r w:rsidRPr="00BF4F19">
        <w:rPr>
          <w:rStyle w:val="StyleUnderline"/>
        </w:rPr>
        <w:t xml:space="preserve"> </w:t>
      </w:r>
      <w:r w:rsidRPr="00F06B8A">
        <w:rPr>
          <w:rStyle w:val="StyleUnderline"/>
          <w:highlight w:val="cyan"/>
        </w:rPr>
        <w:t xml:space="preserve">in the </w:t>
      </w:r>
      <w:r w:rsidRPr="00F06B8A">
        <w:rPr>
          <w:rStyle w:val="Emphasis"/>
          <w:highlight w:val="cyan"/>
        </w:rPr>
        <w:t>most wasteful</w:t>
      </w:r>
      <w:r w:rsidRPr="00BF4F19">
        <w:rPr>
          <w:sz w:val="14"/>
        </w:rPr>
        <w:t xml:space="preserve">, </w:t>
      </w:r>
      <w:r w:rsidRPr="00BF4F19">
        <w:rPr>
          <w:rStyle w:val="Emphasis"/>
        </w:rPr>
        <w:t>energy-intensive</w:t>
      </w:r>
      <w:r w:rsidRPr="00BF4F19">
        <w:rPr>
          <w:rStyle w:val="StyleUnderline"/>
        </w:rPr>
        <w:t xml:space="preserve"> </w:t>
      </w:r>
      <w:r w:rsidRPr="00F06B8A">
        <w:rPr>
          <w:rStyle w:val="StyleUnderline"/>
          <w:highlight w:val="cyan"/>
        </w:rPr>
        <w:t>way</w:t>
      </w:r>
      <w:r w:rsidRPr="00BF4F19">
        <w:rPr>
          <w:sz w:val="14"/>
        </w:rPr>
        <w:t xml:space="preserve">. </w:t>
      </w:r>
      <w:r w:rsidRPr="00F06B8A">
        <w:rPr>
          <w:rStyle w:val="StyleUnderline"/>
          <w:highlight w:val="cyan"/>
        </w:rPr>
        <w:t>If you require</w:t>
      </w:r>
      <w:r w:rsidRPr="00BF4F19">
        <w:rPr>
          <w:rStyle w:val="StyleUnderline"/>
        </w:rPr>
        <w:t xml:space="preserve"> </w:t>
      </w:r>
      <w:r w:rsidRPr="00BF4F19">
        <w:rPr>
          <w:rStyle w:val="Emphasis"/>
        </w:rPr>
        <w:t>millions of square miles</w:t>
      </w:r>
      <w:r w:rsidRPr="00BF4F19">
        <w:rPr>
          <w:rStyle w:val="StyleUnderline"/>
        </w:rPr>
        <w:t xml:space="preserve"> for </w:t>
      </w:r>
      <w:r w:rsidRPr="00F06B8A">
        <w:rPr>
          <w:rStyle w:val="StyleUnderline"/>
          <w:highlight w:val="cyan"/>
        </w:rPr>
        <w:t>solar panels</w:t>
      </w:r>
      <w:r w:rsidRPr="00BF4F19">
        <w:rPr>
          <w:sz w:val="14"/>
        </w:rPr>
        <w:t xml:space="preserve">, </w:t>
      </w:r>
      <w:r w:rsidRPr="00BF4F19">
        <w:rPr>
          <w:rStyle w:val="StyleUnderline"/>
        </w:rPr>
        <w:t>wind farms</w:t>
      </w:r>
      <w:r w:rsidRPr="00BF4F19">
        <w:rPr>
          <w:sz w:val="14"/>
        </w:rPr>
        <w:t xml:space="preserve">, </w:t>
      </w:r>
      <w:r w:rsidRPr="00BF4F19">
        <w:rPr>
          <w:rStyle w:val="StyleUnderline"/>
        </w:rPr>
        <w:t>and biofuel crops</w:t>
      </w:r>
      <w:r w:rsidRPr="00BF4F19">
        <w:rPr>
          <w:sz w:val="14"/>
        </w:rPr>
        <w:t xml:space="preserve">, </w:t>
      </w:r>
      <w:r w:rsidRPr="00F06B8A">
        <w:rPr>
          <w:rStyle w:val="StyleUnderline"/>
          <w:highlight w:val="cyan"/>
        </w:rPr>
        <w:t>capital will bid up the price of real estate</w:t>
      </w:r>
      <w:r w:rsidRPr="00BF4F19">
        <w:rPr>
          <w:sz w:val="14"/>
        </w:rPr>
        <w:t xml:space="preserve">. </w:t>
      </w:r>
      <w:r w:rsidRPr="00F06B8A">
        <w:rPr>
          <w:rStyle w:val="StyleUnderline"/>
          <w:highlight w:val="cyan"/>
        </w:rPr>
        <w:t>If you slap tariffs on</w:t>
      </w:r>
      <w:r w:rsidRPr="00BF4F19">
        <w:rPr>
          <w:rStyle w:val="StyleUnderline"/>
        </w:rPr>
        <w:t xml:space="preserve"> necessary </w:t>
      </w:r>
      <w:r w:rsidRPr="00F06B8A">
        <w:rPr>
          <w:rStyle w:val="StyleUnderline"/>
          <w:highlight w:val="cyan"/>
        </w:rPr>
        <w:t>imports</w:t>
      </w:r>
      <w:r w:rsidRPr="00F06B8A">
        <w:rPr>
          <w:sz w:val="14"/>
          <w:highlight w:val="cyan"/>
        </w:rPr>
        <w:t xml:space="preserve">, </w:t>
      </w:r>
      <w:r w:rsidRPr="00F06B8A">
        <w:rPr>
          <w:rStyle w:val="StyleUnderline"/>
          <w:highlight w:val="cyan"/>
        </w:rPr>
        <w:t xml:space="preserve">capital will </w:t>
      </w:r>
      <w:r w:rsidRPr="00F06B8A">
        <w:rPr>
          <w:rStyle w:val="Emphasis"/>
          <w:highlight w:val="cyan"/>
        </w:rPr>
        <w:t>leave</w:t>
      </w:r>
      <w:r w:rsidRPr="00F06B8A">
        <w:rPr>
          <w:rStyle w:val="StyleUnderline"/>
          <w:highlight w:val="cyan"/>
        </w:rPr>
        <w:t xml:space="preserve"> for better markets</w:t>
      </w:r>
      <w:r w:rsidRPr="00BF4F19">
        <w:rPr>
          <w:sz w:val="14"/>
        </w:rPr>
        <w:t xml:space="preserve">. </w:t>
      </w:r>
      <w:r w:rsidRPr="00F06B8A">
        <w:rPr>
          <w:rStyle w:val="StyleUnderline"/>
          <w:highlight w:val="cyan"/>
        </w:rPr>
        <w:t>If you</w:t>
      </w:r>
      <w:r w:rsidRPr="00BF4F19">
        <w:rPr>
          <w:rStyle w:val="StyleUnderline"/>
        </w:rPr>
        <w:t xml:space="preserve"> try to </w:t>
      </w:r>
      <w:r w:rsidRPr="00F06B8A">
        <w:rPr>
          <w:rStyle w:val="StyleUnderline"/>
          <w:highlight w:val="cyan"/>
        </w:rPr>
        <w:t>set</w:t>
      </w:r>
      <w:r w:rsidRPr="00BF4F19">
        <w:rPr>
          <w:rStyle w:val="StyleUnderline"/>
        </w:rPr>
        <w:t xml:space="preserve"> a </w:t>
      </w:r>
      <w:r w:rsidRPr="00F06B8A">
        <w:rPr>
          <w:rStyle w:val="StyleUnderline"/>
          <w:highlight w:val="cyan"/>
        </w:rPr>
        <w:t>maximum price</w:t>
      </w:r>
      <w:r w:rsidRPr="00BF4F19">
        <w:rPr>
          <w:rStyle w:val="StyleUnderline"/>
        </w:rPr>
        <w:t xml:space="preserve"> that doesn’t allow profit</w:t>
      </w:r>
      <w:r w:rsidRPr="00BF4F19">
        <w:rPr>
          <w:sz w:val="14"/>
        </w:rPr>
        <w:t xml:space="preserve">, </w:t>
      </w:r>
      <w:r w:rsidRPr="00F06B8A">
        <w:rPr>
          <w:rStyle w:val="StyleUnderline"/>
          <w:highlight w:val="cyan"/>
        </w:rPr>
        <w:t>capital will</w:t>
      </w:r>
      <w:r w:rsidRPr="00BF4F19">
        <w:rPr>
          <w:rStyle w:val="StyleUnderline"/>
        </w:rPr>
        <w:t xml:space="preserve"> </w:t>
      </w:r>
      <w:r w:rsidRPr="00BF4F19">
        <w:rPr>
          <w:rStyle w:val="Emphasis"/>
        </w:rPr>
        <w:t xml:space="preserve">simply </w:t>
      </w:r>
      <w:r w:rsidRPr="00F06B8A">
        <w:rPr>
          <w:rStyle w:val="Emphasis"/>
          <w:highlight w:val="cyan"/>
        </w:rPr>
        <w:t>stop investing</w:t>
      </w:r>
      <w:r w:rsidRPr="00BF4F19">
        <w:rPr>
          <w:sz w:val="14"/>
        </w:rPr>
        <w:t xml:space="preserve">. </w:t>
      </w:r>
      <w:r w:rsidRPr="00F06B8A">
        <w:rPr>
          <w:rStyle w:val="Emphasis"/>
          <w:highlight w:val="cyan"/>
        </w:rPr>
        <w:t>Lop off one head of the hydra, face another</w:t>
      </w:r>
      <w:r w:rsidRPr="00BF4F19">
        <w:rPr>
          <w:sz w:val="14"/>
        </w:rPr>
        <w:t xml:space="preserve">. Invest trillions of dollars into infrastructure in the US and </w:t>
      </w:r>
      <w:r w:rsidRPr="00BF4F19">
        <w:rPr>
          <w:rStyle w:val="StyleUnderline"/>
        </w:rPr>
        <w:t xml:space="preserve">you’ll have to confront the </w:t>
      </w:r>
      <w:r w:rsidRPr="00BF4F19">
        <w:rPr>
          <w:rStyle w:val="Emphasis"/>
        </w:rPr>
        <w:t>staggeringly wasteful</w:t>
      </w:r>
      <w:r w:rsidRPr="00BF4F19">
        <w:rPr>
          <w:sz w:val="14"/>
        </w:rPr>
        <w:t xml:space="preserve">, </w:t>
      </w:r>
      <w:r w:rsidRPr="00BF4F19">
        <w:rPr>
          <w:rStyle w:val="Emphasis"/>
        </w:rPr>
        <w:t>slow</w:t>
      </w:r>
      <w:r w:rsidRPr="00BF4F19">
        <w:rPr>
          <w:sz w:val="14"/>
        </w:rPr>
        <w:t xml:space="preserve">, </w:t>
      </w:r>
      <w:r w:rsidRPr="00BF4F19">
        <w:rPr>
          <w:rStyle w:val="StyleUnderline"/>
        </w:rPr>
        <w:t xml:space="preserve">and </w:t>
      </w:r>
      <w:r w:rsidRPr="00BF4F19">
        <w:rPr>
          <w:rStyle w:val="Emphasis"/>
        </w:rPr>
        <w:t>unproductive</w:t>
      </w:r>
      <w:r w:rsidRPr="00BF4F19">
        <w:rPr>
          <w:rStyle w:val="StyleUnderline"/>
        </w:rPr>
        <w:t xml:space="preserve"> construction industry</w:t>
      </w:r>
      <w:r w:rsidRPr="00BF4F19">
        <w:rPr>
          <w:sz w:val="14"/>
        </w:rPr>
        <w:t xml:space="preserve">, where laying a mile of subway can be twenty times as expensive and take four times as long. You’ll have to confront the earthen monsters of Bechtel and Fluor Corp., </w:t>
      </w:r>
      <w:r w:rsidRPr="00BF4F19">
        <w:rPr>
          <w:rStyle w:val="StyleUnderline"/>
        </w:rPr>
        <w:t>habituated to feeding at the government trough and billing fifty dollar screws</w:t>
      </w:r>
      <w:r w:rsidRPr="00BF4F19">
        <w:rPr>
          <w:sz w:val="14"/>
        </w:rPr>
        <w:t>. If this doesn’t chasten you, consider the world-historical inefficiency of the US military, the planet’s biggest oil consumer and, unsurprisingly, also the planet’s main oil cop. The Pentagon is an accounting black hole, into which the wealth of the nation is ploughed and from which no light emerges. Its balance sheet is a blank.</w:t>
      </w:r>
    </w:p>
    <w:p w14:paraId="6C13020A" w14:textId="77777777" w:rsidR="00D041E3" w:rsidRPr="00BF4F19" w:rsidRDefault="00D041E3" w:rsidP="00D041E3">
      <w:pPr>
        <w:rPr>
          <w:sz w:val="14"/>
        </w:rPr>
      </w:pPr>
      <w:r w:rsidRPr="00BF4F19">
        <w:rPr>
          <w:sz w:val="14"/>
        </w:rPr>
        <w:t xml:space="preserve">I suspect </w:t>
      </w:r>
      <w:r w:rsidRPr="00BF4F19">
        <w:rPr>
          <w:rStyle w:val="StyleUnderline"/>
        </w:rPr>
        <w:t xml:space="preserve">many </w:t>
      </w:r>
      <w:r w:rsidRPr="00F06B8A">
        <w:rPr>
          <w:rStyle w:val="StyleUnderline"/>
          <w:highlight w:val="cyan"/>
        </w:rPr>
        <w:t xml:space="preserve">advocates of the Green New Deal </w:t>
      </w:r>
      <w:r w:rsidRPr="00F06B8A">
        <w:rPr>
          <w:rStyle w:val="Emphasis"/>
          <w:highlight w:val="cyan"/>
        </w:rPr>
        <w:t>know</w:t>
      </w:r>
      <w:r w:rsidRPr="00BF4F19">
        <w:rPr>
          <w:rStyle w:val="StyleUnderline"/>
        </w:rPr>
        <w:t xml:space="preserve"> all </w:t>
      </w:r>
      <w:r w:rsidRPr="00F06B8A">
        <w:rPr>
          <w:rStyle w:val="StyleUnderline"/>
          <w:highlight w:val="cyan"/>
        </w:rPr>
        <w:t>this</w:t>
      </w:r>
      <w:r w:rsidRPr="00BF4F19">
        <w:rPr>
          <w:sz w:val="14"/>
        </w:rPr>
        <w:t xml:space="preserve">. They don’t really think it will happen as promised, and they know that, if it does happen, it won’t work. </w:t>
      </w:r>
      <w:r w:rsidRPr="00F06B8A">
        <w:rPr>
          <w:rStyle w:val="Emphasis"/>
          <w:highlight w:val="cyan"/>
        </w:rPr>
        <w:t>This is</w:t>
      </w:r>
      <w:r w:rsidRPr="00BF4F19">
        <w:rPr>
          <w:sz w:val="14"/>
        </w:rPr>
        <w:t xml:space="preserve"> probably </w:t>
      </w:r>
      <w:r w:rsidRPr="00F06B8A">
        <w:rPr>
          <w:rStyle w:val="Emphasis"/>
          <w:highlight w:val="cyan"/>
        </w:rPr>
        <w:t>why there’s so little concrete detail being offered</w:t>
      </w:r>
      <w:r w:rsidRPr="00BF4F19">
        <w:rPr>
          <w:sz w:val="14"/>
        </w:rPr>
        <w:t xml:space="preserve">. </w:t>
      </w:r>
      <w:r w:rsidRPr="003C3ED7">
        <w:rPr>
          <w:rStyle w:val="StyleUnderline"/>
        </w:rPr>
        <w:t>Discussion</w:t>
      </w:r>
      <w:r w:rsidRPr="003C3ED7">
        <w:rPr>
          <w:sz w:val="14"/>
        </w:rPr>
        <w:t xml:space="preserve"> so far </w:t>
      </w:r>
      <w:r w:rsidRPr="003C3ED7">
        <w:rPr>
          <w:rStyle w:val="StyleUnderline"/>
        </w:rPr>
        <w:t>has largely revolved around</w:t>
      </w:r>
      <w:r w:rsidRPr="003C3ED7">
        <w:rPr>
          <w:sz w:val="14"/>
        </w:rPr>
        <w:t xml:space="preserve"> the question of </w:t>
      </w:r>
      <w:r w:rsidRPr="003C3ED7">
        <w:rPr>
          <w:rStyle w:val="Emphasis"/>
        </w:rPr>
        <w:t>budgeting</w:t>
      </w:r>
      <w:r w:rsidRPr="003C3ED7">
        <w:rPr>
          <w:sz w:val="14"/>
        </w:rPr>
        <w:t>, with</w:t>
      </w:r>
      <w:r w:rsidRPr="00BF4F19">
        <w:rPr>
          <w:sz w:val="14"/>
        </w:rPr>
        <w:t xml:space="preserve"> the advocates of Modern Monetary Theory arguing that there is no upper bound on government spending for a country like the US, and tax-and-spend leftists firing back with all sorts of counter-scenarios. The MMT advocates are technically correct, but they discount the power that owners of US debt have to determine the value of the dollar, and therefore prices and profits. Meanwhile, critics of the Green New Deal confine their discussion to the least problematic aspects. Don’t get me wrong, budget items on the order of tens of trillions of dollars are a big deal. </w:t>
      </w:r>
      <w:r w:rsidRPr="00BF4F19">
        <w:rPr>
          <w:rStyle w:val="StyleUnderline"/>
        </w:rPr>
        <w:t xml:space="preserve">But </w:t>
      </w:r>
      <w:r w:rsidRPr="00F06B8A">
        <w:rPr>
          <w:rStyle w:val="StyleUnderline"/>
          <w:highlight w:val="cyan"/>
        </w:rPr>
        <w:t xml:space="preserve">securing the bag is </w:t>
      </w:r>
      <w:r w:rsidRPr="00F06B8A">
        <w:rPr>
          <w:rStyle w:val="Emphasis"/>
          <w:highlight w:val="cyan"/>
        </w:rPr>
        <w:t>hardly the biggest problem</w:t>
      </w:r>
      <w:r w:rsidRPr="00F06B8A">
        <w:rPr>
          <w:sz w:val="14"/>
          <w:highlight w:val="cyan"/>
        </w:rPr>
        <w:t xml:space="preserve">. </w:t>
      </w:r>
      <w:r w:rsidRPr="00F06B8A">
        <w:rPr>
          <w:rStyle w:val="Emphasis"/>
          <w:highlight w:val="cyan"/>
        </w:rPr>
        <w:t>Implementation</w:t>
      </w:r>
      <w:r w:rsidRPr="00F06B8A">
        <w:rPr>
          <w:rStyle w:val="StyleUnderline"/>
          <w:highlight w:val="cyan"/>
        </w:rPr>
        <w:t xml:space="preserve"> is where it</w:t>
      </w:r>
      <w:r w:rsidRPr="00BF4F19">
        <w:rPr>
          <w:rStyle w:val="StyleUnderline"/>
        </w:rPr>
        <w:t xml:space="preserve"> really </w:t>
      </w:r>
      <w:r w:rsidRPr="00F06B8A">
        <w:rPr>
          <w:rStyle w:val="StyleUnderline"/>
          <w:highlight w:val="cyan"/>
        </w:rPr>
        <w:t>dies</w:t>
      </w:r>
      <w:r w:rsidRPr="00BF4F19">
        <w:rPr>
          <w:sz w:val="14"/>
        </w:rPr>
        <w:t>, and few advocates have much to say about such details.</w:t>
      </w:r>
    </w:p>
    <w:p w14:paraId="30421A4B" w14:textId="77777777" w:rsidR="00D041E3" w:rsidRPr="00BF4F19" w:rsidRDefault="00D041E3" w:rsidP="00D041E3">
      <w:pPr>
        <w:rPr>
          <w:sz w:val="14"/>
        </w:rPr>
      </w:pPr>
      <w:r w:rsidRPr="00BF4F19">
        <w:rPr>
          <w:sz w:val="14"/>
        </w:rPr>
        <w:t xml:space="preserve">The Green New Deal proposes to decarbonize most of the economy in ten years—great, but no one is talking about how. This is because, </w:t>
      </w:r>
      <w:r w:rsidRPr="00BF4F19">
        <w:rPr>
          <w:rStyle w:val="StyleUnderline"/>
        </w:rPr>
        <w:t>for many</w:t>
      </w:r>
      <w:r w:rsidRPr="00BF4F19">
        <w:rPr>
          <w:sz w:val="14"/>
        </w:rPr>
        <w:t xml:space="preserve">, </w:t>
      </w:r>
      <w:r w:rsidRPr="00F06B8A">
        <w:rPr>
          <w:rStyle w:val="StyleUnderline"/>
          <w:highlight w:val="cyan"/>
        </w:rPr>
        <w:t>its value is</w:t>
      </w:r>
      <w:r w:rsidRPr="00BF4F19">
        <w:rPr>
          <w:rStyle w:val="StyleUnderline"/>
        </w:rPr>
        <w:t xml:space="preserve"> primarily </w:t>
      </w:r>
      <w:r w:rsidRPr="00BF4F19">
        <w:rPr>
          <w:rStyle w:val="Emphasis"/>
        </w:rPr>
        <w:t>rhetorical</w:t>
      </w:r>
      <w:r w:rsidRPr="00BF4F19">
        <w:rPr>
          <w:sz w:val="14"/>
        </w:rPr>
        <w:t xml:space="preserve">; </w:t>
      </w:r>
      <w:r w:rsidRPr="00BF4F19">
        <w:rPr>
          <w:rStyle w:val="StyleUnderline"/>
        </w:rPr>
        <w:t xml:space="preserve">it’s about </w:t>
      </w:r>
      <w:r w:rsidRPr="00F06B8A">
        <w:rPr>
          <w:rStyle w:val="StyleUnderline"/>
          <w:highlight w:val="cyan"/>
        </w:rPr>
        <w:t>shifting the discussion</w:t>
      </w:r>
      <w:r w:rsidRPr="00BF4F19">
        <w:rPr>
          <w:sz w:val="14"/>
        </w:rPr>
        <w:t xml:space="preserve">, gathering political will, and underscoring the urgency of the climate crisis. </w:t>
      </w:r>
      <w:r w:rsidRPr="00BF4F19">
        <w:rPr>
          <w:rStyle w:val="StyleUnderline"/>
        </w:rPr>
        <w:t xml:space="preserve">It’s </w:t>
      </w:r>
      <w:r w:rsidRPr="00F06B8A">
        <w:rPr>
          <w:rStyle w:val="StyleUnderline"/>
          <w:highlight w:val="cyan"/>
        </w:rPr>
        <w:t xml:space="preserve">more </w:t>
      </w:r>
      <w:r w:rsidRPr="00F06B8A">
        <w:rPr>
          <w:rStyle w:val="Emphasis"/>
          <w:highlight w:val="cyan"/>
        </w:rPr>
        <w:t>big mood</w:t>
      </w:r>
      <w:r w:rsidRPr="00F06B8A">
        <w:rPr>
          <w:rStyle w:val="StyleUnderline"/>
          <w:highlight w:val="cyan"/>
        </w:rPr>
        <w:t xml:space="preserve"> than </w:t>
      </w:r>
      <w:r w:rsidRPr="00F06B8A">
        <w:rPr>
          <w:rStyle w:val="Emphasis"/>
          <w:highlight w:val="cyan"/>
        </w:rPr>
        <w:t>grand plan</w:t>
      </w:r>
      <w:r w:rsidRPr="00BF4F19">
        <w:rPr>
          <w:sz w:val="14"/>
        </w:rPr>
        <w:t xml:space="preserve">. Many socialists will recognize that mitigation of climate change within a system of production for profit is impossible, but </w:t>
      </w:r>
      <w:r w:rsidRPr="00BF4F19">
        <w:rPr>
          <w:rStyle w:val="StyleUnderline"/>
        </w:rPr>
        <w:t>they think</w:t>
      </w:r>
      <w:r w:rsidRPr="00BF4F19">
        <w:rPr>
          <w:sz w:val="14"/>
        </w:rPr>
        <w:t xml:space="preserve"> a project like </w:t>
      </w:r>
      <w:r w:rsidRPr="00BF4F19">
        <w:rPr>
          <w:rStyle w:val="StyleUnderline"/>
        </w:rPr>
        <w:t>the Green New Deal is</w:t>
      </w:r>
      <w:r w:rsidRPr="00BF4F19">
        <w:rPr>
          <w:sz w:val="14"/>
        </w:rPr>
        <w:t xml:space="preserve"> what Leon Trotsky called a “</w:t>
      </w:r>
      <w:r w:rsidRPr="00BF4F19">
        <w:rPr>
          <w:rStyle w:val="Emphasis"/>
        </w:rPr>
        <w:t>transitional</w:t>
      </w:r>
      <w:r w:rsidRPr="00BF4F19">
        <w:rPr>
          <w:sz w:val="14"/>
        </w:rPr>
        <w:t xml:space="preserve"> program,” hinged upon a “transitional demand.” Unlike the minimal demand, which capitalism can easily meet, and the maximal demand which it clearly can’t, the transitional demand is something that capitalism could potentially meet if it were a rational and humane system, but in actuality can’t. By agitating around this transitional demand, socialists expose capitalism as an extraordinarily wasteful and destructive coordinator of human activity, incapable of delivering on its own potential and, in this case, responsible for an unimaginable number of future deaths. So exposed, one might then safely proceed to do away with capitalism. Faced with the resistance of the capitalist class and an entrenched government bureaucracy, officials elected around a Green New Deal could safely, with the support of the masses, move to expropriate the capitalist class and reorganize the state along socialist lines. Or so the story goes.</w:t>
      </w:r>
    </w:p>
    <w:p w14:paraId="72F76F02" w14:textId="77777777" w:rsidR="00D041E3" w:rsidRPr="00BF4F19" w:rsidRDefault="00D041E3" w:rsidP="00D041E3">
      <w:pPr>
        <w:rPr>
          <w:sz w:val="14"/>
        </w:rPr>
      </w:pPr>
      <w:r w:rsidRPr="00BF4F19">
        <w:rPr>
          <w:sz w:val="14"/>
        </w:rPr>
        <w:t xml:space="preserve">I’ve always despised the transitional program concept. I think, for starters, that it’s condescending, presuming that the “masses” need to be told one thing in order, eventually, to be convinced of another. I also think </w:t>
      </w:r>
      <w:r w:rsidRPr="00BF4F19">
        <w:rPr>
          <w:rStyle w:val="StyleUnderline"/>
        </w:rPr>
        <w:t xml:space="preserve">it’s </w:t>
      </w:r>
      <w:r w:rsidRPr="00BF4F19">
        <w:rPr>
          <w:rStyle w:val="Emphasis"/>
        </w:rPr>
        <w:t>dangerous</w:t>
      </w:r>
      <w:r w:rsidRPr="00BF4F19">
        <w:rPr>
          <w:sz w:val="14"/>
        </w:rPr>
        <w:t xml:space="preserve">, </w:t>
      </w:r>
      <w:r w:rsidRPr="00BF4F19">
        <w:rPr>
          <w:rStyle w:val="StyleUnderline"/>
        </w:rPr>
        <w:t xml:space="preserve">with the </w:t>
      </w:r>
      <w:r w:rsidRPr="00F06B8A">
        <w:rPr>
          <w:rStyle w:val="StyleUnderline"/>
          <w:highlight w:val="cyan"/>
        </w:rPr>
        <w:t xml:space="preserve">potential to </w:t>
      </w:r>
      <w:r w:rsidRPr="00F06B8A">
        <w:rPr>
          <w:rStyle w:val="Emphasis"/>
          <w:highlight w:val="cyan"/>
        </w:rPr>
        <w:t>profoundly backfire</w:t>
      </w:r>
      <w:r w:rsidRPr="00BF4F19">
        <w:rPr>
          <w:sz w:val="14"/>
        </w:rPr>
        <w:t xml:space="preserve">. Revolutions do begin, often, where reforms fail. But the problem is that </w:t>
      </w:r>
      <w:r w:rsidRPr="00BF4F19">
        <w:rPr>
          <w:rStyle w:val="StyleUnderline"/>
        </w:rPr>
        <w:t xml:space="preserve">the transitional demand </w:t>
      </w:r>
      <w:r w:rsidRPr="00F06B8A">
        <w:rPr>
          <w:rStyle w:val="StyleUnderline"/>
          <w:highlight w:val="cyan"/>
        </w:rPr>
        <w:t>encourages</w:t>
      </w:r>
      <w:r w:rsidRPr="00BF4F19">
        <w:rPr>
          <w:rStyle w:val="StyleUnderline"/>
        </w:rPr>
        <w:t xml:space="preserve"> you to </w:t>
      </w:r>
      <w:r w:rsidRPr="00F06B8A">
        <w:rPr>
          <w:rStyle w:val="StyleUnderline"/>
          <w:highlight w:val="cyan"/>
        </w:rPr>
        <w:t>build institutions and organizations around one set of goals with the hope that you can rapidly convert them to another when the time comes</w:t>
      </w:r>
      <w:r w:rsidRPr="00BF4F19">
        <w:rPr>
          <w:sz w:val="14"/>
        </w:rPr>
        <w:t xml:space="preserve">. </w:t>
      </w:r>
      <w:r w:rsidRPr="00BF4F19">
        <w:rPr>
          <w:rStyle w:val="StyleUnderline"/>
        </w:rPr>
        <w:t xml:space="preserve">But </w:t>
      </w:r>
      <w:r w:rsidRPr="00F06B8A">
        <w:rPr>
          <w:rStyle w:val="StyleUnderline"/>
          <w:highlight w:val="cyan"/>
        </w:rPr>
        <w:t xml:space="preserve">institutions are </w:t>
      </w:r>
      <w:r w:rsidRPr="00F06B8A">
        <w:rPr>
          <w:rStyle w:val="Emphasis"/>
          <w:highlight w:val="cyan"/>
        </w:rPr>
        <w:t>tremendously inertial</w:t>
      </w:r>
      <w:r w:rsidRPr="00BF4F19">
        <w:rPr>
          <w:sz w:val="14"/>
        </w:rPr>
        <w:t xml:space="preserve"> structures. </w:t>
      </w:r>
      <w:r w:rsidRPr="00BF4F19">
        <w:rPr>
          <w:rStyle w:val="StyleUnderline"/>
        </w:rPr>
        <w:t xml:space="preserve">If you </w:t>
      </w:r>
      <w:r w:rsidRPr="00F06B8A">
        <w:rPr>
          <w:rStyle w:val="StyleUnderline"/>
          <w:highlight w:val="cyan"/>
        </w:rPr>
        <w:t>build</w:t>
      </w:r>
      <w:r w:rsidRPr="00BF4F19">
        <w:rPr>
          <w:sz w:val="14"/>
        </w:rPr>
        <w:t xml:space="preserve"> a party and other institutions </w:t>
      </w:r>
      <w:r w:rsidRPr="00F06B8A">
        <w:rPr>
          <w:rStyle w:val="StyleUnderline"/>
          <w:highlight w:val="cyan"/>
        </w:rPr>
        <w:t>around the idea of solving climate change within capitalism</w:t>
      </w:r>
      <w:r w:rsidRPr="00F06B8A">
        <w:rPr>
          <w:sz w:val="14"/>
          <w:highlight w:val="cyan"/>
        </w:rPr>
        <w:t xml:space="preserve">, </w:t>
      </w:r>
      <w:r w:rsidRPr="00F06B8A">
        <w:rPr>
          <w:rStyle w:val="StyleUnderline"/>
          <w:highlight w:val="cyan"/>
        </w:rPr>
        <w:t>do not be surprised when</w:t>
      </w:r>
      <w:r w:rsidRPr="00BF4F19">
        <w:rPr>
          <w:rStyle w:val="StyleUnderline"/>
        </w:rPr>
        <w:t xml:space="preserve"> some </w:t>
      </w:r>
      <w:r w:rsidRPr="00F06B8A">
        <w:rPr>
          <w:rStyle w:val="StyleUnderline"/>
          <w:highlight w:val="cyan"/>
        </w:rPr>
        <w:t>large fraction</w:t>
      </w:r>
      <w:r w:rsidRPr="00BF4F19">
        <w:rPr>
          <w:sz w:val="14"/>
        </w:rPr>
        <w:t xml:space="preserve"> of that party </w:t>
      </w:r>
      <w:r w:rsidRPr="00F06B8A">
        <w:rPr>
          <w:rStyle w:val="Emphasis"/>
          <w:highlight w:val="cyan"/>
        </w:rPr>
        <w:t>resists</w:t>
      </w:r>
      <w:r w:rsidRPr="00BF4F19">
        <w:rPr>
          <w:rStyle w:val="StyleUnderline"/>
        </w:rPr>
        <w:t xml:space="preserve"> your attempt to convert it into a revolutionary organ</w:t>
      </w:r>
      <w:r w:rsidRPr="00BF4F19">
        <w:rPr>
          <w:sz w:val="14"/>
        </w:rPr>
        <w:t xml:space="preserve">. </w:t>
      </w:r>
      <w:r w:rsidRPr="00BF4F19">
        <w:rPr>
          <w:rStyle w:val="StyleUnderline"/>
        </w:rPr>
        <w:t xml:space="preserve">The </w:t>
      </w:r>
      <w:r w:rsidRPr="00BF4F19">
        <w:rPr>
          <w:rStyle w:val="Emphasis"/>
        </w:rPr>
        <w:t>history</w:t>
      </w:r>
      <w:r w:rsidRPr="00BF4F19">
        <w:rPr>
          <w:rStyle w:val="StyleUnderline"/>
        </w:rPr>
        <w:t xml:space="preserve"> of socialist and communist parties is reason for </w:t>
      </w:r>
      <w:r w:rsidRPr="00BF4F19">
        <w:rPr>
          <w:rStyle w:val="Emphasis"/>
        </w:rPr>
        <w:t>caution</w:t>
      </w:r>
      <w:r w:rsidRPr="00BF4F19">
        <w:rPr>
          <w:sz w:val="14"/>
        </w:rPr>
        <w:t xml:space="preserve">. Even after the leaders of the Second International betrayed its members by sending them to slaughter each other in the First World War, and even after a huge fraction split to form revolutionary organizations in the wake of the Russian Revolution, many continued to support it, out of habit and because it had built a thick network of cultural and social structures to which they were bound by a million and one ties. Beware that, in pursuit of the transitional program, you do not build up the forces of your future enemy. </w:t>
      </w:r>
    </w:p>
    <w:p w14:paraId="196A8FAC" w14:textId="77777777" w:rsidR="00D041E3" w:rsidRPr="00BF4F19" w:rsidRDefault="00D041E3" w:rsidP="00D041E3">
      <w:pPr>
        <w:rPr>
          <w:sz w:val="14"/>
        </w:rPr>
      </w:pPr>
      <w:r w:rsidRPr="00BF4F19">
        <w:rPr>
          <w:sz w:val="14"/>
        </w:rPr>
        <w:t xml:space="preserve">Let’s instead say what we know to be true. </w:t>
      </w:r>
      <w:r w:rsidRPr="00BF4F19">
        <w:rPr>
          <w:rStyle w:val="StyleUnderline"/>
        </w:rPr>
        <w:t xml:space="preserve">The </w:t>
      </w:r>
      <w:r w:rsidRPr="00F06B8A">
        <w:rPr>
          <w:rStyle w:val="StyleUnderline"/>
          <w:highlight w:val="cyan"/>
        </w:rPr>
        <w:t>pathway to climate stabilization</w:t>
      </w:r>
      <w:r w:rsidRPr="00BF4F19">
        <w:rPr>
          <w:sz w:val="14"/>
        </w:rPr>
        <w:t xml:space="preserve"> below two degrees Celsius </w:t>
      </w:r>
      <w:r w:rsidRPr="00F06B8A">
        <w:rPr>
          <w:rStyle w:val="StyleUnderline"/>
          <w:highlight w:val="cyan"/>
        </w:rPr>
        <w:t>offered</w:t>
      </w:r>
      <w:r w:rsidRPr="00BF4F19">
        <w:rPr>
          <w:rStyle w:val="StyleUnderline"/>
        </w:rPr>
        <w:t xml:space="preserve"> by the Green New Deal </w:t>
      </w:r>
      <w:r w:rsidRPr="00F06B8A">
        <w:rPr>
          <w:rStyle w:val="StyleUnderline"/>
          <w:highlight w:val="cyan"/>
        </w:rPr>
        <w:t xml:space="preserve">is </w:t>
      </w:r>
      <w:r w:rsidRPr="00F06B8A">
        <w:rPr>
          <w:rStyle w:val="Emphasis"/>
          <w:highlight w:val="cyan"/>
        </w:rPr>
        <w:t>illusory</w:t>
      </w:r>
      <w:r w:rsidRPr="00BF4F19">
        <w:rPr>
          <w:sz w:val="14"/>
        </w:rPr>
        <w:t xml:space="preserve">. Indeed, at present </w:t>
      </w:r>
      <w:r w:rsidRPr="00BF4F19">
        <w:rPr>
          <w:rStyle w:val="StyleUnderline"/>
        </w:rPr>
        <w:t xml:space="preserve">the </w:t>
      </w:r>
      <w:r w:rsidRPr="00F06B8A">
        <w:rPr>
          <w:rStyle w:val="StyleUnderline"/>
          <w:highlight w:val="cyan"/>
        </w:rPr>
        <w:t>only solutions possible</w:t>
      </w:r>
      <w:r w:rsidRPr="00BF4F19">
        <w:rPr>
          <w:rStyle w:val="StyleUnderline"/>
        </w:rPr>
        <w:t xml:space="preserve"> </w:t>
      </w:r>
      <w:r w:rsidRPr="00F06B8A">
        <w:rPr>
          <w:rStyle w:val="StyleUnderline"/>
          <w:highlight w:val="cyan"/>
        </w:rPr>
        <w:t>within</w:t>
      </w:r>
      <w:r w:rsidRPr="00BF4F19">
        <w:rPr>
          <w:rStyle w:val="StyleUnderline"/>
        </w:rPr>
        <w:t xml:space="preserve"> the framework of </w:t>
      </w:r>
      <w:r w:rsidRPr="00F06B8A">
        <w:rPr>
          <w:rStyle w:val="StyleUnderline"/>
          <w:highlight w:val="cyan"/>
        </w:rPr>
        <w:t xml:space="preserve">capitalism are </w:t>
      </w:r>
      <w:r w:rsidRPr="00F06B8A">
        <w:rPr>
          <w:rStyle w:val="Emphasis"/>
          <w:highlight w:val="cyan"/>
        </w:rPr>
        <w:t>ghastly</w:t>
      </w:r>
      <w:r w:rsidRPr="00F06B8A">
        <w:rPr>
          <w:sz w:val="14"/>
          <w:highlight w:val="cyan"/>
        </w:rPr>
        <w:t xml:space="preserve">, </w:t>
      </w:r>
      <w:r w:rsidRPr="00F06B8A">
        <w:rPr>
          <w:rStyle w:val="Emphasis"/>
          <w:highlight w:val="cyan"/>
        </w:rPr>
        <w:t>risky</w:t>
      </w:r>
      <w:r w:rsidRPr="00F06B8A">
        <w:rPr>
          <w:rStyle w:val="StyleUnderline"/>
          <w:highlight w:val="cyan"/>
        </w:rPr>
        <w:t xml:space="preserve"> forms of </w:t>
      </w:r>
      <w:r w:rsidRPr="00F06B8A">
        <w:rPr>
          <w:rStyle w:val="Emphasis"/>
          <w:highlight w:val="cyan"/>
        </w:rPr>
        <w:t>geoengineering</w:t>
      </w:r>
      <w:r w:rsidRPr="00BF4F19">
        <w:rPr>
          <w:sz w:val="14"/>
        </w:rPr>
        <w:t xml:space="preserve">, </w:t>
      </w:r>
      <w:r w:rsidRPr="00BF4F19">
        <w:rPr>
          <w:rStyle w:val="StyleUnderline"/>
        </w:rPr>
        <w:t>chemically poisoning either the ocean or the sky to absorb carbon or limit sunlight</w:t>
      </w:r>
      <w:r w:rsidRPr="00BF4F19">
        <w:rPr>
          <w:sz w:val="14"/>
        </w:rPr>
        <w:t xml:space="preserve">, </w:t>
      </w:r>
      <w:r w:rsidRPr="00BF4F19">
        <w:rPr>
          <w:rStyle w:val="StyleUnderline"/>
        </w:rPr>
        <w:t>preserving capitalism and</w:t>
      </w:r>
      <w:r w:rsidRPr="00BF4F19">
        <w:rPr>
          <w:sz w:val="14"/>
        </w:rPr>
        <w:t xml:space="preserve"> its host, </w:t>
      </w:r>
      <w:r w:rsidRPr="00BF4F19">
        <w:rPr>
          <w:rStyle w:val="StyleUnderline"/>
        </w:rPr>
        <w:t>humanity</w:t>
      </w:r>
      <w:r w:rsidRPr="00BF4F19">
        <w:rPr>
          <w:sz w:val="14"/>
        </w:rPr>
        <w:t xml:space="preserve">, </w:t>
      </w:r>
      <w:r w:rsidRPr="00BF4F19">
        <w:rPr>
          <w:rStyle w:val="StyleUnderline"/>
        </w:rPr>
        <w:t xml:space="preserve">at the cost of the </w:t>
      </w:r>
      <w:r w:rsidRPr="00BF4F19">
        <w:rPr>
          <w:rStyle w:val="Emphasis"/>
        </w:rPr>
        <w:t>sky</w:t>
      </w:r>
      <w:r w:rsidRPr="00BF4F19">
        <w:rPr>
          <w:sz w:val="14"/>
        </w:rPr>
        <w:t xml:space="preserve"> (now weatherless) </w:t>
      </w:r>
      <w:r w:rsidRPr="00BF4F19">
        <w:rPr>
          <w:rStyle w:val="StyleUnderline"/>
        </w:rPr>
        <w:t xml:space="preserve">or the </w:t>
      </w:r>
      <w:r w:rsidRPr="00BF4F19">
        <w:rPr>
          <w:rStyle w:val="Emphasis"/>
        </w:rPr>
        <w:t>ocean</w:t>
      </w:r>
      <w:r w:rsidRPr="00BF4F19">
        <w:rPr>
          <w:sz w:val="14"/>
        </w:rPr>
        <w:t xml:space="preserve"> (now lifeless). Unlike emissions reductions, such projects will not require international collaboration. Any country could begin geoengineering right now. What’s to stop China or the US from deciding to dump sulfur into the sky, if things get hot enough and bad enough?</w:t>
      </w:r>
    </w:p>
    <w:p w14:paraId="28167B59" w14:textId="77777777" w:rsidR="00D041E3" w:rsidRPr="00BF4F19" w:rsidRDefault="00D041E3" w:rsidP="00D041E3">
      <w:pPr>
        <w:rPr>
          <w:sz w:val="14"/>
        </w:rPr>
      </w:pPr>
      <w:r w:rsidRPr="00BF4F19">
        <w:rPr>
          <w:sz w:val="14"/>
        </w:rPr>
        <w:t xml:space="preserve">The problem with </w:t>
      </w:r>
      <w:r w:rsidRPr="00BF4F19">
        <w:rPr>
          <w:rStyle w:val="StyleUnderline"/>
        </w:rPr>
        <w:t xml:space="preserve">the </w:t>
      </w:r>
      <w:r w:rsidRPr="00F06B8A">
        <w:rPr>
          <w:rStyle w:val="StyleUnderline"/>
          <w:highlight w:val="cyan"/>
        </w:rPr>
        <w:t>Green New Deal</w:t>
      </w:r>
      <w:r w:rsidRPr="00BF4F19">
        <w:rPr>
          <w:sz w:val="14"/>
        </w:rPr>
        <w:t xml:space="preserve"> is that it </w:t>
      </w:r>
      <w:r w:rsidRPr="00F06B8A">
        <w:rPr>
          <w:rStyle w:val="StyleUnderline"/>
          <w:highlight w:val="cyan"/>
        </w:rPr>
        <w:t xml:space="preserve">promises to </w:t>
      </w:r>
      <w:r w:rsidRPr="00F06B8A">
        <w:rPr>
          <w:rStyle w:val="Emphasis"/>
          <w:highlight w:val="cyan"/>
        </w:rPr>
        <w:t>change everything</w:t>
      </w:r>
      <w:r w:rsidRPr="00F06B8A">
        <w:rPr>
          <w:rStyle w:val="StyleUnderline"/>
          <w:highlight w:val="cyan"/>
        </w:rPr>
        <w:t xml:space="preserve"> while </w:t>
      </w:r>
      <w:r w:rsidRPr="00F06B8A">
        <w:rPr>
          <w:rStyle w:val="Emphasis"/>
          <w:highlight w:val="cyan"/>
        </w:rPr>
        <w:t>keeping everything the same</w:t>
      </w:r>
      <w:r w:rsidRPr="00BF4F19">
        <w:rPr>
          <w:sz w:val="14"/>
        </w:rPr>
        <w:t xml:space="preserve">. </w:t>
      </w:r>
      <w:r w:rsidRPr="00BF4F19">
        <w:rPr>
          <w:rStyle w:val="StyleUnderline"/>
        </w:rPr>
        <w:t>It promises to switch out the energetic basis of modern society as if one were changing the battery in a car</w:t>
      </w:r>
      <w:r w:rsidRPr="00BF4F19">
        <w:rPr>
          <w:sz w:val="14"/>
        </w:rPr>
        <w:t xml:space="preserve">. You still buy a new iPhone every two years, but zero emissions. The world of the Green New Deal is this world but better—this world but with zero emissions, universal health care, and free college. </w:t>
      </w:r>
      <w:r w:rsidRPr="00BF4F19">
        <w:rPr>
          <w:rStyle w:val="StyleUnderline"/>
        </w:rPr>
        <w:t xml:space="preserve">The appeal is obvious but </w:t>
      </w:r>
      <w:r w:rsidRPr="00F06B8A">
        <w:rPr>
          <w:rStyle w:val="StyleUnderline"/>
          <w:highlight w:val="cyan"/>
        </w:rPr>
        <w:t xml:space="preserve">the combination </w:t>
      </w:r>
      <w:r w:rsidRPr="00F06B8A">
        <w:rPr>
          <w:rStyle w:val="Emphasis"/>
          <w:highlight w:val="cyan"/>
        </w:rPr>
        <w:t>impossible</w:t>
      </w:r>
      <w:r w:rsidRPr="00BF4F19">
        <w:rPr>
          <w:sz w:val="14"/>
        </w:rPr>
        <w:t xml:space="preserve">. We can’t remain in this world. </w:t>
      </w:r>
      <w:r w:rsidRPr="00BF4F19">
        <w:rPr>
          <w:rStyle w:val="StyleUnderline"/>
        </w:rPr>
        <w:t xml:space="preserve">To </w:t>
      </w:r>
      <w:r w:rsidRPr="00BF4F19">
        <w:rPr>
          <w:rStyle w:val="Emphasis"/>
        </w:rPr>
        <w:t>preserve</w:t>
      </w:r>
      <w:r w:rsidRPr="00BF4F19">
        <w:rPr>
          <w:sz w:val="14"/>
        </w:rPr>
        <w:t xml:space="preserve"> the ecological niche in which we and </w:t>
      </w:r>
      <w:r w:rsidRPr="00BF4F19">
        <w:rPr>
          <w:rStyle w:val="Emphasis"/>
        </w:rPr>
        <w:t>our</w:t>
      </w:r>
      <w:r w:rsidRPr="00BF4F19">
        <w:rPr>
          <w:sz w:val="14"/>
        </w:rPr>
        <w:t xml:space="preserve"> cohort of </w:t>
      </w:r>
      <w:r w:rsidRPr="00BF4F19">
        <w:rPr>
          <w:rStyle w:val="Emphasis"/>
        </w:rPr>
        <w:t>species</w:t>
      </w:r>
      <w:r w:rsidRPr="00BF4F19">
        <w:rPr>
          <w:sz w:val="14"/>
        </w:rPr>
        <w:t xml:space="preserve"> have lived for the last eleven thousand years, </w:t>
      </w:r>
      <w:r w:rsidRPr="00F06B8A">
        <w:rPr>
          <w:rStyle w:val="StyleUnderline"/>
          <w:highlight w:val="cyan"/>
        </w:rPr>
        <w:t xml:space="preserve">we will have to </w:t>
      </w:r>
      <w:r w:rsidRPr="00F06B8A">
        <w:rPr>
          <w:rStyle w:val="Emphasis"/>
          <w:highlight w:val="cyan"/>
        </w:rPr>
        <w:t>completely reorganize</w:t>
      </w:r>
      <w:r w:rsidRPr="00BF4F19">
        <w:rPr>
          <w:rStyle w:val="Emphasis"/>
        </w:rPr>
        <w:t xml:space="preserve"> </w:t>
      </w:r>
      <w:r w:rsidRPr="00F06B8A">
        <w:rPr>
          <w:rStyle w:val="Emphasis"/>
          <w:highlight w:val="cyan"/>
        </w:rPr>
        <w:t>society</w:t>
      </w:r>
      <w:r w:rsidRPr="00BF4F19">
        <w:rPr>
          <w:sz w:val="14"/>
        </w:rPr>
        <w:t xml:space="preserve">, changing where and how and most importantly why we live. Given current technology, </w:t>
      </w:r>
      <w:r w:rsidRPr="00BF4F19">
        <w:rPr>
          <w:rStyle w:val="StyleUnderline"/>
        </w:rPr>
        <w:t xml:space="preserve">there is </w:t>
      </w:r>
      <w:r w:rsidRPr="00BF4F19">
        <w:rPr>
          <w:rStyle w:val="Emphasis"/>
        </w:rPr>
        <w:t>no possibility</w:t>
      </w:r>
      <w:r w:rsidRPr="00BF4F19">
        <w:rPr>
          <w:rStyle w:val="StyleUnderline"/>
        </w:rPr>
        <w:t xml:space="preserve"> to </w:t>
      </w:r>
      <w:r w:rsidRPr="00F06B8A">
        <w:rPr>
          <w:rStyle w:val="StyleUnderline"/>
          <w:highlight w:val="cyan"/>
        </w:rPr>
        <w:t>continue using more</w:t>
      </w:r>
      <w:r w:rsidRPr="00BF4F19">
        <w:rPr>
          <w:sz w:val="14"/>
        </w:rPr>
        <w:t xml:space="preserve"> energy per person, more land per person, more more per person. This need not mean a gray world of grim austerity, though that’s what’s coming if inequality and dispossession continue. An emancipated society, in which no one can force another into work for reasons of property, could offer joy, meaning, freedom, satisfaction, and even a sort of abundance. We can easily have enough of what matters—conserving energy and other resources for food, shelter, and medicine. As is obvious to anyone who spends a good thirty seconds really looking, half of what surrounds us in capitalism is needless waste. Beyond our foundational needs, the most important abundance is an abundance of time, and time is, thankfully, carbon-zero, and even perhaps carbon-negative. If revolutionaries in societies that used one-fourth as much energy as we do thought communism right around the corner, then there’s no need to shackle ourselves to the gruesome imperatives of growth. A society in which everyone is free to pursue learning, play, sport, amusement, companionship, and travel, in this we see the abundance that matters.</w:t>
      </w:r>
    </w:p>
    <w:p w14:paraId="0186D236" w14:textId="77777777" w:rsidR="00D041E3" w:rsidRPr="00BF4F19" w:rsidRDefault="00D041E3" w:rsidP="00D041E3">
      <w:pPr>
        <w:rPr>
          <w:sz w:val="14"/>
        </w:rPr>
      </w:pPr>
      <w:r w:rsidRPr="00BF4F19">
        <w:rPr>
          <w:rStyle w:val="StyleUnderline"/>
        </w:rPr>
        <w:t>Perhaps breakthrough decarbonizing or zero-emissions technologies are almost here</w:t>
      </w:r>
      <w:r w:rsidRPr="00BF4F19">
        <w:rPr>
          <w:sz w:val="14"/>
        </w:rPr>
        <w:t xml:space="preserve">. One would be a fool to discount the possibility. </w:t>
      </w:r>
      <w:r w:rsidRPr="00F06B8A">
        <w:rPr>
          <w:rStyle w:val="StyleUnderline"/>
          <w:highlight w:val="cyan"/>
        </w:rPr>
        <w:t xml:space="preserve">But </w:t>
      </w:r>
      <w:r w:rsidRPr="00F06B8A">
        <w:rPr>
          <w:rStyle w:val="Emphasis"/>
          <w:highlight w:val="cyan"/>
        </w:rPr>
        <w:t>waiting for lightning to strike</w:t>
      </w:r>
      <w:r w:rsidRPr="00F06B8A">
        <w:rPr>
          <w:rStyle w:val="StyleUnderline"/>
          <w:highlight w:val="cyan"/>
        </w:rPr>
        <w:t xml:space="preserve"> is not a politic</w:t>
      </w:r>
      <w:r w:rsidRPr="00D66114">
        <w:rPr>
          <w:rStyle w:val="StyleUnderline"/>
        </w:rPr>
        <w:t>s</w:t>
      </w:r>
      <w:r w:rsidRPr="00BF4F19">
        <w:rPr>
          <w:sz w:val="14"/>
        </w:rPr>
        <w:t xml:space="preserve">. It’s been almost seventy years since the last paradigm-shifting technology was invented—transistors, nuclear power, genomics, all date from the middle of the twentieth century. Illusions of perspective and the endless stream of apps notwithstanding, </w:t>
      </w:r>
      <w:r w:rsidRPr="00F06B8A">
        <w:rPr>
          <w:rStyle w:val="StyleUnderline"/>
          <w:highlight w:val="cyan"/>
        </w:rPr>
        <w:t xml:space="preserve">the pace of technological change has </w:t>
      </w:r>
      <w:r w:rsidRPr="00F06B8A">
        <w:rPr>
          <w:rStyle w:val="Emphasis"/>
          <w:highlight w:val="cyan"/>
        </w:rPr>
        <w:t>slowed</w:t>
      </w:r>
      <w:r w:rsidRPr="00F06B8A">
        <w:rPr>
          <w:rStyle w:val="StyleUnderline"/>
          <w:highlight w:val="cyan"/>
        </w:rPr>
        <w:t xml:space="preserve"> rather than </w:t>
      </w:r>
      <w:r w:rsidRPr="00F06B8A">
        <w:rPr>
          <w:rStyle w:val="Emphasis"/>
          <w:highlight w:val="cyan"/>
        </w:rPr>
        <w:t>accelerated</w:t>
      </w:r>
      <w:r w:rsidRPr="00BF4F19">
        <w:rPr>
          <w:sz w:val="14"/>
        </w:rPr>
        <w:t xml:space="preserve">. In any case, </w:t>
      </w:r>
      <w:r w:rsidRPr="00F06B8A">
        <w:rPr>
          <w:rStyle w:val="StyleUnderline"/>
          <w:highlight w:val="cyan"/>
        </w:rPr>
        <w:t>if capitalism suddenly finds itself able to mitigate climate change</w:t>
      </w:r>
      <w:r w:rsidRPr="00F06B8A">
        <w:rPr>
          <w:sz w:val="14"/>
          <w:highlight w:val="cyan"/>
        </w:rPr>
        <w:t xml:space="preserve">, </w:t>
      </w:r>
      <w:r w:rsidRPr="00F06B8A">
        <w:rPr>
          <w:rStyle w:val="StyleUnderline"/>
          <w:highlight w:val="cyan"/>
        </w:rPr>
        <w:t>we</w:t>
      </w:r>
      <w:r w:rsidRPr="00BF4F19">
        <w:rPr>
          <w:rStyle w:val="StyleUnderline"/>
        </w:rPr>
        <w:t xml:space="preserve"> can </w:t>
      </w:r>
      <w:r w:rsidRPr="00F06B8A">
        <w:rPr>
          <w:rStyle w:val="StyleUnderline"/>
          <w:highlight w:val="cyan"/>
        </w:rPr>
        <w:t>shift to</w:t>
      </w:r>
      <w:r w:rsidRPr="00BF4F19">
        <w:rPr>
          <w:sz w:val="14"/>
        </w:rPr>
        <w:t xml:space="preserve"> talking about </w:t>
      </w:r>
      <w:r w:rsidRPr="00F06B8A">
        <w:rPr>
          <w:rStyle w:val="StyleUnderline"/>
          <w:highlight w:val="cyan"/>
        </w:rPr>
        <w:t>one of the other ten reasons why we should end it</w:t>
      </w:r>
      <w:r w:rsidRPr="00F06B8A">
        <w:rPr>
          <w:sz w:val="14"/>
          <w:highlight w:val="cyan"/>
        </w:rPr>
        <w:t>.</w:t>
      </w:r>
    </w:p>
    <w:p w14:paraId="15FE80AC" w14:textId="5F9B1289" w:rsidR="00C01405" w:rsidRPr="00C01405" w:rsidRDefault="00D041E3" w:rsidP="00C01405">
      <w:pPr>
        <w:rPr>
          <w:sz w:val="14"/>
        </w:rPr>
      </w:pPr>
      <w:r w:rsidRPr="00BF4F19">
        <w:rPr>
          <w:sz w:val="14"/>
        </w:rPr>
        <w:t xml:space="preserve">We cannot keep things the same and change everything. </w:t>
      </w:r>
      <w:r w:rsidRPr="00F06B8A">
        <w:rPr>
          <w:rStyle w:val="StyleUnderline"/>
          <w:highlight w:val="cyan"/>
        </w:rPr>
        <w:t>We need a</w:t>
      </w:r>
      <w:r w:rsidRPr="00BF4F19">
        <w:rPr>
          <w:rStyle w:val="StyleUnderline"/>
        </w:rPr>
        <w:t xml:space="preserve"> </w:t>
      </w:r>
      <w:r w:rsidRPr="00BF4F19">
        <w:rPr>
          <w:rStyle w:val="Emphasis"/>
        </w:rPr>
        <w:t>revolution</w:t>
      </w:r>
      <w:r w:rsidRPr="00BF4F19">
        <w:rPr>
          <w:sz w:val="14"/>
        </w:rPr>
        <w:t xml:space="preserve">, </w:t>
      </w:r>
      <w:r w:rsidRPr="00BF4F19">
        <w:rPr>
          <w:rStyle w:val="StyleUnderline"/>
        </w:rPr>
        <w:t xml:space="preserve">a </w:t>
      </w:r>
      <w:r w:rsidRPr="00BF4F19">
        <w:rPr>
          <w:rStyle w:val="Emphasis"/>
        </w:rPr>
        <w:t>br</w:t>
      </w:r>
      <w:r w:rsidRPr="00F06B8A">
        <w:rPr>
          <w:rStyle w:val="Emphasis"/>
          <w:highlight w:val="cyan"/>
        </w:rPr>
        <w:t>eak</w:t>
      </w:r>
      <w:r w:rsidRPr="00F06B8A">
        <w:rPr>
          <w:rStyle w:val="StyleUnderline"/>
          <w:highlight w:val="cyan"/>
        </w:rPr>
        <w:t xml:space="preserve"> with capital and its killing compulsions</w:t>
      </w:r>
      <w:r w:rsidRPr="00BF4F19">
        <w:rPr>
          <w:sz w:val="14"/>
        </w:rPr>
        <w:t xml:space="preserve">, though what that looks like in the twenty-first century is very much an open question. A revolution that had as its aim the flourishing of all human life would certainly mean </w:t>
      </w:r>
      <w:r w:rsidRPr="00BF4F19">
        <w:rPr>
          <w:rStyle w:val="StyleUnderline"/>
        </w:rPr>
        <w:t>immediate decarbonization</w:t>
      </w:r>
      <w:r w:rsidRPr="00BF4F19">
        <w:rPr>
          <w:sz w:val="14"/>
        </w:rPr>
        <w:t xml:space="preserve">, </w:t>
      </w:r>
      <w:r w:rsidRPr="00BF4F19">
        <w:rPr>
          <w:rStyle w:val="StyleUnderline"/>
        </w:rPr>
        <w:t>a rapid decrease in energy use</w:t>
      </w:r>
      <w:r w:rsidRPr="00BF4F19">
        <w:rPr>
          <w:sz w:val="14"/>
        </w:rPr>
        <w:t xml:space="preserve"> for those in the industrialized global north, </w:t>
      </w:r>
      <w:r w:rsidRPr="00BF4F19">
        <w:rPr>
          <w:rStyle w:val="StyleUnderline"/>
        </w:rPr>
        <w:t>no more cement</w:t>
      </w:r>
      <w:r w:rsidRPr="00BF4F19">
        <w:rPr>
          <w:sz w:val="14"/>
        </w:rPr>
        <w:t xml:space="preserve">, </w:t>
      </w:r>
      <w:r w:rsidRPr="00BF4F19">
        <w:rPr>
          <w:rStyle w:val="StyleUnderline"/>
        </w:rPr>
        <w:t>very little steel</w:t>
      </w:r>
      <w:r w:rsidRPr="00BF4F19">
        <w:rPr>
          <w:sz w:val="14"/>
        </w:rPr>
        <w:t xml:space="preserve">, </w:t>
      </w:r>
      <w:r w:rsidRPr="00BF4F19">
        <w:rPr>
          <w:rStyle w:val="StyleUnderline"/>
        </w:rPr>
        <w:t>almost no air travel</w:t>
      </w:r>
      <w:r w:rsidRPr="00BF4F19">
        <w:rPr>
          <w:sz w:val="14"/>
        </w:rPr>
        <w:t xml:space="preserve">, </w:t>
      </w:r>
      <w:r w:rsidRPr="00BF4F19">
        <w:rPr>
          <w:rStyle w:val="StyleUnderline"/>
        </w:rPr>
        <w:t>walkable human settlements</w:t>
      </w:r>
      <w:r w:rsidRPr="00BF4F19">
        <w:rPr>
          <w:sz w:val="14"/>
        </w:rPr>
        <w:t xml:space="preserve">, </w:t>
      </w:r>
      <w:r w:rsidRPr="00BF4F19">
        <w:rPr>
          <w:rStyle w:val="StyleUnderline"/>
        </w:rPr>
        <w:t>passive heating and cooling</w:t>
      </w:r>
      <w:r w:rsidRPr="00BF4F19">
        <w:rPr>
          <w:sz w:val="14"/>
        </w:rPr>
        <w:t xml:space="preserve">, </w:t>
      </w:r>
      <w:r w:rsidRPr="00BF4F19">
        <w:rPr>
          <w:rStyle w:val="StyleUnderline"/>
        </w:rPr>
        <w:t>a total transformation of agriculture</w:t>
      </w:r>
      <w:r w:rsidRPr="00BF4F19">
        <w:rPr>
          <w:sz w:val="14"/>
        </w:rPr>
        <w:t xml:space="preserve">, </w:t>
      </w:r>
      <w:r w:rsidRPr="00BF4F19">
        <w:rPr>
          <w:rStyle w:val="StyleUnderline"/>
        </w:rPr>
        <w:t>and a diminishment of animal pasture by an order of magnitude</w:t>
      </w:r>
      <w:r w:rsidRPr="00BF4F19">
        <w:rPr>
          <w:sz w:val="14"/>
        </w:rPr>
        <w:t xml:space="preserve"> at least. All of </w:t>
      </w:r>
      <w:r w:rsidRPr="00F06B8A">
        <w:rPr>
          <w:rStyle w:val="StyleUnderline"/>
          <w:highlight w:val="cyan"/>
        </w:rPr>
        <w:t xml:space="preserve">this is </w:t>
      </w:r>
      <w:r w:rsidRPr="00F06B8A">
        <w:rPr>
          <w:rStyle w:val="Emphasis"/>
          <w:highlight w:val="cyan"/>
        </w:rPr>
        <w:t>possible</w:t>
      </w:r>
      <w:r w:rsidRPr="00F06B8A">
        <w:rPr>
          <w:sz w:val="14"/>
          <w:highlight w:val="cyan"/>
        </w:rPr>
        <w:t xml:space="preserve">, </w:t>
      </w:r>
      <w:r w:rsidRPr="00F06B8A">
        <w:rPr>
          <w:rStyle w:val="StyleUnderline"/>
          <w:highlight w:val="cyan"/>
        </w:rPr>
        <w:t xml:space="preserve">but not if we </w:t>
      </w:r>
      <w:r w:rsidRPr="00F06B8A">
        <w:rPr>
          <w:rStyle w:val="Emphasis"/>
          <w:highlight w:val="cyan"/>
        </w:rPr>
        <w:t>continue to shovel</w:t>
      </w:r>
      <w:r w:rsidRPr="00BF4F19">
        <w:rPr>
          <w:sz w:val="14"/>
        </w:rPr>
        <w:t xml:space="preserve"> one half of all the </w:t>
      </w:r>
      <w:r w:rsidRPr="00F06B8A">
        <w:rPr>
          <w:rStyle w:val="Emphasis"/>
          <w:highlight w:val="cyan"/>
        </w:rPr>
        <w:t>wealth</w:t>
      </w:r>
      <w:r w:rsidRPr="00BF4F19">
        <w:rPr>
          <w:sz w:val="14"/>
        </w:rPr>
        <w:t xml:space="preserve"> produced on the planet </w:t>
      </w:r>
      <w:r w:rsidRPr="00F06B8A">
        <w:rPr>
          <w:rStyle w:val="StyleUnderline"/>
          <w:highlight w:val="cyan"/>
        </w:rPr>
        <w:t xml:space="preserve">into the </w:t>
      </w:r>
      <w:r w:rsidRPr="00F06B8A">
        <w:rPr>
          <w:rStyle w:val="Emphasis"/>
          <w:highlight w:val="cyan"/>
        </w:rPr>
        <w:t>maw of capital</w:t>
      </w:r>
      <w:r w:rsidRPr="00BF4F19">
        <w:rPr>
          <w:sz w:val="14"/>
        </w:rPr>
        <w:t xml:space="preserve">, not if we continue to sacrifice some fraction of each generation by sending them into the pits, not if we continue to allow those whose only aim is profit to decide how we live. </w:t>
      </w:r>
    </w:p>
    <w:p w14:paraId="580825A9" w14:textId="554D6757" w:rsidR="00427240" w:rsidRPr="00427240" w:rsidRDefault="00427240" w:rsidP="00427240">
      <w:pPr>
        <w:pStyle w:val="Heading3"/>
      </w:pPr>
      <w:r>
        <w:t>2NC Link – GND</w:t>
      </w:r>
    </w:p>
    <w:p w14:paraId="73BBB356" w14:textId="7F451D67" w:rsidR="00D041E3" w:rsidRPr="00BF4F19" w:rsidRDefault="00D041E3" w:rsidP="00D041E3">
      <w:pPr>
        <w:pStyle w:val="Heading4"/>
      </w:pPr>
      <w:r w:rsidRPr="00BF4F19">
        <w:t xml:space="preserve">The Green New Deal is a </w:t>
      </w:r>
      <w:r w:rsidRPr="00BF4F19">
        <w:rPr>
          <w:u w:val="single"/>
        </w:rPr>
        <w:t>pipe dream</w:t>
      </w:r>
      <w:r w:rsidRPr="00BF4F19">
        <w:t xml:space="preserve"> that will </w:t>
      </w:r>
      <w:r w:rsidRPr="00BF4F19">
        <w:rPr>
          <w:u w:val="single"/>
        </w:rPr>
        <w:t>never</w:t>
      </w:r>
      <w:r w:rsidRPr="00BF4F19">
        <w:t xml:space="preserve"> make a meaningful dent in capitalist power.</w:t>
      </w:r>
    </w:p>
    <w:p w14:paraId="02DBCFE3" w14:textId="77777777" w:rsidR="00D041E3" w:rsidRDefault="00D041E3" w:rsidP="00D041E3">
      <w:r w:rsidRPr="0043394B">
        <w:t xml:space="preserve">Jasper </w:t>
      </w:r>
      <w:r w:rsidRPr="00B85C6F">
        <w:rPr>
          <w:rStyle w:val="Emphasis"/>
        </w:rPr>
        <w:t>Bernes</w:t>
      </w:r>
      <w:r w:rsidRPr="0043394B">
        <w:t>, 4-25-20</w:t>
      </w:r>
      <w:r w:rsidRPr="00B85C6F">
        <w:rPr>
          <w:rStyle w:val="Emphasis"/>
        </w:rPr>
        <w:t>19</w:t>
      </w:r>
      <w:r w:rsidRPr="0043394B">
        <w:t xml:space="preserve">, "Between the Devil and the Green New Deal," Commune, </w:t>
      </w:r>
      <w:hyperlink r:id="rId18" w:history="1">
        <w:r w:rsidRPr="00A73CD1">
          <w:rPr>
            <w:rStyle w:val="Hyperlink"/>
          </w:rPr>
          <w:t>https://communemag.com/between-the-devil-and-the-green-new-deal/</w:t>
        </w:r>
      </w:hyperlink>
      <w:r>
        <w:t>, accessed 6/29/23, mw</w:t>
      </w:r>
    </w:p>
    <w:p w14:paraId="45C2E70B" w14:textId="77777777" w:rsidR="00D041E3" w:rsidRPr="00BF4F19" w:rsidRDefault="00D041E3" w:rsidP="00D041E3">
      <w:pPr>
        <w:rPr>
          <w:sz w:val="14"/>
        </w:rPr>
      </w:pPr>
      <w:r w:rsidRPr="00F06B8A">
        <w:rPr>
          <w:rStyle w:val="StyleUnderline"/>
          <w:highlight w:val="cyan"/>
        </w:rPr>
        <w:t>To meet</w:t>
      </w:r>
      <w:r w:rsidRPr="00BF4F19">
        <w:rPr>
          <w:rStyle w:val="StyleUnderline"/>
        </w:rPr>
        <w:t xml:space="preserve"> the </w:t>
      </w:r>
      <w:r w:rsidRPr="00F06B8A">
        <w:rPr>
          <w:rStyle w:val="StyleUnderline"/>
          <w:highlight w:val="cyan"/>
        </w:rPr>
        <w:t>demands of the Green New Deal</w:t>
      </w:r>
      <w:r w:rsidRPr="00BF4F19">
        <w:rPr>
          <w:sz w:val="14"/>
        </w:rPr>
        <w:t xml:space="preserve">, which proposes to convert the US economy to zero emissions, renewable power by 2030, </w:t>
      </w:r>
      <w:r w:rsidRPr="00F06B8A">
        <w:rPr>
          <w:rStyle w:val="StyleUnderline"/>
          <w:highlight w:val="cyan"/>
        </w:rPr>
        <w:t>there will be a lot</w:t>
      </w:r>
      <w:r w:rsidRPr="00BF4F19">
        <w:rPr>
          <w:sz w:val="14"/>
        </w:rPr>
        <w:t xml:space="preserve"> more </w:t>
      </w:r>
      <w:r w:rsidRPr="00F06B8A">
        <w:rPr>
          <w:rStyle w:val="StyleUnderline"/>
          <w:highlight w:val="cyan"/>
        </w:rPr>
        <w:t>of</w:t>
      </w:r>
      <w:r w:rsidRPr="00BF4F19">
        <w:rPr>
          <w:sz w:val="14"/>
        </w:rPr>
        <w:t xml:space="preserve"> these </w:t>
      </w:r>
      <w:r w:rsidRPr="00F06B8A">
        <w:rPr>
          <w:rStyle w:val="Emphasis"/>
          <w:highlight w:val="cyan"/>
        </w:rPr>
        <w:t>mines</w:t>
      </w:r>
      <w:r w:rsidRPr="00F06B8A">
        <w:rPr>
          <w:rStyle w:val="StyleUnderline"/>
          <w:highlight w:val="cyan"/>
        </w:rPr>
        <w:t xml:space="preserve"> gouged into the</w:t>
      </w:r>
      <w:r w:rsidRPr="00BF4F19">
        <w:rPr>
          <w:rStyle w:val="StyleUnderline"/>
        </w:rPr>
        <w:t xml:space="preserve"> crust of the </w:t>
      </w:r>
      <w:r w:rsidRPr="00F06B8A">
        <w:rPr>
          <w:rStyle w:val="StyleUnderline"/>
          <w:highlight w:val="cyan"/>
        </w:rPr>
        <w:t>earth</w:t>
      </w:r>
      <w:r w:rsidRPr="00BF4F19">
        <w:rPr>
          <w:sz w:val="14"/>
        </w:rPr>
        <w:t xml:space="preserve">. That’s because </w:t>
      </w:r>
      <w:r w:rsidRPr="00BF4F19">
        <w:rPr>
          <w:rStyle w:val="StyleUnderline"/>
        </w:rPr>
        <w:t xml:space="preserve">nearly </w:t>
      </w:r>
      <w:r w:rsidRPr="00F06B8A">
        <w:rPr>
          <w:rStyle w:val="StyleUnderline"/>
          <w:highlight w:val="cyan"/>
        </w:rPr>
        <w:t xml:space="preserve">every renewable energy source </w:t>
      </w:r>
      <w:r w:rsidRPr="00F06B8A">
        <w:rPr>
          <w:rStyle w:val="Emphasis"/>
          <w:highlight w:val="cyan"/>
        </w:rPr>
        <w:t>depends</w:t>
      </w:r>
      <w:r w:rsidRPr="00F06B8A">
        <w:rPr>
          <w:rStyle w:val="StyleUnderline"/>
          <w:highlight w:val="cyan"/>
        </w:rPr>
        <w:t xml:space="preserve"> upon non-renewable</w:t>
      </w:r>
      <w:r w:rsidRPr="00BF4F19">
        <w:rPr>
          <w:rStyle w:val="StyleUnderline"/>
        </w:rPr>
        <w:t xml:space="preserve"> and frequently hard-to-access </w:t>
      </w:r>
      <w:r w:rsidRPr="00F06B8A">
        <w:rPr>
          <w:rStyle w:val="StyleUnderline"/>
          <w:highlight w:val="cyan"/>
        </w:rPr>
        <w:t>minerals</w:t>
      </w:r>
      <w:r w:rsidRPr="00BF4F19">
        <w:rPr>
          <w:sz w:val="14"/>
        </w:rPr>
        <w:t xml:space="preserve">: solar panels use </w:t>
      </w:r>
      <w:r w:rsidRPr="00F06B8A">
        <w:rPr>
          <w:rStyle w:val="Emphasis"/>
          <w:highlight w:val="cyan"/>
        </w:rPr>
        <w:t>indium</w:t>
      </w:r>
      <w:r w:rsidRPr="00BF4F19">
        <w:rPr>
          <w:sz w:val="14"/>
        </w:rPr>
        <w:t xml:space="preserve">, turbines use </w:t>
      </w:r>
      <w:r w:rsidRPr="00F06B8A">
        <w:rPr>
          <w:rStyle w:val="Emphasis"/>
          <w:highlight w:val="cyan"/>
        </w:rPr>
        <w:t>neodymium</w:t>
      </w:r>
      <w:r w:rsidRPr="00BF4F19">
        <w:rPr>
          <w:sz w:val="14"/>
        </w:rPr>
        <w:t xml:space="preserve">, batteries use </w:t>
      </w:r>
      <w:r w:rsidRPr="00F06B8A">
        <w:rPr>
          <w:rStyle w:val="Emphasis"/>
          <w:highlight w:val="cyan"/>
        </w:rPr>
        <w:t>lithium</w:t>
      </w:r>
      <w:r w:rsidRPr="00BF4F19">
        <w:rPr>
          <w:sz w:val="14"/>
        </w:rPr>
        <w:t xml:space="preserve">, and all require kilotons of </w:t>
      </w:r>
      <w:r w:rsidRPr="00F06B8A">
        <w:rPr>
          <w:rStyle w:val="Emphasis"/>
          <w:highlight w:val="cyan"/>
        </w:rPr>
        <w:t>steel</w:t>
      </w:r>
      <w:r w:rsidRPr="00F06B8A">
        <w:rPr>
          <w:sz w:val="14"/>
          <w:highlight w:val="cyan"/>
        </w:rPr>
        <w:t xml:space="preserve">, </w:t>
      </w:r>
      <w:r w:rsidRPr="00F06B8A">
        <w:rPr>
          <w:rStyle w:val="Emphasis"/>
          <w:highlight w:val="cyan"/>
        </w:rPr>
        <w:t>tin</w:t>
      </w:r>
      <w:r w:rsidRPr="00F06B8A">
        <w:rPr>
          <w:sz w:val="14"/>
          <w:highlight w:val="cyan"/>
        </w:rPr>
        <w:t xml:space="preserve">, </w:t>
      </w:r>
      <w:r w:rsidRPr="00F06B8A">
        <w:rPr>
          <w:rStyle w:val="Emphasis"/>
          <w:highlight w:val="cyan"/>
        </w:rPr>
        <w:t>silver</w:t>
      </w:r>
      <w:r w:rsidRPr="00F06B8A">
        <w:rPr>
          <w:sz w:val="14"/>
          <w:highlight w:val="cyan"/>
        </w:rPr>
        <w:t xml:space="preserve">, </w:t>
      </w:r>
      <w:r w:rsidRPr="00F06B8A">
        <w:rPr>
          <w:rStyle w:val="StyleUnderline"/>
          <w:highlight w:val="cyan"/>
        </w:rPr>
        <w:t xml:space="preserve">and </w:t>
      </w:r>
      <w:r w:rsidRPr="00F06B8A">
        <w:rPr>
          <w:rStyle w:val="Emphasis"/>
          <w:highlight w:val="cyan"/>
        </w:rPr>
        <w:t>copper</w:t>
      </w:r>
      <w:r w:rsidRPr="00BF4F19">
        <w:rPr>
          <w:sz w:val="14"/>
        </w:rPr>
        <w:t>. The renewable-energy supply chain is a complicated hopscotch around the periodic table and around the world. To make a high-capacity solar panel, one might need copper (atomic number 29) from Chile, indium (49) from Australia, gallium (31) from China, and selenium (34) from Germany. Many of the most efficient, direct-drive wind turbines require a couple pounds of the rare-earth metal neodymium, and there’s 140 pounds of lithium in each Tesla.</w:t>
      </w:r>
    </w:p>
    <w:p w14:paraId="612677F3" w14:textId="77777777" w:rsidR="00D041E3" w:rsidRPr="00BF4F19" w:rsidRDefault="00D041E3" w:rsidP="00D041E3">
      <w:pPr>
        <w:rPr>
          <w:sz w:val="14"/>
        </w:rPr>
      </w:pPr>
      <w:r w:rsidRPr="00BF4F19">
        <w:rPr>
          <w:rStyle w:val="StyleUnderline"/>
        </w:rPr>
        <w:t>It’s not for nothing that coal miners were</w:t>
      </w:r>
      <w:r w:rsidRPr="00BF4F19">
        <w:rPr>
          <w:sz w:val="14"/>
        </w:rPr>
        <w:t xml:space="preserve">, for much of the nineteenth and twentieth centuries, </w:t>
      </w:r>
      <w:r w:rsidRPr="00BF4F19">
        <w:rPr>
          <w:rStyle w:val="StyleUnderline"/>
        </w:rPr>
        <w:t xml:space="preserve">the </w:t>
      </w:r>
      <w:r w:rsidRPr="00BF4F19">
        <w:rPr>
          <w:rStyle w:val="Emphasis"/>
        </w:rPr>
        <w:t>very image</w:t>
      </w:r>
      <w:r w:rsidRPr="00BF4F19">
        <w:rPr>
          <w:rStyle w:val="StyleUnderline"/>
        </w:rPr>
        <w:t xml:space="preserve"> of capitalist immiseration</w:t>
      </w:r>
      <w:r w:rsidRPr="00BF4F19">
        <w:rPr>
          <w:sz w:val="14"/>
        </w:rPr>
        <w:t xml:space="preserve">—it’s exhausting, dangerous, ugly work. Le Voreux, “the voracious one”—that’s what Émile Zola names the coal mine in Germinal, his novel of class struggle in a French company town. Capped with coal-burning smokestacks, the mine is both maze and minotaur all in one, “crouching like some evil beast at the bottom of its lair . . . puffing and panting in increasingly slow, deep bursts, as if it were struggling to digest its meal of human flesh.” Monsters are products of the earth in classical mythology, children of Gaia, born from the caves and hunted down by a cruel race of civilizing sky gods. But in capitalism, what’s monstrous is earth as animated by those civilizing energies. </w:t>
      </w:r>
      <w:r w:rsidRPr="00F06B8A">
        <w:rPr>
          <w:rStyle w:val="StyleUnderline"/>
          <w:highlight w:val="cyan"/>
        </w:rPr>
        <w:t>In exchange for these terrestrial treasures</w:t>
      </w:r>
      <w:r w:rsidRPr="00BF4F19">
        <w:rPr>
          <w:sz w:val="14"/>
        </w:rPr>
        <w:t>—used to power trains and ships and factories—</w:t>
      </w:r>
      <w:r w:rsidRPr="00F06B8A">
        <w:rPr>
          <w:rStyle w:val="StyleUnderline"/>
          <w:highlight w:val="cyan"/>
        </w:rPr>
        <w:t xml:space="preserve">a </w:t>
      </w:r>
      <w:r w:rsidRPr="00F06B8A">
        <w:rPr>
          <w:rStyle w:val="Emphasis"/>
          <w:highlight w:val="cyan"/>
        </w:rPr>
        <w:t>whole class</w:t>
      </w:r>
      <w:r w:rsidRPr="00F06B8A">
        <w:rPr>
          <w:rStyle w:val="StyleUnderline"/>
          <w:highlight w:val="cyan"/>
        </w:rPr>
        <w:t xml:space="preserve"> of people is thrown into the pits</w:t>
      </w:r>
      <w:r w:rsidRPr="00BF4F19">
        <w:rPr>
          <w:sz w:val="14"/>
        </w:rPr>
        <w:t xml:space="preserve">. The warming earth teems with such monsters of our own making—monsters of drought and migration, famine and storm. </w:t>
      </w:r>
      <w:r w:rsidRPr="00F06B8A">
        <w:rPr>
          <w:rStyle w:val="StyleUnderline"/>
          <w:highlight w:val="cyan"/>
        </w:rPr>
        <w:t xml:space="preserve">Renewable energy is </w:t>
      </w:r>
      <w:r w:rsidRPr="00F06B8A">
        <w:rPr>
          <w:rStyle w:val="Emphasis"/>
          <w:highlight w:val="cyan"/>
        </w:rPr>
        <w:t>no refuge</w:t>
      </w:r>
      <w:r w:rsidRPr="00BF4F19">
        <w:rPr>
          <w:sz w:val="14"/>
        </w:rPr>
        <w:t xml:space="preserve">, really. </w:t>
      </w:r>
      <w:r w:rsidRPr="00BF4F19">
        <w:rPr>
          <w:rStyle w:val="StyleUnderline"/>
        </w:rPr>
        <w:t>The worst industrial accident in the history of the</w:t>
      </w:r>
      <w:r w:rsidRPr="00BF4F19">
        <w:rPr>
          <w:sz w:val="14"/>
        </w:rPr>
        <w:t xml:space="preserve"> </w:t>
      </w:r>
      <w:r w:rsidRPr="00BF4F19">
        <w:rPr>
          <w:rStyle w:val="Emphasis"/>
        </w:rPr>
        <w:t>U</w:t>
      </w:r>
      <w:r w:rsidRPr="00BF4F19">
        <w:rPr>
          <w:sz w:val="14"/>
        </w:rPr>
        <w:t xml:space="preserve">nited </w:t>
      </w:r>
      <w:r w:rsidRPr="00BF4F19">
        <w:rPr>
          <w:rStyle w:val="Emphasis"/>
        </w:rPr>
        <w:t>S</w:t>
      </w:r>
      <w:r w:rsidRPr="00BF4F19">
        <w:rPr>
          <w:sz w:val="14"/>
        </w:rPr>
        <w:t xml:space="preserve">tates, the Hawk’s Nest Incident of 1930, </w:t>
      </w:r>
      <w:r w:rsidRPr="00BF4F19">
        <w:rPr>
          <w:rStyle w:val="StyleUnderline"/>
        </w:rPr>
        <w:t>was a renewable energy disaster</w:t>
      </w:r>
      <w:r w:rsidRPr="00BF4F19">
        <w:rPr>
          <w:sz w:val="14"/>
        </w:rPr>
        <w:t xml:space="preserve">. Drilling a three-mile-long inlet for a Union Carbide hydroelectric plant, five thousand workers were sickened when they hit a thick vein of silica, filling the tunnel with blinding white dust. Eight hundred eventually died of silicosis. </w:t>
      </w:r>
      <w:r w:rsidRPr="00F06B8A">
        <w:rPr>
          <w:rStyle w:val="Emphasis"/>
          <w:highlight w:val="cyan"/>
        </w:rPr>
        <w:t>Energy is never “clean</w:t>
      </w:r>
      <w:r w:rsidRPr="00BF4F19">
        <w:rPr>
          <w:sz w:val="14"/>
        </w:rPr>
        <w:t>,” as Muriel Rukeyser makes clear in the epic, documentary poem she wrote about Hawk’s Nest, “The Book of the Dead.” “Who runs through the electric wires?” she asks. “Who speaks down every road?” The infrastructure of the modern world is cast from molten grief.</w:t>
      </w:r>
    </w:p>
    <w:p w14:paraId="1BD485CA" w14:textId="77777777" w:rsidR="00D041E3" w:rsidRPr="00BF4F19" w:rsidRDefault="00D041E3" w:rsidP="00D041E3">
      <w:pPr>
        <w:rPr>
          <w:sz w:val="14"/>
        </w:rPr>
      </w:pPr>
      <w:r w:rsidRPr="00BF4F19">
        <w:rPr>
          <w:sz w:val="14"/>
        </w:rPr>
        <w:t xml:space="preserve">Dotted with “death villages” where crops will not fruit, the region of Inner Mongolia where the Bayan Obo mine is located displays Chernobylesque cancer rates. But then again, the death villages are already here. More of them are coming if we don’t do something about climate change. What matter is a dozen death villages when half the earth may be rendered uninhabitable? What matter the gray skies over Inner Mongolia if the alternative is turning the sky an endless white with sulfuric aerosols, as last-ditch geoengineering scenarios imagine? Moralists, armchair philosophers, and </w:t>
      </w:r>
      <w:r w:rsidRPr="00BF4F19">
        <w:rPr>
          <w:rStyle w:val="Emphasis"/>
        </w:rPr>
        <w:t>lesser-evilists</w:t>
      </w:r>
      <w:r w:rsidRPr="00BF4F19">
        <w:rPr>
          <w:rStyle w:val="StyleUnderline"/>
        </w:rPr>
        <w:t xml:space="preserve"> may try to convince you that these situations resolve into a sort of </w:t>
      </w:r>
      <w:r w:rsidRPr="00BF4F19">
        <w:rPr>
          <w:rStyle w:val="Emphasis"/>
        </w:rPr>
        <w:t>trolley-car problem</w:t>
      </w:r>
      <w:r w:rsidRPr="00BF4F19">
        <w:rPr>
          <w:sz w:val="14"/>
        </w:rPr>
        <w:t xml:space="preserve">: do nothing and the trolley speeds down the track toward mass death. Do something, and you switch the trolley onto a track where fewer people die, but where you are more actively responsible for their deaths. </w:t>
      </w:r>
      <w:r w:rsidRPr="00BF4F19">
        <w:rPr>
          <w:rStyle w:val="StyleUnderline"/>
        </w:rPr>
        <w:t>When the survival of</w:t>
      </w:r>
      <w:r w:rsidRPr="00BF4F19">
        <w:rPr>
          <w:sz w:val="14"/>
        </w:rPr>
        <w:t xml:space="preserve"> millions or even </w:t>
      </w:r>
      <w:r w:rsidRPr="00BF4F19">
        <w:rPr>
          <w:rStyle w:val="Emphasis"/>
        </w:rPr>
        <w:t>billions</w:t>
      </w:r>
      <w:r w:rsidRPr="00BF4F19">
        <w:rPr>
          <w:rStyle w:val="StyleUnderline"/>
        </w:rPr>
        <w:t xml:space="preserve"> hangs in the balance</w:t>
      </w:r>
      <w:r w:rsidRPr="00BF4F19">
        <w:rPr>
          <w:sz w:val="14"/>
        </w:rPr>
        <w:t xml:space="preserve">, as it surely does when it comes to climate change, </w:t>
      </w:r>
      <w:r w:rsidRPr="00BF4F19">
        <w:rPr>
          <w:rStyle w:val="StyleUnderline"/>
        </w:rPr>
        <w:t xml:space="preserve">a </w:t>
      </w:r>
      <w:r w:rsidRPr="00BF4F19">
        <w:rPr>
          <w:rStyle w:val="Emphasis"/>
        </w:rPr>
        <w:t>few dozen death villages</w:t>
      </w:r>
      <w:r w:rsidRPr="00BF4F19">
        <w:rPr>
          <w:rStyle w:val="StyleUnderline"/>
        </w:rPr>
        <w:t xml:space="preserve"> might seem a particularly good deal</w:t>
      </w:r>
      <w:r w:rsidRPr="00BF4F19">
        <w:rPr>
          <w:sz w:val="14"/>
        </w:rPr>
        <w:t xml:space="preserve">, a green deal, a new deal. </w:t>
      </w:r>
      <w:r w:rsidRPr="00BF4F19">
        <w:rPr>
          <w:rStyle w:val="StyleUnderline"/>
        </w:rPr>
        <w:t xml:space="preserve">But </w:t>
      </w:r>
      <w:r w:rsidRPr="00F06B8A">
        <w:rPr>
          <w:rStyle w:val="StyleUnderline"/>
          <w:highlight w:val="cyan"/>
        </w:rPr>
        <w:t>climate change doesn’t resolve into a single trolley-car problem</w:t>
      </w:r>
      <w:r w:rsidRPr="00BF4F19">
        <w:rPr>
          <w:sz w:val="14"/>
        </w:rPr>
        <w:t xml:space="preserve">. Rather, </w:t>
      </w:r>
      <w:r w:rsidRPr="00F06B8A">
        <w:rPr>
          <w:rStyle w:val="StyleUnderline"/>
          <w:highlight w:val="cyan"/>
        </w:rPr>
        <w:t xml:space="preserve">it’s a </w:t>
      </w:r>
      <w:r w:rsidRPr="00F06B8A">
        <w:rPr>
          <w:rStyle w:val="Emphasis"/>
          <w:highlight w:val="cyan"/>
        </w:rPr>
        <w:t>planet-spanning tangle of switchyards</w:t>
      </w:r>
      <w:r w:rsidRPr="00F06B8A">
        <w:rPr>
          <w:sz w:val="14"/>
          <w:highlight w:val="cyan"/>
        </w:rPr>
        <w:t xml:space="preserve">, </w:t>
      </w:r>
      <w:r w:rsidRPr="00F06B8A">
        <w:rPr>
          <w:rStyle w:val="StyleUnderline"/>
          <w:highlight w:val="cyan"/>
        </w:rPr>
        <w:t xml:space="preserve">with </w:t>
      </w:r>
      <w:r w:rsidRPr="00F06B8A">
        <w:rPr>
          <w:rStyle w:val="Emphasis"/>
          <w:highlight w:val="cyan"/>
        </w:rPr>
        <w:t>mass death</w:t>
      </w:r>
      <w:r w:rsidRPr="00F06B8A">
        <w:rPr>
          <w:rStyle w:val="StyleUnderline"/>
          <w:highlight w:val="cyan"/>
        </w:rPr>
        <w:t xml:space="preserve"> on every track</w:t>
      </w:r>
      <w:r w:rsidRPr="00F06B8A">
        <w:rPr>
          <w:sz w:val="14"/>
          <w:highlight w:val="cyan"/>
        </w:rPr>
        <w:t>.</w:t>
      </w:r>
    </w:p>
    <w:p w14:paraId="431D480F" w14:textId="77777777" w:rsidR="00D041E3" w:rsidRPr="00BF4F19" w:rsidRDefault="00D041E3" w:rsidP="00D041E3">
      <w:pPr>
        <w:rPr>
          <w:sz w:val="14"/>
        </w:rPr>
      </w:pPr>
      <w:r w:rsidRPr="00BF4F19">
        <w:rPr>
          <w:sz w:val="14"/>
        </w:rPr>
        <w:t xml:space="preserve">It’s not clear we can even get enough of this stuff out of the ground, however, given the timeframe. Zero-emissions 2030 would mean mines producing now, not in five or ten years. </w:t>
      </w:r>
      <w:r w:rsidRPr="00BF4F19">
        <w:rPr>
          <w:rStyle w:val="StyleUnderline"/>
        </w:rPr>
        <w:t xml:space="preserve">The race </w:t>
      </w:r>
      <w:r w:rsidRPr="00F06B8A">
        <w:rPr>
          <w:rStyle w:val="StyleUnderline"/>
          <w:highlight w:val="cyan"/>
        </w:rPr>
        <w:t>to bring new supply online is</w:t>
      </w:r>
      <w:r w:rsidRPr="00BF4F19">
        <w:rPr>
          <w:rStyle w:val="StyleUnderline"/>
        </w:rPr>
        <w:t xml:space="preserve"> likely to be </w:t>
      </w:r>
      <w:r w:rsidRPr="00F06B8A">
        <w:rPr>
          <w:rStyle w:val="Emphasis"/>
          <w:highlight w:val="cyan"/>
        </w:rPr>
        <w:t>ugly</w:t>
      </w:r>
      <w:r w:rsidRPr="00BF4F19">
        <w:rPr>
          <w:sz w:val="14"/>
        </w:rPr>
        <w:t xml:space="preserve">, in more ways than one, </w:t>
      </w:r>
      <w:r w:rsidRPr="00BF4F19">
        <w:rPr>
          <w:rStyle w:val="StyleUnderline"/>
        </w:rPr>
        <w:t xml:space="preserve">as </w:t>
      </w:r>
      <w:r w:rsidRPr="00F06B8A">
        <w:rPr>
          <w:rStyle w:val="StyleUnderline"/>
          <w:highlight w:val="cyan"/>
        </w:rPr>
        <w:t xml:space="preserve">slipshod producers </w:t>
      </w:r>
      <w:r w:rsidRPr="00F06B8A">
        <w:rPr>
          <w:rStyle w:val="Emphasis"/>
          <w:highlight w:val="cyan"/>
        </w:rPr>
        <w:t>scramble</w:t>
      </w:r>
      <w:r w:rsidRPr="00F06B8A">
        <w:rPr>
          <w:rStyle w:val="StyleUnderline"/>
          <w:highlight w:val="cyan"/>
        </w:rPr>
        <w:t xml:space="preserve"> to cash in</w:t>
      </w:r>
      <w:r w:rsidRPr="00BF4F19">
        <w:rPr>
          <w:rStyle w:val="StyleUnderline"/>
        </w:rPr>
        <w:t xml:space="preserve"> on the price bonanza</w:t>
      </w:r>
      <w:r w:rsidRPr="00BF4F19">
        <w:rPr>
          <w:sz w:val="14"/>
        </w:rPr>
        <w:t xml:space="preserve">, </w:t>
      </w:r>
      <w:r w:rsidRPr="00F06B8A">
        <w:rPr>
          <w:rStyle w:val="StyleUnderline"/>
          <w:highlight w:val="cyan"/>
        </w:rPr>
        <w:t>cutting every corner</w:t>
      </w:r>
      <w:r w:rsidRPr="00BF4F19">
        <w:rPr>
          <w:rStyle w:val="StyleUnderline"/>
        </w:rPr>
        <w:t xml:space="preserve"> and </w:t>
      </w:r>
      <w:r w:rsidRPr="00F06B8A">
        <w:rPr>
          <w:rStyle w:val="StyleUnderline"/>
          <w:highlight w:val="cyan"/>
        </w:rPr>
        <w:t xml:space="preserve">setting up mines that are </w:t>
      </w:r>
      <w:r w:rsidRPr="00F06B8A">
        <w:rPr>
          <w:rStyle w:val="Emphasis"/>
          <w:highlight w:val="cyan"/>
        </w:rPr>
        <w:t>dangerous</w:t>
      </w:r>
      <w:r w:rsidRPr="00F06B8A">
        <w:rPr>
          <w:sz w:val="14"/>
          <w:highlight w:val="cyan"/>
        </w:rPr>
        <w:t xml:space="preserve">, </w:t>
      </w:r>
      <w:r w:rsidRPr="00F06B8A">
        <w:rPr>
          <w:rStyle w:val="Emphasis"/>
          <w:highlight w:val="cyan"/>
        </w:rPr>
        <w:t>unhealthy</w:t>
      </w:r>
      <w:r w:rsidRPr="00F06B8A">
        <w:rPr>
          <w:sz w:val="14"/>
          <w:highlight w:val="cyan"/>
        </w:rPr>
        <w:t xml:space="preserve">, </w:t>
      </w:r>
      <w:r w:rsidRPr="00F06B8A">
        <w:rPr>
          <w:rStyle w:val="StyleUnderline"/>
          <w:highlight w:val="cyan"/>
        </w:rPr>
        <w:t xml:space="preserve">and </w:t>
      </w:r>
      <w:r w:rsidRPr="00F06B8A">
        <w:rPr>
          <w:rStyle w:val="Emphasis"/>
          <w:highlight w:val="cyan"/>
        </w:rPr>
        <w:t>not particularly green</w:t>
      </w:r>
      <w:r w:rsidRPr="00BF4F19">
        <w:rPr>
          <w:sz w:val="14"/>
        </w:rPr>
        <w:t xml:space="preserve">. Mines require a massive outlay of investment up front, and they typically feature low return on investment, except during the sort of commodity boom we can expect a Green New Deal to produce. It can be a decade or more before the sources are developed, and another decade before they turn a profit. </w:t>
      </w:r>
    </w:p>
    <w:p w14:paraId="556251B2" w14:textId="77777777" w:rsidR="00D041E3" w:rsidRPr="00BF4F19" w:rsidRDefault="00D041E3" w:rsidP="00D041E3">
      <w:pPr>
        <w:rPr>
          <w:sz w:val="14"/>
        </w:rPr>
      </w:pPr>
      <w:r w:rsidRPr="00BF4F19">
        <w:rPr>
          <w:rStyle w:val="StyleUnderline"/>
        </w:rPr>
        <w:t>Nor is it clear how much the fruits of these mines will help us decarbonize</w:t>
      </w:r>
      <w:r w:rsidRPr="00BF4F19">
        <w:rPr>
          <w:sz w:val="14"/>
        </w:rPr>
        <w:t xml:space="preserve">, </w:t>
      </w:r>
      <w:r w:rsidRPr="00BF4F19">
        <w:rPr>
          <w:rStyle w:val="StyleUnderline"/>
        </w:rPr>
        <w:t>if energy use keeps climbing</w:t>
      </w:r>
      <w:r w:rsidRPr="00BF4F19">
        <w:rPr>
          <w:sz w:val="14"/>
        </w:rPr>
        <w:t xml:space="preserve">. Just because a United States encrusted in solar panels releases no greenhouse gases, that doesn’t mean its technologies are carbon neutral. </w:t>
      </w:r>
      <w:r w:rsidRPr="00BF4F19">
        <w:rPr>
          <w:rStyle w:val="StyleUnderline"/>
        </w:rPr>
        <w:t xml:space="preserve">It </w:t>
      </w:r>
      <w:r w:rsidRPr="00F06B8A">
        <w:rPr>
          <w:rStyle w:val="StyleUnderline"/>
          <w:highlight w:val="cyan"/>
        </w:rPr>
        <w:t xml:space="preserve">takes </w:t>
      </w:r>
      <w:r w:rsidRPr="00F06B8A">
        <w:rPr>
          <w:rStyle w:val="Emphasis"/>
          <w:highlight w:val="cyan"/>
        </w:rPr>
        <w:t>energy</w:t>
      </w:r>
      <w:r w:rsidRPr="00F06B8A">
        <w:rPr>
          <w:rStyle w:val="StyleUnderline"/>
          <w:highlight w:val="cyan"/>
        </w:rPr>
        <w:t xml:space="preserve"> to get those minerals out of the ground</w:t>
      </w:r>
      <w:r w:rsidRPr="00BF4F19">
        <w:rPr>
          <w:sz w:val="14"/>
        </w:rPr>
        <w:t xml:space="preserve">, energy </w:t>
      </w:r>
      <w:r w:rsidRPr="00BF4F19">
        <w:rPr>
          <w:rStyle w:val="StyleUnderline"/>
        </w:rPr>
        <w:t xml:space="preserve">to </w:t>
      </w:r>
      <w:r w:rsidRPr="00F06B8A">
        <w:rPr>
          <w:rStyle w:val="StyleUnderline"/>
          <w:highlight w:val="cyan"/>
        </w:rPr>
        <w:t xml:space="preserve">shape them into </w:t>
      </w:r>
      <w:r w:rsidRPr="00F06B8A">
        <w:rPr>
          <w:rStyle w:val="Emphasis"/>
          <w:highlight w:val="cyan"/>
        </w:rPr>
        <w:t>batteries</w:t>
      </w:r>
      <w:r w:rsidRPr="00F06B8A">
        <w:rPr>
          <w:rStyle w:val="StyleUnderline"/>
          <w:highlight w:val="cyan"/>
        </w:rPr>
        <w:t xml:space="preserve"> and</w:t>
      </w:r>
      <w:r w:rsidRPr="00BF4F19">
        <w:rPr>
          <w:sz w:val="14"/>
        </w:rPr>
        <w:t xml:space="preserve"> photovoltaic </w:t>
      </w:r>
      <w:r w:rsidRPr="00F06B8A">
        <w:rPr>
          <w:rStyle w:val="Emphasis"/>
          <w:highlight w:val="cyan"/>
        </w:rPr>
        <w:t>solar panels</w:t>
      </w:r>
      <w:r w:rsidRPr="00F06B8A">
        <w:rPr>
          <w:rStyle w:val="StyleUnderline"/>
          <w:highlight w:val="cyan"/>
        </w:rPr>
        <w:t xml:space="preserve"> and</w:t>
      </w:r>
      <w:r w:rsidRPr="00BF4F19">
        <w:rPr>
          <w:sz w:val="14"/>
        </w:rPr>
        <w:t xml:space="preserve"> giant rotors for </w:t>
      </w:r>
      <w:r w:rsidRPr="00F06B8A">
        <w:rPr>
          <w:rStyle w:val="Emphasis"/>
          <w:highlight w:val="cyan"/>
        </w:rPr>
        <w:t>windmills</w:t>
      </w:r>
      <w:r w:rsidRPr="00BF4F19">
        <w:rPr>
          <w:sz w:val="14"/>
        </w:rPr>
        <w:t xml:space="preserve">, energy </w:t>
      </w:r>
      <w:r w:rsidRPr="00BF4F19">
        <w:rPr>
          <w:rStyle w:val="StyleUnderline"/>
        </w:rPr>
        <w:t xml:space="preserve">to </w:t>
      </w:r>
      <w:r w:rsidRPr="00F06B8A">
        <w:rPr>
          <w:rStyle w:val="Emphasis"/>
          <w:highlight w:val="cyan"/>
        </w:rPr>
        <w:t>dispose</w:t>
      </w:r>
      <w:r w:rsidRPr="00F06B8A">
        <w:rPr>
          <w:rStyle w:val="StyleUnderline"/>
          <w:highlight w:val="cyan"/>
        </w:rPr>
        <w:t xml:space="preserve"> of them</w:t>
      </w:r>
      <w:r w:rsidRPr="00BF4F19">
        <w:rPr>
          <w:sz w:val="14"/>
        </w:rPr>
        <w:t xml:space="preserve"> when they wear out. Mines are worked, primarily, by gas-burning vehicles. The </w:t>
      </w:r>
      <w:r w:rsidRPr="00BF4F19">
        <w:rPr>
          <w:sz w:val="14"/>
          <w:szCs w:val="14"/>
        </w:rPr>
        <w:t>container ships that cross the world’s seas bearing the good freight of renewables burn so much fuel they are responsible for 3 percent of planetary emissions</w:t>
      </w:r>
      <w:r w:rsidRPr="00BF4F19">
        <w:rPr>
          <w:sz w:val="14"/>
        </w:rPr>
        <w:t>. Electric, battery-driven motors for construction equipment and container ships are barely in the prototype stage. And what kind of massive battery would you need to get a container ship across the Pacific? Maybe a small nuclear reactor would be best?</w:t>
      </w:r>
    </w:p>
    <w:p w14:paraId="37E5093C" w14:textId="77777777" w:rsidR="00D041E3" w:rsidRPr="00BF4F19" w:rsidRDefault="00D041E3" w:rsidP="00D041E3">
      <w:pPr>
        <w:rPr>
          <w:sz w:val="14"/>
        </w:rPr>
      </w:pPr>
      <w:r w:rsidRPr="00F06B8A">
        <w:rPr>
          <w:rStyle w:val="StyleUnderline"/>
          <w:highlight w:val="cyan"/>
        </w:rPr>
        <w:t>Counting emissions</w:t>
      </w:r>
      <w:r w:rsidRPr="00BF4F19">
        <w:rPr>
          <w:rStyle w:val="StyleUnderline"/>
        </w:rPr>
        <w:t xml:space="preserve"> </w:t>
      </w:r>
      <w:r w:rsidRPr="00F06B8A">
        <w:rPr>
          <w:rStyle w:val="StyleUnderline"/>
          <w:highlight w:val="cyan"/>
        </w:rPr>
        <w:t>within</w:t>
      </w:r>
      <w:r w:rsidRPr="00BF4F19">
        <w:rPr>
          <w:rStyle w:val="StyleUnderline"/>
        </w:rPr>
        <w:t xml:space="preserve"> national </w:t>
      </w:r>
      <w:r w:rsidRPr="00F06B8A">
        <w:rPr>
          <w:rStyle w:val="StyleUnderline"/>
          <w:highlight w:val="cyan"/>
        </w:rPr>
        <w:t>boundaries</w:t>
      </w:r>
      <w:r w:rsidRPr="00BF4F19">
        <w:rPr>
          <w:sz w:val="14"/>
        </w:rPr>
        <w:t xml:space="preserve">, in other words, </w:t>
      </w:r>
      <w:r w:rsidRPr="00F06B8A">
        <w:rPr>
          <w:rStyle w:val="StyleUnderline"/>
          <w:highlight w:val="cyan"/>
        </w:rPr>
        <w:t xml:space="preserve">is like counting calories but </w:t>
      </w:r>
      <w:r w:rsidRPr="00F06B8A">
        <w:rPr>
          <w:rStyle w:val="Emphasis"/>
          <w:highlight w:val="cyan"/>
        </w:rPr>
        <w:t>only during breakfast</w:t>
      </w:r>
      <w:r w:rsidRPr="00F06B8A">
        <w:rPr>
          <w:rStyle w:val="StyleUnderline"/>
          <w:highlight w:val="cyan"/>
        </w:rPr>
        <w:t xml:space="preserve"> and </w:t>
      </w:r>
      <w:r w:rsidRPr="00F06B8A">
        <w:rPr>
          <w:rStyle w:val="Emphasis"/>
          <w:highlight w:val="cyan"/>
        </w:rPr>
        <w:t>lunch</w:t>
      </w:r>
      <w:r w:rsidRPr="00BF4F19">
        <w:rPr>
          <w:sz w:val="14"/>
        </w:rPr>
        <w:t xml:space="preserve">. </w:t>
      </w:r>
      <w:r w:rsidRPr="00BF4F19">
        <w:rPr>
          <w:rStyle w:val="StyleUnderline"/>
        </w:rPr>
        <w:t xml:space="preserve">If </w:t>
      </w:r>
      <w:r w:rsidRPr="00F06B8A">
        <w:rPr>
          <w:rStyle w:val="StyleUnderline"/>
          <w:highlight w:val="cyan"/>
        </w:rPr>
        <w:t>going clean in the US makes other places dirtier</w:t>
      </w:r>
      <w:r w:rsidRPr="00BF4F19">
        <w:rPr>
          <w:sz w:val="14"/>
        </w:rPr>
        <w:t xml:space="preserve">, </w:t>
      </w:r>
      <w:r w:rsidRPr="00BF4F19">
        <w:rPr>
          <w:rStyle w:val="StyleUnderline"/>
        </w:rPr>
        <w:t>then you’ve got to add that to the ledger</w:t>
      </w:r>
      <w:r w:rsidRPr="00BF4F19">
        <w:rPr>
          <w:sz w:val="14"/>
        </w:rPr>
        <w:t>. The carbon sums are sure to be lower than they would be otherwise, but the reductions might not be as robust as thought, especially if producers desperate to cash in on the renewable jackpot do things as cheaply and quickly as possible, which for now means fossil fuels. On the other side, environmental remediation is costly in every way. Want to clean up those tailings ponds, bury the waste deep underground, keep the water table from being poisoned? You’re going to need motors and you’re probably going to burn oil.</w:t>
      </w:r>
    </w:p>
    <w:p w14:paraId="68A00807" w14:textId="77777777" w:rsidR="00D041E3" w:rsidRPr="00BF4F19" w:rsidRDefault="00D041E3" w:rsidP="00D041E3">
      <w:pPr>
        <w:rPr>
          <w:sz w:val="14"/>
        </w:rPr>
      </w:pPr>
      <w:r w:rsidRPr="00BF4F19">
        <w:rPr>
          <w:sz w:val="14"/>
        </w:rPr>
        <w:t xml:space="preserve">Consolidating scientific opinion, the most recent Intergovernmental Panel on Climate Change report projects that biofuels are going to be used in these cases—for construction, for industry, and for transport, wherever motors can’t be easily electrified. Biofuels put carbon into the air, but it’s carbon that was already absorbed by growing plants, so the net emissions are zero. The problem is that </w:t>
      </w:r>
      <w:r w:rsidRPr="00BF4F19">
        <w:rPr>
          <w:rStyle w:val="StyleUnderline"/>
        </w:rPr>
        <w:t xml:space="preserve">growing </w:t>
      </w:r>
      <w:r w:rsidRPr="00F06B8A">
        <w:rPr>
          <w:rStyle w:val="Emphasis"/>
          <w:highlight w:val="cyan"/>
        </w:rPr>
        <w:t>biofuels</w:t>
      </w:r>
      <w:r w:rsidRPr="00F06B8A">
        <w:rPr>
          <w:rStyle w:val="StyleUnderline"/>
          <w:highlight w:val="cyan"/>
        </w:rPr>
        <w:t xml:space="preserve"> requires land</w:t>
      </w:r>
      <w:r w:rsidRPr="00BF4F19">
        <w:rPr>
          <w:rStyle w:val="StyleUnderline"/>
        </w:rPr>
        <w:t xml:space="preserve"> otherwise </w:t>
      </w:r>
      <w:r w:rsidRPr="00F06B8A">
        <w:rPr>
          <w:rStyle w:val="StyleUnderline"/>
          <w:highlight w:val="cyan"/>
        </w:rPr>
        <w:t>devoted to</w:t>
      </w:r>
      <w:r w:rsidRPr="00BF4F19">
        <w:rPr>
          <w:rStyle w:val="StyleUnderline"/>
        </w:rPr>
        <w:t xml:space="preserve"> crops</w:t>
      </w:r>
      <w:r w:rsidRPr="00BF4F19">
        <w:rPr>
          <w:sz w:val="14"/>
        </w:rPr>
        <w:t xml:space="preserve">, </w:t>
      </w:r>
      <w:r w:rsidRPr="00BF4F19">
        <w:rPr>
          <w:rStyle w:val="StyleUnderline"/>
        </w:rPr>
        <w:t xml:space="preserve">or </w:t>
      </w:r>
      <w:r w:rsidRPr="00F06B8A">
        <w:rPr>
          <w:rStyle w:val="StyleUnderline"/>
          <w:highlight w:val="cyan"/>
        </w:rPr>
        <w:t>carbon-absorbing wilderness</w:t>
      </w:r>
      <w:r w:rsidRPr="00BF4F19">
        <w:rPr>
          <w:sz w:val="14"/>
        </w:rPr>
        <w:t xml:space="preserve">. They are among the least dense of power sources. You would need a dozen acres to fill the tank of a single intercontinental jet. </w:t>
      </w:r>
      <w:r w:rsidRPr="00BF4F19">
        <w:rPr>
          <w:rStyle w:val="StyleUnderline"/>
        </w:rPr>
        <w:t xml:space="preserve">Emissions are only the most prominent aspect of a </w:t>
      </w:r>
      <w:r w:rsidRPr="00BF4F19">
        <w:rPr>
          <w:rStyle w:val="Emphasis"/>
        </w:rPr>
        <w:t>broader ecological crisis</w:t>
      </w:r>
      <w:r w:rsidRPr="00BF4F19">
        <w:rPr>
          <w:sz w:val="14"/>
        </w:rPr>
        <w:t xml:space="preserve">. </w:t>
      </w:r>
      <w:r w:rsidRPr="00BF4F19">
        <w:rPr>
          <w:rStyle w:val="StyleUnderline"/>
        </w:rPr>
        <w:t>Human habitation</w:t>
      </w:r>
      <w:r w:rsidRPr="00BF4F19">
        <w:rPr>
          <w:sz w:val="14"/>
        </w:rPr>
        <w:t xml:space="preserve">, </w:t>
      </w:r>
      <w:r w:rsidRPr="00BF4F19">
        <w:rPr>
          <w:rStyle w:val="StyleUnderline"/>
        </w:rPr>
        <w:t>pasture and industry</w:t>
      </w:r>
      <w:r w:rsidRPr="00BF4F19">
        <w:rPr>
          <w:sz w:val="14"/>
        </w:rPr>
        <w:t xml:space="preserve">, branching through the remaining wilderness in the most profligate and destructive manner, </w:t>
      </w:r>
      <w:r w:rsidRPr="00BF4F19">
        <w:rPr>
          <w:rStyle w:val="StyleUnderline"/>
        </w:rPr>
        <w:t xml:space="preserve">has sent </w:t>
      </w:r>
      <w:r w:rsidRPr="00BF4F19">
        <w:rPr>
          <w:rStyle w:val="Emphasis"/>
        </w:rPr>
        <w:t>shockwaves</w:t>
      </w:r>
      <w:r w:rsidRPr="00BF4F19">
        <w:rPr>
          <w:rStyle w:val="StyleUnderline"/>
        </w:rPr>
        <w:t xml:space="preserve"> through the plant and animal kingdoms</w:t>
      </w:r>
      <w:r w:rsidRPr="00BF4F19">
        <w:rPr>
          <w:sz w:val="14"/>
        </w:rPr>
        <w:t>. The mass die-off of insects, with populations decreasing by four-fifths in some areas, is one part of this. The insect world is very poorly understood, but scientists suspect these die-offs and extinction events are only partially attributable to climate change, with human land use and pesticides a major culprit. Of the two billion tons of animal mass on the planet, insects account for half. Pull the pillars of the insect world away, and the food chains collapse.</w:t>
      </w:r>
    </w:p>
    <w:p w14:paraId="5E60EE73" w14:textId="77777777" w:rsidR="00D041E3" w:rsidRPr="00BF4F19" w:rsidRDefault="00D041E3" w:rsidP="00D041E3">
      <w:pPr>
        <w:rPr>
          <w:sz w:val="14"/>
        </w:rPr>
      </w:pPr>
      <w:r w:rsidRPr="00F06B8A">
        <w:rPr>
          <w:rStyle w:val="StyleUnderline"/>
          <w:highlight w:val="cyan"/>
        </w:rPr>
        <w:t>To replace current US energy consumption with renewables</w:t>
      </w:r>
      <w:r w:rsidRPr="00F06B8A">
        <w:rPr>
          <w:sz w:val="14"/>
          <w:highlight w:val="cyan"/>
        </w:rPr>
        <w:t xml:space="preserve">, </w:t>
      </w:r>
      <w:r w:rsidRPr="00F06B8A">
        <w:rPr>
          <w:rStyle w:val="StyleUnderline"/>
          <w:highlight w:val="cyan"/>
        </w:rPr>
        <w:t xml:space="preserve">you’d need to devote at least </w:t>
      </w:r>
      <w:r w:rsidRPr="009750E9">
        <w:rPr>
          <w:rStyle w:val="Emphasis"/>
        </w:rPr>
        <w:t>25–</w:t>
      </w:r>
      <w:r w:rsidRPr="00F06B8A">
        <w:rPr>
          <w:rStyle w:val="Emphasis"/>
          <w:highlight w:val="cyan"/>
        </w:rPr>
        <w:t>50 percent</w:t>
      </w:r>
      <w:r w:rsidRPr="00F06B8A">
        <w:rPr>
          <w:rStyle w:val="StyleUnderline"/>
          <w:highlight w:val="cyan"/>
        </w:rPr>
        <w:t xml:space="preserve"> of the US landmass to solar</w:t>
      </w:r>
      <w:r w:rsidRPr="00F06B8A">
        <w:rPr>
          <w:sz w:val="14"/>
          <w:highlight w:val="cyan"/>
        </w:rPr>
        <w:t xml:space="preserve">, </w:t>
      </w:r>
      <w:r w:rsidRPr="00F06B8A">
        <w:rPr>
          <w:rStyle w:val="StyleUnderline"/>
          <w:highlight w:val="cyan"/>
        </w:rPr>
        <w:t>wind</w:t>
      </w:r>
      <w:r w:rsidRPr="00F06B8A">
        <w:rPr>
          <w:sz w:val="14"/>
          <w:highlight w:val="cyan"/>
        </w:rPr>
        <w:t xml:space="preserve">, </w:t>
      </w:r>
      <w:r w:rsidRPr="00F06B8A">
        <w:rPr>
          <w:rStyle w:val="StyleUnderline"/>
          <w:highlight w:val="cyan"/>
        </w:rPr>
        <w:t>and biofuels</w:t>
      </w:r>
      <w:r w:rsidRPr="00BF4F19">
        <w:rPr>
          <w:sz w:val="14"/>
        </w:rPr>
        <w:t xml:space="preserve">, according to the estimates made by Vaclav Smil, the grand doyen of energy studies. </w:t>
      </w:r>
      <w:r w:rsidRPr="00BF4F19">
        <w:rPr>
          <w:rStyle w:val="StyleUnderline"/>
        </w:rPr>
        <w:t xml:space="preserve">Is there room for that and </w:t>
      </w:r>
      <w:r w:rsidRPr="00BF4F19">
        <w:rPr>
          <w:rStyle w:val="Emphasis"/>
        </w:rPr>
        <w:t>expanding human habitation</w:t>
      </w:r>
      <w:r w:rsidRPr="00BF4F19">
        <w:rPr>
          <w:rStyle w:val="StyleUnderline"/>
        </w:rPr>
        <w:t>?</w:t>
      </w:r>
      <w:r w:rsidRPr="00BF4F19">
        <w:rPr>
          <w:sz w:val="14"/>
        </w:rPr>
        <w:t xml:space="preserve"> </w:t>
      </w:r>
      <w:r w:rsidRPr="00BF4F19">
        <w:rPr>
          <w:rStyle w:val="StyleUnderline"/>
        </w:rPr>
        <w:t>For</w:t>
      </w:r>
      <w:r w:rsidRPr="00BF4F19">
        <w:rPr>
          <w:sz w:val="14"/>
        </w:rPr>
        <w:t xml:space="preserve"> that and pasture for </w:t>
      </w:r>
      <w:r w:rsidRPr="00BF4F19">
        <w:rPr>
          <w:rStyle w:val="StyleUnderline"/>
        </w:rPr>
        <w:t xml:space="preserve">a </w:t>
      </w:r>
      <w:r w:rsidRPr="00BF4F19">
        <w:rPr>
          <w:rStyle w:val="Emphasis"/>
        </w:rPr>
        <w:t>massive meat</w:t>
      </w:r>
      <w:r w:rsidRPr="00BF4F19">
        <w:rPr>
          <w:rStyle w:val="StyleUnderline"/>
        </w:rPr>
        <w:t xml:space="preserve"> and </w:t>
      </w:r>
      <w:r w:rsidRPr="00BF4F19">
        <w:rPr>
          <w:rStyle w:val="Emphasis"/>
        </w:rPr>
        <w:t>dairy industry</w:t>
      </w:r>
      <w:r w:rsidRPr="00BF4F19">
        <w:rPr>
          <w:rStyle w:val="StyleUnderline"/>
        </w:rPr>
        <w:t>?</w:t>
      </w:r>
      <w:r w:rsidRPr="00BF4F19">
        <w:rPr>
          <w:sz w:val="14"/>
        </w:rPr>
        <w:t xml:space="preserve"> </w:t>
      </w:r>
      <w:r w:rsidRPr="00BF4F19">
        <w:rPr>
          <w:rStyle w:val="StyleUnderline"/>
        </w:rPr>
        <w:t>For</w:t>
      </w:r>
      <w:r w:rsidRPr="00BF4F19">
        <w:rPr>
          <w:sz w:val="14"/>
        </w:rPr>
        <w:t xml:space="preserve"> that and </w:t>
      </w:r>
      <w:r w:rsidRPr="00BF4F19">
        <w:rPr>
          <w:rStyle w:val="StyleUnderline"/>
        </w:rPr>
        <w:t xml:space="preserve">the </w:t>
      </w:r>
      <w:r w:rsidRPr="00BF4F19">
        <w:rPr>
          <w:rStyle w:val="Emphasis"/>
        </w:rPr>
        <w:t>forest</w:t>
      </w:r>
      <w:r w:rsidRPr="00BF4F19">
        <w:rPr>
          <w:rStyle w:val="StyleUnderline"/>
        </w:rPr>
        <w:t xml:space="preserve"> we’d need to take carbon out of the air?</w:t>
      </w:r>
      <w:r w:rsidRPr="00BF4F19">
        <w:rPr>
          <w:sz w:val="14"/>
        </w:rPr>
        <w:t xml:space="preserve"> </w:t>
      </w:r>
      <w:r w:rsidRPr="00BF4F19">
        <w:rPr>
          <w:rStyle w:val="StyleUnderline"/>
        </w:rPr>
        <w:t>Not if capitalism keeps doing the thing which it can’t not keep doing</w:t>
      </w:r>
      <w:r w:rsidRPr="00BF4F19">
        <w:rPr>
          <w:sz w:val="14"/>
        </w:rPr>
        <w:t>—</w:t>
      </w:r>
      <w:r w:rsidRPr="00BF4F19">
        <w:rPr>
          <w:rStyle w:val="Emphasis"/>
        </w:rPr>
        <w:t>grow</w:t>
      </w:r>
      <w:r w:rsidRPr="00BF4F19">
        <w:rPr>
          <w:sz w:val="14"/>
        </w:rPr>
        <w:t xml:space="preserve">. </w:t>
      </w:r>
      <w:r w:rsidRPr="00F06B8A">
        <w:rPr>
          <w:rStyle w:val="StyleUnderline"/>
          <w:highlight w:val="cyan"/>
        </w:rPr>
        <w:t xml:space="preserve">The law of capitalism is the law of </w:t>
      </w:r>
      <w:r w:rsidRPr="00F06B8A">
        <w:rPr>
          <w:rStyle w:val="Emphasis"/>
          <w:highlight w:val="cyan"/>
        </w:rPr>
        <w:t>more</w:t>
      </w:r>
      <w:r w:rsidRPr="00BF4F19">
        <w:rPr>
          <w:sz w:val="14"/>
        </w:rPr>
        <w:t xml:space="preserve">—more energy, more stuff, more materials. </w:t>
      </w:r>
      <w:r w:rsidRPr="00BF4F19">
        <w:rPr>
          <w:rStyle w:val="StyleUnderline"/>
        </w:rPr>
        <w:t xml:space="preserve">It </w:t>
      </w:r>
      <w:r w:rsidRPr="00F06B8A">
        <w:rPr>
          <w:rStyle w:val="StyleUnderline"/>
          <w:highlight w:val="cyan"/>
        </w:rPr>
        <w:t xml:space="preserve">introduces efficiencies only to </w:t>
      </w:r>
      <w:r w:rsidRPr="00F06B8A">
        <w:rPr>
          <w:rStyle w:val="Emphasis"/>
          <w:highlight w:val="cyan"/>
        </w:rPr>
        <w:t>more effectively despoil</w:t>
      </w:r>
      <w:r w:rsidRPr="00F06B8A">
        <w:rPr>
          <w:rStyle w:val="StyleUnderline"/>
          <w:highlight w:val="cyan"/>
        </w:rPr>
        <w:t xml:space="preserve"> the planet</w:t>
      </w:r>
      <w:r w:rsidRPr="00BF4F19">
        <w:rPr>
          <w:sz w:val="14"/>
        </w:rPr>
        <w:t xml:space="preserve">. There is no solution to the climate crisis which leaves capitalism’s compulsions to growth intact. And </w:t>
      </w:r>
      <w:r w:rsidRPr="00F06B8A">
        <w:rPr>
          <w:rStyle w:val="StyleUnderline"/>
          <w:highlight w:val="cyan"/>
        </w:rPr>
        <w:t>this is</w:t>
      </w:r>
      <w:r w:rsidRPr="00BF4F19">
        <w:rPr>
          <w:rStyle w:val="StyleUnderline"/>
        </w:rPr>
        <w:t xml:space="preserve"> what </w:t>
      </w:r>
      <w:r w:rsidRPr="00F06B8A">
        <w:rPr>
          <w:rStyle w:val="StyleUnderline"/>
          <w:highlight w:val="cyan"/>
        </w:rPr>
        <w:t>the Green New Deal</w:t>
      </w:r>
      <w:r w:rsidRPr="00BF4F19">
        <w:rPr>
          <w:sz w:val="14"/>
        </w:rPr>
        <w:t xml:space="preserve">, a term coined by that oily neoliberal, Thomas Friedman, </w:t>
      </w:r>
      <w:r w:rsidRPr="00BF4F19">
        <w:rPr>
          <w:rStyle w:val="Emphasis"/>
        </w:rPr>
        <w:t>doesn’t address</w:t>
      </w:r>
      <w:r w:rsidRPr="00BF4F19">
        <w:rPr>
          <w:sz w:val="14"/>
        </w:rPr>
        <w:t xml:space="preserve">. It thinks you can keep capitalism, keep growth, but remove the deleterious consequences. The death villages are here to tell you that you can’t. No roses will bloom on that bush. </w:t>
      </w:r>
    </w:p>
    <w:p w14:paraId="47A89FEC" w14:textId="77777777" w:rsidR="00D041E3" w:rsidRPr="00BF4F19" w:rsidRDefault="00D041E3" w:rsidP="00D041E3">
      <w:pPr>
        <w:rPr>
          <w:sz w:val="14"/>
        </w:rPr>
      </w:pPr>
      <w:r w:rsidRPr="00BF4F19">
        <w:rPr>
          <w:sz w:val="14"/>
        </w:rPr>
        <w:t xml:space="preserve">Miners in Chile, China, and Zambia will be digging in the earth for more than just the makings of fifty million solar panels and windmills, however, since the Green New Deal also proposes to rebuild the power grid in a more efficient form, to upgrade all buildings to the highest environmental standards, and lastly, to develop a low-carbon transportation infrastructure, based on electric vehicles and high-speed rail. This would involve, needless to say, a monumental deployment of carbon-intensive materials like concrete and steel. </w:t>
      </w:r>
      <w:r w:rsidRPr="00BF4F19">
        <w:rPr>
          <w:rStyle w:val="Emphasis"/>
        </w:rPr>
        <w:t>Trillions</w:t>
      </w:r>
      <w:r w:rsidRPr="00BF4F19">
        <w:rPr>
          <w:rStyle w:val="StyleUnderline"/>
        </w:rPr>
        <w:t xml:space="preserve"> of dollars of raw materials would need to flow</w:t>
      </w:r>
      <w:r w:rsidRPr="00BF4F19">
        <w:rPr>
          <w:sz w:val="14"/>
        </w:rPr>
        <w:t xml:space="preserve"> into the United States to be shaped into train tracks and electric cars. Schools and hospitals, too, </w:t>
      </w:r>
      <w:r w:rsidRPr="00BF4F19">
        <w:rPr>
          <w:rStyle w:val="StyleUnderline"/>
        </w:rPr>
        <w:t>since</w:t>
      </w:r>
      <w:r w:rsidRPr="00BF4F19">
        <w:rPr>
          <w:sz w:val="14"/>
        </w:rPr>
        <w:t xml:space="preserve"> alongside these green initiatives, </w:t>
      </w:r>
      <w:r w:rsidRPr="00BF4F19">
        <w:rPr>
          <w:rStyle w:val="StyleUnderline"/>
        </w:rPr>
        <w:t>the GND proposes</w:t>
      </w:r>
      <w:r w:rsidRPr="00BF4F19">
        <w:rPr>
          <w:sz w:val="14"/>
        </w:rPr>
        <w:t xml:space="preserve"> universal health care and free education, not to mention </w:t>
      </w:r>
      <w:r w:rsidRPr="00BF4F19">
        <w:rPr>
          <w:rStyle w:val="StyleUnderline"/>
        </w:rPr>
        <w:t>a</w:t>
      </w:r>
      <w:r w:rsidRPr="00BF4F19">
        <w:rPr>
          <w:sz w:val="14"/>
        </w:rPr>
        <w:t xml:space="preserve"> living-wage </w:t>
      </w:r>
      <w:r w:rsidRPr="00BF4F19">
        <w:rPr>
          <w:rStyle w:val="Emphasis"/>
        </w:rPr>
        <w:t>jobs guarantee</w:t>
      </w:r>
      <w:r w:rsidRPr="00BF4F19">
        <w:rPr>
          <w:sz w:val="14"/>
        </w:rPr>
        <w:t xml:space="preserve">. </w:t>
      </w:r>
    </w:p>
    <w:p w14:paraId="2B0BFB06" w14:textId="77777777" w:rsidR="00D041E3" w:rsidRPr="00BF4F19" w:rsidRDefault="00D041E3" w:rsidP="00D041E3">
      <w:pPr>
        <w:rPr>
          <w:sz w:val="14"/>
        </w:rPr>
      </w:pPr>
      <w:r w:rsidRPr="00BF4F19">
        <w:rPr>
          <w:sz w:val="14"/>
        </w:rPr>
        <w:t>Nothing new in politics is ever truly and completely new, and so it’s as unsurprising that the Green New Deal hearkens back to the 1930s as it is that France’s gilets jaunes revive the corpse of the French Revolution and make it dance a jig below the Arc de Triomphe. We understand the present and future through the past. As Marx notes in The Eighteenth Brumaire, people “make their own history, but they do not make it as they please; they do not make it under self-selected circumstances, but under circumstances existing already, given and transmitted from the past.” In order to make new forms of class struggle intelligible, their partisans look to the past, “borrowing from them names, battle slogans, and costumes in order to present this new scene in world history in time-honored disguise and borrowed language.” The “new” of the Green New Deal must therefore express itself in language decidedly old, appealing to great-grandpa’s vanished workerism and the graphic style of WPA posters.</w:t>
      </w:r>
    </w:p>
    <w:p w14:paraId="05A9EA4D" w14:textId="77777777" w:rsidR="00D041E3" w:rsidRPr="00BF4F19" w:rsidRDefault="00D041E3" w:rsidP="00D041E3">
      <w:pPr>
        <w:rPr>
          <w:sz w:val="14"/>
        </w:rPr>
      </w:pPr>
      <w:r w:rsidRPr="00BF4F19">
        <w:rPr>
          <w:sz w:val="14"/>
        </w:rPr>
        <w:t>This costume-play can be progressive rather than regressive, insofar as it consists of “glorifying the new struggles, not of parodying the old; of magnifying the given task in the imagination, not recoiling from its solution in reality; of finding once more the spirit of revolution, not making its ghost walk again.” On the contrary, in the wake of the revolutions of 1848, when Marx was writing, the symbology of the French Revolution had the effect of suffocating whatever was revolutionary about the moment. Napoleon Bonaparte’s nephew, Napoleon III, was a pure parody of the liberator of Europe. What Europe needed was a radical break not continuity:</w:t>
      </w:r>
    </w:p>
    <w:p w14:paraId="628E4CA2" w14:textId="77777777" w:rsidR="00D041E3" w:rsidRPr="00BF4F19" w:rsidRDefault="00D041E3" w:rsidP="00D041E3">
      <w:pPr>
        <w:rPr>
          <w:sz w:val="14"/>
        </w:rPr>
      </w:pPr>
      <w:r w:rsidRPr="00BF4F19">
        <w:rPr>
          <w:sz w:val="14"/>
        </w:rPr>
        <w:t>The social revolution of the nineteenth century cannot take its poetry from the past but only from the future. It cannot begin with itself before it has stripped away all superstition about the past. The former revolutions required recollections of past world history in order to smother their own content. The revolution of the nineteenth century must let the dead bury their dead in order to arrive at its own content. There the phrase went beyond the content – here the content goes beyond the phrase.</w:t>
      </w:r>
    </w:p>
    <w:p w14:paraId="081ED9B1" w14:textId="77777777" w:rsidR="00D041E3" w:rsidRPr="00BF4F19" w:rsidRDefault="00D041E3" w:rsidP="00D041E3">
      <w:pPr>
        <w:rPr>
          <w:sz w:val="14"/>
        </w:rPr>
      </w:pPr>
      <w:r w:rsidRPr="00BF4F19">
        <w:rPr>
          <w:sz w:val="14"/>
        </w:rPr>
        <w:t>We would do well to keep these words in mind over the next decades, to avoid recoiling from real solutions and insisting on fantastic ones. The project of the Green New Deal is really nothing like the New Deal of the 1930s, except in the most superficial ways. The New Deal was a response to an immediate economic emergency, the Great Depression, and not a future climate catastrophe: its main goal was to restore growth to an economy that had shrunk by 50 percent and in which one out of every four people was unemployed. The goal of the New Deal was to get capitalism to do what it already wanted to do: put people to work, exploit them, and then sell them the products of their own labor. The state was necessary as a catalyst and a mediator, setting the right balance between profit and wages, chiefly by strengthening the hand of labor and weakening that of business. Aside from the fact that it involves capital outlays that are much larger, the Green New Deal has a more difficult ambition: rather than get capitalism to do what it wants to do, it has to get it to pursue a path that is certainly bad for the owners of capital in the long run.</w:t>
      </w:r>
    </w:p>
    <w:p w14:paraId="229211ED" w14:textId="77777777" w:rsidR="00D041E3" w:rsidRPr="00BF4F19" w:rsidRDefault="00D041E3" w:rsidP="00D041E3">
      <w:pPr>
        <w:rPr>
          <w:sz w:val="14"/>
        </w:rPr>
      </w:pPr>
      <w:r w:rsidRPr="00BF4F19">
        <w:rPr>
          <w:sz w:val="14"/>
        </w:rPr>
        <w:t xml:space="preserve">Whereas the New Deal needed only to restore growth, </w:t>
      </w:r>
      <w:r w:rsidRPr="00BF4F19">
        <w:rPr>
          <w:rStyle w:val="StyleUnderline"/>
        </w:rPr>
        <w:t xml:space="preserve">the Green New Deal </w:t>
      </w:r>
      <w:r w:rsidRPr="00F06B8A">
        <w:rPr>
          <w:rStyle w:val="StyleUnderline"/>
          <w:highlight w:val="cyan"/>
        </w:rPr>
        <w:t>has to generate growth</w:t>
      </w:r>
      <w:r w:rsidRPr="00BF4F19">
        <w:rPr>
          <w:rStyle w:val="StyleUnderline"/>
        </w:rPr>
        <w:t xml:space="preserve"> and reduce emissions</w:t>
      </w:r>
      <w:r w:rsidRPr="00BF4F19">
        <w:rPr>
          <w:sz w:val="14"/>
        </w:rPr>
        <w:t xml:space="preserve">. </w:t>
      </w:r>
      <w:r w:rsidRPr="00F06B8A">
        <w:rPr>
          <w:rStyle w:val="StyleUnderline"/>
          <w:highlight w:val="cyan"/>
        </w:rPr>
        <w:t>The problem is that growth and emissions are</w:t>
      </w:r>
      <w:r w:rsidRPr="00BF4F19">
        <w:rPr>
          <w:sz w:val="14"/>
        </w:rPr>
        <w:t xml:space="preserve">, </w:t>
      </w:r>
      <w:r w:rsidRPr="00BF4F19">
        <w:rPr>
          <w:rStyle w:val="StyleUnderline"/>
        </w:rPr>
        <w:t>by almost every measure</w:t>
      </w:r>
      <w:r w:rsidRPr="00BF4F19">
        <w:rPr>
          <w:sz w:val="14"/>
        </w:rPr>
        <w:t xml:space="preserve">, </w:t>
      </w:r>
      <w:r w:rsidRPr="00F06B8A">
        <w:rPr>
          <w:rStyle w:val="Emphasis"/>
          <w:highlight w:val="cyan"/>
        </w:rPr>
        <w:t>profoundly correlated</w:t>
      </w:r>
      <w:r w:rsidRPr="00BF4F19">
        <w:rPr>
          <w:sz w:val="14"/>
        </w:rPr>
        <w:t xml:space="preserve">. </w:t>
      </w:r>
      <w:r w:rsidRPr="00BF4F19">
        <w:rPr>
          <w:rStyle w:val="StyleUnderline"/>
        </w:rPr>
        <w:t xml:space="preserve">The Green New Deal thus risks </w:t>
      </w:r>
      <w:r w:rsidRPr="00F06B8A">
        <w:rPr>
          <w:rStyle w:val="StyleUnderline"/>
          <w:highlight w:val="cyan"/>
        </w:rPr>
        <w:t>becoming a</w:t>
      </w:r>
      <w:r w:rsidRPr="00BF4F19">
        <w:rPr>
          <w:rStyle w:val="StyleUnderline"/>
        </w:rPr>
        <w:t xml:space="preserve"> sort of </w:t>
      </w:r>
      <w:r w:rsidRPr="00F06B8A">
        <w:rPr>
          <w:rStyle w:val="Emphasis"/>
          <w:highlight w:val="cyan"/>
        </w:rPr>
        <w:t>Sisyphean reform</w:t>
      </w:r>
      <w:r w:rsidRPr="00BF4F19">
        <w:rPr>
          <w:sz w:val="14"/>
        </w:rPr>
        <w:t xml:space="preserve">, </w:t>
      </w:r>
      <w:r w:rsidRPr="00BF4F19">
        <w:rPr>
          <w:rStyle w:val="StyleUnderline"/>
        </w:rPr>
        <w:t>rolling the rock of emissions reductions up the hill each day only to have a growing</w:t>
      </w:r>
      <w:r w:rsidRPr="00BF4F19">
        <w:rPr>
          <w:sz w:val="14"/>
        </w:rPr>
        <w:t xml:space="preserve">, </w:t>
      </w:r>
      <w:r w:rsidRPr="00BF4F19">
        <w:rPr>
          <w:rStyle w:val="StyleUnderline"/>
        </w:rPr>
        <w:t>energy-hungry economy knock it back down to the bottom each night</w:t>
      </w:r>
      <w:r w:rsidRPr="00BF4F19">
        <w:rPr>
          <w:sz w:val="14"/>
        </w:rPr>
        <w:t>.</w:t>
      </w:r>
    </w:p>
    <w:p w14:paraId="58C67488" w14:textId="77777777" w:rsidR="00D041E3" w:rsidRPr="00BF4F19" w:rsidRDefault="00D041E3" w:rsidP="00D041E3">
      <w:pPr>
        <w:rPr>
          <w:sz w:val="14"/>
        </w:rPr>
      </w:pPr>
      <w:r w:rsidRPr="00BF4F19">
        <w:rPr>
          <w:rStyle w:val="StyleUnderline"/>
        </w:rPr>
        <w:t>Advocates</w:t>
      </w:r>
      <w:r w:rsidRPr="00BF4F19">
        <w:rPr>
          <w:sz w:val="14"/>
        </w:rPr>
        <w:t xml:space="preserve"> of green growth </w:t>
      </w:r>
      <w:r w:rsidRPr="00F06B8A">
        <w:rPr>
          <w:rStyle w:val="StyleUnderline"/>
          <w:highlight w:val="cyan"/>
        </w:rPr>
        <w:t>promise</w:t>
      </w:r>
      <w:r w:rsidRPr="00BF4F19">
        <w:rPr>
          <w:sz w:val="14"/>
        </w:rPr>
        <w:t xml:space="preserve"> an “</w:t>
      </w:r>
      <w:r w:rsidRPr="00F06B8A">
        <w:rPr>
          <w:rStyle w:val="Emphasis"/>
          <w:highlight w:val="cyan"/>
        </w:rPr>
        <w:t>absolute decoupling</w:t>
      </w:r>
      <w:r w:rsidRPr="00BF4F19">
        <w:rPr>
          <w:sz w:val="14"/>
        </w:rPr>
        <w:t xml:space="preserve">” of emissions and growth, where each additional unit of energy adds no CO2 to the atmosphere. </w:t>
      </w:r>
      <w:r w:rsidRPr="00BF4F19">
        <w:rPr>
          <w:rStyle w:val="StyleUnderline"/>
        </w:rPr>
        <w:t>Even if such a thing were technologically possible</w:t>
      </w:r>
      <w:r w:rsidRPr="00BF4F19">
        <w:rPr>
          <w:sz w:val="14"/>
        </w:rPr>
        <w:t xml:space="preserve">, even if it were possible to generate zero- or low-emission energy not only adequate to but in excess of current demand, </w:t>
      </w:r>
      <w:r w:rsidRPr="00BF4F19">
        <w:rPr>
          <w:rStyle w:val="StyleUnderline"/>
        </w:rPr>
        <w:t xml:space="preserve">such </w:t>
      </w:r>
      <w:r w:rsidRPr="00F06B8A">
        <w:rPr>
          <w:rStyle w:val="StyleUnderline"/>
          <w:highlight w:val="cyan"/>
        </w:rPr>
        <w:t xml:space="preserve">decoupling would require </w:t>
      </w:r>
      <w:r w:rsidRPr="00F06B8A">
        <w:rPr>
          <w:rStyle w:val="Emphasis"/>
          <w:highlight w:val="cyan"/>
        </w:rPr>
        <w:t>far greater power</w:t>
      </w:r>
      <w:r w:rsidRPr="00F06B8A">
        <w:rPr>
          <w:rStyle w:val="StyleUnderline"/>
          <w:highlight w:val="cyan"/>
        </w:rPr>
        <w:t xml:space="preserve"> over the behavior of capitalists than the New Deal </w:t>
      </w:r>
      <w:r w:rsidRPr="00F06B8A">
        <w:rPr>
          <w:rStyle w:val="Emphasis"/>
          <w:highlight w:val="cyan"/>
        </w:rPr>
        <w:t>ever</w:t>
      </w:r>
      <w:r w:rsidRPr="00F06B8A">
        <w:rPr>
          <w:rStyle w:val="StyleUnderline"/>
          <w:highlight w:val="cyan"/>
        </w:rPr>
        <w:t xml:space="preserve"> mustered</w:t>
      </w:r>
      <w:r w:rsidRPr="00F06B8A">
        <w:rPr>
          <w:sz w:val="14"/>
          <w:highlight w:val="cyan"/>
        </w:rPr>
        <w:t>.</w:t>
      </w:r>
    </w:p>
    <w:p w14:paraId="50717187" w14:textId="77777777" w:rsidR="00D041E3" w:rsidRPr="00BF4F19" w:rsidRDefault="00D041E3" w:rsidP="00D041E3">
      <w:pPr>
        <w:rPr>
          <w:sz w:val="14"/>
        </w:rPr>
      </w:pPr>
      <w:r w:rsidRPr="00BF4F19">
        <w:rPr>
          <w:sz w:val="14"/>
        </w:rPr>
        <w:t>Franklin Delano Roosevelt and his coalition in Congress exerted modest control over corporations through a process of “countervailing power,” in the words of John Kenneth Galbraith, tilting the playing field to disempower capitalists relative to workers and consumers, and making new investment more appealing. The state did undertake direct investment—building roads, bridges, power stations, parks, and museums—but did so not in order to supplant private investment but to create “forever a yardstick against extortion,” in FDR’s high-toned phrasing. Government power plants would, for example, disclose the true (lower) price of electricity, barring energy monopolies from price gouging.</w:t>
      </w:r>
    </w:p>
    <w:p w14:paraId="2B1D2601" w14:textId="77777777" w:rsidR="00D041E3" w:rsidRPr="00BF4F19" w:rsidRDefault="00D041E3" w:rsidP="00D041E3">
      <w:pPr>
        <w:rPr>
          <w:sz w:val="14"/>
        </w:rPr>
      </w:pPr>
      <w:r w:rsidRPr="00BF4F19">
        <w:rPr>
          <w:sz w:val="14"/>
        </w:rPr>
        <w:t>Green New Dealers flag this aspect of the New Deal, since it’s ostensibly so close to what they propose. The Tennessee Valley Authority, a public power company still in operation eighty years later, is the most famous of these projects. Public infrastructure, clean energy, economic development—the TVA brought together many of the elements essential to the Green New Deal. Building dams and hydroelectric power stations along the Tennessee River, it provided clean, cheap electricity to one of the most economically depressed regions of the country. The hydroelectric plants were, in turn, linked up to factories producing nitrates, an energy-intensive raw material needed for both fertilizer and explosives. Wages and crop yields rose, power costs fell. The TVA brought cheap energy, cheap fertilizer, and good jobs to a place previously known for malaria, poor soil quality, incomes less than half the national average, and alarmingly high unemployment.</w:t>
      </w:r>
    </w:p>
    <w:p w14:paraId="1847C5AA" w14:textId="77777777" w:rsidR="00D041E3" w:rsidRPr="00BF4F19" w:rsidRDefault="00D041E3" w:rsidP="00D041E3">
      <w:pPr>
        <w:rPr>
          <w:sz w:val="14"/>
        </w:rPr>
      </w:pPr>
      <w:r w:rsidRPr="00BF4F19">
        <w:rPr>
          <w:sz w:val="14"/>
        </w:rPr>
        <w:t xml:space="preserve">The problem with this scenario as a framework for the Green New Deal is that </w:t>
      </w:r>
      <w:r w:rsidRPr="00BF4F19">
        <w:rPr>
          <w:rStyle w:val="StyleUnderline"/>
        </w:rPr>
        <w:t xml:space="preserve">renewables are </w:t>
      </w:r>
      <w:r w:rsidRPr="00BF4F19">
        <w:rPr>
          <w:rStyle w:val="Emphasis"/>
        </w:rPr>
        <w:t>not massively cheaper</w:t>
      </w:r>
      <w:r w:rsidRPr="00BF4F19">
        <w:rPr>
          <w:rStyle w:val="StyleUnderline"/>
        </w:rPr>
        <w:t xml:space="preserve"> than fossil fuels</w:t>
      </w:r>
      <w:r w:rsidRPr="00BF4F19">
        <w:rPr>
          <w:sz w:val="14"/>
        </w:rPr>
        <w:t xml:space="preserve">. </w:t>
      </w:r>
      <w:r w:rsidRPr="00F06B8A">
        <w:rPr>
          <w:rStyle w:val="StyleUnderline"/>
          <w:highlight w:val="cyan"/>
        </w:rPr>
        <w:t xml:space="preserve">The state </w:t>
      </w:r>
      <w:r w:rsidRPr="00F06B8A">
        <w:rPr>
          <w:rStyle w:val="Emphasis"/>
          <w:highlight w:val="cyan"/>
        </w:rPr>
        <w:t>cannot blaze the trail</w:t>
      </w:r>
      <w:r w:rsidRPr="00F06B8A">
        <w:rPr>
          <w:rStyle w:val="StyleUnderline"/>
          <w:highlight w:val="cyan"/>
        </w:rPr>
        <w:t xml:space="preserve"> to</w:t>
      </w:r>
      <w:r w:rsidRPr="00BF4F19">
        <w:rPr>
          <w:rStyle w:val="StyleUnderline"/>
        </w:rPr>
        <w:t xml:space="preserve"> cheap</w:t>
      </w:r>
      <w:r w:rsidRPr="00BF4F19">
        <w:rPr>
          <w:sz w:val="14"/>
        </w:rPr>
        <w:t xml:space="preserve">, </w:t>
      </w:r>
      <w:r w:rsidRPr="00F06B8A">
        <w:rPr>
          <w:rStyle w:val="StyleUnderline"/>
          <w:highlight w:val="cyan"/>
        </w:rPr>
        <w:t>renewable energy</w:t>
      </w:r>
      <w:r w:rsidRPr="00BF4F19">
        <w:rPr>
          <w:sz w:val="14"/>
        </w:rPr>
        <w:t xml:space="preserve">, satisfying consumers with lower costs and producers with acceptable profits. </w:t>
      </w:r>
      <w:r w:rsidRPr="00BF4F19">
        <w:rPr>
          <w:rStyle w:val="StyleUnderline"/>
        </w:rPr>
        <w:t>Many once thought that the depletion of oil and coal reserves would save us</w:t>
      </w:r>
      <w:r w:rsidRPr="00BF4F19">
        <w:rPr>
          <w:sz w:val="14"/>
        </w:rPr>
        <w:t xml:space="preserve">, raising the price of fossil fuels above that of renewables and </w:t>
      </w:r>
      <w:r w:rsidRPr="00BF4F19">
        <w:rPr>
          <w:rStyle w:val="StyleUnderline"/>
        </w:rPr>
        <w:t>forcing the switch as a matter of economic necessity</w:t>
      </w:r>
      <w:r w:rsidRPr="00BF4F19">
        <w:rPr>
          <w:sz w:val="14"/>
        </w:rPr>
        <w:t xml:space="preserve">. Unfortunately, </w:t>
      </w:r>
      <w:r w:rsidRPr="00BF4F19">
        <w:rPr>
          <w:rStyle w:val="StyleUnderline"/>
        </w:rPr>
        <w:t>that messianic price point has drifted farther into the future</w:t>
      </w:r>
      <w:r w:rsidRPr="00BF4F19">
        <w:rPr>
          <w:sz w:val="14"/>
        </w:rPr>
        <w:t xml:space="preserve"> as new drilling technologies, introduced in the last decade, have made it possible to frack oil from shale and to recover reserves from fields previously thought exhausted. The price of oil has stayed stubbornly low, and the US is now, to the surprise of all, producing more of it than anyone else. The doomsday scenarios of “peak oil” are now a turn-of-the-millennium curiosity, like Y2K or Al Gore. Sorry, wrong apocalypse. </w:t>
      </w:r>
    </w:p>
    <w:p w14:paraId="1476C14F" w14:textId="77777777" w:rsidR="00D041E3" w:rsidRPr="00BF4F19" w:rsidRDefault="00D041E3" w:rsidP="00D041E3">
      <w:pPr>
        <w:rPr>
          <w:sz w:val="14"/>
        </w:rPr>
      </w:pPr>
      <w:r w:rsidRPr="00BF4F19">
        <w:rPr>
          <w:sz w:val="14"/>
        </w:rPr>
        <w:t xml:space="preserve">Some will tell you that </w:t>
      </w:r>
      <w:r w:rsidRPr="00BF4F19">
        <w:rPr>
          <w:rStyle w:val="StyleUnderline"/>
        </w:rPr>
        <w:t>renewables</w:t>
      </w:r>
      <w:r w:rsidRPr="00BF4F19">
        <w:rPr>
          <w:sz w:val="14"/>
        </w:rPr>
        <w:t xml:space="preserve"> can compete with fossil fuels on the open market. Wind and hydroelectric and geothermal </w:t>
      </w:r>
      <w:r w:rsidRPr="00BF4F19">
        <w:rPr>
          <w:rStyle w:val="StyleUnderline"/>
        </w:rPr>
        <w:t>have</w:t>
      </w:r>
      <w:r w:rsidRPr="00BF4F19">
        <w:rPr>
          <w:sz w:val="14"/>
        </w:rPr>
        <w:t xml:space="preserve">, it’s true, </w:t>
      </w:r>
      <w:r w:rsidRPr="00BF4F19">
        <w:rPr>
          <w:rStyle w:val="StyleUnderline"/>
        </w:rPr>
        <w:t>become cheaper</w:t>
      </w:r>
      <w:r w:rsidRPr="00BF4F19">
        <w:rPr>
          <w:sz w:val="14"/>
        </w:rPr>
        <w:t xml:space="preserve"> as sources of electricity, in some cases cheaper than coal and natural gas. </w:t>
      </w:r>
      <w:r w:rsidRPr="00BF4F19">
        <w:rPr>
          <w:rStyle w:val="StyleUnderline"/>
        </w:rPr>
        <w:t xml:space="preserve">But they’re </w:t>
      </w:r>
      <w:r w:rsidRPr="00BF4F19">
        <w:rPr>
          <w:rStyle w:val="Emphasis"/>
        </w:rPr>
        <w:t>still not cheap enough</w:t>
      </w:r>
      <w:r w:rsidRPr="00BF4F19">
        <w:rPr>
          <w:sz w:val="14"/>
        </w:rPr>
        <w:t xml:space="preserve">. That’s because, </w:t>
      </w:r>
      <w:r w:rsidRPr="00F06B8A">
        <w:rPr>
          <w:rStyle w:val="StyleUnderline"/>
          <w:highlight w:val="cyan"/>
        </w:rPr>
        <w:t>in order to bankrupt the fossil capitalists</w:t>
      </w:r>
      <w:r w:rsidRPr="00F06B8A">
        <w:rPr>
          <w:sz w:val="14"/>
          <w:highlight w:val="cyan"/>
        </w:rPr>
        <w:t xml:space="preserve">, </w:t>
      </w:r>
      <w:r w:rsidRPr="00F06B8A">
        <w:rPr>
          <w:rStyle w:val="StyleUnderline"/>
          <w:highlight w:val="cyan"/>
        </w:rPr>
        <w:t xml:space="preserve">renewables </w:t>
      </w:r>
      <w:r w:rsidRPr="009750E9">
        <w:rPr>
          <w:rStyle w:val="StyleUnderline"/>
        </w:rPr>
        <w:t xml:space="preserve">will need to do </w:t>
      </w:r>
      <w:r w:rsidRPr="009750E9">
        <w:rPr>
          <w:rStyle w:val="Emphasis"/>
        </w:rPr>
        <w:t>more</w:t>
      </w:r>
      <w:r w:rsidRPr="009750E9">
        <w:rPr>
          <w:rStyle w:val="StyleUnderline"/>
        </w:rPr>
        <w:t xml:space="preserve"> than edge out fossil fuels by a penny or two per kilowatt-hour</w:t>
      </w:r>
      <w:r w:rsidRPr="009750E9">
        <w:rPr>
          <w:sz w:val="14"/>
        </w:rPr>
        <w:t xml:space="preserve">. </w:t>
      </w:r>
      <w:r w:rsidRPr="009750E9">
        <w:rPr>
          <w:rStyle w:val="StyleUnderline"/>
        </w:rPr>
        <w:t>There a</w:t>
      </w:r>
      <w:r w:rsidRPr="00BF4F19">
        <w:rPr>
          <w:rStyle w:val="StyleUnderline"/>
        </w:rPr>
        <w:t xml:space="preserve">re </w:t>
      </w:r>
      <w:r w:rsidRPr="00BF4F19">
        <w:rPr>
          <w:rStyle w:val="Emphasis"/>
        </w:rPr>
        <w:t>trillions</w:t>
      </w:r>
      <w:r w:rsidRPr="00BF4F19">
        <w:rPr>
          <w:rStyle w:val="StyleUnderline"/>
        </w:rPr>
        <w:t xml:space="preserve"> of dollars sunk into fossil energy infrastructure and the owners of those investments will </w:t>
      </w:r>
      <w:r w:rsidRPr="00BF4F19">
        <w:rPr>
          <w:rStyle w:val="Emphasis"/>
        </w:rPr>
        <w:t>invariably</w:t>
      </w:r>
      <w:r w:rsidRPr="00BF4F19">
        <w:rPr>
          <w:rStyle w:val="StyleUnderline"/>
        </w:rPr>
        <w:t xml:space="preserve"> choose to recoup </w:t>
      </w:r>
      <w:r w:rsidRPr="00BF4F19">
        <w:rPr>
          <w:rStyle w:val="Emphasis"/>
        </w:rPr>
        <w:t>some</w:t>
      </w:r>
      <w:r w:rsidRPr="00BF4F19">
        <w:rPr>
          <w:sz w:val="14"/>
        </w:rPr>
        <w:t xml:space="preserve"> of that investment </w:t>
      </w:r>
      <w:r w:rsidRPr="00BF4F19">
        <w:rPr>
          <w:rStyle w:val="StyleUnderline"/>
        </w:rPr>
        <w:t xml:space="preserve">rather than </w:t>
      </w:r>
      <w:r w:rsidRPr="00BF4F19">
        <w:rPr>
          <w:rStyle w:val="Emphasis"/>
        </w:rPr>
        <w:t>none</w:t>
      </w:r>
      <w:r w:rsidRPr="00BF4F19">
        <w:rPr>
          <w:sz w:val="14"/>
        </w:rPr>
        <w:t xml:space="preserve"> of it. To send the value of those assets to zero and force energy capitalists to invest in new factories, </w:t>
      </w:r>
      <w:r w:rsidRPr="00BF4F19">
        <w:rPr>
          <w:rStyle w:val="StyleUnderline"/>
        </w:rPr>
        <w:t xml:space="preserve">renewables </w:t>
      </w:r>
      <w:r w:rsidRPr="00F06B8A">
        <w:rPr>
          <w:rStyle w:val="StyleUnderline"/>
          <w:highlight w:val="cyan"/>
        </w:rPr>
        <w:t>need to be</w:t>
      </w:r>
      <w:r w:rsidRPr="00BF4F19">
        <w:rPr>
          <w:sz w:val="14"/>
        </w:rPr>
        <w:t xml:space="preserve"> not only cheaper but massively cheaper, </w:t>
      </w:r>
      <w:r w:rsidRPr="00F06B8A">
        <w:rPr>
          <w:rStyle w:val="Emphasis"/>
          <w:highlight w:val="cyan"/>
        </w:rPr>
        <w:t>impossibly cheaper</w:t>
      </w:r>
      <w:r w:rsidRPr="00BF4F19">
        <w:rPr>
          <w:sz w:val="14"/>
        </w:rPr>
        <w:t xml:space="preserve">. At least this is the conclusion reached by a group of engineers Google convened to study the problem. </w:t>
      </w:r>
      <w:r w:rsidRPr="00F06B8A">
        <w:rPr>
          <w:rStyle w:val="StyleUnderline"/>
          <w:highlight w:val="cyan"/>
        </w:rPr>
        <w:t>Existing technologies</w:t>
      </w:r>
      <w:r w:rsidRPr="00BF4F19">
        <w:rPr>
          <w:rStyle w:val="StyleUnderline"/>
        </w:rPr>
        <w:t xml:space="preserve"> are </w:t>
      </w:r>
      <w:r w:rsidRPr="00F06B8A">
        <w:rPr>
          <w:rStyle w:val="Emphasis"/>
          <w:highlight w:val="cyan"/>
        </w:rPr>
        <w:t>never</w:t>
      </w:r>
      <w:r w:rsidRPr="00BF4F19">
        <w:rPr>
          <w:rStyle w:val="StyleUnderline"/>
        </w:rPr>
        <w:t xml:space="preserve"> </w:t>
      </w:r>
      <w:r w:rsidRPr="00F06B8A">
        <w:rPr>
          <w:rStyle w:val="StyleUnderline"/>
          <w:highlight w:val="cyan"/>
        </w:rPr>
        <w:t>going to be cheap enough</w:t>
      </w:r>
      <w:r w:rsidRPr="00BF4F19">
        <w:rPr>
          <w:sz w:val="14"/>
        </w:rPr>
        <w:t xml:space="preserve"> to bankrupt coal-fired power plants: we’d need stuff that is currently science-fiction like cold fusion. This is </w:t>
      </w:r>
      <w:r w:rsidRPr="009750E9">
        <w:rPr>
          <w:rStyle w:val="StyleUnderline"/>
        </w:rPr>
        <w:t>not only because of</w:t>
      </w:r>
      <w:r w:rsidRPr="009750E9">
        <w:rPr>
          <w:sz w:val="14"/>
        </w:rPr>
        <w:t xml:space="preserve"> the problem</w:t>
      </w:r>
      <w:r w:rsidRPr="00BF4F19">
        <w:rPr>
          <w:sz w:val="14"/>
        </w:rPr>
        <w:t xml:space="preserve"> of </w:t>
      </w:r>
      <w:r w:rsidRPr="00BF4F19">
        <w:rPr>
          <w:rStyle w:val="Emphasis"/>
        </w:rPr>
        <w:t>sunk costs</w:t>
      </w:r>
      <w:r w:rsidRPr="00BF4F19">
        <w:rPr>
          <w:sz w:val="14"/>
        </w:rPr>
        <w:t xml:space="preserve">, </w:t>
      </w:r>
      <w:r w:rsidRPr="00BF4F19">
        <w:rPr>
          <w:rStyle w:val="StyleUnderline"/>
        </w:rPr>
        <w:t>but because electricity from solar and wind is not</w:t>
      </w:r>
      <w:r w:rsidRPr="00BF4F19">
        <w:rPr>
          <w:sz w:val="14"/>
        </w:rPr>
        <w:t xml:space="preserve"> “</w:t>
      </w:r>
      <w:r w:rsidRPr="00BF4F19">
        <w:rPr>
          <w:rStyle w:val="Emphasis"/>
        </w:rPr>
        <w:t>dispatchable</w:t>
      </w:r>
      <w:r w:rsidRPr="00BF4F19">
        <w:rPr>
          <w:sz w:val="14"/>
        </w:rPr>
        <w:t xml:space="preserve">” </w:t>
      </w:r>
      <w:r w:rsidRPr="00BF4F19">
        <w:rPr>
          <w:rStyle w:val="StyleUnderline"/>
        </w:rPr>
        <w:t>on demand</w:t>
      </w:r>
      <w:r w:rsidRPr="00BF4F19">
        <w:rPr>
          <w:sz w:val="14"/>
        </w:rPr>
        <w:t>. It is only available when and where the sun is shining and the wind is blowing. If you want it on demand, you’re going to have to store it (or transport it thousands of miles) and that’s going to raise the price.</w:t>
      </w:r>
    </w:p>
    <w:p w14:paraId="2AE2B02B" w14:textId="77777777" w:rsidR="00D041E3" w:rsidRDefault="00D041E3" w:rsidP="00D041E3">
      <w:pPr>
        <w:rPr>
          <w:sz w:val="14"/>
        </w:rPr>
      </w:pPr>
      <w:r w:rsidRPr="00F06B8A">
        <w:rPr>
          <w:rStyle w:val="StyleUnderline"/>
          <w:highlight w:val="cyan"/>
        </w:rPr>
        <w:t>Most will tell you</w:t>
      </w:r>
      <w:r w:rsidRPr="00BF4F19">
        <w:rPr>
          <w:rStyle w:val="StyleUnderline"/>
        </w:rPr>
        <w:t xml:space="preserve"> that </w:t>
      </w:r>
      <w:r w:rsidRPr="00F06B8A">
        <w:rPr>
          <w:rStyle w:val="StyleUnderline"/>
          <w:highlight w:val="cyan"/>
        </w:rPr>
        <w:t>the answer</w:t>
      </w:r>
      <w:r w:rsidRPr="00BF4F19">
        <w:rPr>
          <w:rStyle w:val="StyleUnderline"/>
        </w:rPr>
        <w:t xml:space="preserve"> to this problem </w:t>
      </w:r>
      <w:r w:rsidRPr="00F06B8A">
        <w:rPr>
          <w:rStyle w:val="StyleUnderline"/>
          <w:highlight w:val="cyan"/>
        </w:rPr>
        <w:t xml:space="preserve">is </w:t>
      </w:r>
      <w:r w:rsidRPr="00F06B8A">
        <w:rPr>
          <w:rStyle w:val="Emphasis"/>
          <w:highlight w:val="cyan"/>
        </w:rPr>
        <w:t>taxation</w:t>
      </w:r>
      <w:r w:rsidRPr="00BF4F19">
        <w:rPr>
          <w:sz w:val="14"/>
        </w:rPr>
        <w:t xml:space="preserve"> of dirty energy </w:t>
      </w:r>
      <w:r w:rsidRPr="00F06B8A">
        <w:rPr>
          <w:rStyle w:val="StyleUnderline"/>
          <w:highlight w:val="cyan"/>
        </w:rPr>
        <w:t>or a</w:t>
      </w:r>
      <w:r w:rsidRPr="00BF4F19">
        <w:rPr>
          <w:rStyle w:val="StyleUnderline"/>
        </w:rPr>
        <w:t xml:space="preserve">n outright </w:t>
      </w:r>
      <w:r w:rsidRPr="00F06B8A">
        <w:rPr>
          <w:rStyle w:val="Emphasis"/>
          <w:highlight w:val="cyan"/>
        </w:rPr>
        <w:t>ban</w:t>
      </w:r>
      <w:r w:rsidRPr="00BF4F19">
        <w:rPr>
          <w:sz w:val="14"/>
        </w:rPr>
        <w:t xml:space="preserve">, alongside subsidy of the clean. A carbon tax, judiciously applied, can tip the scales in favor of renewables until they are able to beat fossil energy outright. New fossil sources and infrastructure can be prohibited and revenue from the taxes can be used to pay for research into new technology, efficiency improvements, and subsidies for consumers. </w:t>
      </w:r>
      <w:r w:rsidRPr="00BF4F19">
        <w:rPr>
          <w:sz w:val="14"/>
          <w:szCs w:val="14"/>
        </w:rPr>
        <w:t>But now one is talking about something other than a New Deal</w:t>
      </w:r>
      <w:r w:rsidRPr="00BF4F19">
        <w:rPr>
          <w:sz w:val="14"/>
        </w:rPr>
        <w:t xml:space="preserve">, blazing the way to a more highly productive capitalism in which profits and wages can rise together. </w:t>
      </w:r>
      <w:r w:rsidRPr="00F06B8A">
        <w:rPr>
          <w:rStyle w:val="StyleUnderline"/>
          <w:highlight w:val="cyan"/>
        </w:rPr>
        <w:t xml:space="preserve">There are </w:t>
      </w:r>
      <w:r w:rsidRPr="00F06B8A">
        <w:rPr>
          <w:rStyle w:val="Emphasis"/>
          <w:highlight w:val="cyan"/>
        </w:rPr>
        <w:t>1.5 trillion barrels</w:t>
      </w:r>
      <w:r w:rsidRPr="00F06B8A">
        <w:rPr>
          <w:rStyle w:val="StyleUnderline"/>
          <w:highlight w:val="cyan"/>
        </w:rPr>
        <w:t xml:space="preserve"> of</w:t>
      </w:r>
      <w:r w:rsidRPr="00BF4F19">
        <w:rPr>
          <w:rStyle w:val="StyleUnderline"/>
        </w:rPr>
        <w:t xml:space="preserve"> proven </w:t>
      </w:r>
      <w:r w:rsidRPr="00F06B8A">
        <w:rPr>
          <w:rStyle w:val="StyleUnderline"/>
          <w:highlight w:val="cyan"/>
        </w:rPr>
        <w:t>oil reserves on the planet</w:t>
      </w:r>
      <w:r w:rsidRPr="00BF4F19">
        <w:rPr>
          <w:sz w:val="14"/>
        </w:rPr>
        <w:t xml:space="preserve">, according to some calculations—around $50 trillion worth if we assume a very low average cost per barrel of thirty-five dollars. This is value that oil companies have already accounted for in their mathematical imaginings. </w:t>
      </w:r>
      <w:r w:rsidRPr="00F06B8A">
        <w:rPr>
          <w:rStyle w:val="StyleUnderline"/>
          <w:highlight w:val="cyan"/>
        </w:rPr>
        <w:t>If</w:t>
      </w:r>
      <w:r w:rsidRPr="00BF4F19">
        <w:rPr>
          <w:rStyle w:val="StyleUnderline"/>
        </w:rPr>
        <w:t xml:space="preserve"> carbon </w:t>
      </w:r>
      <w:r w:rsidRPr="00F06B8A">
        <w:rPr>
          <w:rStyle w:val="StyleUnderline"/>
          <w:highlight w:val="cyan"/>
        </w:rPr>
        <w:t>taxes</w:t>
      </w:r>
      <w:r w:rsidRPr="00BF4F19">
        <w:rPr>
          <w:rStyle w:val="StyleUnderline"/>
        </w:rPr>
        <w:t xml:space="preserve"> </w:t>
      </w:r>
      <w:r w:rsidRPr="00F06B8A">
        <w:rPr>
          <w:rStyle w:val="StyleUnderline"/>
          <w:highlight w:val="cyan"/>
        </w:rPr>
        <w:t>or bans</w:t>
      </w:r>
      <w:r w:rsidRPr="00BF4F19">
        <w:rPr>
          <w:rStyle w:val="StyleUnderline"/>
        </w:rPr>
        <w:t xml:space="preserve"> </w:t>
      </w:r>
      <w:r w:rsidRPr="00F06B8A">
        <w:rPr>
          <w:rStyle w:val="StyleUnderline"/>
          <w:highlight w:val="cyan"/>
        </w:rPr>
        <w:t>reduce that number</w:t>
      </w:r>
      <w:r w:rsidRPr="00BF4F19">
        <w:rPr>
          <w:rStyle w:val="StyleUnderline"/>
        </w:rPr>
        <w:t xml:space="preserve"> tenfold</w:t>
      </w:r>
      <w:r w:rsidRPr="00BF4F19">
        <w:rPr>
          <w:sz w:val="14"/>
        </w:rPr>
        <w:t xml:space="preserve">, </w:t>
      </w:r>
      <w:r w:rsidRPr="00BF4F19">
        <w:rPr>
          <w:rStyle w:val="StyleUnderline"/>
        </w:rPr>
        <w:t xml:space="preserve">fossil </w:t>
      </w:r>
      <w:r w:rsidRPr="00F06B8A">
        <w:rPr>
          <w:rStyle w:val="StyleUnderline"/>
          <w:highlight w:val="cyan"/>
        </w:rPr>
        <w:t xml:space="preserve">capitalists will do </w:t>
      </w:r>
      <w:r w:rsidRPr="00F06B8A">
        <w:rPr>
          <w:rStyle w:val="Emphasis"/>
          <w:highlight w:val="cyan"/>
        </w:rPr>
        <w:t>everything they can</w:t>
      </w:r>
      <w:r w:rsidRPr="00F06B8A">
        <w:rPr>
          <w:rStyle w:val="StyleUnderline"/>
          <w:highlight w:val="cyan"/>
        </w:rPr>
        <w:t xml:space="preserve"> to avoid</w:t>
      </w:r>
      <w:r w:rsidRPr="00F06B8A">
        <w:rPr>
          <w:sz w:val="14"/>
          <w:highlight w:val="cyan"/>
        </w:rPr>
        <w:t xml:space="preserve">, </w:t>
      </w:r>
      <w:r w:rsidRPr="00F06B8A">
        <w:rPr>
          <w:rStyle w:val="StyleUnderline"/>
          <w:highlight w:val="cyan"/>
        </w:rPr>
        <w:t>subvert</w:t>
      </w:r>
      <w:r w:rsidRPr="00F06B8A">
        <w:rPr>
          <w:sz w:val="14"/>
          <w:highlight w:val="cyan"/>
        </w:rPr>
        <w:t xml:space="preserve">, </w:t>
      </w:r>
      <w:r w:rsidRPr="00F06B8A">
        <w:rPr>
          <w:rStyle w:val="StyleUnderline"/>
          <w:highlight w:val="cyan"/>
        </w:rPr>
        <w:t>and repeal them</w:t>
      </w:r>
      <w:r w:rsidRPr="00BF4F19">
        <w:rPr>
          <w:sz w:val="14"/>
        </w:rPr>
        <w:t xml:space="preserve">. The problem of sunk costs again applies. </w:t>
      </w:r>
      <w:r w:rsidRPr="00BF4F19">
        <w:rPr>
          <w:rStyle w:val="StyleUnderline"/>
        </w:rPr>
        <w:t>If you slaughter the value of those reserves</w:t>
      </w:r>
      <w:r w:rsidRPr="00BF4F19">
        <w:rPr>
          <w:sz w:val="14"/>
        </w:rPr>
        <w:t xml:space="preserve">, </w:t>
      </w:r>
      <w:r w:rsidRPr="00BF4F19">
        <w:rPr>
          <w:rStyle w:val="StyleUnderline"/>
        </w:rPr>
        <w:t>you might</w:t>
      </w:r>
      <w:r w:rsidRPr="00BF4F19">
        <w:rPr>
          <w:sz w:val="14"/>
        </w:rPr>
        <w:t xml:space="preserve">, perversely, </w:t>
      </w:r>
      <w:r w:rsidRPr="00BF4F19">
        <w:rPr>
          <w:rStyle w:val="StyleUnderline"/>
        </w:rPr>
        <w:t>bring down the cost of fossil fuels</w:t>
      </w:r>
      <w:r w:rsidRPr="00BF4F19">
        <w:rPr>
          <w:sz w:val="14"/>
        </w:rPr>
        <w:t xml:space="preserve">, </w:t>
      </w:r>
      <w:r w:rsidRPr="00BF4F19">
        <w:rPr>
          <w:rStyle w:val="StyleUnderline"/>
        </w:rPr>
        <w:t xml:space="preserve">encouraging </w:t>
      </w:r>
      <w:r w:rsidRPr="00BF4F19">
        <w:rPr>
          <w:rStyle w:val="Emphasis"/>
        </w:rPr>
        <w:t>more consumption</w:t>
      </w:r>
      <w:r w:rsidRPr="00BF4F19">
        <w:rPr>
          <w:rStyle w:val="StyleUnderline"/>
        </w:rPr>
        <w:t xml:space="preserve"> and </w:t>
      </w:r>
      <w:r w:rsidRPr="00BF4F19">
        <w:rPr>
          <w:rStyle w:val="Emphasis"/>
        </w:rPr>
        <w:t>more emissions</w:t>
      </w:r>
      <w:r w:rsidRPr="00BF4F19">
        <w:rPr>
          <w:sz w:val="14"/>
        </w:rPr>
        <w:t xml:space="preserve">, </w:t>
      </w:r>
      <w:r w:rsidRPr="00BF4F19">
        <w:rPr>
          <w:rStyle w:val="StyleUnderline"/>
        </w:rPr>
        <w:t>as oil producers scramble to sell their excess supply in countries without a carbon tax</w:t>
      </w:r>
      <w:r w:rsidRPr="00BF4F19">
        <w:rPr>
          <w:sz w:val="14"/>
        </w:rPr>
        <w:t xml:space="preserve">. For reference, there is about $300 trillion of total wealth on the planet, most of it in the hands of the owning class. The global Gross Domestic Product, the value of all the goods and services produced in a year, is around $80 trillion. </w:t>
      </w:r>
      <w:r w:rsidRPr="00BF4F19">
        <w:rPr>
          <w:rStyle w:val="StyleUnderline"/>
        </w:rPr>
        <w:t>If you propose to wipe out</w:t>
      </w:r>
      <w:r w:rsidRPr="00BF4F19">
        <w:rPr>
          <w:sz w:val="14"/>
        </w:rPr>
        <w:t xml:space="preserve"> $50 trillion, one-sixth of the wealth on the planet, equal to </w:t>
      </w:r>
      <w:r w:rsidRPr="00BF4F19">
        <w:rPr>
          <w:rStyle w:val="Emphasis"/>
        </w:rPr>
        <w:t>two-thirds of global GDP</w:t>
      </w:r>
      <w:r w:rsidRPr="00BF4F19">
        <w:rPr>
          <w:sz w:val="14"/>
        </w:rPr>
        <w:t xml:space="preserve">, </w:t>
      </w:r>
      <w:r w:rsidRPr="00BF4F19">
        <w:rPr>
          <w:rStyle w:val="StyleUnderline"/>
        </w:rPr>
        <w:t xml:space="preserve">you should expect the owners of that wealth to fight you </w:t>
      </w:r>
      <w:r w:rsidRPr="00F06B8A">
        <w:rPr>
          <w:rStyle w:val="StyleUnderline"/>
          <w:highlight w:val="cyan"/>
        </w:rPr>
        <w:t xml:space="preserve">with </w:t>
      </w:r>
      <w:r w:rsidRPr="00F06B8A">
        <w:rPr>
          <w:rStyle w:val="Emphasis"/>
          <w:highlight w:val="cyan"/>
        </w:rPr>
        <w:t>everything they have</w:t>
      </w:r>
      <w:r w:rsidRPr="00F06B8A">
        <w:rPr>
          <w:sz w:val="14"/>
          <w:highlight w:val="cyan"/>
        </w:rPr>
        <w:t xml:space="preserve">, </w:t>
      </w:r>
      <w:r w:rsidRPr="00F06B8A">
        <w:rPr>
          <w:rStyle w:val="StyleUnderline"/>
          <w:highlight w:val="cyan"/>
        </w:rPr>
        <w:t xml:space="preserve">which is more or less </w:t>
      </w:r>
      <w:r w:rsidRPr="00F06B8A">
        <w:rPr>
          <w:rStyle w:val="Emphasis"/>
          <w:highlight w:val="cyan"/>
        </w:rPr>
        <w:t>everything</w:t>
      </w:r>
      <w:r w:rsidRPr="00F06B8A">
        <w:rPr>
          <w:sz w:val="14"/>
          <w:highlight w:val="cyan"/>
        </w:rPr>
        <w:t>.</w:t>
      </w:r>
      <w:r w:rsidRPr="00BF4F19">
        <w:rPr>
          <w:sz w:val="14"/>
        </w:rPr>
        <w:t xml:space="preserve"> </w:t>
      </w:r>
    </w:p>
    <w:p w14:paraId="31F7FDD2" w14:textId="77777777" w:rsidR="00FD7B0E" w:rsidRDefault="00FD7B0E" w:rsidP="00FD7B0E">
      <w:pPr>
        <w:pStyle w:val="Heading4"/>
      </w:pPr>
      <w:r>
        <w:t>The Green New Deal is a new capitalist investment shrouded as “green growth.” This enables a colonial extraction of resources designed to continually screw over people who need the most help.</w:t>
      </w:r>
    </w:p>
    <w:p w14:paraId="11D12913" w14:textId="77777777" w:rsidR="00FD7B0E" w:rsidRDefault="00FD7B0E" w:rsidP="00FD7B0E">
      <w:r>
        <w:t xml:space="preserve">Rufus </w:t>
      </w:r>
      <w:r w:rsidRPr="00675F3D">
        <w:rPr>
          <w:rStyle w:val="Style13ptBold"/>
        </w:rPr>
        <w:t>Jordana</w:t>
      </w:r>
      <w:r>
        <w:t xml:space="preserve"> 8-1-20</w:t>
      </w:r>
      <w:r w:rsidRPr="00675F3D">
        <w:rPr>
          <w:rStyle w:val="Style13ptBold"/>
        </w:rPr>
        <w:t>19</w:t>
      </w:r>
      <w:r>
        <w:t>. (Rufus Jordana is a campaigner in the climate justice movement. " False hopes for a Green New Deal ." openDemocracy. Web. accessed 6-28-2023 &amp;lt; https://www.opendemocracy.net/en/oureconomy/false-hopes-green-new-deal/ &amp;gt;.)MSUCB</w:t>
      </w:r>
    </w:p>
    <w:p w14:paraId="202171D4" w14:textId="77777777" w:rsidR="00FD7B0E" w:rsidRPr="002D58B9" w:rsidRDefault="00FD7B0E" w:rsidP="00FD7B0E">
      <w:pPr>
        <w:rPr>
          <w:sz w:val="16"/>
        </w:rPr>
      </w:pPr>
      <w:r w:rsidRPr="002D58B9">
        <w:rPr>
          <w:sz w:val="16"/>
        </w:rPr>
        <w:t xml:space="preserve">Capitalism’s dilemma The cause of climate breakdown is our economic system. </w:t>
      </w:r>
      <w:r w:rsidRPr="00F06B8A">
        <w:rPr>
          <w:rStyle w:val="StyleUnderline"/>
          <w:highlight w:val="cyan"/>
        </w:rPr>
        <w:t>Cap</w:t>
      </w:r>
      <w:r w:rsidRPr="002D58B9">
        <w:rPr>
          <w:rStyle w:val="StyleUnderline"/>
        </w:rPr>
        <w:t>italism</w:t>
      </w:r>
      <w:r w:rsidRPr="00675F3D">
        <w:rPr>
          <w:rStyle w:val="StyleUnderline"/>
        </w:rPr>
        <w:t xml:space="preserve"> </w:t>
      </w:r>
      <w:r w:rsidRPr="00F06B8A">
        <w:rPr>
          <w:rStyle w:val="StyleUnderline"/>
          <w:highlight w:val="cyan"/>
        </w:rPr>
        <w:t>relies</w:t>
      </w:r>
      <w:r w:rsidRPr="00675F3D">
        <w:rPr>
          <w:rStyle w:val="StyleUnderline"/>
        </w:rPr>
        <w:t xml:space="preserve"> for its functioning </w:t>
      </w:r>
      <w:r w:rsidRPr="00F06B8A">
        <w:rPr>
          <w:rStyle w:val="StyleUnderline"/>
          <w:highlight w:val="cyan"/>
        </w:rPr>
        <w:t>on</w:t>
      </w:r>
      <w:r w:rsidRPr="00675F3D">
        <w:rPr>
          <w:rStyle w:val="StyleUnderline"/>
        </w:rPr>
        <w:t xml:space="preserve"> a </w:t>
      </w:r>
      <w:r w:rsidRPr="00F06B8A">
        <w:rPr>
          <w:rStyle w:val="StyleUnderline"/>
          <w:highlight w:val="cyan"/>
        </w:rPr>
        <w:t>logic of infinite growth</w:t>
      </w:r>
      <w:r w:rsidRPr="00675F3D">
        <w:rPr>
          <w:rStyle w:val="StyleUnderline"/>
        </w:rPr>
        <w:t>, fossil fuel combustion, and colonial resource extraction abroad.</w:t>
      </w:r>
      <w:r w:rsidRPr="002D58B9">
        <w:rPr>
          <w:sz w:val="16"/>
        </w:rPr>
        <w:t xml:space="preserve"> The drive for infinite economic growth exhausts the world’s finite resources and creates increasing waste and pollutant by-products which necessarily ends up crossing planetary boundaries and undermining the world’s biosphere. </w:t>
      </w:r>
      <w:r w:rsidRPr="00675F3D">
        <w:rPr>
          <w:rStyle w:val="StyleUnderline"/>
        </w:rPr>
        <w:t xml:space="preserve">The </w:t>
      </w:r>
      <w:r w:rsidRPr="00F06B8A">
        <w:rPr>
          <w:rStyle w:val="StyleUnderline"/>
          <w:highlight w:val="cyan"/>
        </w:rPr>
        <w:t xml:space="preserve">capitalist </w:t>
      </w:r>
      <w:r w:rsidRPr="002D58B9">
        <w:rPr>
          <w:rStyle w:val="StyleUnderline"/>
        </w:rPr>
        <w:t>economy’s</w:t>
      </w:r>
      <w:r w:rsidRPr="00675F3D">
        <w:rPr>
          <w:rStyle w:val="StyleUnderline"/>
        </w:rPr>
        <w:t xml:space="preserve"> </w:t>
      </w:r>
      <w:r w:rsidRPr="00F06B8A">
        <w:rPr>
          <w:rStyle w:val="StyleUnderline"/>
          <w:highlight w:val="cyan"/>
        </w:rPr>
        <w:t>growth</w:t>
      </w:r>
      <w:r w:rsidRPr="00675F3D">
        <w:rPr>
          <w:rStyle w:val="StyleUnderline"/>
        </w:rPr>
        <w:t xml:space="preserve"> imperative </w:t>
      </w:r>
      <w:r w:rsidRPr="00F06B8A">
        <w:rPr>
          <w:rStyle w:val="StyleUnderline"/>
          <w:highlight w:val="cyan"/>
        </w:rPr>
        <w:t>relies on</w:t>
      </w:r>
      <w:r w:rsidRPr="00675F3D">
        <w:rPr>
          <w:rStyle w:val="StyleUnderline"/>
        </w:rPr>
        <w:t xml:space="preserve"> the high </w:t>
      </w:r>
      <w:r w:rsidRPr="00F06B8A">
        <w:rPr>
          <w:rStyle w:val="StyleUnderline"/>
          <w:highlight w:val="cyan"/>
        </w:rPr>
        <w:t>efficiency of polluting fossil fuels</w:t>
      </w:r>
      <w:r w:rsidRPr="00675F3D">
        <w:rPr>
          <w:rStyle w:val="StyleUnderline"/>
        </w:rPr>
        <w:t xml:space="preserve"> to sustain itself, manifested in the stark rise in carbon emissions and global warming since the industrial revolution</w:t>
      </w:r>
      <w:r w:rsidRPr="002D58B9">
        <w:rPr>
          <w:sz w:val="16"/>
        </w:rPr>
        <w:t xml:space="preserve">. The capitalist economy is historically built on colonial resource extraction abroad and has only survived by these same means. Still today, the fuels and resources for the Global North are obtained by means of gross human rights violations, exploitative work conditions, and localised ecological degradation in the Global South. It is this system of infinite growth that is currently driving the planet to climate breakdown and ecological Armageddon. However, </w:t>
      </w:r>
      <w:r w:rsidRPr="00F06B8A">
        <w:rPr>
          <w:rStyle w:val="StyleUnderline"/>
          <w:highlight w:val="cyan"/>
        </w:rPr>
        <w:t>without</w:t>
      </w:r>
      <w:r w:rsidRPr="00675F3D">
        <w:rPr>
          <w:rStyle w:val="StyleUnderline"/>
        </w:rPr>
        <w:t xml:space="preserve"> this </w:t>
      </w:r>
      <w:r w:rsidRPr="00F06B8A">
        <w:rPr>
          <w:rStyle w:val="StyleUnderline"/>
          <w:highlight w:val="cyan"/>
        </w:rPr>
        <w:t>increasing growth, the economy falters and</w:t>
      </w:r>
      <w:r w:rsidRPr="00675F3D">
        <w:rPr>
          <w:rStyle w:val="StyleUnderline"/>
        </w:rPr>
        <w:t xml:space="preserve"> even </w:t>
      </w:r>
      <w:r w:rsidRPr="00F06B8A">
        <w:rPr>
          <w:rStyle w:val="StyleUnderline"/>
          <w:highlight w:val="cyan"/>
        </w:rPr>
        <w:t>collapses in recession</w:t>
      </w:r>
      <w:r w:rsidRPr="002D58B9">
        <w:rPr>
          <w:sz w:val="16"/>
        </w:rPr>
        <w:t xml:space="preserve">, putting shops out of business, pushing communities into unemployment, and creating grim economic hardship and social fallout. This creates an impossible dilemma for those running society’s political institutions – they are unable to keep the economy afloat and tackle climate breakdown at the same time. What is </w:t>
      </w:r>
      <w:r w:rsidRPr="00F06B8A">
        <w:rPr>
          <w:rStyle w:val="StyleUnderline"/>
          <w:highlight w:val="cyan"/>
        </w:rPr>
        <w:t>the Green New Deal’s</w:t>
      </w:r>
      <w:r w:rsidRPr="00675F3D">
        <w:rPr>
          <w:rStyle w:val="StyleUnderline"/>
        </w:rPr>
        <w:t xml:space="preserve"> answer to this dilemma? It </w:t>
      </w:r>
      <w:r w:rsidRPr="00F06B8A">
        <w:rPr>
          <w:rStyle w:val="StyleUnderline"/>
          <w:highlight w:val="cyan"/>
        </w:rPr>
        <w:t>refuses to acknowledge the problem</w:t>
      </w:r>
      <w:r w:rsidRPr="002D58B9">
        <w:rPr>
          <w:sz w:val="16"/>
        </w:rPr>
        <w:t xml:space="preserve">. Clearly, the Green New Deal is rhetorically very strong on highlighting the injustices and ecological problems of the current economic system, rightly arguing for the climate crisis to be understood as a social justice and a class issue and outlining some of the basic characteristics of an ecological society. It’s educational role here is valuable. But </w:t>
      </w:r>
      <w:r w:rsidRPr="00F06B8A">
        <w:rPr>
          <w:rStyle w:val="StyleUnderline"/>
          <w:highlight w:val="cyan"/>
        </w:rPr>
        <w:t>its rhetoric is not matched by a practical plan</w:t>
      </w:r>
      <w:r w:rsidRPr="00675F3D">
        <w:rPr>
          <w:rStyle w:val="StyleUnderline"/>
        </w:rPr>
        <w:t xml:space="preserve"> to transform the economic paradigms producing climate change.</w:t>
      </w:r>
      <w:r>
        <w:rPr>
          <w:rStyle w:val="StyleUnderline"/>
        </w:rPr>
        <w:t xml:space="preserve"> </w:t>
      </w:r>
      <w:r w:rsidRPr="00F06B8A">
        <w:rPr>
          <w:rStyle w:val="Emphasis"/>
          <w:highlight w:val="cyan"/>
        </w:rPr>
        <w:t>The Green New Deal pivots on a</w:t>
      </w:r>
      <w:r w:rsidRPr="00675F3D">
        <w:rPr>
          <w:rStyle w:val="Emphasis"/>
        </w:rPr>
        <w:t xml:space="preserve"> central </w:t>
      </w:r>
      <w:r w:rsidRPr="00F06B8A">
        <w:rPr>
          <w:rStyle w:val="Emphasis"/>
          <w:highlight w:val="cyan"/>
        </w:rPr>
        <w:t>lie of continued growth, promising</w:t>
      </w:r>
      <w:r w:rsidRPr="00675F3D">
        <w:rPr>
          <w:rStyle w:val="Emphasis"/>
        </w:rPr>
        <w:t xml:space="preserve"> this </w:t>
      </w:r>
      <w:r w:rsidRPr="00F06B8A">
        <w:rPr>
          <w:rStyle w:val="Emphasis"/>
          <w:highlight w:val="cyan"/>
        </w:rPr>
        <w:t>growth and employment whilst pretending it can magic away</w:t>
      </w:r>
      <w:r w:rsidRPr="00675F3D">
        <w:rPr>
          <w:rStyle w:val="Emphasis"/>
        </w:rPr>
        <w:t xml:space="preserve"> the environmental and humanitarian </w:t>
      </w:r>
      <w:r w:rsidRPr="00F06B8A">
        <w:rPr>
          <w:rStyle w:val="Emphasis"/>
          <w:highlight w:val="cyan"/>
        </w:rPr>
        <w:t>consequences</w:t>
      </w:r>
      <w:r w:rsidRPr="00675F3D">
        <w:rPr>
          <w:rStyle w:val="Emphasis"/>
        </w:rPr>
        <w:t>.</w:t>
      </w:r>
      <w:r w:rsidRPr="002D58B9">
        <w:rPr>
          <w:sz w:val="16"/>
        </w:rPr>
        <w:t xml:space="preserve"> The result of this is that on all three counts – infinite growth, reliance on fossil fuels, and colonial resource extraction – </w:t>
      </w:r>
      <w:r w:rsidRPr="00F06B8A">
        <w:rPr>
          <w:rStyle w:val="StyleUnderline"/>
          <w:highlight w:val="cyan"/>
        </w:rPr>
        <w:t>the Green New Deal is unable to challenge the prevailing order</w:t>
      </w:r>
      <w:r w:rsidRPr="00675F3D">
        <w:rPr>
          <w:rStyle w:val="StyleUnderline"/>
        </w:rPr>
        <w:t>.</w:t>
      </w:r>
      <w:r w:rsidRPr="002D58B9">
        <w:rPr>
          <w:sz w:val="16"/>
        </w:rPr>
        <w:t xml:space="preserve"> Instead, it perpetuates the capitalist paradigm and economic relationships and maintains the system leading us towards total ecological collapse. The lie of infinite growth </w:t>
      </w:r>
      <w:r w:rsidRPr="00F06B8A">
        <w:rPr>
          <w:rStyle w:val="StyleUnderline"/>
          <w:highlight w:val="cyan"/>
        </w:rPr>
        <w:t>Continued</w:t>
      </w:r>
      <w:r w:rsidRPr="00675F3D">
        <w:rPr>
          <w:rStyle w:val="StyleUnderline"/>
        </w:rPr>
        <w:t xml:space="preserve"> economic </w:t>
      </w:r>
      <w:r w:rsidRPr="00F06B8A">
        <w:rPr>
          <w:rStyle w:val="StyleUnderline"/>
          <w:highlight w:val="cyan"/>
        </w:rPr>
        <w:t>growth is necessary for the G</w:t>
      </w:r>
      <w:r w:rsidRPr="00675F3D">
        <w:rPr>
          <w:rStyle w:val="StyleUnderline"/>
        </w:rPr>
        <w:t xml:space="preserve">reen </w:t>
      </w:r>
      <w:r w:rsidRPr="00F06B8A">
        <w:rPr>
          <w:rStyle w:val="StyleUnderline"/>
          <w:highlight w:val="cyan"/>
        </w:rPr>
        <w:t>N</w:t>
      </w:r>
      <w:r w:rsidRPr="00675F3D">
        <w:rPr>
          <w:rStyle w:val="StyleUnderline"/>
        </w:rPr>
        <w:t xml:space="preserve">ew </w:t>
      </w:r>
      <w:r w:rsidRPr="00F06B8A">
        <w:rPr>
          <w:rStyle w:val="StyleUnderline"/>
          <w:highlight w:val="cyan"/>
        </w:rPr>
        <w:t>D</w:t>
      </w:r>
      <w:r w:rsidRPr="00675F3D">
        <w:rPr>
          <w:rStyle w:val="StyleUnderline"/>
        </w:rPr>
        <w:t xml:space="preserve">eal </w:t>
      </w:r>
      <w:r w:rsidRPr="00F06B8A">
        <w:rPr>
          <w:rStyle w:val="StyleUnderline"/>
          <w:highlight w:val="cyan"/>
        </w:rPr>
        <w:t>to fulfil its promise of jobs</w:t>
      </w:r>
      <w:r w:rsidRPr="00675F3D">
        <w:rPr>
          <w:rStyle w:val="StyleUnderline"/>
        </w:rPr>
        <w:t xml:space="preserve"> for all</w:t>
      </w:r>
      <w:r w:rsidRPr="002D58B9">
        <w:rPr>
          <w:sz w:val="16"/>
        </w:rPr>
        <w:t xml:space="preserve">, which is only possible in a growing economy. </w:t>
      </w:r>
      <w:r w:rsidRPr="002D58B9">
        <w:rPr>
          <w:rStyle w:val="StyleUnderline"/>
        </w:rPr>
        <w:t xml:space="preserve">Where the Green New Deal plans dare to tackle the question of growth, </w:t>
      </w:r>
      <w:r w:rsidRPr="00F06B8A">
        <w:rPr>
          <w:rStyle w:val="StyleUnderline"/>
          <w:highlight w:val="cyan"/>
        </w:rPr>
        <w:t>they promise to decouple</w:t>
      </w:r>
      <w:r w:rsidRPr="002D58B9">
        <w:rPr>
          <w:rStyle w:val="StyleUnderline"/>
        </w:rPr>
        <w:t xml:space="preserve"> economic </w:t>
      </w:r>
      <w:r w:rsidRPr="00F06B8A">
        <w:rPr>
          <w:rStyle w:val="StyleUnderline"/>
          <w:highlight w:val="cyan"/>
        </w:rPr>
        <w:t>growth</w:t>
      </w:r>
      <w:r w:rsidRPr="002D58B9">
        <w:rPr>
          <w:rStyle w:val="StyleUnderline"/>
        </w:rPr>
        <w:t xml:space="preserve"> from the extraction of finite resources and environmental consequences. But </w:t>
      </w:r>
      <w:r w:rsidRPr="00F06B8A">
        <w:rPr>
          <w:rStyle w:val="StyleUnderline"/>
          <w:highlight w:val="cyan"/>
        </w:rPr>
        <w:t>this is not possible</w:t>
      </w:r>
      <w:r w:rsidRPr="002D58B9">
        <w:rPr>
          <w:sz w:val="16"/>
        </w:rPr>
        <w:t xml:space="preserve">. </w:t>
      </w:r>
      <w:r w:rsidRPr="002D58B9">
        <w:rPr>
          <w:rStyle w:val="StyleUnderline"/>
        </w:rPr>
        <w:t xml:space="preserve">Economic </w:t>
      </w:r>
      <w:r w:rsidRPr="00F06B8A">
        <w:rPr>
          <w:rStyle w:val="StyleUnderline"/>
          <w:highlight w:val="cyan"/>
        </w:rPr>
        <w:t>growth has never been</w:t>
      </w:r>
      <w:r w:rsidRPr="002D58B9">
        <w:rPr>
          <w:rStyle w:val="StyleUnderline"/>
        </w:rPr>
        <w:t xml:space="preserve"> absolutely </w:t>
      </w:r>
      <w:r w:rsidRPr="00F06B8A">
        <w:rPr>
          <w:rStyle w:val="StyleUnderline"/>
          <w:highlight w:val="cyan"/>
        </w:rPr>
        <w:t>decoupled</w:t>
      </w:r>
      <w:r w:rsidRPr="002D58B9">
        <w:rPr>
          <w:sz w:val="16"/>
        </w:rPr>
        <w:t xml:space="preserve"> on a global scale from growth in material and energy use, and </w:t>
      </w:r>
      <w:r w:rsidRPr="00F06B8A">
        <w:rPr>
          <w:rStyle w:val="StyleUnderline"/>
          <w:highlight w:val="cyan"/>
        </w:rPr>
        <w:t>there is no</w:t>
      </w:r>
      <w:r w:rsidRPr="002D58B9">
        <w:rPr>
          <w:rStyle w:val="StyleUnderline"/>
        </w:rPr>
        <w:t xml:space="preserve"> credible empirical </w:t>
      </w:r>
      <w:r w:rsidRPr="00F06B8A">
        <w:rPr>
          <w:rStyle w:val="StyleUnderline"/>
          <w:highlight w:val="cyan"/>
        </w:rPr>
        <w:t>model to suggest it will</w:t>
      </w:r>
      <w:r w:rsidRPr="002D58B9">
        <w:rPr>
          <w:rStyle w:val="StyleUnderline"/>
        </w:rPr>
        <w:t xml:space="preserve"> ever </w:t>
      </w:r>
      <w:r w:rsidRPr="00F06B8A">
        <w:rPr>
          <w:rStyle w:val="StyleUnderline"/>
          <w:highlight w:val="cyan"/>
        </w:rPr>
        <w:t>be</w:t>
      </w:r>
      <w:r w:rsidRPr="002D58B9">
        <w:rPr>
          <w:sz w:val="16"/>
        </w:rPr>
        <w:t xml:space="preserve">. To make claims to the contrary is to deny the planet’s ecological limits, and this is precisely the realm of ‘green growth’ narratives and a business class trying to find excuses for endless profit in an era of climate breakdown. The Green New Deal plans imagine that they can measure growth by more ethical standards, but this ignores the harsh reality that jobs in this economy are tied to the grow-or-die imperative of businesses. </w:t>
      </w:r>
      <w:r w:rsidRPr="002D58B9">
        <w:rPr>
          <w:rStyle w:val="StyleUnderline"/>
        </w:rPr>
        <w:t>Green New Dealers cannot use qualitative, ethical measures of value to create the quantitative economic growth that is necessary both to create new jobs for the unemployed and replace the tens of millions of current useless jobs</w:t>
      </w:r>
      <w:r w:rsidRPr="002D58B9">
        <w:rPr>
          <w:sz w:val="16"/>
        </w:rPr>
        <w:t xml:space="preserve">. Indeed, millions of jobs in our existing economy are socially-useless – by providing superfluous products and services they exist merely to keep profits rolling and the economy growing. Simply put, ethical considerations cannot penetrate the capitalist economy. </w:t>
      </w:r>
      <w:r w:rsidRPr="002D58B9">
        <w:rPr>
          <w:rStyle w:val="StyleUnderline"/>
        </w:rPr>
        <w:t>A growing capitalist economy means environmental destruction. There is no such thing as ‘green growth’</w:t>
      </w:r>
      <w:r w:rsidRPr="002D58B9">
        <w:rPr>
          <w:sz w:val="16"/>
        </w:rPr>
        <w:t>.</w:t>
      </w:r>
    </w:p>
    <w:p w14:paraId="3E18A722" w14:textId="77777777" w:rsidR="00FD7B0E" w:rsidRDefault="00FD7B0E" w:rsidP="00FD7B0E"/>
    <w:p w14:paraId="52D0AA61" w14:textId="77777777" w:rsidR="00FD7B0E" w:rsidRDefault="00FD7B0E" w:rsidP="00FD7B0E">
      <w:pPr>
        <w:pStyle w:val="Heading4"/>
      </w:pPr>
      <w:r>
        <w:t>The Green New Deal is just another form of the federal government bailing out corporations – the goal is ultimately the bottom line.</w:t>
      </w:r>
    </w:p>
    <w:p w14:paraId="2A251BB7" w14:textId="77777777" w:rsidR="00FD7B0E" w:rsidRDefault="00FD7B0E" w:rsidP="00FD7B0E">
      <w:r>
        <w:t xml:space="preserve">Scott </w:t>
      </w:r>
      <w:r w:rsidRPr="00F07778">
        <w:rPr>
          <w:rStyle w:val="Style13ptBold"/>
        </w:rPr>
        <w:t>Minerd</w:t>
      </w:r>
      <w:r>
        <w:t>, 3-25-20</w:t>
      </w:r>
      <w:r w:rsidRPr="00F07778">
        <w:rPr>
          <w:rStyle w:val="Style13ptBold"/>
        </w:rPr>
        <w:t>21</w:t>
      </w:r>
      <w:r>
        <w:t>. (Global CIO. "A Successful Green New Deal Will Need Private Partners." No Publication. Web. accessed 6-29-2023 &amp;lt; https://www.guggenheiminvestments.com/perspectives/global-cio-outlook/successful-green-new-deal-needs-private-partners &amp;gt;.)MSUCB</w:t>
      </w:r>
    </w:p>
    <w:p w14:paraId="6CA4F21A" w14:textId="77777777" w:rsidR="00FD7B0E" w:rsidRPr="00F07778" w:rsidRDefault="00FD7B0E" w:rsidP="00FD7B0E">
      <w:pPr>
        <w:rPr>
          <w:sz w:val="16"/>
        </w:rPr>
      </w:pPr>
      <w:r w:rsidRPr="00F07778">
        <w:rPr>
          <w:sz w:val="16"/>
        </w:rPr>
        <w:t xml:space="preserve">It is that last element that has created the most blowback, as </w:t>
      </w:r>
      <w:r w:rsidRPr="00F06B8A">
        <w:rPr>
          <w:rStyle w:val="StyleUnderline"/>
          <w:highlight w:val="cyan"/>
        </w:rPr>
        <w:t>thousands of</w:t>
      </w:r>
      <w:r w:rsidRPr="00F07778">
        <w:rPr>
          <w:rStyle w:val="StyleUnderline"/>
        </w:rPr>
        <w:t xml:space="preserve"> skilled </w:t>
      </w:r>
      <w:r w:rsidRPr="00F06B8A">
        <w:rPr>
          <w:rStyle w:val="StyleUnderline"/>
          <w:highlight w:val="cyan"/>
        </w:rPr>
        <w:t>workers</w:t>
      </w:r>
      <w:r w:rsidRPr="00F07778">
        <w:rPr>
          <w:rStyle w:val="StyleUnderline"/>
        </w:rPr>
        <w:t>—supported by their unions—</w:t>
      </w:r>
      <w:r w:rsidRPr="00F06B8A">
        <w:rPr>
          <w:rStyle w:val="StyleUnderline"/>
          <w:highlight w:val="cyan"/>
        </w:rPr>
        <w:t>are</w:t>
      </w:r>
      <w:r w:rsidRPr="00F07778">
        <w:rPr>
          <w:rStyle w:val="StyleUnderline"/>
        </w:rPr>
        <w:t xml:space="preserve"> understandably </w:t>
      </w:r>
      <w:r w:rsidRPr="00F06B8A">
        <w:rPr>
          <w:rStyle w:val="StyleUnderline"/>
          <w:highlight w:val="cyan"/>
        </w:rPr>
        <w:t>concerned</w:t>
      </w:r>
      <w:r w:rsidRPr="00F07778">
        <w:rPr>
          <w:rStyle w:val="StyleUnderline"/>
        </w:rPr>
        <w:t xml:space="preserve"> about how exactly they’re supposed to transition</w:t>
      </w:r>
      <w:r w:rsidRPr="00F07778">
        <w:rPr>
          <w:sz w:val="16"/>
        </w:rPr>
        <w:t xml:space="preserve"> from well-paid employment in the oil patch to building solar farms or windmill blades. </w:t>
      </w:r>
      <w:r w:rsidRPr="00F06B8A">
        <w:rPr>
          <w:rStyle w:val="StyleUnderline"/>
          <w:highlight w:val="cyan"/>
        </w:rPr>
        <w:t>The G</w:t>
      </w:r>
      <w:r w:rsidRPr="00F07778">
        <w:rPr>
          <w:rStyle w:val="StyleUnderline"/>
        </w:rPr>
        <w:t xml:space="preserve">reen </w:t>
      </w:r>
      <w:r w:rsidRPr="00F06B8A">
        <w:rPr>
          <w:rStyle w:val="StyleUnderline"/>
          <w:highlight w:val="cyan"/>
        </w:rPr>
        <w:t>N</w:t>
      </w:r>
      <w:r w:rsidRPr="00F07778">
        <w:rPr>
          <w:rStyle w:val="StyleUnderline"/>
        </w:rPr>
        <w:t xml:space="preserve">ew </w:t>
      </w:r>
      <w:r w:rsidRPr="00F06B8A">
        <w:rPr>
          <w:rStyle w:val="StyleUnderline"/>
          <w:highlight w:val="cyan"/>
        </w:rPr>
        <w:t>D</w:t>
      </w:r>
      <w:r w:rsidRPr="00F07778">
        <w:rPr>
          <w:rStyle w:val="StyleUnderline"/>
        </w:rPr>
        <w:t xml:space="preserve">eal’s goals can be </w:t>
      </w:r>
      <w:r w:rsidRPr="00F06B8A">
        <w:rPr>
          <w:rStyle w:val="StyleUnderline"/>
          <w:highlight w:val="cyan"/>
        </w:rPr>
        <w:t>achieved through</w:t>
      </w:r>
      <w:r w:rsidRPr="00F07778">
        <w:rPr>
          <w:rStyle w:val="StyleUnderline"/>
        </w:rPr>
        <w:t xml:space="preserve"> private sector </w:t>
      </w:r>
      <w:r w:rsidRPr="00F06B8A">
        <w:rPr>
          <w:rStyle w:val="StyleUnderline"/>
          <w:highlight w:val="cyan"/>
        </w:rPr>
        <w:t>incentives</w:t>
      </w:r>
      <w:r w:rsidRPr="00F07778">
        <w:rPr>
          <w:rStyle w:val="StyleUnderline"/>
        </w:rPr>
        <w:t xml:space="preserve"> with a “helping hand” </w:t>
      </w:r>
      <w:r w:rsidRPr="00F06B8A">
        <w:rPr>
          <w:rStyle w:val="StyleUnderline"/>
          <w:highlight w:val="cyan"/>
        </w:rPr>
        <w:t>from government</w:t>
      </w:r>
      <w:r w:rsidRPr="00F07778">
        <w:rPr>
          <w:rStyle w:val="StyleUnderline"/>
        </w:rPr>
        <w:t xml:space="preserve"> in the form of incentives</w:t>
      </w:r>
      <w:r w:rsidRPr="00F07778">
        <w:rPr>
          <w:sz w:val="16"/>
        </w:rPr>
        <w:t xml:space="preserve"> that favor clean energy while leveling the playing field with fossil fuels. </w:t>
      </w:r>
      <w:r w:rsidRPr="00F07778">
        <w:rPr>
          <w:rStyle w:val="StyleUnderline"/>
        </w:rPr>
        <w:t xml:space="preserve">Economic </w:t>
      </w:r>
      <w:r w:rsidRPr="00F06B8A">
        <w:rPr>
          <w:rStyle w:val="StyleUnderline"/>
          <w:highlight w:val="cyan"/>
        </w:rPr>
        <w:t>transformations</w:t>
      </w:r>
      <w:r w:rsidRPr="00F07778">
        <w:rPr>
          <w:rStyle w:val="StyleUnderline"/>
        </w:rPr>
        <w:t xml:space="preserve"> always </w:t>
      </w:r>
      <w:r w:rsidRPr="00F06B8A">
        <w:rPr>
          <w:rStyle w:val="StyleUnderline"/>
          <w:highlight w:val="cyan"/>
        </w:rPr>
        <w:t>have</w:t>
      </w:r>
      <w:r w:rsidRPr="00F07778">
        <w:rPr>
          <w:sz w:val="16"/>
        </w:rPr>
        <w:t xml:space="preserve"> winners and losers, or “creative destruction” as described by Austrian economist Joseph Schumpeter. I have witnessed the decline of the western Pennsylvania steel and coal industry and the pain of </w:t>
      </w:r>
      <w:r w:rsidRPr="00F06B8A">
        <w:rPr>
          <w:rStyle w:val="StyleUnderline"/>
          <w:highlight w:val="cyan"/>
        </w:rPr>
        <w:t>workers who</w:t>
      </w:r>
      <w:r w:rsidRPr="00F07778">
        <w:rPr>
          <w:rStyle w:val="StyleUnderline"/>
        </w:rPr>
        <w:t xml:space="preserve"> had to </w:t>
      </w:r>
      <w:r w:rsidRPr="00F06B8A">
        <w:rPr>
          <w:rStyle w:val="StyleUnderline"/>
          <w:highlight w:val="cyan"/>
        </w:rPr>
        <w:t>struggle to put food on the table</w:t>
      </w:r>
      <w:r w:rsidRPr="00F07778">
        <w:rPr>
          <w:sz w:val="16"/>
        </w:rPr>
        <w:t xml:space="preserve">. But I’ve also seen the rebirth of my hometown Pittsburgh into a regional economic engine based on healthcare, higher education and technology through a combination of government and private sector cooperation. </w:t>
      </w:r>
      <w:r w:rsidRPr="00F07778">
        <w:rPr>
          <w:rStyle w:val="StyleUnderline"/>
        </w:rPr>
        <w:t>A Green New Deal</w:t>
      </w:r>
      <w:r w:rsidRPr="00F07778">
        <w:rPr>
          <w:sz w:val="16"/>
        </w:rPr>
        <w:t xml:space="preserve"> should not be viewed through the traditional lens of a big government program, like President Franklin D. Roosevelt’s New Deal. Instead, its goals </w:t>
      </w:r>
      <w:r w:rsidRPr="00F07778">
        <w:rPr>
          <w:rStyle w:val="StyleUnderline"/>
        </w:rPr>
        <w:t>can be achieved through private sector incentives with a “helping hand” from government in the form of incentives</w:t>
      </w:r>
      <w:r w:rsidRPr="00F07778">
        <w:rPr>
          <w:sz w:val="16"/>
        </w:rPr>
        <w:t xml:space="preserve"> that favor clean energy while leveling the playing field with fossil fuels. One example is the Arctic Investment Protocol, a set of objectives to guide infrastructure projects and clean energy development in the Arctic. (I lead my investment firm’s participation in helping design the goals.) The aim is to avoid a free-for-all that would carve up the region without regard for the environment or Indigenous people. The Arctic Investment Protocol, put forward by the World Economic Forum, calls for public-private partnerships, with an emphasis on responsible infrastructure development and renewable energy. We have found from our work in the Arctic that market incentives to reduce greenhouse gas emissions are effective and have been around long enough to significantly reduce carbon output where they’re used. Imposing a carbon tax while eliminating federal subsidies to producers of fossil fuels would be a great first step. The problem is that </w:t>
      </w:r>
      <w:r w:rsidRPr="00F07778">
        <w:rPr>
          <w:rStyle w:val="StyleUnderline"/>
        </w:rPr>
        <w:t xml:space="preserve">free market incentives are still dwarfed by subsidies. Direct government </w:t>
      </w:r>
      <w:r w:rsidRPr="00F06B8A">
        <w:rPr>
          <w:rStyle w:val="StyleUnderline"/>
          <w:highlight w:val="cyan"/>
        </w:rPr>
        <w:t>subsidies</w:t>
      </w:r>
      <w:r w:rsidRPr="00F07778">
        <w:rPr>
          <w:rStyle w:val="StyleUnderline"/>
        </w:rPr>
        <w:t xml:space="preserve"> to the fossil </w:t>
      </w:r>
      <w:r w:rsidRPr="00F06B8A">
        <w:rPr>
          <w:rStyle w:val="StyleUnderline"/>
          <w:highlight w:val="cyan"/>
        </w:rPr>
        <w:t>fuel industry</w:t>
      </w:r>
      <w:r w:rsidRPr="00F07778">
        <w:rPr>
          <w:rStyle w:val="StyleUnderline"/>
        </w:rPr>
        <w:t xml:space="preserve"> are around $20 billion per year</w:t>
      </w:r>
      <w:r w:rsidRPr="00F07778">
        <w:rPr>
          <w:sz w:val="16"/>
        </w:rPr>
        <w:t>, not a lot when you compare it with the $46.3 billion the government paid out in agriculture subsidies in 2020. But it’s the $649 billion in so-called unpriced externalities that are staggering. These are the indirect costs in air pollution, traffic congestion, medical treatment and other expenses that are borne by society, rather than the fossil fuel producers and users, which makes them an unpaid form of subsidies.</w:t>
      </w:r>
    </w:p>
    <w:p w14:paraId="59393063" w14:textId="77777777" w:rsidR="00FD7B0E" w:rsidRDefault="00FD7B0E" w:rsidP="00FD7B0E">
      <w:pPr>
        <w:pStyle w:val="Heading4"/>
      </w:pPr>
      <w:r>
        <w:t>Green New Deal is fundamentally about restarting capitalist growth – which is the problem in the first place.  The plan only furthers the rejuvenation of capitalism.</w:t>
      </w:r>
    </w:p>
    <w:p w14:paraId="02023550" w14:textId="77777777" w:rsidR="00FD7B0E" w:rsidRDefault="00FD7B0E" w:rsidP="00FD7B0E">
      <w:r>
        <w:t xml:space="preserve">Tadzio </w:t>
      </w:r>
      <w:r w:rsidRPr="00EE4468">
        <w:rPr>
          <w:rStyle w:val="Style13ptBold"/>
        </w:rPr>
        <w:t>Mueller,</w:t>
      </w:r>
      <w:r>
        <w:t xml:space="preserve"> </w:t>
      </w:r>
      <w:r w:rsidRPr="00EE4468">
        <w:t>an editor of Turbulence, and involved in the Climate Justice Action network</w:t>
      </w:r>
      <w:r>
        <w:t xml:space="preserve"> last updated </w:t>
      </w:r>
      <w:r w:rsidRPr="00EE4468">
        <w:rPr>
          <w:rStyle w:val="Style13ptBold"/>
        </w:rPr>
        <w:t>2008</w:t>
      </w:r>
      <w:r>
        <w:t xml:space="preserve"> </w:t>
      </w:r>
      <w:r w:rsidRPr="00EE4468">
        <w:t>Green New Deal: Dead end or pathway beyond capitalism?</w:t>
      </w:r>
      <w:r>
        <w:t xml:space="preserve"> </w:t>
      </w:r>
      <w:r w:rsidRPr="00EE4468">
        <w:t>http://www.turbulence.org.uk/turbulence-5/green-new-deal/index.html</w:t>
      </w:r>
    </w:p>
    <w:p w14:paraId="29C3EE65" w14:textId="77777777" w:rsidR="00FD7B0E" w:rsidRPr="00EE4468" w:rsidRDefault="00FD7B0E" w:rsidP="00FD7B0E">
      <w:r w:rsidRPr="00EE4468">
        <w:t xml:space="preserve">Tadzio Mueller: Before we start looking at the crisis of the (global) left, and whether or not a Green New Deal might be an opportunity for its rejuvenation, </w:t>
      </w:r>
      <w:r w:rsidRPr="00F06B8A">
        <w:rPr>
          <w:rStyle w:val="StyleUnderline"/>
          <w:highlight w:val="cyan"/>
        </w:rPr>
        <w:t>I think there is a more important question to be answered first. Namely: to what extent is such a project a great opportunity for the rejuvenation of global capitalism? Profit rates</w:t>
      </w:r>
      <w:r w:rsidRPr="00EE4468">
        <w:t xml:space="preserve"> (with the possible exception of those of bailed-out banks) </w:t>
      </w:r>
      <w:r w:rsidRPr="00F06B8A">
        <w:rPr>
          <w:rStyle w:val="StyleUnderline"/>
          <w:highlight w:val="cyan"/>
        </w:rPr>
        <w:t>are at rock bottom. And there is currently nothin</w:t>
      </w:r>
      <w:r w:rsidRPr="00EE4468">
        <w:t xml:space="preserve">g – no sector (like cars), no technology (like IT), no process (like ‘globalisation’) – </w:t>
      </w:r>
      <w:r w:rsidRPr="00F06B8A">
        <w:rPr>
          <w:rStyle w:val="StyleUnderline"/>
          <w:highlight w:val="cyan"/>
        </w:rPr>
        <w:t>that is promising to push them back up again in the near future. Capital, in other words, is in crisis</w:t>
      </w:r>
      <w:r w:rsidRPr="00EE4468">
        <w:t xml:space="preserve">, and, as Nicolas Stern, author of a report on the costs and opportunities of climate change for the British government, argues, </w:t>
      </w:r>
      <w:r w:rsidRPr="00F06B8A">
        <w:rPr>
          <w:rStyle w:val="StyleUnderline"/>
          <w:highlight w:val="cyan"/>
        </w:rPr>
        <w:t>it needs ‘a good driver of growth to come out of this period</w:t>
      </w:r>
      <w:r w:rsidRPr="00EE4468">
        <w:t>, and it is not just a simple matter of pumping up demand’.</w:t>
      </w:r>
    </w:p>
    <w:p w14:paraId="5C9D523D" w14:textId="77777777" w:rsidR="00FD7B0E" w:rsidRPr="00EE4468" w:rsidRDefault="00FD7B0E" w:rsidP="00FD7B0E">
      <w:r w:rsidRPr="00F06B8A">
        <w:rPr>
          <w:rStyle w:val="StyleUnderline"/>
          <w:highlight w:val="cyan"/>
        </w:rPr>
        <w:t>At the same time, we’re in the midst of another extremely serious crisis, the biocrisis</w:t>
      </w:r>
      <w:r w:rsidRPr="00EE4468">
        <w:t xml:space="preserve">: far from climate change being the only devastating socio-ecological crisis tendency currently affecting the planet, we are also facing a serious loss of biodiversity (some scientists refer to this as the 6th great extinction in Earth’s history), a growing scarcity of useable fresh water, overfishing, desertification, destruction of forests, and so on. There are specific processes driving each of these crises (the destruction of specific ecosystems; too much CO2 in the atmosphere…), but ultimately they are all </w:t>
      </w:r>
      <w:r w:rsidRPr="00F06B8A">
        <w:rPr>
          <w:rStyle w:val="StyleUnderline"/>
          <w:highlight w:val="cyan"/>
        </w:rPr>
        <w:t>the result of one central contradiction: that between the expansion of capitalist production and the requirements of human life in relatively stable eco-social systems. Th</w:t>
      </w:r>
      <w:r w:rsidRPr="00EE4468">
        <w:t>e biocrisis is a crisis of our life (bios), of our collective survival on a finite planet, which is driven by capital’s need for infinite growth.</w:t>
      </w:r>
    </w:p>
    <w:p w14:paraId="1A68CBD3" w14:textId="77777777" w:rsidR="00FD7B0E" w:rsidRPr="00EE4468" w:rsidRDefault="00FD7B0E" w:rsidP="00FD7B0E">
      <w:r w:rsidRPr="00EE4468">
        <w:t xml:space="preserve">Now, </w:t>
      </w:r>
      <w:r w:rsidRPr="00F06B8A">
        <w:rPr>
          <w:rStyle w:val="StyleUnderline"/>
          <w:highlight w:val="cyan"/>
        </w:rPr>
        <w:t>the point about any kind of ‘green capitalism’, Green New Deal or not, is that it does not resolve this antagonism</w:t>
      </w:r>
      <w:r w:rsidRPr="00EE4468">
        <w:t xml:space="preserve"> – because it can be resolved as little as the antagonism between capital and labour. </w:t>
      </w:r>
      <w:r w:rsidRPr="00F06B8A">
        <w:rPr>
          <w:rStyle w:val="StyleUnderline"/>
          <w:highlight w:val="cyan"/>
        </w:rPr>
        <w:t>Rather, a Green New Deal attempts to internalise it as a ‘driver of growth’</w:t>
      </w:r>
      <w:r w:rsidRPr="00EE4468">
        <w:t>. Examples of such ‘drivers’ include supposedly ‘green’ cars and ‘energy-saving’ technologies. But electric cars today still get their energy from burning fossil fuels – this time coal at the power plant, not gas in the tank. Also, so-called energy saving technologies are, first, frequently enormously energy-intensive to produce, whilst, second, their energy savings get eaten up as the ‘saved’ resources are reinvested in yet more energy-consuming activities – the so-called ‘rebound effect’.</w:t>
      </w:r>
    </w:p>
    <w:p w14:paraId="41601314" w14:textId="77777777" w:rsidR="00FD7B0E" w:rsidRPr="00EE4468" w:rsidRDefault="00FD7B0E" w:rsidP="00FD7B0E">
      <w:r w:rsidRPr="00F06B8A">
        <w:rPr>
          <w:rStyle w:val="StyleUnderline"/>
          <w:highlight w:val="cyan"/>
        </w:rPr>
        <w:t>Of course, it is theoretically possible to conceive of a capitalism whose economic growth is powered by carbon-neutral fuels. But in the world of actually-existing capitalism, growth has always meant more energy use, more greenhouse gases, and more environmental destruction</w:t>
      </w:r>
      <w:r w:rsidRPr="00EE4468">
        <w:t>. Take the issue of climate change: the last 30 years have seen only two cases of significant reductions in CO2 emissions. First, the collapse of the growth-oriented, state-socialist economies of Eastern Europe – greenhouse gas emissions from the Soviet economy fell by 40%; and second, the current global recession, which is reducing the consumption of oil and gas, and resulting in a 5% fall in global emissions levels</w:t>
      </w:r>
      <w:r w:rsidRPr="00F06B8A">
        <w:rPr>
          <w:rStyle w:val="StyleUnderline"/>
          <w:highlight w:val="cyan"/>
        </w:rPr>
        <w:t>. I am not saying that an uncontrolled collapse of the world economy,</w:t>
      </w:r>
      <w:r w:rsidRPr="00EE4468">
        <w:t xml:space="preserve"> with all the social upsets that this might bring with it, is desirable. </w:t>
      </w:r>
      <w:r w:rsidRPr="00F06B8A">
        <w:rPr>
          <w:rStyle w:val="StyleUnderline"/>
          <w:highlight w:val="cyan"/>
        </w:rPr>
        <w:t>But I am certain that it is impossible to solve the biocrisis without moving beyond the growth imperative. So I do not believe that supporting a Green New Deal is a good opportunity for the left, because this project is fundamentally about restarting capitalist growth – and it is this growth that is the problem in the first place.</w:t>
      </w:r>
    </w:p>
    <w:p w14:paraId="1DC8AD4D" w14:textId="77777777" w:rsidR="00FD7B0E" w:rsidRDefault="00FD7B0E" w:rsidP="00FD7B0E"/>
    <w:p w14:paraId="36AD1DF1" w14:textId="77777777" w:rsidR="00FD7B0E" w:rsidRDefault="00FD7B0E" w:rsidP="00FD7B0E">
      <w:pPr>
        <w:pStyle w:val="Heading4"/>
      </w:pPr>
      <w:r>
        <w:t>The Green New Deal fails to separate our desire for economic growth from ecology and thus, fundamentally serves the interest of capitalism.  This type of reform can never be enough because it has the wrong focus from the beginning.</w:t>
      </w:r>
    </w:p>
    <w:p w14:paraId="2A627E85" w14:textId="77777777" w:rsidR="00FD7B0E" w:rsidRDefault="00FD7B0E" w:rsidP="00FD7B0E">
      <w:r>
        <w:t xml:space="preserve">Roar </w:t>
      </w:r>
      <w:r w:rsidRPr="00052580">
        <w:rPr>
          <w:rStyle w:val="Style13ptBold"/>
        </w:rPr>
        <w:t>Bjonnes</w:t>
      </w:r>
      <w:r>
        <w:t xml:space="preserve"> is the co-founder of Systems Change Alliance, a long-time environmental activist and a writer on ecology and alternative economics, which he terms eco-economics. June 29 </w:t>
      </w:r>
      <w:r w:rsidRPr="00052580">
        <w:rPr>
          <w:rStyle w:val="Style13ptBold"/>
        </w:rPr>
        <w:t>2020</w:t>
      </w:r>
      <w:r>
        <w:t xml:space="preserve"> </w:t>
      </w:r>
      <w:r w:rsidRPr="00052580">
        <w:t>Why Green Capitalism Will Never Be Green Enough</w:t>
      </w:r>
      <w:r>
        <w:t xml:space="preserve"> </w:t>
      </w:r>
      <w:r w:rsidRPr="00052580">
        <w:t>https://systemschangealliance.org/why-green-capitalism-will-never-be-green-enough/</w:t>
      </w:r>
    </w:p>
    <w:p w14:paraId="1F9C713C" w14:textId="77777777" w:rsidR="00FD7B0E" w:rsidRPr="006E0C2C" w:rsidRDefault="00FD7B0E" w:rsidP="00FD7B0E">
      <w:pPr>
        <w:rPr>
          <w:rStyle w:val="StyleUnderline"/>
        </w:rPr>
      </w:pPr>
      <w:r w:rsidRPr="00F06B8A">
        <w:rPr>
          <w:rStyle w:val="StyleUnderline"/>
          <w:highlight w:val="cyan"/>
        </w:rPr>
        <w:t>Why is capitalism unsustainable? Why is our economy causing mass extinction of species, mass poverty and growing inequality? And why is it that green capitalism and The Green New Deal will never be green or sustainable enough? Let’s blame it all</w:t>
      </w:r>
      <w:r w:rsidRPr="00052580">
        <w:t xml:space="preserve"> on Adam Smith, the father of </w:t>
      </w:r>
      <w:r w:rsidRPr="00F06B8A">
        <w:rPr>
          <w:rStyle w:val="StyleUnderline"/>
          <w:highlight w:val="cyan"/>
        </w:rPr>
        <w:t>capitalism</w:t>
      </w:r>
      <w:r w:rsidRPr="00052580">
        <w:rPr>
          <w:rStyle w:val="StyleUnderline"/>
        </w:rPr>
        <w:t xml:space="preserve"> </w:t>
      </w:r>
      <w:r w:rsidRPr="00052580">
        <w:t>himself.</w:t>
      </w:r>
      <w:r>
        <w:t xml:space="preserve"> </w:t>
      </w:r>
      <w:r w:rsidRPr="00052580">
        <w:t>Classical capitalism is built on Smith’s idea that selfish needs lead to creativity and productivity. By using a plough, Smith prophesized, a farmer makes fallow soil fertile, and a baker makes loaves of bread for sale from the farmer’s field of grain.</w:t>
      </w:r>
      <w:r>
        <w:t xml:space="preserve"> </w:t>
      </w:r>
      <w:r w:rsidRPr="00F06B8A">
        <w:rPr>
          <w:rStyle w:val="StyleUnderline"/>
          <w:highlight w:val="cyan"/>
        </w:rPr>
        <w:t>The result is small scale capitalism at its best</w:t>
      </w:r>
      <w:r w:rsidRPr="00052580">
        <w:t>—both the farmer’s and the baker’s efforts produce profit and society benefits through these private initiatives. Hungry people are fed, so that they can work and make money to purchase more bread. Private enterprise thus creates more wealth—for everyone. This is how Smith envisioned capitalism. Seems simple enough, right?</w:t>
      </w:r>
      <w:r>
        <w:t xml:space="preserve"> </w:t>
      </w:r>
      <w:r w:rsidRPr="00052580">
        <w:t>In Smith’s economic universe an “invisible hand” would even make sure that growing markets were balanced and that everyone would benefit from private trade—the production and selling, the supply and demand of goods, the purchasing power of the workers would all be guided by an invisible hand.</w:t>
      </w:r>
      <w:r>
        <w:t xml:space="preserve"> </w:t>
      </w:r>
      <w:r w:rsidRPr="00052580">
        <w:t>Karl Marx realized, however, that this was a myth, and that unless checked, capitalism would lead to accumulation of vast amounts of capital for the few and economic exploitation for the many. A walk through the factories of London of his day (just read Charles Dickens), where starving laborers worked 12-hour days seven days a week, would confirm his observation.</w:t>
      </w:r>
      <w:r>
        <w:t xml:space="preserve"> </w:t>
      </w:r>
      <w:r w:rsidRPr="00052580">
        <w:t>This economic divide between people and owners of capital gave Marx the idea that it was the workers, not the individual business owners, who should have the right to the main share of society’s wealth. Marx agreed, however, with Smith that it was a man’s hands, by managing and dividing nature’s raw materials, that created economic value.</w:t>
      </w:r>
      <w:r>
        <w:t xml:space="preserve"> </w:t>
      </w:r>
      <w:r w:rsidRPr="00052580">
        <w:t>This is how they both inspired the materialistic growth economy based on the idea of exchange value: that a loaf of bread can be exchanged for money, a price.</w:t>
      </w:r>
      <w:r>
        <w:t xml:space="preserve"> </w:t>
      </w:r>
      <w:r w:rsidRPr="00052580">
        <w:t>This, in simple terms, has been the ongoing conflict in modern economics: the struggle between the rich and the poor, between workers and owners, between private accumulation and collective sharing of wealth.</w:t>
      </w:r>
      <w:r>
        <w:t xml:space="preserve"> </w:t>
      </w:r>
      <w:r w:rsidRPr="00052580">
        <w:t>Inspired by Marx, various forms of socialism have attempted to balance private interests with collective interests by raising people’s wages or by taxing the rich. This, in simple terms, has been the ongoing conflict in modern economics: the struggle between the rich and the poor, between workers and owners, between private accumulation and collective sharing of wealth.</w:t>
      </w:r>
      <w:r>
        <w:t xml:space="preserve"> </w:t>
      </w:r>
      <w:r w:rsidRPr="00052580">
        <w:t>The reason for this struggle is that capitalism did not account for another value, what we may call</w:t>
      </w:r>
      <w:r>
        <w:t xml:space="preserve"> </w:t>
      </w:r>
      <w:r w:rsidRPr="00052580">
        <w:t>distributive value—the value of sharing the wealth, the value of cooperation, the value ensuring all needs are met. That value has to be an essential part of economics as well.</w:t>
      </w:r>
      <w:r>
        <w:t xml:space="preserve"> </w:t>
      </w:r>
      <w:r w:rsidRPr="00052580">
        <w:t>Problem is, profit mostly defies gravity, it flows upwards–to the rich and the famous.</w:t>
      </w:r>
      <w:r>
        <w:t xml:space="preserve"> </w:t>
      </w:r>
      <w:r w:rsidRPr="00052580">
        <w:t>Capitalism’s main mistake, therefore, has been to take for granted that selfishness leads to productivity and that everyone will have enough. Ronald Reagan called that the “trickle down” of capitalism. Problem is, profit mostly defies gravity, it flows upwards–to the rich and the famous.</w:t>
      </w:r>
      <w:r>
        <w:t xml:space="preserve"> </w:t>
      </w:r>
      <w:r w:rsidRPr="00052580">
        <w:t xml:space="preserve">After Marx, economist John Maynard Keynes tried to ensure distributive value by government intervention, through higher taxes and deficit spending. Hence, Marxism and Keynesianism gave us the “mixed economy” of the welfare state. But, </w:t>
      </w:r>
      <w:r w:rsidRPr="00F06B8A">
        <w:rPr>
          <w:rStyle w:val="StyleUnderline"/>
          <w:highlight w:val="cyan"/>
        </w:rPr>
        <w:t>unfortunately, neither socialism nor welfare reforms have been able to entirely balance capitalism’s inbuilt flaws. Capitalism thus created a systemic, global economic problem</w:t>
      </w:r>
      <w:r w:rsidRPr="00052580">
        <w:t>—</w:t>
      </w:r>
      <w:r w:rsidRPr="00F06B8A">
        <w:rPr>
          <w:rStyle w:val="StyleUnderline"/>
          <w:highlight w:val="cyan"/>
        </w:rPr>
        <w:t>economic inequality</w:t>
      </w:r>
      <w:r w:rsidRPr="00052580">
        <w:t>. And, despite increased economic growth and a reduction in global poverty, inequality is actually growing. Just check out the works of France’s pop-star economist and expert on inequality, Thomas Piketty.</w:t>
      </w:r>
      <w:r>
        <w:t xml:space="preserve"> </w:t>
      </w:r>
      <w:r w:rsidRPr="006E0C2C">
        <w:t>Moreover, neither capitalism nor socialism, nor their hybrid offspring</w:t>
      </w:r>
      <w:r w:rsidRPr="00052580">
        <w:t>, the European welfare state, has been kind to nature. Neither Smith nor Marx understood the extent to which every economy depends on nature and its many limited natural resources. They did not take into account that some cultures, which have ignored the limits of nature, such as the one on Easter Island, eventually disappeared.</w:t>
      </w:r>
      <w:r>
        <w:t xml:space="preserve"> </w:t>
      </w:r>
      <w:r w:rsidRPr="00052580">
        <w:t>Instead, these forefathers of modern economics saw nature as a perpetual free lunch. Therefore, both socialism and capitalism, in all its variants, have contributed to the environmental, resource and economic systems crisis we now are in.</w:t>
      </w:r>
      <w:r>
        <w:t xml:space="preserve"> </w:t>
      </w:r>
      <w:r w:rsidRPr="00052580">
        <w:t>The British economist E. F. Schumacher—walking in the footsteps of another prophetic economist, Karl Polanyi, who, already in 1944, warned us of capitalism’s commodification of people and nature—understood what Smith and Marx had missed. In his seminal book</w:t>
      </w:r>
      <w:r>
        <w:t xml:space="preserve"> </w:t>
      </w:r>
      <w:r w:rsidRPr="00052580">
        <w:t>Small is Beautiful, Schumacher pointed out that our ethical and philosophical views have important political and economic consequences</w:t>
      </w:r>
      <w:r w:rsidRPr="00F06B8A">
        <w:rPr>
          <w:rStyle w:val="StyleUnderline"/>
          <w:highlight w:val="cyan"/>
        </w:rPr>
        <w:t>. Our compulsion for economic growth and the separation of the economics from ecology</w:t>
      </w:r>
      <w:r w:rsidRPr="00052580">
        <w:t xml:space="preserve">, Schumacher claimed, are </w:t>
      </w:r>
      <w:r w:rsidRPr="00F06B8A">
        <w:rPr>
          <w:rStyle w:val="StyleUnderline"/>
          <w:highlight w:val="cyan"/>
        </w:rPr>
        <w:t>the two main reasons why we are in perpetual economic and ecological crise</w:t>
      </w:r>
      <w:r w:rsidRPr="00052580">
        <w:t>s.</w:t>
      </w:r>
      <w:r>
        <w:t xml:space="preserve"> </w:t>
      </w:r>
      <w:r w:rsidRPr="00052580">
        <w:t>This insight—that economics is not a science but a reflection of our social values and that it is dependent on following the laws of nature—became the green movement’s most important contribution. Thus, the important green dictum of the triple bottom line of economics: profit, people and planet. The greens understood that an economy is not all about profit, it also needs to serve people as well as planet.</w:t>
      </w:r>
      <w:r>
        <w:t xml:space="preserve"> </w:t>
      </w:r>
      <w:r w:rsidRPr="00052580">
        <w:t>Therefore, I agree with Rasmus Hansson, former parliamentary leader of Norway’s Green Party, that “Ecology must lay the framework for the economy, not the other way around.” I also agree that green values are important for the future of Norway, Europe and the world. But I do not agree with those who claim that capitalism with a green face will save us.</w:t>
      </w:r>
      <w:r>
        <w:t xml:space="preserve"> </w:t>
      </w:r>
      <w:r w:rsidRPr="00052580">
        <w:t>“</w:t>
      </w:r>
      <w:r w:rsidRPr="00F06B8A">
        <w:rPr>
          <w:rStyle w:val="StyleUnderline"/>
          <w:highlight w:val="cyan"/>
        </w:rPr>
        <w:t>Ecology must lay the framework for the economy, not the other way around</w:t>
      </w:r>
      <w:r w:rsidRPr="00052580">
        <w:t>.” ~ Rasmus Hansson</w:t>
      </w:r>
      <w:r>
        <w:t xml:space="preserve"> </w:t>
      </w:r>
      <w:r w:rsidRPr="00F06B8A">
        <w:rPr>
          <w:rStyle w:val="StyleUnderline"/>
          <w:highlight w:val="cyan"/>
        </w:rPr>
        <w:t>Reforming capitalism is no longer a practical strategy</w:t>
      </w:r>
      <w:r w:rsidRPr="00052580">
        <w:t>. If that had been the case, then relatively green and equitable Denmark, should have become a sustainable paradise by now. It is not. It has one of the highest carbon footprints in the world. Three other European countries and the US are among the top ten.</w:t>
      </w:r>
      <w:r>
        <w:t xml:space="preserve"> </w:t>
      </w:r>
      <w:r w:rsidRPr="00052580">
        <w:t xml:space="preserve">The rest of the industrialized countries—all capitalist—follow closely behind. History has thus clearly shown that an economy built on capitalism does not create economic justice nor ecological balance. </w:t>
      </w:r>
      <w:r w:rsidRPr="00F06B8A">
        <w:rPr>
          <w:rStyle w:val="StyleUnderline"/>
          <w:highlight w:val="cyan"/>
        </w:rPr>
        <w:t>All capitalist reforms, whether socialist or green, have tried in vain to reduce the false fundamentals of growth capitalism: the one-pointed focus on making profit from the exchange of material goods.</w:t>
      </w:r>
      <w:r>
        <w:t xml:space="preserve"> </w:t>
      </w:r>
      <w:r w:rsidRPr="00052580">
        <w:t xml:space="preserve">The green politician Mr. Hansson also believes that we must “build on the best of today’s market economy.” However, such green slogans have started to ring quite hollow. </w:t>
      </w:r>
      <w:r w:rsidRPr="00F06B8A">
        <w:rPr>
          <w:rStyle w:val="StyleUnderline"/>
          <w:highlight w:val="cyan"/>
        </w:rPr>
        <w:t>The time for reforms are over. We need systems change</w:t>
      </w:r>
      <w:r w:rsidRPr="00052580">
        <w:t>.</w:t>
      </w:r>
      <w:r>
        <w:t xml:space="preserve"> </w:t>
      </w:r>
      <w:r w:rsidRPr="00052580">
        <w:t>Wal-Mart, the largest retailer in the world is notorious for underpaying workers and destroying the local economy, but the highly profitable company is also a promoter of green capitalism. The retail chain is the world’s biggest seller of organic foods and has solar panels on many of its rooftops.</w:t>
      </w:r>
      <w:r>
        <w:t xml:space="preserve"> </w:t>
      </w:r>
      <w:r w:rsidRPr="00052580">
        <w:t>Such superficial measures, however, do not alter the fact that Wal-Mart’s profits are built on the backs of an underpaid labor force without health insurance, and that the long distance distribution system the company is based on is highly dependent on fossil fuel burning trucks.</w:t>
      </w:r>
      <w:r>
        <w:t xml:space="preserve"> </w:t>
      </w:r>
      <w:r w:rsidRPr="00052580">
        <w:t>We cannot simply shop ourselves out of the unsustainable predicament we are in. Green consumerism, such as increased use of organic food, biodegradable soaps, and solar panels, cannot by itself build a more sustainable economy.</w:t>
      </w:r>
      <w:r>
        <w:t xml:space="preserve"> </w:t>
      </w:r>
      <w:r w:rsidRPr="00052580">
        <w:t>Green, personal values are also not enough to turn things around. We cannot, as many green capitalists advocate, simply shop ourselves out of the unsustainable predicament we are in. Green consumerism, such as increased use of organic food, biodegradable soaps, and solar panels, cannot, by itself, build a more sustainable economy.</w:t>
      </w:r>
      <w:r>
        <w:t xml:space="preserve"> </w:t>
      </w:r>
      <w:r w:rsidRPr="00052580">
        <w:t>Since green values became popular in the 80s and 90s, the world economy overall has become alarmingly less green. The contradictions are flagrantly visible: large portions of the world’s organic sugar cane are grown on diminishing Amazon rainforest lands and Tesla cars are mainly fueled by electricity produced from coal and burnt garbage.</w:t>
      </w:r>
      <w:r>
        <w:t xml:space="preserve"> </w:t>
      </w:r>
      <w:r w:rsidRPr="00052580">
        <w:t>Even the oil giant Shell is now backing green values. The corporation learned early on that a PR campaign based on “profit, people and planet” would greatly enhance profits and its image. In this way, the speculators and owners of capital continue with business as usual so that they can stay a strategic step ahead of the public and green reform politicians.</w:t>
      </w:r>
      <w:r>
        <w:t xml:space="preserve"> </w:t>
      </w:r>
      <w:r w:rsidRPr="00F06B8A">
        <w:rPr>
          <w:rStyle w:val="StyleUnderline"/>
          <w:highlight w:val="cyan"/>
        </w:rPr>
        <w:t>We need to connect the economic dots and realize that green capitalism is itself part of the problem.</w:t>
      </w:r>
    </w:p>
    <w:p w14:paraId="4FB0D81F" w14:textId="77777777" w:rsidR="00FD7B0E" w:rsidRDefault="00FD7B0E" w:rsidP="00FD7B0E">
      <w:pPr>
        <w:pStyle w:val="Heading4"/>
      </w:pPr>
      <w:r>
        <w:t>Green New Deal fails to confront the economic and political realities leading to climate breakdown rooted in our system of capitalism.</w:t>
      </w:r>
    </w:p>
    <w:p w14:paraId="4E60087C" w14:textId="77777777" w:rsidR="00FD7B0E" w:rsidRPr="00125CDA" w:rsidRDefault="00A15D2D" w:rsidP="00FD7B0E">
      <w:hyperlink r:id="rId19" w:history="1">
        <w:r w:rsidR="00FD7B0E" w:rsidRPr="00125CDA">
          <w:rPr>
            <w:rStyle w:val="Hyperlink"/>
          </w:rPr>
          <w:t xml:space="preserve">Rufus </w:t>
        </w:r>
        <w:r w:rsidR="00FD7B0E" w:rsidRPr="002D373C">
          <w:rPr>
            <w:rStyle w:val="Style13ptBold"/>
          </w:rPr>
          <w:t>Jordana</w:t>
        </w:r>
      </w:hyperlink>
      <w:r w:rsidR="00FD7B0E" w:rsidRPr="00125CDA">
        <w:t xml:space="preserve"> 29 August </w:t>
      </w:r>
      <w:r w:rsidR="00FD7B0E" w:rsidRPr="00125CDA">
        <w:rPr>
          <w:rStyle w:val="Style13ptBold"/>
        </w:rPr>
        <w:t>2019</w:t>
      </w:r>
      <w:r w:rsidR="00FD7B0E" w:rsidRPr="00125CDA">
        <w:t xml:space="preserve">, 12.39pm False hopes for a Green New Deal If the 'Green New Deal' is our best answer to the climate crisis, then we have no answer to the climate crisis. </w:t>
      </w:r>
      <w:hyperlink r:id="rId20" w:history="1">
        <w:r w:rsidR="00FD7B0E" w:rsidRPr="00125CDA">
          <w:rPr>
            <w:rStyle w:val="Hyperlink"/>
          </w:rPr>
          <w:t>https://www.opendemocracy.net/en/oureconomy/false-hopes-green-new-deal/</w:t>
        </w:r>
      </w:hyperlink>
    </w:p>
    <w:p w14:paraId="5532541D" w14:textId="77777777" w:rsidR="00FD7B0E" w:rsidRPr="00453858" w:rsidRDefault="00FD7B0E" w:rsidP="00FD7B0E">
      <w:pPr>
        <w:rPr>
          <w:sz w:val="16"/>
        </w:rPr>
      </w:pPr>
      <w:r w:rsidRPr="00125CDA">
        <w:rPr>
          <w:sz w:val="16"/>
        </w:rPr>
        <w:t xml:space="preserve">That’s because it is. Basic enquiry into the details of </w:t>
      </w:r>
      <w:r w:rsidRPr="00F06B8A">
        <w:rPr>
          <w:rStyle w:val="StyleUnderline"/>
          <w:highlight w:val="cyan"/>
        </w:rPr>
        <w:t>the Green New Deal reveals a failure to confront the political and economic realities leading to climate breakdown</w:t>
      </w:r>
      <w:r w:rsidRPr="00125CDA">
        <w:rPr>
          <w:sz w:val="16"/>
        </w:rPr>
        <w:t xml:space="preserve">. </w:t>
      </w:r>
      <w:r w:rsidRPr="00F06B8A">
        <w:rPr>
          <w:rStyle w:val="StyleUnderline"/>
          <w:highlight w:val="cyan"/>
        </w:rPr>
        <w:t>The cause of climate breakdown is our economic system. Capitalism relies for its functioning on a logic of infinite growth, fossil fuel combustion, and colonial resource extraction abroad</w:t>
      </w:r>
      <w:r w:rsidRPr="00125CDA">
        <w:rPr>
          <w:sz w:val="16"/>
        </w:rPr>
        <w:t xml:space="preserve">. The drive for infinite economic growth exhausts the world’s finite resources and creates increasing waste and pollutant by-products which necessarily ends up crossing planetary boundaries and undermining the world’s biosphere. The capitalist economy’s growth imperative relies on the high efficiency of polluting fossil fuels to sustain itself, manifested in the stark rise in carbon emissions and global warming since the industrial revolution. The capitalist economy is historically built on colonial resource extraction abroad and has only survived by these same means. Still today, the fuels and resources for the Global North are obtained by means of gross human rights violations, exploitative work conditions, and localised ecological degradation in the Global South. It is this system of infinite growth that is currently driving the planet to climate breakdown and ecological Armageddon. However, without this increasing growth, the economy falters and even collapses in recession, putting shops out of business, pushing communities into unemployment, and creating grim economic hardship and social fallout. </w:t>
      </w:r>
      <w:r w:rsidRPr="00F06B8A">
        <w:rPr>
          <w:rStyle w:val="StyleUnderline"/>
          <w:highlight w:val="cyan"/>
        </w:rPr>
        <w:t>This creates an impossible dilemma for those running society’s political institutions – they are unable to keep the economy afloat and tackle climate breakdown at the same time. What is the Green New Deal’s answer to this dilemma? It refuses to acknowledge the problem</w:t>
      </w:r>
      <w:r w:rsidRPr="00125CDA">
        <w:rPr>
          <w:sz w:val="16"/>
        </w:rPr>
        <w:t xml:space="preserve">. Clearly, the Green New Deal is rhetorically very strong on highlighting the injustices and ecological problems of the current economic system, rightly arguing for the climate crisis to be understood as a social justice and a class issue and outlining some of the basic characteristics of an ecological society. It’s educational role here is valuable. But </w:t>
      </w:r>
      <w:r w:rsidRPr="00F06B8A">
        <w:rPr>
          <w:rStyle w:val="StyleUnderline"/>
          <w:highlight w:val="cyan"/>
        </w:rPr>
        <w:t>its rhetoric is not matched by a practical plan to transform the economic paradigms producing climate change</w:t>
      </w:r>
      <w:r w:rsidRPr="00125CDA">
        <w:rPr>
          <w:sz w:val="16"/>
        </w:rPr>
        <w:t xml:space="preserve">. </w:t>
      </w:r>
      <w:r w:rsidRPr="00F06B8A">
        <w:rPr>
          <w:rStyle w:val="StyleUnderline"/>
          <w:highlight w:val="cyan"/>
        </w:rPr>
        <w:t>The Green New Deal pivots on a central lie of continued growth, promising this growth and employment whilst pretending it can magic away the environmental and humanitarian consequences. The result of this is that on all three counts – infinite growth, reliance on fossil fuels, and colonial resource extraction – the Green New Deal is unable to challenge the prevailing order</w:t>
      </w:r>
      <w:r w:rsidRPr="00125CDA">
        <w:rPr>
          <w:sz w:val="16"/>
        </w:rPr>
        <w:t>. Instead, it perpetuates the capitalist paradigm and economic relationships and maintains the system leading us towards total ecological collapse.</w:t>
      </w:r>
    </w:p>
    <w:p w14:paraId="06D1B8ED" w14:textId="77777777" w:rsidR="00FD7B0E" w:rsidRDefault="00FD7B0E" w:rsidP="00FD7B0E">
      <w:pPr>
        <w:pStyle w:val="Heading4"/>
      </w:pPr>
      <w:r>
        <w:t>Green New Deal ignores the realities of renewable energy – can’t replace fossil fuels with renewables in a capitalist system and not expect even more devastating ecological consequences.</w:t>
      </w:r>
    </w:p>
    <w:p w14:paraId="36B00E27" w14:textId="77777777" w:rsidR="00FD7B0E" w:rsidRPr="00125CDA" w:rsidRDefault="00A15D2D" w:rsidP="00FD7B0E">
      <w:hyperlink r:id="rId21" w:history="1">
        <w:r w:rsidR="00FD7B0E" w:rsidRPr="00125CDA">
          <w:rPr>
            <w:rStyle w:val="Hyperlink"/>
          </w:rPr>
          <w:t xml:space="preserve">Rufus </w:t>
        </w:r>
        <w:r w:rsidR="00FD7B0E" w:rsidRPr="002D373C">
          <w:rPr>
            <w:rStyle w:val="Style13ptBold"/>
          </w:rPr>
          <w:t>Jordana</w:t>
        </w:r>
      </w:hyperlink>
      <w:r w:rsidR="00FD7B0E" w:rsidRPr="00125CDA">
        <w:t xml:space="preserve"> 29 August </w:t>
      </w:r>
      <w:r w:rsidR="00FD7B0E" w:rsidRPr="00125CDA">
        <w:rPr>
          <w:rStyle w:val="Style13ptBold"/>
        </w:rPr>
        <w:t>2019</w:t>
      </w:r>
      <w:r w:rsidR="00FD7B0E" w:rsidRPr="00125CDA">
        <w:t xml:space="preserve">, 12.39pm False hopes for a Green New Deal If the 'Green New Deal' is our best answer to the climate crisis, then we have no answer to the climate crisis. </w:t>
      </w:r>
      <w:hyperlink r:id="rId22" w:history="1">
        <w:r w:rsidR="00FD7B0E" w:rsidRPr="00125CDA">
          <w:rPr>
            <w:rStyle w:val="Hyperlink"/>
          </w:rPr>
          <w:t>https://www.opendemocracy.net/en/oureconomy/false-hopes-green-new-deal/</w:t>
        </w:r>
      </w:hyperlink>
    </w:p>
    <w:p w14:paraId="1B1BAE89" w14:textId="77777777" w:rsidR="00FD7B0E" w:rsidRPr="00125CDA" w:rsidRDefault="00FD7B0E" w:rsidP="00FD7B0E">
      <w:pPr>
        <w:rPr>
          <w:sz w:val="16"/>
        </w:rPr>
      </w:pPr>
      <w:r w:rsidRPr="00125CDA">
        <w:rPr>
          <w:sz w:val="16"/>
        </w:rPr>
        <w:t xml:space="preserve">Secondly, </w:t>
      </w:r>
      <w:r w:rsidRPr="00F06B8A">
        <w:rPr>
          <w:rStyle w:val="StyleUnderline"/>
          <w:highlight w:val="cyan"/>
        </w:rPr>
        <w:t>the Green New Deal ignores the realities of renewable energy. Renewables are not a magic bullet. Like all technologies, they have their limits. A capitalist economy powered by renewables would still be ecologically damaging</w:t>
      </w:r>
      <w:r w:rsidRPr="00125CDA">
        <w:rPr>
          <w:sz w:val="16"/>
        </w:rPr>
        <w:t xml:space="preserve">. Due to their lower energy density, </w:t>
      </w:r>
      <w:r w:rsidRPr="00F06B8A">
        <w:rPr>
          <w:rStyle w:val="StyleUnderline"/>
          <w:highlight w:val="cyan"/>
        </w:rPr>
        <w:t>renewables require high land-use</w:t>
      </w:r>
      <w:r w:rsidRPr="00125CDA">
        <w:rPr>
          <w:sz w:val="16"/>
        </w:rPr>
        <w:t xml:space="preserve">, and for current levels of growth </w:t>
      </w:r>
      <w:r w:rsidRPr="00F06B8A">
        <w:rPr>
          <w:rStyle w:val="StyleUnderline"/>
          <w:highlight w:val="cyan"/>
        </w:rPr>
        <w:t>this land use would be at a scale which presents devastating ecological consequences.</w:t>
      </w:r>
      <w:r w:rsidRPr="00686550">
        <w:rPr>
          <w:rStyle w:val="StyleUnderline"/>
        </w:rPr>
        <w:t xml:space="preserve"> </w:t>
      </w:r>
      <w:r w:rsidRPr="00125CDA">
        <w:rPr>
          <w:sz w:val="16"/>
        </w:rPr>
        <w:t>To power Britain’s current level of energy consumption solely on solar energy, around 30% of the UK’s available land would be needed, 50% for the EU overall, and many countries would need</w:t>
      </w:r>
      <w:hyperlink r:id="rId23" w:history="1">
        <w:r w:rsidRPr="00125CDA">
          <w:rPr>
            <w:rStyle w:val="Hyperlink"/>
            <w:sz w:val="16"/>
          </w:rPr>
          <w:t xml:space="preserve"> more land than they currently have available</w:t>
        </w:r>
      </w:hyperlink>
      <w:r w:rsidRPr="00125CDA">
        <w:rPr>
          <w:sz w:val="16"/>
        </w:rPr>
        <w:t xml:space="preserve">. This would not only wipe out biodiversity buffers but the need for </w:t>
      </w:r>
      <w:r w:rsidRPr="00F06B8A">
        <w:rPr>
          <w:rStyle w:val="StyleUnderline"/>
          <w:highlight w:val="cyan"/>
        </w:rPr>
        <w:t>land would also entail disastrous trade-offs between food and energy production</w:t>
      </w:r>
      <w:r w:rsidRPr="00125CDA">
        <w:rPr>
          <w:sz w:val="16"/>
        </w:rPr>
        <w:t>. Beyond this, there are</w:t>
      </w:r>
      <w:hyperlink r:id="rId24" w:history="1">
        <w:r w:rsidRPr="00125CDA">
          <w:rPr>
            <w:rStyle w:val="Hyperlink"/>
            <w:sz w:val="16"/>
          </w:rPr>
          <w:t xml:space="preserve"> important limitations</w:t>
        </w:r>
      </w:hyperlink>
      <w:r w:rsidRPr="00125CDA">
        <w:rPr>
          <w:sz w:val="16"/>
        </w:rPr>
        <w:t xml:space="preserve"> of efficiency, land competence, and mineral reserves. These </w:t>
      </w:r>
      <w:r w:rsidRPr="00F06B8A">
        <w:rPr>
          <w:rStyle w:val="StyleUnderline"/>
          <w:highlight w:val="cyan"/>
        </w:rPr>
        <w:t>technical limitations of renewables means that we should not expect them to replace fossil fuels in a capitalist system</w:t>
      </w:r>
      <w:r w:rsidRPr="00125CDA">
        <w:rPr>
          <w:sz w:val="16"/>
        </w:rPr>
        <w:t>.</w:t>
      </w:r>
    </w:p>
    <w:p w14:paraId="1003725F" w14:textId="77777777" w:rsidR="00FD7B0E" w:rsidRPr="000F3F15" w:rsidRDefault="00FD7B0E" w:rsidP="00FD7B0E"/>
    <w:p w14:paraId="4C13E2FE" w14:textId="77777777" w:rsidR="00FD7B0E" w:rsidRPr="00BF4F19" w:rsidRDefault="00FD7B0E" w:rsidP="00D041E3">
      <w:pPr>
        <w:rPr>
          <w:sz w:val="14"/>
        </w:rPr>
      </w:pPr>
    </w:p>
    <w:p w14:paraId="558D2B80" w14:textId="652CF857" w:rsidR="00D041E3" w:rsidRDefault="00427240" w:rsidP="006065B4">
      <w:pPr>
        <w:pStyle w:val="Heading3"/>
      </w:pPr>
      <w:r>
        <w:t xml:space="preserve">1NC </w:t>
      </w:r>
      <w:r w:rsidR="006065B4">
        <w:t>L</w:t>
      </w:r>
      <w:r w:rsidR="00D041E3">
        <w:t>ink</w:t>
      </w:r>
      <w:r w:rsidR="006065B4">
        <w:t xml:space="preserve"> –</w:t>
      </w:r>
      <w:r w:rsidR="00D041E3">
        <w:t xml:space="preserve"> </w:t>
      </w:r>
      <w:r w:rsidR="006065B4">
        <w:t>FJG</w:t>
      </w:r>
    </w:p>
    <w:p w14:paraId="23CAAB16" w14:textId="77777777" w:rsidR="00D041E3" w:rsidRPr="00BF4F19" w:rsidRDefault="00D041E3" w:rsidP="00D041E3">
      <w:pPr>
        <w:pStyle w:val="Heading4"/>
      </w:pPr>
      <w:r w:rsidRPr="00BF4F19">
        <w:t xml:space="preserve">Job guarantees expand the market both </w:t>
      </w:r>
      <w:r w:rsidRPr="00BF4F19">
        <w:rPr>
          <w:u w:val="single"/>
        </w:rPr>
        <w:t>geographically</w:t>
      </w:r>
      <w:r w:rsidRPr="00BF4F19">
        <w:t xml:space="preserve"> and </w:t>
      </w:r>
      <w:r w:rsidRPr="00BF4F19">
        <w:rPr>
          <w:u w:val="single"/>
        </w:rPr>
        <w:t>temporally</w:t>
      </w:r>
      <w:r w:rsidRPr="00BF4F19">
        <w:t xml:space="preserve"> into every sphere of existence.</w:t>
      </w:r>
    </w:p>
    <w:p w14:paraId="31123FD0" w14:textId="77777777" w:rsidR="00D041E3" w:rsidRPr="00EA5165" w:rsidRDefault="00D041E3" w:rsidP="00D041E3">
      <w:pPr>
        <w:rPr>
          <w:sz w:val="10"/>
        </w:rPr>
      </w:pPr>
      <w:r w:rsidRPr="00EA5165">
        <w:rPr>
          <w:sz w:val="10"/>
        </w:rPr>
        <w:t xml:space="preserve">James </w:t>
      </w:r>
      <w:r w:rsidRPr="00EA5165">
        <w:rPr>
          <w:rStyle w:val="Emphasis"/>
        </w:rPr>
        <w:t>Meadway</w:t>
      </w:r>
      <w:r w:rsidRPr="00EA5165">
        <w:rPr>
          <w:sz w:val="10"/>
        </w:rPr>
        <w:t>, 5-13-20</w:t>
      </w:r>
      <w:r w:rsidRPr="00EA5165">
        <w:rPr>
          <w:rStyle w:val="Emphasis"/>
        </w:rPr>
        <w:t>20</w:t>
      </w:r>
      <w:r w:rsidRPr="00EA5165">
        <w:rPr>
          <w:sz w:val="10"/>
        </w:rPr>
        <w:t xml:space="preserve">, "Pandemic Labour and the Politics of Job Guarantees," Novara Media, </w:t>
      </w:r>
      <w:hyperlink r:id="rId25" w:history="1">
        <w:r w:rsidRPr="00EA5165">
          <w:rPr>
            <w:rStyle w:val="Hyperlink"/>
            <w:sz w:val="10"/>
          </w:rPr>
          <w:t>https://novaramedia.com/2020/05/13/pandemic-labour-and-the-politics-of-job-guarantees/</w:t>
        </w:r>
      </w:hyperlink>
      <w:r w:rsidRPr="00EA5165">
        <w:rPr>
          <w:sz w:val="10"/>
        </w:rPr>
        <w:t>, accessed 6/29/23, mw</w:t>
      </w:r>
    </w:p>
    <w:p w14:paraId="2426D9B8" w14:textId="77777777" w:rsidR="00D041E3" w:rsidRPr="00BF4F19" w:rsidRDefault="00D041E3" w:rsidP="00D041E3">
      <w:pPr>
        <w:rPr>
          <w:sz w:val="14"/>
        </w:rPr>
      </w:pPr>
      <w:r w:rsidRPr="00BF4F19">
        <w:rPr>
          <w:sz w:val="14"/>
        </w:rPr>
        <w:t xml:space="preserve">The reaction to this was exactly as Kalecki forecast. One way to understand the emergence of </w:t>
      </w:r>
      <w:r w:rsidRPr="00F06B8A">
        <w:rPr>
          <w:rStyle w:val="StyleUnderline"/>
          <w:highlight w:val="cyan"/>
        </w:rPr>
        <w:t>neoliberalism</w:t>
      </w:r>
      <w:r w:rsidRPr="00BF4F19">
        <w:rPr>
          <w:sz w:val="14"/>
        </w:rPr>
        <w:t xml:space="preserve"> as the game-plan for running economies from the 1970s onwards is that it </w:t>
      </w:r>
      <w:r w:rsidRPr="00BF4F19">
        <w:rPr>
          <w:rStyle w:val="StyleUnderline"/>
        </w:rPr>
        <w:t xml:space="preserve">was a direct attempt to </w:t>
      </w:r>
      <w:r w:rsidRPr="00F06B8A">
        <w:rPr>
          <w:rStyle w:val="StyleUnderline"/>
          <w:highlight w:val="cyan"/>
        </w:rPr>
        <w:t>wrest back control over</w:t>
      </w:r>
      <w:r w:rsidRPr="00BF4F19">
        <w:rPr>
          <w:rStyle w:val="StyleUnderline"/>
        </w:rPr>
        <w:t xml:space="preserve"> the </w:t>
      </w:r>
      <w:r w:rsidRPr="00F06B8A">
        <w:rPr>
          <w:rStyle w:val="StyleUnderline"/>
          <w:highlight w:val="cyan"/>
        </w:rPr>
        <w:t>economy on the part of management</w:t>
      </w:r>
      <w:r w:rsidRPr="00BF4F19">
        <w:rPr>
          <w:sz w:val="14"/>
        </w:rPr>
        <w:t xml:space="preserve">, breaking union organisation as it did so, and </w:t>
      </w:r>
      <w:r w:rsidRPr="00F06B8A">
        <w:rPr>
          <w:rStyle w:val="Emphasis"/>
          <w:highlight w:val="cyan"/>
        </w:rPr>
        <w:t>radically depoliticising</w:t>
      </w:r>
      <w:r w:rsidRPr="00BF4F19">
        <w:rPr>
          <w:rStyle w:val="StyleUnderline"/>
        </w:rPr>
        <w:t xml:space="preserve"> all </w:t>
      </w:r>
      <w:r w:rsidRPr="00F06B8A">
        <w:rPr>
          <w:rStyle w:val="StyleUnderline"/>
          <w:highlight w:val="cyan"/>
        </w:rPr>
        <w:t>questions about the economy</w:t>
      </w:r>
      <w:r w:rsidRPr="00BF4F19">
        <w:rPr>
          <w:sz w:val="14"/>
        </w:rPr>
        <w:t xml:space="preserve"> – </w:t>
      </w:r>
      <w:r w:rsidRPr="00F06B8A">
        <w:rPr>
          <w:rStyle w:val="StyleUnderline"/>
          <w:highlight w:val="cyan"/>
        </w:rPr>
        <w:t xml:space="preserve">from the </w:t>
      </w:r>
      <w:r w:rsidRPr="00F06B8A">
        <w:rPr>
          <w:rStyle w:val="Emphasis"/>
          <w:highlight w:val="cyan"/>
        </w:rPr>
        <w:t>distribution</w:t>
      </w:r>
      <w:r w:rsidRPr="00F06B8A">
        <w:rPr>
          <w:rStyle w:val="StyleUnderline"/>
          <w:highlight w:val="cyan"/>
        </w:rPr>
        <w:t xml:space="preserve"> of its rewards to the </w:t>
      </w:r>
      <w:r w:rsidRPr="00F06B8A">
        <w:rPr>
          <w:rStyle w:val="Emphasis"/>
          <w:highlight w:val="cyan"/>
        </w:rPr>
        <w:t>control</w:t>
      </w:r>
      <w:r w:rsidRPr="00F06B8A">
        <w:rPr>
          <w:rStyle w:val="StyleUnderline"/>
          <w:highlight w:val="cyan"/>
        </w:rPr>
        <w:t xml:space="preserve"> over what and how it produced</w:t>
      </w:r>
      <w:r w:rsidRPr="00F06B8A">
        <w:rPr>
          <w:sz w:val="14"/>
          <w:highlight w:val="cyan"/>
        </w:rPr>
        <w:t>.</w:t>
      </w:r>
    </w:p>
    <w:p w14:paraId="017B2271" w14:textId="77777777" w:rsidR="00D041E3" w:rsidRPr="00BF4F19" w:rsidRDefault="00D041E3" w:rsidP="00D041E3">
      <w:pPr>
        <w:rPr>
          <w:sz w:val="14"/>
        </w:rPr>
      </w:pPr>
      <w:r w:rsidRPr="00BF4F19">
        <w:rPr>
          <w:sz w:val="14"/>
        </w:rPr>
        <w:t xml:space="preserve">In terms of presentation by the government and media, </w:t>
      </w:r>
      <w:r w:rsidRPr="00BF4F19">
        <w:rPr>
          <w:rStyle w:val="StyleUnderline"/>
        </w:rPr>
        <w:t xml:space="preserve">the </w:t>
      </w:r>
      <w:r w:rsidRPr="00F06B8A">
        <w:rPr>
          <w:rStyle w:val="StyleUnderline"/>
          <w:highlight w:val="cyan"/>
        </w:rPr>
        <w:t xml:space="preserve">economy was </w:t>
      </w:r>
      <w:r w:rsidRPr="00F06B8A">
        <w:rPr>
          <w:rStyle w:val="Emphasis"/>
          <w:highlight w:val="cyan"/>
        </w:rPr>
        <w:t>shifted</w:t>
      </w:r>
      <w:r w:rsidRPr="00BF4F19">
        <w:rPr>
          <w:rStyle w:val="StyleUnderline"/>
        </w:rPr>
        <w:t xml:space="preserve"> from something that we all take part in and create</w:t>
      </w:r>
      <w:r w:rsidRPr="00BF4F19">
        <w:rPr>
          <w:sz w:val="14"/>
        </w:rPr>
        <w:t xml:space="preserve"> – something, in other words, that is the product of all of our work, plus the natural riches of the world we inhabit – </w:t>
      </w:r>
      <w:r w:rsidRPr="00BF4F19">
        <w:rPr>
          <w:rStyle w:val="StyleUnderline"/>
        </w:rPr>
        <w:t xml:space="preserve">and </w:t>
      </w:r>
      <w:r w:rsidRPr="00F06B8A">
        <w:rPr>
          <w:rStyle w:val="StyleUnderline"/>
          <w:highlight w:val="cyan"/>
        </w:rPr>
        <w:t xml:space="preserve">into a </w:t>
      </w:r>
      <w:r w:rsidRPr="00F06B8A">
        <w:rPr>
          <w:rStyle w:val="Emphasis"/>
          <w:highlight w:val="cyan"/>
        </w:rPr>
        <w:t>mysterious external force</w:t>
      </w:r>
      <w:r w:rsidRPr="00F06B8A">
        <w:rPr>
          <w:rStyle w:val="StyleUnderline"/>
          <w:highlight w:val="cyan"/>
        </w:rPr>
        <w:t xml:space="preserve"> that</w:t>
      </w:r>
      <w:r w:rsidRPr="00BF4F19">
        <w:rPr>
          <w:sz w:val="14"/>
        </w:rPr>
        <w:t xml:space="preserve">, like an angry volcano-god, </w:t>
      </w:r>
      <w:r w:rsidRPr="00F06B8A">
        <w:rPr>
          <w:rStyle w:val="StyleUnderline"/>
          <w:highlight w:val="cyan"/>
        </w:rPr>
        <w:t xml:space="preserve">demanded </w:t>
      </w:r>
      <w:r w:rsidRPr="00F06B8A">
        <w:rPr>
          <w:rStyle w:val="Emphasis"/>
          <w:highlight w:val="cyan"/>
        </w:rPr>
        <w:t>sacrifice</w:t>
      </w:r>
      <w:r w:rsidRPr="00BF4F19">
        <w:rPr>
          <w:sz w:val="14"/>
        </w:rPr>
        <w:t xml:space="preserve">: unemployment, pay cuts, austerity. </w:t>
      </w:r>
      <w:r w:rsidRPr="00BF4F19">
        <w:rPr>
          <w:rStyle w:val="StyleUnderline"/>
        </w:rPr>
        <w:t xml:space="preserve">This </w:t>
      </w:r>
      <w:r w:rsidRPr="00F06B8A">
        <w:rPr>
          <w:rStyle w:val="StyleUnderline"/>
          <w:highlight w:val="cyan"/>
        </w:rPr>
        <w:t>brutality</w:t>
      </w:r>
      <w:r w:rsidRPr="00BF4F19">
        <w:rPr>
          <w:rStyle w:val="StyleUnderline"/>
        </w:rPr>
        <w:t xml:space="preserve"> was </w:t>
      </w:r>
      <w:r w:rsidRPr="00F06B8A">
        <w:rPr>
          <w:rStyle w:val="StyleUnderline"/>
          <w:highlight w:val="cyan"/>
        </w:rPr>
        <w:t>glossed over with</w:t>
      </w:r>
      <w:r w:rsidRPr="00BF4F19">
        <w:rPr>
          <w:rStyle w:val="StyleUnderline"/>
        </w:rPr>
        <w:t xml:space="preserve"> rhetorical </w:t>
      </w:r>
      <w:r w:rsidRPr="00F06B8A">
        <w:rPr>
          <w:rStyle w:val="StyleUnderline"/>
          <w:highlight w:val="cyan"/>
        </w:rPr>
        <w:t xml:space="preserve">appeals to </w:t>
      </w:r>
      <w:r w:rsidRPr="00F06B8A">
        <w:rPr>
          <w:rStyle w:val="Emphasis"/>
          <w:highlight w:val="cyan"/>
        </w:rPr>
        <w:t>competition</w:t>
      </w:r>
      <w:r w:rsidRPr="00F06B8A">
        <w:rPr>
          <w:sz w:val="14"/>
          <w:highlight w:val="cyan"/>
        </w:rPr>
        <w:t xml:space="preserve">, </w:t>
      </w:r>
      <w:r w:rsidRPr="00F06B8A">
        <w:rPr>
          <w:rStyle w:val="StyleUnderline"/>
          <w:highlight w:val="cyan"/>
        </w:rPr>
        <w:t>and</w:t>
      </w:r>
      <w:r w:rsidRPr="00BF4F19">
        <w:rPr>
          <w:rStyle w:val="StyleUnderline"/>
        </w:rPr>
        <w:t xml:space="preserve"> to </w:t>
      </w:r>
      <w:r w:rsidRPr="00F06B8A">
        <w:rPr>
          <w:rStyle w:val="Emphasis"/>
          <w:highlight w:val="cyan"/>
        </w:rPr>
        <w:t>calculation</w:t>
      </w:r>
      <w:r w:rsidRPr="00BF4F19">
        <w:rPr>
          <w:sz w:val="14"/>
        </w:rPr>
        <w:t>: one was good, the other necessary.</w:t>
      </w:r>
    </w:p>
    <w:p w14:paraId="6BE4FE2C" w14:textId="77777777" w:rsidR="00D041E3" w:rsidRPr="00BF4F19" w:rsidRDefault="00D041E3" w:rsidP="00D041E3">
      <w:pPr>
        <w:rPr>
          <w:sz w:val="14"/>
        </w:rPr>
      </w:pPr>
      <w:r w:rsidRPr="00BF4F19">
        <w:rPr>
          <w:sz w:val="14"/>
        </w:rPr>
        <w:t xml:space="preserve">What has happened under the pressure of the pandemic is that the reality of the economy as a social process has been rather starkly revealed. We can all see now that work performed in specific ways matters, whether it is care work or delivering food. </w:t>
      </w:r>
      <w:r w:rsidRPr="00BF4F19">
        <w:rPr>
          <w:rStyle w:val="StyleUnderline"/>
        </w:rPr>
        <w:t>The</w:t>
      </w:r>
      <w:r w:rsidRPr="00BF4F19">
        <w:rPr>
          <w:sz w:val="14"/>
        </w:rPr>
        <w:t xml:space="preserve"> (classically </w:t>
      </w:r>
      <w:r w:rsidRPr="00BF4F19">
        <w:rPr>
          <w:rStyle w:val="StyleUnderline"/>
        </w:rPr>
        <w:t>neoliberal</w:t>
      </w:r>
      <w:r w:rsidRPr="00BF4F19">
        <w:rPr>
          <w:sz w:val="14"/>
        </w:rPr>
        <w:t xml:space="preserve">) </w:t>
      </w:r>
      <w:r w:rsidRPr="00F06B8A">
        <w:rPr>
          <w:rStyle w:val="StyleUnderline"/>
          <w:highlight w:val="cyan"/>
        </w:rPr>
        <w:t xml:space="preserve">move to </w:t>
      </w:r>
      <w:r w:rsidRPr="00F06B8A">
        <w:rPr>
          <w:rStyle w:val="Emphasis"/>
          <w:highlight w:val="cyan"/>
        </w:rPr>
        <w:t>disguise</w:t>
      </w:r>
      <w:r w:rsidRPr="00BF4F19">
        <w:rPr>
          <w:sz w:val="14"/>
        </w:rPr>
        <w:t xml:space="preserve"> all these </w:t>
      </w:r>
      <w:r w:rsidRPr="00F06B8A">
        <w:rPr>
          <w:rStyle w:val="StyleUnderline"/>
          <w:highlight w:val="cyan"/>
        </w:rPr>
        <w:t>specific forms of work behind a general claim of seeking</w:t>
      </w:r>
      <w:r w:rsidRPr="00F06B8A">
        <w:rPr>
          <w:sz w:val="14"/>
          <w:highlight w:val="cyan"/>
        </w:rPr>
        <w:t xml:space="preserve"> ‘</w:t>
      </w:r>
      <w:r w:rsidRPr="00F06B8A">
        <w:rPr>
          <w:rStyle w:val="Emphasis"/>
          <w:highlight w:val="cyan"/>
        </w:rPr>
        <w:t>productivity</w:t>
      </w:r>
      <w:r w:rsidRPr="00F06B8A">
        <w:rPr>
          <w:sz w:val="14"/>
          <w:highlight w:val="cyan"/>
        </w:rPr>
        <w:t>’</w:t>
      </w:r>
      <w:r w:rsidRPr="00BF4F19">
        <w:rPr>
          <w:sz w:val="14"/>
        </w:rPr>
        <w:t xml:space="preserve"> – with, naturally, some of the most important work being the most ‘unproductive’, since it produces no output that can be reasonably counted or measured, as in the case of carework – </w:t>
      </w:r>
      <w:r w:rsidRPr="00F06B8A">
        <w:rPr>
          <w:rStyle w:val="StyleUnderline"/>
          <w:highlight w:val="cyan"/>
        </w:rPr>
        <w:t xml:space="preserve">suddenly looks rather </w:t>
      </w:r>
      <w:r w:rsidRPr="00F06B8A">
        <w:rPr>
          <w:rStyle w:val="Emphasis"/>
          <w:highlight w:val="cyan"/>
        </w:rPr>
        <w:t>flimsy</w:t>
      </w:r>
      <w:r w:rsidRPr="00BF4F19">
        <w:rPr>
          <w:sz w:val="14"/>
        </w:rPr>
        <w:t>.</w:t>
      </w:r>
    </w:p>
    <w:p w14:paraId="4AF7D5DF" w14:textId="77777777" w:rsidR="00D041E3" w:rsidRPr="00BF4F19" w:rsidRDefault="00D041E3" w:rsidP="00D041E3">
      <w:pPr>
        <w:rPr>
          <w:sz w:val="14"/>
        </w:rPr>
      </w:pPr>
      <w:r w:rsidRPr="00BF4F19">
        <w:rPr>
          <w:sz w:val="14"/>
        </w:rPr>
        <w:t>Meanwhile, this economy has plainly over-rewarded activities that are valueless, or close to valueless, and massively under-rewarded some essentials – to the point of depriving the people performing essential work of the protection they need. What researchers based mainly at Manchester University usefully labelled the “foundational economy” after the Great Financial Crisis should now be the focus for a slow, humane move back towards a functioning society: first get the fundamental tasks that a minimum civilised existence today requires – like keeping shops open or buses running – done right and safely. Everything else is secondary.</w:t>
      </w:r>
    </w:p>
    <w:p w14:paraId="20D4A301" w14:textId="77777777" w:rsidR="00D041E3" w:rsidRPr="00BF4F19" w:rsidRDefault="00D041E3" w:rsidP="00D041E3">
      <w:pPr>
        <w:rPr>
          <w:sz w:val="14"/>
        </w:rPr>
      </w:pPr>
      <w:r w:rsidRPr="00BF4F19">
        <w:rPr>
          <w:sz w:val="14"/>
        </w:rPr>
        <w:t>The exit from this phase of the pandemic crisis will pose specific problems – which sectors to reopen? how to guarantee safety when they do? – that require specific and detailed answers. The left should be proposing that control of this process is put in the hands of those who actually do the work, and who will be first to suffer the consequences of infection, rather than to the scheming of this government and Tory donors. Income support and the suspension of essential payments, from utility bills to monthly rent, are all necessary during this period and for the immediate future, and current income provision should be preserved and expanded. But these furlough income payments aren’t a job guarantee. In a sense, they are the exact opposite: they are a non-work guarantee. They are guarantees of protection for when work should not be performed.</w:t>
      </w:r>
    </w:p>
    <w:p w14:paraId="187E32C9" w14:textId="77777777" w:rsidR="00D041E3" w:rsidRPr="00BF4F19" w:rsidRDefault="00D041E3" w:rsidP="00D041E3">
      <w:pPr>
        <w:rPr>
          <w:sz w:val="14"/>
        </w:rPr>
      </w:pPr>
      <w:r w:rsidRPr="00BF4F19">
        <w:rPr>
          <w:sz w:val="14"/>
        </w:rPr>
        <w:t>Guaranteeing jobs in a pandemic.</w:t>
      </w:r>
    </w:p>
    <w:p w14:paraId="3C6EFF31" w14:textId="77777777" w:rsidR="00D041E3" w:rsidRPr="00BF4F19" w:rsidRDefault="00D041E3" w:rsidP="00D041E3">
      <w:pPr>
        <w:rPr>
          <w:sz w:val="14"/>
        </w:rPr>
      </w:pPr>
      <w:r w:rsidRPr="00BF4F19">
        <w:rPr>
          <w:sz w:val="14"/>
        </w:rPr>
        <w:t>Indeed, there are specific concerns with job guarantees that the pandemic emergency poses, centred critically on the degree of authoritarianism imposed. It is one thing to say everyone should work. It is quite another to insist that everyone must work, even when it is actively dangerous – or could seem to be so.</w:t>
      </w:r>
    </w:p>
    <w:p w14:paraId="0940E128" w14:textId="77777777" w:rsidR="00D041E3" w:rsidRPr="00BF4F19" w:rsidRDefault="00D041E3" w:rsidP="00D041E3">
      <w:pPr>
        <w:rPr>
          <w:sz w:val="14"/>
        </w:rPr>
      </w:pPr>
      <w:r w:rsidRPr="00BF4F19">
        <w:rPr>
          <w:sz w:val="14"/>
        </w:rPr>
        <w:t>The government’s current messaging, such as it is, leans towards should; it may move into must, and cuts to furlough payments inch it towards that. It is essential, in circumstances of pandemic risk and with the possibility of second or more waves of the current virus, as well as the high degree of uncertainty around the immunity of those who have been infected, to have the right to refuse work and to insist on the right of refusal in unsafe conditions. Most people have a good sense of this already, as the polling unease about ending the lockdown clearly indicates.</w:t>
      </w:r>
    </w:p>
    <w:p w14:paraId="190A73A8" w14:textId="77777777" w:rsidR="00D041E3" w:rsidRPr="00BF4F19" w:rsidRDefault="00D041E3" w:rsidP="00D041E3">
      <w:pPr>
        <w:rPr>
          <w:sz w:val="14"/>
        </w:rPr>
      </w:pPr>
      <w:r w:rsidRPr="00BF4F19">
        <w:rPr>
          <w:sz w:val="14"/>
        </w:rPr>
        <w:t xml:space="preserve">Of course, it would be possible to write a comprehensive, codified ‘Job Guarantee’ which also built-in recommendations for work only being provided if it was also safe. It would also be possible to write promises in this Job Guarantee to make sure hours were short, pay was high, union membership provided and so on. But the more desirable the features of the guaranteed job, the harder it would run into Kalecki’s political barrier: </w:t>
      </w:r>
      <w:r w:rsidRPr="00BF4F19">
        <w:rPr>
          <w:rStyle w:val="StyleUnderline"/>
        </w:rPr>
        <w:t xml:space="preserve">the </w:t>
      </w:r>
      <w:r w:rsidRPr="00F06B8A">
        <w:rPr>
          <w:rStyle w:val="Emphasis"/>
          <w:highlight w:val="cyan"/>
        </w:rPr>
        <w:t>greater the encroachment</w:t>
      </w:r>
      <w:r w:rsidRPr="00F06B8A">
        <w:rPr>
          <w:rStyle w:val="StyleUnderline"/>
          <w:highlight w:val="cyan"/>
        </w:rPr>
        <w:t xml:space="preserve"> on the prerogative of employers to set the conditions of employment</w:t>
      </w:r>
      <w:r w:rsidRPr="00F06B8A">
        <w:rPr>
          <w:sz w:val="14"/>
          <w:highlight w:val="cyan"/>
        </w:rPr>
        <w:t xml:space="preserve">, </w:t>
      </w:r>
      <w:r w:rsidRPr="00F06B8A">
        <w:rPr>
          <w:rStyle w:val="StyleUnderline"/>
          <w:highlight w:val="cyan"/>
        </w:rPr>
        <w:t xml:space="preserve">the </w:t>
      </w:r>
      <w:r w:rsidRPr="00F06B8A">
        <w:rPr>
          <w:rStyle w:val="Emphasis"/>
          <w:highlight w:val="cyan"/>
        </w:rPr>
        <w:t>greater the resistance</w:t>
      </w:r>
      <w:r w:rsidRPr="00F06B8A">
        <w:rPr>
          <w:rStyle w:val="StyleUnderline"/>
          <w:highlight w:val="cyan"/>
        </w:rPr>
        <w:t xml:space="preserve"> by those employers</w:t>
      </w:r>
      <w:r w:rsidRPr="00BF4F19">
        <w:rPr>
          <w:sz w:val="14"/>
        </w:rPr>
        <w:t xml:space="preserve">. </w:t>
      </w:r>
      <w:r w:rsidRPr="00BF4F19">
        <w:rPr>
          <w:rStyle w:val="StyleUnderline"/>
        </w:rPr>
        <w:t xml:space="preserve">The </w:t>
      </w:r>
      <w:r w:rsidRPr="00F06B8A">
        <w:rPr>
          <w:rStyle w:val="StyleUnderline"/>
          <w:highlight w:val="cyan"/>
        </w:rPr>
        <w:t xml:space="preserve">job guarantee we would </w:t>
      </w:r>
      <w:r w:rsidRPr="00F06B8A">
        <w:rPr>
          <w:rStyle w:val="Emphasis"/>
          <w:highlight w:val="cyan"/>
        </w:rPr>
        <w:t>want</w:t>
      </w:r>
      <w:r w:rsidRPr="00F06B8A">
        <w:rPr>
          <w:rStyle w:val="StyleUnderline"/>
          <w:highlight w:val="cyan"/>
        </w:rPr>
        <w:t xml:space="preserve"> is not a job guarantee we</w:t>
      </w:r>
      <w:r w:rsidRPr="00BF4F19">
        <w:rPr>
          <w:rStyle w:val="StyleUnderline"/>
        </w:rPr>
        <w:t xml:space="preserve"> are likely to </w:t>
      </w:r>
      <w:r w:rsidRPr="00F06B8A">
        <w:rPr>
          <w:rStyle w:val="Emphasis"/>
          <w:highlight w:val="cyan"/>
        </w:rPr>
        <w:t>get</w:t>
      </w:r>
      <w:r w:rsidRPr="00BF4F19">
        <w:rPr>
          <w:sz w:val="14"/>
        </w:rPr>
        <w:t>.</w:t>
      </w:r>
    </w:p>
    <w:p w14:paraId="4103A961" w14:textId="77777777" w:rsidR="00D041E3" w:rsidRPr="00BF4F19" w:rsidRDefault="00D041E3" w:rsidP="00D041E3">
      <w:pPr>
        <w:rPr>
          <w:sz w:val="14"/>
        </w:rPr>
      </w:pPr>
      <w:r w:rsidRPr="00BF4F19">
        <w:rPr>
          <w:rStyle w:val="StyleUnderline"/>
        </w:rPr>
        <w:t>In practice</w:t>
      </w:r>
      <w:r w:rsidRPr="00BF4F19">
        <w:rPr>
          <w:sz w:val="14"/>
        </w:rPr>
        <w:t xml:space="preserve">, </w:t>
      </w:r>
      <w:r w:rsidRPr="00F06B8A">
        <w:rPr>
          <w:rStyle w:val="StyleUnderline"/>
          <w:highlight w:val="cyan"/>
        </w:rPr>
        <w:t xml:space="preserve">where workplace organisation is </w:t>
      </w:r>
      <w:r w:rsidRPr="00F06B8A">
        <w:rPr>
          <w:rStyle w:val="Emphasis"/>
          <w:highlight w:val="cyan"/>
        </w:rPr>
        <w:t>weak</w:t>
      </w:r>
      <w:r w:rsidRPr="00BF4F19">
        <w:rPr>
          <w:sz w:val="14"/>
        </w:rPr>
        <w:t xml:space="preserve">, </w:t>
      </w:r>
      <w:r w:rsidRPr="00BF4F19">
        <w:rPr>
          <w:rStyle w:val="StyleUnderline"/>
        </w:rPr>
        <w:t xml:space="preserve">a general </w:t>
      </w:r>
      <w:r w:rsidRPr="00F06B8A">
        <w:rPr>
          <w:rStyle w:val="StyleUnderline"/>
          <w:highlight w:val="cyan"/>
        </w:rPr>
        <w:t>Job Guarantee</w:t>
      </w:r>
      <w:r w:rsidRPr="00BF4F19">
        <w:rPr>
          <w:rStyle w:val="StyleUnderline"/>
        </w:rPr>
        <w:t xml:space="preserve"> would be </w:t>
      </w:r>
      <w:r w:rsidRPr="00BF4F19">
        <w:rPr>
          <w:rStyle w:val="Emphasis"/>
        </w:rPr>
        <w:t>more likely</w:t>
      </w:r>
      <w:r w:rsidRPr="00BF4F19">
        <w:rPr>
          <w:rStyle w:val="StyleUnderline"/>
        </w:rPr>
        <w:t xml:space="preserve"> to </w:t>
      </w:r>
      <w:r w:rsidRPr="00F06B8A">
        <w:rPr>
          <w:rStyle w:val="StyleUnderline"/>
          <w:highlight w:val="cyan"/>
        </w:rPr>
        <w:t xml:space="preserve">create </w:t>
      </w:r>
      <w:r w:rsidRPr="00F06B8A">
        <w:rPr>
          <w:rStyle w:val="Emphasis"/>
          <w:highlight w:val="cyan"/>
        </w:rPr>
        <w:t>substandard</w:t>
      </w:r>
      <w:r w:rsidRPr="00BF4F19">
        <w:rPr>
          <w:rStyle w:val="StyleUnderline"/>
        </w:rPr>
        <w:t xml:space="preserve"> but nonetheless </w:t>
      </w:r>
      <w:r w:rsidRPr="00F06B8A">
        <w:rPr>
          <w:rStyle w:val="Emphasis"/>
          <w:highlight w:val="cyan"/>
        </w:rPr>
        <w:t>compulsory</w:t>
      </w:r>
      <w:r w:rsidRPr="00F06B8A">
        <w:rPr>
          <w:rStyle w:val="StyleUnderline"/>
          <w:highlight w:val="cyan"/>
        </w:rPr>
        <w:t xml:space="preserve"> jobs</w:t>
      </w:r>
      <w:r w:rsidRPr="00F06B8A">
        <w:rPr>
          <w:sz w:val="14"/>
          <w:highlight w:val="cyan"/>
        </w:rPr>
        <w:t>.</w:t>
      </w:r>
      <w:r w:rsidRPr="00BF4F19">
        <w:rPr>
          <w:sz w:val="14"/>
        </w:rPr>
        <w:t xml:space="preserve"> Indeed, </w:t>
      </w:r>
      <w:r w:rsidRPr="00BF4F19">
        <w:rPr>
          <w:rStyle w:val="StyleUnderline"/>
        </w:rPr>
        <w:t xml:space="preserve">some of the </w:t>
      </w:r>
      <w:r w:rsidRPr="00F06B8A">
        <w:rPr>
          <w:rStyle w:val="StyleUnderline"/>
          <w:highlight w:val="cyan"/>
        </w:rPr>
        <w:t>technocratic supporters</w:t>
      </w:r>
      <w:r w:rsidRPr="00BF4F19">
        <w:rPr>
          <w:rStyle w:val="StyleUnderline"/>
        </w:rPr>
        <w:t xml:space="preserve"> of a general Job Guarantee </w:t>
      </w:r>
      <w:r w:rsidRPr="00F06B8A">
        <w:rPr>
          <w:rStyle w:val="StyleUnderline"/>
          <w:highlight w:val="cyan"/>
        </w:rPr>
        <w:t xml:space="preserve">envisage </w:t>
      </w:r>
      <w:r w:rsidRPr="00F06B8A">
        <w:rPr>
          <w:rStyle w:val="Emphasis"/>
          <w:highlight w:val="cyan"/>
        </w:rPr>
        <w:t>precisely this mechanism</w:t>
      </w:r>
      <w:r w:rsidRPr="00BF4F19">
        <w:rPr>
          <w:rStyle w:val="StyleUnderline"/>
        </w:rPr>
        <w:t xml:space="preserve"> at work</w:t>
      </w:r>
      <w:r w:rsidRPr="00BF4F19">
        <w:rPr>
          <w:sz w:val="14"/>
        </w:rPr>
        <w:t xml:space="preserve">: </w:t>
      </w:r>
      <w:r w:rsidRPr="00BF4F19">
        <w:rPr>
          <w:rStyle w:val="StyleUnderline"/>
        </w:rPr>
        <w:t xml:space="preserve">creating undesirable guaranteed jobs </w:t>
      </w:r>
      <w:r w:rsidRPr="00F06B8A">
        <w:rPr>
          <w:rStyle w:val="StyleUnderline"/>
          <w:highlight w:val="cyan"/>
        </w:rPr>
        <w:t xml:space="preserve">to reduce the inflationary pressure on the wider economy by </w:t>
      </w:r>
      <w:r w:rsidRPr="00F06B8A">
        <w:rPr>
          <w:rStyle w:val="Emphasis"/>
          <w:highlight w:val="cyan"/>
        </w:rPr>
        <w:t>undermining conventional employment</w:t>
      </w:r>
      <w:r w:rsidRPr="00BF4F19">
        <w:rPr>
          <w:sz w:val="14"/>
        </w:rPr>
        <w:t>.</w:t>
      </w:r>
    </w:p>
    <w:p w14:paraId="4485D4AA" w14:textId="77777777" w:rsidR="00D041E3" w:rsidRPr="00BF4F19" w:rsidRDefault="00D041E3" w:rsidP="00D041E3">
      <w:pPr>
        <w:rPr>
          <w:sz w:val="14"/>
        </w:rPr>
      </w:pPr>
      <w:r w:rsidRPr="00F06B8A">
        <w:rPr>
          <w:rStyle w:val="StyleUnderline"/>
          <w:highlight w:val="cyan"/>
        </w:rPr>
        <w:t xml:space="preserve">By substituting </w:t>
      </w:r>
      <w:r w:rsidRPr="00F06B8A">
        <w:rPr>
          <w:rStyle w:val="Emphasis"/>
          <w:highlight w:val="cyan"/>
        </w:rPr>
        <w:t>miserable guaranteed work</w:t>
      </w:r>
      <w:r w:rsidRPr="00F06B8A">
        <w:rPr>
          <w:rStyle w:val="StyleUnderline"/>
          <w:highlight w:val="cyan"/>
        </w:rPr>
        <w:t xml:space="preserve"> for the </w:t>
      </w:r>
      <w:r w:rsidRPr="00F06B8A">
        <w:rPr>
          <w:rStyle w:val="Emphasis"/>
          <w:highlight w:val="cyan"/>
        </w:rPr>
        <w:t>misery of unemployment</w:t>
      </w:r>
      <w:r w:rsidRPr="00F06B8A">
        <w:rPr>
          <w:sz w:val="14"/>
          <w:highlight w:val="cyan"/>
        </w:rPr>
        <w:t xml:space="preserve">, </w:t>
      </w:r>
      <w:r w:rsidRPr="00F06B8A">
        <w:rPr>
          <w:rStyle w:val="StyleUnderline"/>
          <w:highlight w:val="cyan"/>
        </w:rPr>
        <w:t xml:space="preserve">workers outside the guaranteed sector can still be </w:t>
      </w:r>
      <w:r w:rsidRPr="00F06B8A">
        <w:rPr>
          <w:rStyle w:val="Emphasis"/>
          <w:highlight w:val="cyan"/>
        </w:rPr>
        <w:t>disciplined</w:t>
      </w:r>
      <w:r w:rsidRPr="00BF4F19">
        <w:rPr>
          <w:rStyle w:val="StyleUnderline"/>
        </w:rPr>
        <w:t xml:space="preserve"> to accept lower wages</w:t>
      </w:r>
      <w:r w:rsidRPr="00BF4F19">
        <w:rPr>
          <w:sz w:val="14"/>
        </w:rPr>
        <w:t xml:space="preserve">, </w:t>
      </w:r>
      <w:r w:rsidRPr="00BF4F19">
        <w:rPr>
          <w:rStyle w:val="StyleUnderline"/>
        </w:rPr>
        <w:t>worse conditions</w:t>
      </w:r>
      <w:r w:rsidRPr="00BF4F19">
        <w:rPr>
          <w:sz w:val="14"/>
        </w:rPr>
        <w:t xml:space="preserve">, </w:t>
      </w:r>
      <w:r w:rsidRPr="00BF4F19">
        <w:rPr>
          <w:rStyle w:val="StyleUnderline"/>
        </w:rPr>
        <w:t>and the authority of their employer</w:t>
      </w:r>
      <w:r w:rsidRPr="00BF4F19">
        <w:rPr>
          <w:sz w:val="14"/>
        </w:rPr>
        <w:t xml:space="preserve">. And </w:t>
      </w:r>
      <w:r w:rsidRPr="00F06B8A">
        <w:rPr>
          <w:rStyle w:val="StyleUnderline"/>
          <w:highlight w:val="cyan"/>
        </w:rPr>
        <w:t>for employers</w:t>
      </w:r>
      <w:r w:rsidRPr="00F06B8A">
        <w:rPr>
          <w:sz w:val="14"/>
          <w:highlight w:val="cyan"/>
        </w:rPr>
        <w:t xml:space="preserve">, </w:t>
      </w:r>
      <w:r w:rsidRPr="00F06B8A">
        <w:rPr>
          <w:rStyle w:val="StyleUnderline"/>
          <w:highlight w:val="cyan"/>
        </w:rPr>
        <w:t>the ability to draw from a stock of easily accessed</w:t>
      </w:r>
      <w:r w:rsidRPr="00BF4F19">
        <w:rPr>
          <w:sz w:val="14"/>
        </w:rPr>
        <w:t xml:space="preserve">, </w:t>
      </w:r>
      <w:r w:rsidRPr="00BF4F19">
        <w:rPr>
          <w:rStyle w:val="StyleUnderline"/>
        </w:rPr>
        <w:t xml:space="preserve">suitably work-disciplined and perhaps even trained </w:t>
      </w:r>
      <w:r w:rsidRPr="00F06B8A">
        <w:rPr>
          <w:rStyle w:val="StyleUnderline"/>
          <w:highlight w:val="cyan"/>
        </w:rPr>
        <w:t>workers is</w:t>
      </w:r>
      <w:r w:rsidRPr="00F06B8A">
        <w:rPr>
          <w:sz w:val="14"/>
          <w:highlight w:val="cyan"/>
        </w:rPr>
        <w:t>,</w:t>
      </w:r>
      <w:r w:rsidRPr="00BF4F19">
        <w:rPr>
          <w:sz w:val="14"/>
        </w:rPr>
        <w:t xml:space="preserve"> potentially, </w:t>
      </w:r>
      <w:r w:rsidRPr="00F06B8A">
        <w:rPr>
          <w:rStyle w:val="Emphasis"/>
          <w:highlight w:val="cyan"/>
        </w:rPr>
        <w:t>preferable</w:t>
      </w:r>
      <w:r w:rsidRPr="00F06B8A">
        <w:rPr>
          <w:rStyle w:val="StyleUnderline"/>
          <w:highlight w:val="cyan"/>
        </w:rPr>
        <w:t xml:space="preserve"> to drawing</w:t>
      </w:r>
      <w:r w:rsidRPr="00BF4F19">
        <w:rPr>
          <w:sz w:val="14"/>
        </w:rPr>
        <w:t xml:space="preserve"> additional labour </w:t>
      </w:r>
      <w:r w:rsidRPr="00F06B8A">
        <w:rPr>
          <w:rStyle w:val="StyleUnderline"/>
          <w:highlight w:val="cyan"/>
        </w:rPr>
        <w:t>from</w:t>
      </w:r>
      <w:r w:rsidRPr="00BF4F19">
        <w:rPr>
          <w:sz w:val="14"/>
        </w:rPr>
        <w:t xml:space="preserve"> a stock of </w:t>
      </w:r>
      <w:r w:rsidRPr="00F06B8A">
        <w:rPr>
          <w:rStyle w:val="StyleUnderline"/>
          <w:highlight w:val="cyan"/>
        </w:rPr>
        <w:t>the unemployed</w:t>
      </w:r>
      <w:r w:rsidRPr="00BF4F19">
        <w:rPr>
          <w:sz w:val="14"/>
        </w:rPr>
        <w:t>. We’ve already seen variants of this form of ‘Job Guarantee’ in the form of workfare schemes.</w:t>
      </w:r>
    </w:p>
    <w:p w14:paraId="5D3C6336" w14:textId="77777777" w:rsidR="00D041E3" w:rsidRPr="00BF4F19" w:rsidRDefault="00D041E3" w:rsidP="00D041E3">
      <w:pPr>
        <w:rPr>
          <w:sz w:val="14"/>
        </w:rPr>
      </w:pPr>
      <w:r w:rsidRPr="00BF4F19">
        <w:rPr>
          <w:sz w:val="14"/>
        </w:rPr>
        <w:t>The major barrier to this outcome is the existence of strong, independent trade unions. But as Ben Wray notes, citing Kalecki in his recent article for Conter, these don’t exist at present. If we take strike days as an indication of union power, the latest figures suggest trade unions have never been weaker – at least until now.</w:t>
      </w:r>
    </w:p>
    <w:p w14:paraId="70B6E635" w14:textId="77777777" w:rsidR="00D041E3" w:rsidRPr="00BF4F19" w:rsidRDefault="00D041E3" w:rsidP="00D041E3">
      <w:pPr>
        <w:rPr>
          <w:sz w:val="14"/>
        </w:rPr>
      </w:pPr>
      <w:r w:rsidRPr="00BF4F19">
        <w:rPr>
          <w:sz w:val="14"/>
        </w:rPr>
        <w:t>Since the financial crisis, we have seen a decade of weak economic growth matched with stagnant or falling real wages but very significant job creation. On Wray’s estimate, about 1m unionised and relatively secure jobs in the public sector have been replaced with non-union, poorly paid and insecure private sector jobs. But the peculiarity of the pandemic is that it has now created the conditions where those who work are potentially in a position to exert some control over how that work is performed. The strikes by retail workers across the US for greater protection at work are the best example of the broader point. For the UK, whilst there have been a few scattered strikes (most notably by bin workers), it has been the top-level negotiations between the TUC and a strongly anti-union government that have been most telling.</w:t>
      </w:r>
    </w:p>
    <w:p w14:paraId="33AA660E" w14:textId="77777777" w:rsidR="00D041E3" w:rsidRPr="00BF4F19" w:rsidRDefault="00D041E3" w:rsidP="00D041E3">
      <w:pPr>
        <w:rPr>
          <w:sz w:val="14"/>
        </w:rPr>
      </w:pPr>
      <w:r w:rsidRPr="00BF4F19">
        <w:rPr>
          <w:sz w:val="14"/>
        </w:rPr>
        <w:t>What we don’t know, as yet, is how the UK’s labour market, with its weak unions and proliferation of crap jobs, will respond to a collapse in demand as we move out of the initial phase of this crisis. After the Great Financial Crisis of 2008-9, unemployment spiked upwards, but then rapidly came down as shoddy, poorly-paid, insecure jobs were created on a grand scale over the next decade.</w:t>
      </w:r>
    </w:p>
    <w:p w14:paraId="2B1A0905" w14:textId="77777777" w:rsidR="00D041E3" w:rsidRPr="00BF4F19" w:rsidRDefault="00D041E3" w:rsidP="00D041E3">
      <w:pPr>
        <w:rPr>
          <w:sz w:val="14"/>
        </w:rPr>
      </w:pPr>
      <w:r w:rsidRPr="00BF4F19">
        <w:rPr>
          <w:sz w:val="14"/>
        </w:rPr>
        <w:t>The same pattern seems more unlikely now, largely because the immediate future is one in which the regulation of labour will remain extensive, and therefore the ability to create new jobs difficult – and, potentially, expensive in terms of the provision of health protection for additional employees. Unemployment maintained at a continuously higher level is likely, but it may lose the disciplinary function Kalecki highlighted where the need to monitor and regulate labour is still present – as it will be. The shift in the balance of power created by the pandemic can remain in place at least as long as restrictions on work are necessary – and that shift, in turn, opens up the requirement for more direct forms of control and management of labour.</w:t>
      </w:r>
    </w:p>
    <w:p w14:paraId="20D8C7CE" w14:textId="77777777" w:rsidR="00D041E3" w:rsidRPr="00BF4F19" w:rsidRDefault="00D041E3" w:rsidP="00D041E3">
      <w:pPr>
        <w:rPr>
          <w:sz w:val="14"/>
        </w:rPr>
      </w:pPr>
      <w:r w:rsidRPr="00BF4F19">
        <w:rPr>
          <w:sz w:val="14"/>
        </w:rPr>
        <w:t>The new frontiers of control: biology and data.</w:t>
      </w:r>
    </w:p>
    <w:p w14:paraId="3775EC26" w14:textId="77777777" w:rsidR="00D041E3" w:rsidRPr="00BF4F19" w:rsidRDefault="00D041E3" w:rsidP="00D041E3">
      <w:pPr>
        <w:rPr>
          <w:sz w:val="14"/>
        </w:rPr>
      </w:pPr>
      <w:r w:rsidRPr="00BF4F19">
        <w:rPr>
          <w:sz w:val="14"/>
        </w:rPr>
        <w:t xml:space="preserve">There is a further twist to the problem of the disputed control of work. </w:t>
      </w:r>
      <w:r w:rsidRPr="00F06B8A">
        <w:rPr>
          <w:rStyle w:val="StyleUnderline"/>
          <w:highlight w:val="cyan"/>
        </w:rPr>
        <w:t xml:space="preserve">We can see already the glimmerings of a future in which the </w:t>
      </w:r>
      <w:r w:rsidRPr="00F06B8A">
        <w:rPr>
          <w:rStyle w:val="Emphasis"/>
          <w:highlight w:val="cyan"/>
        </w:rPr>
        <w:t>biological monitoring</w:t>
      </w:r>
      <w:r w:rsidRPr="00F06B8A">
        <w:rPr>
          <w:sz w:val="14"/>
          <w:highlight w:val="cyan"/>
        </w:rPr>
        <w:t xml:space="preserve">, </w:t>
      </w:r>
      <w:r w:rsidRPr="00F06B8A">
        <w:rPr>
          <w:rStyle w:val="Emphasis"/>
          <w:highlight w:val="cyan"/>
        </w:rPr>
        <w:t>regulation</w:t>
      </w:r>
      <w:r w:rsidRPr="00F06B8A">
        <w:rPr>
          <w:rStyle w:val="StyleUnderline"/>
          <w:highlight w:val="cyan"/>
        </w:rPr>
        <w:t xml:space="preserve"> and </w:t>
      </w:r>
      <w:r w:rsidRPr="00F06B8A">
        <w:rPr>
          <w:rStyle w:val="Emphasis"/>
          <w:highlight w:val="cyan"/>
        </w:rPr>
        <w:t>control</w:t>
      </w:r>
      <w:r w:rsidRPr="00F06B8A">
        <w:rPr>
          <w:rStyle w:val="StyleUnderline"/>
          <w:highlight w:val="cyan"/>
        </w:rPr>
        <w:t xml:space="preserve"> of labour becomes </w:t>
      </w:r>
      <w:r w:rsidRPr="00F06B8A">
        <w:rPr>
          <w:rStyle w:val="Emphasis"/>
          <w:highlight w:val="cyan"/>
        </w:rPr>
        <w:t>far more pervasive</w:t>
      </w:r>
      <w:r w:rsidRPr="00BF4F19">
        <w:rPr>
          <w:sz w:val="14"/>
        </w:rPr>
        <w:t xml:space="preserve">: </w:t>
      </w:r>
      <w:r w:rsidRPr="00BF4F19">
        <w:rPr>
          <w:rStyle w:val="StyleUnderline"/>
        </w:rPr>
        <w:t>infra-red sensors built into Amazon warehouses</w:t>
      </w:r>
      <w:r w:rsidRPr="00BF4F19">
        <w:rPr>
          <w:sz w:val="14"/>
        </w:rPr>
        <w:t xml:space="preserve">, </w:t>
      </w:r>
      <w:r w:rsidRPr="00BF4F19">
        <w:rPr>
          <w:rStyle w:val="StyleUnderline"/>
        </w:rPr>
        <w:t>mass contact tracing</w:t>
      </w:r>
      <w:r w:rsidRPr="00BF4F19">
        <w:rPr>
          <w:sz w:val="14"/>
        </w:rPr>
        <w:t xml:space="preserve">, </w:t>
      </w:r>
      <w:r w:rsidRPr="00BF4F19">
        <w:rPr>
          <w:rStyle w:val="StyleUnderline"/>
        </w:rPr>
        <w:t>temperature checks on the morning commute</w:t>
      </w:r>
      <w:r w:rsidRPr="00BF4F19">
        <w:rPr>
          <w:sz w:val="14"/>
        </w:rPr>
        <w:t>.</w:t>
      </w:r>
    </w:p>
    <w:p w14:paraId="41F13E21" w14:textId="77777777" w:rsidR="00D041E3" w:rsidRPr="00BF4F19" w:rsidRDefault="00D041E3" w:rsidP="00D041E3">
      <w:pPr>
        <w:rPr>
          <w:sz w:val="14"/>
        </w:rPr>
      </w:pPr>
      <w:r w:rsidRPr="00BF4F19">
        <w:rPr>
          <w:sz w:val="14"/>
        </w:rPr>
        <w:t xml:space="preserve">Where once the monitoring of one’s health was largely left to the individual worker, the pandemic is beginning to socialise this on a grand scale. At the same time, </w:t>
      </w:r>
      <w:r w:rsidRPr="00BF4F19">
        <w:rPr>
          <w:rStyle w:val="StyleUnderline"/>
        </w:rPr>
        <w:t xml:space="preserve">the </w:t>
      </w:r>
      <w:r w:rsidRPr="00F06B8A">
        <w:rPr>
          <w:rStyle w:val="StyleUnderline"/>
          <w:highlight w:val="cyan"/>
        </w:rPr>
        <w:t>sudden expansion of homeworking</w:t>
      </w:r>
      <w:r w:rsidRPr="00BF4F19">
        <w:rPr>
          <w:sz w:val="14"/>
        </w:rPr>
        <w:t xml:space="preserve"> under the lockdown </w:t>
      </w:r>
      <w:r w:rsidRPr="00F06B8A">
        <w:rPr>
          <w:rStyle w:val="StyleUnderline"/>
          <w:highlight w:val="cyan"/>
        </w:rPr>
        <w:t>has</w:t>
      </w:r>
      <w:r w:rsidRPr="00BF4F19">
        <w:rPr>
          <w:sz w:val="14"/>
        </w:rPr>
        <w:t xml:space="preserve"> (in effect) </w:t>
      </w:r>
      <w:r w:rsidRPr="00F06B8A">
        <w:rPr>
          <w:rStyle w:val="StyleUnderline"/>
          <w:highlight w:val="cyan"/>
        </w:rPr>
        <w:t>hugely</w:t>
      </w:r>
      <w:r w:rsidRPr="00BF4F19">
        <w:rPr>
          <w:rStyle w:val="StyleUnderline"/>
        </w:rPr>
        <w:t xml:space="preserve"> </w:t>
      </w:r>
      <w:r w:rsidRPr="00F06B8A">
        <w:rPr>
          <w:rStyle w:val="StyleUnderline"/>
          <w:highlight w:val="cyan"/>
        </w:rPr>
        <w:t>expanded the boundaries of the workplace</w:t>
      </w:r>
      <w:r w:rsidRPr="00BF4F19">
        <w:rPr>
          <w:sz w:val="14"/>
        </w:rPr>
        <w:t xml:space="preserve"> – </w:t>
      </w:r>
      <w:r w:rsidRPr="00BF4F19">
        <w:rPr>
          <w:rStyle w:val="StyleUnderline"/>
        </w:rPr>
        <w:t xml:space="preserve">not just </w:t>
      </w:r>
      <w:r w:rsidRPr="00BF4F19">
        <w:rPr>
          <w:rStyle w:val="Emphasis"/>
        </w:rPr>
        <w:t>geographically</w:t>
      </w:r>
      <w:r w:rsidRPr="00BF4F19">
        <w:rPr>
          <w:sz w:val="14"/>
        </w:rPr>
        <w:t xml:space="preserve">, as is obvious, </w:t>
      </w:r>
      <w:r w:rsidRPr="00BF4F19">
        <w:rPr>
          <w:rStyle w:val="StyleUnderline"/>
        </w:rPr>
        <w:t xml:space="preserve">but also </w:t>
      </w:r>
      <w:r w:rsidRPr="00BF4F19">
        <w:rPr>
          <w:rStyle w:val="Emphasis"/>
        </w:rPr>
        <w:t>temporally</w:t>
      </w:r>
      <w:r w:rsidRPr="00BF4F19">
        <w:rPr>
          <w:rStyle w:val="StyleUnderline"/>
        </w:rPr>
        <w:t>,</w:t>
      </w:r>
      <w:r w:rsidRPr="00BF4F19">
        <w:rPr>
          <w:sz w:val="14"/>
        </w:rPr>
        <w:t xml:space="preserve"> </w:t>
      </w:r>
      <w:r w:rsidRPr="00BF4F19">
        <w:rPr>
          <w:rStyle w:val="StyleUnderline"/>
        </w:rPr>
        <w:t xml:space="preserve">with </w:t>
      </w:r>
      <w:r w:rsidRPr="00F06B8A">
        <w:rPr>
          <w:rStyle w:val="StyleUnderline"/>
          <w:highlight w:val="cyan"/>
        </w:rPr>
        <w:t>working days expanded and</w:t>
      </w:r>
      <w:r w:rsidRPr="00BF4F19">
        <w:rPr>
          <w:rStyle w:val="StyleUnderline"/>
        </w:rPr>
        <w:t xml:space="preserve"> the </w:t>
      </w:r>
      <w:r w:rsidRPr="00BF4F19">
        <w:rPr>
          <w:sz w:val="14"/>
        </w:rPr>
        <w:t>“</w:t>
      </w:r>
      <w:r w:rsidRPr="00F06B8A">
        <w:rPr>
          <w:rStyle w:val="StyleUnderline"/>
          <w:highlight w:val="cyan"/>
        </w:rPr>
        <w:t>work-life balance</w:t>
      </w:r>
      <w:r w:rsidRPr="00F06B8A">
        <w:rPr>
          <w:sz w:val="14"/>
          <w:highlight w:val="cyan"/>
        </w:rPr>
        <w:t xml:space="preserve"> </w:t>
      </w:r>
      <w:r w:rsidRPr="00F06B8A">
        <w:rPr>
          <w:rStyle w:val="Emphasis"/>
          <w:highlight w:val="cyan"/>
        </w:rPr>
        <w:t>obliterated</w:t>
      </w:r>
      <w:r w:rsidRPr="00BF4F19">
        <w:rPr>
          <w:sz w:val="14"/>
        </w:rPr>
        <w:t xml:space="preserve">” for those working from home. </w:t>
      </w:r>
      <w:r w:rsidRPr="00BF4F19">
        <w:rPr>
          <w:rStyle w:val="StyleUnderline"/>
        </w:rPr>
        <w:t>Somewhere down the line</w:t>
      </w:r>
      <w:r w:rsidRPr="00BF4F19">
        <w:rPr>
          <w:sz w:val="14"/>
        </w:rPr>
        <w:t xml:space="preserve">, of course, </w:t>
      </w:r>
      <w:r w:rsidRPr="00BF4F19">
        <w:rPr>
          <w:rStyle w:val="StyleUnderline"/>
        </w:rPr>
        <w:t xml:space="preserve">the great private behaviour-monitors of </w:t>
      </w:r>
      <w:r w:rsidRPr="00BF4F19">
        <w:rPr>
          <w:rStyle w:val="Emphasis"/>
        </w:rPr>
        <w:t xml:space="preserve">credit scoring </w:t>
      </w:r>
      <w:r w:rsidRPr="00BF4F19">
        <w:rPr>
          <w:rStyle w:val="StyleUnderline"/>
        </w:rPr>
        <w:t xml:space="preserve">and </w:t>
      </w:r>
      <w:r w:rsidRPr="00BF4F19">
        <w:rPr>
          <w:rStyle w:val="Emphasis"/>
        </w:rPr>
        <w:t>life insurance</w:t>
      </w:r>
      <w:r w:rsidRPr="00BF4F19">
        <w:rPr>
          <w:rStyle w:val="StyleUnderline"/>
        </w:rPr>
        <w:t xml:space="preserve"> will move into this space</w:t>
      </w:r>
      <w:r w:rsidRPr="00BF4F19">
        <w:rPr>
          <w:sz w:val="14"/>
        </w:rPr>
        <w:t xml:space="preserve">, </w:t>
      </w:r>
      <w:r w:rsidRPr="00BF4F19">
        <w:rPr>
          <w:rStyle w:val="StyleUnderline"/>
        </w:rPr>
        <w:t>whilst the</w:t>
      </w:r>
      <w:r w:rsidRPr="00BF4F19">
        <w:rPr>
          <w:sz w:val="14"/>
        </w:rPr>
        <w:t xml:space="preserve"> $14bn commercial </w:t>
      </w:r>
      <w:r w:rsidRPr="00BF4F19">
        <w:rPr>
          <w:rStyle w:val="Emphasis"/>
        </w:rPr>
        <w:t>genomics</w:t>
      </w:r>
      <w:r w:rsidRPr="00BF4F19">
        <w:rPr>
          <w:rStyle w:val="StyleUnderline"/>
        </w:rPr>
        <w:t xml:space="preserve"> market is set to grow exponentially</w:t>
      </w:r>
      <w:r w:rsidRPr="00BF4F19">
        <w:rPr>
          <w:sz w:val="14"/>
        </w:rPr>
        <w:t xml:space="preserve"> over the next few years.</w:t>
      </w:r>
    </w:p>
    <w:p w14:paraId="5EE94709" w14:textId="77777777" w:rsidR="00D041E3" w:rsidRPr="00BF4F19" w:rsidRDefault="00D041E3" w:rsidP="00D041E3">
      <w:pPr>
        <w:rPr>
          <w:sz w:val="14"/>
        </w:rPr>
      </w:pPr>
      <w:r w:rsidRPr="00BF4F19">
        <w:rPr>
          <w:sz w:val="14"/>
        </w:rPr>
        <w:t xml:space="preserve">These are all </w:t>
      </w:r>
      <w:r w:rsidRPr="00BF4F19">
        <w:rPr>
          <w:rStyle w:val="StyleUnderline"/>
        </w:rPr>
        <w:t>massively data-intensive technologies and industries</w:t>
      </w:r>
      <w:r w:rsidRPr="00BF4F19">
        <w:rPr>
          <w:sz w:val="14"/>
        </w:rPr>
        <w:t xml:space="preserve">. And they </w:t>
      </w:r>
      <w:r w:rsidRPr="00BF4F19">
        <w:rPr>
          <w:rStyle w:val="Emphasis"/>
        </w:rPr>
        <w:t>increasingly impose</w:t>
      </w:r>
      <w:r w:rsidRPr="00BF4F19">
        <w:rPr>
          <w:rStyle w:val="StyleUnderline"/>
        </w:rPr>
        <w:t xml:space="preserve"> themselves on what</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was a sphere of human life </w:t>
      </w:r>
      <w:r w:rsidRPr="00BF4F19">
        <w:rPr>
          <w:rStyle w:val="Emphasis"/>
        </w:rPr>
        <w:t>outside</w:t>
      </w:r>
      <w:r w:rsidRPr="00BF4F19">
        <w:rPr>
          <w:rStyle w:val="StyleUnderline"/>
        </w:rPr>
        <w:t xml:space="preserve"> of the market and </w:t>
      </w:r>
      <w:r w:rsidRPr="00BF4F19">
        <w:rPr>
          <w:rStyle w:val="Emphasis"/>
        </w:rPr>
        <w:t>free</w:t>
      </w:r>
      <w:r w:rsidRPr="00BF4F19">
        <w:rPr>
          <w:rStyle w:val="StyleUnderline"/>
        </w:rPr>
        <w:t xml:space="preserve"> from the direct control of capital</w:t>
      </w:r>
      <w:r w:rsidRPr="00BF4F19">
        <w:rPr>
          <w:sz w:val="14"/>
        </w:rPr>
        <w:t xml:space="preserve">. </w:t>
      </w:r>
      <w:r w:rsidRPr="00F06B8A">
        <w:rPr>
          <w:rStyle w:val="StyleUnderline"/>
          <w:highlight w:val="cyan"/>
        </w:rPr>
        <w:t>The frontier of control for work is no longer simply in the specialised locations where work is performed</w:t>
      </w:r>
      <w:r w:rsidRPr="00BF4F19">
        <w:rPr>
          <w:sz w:val="14"/>
        </w:rPr>
        <w:t xml:space="preserve"> – the office, the factory, the building site – </w:t>
      </w:r>
      <w:r w:rsidRPr="00F06B8A">
        <w:rPr>
          <w:rStyle w:val="StyleUnderline"/>
          <w:highlight w:val="cyan"/>
        </w:rPr>
        <w:t>but</w:t>
      </w:r>
      <w:r w:rsidRPr="00BF4F19">
        <w:rPr>
          <w:sz w:val="14"/>
        </w:rPr>
        <w:t xml:space="preserve">, potentially, </w:t>
      </w:r>
      <w:r w:rsidRPr="00F06B8A">
        <w:rPr>
          <w:rStyle w:val="StyleUnderline"/>
          <w:highlight w:val="cyan"/>
        </w:rPr>
        <w:t xml:space="preserve">the </w:t>
      </w:r>
      <w:r w:rsidRPr="00F06B8A">
        <w:rPr>
          <w:rStyle w:val="Emphasis"/>
          <w:highlight w:val="cyan"/>
        </w:rPr>
        <w:t>entire sphere of our existence</w:t>
      </w:r>
      <w:r w:rsidRPr="00BF4F19">
        <w:rPr>
          <w:sz w:val="14"/>
        </w:rPr>
        <w:t>, from the home to the workplace, and all points in between.</w:t>
      </w:r>
    </w:p>
    <w:p w14:paraId="3A8236F1" w14:textId="54659C29" w:rsidR="009E3C44" w:rsidRPr="009E3C44" w:rsidRDefault="00D041E3" w:rsidP="009E3C44">
      <w:pPr>
        <w:pStyle w:val="Heading3"/>
      </w:pPr>
      <w:r>
        <w:t>2</w:t>
      </w:r>
      <w:r w:rsidR="00427240">
        <w:t>NC</w:t>
      </w:r>
      <w:r>
        <w:t xml:space="preserve"> </w:t>
      </w:r>
      <w:r w:rsidR="00427240">
        <w:t xml:space="preserve">Link </w:t>
      </w:r>
      <w:r w:rsidR="009E3C44">
        <w:t>–</w:t>
      </w:r>
      <w:r w:rsidR="00427240">
        <w:t xml:space="preserve"> FJG</w:t>
      </w:r>
    </w:p>
    <w:p w14:paraId="45FFC012" w14:textId="77777777" w:rsidR="00D041E3" w:rsidRPr="00BF4F19" w:rsidRDefault="00D041E3" w:rsidP="00D041E3">
      <w:pPr>
        <w:pStyle w:val="Heading4"/>
      </w:pPr>
      <w:bookmarkStart w:id="1" w:name="_Hlk138959167"/>
      <w:r w:rsidRPr="00BF4F19">
        <w:t xml:space="preserve">The aff is a </w:t>
      </w:r>
      <w:r w:rsidRPr="00BF4F19">
        <w:rPr>
          <w:u w:val="single"/>
        </w:rPr>
        <w:t>welfare-to-work scheme</w:t>
      </w:r>
      <w:r w:rsidRPr="00BF4F19">
        <w:t xml:space="preserve">. Arguments for a job guarantee’s radical potential are based on </w:t>
      </w:r>
      <w:r w:rsidRPr="00867A0D">
        <w:t>fundamental economic misunderstandings</w:t>
      </w:r>
      <w:r w:rsidRPr="00BF4F19">
        <w:t>.</w:t>
      </w:r>
    </w:p>
    <w:p w14:paraId="7F78578A" w14:textId="77777777" w:rsidR="00D041E3" w:rsidRDefault="00D041E3" w:rsidP="00D041E3">
      <w:r w:rsidRPr="00D40282">
        <w:t>Adam D.K</w:t>
      </w:r>
      <w:r>
        <w:t xml:space="preserve"> </w:t>
      </w:r>
      <w:r w:rsidRPr="00D40282">
        <w:rPr>
          <w:rStyle w:val="Emphasis"/>
        </w:rPr>
        <w:t>King</w:t>
      </w:r>
      <w:r w:rsidRPr="00D40282">
        <w:t>., 5-28-20</w:t>
      </w:r>
      <w:r w:rsidRPr="00D40282">
        <w:rPr>
          <w:rStyle w:val="Emphasis"/>
        </w:rPr>
        <w:t>20</w:t>
      </w:r>
      <w:r w:rsidRPr="00D40282">
        <w:t xml:space="preserve">, "UBI And Job Guarantees Aren’t The Leftist Solutions We Need," Maple, </w:t>
      </w:r>
      <w:hyperlink r:id="rId26" w:history="1">
        <w:r w:rsidRPr="00A73CD1">
          <w:rPr>
            <w:rStyle w:val="Hyperlink"/>
          </w:rPr>
          <w:t>https://www.readthemaple.com/ubi-and-job-guarantees-arent-the-leftist-solutions-we-need/</w:t>
        </w:r>
      </w:hyperlink>
      <w:r>
        <w:t>, accessed 6/29/23, mw</w:t>
      </w:r>
    </w:p>
    <w:p w14:paraId="46C343A4" w14:textId="77777777" w:rsidR="00D041E3" w:rsidRPr="00BF4F19" w:rsidRDefault="00D041E3" w:rsidP="00D041E3">
      <w:pPr>
        <w:rPr>
          <w:sz w:val="14"/>
        </w:rPr>
      </w:pPr>
      <w:r w:rsidRPr="00BF4F19">
        <w:rPr>
          <w:sz w:val="14"/>
        </w:rPr>
        <w:t xml:space="preserve">Like UBI, </w:t>
      </w:r>
      <w:r w:rsidRPr="00BF4F19">
        <w:rPr>
          <w:rStyle w:val="StyleUnderline"/>
        </w:rPr>
        <w:t xml:space="preserve">the </w:t>
      </w:r>
      <w:r w:rsidRPr="00F06B8A">
        <w:rPr>
          <w:rStyle w:val="StyleUnderline"/>
          <w:highlight w:val="cyan"/>
        </w:rPr>
        <w:t>job guarantee appears as</w:t>
      </w:r>
      <w:r w:rsidRPr="00BF4F19">
        <w:rPr>
          <w:rStyle w:val="StyleUnderline"/>
        </w:rPr>
        <w:t xml:space="preserve"> a </w:t>
      </w:r>
      <w:r w:rsidRPr="00F06B8A">
        <w:rPr>
          <w:rStyle w:val="StyleUnderline"/>
          <w:highlight w:val="cyan"/>
        </w:rPr>
        <w:t xml:space="preserve">social and economic </w:t>
      </w:r>
      <w:r w:rsidRPr="00F06B8A">
        <w:rPr>
          <w:rStyle w:val="Emphasis"/>
          <w:highlight w:val="cyan"/>
        </w:rPr>
        <w:t>panacea</w:t>
      </w:r>
      <w:r w:rsidRPr="00BF4F19">
        <w:rPr>
          <w:sz w:val="14"/>
        </w:rPr>
        <w:t xml:space="preserve"> in the writing of some of its advocates. However, JG </w:t>
      </w:r>
      <w:r w:rsidRPr="00BF4F19">
        <w:rPr>
          <w:rStyle w:val="StyleUnderline"/>
        </w:rPr>
        <w:t>writers</w:t>
      </w:r>
      <w:r w:rsidRPr="00BF4F19">
        <w:rPr>
          <w:sz w:val="14"/>
        </w:rPr>
        <w:t xml:space="preserve"> most commonly </w:t>
      </w:r>
      <w:r w:rsidRPr="00F06B8A">
        <w:rPr>
          <w:rStyle w:val="StyleUnderline"/>
          <w:highlight w:val="cyan"/>
        </w:rPr>
        <w:t>claim</w:t>
      </w:r>
      <w:r w:rsidRPr="00BF4F19">
        <w:rPr>
          <w:rStyle w:val="StyleUnderline"/>
        </w:rPr>
        <w:t xml:space="preserve"> a </w:t>
      </w:r>
      <w:r w:rsidRPr="00F06B8A">
        <w:rPr>
          <w:rStyle w:val="StyleUnderline"/>
          <w:highlight w:val="cyan"/>
        </w:rPr>
        <w:t>job guarantee</w:t>
      </w:r>
      <w:r w:rsidRPr="00BF4F19">
        <w:rPr>
          <w:rStyle w:val="StyleUnderline"/>
        </w:rPr>
        <w:t xml:space="preserve"> can</w:t>
      </w:r>
      <w:r w:rsidRPr="00BF4F19">
        <w:rPr>
          <w:sz w:val="14"/>
        </w:rPr>
        <w:t xml:space="preserve"> do three things: </w:t>
      </w:r>
      <w:r w:rsidRPr="00BF4F19">
        <w:rPr>
          <w:rStyle w:val="StyleUnderline"/>
        </w:rPr>
        <w:t>maintain full employment</w:t>
      </w:r>
      <w:r w:rsidRPr="00BF4F19">
        <w:rPr>
          <w:sz w:val="14"/>
        </w:rPr>
        <w:t xml:space="preserve">; </w:t>
      </w:r>
      <w:r w:rsidRPr="00BF4F19">
        <w:rPr>
          <w:rStyle w:val="StyleUnderline"/>
        </w:rPr>
        <w:t>strengthen workers’ overall bargaining power</w:t>
      </w:r>
      <w:r w:rsidRPr="00BF4F19">
        <w:rPr>
          <w:sz w:val="14"/>
        </w:rPr>
        <w:t xml:space="preserve"> in the economy; </w:t>
      </w:r>
      <w:r w:rsidRPr="00F06B8A">
        <w:rPr>
          <w:rStyle w:val="StyleUnderline"/>
          <w:highlight w:val="cyan"/>
        </w:rPr>
        <w:t>help solve the climate crisis</w:t>
      </w:r>
      <w:r w:rsidRPr="00BF4F19">
        <w:rPr>
          <w:sz w:val="14"/>
        </w:rPr>
        <w:t xml:space="preserve"> by creating green jobs.</w:t>
      </w:r>
    </w:p>
    <w:p w14:paraId="4C06C3D1" w14:textId="77777777" w:rsidR="00D041E3" w:rsidRPr="00BF4F19" w:rsidRDefault="00D041E3" w:rsidP="00D041E3">
      <w:pPr>
        <w:rPr>
          <w:sz w:val="14"/>
        </w:rPr>
      </w:pPr>
      <w:r w:rsidRPr="00BF4F19">
        <w:rPr>
          <w:sz w:val="14"/>
        </w:rPr>
        <w:t>As neoliberal capitalism moved away from policies to generate full employment after the inflationary crises of the late 1970s, some left economists looked for ways to solve the full employment-inflation trade-off. This is the origin of the idea of guaranteeing paid work through a government “employer of last resort” program. The notion, put forward by economist Hyman Minsky, was that the government could simultaneously maintain full employment and stabilize the economy through a job program that grew and shrank according to the business cycle.</w:t>
      </w:r>
    </w:p>
    <w:p w14:paraId="3A930F94" w14:textId="77777777" w:rsidR="00D041E3" w:rsidRPr="00BF4F19" w:rsidRDefault="00D041E3" w:rsidP="00D041E3">
      <w:pPr>
        <w:rPr>
          <w:sz w:val="14"/>
        </w:rPr>
      </w:pPr>
      <w:r w:rsidRPr="00BF4F19">
        <w:rPr>
          <w:sz w:val="14"/>
        </w:rPr>
        <w:t xml:space="preserve">But </w:t>
      </w:r>
      <w:r w:rsidRPr="00F06B8A">
        <w:rPr>
          <w:rStyle w:val="StyleUnderline"/>
          <w:highlight w:val="cyan"/>
        </w:rPr>
        <w:t>this is where</w:t>
      </w:r>
      <w:r w:rsidRPr="00BF4F19">
        <w:rPr>
          <w:rStyle w:val="StyleUnderline"/>
        </w:rPr>
        <w:t xml:space="preserve"> the </w:t>
      </w:r>
      <w:r w:rsidRPr="00BF4F19">
        <w:rPr>
          <w:rStyle w:val="Emphasis"/>
        </w:rPr>
        <w:t xml:space="preserve">most </w:t>
      </w:r>
      <w:r w:rsidRPr="00F06B8A">
        <w:rPr>
          <w:rStyle w:val="Emphasis"/>
          <w:highlight w:val="cyan"/>
        </w:rPr>
        <w:t>glaring contradiction</w:t>
      </w:r>
      <w:r w:rsidRPr="00F06B8A">
        <w:rPr>
          <w:rStyle w:val="StyleUnderline"/>
          <w:highlight w:val="cyan"/>
        </w:rPr>
        <w:t xml:space="preserve"> appears</w:t>
      </w:r>
      <w:r w:rsidRPr="00BF4F19">
        <w:rPr>
          <w:sz w:val="14"/>
        </w:rPr>
        <w:t xml:space="preserve">. </w:t>
      </w:r>
      <w:r w:rsidRPr="00BF4F19">
        <w:rPr>
          <w:rStyle w:val="StyleUnderline"/>
        </w:rPr>
        <w:t xml:space="preserve">Minsky and those who followed him insisted that the </w:t>
      </w:r>
      <w:r w:rsidRPr="00F06B8A">
        <w:rPr>
          <w:rStyle w:val="StyleUnderline"/>
          <w:highlight w:val="cyan"/>
        </w:rPr>
        <w:t>wages of JG jobs</w:t>
      </w:r>
      <w:r w:rsidRPr="00BF4F19">
        <w:rPr>
          <w:rStyle w:val="StyleUnderline"/>
        </w:rPr>
        <w:t xml:space="preserve"> would be </w:t>
      </w:r>
      <w:r w:rsidRPr="00F06B8A">
        <w:rPr>
          <w:rStyle w:val="StyleUnderline"/>
          <w:highlight w:val="cyan"/>
        </w:rPr>
        <w:t xml:space="preserve">kept </w:t>
      </w:r>
      <w:r w:rsidRPr="00F06B8A">
        <w:rPr>
          <w:rStyle w:val="Emphasis"/>
          <w:highlight w:val="cyan"/>
        </w:rPr>
        <w:t>low</w:t>
      </w:r>
      <w:r w:rsidRPr="00F06B8A">
        <w:rPr>
          <w:rStyle w:val="StyleUnderline"/>
          <w:highlight w:val="cyan"/>
        </w:rPr>
        <w:t xml:space="preserve"> enough to not produce wage-induced inflation</w:t>
      </w:r>
      <w:r w:rsidRPr="00BF4F19">
        <w:rPr>
          <w:sz w:val="14"/>
        </w:rPr>
        <w:t xml:space="preserve"> in the private sector. If private sector workers demanded too much, </w:t>
      </w:r>
      <w:r w:rsidRPr="00F06B8A">
        <w:rPr>
          <w:rStyle w:val="StyleUnderline"/>
          <w:highlight w:val="cyan"/>
        </w:rPr>
        <w:t>employers</w:t>
      </w:r>
      <w:r w:rsidRPr="00BF4F19">
        <w:rPr>
          <w:rStyle w:val="StyleUnderline"/>
        </w:rPr>
        <w:t xml:space="preserve"> </w:t>
      </w:r>
      <w:r w:rsidRPr="00F06B8A">
        <w:rPr>
          <w:rStyle w:val="StyleUnderline"/>
          <w:highlight w:val="cyan"/>
        </w:rPr>
        <w:t>could</w:t>
      </w:r>
      <w:r w:rsidRPr="00BF4F19">
        <w:rPr>
          <w:rStyle w:val="StyleUnderline"/>
        </w:rPr>
        <w:t xml:space="preserve"> </w:t>
      </w:r>
      <w:r w:rsidRPr="00F06B8A">
        <w:rPr>
          <w:rStyle w:val="StyleUnderline"/>
          <w:highlight w:val="cyan"/>
        </w:rPr>
        <w:t>always hire low-wage workers from the JG program</w:t>
      </w:r>
      <w:r w:rsidRPr="00BF4F19">
        <w:rPr>
          <w:sz w:val="14"/>
        </w:rPr>
        <w:t xml:space="preserve">. However, somewhere along the line, </w:t>
      </w:r>
      <w:r w:rsidRPr="00BF4F19">
        <w:rPr>
          <w:rStyle w:val="StyleUnderline"/>
        </w:rPr>
        <w:t xml:space="preserve">contemporary JG advocates got the idea that a job guarantee could do the </w:t>
      </w:r>
      <w:r w:rsidRPr="00BF4F19">
        <w:rPr>
          <w:rStyle w:val="Emphasis"/>
        </w:rPr>
        <w:t>opposite</w:t>
      </w:r>
      <w:r w:rsidRPr="00BF4F19">
        <w:rPr>
          <w:sz w:val="14"/>
        </w:rPr>
        <w:t xml:space="preserve">: </w:t>
      </w:r>
      <w:r w:rsidRPr="00BF4F19">
        <w:rPr>
          <w:rStyle w:val="StyleUnderline"/>
        </w:rPr>
        <w:t xml:space="preserve">that it would </w:t>
      </w:r>
      <w:r w:rsidRPr="00BF4F19">
        <w:rPr>
          <w:rStyle w:val="Emphasis"/>
        </w:rPr>
        <w:t>improve</w:t>
      </w:r>
      <w:r w:rsidRPr="00BF4F19">
        <w:rPr>
          <w:rStyle w:val="StyleUnderline"/>
        </w:rPr>
        <w:t xml:space="preserve"> the bargaining power of all workers by eliminating unemployment</w:t>
      </w:r>
      <w:r w:rsidRPr="00BF4F19">
        <w:rPr>
          <w:sz w:val="14"/>
        </w:rPr>
        <w:t>.</w:t>
      </w:r>
    </w:p>
    <w:p w14:paraId="36C974C3" w14:textId="77777777" w:rsidR="00D041E3" w:rsidRPr="00BF4F19" w:rsidRDefault="00D041E3" w:rsidP="00D041E3">
      <w:pPr>
        <w:rPr>
          <w:sz w:val="14"/>
        </w:rPr>
      </w:pPr>
      <w:r w:rsidRPr="00BF4F19">
        <w:rPr>
          <w:sz w:val="14"/>
        </w:rPr>
        <w:t xml:space="preserve">Insofar as contemporary JG </w:t>
      </w:r>
      <w:r w:rsidRPr="00F06B8A">
        <w:rPr>
          <w:rStyle w:val="StyleUnderline"/>
          <w:highlight w:val="cyan"/>
        </w:rPr>
        <w:t>advocates</w:t>
      </w:r>
      <w:r w:rsidRPr="00BF4F19">
        <w:rPr>
          <w:sz w:val="14"/>
        </w:rPr>
        <w:t xml:space="preserve"> believe a job guarantee that sets a higher minimum wage can avoid this problem, they </w:t>
      </w:r>
      <w:r w:rsidRPr="00BF4F19">
        <w:rPr>
          <w:rStyle w:val="StyleUnderline"/>
        </w:rPr>
        <w:t xml:space="preserve">are both </w:t>
      </w:r>
      <w:r w:rsidRPr="00F06B8A">
        <w:rPr>
          <w:rStyle w:val="Emphasis"/>
          <w:highlight w:val="cyan"/>
        </w:rPr>
        <w:t>mischaracterizing a central feature</w:t>
      </w:r>
      <w:r w:rsidRPr="00BF4F19">
        <w:rPr>
          <w:rStyle w:val="StyleUnderline"/>
        </w:rPr>
        <w:t xml:space="preserve"> of the </w:t>
      </w:r>
      <w:r w:rsidRPr="00EA4027">
        <w:rPr>
          <w:rStyle w:val="StyleUnderline"/>
        </w:rPr>
        <w:t>JG</w:t>
      </w:r>
      <w:r w:rsidRPr="00EA4027">
        <w:rPr>
          <w:sz w:val="14"/>
        </w:rPr>
        <w:t xml:space="preserve"> — </w:t>
      </w:r>
      <w:r w:rsidRPr="00EA4027">
        <w:rPr>
          <w:rStyle w:val="StyleUnderline"/>
        </w:rPr>
        <w:t>that it won’t allow private sector workers to bargain up wages</w:t>
      </w:r>
      <w:r w:rsidRPr="00EA4027">
        <w:rPr>
          <w:sz w:val="14"/>
        </w:rPr>
        <w:t xml:space="preserve"> — </w:t>
      </w:r>
      <w:r w:rsidRPr="00EA4027">
        <w:rPr>
          <w:rStyle w:val="StyleUnderline"/>
        </w:rPr>
        <w:t>and</w:t>
      </w:r>
      <w:r w:rsidRPr="00BF4F19">
        <w:rPr>
          <w:sz w:val="14"/>
        </w:rPr>
        <w:t xml:space="preserve"> committing the same error as UBI proponents: </w:t>
      </w:r>
      <w:r w:rsidRPr="00F06B8A">
        <w:rPr>
          <w:rStyle w:val="StyleUnderline"/>
          <w:highlight w:val="cyan"/>
        </w:rPr>
        <w:t>thinking</w:t>
      </w:r>
      <w:r w:rsidRPr="00BF4F19">
        <w:rPr>
          <w:rStyle w:val="StyleUnderline"/>
        </w:rPr>
        <w:t xml:space="preserve"> a </w:t>
      </w:r>
      <w:r w:rsidRPr="00F06B8A">
        <w:rPr>
          <w:rStyle w:val="Emphasis"/>
          <w:highlight w:val="cyan"/>
        </w:rPr>
        <w:t>policy</w:t>
      </w:r>
      <w:r w:rsidRPr="00BF4F19">
        <w:rPr>
          <w:rStyle w:val="Emphasis"/>
        </w:rPr>
        <w:t xml:space="preserve"> fix</w:t>
      </w:r>
      <w:r w:rsidRPr="00BF4F19">
        <w:rPr>
          <w:rStyle w:val="StyleUnderline"/>
        </w:rPr>
        <w:t xml:space="preserve"> </w:t>
      </w:r>
      <w:r w:rsidRPr="00F06B8A">
        <w:rPr>
          <w:rStyle w:val="StyleUnderline"/>
          <w:highlight w:val="cyan"/>
        </w:rPr>
        <w:t xml:space="preserve">can be an </w:t>
      </w:r>
      <w:r w:rsidRPr="00F06B8A">
        <w:rPr>
          <w:rStyle w:val="Emphasis"/>
          <w:highlight w:val="cyan"/>
        </w:rPr>
        <w:t>end-run around class struggle</w:t>
      </w:r>
      <w:r w:rsidRPr="00F06B8A">
        <w:rPr>
          <w:sz w:val="14"/>
          <w:highlight w:val="cyan"/>
        </w:rPr>
        <w:t>.</w:t>
      </w:r>
    </w:p>
    <w:p w14:paraId="69912811" w14:textId="77777777" w:rsidR="00D041E3" w:rsidRPr="00BF4F19" w:rsidRDefault="00D041E3" w:rsidP="00D041E3">
      <w:pPr>
        <w:rPr>
          <w:sz w:val="14"/>
        </w:rPr>
      </w:pPr>
      <w:r w:rsidRPr="00BF4F19">
        <w:rPr>
          <w:sz w:val="14"/>
        </w:rPr>
        <w:t xml:space="preserve">As with UBI, the job guarantee is ultimately about addressing unemployment. But </w:t>
      </w:r>
      <w:r w:rsidRPr="00BF4F19">
        <w:rPr>
          <w:rStyle w:val="StyleUnderline"/>
        </w:rPr>
        <w:t xml:space="preserve">insofar as a JG program would simply </w:t>
      </w:r>
      <w:r w:rsidRPr="00BF4F19">
        <w:rPr>
          <w:rStyle w:val="Emphasis"/>
        </w:rPr>
        <w:t>pool</w:t>
      </w:r>
      <w:r w:rsidRPr="00BF4F19">
        <w:rPr>
          <w:rStyle w:val="StyleUnderline"/>
        </w:rPr>
        <w:t xml:space="preserve"> the </w:t>
      </w:r>
      <w:r w:rsidRPr="00F06B8A">
        <w:rPr>
          <w:rStyle w:val="StyleUnderline"/>
          <w:highlight w:val="cyan"/>
        </w:rPr>
        <w:t>unemployed</w:t>
      </w:r>
      <w:r w:rsidRPr="00BF4F19">
        <w:rPr>
          <w:rStyle w:val="StyleUnderline"/>
        </w:rPr>
        <w:t xml:space="preserve"> in a minimum wage make-work scheme</w:t>
      </w:r>
      <w:r w:rsidRPr="00BF4F19">
        <w:rPr>
          <w:sz w:val="14"/>
        </w:rPr>
        <w:t xml:space="preserve">, </w:t>
      </w:r>
      <w:r w:rsidRPr="00BF4F19">
        <w:rPr>
          <w:rStyle w:val="StyleUnderline"/>
        </w:rPr>
        <w:t>it would</w:t>
      </w:r>
      <w:r w:rsidRPr="00BF4F19">
        <w:rPr>
          <w:sz w:val="14"/>
        </w:rPr>
        <w:t xml:space="preserve"> ‘</w:t>
      </w:r>
      <w:r w:rsidRPr="00F06B8A">
        <w:rPr>
          <w:rStyle w:val="Emphasis"/>
          <w:highlight w:val="cyan"/>
        </w:rPr>
        <w:t>employ</w:t>
      </w:r>
      <w:r w:rsidRPr="00F06B8A">
        <w:rPr>
          <w:sz w:val="14"/>
          <w:highlight w:val="cyan"/>
        </w:rPr>
        <w:t>’</w:t>
      </w:r>
      <w:r w:rsidRPr="00BF4F19">
        <w:rPr>
          <w:sz w:val="14"/>
        </w:rPr>
        <w:t xml:space="preserve"> </w:t>
      </w:r>
      <w:r w:rsidRPr="00BF4F19">
        <w:rPr>
          <w:rStyle w:val="StyleUnderline"/>
        </w:rPr>
        <w:t xml:space="preserve">these workers </w:t>
      </w:r>
      <w:r w:rsidRPr="00F06B8A">
        <w:rPr>
          <w:rStyle w:val="StyleUnderline"/>
          <w:highlight w:val="cyan"/>
        </w:rPr>
        <w:t xml:space="preserve">only in the </w:t>
      </w:r>
      <w:r w:rsidRPr="00F06B8A">
        <w:rPr>
          <w:rStyle w:val="Emphasis"/>
          <w:highlight w:val="cyan"/>
        </w:rPr>
        <w:t>most superficial sense</w:t>
      </w:r>
      <w:r w:rsidRPr="00BF4F19">
        <w:rPr>
          <w:sz w:val="14"/>
        </w:rPr>
        <w:t xml:space="preserve">. </w:t>
      </w:r>
      <w:r w:rsidRPr="00BF4F19">
        <w:rPr>
          <w:rStyle w:val="StyleUnderline"/>
        </w:rPr>
        <w:t>And if it functioned according to its original design</w:t>
      </w:r>
      <w:r w:rsidRPr="00BF4F19">
        <w:rPr>
          <w:sz w:val="14"/>
        </w:rPr>
        <w:t xml:space="preserve">, </w:t>
      </w:r>
      <w:r w:rsidRPr="00BF4F19">
        <w:rPr>
          <w:rStyle w:val="StyleUnderline"/>
        </w:rPr>
        <w:t xml:space="preserve">a job guarantee </w:t>
      </w:r>
      <w:r w:rsidRPr="00F06B8A">
        <w:rPr>
          <w:rStyle w:val="StyleUnderline"/>
          <w:highlight w:val="cyan"/>
        </w:rPr>
        <w:t xml:space="preserve">would </w:t>
      </w:r>
      <w:r w:rsidRPr="00F06B8A">
        <w:rPr>
          <w:rStyle w:val="Emphasis"/>
          <w:highlight w:val="cyan"/>
        </w:rPr>
        <w:t>contain</w:t>
      </w:r>
      <w:r w:rsidRPr="00F06B8A">
        <w:rPr>
          <w:sz w:val="14"/>
          <w:highlight w:val="cyan"/>
        </w:rPr>
        <w:t xml:space="preserve">, </w:t>
      </w:r>
      <w:r w:rsidRPr="00EA4027">
        <w:rPr>
          <w:rStyle w:val="Emphasis"/>
        </w:rPr>
        <w:t>not enhance</w:t>
      </w:r>
      <w:r w:rsidRPr="00BF4F19">
        <w:rPr>
          <w:sz w:val="14"/>
        </w:rPr>
        <w:t xml:space="preserve">, </w:t>
      </w:r>
      <w:r w:rsidRPr="00F06B8A">
        <w:rPr>
          <w:rStyle w:val="StyleUnderline"/>
          <w:highlight w:val="cyan"/>
        </w:rPr>
        <w:t>the power of private sector workers to demand more</w:t>
      </w:r>
      <w:r w:rsidRPr="00F06B8A">
        <w:rPr>
          <w:sz w:val="14"/>
          <w:highlight w:val="cyan"/>
        </w:rPr>
        <w:t>.</w:t>
      </w:r>
    </w:p>
    <w:p w14:paraId="00BAFC1B" w14:textId="77777777" w:rsidR="00D041E3" w:rsidRPr="00BF4F19" w:rsidRDefault="00D041E3" w:rsidP="00D041E3">
      <w:pPr>
        <w:rPr>
          <w:sz w:val="14"/>
        </w:rPr>
      </w:pPr>
      <w:r w:rsidRPr="00BF4F19">
        <w:rPr>
          <w:sz w:val="14"/>
        </w:rPr>
        <w:t xml:space="preserve">Although JG writers claim the program would not be another form of workfare, </w:t>
      </w:r>
      <w:r w:rsidRPr="00BF4F19">
        <w:rPr>
          <w:rStyle w:val="StyleUnderline"/>
        </w:rPr>
        <w:t xml:space="preserve">it’s </w:t>
      </w:r>
      <w:r w:rsidRPr="00F06B8A">
        <w:rPr>
          <w:rStyle w:val="Emphasis"/>
          <w:highlight w:val="cyan"/>
        </w:rPr>
        <w:t>hard to imagine</w:t>
      </w:r>
      <w:r w:rsidRPr="00F06B8A">
        <w:rPr>
          <w:rStyle w:val="StyleUnderline"/>
          <w:highlight w:val="cyan"/>
        </w:rPr>
        <w:t xml:space="preserve"> a job guarantee</w:t>
      </w:r>
      <w:r w:rsidRPr="00BF4F19">
        <w:rPr>
          <w:rStyle w:val="StyleUnderline"/>
        </w:rPr>
        <w:t xml:space="preserve"> program </w:t>
      </w:r>
      <w:r w:rsidRPr="00F06B8A">
        <w:rPr>
          <w:rStyle w:val="StyleUnderline"/>
          <w:highlight w:val="cyan"/>
        </w:rPr>
        <w:t xml:space="preserve">under present political conditions not functioning as a </w:t>
      </w:r>
      <w:r w:rsidRPr="00F06B8A">
        <w:rPr>
          <w:rStyle w:val="Emphasis"/>
          <w:highlight w:val="cyan"/>
        </w:rPr>
        <w:t>welfare-to-work scheme</w:t>
      </w:r>
      <w:r w:rsidRPr="00BF4F19">
        <w:rPr>
          <w:sz w:val="14"/>
        </w:rPr>
        <w:t xml:space="preserve">. Neoliberal attacks on social supports have been characterized equally by cuts to income supports and workfare. A job guarantee program runs the risk of continuing this trend. </w:t>
      </w:r>
      <w:r w:rsidRPr="00BF4F19">
        <w:rPr>
          <w:rStyle w:val="StyleUnderline"/>
        </w:rPr>
        <w:t>Though</w:t>
      </w:r>
      <w:r w:rsidRPr="00BF4F19">
        <w:rPr>
          <w:sz w:val="14"/>
        </w:rPr>
        <w:t xml:space="preserve"> left JG </w:t>
      </w:r>
      <w:r w:rsidRPr="00BF4F19">
        <w:rPr>
          <w:rStyle w:val="StyleUnderline"/>
        </w:rPr>
        <w:t>enthusiasts argue that the program shouldn’t be used to coerce social assistance recipients into paid work</w:t>
      </w:r>
      <w:r w:rsidRPr="00BF4F19">
        <w:rPr>
          <w:sz w:val="14"/>
        </w:rPr>
        <w:t xml:space="preserve">, </w:t>
      </w:r>
      <w:r w:rsidRPr="00BF4F19">
        <w:rPr>
          <w:rStyle w:val="StyleUnderline"/>
        </w:rPr>
        <w:t xml:space="preserve">in </w:t>
      </w:r>
      <w:r w:rsidRPr="00F06B8A">
        <w:rPr>
          <w:rStyle w:val="StyleUnderline"/>
          <w:highlight w:val="cyan"/>
        </w:rPr>
        <w:t xml:space="preserve">the hands of </w:t>
      </w:r>
      <w:r w:rsidRPr="00F06B8A">
        <w:rPr>
          <w:rStyle w:val="Emphasis"/>
          <w:highlight w:val="cyan"/>
        </w:rPr>
        <w:t>neoliberal politicians</w:t>
      </w:r>
      <w:r w:rsidRPr="00F06B8A">
        <w:rPr>
          <w:rStyle w:val="StyleUnderline"/>
          <w:highlight w:val="cyan"/>
        </w:rPr>
        <w:t xml:space="preserve"> it</w:t>
      </w:r>
      <w:r w:rsidRPr="00BF4F19">
        <w:rPr>
          <w:rStyle w:val="StyleUnderline"/>
        </w:rPr>
        <w:t xml:space="preserve"> could very well </w:t>
      </w:r>
      <w:r w:rsidRPr="00F06B8A">
        <w:rPr>
          <w:rStyle w:val="StyleUnderline"/>
          <w:highlight w:val="cyan"/>
        </w:rPr>
        <w:t>operate</w:t>
      </w:r>
      <w:r w:rsidRPr="00BF4F19">
        <w:rPr>
          <w:rStyle w:val="StyleUnderline"/>
        </w:rPr>
        <w:t xml:space="preserve"> in </w:t>
      </w:r>
      <w:r w:rsidRPr="00F06B8A">
        <w:rPr>
          <w:rStyle w:val="StyleUnderline"/>
          <w:highlight w:val="cyan"/>
        </w:rPr>
        <w:t>this way</w:t>
      </w:r>
      <w:r w:rsidRPr="00BF4F19">
        <w:rPr>
          <w:sz w:val="14"/>
        </w:rPr>
        <w:t>. The JG is no less amenable to neoliberalism than a UBI.</w:t>
      </w:r>
    </w:p>
    <w:p w14:paraId="206648D0" w14:textId="77777777" w:rsidR="00D041E3" w:rsidRPr="00BF4F19" w:rsidRDefault="00D041E3" w:rsidP="00D041E3">
      <w:pPr>
        <w:rPr>
          <w:sz w:val="14"/>
        </w:rPr>
      </w:pPr>
      <w:r w:rsidRPr="00BF4F19">
        <w:rPr>
          <w:rStyle w:val="StyleUnderline"/>
        </w:rPr>
        <w:t>What about</w:t>
      </w:r>
      <w:r w:rsidRPr="00BF4F19">
        <w:rPr>
          <w:sz w:val="14"/>
        </w:rPr>
        <w:t xml:space="preserve"> the JG’s potential as a </w:t>
      </w:r>
      <w:r w:rsidRPr="00F06B8A">
        <w:rPr>
          <w:rStyle w:val="Emphasis"/>
          <w:highlight w:val="cyan"/>
        </w:rPr>
        <w:t>green jobs</w:t>
      </w:r>
      <w:r w:rsidRPr="00BF4F19">
        <w:rPr>
          <w:sz w:val="14"/>
        </w:rPr>
        <w:t xml:space="preserve"> program</w:t>
      </w:r>
      <w:r w:rsidRPr="00F06B8A">
        <w:rPr>
          <w:rStyle w:val="StyleUnderline"/>
          <w:highlight w:val="cyan"/>
        </w:rPr>
        <w:t>?</w:t>
      </w:r>
      <w:r w:rsidRPr="00BF4F19">
        <w:rPr>
          <w:sz w:val="14"/>
        </w:rPr>
        <w:t xml:space="preserve"> This is perhaps the most surprising claim of all. There’s no question that transitioning away from fossil fuels and </w:t>
      </w:r>
      <w:r w:rsidRPr="00F06B8A">
        <w:rPr>
          <w:rStyle w:val="StyleUnderline"/>
          <w:highlight w:val="cyan"/>
        </w:rPr>
        <w:t>averting</w:t>
      </w:r>
      <w:r w:rsidRPr="00BF4F19">
        <w:rPr>
          <w:rStyle w:val="StyleUnderline"/>
        </w:rPr>
        <w:t xml:space="preserve"> the </w:t>
      </w:r>
      <w:r w:rsidRPr="00F06B8A">
        <w:rPr>
          <w:rStyle w:val="StyleUnderline"/>
          <w:highlight w:val="cyan"/>
        </w:rPr>
        <w:t>climate crisis</w:t>
      </w:r>
      <w:r w:rsidRPr="00BF4F19">
        <w:rPr>
          <w:rStyle w:val="StyleUnderline"/>
        </w:rPr>
        <w:t xml:space="preserve"> will necessitate a massive expansion of public sector employment</w:t>
      </w:r>
      <w:r w:rsidRPr="00BF4F19">
        <w:rPr>
          <w:sz w:val="14"/>
        </w:rPr>
        <w:t xml:space="preserve">. </w:t>
      </w:r>
      <w:r w:rsidRPr="00BF4F19">
        <w:rPr>
          <w:rStyle w:val="StyleUnderline"/>
        </w:rPr>
        <w:t xml:space="preserve">But thinking this can be achieved </w:t>
      </w:r>
      <w:r w:rsidRPr="00F06B8A">
        <w:rPr>
          <w:rStyle w:val="StyleUnderline"/>
          <w:highlight w:val="cyan"/>
        </w:rPr>
        <w:t xml:space="preserve">through a minimum wage job guarantee program </w:t>
      </w:r>
      <w:r w:rsidRPr="00F06B8A">
        <w:rPr>
          <w:rStyle w:val="Emphasis"/>
          <w:highlight w:val="cyan"/>
        </w:rPr>
        <w:t>only confuses matters</w:t>
      </w:r>
      <w:r w:rsidRPr="00BF4F19">
        <w:rPr>
          <w:sz w:val="14"/>
        </w:rPr>
        <w:t xml:space="preserve">. </w:t>
      </w:r>
      <w:r w:rsidRPr="00BF4F19">
        <w:rPr>
          <w:rStyle w:val="StyleUnderline"/>
        </w:rPr>
        <w:t xml:space="preserve">Because the </w:t>
      </w:r>
      <w:r w:rsidRPr="00F06B8A">
        <w:rPr>
          <w:rStyle w:val="StyleUnderline"/>
          <w:highlight w:val="cyan"/>
        </w:rPr>
        <w:t>JG</w:t>
      </w:r>
      <w:r w:rsidRPr="00BF4F19">
        <w:rPr>
          <w:rStyle w:val="StyleUnderline"/>
        </w:rPr>
        <w:t xml:space="preserve"> is </w:t>
      </w:r>
      <w:r w:rsidRPr="00F06B8A">
        <w:rPr>
          <w:rStyle w:val="StyleUnderline"/>
          <w:highlight w:val="cyan"/>
        </w:rPr>
        <w:t>fundamentally</w:t>
      </w:r>
      <w:r w:rsidRPr="00BF4F19">
        <w:rPr>
          <w:rStyle w:val="StyleUnderline"/>
        </w:rPr>
        <w:t xml:space="preserve"> </w:t>
      </w:r>
      <w:r w:rsidRPr="00F06B8A">
        <w:rPr>
          <w:rStyle w:val="StyleUnderline"/>
          <w:highlight w:val="cyan"/>
        </w:rPr>
        <w:t>about guaranteeing employment</w:t>
      </w:r>
      <w:r w:rsidRPr="00BF4F19">
        <w:rPr>
          <w:sz w:val="14"/>
        </w:rPr>
        <w:t xml:space="preserve">, </w:t>
      </w:r>
      <w:r w:rsidRPr="00BF4F19">
        <w:rPr>
          <w:rStyle w:val="StyleUnderline"/>
        </w:rPr>
        <w:t xml:space="preserve">it </w:t>
      </w:r>
      <w:r w:rsidRPr="00F06B8A">
        <w:rPr>
          <w:rStyle w:val="Emphasis"/>
          <w:highlight w:val="cyan"/>
        </w:rPr>
        <w:t>must not include</w:t>
      </w:r>
      <w:r w:rsidRPr="00F06B8A">
        <w:rPr>
          <w:rStyle w:val="StyleUnderline"/>
          <w:highlight w:val="cyan"/>
        </w:rPr>
        <w:t xml:space="preserve"> any skills requirements</w:t>
      </w:r>
      <w:r w:rsidRPr="00BF4F19">
        <w:rPr>
          <w:rStyle w:val="StyleUnderline"/>
        </w:rPr>
        <w:t xml:space="preserve"> and must provide work to </w:t>
      </w:r>
      <w:r w:rsidRPr="00BF4F19">
        <w:rPr>
          <w:rStyle w:val="Emphasis"/>
        </w:rPr>
        <w:t>all</w:t>
      </w:r>
      <w:r w:rsidRPr="00BF4F19">
        <w:rPr>
          <w:rStyle w:val="StyleUnderline"/>
        </w:rPr>
        <w:t xml:space="preserve"> those who apply</w:t>
      </w:r>
      <w:r w:rsidRPr="00BF4F19">
        <w:rPr>
          <w:sz w:val="14"/>
        </w:rPr>
        <w:t>.</w:t>
      </w:r>
    </w:p>
    <w:p w14:paraId="0F042577" w14:textId="77777777" w:rsidR="00D041E3" w:rsidRPr="00BF4F19" w:rsidRDefault="00D041E3" w:rsidP="00D041E3">
      <w:pPr>
        <w:rPr>
          <w:sz w:val="14"/>
        </w:rPr>
      </w:pPr>
      <w:r w:rsidRPr="00BF4F19">
        <w:rPr>
          <w:rStyle w:val="StyleUnderline"/>
        </w:rPr>
        <w:t xml:space="preserve">The </w:t>
      </w:r>
      <w:r w:rsidRPr="00F06B8A">
        <w:rPr>
          <w:rStyle w:val="StyleUnderline"/>
          <w:highlight w:val="cyan"/>
        </w:rPr>
        <w:t>green jobs necessary for</w:t>
      </w:r>
      <w:r w:rsidRPr="00BF4F19">
        <w:rPr>
          <w:rStyle w:val="StyleUnderline"/>
        </w:rPr>
        <w:t xml:space="preserve"> a just </w:t>
      </w:r>
      <w:r w:rsidRPr="00F06B8A">
        <w:rPr>
          <w:rStyle w:val="StyleUnderline"/>
          <w:highlight w:val="cyan"/>
        </w:rPr>
        <w:t>transition</w:t>
      </w:r>
      <w:r w:rsidRPr="00BF4F19">
        <w:rPr>
          <w:sz w:val="14"/>
        </w:rPr>
        <w:t xml:space="preserve">, however, </w:t>
      </w:r>
      <w:r w:rsidRPr="00BF4F19">
        <w:rPr>
          <w:rStyle w:val="StyleUnderline"/>
        </w:rPr>
        <w:t xml:space="preserve">will </w:t>
      </w:r>
      <w:r w:rsidRPr="00F06B8A">
        <w:rPr>
          <w:rStyle w:val="StyleUnderline"/>
          <w:highlight w:val="cyan"/>
        </w:rPr>
        <w:t xml:space="preserve">involve </w:t>
      </w:r>
      <w:r w:rsidRPr="00F06B8A">
        <w:rPr>
          <w:rStyle w:val="Emphasis"/>
          <w:highlight w:val="cyan"/>
        </w:rPr>
        <w:t>considerable skill</w:t>
      </w:r>
      <w:r w:rsidRPr="00F06B8A">
        <w:rPr>
          <w:rStyle w:val="StyleUnderline"/>
          <w:highlight w:val="cyan"/>
        </w:rPr>
        <w:t xml:space="preserve"> and </w:t>
      </w:r>
      <w:r w:rsidRPr="00F06B8A">
        <w:rPr>
          <w:rStyle w:val="Emphasis"/>
          <w:highlight w:val="cyan"/>
        </w:rPr>
        <w:t>training</w:t>
      </w:r>
      <w:r w:rsidRPr="00F06B8A">
        <w:rPr>
          <w:sz w:val="14"/>
          <w:highlight w:val="cyan"/>
        </w:rPr>
        <w:t xml:space="preserve">. </w:t>
      </w:r>
      <w:r w:rsidRPr="00F06B8A">
        <w:rPr>
          <w:rStyle w:val="StyleUnderline"/>
          <w:highlight w:val="cyan"/>
        </w:rPr>
        <w:t xml:space="preserve">These need to be </w:t>
      </w:r>
      <w:r w:rsidRPr="00F06B8A">
        <w:rPr>
          <w:rStyle w:val="Emphasis"/>
          <w:highlight w:val="cyan"/>
        </w:rPr>
        <w:t>secure</w:t>
      </w:r>
      <w:r w:rsidRPr="00F06B8A">
        <w:rPr>
          <w:sz w:val="14"/>
          <w:highlight w:val="cyan"/>
        </w:rPr>
        <w:t xml:space="preserve">, </w:t>
      </w:r>
      <w:r w:rsidRPr="00F06B8A">
        <w:rPr>
          <w:rStyle w:val="Emphasis"/>
          <w:highlight w:val="cyan"/>
        </w:rPr>
        <w:t>adequately paid</w:t>
      </w:r>
      <w:r w:rsidRPr="00F06B8A">
        <w:rPr>
          <w:rStyle w:val="StyleUnderline"/>
          <w:highlight w:val="cyan"/>
        </w:rPr>
        <w:t xml:space="preserve"> public sector jobs</w:t>
      </w:r>
      <w:r w:rsidRPr="00BF4F19">
        <w:rPr>
          <w:sz w:val="14"/>
        </w:rPr>
        <w:t xml:space="preserve">. </w:t>
      </w:r>
      <w:r w:rsidRPr="00BF4F19">
        <w:rPr>
          <w:rStyle w:val="StyleUnderline"/>
        </w:rPr>
        <w:t xml:space="preserve">A </w:t>
      </w:r>
      <w:r w:rsidRPr="00F06B8A">
        <w:rPr>
          <w:rStyle w:val="StyleUnderline"/>
          <w:highlight w:val="cyan"/>
        </w:rPr>
        <w:t>job guarantee</w:t>
      </w:r>
      <w:r w:rsidRPr="00BF4F19">
        <w:rPr>
          <w:sz w:val="14"/>
        </w:rPr>
        <w:t xml:space="preserve">, according to its principal policy architects, </w:t>
      </w:r>
      <w:r w:rsidRPr="00BF4F19">
        <w:rPr>
          <w:rStyle w:val="StyleUnderline"/>
        </w:rPr>
        <w:t>is</w:t>
      </w:r>
      <w:r w:rsidRPr="00BF4F19">
        <w:rPr>
          <w:sz w:val="14"/>
        </w:rPr>
        <w:t xml:space="preserve"> also </w:t>
      </w:r>
      <w:r w:rsidRPr="00F06B8A">
        <w:rPr>
          <w:rStyle w:val="Emphasis"/>
          <w:highlight w:val="cyan"/>
        </w:rPr>
        <w:t>by definition</w:t>
      </w:r>
      <w:r w:rsidRPr="00F06B8A">
        <w:rPr>
          <w:rStyle w:val="StyleUnderline"/>
          <w:highlight w:val="cyan"/>
        </w:rPr>
        <w:t xml:space="preserve"> a temporary employment program</w:t>
      </w:r>
      <w:r w:rsidRPr="00BF4F19">
        <w:rPr>
          <w:sz w:val="14"/>
        </w:rPr>
        <w:t xml:space="preserve">. JG jobs, as economics professor L. Randall Wray argues, would grow and contract according to the performance of the private sector labour market. </w:t>
      </w:r>
      <w:r w:rsidRPr="00BF4F19">
        <w:rPr>
          <w:rStyle w:val="StyleUnderline"/>
        </w:rPr>
        <w:t>A green transition needs good public sector employment</w:t>
      </w:r>
      <w:r w:rsidRPr="00BF4F19">
        <w:rPr>
          <w:sz w:val="14"/>
        </w:rPr>
        <w:t xml:space="preserve">, </w:t>
      </w:r>
      <w:r w:rsidRPr="00BF4F19">
        <w:rPr>
          <w:rStyle w:val="StyleUnderline"/>
        </w:rPr>
        <w:t>not temporary minimum wage workfare</w:t>
      </w:r>
      <w:r w:rsidRPr="00BF4F19">
        <w:rPr>
          <w:sz w:val="14"/>
        </w:rPr>
        <w:t>.</w:t>
      </w:r>
    </w:p>
    <w:p w14:paraId="2D1DF34D" w14:textId="77777777" w:rsidR="00D041E3" w:rsidRPr="00BF4F19" w:rsidRDefault="00D041E3" w:rsidP="00D041E3">
      <w:pPr>
        <w:rPr>
          <w:sz w:val="14"/>
        </w:rPr>
      </w:pPr>
      <w:r w:rsidRPr="00EA4027">
        <w:rPr>
          <w:rStyle w:val="StyleUnderline"/>
        </w:rPr>
        <w:t>Some</w:t>
      </w:r>
      <w:r w:rsidRPr="00EA4027">
        <w:rPr>
          <w:sz w:val="14"/>
        </w:rPr>
        <w:t xml:space="preserve"> writers </w:t>
      </w:r>
      <w:r w:rsidRPr="00EA4027">
        <w:rPr>
          <w:rStyle w:val="StyleUnderline"/>
        </w:rPr>
        <w:t xml:space="preserve">imagine JG workers also working in the </w:t>
      </w:r>
      <w:r w:rsidRPr="00EA4027">
        <w:rPr>
          <w:rStyle w:val="Emphasis"/>
        </w:rPr>
        <w:t>caring economy</w:t>
      </w:r>
      <w:r w:rsidRPr="00EA4027">
        <w:rPr>
          <w:sz w:val="14"/>
        </w:rPr>
        <w:t xml:space="preserve">. Canada desperately needs publicly funded eldercare and universal childcare, along with greater investment in health and education more broadly. </w:t>
      </w:r>
      <w:r w:rsidRPr="00EA4027">
        <w:rPr>
          <w:rStyle w:val="StyleUnderline"/>
        </w:rPr>
        <w:t xml:space="preserve">Yet a job guarantee program </w:t>
      </w:r>
      <w:r w:rsidRPr="00EA4027">
        <w:rPr>
          <w:rStyle w:val="Emphasis"/>
        </w:rPr>
        <w:t>could not be depended</w:t>
      </w:r>
      <w:r w:rsidRPr="00BF4F19">
        <w:rPr>
          <w:rStyle w:val="Emphasis"/>
        </w:rPr>
        <w:t xml:space="preserve"> upon</w:t>
      </w:r>
      <w:r w:rsidRPr="00BF4F19">
        <w:rPr>
          <w:rStyle w:val="StyleUnderline"/>
        </w:rPr>
        <w:t xml:space="preserve"> to staff these highly skilled caring jobs</w:t>
      </w:r>
      <w:r w:rsidRPr="00BF4F19">
        <w:rPr>
          <w:sz w:val="14"/>
        </w:rPr>
        <w:t xml:space="preserve">. Moreover, </w:t>
      </w:r>
      <w:r w:rsidRPr="00BF4F19">
        <w:rPr>
          <w:rStyle w:val="StyleUnderline"/>
        </w:rPr>
        <w:t xml:space="preserve">the claim that a JG program with no skills requirement could meet these needs </w:t>
      </w:r>
      <w:r w:rsidRPr="00BF4F19">
        <w:rPr>
          <w:rStyle w:val="Emphasis"/>
        </w:rPr>
        <w:t>reinforces</w:t>
      </w:r>
      <w:r w:rsidRPr="00BF4F19">
        <w:rPr>
          <w:rStyle w:val="StyleUnderline"/>
        </w:rPr>
        <w:t xml:space="preserve"> the sexist and racist argument that such jobs aren’t skilled</w:t>
      </w:r>
      <w:r w:rsidRPr="00BF4F19">
        <w:rPr>
          <w:sz w:val="14"/>
        </w:rPr>
        <w:t>.</w:t>
      </w:r>
    </w:p>
    <w:bookmarkEnd w:id="1"/>
    <w:p w14:paraId="710BA17B" w14:textId="77777777" w:rsidR="00D041E3" w:rsidRPr="00BF4F19" w:rsidRDefault="00D041E3" w:rsidP="00D041E3">
      <w:pPr>
        <w:pStyle w:val="Heading4"/>
        <w:rPr>
          <w:b w:val="0"/>
          <w:bCs/>
        </w:rPr>
      </w:pPr>
      <w:r w:rsidRPr="00BF4F19">
        <w:t xml:space="preserve">Link turns assume wage coordination mechanisms that would </w:t>
      </w:r>
      <w:r w:rsidRPr="00867A0D">
        <w:t xml:space="preserve">never materialize </w:t>
      </w:r>
      <w:r w:rsidRPr="00BF4F19">
        <w:t>under capitalism</w:t>
      </w:r>
      <w:r>
        <w:t xml:space="preserve"> </w:t>
      </w:r>
    </w:p>
    <w:p w14:paraId="663EDF55" w14:textId="77777777" w:rsidR="00D041E3" w:rsidRDefault="00D041E3" w:rsidP="00D041E3">
      <w:r>
        <w:t xml:space="preserve">Adam </w:t>
      </w:r>
      <w:r w:rsidRPr="009A79BB">
        <w:rPr>
          <w:rStyle w:val="Emphasis"/>
        </w:rPr>
        <w:t>King</w:t>
      </w:r>
      <w:r>
        <w:t>, 20</w:t>
      </w:r>
      <w:r w:rsidRPr="009A79BB">
        <w:rPr>
          <w:rStyle w:val="Emphasis"/>
        </w:rPr>
        <w:t>20</w:t>
      </w:r>
      <w:r>
        <w:t xml:space="preserve">, “Critical Reflections on the Job Guarantee Proposal,” Studies in Political Economy, Vol. 101, Issue 3, </w:t>
      </w:r>
      <w:hyperlink r:id="rId27" w:history="1">
        <w:r w:rsidRPr="00A73CD1">
          <w:rPr>
            <w:rStyle w:val="Hyperlink"/>
          </w:rPr>
          <w:t>https://doi.org/10.1080/07078552.2020.1848497</w:t>
        </w:r>
      </w:hyperlink>
      <w:r>
        <w:t>, accessed 6/29/23, mw</w:t>
      </w:r>
    </w:p>
    <w:p w14:paraId="150ABAD7" w14:textId="77777777" w:rsidR="00D041E3" w:rsidRPr="00BF4F19" w:rsidRDefault="00D041E3" w:rsidP="00D041E3">
      <w:pPr>
        <w:rPr>
          <w:sz w:val="14"/>
        </w:rPr>
      </w:pPr>
      <w:bookmarkStart w:id="2" w:name="_Hlk138960102"/>
      <w:r w:rsidRPr="00BF4F19">
        <w:rPr>
          <w:rStyle w:val="StyleUnderline"/>
        </w:rPr>
        <w:t xml:space="preserve">There is a </w:t>
      </w:r>
      <w:r w:rsidRPr="00F06B8A">
        <w:rPr>
          <w:rStyle w:val="Emphasis"/>
          <w:highlight w:val="cyan"/>
        </w:rPr>
        <w:t>fundamental contradiction</w:t>
      </w:r>
      <w:r w:rsidRPr="00BF4F19">
        <w:rPr>
          <w:rStyle w:val="StyleUnderline"/>
        </w:rPr>
        <w:t xml:space="preserve"> </w:t>
      </w:r>
      <w:r w:rsidRPr="00F06B8A">
        <w:rPr>
          <w:rStyle w:val="StyleUnderline"/>
          <w:highlight w:val="cyan"/>
        </w:rPr>
        <w:t>at the heart of contemporary</w:t>
      </w:r>
      <w:r w:rsidRPr="00BF4F19">
        <w:rPr>
          <w:rStyle w:val="StyleUnderline"/>
        </w:rPr>
        <w:t xml:space="preserve"> iterations of the JG </w:t>
      </w:r>
      <w:r w:rsidRPr="00F06B8A">
        <w:rPr>
          <w:rStyle w:val="StyleUnderline"/>
          <w:highlight w:val="cyan"/>
        </w:rPr>
        <w:t>proposal</w:t>
      </w:r>
      <w:r w:rsidRPr="00BF4F19">
        <w:rPr>
          <w:sz w:val="14"/>
        </w:rPr>
        <w:t xml:space="preserve">. </w:t>
      </w:r>
      <w:r w:rsidRPr="00BF4F19">
        <w:rPr>
          <w:rStyle w:val="StyleUnderline"/>
        </w:rPr>
        <w:t xml:space="preserve">The JG </w:t>
      </w:r>
      <w:r w:rsidRPr="00F06B8A">
        <w:rPr>
          <w:rStyle w:val="Emphasis"/>
          <w:highlight w:val="cyan"/>
        </w:rPr>
        <w:t>cannot accomplish</w:t>
      </w:r>
      <w:r w:rsidRPr="00F06B8A">
        <w:rPr>
          <w:rStyle w:val="StyleUnderline"/>
          <w:highlight w:val="cyan"/>
        </w:rPr>
        <w:t xml:space="preserve"> price stabilization and wage restraint functions</w:t>
      </w:r>
      <w:r w:rsidRPr="00BF4F19">
        <w:rPr>
          <w:rStyle w:val="StyleUnderline"/>
        </w:rPr>
        <w:t xml:space="preserve"> while </w:t>
      </w:r>
      <w:r w:rsidRPr="00F06B8A">
        <w:rPr>
          <w:rStyle w:val="StyleUnderline"/>
          <w:highlight w:val="cyan"/>
        </w:rPr>
        <w:t xml:space="preserve">also </w:t>
      </w:r>
      <w:r w:rsidRPr="00F06B8A">
        <w:rPr>
          <w:rStyle w:val="Emphasis"/>
          <w:highlight w:val="cyan"/>
        </w:rPr>
        <w:t>advancing working class power</w:t>
      </w:r>
      <w:r w:rsidRPr="00BF4F19">
        <w:rPr>
          <w:rStyle w:val="StyleUnderline"/>
        </w:rPr>
        <w:t xml:space="preserve"> by removing the reserve army of labour and increasing worker bargaining power</w:t>
      </w:r>
      <w:r w:rsidRPr="00BF4F19">
        <w:rPr>
          <w:sz w:val="14"/>
        </w:rPr>
        <w:t xml:space="preserve">.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Wray both predict that the political shock of the program’s implementation will cause some price inflation, but they maintain that the dynamics of the JG program would be such that full employment could become a feature of the regulated capitalist labour market without driving inflation. This prediction is based on the assumption that a tight full employment labour market will also generate a dynamic wherein wages rise faster in the lagging sectors than in the leading sectors of the economy, which will help balance any inflationary pressures brought on by full employment.40 The problem with this, as Minsky himself recognizes, is that </w:t>
      </w:r>
      <w:r w:rsidRPr="00F06B8A">
        <w:rPr>
          <w:rStyle w:val="StyleUnderline"/>
          <w:highlight w:val="cyan"/>
        </w:rPr>
        <w:t xml:space="preserve">institutional mechanisms would be </w:t>
      </w:r>
      <w:r w:rsidRPr="00F06B8A">
        <w:rPr>
          <w:rStyle w:val="Emphasis"/>
          <w:highlight w:val="cyan"/>
        </w:rPr>
        <w:t>required</w:t>
      </w:r>
      <w:r w:rsidRPr="00F06B8A">
        <w:rPr>
          <w:rStyle w:val="StyleUnderline"/>
          <w:highlight w:val="cyan"/>
        </w:rPr>
        <w:t xml:space="preserve"> to maintain wage restraint</w:t>
      </w:r>
      <w:r w:rsidRPr="00BF4F19">
        <w:rPr>
          <w:rStyle w:val="StyleUnderline"/>
        </w:rPr>
        <w:t xml:space="preserve"> in higher wage and more productive sectors while wages were encouraged to outstrip growth in lower wage sectors</w:t>
      </w:r>
      <w:r w:rsidRPr="00BF4F19">
        <w:rPr>
          <w:sz w:val="14"/>
        </w:rPr>
        <w:t xml:space="preserve">.41 This lesser-noticed aspect of the proposal is markedly similar to the Swedish “wage solidarity” scheme, which had coordinated sectoral collective bargaining as its prerequisite.42 </w:t>
      </w:r>
      <w:r w:rsidRPr="00F06B8A">
        <w:rPr>
          <w:rStyle w:val="StyleUnderline"/>
          <w:highlight w:val="cyan"/>
        </w:rPr>
        <w:t>In the United States, with</w:t>
      </w:r>
      <w:r w:rsidRPr="00BF4F19">
        <w:rPr>
          <w:rStyle w:val="StyleUnderline"/>
        </w:rPr>
        <w:t xml:space="preserve"> its </w:t>
      </w:r>
      <w:r w:rsidRPr="00F06B8A">
        <w:rPr>
          <w:rStyle w:val="StyleUnderline"/>
          <w:highlight w:val="cyan"/>
        </w:rPr>
        <w:t>decentralized bargaining</w:t>
      </w:r>
      <w:r w:rsidRPr="00BF4F19">
        <w:rPr>
          <w:rStyle w:val="StyleUnderline"/>
        </w:rPr>
        <w:t xml:space="preserve"> system </w:t>
      </w:r>
      <w:r w:rsidRPr="00F06B8A">
        <w:rPr>
          <w:rStyle w:val="StyleUnderline"/>
          <w:highlight w:val="cyan"/>
        </w:rPr>
        <w:t>and much lower</w:t>
      </w:r>
      <w:r w:rsidRPr="00BF4F19">
        <w:rPr>
          <w:rStyle w:val="StyleUnderline"/>
        </w:rPr>
        <w:t xml:space="preserve"> </w:t>
      </w:r>
      <w:r w:rsidRPr="00F06B8A">
        <w:rPr>
          <w:rStyle w:val="StyleUnderline"/>
          <w:highlight w:val="cyan"/>
        </w:rPr>
        <w:t>union density</w:t>
      </w:r>
      <w:r w:rsidRPr="00F06B8A">
        <w:rPr>
          <w:sz w:val="14"/>
          <w:highlight w:val="cyan"/>
        </w:rPr>
        <w:t xml:space="preserve">, </w:t>
      </w:r>
      <w:r w:rsidRPr="00F06B8A">
        <w:rPr>
          <w:rStyle w:val="Emphasis"/>
          <w:highlight w:val="cyan"/>
        </w:rPr>
        <w:t>no institutional mechanisms exist</w:t>
      </w:r>
      <w:r w:rsidRPr="00F06B8A">
        <w:rPr>
          <w:rStyle w:val="StyleUnderline"/>
          <w:highlight w:val="cyan"/>
        </w:rPr>
        <w:t xml:space="preserve"> to play this </w:t>
      </w:r>
      <w:r w:rsidRPr="00F06B8A">
        <w:rPr>
          <w:rStyle w:val="Emphasis"/>
          <w:highlight w:val="cyan"/>
        </w:rPr>
        <w:t>wage-coordination</w:t>
      </w:r>
      <w:r w:rsidRPr="00F06B8A">
        <w:rPr>
          <w:rStyle w:val="StyleUnderline"/>
          <w:highlight w:val="cyan"/>
        </w:rPr>
        <w:t xml:space="preserve"> role</w:t>
      </w:r>
      <w:r w:rsidRPr="00BF4F19">
        <w:rPr>
          <w:sz w:val="14"/>
        </w:rPr>
        <w:t xml:space="preserve">. </w:t>
      </w:r>
      <w:r w:rsidRPr="00BF4F19">
        <w:rPr>
          <w:rStyle w:val="StyleUnderline"/>
        </w:rPr>
        <w:t>Were a feasible JG to be implemented</w:t>
      </w:r>
      <w:r w:rsidRPr="00BF4F19">
        <w:rPr>
          <w:sz w:val="14"/>
        </w:rPr>
        <w:t xml:space="preserve">, it is likely that </w:t>
      </w:r>
      <w:r w:rsidRPr="00BF4F19">
        <w:rPr>
          <w:rStyle w:val="StyleUnderline"/>
        </w:rPr>
        <w:t>its base wage would have to be kept low and be coupled with some form of incomes policy</w:t>
      </w:r>
      <w:r w:rsidRPr="00BF4F19">
        <w:rPr>
          <w:sz w:val="14"/>
        </w:rPr>
        <w:t xml:space="preserve">. </w:t>
      </w:r>
      <w:r w:rsidRPr="00BF4F19">
        <w:rPr>
          <w:rStyle w:val="StyleUnderline"/>
        </w:rPr>
        <w:t>Even with sectoral bargaining or an incomes policy of some sort</w:t>
      </w:r>
      <w:r w:rsidRPr="00BF4F19">
        <w:rPr>
          <w:sz w:val="14"/>
        </w:rPr>
        <w:t xml:space="preserve">, </w:t>
      </w:r>
      <w:r w:rsidRPr="00BF4F19">
        <w:rPr>
          <w:rStyle w:val="StyleUnderline"/>
        </w:rPr>
        <w:t xml:space="preserve">it is </w:t>
      </w:r>
      <w:r w:rsidRPr="00BF4F19">
        <w:rPr>
          <w:rStyle w:val="Emphasis"/>
        </w:rPr>
        <w:t>questionable</w:t>
      </w:r>
      <w:r w:rsidRPr="00BF4F19">
        <w:rPr>
          <w:rStyle w:val="StyleUnderline"/>
        </w:rPr>
        <w:t xml:space="preserve"> whether or not the conditions of a JG with rising wages in the lower rungs of the income distribution would </w:t>
      </w:r>
      <w:r w:rsidRPr="00BF4F19">
        <w:rPr>
          <w:rStyle w:val="Emphasis"/>
        </w:rPr>
        <w:t>hold</w:t>
      </w:r>
      <w:r w:rsidRPr="00BF4F19">
        <w:rPr>
          <w:sz w:val="14"/>
        </w:rPr>
        <w:t>, as the unravelling of centralized bargaining in the Swedish case partially indicates.43</w:t>
      </w:r>
    </w:p>
    <w:p w14:paraId="57AE805A" w14:textId="77777777" w:rsidR="00D041E3" w:rsidRDefault="00D041E3" w:rsidP="00D041E3">
      <w:pPr>
        <w:rPr>
          <w:sz w:val="14"/>
        </w:rPr>
      </w:pPr>
      <w:r w:rsidRPr="00BF4F19">
        <w:rPr>
          <w:sz w:val="14"/>
        </w:rPr>
        <w:t xml:space="preserve">Thus, </w:t>
      </w:r>
      <w:r w:rsidRPr="00F06B8A">
        <w:rPr>
          <w:rStyle w:val="StyleUnderline"/>
          <w:highlight w:val="cyan"/>
        </w:rPr>
        <w:t xml:space="preserve">the argument that a JG could be used to augment working class power seems to </w:t>
      </w:r>
      <w:r w:rsidRPr="00F06B8A">
        <w:rPr>
          <w:rStyle w:val="Emphasis"/>
          <w:highlight w:val="cyan"/>
        </w:rPr>
        <w:t>run aground</w:t>
      </w:r>
      <w:r w:rsidRPr="00F06B8A">
        <w:rPr>
          <w:rStyle w:val="StyleUnderline"/>
          <w:highlight w:val="cyan"/>
        </w:rPr>
        <w:t xml:space="preserve"> on the idea’s conceptualization as a wage floor that does not encourage private sector wage demands</w:t>
      </w:r>
      <w:r w:rsidRPr="00F06B8A">
        <w:rPr>
          <w:sz w:val="14"/>
          <w:highlight w:val="cyan"/>
        </w:rPr>
        <w:t>.</w:t>
      </w:r>
      <w:r w:rsidRPr="00BF4F19">
        <w:rPr>
          <w:sz w:val="14"/>
        </w:rPr>
        <w:t xml:space="preserve"> In other words, </w:t>
      </w:r>
      <w:r w:rsidRPr="00F06B8A">
        <w:rPr>
          <w:rStyle w:val="StyleUnderline"/>
          <w:highlight w:val="cyan"/>
        </w:rPr>
        <w:t>under present political conditions</w:t>
      </w:r>
      <w:r w:rsidRPr="00BF4F19">
        <w:rPr>
          <w:sz w:val="14"/>
        </w:rPr>
        <w:t xml:space="preserve">, it seems likely that </w:t>
      </w:r>
      <w:r w:rsidRPr="00F06B8A">
        <w:rPr>
          <w:rStyle w:val="StyleUnderline"/>
          <w:highlight w:val="cyan"/>
        </w:rPr>
        <w:t>it would simply be another way</w:t>
      </w:r>
      <w:r w:rsidRPr="00BF4F19">
        <w:rPr>
          <w:rStyle w:val="StyleUnderline"/>
        </w:rPr>
        <w:t xml:space="preserve"> in which </w:t>
      </w:r>
      <w:r w:rsidRPr="00F06B8A">
        <w:rPr>
          <w:rStyle w:val="StyleUnderline"/>
          <w:highlight w:val="cyan"/>
        </w:rPr>
        <w:t xml:space="preserve">to </w:t>
      </w:r>
      <w:r w:rsidRPr="00F06B8A">
        <w:rPr>
          <w:rStyle w:val="Emphasis"/>
          <w:highlight w:val="cyan"/>
        </w:rPr>
        <w:t>pool the reserve army</w:t>
      </w:r>
      <w:r w:rsidRPr="00F06B8A">
        <w:rPr>
          <w:rStyle w:val="StyleUnderline"/>
          <w:highlight w:val="cyan"/>
        </w:rPr>
        <w:t xml:space="preserve"> of the unemployed in a way that </w:t>
      </w:r>
      <w:r w:rsidRPr="00F06B8A">
        <w:rPr>
          <w:rStyle w:val="Emphasis"/>
          <w:highlight w:val="cyan"/>
        </w:rPr>
        <w:t>does not meaningfully change</w:t>
      </w:r>
      <w:r w:rsidRPr="00F06B8A">
        <w:rPr>
          <w:rStyle w:val="StyleUnderline"/>
          <w:highlight w:val="cyan"/>
        </w:rPr>
        <w:t xml:space="preserve"> the composition of class forces</w:t>
      </w:r>
      <w:r w:rsidRPr="00BF4F19">
        <w:rPr>
          <w:sz w:val="14"/>
        </w:rPr>
        <w:t xml:space="preserve">. It seems that </w:t>
      </w:r>
      <w:r w:rsidRPr="00BF4F19">
        <w:rPr>
          <w:rStyle w:val="StyleUnderline"/>
        </w:rPr>
        <w:t xml:space="preserve">a </w:t>
      </w:r>
      <w:r w:rsidRPr="00F06B8A">
        <w:rPr>
          <w:rStyle w:val="StyleUnderline"/>
          <w:highlight w:val="cyan"/>
        </w:rPr>
        <w:t>job guarantee is</w:t>
      </w:r>
      <w:r w:rsidRPr="00BF4F19">
        <w:rPr>
          <w:rStyle w:val="StyleUnderline"/>
        </w:rPr>
        <w:t xml:space="preserve"> </w:t>
      </w:r>
      <w:r w:rsidRPr="00F06B8A">
        <w:rPr>
          <w:rStyle w:val="Emphasis"/>
          <w:highlight w:val="cyan"/>
        </w:rPr>
        <w:t>no</w:t>
      </w:r>
      <w:r w:rsidRPr="00BF4F19">
        <w:rPr>
          <w:rStyle w:val="Emphasis"/>
        </w:rPr>
        <w:t xml:space="preserve"> technocratic </w:t>
      </w:r>
      <w:r w:rsidRPr="00F06B8A">
        <w:rPr>
          <w:rStyle w:val="Emphasis"/>
          <w:highlight w:val="cyan"/>
        </w:rPr>
        <w:t>fix</w:t>
      </w:r>
      <w:r w:rsidRPr="00F06B8A">
        <w:rPr>
          <w:rStyle w:val="StyleUnderline"/>
          <w:highlight w:val="cyan"/>
        </w:rPr>
        <w:t xml:space="preserve"> to the political problem of strengthening organized working class power</w:t>
      </w:r>
      <w:r w:rsidRPr="00F06B8A">
        <w:rPr>
          <w:sz w:val="14"/>
          <w:highlight w:val="cyan"/>
        </w:rPr>
        <w:t>.</w:t>
      </w:r>
    </w:p>
    <w:p w14:paraId="363D8C7D" w14:textId="77777777" w:rsidR="004C3B60" w:rsidRDefault="004C3B60" w:rsidP="004C3B60">
      <w:pPr>
        <w:pStyle w:val="Heading4"/>
      </w:pPr>
      <w:r>
        <w:t>Federal Job Guarantee is based on the capitalist notion that human life is only valuable through the product they can produce.</w:t>
      </w:r>
    </w:p>
    <w:p w14:paraId="724364A9" w14:textId="77777777" w:rsidR="004C3B60" w:rsidRDefault="004C3B60" w:rsidP="004C3B60">
      <w:r w:rsidRPr="00C57453">
        <w:t xml:space="preserve">Will </w:t>
      </w:r>
      <w:r w:rsidRPr="00C57453">
        <w:rPr>
          <w:rStyle w:val="Style13ptBold"/>
        </w:rPr>
        <w:t>Stern</w:t>
      </w:r>
      <w:r>
        <w:t xml:space="preserve">. </w:t>
      </w:r>
      <w:r w:rsidRPr="00C57453">
        <w:t xml:space="preserve">Feb 17, </w:t>
      </w:r>
      <w:r w:rsidRPr="00C57453">
        <w:rPr>
          <w:rStyle w:val="Style13ptBold"/>
        </w:rPr>
        <w:t>2020</w:t>
      </w:r>
      <w:r>
        <w:t xml:space="preserve">. </w:t>
      </w:r>
      <w:r w:rsidRPr="00C57453">
        <w:t>The Misguided Altruism of the Federal Job Guarantee</w:t>
      </w:r>
      <w:r>
        <w:t xml:space="preserve">. Medium. </w:t>
      </w:r>
      <w:hyperlink r:id="rId28" w:history="1">
        <w:r w:rsidRPr="004C2304">
          <w:rPr>
            <w:rStyle w:val="Hyperlink"/>
          </w:rPr>
          <w:t>https://medium.com/basic-income/the-misguided-altruism-of-the-federal-job-guarantee-6ff81b4ffa78</w:t>
        </w:r>
      </w:hyperlink>
      <w:r>
        <w:t xml:space="preserve"> </w:t>
      </w:r>
    </w:p>
    <w:p w14:paraId="1E798BA7" w14:textId="77777777" w:rsidR="004C3B60" w:rsidRPr="00C57453" w:rsidRDefault="004C3B60" w:rsidP="004C3B60">
      <w:pPr>
        <w:rPr>
          <w:b/>
          <w:iCs/>
          <w:u w:val="single"/>
        </w:rPr>
      </w:pPr>
      <w:r w:rsidRPr="00C57453">
        <w:rPr>
          <w:sz w:val="16"/>
        </w:rPr>
        <w:t xml:space="preserve">The idea of a </w:t>
      </w:r>
      <w:r w:rsidRPr="00F06B8A">
        <w:rPr>
          <w:rStyle w:val="Emphasis"/>
          <w:highlight w:val="cyan"/>
        </w:rPr>
        <w:t>Federal Job Guarantee</w:t>
      </w:r>
      <w:r w:rsidRPr="00C57453">
        <w:rPr>
          <w:sz w:val="16"/>
        </w:rPr>
        <w:t xml:space="preserve"> comes from a place of compassion for the beleaguered working class. Champions of the policy like Bernie Sanders, a frontrunner for the Democratic Nomination for President, push the </w:t>
      </w:r>
      <w:r w:rsidRPr="00C57453">
        <w:rPr>
          <w:rStyle w:val="Emphasis"/>
        </w:rPr>
        <w:t>idea in the hopes of providing the millions of unemployed Americans with a renewed sense of purpose, dignity, and cash flow</w:t>
      </w:r>
      <w:r w:rsidRPr="00C57453">
        <w:rPr>
          <w:sz w:val="16"/>
        </w:rPr>
        <w:t xml:space="preserve"> that has been stripped from them since the recession of 2008, as swaths of the working class have found themselves left behind by soaring GDP and corporate profits. However, this well-meaning </w:t>
      </w:r>
      <w:r w:rsidRPr="00F06B8A">
        <w:rPr>
          <w:rStyle w:val="Emphasis"/>
          <w:highlight w:val="cyan"/>
        </w:rPr>
        <w:t>policy holds multiple assumptions stemming from</w:t>
      </w:r>
      <w:r w:rsidRPr="00C57453">
        <w:rPr>
          <w:rStyle w:val="Emphasis"/>
        </w:rPr>
        <w:t xml:space="preserve"> the outdated culture of protestant work ethic and </w:t>
      </w:r>
      <w:r w:rsidRPr="00F06B8A">
        <w:rPr>
          <w:rStyle w:val="Emphasis"/>
          <w:highlight w:val="cyan"/>
        </w:rPr>
        <w:t>capitalism’s translation</w:t>
      </w:r>
      <w:r w:rsidRPr="00C57453">
        <w:rPr>
          <w:rStyle w:val="Emphasis"/>
        </w:rPr>
        <w:t xml:space="preserve"> and confluence </w:t>
      </w:r>
      <w:r w:rsidRPr="00F06B8A">
        <w:rPr>
          <w:rStyle w:val="Emphasis"/>
          <w:highlight w:val="cyan"/>
        </w:rPr>
        <w:t>of human</w:t>
      </w:r>
      <w:r w:rsidRPr="00C57453">
        <w:rPr>
          <w:rStyle w:val="Emphasis"/>
        </w:rPr>
        <w:t xml:space="preserve"> value </w:t>
      </w:r>
      <w:r w:rsidRPr="00F06B8A">
        <w:rPr>
          <w:rStyle w:val="Emphasis"/>
          <w:highlight w:val="cyan"/>
        </w:rPr>
        <w:t>and economic value</w:t>
      </w:r>
      <w:r w:rsidRPr="00F06B8A">
        <w:rPr>
          <w:sz w:val="16"/>
          <w:highlight w:val="cyan"/>
        </w:rPr>
        <w:t>.</w:t>
      </w:r>
      <w:r w:rsidRPr="00C57453">
        <w:rPr>
          <w:sz w:val="16"/>
        </w:rPr>
        <w:t xml:space="preserve"> </w:t>
      </w:r>
      <w:r w:rsidRPr="00F06B8A">
        <w:rPr>
          <w:rStyle w:val="Emphasis"/>
          <w:highlight w:val="cyan"/>
        </w:rPr>
        <w:t>These institutional beliefs are so pervasive in our politics and discourse surrounding our economy,</w:t>
      </w:r>
      <w:r w:rsidRPr="00C57453">
        <w:rPr>
          <w:sz w:val="16"/>
        </w:rPr>
        <w:t xml:space="preserve"> that even the most progressive among us are susceptible to their gravitational pull. The ideas that undergird the </w:t>
      </w:r>
      <w:r w:rsidRPr="00F06B8A">
        <w:rPr>
          <w:rStyle w:val="Emphasis"/>
          <w:highlight w:val="cyan"/>
        </w:rPr>
        <w:t>Federal Job Guarantee</w:t>
      </w:r>
      <w:r w:rsidRPr="00C57453">
        <w:rPr>
          <w:rStyle w:val="Emphasis"/>
        </w:rPr>
        <w:t xml:space="preserve"> and other notions of employment-as-identity ideology are, </w:t>
      </w:r>
      <w:r w:rsidRPr="00F06B8A">
        <w:rPr>
          <w:rStyle w:val="Emphasis"/>
          <w:highlight w:val="cyan"/>
        </w:rPr>
        <w:t>at its core, defining humans by their ability to contribute to an economy</w:t>
      </w:r>
      <w:r w:rsidRPr="00C57453">
        <w:rPr>
          <w:rStyle w:val="Emphasis"/>
        </w:rPr>
        <w:t xml:space="preserve">. </w:t>
      </w:r>
      <w:r w:rsidRPr="00C57453">
        <w:rPr>
          <w:sz w:val="16"/>
        </w:rPr>
        <w:t xml:space="preserve">This is actually a place in which capitalism and socialism come to agree, albeit in different ways — </w:t>
      </w:r>
      <w:r w:rsidRPr="00F06B8A">
        <w:rPr>
          <w:rStyle w:val="Emphasis"/>
          <w:highlight w:val="cyan"/>
        </w:rPr>
        <w:t>capitalism defining life as a tool in the symphony of competition and consumption</w:t>
      </w:r>
      <w:r w:rsidRPr="00C57453">
        <w:rPr>
          <w:sz w:val="16"/>
        </w:rPr>
        <w:t xml:space="preserve">, while socialism looks at each person as an instrument whose best place is the position contributing most efficiently to the state. They are both exorbitantly </w:t>
      </w:r>
      <w:r w:rsidRPr="00C57453">
        <w:rPr>
          <w:rStyle w:val="Emphasis"/>
        </w:rPr>
        <w:t>wrong, both morally and (depending on one’s goals) economically.</w:t>
      </w:r>
      <w:r>
        <w:rPr>
          <w:rStyle w:val="Emphasis"/>
        </w:rPr>
        <w:t xml:space="preserve"> </w:t>
      </w:r>
      <w:r w:rsidRPr="00F06B8A">
        <w:rPr>
          <w:rStyle w:val="Emphasis"/>
          <w:highlight w:val="cyan"/>
        </w:rPr>
        <w:t>Our lives and our welfare shouldn’t be measured by our ability to punch a clock.</w:t>
      </w:r>
      <w:r w:rsidRPr="00C57453">
        <w:rPr>
          <w:sz w:val="16"/>
        </w:rPr>
        <w:t xml:space="preserve"> I don’t believe the man or woman </w:t>
      </w:r>
      <w:r w:rsidRPr="00C57453">
        <w:rPr>
          <w:rStyle w:val="Emphasis"/>
        </w:rPr>
        <w:t>working 60 hour weeks at a call center, tethered to their squeaking, flimsy computer chair by their biweekly paycheck, which allows them and their family to narrowly avoid death and continue paying their Netflix subscriptions on time, is an efficient use of the human condition.</w:t>
      </w:r>
      <w:r w:rsidRPr="00C57453">
        <w:rPr>
          <w:sz w:val="16"/>
        </w:rPr>
        <w:t xml:space="preserve"> Instead, </w:t>
      </w:r>
      <w:r w:rsidRPr="00F06B8A">
        <w:rPr>
          <w:rStyle w:val="Emphasis"/>
          <w:highlight w:val="cyan"/>
        </w:rPr>
        <w:t>people should not be made to feel shame</w:t>
      </w:r>
      <w:r w:rsidRPr="00C57453">
        <w:rPr>
          <w:sz w:val="16"/>
        </w:rPr>
        <w:t xml:space="preserve"> over the ascending feeling deep in their bones that they </w:t>
      </w:r>
      <w:r w:rsidRPr="00F06B8A">
        <w:rPr>
          <w:rStyle w:val="Emphasis"/>
          <w:highlight w:val="cyan"/>
        </w:rPr>
        <w:t>don’t want to spend their lives stuck in the typical trade-off with an employer:</w:t>
      </w:r>
      <w:r w:rsidRPr="00C57453">
        <w:rPr>
          <w:rStyle w:val="Emphasis"/>
        </w:rPr>
        <w:t xml:space="preserve"> Give your life to your job, and in return the job will allow you to keep living.</w:t>
      </w:r>
    </w:p>
    <w:p w14:paraId="60910276" w14:textId="4B0FBFCA" w:rsidR="004C3B60" w:rsidRPr="00BF4F19" w:rsidRDefault="004C3B60" w:rsidP="00D041E3">
      <w:pPr>
        <w:rPr>
          <w:sz w:val="14"/>
        </w:rPr>
      </w:pPr>
    </w:p>
    <w:bookmarkEnd w:id="2"/>
    <w:p w14:paraId="73FB3064" w14:textId="7B032848" w:rsidR="009E3C44" w:rsidRPr="009E3C44" w:rsidRDefault="009E3C44" w:rsidP="00914158">
      <w:pPr>
        <w:pStyle w:val="Heading3"/>
      </w:pPr>
      <w:r>
        <w:t xml:space="preserve">1NC Link – </w:t>
      </w:r>
      <w:r w:rsidR="00FD7B0E">
        <w:t>UBI</w:t>
      </w:r>
    </w:p>
    <w:p w14:paraId="0BE475D2" w14:textId="77777777" w:rsidR="00D041E3" w:rsidRPr="00867A0D" w:rsidRDefault="00D041E3" w:rsidP="00D041E3">
      <w:pPr>
        <w:pStyle w:val="Heading4"/>
      </w:pPr>
      <w:r w:rsidRPr="00867A0D">
        <w:t xml:space="preserve">UBI facilitates a neoliberal takeover of every aspect of life while leaving the apparatuses of wealth production untouched. </w:t>
      </w:r>
    </w:p>
    <w:p w14:paraId="5688AF03" w14:textId="77777777" w:rsidR="00D041E3" w:rsidRPr="00667F02" w:rsidRDefault="00D041E3" w:rsidP="00D041E3">
      <w:r w:rsidRPr="00667F02">
        <w:t xml:space="preserve">Radhika </w:t>
      </w:r>
      <w:r w:rsidRPr="00667F02">
        <w:rPr>
          <w:rStyle w:val="Emphasis"/>
        </w:rPr>
        <w:t>Desai</w:t>
      </w:r>
      <w:r w:rsidRPr="00667F02">
        <w:t>, 20</w:t>
      </w:r>
      <w:r w:rsidRPr="00667F02">
        <w:rPr>
          <w:rStyle w:val="Emphasis"/>
        </w:rPr>
        <w:t>23</w:t>
      </w:r>
      <w:r w:rsidRPr="00667F02">
        <w:t>, (Professor in the Department of Political Studies and Director of the Geopolitical Economy Research Group at the University of Manitoba</w:t>
      </w:r>
      <w:r>
        <w:t xml:space="preserve">), “CAPITALISM, CORONAVIRUS AND WAR: A Geopolitical Economy,” Chapter 8, </w:t>
      </w:r>
      <w:r w:rsidRPr="00667F02">
        <w:t>https://library.oapen.org/bitstream/id/152553fe-23c0-4b16-a493-b44980d590d4/9781000815887.pdf</w:t>
      </w:r>
      <w:r>
        <w:t>,</w:t>
      </w:r>
      <w:r w:rsidRPr="00667F02">
        <w:t xml:space="preserve"> </w:t>
      </w:r>
      <w:r>
        <w:t>pp 215-216, accessed 6/29/23, mw</w:t>
      </w:r>
    </w:p>
    <w:p w14:paraId="54AEE8FF" w14:textId="77777777" w:rsidR="00D041E3" w:rsidRPr="00BF4F19" w:rsidRDefault="00D041E3" w:rsidP="00D041E3">
      <w:pPr>
        <w:rPr>
          <w:sz w:val="14"/>
        </w:rPr>
      </w:pPr>
      <w:r w:rsidRPr="00BF4F19">
        <w:rPr>
          <w:rStyle w:val="StyleUnderline"/>
        </w:rPr>
        <w:t>The final big idea to gain traction</w:t>
      </w:r>
      <w:r w:rsidRPr="00BF4F19">
        <w:rPr>
          <w:sz w:val="14"/>
        </w:rPr>
        <w:t xml:space="preserve"> during the pandemic </w:t>
      </w:r>
      <w:r w:rsidRPr="00BF4F19">
        <w:rPr>
          <w:rStyle w:val="StyleUnderline"/>
        </w:rPr>
        <w:t>is</w:t>
      </w:r>
      <w:r w:rsidRPr="00BF4F19">
        <w:rPr>
          <w:sz w:val="14"/>
        </w:rPr>
        <w:t xml:space="preserve"> Universal </w:t>
      </w:r>
      <w:r w:rsidRPr="005A29F1">
        <w:rPr>
          <w:sz w:val="14"/>
        </w:rPr>
        <w:t>Basic Income (</w:t>
      </w:r>
      <w:r w:rsidRPr="005A29F1">
        <w:rPr>
          <w:rStyle w:val="Emphasis"/>
        </w:rPr>
        <w:t>UBI</w:t>
      </w:r>
      <w:r w:rsidRPr="005A29F1">
        <w:rPr>
          <w:sz w:val="14"/>
        </w:rPr>
        <w:t>), a regular guaranteed payment from the state to citizens that would purchase the basic necessities of a decent life. Its popularity was already growing amid the austerity that followed the 2008 crisis and came to a head amid the unemployment, precarity and uncertainty generated by the pandemic and lockdowns and the demonstration effect of the various income support schemes that were laid out by governments</w:t>
      </w:r>
      <w:r w:rsidRPr="00BF4F19">
        <w:rPr>
          <w:sz w:val="14"/>
        </w:rPr>
        <w:t xml:space="preserve"> (Macqueen 2020). Opinion makers from the left website Democracy Now! to think tanks such as the Institute for New Economic Thinking (INET), fairly prominent political parties such as the Scottish National Party, </w:t>
      </w:r>
      <w:r w:rsidRPr="00BF4F19">
        <w:rPr>
          <w:rStyle w:val="StyleUnderline"/>
        </w:rPr>
        <w:t xml:space="preserve">public figures and </w:t>
      </w:r>
      <w:r w:rsidRPr="005A29F1">
        <w:rPr>
          <w:rStyle w:val="StyleUnderline"/>
        </w:rPr>
        <w:t xml:space="preserve">politicians </w:t>
      </w:r>
      <w:r w:rsidRPr="005A29F1">
        <w:rPr>
          <w:rStyle w:val="Emphasis"/>
        </w:rPr>
        <w:t>across the political spectrum</w:t>
      </w:r>
      <w:r w:rsidRPr="005A29F1">
        <w:rPr>
          <w:rStyle w:val="StyleUnderline"/>
        </w:rPr>
        <w:t xml:space="preserve"> from left to right and even</w:t>
      </w:r>
      <w:r w:rsidRPr="005A29F1">
        <w:rPr>
          <w:sz w:val="14"/>
        </w:rPr>
        <w:t xml:space="preserve"> elements </w:t>
      </w:r>
      <w:r w:rsidRPr="005A29F1">
        <w:rPr>
          <w:rStyle w:val="StyleUnderline"/>
        </w:rPr>
        <w:t>in</w:t>
      </w:r>
      <w:r w:rsidRPr="005A29F1">
        <w:rPr>
          <w:sz w:val="14"/>
        </w:rPr>
        <w:t xml:space="preserve"> the </w:t>
      </w:r>
      <w:r w:rsidRPr="005A29F1">
        <w:rPr>
          <w:rStyle w:val="Emphasis"/>
        </w:rPr>
        <w:t>Silicon Valley</w:t>
      </w:r>
      <w:r w:rsidRPr="005A29F1">
        <w:rPr>
          <w:sz w:val="14"/>
        </w:rPr>
        <w:t xml:space="preserve"> (Morozov 2016) </w:t>
      </w:r>
      <w:r w:rsidRPr="005A29F1">
        <w:rPr>
          <w:rStyle w:val="StyleUnderline"/>
        </w:rPr>
        <w:t>have signalled their support</w:t>
      </w:r>
      <w:r w:rsidRPr="00BF4F19">
        <w:rPr>
          <w:sz w:val="14"/>
        </w:rPr>
        <w:t>.</w:t>
      </w:r>
    </w:p>
    <w:p w14:paraId="552D4F7C" w14:textId="77777777" w:rsidR="00D041E3" w:rsidRPr="00BF4F19" w:rsidRDefault="00D041E3" w:rsidP="00D041E3">
      <w:pPr>
        <w:rPr>
          <w:sz w:val="14"/>
        </w:rPr>
      </w:pPr>
      <w:r w:rsidRPr="00BF4F19">
        <w:rPr>
          <w:sz w:val="14"/>
        </w:rPr>
        <w:t xml:space="preserve">The idea had emerged from discussions around the welfare state and its crisis and was well developed by the 1990s (van Parjis 1992). It takes many different forms and, inevitably, shades off into other ideas, such as a guaranteed minimum income or other sorts of income supports. However, as the most serious studies (for instance, Coote and Yazici 2019) point out, </w:t>
      </w:r>
      <w:r w:rsidRPr="00F06B8A">
        <w:rPr>
          <w:rStyle w:val="StyleUnderline"/>
          <w:highlight w:val="cyan"/>
        </w:rPr>
        <w:t>if the level of the basic income is to be adequate for citizens to live on</w:t>
      </w:r>
      <w:r w:rsidRPr="00BF4F19">
        <w:rPr>
          <w:rStyle w:val="StyleUnderline"/>
        </w:rPr>
        <w:t xml:space="preserve"> and</w:t>
      </w:r>
      <w:r w:rsidRPr="00BF4F19">
        <w:rPr>
          <w:sz w:val="14"/>
        </w:rPr>
        <w:t xml:space="preserve"> not the sort of </w:t>
      </w:r>
      <w:r w:rsidRPr="00BF4F19">
        <w:rPr>
          <w:rStyle w:val="Emphasis"/>
        </w:rPr>
        <w:t>derisory</w:t>
      </w:r>
      <w:r w:rsidRPr="00BF4F19">
        <w:rPr>
          <w:sz w:val="14"/>
        </w:rPr>
        <w:t xml:space="preserve"> payment that at least some of its right-wing supporters advocate, </w:t>
      </w:r>
      <w:r w:rsidRPr="00F06B8A">
        <w:rPr>
          <w:rStyle w:val="StyleUnderline"/>
          <w:highlight w:val="cyan"/>
        </w:rPr>
        <w:t>it</w:t>
      </w:r>
      <w:r w:rsidRPr="00BF4F19">
        <w:rPr>
          <w:rStyle w:val="StyleUnderline"/>
        </w:rPr>
        <w:t xml:space="preserve"> </w:t>
      </w:r>
      <w:r w:rsidRPr="00F06B8A">
        <w:rPr>
          <w:rStyle w:val="StyleUnderline"/>
          <w:highlight w:val="cyan"/>
        </w:rPr>
        <w:t>would cost</w:t>
      </w:r>
      <w:r w:rsidRPr="00BF4F19">
        <w:rPr>
          <w:sz w:val="14"/>
        </w:rPr>
        <w:t xml:space="preserve"> anywhere </w:t>
      </w:r>
      <w:r w:rsidRPr="00BF4F19">
        <w:rPr>
          <w:rStyle w:val="StyleUnderline"/>
        </w:rPr>
        <w:t xml:space="preserve">between </w:t>
      </w:r>
      <w:r w:rsidRPr="00BF4F19">
        <w:rPr>
          <w:rStyle w:val="Emphasis"/>
        </w:rPr>
        <w:t>20%</w:t>
      </w:r>
      <w:r w:rsidRPr="00BF4F19">
        <w:rPr>
          <w:rStyle w:val="StyleUnderline"/>
        </w:rPr>
        <w:t xml:space="preserve"> and </w:t>
      </w:r>
      <w:r w:rsidRPr="00F06B8A">
        <w:rPr>
          <w:rStyle w:val="Emphasis"/>
          <w:highlight w:val="cyan"/>
        </w:rPr>
        <w:t>30%</w:t>
      </w:r>
      <w:r w:rsidRPr="00F06B8A">
        <w:rPr>
          <w:rStyle w:val="StyleUnderline"/>
          <w:highlight w:val="cyan"/>
        </w:rPr>
        <w:t xml:space="preserve"> of GDP</w:t>
      </w:r>
      <w:r w:rsidRPr="00BF4F19">
        <w:rPr>
          <w:sz w:val="14"/>
        </w:rPr>
        <w:t>.</w:t>
      </w:r>
    </w:p>
    <w:p w14:paraId="464F2183" w14:textId="77777777" w:rsidR="00D041E3" w:rsidRPr="00BF4F19" w:rsidRDefault="00D041E3" w:rsidP="00D041E3">
      <w:pPr>
        <w:rPr>
          <w:sz w:val="14"/>
        </w:rPr>
      </w:pPr>
      <w:r w:rsidRPr="00BF4F19">
        <w:rPr>
          <w:sz w:val="14"/>
        </w:rPr>
        <w:t xml:space="preserve">Moreover, </w:t>
      </w:r>
      <w:r w:rsidRPr="00F06B8A">
        <w:rPr>
          <w:rStyle w:val="StyleUnderline"/>
          <w:highlight w:val="cyan"/>
        </w:rPr>
        <w:t>even at this level</w:t>
      </w:r>
      <w:r w:rsidRPr="00F06B8A">
        <w:rPr>
          <w:sz w:val="14"/>
          <w:highlight w:val="cyan"/>
        </w:rPr>
        <w:t xml:space="preserve">, </w:t>
      </w:r>
      <w:r w:rsidRPr="00F06B8A">
        <w:rPr>
          <w:rStyle w:val="StyleUnderline"/>
          <w:highlight w:val="cyan"/>
        </w:rPr>
        <w:t xml:space="preserve">it would be </w:t>
      </w:r>
      <w:r w:rsidRPr="00F06B8A">
        <w:rPr>
          <w:rStyle w:val="Emphasis"/>
          <w:highlight w:val="cyan"/>
        </w:rPr>
        <w:t>no substitute</w:t>
      </w:r>
      <w:r w:rsidRPr="00F06B8A">
        <w:rPr>
          <w:rStyle w:val="StyleUnderline"/>
          <w:highlight w:val="cyan"/>
        </w:rPr>
        <w:t xml:space="preserve"> for an adequate welfare state</w:t>
      </w:r>
      <w:r w:rsidRPr="00BF4F19">
        <w:rPr>
          <w:sz w:val="14"/>
        </w:rPr>
        <w:t>—including quality public health care, education and other public services—</w:t>
      </w:r>
      <w:r w:rsidRPr="00F06B8A">
        <w:rPr>
          <w:rStyle w:val="StyleUnderline"/>
          <w:highlight w:val="cyan"/>
        </w:rPr>
        <w:t>and</w:t>
      </w:r>
      <w:r w:rsidRPr="00BF4F19">
        <w:rPr>
          <w:rStyle w:val="StyleUnderline"/>
        </w:rPr>
        <w:t xml:space="preserve"> could well </w:t>
      </w:r>
      <w:r w:rsidRPr="00F06B8A">
        <w:rPr>
          <w:rStyle w:val="Emphasis"/>
          <w:highlight w:val="cyan"/>
        </w:rPr>
        <w:t>draw resources away</w:t>
      </w:r>
      <w:r w:rsidRPr="00F06B8A">
        <w:rPr>
          <w:rStyle w:val="StyleUnderline"/>
          <w:highlight w:val="cyan"/>
        </w:rPr>
        <w:t xml:space="preserve"> from them</w:t>
      </w:r>
      <w:r w:rsidRPr="00BF4F19">
        <w:rPr>
          <w:sz w:val="14"/>
        </w:rPr>
        <w:t xml:space="preserve">. Indeed, on the right, </w:t>
      </w:r>
      <w:r w:rsidRPr="00F06B8A">
        <w:rPr>
          <w:rStyle w:val="StyleUnderline"/>
          <w:highlight w:val="cyan"/>
        </w:rPr>
        <w:t xml:space="preserve">many support it </w:t>
      </w:r>
      <w:r w:rsidRPr="00F06B8A">
        <w:rPr>
          <w:rStyle w:val="Emphasis"/>
          <w:highlight w:val="cyan"/>
        </w:rPr>
        <w:t>precisely because</w:t>
      </w:r>
      <w:r w:rsidRPr="00F06B8A">
        <w:rPr>
          <w:rStyle w:val="StyleUnderline"/>
          <w:highlight w:val="cyan"/>
        </w:rPr>
        <w:t xml:space="preserve"> it would offer</w:t>
      </w:r>
      <w:r w:rsidRPr="00BF4F19">
        <w:rPr>
          <w:sz w:val="14"/>
        </w:rPr>
        <w:t xml:space="preserve"> them </w:t>
      </w:r>
      <w:r w:rsidRPr="00F06B8A">
        <w:rPr>
          <w:rStyle w:val="StyleUnderline"/>
          <w:highlight w:val="cyan"/>
        </w:rPr>
        <w:t xml:space="preserve">the chance to </w:t>
      </w:r>
      <w:r w:rsidRPr="00F06B8A">
        <w:rPr>
          <w:rStyle w:val="Emphasis"/>
          <w:highlight w:val="cyan"/>
        </w:rPr>
        <w:t>dismantle</w:t>
      </w:r>
      <w:r w:rsidRPr="00F06B8A">
        <w:rPr>
          <w:rStyle w:val="StyleUnderline"/>
          <w:highlight w:val="cyan"/>
        </w:rPr>
        <w:t xml:space="preserve"> the welfare state</w:t>
      </w:r>
      <w:r w:rsidRPr="00BF4F19">
        <w:rPr>
          <w:sz w:val="14"/>
        </w:rPr>
        <w:t xml:space="preserve">, which, they say, is too intrusive but which they really dislike because of the extent to </w:t>
      </w:r>
      <w:r w:rsidRPr="00F06B8A">
        <w:rPr>
          <w:rStyle w:val="StyleUnderline"/>
          <w:highlight w:val="cyan"/>
        </w:rPr>
        <w:t>which</w:t>
      </w:r>
      <w:r w:rsidRPr="00BF4F19">
        <w:rPr>
          <w:sz w:val="14"/>
        </w:rPr>
        <w:t xml:space="preserve"> it </w:t>
      </w:r>
      <w:r w:rsidRPr="00F06B8A">
        <w:rPr>
          <w:rStyle w:val="StyleUnderline"/>
          <w:highlight w:val="cyan"/>
        </w:rPr>
        <w:t>affords</w:t>
      </w:r>
      <w:r w:rsidRPr="00BF4F19">
        <w:rPr>
          <w:rStyle w:val="StyleUnderline"/>
        </w:rPr>
        <w:t xml:space="preserve"> </w:t>
      </w:r>
      <w:r w:rsidRPr="00BF4F19">
        <w:rPr>
          <w:rStyle w:val="Emphasis"/>
        </w:rPr>
        <w:t xml:space="preserve">genuine </w:t>
      </w:r>
      <w:r w:rsidRPr="00F06B8A">
        <w:rPr>
          <w:rStyle w:val="Emphasis"/>
          <w:highlight w:val="cyan"/>
        </w:rPr>
        <w:t>empowerment</w:t>
      </w:r>
      <w:r w:rsidRPr="00F06B8A">
        <w:rPr>
          <w:rStyle w:val="StyleUnderline"/>
          <w:highlight w:val="cyan"/>
        </w:rPr>
        <w:t xml:space="preserve"> to the working classes</w:t>
      </w:r>
      <w:r w:rsidRPr="00BF4F19">
        <w:rPr>
          <w:sz w:val="14"/>
        </w:rPr>
        <w:t xml:space="preserve">, </w:t>
      </w:r>
      <w:r w:rsidRPr="00BF4F19">
        <w:rPr>
          <w:rStyle w:val="StyleUnderline"/>
        </w:rPr>
        <w:t>making them capable of organising society to produce what they need</w:t>
      </w:r>
      <w:r w:rsidRPr="00BF4F19">
        <w:rPr>
          <w:sz w:val="14"/>
        </w:rPr>
        <w:t>.</w:t>
      </w:r>
    </w:p>
    <w:p w14:paraId="64C573C8" w14:textId="77777777" w:rsidR="00D041E3" w:rsidRPr="00BF4F19" w:rsidRDefault="00D041E3" w:rsidP="00D041E3">
      <w:pPr>
        <w:rPr>
          <w:sz w:val="14"/>
        </w:rPr>
      </w:pPr>
      <w:r w:rsidRPr="00BF4F19">
        <w:rPr>
          <w:sz w:val="14"/>
        </w:rPr>
        <w:t xml:space="preserve">Perhaps the most important argument against </w:t>
      </w:r>
      <w:r w:rsidRPr="00F06B8A">
        <w:rPr>
          <w:rStyle w:val="StyleUnderline"/>
          <w:highlight w:val="cyan"/>
        </w:rPr>
        <w:t>UBI</w:t>
      </w:r>
      <w:r w:rsidRPr="00BF4F19">
        <w:rPr>
          <w:sz w:val="14"/>
        </w:rPr>
        <w:t xml:space="preserve"> is that it </w:t>
      </w:r>
      <w:r w:rsidRPr="00F06B8A">
        <w:rPr>
          <w:rStyle w:val="StyleUnderline"/>
          <w:highlight w:val="cyan"/>
        </w:rPr>
        <w:t xml:space="preserve">leaves the current weakened capitalist productive system </w:t>
      </w:r>
      <w:r w:rsidRPr="00F06B8A">
        <w:rPr>
          <w:rStyle w:val="Emphasis"/>
          <w:highlight w:val="cyan"/>
        </w:rPr>
        <w:t>intact</w:t>
      </w:r>
      <w:r w:rsidRPr="00BF4F19">
        <w:rPr>
          <w:sz w:val="14"/>
        </w:rPr>
        <w:t xml:space="preserve">. This is particularly so in proposals, such as Yanis Varoufakis’s (2016), that it be funded not from taxation but from a ‘dividend’ paid out from profits while the question of its economic feasibility (leaving aside its political feasibility) is evaded. Especially if accompanied by a dismantling of the welfare state, which leaves individuals reliant on purchasing critical services from private, typically corporate producers, </w:t>
      </w:r>
      <w:r w:rsidRPr="00BF4F19">
        <w:rPr>
          <w:rStyle w:val="StyleUnderline"/>
        </w:rPr>
        <w:t xml:space="preserve">it </w:t>
      </w:r>
      <w:r w:rsidRPr="00F06B8A">
        <w:rPr>
          <w:rStyle w:val="StyleUnderline"/>
          <w:highlight w:val="cyan"/>
        </w:rPr>
        <w:t xml:space="preserve">would become the foundation for the </w:t>
      </w:r>
      <w:r w:rsidRPr="00F06B8A">
        <w:rPr>
          <w:rStyle w:val="Emphasis"/>
          <w:highlight w:val="cyan"/>
        </w:rPr>
        <w:t>rampant commodification</w:t>
      </w:r>
      <w:r w:rsidRPr="00F06B8A">
        <w:rPr>
          <w:rStyle w:val="StyleUnderline"/>
          <w:highlight w:val="cyan"/>
        </w:rPr>
        <w:t xml:space="preserve"> of </w:t>
      </w:r>
      <w:r w:rsidRPr="00F06B8A">
        <w:rPr>
          <w:rStyle w:val="Emphasis"/>
          <w:highlight w:val="cyan"/>
        </w:rPr>
        <w:t>every aspect</w:t>
      </w:r>
      <w:r w:rsidRPr="00F06B8A">
        <w:rPr>
          <w:rStyle w:val="StyleUnderline"/>
          <w:highlight w:val="cyan"/>
        </w:rPr>
        <w:t xml:space="preserve"> of social life</w:t>
      </w:r>
      <w:r w:rsidRPr="00BF4F19">
        <w:rPr>
          <w:sz w:val="14"/>
        </w:rPr>
        <w:t xml:space="preserve">, </w:t>
      </w:r>
      <w:r w:rsidRPr="00BF4F19">
        <w:rPr>
          <w:rStyle w:val="StyleUnderline"/>
        </w:rPr>
        <w:t xml:space="preserve">for converting the production of </w:t>
      </w:r>
      <w:r w:rsidRPr="00BF4F19">
        <w:rPr>
          <w:rStyle w:val="Emphasis"/>
        </w:rPr>
        <w:t>everything we need</w:t>
      </w:r>
      <w:r w:rsidRPr="00BF4F19">
        <w:rPr>
          <w:sz w:val="14"/>
        </w:rPr>
        <w:t>—education, health care, housing, transport—</w:t>
      </w:r>
      <w:r w:rsidRPr="00BF4F19">
        <w:rPr>
          <w:rStyle w:val="StyleUnderline"/>
        </w:rPr>
        <w:t xml:space="preserve">into </w:t>
      </w:r>
      <w:r w:rsidRPr="00BF4F19">
        <w:rPr>
          <w:rStyle w:val="Emphasis"/>
        </w:rPr>
        <w:t>machines for corporate profit</w:t>
      </w:r>
      <w:r w:rsidRPr="00BF4F19">
        <w:rPr>
          <w:sz w:val="14"/>
        </w:rPr>
        <w:t xml:space="preserve">. If our experience with corporate provision so far is anything to go by, </w:t>
      </w:r>
      <w:r w:rsidRPr="00F06B8A">
        <w:rPr>
          <w:rStyle w:val="StyleUnderline"/>
          <w:highlight w:val="cyan"/>
        </w:rPr>
        <w:t xml:space="preserve">we will experience simultaneous </w:t>
      </w:r>
      <w:r w:rsidRPr="00F06B8A">
        <w:rPr>
          <w:rStyle w:val="Emphasis"/>
          <w:highlight w:val="cyan"/>
        </w:rPr>
        <w:t>declines</w:t>
      </w:r>
      <w:r w:rsidRPr="00F06B8A">
        <w:rPr>
          <w:rStyle w:val="StyleUnderline"/>
          <w:highlight w:val="cyan"/>
        </w:rPr>
        <w:t xml:space="preserve"> in the quantity and quality of the relevant goods and services and </w:t>
      </w:r>
      <w:r w:rsidRPr="00F06B8A">
        <w:rPr>
          <w:rStyle w:val="Emphasis"/>
          <w:highlight w:val="cyan"/>
        </w:rPr>
        <w:t>rises</w:t>
      </w:r>
      <w:r w:rsidRPr="00F06B8A">
        <w:rPr>
          <w:rStyle w:val="StyleUnderline"/>
          <w:highlight w:val="cyan"/>
        </w:rPr>
        <w:t xml:space="preserve"> in costs</w:t>
      </w:r>
      <w:r w:rsidRPr="00BF4F19">
        <w:rPr>
          <w:sz w:val="14"/>
        </w:rPr>
        <w:t xml:space="preserve">. Even more fundamentally, moreover, </w:t>
      </w:r>
      <w:r w:rsidRPr="00BF4F19">
        <w:rPr>
          <w:rStyle w:val="StyleUnderline"/>
        </w:rPr>
        <w:t xml:space="preserve">UBI </w:t>
      </w:r>
      <w:r w:rsidRPr="00BF4F19">
        <w:rPr>
          <w:rStyle w:val="Emphasis"/>
        </w:rPr>
        <w:t>takes it for granted</w:t>
      </w:r>
      <w:r w:rsidRPr="00BF4F19">
        <w:rPr>
          <w:rStyle w:val="StyleUnderline"/>
        </w:rPr>
        <w:t xml:space="preserve"> that a privately organised economy is capable of handling production at the required pace and in the required pattern</w:t>
      </w:r>
      <w:r w:rsidRPr="00BF4F19">
        <w:rPr>
          <w:sz w:val="14"/>
        </w:rPr>
        <w:t>. In fact, not only can we not rely on the present capitalist system to deliver the social welfare and environmental protection we need, as we have seen, even in the homelands of capitalism, it is not capable of delivering growth on its own.</w:t>
      </w:r>
    </w:p>
    <w:p w14:paraId="05F7ADA8" w14:textId="77777777" w:rsidR="00D041E3" w:rsidRPr="00BF4F19" w:rsidRDefault="00D041E3" w:rsidP="00D041E3">
      <w:pPr>
        <w:rPr>
          <w:sz w:val="14"/>
        </w:rPr>
      </w:pPr>
      <w:r w:rsidRPr="00F06B8A">
        <w:rPr>
          <w:rStyle w:val="StyleUnderline"/>
          <w:highlight w:val="cyan"/>
        </w:rPr>
        <w:t xml:space="preserve">Proposals for UBI ignore the </w:t>
      </w:r>
      <w:r w:rsidRPr="00F06B8A">
        <w:rPr>
          <w:rStyle w:val="Emphasis"/>
          <w:highlight w:val="cyan"/>
        </w:rPr>
        <w:t>real elephants</w:t>
      </w:r>
      <w:r w:rsidRPr="00F06B8A">
        <w:rPr>
          <w:rStyle w:val="StyleUnderline"/>
          <w:highlight w:val="cyan"/>
        </w:rPr>
        <w:t xml:space="preserve"> in the room</w:t>
      </w:r>
      <w:r w:rsidRPr="00BF4F19">
        <w:rPr>
          <w:sz w:val="14"/>
        </w:rPr>
        <w:t xml:space="preserve">. </w:t>
      </w:r>
      <w:r w:rsidRPr="00F06B8A">
        <w:rPr>
          <w:rStyle w:val="StyleUnderline"/>
          <w:highlight w:val="cyan"/>
        </w:rPr>
        <w:t xml:space="preserve">How shall we reorganise </w:t>
      </w:r>
      <w:r w:rsidRPr="00F06B8A">
        <w:rPr>
          <w:rStyle w:val="Emphasis"/>
          <w:highlight w:val="cyan"/>
        </w:rPr>
        <w:t>production</w:t>
      </w:r>
      <w:r w:rsidRPr="00BF4F19">
        <w:rPr>
          <w:sz w:val="14"/>
        </w:rPr>
        <w:t xml:space="preserve"> so that it produces </w:t>
      </w:r>
      <w:r w:rsidRPr="00F06B8A">
        <w:rPr>
          <w:rStyle w:val="StyleUnderline"/>
          <w:highlight w:val="cyan"/>
        </w:rPr>
        <w:t>for</w:t>
      </w:r>
      <w:r w:rsidRPr="00BF4F19">
        <w:rPr>
          <w:rStyle w:val="StyleUnderline"/>
        </w:rPr>
        <w:t xml:space="preserve"> </w:t>
      </w:r>
      <w:r w:rsidRPr="005A29F1">
        <w:rPr>
          <w:rStyle w:val="StyleUnderline"/>
        </w:rPr>
        <w:t xml:space="preserve">genuine individual and </w:t>
      </w:r>
      <w:r w:rsidRPr="00F06B8A">
        <w:rPr>
          <w:rStyle w:val="StyleUnderline"/>
          <w:highlight w:val="cyan"/>
        </w:rPr>
        <w:t>social need</w:t>
      </w:r>
      <w:r w:rsidRPr="00BF4F19">
        <w:rPr>
          <w:sz w:val="14"/>
        </w:rPr>
        <w:t xml:space="preserve">, </w:t>
      </w:r>
      <w:r w:rsidRPr="00F06B8A">
        <w:rPr>
          <w:rStyle w:val="StyleUnderline"/>
          <w:highlight w:val="cyan"/>
        </w:rPr>
        <w:t>in an environmentally sustainable fashion and without inflicting low wages and undesirable working conditions</w:t>
      </w:r>
      <w:r w:rsidRPr="00BF4F19">
        <w:rPr>
          <w:sz w:val="14"/>
        </w:rPr>
        <w:t xml:space="preserve"> on any worker, at home or aboard. </w:t>
      </w:r>
      <w:r w:rsidRPr="00BF4F19">
        <w:rPr>
          <w:rStyle w:val="StyleUnderline"/>
        </w:rPr>
        <w:t xml:space="preserve">And </w:t>
      </w:r>
      <w:r w:rsidRPr="00F06B8A">
        <w:rPr>
          <w:rStyle w:val="StyleUnderline"/>
          <w:highlight w:val="cyan"/>
        </w:rPr>
        <w:t xml:space="preserve">how shall we </w:t>
      </w:r>
      <w:r w:rsidRPr="00F06B8A">
        <w:rPr>
          <w:rStyle w:val="Emphasis"/>
          <w:highlight w:val="cyan"/>
        </w:rPr>
        <w:t>distribute work</w:t>
      </w:r>
      <w:r w:rsidRPr="00BF4F19">
        <w:rPr>
          <w:rStyle w:val="StyleUnderline"/>
        </w:rPr>
        <w:t xml:space="preserve"> among those capable of working and its rewards among all</w:t>
      </w:r>
      <w:r w:rsidRPr="00BF4F19">
        <w:rPr>
          <w:sz w:val="14"/>
        </w:rPr>
        <w:t xml:space="preserve">, </w:t>
      </w:r>
      <w:r w:rsidRPr="00BF4F19">
        <w:rPr>
          <w:rStyle w:val="StyleUnderline"/>
        </w:rPr>
        <w:t xml:space="preserve">including those who </w:t>
      </w:r>
      <w:r w:rsidRPr="00BF4F19">
        <w:rPr>
          <w:rStyle w:val="Emphasis"/>
        </w:rPr>
        <w:t>cannot</w:t>
      </w:r>
      <w:r w:rsidRPr="00BF4F19">
        <w:rPr>
          <w:rStyle w:val="StyleUnderline"/>
        </w:rPr>
        <w:t xml:space="preserve"> work</w:t>
      </w:r>
      <w:r w:rsidRPr="00BF4F19">
        <w:rPr>
          <w:sz w:val="14"/>
        </w:rPr>
        <w:t xml:space="preserve"> because they are too young, too ill or too old</w:t>
      </w:r>
      <w:r w:rsidRPr="00BF4F19">
        <w:rPr>
          <w:rStyle w:val="StyleUnderline"/>
        </w:rPr>
        <w:t>?</w:t>
      </w:r>
    </w:p>
    <w:p w14:paraId="09CDAC06" w14:textId="77777777" w:rsidR="00D041E3" w:rsidRPr="00BF4F19" w:rsidRDefault="00D041E3" w:rsidP="00D041E3">
      <w:pPr>
        <w:rPr>
          <w:sz w:val="14"/>
        </w:rPr>
      </w:pPr>
      <w:r w:rsidRPr="00BF4F19">
        <w:rPr>
          <w:rStyle w:val="StyleUnderline"/>
        </w:rPr>
        <w:t xml:space="preserve">This </w:t>
      </w:r>
      <w:r w:rsidRPr="00F06B8A">
        <w:rPr>
          <w:rStyle w:val="StyleUnderline"/>
          <w:highlight w:val="cyan"/>
        </w:rPr>
        <w:t xml:space="preserve">involves planning for </w:t>
      </w:r>
      <w:r w:rsidRPr="00F06B8A">
        <w:rPr>
          <w:rStyle w:val="Emphasis"/>
          <w:highlight w:val="cyan"/>
        </w:rPr>
        <w:t>production</w:t>
      </w:r>
      <w:r w:rsidRPr="00F06B8A">
        <w:rPr>
          <w:rStyle w:val="StyleUnderline"/>
          <w:highlight w:val="cyan"/>
        </w:rPr>
        <w:t xml:space="preserve"> as well as distribution</w:t>
      </w:r>
      <w:r w:rsidRPr="00BF4F19">
        <w:rPr>
          <w:sz w:val="14"/>
        </w:rPr>
        <w:t xml:space="preserve">. It will have to include plans for taking large private firms that are already vast apparatuses for planned production into public ownership and running them as parts of larger, national plans for social production that also plan the national economy’s relation to regional economies and the world economy. </w:t>
      </w:r>
      <w:r w:rsidRPr="00F06B8A">
        <w:rPr>
          <w:rStyle w:val="StyleUnderline"/>
          <w:highlight w:val="cyan"/>
        </w:rPr>
        <w:t xml:space="preserve">It would have to recognise that the current economic structure is </w:t>
      </w:r>
      <w:r w:rsidRPr="00F06B8A">
        <w:rPr>
          <w:rStyle w:val="Emphasis"/>
          <w:highlight w:val="cyan"/>
        </w:rPr>
        <w:t>unable</w:t>
      </w:r>
      <w:r w:rsidRPr="00F06B8A">
        <w:rPr>
          <w:rStyle w:val="StyleUnderline"/>
          <w:highlight w:val="cyan"/>
        </w:rPr>
        <w:t xml:space="preserve"> to produce what is needed</w:t>
      </w:r>
      <w:r w:rsidRPr="00BF4F19">
        <w:rPr>
          <w:sz w:val="14"/>
        </w:rPr>
        <w:t xml:space="preserve">, including high-quality public services, </w:t>
      </w:r>
      <w:r w:rsidRPr="00BF4F19">
        <w:rPr>
          <w:rStyle w:val="StyleUnderline"/>
        </w:rPr>
        <w:t>at acceptable wages</w:t>
      </w:r>
      <w:r w:rsidRPr="00BF4F19">
        <w:rPr>
          <w:sz w:val="14"/>
        </w:rPr>
        <w:t xml:space="preserve">, </w:t>
      </w:r>
      <w:r w:rsidRPr="00BF4F19">
        <w:rPr>
          <w:rStyle w:val="StyleUnderline"/>
        </w:rPr>
        <w:t>in acceptable working conditions and reversals of global warming</w:t>
      </w:r>
      <w:r w:rsidRPr="00BF4F19">
        <w:rPr>
          <w:sz w:val="14"/>
        </w:rPr>
        <w:t xml:space="preserve">, </w:t>
      </w:r>
      <w:r w:rsidRPr="00BF4F19">
        <w:rPr>
          <w:rStyle w:val="StyleUnderline"/>
        </w:rPr>
        <w:t>pollution and biodiversity loss</w:t>
      </w:r>
      <w:r w:rsidRPr="00BF4F19">
        <w:rPr>
          <w:sz w:val="14"/>
        </w:rPr>
        <w:t xml:space="preserve">. Today’s </w:t>
      </w:r>
      <w:r w:rsidRPr="00F06B8A">
        <w:rPr>
          <w:rStyle w:val="StyleUnderline"/>
          <w:highlight w:val="cyan"/>
        </w:rPr>
        <w:t xml:space="preserve">neoliberal economies are increasingly better at producing what is positively </w:t>
      </w:r>
      <w:r w:rsidRPr="00F06B8A">
        <w:rPr>
          <w:rStyle w:val="Emphasis"/>
          <w:highlight w:val="cyan"/>
        </w:rPr>
        <w:t>harmful</w:t>
      </w:r>
      <w:r w:rsidRPr="00F06B8A">
        <w:rPr>
          <w:rStyle w:val="StyleUnderline"/>
          <w:highlight w:val="cyan"/>
        </w:rPr>
        <w:t xml:space="preserve"> to individuals and society if they produce at all</w:t>
      </w:r>
      <w:r w:rsidRPr="00BF4F19">
        <w:rPr>
          <w:rStyle w:val="StyleUnderline"/>
        </w:rPr>
        <w:t>,</w:t>
      </w:r>
      <w:r w:rsidRPr="00BF4F19">
        <w:rPr>
          <w:sz w:val="14"/>
        </w:rPr>
        <w:t xml:space="preserve"> </w:t>
      </w:r>
      <w:r w:rsidRPr="00BF4F19">
        <w:rPr>
          <w:rStyle w:val="StyleUnderline"/>
        </w:rPr>
        <w:t xml:space="preserve">given its inability to invest productively and preference for </w:t>
      </w:r>
      <w:r w:rsidRPr="00BF4F19">
        <w:rPr>
          <w:rStyle w:val="Emphasis"/>
        </w:rPr>
        <w:t>plunder</w:t>
      </w:r>
      <w:r w:rsidRPr="00BF4F19">
        <w:rPr>
          <w:rStyle w:val="StyleUnderline"/>
        </w:rPr>
        <w:t xml:space="preserve"> and </w:t>
      </w:r>
      <w:r w:rsidRPr="00BF4F19">
        <w:rPr>
          <w:rStyle w:val="Emphasis"/>
        </w:rPr>
        <w:t>speculation</w:t>
      </w:r>
      <w:r w:rsidRPr="00BF4F19">
        <w:rPr>
          <w:sz w:val="14"/>
        </w:rPr>
        <w:t>.</w:t>
      </w:r>
    </w:p>
    <w:p w14:paraId="1548E50C" w14:textId="1A5AE2D2" w:rsidR="009E3C44" w:rsidRPr="009E3C44" w:rsidRDefault="009E3C44" w:rsidP="00914158">
      <w:pPr>
        <w:pStyle w:val="Heading3"/>
      </w:pPr>
      <w:r>
        <w:t>2NC Link – UBI</w:t>
      </w:r>
    </w:p>
    <w:p w14:paraId="52CBB9A0" w14:textId="77777777" w:rsidR="00D041E3" w:rsidRDefault="00D041E3" w:rsidP="00D041E3">
      <w:pPr>
        <w:pStyle w:val="Heading4"/>
      </w:pPr>
      <w:r w:rsidRPr="00E9260F">
        <w:t>The aff is a Trojan Horse for neoliberal workfare schemes that defuses resistance.</w:t>
      </w:r>
    </w:p>
    <w:p w14:paraId="6C9D06A4" w14:textId="77777777" w:rsidR="00D041E3" w:rsidRDefault="00D041E3" w:rsidP="00D041E3">
      <w:r>
        <w:t xml:space="preserve">David James </w:t>
      </w:r>
      <w:r w:rsidRPr="00D750C0">
        <w:rPr>
          <w:rStyle w:val="Emphasis"/>
        </w:rPr>
        <w:t>Hogg</w:t>
      </w:r>
      <w:r w:rsidRPr="00D750C0">
        <w:t>, 4-25-20</w:t>
      </w:r>
      <w:r w:rsidRPr="00D750C0">
        <w:rPr>
          <w:rStyle w:val="Emphasis"/>
        </w:rPr>
        <w:t>22</w:t>
      </w:r>
      <w:r w:rsidRPr="00D750C0">
        <w:t xml:space="preserve">, "‘The Left will find that it has bought a Trojan Horse’: The dialectics of universal basic income," Sage Journals, </w:t>
      </w:r>
      <w:hyperlink r:id="rId29" w:history="1">
        <w:r w:rsidRPr="00A73CD1">
          <w:rPr>
            <w:rStyle w:val="Hyperlink"/>
          </w:rPr>
          <w:t>https://journals.sagepub.com/doi/full/10.1177/02610183221092151</w:t>
        </w:r>
      </w:hyperlink>
      <w:r>
        <w:t>, accessed 6/29/23, mw</w:t>
      </w:r>
    </w:p>
    <w:p w14:paraId="5F14A169" w14:textId="77777777" w:rsidR="00D041E3" w:rsidRPr="00BF4F19" w:rsidRDefault="00D041E3" w:rsidP="00D041E3">
      <w:pPr>
        <w:rPr>
          <w:sz w:val="14"/>
        </w:rPr>
      </w:pPr>
      <w:r w:rsidRPr="00BF4F19">
        <w:rPr>
          <w:sz w:val="14"/>
        </w:rPr>
        <w:t xml:space="preserve">Throughout British political history, </w:t>
      </w:r>
      <w:r w:rsidRPr="00F06B8A">
        <w:rPr>
          <w:rStyle w:val="StyleUnderline"/>
          <w:highlight w:val="cyan"/>
        </w:rPr>
        <w:t>UBI</w:t>
      </w:r>
      <w:r w:rsidRPr="00BF4F19">
        <w:rPr>
          <w:rStyle w:val="StyleUnderline"/>
        </w:rPr>
        <w:t xml:space="preserve"> has </w:t>
      </w:r>
      <w:r w:rsidRPr="00F06B8A">
        <w:rPr>
          <w:rStyle w:val="StyleUnderline"/>
          <w:highlight w:val="cyan"/>
        </w:rPr>
        <w:t>primarily</w:t>
      </w:r>
      <w:r w:rsidRPr="00BF4F19">
        <w:rPr>
          <w:rStyle w:val="StyleUnderline"/>
        </w:rPr>
        <w:t xml:space="preserve"> been </w:t>
      </w:r>
      <w:r w:rsidRPr="00F06B8A">
        <w:rPr>
          <w:rStyle w:val="StyleUnderline"/>
          <w:highlight w:val="cyan"/>
        </w:rPr>
        <w:t>an interest of the</w:t>
      </w:r>
      <w:r w:rsidRPr="00F06B8A">
        <w:rPr>
          <w:sz w:val="14"/>
          <w:highlight w:val="cyan"/>
        </w:rPr>
        <w:t xml:space="preserve"> ‘</w:t>
      </w:r>
      <w:r w:rsidRPr="00F06B8A">
        <w:rPr>
          <w:rStyle w:val="Emphasis"/>
          <w:highlight w:val="cyan"/>
        </w:rPr>
        <w:t xml:space="preserve">free-market </w:t>
      </w:r>
      <w:r w:rsidRPr="00D750C0">
        <w:rPr>
          <w:rStyle w:val="Emphasis"/>
        </w:rPr>
        <w:t>right</w:t>
      </w:r>
      <w:r w:rsidRPr="00D750C0">
        <w:rPr>
          <w:sz w:val="14"/>
        </w:rPr>
        <w:t>’</w:t>
      </w:r>
      <w:r w:rsidRPr="00BF4F19">
        <w:rPr>
          <w:sz w:val="14"/>
        </w:rPr>
        <w:t xml:space="preserve"> and the ‘pragmatic centre’ rather than the Left (Sloman, 2015: 9). Despite the idealism of the Enlightenment thinkers who first introduced the concept, </w:t>
      </w:r>
      <w:r w:rsidRPr="00BF4F19">
        <w:rPr>
          <w:rStyle w:val="StyleUnderline"/>
        </w:rPr>
        <w:t xml:space="preserve">the </w:t>
      </w:r>
      <w:r w:rsidRPr="00F06B8A">
        <w:rPr>
          <w:rStyle w:val="StyleUnderline"/>
          <w:highlight w:val="cyan"/>
        </w:rPr>
        <w:t>most influential</w:t>
      </w:r>
      <w:r w:rsidRPr="00BF4F19">
        <w:rPr>
          <w:rStyle w:val="StyleUnderline"/>
        </w:rPr>
        <w:t xml:space="preserve"> of basic income </w:t>
      </w:r>
      <w:r w:rsidRPr="00F06B8A">
        <w:rPr>
          <w:rStyle w:val="StyleUnderline"/>
          <w:highlight w:val="cyan"/>
        </w:rPr>
        <w:t>proposals</w:t>
      </w:r>
      <w:r w:rsidRPr="00BF4F19">
        <w:rPr>
          <w:rStyle w:val="StyleUnderline"/>
        </w:rPr>
        <w:t xml:space="preserve"> </w:t>
      </w:r>
      <w:r w:rsidRPr="00F06B8A">
        <w:rPr>
          <w:rStyle w:val="StyleUnderline"/>
          <w:highlight w:val="cyan"/>
        </w:rPr>
        <w:t xml:space="preserve">have been </w:t>
      </w:r>
      <w:r w:rsidRPr="00F06B8A">
        <w:rPr>
          <w:rStyle w:val="Emphasis"/>
          <w:highlight w:val="cyan"/>
        </w:rPr>
        <w:t>regressive</w:t>
      </w:r>
      <w:r w:rsidRPr="00BF4F19">
        <w:rPr>
          <w:sz w:val="14"/>
        </w:rPr>
        <w:t xml:space="preserve">, </w:t>
      </w:r>
      <w:r w:rsidRPr="00BF4F19">
        <w:rPr>
          <w:rStyle w:val="StyleUnderline"/>
        </w:rPr>
        <w:t xml:space="preserve">seeking </w:t>
      </w:r>
      <w:r w:rsidRPr="00F06B8A">
        <w:rPr>
          <w:rStyle w:val="StyleUnderline"/>
          <w:highlight w:val="cyan"/>
        </w:rPr>
        <w:t xml:space="preserve">to </w:t>
      </w:r>
      <w:r w:rsidRPr="00F06B8A">
        <w:rPr>
          <w:rStyle w:val="Emphasis"/>
          <w:highlight w:val="cyan"/>
        </w:rPr>
        <w:t>resist</w:t>
      </w:r>
      <w:r w:rsidRPr="00F06B8A">
        <w:rPr>
          <w:rStyle w:val="StyleUnderline"/>
          <w:highlight w:val="cyan"/>
        </w:rPr>
        <w:t xml:space="preserve"> or </w:t>
      </w:r>
      <w:r w:rsidRPr="00F06B8A">
        <w:rPr>
          <w:rStyle w:val="Emphasis"/>
          <w:highlight w:val="cyan"/>
        </w:rPr>
        <w:t>weaken</w:t>
      </w:r>
      <w:r w:rsidRPr="00F06B8A">
        <w:rPr>
          <w:rStyle w:val="StyleUnderline"/>
          <w:highlight w:val="cyan"/>
        </w:rPr>
        <w:t xml:space="preserve"> the welfare state</w:t>
      </w:r>
      <w:r w:rsidRPr="00BF4F19">
        <w:rPr>
          <w:sz w:val="14"/>
        </w:rPr>
        <w:t>. For example, Rhys-Williams’ scheme, emerging as it did amidst the post-war consensus, ‘might plausibly be read as an attempt to resist the growth of progressive taxation and the rising bargaining power of the organised working class’ (Sloman, 2018: 629). Such an impression is reinforced by her ‘ambivalence’ regarding the sum that would constitute a basic income and her concerns about ‘conditionality’ (Sloman, 2018: 629).</w:t>
      </w:r>
    </w:p>
    <w:p w14:paraId="35811F46" w14:textId="77777777" w:rsidR="00D041E3" w:rsidRPr="00BF4F19" w:rsidRDefault="00D041E3" w:rsidP="00D041E3">
      <w:pPr>
        <w:rPr>
          <w:sz w:val="14"/>
        </w:rPr>
      </w:pPr>
      <w:r w:rsidRPr="00BF4F19">
        <w:rPr>
          <w:rStyle w:val="StyleUnderline"/>
        </w:rPr>
        <w:t xml:space="preserve">There is a </w:t>
      </w:r>
      <w:r w:rsidRPr="00F06B8A">
        <w:rPr>
          <w:rStyle w:val="Emphasis"/>
          <w:highlight w:val="cyan"/>
        </w:rPr>
        <w:t>moralising of work</w:t>
      </w:r>
      <w:r w:rsidRPr="00BF4F19">
        <w:rPr>
          <w:rStyle w:val="StyleUnderline"/>
        </w:rPr>
        <w:t xml:space="preserve"> within the Right’s support of UBI</w:t>
      </w:r>
      <w:r w:rsidRPr="00BF4F19">
        <w:rPr>
          <w:sz w:val="14"/>
        </w:rPr>
        <w:t xml:space="preserve">, one of the key components </w:t>
      </w:r>
      <w:r w:rsidRPr="00BF4F19">
        <w:rPr>
          <w:rStyle w:val="StyleUnderline"/>
        </w:rPr>
        <w:t xml:space="preserve">that </w:t>
      </w:r>
      <w:r w:rsidRPr="00F06B8A">
        <w:rPr>
          <w:rStyle w:val="StyleUnderline"/>
          <w:highlight w:val="cyan"/>
        </w:rPr>
        <w:t xml:space="preserve">make it </w:t>
      </w:r>
      <w:r w:rsidRPr="00F06B8A">
        <w:rPr>
          <w:rStyle w:val="Emphasis"/>
          <w:highlight w:val="cyan"/>
        </w:rPr>
        <w:t>antithetical</w:t>
      </w:r>
      <w:r w:rsidRPr="00F06B8A">
        <w:rPr>
          <w:rStyle w:val="StyleUnderline"/>
          <w:highlight w:val="cyan"/>
        </w:rPr>
        <w:t xml:space="preserve"> to any Leftist variation</w:t>
      </w:r>
      <w:r w:rsidRPr="00BF4F19">
        <w:rPr>
          <w:sz w:val="14"/>
        </w:rPr>
        <w:t xml:space="preserve">. Following the publication of the Beveridge Report which made the key recommendations on which the British welfare state was based Beveridge’s ideas, and the Labour government’s willingness to implement them, inspired an anxiety in Rhys-Williams and her fellow conservatives that ‘[n]ot only will the idle get as much from the State as will the industrious workers, they will get a great deal more’, which would result in an ‘undermining [of] the will to work’ (Rhys-Williams, 2004: 164). In order to combat this, Rhys-Williams argued for a “new social contract”, ‘expressed by the actual signature of a contract between the individual [...] and the State’, in which the recipient of a basic income would be obliged to ‘devote his best efforts’ to societal wealth creation in exchange for a basic safety net (2004: 167). </w:t>
      </w:r>
      <w:r w:rsidRPr="00BF4F19">
        <w:rPr>
          <w:rStyle w:val="StyleUnderline"/>
        </w:rPr>
        <w:t xml:space="preserve">A </w:t>
      </w:r>
      <w:r w:rsidRPr="00F06B8A">
        <w:rPr>
          <w:rStyle w:val="StyleUnderline"/>
          <w:highlight w:val="cyan"/>
        </w:rPr>
        <w:t>UBI</w:t>
      </w:r>
      <w:r w:rsidRPr="00BF4F19">
        <w:rPr>
          <w:sz w:val="14"/>
        </w:rPr>
        <w:t xml:space="preserve"> on these terms </w:t>
      </w:r>
      <w:r w:rsidRPr="00BF4F19">
        <w:rPr>
          <w:rStyle w:val="StyleUnderline"/>
        </w:rPr>
        <w:t xml:space="preserve">would </w:t>
      </w:r>
      <w:r w:rsidRPr="00F06B8A">
        <w:rPr>
          <w:rStyle w:val="StyleUnderline"/>
          <w:highlight w:val="cyan"/>
        </w:rPr>
        <w:t>essentially</w:t>
      </w:r>
      <w:r w:rsidRPr="00BF4F19">
        <w:rPr>
          <w:rStyle w:val="StyleUnderline"/>
        </w:rPr>
        <w:t xml:space="preserve"> be </w:t>
      </w:r>
      <w:r w:rsidRPr="00F06B8A">
        <w:rPr>
          <w:rStyle w:val="StyleUnderline"/>
          <w:highlight w:val="cyan"/>
        </w:rPr>
        <w:t xml:space="preserve">a form of </w:t>
      </w:r>
      <w:r w:rsidRPr="00F06B8A">
        <w:rPr>
          <w:rStyle w:val="Emphasis"/>
          <w:highlight w:val="cyan"/>
        </w:rPr>
        <w:t>workfare</w:t>
      </w:r>
      <w:r w:rsidRPr="00BF4F19">
        <w:rPr>
          <w:sz w:val="14"/>
        </w:rPr>
        <w:t>, and a comparatively timid solution when contrasted with what actually emerged as the post-war consensus.</w:t>
      </w:r>
    </w:p>
    <w:p w14:paraId="35998A03" w14:textId="77777777" w:rsidR="00D041E3" w:rsidRPr="00BF4F19" w:rsidRDefault="00D041E3" w:rsidP="00D041E3">
      <w:pPr>
        <w:rPr>
          <w:sz w:val="14"/>
        </w:rPr>
      </w:pPr>
      <w:r w:rsidRPr="00BF4F19">
        <w:rPr>
          <w:sz w:val="14"/>
        </w:rPr>
        <w:t xml:space="preserve">This concern for protecting “the will to work” is implicit within the UBI pilot scheme carried out in Finland in 2017–2018. The pilot consisted of 2000 unemployed people being given a mere 560 euros a month to live on throughout the trial period, indicative of the moderate sum likely to be introduced (Kela, 2020). In simulating UBI models before the actual trial began, the academics involved found that such a low sum, despite offering more disposable income for social groups such as students and lower paid workers, would mean that ‘individuals with unemployment benefits would be the largest group of losers’, as ‘the basic income would only partially replace their existing benefits’ (Kangas et al., 2017: 90). These </w:t>
      </w:r>
      <w:r w:rsidRPr="00F06B8A">
        <w:rPr>
          <w:rStyle w:val="StyleUnderline"/>
          <w:highlight w:val="cyan"/>
        </w:rPr>
        <w:t>benefits</w:t>
      </w:r>
      <w:r w:rsidRPr="00BF4F19">
        <w:rPr>
          <w:rStyle w:val="StyleUnderline"/>
        </w:rPr>
        <w:t xml:space="preserve"> would</w:t>
      </w:r>
      <w:r w:rsidRPr="00BF4F19">
        <w:rPr>
          <w:sz w:val="14"/>
        </w:rPr>
        <w:t xml:space="preserve"> of course </w:t>
      </w:r>
      <w:r w:rsidRPr="00BF4F19">
        <w:rPr>
          <w:rStyle w:val="StyleUnderline"/>
        </w:rPr>
        <w:t xml:space="preserve">be </w:t>
      </w:r>
      <w:r w:rsidRPr="00F06B8A">
        <w:rPr>
          <w:rStyle w:val="Emphasis"/>
          <w:highlight w:val="cyan"/>
        </w:rPr>
        <w:t>abolished</w:t>
      </w:r>
      <w:r w:rsidRPr="00F06B8A">
        <w:rPr>
          <w:rStyle w:val="StyleUnderline"/>
          <w:highlight w:val="cyan"/>
        </w:rPr>
        <w:t xml:space="preserve"> to make way for a UBI</w:t>
      </w:r>
      <w:r w:rsidRPr="00F06B8A">
        <w:rPr>
          <w:sz w:val="14"/>
          <w:highlight w:val="cyan"/>
        </w:rPr>
        <w:t xml:space="preserve">, </w:t>
      </w:r>
      <w:r w:rsidRPr="00F06B8A">
        <w:rPr>
          <w:rStyle w:val="StyleUnderline"/>
          <w:highlight w:val="cyan"/>
        </w:rPr>
        <w:t>as</w:t>
      </w:r>
      <w:r w:rsidRPr="00BF4F19">
        <w:rPr>
          <w:sz w:val="14"/>
        </w:rPr>
        <w:t xml:space="preserve"> </w:t>
      </w:r>
      <w:r w:rsidRPr="00F06B8A">
        <w:rPr>
          <w:rStyle w:val="StyleUnderline"/>
          <w:highlight w:val="cyan"/>
        </w:rPr>
        <w:t>‘[d]istributing a basic income</w:t>
      </w:r>
      <w:r w:rsidRPr="00BF4F19">
        <w:rPr>
          <w:sz w:val="14"/>
        </w:rPr>
        <w:t xml:space="preserve"> to all beneficiaries </w:t>
      </w:r>
      <w:r w:rsidRPr="00F06B8A">
        <w:rPr>
          <w:rStyle w:val="StyleUnderline"/>
          <w:highlight w:val="cyan"/>
        </w:rPr>
        <w:t>on top of</w:t>
      </w:r>
      <w:r w:rsidRPr="00BF4F19">
        <w:rPr>
          <w:sz w:val="14"/>
        </w:rPr>
        <w:t xml:space="preserve"> their </w:t>
      </w:r>
      <w:r w:rsidRPr="00BF4F19">
        <w:rPr>
          <w:rStyle w:val="StyleUnderline"/>
        </w:rPr>
        <w:t xml:space="preserve">current </w:t>
      </w:r>
      <w:r w:rsidRPr="00F06B8A">
        <w:rPr>
          <w:rStyle w:val="StyleUnderline"/>
          <w:highlight w:val="cyan"/>
        </w:rPr>
        <w:t>benefits would not be economically sustainable’</w:t>
      </w:r>
      <w:r w:rsidRPr="00BF4F19">
        <w:rPr>
          <w:sz w:val="14"/>
        </w:rPr>
        <w:t xml:space="preserve"> (Simanainen and Kangas, 2018: n.p.). Such a narrow conception of UBI should not be surprising, given Finland’s Centre-Right coalition government at the time which included the Right-wing populist Finns Party hoped the trial would help ‘diminish disincentives to working, [...] reduce bureaucracy and [...] simplify the overly complex tax-benefit system’, rather than provide more security for its poorest citizens (Kangas et al., 2017: 87).</w:t>
      </w:r>
    </w:p>
    <w:p w14:paraId="5E5056CD" w14:textId="77777777" w:rsidR="00D041E3" w:rsidRPr="00BF4F19" w:rsidRDefault="00D041E3" w:rsidP="00D041E3">
      <w:pPr>
        <w:rPr>
          <w:sz w:val="14"/>
        </w:rPr>
      </w:pPr>
      <w:r w:rsidRPr="00BF4F19">
        <w:rPr>
          <w:sz w:val="14"/>
        </w:rPr>
        <w:t xml:space="preserve">Such </w:t>
      </w:r>
      <w:r w:rsidRPr="00F06B8A">
        <w:rPr>
          <w:rStyle w:val="StyleUnderline"/>
          <w:highlight w:val="cyan"/>
        </w:rPr>
        <w:t xml:space="preserve">concerns with efficiency and bureaucracy are </w:t>
      </w:r>
      <w:r w:rsidRPr="00F06B8A">
        <w:rPr>
          <w:rStyle w:val="Emphasis"/>
          <w:highlight w:val="cyan"/>
        </w:rPr>
        <w:t>central</w:t>
      </w:r>
      <w:r w:rsidRPr="00F06B8A">
        <w:rPr>
          <w:rStyle w:val="StyleUnderline"/>
          <w:highlight w:val="cyan"/>
        </w:rPr>
        <w:t xml:space="preserve"> to</w:t>
      </w:r>
      <w:r w:rsidRPr="00BF4F19">
        <w:rPr>
          <w:sz w:val="14"/>
        </w:rPr>
        <w:t xml:space="preserve"> many </w:t>
      </w:r>
      <w:r w:rsidRPr="00F06B8A">
        <w:rPr>
          <w:rStyle w:val="StyleUnderline"/>
          <w:highlight w:val="cyan"/>
        </w:rPr>
        <w:t>conservative interpretations of UBI</w:t>
      </w:r>
      <w:r w:rsidRPr="00BF4F19">
        <w:rPr>
          <w:sz w:val="14"/>
        </w:rPr>
        <w:t xml:space="preserve">. Many of its supporters on the Right are ‘attracted to the idea as a pragmatic solution to the failings of the existing safety-net or as a free-market alternative to wage regulation and state welfare provision’ (Sloman, 2018: 627). In other words, </w:t>
      </w:r>
      <w:r w:rsidRPr="00BF4F19">
        <w:rPr>
          <w:rStyle w:val="StyleUnderline"/>
        </w:rPr>
        <w:t>this</w:t>
      </w:r>
      <w:r w:rsidRPr="00BF4F19">
        <w:rPr>
          <w:sz w:val="14"/>
        </w:rPr>
        <w:t xml:space="preserve"> version of UBI </w:t>
      </w:r>
      <w:r w:rsidRPr="00F06B8A">
        <w:rPr>
          <w:rStyle w:val="StyleUnderline"/>
          <w:highlight w:val="cyan"/>
        </w:rPr>
        <w:t>represents</w:t>
      </w:r>
      <w:r w:rsidRPr="00BF4F19">
        <w:rPr>
          <w:rStyle w:val="StyleUnderline"/>
        </w:rPr>
        <w:t xml:space="preserve"> </w:t>
      </w:r>
      <w:r w:rsidRPr="00F06B8A">
        <w:rPr>
          <w:rStyle w:val="StyleUnderline"/>
          <w:highlight w:val="cyan"/>
        </w:rPr>
        <w:t xml:space="preserve">little more than a </w:t>
      </w:r>
      <w:r w:rsidRPr="00F06B8A">
        <w:rPr>
          <w:rStyle w:val="Emphasis"/>
          <w:highlight w:val="cyan"/>
        </w:rPr>
        <w:t>continuation</w:t>
      </w:r>
      <w:r w:rsidRPr="00F06B8A">
        <w:rPr>
          <w:rStyle w:val="StyleUnderline"/>
          <w:highlight w:val="cyan"/>
        </w:rPr>
        <w:t xml:space="preserve"> of the neoliberal dismantling of</w:t>
      </w:r>
      <w:r w:rsidRPr="00BF4F19">
        <w:rPr>
          <w:rStyle w:val="StyleUnderline"/>
        </w:rPr>
        <w:t xml:space="preserve"> the </w:t>
      </w:r>
      <w:r w:rsidRPr="00F06B8A">
        <w:rPr>
          <w:rStyle w:val="StyleUnderline"/>
          <w:highlight w:val="cyan"/>
        </w:rPr>
        <w:t>welfare</w:t>
      </w:r>
      <w:r w:rsidRPr="00BF4F19">
        <w:rPr>
          <w:rStyle w:val="StyleUnderline"/>
        </w:rPr>
        <w:t xml:space="preserve"> state </w:t>
      </w:r>
      <w:r w:rsidRPr="00F06B8A">
        <w:rPr>
          <w:rStyle w:val="StyleUnderline"/>
          <w:highlight w:val="cyan"/>
        </w:rPr>
        <w:t>and</w:t>
      </w:r>
      <w:r w:rsidRPr="00BF4F19">
        <w:rPr>
          <w:rStyle w:val="StyleUnderline"/>
        </w:rPr>
        <w:t xml:space="preserve"> its </w:t>
      </w:r>
      <w:r w:rsidRPr="00F06B8A">
        <w:rPr>
          <w:rStyle w:val="StyleUnderline"/>
          <w:highlight w:val="cyan"/>
        </w:rPr>
        <w:t>attack on workers’ security</w:t>
      </w:r>
      <w:r w:rsidRPr="00BF4F19">
        <w:rPr>
          <w:sz w:val="14"/>
        </w:rPr>
        <w:t>. American economists Milton and Rose Friedman were key architects of this neoliberal revolution of course, and in Capitalism and Freedom advocated a basic income in order to ‘reduce the need for the social safety net and [...] its expensive, inefficient bureaucracy’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n.p.). Under this system, all state benefits would be abolished and replaced by a mechanism whereby above a certain threshold ‘you pay tax to the Inland Revenue; below it, they pay you’ (Gorz, 1985: 41). This would enable governments to cut off all support for those earning above an arbitrary figure which would ‘bring substantial savings’ and streamline welfare provision in the way the Friedmans and their fellow ideologues wished (Gorz, 1985: 41). The system would also tax those above the threshold at a flat rate rather than through progressive taxation, meaning the plans would also allow inequality to increase.</w:t>
      </w:r>
    </w:p>
    <w:p w14:paraId="4B1EDBC6" w14:textId="77777777" w:rsidR="00D041E3" w:rsidRPr="00BF4F19" w:rsidRDefault="00D041E3" w:rsidP="00D041E3">
      <w:pPr>
        <w:rPr>
          <w:sz w:val="14"/>
        </w:rPr>
      </w:pPr>
      <w:r w:rsidRPr="00BF4F19">
        <w:rPr>
          <w:sz w:val="14"/>
        </w:rPr>
        <w:t>Although Rhys-Williams’ proposals are probably the most well-known in Britain, Sloman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drop-outs, [and] the petty criminals’ (Sloman, 2018: 632; Cockfield, 1971: cited in Sloman). Such plans to streamline welfare and the tax system were popular within the Conservative Party, which would allow them to reduce administrative costs by abolishing the PAYE method of taxation in favour of the flat rate. However, Cockfield’s plans were unable to command the bipartisan support needed to be introduced, and were later abandoned by the subsequent Labour government (Sloman, 2016).</w:t>
      </w:r>
    </w:p>
    <w:p w14:paraId="79E22AF2" w14:textId="77777777" w:rsidR="00D041E3" w:rsidRPr="00BF4F19" w:rsidRDefault="00D041E3" w:rsidP="00D041E3">
      <w:pPr>
        <w:rPr>
          <w:sz w:val="14"/>
        </w:rPr>
      </w:pPr>
      <w:r w:rsidRPr="00BF4F19">
        <w:rPr>
          <w:sz w:val="14"/>
        </w:rPr>
        <w:t xml:space="preserve">Such </w:t>
      </w:r>
      <w:r w:rsidRPr="00F06B8A">
        <w:rPr>
          <w:rStyle w:val="StyleUnderline"/>
          <w:highlight w:val="cyan"/>
        </w:rPr>
        <w:t>emphases</w:t>
      </w:r>
      <w:r w:rsidRPr="00BF4F19">
        <w:rPr>
          <w:rStyle w:val="StyleUnderline"/>
        </w:rPr>
        <w:t xml:space="preserve"> </w:t>
      </w:r>
      <w:r w:rsidRPr="00F06B8A">
        <w:rPr>
          <w:rStyle w:val="StyleUnderline"/>
          <w:highlight w:val="cyan"/>
        </w:rPr>
        <w:t xml:space="preserve">on </w:t>
      </w:r>
      <w:r w:rsidRPr="00F06B8A">
        <w:rPr>
          <w:rStyle w:val="Emphasis"/>
          <w:highlight w:val="cyan"/>
        </w:rPr>
        <w:t>reducing bureaucracy</w:t>
      </w:r>
      <w:r w:rsidRPr="00F06B8A">
        <w:rPr>
          <w:sz w:val="14"/>
          <w:highlight w:val="cyan"/>
        </w:rPr>
        <w:t>, ‘</w:t>
      </w:r>
      <w:r w:rsidRPr="00F06B8A">
        <w:rPr>
          <w:rStyle w:val="Emphasis"/>
          <w:highlight w:val="cyan"/>
        </w:rPr>
        <w:t>streamlining</w:t>
      </w:r>
      <w:r w:rsidRPr="00F06B8A">
        <w:rPr>
          <w:sz w:val="14"/>
          <w:highlight w:val="cyan"/>
        </w:rPr>
        <w:t>’</w:t>
      </w:r>
      <w:r w:rsidRPr="00BF4F19">
        <w:rPr>
          <w:sz w:val="14"/>
        </w:rPr>
        <w:t xml:space="preserve"> </w:t>
      </w:r>
      <w:r w:rsidRPr="00BF4F19">
        <w:rPr>
          <w:rStyle w:val="StyleUnderline"/>
        </w:rPr>
        <w:t xml:space="preserve">the </w:t>
      </w:r>
      <w:r w:rsidRPr="00F06B8A">
        <w:rPr>
          <w:rStyle w:val="StyleUnderline"/>
          <w:highlight w:val="cyan"/>
        </w:rPr>
        <w:t>welfare</w:t>
      </w:r>
      <w:r w:rsidRPr="00BF4F19">
        <w:rPr>
          <w:rStyle w:val="StyleUnderline"/>
        </w:rPr>
        <w:t xml:space="preserve"> state </w:t>
      </w:r>
      <w:r w:rsidRPr="00F06B8A">
        <w:rPr>
          <w:rStyle w:val="StyleUnderline"/>
          <w:highlight w:val="cyan"/>
        </w:rPr>
        <w:t>and instilling a</w:t>
      </w:r>
      <w:r w:rsidRPr="00F06B8A">
        <w:rPr>
          <w:sz w:val="14"/>
          <w:highlight w:val="cyan"/>
        </w:rPr>
        <w:t xml:space="preserve"> “</w:t>
      </w:r>
      <w:r w:rsidRPr="00F06B8A">
        <w:rPr>
          <w:rStyle w:val="Emphasis"/>
          <w:highlight w:val="cyan"/>
        </w:rPr>
        <w:t>will to work</w:t>
      </w:r>
      <w:r w:rsidRPr="00F06B8A">
        <w:rPr>
          <w:sz w:val="14"/>
          <w:highlight w:val="cyan"/>
        </w:rPr>
        <w:t xml:space="preserve">” </w:t>
      </w:r>
      <w:r w:rsidRPr="00F06B8A">
        <w:rPr>
          <w:rStyle w:val="StyleUnderline"/>
          <w:highlight w:val="cyan"/>
        </w:rPr>
        <w:t xml:space="preserve">in lower earners betray the </w:t>
      </w:r>
      <w:r w:rsidRPr="00F06B8A">
        <w:rPr>
          <w:rStyle w:val="Emphasis"/>
          <w:highlight w:val="cyan"/>
        </w:rPr>
        <w:t>major difference</w:t>
      </w:r>
      <w:r w:rsidRPr="00BF4F19">
        <w:rPr>
          <w:rStyle w:val="StyleUnderline"/>
        </w:rPr>
        <w:t xml:space="preserve"> between</w:t>
      </w:r>
      <w:r w:rsidRPr="00BF4F19">
        <w:rPr>
          <w:sz w:val="14"/>
        </w:rPr>
        <w:t xml:space="preserve"> Left- and Right-wing </w:t>
      </w:r>
      <w:r w:rsidRPr="00BF4F19">
        <w:rPr>
          <w:rStyle w:val="StyleUnderline"/>
        </w:rPr>
        <w:t>interpretations of basic income</w:t>
      </w:r>
      <w:r w:rsidRPr="00BF4F19">
        <w:rPr>
          <w:sz w:val="14"/>
        </w:rPr>
        <w:t xml:space="preserve">. However, </w:t>
      </w:r>
      <w:r w:rsidRPr="00BF4F19">
        <w:rPr>
          <w:rStyle w:val="StyleUnderline"/>
        </w:rPr>
        <w:t>by arguing for a version of the same reform</w:t>
      </w:r>
      <w:r w:rsidRPr="00BF4F19">
        <w:rPr>
          <w:sz w:val="14"/>
        </w:rPr>
        <w:t xml:space="preserve">, </w:t>
      </w:r>
      <w:r w:rsidRPr="00F06B8A">
        <w:rPr>
          <w:rStyle w:val="StyleUnderline"/>
          <w:highlight w:val="cyan"/>
        </w:rPr>
        <w:t xml:space="preserve">Leftist advocates risk </w:t>
      </w:r>
      <w:r w:rsidRPr="00F06B8A">
        <w:rPr>
          <w:rStyle w:val="Emphasis"/>
          <w:highlight w:val="cyan"/>
        </w:rPr>
        <w:t>masking</w:t>
      </w:r>
      <w:r w:rsidRPr="00F06B8A">
        <w:rPr>
          <w:rStyle w:val="StyleUnderline"/>
          <w:highlight w:val="cyan"/>
        </w:rPr>
        <w:t xml:space="preserve"> the</w:t>
      </w:r>
      <w:r w:rsidRPr="00BF4F19">
        <w:rPr>
          <w:rStyle w:val="StyleUnderline"/>
        </w:rPr>
        <w:t xml:space="preserve"> huge </w:t>
      </w:r>
      <w:r w:rsidRPr="00F06B8A">
        <w:rPr>
          <w:rStyle w:val="StyleUnderline"/>
          <w:highlight w:val="cyan"/>
        </w:rPr>
        <w:t>differences</w:t>
      </w:r>
      <w:r w:rsidRPr="00BF4F19">
        <w:rPr>
          <w:rStyle w:val="StyleUnderline"/>
        </w:rPr>
        <w:t xml:space="preserve"> between these interpretations</w:t>
      </w:r>
      <w:r w:rsidRPr="00BF4F19">
        <w:rPr>
          <w:sz w:val="14"/>
        </w:rPr>
        <w:t xml:space="preserve">, </w:t>
      </w:r>
      <w:r w:rsidRPr="00F06B8A">
        <w:rPr>
          <w:rStyle w:val="StyleUnderline"/>
          <w:highlight w:val="cyan"/>
        </w:rPr>
        <w:t xml:space="preserve">serving as </w:t>
      </w:r>
      <w:r w:rsidRPr="00F06B8A">
        <w:rPr>
          <w:rStyle w:val="Emphasis"/>
          <w:highlight w:val="cyan"/>
        </w:rPr>
        <w:t>enablers</w:t>
      </w:r>
      <w:r w:rsidRPr="00BF4F19">
        <w:rPr>
          <w:rStyle w:val="StyleUnderline"/>
        </w:rPr>
        <w:t xml:space="preserve"> for the introduction of a </w:t>
      </w:r>
      <w:r w:rsidRPr="00BF4F19">
        <w:rPr>
          <w:rStyle w:val="Emphasis"/>
        </w:rPr>
        <w:t>more regressive</w:t>
      </w:r>
      <w:r w:rsidRPr="00BF4F19">
        <w:rPr>
          <w:rStyle w:val="StyleUnderline"/>
        </w:rPr>
        <w:t xml:space="preserve"> variation</w:t>
      </w:r>
      <w:r w:rsidRPr="00BF4F19">
        <w:rPr>
          <w:sz w:val="14"/>
        </w:rPr>
        <w:t xml:space="preserve">. </w:t>
      </w:r>
      <w:r w:rsidRPr="00BF4F19">
        <w:rPr>
          <w:rStyle w:val="StyleUnderline"/>
        </w:rPr>
        <w:t xml:space="preserve">This is a </w:t>
      </w:r>
      <w:r w:rsidRPr="00F06B8A">
        <w:rPr>
          <w:rStyle w:val="StyleUnderline"/>
          <w:highlight w:val="cyan"/>
        </w:rPr>
        <w:t>particular possibility given how policy-making processes function</w:t>
      </w:r>
      <w:r w:rsidRPr="00F06B8A">
        <w:rPr>
          <w:sz w:val="14"/>
          <w:highlight w:val="cyan"/>
        </w:rPr>
        <w:t xml:space="preserve">, </w:t>
      </w:r>
      <w:r w:rsidRPr="00F06B8A">
        <w:rPr>
          <w:rStyle w:val="StyleUnderline"/>
          <w:highlight w:val="cyan"/>
        </w:rPr>
        <w:t xml:space="preserve">and how certain stakeholders within this process are able to </w:t>
      </w:r>
      <w:r w:rsidRPr="00F06B8A">
        <w:rPr>
          <w:rStyle w:val="Emphasis"/>
          <w:highlight w:val="cyan"/>
        </w:rPr>
        <w:t>shape policy outcomes</w:t>
      </w:r>
      <w:r w:rsidRPr="00BF4F19">
        <w:rPr>
          <w:sz w:val="14"/>
        </w:rPr>
        <w:t>, which will be explored later in more detail. Milton Friedman himself was aware of this, taking great delight in warning that ‘</w:t>
      </w:r>
      <w:r w:rsidRPr="00BF4F19">
        <w:rPr>
          <w:rStyle w:val="StyleUnderline"/>
        </w:rPr>
        <w:t>[</w:t>
      </w:r>
      <w:r w:rsidRPr="00F06B8A">
        <w:rPr>
          <w:rStyle w:val="StyleUnderline"/>
          <w:highlight w:val="cyan"/>
        </w:rPr>
        <w:t>t]he Left</w:t>
      </w:r>
      <w:r w:rsidRPr="00BF4F19">
        <w:rPr>
          <w:sz w:val="14"/>
        </w:rPr>
        <w:t xml:space="preserve">, if it accepts the programme, </w:t>
      </w:r>
      <w:r w:rsidRPr="00BF4F19">
        <w:rPr>
          <w:rStyle w:val="StyleUnderline"/>
        </w:rPr>
        <w:t xml:space="preserve">will find that it </w:t>
      </w:r>
      <w:r w:rsidRPr="00F06B8A">
        <w:rPr>
          <w:rStyle w:val="StyleUnderline"/>
          <w:highlight w:val="cyan"/>
        </w:rPr>
        <w:t xml:space="preserve">has bought a </w:t>
      </w:r>
      <w:r w:rsidRPr="00F06B8A">
        <w:rPr>
          <w:rStyle w:val="Emphasis"/>
          <w:highlight w:val="cyan"/>
        </w:rPr>
        <w:t>Trojan Horse</w:t>
      </w:r>
      <w:r w:rsidRPr="00F06B8A">
        <w:rPr>
          <w:sz w:val="14"/>
          <w:highlight w:val="cyan"/>
        </w:rPr>
        <w:t>’</w:t>
      </w:r>
      <w:r w:rsidRPr="00BF4F19">
        <w:rPr>
          <w:sz w:val="14"/>
        </w:rPr>
        <w:t xml:space="preserve"> (2013: n.p.).</w:t>
      </w:r>
    </w:p>
    <w:p w14:paraId="749674F4" w14:textId="77777777" w:rsidR="00D041E3" w:rsidRPr="00BF4F19" w:rsidRDefault="00D041E3" w:rsidP="00D041E3">
      <w:pPr>
        <w:rPr>
          <w:sz w:val="14"/>
        </w:rPr>
      </w:pPr>
      <w:r w:rsidRPr="00F06B8A">
        <w:rPr>
          <w:rStyle w:val="StyleUnderline"/>
          <w:highlight w:val="cyan"/>
        </w:rPr>
        <w:t>Bourgeois support for UBI is not just historic</w:t>
      </w:r>
      <w:r w:rsidRPr="00BF4F19">
        <w:rPr>
          <w:sz w:val="14"/>
        </w:rPr>
        <w:t xml:space="preserve"> however. In the modern age, </w:t>
      </w:r>
      <w:r w:rsidRPr="00F06B8A">
        <w:rPr>
          <w:rStyle w:val="StyleUnderline"/>
          <w:highlight w:val="cyan"/>
        </w:rPr>
        <w:t>support is strong among</w:t>
      </w:r>
      <w:r w:rsidRPr="00BF4F19">
        <w:rPr>
          <w:sz w:val="14"/>
        </w:rPr>
        <w:t xml:space="preserve"> those Zizek terms </w:t>
      </w:r>
      <w:r w:rsidRPr="00F06B8A">
        <w:rPr>
          <w:rStyle w:val="StyleUnderline"/>
          <w:highlight w:val="cyan"/>
        </w:rPr>
        <w:t>the</w:t>
      </w:r>
      <w:r w:rsidRPr="00F06B8A">
        <w:rPr>
          <w:sz w:val="14"/>
          <w:highlight w:val="cyan"/>
        </w:rPr>
        <w:t xml:space="preserve"> ‘</w:t>
      </w:r>
      <w:r w:rsidRPr="00F06B8A">
        <w:rPr>
          <w:rStyle w:val="Emphasis"/>
          <w:highlight w:val="cyan"/>
        </w:rPr>
        <w:t>socially conscious billionaire</w:t>
      </w:r>
      <w:r w:rsidRPr="00F06B8A">
        <w:rPr>
          <w:sz w:val="14"/>
          <w:highlight w:val="cyan"/>
        </w:rPr>
        <w:t>’</w:t>
      </w:r>
      <w:r w:rsidRPr="00BF4F19">
        <w:rPr>
          <w:sz w:val="14"/>
        </w:rPr>
        <w:t xml:space="preserve"> (2015: 39). In his estimation, </w:t>
      </w:r>
      <w:r w:rsidRPr="00BF4F19">
        <w:rPr>
          <w:rStyle w:val="StyleUnderline"/>
        </w:rPr>
        <w:t>such figures</w:t>
      </w:r>
      <w:r w:rsidRPr="00BF4F19">
        <w:rPr>
          <w:sz w:val="14"/>
        </w:rPr>
        <w:t xml:space="preserve"> ‘</w:t>
      </w:r>
      <w:r w:rsidRPr="00BF4F19">
        <w:rPr>
          <w:rStyle w:val="StyleUnderline"/>
        </w:rPr>
        <w:t xml:space="preserve">stand for global capital at its </w:t>
      </w:r>
      <w:r w:rsidRPr="00BF4F19">
        <w:rPr>
          <w:rStyle w:val="Emphasis"/>
        </w:rPr>
        <w:t>most seductive</w:t>
      </w:r>
      <w:r w:rsidRPr="00BF4F19">
        <w:rPr>
          <w:rStyle w:val="StyleUnderline"/>
        </w:rPr>
        <w:t xml:space="preserve"> and</w:t>
      </w:r>
      <w:r w:rsidRPr="00BF4F19">
        <w:rPr>
          <w:sz w:val="14"/>
        </w:rPr>
        <w:t xml:space="preserve"> “</w:t>
      </w:r>
      <w:r w:rsidRPr="00BF4F19">
        <w:rPr>
          <w:rStyle w:val="Emphasis"/>
        </w:rPr>
        <w:t>progressive</w:t>
      </w:r>
      <w:r w:rsidRPr="00BF4F19">
        <w:rPr>
          <w:sz w:val="14"/>
        </w:rPr>
        <w:t xml:space="preserve">” – in short, at </w:t>
      </w:r>
      <w:r w:rsidRPr="00BF4F19">
        <w:rPr>
          <w:rStyle w:val="StyleUnderline"/>
        </w:rPr>
        <w:t xml:space="preserve">its </w:t>
      </w:r>
      <w:r w:rsidRPr="00BF4F19">
        <w:rPr>
          <w:rStyle w:val="Emphasis"/>
        </w:rPr>
        <w:t>most dangerous</w:t>
      </w:r>
      <w:r w:rsidRPr="00BF4F19">
        <w:rPr>
          <w:sz w:val="14"/>
        </w:rPr>
        <w:t xml:space="preserve">’ (Zizek, 2015: 39). </w:t>
      </w:r>
      <w:r w:rsidRPr="00BF4F19">
        <w:rPr>
          <w:rStyle w:val="StyleUnderline"/>
        </w:rPr>
        <w:t>This most advanced faction of capital</w:t>
      </w:r>
      <w:r w:rsidRPr="00BF4F19">
        <w:rPr>
          <w:sz w:val="14"/>
        </w:rPr>
        <w:t xml:space="preserve"> ‘ha[s] </w:t>
      </w:r>
      <w:r w:rsidRPr="00BF4F19">
        <w:rPr>
          <w:rStyle w:val="Emphasis"/>
        </w:rPr>
        <w:t>embraced</w:t>
      </w:r>
      <w:r w:rsidRPr="00BF4F19">
        <w:rPr>
          <w:rStyle w:val="StyleUnderline"/>
        </w:rPr>
        <w:t xml:space="preserve"> UBI as a way of </w:t>
      </w:r>
      <w:r w:rsidRPr="00BF4F19">
        <w:rPr>
          <w:rStyle w:val="Emphasis"/>
        </w:rPr>
        <w:t>defusing</w:t>
      </w:r>
      <w:r w:rsidRPr="00BF4F19">
        <w:rPr>
          <w:rStyle w:val="StyleUnderline"/>
        </w:rPr>
        <w:t xml:space="preserve"> political resistance to automation and technological change</w:t>
      </w:r>
      <w:r w:rsidRPr="00BF4F19">
        <w:rPr>
          <w:sz w:val="14"/>
        </w:rPr>
        <w:t>’ (Benanav, 2019a</w:t>
      </w:r>
      <w:r w:rsidRPr="00D750C0">
        <w:rPr>
          <w:sz w:val="14"/>
        </w:rPr>
        <w:t xml:space="preserve">: 7). </w:t>
      </w:r>
      <w:r w:rsidRPr="00D750C0">
        <w:rPr>
          <w:rStyle w:val="Emphasis"/>
        </w:rPr>
        <w:t>Techno-capitalists like Mark Zuckerberg and Elon Musk view such changes as both desirable and inevitable</w:t>
      </w:r>
      <w:r w:rsidRPr="00BF4F19">
        <w:rPr>
          <w:sz w:val="14"/>
        </w:rPr>
        <w:t xml:space="preserve">, </w:t>
      </w:r>
      <w:r w:rsidRPr="00BF4F19">
        <w:rPr>
          <w:rStyle w:val="StyleUnderline"/>
        </w:rPr>
        <w:t>and</w:t>
      </w:r>
      <w:r w:rsidRPr="00BF4F19">
        <w:rPr>
          <w:sz w:val="14"/>
        </w:rPr>
        <w:t xml:space="preserve"> indeed both </w:t>
      </w:r>
      <w:r w:rsidRPr="00BF4F19">
        <w:rPr>
          <w:rStyle w:val="StyleUnderline"/>
        </w:rPr>
        <w:t>have publicly shared their support for UBI</w:t>
      </w:r>
      <w:r w:rsidRPr="00BF4F19">
        <w:rPr>
          <w:sz w:val="14"/>
        </w:rPr>
        <w:t xml:space="preserve"> at one time or another.</w:t>
      </w:r>
    </w:p>
    <w:p w14:paraId="4B11BC56" w14:textId="77777777" w:rsidR="00D041E3" w:rsidRPr="00BF4F19" w:rsidRDefault="00D041E3" w:rsidP="00D041E3">
      <w:pPr>
        <w:rPr>
          <w:sz w:val="14"/>
        </w:rPr>
      </w:pPr>
      <w:r w:rsidRPr="00BF4F19">
        <w:rPr>
          <w:sz w:val="14"/>
        </w:rPr>
        <w:t xml:space="preserve">Marxist political economy shows the importance of technological advances to the accumulation of capital. Marx demonstrates that </w:t>
      </w:r>
      <w:r w:rsidRPr="00BF4F19">
        <w:rPr>
          <w:rStyle w:val="StyleUnderline"/>
        </w:rPr>
        <w:t xml:space="preserve">capitalist </w:t>
      </w:r>
      <w:r w:rsidRPr="00F06B8A">
        <w:rPr>
          <w:rStyle w:val="StyleUnderline"/>
          <w:highlight w:val="cyan"/>
        </w:rPr>
        <w:t xml:space="preserve">growth relies </w:t>
      </w:r>
      <w:r w:rsidRPr="00F06B8A">
        <w:rPr>
          <w:rStyle w:val="Emphasis"/>
          <w:highlight w:val="cyan"/>
        </w:rPr>
        <w:t>fundamentally</w:t>
      </w:r>
      <w:r w:rsidRPr="00F06B8A">
        <w:rPr>
          <w:rStyle w:val="StyleUnderline"/>
          <w:highlight w:val="cyan"/>
        </w:rPr>
        <w:t xml:space="preserve"> on</w:t>
      </w:r>
      <w:r w:rsidRPr="00BF4F19">
        <w:rPr>
          <w:sz w:val="14"/>
        </w:rPr>
        <w:t xml:space="preserve"> the ‘</w:t>
      </w:r>
      <w:r w:rsidRPr="00F06B8A">
        <w:rPr>
          <w:rStyle w:val="Emphasis"/>
          <w:highlight w:val="cyan"/>
        </w:rPr>
        <w:t>surplus labour</w:t>
      </w:r>
      <w:r w:rsidRPr="00F06B8A">
        <w:rPr>
          <w:sz w:val="14"/>
          <w:highlight w:val="cyan"/>
        </w:rPr>
        <w:t>’</w:t>
      </w:r>
      <w:r w:rsidRPr="00BF4F19">
        <w:rPr>
          <w:sz w:val="14"/>
        </w:rPr>
        <w:t xml:space="preserve"> of its workers, which is the value produced beyond that which is covered by the worker’s wages. The rate at which this occurs is ‘therefore an exact expression for the degree of exploitation of labour power by capital’ (Marx, 2013: 151). But </w:t>
      </w:r>
      <w:r w:rsidRPr="00F06B8A">
        <w:rPr>
          <w:rStyle w:val="StyleUnderline"/>
          <w:highlight w:val="cyan"/>
        </w:rPr>
        <w:t xml:space="preserve">capital’s endless search for further growth makes the invention of labour-saving technology </w:t>
      </w:r>
      <w:r w:rsidRPr="00F06B8A">
        <w:rPr>
          <w:rStyle w:val="Emphasis"/>
          <w:highlight w:val="cyan"/>
        </w:rPr>
        <w:t>vital</w:t>
      </w:r>
      <w:r w:rsidRPr="00F06B8A">
        <w:rPr>
          <w:sz w:val="14"/>
          <w:highlight w:val="cyan"/>
        </w:rPr>
        <w:t xml:space="preserve"> </w:t>
      </w:r>
      <w:r w:rsidRPr="00F06B8A">
        <w:rPr>
          <w:rStyle w:val="StyleUnderline"/>
          <w:highlight w:val="cyan"/>
        </w:rPr>
        <w:t>to the increase in the rate of surplus value</w:t>
      </w:r>
      <w:r w:rsidRPr="00BF4F19">
        <w:rPr>
          <w:sz w:val="14"/>
        </w:rPr>
        <w:t xml:space="preserve"> relative to the value the worker is paid for. This increase in ‘the productiveness of labour’ therefore means a decrease in the ‘labour-time required for the production of an article’, meaning capital is able to shorten the “necessary labour time” for which the worker is remunerated, and in turn ‘lengthen the other part of the day, during which he [sic] is at liberty to work gratis for the capitalist’ (Marx, 2013: 21; 222).</w:t>
      </w:r>
    </w:p>
    <w:p w14:paraId="02730749" w14:textId="77777777" w:rsidR="00D041E3" w:rsidRPr="00BF4F19" w:rsidRDefault="00D041E3" w:rsidP="00D041E3">
      <w:pPr>
        <w:rPr>
          <w:sz w:val="14"/>
        </w:rPr>
      </w:pPr>
      <w:r w:rsidRPr="00BF4F19">
        <w:rPr>
          <w:sz w:val="14"/>
        </w:rPr>
        <w:t>Just as working hours are not limited to those of necessary labour time, the fact that the labourer is able to produce their “means of subsistence” – the value equivalent to their wages in a shorter space of time as a result of a particular advancement in production does not then lead to a reduction in hours, but rather the opposite. Capital is able to use this new technology to squeeze the wages of those who remain in post following its introduction, as the threat of unemployment now looms large for those ‘rendered superfluous’ by this innovation (Marx, 2013: 297). The work in which this technology is employed is therefore de-valued as “</w:t>
      </w:r>
      <w:r w:rsidRPr="00BF4F19">
        <w:rPr>
          <w:sz w:val="14"/>
          <w:szCs w:val="14"/>
        </w:rPr>
        <w:t>unskilled</w:t>
      </w:r>
      <w:r w:rsidRPr="00BF4F19">
        <w:rPr>
          <w:sz w:val="14"/>
        </w:rPr>
        <w:t xml:space="preserve">” for much of it is completed by machinery with human supervision – which again spells wage cuts. In this way, </w:t>
      </w:r>
      <w:r w:rsidRPr="00F06B8A">
        <w:rPr>
          <w:rStyle w:val="StyleUnderline"/>
          <w:highlight w:val="cyan"/>
        </w:rPr>
        <w:t>even the very threat of technology</w:t>
      </w:r>
      <w:r w:rsidRPr="00BF4F19">
        <w:rPr>
          <w:sz w:val="14"/>
        </w:rPr>
        <w:t xml:space="preserve"> – </w:t>
      </w:r>
      <w:r w:rsidRPr="00F06B8A">
        <w:rPr>
          <w:rStyle w:val="StyleUnderline"/>
          <w:highlight w:val="cyan"/>
        </w:rPr>
        <w:t>regardless of whether it is</w:t>
      </w:r>
      <w:r w:rsidRPr="00BF4F19">
        <w:rPr>
          <w:rStyle w:val="StyleUnderline"/>
        </w:rPr>
        <w:t xml:space="preserve"> actually </w:t>
      </w:r>
      <w:r w:rsidRPr="00F06B8A">
        <w:rPr>
          <w:rStyle w:val="StyleUnderline"/>
          <w:highlight w:val="cyan"/>
        </w:rPr>
        <w:t>deployed</w:t>
      </w:r>
      <w:r w:rsidRPr="00BF4F19">
        <w:rPr>
          <w:rStyle w:val="StyleUnderline"/>
        </w:rPr>
        <w:t xml:space="preserve"> in production </w:t>
      </w:r>
      <w:r w:rsidRPr="00F06B8A">
        <w:rPr>
          <w:rStyle w:val="StyleUnderline"/>
          <w:highlight w:val="cyan"/>
        </w:rPr>
        <w:t xml:space="preserve">ensures the employer is able to </w:t>
      </w:r>
      <w:r w:rsidRPr="00F06B8A">
        <w:rPr>
          <w:rStyle w:val="Emphasis"/>
          <w:highlight w:val="cyan"/>
        </w:rPr>
        <w:t>reduce</w:t>
      </w:r>
      <w:r w:rsidRPr="00F06B8A">
        <w:rPr>
          <w:rStyle w:val="StyleUnderline"/>
          <w:highlight w:val="cyan"/>
        </w:rPr>
        <w:t xml:space="preserve"> wage costs</w:t>
      </w:r>
      <w:r w:rsidRPr="00BF4F19">
        <w:rPr>
          <w:sz w:val="14"/>
        </w:rPr>
        <w:t xml:space="preserve">, </w:t>
      </w:r>
      <w:r w:rsidRPr="00F06B8A">
        <w:rPr>
          <w:rStyle w:val="StyleUnderline"/>
          <w:highlight w:val="cyan"/>
        </w:rPr>
        <w:t xml:space="preserve">while any workplace radicalism is </w:t>
      </w:r>
      <w:r w:rsidRPr="00F06B8A">
        <w:rPr>
          <w:rStyle w:val="Emphasis"/>
          <w:highlight w:val="cyan"/>
        </w:rPr>
        <w:t>quelled</w:t>
      </w:r>
      <w:r w:rsidRPr="00BF4F19">
        <w:rPr>
          <w:rStyle w:val="StyleUnderline"/>
        </w:rPr>
        <w:t xml:space="preserve"> </w:t>
      </w:r>
      <w:r w:rsidRPr="00F06B8A">
        <w:rPr>
          <w:rStyle w:val="StyleUnderline"/>
          <w:highlight w:val="cyan"/>
        </w:rPr>
        <w:t>by the insecurity such innovation inspires</w:t>
      </w:r>
      <w:r w:rsidRPr="00BF4F19">
        <w:rPr>
          <w:sz w:val="14"/>
        </w:rPr>
        <w:t>. For those whose jobs are lost to automation, they either ‘flood[...] all the more easily accessible branches of industry’ or join the ranks of the jobless; what Marx terms the ‘reserve army of labour’. Either way, the result ‘sinks the price of labour below its value’ (Marx, 2013: 297).</w:t>
      </w:r>
    </w:p>
    <w:p w14:paraId="11EB3F68" w14:textId="77777777" w:rsidR="00D041E3" w:rsidRPr="00BF4F19" w:rsidRDefault="00D041E3" w:rsidP="00D041E3">
      <w:pPr>
        <w:rPr>
          <w:sz w:val="14"/>
        </w:rPr>
      </w:pPr>
      <w:r w:rsidRPr="00F06B8A">
        <w:rPr>
          <w:rStyle w:val="StyleUnderline"/>
          <w:highlight w:val="cyan"/>
        </w:rPr>
        <w:t>A UBI</w:t>
      </w:r>
      <w:r w:rsidRPr="00BF4F19">
        <w:rPr>
          <w:rStyle w:val="StyleUnderline"/>
        </w:rPr>
        <w:t xml:space="preserve"> in conjunction with technological advancement </w:t>
      </w:r>
      <w:r w:rsidRPr="00F06B8A">
        <w:rPr>
          <w:rStyle w:val="StyleUnderline"/>
          <w:highlight w:val="cyan"/>
        </w:rPr>
        <w:t>is</w:t>
      </w:r>
      <w:r w:rsidRPr="00BF4F19">
        <w:rPr>
          <w:sz w:val="14"/>
        </w:rPr>
        <w:t xml:space="preserve"> therefore </w:t>
      </w:r>
      <w:r w:rsidRPr="00F06B8A">
        <w:rPr>
          <w:rStyle w:val="Emphasis"/>
          <w:highlight w:val="cyan"/>
        </w:rPr>
        <w:t>entirely consistent with the demands of capital, which often repurposes reforms for its own development</w:t>
      </w:r>
      <w:r w:rsidRPr="00BF4F19">
        <w:rPr>
          <w:sz w:val="14"/>
        </w:rPr>
        <w:t xml:space="preserve">. In assessing the impact of the post-war welfare state, John Saville writes that it emerged not only through ‘the struggle of the working class against their exploitation’, but also as a result of ‘the requirements of industrial capitalism [...] for a more efficient environment’, in other words a healthier and more educated workforce (1957: n.p.). Similarly, </w:t>
      </w:r>
      <w:r w:rsidRPr="00F06B8A">
        <w:rPr>
          <w:rStyle w:val="StyleUnderline"/>
          <w:highlight w:val="cyan"/>
        </w:rPr>
        <w:t>UBI</w:t>
      </w:r>
      <w:r w:rsidRPr="00BF4F19">
        <w:rPr>
          <w:rStyle w:val="StyleUnderline"/>
        </w:rPr>
        <w:t xml:space="preserve"> serves to </w:t>
      </w:r>
      <w:r w:rsidRPr="00F06B8A">
        <w:rPr>
          <w:rStyle w:val="StyleUnderline"/>
          <w:highlight w:val="cyan"/>
        </w:rPr>
        <w:t>create</w:t>
      </w:r>
      <w:r w:rsidRPr="00BF4F19">
        <w:rPr>
          <w:rStyle w:val="StyleUnderline"/>
        </w:rPr>
        <w:t xml:space="preserve"> this</w:t>
      </w:r>
      <w:r w:rsidRPr="00BF4F19">
        <w:rPr>
          <w:sz w:val="14"/>
        </w:rPr>
        <w:t xml:space="preserve"> “</w:t>
      </w:r>
      <w:r w:rsidRPr="00F06B8A">
        <w:rPr>
          <w:rStyle w:val="Emphasis"/>
          <w:highlight w:val="cyan"/>
        </w:rPr>
        <w:t>more efficient environment</w:t>
      </w:r>
      <w:r w:rsidRPr="00BF4F19">
        <w:rPr>
          <w:sz w:val="14"/>
        </w:rPr>
        <w:t xml:space="preserve">” </w:t>
      </w:r>
      <w:r w:rsidRPr="00F06B8A">
        <w:rPr>
          <w:rStyle w:val="StyleUnderline"/>
          <w:highlight w:val="cyan"/>
        </w:rPr>
        <w:t>through</w:t>
      </w:r>
      <w:r w:rsidRPr="00BF4F19">
        <w:rPr>
          <w:rStyle w:val="StyleUnderline"/>
        </w:rPr>
        <w:t xml:space="preserve"> a </w:t>
      </w:r>
      <w:r w:rsidRPr="00F06B8A">
        <w:rPr>
          <w:rStyle w:val="StyleUnderline"/>
          <w:highlight w:val="cyan"/>
        </w:rPr>
        <w:t>liberating</w:t>
      </w:r>
      <w:r w:rsidRPr="00BF4F19">
        <w:rPr>
          <w:rStyle w:val="StyleUnderline"/>
        </w:rPr>
        <w:t xml:space="preserve"> of </w:t>
      </w:r>
      <w:r w:rsidRPr="00F06B8A">
        <w:rPr>
          <w:rStyle w:val="StyleUnderline"/>
          <w:highlight w:val="cyan"/>
        </w:rPr>
        <w:t>employers from the constraints of paying full wages</w:t>
      </w:r>
      <w:r w:rsidRPr="00BF4F19">
        <w:rPr>
          <w:sz w:val="14"/>
        </w:rPr>
        <w:t xml:space="preserve">. </w:t>
      </w:r>
      <w:r w:rsidRPr="00BF4F19">
        <w:rPr>
          <w:rStyle w:val="StyleUnderline"/>
        </w:rPr>
        <w:t xml:space="preserve">Not only does </w:t>
      </w:r>
      <w:r w:rsidRPr="00F06B8A">
        <w:rPr>
          <w:rStyle w:val="StyleUnderline"/>
          <w:highlight w:val="cyan"/>
        </w:rPr>
        <w:t>the policy</w:t>
      </w:r>
      <w:r w:rsidRPr="00BF4F19">
        <w:rPr>
          <w:rStyle w:val="StyleUnderline"/>
        </w:rPr>
        <w:t xml:space="preserve"> </w:t>
      </w:r>
      <w:r w:rsidRPr="00F06B8A">
        <w:rPr>
          <w:rStyle w:val="StyleUnderline"/>
          <w:highlight w:val="cyan"/>
        </w:rPr>
        <w:t>force the</w:t>
      </w:r>
      <w:r w:rsidRPr="00BF4F19">
        <w:rPr>
          <w:rStyle w:val="StyleUnderline"/>
        </w:rPr>
        <w:t xml:space="preserve"> </w:t>
      </w:r>
      <w:r w:rsidRPr="00BF4F19">
        <w:rPr>
          <w:rStyle w:val="Emphasis"/>
        </w:rPr>
        <w:t>state</w:t>
      </w:r>
      <w:r w:rsidRPr="00BF4F19">
        <w:rPr>
          <w:rStyle w:val="StyleUnderline"/>
        </w:rPr>
        <w:t xml:space="preserve"> or rather the </w:t>
      </w:r>
      <w:r w:rsidRPr="00F06B8A">
        <w:rPr>
          <w:rStyle w:val="Emphasis"/>
          <w:highlight w:val="cyan"/>
        </w:rPr>
        <w:t>tax payer</w:t>
      </w:r>
      <w:r w:rsidRPr="00F06B8A">
        <w:rPr>
          <w:rStyle w:val="StyleUnderline"/>
          <w:highlight w:val="cyan"/>
        </w:rPr>
        <w:t xml:space="preserve"> to top-up these wages</w:t>
      </w:r>
      <w:r w:rsidRPr="00BF4F19">
        <w:rPr>
          <w:sz w:val="14"/>
        </w:rPr>
        <w:t xml:space="preserve">, </w:t>
      </w:r>
      <w:r w:rsidRPr="00D750C0">
        <w:rPr>
          <w:rStyle w:val="StyleUnderline"/>
        </w:rPr>
        <w:t>but</w:t>
      </w:r>
      <w:r w:rsidRPr="00BF4F19">
        <w:rPr>
          <w:rStyle w:val="StyleUnderline"/>
        </w:rPr>
        <w:t xml:space="preserve"> it </w:t>
      </w:r>
      <w:r w:rsidRPr="00D750C0">
        <w:rPr>
          <w:rStyle w:val="StyleUnderline"/>
        </w:rPr>
        <w:t>continues to maintain the labour force for a comparatively lower rate</w:t>
      </w:r>
      <w:r w:rsidRPr="00BF4F19">
        <w:rPr>
          <w:sz w:val="14"/>
        </w:rPr>
        <w:t xml:space="preserve">. </w:t>
      </w:r>
      <w:r w:rsidRPr="00BF4F19">
        <w:rPr>
          <w:rStyle w:val="StyleUnderline"/>
        </w:rPr>
        <w:t>This</w:t>
      </w:r>
      <w:r w:rsidRPr="00BF4F19">
        <w:rPr>
          <w:sz w:val="14"/>
        </w:rPr>
        <w:t xml:space="preserve"> combination of UBI and automation </w:t>
      </w:r>
      <w:r w:rsidRPr="00BF4F19">
        <w:rPr>
          <w:rStyle w:val="StyleUnderline"/>
        </w:rPr>
        <w:t xml:space="preserve">could well allow capital to </w:t>
      </w:r>
      <w:r w:rsidRPr="00BF4F19">
        <w:rPr>
          <w:rStyle w:val="Emphasis"/>
        </w:rPr>
        <w:t>continue increasing</w:t>
      </w:r>
      <w:r w:rsidRPr="00BF4F19">
        <w:rPr>
          <w:rStyle w:val="StyleUnderline"/>
        </w:rPr>
        <w:t xml:space="preserve"> its profit margins while throwing</w:t>
      </w:r>
      <w:r w:rsidRPr="00BF4F19">
        <w:rPr>
          <w:sz w:val="14"/>
        </w:rPr>
        <w:t xml:space="preserve"> at least some of its </w:t>
      </w:r>
      <w:r w:rsidRPr="00BF4F19">
        <w:rPr>
          <w:rStyle w:val="StyleUnderline"/>
        </w:rPr>
        <w:t>workers</w:t>
      </w:r>
      <w:r w:rsidRPr="00BF4F19">
        <w:rPr>
          <w:sz w:val="14"/>
        </w:rPr>
        <w:t xml:space="preserve"> now guaranteed a basic income </w:t>
      </w:r>
      <w:r w:rsidRPr="00BF4F19">
        <w:rPr>
          <w:rStyle w:val="StyleUnderline"/>
        </w:rPr>
        <w:t>on the scrapheap</w:t>
      </w:r>
      <w:r w:rsidRPr="00BF4F19">
        <w:rPr>
          <w:sz w:val="14"/>
        </w:rPr>
        <w:t>.</w:t>
      </w:r>
    </w:p>
    <w:p w14:paraId="08EC41FE" w14:textId="77777777" w:rsidR="00D041E3" w:rsidRPr="00BF4F19" w:rsidRDefault="00D041E3" w:rsidP="00D041E3">
      <w:pPr>
        <w:pStyle w:val="Heading4"/>
      </w:pPr>
      <w:r w:rsidRPr="00BF4F19">
        <w:t xml:space="preserve">Err neg on the link. </w:t>
      </w:r>
      <w:r>
        <w:t>Capitalism will never be able to resist coopting the aff</w:t>
      </w:r>
    </w:p>
    <w:p w14:paraId="6AAC6325" w14:textId="77777777" w:rsidR="00D041E3" w:rsidRDefault="00D041E3" w:rsidP="00D041E3">
      <w:r>
        <w:t xml:space="preserve">David James </w:t>
      </w:r>
      <w:r w:rsidRPr="00D750C0">
        <w:rPr>
          <w:rStyle w:val="Emphasis"/>
        </w:rPr>
        <w:t>Hogg</w:t>
      </w:r>
      <w:r w:rsidRPr="00D750C0">
        <w:t>, 4-25-20</w:t>
      </w:r>
      <w:r w:rsidRPr="00D750C0">
        <w:rPr>
          <w:rStyle w:val="Emphasis"/>
        </w:rPr>
        <w:t>22</w:t>
      </w:r>
      <w:r w:rsidRPr="00D750C0">
        <w:t xml:space="preserve">, "‘The Left will find that it has bought a Trojan Horse’: The dialectics of universal basic income," Sage Journals, </w:t>
      </w:r>
      <w:hyperlink r:id="rId30" w:history="1">
        <w:r w:rsidRPr="00A73CD1">
          <w:rPr>
            <w:rStyle w:val="Hyperlink"/>
          </w:rPr>
          <w:t>https://journals.sagepub.com/doi/full/10.1177/02610183221092151</w:t>
        </w:r>
      </w:hyperlink>
      <w:r>
        <w:t>, accessed 6/29/23, mw</w:t>
      </w:r>
    </w:p>
    <w:p w14:paraId="72647348" w14:textId="77777777" w:rsidR="00D041E3" w:rsidRPr="00BF4F19" w:rsidRDefault="00D041E3" w:rsidP="00D041E3">
      <w:pPr>
        <w:rPr>
          <w:sz w:val="14"/>
        </w:rPr>
      </w:pPr>
      <w:r w:rsidRPr="00F06B8A">
        <w:rPr>
          <w:rStyle w:val="StyleUnderline"/>
          <w:highlight w:val="cyan"/>
        </w:rPr>
        <w:t xml:space="preserve">On the </w:t>
      </w:r>
      <w:r w:rsidRPr="00F06B8A">
        <w:rPr>
          <w:rStyle w:val="Emphasis"/>
          <w:highlight w:val="cyan"/>
        </w:rPr>
        <w:t>surface</w:t>
      </w:r>
      <w:r w:rsidRPr="00F06B8A">
        <w:rPr>
          <w:sz w:val="14"/>
          <w:highlight w:val="cyan"/>
        </w:rPr>
        <w:t xml:space="preserve">, </w:t>
      </w:r>
      <w:r w:rsidRPr="00F06B8A">
        <w:rPr>
          <w:rStyle w:val="StyleUnderline"/>
          <w:highlight w:val="cyan"/>
        </w:rPr>
        <w:t xml:space="preserve">basic income does indeed </w:t>
      </w:r>
      <w:r w:rsidRPr="00F06B8A">
        <w:rPr>
          <w:rStyle w:val="Emphasis"/>
          <w:highlight w:val="cyan"/>
        </w:rPr>
        <w:t>appear</w:t>
      </w:r>
      <w:r w:rsidRPr="00F06B8A">
        <w:rPr>
          <w:rStyle w:val="StyleUnderline"/>
          <w:highlight w:val="cyan"/>
        </w:rPr>
        <w:t xml:space="preserve"> radical</w:t>
      </w:r>
      <w:r w:rsidRPr="00BF4F19">
        <w:rPr>
          <w:sz w:val="14"/>
        </w:rPr>
        <w:t xml:space="preserve">, suggesting that its appeal ‘seems to lie partly in its very transgressiveness’ (Sloman, 2018: 638). </w:t>
      </w:r>
      <w:r w:rsidRPr="00F06B8A">
        <w:rPr>
          <w:rStyle w:val="StyleUnderline"/>
          <w:highlight w:val="cyan"/>
        </w:rPr>
        <w:t>But</w:t>
      </w:r>
      <w:r w:rsidRPr="00BF4F19">
        <w:rPr>
          <w:rStyle w:val="StyleUnderline"/>
        </w:rPr>
        <w:t xml:space="preserve"> there are</w:t>
      </w:r>
      <w:r w:rsidRPr="00BF4F19">
        <w:rPr>
          <w:sz w:val="14"/>
        </w:rPr>
        <w:t xml:space="preserve"> also </w:t>
      </w:r>
      <w:r w:rsidRPr="00F06B8A">
        <w:rPr>
          <w:rStyle w:val="Emphasis"/>
          <w:highlight w:val="cyan"/>
        </w:rPr>
        <w:t>dangers</w:t>
      </w:r>
      <w:r w:rsidRPr="00F06B8A">
        <w:rPr>
          <w:rStyle w:val="StyleUnderline"/>
          <w:highlight w:val="cyan"/>
        </w:rPr>
        <w:t xml:space="preserve"> posed by its </w:t>
      </w:r>
      <w:r w:rsidRPr="00F06B8A">
        <w:rPr>
          <w:rStyle w:val="Emphasis"/>
          <w:highlight w:val="cyan"/>
        </w:rPr>
        <w:t>implementation</w:t>
      </w:r>
      <w:r w:rsidRPr="00BF4F19">
        <w:rPr>
          <w:sz w:val="14"/>
        </w:rPr>
        <w:t>, which is evident from the bourgeois support for UBI both historically and today.</w:t>
      </w:r>
    </w:p>
    <w:p w14:paraId="12A78021" w14:textId="77777777" w:rsidR="00D041E3" w:rsidRPr="00BF4F19" w:rsidRDefault="00D041E3" w:rsidP="00D041E3">
      <w:pPr>
        <w:rPr>
          <w:sz w:val="14"/>
        </w:rPr>
      </w:pPr>
      <w:r w:rsidRPr="00BF4F19">
        <w:rPr>
          <w:sz w:val="14"/>
        </w:rPr>
        <w:t>A ‘shape-shifting social policy’</w:t>
      </w:r>
    </w:p>
    <w:p w14:paraId="3EEB25EA" w14:textId="77777777" w:rsidR="00D041E3" w:rsidRPr="00D750C0" w:rsidRDefault="00D041E3" w:rsidP="00D041E3">
      <w:pPr>
        <w:rPr>
          <w:rStyle w:val="Emphasis"/>
        </w:rPr>
      </w:pPr>
      <w:r w:rsidRPr="00F06B8A">
        <w:rPr>
          <w:rStyle w:val="StyleUnderline"/>
          <w:highlight w:val="cyan"/>
        </w:rPr>
        <w:t>What makes the implications</w:t>
      </w:r>
      <w:r w:rsidRPr="00BF4F19">
        <w:rPr>
          <w:rStyle w:val="StyleUnderline"/>
        </w:rPr>
        <w:t xml:space="preserve"> of basic income </w:t>
      </w:r>
      <w:r w:rsidRPr="00D750C0">
        <w:rPr>
          <w:rStyle w:val="StyleUnderline"/>
        </w:rPr>
        <w:t xml:space="preserve">so challenging to assess </w:t>
      </w:r>
      <w:r w:rsidRPr="00F06B8A">
        <w:rPr>
          <w:rStyle w:val="StyleUnderline"/>
          <w:highlight w:val="cyan"/>
        </w:rPr>
        <w:t>is</w:t>
      </w:r>
      <w:r w:rsidRPr="00D750C0">
        <w:rPr>
          <w:rStyle w:val="StyleUnderline"/>
        </w:rPr>
        <w:t xml:space="preserve"> the </w:t>
      </w:r>
      <w:r w:rsidRPr="00D750C0">
        <w:rPr>
          <w:rStyle w:val="Emphasis"/>
        </w:rPr>
        <w:t>difficulty in pinning down</w:t>
      </w:r>
      <w:r w:rsidRPr="00D750C0">
        <w:rPr>
          <w:rStyle w:val="StyleUnderline"/>
        </w:rPr>
        <w:t xml:space="preserve"> what it actually entails</w:t>
      </w:r>
      <w:r w:rsidRPr="00BF4F19">
        <w:rPr>
          <w:sz w:val="14"/>
        </w:rPr>
        <w:t xml:space="preserve">. </w:t>
      </w:r>
      <w:r w:rsidRPr="00BF4F19">
        <w:rPr>
          <w:rStyle w:val="StyleUnderline"/>
        </w:rPr>
        <w:t xml:space="preserve">Calnitsky describes </w:t>
      </w:r>
      <w:r w:rsidRPr="00F06B8A">
        <w:rPr>
          <w:rStyle w:val="StyleUnderline"/>
          <w:highlight w:val="cyan"/>
        </w:rPr>
        <w:t>it</w:t>
      </w:r>
      <w:r w:rsidRPr="00BF4F19">
        <w:rPr>
          <w:rStyle w:val="StyleUnderline"/>
        </w:rPr>
        <w:t xml:space="preserve"> as </w:t>
      </w:r>
      <w:r w:rsidRPr="00F06B8A">
        <w:rPr>
          <w:rStyle w:val="StyleUnderline"/>
          <w:highlight w:val="cyan"/>
        </w:rPr>
        <w:t>a</w:t>
      </w:r>
      <w:r w:rsidRPr="00F06B8A">
        <w:rPr>
          <w:sz w:val="14"/>
          <w:highlight w:val="cyan"/>
        </w:rPr>
        <w:t xml:space="preserve"> ‘</w:t>
      </w:r>
      <w:r w:rsidRPr="00F06B8A">
        <w:rPr>
          <w:rStyle w:val="Emphasis"/>
          <w:highlight w:val="cyan"/>
        </w:rPr>
        <w:t>shape-shifting social policy</w:t>
      </w:r>
      <w:r w:rsidRPr="00F06B8A">
        <w:rPr>
          <w:sz w:val="14"/>
          <w:highlight w:val="cyan"/>
        </w:rPr>
        <w:t xml:space="preserve">’ </w:t>
      </w:r>
      <w:r w:rsidRPr="00F06B8A">
        <w:rPr>
          <w:rStyle w:val="StyleUnderline"/>
          <w:highlight w:val="cyan"/>
        </w:rPr>
        <w:t xml:space="preserve">which seems to represent </w:t>
      </w:r>
      <w:r w:rsidRPr="00F06B8A">
        <w:rPr>
          <w:rStyle w:val="Emphasis"/>
          <w:highlight w:val="cyan"/>
        </w:rPr>
        <w:t>all things</w:t>
      </w:r>
      <w:r w:rsidRPr="00F06B8A">
        <w:rPr>
          <w:rStyle w:val="StyleUnderline"/>
          <w:highlight w:val="cyan"/>
        </w:rPr>
        <w:t xml:space="preserve"> to </w:t>
      </w:r>
      <w:r w:rsidRPr="00F06B8A">
        <w:rPr>
          <w:rStyle w:val="Emphasis"/>
          <w:highlight w:val="cyan"/>
        </w:rPr>
        <w:t>all people</w:t>
      </w:r>
      <w:r w:rsidRPr="00BF4F19">
        <w:rPr>
          <w:sz w:val="14"/>
        </w:rPr>
        <w:t xml:space="preserve"> (2018: 293). </w:t>
      </w:r>
      <w:r w:rsidRPr="00BF4F19">
        <w:rPr>
          <w:rStyle w:val="StyleUnderline"/>
        </w:rPr>
        <w:t xml:space="preserve">This has </w:t>
      </w:r>
      <w:r w:rsidRPr="00F06B8A">
        <w:rPr>
          <w:rStyle w:val="StyleUnderline"/>
          <w:highlight w:val="cyan"/>
        </w:rPr>
        <w:t xml:space="preserve">led to </w:t>
      </w:r>
      <w:r w:rsidRPr="00F06B8A">
        <w:rPr>
          <w:rStyle w:val="Emphasis"/>
          <w:highlight w:val="cyan"/>
        </w:rPr>
        <w:t>wildly different interpretations</w:t>
      </w:r>
      <w:r w:rsidRPr="00F06B8A">
        <w:rPr>
          <w:rStyle w:val="StyleUnderline"/>
          <w:highlight w:val="cyan"/>
        </w:rPr>
        <w:t xml:space="preserve"> of UBI</w:t>
      </w:r>
      <w:r w:rsidRPr="00BF4F19">
        <w:rPr>
          <w:sz w:val="14"/>
        </w:rPr>
        <w:t xml:space="preserve"> right across the political spectrum, </w:t>
      </w:r>
      <w:r w:rsidRPr="00F06B8A">
        <w:rPr>
          <w:rStyle w:val="StyleUnderline"/>
          <w:highlight w:val="cyan"/>
        </w:rPr>
        <w:t>allowing it to</w:t>
      </w:r>
      <w:r w:rsidRPr="00F06B8A">
        <w:rPr>
          <w:sz w:val="14"/>
          <w:highlight w:val="cyan"/>
        </w:rPr>
        <w:t xml:space="preserve"> ‘</w:t>
      </w:r>
      <w:r w:rsidRPr="00F06B8A">
        <w:rPr>
          <w:rStyle w:val="StyleUnderline"/>
          <w:highlight w:val="cyan"/>
        </w:rPr>
        <w:t>be sold</w:t>
      </w:r>
      <w:r w:rsidRPr="00BF4F19">
        <w:rPr>
          <w:sz w:val="14"/>
        </w:rPr>
        <w:t xml:space="preserve"> to different political constituencies </w:t>
      </w:r>
      <w:r w:rsidRPr="00F06B8A">
        <w:rPr>
          <w:rStyle w:val="StyleUnderline"/>
          <w:highlight w:val="cyan"/>
        </w:rPr>
        <w:t xml:space="preserve">as a solution to a </w:t>
      </w:r>
      <w:r w:rsidRPr="00F06B8A">
        <w:rPr>
          <w:rStyle w:val="Emphasis"/>
          <w:highlight w:val="cyan"/>
        </w:rPr>
        <w:t>variety</w:t>
      </w:r>
      <w:r w:rsidRPr="00F06B8A">
        <w:rPr>
          <w:rStyle w:val="StyleUnderline"/>
          <w:highlight w:val="cyan"/>
        </w:rPr>
        <w:t xml:space="preserve"> of different problems</w:t>
      </w:r>
      <w:r w:rsidRPr="00F06B8A">
        <w:rPr>
          <w:sz w:val="14"/>
          <w:highlight w:val="cyan"/>
        </w:rPr>
        <w:t>’</w:t>
      </w:r>
      <w:r w:rsidRPr="00BF4F19">
        <w:rPr>
          <w:sz w:val="14"/>
        </w:rPr>
        <w:t xml:space="preserve"> (Sloman, 2018: 638). </w:t>
      </w:r>
      <w:r w:rsidRPr="00BF4F19">
        <w:rPr>
          <w:rStyle w:val="StyleUnderline"/>
        </w:rPr>
        <w:t xml:space="preserve">It can also </w:t>
      </w:r>
      <w:r w:rsidRPr="00F06B8A">
        <w:rPr>
          <w:rStyle w:val="Emphasis"/>
          <w:highlight w:val="cyan"/>
        </w:rPr>
        <w:t>lead to those involved in the debate talking past each other, moving the goal-posts of what can truly be considered “universal” or “basic”.</w:t>
      </w:r>
    </w:p>
    <w:p w14:paraId="5E1A5720" w14:textId="77777777" w:rsidR="00D041E3" w:rsidRPr="00BF4F19" w:rsidRDefault="00D041E3" w:rsidP="00D041E3">
      <w:pPr>
        <w:rPr>
          <w:sz w:val="14"/>
        </w:rPr>
      </w:pPr>
      <w:r w:rsidRPr="00BF4F19">
        <w:rPr>
          <w:sz w:val="14"/>
        </w:rPr>
        <w:t>The language used to describe the variety of proposals reflects this. At various times in Britain, campaigners have referred to UBI as ‘a “vagabond’s wage”, a “state bonus”, a “social dividend”, a “new social contract”, a “basic income”, and a “citizen’s income”’, not to mention Friedman’s “negative income tax” in the US (Sloman, 2018: 626).</w:t>
      </w:r>
    </w:p>
    <w:p w14:paraId="338D4DA7" w14:textId="77777777" w:rsidR="00D041E3" w:rsidRPr="00BF4F19" w:rsidRDefault="00D041E3" w:rsidP="00D041E3">
      <w:pPr>
        <w:rPr>
          <w:sz w:val="14"/>
        </w:rPr>
      </w:pPr>
      <w:r w:rsidRPr="00BF4F19">
        <w:rPr>
          <w:sz w:val="14"/>
        </w:rPr>
        <w:t>Clearly each of these terms ‘evokes a rather different set of connotations’, and as a result basic income has often paradoxically been seen as ‘unconditional’, ‘selective’, ‘unitary’ or ‘two-tiered’ depending on the ideology of its proponents and the intended audience of the proposals (Sloman, 2018: 626; Calnitsky, 2018: 293).</w:t>
      </w:r>
    </w:p>
    <w:p w14:paraId="4EE8D024" w14:textId="77777777" w:rsidR="00D041E3" w:rsidRPr="00BF4F19" w:rsidRDefault="00D041E3" w:rsidP="00D041E3">
      <w:pPr>
        <w:rPr>
          <w:sz w:val="14"/>
        </w:rPr>
      </w:pPr>
      <w:r w:rsidRPr="00BF4F19">
        <w:rPr>
          <w:sz w:val="14"/>
        </w:rPr>
        <w:t xml:space="preserve">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(2017: x). But while such an approach may be suitable for an organisation like BIEN, </w:t>
      </w:r>
      <w:r w:rsidRPr="00BF4F19">
        <w:rPr>
          <w:rStyle w:val="StyleUnderline"/>
        </w:rPr>
        <w:t xml:space="preserve">the </w:t>
      </w:r>
      <w:r w:rsidRPr="00F06B8A">
        <w:rPr>
          <w:rStyle w:val="Emphasis"/>
          <w:highlight w:val="cyan"/>
        </w:rPr>
        <w:t>irreconcilable attitudes</w:t>
      </w:r>
      <w:r w:rsidRPr="00F06B8A">
        <w:rPr>
          <w:rStyle w:val="StyleUnderline"/>
          <w:highlight w:val="cyan"/>
        </w:rPr>
        <w:t xml:space="preserve"> and </w:t>
      </w:r>
      <w:r w:rsidRPr="00F06B8A">
        <w:rPr>
          <w:rStyle w:val="Emphasis"/>
          <w:highlight w:val="cyan"/>
        </w:rPr>
        <w:t>approaches</w:t>
      </w:r>
      <w:r w:rsidRPr="00BF4F19">
        <w:rPr>
          <w:rStyle w:val="StyleUnderline"/>
        </w:rPr>
        <w:t xml:space="preserve"> to UBI</w:t>
      </w:r>
      <w:r w:rsidRPr="00BF4F19">
        <w:rPr>
          <w:sz w:val="14"/>
        </w:rPr>
        <w:t xml:space="preserve"> from across the political spectrum </w:t>
      </w:r>
      <w:r w:rsidRPr="00F06B8A">
        <w:rPr>
          <w:rStyle w:val="StyleUnderline"/>
          <w:highlight w:val="cyan"/>
        </w:rPr>
        <w:t xml:space="preserve">pose </w:t>
      </w:r>
      <w:r w:rsidRPr="00F06B8A">
        <w:rPr>
          <w:rStyle w:val="Emphasis"/>
          <w:highlight w:val="cyan"/>
        </w:rPr>
        <w:t>real difficulties</w:t>
      </w:r>
      <w:r w:rsidRPr="00F06B8A">
        <w:rPr>
          <w:rStyle w:val="StyleUnderline"/>
          <w:highlight w:val="cyan"/>
        </w:rPr>
        <w:t xml:space="preserve"> in determining how the policy is</w:t>
      </w:r>
      <w:r w:rsidRPr="00BF4F19">
        <w:rPr>
          <w:rStyle w:val="StyleUnderline"/>
        </w:rPr>
        <w:t xml:space="preserve"> likely to be </w:t>
      </w:r>
      <w:r w:rsidRPr="00F06B8A">
        <w:rPr>
          <w:rStyle w:val="Emphasis"/>
          <w:highlight w:val="cyan"/>
        </w:rPr>
        <w:t>implemented</w:t>
      </w:r>
      <w:r w:rsidRPr="00BF4F19">
        <w:rPr>
          <w:rStyle w:val="Emphasis"/>
        </w:rPr>
        <w:t xml:space="preserve"> in practice</w:t>
      </w:r>
      <w:r w:rsidRPr="00BF4F19">
        <w:rPr>
          <w:sz w:val="14"/>
        </w:rPr>
        <w:t xml:space="preserve">. Indeed, as Sloman argues, ‘[i]t is difficult to see how tech entrepreneurs and the TUC could ever be brought together in support of a particular scheme’ (2018: 639). </w:t>
      </w:r>
      <w:r w:rsidRPr="00BF4F19">
        <w:rPr>
          <w:rStyle w:val="StyleUnderline"/>
        </w:rPr>
        <w:t xml:space="preserve">While the Left sees basic income as </w:t>
      </w:r>
      <w:r w:rsidRPr="00BF4F19">
        <w:rPr>
          <w:rStyle w:val="Emphasis"/>
        </w:rPr>
        <w:t>emancipatory</w:t>
      </w:r>
      <w:r w:rsidRPr="00BF4F19">
        <w:rPr>
          <w:sz w:val="14"/>
        </w:rPr>
        <w:t xml:space="preserve">, reducing the exploitative nature of wage labour and constituting a radical reimagination of work, </w:t>
      </w:r>
      <w:r w:rsidRPr="00BF4F19">
        <w:rPr>
          <w:rStyle w:val="StyleUnderline"/>
        </w:rPr>
        <w:t xml:space="preserve">the Right view it as a </w:t>
      </w:r>
      <w:r w:rsidRPr="00BF4F19">
        <w:rPr>
          <w:rStyle w:val="Emphasis"/>
        </w:rPr>
        <w:t>continuation</w:t>
      </w:r>
      <w:r w:rsidRPr="00BF4F19">
        <w:rPr>
          <w:rStyle w:val="StyleUnderline"/>
        </w:rPr>
        <w:t xml:space="preserve"> of their long-standing efforts to </w:t>
      </w:r>
      <w:r w:rsidRPr="00BF4F19">
        <w:rPr>
          <w:rStyle w:val="Emphasis"/>
        </w:rPr>
        <w:t>undermine</w:t>
      </w:r>
      <w:r w:rsidRPr="00BF4F19">
        <w:rPr>
          <w:rStyle w:val="StyleUnderline"/>
        </w:rPr>
        <w:t xml:space="preserve"> the welfare state and </w:t>
      </w:r>
      <w:r w:rsidRPr="00BF4F19">
        <w:rPr>
          <w:rStyle w:val="Emphasis"/>
        </w:rPr>
        <w:t>cut</w:t>
      </w:r>
      <w:r w:rsidRPr="00BF4F19">
        <w:rPr>
          <w:sz w:val="14"/>
        </w:rPr>
        <w:t xml:space="preserve"> the “red tape” of </w:t>
      </w:r>
      <w:r w:rsidRPr="00BF4F19">
        <w:rPr>
          <w:rStyle w:val="StyleUnderline"/>
        </w:rPr>
        <w:t>workers’ protections</w:t>
      </w:r>
      <w:r w:rsidRPr="00BF4F19">
        <w:rPr>
          <w:sz w:val="14"/>
        </w:rPr>
        <w:t>.</w:t>
      </w:r>
    </w:p>
    <w:p w14:paraId="738B24B8" w14:textId="77777777" w:rsidR="00F06B8A" w:rsidRPr="003F752A" w:rsidRDefault="00F06B8A" w:rsidP="00F06B8A">
      <w:pPr>
        <w:pStyle w:val="Heading4"/>
        <w:rPr>
          <w:rStyle w:val="Style13ptBold"/>
          <w:b/>
          <w:bCs w:val="0"/>
        </w:rPr>
      </w:pPr>
      <w:r>
        <w:rPr>
          <w:rStyle w:val="Style13ptBold"/>
          <w:b/>
        </w:rPr>
        <w:t>While UBI might resolve microeconomic issues, it leaves in place the broader system of economic oppresion</w:t>
      </w:r>
    </w:p>
    <w:p w14:paraId="3C0C95F7" w14:textId="77777777" w:rsidR="00F06B8A" w:rsidRPr="00206B13" w:rsidRDefault="00F06B8A" w:rsidP="00F06B8A">
      <w:r w:rsidRPr="00206B13">
        <w:rPr>
          <w:rStyle w:val="Style13ptBold"/>
        </w:rPr>
        <w:t>Harris 23’</w:t>
      </w:r>
      <w:r w:rsidRPr="00206B13">
        <w:t xml:space="preserve"> – Neal, Oxford Brookes University, UK. “Critical Theory and Universal Basic Income”, Association for Critical Sociology, </w:t>
      </w:r>
      <w:hyperlink r:id="rId31" w:history="1">
        <w:r w:rsidRPr="00206B13">
          <w:rPr>
            <w:rStyle w:val="Hyperlink"/>
          </w:rPr>
          <w:t>https://journals.sagepub.com/doi/full/10.1177/08969205231151562</w:t>
        </w:r>
      </w:hyperlink>
      <w:r w:rsidRPr="00206B13">
        <w:t>, 03-10-2023</w:t>
      </w:r>
    </w:p>
    <w:p w14:paraId="49E1E698" w14:textId="77777777" w:rsidR="00F06B8A" w:rsidRPr="00206B13" w:rsidRDefault="00F06B8A" w:rsidP="00F06B8A">
      <w:r w:rsidRPr="00206B13">
        <w:t>UBI: A Critique</w:t>
      </w:r>
    </w:p>
    <w:p w14:paraId="7A582218" w14:textId="77777777" w:rsidR="00F06B8A" w:rsidRPr="007E0062" w:rsidRDefault="00F06B8A" w:rsidP="00F06B8A">
      <w:pPr>
        <w:rPr>
          <w:sz w:val="16"/>
        </w:rPr>
      </w:pPr>
      <w:r w:rsidRPr="007E0062">
        <w:rPr>
          <w:sz w:val="16"/>
        </w:rPr>
        <w:t xml:space="preserve">Taken together, the arguments above appear to present a powerful progressive case for introducing a UBI. In this section, I subject them to critique, drawing on the concepts of reification and real abstraction. I contend that while the quantitative advantages are undeniable, the </w:t>
      </w:r>
      <w:r w:rsidRPr="007E0062">
        <w:rPr>
          <w:rStyle w:val="StyleUnderline"/>
        </w:rPr>
        <w:t xml:space="preserve">qualitative </w:t>
      </w:r>
      <w:r w:rsidRPr="00F06B8A">
        <w:rPr>
          <w:rStyle w:val="StyleUnderline"/>
          <w:highlight w:val="cyan"/>
        </w:rPr>
        <w:t xml:space="preserve">changes </w:t>
      </w:r>
      <w:r w:rsidRPr="00F06B8A">
        <w:rPr>
          <w:rStyle w:val="Emphasis"/>
          <w:highlight w:val="cyan"/>
        </w:rPr>
        <w:t>UBI</w:t>
      </w:r>
      <w:r w:rsidRPr="00F06B8A">
        <w:rPr>
          <w:rStyle w:val="StyleUnderline"/>
          <w:highlight w:val="cyan"/>
        </w:rPr>
        <w:t xml:space="preserve"> could bring are </w:t>
      </w:r>
      <w:r w:rsidRPr="00F06B8A">
        <w:rPr>
          <w:rStyle w:val="Emphasis"/>
          <w:highlight w:val="cyan"/>
        </w:rPr>
        <w:t>illusory</w:t>
      </w:r>
      <w:r w:rsidRPr="003F752A">
        <w:rPr>
          <w:rStyle w:val="StyleUnderline"/>
        </w:rPr>
        <w:t xml:space="preserve"> as the implementation of </w:t>
      </w:r>
      <w:r w:rsidRPr="00F06B8A">
        <w:rPr>
          <w:rStyle w:val="StyleUnderline"/>
          <w:highlight w:val="cyan"/>
        </w:rPr>
        <w:t>UBI</w:t>
      </w:r>
      <w:r w:rsidRPr="003F752A">
        <w:rPr>
          <w:rStyle w:val="StyleUnderline"/>
        </w:rPr>
        <w:t xml:space="preserve"> could in fact </w:t>
      </w:r>
      <w:r w:rsidRPr="00F06B8A">
        <w:rPr>
          <w:rStyle w:val="StyleUnderline"/>
          <w:highlight w:val="cyan"/>
        </w:rPr>
        <w:t>serve</w:t>
      </w:r>
      <w:r w:rsidRPr="007E0062">
        <w:rPr>
          <w:rStyle w:val="StyleUnderline"/>
        </w:rPr>
        <w:t xml:space="preserve"> to </w:t>
      </w:r>
      <w:r w:rsidRPr="00F06B8A">
        <w:rPr>
          <w:rStyle w:val="Emphasis"/>
          <w:highlight w:val="cyan"/>
        </w:rPr>
        <w:t>reinforce</w:t>
      </w:r>
      <w:r w:rsidRPr="007E0062">
        <w:rPr>
          <w:rStyle w:val="StyleUnderline"/>
        </w:rPr>
        <w:t xml:space="preserve"> the dominant modalities of </w:t>
      </w:r>
      <w:r w:rsidRPr="00F06B8A">
        <w:rPr>
          <w:rStyle w:val="Emphasis"/>
          <w:highlight w:val="cyan"/>
        </w:rPr>
        <w:t>thought</w:t>
      </w:r>
      <w:r w:rsidRPr="00F06B8A">
        <w:rPr>
          <w:rStyle w:val="StyleUnderline"/>
          <w:highlight w:val="cyan"/>
        </w:rPr>
        <w:t xml:space="preserve"> and desire</w:t>
      </w:r>
      <w:r w:rsidRPr="007E0062">
        <w:rPr>
          <w:rStyle w:val="StyleUnderline"/>
        </w:rPr>
        <w:t xml:space="preserve"> which exist within capitalist society. </w:t>
      </w:r>
      <w:r w:rsidRPr="007E0062">
        <w:rPr>
          <w:sz w:val="16"/>
        </w:rPr>
        <w:t>The adoption of the critical theoretical perspective is particularly valuable here, insofar as it enables a discussion of epistemic and depth-psychological concerns, which are often absent within traditional positivistic social research (see Delanty, 2020).</w:t>
      </w:r>
    </w:p>
    <w:p w14:paraId="2220DA7F" w14:textId="77777777" w:rsidR="00F06B8A" w:rsidRPr="003F752A" w:rsidRDefault="00F06B8A" w:rsidP="00F06B8A">
      <w:pPr>
        <w:rPr>
          <w:sz w:val="16"/>
          <w:szCs w:val="16"/>
        </w:rPr>
      </w:pPr>
      <w:r w:rsidRPr="003F752A">
        <w:rPr>
          <w:sz w:val="16"/>
          <w:szCs w:val="16"/>
        </w:rPr>
        <w:t>Reification</w:t>
      </w:r>
    </w:p>
    <w:p w14:paraId="616B03A4" w14:textId="77777777" w:rsidR="00F06B8A" w:rsidRPr="007E0062" w:rsidRDefault="00F06B8A" w:rsidP="00F06B8A">
      <w:pPr>
        <w:rPr>
          <w:sz w:val="16"/>
          <w:szCs w:val="16"/>
        </w:rPr>
      </w:pPr>
      <w:r w:rsidRPr="007E0062">
        <w:rPr>
          <w:sz w:val="16"/>
          <w:szCs w:val="16"/>
        </w:rPr>
        <w:t>Adorno and Horkheimer (1997) united insights from Weber and Marx, and crucially, from Lukács, in their seminal work on reification. For Lukács (1972), reification chiefly refers to the artificial distanciation between the subject and their external world which is induced by capitalism. The capitalist subject views the world in a disengaged manner, abstracted from their surroundings, viewing others people, and their wider environment, as mere ‘things’, as ‘dead matter’ (Horkheimer, 1993: 81). For Lukács (1972), reification derives from ‘the fetish character of commodities’ and is ‘the subjective stance corresponding to it’ (p. 84). In a world which is governed by the exchange of commodities, a pathological form of consciousness comes to dominate. Reification is furthered by the market’s dependence on logics of false equivalence, what Lukács (1972) calls a ‘phantom objectivity’ (p. 6). The capitalist subject is encouraged to reduce their external world to exchangeable, purposeless matter which can be swapped for equivalent capital. The exchange value of a human liver is now commensurate with the exchange value of a certain weight of turnips, or of plutonium. The qualitative difference between the aforementioned objects is ‘written off as literature’ by the reifying logics of the market (Adorno and Horkheimer, 1997: 7). For critical theorists, the hegemony of such reified consciousness is a crucial obstacle to progressive transformation as it prevents the development of critical reason.</w:t>
      </w:r>
    </w:p>
    <w:p w14:paraId="61778BAF" w14:textId="77777777" w:rsidR="00F06B8A" w:rsidRPr="007E0062" w:rsidRDefault="00F06B8A" w:rsidP="00F06B8A">
      <w:pPr>
        <w:rPr>
          <w:sz w:val="16"/>
        </w:rPr>
      </w:pPr>
      <w:r w:rsidRPr="007E0062">
        <w:rPr>
          <w:sz w:val="16"/>
        </w:rPr>
        <w:t xml:space="preserve">A fundamental concern for critical theorists, </w:t>
      </w:r>
      <w:r w:rsidRPr="007E0062">
        <w:rPr>
          <w:rStyle w:val="StyleUnderline"/>
        </w:rPr>
        <w:t xml:space="preserve">when assessing </w:t>
      </w:r>
      <w:r w:rsidRPr="00F06B8A">
        <w:rPr>
          <w:rStyle w:val="Emphasis"/>
          <w:highlight w:val="cyan"/>
        </w:rPr>
        <w:t>UBI</w:t>
      </w:r>
      <w:r w:rsidRPr="007E0062">
        <w:rPr>
          <w:sz w:val="16"/>
        </w:rPr>
        <w:t xml:space="preserve">, therefore, is will it help ameliorate reified consciousness? In this regard, the answer is a resounding negative. Rather than furthering a co-operative approach to </w:t>
      </w:r>
      <w:r w:rsidRPr="007E0062">
        <w:rPr>
          <w:rStyle w:val="StyleUnderline"/>
        </w:rPr>
        <w:t xml:space="preserve">all social relations, ever </w:t>
      </w:r>
      <w:r w:rsidRPr="00F06B8A">
        <w:rPr>
          <w:rStyle w:val="StyleUnderline"/>
          <w:highlight w:val="cyan"/>
        </w:rPr>
        <w:t xml:space="preserve">more domains of social life will become </w:t>
      </w:r>
      <w:r w:rsidRPr="00F06B8A">
        <w:rPr>
          <w:rStyle w:val="Emphasis"/>
          <w:highlight w:val="cyan"/>
        </w:rPr>
        <w:t>controlled</w:t>
      </w:r>
      <w:r w:rsidRPr="007E0062">
        <w:rPr>
          <w:rStyle w:val="StyleUnderline"/>
        </w:rPr>
        <w:t xml:space="preserve"> by the market</w:t>
      </w:r>
      <w:r w:rsidRPr="007E0062">
        <w:rPr>
          <w:sz w:val="16"/>
        </w:rPr>
        <w:t xml:space="preserve">. As Van Parijs and Vanderborght (2017: 12) argue, </w:t>
      </w:r>
      <w:r w:rsidRPr="007E0062">
        <w:rPr>
          <w:rStyle w:val="StyleUnderline"/>
        </w:rPr>
        <w:t>it is ‘</w:t>
      </w:r>
      <w:r w:rsidRPr="00F06B8A">
        <w:rPr>
          <w:rStyle w:val="StyleUnderline"/>
          <w:highlight w:val="cyan"/>
        </w:rPr>
        <w:t>fundamental</w:t>
      </w:r>
      <w:r w:rsidRPr="007E0062">
        <w:rPr>
          <w:rStyle w:val="StyleUnderline"/>
        </w:rPr>
        <w:t xml:space="preserve"> to the </w:t>
      </w:r>
      <w:r w:rsidRPr="003F752A">
        <w:rPr>
          <w:rStyle w:val="Emphasis"/>
        </w:rPr>
        <w:t>concept</w:t>
      </w:r>
      <w:r w:rsidRPr="007E0062">
        <w:rPr>
          <w:rStyle w:val="StyleUnderline"/>
        </w:rPr>
        <w:t xml:space="preserve"> of a </w:t>
      </w:r>
      <w:r w:rsidRPr="00F06B8A">
        <w:rPr>
          <w:rStyle w:val="StyleUnderline"/>
          <w:highlight w:val="cyan"/>
        </w:rPr>
        <w:t>basic income</w:t>
      </w:r>
      <w:r w:rsidRPr="007E0062">
        <w:rPr>
          <w:rStyle w:val="StyleUnderline"/>
        </w:rPr>
        <w:t xml:space="preserve"> . . . that it is paid in cash’. We would then see an attendant expansion of the </w:t>
      </w:r>
      <w:r w:rsidRPr="003F752A">
        <w:rPr>
          <w:rStyle w:val="Emphasis"/>
        </w:rPr>
        <w:t>commodity</w:t>
      </w:r>
      <w:r w:rsidRPr="007E0062">
        <w:rPr>
          <w:rStyle w:val="StyleUnderline"/>
        </w:rPr>
        <w:t xml:space="preserve"> form, because we will see an attendant expansion of market actors</w:t>
      </w:r>
      <w:r w:rsidRPr="007E0062">
        <w:rPr>
          <w:sz w:val="16"/>
        </w:rPr>
        <w:t>. The capital relation will now become more, rather than less dominant, as more actors become ‘consumers’, regardless of how their capital is ‘earned’. While the ‘hidden abodes’ of capitalism (Fraser, 2014) were undeniably irrational and inequitable in past social formations, they remained substantially immune from the reifying power of the market. For example, love, esteem and respect can be earned in a manner not mediated by wage-labour (Honneth, 1995). The introduction of a UBI would see ‘recognition’ taking the universal form of capital.</w:t>
      </w:r>
    </w:p>
    <w:p w14:paraId="4236A200" w14:textId="77777777" w:rsidR="00F06B8A" w:rsidRPr="007E0062" w:rsidRDefault="00F06B8A" w:rsidP="00F06B8A">
      <w:pPr>
        <w:rPr>
          <w:sz w:val="16"/>
        </w:rPr>
      </w:pPr>
      <w:r w:rsidRPr="007E0062">
        <w:rPr>
          <w:sz w:val="16"/>
        </w:rPr>
        <w:t>Recall that for Van der Veen and Van Parijs (1986</w:t>
      </w:r>
      <w:r w:rsidRPr="00F06B8A">
        <w:rPr>
          <w:sz w:val="16"/>
          <w:highlight w:val="cyan"/>
        </w:rPr>
        <w:t xml:space="preserve">) </w:t>
      </w:r>
      <w:r w:rsidRPr="00F06B8A">
        <w:rPr>
          <w:rStyle w:val="StyleUnderline"/>
          <w:highlight w:val="cyan"/>
        </w:rPr>
        <w:t xml:space="preserve">UBI could </w:t>
      </w:r>
      <w:r w:rsidRPr="00F06B8A">
        <w:rPr>
          <w:rStyle w:val="Emphasis"/>
          <w:highlight w:val="cyan"/>
        </w:rPr>
        <w:t>displace</w:t>
      </w:r>
      <w:r w:rsidRPr="007E0062">
        <w:rPr>
          <w:rStyle w:val="StyleUnderline"/>
        </w:rPr>
        <w:t xml:space="preserve"> the </w:t>
      </w:r>
      <w:r w:rsidRPr="00F06B8A">
        <w:rPr>
          <w:rStyle w:val="StyleUnderline"/>
          <w:highlight w:val="cyan"/>
        </w:rPr>
        <w:t>socialist</w:t>
      </w:r>
      <w:r w:rsidRPr="007E0062">
        <w:rPr>
          <w:rStyle w:val="StyleUnderline"/>
        </w:rPr>
        <w:t xml:space="preserve"> stage of </w:t>
      </w:r>
      <w:r w:rsidRPr="00F06B8A">
        <w:rPr>
          <w:rStyle w:val="StyleUnderline"/>
          <w:highlight w:val="cyan"/>
        </w:rPr>
        <w:t xml:space="preserve">production in the route to </w:t>
      </w:r>
      <w:r w:rsidRPr="00F06B8A">
        <w:rPr>
          <w:rStyle w:val="Emphasis"/>
          <w:highlight w:val="cyan"/>
        </w:rPr>
        <w:t>communism</w:t>
      </w:r>
      <w:r w:rsidRPr="007E0062">
        <w:rPr>
          <w:rStyle w:val="StyleUnderline"/>
        </w:rPr>
        <w:t xml:space="preserve"> as it would enable the </w:t>
      </w:r>
      <w:r w:rsidRPr="003F752A">
        <w:rPr>
          <w:rStyle w:val="Emphasis"/>
        </w:rPr>
        <w:t>development</w:t>
      </w:r>
      <w:r w:rsidRPr="007E0062">
        <w:rPr>
          <w:rStyle w:val="StyleUnderline"/>
        </w:rPr>
        <w:t xml:space="preserve"> of a community who are socially </w:t>
      </w:r>
      <w:r w:rsidRPr="003F752A">
        <w:rPr>
          <w:rStyle w:val="Emphasis"/>
        </w:rPr>
        <w:t>conditioned</w:t>
      </w:r>
      <w:r w:rsidRPr="007E0062">
        <w:rPr>
          <w:rStyle w:val="StyleUnderline"/>
        </w:rPr>
        <w:t xml:space="preserve"> to more readily embrace communistic values. </w:t>
      </w:r>
      <w:r w:rsidRPr="007E0062">
        <w:rPr>
          <w:sz w:val="16"/>
        </w:rPr>
        <w:t xml:space="preserve">However, when viewed through a critical theoretical lens, UBI serves to further entrench and embed reification and false equivalence. By expanding the field of consumers, and reaffirming capital as the fundamental method of affirming social recognition, </w:t>
      </w:r>
      <w:r w:rsidRPr="00F06B8A">
        <w:rPr>
          <w:rStyle w:val="StyleUnderline"/>
          <w:highlight w:val="cyan"/>
        </w:rPr>
        <w:t xml:space="preserve">UBI serves to </w:t>
      </w:r>
      <w:r w:rsidRPr="00F06B8A">
        <w:rPr>
          <w:rStyle w:val="Emphasis"/>
          <w:highlight w:val="cyan"/>
        </w:rPr>
        <w:t>reinforce</w:t>
      </w:r>
      <w:r w:rsidRPr="00F06B8A">
        <w:rPr>
          <w:rStyle w:val="StyleUnderline"/>
          <w:highlight w:val="cyan"/>
        </w:rPr>
        <w:t xml:space="preserve"> a</w:t>
      </w:r>
      <w:r w:rsidRPr="007E0062">
        <w:rPr>
          <w:rStyle w:val="StyleUnderline"/>
        </w:rPr>
        <w:t xml:space="preserve"> reified </w:t>
      </w:r>
      <w:r w:rsidRPr="00F06B8A">
        <w:rPr>
          <w:rStyle w:val="Emphasis"/>
          <w:highlight w:val="cyan"/>
        </w:rPr>
        <w:t>atomistic</w:t>
      </w:r>
      <w:r w:rsidRPr="007E0062">
        <w:rPr>
          <w:rStyle w:val="StyleUnderline"/>
        </w:rPr>
        <w:t xml:space="preserve"> </w:t>
      </w:r>
      <w:r w:rsidRPr="00F06B8A">
        <w:rPr>
          <w:rStyle w:val="StyleUnderline"/>
          <w:highlight w:val="cyan"/>
        </w:rPr>
        <w:t>consciousness</w:t>
      </w:r>
      <w:r w:rsidRPr="007E0062">
        <w:rPr>
          <w:rStyle w:val="StyleUnderline"/>
        </w:rPr>
        <w:t xml:space="preserve">, </w:t>
      </w:r>
      <w:r w:rsidRPr="00F06B8A">
        <w:rPr>
          <w:rStyle w:val="StyleUnderline"/>
          <w:highlight w:val="cyan"/>
        </w:rPr>
        <w:t>rather than</w:t>
      </w:r>
      <w:r w:rsidRPr="007E0062">
        <w:rPr>
          <w:rStyle w:val="StyleUnderline"/>
        </w:rPr>
        <w:t xml:space="preserve"> </w:t>
      </w:r>
      <w:r w:rsidRPr="003F752A">
        <w:rPr>
          <w:rStyle w:val="Emphasis"/>
        </w:rPr>
        <w:t>serving</w:t>
      </w:r>
      <w:r w:rsidRPr="007E0062">
        <w:rPr>
          <w:rStyle w:val="StyleUnderline"/>
        </w:rPr>
        <w:t xml:space="preserve"> to </w:t>
      </w:r>
      <w:r w:rsidRPr="00F06B8A">
        <w:rPr>
          <w:rStyle w:val="StyleUnderline"/>
          <w:highlight w:val="cyan"/>
        </w:rPr>
        <w:t>enable the transition</w:t>
      </w:r>
      <w:r w:rsidRPr="007E0062">
        <w:rPr>
          <w:rStyle w:val="StyleUnderline"/>
        </w:rPr>
        <w:t xml:space="preserve"> to a more communistic form of thought and </w:t>
      </w:r>
      <w:r w:rsidRPr="003F752A">
        <w:rPr>
          <w:rStyle w:val="Emphasis"/>
        </w:rPr>
        <w:t>sociality</w:t>
      </w:r>
      <w:r w:rsidRPr="007E0062">
        <w:rPr>
          <w:rStyle w:val="StyleUnderline"/>
        </w:rPr>
        <w:t xml:space="preserve">. </w:t>
      </w:r>
      <w:r w:rsidRPr="007E0062">
        <w:rPr>
          <w:sz w:val="16"/>
        </w:rPr>
        <w:t>Critical theory thus offers a warning against the implementation of a UBI: by expanding the market-mediated domains of the social world, the deeply pathological reified form of consciousness associated with capitalistic societies would further proliferate, rather than recede (see Delanty, 2020). This would serve to reduce prospects for qualitative socialistic transition as the reified form of thought associated with commodification and the capitalistic relation will be further enshrined, rather than challenged.</w:t>
      </w:r>
    </w:p>
    <w:p w14:paraId="44F1A348" w14:textId="77777777" w:rsidR="00F06B8A" w:rsidRPr="007E0062" w:rsidRDefault="00F06B8A" w:rsidP="00F06B8A">
      <w:pPr>
        <w:rPr>
          <w:sz w:val="12"/>
          <w:szCs w:val="12"/>
        </w:rPr>
      </w:pPr>
      <w:r w:rsidRPr="007E0062">
        <w:rPr>
          <w:sz w:val="12"/>
          <w:szCs w:val="12"/>
        </w:rPr>
        <w:t>Money and Real Abstraction</w:t>
      </w:r>
    </w:p>
    <w:p w14:paraId="0511CD5D" w14:textId="77777777" w:rsidR="00F06B8A" w:rsidRPr="007E0062" w:rsidRDefault="00F06B8A" w:rsidP="00F06B8A">
      <w:pPr>
        <w:rPr>
          <w:sz w:val="12"/>
          <w:szCs w:val="12"/>
        </w:rPr>
      </w:pPr>
      <w:r w:rsidRPr="007E0062">
        <w:rPr>
          <w:sz w:val="12"/>
          <w:szCs w:val="12"/>
        </w:rPr>
        <w:t>While the discussion of reification may seem abstruse in the applied context of the discussion of UBI, Alfred Sohn-Rethel’s (1978) increasingly popular work focusses explicitly on the relationship between money and cognition. In summary, the argument presented by Sohn-Rethel is that a society which is organised around money will inevitably reproduce logics of domination and bondage because money is at core a manifestation of petrified, abstracted labour time (Sohn-Rethel, 1978). While Adorno and Horkheimer’s work focussed on the market and its relationship to instrumental rationality, Sohn-Rethel’s insights enable us to focus explicitly on the relationship between money and impeded cognition. This is of real value to a critical theoretical investigation of UBI, which, as Van Parijs and Vanderborght (2017: 12) argue, must be paid in the form of money.</w:t>
      </w:r>
    </w:p>
    <w:p w14:paraId="170011D9" w14:textId="77777777" w:rsidR="00F06B8A" w:rsidRPr="007E0062" w:rsidRDefault="00F06B8A" w:rsidP="00F06B8A">
      <w:pPr>
        <w:rPr>
          <w:sz w:val="16"/>
        </w:rPr>
      </w:pPr>
      <w:r w:rsidRPr="007E0062">
        <w:rPr>
          <w:sz w:val="16"/>
        </w:rPr>
        <w:t xml:space="preserve">For Sohn-Rethel (1978: 18–23), there is a fundamental pathology embedded within the logics of exchange which are connected to the transfer and holding of money. Importantly, this is not solely a psychological pathology, but a social pathology (see Harris, 2022). As Sohn-Rethel (1978: 20) argues </w:t>
      </w:r>
      <w:r w:rsidRPr="007E0062">
        <w:rPr>
          <w:rStyle w:val="StyleUnderline"/>
        </w:rPr>
        <w:t xml:space="preserve">the ‘economic conception of value is a real one’; while it </w:t>
      </w:r>
      <w:r w:rsidRPr="003F752A">
        <w:rPr>
          <w:rStyle w:val="Emphasis"/>
        </w:rPr>
        <w:t>lives</w:t>
      </w:r>
      <w:r w:rsidRPr="007E0062">
        <w:rPr>
          <w:rStyle w:val="StyleUnderline"/>
        </w:rPr>
        <w:t xml:space="preserve"> only in the ‘</w:t>
      </w:r>
      <w:r w:rsidRPr="003F752A">
        <w:rPr>
          <w:rStyle w:val="Emphasis"/>
        </w:rPr>
        <w:t>human mind</w:t>
      </w:r>
      <w:r w:rsidRPr="007E0062">
        <w:rPr>
          <w:rStyle w:val="StyleUnderline"/>
        </w:rPr>
        <w:t xml:space="preserve"> . . . it does not spring from it’. Rather, our actions, such as the everyday </w:t>
      </w:r>
      <w:r w:rsidRPr="003F752A">
        <w:rPr>
          <w:rStyle w:val="Emphasis"/>
        </w:rPr>
        <w:t>buying</w:t>
      </w:r>
      <w:r w:rsidRPr="007E0062">
        <w:rPr>
          <w:rStyle w:val="StyleUnderline"/>
        </w:rPr>
        <w:t xml:space="preserve"> of selling of </w:t>
      </w:r>
      <w:r w:rsidRPr="003F752A">
        <w:rPr>
          <w:rStyle w:val="Emphasis"/>
        </w:rPr>
        <w:t>commodities</w:t>
      </w:r>
      <w:r w:rsidRPr="007E0062">
        <w:rPr>
          <w:rStyle w:val="StyleUnderline"/>
        </w:rPr>
        <w:t xml:space="preserve"> with money represents a very real ‘social formation’ which induces a particular social </w:t>
      </w:r>
      <w:r w:rsidRPr="003F752A">
        <w:rPr>
          <w:rStyle w:val="Emphasis"/>
        </w:rPr>
        <w:t>synthetic form</w:t>
      </w:r>
      <w:r w:rsidRPr="007E0062">
        <w:rPr>
          <w:rStyle w:val="StyleUnderline"/>
        </w:rPr>
        <w:t xml:space="preserve"> of cognition</w:t>
      </w:r>
      <w:r w:rsidRPr="007E0062">
        <w:rPr>
          <w:sz w:val="16"/>
        </w:rPr>
        <w:t xml:space="preserve"> (Sohn-Rethel, 1978: 2). The ‘conceptual foundations of the cognitive faculty’ (Sohn-Rethel, 1978: 5) are shaped by the concrete forms of activity we take part in through our quotidian behaviour, such as buying bread or paying for petrol, whenever we hand over a note, or type in our pin. Crucially, the moulding of our cognition to that which is ‘socially necessary’ for capitalism occurs without subjects even ‘being aware of it’ (Sohn-Rethel, 1978: 20). Our use of money naturalises reductive ways of thinking and being, which are fundamentally in keeping with the structurally necessary logics of capitalism (Sohn-Rethel, 1978).</w:t>
      </w:r>
    </w:p>
    <w:p w14:paraId="78B979FC" w14:textId="77777777" w:rsidR="00F06B8A" w:rsidRPr="007E0062" w:rsidRDefault="00F06B8A" w:rsidP="00F06B8A">
      <w:pPr>
        <w:rPr>
          <w:sz w:val="16"/>
        </w:rPr>
      </w:pPr>
      <w:r w:rsidRPr="007E0062">
        <w:rPr>
          <w:sz w:val="16"/>
        </w:rPr>
        <w:t xml:space="preserve">Expressed more formally, </w:t>
      </w:r>
      <w:r w:rsidRPr="00F06B8A">
        <w:rPr>
          <w:rStyle w:val="StyleUnderline"/>
          <w:highlight w:val="cyan"/>
        </w:rPr>
        <w:t xml:space="preserve">this means that </w:t>
      </w:r>
      <w:r w:rsidRPr="00F06B8A">
        <w:rPr>
          <w:rStyle w:val="Emphasis"/>
          <w:highlight w:val="cyan"/>
        </w:rPr>
        <w:t>money</w:t>
      </w:r>
      <w:r w:rsidRPr="007E0062">
        <w:rPr>
          <w:rStyle w:val="StyleUnderline"/>
        </w:rPr>
        <w:t xml:space="preserve"> (the means through which UBI is to be administered) pathologically shap</w:t>
      </w:r>
      <w:r w:rsidRPr="00F06B8A">
        <w:rPr>
          <w:rStyle w:val="StyleUnderline"/>
          <w:highlight w:val="cyan"/>
        </w:rPr>
        <w:t>es the ‘</w:t>
      </w:r>
      <w:r w:rsidRPr="00F06B8A">
        <w:rPr>
          <w:rStyle w:val="Emphasis"/>
          <w:highlight w:val="cyan"/>
        </w:rPr>
        <w:t>dimensions</w:t>
      </w:r>
      <w:r w:rsidRPr="00F06B8A">
        <w:rPr>
          <w:rStyle w:val="StyleUnderline"/>
          <w:highlight w:val="cyan"/>
        </w:rPr>
        <w:t xml:space="preserve"> of private consciousness</w:t>
      </w:r>
      <w:r w:rsidRPr="007E0062">
        <w:rPr>
          <w:rStyle w:val="StyleUnderline"/>
        </w:rPr>
        <w:t>’</w:t>
      </w:r>
      <w:r w:rsidRPr="007E0062">
        <w:rPr>
          <w:sz w:val="16"/>
        </w:rPr>
        <w:t xml:space="preserve"> (1978: 26) in a manner that denigrates the individual’s critical-epistemic and phenomenological capacities (see Thompson, 2022). As Sohn-Rethel (1978: 59) words it, ‘[a]nyone who carries coins in his pocket and understands their functions . . . bears in his mind, whether or not he is aware of it, ideas which, no matter how hazily, reflect the postulates of the exchange abstraction’. </w:t>
      </w:r>
      <w:r w:rsidRPr="00F06B8A">
        <w:rPr>
          <w:rStyle w:val="StyleUnderline"/>
          <w:highlight w:val="cyan"/>
        </w:rPr>
        <w:t xml:space="preserve">When we live in a </w:t>
      </w:r>
      <w:r w:rsidRPr="00F06B8A">
        <w:rPr>
          <w:rStyle w:val="Emphasis"/>
          <w:highlight w:val="cyan"/>
        </w:rPr>
        <w:t>society</w:t>
      </w:r>
      <w:r w:rsidRPr="00F06B8A">
        <w:rPr>
          <w:rStyle w:val="StyleUnderline"/>
          <w:highlight w:val="cyan"/>
        </w:rPr>
        <w:t xml:space="preserve"> based on exchange</w:t>
      </w:r>
      <w:r w:rsidRPr="007E0062">
        <w:rPr>
          <w:rStyle w:val="StyleUnderline"/>
        </w:rPr>
        <w:t xml:space="preserve"> we are forced to acquiesce </w:t>
      </w:r>
      <w:r w:rsidRPr="003F752A">
        <w:rPr>
          <w:rStyle w:val="Emphasis"/>
        </w:rPr>
        <w:t>unknowingly</w:t>
      </w:r>
      <w:r w:rsidRPr="007E0062">
        <w:rPr>
          <w:rStyle w:val="StyleUnderline"/>
        </w:rPr>
        <w:t xml:space="preserve"> to forms of </w:t>
      </w:r>
      <w:r w:rsidRPr="00F06B8A">
        <w:rPr>
          <w:rStyle w:val="StyleUnderline"/>
          <w:highlight w:val="cyan"/>
        </w:rPr>
        <w:t xml:space="preserve">thought which </w:t>
      </w:r>
      <w:r w:rsidRPr="00F06B8A">
        <w:rPr>
          <w:rStyle w:val="Emphasis"/>
          <w:highlight w:val="cyan"/>
        </w:rPr>
        <w:t>reinscribe</w:t>
      </w:r>
      <w:r w:rsidRPr="007E0062">
        <w:rPr>
          <w:rStyle w:val="StyleUnderline"/>
        </w:rPr>
        <w:t xml:space="preserve"> the abstract value of expropriated </w:t>
      </w:r>
      <w:r w:rsidRPr="00F06B8A">
        <w:rPr>
          <w:rStyle w:val="StyleUnderline"/>
          <w:highlight w:val="cyan"/>
        </w:rPr>
        <w:t>labour as</w:t>
      </w:r>
      <w:r w:rsidRPr="007E0062">
        <w:rPr>
          <w:rStyle w:val="StyleUnderline"/>
        </w:rPr>
        <w:t xml:space="preserve"> the base </w:t>
      </w:r>
      <w:r w:rsidRPr="00F06B8A">
        <w:rPr>
          <w:rStyle w:val="Emphasis"/>
          <w:highlight w:val="cyan"/>
        </w:rPr>
        <w:t>equivalence</w:t>
      </w:r>
      <w:r w:rsidRPr="007E0062">
        <w:rPr>
          <w:rStyle w:val="StyleUnderline"/>
        </w:rPr>
        <w:t xml:space="preserve"> of all social life</w:t>
      </w:r>
      <w:r w:rsidRPr="007E0062">
        <w:rPr>
          <w:sz w:val="16"/>
        </w:rPr>
        <w:t>. This occurs through cognitive processes that are connected to quotidian material acts, inescapable when living within a money-based economy. Such ‘real abstractions’ not merely serve to naturalise the capitalist system, but serve to impede efforts to disclose its contradictions.</w:t>
      </w:r>
    </w:p>
    <w:p w14:paraId="7E89B5AC" w14:textId="77777777" w:rsidR="00F06B8A" w:rsidRPr="007E0062" w:rsidRDefault="00F06B8A" w:rsidP="00F06B8A">
      <w:pPr>
        <w:rPr>
          <w:sz w:val="16"/>
          <w:szCs w:val="16"/>
        </w:rPr>
      </w:pPr>
      <w:r w:rsidRPr="007E0062">
        <w:rPr>
          <w:sz w:val="16"/>
          <w:szCs w:val="16"/>
        </w:rPr>
        <w:t>UBI is definitionally based around money; having real, accessible money in liquid form. It cannot be operationalised in any form other than through money, and it cannot be presented through extended services, or progressive tax rates. There thus seems no way around Sohn-Rethel’s position; progressive advocates of UBI are forced to either find grounds to reject his claim, relativise it or accept a foundational weakness to the UBI approach. There is no way for UBI to be implemented without recourse to money. Indeed, advocates of UBI have claimed it is a positive that more people are awarded more money; feminists in particular have expressed support that care labour could be rewarded by money through UBI (see Flanigan, 2018). As such, through the implementation of UBI, a dominating and oppressive feature of capitalistic society, money, would not merely be reinforced, but its domain would be expanded (see Martinelli, 2017). Indeed, this expansion itself is heralded as a cause for celebration by some feminist advocates of UBI (see Flanigan, 2018).</w:t>
      </w:r>
    </w:p>
    <w:p w14:paraId="040B94E1" w14:textId="77777777" w:rsidR="00F06B8A" w:rsidRPr="007E0062" w:rsidRDefault="00F06B8A" w:rsidP="00F06B8A">
      <w:pPr>
        <w:rPr>
          <w:sz w:val="16"/>
          <w:szCs w:val="16"/>
        </w:rPr>
      </w:pPr>
      <w:r w:rsidRPr="007E0062">
        <w:rPr>
          <w:sz w:val="16"/>
          <w:szCs w:val="16"/>
        </w:rPr>
        <w:t>When viewed through the lens of ‘real abstraction’, the dependence of UBI on money can be seen to further a form of domination which supports the capitalistic ‘social synthesis’ at the cost of the subject’s capacity to truly comprehend their relation to the external world (Sohn and Rethel, 1978: 60). The capitalist subject’s relationship to nature, to the Other, is hidden behind the veil of false equivalences, deeply connected to the money form. In short, UBI would further enforce an impeded cognitive capacity, which would defer the possibility of meaningful qualitative transformation.</w:t>
      </w:r>
    </w:p>
    <w:p w14:paraId="4B5B25EC" w14:textId="77777777" w:rsidR="00F06B8A" w:rsidRPr="007E0062" w:rsidRDefault="00F06B8A" w:rsidP="00F06B8A">
      <w:pPr>
        <w:rPr>
          <w:sz w:val="16"/>
          <w:szCs w:val="16"/>
        </w:rPr>
      </w:pPr>
      <w:r w:rsidRPr="007E0062">
        <w:rPr>
          <w:sz w:val="16"/>
          <w:szCs w:val="16"/>
        </w:rPr>
        <w:t>Conclusion</w:t>
      </w:r>
    </w:p>
    <w:p w14:paraId="02CAB2B1" w14:textId="77777777" w:rsidR="00F06B8A" w:rsidRPr="007E0062" w:rsidRDefault="00F06B8A" w:rsidP="00F06B8A">
      <w:pPr>
        <w:rPr>
          <w:rStyle w:val="StyleUnderline"/>
        </w:rPr>
      </w:pPr>
      <w:r w:rsidRPr="007E0062">
        <w:rPr>
          <w:rStyle w:val="StyleUnderline"/>
        </w:rPr>
        <w:t xml:space="preserve">This is the </w:t>
      </w:r>
      <w:r w:rsidRPr="00F06B8A">
        <w:rPr>
          <w:rStyle w:val="Emphasis"/>
          <w:highlight w:val="cyan"/>
        </w:rPr>
        <w:t>conundrum</w:t>
      </w:r>
      <w:r w:rsidRPr="007E0062">
        <w:rPr>
          <w:rStyle w:val="StyleUnderline"/>
        </w:rPr>
        <w:t xml:space="preserve"> of UBI for the left: there is an obvious quantitative gain – which is seemingly undeniable</w:t>
      </w:r>
      <w:r w:rsidRPr="007E0062">
        <w:rPr>
          <w:sz w:val="16"/>
        </w:rPr>
        <w:t xml:space="preserve">. </w:t>
      </w:r>
      <w:r w:rsidRPr="007E0062">
        <w:rPr>
          <w:rStyle w:val="StyleUnderline"/>
        </w:rPr>
        <w:t xml:space="preserve">The </w:t>
      </w:r>
      <w:r w:rsidRPr="00F06B8A">
        <w:rPr>
          <w:rStyle w:val="Emphasis"/>
          <w:highlight w:val="cyan"/>
        </w:rPr>
        <w:t>poorest</w:t>
      </w:r>
      <w:r w:rsidRPr="007E0062">
        <w:rPr>
          <w:rStyle w:val="StyleUnderline"/>
        </w:rPr>
        <w:t xml:space="preserve"> in society will </w:t>
      </w:r>
      <w:r w:rsidRPr="00F06B8A">
        <w:rPr>
          <w:rStyle w:val="Emphasis"/>
          <w:highlight w:val="cyan"/>
        </w:rPr>
        <w:t>benefit</w:t>
      </w:r>
      <w:r w:rsidRPr="007E0062">
        <w:rPr>
          <w:rStyle w:val="StyleUnderline"/>
        </w:rPr>
        <w:t xml:space="preserve"> from better healthcare outcomes, may live longer and may have greater access to the market economy.</w:t>
      </w:r>
      <w:r w:rsidRPr="007E0062">
        <w:rPr>
          <w:sz w:val="16"/>
        </w:rPr>
        <w:t xml:space="preserve"> However, </w:t>
      </w:r>
      <w:r w:rsidRPr="00F06B8A">
        <w:rPr>
          <w:rStyle w:val="StyleUnderline"/>
          <w:highlight w:val="cyan"/>
        </w:rPr>
        <w:t>these</w:t>
      </w:r>
      <w:r w:rsidRPr="007E0062">
        <w:rPr>
          <w:rStyle w:val="StyleUnderline"/>
        </w:rPr>
        <w:t xml:space="preserve"> </w:t>
      </w:r>
      <w:r w:rsidRPr="003F752A">
        <w:rPr>
          <w:rStyle w:val="Emphasis"/>
        </w:rPr>
        <w:t xml:space="preserve">quantitative </w:t>
      </w:r>
      <w:r w:rsidRPr="00F06B8A">
        <w:rPr>
          <w:rStyle w:val="Emphasis"/>
          <w:highlight w:val="cyan"/>
        </w:rPr>
        <w:t>benefits</w:t>
      </w:r>
      <w:r w:rsidRPr="00F06B8A">
        <w:rPr>
          <w:rStyle w:val="StyleUnderline"/>
          <w:highlight w:val="cyan"/>
        </w:rPr>
        <w:t xml:space="preserve"> do not </w:t>
      </w:r>
      <w:r w:rsidRPr="00F06B8A">
        <w:rPr>
          <w:rStyle w:val="Emphasis"/>
          <w:highlight w:val="cyan"/>
        </w:rPr>
        <w:t>signal</w:t>
      </w:r>
      <w:r w:rsidRPr="007E0062">
        <w:rPr>
          <w:rStyle w:val="StyleUnderline"/>
        </w:rPr>
        <w:t xml:space="preserve"> the move to a more </w:t>
      </w:r>
      <w:r w:rsidRPr="003F752A">
        <w:rPr>
          <w:rStyle w:val="Emphasis"/>
        </w:rPr>
        <w:t xml:space="preserve">emancipated </w:t>
      </w:r>
      <w:r w:rsidRPr="00F06B8A">
        <w:rPr>
          <w:rStyle w:val="Emphasis"/>
          <w:highlight w:val="cyan"/>
        </w:rPr>
        <w:t>socialistic society</w:t>
      </w:r>
      <w:r w:rsidRPr="007E0062">
        <w:rPr>
          <w:sz w:val="16"/>
        </w:rPr>
        <w:t xml:space="preserve">. The counterpoint to these quantitative benefits is </w:t>
      </w:r>
      <w:r w:rsidRPr="007E0062">
        <w:rPr>
          <w:rStyle w:val="StyleUnderline"/>
        </w:rPr>
        <w:t xml:space="preserve">the further </w:t>
      </w:r>
      <w:r w:rsidRPr="00F06B8A">
        <w:rPr>
          <w:rStyle w:val="Emphasis"/>
          <w:highlight w:val="cyan"/>
        </w:rPr>
        <w:t>colonisation</w:t>
      </w:r>
      <w:r w:rsidRPr="00F06B8A">
        <w:rPr>
          <w:rStyle w:val="StyleUnderline"/>
          <w:highlight w:val="cyan"/>
        </w:rPr>
        <w:t xml:space="preserve"> of social </w:t>
      </w:r>
      <w:r w:rsidRPr="00F06B8A">
        <w:rPr>
          <w:rStyle w:val="Emphasis"/>
          <w:highlight w:val="cyan"/>
        </w:rPr>
        <w:t>domains</w:t>
      </w:r>
      <w:r w:rsidRPr="007E0062">
        <w:rPr>
          <w:rStyle w:val="StyleUnderline"/>
        </w:rPr>
        <w:t xml:space="preserve"> by capitalist forms of cognition and subjectivity.</w:t>
      </w:r>
      <w:r w:rsidRPr="007E0062">
        <w:rPr>
          <w:sz w:val="16"/>
        </w:rPr>
        <w:t xml:space="preserve"> As such, in this paper, I have argued that </w:t>
      </w:r>
      <w:r w:rsidRPr="007E0062">
        <w:rPr>
          <w:rStyle w:val="StyleUnderline"/>
        </w:rPr>
        <w:t xml:space="preserve">the further </w:t>
      </w:r>
      <w:r w:rsidRPr="003F752A">
        <w:rPr>
          <w:rStyle w:val="Emphasis"/>
        </w:rPr>
        <w:t>dominance</w:t>
      </w:r>
      <w:r w:rsidRPr="007E0062">
        <w:rPr>
          <w:rStyle w:val="StyleUnderline"/>
        </w:rPr>
        <w:t xml:space="preserve"> of pathological forms of </w:t>
      </w:r>
      <w:r w:rsidRPr="003F752A">
        <w:rPr>
          <w:rStyle w:val="Emphasis"/>
        </w:rPr>
        <w:t>desire</w:t>
      </w:r>
      <w:r w:rsidRPr="007E0062">
        <w:rPr>
          <w:rStyle w:val="StyleUnderline"/>
        </w:rPr>
        <w:t xml:space="preserve"> and consciousness need to be </w:t>
      </w:r>
      <w:r w:rsidRPr="003F752A">
        <w:rPr>
          <w:rStyle w:val="Emphasis"/>
        </w:rPr>
        <w:t>factored</w:t>
      </w:r>
      <w:r w:rsidRPr="007E0062">
        <w:rPr>
          <w:rStyle w:val="StyleUnderline"/>
        </w:rPr>
        <w:t xml:space="preserve"> into the discussion of whether the left should embrace </w:t>
      </w:r>
      <w:r w:rsidRPr="003F752A">
        <w:rPr>
          <w:rStyle w:val="Emphasis"/>
        </w:rPr>
        <w:t>UBI as a policy</w:t>
      </w:r>
      <w:r w:rsidRPr="007E0062">
        <w:rPr>
          <w:sz w:val="16"/>
        </w:rPr>
        <w:t xml:space="preserve">. As such, despite the claims made by its progressive advocates, when viewed from a critical theory perspective, it seems possible that implementing a UBI may entrench neoliberalism, rather than challenge it. Critical theory is thus of importance to this conversation, as it is through a fusion of Marxian, Weberian, neo-Hegelian, and psychoanalytic insights that reification and can be interrogated. </w:t>
      </w:r>
      <w:r w:rsidRPr="007E0062">
        <w:rPr>
          <w:rStyle w:val="StyleUnderline"/>
        </w:rPr>
        <w:t xml:space="preserve">From a critical theory </w:t>
      </w:r>
      <w:r w:rsidRPr="003F752A">
        <w:rPr>
          <w:rStyle w:val="Emphasis"/>
        </w:rPr>
        <w:t>perspective</w:t>
      </w:r>
      <w:r w:rsidRPr="007E0062">
        <w:rPr>
          <w:rStyle w:val="StyleUnderline"/>
        </w:rPr>
        <w:t xml:space="preserve">, one may suggest that the implementation of UBI payments could defer, rather than expedite, </w:t>
      </w:r>
      <w:r w:rsidRPr="003F752A">
        <w:rPr>
          <w:rStyle w:val="Emphasis"/>
        </w:rPr>
        <w:t>progressive</w:t>
      </w:r>
      <w:r w:rsidRPr="007E0062">
        <w:rPr>
          <w:rStyle w:val="StyleUnderline"/>
        </w:rPr>
        <w:t xml:space="preserve"> qualitative transition.</w:t>
      </w:r>
    </w:p>
    <w:p w14:paraId="3535EF9E" w14:textId="77777777" w:rsidR="00F06B8A" w:rsidRPr="00A623D6" w:rsidRDefault="00F06B8A" w:rsidP="00F06B8A">
      <w:pPr>
        <w:pStyle w:val="Heading4"/>
      </w:pPr>
      <w:r>
        <w:t xml:space="preserve">UBI is the </w:t>
      </w:r>
      <w:r>
        <w:rPr>
          <w:u w:val="single"/>
        </w:rPr>
        <w:t>new</w:t>
      </w:r>
      <w:r>
        <w:t xml:space="preserve"> way that </w:t>
      </w:r>
      <w:r>
        <w:rPr>
          <w:u w:val="single"/>
        </w:rPr>
        <w:t>capitalism</w:t>
      </w:r>
      <w:r>
        <w:t xml:space="preserve"> controls production</w:t>
      </w:r>
    </w:p>
    <w:p w14:paraId="71364688" w14:textId="77777777" w:rsidR="00F06B8A" w:rsidRPr="00206B13" w:rsidRDefault="00F06B8A" w:rsidP="00F06B8A">
      <w:r w:rsidRPr="00206B13">
        <w:rPr>
          <w:rStyle w:val="Style13ptBold"/>
        </w:rPr>
        <w:t>BENANAV 23’</w:t>
      </w:r>
      <w:r w:rsidRPr="00206B13">
        <w:t xml:space="preserve"> – Aaron, an assistant professor of sociology at Syracuse University. He is the author of Automation and the Future of Work. “Automation Isn’t the Cause of Unemployment — Capitalism Just Can’t Generate Enough Jobs”, Jacobin, </w:t>
      </w:r>
      <w:hyperlink r:id="rId32" w:history="1">
        <w:r w:rsidRPr="00206B13">
          <w:rPr>
            <w:rStyle w:val="Hyperlink"/>
          </w:rPr>
          <w:t>https://jacobin.com/2023/02/automation-unemployment-capitalism-jobs-post-scarcity-stagnation</w:t>
        </w:r>
      </w:hyperlink>
      <w:r w:rsidRPr="00206B13">
        <w:t>, 02-10-2023</w:t>
      </w:r>
    </w:p>
    <w:p w14:paraId="4A3CC0D9" w14:textId="77777777" w:rsidR="00F06B8A" w:rsidRPr="00206B13" w:rsidRDefault="00F06B8A" w:rsidP="00F06B8A">
      <w:pPr>
        <w:rPr>
          <w:sz w:val="16"/>
          <w:szCs w:val="16"/>
        </w:rPr>
      </w:pPr>
      <w:r w:rsidRPr="00206B13">
        <w:rPr>
          <w:sz w:val="16"/>
          <w:szCs w:val="16"/>
        </w:rPr>
        <w:t>DANIEL FINN</w:t>
      </w:r>
    </w:p>
    <w:p w14:paraId="17BF1EF9" w14:textId="77777777" w:rsidR="00F06B8A" w:rsidRPr="00206B13" w:rsidRDefault="00F06B8A" w:rsidP="00F06B8A">
      <w:pPr>
        <w:rPr>
          <w:sz w:val="16"/>
        </w:rPr>
      </w:pPr>
      <w:r w:rsidRPr="00206B13">
        <w:rPr>
          <w:sz w:val="16"/>
        </w:rPr>
        <w:t xml:space="preserve">A number of </w:t>
      </w:r>
      <w:r w:rsidRPr="00206B13">
        <w:rPr>
          <w:rStyle w:val="StyleUnderline"/>
        </w:rPr>
        <w:t>left-wing theorists have put forward an action program based on the challenge of automation as</w:t>
      </w:r>
      <w:r w:rsidRPr="00206B13">
        <w:rPr>
          <w:sz w:val="16"/>
        </w:rPr>
        <w:t xml:space="preserve"> they understand it to be. </w:t>
      </w:r>
      <w:r w:rsidRPr="00206B13">
        <w:rPr>
          <w:rStyle w:val="StyleUnderline"/>
        </w:rPr>
        <w:t xml:space="preserve">They rely in particular on the idea of a </w:t>
      </w:r>
      <w:r w:rsidRPr="00F06B8A">
        <w:rPr>
          <w:rStyle w:val="Emphasis"/>
          <w:highlight w:val="cyan"/>
        </w:rPr>
        <w:t>u</w:t>
      </w:r>
      <w:r w:rsidRPr="00206B13">
        <w:rPr>
          <w:rStyle w:val="Emphasis"/>
        </w:rPr>
        <w:t xml:space="preserve">niversal </w:t>
      </w:r>
      <w:r w:rsidRPr="00F06B8A">
        <w:rPr>
          <w:rStyle w:val="Emphasis"/>
          <w:highlight w:val="cyan"/>
        </w:rPr>
        <w:t>b</w:t>
      </w:r>
      <w:r w:rsidRPr="00206B13">
        <w:rPr>
          <w:rStyle w:val="Emphasis"/>
        </w:rPr>
        <w:t xml:space="preserve">asic </w:t>
      </w:r>
      <w:r w:rsidRPr="00F06B8A">
        <w:rPr>
          <w:rStyle w:val="Emphasis"/>
          <w:highlight w:val="cyan"/>
        </w:rPr>
        <w:t>i</w:t>
      </w:r>
      <w:r w:rsidRPr="00206B13">
        <w:rPr>
          <w:rStyle w:val="Emphasis"/>
        </w:rPr>
        <w:t>ncome</w:t>
      </w:r>
      <w:r w:rsidRPr="00206B13">
        <w:rPr>
          <w:rStyle w:val="StyleUnderline"/>
        </w:rPr>
        <w:t>, as you’ve alluded to before.</w:t>
      </w:r>
      <w:r w:rsidRPr="00206B13">
        <w:rPr>
          <w:sz w:val="16"/>
        </w:rPr>
        <w:t xml:space="preserve"> What are your disagreements with that school of thought?</w:t>
      </w:r>
    </w:p>
    <w:p w14:paraId="1A13FDA4" w14:textId="77777777" w:rsidR="00F06B8A" w:rsidRPr="00206B13" w:rsidRDefault="00F06B8A" w:rsidP="00F06B8A">
      <w:pPr>
        <w:rPr>
          <w:sz w:val="16"/>
          <w:szCs w:val="16"/>
        </w:rPr>
      </w:pPr>
      <w:r w:rsidRPr="00206B13">
        <w:rPr>
          <w:sz w:val="16"/>
          <w:szCs w:val="16"/>
        </w:rPr>
        <w:t>AARON BENANAV</w:t>
      </w:r>
    </w:p>
    <w:p w14:paraId="0BF6457D" w14:textId="77777777" w:rsidR="00F06B8A" w:rsidRPr="00206B13" w:rsidRDefault="00F06B8A" w:rsidP="00F06B8A">
      <w:pPr>
        <w:rPr>
          <w:sz w:val="16"/>
        </w:rPr>
      </w:pPr>
      <w:r w:rsidRPr="00206B13">
        <w:rPr>
          <w:sz w:val="16"/>
        </w:rPr>
        <w:t xml:space="preserve">I think that the </w:t>
      </w:r>
      <w:r w:rsidRPr="00206B13">
        <w:rPr>
          <w:rStyle w:val="StyleUnderline"/>
        </w:rPr>
        <w:t>debate over basic income has been very important on the Left</w:t>
      </w:r>
      <w:r w:rsidRPr="00206B13">
        <w:rPr>
          <w:sz w:val="16"/>
        </w:rPr>
        <w:t>. It’s good for people to come up with new, big ideas about how to get to a world without poverty. The basic income idea is appealing because it represents such a new and interesting way to think about the question of how we get to a world where people are not going experience economic insecurity and poverty anymore.</w:t>
      </w:r>
    </w:p>
    <w:p w14:paraId="01D475C6" w14:textId="77777777" w:rsidR="00F06B8A" w:rsidRPr="00206B13" w:rsidRDefault="00F06B8A" w:rsidP="00F06B8A">
      <w:pPr>
        <w:rPr>
          <w:rStyle w:val="StyleUnderline"/>
        </w:rPr>
      </w:pPr>
      <w:r w:rsidRPr="00206B13">
        <w:rPr>
          <w:rStyle w:val="StyleUnderline"/>
        </w:rPr>
        <w:t xml:space="preserve">One of the main </w:t>
      </w:r>
      <w:r w:rsidRPr="00F06B8A">
        <w:rPr>
          <w:rStyle w:val="StyleUnderline"/>
          <w:highlight w:val="cyan"/>
        </w:rPr>
        <w:t>criticisms</w:t>
      </w:r>
      <w:r w:rsidRPr="00206B13">
        <w:rPr>
          <w:rStyle w:val="StyleUnderline"/>
        </w:rPr>
        <w:t xml:space="preserve"> of basic income is that it’s very much </w:t>
      </w:r>
      <w:r w:rsidRPr="00F06B8A">
        <w:rPr>
          <w:rStyle w:val="StyleUnderline"/>
          <w:highlight w:val="cyan"/>
        </w:rPr>
        <w:t xml:space="preserve">a </w:t>
      </w:r>
      <w:r w:rsidRPr="00F06B8A">
        <w:rPr>
          <w:rStyle w:val="Emphasis"/>
          <w:highlight w:val="cyan"/>
        </w:rPr>
        <w:t>market-based</w:t>
      </w:r>
      <w:r w:rsidRPr="00206B13">
        <w:rPr>
          <w:rStyle w:val="Emphasis"/>
        </w:rPr>
        <w:t xml:space="preserve">, individual </w:t>
      </w:r>
      <w:r w:rsidRPr="00F06B8A">
        <w:rPr>
          <w:rStyle w:val="Emphasis"/>
          <w:highlight w:val="cyan"/>
        </w:rPr>
        <w:t>solution</w:t>
      </w:r>
      <w:r w:rsidRPr="00206B13">
        <w:t xml:space="preserve">. The </w:t>
      </w:r>
      <w:r w:rsidRPr="00206B13">
        <w:rPr>
          <w:rStyle w:val="StyleUnderline"/>
        </w:rPr>
        <w:t xml:space="preserve">problems of </w:t>
      </w:r>
      <w:r w:rsidRPr="00F06B8A">
        <w:rPr>
          <w:rStyle w:val="StyleUnderline"/>
          <w:highlight w:val="cyan"/>
        </w:rPr>
        <w:t>insecurity</w:t>
      </w:r>
      <w:r w:rsidRPr="00206B13">
        <w:rPr>
          <w:rStyle w:val="StyleUnderline"/>
        </w:rPr>
        <w:t xml:space="preserve"> that people experience </w:t>
      </w:r>
      <w:r w:rsidRPr="00F06B8A">
        <w:rPr>
          <w:rStyle w:val="StyleUnderline"/>
          <w:highlight w:val="cyan"/>
        </w:rPr>
        <w:t>are</w:t>
      </w:r>
      <w:r w:rsidRPr="00206B13">
        <w:rPr>
          <w:rStyle w:val="StyleUnderline"/>
        </w:rPr>
        <w:t xml:space="preserve"> only </w:t>
      </w:r>
      <w:r w:rsidRPr="00F06B8A">
        <w:rPr>
          <w:rStyle w:val="Emphasis"/>
          <w:highlight w:val="cyan"/>
        </w:rPr>
        <w:t>partially</w:t>
      </w:r>
      <w:r w:rsidRPr="00206B13">
        <w:rPr>
          <w:rStyle w:val="StyleUnderline"/>
        </w:rPr>
        <w:t xml:space="preserve"> to do </w:t>
      </w:r>
      <w:r w:rsidRPr="00F06B8A">
        <w:rPr>
          <w:rStyle w:val="StyleUnderline"/>
          <w:highlight w:val="cyan"/>
        </w:rPr>
        <w:t>with</w:t>
      </w:r>
      <w:r w:rsidRPr="00206B13">
        <w:rPr>
          <w:rStyle w:val="StyleUnderline"/>
        </w:rPr>
        <w:t xml:space="preserve"> their </w:t>
      </w:r>
      <w:r w:rsidRPr="00F06B8A">
        <w:rPr>
          <w:rStyle w:val="Emphasis"/>
          <w:highlight w:val="cyan"/>
        </w:rPr>
        <w:t>inability</w:t>
      </w:r>
      <w:r w:rsidRPr="00F06B8A">
        <w:rPr>
          <w:rStyle w:val="StyleUnderline"/>
          <w:highlight w:val="cyan"/>
        </w:rPr>
        <w:t xml:space="preserve"> to get </w:t>
      </w:r>
      <w:r w:rsidRPr="00F06B8A">
        <w:rPr>
          <w:rStyle w:val="Emphasis"/>
          <w:highlight w:val="cyan"/>
        </w:rPr>
        <w:t>money</w:t>
      </w:r>
      <w:r w:rsidRPr="00206B13">
        <w:rPr>
          <w:rStyle w:val="StyleUnderline"/>
        </w:rPr>
        <w:t xml:space="preserve"> as </w:t>
      </w:r>
      <w:r w:rsidRPr="00206B13">
        <w:rPr>
          <w:rStyle w:val="Emphasis"/>
        </w:rPr>
        <w:t>individuals</w:t>
      </w:r>
      <w:r w:rsidRPr="00206B13">
        <w:rPr>
          <w:rStyle w:val="StyleUnderline"/>
        </w:rPr>
        <w:t>.</w:t>
      </w:r>
      <w:r w:rsidRPr="00206B13">
        <w:t xml:space="preserve"> </w:t>
      </w:r>
      <w:r w:rsidRPr="00206B13">
        <w:rPr>
          <w:rStyle w:val="StyleUnderline"/>
        </w:rPr>
        <w:t xml:space="preserve">They’re often </w:t>
      </w:r>
      <w:r w:rsidRPr="00F06B8A">
        <w:rPr>
          <w:rStyle w:val="Emphasis"/>
          <w:highlight w:val="cyan"/>
        </w:rPr>
        <w:t>connected</w:t>
      </w:r>
      <w:r w:rsidRPr="00206B13">
        <w:rPr>
          <w:rStyle w:val="StyleUnderline"/>
        </w:rPr>
        <w:t xml:space="preserve"> instead </w:t>
      </w:r>
      <w:r w:rsidRPr="00F06B8A">
        <w:rPr>
          <w:rStyle w:val="StyleUnderline"/>
          <w:highlight w:val="cyan"/>
        </w:rPr>
        <w:t xml:space="preserve">to larger </w:t>
      </w:r>
      <w:r w:rsidRPr="00F06B8A">
        <w:rPr>
          <w:rStyle w:val="Emphasis"/>
          <w:highlight w:val="cyan"/>
        </w:rPr>
        <w:t>infrastructural</w:t>
      </w:r>
      <w:r w:rsidRPr="00206B13">
        <w:rPr>
          <w:rStyle w:val="StyleUnderline"/>
        </w:rPr>
        <w:t xml:space="preserve"> </w:t>
      </w:r>
      <w:r w:rsidRPr="00F06B8A">
        <w:rPr>
          <w:rStyle w:val="StyleUnderline"/>
          <w:highlight w:val="cyan"/>
        </w:rPr>
        <w:t>questions</w:t>
      </w:r>
      <w:r w:rsidRPr="00206B13">
        <w:rPr>
          <w:rStyle w:val="StyleUnderline"/>
        </w:rPr>
        <w:t xml:space="preserve"> such as access to public </w:t>
      </w:r>
      <w:r w:rsidRPr="00206B13">
        <w:rPr>
          <w:rStyle w:val="Emphasis"/>
        </w:rPr>
        <w:t>transportation</w:t>
      </w:r>
      <w:r w:rsidRPr="00206B13">
        <w:rPr>
          <w:rStyle w:val="StyleUnderline"/>
        </w:rPr>
        <w:t xml:space="preserve"> or clean water and sanitation. There’s a whole </w:t>
      </w:r>
      <w:r w:rsidRPr="00F06B8A">
        <w:rPr>
          <w:rStyle w:val="StyleUnderline"/>
          <w:highlight w:val="cyan"/>
        </w:rPr>
        <w:t xml:space="preserve">range of </w:t>
      </w:r>
      <w:r w:rsidRPr="00F06B8A">
        <w:rPr>
          <w:rStyle w:val="Emphasis"/>
          <w:highlight w:val="cyan"/>
        </w:rPr>
        <w:t>problems</w:t>
      </w:r>
      <w:r w:rsidRPr="00206B13">
        <w:rPr>
          <w:rStyle w:val="StyleUnderline"/>
        </w:rPr>
        <w:t xml:space="preserve"> that people </w:t>
      </w:r>
      <w:r w:rsidRPr="00F06B8A">
        <w:rPr>
          <w:rStyle w:val="StyleUnderline"/>
          <w:highlight w:val="cyan"/>
        </w:rPr>
        <w:t>face</w:t>
      </w:r>
      <w:r w:rsidRPr="00206B13">
        <w:rPr>
          <w:rStyle w:val="StyleUnderline"/>
        </w:rPr>
        <w:t xml:space="preserve"> where the solutions they need are big and collective in nature. Those problems are </w:t>
      </w:r>
      <w:r w:rsidRPr="00206B13">
        <w:rPr>
          <w:rStyle w:val="Emphasis"/>
        </w:rPr>
        <w:t>difficult to solve</w:t>
      </w:r>
      <w:r w:rsidRPr="00206B13">
        <w:rPr>
          <w:rStyle w:val="StyleUnderline"/>
        </w:rPr>
        <w:t xml:space="preserve"> just by giving people </w:t>
      </w:r>
      <w:r w:rsidRPr="00206B13">
        <w:rPr>
          <w:rStyle w:val="Emphasis"/>
        </w:rPr>
        <w:t>money</w:t>
      </w:r>
      <w:r w:rsidRPr="00206B13">
        <w:rPr>
          <w:rStyle w:val="StyleUnderline"/>
        </w:rPr>
        <w:t xml:space="preserve"> and telling them to figure it out themselves.</w:t>
      </w:r>
    </w:p>
    <w:p w14:paraId="4EB6EA98" w14:textId="77777777" w:rsidR="00F06B8A" w:rsidRPr="00A623D6" w:rsidRDefault="00F06B8A" w:rsidP="00F06B8A">
      <w:pPr>
        <w:rPr>
          <w:sz w:val="16"/>
          <w:szCs w:val="16"/>
        </w:rPr>
      </w:pPr>
      <w:r w:rsidRPr="00A623D6">
        <w:rPr>
          <w:sz w:val="16"/>
          <w:szCs w:val="16"/>
        </w:rPr>
        <w:t>But that’s not exactly where the debate goes when it comes to automation, technological boosterism, and the role that UBI plays in that story, with the idea that basic income can be a highway toward a radically different, socialist future. That idea depends on the automation discourse being true.</w:t>
      </w:r>
    </w:p>
    <w:p w14:paraId="5A52B5DE" w14:textId="77777777" w:rsidR="00F06B8A" w:rsidRPr="00A623D6" w:rsidRDefault="00F06B8A" w:rsidP="00F06B8A">
      <w:pPr>
        <w:rPr>
          <w:sz w:val="16"/>
          <w:szCs w:val="16"/>
        </w:rPr>
      </w:pPr>
      <w:r w:rsidRPr="00A623D6">
        <w:rPr>
          <w:sz w:val="16"/>
          <w:szCs w:val="16"/>
        </w:rPr>
        <w:t>That discourse is telling us that we live in an era of incredible productivity growth due to technology. According to automation theorists, the problem we face is that we can produce more goods and services than ever before, but people don’t have jobs so they can’t earn money to buy all those goods and services.</w:t>
      </w:r>
    </w:p>
    <w:p w14:paraId="3217DEAA" w14:textId="77777777" w:rsidR="00F06B8A" w:rsidRPr="00A623D6" w:rsidRDefault="00F06B8A" w:rsidP="00F06B8A">
      <w:pPr>
        <w:rPr>
          <w:sz w:val="16"/>
        </w:rPr>
      </w:pPr>
      <w:r w:rsidRPr="00A623D6">
        <w:rPr>
          <w:sz w:val="16"/>
        </w:rPr>
        <w:t xml:space="preserve">From that perspective, </w:t>
      </w:r>
      <w:r w:rsidRPr="00A623D6">
        <w:rPr>
          <w:rStyle w:val="StyleUnderline"/>
        </w:rPr>
        <w:t xml:space="preserve">the </w:t>
      </w:r>
      <w:r w:rsidRPr="00F06B8A">
        <w:rPr>
          <w:rStyle w:val="Emphasis"/>
          <w:highlight w:val="cyan"/>
        </w:rPr>
        <w:t>problem</w:t>
      </w:r>
      <w:r w:rsidRPr="00F06B8A">
        <w:rPr>
          <w:rStyle w:val="StyleUnderline"/>
          <w:highlight w:val="cyan"/>
        </w:rPr>
        <w:t xml:space="preserve"> that we face</w:t>
      </w:r>
      <w:r w:rsidRPr="00A623D6">
        <w:rPr>
          <w:rStyle w:val="StyleUnderline"/>
        </w:rPr>
        <w:t xml:space="preserve"> as a </w:t>
      </w:r>
      <w:r w:rsidRPr="00A623D6">
        <w:rPr>
          <w:rStyle w:val="Emphasis"/>
        </w:rPr>
        <w:t>society</w:t>
      </w:r>
      <w:r w:rsidRPr="00A623D6">
        <w:rPr>
          <w:rStyle w:val="StyleUnderline"/>
        </w:rPr>
        <w:t xml:space="preserve"> </w:t>
      </w:r>
      <w:r w:rsidRPr="00F06B8A">
        <w:rPr>
          <w:rStyle w:val="StyleUnderline"/>
          <w:highlight w:val="cyan"/>
        </w:rPr>
        <w:t>is</w:t>
      </w:r>
      <w:r w:rsidRPr="00A623D6">
        <w:rPr>
          <w:rStyle w:val="StyleUnderline"/>
        </w:rPr>
        <w:t xml:space="preserve"> really a </w:t>
      </w:r>
      <w:r w:rsidRPr="00F06B8A">
        <w:rPr>
          <w:rStyle w:val="Emphasis"/>
          <w:highlight w:val="cyan"/>
        </w:rPr>
        <w:t>distributional</w:t>
      </w:r>
      <w:r w:rsidRPr="00A623D6">
        <w:rPr>
          <w:rStyle w:val="StyleUnderline"/>
        </w:rPr>
        <w:t xml:space="preserve"> one. Silicon Valley entrepreneurs have lots of money because they’ve invented a lot of cool </w:t>
      </w:r>
      <w:r w:rsidRPr="00A623D6">
        <w:rPr>
          <w:rStyle w:val="Emphasis"/>
        </w:rPr>
        <w:t>products</w:t>
      </w:r>
      <w:r w:rsidRPr="00A623D6">
        <w:rPr>
          <w:rStyle w:val="StyleUnderline"/>
        </w:rPr>
        <w:t xml:space="preserve"> and </w:t>
      </w:r>
      <w:r w:rsidRPr="00A623D6">
        <w:rPr>
          <w:rStyle w:val="Emphasis"/>
        </w:rPr>
        <w:t>technologies</w:t>
      </w:r>
      <w:r w:rsidRPr="00A623D6">
        <w:rPr>
          <w:rStyle w:val="StyleUnderline"/>
        </w:rPr>
        <w:t xml:space="preserve">, and there’s no way as of yet to get that </w:t>
      </w:r>
      <w:r w:rsidRPr="00A623D6">
        <w:rPr>
          <w:rStyle w:val="Emphasis"/>
        </w:rPr>
        <w:t>money</w:t>
      </w:r>
      <w:r w:rsidRPr="00A623D6">
        <w:rPr>
          <w:rStyle w:val="StyleUnderline"/>
        </w:rPr>
        <w:t xml:space="preserve"> into the hands of the </w:t>
      </w:r>
      <w:r w:rsidRPr="00A623D6">
        <w:rPr>
          <w:rStyle w:val="Emphasis"/>
        </w:rPr>
        <w:t>masses of people</w:t>
      </w:r>
      <w:r w:rsidRPr="00A623D6">
        <w:rPr>
          <w:rStyle w:val="StyleUnderline"/>
        </w:rPr>
        <w:t xml:space="preserve"> who would buy the things that are being </w:t>
      </w:r>
      <w:r w:rsidRPr="00A623D6">
        <w:rPr>
          <w:rStyle w:val="Emphasis"/>
        </w:rPr>
        <w:t>produced</w:t>
      </w:r>
      <w:r w:rsidRPr="00A623D6">
        <w:rPr>
          <w:sz w:val="16"/>
        </w:rPr>
        <w:t>. In that regard, the left-wing current of the automation theorists come in and say: “We can get to socialism and do all of the things that the Left wants by rolling out a basic income and using that to respond to automation.”</w:t>
      </w:r>
    </w:p>
    <w:p w14:paraId="58C5F181" w14:textId="77777777" w:rsidR="00F06B8A" w:rsidRPr="00A623D6" w:rsidRDefault="00F06B8A" w:rsidP="00F06B8A">
      <w:pPr>
        <w:rPr>
          <w:sz w:val="16"/>
        </w:rPr>
      </w:pPr>
      <w:r w:rsidRPr="00A623D6">
        <w:rPr>
          <w:sz w:val="16"/>
        </w:rPr>
        <w:t xml:space="preserve">However, what the automation theorists say is just not true. </w:t>
      </w:r>
      <w:r w:rsidRPr="00A623D6">
        <w:rPr>
          <w:rStyle w:val="StyleUnderline"/>
        </w:rPr>
        <w:t xml:space="preserve">The </w:t>
      </w:r>
      <w:r w:rsidRPr="00A623D6">
        <w:rPr>
          <w:rStyle w:val="Emphasis"/>
        </w:rPr>
        <w:t>problems</w:t>
      </w:r>
      <w:r w:rsidRPr="00A623D6">
        <w:rPr>
          <w:rStyle w:val="StyleUnderline"/>
        </w:rPr>
        <w:t xml:space="preserve"> that we face are not merely </w:t>
      </w:r>
      <w:r w:rsidRPr="00A623D6">
        <w:rPr>
          <w:rStyle w:val="Emphasis"/>
        </w:rPr>
        <w:t>distributional</w:t>
      </w:r>
      <w:r w:rsidRPr="00A623D6">
        <w:rPr>
          <w:rStyle w:val="StyleUnderline"/>
        </w:rPr>
        <w:t xml:space="preserve">. They </w:t>
      </w:r>
      <w:r w:rsidRPr="00F06B8A">
        <w:rPr>
          <w:rStyle w:val="StyleUnderline"/>
          <w:highlight w:val="cyan"/>
        </w:rPr>
        <w:t xml:space="preserve">have to do with the </w:t>
      </w:r>
      <w:r w:rsidRPr="00F06B8A">
        <w:rPr>
          <w:rStyle w:val="Emphasis"/>
          <w:highlight w:val="cyan"/>
        </w:rPr>
        <w:t>organization</w:t>
      </w:r>
      <w:r w:rsidRPr="00F06B8A">
        <w:rPr>
          <w:rStyle w:val="StyleUnderline"/>
          <w:highlight w:val="cyan"/>
        </w:rPr>
        <w:t xml:space="preserve"> of</w:t>
      </w:r>
      <w:r w:rsidRPr="00A623D6">
        <w:rPr>
          <w:rStyle w:val="StyleUnderline"/>
        </w:rPr>
        <w:t xml:space="preserve"> our </w:t>
      </w:r>
      <w:r w:rsidRPr="00F06B8A">
        <w:rPr>
          <w:rStyle w:val="StyleUnderline"/>
          <w:highlight w:val="cyan"/>
        </w:rPr>
        <w:t>production</w:t>
      </w:r>
      <w:r w:rsidRPr="00A623D6">
        <w:rPr>
          <w:rStyle w:val="StyleUnderline"/>
        </w:rPr>
        <w:t xml:space="preserve"> </w:t>
      </w:r>
      <w:r w:rsidRPr="00A623D6">
        <w:rPr>
          <w:rStyle w:val="Emphasis"/>
        </w:rPr>
        <w:t>system</w:t>
      </w:r>
      <w:r w:rsidRPr="00A623D6">
        <w:rPr>
          <w:rStyle w:val="StyleUnderline"/>
        </w:rPr>
        <w:t xml:space="preserve"> </w:t>
      </w:r>
      <w:r w:rsidRPr="00F06B8A">
        <w:rPr>
          <w:rStyle w:val="StyleUnderline"/>
          <w:highlight w:val="cyan"/>
        </w:rPr>
        <w:t>and</w:t>
      </w:r>
      <w:r w:rsidRPr="00A623D6">
        <w:rPr>
          <w:rStyle w:val="StyleUnderline"/>
        </w:rPr>
        <w:t xml:space="preserve"> the way that the engine of </w:t>
      </w:r>
      <w:r w:rsidRPr="00A623D6">
        <w:rPr>
          <w:rStyle w:val="Emphasis"/>
        </w:rPr>
        <w:t xml:space="preserve">economic </w:t>
      </w:r>
      <w:r w:rsidRPr="00F06B8A">
        <w:rPr>
          <w:rStyle w:val="Emphasis"/>
          <w:highlight w:val="cyan"/>
        </w:rPr>
        <w:t>growth</w:t>
      </w:r>
      <w:r w:rsidRPr="00A623D6">
        <w:rPr>
          <w:rStyle w:val="StyleUnderline"/>
        </w:rPr>
        <w:t xml:space="preserve"> has been breaking down. That engine was tied to </w:t>
      </w:r>
      <w:r w:rsidRPr="00A623D6">
        <w:rPr>
          <w:rStyle w:val="Emphasis"/>
        </w:rPr>
        <w:t>industrialization</w:t>
      </w:r>
      <w:r w:rsidRPr="00A623D6">
        <w:rPr>
          <w:rStyle w:val="StyleUnderline"/>
        </w:rPr>
        <w:t xml:space="preserve"> and a </w:t>
      </w:r>
      <w:r w:rsidRPr="00A623D6">
        <w:rPr>
          <w:rStyle w:val="Emphasis"/>
        </w:rPr>
        <w:t>continuous</w:t>
      </w:r>
      <w:r w:rsidRPr="00A623D6">
        <w:rPr>
          <w:sz w:val="16"/>
        </w:rPr>
        <w:t>, incremental, and (over time) exponential growth of productivity.</w:t>
      </w:r>
    </w:p>
    <w:p w14:paraId="3CCEC239" w14:textId="77777777" w:rsidR="00F06B8A" w:rsidRPr="00A623D6" w:rsidRDefault="00F06B8A" w:rsidP="00F06B8A">
      <w:pPr>
        <w:rPr>
          <w:rStyle w:val="StyleUnderline"/>
        </w:rPr>
      </w:pPr>
      <w:r w:rsidRPr="00A623D6">
        <w:rPr>
          <w:sz w:val="16"/>
        </w:rPr>
        <w:t xml:space="preserve">What we see in that context are massive struggles over distribution. </w:t>
      </w:r>
      <w:r w:rsidRPr="00A623D6">
        <w:rPr>
          <w:rStyle w:val="StyleUnderline"/>
        </w:rPr>
        <w:t xml:space="preserve">There is a </w:t>
      </w:r>
      <w:r w:rsidRPr="00F06B8A">
        <w:rPr>
          <w:rStyle w:val="StyleUnderline"/>
          <w:highlight w:val="cyan"/>
        </w:rPr>
        <w:t>major effort on</w:t>
      </w:r>
      <w:r w:rsidRPr="00A623D6">
        <w:rPr>
          <w:rStyle w:val="StyleUnderline"/>
        </w:rPr>
        <w:t xml:space="preserve"> the part of </w:t>
      </w:r>
      <w:r w:rsidRPr="00F06B8A">
        <w:rPr>
          <w:rStyle w:val="Emphasis"/>
          <w:highlight w:val="cyan"/>
        </w:rPr>
        <w:t>business owners</w:t>
      </w:r>
      <w:r w:rsidRPr="00A623D6">
        <w:rPr>
          <w:rStyle w:val="StyleUnderline"/>
        </w:rPr>
        <w:t xml:space="preserve"> and </w:t>
      </w:r>
      <w:r w:rsidRPr="00A623D6">
        <w:rPr>
          <w:rStyle w:val="Emphasis"/>
        </w:rPr>
        <w:t>governments</w:t>
      </w:r>
      <w:r w:rsidRPr="00A623D6">
        <w:rPr>
          <w:rStyle w:val="StyleUnderline"/>
        </w:rPr>
        <w:t xml:space="preserve"> </w:t>
      </w:r>
      <w:r w:rsidRPr="00F06B8A">
        <w:rPr>
          <w:rStyle w:val="StyleUnderline"/>
          <w:highlight w:val="cyan"/>
        </w:rPr>
        <w:t>to</w:t>
      </w:r>
      <w:r w:rsidRPr="00A623D6">
        <w:rPr>
          <w:rStyle w:val="StyleUnderline"/>
        </w:rPr>
        <w:t xml:space="preserve"> implement austerity programs, </w:t>
      </w:r>
      <w:r w:rsidRPr="00F06B8A">
        <w:rPr>
          <w:rStyle w:val="Emphasis"/>
          <w:highlight w:val="cyan"/>
        </w:rPr>
        <w:t>push down wages</w:t>
      </w:r>
      <w:r w:rsidRPr="00A623D6">
        <w:rPr>
          <w:rStyle w:val="StyleUnderline"/>
        </w:rPr>
        <w:t xml:space="preserve">, and reduce the amount of </w:t>
      </w:r>
      <w:r w:rsidRPr="00A623D6">
        <w:rPr>
          <w:rStyle w:val="Emphasis"/>
        </w:rPr>
        <w:t>income</w:t>
      </w:r>
      <w:r w:rsidRPr="00A623D6">
        <w:rPr>
          <w:rStyle w:val="StyleUnderline"/>
        </w:rPr>
        <w:t xml:space="preserve"> being distributed to </w:t>
      </w:r>
      <w:r w:rsidRPr="00A623D6">
        <w:rPr>
          <w:rStyle w:val="Emphasis"/>
        </w:rPr>
        <w:t>workers</w:t>
      </w:r>
      <w:r w:rsidRPr="00A623D6">
        <w:rPr>
          <w:rStyle w:val="StyleUnderline"/>
        </w:rPr>
        <w:t xml:space="preserve"> as a way to keep the system going as it’s losing steam.</w:t>
      </w:r>
    </w:p>
    <w:p w14:paraId="62FDCECF" w14:textId="77777777" w:rsidR="00F06B8A" w:rsidRPr="00A623D6" w:rsidRDefault="00F06B8A" w:rsidP="00F06B8A">
      <w:pPr>
        <w:rPr>
          <w:sz w:val="16"/>
        </w:rPr>
      </w:pPr>
      <w:r w:rsidRPr="00A623D6">
        <w:rPr>
          <w:rStyle w:val="StyleUnderline"/>
        </w:rPr>
        <w:t xml:space="preserve">That’s why I think that the </w:t>
      </w:r>
      <w:r w:rsidRPr="00F06B8A">
        <w:rPr>
          <w:rStyle w:val="Emphasis"/>
          <w:highlight w:val="cyan"/>
        </w:rPr>
        <w:t>UBI</w:t>
      </w:r>
      <w:r w:rsidRPr="00A623D6">
        <w:rPr>
          <w:rStyle w:val="Emphasis"/>
        </w:rPr>
        <w:t xml:space="preserve"> idea</w:t>
      </w:r>
      <w:r w:rsidRPr="00A623D6">
        <w:rPr>
          <w:rStyle w:val="StyleUnderline"/>
        </w:rPr>
        <w:t xml:space="preserve">, particularly on the </w:t>
      </w:r>
      <w:r w:rsidRPr="00A623D6">
        <w:rPr>
          <w:rStyle w:val="Emphasis"/>
        </w:rPr>
        <w:t>left wing</w:t>
      </w:r>
      <w:r w:rsidRPr="00A623D6">
        <w:rPr>
          <w:rStyle w:val="StyleUnderline"/>
        </w:rPr>
        <w:t xml:space="preserve"> of the automation discourse, just </w:t>
      </w:r>
      <w:r w:rsidRPr="00F06B8A">
        <w:rPr>
          <w:rStyle w:val="StyleUnderline"/>
          <w:highlight w:val="cyan"/>
        </w:rPr>
        <w:t xml:space="preserve">doesn’t represent a </w:t>
      </w:r>
      <w:r w:rsidRPr="00F06B8A">
        <w:rPr>
          <w:rStyle w:val="Emphasis"/>
          <w:highlight w:val="cyan"/>
        </w:rPr>
        <w:t>viable strategy</w:t>
      </w:r>
      <w:r w:rsidRPr="00A623D6">
        <w:rPr>
          <w:rStyle w:val="Emphasis"/>
        </w:rPr>
        <w:t xml:space="preserve"> for</w:t>
      </w:r>
      <w:r w:rsidRPr="00A623D6">
        <w:rPr>
          <w:rStyle w:val="StyleUnderline"/>
        </w:rPr>
        <w:t xml:space="preserve"> us</w:t>
      </w:r>
      <w:r w:rsidRPr="00A623D6">
        <w:rPr>
          <w:sz w:val="16"/>
        </w:rPr>
        <w:t>. The facts about the world that it would have to be based on just aren’t an accurate depiction of what’s going on in the world economy today.</w:t>
      </w:r>
    </w:p>
    <w:p w14:paraId="3DF3CDB1" w14:textId="77777777" w:rsidR="00F06B8A" w:rsidRPr="00206B13" w:rsidRDefault="00F06B8A" w:rsidP="00F06B8A"/>
    <w:p w14:paraId="4D26C7C2" w14:textId="77777777" w:rsidR="00F06B8A" w:rsidRPr="006F7E42" w:rsidRDefault="00F06B8A" w:rsidP="00F06B8A">
      <w:pPr>
        <w:pStyle w:val="Heading4"/>
      </w:pPr>
      <w:r>
        <w:t xml:space="preserve">UBI would </w:t>
      </w:r>
      <w:r>
        <w:rPr>
          <w:u w:val="single"/>
        </w:rPr>
        <w:t>fail</w:t>
      </w:r>
      <w:r>
        <w:t xml:space="preserve"> EITHER it forces labor which creates violent social control, or no labor, inflating the </w:t>
      </w:r>
      <w:r>
        <w:rPr>
          <w:u w:val="single"/>
        </w:rPr>
        <w:t>dollar</w:t>
      </w:r>
    </w:p>
    <w:p w14:paraId="63CA29C0" w14:textId="77777777" w:rsidR="00F06B8A" w:rsidRDefault="00F06B8A" w:rsidP="00F06B8A">
      <w:r w:rsidRPr="009D318B">
        <w:rPr>
          <w:rStyle w:val="Style13ptBold"/>
        </w:rPr>
        <w:t xml:space="preserve">Gourevitch 22’ </w:t>
      </w:r>
      <w:r w:rsidRPr="00206B13">
        <w:t>– Alex, teaches political theory at Brown University and writes on strikes, work, and freedom. “Post-Work Socialism?</w:t>
      </w:r>
      <w:r>
        <w:t xml:space="preserve">”, Catalyst, </w:t>
      </w:r>
      <w:hyperlink r:id="rId33" w:history="1">
        <w:r w:rsidRPr="00477109">
          <w:rPr>
            <w:rStyle w:val="Hyperlink"/>
          </w:rPr>
          <w:t>https://catalyst-journal.com/2022/09/post-work-socialism</w:t>
        </w:r>
      </w:hyperlink>
      <w:r>
        <w:t>, xx-xx-2022</w:t>
      </w:r>
      <w:r>
        <w:br/>
        <w:t>THE ESSENTIAL DECEPTION: WHO WOULD MAKE WHAT WE WOULD BUY?</w:t>
      </w:r>
    </w:p>
    <w:p w14:paraId="5DB0A781" w14:textId="77777777" w:rsidR="00F06B8A" w:rsidRPr="00A623D6" w:rsidRDefault="00F06B8A" w:rsidP="00F06B8A">
      <w:pPr>
        <w:rPr>
          <w:sz w:val="16"/>
        </w:rPr>
      </w:pPr>
      <w:r w:rsidRPr="00A623D6">
        <w:rPr>
          <w:rStyle w:val="StyleUnderline"/>
        </w:rPr>
        <w:t>The problems with the post-work form of socialism arise the minute we ask how a UBI actually functions as a universal entitlement.</w:t>
      </w:r>
      <w:r w:rsidRPr="00A623D6">
        <w:rPr>
          <w:sz w:val="16"/>
        </w:rPr>
        <w:t xml:space="preserve"> </w:t>
      </w:r>
      <w:r w:rsidRPr="00A623D6">
        <w:rPr>
          <w:rStyle w:val="StyleUnderline"/>
        </w:rPr>
        <w:t xml:space="preserve">A </w:t>
      </w:r>
      <w:r w:rsidRPr="00F06B8A">
        <w:rPr>
          <w:rStyle w:val="Emphasis"/>
          <w:highlight w:val="cyan"/>
        </w:rPr>
        <w:t>UBI</w:t>
      </w:r>
      <w:r w:rsidRPr="00A623D6">
        <w:rPr>
          <w:rStyle w:val="StyleUnderline"/>
        </w:rPr>
        <w:t xml:space="preserve"> only </w:t>
      </w:r>
      <w:r w:rsidRPr="00F06B8A">
        <w:rPr>
          <w:rStyle w:val="Emphasis"/>
          <w:highlight w:val="cyan"/>
        </w:rPr>
        <w:t>provides</w:t>
      </w:r>
      <w:r w:rsidRPr="00F06B8A">
        <w:rPr>
          <w:rStyle w:val="StyleUnderline"/>
          <w:highlight w:val="cyan"/>
        </w:rPr>
        <w:t xml:space="preserve"> an exit option from work if it is true </w:t>
      </w:r>
      <w:r w:rsidRPr="00F06B8A">
        <w:rPr>
          <w:rStyle w:val="Emphasis"/>
          <w:highlight w:val="cyan"/>
        </w:rPr>
        <w:t>purchasing</w:t>
      </w:r>
      <w:r w:rsidRPr="00F06B8A">
        <w:rPr>
          <w:rStyle w:val="StyleUnderline"/>
          <w:highlight w:val="cyan"/>
        </w:rPr>
        <w:t xml:space="preserve"> power</w:t>
      </w:r>
      <w:r w:rsidRPr="00A623D6">
        <w:rPr>
          <w:rStyle w:val="StyleUnderline"/>
        </w:rPr>
        <w:t xml:space="preserve">, </w:t>
      </w:r>
      <w:r w:rsidRPr="00F06B8A">
        <w:rPr>
          <w:rStyle w:val="StyleUnderline"/>
          <w:highlight w:val="cyan"/>
        </w:rPr>
        <w:t>not</w:t>
      </w:r>
      <w:r w:rsidRPr="00A623D6">
        <w:rPr>
          <w:rStyle w:val="StyleUnderline"/>
        </w:rPr>
        <w:t xml:space="preserve"> just </w:t>
      </w:r>
      <w:r w:rsidRPr="00F06B8A">
        <w:rPr>
          <w:rStyle w:val="Emphasis"/>
          <w:highlight w:val="cyan"/>
        </w:rPr>
        <w:t>nominal</w:t>
      </w:r>
      <w:r w:rsidRPr="00A623D6">
        <w:rPr>
          <w:rStyle w:val="Emphasis"/>
        </w:rPr>
        <w:t xml:space="preserve"> income</w:t>
      </w:r>
      <w:r w:rsidRPr="00A623D6">
        <w:rPr>
          <w:rStyle w:val="StyleUnderline"/>
        </w:rPr>
        <w:t>. Money is only purchasing power if there are goods to buy with that income.</w:t>
      </w:r>
      <w:r w:rsidRPr="00A623D6">
        <w:rPr>
          <w:sz w:val="16"/>
        </w:rPr>
        <w:t xml:space="preserve"> In the case of a post-work UBI, these cannot be just any old goods. They have to be specific ones — the basic goods people need. It can’t just be that there are watches, tennis balls, or smartphones for sale. There must be food, clothing, energy, housing, cars, subways, trucks, health care, education, and all the raw and industrial materials — like electricity, iron, steel, plastic, wood, water, and fertilizer — that go into producing those goods and services. Moreover, these specific goods must be produced in sufficient quantities to be affordable for each and every person living on a universal basic income. </w:t>
      </w:r>
      <w:r w:rsidRPr="00A623D6">
        <w:rPr>
          <w:rStyle w:val="StyleUnderline"/>
        </w:rPr>
        <w:t xml:space="preserve">There also </w:t>
      </w:r>
      <w:r w:rsidRPr="00F06B8A">
        <w:rPr>
          <w:rStyle w:val="StyleUnderline"/>
          <w:highlight w:val="cyan"/>
        </w:rPr>
        <w:t xml:space="preserve">must be </w:t>
      </w:r>
      <w:r w:rsidRPr="00F06B8A">
        <w:rPr>
          <w:rStyle w:val="Emphasis"/>
          <w:highlight w:val="cyan"/>
        </w:rPr>
        <w:t>sufficient production</w:t>
      </w:r>
      <w:r w:rsidRPr="00A623D6">
        <w:rPr>
          <w:rStyle w:val="StyleUnderline"/>
        </w:rPr>
        <w:t xml:space="preserve"> of future raw materials, new machines, and existing repairs </w:t>
      </w:r>
      <w:r w:rsidRPr="00F06B8A">
        <w:rPr>
          <w:rStyle w:val="StyleUnderline"/>
          <w:highlight w:val="cyan"/>
        </w:rPr>
        <w:t>to ensure</w:t>
      </w:r>
      <w:r w:rsidRPr="00A623D6">
        <w:rPr>
          <w:rStyle w:val="StyleUnderline"/>
        </w:rPr>
        <w:t xml:space="preserve"> basic </w:t>
      </w:r>
      <w:r w:rsidRPr="00F06B8A">
        <w:rPr>
          <w:rStyle w:val="StyleUnderline"/>
          <w:highlight w:val="cyan"/>
        </w:rPr>
        <w:t>goods</w:t>
      </w:r>
      <w:r w:rsidRPr="00A623D6">
        <w:rPr>
          <w:rStyle w:val="StyleUnderline"/>
        </w:rPr>
        <w:t xml:space="preserve"> are securely </w:t>
      </w:r>
      <w:r w:rsidRPr="006F7E42">
        <w:rPr>
          <w:rStyle w:val="Emphasis"/>
        </w:rPr>
        <w:t>available</w:t>
      </w:r>
      <w:r w:rsidRPr="00A623D6">
        <w:rPr>
          <w:rStyle w:val="StyleUnderline"/>
        </w:rPr>
        <w:t xml:space="preserve"> in the future.</w:t>
      </w:r>
    </w:p>
    <w:p w14:paraId="5D16EA43" w14:textId="77777777" w:rsidR="00F06B8A" w:rsidRPr="00A623D6" w:rsidRDefault="00F06B8A" w:rsidP="00F06B8A">
      <w:pPr>
        <w:rPr>
          <w:sz w:val="16"/>
        </w:rPr>
      </w:pPr>
      <w:r w:rsidRPr="00A623D6">
        <w:rPr>
          <w:sz w:val="16"/>
        </w:rPr>
        <w:t xml:space="preserve">If a society produces insufficient amounts of basic goods or insufficient amounts for future production, the price of those goods will go up. Imagine that a society of one billion people only produces enough food, housing, medical care, and clothing on a consistent basis for eight hundred million. </w:t>
      </w:r>
      <w:r w:rsidRPr="00F06B8A">
        <w:rPr>
          <w:rStyle w:val="StyleUnderline"/>
          <w:highlight w:val="cyan"/>
        </w:rPr>
        <w:t>Any</w:t>
      </w:r>
      <w:r w:rsidRPr="00A623D6">
        <w:rPr>
          <w:rStyle w:val="StyleUnderline"/>
        </w:rPr>
        <w:t xml:space="preserve"> persistent </w:t>
      </w:r>
      <w:r w:rsidRPr="00F06B8A">
        <w:rPr>
          <w:rStyle w:val="Emphasis"/>
          <w:highlight w:val="cyan"/>
        </w:rPr>
        <w:t>shortages</w:t>
      </w:r>
      <w:r w:rsidRPr="00A623D6">
        <w:rPr>
          <w:rStyle w:val="StyleUnderline"/>
        </w:rPr>
        <w:t xml:space="preserve"> in basic goods, however those goods are defined, </w:t>
      </w:r>
      <w:r w:rsidRPr="00F06B8A">
        <w:rPr>
          <w:rStyle w:val="StyleUnderline"/>
          <w:highlight w:val="cyan"/>
        </w:rPr>
        <w:t xml:space="preserve">would </w:t>
      </w:r>
      <w:r w:rsidRPr="00F06B8A">
        <w:rPr>
          <w:rStyle w:val="Emphasis"/>
          <w:highlight w:val="cyan"/>
        </w:rPr>
        <w:t>inflate away</w:t>
      </w:r>
      <w:r w:rsidRPr="00A623D6">
        <w:rPr>
          <w:rStyle w:val="StyleUnderline"/>
        </w:rPr>
        <w:t xml:space="preserve"> the real </w:t>
      </w:r>
      <w:r w:rsidRPr="00F06B8A">
        <w:rPr>
          <w:rStyle w:val="StyleUnderline"/>
          <w:highlight w:val="cyan"/>
        </w:rPr>
        <w:t>value of the</w:t>
      </w:r>
      <w:r w:rsidRPr="00A623D6">
        <w:rPr>
          <w:rStyle w:val="StyleUnderline"/>
        </w:rPr>
        <w:t xml:space="preserve"> </w:t>
      </w:r>
      <w:r w:rsidRPr="00F06B8A">
        <w:rPr>
          <w:rStyle w:val="Emphasis"/>
          <w:highlight w:val="cyan"/>
        </w:rPr>
        <w:t>UBI</w:t>
      </w:r>
      <w:r w:rsidRPr="00A623D6">
        <w:rPr>
          <w:sz w:val="16"/>
        </w:rPr>
        <w:t xml:space="preserve">. Recipients could no longer purchase all their basic goods with their guaranteed income. </w:t>
      </w:r>
      <w:r w:rsidRPr="00F06B8A">
        <w:rPr>
          <w:rStyle w:val="StyleUnderline"/>
          <w:highlight w:val="cyan"/>
        </w:rPr>
        <w:t>Some</w:t>
      </w:r>
      <w:r w:rsidRPr="00A623D6">
        <w:rPr>
          <w:rStyle w:val="StyleUnderline"/>
        </w:rPr>
        <w:t xml:space="preserve"> </w:t>
      </w:r>
      <w:r w:rsidRPr="00F06B8A">
        <w:rPr>
          <w:rStyle w:val="StyleUnderline"/>
          <w:highlight w:val="cyan"/>
        </w:rPr>
        <w:t>would</w:t>
      </w:r>
      <w:r w:rsidRPr="00A623D6">
        <w:rPr>
          <w:rStyle w:val="StyleUnderline"/>
        </w:rPr>
        <w:t xml:space="preserve"> now be </w:t>
      </w:r>
      <w:r w:rsidRPr="00F06B8A">
        <w:rPr>
          <w:rStyle w:val="Emphasis"/>
          <w:highlight w:val="cyan"/>
        </w:rPr>
        <w:t>forced to work</w:t>
      </w:r>
      <w:r w:rsidRPr="00F06B8A">
        <w:rPr>
          <w:rStyle w:val="StyleUnderline"/>
          <w:highlight w:val="cyan"/>
        </w:rPr>
        <w:t xml:space="preserve"> to make up</w:t>
      </w:r>
      <w:r w:rsidRPr="00A623D6">
        <w:rPr>
          <w:rStyle w:val="StyleUnderline"/>
        </w:rPr>
        <w:t xml:space="preserve"> the </w:t>
      </w:r>
      <w:r w:rsidRPr="00F06B8A">
        <w:rPr>
          <w:rStyle w:val="Emphasis"/>
          <w:highlight w:val="cyan"/>
        </w:rPr>
        <w:t>difference</w:t>
      </w:r>
      <w:r w:rsidRPr="00A623D6">
        <w:rPr>
          <w:rStyle w:val="StyleUnderline"/>
        </w:rPr>
        <w:t xml:space="preserve"> between what they need and what they can buy with their </w:t>
      </w:r>
      <w:r w:rsidRPr="006F7E42">
        <w:rPr>
          <w:rStyle w:val="Emphasis"/>
        </w:rPr>
        <w:t>UBI</w:t>
      </w:r>
      <w:r w:rsidRPr="00A623D6">
        <w:rPr>
          <w:rStyle w:val="StyleUnderline"/>
        </w:rPr>
        <w:t xml:space="preserve">. In the case of </w:t>
      </w:r>
      <w:r w:rsidRPr="00F06B8A">
        <w:rPr>
          <w:rStyle w:val="Emphasis"/>
          <w:highlight w:val="cyan"/>
        </w:rPr>
        <w:t>shortages</w:t>
      </w:r>
      <w:r w:rsidRPr="00A623D6">
        <w:rPr>
          <w:rStyle w:val="StyleUnderline"/>
        </w:rPr>
        <w:t xml:space="preserve">, </w:t>
      </w:r>
      <w:r w:rsidRPr="00F06B8A">
        <w:rPr>
          <w:rStyle w:val="StyleUnderline"/>
          <w:highlight w:val="cyan"/>
        </w:rPr>
        <w:t>only</w:t>
      </w:r>
      <w:r w:rsidRPr="00A623D6">
        <w:rPr>
          <w:rStyle w:val="StyleUnderline"/>
        </w:rPr>
        <w:t xml:space="preserve"> once </w:t>
      </w:r>
      <w:r w:rsidRPr="00F06B8A">
        <w:rPr>
          <w:rStyle w:val="StyleUnderline"/>
          <w:highlight w:val="cyan"/>
        </w:rPr>
        <w:t xml:space="preserve">production </w:t>
      </w:r>
      <w:r w:rsidRPr="00F06B8A">
        <w:rPr>
          <w:rStyle w:val="Emphasis"/>
          <w:highlight w:val="cyan"/>
        </w:rPr>
        <w:t>increased</w:t>
      </w:r>
      <w:r w:rsidRPr="00A623D6">
        <w:rPr>
          <w:rStyle w:val="StyleUnderline"/>
        </w:rPr>
        <w:t xml:space="preserve"> would there be enough of all the </w:t>
      </w:r>
      <w:r w:rsidRPr="006F7E42">
        <w:rPr>
          <w:rStyle w:val="Emphasis"/>
        </w:rPr>
        <w:t>basic goods</w:t>
      </w:r>
      <w:r w:rsidRPr="00A623D6">
        <w:rPr>
          <w:rStyle w:val="StyleUnderline"/>
        </w:rPr>
        <w:t xml:space="preserve"> to buy with a </w:t>
      </w:r>
      <w:r w:rsidRPr="006F7E42">
        <w:rPr>
          <w:rStyle w:val="Emphasis"/>
        </w:rPr>
        <w:t>UBI</w:t>
      </w:r>
      <w:r w:rsidRPr="00A623D6">
        <w:rPr>
          <w:rStyle w:val="StyleUnderline"/>
        </w:rPr>
        <w:t xml:space="preserve">.23 But if a UBI can only be a UBI if there are </w:t>
      </w:r>
      <w:r w:rsidRPr="006F7E42">
        <w:rPr>
          <w:rStyle w:val="Emphasis"/>
        </w:rPr>
        <w:t>large numbers</w:t>
      </w:r>
      <w:r w:rsidRPr="00A623D6">
        <w:rPr>
          <w:rStyle w:val="StyleUnderline"/>
        </w:rPr>
        <w:t xml:space="preserve"> of basic goods and services already available to buy, then a UBI presupposes that a large amount of </w:t>
      </w:r>
      <w:r w:rsidRPr="006F7E42">
        <w:rPr>
          <w:rStyle w:val="Emphasis"/>
        </w:rPr>
        <w:t>work</w:t>
      </w:r>
      <w:r w:rsidRPr="00A623D6">
        <w:rPr>
          <w:rStyle w:val="StyleUnderline"/>
        </w:rPr>
        <w:t xml:space="preserve"> is already being </w:t>
      </w:r>
      <w:r w:rsidRPr="006F7E42">
        <w:rPr>
          <w:rStyle w:val="Emphasis"/>
        </w:rPr>
        <w:t>performed</w:t>
      </w:r>
      <w:r w:rsidRPr="00A623D6">
        <w:rPr>
          <w:rStyle w:val="StyleUnderline"/>
        </w:rPr>
        <w:t>.</w:t>
      </w:r>
      <w:r w:rsidRPr="00A623D6">
        <w:rPr>
          <w:sz w:val="16"/>
        </w:rPr>
        <w:t xml:space="preserve"> Enough people must be doing enough work in the relevant areas of agriculture, mining, construction, transportation, basic industry, and services to make those basic goods available.</w:t>
      </w:r>
    </w:p>
    <w:p w14:paraId="5325E37B" w14:textId="77777777" w:rsidR="00F06B8A" w:rsidRPr="00A623D6" w:rsidRDefault="00F06B8A" w:rsidP="00F06B8A">
      <w:pPr>
        <w:rPr>
          <w:sz w:val="16"/>
        </w:rPr>
      </w:pPr>
      <w:r w:rsidRPr="00F06B8A">
        <w:rPr>
          <w:rStyle w:val="StyleUnderline"/>
          <w:highlight w:val="cyan"/>
        </w:rPr>
        <w:t xml:space="preserve">The claim that a </w:t>
      </w:r>
      <w:r w:rsidRPr="00F06B8A">
        <w:rPr>
          <w:rStyle w:val="Emphasis"/>
          <w:highlight w:val="cyan"/>
        </w:rPr>
        <w:t>UBI</w:t>
      </w:r>
      <w:r w:rsidRPr="00F06B8A">
        <w:rPr>
          <w:rStyle w:val="StyleUnderline"/>
          <w:highlight w:val="cyan"/>
        </w:rPr>
        <w:t xml:space="preserve"> frees people</w:t>
      </w:r>
      <w:r w:rsidRPr="00A623D6">
        <w:rPr>
          <w:rStyle w:val="StyleUnderline"/>
        </w:rPr>
        <w:t xml:space="preserve"> from </w:t>
      </w:r>
      <w:r w:rsidRPr="006F7E42">
        <w:rPr>
          <w:rStyle w:val="Emphasis"/>
        </w:rPr>
        <w:t>needing to work</w:t>
      </w:r>
      <w:r w:rsidRPr="00A623D6">
        <w:rPr>
          <w:rStyle w:val="StyleUnderline"/>
        </w:rPr>
        <w:t xml:space="preserve"> </w:t>
      </w:r>
      <w:r w:rsidRPr="00F06B8A">
        <w:rPr>
          <w:rStyle w:val="StyleUnderline"/>
          <w:highlight w:val="cyan"/>
        </w:rPr>
        <w:t>is</w:t>
      </w:r>
      <w:r w:rsidRPr="00A623D6">
        <w:rPr>
          <w:rStyle w:val="StyleUnderline"/>
        </w:rPr>
        <w:t xml:space="preserve"> therefore </w:t>
      </w:r>
      <w:r w:rsidRPr="00F06B8A">
        <w:rPr>
          <w:rStyle w:val="Emphasis"/>
          <w:highlight w:val="cyan"/>
        </w:rPr>
        <w:t>deceptive</w:t>
      </w:r>
      <w:r w:rsidRPr="00A623D6">
        <w:rPr>
          <w:rStyle w:val="StyleUnderline"/>
        </w:rPr>
        <w:t xml:space="preserve">. It presents an image of </w:t>
      </w:r>
      <w:r w:rsidRPr="006F7E42">
        <w:rPr>
          <w:rStyle w:val="Emphasis"/>
        </w:rPr>
        <w:t>society</w:t>
      </w:r>
      <w:r w:rsidRPr="00A623D6">
        <w:rPr>
          <w:rStyle w:val="StyleUnderline"/>
        </w:rPr>
        <w:t xml:space="preserve"> in which work is purely optional</w:t>
      </w:r>
      <w:r w:rsidRPr="00A623D6">
        <w:rPr>
          <w:sz w:val="16"/>
        </w:rPr>
        <w:t xml:space="preserve">. </w:t>
      </w:r>
      <w:r w:rsidRPr="00A623D6">
        <w:rPr>
          <w:rStyle w:val="StyleUnderline"/>
        </w:rPr>
        <w:t xml:space="preserve">Yet work is only optional if some are doing the necessary </w:t>
      </w:r>
      <w:r w:rsidRPr="006F7E42">
        <w:rPr>
          <w:rStyle w:val="Emphasis"/>
        </w:rPr>
        <w:t>labor</w:t>
      </w:r>
      <w:r w:rsidRPr="00A623D6">
        <w:rPr>
          <w:rStyle w:val="StyleUnderline"/>
        </w:rPr>
        <w:t xml:space="preserve"> to produce the goods people buy. Put another way, an </w:t>
      </w:r>
      <w:r w:rsidRPr="006F7E42">
        <w:rPr>
          <w:rStyle w:val="Emphasis"/>
        </w:rPr>
        <w:t>unconditional basic income</w:t>
      </w:r>
      <w:r w:rsidRPr="00A623D6">
        <w:rPr>
          <w:rStyle w:val="StyleUnderline"/>
        </w:rPr>
        <w:t xml:space="preserve"> can be extended to each individual conditional on some working</w:t>
      </w:r>
      <w:r w:rsidRPr="00A623D6">
        <w:rPr>
          <w:sz w:val="16"/>
        </w:rPr>
        <w:t xml:space="preserve">. An unconditional basic income might be individually unconditional, but it is collectively conditional.24 This is not just a logical point; it speaks to the priority of social tasks. </w:t>
      </w:r>
      <w:r w:rsidRPr="00A623D6">
        <w:rPr>
          <w:rStyle w:val="StyleUnderline"/>
        </w:rPr>
        <w:t xml:space="preserve">We cannot propose a universal basic income and remain indifferent, from a collective standpoint, about whether, what kind of, and how much work is getting done. </w:t>
      </w:r>
      <w:r w:rsidRPr="00A623D6">
        <w:rPr>
          <w:sz w:val="16"/>
        </w:rPr>
        <w:t>There must be firm, social guarantees that necessary labor gets done before being able to make any stable claims about what distribution of those goods is possible and what the effects of an income policy will be. These firm, social guarantees must, at minimum, satisfy two conditions. Given some set of socially defined needs, socioeconomic institutions must ensure (a) that there is adequate public coordination of labor and raw materials to reliably produce basic goods and (b) that there is enough labor supplied to produce those goods. We can call this the basic problem of necessary labor.</w:t>
      </w:r>
    </w:p>
    <w:p w14:paraId="6F94C909" w14:textId="77777777" w:rsidR="00F06B8A" w:rsidRPr="00A623D6" w:rsidRDefault="00F06B8A" w:rsidP="00F06B8A">
      <w:pPr>
        <w:rPr>
          <w:sz w:val="16"/>
        </w:rPr>
      </w:pPr>
      <w:r w:rsidRPr="00F06B8A">
        <w:rPr>
          <w:rStyle w:val="StyleUnderline"/>
          <w:highlight w:val="cyan"/>
        </w:rPr>
        <w:t>In</w:t>
      </w:r>
      <w:r w:rsidRPr="00A623D6">
        <w:rPr>
          <w:rStyle w:val="StyleUnderline"/>
        </w:rPr>
        <w:t xml:space="preserve"> the </w:t>
      </w:r>
      <w:r w:rsidRPr="00F06B8A">
        <w:rPr>
          <w:rStyle w:val="StyleUnderline"/>
          <w:highlight w:val="cyan"/>
        </w:rPr>
        <w:t>absence</w:t>
      </w:r>
      <w:r w:rsidRPr="00A623D6">
        <w:rPr>
          <w:rStyle w:val="StyleUnderline"/>
        </w:rPr>
        <w:t xml:space="preserve"> of any clear </w:t>
      </w:r>
      <w:r w:rsidRPr="00F06B8A">
        <w:rPr>
          <w:rStyle w:val="StyleUnderline"/>
          <w:highlight w:val="cyan"/>
        </w:rPr>
        <w:t xml:space="preserve">program for allocating </w:t>
      </w:r>
      <w:r w:rsidRPr="00F06B8A">
        <w:rPr>
          <w:rStyle w:val="Emphasis"/>
          <w:highlight w:val="cyan"/>
        </w:rPr>
        <w:t>necessary labor</w:t>
      </w:r>
      <w:r w:rsidRPr="00A623D6">
        <w:rPr>
          <w:rStyle w:val="StyleUnderline"/>
        </w:rPr>
        <w:t xml:space="preserve">, there would be </w:t>
      </w:r>
      <w:r w:rsidRPr="00F06B8A">
        <w:rPr>
          <w:rStyle w:val="StyleUnderline"/>
          <w:highlight w:val="cyan"/>
        </w:rPr>
        <w:t>no way to know</w:t>
      </w:r>
      <w:r w:rsidRPr="00A623D6">
        <w:rPr>
          <w:rStyle w:val="StyleUnderline"/>
        </w:rPr>
        <w:t xml:space="preserve"> whether </w:t>
      </w:r>
      <w:r w:rsidRPr="00F06B8A">
        <w:rPr>
          <w:rStyle w:val="Emphasis"/>
          <w:highlight w:val="cyan"/>
        </w:rPr>
        <w:t>goods</w:t>
      </w:r>
      <w:r w:rsidRPr="00F06B8A">
        <w:rPr>
          <w:rStyle w:val="StyleUnderline"/>
          <w:highlight w:val="cyan"/>
        </w:rPr>
        <w:t xml:space="preserve"> would be reliably </w:t>
      </w:r>
      <w:r w:rsidRPr="00F06B8A">
        <w:rPr>
          <w:rStyle w:val="Emphasis"/>
          <w:highlight w:val="cyan"/>
        </w:rPr>
        <w:t>available</w:t>
      </w:r>
      <w:r w:rsidRPr="00A623D6">
        <w:rPr>
          <w:rStyle w:val="StyleUnderline"/>
        </w:rPr>
        <w:t>, for how long, nor what level to set income at.</w:t>
      </w:r>
      <w:r w:rsidRPr="00A623D6">
        <w:rPr>
          <w:sz w:val="16"/>
        </w:rPr>
        <w:t>25 Which would mean we could make no reliable claims about the emancipating effect of a universal basic income in a post-work utopia. Any such claims are, at best, deceptive.</w:t>
      </w:r>
    </w:p>
    <w:p w14:paraId="39F158EE" w14:textId="77777777" w:rsidR="00F06B8A" w:rsidRPr="00A623D6" w:rsidRDefault="00F06B8A" w:rsidP="00F06B8A">
      <w:pPr>
        <w:rPr>
          <w:sz w:val="16"/>
          <w:szCs w:val="16"/>
        </w:rPr>
      </w:pPr>
      <w:r w:rsidRPr="00A623D6">
        <w:rPr>
          <w:sz w:val="16"/>
          <w:szCs w:val="16"/>
        </w:rPr>
        <w:t>THE PRIORITY OF PRODUCTION: WE CAN’T FREE OURSELVES FROM WORK BY REDISTRIBUTING ITS PRODUCTS</w:t>
      </w:r>
    </w:p>
    <w:p w14:paraId="7AED6345" w14:textId="77777777" w:rsidR="00F06B8A" w:rsidRPr="00A623D6" w:rsidRDefault="00F06B8A" w:rsidP="00F06B8A">
      <w:pPr>
        <w:rPr>
          <w:sz w:val="16"/>
        </w:rPr>
      </w:pPr>
      <w:r w:rsidRPr="00A623D6">
        <w:rPr>
          <w:sz w:val="16"/>
        </w:rPr>
        <w:t xml:space="preserve">One way to think about the issue at hand is that it puts the distributive cart ahead of the productive horse. </w:t>
      </w:r>
      <w:r w:rsidRPr="00A623D6">
        <w:rPr>
          <w:rStyle w:val="StyleUnderline"/>
        </w:rPr>
        <w:t>The “</w:t>
      </w:r>
      <w:r w:rsidRPr="006F7E42">
        <w:rPr>
          <w:rStyle w:val="Emphasis"/>
        </w:rPr>
        <w:t xml:space="preserve">relations of </w:t>
      </w:r>
      <w:r w:rsidRPr="00F06B8A">
        <w:rPr>
          <w:rStyle w:val="Emphasis"/>
          <w:highlight w:val="cyan"/>
        </w:rPr>
        <w:t>distribution</w:t>
      </w:r>
      <w:r w:rsidRPr="00A623D6">
        <w:rPr>
          <w:rStyle w:val="StyleUnderline"/>
        </w:rPr>
        <w:t xml:space="preserve">” </w:t>
      </w:r>
      <w:r w:rsidRPr="00F06B8A">
        <w:rPr>
          <w:rStyle w:val="StyleUnderline"/>
          <w:highlight w:val="cyan"/>
        </w:rPr>
        <w:t xml:space="preserve">must be </w:t>
      </w:r>
      <w:r w:rsidRPr="00F06B8A">
        <w:rPr>
          <w:rStyle w:val="Emphasis"/>
          <w:highlight w:val="cyan"/>
        </w:rPr>
        <w:t>compatible</w:t>
      </w:r>
      <w:r w:rsidRPr="00F06B8A">
        <w:rPr>
          <w:rStyle w:val="StyleUnderline"/>
          <w:highlight w:val="cyan"/>
        </w:rPr>
        <w:t xml:space="preserve"> with</w:t>
      </w:r>
      <w:r w:rsidRPr="00A623D6">
        <w:rPr>
          <w:rStyle w:val="StyleUnderline"/>
        </w:rPr>
        <w:t xml:space="preserve"> the “relations of </w:t>
      </w:r>
      <w:r w:rsidRPr="00F06B8A">
        <w:rPr>
          <w:rStyle w:val="StyleUnderline"/>
          <w:highlight w:val="cyan"/>
        </w:rPr>
        <w:t>production</w:t>
      </w:r>
      <w:r w:rsidRPr="00A623D6">
        <w:rPr>
          <w:rStyle w:val="StyleUnderline"/>
        </w:rPr>
        <w:t>.” The latter determine and limit the possibilities for the former.</w:t>
      </w:r>
      <w:r w:rsidRPr="00A623D6">
        <w:rPr>
          <w:sz w:val="16"/>
        </w:rPr>
        <w:t xml:space="preserve"> </w:t>
      </w:r>
      <w:r w:rsidRPr="00A623D6">
        <w:rPr>
          <w:rStyle w:val="StyleUnderline"/>
        </w:rPr>
        <w:t xml:space="preserve">Any claims about the effect of distributive measures, like a </w:t>
      </w:r>
      <w:r w:rsidRPr="006F7E42">
        <w:rPr>
          <w:rStyle w:val="Emphasis"/>
        </w:rPr>
        <w:t>UBI</w:t>
      </w:r>
      <w:r w:rsidRPr="00A623D6">
        <w:rPr>
          <w:rStyle w:val="StyleUnderline"/>
        </w:rPr>
        <w:t xml:space="preserve">, on the organization of </w:t>
      </w:r>
      <w:r w:rsidRPr="006F7E42">
        <w:rPr>
          <w:rStyle w:val="Emphasis"/>
        </w:rPr>
        <w:t>production</w:t>
      </w:r>
      <w:r w:rsidRPr="00A623D6">
        <w:rPr>
          <w:sz w:val="16"/>
        </w:rPr>
        <w:t xml:space="preserve"> (e.g., work) </w:t>
      </w:r>
      <w:r w:rsidRPr="00A623D6">
        <w:rPr>
          <w:rStyle w:val="StyleUnderline"/>
        </w:rPr>
        <w:t xml:space="preserve">must be </w:t>
      </w:r>
      <w:r w:rsidRPr="006F7E42">
        <w:rPr>
          <w:rStyle w:val="Emphasis"/>
        </w:rPr>
        <w:t>consistent</w:t>
      </w:r>
      <w:r w:rsidRPr="00A623D6">
        <w:rPr>
          <w:rStyle w:val="StyleUnderline"/>
        </w:rPr>
        <w:t xml:space="preserve"> with the basic way society organizes that production</w:t>
      </w:r>
      <w:r w:rsidRPr="00A623D6">
        <w:rPr>
          <w:sz w:val="16"/>
        </w:rPr>
        <w:t>. For example, a society in which economic compulsion is the central means of securing a labor supply cannot distribute goods in ways that eliminate that compulsion because, in short order, not enough goods would get produced. That is a challenge for a full UBI in a capitalist society, but what about one in which economic compulsion has been removed? In a post-work society, in which there is not even cultural pressure to work, distributing goods unconditionally — through a basic income or otherwise — would be self-defeating. Not enough of the necessary goods would reliably get produced, undermining the emancipatory value of that very distributive measure.26</w:t>
      </w:r>
    </w:p>
    <w:p w14:paraId="000652D8" w14:textId="77777777" w:rsidR="00F06B8A" w:rsidRPr="00A623D6" w:rsidRDefault="00F06B8A" w:rsidP="00F06B8A">
      <w:pPr>
        <w:rPr>
          <w:sz w:val="16"/>
          <w:szCs w:val="16"/>
        </w:rPr>
      </w:pPr>
      <w:r w:rsidRPr="00A623D6">
        <w:rPr>
          <w:sz w:val="16"/>
          <w:szCs w:val="16"/>
        </w:rPr>
        <w:t>No major distributive policy can remain indifferent to how it would affect or presupposes the supply and organization of labor. Yet post-work theorists present their utopia as one that is indifferent on just that question. They deceptively speak as if a UBI could be distributed first and then we would just see what, if any, work would get done. For them, whether and which labor is performed is purely a matter of individual choice, rather than a fundamental question of social policy in which all have an interest. They even insist on this voluntarist feature of a post-work socialist utopia to emphasize the sense in which that society is free. “Few of us have the capacity to choose no job. A basic income changes this condition,” write Srnicek and Williams. “Workers, in other words, have the option to choose whether to take a job or not …making work truly voluntary.”27 But what if, for whatever reason, not enough people in their post-work society want to do agricultural, transportation, or mining work, care for children, or work in schools and hospitals?</w:t>
      </w:r>
    </w:p>
    <w:p w14:paraId="0DA4D6DA" w14:textId="77777777" w:rsidR="00F06B8A" w:rsidRPr="00A623D6" w:rsidRDefault="00F06B8A" w:rsidP="00F06B8A">
      <w:pPr>
        <w:rPr>
          <w:rStyle w:val="StyleUnderline"/>
        </w:rPr>
      </w:pPr>
      <w:r w:rsidRPr="00A623D6">
        <w:rPr>
          <w:sz w:val="16"/>
        </w:rPr>
        <w:t xml:space="preserve">Ironically, </w:t>
      </w:r>
      <w:r w:rsidRPr="00F06B8A">
        <w:rPr>
          <w:rStyle w:val="StyleUnderline"/>
          <w:highlight w:val="cyan"/>
        </w:rPr>
        <w:t>UBI</w:t>
      </w:r>
      <w:r w:rsidRPr="00A623D6">
        <w:rPr>
          <w:rStyle w:val="StyleUnderline"/>
        </w:rPr>
        <w:t xml:space="preserve"> proponents </w:t>
      </w:r>
      <w:r w:rsidRPr="006F7E42">
        <w:rPr>
          <w:rStyle w:val="Emphasis"/>
        </w:rPr>
        <w:t>claim</w:t>
      </w:r>
      <w:r w:rsidRPr="00A623D6">
        <w:rPr>
          <w:rStyle w:val="StyleUnderline"/>
        </w:rPr>
        <w:t xml:space="preserve"> that their vision of society renders </w:t>
      </w:r>
      <w:r w:rsidRPr="006F7E42">
        <w:rPr>
          <w:rStyle w:val="Emphasis"/>
        </w:rPr>
        <w:t>social control</w:t>
      </w:r>
      <w:r w:rsidRPr="00A623D6">
        <w:rPr>
          <w:rStyle w:val="StyleUnderline"/>
        </w:rPr>
        <w:t xml:space="preserve"> over </w:t>
      </w:r>
      <w:r w:rsidRPr="006F7E42">
        <w:rPr>
          <w:rStyle w:val="Emphasis"/>
        </w:rPr>
        <w:t>production</w:t>
      </w:r>
      <w:r w:rsidRPr="00A623D6">
        <w:rPr>
          <w:rStyle w:val="StyleUnderline"/>
        </w:rPr>
        <w:t xml:space="preserve"> less necessary, when it </w:t>
      </w:r>
      <w:r w:rsidRPr="00F06B8A">
        <w:rPr>
          <w:rStyle w:val="StyleUnderline"/>
          <w:highlight w:val="cyan"/>
        </w:rPr>
        <w:t xml:space="preserve">would </w:t>
      </w:r>
      <w:r w:rsidRPr="00F06B8A">
        <w:rPr>
          <w:rStyle w:val="Emphasis"/>
          <w:highlight w:val="cyan"/>
        </w:rPr>
        <w:t>require</w:t>
      </w:r>
      <w:r w:rsidRPr="00A623D6">
        <w:rPr>
          <w:rStyle w:val="StyleUnderline"/>
        </w:rPr>
        <w:t xml:space="preserve"> more social </w:t>
      </w:r>
      <w:r w:rsidRPr="00F06B8A">
        <w:rPr>
          <w:rStyle w:val="StyleUnderline"/>
          <w:highlight w:val="cyan"/>
        </w:rPr>
        <w:t>control</w:t>
      </w:r>
      <w:r w:rsidRPr="00A623D6">
        <w:rPr>
          <w:rStyle w:val="StyleUnderline"/>
        </w:rPr>
        <w:t xml:space="preserve"> — in the sense </w:t>
      </w:r>
      <w:r w:rsidRPr="00F06B8A">
        <w:rPr>
          <w:rStyle w:val="StyleUnderline"/>
          <w:highlight w:val="cyan"/>
        </w:rPr>
        <w:t>of</w:t>
      </w:r>
      <w:r w:rsidRPr="00A623D6">
        <w:rPr>
          <w:rStyle w:val="StyleUnderline"/>
        </w:rPr>
        <w:t xml:space="preserve"> more </w:t>
      </w:r>
      <w:r w:rsidRPr="006F7E42">
        <w:rPr>
          <w:rStyle w:val="Emphasis"/>
        </w:rPr>
        <w:t>conscious</w:t>
      </w:r>
      <w:r w:rsidRPr="00A623D6">
        <w:rPr>
          <w:rStyle w:val="StyleUnderline"/>
        </w:rPr>
        <w:t xml:space="preserve"> and </w:t>
      </w:r>
      <w:r w:rsidRPr="00F06B8A">
        <w:rPr>
          <w:rStyle w:val="StyleUnderline"/>
          <w:highlight w:val="cyan"/>
        </w:rPr>
        <w:t xml:space="preserve">centralized </w:t>
      </w:r>
      <w:r w:rsidRPr="00F06B8A">
        <w:rPr>
          <w:rStyle w:val="Emphasis"/>
          <w:highlight w:val="cyan"/>
        </w:rPr>
        <w:t>organization</w:t>
      </w:r>
      <w:r w:rsidRPr="00A623D6">
        <w:rPr>
          <w:rStyle w:val="StyleUnderline"/>
        </w:rPr>
        <w:t xml:space="preserve"> of production — </w:t>
      </w:r>
      <w:r w:rsidRPr="00F06B8A">
        <w:rPr>
          <w:rStyle w:val="StyleUnderline"/>
          <w:highlight w:val="cyan"/>
        </w:rPr>
        <w:t>than capitalism</w:t>
      </w:r>
      <w:r w:rsidRPr="00A623D6">
        <w:rPr>
          <w:rStyle w:val="StyleUnderline"/>
        </w:rPr>
        <w:t xml:space="preserve">. In capitalism, what is </w:t>
      </w:r>
      <w:r w:rsidRPr="006F7E42">
        <w:rPr>
          <w:rStyle w:val="Emphasis"/>
        </w:rPr>
        <w:t>produced</w:t>
      </w:r>
      <w:r w:rsidRPr="00A623D6">
        <w:rPr>
          <w:rStyle w:val="StyleUnderline"/>
        </w:rPr>
        <w:t xml:space="preserve"> and in what quantity depends upon what it is </w:t>
      </w:r>
      <w:r w:rsidRPr="006F7E42">
        <w:rPr>
          <w:rStyle w:val="Emphasis"/>
        </w:rPr>
        <w:t>profitable to produce</w:t>
      </w:r>
      <w:r w:rsidRPr="00A623D6">
        <w:rPr>
          <w:rStyle w:val="StyleUnderline"/>
        </w:rPr>
        <w:t xml:space="preserve">, which itself is determined by </w:t>
      </w:r>
      <w:r w:rsidRPr="006F7E42">
        <w:rPr>
          <w:rStyle w:val="Emphasis"/>
        </w:rPr>
        <w:t>effective demand</w:t>
      </w:r>
      <w:r w:rsidRPr="00A623D6">
        <w:rPr>
          <w:rStyle w:val="StyleUnderline"/>
        </w:rPr>
        <w:t xml:space="preserve"> and </w:t>
      </w:r>
      <w:r w:rsidRPr="006F7E42">
        <w:rPr>
          <w:rStyle w:val="Emphasis"/>
        </w:rPr>
        <w:t>supply costs</w:t>
      </w:r>
      <w:r w:rsidRPr="00A623D6">
        <w:rPr>
          <w:sz w:val="16"/>
        </w:rPr>
        <w:t xml:space="preserve">. That is one reason why we end up in situations like having far too many luxury homes and Airbnb rentals but not enough affordable housing. In a post-work UBI world, social decisions about what and how much to produce would have to be less arbitrary, less up to uncoordinated individual choices. </w:t>
      </w:r>
      <w:r w:rsidRPr="00A623D6">
        <w:rPr>
          <w:rStyle w:val="StyleUnderline"/>
        </w:rPr>
        <w:t xml:space="preserve">That is because, </w:t>
      </w:r>
      <w:r w:rsidRPr="00F06B8A">
        <w:rPr>
          <w:rStyle w:val="StyleUnderline"/>
          <w:highlight w:val="cyan"/>
        </w:rPr>
        <w:t>at minimum</w:t>
      </w:r>
      <w:r w:rsidRPr="00A623D6">
        <w:rPr>
          <w:rStyle w:val="StyleUnderline"/>
        </w:rPr>
        <w:t xml:space="preserve">, </w:t>
      </w:r>
      <w:r w:rsidRPr="00F06B8A">
        <w:rPr>
          <w:rStyle w:val="StyleUnderline"/>
          <w:highlight w:val="cyan"/>
        </w:rPr>
        <w:t xml:space="preserve">we would have to </w:t>
      </w:r>
      <w:r w:rsidRPr="00F06B8A">
        <w:rPr>
          <w:rStyle w:val="Emphasis"/>
          <w:highlight w:val="cyan"/>
        </w:rPr>
        <w:t>ensu</w:t>
      </w:r>
      <w:r w:rsidRPr="006F7E42">
        <w:rPr>
          <w:rStyle w:val="Emphasis"/>
        </w:rPr>
        <w:t>re</w:t>
      </w:r>
      <w:r w:rsidRPr="00A623D6">
        <w:rPr>
          <w:rStyle w:val="StyleUnderline"/>
        </w:rPr>
        <w:t xml:space="preserve"> not just that </w:t>
      </w:r>
      <w:r w:rsidRPr="00F06B8A">
        <w:rPr>
          <w:rStyle w:val="StyleUnderline"/>
          <w:highlight w:val="cyan"/>
        </w:rPr>
        <w:t>work gets done</w:t>
      </w:r>
      <w:r w:rsidRPr="00A623D6">
        <w:rPr>
          <w:rStyle w:val="StyleUnderline"/>
        </w:rPr>
        <w:t xml:space="preserve"> but that the </w:t>
      </w:r>
      <w:r w:rsidRPr="006F7E42">
        <w:rPr>
          <w:rStyle w:val="Emphasis"/>
        </w:rPr>
        <w:t>right work</w:t>
      </w:r>
      <w:r w:rsidRPr="00A623D6">
        <w:rPr>
          <w:rStyle w:val="StyleUnderline"/>
        </w:rPr>
        <w:t xml:space="preserve"> gets done.</w:t>
      </w:r>
      <w:r w:rsidRPr="00A623D6">
        <w:rPr>
          <w:sz w:val="16"/>
        </w:rPr>
        <w:t xml:space="preserve"> And there would have to be some democratic, political process for deciding what would count as the right work. </w:t>
      </w:r>
      <w:r w:rsidRPr="00A623D6">
        <w:rPr>
          <w:rStyle w:val="StyleUnderline"/>
        </w:rPr>
        <w:t xml:space="preserve">Instead of the </w:t>
      </w:r>
      <w:r w:rsidRPr="006F7E42">
        <w:rPr>
          <w:rStyle w:val="Emphasis"/>
        </w:rPr>
        <w:t>arbitrariness</w:t>
      </w:r>
      <w:r w:rsidRPr="00A623D6">
        <w:rPr>
          <w:rStyle w:val="StyleUnderline"/>
        </w:rPr>
        <w:t xml:space="preserve"> of effective demand, there </w:t>
      </w:r>
      <w:r w:rsidRPr="00F06B8A">
        <w:rPr>
          <w:rStyle w:val="StyleUnderline"/>
          <w:highlight w:val="cyan"/>
        </w:rPr>
        <w:t xml:space="preserve">would have to be a </w:t>
      </w:r>
      <w:r w:rsidRPr="00F06B8A">
        <w:rPr>
          <w:rStyle w:val="Emphasis"/>
          <w:highlight w:val="cyan"/>
        </w:rPr>
        <w:t>political determination</w:t>
      </w:r>
      <w:r w:rsidRPr="00A623D6">
        <w:rPr>
          <w:rStyle w:val="StyleUnderline"/>
        </w:rPr>
        <w:t xml:space="preserve"> of need, to determine </w:t>
      </w:r>
      <w:r w:rsidRPr="00F06B8A">
        <w:rPr>
          <w:rStyle w:val="StyleUnderline"/>
          <w:highlight w:val="cyan"/>
        </w:rPr>
        <w:t xml:space="preserve">what counts as </w:t>
      </w:r>
      <w:r w:rsidRPr="00F06B8A">
        <w:rPr>
          <w:rStyle w:val="Emphasis"/>
          <w:highlight w:val="cyan"/>
        </w:rPr>
        <w:t>necessary labor</w:t>
      </w:r>
      <w:r w:rsidRPr="00A623D6">
        <w:rPr>
          <w:rStyle w:val="StyleUnderline"/>
        </w:rPr>
        <w:t xml:space="preserve">, an agreed-upon plan to ensure that labor gets done, and an </w:t>
      </w:r>
      <w:r w:rsidRPr="006F7E42">
        <w:rPr>
          <w:rStyle w:val="Emphasis"/>
        </w:rPr>
        <w:t>agreement</w:t>
      </w:r>
      <w:r w:rsidRPr="00A623D6">
        <w:rPr>
          <w:rStyle w:val="StyleUnderline"/>
        </w:rPr>
        <w:t xml:space="preserve"> to execute the </w:t>
      </w:r>
      <w:r w:rsidRPr="006F7E42">
        <w:rPr>
          <w:rStyle w:val="Emphasis"/>
        </w:rPr>
        <w:t>plan</w:t>
      </w:r>
      <w:r w:rsidRPr="00A623D6">
        <w:rPr>
          <w:rStyle w:val="StyleUnderline"/>
        </w:rPr>
        <w:t>.</w:t>
      </w:r>
    </w:p>
    <w:p w14:paraId="07D32D63" w14:textId="77777777" w:rsidR="00F06B8A" w:rsidRPr="00206B13" w:rsidRDefault="00F06B8A" w:rsidP="00F06B8A"/>
    <w:p w14:paraId="5485D210" w14:textId="77777777" w:rsidR="00D041E3" w:rsidRDefault="00D041E3" w:rsidP="00D041E3">
      <w:pPr>
        <w:pStyle w:val="Heading4"/>
      </w:pPr>
      <w:r w:rsidRPr="00BF4F19">
        <w:t xml:space="preserve">UBI </w:t>
      </w:r>
      <w:r>
        <w:t>is a bandaid</w:t>
      </w:r>
      <w:r w:rsidRPr="00BF4F19">
        <w:t xml:space="preserve"> – </w:t>
      </w:r>
      <w:r w:rsidRPr="00BF4F19">
        <w:rPr>
          <w:u w:val="single"/>
        </w:rPr>
        <w:t>accelerates</w:t>
      </w:r>
      <w:r w:rsidRPr="00BF4F19">
        <w:t xml:space="preserve"> class divisions and collapse.</w:t>
      </w:r>
    </w:p>
    <w:p w14:paraId="2CD8999D" w14:textId="77777777" w:rsidR="00D041E3" w:rsidRDefault="00D041E3" w:rsidP="00D041E3">
      <w:r w:rsidRPr="00511531">
        <w:t>Nora</w:t>
      </w:r>
      <w:r>
        <w:t xml:space="preserve"> </w:t>
      </w:r>
      <w:r w:rsidRPr="00511531">
        <w:rPr>
          <w:rStyle w:val="Emphasis"/>
        </w:rPr>
        <w:t>Belrose</w:t>
      </w:r>
      <w:r w:rsidRPr="00511531">
        <w:t>, 9-12-20</w:t>
      </w:r>
      <w:r w:rsidRPr="00511531">
        <w:rPr>
          <w:rStyle w:val="Emphasis"/>
        </w:rPr>
        <w:t>18</w:t>
      </w:r>
      <w:r w:rsidRPr="00511531">
        <w:t xml:space="preserve">, "Why Automation Will Kill Capitalism Forever," Nora Belrose, </w:t>
      </w:r>
      <w:hyperlink r:id="rId34" w:history="1">
        <w:r w:rsidRPr="00A73CD1">
          <w:rPr>
            <w:rStyle w:val="Hyperlink"/>
          </w:rPr>
          <w:t>https://norabelrose.com/2018/09/12/why-automation-will-kill-capitalism-forever/</w:t>
        </w:r>
      </w:hyperlink>
      <w:r>
        <w:t>, accessed 6/29/23, mw</w:t>
      </w:r>
    </w:p>
    <w:p w14:paraId="0C89E1CC" w14:textId="77777777" w:rsidR="00D041E3" w:rsidRPr="00BF4F19" w:rsidRDefault="00D041E3" w:rsidP="00D041E3">
      <w:pPr>
        <w:rPr>
          <w:sz w:val="16"/>
        </w:rPr>
      </w:pPr>
      <w:r w:rsidRPr="00BF4F19">
        <w:rPr>
          <w:rStyle w:val="StyleUnderline"/>
        </w:rPr>
        <w:t>It’s striking</w:t>
      </w:r>
      <w:r w:rsidRPr="00BF4F19">
        <w:rPr>
          <w:sz w:val="16"/>
        </w:rPr>
        <w:t xml:space="preserve"> to note that even many of </w:t>
      </w:r>
      <w:r w:rsidRPr="00BF4F19">
        <w:rPr>
          <w:rStyle w:val="StyleUnderline"/>
        </w:rPr>
        <w:t xml:space="preserve">the </w:t>
      </w:r>
      <w:r w:rsidRPr="00F06B8A">
        <w:rPr>
          <w:rStyle w:val="StyleUnderline"/>
          <w:highlight w:val="cyan"/>
        </w:rPr>
        <w:t>most wealthy businesspeople</w:t>
      </w:r>
      <w:r w:rsidRPr="00BF4F19">
        <w:rPr>
          <w:sz w:val="16"/>
        </w:rPr>
        <w:t xml:space="preserve"> in the world, </w:t>
      </w:r>
      <w:r w:rsidRPr="00BF4F19">
        <w:rPr>
          <w:rStyle w:val="StyleUnderline"/>
        </w:rPr>
        <w:t xml:space="preserve">like Elon </w:t>
      </w:r>
      <w:r w:rsidRPr="00BF4F19">
        <w:rPr>
          <w:rStyle w:val="Emphasis"/>
        </w:rPr>
        <w:t>Musk</w:t>
      </w:r>
      <w:r w:rsidRPr="00BF4F19">
        <w:rPr>
          <w:rStyle w:val="StyleUnderline"/>
        </w:rPr>
        <w:t xml:space="preserve"> and Richard </w:t>
      </w:r>
      <w:r w:rsidRPr="00BF4F19">
        <w:rPr>
          <w:rStyle w:val="Emphasis"/>
        </w:rPr>
        <w:t>Branson</w:t>
      </w:r>
      <w:r w:rsidRPr="00BF4F19">
        <w:rPr>
          <w:rStyle w:val="StyleUnderline"/>
        </w:rPr>
        <w:t xml:space="preserve">, have </w:t>
      </w:r>
      <w:r w:rsidRPr="00F06B8A">
        <w:rPr>
          <w:rStyle w:val="StyleUnderline"/>
          <w:highlight w:val="cyan"/>
        </w:rPr>
        <w:t>recognized</w:t>
      </w:r>
      <w:r w:rsidRPr="00BF4F19">
        <w:rPr>
          <w:rStyle w:val="StyleUnderline"/>
        </w:rPr>
        <w:t xml:space="preserve"> that </w:t>
      </w:r>
      <w:r w:rsidRPr="00F06B8A">
        <w:rPr>
          <w:rStyle w:val="StyleUnderline"/>
          <w:highlight w:val="cyan"/>
        </w:rPr>
        <w:t xml:space="preserve">a </w:t>
      </w:r>
      <w:r w:rsidRPr="00F06B8A">
        <w:rPr>
          <w:rStyle w:val="Emphasis"/>
          <w:highlight w:val="cyan"/>
        </w:rPr>
        <w:t>radical change</w:t>
      </w:r>
      <w:r w:rsidRPr="00F06B8A">
        <w:rPr>
          <w:rStyle w:val="StyleUnderline"/>
          <w:highlight w:val="cyan"/>
        </w:rPr>
        <w:t xml:space="preserve"> in the economy will be </w:t>
      </w:r>
      <w:r w:rsidRPr="00F06B8A">
        <w:rPr>
          <w:rStyle w:val="Emphasis"/>
          <w:highlight w:val="cyan"/>
        </w:rPr>
        <w:t>necessary</w:t>
      </w:r>
      <w:r w:rsidRPr="00F06B8A">
        <w:rPr>
          <w:rStyle w:val="StyleUnderline"/>
          <w:highlight w:val="cyan"/>
        </w:rPr>
        <w:t xml:space="preserve"> in order to </w:t>
      </w:r>
      <w:r w:rsidRPr="00F06B8A">
        <w:rPr>
          <w:rStyle w:val="Emphasis"/>
          <w:highlight w:val="cyan"/>
        </w:rPr>
        <w:t>adapt</w:t>
      </w:r>
      <w:r w:rsidRPr="00F06B8A">
        <w:rPr>
          <w:rStyle w:val="StyleUnderline"/>
          <w:highlight w:val="cyan"/>
        </w:rPr>
        <w:t xml:space="preserve"> to the next wave of </w:t>
      </w:r>
      <w:r w:rsidRPr="00F06B8A">
        <w:rPr>
          <w:rStyle w:val="Emphasis"/>
          <w:highlight w:val="cyan"/>
        </w:rPr>
        <w:t>automation</w:t>
      </w:r>
      <w:r w:rsidRPr="00F06B8A">
        <w:rPr>
          <w:rStyle w:val="StyleUnderline"/>
          <w:highlight w:val="cyan"/>
        </w:rPr>
        <w:t xml:space="preserve">. The most popular policy prescription is a </w:t>
      </w:r>
      <w:r w:rsidRPr="00F06B8A">
        <w:rPr>
          <w:rStyle w:val="Emphasis"/>
          <w:highlight w:val="cyan"/>
        </w:rPr>
        <w:t>u</w:t>
      </w:r>
      <w:r w:rsidRPr="00F06B8A">
        <w:rPr>
          <w:rStyle w:val="StyleUnderline"/>
          <w:highlight w:val="cyan"/>
        </w:rPr>
        <w:t xml:space="preserve">niversal </w:t>
      </w:r>
      <w:r w:rsidRPr="00F06B8A">
        <w:rPr>
          <w:rStyle w:val="Emphasis"/>
          <w:highlight w:val="cyan"/>
        </w:rPr>
        <w:t>b</w:t>
      </w:r>
      <w:r w:rsidRPr="00F06B8A">
        <w:rPr>
          <w:rStyle w:val="StyleUnderline"/>
          <w:highlight w:val="cyan"/>
        </w:rPr>
        <w:t xml:space="preserve">asic </w:t>
      </w:r>
      <w:r w:rsidRPr="00F06B8A">
        <w:rPr>
          <w:rStyle w:val="Emphasis"/>
          <w:highlight w:val="cyan"/>
        </w:rPr>
        <w:t>i</w:t>
      </w:r>
      <w:r w:rsidRPr="00F06B8A">
        <w:rPr>
          <w:rStyle w:val="StyleUnderline"/>
          <w:highlight w:val="cyan"/>
        </w:rPr>
        <w:t>ncome</w:t>
      </w:r>
      <w:r w:rsidRPr="00BF4F19">
        <w:rPr>
          <w:sz w:val="16"/>
        </w:rPr>
        <w:t xml:space="preserve">, a government program which would provide a livable income to every citizen regardless of employment or financial means. Most of these </w:t>
      </w:r>
      <w:r w:rsidRPr="00F06B8A">
        <w:rPr>
          <w:rStyle w:val="StyleUnderline"/>
          <w:highlight w:val="cyan"/>
        </w:rPr>
        <w:t xml:space="preserve">pro-UBI billionaires hope that this policy would allow </w:t>
      </w:r>
      <w:r w:rsidRPr="00F06B8A">
        <w:rPr>
          <w:rStyle w:val="Emphasis"/>
          <w:highlight w:val="cyan"/>
        </w:rPr>
        <w:t>markets</w:t>
      </w:r>
      <w:r w:rsidRPr="00F06B8A">
        <w:rPr>
          <w:rStyle w:val="StyleUnderline"/>
          <w:highlight w:val="cyan"/>
        </w:rPr>
        <w:t xml:space="preserve"> and </w:t>
      </w:r>
      <w:r w:rsidRPr="00F06B8A">
        <w:rPr>
          <w:rStyle w:val="Emphasis"/>
          <w:highlight w:val="cyan"/>
        </w:rPr>
        <w:t>private ownership</w:t>
      </w:r>
      <w:r w:rsidRPr="00F06B8A">
        <w:rPr>
          <w:rStyle w:val="StyleUnderline"/>
          <w:highlight w:val="cyan"/>
        </w:rPr>
        <w:t xml:space="preserve"> of capital to continue </w:t>
      </w:r>
      <w:r w:rsidRPr="00F06B8A">
        <w:rPr>
          <w:rStyle w:val="Emphasis"/>
          <w:highlight w:val="cyan"/>
        </w:rPr>
        <w:t>indefinitely</w:t>
      </w:r>
      <w:r w:rsidRPr="00BF4F19">
        <w:rPr>
          <w:rStyle w:val="StyleUnderline"/>
        </w:rPr>
        <w:t xml:space="preserve">— effectively </w:t>
      </w:r>
      <w:r w:rsidRPr="00F06B8A">
        <w:rPr>
          <w:rStyle w:val="StyleUnderline"/>
          <w:highlight w:val="cyan"/>
        </w:rPr>
        <w:t xml:space="preserve">a </w:t>
      </w:r>
      <w:r w:rsidRPr="00F06B8A">
        <w:rPr>
          <w:rStyle w:val="Emphasis"/>
          <w:highlight w:val="cyan"/>
        </w:rPr>
        <w:t>bandaid solution</w:t>
      </w:r>
      <w:r w:rsidRPr="00F06B8A">
        <w:rPr>
          <w:rStyle w:val="StyleUnderline"/>
          <w:highlight w:val="cyan"/>
        </w:rPr>
        <w:t xml:space="preserve"> to </w:t>
      </w:r>
      <w:r w:rsidRPr="00F06B8A">
        <w:rPr>
          <w:rStyle w:val="Emphasis"/>
          <w:highlight w:val="cyan"/>
        </w:rPr>
        <w:t>adapt capitalism</w:t>
      </w:r>
      <w:r w:rsidRPr="00F06B8A">
        <w:rPr>
          <w:rStyle w:val="StyleUnderline"/>
          <w:highlight w:val="cyan"/>
        </w:rPr>
        <w:t xml:space="preserve"> to an increasingly </w:t>
      </w:r>
      <w:r w:rsidRPr="00F06B8A">
        <w:rPr>
          <w:rStyle w:val="Emphasis"/>
          <w:highlight w:val="cyan"/>
        </w:rPr>
        <w:t>jobless world</w:t>
      </w:r>
      <w:r w:rsidRPr="00F06B8A">
        <w:rPr>
          <w:sz w:val="16"/>
          <w:highlight w:val="cyan"/>
        </w:rPr>
        <w:t>.</w:t>
      </w:r>
    </w:p>
    <w:p w14:paraId="20A806B5" w14:textId="77777777" w:rsidR="00D041E3" w:rsidRPr="00BF4F19" w:rsidRDefault="00D041E3" w:rsidP="00D041E3">
      <w:pPr>
        <w:rPr>
          <w:sz w:val="16"/>
        </w:rPr>
      </w:pPr>
      <w:r w:rsidRPr="00BF4F19">
        <w:rPr>
          <w:rStyle w:val="StyleUnderline"/>
        </w:rPr>
        <w:t xml:space="preserve">But there are good reasons to believe that </w:t>
      </w:r>
      <w:r w:rsidRPr="00F06B8A">
        <w:rPr>
          <w:rStyle w:val="Emphasis"/>
          <w:highlight w:val="cyan"/>
        </w:rPr>
        <w:t>capitalism and a UBI can’t coexist</w:t>
      </w:r>
      <w:r w:rsidRPr="00BF4F19">
        <w:rPr>
          <w:sz w:val="16"/>
        </w:rPr>
        <w:t xml:space="preserve"> for long. </w:t>
      </w:r>
      <w:r w:rsidRPr="00F06B8A">
        <w:rPr>
          <w:rStyle w:val="StyleUnderline"/>
          <w:highlight w:val="cyan"/>
        </w:rPr>
        <w:t xml:space="preserve">Such an arrangement would </w:t>
      </w:r>
      <w:r w:rsidRPr="00511531">
        <w:rPr>
          <w:rStyle w:val="StyleUnderline"/>
        </w:rPr>
        <w:t xml:space="preserve">likely </w:t>
      </w:r>
      <w:r w:rsidRPr="00F06B8A">
        <w:rPr>
          <w:rStyle w:val="StyleUnderline"/>
          <w:highlight w:val="cyan"/>
        </w:rPr>
        <w:t xml:space="preserve">lead to a great amount of </w:t>
      </w:r>
      <w:r w:rsidRPr="00F06B8A">
        <w:rPr>
          <w:rStyle w:val="Emphasis"/>
          <w:highlight w:val="cyan"/>
        </w:rPr>
        <w:t>civil unrest</w:t>
      </w:r>
      <w:r w:rsidRPr="00F06B8A">
        <w:rPr>
          <w:rStyle w:val="StyleUnderline"/>
          <w:highlight w:val="cyan"/>
        </w:rPr>
        <w:t xml:space="preserve"> and </w:t>
      </w:r>
      <w:r w:rsidRPr="00F06B8A">
        <w:rPr>
          <w:rStyle w:val="Emphasis"/>
          <w:highlight w:val="cyan"/>
        </w:rPr>
        <w:t>social instability</w:t>
      </w:r>
      <w:r w:rsidRPr="00BF4F19">
        <w:rPr>
          <w:rStyle w:val="StyleUnderline"/>
        </w:rPr>
        <w:t xml:space="preserve">. Class </w:t>
      </w:r>
      <w:r w:rsidRPr="00F06B8A">
        <w:rPr>
          <w:rStyle w:val="StyleUnderline"/>
          <w:highlight w:val="cyan"/>
        </w:rPr>
        <w:t>divisions</w:t>
      </w:r>
      <w:r w:rsidRPr="00BF4F19">
        <w:rPr>
          <w:rStyle w:val="StyleUnderline"/>
        </w:rPr>
        <w:t xml:space="preserve"> would be </w:t>
      </w:r>
      <w:r w:rsidRPr="00F06B8A">
        <w:rPr>
          <w:rStyle w:val="StyleUnderline"/>
          <w:highlight w:val="cyan"/>
        </w:rPr>
        <w:t xml:space="preserve">made much more </w:t>
      </w:r>
      <w:r w:rsidRPr="00F06B8A">
        <w:rPr>
          <w:rStyle w:val="Emphasis"/>
          <w:highlight w:val="cyan"/>
        </w:rPr>
        <w:t>obvious</w:t>
      </w:r>
      <w:r w:rsidRPr="00F06B8A">
        <w:rPr>
          <w:rStyle w:val="StyleUnderline"/>
          <w:highlight w:val="cyan"/>
        </w:rPr>
        <w:t xml:space="preserve"> and </w:t>
      </w:r>
      <w:r w:rsidRPr="00F06B8A">
        <w:rPr>
          <w:rStyle w:val="Emphasis"/>
          <w:highlight w:val="cyan"/>
        </w:rPr>
        <w:t>grotesque</w:t>
      </w:r>
      <w:r w:rsidRPr="00BF4F19">
        <w:rPr>
          <w:sz w:val="16"/>
        </w:rPr>
        <w:t xml:space="preserve"> in such a scenario, </w:t>
      </w:r>
      <w:r w:rsidRPr="00BF4F19">
        <w:rPr>
          <w:rStyle w:val="StyleUnderline"/>
        </w:rPr>
        <w:t xml:space="preserve">and the </w:t>
      </w:r>
      <w:r w:rsidRPr="00F06B8A">
        <w:rPr>
          <w:rStyle w:val="Emphasis"/>
          <w:highlight w:val="cyan"/>
        </w:rPr>
        <w:t>unemployable majority</w:t>
      </w:r>
      <w:r w:rsidRPr="00F06B8A">
        <w:rPr>
          <w:rStyle w:val="StyleUnderline"/>
          <w:highlight w:val="cyan"/>
        </w:rPr>
        <w:t xml:space="preserve"> would look at their trillionaire </w:t>
      </w:r>
      <w:r w:rsidRPr="00F06B8A">
        <w:rPr>
          <w:rStyle w:val="Emphasis"/>
          <w:highlight w:val="cyan"/>
        </w:rPr>
        <w:t>overlords</w:t>
      </w:r>
      <w:r w:rsidRPr="00F06B8A">
        <w:rPr>
          <w:rStyle w:val="StyleUnderline"/>
          <w:highlight w:val="cyan"/>
        </w:rPr>
        <w:t xml:space="preserve"> with </w:t>
      </w:r>
      <w:r w:rsidRPr="00F06B8A">
        <w:rPr>
          <w:rStyle w:val="Emphasis"/>
          <w:highlight w:val="cyan"/>
        </w:rPr>
        <w:t>envy</w:t>
      </w:r>
      <w:r w:rsidRPr="00F06B8A">
        <w:rPr>
          <w:rStyle w:val="StyleUnderline"/>
          <w:highlight w:val="cyan"/>
        </w:rPr>
        <w:t xml:space="preserve"> and </w:t>
      </w:r>
      <w:r w:rsidRPr="00F06B8A">
        <w:rPr>
          <w:rStyle w:val="Emphasis"/>
          <w:highlight w:val="cyan"/>
        </w:rPr>
        <w:t>disgust</w:t>
      </w:r>
      <w:r w:rsidRPr="00BF4F19">
        <w:rPr>
          <w:rStyle w:val="StyleUnderline"/>
        </w:rPr>
        <w:t xml:space="preserve">. It would </w:t>
      </w:r>
      <w:r w:rsidRPr="00F06B8A">
        <w:rPr>
          <w:rStyle w:val="StyleUnderline"/>
          <w:highlight w:val="cyan"/>
        </w:rPr>
        <w:t>quickly become clear</w:t>
      </w:r>
      <w:r w:rsidRPr="00BF4F19">
        <w:rPr>
          <w:sz w:val="16"/>
        </w:rPr>
        <w:t xml:space="preserve"> to everyone that </w:t>
      </w:r>
      <w:r w:rsidRPr="00BF4F19">
        <w:rPr>
          <w:rStyle w:val="StyleUnderline"/>
        </w:rPr>
        <w:t>the owners of capital</w:t>
      </w:r>
      <w:r w:rsidRPr="00BF4F19">
        <w:rPr>
          <w:sz w:val="16"/>
        </w:rPr>
        <w:t xml:space="preserve"> are not providing anything of use to society, and </w:t>
      </w:r>
      <w:r w:rsidRPr="00F06B8A">
        <w:rPr>
          <w:rStyle w:val="StyleUnderline"/>
          <w:highlight w:val="cyan"/>
        </w:rPr>
        <w:t>are simply extracting rents at the expense of the general population</w:t>
      </w:r>
      <w:r w:rsidRPr="00BF4F19">
        <w:rPr>
          <w:sz w:val="16"/>
        </w:rPr>
        <w:t>.</w:t>
      </w:r>
    </w:p>
    <w:p w14:paraId="69161F0D" w14:textId="77777777" w:rsidR="00D041E3" w:rsidRPr="00BF4F19" w:rsidRDefault="00D041E3" w:rsidP="00D041E3">
      <w:pPr>
        <w:rPr>
          <w:sz w:val="16"/>
        </w:rPr>
      </w:pPr>
      <w:r w:rsidRPr="00BF4F19">
        <w:rPr>
          <w:rStyle w:val="StyleUnderline"/>
        </w:rPr>
        <w:t>The capitalists</w:t>
      </w:r>
      <w:r w:rsidRPr="00BF4F19">
        <w:rPr>
          <w:sz w:val="16"/>
        </w:rPr>
        <w:t xml:space="preserve">, on the other hand, </w:t>
      </w:r>
      <w:r w:rsidRPr="00BF4F19">
        <w:rPr>
          <w:rStyle w:val="StyleUnderline"/>
        </w:rPr>
        <w:t>wouldn’t approve of being taxed at high rates in order to give handouts</w:t>
      </w:r>
      <w:r w:rsidRPr="00BF4F19">
        <w:rPr>
          <w:sz w:val="16"/>
        </w:rPr>
        <w:t xml:space="preserve"> to the unemployable. They would prefer a situation in which the wealthy could simply trade amongst themselves. </w:t>
      </w:r>
      <w:r w:rsidRPr="00F06B8A">
        <w:rPr>
          <w:rStyle w:val="StyleUnderline"/>
          <w:highlight w:val="cyan"/>
        </w:rPr>
        <w:t>Even today</w:t>
      </w:r>
      <w:r w:rsidRPr="00BF4F19">
        <w:rPr>
          <w:sz w:val="16"/>
        </w:rPr>
        <w:t xml:space="preserve">, most of </w:t>
      </w:r>
      <w:r w:rsidRPr="00BF4F19">
        <w:rPr>
          <w:rStyle w:val="StyleUnderline"/>
        </w:rPr>
        <w:t xml:space="preserve">the </w:t>
      </w:r>
      <w:r w:rsidRPr="00F06B8A">
        <w:rPr>
          <w:rStyle w:val="StyleUnderline"/>
          <w:highlight w:val="cyan"/>
        </w:rPr>
        <w:t>tech entrepreneurs who are speaking</w:t>
      </w:r>
      <w:r w:rsidRPr="00BF4F19">
        <w:rPr>
          <w:sz w:val="16"/>
        </w:rPr>
        <w:t xml:space="preserve"> out </w:t>
      </w:r>
      <w:r w:rsidRPr="00F06B8A">
        <w:rPr>
          <w:rStyle w:val="StyleUnderline"/>
          <w:highlight w:val="cyan"/>
        </w:rPr>
        <w:t>in favor</w:t>
      </w:r>
      <w:r w:rsidRPr="00BF4F19">
        <w:rPr>
          <w:rStyle w:val="StyleUnderline"/>
        </w:rPr>
        <w:t xml:space="preserve"> of a UBI </w:t>
      </w:r>
      <w:r w:rsidRPr="00F06B8A">
        <w:rPr>
          <w:rStyle w:val="StyleUnderline"/>
          <w:highlight w:val="cyan"/>
        </w:rPr>
        <w:t>don’t want to fund it by raising taxes</w:t>
      </w:r>
      <w:r w:rsidRPr="00BF4F19">
        <w:rPr>
          <w:sz w:val="16"/>
        </w:rPr>
        <w:t xml:space="preserve"> on themselves— </w:t>
      </w:r>
      <w:r w:rsidRPr="00F06B8A">
        <w:rPr>
          <w:rStyle w:val="StyleUnderline"/>
          <w:highlight w:val="cyan"/>
        </w:rPr>
        <w:t xml:space="preserve">they’re advocating to </w:t>
      </w:r>
      <w:r w:rsidRPr="00F06B8A">
        <w:rPr>
          <w:rStyle w:val="Emphasis"/>
          <w:highlight w:val="cyan"/>
        </w:rPr>
        <w:t>replace</w:t>
      </w:r>
      <w:r w:rsidRPr="00F06B8A">
        <w:rPr>
          <w:rStyle w:val="StyleUnderline"/>
          <w:highlight w:val="cyan"/>
        </w:rPr>
        <w:t xml:space="preserve"> the entire existing </w:t>
      </w:r>
      <w:r w:rsidRPr="00F06B8A">
        <w:rPr>
          <w:rStyle w:val="Emphasis"/>
          <w:highlight w:val="cyan"/>
        </w:rPr>
        <w:t>social safety net</w:t>
      </w:r>
      <w:r w:rsidRPr="00F06B8A">
        <w:rPr>
          <w:rStyle w:val="StyleUnderline"/>
          <w:highlight w:val="cyan"/>
        </w:rPr>
        <w:t xml:space="preserve"> with a </w:t>
      </w:r>
      <w:r w:rsidRPr="00F06B8A">
        <w:rPr>
          <w:rStyle w:val="Emphasis"/>
          <w:highlight w:val="cyan"/>
        </w:rPr>
        <w:t>meager</w:t>
      </w:r>
      <w:r w:rsidRPr="00F06B8A">
        <w:rPr>
          <w:rStyle w:val="StyleUnderline"/>
          <w:highlight w:val="cyan"/>
        </w:rPr>
        <w:t xml:space="preserve"> cash payment</w:t>
      </w:r>
      <w:r w:rsidRPr="00F06B8A">
        <w:rPr>
          <w:sz w:val="16"/>
          <w:highlight w:val="cyan"/>
        </w:rPr>
        <w:t>.</w:t>
      </w:r>
    </w:p>
    <w:p w14:paraId="6D4BB4AF" w14:textId="77777777" w:rsidR="00FD7B0E" w:rsidRDefault="00FD7B0E" w:rsidP="00FD7B0E">
      <w:pPr>
        <w:pStyle w:val="Heading4"/>
      </w:pPr>
      <w:r>
        <w:t>UBI isn’t an alternative to neoliberalism – it is a way for the bourgeoisie to make an ordinary person think they are getting the help they need, making it to where no revolutionary change can ever be accomplished due to the human’s master being able to withhold what is needed to live.</w:t>
      </w:r>
    </w:p>
    <w:p w14:paraId="0C5FA041" w14:textId="77777777" w:rsidR="00FD7B0E" w:rsidRDefault="00FD7B0E" w:rsidP="00FD7B0E">
      <w:r>
        <w:t xml:space="preserve">Daniel </w:t>
      </w:r>
      <w:r w:rsidRPr="002F4648">
        <w:rPr>
          <w:rStyle w:val="Style13ptBold"/>
        </w:rPr>
        <w:t>Zamora</w:t>
      </w:r>
      <w:r>
        <w:t xml:space="preserve"> 12-28-20</w:t>
      </w:r>
      <w:r w:rsidRPr="002F4648">
        <w:rPr>
          <w:rStyle w:val="Style13ptBold"/>
        </w:rPr>
        <w:t>17</w:t>
      </w:r>
      <w:r>
        <w:t>. (Daniel Zamora is a postdoctoral sociologist at the Université Libre de Bruxelles and Cambridge University., . "The Case Against a Basic Income." Jacobin. Web. accessed 6-28-2023 &amp;lt; https://jacobin.com/2017/12/universal-basic-income-inequality-work &amp;gt;.)MSUCB</w:t>
      </w:r>
    </w:p>
    <w:p w14:paraId="4B9388B2" w14:textId="77777777" w:rsidR="00FD7B0E" w:rsidRDefault="00FD7B0E" w:rsidP="00FD7B0E">
      <w:pPr>
        <w:rPr>
          <w:sz w:val="12"/>
        </w:rPr>
      </w:pPr>
      <w:r w:rsidRPr="00CE15B6">
        <w:rPr>
          <w:sz w:val="12"/>
        </w:rPr>
        <w:t xml:space="preserve">Paradoxically, then, UBI seems to be a crisis demand, brandished in moments of social retreat and austerity. As politics moves to the right and social movements go on the defensive, UBI gains ground. The more social gains seem unreachable, the more UBI makes sense. It’s what botanists would call a “bioindicator”: it indexes neoliberalism’s progress. </w:t>
      </w:r>
      <w:r w:rsidRPr="00F06B8A">
        <w:rPr>
          <w:rStyle w:val="StyleUnderline"/>
          <w:highlight w:val="cyan"/>
        </w:rPr>
        <w:t>Support for basic incomes proliferates where neoliberal reforms have been</w:t>
      </w:r>
      <w:r w:rsidRPr="002F4648">
        <w:rPr>
          <w:rStyle w:val="StyleUnderline"/>
        </w:rPr>
        <w:t xml:space="preserve"> the most </w:t>
      </w:r>
      <w:r w:rsidRPr="00F06B8A">
        <w:rPr>
          <w:rStyle w:val="StyleUnderline"/>
          <w:highlight w:val="cyan"/>
        </w:rPr>
        <w:t>devastating</w:t>
      </w:r>
      <w:r w:rsidRPr="00CE15B6">
        <w:rPr>
          <w:sz w:val="12"/>
        </w:rPr>
        <w:t xml:space="preserve">. In this sense, </w:t>
      </w:r>
      <w:r w:rsidRPr="002F4648">
        <w:rPr>
          <w:rStyle w:val="StyleUnderline"/>
        </w:rPr>
        <w:t>U</w:t>
      </w:r>
      <w:r w:rsidRPr="00F06B8A">
        <w:rPr>
          <w:rStyle w:val="StyleUnderline"/>
          <w:highlight w:val="cyan"/>
        </w:rPr>
        <w:t>BI isn’t an alternative to neoliberalism, but an ideological capitulation to i</w:t>
      </w:r>
      <w:r w:rsidRPr="002F4648">
        <w:rPr>
          <w:rStyle w:val="StyleUnderline"/>
        </w:rPr>
        <w:t>t</w:t>
      </w:r>
      <w:r w:rsidRPr="00CE15B6">
        <w:rPr>
          <w:sz w:val="12"/>
        </w:rPr>
        <w:t xml:space="preserve">. In fact, </w:t>
      </w:r>
      <w:r w:rsidRPr="002F4648">
        <w:rPr>
          <w:rStyle w:val="StyleUnderline"/>
        </w:rPr>
        <w:t xml:space="preserve">the most </w:t>
      </w:r>
      <w:r w:rsidRPr="00F06B8A">
        <w:rPr>
          <w:rStyle w:val="StyleUnderline"/>
          <w:highlight w:val="cyan"/>
        </w:rPr>
        <w:t>viable forms</w:t>
      </w:r>
      <w:r w:rsidRPr="002F4648">
        <w:rPr>
          <w:rStyle w:val="StyleUnderline"/>
        </w:rPr>
        <w:t xml:space="preserve"> of basic income would </w:t>
      </w:r>
      <w:r w:rsidRPr="00F06B8A">
        <w:rPr>
          <w:rStyle w:val="StyleUnderline"/>
          <w:highlight w:val="cyan"/>
        </w:rPr>
        <w:t>universalize precarious labor and extend the sphere of the market</w:t>
      </w:r>
      <w:r w:rsidRPr="00CE15B6">
        <w:rPr>
          <w:sz w:val="12"/>
        </w:rPr>
        <w:t xml:space="preserve"> — just as the gurus of Silicon Valley hope. The Impossibility of a Left Basic Income The question of UBI’s economic viability, though basically technical, is vital for determining its political character. That’s because </w:t>
      </w:r>
      <w:r w:rsidRPr="002F4648">
        <w:rPr>
          <w:rStyle w:val="StyleUnderline"/>
        </w:rPr>
        <w:t>UBI’s effects depend on the amount distributed and the conditions of its implementation</w:t>
      </w:r>
      <w:r w:rsidRPr="00CE15B6">
        <w:rPr>
          <w:sz w:val="12"/>
        </w:rPr>
        <w:t xml:space="preserve">. Nick Srnicek and Alex Williams, in their accelerationist manifesto, Inventing the Future, write that “the real significance of UBI lies in the way it overturns the asymmetry of power that currently exists between labour and capital.” Its establishment would allow workers to have “the option to choose whether to take a job or not.… </w:t>
      </w:r>
      <w:r w:rsidRPr="002F4648">
        <w:rPr>
          <w:rStyle w:val="StyleUnderline"/>
        </w:rPr>
        <w:t>A UBI</w:t>
      </w:r>
      <w:r w:rsidRPr="00CE15B6">
        <w:rPr>
          <w:sz w:val="12"/>
        </w:rPr>
        <w:t xml:space="preserve"> therefore unbinds the coercive aspects of wage labour, partially decommodifies labour, and thus transforms the political relationship between labour and capital.” But to do this, the authors insist, it “</w:t>
      </w:r>
      <w:r w:rsidRPr="002F4648">
        <w:rPr>
          <w:rStyle w:val="StyleUnderline"/>
        </w:rPr>
        <w:t xml:space="preserve">must provide a sufficient amount of income to live on.” </w:t>
      </w:r>
      <w:r w:rsidRPr="00F06B8A">
        <w:rPr>
          <w:rStyle w:val="StyleUnderline"/>
          <w:highlight w:val="cyan"/>
        </w:rPr>
        <w:t>If the payment isn’t high enough to let people to refuse work, UBI might push wages down and create</w:t>
      </w:r>
      <w:r w:rsidRPr="002F4648">
        <w:rPr>
          <w:rStyle w:val="StyleUnderline"/>
        </w:rPr>
        <w:t xml:space="preserve"> more “</w:t>
      </w:r>
      <w:r w:rsidRPr="00F06B8A">
        <w:rPr>
          <w:rStyle w:val="Emphasis"/>
          <w:highlight w:val="cyan"/>
        </w:rPr>
        <w:t>bullshit</w:t>
      </w:r>
      <w:r w:rsidRPr="00F06B8A">
        <w:rPr>
          <w:rStyle w:val="StyleUnderline"/>
          <w:highlight w:val="cyan"/>
        </w:rPr>
        <w:t xml:space="preserve"> jobs</w:t>
      </w:r>
      <w:r w:rsidRPr="00CE15B6">
        <w:rPr>
          <w:sz w:val="12"/>
        </w:rPr>
        <w:t xml:space="preserve">.” Despite the key importance of size and implementation, the countless texts dedicated to establishing a UBI — including Srnicek and Williams’s work — rarely discuss the policy’s concrete details. </w:t>
      </w:r>
      <w:r w:rsidRPr="002F4648">
        <w:rPr>
          <w:rStyle w:val="StyleUnderline"/>
        </w:rPr>
        <w:t>Many of basic income’s benefits would only arrive if it provided a generous monthly amount, meaning that a moderate or low-amount version could have potentially negative effects</w:t>
      </w:r>
      <w:r w:rsidRPr="00CE15B6">
        <w:rPr>
          <w:sz w:val="12"/>
        </w:rPr>
        <w:t>. Guy Standing, a pioneer of basic income in the United Kingdom, currently defends the low-amount version. To advance his proposal, he points to the think tank Compass, which produced several micro-simulations to assess the effects and feasibility of the measure in the UK context. Compass’s study shows the risks of any basic income scheme that tries to replace existing means-tested benefits: such a “full scheme” would, in its simplest version, give every adult $392 (£292) each month while existing means-tested programs would be abolished. The results would be catastrophic: child poverty would increase by 10 percent, poverty among pensioners by 4 percent, and poverty among the working population by 3 percent. Compass also analyzed a “modified scheme,” with a monthly basic income of £284 ($380) for working-age adults (and smaller payments for others) that would stand alongside, rather than replace, most existing social programs. But it would also count as income when calculating recipients’ eligibility for those programs, as well as for tax purposes; this “</w:t>
      </w:r>
      <w:r w:rsidRPr="002F4648">
        <w:rPr>
          <w:rStyle w:val="StyleUnderline"/>
        </w:rPr>
        <w:t>add-on” structure</w:t>
      </w:r>
      <w:r w:rsidRPr="00CE15B6">
        <w:rPr>
          <w:sz w:val="12"/>
        </w:rPr>
        <w:t xml:space="preserve"> makes the measure less expensive than it would otherwise be, since a large part of the cost is included in existing social spending. But that also </w:t>
      </w:r>
      <w:r w:rsidRPr="002F4648">
        <w:rPr>
          <w:rStyle w:val="StyleUnderline"/>
        </w:rPr>
        <w:t>dampens the total boost to the net income of the poor</w:t>
      </w:r>
      <w:r w:rsidRPr="00CE15B6">
        <w:rPr>
          <w:sz w:val="12"/>
        </w:rPr>
        <w:t xml:space="preserve">. Nevertheless, the total cost of this version — the amount of new taxes that would be needed — is £170 billion or 6.5 percent of the UK’s GDP. Despite the fiscal effort that would go into implementing the new system — 6.5 percent of GDP, or nearly twice the share of GDP that the US currently spends on its military — the results are rather disappointing. Child poverty shrinks from 16 to 9 percent, but for working-age people it decreases less than 2 points (13.9 to 12 percent), and among pensioners it declines only 1 point (14.9 to 14.1 percent). The considerable sum of money mobilized has only a modest effect on poverty and doesn’t specifically benefit those who need it most. As economist Ian Gough writes, the idea looks like “a powerful new tax engine” that “pull[s] along a tiny cart.” This fact is even more striking when we consider that the cost of eradicating poverty in any developed country is around 1 percent of GDP. An individual unemployment benefit set at the poverty line (around $1,200 a month) and granted to all jobless individuals regardless of their place in the family structure would not only pull everyone out of poverty but also end workfare, challenge the normative dimensions of family structures, and fundamentally alter the labor market. All this, for somewhere between six to thirty-five times less money than a universal basic income. The same criticism applies to the moderate version from Philippe Van Parijs, one of the founders of the Basic Income Earth Network (BIEN), which has promoted UBI since the mid-1980s. Van Parijs calls for a “base” income of €600 ($710), which, like Standing’s version, is not fully added to existing social benefits. This program would cost a bit over 6 percent of GDP in a country like Belgium, with an already high level of social spending and benefits — for a system that fails to increase the meager incomes of the vast majority of people dependent on social services. This is a remarkable fact about a measure so often described as “revolutionary” — a fact made explicit in the Finnish trial: it cites its “primary goal” as being to “promote employment” by incentivizing people “to accept low-paying and low-productivity jobs.” Of course, we could plead for a more generous version, closer to anticapitalist or accelerationist proposals, like that of French economist Yann Moulier-Boutang. His UBI proposal amounts to €1,100 ($1,302) a month for each citizen and would be added to existing benefits. In France, it would cost €871 billion, or 35 percent of GDP. When the French socialist party’s think tank, Fondation Jean Jaurès, studied the budget impact of a €1000 monthly UBI, it estimated that it would cost as much as all current social spending — pensions, unemployment, social assistance, and so on — plus the budgets for either national education or health care. Suffice it to say, this version is unlikely to see the light of day. Moulier-Boutang himself acknowledged this, writing that although “a detailed balance sheet must still be drawn up,” “one thing is certain: the current income tax system can only fund a small partial application of this measure.” To solve this problem, Moulier-Boutang suggests replacing the current taxation system (including progressive income tax) with a 5 percent tax on financial transactions — a “fiscal revolution” that would “reduce the budget deficit” while “keeping the current level of social spending and adding a UBI of 871 billion euros.” The author’s rather fantastic calculations sound tempting, but a financial transaction tax could never collect such a large sum. The volume of financial transactions is vast — currently ten times GDP — but that’s precisely because they’re not taxed at 5 percent. Since financial transactions are typically carried out to achieve profit arbitrages as small as a few tenths of a percent, they would simply cease if we set up Moulier-Boutang’s proposed tax. By way of comparison, the “Tobin tax,” the only financial transaction tax being seriously considered today, is generally envisioned at between 0.05 percent and 0.2 percent at most — one hundred times smaller than Moulier-Boutang’s proposal — yet it’s specifically designed to reduce speculation (and thus transactions). </w:t>
      </w:r>
      <w:r w:rsidRPr="00CE15B6">
        <w:rPr>
          <w:rStyle w:val="StyleUnderline"/>
        </w:rPr>
        <w:t>No existing economy can pay for a</w:t>
      </w:r>
      <w:r w:rsidRPr="002F4648">
        <w:rPr>
          <w:rStyle w:val="StyleUnderline"/>
        </w:rPr>
        <w:t xml:space="preserve"> generous </w:t>
      </w:r>
      <w:r w:rsidRPr="00CE15B6">
        <w:rPr>
          <w:rStyle w:val="StyleUnderline"/>
        </w:rPr>
        <w:t>basic income without defunding everything</w:t>
      </w:r>
      <w:r w:rsidRPr="002F4648">
        <w:rPr>
          <w:rStyle w:val="StyleUnderline"/>
        </w:rPr>
        <w:t xml:space="preserve"> else.</w:t>
      </w:r>
      <w:r w:rsidRPr="00CE15B6">
        <w:rPr>
          <w:sz w:val="12"/>
        </w:rPr>
        <w:t xml:space="preserve"> </w:t>
      </w:r>
      <w:r w:rsidRPr="00F06B8A">
        <w:rPr>
          <w:rStyle w:val="StyleUnderline"/>
          <w:highlight w:val="cyan"/>
        </w:rPr>
        <w:t>We would either have to settle for the minimalist version</w:t>
      </w:r>
      <w:r w:rsidRPr="00CE15B6">
        <w:rPr>
          <w:rStyle w:val="StyleUnderline"/>
        </w:rPr>
        <w:t xml:space="preserve"> — whose effects would be highly suspect — </w:t>
      </w:r>
      <w:r w:rsidRPr="00F06B8A">
        <w:rPr>
          <w:rStyle w:val="StyleUnderline"/>
          <w:highlight w:val="cyan"/>
        </w:rPr>
        <w:t>or</w:t>
      </w:r>
      <w:r w:rsidRPr="00CE15B6">
        <w:rPr>
          <w:rStyle w:val="StyleUnderline"/>
        </w:rPr>
        <w:t xml:space="preserve"> we’d have to </w:t>
      </w:r>
      <w:r w:rsidRPr="00F06B8A">
        <w:rPr>
          <w:rStyle w:val="StyleUnderline"/>
          <w:highlight w:val="cyan"/>
        </w:rPr>
        <w:t>eliminate all other social expenditures</w:t>
      </w:r>
      <w:r w:rsidRPr="00CE15B6">
        <w:rPr>
          <w:rStyle w:val="StyleUnderline"/>
        </w:rPr>
        <w:t>, in effect creating Milton Friedman’s paradise</w:t>
      </w:r>
      <w:r w:rsidRPr="00CE15B6">
        <w:rPr>
          <w:sz w:val="12"/>
        </w:rPr>
        <w:t>. Faced with these facts, we should question UBI’s rationality; as Luke Martinelli put it: “</w:t>
      </w:r>
      <w:r w:rsidRPr="00F06B8A">
        <w:rPr>
          <w:rStyle w:val="Emphasis"/>
          <w:highlight w:val="cyan"/>
        </w:rPr>
        <w:t>an affordable UBI is inadequate, and an adequate UBI is unaffordable</w:t>
      </w:r>
      <w:r w:rsidRPr="00CE15B6">
        <w:rPr>
          <w:sz w:val="12"/>
        </w:rPr>
        <w:t xml:space="preserve">.” Until we profoundly transform our economies, we can’t implement a measure that would cost more than 35 percent of GDP in economies where the state already spends around 50 percent of GDP. The </w:t>
      </w:r>
      <w:r w:rsidRPr="00CE15B6">
        <w:rPr>
          <w:sz w:val="12"/>
          <w:szCs w:val="12"/>
        </w:rPr>
        <w:t>power relations needed to establish this level of UBI would constitute an exit from capitalism, pure and simple, rendering depictions of UBI as a “means” of social transformation nonsense.</w:t>
      </w:r>
      <w:r w:rsidRPr="00CE15B6">
        <w:rPr>
          <w:rStyle w:val="StyleUnderline"/>
          <w:sz w:val="12"/>
          <w:szCs w:val="12"/>
        </w:rPr>
        <w:t xml:space="preserve"> </w:t>
      </w:r>
      <w:r w:rsidRPr="00CE15B6">
        <w:rPr>
          <w:sz w:val="12"/>
        </w:rPr>
        <w:t xml:space="preserve">Indeed, many defenses of basic income can be classified as what Raymond Geuss called “nonrealist political philosophy”: ideas formulated in complete abstraction from the existing world and real people, completely “disjoined from real politics” — like the Rawlsian model of justice that serves as an important inspiration to figures like Philippe Van Parijs. </w:t>
      </w:r>
      <w:r w:rsidRPr="00CE15B6">
        <w:rPr>
          <w:rStyle w:val="StyleUnderline"/>
        </w:rPr>
        <w:t xml:space="preserve">If UBI does take shape, current </w:t>
      </w:r>
      <w:r w:rsidRPr="00F06B8A">
        <w:rPr>
          <w:rStyle w:val="StyleUnderline"/>
          <w:highlight w:val="cyan"/>
        </w:rPr>
        <w:t>power relations will favor those who have economic power and want to profit by weakening the existing system of social protection and labor market regulations</w:t>
      </w:r>
      <w:r w:rsidRPr="00CE15B6">
        <w:rPr>
          <w:rStyle w:val="StyleUnderline"/>
        </w:rPr>
        <w:t xml:space="preserve">. </w:t>
      </w:r>
      <w:r w:rsidRPr="00CE15B6">
        <w:rPr>
          <w:sz w:val="12"/>
        </w:rPr>
        <w:t xml:space="preserve">Who will decide the monthly amount and who will dictate its terms and condition? </w:t>
      </w:r>
      <w:r w:rsidRPr="00F06B8A">
        <w:rPr>
          <w:rStyle w:val="StyleUnderline"/>
          <w:highlight w:val="cyan"/>
        </w:rPr>
        <w:t>Who do today’s power relations favor?</w:t>
      </w:r>
      <w:r w:rsidRPr="00CE15B6">
        <w:rPr>
          <w:rStyle w:val="StyleUnderline"/>
        </w:rPr>
        <w:t xml:space="preserve"> Certainly </w:t>
      </w:r>
      <w:r w:rsidRPr="00F06B8A">
        <w:rPr>
          <w:rStyle w:val="StyleUnderline"/>
          <w:highlight w:val="cyan"/>
        </w:rPr>
        <w:t>not the worker</w:t>
      </w:r>
      <w:r w:rsidRPr="00CE15B6">
        <w:rPr>
          <w:sz w:val="12"/>
        </w:rPr>
        <w:t>.</w:t>
      </w:r>
    </w:p>
    <w:p w14:paraId="75EFFF82" w14:textId="77777777" w:rsidR="00FD7B0E" w:rsidRDefault="00FD7B0E" w:rsidP="00FD7B0E">
      <w:pPr>
        <w:pStyle w:val="Heading4"/>
      </w:pPr>
      <w:r>
        <w:t>It guarantees that workers are forced into repetitive loops of having just enough to survive without actually being able to actually flourish under structures of capitalism as employers continue to race to the bottom.</w:t>
      </w:r>
    </w:p>
    <w:p w14:paraId="132A1F2E" w14:textId="77777777" w:rsidR="00FD7B0E" w:rsidRPr="00EC0045" w:rsidRDefault="00FD7B0E" w:rsidP="00FD7B0E">
      <w:r>
        <w:t xml:space="preserve">Daniel </w:t>
      </w:r>
      <w:r w:rsidRPr="002F4648">
        <w:rPr>
          <w:rStyle w:val="Style13ptBold"/>
        </w:rPr>
        <w:t>Zamora</w:t>
      </w:r>
      <w:r>
        <w:t xml:space="preserve"> 12-28-20</w:t>
      </w:r>
      <w:r w:rsidRPr="002F4648">
        <w:rPr>
          <w:rStyle w:val="Style13ptBold"/>
        </w:rPr>
        <w:t>17</w:t>
      </w:r>
      <w:r>
        <w:t>. (Daniel Zamora is a postdoctoral sociologist at the Université Libre de Bruxelles and Cambridge University., . "The Case Against a Basic Income." Jacobin. Web. accessed 6-28-2023 &amp;lt; https://jacobin.com/2017/12/universal-basic-income-inequality-work &amp;gt;.)MSUCB</w:t>
      </w:r>
    </w:p>
    <w:p w14:paraId="51FAF26A" w14:textId="77777777" w:rsidR="00FD7B0E" w:rsidRDefault="00FD7B0E" w:rsidP="00FD7B0E">
      <w:pPr>
        <w:rPr>
          <w:sz w:val="16"/>
        </w:rPr>
      </w:pPr>
      <w:r w:rsidRPr="00EC0045">
        <w:rPr>
          <w:sz w:val="16"/>
        </w:rPr>
        <w:t xml:space="preserve">When asked about work, Philippe Van Parijs likes to quote the physician Jan Pieter Kuiper, who launched the debate on basic income in the Netherlands in the 1970s: “Among my patients there are guys who are sick because they work too much, and guys who are sick because they are unable to find work.” This contradiction runs through the history of capitalism, and it motivates Van Parijs and many of his followers. </w:t>
      </w:r>
      <w:r w:rsidRPr="00F06B8A">
        <w:rPr>
          <w:rStyle w:val="StyleUnderline"/>
          <w:highlight w:val="cyan"/>
        </w:rPr>
        <w:t>UBI</w:t>
      </w:r>
      <w:r w:rsidRPr="00EC0045">
        <w:rPr>
          <w:rStyle w:val="StyleUnderline"/>
        </w:rPr>
        <w:t xml:space="preserve"> would create a society in which “those who work too much … work less, in order to avoid burnout</w:t>
      </w:r>
      <w:r w:rsidRPr="00EC0045">
        <w:rPr>
          <w:sz w:val="16"/>
        </w:rPr>
        <w:t xml:space="preserve">, breathe a little, retrain for new work, or care for their loved ones, and the jobs thus freed up could then be taken by others.” That is, </w:t>
      </w:r>
      <w:r w:rsidRPr="00EC0045">
        <w:rPr>
          <w:rStyle w:val="StyleUnderline"/>
        </w:rPr>
        <w:t xml:space="preserve">it </w:t>
      </w:r>
      <w:r w:rsidRPr="00F06B8A">
        <w:rPr>
          <w:rStyle w:val="StyleUnderline"/>
          <w:highlight w:val="cyan"/>
        </w:rPr>
        <w:t xml:space="preserve">doesn’t aim at “working less, so all can work,” </w:t>
      </w:r>
      <w:r w:rsidRPr="00EC0045">
        <w:rPr>
          <w:rStyle w:val="StyleUnderline"/>
        </w:rPr>
        <w:t xml:space="preserve">as the workers’ movement traditionally did, </w:t>
      </w:r>
      <w:r w:rsidRPr="00F06B8A">
        <w:rPr>
          <w:rStyle w:val="StyleUnderline"/>
          <w:highlight w:val="cyan"/>
        </w:rPr>
        <w:t>but letting everyone choose how much to work at any given moment</w:t>
      </w:r>
      <w:r w:rsidRPr="00EC0045">
        <w:rPr>
          <w:sz w:val="16"/>
        </w:rPr>
        <w:t xml:space="preserve">. Proponents present it as a way to achieve a more harmonious distribution of work. That objective may seem sensible, but it raises several questions. Most important, </w:t>
      </w:r>
      <w:r w:rsidRPr="00F06B8A">
        <w:rPr>
          <w:rStyle w:val="Emphasis"/>
          <w:highlight w:val="cyan"/>
        </w:rPr>
        <w:t>it risks amplifying employers’ current race to the bottom</w:t>
      </w:r>
      <w:r w:rsidRPr="00EC0045">
        <w:rPr>
          <w:sz w:val="16"/>
        </w:rPr>
        <w:t xml:space="preserve">. Today’s labor market is highly stratified: </w:t>
      </w:r>
      <w:r w:rsidRPr="00F06B8A">
        <w:rPr>
          <w:rStyle w:val="StyleUnderline"/>
          <w:highlight w:val="cyan"/>
        </w:rPr>
        <w:t>some</w:t>
      </w:r>
      <w:r w:rsidRPr="00EC0045">
        <w:rPr>
          <w:rStyle w:val="StyleUnderline"/>
        </w:rPr>
        <w:t xml:space="preserve"> people </w:t>
      </w:r>
      <w:r w:rsidRPr="00F06B8A">
        <w:rPr>
          <w:rStyle w:val="StyleUnderline"/>
          <w:highlight w:val="cyan"/>
        </w:rPr>
        <w:t>enjoy access to good jobs</w:t>
      </w:r>
      <w:r w:rsidRPr="00EC0045">
        <w:rPr>
          <w:rStyle w:val="StyleUnderline"/>
        </w:rPr>
        <w:t xml:space="preserve"> while </w:t>
      </w:r>
      <w:r w:rsidRPr="00F06B8A">
        <w:rPr>
          <w:rStyle w:val="StyleUnderline"/>
          <w:highlight w:val="cyan"/>
        </w:rPr>
        <w:t>others</w:t>
      </w:r>
      <w:r w:rsidRPr="00EC0045">
        <w:rPr>
          <w:rStyle w:val="StyleUnderline"/>
        </w:rPr>
        <w:t xml:space="preserve">, subject to harsh competition, </w:t>
      </w:r>
      <w:r w:rsidRPr="00F06B8A">
        <w:rPr>
          <w:rStyle w:val="StyleUnderline"/>
          <w:highlight w:val="cyan"/>
        </w:rPr>
        <w:t>can only find precarious and unstable work</w:t>
      </w:r>
      <w:r w:rsidRPr="00EC0045">
        <w:rPr>
          <w:rStyle w:val="StyleUnderline"/>
        </w:rPr>
        <w:t xml:space="preserve">. A low or </w:t>
      </w:r>
      <w:r w:rsidRPr="00F06B8A">
        <w:rPr>
          <w:rStyle w:val="StyleUnderline"/>
          <w:highlight w:val="cyan"/>
        </w:rPr>
        <w:t>moderate UBI</w:t>
      </w:r>
      <w:r w:rsidRPr="00EC0045">
        <w:rPr>
          <w:sz w:val="16"/>
        </w:rPr>
        <w:t xml:space="preserve"> — too low to let people refuse job offers — </w:t>
      </w:r>
      <w:r w:rsidRPr="00F06B8A">
        <w:rPr>
          <w:rStyle w:val="StyleUnderline"/>
          <w:highlight w:val="cyan"/>
        </w:rPr>
        <w:t xml:space="preserve">could relegate the least qualified people to </w:t>
      </w:r>
      <w:r w:rsidRPr="00EC0045">
        <w:rPr>
          <w:rStyle w:val="StyleUnderline"/>
        </w:rPr>
        <w:t xml:space="preserve">more intensely </w:t>
      </w:r>
      <w:r w:rsidRPr="00F06B8A">
        <w:rPr>
          <w:rStyle w:val="StyleUnderline"/>
          <w:highlight w:val="cyan"/>
        </w:rPr>
        <w:t>precarious situations</w:t>
      </w:r>
      <w:r w:rsidRPr="00EC0045">
        <w:rPr>
          <w:sz w:val="16"/>
        </w:rPr>
        <w:t xml:space="preserve">. As Luke Martinelli puts it: </w:t>
      </w:r>
      <w:r w:rsidRPr="00EC0045">
        <w:rPr>
          <w:rStyle w:val="StyleUnderline"/>
        </w:rPr>
        <w:t xml:space="preserve">The </w:t>
      </w:r>
      <w:r w:rsidRPr="00F06B8A">
        <w:rPr>
          <w:rStyle w:val="StyleUnderline"/>
          <w:highlight w:val="cyan"/>
        </w:rPr>
        <w:t>lack of an exit option</w:t>
      </w:r>
      <w:r w:rsidRPr="00EC0045">
        <w:rPr>
          <w:rStyle w:val="StyleUnderline"/>
        </w:rPr>
        <w:t xml:space="preserve"> for such workers, and their </w:t>
      </w:r>
      <w:r w:rsidRPr="00F06B8A">
        <w:rPr>
          <w:rStyle w:val="StyleUnderline"/>
          <w:highlight w:val="cyan"/>
        </w:rPr>
        <w:t>weak bargaining position</w:t>
      </w:r>
      <w:r w:rsidRPr="00EC0045">
        <w:rPr>
          <w:rStyle w:val="StyleUnderline"/>
        </w:rPr>
        <w:t xml:space="preserve"> with respect to employers, </w:t>
      </w:r>
      <w:r w:rsidRPr="00F06B8A">
        <w:rPr>
          <w:rStyle w:val="StyleUnderline"/>
          <w:highlight w:val="cyan"/>
        </w:rPr>
        <w:t>means</w:t>
      </w:r>
      <w:r w:rsidRPr="00EC0045">
        <w:rPr>
          <w:rStyle w:val="StyleUnderline"/>
        </w:rPr>
        <w:t xml:space="preserve"> that </w:t>
      </w:r>
      <w:r w:rsidRPr="00F06B8A">
        <w:rPr>
          <w:rStyle w:val="StyleUnderline"/>
          <w:highlight w:val="cyan"/>
        </w:rPr>
        <w:t>basic income could end up exacerbating poor pay and conditions if other workers were willing to reduce their wage demands as a result of the unconditional payment</w:t>
      </w:r>
      <w:r w:rsidRPr="00EC0045">
        <w:rPr>
          <w:sz w:val="16"/>
        </w:rPr>
        <w:t xml:space="preserve">. Martinelli highlights “the danger that basic income ‘would aggravate the problem of low pay and subsidize inefficient employers,’ leading to a proliferation of ‘lousy’ jobs.” In this scenario, </w:t>
      </w:r>
      <w:r w:rsidRPr="00EC0045">
        <w:rPr>
          <w:rStyle w:val="StyleUnderline"/>
        </w:rPr>
        <w:t>those with good jobs will continue to lead fulfilling lives, now supplemented by universal income, while others will have to combine their UBI with one or more “lousy” jobs, with little gain in income.</w:t>
      </w:r>
      <w:r w:rsidRPr="00EC0045">
        <w:rPr>
          <w:sz w:val="16"/>
        </w:rPr>
        <w:t xml:space="preserve"> The proposal makes no attempt to help those without a job today get one tomorrow or improve the job they have. Indeed, everything suggests that the opposite will happen: </w:t>
      </w:r>
      <w:r w:rsidRPr="00EC0045">
        <w:rPr>
          <w:rStyle w:val="StyleUnderline"/>
        </w:rPr>
        <w:t xml:space="preserve">the </w:t>
      </w:r>
      <w:r w:rsidRPr="00F06B8A">
        <w:rPr>
          <w:rStyle w:val="StyleUnderline"/>
          <w:highlight w:val="cyan"/>
        </w:rPr>
        <w:t>UBI will function like a war machine for lowering wages and spreading precarious work</w:t>
      </w:r>
      <w:r w:rsidRPr="00EC0045">
        <w:rPr>
          <w:sz w:val="16"/>
        </w:rPr>
        <w:t>.</w:t>
      </w:r>
    </w:p>
    <w:p w14:paraId="2332AA05" w14:textId="77777777" w:rsidR="00FD7B0E" w:rsidRDefault="00FD7B0E" w:rsidP="00FD7B0E">
      <w:pPr>
        <w:pStyle w:val="Heading4"/>
      </w:pPr>
      <w:r>
        <w:t>UBI is another way for the rich to keep the poor down.</w:t>
      </w:r>
    </w:p>
    <w:p w14:paraId="69B14FAA" w14:textId="77777777" w:rsidR="00FD7B0E" w:rsidRDefault="00FD7B0E" w:rsidP="00FD7B0E">
      <w:r>
        <w:t xml:space="preserve">Dmytri </w:t>
      </w:r>
      <w:r w:rsidRPr="00DD10BB">
        <w:rPr>
          <w:rStyle w:val="Style13ptBold"/>
        </w:rPr>
        <w:t>Kleiner</w:t>
      </w:r>
      <w:r>
        <w:t xml:space="preserve"> 11-25-20</w:t>
      </w:r>
      <w:r w:rsidRPr="00DD10BB">
        <w:rPr>
          <w:rStyle w:val="Style13ptBold"/>
        </w:rPr>
        <w:t>16</w:t>
      </w:r>
      <w:r>
        <w:t>. (Dmytri Kleiner is a software developer and the author of the Telekommunist Manifesto and the Peer-Production license, a commons-friendly license the author has described as CopyFarLeft. "Universal Basic Income is a neoliberal plot to make you poorer." New thinking for the British economy. Web. accessed 6-28-2023 &amp;lt; https://neweconomics.opendemocracy.net/universal-basic-income-is-a-neoliberal-plot-to-make-you-poorer/ &amp;gt;.)MSUCB</w:t>
      </w:r>
    </w:p>
    <w:p w14:paraId="524A2265" w14:textId="77777777" w:rsidR="00FD7B0E" w:rsidRPr="004803A7" w:rsidRDefault="00FD7B0E" w:rsidP="00FD7B0E">
      <w:pPr>
        <w:rPr>
          <w:sz w:val="16"/>
        </w:rPr>
      </w:pPr>
      <w:r w:rsidRPr="00F06B8A">
        <w:rPr>
          <w:rStyle w:val="StyleUnderline"/>
          <w:highlight w:val="cyan"/>
        </w:rPr>
        <w:t>There is no possibility of</w:t>
      </w:r>
      <w:r w:rsidRPr="00DD10BB">
        <w:rPr>
          <w:rStyle w:val="StyleUnderline"/>
        </w:rPr>
        <w:t xml:space="preserve"> another kind of ‘</w:t>
      </w:r>
      <w:r w:rsidRPr="00F06B8A">
        <w:rPr>
          <w:rStyle w:val="StyleUnderline"/>
          <w:highlight w:val="cyan"/>
        </w:rPr>
        <w:t>Basic Income’</w:t>
      </w:r>
      <w:r w:rsidRPr="004803A7">
        <w:rPr>
          <w:sz w:val="16"/>
        </w:rPr>
        <w:t xml:space="preserve">. Many people don’t dispute the fact that establishment promoters of UBI are only doing it in order to eliminate social programs, but they imagine that another kind of basic income is possible. </w:t>
      </w:r>
      <w:r w:rsidRPr="00F06B8A">
        <w:rPr>
          <w:rStyle w:val="StyleUnderline"/>
          <w:highlight w:val="cyan"/>
        </w:rPr>
        <w:t>They call for a</w:t>
      </w:r>
      <w:r w:rsidRPr="00DD10BB">
        <w:rPr>
          <w:rStyle w:val="StyleUnderline"/>
        </w:rPr>
        <w:t xml:space="preserve"> basic income that disregards the “deal” that Charles Murray advocates, but want </w:t>
      </w:r>
      <w:r w:rsidRPr="00F06B8A">
        <w:rPr>
          <w:rStyle w:val="StyleUnderline"/>
          <w:highlight w:val="cyan"/>
        </w:rPr>
        <w:t>UBI in addition to other social program</w:t>
      </w:r>
      <w:r w:rsidRPr="00DD10BB">
        <w:rPr>
          <w:rStyle w:val="StyleUnderline"/>
        </w:rPr>
        <w:t xml:space="preserve">, including means-tested benefits, protections for housing, guarantees of education and child care, and so on. </w:t>
      </w:r>
      <w:r w:rsidRPr="00F06B8A">
        <w:rPr>
          <w:rStyle w:val="StyleUnderline"/>
          <w:highlight w:val="cyan"/>
        </w:rPr>
        <w:t>This view ignores the political dimension of the question</w:t>
      </w:r>
      <w:r w:rsidRPr="004803A7">
        <w:rPr>
          <w:sz w:val="16"/>
        </w:rPr>
        <w:t xml:space="preserve">. Proposing UBI in addition to existing program mistakes, a general consensus for replacing social programs with a guaranteed income for a broad base of support for increasing social programs. But, no such broad base exists. Writing in 1943, with the wartime policies of “full employment” enjoying wide support, Michal Kalecki wrote a remarkable essay entitled “The Political Aspects of Full Employment.” Kalecki opens by writing, “a solid majority of economists is now of the opinion that, even in a capitalist system, full employment may be secured by a government spending programme.” Though he is talking about full employment, which means an “adequate plan to employ all existing labour power,” the same is true of UBI. The majority of economists would agree that a plan to guarantee an income for all is possible. However, Kalecki ultimately argues that full employment policies will be abandoned: “The maintenance of full employment would cause social and political changes which would give a new impetus to the opposition of the business leaders. Indeed, under a regime of permanent full employment, ‘the sack’ would cease to play its role as a disciplinary measure. The social position of the boss would be undermined, and the self-assurance and class-consciousness of the working class would grow.” </w:t>
      </w:r>
      <w:r w:rsidRPr="00F06B8A">
        <w:rPr>
          <w:rStyle w:val="StyleUnderline"/>
          <w:highlight w:val="cyan"/>
        </w:rPr>
        <w:t>The conflict between the worker and the capitalist</w:t>
      </w:r>
      <w:r w:rsidRPr="00DD10BB">
        <w:rPr>
          <w:rStyle w:val="StyleUnderline"/>
        </w:rPr>
        <w:t xml:space="preserve">, or between the rich and the poor, </w:t>
      </w:r>
      <w:r w:rsidRPr="00F06B8A">
        <w:rPr>
          <w:rStyle w:val="StyleUnderline"/>
          <w:highlight w:val="cyan"/>
        </w:rPr>
        <w:t>can not be sidestepped</w:t>
      </w:r>
      <w:r w:rsidRPr="00DD10BB">
        <w:rPr>
          <w:rStyle w:val="StyleUnderline"/>
        </w:rPr>
        <w:t xml:space="preserve"> simply </w:t>
      </w:r>
      <w:r w:rsidRPr="00F06B8A">
        <w:rPr>
          <w:rStyle w:val="StyleUnderline"/>
          <w:highlight w:val="cyan"/>
        </w:rPr>
        <w:t>by giving people money</w:t>
      </w:r>
      <w:r w:rsidRPr="004803A7">
        <w:rPr>
          <w:sz w:val="16"/>
        </w:rPr>
        <w:t xml:space="preserve">, if capitalists are allowed to continue to monopolize the supply of goods. </w:t>
      </w:r>
      <w:r w:rsidRPr="00F06B8A">
        <w:rPr>
          <w:rStyle w:val="Emphasis"/>
          <w:highlight w:val="cyan"/>
        </w:rPr>
        <w:t>Such a notion ignores the political struggle between</w:t>
      </w:r>
      <w:r w:rsidRPr="004803A7">
        <w:rPr>
          <w:rStyle w:val="Emphasis"/>
        </w:rPr>
        <w:t xml:space="preserve"> the </w:t>
      </w:r>
      <w:r w:rsidRPr="00F06B8A">
        <w:rPr>
          <w:rStyle w:val="Emphasis"/>
          <w:highlight w:val="cyan"/>
        </w:rPr>
        <w:t>workers to maintain</w:t>
      </w:r>
      <w:r w:rsidRPr="004803A7">
        <w:rPr>
          <w:sz w:val="16"/>
        </w:rPr>
        <w:t xml:space="preserve"> (or extend) </w:t>
      </w:r>
      <w:r w:rsidRPr="004803A7">
        <w:rPr>
          <w:rStyle w:val="Emphasis"/>
        </w:rPr>
        <w:t>the “</w:t>
      </w:r>
      <w:r w:rsidRPr="00F06B8A">
        <w:rPr>
          <w:rStyle w:val="Emphasis"/>
          <w:highlight w:val="cyan"/>
        </w:rPr>
        <w:t>basic income” and</w:t>
      </w:r>
      <w:r w:rsidRPr="004803A7">
        <w:rPr>
          <w:rStyle w:val="Emphasis"/>
        </w:rPr>
        <w:t xml:space="preserve"> the </w:t>
      </w:r>
      <w:r w:rsidRPr="00F06B8A">
        <w:rPr>
          <w:rStyle w:val="Emphasis"/>
          <w:highlight w:val="cyan"/>
        </w:rPr>
        <w:t>capitalists to lower or eliminate it</w:t>
      </w:r>
      <w:r w:rsidRPr="004803A7">
        <w:rPr>
          <w:rStyle w:val="Emphasis"/>
        </w:rPr>
        <w:t xml:space="preserve"> in order </w:t>
      </w:r>
      <w:r w:rsidRPr="00F06B8A">
        <w:rPr>
          <w:rStyle w:val="Emphasis"/>
          <w:highlight w:val="cyan"/>
        </w:rPr>
        <w:t>to strengthen their social position over the worker</w:t>
      </w:r>
      <w:r w:rsidRPr="004803A7">
        <w:rPr>
          <w:rStyle w:val="Emphasis"/>
        </w:rPr>
        <w:t xml:space="preserve"> and to protect the power of “the sack.”</w:t>
      </w:r>
      <w:r w:rsidRPr="004803A7">
        <w:rPr>
          <w:sz w:val="16"/>
        </w:rPr>
        <w:t xml:space="preserve"> </w:t>
      </w:r>
      <w:r w:rsidRPr="00F06B8A">
        <w:rPr>
          <w:rStyle w:val="StyleUnderline"/>
          <w:highlight w:val="cyan"/>
        </w:rPr>
        <w:t>Business leaders fight tooth and nail against</w:t>
      </w:r>
      <w:r w:rsidRPr="004803A7">
        <w:rPr>
          <w:rStyle w:val="StyleUnderline"/>
        </w:rPr>
        <w:t xml:space="preserve"> any </w:t>
      </w:r>
      <w:r w:rsidRPr="00F06B8A">
        <w:rPr>
          <w:rStyle w:val="StyleUnderline"/>
          <w:highlight w:val="cyan"/>
        </w:rPr>
        <w:t>increase of social benefits for workers</w:t>
      </w:r>
      <w:r w:rsidRPr="004803A7">
        <w:rPr>
          <w:sz w:val="16"/>
        </w:rPr>
        <w:t xml:space="preserve">. Under their dominion, </w:t>
      </w:r>
      <w:r w:rsidRPr="004803A7">
        <w:rPr>
          <w:rStyle w:val="StyleUnderline"/>
        </w:rPr>
        <w:t>only one kind of UBI is possible: the one supported by Friedman and Murray</w:t>
      </w:r>
      <w:r w:rsidRPr="004803A7">
        <w:rPr>
          <w:sz w:val="16"/>
        </w:rPr>
        <w:t xml:space="preserve">, the Canadian Liberal Party, and all others who want to subject workers to bosses. </w:t>
      </w:r>
      <w:r w:rsidRPr="004803A7">
        <w:rPr>
          <w:rStyle w:val="StyleUnderline"/>
        </w:rPr>
        <w:t xml:space="preserve">The UBI will be under constant attack, and unlike established social programs with planned outcomes that are socially entrenched and difficult to eliminate, </w:t>
      </w:r>
      <w:r w:rsidRPr="00F06B8A">
        <w:rPr>
          <w:rStyle w:val="StyleUnderline"/>
          <w:highlight w:val="cyan"/>
        </w:rPr>
        <w:t>UBI is just a number, one that can be reduced, eliminated, or simply allowed to fall behind inflation</w:t>
      </w:r>
      <w:r w:rsidRPr="004803A7">
        <w:rPr>
          <w:sz w:val="16"/>
        </w:rPr>
        <w:t xml:space="preserve">. </w:t>
      </w:r>
      <w:r w:rsidRPr="00F06B8A">
        <w:rPr>
          <w:rStyle w:val="StyleUnderline"/>
          <w:highlight w:val="cyan"/>
        </w:rPr>
        <w:t>UBI does not alleviate poverty and turns social necessities into products for profit</w:t>
      </w:r>
      <w:r w:rsidRPr="004803A7">
        <w:rPr>
          <w:sz w:val="16"/>
        </w:rPr>
        <w:t xml:space="preserve">. To truly address inequality we need adequate social provisioning. If we want to reduce means testing and dependency on capitalist employment, we can do so with capacity planning. Our political demands should mandate sufficient housing, healthcare, education, childcare and all basic human necessities for all. </w:t>
      </w:r>
      <w:r w:rsidRPr="004803A7">
        <w:rPr>
          <w:rStyle w:val="StyleUnderline"/>
        </w:rPr>
        <w:t>Rather than a basic income, we need to demand and fight for a basic outcome — for the right to life and justice, not just the right to spend</w:t>
      </w:r>
      <w:r w:rsidRPr="004803A7">
        <w:rPr>
          <w:sz w:val="16"/>
        </w:rPr>
        <w:t>.</w:t>
      </w:r>
    </w:p>
    <w:p w14:paraId="01165D47" w14:textId="77777777" w:rsidR="00FD7B0E" w:rsidRDefault="00FD7B0E" w:rsidP="00FD7B0E">
      <w:pPr>
        <w:pStyle w:val="Heading4"/>
      </w:pPr>
      <w:r>
        <w:t>Any UBI that exists under communism only seeks to entrench people into cyclical capitalism.</w:t>
      </w:r>
    </w:p>
    <w:p w14:paraId="52052570" w14:textId="77777777" w:rsidR="00FD7B0E" w:rsidRDefault="00FD7B0E" w:rsidP="00FD7B0E">
      <w:r>
        <w:t xml:space="preserve">Lee </w:t>
      </w:r>
      <w:r w:rsidRPr="004803A7">
        <w:rPr>
          <w:rStyle w:val="Style13ptBold"/>
        </w:rPr>
        <w:t>Fazekas</w:t>
      </w:r>
      <w:r>
        <w:t xml:space="preserve"> 5-4-20</w:t>
      </w:r>
      <w:r w:rsidRPr="004803A7">
        <w:rPr>
          <w:rStyle w:val="Style13ptBold"/>
        </w:rPr>
        <w:t>20</w:t>
      </w:r>
      <w:r>
        <w:t>. (Writer at Communist Party USA. "The problem with universal basic income." Communist Party USA. Web. accessed 6-28-2023 &amp;lt; https://www.cpusa.org/article/the-problem-with-universal-basic-income/ &amp;gt;.)MSUCB</w:t>
      </w:r>
    </w:p>
    <w:p w14:paraId="2A7A1FD1" w14:textId="77777777" w:rsidR="00FD7B0E" w:rsidRDefault="00FD7B0E" w:rsidP="00FD7B0E">
      <w:pPr>
        <w:rPr>
          <w:sz w:val="16"/>
        </w:rPr>
      </w:pPr>
      <w:r w:rsidRPr="00F06B8A">
        <w:rPr>
          <w:rStyle w:val="StyleUnderline"/>
          <w:highlight w:val="cyan"/>
        </w:rPr>
        <w:t>Because of class tensions and the necessity for ever-increasing profits</w:t>
      </w:r>
      <w:r w:rsidRPr="00B14AA0">
        <w:rPr>
          <w:rStyle w:val="StyleUnderline"/>
        </w:rPr>
        <w:t xml:space="preserve">, the longer-term outcome of </w:t>
      </w:r>
      <w:r w:rsidRPr="00F06B8A">
        <w:rPr>
          <w:rStyle w:val="StyleUnderline"/>
          <w:highlight w:val="cyan"/>
        </w:rPr>
        <w:t>UBI would</w:t>
      </w:r>
      <w:r w:rsidRPr="00B14AA0">
        <w:rPr>
          <w:rStyle w:val="StyleUnderline"/>
        </w:rPr>
        <w:t xml:space="preserve"> likely be an </w:t>
      </w:r>
      <w:r w:rsidRPr="00F06B8A">
        <w:rPr>
          <w:rStyle w:val="StyleUnderline"/>
          <w:highlight w:val="cyan"/>
        </w:rPr>
        <w:t>increase</w:t>
      </w:r>
      <w:r w:rsidRPr="00B14AA0">
        <w:rPr>
          <w:rStyle w:val="StyleUnderline"/>
        </w:rPr>
        <w:t xml:space="preserve"> in </w:t>
      </w:r>
      <w:r w:rsidRPr="00F06B8A">
        <w:rPr>
          <w:rStyle w:val="StyleUnderline"/>
          <w:highlight w:val="cyan"/>
        </w:rPr>
        <w:t>prices</w:t>
      </w:r>
      <w:r w:rsidRPr="003C261B">
        <w:rPr>
          <w:sz w:val="16"/>
        </w:rPr>
        <w:t xml:space="preserve">. </w:t>
      </w:r>
      <w:r w:rsidRPr="00F06B8A">
        <w:rPr>
          <w:rStyle w:val="StyleUnderline"/>
          <w:highlight w:val="cyan"/>
        </w:rPr>
        <w:t>More money floating around in the economy would lead struggling capitalists to increase prices</w:t>
      </w:r>
      <w:r w:rsidRPr="003C261B">
        <w:rPr>
          <w:sz w:val="16"/>
        </w:rPr>
        <w:t xml:space="preserve">. UBI proponents argue that since UBI money would not be new money, just money shifted from other programs, inflation would not be a result. Bourgeois economists additionally say that UBI could simply be pegged to inflation. Yet, this assumes that the decimation of social programs and even UBI itself is not part of a wider class project. </w:t>
      </w:r>
      <w:r w:rsidRPr="00F06B8A">
        <w:rPr>
          <w:rStyle w:val="StyleUnderline"/>
          <w:highlight w:val="cyan"/>
        </w:rPr>
        <w:t>When workers enjoy</w:t>
      </w:r>
      <w:r w:rsidRPr="00B14AA0">
        <w:rPr>
          <w:rStyle w:val="StyleUnderline"/>
        </w:rPr>
        <w:t xml:space="preserve"> close to </w:t>
      </w:r>
      <w:r w:rsidRPr="00F06B8A">
        <w:rPr>
          <w:rStyle w:val="StyleUnderline"/>
          <w:highlight w:val="cyan"/>
        </w:rPr>
        <w:t>full employment, they</w:t>
      </w:r>
      <w:r w:rsidRPr="00B14AA0">
        <w:rPr>
          <w:rStyle w:val="StyleUnderline"/>
        </w:rPr>
        <w:t xml:space="preserve"> often </w:t>
      </w:r>
      <w:r w:rsidRPr="00F06B8A">
        <w:rPr>
          <w:rStyle w:val="StyleUnderline"/>
          <w:highlight w:val="cyan"/>
        </w:rPr>
        <w:t>have</w:t>
      </w:r>
      <w:r w:rsidRPr="00B14AA0">
        <w:rPr>
          <w:rStyle w:val="StyleUnderline"/>
        </w:rPr>
        <w:t xml:space="preserve"> the </w:t>
      </w:r>
      <w:r w:rsidRPr="00F06B8A">
        <w:rPr>
          <w:rStyle w:val="StyleUnderline"/>
          <w:highlight w:val="cyan"/>
        </w:rPr>
        <w:t>power to form unions</w:t>
      </w:r>
      <w:r w:rsidRPr="00B14AA0">
        <w:rPr>
          <w:rStyle w:val="StyleUnderline"/>
        </w:rPr>
        <w:t xml:space="preserve"> and agitate for themselves higher wages and better working conditions. The </w:t>
      </w:r>
      <w:r w:rsidRPr="00F06B8A">
        <w:rPr>
          <w:rStyle w:val="StyleUnderline"/>
          <w:highlight w:val="cyan"/>
        </w:rPr>
        <w:t>bosses</w:t>
      </w:r>
      <w:r w:rsidRPr="00B14AA0">
        <w:rPr>
          <w:rStyle w:val="StyleUnderline"/>
        </w:rPr>
        <w:t xml:space="preserve">, in turn, will </w:t>
      </w:r>
      <w:r w:rsidRPr="00F06B8A">
        <w:rPr>
          <w:rStyle w:val="StyleUnderline"/>
          <w:highlight w:val="cyan"/>
        </w:rPr>
        <w:t>end up raising prices</w:t>
      </w:r>
      <w:r w:rsidRPr="00B14AA0">
        <w:rPr>
          <w:rStyle w:val="StyleUnderline"/>
        </w:rPr>
        <w:t xml:space="preserve"> to capture some of this “lost” surplus value</w:t>
      </w:r>
      <w:r w:rsidRPr="003C261B">
        <w:rPr>
          <w:sz w:val="16"/>
        </w:rPr>
        <w:t xml:space="preserve">. So long as the workers have the upper hand, this will ensure a raise of wages. </w:t>
      </w:r>
      <w:r w:rsidRPr="00F06B8A">
        <w:rPr>
          <w:rStyle w:val="StyleUnderline"/>
          <w:highlight w:val="cyan"/>
        </w:rPr>
        <w:t>It’s</w:t>
      </w:r>
      <w:r w:rsidRPr="00B14AA0">
        <w:rPr>
          <w:rStyle w:val="StyleUnderline"/>
        </w:rPr>
        <w:t xml:space="preserve"> a </w:t>
      </w:r>
      <w:r w:rsidRPr="00F06B8A">
        <w:rPr>
          <w:rStyle w:val="StyleUnderline"/>
          <w:highlight w:val="cyan"/>
        </w:rPr>
        <w:t>cyclical</w:t>
      </w:r>
      <w:r w:rsidRPr="00B14AA0">
        <w:rPr>
          <w:rStyle w:val="StyleUnderline"/>
        </w:rPr>
        <w:t xml:space="preserve"> thing, and reflective of the balance of class forces</w:t>
      </w:r>
      <w:r w:rsidRPr="003C261B">
        <w:rPr>
          <w:sz w:val="16"/>
        </w:rPr>
        <w:t xml:space="preserve">. Workers prefer higher rates of employment because, if our class is strong and organized, that equals better wages. The ensuing inflation doesn’t bother workers much, since they don’t have a ton of money saved to begin with and can use their class power to organize for wages that keep track with inflation. It’s the banks that get furious, as they see the return on their outstanding debts begin to vaporize and the value of their assets shrink. Big businesses also can’t stand inflation because it makes it harder for them to sell goods for higher profits. If they manufacture a car and it only costs them $5,000, what happens when suddenly that rate of investment is swallowed up by inflation? They are also not as able to plan for the future. The profits they make today might mean nothing in six months. </w:t>
      </w:r>
      <w:r w:rsidRPr="003C261B">
        <w:rPr>
          <w:rStyle w:val="StyleUnderline"/>
        </w:rPr>
        <w:t>Neoliberals like Thatcher and Reagan thought that higher numbers of unemployment would be a good thing. It would “discipline” the labor force, as we could see after globalization picked up steam in the post-Soviet era and unions were smashed left and right.</w:t>
      </w:r>
      <w:r w:rsidRPr="003C261B">
        <w:rPr>
          <w:sz w:val="16"/>
        </w:rPr>
        <w:t xml:space="preserve"> They actually wanted higher rates of unemployment, but only one of the reasons was to control inflation. </w:t>
      </w:r>
      <w:r w:rsidRPr="003C261B">
        <w:rPr>
          <w:rStyle w:val="StyleUnderline"/>
        </w:rPr>
        <w:t>It was really all about restoring the class power lost to them since World War II</w:t>
      </w:r>
      <w:r w:rsidRPr="003C261B">
        <w:rPr>
          <w:sz w:val="16"/>
        </w:rPr>
        <w:t>.</w:t>
      </w:r>
    </w:p>
    <w:p w14:paraId="6D849A99" w14:textId="77777777" w:rsidR="004C3B60" w:rsidRDefault="004C3B60" w:rsidP="004C3B60">
      <w:pPr>
        <w:pStyle w:val="Heading4"/>
      </w:pPr>
      <w:r>
        <w:t>UBIs increase capitalistic involvement and restore credibility.</w:t>
      </w:r>
    </w:p>
    <w:p w14:paraId="132BC94F" w14:textId="77777777" w:rsidR="004C3B60" w:rsidRDefault="004C3B60" w:rsidP="004C3B60">
      <w:r>
        <w:t xml:space="preserve">Robert U. </w:t>
      </w:r>
      <w:r w:rsidRPr="00A53B60">
        <w:rPr>
          <w:rStyle w:val="Style13ptBold"/>
        </w:rPr>
        <w:t>Ayres</w:t>
      </w:r>
      <w:r>
        <w:t xml:space="preserve">. </w:t>
      </w:r>
      <w:r w:rsidRPr="009C04D1">
        <w:t>12 Aug 20</w:t>
      </w:r>
      <w:r w:rsidRPr="00A53B60">
        <w:rPr>
          <w:rStyle w:val="Style13ptBold"/>
        </w:rPr>
        <w:t>20</w:t>
      </w:r>
      <w:r>
        <w:t xml:space="preserve">. (Professor Robert Ayres joined INSEAD in 1992, becoming the first Novartis (formerly Sandoz) Chair of Management and the Environment, a title he still holds as Emeritus. He was the founder of Center for the Management of Environmental Resources (CMER) which he directed from 1992 to 2000, when he retired. He remains an active member of INSEAD, producing numerous publications on topics ranging from Industrial Metabolisms and Industrial Ecology, through Environmental Policy and Technology Evaluation, Economic Growth and Environmental Regulation, Environmental Economics, to Eco-restructuring.) </w:t>
      </w:r>
      <w:r w:rsidRPr="00A53B60">
        <w:t>How Universal Basic Income Could Save Capitalism</w:t>
      </w:r>
      <w:r>
        <w:t xml:space="preserve">. </w:t>
      </w:r>
      <w:hyperlink r:id="rId35" w:anchor=":~:text=UBI%20would%20actually%20cut%20some,tax%20revenues%20for%20the%20government" w:history="1">
        <w:r w:rsidRPr="00F2071F">
          <w:rPr>
            <w:rStyle w:val="Hyperlink"/>
          </w:rPr>
          <w:t>https://knowledge.insead.edu/economics-finance/how-universal-basic-income-could-save-capitalism#:~:text=UBI%20would%20actually%20cut%20some,tax%20revenues%20for%20the%20government</w:t>
        </w:r>
      </w:hyperlink>
      <w:r w:rsidRPr="00A53B60">
        <w:t>.</w:t>
      </w:r>
      <w:r>
        <w:t xml:space="preserve"> </w:t>
      </w:r>
    </w:p>
    <w:p w14:paraId="11D69A91" w14:textId="77777777" w:rsidR="004C3B60" w:rsidRDefault="004C3B60" w:rsidP="004C3B60">
      <w:pPr>
        <w:rPr>
          <w:sz w:val="14"/>
        </w:rPr>
      </w:pPr>
      <w:r w:rsidRPr="009C04D1">
        <w:rPr>
          <w:sz w:val="14"/>
        </w:rPr>
        <w:t xml:space="preserve">The impact of UBI </w:t>
      </w:r>
      <w:r w:rsidRPr="00F06B8A">
        <w:rPr>
          <w:rStyle w:val="Emphasis"/>
          <w:highlight w:val="cyan"/>
        </w:rPr>
        <w:t>The economic impact of the UBI together</w:t>
      </w:r>
      <w:r w:rsidRPr="009C04D1">
        <w:rPr>
          <w:sz w:val="14"/>
        </w:rPr>
        <w:t xml:space="preserve"> with the three tax changes in the US would be roughly as follows. First, bank deposits from UBI would increase significantly. Experience says that low-income beneficiaries would first pay off their high-cost credit card loans and student loans (though maybe not all at once). </w:t>
      </w:r>
      <w:r w:rsidRPr="009C04D1">
        <w:rPr>
          <w:rStyle w:val="Emphasis"/>
        </w:rPr>
        <w:t>Money left over after that would be spent on household goods and services</w:t>
      </w:r>
      <w:r w:rsidRPr="009C04D1">
        <w:rPr>
          <w:sz w:val="14"/>
        </w:rPr>
        <w:t xml:space="preserve">, although some of those goods and services would cost more thanks to indirect carbon and EM spectrum taxes. Private debt would fall, but overall the government debt might increase equally, perhaps by US$500 billion per annum. UBI would actually cut some existing government costs, both for targeted welfare services that would become redundant, and even for prisons and police. </w:t>
      </w:r>
      <w:r w:rsidRPr="00F06B8A">
        <w:rPr>
          <w:rStyle w:val="Emphasis"/>
          <w:highlight w:val="cyan"/>
        </w:rPr>
        <w:t>Higher personal incomes available to spend on goods and services</w:t>
      </w:r>
      <w:r w:rsidRPr="009C04D1">
        <w:rPr>
          <w:rStyle w:val="Emphasis"/>
        </w:rPr>
        <w:t xml:space="preserve"> would also generate </w:t>
      </w:r>
      <w:r w:rsidRPr="00F06B8A">
        <w:rPr>
          <w:rStyle w:val="Emphasis"/>
          <w:highlight w:val="cyan"/>
        </w:rPr>
        <w:t>more tax revenues for the government</w:t>
      </w:r>
      <w:r w:rsidRPr="009C04D1">
        <w:rPr>
          <w:rStyle w:val="Emphasis"/>
        </w:rPr>
        <w:t>. It is unclear how much would be added to the current intake, probably less than the net cost of the UBI</w:t>
      </w:r>
      <w:r w:rsidRPr="009C04D1">
        <w:rPr>
          <w:sz w:val="14"/>
        </w:rPr>
        <w:t xml:space="preserve">. But the net deficit at the end of the day might be quite small or even non-existent. To be sure, this is guesswork. More extensive and rigorous analyses need to be done, and I would eagerly volunteer to participate in them. But we can say with a reasonable degree of certainty that </w:t>
      </w:r>
      <w:r w:rsidRPr="00F06B8A">
        <w:rPr>
          <w:rStyle w:val="Emphasis"/>
          <w:highlight w:val="cyan"/>
        </w:rPr>
        <w:t>UBI</w:t>
      </w:r>
      <w:r w:rsidRPr="009C04D1">
        <w:rPr>
          <w:rStyle w:val="Emphasis"/>
        </w:rPr>
        <w:t xml:space="preserve"> is the most feasible way to </w:t>
      </w:r>
      <w:r w:rsidRPr="00F06B8A">
        <w:rPr>
          <w:rStyle w:val="Emphasis"/>
          <w:highlight w:val="cyan"/>
        </w:rPr>
        <w:t>restore mass credibility to capitalism,</w:t>
      </w:r>
      <w:r w:rsidRPr="009C04D1">
        <w:rPr>
          <w:rStyle w:val="Emphasis"/>
        </w:rPr>
        <w:t xml:space="preserve"> and there are at least a few promising avenues for implementation.</w:t>
      </w:r>
      <w:r w:rsidRPr="009C04D1">
        <w:rPr>
          <w:sz w:val="14"/>
        </w:rPr>
        <w:t xml:space="preserve"> In my view, that is a solid enough foundation to build upon.</w:t>
      </w:r>
    </w:p>
    <w:p w14:paraId="361C0F52" w14:textId="77777777" w:rsidR="004C3B60" w:rsidRDefault="004C3B60" w:rsidP="00FD7B0E">
      <w:pPr>
        <w:rPr>
          <w:sz w:val="16"/>
        </w:rPr>
      </w:pPr>
    </w:p>
    <w:p w14:paraId="2D8DA159" w14:textId="6675E565" w:rsidR="00E032EF" w:rsidRDefault="00E032EF" w:rsidP="00FD7B0E">
      <w:pPr>
        <w:pStyle w:val="Heading3"/>
      </w:pPr>
      <w:r>
        <w:t>1NC Link – Medicare For All</w:t>
      </w:r>
    </w:p>
    <w:p w14:paraId="7AB2EFFB" w14:textId="77777777" w:rsidR="00E032EF" w:rsidRDefault="00E032EF" w:rsidP="00E032EF">
      <w:pPr>
        <w:pStyle w:val="Heading4"/>
      </w:pPr>
      <w:r>
        <w:t>The aff doesn’t change the way that the healthcare systems bottom line is calculated – unless owned by a commune, injustice will continue to run rampant.</w:t>
      </w:r>
    </w:p>
    <w:p w14:paraId="3DAD7BC7" w14:textId="77777777" w:rsidR="00E032EF" w:rsidRDefault="00E032EF" w:rsidP="00E032EF">
      <w:r>
        <w:t xml:space="preserve">David U. </w:t>
      </w:r>
      <w:r w:rsidRPr="006D6376">
        <w:rPr>
          <w:rStyle w:val="Style13ptBold"/>
        </w:rPr>
        <w:t>Himmelstein</w:t>
      </w:r>
      <w:r>
        <w:rPr>
          <w:rStyle w:val="Style13ptBold"/>
        </w:rPr>
        <w:t xml:space="preserve"> et al 22</w:t>
      </w:r>
      <w:r>
        <w:t>, Steffie Woolhandler, Adam Gaffney, Don Mccanne, John Geyman 3-31-2022. (David U. Himmelstein David U. Himmelstein is a Distinguished Professor of Public Health at the City University of New York at Hunter College. Steffie Woolhandler Steffie Woolhandler is a Distinguished Professor of Public Health at the City University of New York at Hunter College. Adam Gaffney Adam Gaffney is a critical care physician and an assistant professor at Harvard Medical School. Don McCanne Don McCanne, a retired family physician in San Juan Capistrano, Calif., serves as senior health policy fellow for Physicians for a National Health Program, and founded the popular health policy blog McCanne Health Justice Monitor. John Geyman John Geyman is a professor emeritus of family medicine at the University of Washington School of Medicine in Seattle, where he previously chaired the Department of Family Medicine., . "Medicare for All Is Not Enough." Nation. Web. accessed 6-29-2023 &amp;lt; https://www.thenation.com/article/economy/healthcare-corporations-private-equity/ &amp;gt;.)MSUCB</w:t>
      </w:r>
    </w:p>
    <w:p w14:paraId="4372440E" w14:textId="77777777" w:rsidR="00E032EF" w:rsidRPr="00316EAC" w:rsidRDefault="00E032EF" w:rsidP="00E032EF">
      <w:pPr>
        <w:rPr>
          <w:sz w:val="16"/>
        </w:rPr>
      </w:pPr>
      <w:r w:rsidRPr="00316EAC">
        <w:rPr>
          <w:sz w:val="16"/>
        </w:rPr>
        <w:t xml:space="preserve">However, the accelerating </w:t>
      </w:r>
      <w:r w:rsidRPr="00F06B8A">
        <w:rPr>
          <w:rStyle w:val="StyleUnderline"/>
          <w:highlight w:val="cyan"/>
        </w:rPr>
        <w:t>corporate transformation of US health care delivery complicates this vision</w:t>
      </w:r>
      <w:r w:rsidRPr="00316EAC">
        <w:rPr>
          <w:sz w:val="16"/>
        </w:rPr>
        <w:t xml:space="preserve">. In the past, most doctors were self-employed, free-standing hospitals were the norm, and for-profit ownership of facilities was the exception. Single-payer proposals hence envisioned payment flowing from a universal, tax-funded insurer (like traditional Medicare) to independent clinicians, individual hospitals, and other locally controlled, nonprofit providers. This was usually the state of play when national health insurance (NHI) was achieved in other nations, such as Canada in the 1960s and ’70s—the model for single-payer reform in the United States. The Right Hates Environment, Social, Governance(ESG) Investing. The Left Should, Too. But </w:t>
      </w:r>
      <w:r w:rsidRPr="00F06B8A">
        <w:rPr>
          <w:rStyle w:val="StyleUnderline"/>
          <w:highlight w:val="cyan"/>
        </w:rPr>
        <w:t>insurers are</w:t>
      </w:r>
      <w:r w:rsidRPr="006D6376">
        <w:rPr>
          <w:rStyle w:val="StyleUnderline"/>
        </w:rPr>
        <w:t xml:space="preserve"> now being joined by a new set of </w:t>
      </w:r>
      <w:r w:rsidRPr="00F06B8A">
        <w:rPr>
          <w:rStyle w:val="StyleUnderline"/>
          <w:highlight w:val="cyan"/>
        </w:rPr>
        <w:t>corporate middlemen</w:t>
      </w:r>
      <w:r w:rsidRPr="006D6376">
        <w:rPr>
          <w:rStyle w:val="StyleUnderline"/>
        </w:rPr>
        <w:t xml:space="preserve"> asserting control over American care</w:t>
      </w:r>
      <w:r w:rsidRPr="00316EAC">
        <w:rPr>
          <w:sz w:val="16"/>
        </w:rPr>
        <w:t xml:space="preserve">. Amazon plans to expand Amazon Care from Seattle to 20 other cities this year, and then to all 50 states. </w:t>
      </w:r>
      <w:r w:rsidRPr="00F06B8A">
        <w:rPr>
          <w:rStyle w:val="StyleUnderline"/>
          <w:highlight w:val="cyan"/>
        </w:rPr>
        <w:t>Wall Street is buying</w:t>
      </w:r>
      <w:r w:rsidRPr="006D6376">
        <w:rPr>
          <w:rStyle w:val="StyleUnderline"/>
        </w:rPr>
        <w:t xml:space="preserve"> up </w:t>
      </w:r>
      <w:r w:rsidRPr="00F06B8A">
        <w:rPr>
          <w:rStyle w:val="StyleUnderline"/>
          <w:highlight w:val="cyan"/>
        </w:rPr>
        <w:t>doctors, hospitals, and other health care institutions, distorting care to generate profit</w:t>
      </w:r>
      <w:r w:rsidRPr="00316EAC">
        <w:rPr>
          <w:sz w:val="16"/>
        </w:rPr>
        <w:t xml:space="preserve">. Today, most doctors are employees of large organizations, and most hospitals have become subsidiaries of corporate enterprises encompassing many facilities and firms with tenuous ties to the communities they serve. Meanwhile, </w:t>
      </w:r>
      <w:r w:rsidRPr="00F06B8A">
        <w:rPr>
          <w:rStyle w:val="StyleUnderline"/>
          <w:highlight w:val="cyan"/>
        </w:rPr>
        <w:t>for-profit control</w:t>
      </w:r>
      <w:r w:rsidRPr="006D6376">
        <w:rPr>
          <w:rStyle w:val="StyleUnderline"/>
        </w:rPr>
        <w:t xml:space="preserve"> of health care providers—including by private equity firms—</w:t>
      </w:r>
      <w:r w:rsidRPr="00F06B8A">
        <w:rPr>
          <w:rStyle w:val="StyleUnderline"/>
          <w:highlight w:val="cyan"/>
        </w:rPr>
        <w:t>has burgeoned</w:t>
      </w:r>
      <w:r w:rsidRPr="006D6376">
        <w:rPr>
          <w:rStyle w:val="StyleUnderline"/>
        </w:rPr>
        <w:t xml:space="preserve">, despite strong evidence that </w:t>
      </w:r>
      <w:r w:rsidRPr="00F06B8A">
        <w:rPr>
          <w:rStyle w:val="StyleUnderline"/>
          <w:highlight w:val="cyan"/>
        </w:rPr>
        <w:t>profit-seeking</w:t>
      </w:r>
      <w:r w:rsidRPr="006D6376">
        <w:rPr>
          <w:rStyle w:val="StyleUnderline"/>
        </w:rPr>
        <w:t xml:space="preserve"> siphons off resources and </w:t>
      </w:r>
      <w:r w:rsidRPr="00F06B8A">
        <w:rPr>
          <w:rStyle w:val="StyleUnderline"/>
          <w:highlight w:val="cyan"/>
        </w:rPr>
        <w:t>undermines quality</w:t>
      </w:r>
      <w:r w:rsidRPr="00316EAC">
        <w:rPr>
          <w:sz w:val="16"/>
        </w:rPr>
        <w:t xml:space="preserve">. These sweeping changes require an expansion of the traditional single-payer vision. </w:t>
      </w:r>
      <w:r w:rsidRPr="00F06B8A">
        <w:rPr>
          <w:rStyle w:val="StyleUnderline"/>
          <w:highlight w:val="cyan"/>
        </w:rPr>
        <w:t>Reform</w:t>
      </w:r>
      <w:r w:rsidRPr="00316EAC">
        <w:rPr>
          <w:sz w:val="16"/>
        </w:rPr>
        <w:t xml:space="preserve"> needs to go beyond changing the way we pay for care: It also </w:t>
      </w:r>
      <w:r w:rsidRPr="00F06B8A">
        <w:rPr>
          <w:rStyle w:val="StyleUnderline"/>
          <w:highlight w:val="cyan"/>
        </w:rPr>
        <w:t>needs to change whom we pay for care.</w:t>
      </w:r>
      <w:r w:rsidRPr="00316EAC">
        <w:rPr>
          <w:sz w:val="16"/>
        </w:rPr>
        <w:t xml:space="preserve"> </w:t>
      </w:r>
      <w:r w:rsidRPr="00F06B8A">
        <w:rPr>
          <w:rStyle w:val="Emphasis"/>
          <w:highlight w:val="cyan"/>
        </w:rPr>
        <w:t>Communities</w:t>
      </w:r>
      <w:r w:rsidRPr="006D6376">
        <w:rPr>
          <w:rStyle w:val="Emphasis"/>
        </w:rPr>
        <w:t xml:space="preserve">, not corporations, </w:t>
      </w:r>
      <w:r w:rsidRPr="00F06B8A">
        <w:rPr>
          <w:rStyle w:val="Emphasis"/>
          <w:highlight w:val="cyan"/>
        </w:rPr>
        <w:t>should own</w:t>
      </w:r>
      <w:r w:rsidRPr="006D6376">
        <w:rPr>
          <w:rStyle w:val="Emphasis"/>
        </w:rPr>
        <w:t xml:space="preserve"> our nation’s vital </w:t>
      </w:r>
      <w:r w:rsidRPr="00F06B8A">
        <w:rPr>
          <w:rStyle w:val="Emphasis"/>
          <w:highlight w:val="cyan"/>
        </w:rPr>
        <w:t>health care assets</w:t>
      </w:r>
      <w:r w:rsidRPr="00316EAC">
        <w:rPr>
          <w:sz w:val="16"/>
        </w:rPr>
        <w:t xml:space="preserve">. The rise of corporate ownership of American health care has been stunning. </w:t>
      </w:r>
      <w:r w:rsidRPr="00F06B8A">
        <w:rPr>
          <w:rStyle w:val="StyleUnderline"/>
          <w:highlight w:val="cyan"/>
        </w:rPr>
        <w:t>For-profits now</w:t>
      </w:r>
      <w:r w:rsidRPr="00316EAC">
        <w:rPr>
          <w:sz w:val="16"/>
        </w:rPr>
        <w:t xml:space="preserve"> own the vast majority of hospices, nursing homes, urgent care and dialysis clinics, imaging facilities, ambulance companies, and home care agencies. They </w:t>
      </w:r>
      <w:r w:rsidRPr="00F06B8A">
        <w:rPr>
          <w:rStyle w:val="StyleUnderline"/>
          <w:highlight w:val="cyan"/>
        </w:rPr>
        <w:t>garner</w:t>
      </w:r>
      <w:r w:rsidRPr="00316EAC">
        <w:rPr>
          <w:rStyle w:val="StyleUnderline"/>
        </w:rPr>
        <w:t xml:space="preserve"> nearly </w:t>
      </w:r>
      <w:r w:rsidRPr="00F06B8A">
        <w:rPr>
          <w:rStyle w:val="StyleUnderline"/>
          <w:highlight w:val="cyan"/>
        </w:rPr>
        <w:t>one-third of</w:t>
      </w:r>
      <w:r w:rsidRPr="00316EAC">
        <w:rPr>
          <w:rStyle w:val="StyleUnderline"/>
        </w:rPr>
        <w:t xml:space="preserve"> the total </w:t>
      </w:r>
      <w:r w:rsidRPr="00F06B8A">
        <w:rPr>
          <w:rStyle w:val="StyleUnderline"/>
          <w:highlight w:val="cyan"/>
        </w:rPr>
        <w:t>revenue of</w:t>
      </w:r>
      <w:r w:rsidRPr="00316EAC">
        <w:rPr>
          <w:rStyle w:val="StyleUnderline"/>
        </w:rPr>
        <w:t xml:space="preserve"> psychiatric and substance-use treatment </w:t>
      </w:r>
      <w:r w:rsidRPr="00F06B8A">
        <w:rPr>
          <w:rStyle w:val="StyleUnderline"/>
          <w:highlight w:val="cyan"/>
        </w:rPr>
        <w:t>hospitals</w:t>
      </w:r>
      <w:r w:rsidRPr="00316EAC">
        <w:rPr>
          <w:rStyle w:val="StyleUnderline"/>
        </w:rPr>
        <w:t xml:space="preserve">, </w:t>
      </w:r>
      <w:r w:rsidRPr="00F06B8A">
        <w:rPr>
          <w:rStyle w:val="StyleUnderline"/>
          <w:highlight w:val="cyan"/>
        </w:rPr>
        <w:t>and control a growing share of general hospitals.</w:t>
      </w:r>
      <w:r w:rsidRPr="00316EAC">
        <w:rPr>
          <w:sz w:val="16"/>
        </w:rPr>
        <w:t xml:space="preserve"> Meanwhile, insurers are buying up clinics and doctors, eliminating any semblance of clinical independence. Optum—a subsidiary of UnitedHealth, the nation’s largest insurer—controls more than 1,500 clinics with 60,000 doctors, and CVS/Aetna already runs 1,200 Minute Clinics, with plans to expand its offerings in primary and behavioral care. Increasingly, Americans’ insurer is also their doctor. Even more </w:t>
      </w:r>
      <w:r w:rsidRPr="00F06B8A">
        <w:rPr>
          <w:rStyle w:val="StyleUnderline"/>
          <w:highlight w:val="cyan"/>
        </w:rPr>
        <w:t>malevolent actors have now entered the fray.</w:t>
      </w:r>
      <w:r w:rsidRPr="00316EAC">
        <w:rPr>
          <w:sz w:val="16"/>
        </w:rPr>
        <w:t xml:space="preserve"> Private equity </w:t>
      </w:r>
      <w:r w:rsidRPr="00F06B8A">
        <w:rPr>
          <w:rStyle w:val="StyleUnderline"/>
          <w:highlight w:val="cyan"/>
        </w:rPr>
        <w:t>firms’ health care acquisitions totaled about $750 billion</w:t>
      </w:r>
      <w:r w:rsidRPr="00316EAC">
        <w:rPr>
          <w:rStyle w:val="StyleUnderline"/>
        </w:rPr>
        <w:t xml:space="preserve"> over the last decade</w:t>
      </w:r>
      <w:r w:rsidRPr="00316EAC">
        <w:rPr>
          <w:sz w:val="16"/>
        </w:rPr>
        <w:t xml:space="preserve">, more than $119 billion in 2019 alone. KKR and Blackstone now employ or control more than 40,000 doctors, physician assistants, and nurse practitioners, and provide staffing for about one-third of US emergency rooms. Those companies were largely responsible for the epidemic of surprise bills. And private equity has been gobbling up primary care practices and mental health, orthopedics, and vision care providers; they already employ nearly 10 percent of dermatologists. At least UnitedHealth and CVS plan to stay in business for the foreseeable future, and may be constrained by the worry that substandard care will damage their reputation. Private equity companies face no such constraints. They promise investors quick profits, and often sell off the businesses they’ve bought within five years, often after stripping their assets and loading them with debts that hobble future operations. Philadelphia’s Hahnemann Hospital epitomized the danger of private equity takeovers. Its billionaire owner shuttered the vital safety net hospital, whose downtown real estate was worth more for condos than for caregiving. Moreover, private equity owners are exempt from SEC (and most other) reporting requirements, allowing them to hide their actions (and the identity of the investors). patients and staff don’t have the right to know whom to blame for misbehavior. Current Issue A raft of evidence warns that </w:t>
      </w:r>
      <w:r w:rsidRPr="00F06B8A">
        <w:rPr>
          <w:rStyle w:val="StyleUnderline"/>
          <w:highlight w:val="cyan"/>
        </w:rPr>
        <w:t>for-profit ownership undermines quality</w:t>
      </w:r>
      <w:r w:rsidRPr="00316EAC">
        <w:rPr>
          <w:sz w:val="16"/>
        </w:rPr>
        <w:t xml:space="preserve">. Two giant </w:t>
      </w:r>
      <w:r w:rsidRPr="00F06B8A">
        <w:rPr>
          <w:rStyle w:val="StyleUnderline"/>
          <w:highlight w:val="cyan"/>
        </w:rPr>
        <w:t>for-profit chains</w:t>
      </w:r>
      <w:r w:rsidRPr="00316EAC">
        <w:rPr>
          <w:sz w:val="16"/>
        </w:rPr>
        <w:t xml:space="preserve"> (one based in Germany) have </w:t>
      </w:r>
      <w:r w:rsidRPr="00F06B8A">
        <w:rPr>
          <w:rStyle w:val="StyleUnderline"/>
          <w:highlight w:val="cyan"/>
        </w:rPr>
        <w:t>gained dominance</w:t>
      </w:r>
      <w:r w:rsidRPr="00316EAC">
        <w:rPr>
          <w:sz w:val="16"/>
        </w:rPr>
        <w:t xml:space="preserve"> in dialysis, even as research has documented for-profit dialysis centers’ high death rates—driven in part by their over-prescribing of sometimes dangerous medications that boost dialysis firms’ profits. For-profit hospices </w:t>
      </w:r>
      <w:r w:rsidRPr="00F06B8A">
        <w:rPr>
          <w:rStyle w:val="StyleUnderline"/>
          <w:highlight w:val="cyan"/>
        </w:rPr>
        <w:t>shun</w:t>
      </w:r>
      <w:r w:rsidRPr="00316EAC">
        <w:rPr>
          <w:sz w:val="16"/>
        </w:rPr>
        <w:t xml:space="preserve"> (even insured) </w:t>
      </w:r>
      <w:r w:rsidRPr="00F06B8A">
        <w:rPr>
          <w:rStyle w:val="StyleUnderline"/>
          <w:highlight w:val="cyan"/>
        </w:rPr>
        <w:t>patients whose extensive care needs make them unprofitable</w:t>
      </w:r>
      <w:r w:rsidRPr="00316EAC">
        <w:rPr>
          <w:sz w:val="16"/>
        </w:rPr>
        <w:t xml:space="preserve">, provide a narrower range of services, use less-skilled clinical staff, and have high rates of substantiated complaints of substandard care. And the for-profits that have long dominated the nursing home industry skimp on nursing care are more often cited for quality deficiencies, and have a higher death rate. Even against the background of for-profit abuses, a transition to private equity ownership signals further deterioration of care. In the wake of PE nursing home takeovers, nurse staffing has declined and fatality rates have risen, resulting in 20,150 excess deaths. Meanwhile, the owners shield their assets from lawsuits by injured patients (or their survivors) by transferring ownership of the nursing home’s real estate to a separate subsidiary. Private equity firms that buy up dermatology practices intensify a focus on selling cosmeceuticals and elective procedures, and some gin up profits by performing unneeded surgeries on frail nursing home residents with Alzheimer’s disease. Their tendency to overdiagnose melanoma appears partly responsible for a growing epidemic of unnecessary, but lucrative, skin cancer operations. While the conflict between financial ambition and clinical mission is most acute in for-profit organizations, even in esteemed nonprofits finances now often drive priorities. Johns Hopkins Hospital sued thousands of its patients for medical debt, including many who worked for it, often garnishing their wages. The University of Virginia health care system filed more than 36,000 lawsuits against patients for unpaid medical bills over a six-year period, emptying their bank accounts, putting liens on their homes, and sending some spiraling into bankruptcy, as a Kaiser Health News investigation found. Meanwhile, the nonprofit (Catholic) Ascension health system, which owns 140 hospitals, partnered in a billion-dollar private equity fund, whose first investment was in a debt collection business accused of illegally demanding money from patients, even while they were still in the emergency room. Yet bad behavior goes beyond debt collection. A memo from nonprofit Mayo Clinic’s CEO, who also oversees the clinic’s network of hospitals outside Minnesota (sited in locales chosen for their business opportunities rather than clinical needs), prodded the staff to prioritize care for patients with the best-paying insurance—a rare explicit statement of a ubiquitous management strategy that’s usually left unsaid. The parent corporation of Boston’s Massachusetts General and Brigham and Women’s hospitals, which reaped a profit (technically, a surplus) of $3.2 billion last year and is now headquartered in the Prudential Tower, devoted $100 million to “rebranding” when the firm changed its name, and touted its new chief marketing officer for his expertise at selling Oreos and Ritz Crackers during his stint at Nabisco. In both the for-profit and nonprofit sectors, in other words, the corporate takeover of care has been driven by market rules and incentives rigged to favor the biggest—and most avaricious—fish. Corporate control has driven up costs and bureaucracy, and failed to deliver the improved clinical coordination, efficiency, or quality promised by advocates of market-based health policies. In the context of this galloping corporate takeover of health care delivery, replacing current insurers with a single NHI plan is necessary but not sufficient; it would funnel payments to corporate owners rather than to the people and facilities who care for patients. That would continue to delegate control of care to profit-seeking middlemen with little involvement in providing care. In the past, such corporate providers have proven impervious to regulators’ efforts to restrain profit-driven abuses, including the efforts of public payers who already provide the lion’s share of health providers’ revenues (e.g., almost all payment for dialysis and hospice care). Health firms’ growing financial power and the entry of behemoths like Amazon amplify the ability of corporations to evade regulation. Responding to the evidence of for-profits’ misconduct, most </w:t>
      </w:r>
      <w:r w:rsidRPr="00F06B8A">
        <w:rPr>
          <w:rStyle w:val="StyleUnderline"/>
          <w:highlight w:val="cyan"/>
        </w:rPr>
        <w:t>Medicare for All</w:t>
      </w:r>
      <w:r w:rsidRPr="00316EAC">
        <w:rPr>
          <w:rStyle w:val="StyleUnderline"/>
        </w:rPr>
        <w:t xml:space="preserve"> bills and proposals have prudently </w:t>
      </w:r>
      <w:r w:rsidRPr="00F06B8A">
        <w:rPr>
          <w:rStyle w:val="StyleUnderline"/>
          <w:highlight w:val="cyan"/>
        </w:rPr>
        <w:t>call</w:t>
      </w:r>
      <w:r w:rsidRPr="00316EAC">
        <w:rPr>
          <w:rStyle w:val="StyleUnderline"/>
        </w:rPr>
        <w:t xml:space="preserve">ed </w:t>
      </w:r>
      <w:r w:rsidRPr="00F06B8A">
        <w:rPr>
          <w:rStyle w:val="StyleUnderline"/>
          <w:highlight w:val="cyan"/>
        </w:rPr>
        <w:t>for</w:t>
      </w:r>
      <w:r w:rsidRPr="00316EAC">
        <w:rPr>
          <w:rStyle w:val="StyleUnderline"/>
        </w:rPr>
        <w:t xml:space="preserve"> either the </w:t>
      </w:r>
      <w:r w:rsidRPr="00F06B8A">
        <w:rPr>
          <w:rStyle w:val="StyleUnderline"/>
          <w:highlight w:val="cyan"/>
        </w:rPr>
        <w:t>exclusion or public buy-out</w:t>
      </w:r>
      <w:r w:rsidRPr="00316EAC">
        <w:rPr>
          <w:rStyle w:val="StyleUnderline"/>
        </w:rPr>
        <w:t xml:space="preserve"> of for-profit providers</w:t>
      </w:r>
      <w:r w:rsidRPr="00316EAC">
        <w:rPr>
          <w:sz w:val="16"/>
        </w:rPr>
        <w:t xml:space="preserve">. However, the first option, </w:t>
      </w:r>
      <w:r w:rsidRPr="00F06B8A">
        <w:rPr>
          <w:rStyle w:val="StyleUnderline"/>
          <w:highlight w:val="cyan"/>
        </w:rPr>
        <w:t>excluding</w:t>
      </w:r>
      <w:r w:rsidRPr="00316EAC">
        <w:rPr>
          <w:rStyle w:val="StyleUnderline"/>
        </w:rPr>
        <w:t xml:space="preserve"> them, </w:t>
      </w:r>
      <w:r w:rsidRPr="00F06B8A">
        <w:rPr>
          <w:rStyle w:val="StyleUnderline"/>
          <w:highlight w:val="cyan"/>
        </w:rPr>
        <w:t>is not</w:t>
      </w:r>
      <w:r w:rsidRPr="00316EAC">
        <w:rPr>
          <w:rStyle w:val="StyleUnderline"/>
        </w:rPr>
        <w:t xml:space="preserve"> a </w:t>
      </w:r>
      <w:r w:rsidRPr="00F06B8A">
        <w:rPr>
          <w:rStyle w:val="StyleUnderline"/>
          <w:highlight w:val="cyan"/>
        </w:rPr>
        <w:t>viable</w:t>
      </w:r>
      <w:r w:rsidRPr="00316EAC">
        <w:rPr>
          <w:rStyle w:val="StyleUnderline"/>
        </w:rPr>
        <w:t xml:space="preserve"> solution, </w:t>
      </w:r>
      <w:r w:rsidRPr="00F06B8A">
        <w:rPr>
          <w:rStyle w:val="StyleUnderline"/>
          <w:highlight w:val="cyan"/>
        </w:rPr>
        <w:t>because</w:t>
      </w:r>
      <w:r w:rsidRPr="00316EAC">
        <w:rPr>
          <w:rStyle w:val="StyleUnderline"/>
        </w:rPr>
        <w:t xml:space="preserve"> their </w:t>
      </w:r>
      <w:r w:rsidRPr="00F06B8A">
        <w:rPr>
          <w:rStyle w:val="StyleUnderline"/>
          <w:highlight w:val="cyan"/>
        </w:rPr>
        <w:t>facilities</w:t>
      </w:r>
      <w:r w:rsidRPr="00316EAC">
        <w:rPr>
          <w:sz w:val="16"/>
        </w:rPr>
        <w:t>—like the the 5,300 dialysis clinics owned by Fresenius and Davita, the two dialysis giants—</w:t>
      </w:r>
      <w:r w:rsidRPr="00F06B8A">
        <w:rPr>
          <w:rStyle w:val="StyleUnderline"/>
          <w:highlight w:val="cyan"/>
        </w:rPr>
        <w:t>are needed</w:t>
      </w:r>
      <w:r w:rsidRPr="00316EAC">
        <w:rPr>
          <w:rStyle w:val="StyleUnderline"/>
        </w:rPr>
        <w:t xml:space="preserve"> for patient care</w:t>
      </w:r>
      <w:r w:rsidRPr="00316EAC">
        <w:rPr>
          <w:sz w:val="16"/>
        </w:rPr>
        <w:t xml:space="preserve">. </w:t>
      </w:r>
      <w:r w:rsidRPr="00316EAC">
        <w:rPr>
          <w:rStyle w:val="StyleUnderline"/>
        </w:rPr>
        <w:t xml:space="preserve">And while a </w:t>
      </w:r>
      <w:r w:rsidRPr="00F06B8A">
        <w:rPr>
          <w:rStyle w:val="StyleUnderline"/>
          <w:highlight w:val="cyan"/>
        </w:rPr>
        <w:t>public buy-out</w:t>
      </w:r>
      <w:r w:rsidRPr="00316EAC">
        <w:rPr>
          <w:rStyle w:val="StyleUnderline"/>
        </w:rPr>
        <w:t xml:space="preserve"> is economically feasible, </w:t>
      </w:r>
      <w:r w:rsidRPr="00F06B8A">
        <w:rPr>
          <w:rStyle w:val="StyleUnderline"/>
          <w:highlight w:val="cyan"/>
        </w:rPr>
        <w:t>who would</w:t>
      </w:r>
      <w:r w:rsidRPr="00316EAC">
        <w:rPr>
          <w:rStyle w:val="StyleUnderline"/>
        </w:rPr>
        <w:t xml:space="preserve"> then </w:t>
      </w:r>
      <w:r w:rsidRPr="00F06B8A">
        <w:rPr>
          <w:rStyle w:val="StyleUnderline"/>
          <w:highlight w:val="cyan"/>
        </w:rPr>
        <w:t>own and operate</w:t>
      </w:r>
      <w:r w:rsidRPr="00316EAC">
        <w:rPr>
          <w:rStyle w:val="StyleUnderline"/>
        </w:rPr>
        <w:t xml:space="preserve"> such providers? </w:t>
      </w:r>
      <w:r w:rsidRPr="00F06B8A">
        <w:rPr>
          <w:rStyle w:val="StyleUnderline"/>
          <w:highlight w:val="cyan"/>
        </w:rPr>
        <w:t>And what of the nonprofits whose boards</w:t>
      </w:r>
      <w:r w:rsidRPr="00316EAC">
        <w:rPr>
          <w:rStyle w:val="StyleUnderline"/>
        </w:rPr>
        <w:t xml:space="preserve"> often </w:t>
      </w:r>
      <w:r w:rsidRPr="001F7A35">
        <w:rPr>
          <w:rStyle w:val="StyleUnderline"/>
        </w:rPr>
        <w:t>run them</w:t>
      </w:r>
      <w:r w:rsidRPr="00316EAC">
        <w:rPr>
          <w:rStyle w:val="StyleUnderline"/>
        </w:rPr>
        <w:t xml:space="preserve"> as private fiefdoms and increasingly behave like for-profit wannabes?</w:t>
      </w:r>
    </w:p>
    <w:p w14:paraId="7404E430" w14:textId="77777777" w:rsidR="00E032EF" w:rsidRPr="00E032EF" w:rsidRDefault="00E032EF" w:rsidP="00E032EF"/>
    <w:p w14:paraId="10B212A3" w14:textId="20490D3D" w:rsidR="00D041E3" w:rsidRDefault="00E032EF" w:rsidP="00FD7B0E">
      <w:pPr>
        <w:pStyle w:val="Heading3"/>
      </w:pPr>
      <w:r>
        <w:t>2</w:t>
      </w:r>
      <w:r w:rsidR="00FD7B0E">
        <w:t>NC Link – Medicare For All</w:t>
      </w:r>
    </w:p>
    <w:p w14:paraId="6798D0DF" w14:textId="77777777" w:rsidR="00FD7B0E" w:rsidRDefault="00FD7B0E" w:rsidP="00FD7B0E">
      <w:pPr>
        <w:pStyle w:val="Heading4"/>
      </w:pPr>
      <w:r>
        <w:t>So long as for-profit hospitals exist the aff can never do anything to break out of capitalist-based healthcare.</w:t>
      </w:r>
    </w:p>
    <w:p w14:paraId="6C91E3E9" w14:textId="77777777" w:rsidR="00FD7B0E" w:rsidRDefault="00FD7B0E" w:rsidP="00FD7B0E">
      <w:r w:rsidRPr="000E5EBC">
        <w:rPr>
          <w:rStyle w:val="Style13ptBold"/>
        </w:rPr>
        <w:t>C</w:t>
      </w:r>
      <w:r>
        <w:t xml:space="preserve">pusa </w:t>
      </w:r>
      <w:r w:rsidRPr="000E5EBC">
        <w:rPr>
          <w:rStyle w:val="Style13ptBold"/>
        </w:rPr>
        <w:t>H</w:t>
      </w:r>
      <w:r>
        <w:t xml:space="preserve">ealthcare </w:t>
      </w:r>
      <w:r w:rsidRPr="000E5EBC">
        <w:rPr>
          <w:rStyle w:val="Style13ptBold"/>
        </w:rPr>
        <w:t>C</w:t>
      </w:r>
      <w:r>
        <w:t xml:space="preserve">ommission </w:t>
      </w:r>
      <w:r w:rsidRPr="008A0210">
        <w:rPr>
          <w:rStyle w:val="Style13ptBold"/>
        </w:rPr>
        <w:t>2k5</w:t>
      </w:r>
      <w:r>
        <w:t xml:space="preserve"> 4-5-2005. (Communist Party USA, officially the Communist Party of the United States of America, also known as the American Communist Party, is a Marxist–Leninist communist party in the United States which was established in 1919 after a split in the Socialist Party of America following the Russian Revolution.. "A United States Socialist Vision of Health." Communist Party USA. Web. accessed 6-29-2023 &amp;lt; https://www.cpusa.org/party_voices/a-united-states-socialist-vision-of-health/ &amp;gt;.)MSUCB</w:t>
      </w:r>
    </w:p>
    <w:p w14:paraId="33E146E0" w14:textId="77777777" w:rsidR="00FD7B0E" w:rsidRPr="008A0210" w:rsidRDefault="00FD7B0E" w:rsidP="00FD7B0E">
      <w:pPr>
        <w:rPr>
          <w:sz w:val="16"/>
        </w:rPr>
      </w:pPr>
      <w:r w:rsidRPr="00F06B8A">
        <w:rPr>
          <w:rStyle w:val="StyleUnderline"/>
          <w:highlight w:val="cyan"/>
        </w:rPr>
        <w:t>National health systems based on reimbursement</w:t>
      </w:r>
      <w:r w:rsidRPr="008A0210">
        <w:rPr>
          <w:rStyle w:val="StyleUnderline"/>
        </w:rPr>
        <w:t xml:space="preserve"> are insurance systems and will </w:t>
      </w:r>
      <w:r w:rsidRPr="00F06B8A">
        <w:rPr>
          <w:rStyle w:val="StyleUnderline"/>
          <w:highlight w:val="cyan"/>
        </w:rPr>
        <w:t>inevitably have</w:t>
      </w:r>
      <w:r w:rsidRPr="008A0210">
        <w:rPr>
          <w:rStyle w:val="StyleUnderline"/>
        </w:rPr>
        <w:t xml:space="preserve"> major </w:t>
      </w:r>
      <w:r w:rsidRPr="00F06B8A">
        <w:rPr>
          <w:rStyle w:val="StyleUnderline"/>
          <w:highlight w:val="cyan"/>
        </w:rPr>
        <w:t>gaps in services. These</w:t>
      </w:r>
      <w:r w:rsidRPr="008A0210">
        <w:rPr>
          <w:rStyle w:val="StyleUnderline"/>
        </w:rPr>
        <w:t xml:space="preserve"> gaps </w:t>
      </w:r>
      <w:r w:rsidRPr="00F06B8A">
        <w:rPr>
          <w:rStyle w:val="StyleUnderline"/>
          <w:highlight w:val="cyan"/>
        </w:rPr>
        <w:t>are</w:t>
      </w:r>
      <w:r w:rsidRPr="008A0210">
        <w:rPr>
          <w:rStyle w:val="StyleUnderline"/>
        </w:rPr>
        <w:t xml:space="preserve"> usually </w:t>
      </w:r>
      <w:r w:rsidRPr="00F06B8A">
        <w:rPr>
          <w:rStyle w:val="StyleUnderline"/>
          <w:highlight w:val="cyan"/>
        </w:rPr>
        <w:t>filled</w:t>
      </w:r>
      <w:r w:rsidRPr="008A0210">
        <w:rPr>
          <w:rStyle w:val="StyleUnderline"/>
        </w:rPr>
        <w:t xml:space="preserve"> easily </w:t>
      </w:r>
      <w:r w:rsidRPr="00F06B8A">
        <w:rPr>
          <w:rStyle w:val="StyleUnderline"/>
          <w:highlight w:val="cyan"/>
        </w:rPr>
        <w:t>by people with money</w:t>
      </w:r>
      <w:r w:rsidRPr="008A0210">
        <w:rPr>
          <w:rStyle w:val="StyleUnderline"/>
        </w:rPr>
        <w:t xml:space="preserve">, but </w:t>
      </w:r>
      <w:r w:rsidRPr="00F06B8A">
        <w:rPr>
          <w:rStyle w:val="StyleUnderline"/>
          <w:highlight w:val="cyan"/>
        </w:rPr>
        <w:t>not</w:t>
      </w:r>
      <w:r w:rsidRPr="008A0210">
        <w:rPr>
          <w:rStyle w:val="StyleUnderline"/>
        </w:rPr>
        <w:t xml:space="preserve"> by </w:t>
      </w:r>
      <w:r w:rsidRPr="00F06B8A">
        <w:rPr>
          <w:rStyle w:val="StyleUnderline"/>
          <w:highlight w:val="cyan"/>
        </w:rPr>
        <w:t>working class</w:t>
      </w:r>
      <w:r w:rsidRPr="008A0210">
        <w:rPr>
          <w:rStyle w:val="StyleUnderline"/>
        </w:rPr>
        <w:t xml:space="preserve"> people.</w:t>
      </w:r>
      <w:r w:rsidRPr="008A0210">
        <w:rPr>
          <w:sz w:val="16"/>
        </w:rPr>
        <w:t xml:space="preserve"> </w:t>
      </w:r>
      <w:r w:rsidRPr="00F06B8A">
        <w:rPr>
          <w:rStyle w:val="StyleUnderline"/>
          <w:highlight w:val="cyan"/>
        </w:rPr>
        <w:t>The racist edge will be apparent</w:t>
      </w:r>
      <w:r w:rsidRPr="00F06B8A">
        <w:rPr>
          <w:sz w:val="16"/>
          <w:highlight w:val="cyan"/>
        </w:rPr>
        <w:t xml:space="preserve">, </w:t>
      </w:r>
      <w:r w:rsidRPr="00F06B8A">
        <w:rPr>
          <w:rStyle w:val="Emphasis"/>
          <w:highlight w:val="cyan"/>
        </w:rPr>
        <w:t>as</w:t>
      </w:r>
      <w:r w:rsidRPr="008A0210">
        <w:rPr>
          <w:rStyle w:val="Emphasis"/>
        </w:rPr>
        <w:t xml:space="preserve"> it </w:t>
      </w:r>
      <w:r w:rsidRPr="00F06B8A">
        <w:rPr>
          <w:rStyle w:val="Emphasis"/>
          <w:highlight w:val="cyan"/>
        </w:rPr>
        <w:t>is in</w:t>
      </w:r>
      <w:r w:rsidRPr="008A0210">
        <w:rPr>
          <w:rStyle w:val="Emphasis"/>
        </w:rPr>
        <w:t xml:space="preserve"> the Medicaid and to some extent the </w:t>
      </w:r>
      <w:r w:rsidRPr="00F06B8A">
        <w:rPr>
          <w:rStyle w:val="Emphasis"/>
          <w:highlight w:val="cyan"/>
        </w:rPr>
        <w:t>Medicare</w:t>
      </w:r>
      <w:r w:rsidRPr="008A0210">
        <w:rPr>
          <w:rStyle w:val="Emphasis"/>
        </w:rPr>
        <w:t xml:space="preserve"> systems</w:t>
      </w:r>
      <w:r w:rsidRPr="008A0210">
        <w:rPr>
          <w:sz w:val="16"/>
        </w:rPr>
        <w:t>.</w:t>
      </w:r>
    </w:p>
    <w:p w14:paraId="6468C222" w14:textId="77777777" w:rsidR="00FD7B0E" w:rsidRPr="008A0210" w:rsidRDefault="00FD7B0E" w:rsidP="00FD7B0E">
      <w:pPr>
        <w:rPr>
          <w:sz w:val="16"/>
        </w:rPr>
      </w:pPr>
      <w:r w:rsidRPr="008A0210">
        <w:rPr>
          <w:sz w:val="16"/>
        </w:rPr>
        <w:t xml:space="preserve">The Party </w:t>
      </w:r>
      <w:r w:rsidRPr="00F06B8A">
        <w:rPr>
          <w:rStyle w:val="StyleUnderline"/>
          <w:highlight w:val="cyan"/>
        </w:rPr>
        <w:t>cannot fully support national</w:t>
      </w:r>
      <w:r w:rsidRPr="008A0210">
        <w:rPr>
          <w:rStyle w:val="StyleUnderline"/>
        </w:rPr>
        <w:t xml:space="preserve"> health insurance </w:t>
      </w:r>
      <w:r w:rsidRPr="00F06B8A">
        <w:rPr>
          <w:rStyle w:val="StyleUnderline"/>
          <w:highlight w:val="cyan"/>
        </w:rPr>
        <w:t>schemes that funnel</w:t>
      </w:r>
      <w:r w:rsidRPr="008A0210">
        <w:rPr>
          <w:rStyle w:val="StyleUnderline"/>
        </w:rPr>
        <w:t xml:space="preserve"> public </w:t>
      </w:r>
      <w:r w:rsidRPr="00F06B8A">
        <w:rPr>
          <w:rStyle w:val="StyleUnderline"/>
          <w:highlight w:val="cyan"/>
        </w:rPr>
        <w:t>funds into</w:t>
      </w:r>
      <w:r w:rsidRPr="008A0210">
        <w:rPr>
          <w:rStyle w:val="StyleUnderline"/>
        </w:rPr>
        <w:t xml:space="preserve"> the </w:t>
      </w:r>
      <w:r w:rsidRPr="00F06B8A">
        <w:rPr>
          <w:rStyle w:val="StyleUnderline"/>
          <w:highlight w:val="cyan"/>
        </w:rPr>
        <w:t>for-profit health</w:t>
      </w:r>
      <w:r w:rsidRPr="008A0210">
        <w:rPr>
          <w:rStyle w:val="StyleUnderline"/>
        </w:rPr>
        <w:t xml:space="preserve"> care industry </w:t>
      </w:r>
      <w:r w:rsidRPr="00F06B8A">
        <w:rPr>
          <w:rStyle w:val="StyleUnderline"/>
          <w:highlight w:val="cyan"/>
        </w:rPr>
        <w:t>or a</w:t>
      </w:r>
      <w:r w:rsidRPr="008A0210">
        <w:rPr>
          <w:rStyle w:val="StyleUnderline"/>
        </w:rPr>
        <w:t xml:space="preserve"> so-called </w:t>
      </w:r>
      <w:r w:rsidRPr="00F06B8A">
        <w:rPr>
          <w:rStyle w:val="StyleUnderline"/>
          <w:highlight w:val="cyan"/>
        </w:rPr>
        <w:t>not-for-profit system that behaves the same as profiteers. Such</w:t>
      </w:r>
      <w:r w:rsidRPr="008A0210">
        <w:rPr>
          <w:rStyle w:val="StyleUnderline"/>
        </w:rPr>
        <w:t xml:space="preserve"> schemes </w:t>
      </w:r>
      <w:r w:rsidRPr="00F06B8A">
        <w:rPr>
          <w:rStyle w:val="StyleUnderline"/>
          <w:highlight w:val="cyan"/>
        </w:rPr>
        <w:t>are the health care equivalent of vouchers in education</w:t>
      </w:r>
      <w:r w:rsidRPr="008A0210">
        <w:rPr>
          <w:sz w:val="16"/>
        </w:rPr>
        <w:t>. This is obvious when the high sounding proposals are made by the American Medical Association, the American Hospital Association and even the Insurance Association.</w:t>
      </w:r>
    </w:p>
    <w:p w14:paraId="21EC8C7D" w14:textId="77777777" w:rsidR="00FD7B0E" w:rsidRPr="008A0210" w:rsidRDefault="00FD7B0E" w:rsidP="00FD7B0E">
      <w:pPr>
        <w:rPr>
          <w:sz w:val="16"/>
          <w:szCs w:val="16"/>
        </w:rPr>
      </w:pPr>
      <w:r w:rsidRPr="008A0210">
        <w:rPr>
          <w:sz w:val="16"/>
          <w:szCs w:val="16"/>
        </w:rPr>
        <w:t>But, there is also no guarantee that a single payer system proposed for individual city and states or the federal government would be comprehensive. Most single payer system that have been proposed in the past would result in an ongoing, giant financial payoff to the health care industry. Costs would rise precipitously, as the government and politicians with feed their industry buddies and single payer would evolve into an ‘unfunded mandate.’ This would result in the uninsured suffering the same problems as faced by Medicare and Medicaid participants. Our Party activists, while playing a role in these movements, should also put forward a more advanced position that actually solves the problems. That is the Communist plus that our Party stands for.</w:t>
      </w:r>
    </w:p>
    <w:p w14:paraId="0AD64DBD" w14:textId="77777777" w:rsidR="00FD7B0E" w:rsidRPr="008A0210" w:rsidRDefault="00FD7B0E" w:rsidP="00FD7B0E">
      <w:pPr>
        <w:rPr>
          <w:sz w:val="16"/>
          <w:szCs w:val="16"/>
        </w:rPr>
      </w:pPr>
      <w:r w:rsidRPr="008A0210">
        <w:rPr>
          <w:sz w:val="16"/>
          <w:szCs w:val="16"/>
        </w:rPr>
        <w:t>However, we believe it is important to work with single payer advocates in broader coalitions around positions that are open to the advocacy of National Health Service or key elements of NHSfor example, bills that directs Congress to enact legislation that provides real access to comprehensive health care for all Americans. Some proposed single payer bills are far better than other proposed similarly labeled legislation. Some such proposals, for example, seem to exclude any role for insurance carriers, for example as third party administrators. However, even the most advanced single payer proposal, at this time, preserves the antiquated fee-for-service physician payment system at the exclusion of salaried physician emphasis. Single payer insurance-based systems also do not guarantee the delivery of services since hospitals and community clinics would remain in private hands.</w:t>
      </w:r>
    </w:p>
    <w:p w14:paraId="5A70F339" w14:textId="77777777" w:rsidR="00FD7B0E" w:rsidRPr="008A0210" w:rsidRDefault="00FD7B0E" w:rsidP="00FD7B0E">
      <w:pPr>
        <w:rPr>
          <w:sz w:val="16"/>
          <w:szCs w:val="16"/>
        </w:rPr>
      </w:pPr>
      <w:r w:rsidRPr="008A0210">
        <w:rPr>
          <w:sz w:val="16"/>
          <w:szCs w:val="16"/>
        </w:rPr>
        <w:t>There are important physician groups working on one such a proposal, HR 676 [see below], with whom we work. The efforts to gain labor support for HR 676 are very useful for future struggles for national health legislation.</w:t>
      </w:r>
    </w:p>
    <w:p w14:paraId="3A2FA7F3" w14:textId="77777777" w:rsidR="00FD7B0E" w:rsidRDefault="00FD7B0E" w:rsidP="00FD7B0E"/>
    <w:p w14:paraId="514AF1BD" w14:textId="77777777" w:rsidR="00FD7B0E" w:rsidRDefault="00FD7B0E" w:rsidP="00FD7B0E">
      <w:pPr>
        <w:pStyle w:val="Heading4"/>
      </w:pPr>
      <w:r>
        <w:t>Empirics have shown that NHS does more to enhance the control of capitalism.</w:t>
      </w:r>
    </w:p>
    <w:p w14:paraId="4328BF0B" w14:textId="77777777" w:rsidR="00FD7B0E" w:rsidRDefault="00FD7B0E" w:rsidP="00FD7B0E">
      <w:r>
        <w:t xml:space="preserve">Colin </w:t>
      </w:r>
      <w:r w:rsidRPr="00BC0946">
        <w:rPr>
          <w:rStyle w:val="Style13ptBold"/>
        </w:rPr>
        <w:t>Leys</w:t>
      </w:r>
      <w:r>
        <w:rPr>
          <w:rStyle w:val="Style13ptBold"/>
        </w:rPr>
        <w:t xml:space="preserve"> 2k8</w:t>
      </w:r>
      <w:r>
        <w:t xml:space="preserve"> 4-29-2008. (Colin Temple Leys FRSC is a British political economist who is emeritus professor of political studies at Queen's University, Canada, and an honorary research professor at Goldsmiths, University of London. "HEALTH, HEALTH CARE AND CAPITALISM." No Publication. Web. accessed 6-29-2023 &amp;lt; https://www.academia.edu/8641046/HEALTH_HEALTH_CARE_AND_CAPITALISM &amp;gt;.)MSUCB</w:t>
      </w:r>
    </w:p>
    <w:p w14:paraId="0D35EB9B" w14:textId="77777777" w:rsidR="00FD7B0E" w:rsidRPr="00857C8B" w:rsidRDefault="00FD7B0E" w:rsidP="00FD7B0E">
      <w:pPr>
        <w:rPr>
          <w:sz w:val="16"/>
        </w:rPr>
      </w:pPr>
      <w:r w:rsidRPr="00F06B8A">
        <w:rPr>
          <w:rStyle w:val="StyleUnderline"/>
          <w:highlight w:val="cyan"/>
        </w:rPr>
        <w:t>THE RE-COMMODIFICATION OF HEALTH CARE</w:t>
      </w:r>
      <w:r>
        <w:rPr>
          <w:rStyle w:val="StyleUnderline"/>
        </w:rPr>
        <w:t xml:space="preserve"> </w:t>
      </w:r>
      <w:r w:rsidRPr="00857C8B">
        <w:rPr>
          <w:sz w:val="16"/>
        </w:rPr>
        <w:t xml:space="preserve">As early as 1976 Vicente Navarro presciently described what would prove to be the dominant theme of health under capitalism for the next three decades: … it </w:t>
      </w:r>
      <w:r w:rsidRPr="00F06B8A">
        <w:rPr>
          <w:rStyle w:val="StyleUnderline"/>
          <w:highlight w:val="cyan"/>
        </w:rPr>
        <w:t>is the tendency of contemporary capitalism to convert public services into commodities</w:t>
      </w:r>
      <w:r w:rsidRPr="00857C8B">
        <w:rPr>
          <w:sz w:val="16"/>
        </w:rPr>
        <w:t xml:space="preserve"> to be bought and sold on the private market. Reflecting that tendency is the push by both conservatives in the UK and conservatives and large numbers of liberals in the US to shift the delivery of health services back to the private sector (supposedly to enable them to be run more efficiently and more profitably) and to keep them there. And in this scheme, </w:t>
      </w:r>
      <w:r w:rsidRPr="00F06B8A">
        <w:rPr>
          <w:rStyle w:val="StyleUnderline"/>
          <w:highlight w:val="cyan"/>
        </w:rPr>
        <w:t>the payment for services is public, while the appropriation of profit is private</w:t>
      </w:r>
      <w:r w:rsidRPr="00857C8B">
        <w:rPr>
          <w:sz w:val="16"/>
        </w:rPr>
        <w:t xml:space="preserve">.62 </w:t>
      </w:r>
      <w:r w:rsidRPr="00857C8B">
        <w:rPr>
          <w:sz w:val="16"/>
          <w:szCs w:val="16"/>
        </w:rPr>
        <w:t xml:space="preserve">This was a key component of the neoliberal counter-revolution of the 1970s. Previously capital had been content to build hospitals and sell equipment and other supplies to publicly-provided health services. Now it moved to take over the services themselves. Given the importance of health care in people’s lives, and the popularity of the public systems established in so much of the world after 1945, the speed with which the capitalist assault has so often succeeded needs explaining. In the case of countries in the global ‘south’, with most of their revenues mortgaged to servicing their debt, and obliged by IMF-imposed structural adjustment policies to abandon much of their state-provided services, there is no mystery. The same is true of the former Soviet bloc countries, bankrupted by the ‘shock doctrine’, their populations briefly infatuated with the rhetoric of Reagan and Thatcher, and with American health companies advising governments and selling private insurance policies to everybody who could afford one. </w:t>
      </w:r>
      <w:r w:rsidRPr="00857C8B">
        <w:rPr>
          <w:sz w:val="16"/>
        </w:rPr>
        <w:t xml:space="preserve">But </w:t>
      </w:r>
      <w:r w:rsidRPr="00F06B8A">
        <w:rPr>
          <w:rStyle w:val="StyleUnderline"/>
          <w:highlight w:val="cyan"/>
        </w:rPr>
        <w:t>in western Europe</w:t>
      </w:r>
      <w:r w:rsidRPr="00857C8B">
        <w:rPr>
          <w:sz w:val="16"/>
        </w:rPr>
        <w:t xml:space="preserve"> and other industrialised countries, </w:t>
      </w:r>
      <w:r w:rsidRPr="00F06B8A">
        <w:rPr>
          <w:rStyle w:val="StyleUnderline"/>
          <w:highlight w:val="cyan"/>
        </w:rPr>
        <w:t xml:space="preserve">where public health services were deeply entrenched </w:t>
      </w:r>
      <w:r w:rsidRPr="00857C8B">
        <w:rPr>
          <w:rStyle w:val="StyleUnderline"/>
        </w:rPr>
        <w:t>and popular</w:t>
      </w:r>
      <w:r w:rsidRPr="00857C8B">
        <w:rPr>
          <w:sz w:val="16"/>
        </w:rPr>
        <w:t xml:space="preserve">, the fact that so many governments have been able to push ahead with the conversion of public systems of health care back into fields of capital accumulation is at first sight more puzzling. Differences between national healthcare systems and many other historical, cultural and political factors ensured that the explanations would vary from place to place. What led to the privatisation of significant parts of the German hospital sector is a different story from what led to the privatisation of primary care in Sweden, or the adoption of ‘publicprivate partnerships’ for the building and servicing of hospitals in Australia and Canada. In each case, however, some common elements recur. First, </w:t>
      </w:r>
      <w:r w:rsidRPr="00F06B8A">
        <w:rPr>
          <w:rStyle w:val="StyleUnderline"/>
          <w:highlight w:val="cyan"/>
        </w:rPr>
        <w:t>the public healthcare systems have always had various weaknesses, which the capitalist media have relentlessly exploited</w:t>
      </w:r>
      <w:r w:rsidRPr="00857C8B">
        <w:rPr>
          <w:sz w:val="16"/>
        </w:rPr>
        <w:t xml:space="preserve">. Subject to state budgetary restraints, they have often been forced to ration access through delays. Large bureaucracies, with their normal shortcomings, are required to operate and administer them. Politicians were apt to interfere on behalf of special interests. Initial compromises with vested interests (such as parts of the medical profession, or private hospital owners) gave rise to organisational irrationalities, such as the perpetuation of fee-for-service systems of payment which have high transaction costs and reward over-treatment, or a lack of integration between primary and secondary care, and so on. The fact that for-profit provision suffers from the same problems as well as many others goes unmentioned in the media, as does the desire of middle-class patients to be treated separately from working-class patients (a significant undercurrent of much private health-industry advertising). Above all what is hardly ever discussed is how to develop a democratic approach to making public healthcare bureaucracies accountable and responsive to the public Second, a private healthcare sector is nearly always active alongside the public system, providing parallel provision for those who can pay, cherrypicking profitable services, offering ‘hotel’ style hospital accommodation, short waiting times for treatment – i.e. in general offering a model of a commodified service that looks attractive precisely because it is expensive. In England the existence of a small, high-cost, private health sector providing secondary care has served as such a model. Catering to the well-paid business and professional classes (and wealthy patients from abroad), it functioned until recently entirely on the basis of treatments provided by National Health Service (NHS) doctors, working in their spare time, and for extremely high fees. When the private healthcare companies were given an opportunity to take over a growing share of normal NHS work, at closer to NHS costs, they developed a completely different business model for NHS-paid patients, based on high turnover and no frills.63 A telling contrary example to the power of the private healthcare sector is </w:t>
      </w:r>
      <w:r w:rsidRPr="00F06B8A">
        <w:rPr>
          <w:rStyle w:val="StyleUnderline"/>
          <w:highlight w:val="cyan"/>
        </w:rPr>
        <w:t>Canada</w:t>
      </w:r>
      <w:r w:rsidRPr="00857C8B">
        <w:rPr>
          <w:sz w:val="16"/>
        </w:rPr>
        <w:t xml:space="preserve">, where the Canada Health Act in effect prevents the development of a parallel private healthcare sector. Everywhere else the private healthcare sector has functioned as a base from which new inroads into the public sector can be made. Third, exploiting this base, </w:t>
      </w:r>
      <w:r w:rsidRPr="00F06B8A">
        <w:rPr>
          <w:rStyle w:val="StyleUnderline"/>
          <w:highlight w:val="cyan"/>
        </w:rPr>
        <w:t>capital has worked hard to penetrate the relevant elements in the state and</w:t>
      </w:r>
      <w:r w:rsidRPr="00857C8B">
        <w:rPr>
          <w:sz w:val="16"/>
        </w:rPr>
        <w:t xml:space="preserve"> its adjacent structures, including </w:t>
      </w:r>
      <w:r w:rsidRPr="00F06B8A">
        <w:rPr>
          <w:rStyle w:val="StyleUnderline"/>
          <w:highlight w:val="cyan"/>
        </w:rPr>
        <w:t>the medical profession</w:t>
      </w:r>
      <w:r w:rsidRPr="00857C8B">
        <w:rPr>
          <w:sz w:val="16"/>
        </w:rPr>
        <w:t xml:space="preserve">. The most extreme example is probably </w:t>
      </w:r>
      <w:r w:rsidRPr="00F06B8A">
        <w:rPr>
          <w:rStyle w:val="StyleUnderline"/>
          <w:highlight w:val="cyan"/>
        </w:rPr>
        <w:t>England</w:t>
      </w:r>
      <w:r w:rsidRPr="00857C8B">
        <w:rPr>
          <w:sz w:val="16"/>
        </w:rPr>
        <w:t xml:space="preserve">, where </w:t>
      </w:r>
      <w:r w:rsidRPr="00F06B8A">
        <w:rPr>
          <w:rStyle w:val="StyleUnderline"/>
          <w:highlight w:val="cyan"/>
        </w:rPr>
        <w:t>the private health sector achieved a text-book case of ‘state capture’</w:t>
      </w:r>
      <w:r w:rsidRPr="00857C8B">
        <w:rPr>
          <w:sz w:val="16"/>
        </w:rPr>
        <w:t xml:space="preserve">. In mid2006 the 32-strong leadership team in the Department of Health contained only one career civil servant. Six came from the private sector, and eighteen from clinical or management jobs in the NHS. Only five had been in post more than five years – in other words, their collective memory of the original structure and philosophy of the NHS was heavily outweighed by their collective involvement in marketising it.64 In 2007 the Commercial Directorate of the Department, which was the dominant driver of the marketisation process, had a staff of 190, of whom 182 were recruited on short-term contracts from the private sector.65 But the most important common factor in the success of </w:t>
      </w:r>
      <w:r w:rsidRPr="00F06B8A">
        <w:rPr>
          <w:rStyle w:val="StyleUnderline"/>
          <w:highlight w:val="cyan"/>
        </w:rPr>
        <w:t>capital’s drive to convert state-funded health care into a profit-making commodity has undoubtedly been the wider hegemony of neoliberalism, both as a system of social practices and as a system of ideas</w:t>
      </w:r>
      <w:r w:rsidRPr="00857C8B">
        <w:rPr>
          <w:sz w:val="16"/>
        </w:rPr>
        <w:t xml:space="preserve">. Britain, again, is a leading case, but one that is </w:t>
      </w:r>
      <w:r w:rsidRPr="00F06B8A">
        <w:rPr>
          <w:rStyle w:val="StyleUnderline"/>
          <w:highlight w:val="cyan"/>
        </w:rPr>
        <w:t>symptomatic of what has happened in many other western countries</w:t>
      </w:r>
      <w:r w:rsidRPr="00857C8B">
        <w:rPr>
          <w:sz w:val="16"/>
        </w:rPr>
        <w:t xml:space="preserve">. Hegemony resulted from the neutering of the trade union movement and the conversion of the Labour Party into an organ of professional politicians, reliant on rich donors rather than a mass membership. By the beginning of the new century the great majority of voters no longer felt connected to or responsible for public policy, which allowed the marketisation of the NHS to be carried out with minimal public debate. Moreover since the main opposition parties and most of the press were in favour of marketisation, informed critics had nowhere to turn for support. In some countries resistance has been stronger, due to historic differences in political alignments and culture, while in others – such as the Netherlands – the drive to a full healthcare market has gone further than in England. The success of the privatisers also reflects the extent to which the notion that everything should be, and ultimately is, a commodity, had became ‘common sense’. People’s everyday experience as patients leads them to value universal, equal-access health care, and many have protested when local facilities have been closed as ‘uneconomic’, or handed over to private companies. But in the abstract </w:t>
      </w:r>
      <w:r w:rsidRPr="00F06B8A">
        <w:rPr>
          <w:rStyle w:val="StyleUnderline"/>
          <w:highlight w:val="cyan"/>
        </w:rPr>
        <w:t>people also see health care as something consumed</w:t>
      </w:r>
      <w:r w:rsidRPr="00857C8B">
        <w:rPr>
          <w:sz w:val="16"/>
        </w:rPr>
        <w:t xml:space="preserve">, and themselves as ultimately paying the bill for it, </w:t>
      </w:r>
      <w:r w:rsidRPr="00F06B8A">
        <w:rPr>
          <w:rStyle w:val="StyleUnderline"/>
          <w:highlight w:val="cyan"/>
        </w:rPr>
        <w:t>even though treatment remains free to the patient receiving it</w:t>
      </w:r>
      <w:r w:rsidRPr="00857C8B">
        <w:rPr>
          <w:sz w:val="16"/>
        </w:rPr>
        <w:t>. The idea that demand is infinite and resources are limited, and that rationing is needed to contain costs, is largely accepted as true. Even the industrial model of health care, with factory-style processing of patients in ‘walk-in centres’ and ‘supersurgeries’ (large-scale clinics), currently being promoted in England, has been favourably received, insofar as it is presented as offering the same convenience as a supermarket.</w:t>
      </w:r>
    </w:p>
    <w:p w14:paraId="74D90794" w14:textId="77777777" w:rsidR="00FD7B0E" w:rsidRDefault="00FD7B0E" w:rsidP="00FD7B0E"/>
    <w:p w14:paraId="5DB72C5A" w14:textId="77777777" w:rsidR="00FD7B0E" w:rsidRPr="009F12C9" w:rsidRDefault="00FD7B0E" w:rsidP="00FD7B0E">
      <w:pPr>
        <w:pStyle w:val="Heading4"/>
      </w:pPr>
      <w:r w:rsidRPr="009F12C9">
        <w:t>While Medicare for All might be envisioned as socialized health insurance it is really far from it.  The program fundamentally continues to prop up the worst excesses of the capitalist economic structure.</w:t>
      </w:r>
    </w:p>
    <w:p w14:paraId="572D5408" w14:textId="77777777" w:rsidR="00FD7B0E" w:rsidRPr="00F06B8A" w:rsidRDefault="00FD7B0E" w:rsidP="00FD7B0E">
      <w:pPr>
        <w:rPr>
          <w:highlight w:val="cyan"/>
        </w:rPr>
      </w:pPr>
      <w:r w:rsidRPr="009F12C9">
        <w:t xml:space="preserve">Martha </w:t>
      </w:r>
      <w:r w:rsidRPr="009F12C9">
        <w:rPr>
          <w:rStyle w:val="Style13ptBold"/>
        </w:rPr>
        <w:t xml:space="preserve">Sonnenberg </w:t>
      </w:r>
      <w:r w:rsidRPr="009F12C9">
        <w:t xml:space="preserve">Summer </w:t>
      </w:r>
      <w:r w:rsidRPr="009F12C9">
        <w:rPr>
          <w:rStyle w:val="Style13ptBold"/>
        </w:rPr>
        <w:t>2021</w:t>
      </w:r>
      <w:r w:rsidRPr="009F12C9">
        <w:t xml:space="preserve"> (New Politics Vol. XVIII No. 3, Whole Number 71) Medicare for All Is Not Enough</w:t>
      </w:r>
      <w:r>
        <w:t xml:space="preserve"> </w:t>
      </w:r>
      <w:r w:rsidRPr="009F12C9">
        <w:t>The Two Souls of Socialized Medicine</w:t>
      </w:r>
      <w:r>
        <w:t xml:space="preserve"> </w:t>
      </w:r>
      <w:r w:rsidRPr="009F12C9">
        <w:t>https://newpol.org/issue_post/medicare-for-all-is-not-enough/</w:t>
      </w:r>
    </w:p>
    <w:p w14:paraId="00FDA0DC" w14:textId="77777777" w:rsidR="00FD7B0E" w:rsidRPr="00536BDC" w:rsidRDefault="00FD7B0E" w:rsidP="00FD7B0E">
      <w:r w:rsidRPr="00F06B8A">
        <w:rPr>
          <w:rStyle w:val="StyleUnderline"/>
          <w:highlight w:val="cyan"/>
        </w:rPr>
        <w:t>Medicare for All</w:t>
      </w:r>
      <w:r w:rsidRPr="00536BDC">
        <w:t xml:space="preserve"> is socialized health insurance—a unified system of public financing—and it </w:t>
      </w:r>
      <w:r w:rsidRPr="00F06B8A">
        <w:rPr>
          <w:rStyle w:val="StyleUnderline"/>
          <w:highlight w:val="cyan"/>
        </w:rPr>
        <w:t>does not pretend to be anything other than equitable access to care; it maintains private clinics, private physician practices, and private hospitals</w:t>
      </w:r>
      <w:r w:rsidRPr="00536BDC">
        <w:t>.</w:t>
      </w:r>
    </w:p>
    <w:p w14:paraId="1D10C542" w14:textId="77777777" w:rsidR="00FD7B0E" w:rsidRPr="00536BDC" w:rsidRDefault="00FD7B0E" w:rsidP="00FD7B0E">
      <w:r w:rsidRPr="00536BDC">
        <w:t xml:space="preserve">So while </w:t>
      </w:r>
      <w:r w:rsidRPr="00F06B8A">
        <w:rPr>
          <w:rStyle w:val="StyleUnderline"/>
          <w:highlight w:val="cyan"/>
        </w:rPr>
        <w:t>Medicare for All</w:t>
      </w:r>
      <w:r w:rsidRPr="00536BDC">
        <w:t xml:space="preserve"> may be a necessary first step toward change in healthcare, it </w:t>
      </w:r>
      <w:r w:rsidRPr="00F06B8A">
        <w:rPr>
          <w:rStyle w:val="StyleUnderline"/>
          <w:highlight w:val="cyan"/>
        </w:rPr>
        <w:t>cannot challenge</w:t>
      </w:r>
      <w:r w:rsidRPr="00536BDC">
        <w:t xml:space="preserve"> </w:t>
      </w:r>
      <w:r w:rsidRPr="00F06B8A">
        <w:rPr>
          <w:rStyle w:val="StyleUnderline"/>
          <w:highlight w:val="cyan"/>
        </w:rPr>
        <w:t>the quality, or current culture and class basis, of the way contemporary healthcare is delivered</w:t>
      </w:r>
      <w:r w:rsidRPr="00536BDC">
        <w:t xml:space="preserve">. On its own, </w:t>
      </w:r>
      <w:r w:rsidRPr="00F06B8A">
        <w:rPr>
          <w:rStyle w:val="StyleUnderline"/>
          <w:highlight w:val="cyan"/>
        </w:rPr>
        <w:t>Medicare for All is not sufficient to bring about the transformational creation of a healthcare system that can truly provide compassionate and quality care for patients, meaningful and safe work for healthcare workers, and a national public health service that can provide a safe and healthy environment for society as a whol</w:t>
      </w:r>
      <w:r w:rsidRPr="00536BDC">
        <w:t>e.</w:t>
      </w:r>
    </w:p>
    <w:p w14:paraId="276C2456" w14:textId="77777777" w:rsidR="00FD7B0E" w:rsidRPr="00536BDC" w:rsidRDefault="00FD7B0E" w:rsidP="00FD7B0E">
      <w:r w:rsidRPr="00536BDC">
        <w:t xml:space="preserve">When we look at the quality and the culture of the current healthcare system, we begin to appreciate the significance of what </w:t>
      </w:r>
      <w:r w:rsidRPr="00F06B8A">
        <w:rPr>
          <w:rStyle w:val="StyleUnderline"/>
          <w:highlight w:val="cyan"/>
        </w:rPr>
        <w:t>Medicare for All</w:t>
      </w:r>
      <w:r w:rsidRPr="00536BDC">
        <w:t xml:space="preserve"> does not address. First, it </w:t>
      </w:r>
      <w:r w:rsidRPr="00F06B8A">
        <w:rPr>
          <w:rStyle w:val="StyleUnderline"/>
          <w:highlight w:val="cyan"/>
        </w:rPr>
        <w:t>misses the class-based medical hierarchy of healthcare, wherein the corporate employers are at the top, controlling the infrastructure and management of its institutions.</w:t>
      </w:r>
      <w:r w:rsidRPr="00536BDC">
        <w:t xml:space="preserve"> Below the corporate level are the physicians, answerable to their employers but leading the delivery of care, primarily by issuing orders to be filled by nurses. Alongside, and sometimes below, the nurses are the support caregivers, the physical therapists, the nutritionists, the case managers, and various technicians. And at the bottom are the transport workers, kitchen staff, and custodial workers. This hierarchy leads to fragmentation of patient care as each group sees itself as separate from the others, with no need to coordinate care or recognize and communicate observed problems</w:t>
      </w:r>
      <w:r w:rsidRPr="00F06B8A">
        <w:rPr>
          <w:rStyle w:val="StyleUnderline"/>
          <w:highlight w:val="cyan"/>
        </w:rPr>
        <w:t>. Patients suffer from this fragmented and hierarchical system</w:t>
      </w:r>
      <w:r w:rsidRPr="00536BDC">
        <w:t>: it can lead to delays in care and services, to adverse effects from multiple medications, and to other errors in treatment.</w:t>
      </w:r>
    </w:p>
    <w:p w14:paraId="7ABAAE6C" w14:textId="77777777" w:rsidR="00FD7B0E" w:rsidRPr="00536BDC" w:rsidRDefault="00FD7B0E" w:rsidP="00FD7B0E">
      <w:r w:rsidRPr="00536BDC">
        <w:t xml:space="preserve">Secondly, </w:t>
      </w:r>
      <w:r w:rsidRPr="00F06B8A">
        <w:rPr>
          <w:rStyle w:val="StyleUnderline"/>
          <w:highlight w:val="cyan"/>
        </w:rPr>
        <w:t>Medicare for All misses the effects that the pressures of privatized and profit-driven care have on healthcare workers at all levels of the hierarch</w:t>
      </w:r>
      <w:r w:rsidRPr="00536BDC">
        <w:t>y. From doctors to custodial workers, increasing numbers of people feel demoralized, disrespected, and devalued, leading to an increase in burnout, chemical dependency, depression, and suicide.</w:t>
      </w:r>
    </w:p>
    <w:p w14:paraId="66C2701D" w14:textId="77777777" w:rsidR="00FD7B0E" w:rsidRPr="00536BDC" w:rsidRDefault="00FD7B0E" w:rsidP="00FD7B0E">
      <w:r w:rsidRPr="00536BDC">
        <w:t xml:space="preserve">Thirdly, </w:t>
      </w:r>
      <w:r w:rsidRPr="00F06B8A">
        <w:rPr>
          <w:rStyle w:val="StyleUnderline"/>
          <w:highlight w:val="cyan"/>
        </w:rPr>
        <w:t>Medicare for All does not address the wide variability in the quality of care provided by individual doctors</w:t>
      </w:r>
      <w:r w:rsidRPr="00536BDC">
        <w:t>. While many physicians conscientiously practice evidence-based medicine, others maintain old habits of care that may be outdated, insufficient, or outright dangerous, or get their information about medications from drug company salespeople’s promotional pitches and advertisements, rather than from peer-reviewed research.</w:t>
      </w:r>
    </w:p>
    <w:p w14:paraId="4C53E8F8" w14:textId="77777777" w:rsidR="00FD7B0E" w:rsidRPr="00536BDC" w:rsidRDefault="00FD7B0E" w:rsidP="00FD7B0E">
      <w:r w:rsidRPr="00536BDC">
        <w:t xml:space="preserve">And finally, Medicare for All cannot address health issues beyond the purview of individual care—those more collective issues that affect the health of society as a whole, including issues of air quality, water safety, environmental protection, energy sourcing, transportation, food safety, immunization practices, problems of chemical dependency, pandemic preparation, and cohesive and strategic implementation of pandemic mitigation. </w:t>
      </w:r>
      <w:r w:rsidRPr="00F06B8A">
        <w:rPr>
          <w:rStyle w:val="StyleUnderline"/>
          <w:highlight w:val="cyan"/>
        </w:rPr>
        <w:t>The current public health system is weakened both by chronic underfunding and by the fragmentation of its multiple departments, agencies, and services. This conglomeration of entities provides no consistent public health infrastructure, and no consistent policy or messaging</w:t>
      </w:r>
      <w:r w:rsidRPr="00536BDC">
        <w:t>.</w:t>
      </w:r>
    </w:p>
    <w:p w14:paraId="41AA07A6" w14:textId="66A76AA8" w:rsidR="00FD7B0E" w:rsidRPr="00FD7B0E" w:rsidRDefault="00FD7B0E" w:rsidP="00FD7B0E">
      <w:pPr>
        <w:rPr>
          <w:u w:val="single"/>
        </w:rPr>
      </w:pPr>
      <w:r w:rsidRPr="00536BDC">
        <w:t xml:space="preserve">All of these issues must be addressed if we are to achieve new possibilities for healthcare. </w:t>
      </w:r>
      <w:r w:rsidRPr="00F06B8A">
        <w:rPr>
          <w:rStyle w:val="StyleUnderline"/>
          <w:highlight w:val="cyan"/>
        </w:rPr>
        <w:t>The sole focus on Medicare for All narrows our thinking about what we, as socialists, might envision as socialized healthcare.</w:t>
      </w:r>
    </w:p>
    <w:p w14:paraId="32F4315D" w14:textId="77777777" w:rsidR="00FD7B0E" w:rsidRDefault="00FD7B0E" w:rsidP="00FD7B0E">
      <w:r>
        <w:t>W</w:t>
      </w:r>
      <w:r w:rsidRPr="00735512">
        <w:t>e have long advocated for single-payer national health insurance. By eliminating private insurers and simplifying how providers are paid, single-payer would free up hundreds of billions of dollars now squandered annually on insurance-related bureaucracy. The savings would make it feasible to cover the uninsured and to eliminate the cost barriers that keep even insured patients from getting the care they need. And it would free patients and doctors from the narrow provider networks and other bureaucratic constraints imposed by insurance middlemen. We still urgently need this reform.</w:t>
      </w:r>
      <w:r>
        <w:t xml:space="preserve"> </w:t>
      </w:r>
      <w:r w:rsidRPr="00735512">
        <w:t xml:space="preserve">However, </w:t>
      </w:r>
      <w:r w:rsidRPr="00F06B8A">
        <w:rPr>
          <w:rStyle w:val="StyleUnderline"/>
          <w:highlight w:val="cyan"/>
        </w:rPr>
        <w:t>the accelerating corporate transformation of US health care delivery complicates this vision</w:t>
      </w:r>
      <w:r w:rsidRPr="00735512">
        <w:t xml:space="preserve">. In the past, most doctors were self-employed, free-standing hospitals were the norm, and for-profit ownership of facilities was the exception. </w:t>
      </w:r>
      <w:r w:rsidRPr="00F06B8A">
        <w:rPr>
          <w:rStyle w:val="StyleUnderline"/>
          <w:highlight w:val="cyan"/>
        </w:rPr>
        <w:t>Single-payer proposals hence envisioned payment flowing from a universal, tax-funded insurer</w:t>
      </w:r>
      <w:r w:rsidRPr="00735512">
        <w:t xml:space="preserve"> (like traditional Medicare) </w:t>
      </w:r>
      <w:r w:rsidRPr="00F06B8A">
        <w:rPr>
          <w:rStyle w:val="StyleUnderline"/>
          <w:highlight w:val="cyan"/>
        </w:rPr>
        <w:t>to independent clinicians, individual hospitals, and other locally controlled, nonprofit providers</w:t>
      </w:r>
      <w:r w:rsidRPr="00735512">
        <w:t xml:space="preserve">. This was usually the state of play when national health insurance (NHI) was achieved in other nations, such as Canada in the 1960s and ’70s—the model for single-payer reform in the United States. </w:t>
      </w:r>
      <w:r w:rsidRPr="00F06B8A">
        <w:rPr>
          <w:rStyle w:val="StyleUnderline"/>
          <w:highlight w:val="cyan"/>
        </w:rPr>
        <w:t>But insurers are now being joined by a new set of corporate middlemen asserting control over American care</w:t>
      </w:r>
      <w:r w:rsidRPr="00735512">
        <w:t xml:space="preserve">. Amazon plans to expand Amazon Care from Seattle to 20 other cities this year, and then to all 50 states. Wall Street is buying up doctors, hospitals, and other health care institutions, distorting care to generate profit. </w:t>
      </w:r>
      <w:r w:rsidRPr="00F06B8A">
        <w:rPr>
          <w:rStyle w:val="StyleUnderline"/>
          <w:highlight w:val="cyan"/>
        </w:rPr>
        <w:t>Today, most doctors are employees of large organizations, and most hospitals have become subsidiaries of corporate enterprises</w:t>
      </w:r>
      <w:r w:rsidRPr="00735512">
        <w:t xml:space="preserve"> encompassing many facilities and firms with tenuous ties to the communities they serve. </w:t>
      </w:r>
      <w:r w:rsidRPr="00F06B8A">
        <w:rPr>
          <w:rStyle w:val="StyleUnderline"/>
          <w:highlight w:val="cyan"/>
        </w:rPr>
        <w:t>Meanwhile, for-profit control of health care providers</w:t>
      </w:r>
      <w:r w:rsidRPr="00735512">
        <w:t>—including by private equity firms—</w:t>
      </w:r>
      <w:r w:rsidRPr="00F06B8A">
        <w:rPr>
          <w:rStyle w:val="StyleUnderline"/>
          <w:highlight w:val="cyan"/>
        </w:rPr>
        <w:t>has burgeoned,</w:t>
      </w:r>
      <w:r w:rsidRPr="00735512">
        <w:t xml:space="preserve"> despite strong evidence that profit-seeking siphons off resources and undermines quality.</w:t>
      </w:r>
      <w:r>
        <w:t xml:space="preserve"> </w:t>
      </w:r>
      <w:r w:rsidRPr="00F06B8A">
        <w:rPr>
          <w:rStyle w:val="StyleUnderline"/>
          <w:highlight w:val="cyan"/>
        </w:rPr>
        <w:t>These sweeping changes require an expansion of the traditional single-payer vision. Reform needs to go beyond changing the way we pay for care: It also needs to change whom we pay for care. Communities, not corporations, should own our nation’s vital health care assets</w:t>
      </w:r>
      <w:r w:rsidRPr="00735512">
        <w:t>.</w:t>
      </w:r>
    </w:p>
    <w:p w14:paraId="5D169041" w14:textId="7B6EE564" w:rsidR="00FD7B0E" w:rsidRDefault="00B52562" w:rsidP="00FD7B0E">
      <w:pPr>
        <w:pStyle w:val="Heading4"/>
      </w:pPr>
      <w:r>
        <w:t>Medicare for all justifies a shift to corporate control over health which is way worse than the squo</w:t>
      </w:r>
    </w:p>
    <w:p w14:paraId="45A8F4CA" w14:textId="77777777" w:rsidR="00FD7B0E" w:rsidRDefault="00FD7B0E" w:rsidP="00FD7B0E">
      <w:r w:rsidRPr="00A94359">
        <w:rPr>
          <w:rStyle w:val="Style13ptBold"/>
        </w:rPr>
        <w:t>Himmelstein, et.al., 2022</w:t>
      </w:r>
      <w:r>
        <w:t xml:space="preserve"> </w:t>
      </w:r>
      <w:r w:rsidRPr="00A94359">
        <w:t>DAVID U. HIMMELSTEIN, STEFFIE WOOLHANDLER, ADAM GAFFNEY, DON MCCANNE and JOHN GEYMAN MARCH 31, 2022</w:t>
      </w:r>
      <w:r>
        <w:t xml:space="preserve"> </w:t>
      </w:r>
      <w:r w:rsidRPr="00A94359">
        <w:t>Medicare for All Is Not Enough</w:t>
      </w:r>
      <w:r>
        <w:t xml:space="preserve"> </w:t>
      </w:r>
      <w:r w:rsidRPr="00A94359">
        <w:t>Communities, not corporations, should own our most vital health care assets.</w:t>
      </w:r>
      <w:r>
        <w:t xml:space="preserve"> </w:t>
      </w:r>
      <w:r w:rsidRPr="00A94359">
        <w:t>https://www.thenation.com/article/economy/healthcare-corporations-private-equity/</w:t>
      </w:r>
    </w:p>
    <w:p w14:paraId="7DC3C7CA" w14:textId="77777777" w:rsidR="00FD7B0E" w:rsidRDefault="00FD7B0E" w:rsidP="00FD7B0E">
      <w:r w:rsidRPr="00F06B8A">
        <w:rPr>
          <w:rStyle w:val="StyleUnderline"/>
          <w:highlight w:val="cyan"/>
        </w:rPr>
        <w:t>The rise of corporate ownership of American health care has been stunning. For-profits now own the vast majority of hospices, nursing homes, urgent care and dialysis clinics, imaging facilities, ambulance companies, and home care agencies</w:t>
      </w:r>
      <w:r w:rsidRPr="00A94359">
        <w:t xml:space="preserve">. They garner nearly one-third of the total revenue of psychiatric and substance-use treatment hospitals, </w:t>
      </w:r>
      <w:r w:rsidRPr="00F06B8A">
        <w:rPr>
          <w:rStyle w:val="StyleUnderline"/>
          <w:highlight w:val="cyan"/>
        </w:rPr>
        <w:t>and control a growing share of general hospitals</w:t>
      </w:r>
      <w:r w:rsidRPr="00A94359">
        <w:t xml:space="preserve">. Meanwhile, </w:t>
      </w:r>
      <w:r w:rsidRPr="00F06B8A">
        <w:rPr>
          <w:rStyle w:val="StyleUnderline"/>
          <w:highlight w:val="cyan"/>
        </w:rPr>
        <w:t>insurers are buying up clinics and doctors</w:t>
      </w:r>
      <w:r w:rsidRPr="00A94359">
        <w:t xml:space="preserve">, eliminating any semblance of clinical independence. Optum—a subsidiary of UnitedHealth, the nation’s largest insurer—controls more than 1,500 clinics with 60,000 doctors, and CVS/Aetna already runs 1,200 Minute Clinics, with plans to expand its offerings in primary and behavioral care. </w:t>
      </w:r>
      <w:r w:rsidRPr="00F06B8A">
        <w:rPr>
          <w:rStyle w:val="StyleUnderline"/>
          <w:highlight w:val="cyan"/>
        </w:rPr>
        <w:t>Increasingly, Americans’ insurer is also their doctor</w:t>
      </w:r>
      <w:r w:rsidRPr="00A94359">
        <w:t>.</w:t>
      </w:r>
      <w:r>
        <w:t xml:space="preserve"> </w:t>
      </w:r>
      <w:r w:rsidRPr="00A94359">
        <w:t>Even more malevolent actors have now entered the fray. Private equity firms’ health care acquisitions totaled about $750 billion over the last decade, more than $119 billion in 2019 alone. KKR and Blackstone now employ or control more than 40,000 doctors, physician assistants, and nurse practitioners, and provide staffing for about one-third of US emergency rooms. Those companies were largely responsible for the epidemic of surprise bills. And private equity has been gobbling up primary care practices and mental health, orthopedics, and vision care providers; they already employ nearly 10 percent of dermatologists.</w:t>
      </w:r>
      <w:r>
        <w:t xml:space="preserve"> </w:t>
      </w:r>
      <w:r w:rsidRPr="00A94359">
        <w:t>At least UnitedHealth and CVS plan to stay in business for the foreseeable future, and may be constrained by the worry that substandard care will damage their reputation. Private equity companies face no such constraints. They promise investors quick profits, and often sell off the businesses they’ve bought within five years, often after stripping their assets and loading them with debts that hobble future operations. Philadelphia’s Hahnemann Hospital epitomized the danger of private equity takeovers. Its billionaire owner shuttered the vital safety net hospital, whose downtown real estate was worth more for condos than for caregiving. Moreover, private equity owners are exempt from SEC (and most other) reporting requirements, allowing them to hide their actions (and the identity of the investors). patients and staff don’t have the right to know whom to blame for misbehavior. A raft of evidence warns that for-profit ownership undermines quality. Two giant for-profit chains (one based in Germany) have gained dominance in dialysis, even as research has documented for-profit dialysis centers’ high death rates—driven in part by their over-prescribing of sometimes dangerous medications that boost dialysis firms’ profits. For-profit hospices shun (even insured) patients whose extensive care needs make them unprofitable, provide a narrower range of services, use less-skilled clinical staff, and have high rates of substantiated complaints of substandard care. And the for-profits that have long dominated the nursing home industry skimp on nursing care are more often cited for quality deficiencies, and have a higher death rate.</w:t>
      </w:r>
      <w:r>
        <w:t xml:space="preserve"> </w:t>
      </w:r>
      <w:r w:rsidRPr="00A94359">
        <w:t>Even against the background of for-profit abuses, a transition to private equity ownership signals further deterioration of care. In the wake of PE nursing home takeovers, nurse staffing has declined and fatality rates have risen, resulting in 20,150 excess deaths. Meanwhile, the owners shield their assets from lawsuits by injured patients (or their survivors) by transferring ownership of the nursing home’s real estate to a separate subsidiary. Private equity firms that buy up dermatology practices intensify a focus on selling cosmeceuticals and elective procedures, and some gin up profits by performing unneeded surgeries on frail nursing home residents with Alzheimer’s disease. Their tendency to overdiagnose melanoma appears partly responsible for a growing epidemic of unnecessary, but lucrative, skin cancer operations.</w:t>
      </w:r>
      <w:r>
        <w:t xml:space="preserve"> </w:t>
      </w:r>
      <w:r w:rsidRPr="00A94359">
        <w:t>While the conflict between financial ambition and clinical mission is most acute in for-profit organizations, even in esteemed nonprofits finances now often drive priorities.</w:t>
      </w:r>
      <w:r>
        <w:t xml:space="preserve"> </w:t>
      </w:r>
      <w:r w:rsidRPr="00F06B8A">
        <w:rPr>
          <w:rStyle w:val="StyleUnderline"/>
          <w:highlight w:val="cyan"/>
        </w:rPr>
        <w:t>Johns Hopkins Hospital sued thousands of its patients for medical debt, including many who worked for it, often garnishing their wages. The University of Virginia health care system filed more than 36,000 lawsuits against patients for unpaid medical bills</w:t>
      </w:r>
      <w:r w:rsidRPr="00A94359">
        <w:t xml:space="preserve"> over a six-year period, emptying their bank accounts, </w:t>
      </w:r>
      <w:r w:rsidRPr="00F06B8A">
        <w:rPr>
          <w:rStyle w:val="StyleUnderline"/>
          <w:highlight w:val="cyan"/>
        </w:rPr>
        <w:t>putting liens on their homes, and sending some spiraling into bankruptcy,</w:t>
      </w:r>
      <w:r w:rsidRPr="00A94359">
        <w:t xml:space="preserve"> as a Kaiser Health News investigation found. Meanwhile, the nonprofit (Catholic) Ascension health system, which owns 140 hospitals, partnered in a billion-dollar private equity fund, whose first investment was in a debt collection business accused of illegally demanding money from patients, even while they were still in the emergency room.</w:t>
      </w:r>
      <w:r>
        <w:t xml:space="preserve"> </w:t>
      </w:r>
      <w:r w:rsidRPr="00F06B8A">
        <w:rPr>
          <w:rStyle w:val="StyleUnderline"/>
          <w:highlight w:val="cyan"/>
        </w:rPr>
        <w:t>Yet bad behavior goes beyond debt collection.</w:t>
      </w:r>
      <w:r w:rsidRPr="00A94359">
        <w:t xml:space="preserve"> A memo from nonprofit Mayo Clinic’s CEO, who also oversees the clinic’s network of hospitals outside Minnesota (sited in locales chosen for their business opportunities rather than clinical needs), prodded the staff to prioritize care for patients with the best-paying insurance—a rare explicit statement of a ubiquitous management strategy that’s usually left unsaid.</w:t>
      </w:r>
      <w:r>
        <w:t xml:space="preserve"> </w:t>
      </w:r>
      <w:r w:rsidRPr="00A94359">
        <w:t>The parent corporation of Boston’s Massachusetts General and Brigham and Women’s hospitals, which reaped a profit (technically, a surplus) of $3.2 billion last year and is now headquartered in the Prudential Tower, devoted $100 million to “rebranding” when the firm changed its name, and touted its new chief marketing officer for his expertise at selling Oreos and Ritz Crackers during his stint at Nabisco.</w:t>
      </w:r>
      <w:r>
        <w:t xml:space="preserve"> </w:t>
      </w:r>
      <w:r w:rsidRPr="00A94359">
        <w:t xml:space="preserve">n both the for-profit and nonprofit sectors, </w:t>
      </w:r>
      <w:r w:rsidRPr="00F06B8A">
        <w:rPr>
          <w:rStyle w:val="StyleUnderline"/>
          <w:highlight w:val="cyan"/>
        </w:rPr>
        <w:t>in other words, the corporate takeover of care has been driven by market rules and incentives rigged to favor the biggest—and most avaricious—fish. Corporate control has driven up costs and bureaucracy, and failed to deliver the improved clinical coordination, efficiency, or quality promised by advocates of market-based health policies</w:t>
      </w:r>
      <w:r w:rsidRPr="00A94359">
        <w:t>.</w:t>
      </w:r>
      <w:r>
        <w:t xml:space="preserve"> </w:t>
      </w:r>
      <w:r w:rsidRPr="00A94359">
        <w:t xml:space="preserve">In the context of this galloping corporate takeover of health care delivery, </w:t>
      </w:r>
      <w:r w:rsidRPr="00F06B8A">
        <w:rPr>
          <w:rStyle w:val="StyleUnderline"/>
          <w:highlight w:val="cyan"/>
        </w:rPr>
        <w:t>replacing current insurers with a single NHI plan is necessary but not sufficient; it would funnel payments to corporate owners rather than to the people and facilities who care for patients</w:t>
      </w:r>
      <w:r w:rsidRPr="00A94359">
        <w:t>. That would continue to delegate control of care to profit-seeking middlemen with little involvement in providing care. In the past, such corporate providers have proven impervious to regulators’ efforts to restrain profit-driven abuses, including the efforts of public payers who already provide the lion’s share of health providers’ revenues (e.g., almost all payment for dialysis and hospice care). Health firms’ growing financial power and the entry of behemoths like Amazon amplify the ability of corporations to evade regulation.</w:t>
      </w:r>
      <w:r>
        <w:t xml:space="preserve"> </w:t>
      </w:r>
      <w:r w:rsidRPr="00A94359">
        <w:t>Responding to the evidence of for-profits’ misconduct, most Medicare for All bills and proposals have prudently called for either the exclusion or public buy-out of for-profit providers. However, the first option, excluding them, is not a viable solution, because their facilities—like the the 5,300 dialysis clinics owned by Fresenius and Davita, the two dialysis giants—are needed for patient care. And while a public buy-out is economically feasible, who would then own and operate such providers? And what of the nonprofits whose boards often run them as private fiefdoms and increasingly behave like for-profit wannabes?</w:t>
      </w:r>
      <w:r>
        <w:t xml:space="preserve"> </w:t>
      </w:r>
      <w:r w:rsidRPr="00A94359">
        <w:t xml:space="preserve">In both instances, a </w:t>
      </w:r>
      <w:r w:rsidRPr="00F06B8A">
        <w:rPr>
          <w:rStyle w:val="StyleUnderline"/>
          <w:highlight w:val="cyan"/>
        </w:rPr>
        <w:t>transition to public, community-based ownership</w:t>
      </w:r>
      <w:r w:rsidRPr="00A94359">
        <w:t xml:space="preserve">—a reform model generally labeled National Health Service (NHS), </w:t>
      </w:r>
      <w:r w:rsidRPr="00F06B8A">
        <w:rPr>
          <w:rStyle w:val="StyleUnderline"/>
          <w:highlight w:val="cyan"/>
        </w:rPr>
        <w:t>in contrast to NHI—seems the most appropriate solution, especially since taxpayers have directly or indirectly bankrolled the construction of most hospitals and other health facilities</w:t>
      </w:r>
      <w:r w:rsidRPr="00A94359">
        <w:t>.</w:t>
      </w:r>
    </w:p>
    <w:p w14:paraId="5AD48B7D" w14:textId="77777777" w:rsidR="00FD7B0E" w:rsidRDefault="00FD7B0E" w:rsidP="00FD7B0E"/>
    <w:p w14:paraId="26F82509" w14:textId="77777777" w:rsidR="00FD7B0E" w:rsidRDefault="00FD7B0E" w:rsidP="00FD7B0E"/>
    <w:p w14:paraId="18B18FF5" w14:textId="77777777" w:rsidR="00FD7B0E" w:rsidRDefault="00FD7B0E" w:rsidP="00FD7B0E">
      <w:pPr>
        <w:pStyle w:val="Heading4"/>
      </w:pPr>
      <w:r>
        <w:t>Medicare for All is deeply rooted in neoliberal economic policy and fundamentally supports capitalism</w:t>
      </w:r>
    </w:p>
    <w:p w14:paraId="6EEC5AA1" w14:textId="77777777" w:rsidR="00FD7B0E" w:rsidRPr="000F3F15" w:rsidRDefault="00FD7B0E" w:rsidP="00FD7B0E">
      <w:r w:rsidRPr="000F3F15">
        <w:t xml:space="preserve">Parth </w:t>
      </w:r>
      <w:r w:rsidRPr="000F3F15">
        <w:rPr>
          <w:rStyle w:val="Style13ptBold"/>
        </w:rPr>
        <w:t>Dahima</w:t>
      </w:r>
      <w:r>
        <w:t xml:space="preserve"> </w:t>
      </w:r>
      <w:r w:rsidRPr="000F3F15">
        <w:t xml:space="preserve">Apr 5, </w:t>
      </w:r>
      <w:r w:rsidRPr="000F3F15">
        <w:rPr>
          <w:rStyle w:val="Style13ptBold"/>
        </w:rPr>
        <w:t>2021</w:t>
      </w:r>
      <w:r>
        <w:t xml:space="preserve"> </w:t>
      </w:r>
      <w:r w:rsidRPr="000F3F15">
        <w:t>The Need for a Third-Way: Issues Surrounding Medicare-for-All</w:t>
      </w:r>
      <w:r>
        <w:t xml:space="preserve"> </w:t>
      </w:r>
      <w:r w:rsidRPr="000F3F15">
        <w:t>https://www.thepolitica.org/post/the-need-for-a-third-way-issues-surrounding-medicare-for-all</w:t>
      </w:r>
    </w:p>
    <w:p w14:paraId="7C5DCE44" w14:textId="77777777" w:rsidR="00FD7B0E" w:rsidRDefault="00FD7B0E" w:rsidP="00FD7B0E">
      <w:r w:rsidRPr="000F3F15">
        <w:t>Contemporary progressivism in the United States can be briefly constituted via ardent support for a specific set of policy proposals. This “checklist” of issues not only conveys a progressive politician’s platform, but also serves as a litmus test for voters. If a politician is “off” on an issue or does not fully integrate his platform with the progressive standard, then voters will see that politician as unworthy of the progressive title, extraneous to the progressive movement, and most likely a center-left or moderate figure. As progressive commentator David Pakman noted,</w:t>
      </w:r>
      <w:r>
        <w:t xml:space="preserve"> </w:t>
      </w:r>
      <w:r w:rsidRPr="000F3F15">
        <w:t>“What was different, I think, [in the time of FDR, the New Deal, and progressive accomplishments] than the left now was that you didn’t have to be completely in line with a specific set of policies or ideas. And I worry that now there’s a little bit of the left maybe having this idea that if you’re not in line on all of these issues, whatever the checklist is, so to speak, you’re not really worthy of being a participant in what is clearly a leftward move.” [1]</w:t>
      </w:r>
      <w:r>
        <w:t xml:space="preserve"> </w:t>
      </w:r>
      <w:r w:rsidRPr="000F3F15">
        <w:t xml:space="preserve">However, these policies are simply one in infinite methods of reaching a specific standard or goal. A multitude of alternative policies exist to combat wealth inequality and poverty, yet every progressive in Congress must publicly support only a handful of the many existing policy options. Furthermore, it is difficult to see a viable path in Congress for </w:t>
      </w:r>
      <w:r w:rsidRPr="00F06B8A">
        <w:rPr>
          <w:rStyle w:val="StyleUnderline"/>
          <w:highlight w:val="cyan"/>
        </w:rPr>
        <w:t>the vast majority of left wing proposals (such as the Green New Deal, Medicare-for-all</w:t>
      </w:r>
      <w:r w:rsidRPr="000F3F15">
        <w:t xml:space="preserve">, and the fifteen-dollar federal minimum wage), as a variety of institutional veto points as well as path dependency have contributed to their present and future lack of success. In reality, these policy proposals </w:t>
      </w:r>
      <w:r w:rsidRPr="00F06B8A">
        <w:rPr>
          <w:rStyle w:val="StyleUnderline"/>
          <w:highlight w:val="cyan"/>
        </w:rPr>
        <w:t>are not the only way to achieve the outcomes progressives desire. What if progressives considered abandoning this checklist of policies in favor of “third way” alternatives</w:t>
      </w:r>
      <w:r w:rsidRPr="000F3F15">
        <w:t xml:space="preserve"> – policies that achieve similar goals but via different political actors and methods? In this paper I look to convey the need for novel and robust discussion on alternative policy ideas. Moreover, while I am not able to construct an exhaustive list of every potential pivot legislators could make on every salient issue, I propose an alternative to the push for a Medicare-for-all: a Japanese style price control healthcare system.</w:t>
      </w:r>
      <w:r>
        <w:t xml:space="preserve"> </w:t>
      </w:r>
      <w:r w:rsidRPr="000F3F15">
        <w:t>A well-documented phenomenon critical to the foundation of this paper is the “double movement.” [2] Originally proposed by Karl Polanyi, the first double movement occurred during the industrial revolution. In response to a movement entailing the political and economic hegemony of marketization and industrialization, a subsequent movement rose in response to this widespread market commodification. This counter push laid the foundation for the modern welfare state, as a host of individuals demanded the state provide resources to counteract the ramifications of marketization. Mark Blyth further expanded on this double movement framework, arguing that the prior double movement was not a one-time occurrence, but, in fact, was a repeatable and identifiable part of an ever-changing ideological process. For example, Blyth points to the economic crises of the 1970s and the years following which “witnessed a counter double movement away from . . . embedded liberal ideas” [3] towards neoliberalism due not only to stagflation brought on by the economic crises, but also by the loss of confidence in Keynesian economic theory. While some criticize this punctuated equilibrium framework as potentially glorifying specific moments in time [4] while ignoring “the often cumulative consequences of incremental change between punctuating movements,” [5] Blyth’s model of institutional change is a widely accepted constructivist recounting of institutional evolution.</w:t>
      </w:r>
      <w:r>
        <w:t xml:space="preserve"> </w:t>
      </w:r>
      <w:r w:rsidRPr="000F3F15">
        <w:t xml:space="preserve">Blyth further expands upon his framework by emphasizing the foundational role new ideas have in underpinning institutional change. </w:t>
      </w:r>
      <w:r w:rsidRPr="00F06B8A">
        <w:rPr>
          <w:rStyle w:val="StyleUnderline"/>
          <w:highlight w:val="cyan"/>
        </w:rPr>
        <w:t>Like tools in a belt, ideas serve as the methods by which politicians can enact reform measures. Without a new set of ideas, politicians are forced to legislate via the same non-competing ideas as their political opposition</w:t>
      </w:r>
      <w:r w:rsidRPr="000F3F15">
        <w:t>. New ideas allow politicians to solve existing problems through novel methods and separate themselves from their political opposition. But new ideas themselves do not constitute a double movement, as it is the combination of new policy ideas and political opportunism in punctuated moments which creates a double movement and therefore, institutional change.</w:t>
      </w:r>
      <w:r>
        <w:t xml:space="preserve"> </w:t>
      </w:r>
      <w:r w:rsidRPr="000F3F15">
        <w:t>To understand the linkage between the double movement framework and progressivism, we must first examine the Democratic Party. Diverse in its ideological composition, the modern Democratic Party can be characterized as a group of elected officials with little to no cohesive policy preferences. Rather, elected Democrats traverse wide ideological bounds [6], with social democrats sharing the same tent as laissez faire conservatives. This is no surprise, however, as a wide array of beliefs in a two-party system created via a single-member district electoral system is quite commonplace. While this may be a relatively common occurrence, this party design essentially handicaps left wing policy proposals. The large ideological gap among elected Democrats, in comparison to Republicans, [7] leads directly to inefficacy in the legislative process. Dissention among party elites in adopting policy ideas [8] has, from a historical perspective, yielded little to no policy actualization. In fact, an example demonstrating the ramifications of ideological dissention has already been mentioned in this paper. Lack of cohesion among left-wing elected officials in the 1970s inadvertently contributed to the preeminence of supply-side economic theory. While Democrats were unable to unify around a cohesive industrial policy apparatus [8], Republicans, swayed by figures such as Arthur Laffer, had already adopted supply side economic theory and, subsequently, had synthesized legislation incorporating these new ideas. This does not mean that simple programmatic proposals, ideas that “specify cause-and-effect relationships and prescribe a precise course of policy action,” [8] are inherently superior to complex proposals. What it does, however, demonstrate is the potential political power of a unified party ready to collectively actualize new ideas.</w:t>
      </w:r>
      <w:r>
        <w:t xml:space="preserve"> </w:t>
      </w:r>
      <w:r w:rsidRPr="000F3F15">
        <w:t>I do not mean to suggest that progressives should abandon their core ideological beliefs in exchange for diluted or reduced reforms. Instead, I propose that progressives replace their policy proposals with alternative ideas that have the potential to prompt party unification. It is difficult to predict which exact policies will prompt this unification but taking into account the welfare state regime-type (Esping-Anderson 1990), the welfare production regime (Estevez Abez), and a host of other factors, it appears that the most efficacious approach would entail replacing the idea of Medicare-for-all with a more market-centric Japanese system.</w:t>
      </w:r>
      <w:r>
        <w:t xml:space="preserve"> </w:t>
      </w:r>
      <w:r w:rsidRPr="000F3F15">
        <w:t xml:space="preserve">To briefly summarize, </w:t>
      </w:r>
      <w:r w:rsidRPr="00F06B8A">
        <w:rPr>
          <w:rStyle w:val="StyleUnderline"/>
          <w:highlight w:val="cyan"/>
        </w:rPr>
        <w:t>the United States epitomizes a standard liberal model of welfare expenditure</w:t>
      </w:r>
      <w:r w:rsidRPr="000F3F15">
        <w:t>, with a particular emphasis on means-tested programs, work requirements, and a variety of caveats linked to an individual’s performance in the job market. Due to high levels of both stratification and commodification in comparison with other OECD countries [9], it is uncontroversial to describe the US as the most marketized OECD nation. As such, advances towards socialized medicine are repeatedly hindered by a variety of business interests. Furthermore, although many of these interests oppose programs such as Medicare-for-all in a self-preservative nature (fearing profit reduction), their overall concern may actually be valid. Only expanding social programs and hoping that they improve living standards, reduce wealth inequality, and aid marginalized groups without taking into account the broader economic implications is reductionist, and at worst, naïve. The social protection and skill profile [10], while not directly related to the type of healthcare system a country has, neatly maps OECD countries into groups based on two factors: 1) employment protection and 2) unemployment protection. From this graph, we can see a stark contrast between the United States and the Nordic countries (whom the model for Medicare-for-all is derived from). The U.S. and the Nordic countries sit on opposite ends of the model, clustered into their distinctive skill profiles: the skills which laborers develop due to the interplay between their country’s welfare apparatus and their economic system. While I will not go into excessive detail on the differences between each skill profile, the general point is that these economies operate in completely different economic spheres. The high levels of commodification and stratification in the U.S. contribute to a system where workers are incentivized to pursue general skills, while low levels of commodification and stratification in the Nordic countries to pursue a mix of industry-specific and firm-specific skills.</w:t>
      </w:r>
      <w:r>
        <w:t xml:space="preserve"> </w:t>
      </w:r>
      <w:r w:rsidRPr="00F06B8A">
        <w:rPr>
          <w:rStyle w:val="StyleUnderline"/>
          <w:highlight w:val="cyan"/>
        </w:rPr>
        <w:t>Advocates for Medicare-for-all ignore the deep roots of neoliberal economic policy in the U.S</w:t>
      </w:r>
      <w:r w:rsidRPr="000F3F15">
        <w:t xml:space="preserve">. Thus, the introduction of a Nordic-style healthcare program may not be conducive to the existing economic apparatus. </w:t>
      </w:r>
      <w:r w:rsidRPr="00F06B8A">
        <w:rPr>
          <w:rStyle w:val="StyleUnderline"/>
          <w:highlight w:val="cyan"/>
        </w:rPr>
        <w:t>There are also a host of issues with the program itself. In 2016, 81% of Medicare recipients had some version of supplemental insurance</w:t>
      </w:r>
      <w:r w:rsidRPr="000F3F15">
        <w:t xml:space="preserve"> [11], </w:t>
      </w:r>
      <w:r w:rsidRPr="00F06B8A">
        <w:rPr>
          <w:rStyle w:val="StyleUnderline"/>
          <w:highlight w:val="cyan"/>
        </w:rPr>
        <w:t>so the solution to achieving adequate coverage is not simply expanding this program to cover the whole nation.</w:t>
      </w:r>
      <w:r w:rsidRPr="000F3F15">
        <w:rPr>
          <w:rStyle w:val="StyleUnderline"/>
        </w:rPr>
        <w:t xml:space="preserve"> </w:t>
      </w:r>
      <w:r w:rsidRPr="000F3F15">
        <w:t>Furthermore, although the Sanders plan does set provisions to help workers in the private health insurance industry who are dislocated by Medicare-for-all, these provisions expire after 5 years [12], potentially leaving more than 2 million Americans without immediate job prospects. [12]</w:t>
      </w:r>
      <w:r>
        <w:t xml:space="preserve"> </w:t>
      </w:r>
    </w:p>
    <w:p w14:paraId="1CC32DD0" w14:textId="51F57771" w:rsidR="00733723" w:rsidRDefault="00733723" w:rsidP="00733723">
      <w:pPr>
        <w:pStyle w:val="Heading3"/>
      </w:pPr>
      <w:r>
        <w:t>China link</w:t>
      </w:r>
    </w:p>
    <w:p w14:paraId="597B20E8" w14:textId="77777777" w:rsidR="00733723" w:rsidRDefault="00733723" w:rsidP="00733723">
      <w:pPr>
        <w:pStyle w:val="Heading4"/>
      </w:pPr>
      <w:r>
        <w:t>Competition with China is based in capitalistic intentions.</w:t>
      </w:r>
    </w:p>
    <w:p w14:paraId="63AA4DDA" w14:textId="77777777" w:rsidR="00733723" w:rsidRPr="00930DAD" w:rsidRDefault="00733723" w:rsidP="00733723">
      <w:pPr>
        <w:rPr>
          <w:sz w:val="16"/>
        </w:rPr>
      </w:pPr>
      <w:r w:rsidRPr="00930DAD">
        <w:rPr>
          <w:sz w:val="16"/>
        </w:rPr>
        <w:t xml:space="preserve">HO-FUNG </w:t>
      </w:r>
      <w:r w:rsidRPr="00E1334D">
        <w:rPr>
          <w:rStyle w:val="Style13ptBold"/>
        </w:rPr>
        <w:t>HUNG</w:t>
      </w:r>
      <w:r>
        <w:rPr>
          <w:sz w:val="16"/>
        </w:rPr>
        <w:t>. (</w:t>
      </w:r>
      <w:r w:rsidRPr="00E1334D">
        <w:rPr>
          <w:rStyle w:val="Style13ptBold"/>
        </w:rPr>
        <w:t>2020</w:t>
      </w:r>
      <w:r>
        <w:rPr>
          <w:sz w:val="16"/>
        </w:rPr>
        <w:t>). [</w:t>
      </w:r>
      <w:r w:rsidRPr="00930DAD">
        <w:rPr>
          <w:sz w:val="16"/>
        </w:rPr>
        <w:t>Ho-Fung Hung is Henry M. and Elizabeth P. Wiesenfeld Professor in Political Economy and chair of the department of sociology at Johns Hopkins University</w:t>
      </w:r>
      <w:r>
        <w:rPr>
          <w:sz w:val="16"/>
        </w:rPr>
        <w:t xml:space="preserve">]. Jacobin. </w:t>
      </w:r>
      <w:r w:rsidRPr="00930DAD">
        <w:rPr>
          <w:sz w:val="16"/>
        </w:rPr>
        <w:t>The US-China Rivalry Is About Capitalist Competition</w:t>
      </w:r>
      <w:r>
        <w:rPr>
          <w:sz w:val="16"/>
        </w:rPr>
        <w:t xml:space="preserve">. </w:t>
      </w:r>
      <w:hyperlink r:id="rId36" w:history="1">
        <w:r w:rsidRPr="003B1190">
          <w:rPr>
            <w:rStyle w:val="Hyperlink"/>
            <w:sz w:val="16"/>
          </w:rPr>
          <w:t>https://jacobin.com/2020/07/us-china-competition-capitalism-rivalry</w:t>
        </w:r>
      </w:hyperlink>
      <w:r>
        <w:rPr>
          <w:sz w:val="16"/>
        </w:rPr>
        <w:t xml:space="preserve"> </w:t>
      </w:r>
    </w:p>
    <w:p w14:paraId="1779A1C7" w14:textId="77777777" w:rsidR="00733723" w:rsidRPr="00930DAD" w:rsidRDefault="00733723" w:rsidP="00733723">
      <w:pPr>
        <w:rPr>
          <w:b/>
          <w:iCs/>
          <w:u w:val="single"/>
        </w:rPr>
      </w:pPr>
      <w:r w:rsidRPr="00930DAD">
        <w:rPr>
          <w:sz w:val="16"/>
        </w:rPr>
        <w:t xml:space="preserve">In 2012, Washington began the </w:t>
      </w:r>
      <w:r w:rsidRPr="00F06B8A">
        <w:rPr>
          <w:rStyle w:val="Emphasis"/>
          <w:highlight w:val="cyan"/>
        </w:rPr>
        <w:t>“Pivot to Asia” policy, reorienting</w:t>
      </w:r>
      <w:r w:rsidRPr="00930DAD">
        <w:rPr>
          <w:sz w:val="16"/>
        </w:rPr>
        <w:t xml:space="preserve"> a large part of </w:t>
      </w:r>
      <w:r w:rsidRPr="00F06B8A">
        <w:rPr>
          <w:rStyle w:val="Emphasis"/>
          <w:highlight w:val="cyan"/>
        </w:rPr>
        <w:t>US</w:t>
      </w:r>
      <w:r w:rsidRPr="00930DAD">
        <w:rPr>
          <w:sz w:val="16"/>
        </w:rPr>
        <w:t xml:space="preserve"> military and diplomatic forces to Asia </w:t>
      </w:r>
      <w:r w:rsidRPr="00F06B8A">
        <w:rPr>
          <w:rStyle w:val="Emphasis"/>
          <w:highlight w:val="cyan"/>
        </w:rPr>
        <w:t>in response to China</w:t>
      </w:r>
      <w:r w:rsidRPr="00930DAD">
        <w:rPr>
          <w:rStyle w:val="Emphasis"/>
        </w:rPr>
        <w:t>’s increasing aggressiveness in the South China Sea and the Taiwan Strait.</w:t>
      </w:r>
      <w:r w:rsidRPr="00930DAD">
        <w:rPr>
          <w:sz w:val="16"/>
        </w:rPr>
        <w:t xml:space="preserve"> Obama-Clinton also pushed the Trans-Pacific Partnership (TPP) free trade agreement. The whole purpose of the TPP was </w:t>
      </w:r>
      <w:r w:rsidRPr="00F06B8A">
        <w:rPr>
          <w:rStyle w:val="Emphasis"/>
          <w:highlight w:val="cyan"/>
        </w:rPr>
        <w:t>to isolate China economically</w:t>
      </w:r>
      <w:r w:rsidRPr="00930DAD">
        <w:rPr>
          <w:rStyle w:val="Emphasis"/>
        </w:rPr>
        <w:t xml:space="preserve"> and to put pressure on China to change its economic policy if it wants to join.</w:t>
      </w:r>
      <w:r w:rsidRPr="00930DAD">
        <w:rPr>
          <w:sz w:val="16"/>
        </w:rPr>
        <w:t xml:space="preserve"> When Trump got elected, many people in China, including the nationalist tabloids and official scholars, were excited and glad that it was not Hillary Clinton who was going to continue the Pivot to Asia policy and the TPP. They expected that Trump would reset the US-China policy and strike a deal with China that could relieve the US pressure on China. In the end, it was much worse. </w:t>
      </w:r>
      <w:r w:rsidRPr="00930DAD">
        <w:rPr>
          <w:rStyle w:val="Emphasis"/>
        </w:rPr>
        <w:t xml:space="preserve">The underlying structural change in US-China relations remained the same, though the method is different. </w:t>
      </w:r>
      <w:r w:rsidRPr="00930DAD">
        <w:rPr>
          <w:sz w:val="16"/>
        </w:rPr>
        <w:t xml:space="preserve">Obama was using the TPP as a carrot to lure China to change its economic policy for the sake of US corporate interests. Now Trump is using the stick of tariffs. But the goal remains the same. Behind the increasing willingness of the United States to counter China’s economic and geopolitical expansion from the Obama to Trump administration is the same structural condition confronting American corporations. So, what is going to come next? Interestingly, many people think it depends on the next election. But in fact, the election will not change much of the dynamic. If Joe Biden gets elected, he will most likely double down on the Obama-Clinton policy on China, the Pivot to Asia, and the TPP kind of plan. The US-China rivalry will continue to intensify, no matter who wins. </w:t>
      </w:r>
      <w:r w:rsidRPr="00F06B8A">
        <w:rPr>
          <w:rStyle w:val="Emphasis"/>
          <w:highlight w:val="cyan"/>
        </w:rPr>
        <w:t>The dynamics of US-China rivalry is an inter-imperial rivalry driven by inter-capitalist competition.</w:t>
      </w:r>
      <w:r w:rsidRPr="00930DAD">
        <w:rPr>
          <w:sz w:val="16"/>
        </w:rPr>
        <w:t xml:space="preserve"> </w:t>
      </w:r>
      <w:r w:rsidRPr="00F06B8A">
        <w:rPr>
          <w:rStyle w:val="Emphasis"/>
          <w:highlight w:val="cyan"/>
        </w:rPr>
        <w:t>Competition for the world market could soon turn into intensifying clashes of spheres of influence and even war.</w:t>
      </w:r>
      <w:r w:rsidRPr="00930DAD">
        <w:rPr>
          <w:sz w:val="16"/>
        </w:rPr>
        <w:t xml:space="preserve"> It is not new. </w:t>
      </w:r>
      <w:r w:rsidRPr="00930DAD">
        <w:rPr>
          <w:rStyle w:val="Emphasis"/>
        </w:rPr>
        <w:t xml:space="preserve">It resembles a lot of the dynamics as described in Lenin’s Imperialism as the </w:t>
      </w:r>
      <w:r w:rsidRPr="00F06B8A">
        <w:rPr>
          <w:rStyle w:val="Emphasis"/>
          <w:highlight w:val="cyan"/>
        </w:rPr>
        <w:t>Highest Stage of Capitalism</w:t>
      </w:r>
      <w:r w:rsidRPr="00930DAD">
        <w:rPr>
          <w:rStyle w:val="Emphasis"/>
        </w:rPr>
        <w:t>.</w:t>
      </w:r>
      <w:r w:rsidRPr="00930DAD">
        <w:rPr>
          <w:sz w:val="16"/>
        </w:rPr>
        <w:t xml:space="preserve"> In the book, published in 1917, Lenin talked about </w:t>
      </w:r>
      <w:r w:rsidRPr="00930DAD">
        <w:rPr>
          <w:rStyle w:val="Emphasis"/>
        </w:rPr>
        <w:t>the competition between German and British banks to lend to Latin American countries to build railroads and to ensure the projects would rely on German or British supplies</w:t>
      </w:r>
      <w:r w:rsidRPr="00930DAD">
        <w:rPr>
          <w:sz w:val="16"/>
        </w:rPr>
        <w:t xml:space="preserve">. This is just like talking about the </w:t>
      </w:r>
      <w:r w:rsidRPr="00F06B8A">
        <w:rPr>
          <w:rStyle w:val="Emphasis"/>
          <w:highlight w:val="cyan"/>
        </w:rPr>
        <w:t>competition between China and the U.S. to</w:t>
      </w:r>
      <w:r w:rsidRPr="00930DAD">
        <w:rPr>
          <w:rStyle w:val="Emphasis"/>
        </w:rPr>
        <w:t xml:space="preserve"> </w:t>
      </w:r>
      <w:r w:rsidRPr="00930DAD">
        <w:rPr>
          <w:sz w:val="16"/>
        </w:rPr>
        <w:t xml:space="preserve">offer credits to Belt and Road countries to </w:t>
      </w:r>
      <w:r w:rsidRPr="00F06B8A">
        <w:rPr>
          <w:rStyle w:val="Emphasis"/>
          <w:highlight w:val="cyan"/>
        </w:rPr>
        <w:t>build infrastructure</w:t>
      </w:r>
      <w:r w:rsidRPr="00930DAD">
        <w:rPr>
          <w:sz w:val="16"/>
        </w:rPr>
        <w:t>. In the early twentieth century</w:t>
      </w:r>
      <w:r w:rsidRPr="00F06B8A">
        <w:rPr>
          <w:rStyle w:val="Emphasis"/>
          <w:highlight w:val="cyan"/>
        </w:rPr>
        <w:t>, inter-capitalist competition led to inter-imperial rivalry culminated in two world wars.</w:t>
      </w:r>
      <w:r>
        <w:rPr>
          <w:rStyle w:val="Emphasis"/>
        </w:rPr>
        <w:t xml:space="preserve"> </w:t>
      </w:r>
      <w:r w:rsidRPr="00930DAD">
        <w:rPr>
          <w:sz w:val="16"/>
        </w:rPr>
        <w:t xml:space="preserve">What is to be done for progressive forces around the world in this time of inter-imperial rivalry? During the First World War, Lenin led the Bolsheviks to adopt a program of pulling Russia out from the European rivalry at the point of inducing a Russian defeat in the War. In the Second World War, the international communist movement established a united front with the liberal empires to fight the fascists. These are the </w:t>
      </w:r>
      <w:r w:rsidRPr="00F06B8A">
        <w:rPr>
          <w:rStyle w:val="Emphasis"/>
          <w:highlight w:val="cyan"/>
        </w:rPr>
        <w:t>two different options for the</w:t>
      </w:r>
      <w:r w:rsidRPr="00930DAD">
        <w:rPr>
          <w:sz w:val="16"/>
        </w:rPr>
        <w:t xml:space="preserve"> Left amidst escalating </w:t>
      </w:r>
      <w:r w:rsidRPr="00F06B8A">
        <w:rPr>
          <w:rStyle w:val="Emphasis"/>
          <w:highlight w:val="cyan"/>
        </w:rPr>
        <w:t>inter-imperial conflict that the U.S. and China seem to be heading</w:t>
      </w:r>
      <w:r w:rsidRPr="00930DAD">
        <w:rPr>
          <w:rStyle w:val="Emphasis"/>
        </w:rPr>
        <w:t xml:space="preserve">. Which route we should opt for, to be sure, cannot be answered by abstract theoretical discussion, but </w:t>
      </w:r>
      <w:r w:rsidRPr="00F06B8A">
        <w:rPr>
          <w:rStyle w:val="Emphasis"/>
          <w:highlight w:val="cyan"/>
        </w:rPr>
        <w:t>has to be tackled by concrete analysis</w:t>
      </w:r>
      <w:r w:rsidRPr="00930DAD">
        <w:rPr>
          <w:rStyle w:val="Emphasis"/>
        </w:rPr>
        <w:t xml:space="preserve"> of concrete situations.</w:t>
      </w:r>
    </w:p>
    <w:p w14:paraId="3D17EA0F" w14:textId="77777777" w:rsidR="00733723" w:rsidRPr="00733723" w:rsidRDefault="00733723" w:rsidP="00733723"/>
    <w:p w14:paraId="3B514541" w14:textId="77777777" w:rsidR="00FD7B0E" w:rsidRPr="00FD7B0E" w:rsidRDefault="00FD7B0E" w:rsidP="00FD7B0E"/>
    <w:p w14:paraId="227EE0E3" w14:textId="675D8EEB" w:rsidR="00D041E3" w:rsidRDefault="00535DA5" w:rsidP="00535DA5">
      <w:pPr>
        <w:pStyle w:val="Heading1"/>
      </w:pPr>
      <w:r>
        <w:t>Aff Answers</w:t>
      </w:r>
    </w:p>
    <w:p w14:paraId="0B40C6D5" w14:textId="21A2E1A4" w:rsidR="00234821" w:rsidRPr="00234821" w:rsidRDefault="00234821" w:rsidP="00234821">
      <w:r>
        <w:t xml:space="preserve">Note: Some of the aff files also have case specific link defense or link turns. </w:t>
      </w:r>
    </w:p>
    <w:p w14:paraId="6D8EE447" w14:textId="4F00B2F7" w:rsidR="00436E7E" w:rsidRDefault="00436E7E" w:rsidP="00535DA5">
      <w:pPr>
        <w:pStyle w:val="Heading2"/>
      </w:pPr>
      <w:r>
        <w:t>2AC</w:t>
      </w:r>
      <w:r w:rsidR="003477E2">
        <w:t xml:space="preserve"> Generic</w:t>
      </w:r>
      <w:r>
        <w:t xml:space="preserve"> Frontline</w:t>
      </w:r>
    </w:p>
    <w:p w14:paraId="7591EB39" w14:textId="75499EC6" w:rsidR="00B36CCA" w:rsidRPr="00B36CCA" w:rsidRDefault="00B36CCA" w:rsidP="00B36CCA">
      <w:pPr>
        <w:pStyle w:val="Heading3"/>
      </w:pPr>
      <w:r>
        <w:t>2AC---Top</w:t>
      </w:r>
    </w:p>
    <w:p w14:paraId="5AC1FAE0" w14:textId="77777777" w:rsidR="00436E7E" w:rsidRPr="00A26715" w:rsidRDefault="00436E7E" w:rsidP="00436E7E">
      <w:pPr>
        <w:pStyle w:val="Heading4"/>
        <w:rPr>
          <w:rFonts w:eastAsia="Times New Roman"/>
        </w:rPr>
      </w:pPr>
      <w:r w:rsidRPr="00A26715">
        <w:rPr>
          <w:rFonts w:eastAsia="Times New Roman"/>
        </w:rPr>
        <w:t xml:space="preserve">Vote aff if </w:t>
      </w:r>
      <w:r>
        <w:rPr>
          <w:rFonts w:eastAsia="Times New Roman"/>
        </w:rPr>
        <w:t xml:space="preserve">[the plan] </w:t>
      </w:r>
      <w:r w:rsidRPr="00A26715">
        <w:rPr>
          <w:rFonts w:eastAsia="Times New Roman"/>
        </w:rPr>
        <w:t xml:space="preserve">is a good idea or vote neg if it is not – the aff should get </w:t>
      </w:r>
      <w:r>
        <w:rPr>
          <w:rFonts w:eastAsia="Times New Roman"/>
        </w:rPr>
        <w:t xml:space="preserve">to weigh plan implementation against a competitive alternative and get </w:t>
      </w:r>
      <w:r w:rsidRPr="00A26715">
        <w:rPr>
          <w:rFonts w:eastAsia="Times New Roman"/>
        </w:rPr>
        <w:t xml:space="preserve">offense against the means used to achieve [alt action], the neg should be held accountable for </w:t>
      </w:r>
      <w:r w:rsidRPr="007206A1">
        <w:t>solvency</w:t>
      </w:r>
      <w:r w:rsidRPr="00A26715">
        <w:rPr>
          <w:rFonts w:eastAsia="Times New Roman"/>
        </w:rPr>
        <w:t xml:space="preserve">, </w:t>
      </w:r>
      <w:r w:rsidRPr="007206A1">
        <w:t>resistance, and uniqueness</w:t>
      </w:r>
      <w:r w:rsidRPr="00A26715">
        <w:rPr>
          <w:rFonts w:eastAsia="Times New Roman"/>
        </w:rPr>
        <w:t xml:space="preserve"> concerns</w:t>
      </w:r>
      <w:r>
        <w:rPr>
          <w:rFonts w:eastAsia="Times New Roman"/>
        </w:rPr>
        <w:t xml:space="preserve"> and if they win that, the judge should vote on judge choice</w:t>
      </w:r>
      <w:r w:rsidRPr="00A26715">
        <w:rPr>
          <w:rFonts w:eastAsia="Times New Roman"/>
        </w:rPr>
        <w:t xml:space="preserve"> –</w:t>
      </w:r>
      <w:r>
        <w:rPr>
          <w:rFonts w:eastAsia="Times New Roman"/>
        </w:rPr>
        <w:t xml:space="preserve"> p</w:t>
      </w:r>
      <w:r w:rsidRPr="00A26715">
        <w:rPr>
          <w:rFonts w:eastAsia="Times New Roman"/>
        </w:rPr>
        <w:t>refer our interpretatio</w:t>
      </w:r>
      <w:r>
        <w:rPr>
          <w:rFonts w:eastAsia="Times New Roman"/>
        </w:rPr>
        <w:t>n:</w:t>
      </w:r>
    </w:p>
    <w:p w14:paraId="5EC2417C" w14:textId="77777777" w:rsidR="00436E7E" w:rsidRPr="00E20D14" w:rsidRDefault="00436E7E" w:rsidP="00436E7E">
      <w:pPr>
        <w:pStyle w:val="ListParagraph"/>
        <w:keepNext/>
        <w:keepLines/>
        <w:numPr>
          <w:ilvl w:val="0"/>
          <w:numId w:val="15"/>
        </w:numPr>
        <w:spacing w:before="40"/>
        <w:outlineLvl w:val="3"/>
        <w:rPr>
          <w:rFonts w:eastAsia="Times New Roman"/>
          <w:b/>
          <w:iCs/>
          <w:sz w:val="26"/>
        </w:rPr>
      </w:pPr>
      <w:r w:rsidRPr="00E20D14">
        <w:rPr>
          <w:rFonts w:eastAsia="Times New Roman"/>
          <w:b/>
          <w:iCs/>
          <w:sz w:val="26"/>
        </w:rPr>
        <w:t>Fairness---neg has a competitive incentive to moot the 1AC post-facto</w:t>
      </w:r>
    </w:p>
    <w:p w14:paraId="5D571147" w14:textId="77777777" w:rsidR="00436E7E" w:rsidRDefault="00436E7E" w:rsidP="00436E7E">
      <w:pPr>
        <w:keepNext/>
        <w:keepLines/>
        <w:numPr>
          <w:ilvl w:val="0"/>
          <w:numId w:val="15"/>
        </w:numPr>
        <w:spacing w:before="40"/>
        <w:outlineLvl w:val="3"/>
        <w:rPr>
          <w:rFonts w:eastAsia="Times New Roman"/>
          <w:b/>
          <w:iCs/>
          <w:sz w:val="26"/>
        </w:rPr>
      </w:pPr>
      <w:r w:rsidRPr="00A26715">
        <w:rPr>
          <w:rFonts w:eastAsia="Times New Roman"/>
          <w:b/>
          <w:iCs/>
          <w:sz w:val="26"/>
        </w:rPr>
        <w:t xml:space="preserve">Education---debate has </w:t>
      </w:r>
      <w:r w:rsidRPr="00A26715">
        <w:rPr>
          <w:rFonts w:eastAsia="Times New Roman"/>
          <w:b/>
          <w:iCs/>
          <w:sz w:val="26"/>
          <w:u w:val="single"/>
        </w:rPr>
        <w:t>zero</w:t>
      </w:r>
      <w:r w:rsidRPr="00A26715">
        <w:rPr>
          <w:rFonts w:eastAsia="Times New Roman"/>
          <w:b/>
          <w:iCs/>
          <w:sz w:val="26"/>
        </w:rPr>
        <w:t xml:space="preserve"> value if we never discuss the implications of the topic outside of the academy</w:t>
      </w:r>
    </w:p>
    <w:p w14:paraId="703ECBD3" w14:textId="77777777" w:rsidR="00436E7E" w:rsidRDefault="00436E7E" w:rsidP="00436E7E">
      <w:pPr>
        <w:pStyle w:val="Heading4"/>
      </w:pPr>
      <w:r>
        <w:t>Permutation do both – nothing about the plan does anything to prop up capitalism.  If it does then it is necessary to achieve solvency and the case is a net benefit to the perm.</w:t>
      </w:r>
    </w:p>
    <w:p w14:paraId="341E413C" w14:textId="77777777" w:rsidR="00436E7E" w:rsidRDefault="00436E7E" w:rsidP="00436E7E"/>
    <w:p w14:paraId="07B95DB6" w14:textId="77777777" w:rsidR="00436E7E" w:rsidRDefault="00436E7E" w:rsidP="00436E7E">
      <w:pPr>
        <w:pStyle w:val="Heading4"/>
      </w:pPr>
      <w:r>
        <w:t>Permutation double bind – either the alt can overcome the aff or it fails due to squo conditions</w:t>
      </w:r>
    </w:p>
    <w:p w14:paraId="6D4CCA75" w14:textId="77777777" w:rsidR="00436E7E" w:rsidRDefault="00436E7E" w:rsidP="00436E7E"/>
    <w:p w14:paraId="3A68462C" w14:textId="6E83E069" w:rsidR="00B36CCA" w:rsidRDefault="00B36CCA" w:rsidP="00B36CCA">
      <w:pPr>
        <w:pStyle w:val="Heading3"/>
      </w:pPr>
      <w:r>
        <w:t>2AC---Perm Do Both Solves</w:t>
      </w:r>
    </w:p>
    <w:p w14:paraId="4389146D" w14:textId="428D1B97" w:rsidR="00436E7E" w:rsidRPr="003C6353" w:rsidRDefault="00436E7E" w:rsidP="00436E7E">
      <w:pPr>
        <w:pStyle w:val="Heading4"/>
      </w:pPr>
      <w:r w:rsidRPr="003C6353">
        <w:t xml:space="preserve">Plan action within current </w:t>
      </w:r>
      <w:r>
        <w:t xml:space="preserve">economic </w:t>
      </w:r>
      <w:r w:rsidRPr="003C6353">
        <w:t>structure is best option - all practical alternatives are worse and cause violence</w:t>
      </w:r>
    </w:p>
    <w:p w14:paraId="7CE17D19" w14:textId="77777777" w:rsidR="00436E7E" w:rsidRPr="00283988" w:rsidRDefault="00436E7E" w:rsidP="00436E7E">
      <w:pPr>
        <w:rPr>
          <w:sz w:val="16"/>
        </w:rPr>
      </w:pPr>
      <w:r w:rsidRPr="003C6353">
        <w:rPr>
          <w:rStyle w:val="Style13ptBold"/>
        </w:rPr>
        <w:t>Richards 9</w:t>
      </w:r>
      <w:r w:rsidRPr="00283988">
        <w:rPr>
          <w:sz w:val="16"/>
        </w:rPr>
        <w:t xml:space="preserve"> – PhD in Philosophy @ Princeton Jay Richards, PhD with honors in Philosophy and Theology from Princeton, “Money, Greed, and God: Why Capitalism Is the Solution and Not the Problem,” pg. 31-32</w:t>
      </w:r>
    </w:p>
    <w:p w14:paraId="718930AC" w14:textId="77777777" w:rsidR="00436E7E" w:rsidRPr="00837229" w:rsidRDefault="00436E7E" w:rsidP="00436E7E">
      <w:pPr>
        <w:ind w:right="288"/>
        <w:rPr>
          <w:u w:val="single"/>
        </w:rPr>
      </w:pPr>
      <w:r w:rsidRPr="00182549">
        <w:rPr>
          <w:rStyle w:val="StyleUnderline"/>
        </w:rPr>
        <w:t>Myth</w:t>
      </w:r>
      <w:r w:rsidRPr="00DA0FE4">
        <w:t xml:space="preserve"> no. 1: </w:t>
      </w:r>
      <w:r w:rsidRPr="00182549">
        <w:rPr>
          <w:rStyle w:val="StyleUnderline"/>
        </w:rPr>
        <w:t xml:space="preserve">The Nirvana Myth (contrasting capitalism with </w:t>
      </w:r>
      <w:r w:rsidRPr="008D2A56">
        <w:rPr>
          <w:rFonts w:eastAsia="Times New Roman"/>
          <w:b/>
          <w:bCs/>
          <w:szCs w:val="20"/>
          <w:u w:val="single"/>
          <w:lang w:eastAsia="ja-JP"/>
        </w:rPr>
        <w:t>an unrealizable ideal</w:t>
      </w:r>
      <w:r w:rsidRPr="00182549">
        <w:rPr>
          <w:rStyle w:val="StyleUnderline"/>
        </w:rPr>
        <w:t xml:space="preserve"> rather than with its </w:t>
      </w:r>
      <w:r w:rsidRPr="008D2A56">
        <w:rPr>
          <w:rFonts w:eastAsia="Times New Roman"/>
          <w:b/>
          <w:bCs/>
          <w:szCs w:val="20"/>
          <w:u w:val="single"/>
          <w:lang w:eastAsia="ja-JP"/>
        </w:rPr>
        <w:t>live alternatives</w:t>
      </w:r>
      <w:r w:rsidRPr="00DA0FE4">
        <w:t xml:space="preserve">) But the myth can have subtle effects even if we reject utopian schemes. To avoid its dangers, </w:t>
      </w:r>
      <w:r w:rsidRPr="00182549">
        <w:rPr>
          <w:rStyle w:val="StyleUnderline"/>
        </w:rPr>
        <w:t xml:space="preserve">we have to resist the temptation to compare our live options with an ideal that </w:t>
      </w:r>
      <w:r w:rsidRPr="008D2A56">
        <w:rPr>
          <w:rFonts w:eastAsia="Times New Roman"/>
          <w:b/>
          <w:bCs/>
          <w:szCs w:val="20"/>
          <w:u w:val="single"/>
          <w:lang w:eastAsia="ja-JP"/>
        </w:rPr>
        <w:t>we can never realize</w:t>
      </w:r>
      <w:r w:rsidRPr="00182549">
        <w:rPr>
          <w:rStyle w:val="StyleUnderline"/>
        </w:rPr>
        <w:t>.</w:t>
      </w:r>
      <w:r w:rsidRPr="00DA0FE4">
        <w:t xml:space="preserve"> </w:t>
      </w:r>
      <w:r w:rsidRPr="00182549">
        <w:rPr>
          <w:rStyle w:val="StyleUnderline"/>
        </w:rPr>
        <w:t xml:space="preserve">When we </w:t>
      </w:r>
      <w:r w:rsidRPr="00F06B8A">
        <w:rPr>
          <w:rStyle w:val="StyleUnderline"/>
          <w:highlight w:val="cyan"/>
        </w:rPr>
        <w:t>ask whether we can build a just society</w:t>
      </w:r>
      <w:r w:rsidRPr="00182549">
        <w:rPr>
          <w:rStyle w:val="StyleUnderline"/>
        </w:rPr>
        <w:t>, we need to keep the question nailed to solid ground:</w:t>
      </w:r>
      <w:r w:rsidRPr="00DA0FE4">
        <w:t xml:space="preserve"> just </w:t>
      </w:r>
      <w:r w:rsidRPr="00F06B8A">
        <w:rPr>
          <w:rFonts w:eastAsia="Times New Roman"/>
          <w:b/>
          <w:bCs/>
          <w:szCs w:val="20"/>
          <w:highlight w:val="cyan"/>
          <w:u w:val="single"/>
          <w:lang w:eastAsia="ja-JP"/>
        </w:rPr>
        <w:t>compared with what</w:t>
      </w:r>
      <w:r w:rsidRPr="008D2A56">
        <w:rPr>
          <w:rFonts w:eastAsia="Times New Roman"/>
          <w:b/>
          <w:bCs/>
          <w:szCs w:val="20"/>
          <w:u w:val="single"/>
          <w:lang w:eastAsia="ja-JP"/>
        </w:rPr>
        <w:t>?</w:t>
      </w:r>
      <w:r w:rsidRPr="00DA0FE4">
        <w:t xml:space="preserve"> </w:t>
      </w:r>
      <w:r w:rsidRPr="00F06B8A">
        <w:rPr>
          <w:rStyle w:val="StyleUnderline"/>
          <w:highlight w:val="cyan"/>
        </w:rPr>
        <w:t>It doesn’t do anyone any good to tear down a society that is “unjust”</w:t>
      </w:r>
      <w:r w:rsidRPr="00182549">
        <w:rPr>
          <w:rStyle w:val="StyleUnderline"/>
        </w:rPr>
        <w:t xml:space="preserve"> </w:t>
      </w:r>
      <w:r w:rsidRPr="00DA0FE4">
        <w:t>compared with the kingdom of God</w:t>
      </w:r>
      <w:r w:rsidRPr="00182549">
        <w:rPr>
          <w:rStyle w:val="StyleUnderline"/>
        </w:rPr>
        <w:t xml:space="preserve"> </w:t>
      </w:r>
      <w:r w:rsidRPr="00F06B8A">
        <w:rPr>
          <w:rStyle w:val="StyleUnderline"/>
          <w:highlight w:val="cyan"/>
        </w:rPr>
        <w:t>if that society is more just than</w:t>
      </w:r>
      <w:r w:rsidRPr="00182549">
        <w:rPr>
          <w:rStyle w:val="StyleUnderline"/>
        </w:rPr>
        <w:t xml:space="preserve"> any of the </w:t>
      </w:r>
      <w:r w:rsidRPr="00F06B8A">
        <w:rPr>
          <w:rStyle w:val="StyleUnderline"/>
          <w:highlight w:val="cyan"/>
        </w:rPr>
        <w:t>ones that will replace it</w:t>
      </w:r>
      <w:r w:rsidRPr="00DA0FE4">
        <w:t xml:space="preserve">. Compared with Nirvana, no real society looks good. </w:t>
      </w:r>
      <w:r w:rsidRPr="00182549">
        <w:rPr>
          <w:rStyle w:val="StyleUnderline"/>
        </w:rPr>
        <w:t>Compared with utopia, Stalinist Russia and America at its best will</w:t>
      </w:r>
      <w:r w:rsidRPr="00DA0FE4">
        <w:t xml:space="preserve"> both </w:t>
      </w:r>
      <w:r w:rsidRPr="00182549">
        <w:rPr>
          <w:rStyle w:val="StyleUnderline"/>
        </w:rPr>
        <w:t xml:space="preserve">get bad reviews. The differences between them may seem trivial compared to utopia. That’s one of the grave dangers </w:t>
      </w:r>
      <w:r w:rsidRPr="00283988">
        <w:rPr>
          <w:sz w:val="14"/>
        </w:rPr>
        <w:t>of utopian thinking: it blinds us to the important differences am</w:t>
      </w:r>
      <w:r w:rsidRPr="00182549">
        <w:rPr>
          <w:rStyle w:val="StyleUnderline"/>
        </w:rPr>
        <w:t xml:space="preserve">ong the various ways of ordering society. The </w:t>
      </w:r>
      <w:r w:rsidRPr="00DA0FE4">
        <w:t xml:space="preserve">Nirvana </w:t>
      </w:r>
      <w:r w:rsidRPr="00182549">
        <w:rPr>
          <w:rStyle w:val="StyleUnderline"/>
        </w:rPr>
        <w:t>Myth dazzles</w:t>
      </w:r>
      <w:r w:rsidRPr="00DA0FE4">
        <w:t xml:space="preserve"> the eyes, </w:t>
      </w:r>
      <w:r w:rsidRPr="00182549">
        <w:rPr>
          <w:rStyle w:val="StyleUnderline"/>
        </w:rPr>
        <w:t>to the point that the real alternatives all seem like dull and barely distinguishable shades of gray</w:t>
      </w:r>
      <w:r w:rsidRPr="00DA0FE4">
        <w:t xml:space="preserve">. The </w:t>
      </w:r>
      <w:r w:rsidRPr="00182549">
        <w:rPr>
          <w:rStyle w:val="StyleUnderline"/>
        </w:rPr>
        <w:t>free exchange</w:t>
      </w:r>
      <w:r w:rsidRPr="00DA0FE4">
        <w:t xml:space="preserve"> of wages for work in the marketplace </w:t>
      </w:r>
      <w:r w:rsidRPr="00182549">
        <w:rPr>
          <w:rStyle w:val="StyleUnderline"/>
        </w:rPr>
        <w:t>starts to look like slavery</w:t>
      </w:r>
      <w:r w:rsidRPr="00DA0FE4">
        <w:t xml:space="preserve">. Tough </w:t>
      </w:r>
      <w:r w:rsidRPr="00182549">
        <w:rPr>
          <w:rStyle w:val="StyleUnderline"/>
        </w:rPr>
        <w:t>competition</w:t>
      </w:r>
      <w:r w:rsidRPr="00DA0FE4">
        <w:t xml:space="preserve"> for market share between companies </w:t>
      </w:r>
      <w:r w:rsidRPr="00182549">
        <w:rPr>
          <w:rStyle w:val="StyleUnderline"/>
        </w:rPr>
        <w:t>is confused with theft</w:t>
      </w:r>
      <w:r w:rsidRPr="00DA0FE4">
        <w:t xml:space="preserve"> and survival of the fittest. </w:t>
      </w:r>
      <w:r w:rsidRPr="00182549">
        <w:rPr>
          <w:rStyle w:val="StyleUnderline"/>
        </w:rPr>
        <w:t>Banking is confused with</w:t>
      </w:r>
      <w:r w:rsidRPr="00DA0FE4">
        <w:t xml:space="preserve"> usury and </w:t>
      </w:r>
      <w:r w:rsidRPr="00182549">
        <w:rPr>
          <w:rStyle w:val="StyleUnderline"/>
        </w:rPr>
        <w:t>exploitation</w:t>
      </w:r>
      <w:r w:rsidRPr="00DA0FE4">
        <w:t xml:space="preserve">. This shouldn’t surprise us. Of course a modern capitalist society like the United States looks terrible compared with the kingdom of God. But </w:t>
      </w:r>
      <w:r w:rsidRPr="00182549">
        <w:rPr>
          <w:rStyle w:val="StyleUnderline"/>
        </w:rPr>
        <w:t>that’s bad moral reasoning</w:t>
      </w:r>
      <w:r w:rsidRPr="00DA0FE4">
        <w:t xml:space="preserve">. The question isn’t whether capitalism measures up to the kingdom of God. </w:t>
      </w:r>
      <w:r w:rsidRPr="00F06B8A">
        <w:rPr>
          <w:rStyle w:val="StyleUnderline"/>
          <w:highlight w:val="cyan"/>
        </w:rPr>
        <w:t xml:space="preserve">The </w:t>
      </w:r>
      <w:r w:rsidRPr="00F06B8A">
        <w:rPr>
          <w:rFonts w:eastAsia="Times New Roman"/>
          <w:b/>
          <w:bCs/>
          <w:szCs w:val="20"/>
          <w:highlight w:val="cyan"/>
          <w:u w:val="single"/>
          <w:lang w:eastAsia="ja-JP"/>
        </w:rPr>
        <w:t>question is whether there’s a better alternative</w:t>
      </w:r>
      <w:r w:rsidRPr="00DA0FE4">
        <w:t xml:space="preserve"> in this life. “</w:t>
      </w:r>
      <w:r w:rsidRPr="00F06B8A">
        <w:rPr>
          <w:rStyle w:val="StyleUnderline"/>
          <w:highlight w:val="cyan"/>
        </w:rPr>
        <w:t xml:space="preserve">Those who condemn the immorality of liberal capitalism do so in comparison with a society of saints that has </w:t>
      </w:r>
      <w:r w:rsidRPr="00F06B8A">
        <w:rPr>
          <w:rFonts w:eastAsia="Times New Roman"/>
          <w:b/>
          <w:bCs/>
          <w:szCs w:val="20"/>
          <w:highlight w:val="cyan"/>
          <w:u w:val="single"/>
          <w:lang w:eastAsia="ja-JP"/>
        </w:rPr>
        <w:t>never existed</w:t>
      </w:r>
      <w:r w:rsidRPr="00F06B8A">
        <w:rPr>
          <w:rStyle w:val="StyleUnderline"/>
          <w:highlight w:val="cyan"/>
        </w:rPr>
        <w:t xml:space="preserve">—and </w:t>
      </w:r>
      <w:r w:rsidRPr="00F06B8A">
        <w:rPr>
          <w:rFonts w:eastAsia="Times New Roman"/>
          <w:b/>
          <w:bCs/>
          <w:szCs w:val="20"/>
          <w:highlight w:val="cyan"/>
          <w:u w:val="single"/>
          <w:lang w:eastAsia="ja-JP"/>
        </w:rPr>
        <w:t>never will</w:t>
      </w:r>
      <w:r w:rsidRPr="00DA0FE4">
        <w:t xml:space="preserve">.” —Martin Wolf, Why Globalization Works If we’re going to compare modern capitalism with an extreme, </w:t>
      </w:r>
      <w:r w:rsidRPr="00182549">
        <w:rPr>
          <w:rStyle w:val="StyleUnderline"/>
        </w:rPr>
        <w:t>we should compare it with</w:t>
      </w:r>
      <w:r w:rsidRPr="00DA0FE4">
        <w:t xml:space="preserve"> a real extreme—like </w:t>
      </w:r>
      <w:r w:rsidRPr="00182549">
        <w:rPr>
          <w:rStyle w:val="StyleUnderline"/>
        </w:rPr>
        <w:t xml:space="preserve">communism in </w:t>
      </w:r>
      <w:r w:rsidRPr="00F06B8A">
        <w:rPr>
          <w:rStyle w:val="StyleUnderline"/>
          <w:highlight w:val="cyan"/>
        </w:rPr>
        <w:t>Cambodia, China</w:t>
      </w:r>
      <w:r w:rsidRPr="00182549">
        <w:rPr>
          <w:rStyle w:val="StyleUnderline"/>
        </w:rPr>
        <w:t xml:space="preserve">, or </w:t>
      </w:r>
      <w:r w:rsidRPr="00F06B8A">
        <w:rPr>
          <w:rStyle w:val="StyleUnderline"/>
          <w:highlight w:val="cyan"/>
        </w:rPr>
        <w:t>the Soviet Union</w:t>
      </w:r>
      <w:r w:rsidRPr="00DA0FE4">
        <w:t xml:space="preserve">. Unlike Nirvana, these experiments are well within our power to bring about. </w:t>
      </w:r>
      <w:r w:rsidRPr="00182549">
        <w:rPr>
          <w:rStyle w:val="StyleUnderline"/>
        </w:rPr>
        <w:t>They</w:t>
      </w:r>
      <w:r w:rsidRPr="00DA0FE4">
        <w:t xml:space="preserve"> all </w:t>
      </w:r>
      <w:r w:rsidRPr="00F06B8A">
        <w:rPr>
          <w:rStyle w:val="StyleUnderline"/>
          <w:highlight w:val="cyan"/>
        </w:rPr>
        <w:t xml:space="preserve">reveal the </w:t>
      </w:r>
      <w:r w:rsidRPr="00F06B8A">
        <w:rPr>
          <w:rFonts w:eastAsia="Times New Roman"/>
          <w:b/>
          <w:bCs/>
          <w:szCs w:val="20"/>
          <w:highlight w:val="cyan"/>
          <w:u w:val="single"/>
          <w:lang w:eastAsia="ja-JP"/>
        </w:rPr>
        <w:t>terrible cost</w:t>
      </w:r>
      <w:r w:rsidRPr="00F06B8A">
        <w:rPr>
          <w:rStyle w:val="StyleUnderline"/>
          <w:highlight w:val="cyan"/>
        </w:rPr>
        <w:t xml:space="preserve"> of trying to create a society in which ev- eryone is economically equal</w:t>
      </w:r>
      <w:r w:rsidRPr="00DA0FE4">
        <w:t xml:space="preserve">. If we insist on comparing live options with live options, modern capitalism could hardly be more different, more just, or more desirable than such an outcome. </w:t>
      </w:r>
      <w:r w:rsidRPr="00182549">
        <w:rPr>
          <w:rStyle w:val="StyleUnderline"/>
        </w:rPr>
        <w:t xml:space="preserve">That doesn’t mean we should rest on our laurels. It means </w:t>
      </w:r>
      <w:r w:rsidRPr="00F06B8A">
        <w:rPr>
          <w:rStyle w:val="StyleUnderline"/>
          <w:highlight w:val="cyan"/>
        </w:rPr>
        <w:t xml:space="preserve">we need to stay focused on </w:t>
      </w:r>
      <w:r w:rsidRPr="00F06B8A">
        <w:rPr>
          <w:rFonts w:eastAsia="Times New Roman"/>
          <w:b/>
          <w:bCs/>
          <w:szCs w:val="20"/>
          <w:highlight w:val="cyan"/>
          <w:u w:val="single"/>
          <w:lang w:eastAsia="ja-JP"/>
        </w:rPr>
        <w:t>reality rather than romantic ideals</w:t>
      </w:r>
      <w:r w:rsidRPr="00DA0FE4">
        <w:t xml:space="preserve">. So how should we answer the question that began this chap- ter: can’t we build a just society? The answer: </w:t>
      </w:r>
      <w:r w:rsidRPr="00F06B8A">
        <w:rPr>
          <w:rStyle w:val="StyleUnderline"/>
          <w:highlight w:val="cyan"/>
        </w:rPr>
        <w:t>we should do everything we can to build a more just society</w:t>
      </w:r>
      <w:r w:rsidRPr="00182549">
        <w:rPr>
          <w:rStyle w:val="StyleUnderline"/>
        </w:rPr>
        <w:t xml:space="preserve"> and a more just world. And </w:t>
      </w:r>
      <w:r w:rsidRPr="00F06B8A">
        <w:rPr>
          <w:rStyle w:val="StyleUnderline"/>
          <w:highlight w:val="cyan"/>
        </w:rPr>
        <w:t xml:space="preserve">the </w:t>
      </w:r>
      <w:r w:rsidRPr="00F06B8A">
        <w:rPr>
          <w:rFonts w:eastAsia="Times New Roman"/>
          <w:b/>
          <w:bCs/>
          <w:szCs w:val="20"/>
          <w:highlight w:val="cyan"/>
          <w:u w:val="single"/>
          <w:lang w:eastAsia="ja-JP"/>
        </w:rPr>
        <w:t xml:space="preserve">worst way to do that </w:t>
      </w:r>
      <w:r w:rsidRPr="00F06B8A">
        <w:rPr>
          <w:rStyle w:val="StyleUnderline"/>
          <w:highlight w:val="cyan"/>
        </w:rPr>
        <w:t>is to try to create a</w:t>
      </w:r>
      <w:r w:rsidRPr="00182549">
        <w:rPr>
          <w:rStyle w:val="StyleUnderline"/>
        </w:rPr>
        <w:t xml:space="preserve">n egalitarian </w:t>
      </w:r>
      <w:r w:rsidRPr="00F06B8A">
        <w:rPr>
          <w:rStyle w:val="StyleUnderline"/>
          <w:highlight w:val="cyan"/>
        </w:rPr>
        <w:t>utopia</w:t>
      </w:r>
      <w:r w:rsidRPr="00182549">
        <w:rPr>
          <w:rStyle w:val="StyleUnderline"/>
        </w:rPr>
        <w:t>.</w:t>
      </w:r>
    </w:p>
    <w:p w14:paraId="1B379900" w14:textId="146A06A1" w:rsidR="00B36CCA" w:rsidRDefault="00B36CCA" w:rsidP="00B36CCA">
      <w:pPr>
        <w:pStyle w:val="Heading3"/>
      </w:pPr>
      <w:r>
        <w:t>2AC---Cap is not the root cause</w:t>
      </w:r>
    </w:p>
    <w:p w14:paraId="371D3BC8" w14:textId="6D9C2B57" w:rsidR="00436E7E" w:rsidRPr="008D2A56" w:rsidRDefault="00436E7E" w:rsidP="00436E7E">
      <w:pPr>
        <w:pStyle w:val="Heading4"/>
      </w:pPr>
      <w:r>
        <w:t>Capitalism is n</w:t>
      </w:r>
      <w:r w:rsidRPr="008D2A56">
        <w:t>o</w:t>
      </w:r>
      <w:r>
        <w:t>t a</w:t>
      </w:r>
      <w:r w:rsidRPr="008D2A56">
        <w:t xml:space="preserve"> root cause</w:t>
      </w:r>
    </w:p>
    <w:p w14:paraId="778B46E3" w14:textId="77777777" w:rsidR="00436E7E" w:rsidRPr="00283988" w:rsidRDefault="00436E7E" w:rsidP="00436E7E">
      <w:pPr>
        <w:rPr>
          <w:b/>
          <w:sz w:val="16"/>
        </w:rPr>
      </w:pPr>
      <w:r w:rsidRPr="008D2A56">
        <w:rPr>
          <w:rStyle w:val="Style13ptBold"/>
          <w:sz w:val="28"/>
        </w:rPr>
        <w:t>Larrivee 10</w:t>
      </w:r>
      <w:r w:rsidRPr="00283988">
        <w:rPr>
          <w:sz w:val="16"/>
        </w:rPr>
        <w:t xml:space="preserve">— PF ECONOMICS AT MOUNT ST MARY’S UNIVERSITY – MASTERS FROM THE HARVARD KENNEDY SCHOOL AND PHD IN ECONOMICS FROM WISCONSIN, 10 [JOHN, A FRAMEWORK FOR THE MORAL ANALYSIS OF MARKETS, 10/1, </w:t>
      </w:r>
      <w:hyperlink r:id="rId37" w:history="1">
        <w:r w:rsidRPr="00283988">
          <w:rPr>
            <w:rStyle w:val="Hyperlink"/>
            <w:rFonts w:eastAsiaTheme="majorEastAsia"/>
            <w:sz w:val="16"/>
          </w:rPr>
          <w:t>http://www.teacheconomicfreedom.org/files/larrivee-paper-1.pdf</w:t>
        </w:r>
      </w:hyperlink>
      <w:r w:rsidRPr="00283988">
        <w:rPr>
          <w:sz w:val="16"/>
        </w:rPr>
        <w:t xml:space="preserve">] </w:t>
      </w:r>
    </w:p>
    <w:p w14:paraId="352B6D80" w14:textId="77777777" w:rsidR="00436E7E" w:rsidRPr="00837229" w:rsidRDefault="00436E7E" w:rsidP="00436E7E">
      <w:pPr>
        <w:pStyle w:val="cardtext"/>
        <w:ind w:left="0"/>
        <w:rPr>
          <w:rFonts w:asciiTheme="minorHAnsi" w:hAnsiTheme="minorHAnsi"/>
          <w:sz w:val="10"/>
        </w:rPr>
      </w:pPr>
      <w:r w:rsidRPr="00283988">
        <w:rPr>
          <w:rFonts w:asciiTheme="minorHAnsi" w:hAnsiTheme="minorHAnsi"/>
          <w:sz w:val="10"/>
        </w:rPr>
        <w:t xml:space="preserve"> The Second Focal Point: Moral, Social, and Cultural Issues of Capitalism </w:t>
      </w:r>
      <w:r w:rsidRPr="00F06B8A">
        <w:rPr>
          <w:rStyle w:val="StyleUnderline"/>
          <w:rFonts w:asciiTheme="minorHAnsi" w:hAnsiTheme="minorHAnsi"/>
          <w:highlight w:val="cyan"/>
          <w:bdr w:val="single" w:sz="4" w:space="0" w:color="auto"/>
        </w:rPr>
        <w:t>Logical errors abound</w:t>
      </w:r>
      <w:r w:rsidRPr="008D2A56">
        <w:rPr>
          <w:rStyle w:val="StyleUnderline"/>
          <w:rFonts w:asciiTheme="minorHAnsi" w:hAnsiTheme="minorHAnsi"/>
        </w:rPr>
        <w:t xml:space="preserve"> in critical commentary on capitalism. Some </w:t>
      </w:r>
      <w:r w:rsidRPr="00F06B8A">
        <w:rPr>
          <w:rStyle w:val="StyleUnderline"/>
          <w:rFonts w:asciiTheme="minorHAnsi" w:hAnsiTheme="minorHAnsi"/>
          <w:highlight w:val="cyan"/>
        </w:rPr>
        <w:t>critics observe</w:t>
      </w:r>
      <w:r w:rsidRPr="008D2A56">
        <w:rPr>
          <w:rStyle w:val="StyleUnderline"/>
          <w:rFonts w:asciiTheme="minorHAnsi" w:hAnsiTheme="minorHAnsi"/>
        </w:rPr>
        <w:t xml:space="preserve"> a problem and conclude: “</w:t>
      </w:r>
      <w:r w:rsidRPr="00F06B8A">
        <w:rPr>
          <w:rStyle w:val="StyleUnderline"/>
          <w:rFonts w:asciiTheme="minorHAnsi" w:hAnsiTheme="minorHAnsi"/>
          <w:highlight w:val="cyan"/>
        </w:rPr>
        <w:t>I see X in our society. We have a capitalist economy. Therefore capitalism causes  X.</w:t>
      </w:r>
      <w:r w:rsidRPr="00283988">
        <w:rPr>
          <w:rFonts w:asciiTheme="minorHAnsi" w:hAnsiTheme="minorHAnsi"/>
          <w:sz w:val="10"/>
        </w:rPr>
        <w:t xml:space="preserve">” They draw their conclusion by looking at a phenomenon as it appears only in one system. Others merely follow a host of popular theories according to which capitalism is particularly bad. 6 </w:t>
      </w:r>
      <w:r w:rsidRPr="008D2A56">
        <w:rPr>
          <w:rStyle w:val="StyleUnderline"/>
          <w:rFonts w:asciiTheme="minorHAnsi" w:hAnsiTheme="minorHAnsi"/>
        </w:rPr>
        <w:t>The solution to such flawed reasoning is to be comprehensive, to look at the good and bad</w:t>
      </w:r>
      <w:r w:rsidRPr="00283988">
        <w:rPr>
          <w:rFonts w:asciiTheme="minorHAnsi" w:hAnsiTheme="minorHAnsi"/>
          <w:sz w:val="10"/>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8D2A56">
        <w:rPr>
          <w:rStyle w:val="StyleUnderline"/>
          <w:rFonts w:asciiTheme="minorHAnsi" w:hAnsiTheme="minorHAnsi"/>
        </w:rPr>
        <w:t>also  been problematic in other systems  and usually in more extreme form</w:t>
      </w:r>
      <w:r w:rsidRPr="00283988">
        <w:rPr>
          <w:rFonts w:asciiTheme="minorHAnsi" w:hAnsiTheme="minorHAnsi"/>
          <w:sz w:val="10"/>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F06B8A">
        <w:rPr>
          <w:rStyle w:val="StyleUnderline"/>
          <w:rFonts w:asciiTheme="minorHAnsi" w:hAnsiTheme="minorHAnsi"/>
          <w:highlight w:val="cyan"/>
        </w:rPr>
        <w:t>The critical point is that certain people  thought</w:t>
      </w:r>
      <w:r w:rsidRPr="008D2A56">
        <w:rPr>
          <w:rStyle w:val="StyleUnderline"/>
          <w:rFonts w:asciiTheme="minorHAnsi" w:hAnsiTheme="minorHAnsi"/>
        </w:rPr>
        <w:t xml:space="preserve"> various </w:t>
      </w:r>
      <w:r w:rsidRPr="00F06B8A">
        <w:rPr>
          <w:rStyle w:val="StyleUnderline"/>
          <w:rFonts w:asciiTheme="minorHAnsi" w:hAnsiTheme="minorHAnsi"/>
          <w:highlight w:val="cyan"/>
        </w:rPr>
        <w:t>social ills resulted from capitalism, and on this basis</w:t>
      </w:r>
      <w:r w:rsidRPr="008D2A56">
        <w:rPr>
          <w:rStyle w:val="StyleUnderline"/>
          <w:rFonts w:asciiTheme="minorHAnsi" w:hAnsiTheme="minorHAnsi"/>
        </w:rPr>
        <w:t xml:space="preserve"> they </w:t>
      </w:r>
      <w:r w:rsidRPr="00F06B8A">
        <w:rPr>
          <w:rStyle w:val="StyleUnderline"/>
          <w:rFonts w:asciiTheme="minorHAnsi" w:hAnsiTheme="minorHAnsi"/>
          <w:highlight w:val="cyan"/>
        </w:rPr>
        <w:t>took action to establish alternative economic systems</w:t>
      </w:r>
      <w:r w:rsidRPr="008D2A56">
        <w:rPr>
          <w:rStyle w:val="StyleUnderline"/>
          <w:rFonts w:asciiTheme="minorHAnsi" w:hAnsiTheme="minorHAnsi"/>
        </w:rPr>
        <w:t xml:space="preserve"> to solve the problems they had identified. </w:t>
      </w:r>
      <w:r w:rsidRPr="00F06B8A">
        <w:rPr>
          <w:rStyle w:val="StyleUnderline"/>
          <w:rFonts w:asciiTheme="minorHAnsi" w:hAnsiTheme="minorHAnsi"/>
          <w:highlight w:val="cyan"/>
        </w:rPr>
        <w:t xml:space="preserve">That </w:t>
      </w:r>
      <w:r w:rsidRPr="00F06B8A">
        <w:rPr>
          <w:rStyle w:val="StyleUnderline"/>
          <w:rFonts w:asciiTheme="minorHAnsi" w:hAnsiTheme="minorHAnsi"/>
          <w:highlight w:val="cyan"/>
          <w:bdr w:val="single" w:sz="4" w:space="0" w:color="auto"/>
        </w:rPr>
        <w:t>they failed to solve the problems</w:t>
      </w:r>
      <w:r w:rsidRPr="00F06B8A">
        <w:rPr>
          <w:rStyle w:val="StyleUnderline"/>
          <w:rFonts w:asciiTheme="minorHAnsi" w:hAnsiTheme="minorHAnsi"/>
          <w:highlight w:val="cyan"/>
        </w:rPr>
        <w:t>, and</w:t>
      </w:r>
      <w:r w:rsidRPr="008D2A56">
        <w:rPr>
          <w:rStyle w:val="StyleUnderline"/>
          <w:rFonts w:asciiTheme="minorHAnsi" w:hAnsiTheme="minorHAnsi"/>
        </w:rPr>
        <w:t xml:space="preserve"> in fact </w:t>
      </w:r>
      <w:r w:rsidRPr="00F06B8A">
        <w:rPr>
          <w:rStyle w:val="StyleUnderline"/>
          <w:rFonts w:asciiTheme="minorHAnsi" w:hAnsiTheme="minorHAnsi"/>
          <w:highlight w:val="cyan"/>
          <w:bdr w:val="single" w:sz="4" w:space="0" w:color="auto"/>
        </w:rPr>
        <w:t>exacerbated them</w:t>
      </w:r>
      <w:r w:rsidRPr="008D2A56">
        <w:rPr>
          <w:rStyle w:val="StyleUnderline"/>
          <w:rFonts w:asciiTheme="minorHAnsi" w:hAnsiTheme="minorHAnsi"/>
        </w:rPr>
        <w:t xml:space="preserve"> while also creating new problems, </w:t>
      </w:r>
      <w:r w:rsidRPr="00F06B8A">
        <w:rPr>
          <w:rStyle w:val="StyleUnderline"/>
          <w:rFonts w:asciiTheme="minorHAnsi" w:hAnsiTheme="minorHAnsi"/>
          <w:highlight w:val="cyan"/>
        </w:rPr>
        <w:t>implies that capitalism</w:t>
      </w:r>
      <w:r w:rsidRPr="008D2A56">
        <w:rPr>
          <w:rStyle w:val="StyleUnderline"/>
          <w:rFonts w:asciiTheme="minorHAnsi" w:hAnsiTheme="minorHAnsi"/>
        </w:rPr>
        <w:t xml:space="preserve"> itself </w:t>
      </w:r>
      <w:r w:rsidRPr="00F06B8A">
        <w:rPr>
          <w:rStyle w:val="StyleUnderline"/>
          <w:rFonts w:asciiTheme="minorHAnsi" w:hAnsiTheme="minorHAnsi"/>
          <w:highlight w:val="cyan"/>
        </w:rPr>
        <w:t>wasn’t the cause of the problems in the first place</w:t>
      </w:r>
      <w:r w:rsidRPr="00283988">
        <w:rPr>
          <w:rFonts w:asciiTheme="minorHAnsi" w:hAnsiTheme="minorHAnsi"/>
          <w:sz w:val="10"/>
        </w:rPr>
        <w:t xml:space="preserve">, at least not to the degree theorized. </w:t>
      </w:r>
    </w:p>
    <w:p w14:paraId="1FCECA2E" w14:textId="2F305E3E" w:rsidR="00B36CCA" w:rsidRDefault="00B36CCA" w:rsidP="00B36CCA">
      <w:pPr>
        <w:pStyle w:val="Heading3"/>
      </w:pPr>
      <w:bookmarkStart w:id="3" w:name="_Hlk536864557"/>
      <w:r>
        <w:t>2AC---Transition Wars</w:t>
      </w:r>
    </w:p>
    <w:p w14:paraId="5E1484DD" w14:textId="0AEC2186" w:rsidR="00436E7E" w:rsidRPr="00006081" w:rsidRDefault="00436E7E" w:rsidP="00436E7E">
      <w:pPr>
        <w:pStyle w:val="Heading4"/>
      </w:pPr>
      <w:r w:rsidRPr="00006081">
        <w:t xml:space="preserve">The alt doesn’t solve the case and causes backlash </w:t>
      </w:r>
      <w:r>
        <w:t>&amp; transition wars</w:t>
      </w:r>
      <w:r w:rsidRPr="00006081">
        <w:t xml:space="preserve"> </w:t>
      </w:r>
    </w:p>
    <w:p w14:paraId="543A096C" w14:textId="77777777" w:rsidR="00436E7E" w:rsidRPr="00283988" w:rsidRDefault="00436E7E" w:rsidP="00436E7E">
      <w:pPr>
        <w:rPr>
          <w:sz w:val="16"/>
        </w:rPr>
      </w:pPr>
      <w:r w:rsidRPr="00006081">
        <w:rPr>
          <w:rStyle w:val="Style13ptBold"/>
        </w:rPr>
        <w:t>Condit, 15</w:t>
      </w:r>
      <w:r w:rsidRPr="00283988">
        <w:rPr>
          <w:sz w:val="16"/>
        </w:rPr>
        <w:t xml:space="preserve"> [Celeste, Distinguished Research Professor of Communication Studies at the University of Georgia, “Multi-Layered Trajectories for Academic Contributions to Social Change,” Feb 4, 2015, Quarterly Journal of Speech, Volume 101, Issue 1, 2015]</w:t>
      </w:r>
    </w:p>
    <w:p w14:paraId="518846BB" w14:textId="77777777" w:rsidR="00436E7E" w:rsidRPr="00837229" w:rsidRDefault="00436E7E" w:rsidP="00436E7E">
      <w:pPr>
        <w:rPr>
          <w:u w:val="single"/>
        </w:rPr>
      </w:pPr>
      <w:r w:rsidRPr="00006081">
        <w:rPr>
          <w:rStyle w:val="StyleUnderline"/>
        </w:rPr>
        <w:t xml:space="preserve">The </w:t>
      </w:r>
      <w:r w:rsidRPr="00F06B8A">
        <w:rPr>
          <w:rStyle w:val="StyleUnderline"/>
          <w:highlight w:val="cyan"/>
        </w:rPr>
        <w:t>theories</w:t>
      </w:r>
      <w:r w:rsidRPr="00006081">
        <w:rPr>
          <w:rStyle w:val="StyleUnderline"/>
        </w:rPr>
        <w:t xml:space="preserve"> of social change </w:t>
      </w:r>
      <w:r w:rsidRPr="00F06B8A">
        <w:rPr>
          <w:rStyle w:val="StyleUnderline"/>
          <w:highlight w:val="cyan"/>
        </w:rPr>
        <w:t>that dominated</w:t>
      </w:r>
      <w:r w:rsidRPr="00283988">
        <w:rPr>
          <w:sz w:val="12"/>
        </w:rPr>
        <w:t xml:space="preserve"> American </w:t>
      </w:r>
      <w:r w:rsidRPr="00006081">
        <w:rPr>
          <w:rStyle w:val="StyleUnderline"/>
        </w:rPr>
        <w:t>Communication Studies</w:t>
      </w:r>
      <w:r w:rsidRPr="00283988">
        <w:rPr>
          <w:sz w:val="12"/>
        </w:rPr>
        <w:t xml:space="preserve"> at the close of the twentieth century </w:t>
      </w:r>
      <w:r w:rsidRPr="00006081">
        <w:rPr>
          <w:rStyle w:val="StyleUnderline"/>
        </w:rPr>
        <w:t>echoed</w:t>
      </w:r>
      <w:r w:rsidRPr="00283988">
        <w:rPr>
          <w:sz w:val="12"/>
        </w:rPr>
        <w:t xml:space="preserve"> those of the </w:t>
      </w:r>
      <w:r w:rsidRPr="00006081">
        <w:rPr>
          <w:rStyle w:val="StyleUnderline"/>
        </w:rPr>
        <w:t>Western humanities</w:t>
      </w:r>
      <w:r w:rsidRPr="00283988">
        <w:rPr>
          <w:sz w:val="12"/>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006081">
        <w:rPr>
          <w:rStyle w:val="StyleUnderline"/>
        </w:rPr>
        <w:t>. One can sum up the most widely circulating theories of social change</w:t>
      </w:r>
      <w:r w:rsidRPr="00283988">
        <w:rPr>
          <w:sz w:val="12"/>
        </w:rPr>
        <w:t xml:space="preserve"> among “critical social theorists” of the twentieth century </w:t>
      </w:r>
      <w:r w:rsidRPr="00006081">
        <w:rPr>
          <w:rStyle w:val="StyleUnderline"/>
        </w:rPr>
        <w:t>in the following</w:t>
      </w:r>
      <w:r w:rsidRPr="00283988">
        <w:rPr>
          <w:sz w:val="12"/>
        </w:rPr>
        <w:t xml:space="preserve">, admittedly simplified, </w:t>
      </w:r>
      <w:r w:rsidRPr="00006081">
        <w:rPr>
          <w:rStyle w:val="StyleUnderline"/>
        </w:rPr>
        <w:t>statement</w:t>
      </w:r>
      <w:r w:rsidRPr="00283988">
        <w:rPr>
          <w:sz w:val="12"/>
        </w:rPr>
        <w:t xml:space="preserve">: </w:t>
      </w:r>
      <w:r w:rsidRPr="00F06B8A">
        <w:rPr>
          <w:rStyle w:val="StyleUnderline"/>
          <w:highlight w:val="cyan"/>
        </w:rPr>
        <w:t>There is an (evil)</w:t>
      </w:r>
      <w:r w:rsidRPr="00006081">
        <w:rPr>
          <w:rStyle w:val="StyleUnderline"/>
        </w:rPr>
        <w:t xml:space="preserve"> Totality (fill in the blank with one or more</w:t>
      </w:r>
      <w:r w:rsidRPr="00283988">
        <w:rPr>
          <w:sz w:val="12"/>
        </w:rPr>
        <w:t xml:space="preserve">: </w:t>
      </w:r>
      <w:r w:rsidRPr="00006081">
        <w:rPr>
          <w:rStyle w:val="StyleUnderline"/>
        </w:rPr>
        <w:t>patriarchy</w:t>
      </w:r>
      <w:r w:rsidRPr="00283988">
        <w:rPr>
          <w:sz w:val="12"/>
        </w:rPr>
        <w:t xml:space="preserve">, </w:t>
      </w:r>
      <w:r w:rsidRPr="00006081">
        <w:rPr>
          <w:rStyle w:val="StyleUnderline"/>
        </w:rPr>
        <w:t>whites</w:t>
      </w:r>
      <w:r w:rsidRPr="00283988">
        <w:rPr>
          <w:sz w:val="12"/>
        </w:rPr>
        <w:t xml:space="preserve">, </w:t>
      </w:r>
      <w:r w:rsidRPr="00006081">
        <w:rPr>
          <w:rStyle w:val="StyleUnderline"/>
        </w:rPr>
        <w:t xml:space="preserve">the West, </w:t>
      </w:r>
      <w:r w:rsidRPr="00F06B8A">
        <w:rPr>
          <w:rStyle w:val="StyleUnderline"/>
          <w:highlight w:val="cyan"/>
        </w:rPr>
        <w:t>the U.S., neo</w:t>
      </w:r>
      <w:r w:rsidRPr="00F06B8A">
        <w:rPr>
          <w:rStyle w:val="Emphasis"/>
          <w:highlight w:val="cyan"/>
        </w:rPr>
        <w:t>-lib</w:t>
      </w:r>
      <w:r w:rsidRPr="00283988">
        <w:rPr>
          <w:sz w:val="12"/>
        </w:rPr>
        <w:t xml:space="preserve">eralism, global </w:t>
      </w:r>
      <w:r w:rsidRPr="00006081">
        <w:rPr>
          <w:rStyle w:val="StyleUnderline"/>
        </w:rPr>
        <w:t>capitalism</w:t>
      </w:r>
      <w:r w:rsidRPr="00283988">
        <w:rPr>
          <w:sz w:val="12"/>
        </w:rPr>
        <w:t xml:space="preserve">) </w:t>
      </w:r>
      <w:r w:rsidRPr="00F06B8A">
        <w:rPr>
          <w:rStyle w:val="StyleUnderline"/>
          <w:highlight w:val="cyan"/>
        </w:rPr>
        <w:t>that must be overturned</w:t>
      </w:r>
      <w:r w:rsidRPr="00006081">
        <w:rPr>
          <w:rStyle w:val="StyleUnderline"/>
        </w:rPr>
        <w:t xml:space="preserve"> by a Radical Revolution</w:t>
      </w:r>
      <w:r w:rsidRPr="00283988">
        <w:rPr>
          <w:sz w:val="12"/>
        </w:rPr>
        <w:t xml:space="preserve">. </w:t>
      </w:r>
      <w:r w:rsidRPr="00F06B8A">
        <w:rPr>
          <w:rStyle w:val="StyleUnderline"/>
          <w:highlight w:val="cyan"/>
        </w:rPr>
        <w:t>We</w:t>
      </w:r>
      <w:r w:rsidRPr="00F06B8A">
        <w:rPr>
          <w:sz w:val="12"/>
          <w:highlight w:val="cyan"/>
        </w:rPr>
        <w:t xml:space="preserve"> </w:t>
      </w:r>
      <w:r w:rsidRPr="00F06B8A">
        <w:rPr>
          <w:rStyle w:val="StyleUnderline"/>
          <w:highlight w:val="cyan"/>
        </w:rPr>
        <w:t>don't know</w:t>
      </w:r>
      <w:r w:rsidRPr="00006081">
        <w:rPr>
          <w:rStyle w:val="StyleUnderline"/>
        </w:rPr>
        <w:t xml:space="preserve"> the shape of </w:t>
      </w:r>
      <w:r w:rsidRPr="00F06B8A">
        <w:rPr>
          <w:rStyle w:val="StyleUnderline"/>
          <w:highlight w:val="cyan"/>
        </w:rPr>
        <w:t>what will come</w:t>
      </w:r>
      <w:r w:rsidRPr="00006081">
        <w:rPr>
          <w:rStyle w:val="StyleUnderline"/>
        </w:rPr>
        <w:t xml:space="preserve"> after the Revolution, but The Evil is a construction of the Totality, so anything that comes after will be better. All you need is</w:t>
      </w:r>
      <w:r w:rsidRPr="00283988">
        <w:rPr>
          <w:sz w:val="12"/>
        </w:rPr>
        <w:t xml:space="preserve"> … (fill in the </w:t>
      </w:r>
      <w:r w:rsidRPr="00006081">
        <w:rPr>
          <w:rStyle w:val="StyleUnderline"/>
        </w:rPr>
        <w:t>blank</w:t>
      </w:r>
      <w:r w:rsidRPr="00283988">
        <w:rPr>
          <w:sz w:val="12"/>
        </w:rPr>
        <w:t xml:space="preserve">: Love, Courage, Violence, etc.). </w:t>
      </w:r>
      <w:r w:rsidRPr="00006081">
        <w:rPr>
          <w:rStyle w:val="StyleUnderline"/>
        </w:rPr>
        <w:t>For</w:t>
      </w:r>
      <w:r w:rsidRPr="00283988">
        <w:rPr>
          <w:sz w:val="12"/>
        </w:rPr>
        <w:t xml:space="preserve"> an </w:t>
      </w:r>
      <w:r w:rsidRPr="00006081">
        <w:rPr>
          <w:rStyle w:val="StyleUnderline"/>
        </w:rPr>
        <w:t>example</w:t>
      </w:r>
      <w:r w:rsidRPr="00283988">
        <w:rPr>
          <w:sz w:val="12"/>
        </w:rPr>
        <w:t xml:space="preserve">, read Slavoj </w:t>
      </w:r>
      <w:r w:rsidRPr="00006081">
        <w:rPr>
          <w:rStyle w:val="StyleUnderline"/>
        </w:rPr>
        <w:t>Žižek</w:t>
      </w:r>
      <w:r w:rsidRPr="00283988">
        <w:rPr>
          <w:sz w:val="12"/>
        </w:rPr>
        <w:t xml:space="preserve">'s attack on the evil Totality (“capitalism,”5 pp. 41/49), which requires the “excess” of violence named as “courage”6 (pp. 75, 78, 79), via “a leap”7 (p. 81), to eliminate “democracy” for a yet-to-be-imagined “new collectivity” (p. 85).8 </w:t>
      </w:r>
      <w:r w:rsidRPr="00006081">
        <w:rPr>
          <w:rStyle w:val="StyleUnderline"/>
        </w:rPr>
        <w:t>The resilience of this social theory identifies it as a rhetorical attractor</w:t>
      </w:r>
      <w:r w:rsidRPr="00283988">
        <w:rPr>
          <w:sz w:val="12"/>
        </w:rPr>
        <w:t xml:space="preserve">; </w:t>
      </w:r>
      <w:r w:rsidRPr="00006081">
        <w:rPr>
          <w:rStyle w:val="StyleUnderline"/>
        </w:rPr>
        <w:t>a predispositional</w:t>
      </w:r>
      <w:r w:rsidRPr="00283988">
        <w:rPr>
          <w:sz w:val="12"/>
        </w:rPr>
        <w:t xml:space="preserve"> </w:t>
      </w:r>
      <w:r w:rsidRPr="00006081">
        <w:rPr>
          <w:rStyle w:val="StyleUnderline"/>
        </w:rPr>
        <w:t xml:space="preserve">symbolic set that </w:t>
      </w:r>
      <w:r w:rsidRPr="00006081">
        <w:rPr>
          <w:rStyle w:val="Emphasis"/>
        </w:rPr>
        <w:t>readily transmits emotive potency</w:t>
      </w:r>
      <w:r w:rsidRPr="00006081">
        <w:rPr>
          <w:rStyle w:val="StyleUnderline"/>
        </w:rPr>
        <w:t>.</w:t>
      </w:r>
      <w:r w:rsidRPr="00283988">
        <w:rPr>
          <w:sz w:val="12"/>
        </w:rPr>
        <w:t xml:space="preserve"> To appropriate Kenneth Burke's terms, </w:t>
      </w:r>
      <w:r w:rsidRPr="00006081">
        <w:rPr>
          <w:rStyle w:val="StyleUnderline"/>
        </w:rPr>
        <w:t xml:space="preserve">the bio-symbolics of human political relationships readily create a “grammar” and “rhetoric” in the form of a </w:t>
      </w:r>
      <w:r w:rsidRPr="00006081">
        <w:rPr>
          <w:rStyle w:val="Emphasis"/>
        </w:rPr>
        <w:t>unified enemy</w:t>
      </w:r>
      <w:r w:rsidRPr="00283988">
        <w:rPr>
          <w:sz w:val="12"/>
        </w:rPr>
        <w:t xml:space="preserve"> </w:t>
      </w:r>
      <w:r w:rsidRPr="00006081">
        <w:rPr>
          <w:rStyle w:val="StyleUnderline"/>
        </w:rPr>
        <w:t>that can be imagined as defeated in a singular battle, after which</w:t>
      </w:r>
      <w:r w:rsidRPr="00283988">
        <w:rPr>
          <w:sz w:val="12"/>
        </w:rPr>
        <w:t xml:space="preserve">, </w:t>
      </w:r>
      <w:r w:rsidRPr="00006081">
        <w:rPr>
          <w:rStyle w:val="StyleUnderline"/>
        </w:rPr>
        <w:t>things in “our” tribe may be harmonious</w:t>
      </w:r>
      <w:r w:rsidRPr="00283988">
        <w:rPr>
          <w:sz w:val="12"/>
        </w:rPr>
        <w:t xml:space="preserve">. </w:t>
      </w:r>
      <w:r w:rsidRPr="00006081">
        <w:rPr>
          <w:rStyle w:val="StyleUnderline"/>
        </w:rPr>
        <w:t>To identify this fantasy theme in</w:t>
      </w:r>
      <w:r w:rsidRPr="00283988">
        <w:rPr>
          <w:sz w:val="12"/>
        </w:rPr>
        <w:t xml:space="preserve"> this way is </w:t>
      </w:r>
      <w:r w:rsidRPr="00006081">
        <w:rPr>
          <w:rStyle w:val="StyleUnderline"/>
        </w:rPr>
        <w:t xml:space="preserve">to suggest that it </w:t>
      </w:r>
      <w:r w:rsidRPr="00283988">
        <w:rPr>
          <w:sz w:val="12"/>
        </w:rPr>
        <w:t xml:space="preserve">may not merely be the product of “Western” or “capitalist” imaginations, but rather that it </w:t>
      </w:r>
      <w:r w:rsidRPr="00006081">
        <w:rPr>
          <w:rStyle w:val="StyleUnderline"/>
        </w:rPr>
        <w:t>arises from an intersection of the structural characteristics of language systems and the nature of human biologies</w:t>
      </w:r>
      <w:r w:rsidRPr="00283988">
        <w:rPr>
          <w:sz w:val="12"/>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006081">
        <w:rPr>
          <w:rStyle w:val="StyleUnderline"/>
        </w:rPr>
        <w:t>when Žižek</w:t>
      </w:r>
      <w:r w:rsidRPr="00283988">
        <w:rPr>
          <w:sz w:val="12"/>
        </w:rPr>
        <w:t xml:space="preserve"> and others </w:t>
      </w:r>
      <w:r w:rsidRPr="00006081">
        <w:rPr>
          <w:rStyle w:val="StyleUnderline"/>
        </w:rPr>
        <w:t>urge us to “Act”</w:t>
      </w:r>
      <w:r w:rsidRPr="00283988">
        <w:rPr>
          <w:sz w:val="12"/>
        </w:rPr>
        <w:t xml:space="preserve"> with violence to destroy the current Reality, </w:t>
      </w:r>
      <w:r w:rsidRPr="00006081">
        <w:rPr>
          <w:rStyle w:val="Emphasis"/>
        </w:rPr>
        <w:t>without a vision of an alternative</w:t>
      </w:r>
      <w:r w:rsidRPr="00283988">
        <w:rPr>
          <w:sz w:val="12"/>
        </w:rPr>
        <w:t xml:space="preserve">, on the grounds that the links between actions and consequences are never certain, </w:t>
      </w:r>
      <w:r w:rsidRPr="00F06B8A">
        <w:rPr>
          <w:rStyle w:val="StyleUnderline"/>
          <w:highlight w:val="cyan"/>
        </w:rPr>
        <w:t>we</w:t>
      </w:r>
      <w:r w:rsidRPr="00006081">
        <w:rPr>
          <w:rStyle w:val="StyleUnderline"/>
        </w:rPr>
        <w:t xml:space="preserve"> can </w:t>
      </w:r>
      <w:r w:rsidRPr="00F06B8A">
        <w:rPr>
          <w:rStyle w:val="StyleUnderline"/>
          <w:highlight w:val="cyan"/>
        </w:rPr>
        <w:t>call his appeal</w:t>
      </w:r>
      <w:r w:rsidRPr="00006081">
        <w:rPr>
          <w:rStyle w:val="StyleUnderline"/>
        </w:rPr>
        <w:t xml:space="preserve"> both </w:t>
      </w:r>
      <w:r w:rsidRPr="00F06B8A">
        <w:rPr>
          <w:rStyle w:val="StyleUnderline"/>
          <w:highlight w:val="cyan"/>
        </w:rPr>
        <w:t xml:space="preserve">a </w:t>
      </w:r>
      <w:r w:rsidRPr="00F06B8A">
        <w:rPr>
          <w:rStyle w:val="Emphasis"/>
          <w:highlight w:val="cyan"/>
        </w:rPr>
        <w:t>failure</w:t>
      </w:r>
      <w:r w:rsidRPr="00006081">
        <w:rPr>
          <w:rStyle w:val="Emphasis"/>
        </w:rPr>
        <w:t xml:space="preserve"> of imagination</w:t>
      </w:r>
      <w:r w:rsidRPr="00006081">
        <w:rPr>
          <w:rStyle w:val="StyleUnderline"/>
        </w:rPr>
        <w:t xml:space="preserve"> and a </w:t>
      </w:r>
      <w:r w:rsidRPr="00006081">
        <w:rPr>
          <w:rStyle w:val="Emphasis"/>
        </w:rPr>
        <w:t>failure of reality</w:t>
      </w:r>
      <w:r w:rsidRPr="00283988">
        <w:rPr>
          <w:sz w:val="12"/>
        </w:rPr>
        <w:t xml:space="preserve">. As for reality, </w:t>
      </w:r>
      <w:r w:rsidRPr="00006081">
        <w:rPr>
          <w:rStyle w:val="StyleUnderline"/>
        </w:rPr>
        <w:t xml:space="preserve">we have dozens of </w:t>
      </w:r>
      <w:r w:rsidRPr="00F06B8A">
        <w:rPr>
          <w:rStyle w:val="StyleUnderline"/>
          <w:highlight w:val="cyan"/>
        </w:rPr>
        <w:t>revolutions</w:t>
      </w:r>
      <w:r w:rsidRPr="00006081">
        <w:rPr>
          <w:rStyle w:val="StyleUnderline"/>
        </w:rPr>
        <w:t xml:space="preserve"> as models, and </w:t>
      </w:r>
      <w:r w:rsidRPr="00F06B8A">
        <w:rPr>
          <w:rStyle w:val="StyleUnderline"/>
          <w:highlight w:val="cyan"/>
        </w:rPr>
        <w:t>the historical record indicates</w:t>
      </w:r>
      <w:r w:rsidRPr="00006081">
        <w:rPr>
          <w:rStyle w:val="StyleUnderline"/>
        </w:rPr>
        <w:t xml:space="preserve"> quite clearly </w:t>
      </w:r>
      <w:r w:rsidRPr="00F06B8A">
        <w:rPr>
          <w:rStyle w:val="StyleUnderline"/>
          <w:highlight w:val="cyan"/>
        </w:rPr>
        <w:t>that they</w:t>
      </w:r>
      <w:r w:rsidRPr="00006081">
        <w:rPr>
          <w:rStyle w:val="StyleUnderline"/>
        </w:rPr>
        <w:t xml:space="preserve"> generally </w:t>
      </w:r>
      <w:r w:rsidRPr="00F06B8A">
        <w:rPr>
          <w:rStyle w:val="StyleUnderline"/>
          <w:highlight w:val="cyan"/>
        </w:rPr>
        <w:t>lead</w:t>
      </w:r>
      <w:r w:rsidRPr="00006081">
        <w:rPr>
          <w:rStyle w:val="StyleUnderline"/>
        </w:rPr>
        <w:t xml:space="preserve"> not to harmonious cooperation</w:t>
      </w:r>
      <w:r w:rsidRPr="00283988">
        <w:rPr>
          <w:sz w:val="12"/>
        </w:rPr>
        <w:t xml:space="preserve"> (what I call “AnarchoNiceness” to gently mock the romanticism of Hardt and Negri) </w:t>
      </w:r>
      <w:r w:rsidRPr="00006081">
        <w:rPr>
          <w:rStyle w:val="StyleUnderline"/>
        </w:rPr>
        <w:t xml:space="preserve">but instead </w:t>
      </w:r>
      <w:r w:rsidRPr="00F06B8A">
        <w:rPr>
          <w:rStyle w:val="StyleUnderline"/>
          <w:highlight w:val="cyan"/>
        </w:rPr>
        <w:t>to</w:t>
      </w:r>
      <w:r w:rsidRPr="00006081">
        <w:rPr>
          <w:rStyle w:val="StyleUnderline"/>
        </w:rPr>
        <w:t xml:space="preserve"> the production of </w:t>
      </w:r>
      <w:r w:rsidRPr="00006081">
        <w:rPr>
          <w:rStyle w:val="Emphasis"/>
        </w:rPr>
        <w:t>totalitarian states</w:t>
      </w:r>
      <w:r w:rsidRPr="00283988">
        <w:rPr>
          <w:sz w:val="12"/>
        </w:rPr>
        <w:t xml:space="preserve"> </w:t>
      </w:r>
      <w:r w:rsidRPr="00006081">
        <w:rPr>
          <w:rStyle w:val="StyleUnderline"/>
        </w:rPr>
        <w:t>and</w:t>
      </w:r>
      <w:r w:rsidRPr="00283988">
        <w:rPr>
          <w:sz w:val="12"/>
        </w:rPr>
        <w:t xml:space="preserve">/or </w:t>
      </w:r>
      <w:r w:rsidRPr="00F06B8A">
        <w:rPr>
          <w:rStyle w:val="Emphasis"/>
          <w:highlight w:val="cyan"/>
        </w:rPr>
        <w:t>violent</w:t>
      </w:r>
      <w:r w:rsidRPr="00006081">
        <w:rPr>
          <w:rStyle w:val="Emphasis"/>
        </w:rPr>
        <w:t xml:space="preserve"> factional </w:t>
      </w:r>
      <w:r w:rsidRPr="00F06B8A">
        <w:rPr>
          <w:rStyle w:val="Emphasis"/>
          <w:highlight w:val="cyan"/>
        </w:rPr>
        <w:t>strife.</w:t>
      </w:r>
      <w:r w:rsidRPr="00283988">
        <w:rPr>
          <w:sz w:val="12"/>
        </w:rPr>
        <w:t xml:space="preserve"> A materialist constructivist epistemology accounts for this by predicting that it is not possible for symbol-using animals to exist in a symbolic void. </w:t>
      </w:r>
      <w:r w:rsidRPr="00006081">
        <w:rPr>
          <w:rStyle w:val="StyleUnderline"/>
        </w:rPr>
        <w:t xml:space="preserve">All symbolic movement has a trajectory, and </w:t>
      </w:r>
      <w:r w:rsidRPr="00F06B8A">
        <w:rPr>
          <w:rStyle w:val="StyleUnderline"/>
          <w:highlight w:val="cyan"/>
        </w:rPr>
        <w:t xml:space="preserve">if you have not </w:t>
      </w:r>
      <w:r w:rsidRPr="00F06B8A">
        <w:rPr>
          <w:rStyle w:val="Emphasis"/>
          <w:highlight w:val="cyan"/>
        </w:rPr>
        <w:t>imagined a</w:t>
      </w:r>
      <w:r w:rsidRPr="00006081">
        <w:rPr>
          <w:rStyle w:val="Emphasis"/>
        </w:rPr>
        <w:t xml:space="preserve"> potentially </w:t>
      </w:r>
      <w:r w:rsidRPr="00F06B8A">
        <w:rPr>
          <w:rStyle w:val="Emphasis"/>
          <w:highlight w:val="cyan"/>
        </w:rPr>
        <w:t>realizable alt</w:t>
      </w:r>
      <w:r w:rsidRPr="00006081">
        <w:rPr>
          <w:rStyle w:val="Emphasis"/>
        </w:rPr>
        <w:t>ernative</w:t>
      </w:r>
      <w:r w:rsidRPr="00006081">
        <w:rPr>
          <w:rStyle w:val="StyleUnderline"/>
        </w:rPr>
        <w:t xml:space="preserve"> for that trajectory to take, </w:t>
      </w:r>
      <w:r w:rsidRPr="00F06B8A">
        <w:rPr>
          <w:rStyle w:val="StyleUnderline"/>
          <w:highlight w:val="cyan"/>
        </w:rPr>
        <w:t>then</w:t>
      </w:r>
      <w:r w:rsidRPr="00006081">
        <w:rPr>
          <w:rStyle w:val="StyleUnderline"/>
        </w:rPr>
        <w:t xml:space="preserve"> what </w:t>
      </w:r>
      <w:r w:rsidRPr="00F06B8A">
        <w:rPr>
          <w:rStyle w:val="StyleUnderline"/>
          <w:highlight w:val="cyan"/>
        </w:rPr>
        <w:t xml:space="preserve">people will leap </w:t>
      </w:r>
      <w:r w:rsidRPr="00006081">
        <w:rPr>
          <w:rStyle w:val="StyleUnderline"/>
        </w:rPr>
        <w:t>in</w:t>
      </w:r>
      <w:r w:rsidRPr="00F06B8A">
        <w:rPr>
          <w:rStyle w:val="StyleUnderline"/>
          <w:highlight w:val="cyan"/>
        </w:rPr>
        <w:t>to</w:t>
      </w:r>
      <w:r w:rsidRPr="00006081">
        <w:rPr>
          <w:rStyle w:val="StyleUnderline"/>
        </w:rPr>
        <w:t xml:space="preserve"> is </w:t>
      </w:r>
      <w:r w:rsidRPr="00F06B8A">
        <w:rPr>
          <w:rStyle w:val="StyleUnderline"/>
          <w:highlight w:val="cyan"/>
        </w:rPr>
        <w:t>biological predispositions</w:t>
      </w:r>
      <w:r w:rsidRPr="00283988">
        <w:rPr>
          <w:sz w:val="12"/>
        </w:rPr>
        <w:t>—</w:t>
      </w:r>
      <w:r w:rsidRPr="00006081">
        <w:rPr>
          <w:rStyle w:val="StyleUnderline"/>
        </w:rPr>
        <w:t xml:space="preserve">the first iteration of which is </w:t>
      </w:r>
      <w:r w:rsidRPr="00F06B8A">
        <w:rPr>
          <w:rStyle w:val="StyleUnderline"/>
          <w:highlight w:val="cyan"/>
        </w:rPr>
        <w:t>the rule of the strongest</w:t>
      </w:r>
      <w:r w:rsidRPr="00283988">
        <w:rPr>
          <w:sz w:val="12"/>
        </w:rPr>
        <w:t xml:space="preserve"> primate. Indeed</w:t>
      </w:r>
      <w:r w:rsidRPr="00006081">
        <w:rPr>
          <w:rStyle w:val="StyleUnderline"/>
        </w:rPr>
        <w:t xml:space="preserve">, </w:t>
      </w:r>
      <w:r w:rsidRPr="00006081">
        <w:rPr>
          <w:rStyle w:val="Emphasis"/>
        </w:rPr>
        <w:t>this is what experience with revolutions</w:t>
      </w:r>
      <w:r w:rsidRPr="00006081">
        <w:rPr>
          <w:rStyle w:val="StyleUnderline"/>
        </w:rPr>
        <w:t xml:space="preserve"> has shown to be the </w:t>
      </w:r>
      <w:r w:rsidRPr="00006081">
        <w:rPr>
          <w:rStyle w:val="Emphasis"/>
        </w:rPr>
        <w:t>most probable outcome</w:t>
      </w:r>
      <w:r w:rsidRPr="00006081">
        <w:rPr>
          <w:rStyle w:val="StyleUnderline"/>
        </w:rPr>
        <w:t xml:space="preserve"> of a revolution that is </w:t>
      </w:r>
      <w:r w:rsidRPr="00006081">
        <w:rPr>
          <w:rStyle w:val="Emphasis"/>
        </w:rPr>
        <w:t>merely against an Evil</w:t>
      </w:r>
      <w:r w:rsidRPr="00006081">
        <w:rPr>
          <w:rStyle w:val="StyleUnderline"/>
        </w:rPr>
        <w:t>.</w:t>
      </w:r>
      <w:r w:rsidRPr="00283988">
        <w:rPr>
          <w:sz w:val="12"/>
        </w:rPr>
        <w:t xml:space="preserve"> </w:t>
      </w:r>
      <w:r w:rsidRPr="00006081">
        <w:rPr>
          <w:rStyle w:val="StyleUnderline"/>
        </w:rPr>
        <w:t>The failure of imagination</w:t>
      </w:r>
      <w:r w:rsidRPr="00283988">
        <w:rPr>
          <w:sz w:val="12"/>
        </w:rPr>
        <w:t xml:space="preserve"> in such rhetorics thereby </w:t>
      </w:r>
      <w:r w:rsidRPr="00006081">
        <w:rPr>
          <w:rStyle w:val="StyleUnderline"/>
        </w:rPr>
        <w:t>reveals itself to be critical</w:t>
      </w:r>
      <w:r w:rsidRPr="00283988">
        <w:rPr>
          <w:sz w:val="12"/>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006081">
        <w:rPr>
          <w:rStyle w:val="StyleUnderline"/>
        </w:rPr>
        <w:t xml:space="preserve">The hard work to invent better alternatives is not as dramatically enticing as the story of the kill: such labor is </w:t>
      </w:r>
      <w:r w:rsidRPr="00006081">
        <w:rPr>
          <w:rStyle w:val="Emphasis"/>
        </w:rPr>
        <w:t>piecemeal</w:t>
      </w:r>
      <w:r w:rsidRPr="00283988">
        <w:rPr>
          <w:sz w:val="12"/>
        </w:rPr>
        <w:t xml:space="preserve">, </w:t>
      </w:r>
      <w:r w:rsidRPr="00006081">
        <w:rPr>
          <w:rStyle w:val="Emphasis"/>
        </w:rPr>
        <w:t>intellectually difficult</w:t>
      </w:r>
      <w:r w:rsidRPr="00283988">
        <w:rPr>
          <w:sz w:val="12"/>
        </w:rPr>
        <w:t xml:space="preserve">, </w:t>
      </w:r>
      <w:r w:rsidRPr="00006081">
        <w:rPr>
          <w:rStyle w:val="StyleUnderline"/>
        </w:rPr>
        <w:t>requires multi-disciplinary understandings, and</w:t>
      </w:r>
      <w:r w:rsidRPr="00283988">
        <w:rPr>
          <w:sz w:val="12"/>
        </w:rPr>
        <w:t xml:space="preserve"> perhaps </w:t>
      </w:r>
      <w:r w:rsidRPr="00006081">
        <w:rPr>
          <w:rStyle w:val="StyleUnderline"/>
        </w:rPr>
        <w:t xml:space="preserve">requires </w:t>
      </w:r>
      <w:r w:rsidRPr="00006081">
        <w:rPr>
          <w:rStyle w:val="Emphasis"/>
        </w:rPr>
        <w:t>more creativity</w:t>
      </w:r>
      <w:r w:rsidRPr="00283988">
        <w:rPr>
          <w:sz w:val="12"/>
        </w:rPr>
        <w:t xml:space="preserve"> </w:t>
      </w:r>
      <w:r w:rsidRPr="00006081">
        <w:rPr>
          <w:rStyle w:val="StyleUnderline"/>
        </w:rPr>
        <w:t xml:space="preserve">than the </w:t>
      </w:r>
      <w:r w:rsidRPr="00006081">
        <w:rPr>
          <w:rStyle w:val="Emphasis"/>
        </w:rPr>
        <w:t>typical academic theorist</w:t>
      </w:r>
      <w:r w:rsidRPr="00006081">
        <w:rPr>
          <w:rStyle w:val="StyleUnderline"/>
        </w:rPr>
        <w:t xml:space="preserve"> can muster</w:t>
      </w:r>
      <w:r w:rsidRPr="00283988">
        <w:rPr>
          <w:sz w:val="12"/>
        </w:rPr>
        <w:t xml:space="preserve">. </w:t>
      </w:r>
      <w:r w:rsidRPr="00006081">
        <w:rPr>
          <w:rStyle w:val="StyleUnderline"/>
        </w:rPr>
        <w:t>In the absence of a viable alternative</w:t>
      </w:r>
      <w:r w:rsidRPr="00283988">
        <w:rPr>
          <w:sz w:val="12"/>
        </w:rPr>
        <w:t xml:space="preserve">, the </w:t>
      </w:r>
      <w:r w:rsidRPr="00006081">
        <w:rPr>
          <w:rStyle w:val="StyleUnderline"/>
        </w:rPr>
        <w:t>appeals to Radical Revolution seem to have been</w:t>
      </w:r>
      <w:r w:rsidRPr="00283988">
        <w:rPr>
          <w:sz w:val="12"/>
        </w:rPr>
        <w:t xml:space="preserve"> </w:t>
      </w:r>
      <w:r w:rsidRPr="00006081">
        <w:rPr>
          <w:rStyle w:val="StyleUnderline"/>
        </w:rPr>
        <w:t>sustained by the emotional zing of the kill</w:t>
      </w:r>
      <w:r w:rsidRPr="00283988">
        <w:rPr>
          <w:sz w:val="12"/>
        </w:rPr>
        <w:t xml:space="preserve">, in many cases amped up by the appeal of autonomy and manliness (Žižek uses the former term and deploys the ethos of the latter). But </w:t>
      </w:r>
      <w:r w:rsidRPr="00F06B8A">
        <w:rPr>
          <w:rStyle w:val="StyleUnderline"/>
          <w:highlight w:val="cyan"/>
        </w:rPr>
        <w:t xml:space="preserve">if one does not provide a </w:t>
      </w:r>
      <w:r w:rsidRPr="00F06B8A">
        <w:rPr>
          <w:rStyle w:val="Emphasis"/>
          <w:highlight w:val="cyan"/>
        </w:rPr>
        <w:t>viable vision</w:t>
      </w:r>
      <w:r w:rsidRPr="00283988">
        <w:rPr>
          <w:sz w:val="12"/>
        </w:rPr>
        <w:t xml:space="preserve"> that offers a reasonable chance of leaving most people better off than they are now, </w:t>
      </w:r>
      <w:r w:rsidRPr="00F06B8A">
        <w:rPr>
          <w:rStyle w:val="StyleUnderline"/>
          <w:highlight w:val="cyan"/>
        </w:rPr>
        <w:t xml:space="preserve">then </w:t>
      </w:r>
      <w:r w:rsidRPr="00F06B8A">
        <w:rPr>
          <w:rStyle w:val="Emphasis"/>
          <w:highlight w:val="cyan"/>
        </w:rPr>
        <w:t>Fox News has a better offering</w:t>
      </w:r>
      <w:r w:rsidRPr="00283988">
        <w:rPr>
          <w:sz w:val="12"/>
        </w:rPr>
        <w:t xml:space="preserve"> (you'll be free and you'll get rich!). </w:t>
      </w:r>
      <w:r w:rsidRPr="00006081">
        <w:rPr>
          <w:rStyle w:val="StyleUnderline"/>
        </w:rPr>
        <w:t>A revolution posited as a void cannot succeed as a horizon of history</w:t>
      </w:r>
      <w:r w:rsidRPr="00283988">
        <w:rPr>
          <w:sz w:val="12"/>
        </w:rPr>
        <w:t xml:space="preserve">, </w:t>
      </w:r>
      <w:r w:rsidRPr="00006081">
        <w:rPr>
          <w:rStyle w:val="StyleUnderline"/>
        </w:rPr>
        <w:t>other than as constant local scale violent actions</w:t>
      </w:r>
      <w:r w:rsidRPr="00283988">
        <w:rPr>
          <w:sz w:val="12"/>
        </w:rPr>
        <w:t xml:space="preserve">, perhaps connected by shifting networks we call “terrorists.” This analysis of the geo-political situation, of the onto-epistemological character of language, and of the limitations of the dominant horizon of social change indicates that </w:t>
      </w:r>
      <w:r w:rsidRPr="00F06B8A">
        <w:rPr>
          <w:rStyle w:val="StyleUnderline"/>
          <w:highlight w:val="cyan"/>
        </w:rPr>
        <w:t xml:space="preserve">the </w:t>
      </w:r>
      <w:r w:rsidRPr="00F06B8A">
        <w:rPr>
          <w:rStyle w:val="Emphasis"/>
          <w:highlight w:val="cyan"/>
        </w:rPr>
        <w:t>focal project</w:t>
      </w:r>
      <w:r w:rsidRPr="00F06B8A">
        <w:rPr>
          <w:sz w:val="12"/>
          <w:highlight w:val="cyan"/>
        </w:rPr>
        <w:t xml:space="preserve"> </w:t>
      </w:r>
      <w:r w:rsidRPr="00F06B8A">
        <w:rPr>
          <w:rStyle w:val="StyleUnderline"/>
          <w:highlight w:val="cyan"/>
        </w:rPr>
        <w:t xml:space="preserve">for </w:t>
      </w:r>
      <w:r w:rsidRPr="00006081">
        <w:rPr>
          <w:rStyle w:val="StyleUnderline"/>
        </w:rPr>
        <w:t xml:space="preserve">progressive Left </w:t>
      </w:r>
      <w:r w:rsidRPr="00F06B8A">
        <w:rPr>
          <w:rStyle w:val="StyleUnderline"/>
          <w:highlight w:val="cyan"/>
        </w:rPr>
        <w:t>Academics</w:t>
      </w:r>
      <w:r w:rsidRPr="00006081">
        <w:rPr>
          <w:rStyle w:val="StyleUnderline"/>
        </w:rPr>
        <w:t xml:space="preserve"> </w:t>
      </w:r>
      <w:r w:rsidRPr="00F06B8A">
        <w:rPr>
          <w:rStyle w:val="StyleUnderline"/>
          <w:highlight w:val="cyan"/>
        </w:rPr>
        <w:t>should</w:t>
      </w:r>
      <w:r w:rsidRPr="00283988">
        <w:rPr>
          <w:sz w:val="12"/>
        </w:rPr>
        <w:t xml:space="preserve"> now </w:t>
      </w:r>
      <w:r w:rsidRPr="00F06B8A">
        <w:rPr>
          <w:rStyle w:val="StyleUnderline"/>
          <w:highlight w:val="cyan"/>
        </w:rPr>
        <w:t xml:space="preserve">include the </w:t>
      </w:r>
      <w:r w:rsidRPr="00F06B8A">
        <w:rPr>
          <w:rStyle w:val="Emphasis"/>
          <w:highlight w:val="cyan"/>
        </w:rPr>
        <w:t>hard labor</w:t>
      </w:r>
      <w:r w:rsidRPr="00F06B8A">
        <w:rPr>
          <w:sz w:val="12"/>
          <w:highlight w:val="cyan"/>
        </w:rPr>
        <w:t xml:space="preserve"> </w:t>
      </w:r>
      <w:r w:rsidRPr="00F06B8A">
        <w:rPr>
          <w:rStyle w:val="StyleUnderline"/>
          <w:highlight w:val="cyan"/>
        </w:rPr>
        <w:t>to produce alternative visions</w:t>
      </w:r>
      <w:r w:rsidRPr="00006081">
        <w:rPr>
          <w:rStyle w:val="StyleUnderline"/>
        </w:rPr>
        <w:t xml:space="preserve"> that appear materially feasible. </w:t>
      </w:r>
      <w:bookmarkEnd w:id="3"/>
    </w:p>
    <w:p w14:paraId="7E9D4B89" w14:textId="5FDA2119" w:rsidR="00B36CCA" w:rsidRDefault="00B36CCA" w:rsidP="00B36CCA">
      <w:pPr>
        <w:pStyle w:val="Heading3"/>
      </w:pPr>
      <w:bookmarkStart w:id="4" w:name="_Hlk508468618"/>
      <w:r>
        <w:t>2AC---Growth Sustainable</w:t>
      </w:r>
    </w:p>
    <w:p w14:paraId="740E4D3F" w14:textId="65F83886" w:rsidR="00436E7E" w:rsidRPr="00F5057C" w:rsidRDefault="00436E7E" w:rsidP="00436E7E">
      <w:pPr>
        <w:pStyle w:val="Heading4"/>
      </w:pPr>
      <w:r>
        <w:t xml:space="preserve">Growth is sustainable – </w:t>
      </w:r>
      <w:r w:rsidRPr="00F5057C">
        <w:t>human ingenuity trumps resource constraints</w:t>
      </w:r>
      <w:r>
        <w:t xml:space="preserve"> and crises</w:t>
      </w:r>
    </w:p>
    <w:p w14:paraId="63B65781" w14:textId="77777777" w:rsidR="00436E7E" w:rsidRPr="00283988" w:rsidRDefault="00436E7E" w:rsidP="00436E7E">
      <w:pPr>
        <w:rPr>
          <w:sz w:val="16"/>
        </w:rPr>
      </w:pPr>
      <w:r w:rsidRPr="00F5057C">
        <w:rPr>
          <w:rStyle w:val="Style13ptBold"/>
        </w:rPr>
        <w:t>Lomborg 13</w:t>
      </w:r>
      <w:r w:rsidRPr="00283988">
        <w:rPr>
          <w:sz w:val="16"/>
        </w:rPr>
        <w:t xml:space="preserve"> (Bjorn, adjunct professor at the Copenhagen Business School and directs the Copenhagen Consensus Center, "The Limits of Panic," http://www.slate.com/articles/business/project_syndicate/2013/06/climate_panic_ecological_collapse_is_not_upon_us_and_we_haven_t_run_out.html)</w:t>
      </w:r>
    </w:p>
    <w:p w14:paraId="6547E62C" w14:textId="77777777" w:rsidR="00436E7E" w:rsidRPr="00837229" w:rsidRDefault="00436E7E" w:rsidP="00436E7E">
      <w:pPr>
        <w:rPr>
          <w:sz w:val="14"/>
        </w:rPr>
      </w:pPr>
      <w:r w:rsidRPr="00F5057C">
        <w:rPr>
          <w:rStyle w:val="StyleUnderline"/>
        </w:rPr>
        <w:t>We often hear how the world</w:t>
      </w:r>
      <w:r w:rsidRPr="00283988">
        <w:rPr>
          <w:sz w:val="14"/>
        </w:rPr>
        <w:t xml:space="preserve"> as we know it </w:t>
      </w:r>
      <w:r w:rsidRPr="00F5057C">
        <w:rPr>
          <w:rStyle w:val="StyleUnderline"/>
        </w:rPr>
        <w:t>will end</w:t>
      </w:r>
      <w:r w:rsidRPr="00283988">
        <w:rPr>
          <w:sz w:val="14"/>
        </w:rPr>
        <w:t xml:space="preserve">, usually </w:t>
      </w:r>
      <w:r w:rsidRPr="00F5057C">
        <w:rPr>
          <w:rStyle w:val="StyleUnderline"/>
        </w:rPr>
        <w:t>through ecological collapse</w:t>
      </w:r>
      <w:r w:rsidRPr="00283988">
        <w:rPr>
          <w:sz w:val="14"/>
        </w:rPr>
        <w:t xml:space="preserve">. Indeed, more than 40 years after the Club of Rome released the mother of all apocalyptic forecasts, The Limits to Growth, its basic ideas are still with us. But time has not been kind. The </w:t>
      </w:r>
      <w:r w:rsidRPr="00F5057C">
        <w:rPr>
          <w:rStyle w:val="StyleUnderline"/>
        </w:rPr>
        <w:t xml:space="preserve">Limits to Growth warned </w:t>
      </w:r>
      <w:r w:rsidRPr="00283988">
        <w:rPr>
          <w:sz w:val="14"/>
        </w:rPr>
        <w:t xml:space="preserve">humanity in 1972 that devastating </w:t>
      </w:r>
      <w:r w:rsidRPr="00F5057C">
        <w:rPr>
          <w:rStyle w:val="StyleUnderline"/>
        </w:rPr>
        <w:t>collapse was just around the corner</w:t>
      </w:r>
      <w:r w:rsidRPr="00283988">
        <w:rPr>
          <w:sz w:val="14"/>
        </w:rPr>
        <w:t xml:space="preserve">. But, while we have seen financial panics since then, there have been no real shortages or productive breakdowns. Instead, </w:t>
      </w:r>
      <w:r w:rsidRPr="00F5057C">
        <w:rPr>
          <w:rStyle w:val="Emphasis"/>
        </w:rPr>
        <w:t xml:space="preserve">the </w:t>
      </w:r>
      <w:r w:rsidRPr="00F06B8A">
        <w:rPr>
          <w:rStyle w:val="Emphasis"/>
          <w:highlight w:val="cyan"/>
        </w:rPr>
        <w:t>resources generated by human ingenuity remain far ahead of</w:t>
      </w:r>
      <w:r w:rsidRPr="00F5057C">
        <w:rPr>
          <w:rStyle w:val="Emphasis"/>
        </w:rPr>
        <w:t xml:space="preserve"> human </w:t>
      </w:r>
      <w:r w:rsidRPr="00F06B8A">
        <w:rPr>
          <w:rStyle w:val="Emphasis"/>
          <w:highlight w:val="cyan"/>
        </w:rPr>
        <w:t>consumption</w:t>
      </w:r>
      <w:r w:rsidRPr="00283988">
        <w:rPr>
          <w:sz w:val="14"/>
        </w:rPr>
        <w:t xml:space="preserve">. But the report’s fundamental legacy remains: We have inherited a tendency to obsess over misguided remedies for largely trivial problems, while often ignoring big problems and sensible remedies. 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 The genius of The Limits to Growth was to fuse these worries with fears of running out of stuff. We were doomed, because too many people would consume too much. </w:t>
      </w:r>
      <w:r w:rsidRPr="00F5057C">
        <w:rPr>
          <w:rStyle w:val="StyleUnderline"/>
        </w:rPr>
        <w:t>Even if our ingenuity bought us some time, we would end up killing the planet and ourselves with pollution. The only hope was to stop economic growth itself</w:t>
      </w:r>
      <w:r w:rsidRPr="00283988">
        <w:rPr>
          <w:sz w:val="14"/>
        </w:rPr>
        <w:t xml:space="preserve">, cut consumption, recycle, and force people to have fewer children, stabilizing society at a significantly poorer level. </w:t>
      </w:r>
      <w:r w:rsidRPr="00F5057C">
        <w:rPr>
          <w:rStyle w:val="Emphasis"/>
        </w:rPr>
        <w:t>That message</w:t>
      </w:r>
      <w:r w:rsidRPr="00283988">
        <w:rPr>
          <w:sz w:val="14"/>
        </w:rPr>
        <w:t xml:space="preserve"> still resonates today, though it </w:t>
      </w:r>
      <w:r w:rsidRPr="00F5057C">
        <w:rPr>
          <w:rStyle w:val="Emphasis"/>
        </w:rPr>
        <w:t>was spectacularly wrong.</w:t>
      </w:r>
      <w:r w:rsidRPr="00283988">
        <w:rPr>
          <w:sz w:val="14"/>
        </w:rPr>
        <w:t xml:space="preserve"> For example, the </w:t>
      </w:r>
      <w:r w:rsidRPr="00F06B8A">
        <w:rPr>
          <w:rStyle w:val="StyleUnderline"/>
          <w:highlight w:val="cyan"/>
        </w:rPr>
        <w:t>authors</w:t>
      </w:r>
      <w:r w:rsidRPr="00283988">
        <w:rPr>
          <w:sz w:val="14"/>
        </w:rPr>
        <w:t xml:space="preserve"> of </w:t>
      </w:r>
      <w:r w:rsidRPr="00283988">
        <w:rPr>
          <w:sz w:val="14"/>
          <w:szCs w:val="16"/>
        </w:rPr>
        <w:t xml:space="preserve">The Limits to Growth </w:t>
      </w:r>
      <w:r w:rsidRPr="00F06B8A">
        <w:rPr>
          <w:rStyle w:val="StyleUnderline"/>
          <w:highlight w:val="cyan"/>
        </w:rPr>
        <w:t>predicted</w:t>
      </w:r>
      <w:r w:rsidRPr="00F5057C">
        <w:rPr>
          <w:rStyle w:val="StyleUnderline"/>
        </w:rPr>
        <w:t xml:space="preserve"> that before 2013, </w:t>
      </w:r>
      <w:r w:rsidRPr="00F06B8A">
        <w:rPr>
          <w:rStyle w:val="StyleUnderline"/>
          <w:highlight w:val="cyan"/>
        </w:rPr>
        <w:t xml:space="preserve">the world would </w:t>
      </w:r>
      <w:r w:rsidRPr="00E003E9">
        <w:rPr>
          <w:rStyle w:val="StyleUnderline"/>
        </w:rPr>
        <w:t xml:space="preserve">have </w:t>
      </w:r>
      <w:r w:rsidRPr="00F06B8A">
        <w:rPr>
          <w:rStyle w:val="StyleUnderline"/>
          <w:highlight w:val="cyan"/>
        </w:rPr>
        <w:t>run out of aluminum, copper, gold, lead, mercury</w:t>
      </w:r>
      <w:r w:rsidRPr="00F5057C">
        <w:rPr>
          <w:rStyle w:val="StyleUnderline"/>
        </w:rPr>
        <w:t>, molybdenum, natural gas, oil, silver, tin, tungsten, and zinc</w:t>
      </w:r>
      <w:r w:rsidRPr="00283988">
        <w:rPr>
          <w:sz w:val="14"/>
        </w:rPr>
        <w:t xml:space="preserve">. Instead, despite recent increases, commodity prices have generally fallen to about a third of their level 150 years ago. </w:t>
      </w:r>
      <w:r w:rsidRPr="00F5057C">
        <w:rPr>
          <w:rStyle w:val="Emphasis"/>
        </w:rPr>
        <w:t xml:space="preserve">Technological </w:t>
      </w:r>
      <w:r w:rsidRPr="00F06B8A">
        <w:rPr>
          <w:rStyle w:val="Emphasis"/>
          <w:highlight w:val="cyan"/>
        </w:rPr>
        <w:t>innovations have replaced mercury</w:t>
      </w:r>
      <w:r w:rsidRPr="00283988">
        <w:rPr>
          <w:sz w:val="14"/>
        </w:rPr>
        <w:t xml:space="preserve"> in batteries, dental fillings, and thermometers: Mercury consumption is down 98 percent and, by 2000, the price was down 90 percent. More broadly, since 1946, </w:t>
      </w:r>
      <w:r w:rsidRPr="00F06B8A">
        <w:rPr>
          <w:rStyle w:val="StyleUnderline"/>
          <w:highlight w:val="cyan"/>
        </w:rPr>
        <w:t>supplies of copper</w:t>
      </w:r>
      <w:r w:rsidRPr="00F5057C">
        <w:rPr>
          <w:rStyle w:val="StyleUnderline"/>
        </w:rPr>
        <w:t xml:space="preserve">, aluminum, iron, and zinc </w:t>
      </w:r>
      <w:r w:rsidRPr="00F06B8A">
        <w:rPr>
          <w:rStyle w:val="StyleUnderline"/>
          <w:highlight w:val="cyan"/>
        </w:rPr>
        <w:t>have outstripped consumption</w:t>
      </w:r>
      <w:r w:rsidRPr="00F5057C">
        <w:rPr>
          <w:rStyle w:val="StyleUnderline"/>
        </w:rPr>
        <w:t xml:space="preserve">, owing to the discovery of additional reserves and new technologies to extract them economically. Similarly, </w:t>
      </w:r>
      <w:r w:rsidRPr="00F06B8A">
        <w:rPr>
          <w:rStyle w:val="StyleUnderline"/>
          <w:highlight w:val="cyan"/>
        </w:rPr>
        <w:t>oil and natural</w:t>
      </w:r>
      <w:r w:rsidRPr="00F5057C">
        <w:rPr>
          <w:rStyle w:val="StyleUnderline"/>
        </w:rPr>
        <w:t xml:space="preserve"> </w:t>
      </w:r>
      <w:r w:rsidRPr="00F06B8A">
        <w:rPr>
          <w:rStyle w:val="StyleUnderline"/>
          <w:highlight w:val="cyan"/>
        </w:rPr>
        <w:t>gas</w:t>
      </w:r>
      <w:r w:rsidRPr="00F5057C">
        <w:rPr>
          <w:rStyle w:val="StyleUnderline"/>
        </w:rPr>
        <w:t xml:space="preserve"> were to run out</w:t>
      </w:r>
      <w:r w:rsidRPr="00283988">
        <w:rPr>
          <w:sz w:val="14"/>
        </w:rPr>
        <w:t xml:space="preserve"> in 1990 and 1992, respectively; </w:t>
      </w:r>
      <w:r w:rsidRPr="00F5057C">
        <w:rPr>
          <w:rStyle w:val="StyleUnderline"/>
        </w:rPr>
        <w:t xml:space="preserve">today, </w:t>
      </w:r>
      <w:r w:rsidRPr="00F06B8A">
        <w:rPr>
          <w:rStyle w:val="StyleUnderline"/>
          <w:highlight w:val="cyan"/>
        </w:rPr>
        <w:t>reserves</w:t>
      </w:r>
      <w:r w:rsidRPr="00F5057C">
        <w:rPr>
          <w:rStyle w:val="StyleUnderline"/>
        </w:rPr>
        <w:t xml:space="preserve"> of both </w:t>
      </w:r>
      <w:r w:rsidRPr="00F06B8A">
        <w:rPr>
          <w:rStyle w:val="StyleUnderline"/>
          <w:highlight w:val="cyan"/>
        </w:rPr>
        <w:t>are larger</w:t>
      </w:r>
      <w:r w:rsidRPr="00283988">
        <w:rPr>
          <w:sz w:val="14"/>
        </w:rPr>
        <w:t xml:space="preserve"> than they were in 1970, although we consume dramatically more.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The </w:t>
      </w:r>
      <w:r w:rsidRPr="00F5057C">
        <w:rPr>
          <w:rStyle w:val="StyleUnderline"/>
        </w:rPr>
        <w:t xml:space="preserve">Limits of Growth got it so wrong because its </w:t>
      </w:r>
      <w:r w:rsidRPr="00F06B8A">
        <w:rPr>
          <w:rStyle w:val="StyleUnderline"/>
          <w:highlight w:val="cyan"/>
        </w:rPr>
        <w:t>authors overlooked</w:t>
      </w:r>
      <w:r w:rsidRPr="00F5057C">
        <w:rPr>
          <w:rStyle w:val="StyleUnderline"/>
        </w:rPr>
        <w:t xml:space="preserve"> the greatest resource of all: </w:t>
      </w:r>
      <w:r w:rsidRPr="00F06B8A">
        <w:rPr>
          <w:rStyle w:val="Emphasis"/>
          <w:highlight w:val="cyan"/>
        </w:rPr>
        <w:t>our own resourcefulness</w:t>
      </w:r>
      <w:r w:rsidRPr="00283988">
        <w:rPr>
          <w:sz w:val="14"/>
        </w:rPr>
        <w:t xml:space="preserve">. Population growth has been slowing since the late 1960s. </w:t>
      </w:r>
      <w:r w:rsidRPr="00283988">
        <w:rPr>
          <w:sz w:val="14"/>
          <w:szCs w:val="16"/>
        </w:rPr>
        <w:t>Food supply has not collapsed (</w:t>
      </w:r>
      <w:r w:rsidRPr="00283988">
        <w:rPr>
          <w:sz w:val="14"/>
        </w:rPr>
        <w:t xml:space="preserve">1.5 billion hectares of arable land are being used, but another 2.7 billion hectares are in reserve). </w:t>
      </w:r>
      <w:r w:rsidRPr="00F5057C">
        <w:rPr>
          <w:rStyle w:val="StyleUnderline"/>
        </w:rPr>
        <w:t>Malnourishment has dropped</w:t>
      </w:r>
      <w:r w:rsidRPr="00283988">
        <w:rPr>
          <w:sz w:val="14"/>
        </w:rPr>
        <w:t xml:space="preserve"> by more than half, from 35 percent of the world’s population to under 16 percent. </w:t>
      </w:r>
      <w:r w:rsidRPr="00F5057C">
        <w:rPr>
          <w:rStyle w:val="StyleUnderline"/>
        </w:rPr>
        <w:t>Nor are we choking on pollution.</w:t>
      </w:r>
      <w:r w:rsidRPr="00283988">
        <w:rPr>
          <w:sz w:val="14"/>
        </w:rPr>
        <w:t xml:space="preserve"> Whereas the Club of Rome imagined an idyllic past with no particulate air pollution and happy farmers, and a future strangled by belching smokestacks, reality is entirely the reverse. In 1900, when the global human population was 1.5 billion, almost 3 million people – roughly one in 500—died each year from air pollution, mostly from wretched indoor air. Today, the risk has receded to one death per 2,000 people. While pollution still kills more people than malaria does, </w:t>
      </w:r>
      <w:r w:rsidRPr="00F5057C">
        <w:rPr>
          <w:rStyle w:val="StyleUnderline"/>
        </w:rPr>
        <w:t>the mortality rate is falling</w:t>
      </w:r>
      <w:r w:rsidRPr="00283988">
        <w:rPr>
          <w:sz w:val="14"/>
        </w:rPr>
        <w:t xml:space="preserve">, not rising. Nonetheless, the mindset nurtured by The Limits to Growth continues to shape popular and elite thinking. 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Likewise, fears of overpopulation framed self-destructive policies, such as China’s one-child policy and forced sterilization in India. And, while pesticides and other pollutants were seen to kill off perhaps half of humanity, </w:t>
      </w:r>
      <w:r w:rsidRPr="00F5057C">
        <w:rPr>
          <w:rStyle w:val="StyleUnderline"/>
        </w:rPr>
        <w:t>well-regulated pesticides cause about 20 deaths each year in the U.S., whereas they have significant upsides in creating cheaper and more plentiful food</w:t>
      </w:r>
      <w:r w:rsidRPr="00283988">
        <w:rPr>
          <w:sz w:val="14"/>
        </w:rPr>
        <w:t xml:space="preserve">. Indeed, reliance solely on organic farming—a movement inspired by the pesticide fear—would cost more than $100 billion annually in the U.S. At 16 percent lower efficiency, current output would require another 65 million acres of farmland—an area more than half the size of California. Higher prices would reduce consumption of fruits and vegetables, causing myriad adverse health effects (including tens of thousands of additional cancer deaths per year). </w:t>
      </w:r>
      <w:r w:rsidRPr="00E003E9">
        <w:rPr>
          <w:rStyle w:val="StyleUnderline"/>
        </w:rPr>
        <w:t>Obsession with doom-and-gloom scenarios distracts us from the real global threats. Poverty is one of the greatest killers of all, while easily curable diseases still claim 15 million lives</w:t>
      </w:r>
      <w:r w:rsidRPr="00283988">
        <w:rPr>
          <w:sz w:val="14"/>
        </w:rPr>
        <w:t xml:space="preserve"> every year–25 percent of all deaths. </w:t>
      </w:r>
      <w:r w:rsidRPr="00E003E9">
        <w:rPr>
          <w:rStyle w:val="Emphasis"/>
        </w:rPr>
        <w:t>The solution is economic growth</w:t>
      </w:r>
      <w:r w:rsidRPr="00283988">
        <w:rPr>
          <w:sz w:val="14"/>
        </w:rPr>
        <w:t xml:space="preserve">. </w:t>
      </w:r>
      <w:r w:rsidRPr="00E003E9">
        <w:rPr>
          <w:rStyle w:val="StyleUnderline"/>
        </w:rPr>
        <w:t>When lifted out of poverty, most people can afford to avoid infectious diseases</w:t>
      </w:r>
      <w:r w:rsidRPr="00283988">
        <w:rPr>
          <w:sz w:val="14"/>
        </w:rPr>
        <w:t>. China has pulled more than 680 million people out of poverty in the last three decades, leading a worldwide poverty decline of almost 1 billion people. This has created massive improvements in health, longevity, and quality of life. The four decades since The Limits of Growth have shown that 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bookmarkEnd w:id="4"/>
    </w:p>
    <w:p w14:paraId="2E1BB40B" w14:textId="05A354C8" w:rsidR="00B36CCA" w:rsidRDefault="00B36CCA" w:rsidP="00B36CCA">
      <w:pPr>
        <w:pStyle w:val="Heading3"/>
      </w:pPr>
      <w:r>
        <w:t>2AC---Cap Inevitable</w:t>
      </w:r>
    </w:p>
    <w:p w14:paraId="12561EEC" w14:textId="414C7B1C" w:rsidR="00436E7E" w:rsidRPr="008E1073" w:rsidRDefault="00436E7E" w:rsidP="00436E7E">
      <w:pPr>
        <w:pStyle w:val="Heading4"/>
      </w:pPr>
      <w:r>
        <w:t>Alt fails – m</w:t>
      </w:r>
      <w:r w:rsidRPr="008E1073">
        <w:t>arkets</w:t>
      </w:r>
      <w:r>
        <w:t xml:space="preserve"> </w:t>
      </w:r>
      <w:r w:rsidRPr="008E1073">
        <w:t xml:space="preserve">are </w:t>
      </w:r>
      <w:r w:rsidRPr="008E1073">
        <w:rPr>
          <w:u w:val="single"/>
        </w:rPr>
        <w:t>societally ingrained</w:t>
      </w:r>
      <w:r w:rsidRPr="008E1073">
        <w:t xml:space="preserve">, and even if not, the alt </w:t>
      </w:r>
      <w:r w:rsidRPr="008E1073">
        <w:rPr>
          <w:u w:val="single"/>
        </w:rPr>
        <w:t>certainly</w:t>
      </w:r>
      <w:r w:rsidRPr="008E1073">
        <w:t xml:space="preserve"> can’t solve</w:t>
      </w:r>
    </w:p>
    <w:p w14:paraId="0CECFDA8" w14:textId="77777777" w:rsidR="00436E7E" w:rsidRPr="008E1073" w:rsidRDefault="00436E7E" w:rsidP="00436E7E">
      <w:r w:rsidRPr="008E1073">
        <w:rPr>
          <w:b/>
          <w:bCs/>
        </w:rPr>
        <w:t>Bryant, 12</w:t>
      </w:r>
      <w:r w:rsidRPr="008E1073">
        <w:t xml:space="preserve">—Professor of Philosophy at Collin College (Levi, “We’ll Never Do Better Than a Politician: Climate Change and Purity,” </w:t>
      </w:r>
      <w:hyperlink r:id="rId38" w:history="1">
        <w:r w:rsidRPr="008E1073">
          <w:t>https://larvalsubjects.wordpress.com/2012/05/11/well-never-do-better-than-a-politician-climate-change-and-purity/</w:t>
        </w:r>
      </w:hyperlink>
      <w:r>
        <w:t>)</w:t>
      </w:r>
    </w:p>
    <w:p w14:paraId="7ACBD92A" w14:textId="77777777" w:rsidR="00436E7E" w:rsidRPr="008E1073" w:rsidRDefault="00436E7E" w:rsidP="00436E7E">
      <w:pPr>
        <w:rPr>
          <w:sz w:val="16"/>
        </w:rPr>
      </w:pPr>
      <w:r w:rsidRPr="008E1073">
        <w:rPr>
          <w:u w:val="single"/>
        </w:rPr>
        <w:t>It is quite true that it is the system of global capitalism or the market that has created our climate problems</w:t>
      </w:r>
      <w:r w:rsidRPr="008E1073">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w:t>
      </w:r>
    </w:p>
    <w:p w14:paraId="795716DE" w14:textId="77777777" w:rsidR="00436E7E" w:rsidRPr="008E1073" w:rsidRDefault="00436E7E" w:rsidP="00436E7E">
      <w:pPr>
        <w:rPr>
          <w:u w:val="single"/>
        </w:rPr>
      </w:pPr>
      <w:r w:rsidRPr="008E1073">
        <w:rPr>
          <w:sz w:val="16"/>
        </w:rPr>
        <w:t xml:space="preserve">However, </w:t>
      </w:r>
      <w:r w:rsidRPr="008E1073">
        <w:rPr>
          <w:u w:val="single"/>
        </w:rPr>
        <w:t xml:space="preserve">pointing this out and deriding market based solutions </w:t>
      </w:r>
      <w:r w:rsidRPr="008E1073">
        <w:rPr>
          <w:b/>
          <w:iCs/>
          <w:u w:val="single"/>
          <w:bdr w:val="single" w:sz="8" w:space="0" w:color="auto"/>
        </w:rPr>
        <w:t>doesn’t get us very far</w:t>
      </w:r>
      <w:r w:rsidRPr="008E1073">
        <w:rPr>
          <w:u w:val="single"/>
        </w:rPr>
        <w:t>.</w:t>
      </w:r>
      <w:r w:rsidRPr="008E1073">
        <w:rPr>
          <w:sz w:val="16"/>
        </w:rPr>
        <w:t xml:space="preserve">  In fact, </w:t>
      </w:r>
      <w:r w:rsidRPr="008E1073">
        <w:rPr>
          <w:u w:val="single"/>
        </w:rPr>
        <w:t xml:space="preserve">such a response to proposed market-based solutions is </w:t>
      </w:r>
      <w:r w:rsidRPr="008E1073">
        <w:rPr>
          <w:b/>
          <w:iCs/>
          <w:u w:val="single"/>
          <w:bdr w:val="single" w:sz="8" w:space="0" w:color="auto"/>
        </w:rPr>
        <w:t>downright dangerous</w:t>
      </w:r>
      <w:r w:rsidRPr="008E1073">
        <w:rPr>
          <w:u w:val="single"/>
        </w:rPr>
        <w:t xml:space="preserve"> and </w:t>
      </w:r>
      <w:r w:rsidRPr="008E1073">
        <w:rPr>
          <w:b/>
          <w:iCs/>
          <w:u w:val="single"/>
          <w:bdr w:val="single" w:sz="8" w:space="0" w:color="auto"/>
        </w:rPr>
        <w:t>irresponsible</w:t>
      </w:r>
      <w:r w:rsidRPr="008E1073">
        <w:rPr>
          <w:u w:val="single"/>
        </w:rPr>
        <w:t>.  The fact</w:t>
      </w:r>
      <w:r w:rsidRPr="008E1073">
        <w:rPr>
          <w:sz w:val="16"/>
        </w:rPr>
        <w:t xml:space="preserve"> of the matter </w:t>
      </w:r>
      <w:r w:rsidRPr="008E1073">
        <w:rPr>
          <w:u w:val="single"/>
        </w:rPr>
        <w:t xml:space="preserve">is that 1) </w:t>
      </w:r>
      <w:r w:rsidRPr="00F06B8A">
        <w:rPr>
          <w:highlight w:val="cyan"/>
          <w:u w:val="single"/>
        </w:rPr>
        <w:t>we currently live in a market based world,</w:t>
      </w:r>
      <w:r w:rsidRPr="008E1073">
        <w:rPr>
          <w:u w:val="single"/>
        </w:rPr>
        <w:t xml:space="preserve"> 2</w:t>
      </w:r>
      <w:r w:rsidRPr="002A77CC">
        <w:rPr>
          <w:u w:val="single"/>
        </w:rPr>
        <w:t xml:space="preserve">) </w:t>
      </w:r>
      <w:r w:rsidRPr="00F06B8A">
        <w:rPr>
          <w:highlight w:val="cyan"/>
          <w:u w:val="single"/>
        </w:rPr>
        <w:t xml:space="preserve">there is not, </w:t>
      </w:r>
      <w:r w:rsidRPr="002A77CC">
        <w:rPr>
          <w:u w:val="single"/>
        </w:rPr>
        <w:t>in the</w:t>
      </w:r>
      <w:r w:rsidRPr="008E1073">
        <w:rPr>
          <w:u w:val="single"/>
        </w:rPr>
        <w:t xml:space="preserve"> foreseeable future </w:t>
      </w:r>
      <w:r w:rsidRPr="00F06B8A">
        <w:rPr>
          <w:highlight w:val="cyan"/>
          <w:u w:val="single"/>
        </w:rPr>
        <w:t>an alternative system on the horizon, and</w:t>
      </w:r>
      <w:r w:rsidRPr="008E1073">
        <w:rPr>
          <w:u w:val="single"/>
        </w:rPr>
        <w:t xml:space="preserve"> 3), above all, </w:t>
      </w:r>
      <w:r w:rsidRPr="00F06B8A">
        <w:rPr>
          <w:b/>
          <w:iCs/>
          <w:highlight w:val="cyan"/>
          <w:u w:val="single"/>
          <w:bdr w:val="single" w:sz="8" w:space="0" w:color="auto"/>
        </w:rPr>
        <w:t>we need to do something now</w:t>
      </w:r>
      <w:r w:rsidRPr="00F06B8A">
        <w:rPr>
          <w:highlight w:val="cyan"/>
          <w:u w:val="single"/>
        </w:rPr>
        <w:t xml:space="preserve">.  We </w:t>
      </w:r>
      <w:r w:rsidRPr="00F06B8A">
        <w:rPr>
          <w:b/>
          <w:iCs/>
          <w:highlight w:val="cyan"/>
          <w:u w:val="single"/>
          <w:bdr w:val="single" w:sz="8" w:space="0" w:color="auto"/>
        </w:rPr>
        <w:t>can’t afford to reject interventions</w:t>
      </w:r>
      <w:r w:rsidRPr="008E1073">
        <w:rPr>
          <w:u w:val="single"/>
        </w:rPr>
        <w:t xml:space="preserve"> simply because they </w:t>
      </w:r>
      <w:r w:rsidRPr="008E1073">
        <w:rPr>
          <w:b/>
          <w:iCs/>
          <w:u w:val="single"/>
          <w:bdr w:val="single" w:sz="8" w:space="0" w:color="auto"/>
        </w:rPr>
        <w:t>don’t meet our ideal conceptions</w:t>
      </w:r>
      <w:r w:rsidRPr="008E1073">
        <w:rPr>
          <w:u w:val="single"/>
        </w:rPr>
        <w:t xml:space="preserve"> of how things should be.  We </w:t>
      </w:r>
      <w:r w:rsidRPr="00F06B8A">
        <w:rPr>
          <w:highlight w:val="cyan"/>
          <w:u w:val="single"/>
        </w:rPr>
        <w:t xml:space="preserve">have to </w:t>
      </w:r>
      <w:r w:rsidRPr="00F06B8A">
        <w:rPr>
          <w:b/>
          <w:iCs/>
          <w:highlight w:val="cyan"/>
          <w:u w:val="single"/>
          <w:bdr w:val="single" w:sz="8" w:space="0" w:color="auto"/>
        </w:rPr>
        <w:t>work with the world that is here</w:t>
      </w:r>
      <w:r w:rsidRPr="008E1073">
        <w:rPr>
          <w:u w:val="single"/>
        </w:rPr>
        <w:t>, not the one that we would like to be here</w:t>
      </w:r>
      <w:r w:rsidRPr="008E1073">
        <w:rPr>
          <w:sz w:val="16"/>
        </w:rPr>
        <w:t xml:space="preserve">.  And here it’s crucial to note that </w:t>
      </w:r>
      <w:r w:rsidRPr="008E1073">
        <w:rPr>
          <w:u w:val="single"/>
        </w:rPr>
        <w:t xml:space="preserve">pointing this out </w:t>
      </w:r>
      <w:r w:rsidRPr="008E1073">
        <w:rPr>
          <w:b/>
          <w:iCs/>
          <w:u w:val="single"/>
          <w:bdr w:val="single" w:sz="8" w:space="0" w:color="auto"/>
        </w:rPr>
        <w:t>does not entail</w:t>
      </w:r>
      <w:r w:rsidRPr="008E1073">
        <w:rPr>
          <w:u w:val="single"/>
        </w:rPr>
        <w:t xml:space="preserve"> that we shouldn’t work for producing that other world.  It just means that we have to grapple with the world that is </w:t>
      </w:r>
      <w:r w:rsidRPr="008E1073">
        <w:rPr>
          <w:b/>
          <w:iCs/>
          <w:u w:val="single"/>
          <w:bdr w:val="single" w:sz="8" w:space="0" w:color="auto"/>
        </w:rPr>
        <w:t>actually there before us</w:t>
      </w:r>
      <w:r w:rsidRPr="008E1073">
        <w:rPr>
          <w:u w:val="single"/>
        </w:rPr>
        <w:t>.</w:t>
      </w:r>
    </w:p>
    <w:p w14:paraId="1D15312C" w14:textId="77777777" w:rsidR="00436E7E" w:rsidRPr="008E1073" w:rsidRDefault="00436E7E" w:rsidP="00436E7E">
      <w:pPr>
        <w:rPr>
          <w:sz w:val="16"/>
        </w:rPr>
      </w:pPr>
      <w:r w:rsidRPr="008E1073">
        <w:rPr>
          <w:sz w:val="16"/>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14:paraId="510C1576" w14:textId="77777777" w:rsidR="00436E7E" w:rsidRPr="008E1073" w:rsidRDefault="00436E7E" w:rsidP="00436E7E">
      <w:pPr>
        <w:rPr>
          <w:sz w:val="16"/>
        </w:rPr>
      </w:pPr>
      <w:r w:rsidRPr="008E1073">
        <w:rPr>
          <w:sz w:val="16"/>
        </w:rPr>
        <w:t xml:space="preserve">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sidRPr="008E1073">
        <w:rPr>
          <w:u w:val="single"/>
        </w:rPr>
        <w:t>we</w:t>
      </w:r>
      <w:r w:rsidRPr="008E1073">
        <w:rPr>
          <w:sz w:val="16"/>
        </w:rPr>
        <w:t xml:space="preserve"> still </w:t>
      </w:r>
      <w:r w:rsidRPr="008E1073">
        <w:rPr>
          <w:u w:val="single"/>
        </w:rPr>
        <w:t>have to grapple with the world we find ourselves in</w:t>
      </w:r>
      <w:r w:rsidRPr="008E1073">
        <w:rPr>
          <w:sz w:val="16"/>
        </w:rPr>
        <w:t xml:space="preserve">.  And it is here, in my encounters with some Militant </w:t>
      </w:r>
      <w:r w:rsidRPr="00F06B8A">
        <w:rPr>
          <w:highlight w:val="cyan"/>
          <w:u w:val="single"/>
        </w:rPr>
        <w:t>Marxists</w:t>
      </w:r>
      <w:r w:rsidRPr="00F06B8A">
        <w:rPr>
          <w:sz w:val="16"/>
          <w:highlight w:val="cyan"/>
        </w:rPr>
        <w:t>,</w:t>
      </w:r>
      <w:r w:rsidRPr="008E1073">
        <w:rPr>
          <w:sz w:val="16"/>
        </w:rPr>
        <w:t xml:space="preserve"> that I sometimes find it difficult to avoid the conclusion that they </w:t>
      </w:r>
      <w:r w:rsidRPr="008E1073">
        <w:rPr>
          <w:u w:val="single"/>
        </w:rPr>
        <w:t xml:space="preserve">are </w:t>
      </w:r>
      <w:r w:rsidRPr="008E1073">
        <w:rPr>
          <w:b/>
          <w:iCs/>
          <w:u w:val="single"/>
          <w:bdr w:val="single" w:sz="8" w:space="0" w:color="auto"/>
        </w:rPr>
        <w:t>unintentionally aiding</w:t>
      </w:r>
      <w:r w:rsidRPr="008E1073">
        <w:rPr>
          <w:u w:val="single"/>
        </w:rPr>
        <w:t xml:space="preserve"> and </w:t>
      </w:r>
      <w:r w:rsidRPr="008E1073">
        <w:rPr>
          <w:b/>
          <w:iCs/>
          <w:u w:val="single"/>
          <w:bdr w:val="single" w:sz="8" w:space="0" w:color="auto"/>
        </w:rPr>
        <w:t>abetting</w:t>
      </w:r>
      <w:r w:rsidRPr="008E1073">
        <w:rPr>
          <w:u w:val="single"/>
        </w:rPr>
        <w:t xml:space="preserve"> the </w:t>
      </w:r>
      <w:r w:rsidRPr="008E1073">
        <w:rPr>
          <w:b/>
          <w:iCs/>
          <w:u w:val="single"/>
          <w:bdr w:val="single" w:sz="8" w:space="0" w:color="auto"/>
        </w:rPr>
        <w:t>very things they claim to be fighting</w:t>
      </w:r>
      <w:r w:rsidRPr="008E1073">
        <w:rPr>
          <w:u w:val="single"/>
        </w:rPr>
        <w:t xml:space="preserve">.  </w:t>
      </w:r>
      <w:r w:rsidRPr="00F06B8A">
        <w:rPr>
          <w:highlight w:val="cyan"/>
          <w:u w:val="single"/>
        </w:rPr>
        <w:t>In their</w:t>
      </w:r>
      <w:r w:rsidRPr="00F06B8A">
        <w:rPr>
          <w:sz w:val="16"/>
          <w:highlight w:val="cyan"/>
        </w:rPr>
        <w:t xml:space="preserve"> </w:t>
      </w:r>
      <w:r w:rsidRPr="00F06B8A">
        <w:rPr>
          <w:b/>
          <w:iCs/>
          <w:highlight w:val="cyan"/>
          <w:u w:val="single"/>
          <w:bdr w:val="single" w:sz="8" w:space="0" w:color="auto"/>
        </w:rPr>
        <w:t>refusal to become impure</w:t>
      </w:r>
      <w:r w:rsidRPr="008E1073">
        <w:rPr>
          <w:u w:val="single"/>
        </w:rPr>
        <w:t xml:space="preserve">, to </w:t>
      </w:r>
      <w:r w:rsidRPr="008E1073">
        <w:rPr>
          <w:b/>
          <w:iCs/>
          <w:u w:val="single"/>
          <w:bdr w:val="single" w:sz="8" w:space="0" w:color="auto"/>
        </w:rPr>
        <w:t>work with situations</w:t>
      </w:r>
      <w:r w:rsidRPr="008E1073">
        <w:rPr>
          <w:u w:val="single"/>
        </w:rPr>
        <w:t xml:space="preserve"> or </w:t>
      </w:r>
      <w:r w:rsidRPr="008E1073">
        <w:rPr>
          <w:b/>
          <w:iCs/>
          <w:u w:val="single"/>
          <w:bdr w:val="single" w:sz="8" w:space="0" w:color="auto"/>
        </w:rPr>
        <w:t>assemblages</w:t>
      </w:r>
      <w:r w:rsidRPr="008E1073">
        <w:rPr>
          <w:u w:val="single"/>
        </w:rPr>
        <w:t xml:space="preserve"> as we find them, to </w:t>
      </w:r>
      <w:r w:rsidRPr="008E1073">
        <w:rPr>
          <w:b/>
          <w:iCs/>
          <w:u w:val="single"/>
          <w:bdr w:val="single" w:sz="8" w:space="0" w:color="auto"/>
        </w:rPr>
        <w:t>sully their hands</w:t>
      </w:r>
      <w:r w:rsidRPr="008E1073">
        <w:rPr>
          <w:u w:val="single"/>
        </w:rPr>
        <w:t xml:space="preserve">, they </w:t>
      </w:r>
      <w:r w:rsidRPr="00F06B8A">
        <w:rPr>
          <w:highlight w:val="cyan"/>
          <w:u w:val="single"/>
        </w:rPr>
        <w:t xml:space="preserve">end up </w:t>
      </w:r>
      <w:r w:rsidRPr="00F06B8A">
        <w:rPr>
          <w:b/>
          <w:iCs/>
          <w:highlight w:val="cyan"/>
          <w:u w:val="single"/>
          <w:bdr w:val="single" w:sz="8" w:space="0" w:color="auto"/>
        </w:rPr>
        <w:t>reproducing the very system</w:t>
      </w:r>
      <w:r w:rsidRPr="00F06B8A">
        <w:rPr>
          <w:highlight w:val="cyan"/>
          <w:u w:val="single"/>
        </w:rPr>
        <w:t xml:space="preserve"> they wish to </w:t>
      </w:r>
      <w:r w:rsidRPr="00F06B8A">
        <w:rPr>
          <w:b/>
          <w:iCs/>
          <w:highlight w:val="cyan"/>
          <w:u w:val="single"/>
          <w:bdr w:val="single" w:sz="8" w:space="0" w:color="auto"/>
        </w:rPr>
        <w:t>topple</w:t>
      </w:r>
      <w:r w:rsidRPr="00F06B8A">
        <w:rPr>
          <w:highlight w:val="cyan"/>
          <w:u w:val="single"/>
        </w:rPr>
        <w:t xml:space="preserve"> and </w:t>
      </w:r>
      <w:r w:rsidRPr="00F06B8A">
        <w:rPr>
          <w:b/>
          <w:iCs/>
          <w:highlight w:val="cyan"/>
          <w:u w:val="single"/>
          <w:bdr w:val="single" w:sz="8" w:space="0" w:color="auto"/>
        </w:rPr>
        <w:t>change</w:t>
      </w:r>
      <w:r w:rsidRPr="008E1073">
        <w:rPr>
          <w:sz w:val="16"/>
        </w:rPr>
        <w:t xml:space="preserve">.  Narcissistically </w:t>
      </w:r>
      <w:r w:rsidRPr="00F06B8A">
        <w:rPr>
          <w:highlight w:val="cyan"/>
          <w:u w:val="single"/>
        </w:rPr>
        <w:t>they get to sit there</w:t>
      </w:r>
      <w:r w:rsidRPr="008E1073">
        <w:rPr>
          <w:sz w:val="16"/>
        </w:rPr>
        <w:t xml:space="preserve">, smug in their superiority and purity, </w:t>
      </w:r>
      <w:r w:rsidRPr="00F06B8A">
        <w:rPr>
          <w:highlight w:val="cyan"/>
          <w:u w:val="single"/>
        </w:rPr>
        <w:t xml:space="preserve">while </w:t>
      </w:r>
      <w:r w:rsidRPr="00F06B8A">
        <w:rPr>
          <w:b/>
          <w:iCs/>
          <w:highlight w:val="cyan"/>
          <w:u w:val="single"/>
          <w:bdr w:val="single" w:sz="8" w:space="0" w:color="auto"/>
        </w:rPr>
        <w:t>everything continues as it did before</w:t>
      </w:r>
      <w:r w:rsidRPr="008E1073">
        <w:rPr>
          <w:u w:val="single"/>
        </w:rPr>
        <w:t xml:space="preserve"> because they’ve </w:t>
      </w:r>
      <w:r w:rsidRPr="008E1073">
        <w:rPr>
          <w:b/>
          <w:iCs/>
          <w:u w:val="single"/>
          <w:bdr w:val="single" w:sz="8" w:space="0" w:color="auto"/>
        </w:rPr>
        <w:t>refused to become politicians</w:t>
      </w:r>
      <w:r w:rsidRPr="008E1073">
        <w:rPr>
          <w:u w:val="single"/>
        </w:rPr>
        <w:t xml:space="preserve"> or engage in the </w:t>
      </w:r>
      <w:r w:rsidRPr="008E1073">
        <w:rPr>
          <w:b/>
          <w:iCs/>
          <w:u w:val="single"/>
          <w:bdr w:val="single" w:sz="8" w:space="0" w:color="auto"/>
        </w:rPr>
        <w:t>difficult concrete work</w:t>
      </w:r>
      <w:r w:rsidRPr="008E1073">
        <w:rPr>
          <w:u w:val="single"/>
        </w:rPr>
        <w:t xml:space="preserve"> of assembling</w:t>
      </w:r>
      <w:r w:rsidRPr="008E1073">
        <w:rPr>
          <w:sz w:val="16"/>
        </w:rPr>
        <w:t xml:space="preserve"> human and nonhuman </w:t>
      </w:r>
      <w:r w:rsidRPr="008E1073">
        <w:rPr>
          <w:u w:val="single"/>
        </w:rPr>
        <w:t xml:space="preserve">actors to </w:t>
      </w:r>
      <w:r w:rsidRPr="008E1073">
        <w:rPr>
          <w:b/>
          <w:iCs/>
          <w:u w:val="single"/>
          <w:bdr w:val="single" w:sz="8" w:space="0" w:color="auto"/>
        </w:rPr>
        <w:t>render another world possible</w:t>
      </w:r>
      <w:r w:rsidRPr="008E1073">
        <w:rPr>
          <w:sz w:val="16"/>
        </w:rPr>
        <w:t>.  As a consequence, they occupy the position of Hegel’s beautiful soul that denounces the horrors of the world, celebrate the beauty of their soul, while depending on those horrors of the world to sustain their own position.</w:t>
      </w:r>
    </w:p>
    <w:p w14:paraId="57A03DB6" w14:textId="77777777" w:rsidR="00436E7E" w:rsidRPr="008E1073" w:rsidRDefault="00436E7E" w:rsidP="00436E7E">
      <w:pPr>
        <w:rPr>
          <w:u w:val="single"/>
        </w:rPr>
      </w:pPr>
      <w:r w:rsidRPr="00F06B8A">
        <w:rPr>
          <w:highlight w:val="cyan"/>
          <w:u w:val="single"/>
        </w:rPr>
        <w:t>To engage in politics is to engage in networks or ecologies of relations</w:t>
      </w:r>
      <w:r w:rsidRPr="008E1073">
        <w:rPr>
          <w:sz w:val="16"/>
        </w:rPr>
        <w:t xml:space="preserve"> between humans and nonhumans.  </w:t>
      </w:r>
      <w:r w:rsidRPr="008E1073">
        <w:rPr>
          <w:u w:val="single"/>
        </w:rPr>
        <w:t xml:space="preserve">To engage in ecologies is to descend into networks of causal relations and feedback loops that you cannot completely master and that will modify your own commitments and actions.  But </w:t>
      </w:r>
      <w:r w:rsidRPr="00F06B8A">
        <w:rPr>
          <w:highlight w:val="cyan"/>
          <w:u w:val="single"/>
        </w:rPr>
        <w:t xml:space="preserve">there’s </w:t>
      </w:r>
      <w:r w:rsidRPr="00F06B8A">
        <w:rPr>
          <w:b/>
          <w:iCs/>
          <w:highlight w:val="cyan"/>
          <w:u w:val="single"/>
          <w:bdr w:val="single" w:sz="8" w:space="0" w:color="auto"/>
        </w:rPr>
        <w:t>no other way</w:t>
      </w:r>
      <w:r w:rsidRPr="008E1073">
        <w:rPr>
          <w:u w:val="single"/>
        </w:rPr>
        <w:t xml:space="preserve">, there’s no way around this, and we </w:t>
      </w:r>
      <w:r w:rsidRPr="008E1073">
        <w:rPr>
          <w:b/>
          <w:iCs/>
          <w:u w:val="single"/>
          <w:bdr w:val="single" w:sz="8" w:space="0" w:color="auto"/>
        </w:rPr>
        <w:t>do need to act now</w:t>
      </w:r>
      <w:r w:rsidRPr="008E1073">
        <w:rPr>
          <w:u w:val="single"/>
        </w:rPr>
        <w:t>.</w:t>
      </w:r>
    </w:p>
    <w:p w14:paraId="5896CC63" w14:textId="5861F6F8" w:rsidR="00B36CCA" w:rsidRDefault="00B36CCA" w:rsidP="00B36CCA">
      <w:pPr>
        <w:pStyle w:val="Heading3"/>
        <w:rPr>
          <w:rFonts w:eastAsia="Times New Roman"/>
        </w:rPr>
      </w:pPr>
      <w:r>
        <w:rPr>
          <w:rFonts w:eastAsia="Times New Roman"/>
        </w:rPr>
        <w:t>2AC---Cap Good/Inev/Sustainable</w:t>
      </w:r>
    </w:p>
    <w:p w14:paraId="405D14E4" w14:textId="245128CB" w:rsidR="00EB30C9" w:rsidRPr="00BB4133" w:rsidRDefault="00EB30C9" w:rsidP="00EB30C9">
      <w:pPr>
        <w:keepNext/>
        <w:keepLines/>
        <w:spacing w:before="200"/>
        <w:outlineLvl w:val="3"/>
        <w:rPr>
          <w:rFonts w:eastAsia="Times New Roman"/>
          <w:b/>
          <w:iCs/>
          <w:sz w:val="26"/>
        </w:rPr>
      </w:pPr>
      <w:r w:rsidRPr="00BB4133">
        <w:rPr>
          <w:rFonts w:eastAsia="Times New Roman"/>
          <w:b/>
          <w:iCs/>
          <w:sz w:val="26"/>
        </w:rPr>
        <w:t xml:space="preserve">Cap is inevitable, sustainable, and good. </w:t>
      </w:r>
    </w:p>
    <w:p w14:paraId="4DF75840" w14:textId="77777777" w:rsidR="00EB30C9" w:rsidRPr="00BB4133" w:rsidRDefault="00EB30C9" w:rsidP="00EB30C9">
      <w:pPr>
        <w:rPr>
          <w:rFonts w:eastAsia="Calibri"/>
        </w:rPr>
      </w:pPr>
      <w:r w:rsidRPr="00BB4133">
        <w:rPr>
          <w:rFonts w:eastAsia="Calibri"/>
          <w:b/>
          <w:bCs/>
          <w:sz w:val="26"/>
          <w:u w:val="single"/>
        </w:rPr>
        <w:t xml:space="preserve">Schrager </w:t>
      </w:r>
      <w:r w:rsidRPr="00BB4133">
        <w:rPr>
          <w:rFonts w:eastAsia="Calibri"/>
          <w:b/>
          <w:bCs/>
          <w:sz w:val="26"/>
          <w:szCs w:val="26"/>
        </w:rPr>
        <w:t>‘</w:t>
      </w:r>
      <w:r w:rsidRPr="00BB4133">
        <w:rPr>
          <w:rFonts w:eastAsia="Calibri"/>
          <w:b/>
          <w:bCs/>
          <w:sz w:val="26"/>
          <w:u w:val="single"/>
        </w:rPr>
        <w:t>20</w:t>
      </w:r>
      <w:r w:rsidRPr="00BB4133">
        <w:rPr>
          <w:rFonts w:eastAsia="Calibri"/>
        </w:rPr>
        <w:t xml:space="preserve"> [Allison; Winter 2020; Ph.D. in Economics from Columbia University, Senior Fellow at the Manhattan Institute; "Why Socialism Won't Work," https://foreignpolicy.com/2020/01/15/socialism-wont-work-capitalism-still-best/]</w:t>
      </w:r>
    </w:p>
    <w:p w14:paraId="25017EE5" w14:textId="77777777" w:rsidR="00EB30C9" w:rsidRPr="00BB4133" w:rsidRDefault="00EB30C9" w:rsidP="00EB30C9">
      <w:pPr>
        <w:rPr>
          <w:rFonts w:eastAsia="Calibri"/>
          <w:sz w:val="16"/>
        </w:rPr>
      </w:pPr>
      <w:r w:rsidRPr="00BB4133">
        <w:rPr>
          <w:rFonts w:eastAsia="Calibri"/>
          <w:b/>
          <w:u w:val="single"/>
        </w:rPr>
        <w:t>WITH</w:t>
      </w:r>
      <w:r w:rsidRPr="00BB4133">
        <w:rPr>
          <w:rFonts w:eastAsia="Calibri"/>
          <w:sz w:val="16"/>
        </w:rPr>
        <w:t xml:space="preserve"> INCREASINGLY UBIQUITOUS </w:t>
      </w:r>
      <w:r w:rsidRPr="00BB4133">
        <w:rPr>
          <w:rFonts w:eastAsia="Calibri"/>
          <w:b/>
          <w:iCs/>
          <w:u w:val="single"/>
          <w:bdr w:val="single" w:sz="8" w:space="0" w:color="auto"/>
        </w:rPr>
        <w:t>IPHONES</w:t>
      </w:r>
      <w:r w:rsidRPr="00BB4133">
        <w:rPr>
          <w:rFonts w:eastAsia="Calibri"/>
          <w:b/>
          <w:u w:val="single"/>
        </w:rPr>
        <w:t xml:space="preserve">, </w:t>
      </w:r>
      <w:r w:rsidRPr="00BB4133">
        <w:rPr>
          <w:rFonts w:eastAsia="Calibri"/>
          <w:b/>
          <w:iCs/>
          <w:u w:val="single"/>
          <w:bdr w:val="single" w:sz="8" w:space="0" w:color="auto"/>
        </w:rPr>
        <w:t>internet</w:t>
      </w:r>
      <w:r w:rsidRPr="00BB4133">
        <w:rPr>
          <w:rFonts w:eastAsia="Calibri"/>
          <w:b/>
          <w:u w:val="single"/>
        </w:rPr>
        <w:t xml:space="preserve">, central </w:t>
      </w:r>
      <w:r w:rsidRPr="00BB4133">
        <w:rPr>
          <w:rFonts w:eastAsia="Calibri"/>
          <w:b/>
          <w:iCs/>
          <w:u w:val="single"/>
          <w:bdr w:val="single" w:sz="8" w:space="0" w:color="auto"/>
        </w:rPr>
        <w:t>air conditioning</w:t>
      </w:r>
      <w:r w:rsidRPr="00BB4133">
        <w:rPr>
          <w:rFonts w:eastAsia="Calibri"/>
          <w:b/>
          <w:u w:val="single"/>
        </w:rPr>
        <w:t xml:space="preserve">, flat-screen </w:t>
      </w:r>
      <w:r w:rsidRPr="00BB4133">
        <w:rPr>
          <w:rFonts w:eastAsia="Calibri"/>
          <w:b/>
          <w:iCs/>
          <w:u w:val="single"/>
          <w:bdr w:val="single" w:sz="8" w:space="0" w:color="auto"/>
        </w:rPr>
        <w:t>TVs</w:t>
      </w:r>
      <w:r w:rsidRPr="00BB4133">
        <w:rPr>
          <w:rFonts w:eastAsia="Calibri"/>
          <w:b/>
          <w:u w:val="single"/>
        </w:rPr>
        <w:t xml:space="preserve">, and </w:t>
      </w:r>
      <w:r w:rsidRPr="00BB4133">
        <w:rPr>
          <w:rFonts w:eastAsia="Calibri"/>
          <w:b/>
          <w:iCs/>
          <w:u w:val="single"/>
          <w:bdr w:val="single" w:sz="8" w:space="0" w:color="auto"/>
        </w:rPr>
        <w:t>indoor plumbing</w:t>
      </w:r>
      <w:r w:rsidRPr="00BB4133">
        <w:rPr>
          <w:rFonts w:eastAsia="Calibri"/>
          <w:b/>
          <w:u w:val="single"/>
        </w:rPr>
        <w:t xml:space="preserve">, few in the </w:t>
      </w:r>
      <w:r w:rsidRPr="00BB4133">
        <w:rPr>
          <w:rFonts w:eastAsia="Calibri"/>
          <w:b/>
          <w:iCs/>
          <w:u w:val="single"/>
          <w:bdr w:val="single" w:sz="8" w:space="0" w:color="auto"/>
        </w:rPr>
        <w:t>developed world</w:t>
      </w:r>
      <w:r w:rsidRPr="00BB4133">
        <w:rPr>
          <w:rFonts w:eastAsia="Calibri"/>
          <w:b/>
          <w:u w:val="single"/>
        </w:rPr>
        <w:t xml:space="preserve"> would want to go back to life 100</w:t>
      </w:r>
      <w:r w:rsidRPr="00BB4133">
        <w:rPr>
          <w:rFonts w:eastAsia="Calibri"/>
          <w:sz w:val="16"/>
        </w:rPr>
        <w:t xml:space="preserve">, 30, </w:t>
      </w:r>
      <w:r w:rsidRPr="00BB4133">
        <w:rPr>
          <w:rFonts w:eastAsia="Calibri"/>
          <w:b/>
          <w:u w:val="single"/>
        </w:rPr>
        <w:t>or even 10 years ago</w:t>
      </w:r>
      <w:r w:rsidRPr="00BB4133">
        <w:rPr>
          <w:rFonts w:eastAsia="Calibri"/>
          <w:sz w:val="16"/>
        </w:rPr>
        <w:t xml:space="preserve">. Indeed, </w:t>
      </w:r>
      <w:r w:rsidRPr="00BB4133">
        <w:rPr>
          <w:rFonts w:eastAsia="Calibri"/>
          <w:b/>
          <w:u w:val="single"/>
        </w:rPr>
        <w:t xml:space="preserve">around the world, the last </w:t>
      </w:r>
      <w:r w:rsidRPr="00F06B8A">
        <w:rPr>
          <w:rFonts w:eastAsia="Calibri"/>
          <w:b/>
          <w:highlight w:val="cyan"/>
          <w:u w:val="single"/>
        </w:rPr>
        <w:t>two centuries</w:t>
      </w:r>
      <w:r w:rsidRPr="00BB4133">
        <w:rPr>
          <w:rFonts w:eastAsia="Calibri"/>
          <w:b/>
          <w:u w:val="single"/>
        </w:rPr>
        <w:t xml:space="preserve"> have </w:t>
      </w:r>
      <w:r w:rsidRPr="00F06B8A">
        <w:rPr>
          <w:rFonts w:eastAsia="Calibri"/>
          <w:b/>
          <w:highlight w:val="cyan"/>
          <w:u w:val="single"/>
        </w:rPr>
        <w:t>brought</w:t>
      </w:r>
      <w:r w:rsidRPr="00BB4133">
        <w:rPr>
          <w:rFonts w:eastAsia="Calibri"/>
          <w:b/>
          <w:u w:val="single"/>
        </w:rPr>
        <w:t xml:space="preserve"> </w:t>
      </w:r>
      <w:r w:rsidRPr="00BB4133">
        <w:rPr>
          <w:rFonts w:eastAsia="Calibri"/>
          <w:b/>
          <w:iCs/>
          <w:u w:val="single"/>
          <w:bdr w:val="single" w:sz="8" w:space="0" w:color="auto"/>
        </w:rPr>
        <w:t xml:space="preserve">vast </w:t>
      </w:r>
      <w:r w:rsidRPr="00F06B8A">
        <w:rPr>
          <w:rFonts w:eastAsia="Calibri"/>
          <w:b/>
          <w:iCs/>
          <w:highlight w:val="cyan"/>
          <w:u w:val="single"/>
          <w:bdr w:val="single" w:sz="8" w:space="0" w:color="auto"/>
        </w:rPr>
        <w:t>improvements</w:t>
      </w:r>
      <w:r w:rsidRPr="00F06B8A">
        <w:rPr>
          <w:rFonts w:eastAsia="Calibri"/>
          <w:b/>
          <w:highlight w:val="cyan"/>
          <w:u w:val="single"/>
        </w:rPr>
        <w:t xml:space="preserve"> in</w:t>
      </w:r>
      <w:r w:rsidRPr="00BB4133">
        <w:rPr>
          <w:rFonts w:eastAsia="Calibri"/>
          <w:b/>
          <w:u w:val="single"/>
        </w:rPr>
        <w:t xml:space="preserve"> material </w:t>
      </w:r>
      <w:r w:rsidRPr="00F06B8A">
        <w:rPr>
          <w:rFonts w:eastAsia="Calibri"/>
          <w:b/>
          <w:iCs/>
          <w:highlight w:val="cyan"/>
          <w:u w:val="single"/>
          <w:bdr w:val="single" w:sz="8" w:space="0" w:color="auto"/>
        </w:rPr>
        <w:t>living standards</w:t>
      </w:r>
      <w:r w:rsidRPr="00F06B8A">
        <w:rPr>
          <w:rFonts w:eastAsia="Calibri"/>
          <w:b/>
          <w:highlight w:val="cyan"/>
          <w:u w:val="single"/>
        </w:rPr>
        <w:t>; billions</w:t>
      </w:r>
      <w:r w:rsidRPr="00BB4133">
        <w:rPr>
          <w:rFonts w:eastAsia="Calibri"/>
          <w:sz w:val="16"/>
        </w:rPr>
        <w:t xml:space="preserve"> of people have been </w:t>
      </w:r>
      <w:r w:rsidRPr="00BB4133">
        <w:rPr>
          <w:rFonts w:eastAsia="Calibri"/>
          <w:b/>
          <w:iCs/>
          <w:u w:val="single"/>
          <w:bdr w:val="single" w:sz="8" w:space="0" w:color="auto"/>
        </w:rPr>
        <w:t xml:space="preserve">lifted </w:t>
      </w:r>
      <w:r w:rsidRPr="00F06B8A">
        <w:rPr>
          <w:rFonts w:eastAsia="Calibri"/>
          <w:b/>
          <w:iCs/>
          <w:highlight w:val="cyan"/>
          <w:u w:val="single"/>
          <w:bdr w:val="single" w:sz="8" w:space="0" w:color="auto"/>
        </w:rPr>
        <w:t>from poverty</w:t>
      </w:r>
      <w:r w:rsidRPr="00F06B8A">
        <w:rPr>
          <w:rFonts w:eastAsia="Calibri"/>
          <w:b/>
          <w:highlight w:val="cyan"/>
          <w:u w:val="single"/>
        </w:rPr>
        <w:t xml:space="preserve">, and </w:t>
      </w:r>
      <w:r w:rsidRPr="00F06B8A">
        <w:rPr>
          <w:rFonts w:eastAsia="Calibri"/>
          <w:b/>
          <w:iCs/>
          <w:highlight w:val="cyan"/>
          <w:u w:val="single"/>
          <w:bdr w:val="single" w:sz="8" w:space="0" w:color="auto"/>
        </w:rPr>
        <w:t>life expectancy</w:t>
      </w:r>
      <w:r w:rsidRPr="00BB4133">
        <w:rPr>
          <w:rFonts w:eastAsia="Calibri"/>
          <w:b/>
          <w:u w:val="single"/>
        </w:rPr>
        <w:t xml:space="preserve"> across income levels has broadly </w:t>
      </w:r>
      <w:r w:rsidRPr="00F06B8A">
        <w:rPr>
          <w:rFonts w:eastAsia="Calibri"/>
          <w:b/>
          <w:iCs/>
          <w:highlight w:val="cyan"/>
          <w:u w:val="single"/>
          <w:bdr w:val="single" w:sz="8" w:space="0" w:color="auto"/>
        </w:rPr>
        <w:t>risen</w:t>
      </w:r>
      <w:r w:rsidRPr="00BB4133">
        <w:rPr>
          <w:rFonts w:eastAsia="Calibri"/>
          <w:b/>
          <w:u w:val="single"/>
        </w:rPr>
        <w:t xml:space="preserve">. Most of that </w:t>
      </w:r>
      <w:r w:rsidRPr="00BB4133">
        <w:rPr>
          <w:rFonts w:eastAsia="Calibri"/>
          <w:b/>
          <w:iCs/>
          <w:u w:val="single"/>
          <w:bdr w:val="single" w:sz="8" w:space="0" w:color="auto"/>
        </w:rPr>
        <w:t>progress</w:t>
      </w:r>
      <w:r w:rsidRPr="00BB4133">
        <w:rPr>
          <w:rFonts w:eastAsia="Calibri"/>
          <w:b/>
          <w:u w:val="single"/>
        </w:rPr>
        <w:t xml:space="preserve"> came </w:t>
      </w:r>
      <w:r w:rsidRPr="00F06B8A">
        <w:rPr>
          <w:rFonts w:eastAsia="Calibri"/>
          <w:b/>
          <w:highlight w:val="cyan"/>
          <w:u w:val="single"/>
        </w:rPr>
        <w:t xml:space="preserve">from </w:t>
      </w:r>
      <w:r w:rsidRPr="00F06B8A">
        <w:rPr>
          <w:rFonts w:eastAsia="Calibri"/>
          <w:b/>
          <w:iCs/>
          <w:highlight w:val="cyan"/>
          <w:u w:val="single"/>
          <w:bdr w:val="single" w:sz="8" w:space="0" w:color="auto"/>
        </w:rPr>
        <w:t>capitalist economies</w:t>
      </w:r>
      <w:r w:rsidRPr="00BB4133">
        <w:rPr>
          <w:rFonts w:eastAsia="Calibri"/>
          <w:sz w:val="16"/>
        </w:rPr>
        <w:t>.</w:t>
      </w:r>
    </w:p>
    <w:p w14:paraId="456DE365" w14:textId="77777777" w:rsidR="00EB30C9" w:rsidRPr="00BB4133" w:rsidRDefault="00EB30C9" w:rsidP="00EB30C9">
      <w:pPr>
        <w:rPr>
          <w:rFonts w:eastAsia="Calibri"/>
          <w:sz w:val="16"/>
        </w:rPr>
      </w:pPr>
      <w:r w:rsidRPr="00BB4133">
        <w:rPr>
          <w:rFonts w:eastAsia="Calibri"/>
          <w:sz w:val="16"/>
        </w:rP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23B9691E" w14:textId="77777777" w:rsidR="00EB30C9" w:rsidRPr="00BB4133" w:rsidRDefault="00EB30C9" w:rsidP="00EB30C9">
      <w:pPr>
        <w:rPr>
          <w:rFonts w:eastAsia="Calibri"/>
          <w:sz w:val="16"/>
        </w:rPr>
      </w:pPr>
      <w:r w:rsidRPr="00BB4133">
        <w:rPr>
          <w:rFonts w:eastAsia="Calibri"/>
          <w:b/>
          <w:u w:val="single"/>
        </w:rPr>
        <w:t>With social instability</w:t>
      </w:r>
      <w:r w:rsidRPr="00BB4133">
        <w:rPr>
          <w:rFonts w:eastAsia="Calibri"/>
          <w:sz w:val="16"/>
        </w:rPr>
        <w:t xml:space="preserve"> in the form of </w:t>
      </w:r>
      <w:r w:rsidRPr="00BB4133">
        <w:rPr>
          <w:rFonts w:eastAsia="Calibri"/>
          <w:b/>
          <w:u w:val="single"/>
        </w:rPr>
        <w:t>mass protests, Brexit,</w:t>
      </w:r>
      <w:r w:rsidRPr="00BB4133">
        <w:rPr>
          <w:rFonts w:eastAsia="Calibri"/>
          <w:sz w:val="16"/>
        </w:rPr>
        <w:t xml:space="preserve"> the rise of </w:t>
      </w:r>
      <w:r w:rsidRPr="00BB4133">
        <w:rPr>
          <w:rFonts w:eastAsia="Calibri"/>
          <w:b/>
          <w:u w:val="single"/>
        </w:rPr>
        <w:t>populism, and</w:t>
      </w:r>
      <w:r w:rsidRPr="00BB4133">
        <w:rPr>
          <w:rFonts w:eastAsia="Calibri"/>
          <w:sz w:val="16"/>
        </w:rPr>
        <w:t xml:space="preserve"> deep </w:t>
      </w:r>
      <w:r w:rsidRPr="00BB4133">
        <w:rPr>
          <w:rFonts w:eastAsia="Calibri"/>
          <w:b/>
          <w:u w:val="single"/>
        </w:rPr>
        <w:t>polarization knocking</w:t>
      </w:r>
      <w:r w:rsidRPr="00BB4133">
        <w:rPr>
          <w:rFonts w:eastAsia="Calibri"/>
          <w:sz w:val="16"/>
        </w:rPr>
        <w:t xml:space="preserve"> at the capitalist economies' doors, much of the </w:t>
      </w:r>
      <w:r w:rsidRPr="00BB4133">
        <w:rPr>
          <w:rFonts w:eastAsia="Calibri"/>
          <w:b/>
          <w:u w:val="single"/>
        </w:rPr>
        <w:t>progress</w:t>
      </w:r>
      <w:r w:rsidRPr="00BB4133">
        <w:rPr>
          <w:rFonts w:eastAsia="Calibri"/>
          <w:sz w:val="16"/>
        </w:rPr>
        <w:t xml:space="preserve"> of the last several decades </w:t>
      </w:r>
      <w:r w:rsidRPr="00BB4133">
        <w:rPr>
          <w:rFonts w:eastAsia="Calibri"/>
          <w:b/>
          <w:u w:val="single"/>
        </w:rPr>
        <w:t>is in peril. For some</w:t>
      </w:r>
      <w:r w:rsidRPr="00BB4133">
        <w:rPr>
          <w:rFonts w:eastAsia="Calibri"/>
          <w:sz w:val="16"/>
        </w:rPr>
        <w:t xml:space="preserve"> pundits and policymakers, </w:t>
      </w:r>
      <w:r w:rsidRPr="00BB4133">
        <w:rPr>
          <w:rFonts w:eastAsia="Calibri"/>
          <w:b/>
          <w:u w:val="single"/>
        </w:rPr>
        <w:t>the solution is</w:t>
      </w:r>
      <w:r w:rsidRPr="00BB4133">
        <w:rPr>
          <w:rFonts w:eastAsia="Calibri"/>
          <w:sz w:val="16"/>
        </w:rPr>
        <w:t xml:space="preserve"> clear: </w:t>
      </w:r>
      <w:r w:rsidRPr="00BB4133">
        <w:rPr>
          <w:rFonts w:eastAsia="Calibri"/>
          <w:b/>
          <w:iCs/>
          <w:u w:val="single"/>
          <w:bdr w:val="single" w:sz="8" w:space="0" w:color="auto"/>
        </w:rPr>
        <w:t>socialism</w:t>
      </w:r>
      <w:r w:rsidRPr="00BB4133">
        <w:rPr>
          <w:rFonts w:eastAsia="Calibri"/>
          <w:sz w:val="16"/>
        </w:rPr>
        <w:t xml:space="preserve">, which tends to be </w:t>
      </w:r>
      <w:r w:rsidRPr="00BB4133">
        <w:rPr>
          <w:rFonts w:eastAsia="Calibri"/>
          <w:b/>
          <w:u w:val="single"/>
        </w:rPr>
        <w:t>cited as a method for addressing</w:t>
      </w:r>
      <w:r w:rsidRPr="00BB4133">
        <w:rPr>
          <w:rFonts w:eastAsia="Calibri"/>
          <w:sz w:val="16"/>
        </w:rPr>
        <w:t xml:space="preserve"> everything from </w:t>
      </w:r>
      <w:r w:rsidRPr="00F06B8A">
        <w:rPr>
          <w:rFonts w:eastAsia="Calibri"/>
          <w:b/>
          <w:iCs/>
          <w:highlight w:val="cyan"/>
          <w:u w:val="single"/>
          <w:bdr w:val="single" w:sz="8" w:space="0" w:color="auto"/>
        </w:rPr>
        <w:t>inequality</w:t>
      </w:r>
      <w:r w:rsidRPr="00BB4133">
        <w:rPr>
          <w:rFonts w:eastAsia="Calibri"/>
          <w:sz w:val="16"/>
        </w:rPr>
        <w:t xml:space="preserve"> and </w:t>
      </w:r>
      <w:r w:rsidRPr="00F06B8A">
        <w:rPr>
          <w:rFonts w:eastAsia="Calibri"/>
          <w:b/>
          <w:iCs/>
          <w:highlight w:val="cyan"/>
          <w:u w:val="single"/>
          <w:bdr w:val="single" w:sz="8" w:space="0" w:color="auto"/>
        </w:rPr>
        <w:t>injustice</w:t>
      </w:r>
      <w:r w:rsidRPr="00BB4133">
        <w:rPr>
          <w:rFonts w:eastAsia="Calibri"/>
          <w:b/>
          <w:u w:val="single"/>
        </w:rPr>
        <w:t xml:space="preserve"> to </w:t>
      </w:r>
      <w:r w:rsidRPr="00F06B8A">
        <w:rPr>
          <w:rFonts w:eastAsia="Calibri"/>
          <w:b/>
          <w:iCs/>
          <w:highlight w:val="cyan"/>
          <w:u w:val="single"/>
          <w:bdr w:val="single" w:sz="8" w:space="0" w:color="auto"/>
        </w:rPr>
        <w:t>climate change</w:t>
      </w:r>
      <w:r w:rsidRPr="00BB4133">
        <w:rPr>
          <w:rFonts w:eastAsia="Calibri"/>
          <w:sz w:val="16"/>
        </w:rPr>
        <w:t>.</w:t>
      </w:r>
    </w:p>
    <w:p w14:paraId="1B026C0F" w14:textId="77777777" w:rsidR="00EB30C9" w:rsidRPr="00BB4133" w:rsidRDefault="00EB30C9" w:rsidP="00EB30C9">
      <w:pPr>
        <w:rPr>
          <w:rFonts w:eastAsia="Calibri"/>
          <w:sz w:val="16"/>
        </w:rPr>
      </w:pPr>
      <w:r w:rsidRPr="00BB4133">
        <w:rPr>
          <w:rFonts w:eastAsia="Calibri"/>
          <w:sz w:val="16"/>
        </w:rPr>
        <w:t xml:space="preserve">Yet </w:t>
      </w:r>
      <w:r w:rsidRPr="00BB4133">
        <w:rPr>
          <w:rFonts w:eastAsia="Calibri"/>
          <w:b/>
          <w:u w:val="single"/>
        </w:rPr>
        <w:t>the very ills</w:t>
      </w:r>
      <w:r w:rsidRPr="00BB4133">
        <w:rPr>
          <w:rFonts w:eastAsia="Calibri"/>
          <w:sz w:val="16"/>
        </w:rPr>
        <w:t xml:space="preserve"> that </w:t>
      </w:r>
      <w:r w:rsidRPr="00BB4133">
        <w:rPr>
          <w:rFonts w:eastAsia="Calibri"/>
          <w:b/>
          <w:u w:val="single"/>
        </w:rPr>
        <w:t xml:space="preserve">socialists identify are </w:t>
      </w:r>
      <w:r w:rsidRPr="00F06B8A">
        <w:rPr>
          <w:rFonts w:eastAsia="Calibri"/>
          <w:b/>
          <w:highlight w:val="cyan"/>
          <w:u w:val="single"/>
        </w:rPr>
        <w:t xml:space="preserve">best addressed through </w:t>
      </w:r>
      <w:r w:rsidRPr="00F06B8A">
        <w:rPr>
          <w:rFonts w:eastAsia="Calibri"/>
          <w:b/>
          <w:iCs/>
          <w:highlight w:val="cyan"/>
          <w:u w:val="single"/>
          <w:bdr w:val="single" w:sz="8" w:space="0" w:color="auto"/>
        </w:rPr>
        <w:t>innovation</w:t>
      </w:r>
      <w:r w:rsidRPr="00BB4133">
        <w:rPr>
          <w:rFonts w:eastAsia="Calibri"/>
          <w:b/>
          <w:u w:val="single"/>
        </w:rPr>
        <w:t xml:space="preserve">, </w:t>
      </w:r>
      <w:r w:rsidRPr="00BB4133">
        <w:rPr>
          <w:rFonts w:eastAsia="Calibri"/>
          <w:b/>
          <w:iCs/>
          <w:u w:val="single"/>
          <w:bdr w:val="single" w:sz="8" w:space="0" w:color="auto"/>
        </w:rPr>
        <w:t>productivity gains</w:t>
      </w:r>
      <w:r w:rsidRPr="00BB4133">
        <w:rPr>
          <w:rFonts w:eastAsia="Calibri"/>
          <w:b/>
          <w:u w:val="single"/>
        </w:rPr>
        <w:t xml:space="preserve">, </w:t>
      </w:r>
      <w:r w:rsidRPr="00F06B8A">
        <w:rPr>
          <w:rFonts w:eastAsia="Calibri"/>
          <w:b/>
          <w:highlight w:val="cyan"/>
          <w:u w:val="single"/>
        </w:rPr>
        <w:t>and</w:t>
      </w:r>
      <w:r w:rsidRPr="00BB4133">
        <w:rPr>
          <w:rFonts w:eastAsia="Calibri"/>
          <w:b/>
          <w:u w:val="single"/>
        </w:rPr>
        <w:t xml:space="preserve"> better </w:t>
      </w:r>
      <w:r w:rsidRPr="00F06B8A">
        <w:rPr>
          <w:rFonts w:eastAsia="Calibri"/>
          <w:b/>
          <w:iCs/>
          <w:highlight w:val="cyan"/>
          <w:u w:val="single"/>
          <w:bdr w:val="single" w:sz="8" w:space="0" w:color="auto"/>
        </w:rPr>
        <w:t>rationing</w:t>
      </w:r>
      <w:r w:rsidRPr="00BB4133">
        <w:rPr>
          <w:rFonts w:eastAsia="Calibri"/>
          <w:b/>
          <w:iCs/>
          <w:u w:val="single"/>
          <w:bdr w:val="single" w:sz="8" w:space="0" w:color="auto"/>
        </w:rPr>
        <w:t xml:space="preserve"> of </w:t>
      </w:r>
      <w:r w:rsidRPr="00F06B8A">
        <w:rPr>
          <w:rFonts w:eastAsia="Calibri"/>
          <w:b/>
          <w:iCs/>
          <w:highlight w:val="cyan"/>
          <w:u w:val="single"/>
          <w:bdr w:val="single" w:sz="8" w:space="0" w:color="auto"/>
        </w:rPr>
        <w:t>risk</w:t>
      </w:r>
      <w:r w:rsidRPr="00BB4133">
        <w:rPr>
          <w:rFonts w:eastAsia="Calibri"/>
          <w:sz w:val="16"/>
        </w:rPr>
        <w:t xml:space="preserve">. And </w:t>
      </w:r>
      <w:r w:rsidRPr="00F06B8A">
        <w:rPr>
          <w:rFonts w:eastAsia="Calibri"/>
          <w:b/>
          <w:highlight w:val="cyan"/>
          <w:u w:val="single"/>
        </w:rPr>
        <w:t>capitalism is</w:t>
      </w:r>
      <w:r w:rsidRPr="00BB4133">
        <w:rPr>
          <w:rFonts w:eastAsia="Calibri"/>
          <w:b/>
          <w:u w:val="single"/>
        </w:rPr>
        <w:t xml:space="preserve"> still far and away </w:t>
      </w:r>
      <w:r w:rsidRPr="00F06B8A">
        <w:rPr>
          <w:rFonts w:eastAsia="Calibri"/>
          <w:b/>
          <w:highlight w:val="cyan"/>
          <w:u w:val="single"/>
        </w:rPr>
        <w:t xml:space="preserve">the </w:t>
      </w:r>
      <w:r w:rsidRPr="00F06B8A">
        <w:rPr>
          <w:rFonts w:eastAsia="Calibri"/>
          <w:b/>
          <w:iCs/>
          <w:highlight w:val="cyan"/>
          <w:u w:val="single"/>
          <w:bdr w:val="single" w:sz="8" w:space="0" w:color="auto"/>
        </w:rPr>
        <w:t>best</w:t>
      </w:r>
      <w:r w:rsidRPr="00F06B8A">
        <w:rPr>
          <w:rFonts w:eastAsia="Calibri"/>
          <w:b/>
          <w:highlight w:val="cyan"/>
          <w:u w:val="single"/>
        </w:rPr>
        <w:t xml:space="preserve">, </w:t>
      </w:r>
      <w:r w:rsidRPr="00F06B8A">
        <w:rPr>
          <w:rFonts w:eastAsia="Calibri"/>
          <w:b/>
          <w:iCs/>
          <w:highlight w:val="cyan"/>
          <w:u w:val="single"/>
          <w:bdr w:val="single" w:sz="8" w:space="0" w:color="auto"/>
        </w:rPr>
        <w:t>if not only</w:t>
      </w:r>
      <w:r w:rsidRPr="00F06B8A">
        <w:rPr>
          <w:rFonts w:eastAsia="Calibri"/>
          <w:b/>
          <w:highlight w:val="cyan"/>
          <w:u w:val="single"/>
        </w:rPr>
        <w:t>, way</w:t>
      </w:r>
      <w:r w:rsidRPr="00BB4133">
        <w:rPr>
          <w:rFonts w:eastAsia="Calibri"/>
          <w:b/>
          <w:u w:val="single"/>
        </w:rPr>
        <w:t xml:space="preserve"> to generate those outcomes</w:t>
      </w:r>
      <w:r w:rsidRPr="00BB4133">
        <w:rPr>
          <w:rFonts w:eastAsia="Calibri"/>
          <w:sz w:val="16"/>
        </w:rPr>
        <w:t>.</w:t>
      </w:r>
    </w:p>
    <w:p w14:paraId="46F82BDA" w14:textId="77777777" w:rsidR="00EB30C9" w:rsidRPr="00BB4133" w:rsidRDefault="00EB30C9" w:rsidP="00EB30C9">
      <w:pPr>
        <w:rPr>
          <w:rFonts w:eastAsia="Calibri"/>
          <w:sz w:val="16"/>
        </w:rPr>
      </w:pPr>
      <w:r w:rsidRPr="00BB4133">
        <w:rPr>
          <w:rFonts w:eastAsia="Calibri"/>
          <w:sz w:val="16"/>
        </w:rPr>
        <w:t xml:space="preserve">TODAY'S SOCIALISM IS DIFFICULT TO DEFINE. </w:t>
      </w:r>
      <w:r w:rsidRPr="00BB4133">
        <w:rPr>
          <w:rFonts w:eastAsia="Calibri"/>
          <w:b/>
          <w:u w:val="single"/>
        </w:rPr>
        <w:t>Traditionally, the term meant</w:t>
      </w:r>
      <w:r w:rsidRPr="00BB4133">
        <w:rPr>
          <w:rFonts w:eastAsia="Calibri"/>
          <w:sz w:val="16"/>
        </w:rPr>
        <w:t xml:space="preserve"> total </w:t>
      </w:r>
      <w:r w:rsidRPr="00BB4133">
        <w:rPr>
          <w:rFonts w:eastAsia="Calibri"/>
          <w:b/>
          <w:u w:val="single"/>
        </w:rPr>
        <w:t>state ownership</w:t>
      </w:r>
      <w:r w:rsidRPr="00BB4133">
        <w:rPr>
          <w:rFonts w:eastAsia="Calibri"/>
          <w:sz w:val="16"/>
        </w:rPr>
        <w:t xml:space="preserve"> of capital, as in the Soviet Union, North Korea, or Maoist China. </w:t>
      </w:r>
      <w:r w:rsidRPr="00BB4133">
        <w:rPr>
          <w:rFonts w:eastAsia="Calibri"/>
          <w:b/>
          <w:u w:val="single"/>
        </w:rPr>
        <w:t>Nowadays, most</w:t>
      </w:r>
      <w:r w:rsidRPr="00BB4133">
        <w:rPr>
          <w:rFonts w:eastAsia="Calibri"/>
          <w:sz w:val="16"/>
        </w:rPr>
        <w:t xml:space="preserve"> people don't take such an extreme view. In Europe, social democracy </w:t>
      </w:r>
      <w:r w:rsidRPr="00BB4133">
        <w:rPr>
          <w:rFonts w:eastAsia="Calibri"/>
          <w:b/>
          <w:u w:val="single"/>
        </w:rPr>
        <w:t>means</w:t>
      </w:r>
      <w:r w:rsidRPr="00BB4133">
        <w:rPr>
          <w:rFonts w:eastAsia="Calibri"/>
          <w:sz w:val="16"/>
        </w:rPr>
        <w:t xml:space="preserve"> the </w:t>
      </w:r>
      <w:r w:rsidRPr="00BB4133">
        <w:rPr>
          <w:rFonts w:eastAsia="Calibri"/>
          <w:b/>
          <w:u w:val="single"/>
        </w:rPr>
        <w:t>nationalization of many industries and</w:t>
      </w:r>
      <w:r w:rsidRPr="00BB4133">
        <w:rPr>
          <w:rFonts w:eastAsia="Calibri"/>
          <w:sz w:val="16"/>
        </w:rPr>
        <w:t xml:space="preserve"> very generous </w:t>
      </w:r>
      <w:r w:rsidRPr="00BB4133">
        <w:rPr>
          <w:rFonts w:eastAsia="Calibri"/>
          <w:b/>
          <w:u w:val="single"/>
        </w:rPr>
        <w:t>welfare states</w:t>
      </w:r>
      <w:r w:rsidRPr="00BB4133">
        <w:rPr>
          <w:rFonts w:eastAsia="Calibri"/>
          <w:sz w:val="16"/>
        </w:rPr>
        <w:t>. And today's rising socialists are rebranding the idea to mean an economic system that delivers all the best parts of capitalism (growth and rising living standards) without the bad (inequality, economic cycles).</w:t>
      </w:r>
    </w:p>
    <w:p w14:paraId="39B73113" w14:textId="77777777" w:rsidR="00EB30C9" w:rsidRPr="00BB4133" w:rsidRDefault="00EB30C9" w:rsidP="00EB30C9">
      <w:pPr>
        <w:rPr>
          <w:rFonts w:eastAsia="Calibri"/>
          <w:sz w:val="16"/>
        </w:rPr>
      </w:pPr>
      <w:r w:rsidRPr="00BB4133">
        <w:rPr>
          <w:rFonts w:eastAsia="Calibri"/>
          <w:sz w:val="16"/>
        </w:rPr>
        <w:t xml:space="preserve">But </w:t>
      </w:r>
      <w:r w:rsidRPr="00BB4133">
        <w:rPr>
          <w:rFonts w:eastAsia="Calibri"/>
          <w:b/>
          <w:u w:val="single"/>
        </w:rPr>
        <w:t xml:space="preserve">no perfect economic system exists; </w:t>
      </w:r>
      <w:r w:rsidRPr="00F06B8A">
        <w:rPr>
          <w:rFonts w:eastAsia="Calibri"/>
          <w:b/>
          <w:highlight w:val="cyan"/>
          <w:u w:val="single"/>
        </w:rPr>
        <w:t xml:space="preserve">there are </w:t>
      </w:r>
      <w:r w:rsidRPr="00F06B8A">
        <w:rPr>
          <w:rFonts w:eastAsia="Calibri"/>
          <w:b/>
          <w:iCs/>
          <w:highlight w:val="cyan"/>
          <w:u w:val="single"/>
          <w:bdr w:val="single" w:sz="8" w:space="0" w:color="auto"/>
        </w:rPr>
        <w:t>always trade-offs</w:t>
      </w:r>
      <w:r w:rsidRPr="00BB4133">
        <w:rPr>
          <w:rFonts w:eastAsia="Calibri"/>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43E26870" w14:textId="77777777" w:rsidR="00EB30C9" w:rsidRPr="00BB4133" w:rsidRDefault="00EB30C9" w:rsidP="00EB30C9">
      <w:pPr>
        <w:rPr>
          <w:rFonts w:eastAsia="Calibri"/>
          <w:sz w:val="16"/>
        </w:rPr>
      </w:pPr>
      <w:r w:rsidRPr="00BB4133">
        <w:rPr>
          <w:rFonts w:eastAsia="Calibri"/>
          <w:b/>
          <w:u w:val="single"/>
        </w:rPr>
        <w:t xml:space="preserve">Modern </w:t>
      </w:r>
      <w:r w:rsidRPr="00F06B8A">
        <w:rPr>
          <w:rFonts w:eastAsia="Calibri"/>
          <w:b/>
          <w:highlight w:val="cyan"/>
          <w:u w:val="single"/>
        </w:rPr>
        <w:t>socialists want</w:t>
      </w:r>
      <w:r w:rsidRPr="00BB4133">
        <w:rPr>
          <w:rFonts w:eastAsia="Calibri"/>
          <w:sz w:val="16"/>
        </w:rPr>
        <w:t xml:space="preserve"> more, but not complete, </w:t>
      </w:r>
      <w:r w:rsidRPr="00F06B8A">
        <w:rPr>
          <w:rFonts w:eastAsia="Calibri"/>
          <w:b/>
          <w:highlight w:val="cyan"/>
          <w:u w:val="single"/>
        </w:rPr>
        <w:t>state ownership</w:t>
      </w:r>
      <w:r w:rsidRPr="00BB4133">
        <w:rPr>
          <w:rFonts w:eastAsia="Calibri"/>
          <w:sz w:val="16"/>
        </w:rPr>
        <w:t xml:space="preserve">. They'd like to </w:t>
      </w:r>
      <w:r w:rsidRPr="00BB4133">
        <w:rPr>
          <w:rFonts w:eastAsia="Calibri"/>
          <w:b/>
          <w:u w:val="single"/>
        </w:rPr>
        <w:t>nationalize certain industries</w:t>
      </w:r>
      <w:r w:rsidRPr="00BB4133">
        <w:rPr>
          <w:rFonts w:eastAsia="Calibri"/>
          <w:sz w:val="16"/>
        </w:rPr>
        <w:t xml:space="preserve">. In the United States, that's </w:t>
      </w:r>
      <w:r w:rsidRPr="00BB4133">
        <w:rPr>
          <w:rFonts w:eastAsia="Calibri"/>
          <w:b/>
          <w:iCs/>
          <w:u w:val="single"/>
          <w:bdr w:val="single" w:sz="8" w:space="0" w:color="auto"/>
        </w:rPr>
        <w:t>health care</w:t>
      </w:r>
      <w:r w:rsidRPr="00BB4133">
        <w:rPr>
          <w:rFonts w:eastAsia="Calibri"/>
          <w:sz w:val="16"/>
        </w:rPr>
        <w:t xml:space="preserv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t>
      </w:r>
      <w:r w:rsidRPr="00BB4133">
        <w:rPr>
          <w:rFonts w:eastAsia="Calibri"/>
          <w:b/>
          <w:iCs/>
          <w:u w:val="single"/>
          <w:bdr w:val="single" w:sz="8" w:space="0" w:color="auto"/>
        </w:rPr>
        <w:t>water</w:t>
      </w:r>
      <w:r w:rsidRPr="00BB4133">
        <w:rPr>
          <w:rFonts w:eastAsia="Calibri"/>
          <w:b/>
          <w:u w:val="single"/>
        </w:rPr>
        <w:t xml:space="preserve">, </w:t>
      </w:r>
      <w:r w:rsidRPr="00BB4133">
        <w:rPr>
          <w:rFonts w:eastAsia="Calibri"/>
          <w:b/>
          <w:iCs/>
          <w:u w:val="single"/>
          <w:bdr w:val="single" w:sz="8" w:space="0" w:color="auto"/>
        </w:rPr>
        <w:t>energy</w:t>
      </w:r>
      <w:r w:rsidRPr="00BB4133">
        <w:rPr>
          <w:rFonts w:eastAsia="Calibri"/>
          <w:b/>
          <w:u w:val="single"/>
        </w:rPr>
        <w:t xml:space="preserve">, and </w:t>
      </w:r>
      <w:r w:rsidRPr="00BB4133">
        <w:rPr>
          <w:rFonts w:eastAsia="Calibri"/>
          <w:b/>
          <w:iCs/>
          <w:u w:val="single"/>
          <w:bdr w:val="single" w:sz="8" w:space="0" w:color="auto"/>
        </w:rPr>
        <w:t>internet</w:t>
      </w:r>
      <w:r w:rsidRPr="00BB4133">
        <w:rPr>
          <w:rFonts w:eastAsia="Calibri"/>
          <w:b/>
          <w:u w:val="single"/>
        </w:rPr>
        <w:t xml:space="preserve"> providers</w:t>
      </w:r>
      <w:r w:rsidRPr="00BB4133">
        <w:rPr>
          <w:rFonts w:eastAsia="Calibri"/>
          <w:sz w:val="16"/>
        </w:rPr>
        <w:t>.</w:t>
      </w:r>
    </w:p>
    <w:p w14:paraId="5FCD75EA" w14:textId="77777777" w:rsidR="00EB30C9" w:rsidRPr="00BB4133" w:rsidRDefault="00EB30C9" w:rsidP="00EB30C9">
      <w:pPr>
        <w:rPr>
          <w:rFonts w:eastAsia="Calibri"/>
          <w:sz w:val="16"/>
        </w:rPr>
      </w:pPr>
      <w:r w:rsidRPr="00BB4133">
        <w:rPr>
          <w:rFonts w:eastAsia="Calibri"/>
          <w:b/>
          <w:u w:val="single"/>
        </w:rPr>
        <w:t xml:space="preserve">Other items on the </w:t>
      </w:r>
      <w:r w:rsidRPr="00BB4133">
        <w:rPr>
          <w:rFonts w:eastAsia="Calibri"/>
          <w:b/>
          <w:iCs/>
          <w:u w:val="single"/>
          <w:bdr w:val="single" w:sz="8" w:space="0" w:color="auto"/>
        </w:rPr>
        <w:t>socialist wish list</w:t>
      </w:r>
      <w:r w:rsidRPr="00BB4133">
        <w:rPr>
          <w:rFonts w:eastAsia="Calibri"/>
          <w:sz w:val="16"/>
        </w:rPr>
        <w:t xml:space="preserve"> may </w:t>
      </w:r>
      <w:r w:rsidRPr="00BB4133">
        <w:rPr>
          <w:rFonts w:eastAsia="Calibri"/>
          <w:b/>
          <w:u w:val="single"/>
        </w:rPr>
        <w:t>include</w:t>
      </w:r>
      <w:r w:rsidRPr="00BB4133">
        <w:rPr>
          <w:rFonts w:eastAsia="Calibri"/>
          <w:sz w:val="16"/>
        </w:rPr>
        <w:t xml:space="preserve"> allowing the government to be the primary investor in the economy through massive infrastructure projects that aim to </w:t>
      </w:r>
      <w:r w:rsidRPr="00BB4133">
        <w:rPr>
          <w:rFonts w:eastAsia="Calibri"/>
          <w:b/>
          <w:u w:val="single"/>
        </w:rPr>
        <w:t>replace fossil fuels with renewables,</w:t>
      </w:r>
      <w:r w:rsidRPr="00BB4133">
        <w:rPr>
          <w:rFonts w:eastAsia="Calibri"/>
          <w:sz w:val="16"/>
        </w:rPr>
        <w:t xml:space="preserve">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68317B0E" w14:textId="77777777" w:rsidR="00EB30C9" w:rsidRPr="00BB4133" w:rsidRDefault="00EB30C9" w:rsidP="00EB30C9">
      <w:pPr>
        <w:rPr>
          <w:rFonts w:eastAsia="Calibri"/>
          <w:sz w:val="16"/>
        </w:rPr>
      </w:pPr>
      <w:r w:rsidRPr="00BB4133">
        <w:rPr>
          <w:rFonts w:eastAsia="Calibri"/>
          <w:sz w:val="16"/>
        </w:rPr>
        <w:t xml:space="preserve">For their part, </w:t>
      </w:r>
      <w:r w:rsidRPr="00BB4133">
        <w:rPr>
          <w:rFonts w:eastAsia="Calibri"/>
          <w:b/>
          <w:u w:val="single"/>
        </w:rPr>
        <w:t>modern capitalists want some, but less, state intervention</w:t>
      </w:r>
      <w:r w:rsidRPr="00BB4133">
        <w:rPr>
          <w:rFonts w:eastAsia="Calibri"/>
          <w:sz w:val="16"/>
        </w:rPr>
        <w:t xml:space="preserve">. They are </w:t>
      </w:r>
      <w:r w:rsidRPr="00BB4133">
        <w:rPr>
          <w:rFonts w:eastAsia="Calibri"/>
          <w:b/>
          <w:u w:val="single"/>
        </w:rPr>
        <w:t>skeptical of nationalization and price controls</w:t>
      </w:r>
      <w:r w:rsidRPr="00BB4133">
        <w:rPr>
          <w:rFonts w:eastAsia="Calibri"/>
          <w:sz w:val="16"/>
        </w:rPr>
        <w:t xml:space="preserve">; they argue that </w:t>
      </w:r>
      <w:r w:rsidRPr="00BB4133">
        <w:rPr>
          <w:rFonts w:eastAsia="Calibri"/>
          <w:b/>
          <w:u w:val="single"/>
        </w:rPr>
        <w:t xml:space="preserve">today's economic problems are </w:t>
      </w:r>
      <w:r w:rsidRPr="00BB4133">
        <w:rPr>
          <w:rFonts w:eastAsia="Calibri"/>
          <w:b/>
          <w:iCs/>
          <w:u w:val="single"/>
          <w:bdr w:val="single" w:sz="8" w:space="0" w:color="auto"/>
        </w:rPr>
        <w:t>best addressed</w:t>
      </w:r>
      <w:r w:rsidRPr="00BB4133">
        <w:rPr>
          <w:rFonts w:eastAsia="Calibri"/>
          <w:b/>
          <w:u w:val="single"/>
        </w:rPr>
        <w:t xml:space="preserve"> by harnessing </w:t>
      </w:r>
      <w:r w:rsidRPr="00BB4133">
        <w:rPr>
          <w:rFonts w:eastAsia="Calibri"/>
          <w:b/>
          <w:iCs/>
          <w:u w:val="single"/>
          <w:bdr w:val="single" w:sz="8" w:space="0" w:color="auto"/>
        </w:rPr>
        <w:t>private enterprise</w:t>
      </w:r>
      <w:r w:rsidRPr="00BB4133">
        <w:rPr>
          <w:rFonts w:eastAsia="Calibri"/>
          <w:sz w:val="16"/>
        </w:rPr>
        <w:t>.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4D4ABB40" w14:textId="77777777" w:rsidR="00EB30C9" w:rsidRPr="00BB4133" w:rsidRDefault="00EB30C9" w:rsidP="00EB30C9">
      <w:pPr>
        <w:rPr>
          <w:rFonts w:eastAsia="Calibri"/>
          <w:sz w:val="16"/>
        </w:rPr>
      </w:pPr>
      <w:r w:rsidRPr="00BB4133">
        <w:rPr>
          <w:rFonts w:eastAsia="Calibri"/>
          <w:sz w:val="16"/>
        </w:rPr>
        <w:t xml:space="preserve">No economic system is perfect, and the exact right balance between markets and the state may never be found. But </w:t>
      </w:r>
      <w:r w:rsidRPr="00BB4133">
        <w:rPr>
          <w:rFonts w:eastAsia="Calibri"/>
          <w:b/>
          <w:u w:val="single"/>
        </w:rPr>
        <w:t xml:space="preserve">there are good reasons to believe that </w:t>
      </w:r>
      <w:r w:rsidRPr="00BB4133">
        <w:rPr>
          <w:rFonts w:eastAsia="Calibri"/>
          <w:b/>
          <w:iCs/>
          <w:u w:val="single"/>
          <w:bdr w:val="single" w:sz="8" w:space="0" w:color="auto"/>
        </w:rPr>
        <w:t>keeping capital</w:t>
      </w:r>
      <w:r w:rsidRPr="00BB4133">
        <w:rPr>
          <w:rFonts w:eastAsia="Calibri"/>
          <w:b/>
          <w:u w:val="single"/>
        </w:rPr>
        <w:t xml:space="preserve"> in the hands of the </w:t>
      </w:r>
      <w:r w:rsidRPr="00BB4133">
        <w:rPr>
          <w:rFonts w:eastAsia="Calibri"/>
          <w:b/>
          <w:iCs/>
          <w:u w:val="single"/>
          <w:bdr w:val="single" w:sz="8" w:space="0" w:color="auto"/>
        </w:rPr>
        <w:t>private sector</w:t>
      </w:r>
      <w:r w:rsidRPr="00BB4133">
        <w:rPr>
          <w:rFonts w:eastAsia="Calibri"/>
          <w:sz w:val="16"/>
        </w:rPr>
        <w:t xml:space="preserve">, and </w:t>
      </w:r>
      <w:r w:rsidRPr="00BB4133">
        <w:rPr>
          <w:rFonts w:eastAsia="Calibri"/>
          <w:b/>
          <w:u w:val="single"/>
        </w:rPr>
        <w:t xml:space="preserve">empowering its owners to make decisions in the </w:t>
      </w:r>
      <w:r w:rsidRPr="00BB4133">
        <w:rPr>
          <w:rFonts w:eastAsia="Calibri"/>
          <w:b/>
          <w:iCs/>
          <w:u w:val="single"/>
          <w:bdr w:val="single" w:sz="8" w:space="0" w:color="auto"/>
        </w:rPr>
        <w:t>pursuit of profit</w:t>
      </w:r>
      <w:r w:rsidRPr="00BB4133">
        <w:rPr>
          <w:rFonts w:eastAsia="Calibri"/>
          <w:b/>
          <w:u w:val="single"/>
        </w:rPr>
        <w:t>, is the best</w:t>
      </w:r>
      <w:r w:rsidRPr="00BB4133">
        <w:rPr>
          <w:rFonts w:eastAsia="Calibri"/>
          <w:sz w:val="16"/>
        </w:rPr>
        <w:t xml:space="preserve"> we've got.</w:t>
      </w:r>
    </w:p>
    <w:p w14:paraId="46FE670F" w14:textId="77777777" w:rsidR="00EB30C9" w:rsidRPr="00BB4133" w:rsidRDefault="00EB30C9" w:rsidP="00EB30C9">
      <w:pPr>
        <w:rPr>
          <w:rFonts w:eastAsia="Calibri"/>
          <w:sz w:val="16"/>
        </w:rPr>
      </w:pPr>
      <w:r w:rsidRPr="00BB4133">
        <w:rPr>
          <w:rFonts w:eastAsia="Calibri"/>
          <w:sz w:val="16"/>
        </w:rPr>
        <w:t xml:space="preserve">ONE REASON TO TRUST </w:t>
      </w:r>
      <w:r w:rsidRPr="00F06B8A">
        <w:rPr>
          <w:rFonts w:eastAsia="Calibri"/>
          <w:b/>
          <w:highlight w:val="cyan"/>
          <w:u w:val="single"/>
        </w:rPr>
        <w:t>MARKETS</w:t>
      </w:r>
      <w:r w:rsidRPr="00BB4133">
        <w:rPr>
          <w:rFonts w:eastAsia="Calibri"/>
          <w:sz w:val="16"/>
        </w:rPr>
        <w:t xml:space="preserve"> is that they </w:t>
      </w:r>
      <w:r w:rsidRPr="00F06B8A">
        <w:rPr>
          <w:rFonts w:eastAsia="Calibri"/>
          <w:b/>
          <w:highlight w:val="cyan"/>
          <w:u w:val="single"/>
        </w:rPr>
        <w:t xml:space="preserve">are better at </w:t>
      </w:r>
      <w:r w:rsidRPr="00F06B8A">
        <w:rPr>
          <w:rFonts w:eastAsia="Calibri"/>
          <w:b/>
          <w:iCs/>
          <w:highlight w:val="cyan"/>
          <w:u w:val="single"/>
          <w:bdr w:val="single" w:sz="8" w:space="0" w:color="auto"/>
        </w:rPr>
        <w:t>setting prices</w:t>
      </w:r>
      <w:r w:rsidRPr="00BB4133">
        <w:rPr>
          <w:rFonts w:eastAsia="Calibri"/>
          <w:b/>
          <w:u w:val="single"/>
        </w:rPr>
        <w:t xml:space="preserve"> than people. If you</w:t>
      </w:r>
      <w:r w:rsidRPr="00BB4133">
        <w:rPr>
          <w:rFonts w:eastAsia="Calibri"/>
          <w:sz w:val="16"/>
        </w:rPr>
        <w:t xml:space="preserve"> set </w:t>
      </w:r>
      <w:r w:rsidRPr="00BB4133">
        <w:rPr>
          <w:rFonts w:eastAsia="Calibri"/>
          <w:b/>
          <w:u w:val="single"/>
        </w:rPr>
        <w:t xml:space="preserve">prices </w:t>
      </w:r>
      <w:r w:rsidRPr="00F06B8A">
        <w:rPr>
          <w:rFonts w:eastAsia="Calibri"/>
          <w:b/>
          <w:highlight w:val="cyan"/>
          <w:u w:val="single"/>
        </w:rPr>
        <w:t>too high</w:t>
      </w:r>
      <w:r w:rsidRPr="00BB4133">
        <w:rPr>
          <w:rFonts w:eastAsia="Calibri"/>
          <w:b/>
          <w:u w:val="single"/>
        </w:rPr>
        <w:t>, many</w:t>
      </w:r>
      <w:r w:rsidRPr="00BB4133">
        <w:rPr>
          <w:rFonts w:eastAsia="Calibri"/>
          <w:sz w:val="16"/>
        </w:rPr>
        <w:t xml:space="preserve"> a </w:t>
      </w:r>
      <w:r w:rsidRPr="00BB4133">
        <w:rPr>
          <w:rFonts w:eastAsia="Calibri"/>
          <w:b/>
          <w:u w:val="single"/>
        </w:rPr>
        <w:t>socialist</w:t>
      </w:r>
      <w:r w:rsidRPr="00BB4133">
        <w:rPr>
          <w:rFonts w:eastAsia="Calibri"/>
          <w:sz w:val="16"/>
        </w:rPr>
        <w:t xml:space="preserve"> government </w:t>
      </w:r>
      <w:r w:rsidRPr="00BB4133">
        <w:rPr>
          <w:rFonts w:eastAsia="Calibri"/>
          <w:b/>
          <w:u w:val="single"/>
        </w:rPr>
        <w:t xml:space="preserve">has found, </w:t>
      </w:r>
      <w:r w:rsidRPr="00F06B8A">
        <w:rPr>
          <w:rFonts w:eastAsia="Calibri"/>
          <w:b/>
          <w:highlight w:val="cyan"/>
          <w:u w:val="single"/>
        </w:rPr>
        <w:t>citizens</w:t>
      </w:r>
      <w:r w:rsidRPr="00BB4133">
        <w:rPr>
          <w:rFonts w:eastAsia="Calibri"/>
          <w:b/>
          <w:u w:val="single"/>
        </w:rPr>
        <w:t xml:space="preserve"> will be </w:t>
      </w:r>
      <w:r w:rsidRPr="00BB4133">
        <w:rPr>
          <w:rFonts w:eastAsia="Calibri"/>
          <w:b/>
          <w:iCs/>
          <w:u w:val="single"/>
          <w:bdr w:val="single" w:sz="8" w:space="0" w:color="auto"/>
        </w:rPr>
        <w:t xml:space="preserve">needlessly </w:t>
      </w:r>
      <w:r w:rsidRPr="00F06B8A">
        <w:rPr>
          <w:rFonts w:eastAsia="Calibri"/>
          <w:b/>
          <w:iCs/>
          <w:highlight w:val="cyan"/>
          <w:u w:val="single"/>
          <w:bdr w:val="single" w:sz="8" w:space="0" w:color="auto"/>
        </w:rPr>
        <w:t>deprived</w:t>
      </w:r>
      <w:r w:rsidRPr="00BB4133">
        <w:rPr>
          <w:rFonts w:eastAsia="Calibri"/>
          <w:sz w:val="16"/>
        </w:rPr>
        <w:t xml:space="preserve"> of goods. </w:t>
      </w:r>
      <w:r w:rsidRPr="00BB4133">
        <w:rPr>
          <w:rFonts w:eastAsia="Calibri"/>
          <w:b/>
          <w:u w:val="single"/>
        </w:rPr>
        <w:t xml:space="preserve">Set them </w:t>
      </w:r>
      <w:r w:rsidRPr="00F06B8A">
        <w:rPr>
          <w:rFonts w:eastAsia="Calibri"/>
          <w:b/>
          <w:highlight w:val="cyan"/>
          <w:u w:val="single"/>
        </w:rPr>
        <w:t>too low</w:t>
      </w:r>
      <w:r w:rsidRPr="00BB4133">
        <w:rPr>
          <w:rFonts w:eastAsia="Calibri"/>
          <w:b/>
          <w:u w:val="single"/>
        </w:rPr>
        <w:t xml:space="preserve">, and there will be </w:t>
      </w:r>
      <w:r w:rsidRPr="00BB4133">
        <w:rPr>
          <w:rFonts w:eastAsia="Calibri"/>
          <w:b/>
          <w:iCs/>
          <w:u w:val="single"/>
          <w:bdr w:val="single" w:sz="8" w:space="0" w:color="auto"/>
        </w:rPr>
        <w:t>excessive demand</w:t>
      </w:r>
      <w:r w:rsidRPr="00BB4133">
        <w:rPr>
          <w:rFonts w:eastAsia="Calibri"/>
          <w:b/>
          <w:u w:val="single"/>
        </w:rPr>
        <w:t xml:space="preserve"> and </w:t>
      </w:r>
      <w:r w:rsidRPr="00BB4133">
        <w:rPr>
          <w:rFonts w:eastAsia="Calibri"/>
          <w:b/>
          <w:iCs/>
          <w:u w:val="single"/>
          <w:bdr w:val="single" w:sz="8" w:space="0" w:color="auto"/>
        </w:rPr>
        <w:t xml:space="preserve">ensuing </w:t>
      </w:r>
      <w:r w:rsidRPr="00F06B8A">
        <w:rPr>
          <w:rFonts w:eastAsia="Calibri"/>
          <w:b/>
          <w:iCs/>
          <w:highlight w:val="cyan"/>
          <w:u w:val="single"/>
          <w:bdr w:val="single" w:sz="8" w:space="0" w:color="auto"/>
        </w:rPr>
        <w:t>shortages</w:t>
      </w:r>
      <w:r w:rsidRPr="00BB4133">
        <w:rPr>
          <w:rFonts w:eastAsia="Calibri"/>
          <w:b/>
          <w:u w:val="single"/>
        </w:rPr>
        <w:t>. This is true for all goods</w:t>
      </w:r>
      <w:r w:rsidRPr="00BB4133">
        <w:rPr>
          <w:rFonts w:eastAsia="Calibri"/>
          <w:sz w:val="16"/>
        </w:rPr>
        <w:t xml:space="preserve">, including health care and labor. And </w:t>
      </w:r>
      <w:r w:rsidRPr="00BB4133">
        <w:rPr>
          <w:rFonts w:eastAsia="Calibri"/>
          <w:b/>
          <w:u w:val="single"/>
        </w:rPr>
        <w:t xml:space="preserve">there is </w:t>
      </w:r>
      <w:r w:rsidRPr="00F06B8A">
        <w:rPr>
          <w:rFonts w:eastAsia="Calibri"/>
          <w:b/>
          <w:highlight w:val="cyan"/>
          <w:u w:val="single"/>
        </w:rPr>
        <w:t>little reason</w:t>
      </w:r>
      <w:r w:rsidRPr="00BB4133">
        <w:rPr>
          <w:rFonts w:eastAsia="Calibri"/>
          <w:b/>
          <w:u w:val="single"/>
        </w:rPr>
        <w:t xml:space="preserve"> to believe</w:t>
      </w:r>
      <w:r w:rsidRPr="00BB4133">
        <w:rPr>
          <w:rFonts w:eastAsia="Calibri"/>
          <w:sz w:val="16"/>
        </w:rPr>
        <w:t xml:space="preserve"> that </w:t>
      </w:r>
      <w:r w:rsidRPr="00F06B8A">
        <w:rPr>
          <w:rFonts w:eastAsia="Calibri"/>
          <w:b/>
          <w:highlight w:val="cyan"/>
          <w:u w:val="single"/>
        </w:rPr>
        <w:t>the next</w:t>
      </w:r>
      <w:r w:rsidRPr="00BB4133">
        <w:rPr>
          <w:rFonts w:eastAsia="Calibri"/>
          <w:b/>
          <w:u w:val="single"/>
        </w:rPr>
        <w:t xml:space="preserve"> batch of </w:t>
      </w:r>
      <w:r w:rsidRPr="00F06B8A">
        <w:rPr>
          <w:rFonts w:eastAsia="Calibri"/>
          <w:b/>
          <w:highlight w:val="cyan"/>
          <w:u w:val="single"/>
        </w:rPr>
        <w:t>socialists</w:t>
      </w:r>
      <w:r w:rsidRPr="00BB4133">
        <w:rPr>
          <w:rFonts w:eastAsia="Calibri"/>
          <w:sz w:val="16"/>
        </w:rPr>
        <w:t xml:space="preserve"> in Washington or London </w:t>
      </w:r>
      <w:r w:rsidRPr="00F06B8A">
        <w:rPr>
          <w:rFonts w:eastAsia="Calibri"/>
          <w:b/>
          <w:highlight w:val="cyan"/>
          <w:u w:val="single"/>
        </w:rPr>
        <w:t>would be</w:t>
      </w:r>
      <w:r w:rsidRPr="00BB4133">
        <w:rPr>
          <w:rFonts w:eastAsia="Calibri"/>
          <w:sz w:val="16"/>
        </w:rPr>
        <w:t xml:space="preserve"> any </w:t>
      </w:r>
      <w:r w:rsidRPr="00F06B8A">
        <w:rPr>
          <w:rFonts w:eastAsia="Calibri"/>
          <w:b/>
          <w:highlight w:val="cyan"/>
          <w:u w:val="single"/>
        </w:rPr>
        <w:t>better</w:t>
      </w:r>
      <w:r w:rsidRPr="00BB4133">
        <w:rPr>
          <w:rFonts w:eastAsia="Calibri"/>
          <w:b/>
          <w:u w:val="single"/>
        </w:rPr>
        <w:t xml:space="preserve"> at setting prices </w:t>
      </w:r>
      <w:r w:rsidRPr="00F06B8A">
        <w:rPr>
          <w:rFonts w:eastAsia="Calibri"/>
          <w:b/>
          <w:highlight w:val="cyan"/>
          <w:u w:val="single"/>
        </w:rPr>
        <w:t>than</w:t>
      </w:r>
      <w:r w:rsidRPr="00BB4133">
        <w:rPr>
          <w:rFonts w:eastAsia="Calibri"/>
          <w:sz w:val="16"/>
        </w:rPr>
        <w:t xml:space="preserve"> their </w:t>
      </w:r>
      <w:r w:rsidRPr="00F06B8A">
        <w:rPr>
          <w:rFonts w:eastAsia="Calibri"/>
          <w:b/>
          <w:highlight w:val="cyan"/>
          <w:u w:val="single"/>
        </w:rPr>
        <w:t>predecessors</w:t>
      </w:r>
      <w:r w:rsidRPr="00BB4133">
        <w:rPr>
          <w:rFonts w:eastAsia="Calibri"/>
          <w:sz w:val="16"/>
        </w:rPr>
        <w:t>.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28C47800" w14:textId="77777777" w:rsidR="00EB30C9" w:rsidRPr="00BB4133" w:rsidRDefault="00EB30C9" w:rsidP="00EB30C9">
      <w:pPr>
        <w:rPr>
          <w:rFonts w:eastAsia="Calibri"/>
          <w:sz w:val="16"/>
        </w:rPr>
      </w:pPr>
      <w:r w:rsidRPr="00BB4133">
        <w:rPr>
          <w:rFonts w:eastAsia="Calibri"/>
          <w:b/>
          <w:u w:val="single"/>
        </w:rPr>
        <w:t xml:space="preserve">Beyond that, </w:t>
      </w:r>
      <w:r w:rsidRPr="00F06B8A">
        <w:rPr>
          <w:rFonts w:eastAsia="Calibri"/>
          <w:b/>
          <w:highlight w:val="cyan"/>
          <w:u w:val="single"/>
        </w:rPr>
        <w:t>markets</w:t>
      </w:r>
      <w:r w:rsidRPr="00BB4133">
        <w:rPr>
          <w:rFonts w:eastAsia="Calibri"/>
          <w:b/>
          <w:u w:val="single"/>
        </w:rPr>
        <w:t xml:space="preserve"> are also </w:t>
      </w:r>
      <w:r w:rsidRPr="00BB4133">
        <w:rPr>
          <w:rFonts w:eastAsia="Calibri"/>
          <w:b/>
          <w:iCs/>
          <w:u w:val="single"/>
          <w:bdr w:val="single" w:sz="8" w:space="0" w:color="auto"/>
        </w:rPr>
        <w:t>good</w:t>
      </w:r>
      <w:r w:rsidRPr="00BB4133">
        <w:rPr>
          <w:rFonts w:eastAsia="Calibri"/>
          <w:b/>
          <w:u w:val="single"/>
        </w:rPr>
        <w:t xml:space="preserve"> at </w:t>
      </w:r>
      <w:r w:rsidRPr="00F06B8A">
        <w:rPr>
          <w:rFonts w:eastAsia="Calibri"/>
          <w:b/>
          <w:iCs/>
          <w:highlight w:val="cyan"/>
          <w:u w:val="single"/>
          <w:bdr w:val="single" w:sz="8" w:space="0" w:color="auto"/>
        </w:rPr>
        <w:t>ration</w:t>
      </w:r>
      <w:r w:rsidRPr="00BB4133">
        <w:rPr>
          <w:rFonts w:eastAsia="Calibri"/>
          <w:b/>
          <w:iCs/>
          <w:u w:val="single"/>
          <w:bdr w:val="single" w:sz="8" w:space="0" w:color="auto"/>
        </w:rPr>
        <w:t xml:space="preserve">ing </w:t>
      </w:r>
      <w:r w:rsidRPr="00F06B8A">
        <w:rPr>
          <w:rFonts w:eastAsia="Calibri"/>
          <w:b/>
          <w:iCs/>
          <w:highlight w:val="cyan"/>
          <w:u w:val="single"/>
          <w:bdr w:val="single" w:sz="8" w:space="0" w:color="auto"/>
        </w:rPr>
        <w:t>risk</w:t>
      </w:r>
      <w:r w:rsidRPr="00BB4133">
        <w:rPr>
          <w:rFonts w:eastAsia="Calibri"/>
          <w:sz w:val="16"/>
        </w:rPr>
        <w:t xml:space="preserve">. Fundamentally, </w:t>
      </w:r>
      <w:r w:rsidRPr="00F06B8A">
        <w:rPr>
          <w:rFonts w:eastAsia="Calibri"/>
          <w:b/>
          <w:highlight w:val="cyan"/>
          <w:u w:val="single"/>
        </w:rPr>
        <w:t>socialists</w:t>
      </w:r>
      <w:r w:rsidRPr="00BB4133">
        <w:rPr>
          <w:rFonts w:eastAsia="Calibri"/>
          <w:b/>
          <w:u w:val="single"/>
        </w:rPr>
        <w:t xml:space="preserve"> would like to reduce risk</w:t>
      </w:r>
      <w:r w:rsidRPr="00BB4133">
        <w:rPr>
          <w:rFonts w:eastAsia="Calibri"/>
          <w:sz w:val="16"/>
        </w:rPr>
        <w:t xml:space="preserve">--protect workers from any personal or economywide shock. </w:t>
      </w:r>
      <w:r w:rsidRPr="00BB4133">
        <w:rPr>
          <w:rFonts w:eastAsia="Calibri"/>
          <w:b/>
          <w:u w:val="single"/>
        </w:rPr>
        <w:t>That is a noble goal</w:t>
      </w:r>
      <w:r w:rsidRPr="00BB4133">
        <w:rPr>
          <w:rFonts w:eastAsia="Calibri"/>
          <w:sz w:val="16"/>
        </w:rPr>
        <w:t xml:space="preserve">, and some reduction through better functioning safety nets is desirable. </w:t>
      </w:r>
      <w:r w:rsidRPr="00BB4133">
        <w:rPr>
          <w:rFonts w:eastAsia="Calibri"/>
          <w:b/>
          <w:u w:val="single"/>
        </w:rPr>
        <w:t xml:space="preserve">But </w:t>
      </w:r>
      <w:r w:rsidRPr="00F06B8A">
        <w:rPr>
          <w:rFonts w:eastAsia="Calibri"/>
          <w:b/>
          <w:highlight w:val="cyan"/>
          <w:u w:val="single"/>
        </w:rPr>
        <w:t>getting rid of</w:t>
      </w:r>
      <w:r w:rsidRPr="00BB4133">
        <w:rPr>
          <w:rFonts w:eastAsia="Calibri"/>
          <w:b/>
          <w:u w:val="single"/>
        </w:rPr>
        <w:t xml:space="preserve"> all </w:t>
      </w:r>
      <w:r w:rsidRPr="00F06B8A">
        <w:rPr>
          <w:rFonts w:eastAsia="Calibri"/>
          <w:b/>
          <w:iCs/>
          <w:highlight w:val="cyan"/>
          <w:u w:val="single"/>
          <w:bdr w:val="single" w:sz="8" w:space="0" w:color="auto"/>
        </w:rPr>
        <w:t>uncertainty</w:t>
      </w:r>
      <w:r w:rsidRPr="00BB4133">
        <w:rPr>
          <w:rFonts w:eastAsia="Calibri"/>
          <w:sz w:val="16"/>
        </w:rPr>
        <w:t>--as state ownership of most industries would imply--</w:t>
      </w:r>
      <w:r w:rsidRPr="00F06B8A">
        <w:rPr>
          <w:rFonts w:eastAsia="Calibri"/>
          <w:b/>
          <w:highlight w:val="cyan"/>
          <w:u w:val="single"/>
        </w:rPr>
        <w:t>is</w:t>
      </w:r>
      <w:r w:rsidRPr="00BB4133">
        <w:rPr>
          <w:rFonts w:eastAsia="Calibri"/>
          <w:sz w:val="16"/>
        </w:rPr>
        <w:t xml:space="preserve"> a </w:t>
      </w:r>
      <w:r w:rsidRPr="00F06B8A">
        <w:rPr>
          <w:rFonts w:eastAsia="Calibri"/>
          <w:b/>
          <w:highlight w:val="cyan"/>
          <w:u w:val="single"/>
        </w:rPr>
        <w:t>bad</w:t>
      </w:r>
      <w:r w:rsidRPr="00BB4133">
        <w:rPr>
          <w:rFonts w:eastAsia="Calibri"/>
          <w:sz w:val="16"/>
        </w:rPr>
        <w:t xml:space="preserve"> idea. </w:t>
      </w:r>
      <w:r w:rsidRPr="00F06B8A">
        <w:rPr>
          <w:rFonts w:eastAsia="Calibri"/>
          <w:b/>
          <w:iCs/>
          <w:highlight w:val="cyan"/>
          <w:u w:val="single"/>
          <w:bdr w:val="single" w:sz="8" w:space="0" w:color="auto"/>
        </w:rPr>
        <w:t>Risk</w:t>
      </w:r>
      <w:r w:rsidRPr="00BB4133">
        <w:rPr>
          <w:rFonts w:eastAsia="Calibri"/>
          <w:b/>
          <w:iCs/>
          <w:u w:val="single"/>
          <w:bdr w:val="single" w:sz="8" w:space="0" w:color="auto"/>
        </w:rPr>
        <w:t xml:space="preserve"> is what </w:t>
      </w:r>
      <w:r w:rsidRPr="00F06B8A">
        <w:rPr>
          <w:rFonts w:eastAsia="Calibri"/>
          <w:b/>
          <w:iCs/>
          <w:highlight w:val="cyan"/>
          <w:u w:val="single"/>
          <w:bdr w:val="single" w:sz="8" w:space="0" w:color="auto"/>
        </w:rPr>
        <w:t>fuels growth</w:t>
      </w:r>
      <w:r w:rsidRPr="00BB4133">
        <w:rPr>
          <w:rFonts w:eastAsia="Calibri"/>
          <w:b/>
          <w:u w:val="single"/>
        </w:rPr>
        <w:t>. People</w:t>
      </w:r>
      <w:r w:rsidRPr="00BB4133">
        <w:rPr>
          <w:rFonts w:eastAsia="Calibri"/>
          <w:sz w:val="16"/>
        </w:rPr>
        <w:t xml:space="preserve"> who </w:t>
      </w:r>
      <w:r w:rsidRPr="00BB4133">
        <w:rPr>
          <w:rFonts w:eastAsia="Calibri"/>
          <w:b/>
          <w:u w:val="single"/>
        </w:rPr>
        <w:t xml:space="preserve">take more chances tend </w:t>
      </w:r>
      <w:r w:rsidRPr="00F06B8A">
        <w:rPr>
          <w:rFonts w:eastAsia="Calibri"/>
          <w:b/>
          <w:highlight w:val="cyan"/>
          <w:u w:val="single"/>
        </w:rPr>
        <w:t>to reap</w:t>
      </w:r>
      <w:r w:rsidRPr="00BB4133">
        <w:rPr>
          <w:rFonts w:eastAsia="Calibri"/>
          <w:b/>
          <w:u w:val="single"/>
        </w:rPr>
        <w:t xml:space="preserve"> bigger </w:t>
      </w:r>
      <w:r w:rsidRPr="00F06B8A">
        <w:rPr>
          <w:rFonts w:eastAsia="Calibri"/>
          <w:b/>
          <w:highlight w:val="cyan"/>
          <w:u w:val="single"/>
        </w:rPr>
        <w:t>rewards</w:t>
      </w:r>
      <w:r w:rsidRPr="00BB4133">
        <w:rPr>
          <w:rFonts w:eastAsia="Calibri"/>
          <w:b/>
          <w:u w:val="single"/>
        </w:rPr>
        <w:t>; that's why the top nine</w:t>
      </w:r>
      <w:r w:rsidRPr="00BB4133">
        <w:rPr>
          <w:rFonts w:eastAsia="Calibri"/>
          <w:sz w:val="16"/>
        </w:rPr>
        <w:t xml:space="preserve"> names </w:t>
      </w:r>
      <w:r w:rsidRPr="00BB4133">
        <w:rPr>
          <w:rFonts w:eastAsia="Calibri"/>
          <w:b/>
          <w:u w:val="single"/>
        </w:rPr>
        <w:t>on the Forbes</w:t>
      </w:r>
      <w:r w:rsidRPr="00BB4133">
        <w:rPr>
          <w:rFonts w:eastAsia="Calibri"/>
          <w:sz w:val="16"/>
        </w:rPr>
        <w:t xml:space="preserve"> 400 </w:t>
      </w:r>
      <w:r w:rsidRPr="00BB4133">
        <w:rPr>
          <w:rFonts w:eastAsia="Calibri"/>
          <w:b/>
          <w:u w:val="single"/>
        </w:rPr>
        <w:t>list</w:t>
      </w:r>
      <w:r w:rsidRPr="00BB4133">
        <w:rPr>
          <w:rFonts w:eastAsia="Calibri"/>
          <w:sz w:val="16"/>
        </w:rPr>
        <w:t xml:space="preserve"> of the richest Americans are not heirs to family dynasties but </w:t>
      </w:r>
      <w:r w:rsidRPr="00BB4133">
        <w:rPr>
          <w:rFonts w:eastAsia="Calibri"/>
          <w:b/>
          <w:u w:val="single"/>
        </w:rPr>
        <w:t xml:space="preserve">are self-made </w:t>
      </w:r>
      <w:r w:rsidRPr="00BB4133">
        <w:rPr>
          <w:rFonts w:eastAsia="Calibri"/>
          <w:b/>
          <w:iCs/>
          <w:u w:val="single"/>
          <w:bdr w:val="single" w:sz="8" w:space="0" w:color="auto"/>
        </w:rPr>
        <w:t>entrepreneurs</w:t>
      </w:r>
      <w:r w:rsidRPr="00BB4133">
        <w:rPr>
          <w:rFonts w:eastAsia="Calibri"/>
          <w:b/>
          <w:u w:val="single"/>
        </w:rPr>
        <w:t xml:space="preserve"> who </w:t>
      </w:r>
      <w:r w:rsidRPr="00BB4133">
        <w:rPr>
          <w:rFonts w:eastAsia="Calibri"/>
          <w:b/>
          <w:iCs/>
          <w:u w:val="single"/>
          <w:bdr w:val="single" w:sz="8" w:space="0" w:color="auto"/>
        </w:rPr>
        <w:t>took a leap</w:t>
      </w:r>
      <w:r w:rsidRPr="00BB4133">
        <w:rPr>
          <w:rFonts w:eastAsia="Calibri"/>
          <w:sz w:val="16"/>
        </w:rPr>
        <w:t xml:space="preserve"> to build new products and created many jobs in the process.</w:t>
      </w:r>
    </w:p>
    <w:p w14:paraId="143C71C4" w14:textId="77777777" w:rsidR="00EB30C9" w:rsidRPr="00BB4133" w:rsidRDefault="00EB30C9" w:rsidP="00EB30C9">
      <w:pPr>
        <w:rPr>
          <w:rFonts w:eastAsia="Calibri"/>
          <w:sz w:val="16"/>
        </w:rPr>
      </w:pPr>
      <w:r w:rsidRPr="00BB4133">
        <w:rPr>
          <w:rFonts w:eastAsia="Calibri"/>
          <w:sz w:val="16"/>
        </w:rPr>
        <w:t xml:space="preserve">Some </w:t>
      </w:r>
      <w:r w:rsidRPr="00BB4133">
        <w:rPr>
          <w:rFonts w:eastAsia="Calibri"/>
          <w:b/>
          <w:u w:val="single"/>
        </w:rPr>
        <w:t>leftist economists</w:t>
      </w:r>
      <w:r w:rsidRPr="00BB4133">
        <w:rPr>
          <w:rFonts w:eastAsia="Calibri"/>
          <w:sz w:val="16"/>
        </w:rPr>
        <w:t xml:space="preserve"> like Mariana Mazzucato </w:t>
      </w:r>
      <w:r w:rsidRPr="00BB4133">
        <w:rPr>
          <w:rFonts w:eastAsia="Calibri"/>
          <w:b/>
          <w:u w:val="single"/>
        </w:rPr>
        <w:t>argue</w:t>
      </w:r>
      <w:r w:rsidRPr="00BB4133">
        <w:rPr>
          <w:rFonts w:eastAsia="Calibri"/>
          <w:sz w:val="16"/>
        </w:rPr>
        <w:t xml:space="preserve"> that </w:t>
      </w:r>
      <w:r w:rsidRPr="00F06B8A">
        <w:rPr>
          <w:rFonts w:eastAsia="Calibri"/>
          <w:b/>
          <w:highlight w:val="cyan"/>
          <w:u w:val="single"/>
        </w:rPr>
        <w:t>government</w:t>
      </w:r>
      <w:r w:rsidRPr="00BB4133">
        <w:rPr>
          <w:rFonts w:eastAsia="Calibri"/>
          <w:b/>
          <w:u w:val="single"/>
        </w:rPr>
        <w:t>s might</w:t>
      </w:r>
      <w:r w:rsidRPr="00BB4133">
        <w:rPr>
          <w:rFonts w:eastAsia="Calibri"/>
          <w:sz w:val="16"/>
        </w:rPr>
        <w:t xml:space="preserve"> be able to </w:t>
      </w:r>
      <w:r w:rsidRPr="00BB4133">
        <w:rPr>
          <w:rFonts w:eastAsia="Calibri"/>
          <w:b/>
          <w:u w:val="single"/>
        </w:rPr>
        <w:t xml:space="preserve">step in and become </w:t>
      </w:r>
      <w:r w:rsidRPr="00F06B8A">
        <w:rPr>
          <w:rFonts w:eastAsia="Calibri"/>
          <w:b/>
          <w:highlight w:val="cyan"/>
          <w:u w:val="single"/>
        </w:rPr>
        <w:t>lab</w:t>
      </w:r>
      <w:r w:rsidRPr="00BB4133">
        <w:rPr>
          <w:rFonts w:eastAsia="Calibri"/>
          <w:b/>
          <w:u w:val="single"/>
        </w:rPr>
        <w:t xml:space="preserve">oratories </w:t>
      </w:r>
      <w:r w:rsidRPr="00F06B8A">
        <w:rPr>
          <w:rFonts w:eastAsia="Calibri"/>
          <w:b/>
          <w:highlight w:val="cyan"/>
          <w:u w:val="single"/>
        </w:rPr>
        <w:t>for innovation</w:t>
      </w:r>
      <w:r w:rsidRPr="00BB4133">
        <w:rPr>
          <w:rFonts w:eastAsia="Calibri"/>
          <w:sz w:val="16"/>
        </w:rPr>
        <w:t xml:space="preserve">. But </w:t>
      </w:r>
      <w:r w:rsidRPr="00BB4133">
        <w:rPr>
          <w:rFonts w:eastAsia="Calibri"/>
          <w:b/>
          <w:u w:val="single"/>
        </w:rPr>
        <w:t xml:space="preserve">that </w:t>
      </w:r>
      <w:r w:rsidRPr="00F06B8A">
        <w:rPr>
          <w:rFonts w:eastAsia="Calibri"/>
          <w:b/>
          <w:highlight w:val="cyan"/>
          <w:u w:val="single"/>
        </w:rPr>
        <w:t>would b</w:t>
      </w:r>
      <w:r w:rsidRPr="00BB4133">
        <w:rPr>
          <w:rFonts w:eastAsia="Calibri"/>
          <w:b/>
          <w:u w:val="single"/>
        </w:rPr>
        <w:t xml:space="preserve">e a </w:t>
      </w:r>
      <w:r w:rsidRPr="00BB4133">
        <w:rPr>
          <w:rFonts w:eastAsia="Calibri"/>
          <w:b/>
          <w:iCs/>
          <w:u w:val="single"/>
          <w:bdr w:val="single" w:sz="8" w:space="0" w:color="auto"/>
        </w:rPr>
        <w:t xml:space="preserve">historical </w:t>
      </w:r>
      <w:r w:rsidRPr="00F06B8A">
        <w:rPr>
          <w:rFonts w:eastAsia="Calibri"/>
          <w:b/>
          <w:iCs/>
          <w:highlight w:val="cyan"/>
          <w:u w:val="single"/>
          <w:bdr w:val="single" w:sz="8" w:space="0" w:color="auto"/>
        </w:rPr>
        <w:t>anomaly</w:t>
      </w:r>
      <w:r w:rsidRPr="00F06B8A">
        <w:rPr>
          <w:rFonts w:eastAsia="Calibri"/>
          <w:b/>
          <w:highlight w:val="cyan"/>
          <w:u w:val="single"/>
        </w:rPr>
        <w:t>; socialist</w:t>
      </w:r>
      <w:r w:rsidRPr="00BB4133">
        <w:rPr>
          <w:rFonts w:eastAsia="Calibri"/>
          <w:sz w:val="16"/>
        </w:rPr>
        <w:t xml:space="preserve">-leaning </w:t>
      </w:r>
      <w:r w:rsidRPr="00F06B8A">
        <w:rPr>
          <w:rFonts w:eastAsia="Calibri"/>
          <w:b/>
          <w:highlight w:val="cyan"/>
          <w:u w:val="single"/>
        </w:rPr>
        <w:t>gov</w:t>
      </w:r>
      <w:r w:rsidRPr="00BB4133">
        <w:rPr>
          <w:rFonts w:eastAsia="Calibri"/>
          <w:b/>
          <w:u w:val="single"/>
        </w:rPr>
        <w:t xml:space="preserve">ernments </w:t>
      </w:r>
      <w:r w:rsidRPr="00F06B8A">
        <w:rPr>
          <w:rFonts w:eastAsia="Calibri"/>
          <w:b/>
          <w:highlight w:val="cyan"/>
          <w:u w:val="single"/>
        </w:rPr>
        <w:t>have</w:t>
      </w:r>
      <w:r w:rsidRPr="00BB4133">
        <w:rPr>
          <w:rFonts w:eastAsia="Calibri"/>
          <w:b/>
          <w:u w:val="single"/>
        </w:rPr>
        <w:t xml:space="preserve"> typically </w:t>
      </w:r>
      <w:r w:rsidRPr="00F06B8A">
        <w:rPr>
          <w:rFonts w:eastAsia="Calibri"/>
          <w:b/>
          <w:highlight w:val="cyan"/>
          <w:u w:val="single"/>
        </w:rPr>
        <w:t xml:space="preserve">been </w:t>
      </w:r>
      <w:r w:rsidRPr="00F06B8A">
        <w:rPr>
          <w:rFonts w:eastAsia="Calibri"/>
          <w:b/>
          <w:iCs/>
          <w:highlight w:val="cyan"/>
          <w:u w:val="single"/>
          <w:bdr w:val="single" w:sz="8" w:space="0" w:color="auto"/>
        </w:rPr>
        <w:t>less innovative</w:t>
      </w:r>
      <w:r w:rsidRPr="00BB4133">
        <w:rPr>
          <w:rFonts w:eastAsia="Calibri"/>
          <w:sz w:val="16"/>
        </w:rPr>
        <w:t xml:space="preserve"> than others. After all, </w:t>
      </w:r>
      <w:r w:rsidRPr="00F06B8A">
        <w:rPr>
          <w:rFonts w:eastAsia="Calibri"/>
          <w:b/>
          <w:iCs/>
          <w:highlight w:val="cyan"/>
          <w:u w:val="single"/>
          <w:bdr w:val="single" w:sz="8" w:space="0" w:color="auto"/>
        </w:rPr>
        <w:t>bureaucrats</w:t>
      </w:r>
      <w:r w:rsidRPr="00BB4133">
        <w:rPr>
          <w:rFonts w:eastAsia="Calibri"/>
          <w:b/>
          <w:u w:val="single"/>
        </w:rPr>
        <w:t xml:space="preserve"> and</w:t>
      </w:r>
      <w:r w:rsidRPr="00BB4133">
        <w:rPr>
          <w:rFonts w:eastAsia="Calibri"/>
          <w:sz w:val="16"/>
        </w:rPr>
        <w:t xml:space="preserve"> </w:t>
      </w:r>
      <w:r w:rsidRPr="00BB4133">
        <w:rPr>
          <w:rFonts w:eastAsia="Calibri"/>
          <w:b/>
          <w:iCs/>
          <w:u w:val="single"/>
          <w:bdr w:val="single" w:sz="8" w:space="0" w:color="auto"/>
        </w:rPr>
        <w:t>worker-corporate boards</w:t>
      </w:r>
      <w:r w:rsidRPr="00BB4133">
        <w:rPr>
          <w:rFonts w:eastAsia="Calibri"/>
          <w:b/>
          <w:u w:val="single"/>
        </w:rPr>
        <w:t xml:space="preserve"> </w:t>
      </w:r>
      <w:r w:rsidRPr="00F06B8A">
        <w:rPr>
          <w:rFonts w:eastAsia="Calibri"/>
          <w:b/>
          <w:highlight w:val="cyan"/>
          <w:u w:val="single"/>
        </w:rPr>
        <w:t xml:space="preserve">have </w:t>
      </w:r>
      <w:r w:rsidRPr="00F06B8A">
        <w:rPr>
          <w:rFonts w:eastAsia="Calibri"/>
          <w:b/>
          <w:iCs/>
          <w:highlight w:val="cyan"/>
          <w:u w:val="single"/>
          <w:bdr w:val="single" w:sz="8" w:space="0" w:color="auto"/>
        </w:rPr>
        <w:t>little incentive</w:t>
      </w:r>
      <w:r w:rsidRPr="00F06B8A">
        <w:rPr>
          <w:rFonts w:eastAsia="Calibri"/>
          <w:b/>
          <w:highlight w:val="cyan"/>
          <w:u w:val="single"/>
        </w:rPr>
        <w:t xml:space="preserve"> to</w:t>
      </w:r>
      <w:r w:rsidRPr="00BB4133">
        <w:rPr>
          <w:rFonts w:eastAsia="Calibri"/>
          <w:b/>
          <w:u w:val="single"/>
        </w:rPr>
        <w:t xml:space="preserve"> upset the status quo or compete to build a better widget</w:t>
      </w:r>
      <w:r w:rsidRPr="00BB4133">
        <w:rPr>
          <w:rFonts w:eastAsia="Calibri"/>
          <w:sz w:val="16"/>
        </w:rPr>
        <w:t xml:space="preserve">. And </w:t>
      </w:r>
      <w:r w:rsidRPr="00BB4133">
        <w:rPr>
          <w:rFonts w:eastAsia="Calibri"/>
          <w:b/>
          <w:u w:val="single"/>
        </w:rPr>
        <w:t>even when government programs</w:t>
      </w:r>
      <w:r w:rsidRPr="00BB4133">
        <w:rPr>
          <w:rFonts w:eastAsia="Calibri"/>
          <w:sz w:val="16"/>
        </w:rPr>
        <w:t xml:space="preserve"> have </w:t>
      </w:r>
      <w:r w:rsidRPr="00BB4133">
        <w:rPr>
          <w:rFonts w:eastAsia="Calibri"/>
          <w:b/>
          <w:u w:val="single"/>
        </w:rPr>
        <w:t>spurred innovation</w:t>
      </w:r>
      <w:r w:rsidRPr="00BB4133">
        <w:rPr>
          <w:rFonts w:eastAsia="Calibri"/>
          <w:sz w:val="16"/>
        </w:rPr>
        <w:t>--as in the case of the internet--</w:t>
      </w:r>
      <w:r w:rsidRPr="00BB4133">
        <w:rPr>
          <w:rFonts w:eastAsia="Calibri"/>
          <w:b/>
          <w:u w:val="single"/>
        </w:rPr>
        <w:t xml:space="preserve">it took the </w:t>
      </w:r>
      <w:r w:rsidRPr="00BB4133">
        <w:rPr>
          <w:rFonts w:eastAsia="Calibri"/>
          <w:b/>
          <w:iCs/>
          <w:u w:val="single"/>
          <w:bdr w:val="single" w:sz="8" w:space="0" w:color="auto"/>
        </w:rPr>
        <w:t>private sector</w:t>
      </w:r>
      <w:r w:rsidRPr="00BB4133">
        <w:rPr>
          <w:rFonts w:eastAsia="Calibri"/>
          <w:b/>
          <w:u w:val="single"/>
        </w:rPr>
        <w:t xml:space="preserve"> to </w:t>
      </w:r>
      <w:r w:rsidRPr="00BB4133">
        <w:rPr>
          <w:rFonts w:eastAsia="Calibri"/>
          <w:b/>
          <w:iCs/>
          <w:u w:val="single"/>
          <w:bdr w:val="single" w:sz="8" w:space="0" w:color="auto"/>
        </w:rPr>
        <w:t>recognize</w:t>
      </w:r>
      <w:r w:rsidRPr="00BB4133">
        <w:rPr>
          <w:rFonts w:eastAsia="Calibri"/>
          <w:b/>
          <w:u w:val="single"/>
        </w:rPr>
        <w:t xml:space="preserve"> the </w:t>
      </w:r>
      <w:r w:rsidRPr="00BB4133">
        <w:rPr>
          <w:rFonts w:eastAsia="Calibri"/>
          <w:b/>
          <w:iCs/>
          <w:u w:val="single"/>
          <w:bdr w:val="single" w:sz="8" w:space="0" w:color="auto"/>
        </w:rPr>
        <w:t>value</w:t>
      </w:r>
      <w:r w:rsidRPr="00BB4133">
        <w:rPr>
          <w:rFonts w:eastAsia="Calibri"/>
          <w:b/>
          <w:u w:val="single"/>
        </w:rPr>
        <w:t xml:space="preserve"> and </w:t>
      </w:r>
      <w:r w:rsidRPr="00BB4133">
        <w:rPr>
          <w:rFonts w:eastAsia="Calibri"/>
          <w:b/>
          <w:iCs/>
          <w:u w:val="single"/>
          <w:bdr w:val="single" w:sz="8" w:space="0" w:color="auto"/>
        </w:rPr>
        <w:t>create a market</w:t>
      </w:r>
      <w:r w:rsidRPr="00BB4133">
        <w:rPr>
          <w:rFonts w:eastAsia="Calibri"/>
          <w:sz w:val="16"/>
        </w:rPr>
        <w:t>.</w:t>
      </w:r>
    </w:p>
    <w:p w14:paraId="6DE536E7" w14:textId="77777777" w:rsidR="00EB30C9" w:rsidRPr="00BB4133" w:rsidRDefault="00EB30C9" w:rsidP="00EB30C9">
      <w:pPr>
        <w:rPr>
          <w:rFonts w:eastAsia="Calibri"/>
          <w:sz w:val="16"/>
        </w:rPr>
      </w:pPr>
      <w:r w:rsidRPr="00BB4133">
        <w:rPr>
          <w:rFonts w:eastAsia="Calibri"/>
          <w:sz w:val="16"/>
        </w:rPr>
        <w:t xml:space="preserve">And that brings us to </w:t>
      </w:r>
      <w:r w:rsidRPr="00BB4133">
        <w:rPr>
          <w:rFonts w:eastAsia="Calibri"/>
          <w:b/>
          <w:u w:val="single"/>
        </w:rPr>
        <w:t xml:space="preserve">a third reason to believe in </w:t>
      </w:r>
      <w:r w:rsidRPr="00BB4133">
        <w:rPr>
          <w:rFonts w:eastAsia="Calibri"/>
          <w:b/>
          <w:iCs/>
          <w:u w:val="single"/>
          <w:bdr w:val="single" w:sz="8" w:space="0" w:color="auto"/>
        </w:rPr>
        <w:t>markets</w:t>
      </w:r>
      <w:r w:rsidRPr="00BB4133">
        <w:rPr>
          <w:rFonts w:eastAsia="Calibri"/>
          <w:b/>
          <w:u w:val="single"/>
        </w:rPr>
        <w:t xml:space="preserve">; </w:t>
      </w:r>
      <w:r w:rsidRPr="00BB4133">
        <w:rPr>
          <w:rFonts w:eastAsia="Calibri"/>
          <w:b/>
          <w:iCs/>
          <w:u w:val="single"/>
          <w:bdr w:val="single" w:sz="8" w:space="0" w:color="auto"/>
        </w:rPr>
        <w:t>productivity</w:t>
      </w:r>
      <w:r w:rsidRPr="00BB4133">
        <w:rPr>
          <w:rFonts w:eastAsia="Calibri"/>
          <w:b/>
          <w:u w:val="single"/>
        </w:rPr>
        <w:t xml:space="preserve">. </w:t>
      </w:r>
      <w:r w:rsidRPr="00F06B8A">
        <w:rPr>
          <w:rFonts w:eastAsia="Calibri"/>
          <w:b/>
          <w:highlight w:val="cyan"/>
          <w:u w:val="single"/>
        </w:rPr>
        <w:t>Some</w:t>
      </w:r>
      <w:r w:rsidRPr="00BB4133">
        <w:rPr>
          <w:rFonts w:eastAsia="Calibri"/>
          <w:b/>
          <w:u w:val="single"/>
        </w:rPr>
        <w:t xml:space="preserve"> economists</w:t>
      </w:r>
      <w:r w:rsidRPr="00BB4133">
        <w:rPr>
          <w:rFonts w:eastAsia="Calibri"/>
          <w:sz w:val="16"/>
        </w:rPr>
        <w:t xml:space="preserve">, such as Robert Gordon, have </w:t>
      </w:r>
      <w:r w:rsidRPr="00BB4133">
        <w:rPr>
          <w:rFonts w:eastAsia="Calibri"/>
          <w:b/>
          <w:u w:val="single"/>
        </w:rPr>
        <w:t>looked to today's</w:t>
      </w:r>
      <w:r w:rsidRPr="00BB4133">
        <w:rPr>
          <w:rFonts w:eastAsia="Calibri"/>
          <w:sz w:val="16"/>
        </w:rPr>
        <w:t xml:space="preserve"> economic </w:t>
      </w:r>
      <w:r w:rsidRPr="00BB4133">
        <w:rPr>
          <w:rFonts w:eastAsia="Calibri"/>
          <w:b/>
          <w:u w:val="single"/>
        </w:rPr>
        <w:t xml:space="preserve">problems and </w:t>
      </w:r>
      <w:r w:rsidRPr="00F06B8A">
        <w:rPr>
          <w:rFonts w:eastAsia="Calibri"/>
          <w:b/>
          <w:highlight w:val="cyan"/>
          <w:u w:val="single"/>
        </w:rPr>
        <w:t>suggest</w:t>
      </w:r>
      <w:r w:rsidRPr="00BB4133">
        <w:rPr>
          <w:rFonts w:eastAsia="Calibri"/>
          <w:b/>
          <w:u w:val="single"/>
        </w:rPr>
        <w:t>ed</w:t>
      </w:r>
      <w:r w:rsidRPr="00BB4133">
        <w:rPr>
          <w:rFonts w:eastAsia="Calibri"/>
          <w:sz w:val="16"/>
        </w:rPr>
        <w:t xml:space="preserve"> that </w:t>
      </w:r>
      <w:r w:rsidRPr="00BB4133">
        <w:rPr>
          <w:rFonts w:eastAsia="Calibri"/>
          <w:b/>
          <w:u w:val="single"/>
        </w:rPr>
        <w:t xml:space="preserve">productivity </w:t>
      </w:r>
      <w:r w:rsidRPr="00F06B8A">
        <w:rPr>
          <w:rFonts w:eastAsia="Calibri"/>
          <w:b/>
          <w:highlight w:val="cyan"/>
          <w:u w:val="single"/>
        </w:rPr>
        <w:t>growth</w:t>
      </w:r>
      <w:r w:rsidRPr="00BB4133">
        <w:rPr>
          <w:rFonts w:eastAsia="Calibri"/>
          <w:sz w:val="16"/>
        </w:rPr>
        <w:t>--the engine that fueled so much of the progress of the last several decades--</w:t>
      </w:r>
      <w:r w:rsidRPr="00F06B8A">
        <w:rPr>
          <w:rFonts w:eastAsia="Calibri"/>
          <w:b/>
          <w:highlight w:val="cyan"/>
          <w:u w:val="single"/>
        </w:rPr>
        <w:t>is over</w:t>
      </w:r>
      <w:r w:rsidRPr="00BB4133">
        <w:rPr>
          <w:rFonts w:eastAsia="Calibri"/>
          <w:b/>
          <w:u w:val="single"/>
        </w:rPr>
        <w:t xml:space="preserve">. In this telling, the </w:t>
      </w:r>
      <w:r w:rsidRPr="00F06B8A">
        <w:rPr>
          <w:rFonts w:eastAsia="Calibri"/>
          <w:b/>
          <w:iCs/>
          <w:highlight w:val="cyan"/>
          <w:u w:val="single"/>
          <w:bdr w:val="single" w:sz="8" w:space="0" w:color="auto"/>
        </w:rPr>
        <w:t>resources</w:t>
      </w:r>
      <w:r w:rsidRPr="00BB4133">
        <w:rPr>
          <w:rFonts w:eastAsia="Calibri"/>
          <w:b/>
          <w:u w:val="single"/>
        </w:rPr>
        <w:t xml:space="preserve">, </w:t>
      </w:r>
      <w:r w:rsidRPr="00BB4133">
        <w:rPr>
          <w:rFonts w:eastAsia="Calibri"/>
          <w:b/>
          <w:iCs/>
          <w:u w:val="single"/>
          <w:bdr w:val="single" w:sz="8" w:space="0" w:color="auto"/>
        </w:rPr>
        <w:t>products</w:t>
      </w:r>
      <w:r w:rsidRPr="00BB4133">
        <w:rPr>
          <w:rFonts w:eastAsia="Calibri"/>
          <w:b/>
          <w:u w:val="single"/>
        </w:rPr>
        <w:t xml:space="preserve">, and </w:t>
      </w:r>
      <w:r w:rsidRPr="00BB4133">
        <w:rPr>
          <w:rFonts w:eastAsia="Calibri"/>
          <w:b/>
          <w:iCs/>
          <w:u w:val="single"/>
          <w:bdr w:val="single" w:sz="8" w:space="0" w:color="auto"/>
        </w:rPr>
        <w:t>systems</w:t>
      </w:r>
      <w:r w:rsidRPr="00BB4133">
        <w:rPr>
          <w:rFonts w:eastAsia="Calibri"/>
          <w:b/>
          <w:u w:val="single"/>
        </w:rPr>
        <w:t xml:space="preserve"> that underpin the</w:t>
      </w:r>
      <w:r w:rsidRPr="00BB4133">
        <w:rPr>
          <w:rFonts w:eastAsia="Calibri"/>
          <w:sz w:val="16"/>
        </w:rPr>
        <w:t xml:space="preserve"> world's </w:t>
      </w:r>
      <w:r w:rsidRPr="00BB4133">
        <w:rPr>
          <w:rFonts w:eastAsia="Calibri"/>
          <w:b/>
          <w:u w:val="single"/>
        </w:rPr>
        <w:t xml:space="preserve">economy are </w:t>
      </w:r>
      <w:r w:rsidRPr="00F06B8A">
        <w:rPr>
          <w:rFonts w:eastAsia="Calibri"/>
          <w:b/>
          <w:highlight w:val="cyan"/>
          <w:u w:val="single"/>
        </w:rPr>
        <w:t>all optimized</w:t>
      </w:r>
      <w:r w:rsidRPr="00BB4133">
        <w:rPr>
          <w:rFonts w:eastAsia="Calibri"/>
          <w:b/>
          <w:u w:val="single"/>
        </w:rPr>
        <w:t xml:space="preserve">, and </w:t>
      </w:r>
      <w:r w:rsidRPr="00F06B8A">
        <w:rPr>
          <w:rFonts w:eastAsia="Calibri"/>
          <w:b/>
          <w:highlight w:val="cyan"/>
          <w:u w:val="single"/>
        </w:rPr>
        <w:t>little</w:t>
      </w:r>
      <w:r w:rsidRPr="00BB4133">
        <w:rPr>
          <w:rFonts w:eastAsia="Calibri"/>
          <w:b/>
          <w:u w:val="single"/>
        </w:rPr>
        <w:t xml:space="preserve"> further </w:t>
      </w:r>
      <w:r w:rsidRPr="00F06B8A">
        <w:rPr>
          <w:rFonts w:eastAsia="Calibri"/>
          <w:b/>
          <w:highlight w:val="cyan"/>
          <w:u w:val="single"/>
        </w:rPr>
        <w:t>progress</w:t>
      </w:r>
      <w:r w:rsidRPr="00BB4133">
        <w:rPr>
          <w:rFonts w:eastAsia="Calibri"/>
          <w:b/>
          <w:u w:val="single"/>
        </w:rPr>
        <w:t xml:space="preserve"> is </w:t>
      </w:r>
      <w:r w:rsidRPr="00F06B8A">
        <w:rPr>
          <w:rFonts w:eastAsia="Calibri"/>
          <w:b/>
          <w:highlight w:val="cyan"/>
          <w:u w:val="single"/>
        </w:rPr>
        <w:t>possible</w:t>
      </w:r>
      <w:r w:rsidRPr="00BB4133">
        <w:rPr>
          <w:rFonts w:eastAsia="Calibri"/>
          <w:sz w:val="16"/>
        </w:rPr>
        <w:t>.</w:t>
      </w:r>
    </w:p>
    <w:p w14:paraId="0D783FCC" w14:textId="77777777" w:rsidR="00EB30C9" w:rsidRPr="00BB4133" w:rsidRDefault="00EB30C9" w:rsidP="00EB30C9">
      <w:pPr>
        <w:rPr>
          <w:rFonts w:eastAsia="Calibri"/>
          <w:sz w:val="16"/>
        </w:rPr>
      </w:pPr>
      <w:r w:rsidRPr="00BB4133">
        <w:rPr>
          <w:rFonts w:eastAsia="Calibri"/>
          <w:sz w:val="16"/>
        </w:rPr>
        <w:t xml:space="preserve">But </w:t>
      </w:r>
      <w:r w:rsidRPr="00BB4133">
        <w:rPr>
          <w:rFonts w:eastAsia="Calibri"/>
          <w:b/>
          <w:u w:val="single"/>
        </w:rPr>
        <w:t xml:space="preserve">that is hard to square with reality. </w:t>
      </w:r>
      <w:r w:rsidRPr="00F06B8A">
        <w:rPr>
          <w:rFonts w:eastAsia="Calibri"/>
          <w:b/>
          <w:iCs/>
          <w:highlight w:val="cyan"/>
          <w:u w:val="single"/>
          <w:bdr w:val="single" w:sz="8" w:space="0" w:color="auto"/>
        </w:rPr>
        <w:t>Innovation</w:t>
      </w:r>
      <w:r w:rsidRPr="00F06B8A">
        <w:rPr>
          <w:rFonts w:eastAsia="Calibri"/>
          <w:b/>
          <w:highlight w:val="cyan"/>
          <w:u w:val="single"/>
        </w:rPr>
        <w:t xml:space="preserve"> helps</w:t>
      </w:r>
      <w:r w:rsidRPr="00BB4133">
        <w:rPr>
          <w:rFonts w:eastAsia="Calibri"/>
          <w:b/>
          <w:u w:val="single"/>
        </w:rPr>
        <w:t xml:space="preserve"> economies </w:t>
      </w:r>
      <w:r w:rsidRPr="00F06B8A">
        <w:rPr>
          <w:rFonts w:eastAsia="Calibri"/>
          <w:b/>
          <w:iCs/>
          <w:highlight w:val="cyan"/>
          <w:u w:val="single"/>
          <w:bdr w:val="single" w:sz="8" w:space="0" w:color="auto"/>
        </w:rPr>
        <w:t>do more</w:t>
      </w:r>
      <w:r w:rsidRPr="00F06B8A">
        <w:rPr>
          <w:rFonts w:eastAsia="Calibri"/>
          <w:b/>
          <w:highlight w:val="cyan"/>
          <w:u w:val="single"/>
        </w:rPr>
        <w:t xml:space="preserve"> with </w:t>
      </w:r>
      <w:r w:rsidRPr="00F06B8A">
        <w:rPr>
          <w:rFonts w:eastAsia="Calibri"/>
          <w:b/>
          <w:iCs/>
          <w:highlight w:val="cyan"/>
          <w:u w:val="single"/>
          <w:bdr w:val="single" w:sz="8" w:space="0" w:color="auto"/>
        </w:rPr>
        <w:t>fewer</w:t>
      </w:r>
      <w:r w:rsidRPr="00BB4133">
        <w:rPr>
          <w:rFonts w:eastAsia="Calibri"/>
          <w:b/>
          <w:iCs/>
          <w:u w:val="single"/>
          <w:bdr w:val="single" w:sz="8" w:space="0" w:color="auto"/>
        </w:rPr>
        <w:t xml:space="preserve"> resources</w:t>
      </w:r>
      <w:r w:rsidRPr="00BB4133">
        <w:rPr>
          <w:rFonts w:eastAsia="Calibri"/>
          <w:b/>
          <w:u w:val="single"/>
        </w:rPr>
        <w:t xml:space="preserve">--increasingly </w:t>
      </w:r>
      <w:r w:rsidRPr="00F06B8A">
        <w:rPr>
          <w:rFonts w:eastAsia="Calibri"/>
          <w:b/>
          <w:highlight w:val="cyan"/>
          <w:u w:val="single"/>
        </w:rPr>
        <w:t>critical to addressing climate</w:t>
      </w:r>
      <w:r w:rsidRPr="00BB4133">
        <w:rPr>
          <w:rFonts w:eastAsia="Calibri"/>
          <w:b/>
          <w:u w:val="single"/>
        </w:rPr>
        <w:t xml:space="preserve"> change</w:t>
      </w:r>
      <w:r w:rsidRPr="00BB4133">
        <w:rPr>
          <w:rFonts w:eastAsia="Calibri"/>
          <w:sz w:val="16"/>
        </w:rPr>
        <w:t>, for example--</w:t>
      </w:r>
      <w:r w:rsidRPr="00BB4133">
        <w:rPr>
          <w:rFonts w:eastAsia="Calibri"/>
          <w:b/>
          <w:u w:val="single"/>
        </w:rPr>
        <w:t>which is a form of productivity growth</w:t>
      </w:r>
      <w:r w:rsidRPr="00BB4133">
        <w:rPr>
          <w:rFonts w:eastAsia="Calibri"/>
          <w:sz w:val="16"/>
        </w:rPr>
        <w:t xml:space="preserve">. And </w:t>
      </w:r>
      <w:r w:rsidRPr="00BB4133">
        <w:rPr>
          <w:rFonts w:eastAsia="Calibri"/>
          <w:b/>
          <w:u w:val="single"/>
        </w:rPr>
        <w:t>likewise</w:t>
      </w:r>
      <w:r w:rsidRPr="00BB4133">
        <w:rPr>
          <w:rFonts w:eastAsia="Calibri"/>
          <w:sz w:val="16"/>
        </w:rPr>
        <w:t xml:space="preserve">, many of the </w:t>
      </w:r>
      <w:r w:rsidRPr="00F06B8A">
        <w:rPr>
          <w:rFonts w:eastAsia="Calibri"/>
          <w:b/>
          <w:iCs/>
          <w:highlight w:val="cyan"/>
          <w:u w:val="single"/>
          <w:bdr w:val="single" w:sz="8" w:space="0" w:color="auto"/>
        </w:rPr>
        <w:t>products</w:t>
      </w:r>
      <w:r w:rsidRPr="00F06B8A">
        <w:rPr>
          <w:rFonts w:eastAsia="Calibri"/>
          <w:b/>
          <w:highlight w:val="cyan"/>
          <w:u w:val="single"/>
        </w:rPr>
        <w:t xml:space="preserve"> and </w:t>
      </w:r>
      <w:r w:rsidRPr="00F06B8A">
        <w:rPr>
          <w:rFonts w:eastAsia="Calibri"/>
          <w:b/>
          <w:iCs/>
          <w:highlight w:val="cyan"/>
          <w:u w:val="single"/>
          <w:bdr w:val="single" w:sz="8" w:space="0" w:color="auto"/>
        </w:rPr>
        <w:t>tech</w:t>
      </w:r>
      <w:r w:rsidRPr="00BB4133">
        <w:rPr>
          <w:rFonts w:eastAsia="Calibri"/>
          <w:b/>
          <w:iCs/>
          <w:u w:val="single"/>
          <w:bdr w:val="single" w:sz="8" w:space="0" w:color="auto"/>
        </w:rPr>
        <w:t>nologies</w:t>
      </w:r>
      <w:r w:rsidRPr="00BB4133">
        <w:rPr>
          <w:rFonts w:eastAsia="Calibri"/>
          <w:b/>
          <w:u w:val="single"/>
        </w:rPr>
        <w:t xml:space="preserve"> people rely on every day did not exist a few years ago. These goods make </w:t>
      </w:r>
      <w:r w:rsidRPr="00BB4133">
        <w:rPr>
          <w:rFonts w:eastAsia="Calibri"/>
          <w:b/>
          <w:iCs/>
          <w:u w:val="single"/>
          <w:bdr w:val="single" w:sz="8" w:space="0" w:color="auto"/>
        </w:rPr>
        <w:t>inaccessible services</w:t>
      </w:r>
      <w:r w:rsidRPr="00BB4133">
        <w:rPr>
          <w:rFonts w:eastAsia="Calibri"/>
          <w:b/>
          <w:u w:val="single"/>
        </w:rPr>
        <w:t xml:space="preserve"> more </w:t>
      </w:r>
      <w:r w:rsidRPr="00BB4133">
        <w:rPr>
          <w:rFonts w:eastAsia="Calibri"/>
          <w:b/>
          <w:iCs/>
          <w:u w:val="single"/>
          <w:bdr w:val="single" w:sz="8" w:space="0" w:color="auto"/>
        </w:rPr>
        <w:t>available</w:t>
      </w:r>
      <w:r w:rsidRPr="00BB4133">
        <w:rPr>
          <w:rFonts w:eastAsia="Calibri"/>
          <w:b/>
          <w:u w:val="single"/>
        </w:rPr>
        <w:t xml:space="preserve"> and </w:t>
      </w:r>
      <w:r w:rsidRPr="00F06B8A">
        <w:rPr>
          <w:rFonts w:eastAsia="Calibri"/>
          <w:b/>
          <w:highlight w:val="cyan"/>
          <w:u w:val="single"/>
        </w:rPr>
        <w:t>are changing</w:t>
      </w:r>
      <w:r w:rsidRPr="00BB4133">
        <w:rPr>
          <w:rFonts w:eastAsia="Calibri"/>
          <w:b/>
          <w:u w:val="single"/>
        </w:rPr>
        <w:t xml:space="preserve"> the nature of work</w:t>
      </w:r>
      <w:r w:rsidRPr="00BB4133">
        <w:rPr>
          <w:rFonts w:eastAsia="Calibri"/>
          <w:sz w:val="16"/>
        </w:rPr>
        <w:t xml:space="preserve">, often </w:t>
      </w:r>
      <w:r w:rsidRPr="00BB4133">
        <w:rPr>
          <w:rFonts w:eastAsia="Calibri"/>
          <w:b/>
          <w:u w:val="single"/>
        </w:rPr>
        <w:t xml:space="preserve">for the better. Such </w:t>
      </w:r>
      <w:r w:rsidRPr="00F06B8A">
        <w:rPr>
          <w:rFonts w:eastAsia="Calibri"/>
          <w:b/>
          <w:iCs/>
          <w:highlight w:val="cyan"/>
          <w:u w:val="single"/>
          <w:bdr w:val="single" w:sz="8" w:space="0" w:color="auto"/>
        </w:rPr>
        <w:t>gains</w:t>
      </w:r>
      <w:r w:rsidRPr="00BB4133">
        <w:rPr>
          <w:rFonts w:eastAsia="Calibri"/>
          <w:b/>
          <w:u w:val="single"/>
        </w:rPr>
        <w:t xml:space="preserve"> are made </w:t>
      </w:r>
      <w:r w:rsidRPr="00F06B8A">
        <w:rPr>
          <w:rFonts w:eastAsia="Calibri"/>
          <w:b/>
          <w:highlight w:val="cyan"/>
          <w:u w:val="single"/>
        </w:rPr>
        <w:t xml:space="preserve">possible by </w:t>
      </w:r>
      <w:r w:rsidRPr="00F06B8A">
        <w:rPr>
          <w:rFonts w:eastAsia="Calibri"/>
          <w:b/>
          <w:iCs/>
          <w:highlight w:val="cyan"/>
          <w:u w:val="single"/>
          <w:bdr w:val="single" w:sz="8" w:space="0" w:color="auto"/>
        </w:rPr>
        <w:t>capitalist</w:t>
      </w:r>
      <w:r w:rsidRPr="00BB4133">
        <w:rPr>
          <w:rFonts w:eastAsia="Calibri"/>
          <w:b/>
          <w:iCs/>
          <w:u w:val="single"/>
          <w:bdr w:val="single" w:sz="8" w:space="0" w:color="auto"/>
        </w:rPr>
        <w:t xml:space="preserve"> systems</w:t>
      </w:r>
      <w:r w:rsidRPr="00BB4133">
        <w:rPr>
          <w:rFonts w:eastAsia="Calibri"/>
          <w:b/>
          <w:u w:val="single"/>
        </w:rPr>
        <w:t xml:space="preserve"> that encourage </w:t>
      </w:r>
      <w:r w:rsidRPr="00F06B8A">
        <w:rPr>
          <w:rFonts w:eastAsia="Calibri"/>
          <w:b/>
          <w:iCs/>
          <w:highlight w:val="cyan"/>
          <w:u w:val="single"/>
          <w:bdr w:val="single" w:sz="8" w:space="0" w:color="auto"/>
        </w:rPr>
        <w:t>invention</w:t>
      </w:r>
      <w:r w:rsidRPr="00BB4133">
        <w:rPr>
          <w:rFonts w:eastAsia="Calibri"/>
          <w:b/>
          <w:u w:val="single"/>
        </w:rPr>
        <w:t xml:space="preserve"> and </w:t>
      </w:r>
      <w:r w:rsidRPr="00BB4133">
        <w:rPr>
          <w:rFonts w:eastAsia="Calibri"/>
          <w:b/>
          <w:iCs/>
          <w:u w:val="single"/>
          <w:bdr w:val="single" w:sz="8" w:space="0" w:color="auto"/>
        </w:rPr>
        <w:t>growing the pie</w:t>
      </w:r>
      <w:r w:rsidRPr="00BB4133">
        <w:rPr>
          <w:rFonts w:eastAsia="Calibri"/>
          <w:b/>
          <w:u w:val="single"/>
        </w:rPr>
        <w:t>, not by socialist systems that are</w:t>
      </w:r>
      <w:r w:rsidRPr="00BB4133">
        <w:rPr>
          <w:rFonts w:eastAsia="Calibri"/>
          <w:sz w:val="16"/>
        </w:rPr>
        <w:t xml:space="preserve"> more </w:t>
      </w:r>
      <w:r w:rsidRPr="00BB4133">
        <w:rPr>
          <w:rFonts w:eastAsia="Calibri"/>
          <w:b/>
          <w:u w:val="single"/>
        </w:rPr>
        <w:t xml:space="preserve">concerned with how the </w:t>
      </w:r>
      <w:r w:rsidRPr="00BB4133">
        <w:rPr>
          <w:rFonts w:eastAsia="Calibri"/>
          <w:b/>
          <w:iCs/>
          <w:u w:val="single"/>
          <w:bdr w:val="single" w:sz="8" w:space="0" w:color="auto"/>
        </w:rPr>
        <w:t>existing pie</w:t>
      </w:r>
      <w:r w:rsidRPr="00BB4133">
        <w:rPr>
          <w:rFonts w:eastAsia="Calibri"/>
          <w:b/>
          <w:u w:val="single"/>
        </w:rPr>
        <w:t xml:space="preserve"> is cut. </w:t>
      </w:r>
      <w:r w:rsidRPr="00F06B8A">
        <w:rPr>
          <w:rFonts w:eastAsia="Calibri"/>
          <w:b/>
          <w:highlight w:val="cyan"/>
          <w:u w:val="single"/>
        </w:rPr>
        <w:t>It is</w:t>
      </w:r>
      <w:r w:rsidRPr="00BB4133">
        <w:rPr>
          <w:rFonts w:eastAsia="Calibri"/>
          <w:sz w:val="16"/>
        </w:rPr>
        <w:t xml:space="preserve"> far </w:t>
      </w:r>
      <w:r w:rsidRPr="00F06B8A">
        <w:rPr>
          <w:rFonts w:eastAsia="Calibri"/>
          <w:b/>
          <w:iCs/>
          <w:highlight w:val="cyan"/>
          <w:u w:val="single"/>
          <w:bdr w:val="single" w:sz="8" w:space="0" w:color="auto"/>
        </w:rPr>
        <w:t>too soon</w:t>
      </w:r>
      <w:r w:rsidRPr="00BB4133">
        <w:rPr>
          <w:rFonts w:eastAsia="Calibri"/>
          <w:sz w:val="16"/>
        </w:rPr>
        <w:t xml:space="preserve">, in other words, </w:t>
      </w:r>
      <w:r w:rsidRPr="00F06B8A">
        <w:rPr>
          <w:rFonts w:eastAsia="Calibri"/>
          <w:b/>
          <w:highlight w:val="cyan"/>
          <w:u w:val="single"/>
        </w:rPr>
        <w:t xml:space="preserve">to </w:t>
      </w:r>
      <w:r w:rsidRPr="00F06B8A">
        <w:rPr>
          <w:rFonts w:eastAsia="Calibri"/>
          <w:b/>
          <w:iCs/>
          <w:highlight w:val="cyan"/>
          <w:u w:val="single"/>
          <w:bdr w:val="single" w:sz="8" w:space="0" w:color="auto"/>
        </w:rPr>
        <w:t>write off productivity</w:t>
      </w:r>
      <w:r w:rsidRPr="00BB4133">
        <w:rPr>
          <w:rFonts w:eastAsia="Calibri"/>
          <w:sz w:val="16"/>
        </w:rPr>
        <w:t>.</w:t>
      </w:r>
    </w:p>
    <w:p w14:paraId="59341C98" w14:textId="77777777" w:rsidR="00EB30C9" w:rsidRPr="00BB4133" w:rsidRDefault="00EB30C9" w:rsidP="00EB30C9">
      <w:pPr>
        <w:rPr>
          <w:rFonts w:eastAsia="Calibri"/>
          <w:sz w:val="16"/>
        </w:rPr>
      </w:pPr>
      <w:r w:rsidRPr="00BB4133">
        <w:rPr>
          <w:rFonts w:eastAsia="Calibri"/>
          <w:sz w:val="16"/>
        </w:rPr>
        <w:t xml:space="preserve">Here, </w:t>
      </w:r>
      <w:r w:rsidRPr="00BB4133">
        <w:rPr>
          <w:rFonts w:eastAsia="Calibri"/>
          <w:b/>
          <w:u w:val="single"/>
        </w:rPr>
        <w:t>it is worth considering</w:t>
      </w:r>
      <w:r w:rsidRPr="00BB4133">
        <w:rPr>
          <w:rFonts w:eastAsia="Calibri"/>
          <w:sz w:val="16"/>
        </w:rPr>
        <w:t xml:space="preserve"> the </w:t>
      </w:r>
      <w:r w:rsidRPr="00BB4133">
        <w:rPr>
          <w:rFonts w:eastAsia="Calibri"/>
          <w:b/>
          <w:u w:val="single"/>
        </w:rPr>
        <w:t>lessons of</w:t>
      </w:r>
      <w:r w:rsidRPr="00BB4133">
        <w:rPr>
          <w:rFonts w:eastAsia="Calibri"/>
          <w:sz w:val="16"/>
        </w:rPr>
        <w:t xml:space="preserve"> a previous productivity boom: </w:t>
      </w:r>
      <w:r w:rsidRPr="00BB4133">
        <w:rPr>
          <w:rFonts w:eastAsia="Calibri"/>
          <w:b/>
          <w:u w:val="single"/>
        </w:rPr>
        <w:t>the Industrial Revolution</w:t>
      </w:r>
      <w:r w:rsidRPr="00BB4133">
        <w:rPr>
          <w:rFonts w:eastAsia="Calibri"/>
          <w:sz w:val="16"/>
        </w:rPr>
        <w:t xml:space="preserve">. As the economist Joel Mokyr has shown, </w:t>
      </w:r>
      <w:r w:rsidRPr="00BB4133">
        <w:rPr>
          <w:rFonts w:eastAsia="Calibri"/>
          <w:b/>
          <w:u w:val="single"/>
        </w:rPr>
        <w:t xml:space="preserve">it took new innovations like the </w:t>
      </w:r>
      <w:r w:rsidRPr="00BB4133">
        <w:rPr>
          <w:rFonts w:eastAsia="Calibri"/>
          <w:b/>
          <w:iCs/>
          <w:u w:val="single"/>
          <w:bdr w:val="single" w:sz="8" w:space="0" w:color="auto"/>
        </w:rPr>
        <w:t>steam engine</w:t>
      </w:r>
      <w:r w:rsidRPr="00BB4133">
        <w:rPr>
          <w:rFonts w:eastAsia="Calibri"/>
          <w:sz w:val="16"/>
        </w:rPr>
        <w:t xml:space="preserve"> more than </w:t>
      </w:r>
      <w:r w:rsidRPr="00BB4133">
        <w:rPr>
          <w:rFonts w:eastAsia="Calibri"/>
          <w:b/>
          <w:u w:val="single"/>
        </w:rPr>
        <w:t>100 years to appear in productivity estimates. The same could be happening</w:t>
      </w:r>
      <w:r w:rsidRPr="00BB4133">
        <w:rPr>
          <w:rFonts w:eastAsia="Calibri"/>
          <w:sz w:val="16"/>
        </w:rPr>
        <w:t xml:space="preserve"> today </w:t>
      </w:r>
      <w:r w:rsidRPr="00BB4133">
        <w:rPr>
          <w:rFonts w:eastAsia="Calibri"/>
          <w:b/>
          <w:u w:val="single"/>
        </w:rPr>
        <w:t xml:space="preserve">with </w:t>
      </w:r>
      <w:r w:rsidRPr="00BB4133">
        <w:rPr>
          <w:rFonts w:eastAsia="Calibri"/>
          <w:b/>
          <w:iCs/>
          <w:u w:val="single"/>
          <w:bdr w:val="single" w:sz="8" w:space="0" w:color="auto"/>
        </w:rPr>
        <w:t>smartphones</w:t>
      </w:r>
      <w:r w:rsidRPr="00BB4133">
        <w:rPr>
          <w:rFonts w:eastAsia="Calibri"/>
          <w:b/>
          <w:u w:val="single"/>
        </w:rPr>
        <w:t xml:space="preserve"> and the </w:t>
      </w:r>
      <w:r w:rsidRPr="00BB4133">
        <w:rPr>
          <w:rFonts w:eastAsia="Calibri"/>
          <w:b/>
          <w:iCs/>
          <w:u w:val="single"/>
          <w:bdr w:val="single" w:sz="8" w:space="0" w:color="auto"/>
        </w:rPr>
        <w:t>internet</w:t>
      </w:r>
      <w:r w:rsidRPr="00BB4133">
        <w:rPr>
          <w:rFonts w:eastAsia="Calibri"/>
          <w:sz w:val="16"/>
        </w:rPr>
        <w: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3218C4D6" w14:textId="1D38BA56" w:rsidR="00B36CCA" w:rsidRDefault="00B36CCA" w:rsidP="00B36CCA">
      <w:pPr>
        <w:pStyle w:val="Heading3"/>
        <w:rPr>
          <w:rFonts w:eastAsia="MS Gothic"/>
        </w:rPr>
      </w:pPr>
      <w:r>
        <w:rPr>
          <w:rFonts w:eastAsia="MS Gothic"/>
        </w:rPr>
        <w:t>2AC---Alt Fails - Dictatorship</w:t>
      </w:r>
    </w:p>
    <w:p w14:paraId="38B56F0B" w14:textId="67E40821" w:rsidR="00776534" w:rsidRPr="00BB4133" w:rsidRDefault="00776534" w:rsidP="00776534">
      <w:pPr>
        <w:keepNext/>
        <w:keepLines/>
        <w:spacing w:before="200"/>
        <w:outlineLvl w:val="3"/>
        <w:rPr>
          <w:rFonts w:eastAsia="MS Gothic"/>
          <w:b/>
          <w:iCs/>
          <w:sz w:val="26"/>
        </w:rPr>
      </w:pPr>
      <w:r w:rsidRPr="00BB4133">
        <w:rPr>
          <w:rFonts w:eastAsia="MS Gothic"/>
          <w:b/>
          <w:iCs/>
          <w:sz w:val="26"/>
        </w:rPr>
        <w:t xml:space="preserve">We’re past </w:t>
      </w:r>
      <w:r w:rsidRPr="00BB4133">
        <w:rPr>
          <w:rFonts w:eastAsia="MS Gothic"/>
          <w:b/>
          <w:iCs/>
          <w:sz w:val="26"/>
          <w:u w:val="single"/>
        </w:rPr>
        <w:t>tipping points</w:t>
      </w:r>
      <w:r w:rsidRPr="00BB4133">
        <w:rPr>
          <w:rFonts w:eastAsia="MS Gothic"/>
          <w:b/>
          <w:iCs/>
          <w:sz w:val="26"/>
        </w:rPr>
        <w:t xml:space="preserve">---only </w:t>
      </w:r>
      <w:r w:rsidRPr="00BB4133">
        <w:rPr>
          <w:rFonts w:eastAsia="MS Gothic"/>
          <w:b/>
          <w:iCs/>
          <w:sz w:val="26"/>
          <w:u w:val="single"/>
        </w:rPr>
        <w:t>tech</w:t>
      </w:r>
      <w:r w:rsidRPr="00BB4133">
        <w:rPr>
          <w:rFonts w:eastAsia="MS Gothic"/>
          <w:b/>
          <w:iCs/>
          <w:sz w:val="26"/>
        </w:rPr>
        <w:t xml:space="preserve"> solves---the alt is </w:t>
      </w:r>
      <w:r w:rsidRPr="00BB4133">
        <w:rPr>
          <w:rFonts w:eastAsia="MS Gothic"/>
          <w:b/>
          <w:iCs/>
          <w:sz w:val="26"/>
          <w:u w:val="single"/>
        </w:rPr>
        <w:t>dictatorship</w:t>
      </w:r>
      <w:r w:rsidRPr="00BB4133">
        <w:rPr>
          <w:rFonts w:eastAsia="MS Gothic"/>
          <w:b/>
          <w:iCs/>
          <w:sz w:val="26"/>
        </w:rPr>
        <w:t>.</w:t>
      </w:r>
    </w:p>
    <w:p w14:paraId="2371D4EF" w14:textId="77777777" w:rsidR="00776534" w:rsidRPr="00F06B8A" w:rsidRDefault="00776534" w:rsidP="00776534">
      <w:pPr>
        <w:rPr>
          <w:rFonts w:eastAsia="Cambria"/>
          <w:b/>
          <w:highlight w:val="cyan"/>
          <w:u w:val="single"/>
        </w:rPr>
      </w:pPr>
      <w:r w:rsidRPr="00BB4133">
        <w:rPr>
          <w:rFonts w:eastAsia="Cambria"/>
        </w:rPr>
        <w:t xml:space="preserve">Eric </w:t>
      </w:r>
      <w:r w:rsidRPr="00BB4133">
        <w:rPr>
          <w:rFonts w:eastAsia="Cambria"/>
          <w:b/>
          <w:bCs/>
          <w:sz w:val="26"/>
          <w:u w:val="single"/>
        </w:rPr>
        <w:t>Levitz 21</w:t>
      </w:r>
      <w:r w:rsidRPr="00BB4133">
        <w:rPr>
          <w:rFonts w:eastAsia="Cambria"/>
        </w:rPr>
        <w:t xml:space="preserve">. Senior Writer at New York Magazine. MA Johns Hopkins. "We’ll Innovate Our Way Out of the Climate Crisis or Die Trying". Intelligencer. 5-17-2021. https://nymag.com/intelligencer/2021/05/climate-biden-green-tech-innovation.html </w:t>
      </w:r>
    </w:p>
    <w:p w14:paraId="6102A9CB" w14:textId="77777777" w:rsidR="00776534" w:rsidRPr="00BB4133" w:rsidRDefault="00776534" w:rsidP="00776534">
      <w:pPr>
        <w:rPr>
          <w:rFonts w:eastAsia="Cambria"/>
          <w:sz w:val="16"/>
        </w:rPr>
      </w:pPr>
      <w:r w:rsidRPr="00BB4133">
        <w:rPr>
          <w:rFonts w:eastAsia="Cambria"/>
          <w:b/>
          <w:u w:val="single"/>
        </w:rPr>
        <w:t>Today’s best-case ecological scenario was a horror</w:t>
      </w:r>
      <w:r w:rsidRPr="00BB4133">
        <w:rPr>
          <w:rFonts w:eastAsia="Cambria"/>
          <w:sz w:val="16"/>
        </w:rPr>
        <w:t xml:space="preserve"> story </w:t>
      </w:r>
      <w:r w:rsidRPr="00BB4133">
        <w:rPr>
          <w:rFonts w:eastAsia="Cambria"/>
          <w:b/>
          <w:u w:val="single"/>
        </w:rPr>
        <w:t>just three decades ago</w:t>
      </w:r>
      <w:r w:rsidRPr="00BB4133">
        <w:rPr>
          <w:rFonts w:eastAsia="Cambria"/>
          <w:sz w:val="16"/>
        </w:rPr>
        <w:t xml:space="preserve">. </w:t>
      </w:r>
      <w:r w:rsidRPr="00BB4133">
        <w:rPr>
          <w:rFonts w:eastAsia="Cambria"/>
          <w:b/>
          <w:u w:val="single"/>
        </w:rPr>
        <w:t>In 1993</w:t>
      </w:r>
      <w:r w:rsidRPr="00BB4133">
        <w:rPr>
          <w:rFonts w:eastAsia="Cambria"/>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F06B8A">
        <w:rPr>
          <w:rFonts w:eastAsia="Cambria"/>
          <w:b/>
          <w:iCs/>
          <w:highlight w:val="cyan"/>
          <w:u w:val="single"/>
          <w:bdr w:val="single" w:sz="8" w:space="0" w:color="auto"/>
        </w:rPr>
        <w:t>humanity burned</w:t>
      </w:r>
      <w:r w:rsidRPr="00BB4133">
        <w:rPr>
          <w:rFonts w:eastAsia="Cambria"/>
          <w:b/>
          <w:iCs/>
          <w:u w:val="single"/>
          <w:bdr w:val="single" w:sz="8" w:space="0" w:color="auto"/>
        </w:rPr>
        <w:t xml:space="preserve"> more </w:t>
      </w:r>
      <w:r w:rsidRPr="00F06B8A">
        <w:rPr>
          <w:rFonts w:eastAsia="Cambria"/>
          <w:b/>
          <w:iCs/>
          <w:highlight w:val="cyan"/>
          <w:u w:val="single"/>
          <w:bdr w:val="single" w:sz="8" w:space="0" w:color="auto"/>
        </w:rPr>
        <w:t>carbon</w:t>
      </w:r>
      <w:r w:rsidRPr="00BB4133">
        <w:rPr>
          <w:rFonts w:eastAsia="Cambria"/>
          <w:b/>
          <w:iCs/>
          <w:u w:val="single"/>
          <w:bdr w:val="single" w:sz="8" w:space="0" w:color="auto"/>
        </w:rPr>
        <w:t xml:space="preserve"> than it had since the advent of agriculture</w:t>
      </w:r>
      <w:r w:rsidRPr="00BB4133">
        <w:rPr>
          <w:rFonts w:eastAsia="Cambria"/>
          <w:sz w:val="16"/>
        </w:rPr>
        <w:t xml:space="preserve">. </w:t>
      </w:r>
      <w:r w:rsidRPr="00BB4133">
        <w:rPr>
          <w:rFonts w:eastAsia="Cambria"/>
          <w:b/>
          <w:u w:val="single"/>
        </w:rPr>
        <w:t xml:space="preserve">Now, it </w:t>
      </w:r>
      <w:r w:rsidRPr="00F06B8A">
        <w:rPr>
          <w:rFonts w:eastAsia="Cambria"/>
          <w:b/>
          <w:highlight w:val="cyan"/>
          <w:u w:val="single"/>
        </w:rPr>
        <w:t xml:space="preserve">will take </w:t>
      </w:r>
      <w:r w:rsidRPr="00BB4133">
        <w:rPr>
          <w:rFonts w:eastAsia="Cambria"/>
          <w:b/>
          <w:u w:val="single"/>
        </w:rPr>
        <w:t xml:space="preserve">a historically </w:t>
      </w:r>
      <w:r w:rsidRPr="00F06B8A">
        <w:rPr>
          <w:rFonts w:eastAsia="Cambria"/>
          <w:b/>
          <w:highlight w:val="cyan"/>
          <w:u w:val="single"/>
        </w:rPr>
        <w:t>unprecedented</w:t>
      </w:r>
      <w:r w:rsidRPr="00BB4133">
        <w:rPr>
          <w:rFonts w:eastAsia="Cambria"/>
          <w:b/>
          <w:u w:val="single"/>
        </w:rPr>
        <w:t xml:space="preserve">, worldwide economic </w:t>
      </w:r>
      <w:r w:rsidRPr="00F06B8A">
        <w:rPr>
          <w:rFonts w:eastAsia="Cambria"/>
          <w:b/>
          <w:highlight w:val="cyan"/>
          <w:u w:val="single"/>
        </w:rPr>
        <w:t>transformation to freeze</w:t>
      </w:r>
      <w:r w:rsidRPr="00BB4133">
        <w:rPr>
          <w:rFonts w:eastAsia="Cambria"/>
          <w:b/>
          <w:u w:val="single"/>
        </w:rPr>
        <w:t xml:space="preserve"> warming </w:t>
      </w:r>
      <w:r w:rsidRPr="00F06B8A">
        <w:rPr>
          <w:rFonts w:eastAsia="Cambria"/>
          <w:b/>
          <w:highlight w:val="cyan"/>
          <w:u w:val="single"/>
        </w:rPr>
        <w:t xml:space="preserve">at </w:t>
      </w:r>
      <w:r w:rsidRPr="00F06B8A">
        <w:rPr>
          <w:rFonts w:eastAsia="Cambria"/>
          <w:b/>
          <w:iCs/>
          <w:highlight w:val="cyan"/>
          <w:u w:val="single"/>
          <w:bdr w:val="single" w:sz="8" w:space="0" w:color="auto"/>
        </w:rPr>
        <w:t>“only” 2 degrees</w:t>
      </w:r>
      <w:r w:rsidRPr="00BB4133">
        <w:rPr>
          <w:rFonts w:eastAsia="Cambria"/>
          <w:sz w:val="16"/>
        </w:rPr>
        <w:t xml:space="preserve"> — </w:t>
      </w:r>
      <w:r w:rsidRPr="00BB4133">
        <w:rPr>
          <w:rFonts w:eastAsia="Cambria"/>
          <w:b/>
          <w:u w:val="single"/>
        </w:rPr>
        <w:t xml:space="preserve">a level of temperature rise that will turn “once in a century” </w:t>
      </w:r>
      <w:r w:rsidRPr="00F06B8A">
        <w:rPr>
          <w:rFonts w:eastAsia="Cambria"/>
          <w:b/>
          <w:highlight w:val="cyan"/>
          <w:u w:val="single"/>
        </w:rPr>
        <w:t>storms</w:t>
      </w:r>
      <w:r w:rsidRPr="00BB4133">
        <w:rPr>
          <w:rFonts w:eastAsia="Cambria"/>
          <w:sz w:val="16"/>
        </w:rPr>
        <w:t xml:space="preserve"> into annual events, </w:t>
      </w:r>
      <w:r w:rsidRPr="00F06B8A">
        <w:rPr>
          <w:rFonts w:eastAsia="Cambria"/>
          <w:b/>
          <w:iCs/>
          <w:highlight w:val="cyan"/>
          <w:u w:val="single"/>
          <w:bdr w:val="single" w:sz="8" w:space="0" w:color="auto"/>
        </w:rPr>
        <w:t>drown entire island</w:t>
      </w:r>
      <w:r w:rsidRPr="00BB4133">
        <w:rPr>
          <w:rFonts w:eastAsia="Cambria"/>
          <w:b/>
          <w:iCs/>
          <w:u w:val="single"/>
          <w:bdr w:val="single" w:sz="8" w:space="0" w:color="auto"/>
        </w:rPr>
        <w:t xml:space="preserve"> nation</w:t>
      </w:r>
      <w:r w:rsidRPr="00F06B8A">
        <w:rPr>
          <w:rFonts w:eastAsia="Cambria"/>
          <w:b/>
          <w:iCs/>
          <w:highlight w:val="cyan"/>
          <w:u w:val="single"/>
          <w:bdr w:val="single" w:sz="8" w:space="0" w:color="auto"/>
        </w:rPr>
        <w:t>s</w:t>
      </w:r>
      <w:r w:rsidRPr="00BB4133">
        <w:rPr>
          <w:rFonts w:eastAsia="Cambria"/>
          <w:sz w:val="16"/>
        </w:rPr>
        <w:t xml:space="preserve">, </w:t>
      </w:r>
      <w:r w:rsidRPr="00BB4133">
        <w:rPr>
          <w:rFonts w:eastAsia="Cambria"/>
          <w:b/>
          <w:u w:val="single"/>
        </w:rPr>
        <w:t xml:space="preserve">and render </w:t>
      </w:r>
      <w:r w:rsidRPr="00F06B8A">
        <w:rPr>
          <w:rFonts w:eastAsia="Cambria"/>
          <w:b/>
          <w:iCs/>
          <w:highlight w:val="cyan"/>
          <w:u w:val="single"/>
          <w:bdr w:val="single" w:sz="8" w:space="0" w:color="auto"/>
        </w:rPr>
        <w:t>major cities</w:t>
      </w:r>
      <w:r w:rsidRPr="00BB4133">
        <w:rPr>
          <w:rFonts w:eastAsia="Cambria"/>
          <w:sz w:val="16"/>
        </w:rPr>
        <w:t xml:space="preserve"> in the Middle East </w:t>
      </w:r>
      <w:r w:rsidRPr="00F06B8A">
        <w:rPr>
          <w:rFonts w:eastAsia="Cambria"/>
          <w:b/>
          <w:iCs/>
          <w:highlight w:val="cyan"/>
          <w:u w:val="single"/>
          <w:bdr w:val="single" w:sz="8" w:space="0" w:color="auto"/>
        </w:rPr>
        <w:t>uninhabitable</w:t>
      </w:r>
      <w:r w:rsidRPr="00BB4133">
        <w:rPr>
          <w:rFonts w:eastAsia="Cambria"/>
          <w:sz w:val="16"/>
        </w:rPr>
        <w:t xml:space="preserve"> in summertime (at least for those whose lifestyles involve “walking outdoors without dying of heatstroke”). </w:t>
      </w:r>
      <w:r w:rsidRPr="00BB4133">
        <w:rPr>
          <w:rFonts w:eastAsia="Cambria"/>
          <w:b/>
          <w:u w:val="single"/>
        </w:rPr>
        <w:t xml:space="preserve">This is what passes for a </w:t>
      </w:r>
      <w:r w:rsidRPr="00F06B8A">
        <w:rPr>
          <w:rFonts w:eastAsia="Cambria"/>
          <w:b/>
          <w:iCs/>
          <w:highlight w:val="cyan"/>
          <w:u w:val="single"/>
          <w:bdr w:val="single" w:sz="8" w:space="0" w:color="auto"/>
        </w:rPr>
        <w:t>utopia</w:t>
      </w:r>
      <w:r w:rsidRPr="00BB4133">
        <w:rPr>
          <w:rFonts w:eastAsia="Cambria"/>
          <w:b/>
          <w:iCs/>
          <w:u w:val="single"/>
          <w:bdr w:val="single" w:sz="8" w:space="0" w:color="auto"/>
        </w:rPr>
        <w:t xml:space="preserve">n vision </w:t>
      </w:r>
      <w:r w:rsidRPr="00F06B8A">
        <w:rPr>
          <w:rFonts w:eastAsia="Cambria"/>
          <w:b/>
          <w:iCs/>
          <w:highlight w:val="cyan"/>
          <w:u w:val="single"/>
          <w:bdr w:val="single" w:sz="8" w:space="0" w:color="auto"/>
        </w:rPr>
        <w:t>in 2021</w:t>
      </w:r>
      <w:r w:rsidRPr="00BB4133">
        <w:rPr>
          <w:rFonts w:eastAsia="Cambria"/>
          <w:sz w:val="16"/>
        </w:rPr>
        <w:t xml:space="preserve">. If we confine ourselves to mere </w:t>
      </w:r>
      <w:r w:rsidRPr="00BB4133">
        <w:rPr>
          <w:rFonts w:eastAsia="Cambria"/>
          <w:b/>
          <w:iCs/>
          <w:u w:val="single"/>
          <w:bdr w:val="single" w:sz="8" w:space="0" w:color="auto"/>
        </w:rPr>
        <w:t>optimism</w:t>
      </w:r>
      <w:r w:rsidRPr="00BB4133">
        <w:rPr>
          <w:rFonts w:eastAsia="Cambria"/>
          <w:sz w:val="16"/>
        </w:rPr>
        <w:t xml:space="preserve"> — and assume that every Paris Agreement signatory meets its current pledged target for decarbonization — then warming </w:t>
      </w:r>
      <w:r w:rsidRPr="00BB4133">
        <w:rPr>
          <w:rFonts w:eastAsia="Cambria"/>
          <w:b/>
          <w:u w:val="single"/>
        </w:rPr>
        <w:t>will hit 2.4 degrees by century’s end</w:t>
      </w:r>
      <w:r w:rsidRPr="00BB4133">
        <w:rPr>
          <w:rFonts w:eastAsia="Cambria"/>
          <w:sz w:val="16"/>
        </w:rPr>
        <w:t>.</w:t>
      </w:r>
    </w:p>
    <w:p w14:paraId="3E38A9D6" w14:textId="77777777" w:rsidR="00776534" w:rsidRPr="00BB4133" w:rsidRDefault="00776534" w:rsidP="00776534">
      <w:pPr>
        <w:rPr>
          <w:rFonts w:eastAsia="Cambria"/>
          <w:sz w:val="16"/>
        </w:rPr>
      </w:pPr>
      <w:r w:rsidRPr="00BB4133">
        <w:rPr>
          <w:rFonts w:eastAsia="Cambria"/>
          <w:sz w:val="16"/>
        </w:rPr>
        <w:t xml:space="preserve">The reality of our ecological predicament invites denial of our political one. Put simply, </w:t>
      </w:r>
      <w:r w:rsidRPr="00BB4133">
        <w:rPr>
          <w:rFonts w:eastAsia="Cambria"/>
          <w:b/>
          <w:u w:val="single"/>
        </w:rPr>
        <w:t>it is hard to reconcile the scale of the climate crisis with the limits of</w:t>
      </w:r>
      <w:r w:rsidRPr="00BB4133">
        <w:rPr>
          <w:rFonts w:eastAsia="Cambria"/>
          <w:sz w:val="16"/>
        </w:rPr>
        <w:t xml:space="preserve"> contemporary American </w:t>
      </w:r>
      <w:r w:rsidRPr="00BB4133">
        <w:rPr>
          <w:rFonts w:eastAsia="Cambria"/>
          <w:b/>
          <w:u w:val="single"/>
        </w:rPr>
        <w:t>politics</w:t>
      </w:r>
      <w:r w:rsidRPr="00BB4133">
        <w:rPr>
          <w:rFonts w:eastAsia="Cambria"/>
          <w:sz w:val="16"/>
        </w:rPr>
        <w:t xml:space="preserve">. </w:t>
      </w:r>
      <w:r w:rsidRPr="00BB4133">
        <w:rPr>
          <w:rFonts w:eastAsia="Cambria"/>
          <w:b/>
          <w:iCs/>
          <w:u w:val="single"/>
          <w:bdr w:val="single" w:sz="8" w:space="0" w:color="auto"/>
        </w:rPr>
        <w:t>Delusions rush in to fill the gap</w:t>
      </w:r>
      <w:r w:rsidRPr="00BB4133">
        <w:rPr>
          <w:rFonts w:eastAsia="Cambria"/>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1ED84F76" w14:textId="77777777" w:rsidR="00776534" w:rsidRPr="00BB4133" w:rsidRDefault="00776534" w:rsidP="00776534">
      <w:pPr>
        <w:rPr>
          <w:rFonts w:eastAsia="Cambria"/>
          <w:sz w:val="16"/>
        </w:rPr>
      </w:pPr>
      <w:r w:rsidRPr="00BB4133">
        <w:rPr>
          <w:rFonts w:eastAsia="Cambria"/>
          <w:b/>
          <w:u w:val="single"/>
        </w:rPr>
        <w:t>There is</w:t>
      </w:r>
      <w:r w:rsidRPr="00BB4133">
        <w:rPr>
          <w:rFonts w:eastAsia="Cambria"/>
          <w:sz w:val="16"/>
        </w:rPr>
        <w:t xml:space="preserve"> also </w:t>
      </w:r>
      <w:r w:rsidRPr="00BB4133">
        <w:rPr>
          <w:rFonts w:eastAsia="Cambria"/>
          <w:b/>
          <w:u w:val="single"/>
        </w:rPr>
        <w:t xml:space="preserve">the </w:t>
      </w:r>
      <w:r w:rsidRPr="00BB4133">
        <w:rPr>
          <w:rFonts w:eastAsia="Cambria"/>
          <w:b/>
          <w:iCs/>
          <w:u w:val="single"/>
          <w:bdr w:val="single" w:sz="8" w:space="0" w:color="auto"/>
        </w:rPr>
        <w:t>delusion of “</w:t>
      </w:r>
      <w:r w:rsidRPr="00F06B8A">
        <w:rPr>
          <w:rFonts w:eastAsia="Cambria"/>
          <w:b/>
          <w:iCs/>
          <w:highlight w:val="cyan"/>
          <w:u w:val="single"/>
          <w:bdr w:val="single" w:sz="8" w:space="0" w:color="auto"/>
        </w:rPr>
        <w:t>de-growth</w:t>
      </w:r>
      <w:r w:rsidRPr="00BB4133">
        <w:rPr>
          <w:rFonts w:eastAsia="Cambria"/>
          <w:b/>
          <w:iCs/>
          <w:u w:val="single"/>
          <w:bdr w:val="single" w:sz="8" w:space="0" w:color="auto"/>
        </w:rPr>
        <w:t>’s” viability</w:t>
      </w:r>
      <w:r w:rsidRPr="00BB4133">
        <w:rPr>
          <w:rFonts w:eastAsia="Cambria"/>
          <w:sz w:val="16"/>
        </w:rPr>
        <w:t xml:space="preserve">. </w:t>
      </w:r>
      <w:r w:rsidRPr="00BB4133">
        <w:rPr>
          <w:rFonts w:eastAsia="Cambria"/>
          <w:b/>
          <w:u w:val="single"/>
        </w:rPr>
        <w:t xml:space="preserve">The fact that there is </w:t>
      </w:r>
      <w:r w:rsidRPr="00F06B8A">
        <w:rPr>
          <w:rFonts w:eastAsia="Cambria"/>
          <w:b/>
          <w:highlight w:val="cyan"/>
          <w:u w:val="single"/>
        </w:rPr>
        <w:t>no plausible path</w:t>
      </w:r>
      <w:r w:rsidRPr="00BB4133">
        <w:rPr>
          <w:rFonts w:eastAsia="Cambria"/>
          <w:b/>
          <w:u w:val="single"/>
        </w:rPr>
        <w:t xml:space="preserve"> for global economic expansion that won’t entail climate-induced death</w:t>
      </w:r>
      <w:r w:rsidRPr="00BB4133">
        <w:rPr>
          <w:rFonts w:eastAsia="Cambria"/>
          <w:sz w:val="16"/>
        </w:rPr>
        <w:t xml:space="preserve"> and displacement </w:t>
      </w:r>
      <w:r w:rsidRPr="00BB4133">
        <w:rPr>
          <w:rFonts w:eastAsia="Cambria"/>
          <w:b/>
          <w:u w:val="single"/>
        </w:rPr>
        <w:t>has led some</w:t>
      </w:r>
      <w:r w:rsidRPr="00BB4133">
        <w:rPr>
          <w:rFonts w:eastAsia="Cambria"/>
          <w:sz w:val="16"/>
        </w:rPr>
        <w:t xml:space="preserve"> environmentalists </w:t>
      </w:r>
      <w:r w:rsidRPr="00BB4133">
        <w:rPr>
          <w:rFonts w:eastAsia="Cambria"/>
          <w:b/>
          <w:u w:val="single"/>
        </w:rPr>
        <w:t>to insist on global stagnation</w:t>
      </w:r>
      <w:r w:rsidRPr="00BB4133">
        <w:rPr>
          <w:rFonts w:eastAsia="Cambria"/>
          <w:sz w:val="16"/>
        </w:rPr>
        <w:t xml:space="preserve">. Yet </w:t>
      </w:r>
      <w:r w:rsidRPr="00BB4133">
        <w:rPr>
          <w:rFonts w:eastAsia="Cambria"/>
          <w:b/>
          <w:u w:val="single"/>
        </w:rPr>
        <w:t xml:space="preserve">there is </w:t>
      </w:r>
      <w:r w:rsidRPr="00F06B8A">
        <w:rPr>
          <w:rFonts w:eastAsia="Cambria"/>
          <w:b/>
          <w:highlight w:val="cyan"/>
          <w:u w:val="single"/>
        </w:rPr>
        <w:t>neither</w:t>
      </w:r>
      <w:r w:rsidRPr="00BB4133">
        <w:rPr>
          <w:rFonts w:eastAsia="Cambria"/>
          <w:b/>
          <w:u w:val="single"/>
        </w:rPr>
        <w:t xml:space="preserve"> a mass </w:t>
      </w:r>
      <w:r w:rsidRPr="00F06B8A">
        <w:rPr>
          <w:rFonts w:eastAsia="Cambria"/>
          <w:b/>
          <w:highlight w:val="cyan"/>
          <w:u w:val="single"/>
        </w:rPr>
        <w:t>constituency</w:t>
      </w:r>
      <w:r w:rsidRPr="00BB4133">
        <w:rPr>
          <w:rFonts w:eastAsia="Cambria"/>
          <w:b/>
          <w:u w:val="single"/>
        </w:rPr>
        <w:t xml:space="preserve"> for this project, </w:t>
      </w:r>
      <w:r w:rsidRPr="00F06B8A">
        <w:rPr>
          <w:rFonts w:eastAsia="Cambria"/>
          <w:b/>
          <w:highlight w:val="cyan"/>
          <w:u w:val="single"/>
        </w:rPr>
        <w:t>nor</w:t>
      </w:r>
      <w:r w:rsidRPr="00BB4133">
        <w:rPr>
          <w:rFonts w:eastAsia="Cambria"/>
          <w:b/>
          <w:u w:val="single"/>
        </w:rPr>
        <w:t xml:space="preserve"> </w:t>
      </w:r>
      <w:r w:rsidRPr="00BB4133">
        <w:rPr>
          <w:rFonts w:eastAsia="Cambria"/>
          <w:b/>
          <w:iCs/>
          <w:u w:val="single"/>
          <w:bdr w:val="single" w:sz="8" w:space="0" w:color="auto"/>
        </w:rPr>
        <w:t xml:space="preserve">any </w:t>
      </w:r>
      <w:r w:rsidRPr="00F06B8A">
        <w:rPr>
          <w:rFonts w:eastAsia="Cambria"/>
          <w:b/>
          <w:iCs/>
          <w:highlight w:val="cyan"/>
          <w:u w:val="single"/>
          <w:bdr w:val="single" w:sz="8" w:space="0" w:color="auto"/>
        </w:rPr>
        <w:t>reason</w:t>
      </w:r>
      <w:r w:rsidRPr="00BB4133">
        <w:rPr>
          <w:rFonts w:eastAsia="Cambria"/>
          <w:b/>
          <w:iCs/>
          <w:u w:val="single"/>
          <w:bdr w:val="single" w:sz="8" w:space="0" w:color="auto"/>
        </w:rPr>
        <w:t xml:space="preserve"> to believe that </w:t>
      </w:r>
      <w:r w:rsidRPr="00F06B8A">
        <w:rPr>
          <w:rFonts w:eastAsia="Cambria"/>
          <w:b/>
          <w:iCs/>
          <w:highlight w:val="cyan"/>
          <w:u w:val="single"/>
          <w:bdr w:val="single" w:sz="8" w:space="0" w:color="auto"/>
        </w:rPr>
        <w:t>there will be</w:t>
      </w:r>
      <w:r w:rsidRPr="00BB4133">
        <w:rPr>
          <w:rFonts w:eastAsia="Cambria"/>
          <w:b/>
          <w:u w:val="single"/>
        </w:rPr>
        <w:t xml:space="preserve"> any time soon</w:t>
      </w:r>
      <w:r w:rsidRPr="00BB4133">
        <w:rPr>
          <w:rFonts w:eastAsia="Cambria"/>
          <w:sz w:val="16"/>
        </w:rPr>
        <w:t xml:space="preserve">. </w:t>
      </w:r>
      <w:r w:rsidRPr="00BB4133">
        <w:rPr>
          <w:rFonts w:eastAsia="Cambria"/>
          <w:b/>
          <w:u w:val="single"/>
        </w:rPr>
        <w:t>Freeze the status-quo</w:t>
      </w:r>
      <w:r w:rsidRPr="00BB4133">
        <w:rPr>
          <w:rFonts w:eastAsia="Cambria"/>
          <w:sz w:val="16"/>
        </w:rPr>
        <w:t xml:space="preserve"> economy in amber, </w:t>
      </w:r>
      <w:r w:rsidRPr="00BB4133">
        <w:rPr>
          <w:rFonts w:eastAsia="Cambria"/>
          <w:b/>
          <w:u w:val="single"/>
        </w:rPr>
        <w:t xml:space="preserve">and you’ll </w:t>
      </w:r>
      <w:r w:rsidRPr="00F06B8A">
        <w:rPr>
          <w:rFonts w:eastAsia="Cambria"/>
          <w:b/>
          <w:iCs/>
          <w:highlight w:val="cyan"/>
          <w:u w:val="single"/>
          <w:bdr w:val="single" w:sz="8" w:space="0" w:color="auto"/>
        </w:rPr>
        <w:t>condemn</w:t>
      </w:r>
      <w:r w:rsidRPr="00BB4133">
        <w:rPr>
          <w:rFonts w:eastAsia="Cambria"/>
          <w:b/>
          <w:iCs/>
          <w:u w:val="single"/>
          <w:bdr w:val="single" w:sz="8" w:space="0" w:color="auto"/>
        </w:rPr>
        <w:t xml:space="preserve"> nearly </w:t>
      </w:r>
      <w:r w:rsidRPr="00F06B8A">
        <w:rPr>
          <w:rFonts w:eastAsia="Cambria"/>
          <w:b/>
          <w:iCs/>
          <w:highlight w:val="cyan"/>
          <w:u w:val="single"/>
          <w:bdr w:val="single" w:sz="8" w:space="0" w:color="auto"/>
        </w:rPr>
        <w:t>half of humanity to</w:t>
      </w:r>
      <w:r w:rsidRPr="00BB4133">
        <w:rPr>
          <w:rFonts w:eastAsia="Cambria"/>
          <w:b/>
          <w:iCs/>
          <w:u w:val="single"/>
          <w:bdr w:val="single" w:sz="8" w:space="0" w:color="auto"/>
        </w:rPr>
        <w:t xml:space="preserve"> permanent </w:t>
      </w:r>
      <w:r w:rsidRPr="00F06B8A">
        <w:rPr>
          <w:rFonts w:eastAsia="Cambria"/>
          <w:b/>
          <w:iCs/>
          <w:highlight w:val="cyan"/>
          <w:u w:val="single"/>
          <w:bdr w:val="single" w:sz="8" w:space="0" w:color="auto"/>
        </w:rPr>
        <w:t>poverty</w:t>
      </w:r>
      <w:r w:rsidRPr="00BB4133">
        <w:rPr>
          <w:rFonts w:eastAsia="Cambria"/>
          <w:sz w:val="16"/>
        </w:rPr>
        <w:t xml:space="preserve">. </w:t>
      </w:r>
      <w:r w:rsidRPr="00BB4133">
        <w:rPr>
          <w:rFonts w:eastAsia="Cambria"/>
          <w:b/>
          <w:u w:val="single"/>
        </w:rPr>
        <w:t xml:space="preserve">Divide existing GDP into perfectly even slices, and </w:t>
      </w:r>
      <w:r w:rsidRPr="00F06B8A">
        <w:rPr>
          <w:rFonts w:eastAsia="Cambria"/>
          <w:b/>
          <w:highlight w:val="cyan"/>
          <w:u w:val="single"/>
        </w:rPr>
        <w:t>every person</w:t>
      </w:r>
      <w:r w:rsidRPr="00BB4133">
        <w:rPr>
          <w:rFonts w:eastAsia="Cambria"/>
          <w:b/>
          <w:u w:val="single"/>
        </w:rPr>
        <w:t xml:space="preserve"> on the planet will live </w:t>
      </w:r>
      <w:r w:rsidRPr="00F06B8A">
        <w:rPr>
          <w:rFonts w:eastAsia="Cambria"/>
          <w:b/>
          <w:highlight w:val="cyan"/>
          <w:u w:val="single"/>
        </w:rPr>
        <w:t>on</w:t>
      </w:r>
      <w:r w:rsidRPr="00BB4133">
        <w:rPr>
          <w:rFonts w:eastAsia="Cambria"/>
          <w:b/>
          <w:u w:val="single"/>
        </w:rPr>
        <w:t xml:space="preserve"> about </w:t>
      </w:r>
      <w:r w:rsidRPr="00F06B8A">
        <w:rPr>
          <w:rFonts w:eastAsia="Cambria"/>
          <w:b/>
          <w:iCs/>
          <w:highlight w:val="cyan"/>
          <w:u w:val="single"/>
          <w:bdr w:val="single" w:sz="8" w:space="0" w:color="auto"/>
        </w:rPr>
        <w:t>$5,500 a year</w:t>
      </w:r>
      <w:r w:rsidRPr="00BB4133">
        <w:rPr>
          <w:rFonts w:eastAsia="Cambria"/>
          <w:sz w:val="16"/>
        </w:rPr>
        <w:t xml:space="preserve">. American </w:t>
      </w:r>
      <w:r w:rsidRPr="00F06B8A">
        <w:rPr>
          <w:rFonts w:eastAsia="Cambria"/>
          <w:b/>
          <w:highlight w:val="cyan"/>
          <w:u w:val="single"/>
        </w:rPr>
        <w:t>voters</w:t>
      </w:r>
      <w:r w:rsidRPr="00BB4133">
        <w:rPr>
          <w:rFonts w:eastAsia="Cambria"/>
          <w:sz w:val="16"/>
        </w:rPr>
        <w:t xml:space="preserve"> may express a generalized concern about the climate in surveys, but they </w:t>
      </w:r>
      <w:r w:rsidRPr="00F06B8A">
        <w:rPr>
          <w:rFonts w:eastAsia="Cambria"/>
          <w:b/>
          <w:highlight w:val="cyan"/>
          <w:u w:val="single"/>
        </w:rPr>
        <w:t>don’t</w:t>
      </w:r>
      <w:r w:rsidRPr="00BB4133">
        <w:rPr>
          <w:rFonts w:eastAsia="Cambria"/>
          <w:b/>
          <w:u w:val="single"/>
        </w:rPr>
        <w:t xml:space="preserve"> seem willing to </w:t>
      </w:r>
      <w:r w:rsidRPr="00F06B8A">
        <w:rPr>
          <w:rFonts w:eastAsia="Cambria"/>
          <w:b/>
          <w:highlight w:val="cyan"/>
          <w:u w:val="single"/>
        </w:rPr>
        <w:t>accept</w:t>
      </w:r>
      <w:r w:rsidRPr="00BB4133">
        <w:rPr>
          <w:rFonts w:eastAsia="Cambria"/>
          <w:b/>
          <w:u w:val="single"/>
        </w:rPr>
        <w:t xml:space="preserve"> even a modest </w:t>
      </w:r>
      <w:r w:rsidRPr="00F06B8A">
        <w:rPr>
          <w:rFonts w:eastAsia="Cambria"/>
          <w:b/>
          <w:highlight w:val="cyan"/>
          <w:u w:val="single"/>
        </w:rPr>
        <w:t>rise in gas prices</w:t>
      </w:r>
      <w:r w:rsidRPr="00F06B8A">
        <w:rPr>
          <w:rFonts w:eastAsia="Cambria"/>
          <w:sz w:val="16"/>
          <w:highlight w:val="cyan"/>
        </w:rPr>
        <w:t xml:space="preserve"> — </w:t>
      </w:r>
      <w:r w:rsidRPr="00F06B8A">
        <w:rPr>
          <w:rFonts w:eastAsia="Cambria"/>
          <w:b/>
          <w:iCs/>
          <w:highlight w:val="cyan"/>
          <w:u w:val="single"/>
          <w:bdr w:val="single" w:sz="8" w:space="0" w:color="auto"/>
        </w:rPr>
        <w:t>let alone</w:t>
      </w:r>
      <w:r w:rsidRPr="00BB4133">
        <w:rPr>
          <w:rFonts w:eastAsia="Cambria"/>
          <w:b/>
          <w:iCs/>
          <w:u w:val="single"/>
          <w:bdr w:val="single" w:sz="8" w:space="0" w:color="auto"/>
        </w:rPr>
        <w:t xml:space="preserve"> a </w:t>
      </w:r>
      <w:r w:rsidRPr="00F06B8A">
        <w:rPr>
          <w:rFonts w:eastAsia="Cambria"/>
          <w:b/>
          <w:iCs/>
          <w:highlight w:val="cyan"/>
          <w:u w:val="single"/>
          <w:bdr w:val="single" w:sz="8" w:space="0" w:color="auto"/>
        </w:rPr>
        <w:t>total collapse</w:t>
      </w:r>
      <w:r w:rsidRPr="00BB4133">
        <w:rPr>
          <w:rFonts w:eastAsia="Cambria"/>
          <w:b/>
          <w:iCs/>
          <w:u w:val="single"/>
          <w:bdr w:val="single" w:sz="8" w:space="0" w:color="auto"/>
        </w:rPr>
        <w:t xml:space="preserve"> in living standards</w:t>
      </w:r>
      <w:r w:rsidRPr="00BB4133">
        <w:rPr>
          <w:rFonts w:eastAsia="Cambria"/>
          <w:sz w:val="16"/>
        </w:rPr>
        <w:t xml:space="preserve"> — to address the issue. Meanwhile, </w:t>
      </w:r>
      <w:r w:rsidRPr="00BB4133">
        <w:rPr>
          <w:rFonts w:eastAsia="Cambria"/>
          <w:b/>
          <w:u w:val="single"/>
        </w:rPr>
        <w:t>any Chinese or Indian leader who attempted to stymy income growth</w:t>
      </w:r>
      <w:r w:rsidRPr="00BB4133">
        <w:rPr>
          <w:rFonts w:eastAsia="Cambria"/>
          <w:sz w:val="16"/>
        </w:rPr>
        <w:t xml:space="preserve"> in the name of sustainability </w:t>
      </w:r>
      <w:r w:rsidRPr="00BB4133">
        <w:rPr>
          <w:rFonts w:eastAsia="Cambria"/>
          <w:b/>
          <w:iCs/>
          <w:u w:val="single"/>
          <w:bdr w:val="single" w:sz="8" w:space="0" w:color="auto"/>
        </w:rPr>
        <w:t>would be ousted</w:t>
      </w:r>
      <w:r w:rsidRPr="00BB4133">
        <w:rPr>
          <w:rFonts w:eastAsia="Cambria"/>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F06B8A">
        <w:rPr>
          <w:rFonts w:eastAsia="Cambria"/>
          <w:b/>
          <w:highlight w:val="cyan"/>
          <w:u w:val="single"/>
        </w:rPr>
        <w:t>nothing short of</w:t>
      </w:r>
      <w:r w:rsidRPr="00BB4133">
        <w:rPr>
          <w:rFonts w:eastAsia="Cambria"/>
          <w:b/>
          <w:u w:val="single"/>
        </w:rPr>
        <w:t xml:space="preserve"> an </w:t>
      </w:r>
      <w:r w:rsidRPr="00F06B8A">
        <w:rPr>
          <w:rFonts w:eastAsia="Cambria"/>
          <w:b/>
          <w:iCs/>
          <w:highlight w:val="cyan"/>
          <w:u w:val="single"/>
          <w:bdr w:val="single" w:sz="8" w:space="0" w:color="auto"/>
        </w:rPr>
        <w:t>absolute dictatorship</w:t>
      </w:r>
      <w:r w:rsidRPr="00BB4133">
        <w:rPr>
          <w:rFonts w:eastAsia="Cambria"/>
          <w:b/>
          <w:u w:val="single"/>
        </w:rPr>
        <w:t xml:space="preserve"> could </w:t>
      </w:r>
      <w:r w:rsidRPr="00F06B8A">
        <w:rPr>
          <w:rFonts w:eastAsia="Cambria"/>
          <w:b/>
          <w:highlight w:val="cyan"/>
          <w:u w:val="single"/>
        </w:rPr>
        <w:t>affect</w:t>
      </w:r>
      <w:r w:rsidRPr="00BB4133">
        <w:rPr>
          <w:rFonts w:eastAsia="Cambria"/>
          <w:b/>
          <w:u w:val="single"/>
        </w:rPr>
        <w:t xml:space="preserve"> such a </w:t>
      </w:r>
      <w:r w:rsidRPr="00F06B8A">
        <w:rPr>
          <w:rFonts w:eastAsia="Cambria"/>
          <w:b/>
          <w:highlight w:val="cyan"/>
          <w:u w:val="single"/>
        </w:rPr>
        <w:t>transformation</w:t>
      </w:r>
      <w:r w:rsidRPr="00BB4133">
        <w:rPr>
          <w:rFonts w:eastAsia="Cambria"/>
          <w:b/>
          <w:u w:val="single"/>
        </w:rPr>
        <w:t xml:space="preserve"> at the necessary speed</w:t>
      </w:r>
      <w:r w:rsidRPr="00BB4133">
        <w:rPr>
          <w:rFonts w:eastAsia="Cambria"/>
          <w:sz w:val="16"/>
        </w:rPr>
        <w:t xml:space="preserve">. And the specter of eco-Bolshevism does not haunt the Global North. </w:t>
      </w:r>
      <w:r w:rsidRPr="00BB4133">
        <w:rPr>
          <w:rFonts w:eastAsia="Cambria"/>
          <w:b/>
          <w:u w:val="single"/>
        </w:rPr>
        <w:t xml:space="preserve">Humanity is going to find a way to </w:t>
      </w:r>
      <w:r w:rsidRPr="00BB4133">
        <w:rPr>
          <w:rFonts w:eastAsia="Cambria"/>
          <w:b/>
          <w:iCs/>
          <w:u w:val="single"/>
          <w:bdr w:val="single" w:sz="8" w:space="0" w:color="auto"/>
        </w:rPr>
        <w:t>get rich sustainably, or die trying</w:t>
      </w:r>
      <w:r w:rsidRPr="00BB4133">
        <w:rPr>
          <w:rFonts w:eastAsia="Cambria"/>
          <w:sz w:val="16"/>
        </w:rPr>
        <w:t>.</w:t>
      </w:r>
    </w:p>
    <w:p w14:paraId="6B6D17BD" w14:textId="77777777" w:rsidR="00776534" w:rsidRPr="00BB4133" w:rsidRDefault="00776534" w:rsidP="00776534">
      <w:pPr>
        <w:rPr>
          <w:rFonts w:eastAsia="Cambria"/>
          <w:sz w:val="16"/>
        </w:rPr>
      </w:pPr>
      <w:r w:rsidRPr="00BB4133">
        <w:rPr>
          <w:rFonts w:eastAsia="Cambria"/>
          <w:sz w:val="16"/>
        </w:rPr>
        <w:t xml:space="preserve">Thus, </w:t>
      </w:r>
      <w:r w:rsidRPr="00BB4133">
        <w:rPr>
          <w:rFonts w:eastAsia="Cambria"/>
          <w:b/>
          <w:u w:val="single"/>
        </w:rPr>
        <w:t xml:space="preserve">the </w:t>
      </w:r>
      <w:r w:rsidRPr="00F06B8A">
        <w:rPr>
          <w:rFonts w:eastAsia="Cambria"/>
          <w:b/>
          <w:highlight w:val="cyan"/>
          <w:u w:val="single"/>
        </w:rPr>
        <w:t>chasm</w:t>
      </w:r>
      <w:r w:rsidRPr="00BB4133">
        <w:rPr>
          <w:rFonts w:eastAsia="Cambria"/>
          <w:b/>
          <w:u w:val="single"/>
        </w:rPr>
        <w:t xml:space="preserve"> between the ecologically necessary and the politically possible can </w:t>
      </w:r>
      <w:r w:rsidRPr="00F06B8A">
        <w:rPr>
          <w:rFonts w:eastAsia="Cambria"/>
          <w:b/>
          <w:highlight w:val="cyan"/>
          <w:u w:val="single"/>
        </w:rPr>
        <w:t>only</w:t>
      </w:r>
      <w:r w:rsidRPr="00BB4133">
        <w:rPr>
          <w:rFonts w:eastAsia="Cambria"/>
          <w:b/>
          <w:u w:val="single"/>
        </w:rPr>
        <w:t xml:space="preserve"> be </w:t>
      </w:r>
      <w:r w:rsidRPr="00F06B8A">
        <w:rPr>
          <w:rFonts w:eastAsia="Cambria"/>
          <w:b/>
          <w:highlight w:val="cyan"/>
          <w:u w:val="single"/>
        </w:rPr>
        <w:t xml:space="preserve">bridged by </w:t>
      </w:r>
      <w:r w:rsidRPr="00F06B8A">
        <w:rPr>
          <w:rFonts w:eastAsia="Cambria"/>
          <w:b/>
          <w:iCs/>
          <w:highlight w:val="cyan"/>
          <w:u w:val="single"/>
          <w:bdr w:val="single" w:sz="8" w:space="0" w:color="auto"/>
        </w:rPr>
        <w:t>tech</w:t>
      </w:r>
      <w:r w:rsidRPr="00BB4133">
        <w:rPr>
          <w:rFonts w:eastAsia="Cambria"/>
          <w:b/>
          <w:iCs/>
          <w:u w:val="single"/>
          <w:bdr w:val="single" w:sz="8" w:space="0" w:color="auto"/>
        </w:rPr>
        <w:t>nological advance</w:t>
      </w:r>
      <w:r w:rsidRPr="00BB4133">
        <w:rPr>
          <w:rFonts w:eastAsia="Cambria"/>
          <w:sz w:val="16"/>
        </w:rPr>
        <w:t xml:space="preserve">. And on that front, </w:t>
      </w:r>
      <w:r w:rsidRPr="00BB4133">
        <w:rPr>
          <w:rFonts w:eastAsia="Cambria"/>
          <w:b/>
          <w:iCs/>
          <w:u w:val="single"/>
          <w:bdr w:val="single" w:sz="8" w:space="0" w:color="auto"/>
        </w:rPr>
        <w:t>the U.S.</w:t>
      </w:r>
      <w:r w:rsidRPr="00BB4133">
        <w:rPr>
          <w:rFonts w:eastAsia="Cambria"/>
          <w:sz w:val="16"/>
        </w:rPr>
        <w:t xml:space="preserve"> actually </w:t>
      </w:r>
      <w:r w:rsidRPr="00BB4133">
        <w:rPr>
          <w:rFonts w:eastAsia="Cambria"/>
          <w:b/>
          <w:iCs/>
          <w:u w:val="single"/>
          <w:bdr w:val="single" w:sz="8" w:space="0" w:color="auto"/>
        </w:rPr>
        <w:t>has the resources</w:t>
      </w:r>
      <w:r w:rsidRPr="00BB4133">
        <w:rPr>
          <w:rFonts w:eastAsia="Cambria"/>
          <w:sz w:val="16"/>
        </w:rPr>
        <w:t xml:space="preserve"> to make a decisive contribution to global decarbonization — </w:t>
      </w:r>
      <w:r w:rsidRPr="00BB4133">
        <w:rPr>
          <w:rFonts w:eastAsia="Cambria"/>
          <w:b/>
          <w:u w:val="single"/>
        </w:rPr>
        <w:t xml:space="preserve">and some </w:t>
      </w:r>
      <w:r w:rsidRPr="00BB4133">
        <w:rPr>
          <w:rFonts w:eastAsia="Cambria"/>
          <w:b/>
          <w:iCs/>
          <w:u w:val="single"/>
          <w:bdr w:val="single" w:sz="8" w:space="0" w:color="auto"/>
        </w:rPr>
        <w:t>political will</w:t>
      </w:r>
      <w:r w:rsidRPr="00BB4133">
        <w:rPr>
          <w:rFonts w:eastAsia="Cambria"/>
          <w:sz w:val="16"/>
        </w:rPr>
        <w:t xml:space="preserve"> to leverage those resources. Unfortunately, </w:t>
      </w:r>
      <w:r w:rsidRPr="00BB4133">
        <w:rPr>
          <w:rFonts w:eastAsia="Cambria"/>
          <w:b/>
          <w:u w:val="single"/>
        </w:rPr>
        <w:t>due to</w:t>
      </w:r>
      <w:r w:rsidRPr="00BB4133">
        <w:rPr>
          <w:rFonts w:eastAsia="Cambria"/>
          <w:sz w:val="16"/>
        </w:rPr>
        <w:t xml:space="preserve"> some combination of fiscal superstitions and </w:t>
      </w:r>
      <w:r w:rsidRPr="00BB4133">
        <w:rPr>
          <w:rFonts w:eastAsia="Cambria"/>
          <w:b/>
          <w:u w:val="single"/>
        </w:rPr>
        <w:t>misplaced priorities</w:t>
      </w:r>
      <w:r w:rsidRPr="00BB4133">
        <w:rPr>
          <w:rFonts w:eastAsia="Cambria"/>
          <w:sz w:val="16"/>
        </w:rPr>
        <w:t xml:space="preserve">, the </w:t>
      </w:r>
      <w:r w:rsidRPr="00BB4133">
        <w:rPr>
          <w:rFonts w:eastAsia="Cambria"/>
          <w:b/>
          <w:u w:val="single"/>
        </w:rPr>
        <w:t>Biden</w:t>
      </w:r>
      <w:r w:rsidRPr="00BB4133">
        <w:rPr>
          <w:rFonts w:eastAsia="Cambria"/>
          <w:sz w:val="16"/>
        </w:rPr>
        <w:t xml:space="preserve"> administration’s proposed investments in green </w:t>
      </w:r>
      <w:r w:rsidRPr="00BB4133">
        <w:rPr>
          <w:rFonts w:eastAsia="Cambria"/>
          <w:b/>
          <w:u w:val="single"/>
        </w:rPr>
        <w:t>innovation remain paltry</w:t>
      </w:r>
      <w:r w:rsidRPr="00BB4133">
        <w:rPr>
          <w:rFonts w:eastAsia="Cambria"/>
          <w:sz w:val="16"/>
        </w:rPr>
        <w:t>. An American Jobs Plan with much higher funding for green R&amp;D is both imminently winnable and environmentally imperative. U.S. climate hawks should make securing such legislation a top priority.</w:t>
      </w:r>
    </w:p>
    <w:p w14:paraId="53349E80" w14:textId="77777777" w:rsidR="00776534" w:rsidRPr="00BB4133" w:rsidRDefault="00776534" w:rsidP="00776534">
      <w:pPr>
        <w:rPr>
          <w:rFonts w:eastAsia="Cambria"/>
          <w:sz w:val="16"/>
        </w:rPr>
      </w:pPr>
      <w:r w:rsidRPr="00BB4133">
        <w:rPr>
          <w:rFonts w:eastAsia="Cambria"/>
          <w:b/>
          <w:u w:val="single"/>
        </w:rPr>
        <w:t xml:space="preserve">The choice before us is </w:t>
      </w:r>
      <w:r w:rsidRPr="00BB4133">
        <w:rPr>
          <w:rFonts w:eastAsia="Cambria"/>
          <w:b/>
          <w:iCs/>
          <w:u w:val="single"/>
          <w:bdr w:val="single" w:sz="8" w:space="0" w:color="auto"/>
        </w:rPr>
        <w:t>techno-optimism</w:t>
      </w:r>
      <w:r w:rsidRPr="00BB4133">
        <w:rPr>
          <w:rFonts w:eastAsia="Cambria"/>
          <w:b/>
          <w:u w:val="single"/>
        </w:rPr>
        <w:t xml:space="preserve"> or </w:t>
      </w:r>
      <w:r w:rsidRPr="00BB4133">
        <w:rPr>
          <w:rFonts w:eastAsia="Cambria"/>
          <w:b/>
          <w:iCs/>
          <w:u w:val="single"/>
          <w:bdr w:val="single" w:sz="8" w:space="0" w:color="auto"/>
        </w:rPr>
        <w:t>barbarism</w:t>
      </w:r>
      <w:r w:rsidRPr="00BB4133">
        <w:rPr>
          <w:rFonts w:eastAsia="Cambria"/>
          <w:sz w:val="16"/>
        </w:rPr>
        <w:t>.</w:t>
      </w:r>
    </w:p>
    <w:p w14:paraId="24B1839F" w14:textId="77777777" w:rsidR="00776534" w:rsidRPr="00BB4133" w:rsidRDefault="00776534" w:rsidP="00776534">
      <w:pPr>
        <w:rPr>
          <w:rFonts w:eastAsia="Cambria"/>
          <w:sz w:val="16"/>
        </w:rPr>
      </w:pPr>
      <w:r w:rsidRPr="00BB4133">
        <w:rPr>
          <w:rFonts w:eastAsia="Cambria"/>
          <w:b/>
          <w:u w:val="single"/>
        </w:rPr>
        <w:t>If</w:t>
      </w:r>
      <w:r w:rsidRPr="00BB4133">
        <w:rPr>
          <w:rFonts w:eastAsia="Cambria"/>
          <w:sz w:val="16"/>
        </w:rPr>
        <w:t xml:space="preserve"> governments are </w:t>
      </w:r>
      <w:r w:rsidRPr="00BB4133">
        <w:rPr>
          <w:rFonts w:eastAsia="Cambria"/>
          <w:b/>
          <w:u w:val="single"/>
        </w:rPr>
        <w:t>forced to choose between increasing income growth</w:t>
      </w:r>
      <w:r w:rsidRPr="00BB4133">
        <w:rPr>
          <w:rFonts w:eastAsia="Cambria"/>
          <w:sz w:val="16"/>
        </w:rPr>
        <w:t xml:space="preserve"> in the present, </w:t>
      </w:r>
      <w:r w:rsidRPr="00BB4133">
        <w:rPr>
          <w:rFonts w:eastAsia="Cambria"/>
          <w:b/>
          <w:u w:val="single"/>
        </w:rPr>
        <w:t>and mitigating temperature</w:t>
      </w:r>
      <w:r w:rsidRPr="00BB4133">
        <w:rPr>
          <w:rFonts w:eastAsia="Cambria"/>
          <w:sz w:val="16"/>
        </w:rPr>
        <w:t xml:space="preserve"> rise in the future, </w:t>
      </w:r>
      <w:r w:rsidRPr="00BB4133">
        <w:rPr>
          <w:rFonts w:eastAsia="Cambria"/>
          <w:b/>
          <w:u w:val="single"/>
        </w:rPr>
        <w:t xml:space="preserve">they are going to pick the </w:t>
      </w:r>
      <w:r w:rsidRPr="00BB4133">
        <w:rPr>
          <w:rFonts w:eastAsia="Cambria"/>
          <w:b/>
          <w:iCs/>
          <w:u w:val="single"/>
          <w:bdr w:val="single" w:sz="8" w:space="0" w:color="auto"/>
        </w:rPr>
        <w:t>former</w:t>
      </w:r>
      <w:r w:rsidRPr="00BB4133">
        <w:rPr>
          <w:rFonts w:eastAsia="Cambria"/>
          <w:sz w:val="16"/>
        </w:rPr>
        <w:t xml:space="preserve">. </w:t>
      </w:r>
      <w:r w:rsidRPr="00BB4133">
        <w:rPr>
          <w:rFonts w:eastAsia="Cambria"/>
          <w:b/>
          <w:u w:val="single"/>
        </w:rPr>
        <w:t>We’ll get</w:t>
      </w:r>
      <w:r w:rsidRPr="00BB4133">
        <w:rPr>
          <w:rFonts w:eastAsia="Cambria"/>
          <w:sz w:val="16"/>
        </w:rPr>
        <w:t xml:space="preserve"> cheap, </w:t>
      </w:r>
      <w:r w:rsidRPr="00BB4133">
        <w:rPr>
          <w:rFonts w:eastAsia="Cambria"/>
          <w:b/>
          <w:u w:val="single"/>
        </w:rPr>
        <w:t>lab-grown Kobe beef</w:t>
      </w:r>
      <w:r w:rsidRPr="00BB4133">
        <w:rPr>
          <w:rFonts w:eastAsia="Cambria"/>
          <w:sz w:val="16"/>
        </w:rPr>
        <w:t xml:space="preserve"> before we get a U.S. Senate willing to tax meat, </w:t>
      </w:r>
      <w:r w:rsidRPr="00BB4133">
        <w:rPr>
          <w:rFonts w:eastAsia="Cambria"/>
          <w:b/>
          <w:u w:val="single"/>
        </w:rPr>
        <w:t>and steel plants powered by “green hydrogen” before</w:t>
      </w:r>
      <w:r w:rsidRPr="00BB4133">
        <w:rPr>
          <w:rFonts w:eastAsia="Cambria"/>
          <w:sz w:val="16"/>
        </w:rPr>
        <w:t xml:space="preserve"> we get </w:t>
      </w:r>
      <w:r w:rsidRPr="00BB4133">
        <w:rPr>
          <w:rFonts w:eastAsia="Cambria"/>
          <w:b/>
          <w:iCs/>
          <w:u w:val="single"/>
          <w:bdr w:val="single" w:sz="8" w:space="0" w:color="auto"/>
        </w:rPr>
        <w:t>anarcho-primitivism</w:t>
      </w:r>
      <w:r w:rsidRPr="00BB4133">
        <w:rPr>
          <w:rFonts w:eastAsia="Cambria"/>
          <w:sz w:val="16"/>
        </w:rPr>
        <w:t xml:space="preserve"> with Chinese characteristics.</w:t>
      </w:r>
    </w:p>
    <w:p w14:paraId="49132C8C" w14:textId="77777777" w:rsidR="00776534" w:rsidRPr="00BB4133" w:rsidRDefault="00776534" w:rsidP="00776534">
      <w:pPr>
        <w:rPr>
          <w:rFonts w:eastAsia="Cambria"/>
          <w:sz w:val="16"/>
        </w:rPr>
      </w:pPr>
      <w:r w:rsidRPr="00BB4133">
        <w:rPr>
          <w:rFonts w:eastAsia="Cambria"/>
          <w:b/>
          <w:u w:val="single"/>
        </w:rPr>
        <w:t>The question is</w:t>
      </w:r>
      <w:r w:rsidRPr="00BB4133">
        <w:rPr>
          <w:rFonts w:eastAsia="Cambria"/>
          <w:sz w:val="16"/>
        </w:rPr>
        <w:t xml:space="preserve"> whether we’ll get such </w:t>
      </w:r>
      <w:r w:rsidRPr="00F06B8A">
        <w:rPr>
          <w:rFonts w:eastAsia="Cambria"/>
          <w:b/>
          <w:iCs/>
          <w:highlight w:val="cyan"/>
          <w:u w:val="single"/>
          <w:bdr w:val="single" w:sz="8" w:space="0" w:color="auto"/>
        </w:rPr>
        <w:t>breakthroughs before</w:t>
      </w:r>
      <w:r w:rsidRPr="00BB4133">
        <w:rPr>
          <w:rFonts w:eastAsia="Cambria"/>
          <w:b/>
          <w:iCs/>
          <w:u w:val="single"/>
          <w:bdr w:val="single" w:sz="8" w:space="0" w:color="auto"/>
        </w:rPr>
        <w:t xml:space="preserve"> it’s </w:t>
      </w:r>
      <w:r w:rsidRPr="00F06B8A">
        <w:rPr>
          <w:rFonts w:eastAsia="Cambria"/>
          <w:b/>
          <w:iCs/>
          <w:highlight w:val="cyan"/>
          <w:u w:val="single"/>
          <w:bdr w:val="single" w:sz="8" w:space="0" w:color="auto"/>
        </w:rPr>
        <w:t>too late</w:t>
      </w:r>
      <w:r w:rsidRPr="00BB4133">
        <w:rPr>
          <w:rFonts w:eastAsia="Cambria"/>
          <w:b/>
          <w:u w:val="single"/>
        </w:rPr>
        <w:t>.</w:t>
      </w:r>
    </w:p>
    <w:p w14:paraId="7FA0E321" w14:textId="77777777" w:rsidR="00776534" w:rsidRPr="00BB4133" w:rsidRDefault="00776534" w:rsidP="00776534">
      <w:pPr>
        <w:rPr>
          <w:rFonts w:eastAsia="Cambria"/>
          <w:sz w:val="16"/>
        </w:rPr>
      </w:pPr>
      <w:r w:rsidRPr="00BB4133">
        <w:rPr>
          <w:rFonts w:eastAsia="Cambria"/>
          <w:sz w:val="16"/>
        </w:rPr>
        <w:t xml:space="preserve">Techno-optimism has its hazards, but the </w:t>
      </w:r>
      <w:r w:rsidRPr="00BB4133">
        <w:rPr>
          <w:rFonts w:eastAsia="Cambria"/>
          <w:b/>
          <w:u w:val="single"/>
        </w:rPr>
        <w:t>progress</w:t>
      </w:r>
      <w:r w:rsidRPr="00BB4133">
        <w:rPr>
          <w:rFonts w:eastAsia="Cambria"/>
          <w:sz w:val="16"/>
        </w:rPr>
        <w:t xml:space="preserve"> we’ve made toward decarbonization </w:t>
      </w:r>
      <w:r w:rsidRPr="00BB4133">
        <w:rPr>
          <w:rFonts w:eastAsia="Cambria"/>
          <w:b/>
          <w:u w:val="single"/>
        </w:rPr>
        <w:t xml:space="preserve">has come largely through </w:t>
      </w:r>
      <w:r w:rsidRPr="00BB4133">
        <w:rPr>
          <w:rFonts w:eastAsia="Cambria"/>
          <w:b/>
          <w:iCs/>
          <w:u w:val="single"/>
          <w:bdr w:val="single" w:sz="8" w:space="0" w:color="auto"/>
        </w:rPr>
        <w:t>technological innovation</w:t>
      </w:r>
      <w:r w:rsidRPr="00BB4133">
        <w:rPr>
          <w:rFonts w:eastAsia="Cambria"/>
          <w:sz w:val="16"/>
        </w:rPr>
        <w:t xml:space="preserve">. </w:t>
      </w:r>
      <w:r w:rsidRPr="00BB4133">
        <w:rPr>
          <w:rFonts w:eastAsia="Cambria"/>
          <w:b/>
          <w:u w:val="single"/>
        </w:rPr>
        <w:t xml:space="preserve">When </w:t>
      </w:r>
      <w:r w:rsidRPr="00F06B8A">
        <w:rPr>
          <w:rFonts w:eastAsia="Cambria"/>
          <w:b/>
          <w:highlight w:val="cyan"/>
          <w:u w:val="single"/>
        </w:rPr>
        <w:t>India canceled</w:t>
      </w:r>
      <w:r w:rsidRPr="00BB4133">
        <w:rPr>
          <w:rFonts w:eastAsia="Cambria"/>
          <w:b/>
          <w:u w:val="single"/>
        </w:rPr>
        <w:t xml:space="preserve"> plans to construct</w:t>
      </w:r>
      <w:r w:rsidRPr="00BB4133">
        <w:rPr>
          <w:rFonts w:eastAsia="Cambria"/>
          <w:sz w:val="16"/>
        </w:rPr>
        <w:t xml:space="preserve"> 14 gigawatts of new </w:t>
      </w:r>
      <w:r w:rsidRPr="00F06B8A">
        <w:rPr>
          <w:rFonts w:eastAsia="Cambria"/>
          <w:b/>
          <w:iCs/>
          <w:highlight w:val="cyan"/>
          <w:u w:val="single"/>
          <w:bdr w:val="single" w:sz="8" w:space="0" w:color="auto"/>
        </w:rPr>
        <w:t>coal</w:t>
      </w:r>
      <w:r w:rsidRPr="00BB4133">
        <w:rPr>
          <w:rFonts w:eastAsia="Cambria"/>
          <w:sz w:val="16"/>
        </w:rPr>
        <w:t xml:space="preserve">-fired power stations in 2019, </w:t>
      </w:r>
      <w:r w:rsidRPr="00BB4133">
        <w:rPr>
          <w:rFonts w:eastAsia="Cambria"/>
          <w:b/>
          <w:u w:val="single"/>
        </w:rPr>
        <w:t xml:space="preserve">it did </w:t>
      </w:r>
      <w:r w:rsidRPr="00BB4133">
        <w:rPr>
          <w:rFonts w:eastAsia="Cambria"/>
          <w:b/>
          <w:iCs/>
          <w:u w:val="single"/>
          <w:bdr w:val="single" w:sz="8" w:space="0" w:color="auto"/>
        </w:rPr>
        <w:t xml:space="preserve">not do so </w:t>
      </w:r>
      <w:r w:rsidRPr="00F06B8A">
        <w:rPr>
          <w:rFonts w:eastAsia="Cambria"/>
          <w:b/>
          <w:iCs/>
          <w:highlight w:val="cyan"/>
          <w:u w:val="single"/>
          <w:bdr w:val="single" w:sz="8" w:space="0" w:color="auto"/>
        </w:rPr>
        <w:t>in deference to</w:t>
      </w:r>
      <w:r w:rsidRPr="00BB4133">
        <w:rPr>
          <w:rFonts w:eastAsia="Cambria"/>
          <w:sz w:val="16"/>
        </w:rPr>
        <w:t xml:space="preserve"> international pressure or domestic </w:t>
      </w:r>
      <w:r w:rsidRPr="00BB4133">
        <w:rPr>
          <w:rFonts w:eastAsia="Cambria"/>
          <w:b/>
          <w:iCs/>
          <w:u w:val="single"/>
          <w:bdr w:val="single" w:sz="8" w:space="0" w:color="auto"/>
        </w:rPr>
        <w:t>environmental movements</w:t>
      </w:r>
      <w:r w:rsidRPr="00BB4133">
        <w:rPr>
          <w:rFonts w:eastAsia="Cambria"/>
          <w:b/>
          <w:u w:val="single"/>
        </w:rPr>
        <w:t>, but</w:t>
      </w:r>
      <w:r w:rsidRPr="00BB4133">
        <w:rPr>
          <w:rFonts w:eastAsia="Cambria"/>
          <w:sz w:val="16"/>
        </w:rPr>
        <w:t xml:space="preserve"> rather to the </w:t>
      </w:r>
      <w:r w:rsidRPr="00BB4133">
        <w:rPr>
          <w:rFonts w:eastAsia="Cambria"/>
          <w:b/>
          <w:iCs/>
          <w:u w:val="single"/>
          <w:bdr w:val="single" w:sz="8" w:space="0" w:color="auto"/>
        </w:rPr>
        <w:t>cost-</w:t>
      </w:r>
      <w:r w:rsidRPr="00F06B8A">
        <w:rPr>
          <w:rFonts w:eastAsia="Cambria"/>
          <w:b/>
          <w:iCs/>
          <w:highlight w:val="cyan"/>
          <w:u w:val="single"/>
          <w:bdr w:val="single" w:sz="8" w:space="0" w:color="auto"/>
        </w:rPr>
        <w:t>competitiveness of solar</w:t>
      </w:r>
      <w:r w:rsidRPr="00BB4133">
        <w:rPr>
          <w:rFonts w:eastAsia="Cambria"/>
          <w:sz w:val="16"/>
        </w:rPr>
        <w:t xml:space="preserve"> energy. </w:t>
      </w:r>
      <w:r w:rsidRPr="00BB4133">
        <w:rPr>
          <w:rFonts w:eastAsia="Cambria"/>
          <w:b/>
          <w:u w:val="single"/>
        </w:rPr>
        <w:t xml:space="preserve">The same story holds across </w:t>
      </w:r>
      <w:r w:rsidRPr="00BB4133">
        <w:rPr>
          <w:rFonts w:eastAsia="Cambria"/>
          <w:b/>
          <w:iCs/>
          <w:u w:val="single"/>
          <w:bdr w:val="single" w:sz="8" w:space="0" w:color="auto"/>
        </w:rPr>
        <w:t>Asia’s</w:t>
      </w:r>
      <w:r w:rsidRPr="00BB4133">
        <w:rPr>
          <w:rFonts w:eastAsia="Cambria"/>
          <w:sz w:val="16"/>
        </w:rPr>
        <w:t xml:space="preserve"> developing </w:t>
      </w:r>
      <w:r w:rsidRPr="00BB4133">
        <w:rPr>
          <w:rFonts w:eastAsia="Cambria"/>
          <w:b/>
          <w:iCs/>
          <w:u w:val="single"/>
          <w:bdr w:val="single" w:sz="8" w:space="0" w:color="auto"/>
        </w:rPr>
        <w:t>countries</w:t>
      </w:r>
      <w:r w:rsidRPr="00BB4133">
        <w:rPr>
          <w:rFonts w:eastAsia="Cambria"/>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BB4133">
        <w:rPr>
          <w:rFonts w:eastAsia="Cambria"/>
          <w:b/>
          <w:u w:val="single"/>
        </w:rPr>
        <w:t xml:space="preserve">Our species remains </w:t>
      </w:r>
      <w:r w:rsidRPr="00BB4133">
        <w:rPr>
          <w:rFonts w:eastAsia="Cambria"/>
          <w:b/>
          <w:iCs/>
          <w:u w:val="single"/>
          <w:bdr w:val="single" w:sz="8" w:space="0" w:color="auto"/>
        </w:rPr>
        <w:t>lackluster at solidarity</w:t>
      </w:r>
      <w:r w:rsidRPr="00BB4133">
        <w:rPr>
          <w:rFonts w:eastAsia="Cambria"/>
          <w:b/>
          <w:u w:val="single"/>
        </w:rPr>
        <w:t xml:space="preserve"> and self-government, but </w:t>
      </w:r>
      <w:r w:rsidRPr="00BB4133">
        <w:rPr>
          <w:rFonts w:eastAsia="Cambria"/>
          <w:b/>
          <w:iCs/>
          <w:u w:val="single"/>
          <w:bdr w:val="single" w:sz="8" w:space="0" w:color="auto"/>
        </w:rPr>
        <w:t>we’ve got a real knack for building cool shit</w:t>
      </w:r>
      <w:r w:rsidRPr="00BB4133">
        <w:rPr>
          <w:rFonts w:eastAsia="Cambria"/>
          <w:sz w:val="16"/>
        </w:rPr>
        <w:t>.</w:t>
      </w:r>
    </w:p>
    <w:p w14:paraId="5A3654E2" w14:textId="77777777" w:rsidR="00776534" w:rsidRPr="00BB4133" w:rsidRDefault="00776534" w:rsidP="00776534">
      <w:pPr>
        <w:rPr>
          <w:rFonts w:eastAsia="Cambria"/>
          <w:sz w:val="16"/>
          <w:szCs w:val="16"/>
        </w:rPr>
      </w:pPr>
      <w:r w:rsidRPr="00BB4133">
        <w:rPr>
          <w:rFonts w:eastAsia="Cambria"/>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71635184" w14:textId="77777777" w:rsidR="00776534" w:rsidRPr="00BB4133" w:rsidRDefault="00776534" w:rsidP="00776534">
      <w:pPr>
        <w:rPr>
          <w:rFonts w:eastAsia="Cambria"/>
        </w:rPr>
      </w:pPr>
      <w:r w:rsidRPr="00BB4133">
        <w:rPr>
          <w:rFonts w:eastAsia="Cambria"/>
          <w:b/>
          <w:iCs/>
          <w:u w:val="single"/>
          <w:bdr w:val="single" w:sz="8" w:space="0" w:color="auto"/>
        </w:rPr>
        <w:t xml:space="preserve">The preconditions for </w:t>
      </w:r>
      <w:r w:rsidRPr="00F06B8A">
        <w:rPr>
          <w:rFonts w:eastAsia="Cambria"/>
          <w:b/>
          <w:iCs/>
          <w:highlight w:val="cyan"/>
          <w:u w:val="single"/>
          <w:bdr w:val="single" w:sz="8" w:space="0" w:color="auto"/>
        </w:rPr>
        <w:t>green industrialization can be made</w:t>
      </w:r>
      <w:r w:rsidRPr="00BB4133">
        <w:rPr>
          <w:rFonts w:eastAsia="Cambria"/>
          <w:b/>
          <w:iCs/>
          <w:u w:val="single"/>
          <w:bdr w:val="single" w:sz="8" w:space="0" w:color="auto"/>
        </w:rPr>
        <w:t xml:space="preserve"> in America</w:t>
      </w:r>
      <w:r w:rsidRPr="00BB4133">
        <w:rPr>
          <w:rFonts w:eastAsia="Cambria"/>
        </w:rPr>
        <w:t>.</w:t>
      </w:r>
    </w:p>
    <w:p w14:paraId="0A3B38FB" w14:textId="77777777" w:rsidR="00776534" w:rsidRPr="00BB4133" w:rsidRDefault="00776534" w:rsidP="00776534">
      <w:pPr>
        <w:rPr>
          <w:rFonts w:eastAsia="Cambria"/>
          <w:b/>
          <w:u w:val="single"/>
        </w:rPr>
      </w:pPr>
      <w:r w:rsidRPr="00BB4133">
        <w:rPr>
          <w:rFonts w:eastAsia="Cambria"/>
          <w:sz w:val="16"/>
        </w:rPr>
        <w:t xml:space="preserve">The United States has more fiscal capacity and better-financed research universities than any nation on the planet. And, for all the pathologies of our politics, public </w:t>
      </w:r>
      <w:r w:rsidRPr="00BB4133">
        <w:rPr>
          <w:rFonts w:eastAsia="Cambria"/>
          <w:b/>
          <w:u w:val="single"/>
        </w:rPr>
        <w:t xml:space="preserve">investment in green tech inspires </w:t>
      </w:r>
      <w:r w:rsidRPr="00BB4133">
        <w:rPr>
          <w:rFonts w:eastAsia="Cambria"/>
          <w:b/>
          <w:iCs/>
          <w:u w:val="single"/>
          <w:bdr w:val="single" w:sz="8" w:space="0" w:color="auto"/>
        </w:rPr>
        <w:t>far weaker opposition</w:t>
      </w:r>
      <w:r w:rsidRPr="00BB4133">
        <w:rPr>
          <w:rFonts w:eastAsia="Cambria"/>
          <w:b/>
          <w:u w:val="single"/>
        </w:rPr>
        <w:t xml:space="preserve"> than many less-indispensable climate policies</w:t>
      </w:r>
      <w:r w:rsidRPr="00BB4133">
        <w:rPr>
          <w:rFonts w:eastAsia="Cambria"/>
          <w:sz w:val="16"/>
        </w:rPr>
        <w:t xml:space="preserve">. In fact, late last year, with Republicans controlling the Senate and Donald Trump in the White House, the U.S. increased funding for zero-emission technology R&amp;D by $35 billion. </w:t>
      </w:r>
      <w:r w:rsidRPr="00F06B8A">
        <w:rPr>
          <w:rFonts w:eastAsia="Cambria"/>
          <w:b/>
          <w:highlight w:val="cyan"/>
          <w:u w:val="single"/>
        </w:rPr>
        <w:t>America</w:t>
      </w:r>
      <w:r w:rsidRPr="00BB4133">
        <w:rPr>
          <w:rFonts w:eastAsia="Cambria"/>
          <w:b/>
          <w:u w:val="single"/>
        </w:rPr>
        <w:t xml:space="preserve"> does </w:t>
      </w:r>
      <w:r w:rsidRPr="00F06B8A">
        <w:rPr>
          <w:rFonts w:eastAsia="Cambria"/>
          <w:b/>
          <w:highlight w:val="cyan"/>
          <w:u w:val="single"/>
        </w:rPr>
        <w:t>not</w:t>
      </w:r>
      <w:r w:rsidRPr="00BB4133">
        <w:rPr>
          <w:rFonts w:eastAsia="Cambria"/>
          <w:b/>
          <w:u w:val="single"/>
        </w:rPr>
        <w:t xml:space="preserve"> have </w:t>
      </w:r>
      <w:r w:rsidRPr="00F06B8A">
        <w:rPr>
          <w:rFonts w:eastAsia="Cambria"/>
          <w:b/>
          <w:iCs/>
          <w:highlight w:val="cyan"/>
          <w:u w:val="single"/>
          <w:bdr w:val="single" w:sz="8" w:space="0" w:color="auto"/>
        </w:rPr>
        <w:t>sovereign</w:t>
      </w:r>
      <w:r w:rsidRPr="00BB4133">
        <w:rPr>
          <w:rFonts w:eastAsia="Cambria"/>
          <w:b/>
          <w:iCs/>
          <w:u w:val="single"/>
          <w:bdr w:val="single" w:sz="8" w:space="0" w:color="auto"/>
        </w:rPr>
        <w:t xml:space="preserve">ty </w:t>
      </w:r>
      <w:r w:rsidRPr="00F06B8A">
        <w:rPr>
          <w:rFonts w:eastAsia="Cambria"/>
          <w:b/>
          <w:iCs/>
          <w:highlight w:val="cyan"/>
          <w:u w:val="single"/>
          <w:bdr w:val="single" w:sz="8" w:space="0" w:color="auto"/>
        </w:rPr>
        <w:t>over enough humans to save</w:t>
      </w:r>
      <w:r w:rsidRPr="00BB4133">
        <w:rPr>
          <w:rFonts w:eastAsia="Cambria"/>
          <w:b/>
          <w:iCs/>
          <w:u w:val="single"/>
          <w:bdr w:val="single" w:sz="8" w:space="0" w:color="auto"/>
        </w:rPr>
        <w:t xml:space="preserve"> the </w:t>
      </w:r>
      <w:r w:rsidRPr="00F06B8A">
        <w:rPr>
          <w:rFonts w:eastAsia="Cambria"/>
          <w:b/>
          <w:iCs/>
          <w:highlight w:val="cyan"/>
          <w:u w:val="single"/>
          <w:bdr w:val="single" w:sz="8" w:space="0" w:color="auto"/>
        </w:rPr>
        <w:t>planet by slashing</w:t>
      </w:r>
      <w:r w:rsidRPr="00BB4133">
        <w:rPr>
          <w:rFonts w:eastAsia="Cambria"/>
          <w:b/>
          <w:iCs/>
          <w:u w:val="single"/>
          <w:bdr w:val="single" w:sz="8" w:space="0" w:color="auto"/>
        </w:rPr>
        <w:t xml:space="preserve"> our domestic </w:t>
      </w:r>
      <w:r w:rsidRPr="00F06B8A">
        <w:rPr>
          <w:rFonts w:eastAsia="Cambria"/>
          <w:b/>
          <w:iCs/>
          <w:highlight w:val="cyan"/>
          <w:u w:val="single"/>
          <w:bdr w:val="single" w:sz="8" w:space="0" w:color="auto"/>
        </w:rPr>
        <w:t>emissions</w:t>
      </w:r>
      <w:r w:rsidRPr="00F06B8A">
        <w:rPr>
          <w:rFonts w:eastAsia="Cambria"/>
          <w:b/>
          <w:highlight w:val="cyan"/>
          <w:u w:val="single"/>
        </w:rPr>
        <w:t>. But</w:t>
      </w:r>
      <w:r w:rsidRPr="00BB4133">
        <w:rPr>
          <w:rFonts w:eastAsia="Cambria"/>
          <w:b/>
          <w:u w:val="single"/>
        </w:rPr>
        <w:t xml:space="preserve"> we just might </w:t>
      </w:r>
      <w:r w:rsidRPr="00F06B8A">
        <w:rPr>
          <w:rFonts w:eastAsia="Cambria"/>
          <w:b/>
          <w:highlight w:val="cyan"/>
          <w:u w:val="single"/>
        </w:rPr>
        <w:t>have</w:t>
      </w:r>
      <w:r w:rsidRPr="00BB4133">
        <w:rPr>
          <w:rFonts w:eastAsia="Cambria"/>
          <w:b/>
          <w:u w:val="single"/>
        </w:rPr>
        <w:t xml:space="preserve"> the </w:t>
      </w:r>
      <w:r w:rsidRPr="00F06B8A">
        <w:rPr>
          <w:rFonts w:eastAsia="Cambria"/>
          <w:b/>
          <w:iCs/>
          <w:highlight w:val="cyan"/>
          <w:u w:val="single"/>
          <w:bdr w:val="single" w:sz="8" w:space="0" w:color="auto"/>
        </w:rPr>
        <w:t>resources</w:t>
      </w:r>
      <w:r w:rsidRPr="00BB4133">
        <w:rPr>
          <w:rFonts w:eastAsia="Cambria"/>
          <w:b/>
          <w:iCs/>
          <w:u w:val="single"/>
          <w:bdr w:val="single" w:sz="8" w:space="0" w:color="auto"/>
        </w:rPr>
        <w:t xml:space="preserve"> and political economy necessary </w:t>
      </w:r>
      <w:r w:rsidRPr="00F06B8A">
        <w:rPr>
          <w:rFonts w:eastAsia="Cambria"/>
          <w:b/>
          <w:iCs/>
          <w:highlight w:val="cyan"/>
          <w:u w:val="single"/>
          <w:bdr w:val="single" w:sz="8" w:space="0" w:color="auto"/>
        </w:rPr>
        <w:t>to help</w:t>
      </w:r>
      <w:r w:rsidRPr="00BB4133">
        <w:rPr>
          <w:rFonts w:eastAsia="Cambria"/>
          <w:b/>
          <w:iCs/>
          <w:u w:val="single"/>
          <w:bdr w:val="single" w:sz="8" w:space="0" w:color="auto"/>
        </w:rPr>
        <w:t xml:space="preserve"> the </w:t>
      </w:r>
      <w:r w:rsidRPr="00F06B8A">
        <w:rPr>
          <w:rFonts w:eastAsia="Cambria"/>
          <w:b/>
          <w:iCs/>
          <w:highlight w:val="cyan"/>
          <w:u w:val="single"/>
          <w:bdr w:val="single" w:sz="8" w:space="0" w:color="auto"/>
        </w:rPr>
        <w:t>developing world save us</w:t>
      </w:r>
      <w:r w:rsidRPr="00BB4133">
        <w:rPr>
          <w:rFonts w:eastAsia="Cambria"/>
          <w:b/>
          <w:iCs/>
          <w:u w:val="single"/>
          <w:bdr w:val="single" w:sz="8" w:space="0" w:color="auto"/>
        </w:rPr>
        <w:t xml:space="preserve"> all</w:t>
      </w:r>
      <w:r w:rsidRPr="00BB4133">
        <w:rPr>
          <w:rFonts w:eastAsia="Cambria"/>
          <w:b/>
          <w:u w:val="single"/>
        </w:rPr>
        <w:t>.</w:t>
      </w:r>
    </w:p>
    <w:p w14:paraId="75F35B2D" w14:textId="20FB687B" w:rsidR="00B36CCA" w:rsidRDefault="00B36CCA" w:rsidP="00B36CCA">
      <w:pPr>
        <w:pStyle w:val="Heading3"/>
      </w:pPr>
      <w:r>
        <w:t>2AC—Cap Good Ethical</w:t>
      </w:r>
    </w:p>
    <w:p w14:paraId="3CCFC66D" w14:textId="265069B0" w:rsidR="00436E7E" w:rsidRPr="007F023B" w:rsidRDefault="00436E7E" w:rsidP="00436E7E">
      <w:pPr>
        <w:pStyle w:val="Heading4"/>
        <w:rPr>
          <w:rStyle w:val="Author-Date"/>
          <w:b/>
        </w:rPr>
      </w:pPr>
      <w:r>
        <w:t xml:space="preserve">Capitalism </w:t>
      </w:r>
      <w:r w:rsidRPr="007F023B">
        <w:t xml:space="preserve">is the only way to sustain </w:t>
      </w:r>
      <w:r w:rsidRPr="007F023B">
        <w:rPr>
          <w:u w:val="single"/>
        </w:rPr>
        <w:t>equitable ethical conduct</w:t>
      </w:r>
      <w:r w:rsidRPr="007F023B">
        <w:t xml:space="preserve"> and protect the </w:t>
      </w:r>
      <w:r w:rsidRPr="007F023B">
        <w:rPr>
          <w:u w:val="single"/>
        </w:rPr>
        <w:t>environment</w:t>
      </w:r>
      <w:r w:rsidRPr="007F023B">
        <w:t xml:space="preserve">—transitions away from free market policies guarantee </w:t>
      </w:r>
      <w:r w:rsidRPr="007F023B">
        <w:rPr>
          <w:u w:val="single"/>
        </w:rPr>
        <w:t>totalitarian modes of governance</w:t>
      </w:r>
      <w:r w:rsidRPr="007F023B">
        <w:t xml:space="preserve"> that shut off productive solutions to the flaws of </w:t>
      </w:r>
      <w:r w:rsidRPr="007F023B">
        <w:rPr>
          <w:rStyle w:val="Author-Date"/>
        </w:rPr>
        <w:t>capitalism</w:t>
      </w:r>
    </w:p>
    <w:p w14:paraId="09FC2708" w14:textId="77777777" w:rsidR="00436E7E" w:rsidRDefault="00436E7E" w:rsidP="00436E7E">
      <w:pPr>
        <w:widowControl w:val="0"/>
        <w:autoSpaceDE w:val="0"/>
        <w:autoSpaceDN w:val="0"/>
        <w:adjustRightInd w:val="0"/>
        <w:spacing w:after="340"/>
        <w:rPr>
          <w:rFonts w:cs="Arial"/>
          <w:b/>
          <w:bCs/>
          <w:color w:val="1A1A1A"/>
          <w:sz w:val="26"/>
          <w:szCs w:val="26"/>
        </w:rPr>
      </w:pPr>
      <w:r w:rsidRPr="004F7264">
        <w:rPr>
          <w:rStyle w:val="Style13ptBold"/>
        </w:rPr>
        <w:t>Wolf’ 03</w:t>
      </w:r>
      <w:r w:rsidRPr="007F023B">
        <w:t xml:space="preserve"> </w:t>
      </w:r>
      <w:r w:rsidRPr="007F023B">
        <w:rPr>
          <w:sz w:val="16"/>
          <w:szCs w:val="16"/>
        </w:rPr>
        <w:t xml:space="preserve">– Master in Economics at Oxford, a British journalist, widely considered to be one of the world’s most influential writers on economics. He is the associate editor and chief economics commentator at the Financial Times [Martin, “The Morality of the Market”, Foreign Policy, Sept 1, 2003, </w:t>
      </w:r>
      <w:hyperlink r:id="rId39" w:history="1">
        <w:r w:rsidRPr="007F023B">
          <w:rPr>
            <w:rStyle w:val="Hyperlink"/>
            <w:sz w:val="16"/>
            <w:szCs w:val="16"/>
          </w:rPr>
          <w:t>http://www.foreignpolicy.com/articles/2003/09/01/the_morality_of_the_market%5D</w:t>
        </w:r>
      </w:hyperlink>
      <w:r w:rsidRPr="007F023B">
        <w:rPr>
          <w:sz w:val="16"/>
          <w:szCs w:val="16"/>
        </w:rPr>
        <w:t>]</w:t>
      </w:r>
    </w:p>
    <w:p w14:paraId="297212CF" w14:textId="77777777" w:rsidR="00436E7E" w:rsidRDefault="00436E7E" w:rsidP="00436E7E">
      <w:pPr>
        <w:widowControl w:val="0"/>
        <w:autoSpaceDE w:val="0"/>
        <w:autoSpaceDN w:val="0"/>
        <w:adjustRightInd w:val="0"/>
        <w:spacing w:after="340"/>
        <w:rPr>
          <w:sz w:val="16"/>
        </w:rPr>
      </w:pPr>
      <w:r w:rsidRPr="007F023B">
        <w:rPr>
          <w:rStyle w:val="StyleUnderline"/>
        </w:rPr>
        <w:t xml:space="preserve">A sophisticated </w:t>
      </w:r>
      <w:r w:rsidRPr="00F06B8A">
        <w:rPr>
          <w:rStyle w:val="StyleUnderline"/>
          <w:highlight w:val="cyan"/>
        </w:rPr>
        <w:t xml:space="preserve">market economy works better than </w:t>
      </w:r>
      <w:r w:rsidRPr="00F06B8A">
        <w:rPr>
          <w:rStyle w:val="Emphasis"/>
          <w:highlight w:val="cyan"/>
        </w:rPr>
        <w:t>any other economic arrangement that has ever existed</w:t>
      </w:r>
      <w:r w:rsidRPr="007F023B">
        <w:rPr>
          <w:rStyle w:val="StyleUnderline"/>
        </w:rPr>
        <w:t>.</w:t>
      </w:r>
      <w:r w:rsidRPr="007F023B">
        <w:rPr>
          <w:sz w:val="16"/>
        </w:rPr>
        <w:t xml:space="preserve"> </w:t>
      </w:r>
      <w:r w:rsidRPr="007F023B">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7F023B">
        <w:rPr>
          <w:sz w:val="16"/>
        </w:rPr>
        <w:t xml:space="preserve">most </w:t>
      </w:r>
      <w:r w:rsidRPr="007F023B">
        <w:rPr>
          <w:rStyle w:val="StyleUnderline"/>
        </w:rPr>
        <w:t xml:space="preserve">stridently expressed by the anti-globalization left. </w:t>
      </w:r>
      <w:r w:rsidRPr="007F023B">
        <w:rPr>
          <w:sz w:val="16"/>
        </w:rPr>
        <w:t xml:space="preserve">But a similar, if more subtle, critique has emerged among economists themselves, some of whom even decry capitalism as inherently inhumane and in need of a “human face.” </w:t>
      </w:r>
      <w:r w:rsidRPr="007F023B">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7F023B">
        <w:rPr>
          <w:sz w:val="16"/>
        </w:rPr>
        <w:t xml:space="preserve"> </w:t>
      </w:r>
      <w:r w:rsidRPr="007F023B">
        <w:rPr>
          <w:rStyle w:val="StyleUnderline"/>
        </w:rPr>
        <w:t xml:space="preserve">the claim that the market economy is immoral is </w:t>
      </w:r>
      <w:r w:rsidRPr="007F023B">
        <w:rPr>
          <w:rStyle w:val="Emphasis"/>
        </w:rPr>
        <w:t>nonsense</w:t>
      </w:r>
      <w:r w:rsidRPr="007F023B">
        <w:rPr>
          <w:sz w:val="16"/>
        </w:rPr>
        <w:t xml:space="preserve">. </w:t>
      </w:r>
      <w:r w:rsidRPr="007F023B">
        <w:rPr>
          <w:rStyle w:val="StyleUnderline"/>
        </w:rPr>
        <w:t xml:space="preserve">The </w:t>
      </w:r>
      <w:r w:rsidRPr="00F06B8A">
        <w:rPr>
          <w:rStyle w:val="StyleUnderline"/>
          <w:highlight w:val="cyan"/>
        </w:rPr>
        <w:t>market economy rests on</w:t>
      </w:r>
      <w:r w:rsidRPr="007F023B">
        <w:rPr>
          <w:rStyle w:val="StyleUnderline"/>
        </w:rPr>
        <w:t xml:space="preserve"> and encourages </w:t>
      </w:r>
      <w:r w:rsidRPr="00F06B8A">
        <w:rPr>
          <w:rStyle w:val="Emphasis"/>
          <w:highlight w:val="cyan"/>
        </w:rPr>
        <w:t>valuable moral qualities</w:t>
      </w:r>
      <w:r w:rsidRPr="007F023B">
        <w:rPr>
          <w:rStyle w:val="StyleUnderline"/>
        </w:rPr>
        <w:t xml:space="preserve">; </w:t>
      </w:r>
      <w:r w:rsidRPr="00F06B8A">
        <w:rPr>
          <w:rStyle w:val="StyleUnderline"/>
          <w:highlight w:val="cyan"/>
        </w:rPr>
        <w:t>provides</w:t>
      </w:r>
      <w:r w:rsidRPr="007F023B">
        <w:rPr>
          <w:rStyle w:val="StyleUnderline"/>
        </w:rPr>
        <w:t xml:space="preserve"> unprecedented </w:t>
      </w:r>
      <w:r w:rsidRPr="00F06B8A">
        <w:rPr>
          <w:rStyle w:val="StyleUnderline"/>
          <w:highlight w:val="cyan"/>
        </w:rPr>
        <w:t xml:space="preserve">opportunities for people to </w:t>
      </w:r>
      <w:r w:rsidRPr="00F06B8A">
        <w:rPr>
          <w:rStyle w:val="Emphasis"/>
          <w:highlight w:val="cyan"/>
        </w:rPr>
        <w:t>engage in</w:t>
      </w:r>
      <w:r w:rsidRPr="007F023B">
        <w:rPr>
          <w:rStyle w:val="Emphasis"/>
        </w:rPr>
        <w:t xml:space="preserve"> </w:t>
      </w:r>
      <w:r w:rsidRPr="00F06B8A">
        <w:rPr>
          <w:rStyle w:val="Emphasis"/>
          <w:highlight w:val="cyan"/>
        </w:rPr>
        <w:t>altruistic activities</w:t>
      </w:r>
      <w:r w:rsidRPr="007F023B">
        <w:rPr>
          <w:rStyle w:val="StyleUnderline"/>
        </w:rPr>
        <w:t xml:space="preserve">; underpins </w:t>
      </w:r>
      <w:r w:rsidRPr="007F023B">
        <w:rPr>
          <w:rStyle w:val="Emphasis"/>
        </w:rPr>
        <w:t>individual freedom and democracy</w:t>
      </w:r>
      <w:r w:rsidRPr="007F023B">
        <w:rPr>
          <w:rStyle w:val="StyleUnderline"/>
        </w:rPr>
        <w:t xml:space="preserve">; </w:t>
      </w:r>
      <w:r w:rsidRPr="00F06B8A">
        <w:rPr>
          <w:rStyle w:val="StyleUnderline"/>
          <w:highlight w:val="cyan"/>
        </w:rPr>
        <w:t>and</w:t>
      </w:r>
      <w:r w:rsidRPr="007F023B">
        <w:rPr>
          <w:rStyle w:val="StyleUnderline"/>
        </w:rPr>
        <w:t xml:space="preserve"> has </w:t>
      </w:r>
      <w:r w:rsidRPr="00F06B8A">
        <w:rPr>
          <w:rStyle w:val="StyleUnderline"/>
          <w:highlight w:val="cyan"/>
        </w:rPr>
        <w:t>created societies that are</w:t>
      </w:r>
      <w:r w:rsidRPr="007F023B">
        <w:rPr>
          <w:rStyle w:val="StyleUnderline"/>
        </w:rPr>
        <w:t>, in all significant respects</w:t>
      </w:r>
      <w:r w:rsidRPr="007F023B">
        <w:rPr>
          <w:sz w:val="16"/>
        </w:rPr>
        <w:t xml:space="preserve">, </w:t>
      </w:r>
      <w:r w:rsidRPr="00F06B8A">
        <w:rPr>
          <w:rStyle w:val="Emphasis"/>
          <w:highlight w:val="cyan"/>
        </w:rPr>
        <w:t>less unequal</w:t>
      </w:r>
      <w:r w:rsidRPr="00F06B8A">
        <w:rPr>
          <w:rStyle w:val="StyleUnderline"/>
          <w:highlight w:val="cyan"/>
        </w:rPr>
        <w:t xml:space="preserve"> than</w:t>
      </w:r>
      <w:r w:rsidRPr="007F023B">
        <w:rPr>
          <w:rStyle w:val="StyleUnderline"/>
        </w:rPr>
        <w:t xml:space="preserve"> the traditional </w:t>
      </w:r>
      <w:r w:rsidRPr="00F06B8A">
        <w:rPr>
          <w:rStyle w:val="StyleUnderline"/>
          <w:highlight w:val="cyan"/>
        </w:rPr>
        <w:t>hierarchies that preceded them</w:t>
      </w:r>
      <w:r w:rsidRPr="007F023B">
        <w:rPr>
          <w:rStyle w:val="StyleUnderline"/>
        </w:rPr>
        <w:t>.</w:t>
      </w:r>
      <w:r w:rsidRPr="007F023B">
        <w:rPr>
          <w:sz w:val="16"/>
        </w:rPr>
        <w:t xml:space="preserve"> In short, </w:t>
      </w:r>
      <w:r w:rsidRPr="007F023B">
        <w:rPr>
          <w:rStyle w:val="StyleUnderline"/>
        </w:rPr>
        <w:t>capitalism is the most inherently just economic system that humankind has ever devised</w:t>
      </w:r>
      <w:r w:rsidRPr="007F023B">
        <w:rPr>
          <w:sz w:val="16"/>
        </w:rPr>
        <w:t xml:space="preserve">. It is true that market economies neither create, nor reward, saints. But </w:t>
      </w:r>
      <w:r w:rsidRPr="007F023B">
        <w:rPr>
          <w:rStyle w:val="StyleUnderline"/>
        </w:rPr>
        <w:t xml:space="preserve">consider the virtuous behavior that capitalism fosters: </w:t>
      </w:r>
      <w:r w:rsidRPr="007F023B">
        <w:rPr>
          <w:rStyle w:val="Emphasis"/>
        </w:rPr>
        <w:t>trustworthiness</w:t>
      </w:r>
      <w:r w:rsidRPr="007F023B">
        <w:rPr>
          <w:rStyle w:val="StyleUnderline"/>
        </w:rPr>
        <w:t xml:space="preserve">, </w:t>
      </w:r>
      <w:r w:rsidRPr="007F023B">
        <w:rPr>
          <w:rStyle w:val="Emphasis"/>
        </w:rPr>
        <w:t>reliability</w:t>
      </w:r>
      <w:r w:rsidRPr="007F023B">
        <w:rPr>
          <w:rStyle w:val="StyleUnderline"/>
        </w:rPr>
        <w:t xml:space="preserve">, </w:t>
      </w:r>
      <w:r w:rsidRPr="007F023B">
        <w:rPr>
          <w:rStyle w:val="Emphasis"/>
        </w:rPr>
        <w:t>individual initiative</w:t>
      </w:r>
      <w:r w:rsidRPr="007F023B">
        <w:rPr>
          <w:rStyle w:val="StyleUnderline"/>
        </w:rPr>
        <w:t>,</w:t>
      </w:r>
      <w:r w:rsidRPr="007F023B">
        <w:rPr>
          <w:rStyle w:val="Emphasis"/>
        </w:rPr>
        <w:t xml:space="preserve"> civility</w:t>
      </w:r>
      <w:r w:rsidRPr="007F023B">
        <w:rPr>
          <w:rStyle w:val="StyleUnderline"/>
        </w:rPr>
        <w:t xml:space="preserve">, </w:t>
      </w:r>
      <w:r w:rsidRPr="0026619D">
        <w:rPr>
          <w:rStyle w:val="Emphasis"/>
        </w:rPr>
        <w:t>self-reliance</w:t>
      </w:r>
      <w:r w:rsidRPr="0026619D">
        <w:rPr>
          <w:rStyle w:val="StyleUnderline"/>
        </w:rPr>
        <w:t xml:space="preserve">, and </w:t>
      </w:r>
      <w:r w:rsidRPr="0026619D">
        <w:rPr>
          <w:rStyle w:val="Emphasis"/>
        </w:rPr>
        <w:t>self-restraint</w:t>
      </w:r>
      <w:r w:rsidRPr="0026619D">
        <w:rPr>
          <w:sz w:val="16"/>
        </w:rPr>
        <w:t xml:space="preserve">. These qualities are, critics correctly note, placed in the service of self-interest. Since people are, with few exceptions, self-interested, that should be neither surprising nor shocking. Yet </w:t>
      </w:r>
      <w:r w:rsidRPr="0026619D">
        <w:rPr>
          <w:rStyle w:val="StyleUnderline"/>
        </w:rPr>
        <w:t>people are</w:t>
      </w:r>
      <w:r w:rsidRPr="0026619D">
        <w:rPr>
          <w:sz w:val="16"/>
        </w:rPr>
        <w:t xml:space="preserve"> also </w:t>
      </w:r>
      <w:r w:rsidRPr="0026619D">
        <w:rPr>
          <w:rStyle w:val="StyleUnderline"/>
        </w:rPr>
        <w:t xml:space="preserve">not completely self-interested. Prosperous market economies generate a vast number of attractive opportunities for those </w:t>
      </w:r>
      <w:r w:rsidRPr="0026619D">
        <w:rPr>
          <w:rStyle w:val="Emphasis"/>
        </w:rPr>
        <w:t>who are not motivated by wealth alone</w:t>
      </w:r>
      <w:r w:rsidRPr="0026619D">
        <w:rPr>
          <w:sz w:val="16"/>
        </w:rPr>
        <w:t xml:space="preserve">. People can seek employment with non-governmental organizations or charities. </w:t>
      </w:r>
      <w:r w:rsidRPr="0026619D">
        <w:rPr>
          <w:rStyle w:val="StyleUnderline"/>
        </w:rPr>
        <w:t>They can work in the public sector, as doctors, teachers, or police officers. They can teach the iniquities of capitalism in schools and universities. Those who make a great deal of money can use it for any purpose they wish. They can give it away, for example. Quite a few have.</w:t>
      </w:r>
      <w:r w:rsidRPr="0026619D">
        <w:rPr>
          <w:sz w:val="16"/>
        </w:rPr>
        <w:t xml:space="preserve"> </w:t>
      </w:r>
      <w:r w:rsidRPr="0026619D">
        <w:rPr>
          <w:rStyle w:val="StyleUnderline"/>
        </w:rPr>
        <w:t xml:space="preserve">In the advanced market economies, people care deeply about </w:t>
      </w:r>
      <w:r w:rsidRPr="0026619D">
        <w:rPr>
          <w:rStyle w:val="Emphasis"/>
        </w:rPr>
        <w:t>eliminating pain and injustice and ensuring the welfare</w:t>
      </w:r>
      <w:r w:rsidRPr="0026619D">
        <w:rPr>
          <w:rStyle w:val="StyleUnderline"/>
        </w:rPr>
        <w:t xml:space="preserve"> of fellow humans and, more recently, animals</w:t>
      </w:r>
      <w:r w:rsidRPr="0026619D">
        <w:rPr>
          <w:sz w:val="16"/>
        </w:rPr>
        <w:t xml:space="preserve">. This concern exists because a rich, liberal society places enormous emphasis on the health and well-being of the individual. Life is no longer nasty, brutish, and short; rather, it is gentle, kind, and long, and more precious than before. </w:t>
      </w:r>
      <w:r w:rsidRPr="0026619D">
        <w:rPr>
          <w:rStyle w:val="StyleUnderline"/>
        </w:rPr>
        <w:t>The savage punishments and casual indignities of two centuries ago are no longer acceptable to civilized people. Nor are slavery and serfdom, both of which were rendered obsolete and immoral under the capitalist system.</w:t>
      </w:r>
      <w:r w:rsidRPr="0026619D">
        <w:rPr>
          <w:sz w:val="16"/>
        </w:rPr>
        <w:t xml:space="preserve"> </w:t>
      </w:r>
      <w:r w:rsidRPr="0026619D">
        <w:rPr>
          <w:rStyle w:val="StyleUnderline"/>
        </w:rPr>
        <w:t xml:space="preserve">Militarists, extreme nationalists, communists, and fascists — the anti-liberals — brought these horrors back, if only temporarily. And it is no accident that </w:t>
      </w:r>
      <w:r w:rsidRPr="0026619D">
        <w:rPr>
          <w:rStyle w:val="Emphasis"/>
        </w:rPr>
        <w:t>the creeds that brought them back were fiercely anti-individualistic and anti-market</w:t>
      </w:r>
      <w:r w:rsidRPr="0026619D">
        <w:rPr>
          <w:sz w:val="16"/>
        </w:rPr>
        <w:t xml:space="preserve">. Yet another example of changed sensibilities is environmentalism. </w:t>
      </w:r>
      <w:r w:rsidRPr="0026619D">
        <w:rPr>
          <w:rStyle w:val="StyleUnderline"/>
        </w:rPr>
        <w:t xml:space="preserve">The environmental catastrophes caused by supposedly benevolent state socialist economies are well documented. The market economy has </w:t>
      </w:r>
      <w:r w:rsidRPr="0026619D">
        <w:rPr>
          <w:rStyle w:val="Emphasis"/>
        </w:rPr>
        <w:t>largely avoided such disasters</w:t>
      </w:r>
      <w:r w:rsidRPr="0026619D">
        <w:rPr>
          <w:rStyle w:val="StyleUnderline"/>
        </w:rPr>
        <w:t>. That is becaus</w:t>
      </w:r>
      <w:r w:rsidRPr="007F023B">
        <w:rPr>
          <w:rStyle w:val="StyleUnderline"/>
        </w:rPr>
        <w:t xml:space="preserve">e </w:t>
      </w:r>
      <w:r w:rsidRPr="00F06B8A">
        <w:rPr>
          <w:rStyle w:val="StyleUnderline"/>
          <w:highlight w:val="cyan"/>
        </w:rPr>
        <w:t xml:space="preserve">prosperous people tend to </w:t>
      </w:r>
      <w:r w:rsidRPr="00F06B8A">
        <w:rPr>
          <w:rStyle w:val="Emphasis"/>
          <w:highlight w:val="cyan"/>
        </w:rPr>
        <w:t>care more about the environment</w:t>
      </w:r>
      <w:r w:rsidRPr="007F023B">
        <w:rPr>
          <w:sz w:val="16"/>
        </w:rPr>
        <w:t xml:space="preserve"> in which they live than those who are condemned to squalor. Moreover, </w:t>
      </w:r>
      <w:r w:rsidRPr="00F06B8A">
        <w:rPr>
          <w:rStyle w:val="StyleUnderline"/>
          <w:highlight w:val="cyan"/>
        </w:rPr>
        <w:t>only liberal democracy makes</w:t>
      </w:r>
      <w:r w:rsidRPr="007F023B">
        <w:rPr>
          <w:rStyle w:val="StyleUnderline"/>
        </w:rPr>
        <w:t xml:space="preserve"> it possible for </w:t>
      </w:r>
      <w:r w:rsidRPr="00F06B8A">
        <w:rPr>
          <w:rStyle w:val="StyleUnderline"/>
          <w:highlight w:val="cyan"/>
        </w:rPr>
        <w:t xml:space="preserve">concerns about the environment to be </w:t>
      </w:r>
      <w:r w:rsidRPr="00F06B8A">
        <w:rPr>
          <w:rStyle w:val="Emphasis"/>
          <w:highlight w:val="cyan"/>
        </w:rPr>
        <w:t xml:space="preserve">routinely aired </w:t>
      </w:r>
      <w:r w:rsidRPr="007F023B">
        <w:rPr>
          <w:rStyle w:val="Emphasis"/>
        </w:rPr>
        <w:t>and addressed</w:t>
      </w:r>
      <w:r w:rsidRPr="007F023B">
        <w:rPr>
          <w:sz w:val="16"/>
        </w:rPr>
        <w:t xml:space="preserve">. It affords environmentalists the right to pursue their agendas and to raise money in support of their goals. It segregates the public and private sectors, which enables government to regulate business. And </w:t>
      </w:r>
      <w:r w:rsidRPr="007F023B">
        <w:rPr>
          <w:rStyle w:val="StyleUnderline"/>
        </w:rPr>
        <w:t xml:space="preserve">because information is widely disseminated in a free society, </w:t>
      </w:r>
      <w:r w:rsidRPr="00F06B8A">
        <w:rPr>
          <w:rStyle w:val="StyleUnderline"/>
          <w:highlight w:val="cyan"/>
        </w:rPr>
        <w:t xml:space="preserve">companies must adhere to </w:t>
      </w:r>
      <w:r w:rsidRPr="00F06B8A">
        <w:rPr>
          <w:rStyle w:val="Emphasis"/>
          <w:highlight w:val="cyan"/>
        </w:rPr>
        <w:t>environmental standards</w:t>
      </w:r>
      <w:r w:rsidRPr="00F06B8A">
        <w:rPr>
          <w:rStyle w:val="StyleUnderline"/>
          <w:highlight w:val="cyan"/>
        </w:rPr>
        <w:t xml:space="preserve"> if they hope to maintain their reputations</w:t>
      </w:r>
      <w:r w:rsidRPr="007F023B">
        <w:rPr>
          <w:sz w:val="16"/>
        </w:rPr>
        <w:t>.</w:t>
      </w:r>
    </w:p>
    <w:p w14:paraId="18484BD2" w14:textId="77777777" w:rsidR="00436E7E" w:rsidRPr="006B2164" w:rsidRDefault="00436E7E" w:rsidP="00436E7E">
      <w:pPr>
        <w:widowControl w:val="0"/>
        <w:autoSpaceDE w:val="0"/>
        <w:autoSpaceDN w:val="0"/>
        <w:adjustRightInd w:val="0"/>
        <w:spacing w:after="340"/>
        <w:rPr>
          <w:rFonts w:cs="Arial"/>
          <w:b/>
          <w:bCs/>
          <w:color w:val="1A1A1A"/>
          <w:sz w:val="26"/>
          <w:szCs w:val="26"/>
        </w:rPr>
      </w:pPr>
      <w:r>
        <w:rPr>
          <w:sz w:val="16"/>
        </w:rPr>
        <w:t>*****</w:t>
      </w:r>
      <w:r w:rsidRPr="007F023B">
        <w:rPr>
          <w:sz w:val="16"/>
        </w:rPr>
        <w:t xml:space="preserve">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Mancur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7F023B">
        <w:rPr>
          <w:rStyle w:val="StyleUnderline"/>
        </w:rPr>
        <w:t xml:space="preserve">The </w:t>
      </w:r>
      <w:r w:rsidRPr="00F06B8A">
        <w:rPr>
          <w:rStyle w:val="StyleUnderline"/>
          <w:highlight w:val="cyan"/>
        </w:rPr>
        <w:t>rule of law came about as a means of facilitating commerce</w:t>
      </w:r>
      <w:r w:rsidRPr="007F023B">
        <w:rPr>
          <w:rStyle w:val="StyleUnderline"/>
        </w:rPr>
        <w:t xml:space="preserve">; in this sense, </w:t>
      </w:r>
      <w:r w:rsidRPr="00F06B8A">
        <w:rPr>
          <w:rStyle w:val="StyleUnderline"/>
          <w:highlight w:val="cyan"/>
        </w:rPr>
        <w:t xml:space="preserve">capitalism provides the </w:t>
      </w:r>
      <w:r w:rsidRPr="00F06B8A">
        <w:rPr>
          <w:rStyle w:val="Emphasis"/>
          <w:highlight w:val="cyan"/>
        </w:rPr>
        <w:t>basis for democracy</w:t>
      </w:r>
      <w:r w:rsidRPr="007F023B">
        <w:rPr>
          <w:rStyle w:val="StyleUnderline"/>
        </w:rPr>
        <w:t>, not vice versa</w:t>
      </w:r>
      <w:r w:rsidRPr="007F023B">
        <w:rPr>
          <w:sz w:val="16"/>
        </w:rPr>
        <w:t xml:space="preserve">. </w:t>
      </w:r>
      <w:r w:rsidRPr="007F023B">
        <w:rPr>
          <w:rStyle w:val="StyleUnderline"/>
        </w:rPr>
        <w:t xml:space="preserve">A </w:t>
      </w:r>
      <w:r w:rsidRPr="00F06B8A">
        <w:rPr>
          <w:rStyle w:val="StyleUnderline"/>
          <w:highlight w:val="cyan"/>
        </w:rPr>
        <w:t>planned economy</w:t>
      </w:r>
      <w:r w:rsidRPr="007F023B">
        <w:rPr>
          <w:rStyle w:val="StyleUnderline"/>
        </w:rPr>
        <w:t>, by contrast</w:t>
      </w:r>
      <w:r w:rsidRPr="00F06B8A">
        <w:rPr>
          <w:rStyle w:val="StyleUnderline"/>
          <w:highlight w:val="cyan"/>
        </w:rPr>
        <w:t>, will always go hand-in-hand with tyranny</w:t>
      </w:r>
      <w:r w:rsidRPr="007F023B">
        <w:rPr>
          <w:rStyle w:val="StyleUnderline"/>
        </w:rPr>
        <w:t>.</w:t>
      </w:r>
      <w:r w:rsidRPr="007F023B">
        <w:rPr>
          <w:sz w:val="16"/>
        </w:rPr>
        <w:t xml:space="preserve"> Vaclav Havel, erstwhile dissident and later president of the Czech Republic, has pointed out that </w:t>
      </w:r>
      <w:r w:rsidRPr="007F023B">
        <w:rPr>
          <w:rStyle w:val="StyleUnderline"/>
        </w:rPr>
        <w:t>a government that controls the economy will inevitably also control the civic life of a nation</w:t>
      </w:r>
      <w:r w:rsidRPr="007F023B">
        <w:rPr>
          <w:sz w:val="16"/>
        </w:rPr>
        <w:t xml:space="preserve">. </w:t>
      </w:r>
      <w:r w:rsidRPr="007F023B">
        <w:rPr>
          <w:rStyle w:val="StyleUnderline"/>
        </w:rPr>
        <w:t xml:space="preserve">True, some countries have proved the reverse: They have market economies but not democracy nor civil and human rights. But even if all nations with market economies are not (yet) democratic, all </w:t>
      </w:r>
      <w:r w:rsidRPr="00F06B8A">
        <w:rPr>
          <w:rStyle w:val="StyleUnderline"/>
          <w:highlight w:val="cyan"/>
        </w:rPr>
        <w:t>democracies have market economie</w:t>
      </w:r>
      <w:r w:rsidRPr="007F023B">
        <w:rPr>
          <w:rStyle w:val="StyleUnderline"/>
        </w:rPr>
        <w:t>s. As</w:t>
      </w:r>
      <w:r w:rsidRPr="007F023B">
        <w:rPr>
          <w:sz w:val="16"/>
        </w:rPr>
        <w:t xml:space="preserve"> the distinguished </w:t>
      </w:r>
      <w:r w:rsidRPr="007F023B">
        <w:rPr>
          <w:rStyle w:val="StyleUnderline"/>
        </w:rPr>
        <w:t>Hungarian economist</w:t>
      </w:r>
      <w:r w:rsidRPr="007F023B">
        <w:rPr>
          <w:sz w:val="16"/>
        </w:rPr>
        <w:t xml:space="preserve"> Janos </w:t>
      </w:r>
      <w:r w:rsidRPr="007F023B">
        <w:rPr>
          <w:rStyle w:val="StyleUnderline"/>
        </w:rPr>
        <w:t>Kornai notes, “</w:t>
      </w:r>
      <w:r w:rsidRPr="00F06B8A">
        <w:rPr>
          <w:rStyle w:val="StyleUnderline"/>
          <w:highlight w:val="cyan"/>
        </w:rPr>
        <w:t>There has been no country with a democratic political sphere,</w:t>
      </w:r>
      <w:r w:rsidRPr="007F023B">
        <w:rPr>
          <w:rStyle w:val="StyleUnderline"/>
        </w:rPr>
        <w:t xml:space="preserve"> past or present, </w:t>
      </w:r>
      <w:r w:rsidRPr="00F06B8A">
        <w:rPr>
          <w:rStyle w:val="StyleUnderline"/>
          <w:highlight w:val="cyan"/>
        </w:rPr>
        <w:t>whose economy has not been dominated by private ownership</w:t>
      </w:r>
      <w:r w:rsidRPr="007F023B">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7F023B">
        <w:rPr>
          <w:sz w:val="16"/>
        </w:rPr>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w:t>
      </w:r>
      <w:r w:rsidRPr="0026619D">
        <w:rPr>
          <w:sz w:val="16"/>
        </w:rPr>
        <w:t xml:space="preserve">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 </w:t>
      </w:r>
      <w:r w:rsidRPr="0026619D">
        <w:rPr>
          <w:rStyle w:val="StyleUnderline"/>
        </w:rPr>
        <w:t>The proportion of the world’s population living on the margins of subsistence</w:t>
      </w:r>
      <w:r w:rsidRPr="0026619D">
        <w:rPr>
          <w:sz w:val="16"/>
        </w:rPr>
        <w:t xml:space="preserve"> — that is, on an income of $1 per day — </w:t>
      </w:r>
      <w:r w:rsidRPr="0026619D">
        <w:rPr>
          <w:rStyle w:val="StyleUnderline"/>
        </w:rPr>
        <w:t xml:space="preserve">has actually </w:t>
      </w:r>
      <w:r w:rsidRPr="0026619D">
        <w:rPr>
          <w:rStyle w:val="Emphasis"/>
        </w:rPr>
        <w:t>decreased</w:t>
      </w:r>
      <w:r w:rsidRPr="0026619D">
        <w:rPr>
          <w:rStyle w:val="StyleUnderline"/>
        </w:rPr>
        <w:t xml:space="preserve"> from more than 80 percent in 1820 to around 20 percent today, despite a roughly six-fold increase in world population</w:t>
      </w:r>
      <w:r w:rsidRPr="0026619D">
        <w:rPr>
          <w:sz w:val="16"/>
        </w:rPr>
        <w:t xml:space="preserve">. Moreover, </w:t>
      </w:r>
      <w:r w:rsidRPr="0026619D">
        <w:rPr>
          <w:rStyle w:val="StyleUnderline"/>
        </w:rPr>
        <w:t>the rise in global inequality was not caused by increased inequality within countries but increased inequality among them. This gap reflects the success of those countries that embraced capitalism and the failure of those that did not</w:t>
      </w:r>
      <w:r w:rsidRPr="0026619D">
        <w:rPr>
          <w:sz w:val="16"/>
        </w:rPr>
        <w:t xml:space="preserve">. Likewise, </w:t>
      </w:r>
      <w:r w:rsidRPr="0026619D">
        <w:rPr>
          <w:rStyle w:val="StyleUnderline"/>
        </w:rPr>
        <w:t>the reduction in global inequality that has apparently occurred in the past two decades reflects the successful introduction of dynamic market economies in China and</w:t>
      </w:r>
      <w:r w:rsidRPr="0026619D">
        <w:rPr>
          <w:sz w:val="16"/>
        </w:rPr>
        <w:t xml:space="preserve">, to a lesser extent, in </w:t>
      </w:r>
      <w:r w:rsidRPr="0026619D">
        <w:rPr>
          <w:rStyle w:val="StyleUnderline"/>
        </w:rPr>
        <w:t>India</w:t>
      </w:r>
      <w:r w:rsidRPr="0026619D">
        <w:rPr>
          <w:sz w:val="16"/>
        </w:rPr>
        <w:t>.</w:t>
      </w:r>
      <w:r w:rsidRPr="007F023B">
        <w:rPr>
          <w:sz w:val="16"/>
        </w:rPr>
        <w:t xml:space="preserve"> </w:t>
      </w:r>
    </w:p>
    <w:p w14:paraId="289168BE" w14:textId="77777777" w:rsidR="00436E7E" w:rsidRDefault="00436E7E" w:rsidP="00436E7E"/>
    <w:p w14:paraId="5479389C" w14:textId="734E6895" w:rsidR="00B36CCA" w:rsidRDefault="00B36CCA" w:rsidP="00B36CCA">
      <w:pPr>
        <w:pStyle w:val="Heading2"/>
      </w:pPr>
      <w:r>
        <w:t>Extra</w:t>
      </w:r>
    </w:p>
    <w:p w14:paraId="114695DE" w14:textId="77777777" w:rsidR="00B36CCA" w:rsidRPr="009F4298" w:rsidRDefault="00B36CCA" w:rsidP="00B36CCA">
      <w:pPr>
        <w:pStyle w:val="Heading3"/>
      </w:pPr>
      <w:r w:rsidRPr="009F4298">
        <w:t>General</w:t>
      </w:r>
    </w:p>
    <w:p w14:paraId="5BF019F2" w14:textId="77777777" w:rsidR="00B36CCA" w:rsidRPr="009F4298" w:rsidRDefault="00B36CCA" w:rsidP="00B36CCA">
      <w:pPr>
        <w:pStyle w:val="Heading4"/>
      </w:pPr>
      <w:bookmarkStart w:id="5" w:name="_Hlk507310392"/>
      <w:r w:rsidRPr="009F4298">
        <w:t>Streeck’s Eurocentrism implicates the explanatory and predictive power of his methodology</w:t>
      </w:r>
    </w:p>
    <w:p w14:paraId="252050E0" w14:textId="77777777" w:rsidR="00B36CCA" w:rsidRPr="009F4298" w:rsidRDefault="00B36CCA" w:rsidP="00B36CCA">
      <w:r w:rsidRPr="009F4298">
        <w:t xml:space="preserve">Jamie </w:t>
      </w:r>
      <w:r w:rsidRPr="009F4298">
        <w:rPr>
          <w:rStyle w:val="Style13ptBold"/>
        </w:rPr>
        <w:t>Martin 17</w:t>
      </w:r>
      <w:r w:rsidRPr="009F4298">
        <w:t xml:space="preserve"> [Professor of History, Georgetown University School of Foreign Service.] “Review of Wolfgang Streeck, "How Will Capitalism End?" Bookforum” </w:t>
      </w:r>
    </w:p>
    <w:p w14:paraId="63CB73CB" w14:textId="77777777" w:rsidR="00B36CCA" w:rsidRPr="009F4298" w:rsidRDefault="00B36CCA" w:rsidP="00B36CCA">
      <w:r w:rsidRPr="009F4298">
        <w:t>BOOKFORUM • FEB/MAR 2017 http://www.academia.edu/31259079/Review_of_Wolfgang_Streeck_How_Will_Capitalism_End_Bookforum</w:t>
      </w:r>
    </w:p>
    <w:p w14:paraId="0F262B75" w14:textId="77777777" w:rsidR="00B36CCA" w:rsidRPr="009F4298" w:rsidRDefault="00B36CCA" w:rsidP="00B36CCA">
      <w:pPr>
        <w:rPr>
          <w:sz w:val="8"/>
        </w:rPr>
      </w:pPr>
      <w:r w:rsidRPr="009F4298">
        <w:rPr>
          <w:rStyle w:val="StyleUnderline"/>
        </w:rPr>
        <w:t xml:space="preserve">It’s </w:t>
      </w:r>
      <w:r w:rsidRPr="009F4298">
        <w:rPr>
          <w:rStyle w:val="StyleUnderline"/>
          <w:highlight w:val="cyan"/>
        </w:rPr>
        <w:t>no coincidence</w:t>
      </w:r>
      <w:r w:rsidRPr="009F4298">
        <w:rPr>
          <w:rStyle w:val="StyleUnderline"/>
        </w:rPr>
        <w:t xml:space="preserve"> that </w:t>
      </w:r>
      <w:r w:rsidRPr="009F4298">
        <w:rPr>
          <w:rStyle w:val="StyleUnderline"/>
          <w:highlight w:val="cyan"/>
        </w:rPr>
        <w:t>this</w:t>
      </w:r>
      <w:r w:rsidRPr="009F4298">
        <w:rPr>
          <w:rStyle w:val="StyleUnderline"/>
        </w:rPr>
        <w:t xml:space="preserve"> model </w:t>
      </w:r>
      <w:r w:rsidRPr="009F4298">
        <w:rPr>
          <w:rStyle w:val="StyleUnderline"/>
          <w:highlight w:val="cyan"/>
        </w:rPr>
        <w:t>looks</w:t>
      </w:r>
      <w:r w:rsidRPr="009F4298">
        <w:rPr>
          <w:rStyle w:val="StyleUnderline"/>
        </w:rPr>
        <w:t xml:space="preserve"> more </w:t>
      </w:r>
      <w:r w:rsidRPr="009F4298">
        <w:rPr>
          <w:rStyle w:val="StyleUnderline"/>
          <w:highlight w:val="cyan"/>
        </w:rPr>
        <w:t>like the eurozone</w:t>
      </w:r>
      <w:r w:rsidRPr="009F4298">
        <w:rPr>
          <w:rStyle w:val="StyleUnderline"/>
        </w:rPr>
        <w:t xml:space="preserve"> than anywhere else</w:t>
      </w:r>
      <w:r w:rsidRPr="009F4298">
        <w:rPr>
          <w:sz w:val="8"/>
        </w:rPr>
        <w:t xml:space="preserve">. Since 2011, Streeck has become one of Europe’s most sophisticated and pessimistic left-wing Euroskeptics. (When asked recently what European idea he believed in, Streeck admitted, “I don’t care much for beliefs.”) Many features of the EU correspond to his vision of an emergent “consolidation state”: the fiercely guarded independence of the European Central Bank (ECB); the rules binding EU member states to ﬁscal discipline and, when necessary, austerity; the troika’s treatment of Greece after 2010—the clearest instance of a supranational regime over- riding national democracy for the sake of foreign bondholders. Streeck’s criticism of the eurozone is powerful and shares certain points in com-mon with other diagnoses of its monetary dysfunction, including that of the econo-mist and former Greek minister of ﬁnance Yanis Varoufakis (though unlike Streeck, Varoufakis is a committed Europeanist). But </w:t>
      </w:r>
      <w:r w:rsidRPr="009F4298">
        <w:rPr>
          <w:rStyle w:val="Emphasis"/>
          <w:highlight w:val="cyan"/>
        </w:rPr>
        <w:t>Streeck’s Eurocentrism</w:t>
      </w:r>
      <w:r w:rsidRPr="009F4298">
        <w:rPr>
          <w:rStyle w:val="Emphasis"/>
        </w:rPr>
        <w:t xml:space="preserve"> </w:t>
      </w:r>
      <w:r w:rsidRPr="009F4298">
        <w:rPr>
          <w:rStyle w:val="Emphasis"/>
          <w:highlight w:val="cyan"/>
        </w:rPr>
        <w:t>results in a lop- sided view</w:t>
      </w:r>
      <w:r w:rsidRPr="009F4298">
        <w:rPr>
          <w:rStyle w:val="StyleUnderline"/>
        </w:rPr>
        <w:t xml:space="preserve"> </w:t>
      </w:r>
      <w:r w:rsidRPr="009F4298">
        <w:rPr>
          <w:rStyle w:val="StyleUnderline"/>
          <w:highlight w:val="cyan"/>
        </w:rPr>
        <w:t>of</w:t>
      </w:r>
      <w:r w:rsidRPr="009F4298">
        <w:rPr>
          <w:rStyle w:val="StyleUnderline"/>
        </w:rPr>
        <w:t xml:space="preserve"> contemporary </w:t>
      </w:r>
      <w:r w:rsidRPr="009F4298">
        <w:rPr>
          <w:rStyle w:val="StyleUnderline"/>
          <w:highlight w:val="cyan"/>
        </w:rPr>
        <w:t>capitalism</w:t>
      </w:r>
      <w:r w:rsidRPr="009F4298">
        <w:rPr>
          <w:rStyle w:val="StyleUnderline"/>
        </w:rPr>
        <w:t xml:space="preserve"> </w:t>
      </w:r>
      <w:r w:rsidRPr="009F4298">
        <w:rPr>
          <w:rStyle w:val="StyleUnderline"/>
          <w:highlight w:val="cyan"/>
        </w:rPr>
        <w:t>and</w:t>
      </w:r>
      <w:r w:rsidRPr="009F4298">
        <w:rPr>
          <w:rStyle w:val="StyleUnderline"/>
        </w:rPr>
        <w:t xml:space="preserve"> its current </w:t>
      </w:r>
      <w:r w:rsidRPr="009F4298">
        <w:rPr>
          <w:rStyle w:val="StyleUnderline"/>
          <w:highlight w:val="cyan"/>
        </w:rPr>
        <w:t>crisis</w:t>
      </w:r>
      <w:r w:rsidRPr="009F4298">
        <w:rPr>
          <w:rStyle w:val="StyleUnderline"/>
        </w:rPr>
        <w:t xml:space="preserve">, </w:t>
      </w:r>
      <w:r w:rsidRPr="009F4298">
        <w:rPr>
          <w:rStyle w:val="StyleUnderline"/>
          <w:highlight w:val="cyan"/>
        </w:rPr>
        <w:t>which needs to be under- stood on the global level</w:t>
      </w:r>
      <w:r w:rsidRPr="009F4298">
        <w:rPr>
          <w:rStyle w:val="StyleUnderline"/>
        </w:rPr>
        <w:t>.</w:t>
      </w:r>
      <w:r w:rsidRPr="009F4298">
        <w:rPr>
          <w:sz w:val="8"/>
        </w:rPr>
        <w:t xml:space="preserve"> </w:t>
      </w:r>
      <w:r w:rsidRPr="009F4298">
        <w:rPr>
          <w:rStyle w:val="StyleUnderline"/>
          <w:highlight w:val="cyan"/>
        </w:rPr>
        <w:t>The</w:t>
      </w:r>
      <w:r w:rsidRPr="009F4298">
        <w:rPr>
          <w:rStyle w:val="StyleUnderline"/>
        </w:rPr>
        <w:t xml:space="preserve"> </w:t>
      </w:r>
      <w:r w:rsidRPr="009F4298">
        <w:rPr>
          <w:rStyle w:val="StyleUnderline"/>
          <w:highlight w:val="cyan"/>
        </w:rPr>
        <w:t>terror</w:t>
      </w:r>
      <w:r w:rsidRPr="009F4298">
        <w:rPr>
          <w:sz w:val="8"/>
        </w:rPr>
        <w:t xml:space="preserve"> of bond-holders </w:t>
      </w:r>
      <w:r w:rsidRPr="009F4298">
        <w:rPr>
          <w:rStyle w:val="StyleUnderline"/>
          <w:highlight w:val="cyan"/>
        </w:rPr>
        <w:t xml:space="preserve">he describes </w:t>
      </w:r>
      <w:r w:rsidRPr="009F4298">
        <w:rPr>
          <w:rStyle w:val="Emphasis"/>
          <w:highlight w:val="cyan"/>
        </w:rPr>
        <w:t>isn’t universal</w:t>
      </w:r>
      <w:r w:rsidRPr="009F4298">
        <w:rPr>
          <w:rStyle w:val="StyleUnderline"/>
        </w:rPr>
        <w:t>.</w:t>
      </w:r>
      <w:r w:rsidRPr="009F4298">
        <w:rPr>
          <w:sz w:val="8"/>
        </w:rPr>
        <w:t xml:space="preserve"> After all, </w:t>
      </w:r>
      <w:r w:rsidRPr="009F4298">
        <w:rPr>
          <w:rStyle w:val="StyleUnderline"/>
          <w:highlight w:val="cyan"/>
        </w:rPr>
        <w:t>neither</w:t>
      </w:r>
      <w:r w:rsidRPr="009F4298">
        <w:rPr>
          <w:sz w:val="8"/>
        </w:rPr>
        <w:t xml:space="preserve"> </w:t>
      </w:r>
      <w:r w:rsidRPr="009F4298">
        <w:rPr>
          <w:rStyle w:val="StyleUnderline"/>
        </w:rPr>
        <w:t xml:space="preserve">the </w:t>
      </w:r>
      <w:r w:rsidRPr="009F4298">
        <w:rPr>
          <w:rStyle w:val="StyleUnderline"/>
          <w:highlight w:val="cyan"/>
        </w:rPr>
        <w:t>US</w:t>
      </w:r>
      <w:r w:rsidRPr="009F4298">
        <w:rPr>
          <w:rStyle w:val="StyleUnderline"/>
        </w:rPr>
        <w:t xml:space="preserve"> </w:t>
      </w:r>
      <w:r w:rsidRPr="009F4298">
        <w:rPr>
          <w:rStyle w:val="StyleUnderline"/>
          <w:highlight w:val="cyan"/>
        </w:rPr>
        <w:t>nor</w:t>
      </w:r>
      <w:r w:rsidRPr="009F4298">
        <w:rPr>
          <w:rStyle w:val="StyleUnderline"/>
        </w:rPr>
        <w:t xml:space="preserve"> </w:t>
      </w:r>
      <w:r w:rsidRPr="009F4298">
        <w:rPr>
          <w:rStyle w:val="StyleUnderline"/>
          <w:highlight w:val="cyan"/>
        </w:rPr>
        <w:t>Japan</w:t>
      </w:r>
      <w:r w:rsidRPr="009F4298">
        <w:rPr>
          <w:rStyle w:val="StyleUnderline"/>
        </w:rPr>
        <w:t xml:space="preserve"> </w:t>
      </w:r>
      <w:r w:rsidRPr="009F4298">
        <w:rPr>
          <w:rStyle w:val="StyleUnderline"/>
          <w:highlight w:val="cyan"/>
        </w:rPr>
        <w:t>took up</w:t>
      </w:r>
      <w:r w:rsidRPr="009F4298">
        <w:rPr>
          <w:sz w:val="8"/>
        </w:rPr>
        <w:t xml:space="preserve"> policies of </w:t>
      </w:r>
      <w:r w:rsidRPr="009F4298">
        <w:rPr>
          <w:rStyle w:val="StyleUnderline"/>
          <w:highlight w:val="cyan"/>
        </w:rPr>
        <w:t>austerity</w:t>
      </w:r>
      <w:r w:rsidRPr="009F4298">
        <w:rPr>
          <w:sz w:val="8"/>
        </w:rPr>
        <w:t xml:space="preserve"> like those applied in Europe after the financial crisis, and </w:t>
      </w:r>
      <w:r w:rsidRPr="009F4298">
        <w:rPr>
          <w:rStyle w:val="StyleUnderline"/>
        </w:rPr>
        <w:t xml:space="preserve">the </w:t>
      </w:r>
      <w:r w:rsidRPr="009F4298">
        <w:rPr>
          <w:rStyle w:val="StyleUnderline"/>
          <w:highlight w:val="cyan"/>
        </w:rPr>
        <w:t>picture looks even murkier further aﬁeld</w:t>
      </w:r>
      <w:r w:rsidRPr="009F4298">
        <w:rPr>
          <w:sz w:val="8"/>
        </w:rPr>
        <w:t xml:space="preserve">. </w:t>
      </w:r>
      <w:r w:rsidRPr="009F4298">
        <w:rPr>
          <w:rStyle w:val="StyleUnderline"/>
          <w:highlight w:val="cyan"/>
        </w:rPr>
        <w:t>China</w:t>
      </w:r>
      <w:r w:rsidRPr="009F4298">
        <w:rPr>
          <w:sz w:val="8"/>
        </w:rPr>
        <w:t xml:space="preserve">, soon to be the world’s largest economy, </w:t>
      </w:r>
      <w:r w:rsidRPr="009F4298">
        <w:rPr>
          <w:rStyle w:val="StyleUnderline"/>
          <w:highlight w:val="cyan"/>
        </w:rPr>
        <w:t>is itself a creditor</w:t>
      </w:r>
      <w:r w:rsidRPr="009F4298">
        <w:rPr>
          <w:sz w:val="8"/>
        </w:rPr>
        <w:t xml:space="preserve"> on a massive scale, and its </w:t>
      </w:r>
      <w:r w:rsidRPr="009F4298">
        <w:rPr>
          <w:rStyle w:val="StyleUnderline"/>
        </w:rPr>
        <w:t xml:space="preserve">piled- up savings </w:t>
      </w:r>
      <w:r w:rsidRPr="009F4298">
        <w:rPr>
          <w:rStyle w:val="StyleUnderline"/>
          <w:highlight w:val="cyan"/>
        </w:rPr>
        <w:t>facilitated</w:t>
      </w:r>
      <w:r w:rsidRPr="009F4298">
        <w:rPr>
          <w:rStyle w:val="StyleUnderline"/>
        </w:rPr>
        <w:t xml:space="preserve"> </w:t>
      </w:r>
      <w:r w:rsidRPr="009F4298">
        <w:rPr>
          <w:rStyle w:val="StyleUnderline"/>
          <w:highlight w:val="cyan"/>
        </w:rPr>
        <w:t>the credit boom</w:t>
      </w:r>
      <w:r w:rsidRPr="009F4298">
        <w:rPr>
          <w:sz w:val="8"/>
        </w:rPr>
        <w:t xml:space="preserve"> in the US and certain European countries in the 2000s—the same credit boom </w:t>
      </w:r>
      <w:r w:rsidRPr="009F4298">
        <w:rPr>
          <w:rStyle w:val="StyleUnderline"/>
          <w:highlight w:val="cyan"/>
        </w:rPr>
        <w:t>that is a turning point in Streeck’s narrative</w:t>
      </w:r>
      <w:r w:rsidRPr="009F4298">
        <w:rPr>
          <w:sz w:val="8"/>
        </w:rPr>
        <w:t xml:space="preserve">. </w:t>
      </w:r>
      <w:r w:rsidRPr="009F4298">
        <w:rPr>
          <w:rStyle w:val="StyleUnderline"/>
          <w:highlight w:val="cyan"/>
        </w:rPr>
        <w:t>These</w:t>
      </w:r>
      <w:r w:rsidRPr="009F4298">
        <w:rPr>
          <w:rStyle w:val="StyleUnderline"/>
        </w:rPr>
        <w:t xml:space="preserve"> </w:t>
      </w:r>
      <w:r w:rsidRPr="009F4298">
        <w:rPr>
          <w:rStyle w:val="StyleUnderline"/>
          <w:highlight w:val="cyan"/>
        </w:rPr>
        <w:t>dynamics</w:t>
      </w:r>
      <w:r w:rsidRPr="009F4298">
        <w:rPr>
          <w:rStyle w:val="StyleUnderline"/>
        </w:rPr>
        <w:t xml:space="preserve"> </w:t>
      </w:r>
      <w:r w:rsidRPr="009F4298">
        <w:rPr>
          <w:rStyle w:val="StyleUnderline"/>
          <w:highlight w:val="cyan"/>
        </w:rPr>
        <w:t>are</w:t>
      </w:r>
      <w:r w:rsidRPr="009F4298">
        <w:rPr>
          <w:rStyle w:val="StyleUnderline"/>
        </w:rPr>
        <w:t xml:space="preserve"> </w:t>
      </w:r>
      <w:r w:rsidRPr="009F4298">
        <w:rPr>
          <w:rStyle w:val="StyleUnderline"/>
          <w:highlight w:val="cyan"/>
        </w:rPr>
        <w:t>absent</w:t>
      </w:r>
      <w:r w:rsidRPr="009F4298">
        <w:rPr>
          <w:rStyle w:val="StyleUnderline"/>
        </w:rPr>
        <w:t xml:space="preserve"> </w:t>
      </w:r>
      <w:r w:rsidRPr="009F4298">
        <w:rPr>
          <w:rStyle w:val="StyleUnderline"/>
          <w:highlight w:val="cyan"/>
        </w:rPr>
        <w:t>from Streeck’s book, which avoids discussing capitalism as a global system</w:t>
      </w:r>
      <w:r w:rsidRPr="009F4298">
        <w:rPr>
          <w:sz w:val="8"/>
        </w:rPr>
        <w:t xml:space="preserve"> that involves competition between rival power brokers. He narrows his view instead to what he calls “OECD capitalism,” limited mostly to Europe and North America. One of the book’s only mentions of China comes when Streeck says that it cannot, “for many reasons” (which he doesn’t list), be expected to manage global capitalism, either as a partner with the US or by itself, after the end of American hegemony (which he claims is already over). But surely the future of capitalism will not play out in the West alone.</w:t>
      </w:r>
    </w:p>
    <w:bookmarkEnd w:id="5"/>
    <w:p w14:paraId="465DF2E2" w14:textId="77777777" w:rsidR="00B36CCA" w:rsidRPr="009F4298" w:rsidRDefault="00B36CCA" w:rsidP="00B36CCA"/>
    <w:p w14:paraId="1D3B979A" w14:textId="77777777" w:rsidR="00B36CCA" w:rsidRPr="009F4298" w:rsidRDefault="00B36CCA" w:rsidP="00B36CCA">
      <w:pPr>
        <w:pStyle w:val="Heading4"/>
      </w:pPr>
      <w:r w:rsidRPr="009F4298">
        <w:t>Growth is sustainable—innovation solves resource caps and environmental strain</w:t>
      </w:r>
    </w:p>
    <w:p w14:paraId="1233BE13" w14:textId="77777777" w:rsidR="00B36CCA" w:rsidRPr="009F4298" w:rsidRDefault="00B36CCA" w:rsidP="00B36CCA">
      <w:pPr>
        <w:rPr>
          <w:b/>
          <w:sz w:val="24"/>
        </w:rPr>
      </w:pPr>
      <w:r w:rsidRPr="009F4298">
        <w:rPr>
          <w:b/>
          <w:sz w:val="24"/>
        </w:rPr>
        <w:t>Bisk</w:t>
      </w:r>
      <w:r w:rsidRPr="009F4298">
        <w:t>, Center for Strategic Futurist Thinking director, 20</w:t>
      </w:r>
      <w:r w:rsidRPr="009F4298">
        <w:rPr>
          <w:b/>
          <w:sz w:val="24"/>
        </w:rPr>
        <w:t>12</w:t>
      </w:r>
    </w:p>
    <w:p w14:paraId="660F8B2F" w14:textId="77777777" w:rsidR="00B36CCA" w:rsidRPr="009F4298" w:rsidRDefault="00B36CCA" w:rsidP="00B36CCA">
      <w:r w:rsidRPr="009F4298">
        <w:t xml:space="preserve">(Tsvi, “No Limits to Growth”, </w:t>
      </w:r>
      <w:hyperlink r:id="rId40" w:history="1">
        <w:r w:rsidRPr="009F4298">
          <w:rPr>
            <w:rStyle w:val="Hyperlink"/>
          </w:rPr>
          <w:t>https://www.wfs.org/Upload/PDFWFR/WFR_Spring2012_Bisk.pdf</w:t>
        </w:r>
      </w:hyperlink>
      <w:r w:rsidRPr="009F4298">
        <w:t>, DOA: 3-22-13, ldg)</w:t>
      </w:r>
    </w:p>
    <w:p w14:paraId="7D5B7152" w14:textId="77777777" w:rsidR="00B36CCA" w:rsidRPr="009F4298" w:rsidRDefault="00B36CCA" w:rsidP="00B36CCA">
      <w:r w:rsidRPr="009F4298">
        <w:rPr>
          <w:sz w:val="14"/>
        </w:rPr>
        <w:t>The Case for No Limits to Growth Notwithstanding all of the above, I want to reassert that by imagineering an alternative future—based on solid science and technology— we can create a situation in which there are “</w:t>
      </w:r>
      <w:r w:rsidRPr="009F4298">
        <w:rPr>
          <w:rStyle w:val="StyleUnderline"/>
          <w:highlight w:val="cyan"/>
        </w:rPr>
        <w:t>no limits to growth</w:t>
      </w:r>
      <w:r w:rsidRPr="009F4298">
        <w:rPr>
          <w:rStyle w:val="StyleUnderline"/>
        </w:rPr>
        <w:t xml:space="preserve">.” It </w:t>
      </w:r>
      <w:r w:rsidRPr="009F4298">
        <w:rPr>
          <w:rStyle w:val="StyleUnderline"/>
          <w:highlight w:val="cyan"/>
        </w:rPr>
        <w:t>begins with</w:t>
      </w:r>
      <w:r w:rsidRPr="009F4298">
        <w:rPr>
          <w:rStyle w:val="StyleUnderline"/>
        </w:rPr>
        <w:t xml:space="preserve"> a </w:t>
      </w:r>
      <w:r w:rsidRPr="009F4298">
        <w:rPr>
          <w:rStyle w:val="StyleUnderline"/>
          <w:highlight w:val="cyan"/>
        </w:rPr>
        <w:t>new</w:t>
      </w:r>
      <w:r w:rsidRPr="009F4298">
        <w:rPr>
          <w:rStyle w:val="StyleUnderline"/>
        </w:rPr>
        <w:t xml:space="preserve"> paradigm for </w:t>
      </w:r>
      <w:r w:rsidRPr="009F4298">
        <w:rPr>
          <w:rStyle w:val="StyleUnderline"/>
          <w:highlight w:val="cyan"/>
        </w:rPr>
        <w:t>food production</w:t>
      </w:r>
      <w:r w:rsidRPr="009F4298">
        <w:rPr>
          <w:rStyle w:val="StyleUnderline"/>
        </w:rPr>
        <w:t xml:space="preserve"> now under development</w:t>
      </w:r>
      <w:r w:rsidRPr="009F4298">
        <w:rPr>
          <w:sz w:val="14"/>
        </w:rPr>
        <w:t xml:space="preserve">: the urban vertical farm. This is a concept popularized by Prof. Dickson Despommier of Columbia University.30 </w:t>
      </w:r>
      <w:r w:rsidRPr="009F4298">
        <w:rPr>
          <w:rStyle w:val="StyleUnderline"/>
          <w:highlight w:val="cyan"/>
        </w:rPr>
        <w:t>A</w:t>
      </w:r>
      <w:r w:rsidRPr="009F4298">
        <w:rPr>
          <w:sz w:val="14"/>
        </w:rPr>
        <w:t xml:space="preserve"> 30-story urban </w:t>
      </w:r>
      <w:r w:rsidRPr="009F4298">
        <w:rPr>
          <w:rStyle w:val="StyleUnderline"/>
          <w:highlight w:val="cyan"/>
        </w:rPr>
        <w:t>vertical farm</w:t>
      </w:r>
      <w:r w:rsidRPr="009F4298">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9F4298">
        <w:rPr>
          <w:rStyle w:val="BoldUnderlineChar"/>
          <w:rFonts w:ascii="Book Antiqua" w:eastAsia="Calibri" w:hAnsi="Book Antiqua"/>
          <w:highlight w:val="cyan"/>
        </w:rPr>
        <w:t>the size of Denmark could feed the entire human race</w:t>
      </w:r>
      <w:r w:rsidRPr="009F4298">
        <w:rPr>
          <w:sz w:val="14"/>
        </w:rPr>
        <w:t xml:space="preserve">. </w:t>
      </w:r>
      <w:r w:rsidRPr="009F4298">
        <w:rPr>
          <w:rStyle w:val="StyleUnderline"/>
          <w:highlight w:val="cyan"/>
        </w:rPr>
        <w:t>Vertical farms</w:t>
      </w:r>
      <w:r w:rsidRPr="009F4298">
        <w:rPr>
          <w:sz w:val="14"/>
          <w:highlight w:val="cyan"/>
        </w:rPr>
        <w:t xml:space="preserve"> </w:t>
      </w:r>
      <w:r w:rsidRPr="009F4298">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9F4298">
        <w:rPr>
          <w:rStyle w:val="StyleUnderline"/>
          <w:highlight w:val="cyan"/>
        </w:rPr>
        <w:t>use 90% less water</w:t>
      </w:r>
      <w:r w:rsidRPr="009F4298">
        <w:rPr>
          <w:sz w:val="14"/>
        </w:rPr>
        <w:t xml:space="preserve">. Since agriculture consumes two-thirds of the water worldwide, mass adoption of </w:t>
      </w:r>
      <w:r w:rsidRPr="009F4298">
        <w:rPr>
          <w:rStyle w:val="StyleUnderline"/>
        </w:rPr>
        <w:t>this technology would solve humanity’s water problem</w:t>
      </w:r>
      <w:r w:rsidRPr="009F4298">
        <w:rPr>
          <w:sz w:val="14"/>
        </w:rPr>
        <w:t xml:space="preserve">. Food would no longer need to be transported to market; it would be produced at the market and would not require use of petroleum intensive agricultural equipment. </w:t>
      </w:r>
      <w:r w:rsidRPr="009F4298">
        <w:rPr>
          <w:rStyle w:val="StyleUnderline"/>
        </w:rPr>
        <w:t xml:space="preserve">This, along with </w:t>
      </w:r>
      <w:r w:rsidRPr="009F4298">
        <w:rPr>
          <w:rStyle w:val="StyleUnderline"/>
          <w:highlight w:val="cyan"/>
        </w:rPr>
        <w:t>less</w:t>
      </w:r>
      <w:r w:rsidRPr="009F4298">
        <w:rPr>
          <w:rStyle w:val="StyleUnderline"/>
        </w:rPr>
        <w:t xml:space="preserve">ened use of </w:t>
      </w:r>
      <w:r w:rsidRPr="009F4298">
        <w:rPr>
          <w:rStyle w:val="StyleUnderline"/>
          <w:highlight w:val="cyan"/>
        </w:rPr>
        <w:t>pesticides</w:t>
      </w:r>
      <w:r w:rsidRPr="009F4298">
        <w:rPr>
          <w:rStyle w:val="StyleUnderline"/>
        </w:rPr>
        <w:t xml:space="preserve">, herbicides </w:t>
      </w:r>
      <w:r w:rsidRPr="009F4298">
        <w:rPr>
          <w:rStyle w:val="StyleUnderline"/>
          <w:highlight w:val="cyan"/>
        </w:rPr>
        <w:t>and fertilizers, would</w:t>
      </w:r>
      <w:r w:rsidRPr="009F4298">
        <w:rPr>
          <w:rStyle w:val="StyleUnderline"/>
        </w:rPr>
        <w:t xml:space="preserve"> not only </w:t>
      </w:r>
      <w:r w:rsidRPr="009F4298">
        <w:rPr>
          <w:rStyle w:val="StyleUnderline"/>
          <w:highlight w:val="cyan"/>
        </w:rPr>
        <w:t xml:space="preserve">be better for the environment </w:t>
      </w:r>
      <w:r w:rsidRPr="009F4298">
        <w:rPr>
          <w:rStyle w:val="StyleUnderline"/>
        </w:rPr>
        <w:t xml:space="preserve">but would eliminate agriculture’s dependence on petroleum </w:t>
      </w:r>
      <w:r w:rsidRPr="009F4298">
        <w:rPr>
          <w:rStyle w:val="StyleUnderline"/>
          <w:highlight w:val="cyan"/>
        </w:rPr>
        <w:t>and</w:t>
      </w:r>
      <w:r w:rsidRPr="009F4298">
        <w:rPr>
          <w:rStyle w:val="StyleUnderline"/>
        </w:rPr>
        <w:t xml:space="preserve"> </w:t>
      </w:r>
      <w:r w:rsidRPr="009F4298">
        <w:rPr>
          <w:rStyle w:val="StyleUnderline"/>
          <w:highlight w:val="cyan"/>
        </w:rPr>
        <w:t>significantly reduce petroleum demand</w:t>
      </w:r>
      <w:r w:rsidRPr="009F4298">
        <w:rPr>
          <w:sz w:val="14"/>
        </w:rPr>
        <w:t xml:space="preserve">. Despite increased efficiencies, direct (energy) and indirect (fertilizers, etc.) energy use represented over 13% of farm expenses in 2005-2008 and have been increasing as the price of oil rises.31 </w:t>
      </w:r>
      <w:r w:rsidRPr="009F4298">
        <w:rPr>
          <w:rStyle w:val="StyleUnderline"/>
          <w:highlight w:val="cyan"/>
        </w:rPr>
        <w:t>Many</w:t>
      </w:r>
      <w:r w:rsidRPr="009F4298">
        <w:rPr>
          <w:rStyle w:val="StyleUnderline"/>
        </w:rPr>
        <w:t xml:space="preserve"> of the world’s damaged </w:t>
      </w:r>
      <w:r w:rsidRPr="009F4298">
        <w:rPr>
          <w:rStyle w:val="StyleUnderline"/>
          <w:highlight w:val="cyan"/>
        </w:rPr>
        <w:t xml:space="preserve">ecosystems would be repaired </w:t>
      </w:r>
      <w:r w:rsidRPr="009F4298">
        <w:rPr>
          <w:rStyle w:val="StyleUnderline"/>
        </w:rPr>
        <w:t>by the consequent abandonment of farmland</w:t>
      </w:r>
      <w:r w:rsidRPr="009F4298">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9F4298">
        <w:rPr>
          <w:rStyle w:val="StyleUnderline"/>
          <w:highlight w:val="cyan"/>
        </w:rPr>
        <w:t>Smart materials</w:t>
      </w:r>
      <w:r w:rsidRPr="009F4298">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9F4298">
        <w:rPr>
          <w:rStyle w:val="StyleUnderline"/>
          <w:highlight w:val="cyan"/>
        </w:rPr>
        <w:t>are</w:t>
      </w:r>
      <w:r w:rsidRPr="009F4298">
        <w:rPr>
          <w:rStyle w:val="StyleUnderline"/>
        </w:rPr>
        <w:t xml:space="preserve"> already </w:t>
      </w:r>
      <w:r w:rsidRPr="009F4298">
        <w:rPr>
          <w:rStyle w:val="StyleUnderline"/>
          <w:highlight w:val="cyan"/>
        </w:rPr>
        <w:t>commercialized and penetrating</w:t>
      </w:r>
      <w:r w:rsidRPr="009F4298">
        <w:rPr>
          <w:rStyle w:val="StyleUnderline"/>
        </w:rPr>
        <w:t xml:space="preserve"> </w:t>
      </w:r>
      <w:r w:rsidRPr="009F4298">
        <w:rPr>
          <w:rStyle w:val="StyleUnderline"/>
          <w:highlight w:val="cyan"/>
        </w:rPr>
        <w:t>the market.</w:t>
      </w:r>
      <w:r w:rsidRPr="009F4298">
        <w:rPr>
          <w:sz w:val="14"/>
        </w:rPr>
        <w:t xml:space="preserve"> For example, the Israeli company Innowattech has underlain a one-kilometer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9F4298">
        <w:rPr>
          <w:rStyle w:val="StyleUnderline"/>
        </w:rPr>
        <w:t xml:space="preserve">These three steps: </w:t>
      </w:r>
      <w:r w:rsidRPr="009F4298">
        <w:rPr>
          <w:rStyle w:val="StyleUnderline"/>
          <w:highlight w:val="cyan"/>
        </w:rPr>
        <w:t>transforming waste heat into</w:t>
      </w:r>
      <w:r w:rsidRPr="009F4298">
        <w:rPr>
          <w:rStyle w:val="StyleUnderline"/>
        </w:rPr>
        <w:t xml:space="preserve"> </w:t>
      </w:r>
      <w:r w:rsidRPr="009F4298">
        <w:rPr>
          <w:rStyle w:val="StyleUnderline"/>
          <w:highlight w:val="cyan"/>
        </w:rPr>
        <w:t>electricity,</w:t>
      </w:r>
      <w:r w:rsidRPr="009F4298">
        <w:rPr>
          <w:rStyle w:val="StyleUnderline"/>
        </w:rPr>
        <w:t xml:space="preserve"> retrofitting buildings with </w:t>
      </w:r>
      <w:r w:rsidRPr="009F4298">
        <w:rPr>
          <w:rStyle w:val="StyleUnderline"/>
          <w:highlight w:val="cyan"/>
        </w:rPr>
        <w:t>smart glass, and LED lighting</w:t>
      </w:r>
      <w:r w:rsidRPr="009F4298">
        <w:rPr>
          <w:rStyle w:val="StyleUnderline"/>
        </w:rPr>
        <w:t xml:space="preserve">, </w:t>
      </w:r>
      <w:r w:rsidRPr="009F4298">
        <w:rPr>
          <w:rStyle w:val="StyleUnderline"/>
          <w:highlight w:val="cyan"/>
        </w:rPr>
        <w:t>could cut America’s</w:t>
      </w:r>
      <w:r w:rsidRPr="009F4298">
        <w:rPr>
          <w:rStyle w:val="StyleUnderline"/>
        </w:rPr>
        <w:t xml:space="preserve"> electricity consumption and its </w:t>
      </w:r>
      <w:r w:rsidRPr="009F4298">
        <w:rPr>
          <w:rStyle w:val="StyleUnderline"/>
          <w:highlight w:val="cyan"/>
        </w:rPr>
        <w:t>CO2 emissions by 50% within 10 years</w:t>
      </w:r>
      <w:r w:rsidRPr="009F4298">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9F4298">
        <w:rPr>
          <w:rStyle w:val="StyleUnderline"/>
          <w:highlight w:val="cyan"/>
        </w:rPr>
        <w:t>Waste-to-energy tech</w:t>
      </w:r>
      <w:r w:rsidRPr="009F4298">
        <w:rPr>
          <w:rStyle w:val="StyleUnderline"/>
        </w:rPr>
        <w:t>nologies</w:t>
      </w:r>
      <w:r w:rsidRPr="009F4298">
        <w:rPr>
          <w:rStyle w:val="StyleUnderline"/>
          <w:highlight w:val="cyan"/>
        </w:rPr>
        <w:t xml:space="preserve"> could</w:t>
      </w:r>
      <w:r w:rsidRPr="009F4298">
        <w:rPr>
          <w:rStyle w:val="StyleUnderline"/>
        </w:rPr>
        <w:t xml:space="preserve"> begin to </w:t>
      </w:r>
      <w:r w:rsidRPr="009F4298">
        <w:rPr>
          <w:rStyle w:val="StyleUnderline"/>
          <w:highlight w:val="cyan"/>
        </w:rPr>
        <w:t>replace fossil fuels</w:t>
      </w:r>
      <w:r w:rsidRPr="009F4298">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9F4298">
        <w:rPr>
          <w:rStyle w:val="StyleUnderline"/>
        </w:rPr>
        <w:t>Numerous prototypes of a variety of waste-to-energy technologies are already in place.</w:t>
      </w:r>
      <w:r w:rsidRPr="009F4298">
        <w:rPr>
          <w:rStyle w:val="StyleUnderline"/>
          <w:highlight w:val="cyan"/>
        </w:rPr>
        <w:t xml:space="preserve"> When</w:t>
      </w:r>
      <w:r w:rsidRPr="009F4298">
        <w:rPr>
          <w:rStyle w:val="StyleUnderline"/>
        </w:rPr>
        <w:t xml:space="preserve"> their </w:t>
      </w:r>
      <w:r w:rsidRPr="009F4298">
        <w:rPr>
          <w:rStyle w:val="StyleUnderline"/>
          <w:highlight w:val="cyan"/>
        </w:rPr>
        <w:t>declining costs meet</w:t>
      </w:r>
      <w:r w:rsidRPr="009F4298">
        <w:rPr>
          <w:rStyle w:val="StyleUnderline"/>
        </w:rPr>
        <w:t xml:space="preserve"> the </w:t>
      </w:r>
      <w:r w:rsidRPr="009F4298">
        <w:rPr>
          <w:rStyle w:val="StyleUnderline"/>
          <w:highlight w:val="cyan"/>
        </w:rPr>
        <w:t>rising costs of fossil fuels</w:t>
      </w:r>
      <w:r w:rsidRPr="009F4298">
        <w:rPr>
          <w:rStyle w:val="StyleUnderline"/>
        </w:rPr>
        <w:t xml:space="preserve">, </w:t>
      </w:r>
      <w:r w:rsidRPr="009F4298">
        <w:rPr>
          <w:rStyle w:val="StyleUnderline"/>
          <w:highlight w:val="cyan"/>
        </w:rPr>
        <w:t>they will</w:t>
      </w:r>
      <w:r w:rsidRPr="009F4298">
        <w:rPr>
          <w:rStyle w:val="StyleUnderline"/>
        </w:rPr>
        <w:t xml:space="preserve"> become commercialized and, if history is any judge, will </w:t>
      </w:r>
      <w:r w:rsidRPr="009F4298">
        <w:rPr>
          <w:rStyle w:val="StyleUnderline"/>
          <w:highlight w:val="cyan"/>
        </w:rPr>
        <w:t>replace fossil fuels very quickly</w:t>
      </w:r>
      <w:r w:rsidRPr="009F4298">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9F4298">
        <w:rPr>
          <w:rStyle w:val="StyleUnderline"/>
        </w:rPr>
        <w:t xml:space="preserve">At </w:t>
      </w:r>
      <w:r w:rsidRPr="009F4298">
        <w:rPr>
          <w:rStyle w:val="StyleUnderline"/>
          <w:highlight w:val="cyan"/>
        </w:rPr>
        <w:t>Cambridge</w:t>
      </w:r>
      <w:r w:rsidRPr="009F4298">
        <w:rPr>
          <w:rStyle w:val="StyleUnderline"/>
        </w:rPr>
        <w:t xml:space="preserve"> University they are </w:t>
      </w:r>
      <w:r w:rsidRPr="009F4298">
        <w:rPr>
          <w:rStyle w:val="StyleUnderline"/>
          <w:highlight w:val="cyan"/>
        </w:rPr>
        <w:t>work</w:t>
      </w:r>
      <w:r w:rsidRPr="009F4298">
        <w:rPr>
          <w:rStyle w:val="StyleUnderline"/>
        </w:rPr>
        <w:t xml:space="preserve">ing on a new electrochemical production method that </w:t>
      </w:r>
      <w:r w:rsidRPr="009F4298">
        <w:rPr>
          <w:rStyle w:val="StyleUnderline"/>
          <w:highlight w:val="cyan"/>
        </w:rPr>
        <w:t>could produce 600 kilograms of</w:t>
      </w:r>
      <w:r w:rsidRPr="009F4298">
        <w:rPr>
          <w:rStyle w:val="StyleUnderline"/>
        </w:rPr>
        <w:t xml:space="preserve"> carbon </w:t>
      </w:r>
      <w:r w:rsidRPr="009F4298">
        <w:rPr>
          <w:rStyle w:val="StyleUnderline"/>
          <w:highlight w:val="cyan"/>
        </w:rPr>
        <w:t>nanotubes per day</w:t>
      </w:r>
      <w:r w:rsidRPr="009F4298">
        <w:rPr>
          <w:sz w:val="14"/>
        </w:rPr>
        <w:t xml:space="preserve"> at a projected cost of around $10 a kilogram, or $10,000 a metric ton.39 This will do for carbon nanotubes what the Hall-Héroult process did for aluminum</w:t>
      </w:r>
      <w:r w:rsidRPr="009F4298">
        <w:rPr>
          <w:rStyle w:val="StyleUnderline"/>
        </w:rPr>
        <w:t xml:space="preserve">. </w:t>
      </w:r>
      <w:r w:rsidRPr="009F4298">
        <w:rPr>
          <w:rStyle w:val="StyleUnderline"/>
          <w:highlight w:val="cyan"/>
        </w:rPr>
        <w:t>Nanotubes</w:t>
      </w:r>
      <w:r w:rsidRPr="009F4298">
        <w:rPr>
          <w:rStyle w:val="StyleUnderline"/>
        </w:rPr>
        <w:t xml:space="preserve"> </w:t>
      </w:r>
      <w:r w:rsidRPr="009F4298">
        <w:rPr>
          <w:rStyle w:val="StyleUnderline"/>
          <w:highlight w:val="cyan"/>
        </w:rPr>
        <w:t>will become the universal raw material of choice</w:t>
      </w:r>
      <w:r w:rsidRPr="009F4298">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r w:rsidRPr="009F4298">
        <w:rPr>
          <w:rStyle w:val="StyleUnderline"/>
        </w:rPr>
        <w:t>Since other research has indicated that carbon nanotubes would be</w:t>
      </w:r>
      <w:r w:rsidRPr="009F4298">
        <w:rPr>
          <w:rStyle w:val="StyleUnderline"/>
          <w:highlight w:val="cyan"/>
        </w:rPr>
        <w:t xml:space="preserve"> more suitable than silicon </w:t>
      </w:r>
      <w:r w:rsidRPr="009F4298">
        <w:rPr>
          <w:rStyle w:val="StyleUnderline"/>
        </w:rPr>
        <w:t xml:space="preserve">for producing photovoltaic energy, consider the implications. </w:t>
      </w:r>
      <w:r w:rsidRPr="009F4298">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9F4298">
        <w:rPr>
          <w:rStyle w:val="StyleUnderline"/>
        </w:rPr>
        <w:t xml:space="preserve">is a reasonable conjecture that </w:t>
      </w:r>
      <w:r w:rsidRPr="009F4298">
        <w:rPr>
          <w:rStyle w:val="StyleUnderline"/>
          <w:highlight w:val="cyan"/>
        </w:rPr>
        <w:t>by</w:t>
      </w:r>
      <w:r w:rsidRPr="009F4298">
        <w:rPr>
          <w:rStyle w:val="StyleUnderline"/>
        </w:rPr>
        <w:t xml:space="preserve"> </w:t>
      </w:r>
      <w:r w:rsidRPr="009F4298">
        <w:rPr>
          <w:rStyle w:val="StyleUnderline"/>
          <w:highlight w:val="cyan"/>
        </w:rPr>
        <w:t xml:space="preserve">2020 </w:t>
      </w:r>
      <w:r w:rsidRPr="009F4298">
        <w:rPr>
          <w:rStyle w:val="StyleUnderline"/>
        </w:rPr>
        <w:t>or earlier, an industrial process for the inexpensive production of carbon nanotubes will be developed,</w:t>
      </w:r>
      <w:r w:rsidRPr="009F4298">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9F4298">
        <w:rPr>
          <w:rStyle w:val="StyleUnderline"/>
        </w:rPr>
        <w:t xml:space="preserve">The Promise of Algae Biofuels produced from </w:t>
      </w:r>
      <w:r w:rsidRPr="009F4298">
        <w:rPr>
          <w:rStyle w:val="StyleUnderline"/>
          <w:highlight w:val="cyan"/>
        </w:rPr>
        <w:t>algae could</w:t>
      </w:r>
      <w:r w:rsidRPr="009F4298">
        <w:rPr>
          <w:rStyle w:val="StyleUnderline"/>
        </w:rPr>
        <w:t xml:space="preserve"> eventually </w:t>
      </w:r>
      <w:r w:rsidRPr="009F4298">
        <w:rPr>
          <w:rStyle w:val="StyleUnderline"/>
          <w:highlight w:val="cyan"/>
        </w:rPr>
        <w:t>provide</w:t>
      </w:r>
      <w:r w:rsidRPr="009F4298">
        <w:rPr>
          <w:rStyle w:val="StyleUnderline"/>
        </w:rPr>
        <w:t xml:space="preserve"> a substantial portion of </w:t>
      </w:r>
      <w:r w:rsidRPr="009F4298">
        <w:rPr>
          <w:rStyle w:val="StyleUnderline"/>
          <w:highlight w:val="cyan"/>
        </w:rPr>
        <w:t>our transportation fuel.</w:t>
      </w:r>
      <w:r w:rsidRPr="009F4298">
        <w:rPr>
          <w:rStyle w:val="StyleUnderline"/>
        </w:rPr>
        <w:t xml:space="preserve"> </w:t>
      </w:r>
      <w:r w:rsidRPr="009F4298">
        <w:rPr>
          <w:rStyle w:val="StyleUnderline"/>
          <w:highlight w:val="cyan"/>
        </w:rPr>
        <w:t>Algae</w:t>
      </w:r>
      <w:r w:rsidRPr="009F4298">
        <w:rPr>
          <w:rStyle w:val="StyleUnderline"/>
        </w:rPr>
        <w:t xml:space="preserve"> has a much higher productivity potential than crop-based biofuels because it </w:t>
      </w:r>
      <w:r w:rsidRPr="009F4298">
        <w:rPr>
          <w:rStyle w:val="StyleUnderline"/>
          <w:highlight w:val="cyan"/>
        </w:rPr>
        <w:t>grows faster, uses less land and requires only sun</w:t>
      </w:r>
      <w:r w:rsidRPr="009F4298">
        <w:rPr>
          <w:rStyle w:val="StyleUnderline"/>
        </w:rPr>
        <w:t xml:space="preserve"> and </w:t>
      </w:r>
      <w:r w:rsidRPr="009F4298">
        <w:rPr>
          <w:rStyle w:val="StyleUnderline"/>
          <w:highlight w:val="cyan"/>
        </w:rPr>
        <w:t>CO2 plus</w:t>
      </w:r>
      <w:r w:rsidRPr="009F4298">
        <w:rPr>
          <w:rStyle w:val="StyleUnderline"/>
        </w:rPr>
        <w:t xml:space="preserve"> nutrients that can be provided from gray </w:t>
      </w:r>
      <w:r w:rsidRPr="009F4298">
        <w:rPr>
          <w:rStyle w:val="StyleUnderline"/>
          <w:highlight w:val="cyan"/>
        </w:rPr>
        <w:t>sewage</w:t>
      </w:r>
      <w:r w:rsidRPr="009F4298">
        <w:rPr>
          <w:rStyle w:val="StyleUnderline"/>
        </w:rPr>
        <w:t xml:space="preserve"> water.</w:t>
      </w:r>
      <w:r w:rsidRPr="009F4298">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9F4298">
        <w:rPr>
          <w:rStyle w:val="StyleUnderline"/>
        </w:rPr>
        <w:t xml:space="preserve">Using proven Israeli expertise, </w:t>
      </w:r>
      <w:r w:rsidRPr="009F4298">
        <w:rPr>
          <w:rStyle w:val="StyleUnderline"/>
          <w:highlight w:val="cyan"/>
        </w:rPr>
        <w:t>planting forests</w:t>
      </w:r>
      <w:r w:rsidRPr="009F4298">
        <w:rPr>
          <w:rStyle w:val="StyleUnderline"/>
        </w:rPr>
        <w:t xml:space="preserve"> </w:t>
      </w:r>
      <w:r w:rsidRPr="009F4298">
        <w:rPr>
          <w:rStyle w:val="StyleUnderline"/>
          <w:highlight w:val="cyan"/>
        </w:rPr>
        <w:t>on</w:t>
      </w:r>
      <w:r w:rsidRPr="009F4298">
        <w:rPr>
          <w:rStyle w:val="StyleUnderline"/>
        </w:rPr>
        <w:t xml:space="preserve"> just</w:t>
      </w:r>
      <w:r w:rsidRPr="009F4298">
        <w:rPr>
          <w:rStyle w:val="StyleUnderline"/>
          <w:highlight w:val="cyan"/>
        </w:rPr>
        <w:t xml:space="preserve"> 12%</w:t>
      </w:r>
      <w:r w:rsidRPr="009F4298">
        <w:rPr>
          <w:rStyle w:val="StyleUnderline"/>
        </w:rPr>
        <w:t xml:space="preserve"> </w:t>
      </w:r>
      <w:r w:rsidRPr="009F4298">
        <w:rPr>
          <w:rStyle w:val="StyleUnderline"/>
          <w:highlight w:val="cyan"/>
        </w:rPr>
        <w:t>of</w:t>
      </w:r>
      <w:r w:rsidRPr="009F4298">
        <w:rPr>
          <w:rStyle w:val="StyleUnderline"/>
        </w:rPr>
        <w:t xml:space="preserve"> the world’s </w:t>
      </w:r>
      <w:r w:rsidRPr="009F4298">
        <w:rPr>
          <w:rStyle w:val="StyleUnderline"/>
          <w:highlight w:val="cyan"/>
        </w:rPr>
        <w:t>semi-arid areas would offset</w:t>
      </w:r>
      <w:r w:rsidRPr="009F4298">
        <w:rPr>
          <w:rStyle w:val="StyleUnderline"/>
        </w:rPr>
        <w:t xml:space="preserve"> the annual CO2 output of </w:t>
      </w:r>
      <w:r w:rsidRPr="009F4298">
        <w:rPr>
          <w:rStyle w:val="StyleUnderline"/>
          <w:highlight w:val="cyan"/>
        </w:rPr>
        <w:t xml:space="preserve">one thousand </w:t>
      </w:r>
      <w:r w:rsidRPr="009F4298">
        <w:rPr>
          <w:rStyle w:val="StyleUnderline"/>
        </w:rPr>
        <w:t xml:space="preserve">500-megawatt </w:t>
      </w:r>
      <w:r w:rsidRPr="009F4298">
        <w:rPr>
          <w:rStyle w:val="StyleUnderline"/>
          <w:highlight w:val="cyan"/>
        </w:rPr>
        <w:t>coal plants</w:t>
      </w:r>
      <w:r w:rsidRPr="009F4298">
        <w:rPr>
          <w:sz w:val="14"/>
        </w:rPr>
        <w:t xml:space="preserve">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9F4298">
        <w:rPr>
          <w:rStyle w:val="StyleUnderline"/>
        </w:rPr>
        <w:t>, we could put millions</w:t>
      </w:r>
      <w:r w:rsidRPr="009F4298">
        <w:rPr>
          <w:sz w:val="14"/>
        </w:rPr>
        <w:t xml:space="preserve"> of the world’s poorest citizens </w:t>
      </w:r>
      <w:r w:rsidRPr="009F4298">
        <w:rPr>
          <w:rStyle w:val="StyleUnderline"/>
        </w:rPr>
        <w:t>to work in</w:t>
      </w:r>
      <w:r w:rsidRPr="009F4298">
        <w:rPr>
          <w:sz w:val="14"/>
        </w:rPr>
        <w:t xml:space="preserve"> forestation, thus accomplishing two positives (fighting poverty and environmental degradation) with one project. </w:t>
      </w:r>
      <w:r w:rsidRPr="009F4298">
        <w:rPr>
          <w:rStyle w:val="StyleUnderline"/>
          <w:highlight w:val="cyan"/>
        </w:rPr>
        <w:t xml:space="preserve">Moving </w:t>
      </w:r>
      <w:r w:rsidRPr="009F4298">
        <w:rPr>
          <w:rStyle w:val="StyleUnderline"/>
        </w:rPr>
        <w:t xml:space="preserve">agriculture from its current fieldbased paradigm </w:t>
      </w:r>
      <w:r w:rsidRPr="009F4298">
        <w:rPr>
          <w:rStyle w:val="StyleUnderline"/>
          <w:highlight w:val="cyan"/>
        </w:rPr>
        <w:t>to vertical</w:t>
      </w:r>
      <w:r w:rsidRPr="009F4298">
        <w:rPr>
          <w:rStyle w:val="StyleUnderline"/>
        </w:rPr>
        <w:t xml:space="preserve"> urban </w:t>
      </w:r>
      <w:r w:rsidRPr="009F4298">
        <w:rPr>
          <w:rStyle w:val="StyleUnderline"/>
          <w:highlight w:val="cyan"/>
        </w:rPr>
        <w:t>ag</w:t>
      </w:r>
      <w:r w:rsidRPr="009F4298">
        <w:rPr>
          <w:rStyle w:val="StyleUnderline"/>
        </w:rPr>
        <w:t xml:space="preserve">riculture </w:t>
      </w:r>
      <w:r w:rsidRPr="009F4298">
        <w:rPr>
          <w:rStyle w:val="StyleUnderline"/>
          <w:highlight w:val="cyan"/>
        </w:rPr>
        <w:t>would eliminate</w:t>
      </w:r>
      <w:r w:rsidRPr="009F4298">
        <w:rPr>
          <w:rStyle w:val="StyleUnderline"/>
        </w:rPr>
        <w:t xml:space="preserve"> two gigatons of CO2. The subsequent re-wilding of vast areas of the earth’s surface could help sequester up to </w:t>
      </w:r>
      <w:r w:rsidRPr="009F4298">
        <w:rPr>
          <w:rStyle w:val="StyleUnderline"/>
          <w:highlight w:val="cyan"/>
        </w:rPr>
        <w:t>50 gigatons of CO2 a year</w:t>
      </w:r>
      <w:r w:rsidRPr="009F4298">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9F4298">
        <w:rPr>
          <w:rStyle w:val="StyleUnderline"/>
        </w:rPr>
        <w:t xml:space="preserve">Self-contained </w:t>
      </w:r>
      <w:r w:rsidRPr="009F4298">
        <w:rPr>
          <w:rStyle w:val="StyleUnderline"/>
          <w:highlight w:val="cyan"/>
        </w:rPr>
        <w:t>fish farms will</w:t>
      </w:r>
      <w:r w:rsidRPr="009F4298">
        <w:rPr>
          <w:rStyle w:val="StyleUnderline"/>
        </w:rPr>
        <w:t xml:space="preserve"> </w:t>
      </w:r>
      <w:r w:rsidRPr="009F4298">
        <w:rPr>
          <w:rStyle w:val="StyleUnderline"/>
          <w:highlight w:val="cyan"/>
        </w:rPr>
        <w:t>provide</w:t>
      </w:r>
      <w:r w:rsidRPr="009F4298">
        <w:rPr>
          <w:rStyle w:val="StyleUnderline"/>
        </w:rPr>
        <w:t xml:space="preserve"> a major share of our </w:t>
      </w:r>
      <w:r w:rsidRPr="009F4298">
        <w:rPr>
          <w:rStyle w:val="StyleUnderline"/>
          <w:highlight w:val="cyan"/>
        </w:rPr>
        <w:t>protein</w:t>
      </w:r>
      <w:r w:rsidRPr="009F4298">
        <w:rPr>
          <w:rStyle w:val="StyleUnderline"/>
        </w:rPr>
        <w:t xml:space="preserve"> needs </w:t>
      </w:r>
      <w:r w:rsidRPr="009F4298">
        <w:rPr>
          <w:rStyle w:val="StyleUnderline"/>
          <w:highlight w:val="cyan"/>
        </w:rPr>
        <w:t>with</w:t>
      </w:r>
      <w:r w:rsidRPr="009F4298">
        <w:rPr>
          <w:rStyle w:val="StyleUnderline"/>
        </w:rPr>
        <w:t xml:space="preserve"> far </w:t>
      </w:r>
      <w:r w:rsidRPr="009F4298">
        <w:rPr>
          <w:rStyle w:val="StyleUnderline"/>
          <w:highlight w:val="cyan"/>
        </w:rPr>
        <w:t>less</w:t>
      </w:r>
      <w:r w:rsidRPr="009F4298">
        <w:rPr>
          <w:rStyle w:val="StyleUnderline"/>
        </w:rPr>
        <w:t xml:space="preserve"> environmental </w:t>
      </w:r>
      <w:r w:rsidRPr="009F4298">
        <w:rPr>
          <w:rStyle w:val="StyleUnderline"/>
          <w:highlight w:val="cyan"/>
        </w:rPr>
        <w:t xml:space="preserve">damage to </w:t>
      </w:r>
      <w:r w:rsidRPr="009F4298">
        <w:rPr>
          <w:rStyle w:val="StyleUnderline"/>
        </w:rPr>
        <w:t xml:space="preserve">the </w:t>
      </w:r>
      <w:r w:rsidRPr="009F4298">
        <w:rPr>
          <w:rStyle w:val="StyleUnderline"/>
          <w:highlight w:val="cyan"/>
        </w:rPr>
        <w:t>oceans</w:t>
      </w:r>
      <w:r w:rsidRPr="009F4298">
        <w:rPr>
          <w:rStyle w:val="StyleUnderline"/>
        </w:rPr>
        <w:t xml:space="preserve">. </w:t>
      </w:r>
      <w:r w:rsidRPr="009F4298">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9F4298">
        <w:rPr>
          <w:rStyle w:val="StyleUnderline"/>
          <w:highlight w:val="cyan"/>
        </w:rPr>
        <w:t>More than 60</w:t>
      </w:r>
      <w:r w:rsidRPr="009F4298">
        <w:rPr>
          <w:rStyle w:val="StyleUnderline"/>
        </w:rPr>
        <w:t xml:space="preserve"> </w:t>
      </w:r>
      <w:r w:rsidRPr="009F4298">
        <w:rPr>
          <w:rStyle w:val="StyleUnderline"/>
          <w:highlight w:val="cyan"/>
        </w:rPr>
        <w:t>countries</w:t>
      </w:r>
      <w:r w:rsidRPr="009F4298">
        <w:rPr>
          <w:rStyle w:val="StyleUnderline"/>
        </w:rPr>
        <w:t xml:space="preserve"> (containing over half the world’s population) already </w:t>
      </w:r>
      <w:r w:rsidRPr="009F4298">
        <w:rPr>
          <w:rStyle w:val="StyleUnderline"/>
          <w:highlight w:val="cyan"/>
        </w:rPr>
        <w:t>do not have replacement birth rates</w:t>
      </w:r>
      <w:r w:rsidRPr="009F4298">
        <w:rPr>
          <w:rStyle w:val="StyleUnderline"/>
        </w:rPr>
        <w:t xml:space="preserve"> of 2.1 children per woman.</w:t>
      </w:r>
      <w:r w:rsidRPr="009F4298">
        <w:rPr>
          <w:sz w:val="14"/>
        </w:rPr>
        <w:t xml:space="preserve"> This includes the entire EU, China, Russia, and half a dozen Muslim countries, including Turkey, Algeria, and Iran. </w:t>
      </w:r>
      <w:r w:rsidRPr="009F4298">
        <w:rPr>
          <w:rStyle w:val="StyleUnderline"/>
          <w:highlight w:val="cyan"/>
        </w:rPr>
        <w:t xml:space="preserve">If </w:t>
      </w:r>
      <w:r w:rsidRPr="009F4298">
        <w:rPr>
          <w:rStyle w:val="StyleUnderline"/>
        </w:rPr>
        <w:t xml:space="preserve">present </w:t>
      </w:r>
      <w:r w:rsidRPr="009F4298">
        <w:rPr>
          <w:rStyle w:val="StyleUnderline"/>
          <w:highlight w:val="cyan"/>
        </w:rPr>
        <w:t>trends continue</w:t>
      </w:r>
      <w:r w:rsidRPr="009F4298">
        <w:rPr>
          <w:sz w:val="14"/>
        </w:rPr>
        <w:t xml:space="preserve">, India, Mexico and Indonesia will join this group before 2030. The human population will peak at 9-10 billion by 2060, after which, for the first time since the Black Death, it will begin to shrink. </w:t>
      </w:r>
      <w:r w:rsidRPr="009F4298">
        <w:rPr>
          <w:rStyle w:val="StyleUnderline"/>
          <w:highlight w:val="cyan"/>
        </w:rPr>
        <w:t>By the end of the century, the</w:t>
      </w:r>
      <w:r w:rsidRPr="009F4298">
        <w:rPr>
          <w:rStyle w:val="StyleUnderline"/>
        </w:rPr>
        <w:t xml:space="preserve"> human </w:t>
      </w:r>
      <w:r w:rsidRPr="009F4298">
        <w:rPr>
          <w:rStyle w:val="StyleUnderline"/>
          <w:highlight w:val="cyan"/>
        </w:rPr>
        <w:t>population</w:t>
      </w:r>
      <w:r w:rsidRPr="009F4298">
        <w:rPr>
          <w:rStyle w:val="StyleUnderline"/>
        </w:rPr>
        <w:t xml:space="preserve"> </w:t>
      </w:r>
      <w:r w:rsidRPr="009F4298">
        <w:rPr>
          <w:rStyle w:val="StyleUnderline"/>
          <w:highlight w:val="cyan"/>
        </w:rPr>
        <w:t xml:space="preserve">might be </w:t>
      </w:r>
      <w:r w:rsidRPr="009F4298">
        <w:rPr>
          <w:rStyle w:val="StyleUnderline"/>
        </w:rPr>
        <w:t xml:space="preserve">as low as </w:t>
      </w:r>
      <w:r w:rsidRPr="009F4298">
        <w:rPr>
          <w:rStyle w:val="StyleUnderline"/>
          <w:highlight w:val="cyan"/>
        </w:rPr>
        <w:t>6 billion</w:t>
      </w:r>
      <w:r w:rsidRPr="009F4298">
        <w:rPr>
          <w:rStyle w:val="StyleUnderline"/>
        </w:rPr>
        <w:t>-7 billion.</w:t>
      </w:r>
      <w:r w:rsidRPr="009F4298">
        <w:rPr>
          <w:sz w:val="14"/>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r w:rsidRPr="009F4298">
        <w:t xml:space="preserve"> </w:t>
      </w:r>
    </w:p>
    <w:p w14:paraId="38176288" w14:textId="77777777" w:rsidR="00B36CCA" w:rsidRPr="009F4298" w:rsidRDefault="00B36CCA" w:rsidP="00B36CCA"/>
    <w:p w14:paraId="742BCC1A" w14:textId="77777777" w:rsidR="00B36CCA" w:rsidRPr="009F4298" w:rsidRDefault="00B36CCA" w:rsidP="00B36CCA">
      <w:pPr>
        <w:pStyle w:val="Heading4"/>
        <w:rPr>
          <w:rStyle w:val="Author-Date"/>
          <w:b/>
        </w:rPr>
      </w:pPr>
      <w:r w:rsidRPr="009F4298">
        <w:t xml:space="preserve">Neoliberalism is the only way to sustain </w:t>
      </w:r>
      <w:r w:rsidRPr="009F4298">
        <w:rPr>
          <w:u w:val="single"/>
        </w:rPr>
        <w:t>equitable ethical conduct</w:t>
      </w:r>
      <w:r w:rsidRPr="009F4298">
        <w:t xml:space="preserve"> and protect the </w:t>
      </w:r>
      <w:r w:rsidRPr="009F4298">
        <w:rPr>
          <w:u w:val="single"/>
        </w:rPr>
        <w:t>environment</w:t>
      </w:r>
      <w:r w:rsidRPr="009F4298">
        <w:t xml:space="preserve">—transitions away from free market policies guarantee </w:t>
      </w:r>
      <w:r w:rsidRPr="009F4298">
        <w:rPr>
          <w:u w:val="single"/>
        </w:rPr>
        <w:t>totalitarian modes of governance</w:t>
      </w:r>
      <w:r w:rsidRPr="009F4298">
        <w:t xml:space="preserve"> that shut off productive solutions to the flaws of capitalism</w:t>
      </w:r>
    </w:p>
    <w:p w14:paraId="4F41F356" w14:textId="77777777" w:rsidR="00B36CCA" w:rsidRPr="009F4298" w:rsidRDefault="00B36CCA" w:rsidP="00B36CCA">
      <w:pPr>
        <w:widowControl w:val="0"/>
        <w:autoSpaceDE w:val="0"/>
        <w:autoSpaceDN w:val="0"/>
        <w:adjustRightInd w:val="0"/>
        <w:spacing w:after="340"/>
        <w:rPr>
          <w:b/>
          <w:bCs/>
          <w:color w:val="1A1A1A"/>
          <w:sz w:val="26"/>
          <w:szCs w:val="26"/>
        </w:rPr>
      </w:pPr>
      <w:r w:rsidRPr="009F4298">
        <w:rPr>
          <w:rStyle w:val="Style13ptBold"/>
        </w:rPr>
        <w:t>Wolf’ 03</w:t>
      </w:r>
      <w:r w:rsidRPr="009F4298">
        <w:t xml:space="preserve"> </w:t>
      </w:r>
      <w:r w:rsidRPr="009F4298">
        <w:rPr>
          <w:szCs w:val="16"/>
        </w:rPr>
        <w:t xml:space="preserve">– Master in Economics at Oxford, a British journalist, widely considered to be one of the world’s most influential writers on economics. He is the associate editor and chief economics commentator at the Financial Times [Martin, “The Morality of the Market”, Foreign Policy, Sept 1, 2003, </w:t>
      </w:r>
      <w:hyperlink r:id="rId41" w:history="1">
        <w:r w:rsidRPr="009F4298">
          <w:rPr>
            <w:rStyle w:val="Hyperlink"/>
            <w:szCs w:val="16"/>
          </w:rPr>
          <w:t>http://www.foreignpolicy.com/articles/2003/09/01/the_morality_of_the_market%5D</w:t>
        </w:r>
      </w:hyperlink>
      <w:r w:rsidRPr="009F4298">
        <w:rPr>
          <w:szCs w:val="16"/>
        </w:rPr>
        <w:t>]</w:t>
      </w:r>
    </w:p>
    <w:p w14:paraId="302107AE" w14:textId="77777777" w:rsidR="00B36CCA" w:rsidRPr="009F4298" w:rsidRDefault="00B36CCA" w:rsidP="00B36CCA">
      <w:pPr>
        <w:widowControl w:val="0"/>
        <w:autoSpaceDE w:val="0"/>
        <w:autoSpaceDN w:val="0"/>
        <w:adjustRightInd w:val="0"/>
        <w:spacing w:after="340"/>
      </w:pPr>
      <w:r w:rsidRPr="009F4298">
        <w:rPr>
          <w:rStyle w:val="StyleUnderline"/>
        </w:rPr>
        <w:t xml:space="preserve">A sophisticated </w:t>
      </w:r>
      <w:r w:rsidRPr="009F4298">
        <w:rPr>
          <w:rStyle w:val="StyleUnderline"/>
          <w:highlight w:val="cyan"/>
        </w:rPr>
        <w:t xml:space="preserve">market economy works better than </w:t>
      </w:r>
      <w:r w:rsidRPr="009F4298">
        <w:rPr>
          <w:rStyle w:val="Emphasis"/>
          <w:highlight w:val="cyan"/>
        </w:rPr>
        <w:t>any other economic arrangement that has ever existed</w:t>
      </w:r>
      <w:r w:rsidRPr="009F4298">
        <w:rPr>
          <w:rStyle w:val="StyleUnderline"/>
        </w:rPr>
        <w:t>.</w:t>
      </w:r>
      <w:r w:rsidRPr="009F4298">
        <w:t xml:space="preserve"> </w:t>
      </w:r>
      <w:r w:rsidRPr="009F4298">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9F4298">
        <w:t xml:space="preserve">most </w:t>
      </w:r>
      <w:r w:rsidRPr="009F4298">
        <w:rPr>
          <w:rStyle w:val="StyleUnderline"/>
        </w:rPr>
        <w:t xml:space="preserve">stridently expressed by the anti-globalization left. </w:t>
      </w:r>
      <w:r w:rsidRPr="009F4298">
        <w:t xml:space="preserve">But a similar, if more subtle, critique has emerged among economists themselves, some of whom even decry capitalism as inherently inhumane and in need of a “human face.” </w:t>
      </w:r>
      <w:r w:rsidRPr="009F4298">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9F4298">
        <w:t xml:space="preserve"> </w:t>
      </w:r>
      <w:r w:rsidRPr="009F4298">
        <w:rPr>
          <w:rStyle w:val="StyleUnderline"/>
        </w:rPr>
        <w:t xml:space="preserve">the claim that the market economy is immoral is </w:t>
      </w:r>
      <w:r w:rsidRPr="009F4298">
        <w:rPr>
          <w:rStyle w:val="Emphasis"/>
        </w:rPr>
        <w:t>nonsense</w:t>
      </w:r>
      <w:r w:rsidRPr="009F4298">
        <w:t xml:space="preserve">. </w:t>
      </w:r>
      <w:r w:rsidRPr="009F4298">
        <w:rPr>
          <w:rStyle w:val="StyleUnderline"/>
        </w:rPr>
        <w:t xml:space="preserve">The </w:t>
      </w:r>
      <w:r w:rsidRPr="009F4298">
        <w:rPr>
          <w:rStyle w:val="StyleUnderline"/>
          <w:highlight w:val="cyan"/>
        </w:rPr>
        <w:t>market economy rests on</w:t>
      </w:r>
      <w:r w:rsidRPr="009F4298">
        <w:rPr>
          <w:rStyle w:val="StyleUnderline"/>
        </w:rPr>
        <w:t xml:space="preserve"> and encourages </w:t>
      </w:r>
      <w:r w:rsidRPr="009F4298">
        <w:rPr>
          <w:rStyle w:val="Emphasis"/>
          <w:highlight w:val="cyan"/>
        </w:rPr>
        <w:t>valuable moral qualities</w:t>
      </w:r>
      <w:r w:rsidRPr="009F4298">
        <w:rPr>
          <w:rStyle w:val="StyleUnderline"/>
        </w:rPr>
        <w:t xml:space="preserve">; </w:t>
      </w:r>
      <w:r w:rsidRPr="009F4298">
        <w:rPr>
          <w:rStyle w:val="StyleUnderline"/>
          <w:highlight w:val="cyan"/>
        </w:rPr>
        <w:t>provides</w:t>
      </w:r>
      <w:r w:rsidRPr="009F4298">
        <w:rPr>
          <w:rStyle w:val="StyleUnderline"/>
        </w:rPr>
        <w:t xml:space="preserve"> unprecedented </w:t>
      </w:r>
      <w:r w:rsidRPr="009F4298">
        <w:rPr>
          <w:rStyle w:val="StyleUnderline"/>
          <w:highlight w:val="cyan"/>
        </w:rPr>
        <w:t xml:space="preserve">opportunities for people to </w:t>
      </w:r>
      <w:r w:rsidRPr="009F4298">
        <w:rPr>
          <w:rStyle w:val="Emphasis"/>
          <w:highlight w:val="cyan"/>
        </w:rPr>
        <w:t>engage in</w:t>
      </w:r>
      <w:r w:rsidRPr="009F4298">
        <w:rPr>
          <w:rStyle w:val="Emphasis"/>
        </w:rPr>
        <w:t xml:space="preserve"> </w:t>
      </w:r>
      <w:r w:rsidRPr="009F4298">
        <w:rPr>
          <w:rStyle w:val="Emphasis"/>
          <w:highlight w:val="cyan"/>
        </w:rPr>
        <w:t>altruistic activities</w:t>
      </w:r>
      <w:r w:rsidRPr="009F4298">
        <w:rPr>
          <w:rStyle w:val="StyleUnderline"/>
        </w:rPr>
        <w:t xml:space="preserve">; underpins </w:t>
      </w:r>
      <w:r w:rsidRPr="009F4298">
        <w:rPr>
          <w:rStyle w:val="Emphasis"/>
        </w:rPr>
        <w:t>individual freedom and democracy</w:t>
      </w:r>
      <w:r w:rsidRPr="009F4298">
        <w:rPr>
          <w:rStyle w:val="StyleUnderline"/>
        </w:rPr>
        <w:t xml:space="preserve">; </w:t>
      </w:r>
      <w:r w:rsidRPr="009F4298">
        <w:rPr>
          <w:rStyle w:val="StyleUnderline"/>
          <w:highlight w:val="cyan"/>
        </w:rPr>
        <w:t>and</w:t>
      </w:r>
      <w:r w:rsidRPr="009F4298">
        <w:rPr>
          <w:rStyle w:val="StyleUnderline"/>
        </w:rPr>
        <w:t xml:space="preserve"> has </w:t>
      </w:r>
      <w:r w:rsidRPr="009F4298">
        <w:rPr>
          <w:rStyle w:val="StyleUnderline"/>
          <w:highlight w:val="cyan"/>
        </w:rPr>
        <w:t>created societies that are</w:t>
      </w:r>
      <w:r w:rsidRPr="009F4298">
        <w:rPr>
          <w:rStyle w:val="StyleUnderline"/>
        </w:rPr>
        <w:t>, in all significant respects</w:t>
      </w:r>
      <w:r w:rsidRPr="009F4298">
        <w:t xml:space="preserve">, </w:t>
      </w:r>
      <w:r w:rsidRPr="009F4298">
        <w:rPr>
          <w:rStyle w:val="Emphasis"/>
          <w:highlight w:val="cyan"/>
        </w:rPr>
        <w:t>less unequal</w:t>
      </w:r>
      <w:r w:rsidRPr="009F4298">
        <w:rPr>
          <w:rStyle w:val="StyleUnderline"/>
          <w:highlight w:val="cyan"/>
        </w:rPr>
        <w:t xml:space="preserve"> than</w:t>
      </w:r>
      <w:r w:rsidRPr="009F4298">
        <w:rPr>
          <w:rStyle w:val="StyleUnderline"/>
        </w:rPr>
        <w:t xml:space="preserve"> the traditional </w:t>
      </w:r>
      <w:r w:rsidRPr="009F4298">
        <w:rPr>
          <w:rStyle w:val="StyleUnderline"/>
          <w:highlight w:val="cyan"/>
        </w:rPr>
        <w:t>hierarchies that preceded them</w:t>
      </w:r>
      <w:r w:rsidRPr="009F4298">
        <w:rPr>
          <w:rStyle w:val="StyleUnderline"/>
        </w:rPr>
        <w:t>.</w:t>
      </w:r>
      <w:r w:rsidRPr="009F4298">
        <w:t xml:space="preserve"> In short, </w:t>
      </w:r>
      <w:r w:rsidRPr="009F4298">
        <w:rPr>
          <w:rStyle w:val="StyleUnderline"/>
        </w:rPr>
        <w:t>capitalism is the most inherently just economic system that humankind has ever devised</w:t>
      </w:r>
      <w:r w:rsidRPr="009F4298">
        <w:t xml:space="preserve">. It is true that market economies neither create, nor reward, saints. But </w:t>
      </w:r>
      <w:r w:rsidRPr="009F4298">
        <w:rPr>
          <w:rStyle w:val="StyleUnderline"/>
        </w:rPr>
        <w:t xml:space="preserve">consider the virtuous behavior that capitalism fosters: </w:t>
      </w:r>
      <w:r w:rsidRPr="009F4298">
        <w:rPr>
          <w:rStyle w:val="Emphasis"/>
        </w:rPr>
        <w:t>trustworthiness</w:t>
      </w:r>
      <w:r w:rsidRPr="009F4298">
        <w:rPr>
          <w:rStyle w:val="StyleUnderline"/>
        </w:rPr>
        <w:t xml:space="preserve">, </w:t>
      </w:r>
      <w:r w:rsidRPr="009F4298">
        <w:rPr>
          <w:rStyle w:val="Emphasis"/>
        </w:rPr>
        <w:t>reliability</w:t>
      </w:r>
      <w:r w:rsidRPr="009F4298">
        <w:rPr>
          <w:rStyle w:val="StyleUnderline"/>
        </w:rPr>
        <w:t xml:space="preserve">, </w:t>
      </w:r>
      <w:r w:rsidRPr="009F4298">
        <w:rPr>
          <w:rStyle w:val="Emphasis"/>
        </w:rPr>
        <w:t>individual initiative</w:t>
      </w:r>
      <w:r w:rsidRPr="009F4298">
        <w:rPr>
          <w:rStyle w:val="StyleUnderline"/>
        </w:rPr>
        <w:t>,</w:t>
      </w:r>
      <w:r w:rsidRPr="009F4298">
        <w:rPr>
          <w:rStyle w:val="Emphasis"/>
        </w:rPr>
        <w:t xml:space="preserve"> civility</w:t>
      </w:r>
      <w:r w:rsidRPr="009F4298">
        <w:rPr>
          <w:rStyle w:val="StyleUnderline"/>
        </w:rPr>
        <w:t xml:space="preserve">, </w:t>
      </w:r>
      <w:r w:rsidRPr="009F4298">
        <w:rPr>
          <w:rStyle w:val="Emphasis"/>
        </w:rPr>
        <w:t>self-reliance</w:t>
      </w:r>
      <w:r w:rsidRPr="009F4298">
        <w:rPr>
          <w:rStyle w:val="StyleUnderline"/>
        </w:rPr>
        <w:t xml:space="preserve">, and </w:t>
      </w:r>
      <w:r w:rsidRPr="009F4298">
        <w:rPr>
          <w:rStyle w:val="Emphasis"/>
        </w:rPr>
        <w:t>self-restraint</w:t>
      </w:r>
      <w:r w:rsidRPr="009F4298">
        <w:t xml:space="preserve">. These qualities are, critics correctly note, placed in the service of self-interest. Since people are, with few exceptions, self-interested, that should be neither surprising nor shocking. Yet </w:t>
      </w:r>
      <w:r w:rsidRPr="009F4298">
        <w:rPr>
          <w:rStyle w:val="StyleUnderline"/>
        </w:rPr>
        <w:t>people are</w:t>
      </w:r>
      <w:r w:rsidRPr="009F4298">
        <w:t xml:space="preserve"> also </w:t>
      </w:r>
      <w:r w:rsidRPr="009F4298">
        <w:rPr>
          <w:rStyle w:val="StyleUnderline"/>
        </w:rPr>
        <w:t xml:space="preserve">not completely self-interested. Prosperous </w:t>
      </w:r>
      <w:r w:rsidRPr="009F4298">
        <w:rPr>
          <w:rStyle w:val="StyleUnderline"/>
          <w:highlight w:val="cyan"/>
        </w:rPr>
        <w:t>market economies generate</w:t>
      </w:r>
      <w:r w:rsidRPr="009F4298">
        <w:rPr>
          <w:rStyle w:val="StyleUnderline"/>
        </w:rPr>
        <w:t xml:space="preserve"> a vast number of </w:t>
      </w:r>
      <w:r w:rsidRPr="009F4298">
        <w:rPr>
          <w:rStyle w:val="StyleUnderline"/>
          <w:highlight w:val="cyan"/>
        </w:rPr>
        <w:t xml:space="preserve">attractive opportunities for those </w:t>
      </w:r>
      <w:r w:rsidRPr="009F4298">
        <w:rPr>
          <w:rStyle w:val="Emphasis"/>
          <w:highlight w:val="cyan"/>
        </w:rPr>
        <w:t>who are not motivated by wealth alone</w:t>
      </w:r>
      <w:r w:rsidRPr="009F4298">
        <w:rPr>
          <w:highlight w:val="cyan"/>
        </w:rPr>
        <w:t>.</w:t>
      </w:r>
      <w:r w:rsidRPr="009F4298">
        <w:t xml:space="preserve"> People can seek employment with non-governmental organizations or charities. </w:t>
      </w:r>
      <w:r w:rsidRPr="009F4298">
        <w:rPr>
          <w:rStyle w:val="StyleUnderline"/>
        </w:rPr>
        <w:t xml:space="preserve">They can work in the public sector, as doctors, teachers, or police officers. They can teach the iniquities of capitalism in schools and universities. </w:t>
      </w:r>
      <w:r w:rsidRPr="009F4298">
        <w:rPr>
          <w:rStyle w:val="StyleUnderline"/>
          <w:highlight w:val="cyan"/>
        </w:rPr>
        <w:t>Those who make a great deal of money</w:t>
      </w:r>
      <w:r w:rsidRPr="009F4298">
        <w:rPr>
          <w:rStyle w:val="StyleUnderline"/>
        </w:rPr>
        <w:t xml:space="preserve"> can use it for any purpose they wish. They </w:t>
      </w:r>
      <w:r w:rsidRPr="009F4298">
        <w:rPr>
          <w:rStyle w:val="StyleUnderline"/>
          <w:highlight w:val="cyan"/>
        </w:rPr>
        <w:t>can give it away</w:t>
      </w:r>
      <w:r w:rsidRPr="009F4298">
        <w:rPr>
          <w:rStyle w:val="StyleUnderline"/>
        </w:rPr>
        <w:t>, for example. Quite a few have.</w:t>
      </w:r>
      <w:r w:rsidRPr="009F4298">
        <w:t xml:space="preserve"> </w:t>
      </w:r>
      <w:r w:rsidRPr="009F4298">
        <w:rPr>
          <w:rStyle w:val="StyleUnderline"/>
          <w:highlight w:val="cyan"/>
        </w:rPr>
        <w:t xml:space="preserve">In </w:t>
      </w:r>
      <w:r w:rsidRPr="009F4298">
        <w:rPr>
          <w:rStyle w:val="StyleUnderline"/>
        </w:rPr>
        <w:t xml:space="preserve">the </w:t>
      </w:r>
      <w:r w:rsidRPr="009F4298">
        <w:rPr>
          <w:rStyle w:val="StyleUnderline"/>
          <w:highlight w:val="cyan"/>
        </w:rPr>
        <w:t>advanced market economies,</w:t>
      </w:r>
      <w:r w:rsidRPr="009F4298">
        <w:rPr>
          <w:rStyle w:val="StyleUnderline"/>
        </w:rPr>
        <w:t xml:space="preserve"> </w:t>
      </w:r>
      <w:r w:rsidRPr="009F4298">
        <w:rPr>
          <w:rStyle w:val="StyleUnderline"/>
          <w:highlight w:val="cyan"/>
        </w:rPr>
        <w:t>people</w:t>
      </w:r>
      <w:r w:rsidRPr="009F4298">
        <w:rPr>
          <w:rStyle w:val="StyleUnderline"/>
        </w:rPr>
        <w:t xml:space="preserve"> </w:t>
      </w:r>
      <w:r w:rsidRPr="009F4298">
        <w:rPr>
          <w:rStyle w:val="StyleUnderline"/>
          <w:highlight w:val="cyan"/>
        </w:rPr>
        <w:t>care</w:t>
      </w:r>
      <w:r w:rsidRPr="009F4298">
        <w:rPr>
          <w:rStyle w:val="StyleUnderline"/>
        </w:rPr>
        <w:t xml:space="preserve"> deeply </w:t>
      </w:r>
      <w:r w:rsidRPr="009F4298">
        <w:rPr>
          <w:rStyle w:val="StyleUnderline"/>
          <w:highlight w:val="cyan"/>
        </w:rPr>
        <w:t xml:space="preserve">about </w:t>
      </w:r>
      <w:r w:rsidRPr="009F4298">
        <w:rPr>
          <w:rStyle w:val="Emphasis"/>
          <w:highlight w:val="cyan"/>
        </w:rPr>
        <w:t>eliminating</w:t>
      </w:r>
      <w:r w:rsidRPr="009F4298">
        <w:rPr>
          <w:rStyle w:val="Emphasis"/>
        </w:rPr>
        <w:t xml:space="preserve"> pain and </w:t>
      </w:r>
      <w:r w:rsidRPr="009F4298">
        <w:rPr>
          <w:rStyle w:val="Emphasis"/>
          <w:highlight w:val="cyan"/>
        </w:rPr>
        <w:t>injustice</w:t>
      </w:r>
      <w:r w:rsidRPr="009F4298">
        <w:rPr>
          <w:rStyle w:val="Emphasis"/>
        </w:rPr>
        <w:t xml:space="preserve"> </w:t>
      </w:r>
      <w:r w:rsidRPr="009F4298">
        <w:rPr>
          <w:rStyle w:val="Emphasis"/>
          <w:highlight w:val="cyan"/>
        </w:rPr>
        <w:t>and ensuring the welfare</w:t>
      </w:r>
      <w:r w:rsidRPr="009F4298">
        <w:rPr>
          <w:rStyle w:val="StyleUnderline"/>
        </w:rPr>
        <w:t xml:space="preserve"> of fellow humans and, more recently, animals</w:t>
      </w:r>
      <w:r w:rsidRPr="009F4298">
        <w:t xml:space="preserve">. This concern exists because a rich, liberal society places enormous emphasis on the health and well-being of the individual. Life is no longer nasty, brutish, and short; rather, it is gentle, kind, and long, and more precious than before. </w:t>
      </w:r>
      <w:r w:rsidRPr="009F4298">
        <w:rPr>
          <w:rStyle w:val="StyleUnderline"/>
        </w:rPr>
        <w:t xml:space="preserve">The savage </w:t>
      </w:r>
      <w:r w:rsidRPr="009F4298">
        <w:rPr>
          <w:rStyle w:val="StyleUnderline"/>
          <w:highlight w:val="cyan"/>
        </w:rPr>
        <w:t>punishments</w:t>
      </w:r>
      <w:r w:rsidRPr="009F4298">
        <w:rPr>
          <w:rStyle w:val="StyleUnderline"/>
        </w:rPr>
        <w:t xml:space="preserve"> and casual indignities </w:t>
      </w:r>
      <w:r w:rsidRPr="009F4298">
        <w:rPr>
          <w:rStyle w:val="StyleUnderline"/>
          <w:highlight w:val="cyan"/>
        </w:rPr>
        <w:t>of two centuries ago are no longer acceptable</w:t>
      </w:r>
      <w:r w:rsidRPr="009F4298">
        <w:rPr>
          <w:rStyle w:val="StyleUnderline"/>
        </w:rPr>
        <w:t xml:space="preserve"> to civilized people. Nor are slavery and serfdom, both of which were rendered obsolete and immoral under the capitalist system.</w:t>
      </w:r>
      <w:r w:rsidRPr="009F4298">
        <w:t xml:space="preserve"> </w:t>
      </w:r>
      <w:r w:rsidRPr="009F4298">
        <w:rPr>
          <w:rStyle w:val="StyleUnderline"/>
          <w:highlight w:val="cyan"/>
        </w:rPr>
        <w:t>Militarists</w:t>
      </w:r>
      <w:r w:rsidRPr="009F4298">
        <w:rPr>
          <w:rStyle w:val="StyleUnderline"/>
        </w:rPr>
        <w:t xml:space="preserve">, extreme nationalists, </w:t>
      </w:r>
      <w:r w:rsidRPr="009F4298">
        <w:rPr>
          <w:rStyle w:val="StyleUnderline"/>
          <w:highlight w:val="cyan"/>
        </w:rPr>
        <w:t>communists</w:t>
      </w:r>
      <w:r w:rsidRPr="009F4298">
        <w:rPr>
          <w:rStyle w:val="StyleUnderline"/>
        </w:rPr>
        <w:t xml:space="preserve">, </w:t>
      </w:r>
      <w:r w:rsidRPr="009F4298">
        <w:rPr>
          <w:rStyle w:val="StyleUnderline"/>
          <w:highlight w:val="cyan"/>
        </w:rPr>
        <w:t>and fascists</w:t>
      </w:r>
      <w:r w:rsidRPr="009F4298">
        <w:rPr>
          <w:rStyle w:val="StyleUnderline"/>
        </w:rPr>
        <w:t xml:space="preserve"> — the anti-liberals — </w:t>
      </w:r>
      <w:r w:rsidRPr="009F4298">
        <w:rPr>
          <w:rStyle w:val="StyleUnderline"/>
          <w:highlight w:val="cyan"/>
        </w:rPr>
        <w:t>brought these horrors back</w:t>
      </w:r>
      <w:r w:rsidRPr="009F4298">
        <w:rPr>
          <w:rStyle w:val="StyleUnderline"/>
        </w:rPr>
        <w:t xml:space="preserve">, if only temporarily. And it is no accident that </w:t>
      </w:r>
      <w:r w:rsidRPr="009F4298">
        <w:rPr>
          <w:rStyle w:val="Emphasis"/>
          <w:highlight w:val="cyan"/>
        </w:rPr>
        <w:t>the creeds that brought them back were fiercely</w:t>
      </w:r>
      <w:r w:rsidRPr="009F4298">
        <w:rPr>
          <w:rStyle w:val="Emphasis"/>
        </w:rPr>
        <w:t xml:space="preserve"> anti-individualistic and </w:t>
      </w:r>
      <w:r w:rsidRPr="009F4298">
        <w:rPr>
          <w:rStyle w:val="Emphasis"/>
          <w:highlight w:val="cyan"/>
        </w:rPr>
        <w:t>anti-market</w:t>
      </w:r>
      <w:r w:rsidRPr="009F4298">
        <w:t xml:space="preserve">. Yet another example of changed sensibilities is environmentalism. </w:t>
      </w:r>
      <w:r w:rsidRPr="009F4298">
        <w:rPr>
          <w:rStyle w:val="StyleUnderline"/>
        </w:rPr>
        <w:t xml:space="preserve">The environmental catastrophes caused by supposedly benevolent state socialist economies are well documented. The market economy has </w:t>
      </w:r>
      <w:r w:rsidRPr="009F4298">
        <w:rPr>
          <w:rStyle w:val="Emphasis"/>
        </w:rPr>
        <w:t>largely avoided such disasters</w:t>
      </w:r>
      <w:r w:rsidRPr="009F4298">
        <w:rPr>
          <w:rStyle w:val="StyleUnderline"/>
        </w:rPr>
        <w:t xml:space="preserve">. That is because </w:t>
      </w:r>
      <w:r w:rsidRPr="009F4298">
        <w:rPr>
          <w:rStyle w:val="StyleUnderline"/>
          <w:highlight w:val="cyan"/>
        </w:rPr>
        <w:t xml:space="preserve">prosperous people tend to </w:t>
      </w:r>
      <w:r w:rsidRPr="009F4298">
        <w:rPr>
          <w:rStyle w:val="Emphasis"/>
          <w:highlight w:val="cyan"/>
        </w:rPr>
        <w:t>care more about the environment</w:t>
      </w:r>
      <w:r w:rsidRPr="009F4298">
        <w:t xml:space="preserve"> in which they live than those who are condemned to squalor. Moreover, </w:t>
      </w:r>
      <w:r w:rsidRPr="009F4298">
        <w:rPr>
          <w:rStyle w:val="StyleUnderline"/>
          <w:highlight w:val="cyan"/>
        </w:rPr>
        <w:t>only liberal democracy makes</w:t>
      </w:r>
      <w:r w:rsidRPr="009F4298">
        <w:rPr>
          <w:rStyle w:val="StyleUnderline"/>
        </w:rPr>
        <w:t xml:space="preserve"> it possible for </w:t>
      </w:r>
      <w:r w:rsidRPr="009F4298">
        <w:rPr>
          <w:rStyle w:val="StyleUnderline"/>
          <w:highlight w:val="cyan"/>
        </w:rPr>
        <w:t xml:space="preserve">concerns about the environment to be </w:t>
      </w:r>
      <w:r w:rsidRPr="009F4298">
        <w:rPr>
          <w:rStyle w:val="Emphasis"/>
          <w:highlight w:val="cyan"/>
        </w:rPr>
        <w:t xml:space="preserve">routinely aired </w:t>
      </w:r>
      <w:r w:rsidRPr="009F4298">
        <w:rPr>
          <w:rStyle w:val="Emphasis"/>
        </w:rPr>
        <w:t>and addressed</w:t>
      </w:r>
      <w:r w:rsidRPr="009F4298">
        <w:t xml:space="preserve">. It affords environmentalists the right to pursue their agendas and to raise money in support of their goals. It segregates the public and private sectors, which enables government to regulate business. And </w:t>
      </w:r>
      <w:r w:rsidRPr="009F4298">
        <w:rPr>
          <w:rStyle w:val="StyleUnderline"/>
        </w:rPr>
        <w:t xml:space="preserve">because information is widely disseminated in a free society, </w:t>
      </w:r>
      <w:r w:rsidRPr="009F4298">
        <w:rPr>
          <w:rStyle w:val="StyleUnderline"/>
          <w:highlight w:val="cyan"/>
        </w:rPr>
        <w:t xml:space="preserve">companies must adhere to </w:t>
      </w:r>
      <w:r w:rsidRPr="009F4298">
        <w:rPr>
          <w:rStyle w:val="Emphasis"/>
          <w:highlight w:val="cyan"/>
        </w:rPr>
        <w:t>environmental standards</w:t>
      </w:r>
      <w:r w:rsidRPr="009F4298">
        <w:rPr>
          <w:rStyle w:val="StyleUnderline"/>
          <w:highlight w:val="cyan"/>
        </w:rPr>
        <w:t xml:space="preserve"> if they hope to maintain their reputations</w:t>
      </w:r>
      <w:r w:rsidRPr="009F4298">
        <w:t>.</w:t>
      </w:r>
    </w:p>
    <w:p w14:paraId="7E306517" w14:textId="77777777" w:rsidR="00B36CCA" w:rsidRPr="009F4298" w:rsidRDefault="00B36CCA" w:rsidP="00B36CCA">
      <w:pPr>
        <w:widowControl w:val="0"/>
        <w:autoSpaceDE w:val="0"/>
        <w:autoSpaceDN w:val="0"/>
        <w:adjustRightInd w:val="0"/>
        <w:spacing w:after="340"/>
        <w:rPr>
          <w:b/>
          <w:bCs/>
          <w:color w:val="1A1A1A"/>
          <w:sz w:val="26"/>
          <w:szCs w:val="26"/>
        </w:rPr>
      </w:pPr>
      <w:r w:rsidRPr="009F4298">
        <w:t xml:space="preserve">*****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Mancur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9F4298">
        <w:rPr>
          <w:rStyle w:val="StyleUnderline"/>
        </w:rPr>
        <w:t xml:space="preserve">The </w:t>
      </w:r>
      <w:r w:rsidRPr="009F4298">
        <w:rPr>
          <w:rStyle w:val="StyleUnderline"/>
          <w:highlight w:val="cyan"/>
        </w:rPr>
        <w:t>rule of law came about as a means of facilitating commerce</w:t>
      </w:r>
      <w:r w:rsidRPr="009F4298">
        <w:rPr>
          <w:rStyle w:val="StyleUnderline"/>
        </w:rPr>
        <w:t xml:space="preserve">; in this sense, </w:t>
      </w:r>
      <w:r w:rsidRPr="009F4298">
        <w:rPr>
          <w:rStyle w:val="StyleUnderline"/>
          <w:highlight w:val="cyan"/>
        </w:rPr>
        <w:t xml:space="preserve">capitalism provides the </w:t>
      </w:r>
      <w:r w:rsidRPr="009F4298">
        <w:rPr>
          <w:rStyle w:val="Emphasis"/>
          <w:highlight w:val="cyan"/>
        </w:rPr>
        <w:t>basis for democracy</w:t>
      </w:r>
      <w:r w:rsidRPr="009F4298">
        <w:rPr>
          <w:rStyle w:val="StyleUnderline"/>
        </w:rPr>
        <w:t>, not vice versa</w:t>
      </w:r>
      <w:r w:rsidRPr="009F4298">
        <w:t xml:space="preserve">. </w:t>
      </w:r>
      <w:r w:rsidRPr="009F4298">
        <w:rPr>
          <w:rStyle w:val="StyleUnderline"/>
        </w:rPr>
        <w:t xml:space="preserve">A </w:t>
      </w:r>
      <w:r w:rsidRPr="009F4298">
        <w:rPr>
          <w:rStyle w:val="StyleUnderline"/>
          <w:highlight w:val="cyan"/>
        </w:rPr>
        <w:t>planned economy</w:t>
      </w:r>
      <w:r w:rsidRPr="009F4298">
        <w:rPr>
          <w:rStyle w:val="StyleUnderline"/>
        </w:rPr>
        <w:t>, by contrast</w:t>
      </w:r>
      <w:r w:rsidRPr="009F4298">
        <w:rPr>
          <w:rStyle w:val="StyleUnderline"/>
          <w:highlight w:val="cyan"/>
        </w:rPr>
        <w:t>, will always go hand-in-hand with tyranny</w:t>
      </w:r>
      <w:r w:rsidRPr="009F4298">
        <w:rPr>
          <w:rStyle w:val="StyleUnderline"/>
        </w:rPr>
        <w:t>.</w:t>
      </w:r>
      <w:r w:rsidRPr="009F4298">
        <w:t xml:space="preserve"> Vaclav Havel, erstwhile dissident and later president of the Czech Republic, has pointed out that </w:t>
      </w:r>
      <w:r w:rsidRPr="009F4298">
        <w:rPr>
          <w:rStyle w:val="StyleUnderline"/>
        </w:rPr>
        <w:t>a government that controls the economy will inevitably also control the civic life of a nation</w:t>
      </w:r>
      <w:r w:rsidRPr="009F4298">
        <w:t xml:space="preserve">. </w:t>
      </w:r>
      <w:r w:rsidRPr="009F4298">
        <w:rPr>
          <w:rStyle w:val="StyleUnderline"/>
        </w:rPr>
        <w:t xml:space="preserve">True, some countries have proved the reverse: They have market economies but not democracy nor civil and human rights. But even if all nations with market economies are not (yet) democratic, all </w:t>
      </w:r>
      <w:r w:rsidRPr="009F4298">
        <w:rPr>
          <w:rStyle w:val="StyleUnderline"/>
          <w:highlight w:val="cyan"/>
        </w:rPr>
        <w:t>democracies have market economie</w:t>
      </w:r>
      <w:r w:rsidRPr="009F4298">
        <w:rPr>
          <w:rStyle w:val="StyleUnderline"/>
        </w:rPr>
        <w:t>s. As</w:t>
      </w:r>
      <w:r w:rsidRPr="009F4298">
        <w:t xml:space="preserve"> the distinguished </w:t>
      </w:r>
      <w:r w:rsidRPr="009F4298">
        <w:rPr>
          <w:rStyle w:val="StyleUnderline"/>
        </w:rPr>
        <w:t>Hungarian economist</w:t>
      </w:r>
      <w:r w:rsidRPr="009F4298">
        <w:t xml:space="preserve"> Janos </w:t>
      </w:r>
      <w:r w:rsidRPr="009F4298">
        <w:rPr>
          <w:rStyle w:val="StyleUnderline"/>
        </w:rPr>
        <w:t>Kornai notes, “</w:t>
      </w:r>
      <w:r w:rsidRPr="009F4298">
        <w:rPr>
          <w:rStyle w:val="StyleUnderline"/>
          <w:highlight w:val="cyan"/>
        </w:rPr>
        <w:t>There has been no country with a democratic political sphere,</w:t>
      </w:r>
      <w:r w:rsidRPr="009F4298">
        <w:rPr>
          <w:rStyle w:val="StyleUnderline"/>
        </w:rPr>
        <w:t xml:space="preserve"> past or present, </w:t>
      </w:r>
      <w:r w:rsidRPr="009F4298">
        <w:rPr>
          <w:rStyle w:val="StyleUnderline"/>
          <w:highlight w:val="cyan"/>
        </w:rPr>
        <w:t>whose economy has not been dominated by private ownership</w:t>
      </w:r>
      <w:r w:rsidRPr="009F4298">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9F4298">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 </w:t>
      </w:r>
      <w:r w:rsidRPr="009F4298">
        <w:rPr>
          <w:rStyle w:val="StyleUnderline"/>
          <w:highlight w:val="cyan"/>
        </w:rPr>
        <w:t>The proportion of the world’s population living on the margins of subsistence</w:t>
      </w:r>
      <w:r w:rsidRPr="009F4298">
        <w:t xml:space="preserve"> — that is, on an income of $1 per day — </w:t>
      </w:r>
      <w:r w:rsidRPr="009F4298">
        <w:rPr>
          <w:rStyle w:val="StyleUnderline"/>
          <w:highlight w:val="cyan"/>
        </w:rPr>
        <w:t>has</w:t>
      </w:r>
      <w:r w:rsidRPr="009F4298">
        <w:rPr>
          <w:rStyle w:val="StyleUnderline"/>
        </w:rPr>
        <w:t xml:space="preserve"> actually </w:t>
      </w:r>
      <w:r w:rsidRPr="009F4298">
        <w:rPr>
          <w:rStyle w:val="Emphasis"/>
          <w:highlight w:val="cyan"/>
        </w:rPr>
        <w:t>decreased</w:t>
      </w:r>
      <w:r w:rsidRPr="009F4298">
        <w:rPr>
          <w:rStyle w:val="StyleUnderline"/>
        </w:rPr>
        <w:t xml:space="preserve"> from </w:t>
      </w:r>
      <w:r w:rsidRPr="009F4298">
        <w:rPr>
          <w:rStyle w:val="StyleUnderline"/>
          <w:highlight w:val="cyan"/>
        </w:rPr>
        <w:t>more than 80 percent</w:t>
      </w:r>
      <w:r w:rsidRPr="009F4298">
        <w:rPr>
          <w:rStyle w:val="StyleUnderline"/>
        </w:rPr>
        <w:t xml:space="preserve"> in 1820 to around 20 percent today, </w:t>
      </w:r>
      <w:r w:rsidRPr="009F4298">
        <w:rPr>
          <w:rStyle w:val="StyleUnderline"/>
          <w:highlight w:val="cyan"/>
        </w:rPr>
        <w:t>despite a</w:t>
      </w:r>
      <w:r w:rsidRPr="009F4298">
        <w:rPr>
          <w:rStyle w:val="StyleUnderline"/>
        </w:rPr>
        <w:t xml:space="preserve"> roughly </w:t>
      </w:r>
      <w:r w:rsidRPr="009F4298">
        <w:rPr>
          <w:rStyle w:val="StyleUnderline"/>
          <w:highlight w:val="cyan"/>
        </w:rPr>
        <w:t>six-fold increase in world population</w:t>
      </w:r>
      <w:r w:rsidRPr="009F4298">
        <w:rPr>
          <w:highlight w:val="cyan"/>
        </w:rPr>
        <w:t xml:space="preserve">. </w:t>
      </w:r>
      <w:r w:rsidRPr="009F4298">
        <w:t xml:space="preserve">Moreover, </w:t>
      </w:r>
      <w:r w:rsidRPr="009F4298">
        <w:rPr>
          <w:rStyle w:val="StyleUnderline"/>
        </w:rPr>
        <w:t xml:space="preserve">the rise in global </w:t>
      </w:r>
      <w:r w:rsidRPr="009F4298">
        <w:rPr>
          <w:rStyle w:val="StyleUnderline"/>
          <w:highlight w:val="cyan"/>
        </w:rPr>
        <w:t>inequality</w:t>
      </w:r>
      <w:r w:rsidRPr="009F4298">
        <w:rPr>
          <w:rStyle w:val="StyleUnderline"/>
        </w:rPr>
        <w:t xml:space="preserve"> was not caused by increased inequality within countries but increased inequality among them. This gap </w:t>
      </w:r>
      <w:r w:rsidRPr="009F4298">
        <w:rPr>
          <w:rStyle w:val="StyleUnderline"/>
          <w:highlight w:val="cyan"/>
        </w:rPr>
        <w:t>reflects the success of those countries that embraced capitalism and the failure of those that did no</w:t>
      </w:r>
      <w:r w:rsidRPr="009F4298">
        <w:rPr>
          <w:rStyle w:val="StyleUnderline"/>
        </w:rPr>
        <w:t>t</w:t>
      </w:r>
      <w:r w:rsidRPr="009F4298">
        <w:t xml:space="preserve">. Likewise, </w:t>
      </w:r>
      <w:r w:rsidRPr="009F4298">
        <w:rPr>
          <w:rStyle w:val="StyleUnderline"/>
        </w:rPr>
        <w:t xml:space="preserve">the </w:t>
      </w:r>
      <w:r w:rsidRPr="009F4298">
        <w:rPr>
          <w:rStyle w:val="StyleUnderline"/>
          <w:highlight w:val="cyan"/>
        </w:rPr>
        <w:t>reduction in global inequality</w:t>
      </w:r>
      <w:r w:rsidRPr="009F4298">
        <w:rPr>
          <w:rStyle w:val="StyleUnderline"/>
        </w:rPr>
        <w:t xml:space="preserve"> that has apparently occurred in the past two decades </w:t>
      </w:r>
      <w:r w:rsidRPr="009F4298">
        <w:rPr>
          <w:rStyle w:val="StyleUnderline"/>
          <w:highlight w:val="cyan"/>
        </w:rPr>
        <w:t>reflects the successful introduction of dynamic market economies in China and</w:t>
      </w:r>
      <w:r w:rsidRPr="009F4298">
        <w:t xml:space="preserve">, to a lesser extent, in </w:t>
      </w:r>
      <w:r w:rsidRPr="009F4298">
        <w:rPr>
          <w:rStyle w:val="StyleUnderline"/>
          <w:highlight w:val="cyan"/>
        </w:rPr>
        <w:t>India</w:t>
      </w:r>
      <w:r w:rsidRPr="009F4298">
        <w:t xml:space="preserve">. </w:t>
      </w:r>
    </w:p>
    <w:p w14:paraId="21A31D1E" w14:textId="77777777" w:rsidR="00B36CCA" w:rsidRPr="009F4298" w:rsidRDefault="00B36CCA" w:rsidP="00B36CCA"/>
    <w:p w14:paraId="09A0C1D2" w14:textId="77777777" w:rsidR="00B36CCA" w:rsidRPr="009F4298" w:rsidRDefault="00B36CCA" w:rsidP="00B36CCA">
      <w:pPr>
        <w:rPr>
          <w:b/>
          <w:sz w:val="26"/>
          <w:szCs w:val="26"/>
        </w:rPr>
      </w:pPr>
      <w:r w:rsidRPr="009F4298">
        <w:rPr>
          <w:b/>
          <w:sz w:val="26"/>
          <w:szCs w:val="26"/>
        </w:rPr>
        <w:t>Neolib is sustainable – self-correcting</w:t>
      </w:r>
    </w:p>
    <w:p w14:paraId="7738586C" w14:textId="77777777" w:rsidR="00B36CCA" w:rsidRPr="009F4298" w:rsidRDefault="00B36CCA" w:rsidP="00B36CCA">
      <w:r w:rsidRPr="009F4298">
        <w:rPr>
          <w:rStyle w:val="Style13ptBold"/>
        </w:rPr>
        <w:t>Seabra 12</w:t>
      </w:r>
      <w:r w:rsidRPr="009F4298">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14:paraId="47A51DD9" w14:textId="77777777" w:rsidR="00B36CCA" w:rsidRPr="009F4298" w:rsidRDefault="00B36CCA" w:rsidP="00B36CCA">
      <w:pPr>
        <w:rPr>
          <w:rFonts w:eastAsia="MS Mincho"/>
          <w:szCs w:val="20"/>
          <w:u w:val="single"/>
        </w:rPr>
      </w:pPr>
      <w:r w:rsidRPr="009F4298">
        <w:rPr>
          <w:rStyle w:val="StyleUnderline"/>
        </w:rPr>
        <w:t xml:space="preserve">There are </w:t>
      </w:r>
      <w:r w:rsidRPr="009F4298">
        <w:rPr>
          <w:rStyle w:val="StyleUnderline"/>
          <w:highlight w:val="cyan"/>
        </w:rPr>
        <w:t>those who say</w:t>
      </w:r>
      <w:r w:rsidRPr="009F4298">
        <w:rPr>
          <w:rStyle w:val="StyleUnderline"/>
        </w:rPr>
        <w:t xml:space="preserve"> that if the world does not change their habits, even the end of economic growth</w:t>
      </w:r>
      <w:r w:rsidRPr="009F4298">
        <w:rPr>
          <w:rFonts w:eastAsia="MS Mincho"/>
          <w:szCs w:val="20"/>
        </w:rPr>
        <w:t xml:space="preserve">, and assuming alternative ways of living, </w:t>
      </w:r>
      <w:r w:rsidRPr="009F4298">
        <w:rPr>
          <w:rStyle w:val="StyleUnderline"/>
        </w:rPr>
        <w:t>will be a catastrophe. “</w:t>
      </w:r>
      <w:r w:rsidRPr="009F4298">
        <w:rPr>
          <w:rStyle w:val="StyleUnderline"/>
          <w:highlight w:val="cyan"/>
        </w:rPr>
        <w:t>Our lifestyles</w:t>
      </w:r>
      <w:r w:rsidRPr="009F4298">
        <w:rPr>
          <w:rFonts w:eastAsia="MS Mincho"/>
          <w:szCs w:val="20"/>
          <w:highlight w:val="cyan"/>
          <w:u w:val="single"/>
        </w:rPr>
        <w:t xml:space="preserve"> are unsustainable</w:t>
      </w:r>
      <w:r w:rsidRPr="009F4298">
        <w:rPr>
          <w:rFonts w:eastAsia="MS Mincho"/>
          <w:szCs w:val="20"/>
        </w:rPr>
        <w:t xml:space="preserve">. Our expectations of consumption are predatory.Either we change this, or will be chaos”. </w:t>
      </w:r>
      <w:r w:rsidRPr="009F4298">
        <w:rPr>
          <w:rFonts w:eastAsia="MS Mincho"/>
          <w:szCs w:val="20"/>
          <w:u w:val="single"/>
        </w:rPr>
        <w:t xml:space="preserve">Others say that </w:t>
      </w:r>
      <w:r w:rsidRPr="009F4298">
        <w:rPr>
          <w:rFonts w:eastAsia="MS Mincho"/>
          <w:szCs w:val="20"/>
          <w:highlight w:val="cyan"/>
          <w:u w:val="single"/>
        </w:rPr>
        <w:t>the pursuit of</w:t>
      </w:r>
      <w:r w:rsidRPr="009F4298">
        <w:rPr>
          <w:rFonts w:eastAsia="MS Mincho"/>
          <w:szCs w:val="20"/>
          <w:u w:val="single"/>
        </w:rPr>
        <w:t xml:space="preserve"> unbridled economic </w:t>
      </w:r>
      <w:r w:rsidRPr="009F4298">
        <w:rPr>
          <w:rFonts w:eastAsia="MS Mincho"/>
          <w:szCs w:val="20"/>
          <w:highlight w:val="cyan"/>
          <w:u w:val="single"/>
        </w:rPr>
        <w:t>growth</w:t>
      </w:r>
      <w:r w:rsidRPr="009F4298">
        <w:rPr>
          <w:rFonts w:eastAsia="MS Mincho"/>
          <w:szCs w:val="20"/>
          <w:u w:val="single"/>
        </w:rPr>
        <w:t xml:space="preserve"> and the inclusion of more people in consumption </w:t>
      </w:r>
      <w:r w:rsidRPr="009F4298">
        <w:rPr>
          <w:rFonts w:eastAsia="MS Mincho"/>
          <w:szCs w:val="20"/>
          <w:highlight w:val="cyan"/>
          <w:u w:val="single"/>
        </w:rPr>
        <w:t>is killing the Earth</w:t>
      </w:r>
      <w:r w:rsidRPr="009F4298">
        <w:rPr>
          <w:rFonts w:eastAsia="MS Mincho"/>
          <w:szCs w:val="20"/>
        </w:rPr>
        <w:t xml:space="preserve">. We have to create alternative because economic growth is pointing to the global collapse. “What will happen when billions of Chinese decide to adopt the lifestyle of Americans?” I’ll disagree if you don’t mind… </w:t>
      </w:r>
      <w:r w:rsidRPr="009F4298">
        <w:rPr>
          <w:rFonts w:eastAsia="MS Mincho"/>
          <w:b/>
          <w:szCs w:val="20"/>
          <w:u w:val="single"/>
        </w:rPr>
        <w:t xml:space="preserve">They </w:t>
      </w:r>
      <w:r w:rsidRPr="009F4298">
        <w:rPr>
          <w:rFonts w:eastAsia="MS Mincho"/>
          <w:b/>
          <w:szCs w:val="20"/>
          <w:highlight w:val="cyan"/>
          <w:u w:val="single"/>
        </w:rPr>
        <w:t>might be</w:t>
      </w:r>
      <w:r w:rsidRPr="009F4298">
        <w:rPr>
          <w:rFonts w:eastAsia="MS Mincho"/>
          <w:szCs w:val="20"/>
        </w:rPr>
        <w:t xml:space="preserve"> wrong. </w:t>
      </w:r>
      <w:r w:rsidRPr="009F4298">
        <w:rPr>
          <w:rStyle w:val="Emphasis"/>
          <w:highlight w:val="cyan"/>
        </w:rPr>
        <w:t>Completely wrong</w:t>
      </w:r>
      <w:r w:rsidRPr="009F4298">
        <w:rPr>
          <w:rFonts w:eastAsia="MS Mincho"/>
          <w:szCs w:val="20"/>
        </w:rPr>
        <w:t xml:space="preserve"> .. Even very intelligent people wrongly interpret the implications of what they observe when they lose the perspective of time. </w:t>
      </w:r>
      <w:r w:rsidRPr="009F4298">
        <w:rPr>
          <w:rFonts w:eastAsia="MS Mincho"/>
          <w:szCs w:val="20"/>
          <w:u w:val="single"/>
        </w:rPr>
        <w:t>In the vast scale of time</w:t>
      </w:r>
      <w:r w:rsidRPr="009F4298">
        <w:rPr>
          <w:rFonts w:eastAsia="MS Mincho"/>
          <w:szCs w:val="20"/>
        </w:rPr>
        <w:t xml:space="preserve"> (today, decades, not centuries) </w:t>
      </w:r>
      <w:r w:rsidRPr="009F4298">
        <w:rPr>
          <w:rFonts w:eastAsia="MS Mincho"/>
          <w:szCs w:val="20"/>
          <w:u w:val="single"/>
        </w:rPr>
        <w:t xml:space="preserve">it is the opposite of what expected, because </w:t>
      </w:r>
      <w:r w:rsidRPr="009F4298">
        <w:rPr>
          <w:rFonts w:eastAsia="MS Mincho"/>
          <w:szCs w:val="20"/>
          <w:highlight w:val="cyan"/>
          <w:u w:val="single"/>
        </w:rPr>
        <w:t>they start from a false assumption: the future is</w:t>
      </w:r>
      <w:r w:rsidRPr="009F4298">
        <w:rPr>
          <w:rFonts w:eastAsia="MS Mincho"/>
          <w:szCs w:val="20"/>
          <w:u w:val="single"/>
        </w:rPr>
        <w:t xml:space="preserve"> the </w:t>
      </w:r>
      <w:r w:rsidRPr="009F4298">
        <w:rPr>
          <w:rFonts w:eastAsia="MS Mincho"/>
          <w:szCs w:val="20"/>
          <w:highlight w:val="cyan"/>
          <w:u w:val="single"/>
        </w:rPr>
        <w:t>extrapolation of this</w:t>
      </w:r>
      <w:r w:rsidRPr="009F4298">
        <w:rPr>
          <w:rFonts w:eastAsia="MS Mincho"/>
          <w:szCs w:val="20"/>
          <w:u w:val="single"/>
        </w:rPr>
        <w:t xml:space="preserve">. But not necessarily be. How do I know? Looking at history. What story? The history of </w:t>
      </w:r>
      <w:r w:rsidRPr="009F4298">
        <w:rPr>
          <w:rFonts w:eastAsia="MS Mincho"/>
          <w:szCs w:val="20"/>
          <w:highlight w:val="cyan"/>
          <w:u w:val="single"/>
        </w:rPr>
        <w:t>innovation</w:t>
      </w:r>
      <w:r w:rsidRPr="009F4298">
        <w:rPr>
          <w:rFonts w:eastAsia="MS Mincho"/>
          <w:szCs w:val="20"/>
          <w:u w:val="single"/>
        </w:rPr>
        <w:t xml:space="preserve">, this thing </w:t>
      </w:r>
      <w:r w:rsidRPr="009F4298">
        <w:rPr>
          <w:rFonts w:eastAsia="MS Mincho"/>
          <w:szCs w:val="20"/>
          <w:highlight w:val="cyan"/>
          <w:u w:val="single"/>
        </w:rPr>
        <w:t xml:space="preserve">generates increases in productivity, wealth, quality of life </w:t>
      </w:r>
      <w:r w:rsidRPr="009F4298">
        <w:rPr>
          <w:rFonts w:eastAsia="MS Mincho"/>
          <w:szCs w:val="20"/>
          <w:u w:val="single"/>
        </w:rPr>
        <w:t xml:space="preserve">in an unimaginable level. </w:t>
      </w:r>
      <w:r w:rsidRPr="009F4298">
        <w:rPr>
          <w:rStyle w:val="StyleUnderline"/>
          <w:highlight w:val="cyan"/>
        </w:rPr>
        <w:t>It is innovation that will defeat pessimism as it always did</w:t>
      </w:r>
      <w:r w:rsidRPr="009F4298">
        <w:rPr>
          <w:rFonts w:eastAsia="MS Mincho"/>
          <w:szCs w:val="20"/>
          <w:u w:val="single"/>
        </w:rPr>
        <w:t>. It was innovation that made life today is incomparably better than at any other time in human history. And will further improve. Einstein</w:t>
      </w:r>
      <w:r w:rsidRPr="009F4298">
        <w:rPr>
          <w:rFonts w:eastAsia="MS Mincho"/>
          <w:szCs w:val="20"/>
        </w:rPr>
        <w:t xml:space="preserve">, who was not a stupid person, </w:t>
      </w:r>
      <w:r w:rsidRPr="009F4298">
        <w:rPr>
          <w:rFonts w:eastAsia="MS Mincho"/>
          <w:szCs w:val="20"/>
          <w:u w:val="single"/>
        </w:rPr>
        <w:t>believed that capitalism would generate crisis, instability, and growing impoverishment</w:t>
      </w:r>
      <w:r w:rsidRPr="009F4298">
        <w:rPr>
          <w:rFonts w:eastAsia="MS Mincho"/>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9F4298">
        <w:rPr>
          <w:rFonts w:eastAsia="MS Mincho"/>
          <w:szCs w:val="20"/>
          <w:u w:val="single"/>
        </w:rPr>
        <w:t>And guess what? What happened was the opposite of what Einstein predicted. Who tried the model he suggested, impoverished, screwed up</w:t>
      </w:r>
      <w:r w:rsidRPr="009F4298">
        <w:rPr>
          <w:rFonts w:eastAsia="MS Mincho"/>
          <w:szCs w:val="20"/>
        </w:rPr>
        <w:t xml:space="preserve">. Peter Drucker says that </w:t>
      </w:r>
      <w:r w:rsidRPr="009F4298">
        <w:rPr>
          <w:rFonts w:eastAsia="MS Mincho"/>
          <w:szCs w:val="20"/>
          <w:highlight w:val="cyan"/>
          <w:u w:val="single"/>
        </w:rPr>
        <w:t>almost</w:t>
      </w:r>
      <w:r w:rsidRPr="009F4298">
        <w:rPr>
          <w:rFonts w:eastAsia="MS Mincho"/>
          <w:szCs w:val="20"/>
          <w:u w:val="single"/>
        </w:rPr>
        <w:t xml:space="preserve"> of </w:t>
      </w:r>
      <w:r w:rsidRPr="009F4298">
        <w:rPr>
          <w:rFonts w:eastAsia="MS Mincho"/>
          <w:szCs w:val="20"/>
          <w:highlight w:val="cyan"/>
          <w:u w:val="single"/>
        </w:rPr>
        <w:t>all</w:t>
      </w:r>
      <w:r w:rsidRPr="009F4298">
        <w:rPr>
          <w:rFonts w:eastAsia="MS Mincho"/>
          <w:szCs w:val="20"/>
          <w:u w:val="single"/>
        </w:rPr>
        <w:t xml:space="preserve"> thinking </w:t>
      </w:r>
      <w:r w:rsidRPr="009F4298">
        <w:rPr>
          <w:rFonts w:eastAsia="MS Mincho"/>
          <w:szCs w:val="20"/>
          <w:highlight w:val="cyan"/>
          <w:u w:val="single"/>
        </w:rPr>
        <w:t>people of the late nineteenth century thought</w:t>
      </w:r>
      <w:r w:rsidRPr="009F4298">
        <w:rPr>
          <w:rFonts w:eastAsia="MS Mincho"/>
          <w:szCs w:val="20"/>
          <w:u w:val="single"/>
        </w:rPr>
        <w:t xml:space="preserve"> that Marx was right</w:t>
      </w:r>
      <w:r w:rsidRPr="009F4298">
        <w:rPr>
          <w:rFonts w:eastAsia="MS Mincho"/>
          <w:szCs w:val="20"/>
        </w:rPr>
        <w:t xml:space="preserve">: there would be increased exploitation of workers by employers. They would become poorer, until one day, the thing would explode. </w:t>
      </w:r>
      <w:r w:rsidRPr="009F4298">
        <w:rPr>
          <w:rFonts w:eastAsia="MS Mincho"/>
          <w:szCs w:val="20"/>
          <w:highlight w:val="cyan"/>
          <w:u w:val="single"/>
        </w:rPr>
        <w:t>Capitalist society was</w:t>
      </w:r>
      <w:r w:rsidRPr="009F4298">
        <w:rPr>
          <w:rFonts w:eastAsia="MS Mincho"/>
          <w:szCs w:val="20"/>
          <w:u w:val="single"/>
        </w:rPr>
        <w:t xml:space="preserve"> considered inherently </w:t>
      </w:r>
      <w:r w:rsidRPr="009F4298">
        <w:rPr>
          <w:rFonts w:eastAsia="MS Mincho"/>
          <w:szCs w:val="20"/>
          <w:highlight w:val="cyan"/>
          <w:u w:val="single"/>
        </w:rPr>
        <w:t>unsustainable. It is</w:t>
      </w:r>
      <w:r w:rsidRPr="009F4298">
        <w:rPr>
          <w:rFonts w:eastAsia="MS Mincho"/>
          <w:szCs w:val="20"/>
          <w:u w:val="single"/>
        </w:rPr>
        <w:t xml:space="preserve"> more or less </w:t>
      </w:r>
      <w:r w:rsidRPr="009F4298">
        <w:rPr>
          <w:rFonts w:eastAsia="MS Mincho"/>
          <w:szCs w:val="20"/>
          <w:highlight w:val="cyan"/>
          <w:u w:val="single"/>
        </w:rPr>
        <w:t>the same</w:t>
      </w:r>
      <w:r w:rsidRPr="009F4298">
        <w:rPr>
          <w:rFonts w:eastAsia="MS Mincho"/>
          <w:szCs w:val="20"/>
          <w:u w:val="single"/>
        </w:rPr>
        <w:t xml:space="preserve"> chat </w:t>
      </w:r>
      <w:r w:rsidRPr="009F4298">
        <w:rPr>
          <w:rFonts w:eastAsia="MS Mincho"/>
          <w:szCs w:val="20"/>
          <w:highlight w:val="cyan"/>
          <w:u w:val="single"/>
        </w:rPr>
        <w:t>today.</w:t>
      </w:r>
      <w:r w:rsidRPr="009F4298">
        <w:rPr>
          <w:rFonts w:eastAsia="MS Mincho"/>
          <w:szCs w:val="20"/>
          <w:u w:val="single"/>
        </w:rPr>
        <w:t xml:space="preserve"> </w:t>
      </w:r>
      <w:r w:rsidRPr="009F4298">
        <w:rPr>
          <w:rFonts w:eastAsia="MS Mincho"/>
          <w:b/>
          <w:szCs w:val="20"/>
          <w:u w:val="single"/>
        </w:rPr>
        <w:t xml:space="preserve">Bullshit. </w:t>
      </w:r>
      <w:r w:rsidRPr="009F4298">
        <w:rPr>
          <w:rFonts w:eastAsia="MS Mincho"/>
          <w:b/>
          <w:szCs w:val="20"/>
          <w:highlight w:val="cyan"/>
          <w:u w:val="single"/>
        </w:rPr>
        <w:t>Capitalism</w:t>
      </w:r>
      <w:r w:rsidRPr="009F4298">
        <w:rPr>
          <w:rFonts w:eastAsia="MS Mincho"/>
          <w:b/>
          <w:szCs w:val="20"/>
          <w:u w:val="single"/>
        </w:rPr>
        <w:t xml:space="preserve">, with all appropriate regulations, </w:t>
      </w:r>
      <w:r w:rsidRPr="009F4298">
        <w:rPr>
          <w:rFonts w:eastAsia="MS Mincho"/>
          <w:b/>
          <w:szCs w:val="20"/>
          <w:highlight w:val="cyan"/>
          <w:u w:val="single"/>
        </w:rPr>
        <w:t>self-</w:t>
      </w:r>
      <w:r w:rsidRPr="009F4298">
        <w:rPr>
          <w:rStyle w:val="StyleUnderline"/>
          <w:highlight w:val="cyan"/>
        </w:rPr>
        <w:t>corrects. It is</w:t>
      </w:r>
      <w:r w:rsidRPr="009F4298">
        <w:rPr>
          <w:rFonts w:eastAsia="MS Mincho"/>
          <w:b/>
          <w:szCs w:val="20"/>
          <w:highlight w:val="cyan"/>
          <w:u w:val="single"/>
        </w:rPr>
        <w:t xml:space="preserve"> an adaptive system that learns and changes</w:t>
      </w:r>
      <w:r w:rsidRPr="009F4298">
        <w:rPr>
          <w:rFonts w:eastAsia="MS Mincho"/>
          <w:b/>
          <w:szCs w:val="20"/>
          <w:u w:val="single"/>
        </w:rPr>
        <w:t xml:space="preserve"> by design. The design is just for the system to learn and change. </w:t>
      </w:r>
      <w:r w:rsidRPr="009F4298">
        <w:rPr>
          <w:rFonts w:eastAsia="MS Mincho"/>
          <w:szCs w:val="20"/>
          <w:u w:val="single"/>
        </w:rPr>
        <w:t>There was the opposite of what Einstein predicted, and held the opposite of what many predict, but the logic that “unlike” only becomes evident over time.</w:t>
      </w:r>
      <w:r w:rsidRPr="009F4298">
        <w:rPr>
          <w:rFonts w:eastAsia="MS Mincho"/>
          <w:szCs w:val="20"/>
        </w:rPr>
        <w:t xml:space="preserve"> It wasn’t obvious that </w:t>
      </w:r>
      <w:r w:rsidRPr="009F4298">
        <w:rPr>
          <w:rFonts w:eastAsia="MS Mincho"/>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9F4298">
        <w:rPr>
          <w:rFonts w:eastAsia="MS Mincho"/>
          <w:szCs w:val="20"/>
        </w:rPr>
        <w:t xml:space="preserve"> The </w:t>
      </w:r>
      <w:r w:rsidRPr="009F4298">
        <w:rPr>
          <w:rFonts w:eastAsia="MS Mincho"/>
          <w:szCs w:val="20"/>
          <w:highlight w:val="cyan"/>
          <w:u w:val="single"/>
        </w:rPr>
        <w:t>living conditions</w:t>
      </w:r>
      <w:r w:rsidRPr="009F4298">
        <w:rPr>
          <w:rFonts w:eastAsia="MS Mincho"/>
          <w:szCs w:val="20"/>
          <w:u w:val="single"/>
        </w:rPr>
        <w:t xml:space="preserve"> of workers </w:t>
      </w:r>
      <w:r w:rsidRPr="009F4298">
        <w:rPr>
          <w:rFonts w:eastAsia="MS Mincho"/>
          <w:szCs w:val="20"/>
          <w:highlight w:val="cyan"/>
          <w:u w:val="single"/>
        </w:rPr>
        <w:t>today are infinitely better than</w:t>
      </w:r>
      <w:r w:rsidRPr="009F4298">
        <w:rPr>
          <w:rFonts w:eastAsia="MS Mincho"/>
          <w:szCs w:val="20"/>
          <w:u w:val="single"/>
        </w:rPr>
        <w:t xml:space="preserve"> they were in </w:t>
      </w:r>
      <w:r w:rsidRPr="009F4298">
        <w:rPr>
          <w:rFonts w:eastAsia="MS Mincho"/>
          <w:szCs w:val="20"/>
          <w:highlight w:val="cyan"/>
          <w:u w:val="single"/>
        </w:rPr>
        <w:t>1900</w:t>
      </w:r>
      <w:r w:rsidRPr="009F4298">
        <w:rPr>
          <w:rFonts w:eastAsia="MS Mincho"/>
          <w:szCs w:val="20"/>
          <w:u w:val="single"/>
        </w:rPr>
        <w:t>. They got richer, not poorer</w:t>
      </w:r>
      <w:r w:rsidRPr="009F4298">
        <w:rPr>
          <w:rFonts w:eastAsia="MS Mincho"/>
          <w:szCs w:val="20"/>
        </w:rPr>
        <w:t xml:space="preserve"> .. </w:t>
      </w:r>
      <w:r w:rsidRPr="009F4298">
        <w:rPr>
          <w:rFonts w:eastAsia="MS Mincho"/>
          <w:szCs w:val="20"/>
          <w:u w:val="single"/>
        </w:rPr>
        <w:t>You do not need to work harder to produce more</w:t>
      </w:r>
      <w:r w:rsidRPr="009F4298">
        <w:rPr>
          <w:rFonts w:eastAsia="MS Mincho"/>
          <w:szCs w:val="20"/>
        </w:rPr>
        <w:t xml:space="preserve"> (as everyone thought), you can work less and produce more through a mechanism that is only now becoming apparent, and that brilliant people like Caetano Veloso still ignores. </w:t>
      </w:r>
      <w:r w:rsidRPr="009F4298">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9F4298">
        <w:rPr>
          <w:rFonts w:eastAsia="MS Mincho"/>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9F4298">
        <w:rPr>
          <w:rFonts w:eastAsia="MS Mincho"/>
          <w:szCs w:val="20"/>
          <w:u w:val="single"/>
        </w:rPr>
        <w:t xml:space="preserve">how can we encourage the stream of innovations that will enable the Chinese, Indians, Brazilians, Africans .. to live so as prosperous as Americans live today? </w:t>
      </w:r>
      <w:r w:rsidRPr="009F4298">
        <w:rPr>
          <w:rFonts w:eastAsia="MS Mincho"/>
          <w:szCs w:val="20"/>
        </w:rPr>
        <w:t xml:space="preserve">Hey, </w:t>
      </w:r>
      <w:r w:rsidRPr="009F4298">
        <w:rPr>
          <w:rFonts w:eastAsia="MS Mincho"/>
          <w:szCs w:val="20"/>
          <w:u w:val="single"/>
        </w:rPr>
        <w:t xml:space="preserve">wake up … what can not stop the engine of innovation is that </w:t>
      </w:r>
      <w:r w:rsidRPr="009F4298">
        <w:rPr>
          <w:rFonts w:eastAsia="MS Mincho"/>
          <w:szCs w:val="20"/>
          <w:highlight w:val="cyan"/>
          <w:u w:val="single"/>
        </w:rPr>
        <w:t>the free market</w:t>
      </w:r>
      <w:r w:rsidRPr="009F4298">
        <w:rPr>
          <w:rFonts w:eastAsia="MS Mincho"/>
          <w:szCs w:val="20"/>
          <w:u w:val="single"/>
        </w:rPr>
        <w:t xml:space="preserve"> engenders. This system </w:t>
      </w:r>
      <w:r w:rsidRPr="009F4298">
        <w:rPr>
          <w:rFonts w:eastAsia="MS Mincho"/>
          <w:szCs w:val="20"/>
          <w:highlight w:val="cyan"/>
          <w:u w:val="single"/>
        </w:rPr>
        <w:t>is self correcting</w:t>
      </w:r>
      <w:r w:rsidRPr="009F4298">
        <w:rPr>
          <w:rFonts w:eastAsia="MS Mincho"/>
          <w:szCs w:val="20"/>
          <w:u w:val="single"/>
        </w:rPr>
        <w:t xml:space="preserve">, that is its beauty. We do not need to do nothing but ensure the conditions for it to work without distortion. The rest he does himself. </w:t>
      </w:r>
      <w:r w:rsidRPr="009F4298">
        <w:rPr>
          <w:rFonts w:eastAsia="MS Mincho"/>
          <w:szCs w:val="20"/>
          <w:highlight w:val="cyan"/>
          <w:u w:val="single"/>
        </w:rPr>
        <w:t>It regulates itself</w:t>
      </w:r>
      <w:r w:rsidRPr="009F4298">
        <w:rPr>
          <w:rFonts w:eastAsia="MS Mincho"/>
          <w:szCs w:val="20"/>
          <w:u w:val="single"/>
        </w:rPr>
        <w:t>.</w:t>
      </w:r>
    </w:p>
    <w:p w14:paraId="2476D5FD" w14:textId="77777777" w:rsidR="00B36CCA" w:rsidRPr="009F4298" w:rsidRDefault="00B36CCA" w:rsidP="00B36CCA">
      <w:bookmarkStart w:id="6" w:name="_Hlk106421"/>
    </w:p>
    <w:p w14:paraId="7DFC21AC" w14:textId="77777777" w:rsidR="00B36CCA" w:rsidRPr="009F4298" w:rsidRDefault="00B36CCA" w:rsidP="00B36CCA">
      <w:pPr>
        <w:pStyle w:val="Heading4"/>
        <w:rPr>
          <w:rFonts w:cstheme="minorHAnsi"/>
        </w:rPr>
      </w:pPr>
      <w:bookmarkStart w:id="7" w:name="_Hlk33957912"/>
      <w:r w:rsidRPr="009F4298">
        <w:rPr>
          <w:rFonts w:cstheme="minorHAnsi"/>
        </w:rPr>
        <w:t xml:space="preserve">Neoliberalism is key to solve climate change – dissemination of goods, cultural inertia, and backlash to energy poverty all prevent degrowth strategies – tech dissemination through open markets is key to global reductions, and localized movements are much worse </w:t>
      </w:r>
    </w:p>
    <w:p w14:paraId="4CA4D0B9" w14:textId="77777777" w:rsidR="00B36CCA" w:rsidRPr="009F4298" w:rsidRDefault="00B36CCA" w:rsidP="00B36CCA">
      <w:pPr>
        <w:rPr>
          <w:rFonts w:cstheme="minorHAnsi"/>
        </w:rPr>
      </w:pPr>
      <w:r w:rsidRPr="009F4298">
        <w:rPr>
          <w:rStyle w:val="Style13ptBold"/>
          <w:rFonts w:cstheme="minorHAnsi"/>
        </w:rPr>
        <w:t>Boisvert</w:t>
      </w:r>
      <w:r w:rsidRPr="009F4298">
        <w:rPr>
          <w:rFonts w:cstheme="minorHAnsi"/>
        </w:rPr>
        <w:t xml:space="preserve">, Breakthrough Institute, </w:t>
      </w:r>
      <w:r w:rsidRPr="009F4298">
        <w:rPr>
          <w:rStyle w:val="Style13ptBold"/>
          <w:rFonts w:cstheme="minorHAnsi"/>
        </w:rPr>
        <w:t>14</w:t>
      </w:r>
      <w:r w:rsidRPr="009F4298">
        <w:rPr>
          <w:rFonts w:cstheme="minorHAnsi"/>
        </w:rPr>
        <w:t xml:space="preserve"> </w:t>
      </w:r>
      <w:bookmarkEnd w:id="6"/>
      <w:r w:rsidRPr="009F4298">
        <w:rPr>
          <w:rFonts w:cstheme="minorHAnsi"/>
        </w:rPr>
        <w:t>(Will, The Left vs. the Climate: Why Progressives Should Reject Naomi Klein's Pastoral Fantasy — and Embrace Our High-Energy Planet</w:t>
      </w:r>
      <w:hyperlink r:id="rId42" w:history="1">
        <w:r w:rsidRPr="009F4298">
          <w:rPr>
            <w:rStyle w:val="Hyperlink"/>
            <w:rFonts w:cstheme="minorHAnsi"/>
          </w:rPr>
          <w:t>http://thebreakthrough.org/index.php/programs/energy-and-climate/the-left-vs.-the-climate</w:t>
        </w:r>
      </w:hyperlink>
    </w:p>
    <w:p w14:paraId="69E8322E" w14:textId="77777777" w:rsidR="00B36CCA" w:rsidRPr="009F4298" w:rsidRDefault="00B36CCA" w:rsidP="00B36CCA">
      <w:pPr>
        <w:rPr>
          <w:rStyle w:val="Emphasis"/>
          <w:rFonts w:cstheme="minorHAnsi"/>
        </w:rPr>
      </w:pPr>
      <w:r w:rsidRPr="009F4298">
        <w:rPr>
          <w:rFonts w:cstheme="minorHAnsi"/>
          <w:sz w:val="10"/>
        </w:rPr>
        <w:t xml:space="preserve">Ever since Marx’s day, </w:t>
      </w:r>
      <w:r w:rsidRPr="009F4298">
        <w:rPr>
          <w:rStyle w:val="StyleUnderline"/>
          <w:rFonts w:cstheme="minorHAnsi"/>
        </w:rPr>
        <w:t>leftists have been straining to spy the terminal crisis of capitalism on the horizon</w:t>
      </w:r>
      <w:r w:rsidRPr="009F4298">
        <w:rPr>
          <w:rFonts w:cstheme="minorHAnsi"/>
          <w:sz w:val="10"/>
        </w:rPr>
        <w:t xml:space="preserve">. It’s been a frustrating vigil. </w:t>
      </w:r>
      <w:r w:rsidRPr="009F4298">
        <w:rPr>
          <w:rStyle w:val="StyleUnderline"/>
          <w:rFonts w:cstheme="minorHAnsi"/>
          <w:highlight w:val="cyan"/>
        </w:rPr>
        <w:t>Whatever the upheaval confronting it</w:t>
      </w:r>
      <w:r w:rsidRPr="009F4298">
        <w:rPr>
          <w:rFonts w:cstheme="minorHAnsi"/>
          <w:sz w:val="10"/>
        </w:rPr>
        <w:t xml:space="preserve"> — </w:t>
      </w:r>
      <w:r w:rsidRPr="009F4298">
        <w:rPr>
          <w:rStyle w:val="StyleUnderline"/>
          <w:rFonts w:cstheme="minorHAnsi"/>
        </w:rPr>
        <w:t>world war, depression, communist revolution, the Carter administration</w:t>
      </w:r>
      <w:r w:rsidRPr="009F4298">
        <w:rPr>
          <w:rFonts w:cstheme="minorHAnsi"/>
          <w:sz w:val="10"/>
        </w:rPr>
        <w:t xml:space="preserve"> — </w:t>
      </w:r>
      <w:r w:rsidRPr="009F4298">
        <w:rPr>
          <w:rStyle w:val="Emphasis"/>
          <w:rFonts w:cstheme="minorHAnsi"/>
          <w:highlight w:val="cyan"/>
        </w:rPr>
        <w:t>a seemingly cornered capitalism</w:t>
      </w:r>
      <w:r w:rsidRPr="009F4298">
        <w:rPr>
          <w:rStyle w:val="StyleUnderline"/>
          <w:rFonts w:cstheme="minorHAnsi"/>
          <w:highlight w:val="cyan"/>
        </w:rPr>
        <w:t xml:space="preserve"> always</w:t>
      </w:r>
      <w:r w:rsidRPr="009F4298">
        <w:rPr>
          <w:rStyle w:val="StyleUnderline"/>
          <w:rFonts w:cstheme="minorHAnsi"/>
        </w:rPr>
        <w:t xml:space="preserve"> wriggled free and </w:t>
      </w:r>
      <w:r w:rsidRPr="009F4298">
        <w:rPr>
          <w:rStyle w:val="StyleUnderline"/>
          <w:rFonts w:cstheme="minorHAnsi"/>
          <w:highlight w:val="cyan"/>
        </w:rPr>
        <w:t>came back more</w:t>
      </w:r>
      <w:r w:rsidRPr="009F4298">
        <w:rPr>
          <w:rFonts w:cstheme="minorHAnsi"/>
          <w:sz w:val="10"/>
        </w:rPr>
        <w:t xml:space="preserve"> (and occasionally less) </w:t>
      </w:r>
      <w:r w:rsidRPr="009F4298">
        <w:rPr>
          <w:rStyle w:val="Emphasis"/>
          <w:rFonts w:cstheme="minorHAnsi"/>
        </w:rPr>
        <w:t xml:space="preserve">heedless, rapacious, crass, and </w:t>
      </w:r>
      <w:r w:rsidRPr="009F4298">
        <w:rPr>
          <w:rStyle w:val="Emphasis"/>
          <w:rFonts w:cstheme="minorHAnsi"/>
          <w:highlight w:val="cyan"/>
        </w:rPr>
        <w:t>domineering than before</w:t>
      </w:r>
      <w:r w:rsidRPr="009F4298">
        <w:rPr>
          <w:rStyle w:val="Emphasis"/>
          <w:rFonts w:cstheme="minorHAnsi"/>
        </w:rPr>
        <w:t xml:space="preserve">. </w:t>
      </w:r>
      <w:r w:rsidRPr="009F4298">
        <w:rPr>
          <w:rStyle w:val="StyleUnderline"/>
          <w:rFonts w:cstheme="minorHAnsi"/>
        </w:rPr>
        <w:t>Now comes global warming, a cataclysm seemingly so dire that it cannot be finessed with reformist half-measures, so all-encompassing that capitalism would have to leave the planet to dodge it</w:t>
      </w:r>
      <w:r w:rsidRPr="009F4298">
        <w:rPr>
          <w:rFonts w:cstheme="minorHAnsi"/>
          <w:sz w:val="10"/>
        </w:rPr>
        <w:t xml:space="preserve">. </w:t>
      </w:r>
      <w:r w:rsidRPr="009F4298">
        <w:rPr>
          <w:rStyle w:val="Emphasis"/>
          <w:rFonts w:cstheme="minorHAnsi"/>
          <w:highlight w:val="cyan"/>
        </w:rPr>
        <w:t>For many on the Left, capitalism is at the heart of climate change</w:t>
      </w:r>
      <w:r w:rsidRPr="009F4298">
        <w:rPr>
          <w:rStyle w:val="Emphasis"/>
          <w:rFonts w:cstheme="minorHAnsi"/>
        </w:rPr>
        <w:t xml:space="preserve">: </w:t>
      </w:r>
      <w:r w:rsidRPr="009F4298">
        <w:rPr>
          <w:rFonts w:cstheme="minorHAnsi"/>
          <w:sz w:val="10"/>
        </w:rPr>
        <w:t>the crisis of over-combustion stems from the capitalist dynamic of overproduction and overconsumption, all driven by the logic of over-concentration of profits in the hands of the wealthy few</w:t>
      </w:r>
      <w:r w:rsidRPr="009F4298">
        <w:rPr>
          <w:sz w:val="10"/>
        </w:rPr>
        <w:t>. And nothing will resolve the crisis, the Left hopes, but the transformation of every aspect of the world capitalism has made — to pull consumerism, waste, hierarchy, competition, trade and alienation up by the roots and replace them with a political economy of sufficiency, recycling, egalitarianism, cooperation, localism, and nature. It was almost inevitable that Naomi Klein, the Left’s preeminent celebrity</w:t>
      </w:r>
      <w:r w:rsidRPr="009F4298">
        <w:rPr>
          <w:rFonts w:cstheme="minorHAnsi"/>
          <w:sz w:val="10"/>
        </w:rPr>
        <w:t xml:space="preserve"> journalist, would make herself the mouthpiece of this mind-wave. The Canadian writer-pundit and Nation columnist is a master of broad frameworks and far-reaching implications. She has already written two books — No Logo, on the corporate takeover of culture, and The Shock Doctrine, on the neoliberal take-over of economies — that crystallized huge clouds of progressive discontent into catchy memes. Her trademark blend of light wonkery, sardonic prose, sharp-eyed reportage and fist-waving militance appeals to every left constituency from academics to Occupiers. Most important, her penchant for tying absolutely anything she can think of into her thesis du jour feels tailor-made for climate change, the most omnipresent and multifaceted of subjects. Her new manifesto, This Changes Everything: Capitalism vs. the Climate is a wide-ranging synthesis of Left-green doctrine on the entwinement of ecology and economy. It’s about belching smoke-stacks, thickening carbon dioxide, melting icesheets, acidifying oceans, shattering hurricanes, and searing droughts. It’s also about callous oil companies, preening billionaires, corrupt politicians, environmental groups subborned by corporate cash, hard-pressed farmers, desperate workers in dirty jobs, and downtrodden natives defending their land. This is all of a piece to Klein: the fight for a sustainable economy is also the fight for a fair and humane one, a furtherance of struggles for labor rights, civil rights, welfare rights, and land reform, for grassroots democracy against elite power. </w:t>
      </w:r>
      <w:r w:rsidRPr="009F4298">
        <w:rPr>
          <w:sz w:val="10"/>
        </w:rPr>
        <w:t>By aligning these immediate struggles for justice with the collective battle to save the planet, she writes, climate change can “bring together all of these still living movements” and “right those festering wrongs at last — the unfinished business of liberation” [459</w:t>
      </w:r>
      <w:r w:rsidRPr="009F4298">
        <w:rPr>
          <w:rFonts w:cstheme="minorHAnsi"/>
          <w:sz w:val="10"/>
        </w:rPr>
        <w:t xml:space="preserve">]. For Klein, that alignment will spark not just programmatic clarity and mass mobilization, but spiritual redemption as well. Coal, in her view, is the dark heart of industrial capitalism and its mania for “total domination of both nature and people,” [173] and has turned us into “a society of grave-robbers” feeding off buried fossils. In abandoning it we will forge a new bond with the natural world and “[derive] our energy directly from the elements that sustain life” [176]. Even more than in her previous books, Klein advances a grand vision of “changing how we live, how our economies function, even the stories we tell about our place on earth,” [4] along with a sensibility that combines apocalyptic dread with utopian yearning to stimulate revolutionary determination. Unfortunately, </w:t>
      </w:r>
      <w:r w:rsidRPr="009F4298">
        <w:rPr>
          <w:rStyle w:val="Emphasis"/>
          <w:rFonts w:cstheme="minorHAnsi"/>
          <w:highlight w:val="cyan"/>
        </w:rPr>
        <w:t>the result is a garbled mess stumbling</w:t>
      </w:r>
      <w:r w:rsidRPr="009F4298">
        <w:rPr>
          <w:rStyle w:val="Emphasis"/>
          <w:rFonts w:cstheme="minorHAnsi"/>
        </w:rPr>
        <w:t xml:space="preserve"> endlessly </w:t>
      </w:r>
      <w:r w:rsidRPr="009F4298">
        <w:rPr>
          <w:rStyle w:val="Emphasis"/>
          <w:rFonts w:cstheme="minorHAnsi"/>
          <w:highlight w:val="cyan"/>
        </w:rPr>
        <w:t>over its own contradictions</w:t>
      </w:r>
      <w:r w:rsidRPr="009F4298">
        <w:rPr>
          <w:rFonts w:cstheme="minorHAnsi"/>
          <w:sz w:val="10"/>
        </w:rPr>
        <w:t xml:space="preserve">. </w:t>
      </w:r>
      <w:r w:rsidRPr="009F4298">
        <w:rPr>
          <w:rStyle w:val="StyleUnderline"/>
          <w:rFonts w:cstheme="minorHAnsi"/>
        </w:rPr>
        <w:t xml:space="preserve">Her </w:t>
      </w:r>
      <w:r w:rsidRPr="009F4298">
        <w:rPr>
          <w:rStyle w:val="StyleUnderline"/>
          <w:rFonts w:cstheme="minorHAnsi"/>
          <w:highlight w:val="cyan"/>
        </w:rPr>
        <w:t>understanding of</w:t>
      </w:r>
      <w:r w:rsidRPr="009F4298">
        <w:rPr>
          <w:rStyle w:val="StyleUnderline"/>
          <w:rFonts w:cstheme="minorHAnsi"/>
        </w:rPr>
        <w:t xml:space="preserve"> the technical aspects of </w:t>
      </w:r>
      <w:r w:rsidRPr="009F4298">
        <w:rPr>
          <w:rStyle w:val="StyleUnderline"/>
          <w:rFonts w:cstheme="minorHAnsi"/>
          <w:highlight w:val="cyan"/>
        </w:rPr>
        <w:t>energy policy</w:t>
      </w:r>
      <w:r w:rsidRPr="009F4298">
        <w:rPr>
          <w:rFonts w:cstheme="minorHAnsi"/>
          <w:sz w:val="10"/>
        </w:rPr>
        <w:t xml:space="preserve"> — </w:t>
      </w:r>
      <w:r w:rsidRPr="009F4298">
        <w:rPr>
          <w:rStyle w:val="Emphasis"/>
          <w:rFonts w:cstheme="minorHAnsi"/>
          <w:highlight w:val="cyan"/>
        </w:rPr>
        <w:t>indispensable for</w:t>
      </w:r>
      <w:r w:rsidRPr="009F4298">
        <w:rPr>
          <w:rStyle w:val="Emphasis"/>
          <w:rFonts w:cstheme="minorHAnsi"/>
        </w:rPr>
        <w:t xml:space="preserve"> any serious discussion of </w:t>
      </w:r>
      <w:r w:rsidRPr="009F4298">
        <w:rPr>
          <w:rStyle w:val="Emphasis"/>
          <w:rFonts w:cstheme="minorHAnsi"/>
          <w:highlight w:val="cyan"/>
        </w:rPr>
        <w:t xml:space="preserve">sustainability </w:t>
      </w:r>
      <w:r w:rsidRPr="009F4298">
        <w:rPr>
          <w:rFonts w:cstheme="minorHAnsi"/>
          <w:sz w:val="10"/>
        </w:rPr>
        <w:t xml:space="preserve">— </w:t>
      </w:r>
      <w:r w:rsidRPr="009F4298">
        <w:rPr>
          <w:rStyle w:val="Emphasis"/>
          <w:rFonts w:cstheme="minorHAnsi"/>
        </w:rPr>
        <w:t>is weak and biased</w:t>
      </w:r>
      <w:r w:rsidRPr="009F4298">
        <w:rPr>
          <w:rFonts w:cstheme="minorHAnsi"/>
          <w:sz w:val="10"/>
        </w:rPr>
        <w:t xml:space="preserve">, </w:t>
      </w:r>
      <w:r w:rsidRPr="009F4298">
        <w:rPr>
          <w:rStyle w:val="StyleUnderline"/>
          <w:rFonts w:cstheme="minorHAnsi"/>
        </w:rPr>
        <w:t>marked by a myopic boosterism of renewables and an unthinking rejection of nuclear power and other low-carbon energy sources.</w:t>
      </w:r>
      <w:r w:rsidRPr="009F4298">
        <w:rPr>
          <w:rFonts w:cstheme="minorHAnsi"/>
          <w:sz w:val="10"/>
        </w:rPr>
        <w:t xml:space="preserve"> </w:t>
      </w:r>
      <w:r w:rsidRPr="009F4298">
        <w:rPr>
          <w:sz w:val="10"/>
        </w:rPr>
        <w:t>Having declared climate change an “existential crisis for the human species,” [15] she rules out some of the most effective means of dealing with it. Her attack on globalization and trade sometimes clashes with rather than supports her goal of rapid decarbonization. Her abhorrence of industrial civilization misconstrues its complex, sometimes positive impact on the environment. Her politics veer between calls for massive government initiatives and celebrations of an extreme localism and populism that are likely to hobble state action. And her rhapsodic ideal of a society that stands in “humility before nature” [267] glosses over the inherent tension between natural limits and human aspiration — and what that implies for her goals of development and liberation. For all its vehemence, Klein’s everythingism — her conviction that everything is threatened, that everything must change, that everything is settled about how to change, and that everything will be reconciled in the coming state of nature — falls far short of a useful call to action. A book about changing everything needs to know how everything works and interacts so as to set priorities and strike balances, but Klein proceeds more by romantic enthusiasm and anathema than by detailed knowledge and analysis. Her views are all the more troubling because they faithfully reflect the received wisdom on the Left about environmental and climate policy. Given the vigor of the green movement and its impressive success at influencing policy makers and capturing the public imagination, these ideas will help shape the world’s response to global warming. Klein’s book therefore provokes a disturbing question: having done so much to put the crucial issue of climate change on the agenda, does the Left have anything coherent to say about it? 1. Blending environmental reporting with lurid montage — “From the young climate activist breaking down and weeping on my shoulder at the Copenhagen summit, to the climate change deniers at the Heartland Institute literally laughing at the prospect of extinction…” [451] — Klein lays out an alarming panorama of climate change. Carbon dioxide levels are soaring; temperatures are rising; inundation, famine, pestilence and war — or even worse tipping points — threaten at two-, four-, or six-degree benchmarks; catastrophe is assured if urgent but fuzzy deadlines are not met. (“If we do not get our emissions under control by a rather terrifying 2017, our fossil fuel economy will ‘lock-in’ extremely dangerous warming.”); the planet is toast unless developed countries immediately start reducing greenhouse emissions by 8 to 10 percent each year, which they show no sign of doing. “What is wrong with us?” [18] she asks, echoing the reader’s plaintive cry at the mess humanity has made. But Klein wants to terrify readers, not push them towards fatalism (or solutions she disapproves of). So she redirects our gaze from an incorrigible “us” to a specific it — “deregulated capitalism” — led by a corporate them, “an elite minority that has a stranglehold over our economy, our political process, and most of our major media outlets“ [18]. She thus gives us a target that’s big enough to shoulder the blame yet, perhaps, not so deeply entrenched as to be invulnerable to popular wrath. In particular, she argues, the fossil fuel sector has pervasively thwarted sustainability reforms by bribing politicians, defanging environmental groups, sponsoring fraudulent science, and plowing ahead with monstrous projects that will grind on for decades to amortize their huge costs. (The Alberta tar sands, complete with “the roar of the earth being ripped up” are Exhibit A) [451]. And capitalism more generally, according to the Right-wingers who tell Klein that climate change is a socialist hoax, is allergic to the strict regulation, public investment, growth constraints and redistributive cost-sharing that decisive climate policy requires. Left in charge, she concludes, capitalism’s response to climate change will be “profiteering and escalating barbarism to separate the winners from the losers” [450]. Klein is a talented (though not always reliable) muckraker, and makes many of these charges stick. She piles up examples of fossil-fueled money swaying lawmakers, scientists, and main-stream environmental groups who, she argues, have embraced toothless measures that cater to corporations rather than challenging them. She levels many sharp criticisms: of “market-based” climate initiatives like emissions cap-and-trade schemes and carbon offset scams in which businesses raise their emissions in order to reap subsidies for abating them; of feel-good green consumerism; and of pseudo-green billionaire Richard Branson, whose pledge of funding to research biofuels and carbon sequestration evaporated even as his airline’s greenhouse emissions took off. She argues that enticing private investment in clean energy is an inadequate substitute for a strong regime of government funding. In all, she makes a cogent case against neoliberal approaches to climate remediation that try to accomplish great public purposes through feckless and corrupt market mechanisms. But Klein’s often incisive critique of market excesses and failures derails when she turns it into a metaphysics of “extractivism,” which she defines as “a nonreciprocal, dominance-based relationship with the earth, one purely of taking.” [169] The origins of extractivism, she contends, lie deep in Judeo-Christian myth’s about “humanity’s duty to dominate a natural world” [159] and Enlightenment dreams of mastering nature, imagined as a supine woman, with science. The opposite of extractivism, she writes, resides in “indigenous cosmologies” that “revere nature” [159] and teach that, in the words of a Native American solar installer, “‘you take what you need and then you put back into the land</w:t>
      </w:r>
      <w:r w:rsidRPr="009F4298">
        <w:rPr>
          <w:rFonts w:cstheme="minorHAnsi"/>
          <w:sz w:val="10"/>
        </w:rPr>
        <w:t xml:space="preserve">.’” [396] Extractivism ignited, Klein argues, at the end of the 18th century when water wheels, an industrial power source dependent on geography and nature’s hydrological rhythms, were replaced with coal powered steam engines that could be deployed anywhere, anytime. Coal thus “liberated [commerce] from the constraints of living on a planet bound by geography and governed by the elements” [173] — always a bad thing, in Klein’s view — and fostered “a powerfully seductive illusion of total control” [394]. The result was global disaster as coal and other fossil fuels enabled the capitalist West to control everyone and everything. “Colonialism needed coal,” [173] she explains, to “deliberately appropriate other people’s lives and land” [416] and “[open] up sub-Saharan Africa and India to colonial pillage” [175]. Indeed, she contends, the whole scientific-industrial drive to “abuse the earth as if it were an inanimate machine,” [177] rested on coal and other hydrocarbons. </w:t>
      </w:r>
      <w:r w:rsidRPr="009F4298">
        <w:rPr>
          <w:rStyle w:val="Emphasis"/>
          <w:rFonts w:cstheme="minorHAnsi"/>
        </w:rPr>
        <w:t xml:space="preserve">Cobbled together from </w:t>
      </w:r>
      <w:r w:rsidRPr="009F4298">
        <w:rPr>
          <w:rStyle w:val="Emphasis"/>
          <w:rFonts w:cstheme="minorHAnsi"/>
          <w:highlight w:val="cyan"/>
        </w:rPr>
        <w:t>loose associations rather than cause-and-effect reasoning</w:t>
      </w:r>
      <w:r w:rsidRPr="009F4298">
        <w:rPr>
          <w:rFonts w:cstheme="minorHAnsi"/>
          <w:sz w:val="10"/>
        </w:rPr>
        <w:t xml:space="preserve">, </w:t>
      </w:r>
      <w:r w:rsidRPr="009F4298">
        <w:rPr>
          <w:rStyle w:val="StyleUnderline"/>
          <w:rFonts w:cstheme="minorHAnsi"/>
        </w:rPr>
        <w:t xml:space="preserve">Klein’s eco-history of the Industrial Revolution </w:t>
      </w:r>
      <w:r w:rsidRPr="009F4298">
        <w:rPr>
          <w:rStyle w:val="Emphasis"/>
          <w:rFonts w:cstheme="minorHAnsi"/>
          <w:highlight w:val="cyan"/>
        </w:rPr>
        <w:t>fails</w:t>
      </w:r>
      <w:r w:rsidRPr="009F4298">
        <w:rPr>
          <w:rStyle w:val="Emphasis"/>
          <w:rFonts w:cstheme="minorHAnsi"/>
        </w:rPr>
        <w:t xml:space="preserve"> on every count</w:t>
      </w:r>
      <w:r w:rsidRPr="009F4298">
        <w:rPr>
          <w:rStyle w:val="StyleUnderline"/>
          <w:rFonts w:cstheme="minorHAnsi"/>
        </w:rPr>
        <w:t>.</w:t>
      </w:r>
      <w:r w:rsidRPr="009F4298">
        <w:rPr>
          <w:rFonts w:cstheme="minorHAnsi"/>
          <w:sz w:val="10"/>
        </w:rPr>
        <w:t xml:space="preserve"> </w:t>
      </w:r>
      <w:r w:rsidRPr="009F4298">
        <w:rPr>
          <w:rStyle w:val="Emphasis"/>
          <w:rFonts w:cstheme="minorHAnsi"/>
        </w:rPr>
        <w:t>Blaming coal</w:t>
      </w:r>
      <w:r w:rsidRPr="009F4298">
        <w:rPr>
          <w:rStyle w:val="StyleUnderline"/>
          <w:rFonts w:cstheme="minorHAnsi"/>
        </w:rPr>
        <w:t xml:space="preserve"> for </w:t>
      </w:r>
      <w:r w:rsidRPr="009F4298">
        <w:rPr>
          <w:rStyle w:val="Emphasis"/>
          <w:rFonts w:cstheme="minorHAnsi"/>
        </w:rPr>
        <w:t>Western imperialism</w:t>
      </w:r>
      <w:r w:rsidRPr="009F4298">
        <w:rPr>
          <w:rStyle w:val="StyleUnderline"/>
          <w:rFonts w:cstheme="minorHAnsi"/>
        </w:rPr>
        <w:t xml:space="preserve"> makes about as much sense as </w:t>
      </w:r>
      <w:r w:rsidRPr="009F4298">
        <w:rPr>
          <w:rStyle w:val="Emphasis"/>
          <w:rFonts w:cstheme="minorHAnsi"/>
        </w:rPr>
        <w:t>condemning wind turbines because sailing ships carried the conquistadors</w:t>
      </w:r>
      <w:r w:rsidRPr="009F4298">
        <w:rPr>
          <w:rFonts w:cstheme="minorHAnsi"/>
          <w:sz w:val="10"/>
        </w:rPr>
        <w:t xml:space="preserve">. And coal was not the first fuel humans used to liberate industry from nature — wood was, and much of the impetus to use coal stemmed from the rapid industrial depletion of Europe’s forests in the early modern era. Fossil fuels in some ways lightened the burden of human extractions from nature: powering industries so forests could regrow; supplying kerosene so we didn’t need to hunt whales for lamp oil. These ideologically charged conflations shape Klein’s views on modern energy systems, too. </w:t>
      </w:r>
      <w:r w:rsidRPr="009F4298">
        <w:rPr>
          <w:rStyle w:val="StyleUnderline"/>
          <w:rFonts w:cstheme="minorHAnsi"/>
        </w:rPr>
        <w:t>Extending her “extractive/'t” critique to any technology that lets capitalism’s hubris supercede nature’s order</w:t>
      </w:r>
      <w:r w:rsidRPr="009F4298">
        <w:rPr>
          <w:rFonts w:cstheme="minorHAnsi"/>
          <w:sz w:val="10"/>
        </w:rPr>
        <w:t xml:space="preserve">, </w:t>
      </w:r>
      <w:r w:rsidRPr="009F4298">
        <w:rPr>
          <w:rStyle w:val="StyleUnderline"/>
          <w:rFonts w:cstheme="minorHAnsi"/>
        </w:rPr>
        <w:t>she evaluates energy sources on their prospects for abating not just greenhouse emissions but colonialism</w:t>
      </w:r>
      <w:r w:rsidRPr="009F4298">
        <w:rPr>
          <w:rFonts w:cstheme="minorHAnsi"/>
          <w:sz w:val="10"/>
        </w:rPr>
        <w:t xml:space="preserve"> (or its globalist remnants), corporate gigantism and our sense of estrangement from the land. Renewables, especially wind and solar, come out tops on her scorecard because of these associations. </w:t>
      </w:r>
      <w:r w:rsidRPr="009F4298">
        <w:rPr>
          <w:rStyle w:val="StyleUnderline"/>
          <w:rFonts w:cstheme="minorHAnsi"/>
        </w:rPr>
        <w:t>She refers briefly, and never critically, to academic studies that model all-renewable energy systems</w:t>
      </w:r>
      <w:r w:rsidRPr="009F4298">
        <w:rPr>
          <w:rFonts w:cstheme="minorHAnsi"/>
          <w:sz w:val="10"/>
        </w:rPr>
        <w:t xml:space="preserve"> (especially Mark Z. Jacobson’s controversial papers), </w:t>
      </w:r>
      <w:r w:rsidRPr="009F4298">
        <w:rPr>
          <w:rStyle w:val="StyleUnderline"/>
          <w:rFonts w:cstheme="minorHAnsi"/>
        </w:rPr>
        <w:t xml:space="preserve">but </w:t>
      </w:r>
      <w:r w:rsidRPr="009F4298">
        <w:rPr>
          <w:rStyle w:val="StyleUnderline"/>
          <w:rFonts w:cstheme="minorHAnsi"/>
          <w:highlight w:val="cyan"/>
        </w:rPr>
        <w:t xml:space="preserve">offers virtually </w:t>
      </w:r>
      <w:r w:rsidRPr="009F4298">
        <w:rPr>
          <w:rStyle w:val="Emphasis"/>
          <w:rFonts w:cstheme="minorHAnsi"/>
          <w:highlight w:val="cyan"/>
        </w:rPr>
        <w:t xml:space="preserve">no discussion of the real-world </w:t>
      </w:r>
      <w:r w:rsidRPr="009F4298">
        <w:rPr>
          <w:rStyle w:val="Emphasis"/>
          <w:rFonts w:cstheme="minorHAnsi"/>
        </w:rPr>
        <w:t xml:space="preserve">performance and </w:t>
      </w:r>
      <w:r w:rsidRPr="009F4298">
        <w:rPr>
          <w:rStyle w:val="Emphasis"/>
          <w:rFonts w:cstheme="minorHAnsi"/>
          <w:highlight w:val="cyan"/>
        </w:rPr>
        <w:t>feasibility of renewable generators</w:t>
      </w:r>
      <w:r w:rsidRPr="009F4298">
        <w:rPr>
          <w:rStyle w:val="Emphasis"/>
          <w:rFonts w:cstheme="minorHAnsi"/>
        </w:rPr>
        <w:t xml:space="preserve">. </w:t>
      </w:r>
      <w:r w:rsidRPr="009F4298">
        <w:rPr>
          <w:sz w:val="10"/>
        </w:rPr>
        <w:t>Instead, she waxes lyrical about their sublime attunement to the rhythms of nature. Renewables, she writes, will spark “a fundamental shift in power relations between humans and the natural world,” and foster a “dialogue with nature” [394]. She likens them to “surfers, riding the swells as they come” — the antithesis of extractive sources, which are “NFL football players, bashing away at the earth” [394]. That metaphor, which never addresses what we should do for power when the surf’s not up, is as close as Klein gets to acknowledging the chaotic unreliability of weather-dependent wind and solar power. 2. Nuclear power is also, of course, a major source of low-carbon energy — it generates 12 percent of the world’s electricity, almost three times as much as wind and solar combined — but since it falls on the earth-bashing side of her dichotomy it gets demonized. As always, she establishes guilt by association more than evidence. “Nuclear is a heavy industrial technology, based on extraction, run in a corporatist manner, with long ties to the military-industrial complex” she writes, adding that “[n]o technology has done more to confirm the notion that man has tamed nature than the ability to split the atom.” [57] Conceived in pride, war and greed, nuclear power is the embodiment of extractivism’s dark impulses. But beneath all that dudgeon Klein’s discussion of the specifics of nuclear power is remarkably ill-informed. She briefly invokes the Fukushima accident, without mentioning the expert consensus, expressed by the UN Scientific Committee on the Effects of Airborne Radiation among other authorities, that the Fukushima fallout will cause “no discernible increased incidence of radiation-related health effects.” She refers in passing of the risks of nuclear waste and the allegedly high costs and slow roll-out of nuclear power, but offers no facts or argument to substantiate these points, which are hotly disputed by experts. Klein simply doesn’t understand these issues and can’t discuss them intelligibly. Journalists can’t be experts on everything, but she doesn’t even solicit any views beside those of the anti-nuclear academics who are her exclusive sources on the subject. NASA climate scientist James Hansen, for example, whom Klein repeatedly cites as a leading authority on global warming, is also an outspoken supporter of nuclear power — yet she never talks to him about it. On the basis of this shallow and one-sided discussion, Klein issues sweeping proscriptions against nuclear power, calling for an eventual phase-out with an immediate moratorium on new reactors and the shuttering of “the oldest plants” (which are actually working well with good safety records). She does not pause to consider what such measures will do to the climate, given that reactors are prodigious sources of clean energy. As of this writing, 2014 has so far seen six new reactors come online. That’s not many, but the high productivity and reliability of nuclear power means those six reactors will generate more low-carbon electricity every year than the entirety of Germany’s current (much-ballyhooed) solar power sector. Under Klein’s moratorium, none of those reactors, or the 67 others currently under construction around the world, or the hundreds more planned, would be completed — an enormous set-back for decarbonization. Klein also has a pronounced animus against hydroelectricity, especially if it’s big and productive like the “highly contentious megadams” of Brazil[182]. Indeed, she virtually casts hydropower out from the church of renewables, which “require a humility that is the antithesis of damming a river, blasting bedrock for gas, or harnessing the atom” [394]. But hydro is an even bigger source of low-carbon energy than nuclear, producing 16 percent of the world’s electricity and slated for major expansion in Asia and South America. Together, nuclear and hydro are the centerpieces of the world’s most successful clean-energy programs. France has decarbonized its electric grid using mostly nuclear (75 percent in 2012) and hydro (12 percent). Sweden got almost all its electricity from hydro (48 percent) and nuclear (39 percent) that year, while Switzerland sourced 58 percent from hydro and 36 percent from nuclear. Ambitious decarbonization programs are so feasible that they are positively banal — using the technologies that Klein anathematizes on doctrinal grounds. All of which shows that the great distinction Klein draws — between corporate extractive energy that arrogantly bashes nature and life-affirming renewable energy that humbly harmonizes with nature — is pure nonsense. In the real world, her neat ideological divide doesn’t line up with the carbon-abatement potential of energy sources, or their other environmental impacts, or their compatibility with the corporate Moloch. Nuclear power is in many respects, like land footprint and material inputs, among the least environmentally intrusive of energy sources. Renewable technologies, if they are to fully power the economy, would require an unprecedented industrial reengineering of the landscape. Hydropower will have to expand dramatically and drown huge territories. A modern wind turbine is not a Dutch water-color; it is a domineering, 40-story industrial installation, built by extracting large quantities of steel, concrete and rare earths, and manufactured by corporate megaliths like GE and Siemens — and there will be millions of them in a high-renewables future. The implicit vision of renewable energy is to turn all of nature into a machine for generating power: prairies and ridgelines sprouting wind farms; deserts paved with solar panels; estuaries corked by tidal generators; coastlines girdled with wave generators. And there’s worse in the reprise of biomass power, an antique and very destructive form of renewable energy now rebranded as nominally green. Klein distances herself from biomass — wood and crops burned directly to generate heat and electricity, or processed into hydrocarbon fuel — because producing it ravages forests and crowds out food production. But biomass is a major part of most high-renewables schemes because, unlike wind and solar, it can keep the lights on when nature isn’t cooperating. Thanks to EU renewable energy subsidies, Europe’s burning of wood chips for heat and electricity has quadrupled in the last decade to 17 million tons, much of it sourced from North American forests. Klein approvingly cites a US National Renewable Energy Laboratory study touting 80 percent renewable energy by 2050, but doesn’t mention that it would get up to 15 percent of America’s electricity by burning biomass. That would consign up to 30,000 square miles of land to biomass production, much of it monoculture plantations of switchgrass, slash pine and other energy crops optimized for rapid harvest cycles — agribusiness at its most extractive. 3. Not surprisingly, Klein’s discussions of specific energy policies get hopelessly muddled by her clashing ideological commitments. An example is a section on solar power in Ontario, which she frames as a cautionary tale about the evils of global trade, one of her long-standing bugaboos. The vignette concerns the province’s lavish feed-in-tariff for solar electricity, enacted in 2009 as part of Ontario’s plan to shut down its coal-fired power plants. The tariff law included a requirement that solar installations source 40 to 60 percent of their content from local companies. The initiative worked great, jump-started a flourishing Ontario solar industry providing thousands of jobs, and wiped out coal, Klein reports: “By 2012 Ontario was the largest solar producer in Canada and by 2013, it had only one working coal-fired power plant left.” [67] Alas, triumph turned to ashes when the World Trade Organization ruled against Ontario’s local-content provisions; after the provincial government complied by eliminating local-content rules, the solar industry promptly slumped. “The WTO ruling was an outrage,” Klein fumes, one that “let trade trump the planet itself.” [69] The story reiterates one of Klein’s favorite themes — that corporations and governments use free trade laws to dismantle climate regulations and stymie clean energy. There’s only one problem with that interpretation of the Ontario episode: it’s completely wrong. Whatever the arguments against free trade, there’s no doubt that solar power has thrived on it; indeed, the worldwide solar boom is largely due to the global trade in cheap Chinese solar panels, which have sent prices plummeting. Recent protectionist import barriers imposed on them have perceptibly slowed solar installations in the US and EU. In any case, the WTO ruling could not have crimped the solar energy boom in Ontario because there never was a significant boom. Cloudy, northerly Ontario manufactured solar panels, but it produces virtually no solar power, less than 1 percent of the province’s electricity in 2013. Contrary to Klein’s deceptively worded suggestion, solar energy played no role at all in shutting down Ontario’s coal-fired power plants. Which low-carbon energy sources did? That’s right: the province’s refurbished nuclear power plants, which generated 59 percent of its electricity in 2013, and hydro generators, which contributed 23.4 percent. (Wind farms chipped in 3.4 percent.) Far from being a victim of global trade, Ontario’s clean energy program is a huge success thanks to nuclear and hydro — something that Klein unaccountably neglects to tell readers</w:t>
      </w:r>
      <w:r w:rsidRPr="009F4298">
        <w:rPr>
          <w:rFonts w:cstheme="minorHAnsi"/>
          <w:sz w:val="10"/>
        </w:rPr>
        <w:t>. Her account of Germany’s Energiewende, the world’s flagship renewable energy program, is almost as misleading. Klein revels in German energy policy as much for its politics as its performance. She praises it for putting ownership of wind farms and solar panels “in the hands of farmers, citizen groups and almost nine hundred energy cooperatives,” a feat that has “decentralized not just electrical power, but also political power and wealth.” The Energiewende has proven itself not only populist but gratifyingly dirigiste by “engaging in long-term national planning,” “picking winners” and “fixing prices.” Despite these violations of neoliberal orthodoxy, she writes, “Germany’s transition [to clean energy] is among the fastest in the world” according to the German academics she talked to [131]. Unfortunately, Klein’s glowing portrait bears little resemblance to reality. The Energiewende is not a repudiation of neoliberalism, it’s a classic example of neoliberalism, and a strikingly dysfunctional one at that. Its feed-in tariff mechanism is meant to stimulate private investment in renewable energy by paying lavish subsidies to a small class of property owners and the corporations that install their wind turbines, solar panels and biogas rigs—just the kind of public subsidy of private profit that Klein normally despises. (Even the ersatz populism is waning now as policy moves away from smaller-scale distributed projects and towards more reliable offshore wind farms, which are immense multi-billion-euro installations owned by giant utilities.) German energy policy owes less to rational planning than to haphazard political calculations shaped by every pressure group from antinuclear protesters to the large industrial firms that are exempted from the renewable energy surcharges that are boosting ordinary citizens’ electric bills. The result has been a chaotic program marked by boom-and-bust cycles (never mind the nuclear phase-out; Germany’s solar installation rate has collapsed by 70 percent over the last two years), crippling costs and hasty legislative improvisations to correct the blunders of previous improvisations. The Energiewende’s performance is as unattractive as its politics. A seldom noted aspect of Germany’s renewable energy is that much of it comes from biomass burning, which generates 28 percent of its renewable electricity. Half of Germany’s timber harvest is now burned for heating and electric power, and 17 percent of its arable land is used to grow energy crops, a proportion that may rise to one third by 2020. Many environmentalists are aghast at the slash-and-burn segment of Germany’s “clean” energy sector. Klein says nothing about these difficulties. One troubling feature of the Energiewende that she does acknowledge is Germany’s ongoing reliance on coal-fired electricity and its slightly rising carbon dioxide emissions — even as wind turbines and solar panels have burgeoned. On this question she lapses into her own version of denial. Critics blame that development on the precipitate shutdown of German nukes after the Fukushima accident, but Klein will have none of it. Instead, she blames the lingering political clout of the German coal industry. Otherwise, Berlin could just say no to coal, as one renewables advocate informed her: “‘German emissions are not up because nuclear power is down. They’re up because nobody told the German power companies not to burn coal….What we need are strict rules against the extraction and burning of coal. Period’” [138]. This is double-talk, and it’s astonishing that Klein swallows it whole. German emissions certainly are up because of the phaseout of nuclear; simple arithmetic proves it. If the seven reactors shuttered in 2011 were restarted, they could displace 15 percent of Germany’s coal-fired electricity and eliminate millions of tons of carbon dioxide each year. It’s true that the coal industry is one of the many constituencies that German energy policy panders to. But the new coal plants now coming on line were commissioned after the passage of the Energiewende legislation in 2000 precisely to compensate for the anticipated shutdown of nuclear plants. As Social-Democratic leader Sigmar Gabriel recently told the German press, “you can’t abandon nuclear power and coal at the same time.” He would know: he coauthored the legislation that phased out nuclear power and is now the minister in charge of the Energiewende. Because as much as greens might wish otherwise, it’s not possible for Germany to simply tell power companies not to burn coal, period. Germany must burn coal because the country’s enormous wind and solar sectors are still too feeble and fickle to power the country. In the winter their combined output sometimes falls to less than 5 percent of rated capacity for an entire week. Without coal Germany would go dark. And it will need coal for decades to come because, contrary to Klein’s plaudits, the Energiewende is moving at a snail’s pace that can barely keep up with the phaseout of nuclear power let alone displace coal generation. In 2000, when the program started, 6 percent of Germany’s electricity generation came from renewable sources; last year it rose to 24 percent, an increase of 18 percentage points over 13 years. That rise is largely offset by the decline of low-carbon nuclear electricity from 30 percent to 15 percent of generation over the same period (with more nuclear shutdowns due next year). Even taken on its own, the rise in renewable generation is unimpressive. France decarbonized 75 percent of its electricity generation over a span of 20 years from the 1970s to the 1990s by building nuclear plants — a much faster (and cheaper) transition. Germany, too, plans to reach the 80 percent decarbonization benchmark — in 2050. That timetable makes the Energiewende one of history’s slowest transitions to clean energy. 4. When we look at the real world, we find that renewable energy sources, all of them, comport well with the extractivism Klein deplores. There is no reason to look to them for relief from capitalism’s excesses and hubris. The obverse also holds: there is no particular reason that a radically altered economic system will curtail extractivism. Klein says as much, noting that the Soviet bloc’s energy sector was extractivist with a vengeance, and that today’s Left-populist governments in Bolivia, Ecuador and elsewhere are eager to extract their fossil-fuel reserves. What, then, is her vision for “an entirely new economic model” [25] that will restore our relationship with nature? As usual, Klein is hazy on the specifics. She points to the usual green lifestyle infrastructure —mass transit; home energy-efficiency rehabs; walkable urban cores and anti-sprawl planning; bike lanes. She files all this under the breezy rubric of “policies and programs that make low-carbon choices easy and convenient for everyone” [91]. But she also sounds notes of austerity, prescribing “less consumption,” [92] luxury taxes, “low-energy forms of agriculture” (which likely means low-yield, labor intensive and high-priced), [91] and “‘selective degrowth’” [93]. On the other hand she calls for measures that tend to boost consumption, like income supports for the poor, vast green jobs programs, better pay for the caring professions and a minimum basic income so desperate men won’t be forced to work the tar sands. Klein assures us, with hand-waving instead of number-crunching, that this will all work out: society will make do with much less while people get much more of everything that really matters. All of this is very sketchy and conflicted. In one chapter Klein reminds us how the public bore sacrifices with good cheer during World War II. In another she backtracks on sacrifice, writing that “smallness and shrinking humanity’s impact or ‘footprint’…is simply not an option, not without genocidal implications.” [447] But how, the reader wonders, can her talk of shared sacrifice and less consumption and degrowth not be about shrinking humanity’s impact, and how can shrinkage not imply reduced circumstances? Her answer: a vague utopian transcendence by which “we can…change the nature of our actions so that they are constantly growing, rather than extracting life” [448]. This is just one instance of Klein’s penchant for briefly registering objections while shying away from the contradictions they imply. Her book is full of tensions that she waves off instead of squarely facing, nowhere more than in her less-is-more notion of sustainability. She never confronts the possibility that “selective degrowth” is just a mealy-mouthed term for painful austerity measures, that mass transit is not as easy and convenient as cars in most places, and that people may not like exchanging reduced consumption for increased rapport with nature. That last trade-off may not even make sense because of its own intrinsic contradictions. In one passage Klein describes how, seeking to de-stress and detoxify, she moved from Toronto to rural British Columbia, where she “learned to identify a half dozen birds by sound, and the sea mammals by the ripples that appeared on the water’s surface.” [437] Sounds lovely, but moving from a dense city with well-insulated apartment buildings and great mass transit to the BC coast, a diffuse sprawl zone where people live in heat-leaking houses and drive everywhere, surely did not soften her climate impact. (She did cut back on air travel, except for “research”—which for a globe-trotting journalist means a lot of flying.) Engaging in intimate dialogue with nature is actually a pretty carbon-intensive lifestyle. Many of the proposals Klein gestures at have merit, but they don’t add up to a convincing economic plan for sustainability. She provides few details, no figures, amid little analysis of how much it would all cost or how much of the crisis it could avert. Affluent Westerners can stand to cut back, but developing countries urgently need to boost their energy use, and their increase will dwarf the Wes</w:t>
      </w:r>
      <w:r w:rsidRPr="009F4298">
        <w:rPr>
          <w:sz w:val="10"/>
        </w:rPr>
        <w:t>t’s cut-backs. There’s really no question that the world as a whole will raise its consumption of everything — food, energy, stuff — in the decades to come; no feasible economic model can prevent that. Klein derides the search for “technological miracles” [465] that sidestep the need for a deep greening of our economy and lifeways, but she is getting things backwards</w:t>
      </w:r>
      <w:r w:rsidRPr="009F4298">
        <w:rPr>
          <w:rStyle w:val="StyleUnderline"/>
          <w:rFonts w:cstheme="minorHAnsi"/>
        </w:rPr>
        <w:t>.</w:t>
      </w:r>
      <w:r w:rsidRPr="009F4298">
        <w:rPr>
          <w:rFonts w:cstheme="minorHAnsi"/>
          <w:sz w:val="10"/>
        </w:rPr>
        <w:t xml:space="preserve"> </w:t>
      </w:r>
      <w:r w:rsidRPr="009F4298">
        <w:rPr>
          <w:rStyle w:val="Emphasis"/>
          <w:rFonts w:cstheme="minorHAnsi"/>
          <w:highlight w:val="cyan"/>
        </w:rPr>
        <w:t>Very few people</w:t>
      </w:r>
      <w:r w:rsidRPr="009F4298">
        <w:rPr>
          <w:rFonts w:cstheme="minorHAnsi"/>
          <w:sz w:val="10"/>
        </w:rPr>
        <w:t xml:space="preserve"> — certainly not Naomi Klein — </w:t>
      </w:r>
      <w:r w:rsidRPr="009F4298">
        <w:rPr>
          <w:rStyle w:val="Emphasis"/>
          <w:rFonts w:cstheme="minorHAnsi"/>
          <w:highlight w:val="cyan"/>
        </w:rPr>
        <w:t>will stomach austerity on the scale needed to forestall climate change</w:t>
      </w:r>
      <w:r w:rsidRPr="009F4298">
        <w:rPr>
          <w:rStyle w:val="Emphasis"/>
          <w:rFonts w:cstheme="minorHAnsi"/>
        </w:rPr>
        <w:t>.</w:t>
      </w:r>
      <w:r w:rsidRPr="009F4298">
        <w:rPr>
          <w:rFonts w:cstheme="minorHAnsi"/>
          <w:sz w:val="10"/>
        </w:rPr>
        <w:t xml:space="preserve"> </w:t>
      </w:r>
      <w:r w:rsidRPr="009F4298">
        <w:rPr>
          <w:rStyle w:val="Emphasis"/>
          <w:rFonts w:cstheme="minorHAnsi"/>
        </w:rPr>
        <w:t xml:space="preserve">Miraculous or not, </w:t>
      </w:r>
      <w:r w:rsidRPr="009F4298">
        <w:rPr>
          <w:rStyle w:val="Emphasis"/>
          <w:rFonts w:cstheme="minorHAnsi"/>
          <w:highlight w:val="cyan"/>
        </w:rPr>
        <w:t>technology</w:t>
      </w:r>
      <w:r w:rsidRPr="009F4298">
        <w:rPr>
          <w:rFonts w:cstheme="minorHAnsi"/>
          <w:sz w:val="10"/>
        </w:rPr>
        <w:t xml:space="preserve"> </w:t>
      </w:r>
      <w:r w:rsidRPr="009F4298">
        <w:rPr>
          <w:rStyle w:val="StyleUnderline"/>
          <w:rFonts w:cstheme="minorHAnsi"/>
        </w:rPr>
        <w:t>that</w:t>
      </w:r>
      <w:r w:rsidRPr="009F4298">
        <w:rPr>
          <w:rFonts w:cstheme="minorHAnsi"/>
          <w:sz w:val="10"/>
        </w:rPr>
        <w:t xml:space="preserve"> </w:t>
      </w:r>
      <w:r w:rsidRPr="009F4298">
        <w:rPr>
          <w:rStyle w:val="StyleUnderline"/>
          <w:rFonts w:cstheme="minorHAnsi"/>
        </w:rPr>
        <w:t xml:space="preserve">lets us power a modern, industrial society — but cleanly — </w:t>
      </w:r>
      <w:r w:rsidRPr="009F4298">
        <w:rPr>
          <w:rStyle w:val="Emphasis"/>
          <w:rFonts w:cstheme="minorHAnsi"/>
          <w:highlight w:val="cyan"/>
        </w:rPr>
        <w:t>must do the heavy lifting</w:t>
      </w:r>
      <w:r w:rsidRPr="009F4298">
        <w:rPr>
          <w:rStyle w:val="Emphasis"/>
          <w:rFonts w:cstheme="minorHAnsi"/>
        </w:rPr>
        <w:t xml:space="preserve">. </w:t>
      </w:r>
      <w:r w:rsidRPr="009F4298">
        <w:rPr>
          <w:rFonts w:cstheme="minorHAnsi"/>
          <w:sz w:val="10"/>
        </w:rPr>
        <w:t xml:space="preserve">5. </w:t>
      </w:r>
      <w:r w:rsidRPr="009F4298">
        <w:rPr>
          <w:rStyle w:val="StyleUnderline"/>
          <w:rFonts w:cstheme="minorHAnsi"/>
        </w:rPr>
        <w:t xml:space="preserve">The most fully imagined, yet woefully underthought, part of Klein’s book is her account of the politics of changing everything. </w:t>
      </w:r>
      <w:r w:rsidRPr="009F4298">
        <w:rPr>
          <w:sz w:val="10"/>
        </w:rPr>
        <w:t>Legislation and lobbying, both intractably corrupted by capitalism, won’t do in her view. “Only mass social movements can save us now,” she writes, quoting one academic militant’s call for “‘environmental direct action…protests, blockades and sabotage by Indigenous peoples, workers, anarchists and other activist groups.’” She dubs this movement of popular eco-insurrection “Blockadia”—a “roving transnational conflict zone” that springs up “wherever extractive projects are attempting to dig or drill.” [295] Blockadia includes Greek villagers fighting a gold mine, American greens interdicting oil equipment bound for Alberta, Chinese peasants protesting a coal mine, and any number of anti-fracking battles from Romania to New York. The goal is to stop every extractive project in its tracks, Klein declares, by “simply saying ‘No.’ No to the pipelines. No to Arctic drilling. No to the coal and oil trains. No to the big rigs. No to the export terminal. No to fracking…..[N]o new carbon frontiers” [335]. Blockadia’s uncompromising negativity stems from an intense local devotion to “an identity, a culture, a beloved place that people are determined to pass on to their grandchildren,” Klein writes [342]. That localism feeds the populist ire of activists like this anti-fracking organizer: “‘You think you can just come into my town and tell me you’re going to do whatever you want, wherever you want, whenever you want it, and I’m going to have no say? Who do you think you are?’” [361] Indigenous peoples are especially powerful Blockadians thanks to their ancient bond with sweeping tracts of land. In Alberta, Klein reports, the one thousand members of the Athebascan Chipewyan First Nation are blocking a tar sands expansion by mighty</w:t>
      </w:r>
      <w:r w:rsidRPr="009F4298">
        <w:rPr>
          <w:rFonts w:cstheme="minorHAnsi"/>
          <w:sz w:val="10"/>
        </w:rPr>
        <w:t xml:space="preserve"> Shell and its 92,500 employees, while other First Nations leaders are suing the Canadian government for trillions in compensation for plundered resources. Blockadia’s appeal to climate crusaders is obvious: barricades, battle lines, tangible targets that turn the abstract problems of invisible gases, imperceptibly rising temperatures and human complacency into something visible and stoppable; in Klein’s words, “a sense of moral clarity” [336]. Yet it is not obvious that Blockadia really is a zone of ardent moral clarity. Many farmers, many indigenous people, love their land all the more for the fracking royalties it brings them, and feel populist anger at regulations that block that income. And </w:t>
      </w:r>
      <w:r w:rsidRPr="009F4298">
        <w:rPr>
          <w:rStyle w:val="Emphasis"/>
          <w:rFonts w:cstheme="minorHAnsi"/>
        </w:rPr>
        <w:t xml:space="preserve">the logic of Blockadia is </w:t>
      </w:r>
      <w:r w:rsidRPr="009F4298">
        <w:rPr>
          <w:rStyle w:val="Emphasis"/>
          <w:rFonts w:cstheme="minorHAnsi"/>
          <w:highlight w:val="cyan"/>
        </w:rPr>
        <w:t>to block everything</w:t>
      </w:r>
      <w:r w:rsidRPr="009F4298">
        <w:rPr>
          <w:rFonts w:cstheme="minorHAnsi"/>
          <w:sz w:val="10"/>
        </w:rPr>
        <w:t xml:space="preserve"> — not </w:t>
      </w:r>
      <w:r w:rsidRPr="009F4298">
        <w:rPr>
          <w:rStyle w:val="StyleUnderline"/>
          <w:rFonts w:cstheme="minorHAnsi"/>
        </w:rPr>
        <w:t xml:space="preserve">just coal mines and pipelines, but </w:t>
      </w:r>
      <w:r w:rsidRPr="009F4298">
        <w:rPr>
          <w:rStyle w:val="Emphasis"/>
          <w:rFonts w:cstheme="minorHAnsi"/>
        </w:rPr>
        <w:t>whatever raises local hackles</w:t>
      </w:r>
      <w:r w:rsidRPr="009F4298">
        <w:rPr>
          <w:sz w:val="10"/>
        </w:rPr>
        <w:t>. That includes renewables projects — dams, biomass plantations, even wind farms and solar plants. In Germany locals are blocking the power lines that are being built to accommodate new wind farms; in Britain angry country-folk are trying to block the towering turbines themselves and the solar plants overspreading nearby fields; in Massachusetts, the Cape Wind offshore wind farm was fought by Native American activists as well as a local tribal elder named Robert F. Kennedy, Jr. Characteristically, Klein acknowledges all this but never confronts the implications. She nods at “problems when policy makers ram through industrial-scale wind farms and desert solar arrays without local participation or consent,” [287] but considers said problems readily solvable. So another contradiction: while Klein relies on Blockadia to eternally shout “No!” at lucrative fossil-fueled projects, she expects it to say yes to solar arrays that blanket the countryside—as long as there is proper consultation.</w:t>
      </w:r>
      <w:r w:rsidRPr="009F4298">
        <w:rPr>
          <w:rFonts w:cstheme="minorHAnsi"/>
          <w:sz w:val="10"/>
        </w:rPr>
        <w:t xml:space="preserve"> </w:t>
      </w:r>
      <w:r w:rsidRPr="009F4298">
        <w:rPr>
          <w:rStyle w:val="Emphasis"/>
          <w:rFonts w:cstheme="minorHAnsi"/>
        </w:rPr>
        <w:t xml:space="preserve">This </w:t>
      </w:r>
      <w:r w:rsidRPr="009F4298">
        <w:rPr>
          <w:rStyle w:val="Emphasis"/>
          <w:rFonts w:cstheme="minorHAnsi"/>
          <w:highlight w:val="cyan"/>
        </w:rPr>
        <w:t>is far from a consistent or realistic political program</w:t>
      </w:r>
      <w:r w:rsidRPr="009F4298">
        <w:rPr>
          <w:rStyle w:val="Emphasis"/>
          <w:rFonts w:cstheme="minorHAnsi"/>
        </w:rPr>
        <w:t>.</w:t>
      </w:r>
      <w:r w:rsidRPr="009F4298">
        <w:rPr>
          <w:rFonts w:cstheme="minorHAnsi"/>
          <w:sz w:val="10"/>
        </w:rPr>
        <w:t xml:space="preserve"> </w:t>
      </w:r>
      <w:r w:rsidRPr="009F4298">
        <w:rPr>
          <w:rStyle w:val="StyleUnderline"/>
          <w:rFonts w:cstheme="minorHAnsi"/>
          <w:highlight w:val="cyan"/>
        </w:rPr>
        <w:t>Comprehensive decarbonization must be planned and organized</w:t>
      </w:r>
      <w:r w:rsidRPr="009F4298">
        <w:rPr>
          <w:rStyle w:val="StyleUnderline"/>
          <w:rFonts w:cstheme="minorHAnsi"/>
        </w:rPr>
        <w:t xml:space="preserve"> on a national and international scale</w:t>
      </w:r>
      <w:r w:rsidRPr="009F4298">
        <w:rPr>
          <w:rFonts w:cstheme="minorHAnsi"/>
          <w:sz w:val="10"/>
        </w:rPr>
        <w:t xml:space="preserve">. </w:t>
      </w:r>
      <w:r w:rsidRPr="009F4298">
        <w:rPr>
          <w:rStyle w:val="Emphasis"/>
          <w:rFonts w:cstheme="minorHAnsi"/>
        </w:rPr>
        <w:t>For it to proceed on the deadlines Klein wants, a great many clean energy projects must be rammed through in short order</w:t>
      </w:r>
      <w:r w:rsidRPr="009F4298">
        <w:rPr>
          <w:rFonts w:cstheme="minorHAnsi"/>
          <w:sz w:val="10"/>
        </w:rPr>
        <w:t xml:space="preserve">. If any offended local activist can block them, if indigenous groups can claim veto rights over whole continents, </w:t>
      </w:r>
      <w:r w:rsidRPr="009F4298">
        <w:rPr>
          <w:sz w:val="10"/>
        </w:rPr>
        <w:t>then things will grind to a halt. Extreme local intransigence will eventually be over-ridden, but the pervasive effect of Blockadia, if it takes hold, will be to slow progress at every turn. The result could be the opposite of the green mantra: acting globally while thinking locally. It’s not even certain that Blockadia, with its conviction that grassroots certitudes trump expertise, can reliably understand where local interests lie, especially in the complex realms of ecology and public health. One Blockadian campaign that Klein mentions in passing is the protests in India against new power plants. The best-known is the movement against the recently completed Kudankulam nuclear plant in Tamil Nadu, which is opposed by Indian greens and local villagers (and by the anti-nuclear Left in the West, from European parliamentarians to Noam Chomsky). The risk of an accident at the seaside plant is the focus of opposition, but what’s never discussed is the plant’s role in reducing the much more serious risks stemming from Tamil Nadu’s chronic electricity shortages. A lack of electricity kills in all sorts of mundane ways, from intestinal infections that arise because there is no power for water and sewage treatment to lung ailments from cooking over smoky fires instead of clean electric burners. Kudankulam’s massive 2000-megawatt output helps relieve those shortages; not opening the plant arguably posed a worse public health risk than opening the plant. But according to Klein, “in Blockadia, risk assessment has been abandoned…replaced by a resurgence of the precautionary principle”—a turn she heartily endorses. [335] That’s a tragic mistake in this case, because at Kudankulam there really is no contradiction between healthy sustainability and development — yet Blockadia has rejected both. 6. Klein’s book climaxes with a chapter in which she compares her own reproductive travails to the life-threatening menace of extractive capitalism. She postponed motherhood until her late thirties — in large part, she tells us, because of “ecological despair” over the impossibility of raising a child sustainably. [420] Like many women that age, she endured a round of miscarriages and failed fertility treatments that left her depleted and depressed. Chucking the</w:t>
      </w:r>
      <w:r w:rsidRPr="009F4298">
        <w:rPr>
          <w:rFonts w:cstheme="minorHAnsi"/>
          <w:sz w:val="10"/>
        </w:rPr>
        <w:t xml:space="preserve"> high-tech baby science, Klein repaired to a naturopath who regaled her with theories — maybe stress was the problem, maybe radiation exposure from air travel [436] — and put her on a regimen of yoga, acupuncture, Chinese herbs, gluten-free food, the works. Sure enough, she got pregnant and bore a healthy son. From this saga Klein draws an elaborate lesson on the importance of respecting natural boundaries instead of trying to transcend them with fertility treatments or any other technology. “There is something valuable in the body memory of slamming up against a biological limit — of running out of second, third, and fourth chances—something that we all need to learn…a constant vigiliance about the limits beyond which life cannot be pushed” [442]. She reinforces that moral with a montage of endangered fertility in the world at large, from fish larvae slimed by the BP oil spill to polar bear cubs crushed in their thawing permafrost dens to miscarrying women who live near oil refineries. All this, she suggests, is the poisonous fruit of a system that tramples nature’s limits. But there is a different way to interpret Klein’s experience and its meaning for humanity’s relationship with nature. The likely culprit for her reproductive difficulties was not stress or radiation, but simply that she waited until her late thirties, when fertility reliably drops off, instead of having kids in her early twenties when fertility is high. And while she may have been motivated by concern over Earth’s carrying capacity, most women who postpone childbearing do so for more personal reasons — to build a career, wait for Mr. Right, or just live a little before settling down. Such choices are usually at odds with nature’s fertility rhythms, so they are mediated by technology on both sides: women use birth control to prevent natural pregnancies and, later, fertility treatments to cause non-natural ones. Women like Klein no longer structure their lives around nature’s tight constraints on fertility; they now bear children on their own terms and timetable instead of nature’s terms and timetable. That is a central achievement of feminism. Just as breaking with natural fertility is essential to the liberatory project of feminism, so other aspects of human development also require a radical liberation, and alienation, from nature’s limits. </w:t>
      </w:r>
      <w:r w:rsidRPr="009F4298">
        <w:rPr>
          <w:rStyle w:val="StyleUnderline"/>
          <w:rFonts w:cstheme="minorHAnsi"/>
        </w:rPr>
        <w:t>Whenever we use energy it is to free ourselves from some natural condition: to be warm in winter and cool in summer, to stay up after dark, to eat out of season, to escape hard labor, to leave the local patch of terroir where we sprouted and see the world</w:t>
      </w:r>
      <w:r w:rsidRPr="009F4298">
        <w:rPr>
          <w:rFonts w:cstheme="minorHAnsi"/>
          <w:sz w:val="10"/>
        </w:rPr>
        <w:t xml:space="preserve">. </w:t>
      </w:r>
      <w:r w:rsidRPr="009F4298">
        <w:rPr>
          <w:rStyle w:val="Emphasis"/>
          <w:rFonts w:cstheme="minorHAnsi"/>
        </w:rPr>
        <w:t xml:space="preserve">These are all acts of </w:t>
      </w:r>
      <w:r w:rsidRPr="009F4298">
        <w:rPr>
          <w:rStyle w:val="Emphasis"/>
          <w:rFonts w:cstheme="minorHAnsi"/>
          <w:highlight w:val="cyan"/>
        </w:rPr>
        <w:t>liberation</w:t>
      </w:r>
      <w:r w:rsidRPr="009F4298">
        <w:rPr>
          <w:rStyle w:val="Emphasis"/>
          <w:rFonts w:cstheme="minorHAnsi"/>
        </w:rPr>
        <w:t xml:space="preserve">, and they </w:t>
      </w:r>
      <w:r w:rsidRPr="009F4298">
        <w:rPr>
          <w:rStyle w:val="Emphasis"/>
          <w:rFonts w:cstheme="minorHAnsi"/>
          <w:highlight w:val="cyan"/>
        </w:rPr>
        <w:t xml:space="preserve">require abundant power and technical </w:t>
      </w:r>
      <w:r w:rsidRPr="009F4298">
        <w:rPr>
          <w:rStyle w:val="Emphasis"/>
          <w:highlight w:val="cyan"/>
        </w:rPr>
        <w:t>ingenuity</w:t>
      </w:r>
      <w:r w:rsidRPr="009F4298">
        <w:rPr>
          <w:rFonts w:cstheme="minorHAnsi"/>
          <w:sz w:val="10"/>
        </w:rPr>
        <w:t xml:space="preserve">. The Left once embraced that vision and fought to ensure that everyone would be liberated by the immense energies and technological wizardry unleashed by the industrial age. No more; now the Left stews in resentful suspicion towards industrial civilization and in an incoherent doctrine of naturalism that romanticizes underdevelopment to an almost reactionary degree. Klein’s book is dismaying confirmation of all this. </w:t>
      </w:r>
      <w:r w:rsidRPr="009F4298">
        <w:rPr>
          <w:rStyle w:val="StyleUnderline"/>
          <w:rFonts w:cstheme="minorHAnsi"/>
        </w:rPr>
        <w:t>She understands</w:t>
      </w:r>
      <w:r w:rsidRPr="009F4298">
        <w:rPr>
          <w:rFonts w:cstheme="minorHAnsi"/>
          <w:sz w:val="10"/>
        </w:rPr>
        <w:t>, rightly</w:t>
      </w:r>
      <w:r w:rsidRPr="009F4298">
        <w:rPr>
          <w:rStyle w:val="StyleUnderline"/>
          <w:rFonts w:cstheme="minorHAnsi"/>
        </w:rPr>
        <w:t xml:space="preserve">, that a thoroughgoing </w:t>
      </w:r>
      <w:r w:rsidRPr="009F4298">
        <w:rPr>
          <w:rStyle w:val="StyleUnderline"/>
          <w:rFonts w:cstheme="minorHAnsi"/>
          <w:highlight w:val="cyan"/>
        </w:rPr>
        <w:t>mobilization of public resources is necessary to confront</w:t>
      </w:r>
      <w:r w:rsidRPr="009F4298">
        <w:rPr>
          <w:rStyle w:val="StyleUnderline"/>
          <w:rFonts w:cstheme="minorHAnsi"/>
        </w:rPr>
        <w:t xml:space="preserve"> the challenge of </w:t>
      </w:r>
      <w:r w:rsidRPr="009F4298">
        <w:rPr>
          <w:rStyle w:val="StyleUnderline"/>
          <w:rFonts w:cstheme="minorHAnsi"/>
          <w:highlight w:val="cyan"/>
        </w:rPr>
        <w:t>climate change</w:t>
      </w:r>
      <w:r w:rsidRPr="009F4298">
        <w:rPr>
          <w:rStyle w:val="StyleUnderline"/>
          <w:rFonts w:cstheme="minorHAnsi"/>
        </w:rPr>
        <w:t>.</w:t>
      </w:r>
      <w:r w:rsidRPr="009F4298">
        <w:rPr>
          <w:rFonts w:cstheme="minorHAnsi"/>
          <w:sz w:val="10"/>
        </w:rPr>
        <w:t xml:space="preserve"> But </w:t>
      </w:r>
      <w:r w:rsidRPr="009F4298">
        <w:rPr>
          <w:rStyle w:val="Emphasis"/>
          <w:rFonts w:cstheme="minorHAnsi"/>
        </w:rPr>
        <w:t xml:space="preserve">her </w:t>
      </w:r>
      <w:r w:rsidRPr="009F4298">
        <w:rPr>
          <w:rStyle w:val="Emphasis"/>
          <w:rFonts w:cstheme="minorHAnsi"/>
          <w:highlight w:val="cyan"/>
        </w:rPr>
        <w:t>uninformed</w:t>
      </w:r>
      <w:r w:rsidRPr="009F4298">
        <w:rPr>
          <w:rFonts w:cstheme="minorHAnsi"/>
          <w:sz w:val="10"/>
        </w:rPr>
        <w:t xml:space="preserve">, </w:t>
      </w:r>
      <w:r w:rsidRPr="009F4298">
        <w:rPr>
          <w:rStyle w:val="Emphasis"/>
          <w:rFonts w:cstheme="minorHAnsi"/>
          <w:highlight w:val="cyan"/>
        </w:rPr>
        <w:t>dogma</w:t>
      </w:r>
      <w:r w:rsidRPr="009F4298">
        <w:rPr>
          <w:rStyle w:val="Emphasis"/>
          <w:rFonts w:cstheme="minorHAnsi"/>
        </w:rPr>
        <w:t>tic treatment</w:t>
      </w:r>
      <w:r w:rsidRPr="009F4298">
        <w:rPr>
          <w:rFonts w:cstheme="minorHAnsi"/>
          <w:sz w:val="10"/>
        </w:rPr>
        <w:t xml:space="preserve"> of </w:t>
      </w:r>
      <w:r w:rsidRPr="009F4298">
        <w:rPr>
          <w:rStyle w:val="StyleUnderline"/>
          <w:rFonts w:cstheme="minorHAnsi"/>
        </w:rPr>
        <w:t>the substance of that problem</w:t>
      </w:r>
      <w:r w:rsidRPr="009F4298">
        <w:rPr>
          <w:rFonts w:cstheme="minorHAnsi"/>
          <w:sz w:val="10"/>
        </w:rPr>
        <w:t xml:space="preserve">, so typical of the Left’s approach, </w:t>
      </w:r>
      <w:r w:rsidRPr="009F4298">
        <w:rPr>
          <w:rStyle w:val="Emphasis"/>
          <w:rFonts w:cstheme="minorHAnsi"/>
          <w:highlight w:val="cyan"/>
        </w:rPr>
        <w:t>generates only confusion and misdirection</w:t>
      </w:r>
      <w:r w:rsidRPr="009F4298">
        <w:rPr>
          <w:rStyle w:val="Emphasis"/>
          <w:rFonts w:cstheme="minorHAnsi"/>
        </w:rPr>
        <w:t>.</w:t>
      </w:r>
      <w:r w:rsidRPr="009F4298">
        <w:rPr>
          <w:rFonts w:cstheme="minorHAnsi"/>
          <w:sz w:val="10"/>
        </w:rPr>
        <w:t xml:space="preserve"> </w:t>
      </w:r>
      <w:r w:rsidRPr="009F4298">
        <w:rPr>
          <w:rStyle w:val="Emphasis"/>
          <w:rFonts w:cstheme="minorHAnsi"/>
          <w:highlight w:val="cyan"/>
        </w:rPr>
        <w:t>To make a useful contribution</w:t>
      </w:r>
      <w:r w:rsidRPr="009F4298">
        <w:rPr>
          <w:rStyle w:val="Emphasis"/>
          <w:rFonts w:cstheme="minorHAnsi"/>
        </w:rPr>
        <w:t xml:space="preserve"> to changing everything, the Left could begin by changing itself</w:t>
      </w:r>
      <w:r w:rsidRPr="009F4298">
        <w:rPr>
          <w:rFonts w:cstheme="minorHAnsi"/>
          <w:sz w:val="10"/>
        </w:rPr>
        <w:t xml:space="preserve">. It could start by redoing its risk assessments and rethinking its phobic hostility to nuclear power. It could </w:t>
      </w:r>
      <w:r w:rsidRPr="009F4298">
        <w:rPr>
          <w:rStyle w:val="Emphasis"/>
          <w:rFonts w:cstheme="minorHAnsi"/>
          <w:highlight w:val="cyan"/>
        </w:rPr>
        <w:t>abandon</w:t>
      </w:r>
      <w:r w:rsidRPr="009F4298">
        <w:rPr>
          <w:rStyle w:val="Emphasis"/>
          <w:rFonts w:cstheme="minorHAnsi"/>
        </w:rPr>
        <w:t xml:space="preserve"> the infatuation with </w:t>
      </w:r>
      <w:r w:rsidRPr="009F4298">
        <w:rPr>
          <w:rStyle w:val="Emphasis"/>
          <w:rFonts w:cstheme="minorHAnsi"/>
          <w:highlight w:val="cyan"/>
        </w:rPr>
        <w:t>populist insurrection and advance a serious politics of systematic state action</w:t>
      </w:r>
      <w:r w:rsidRPr="009F4298">
        <w:rPr>
          <w:rStyle w:val="StyleUnderline"/>
          <w:rFonts w:cstheme="minorHAnsi"/>
          <w:highlight w:val="cyan"/>
        </w:rPr>
        <w:t>.</w:t>
      </w:r>
      <w:r w:rsidRPr="009F4298">
        <w:rPr>
          <w:rStyle w:val="StyleUnderline"/>
          <w:rFonts w:cstheme="minorHAnsi"/>
        </w:rPr>
        <w:t xml:space="preserve"> It could stop glamorizing austerity under the guise of spiritual authenticity and put development prominently on its environmental agenda</w:t>
      </w:r>
      <w:r w:rsidRPr="009F4298">
        <w:rPr>
          <w:rFonts w:cstheme="minorHAnsi"/>
          <w:sz w:val="10"/>
        </w:rPr>
        <w:t xml:space="preserve">. </w:t>
      </w:r>
      <w:r w:rsidRPr="009F4298">
        <w:rPr>
          <w:rStyle w:val="Emphasis"/>
          <w:rFonts w:cstheme="minorHAnsi"/>
        </w:rPr>
        <w:t xml:space="preserve">It could accept that </w:t>
      </w:r>
      <w:r w:rsidRPr="009F4298">
        <w:rPr>
          <w:rStyle w:val="Emphasis"/>
          <w:rFonts w:cstheme="minorHAnsi"/>
          <w:highlight w:val="cyan"/>
        </w:rPr>
        <w:t>industry and technology</w:t>
      </w:r>
      <w:r w:rsidRPr="009F4298">
        <w:rPr>
          <w:rStyle w:val="Emphasis"/>
          <w:rFonts w:cstheme="minorHAnsi"/>
        </w:rPr>
        <w:t xml:space="preserve"> do indeed distance us from nature — and in doing so </w:t>
      </w:r>
      <w:r w:rsidRPr="009F4298">
        <w:rPr>
          <w:rStyle w:val="Emphasis"/>
          <w:rFonts w:cstheme="minorHAnsi"/>
          <w:highlight w:val="cyan"/>
        </w:rPr>
        <w:t>can protect nature from human extractions</w:t>
      </w:r>
      <w:r w:rsidRPr="009F4298">
        <w:rPr>
          <w:rFonts w:cstheme="minorHAnsi"/>
          <w:sz w:val="10"/>
        </w:rPr>
        <w:t xml:space="preserve">. And it could realize that, </w:t>
      </w:r>
      <w:r w:rsidRPr="009F4298">
        <w:rPr>
          <w:rStyle w:val="Emphasis"/>
          <w:rFonts w:cstheme="minorHAnsi"/>
          <w:highlight w:val="cyan"/>
        </w:rPr>
        <w:t>as obnoxious as capitalism can be</w:t>
      </w:r>
      <w:r w:rsidRPr="009F4298">
        <w:rPr>
          <w:rFonts w:cstheme="minorHAnsi"/>
          <w:sz w:val="10"/>
        </w:rPr>
        <w:t xml:space="preserve">, </w:t>
      </w:r>
      <w:r w:rsidRPr="009F4298">
        <w:rPr>
          <w:rStyle w:val="StyleUnderline"/>
          <w:rFonts w:cstheme="minorHAnsi"/>
          <w:highlight w:val="cyan"/>
        </w:rPr>
        <w:t xml:space="preserve">scapegoating it won’t spare us the </w:t>
      </w:r>
      <w:r w:rsidRPr="009F4298">
        <w:rPr>
          <w:rStyle w:val="Emphasis"/>
          <w:rFonts w:cstheme="minorHAnsi"/>
          <w:highlight w:val="cyan"/>
        </w:rPr>
        <w:t>hard thinking</w:t>
      </w:r>
      <w:r w:rsidRPr="009F4298">
        <w:rPr>
          <w:rStyle w:val="StyleUnderline"/>
          <w:rFonts w:cstheme="minorHAnsi"/>
          <w:highlight w:val="cyan"/>
        </w:rPr>
        <w:t xml:space="preserve"> and </w:t>
      </w:r>
      <w:r w:rsidRPr="009F4298">
        <w:rPr>
          <w:rStyle w:val="Emphasis"/>
          <w:rFonts w:cstheme="minorHAnsi"/>
          <w:highlight w:val="cyan"/>
        </w:rPr>
        <w:t>hard trade-offs</w:t>
      </w:r>
      <w:r w:rsidRPr="009F4298">
        <w:rPr>
          <w:rStyle w:val="StyleUnderline"/>
          <w:rFonts w:cstheme="minorHAnsi"/>
          <w:highlight w:val="cyan"/>
        </w:rPr>
        <w:t xml:space="preserve"> that </w:t>
      </w:r>
      <w:r w:rsidRPr="009F4298">
        <w:rPr>
          <w:rStyle w:val="Emphasis"/>
          <w:rFonts w:cstheme="minorHAnsi"/>
          <w:highlight w:val="cyan"/>
        </w:rPr>
        <w:t>a sustainable future requires.</w:t>
      </w:r>
    </w:p>
    <w:p w14:paraId="0BD9FAE9" w14:textId="77777777" w:rsidR="00B36CCA" w:rsidRPr="009F4298" w:rsidRDefault="00B36CCA" w:rsidP="00B36CCA">
      <w:pPr>
        <w:rPr>
          <w:rStyle w:val="Style13ptBold"/>
          <w:rFonts w:cstheme="majorHAnsi"/>
          <w:b w:val="0"/>
        </w:rPr>
      </w:pPr>
    </w:p>
    <w:bookmarkEnd w:id="7"/>
    <w:p w14:paraId="447B7B36" w14:textId="77777777" w:rsidR="00B36CCA" w:rsidRPr="009F4298" w:rsidRDefault="00B36CCA" w:rsidP="00B36CCA">
      <w:pPr>
        <w:pStyle w:val="Heading4"/>
        <w:rPr>
          <w:rStyle w:val="Style13ptBold"/>
          <w:rFonts w:cstheme="majorHAnsi"/>
          <w:b/>
        </w:rPr>
      </w:pPr>
      <w:r w:rsidRPr="009F4298">
        <w:rPr>
          <w:rStyle w:val="Style13ptBold"/>
          <w:rFonts w:cstheme="majorHAnsi"/>
          <w:b/>
        </w:rPr>
        <w:t xml:space="preserve">Warming turns every impact and collapses global ecosystems. </w:t>
      </w:r>
    </w:p>
    <w:p w14:paraId="503293CB" w14:textId="77777777" w:rsidR="00B36CCA" w:rsidRPr="009F4298" w:rsidRDefault="00B36CCA" w:rsidP="00B36CCA">
      <w:pPr>
        <w:rPr>
          <w:rFonts w:cstheme="majorHAnsi"/>
        </w:rPr>
      </w:pPr>
      <w:r w:rsidRPr="009F4298">
        <w:rPr>
          <w:rStyle w:val="Style13ptBold"/>
          <w:rFonts w:cstheme="majorHAnsi"/>
        </w:rPr>
        <w:t xml:space="preserve">Torres 16 </w:t>
      </w:r>
      <w:r w:rsidRPr="009F4298">
        <w:rPr>
          <w:rFonts w:cstheme="majorHAnsi"/>
        </w:rPr>
        <w:t xml:space="preserve">– affiliate scholar @ Institute for Ethics and Emerging Technologies (Phil, PhD candidate @ Rice University in tropical conservation biology, Op-ed: Climate Change Is the Most Urgent Existential Risk, </w:t>
      </w:r>
      <w:hyperlink r:id="rId43" w:history="1">
        <w:r w:rsidRPr="009F4298">
          <w:rPr>
            <w:rStyle w:val="Hyperlink"/>
            <w:rFonts w:cstheme="majorHAnsi"/>
          </w:rPr>
          <w:t>http://ieet.org/index.php/IEET/more/Torres20160807</w:t>
        </w:r>
      </w:hyperlink>
      <w:r w:rsidRPr="009F4298">
        <w:rPr>
          <w:rFonts w:cstheme="majorHAnsi"/>
        </w:rPr>
        <w:t xml:space="preserve">) </w:t>
      </w:r>
    </w:p>
    <w:p w14:paraId="3F5CB008" w14:textId="77777777" w:rsidR="00B36CCA" w:rsidRPr="009F4298" w:rsidRDefault="00B36CCA" w:rsidP="00B36CCA">
      <w:pPr>
        <w:rPr>
          <w:rFonts w:cstheme="majorHAnsi"/>
          <w:sz w:val="12"/>
        </w:rPr>
      </w:pPr>
      <w:r w:rsidRPr="009F4298">
        <w:rPr>
          <w:rStyle w:val="StyleUnderline"/>
          <w:rFonts w:cstheme="majorHAnsi"/>
        </w:rPr>
        <w:t>Humanity faces a number of formidable challenges</w:t>
      </w:r>
      <w:r w:rsidRPr="009F4298">
        <w:rPr>
          <w:rFonts w:cstheme="majorHAnsi"/>
          <w:sz w:val="12"/>
        </w:rPr>
        <w:t xml:space="preserve"> this century. </w:t>
      </w:r>
      <w:r w:rsidRPr="009F4298">
        <w:rPr>
          <w:rStyle w:val="StyleUnderline"/>
          <w:rFonts w:cstheme="majorHAnsi"/>
        </w:rPr>
        <w:t>Threats</w:t>
      </w:r>
      <w:r w:rsidRPr="009F4298">
        <w:rPr>
          <w:rFonts w:cstheme="majorHAnsi"/>
          <w:sz w:val="12"/>
        </w:rPr>
        <w:t xml:space="preserve"> to our collective survival </w:t>
      </w:r>
      <w:r w:rsidRPr="009F4298">
        <w:rPr>
          <w:rStyle w:val="StyleUnderline"/>
          <w:rFonts w:cstheme="majorHAnsi"/>
        </w:rPr>
        <w:t>stem from</w:t>
      </w:r>
      <w:r w:rsidRPr="009F4298">
        <w:rPr>
          <w:rFonts w:cstheme="majorHAnsi"/>
          <w:sz w:val="12"/>
        </w:rPr>
        <w:t xml:space="preserve"> </w:t>
      </w:r>
      <w:r w:rsidRPr="009F4298">
        <w:rPr>
          <w:rStyle w:val="StyleUnderline"/>
          <w:rFonts w:cstheme="majorHAnsi"/>
        </w:rPr>
        <w:t>asteroids</w:t>
      </w:r>
      <w:r w:rsidRPr="009F4298">
        <w:rPr>
          <w:rFonts w:cstheme="majorHAnsi"/>
          <w:sz w:val="12"/>
        </w:rPr>
        <w:t xml:space="preserve"> and comets, supervolcanoes, global </w:t>
      </w:r>
      <w:r w:rsidRPr="009F4298">
        <w:rPr>
          <w:rStyle w:val="StyleUnderline"/>
          <w:rFonts w:cstheme="majorHAnsi"/>
        </w:rPr>
        <w:t>pandemics</w:t>
      </w:r>
      <w:r w:rsidRPr="009F4298">
        <w:rPr>
          <w:rFonts w:cstheme="majorHAnsi"/>
          <w:sz w:val="12"/>
        </w:rPr>
        <w:t xml:space="preserve">, </w:t>
      </w:r>
      <w:r w:rsidRPr="009F4298">
        <w:rPr>
          <w:rStyle w:val="StyleUnderline"/>
          <w:rFonts w:cstheme="majorHAnsi"/>
        </w:rPr>
        <w:t>climate change</w:t>
      </w:r>
      <w:r w:rsidRPr="009F4298">
        <w:rPr>
          <w:rFonts w:cstheme="majorHAnsi"/>
          <w:sz w:val="12"/>
        </w:rPr>
        <w:t xml:space="preserve">, biodiversity loss, </w:t>
      </w:r>
      <w:r w:rsidRPr="009F4298">
        <w:rPr>
          <w:rStyle w:val="StyleUnderline"/>
          <w:rFonts w:cstheme="majorHAnsi"/>
        </w:rPr>
        <w:t>nuclear weapons</w:t>
      </w:r>
      <w:r w:rsidRPr="009F4298">
        <w:rPr>
          <w:rFonts w:cstheme="majorHAnsi"/>
          <w:sz w:val="12"/>
        </w:rPr>
        <w:t xml:space="preserve">, </w:t>
      </w:r>
      <w:r w:rsidRPr="009F4298">
        <w:rPr>
          <w:rStyle w:val="StyleUnderline"/>
          <w:rFonts w:cstheme="majorHAnsi"/>
        </w:rPr>
        <w:t>biotechnology</w:t>
      </w:r>
      <w:r w:rsidRPr="009F4298">
        <w:rPr>
          <w:rFonts w:cstheme="majorHAnsi"/>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9F4298">
        <w:rPr>
          <w:rStyle w:val="Emphasis"/>
          <w:rFonts w:cstheme="majorHAnsi"/>
          <w:highlight w:val="cyan"/>
        </w:rPr>
        <w:t>climate change</w:t>
      </w:r>
      <w:r w:rsidRPr="009F4298">
        <w:rPr>
          <w:rStyle w:val="Emphasis"/>
          <w:rFonts w:cstheme="majorHAnsi"/>
        </w:rPr>
        <w:t xml:space="preserve"> </w:t>
      </w:r>
      <w:r w:rsidRPr="009F4298">
        <w:rPr>
          <w:rFonts w:cstheme="majorHAnsi"/>
          <w:sz w:val="12"/>
        </w:rPr>
        <w:t>and biodiveristy</w:t>
      </w:r>
      <w:r w:rsidRPr="009F4298">
        <w:rPr>
          <w:rStyle w:val="StyleUnderline"/>
          <w:rFonts w:cstheme="majorHAnsi"/>
        </w:rPr>
        <w:t xml:space="preserve"> loss</w:t>
      </w:r>
      <w:r w:rsidRPr="009F4298">
        <w:rPr>
          <w:rFonts w:cstheme="majorHAnsi"/>
          <w:sz w:val="12"/>
        </w:rPr>
        <w:t xml:space="preserve">, </w:t>
      </w:r>
      <w:r w:rsidRPr="009F4298">
        <w:rPr>
          <w:rStyle w:val="StyleUnderline"/>
          <w:rFonts w:cstheme="majorHAnsi"/>
          <w:highlight w:val="cyan"/>
        </w:rPr>
        <w:t xml:space="preserve">should </w:t>
      </w:r>
      <w:r w:rsidRPr="009F4298">
        <w:rPr>
          <w:rStyle w:val="Emphasis"/>
          <w:rFonts w:cstheme="majorHAnsi"/>
          <w:highlight w:val="cyan"/>
        </w:rPr>
        <w:t>take priority</w:t>
      </w:r>
      <w:r w:rsidRPr="009F4298">
        <w:rPr>
          <w:rFonts w:cstheme="majorHAnsi"/>
          <w:sz w:val="12"/>
        </w:rPr>
        <w:t xml:space="preserve"> right now </w:t>
      </w:r>
      <w:r w:rsidRPr="009F4298">
        <w:rPr>
          <w:rStyle w:val="StyleUnderline"/>
          <w:rFonts w:cstheme="majorHAnsi"/>
        </w:rPr>
        <w:t>over</w:t>
      </w:r>
      <w:r w:rsidRPr="009F4298">
        <w:rPr>
          <w:rFonts w:cstheme="majorHAnsi"/>
          <w:sz w:val="12"/>
        </w:rPr>
        <w:t xml:space="preserve"> </w:t>
      </w:r>
      <w:r w:rsidRPr="009F4298">
        <w:rPr>
          <w:rStyle w:val="Emphasis"/>
          <w:rFonts w:cstheme="majorHAnsi"/>
        </w:rPr>
        <w:t>every other known threat</w:t>
      </w:r>
      <w:r w:rsidRPr="009F4298">
        <w:rPr>
          <w:rFonts w:cstheme="majorHAnsi"/>
          <w:sz w:val="12"/>
        </w:rPr>
        <w:t xml:space="preserve">. Why? </w:t>
      </w:r>
      <w:r w:rsidRPr="009F4298">
        <w:rPr>
          <w:rStyle w:val="StyleUnderline"/>
          <w:rFonts w:cstheme="majorHAnsi"/>
        </w:rPr>
        <w:t xml:space="preserve">Because </w:t>
      </w:r>
      <w:r w:rsidRPr="009F4298">
        <w:rPr>
          <w:rStyle w:val="StyleUnderline"/>
          <w:rFonts w:cstheme="majorHAnsi"/>
          <w:highlight w:val="cyan"/>
        </w:rPr>
        <w:t>these ongoing catastrophes</w:t>
      </w:r>
      <w:r w:rsidRPr="009F4298">
        <w:rPr>
          <w:rFonts w:cstheme="majorHAnsi"/>
          <w:sz w:val="12"/>
          <w:highlight w:val="cyan"/>
        </w:rPr>
        <w:t xml:space="preserve"> </w:t>
      </w:r>
      <w:r w:rsidRPr="009F4298">
        <w:rPr>
          <w:rStyle w:val="Emphasis"/>
          <w:rFonts w:cstheme="majorHAnsi"/>
          <w:highlight w:val="cyan"/>
        </w:rPr>
        <w:t>in slow-motion</w:t>
      </w:r>
      <w:r w:rsidRPr="009F4298">
        <w:rPr>
          <w:rFonts w:cstheme="majorHAnsi"/>
          <w:sz w:val="12"/>
          <w:highlight w:val="cyan"/>
        </w:rPr>
        <w:t xml:space="preserve"> </w:t>
      </w:r>
      <w:r w:rsidRPr="009F4298">
        <w:rPr>
          <w:rStyle w:val="StyleUnderline"/>
          <w:rFonts w:cstheme="majorHAnsi"/>
          <w:highlight w:val="cyan"/>
        </w:rPr>
        <w:t xml:space="preserve">will frame our </w:t>
      </w:r>
      <w:r w:rsidRPr="009F4298">
        <w:rPr>
          <w:rStyle w:val="Emphasis"/>
          <w:rFonts w:cstheme="majorHAnsi"/>
          <w:highlight w:val="cyan"/>
        </w:rPr>
        <w:t>existential predicament</w:t>
      </w:r>
      <w:r w:rsidRPr="009F4298">
        <w:rPr>
          <w:rFonts w:cstheme="majorHAnsi"/>
          <w:sz w:val="12"/>
        </w:rPr>
        <w:t xml:space="preserve"> on Earth not just for the rest of this century, but </w:t>
      </w:r>
      <w:r w:rsidRPr="009F4298">
        <w:rPr>
          <w:rStyle w:val="StyleUnderline"/>
          <w:rFonts w:cstheme="majorHAnsi"/>
        </w:rPr>
        <w:t>for</w:t>
      </w:r>
      <w:r w:rsidRPr="009F4298">
        <w:rPr>
          <w:rFonts w:cstheme="majorHAnsi"/>
          <w:sz w:val="12"/>
        </w:rPr>
        <w:t xml:space="preserve"> literally </w:t>
      </w:r>
      <w:r w:rsidRPr="009F4298">
        <w:rPr>
          <w:rStyle w:val="Emphasis"/>
          <w:rFonts w:cstheme="majorHAnsi"/>
        </w:rPr>
        <w:t>thousands of years</w:t>
      </w:r>
      <w:r w:rsidRPr="009F4298">
        <w:rPr>
          <w:rFonts w:cstheme="majorHAnsi"/>
          <w:sz w:val="12"/>
        </w:rPr>
        <w:t xml:space="preserve"> to come. As such, </w:t>
      </w:r>
      <w:r w:rsidRPr="009F4298">
        <w:rPr>
          <w:rStyle w:val="StyleUnderline"/>
          <w:rFonts w:cstheme="majorHAnsi"/>
          <w:highlight w:val="cyan"/>
        </w:rPr>
        <w:t>they</w:t>
      </w:r>
      <w:r w:rsidRPr="009F4298">
        <w:rPr>
          <w:rFonts w:cstheme="majorHAnsi"/>
          <w:sz w:val="12"/>
          <w:highlight w:val="cyan"/>
        </w:rPr>
        <w:t xml:space="preserve"> </w:t>
      </w:r>
      <w:r w:rsidRPr="009F4298">
        <w:rPr>
          <w:rStyle w:val="StyleUnderline"/>
          <w:rFonts w:cstheme="majorHAnsi"/>
          <w:highlight w:val="cyan"/>
        </w:rPr>
        <w:t xml:space="preserve">have the capacity to </w:t>
      </w:r>
      <w:r w:rsidRPr="009F4298">
        <w:rPr>
          <w:rStyle w:val="Emphasis"/>
          <w:rFonts w:cstheme="majorHAnsi"/>
          <w:highlight w:val="cyan"/>
        </w:rPr>
        <w:t>raise or lower</w:t>
      </w:r>
      <w:r w:rsidRPr="009F4298">
        <w:rPr>
          <w:rStyle w:val="StyleUnderline"/>
          <w:rFonts w:cstheme="majorHAnsi"/>
        </w:rPr>
        <w:t xml:space="preserve"> the </w:t>
      </w:r>
      <w:r w:rsidRPr="009F4298">
        <w:rPr>
          <w:rStyle w:val="Emphasis"/>
          <w:rFonts w:cstheme="majorHAnsi"/>
          <w:highlight w:val="cyan"/>
        </w:rPr>
        <w:t>probability of other risks</w:t>
      </w:r>
      <w:r w:rsidRPr="009F4298">
        <w:rPr>
          <w:rStyle w:val="Emphasis"/>
          <w:rFonts w:cstheme="majorHAnsi"/>
        </w:rPr>
        <w:t xml:space="preserve"> scenarios</w:t>
      </w:r>
      <w:r w:rsidRPr="009F4298">
        <w:rPr>
          <w:rFonts w:cstheme="majorHAnsi"/>
          <w:sz w:val="12"/>
        </w:rPr>
        <w:t xml:space="preserve"> </w:t>
      </w:r>
      <w:r w:rsidRPr="009F4298">
        <w:rPr>
          <w:rStyle w:val="StyleUnderline"/>
          <w:rFonts w:cstheme="majorHAnsi"/>
        </w:rPr>
        <w:t>unfolding</w:t>
      </w:r>
      <w:r w:rsidRPr="009F4298">
        <w:rPr>
          <w:rFonts w:cstheme="majorHAnsi"/>
          <w:sz w:val="12"/>
        </w:rPr>
        <w:t xml:space="preserve">. Multiplying Threats Ask yourself the following: </w:t>
      </w:r>
      <w:r w:rsidRPr="009F4298">
        <w:rPr>
          <w:rStyle w:val="StyleUnderline"/>
          <w:rFonts w:cstheme="majorHAnsi"/>
        </w:rPr>
        <w:t xml:space="preserve">are </w:t>
      </w:r>
      <w:r w:rsidRPr="009F4298">
        <w:rPr>
          <w:rStyle w:val="StyleUnderline"/>
          <w:rFonts w:cstheme="majorHAnsi"/>
          <w:highlight w:val="cyan"/>
        </w:rPr>
        <w:t>wars more</w:t>
      </w:r>
      <w:r w:rsidRPr="009F4298">
        <w:rPr>
          <w:rStyle w:val="StyleUnderline"/>
          <w:rFonts w:cstheme="majorHAnsi"/>
        </w:rPr>
        <w:t xml:space="preserve"> or less </w:t>
      </w:r>
      <w:r w:rsidRPr="009F4298">
        <w:rPr>
          <w:rStyle w:val="StyleUnderline"/>
          <w:rFonts w:cstheme="majorHAnsi"/>
          <w:highlight w:val="cyan"/>
        </w:rPr>
        <w:t xml:space="preserve">likely in a world marked by </w:t>
      </w:r>
      <w:r w:rsidRPr="009F4298">
        <w:rPr>
          <w:rStyle w:val="Emphasis"/>
          <w:rFonts w:cstheme="majorHAnsi"/>
          <w:highlight w:val="cyan"/>
        </w:rPr>
        <w:t>extreme weather events</w:t>
      </w:r>
      <w:r w:rsidRPr="009F4298">
        <w:rPr>
          <w:rFonts w:cstheme="majorHAnsi"/>
          <w:sz w:val="12"/>
        </w:rPr>
        <w:t xml:space="preserve">, </w:t>
      </w:r>
      <w:r w:rsidRPr="009F4298">
        <w:rPr>
          <w:rStyle w:val="Emphasis"/>
          <w:rFonts w:cstheme="majorHAnsi"/>
        </w:rPr>
        <w:t>megadroughts</w:t>
      </w:r>
      <w:r w:rsidRPr="009F4298">
        <w:rPr>
          <w:rFonts w:cstheme="majorHAnsi"/>
          <w:sz w:val="12"/>
        </w:rPr>
        <w:t xml:space="preserve">, </w:t>
      </w:r>
      <w:r w:rsidRPr="009F4298">
        <w:rPr>
          <w:rStyle w:val="Emphasis"/>
          <w:rFonts w:cstheme="majorHAnsi"/>
        </w:rPr>
        <w:t>food supply disruptions</w:t>
      </w:r>
      <w:r w:rsidRPr="009F4298">
        <w:rPr>
          <w:rFonts w:cstheme="majorHAnsi"/>
          <w:sz w:val="12"/>
        </w:rPr>
        <w:t xml:space="preserve">, and sea-level rise? </w:t>
      </w:r>
      <w:r w:rsidRPr="009F4298">
        <w:rPr>
          <w:rStyle w:val="StyleUnderline"/>
          <w:rFonts w:cstheme="majorHAnsi"/>
          <w:highlight w:val="cyan"/>
        </w:rPr>
        <w:t>Are terrorist attacks</w:t>
      </w:r>
      <w:r w:rsidRPr="009F4298">
        <w:rPr>
          <w:rFonts w:cstheme="majorHAnsi"/>
          <w:sz w:val="12"/>
          <w:highlight w:val="cyan"/>
        </w:rPr>
        <w:t xml:space="preserve"> </w:t>
      </w:r>
      <w:r w:rsidRPr="009F4298">
        <w:rPr>
          <w:rStyle w:val="StyleUnderline"/>
          <w:rFonts w:cstheme="majorHAnsi"/>
          <w:highlight w:val="cyan"/>
        </w:rPr>
        <w:t>more</w:t>
      </w:r>
      <w:r w:rsidRPr="009F4298">
        <w:rPr>
          <w:rStyle w:val="StyleUnderline"/>
          <w:rFonts w:cstheme="majorHAnsi"/>
        </w:rPr>
        <w:t xml:space="preserve"> or less </w:t>
      </w:r>
      <w:r w:rsidRPr="009F4298">
        <w:rPr>
          <w:rStyle w:val="StyleUnderline"/>
          <w:rFonts w:cstheme="majorHAnsi"/>
          <w:highlight w:val="cyan"/>
        </w:rPr>
        <w:t>likely</w:t>
      </w:r>
      <w:r w:rsidRPr="009F4298">
        <w:rPr>
          <w:rStyle w:val="StyleUnderline"/>
          <w:rFonts w:cstheme="majorHAnsi"/>
        </w:rPr>
        <w:t xml:space="preserve"> in a world beset</w:t>
      </w:r>
      <w:r w:rsidRPr="009F4298">
        <w:rPr>
          <w:rFonts w:cstheme="majorHAnsi"/>
          <w:sz w:val="12"/>
        </w:rPr>
        <w:t xml:space="preserve"> by </w:t>
      </w:r>
      <w:r w:rsidRPr="009F4298">
        <w:rPr>
          <w:rStyle w:val="Emphasis"/>
          <w:rFonts w:cstheme="majorHAnsi"/>
          <w:highlight w:val="cyan"/>
        </w:rPr>
        <w:t>the collapse of global ecosystems</w:t>
      </w:r>
      <w:r w:rsidRPr="009F4298">
        <w:rPr>
          <w:rFonts w:cstheme="majorHAnsi"/>
          <w:sz w:val="12"/>
          <w:highlight w:val="cyan"/>
        </w:rPr>
        <w:t xml:space="preserve">, </w:t>
      </w:r>
      <w:r w:rsidRPr="009F4298">
        <w:rPr>
          <w:rStyle w:val="Emphasis"/>
          <w:rFonts w:cstheme="majorHAnsi"/>
          <w:highlight w:val="cyan"/>
        </w:rPr>
        <w:t>agricultural failures</w:t>
      </w:r>
      <w:r w:rsidRPr="009F4298">
        <w:rPr>
          <w:rFonts w:cstheme="majorHAnsi"/>
          <w:sz w:val="12"/>
          <w:highlight w:val="cyan"/>
        </w:rPr>
        <w:t xml:space="preserve">, </w:t>
      </w:r>
      <w:r w:rsidRPr="009F4298">
        <w:rPr>
          <w:rStyle w:val="Emphasis"/>
          <w:rFonts w:cstheme="majorHAnsi"/>
          <w:highlight w:val="cyan"/>
        </w:rPr>
        <w:t>economic uncertainty</w:t>
      </w:r>
      <w:r w:rsidRPr="009F4298">
        <w:rPr>
          <w:rFonts w:cstheme="majorHAnsi"/>
          <w:sz w:val="12"/>
        </w:rPr>
        <w:t xml:space="preserve">, and political instability? Both </w:t>
      </w:r>
      <w:r w:rsidRPr="009F4298">
        <w:rPr>
          <w:rStyle w:val="StyleUnderline"/>
          <w:rFonts w:cstheme="majorHAnsi"/>
        </w:rPr>
        <w:t>government officials and scientists agree</w:t>
      </w:r>
      <w:r w:rsidRPr="009F4298">
        <w:rPr>
          <w:rFonts w:cstheme="majorHAnsi"/>
          <w:sz w:val="12"/>
        </w:rPr>
        <w:t xml:space="preserve"> that the answer is </w:t>
      </w:r>
      <w:r w:rsidRPr="009F4298">
        <w:rPr>
          <w:rStyle w:val="Emphasis"/>
          <w:rFonts w:cstheme="majorHAnsi"/>
        </w:rPr>
        <w:t>“more likely.”</w:t>
      </w:r>
      <w:r w:rsidRPr="009F4298">
        <w:rPr>
          <w:rFonts w:cstheme="majorHAnsi"/>
          <w:sz w:val="12"/>
        </w:rPr>
        <w:t xml:space="preserve"> For example, the current Director of the CIA, John </w:t>
      </w:r>
      <w:r w:rsidRPr="009F4298">
        <w:rPr>
          <w:rStyle w:val="StyleUnderline"/>
          <w:rFonts w:cstheme="majorHAnsi"/>
        </w:rPr>
        <w:t>Brennan</w:t>
      </w:r>
      <w:r w:rsidRPr="009F4298">
        <w:rPr>
          <w:rFonts w:cstheme="majorHAnsi"/>
          <w:sz w:val="12"/>
        </w:rPr>
        <w:t xml:space="preserve">, recently </w:t>
      </w:r>
      <w:r w:rsidRPr="009F4298">
        <w:rPr>
          <w:rStyle w:val="StyleUnderline"/>
          <w:rFonts w:cstheme="majorHAnsi"/>
        </w:rPr>
        <w:t>identified</w:t>
      </w:r>
      <w:r w:rsidRPr="009F4298">
        <w:rPr>
          <w:rFonts w:cstheme="majorHAnsi"/>
          <w:sz w:val="12"/>
        </w:rPr>
        <w:t xml:space="preserve"> “the impact of </w:t>
      </w:r>
      <w:r w:rsidRPr="009F4298">
        <w:rPr>
          <w:rStyle w:val="StyleUnderline"/>
          <w:rFonts w:cstheme="majorHAnsi"/>
        </w:rPr>
        <w:t>climate change</w:t>
      </w:r>
      <w:r w:rsidRPr="009F4298">
        <w:rPr>
          <w:rFonts w:cstheme="majorHAnsi"/>
          <w:sz w:val="12"/>
        </w:rPr>
        <w:t xml:space="preserve">” </w:t>
      </w:r>
      <w:r w:rsidRPr="009F4298">
        <w:rPr>
          <w:rStyle w:val="StyleUnderline"/>
          <w:rFonts w:cstheme="majorHAnsi"/>
        </w:rPr>
        <w:t>as one of the “</w:t>
      </w:r>
      <w:r w:rsidRPr="009F4298">
        <w:rPr>
          <w:rStyle w:val="StyleUnderline"/>
          <w:rFonts w:cstheme="majorHAnsi"/>
          <w:highlight w:val="cyan"/>
        </w:rPr>
        <w:t>deeper causes of this rising instability”</w:t>
      </w:r>
      <w:r w:rsidRPr="009F4298">
        <w:rPr>
          <w:rFonts w:cstheme="majorHAnsi"/>
          <w:sz w:val="12"/>
          <w:highlight w:val="cyan"/>
        </w:rPr>
        <w:t xml:space="preserve"> </w:t>
      </w:r>
      <w:r w:rsidRPr="009F4298">
        <w:rPr>
          <w:rStyle w:val="StyleUnderline"/>
          <w:rFonts w:cstheme="majorHAnsi"/>
          <w:highlight w:val="cyan"/>
        </w:rPr>
        <w:t>in</w:t>
      </w:r>
      <w:r w:rsidRPr="009F4298">
        <w:rPr>
          <w:rFonts w:cstheme="majorHAnsi"/>
          <w:sz w:val="12"/>
        </w:rPr>
        <w:t xml:space="preserve"> countries like </w:t>
      </w:r>
      <w:r w:rsidRPr="009F4298">
        <w:rPr>
          <w:rStyle w:val="Emphasis"/>
          <w:rFonts w:cstheme="majorHAnsi"/>
          <w:highlight w:val="cyan"/>
        </w:rPr>
        <w:t>Syria</w:t>
      </w:r>
      <w:r w:rsidRPr="009F4298">
        <w:rPr>
          <w:rFonts w:cstheme="majorHAnsi"/>
          <w:sz w:val="12"/>
        </w:rPr>
        <w:t xml:space="preserve">, </w:t>
      </w:r>
      <w:r w:rsidRPr="009F4298">
        <w:rPr>
          <w:rStyle w:val="Emphasis"/>
          <w:rFonts w:cstheme="majorHAnsi"/>
          <w:highlight w:val="cyan"/>
        </w:rPr>
        <w:t>Iraq</w:t>
      </w:r>
      <w:r w:rsidRPr="009F4298">
        <w:rPr>
          <w:rFonts w:cstheme="majorHAnsi"/>
          <w:sz w:val="12"/>
          <w:highlight w:val="cyan"/>
        </w:rPr>
        <w:t xml:space="preserve">, </w:t>
      </w:r>
      <w:r w:rsidRPr="009F4298">
        <w:rPr>
          <w:rStyle w:val="Emphasis"/>
          <w:rFonts w:cstheme="majorHAnsi"/>
          <w:highlight w:val="cyan"/>
        </w:rPr>
        <w:t>Yemen</w:t>
      </w:r>
      <w:r w:rsidRPr="009F4298">
        <w:rPr>
          <w:rFonts w:cstheme="majorHAnsi"/>
          <w:sz w:val="12"/>
          <w:highlight w:val="cyan"/>
        </w:rPr>
        <w:t xml:space="preserve">, </w:t>
      </w:r>
      <w:r w:rsidRPr="009F4298">
        <w:rPr>
          <w:rStyle w:val="Emphasis"/>
          <w:rFonts w:cstheme="majorHAnsi"/>
          <w:highlight w:val="cyan"/>
        </w:rPr>
        <w:t>Libya</w:t>
      </w:r>
      <w:r w:rsidRPr="009F4298">
        <w:rPr>
          <w:rFonts w:cstheme="majorHAnsi"/>
          <w:sz w:val="12"/>
          <w:highlight w:val="cyan"/>
        </w:rPr>
        <w:t xml:space="preserve">, </w:t>
      </w:r>
      <w:r w:rsidRPr="009F4298">
        <w:rPr>
          <w:rStyle w:val="StyleUnderline"/>
          <w:rFonts w:cstheme="majorHAnsi"/>
          <w:highlight w:val="cyan"/>
        </w:rPr>
        <w:t>and</w:t>
      </w:r>
      <w:r w:rsidRPr="009F4298">
        <w:rPr>
          <w:rFonts w:cstheme="majorHAnsi"/>
          <w:sz w:val="12"/>
          <w:highlight w:val="cyan"/>
        </w:rPr>
        <w:t xml:space="preserve"> </w:t>
      </w:r>
      <w:r w:rsidRPr="009F4298">
        <w:rPr>
          <w:rStyle w:val="Emphasis"/>
          <w:rFonts w:cstheme="majorHAnsi"/>
          <w:highlight w:val="cyan"/>
        </w:rPr>
        <w:t>Ukraine</w:t>
      </w:r>
      <w:r w:rsidRPr="009F4298">
        <w:rPr>
          <w:rFonts w:cstheme="majorHAnsi"/>
          <w:sz w:val="12"/>
        </w:rPr>
        <w:t xml:space="preserve">. Similarly, the former Secretary of Defense, Chuck </w:t>
      </w:r>
      <w:r w:rsidRPr="009F4298">
        <w:rPr>
          <w:rStyle w:val="StyleUnderline"/>
          <w:rFonts w:cstheme="majorHAnsi"/>
        </w:rPr>
        <w:t>Hagel</w:t>
      </w:r>
      <w:r w:rsidRPr="009F4298">
        <w:rPr>
          <w:rFonts w:cstheme="majorHAnsi"/>
          <w:sz w:val="12"/>
        </w:rPr>
        <w:t xml:space="preserve">, has </w:t>
      </w:r>
      <w:r w:rsidRPr="009F4298">
        <w:rPr>
          <w:rStyle w:val="StyleUnderline"/>
          <w:rFonts w:cstheme="majorHAnsi"/>
        </w:rPr>
        <w:t xml:space="preserve">described climate change as a </w:t>
      </w:r>
      <w:r w:rsidRPr="009F4298">
        <w:rPr>
          <w:rStyle w:val="Emphasis"/>
          <w:rFonts w:cstheme="majorHAnsi"/>
        </w:rPr>
        <w:t>“threat multiplier”</w:t>
      </w:r>
      <w:r w:rsidRPr="009F4298">
        <w:rPr>
          <w:rFonts w:cstheme="majorHAnsi"/>
          <w:sz w:val="12"/>
        </w:rPr>
        <w:t xml:space="preserve"> with “the potential to exacerbate many of the challenges we are dealing with today — from infectious disease to terrorism.” The Department of Defense has also affirmed a connection. In a 2015 report, it states, “Global </w:t>
      </w:r>
      <w:r w:rsidRPr="009F4298">
        <w:rPr>
          <w:rStyle w:val="StyleUnderline"/>
          <w:rFonts w:cstheme="majorHAnsi"/>
          <w:highlight w:val="cyan"/>
        </w:rPr>
        <w:t>climate change will aggravate</w:t>
      </w:r>
      <w:r w:rsidRPr="009F4298">
        <w:rPr>
          <w:rFonts w:cstheme="majorHAnsi"/>
          <w:sz w:val="12"/>
        </w:rPr>
        <w:t xml:space="preserve"> problems such as </w:t>
      </w:r>
      <w:r w:rsidRPr="009F4298">
        <w:rPr>
          <w:rStyle w:val="Emphasis"/>
          <w:rFonts w:cstheme="majorHAnsi"/>
          <w:highlight w:val="cyan"/>
        </w:rPr>
        <w:t>poverty</w:t>
      </w:r>
      <w:r w:rsidRPr="009F4298">
        <w:rPr>
          <w:rFonts w:cstheme="majorHAnsi"/>
          <w:sz w:val="12"/>
          <w:highlight w:val="cyan"/>
        </w:rPr>
        <w:t xml:space="preserve">, </w:t>
      </w:r>
      <w:r w:rsidRPr="009F4298">
        <w:rPr>
          <w:rStyle w:val="Emphasis"/>
          <w:rFonts w:cstheme="majorHAnsi"/>
          <w:highlight w:val="cyan"/>
        </w:rPr>
        <w:t>social tensions</w:t>
      </w:r>
      <w:r w:rsidRPr="009F4298">
        <w:rPr>
          <w:rFonts w:cstheme="majorHAnsi"/>
          <w:sz w:val="12"/>
        </w:rPr>
        <w:t xml:space="preserve">, environmental degradation, </w:t>
      </w:r>
      <w:r w:rsidRPr="009F4298">
        <w:rPr>
          <w:rStyle w:val="Emphasis"/>
          <w:rFonts w:cstheme="majorHAnsi"/>
          <w:highlight w:val="cyan"/>
        </w:rPr>
        <w:t>ineffectual leadership</w:t>
      </w:r>
      <w:r w:rsidRPr="009F4298">
        <w:rPr>
          <w:rFonts w:cstheme="majorHAnsi"/>
          <w:sz w:val="12"/>
          <w:highlight w:val="cyan"/>
        </w:rPr>
        <w:t xml:space="preserve"> </w:t>
      </w:r>
      <w:r w:rsidRPr="009F4298">
        <w:rPr>
          <w:rStyle w:val="StyleUnderline"/>
          <w:rFonts w:cstheme="majorHAnsi"/>
          <w:highlight w:val="cyan"/>
        </w:rPr>
        <w:t>and</w:t>
      </w:r>
      <w:r w:rsidRPr="009F4298">
        <w:rPr>
          <w:rFonts w:cstheme="majorHAnsi"/>
          <w:sz w:val="12"/>
          <w:highlight w:val="cyan"/>
        </w:rPr>
        <w:t xml:space="preserve"> </w:t>
      </w:r>
      <w:r w:rsidRPr="009F4298">
        <w:rPr>
          <w:rStyle w:val="Emphasis"/>
          <w:rFonts w:cstheme="majorHAnsi"/>
          <w:highlight w:val="cyan"/>
        </w:rPr>
        <w:t>weak political institutions</w:t>
      </w:r>
      <w:r w:rsidRPr="009F4298">
        <w:rPr>
          <w:rFonts w:cstheme="majorHAnsi"/>
          <w:sz w:val="12"/>
        </w:rPr>
        <w:t xml:space="preserve"> </w:t>
      </w:r>
      <w:r w:rsidRPr="009F4298">
        <w:rPr>
          <w:rStyle w:val="StyleUnderline"/>
          <w:rFonts w:cstheme="majorHAnsi"/>
        </w:rPr>
        <w:t>that threaten stability</w:t>
      </w:r>
      <w:r w:rsidRPr="009F4298">
        <w:rPr>
          <w:rFonts w:cstheme="majorHAnsi"/>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9F4298">
        <w:rPr>
          <w:rStyle w:val="StyleUnderline"/>
          <w:rFonts w:cstheme="majorHAnsi"/>
        </w:rPr>
        <w:t xml:space="preserve">climate change </w:t>
      </w:r>
      <w:r w:rsidRPr="009F4298">
        <w:rPr>
          <w:rFonts w:cstheme="majorHAnsi"/>
          <w:sz w:val="12"/>
        </w:rPr>
        <w:t xml:space="preserve">and biodiversity loss </w:t>
      </w:r>
      <w:r w:rsidRPr="009F4298">
        <w:rPr>
          <w:rStyle w:val="StyleUnderline"/>
          <w:rFonts w:cstheme="majorHAnsi"/>
          <w:highlight w:val="cyan"/>
        </w:rPr>
        <w:t>could</w:t>
      </w:r>
      <w:r w:rsidRPr="009F4298">
        <w:rPr>
          <w:rStyle w:val="StyleUnderline"/>
          <w:rFonts w:cstheme="majorHAnsi"/>
        </w:rPr>
        <w:t xml:space="preserve"> very easily </w:t>
      </w:r>
      <w:r w:rsidRPr="009F4298">
        <w:rPr>
          <w:rStyle w:val="StyleUnderline"/>
          <w:rFonts w:cstheme="majorHAnsi"/>
          <w:highlight w:val="cyan"/>
        </w:rPr>
        <w:t xml:space="preserve">push societies </w:t>
      </w:r>
      <w:r w:rsidRPr="009F4298">
        <w:rPr>
          <w:rStyle w:val="Emphasis"/>
          <w:rFonts w:cstheme="majorHAnsi"/>
          <w:highlight w:val="cyan"/>
        </w:rPr>
        <w:t>to the brink of collapse</w:t>
      </w:r>
      <w:r w:rsidRPr="009F4298">
        <w:rPr>
          <w:rFonts w:cstheme="majorHAnsi"/>
          <w:sz w:val="12"/>
        </w:rPr>
        <w:t xml:space="preserve">. </w:t>
      </w:r>
      <w:r w:rsidRPr="009F4298">
        <w:rPr>
          <w:rStyle w:val="StyleUnderline"/>
          <w:rFonts w:cstheme="majorHAnsi"/>
        </w:rPr>
        <w:t xml:space="preserve">This will exacerbate </w:t>
      </w:r>
      <w:r w:rsidRPr="009F4298">
        <w:rPr>
          <w:rStyle w:val="Emphasis"/>
          <w:rFonts w:cstheme="majorHAnsi"/>
        </w:rPr>
        <w:t>existing geopolitical tensions</w:t>
      </w:r>
      <w:r w:rsidRPr="009F4298">
        <w:rPr>
          <w:rStyle w:val="StyleUnderline"/>
          <w:rFonts w:cstheme="majorHAnsi"/>
        </w:rPr>
        <w:t xml:space="preserve"> and introduce entirely</w:t>
      </w:r>
      <w:r w:rsidRPr="009F4298">
        <w:rPr>
          <w:rFonts w:cstheme="majorHAnsi"/>
          <w:sz w:val="12"/>
        </w:rPr>
        <w:t xml:space="preserve"> </w:t>
      </w:r>
      <w:r w:rsidRPr="009F4298">
        <w:rPr>
          <w:rStyle w:val="Emphasis"/>
          <w:rFonts w:cstheme="majorHAnsi"/>
        </w:rPr>
        <w:t>new power struggles</w:t>
      </w:r>
      <w:r w:rsidRPr="009F4298">
        <w:rPr>
          <w:rFonts w:cstheme="majorHAnsi"/>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9F4298">
        <w:rPr>
          <w:rStyle w:val="StyleUnderline"/>
          <w:rFonts w:cstheme="majorHAnsi"/>
        </w:rPr>
        <w:t>imagine</w:t>
      </w:r>
      <w:r w:rsidRPr="009F4298">
        <w:rPr>
          <w:rFonts w:cstheme="majorHAnsi"/>
          <w:sz w:val="12"/>
        </w:rPr>
        <w:t xml:space="preserve"> that astronomers discover </w:t>
      </w:r>
      <w:r w:rsidRPr="009F4298">
        <w:rPr>
          <w:rStyle w:val="StyleUnderline"/>
          <w:rFonts w:cstheme="majorHAnsi"/>
        </w:rPr>
        <w:t>a</w:t>
      </w:r>
      <w:r w:rsidRPr="009F4298">
        <w:rPr>
          <w:rFonts w:cstheme="majorHAnsi"/>
          <w:sz w:val="12"/>
        </w:rPr>
        <w:t xml:space="preserve"> behemoth asteroid </w:t>
      </w:r>
      <w:r w:rsidRPr="009F4298">
        <w:rPr>
          <w:rStyle w:val="StyleUnderline"/>
          <w:rFonts w:cstheme="majorHAnsi"/>
        </w:rPr>
        <w:t>barreling toward</w:t>
      </w:r>
      <w:r w:rsidRPr="009F4298">
        <w:rPr>
          <w:rFonts w:cstheme="majorHAnsi"/>
          <w:sz w:val="12"/>
        </w:rPr>
        <w:t xml:space="preserve"> Earth. Will designing, building, and launching a spacecraft to divert the assassin past our planet be easier or more difficult in a world preoccupied with other survival issues? </w:t>
      </w:r>
      <w:r w:rsidRPr="009F4298">
        <w:rPr>
          <w:rStyle w:val="StyleUnderline"/>
          <w:rFonts w:cstheme="majorHAnsi"/>
        </w:rPr>
        <w:t>In a relatively peaceful world,</w:t>
      </w:r>
      <w:r w:rsidRPr="009F4298">
        <w:rPr>
          <w:rFonts w:cstheme="majorHAnsi"/>
          <w:sz w:val="12"/>
        </w:rPr>
        <w:t xml:space="preserve"> </w:t>
      </w:r>
      <w:r w:rsidRPr="009F4298">
        <w:rPr>
          <w:rStyle w:val="StyleUnderline"/>
          <w:rFonts w:cstheme="majorHAnsi"/>
        </w:rPr>
        <w:t>one could imagine an asteroid</w:t>
      </w:r>
      <w:r w:rsidRPr="009F4298">
        <w:rPr>
          <w:rFonts w:cstheme="majorHAnsi"/>
          <w:sz w:val="12"/>
        </w:rPr>
        <w:t xml:space="preserve"> actually </w:t>
      </w:r>
      <w:r w:rsidRPr="009F4298">
        <w:rPr>
          <w:rStyle w:val="StyleUnderline"/>
          <w:rFonts w:cstheme="majorHAnsi"/>
        </w:rPr>
        <w:t>bringing humanity together</w:t>
      </w:r>
      <w:r w:rsidRPr="009F4298">
        <w:rPr>
          <w:rFonts w:cstheme="majorHAnsi"/>
          <w:sz w:val="12"/>
        </w:rPr>
        <w:t xml:space="preserve"> </w:t>
      </w:r>
      <w:r w:rsidRPr="009F4298">
        <w:rPr>
          <w:rStyle w:val="StyleUnderline"/>
          <w:rFonts w:cstheme="majorHAnsi"/>
        </w:rPr>
        <w:t xml:space="preserve">by directing our attention </w:t>
      </w:r>
      <w:r w:rsidRPr="009F4298">
        <w:rPr>
          <w:rStyle w:val="Emphasis"/>
          <w:rFonts w:cstheme="majorHAnsi"/>
        </w:rPr>
        <w:t>toward a common threat</w:t>
      </w:r>
      <w:r w:rsidRPr="009F4298">
        <w:rPr>
          <w:rStyle w:val="StyleUnderline"/>
          <w:rFonts w:cstheme="majorHAnsi"/>
        </w:rPr>
        <w:t>.</w:t>
      </w:r>
      <w:r w:rsidRPr="009F4298">
        <w:rPr>
          <w:rFonts w:cstheme="majorHAnsi"/>
          <w:sz w:val="12"/>
        </w:rPr>
        <w:t xml:space="preserve"> </w:t>
      </w:r>
      <w:r w:rsidRPr="009F4298">
        <w:rPr>
          <w:rStyle w:val="Emphasis"/>
          <w:rFonts w:cstheme="majorHAnsi"/>
        </w:rPr>
        <w:t>But</w:t>
      </w:r>
      <w:r w:rsidRPr="009F4298">
        <w:rPr>
          <w:rFonts w:cstheme="majorHAnsi"/>
          <w:sz w:val="12"/>
        </w:rPr>
        <w:t xml:space="preserve"> if </w:t>
      </w:r>
      <w:r w:rsidRPr="009F4298">
        <w:rPr>
          <w:rStyle w:val="StyleUnderline"/>
          <w:rFonts w:cstheme="majorHAnsi"/>
        </w:rPr>
        <w:t>the “</w:t>
      </w:r>
      <w:r w:rsidRPr="009F4298">
        <w:rPr>
          <w:rStyle w:val="StyleUnderline"/>
          <w:rFonts w:cstheme="majorHAnsi"/>
          <w:highlight w:val="cyan"/>
        </w:rPr>
        <w:t>conflict multipliers</w:t>
      </w:r>
      <w:r w:rsidRPr="009F4298">
        <w:rPr>
          <w:rStyle w:val="StyleUnderline"/>
          <w:rFonts w:cstheme="majorHAnsi"/>
        </w:rPr>
        <w:t>” of climate change</w:t>
      </w:r>
      <w:r w:rsidRPr="009F4298">
        <w:rPr>
          <w:rFonts w:cstheme="majorHAnsi"/>
          <w:sz w:val="12"/>
        </w:rPr>
        <w:t xml:space="preserve"> and biodiversity loss </w:t>
      </w:r>
      <w:r w:rsidRPr="009F4298">
        <w:rPr>
          <w:rStyle w:val="StyleUnderline"/>
          <w:rFonts w:cstheme="majorHAnsi"/>
        </w:rPr>
        <w:t xml:space="preserve">have already </w:t>
      </w:r>
      <w:r w:rsidRPr="009F4298">
        <w:rPr>
          <w:rStyle w:val="Emphasis"/>
          <w:rFonts w:cstheme="majorHAnsi"/>
        </w:rPr>
        <w:t>catapulted civilization</w:t>
      </w:r>
      <w:r w:rsidRPr="009F4298">
        <w:rPr>
          <w:rFonts w:cstheme="majorHAnsi"/>
          <w:sz w:val="12"/>
        </w:rPr>
        <w:t xml:space="preserve"> </w:t>
      </w:r>
      <w:r w:rsidRPr="009F4298">
        <w:rPr>
          <w:rStyle w:val="StyleUnderline"/>
          <w:rFonts w:cstheme="majorHAnsi"/>
        </w:rPr>
        <w:t>into</w:t>
      </w:r>
      <w:r w:rsidRPr="009F4298">
        <w:rPr>
          <w:rFonts w:cstheme="majorHAnsi"/>
          <w:sz w:val="12"/>
        </w:rPr>
        <w:t xml:space="preserve"> chaos </w:t>
      </w:r>
      <w:r w:rsidRPr="009F4298">
        <w:rPr>
          <w:rStyle w:val="StyleUnderline"/>
          <w:rFonts w:cstheme="majorHAnsi"/>
        </w:rPr>
        <w:t>and</w:t>
      </w:r>
      <w:r w:rsidRPr="009F4298">
        <w:rPr>
          <w:rFonts w:cstheme="majorHAnsi"/>
          <w:sz w:val="12"/>
        </w:rPr>
        <w:t xml:space="preserve"> turmoil, I strongly suspect that </w:t>
      </w:r>
      <w:r w:rsidRPr="009F4298">
        <w:rPr>
          <w:rStyle w:val="StyleUnderline"/>
          <w:rFonts w:cstheme="majorHAnsi"/>
        </w:rPr>
        <w:t>humanity will become</w:t>
      </w:r>
      <w:r w:rsidRPr="009F4298">
        <w:rPr>
          <w:rFonts w:cstheme="majorHAnsi"/>
          <w:sz w:val="12"/>
        </w:rPr>
        <w:t xml:space="preserve"> </w:t>
      </w:r>
      <w:r w:rsidRPr="009F4298">
        <w:rPr>
          <w:rStyle w:val="StyleUnderline"/>
          <w:rFonts w:cstheme="majorHAnsi"/>
        </w:rPr>
        <w:t>more</w:t>
      </w:r>
      <w:r w:rsidRPr="009F4298">
        <w:rPr>
          <w:rFonts w:cstheme="majorHAnsi"/>
          <w:sz w:val="12"/>
        </w:rPr>
        <w:t xml:space="preserve">, rather than less, </w:t>
      </w:r>
      <w:r w:rsidRPr="009F4298">
        <w:rPr>
          <w:rStyle w:val="StyleUnderline"/>
          <w:rFonts w:cstheme="majorHAnsi"/>
        </w:rPr>
        <w:t>susceptible to danger</w:t>
      </w:r>
      <w:r w:rsidRPr="009F4298">
        <w:rPr>
          <w:rFonts w:cstheme="majorHAnsi"/>
          <w:sz w:val="12"/>
        </w:rPr>
        <w:t xml:space="preserve">s of this sort. Context Risks We can describe the dual threats of climate change and biodiversity loss as “context risks.” Neither is likely to directly cause the extinction of our species. But </w:t>
      </w:r>
      <w:r w:rsidRPr="009F4298">
        <w:rPr>
          <w:rStyle w:val="Emphasis"/>
          <w:rFonts w:cstheme="majorHAnsi"/>
        </w:rPr>
        <w:t xml:space="preserve">both </w:t>
      </w:r>
      <w:r w:rsidRPr="009F4298">
        <w:rPr>
          <w:rStyle w:val="Emphasis"/>
          <w:rFonts w:cstheme="majorHAnsi"/>
          <w:highlight w:val="cyan"/>
        </w:rPr>
        <w:t>will define the context in which civilization confronts all the other threats</w:t>
      </w:r>
      <w:r w:rsidRPr="009F4298">
        <w:rPr>
          <w:rFonts w:cstheme="majorHAnsi"/>
          <w:sz w:val="12"/>
        </w:rPr>
        <w:t xml:space="preserve"> before us. In this way, </w:t>
      </w:r>
      <w:r w:rsidRPr="009F4298">
        <w:rPr>
          <w:rStyle w:val="StyleUnderline"/>
          <w:rFonts w:cstheme="majorHAnsi"/>
        </w:rPr>
        <w:t xml:space="preserve">they could </w:t>
      </w:r>
      <w:r w:rsidRPr="009F4298">
        <w:rPr>
          <w:rStyle w:val="Emphasis"/>
          <w:rFonts w:cstheme="majorHAnsi"/>
        </w:rPr>
        <w:t>indirectly</w:t>
      </w:r>
      <w:r w:rsidRPr="009F4298">
        <w:rPr>
          <w:rStyle w:val="StyleUnderline"/>
          <w:rFonts w:cstheme="majorHAnsi"/>
        </w:rPr>
        <w:t xml:space="preserve"> contribute to the </w:t>
      </w:r>
      <w:r w:rsidRPr="009F4298">
        <w:rPr>
          <w:rStyle w:val="Emphasis"/>
          <w:rFonts w:cstheme="majorHAnsi"/>
        </w:rPr>
        <w:t>overall danger of annihilation</w:t>
      </w:r>
      <w:r w:rsidRPr="009F4298">
        <w:rPr>
          <w:rFonts w:cstheme="majorHAnsi"/>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9F4298">
        <w:rPr>
          <w:rStyle w:val="StyleUnderline"/>
          <w:rFonts w:cstheme="majorHAnsi"/>
        </w:rPr>
        <w:t>another study suggests</w:t>
      </w:r>
      <w:r w:rsidRPr="009F4298">
        <w:rPr>
          <w:rFonts w:cstheme="majorHAnsi"/>
          <w:sz w:val="12"/>
        </w:rPr>
        <w:t xml:space="preserve"> that </w:t>
      </w:r>
      <w:r w:rsidRPr="009F4298">
        <w:rPr>
          <w:rStyle w:val="StyleUnderline"/>
          <w:rFonts w:cstheme="majorHAnsi"/>
          <w:highlight w:val="cyan"/>
        </w:rPr>
        <w:t xml:space="preserve">we could be approaching a </w:t>
      </w:r>
      <w:r w:rsidRPr="009F4298">
        <w:rPr>
          <w:rStyle w:val="Emphasis"/>
          <w:rFonts w:cstheme="majorHAnsi"/>
          <w:highlight w:val="cyan"/>
        </w:rPr>
        <w:t>sudden</w:t>
      </w:r>
      <w:r w:rsidRPr="009F4298">
        <w:rPr>
          <w:rStyle w:val="StyleUnderline"/>
          <w:rFonts w:cstheme="majorHAnsi"/>
          <w:highlight w:val="cyan"/>
        </w:rPr>
        <w:t>,</w:t>
      </w:r>
      <w:r w:rsidRPr="009F4298">
        <w:rPr>
          <w:rFonts w:cstheme="majorHAnsi"/>
          <w:sz w:val="12"/>
          <w:highlight w:val="cyan"/>
        </w:rPr>
        <w:t xml:space="preserve"> </w:t>
      </w:r>
      <w:r w:rsidRPr="009F4298">
        <w:rPr>
          <w:rStyle w:val="Emphasis"/>
          <w:rFonts w:cstheme="majorHAnsi"/>
          <w:highlight w:val="cyan"/>
        </w:rPr>
        <w:t>irreversible</w:t>
      </w:r>
      <w:r w:rsidRPr="009F4298">
        <w:rPr>
          <w:rFonts w:cstheme="majorHAnsi"/>
          <w:sz w:val="12"/>
        </w:rPr>
        <w:t xml:space="preserve">, catastrophic </w:t>
      </w:r>
      <w:r w:rsidRPr="009F4298">
        <w:rPr>
          <w:rStyle w:val="Emphasis"/>
          <w:rFonts w:cstheme="majorHAnsi"/>
          <w:highlight w:val="cyan"/>
        </w:rPr>
        <w:t>collapse</w:t>
      </w:r>
      <w:r w:rsidRPr="009F4298">
        <w:rPr>
          <w:rStyle w:val="Emphasis"/>
          <w:rFonts w:cstheme="majorHAnsi"/>
        </w:rPr>
        <w:t xml:space="preserve"> of the global ecosystem</w:t>
      </w:r>
      <w:r w:rsidRPr="009F4298">
        <w:rPr>
          <w:rFonts w:cstheme="majorHAnsi"/>
          <w:sz w:val="12"/>
        </w:rPr>
        <w:t xml:space="preserve">. If this were to occur, it could result in “widespread social unrest, economic instability and loss of human life.” </w:t>
      </w:r>
      <w:r w:rsidRPr="009F4298">
        <w:rPr>
          <w:rStyle w:val="StyleUnderline"/>
          <w:rFonts w:cstheme="majorHAnsi"/>
          <w:highlight w:val="cyan"/>
        </w:rPr>
        <w:t xml:space="preserve">Given the potential for environmental degradation to </w:t>
      </w:r>
      <w:r w:rsidRPr="009F4298">
        <w:rPr>
          <w:rStyle w:val="Emphasis"/>
          <w:rFonts w:cstheme="majorHAnsi"/>
          <w:highlight w:val="cyan"/>
        </w:rPr>
        <w:t>elevate the likelihood of nuclear wars</w:t>
      </w:r>
      <w:r w:rsidRPr="009F4298">
        <w:rPr>
          <w:rFonts w:cstheme="majorHAnsi"/>
          <w:sz w:val="12"/>
          <w:highlight w:val="cyan"/>
        </w:rPr>
        <w:t xml:space="preserve">, </w:t>
      </w:r>
      <w:r w:rsidRPr="009F4298">
        <w:rPr>
          <w:rStyle w:val="Emphasis"/>
          <w:rFonts w:cstheme="majorHAnsi"/>
          <w:highlight w:val="cyan"/>
        </w:rPr>
        <w:t>nuclear terrorism</w:t>
      </w:r>
      <w:r w:rsidRPr="009F4298">
        <w:rPr>
          <w:rFonts w:cstheme="majorHAnsi"/>
          <w:sz w:val="12"/>
          <w:highlight w:val="cyan"/>
        </w:rPr>
        <w:t xml:space="preserve">, </w:t>
      </w:r>
      <w:r w:rsidRPr="009F4298">
        <w:rPr>
          <w:rStyle w:val="Emphasis"/>
          <w:rFonts w:cstheme="majorHAnsi"/>
          <w:highlight w:val="cyan"/>
        </w:rPr>
        <w:t>engineered pandemics</w:t>
      </w:r>
      <w:r w:rsidRPr="009F4298">
        <w:rPr>
          <w:rFonts w:cstheme="majorHAnsi"/>
          <w:sz w:val="12"/>
          <w:highlight w:val="cyan"/>
        </w:rPr>
        <w:t>,</w:t>
      </w:r>
      <w:r w:rsidRPr="009F4298">
        <w:rPr>
          <w:rFonts w:cstheme="majorHAnsi"/>
          <w:sz w:val="12"/>
        </w:rPr>
        <w:t xml:space="preserve"> a </w:t>
      </w:r>
      <w:r w:rsidRPr="009F4298">
        <w:rPr>
          <w:rStyle w:val="Emphasis"/>
          <w:rFonts w:cstheme="majorHAnsi"/>
        </w:rPr>
        <w:t>superintelligence takeover</w:t>
      </w:r>
      <w:r w:rsidRPr="009F4298">
        <w:rPr>
          <w:rFonts w:cstheme="majorHAnsi"/>
          <w:sz w:val="12"/>
        </w:rPr>
        <w:t xml:space="preserve">, </w:t>
      </w:r>
      <w:r w:rsidRPr="009F4298">
        <w:rPr>
          <w:rStyle w:val="StyleUnderline"/>
          <w:rFonts w:cstheme="majorHAnsi"/>
          <w:highlight w:val="cyan"/>
        </w:rPr>
        <w:t>and</w:t>
      </w:r>
      <w:r w:rsidRPr="009F4298">
        <w:rPr>
          <w:rFonts w:cstheme="majorHAnsi"/>
          <w:sz w:val="12"/>
        </w:rPr>
        <w:t xml:space="preserve"> perhaps even </w:t>
      </w:r>
      <w:r w:rsidRPr="009F4298">
        <w:rPr>
          <w:rStyle w:val="Emphasis"/>
          <w:rFonts w:cstheme="majorHAnsi"/>
          <w:highlight w:val="cyan"/>
        </w:rPr>
        <w:t>an impact winter</w:t>
      </w:r>
      <w:r w:rsidRPr="009F4298">
        <w:rPr>
          <w:rFonts w:cstheme="majorHAnsi"/>
          <w:sz w:val="12"/>
          <w:highlight w:val="cyan"/>
        </w:rPr>
        <w:t xml:space="preserve">, </w:t>
      </w:r>
      <w:r w:rsidRPr="009F4298">
        <w:rPr>
          <w:rStyle w:val="StyleUnderline"/>
          <w:rFonts w:cstheme="majorHAnsi"/>
          <w:highlight w:val="cyan"/>
        </w:rPr>
        <w:t xml:space="preserve">it ought to take precedence </w:t>
      </w:r>
      <w:r w:rsidRPr="009F4298">
        <w:rPr>
          <w:rStyle w:val="Emphasis"/>
          <w:rFonts w:cstheme="majorHAnsi"/>
          <w:highlight w:val="cyan"/>
        </w:rPr>
        <w:t>over all other risk concerns</w:t>
      </w:r>
      <w:r w:rsidRPr="009F4298">
        <w:rPr>
          <w:rFonts w:cstheme="majorHAnsi"/>
          <w:sz w:val="12"/>
        </w:rPr>
        <w:t xml:space="preserve"> — at least in the near-term. Let’s make sure we get our priorities straight.</w:t>
      </w:r>
    </w:p>
    <w:p w14:paraId="61DA0237" w14:textId="77777777" w:rsidR="00B36CCA" w:rsidRPr="009F4298" w:rsidRDefault="00B36CCA" w:rsidP="00B36CCA"/>
    <w:p w14:paraId="0393D39F" w14:textId="77777777" w:rsidR="00B36CCA" w:rsidRPr="009F4298" w:rsidRDefault="00B36CCA" w:rsidP="00B36CCA">
      <w:pPr>
        <w:pStyle w:val="Heading4"/>
      </w:pPr>
      <w:r w:rsidRPr="009F4298">
        <w:t>Cap isn’t the root cause of anything; greed is – shift away turns the aff.</w:t>
      </w:r>
    </w:p>
    <w:p w14:paraId="592A33DB" w14:textId="77777777" w:rsidR="00B36CCA" w:rsidRPr="009F4298" w:rsidRDefault="00B36CCA" w:rsidP="00B36CCA">
      <w:r w:rsidRPr="009F4298">
        <w:rPr>
          <w:rStyle w:val="Style13ptBold"/>
        </w:rPr>
        <w:t>Aberdeen</w:t>
      </w:r>
      <w:r w:rsidRPr="009F4298">
        <w:t xml:space="preserve"> </w:t>
      </w:r>
      <w:r w:rsidRPr="009F4298">
        <w:rPr>
          <w:rStyle w:val="Style13ptBold"/>
        </w:rPr>
        <w:t>3</w:t>
      </w:r>
      <w:r w:rsidRPr="009F4298">
        <w:t xml:space="preserve"> (Richard, Political Activist, Philosopher, Hippie, He Doesn’t Link to Your Epistemology Arguments, “The Way: A Theory of Root Cause and Solution,” </w:t>
      </w:r>
      <w:hyperlink r:id="rId44" w:history="1">
        <w:r w:rsidRPr="009F4298">
          <w:rPr>
            <w:rStyle w:val="Hyperlink"/>
          </w:rPr>
          <w:t>http://freedomtracks.com/uncommonsense/theway.html</w:t>
        </w:r>
      </w:hyperlink>
      <w:r w:rsidRPr="009F4298">
        <w:t>)</w:t>
      </w:r>
    </w:p>
    <w:p w14:paraId="43144222" w14:textId="77777777" w:rsidR="00B36CCA" w:rsidRPr="009F4298" w:rsidRDefault="00B36CCA" w:rsidP="00B36CCA">
      <w:pPr>
        <w:pStyle w:val="card"/>
        <w:ind w:left="0"/>
        <w:rPr>
          <w:rFonts w:ascii="Book Antiqua" w:hAnsi="Book Antiqua"/>
        </w:rPr>
      </w:pPr>
      <w:r w:rsidRPr="009F4298">
        <w:rPr>
          <w:rStyle w:val="StyleUnderline"/>
          <w:rFonts w:ascii="Book Antiqua" w:hAnsi="Book Antiqua"/>
          <w:highlight w:val="cyan"/>
        </w:rPr>
        <w:t>A view</w:t>
      </w:r>
      <w:r w:rsidRPr="009F4298">
        <w:rPr>
          <w:rStyle w:val="StyleUnderline"/>
          <w:rFonts w:ascii="Book Antiqua" w:hAnsi="Book Antiqua"/>
        </w:rPr>
        <w:t xml:space="preserve"> shared by many</w:t>
      </w:r>
      <w:r w:rsidRPr="009F4298">
        <w:rPr>
          <w:rFonts w:ascii="Book Antiqua" w:hAnsi="Book Antiqua"/>
        </w:rPr>
        <w:t xml:space="preserve"> modern activists </w:t>
      </w:r>
      <w:r w:rsidRPr="009F4298">
        <w:rPr>
          <w:rStyle w:val="StyleUnderline"/>
          <w:rFonts w:ascii="Book Antiqua" w:hAnsi="Book Antiqua"/>
          <w:highlight w:val="cyan"/>
        </w:rPr>
        <w:t>is that capitalism</w:t>
      </w:r>
      <w:r w:rsidRPr="009F4298">
        <w:rPr>
          <w:rStyle w:val="Style1Char"/>
          <w:rFonts w:ascii="Book Antiqua" w:hAnsi="Book Antiqua"/>
        </w:rPr>
        <w:t xml:space="preserve">, </w:t>
      </w:r>
      <w:r w:rsidRPr="009F4298">
        <w:rPr>
          <w:rFonts w:ascii="Book Antiqua" w:hAnsi="Book Antiqua"/>
        </w:rPr>
        <w:t xml:space="preserve">free enterprise, multi-national corporations and globalization </w:t>
      </w:r>
      <w:r w:rsidRPr="009F4298">
        <w:rPr>
          <w:rStyle w:val="StyleUnderline"/>
          <w:rFonts w:ascii="Book Antiqua" w:hAnsi="Book Antiqua"/>
          <w:highlight w:val="cyan"/>
        </w:rPr>
        <w:t>are the primary cause of the current</w:t>
      </w:r>
      <w:r w:rsidRPr="009F4298">
        <w:rPr>
          <w:rFonts w:ascii="Book Antiqua" w:hAnsi="Book Antiqua"/>
        </w:rPr>
        <w:t xml:space="preserve"> global Human Rights </w:t>
      </w:r>
      <w:r w:rsidRPr="009F4298">
        <w:rPr>
          <w:rStyle w:val="StyleUnderline"/>
          <w:rFonts w:ascii="Book Antiqua" w:hAnsi="Book Antiqua"/>
          <w:highlight w:val="cyan"/>
        </w:rPr>
        <w:t>problem</w:t>
      </w:r>
      <w:r w:rsidRPr="009F4298">
        <w:rPr>
          <w:rStyle w:val="StyleUnderline"/>
          <w:rFonts w:ascii="Book Antiqua" w:hAnsi="Book Antiqua"/>
        </w:rPr>
        <w:t xml:space="preserve"> and that by striving to change or eliminate these, the root problem of what ills the modern world is being addressed.  This is a rather unfortunate and historically myopic view, reminiscent of early “class struggle” Marxists who soon resorted to violence as a means to achieve rather questionable ends.</w:t>
      </w:r>
      <w:r w:rsidRPr="009F4298">
        <w:rPr>
          <w:rFonts w:ascii="Book Antiqua" w:hAnsi="Book Antiqua"/>
        </w:rPr>
        <w:t xml:space="preserve">  And like these often brutal early Marxists, </w:t>
      </w:r>
      <w:r w:rsidRPr="009F4298">
        <w:rPr>
          <w:rStyle w:val="StyleUnderline"/>
          <w:rFonts w:ascii="Book Antiqua" w:hAnsi="Book Antiqua"/>
        </w:rPr>
        <w:t>modern anarchists who resort to violence to solve the problem are walking upside down and backwards, adding to rather than correcting, both the immediate and long-term Human Rights problem.  Violent revolution,</w:t>
      </w:r>
      <w:r w:rsidRPr="009F4298">
        <w:rPr>
          <w:rStyle w:val="Style1Char"/>
          <w:rFonts w:ascii="Book Antiqua" w:hAnsi="Book Antiqua"/>
        </w:rPr>
        <w:t xml:space="preserve"> </w:t>
      </w:r>
      <w:r w:rsidRPr="009F4298">
        <w:rPr>
          <w:rFonts w:ascii="Book Antiqua" w:hAnsi="Book Antiqua"/>
        </w:rPr>
        <w:t>including our own American revolution</w:t>
      </w:r>
      <w:r w:rsidRPr="009F4298">
        <w:rPr>
          <w:rStyle w:val="Style1Char"/>
          <w:rFonts w:ascii="Book Antiqua" w:hAnsi="Book Antiqua"/>
        </w:rPr>
        <w:t>,</w:t>
      </w:r>
      <w:r w:rsidRPr="009F4298">
        <w:rPr>
          <w:rFonts w:ascii="Book Antiqua" w:hAnsi="Book Antiqua"/>
        </w:rPr>
        <w:t xml:space="preserve"> </w:t>
      </w:r>
      <w:r w:rsidRPr="009F4298">
        <w:rPr>
          <w:rStyle w:val="StyleUnderline"/>
          <w:rFonts w:ascii="Book Antiqua" w:hAnsi="Book Antiqua"/>
        </w:rPr>
        <w:t xml:space="preserve">becomes a breeding ground for poverty, disease, starvation and often mass oppression leading to future violence. If one examines “the course of human events” closely, it can correctly be surmised that the “root” cause of humanity’s problems comes from individual human greed and similar negative individual motivation.  </w:t>
      </w:r>
      <w:r w:rsidRPr="009F4298">
        <w:rPr>
          <w:rStyle w:val="StyleUnderline"/>
          <w:rFonts w:ascii="Book Antiqua" w:hAnsi="Book Antiqua"/>
          <w:highlight w:val="cyan"/>
        </w:rPr>
        <w:t>The Marx/Engles view of history being a “class” struggle ¹  does not address the root problem and is thus fundamentally flawed</w:t>
      </w:r>
      <w:r w:rsidRPr="009F4298">
        <w:rPr>
          <w:rStyle w:val="StyleUnderline"/>
          <w:rFonts w:ascii="Book Antiqua" w:hAnsi="Book Antiqua"/>
        </w:rPr>
        <w:t xml:space="preserve"> from a true historical perspective</w:t>
      </w:r>
      <w:r w:rsidRPr="009F4298">
        <w:rPr>
          <w:rFonts w:ascii="Book Antiqua" w:hAnsi="Book Antiqua"/>
        </w:rPr>
        <w:t xml:space="preserve"> (see Gallo Brothers for more details).  </w:t>
      </w:r>
      <w:r w:rsidRPr="009F4298">
        <w:rPr>
          <w:rStyle w:val="StyleUnderline"/>
          <w:rFonts w:ascii="Book Antiqua" w:hAnsi="Book Antiqua"/>
        </w:rPr>
        <w:t xml:space="preserve">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9F4298">
        <w:rPr>
          <w:rStyle w:val="StyleUnderline"/>
          <w:rFonts w:ascii="Book Antiqua" w:hAnsi="Book Antiqua"/>
          <w:highlight w:val="cyan"/>
        </w:rPr>
        <w:t>nations engage in wars</w:t>
      </w:r>
      <w:r w:rsidRPr="009F4298">
        <w:rPr>
          <w:rStyle w:val="StyleUnderline"/>
          <w:rFonts w:ascii="Book Antiqua" w:hAnsi="Book Antiqua"/>
        </w:rPr>
        <w:t xml:space="preserve"> of aggression, </w:t>
      </w:r>
      <w:r w:rsidRPr="009F4298">
        <w:rPr>
          <w:rStyle w:val="StyleUnderline"/>
          <w:rFonts w:ascii="Book Antiqua" w:hAnsi="Book Antiqua"/>
          <w:highlight w:val="cyan"/>
        </w:rPr>
        <w:t>not because capitalism</w:t>
      </w:r>
      <w:r w:rsidRPr="009F4298">
        <w:rPr>
          <w:rStyle w:val="StyleUnderline"/>
          <w:rFonts w:ascii="Book Antiqua" w:hAnsi="Book Antiqua"/>
        </w:rPr>
        <w:t xml:space="preserve"> or classes of society are at root cause</w:t>
      </w:r>
      <w:r w:rsidRPr="009F4298">
        <w:rPr>
          <w:rStyle w:val="StyleUnderline"/>
          <w:rFonts w:ascii="Book Antiqua" w:hAnsi="Book Antiqua"/>
          <w:highlight w:val="cyan"/>
        </w:rPr>
        <w:t>, but because individual members of a society are individually convinced</w:t>
      </w:r>
      <w:r w:rsidRPr="009F4298">
        <w:rPr>
          <w:rStyle w:val="StyleUnderline"/>
          <w:rFonts w:ascii="Book Antiqua" w:hAnsi="Book Antiqua"/>
        </w:rPr>
        <w:t xml:space="preserve"> that it is in their own economic survival best interest.  </w:t>
      </w:r>
      <w:r w:rsidRPr="009F4298">
        <w:rPr>
          <w:rStyle w:val="StyleUnderline"/>
          <w:rFonts w:ascii="Book Antiqua" w:hAnsi="Book Antiqua"/>
          <w:highlight w:val="cyan"/>
        </w:rPr>
        <w:t>War, poverty, starvation and lack of Human and Civil Rights have existed on our planet since long before the rise of modern capitalism</w:t>
      </w:r>
      <w:r w:rsidRPr="009F4298">
        <w:rPr>
          <w:rStyle w:val="StyleUnderline"/>
          <w:rFonts w:ascii="Book Antiqua" w:hAnsi="Book Antiqua"/>
        </w:rPr>
        <w:t xml:space="preserve">, free enterprise and multi-national corporation avarice, thus the root problem obviously goes deeper than this. </w:t>
      </w:r>
      <w:r w:rsidRPr="009F4298">
        <w:rPr>
          <w:rFonts w:ascii="Book Antiqua" w:hAnsi="Book Antiqua"/>
        </w:rPr>
        <w:t xml:space="preserve">Junior </w:t>
      </w:r>
      <w:r w:rsidRPr="009F4298">
        <w:rPr>
          <w:rStyle w:val="StyleUnderline"/>
          <w:rFonts w:ascii="Book Antiqua" w:hAnsi="Book Antiqua"/>
        </w:rPr>
        <w:t>Bush</w:t>
      </w:r>
      <w:r w:rsidRPr="009F4298">
        <w:rPr>
          <w:rFonts w:ascii="Book Antiqua" w:hAnsi="Book Antiqua"/>
        </w:rPr>
        <w:t xml:space="preserve"> and the neo-conservative genocidal maniacs of modern-day America </w:t>
      </w:r>
      <w:r w:rsidRPr="009F4298">
        <w:rPr>
          <w:rStyle w:val="StyleUnderline"/>
          <w:rFonts w:ascii="Book Antiqua" w:hAnsi="Book Antiqua"/>
        </w:rPr>
        <w:t>could not have</w:t>
      </w:r>
      <w:r w:rsidRPr="009F4298">
        <w:rPr>
          <w:rFonts w:ascii="Book Antiqua" w:hAnsi="Book Antiqua"/>
        </w:rPr>
        <w:t xml:space="preserve"> recently effectively </w:t>
      </w:r>
      <w:r w:rsidRPr="009F4298">
        <w:rPr>
          <w:rStyle w:val="StyleUnderline"/>
          <w:rFonts w:ascii="Book Antiqua" w:hAnsi="Book Antiqua"/>
        </w:rPr>
        <w:t>gone to war against Iraq without the individual support of individual troops and a certain percentage of individual citizens within the U.S. population, each lending support for their own personal motives, whatever they individually may have been.</w:t>
      </w:r>
      <w:r w:rsidRPr="009F4298">
        <w:rPr>
          <w:rStyle w:val="Style1Char"/>
          <w:rFonts w:ascii="Book Antiqua" w:hAnsi="Book Antiqua"/>
        </w:rPr>
        <w:t xml:space="preserve">  </w:t>
      </w:r>
      <w:r w:rsidRPr="009F4298">
        <w:rPr>
          <w:rFonts w:ascii="Book Antiqua" w:hAnsi="Book Antiqua"/>
        </w:rPr>
        <w:t>While it is true that corrupt leaders often provoke war, using all manner of religious, social and political means to justify, often as not, entirely ludicrous ends</w:t>
      </w:r>
      <w:r w:rsidRPr="009F4298">
        <w:rPr>
          <w:rStyle w:val="Style1Char"/>
          <w:rFonts w:ascii="Book Antiqua" w:hAnsi="Book Antiqua"/>
        </w:rPr>
        <w:t xml:space="preserve">, </w:t>
      </w:r>
      <w:r w:rsidRPr="009F4298">
        <w:rPr>
          <w:rStyle w:val="StyleUnderline"/>
          <w:rFonts w:ascii="Book Antiqua" w:hAnsi="Book Antiqua"/>
        </w:rPr>
        <w:t>very rare</w:t>
      </w:r>
      <w:r w:rsidRPr="009F4298">
        <w:rPr>
          <w:rFonts w:ascii="Book Antiqua" w:hAnsi="Book Antiqua"/>
        </w:rPr>
        <w:t xml:space="preserve"> indeed </w:t>
      </w:r>
      <w:r w:rsidRPr="009F4298">
        <w:rPr>
          <w:rStyle w:val="StyleUnderline"/>
          <w:rFonts w:ascii="Book Antiqua" w:hAnsi="Book Antiqua"/>
        </w:rPr>
        <w:t>is a battle only engaged in by these same unscrupulous miscreants of power</w:t>
      </w:r>
      <w:r w:rsidRPr="009F4298">
        <w:rPr>
          <w:rStyle w:val="Style1Char"/>
          <w:rFonts w:ascii="Book Antiqua" w:hAnsi="Book Antiqua"/>
        </w:rPr>
        <w:t xml:space="preserve">.  </w:t>
      </w:r>
      <w:r w:rsidRPr="009F4298">
        <w:rPr>
          <w:rFonts w:ascii="Book Antiqua" w:hAnsi="Book Antiqua"/>
        </w:rPr>
        <w:t xml:space="preserve">And </w:t>
      </w:r>
      <w:r w:rsidRPr="009F4298">
        <w:rPr>
          <w:rStyle w:val="StyleUnderline"/>
          <w:rFonts w:ascii="Book Antiqua" w:hAnsi="Book Antiqua"/>
        </w:rPr>
        <w:t xml:space="preserve">though a few iniquitous elitist powerbrokers may initiate nefarious policies of global genocidal oppression, it takes a very great many individuals operating from individual personal motivations of survival, desire and greed to develop these policies into a multi-national exploitive reality. No economic or political organization and no political or social cause exists unto itself but rather, individual members power a collective agenda.  </w:t>
      </w:r>
      <w:r w:rsidRPr="009F4298">
        <w:rPr>
          <w:rFonts w:ascii="Book Antiqua" w:hAnsi="Book Antiqua"/>
        </w:rPr>
        <w:t>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w:t>
      </w:r>
    </w:p>
    <w:p w14:paraId="7B39E991" w14:textId="77777777" w:rsidR="00B36CCA" w:rsidRPr="009F4298" w:rsidRDefault="00B36CCA" w:rsidP="00B36CCA">
      <w:bookmarkStart w:id="8" w:name="_Hlk530294692"/>
    </w:p>
    <w:p w14:paraId="77C249FF" w14:textId="77777777" w:rsidR="00B36CCA" w:rsidRPr="009F4298" w:rsidRDefault="00B36CCA" w:rsidP="00B36CCA">
      <w:pPr>
        <w:pStyle w:val="Heading4"/>
      </w:pPr>
      <w:r w:rsidRPr="009F4298">
        <w:t>Advancements from strong economic growth prove societal sustainability will overcome obstacles—including agriculture, energy, medicine, and cognition</w:t>
      </w:r>
    </w:p>
    <w:p w14:paraId="739DB23F" w14:textId="77777777" w:rsidR="00B36CCA" w:rsidRPr="009F4298" w:rsidRDefault="00B36CCA" w:rsidP="00B36CCA">
      <w:pPr>
        <w:rPr>
          <w:b/>
          <w:sz w:val="24"/>
        </w:rPr>
      </w:pPr>
      <w:r w:rsidRPr="009F4298">
        <w:rPr>
          <w:b/>
          <w:sz w:val="24"/>
        </w:rPr>
        <w:t>Kelly, Cambridge engineering professor, 2013</w:t>
      </w:r>
    </w:p>
    <w:p w14:paraId="03CC0969" w14:textId="77777777" w:rsidR="00B36CCA" w:rsidRPr="009F4298" w:rsidRDefault="00B36CCA" w:rsidP="00B36CCA">
      <w:r w:rsidRPr="009F4298">
        <w:t xml:space="preserve">(Michael, “Why a collapse of global civilization will be avoided: a comment on Ehrlich &amp; Ehrlich”, July, </w:t>
      </w:r>
      <w:hyperlink r:id="rId45" w:anchor="corresp-1" w:history="1">
        <w:r w:rsidRPr="009F4298">
          <w:rPr>
            <w:rStyle w:val="Hyperlink"/>
          </w:rPr>
          <w:t>http://rspb.royalsocietypublishing.org/content/280/1767/20131193.short#corresp-1</w:t>
        </w:r>
      </w:hyperlink>
      <w:r w:rsidRPr="009F4298">
        <w:t>, ldg)</w:t>
      </w:r>
    </w:p>
    <w:p w14:paraId="4591B1A0" w14:textId="77777777" w:rsidR="00B36CCA" w:rsidRPr="009F4298" w:rsidRDefault="00B36CCA" w:rsidP="00B36CCA">
      <w:pPr>
        <w:rPr>
          <w:rStyle w:val="StyleUnderline"/>
        </w:rPr>
      </w:pPr>
      <w:r w:rsidRPr="009F4298">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9F4298">
        <w:rPr>
          <w:sz w:val="14"/>
        </w:rPr>
        <w:t xml:space="preserve">. In Japan, Europe and North America the population, excluding immigration, is in decline. </w:t>
      </w:r>
      <w:r w:rsidRPr="009F4298">
        <w:rPr>
          <w:rStyle w:val="StyleUnderline"/>
        </w:rPr>
        <w:t>Some studies indicate that a peak of 9 billion people in 2050 will be followed by a decline to a population of approximately 6 billion in 2100</w:t>
      </w:r>
      <w:r w:rsidRPr="009F4298">
        <w:rPr>
          <w:sz w:val="14"/>
        </w:rPr>
        <w:t xml:space="preserve">—less than that in 2000 [7] and bringing new problems of unwanted infrastructure assets! The UN is revising its future population estimates downward </w:t>
      </w:r>
      <w:r w:rsidRPr="009F4298">
        <w:rPr>
          <w:rStyle w:val="StyleUnderline"/>
        </w:rPr>
        <w:t>[8]. If we look at the waste in the contemporary food chain,</w:t>
      </w:r>
      <w:r w:rsidRPr="009F4298">
        <w:rPr>
          <w:sz w:val="14"/>
        </w:rPr>
        <w:t xml:space="preserve"> at the point of growth, in transit to the market and into the homes of consumers, and compound that loss by the amount of food thrown out rather than consumed, </w:t>
      </w:r>
      <w:r w:rsidRPr="009F4298">
        <w:rPr>
          <w:rStyle w:val="Emphasis"/>
          <w:highlight w:val="cyan"/>
        </w:rPr>
        <w:t>we generate the quantity of food to feed</w:t>
      </w:r>
      <w:r w:rsidRPr="009F4298">
        <w:rPr>
          <w:rStyle w:val="Emphasis"/>
        </w:rPr>
        <w:t xml:space="preserve"> the </w:t>
      </w:r>
      <w:r w:rsidRPr="009F4298">
        <w:rPr>
          <w:rStyle w:val="Emphasis"/>
          <w:highlight w:val="cyan"/>
        </w:rPr>
        <w:t xml:space="preserve">9 billion </w:t>
      </w:r>
      <w:r w:rsidRPr="009F4298">
        <w:rPr>
          <w:rStyle w:val="Emphasis"/>
        </w:rPr>
        <w:t xml:space="preserve">today </w:t>
      </w:r>
      <w:r w:rsidRPr="009F4298">
        <w:rPr>
          <w:rStyle w:val="Emphasis"/>
          <w:highlight w:val="cyan"/>
        </w:rPr>
        <w:t>with the systems in place if we were less wasteful</w:t>
      </w:r>
      <w:r w:rsidRPr="009F4298">
        <w:rPr>
          <w:sz w:val="14"/>
        </w:rPr>
        <w:t xml:space="preserve"> and could distribute it [9]. </w:t>
      </w:r>
      <w:r w:rsidRPr="009F4298">
        <w:rPr>
          <w:rStyle w:val="StyleUnderline"/>
        </w:rPr>
        <w:t xml:space="preserve">Animal </w:t>
      </w:r>
      <w:r w:rsidRPr="009F4298">
        <w:rPr>
          <w:rStyle w:val="StyleUnderline"/>
          <w:highlight w:val="cyan"/>
        </w:rPr>
        <w:t>protein is</w:t>
      </w:r>
      <w:r w:rsidRPr="009F4298">
        <w:rPr>
          <w:rStyle w:val="StyleUnderline"/>
        </w:rPr>
        <w:t xml:space="preserve"> now </w:t>
      </w:r>
      <w:r w:rsidRPr="009F4298">
        <w:rPr>
          <w:rStyle w:val="StyleUnderline"/>
          <w:highlight w:val="cyan"/>
        </w:rPr>
        <w:t>being generated in the laboratory</w:t>
      </w:r>
      <w:r w:rsidRPr="009F4298">
        <w:rPr>
          <w:rStyle w:val="StyleUnderline"/>
        </w:rPr>
        <w:t xml:space="preserve"> and not on the farm</w:t>
      </w:r>
      <w:r w:rsidRPr="009F4298">
        <w:rPr>
          <w:sz w:val="14"/>
        </w:rPr>
        <w:t xml:space="preserve"> [10]. Where is the discussion of the impact of mega-cities being self-sufficient in animal protein from factories within their city boundaries 40 years from now? </w:t>
      </w:r>
      <w:r w:rsidRPr="009F4298">
        <w:rPr>
          <w:rStyle w:val="StyleUnderline"/>
        </w:rPr>
        <w:t xml:space="preserve">This is the time scale on which </w:t>
      </w:r>
      <w:r w:rsidRPr="009F4298">
        <w:rPr>
          <w:rStyle w:val="StyleUnderline"/>
          <w:highlight w:val="cyan"/>
        </w:rPr>
        <w:t xml:space="preserve">synthetic fibre </w:t>
      </w:r>
      <w:r w:rsidRPr="009F4298">
        <w:rPr>
          <w:rStyle w:val="StyleUnderline"/>
        </w:rPr>
        <w:t xml:space="preserve">comprehensively </w:t>
      </w:r>
      <w:r w:rsidRPr="009F4298">
        <w:rPr>
          <w:rStyle w:val="StyleUnderline"/>
          <w:highlight w:val="cyan"/>
        </w:rPr>
        <w:t>displace</w:t>
      </w:r>
      <w:r w:rsidRPr="009F4298">
        <w:rPr>
          <w:rStyle w:val="StyleUnderline"/>
        </w:rPr>
        <w:t xml:space="preserve">d </w:t>
      </w:r>
      <w:r w:rsidRPr="009F4298">
        <w:rPr>
          <w:rStyle w:val="StyleUnderline"/>
          <w:highlight w:val="cyan"/>
        </w:rPr>
        <w:t xml:space="preserve">wool from </w:t>
      </w:r>
      <w:r w:rsidRPr="009F4298">
        <w:rPr>
          <w:rStyle w:val="StyleUnderline"/>
        </w:rPr>
        <w:t xml:space="preserve">most of its </w:t>
      </w:r>
      <w:r w:rsidRPr="009F4298">
        <w:rPr>
          <w:rStyle w:val="StyleUnderline"/>
          <w:highlight w:val="cyan"/>
        </w:rPr>
        <w:t>markets</w:t>
      </w:r>
      <w:r w:rsidRPr="009F4298">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9F4298">
        <w:rPr>
          <w:rStyle w:val="StyleUnderline"/>
          <w:highlight w:val="cyan"/>
        </w:rPr>
        <w:t>the smart phone</w:t>
      </w:r>
      <w:r w:rsidRPr="009F4298">
        <w:rPr>
          <w:sz w:val="14"/>
        </w:rPr>
        <w:t xml:space="preserve"> [12]. This was developed within the paradigm of business as usual to improve the way in which we communicate. Two points are relevant. </w:t>
      </w:r>
      <w:r w:rsidRPr="009F4298">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9F4298">
        <w:rPr>
          <w:sz w:val="14"/>
        </w:rPr>
        <w:t xml:space="preserve">. </w:t>
      </w:r>
      <w:r w:rsidRPr="009F4298">
        <w:rPr>
          <w:rStyle w:val="Emphasis"/>
        </w:rPr>
        <w:t xml:space="preserve">This </w:t>
      </w:r>
      <w:r w:rsidRPr="009F4298">
        <w:rPr>
          <w:rStyle w:val="Emphasis"/>
          <w:highlight w:val="cyan"/>
        </w:rPr>
        <w:t>represents the great dematerialization of modern civilization, well ahead of any imminent collapse of natural resources</w:t>
      </w:r>
      <w:r w:rsidRPr="009F4298">
        <w:rPr>
          <w:sz w:val="14"/>
        </w:rPr>
        <w:t xml:space="preserve">. The shape of high streets and retail centres are changing to reflect this evolution. Indeed, </w:t>
      </w:r>
      <w:r w:rsidRPr="009F4298">
        <w:rPr>
          <w:rStyle w:val="StyleUnderline"/>
        </w:rPr>
        <w:t xml:space="preserve">the </w:t>
      </w:r>
      <w:r w:rsidRPr="009F4298">
        <w:rPr>
          <w:rStyle w:val="StyleUnderline"/>
          <w:highlight w:val="cyan"/>
        </w:rPr>
        <w:t>recycling</w:t>
      </w:r>
      <w:r w:rsidRPr="009F4298">
        <w:rPr>
          <w:rStyle w:val="StyleUnderline"/>
        </w:rPr>
        <w:t xml:space="preserve"> of </w:t>
      </w:r>
      <w:r w:rsidRPr="009F4298">
        <w:rPr>
          <w:rStyle w:val="StyleUnderline"/>
          <w:highlight w:val="cyan"/>
        </w:rPr>
        <w:t>electronic systems will</w:t>
      </w:r>
      <w:r w:rsidRPr="009F4298">
        <w:rPr>
          <w:rStyle w:val="StyleUnderline"/>
        </w:rPr>
        <w:t xml:space="preserve"> enhance further this capability of </w:t>
      </w:r>
      <w:r w:rsidRPr="009F4298">
        <w:rPr>
          <w:rStyle w:val="StyleUnderline"/>
          <w:highlight w:val="cyan"/>
        </w:rPr>
        <w:t>do</w:t>
      </w:r>
      <w:r w:rsidRPr="009F4298">
        <w:rPr>
          <w:rStyle w:val="StyleUnderline"/>
        </w:rPr>
        <w:t xml:space="preserve">ing </w:t>
      </w:r>
      <w:r w:rsidRPr="009F4298">
        <w:rPr>
          <w:rStyle w:val="StyleUnderline"/>
          <w:highlight w:val="cyan"/>
        </w:rPr>
        <w:t>more with less</w:t>
      </w:r>
      <w:r w:rsidRPr="009F4298">
        <w:rPr>
          <w:rStyle w:val="StyleUnderline"/>
        </w:rPr>
        <w:t xml:space="preserve"> material, and </w:t>
      </w:r>
      <w:r w:rsidRPr="009F4298">
        <w:rPr>
          <w:rStyle w:val="StyleUnderline"/>
          <w:highlight w:val="cyan"/>
        </w:rPr>
        <w:t>the market for extended time between recharging has driven extraordinary improvements in energy efficiency</w:t>
      </w:r>
      <w:r w:rsidRPr="009F4298">
        <w:rPr>
          <w:sz w:val="14"/>
        </w:rPr>
        <w:t xml:space="preserve">. It is these new low-resource technologies with ever-increasing recycled materials that will drive the world in future. Second, </w:t>
      </w:r>
      <w:r w:rsidRPr="009F4298">
        <w:rPr>
          <w:rStyle w:val="StyleUnderline"/>
        </w:rPr>
        <w:t>the mobile phone is being used in rural Africa and India to inform farmers of optimal times for taking their products to market, thus reducing greatly the loss of product and/or incom</w:t>
      </w:r>
      <w:r w:rsidRPr="009F4298">
        <w:rPr>
          <w:sz w:val="14"/>
        </w:rPr>
        <w:t>e</w:t>
      </w:r>
      <w:r w:rsidRPr="009F4298">
        <w:rPr>
          <w:rStyle w:val="StyleUnderline"/>
        </w:rPr>
        <w:t>, and reducing the stress on land from the need to overproduce to compensate for such losses [</w:t>
      </w:r>
      <w:r w:rsidRPr="009F4298">
        <w:rPr>
          <w:sz w:val="14"/>
        </w:rPr>
        <w:t xml:space="preserve">13]. Peak planet is now the new research topic [14]. </w:t>
      </w:r>
      <w:r w:rsidRPr="009F4298">
        <w:rPr>
          <w:rStyle w:val="StyleUnderline"/>
        </w:rPr>
        <w:t>Any perceived threat to the security of the energy supply from finite resources over the last 200 years has been met by a deeper search for reserves</w:t>
      </w:r>
      <w:r w:rsidRPr="009F4298">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9F4298">
        <w:rPr>
          <w:rStyle w:val="StyleUnderline"/>
        </w:rPr>
        <w:t xml:space="preserve">In future, </w:t>
      </w:r>
      <w:r w:rsidRPr="009F4298">
        <w:rPr>
          <w:rStyle w:val="StyleUnderline"/>
          <w:highlight w:val="cyan"/>
        </w:rPr>
        <w:t>when we leave the fossil fuel age, it will</w:t>
      </w:r>
      <w:r w:rsidRPr="009F4298">
        <w:rPr>
          <w:rStyle w:val="StyleUnderline"/>
        </w:rPr>
        <w:t xml:space="preserve"> not </w:t>
      </w:r>
      <w:r w:rsidRPr="009F4298">
        <w:rPr>
          <w:rStyle w:val="StyleUnderline"/>
          <w:highlight w:val="cyan"/>
        </w:rPr>
        <w:t>be because</w:t>
      </w:r>
      <w:r w:rsidRPr="009F4298">
        <w:rPr>
          <w:rStyle w:val="StyleUnderline"/>
        </w:rPr>
        <w:t xml:space="preserve"> of the exhaustion of fossil fuels</w:t>
      </w:r>
      <w:r w:rsidRPr="009F4298">
        <w:rPr>
          <w:sz w:val="14"/>
        </w:rPr>
        <w:t xml:space="preserve">, </w:t>
      </w:r>
      <w:r w:rsidRPr="009F4298">
        <w:rPr>
          <w:rStyle w:val="Emphasis"/>
        </w:rPr>
        <w:t xml:space="preserve">but because </w:t>
      </w:r>
      <w:r w:rsidRPr="009F4298">
        <w:rPr>
          <w:rStyle w:val="Emphasis"/>
          <w:highlight w:val="cyan"/>
        </w:rPr>
        <w:t>a cheaper, cleaner and more convenient alternative technology emerges</w:t>
      </w:r>
      <w:r w:rsidRPr="009F4298">
        <w:rPr>
          <w:rStyle w:val="Emphasis"/>
        </w:rPr>
        <w:t xml:space="preserve">, and </w:t>
      </w:r>
      <w:r w:rsidRPr="009F4298">
        <w:rPr>
          <w:rStyle w:val="Emphasis"/>
          <w:highlight w:val="cyan"/>
        </w:rPr>
        <w:t>we have ample time</w:t>
      </w:r>
      <w:r w:rsidRPr="009F4298">
        <w:rPr>
          <w:rStyle w:val="Emphasis"/>
        </w:rPr>
        <w:t xml:space="preserve">, probably 100 years, </w:t>
      </w:r>
      <w:r w:rsidRPr="009F4298">
        <w:rPr>
          <w:rStyle w:val="Emphasis"/>
          <w:highlight w:val="cyan"/>
        </w:rPr>
        <w:t>to get there</w:t>
      </w:r>
      <w:r w:rsidRPr="009F4298">
        <w:rPr>
          <w:rStyle w:val="Emphasis"/>
        </w:rPr>
        <w:t>.</w:t>
      </w:r>
      <w:r w:rsidRPr="009F4298">
        <w:rPr>
          <w:sz w:val="14"/>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9F4298">
        <w:rPr>
          <w:rStyle w:val="StyleUnderline"/>
        </w:rPr>
        <w:t xml:space="preserve">Communications, new materials and health systems all present humanity with clear opportunities to avoid future problems with tools not available to earlier generations. </w:t>
      </w:r>
      <w:r w:rsidRPr="009F4298">
        <w:rPr>
          <w:rStyle w:val="StyleUnderline"/>
          <w:highlight w:val="cyan"/>
        </w:rPr>
        <w:t>The Internet</w:t>
      </w:r>
      <w:r w:rsidRPr="009F4298">
        <w:rPr>
          <w:rStyle w:val="StyleUnderline"/>
        </w:rPr>
        <w:t xml:space="preserve">, and its implication of all information available everywhere, instantaneously for everyone, </w:t>
      </w:r>
      <w:r w:rsidRPr="009F4298">
        <w:rPr>
          <w:rStyle w:val="StyleUnderline"/>
          <w:highlight w:val="cyan"/>
        </w:rPr>
        <w:t>will ensure that technical, medical and societal advances will proceed and propagate</w:t>
      </w:r>
      <w:r w:rsidRPr="009F4298">
        <w:rPr>
          <w:rStyle w:val="StyleUnderline"/>
        </w:rPr>
        <w:t xml:space="preserve"> very </w:t>
      </w:r>
      <w:r w:rsidRPr="009F4298">
        <w:rPr>
          <w:rStyle w:val="StyleUnderline"/>
          <w:highlight w:val="cyan"/>
        </w:rPr>
        <w:t>rapidly</w:t>
      </w:r>
      <w:r w:rsidRPr="009F4298">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9F4298">
        <w:rPr>
          <w:rStyle w:val="StyleUnderline"/>
        </w:rPr>
        <w:t xml:space="preserve">Ehrlich &amp; Ehrlich [1] are concerned about future pandemics in a closely interconnected world. However, </w:t>
      </w:r>
      <w:r w:rsidRPr="009F4298">
        <w:rPr>
          <w:rStyle w:val="StyleUnderline"/>
          <w:highlight w:val="cyan"/>
        </w:rPr>
        <w:t>advances in medicine and diagnostics will result in significant economic gains in terms of treatment efficacy</w:t>
      </w:r>
      <w:r w:rsidRPr="009F4298">
        <w:rPr>
          <w:rStyle w:val="StyleUnderline"/>
        </w:rPr>
        <w:t>, in days lost from the workplace and in the ability of mankind to respond to a future pandem</w:t>
      </w:r>
      <w:r w:rsidRPr="009F4298">
        <w:rPr>
          <w:sz w:val="14"/>
        </w:rPr>
        <w:t xml:space="preserve">ic. The recent response to the H5Nn series of bird flu viruses is very encouraging, and the strategies have existed for some time [26]. </w:t>
      </w:r>
      <w:r w:rsidRPr="009F4298">
        <w:rPr>
          <w:rStyle w:val="StyleUnderline"/>
          <w:highlight w:val="cyan"/>
        </w:rPr>
        <w:t>We can be a much more resilient race in future</w:t>
      </w:r>
      <w:r w:rsidRPr="009F4298">
        <w:rPr>
          <w:rStyle w:val="StyleUnderline"/>
        </w:rPr>
        <w:t xml:space="preserve"> than we could be in the past. Similarly, with the advances in understanding the brain and President Obama's recent </w:t>
      </w:r>
      <w:r w:rsidRPr="009F4298">
        <w:rPr>
          <w:rStyle w:val="StyleUnderline"/>
          <w:highlight w:val="cyan"/>
        </w:rPr>
        <w:t>commitment to mapping the brain</w:t>
      </w:r>
      <w:r w:rsidRPr="009F4298">
        <w:rPr>
          <w:rStyle w:val="StyleUnderline"/>
        </w:rPr>
        <w:t xml:space="preserve">, we </w:t>
      </w:r>
      <w:r w:rsidRPr="009F4298">
        <w:rPr>
          <w:rStyle w:val="StyleUnderline"/>
          <w:highlight w:val="cyan"/>
        </w:rPr>
        <w:t xml:space="preserve">will enhance our cognitive and processing capability so as to further our ingenuity and resilience in response to future threats. </w:t>
      </w:r>
      <w:r w:rsidRPr="009F4298">
        <w:rPr>
          <w:rStyle w:val="Emphasis"/>
          <w:highlight w:val="cyan"/>
        </w:rPr>
        <w:t>The mainstream scientific and engineering community can see nothing that suggests an imminent collapse of civilization, and it is well on track to deal with new problems as they emerge</w:t>
      </w:r>
      <w:r w:rsidRPr="009F4298">
        <w:rPr>
          <w:rStyle w:val="Emphasis"/>
        </w:rPr>
        <w:t>, in continuity with the history of the last 200 years</w:t>
      </w:r>
      <w:r w:rsidRPr="009F4298">
        <w:rPr>
          <w:sz w:val="14"/>
        </w:rPr>
        <w:t xml:space="preserve">. Neo-Malthusians have proved comprehensively wrong so far, and this comment argues that this is set to continue into the foreseeable future. This comment is not denying challenges, but is really questioning defeatism. Weigh the evidence. </w:t>
      </w:r>
      <w:r w:rsidRPr="009F4298">
        <w:rPr>
          <w:rStyle w:val="Emphasis"/>
        </w:rPr>
        <w:t xml:space="preserve">Finally, </w:t>
      </w:r>
      <w:r w:rsidRPr="009F4298">
        <w:rPr>
          <w:rStyle w:val="Emphasis"/>
          <w:highlight w:val="cyan"/>
        </w:rPr>
        <w:t>it is only civilizations backed by strong economies that are in a position to do the research and make the necessary scientific, engineering and technological advances to offset environmental threats</w:t>
      </w:r>
      <w:r w:rsidRPr="009F4298">
        <w:rPr>
          <w:rStyle w:val="Emphasis"/>
        </w:rPr>
        <w:t>.</w:t>
      </w:r>
      <w:r w:rsidRPr="009F4298">
        <w:rPr>
          <w:sz w:val="14"/>
        </w:rPr>
        <w:t xml:space="preserve"> </w:t>
      </w:r>
      <w:r w:rsidRPr="009F4298">
        <w:rPr>
          <w:rStyle w:val="StyleUnderline"/>
        </w:rPr>
        <w:t>Scientific views that undermine economic progress are a threat in themselves, and need a careful and robust justification before they are widely propagated.</w:t>
      </w:r>
    </w:p>
    <w:p w14:paraId="01580E9C" w14:textId="77777777" w:rsidR="00B36CCA" w:rsidRPr="009F4298" w:rsidRDefault="00B36CCA" w:rsidP="00B36CCA"/>
    <w:p w14:paraId="2A353517" w14:textId="77777777" w:rsidR="00B36CCA" w:rsidRPr="009F4298" w:rsidRDefault="00B36CCA" w:rsidP="00B36CCA">
      <w:pPr>
        <w:pStyle w:val="Heading4"/>
      </w:pPr>
      <w:bookmarkStart w:id="9" w:name="_Hlk530294689"/>
      <w:bookmarkEnd w:id="8"/>
      <w:r w:rsidRPr="009F4298">
        <w:t xml:space="preserve">Growth eliminates the only rational incentives for war </w:t>
      </w:r>
    </w:p>
    <w:p w14:paraId="56427298" w14:textId="77777777" w:rsidR="00B36CCA" w:rsidRPr="009F4298" w:rsidRDefault="00B36CCA" w:rsidP="00B36CCA">
      <w:r w:rsidRPr="009F4298">
        <w:rPr>
          <w:rStyle w:val="Style13ptBold"/>
        </w:rPr>
        <w:t>Gartzke 11</w:t>
      </w:r>
      <w:r w:rsidRPr="009F4298">
        <w:t xml:space="preserve"> – Erik Gartzke, Associate Professor of political science at the University of California, San Diego PhD from Iowa and B.A. from UCSF, 2011 ("SECURITY IN AN INSECURE WORLD,” Cato Institute, February 9</w:t>
      </w:r>
      <w:r w:rsidRPr="009F4298">
        <w:rPr>
          <w:vertAlign w:val="superscript"/>
        </w:rPr>
        <w:t>th</w:t>
      </w:r>
      <w:r w:rsidRPr="009F4298">
        <w:t xml:space="preserve">, Available Online at  </w:t>
      </w:r>
      <w:hyperlink r:id="rId46" w:tgtFrame="_blank" w:history="1">
        <w:r w:rsidRPr="009F4298">
          <w:t>www.cato-unbound.org/2011/02/09/erik-gartzke/security-in-an-insecure-world/</w:t>
        </w:r>
      </w:hyperlink>
      <w:r w:rsidRPr="009F4298">
        <w:t xml:space="preserve">, Accessed 11/2/12) </w:t>
      </w:r>
    </w:p>
    <w:p w14:paraId="4E33223F" w14:textId="77777777" w:rsidR="00B36CCA" w:rsidRPr="009F4298" w:rsidRDefault="00B36CCA" w:rsidP="00B36CCA">
      <w:pPr>
        <w:rPr>
          <w:rFonts w:eastAsia="Calibri"/>
          <w:b/>
          <w:u w:val="single"/>
        </w:rPr>
      </w:pPr>
      <w:r w:rsidRPr="009F4298">
        <w:t>Almost as informative as the decline in warfare has been where this decline is occurring. Traditionally, nations were constrained by opportunity. Most nations did not fight most others because they could not physically do so.</w:t>
      </w:r>
      <w:r w:rsidRPr="009F4298">
        <w:rPr>
          <w:szCs w:val="12"/>
        </w:rPr>
        <w:t> Powerful nations, in contrast, tended to fight more often, and particularly to fight with other powerful states. </w:t>
      </w:r>
      <w:r w:rsidRPr="009F4298">
        <w:rPr>
          <w:rFonts w:eastAsia="Calibri"/>
          <w:b/>
          <w:u w:val="single"/>
        </w:rPr>
        <w:t>Modern “zones of peace” are dominated by powerful, militarily capable countries. These</w:t>
      </w:r>
      <w:r w:rsidRPr="009F4298">
        <w:rPr>
          <w:b/>
          <w:u w:val="single"/>
        </w:rPr>
        <w:t> </w:t>
      </w:r>
      <w:r w:rsidRPr="009F4298">
        <w:rPr>
          <w:b/>
          <w:highlight w:val="cyan"/>
          <w:u w:val="single"/>
        </w:rPr>
        <w:t>countries </w:t>
      </w:r>
      <w:r w:rsidRPr="009F4298">
        <w:rPr>
          <w:rFonts w:eastAsia="Calibri"/>
          <w:b/>
          <w:highlight w:val="cyan"/>
          <w:u w:val="single"/>
        </w:rPr>
        <w:t>could fight each other, but are not inclined to do</w:t>
      </w:r>
      <w:r w:rsidRPr="009F4298">
        <w:rPr>
          <w:b/>
          <w:highlight w:val="cyan"/>
          <w:u w:val="single"/>
        </w:rPr>
        <w:t xml:space="preserve"> so.</w:t>
      </w:r>
      <w:r w:rsidRPr="009F4298">
        <w:rPr>
          <w:szCs w:val="12"/>
        </w:rPr>
        <w:t> At the same time, </w:t>
      </w:r>
      <w:r w:rsidRPr="009F4298">
        <w:rPr>
          <w:b/>
          <w:u w:val="single"/>
        </w:rPr>
        <w:t>weaker developing nations that continue to exercise force in traditional ways are incapable of projecting power</w:t>
      </w:r>
      <w:r w:rsidRPr="009F4298">
        <w:rPr>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9F4298">
        <w:rPr>
          <w:rFonts w:eastAsia="Calibri"/>
          <w:b/>
          <w:u w:val="single"/>
        </w:rPr>
        <w:t>Warfare in the modern world has thus become an activity involving weak</w:t>
      </w:r>
      <w:r w:rsidRPr="009F4298">
        <w:rPr>
          <w:rFonts w:eastAsia="Calibri"/>
        </w:rPr>
        <w:t> (usually neighboring)</w:t>
      </w:r>
      <w:r w:rsidRPr="009F4298">
        <w:rPr>
          <w:rFonts w:eastAsia="Calibri"/>
          <w:b/>
          <w:u w:val="single"/>
        </w:rPr>
        <w:t> nations, with intervention by powerful</w:t>
      </w:r>
      <w:r w:rsidRPr="009F4298">
        <w:rPr>
          <w:szCs w:val="12"/>
        </w:rPr>
        <w:t> (geographically distant) </w:t>
      </w:r>
      <w:r w:rsidRPr="009F4298">
        <w:rPr>
          <w:rFonts w:eastAsia="Calibri"/>
          <w:b/>
          <w:u w:val="single"/>
        </w:rPr>
        <w:t>states in a policing capacity.</w:t>
      </w:r>
      <w:r w:rsidRPr="009F4298">
        <w:rPr>
          <w:szCs w:val="12"/>
        </w:rPr>
        <w:t xml:space="preserve"> So, the riddle of peace boils down to why capable nations are not fighting each other. There are several explanations, as Mack has pointed out. </w:t>
      </w:r>
      <w:r w:rsidRPr="009F4298">
        <w:rPr>
          <w:b/>
          <w:u w:val="single"/>
        </w:rPr>
        <w:t>The easiest, and I think </w:t>
      </w:r>
      <w:r w:rsidRPr="009F4298">
        <w:rPr>
          <w:rFonts w:eastAsia="Calibri"/>
          <w:b/>
          <w:highlight w:val="cyan"/>
          <w:u w:val="single"/>
        </w:rPr>
        <w:t>the best, explanation has to do with an absence of motive.</w:t>
      </w:r>
      <w:r w:rsidRPr="009F4298">
        <w:rPr>
          <w:rFonts w:eastAsia="Calibri"/>
          <w:b/>
          <w:u w:val="single"/>
        </w:rPr>
        <w:t> </w:t>
      </w:r>
      <w:r w:rsidRPr="009F4298">
        <w:t>Modern states find little incentive to bicker over tangible property, since</w:t>
      </w:r>
      <w:r w:rsidRPr="009F4298">
        <w:rPr>
          <w:b/>
          <w:u w:val="single"/>
        </w:rPr>
        <w:t> </w:t>
      </w:r>
      <w:r w:rsidRPr="009F4298">
        <w:rPr>
          <w:b/>
          <w:highlight w:val="cyan"/>
          <w:u w:val="single"/>
        </w:rPr>
        <w:t>armies are expensive</w:t>
      </w:r>
      <w:r w:rsidRPr="009F4298">
        <w:rPr>
          <w:b/>
          <w:u w:val="single"/>
        </w:rPr>
        <w:t xml:space="preserve"> and the goods that can be looted are no longer of considerable value. </w:t>
      </w:r>
      <w:r w:rsidRPr="009F4298">
        <w:rPr>
          <w:szCs w:val="12"/>
        </w:rPr>
        <w:t>Ironically, this is exactly the explanation that Norman Angell famously supplied before the World Wars. </w:t>
      </w:r>
      <w:r w:rsidRPr="009F4298">
        <w:rPr>
          <w:b/>
          <w:u w:val="single"/>
        </w:rPr>
        <w:t>Yet, today </w:t>
      </w:r>
      <w:r w:rsidRPr="009F4298">
        <w:rPr>
          <w:rFonts w:eastAsia="Calibri"/>
          <w:b/>
          <w:u w:val="single"/>
        </w:rPr>
        <w:t xml:space="preserve">the evidence is abundant that the most </w:t>
      </w:r>
      <w:r w:rsidRPr="009F4298">
        <w:rPr>
          <w:rFonts w:eastAsia="Calibri"/>
          <w:b/>
          <w:highlight w:val="cyan"/>
          <w:u w:val="single"/>
        </w:rPr>
        <w:t>prosperous, capable nations prefer to buy rather than take</w:t>
      </w:r>
      <w:r w:rsidRPr="009F4298">
        <w:rPr>
          <w:rFonts w:eastAsia="Calibri"/>
          <w:b/>
          <w:u w:val="single"/>
        </w:rPr>
        <w:t>.</w:t>
      </w:r>
      <w:r w:rsidRPr="009F4298">
        <w:rPr>
          <w:szCs w:val="12"/>
        </w:rPr>
        <w:t> </w:t>
      </w:r>
      <w:r w:rsidRPr="009F4298">
        <w:t>Decolonization, for example, divested European powers of territories that were increasingly expensive to administer and which contained tangible assets of limited value</w:t>
      </w:r>
      <w:r w:rsidRPr="009F4298">
        <w:rPr>
          <w:szCs w:val="12"/>
        </w:rPr>
        <w:t>. </w:t>
      </w:r>
      <w:r w:rsidRPr="009F4298">
        <w:rPr>
          <w:b/>
          <w:u w:val="single"/>
        </w:rPr>
        <w:t>Of comparable importance is </w:t>
      </w:r>
      <w:r w:rsidRPr="009F4298">
        <w:rPr>
          <w:rFonts w:eastAsia="Calibri"/>
          <w:b/>
          <w:u w:val="single"/>
        </w:rPr>
        <w:t>the move to </w:t>
      </w:r>
      <w:r w:rsidRPr="009F4298">
        <w:rPr>
          <w:b/>
          <w:u w:val="single"/>
        </w:rPr>
        <w:t xml:space="preserve">substantial </w:t>
      </w:r>
      <w:r w:rsidRPr="009F4298">
        <w:rPr>
          <w:rFonts w:eastAsia="Calibri"/>
          <w:b/>
          <w:u w:val="single"/>
        </w:rPr>
        <w:t>consensus among powerful nations about how international affairs should be conducted. The great rivalries</w:t>
      </w:r>
      <w:r w:rsidRPr="009F4298">
        <w:rPr>
          <w:szCs w:val="12"/>
        </w:rPr>
        <w:t> of the twentieth century </w:t>
      </w:r>
      <w:r w:rsidRPr="009F4298">
        <w:rPr>
          <w:b/>
          <w:u w:val="single"/>
        </w:rPr>
        <w:t>were ideological rather than territorial. These </w:t>
      </w:r>
      <w:r w:rsidRPr="009F4298">
        <w:rPr>
          <w:rFonts w:eastAsia="Calibri"/>
          <w:b/>
          <w:u w:val="single"/>
        </w:rPr>
        <w:t>have been substantially resolved</w:t>
      </w:r>
      <w:r w:rsidRPr="009F4298">
        <w:rPr>
          <w:b/>
          <w:u w:val="single"/>
        </w:rPr>
        <w:t>,</w:t>
      </w:r>
      <w:r w:rsidRPr="009F4298">
        <w:rPr>
          <w:szCs w:val="12"/>
        </w:rPr>
        <w:t> as Francis Fukuyama has pointed out. </w:t>
      </w:r>
      <w:r w:rsidRPr="009F4298">
        <w:rPr>
          <w:b/>
          <w:u w:val="single"/>
        </w:rPr>
        <w:t xml:space="preserve">The fact that remaining differences are moderate, while </w:t>
      </w:r>
      <w:r w:rsidRPr="009F4298">
        <w:rPr>
          <w:b/>
          <w:highlight w:val="cyan"/>
          <w:u w:val="single"/>
        </w:rPr>
        <w:t>the </w:t>
      </w:r>
      <w:r w:rsidRPr="009F4298">
        <w:rPr>
          <w:rFonts w:eastAsia="Calibri"/>
          <w:b/>
          <w:highlight w:val="cyan"/>
          <w:u w:val="single"/>
        </w:rPr>
        <w:t>benefits of acting in concert are large (due to economic interdependence in particular) means that</w:t>
      </w:r>
      <w:r w:rsidRPr="009F4298">
        <w:rPr>
          <w:b/>
          <w:highlight w:val="cyan"/>
          <w:u w:val="single"/>
        </w:rPr>
        <w:t> nations prefer to deliberate rather than fight</w:t>
      </w:r>
      <w:r w:rsidRPr="009F4298">
        <w:rPr>
          <w:szCs w:val="12"/>
        </w:rPr>
        <w:t>. </w:t>
      </w:r>
      <w:r w:rsidRPr="009F4298">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9F4298">
        <w:rPr>
          <w:b/>
          <w:u w:val="single"/>
        </w:rPr>
        <w:t> The rising nations of Asia</w:t>
      </w:r>
      <w:r w:rsidRPr="009F4298">
        <w:rPr>
          <w:szCs w:val="12"/>
        </w:rPr>
        <w:t> in particular </w:t>
      </w:r>
      <w:r w:rsidRPr="009F4298">
        <w:rPr>
          <w:b/>
          <w:u w:val="single"/>
        </w:rPr>
        <w:t>have not been</w:t>
      </w:r>
      <w:r w:rsidRPr="009F4298">
        <w:rPr>
          <w:szCs w:val="12"/>
        </w:rPr>
        <w:t> equal</w:t>
      </w:r>
      <w:r w:rsidRPr="009F4298">
        <w:rPr>
          <w:b/>
          <w:u w:val="single"/>
        </w:rPr>
        <w:t>beneficiaries in the world political system. </w:t>
      </w:r>
      <w:r w:rsidRPr="009F4298">
        <w:rPr>
          <w:rFonts w:eastAsia="Calibri"/>
          <w:b/>
          <w:u w:val="single"/>
        </w:rPr>
        <w:t>These nations have benefited from economic integration, and this has proved sufficient in the past to pacify them.</w:t>
      </w:r>
      <w:r w:rsidRPr="009F4298">
        <w:rPr>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9F4298">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9F4298">
        <w:rPr>
          <w:b/>
          <w:u w:val="single"/>
        </w:rPr>
        <w:t> </w:t>
      </w:r>
      <w:r w:rsidRPr="009F4298">
        <w:rPr>
          <w:rFonts w:eastAsia="Calibri"/>
          <w:b/>
          <w:highlight w:val="cyan"/>
          <w:u w:val="single"/>
        </w:rPr>
        <w:t>If the peace observed</w:t>
      </w:r>
      <w:r w:rsidRPr="009F4298">
        <w:rPr>
          <w:rFonts w:eastAsia="Calibri"/>
          <w:b/>
          <w:u w:val="single"/>
        </w:rPr>
        <w:t xml:space="preserve"> among western, developed nations </w:t>
      </w:r>
      <w:r w:rsidRPr="009F4298">
        <w:rPr>
          <w:rFonts w:eastAsia="Calibri"/>
          <w:b/>
          <w:highlight w:val="cyan"/>
          <w:u w:val="single"/>
        </w:rPr>
        <w:t xml:space="preserve">is to prove durable, it must be because </w:t>
      </w:r>
      <w:r w:rsidRPr="009F4298">
        <w:rPr>
          <w:rStyle w:val="Emphasis"/>
          <w:highlight w:val="cyan"/>
        </w:rPr>
        <w:t>warfare proves futile as nations transition to prosperity</w:t>
      </w:r>
      <w:r w:rsidRPr="009F4298">
        <w:rPr>
          <w:rFonts w:eastAsia="Calibri"/>
          <w:b/>
          <w:u w:val="single"/>
        </w:rPr>
        <w:t>.</w:t>
      </w:r>
      <w:r w:rsidRPr="009F4298">
        <w:rPr>
          <w:szCs w:val="12"/>
        </w:rPr>
        <w:t xml:space="preserve"> Whether this will happen depends on the rate of change in interests and capabilities, a difficult thing to judge. </w:t>
      </w:r>
      <w:r w:rsidRPr="009F4298">
        <w:rPr>
          <w:b/>
          <w:szCs w:val="12"/>
          <w:u w:val="single"/>
        </w:rPr>
        <w:t>We must hope that the optimistic view is correct, that </w:t>
      </w:r>
      <w:r w:rsidRPr="009F4298">
        <w:rPr>
          <w:b/>
          <w:u w:val="single"/>
        </w:rPr>
        <w:t>what ended war in Europe can be exported globally. </w:t>
      </w:r>
      <w:r w:rsidRPr="009F4298">
        <w:rPr>
          <w:rFonts w:eastAsia="Calibri"/>
          <w:b/>
          <w:u w:val="single"/>
        </w:rPr>
        <w:t>Prosperity has made war expensive,</w:t>
      </w:r>
      <w:r w:rsidRPr="009F4298">
        <w:rPr>
          <w:b/>
          <w:u w:val="single"/>
        </w:rPr>
        <w:t> </w:t>
      </w:r>
      <w:r w:rsidRPr="009F4298">
        <w:t>while the fruits of conflict, both in terms of tangible and intangible </w:t>
      </w:r>
      <w:r w:rsidRPr="009F4298">
        <w:rPr>
          <w:rFonts w:eastAsia="Calibri"/>
          <w:b/>
          <w:u w:val="single"/>
        </w:rPr>
        <w:t>spoils have declined in value.</w:t>
      </w:r>
      <w:r w:rsidRPr="009F4298">
        <w:rPr>
          <w:szCs w:val="12"/>
        </w:rPr>
        <w:t xml:space="preserve"> These forces are not guaranteed to prevail indefinitely</w:t>
      </w:r>
      <w:r w:rsidRPr="009F4298">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9F4298">
        <w:rPr>
          <w:b/>
          <w:u w:val="single"/>
        </w:rPr>
        <w:t> </w:t>
      </w:r>
      <w:r w:rsidRPr="009F4298">
        <w:rPr>
          <w:rFonts w:eastAsia="Calibri"/>
          <w:b/>
          <w:u w:val="single"/>
        </w:rPr>
        <w:t>war becomes a durable anachronism.</w:t>
      </w:r>
    </w:p>
    <w:p w14:paraId="1AB5B823" w14:textId="77777777" w:rsidR="00B36CCA" w:rsidRPr="009F4298" w:rsidRDefault="00B36CCA" w:rsidP="00B36CCA">
      <w:bookmarkStart w:id="10" w:name="_Hlk530294674"/>
      <w:bookmarkStart w:id="11" w:name="_Hlk530294684"/>
      <w:bookmarkEnd w:id="9"/>
    </w:p>
    <w:p w14:paraId="4865C3BF" w14:textId="77777777" w:rsidR="00B36CCA" w:rsidRPr="009F4298" w:rsidRDefault="00B36CCA" w:rsidP="00B36CCA">
      <w:pPr>
        <w:pStyle w:val="Heading4"/>
      </w:pPr>
      <w:r w:rsidRPr="009F4298">
        <w:t xml:space="preserve">Heg solves all of your structural violence and war impacts </w:t>
      </w:r>
    </w:p>
    <w:bookmarkEnd w:id="10"/>
    <w:p w14:paraId="03135699" w14:textId="77777777" w:rsidR="00B36CCA" w:rsidRPr="009F4298" w:rsidRDefault="00B36CCA" w:rsidP="00B36CCA">
      <w:r w:rsidRPr="009F4298">
        <w:t xml:space="preserve">Thomas P.M. </w:t>
      </w:r>
      <w:r w:rsidRPr="009F4298">
        <w:rPr>
          <w:b/>
          <w:bCs/>
          <w:sz w:val="24"/>
        </w:rPr>
        <w:t>Barnett 11</w:t>
      </w:r>
      <w:r w:rsidRPr="009F4298">
        <w:t>,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14:paraId="17EDE7C1" w14:textId="77777777" w:rsidR="00B36CCA" w:rsidRPr="009F4298" w:rsidRDefault="00B36CCA" w:rsidP="00B36CCA">
      <w:pPr>
        <w:ind w:right="288"/>
        <w:rPr>
          <w:sz w:val="12"/>
        </w:rPr>
      </w:pPr>
      <w:r w:rsidRPr="009F4298">
        <w:rPr>
          <w:sz w:val="12"/>
        </w:rPr>
        <w:t xml:space="preserve">First the absurdity: A few of the most </w:t>
      </w:r>
      <w:r w:rsidRPr="009F4298">
        <w:rPr>
          <w:rStyle w:val="StyleUnderline"/>
        </w:rPr>
        <w:t>over-the-top Bush-Cheney neocons did</w:t>
      </w:r>
      <w:r w:rsidRPr="009F4298">
        <w:rPr>
          <w:sz w:val="12"/>
        </w:rPr>
        <w:t xml:space="preserve"> indeed </w:t>
      </w:r>
      <w:r w:rsidRPr="009F4298">
        <w:rPr>
          <w:rStyle w:val="StyleUnderline"/>
        </w:rPr>
        <w:t>promote a vision of U.S. primacy by which America shouldn't be afraid to wage war to keep other rising powers at bay</w:t>
      </w:r>
      <w:r w:rsidRPr="009F4298">
        <w:rPr>
          <w:sz w:val="12"/>
        </w:rPr>
        <w:t xml:space="preserve">. </w:t>
      </w:r>
      <w:r w:rsidRPr="009F4298">
        <w:rPr>
          <w:b/>
          <w:iCs/>
          <w:u w:val="single"/>
        </w:rPr>
        <w:t>It was a nutty concept then</w:t>
      </w:r>
      <w:r w:rsidRPr="009F4298">
        <w:rPr>
          <w:sz w:val="12"/>
        </w:rPr>
        <w:t xml:space="preserve">, </w:t>
      </w:r>
      <w:r w:rsidRPr="009F4298">
        <w:rPr>
          <w:rStyle w:val="StyleUnderline"/>
        </w:rPr>
        <w:t>and it</w:t>
      </w:r>
      <w:r w:rsidRPr="009F4298">
        <w:rPr>
          <w:sz w:val="12"/>
        </w:rPr>
        <w:t xml:space="preserve"> </w:t>
      </w:r>
      <w:r w:rsidRPr="009F4298">
        <w:rPr>
          <w:b/>
          <w:iCs/>
          <w:u w:val="single"/>
        </w:rPr>
        <w:t>remains a nutty concept today</w:t>
      </w:r>
      <w:r w:rsidRPr="009F4298">
        <w:rPr>
          <w:sz w:val="12"/>
        </w:rPr>
        <w:t xml:space="preserve">. But since it feeds a lot of major military weapons system purchases, especially for the China-centric Air Force and Navy, don't expect it to disappear so long as the Pentagon's internal budget fights are growing in intensity. ¶ </w:t>
      </w:r>
      <w:r w:rsidRPr="009F4298">
        <w:rPr>
          <w:rStyle w:val="StyleUnderline"/>
        </w:rPr>
        <w:t>Meanwhile</w:t>
      </w:r>
      <w:r w:rsidRPr="009F4298">
        <w:rPr>
          <w:sz w:val="12"/>
        </w:rPr>
        <w:t xml:space="preserve">, the Chinese do their stupid best to fuel this outdated logic by building a force designed to keep America out of East Asia just as their nation's dependency on resources flowing from unstable developing regions skyrockets. </w:t>
      </w:r>
      <w:r w:rsidRPr="009F4298">
        <w:rPr>
          <w:rStyle w:val="StyleUnderline"/>
        </w:rPr>
        <w:t>With America's fiscal constraints now abundantly clear, the world's primary policing force is pulling back</w:t>
      </w:r>
      <w:r w:rsidRPr="009F4298">
        <w:rPr>
          <w:sz w:val="12"/>
        </w:rPr>
        <w:t xml:space="preserve">, </w:t>
      </w:r>
      <w:r w:rsidRPr="009F4298">
        <w:rPr>
          <w:rStyle w:val="StyleUnderline"/>
        </w:rPr>
        <w:t>while that force's implied successor is nowhere close to being able to field a similar power-projection capacity</w:t>
      </w:r>
      <w:r w:rsidRPr="009F4298">
        <w:rPr>
          <w:sz w:val="12"/>
        </w:rPr>
        <w:t xml:space="preserve"> -- </w:t>
      </w:r>
      <w:r w:rsidRPr="009F4298">
        <w:rPr>
          <w:rStyle w:val="StyleUnderline"/>
        </w:rPr>
        <w:t>and never will be</w:t>
      </w:r>
      <w:r w:rsidRPr="009F4298">
        <w:rPr>
          <w:sz w:val="12"/>
        </w:rPr>
        <w:t xml:space="preserve">. So with NATO clearly stretched to its limits by the combination of Afghanistan and Libya, </w:t>
      </w:r>
      <w:r w:rsidRPr="009F4298">
        <w:rPr>
          <w:rStyle w:val="StyleUnderline"/>
        </w:rPr>
        <w:t>a lot of future fires in developing regions will likely be left to burn on their own</w:t>
      </w:r>
      <w:r w:rsidRPr="009F4298">
        <w:rPr>
          <w:sz w:val="12"/>
        </w:rPr>
        <w:t xml:space="preserve">. We'll just have to wait and see how much foreign commentators delight in that G-Zero dynamic in the years ahead. ¶ That gets us to the original "insult": </w:t>
      </w:r>
      <w:r w:rsidRPr="009F4298">
        <w:rPr>
          <w:rStyle w:val="StyleUnderline"/>
        </w:rPr>
        <w:t>the U.S. did not lord it over the world in the 1990s</w:t>
      </w:r>
      <w:r w:rsidRPr="009F4298">
        <w:rPr>
          <w:sz w:val="12"/>
        </w:rPr>
        <w:t xml:space="preserve">. </w:t>
      </w:r>
      <w:r w:rsidRPr="009F4298">
        <w:rPr>
          <w:rStyle w:val="StyleUnderline"/>
        </w:rPr>
        <w:t>Yes, it did argue for and promote the most rapid spread of globalization possible.</w:t>
      </w:r>
      <w:r w:rsidRPr="009F4298">
        <w:rPr>
          <w:sz w:val="12"/>
        </w:rPr>
        <w:t xml:space="preserve"> </w:t>
      </w:r>
      <w:r w:rsidRPr="009F4298">
        <w:rPr>
          <w:rStyle w:val="StyleUnderline"/>
        </w:rPr>
        <w:t>But</w:t>
      </w:r>
      <w:r w:rsidRPr="009F4298">
        <w:rPr>
          <w:sz w:val="12"/>
        </w:rPr>
        <w:t xml:space="preserve"> </w:t>
      </w:r>
      <w:r w:rsidRPr="009F4298">
        <w:rPr>
          <w:b/>
          <w:iCs/>
          <w:highlight w:val="cyan"/>
          <w:u w:val="single"/>
        </w:rPr>
        <w:t>the "evil" of the Washington Consensus</w:t>
      </w:r>
      <w:r w:rsidRPr="009F4298">
        <w:rPr>
          <w:sz w:val="12"/>
          <w:highlight w:val="cyan"/>
        </w:rPr>
        <w:t xml:space="preserve"> </w:t>
      </w:r>
      <w:r w:rsidRPr="009F4298">
        <w:rPr>
          <w:rStyle w:val="StyleUnderline"/>
          <w:highlight w:val="cyan"/>
        </w:rPr>
        <w:t>only yielded the</w:t>
      </w:r>
      <w:r w:rsidRPr="009F4298">
        <w:rPr>
          <w:sz w:val="12"/>
          <w:highlight w:val="cyan"/>
        </w:rPr>
        <w:t xml:space="preserve"> </w:t>
      </w:r>
      <w:r w:rsidRPr="009F4298">
        <w:rPr>
          <w:b/>
          <w:iCs/>
          <w:highlight w:val="cyan"/>
          <w:u w:val="single"/>
        </w:rPr>
        <w:t>most rapid growth of a</w:t>
      </w:r>
      <w:r w:rsidRPr="009F4298">
        <w:rPr>
          <w:b/>
          <w:iCs/>
          <w:u w:val="single"/>
        </w:rPr>
        <w:t xml:space="preserve"> truly </w:t>
      </w:r>
      <w:r w:rsidRPr="009F4298">
        <w:rPr>
          <w:b/>
          <w:iCs/>
          <w:highlight w:val="cyan"/>
          <w:u w:val="single"/>
        </w:rPr>
        <w:t>global middle class</w:t>
      </w:r>
      <w:r w:rsidRPr="009F4298">
        <w:rPr>
          <w:b/>
          <w:iCs/>
          <w:u w:val="single"/>
        </w:rPr>
        <w:t xml:space="preserve"> that </w:t>
      </w:r>
      <w:r w:rsidRPr="009F4298">
        <w:rPr>
          <w:b/>
          <w:iCs/>
          <w:highlight w:val="cyan"/>
          <w:u w:val="single"/>
        </w:rPr>
        <w:t>the world has ever seen</w:t>
      </w:r>
      <w:r w:rsidRPr="009F4298">
        <w:rPr>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r w:rsidRPr="009F4298">
        <w:rPr>
          <w:rStyle w:val="StyleUnderline"/>
          <w:highlight w:val="cyan"/>
        </w:rPr>
        <w:t>Numerous world powers served as</w:t>
      </w:r>
      <w:r w:rsidRPr="009F4298">
        <w:rPr>
          <w:rStyle w:val="StyleUnderline"/>
        </w:rPr>
        <w:t xml:space="preserve"> global or regional </w:t>
      </w:r>
      <w:r w:rsidRPr="009F4298">
        <w:rPr>
          <w:rStyle w:val="StyleUnderline"/>
          <w:highlight w:val="cyan"/>
        </w:rPr>
        <w:t>hegemons before we came</w:t>
      </w:r>
      <w:r w:rsidRPr="009F4298">
        <w:rPr>
          <w:rStyle w:val="StyleUnderline"/>
        </w:rPr>
        <w:t xml:space="preserve"> along,</w:t>
      </w:r>
      <w:r w:rsidRPr="009F4298">
        <w:rPr>
          <w:sz w:val="12"/>
        </w:rPr>
        <w:t xml:space="preserve"> </w:t>
      </w:r>
      <w:r w:rsidRPr="009F4298">
        <w:rPr>
          <w:b/>
          <w:iCs/>
          <w:highlight w:val="cyan"/>
          <w:u w:val="single"/>
        </w:rPr>
        <w:t>and their record on economic development was</w:t>
      </w:r>
      <w:r w:rsidRPr="009F4298">
        <w:rPr>
          <w:b/>
          <w:iCs/>
          <w:u w:val="single"/>
        </w:rPr>
        <w:t xml:space="preserve"> painfully transparent</w:t>
      </w:r>
      <w:r w:rsidRPr="009F4298">
        <w:rPr>
          <w:sz w:val="12"/>
        </w:rPr>
        <w:t xml:space="preserve">: </w:t>
      </w:r>
      <w:r w:rsidRPr="009F4298">
        <w:rPr>
          <w:b/>
          <w:iCs/>
          <w:highlight w:val="cyan"/>
          <w:u w:val="single"/>
        </w:rPr>
        <w:t>Elites got richer, and</w:t>
      </w:r>
      <w:r w:rsidRPr="009F4298">
        <w:rPr>
          <w:b/>
          <w:iCs/>
          <w:u w:val="single"/>
        </w:rPr>
        <w:t xml:space="preserve"> the </w:t>
      </w:r>
      <w:r w:rsidRPr="009F4298">
        <w:rPr>
          <w:b/>
          <w:iCs/>
          <w:highlight w:val="cyan"/>
          <w:u w:val="single"/>
        </w:rPr>
        <w:t>masses got poorer</w:t>
      </w:r>
      <w:r w:rsidRPr="009F4298">
        <w:rPr>
          <w:sz w:val="12"/>
          <w:highlight w:val="cyan"/>
        </w:rPr>
        <w:t xml:space="preserve">. </w:t>
      </w:r>
      <w:r w:rsidRPr="009F4298">
        <w:rPr>
          <w:rStyle w:val="StyleUnderline"/>
          <w:highlight w:val="cyan"/>
        </w:rPr>
        <w:t>Then America showed up</w:t>
      </w:r>
      <w:r w:rsidRPr="009F4298">
        <w:rPr>
          <w:rStyle w:val="StyleUnderline"/>
        </w:rPr>
        <w:t xml:space="preserve"> after World War II </w:t>
      </w:r>
      <w:r w:rsidRPr="009F4298">
        <w:rPr>
          <w:rStyle w:val="StyleUnderline"/>
          <w:highlight w:val="cyan"/>
        </w:rPr>
        <w:t>and engineered an international liberal trade order</w:t>
      </w:r>
      <w:r w:rsidRPr="009F4298">
        <w:rPr>
          <w:sz w:val="12"/>
        </w:rPr>
        <w:t xml:space="preserve">, one that was at first admittedly limited to the West. But </w:t>
      </w:r>
      <w:r w:rsidRPr="009F4298">
        <w:rPr>
          <w:rStyle w:val="StyleUnderline"/>
        </w:rPr>
        <w:t xml:space="preserve">within four decades it went virally global, </w:t>
      </w:r>
      <w:r w:rsidRPr="009F4298">
        <w:rPr>
          <w:rStyle w:val="StyleUnderline"/>
          <w:highlight w:val="cyan"/>
        </w:rPr>
        <w:t>and</w:t>
      </w:r>
      <w:r w:rsidRPr="009F4298">
        <w:rPr>
          <w:sz w:val="12"/>
          <w:highlight w:val="cyan"/>
        </w:rPr>
        <w:t xml:space="preserve"> </w:t>
      </w:r>
      <w:r w:rsidRPr="009F4298">
        <w:rPr>
          <w:rStyle w:val="StyleUnderline"/>
          <w:highlight w:val="cyan"/>
        </w:rPr>
        <w:t>now</w:t>
      </w:r>
      <w:r w:rsidRPr="009F4298">
        <w:rPr>
          <w:rStyle w:val="StyleUnderline"/>
        </w:rPr>
        <w:t xml:space="preserve"> for the first time in history,</w:t>
      </w:r>
      <w:r w:rsidRPr="009F4298">
        <w:rPr>
          <w:sz w:val="12"/>
        </w:rPr>
        <w:t xml:space="preserve"> </w:t>
      </w:r>
      <w:r w:rsidRPr="009F4298">
        <w:rPr>
          <w:rStyle w:val="StyleUnderline"/>
          <w:highlight w:val="cyan"/>
        </w:rPr>
        <w:t>more than half of our planet</w:t>
      </w:r>
      <w:r w:rsidRPr="009F4298">
        <w:rPr>
          <w:rStyle w:val="StyleUnderline"/>
        </w:rPr>
        <w:t xml:space="preserve">'s population </w:t>
      </w:r>
      <w:r w:rsidRPr="009F4298">
        <w:rPr>
          <w:rStyle w:val="StyleUnderline"/>
          <w:highlight w:val="cyan"/>
        </w:rPr>
        <w:t>lives in</w:t>
      </w:r>
      <w:r w:rsidRPr="009F4298">
        <w:rPr>
          <w:rStyle w:val="StyleUnderline"/>
        </w:rPr>
        <w:t xml:space="preserve"> conditions of modest-to-mounting </w:t>
      </w:r>
      <w:r w:rsidRPr="009F4298">
        <w:rPr>
          <w:rStyle w:val="StyleUnderline"/>
          <w:highlight w:val="cyan"/>
        </w:rPr>
        <w:t>abundance</w:t>
      </w:r>
      <w:r w:rsidRPr="009F4298">
        <w:rPr>
          <w:sz w:val="12"/>
        </w:rPr>
        <w:t xml:space="preserve"> -- </w:t>
      </w:r>
      <w:r w:rsidRPr="009F4298">
        <w:rPr>
          <w:b/>
          <w:iCs/>
          <w:u w:val="single"/>
        </w:rPr>
        <w:t>after millennia of mere sustenance</w:t>
      </w:r>
      <w:r w:rsidRPr="009F4298">
        <w:rPr>
          <w:sz w:val="12"/>
        </w:rPr>
        <w:t xml:space="preserve">. ¶ You may choose to interpret this as some sort of cosmic coincidence, but </w:t>
      </w:r>
      <w:r w:rsidRPr="009F4298">
        <w:rPr>
          <w:rStyle w:val="StyleUnderline"/>
          <w:highlight w:val="cyan"/>
        </w:rPr>
        <w:t>the historical sequence is undeniable</w:t>
      </w:r>
      <w:r w:rsidRPr="009F4298">
        <w:rPr>
          <w:sz w:val="12"/>
          <w:highlight w:val="cyan"/>
        </w:rPr>
        <w:t xml:space="preserve">: </w:t>
      </w:r>
      <w:r w:rsidRPr="009F4298">
        <w:rPr>
          <w:b/>
          <w:iCs/>
          <w:highlight w:val="cyan"/>
          <w:u w:val="single"/>
        </w:rPr>
        <w:t>With its unrivaled power, America made the world a far better place</w:t>
      </w:r>
      <w:r w:rsidRPr="009F4298">
        <w:rPr>
          <w:sz w:val="12"/>
        </w:rPr>
        <w:t xml:space="preserve">. ¶ That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world.¶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r w:rsidRPr="009F4298">
        <w:rPr>
          <w:rStyle w:val="StyleUnderline"/>
        </w:rPr>
        <w:t>Let's remember what the U.S. actually did across the 1990s</w:t>
      </w:r>
      <w:r w:rsidRPr="009F4298">
        <w:rPr>
          <w:sz w:val="12"/>
        </w:rPr>
        <w:t xml:space="preserve"> after the Soviet threat disappeared. </w:t>
      </w:r>
      <w:r w:rsidRPr="009F4298">
        <w:rPr>
          <w:rStyle w:val="StyleUnderline"/>
        </w:rPr>
        <w:t>It went out of its way to police the world's poorly governed spaces,</w:t>
      </w:r>
      <w:r w:rsidRPr="009F4298">
        <w:rPr>
          <w:sz w:val="12"/>
        </w:rPr>
        <w:t xml:space="preserve"> </w:t>
      </w:r>
      <w:r w:rsidRPr="009F4298">
        <w:rPr>
          <w:rStyle w:val="StyleUnderline"/>
        </w:rPr>
        <w:t>battling rogue regimes and answering the 9-1-1 call repeatedly when disaster and/or civil strife struck vulnerable societies.</w:t>
      </w:r>
      <w:r w:rsidRPr="009F4298">
        <w:rPr>
          <w:sz w:val="12"/>
        </w:rPr>
        <w:t xml:space="preserve"> </w:t>
      </w:r>
      <w:r w:rsidRPr="009F4298">
        <w:rPr>
          <w:b/>
          <w:iCs/>
          <w:u w:val="single"/>
        </w:rPr>
        <w:t xml:space="preserve">Yes, </w:t>
      </w:r>
      <w:r w:rsidRPr="009F4298">
        <w:rPr>
          <w:b/>
          <w:iCs/>
          <w:highlight w:val="cyan"/>
          <w:u w:val="single"/>
        </w:rPr>
        <w:t>playing globalization's bodyguard made America</w:t>
      </w:r>
      <w:r w:rsidRPr="009F4298">
        <w:rPr>
          <w:b/>
          <w:iCs/>
          <w:u w:val="single"/>
        </w:rPr>
        <w:t xml:space="preserve"> public </w:t>
      </w:r>
      <w:r w:rsidRPr="009F4298">
        <w:rPr>
          <w:b/>
          <w:iCs/>
          <w:highlight w:val="cyan"/>
          <w:u w:val="single"/>
        </w:rPr>
        <w:t>enemy No. 1</w:t>
      </w:r>
      <w:r w:rsidRPr="009F4298">
        <w:rPr>
          <w:b/>
          <w:iCs/>
          <w:u w:val="single"/>
        </w:rPr>
        <w:t xml:space="preserve"> in the eyes </w:t>
      </w:r>
      <w:r w:rsidRPr="009F4298">
        <w:rPr>
          <w:b/>
          <w:iCs/>
          <w:highlight w:val="cyan"/>
          <w:u w:val="single"/>
        </w:rPr>
        <w:t>of its most violent rejectionist movements</w:t>
      </w:r>
      <w:r w:rsidRPr="009F4298">
        <w:rPr>
          <w:sz w:val="12"/>
        </w:rPr>
        <w:t xml:space="preserve">, including al-Qaida, </w:t>
      </w:r>
      <w:r w:rsidRPr="009F4298">
        <w:rPr>
          <w:rStyle w:val="StyleUnderline"/>
        </w:rPr>
        <w:t>but we made the effort because</w:t>
      </w:r>
      <w:r w:rsidRPr="009F4298">
        <w:rPr>
          <w:sz w:val="12"/>
        </w:rPr>
        <w:t xml:space="preserve">, in our heart of hearts, </w:t>
      </w:r>
      <w:r w:rsidRPr="009F4298">
        <w:rPr>
          <w:rStyle w:val="StyleUnderline"/>
        </w:rPr>
        <w:t>we knew that this is what blessed powers are supposed to do</w:t>
      </w:r>
      <w:r w:rsidRPr="009F4298">
        <w:rPr>
          <w:sz w:val="12"/>
        </w:rPr>
        <w:t xml:space="preserve">. ¶ Some,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The follow-on irony of </w:t>
      </w:r>
      <w:r w:rsidRPr="009F4298">
        <w:rPr>
          <w:rStyle w:val="StyleUnderline"/>
        </w:rPr>
        <w:t>the War on Terror</w:t>
      </w:r>
      <w:r w:rsidRPr="009F4298">
        <w:rPr>
          <w:sz w:val="12"/>
        </w:rPr>
        <w:t xml:space="preserve"> is that its operational requirements </w:t>
      </w:r>
      <w:r w:rsidRPr="009F4298">
        <w:rPr>
          <w:rStyle w:val="StyleUnderline"/>
        </w:rPr>
        <w:t>actually revolutionized a major portion of the U.S. military -- specifically the Army, Marines and Special Forces -- in such a way as to redirect their strategic ethos from big wars to small ones</w:t>
      </w:r>
      <w:r w:rsidRPr="009F4298">
        <w:rPr>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9F4298">
        <w:rPr>
          <w:rStyle w:val="StyleUnderline"/>
        </w:rPr>
        <w:t>the end result is clear:</w:t>
      </w:r>
      <w:r w:rsidRPr="009F4298">
        <w:rPr>
          <w:sz w:val="12"/>
        </w:rPr>
        <w:t xml:space="preserve"> </w:t>
      </w:r>
      <w:r w:rsidRPr="009F4298">
        <w:rPr>
          <w:b/>
          <w:iCs/>
          <w:highlight w:val="cyan"/>
          <w:u w:val="single"/>
        </w:rPr>
        <w:t xml:space="preserve">We </w:t>
      </w:r>
      <w:r w:rsidRPr="009F4298">
        <w:rPr>
          <w:b/>
          <w:iCs/>
          <w:u w:val="single"/>
        </w:rPr>
        <w:t xml:space="preserve">now </w:t>
      </w:r>
      <w:r w:rsidRPr="009F4298">
        <w:rPr>
          <w:b/>
          <w:iCs/>
          <w:highlight w:val="cyan"/>
          <w:u w:val="single"/>
        </w:rPr>
        <w:t xml:space="preserve">have the force we </w:t>
      </w:r>
      <w:r w:rsidRPr="009F4298">
        <w:rPr>
          <w:b/>
          <w:iCs/>
          <w:u w:val="single"/>
        </w:rPr>
        <w:t xml:space="preserve">actually </w:t>
      </w:r>
      <w:r w:rsidRPr="009F4298">
        <w:rPr>
          <w:b/>
          <w:iCs/>
          <w:highlight w:val="cyan"/>
          <w:u w:val="single"/>
        </w:rPr>
        <w:t>need to manage this global era</w:t>
      </w:r>
      <w:r w:rsidRPr="009F4298">
        <w:rPr>
          <w:sz w:val="12"/>
          <w:highlight w:val="cyan"/>
        </w:rPr>
        <w:t>.</w:t>
      </w:r>
      <w:r w:rsidRPr="009F4298">
        <w:rPr>
          <w:sz w:val="12"/>
        </w:rPr>
        <w:t xml:space="preserve">¶ </w:t>
      </w:r>
      <w:r w:rsidRPr="009F4298">
        <w:rPr>
          <w:rStyle w:val="StyleUnderline"/>
        </w:rPr>
        <w:t>But</w:t>
      </w:r>
      <w:r w:rsidRPr="009F4298">
        <w:rPr>
          <w:sz w:val="12"/>
        </w:rPr>
        <w:t xml:space="preserve">, of course, </w:t>
      </w:r>
      <w:r w:rsidRPr="009F4298">
        <w:rPr>
          <w:b/>
          <w:iCs/>
          <w:highlight w:val="cyan"/>
          <w:u w:val="single"/>
        </w:rPr>
        <w:t>that can all be tossed into the dumpster</w:t>
      </w:r>
      <w:r w:rsidRPr="009F4298">
        <w:rPr>
          <w:sz w:val="12"/>
          <w:highlight w:val="cyan"/>
        </w:rPr>
        <w:t xml:space="preserve"> </w:t>
      </w:r>
      <w:r w:rsidRPr="009F4298">
        <w:rPr>
          <w:rStyle w:val="StyleUnderline"/>
          <w:highlight w:val="cyan"/>
        </w:rPr>
        <w:t>if we convince ourselves that</w:t>
      </w:r>
      <w:r w:rsidRPr="009F4298">
        <w:rPr>
          <w:rStyle w:val="StyleUnderline"/>
        </w:rPr>
        <w:t xml:space="preserve"> our "</w:t>
      </w:r>
      <w:r w:rsidRPr="009F4298">
        <w:rPr>
          <w:rStyle w:val="StyleUnderline"/>
          <w:highlight w:val="cyan"/>
        </w:rPr>
        <w:t>loss" of hegemony was</w:t>
      </w:r>
      <w:r w:rsidRPr="009F4298">
        <w:rPr>
          <w:rStyle w:val="StyleUnderline"/>
        </w:rPr>
        <w:t xml:space="preserve"> somehow </w:t>
      </w:r>
      <w:r w:rsidRPr="009F4298">
        <w:rPr>
          <w:rStyle w:val="StyleUnderline"/>
          <w:highlight w:val="cyan"/>
        </w:rPr>
        <w:t>the result of our own misdeed</w:t>
      </w:r>
      <w:r w:rsidRPr="009F4298">
        <w:rPr>
          <w:rStyle w:val="StyleUnderline"/>
        </w:rPr>
        <w:t>,</w:t>
      </w:r>
      <w:r w:rsidRPr="009F4298">
        <w:rPr>
          <w:sz w:val="12"/>
        </w:rPr>
        <w:t xml:space="preserve"> </w:t>
      </w:r>
      <w:r w:rsidRPr="009F4298">
        <w:rPr>
          <w:rStyle w:val="StyleUnderline"/>
        </w:rPr>
        <w:t>instead of being our most profound gift to world history</w:t>
      </w:r>
      <w:r w:rsidRPr="009F4298">
        <w:rPr>
          <w:sz w:val="12"/>
        </w:rPr>
        <w:t xml:space="preserve">. Again, </w:t>
      </w:r>
      <w:r w:rsidRPr="009F4298">
        <w:rPr>
          <w:rStyle w:val="StyleUnderline"/>
          <w:highlight w:val="cyan"/>
        </w:rPr>
        <w:t>we grabbed</w:t>
      </w:r>
      <w:r w:rsidRPr="009F4298">
        <w:rPr>
          <w:rStyle w:val="StyleUnderline"/>
        </w:rPr>
        <w:t xml:space="preserve"> the reins of </w:t>
      </w:r>
      <w:r w:rsidRPr="009F4298">
        <w:rPr>
          <w:rStyle w:val="StyleUnderline"/>
          <w:highlight w:val="cyan"/>
        </w:rPr>
        <w:t>global leadership and</w:t>
      </w:r>
      <w:r w:rsidRPr="009F4298">
        <w:rPr>
          <w:rStyle w:val="StyleUnderline"/>
        </w:rPr>
        <w:t xml:space="preserve"> patiently </w:t>
      </w:r>
      <w:r w:rsidRPr="009F4298">
        <w:rPr>
          <w:rStyle w:val="StyleUnderline"/>
          <w:highlight w:val="cyan"/>
        </w:rPr>
        <w:t xml:space="preserve">engineered not only the </w:t>
      </w:r>
      <w:r w:rsidRPr="009F4298">
        <w:rPr>
          <w:b/>
          <w:iCs/>
          <w:highlight w:val="cyan"/>
          <w:u w:val="single"/>
        </w:rPr>
        <w:t>greatest</w:t>
      </w:r>
      <w:r w:rsidRPr="009F4298">
        <w:rPr>
          <w:b/>
          <w:iCs/>
          <w:u w:val="single"/>
        </w:rPr>
        <w:t xml:space="preserve"> redistribution -- and </w:t>
      </w:r>
      <w:r w:rsidRPr="009F4298">
        <w:rPr>
          <w:b/>
          <w:iCs/>
          <w:highlight w:val="cyan"/>
          <w:u w:val="single"/>
        </w:rPr>
        <w:t>expansion -- of global wealth ever seen,</w:t>
      </w:r>
      <w:r w:rsidRPr="009F4298">
        <w:rPr>
          <w:sz w:val="12"/>
          <w:highlight w:val="cyan"/>
        </w:rPr>
        <w:t xml:space="preserve"> </w:t>
      </w:r>
      <w:r w:rsidRPr="009F4298">
        <w:rPr>
          <w:rStyle w:val="StyleUnderline"/>
          <w:highlight w:val="cyan"/>
        </w:rPr>
        <w:t>but also the</w:t>
      </w:r>
      <w:r w:rsidRPr="009F4298">
        <w:rPr>
          <w:sz w:val="12"/>
          <w:highlight w:val="cyan"/>
        </w:rPr>
        <w:t xml:space="preserve"> </w:t>
      </w:r>
      <w:r w:rsidRPr="009F4298">
        <w:rPr>
          <w:b/>
          <w:iCs/>
          <w:highlight w:val="cyan"/>
          <w:u w:val="single"/>
        </w:rPr>
        <w:t>greatest consolidation of global peace</w:t>
      </w:r>
      <w:r w:rsidRPr="009F4298">
        <w:rPr>
          <w:b/>
          <w:iCs/>
          <w:u w:val="single"/>
        </w:rPr>
        <w:t xml:space="preserve"> ever seen</w:t>
      </w:r>
      <w:r w:rsidRPr="009F4298">
        <w:rPr>
          <w:sz w:val="12"/>
        </w:rPr>
        <w:t xml:space="preserve">. ¶ </w:t>
      </w:r>
      <w:r w:rsidRPr="009F4298">
        <w:rPr>
          <w:rStyle w:val="StyleUnderline"/>
        </w:rPr>
        <w:t>Now, if we can sensibly realign our strategic relationship with the one rising great power, China</w:t>
      </w:r>
      <w:r w:rsidRPr="009F4298">
        <w:rPr>
          <w:sz w:val="12"/>
        </w:rPr>
        <w:t xml:space="preserve">, whose growing strength upsets us so much, </w:t>
      </w:r>
      <w:r w:rsidRPr="009F4298">
        <w:rPr>
          <w:rStyle w:val="StyleUnderline"/>
        </w:rPr>
        <w:t>then in combination with the rest of the world's rising great powers we can</w:t>
      </w:r>
      <w:r w:rsidRPr="009F4298">
        <w:rPr>
          <w:sz w:val="12"/>
        </w:rPr>
        <w:t xml:space="preserve"> </w:t>
      </w:r>
      <w:r w:rsidRPr="009F4298">
        <w:rPr>
          <w:rStyle w:val="StyleUnderline"/>
        </w:rPr>
        <w:t>collectively wield enough global policing power to manage what's yet to come</w:t>
      </w:r>
      <w:r w:rsidRPr="009F4298">
        <w:rPr>
          <w:sz w:val="12"/>
        </w:rPr>
        <w:t xml:space="preserve">. ¶ As always, </w:t>
      </w:r>
      <w:r w:rsidRPr="009F4298">
        <w:rPr>
          <w:b/>
          <w:iCs/>
          <w:u w:val="single"/>
        </w:rPr>
        <w:t>the choice is ours</w:t>
      </w:r>
      <w:r w:rsidRPr="009F4298">
        <w:rPr>
          <w:sz w:val="12"/>
        </w:rPr>
        <w:t>.</w:t>
      </w:r>
      <w:bookmarkEnd w:id="11"/>
    </w:p>
    <w:p w14:paraId="1CE08520" w14:textId="77777777" w:rsidR="00B36CCA" w:rsidRPr="009F4298" w:rsidRDefault="00B36CCA" w:rsidP="00B36CCA"/>
    <w:p w14:paraId="6C5FD4F8" w14:textId="77777777" w:rsidR="00B36CCA" w:rsidRPr="009F4298" w:rsidRDefault="00B36CCA" w:rsidP="00B36CCA">
      <w:pPr>
        <w:pStyle w:val="Heading4"/>
      </w:pPr>
      <w:r w:rsidRPr="009F4298">
        <w:t>Neoliberal policies don’t prop up neoliberal systems---no impact absent specificity</w:t>
      </w:r>
    </w:p>
    <w:p w14:paraId="337A1EB6" w14:textId="77777777" w:rsidR="00B36CCA" w:rsidRPr="009F4298" w:rsidRDefault="00B36CCA" w:rsidP="00B36CCA">
      <w:r w:rsidRPr="009F4298">
        <w:t xml:space="preserve">Kirsten </w:t>
      </w:r>
      <w:r w:rsidRPr="009F4298">
        <w:rPr>
          <w:rStyle w:val="Style13ptBold"/>
        </w:rPr>
        <w:t>Bell</w:t>
      </w:r>
      <w:r w:rsidRPr="009F4298">
        <w:t xml:space="preserve"> and Judith </w:t>
      </w:r>
      <w:r w:rsidRPr="009F4298">
        <w:rPr>
          <w:rStyle w:val="Style13ptBold"/>
        </w:rPr>
        <w:t>Green</w:t>
      </w:r>
      <w:r w:rsidRPr="009F4298">
        <w:t>, 03-02-</w:t>
      </w:r>
      <w:r w:rsidRPr="009F4298">
        <w:rPr>
          <w:rStyle w:val="Style13ptBold"/>
        </w:rPr>
        <w:t>2016</w:t>
      </w:r>
      <w:r w:rsidRPr="009F4298">
        <w:t>, (Kirsten Bell received their PhD in social anthropology in 2000 at James Cook University in Australia and has held previous academic appointments in anthropology departments at the University of Northern Colorado, Macquarie University in Australia and the University of British Columbia. They are apart of the Centre for Research in Evolutionary, Social and Interdisciplinary Anthropology (CRESIDA) in the Department of Life Sciences at the University of Roehampton in London in September 2017. Judith Green is a Professor of Philosophy and the Co-Director of Women’s Studies at Fordham University.), “On the perils of invoking neoliberalism in public health critique”, Critical Public Health, Vol. 26, No. 3, 239–242, https://www.tandfonline.com/doi/pdf/10.1080/09581596.2016.1144872?needAccess=true/ceng</w:t>
      </w:r>
    </w:p>
    <w:p w14:paraId="6EF90641" w14:textId="77777777" w:rsidR="00B36CCA" w:rsidRPr="009F4298" w:rsidRDefault="00B36CCA" w:rsidP="00B36CCA">
      <w:pPr>
        <w:rPr>
          <w:sz w:val="16"/>
        </w:rPr>
      </w:pPr>
      <w:r w:rsidRPr="009F4298">
        <w:rPr>
          <w:sz w:val="16"/>
        </w:rPr>
        <w:t xml:space="preserve">Introduction </w:t>
      </w:r>
      <w:r w:rsidRPr="009F4298">
        <w:rPr>
          <w:rStyle w:val="StyleUnderline"/>
        </w:rPr>
        <w:t>Read any issue of Critical Public Health and you’re more likely than not to see the concept of ‘neoliberalism’ invoked at some point</w:t>
      </w:r>
      <w:r w:rsidRPr="009F4298">
        <w:rPr>
          <w:sz w:val="16"/>
        </w:rPr>
        <w:t>. Inputting it as a keyword in the journal brings up 93 papers, and it features prominently in the title of three articles on our ‘most cited’ list: ‘Understanding health promotion in a neoliberal climate and the making of health conscious citizens’ (Ayo, 2012), ‘Neoliberalism, public health, and the moral perils of fatness’ (LeBesco, 2011) and ‘Aboriginal mothering, FAS prevention and the contestations of neoliberal citizenship’ (Salmon, 2011). The growing frequency with which the concept is invoked amongst authors publishing in CPH has led us to joke, on more than one occasion, that perhaps we should modify our name to Critical Public Health: the Negative Impacts of Neoliberalism.</w:t>
      </w:r>
      <w:r w:rsidRPr="009F4298">
        <w:rPr>
          <w:rStyle w:val="StyleUnderline"/>
        </w:rPr>
        <w:t xml:space="preserve"> In light of the growing prominence accorded to the concept of neoliberalism in (and of course beyond) the journal, </w:t>
      </w:r>
      <w:r w:rsidRPr="009F4298">
        <w:rPr>
          <w:rStyle w:val="StyleUnderline"/>
          <w:highlight w:val="cyan"/>
        </w:rPr>
        <w:t>it</w:t>
      </w:r>
      <w:r w:rsidRPr="009F4298">
        <w:rPr>
          <w:rStyle w:val="StyleUnderline"/>
        </w:rPr>
        <w:t xml:space="preserve"> therefore </w:t>
      </w:r>
      <w:r w:rsidRPr="009F4298">
        <w:rPr>
          <w:rStyle w:val="StyleUnderline"/>
          <w:highlight w:val="cyan"/>
        </w:rPr>
        <w:t>seems like a good time to take stock of our conceptual equipment to ensure</w:t>
      </w:r>
      <w:r w:rsidRPr="009F4298">
        <w:rPr>
          <w:rStyle w:val="StyleUnderline"/>
        </w:rPr>
        <w:t xml:space="preserve"> that </w:t>
      </w:r>
      <w:r w:rsidRPr="009F4298">
        <w:rPr>
          <w:rStyle w:val="StyleUnderline"/>
          <w:highlight w:val="cyan"/>
        </w:rPr>
        <w:t>it does what we</w:t>
      </w:r>
      <w:r w:rsidRPr="009F4298">
        <w:rPr>
          <w:rStyle w:val="StyleUnderline"/>
        </w:rPr>
        <w:t xml:space="preserve"> think it does and </w:t>
      </w:r>
      <w:r w:rsidRPr="009F4298">
        <w:rPr>
          <w:rStyle w:val="StyleUnderline"/>
          <w:highlight w:val="cyan"/>
        </w:rPr>
        <w:t>want it do</w:t>
      </w:r>
      <w:r w:rsidRPr="009F4298">
        <w:rPr>
          <w:rStyle w:val="StyleUnderline"/>
        </w:rPr>
        <w:t>. Reminded of Latour’s (2004) injunction to think critically about critique, in this editorial we simply want to do ‘what every good military officer, at regular periods, would do: retest the linkages between the new threats he or she has to face and the equipment and training he or she should have in order to meet them’</w:t>
      </w:r>
      <w:r w:rsidRPr="009F4298">
        <w:rPr>
          <w:sz w:val="16"/>
        </w:rPr>
        <w:t xml:space="preserve"> (p. 231). Indeed, we can’t help but notice that much like the concept of ‘society’ before it, </w:t>
      </w:r>
      <w:r w:rsidRPr="009F4298">
        <w:rPr>
          <w:rStyle w:val="StyleUnderline"/>
        </w:rPr>
        <w:t xml:space="preserve">when </w:t>
      </w:r>
      <w:r w:rsidRPr="009F4298">
        <w:rPr>
          <w:rStyle w:val="StyleUnderline"/>
          <w:highlight w:val="cyan"/>
        </w:rPr>
        <w:t>the term neoliberalism</w:t>
      </w:r>
      <w:r w:rsidRPr="009F4298">
        <w:rPr>
          <w:rStyle w:val="StyleUnderline"/>
        </w:rPr>
        <w:t xml:space="preserve"> is invoked it </w:t>
      </w:r>
      <w:r w:rsidRPr="009F4298">
        <w:rPr>
          <w:rStyle w:val="StyleUnderline"/>
          <w:highlight w:val="cyan"/>
        </w:rPr>
        <w:t>is often used to</w:t>
      </w:r>
      <w:r w:rsidRPr="009F4298">
        <w:rPr>
          <w:rStyle w:val="StyleUnderline"/>
        </w:rPr>
        <w:t xml:space="preserve"> jump straight </w:t>
      </w:r>
      <w:r w:rsidRPr="009F4298">
        <w:rPr>
          <w:rStyle w:val="StyleUnderline"/>
          <w:highlight w:val="cyan"/>
        </w:rPr>
        <w:t>ahead to connect vast arrays of life</w:t>
      </w:r>
      <w:r w:rsidRPr="009F4298">
        <w:rPr>
          <w:rStyle w:val="StyleUnderline"/>
        </w:rPr>
        <w:t xml:space="preserve"> and history, to mobilize gigantic forces, </w:t>
      </w:r>
      <w:r w:rsidRPr="009F4298">
        <w:rPr>
          <w:rStyle w:val="StyleUnderline"/>
          <w:highlight w:val="cyan"/>
        </w:rPr>
        <w:t>to detect dramatic patterns emerging</w:t>
      </w:r>
      <w:r w:rsidRPr="009F4298">
        <w:rPr>
          <w:rStyle w:val="StyleUnderline"/>
        </w:rPr>
        <w:t xml:space="preserve"> out of confusing interactions, to see everywhere in the cases at hand yet more examples of well-known types, </w:t>
      </w:r>
      <w:r w:rsidRPr="009F4298">
        <w:rPr>
          <w:rStyle w:val="StyleUnderline"/>
          <w:highlight w:val="cyan"/>
        </w:rPr>
        <w:t>to reveal</w:t>
      </w:r>
      <w:r w:rsidRPr="009F4298">
        <w:rPr>
          <w:rStyle w:val="StyleUnderline"/>
        </w:rPr>
        <w:t xml:space="preserve"> behind the scenes </w:t>
      </w:r>
      <w:r w:rsidRPr="009F4298">
        <w:rPr>
          <w:rStyle w:val="StyleUnderline"/>
          <w:highlight w:val="cyan"/>
        </w:rPr>
        <w:t>some dark powers pulling the strings</w:t>
      </w:r>
      <w:r w:rsidRPr="009F4298">
        <w:rPr>
          <w:rStyle w:val="StyleUnderline"/>
        </w:rPr>
        <w:t>.</w:t>
      </w:r>
      <w:r w:rsidRPr="009F4298">
        <w:rPr>
          <w:sz w:val="16"/>
        </w:rPr>
        <w:t xml:space="preserve"> (Latour, 2005, p. 22) What is ‘neoliberalism’? Broadly speaking, n</w:t>
      </w:r>
      <w:r w:rsidRPr="009F4298">
        <w:rPr>
          <w:rStyle w:val="StyleUnderline"/>
        </w:rPr>
        <w:t>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w:t>
      </w:r>
      <w:r w:rsidRPr="009F4298">
        <w:rPr>
          <w:sz w:val="16"/>
        </w:rPr>
        <w:t xml:space="preserve"> (Maskovsky &amp; Kingfisher, 2001, p. 105). Thatcherism in the UK and Reaganism in the USA are often highlighted as prototypical manifestations of neoliberalism; however, policies informed by a similar market-centric logic were introduced in a more moderate form in a variety of social democracies (e.g. Canada, New Zealand, Australia, Sweden) (Brenner &amp; Theodore, 2002; Maskovsky &amp; Kingfisher, 2001; Ward &amp; England, 2007). They were also exported to the Global South through the structural adjustment and fiscal austerity pro-grammes enforced by institutions such as the World Bank and the International Monetary Fund (Brenner &amp; Theodore, 2002). In its strictest sense, </w:t>
      </w:r>
      <w:r w:rsidRPr="009F4298">
        <w:rPr>
          <w:rStyle w:val="StyleUnderline"/>
        </w:rPr>
        <w:t>neoliberalism refers to a macro-economic doctrine</w:t>
      </w:r>
      <w:r w:rsidRPr="009F4298">
        <w:rPr>
          <w:sz w:val="16"/>
        </w:rPr>
        <w:t xml:space="preserve">, but there is huge variation in the ways the term is employed in contemporary scholarship (Ferguson, 2010). Although its conceptual intelligibility is often taken for granted (Garland &amp; Harper, 2012), </w:t>
      </w:r>
      <w:r w:rsidRPr="009F4298">
        <w:rPr>
          <w:rStyle w:val="StyleUnderline"/>
        </w:rPr>
        <w:t>neoliberalism is variously used as: a sloppy synonym for capitalism itself, or as a kind of shorthand for the world economy and its inequalities</w:t>
      </w:r>
      <w:r w:rsidRPr="009F4298">
        <w:rPr>
          <w:sz w:val="16"/>
        </w:rPr>
        <w:t xml:space="preserve">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w:t>
      </w:r>
      <w:r w:rsidRPr="009F4298">
        <w:rPr>
          <w:rStyle w:val="StyleUnderline"/>
        </w:rPr>
        <w:t>And finally, ‘neoliberalism’ can be indexed to a sort of ‘rationality’ in the Foucauldian sense, linked less to economic dogmas or class projects than to specific mechanisms of government, and recognizable modes of creating subjects.</w:t>
      </w:r>
      <w:r w:rsidRPr="009F4298">
        <w:rPr>
          <w:sz w:val="16"/>
        </w:rPr>
        <w:t xml:space="preserve"> (Ferguson, 2010, p. 171) Indeed, Ward and England (2007) have identified four distinct understandings of neoliberalism in the social sciences: (1) neoliberalism as an ideological hegemonic project; (2) neoliberalism as policy and programme (e.g. policies enacted under the banner of privatization, deregulation, liberalization, etc.); (3) neoliberalism as state form – i.e. the ‘rolling back’ and ‘rolling out’ of state formations in the name of reform; and (4) neoliberalism as governmentality – the ways in which the relations among and between peoples and things are reimagined, reinterpreted and reassembled to effect governing at a distance. In light of this eclectic usage, scholars are now examining the relationships between neoliberalism and everything from ‘cities to citizenship, sexuality to subjectivity, and development to discourse to name but a few’ (Springer, 2012, p. 135). Although these versions of neoliberalism often intersect with each other, they can also lead to very different readings of the same phenomena. For example, taking a political economy perspective, Otero, Pechlaner,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9F4298">
        <w:rPr>
          <w:rStyle w:val="StyleUnderline"/>
          <w:highlight w:val="cyan"/>
        </w:rPr>
        <w:t>When a concept can</w:t>
      </w:r>
      <w:r w:rsidRPr="009F4298">
        <w:rPr>
          <w:rStyle w:val="StyleUnderline"/>
        </w:rPr>
        <w:t xml:space="preserve"> be used to </w:t>
      </w:r>
      <w:r w:rsidRPr="009F4298">
        <w:rPr>
          <w:rStyle w:val="StyleUnderline"/>
          <w:highlight w:val="cyan"/>
        </w:rPr>
        <w:t>describe such a</w:t>
      </w:r>
      <w:r w:rsidRPr="009F4298">
        <w:rPr>
          <w:rStyle w:val="StyleUnderline"/>
        </w:rPr>
        <w:t xml:space="preserve">n extraordinary – and even downright </w:t>
      </w:r>
      <w:r w:rsidRPr="009F4298">
        <w:rPr>
          <w:rStyle w:val="StyleUnderline"/>
          <w:highlight w:val="cyan"/>
        </w:rPr>
        <w:t>contradictory – array of phenomena, questions can</w:t>
      </w:r>
      <w:r w:rsidRPr="009F4298">
        <w:rPr>
          <w:rStyle w:val="StyleUnderline"/>
        </w:rPr>
        <w:t xml:space="preserve"> clearly </w:t>
      </w:r>
      <w:r w:rsidRPr="009F4298">
        <w:rPr>
          <w:rStyle w:val="StyleUnderline"/>
          <w:highlight w:val="cyan"/>
        </w:rPr>
        <w:t>be asked about how useful</w:t>
      </w:r>
      <w:r w:rsidRPr="009F4298">
        <w:rPr>
          <w:rStyle w:val="StyleUnderline"/>
        </w:rPr>
        <w:t xml:space="preserve"> it actually </w:t>
      </w:r>
      <w:r w:rsidRPr="009F4298">
        <w:rPr>
          <w:rStyle w:val="StyleUnderline"/>
          <w:highlight w:val="cyan"/>
        </w:rPr>
        <w:t>is</w:t>
      </w:r>
      <w:r w:rsidRPr="009F4298">
        <w:rPr>
          <w:rStyle w:val="StyleUnderline"/>
        </w:rPr>
        <w:t xml:space="preserve">. Perhaps a larger issue is the reductive ways neoliberalism often tends to be used. As Phelan (2007) observes, in a number of accounts </w:t>
      </w:r>
      <w:r w:rsidRPr="009F4298">
        <w:rPr>
          <w:rStyle w:val="StyleUnderline"/>
          <w:highlight w:val="cyan"/>
        </w:rPr>
        <w:t>its effects are</w:t>
      </w:r>
      <w:r w:rsidRPr="009F4298">
        <w:rPr>
          <w:rStyle w:val="StyleUnderline"/>
        </w:rPr>
        <w:t xml:space="preserve"> so totalizing and </w:t>
      </w:r>
      <w:r w:rsidRPr="009F4298">
        <w:rPr>
          <w:rStyle w:val="StyleUnderline"/>
          <w:highlight w:val="cyan"/>
        </w:rPr>
        <w:t>monolithic</w:t>
      </w:r>
      <w:r w:rsidRPr="009F4298">
        <w:rPr>
          <w:rStyle w:val="StyleUnderline"/>
        </w:rPr>
        <w:t xml:space="preserve"> that </w:t>
      </w:r>
      <w:r w:rsidRPr="009F4298">
        <w:rPr>
          <w:rStyle w:val="StyleUnderline"/>
          <w:highlight w:val="cyan"/>
        </w:rPr>
        <w:t>it starts to assume causal properties</w:t>
      </w:r>
      <w:r w:rsidRPr="009F4298">
        <w:rPr>
          <w:rStyle w:val="StyleUnderline"/>
        </w:rPr>
        <w:t xml:space="preserve"> in its own right; ‘</w:t>
      </w:r>
      <w:r w:rsidRPr="009F4298">
        <w:rPr>
          <w:rStyle w:val="Emphasis"/>
        </w:rPr>
        <w:t xml:space="preserve">that is, </w:t>
      </w:r>
      <w:r w:rsidRPr="009F4298">
        <w:rPr>
          <w:rStyle w:val="Emphasis"/>
          <w:highlight w:val="cyan"/>
        </w:rPr>
        <w:t>it becomes the “it”</w:t>
      </w:r>
      <w:r w:rsidRPr="009F4298">
        <w:rPr>
          <w:rStyle w:val="Emphasis"/>
        </w:rPr>
        <w:t xml:space="preserve"> which does the explaining, </w:t>
      </w:r>
      <w:r w:rsidRPr="009F4298">
        <w:rPr>
          <w:rStyle w:val="Emphasis"/>
          <w:highlight w:val="cyan"/>
        </w:rPr>
        <w:t>rather than the political phenomenon that needs to be explained’</w:t>
      </w:r>
      <w:r w:rsidRPr="009F4298">
        <w:rPr>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emphasis added). </w:t>
      </w:r>
      <w:r w:rsidRPr="009F4298">
        <w:rPr>
          <w:rStyle w:val="Emphasis"/>
        </w:rPr>
        <w:t xml:space="preserve">Thus, characterizing such features exclusively in terms of neoliberalism runs the risk of </w:t>
      </w:r>
      <w:r w:rsidRPr="009F4298">
        <w:rPr>
          <w:rStyle w:val="Emphasis"/>
          <w:highlight w:val="cyan"/>
        </w:rPr>
        <w:t>exaggerating its scope by reifying</w:t>
      </w:r>
      <w:r w:rsidRPr="009F4298">
        <w:rPr>
          <w:rStyle w:val="Emphasis"/>
        </w:rPr>
        <w:t xml:space="preserve"> it into a globally dominant force or stage of history</w:t>
      </w:r>
      <w:r w:rsidRPr="009F4298">
        <w:rPr>
          <w:rStyle w:val="StyleUnderline"/>
        </w:rPr>
        <w:t xml:space="preserve"> (Kipnis, 2008). It also runs the risk of </w:t>
      </w:r>
      <w:r w:rsidRPr="009F4298">
        <w:rPr>
          <w:rStyle w:val="StyleUnderline"/>
          <w:highlight w:val="cyan"/>
        </w:rPr>
        <w:t>eliding other processes that deserve analytic attention</w:t>
      </w:r>
      <w:r w:rsidRPr="009F4298">
        <w:rPr>
          <w:rStyle w:val="StyleUnderline"/>
        </w:rPr>
        <w:t xml:space="preserve"> in their own right. </w:t>
      </w:r>
      <w:r w:rsidRPr="009F4298">
        <w:rPr>
          <w:rStyle w:val="StyleUnderline"/>
          <w:highlight w:val="cyan"/>
        </w:rPr>
        <w:t>For such reasons, there have been</w:t>
      </w:r>
      <w:r w:rsidRPr="009F4298">
        <w:rPr>
          <w:rStyle w:val="StyleUnderline"/>
        </w:rPr>
        <w:t xml:space="preserve"> growing </w:t>
      </w:r>
      <w:r w:rsidRPr="009F4298">
        <w:rPr>
          <w:rStyle w:val="StyleUnderline"/>
          <w:highlight w:val="cyan"/>
        </w:rPr>
        <w:t>calls to explore neoliberalism in terms of ‘concrete projects</w:t>
      </w:r>
      <w:r w:rsidRPr="009F4298">
        <w:rPr>
          <w:rStyle w:val="StyleUnderline"/>
        </w:rPr>
        <w:t xml:space="preserve"> that account for specific people, institutions and places’</w:t>
      </w:r>
      <w:r w:rsidRPr="009F4298">
        <w:rPr>
          <w:sz w:val="16"/>
        </w:rPr>
        <w:t xml:space="preserve"> (Kingfisher &amp; Maskovsky, 2008, p. 118) – what Brenner and Theodore (2002) refer to as ‘actually existing neoliberalism’. Some suggestions for the way forward Theoretical concepts such as neoliberalism clearly have their uses: they signal to readers the kind of argument a writer is making, and act as a shorthand to summarize complex configurations of economic, political and cultural change that do, arguably, have some commonalities across different contexts. It is the role of theory to provide abstracted explanations that hold across time and place, and the concept of neoliberalism has been a fruitful one for thinking about some general implications of contemporary social change. </w:t>
      </w:r>
      <w:r w:rsidRPr="009F4298">
        <w:rPr>
          <w:rStyle w:val="StyleUnderline"/>
        </w:rPr>
        <w:t xml:space="preserve">However, over-extension has its risks, and </w:t>
      </w:r>
      <w:r w:rsidRPr="009F4298">
        <w:rPr>
          <w:rStyle w:val="StyleUnderline"/>
          <w:highlight w:val="cyan"/>
        </w:rPr>
        <w:t>there are now diminishing returns in</w:t>
      </w:r>
      <w:r w:rsidRPr="009F4298">
        <w:rPr>
          <w:rStyle w:val="StyleUnderline"/>
        </w:rPr>
        <w:t xml:space="preserve"> simply </w:t>
      </w:r>
      <w:r w:rsidRPr="009F4298">
        <w:rPr>
          <w:rStyle w:val="StyleUnderline"/>
          <w:highlight w:val="cyan"/>
        </w:rPr>
        <w:t>documenting how</w:t>
      </w:r>
      <w:r w:rsidRPr="009F4298">
        <w:rPr>
          <w:rStyle w:val="StyleUnderline"/>
        </w:rPr>
        <w:t xml:space="preserve"> technologies, </w:t>
      </w:r>
      <w:r w:rsidRPr="009F4298">
        <w:rPr>
          <w:rStyle w:val="StyleUnderline"/>
          <w:highlight w:val="cyan"/>
        </w:rPr>
        <w:t>policies</w:t>
      </w:r>
      <w:r w:rsidRPr="009F4298">
        <w:rPr>
          <w:rStyle w:val="StyleUnderline"/>
        </w:rPr>
        <w:t xml:space="preserve"> or products ‘</w:t>
      </w:r>
      <w:r w:rsidRPr="009F4298">
        <w:rPr>
          <w:rStyle w:val="StyleUnderline"/>
          <w:highlight w:val="cyan"/>
        </w:rPr>
        <w:t>illustrate’ neoliberalism. To advance our understanding of how</w:t>
      </w:r>
      <w:r w:rsidRPr="009F4298">
        <w:rPr>
          <w:rStyle w:val="StyleUnderline"/>
        </w:rPr>
        <w:t xml:space="preserve">, specifically, </w:t>
      </w:r>
      <w:r w:rsidRPr="009F4298">
        <w:rPr>
          <w:rStyle w:val="StyleUnderline"/>
          <w:highlight w:val="cyan"/>
        </w:rPr>
        <w:t>public health is imbricated in</w:t>
      </w:r>
      <w:r w:rsidRPr="009F4298">
        <w:rPr>
          <w:rStyle w:val="StyleUnderline"/>
        </w:rPr>
        <w:t xml:space="preserve"> the various manifestations of </w:t>
      </w:r>
      <w:r w:rsidRPr="009F4298">
        <w:rPr>
          <w:rStyle w:val="StyleUnderline"/>
          <w:highlight w:val="cyan"/>
        </w:rPr>
        <w:t>neoliberalism requires a more</w:t>
      </w:r>
      <w:r w:rsidRPr="009F4298">
        <w:rPr>
          <w:rStyle w:val="StyleUnderline"/>
        </w:rPr>
        <w:t xml:space="preserve"> critical, </w:t>
      </w:r>
      <w:r w:rsidRPr="009F4298">
        <w:rPr>
          <w:rStyle w:val="StyleUnderline"/>
          <w:highlight w:val="cyan"/>
        </w:rPr>
        <w:t>nuanced and reflexive approach</w:t>
      </w:r>
      <w:r w:rsidRPr="009F4298">
        <w:rPr>
          <w:rStyle w:val="StyleUnderline"/>
        </w:rPr>
        <w:t>. First, we need far more clarity on how the term is being used, rather than taking its meaning for granted.</w:t>
      </w:r>
      <w:r w:rsidRPr="009F4298">
        <w:rPr>
          <w:sz w:val="16"/>
        </w:rPr>
        <w:t xml:space="preserve"> With the over-extension of ‘neoliberal’ to describe everything from welfare cuts to wearable health monitors, scholars need to unpack more carefully the particular processes to which they are referring. </w:t>
      </w:r>
      <w:r w:rsidRPr="009F4298">
        <w:rPr>
          <w:rStyle w:val="StyleUnderline"/>
        </w:rPr>
        <w:t xml:space="preserve">Rather than assume a deterministic role for those processes, </w:t>
      </w:r>
      <w:r w:rsidRPr="009F4298">
        <w:rPr>
          <w:rStyle w:val="Emphasis"/>
        </w:rPr>
        <w:t>the nature of the links between</w:t>
      </w:r>
      <w:r w:rsidRPr="009F4298">
        <w:rPr>
          <w:rStyle w:val="StyleUnderline"/>
        </w:rPr>
        <w:t xml:space="preserve">, say, welfare change and the impact on subjectivities </w:t>
      </w:r>
      <w:r w:rsidRPr="009F4298">
        <w:rPr>
          <w:rStyle w:val="Emphasis"/>
        </w:rPr>
        <w:t>needs to be explicated</w:t>
      </w:r>
      <w:r w:rsidRPr="009F4298">
        <w:rPr>
          <w:rStyle w:val="StyleUnderline"/>
        </w:rPr>
        <w:t xml:space="preserve">. As Meershoek and Hortsman (2016) note in this issue, </w:t>
      </w:r>
      <w:r w:rsidRPr="009F4298">
        <w:rPr>
          <w:rStyle w:val="StyleUnderline"/>
          <w:highlight w:val="cyan"/>
        </w:rPr>
        <w:t>merely reporting how health promotion reflects</w:t>
      </w:r>
      <w:r w:rsidRPr="009F4298">
        <w:rPr>
          <w:rStyle w:val="StyleUnderline"/>
        </w:rPr>
        <w:t xml:space="preserve"> or contributes to </w:t>
      </w:r>
      <w:r w:rsidRPr="009F4298">
        <w:rPr>
          <w:rStyle w:val="StyleUnderline"/>
          <w:highlight w:val="cyan"/>
        </w:rPr>
        <w:t>neoliberalism does little to untangle the ‘material</w:t>
      </w:r>
      <w:r w:rsidRPr="009F4298">
        <w:rPr>
          <w:rStyle w:val="StyleUnderline"/>
        </w:rPr>
        <w:t xml:space="preserve">, technical and practical </w:t>
      </w:r>
      <w:r w:rsidRPr="009F4298">
        <w:rPr>
          <w:rStyle w:val="StyleUnderline"/>
          <w:highlight w:val="cyan"/>
        </w:rPr>
        <w:t>dimensions’ of</w:t>
      </w:r>
      <w:r w:rsidRPr="009F4298">
        <w:rPr>
          <w:rStyle w:val="StyleUnderline"/>
        </w:rPr>
        <w:t xml:space="preserve"> how </w:t>
      </w:r>
      <w:r w:rsidRPr="009F4298">
        <w:rPr>
          <w:rStyle w:val="StyleUnderline"/>
          <w:highlight w:val="cyan"/>
        </w:rPr>
        <w:t>what</w:t>
      </w:r>
      <w:r w:rsidRPr="009F4298">
        <w:rPr>
          <w:rStyle w:val="StyleUnderline"/>
        </w:rPr>
        <w:t xml:space="preserve"> kinds of </w:t>
      </w:r>
      <w:r w:rsidRPr="009F4298">
        <w:rPr>
          <w:rStyle w:val="StyleUnderline"/>
          <w:highlight w:val="cyan"/>
        </w:rPr>
        <w:t>health, and whose, are prioritized</w:t>
      </w:r>
      <w:r w:rsidRPr="009F4298">
        <w:rPr>
          <w:rStyle w:val="StyleUnderline"/>
        </w:rPr>
        <w:t xml:space="preserve">. </w:t>
      </w:r>
      <w:r w:rsidRPr="009F4298">
        <w:rPr>
          <w:sz w:val="16"/>
        </w:rPr>
        <w:t xml:space="preserve">Taking the commodification of workplace health promotion technologies as their case, they unpack how policies emphasizing employee health become legitimated within networks that include knowledge institutes and private companies, but not the workers themselves. </w:t>
      </w:r>
      <w:r w:rsidRPr="009F4298">
        <w:rPr>
          <w:rStyle w:val="StyleUnderline"/>
        </w:rPr>
        <w:t xml:space="preserve">Importantly, this </w:t>
      </w:r>
      <w:r w:rsidRPr="009F4298">
        <w:rPr>
          <w:rStyle w:val="StyleUnderline"/>
          <w:highlight w:val="cyan"/>
        </w:rPr>
        <w:t>focus on the process</w:t>
      </w:r>
      <w:r w:rsidRPr="009F4298">
        <w:rPr>
          <w:rStyle w:val="StyleUnderline"/>
        </w:rPr>
        <w:t xml:space="preserve"> itself </w:t>
      </w:r>
      <w:r w:rsidRPr="009F4298">
        <w:rPr>
          <w:rStyle w:val="StyleUnderline"/>
          <w:highlight w:val="cyan"/>
        </w:rPr>
        <w:t>enables</w:t>
      </w:r>
      <w:r w:rsidRPr="009F4298">
        <w:rPr>
          <w:rStyle w:val="StyleUnderline"/>
        </w:rPr>
        <w:t xml:space="preserve"> their analysis to point to not only the potential negative effects for public health of such commodification, but also ways forward, in </w:t>
      </w:r>
      <w:r w:rsidRPr="009F4298">
        <w:rPr>
          <w:rStyle w:val="StyleUnderline"/>
          <w:highlight w:val="cyan"/>
        </w:rPr>
        <w:t>political mobilization</w:t>
      </w:r>
      <w:r w:rsidRPr="009F4298">
        <w:rPr>
          <w:rStyle w:val="StyleUnderline"/>
        </w:rPr>
        <w:t xml:space="preserve"> through workers’ organizations to incorporate different frameworks of well-being.</w:t>
      </w:r>
      <w:r w:rsidRPr="009F4298">
        <w:rPr>
          <w:sz w:val="16"/>
        </w:rPr>
        <w:t xml:space="preserve"> Second, we need more nuance and specificity in accounts. The question is not so much ‘what forms do public health outputs or technologies take in neoliberal times?’ but ‘how, where and in what forms do the various processes of neoliberalism impact public health?’ Two papers in this issue illustrate the value of more specificity. Hervik and Thurston (2016), in their account of how Norwegian men discuss their responsibilities for health, </w:t>
      </w:r>
      <w:r w:rsidRPr="009F4298">
        <w:rPr>
          <w:rStyle w:val="StyleUnderline"/>
        </w:rPr>
        <w:t>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w:t>
      </w:r>
      <w:r w:rsidRPr="009F4298">
        <w:rPr>
          <w:sz w:val="16"/>
        </w:rPr>
        <w:t xml:space="preserve"> Similarly, Nourpanah and Martin (2016) delineate both parallels and divergences between the discursive framings of health promotion described in Western states and those they document in Iran, where there is an absence of focus on consumption, despite similar orientations towards individual choice. </w:t>
      </w:r>
      <w:r w:rsidRPr="009F4298">
        <w:rPr>
          <w:rStyle w:val="StyleUnderline"/>
        </w:rPr>
        <w:t xml:space="preserve">In general, rather than reifying neoliberalism as a monolithic entity, </w:t>
      </w:r>
      <w:r w:rsidRPr="009F4298">
        <w:rPr>
          <w:rStyle w:val="StyleUnderline"/>
          <w:highlight w:val="cyan"/>
        </w:rPr>
        <w:t>it may be more productive to speak of ‘neoliberalization’ as an</w:t>
      </w:r>
      <w:r w:rsidRPr="009F4298">
        <w:rPr>
          <w:rStyle w:val="StyleUnderline"/>
        </w:rPr>
        <w:t xml:space="preserve"> always partial and </w:t>
      </w:r>
      <w:r w:rsidRPr="009F4298">
        <w:rPr>
          <w:rStyle w:val="StyleUnderline"/>
          <w:highlight w:val="cyan"/>
        </w:rPr>
        <w:t>incomplete process</w:t>
      </w:r>
      <w:r w:rsidRPr="009F4298">
        <w:rPr>
          <w:sz w:val="16"/>
        </w:rPr>
        <w:t xml:space="preserve"> (Ward &amp; England, 2007). This raises potentially fruitful questions around when, where, and in what ways the economic, political and cultural intersect with health. </w:t>
      </w:r>
      <w:r w:rsidRPr="009F4298">
        <w:rPr>
          <w:rStyle w:val="StyleUnderline"/>
        </w:rPr>
        <w:t xml:space="preserve">We need also </w:t>
      </w:r>
      <w:r w:rsidRPr="009F4298">
        <w:rPr>
          <w:rStyle w:val="StyleUnderline"/>
          <w:highlight w:val="cyan"/>
        </w:rPr>
        <w:t>to be reflexive</w:t>
      </w:r>
      <w:r w:rsidRPr="009F4298">
        <w:rPr>
          <w:rStyle w:val="StyleUnderline"/>
        </w:rPr>
        <w:t xml:space="preserve"> about claims to neoliberalism, </w:t>
      </w:r>
      <w:r w:rsidRPr="009F4298">
        <w:rPr>
          <w:rStyle w:val="StyleUnderline"/>
          <w:highlight w:val="cyan"/>
        </w:rPr>
        <w:t>in that</w:t>
      </w:r>
      <w:r w:rsidRPr="009F4298">
        <w:rPr>
          <w:rStyle w:val="StyleUnderline"/>
        </w:rPr>
        <w:t xml:space="preserve"> of course </w:t>
      </w:r>
      <w:r w:rsidRPr="009F4298">
        <w:rPr>
          <w:rStyle w:val="StyleUnderline"/>
          <w:highlight w:val="cyan"/>
        </w:rPr>
        <w:t>our critique is</w:t>
      </w:r>
      <w:r w:rsidRPr="009F4298">
        <w:rPr>
          <w:rStyle w:val="StyleUnderline"/>
        </w:rPr>
        <w:t xml:space="preserve"> inevitably </w:t>
      </w:r>
      <w:r w:rsidRPr="009F4298">
        <w:rPr>
          <w:rStyle w:val="StyleUnderline"/>
          <w:highlight w:val="cyan"/>
        </w:rPr>
        <w:t>embroiled in the</w:t>
      </w:r>
      <w:r w:rsidRPr="009F4298">
        <w:rPr>
          <w:rStyle w:val="StyleUnderline"/>
        </w:rPr>
        <w:t xml:space="preserve"> very </w:t>
      </w:r>
      <w:r w:rsidRPr="009F4298">
        <w:rPr>
          <w:rStyle w:val="StyleUnderline"/>
          <w:highlight w:val="cyan"/>
        </w:rPr>
        <w:t>processes it seeks to analyze.</w:t>
      </w:r>
      <w:r w:rsidRPr="009F4298">
        <w:rPr>
          <w:rStyle w:val="StyleUnderline"/>
        </w:rPr>
        <w:t xml:space="preserve"> Indeed, it may be productive to think of neoliberalism as a discourse as much as a reality</w:t>
      </w:r>
      <w:r w:rsidRPr="009F4298">
        <w:rPr>
          <w:sz w:val="16"/>
        </w:rPr>
        <w:t xml:space="preserve"> (Springer, 2012). In sum, we are not calling for the abandonment of the concept – paraphrasing Clifford (1988) on yet another troubled notion (‘culture’), </w:t>
      </w:r>
      <w:r w:rsidRPr="009F4298">
        <w:rPr>
          <w:rStyle w:val="StyleUnderline"/>
        </w:rPr>
        <w:t>neoliberalism seems to be a deeply compromised idea we cannot yet do without</w:t>
      </w:r>
      <w:r w:rsidRPr="009F4298">
        <w:rPr>
          <w:sz w:val="16"/>
        </w:rPr>
        <w:t xml:space="preserve">. Thus, being more careful and mindful of how we use it seems a good place to start. </w:t>
      </w:r>
    </w:p>
    <w:p w14:paraId="6271D928" w14:textId="77777777" w:rsidR="00B36CCA" w:rsidRPr="009F4298" w:rsidRDefault="00B36CCA" w:rsidP="00B36CCA"/>
    <w:p w14:paraId="1ECB5A5B" w14:textId="77777777" w:rsidR="00B36CCA" w:rsidRPr="009F4298" w:rsidRDefault="00B36CCA" w:rsidP="00B36CCA">
      <w:pPr>
        <w:pStyle w:val="Heading3"/>
      </w:pPr>
      <w:r w:rsidRPr="009F4298">
        <w:t>Collapse Is Bad</w:t>
      </w:r>
    </w:p>
    <w:p w14:paraId="7A561A10" w14:textId="77777777" w:rsidR="00B36CCA" w:rsidRPr="009F4298" w:rsidRDefault="00B36CCA" w:rsidP="00B36CCA">
      <w:pPr>
        <w:pStyle w:val="Heading4"/>
        <w:rPr>
          <w:rFonts w:eastAsia="Times New Roman"/>
        </w:rPr>
      </w:pPr>
      <w:bookmarkStart w:id="12" w:name="_Hlk529011529"/>
      <w:bookmarkStart w:id="13" w:name="_Hlk33957926"/>
      <w:r w:rsidRPr="009F4298">
        <w:rPr>
          <w:rFonts w:eastAsia="Times New Roman"/>
        </w:rPr>
        <w:t xml:space="preserve">ALL alternatives to democratic capitalism </w:t>
      </w:r>
      <w:r w:rsidRPr="009F4298">
        <w:rPr>
          <w:rFonts w:eastAsia="Times New Roman"/>
          <w:i/>
        </w:rPr>
        <w:t>collapse</w:t>
      </w:r>
      <w:r w:rsidRPr="009F4298">
        <w:rPr>
          <w:rFonts w:eastAsia="Times New Roman"/>
        </w:rPr>
        <w:t xml:space="preserve"> into fascism – that </w:t>
      </w:r>
      <w:r w:rsidRPr="009F4298">
        <w:rPr>
          <w:rFonts w:eastAsia="Times New Roman"/>
          <w:i/>
        </w:rPr>
        <w:t>fails</w:t>
      </w:r>
      <w:r w:rsidRPr="009F4298">
        <w:rPr>
          <w:rFonts w:eastAsia="Times New Roman"/>
        </w:rPr>
        <w:t xml:space="preserve"> and turns every neg impact  </w:t>
      </w:r>
    </w:p>
    <w:p w14:paraId="5432E32E" w14:textId="77777777" w:rsidR="00B36CCA" w:rsidRPr="009F4298" w:rsidRDefault="00B36CCA" w:rsidP="00B36CCA">
      <w:r w:rsidRPr="009F4298">
        <w:t>*the alternative is authoritarian capitalism in disguise</w:t>
      </w:r>
    </w:p>
    <w:p w14:paraId="3F422FDB" w14:textId="77777777" w:rsidR="00B36CCA" w:rsidRPr="009F4298" w:rsidRDefault="00B36CCA" w:rsidP="00B36CCA">
      <w:pPr>
        <w:rPr>
          <w:rFonts w:eastAsia="Calibri"/>
        </w:rPr>
      </w:pPr>
      <w:r w:rsidRPr="009F4298">
        <w:rPr>
          <w:rFonts w:eastAsia="Calibri"/>
          <w:b/>
          <w:bCs/>
          <w:sz w:val="26"/>
        </w:rPr>
        <w:t>Meltzer</w:t>
      </w:r>
      <w:r w:rsidRPr="009F4298">
        <w:rPr>
          <w:rFonts w:eastAsia="Calibri"/>
        </w:rPr>
        <w:t>, Professor of Political Economy at Carnegie Mellon University’s School of Business, Visiting Scholar at the American Enterprise Institute, First Recipient of the AEI Irving Kristol Award, and Chairman of the International Financial Institution Advisory Commission, ‘</w:t>
      </w:r>
      <w:r w:rsidRPr="009F4298">
        <w:rPr>
          <w:rFonts w:eastAsia="Calibri"/>
          <w:b/>
          <w:bCs/>
          <w:sz w:val="26"/>
        </w:rPr>
        <w:t>9</w:t>
      </w:r>
      <w:r w:rsidRPr="009F4298">
        <w:rPr>
          <w:rFonts w:eastAsia="Calibri"/>
        </w:rPr>
        <w:t xml:space="preserve"> (Allan, March 12, “Why Capitalism?” 2008-2009 Bradley Lecture Series, http://www.aei.org/publications/pubID.29525,filter.all/pub_detail.asp)</w:t>
      </w:r>
    </w:p>
    <w:p w14:paraId="6932BDB9" w14:textId="77777777" w:rsidR="00B36CCA" w:rsidRPr="009F4298" w:rsidRDefault="00B36CCA" w:rsidP="00B36CCA">
      <w:pPr>
        <w:rPr>
          <w:rFonts w:eastAsia="Calibri"/>
          <w:sz w:val="10"/>
        </w:rPr>
      </w:pPr>
      <w:r w:rsidRPr="009F4298">
        <w:rPr>
          <w:rFonts w:eastAsia="Calibri"/>
          <w:sz w:val="10"/>
        </w:rPr>
        <w:t xml:space="preserve">Alternatives to Capitalism  </w:t>
      </w:r>
      <w:r w:rsidRPr="009F4298">
        <w:rPr>
          <w:rFonts w:eastAsia="Calibri"/>
          <w:bCs/>
          <w:u w:val="single"/>
        </w:rPr>
        <w:t xml:space="preserve">Critics of capitalism </w:t>
      </w:r>
      <w:r w:rsidRPr="009F4298">
        <w:rPr>
          <w:rFonts w:eastAsia="Calibri"/>
          <w:sz w:val="10"/>
        </w:rPr>
        <w:t xml:space="preserve">emphasize their dislike of greed and self-interest. They </w:t>
      </w:r>
      <w:r w:rsidRPr="009F4298">
        <w:rPr>
          <w:rFonts w:eastAsia="Calibri"/>
          <w:bCs/>
          <w:u w:val="single"/>
        </w:rPr>
        <w:t xml:space="preserve">talk </w:t>
      </w:r>
      <w:r w:rsidRPr="009F4298">
        <w:rPr>
          <w:rFonts w:eastAsia="Calibri"/>
          <w:sz w:val="10"/>
        </w:rPr>
        <w:t xml:space="preserve">a great deal </w:t>
      </w:r>
      <w:r w:rsidRPr="009F4298">
        <w:rPr>
          <w:rFonts w:eastAsia="Calibri"/>
          <w:bCs/>
          <w:u w:val="single"/>
        </w:rPr>
        <w:t xml:space="preserve">about social justice and fairness, but they </w:t>
      </w:r>
      <w:r w:rsidRPr="009F4298">
        <w:rPr>
          <w:rStyle w:val="Emphasis"/>
        </w:rPr>
        <w:t>do not propose an acceptable alternative</w:t>
      </w:r>
      <w:r w:rsidRPr="009F4298">
        <w:rPr>
          <w:rFonts w:eastAsia="Calibri"/>
          <w:bCs/>
          <w:u w:val="single"/>
        </w:rPr>
        <w:t xml:space="preserve"> to achieve their ends. The </w:t>
      </w:r>
      <w:r w:rsidRPr="009F4298">
        <w:rPr>
          <w:rFonts w:eastAsia="Calibri"/>
          <w:bCs/>
          <w:highlight w:val="cyan"/>
          <w:u w:val="single"/>
        </w:rPr>
        <w:t xml:space="preserve">alternatives </w:t>
      </w:r>
      <w:r w:rsidRPr="009F4298">
        <w:rPr>
          <w:rFonts w:eastAsia="Calibri"/>
          <w:bCs/>
          <w:u w:val="single"/>
        </w:rPr>
        <w:t xml:space="preserve">that have been </w:t>
      </w:r>
      <w:r w:rsidRPr="009F4298">
        <w:rPr>
          <w:rFonts w:eastAsia="Calibri"/>
          <w:bCs/>
          <w:highlight w:val="cyan"/>
          <w:u w:val="single"/>
        </w:rPr>
        <w:t xml:space="preserve">tried are </w:t>
      </w:r>
      <w:r w:rsidRPr="009F4298">
        <w:rPr>
          <w:rFonts w:eastAsia="Calibri"/>
          <w:bCs/>
          <w:u w:val="single"/>
        </w:rPr>
        <w:t xml:space="preserve">types of </w:t>
      </w:r>
      <w:r w:rsidRPr="009F4298">
        <w:rPr>
          <w:rFonts w:eastAsia="Calibri"/>
          <w:bCs/>
          <w:highlight w:val="cyan"/>
          <w:u w:val="single"/>
        </w:rPr>
        <w:t xml:space="preserve">Socialism </w:t>
      </w:r>
      <w:r w:rsidRPr="009F4298">
        <w:rPr>
          <w:rFonts w:eastAsia="Calibri"/>
          <w:bCs/>
          <w:u w:val="single"/>
        </w:rPr>
        <w:t xml:space="preserve">or </w:t>
      </w:r>
      <w:r w:rsidRPr="009F4298">
        <w:rPr>
          <w:rFonts w:eastAsia="Calibri"/>
          <w:bCs/>
          <w:highlight w:val="cyan"/>
          <w:u w:val="single"/>
        </w:rPr>
        <w:t xml:space="preserve">Communism or </w:t>
      </w:r>
      <w:r w:rsidRPr="009F4298">
        <w:rPr>
          <w:rFonts w:eastAsia="Calibri"/>
          <w:bCs/>
          <w:u w:val="single"/>
        </w:rPr>
        <w:t xml:space="preserve">other types of </w:t>
      </w:r>
      <w:r w:rsidRPr="009F4298">
        <w:rPr>
          <w:rFonts w:eastAsia="Calibri"/>
          <w:bCs/>
          <w:highlight w:val="cyan"/>
          <w:u w:val="single"/>
        </w:rPr>
        <w:t>authoritarian rule</w:t>
      </w:r>
      <w:r w:rsidRPr="009F4298">
        <w:rPr>
          <w:rFonts w:eastAsia="Calibri"/>
          <w:bCs/>
          <w:u w:val="single"/>
        </w:rPr>
        <w:t xml:space="preserve">. Anti-capitalist </w:t>
      </w:r>
      <w:r w:rsidRPr="009F4298">
        <w:rPr>
          <w:rFonts w:eastAsia="Calibri"/>
          <w:bCs/>
          <w:highlight w:val="cyan"/>
          <w:u w:val="single"/>
        </w:rPr>
        <w:t>proposals</w:t>
      </w:r>
      <w:r w:rsidRPr="009F4298">
        <w:rPr>
          <w:rFonts w:eastAsia="Calibri"/>
          <w:bCs/>
          <w:u w:val="single"/>
        </w:rPr>
        <w:t xml:space="preserve"> suffer from two crippling drawbacks</w:t>
      </w:r>
      <w:r w:rsidRPr="009F4298">
        <w:rPr>
          <w:rFonts w:eastAsia="Calibri"/>
          <w:sz w:val="10"/>
        </w:rPr>
        <w:t xml:space="preserve">. First, </w:t>
      </w:r>
      <w:r w:rsidRPr="009F4298">
        <w:rPr>
          <w:rFonts w:eastAsia="Calibri"/>
          <w:bCs/>
          <w:u w:val="single"/>
        </w:rPr>
        <w:t xml:space="preserve">they </w:t>
      </w:r>
      <w:r w:rsidRPr="009F4298">
        <w:rPr>
          <w:rFonts w:eastAsia="Calibri"/>
          <w:bCs/>
          <w:highlight w:val="cyan"/>
          <w:u w:val="single"/>
        </w:rPr>
        <w:t>ignore</w:t>
      </w:r>
      <w:r w:rsidRPr="009F4298">
        <w:rPr>
          <w:rFonts w:eastAsia="Calibri"/>
          <w:bCs/>
          <w:u w:val="single"/>
        </w:rPr>
        <w:t xml:space="preserve"> the Kantian principle about </w:t>
      </w:r>
      <w:r w:rsidRPr="009F4298">
        <w:rPr>
          <w:rStyle w:val="Emphasis"/>
          <w:highlight w:val="cyan"/>
        </w:rPr>
        <w:t>human imperfection</w:t>
      </w:r>
      <w:r w:rsidRPr="009F4298">
        <w:rPr>
          <w:rFonts w:eastAsia="Calibri"/>
          <w:sz w:val="10"/>
        </w:rPr>
        <w:t xml:space="preserve">. Second, </w:t>
      </w:r>
      <w:r w:rsidRPr="009F4298">
        <w:rPr>
          <w:rFonts w:eastAsia="Calibri"/>
          <w:bCs/>
          <w:u w:val="single"/>
        </w:rPr>
        <w:t xml:space="preserve">they ignore individual differences. In place of individual choice under capitalism, they substitute rigid direction done to achieve some proclaimed end such as equality, fairness, or justice. These ends are not precise and, most important, individuals differ about what is fair and just. In practice, the </w:t>
      </w:r>
      <w:r w:rsidRPr="009F4298">
        <w:rPr>
          <w:rStyle w:val="Emphasis"/>
          <w:highlight w:val="cyan"/>
        </w:rPr>
        <w:t>rulers' choices</w:t>
      </w:r>
      <w:r w:rsidRPr="009F4298">
        <w:rPr>
          <w:rStyle w:val="Emphasis"/>
        </w:rPr>
        <w:t xml:space="preserve"> are </w:t>
      </w:r>
      <w:r w:rsidRPr="009F4298">
        <w:rPr>
          <w:rStyle w:val="Emphasis"/>
          <w:highlight w:val="cyan"/>
        </w:rPr>
        <w:t>enforced</w:t>
      </w:r>
      <w:r w:rsidRPr="009F4298">
        <w:rPr>
          <w:rStyle w:val="Emphasis"/>
        </w:rPr>
        <w:t xml:space="preserve">, often using fear, </w:t>
      </w:r>
      <w:r w:rsidRPr="009F4298">
        <w:rPr>
          <w:rStyle w:val="Emphasis"/>
          <w:highlight w:val="cyan"/>
        </w:rPr>
        <w:t>terror</w:t>
      </w:r>
      <w:r w:rsidRPr="009F4298">
        <w:rPr>
          <w:rStyle w:val="Emphasis"/>
        </w:rPr>
        <w:t xml:space="preserve">, </w:t>
      </w:r>
      <w:r w:rsidRPr="009F4298">
        <w:rPr>
          <w:rStyle w:val="Emphasis"/>
          <w:highlight w:val="cyan"/>
        </w:rPr>
        <w:t>prison</w:t>
      </w:r>
      <w:r w:rsidRPr="009F4298">
        <w:rPr>
          <w:rFonts w:eastAsia="Calibri"/>
          <w:bCs/>
          <w:u w:val="single"/>
        </w:rPr>
        <w:t xml:space="preserve">, or other punishment. </w:t>
      </w:r>
      <w:r w:rsidRPr="009F4298">
        <w:rPr>
          <w:rFonts w:eastAsia="Calibri"/>
          <w:sz w:val="10"/>
        </w:rPr>
        <w:t xml:space="preserve">The </w:t>
      </w:r>
      <w:r w:rsidRPr="009F4298">
        <w:rPr>
          <w:rFonts w:eastAsia="Calibri"/>
          <w:bCs/>
          <w:u w:val="single"/>
        </w:rPr>
        <w:t xml:space="preserve">history </w:t>
      </w:r>
      <w:r w:rsidRPr="009F4298">
        <w:rPr>
          <w:rFonts w:eastAsia="Calibri"/>
          <w:sz w:val="10"/>
        </w:rPr>
        <w:t xml:space="preserve">of the twentieth century </w:t>
      </w:r>
      <w:r w:rsidRPr="009F4298">
        <w:rPr>
          <w:rFonts w:eastAsia="Calibri"/>
          <w:bCs/>
          <w:u w:val="single"/>
        </w:rPr>
        <w:t xml:space="preserve">illustrates how enforcement of promised ends became the </w:t>
      </w:r>
      <w:r w:rsidRPr="009F4298">
        <w:rPr>
          <w:rStyle w:val="Emphasis"/>
        </w:rPr>
        <w:t>justification for deplorable means</w:t>
      </w:r>
      <w:r w:rsidRPr="009F4298">
        <w:rPr>
          <w:rFonts w:eastAsia="Calibri"/>
          <w:bCs/>
          <w:u w:val="single"/>
        </w:rPr>
        <w:t xml:space="preserve">. And the ends were not realized. </w:t>
      </w:r>
      <w:r w:rsidRPr="009F4298">
        <w:rPr>
          <w:rFonts w:eastAsia="Calibri"/>
          <w:bCs/>
          <w:highlight w:val="cyan"/>
          <w:u w:val="single"/>
        </w:rPr>
        <w:t>Transferring resource allocation</w:t>
      </w:r>
      <w:r w:rsidRPr="009F4298">
        <w:rPr>
          <w:rFonts w:eastAsia="Calibri"/>
          <w:bCs/>
          <w:u w:val="single"/>
        </w:rPr>
        <w:t xml:space="preserve"> decisions </w:t>
      </w:r>
      <w:r w:rsidRPr="009F4298">
        <w:rPr>
          <w:rFonts w:eastAsia="Calibri"/>
          <w:bCs/>
          <w:highlight w:val="cyan"/>
          <w:u w:val="single"/>
        </w:rPr>
        <w:t>to government</w:t>
      </w:r>
      <w:r w:rsidRPr="009F4298">
        <w:rPr>
          <w:rFonts w:eastAsia="Calibri"/>
          <w:bCs/>
          <w:u w:val="single"/>
        </w:rPr>
        <w:t xml:space="preserve"> bureaus </w:t>
      </w:r>
      <w:r w:rsidRPr="009F4298">
        <w:rPr>
          <w:rStyle w:val="Emphasis"/>
          <w:highlight w:val="cyan"/>
        </w:rPr>
        <w:t>does not eliminate crime, greed,</w:t>
      </w:r>
      <w:r w:rsidRPr="009F4298">
        <w:rPr>
          <w:rStyle w:val="Emphasis"/>
        </w:rPr>
        <w:t xml:space="preserve"> self-dealing, </w:t>
      </w:r>
      <w:r w:rsidRPr="009F4298">
        <w:rPr>
          <w:rStyle w:val="Emphasis"/>
          <w:highlight w:val="cyan"/>
        </w:rPr>
        <w:t>conflict of interest</w:t>
      </w:r>
      <w:r w:rsidRPr="009F4298">
        <w:rPr>
          <w:rStyle w:val="Emphasis"/>
        </w:rPr>
        <w:t xml:space="preserve">, and </w:t>
      </w:r>
      <w:r w:rsidRPr="009F4298">
        <w:rPr>
          <w:rStyle w:val="Emphasis"/>
          <w:highlight w:val="cyan"/>
        </w:rPr>
        <w:t>corruption</w:t>
      </w:r>
      <w:r w:rsidRPr="009F4298">
        <w:rPr>
          <w:rStyle w:val="Emphasis"/>
        </w:rPr>
        <w:t xml:space="preserve">. Experience tells us </w:t>
      </w:r>
      <w:r w:rsidRPr="009F4298">
        <w:rPr>
          <w:rStyle w:val="Emphasis"/>
          <w:highlight w:val="cyan"/>
        </w:rPr>
        <w:t>these problems remain</w:t>
      </w:r>
      <w:r w:rsidRPr="009F4298">
        <w:rPr>
          <w:rFonts w:eastAsia="Calibri"/>
          <w:sz w:val="10"/>
        </w:rPr>
        <w:t xml:space="preserve">. The form may change, but as Kant recognized, the problems continue.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  </w:t>
      </w:r>
      <w:r w:rsidRPr="009F4298">
        <w:rPr>
          <w:rFonts w:eastAsia="Calibri"/>
          <w:bCs/>
          <w:u w:val="single"/>
        </w:rPr>
        <w:t>Not all Socialist societies have been brutal</w:t>
      </w:r>
      <w:r w:rsidRPr="009F4298">
        <w:rPr>
          <w:rFonts w:eastAsia="Calibri"/>
          <w:sz w:val="10"/>
        </w:rPr>
        <w:t xml:space="preserve">. In the nineteenth century, followers of Robert Owen, the Amana people, and many others chose a Socialist system. </w:t>
      </w:r>
      <w:r w:rsidRPr="009F4298">
        <w:rPr>
          <w:rFonts w:eastAsia="Calibri"/>
          <w:bCs/>
          <w:u w:val="single"/>
        </w:rPr>
        <w:t>Israeli pioneers chose a collectivist system</w:t>
      </w:r>
      <w:r w:rsidRPr="009F4298">
        <w:rPr>
          <w:rFonts w:eastAsia="Calibri"/>
          <w:sz w:val="10"/>
        </w:rPr>
        <w:t xml:space="preserve">, the kibbutz. </w:t>
      </w:r>
      <w:r w:rsidRPr="009F4298">
        <w:rPr>
          <w:rFonts w:eastAsia="Calibri"/>
          <w:bCs/>
          <w:u w:val="single"/>
        </w:rPr>
        <w:t>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w:t>
      </w:r>
      <w:r w:rsidRPr="009F4298">
        <w:rPr>
          <w:rFonts w:eastAsia="Calibri"/>
          <w:sz w:val="10"/>
        </w:rPr>
        <w:t xml:space="preserve"> Walk down the aisles of a modern supermarket. There are products that satisfy many different tastes or beliefs.  Theodor </w:t>
      </w:r>
      <w:r w:rsidRPr="009F4298">
        <w:rPr>
          <w:rFonts w:eastAsia="Calibri"/>
          <w:bCs/>
          <w:u w:val="single"/>
        </w:rPr>
        <w:t xml:space="preserve">Adorno was a leading critic of postwar capitalism </w:t>
      </w:r>
      <w:r w:rsidRPr="009F4298">
        <w:rPr>
          <w:rFonts w:eastAsia="Calibri"/>
          <w:sz w:val="10"/>
        </w:rPr>
        <w:t xml:space="preserve">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w:t>
      </w:r>
      <w:r w:rsidRPr="009F4298">
        <w:rPr>
          <w:rFonts w:eastAsia="Calibri"/>
          <w:bCs/>
          <w:u w:val="single"/>
        </w:rPr>
        <w:t>But Adorno offered no way of achieving the culture he desired other than to impose his tastes on others and ban all choices he disliked</w:t>
      </w:r>
      <w:r w:rsidRPr="009F4298">
        <w:rPr>
          <w:rFonts w:eastAsia="Calibri"/>
          <w:sz w:val="10"/>
        </w:rPr>
        <w:t xml:space="preserve">. This appealed to people who shared his view. Many preferred American pop culture whenever they had the right to choose.  </w:t>
      </w:r>
      <w:r w:rsidRPr="009F4298">
        <w:rPr>
          <w:rFonts w:eastAsia="Calibri"/>
          <w:bCs/>
          <w:u w:val="single"/>
        </w:rPr>
        <w:t xml:space="preserve">Capitalism permits choices and the freedom to make them. </w:t>
      </w:r>
      <w:r w:rsidRPr="009F4298">
        <w:rPr>
          <w:rFonts w:eastAsia="Calibri"/>
          <w:sz w:val="10"/>
        </w:rPr>
        <w:t xml:space="preserve">Some radio stations play jazz, some offer opera and symphonies, and many play pop music. </w:t>
      </w:r>
      <w:r w:rsidRPr="009F4298">
        <w:rPr>
          <w:rFonts w:eastAsia="Calibri"/>
          <w:bCs/>
          <w:u w:val="single"/>
        </w:rPr>
        <w:t xml:space="preserve">Under capitalism, advertisers choose what they sponsor, and they sponsor programs that people choose to hear or watch. </w:t>
      </w:r>
      <w:r w:rsidRPr="009F4298">
        <w:rPr>
          <w:rFonts w:eastAsia="Calibri"/>
          <w:bCs/>
          <w:highlight w:val="cyan"/>
          <w:u w:val="single"/>
        </w:rPr>
        <w:t xml:space="preserve">Under Socialism, the public </w:t>
      </w:r>
      <w:r w:rsidRPr="009F4298">
        <w:rPr>
          <w:rStyle w:val="Emphasis"/>
          <w:highlight w:val="cyan"/>
        </w:rPr>
        <w:t>watches and hears what someone chooses</w:t>
      </w:r>
      <w:r w:rsidRPr="009F4298">
        <w:rPr>
          <w:rFonts w:eastAsia="Calibri"/>
          <w:bCs/>
          <w:u w:val="single"/>
        </w:rPr>
        <w:t xml:space="preserve"> for them. The public had little choice</w:t>
      </w:r>
      <w:r w:rsidRPr="009F4298">
        <w:rPr>
          <w:rFonts w:eastAsia="Calibri"/>
          <w:sz w:val="10"/>
        </w:rPr>
        <w:t xml:space="preserv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w:t>
      </w:r>
      <w:r w:rsidRPr="009F4298">
        <w:rPr>
          <w:rFonts w:eastAsia="Calibri"/>
          <w:bCs/>
          <w:u w:val="single"/>
        </w:rPr>
        <w:t xml:space="preserve">Institutional and social arrangements like democracy and capitalism influence the moral choices individuals make or reject. </w:t>
      </w:r>
      <w:r w:rsidRPr="009F4298">
        <w:rPr>
          <w:rStyle w:val="Emphasis"/>
          <w:highlight w:val="cyan"/>
        </w:rPr>
        <w:t>No democratic capitalist country produced</w:t>
      </w:r>
      <w:r w:rsidRPr="009F4298">
        <w:rPr>
          <w:rStyle w:val="Emphasis"/>
        </w:rPr>
        <w:t xml:space="preserve"> any </w:t>
      </w:r>
      <w:r w:rsidRPr="009F4298">
        <w:rPr>
          <w:rStyle w:val="Emphasis"/>
          <w:highlight w:val="cyan"/>
        </w:rPr>
        <w:t>crimes comparable to the murders committed by Hitler</w:t>
      </w:r>
      <w:r w:rsidRPr="009F4298">
        <w:rPr>
          <w:rStyle w:val="Emphasis"/>
        </w:rPr>
        <w:t xml:space="preserve">'s Germany, </w:t>
      </w:r>
      <w:r w:rsidRPr="009F4298">
        <w:rPr>
          <w:rStyle w:val="Emphasis"/>
          <w:highlight w:val="cyan"/>
        </w:rPr>
        <w:t>Mao</w:t>
      </w:r>
      <w:r w:rsidRPr="009F4298">
        <w:rPr>
          <w:rStyle w:val="Emphasis"/>
        </w:rPr>
        <w:t xml:space="preserve">'s China, or </w:t>
      </w:r>
      <w:r w:rsidRPr="009F4298">
        <w:rPr>
          <w:rStyle w:val="Emphasis"/>
          <w:highlight w:val="cyan"/>
        </w:rPr>
        <w:t>Lenin and Stalin</w:t>
      </w:r>
      <w:r w:rsidRPr="009F4298">
        <w:rPr>
          <w:rStyle w:val="Emphasis"/>
        </w:rPr>
        <w:t>'s Soviet Union</w:t>
      </w:r>
      <w:r w:rsidRPr="009F4298">
        <w:rPr>
          <w:rFonts w:eastAsia="Calibri"/>
          <w:sz w:val="10"/>
        </w:rPr>
        <w:t xml:space="preserve">.  As Lord Acton warned, </w:t>
      </w:r>
      <w:r w:rsidRPr="009F4298">
        <w:rPr>
          <w:rFonts w:eastAsia="Calibri"/>
          <w:bCs/>
          <w:u w:val="single"/>
        </w:rPr>
        <w:t>concentrated power corrupts officials. Some use concentrated power to impose their will. Some allow their comrades to act as tyrants. Others proclaim that ends such as equality justify force to control opposition. Communism proclaimed a vision of equality that it never approached. It was unattainable because individuals differ about what is good. And what is good to them and for them is not the same as what is socially desirable to critics of capitalism.</w:t>
      </w:r>
      <w:r w:rsidRPr="009F4298">
        <w:rPr>
          <w:rFonts w:eastAsia="Calibri"/>
          <w:sz w:val="10"/>
        </w:rPr>
        <w:t xml:space="preserve">  Kant's principle warns that </w:t>
      </w:r>
      <w:r w:rsidRPr="009F4298">
        <w:rPr>
          <w:rFonts w:eastAsia="Calibri"/>
          <w:bCs/>
          <w:highlight w:val="cyan"/>
          <w:u w:val="single"/>
        </w:rPr>
        <w:t xml:space="preserve">utopian visions are </w:t>
      </w:r>
      <w:r w:rsidRPr="009F4298">
        <w:rPr>
          <w:rStyle w:val="Emphasis"/>
          <w:highlight w:val="cyan"/>
        </w:rPr>
        <w:t>unattainable</w:t>
      </w:r>
      <w:r w:rsidRPr="009F4298">
        <w:rPr>
          <w:rFonts w:eastAsia="Calibri"/>
          <w:bCs/>
          <w:u w:val="single"/>
        </w:rPr>
        <w:t xml:space="preserve">. Capitalism does not offer a vision of perfection and harmony. </w:t>
      </w:r>
      <w:r w:rsidRPr="009F4298">
        <w:rPr>
          <w:rStyle w:val="Emphasis"/>
          <w:highlight w:val="cyan"/>
        </w:rPr>
        <w:t>Democratic capitalism</w:t>
      </w:r>
      <w:r w:rsidRPr="009F4298">
        <w:rPr>
          <w:rFonts w:eastAsia="Calibri"/>
          <w:bCs/>
          <w:highlight w:val="cyan"/>
          <w:u w:val="single"/>
        </w:rPr>
        <w:t xml:space="preserve"> combines freedom, opportunity, growth, and progress with </w:t>
      </w:r>
      <w:r w:rsidRPr="009F4298">
        <w:rPr>
          <w:rStyle w:val="Emphasis"/>
          <w:highlight w:val="cyan"/>
        </w:rPr>
        <w:t>restrictions</w:t>
      </w:r>
      <w:r w:rsidRPr="009F4298">
        <w:rPr>
          <w:rFonts w:eastAsia="Calibri"/>
          <w:bCs/>
          <w:u w:val="single"/>
        </w:rPr>
        <w:t xml:space="preserve"> on less desirable behavior. It creates societies that treat men and women as they are, not as in some utopian vision.</w:t>
      </w:r>
      <w:r w:rsidRPr="009F4298">
        <w:rPr>
          <w:rFonts w:eastAsia="Calibri"/>
          <w:sz w:val="10"/>
        </w:rPr>
        <w:t xml:space="preserve"> In The Open Society and Its Enemies, Karl Popper showed why </w:t>
      </w:r>
      <w:r w:rsidRPr="009F4298">
        <w:rPr>
          <w:rFonts w:eastAsia="Calibri"/>
          <w:bCs/>
          <w:u w:val="single"/>
        </w:rPr>
        <w:t>utopian visions become totalitarian. All deviations from the utopian ideal must be prevented</w:t>
      </w:r>
      <w:r w:rsidRPr="009F4298">
        <w:rPr>
          <w:rFonts w:eastAsia="Calibri"/>
          <w:sz w:val="10"/>
        </w:rPr>
        <w:t xml:space="preserve">.  The Enrons, WorldComs, and others of that kind show that </w:t>
      </w:r>
      <w:r w:rsidRPr="009F4298">
        <w:rPr>
          <w:rFonts w:eastAsia="Calibri"/>
          <w:bCs/>
          <w:u w:val="single"/>
        </w:rPr>
        <w:t>dishonest individuals rise along with honest individuals. Those who use these examples to criticize capitalism do not use the same standard to criticize all governments as failed arrangements</w:t>
      </w:r>
      <w:r w:rsidRPr="009F4298">
        <w:rPr>
          <w:rFonts w:eastAsia="Calibri"/>
          <w:sz w:val="10"/>
        </w:rPr>
        <w:t xml:space="preserve"> when a Watergate or bribery is uncovered. </w:t>
      </w:r>
      <w:r w:rsidRPr="009F4298">
        <w:rPr>
          <w:rFonts w:eastAsia="Calibri"/>
          <w:bCs/>
          <w:u w:val="single"/>
        </w:rPr>
        <w:t>Nor do they criticize government when politicians promise but do not produce or achieve</w:t>
      </w:r>
      <w:r w:rsidRPr="009F4298">
        <w:rPr>
          <w:rFonts w:eastAsia="Calibri"/>
          <w:sz w:val="10"/>
        </w:rPr>
        <w:t xml:space="preserve">. We live after twenty-five to forty years of talk about energy, education, healthcare, and drugs. Governments promise and propose, but little if any progress is visible on these issues. </w:t>
      </w:r>
    </w:p>
    <w:bookmarkEnd w:id="12"/>
    <w:p w14:paraId="5AA541E4" w14:textId="77777777" w:rsidR="00B36CCA" w:rsidRPr="009F4298" w:rsidRDefault="00B36CCA" w:rsidP="00B36CCA"/>
    <w:bookmarkEnd w:id="13"/>
    <w:p w14:paraId="10DD9FF2" w14:textId="77777777" w:rsidR="00B36CCA" w:rsidRPr="009F4298" w:rsidRDefault="00B36CCA" w:rsidP="00B36CCA">
      <w:pPr>
        <w:pStyle w:val="Heading4"/>
        <w:rPr>
          <w:rStyle w:val="Style13ptBold"/>
          <w:rFonts w:cs="Arial"/>
          <w:b/>
        </w:rPr>
      </w:pPr>
      <w:r w:rsidRPr="009F4298">
        <w:rPr>
          <w:rFonts w:cs="Arial"/>
        </w:rPr>
        <w:t>Interdependent growth eliminates incentives for war</w:t>
      </w:r>
    </w:p>
    <w:p w14:paraId="214DD1C5" w14:textId="77777777" w:rsidR="00B36CCA" w:rsidRPr="009F4298" w:rsidRDefault="00B36CCA" w:rsidP="00B36CCA">
      <w:r w:rsidRPr="009F4298">
        <w:rPr>
          <w:rStyle w:val="Style13ptBold"/>
        </w:rPr>
        <w:t>Gartzke 11</w:t>
      </w:r>
      <w:r w:rsidRPr="009F4298">
        <w:t xml:space="preserve"> – Erik Gartzke, Associate Professor of political science at the University of California, San Diego PhD from Iowa and B.A. from UCSF, 2011 ("SECURITY IN AN INSECURE WORLD,” Cato Institute, February 9</w:t>
      </w:r>
      <w:r w:rsidRPr="009F4298">
        <w:rPr>
          <w:vertAlign w:val="superscript"/>
        </w:rPr>
        <w:t>th</w:t>
      </w:r>
      <w:r w:rsidRPr="009F4298">
        <w:t xml:space="preserve">, Available Online at  </w:t>
      </w:r>
      <w:hyperlink r:id="rId47" w:tgtFrame="_blank" w:history="1">
        <w:r w:rsidRPr="009F4298">
          <w:t>www.cato-unbound.org/2011/02/09/erik-gartzke/security-in-an-insecure-world/</w:t>
        </w:r>
      </w:hyperlink>
      <w:r w:rsidRPr="009F4298">
        <w:t xml:space="preserve">, Accessed 11/2/12) </w:t>
      </w:r>
    </w:p>
    <w:p w14:paraId="417537A7" w14:textId="77777777" w:rsidR="00B36CCA" w:rsidRPr="009F4298" w:rsidRDefault="00B36CCA" w:rsidP="00B36CCA">
      <w:pPr>
        <w:rPr>
          <w:rFonts w:eastAsia="Calibri"/>
          <w:b/>
          <w:u w:val="single"/>
        </w:rPr>
      </w:pPr>
      <w:r w:rsidRPr="009F4298">
        <w:t>Almost as informative as the decline in warfare has been where this decline is occurring. Traditionally, nations were constrained by opportunity. Most nations did not fight most others because they could not physically do so.</w:t>
      </w:r>
      <w:r w:rsidRPr="009F4298">
        <w:rPr>
          <w:szCs w:val="12"/>
        </w:rPr>
        <w:t> Powerful nations, in contrast, tended to fight more often, and particularly to fight with other powerful states. </w:t>
      </w:r>
      <w:r w:rsidRPr="009F4298">
        <w:rPr>
          <w:rFonts w:eastAsia="Calibri"/>
          <w:b/>
          <w:u w:val="single"/>
        </w:rPr>
        <w:t>Modern “zones of peace” are dominated by powerful, militarily capable countries. These</w:t>
      </w:r>
      <w:r w:rsidRPr="009F4298">
        <w:rPr>
          <w:b/>
          <w:u w:val="single"/>
        </w:rPr>
        <w:t> </w:t>
      </w:r>
      <w:r w:rsidRPr="009F4298">
        <w:rPr>
          <w:b/>
          <w:highlight w:val="cyan"/>
          <w:u w:val="single"/>
        </w:rPr>
        <w:t>countries </w:t>
      </w:r>
      <w:r w:rsidRPr="009F4298">
        <w:rPr>
          <w:rFonts w:eastAsia="Calibri"/>
          <w:b/>
          <w:highlight w:val="cyan"/>
          <w:u w:val="single"/>
        </w:rPr>
        <w:t>could fight each other, but are not inclined to do</w:t>
      </w:r>
      <w:r w:rsidRPr="009F4298">
        <w:rPr>
          <w:b/>
          <w:highlight w:val="cyan"/>
          <w:u w:val="single"/>
        </w:rPr>
        <w:t xml:space="preserve"> so.</w:t>
      </w:r>
      <w:r w:rsidRPr="009F4298">
        <w:rPr>
          <w:szCs w:val="12"/>
        </w:rPr>
        <w:t> At the same time, </w:t>
      </w:r>
      <w:r w:rsidRPr="009F4298">
        <w:rPr>
          <w:b/>
          <w:u w:val="single"/>
        </w:rPr>
        <w:t>weaker developing nations that continue to exercise force in traditional ways are incapable of projecting power</w:t>
      </w:r>
      <w:r w:rsidRPr="009F4298">
        <w:rPr>
          <w:szCs w:val="12"/>
        </w:rPr>
        <w:t>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9F4298">
        <w:rPr>
          <w:rFonts w:eastAsia="Calibri"/>
          <w:b/>
          <w:u w:val="single"/>
        </w:rPr>
        <w:t>Warfare in the modern world has thus become an activity involving weak</w:t>
      </w:r>
      <w:r w:rsidRPr="009F4298">
        <w:rPr>
          <w:rFonts w:eastAsia="Calibri"/>
        </w:rPr>
        <w:t> (usually neighboring)</w:t>
      </w:r>
      <w:r w:rsidRPr="009F4298">
        <w:rPr>
          <w:rFonts w:eastAsia="Calibri"/>
          <w:b/>
          <w:u w:val="single"/>
        </w:rPr>
        <w:t> nations, with intervention by powerful</w:t>
      </w:r>
      <w:r w:rsidRPr="009F4298">
        <w:rPr>
          <w:szCs w:val="12"/>
        </w:rPr>
        <w:t> (geographically distant) </w:t>
      </w:r>
      <w:r w:rsidRPr="009F4298">
        <w:rPr>
          <w:rFonts w:eastAsia="Calibri"/>
          <w:b/>
          <w:u w:val="single"/>
        </w:rPr>
        <w:t>states in a policing capacity.</w:t>
      </w:r>
      <w:r w:rsidRPr="009F4298">
        <w:rPr>
          <w:szCs w:val="12"/>
        </w:rPr>
        <w:t xml:space="preserve"> So, the riddle of peace boils down to why capable nations are not fighting each other. There are several explanations, as Mack has pointed out. </w:t>
      </w:r>
      <w:r w:rsidRPr="009F4298">
        <w:rPr>
          <w:b/>
          <w:u w:val="single"/>
        </w:rPr>
        <w:t>The easiest, and I think </w:t>
      </w:r>
      <w:r w:rsidRPr="009F4298">
        <w:rPr>
          <w:rFonts w:eastAsia="Calibri"/>
          <w:b/>
          <w:highlight w:val="cyan"/>
          <w:u w:val="single"/>
        </w:rPr>
        <w:t>the best, explanation has to do with an absence of motive.</w:t>
      </w:r>
      <w:r w:rsidRPr="009F4298">
        <w:rPr>
          <w:rFonts w:eastAsia="Calibri"/>
          <w:b/>
          <w:u w:val="single"/>
        </w:rPr>
        <w:t> </w:t>
      </w:r>
      <w:r w:rsidRPr="009F4298">
        <w:t>Modern states find little incentive to bicker over tangible property, since</w:t>
      </w:r>
      <w:r w:rsidRPr="009F4298">
        <w:rPr>
          <w:b/>
          <w:u w:val="single"/>
        </w:rPr>
        <w:t> </w:t>
      </w:r>
      <w:r w:rsidRPr="009F4298">
        <w:rPr>
          <w:b/>
          <w:highlight w:val="cyan"/>
          <w:u w:val="single"/>
        </w:rPr>
        <w:t>armies are expensive</w:t>
      </w:r>
      <w:r w:rsidRPr="009F4298">
        <w:rPr>
          <w:b/>
          <w:u w:val="single"/>
        </w:rPr>
        <w:t xml:space="preserve"> and the goods that can be looted are no longer of considerable value. </w:t>
      </w:r>
      <w:r w:rsidRPr="009F4298">
        <w:rPr>
          <w:szCs w:val="12"/>
        </w:rPr>
        <w:t>Ironically, this is exactly the explanation that Norman Angell famously supplied before the World Wars. </w:t>
      </w:r>
      <w:r w:rsidRPr="009F4298">
        <w:rPr>
          <w:b/>
          <w:u w:val="single"/>
        </w:rPr>
        <w:t>Yet, today </w:t>
      </w:r>
      <w:r w:rsidRPr="009F4298">
        <w:rPr>
          <w:rFonts w:eastAsia="Calibri"/>
          <w:b/>
          <w:u w:val="single"/>
        </w:rPr>
        <w:t xml:space="preserve">the evidence is abundant that the most </w:t>
      </w:r>
      <w:r w:rsidRPr="009F4298">
        <w:rPr>
          <w:rFonts w:eastAsia="Calibri"/>
          <w:b/>
          <w:highlight w:val="cyan"/>
          <w:u w:val="single"/>
        </w:rPr>
        <w:t>prosperous, capable nations prefer to buy rather than take</w:t>
      </w:r>
      <w:r w:rsidRPr="009F4298">
        <w:rPr>
          <w:rFonts w:eastAsia="Calibri"/>
          <w:b/>
          <w:u w:val="single"/>
        </w:rPr>
        <w:t>.</w:t>
      </w:r>
      <w:r w:rsidRPr="009F4298">
        <w:rPr>
          <w:szCs w:val="12"/>
        </w:rPr>
        <w:t> </w:t>
      </w:r>
      <w:r w:rsidRPr="009F4298">
        <w:t>Decolonization, for example, divested European powers of territories that were increasingly expensive to administer and which contained tangible assets of limited value</w:t>
      </w:r>
      <w:r w:rsidRPr="009F4298">
        <w:rPr>
          <w:szCs w:val="12"/>
        </w:rPr>
        <w:t>. </w:t>
      </w:r>
      <w:r w:rsidRPr="009F4298">
        <w:rPr>
          <w:b/>
          <w:u w:val="single"/>
        </w:rPr>
        <w:t>Of comparable importance is </w:t>
      </w:r>
      <w:r w:rsidRPr="009F4298">
        <w:rPr>
          <w:rFonts w:eastAsia="Calibri"/>
          <w:b/>
          <w:u w:val="single"/>
        </w:rPr>
        <w:t>the move to </w:t>
      </w:r>
      <w:r w:rsidRPr="009F4298">
        <w:rPr>
          <w:b/>
          <w:u w:val="single"/>
        </w:rPr>
        <w:t xml:space="preserve">substantial </w:t>
      </w:r>
      <w:r w:rsidRPr="009F4298">
        <w:rPr>
          <w:rFonts w:eastAsia="Calibri"/>
          <w:b/>
          <w:u w:val="single"/>
        </w:rPr>
        <w:t>consensus among powerful nations about how international affairs should be conducted. The great rivalries</w:t>
      </w:r>
      <w:r w:rsidRPr="009F4298">
        <w:rPr>
          <w:szCs w:val="12"/>
        </w:rPr>
        <w:t> of the twentieth century </w:t>
      </w:r>
      <w:r w:rsidRPr="009F4298">
        <w:rPr>
          <w:b/>
          <w:u w:val="single"/>
        </w:rPr>
        <w:t>were ideological rather than territorial. These </w:t>
      </w:r>
      <w:r w:rsidRPr="009F4298">
        <w:rPr>
          <w:rFonts w:eastAsia="Calibri"/>
          <w:b/>
          <w:u w:val="single"/>
        </w:rPr>
        <w:t>have been substantially resolved</w:t>
      </w:r>
      <w:r w:rsidRPr="009F4298">
        <w:rPr>
          <w:b/>
          <w:u w:val="single"/>
        </w:rPr>
        <w:t>,</w:t>
      </w:r>
      <w:r w:rsidRPr="009F4298">
        <w:rPr>
          <w:szCs w:val="12"/>
        </w:rPr>
        <w:t> as Francis Fukuyama has pointed out. </w:t>
      </w:r>
      <w:r w:rsidRPr="009F4298">
        <w:rPr>
          <w:b/>
          <w:u w:val="single"/>
        </w:rPr>
        <w:t xml:space="preserve">The fact that remaining differences are moderate, while </w:t>
      </w:r>
      <w:r w:rsidRPr="009F4298">
        <w:rPr>
          <w:b/>
          <w:highlight w:val="cyan"/>
          <w:u w:val="single"/>
        </w:rPr>
        <w:t>the </w:t>
      </w:r>
      <w:r w:rsidRPr="009F4298">
        <w:rPr>
          <w:rFonts w:eastAsia="Calibri"/>
          <w:b/>
          <w:highlight w:val="cyan"/>
          <w:u w:val="single"/>
        </w:rPr>
        <w:t>benefits of acting in concert are large (due to economic interdependence in particular) means that</w:t>
      </w:r>
      <w:r w:rsidRPr="009F4298">
        <w:rPr>
          <w:b/>
          <w:highlight w:val="cyan"/>
          <w:u w:val="single"/>
        </w:rPr>
        <w:t> nations prefer to deliberate rather than fight</w:t>
      </w:r>
      <w:r w:rsidRPr="009F4298">
        <w:rPr>
          <w:szCs w:val="12"/>
        </w:rPr>
        <w:t>. </w:t>
      </w:r>
      <w:r w:rsidRPr="009F4298">
        <w:t>Differences remain, but for the most part the capable countries of the world have been in consensus, while the disgruntled developing world is incapable of acting on respective nations’ dissatisfaction. While this version of events explains the partial peace bestowed on the developed world, it also poses challenges in terms of the future.</w:t>
      </w:r>
      <w:r w:rsidRPr="009F4298">
        <w:rPr>
          <w:b/>
          <w:u w:val="single"/>
        </w:rPr>
        <w:t> The rising nations of Asia</w:t>
      </w:r>
      <w:r w:rsidRPr="009F4298">
        <w:rPr>
          <w:szCs w:val="12"/>
        </w:rPr>
        <w:t> in particular </w:t>
      </w:r>
      <w:r w:rsidRPr="009F4298">
        <w:rPr>
          <w:b/>
          <w:u w:val="single"/>
        </w:rPr>
        <w:t>have not been</w:t>
      </w:r>
      <w:r w:rsidRPr="009F4298">
        <w:rPr>
          <w:szCs w:val="12"/>
        </w:rPr>
        <w:t> equal</w:t>
      </w:r>
      <w:r w:rsidRPr="009F4298">
        <w:rPr>
          <w:b/>
          <w:u w:val="single"/>
        </w:rPr>
        <w:t>beneficiaries in the world political system. </w:t>
      </w:r>
      <w:r w:rsidRPr="009F4298">
        <w:rPr>
          <w:rFonts w:eastAsia="Calibri"/>
          <w:b/>
          <w:u w:val="single"/>
        </w:rPr>
        <w:t>These nations have benefited from economic integration, and this has proved sufficient in the past to pacify them.</w:t>
      </w:r>
      <w:r w:rsidRPr="009F4298">
        <w:rPr>
          <w:szCs w:val="12"/>
        </w:rPr>
        <w:t>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w:t>
      </w:r>
      <w:r w:rsidRPr="009F4298">
        <w:t>that these nations are rising in power, their domestic situations are evolving in a way that makes their interests more similar to the West. Consumerism, democracy, and a market orientation all help to draw the rising powers in as fellow travelers in an expanding zone of peace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r w:rsidRPr="009F4298">
        <w:rPr>
          <w:b/>
          <w:u w:val="single"/>
        </w:rPr>
        <w:t> </w:t>
      </w:r>
      <w:r w:rsidRPr="009F4298">
        <w:rPr>
          <w:rFonts w:eastAsia="Calibri"/>
          <w:b/>
          <w:highlight w:val="cyan"/>
          <w:u w:val="single"/>
        </w:rPr>
        <w:t>If the peace observed</w:t>
      </w:r>
      <w:r w:rsidRPr="009F4298">
        <w:rPr>
          <w:rFonts w:eastAsia="Calibri"/>
          <w:b/>
          <w:u w:val="single"/>
        </w:rPr>
        <w:t xml:space="preserve"> among western, developed nations </w:t>
      </w:r>
      <w:r w:rsidRPr="009F4298">
        <w:rPr>
          <w:rFonts w:eastAsia="Calibri"/>
          <w:b/>
          <w:highlight w:val="cyan"/>
          <w:u w:val="single"/>
        </w:rPr>
        <w:t xml:space="preserve">is to prove durable, it must be because </w:t>
      </w:r>
      <w:r w:rsidRPr="009F4298">
        <w:rPr>
          <w:rStyle w:val="Emphasis"/>
          <w:highlight w:val="cyan"/>
        </w:rPr>
        <w:t>warfare proves futile as nations transition to prosperity</w:t>
      </w:r>
      <w:r w:rsidRPr="009F4298">
        <w:rPr>
          <w:rFonts w:eastAsia="Calibri"/>
          <w:b/>
          <w:u w:val="single"/>
        </w:rPr>
        <w:t>.</w:t>
      </w:r>
      <w:r w:rsidRPr="009F4298">
        <w:rPr>
          <w:szCs w:val="12"/>
        </w:rPr>
        <w:t xml:space="preserve"> Whether this will happen depends on the rate of change in interests and capabilities, a difficult thing to judge. </w:t>
      </w:r>
      <w:r w:rsidRPr="009F4298">
        <w:rPr>
          <w:b/>
          <w:szCs w:val="12"/>
          <w:u w:val="single"/>
        </w:rPr>
        <w:t>We must hope that the optimistic view is correct, that </w:t>
      </w:r>
      <w:r w:rsidRPr="009F4298">
        <w:rPr>
          <w:b/>
          <w:u w:val="single"/>
        </w:rPr>
        <w:t>what ended war in Europe can be exported globally. </w:t>
      </w:r>
      <w:r w:rsidRPr="009F4298">
        <w:rPr>
          <w:rFonts w:eastAsia="Calibri"/>
          <w:b/>
          <w:u w:val="single"/>
        </w:rPr>
        <w:t>Prosperity has made war expensive,</w:t>
      </w:r>
      <w:r w:rsidRPr="009F4298">
        <w:rPr>
          <w:b/>
          <w:u w:val="single"/>
        </w:rPr>
        <w:t> </w:t>
      </w:r>
      <w:r w:rsidRPr="009F4298">
        <w:t>while the fruits of conflict, both in terms of tangible and intangible </w:t>
      </w:r>
      <w:r w:rsidRPr="009F4298">
        <w:rPr>
          <w:rFonts w:eastAsia="Calibri"/>
          <w:b/>
          <w:u w:val="single"/>
        </w:rPr>
        <w:t>spoils have declined in value.</w:t>
      </w:r>
      <w:r w:rsidRPr="009F4298">
        <w:rPr>
          <w:szCs w:val="12"/>
        </w:rPr>
        <w:t xml:space="preserve"> These forces are not guaranteed to prevail indefinitely</w:t>
      </w:r>
      <w:r w:rsidRPr="009F4298">
        <w:t>. Already, research on robotic warfare promises to lower the cost of conquest. If in addition, fundamental differences among capable communities arise, then warfare over ideology or policy can also be resurrected. We must all hope that the consolidating forces of prosperity prevail, that</w:t>
      </w:r>
      <w:r w:rsidRPr="009F4298">
        <w:rPr>
          <w:b/>
          <w:u w:val="single"/>
        </w:rPr>
        <w:t> </w:t>
      </w:r>
      <w:r w:rsidRPr="009F4298">
        <w:rPr>
          <w:rFonts w:eastAsia="Calibri"/>
          <w:b/>
          <w:u w:val="single"/>
        </w:rPr>
        <w:t>war becomes a durable anachronism.</w:t>
      </w:r>
    </w:p>
    <w:p w14:paraId="48E4C747" w14:textId="77777777" w:rsidR="00B36CCA" w:rsidRPr="009F4298" w:rsidRDefault="00B36CCA" w:rsidP="00B36CCA"/>
    <w:p w14:paraId="0BBDBED2" w14:textId="77777777" w:rsidR="00B36CCA" w:rsidRPr="009F4298" w:rsidRDefault="00B36CCA" w:rsidP="00B36CCA">
      <w:pPr>
        <w:pStyle w:val="Heading4"/>
      </w:pPr>
      <w:bookmarkStart w:id="14" w:name="_Hlk33958953"/>
      <w:r w:rsidRPr="009F4298">
        <w:t xml:space="preserve">Environmental benefits from decline are short-term and small---downturn </w:t>
      </w:r>
      <w:r w:rsidRPr="009F4298">
        <w:rPr>
          <w:u w:val="single"/>
        </w:rPr>
        <w:t>massively</w:t>
      </w:r>
      <w:r w:rsidRPr="009F4298">
        <w:t xml:space="preserve"> increases overall environmental damage  </w:t>
      </w:r>
    </w:p>
    <w:p w14:paraId="094E3178" w14:textId="77777777" w:rsidR="00B36CCA" w:rsidRPr="009F4298" w:rsidRDefault="00B36CCA" w:rsidP="00B36CCA">
      <w:r w:rsidRPr="009F4298">
        <w:rPr>
          <w:rStyle w:val="Style13ptBold"/>
          <w:sz w:val="28"/>
        </w:rPr>
        <w:t>Bauer and Anbumozhi 10</w:t>
      </w:r>
      <w:r w:rsidRPr="009F4298">
        <w:t xml:space="preserve"> – Armin Bauer, Senior Economist at the Asian Development Bank, and Venkatachalam Anbumozhi, Capacity-Building Specialist at the Asian Development Bank Institute, July 2010, “Impact of Global Recession on Sustainable Development and Poverty Linkages,” online: http://www.adbi.org/files/2010.07.08.wp227.impact.global.recession.dev.poverty.linkages.pdf</w:t>
      </w:r>
    </w:p>
    <w:p w14:paraId="17CC7E65" w14:textId="77777777" w:rsidR="00B36CCA" w:rsidRPr="009F4298" w:rsidRDefault="00B36CCA" w:rsidP="00B36CCA">
      <w:pPr>
        <w:rPr>
          <w:sz w:val="12"/>
        </w:rPr>
      </w:pPr>
      <w:r w:rsidRPr="009F4298">
        <w:rPr>
          <w:rStyle w:val="underline"/>
          <w:rFonts w:eastAsia="Calibri"/>
        </w:rPr>
        <w:t>The global financial crisis and</w:t>
      </w:r>
      <w:r w:rsidRPr="009F4298">
        <w:rPr>
          <w:sz w:val="12"/>
        </w:rPr>
        <w:t xml:space="preserve"> the </w:t>
      </w:r>
      <w:r w:rsidRPr="009F4298">
        <w:rPr>
          <w:rStyle w:val="underline"/>
          <w:rFonts w:eastAsia="Calibri"/>
        </w:rPr>
        <w:t>resulting economic slowdown may</w:t>
      </w:r>
      <w:r w:rsidRPr="009F4298">
        <w:rPr>
          <w:sz w:val="12"/>
        </w:rPr>
        <w:t xml:space="preserve"> be assumed to </w:t>
      </w:r>
      <w:r w:rsidRPr="009F4298">
        <w:rPr>
          <w:rStyle w:val="underline"/>
          <w:rFonts w:eastAsia="Calibri"/>
        </w:rPr>
        <w:t>have</w:t>
      </w:r>
      <w:r w:rsidRPr="009F4298">
        <w:rPr>
          <w:sz w:val="12"/>
        </w:rPr>
        <w:t xml:space="preserve"> at least </w:t>
      </w:r>
      <w:r w:rsidRPr="009F4298">
        <w:rPr>
          <w:rStyle w:val="underline"/>
          <w:rFonts w:eastAsia="Calibri"/>
        </w:rPr>
        <w:t>the benefit of</w:t>
      </w:r>
      <w:r w:rsidRPr="009F4298">
        <w:rPr>
          <w:sz w:val="12"/>
        </w:rPr>
        <w:t xml:space="preserve"> also </w:t>
      </w:r>
      <w:r w:rsidRPr="009F4298">
        <w:rPr>
          <w:rStyle w:val="underline"/>
          <w:rFonts w:eastAsia="Calibri"/>
        </w:rPr>
        <w:t>reducing environmental degradation</w:t>
      </w:r>
      <w:r w:rsidRPr="009F4298">
        <w:rPr>
          <w:sz w:val="12"/>
        </w:rPr>
        <w:t xml:space="preserve"> in the individual countries. This paper discusses the consequences of the crisis for energy use, pollution prevention, and land use in Asia and the associated emissions of greenhouse gases—the principal global warming pollutants—as well as their linkage with poverty.¶ </w:t>
      </w:r>
      <w:r w:rsidRPr="009F4298">
        <w:rPr>
          <w:rStyle w:val="underline"/>
          <w:rFonts w:eastAsia="Calibri"/>
          <w:highlight w:val="cyan"/>
        </w:rPr>
        <w:t>There are</w:t>
      </w:r>
      <w:r w:rsidRPr="009F4298">
        <w:rPr>
          <w:sz w:val="12"/>
          <w:highlight w:val="cyan"/>
        </w:rPr>
        <w:t xml:space="preserve"> </w:t>
      </w:r>
      <w:r w:rsidRPr="009F4298">
        <w:rPr>
          <w:rStyle w:val="Emphasis"/>
          <w:highlight w:val="cyan"/>
        </w:rPr>
        <w:t>some short-term benefits to the</w:t>
      </w:r>
      <w:r w:rsidRPr="009F4298">
        <w:rPr>
          <w:rStyle w:val="Emphasis"/>
        </w:rPr>
        <w:t xml:space="preserve"> global </w:t>
      </w:r>
      <w:r w:rsidRPr="009F4298">
        <w:rPr>
          <w:rStyle w:val="Emphasis"/>
          <w:highlight w:val="cyan"/>
        </w:rPr>
        <w:t>environment</w:t>
      </w:r>
      <w:r w:rsidRPr="009F4298">
        <w:rPr>
          <w:sz w:val="12"/>
          <w:highlight w:val="cyan"/>
        </w:rPr>
        <w:t xml:space="preserve"> </w:t>
      </w:r>
      <w:r w:rsidRPr="009F4298">
        <w:rPr>
          <w:rStyle w:val="underline"/>
          <w:rFonts w:eastAsia="Calibri"/>
          <w:highlight w:val="cyan"/>
        </w:rPr>
        <w:t>from</w:t>
      </w:r>
      <w:r w:rsidRPr="009F4298">
        <w:rPr>
          <w:rStyle w:val="underline"/>
          <w:rFonts w:eastAsia="Calibri"/>
        </w:rPr>
        <w:t xml:space="preserve"> the </w:t>
      </w:r>
      <w:r w:rsidRPr="009F4298">
        <w:rPr>
          <w:rStyle w:val="underline"/>
          <w:rFonts w:eastAsia="Calibri"/>
          <w:highlight w:val="cyan"/>
        </w:rPr>
        <w:t>economic slowdown</w:t>
      </w:r>
      <w:r w:rsidRPr="009F4298">
        <w:rPr>
          <w:sz w:val="12"/>
        </w:rPr>
        <w:t xml:space="preserve">. Such benefits include reduction in the rate of air and water pollution from reduced energy use—which has direct implications for the urban poor’s health.¶ </w:t>
      </w:r>
      <w:r w:rsidRPr="009F4298">
        <w:rPr>
          <w:rStyle w:val="underline"/>
          <w:rFonts w:eastAsia="Calibri"/>
        </w:rPr>
        <w:t>However</w:t>
      </w:r>
      <w:r w:rsidRPr="009F4298">
        <w:rPr>
          <w:rStyle w:val="Emphasis"/>
        </w:rPr>
        <w:t xml:space="preserve">, modest </w:t>
      </w:r>
      <w:r w:rsidRPr="009F4298">
        <w:rPr>
          <w:rStyle w:val="Emphasis"/>
          <w:highlight w:val="cyan"/>
        </w:rPr>
        <w:t>benefits</w:t>
      </w:r>
      <w:r w:rsidRPr="009F4298">
        <w:rPr>
          <w:sz w:val="12"/>
        </w:rPr>
        <w:t xml:space="preserve"> </w:t>
      </w:r>
      <w:r w:rsidRPr="009F4298">
        <w:rPr>
          <w:rStyle w:val="underline"/>
          <w:rFonts w:eastAsia="Calibri"/>
        </w:rPr>
        <w:t>to global and local environments</w:t>
      </w:r>
      <w:r w:rsidRPr="009F4298">
        <w:rPr>
          <w:sz w:val="12"/>
        </w:rPr>
        <w:t xml:space="preserve"> arising from the economic slowdown </w:t>
      </w:r>
      <w:r w:rsidRPr="009F4298">
        <w:rPr>
          <w:rStyle w:val="Emphasis"/>
          <w:highlight w:val="cyan"/>
        </w:rPr>
        <w:t xml:space="preserve">are </w:t>
      </w:r>
      <w:r w:rsidRPr="009F4298">
        <w:rPr>
          <w:rStyle w:val="Emphasis"/>
        </w:rPr>
        <w:t xml:space="preserve">likely to be </w:t>
      </w:r>
      <w:r w:rsidRPr="009F4298">
        <w:rPr>
          <w:rStyle w:val="Emphasis"/>
          <w:highlight w:val="cyan"/>
        </w:rPr>
        <w:t>much smaller than the costs</w:t>
      </w:r>
      <w:r w:rsidRPr="009F4298">
        <w:rPr>
          <w:sz w:val="12"/>
          <w:highlight w:val="cyan"/>
        </w:rPr>
        <w:t xml:space="preserve"> </w:t>
      </w:r>
      <w:r w:rsidRPr="009F4298">
        <w:rPr>
          <w:rStyle w:val="underline"/>
          <w:rFonts w:eastAsia="Calibri"/>
        </w:rPr>
        <w:t>associated with</w:t>
      </w:r>
      <w:r w:rsidRPr="009F4298">
        <w:rPr>
          <w:sz w:val="12"/>
        </w:rPr>
        <w:t xml:space="preserve"> many </w:t>
      </w:r>
      <w:r w:rsidRPr="009F4298">
        <w:rPr>
          <w:rStyle w:val="underline"/>
          <w:rFonts w:eastAsia="Calibri"/>
          <w:highlight w:val="cyan"/>
        </w:rPr>
        <w:t>environmental conservation measures</w:t>
      </w:r>
      <w:r w:rsidRPr="009F4298">
        <w:rPr>
          <w:sz w:val="12"/>
        </w:rPr>
        <w:t xml:space="preserve">, related to </w:t>
      </w:r>
      <w:r w:rsidRPr="009F4298">
        <w:rPr>
          <w:rStyle w:val="underline"/>
          <w:rFonts w:eastAsia="Calibri"/>
          <w:highlight w:val="cyan"/>
        </w:rPr>
        <w:t>energy savings</w:t>
      </w:r>
      <w:r w:rsidRPr="009F4298">
        <w:rPr>
          <w:rStyle w:val="underline"/>
          <w:rFonts w:eastAsia="Calibri"/>
        </w:rPr>
        <w:t xml:space="preserve">, natural </w:t>
      </w:r>
      <w:r w:rsidRPr="009F4298">
        <w:rPr>
          <w:rStyle w:val="underline"/>
          <w:rFonts w:eastAsia="Calibri"/>
          <w:highlight w:val="cyan"/>
        </w:rPr>
        <w:t>resources protection, and water</w:t>
      </w:r>
      <w:r w:rsidRPr="009F4298">
        <w:rPr>
          <w:sz w:val="12"/>
        </w:rPr>
        <w:t xml:space="preserve"> environment.¶ Both </w:t>
      </w:r>
      <w:r w:rsidRPr="009F4298">
        <w:rPr>
          <w:rStyle w:val="underline"/>
          <w:rFonts w:eastAsia="Calibri"/>
        </w:rPr>
        <w:t xml:space="preserve">supply and demand side </w:t>
      </w:r>
      <w:r w:rsidRPr="009F4298">
        <w:rPr>
          <w:rStyle w:val="underline"/>
          <w:rFonts w:eastAsia="Calibri"/>
          <w:highlight w:val="cyan"/>
        </w:rPr>
        <w:t>investments in energy and environment are being affected</w:t>
      </w:r>
      <w:r w:rsidRPr="009F4298">
        <w:rPr>
          <w:sz w:val="12"/>
        </w:rPr>
        <w:t xml:space="preserve">. Many </w:t>
      </w:r>
      <w:r w:rsidRPr="009F4298">
        <w:rPr>
          <w:rStyle w:val="underline"/>
          <w:rFonts w:eastAsia="Calibri"/>
        </w:rPr>
        <w:t>ongoing projects are being slowed</w:t>
      </w:r>
      <w:r w:rsidRPr="009F4298">
        <w:rPr>
          <w:sz w:val="12"/>
        </w:rPr>
        <w:t xml:space="preserve"> and a number of downward revisions are being made in expected profitability. Meanwhile, </w:t>
      </w:r>
      <w:r w:rsidRPr="009F4298">
        <w:rPr>
          <w:rStyle w:val="underline"/>
          <w:rFonts w:eastAsia="Calibri"/>
        </w:rPr>
        <w:t>businesses</w:t>
      </w:r>
      <w:r w:rsidRPr="009F4298">
        <w:rPr>
          <w:sz w:val="12"/>
        </w:rPr>
        <w:t xml:space="preserve"> and households </w:t>
      </w:r>
      <w:r w:rsidRPr="009F4298">
        <w:rPr>
          <w:rStyle w:val="underline"/>
          <w:rFonts w:eastAsia="Calibri"/>
        </w:rPr>
        <w:t>are spending less on energy efficiency</w:t>
      </w:r>
      <w:r w:rsidRPr="009F4298">
        <w:rPr>
          <w:sz w:val="12"/>
        </w:rPr>
        <w:t xml:space="preserve"> measures. Tighter credit and lower prices make investment in energy savings and environmental conservation less attractive financially, while </w:t>
      </w:r>
      <w:r w:rsidRPr="009F4298">
        <w:rPr>
          <w:rStyle w:val="underline"/>
          <w:rFonts w:eastAsia="Calibri"/>
        </w:rPr>
        <w:t xml:space="preserve">the </w:t>
      </w:r>
      <w:r w:rsidRPr="009F4298">
        <w:rPr>
          <w:rStyle w:val="underline"/>
          <w:rFonts w:eastAsia="Calibri"/>
          <w:highlight w:val="cyan"/>
        </w:rPr>
        <w:t>economic crisis</w:t>
      </w:r>
      <w:r w:rsidRPr="009F4298">
        <w:rPr>
          <w:sz w:val="12"/>
          <w:highlight w:val="cyan"/>
        </w:rPr>
        <w:t xml:space="preserve"> i</w:t>
      </w:r>
      <w:r w:rsidRPr="009F4298">
        <w:rPr>
          <w:sz w:val="12"/>
        </w:rPr>
        <w:t xml:space="preserve">s encouraging end users to rein in spending across the board. This </w:t>
      </w:r>
      <w:r w:rsidRPr="009F4298">
        <w:rPr>
          <w:rStyle w:val="underline"/>
          <w:rFonts w:eastAsia="Calibri"/>
        </w:rPr>
        <w:t xml:space="preserve">is </w:t>
      </w:r>
      <w:r w:rsidRPr="009F4298">
        <w:rPr>
          <w:rStyle w:val="underline"/>
          <w:rFonts w:eastAsia="Calibri"/>
          <w:highlight w:val="cyan"/>
        </w:rPr>
        <w:t>delay</w:t>
      </w:r>
      <w:r w:rsidRPr="009F4298">
        <w:rPr>
          <w:rStyle w:val="underline"/>
          <w:rFonts w:eastAsia="Calibri"/>
        </w:rPr>
        <w:t xml:space="preserve">ing the deployment of </w:t>
      </w:r>
      <w:r w:rsidRPr="009F4298">
        <w:rPr>
          <w:rStyle w:val="underline"/>
          <w:rFonts w:eastAsia="Calibri"/>
          <w:highlight w:val="cyan"/>
        </w:rPr>
        <w:t>more efficient tech</w:t>
      </w:r>
      <w:r w:rsidRPr="009F4298">
        <w:rPr>
          <w:rStyle w:val="underline"/>
          <w:rFonts w:eastAsia="Calibri"/>
        </w:rPr>
        <w:t>nology</w:t>
      </w:r>
      <w:r w:rsidRPr="009F4298">
        <w:rPr>
          <w:sz w:val="12"/>
        </w:rPr>
        <w:t xml:space="preserve"> and equipment. Furthermore, </w:t>
      </w:r>
      <w:r w:rsidRPr="009F4298">
        <w:rPr>
          <w:rStyle w:val="underline"/>
          <w:rFonts w:eastAsia="Calibri"/>
        </w:rPr>
        <w:t>solution providers are expected to reduce investment in research</w:t>
      </w:r>
      <w:r w:rsidRPr="009F4298">
        <w:rPr>
          <w:sz w:val="12"/>
        </w:rPr>
        <w:t xml:space="preserve">, development, </w:t>
      </w:r>
      <w:r w:rsidRPr="009F4298">
        <w:rPr>
          <w:rStyle w:val="underline"/>
          <w:rFonts w:eastAsia="Calibri"/>
          <w:highlight w:val="cyan"/>
        </w:rPr>
        <w:t xml:space="preserve">and </w:t>
      </w:r>
      <w:r w:rsidRPr="009F4298">
        <w:rPr>
          <w:rStyle w:val="underline"/>
          <w:rFonts w:eastAsia="Calibri"/>
        </w:rPr>
        <w:t>commercialization of more energy-</w:t>
      </w:r>
      <w:r w:rsidRPr="009F4298">
        <w:rPr>
          <w:rStyle w:val="underline"/>
          <w:rFonts w:eastAsia="Calibri"/>
          <w:highlight w:val="cyan"/>
        </w:rPr>
        <w:t>efficient models</w:t>
      </w:r>
      <w:r w:rsidRPr="009F4298">
        <w:rPr>
          <w:sz w:val="12"/>
        </w:rPr>
        <w:t xml:space="preserve">, unless they are able to secure financial support from governments. </w:t>
      </w:r>
      <w:r w:rsidRPr="009F4298">
        <w:rPr>
          <w:rStyle w:val="underline"/>
          <w:rFonts w:eastAsia="Calibri"/>
        </w:rPr>
        <w:t xml:space="preserve">The economic </w:t>
      </w:r>
      <w:r w:rsidRPr="009F4298">
        <w:rPr>
          <w:rStyle w:val="underline"/>
          <w:rFonts w:eastAsia="Calibri"/>
          <w:highlight w:val="cyan"/>
        </w:rPr>
        <w:t>slowdown is likely to</w:t>
      </w:r>
      <w:r w:rsidRPr="009F4298">
        <w:rPr>
          <w:sz w:val="12"/>
          <w:highlight w:val="cyan"/>
        </w:rPr>
        <w:t xml:space="preserve"> </w:t>
      </w:r>
      <w:r w:rsidRPr="009F4298">
        <w:rPr>
          <w:rStyle w:val="Emphasis"/>
          <w:highlight w:val="cyan"/>
        </w:rPr>
        <w:t>alter land use</w:t>
      </w:r>
      <w:r w:rsidRPr="009F4298">
        <w:rPr>
          <w:rStyle w:val="Emphasis"/>
        </w:rPr>
        <w:t xml:space="preserve"> patterns</w:t>
      </w:r>
      <w:r w:rsidRPr="009F4298">
        <w:rPr>
          <w:sz w:val="12"/>
        </w:rPr>
        <w:t xml:space="preserve"> </w:t>
      </w:r>
      <w:r w:rsidRPr="009F4298">
        <w:rPr>
          <w:rStyle w:val="underline"/>
          <w:rFonts w:eastAsia="Calibri"/>
          <w:highlight w:val="cyan"/>
        </w:rPr>
        <w:t>by increasing</w:t>
      </w:r>
      <w:r w:rsidRPr="009F4298">
        <w:rPr>
          <w:rStyle w:val="underline"/>
          <w:rFonts w:eastAsia="Calibri"/>
        </w:rPr>
        <w:t xml:space="preserve"> the </w:t>
      </w:r>
      <w:r w:rsidRPr="009F4298">
        <w:rPr>
          <w:rStyle w:val="underline"/>
          <w:rFonts w:eastAsia="Calibri"/>
          <w:highlight w:val="cyan"/>
        </w:rPr>
        <w:t>pressure to</w:t>
      </w:r>
      <w:r w:rsidRPr="009F4298">
        <w:rPr>
          <w:sz w:val="12"/>
          <w:highlight w:val="cyan"/>
        </w:rPr>
        <w:t xml:space="preserve"> </w:t>
      </w:r>
      <w:r w:rsidRPr="009F4298">
        <w:rPr>
          <w:rStyle w:val="Emphasis"/>
          <w:highlight w:val="cyan"/>
        </w:rPr>
        <w:t>clear forests</w:t>
      </w:r>
      <w:r w:rsidRPr="009F4298">
        <w:rPr>
          <w:sz w:val="12"/>
        </w:rPr>
        <w:t xml:space="preserve"> for firewood, timber, or agricultural purposes—</w:t>
      </w:r>
      <w:r w:rsidRPr="009F4298">
        <w:rPr>
          <w:rStyle w:val="underline"/>
          <w:rFonts w:eastAsia="Calibri"/>
        </w:rPr>
        <w:t>the livelihood opportunities available with the rural poor.</w:t>
      </w:r>
      <w:r w:rsidRPr="009F4298">
        <w:rPr>
          <w:sz w:val="12"/>
        </w:rPr>
        <w:t xml:space="preserve">¶ Further, </w:t>
      </w:r>
      <w:r w:rsidRPr="009F4298">
        <w:rPr>
          <w:rStyle w:val="underline"/>
          <w:rFonts w:eastAsia="Calibri"/>
        </w:rPr>
        <w:t>the likely</w:t>
      </w:r>
      <w:r w:rsidRPr="009F4298">
        <w:rPr>
          <w:sz w:val="12"/>
        </w:rPr>
        <w:t xml:space="preserve"> additional </w:t>
      </w:r>
      <w:r w:rsidRPr="009F4298">
        <w:rPr>
          <w:rStyle w:val="underline"/>
          <w:rFonts w:eastAsia="Calibri"/>
          <w:highlight w:val="cyan"/>
        </w:rPr>
        <w:t>delay</w:t>
      </w:r>
      <w:r w:rsidRPr="009F4298">
        <w:rPr>
          <w:sz w:val="12"/>
        </w:rPr>
        <w:t xml:space="preserve"> in many countries </w:t>
      </w:r>
      <w:r w:rsidRPr="009F4298">
        <w:rPr>
          <w:rStyle w:val="underline"/>
          <w:rFonts w:eastAsia="Calibri"/>
          <w:highlight w:val="cyan"/>
        </w:rPr>
        <w:t>in</w:t>
      </w:r>
      <w:r w:rsidRPr="009F4298">
        <w:rPr>
          <w:rStyle w:val="underline"/>
          <w:rFonts w:eastAsia="Calibri"/>
        </w:rPr>
        <w:t xml:space="preserve"> the construction of</w:t>
      </w:r>
      <w:r w:rsidRPr="009F4298">
        <w:rPr>
          <w:sz w:val="12"/>
        </w:rPr>
        <w:t xml:space="preserve"> effluent </w:t>
      </w:r>
      <w:r w:rsidRPr="009F4298">
        <w:rPr>
          <w:rStyle w:val="underline"/>
          <w:rFonts w:eastAsia="Calibri"/>
          <w:highlight w:val="cyan"/>
        </w:rPr>
        <w:t>treatment plans for</w:t>
      </w:r>
      <w:r w:rsidRPr="009F4298">
        <w:rPr>
          <w:sz w:val="12"/>
        </w:rPr>
        <w:t xml:space="preserve"> limiting the discharge of </w:t>
      </w:r>
      <w:r w:rsidRPr="009F4298">
        <w:rPr>
          <w:rStyle w:val="underline"/>
          <w:rFonts w:eastAsia="Calibri"/>
          <w:highlight w:val="cyan"/>
        </w:rPr>
        <w:t>pollutants into the rivers is expected to</w:t>
      </w:r>
      <w:r w:rsidRPr="009F4298">
        <w:rPr>
          <w:sz w:val="12"/>
          <w:highlight w:val="cyan"/>
        </w:rPr>
        <w:t xml:space="preserve"> </w:t>
      </w:r>
      <w:r w:rsidRPr="009F4298">
        <w:rPr>
          <w:rStyle w:val="underline"/>
          <w:rFonts w:eastAsia="Calibri"/>
          <w:highlight w:val="cyan"/>
        </w:rPr>
        <w:t>harm</w:t>
      </w:r>
      <w:r w:rsidRPr="009F4298">
        <w:rPr>
          <w:rStyle w:val="underline"/>
          <w:rFonts w:eastAsia="Calibri"/>
        </w:rPr>
        <w:t xml:space="preserve"> the </w:t>
      </w:r>
      <w:r w:rsidRPr="009F4298">
        <w:rPr>
          <w:rStyle w:val="underline"/>
          <w:rFonts w:eastAsia="Calibri"/>
          <w:highlight w:val="cyan"/>
        </w:rPr>
        <w:t>water</w:t>
      </w:r>
      <w:r w:rsidRPr="009F4298">
        <w:rPr>
          <w:rStyle w:val="underline"/>
          <w:rFonts w:eastAsia="Calibri"/>
        </w:rPr>
        <w:t xml:space="preserve"> environment</w:t>
      </w:r>
      <w:r w:rsidRPr="009F4298">
        <w:rPr>
          <w:sz w:val="12"/>
        </w:rPr>
        <w:t xml:space="preserve">. Thus </w:t>
      </w:r>
      <w:r w:rsidRPr="009F4298">
        <w:rPr>
          <w:rStyle w:val="Emphasis"/>
        </w:rPr>
        <w:t>on balance</w:t>
      </w:r>
      <w:r w:rsidRPr="009F4298">
        <w:rPr>
          <w:sz w:val="12"/>
        </w:rPr>
        <w:t xml:space="preserve">, the </w:t>
      </w:r>
      <w:r w:rsidRPr="009F4298">
        <w:rPr>
          <w:rStyle w:val="Emphasis"/>
        </w:rPr>
        <w:t>modest benefits to global and local environments</w:t>
      </w:r>
      <w:r w:rsidRPr="009F4298">
        <w:rPr>
          <w:sz w:val="12"/>
        </w:rPr>
        <w:t xml:space="preserve"> </w:t>
      </w:r>
      <w:r w:rsidRPr="009F4298">
        <w:rPr>
          <w:rStyle w:val="underline"/>
          <w:rFonts w:eastAsia="Calibri"/>
        </w:rPr>
        <w:t>arising from the economic slowdown are likely to be</w:t>
      </w:r>
      <w:r w:rsidRPr="009F4298">
        <w:rPr>
          <w:sz w:val="12"/>
        </w:rPr>
        <w:t xml:space="preserve"> </w:t>
      </w:r>
      <w:r w:rsidRPr="009F4298">
        <w:rPr>
          <w:rStyle w:val="Emphasis"/>
        </w:rPr>
        <w:t>much smaller than the costs</w:t>
      </w:r>
      <w:r w:rsidRPr="009F4298">
        <w:rPr>
          <w:sz w:val="12"/>
        </w:rPr>
        <w:t xml:space="preserve"> of many environmental conservation measures for improving the livelihood conditions of the poor.</w:t>
      </w:r>
    </w:p>
    <w:p w14:paraId="1B19AC34" w14:textId="77777777" w:rsidR="00B36CCA" w:rsidRPr="009F4298" w:rsidRDefault="00B36CCA" w:rsidP="00B36CCA"/>
    <w:bookmarkEnd w:id="14"/>
    <w:p w14:paraId="42F0139E" w14:textId="77777777" w:rsidR="00B36CCA" w:rsidRPr="009F4298" w:rsidRDefault="00B36CCA" w:rsidP="00B36CCA">
      <w:pPr>
        <w:pStyle w:val="Heading4"/>
      </w:pPr>
      <w:r w:rsidRPr="009F4298">
        <w:t>Their alternative leads to violence, economic collapse and only reifies social stratification</w:t>
      </w:r>
    </w:p>
    <w:p w14:paraId="0F2D6E3E" w14:textId="77777777" w:rsidR="00B36CCA" w:rsidRPr="009F4298" w:rsidRDefault="00B36CCA" w:rsidP="00B36CCA">
      <w:r w:rsidRPr="009F4298">
        <w:rPr>
          <w:rStyle w:val="Style13ptBold"/>
        </w:rPr>
        <w:t>Carter 11</w:t>
      </w:r>
      <w:r w:rsidRPr="009F4298">
        <w:t xml:space="preserve"> - Theologian in Residence, teaches theology and ethics @ Tyndale University, Craig, “A Review of "The Communist Hypothesis" by Alain Badiou,” http://politicsofthecrossresurrected.blogspot.com/2011/10/review-of-communist-hypothesis-by-alain.html</w:t>
      </w:r>
    </w:p>
    <w:p w14:paraId="5CEAEBD5" w14:textId="77777777" w:rsidR="00B36CCA" w:rsidRPr="009F4298" w:rsidRDefault="00B36CCA" w:rsidP="00B36CCA">
      <w:pPr>
        <w:pStyle w:val="cardtext"/>
        <w:ind w:left="0"/>
        <w:rPr>
          <w:rStyle w:val="underline"/>
        </w:rPr>
      </w:pPr>
      <w:r w:rsidRPr="009F4298">
        <w:rPr>
          <w:rStyle w:val="underline"/>
        </w:rPr>
        <w:t xml:space="preserve">A vague version of the basic idea of communism continues to lurk </w:t>
      </w:r>
      <w:r w:rsidRPr="009F4298">
        <w:t xml:space="preserve">in the minds of many people today, including those who have accepted the failure of actual communist states in the 20th century. The basic idea is that, in a just society, income ought to be basically equal and so everyone deserves to be supported by the government whether they work or not and taxing the rich is justified - in fact morally mandated - as the means to this end. </w:t>
      </w:r>
      <w:r w:rsidRPr="009F4298">
        <w:rPr>
          <w:rStyle w:val="underline"/>
          <w:highlight w:val="cyan"/>
        </w:rPr>
        <w:t>It is a grave mistake to think that</w:t>
      </w:r>
      <w:r w:rsidRPr="009F4298">
        <w:rPr>
          <w:rStyle w:val="underline"/>
        </w:rPr>
        <w:t xml:space="preserve"> this</w:t>
      </w:r>
      <w:r w:rsidRPr="009F4298">
        <w:t xml:space="preserve"> basic </w:t>
      </w:r>
      <w:r w:rsidRPr="009F4298">
        <w:rPr>
          <w:rStyle w:val="underline"/>
        </w:rPr>
        <w:t xml:space="preserve">idea of </w:t>
      </w:r>
      <w:r w:rsidRPr="009F4298">
        <w:rPr>
          <w:rStyle w:val="underline"/>
          <w:highlight w:val="cyan"/>
        </w:rPr>
        <w:t>communism no longer powers action</w:t>
      </w:r>
      <w:r w:rsidRPr="009F4298">
        <w:t xml:space="preserve"> in our world </w:t>
      </w:r>
      <w:r w:rsidRPr="009F4298">
        <w:rPr>
          <w:rStyle w:val="underline"/>
        </w:rPr>
        <w:t xml:space="preserve">just </w:t>
      </w:r>
      <w:r w:rsidRPr="009F4298">
        <w:rPr>
          <w:rStyle w:val="underline"/>
          <w:highlight w:val="cyan"/>
        </w:rPr>
        <w:t xml:space="preserve">because the Soviet </w:t>
      </w:r>
      <w:r w:rsidRPr="009F4298">
        <w:rPr>
          <w:rStyle w:val="underline"/>
        </w:rPr>
        <w:t xml:space="preserve">Union has </w:t>
      </w:r>
      <w:r w:rsidRPr="009F4298">
        <w:rPr>
          <w:rStyle w:val="underline"/>
          <w:highlight w:val="cyan"/>
        </w:rPr>
        <w:t xml:space="preserve">collapsed. It is particularly dangerous to think this can be accomplished without </w:t>
      </w:r>
      <w:r w:rsidRPr="009F4298">
        <w:rPr>
          <w:rStyle w:val="underline"/>
          <w:sz w:val="28"/>
          <w:szCs w:val="28"/>
          <w:highlight w:val="cyan"/>
        </w:rPr>
        <w:t>violence and economic collapse</w:t>
      </w:r>
      <w:r w:rsidRPr="009F4298">
        <w:rPr>
          <w:rStyle w:val="underline"/>
          <w:highlight w:val="cyan"/>
        </w:rPr>
        <w:t>.</w:t>
      </w:r>
      <w:r w:rsidRPr="009F4298">
        <w:t xml:space="preserve"> </w:t>
      </w:r>
      <w:r w:rsidRPr="009F4298">
        <w:rPr>
          <w:rStyle w:val="underline"/>
        </w:rPr>
        <w:t>It is the idea of communism that forms the subject of Alain Badiou's book: The Communist Hypothesis</w:t>
      </w:r>
      <w:r w:rsidRPr="009F4298">
        <w:t xml:space="preserve">. Badiou is a French intellectual, writer and university professor who occupies a position on the political spectrum to the left of the Communist Party of France. A lot of people probably wouldn't even believe that there is anything to the left of the Communist Party of France! But there is and it is called Maoism. Badiou's book is even published in a small, red, hardback format reminiscent of Mao's Little Red Book. In the middle of the 20th century Communism was in crisis. the crisis was caused by Nikita Khrushchev, who gave his famous "secret speech" to the Twentieth Party Congress on February 25, 1956 in which he exposed and denounced the purges of Stalin and purportedly inaugurated a "less repressive era" in the Soviet Union. This turned what had been a moral crisis into a public relations or propaganda crisis and led to a number of responses in world communism. First, most of the Communist Parties in the West divided into Stalinist and non-Stalinist factions. The non-Stalinists claimed that what happened under Stalin in the USSR was not "true Communism" and tried to maintain some critical distance from the Soviet Union thereafter. Second, some Communists underwent an intense struggle of conscience which ended with their conversion to liberalism and capitalism such as Whittaker Chambers. Third, some of those previously sympathetic to the USSR in the West responded by becoming social democrats or democratic socialism. They attempted to distinguish between socialism and communism and tried to maintain an appreciation for Marx while viewing the Soviet experiment as the betrayal of Marx. Communists were thus Marxist-Leninists, while the non-communists were Marxian socialists. They often called themselves "Neo-Marxists" to stress the difference. Fourth, there was the rise of the New Left in America in the early 1960s. They were more influenced by the "critical theory" of the Frankfurt School and cultural Marxism than they were by communism per se. They attempted to re-formulate Marxism in a new age by focusing on oppressed minorities, Third world people struggling for liberation, women, and students instead of the proletariat. Their goal was to overthrow the cultural institutions that resist Communism: the Church, the Family, the Military and Big Business. Their method was through the infiltration of the universities, the entertainment industry and the mass media. Fifth, there was a strong movement in France to embrace the Maoist cultural revolution and this movement had American branches in the more radical student groups of the 60s such as the Black Panthers and the Students for a Democratic Society. Many of these people went to Vietnam and proclaimed their support for the Chinese-supported North Vietnamese regime including Jane Fonda and others. Badiou's book is a manifestation of the fifth response to the revelation of Stalin's crimes. It professes to be a different kind of Marxism from the Soviet model. It is similar in important ways to the fourth, cultural Marxist approach of the New Left, and the third approach of Neo-Marxism. It goes beyond economics to culture and it tries to be non-Stalinist. But it is different from these two approaches - which are designed for consumption in the still somewhat anti-Communist West - by its frank and open embrace of revolutionary violence. Badiou proclaims his everlasting fealty to the movements symbolized by two dates: the Paris Commune of 1871 and the Student Revolutions of May 1968. Each is treated in its own chapter in this book and both are viewed as precursors to the Chinese Cultural Revolution in which over 30 million people were murdered between 1966 and 1976. What makes it possible to view the the 1871 and 1968 movements in a romanticized (and sanitized) light is that, unlike the Russian Revolution, these movements never gained power. Both advocated the kind of direct democracy and egalitarian approach to decision-making that we see in the contemporary Occupy Wall Street protests, which was possible since they never became responsible for the government of millions of citizens over a long period of time. What makes Mao's cultural revolution superior for Badiou to the Marxist-Leninist revolution in Russia and to the Stalinism it produced is two-fold: First, it is significant that Mao launched his cultural revolution from within what Badiou refers to as "the party state," which is his label for the corruption of the pure idea of communism represented by Stalinism. The "party state" is one in which the communist revolution results in a new state power, controlled by the party, which fails to live up to the ideals of localism, direct democracy, people power and freedom. Since Mao is using workers from outside the party to battle against the "bourgeois elements" within the party, his murderous rampage is totally different from Stalin's! Second, Mao's cultural revolution was not merely about military or economic power, but about culture: how people think. What Chairman Mao implicitly recognized was the falsity of Marx's contention that economics drives culture and that once economic structures are changed by the Revolution human nature will change as well. Oddly, Mao is partially agreeing with Pope John Paul II that culture precedes economics and is the real driving force in history. In a way he even agreed with the Pope that religion is the source and basis for culture by promoting a vicious and dogmatic atheism. But it is telling that the Pope's campaign to bring down Communism in Poland was non-violent whereas Mao's cultural revolution in China caused tens of millions of murders. </w:t>
      </w:r>
      <w:r w:rsidRPr="009F4298">
        <w:rPr>
          <w:rStyle w:val="underline"/>
        </w:rPr>
        <w:t xml:space="preserve">What </w:t>
      </w:r>
      <w:r w:rsidRPr="009F4298">
        <w:rPr>
          <w:rStyle w:val="underline"/>
          <w:highlight w:val="cyan"/>
        </w:rPr>
        <w:t>Badiou</w:t>
      </w:r>
      <w:r w:rsidRPr="009F4298">
        <w:rPr>
          <w:rStyle w:val="underline"/>
        </w:rPr>
        <w:t xml:space="preserve"> simply refuses to recognize is the inner contradiction in the idea of communism</w:t>
      </w:r>
      <w:r w:rsidRPr="009F4298">
        <w:t xml:space="preserve">, which is that you can't get equality without destroying liberty. </w:t>
      </w:r>
      <w:r w:rsidRPr="009F4298">
        <w:rPr>
          <w:rStyle w:val="underline"/>
          <w:highlight w:val="cyan"/>
        </w:rPr>
        <w:t xml:space="preserve">By refusing to recognize the need for a state to control predatory human behaviour </w:t>
      </w:r>
      <w:r w:rsidRPr="009F4298">
        <w:rPr>
          <w:rStyle w:val="underline"/>
        </w:rPr>
        <w:t>by coercion he</w:t>
      </w:r>
      <w:r w:rsidRPr="009F4298">
        <w:rPr>
          <w:rStyle w:val="underline"/>
          <w:highlight w:val="cyan"/>
        </w:rPr>
        <w:t xml:space="preserve"> tries to </w:t>
      </w:r>
      <w:r w:rsidRPr="009F4298">
        <w:rPr>
          <w:rStyle w:val="underline"/>
        </w:rPr>
        <w:t xml:space="preserve">make it possible to </w:t>
      </w:r>
      <w:r w:rsidRPr="009F4298">
        <w:rPr>
          <w:rStyle w:val="underline"/>
          <w:highlight w:val="cyan"/>
        </w:rPr>
        <w:t>dismiss</w:t>
      </w:r>
      <w:r w:rsidRPr="009F4298">
        <w:rPr>
          <w:rStyle w:val="underline"/>
        </w:rPr>
        <w:t>es</w:t>
      </w:r>
      <w:r w:rsidRPr="009F4298">
        <w:rPr>
          <w:rStyle w:val="underline"/>
          <w:highlight w:val="cyan"/>
        </w:rPr>
        <w:t xml:space="preserve"> all the violent,</w:t>
      </w:r>
      <w:r w:rsidRPr="009F4298">
        <w:rPr>
          <w:rStyle w:val="underline"/>
        </w:rPr>
        <w:t xml:space="preserve"> murderous </w:t>
      </w:r>
      <w:r w:rsidRPr="009F4298">
        <w:rPr>
          <w:rStyle w:val="underline"/>
          <w:highlight w:val="cyan"/>
        </w:rPr>
        <w:t>communist regimes</w:t>
      </w:r>
      <w:r w:rsidRPr="009F4298">
        <w:rPr>
          <w:rStyle w:val="underline"/>
        </w:rPr>
        <w:t xml:space="preserve"> in the 20th century </w:t>
      </w:r>
      <w:r w:rsidRPr="009F4298">
        <w:rPr>
          <w:rStyle w:val="underline"/>
          <w:highlight w:val="cyan"/>
        </w:rPr>
        <w:t>as not really communist. Yet, he</w:t>
      </w:r>
      <w:r w:rsidRPr="009F4298">
        <w:rPr>
          <w:rStyle w:val="underline"/>
        </w:rPr>
        <w:t xml:space="preserve"> at the same time </w:t>
      </w:r>
      <w:r w:rsidRPr="009F4298">
        <w:rPr>
          <w:rStyle w:val="underline"/>
          <w:highlight w:val="cyan"/>
        </w:rPr>
        <w:t>recognizes the need for revolutionary violence</w:t>
      </w:r>
      <w:r w:rsidRPr="009F4298">
        <w:t xml:space="preserve"> to bring communism to power. And, worse, </w:t>
      </w:r>
      <w:r w:rsidRPr="009F4298">
        <w:rPr>
          <w:rStyle w:val="underline"/>
        </w:rPr>
        <w:t>he proposes</w:t>
      </w:r>
      <w:r w:rsidRPr="009F4298">
        <w:t xml:space="preserve"> to solve the problem of human nature not changing as soon as economic structures are changed by </w:t>
      </w:r>
      <w:r w:rsidRPr="009F4298">
        <w:rPr>
          <w:rStyle w:val="underline"/>
        </w:rPr>
        <w:t>still further violence</w:t>
      </w:r>
      <w:r w:rsidRPr="009F4298">
        <w:t xml:space="preserve">! As the Red Guards and workers rampaged around lawlessly murdering people for incorrect thought we see what politically incorrectness really is all about. </w:t>
      </w:r>
      <w:r w:rsidRPr="009F4298">
        <w:rPr>
          <w:rStyle w:val="underline"/>
          <w:highlight w:val="cyan"/>
        </w:rPr>
        <w:t>As people are sent to re-education camps</w:t>
      </w:r>
      <w:r w:rsidRPr="009F4298">
        <w:rPr>
          <w:rStyle w:val="underline"/>
        </w:rPr>
        <w:t xml:space="preserve"> to be</w:t>
      </w:r>
      <w:r w:rsidRPr="009F4298">
        <w:t xml:space="preserve"> "taught" (</w:t>
      </w:r>
      <w:r w:rsidRPr="009F4298">
        <w:rPr>
          <w:rStyle w:val="underline"/>
        </w:rPr>
        <w:t xml:space="preserve">forced) to think correctly </w:t>
      </w:r>
      <w:r w:rsidRPr="009F4298">
        <w:rPr>
          <w:rStyle w:val="underline"/>
          <w:highlight w:val="cyan"/>
        </w:rPr>
        <w:t>we</w:t>
      </w:r>
      <w:r w:rsidRPr="009F4298">
        <w:rPr>
          <w:rStyle w:val="underline"/>
        </w:rPr>
        <w:t xml:space="preserve"> come to </w:t>
      </w:r>
      <w:r w:rsidRPr="009F4298">
        <w:rPr>
          <w:rStyle w:val="underline"/>
          <w:highlight w:val="cyan"/>
        </w:rPr>
        <w:t xml:space="preserve">understand that all forms of Marxism, socialism and communism can only get so far in re-making the world without resorting to </w:t>
      </w:r>
      <w:r w:rsidRPr="009F4298">
        <w:rPr>
          <w:rStyle w:val="underline"/>
          <w:sz w:val="28"/>
          <w:szCs w:val="28"/>
          <w:highlight w:val="cyan"/>
        </w:rPr>
        <w:t>murder and coercion</w:t>
      </w:r>
      <w:r w:rsidRPr="009F4298">
        <w:rPr>
          <w:rStyle w:val="underline"/>
          <w:highlight w:val="cyan"/>
        </w:rPr>
        <w:t>.</w:t>
      </w:r>
      <w:r w:rsidRPr="009F4298">
        <w:rPr>
          <w:rStyle w:val="underline"/>
        </w:rPr>
        <w:t xml:space="preserve"> As we look at the cultural revolution we see the contradiction of communism in action</w:t>
      </w:r>
      <w:r w:rsidRPr="009F4298">
        <w:t xml:space="preserve">. To put it succinctly, </w:t>
      </w:r>
      <w:r w:rsidRPr="009F4298">
        <w:rPr>
          <w:rStyle w:val="underline"/>
        </w:rPr>
        <w:t xml:space="preserve">the inner contradiction of communism is that it claims to be able to build a better world by redistributing wealth but </w:t>
      </w:r>
      <w:r w:rsidRPr="009F4298">
        <w:rPr>
          <w:rStyle w:val="underline"/>
          <w:highlight w:val="cyan"/>
        </w:rPr>
        <w:t xml:space="preserve">it cannot achieve this goal except by </w:t>
      </w:r>
      <w:r w:rsidRPr="009F4298">
        <w:rPr>
          <w:rStyle w:val="underline"/>
          <w:sz w:val="28"/>
          <w:szCs w:val="28"/>
          <w:highlight w:val="cyan"/>
        </w:rPr>
        <w:t>creating a hell on earth</w:t>
      </w:r>
      <w:r w:rsidRPr="009F4298">
        <w:rPr>
          <w:rStyle w:val="underline"/>
        </w:rPr>
        <w:t xml:space="preserve"> by murder.</w:t>
      </w:r>
      <w:r w:rsidRPr="009F4298">
        <w:t xml:space="preserve"> Economics is not fundamental to human society, religion and the culture shaped by religion are. And, eventually, </w:t>
      </w:r>
      <w:r w:rsidRPr="009F4298">
        <w:rPr>
          <w:rStyle w:val="underline"/>
          <w:highlight w:val="cyan"/>
        </w:rPr>
        <w:t>communism</w:t>
      </w:r>
      <w:r w:rsidRPr="009F4298">
        <w:t xml:space="preserve"> must attack these mainsprings of human society and in so doing it </w:t>
      </w:r>
      <w:r w:rsidRPr="009F4298">
        <w:rPr>
          <w:rStyle w:val="underline"/>
          <w:highlight w:val="cyan"/>
        </w:rPr>
        <w:t>attacks the dignity and rights of the human</w:t>
      </w:r>
      <w:r w:rsidRPr="009F4298">
        <w:rPr>
          <w:rStyle w:val="underline"/>
        </w:rPr>
        <w:t xml:space="preserve"> person</w:t>
      </w:r>
      <w:r w:rsidRPr="009F4298">
        <w:t xml:space="preserve"> created in the image of God </w:t>
      </w:r>
      <w:r w:rsidRPr="009F4298">
        <w:rPr>
          <w:rStyle w:val="underline"/>
        </w:rPr>
        <w:t>and thus becomes anti-humanistic</w:t>
      </w:r>
      <w:r w:rsidRPr="009F4298">
        <w:t xml:space="preserve">. </w:t>
      </w:r>
      <w:r w:rsidRPr="009F4298">
        <w:rPr>
          <w:rStyle w:val="underline"/>
        </w:rPr>
        <w:t xml:space="preserve">You </w:t>
      </w:r>
      <w:r w:rsidRPr="009F4298">
        <w:rPr>
          <w:rStyle w:val="underline"/>
          <w:sz w:val="28"/>
          <w:szCs w:val="28"/>
        </w:rPr>
        <w:t>can't produce</w:t>
      </w:r>
      <w:r w:rsidRPr="009F4298">
        <w:rPr>
          <w:rStyle w:val="underline"/>
        </w:rPr>
        <w:t xml:space="preserve"> a humane society by anti-humanism</w:t>
      </w:r>
      <w:r w:rsidRPr="009F4298">
        <w:t xml:space="preserve">. </w:t>
      </w:r>
      <w:r w:rsidRPr="009F4298">
        <w:rPr>
          <w:rStyle w:val="underline"/>
        </w:rPr>
        <w:t>Badiou</w:t>
      </w:r>
      <w:r w:rsidRPr="009F4298">
        <w:t xml:space="preserve">'s book </w:t>
      </w:r>
      <w:r w:rsidRPr="009F4298">
        <w:rPr>
          <w:rStyle w:val="underline"/>
        </w:rPr>
        <w:t>is</w:t>
      </w:r>
      <w:r w:rsidRPr="009F4298">
        <w:t xml:space="preserve"> </w:t>
      </w:r>
      <w:r w:rsidRPr="009F4298">
        <w:rPr>
          <w:rStyle w:val="underline"/>
        </w:rPr>
        <w:t>blind to the inner contradictions of communism</w:t>
      </w:r>
      <w:r w:rsidRPr="009F4298">
        <w:t xml:space="preserve">, but it is a valuable read because nobody can come away from having read it and think that any of the usual excuses for communist "excesses" have the slightest shred of credibility. </w:t>
      </w:r>
      <w:r w:rsidRPr="009F4298">
        <w:rPr>
          <w:rStyle w:val="underline"/>
          <w:highlight w:val="cyan"/>
        </w:rPr>
        <w:t>Badiou knows that</w:t>
      </w:r>
      <w:r w:rsidRPr="009F4298">
        <w:t xml:space="preserve"> revolutionary </w:t>
      </w:r>
      <w:r w:rsidRPr="009F4298">
        <w:rPr>
          <w:rStyle w:val="underline"/>
          <w:highlight w:val="cyan"/>
        </w:rPr>
        <w:t>violence is necessary</w:t>
      </w:r>
      <w:r w:rsidRPr="009F4298">
        <w:t xml:space="preserve"> in order for communism to be implemented. </w:t>
      </w:r>
      <w:r w:rsidRPr="009F4298">
        <w:rPr>
          <w:rStyle w:val="underline"/>
          <w:highlight w:val="cyan"/>
        </w:rPr>
        <w:t>He</w:t>
      </w:r>
      <w:r w:rsidRPr="009F4298">
        <w:rPr>
          <w:rStyle w:val="underline"/>
        </w:rPr>
        <w:t xml:space="preserve"> even </w:t>
      </w:r>
      <w:r w:rsidRPr="009F4298">
        <w:rPr>
          <w:rStyle w:val="underline"/>
          <w:highlight w:val="cyan"/>
        </w:rPr>
        <w:t>quotes (without criticism) Mao's speculation that 20 or 30 cultural revolutions might be necessary</w:t>
      </w:r>
      <w:r w:rsidRPr="009F4298">
        <w:t xml:space="preserve"> before the idea of communism really takes hold in the human heart. </w:t>
      </w:r>
      <w:r w:rsidRPr="009F4298">
        <w:rPr>
          <w:rStyle w:val="underline"/>
        </w:rPr>
        <w:t>Badiou is honest - and that is fatal for any true communist.</w:t>
      </w:r>
    </w:p>
    <w:p w14:paraId="3B6623C5" w14:textId="77777777" w:rsidR="00B36CCA" w:rsidRPr="009F4298" w:rsidRDefault="00B36CCA" w:rsidP="00B36CCA">
      <w:pPr>
        <w:pStyle w:val="Heading4"/>
      </w:pPr>
      <w:r w:rsidRPr="009F4298">
        <w:t xml:space="preserve">And, that turns the alt and causes extinction </w:t>
      </w:r>
    </w:p>
    <w:p w14:paraId="58770ACA" w14:textId="77777777" w:rsidR="00B36CCA" w:rsidRPr="009F4298" w:rsidRDefault="00B36CCA" w:rsidP="00B36CCA">
      <w:pPr>
        <w:rPr>
          <w:b/>
          <w:bCs/>
          <w:sz w:val="28"/>
        </w:rPr>
      </w:pPr>
      <w:r w:rsidRPr="009F4298">
        <w:rPr>
          <w:rStyle w:val="Style13ptBold"/>
        </w:rPr>
        <w:t>Pritchard and Taylor 78</w:t>
      </w:r>
      <w:r w:rsidRPr="009F4298">
        <w:rPr>
          <w:rStyle w:val="Style13ptBold"/>
          <w:sz w:val="28"/>
        </w:rPr>
        <w:t xml:space="preserve">, </w:t>
      </w:r>
      <w:r w:rsidRPr="009F4298">
        <w:t xml:space="preserve">Colin, Director of Social Work Studies, University of Bath, Richard K. S., the Department of Adult and Continuing Education, </w:t>
      </w:r>
      <w:r w:rsidRPr="009F4298">
        <w:rPr>
          <w:i/>
        </w:rPr>
        <w:t>Social Work: Reform or Revolution</w:t>
      </w:r>
      <w:r w:rsidRPr="009F4298">
        <w:t>, pg. 105-106</w:t>
      </w:r>
    </w:p>
    <w:p w14:paraId="69E5D97F" w14:textId="77777777" w:rsidR="00B36CCA" w:rsidRPr="009F4298" w:rsidRDefault="00B36CCA" w:rsidP="00B36CCA">
      <w:pPr>
        <w:pStyle w:val="cardtext"/>
        <w:ind w:left="0"/>
      </w:pPr>
      <w:r w:rsidRPr="009F4298">
        <w:t>In our context the crucial questions for the Marxist social worker must be, first, whether social work is a potential vehicle for achieving a heightened socialist consciousness, and second, if it has this potential, how it can be fulfilled. Others on the Left have argued, though, that this radicalizing role is best fulfilled not through the heightening of conflict-oriented class consciousness and the consequent construction of alternative vehicles for socialist transformation, but rather through the adaptation of existing institutions and organizations. By further pressurizing the potentially socialist aspects of existing structures, it is argued, the system can be radicalized through mass, democratic pressure. This view certainly rejects the pluralist assumptions: the unacceptable nature of existing social structure is not disputed—and the need for</w:t>
      </w:r>
      <w:r w:rsidRPr="009F4298">
        <w:rPr>
          <w:u w:val="single"/>
        </w:rPr>
        <w:t xml:space="preserve"> </w:t>
      </w:r>
      <w:r w:rsidRPr="009F4298">
        <w:rPr>
          <w:rStyle w:val="StyleUnderline"/>
        </w:rPr>
        <w:t>radical change</w:t>
      </w:r>
      <w:r w:rsidRPr="009F4298">
        <w:rPr>
          <w:u w:val="single"/>
        </w:rPr>
        <w:t xml:space="preserve"> </w:t>
      </w:r>
      <w:r w:rsidRPr="009F4298">
        <w:t>is as strongly held as it is by 'orthodox Marxists*. It is the means of achieving this change that sharply differentiates these perspectives. The rationale of this approach is based both upon specific social analysis and upon wider political considerations. On the wider political front it can be argued that, whereas it may have been reasonable for Marx to talk prescriptively about the need for decades of civil war, following the clash of social classes, in order to establish a socialist system—</w:t>
      </w:r>
      <w:r w:rsidRPr="009F4298">
        <w:rPr>
          <w:rStyle w:val="StyleUnderline"/>
        </w:rPr>
        <w:t xml:space="preserve">to </w:t>
      </w:r>
      <w:r w:rsidRPr="009F4298">
        <w:rPr>
          <w:rStyle w:val="StyleUnderline"/>
          <w:highlight w:val="cyan"/>
        </w:rPr>
        <w:t>advocate violent conflict in the nuclear age is</w:t>
      </w:r>
      <w:r w:rsidRPr="009F4298">
        <w:rPr>
          <w:rStyle w:val="StyleUnderline"/>
        </w:rPr>
        <w:t xml:space="preserve"> both </w:t>
      </w:r>
      <w:r w:rsidRPr="009F4298">
        <w:rPr>
          <w:rStyle w:val="StyleUnderline"/>
          <w:highlight w:val="cyan"/>
        </w:rPr>
        <w:t>irresponsible and unrealistic in socialist terms. Future conflict</w:t>
      </w:r>
      <w:r w:rsidRPr="009F4298">
        <w:rPr>
          <w:rStyle w:val="StyleUnderline"/>
        </w:rPr>
        <w:t xml:space="preserve"> could not be confined to nationally based conflict but </w:t>
      </w:r>
      <w:r w:rsidRPr="009F4298">
        <w:rPr>
          <w:rStyle w:val="StyleUnderline"/>
          <w:highlight w:val="cyan"/>
        </w:rPr>
        <w:t>would inevitably involve intervention</w:t>
      </w:r>
      <w:r w:rsidRPr="009F4298">
        <w:rPr>
          <w:rStyle w:val="StyleUnderline"/>
        </w:rPr>
        <w:t xml:space="preserve"> by the major power blocs. </w:t>
      </w:r>
      <w:r w:rsidRPr="009F4298">
        <w:rPr>
          <w:rStyle w:val="StyleUnderline"/>
          <w:highlight w:val="cyan"/>
        </w:rPr>
        <w:t>With</w:t>
      </w:r>
      <w:r w:rsidRPr="009F4298">
        <w:rPr>
          <w:rStyle w:val="StyleUnderline"/>
        </w:rPr>
        <w:t xml:space="preserve"> the proliferation of </w:t>
      </w:r>
      <w:r w:rsidRPr="009F4298">
        <w:rPr>
          <w:rStyle w:val="StyleUnderline"/>
          <w:highlight w:val="cyan"/>
        </w:rPr>
        <w:t>nuclear weapons</w:t>
      </w:r>
      <w:r w:rsidRPr="009F4298">
        <w:rPr>
          <w:rStyle w:val="StyleUnderline"/>
        </w:rPr>
        <w:t xml:space="preserve"> amongst some of the middle-range powers the dangers of a nuclear holocaust become even greater. There is thus a need for humanity as a whole to acknowledge its ability, technologically, to self-destruct. Once this has been accepted, the context of the argument for social change is drastically revised: at its extreme, the possibility of massive human </w:t>
      </w:r>
      <w:r w:rsidRPr="009F4298">
        <w:rPr>
          <w:rStyle w:val="StyleUnderline"/>
          <w:highlight w:val="cyan"/>
        </w:rPr>
        <w:t>annihilation through nuclear conflict may be precipitated by major class conflict</w:t>
      </w:r>
      <w:r w:rsidRPr="009F4298">
        <w:rPr>
          <w:b/>
        </w:rPr>
        <w:t>.</w:t>
      </w:r>
      <w:r w:rsidRPr="009F4298">
        <w:t xml:space="preserve"> Can Marxists therefore afford to advocate violent revolution in the nuclear age? Such speculations may at first sight seem far removed from the tasks facing social work. But if, as we have argued, the political choice between ‘evolutionary’ and ‘revolutionary’ perspec-tives for social change is highly relevant to social work</w:t>
      </w:r>
    </w:p>
    <w:p w14:paraId="1F057F4A" w14:textId="4E34A3B5" w:rsidR="00240C75" w:rsidRDefault="00240C75" w:rsidP="005940A8">
      <w:pPr>
        <w:pStyle w:val="Heading3"/>
      </w:pPr>
      <w:r>
        <w:t>State Action Key</w:t>
      </w:r>
    </w:p>
    <w:p w14:paraId="2319C930" w14:textId="77777777" w:rsidR="00240C75" w:rsidRPr="009F4298" w:rsidRDefault="00240C75" w:rsidP="00240C75">
      <w:pPr>
        <w:pStyle w:val="Heading4"/>
      </w:pPr>
      <w:r w:rsidRPr="009F4298">
        <w:t>Anti-statism fails</w:t>
      </w:r>
    </w:p>
    <w:p w14:paraId="2F47F202" w14:textId="77777777" w:rsidR="00240C75" w:rsidRPr="009F4298" w:rsidRDefault="00240C75" w:rsidP="00240C75">
      <w:r w:rsidRPr="009F4298">
        <w:rPr>
          <w:rStyle w:val="Style13ptBold"/>
        </w:rPr>
        <w:t>Day 9</w:t>
      </w:r>
      <w:r w:rsidRPr="009F4298">
        <w:t xml:space="preserve"> (Christopher, The Historical Failure of Anarchism: Implications for the Future of the Revolutionary Project, ttp://mikeely.files.wordpress.com/2009/07/historical_failure_of_aanarchism_chris_day_kasama.pdf)</w:t>
      </w:r>
    </w:p>
    <w:p w14:paraId="761BF9B6" w14:textId="77777777" w:rsidR="00240C75" w:rsidRPr="009F4298" w:rsidRDefault="00240C75" w:rsidP="00240C75">
      <w:r w:rsidRPr="009F4298">
        <w:rPr>
          <w:sz w:val="14"/>
        </w:rPr>
        <w:t>The strength of anarchism is its moral insistence   on the primacy of human freedom over political expediency. But human freedom exists in a political context</w:t>
      </w:r>
      <w:r w:rsidRPr="009F4298">
        <w:rPr>
          <w:rStyle w:val="StyleUnderline"/>
        </w:rPr>
        <w:t xml:space="preserve">. </w:t>
      </w:r>
      <w:r w:rsidRPr="00F06B8A">
        <w:rPr>
          <w:rStyle w:val="StyleUnderline"/>
          <w:highlight w:val="cyan"/>
        </w:rPr>
        <w:t>It is not sufficient</w:t>
      </w:r>
      <w:r w:rsidRPr="009F4298">
        <w:rPr>
          <w:rStyle w:val="StyleUnderline"/>
        </w:rPr>
        <w:t xml:space="preserve">, however, </w:t>
      </w:r>
      <w:r w:rsidRPr="00F06B8A">
        <w:rPr>
          <w:rStyle w:val="StyleUnderline"/>
          <w:highlight w:val="cyan"/>
        </w:rPr>
        <w:t>to</w:t>
      </w:r>
      <w:r w:rsidRPr="009F4298">
        <w:rPr>
          <w:rStyle w:val="StyleUnderline"/>
        </w:rPr>
        <w:t xml:space="preserve"> simply </w:t>
      </w:r>
      <w:r w:rsidRPr="00F06B8A">
        <w:rPr>
          <w:rStyle w:val="StyleUnderline"/>
          <w:highlight w:val="cyan"/>
        </w:rPr>
        <w:t xml:space="preserve">take the </w:t>
      </w:r>
      <w:r w:rsidRPr="00F06B8A">
        <w:rPr>
          <w:rStyle w:val="Emphasis"/>
          <w:highlight w:val="cyan"/>
        </w:rPr>
        <w:t>most uncompromising position</w:t>
      </w:r>
      <w:r w:rsidRPr="00F06B8A">
        <w:rPr>
          <w:rStyle w:val="StyleUnderline"/>
          <w:highlight w:val="cyan"/>
        </w:rPr>
        <w:t xml:space="preserve"> </w:t>
      </w:r>
      <w:r w:rsidRPr="009F4298">
        <w:rPr>
          <w:rStyle w:val="StyleUnderline"/>
        </w:rPr>
        <w:t>in defense of freedom</w:t>
      </w:r>
      <w:r w:rsidRPr="00F06B8A">
        <w:rPr>
          <w:rStyle w:val="StyleUnderline"/>
          <w:highlight w:val="cyan"/>
        </w:rPr>
        <w:t xml:space="preserve">. It is neccesary to </w:t>
      </w:r>
      <w:r w:rsidRPr="00F06B8A">
        <w:rPr>
          <w:rStyle w:val="Emphasis"/>
          <w:highlight w:val="cyan"/>
        </w:rPr>
        <w:t>actually win</w:t>
      </w:r>
      <w:r w:rsidRPr="00F06B8A">
        <w:rPr>
          <w:rStyle w:val="StyleUnderline"/>
          <w:highlight w:val="cyan"/>
        </w:rPr>
        <w:t xml:space="preserve"> </w:t>
      </w:r>
      <w:r w:rsidRPr="009F4298">
        <w:rPr>
          <w:rStyle w:val="StyleUnderline"/>
        </w:rPr>
        <w:t>freedom</w:t>
      </w:r>
      <w:r w:rsidRPr="009F4298">
        <w:rPr>
          <w:sz w:val="14"/>
        </w:rPr>
        <w:t xml:space="preserve">. Anti-capitalism doesn’t do the victims of capitalism any good if you don’t actually destroy capitalism. </w:t>
      </w:r>
      <w:r w:rsidRPr="00F06B8A">
        <w:rPr>
          <w:rStyle w:val="StyleUnderline"/>
          <w:highlight w:val="cyan"/>
        </w:rPr>
        <w:t xml:space="preserve">Anti-statism doesn’t do the victims of the state any good if you </w:t>
      </w:r>
      <w:r w:rsidRPr="00F06B8A">
        <w:rPr>
          <w:rStyle w:val="Emphasis"/>
          <w:highlight w:val="cyan"/>
        </w:rPr>
        <w:t>don’t actually smash the state</w:t>
      </w:r>
      <w:r w:rsidRPr="009F4298">
        <w:rPr>
          <w:rStyle w:val="StyleUnderline"/>
        </w:rPr>
        <w:t xml:space="preserve">. Anarchism has been very good at putting forth visions of a free society and that is for the good. But </w:t>
      </w:r>
      <w:r w:rsidRPr="00F06B8A">
        <w:rPr>
          <w:rStyle w:val="StyleUnderline"/>
          <w:highlight w:val="cyan"/>
        </w:rPr>
        <w:t xml:space="preserve">it is worthless if we don’t develop an actual strategy </w:t>
      </w:r>
      <w:r w:rsidRPr="009F4298">
        <w:rPr>
          <w:rStyle w:val="StyleUnderline"/>
        </w:rPr>
        <w:t>for realizing those visions.</w:t>
      </w:r>
      <w:r w:rsidRPr="009F4298">
        <w:rPr>
          <w:sz w:val="14"/>
        </w:rPr>
        <w:t xml:space="preserve"> It is not enough to be right, we must also win. </w:t>
      </w:r>
      <w:r w:rsidRPr="009F4298">
        <w:rPr>
          <w:rStyle w:val="StyleUnderline"/>
        </w:rPr>
        <w:t xml:space="preserve">Continues… Finally, </w:t>
      </w:r>
      <w:r w:rsidRPr="00F06B8A">
        <w:rPr>
          <w:rStyle w:val="StyleUnderline"/>
          <w:highlight w:val="cyan"/>
        </w:rPr>
        <w:t xml:space="preserve">revolutionaries have a responsibility to have a plausible plan </w:t>
      </w:r>
      <w:r w:rsidRPr="009F4298">
        <w:rPr>
          <w:rStyle w:val="StyleUnderline"/>
        </w:rPr>
        <w:t>for making revolution. Obviously, there are not enough revolutionaries to make a revolution at this moment.</w:t>
      </w:r>
      <w:r w:rsidRPr="009F4298">
        <w:rPr>
          <w:sz w:val="14"/>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If we don’t have a plausible plan for making revolution we can be sure that there will be somebody else   there who will. </w:t>
      </w:r>
      <w:r w:rsidRPr="009F4298">
        <w:rPr>
          <w:rStyle w:val="StyleUnderline"/>
        </w:rPr>
        <w:t>There is no guarantee that revolutionary-minded people will be spontaneously drawn to anti-authoritarian politics.</w:t>
      </w:r>
      <w:r w:rsidRPr="009F4298">
        <w:rPr>
          <w:sz w:val="14"/>
        </w:rPr>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w:t>
      </w:r>
    </w:p>
    <w:p w14:paraId="2A47A3CB" w14:textId="77777777" w:rsidR="00240C75" w:rsidRPr="009F4298" w:rsidRDefault="00240C75" w:rsidP="00240C75"/>
    <w:p w14:paraId="19637326" w14:textId="77777777" w:rsidR="00240C75" w:rsidRPr="009F4298" w:rsidRDefault="00240C75" w:rsidP="00240C75">
      <w:pPr>
        <w:pStyle w:val="Heading4"/>
      </w:pPr>
      <w:r w:rsidRPr="009F4298">
        <w:t>And the state is inevitable</w:t>
      </w:r>
    </w:p>
    <w:p w14:paraId="17452876" w14:textId="77777777" w:rsidR="00240C75" w:rsidRPr="009F4298" w:rsidRDefault="00240C75" w:rsidP="00240C75">
      <w:r w:rsidRPr="009F4298">
        <w:t xml:space="preserve">Alexander </w:t>
      </w:r>
      <w:r w:rsidRPr="009F4298">
        <w:rPr>
          <w:rStyle w:val="Style13ptBold"/>
        </w:rPr>
        <w:t>Wendt</w:t>
      </w:r>
      <w:r w:rsidRPr="009F4298">
        <w:t xml:space="preserve">, </w:t>
      </w:r>
      <w:r w:rsidRPr="009F4298">
        <w:rPr>
          <w:rStyle w:val="Style13ptBold"/>
        </w:rPr>
        <w:t>2003</w:t>
      </w:r>
      <w:r w:rsidRPr="009F4298">
        <w:t>, “</w:t>
      </w:r>
      <w:r w:rsidRPr="009F4298">
        <w:rPr>
          <w:i/>
        </w:rPr>
        <w:t>Why a World State is Inevitable</w:t>
      </w:r>
      <w:r w:rsidRPr="009F4298">
        <w:t>,” European Journal of International Relations, pg. 528-529. ZKMSU</w:t>
      </w:r>
    </w:p>
    <w:p w14:paraId="532DFE6C" w14:textId="77777777" w:rsidR="00240C75" w:rsidRPr="009F4298" w:rsidRDefault="00240C75" w:rsidP="00240C75">
      <w:pPr>
        <w:rPr>
          <w:sz w:val="10"/>
        </w:rPr>
      </w:pPr>
      <w:r w:rsidRPr="009F4298">
        <w:rPr>
          <w:sz w:val="10"/>
        </w:rPr>
        <w:t xml:space="preserve">Against the perpetual war of Realism and the contingent perpetual peace of modern liberalism, I have argued that </w:t>
      </w:r>
      <w:r w:rsidRPr="009F4298">
        <w:rPr>
          <w:rStyle w:val="StyleUnderline"/>
        </w:rPr>
        <w:t xml:space="preserve">a world </w:t>
      </w:r>
      <w:r w:rsidRPr="00F06B8A">
        <w:rPr>
          <w:rStyle w:val="StyleUnderline"/>
          <w:highlight w:val="cyan"/>
        </w:rPr>
        <w:t>state is inevitable</w:t>
      </w:r>
      <w:r w:rsidRPr="009F4298">
        <w:rPr>
          <w:rStyle w:val="StyleUnderline"/>
        </w:rPr>
        <w:t xml:space="preserve">. </w:t>
      </w:r>
      <w:r w:rsidRPr="00F06B8A">
        <w:rPr>
          <w:rStyle w:val="StyleUnderline"/>
          <w:highlight w:val="cyan"/>
        </w:rPr>
        <w:t>Its cause is the</w:t>
      </w:r>
      <w:r w:rsidRPr="009F4298">
        <w:rPr>
          <w:rStyle w:val="StyleUnderline"/>
        </w:rPr>
        <w:t xml:space="preserve"> teleological logic of anarchy, which channels </w:t>
      </w:r>
      <w:r w:rsidRPr="00F06B8A">
        <w:rPr>
          <w:rStyle w:val="StyleUnderline"/>
          <w:highlight w:val="cyan"/>
        </w:rPr>
        <w:t>struggles for recognition</w:t>
      </w:r>
      <w:r w:rsidRPr="009F4298">
        <w:rPr>
          <w:rStyle w:val="StyleUnderline"/>
        </w:rPr>
        <w:t xml:space="preserve"> toward an end-state </w:t>
      </w:r>
      <w:r w:rsidRPr="00F06B8A">
        <w:rPr>
          <w:rStyle w:val="StyleUnderline"/>
          <w:highlight w:val="cyan"/>
        </w:rPr>
        <w:t>that transcends</w:t>
      </w:r>
      <w:r w:rsidRPr="009F4298">
        <w:rPr>
          <w:rStyle w:val="StyleUnderline"/>
        </w:rPr>
        <w:t xml:space="preserve"> that </w:t>
      </w:r>
      <w:r w:rsidRPr="00F06B8A">
        <w:rPr>
          <w:rStyle w:val="StyleUnderline"/>
          <w:highlight w:val="cyan"/>
        </w:rPr>
        <w:t>logic</w:t>
      </w:r>
      <w:r w:rsidRPr="009F4298">
        <w:rPr>
          <w:sz w:val="10"/>
        </w:rPr>
        <w:t>. As such, the argument reverses social scientists’ traditional ‘rearview mirror’ perspective on time and causation (Wendt, 2001), since it suggests that ‘</w:t>
      </w:r>
      <w:r w:rsidRPr="00F06B8A">
        <w:rPr>
          <w:rStyle w:val="StyleUnderline"/>
          <w:highlight w:val="cyan"/>
        </w:rPr>
        <w:t>the ultimate organizing principle</w:t>
      </w:r>
      <w:r w:rsidRPr="009F4298">
        <w:rPr>
          <w:rStyle w:val="StyleUnderline"/>
        </w:rPr>
        <w:t xml:space="preserve"> [of the system] is in the outcome of the process and not its genetic origin’</w:t>
      </w:r>
      <w:r w:rsidRPr="009F4298">
        <w:rPr>
          <w:sz w:val="10"/>
        </w:rPr>
        <w:t xml:space="preserve">.66 One might even say that </w:t>
      </w:r>
      <w:r w:rsidRPr="009F4298">
        <w:rPr>
          <w:rStyle w:val="StyleUnderline"/>
        </w:rPr>
        <w:t xml:space="preserve">the logic at work here </w:t>
      </w:r>
      <w:r w:rsidRPr="00F06B8A">
        <w:rPr>
          <w:rStyle w:val="StyleUnderline"/>
          <w:highlight w:val="cyan"/>
        </w:rPr>
        <w:t>is that of recognition</w:t>
      </w:r>
      <w:r w:rsidRPr="009F4298">
        <w:rPr>
          <w:sz w:val="10"/>
        </w:rPr>
        <w:t xml:space="preserve">, not anarchy, </w:t>
      </w:r>
      <w:r w:rsidRPr="009F4298">
        <w:rPr>
          <w:rStyle w:val="StyleUnderline"/>
        </w:rPr>
        <w:t xml:space="preserve">since only a world state can realize or complete </w:t>
      </w:r>
      <w:r w:rsidRPr="00F06B8A">
        <w:rPr>
          <w:rStyle w:val="StyleUnderline"/>
          <w:highlight w:val="cyan"/>
        </w:rPr>
        <w:t>the mutual recognition of sovereignty first laid down in</w:t>
      </w:r>
      <w:r w:rsidRPr="009F4298">
        <w:rPr>
          <w:rStyle w:val="StyleUnderline"/>
        </w:rPr>
        <w:t xml:space="preserve"> the </w:t>
      </w:r>
      <w:r w:rsidRPr="00F06B8A">
        <w:rPr>
          <w:rStyle w:val="StyleUnderline"/>
          <w:highlight w:val="cyan"/>
        </w:rPr>
        <w:t>society</w:t>
      </w:r>
      <w:r w:rsidRPr="009F4298">
        <w:rPr>
          <w:rStyle w:val="StyleUnderline"/>
        </w:rPr>
        <w:t xml:space="preserve"> of states</w:t>
      </w:r>
      <w:r w:rsidRPr="009F4298">
        <w:rPr>
          <w:sz w:val="10"/>
        </w:rPr>
        <w:t>.</w:t>
      </w:r>
    </w:p>
    <w:p w14:paraId="6EBB50DB" w14:textId="77777777" w:rsidR="00240C75" w:rsidRPr="00240C75" w:rsidRDefault="00240C75" w:rsidP="00240C75"/>
    <w:p w14:paraId="358003C6" w14:textId="145735CC" w:rsidR="005940A8" w:rsidRDefault="00240C75" w:rsidP="005940A8">
      <w:pPr>
        <w:pStyle w:val="Heading3"/>
      </w:pPr>
      <w:r>
        <w:t>Perm</w:t>
      </w:r>
      <w:r w:rsidR="005940A8">
        <w:t xml:space="preserve"> – Ubi</w:t>
      </w:r>
    </w:p>
    <w:p w14:paraId="0B1D8FCF" w14:textId="77777777" w:rsidR="005940A8" w:rsidRPr="00BF4F19" w:rsidRDefault="005940A8" w:rsidP="005940A8">
      <w:pPr>
        <w:pStyle w:val="Heading4"/>
      </w:pPr>
      <w:r w:rsidRPr="00BF4F19">
        <w:t xml:space="preserve">UBI is a core component </w:t>
      </w:r>
      <w:r>
        <w:t xml:space="preserve">and first step </w:t>
      </w:r>
      <w:r w:rsidRPr="00BF4F19">
        <w:t>of the post-capitalist transition</w:t>
      </w:r>
      <w:r>
        <w:t xml:space="preserve"> </w:t>
      </w:r>
    </w:p>
    <w:p w14:paraId="0822B99E" w14:textId="77777777" w:rsidR="005940A8" w:rsidRDefault="005940A8" w:rsidP="005940A8">
      <w:r w:rsidRPr="00E637F7">
        <w:t xml:space="preserve">Mary </w:t>
      </w:r>
      <w:r w:rsidRPr="00E637F7">
        <w:rPr>
          <w:rStyle w:val="Emphasis"/>
        </w:rPr>
        <w:t>Lawhon</w:t>
      </w:r>
      <w:r>
        <w:rPr>
          <w:rStyle w:val="Emphasis"/>
        </w:rPr>
        <w:t xml:space="preserve"> and </w:t>
      </w:r>
      <w:r w:rsidRPr="00E637F7">
        <w:t>Tyler</w:t>
      </w:r>
      <w:r>
        <w:rPr>
          <w:rStyle w:val="Emphasis"/>
        </w:rPr>
        <w:t xml:space="preserve"> McCreary</w:t>
      </w:r>
      <w:r w:rsidRPr="00E637F7">
        <w:t>, 3-6-20</w:t>
      </w:r>
      <w:r w:rsidRPr="00E637F7">
        <w:rPr>
          <w:rStyle w:val="Emphasis"/>
        </w:rPr>
        <w:t>23</w:t>
      </w:r>
      <w:r w:rsidRPr="00E637F7">
        <w:t xml:space="preserve">, "Making UBI radical: On the potential for a universal basic income to underwrite transformative and anti-kyriarchal change," Taylor &amp; Francis, </w:t>
      </w:r>
      <w:hyperlink r:id="rId48" w:history="1">
        <w:r w:rsidRPr="00D64ADC">
          <w:rPr>
            <w:rStyle w:val="Hyperlink"/>
          </w:rPr>
          <w:t>https://www.tandfonline.com/doi/full/10.1080/03085147.2022.2131278?scroll=top&amp;needAccess=true&amp;role=tab</w:t>
        </w:r>
      </w:hyperlink>
      <w:r>
        <w:t>, accessed 6/29/23, mw</w:t>
      </w:r>
    </w:p>
    <w:p w14:paraId="37378577" w14:textId="77777777" w:rsidR="005940A8" w:rsidRPr="00BF4F19" w:rsidRDefault="005940A8" w:rsidP="005940A8">
      <w:pPr>
        <w:rPr>
          <w:sz w:val="14"/>
        </w:rPr>
      </w:pPr>
      <w:r w:rsidRPr="00BF4F19">
        <w:rPr>
          <w:sz w:val="14"/>
        </w:rPr>
        <w:t xml:space="preserve">The second key distinction we work to make here is that cash transfers, and particularly </w:t>
      </w:r>
      <w:r w:rsidRPr="00BF4F19">
        <w:rPr>
          <w:rStyle w:val="StyleUnderline"/>
        </w:rPr>
        <w:t>a durable</w:t>
      </w:r>
      <w:r w:rsidRPr="00BF4F19">
        <w:rPr>
          <w:sz w:val="14"/>
        </w:rPr>
        <w:t xml:space="preserve">, </w:t>
      </w:r>
      <w:r w:rsidRPr="00F06B8A">
        <w:rPr>
          <w:rStyle w:val="StyleUnderline"/>
          <w:highlight w:val="cyan"/>
        </w:rPr>
        <w:t>redistributive UBI</w:t>
      </w:r>
      <w:r w:rsidRPr="00BF4F19">
        <w:rPr>
          <w:sz w:val="14"/>
        </w:rPr>
        <w:t xml:space="preserve">, </w:t>
      </w:r>
      <w:r w:rsidRPr="00BF4F19">
        <w:rPr>
          <w:rStyle w:val="StyleUnderline"/>
        </w:rPr>
        <w:t xml:space="preserve">might well </w:t>
      </w:r>
      <w:r w:rsidRPr="00F06B8A">
        <w:rPr>
          <w:rStyle w:val="StyleUnderline"/>
          <w:highlight w:val="cyan"/>
        </w:rPr>
        <w:t xml:space="preserve">induce </w:t>
      </w:r>
      <w:r w:rsidRPr="00F06B8A">
        <w:rPr>
          <w:rStyle w:val="Emphasis"/>
          <w:highlight w:val="cyan"/>
        </w:rPr>
        <w:t>much greater political economic change</w:t>
      </w:r>
      <w:r w:rsidRPr="00BF4F19">
        <w:rPr>
          <w:sz w:val="14"/>
        </w:rPr>
        <w:t xml:space="preserve">. If cash transfers were merely ameliorative, reducing economic inequality, this might be reason enough to support them. The argument we make here, however, is that the impacts of cash transfers go beyond this, and that </w:t>
      </w:r>
      <w:r w:rsidRPr="00BF4F19">
        <w:rPr>
          <w:rStyle w:val="StyleUnderline"/>
        </w:rPr>
        <w:t xml:space="preserve">a redistributive UBI might </w:t>
      </w:r>
      <w:r w:rsidRPr="00F06B8A">
        <w:rPr>
          <w:rStyle w:val="StyleUnderline"/>
          <w:highlight w:val="cyan"/>
        </w:rPr>
        <w:t xml:space="preserve">well be used to </w:t>
      </w:r>
      <w:r w:rsidRPr="00F06B8A">
        <w:rPr>
          <w:rStyle w:val="Emphasis"/>
          <w:highlight w:val="cyan"/>
        </w:rPr>
        <w:t>underwrite postcapitalist economies</w:t>
      </w:r>
      <w:r w:rsidRPr="00BF4F19">
        <w:rPr>
          <w:sz w:val="14"/>
        </w:rPr>
        <w:t xml:space="preserve">. </w:t>
      </w:r>
      <w:r w:rsidRPr="00F06B8A">
        <w:rPr>
          <w:rStyle w:val="StyleUnderline"/>
          <w:highlight w:val="cyan"/>
        </w:rPr>
        <w:t>Greater economic security and improved relations</w:t>
      </w:r>
      <w:r w:rsidRPr="00BF4F19">
        <w:rPr>
          <w:rStyle w:val="StyleUnderline"/>
        </w:rPr>
        <w:t xml:space="preserve"> with the state and each other might well </w:t>
      </w:r>
      <w:r w:rsidRPr="00F06B8A">
        <w:rPr>
          <w:rStyle w:val="StyleUnderline"/>
          <w:highlight w:val="cyan"/>
        </w:rPr>
        <w:t>increase</w:t>
      </w:r>
      <w:r w:rsidRPr="00BF4F19">
        <w:rPr>
          <w:rStyle w:val="StyleUnderline"/>
        </w:rPr>
        <w:t xml:space="preserve"> many </w:t>
      </w:r>
      <w:r w:rsidRPr="00F06B8A">
        <w:rPr>
          <w:rStyle w:val="StyleUnderline"/>
          <w:highlight w:val="cyan"/>
        </w:rPr>
        <w:t xml:space="preserve">people’s </w:t>
      </w:r>
      <w:r w:rsidRPr="00F06B8A">
        <w:rPr>
          <w:rStyle w:val="Emphasis"/>
          <w:highlight w:val="cyan"/>
        </w:rPr>
        <w:t>willingness</w:t>
      </w:r>
      <w:r w:rsidRPr="00F06B8A">
        <w:rPr>
          <w:rStyle w:val="StyleUnderline"/>
          <w:highlight w:val="cyan"/>
        </w:rPr>
        <w:t xml:space="preserve"> and </w:t>
      </w:r>
      <w:r w:rsidRPr="00F06B8A">
        <w:rPr>
          <w:rStyle w:val="Emphasis"/>
          <w:highlight w:val="cyan"/>
        </w:rPr>
        <w:t>ability</w:t>
      </w:r>
      <w:r w:rsidRPr="00F06B8A">
        <w:rPr>
          <w:rStyle w:val="StyleUnderline"/>
          <w:highlight w:val="cyan"/>
        </w:rPr>
        <w:t xml:space="preserve"> to participate in political economic change</w:t>
      </w:r>
      <w:r w:rsidRPr="00BF4F19">
        <w:rPr>
          <w:sz w:val="14"/>
        </w:rPr>
        <w:t xml:space="preserve">. Further, </w:t>
      </w:r>
      <w:r w:rsidRPr="00F06B8A">
        <w:rPr>
          <w:rStyle w:val="StyleUnderline"/>
          <w:highlight w:val="cyan"/>
        </w:rPr>
        <w:t>progressive scholars and activists</w:t>
      </w:r>
      <w:r w:rsidRPr="00BF4F19">
        <w:rPr>
          <w:rStyle w:val="StyleUnderline"/>
        </w:rPr>
        <w:t xml:space="preserve"> might well be able to </w:t>
      </w:r>
      <w:r w:rsidRPr="00F06B8A">
        <w:rPr>
          <w:rStyle w:val="Emphasis"/>
          <w:highlight w:val="cyan"/>
        </w:rPr>
        <w:t>shape practice</w:t>
      </w:r>
      <w:r w:rsidRPr="00BF4F19">
        <w:rPr>
          <w:sz w:val="14"/>
        </w:rPr>
        <w:t xml:space="preserve">, </w:t>
      </w:r>
      <w:r w:rsidRPr="00F06B8A">
        <w:rPr>
          <w:rStyle w:val="StyleUnderline"/>
          <w:highlight w:val="cyan"/>
        </w:rPr>
        <w:t>highlighting</w:t>
      </w:r>
      <w:r w:rsidRPr="00BF4F19">
        <w:rPr>
          <w:rStyle w:val="StyleUnderline"/>
        </w:rPr>
        <w:t xml:space="preserve"> the benefits of using increased funds and time to </w:t>
      </w:r>
      <w:r w:rsidRPr="00BF4F19">
        <w:rPr>
          <w:rStyle w:val="Emphasis"/>
        </w:rPr>
        <w:t xml:space="preserve">underwrite </w:t>
      </w:r>
      <w:r w:rsidRPr="00F06B8A">
        <w:rPr>
          <w:rStyle w:val="Emphasis"/>
          <w:highlight w:val="cyan"/>
        </w:rPr>
        <w:t>radical political economic change</w:t>
      </w:r>
      <w:r w:rsidRPr="00BF4F19">
        <w:rPr>
          <w:sz w:val="14"/>
        </w:rPr>
        <w:t xml:space="preserve">.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sidRPr="00F06B8A">
        <w:rPr>
          <w:rStyle w:val="Emphasis"/>
          <w:highlight w:val="cyan"/>
        </w:rPr>
        <w:t>freed time</w:t>
      </w:r>
      <w:r w:rsidRPr="00BF4F19">
        <w:rPr>
          <w:rStyle w:val="StyleUnderline"/>
        </w:rPr>
        <w:t xml:space="preserve"> might be </w:t>
      </w:r>
      <w:r w:rsidRPr="00F06B8A">
        <w:rPr>
          <w:rStyle w:val="Emphasis"/>
          <w:highlight w:val="cyan"/>
        </w:rPr>
        <w:t>used to participate in democracy</w:t>
      </w:r>
      <w:r w:rsidRPr="00BF4F19">
        <w:rPr>
          <w:sz w:val="14"/>
        </w:rPr>
        <w:t xml:space="preserve">, (ii) </w:t>
      </w:r>
      <w:r w:rsidRPr="00BF4F19">
        <w:rPr>
          <w:rStyle w:val="StyleUnderline"/>
        </w:rPr>
        <w:t xml:space="preserve">increased incomes might be used to </w:t>
      </w:r>
      <w:r w:rsidRPr="00BF4F19">
        <w:rPr>
          <w:rStyle w:val="Emphasis"/>
        </w:rPr>
        <w:t>support diverse economies</w:t>
      </w:r>
      <w:r w:rsidRPr="00BF4F19">
        <w:rPr>
          <w:sz w:val="14"/>
        </w:rPr>
        <w:t xml:space="preserve">, (iii) </w:t>
      </w:r>
      <w:r w:rsidRPr="00F06B8A">
        <w:rPr>
          <w:rStyle w:val="StyleUnderline"/>
          <w:highlight w:val="cyan"/>
        </w:rPr>
        <w:t>reduced reliance on the capitalist economy</w:t>
      </w:r>
      <w:r w:rsidRPr="00BF4F19">
        <w:rPr>
          <w:rStyle w:val="StyleUnderline"/>
        </w:rPr>
        <w:t xml:space="preserve"> might </w:t>
      </w:r>
      <w:r w:rsidRPr="00F06B8A">
        <w:rPr>
          <w:rStyle w:val="StyleUnderline"/>
          <w:highlight w:val="cyan"/>
        </w:rPr>
        <w:t xml:space="preserve">enable </w:t>
      </w:r>
      <w:r w:rsidRPr="00F06B8A">
        <w:rPr>
          <w:rStyle w:val="Emphasis"/>
          <w:highlight w:val="cyan"/>
        </w:rPr>
        <w:t>greater regulation</w:t>
      </w:r>
      <w:r w:rsidRPr="00BF4F19">
        <w:rPr>
          <w:rStyle w:val="StyleUnderline"/>
        </w:rPr>
        <w:t xml:space="preserve"> as well as social </w:t>
      </w:r>
      <w:r w:rsidRPr="00F06B8A">
        <w:rPr>
          <w:rStyle w:val="StyleUnderline"/>
          <w:highlight w:val="cyan"/>
        </w:rPr>
        <w:t xml:space="preserve">and ecological </w:t>
      </w:r>
      <w:r w:rsidRPr="00F06B8A">
        <w:rPr>
          <w:rStyle w:val="Emphasis"/>
          <w:highlight w:val="cyan"/>
        </w:rPr>
        <w:t>re-embedding</w:t>
      </w:r>
      <w:r w:rsidRPr="00BF4F19">
        <w:rPr>
          <w:sz w:val="14"/>
        </w:rPr>
        <w:t xml:space="preserve">, </w:t>
      </w:r>
      <w:r w:rsidRPr="00BF4F19">
        <w:rPr>
          <w:rStyle w:val="StyleUnderline"/>
        </w:rPr>
        <w:t>and</w:t>
      </w:r>
      <w:r w:rsidRPr="00BF4F19">
        <w:rPr>
          <w:sz w:val="14"/>
        </w:rPr>
        <w:t xml:space="preserve"> (iv) </w:t>
      </w:r>
      <w:r w:rsidRPr="00BF4F19">
        <w:rPr>
          <w:rStyle w:val="StyleUnderline"/>
        </w:rPr>
        <w:t xml:space="preserve">reconfigured state-citizenship relations might </w:t>
      </w:r>
      <w:r w:rsidRPr="00F06B8A">
        <w:rPr>
          <w:rStyle w:val="StyleUnderline"/>
          <w:highlight w:val="cyan"/>
        </w:rPr>
        <w:t xml:space="preserve">also </w:t>
      </w:r>
      <w:r w:rsidRPr="00F06B8A">
        <w:rPr>
          <w:rStyle w:val="Emphasis"/>
          <w:highlight w:val="cyan"/>
        </w:rPr>
        <w:t>transform</w:t>
      </w:r>
      <w:r w:rsidRPr="00F06B8A">
        <w:rPr>
          <w:rStyle w:val="StyleUnderline"/>
          <w:highlight w:val="cyan"/>
        </w:rPr>
        <w:t xml:space="preserve"> how people </w:t>
      </w:r>
      <w:r w:rsidRPr="00F06B8A">
        <w:rPr>
          <w:rStyle w:val="Emphasis"/>
          <w:highlight w:val="cyan"/>
        </w:rPr>
        <w:t>collectively understand</w:t>
      </w:r>
      <w:r w:rsidRPr="00BF4F19">
        <w:rPr>
          <w:rStyle w:val="StyleUnderline"/>
        </w:rPr>
        <w:t xml:space="preserve"> themselves and the </w:t>
      </w:r>
      <w:r w:rsidRPr="00F06B8A">
        <w:rPr>
          <w:rStyle w:val="StyleUnderline"/>
          <w:highlight w:val="cyan"/>
        </w:rPr>
        <w:t>possibilities for change</w:t>
      </w:r>
      <w:r w:rsidRPr="00BF4F19">
        <w:rPr>
          <w:sz w:val="14"/>
        </w:rPr>
        <w:t>. These impacts are not given, but might be created as part of a radical politics.</w:t>
      </w:r>
    </w:p>
    <w:p w14:paraId="6808005E" w14:textId="77777777" w:rsidR="005940A8" w:rsidRPr="00BF4F19" w:rsidRDefault="005940A8" w:rsidP="005940A8">
      <w:pPr>
        <w:rPr>
          <w:sz w:val="14"/>
        </w:rPr>
      </w:pPr>
      <w:r w:rsidRPr="00BF4F19">
        <w:rPr>
          <w:sz w:val="14"/>
        </w:rPr>
        <w:t xml:space="preserve">First, it is easy to imagine </w:t>
      </w:r>
      <w:r w:rsidRPr="00BF4F19">
        <w:rPr>
          <w:rStyle w:val="StyleUnderline"/>
        </w:rPr>
        <w:t xml:space="preserve">that a </w:t>
      </w:r>
      <w:r w:rsidRPr="00F06B8A">
        <w:rPr>
          <w:rStyle w:val="StyleUnderline"/>
          <w:highlight w:val="cyan"/>
        </w:rPr>
        <w:t>UBI</w:t>
      </w:r>
      <w:r w:rsidRPr="00BF4F19">
        <w:rPr>
          <w:rStyle w:val="StyleUnderline"/>
        </w:rPr>
        <w:t xml:space="preserve"> might </w:t>
      </w:r>
      <w:r w:rsidRPr="00BF4F19">
        <w:rPr>
          <w:rStyle w:val="Emphasis"/>
        </w:rPr>
        <w:t>free up time</w:t>
      </w:r>
      <w:r w:rsidRPr="00BF4F19">
        <w:rPr>
          <w:rStyle w:val="StyleUnderline"/>
        </w:rPr>
        <w:t xml:space="preserve"> and</w:t>
      </w:r>
      <w:r w:rsidRPr="00BF4F19">
        <w:rPr>
          <w:sz w:val="14"/>
        </w:rPr>
        <w:t xml:space="preserve"> that this might well </w:t>
      </w:r>
      <w:r w:rsidRPr="00F06B8A">
        <w:rPr>
          <w:rStyle w:val="StyleUnderline"/>
          <w:highlight w:val="cyan"/>
        </w:rPr>
        <w:t xml:space="preserve">enable citizens to be </w:t>
      </w:r>
      <w:r w:rsidRPr="00F06B8A">
        <w:rPr>
          <w:rStyle w:val="Emphasis"/>
          <w:highlight w:val="cyan"/>
        </w:rPr>
        <w:t>more informed</w:t>
      </w:r>
      <w:r w:rsidRPr="00F06B8A">
        <w:rPr>
          <w:sz w:val="14"/>
          <w:highlight w:val="cyan"/>
        </w:rPr>
        <w:t xml:space="preserve">, </w:t>
      </w:r>
      <w:r w:rsidRPr="00F06B8A">
        <w:rPr>
          <w:rStyle w:val="Emphasis"/>
          <w:highlight w:val="cyan"/>
        </w:rPr>
        <w:t>active</w:t>
      </w:r>
      <w:r w:rsidRPr="00F06B8A">
        <w:rPr>
          <w:rStyle w:val="StyleUnderline"/>
          <w:highlight w:val="cyan"/>
        </w:rPr>
        <w:t xml:space="preserve"> and </w:t>
      </w:r>
      <w:r w:rsidRPr="00F06B8A">
        <w:rPr>
          <w:rStyle w:val="Emphasis"/>
          <w:highlight w:val="cyan"/>
        </w:rPr>
        <w:t>engaged</w:t>
      </w:r>
      <w:r w:rsidRPr="00F06B8A">
        <w:rPr>
          <w:rStyle w:val="StyleUnderline"/>
          <w:highlight w:val="cyan"/>
        </w:rPr>
        <w:t xml:space="preserve"> with politics</w:t>
      </w:r>
      <w:r w:rsidRPr="00BF4F19">
        <w:rPr>
          <w:sz w:val="14"/>
        </w:rPr>
        <w:t xml:space="preserve"> (Fitzpatrick, 2004). Further, </w:t>
      </w:r>
      <w:r w:rsidRPr="00F06B8A">
        <w:rPr>
          <w:rStyle w:val="StyleUnderline"/>
          <w:highlight w:val="cyan"/>
        </w:rPr>
        <w:t>cash transfers</w:t>
      </w:r>
      <w:r w:rsidRPr="00BF4F19">
        <w:rPr>
          <w:sz w:val="14"/>
        </w:rPr>
        <w:t xml:space="preserve"> – especially those with limited conditions – </w:t>
      </w:r>
      <w:r w:rsidRPr="00BF4F19">
        <w:rPr>
          <w:rStyle w:val="StyleUnderline"/>
        </w:rPr>
        <w:t xml:space="preserve">have </w:t>
      </w:r>
      <w:r w:rsidRPr="00BF4F19">
        <w:rPr>
          <w:rStyle w:val="Emphasis"/>
        </w:rPr>
        <w:t>not</w:t>
      </w:r>
      <w:r w:rsidRPr="00BF4F19">
        <w:rPr>
          <w:rStyle w:val="StyleUnderline"/>
        </w:rPr>
        <w:t xml:space="preserve"> </w:t>
      </w:r>
      <w:r w:rsidRPr="00F06B8A">
        <w:rPr>
          <w:rStyle w:val="StyleUnderline"/>
          <w:highlight w:val="cyan"/>
        </w:rPr>
        <w:t>led to</w:t>
      </w:r>
      <w:r w:rsidRPr="00BF4F19">
        <w:rPr>
          <w:rStyle w:val="StyleUnderline"/>
        </w:rPr>
        <w:t xml:space="preserve"> </w:t>
      </w:r>
      <w:r w:rsidRPr="00BF4F19">
        <w:rPr>
          <w:rStyle w:val="Emphasis"/>
        </w:rPr>
        <w:t>docile populations</w:t>
      </w:r>
      <w:r w:rsidRPr="00BF4F19">
        <w:rPr>
          <w:sz w:val="14"/>
        </w:rPr>
        <w:t xml:space="preserve">, </w:t>
      </w:r>
      <w:r w:rsidRPr="00BF4F19">
        <w:rPr>
          <w:rStyle w:val="StyleUnderline"/>
        </w:rPr>
        <w:t xml:space="preserve">but often to </w:t>
      </w:r>
      <w:r w:rsidRPr="00BF4F19">
        <w:rPr>
          <w:rStyle w:val="Emphasis"/>
        </w:rPr>
        <w:t xml:space="preserve">more politically </w:t>
      </w:r>
      <w:r w:rsidRPr="00F06B8A">
        <w:rPr>
          <w:rStyle w:val="Emphasis"/>
          <w:highlight w:val="cyan"/>
        </w:rPr>
        <w:t>engaged citizens</w:t>
      </w:r>
      <w:r w:rsidRPr="00F06B8A">
        <w:rPr>
          <w:rStyle w:val="StyleUnderline"/>
          <w:highlight w:val="cyan"/>
        </w:rPr>
        <w:t xml:space="preserve"> who</w:t>
      </w:r>
      <w:r w:rsidRPr="00BF4F19">
        <w:rPr>
          <w:sz w:val="14"/>
        </w:rPr>
        <w:t xml:space="preserve">, at the very least, </w:t>
      </w:r>
      <w:r w:rsidRPr="00F06B8A">
        <w:rPr>
          <w:rStyle w:val="Emphasis"/>
          <w:highlight w:val="cyan"/>
        </w:rPr>
        <w:t>fight</w:t>
      </w:r>
      <w:r w:rsidRPr="00F06B8A">
        <w:rPr>
          <w:rStyle w:val="StyleUnderline"/>
          <w:highlight w:val="cyan"/>
        </w:rPr>
        <w:t xml:space="preserve"> to keep these benefits</w:t>
      </w:r>
      <w:r w:rsidRPr="00BF4F19">
        <w:rPr>
          <w:sz w:val="14"/>
        </w:rPr>
        <w:t xml:space="preserve">. The position we develop here advances the idea that </w:t>
      </w:r>
      <w:r w:rsidRPr="00F06B8A">
        <w:rPr>
          <w:rStyle w:val="StyleUnderline"/>
          <w:highlight w:val="cyan"/>
        </w:rPr>
        <w:t>freeing up time</w:t>
      </w:r>
      <w:r w:rsidRPr="00BF4F19">
        <w:rPr>
          <w:rStyle w:val="StyleUnderline"/>
        </w:rPr>
        <w:t xml:space="preserve"> is </w:t>
      </w:r>
      <w:r w:rsidRPr="00BF4F19">
        <w:rPr>
          <w:rStyle w:val="Emphasis"/>
        </w:rPr>
        <w:t>politically useful</w:t>
      </w:r>
      <w:r w:rsidRPr="00BF4F19">
        <w:rPr>
          <w:sz w:val="14"/>
        </w:rPr>
        <w:t xml:space="preserve">, building on this towards understanding the role of a UBI </w:t>
      </w:r>
      <w:r w:rsidRPr="00BF4F19">
        <w:rPr>
          <w:rStyle w:val="StyleUnderline"/>
        </w:rPr>
        <w:t xml:space="preserve">in </w:t>
      </w:r>
      <w:r w:rsidRPr="00F06B8A">
        <w:rPr>
          <w:rStyle w:val="StyleUnderline"/>
          <w:highlight w:val="cyan"/>
        </w:rPr>
        <w:t>enabling</w:t>
      </w:r>
      <w:r w:rsidRPr="00BF4F19">
        <w:rPr>
          <w:rStyle w:val="StyleUnderline"/>
        </w:rPr>
        <w:t xml:space="preserve"> a </w:t>
      </w:r>
      <w:r w:rsidRPr="00F06B8A">
        <w:rPr>
          <w:rStyle w:val="StyleUnderline"/>
          <w:highlight w:val="cyan"/>
        </w:rPr>
        <w:t>different</w:t>
      </w:r>
      <w:r w:rsidRPr="00BF4F19">
        <w:rPr>
          <w:rStyle w:val="StyleUnderline"/>
        </w:rPr>
        <w:t xml:space="preserve"> type of </w:t>
      </w:r>
      <w:r w:rsidRPr="00F06B8A">
        <w:rPr>
          <w:rStyle w:val="StyleUnderline"/>
          <w:highlight w:val="cyan"/>
        </w:rPr>
        <w:t>politics</w:t>
      </w:r>
      <w:r w:rsidRPr="00BF4F19">
        <w:rPr>
          <w:sz w:val="14"/>
        </w:rPr>
        <w:t xml:space="preserve">, </w:t>
      </w:r>
      <w:r w:rsidRPr="00BF4F19">
        <w:rPr>
          <w:rStyle w:val="StyleUnderline"/>
        </w:rPr>
        <w:t>and</w:t>
      </w:r>
      <w:r w:rsidRPr="00BF4F19">
        <w:rPr>
          <w:sz w:val="14"/>
        </w:rPr>
        <w:t xml:space="preserve"> a different type of </w:t>
      </w:r>
      <w:r w:rsidRPr="00BF4F19">
        <w:rPr>
          <w:rStyle w:val="StyleUnderline"/>
        </w:rPr>
        <w:t>economy</w:t>
      </w:r>
      <w:r w:rsidRPr="00BF4F19">
        <w:rPr>
          <w:sz w:val="14"/>
        </w:rPr>
        <w:t>.</w:t>
      </w:r>
    </w:p>
    <w:p w14:paraId="160303B2" w14:textId="77777777" w:rsidR="005940A8" w:rsidRPr="00BF4F19" w:rsidRDefault="005940A8" w:rsidP="005940A8">
      <w:pPr>
        <w:rPr>
          <w:sz w:val="14"/>
        </w:rPr>
      </w:pPr>
      <w:r w:rsidRPr="00BF4F19">
        <w:rPr>
          <w:sz w:val="14"/>
        </w:rPr>
        <w:t xml:space="preserve">Leftist scholarship has suggested that </w:t>
      </w:r>
      <w:r w:rsidRPr="00BF4F19">
        <w:rPr>
          <w:rStyle w:val="StyleUnderline"/>
        </w:rPr>
        <w:t xml:space="preserve">a </w:t>
      </w:r>
      <w:r w:rsidRPr="00F06B8A">
        <w:rPr>
          <w:rStyle w:val="StyleUnderline"/>
          <w:highlight w:val="cyan"/>
        </w:rPr>
        <w:t>UBI</w:t>
      </w:r>
      <w:r w:rsidRPr="00BF4F19">
        <w:rPr>
          <w:rStyle w:val="StyleUnderline"/>
        </w:rPr>
        <w:t xml:space="preserve"> might enable </w:t>
      </w:r>
      <w:r w:rsidRPr="00F06B8A">
        <w:rPr>
          <w:rStyle w:val="Emphasis"/>
          <w:highlight w:val="cyan"/>
        </w:rPr>
        <w:t>improved bargaining power</w:t>
      </w:r>
      <w:r w:rsidRPr="00BF4F19">
        <w:rPr>
          <w:rStyle w:val="StyleUnderline"/>
        </w:rPr>
        <w:t xml:space="preserve"> for labour </w:t>
      </w:r>
      <w:r w:rsidRPr="00F06B8A">
        <w:rPr>
          <w:rStyle w:val="StyleUnderline"/>
          <w:highlight w:val="cyan"/>
        </w:rPr>
        <w:t>by providing a</w:t>
      </w:r>
      <w:r w:rsidRPr="00F06B8A">
        <w:rPr>
          <w:sz w:val="14"/>
          <w:highlight w:val="cyan"/>
        </w:rPr>
        <w:t xml:space="preserve"> ‘</w:t>
      </w:r>
      <w:r w:rsidRPr="00F06B8A">
        <w:rPr>
          <w:rStyle w:val="Emphasis"/>
          <w:highlight w:val="cyan"/>
        </w:rPr>
        <w:t>permanent strike fund</w:t>
      </w:r>
      <w:r w:rsidRPr="00F06B8A">
        <w:rPr>
          <w:sz w:val="14"/>
          <w:highlight w:val="cyan"/>
        </w:rPr>
        <w:t>’</w:t>
      </w:r>
      <w:r w:rsidRPr="00BF4F19">
        <w:rPr>
          <w:sz w:val="14"/>
        </w:rPr>
        <w:t xml:space="preserve">; </w:t>
      </w:r>
      <w:r w:rsidRPr="00F06B8A">
        <w:rPr>
          <w:rStyle w:val="StyleUnderline"/>
          <w:highlight w:val="cyan"/>
        </w:rPr>
        <w:t xml:space="preserve">even the </w:t>
      </w:r>
      <w:r w:rsidRPr="00F06B8A">
        <w:rPr>
          <w:rStyle w:val="Emphasis"/>
          <w:highlight w:val="cyan"/>
        </w:rPr>
        <w:t>threat</w:t>
      </w:r>
      <w:r w:rsidRPr="00F06B8A">
        <w:rPr>
          <w:rStyle w:val="StyleUnderline"/>
          <w:highlight w:val="cyan"/>
        </w:rPr>
        <w:t xml:space="preserve"> of striking</w:t>
      </w:r>
      <w:r w:rsidRPr="00BF4F19">
        <w:rPr>
          <w:rStyle w:val="StyleUnderline"/>
        </w:rPr>
        <w:t xml:space="preserve"> may </w:t>
      </w:r>
      <w:r w:rsidRPr="00F06B8A">
        <w:rPr>
          <w:rStyle w:val="StyleUnderline"/>
          <w:highlight w:val="cyan"/>
        </w:rPr>
        <w:t>increase</w:t>
      </w:r>
      <w:r w:rsidRPr="00BF4F19">
        <w:rPr>
          <w:rStyle w:val="StyleUnderline"/>
        </w:rPr>
        <w:t xml:space="preserve"> the overall </w:t>
      </w:r>
      <w:r w:rsidRPr="00F06B8A">
        <w:rPr>
          <w:rStyle w:val="StyleUnderline"/>
          <w:highlight w:val="cyan"/>
        </w:rPr>
        <w:t>gains</w:t>
      </w:r>
      <w:r w:rsidRPr="00BF4F19">
        <w:rPr>
          <w:rStyle w:val="StyleUnderline"/>
        </w:rPr>
        <w:t xml:space="preserve"> for workers</w:t>
      </w:r>
      <w:r w:rsidRPr="00BF4F19">
        <w:rPr>
          <w:sz w:val="14"/>
        </w:rPr>
        <w:t xml:space="preserve"> (Calnitsky, 2017; Stern, 2016). In this version, </w:t>
      </w:r>
      <w:r w:rsidRPr="00BF4F19">
        <w:rPr>
          <w:rStyle w:val="StyleUnderline"/>
        </w:rPr>
        <w:t xml:space="preserve">a </w:t>
      </w:r>
      <w:r w:rsidRPr="00F06B8A">
        <w:rPr>
          <w:rStyle w:val="StyleUnderline"/>
          <w:highlight w:val="cyan"/>
        </w:rPr>
        <w:t>UBI is</w:t>
      </w:r>
      <w:r w:rsidRPr="00BF4F19">
        <w:rPr>
          <w:rStyle w:val="StyleUnderline"/>
        </w:rPr>
        <w:t xml:space="preserve"> seen as a tool for enabling </w:t>
      </w:r>
      <w:r w:rsidRPr="00F06B8A">
        <w:rPr>
          <w:rStyle w:val="Emphasis"/>
          <w:highlight w:val="cyan"/>
        </w:rPr>
        <w:t>iterative change</w:t>
      </w:r>
      <w:r w:rsidRPr="00F06B8A">
        <w:rPr>
          <w:rStyle w:val="StyleUnderline"/>
          <w:highlight w:val="cyan"/>
        </w:rPr>
        <w:t xml:space="preserve"> towards a </w:t>
      </w:r>
      <w:r w:rsidRPr="00F06B8A">
        <w:rPr>
          <w:rStyle w:val="Emphasis"/>
          <w:highlight w:val="cyan"/>
        </w:rPr>
        <w:t>more empowered working class</w:t>
      </w:r>
      <w:r w:rsidRPr="00BF4F19">
        <w:rPr>
          <w:sz w:val="14"/>
        </w:rPr>
        <w:t xml:space="preserve">: </w:t>
      </w:r>
      <w:r w:rsidRPr="00BF4F19">
        <w:rPr>
          <w:rStyle w:val="StyleUnderline"/>
        </w:rPr>
        <w:t>change can be demanded through the threat of labour withdrawal</w:t>
      </w:r>
      <w:r w:rsidRPr="00BF4F19">
        <w:rPr>
          <w:sz w:val="14"/>
        </w:rPr>
        <w:t>. We see value in such a position, but also emphasize the potential of a basic income as a means for the actual withdrawal from capitalist relations and a resource to be used to build new political economic relations.</w:t>
      </w:r>
    </w:p>
    <w:p w14:paraId="0CB18C93" w14:textId="77777777" w:rsidR="005940A8" w:rsidRPr="00BF4F19" w:rsidRDefault="005940A8" w:rsidP="005940A8">
      <w:pPr>
        <w:rPr>
          <w:sz w:val="14"/>
        </w:rPr>
      </w:pPr>
      <w:r w:rsidRPr="00BF4F19">
        <w:rPr>
          <w:sz w:val="14"/>
        </w:rPr>
        <w:t xml:space="preserve">Above, we noted that most studies of cash transfers have deployed developmentalist lenses, yet there are some exceptions. Exploring the politics of Seminole gaming in which cash is transferred to community members, Cattelino (2008; see also Lewis, 2017) observes that </w:t>
      </w:r>
      <w:r w:rsidRPr="00F06B8A">
        <w:rPr>
          <w:rStyle w:val="StyleUnderline"/>
          <w:highlight w:val="cyan"/>
        </w:rPr>
        <w:t>money enables</w:t>
      </w:r>
      <w:r w:rsidRPr="00BF4F19">
        <w:rPr>
          <w:rStyle w:val="StyleUnderline"/>
        </w:rPr>
        <w:t xml:space="preserve"> a degree of </w:t>
      </w:r>
      <w:r w:rsidRPr="00F06B8A">
        <w:rPr>
          <w:rStyle w:val="Emphasis"/>
          <w:highlight w:val="cyan"/>
        </w:rPr>
        <w:t>material autonomy</w:t>
      </w:r>
      <w:r w:rsidRPr="00BF4F19">
        <w:rPr>
          <w:sz w:val="14"/>
        </w:rPr>
        <w:t xml:space="preserve">. This economic independence has provided the conditions for indigenous cultural revitalization, </w:t>
      </w:r>
      <w:r w:rsidRPr="00BF4F19">
        <w:rPr>
          <w:rStyle w:val="StyleUnderline"/>
        </w:rPr>
        <w:t xml:space="preserve">freeing people </w:t>
      </w:r>
      <w:r w:rsidRPr="00F06B8A">
        <w:rPr>
          <w:rStyle w:val="StyleUnderline"/>
          <w:highlight w:val="cyan"/>
        </w:rPr>
        <w:t>from dependency on conditional government programmes</w:t>
      </w:r>
      <w:r w:rsidRPr="00BF4F19">
        <w:rPr>
          <w:sz w:val="14"/>
        </w:rPr>
        <w:t xml:space="preserve">. </w:t>
      </w:r>
      <w:r w:rsidRPr="00BF4F19">
        <w:rPr>
          <w:rStyle w:val="StyleUnderline"/>
        </w:rPr>
        <w:t>It also enables monetary supports for</w:t>
      </w:r>
      <w:r w:rsidRPr="00BF4F19">
        <w:rPr>
          <w:sz w:val="14"/>
        </w:rPr>
        <w:t xml:space="preserve"> members to engage in </w:t>
      </w:r>
      <w:r w:rsidRPr="00BF4F19">
        <w:rPr>
          <w:rStyle w:val="StyleUnderline"/>
        </w:rPr>
        <w:t>activities</w:t>
      </w:r>
      <w:r w:rsidRPr="00BF4F19">
        <w:rPr>
          <w:sz w:val="14"/>
        </w:rPr>
        <w:t xml:space="preserve">, such as language instruction, </w:t>
      </w:r>
      <w:r w:rsidRPr="00BF4F19">
        <w:rPr>
          <w:rStyle w:val="StyleUnderline"/>
        </w:rPr>
        <w:t xml:space="preserve">that remain </w:t>
      </w:r>
      <w:r w:rsidRPr="00BF4F19">
        <w:rPr>
          <w:rStyle w:val="Emphasis"/>
        </w:rPr>
        <w:t>culturally meaningful</w:t>
      </w:r>
      <w:r w:rsidRPr="00BF4F19">
        <w:rPr>
          <w:rStyle w:val="StyleUnderline"/>
        </w:rPr>
        <w:t xml:space="preserve"> although </w:t>
      </w:r>
      <w:r w:rsidRPr="00BF4F19">
        <w:rPr>
          <w:rStyle w:val="Emphasis"/>
        </w:rPr>
        <w:t>undervalued</w:t>
      </w:r>
      <w:r w:rsidRPr="00BF4F19">
        <w:rPr>
          <w:rStyle w:val="StyleUnderline"/>
        </w:rPr>
        <w:t xml:space="preserve"> in the capitalist economy</w:t>
      </w:r>
      <w:r w:rsidRPr="00BF4F19">
        <w:rPr>
          <w:sz w:val="14"/>
        </w:rPr>
        <w:t xml:space="preserve">. More broadly, we can also reinterpret existing data through a critical lens. </w:t>
      </w:r>
      <w:r w:rsidRPr="00BF4F19">
        <w:rPr>
          <w:rStyle w:val="Emphasis"/>
        </w:rPr>
        <w:t>Studies</w:t>
      </w:r>
      <w:r w:rsidRPr="00BF4F19">
        <w:rPr>
          <w:rStyle w:val="StyleUnderline"/>
        </w:rPr>
        <w:t xml:space="preserve"> of cash transfers have suggested that money is often spent locally and enables the creation of new businesses</w:t>
      </w:r>
      <w:r w:rsidRPr="00BF4F19">
        <w:rPr>
          <w:sz w:val="14"/>
        </w:rPr>
        <w:t xml:space="preserve"> (Gertler et al., 2012; Ribas, 2020; Yang, 2018), and </w:t>
      </w:r>
      <w:r w:rsidRPr="00BF4F19">
        <w:rPr>
          <w:rStyle w:val="StyleUnderline"/>
        </w:rPr>
        <w:t xml:space="preserve">such practices might well </w:t>
      </w:r>
      <w:r w:rsidRPr="00F06B8A">
        <w:rPr>
          <w:rStyle w:val="Emphasis"/>
          <w:highlight w:val="cyan"/>
        </w:rPr>
        <w:t>shift funds away</w:t>
      </w:r>
      <w:r w:rsidRPr="00F06B8A">
        <w:rPr>
          <w:rStyle w:val="StyleUnderline"/>
          <w:highlight w:val="cyan"/>
        </w:rPr>
        <w:t xml:space="preserve"> from corporations towards more embedded enterprises</w:t>
      </w:r>
      <w:r w:rsidRPr="00F06B8A">
        <w:rPr>
          <w:sz w:val="14"/>
          <w:highlight w:val="cyan"/>
        </w:rPr>
        <w:t>.</w:t>
      </w:r>
    </w:p>
    <w:p w14:paraId="126A8CC4" w14:textId="77777777" w:rsidR="005940A8" w:rsidRPr="00BF4F19" w:rsidRDefault="005940A8" w:rsidP="005940A8">
      <w:pPr>
        <w:rPr>
          <w:sz w:val="14"/>
        </w:rPr>
      </w:pPr>
      <w:r w:rsidRPr="00BF4F19">
        <w:rPr>
          <w:sz w:val="14"/>
        </w:rPr>
        <w:t xml:space="preserve">In short, </w:t>
      </w:r>
      <w:r w:rsidRPr="00BF4F19">
        <w:rPr>
          <w:rStyle w:val="StyleUnderline"/>
        </w:rPr>
        <w:t xml:space="preserve">people often use the money from cash transfers to do just the kinds of things that many advocates of </w:t>
      </w:r>
      <w:r w:rsidRPr="00BF4F19">
        <w:rPr>
          <w:rStyle w:val="Emphasis"/>
        </w:rPr>
        <w:t>diverse economies</w:t>
      </w:r>
      <w:r w:rsidRPr="00BF4F19">
        <w:rPr>
          <w:rStyle w:val="StyleUnderline"/>
        </w:rPr>
        <w:t xml:space="preserve"> would want to see</w:t>
      </w:r>
      <w:r w:rsidRPr="00BF4F19">
        <w:rPr>
          <w:sz w:val="14"/>
        </w:rPr>
        <w:t xml:space="preserve">: </w:t>
      </w:r>
      <w:r w:rsidRPr="00BF4F19">
        <w:rPr>
          <w:rStyle w:val="Emphasis"/>
        </w:rPr>
        <w:t>end their reliance</w:t>
      </w:r>
      <w:r w:rsidRPr="00BF4F19">
        <w:rPr>
          <w:rStyle w:val="StyleUnderline"/>
        </w:rPr>
        <w:t xml:space="preserve"> on capitalism for income</w:t>
      </w:r>
      <w:r w:rsidRPr="00BF4F19">
        <w:rPr>
          <w:sz w:val="14"/>
        </w:rPr>
        <w:t xml:space="preserve">, </w:t>
      </w:r>
      <w:r w:rsidRPr="00BF4F19">
        <w:rPr>
          <w:rStyle w:val="StyleUnderline"/>
        </w:rPr>
        <w:t>start small businesses</w:t>
      </w:r>
      <w:r w:rsidRPr="00BF4F19">
        <w:rPr>
          <w:sz w:val="14"/>
        </w:rPr>
        <w:t xml:space="preserve">, </w:t>
      </w:r>
      <w:r w:rsidRPr="00BF4F19">
        <w:rPr>
          <w:rStyle w:val="StyleUnderline"/>
        </w:rPr>
        <w:t xml:space="preserve">spend money </w:t>
      </w:r>
      <w:r w:rsidRPr="00BF4F19">
        <w:rPr>
          <w:rStyle w:val="Emphasis"/>
        </w:rPr>
        <w:t>locally</w:t>
      </w:r>
      <w:r w:rsidRPr="00BF4F19">
        <w:rPr>
          <w:sz w:val="14"/>
        </w:rPr>
        <w:t xml:space="preserve">, </w:t>
      </w:r>
      <w:r w:rsidRPr="00BF4F19">
        <w:rPr>
          <w:rStyle w:val="StyleUnderline"/>
        </w:rPr>
        <w:t xml:space="preserve">and devote more time to </w:t>
      </w:r>
      <w:r w:rsidRPr="00BF4F19">
        <w:rPr>
          <w:rStyle w:val="Emphasis"/>
        </w:rPr>
        <w:t>socially valuable practices</w:t>
      </w:r>
      <w:r w:rsidRPr="00BF4F19">
        <w:rPr>
          <w:sz w:val="14"/>
        </w:rPr>
        <w:t xml:space="preserve">. </w:t>
      </w:r>
      <w:r w:rsidRPr="00F06B8A">
        <w:rPr>
          <w:rStyle w:val="StyleUnderline"/>
          <w:highlight w:val="cyan"/>
        </w:rPr>
        <w:t xml:space="preserve">There is already a </w:t>
      </w:r>
      <w:r w:rsidRPr="00F06B8A">
        <w:rPr>
          <w:rStyle w:val="Emphasis"/>
          <w:highlight w:val="cyan"/>
        </w:rPr>
        <w:t>substantial community</w:t>
      </w:r>
      <w:r w:rsidRPr="00BF4F19">
        <w:rPr>
          <w:rStyle w:val="StyleUnderline"/>
        </w:rPr>
        <w:t xml:space="preserve"> of practice </w:t>
      </w:r>
      <w:r w:rsidRPr="00F06B8A">
        <w:rPr>
          <w:rStyle w:val="StyleUnderline"/>
          <w:highlight w:val="cyan"/>
        </w:rPr>
        <w:t>in and</w:t>
      </w:r>
      <w:r w:rsidRPr="00BF4F19">
        <w:rPr>
          <w:sz w:val="14"/>
        </w:rPr>
        <w:t xml:space="preserve">, primarily, </w:t>
      </w:r>
      <w:r w:rsidRPr="00F06B8A">
        <w:rPr>
          <w:rStyle w:val="StyleUnderline"/>
          <w:highlight w:val="cyan"/>
        </w:rPr>
        <w:t>beyond the academy devoted to building postcapitalist community economies</w:t>
      </w:r>
      <w:r w:rsidRPr="00F06B8A">
        <w:rPr>
          <w:sz w:val="14"/>
          <w:highlight w:val="cyan"/>
        </w:rPr>
        <w:t xml:space="preserve">; </w:t>
      </w:r>
      <w:r w:rsidRPr="00F06B8A">
        <w:rPr>
          <w:rStyle w:val="StyleUnderline"/>
          <w:highlight w:val="cyan"/>
        </w:rPr>
        <w:t>a UBI</w:t>
      </w:r>
      <w:r w:rsidRPr="00BF4F19">
        <w:rPr>
          <w:rStyle w:val="StyleUnderline"/>
        </w:rPr>
        <w:t xml:space="preserve"> might</w:t>
      </w:r>
      <w:r w:rsidRPr="00BF4F19">
        <w:rPr>
          <w:sz w:val="14"/>
        </w:rPr>
        <w:t xml:space="preserve"> well </w:t>
      </w:r>
      <w:r w:rsidRPr="00F06B8A">
        <w:rPr>
          <w:rStyle w:val="Emphasis"/>
          <w:highlight w:val="cyan"/>
        </w:rPr>
        <w:t>underwrite</w:t>
      </w:r>
      <w:r w:rsidRPr="00F06B8A">
        <w:rPr>
          <w:rStyle w:val="StyleUnderline"/>
          <w:highlight w:val="cyan"/>
        </w:rPr>
        <w:t xml:space="preserve"> these economies that have proven </w:t>
      </w:r>
      <w:r w:rsidRPr="00F06B8A">
        <w:rPr>
          <w:rStyle w:val="Emphasis"/>
          <w:highlight w:val="cyan"/>
        </w:rPr>
        <w:t>difficult to sustain</w:t>
      </w:r>
      <w:r w:rsidRPr="00F06B8A">
        <w:rPr>
          <w:rStyle w:val="StyleUnderline"/>
          <w:highlight w:val="cyan"/>
        </w:rPr>
        <w:t xml:space="preserve"> and </w:t>
      </w:r>
      <w:r w:rsidRPr="00F06B8A">
        <w:rPr>
          <w:rStyle w:val="Emphasis"/>
          <w:highlight w:val="cyan"/>
        </w:rPr>
        <w:t>expand</w:t>
      </w:r>
      <w:r w:rsidRPr="00BF4F19">
        <w:rPr>
          <w:rStyle w:val="StyleUnderline"/>
        </w:rPr>
        <w:t xml:space="preserve"> </w:t>
      </w:r>
      <w:r w:rsidRPr="00F06B8A">
        <w:rPr>
          <w:rStyle w:val="StyleUnderline"/>
          <w:highlight w:val="cyan"/>
        </w:rPr>
        <w:t>in the unequal world</w:t>
      </w:r>
      <w:r w:rsidRPr="00BF4F19">
        <w:rPr>
          <w:rStyle w:val="StyleUnderline"/>
        </w:rPr>
        <w:t xml:space="preserve"> we have</w:t>
      </w:r>
      <w:r w:rsidRPr="00BF4F19">
        <w:rPr>
          <w:sz w:val="14"/>
        </w:rPr>
        <w:t xml:space="preserve">. </w:t>
      </w:r>
      <w:r w:rsidRPr="00BF4F19">
        <w:rPr>
          <w:rStyle w:val="StyleUnderline"/>
        </w:rPr>
        <w:t xml:space="preserve">It might make it easier both to </w:t>
      </w:r>
      <w:r w:rsidRPr="00BF4F19">
        <w:rPr>
          <w:rStyle w:val="Emphasis"/>
        </w:rPr>
        <w:t>spend time</w:t>
      </w:r>
      <w:r w:rsidRPr="00BF4F19">
        <w:rPr>
          <w:rStyle w:val="StyleUnderline"/>
        </w:rPr>
        <w:t xml:space="preserve"> as scholars and activists working to build these alternative relations and garner </w:t>
      </w:r>
      <w:r w:rsidRPr="00BF4F19">
        <w:rPr>
          <w:rStyle w:val="Emphasis"/>
        </w:rPr>
        <w:t>increased public participation</w:t>
      </w:r>
      <w:r w:rsidRPr="00BF4F19">
        <w:rPr>
          <w:sz w:val="14"/>
        </w:rPr>
        <w:t>.</w:t>
      </w:r>
    </w:p>
    <w:p w14:paraId="1CA6F8DF" w14:textId="77777777" w:rsidR="005940A8" w:rsidRPr="00BF4F19" w:rsidRDefault="005940A8" w:rsidP="005940A8">
      <w:pPr>
        <w:rPr>
          <w:sz w:val="14"/>
        </w:rPr>
      </w:pPr>
      <w:r w:rsidRPr="00BF4F19">
        <w:rPr>
          <w:sz w:val="14"/>
        </w:rPr>
        <w:t xml:space="preserve">Further, </w:t>
      </w:r>
      <w:r w:rsidRPr="00BF4F19">
        <w:rPr>
          <w:rStyle w:val="StyleUnderline"/>
        </w:rPr>
        <w:t>separating incomes from local economies might</w:t>
      </w:r>
      <w:r w:rsidRPr="00BF4F19">
        <w:rPr>
          <w:sz w:val="14"/>
        </w:rPr>
        <w:t xml:space="preserve"> well </w:t>
      </w:r>
      <w:r w:rsidRPr="00BF4F19">
        <w:rPr>
          <w:rStyle w:val="StyleUnderline"/>
        </w:rPr>
        <w:t>subtend particular political economic conflicts</w:t>
      </w:r>
      <w:r w:rsidRPr="00BF4F19">
        <w:rPr>
          <w:sz w:val="14"/>
        </w:rPr>
        <w:t xml:space="preserve">, </w:t>
      </w:r>
      <w:r w:rsidRPr="00BF4F19">
        <w:rPr>
          <w:rStyle w:val="StyleUnderline"/>
        </w:rPr>
        <w:t xml:space="preserve">enabling </w:t>
      </w:r>
      <w:r w:rsidRPr="00BF4F19">
        <w:rPr>
          <w:rStyle w:val="Emphasis"/>
        </w:rPr>
        <w:t>increasing regulation</w:t>
      </w:r>
      <w:r w:rsidRPr="00BF4F19">
        <w:rPr>
          <w:rStyle w:val="StyleUnderline"/>
        </w:rPr>
        <w:t xml:space="preserve"> and </w:t>
      </w:r>
      <w:r w:rsidRPr="00BF4F19">
        <w:rPr>
          <w:rStyle w:val="Emphasis"/>
        </w:rPr>
        <w:t>embedding</w:t>
      </w:r>
      <w:r w:rsidRPr="00BF4F19">
        <w:rPr>
          <w:rStyle w:val="StyleUnderline"/>
        </w:rPr>
        <w:t xml:space="preserve"> of markets</w:t>
      </w:r>
      <w:r w:rsidRPr="00BF4F19">
        <w:rPr>
          <w:sz w:val="14"/>
        </w:rPr>
        <w:t xml:space="preserve">. Elsewhere, we have argued that </w:t>
      </w:r>
      <w:r w:rsidRPr="00BF4F19">
        <w:rPr>
          <w:rStyle w:val="StyleUnderline"/>
        </w:rPr>
        <w:t xml:space="preserve">a UBI might enable a </w:t>
      </w:r>
      <w:r w:rsidRPr="00BF4F19">
        <w:rPr>
          <w:rStyle w:val="Emphasis"/>
        </w:rPr>
        <w:t>reworking</w:t>
      </w:r>
      <w:r w:rsidRPr="00BF4F19">
        <w:rPr>
          <w:rStyle w:val="StyleUnderline"/>
        </w:rPr>
        <w:t xml:space="preserve"> of longstanding conflicts over environment and development by </w:t>
      </w:r>
      <w:r w:rsidRPr="00BF4F19">
        <w:rPr>
          <w:rStyle w:val="Emphasis"/>
        </w:rPr>
        <w:t>reducing the reliance</w:t>
      </w:r>
      <w:r w:rsidRPr="00BF4F19">
        <w:rPr>
          <w:rStyle w:val="StyleUnderline"/>
        </w:rPr>
        <w:t xml:space="preserve"> of particular states and citizens on extractive developments</w:t>
      </w:r>
      <w:r w:rsidRPr="00BF4F19">
        <w:rPr>
          <w:sz w:val="14"/>
        </w:rPr>
        <w:t xml:space="preserve"> (Lawhon &amp; McCreary, 2020). </w:t>
      </w:r>
      <w:r w:rsidRPr="00BF4F19">
        <w:rPr>
          <w:rStyle w:val="StyleUnderline"/>
        </w:rPr>
        <w:t xml:space="preserve">Such reworked spatialities and dependencies might enable </w:t>
      </w:r>
      <w:r w:rsidRPr="00BF4F19">
        <w:rPr>
          <w:rStyle w:val="Emphasis"/>
        </w:rPr>
        <w:t>new pressures</w:t>
      </w:r>
      <w:r w:rsidRPr="00BF4F19">
        <w:rPr>
          <w:sz w:val="14"/>
        </w:rPr>
        <w:t xml:space="preserve">, a point </w:t>
      </w:r>
      <w:r w:rsidRPr="00BF4F19">
        <w:rPr>
          <w:rStyle w:val="StyleUnderline"/>
        </w:rPr>
        <w:t xml:space="preserve">that could be </w:t>
      </w:r>
      <w:r w:rsidRPr="00BF4F19">
        <w:rPr>
          <w:rStyle w:val="Emphasis"/>
        </w:rPr>
        <w:t>extended</w:t>
      </w:r>
      <w:r w:rsidRPr="00BF4F19">
        <w:rPr>
          <w:rStyle w:val="StyleUnderline"/>
        </w:rPr>
        <w:t xml:space="preserve"> for other kinds of political economic conflict</w:t>
      </w:r>
      <w:r w:rsidRPr="00BF4F19">
        <w:rPr>
          <w:sz w:val="14"/>
        </w:rPr>
        <w:t>.</w:t>
      </w:r>
    </w:p>
    <w:p w14:paraId="4CA6494B" w14:textId="77777777" w:rsidR="005940A8" w:rsidRPr="00BF4F19" w:rsidRDefault="005940A8" w:rsidP="005940A8">
      <w:pPr>
        <w:rPr>
          <w:sz w:val="14"/>
        </w:rPr>
      </w:pPr>
      <w:r w:rsidRPr="00BF4F19">
        <w:rPr>
          <w:sz w:val="14"/>
        </w:rPr>
        <w:t xml:space="preserve">Finally, </w:t>
      </w:r>
      <w:r w:rsidRPr="00F06B8A">
        <w:rPr>
          <w:rStyle w:val="StyleUnderline"/>
          <w:highlight w:val="cyan"/>
        </w:rPr>
        <w:t xml:space="preserve">while a </w:t>
      </w:r>
      <w:r w:rsidRPr="00F06B8A">
        <w:rPr>
          <w:rStyle w:val="Emphasis"/>
          <w:highlight w:val="cyan"/>
        </w:rPr>
        <w:t>single policy</w:t>
      </w:r>
      <w:r w:rsidRPr="00F06B8A">
        <w:rPr>
          <w:rStyle w:val="StyleUnderline"/>
          <w:highlight w:val="cyan"/>
        </w:rPr>
        <w:t xml:space="preserve"> may not substantively change the state</w:t>
      </w:r>
      <w:r w:rsidRPr="00BF4F19">
        <w:rPr>
          <w:sz w:val="14"/>
        </w:rPr>
        <w:t xml:space="preserve">, </w:t>
      </w:r>
      <w:r w:rsidRPr="00F06B8A">
        <w:rPr>
          <w:rStyle w:val="StyleUnderline"/>
          <w:highlight w:val="cyan"/>
        </w:rPr>
        <w:t xml:space="preserve">there is </w:t>
      </w:r>
      <w:r w:rsidRPr="00F06B8A">
        <w:rPr>
          <w:rStyle w:val="Emphasis"/>
          <w:highlight w:val="cyan"/>
        </w:rPr>
        <w:t>evidence</w:t>
      </w:r>
      <w:r w:rsidRPr="00BF4F19">
        <w:rPr>
          <w:rStyle w:val="Emphasis"/>
        </w:rPr>
        <w:t xml:space="preserve"> from studies</w:t>
      </w:r>
      <w:r w:rsidRPr="00BF4F19">
        <w:rPr>
          <w:sz w:val="14"/>
        </w:rPr>
        <w:t xml:space="preserve"> of cash transfers as well as wider social theory </w:t>
      </w:r>
      <w:r w:rsidRPr="00BF4F19">
        <w:rPr>
          <w:rStyle w:val="StyleUnderline"/>
        </w:rPr>
        <w:t xml:space="preserve">to suggest </w:t>
      </w:r>
      <w:r w:rsidRPr="00F06B8A">
        <w:rPr>
          <w:rStyle w:val="StyleUnderline"/>
          <w:highlight w:val="cyan"/>
        </w:rPr>
        <w:t>that cash transfers</w:t>
      </w:r>
      <w:r w:rsidRPr="00BF4F19">
        <w:rPr>
          <w:rStyle w:val="StyleUnderline"/>
        </w:rPr>
        <w:t xml:space="preserve"> can </w:t>
      </w:r>
      <w:r w:rsidRPr="00F06B8A">
        <w:rPr>
          <w:rStyle w:val="StyleUnderline"/>
          <w:highlight w:val="cyan"/>
        </w:rPr>
        <w:t xml:space="preserve">change how citizens </w:t>
      </w:r>
      <w:r w:rsidRPr="00F06B8A">
        <w:rPr>
          <w:rStyle w:val="Emphasis"/>
          <w:highlight w:val="cyan"/>
        </w:rPr>
        <w:t>think about</w:t>
      </w:r>
      <w:r w:rsidRPr="00F06B8A">
        <w:rPr>
          <w:rStyle w:val="StyleUnderline"/>
          <w:highlight w:val="cyan"/>
        </w:rPr>
        <w:t xml:space="preserve"> and </w:t>
      </w:r>
      <w:r w:rsidRPr="00F06B8A">
        <w:rPr>
          <w:rStyle w:val="Emphasis"/>
          <w:highlight w:val="cyan"/>
        </w:rPr>
        <w:t>interact</w:t>
      </w:r>
      <w:r w:rsidRPr="00F06B8A">
        <w:rPr>
          <w:rStyle w:val="StyleUnderline"/>
          <w:highlight w:val="cyan"/>
        </w:rPr>
        <w:t xml:space="preserve"> with</w:t>
      </w:r>
      <w:r w:rsidRPr="00BF4F19">
        <w:rPr>
          <w:rStyle w:val="StyleUnderline"/>
        </w:rPr>
        <w:t xml:space="preserve"> each other and </w:t>
      </w:r>
      <w:r w:rsidRPr="00F06B8A">
        <w:rPr>
          <w:rStyle w:val="StyleUnderline"/>
          <w:highlight w:val="cyan"/>
        </w:rPr>
        <w:t>the state</w:t>
      </w:r>
      <w:r w:rsidRPr="00BF4F19">
        <w:rPr>
          <w:sz w:val="14"/>
        </w:rPr>
        <w:t xml:space="preserve">. One shift that we find compelling is that </w:t>
      </w:r>
      <w:r w:rsidRPr="00BF4F19">
        <w:rPr>
          <w:rStyle w:val="StyleUnderline"/>
        </w:rPr>
        <w:t>cash transfers</w:t>
      </w:r>
      <w:r w:rsidRPr="00BF4F19">
        <w:rPr>
          <w:sz w:val="14"/>
        </w:rPr>
        <w:t xml:space="preserve"> (sometimes implicitly, sometimes explicitly) </w:t>
      </w:r>
      <w:r w:rsidRPr="00F06B8A">
        <w:rPr>
          <w:rStyle w:val="Emphasis"/>
          <w:highlight w:val="cyan"/>
        </w:rPr>
        <w:t>reframe</w:t>
      </w:r>
      <w:r w:rsidRPr="00F06B8A">
        <w:rPr>
          <w:rStyle w:val="StyleUnderline"/>
          <w:highlight w:val="cyan"/>
        </w:rPr>
        <w:t xml:space="preserve"> the economy as</w:t>
      </w:r>
      <w:r w:rsidRPr="00BF4F19">
        <w:rPr>
          <w:sz w:val="14"/>
        </w:rPr>
        <w:t xml:space="preserve">, at least in part, </w:t>
      </w:r>
      <w:r w:rsidRPr="00F06B8A">
        <w:rPr>
          <w:rStyle w:val="Emphasis"/>
          <w:highlight w:val="cyan"/>
        </w:rPr>
        <w:t>collective</w:t>
      </w:r>
      <w:r w:rsidRPr="00BF4F19">
        <w:rPr>
          <w:sz w:val="14"/>
        </w:rPr>
        <w:t xml:space="preserve">. Ferguson (2015), for example, suggests thinking of cash transfers as ‘shares’ of the economy. Others have argued for cash transfers as a recognition of common ecological inheritance (Ranalli, 2020; Standing, 2019; Van Parijs, 1992). More broadly, </w:t>
      </w:r>
      <w:r w:rsidRPr="00BF4F19">
        <w:rPr>
          <w:rStyle w:val="StyleUnderline"/>
        </w:rPr>
        <w:t xml:space="preserve">it has been </w:t>
      </w:r>
      <w:r w:rsidRPr="00F06B8A">
        <w:rPr>
          <w:rStyle w:val="Emphasis"/>
          <w:highlight w:val="cyan"/>
        </w:rPr>
        <w:t>demonstrated</w:t>
      </w:r>
      <w:r w:rsidRPr="00F06B8A">
        <w:rPr>
          <w:rStyle w:val="StyleUnderline"/>
          <w:highlight w:val="cyan"/>
        </w:rPr>
        <w:t xml:space="preserve"> that recipients feel a </w:t>
      </w:r>
      <w:r w:rsidRPr="00F06B8A">
        <w:rPr>
          <w:rStyle w:val="Emphasis"/>
          <w:highlight w:val="cyan"/>
        </w:rPr>
        <w:t>greater sense of social trust</w:t>
      </w:r>
      <w:r w:rsidRPr="00BF4F19">
        <w:rPr>
          <w:sz w:val="14"/>
        </w:rPr>
        <w:t xml:space="preserve"> (Kangas et al., 2019). </w:t>
      </w:r>
      <w:r w:rsidRPr="00BF4F19">
        <w:rPr>
          <w:rStyle w:val="StyleUnderline"/>
        </w:rPr>
        <w:t xml:space="preserve">This enriched sense of collectivism might well shape willingness to </w:t>
      </w:r>
      <w:r w:rsidRPr="00BF4F19">
        <w:rPr>
          <w:rStyle w:val="Emphasis"/>
        </w:rPr>
        <w:t>participate in social change</w:t>
      </w:r>
      <w:r w:rsidRPr="00BF4F19">
        <w:rPr>
          <w:sz w:val="14"/>
        </w:rPr>
        <w:t>.</w:t>
      </w:r>
    </w:p>
    <w:p w14:paraId="2256AAA0" w14:textId="7CD2D975" w:rsidR="005940A8" w:rsidRDefault="00240C75" w:rsidP="00C26BD6">
      <w:pPr>
        <w:pStyle w:val="Heading4"/>
      </w:pPr>
      <w:r>
        <w:t xml:space="preserve">A UBI is a </w:t>
      </w:r>
      <w:r w:rsidR="006F4257">
        <w:t>prerequisite</w:t>
      </w:r>
      <w:r>
        <w:t xml:space="preserve"> to a “just society” – justifies the permutation through solving </w:t>
      </w:r>
      <w:r w:rsidR="006F4257">
        <w:t>alienation</w:t>
      </w:r>
      <w:r>
        <w:t xml:space="preserve">, and </w:t>
      </w:r>
      <w:r w:rsidR="0025673D">
        <w:t>emancipation from the market</w:t>
      </w:r>
    </w:p>
    <w:p w14:paraId="330C79B1" w14:textId="14E56530" w:rsidR="004A72F2" w:rsidRDefault="004A72F2" w:rsidP="00C26BD6">
      <w:r w:rsidRPr="004A72F2">
        <w:t xml:space="preserve">Giacomo </w:t>
      </w:r>
      <w:r w:rsidRPr="00240C75">
        <w:rPr>
          <w:rStyle w:val="Emphasis"/>
        </w:rPr>
        <w:t>Pisani</w:t>
      </w:r>
      <w:r>
        <w:t xml:space="preserve">, </w:t>
      </w:r>
      <w:r w:rsidRPr="004A72F2">
        <w:t>, 7-19-20</w:t>
      </w:r>
      <w:r w:rsidRPr="00240C75">
        <w:rPr>
          <w:rStyle w:val="Emphasis"/>
        </w:rPr>
        <w:t>21</w:t>
      </w:r>
      <w:r w:rsidRPr="004A72F2">
        <w:t xml:space="preserve">, "A justification of basic income beyond a theory of justice," Institute For The Sociology Of Law, </w:t>
      </w:r>
      <w:hyperlink r:id="rId49" w:history="1">
        <w:r w:rsidRPr="00D64ADC">
          <w:rPr>
            <w:rStyle w:val="Hyperlink"/>
          </w:rPr>
          <w:t>https://opo.iisj.net/index.php/osls/article/view/1404/1653</w:t>
        </w:r>
      </w:hyperlink>
      <w:r>
        <w:t>, accessed 6/29/23, mw</w:t>
      </w:r>
    </w:p>
    <w:p w14:paraId="455428A7" w14:textId="2010795C" w:rsidR="00C26BD6" w:rsidRDefault="00C26BD6" w:rsidP="00C26BD6">
      <w:r>
        <w:t xml:space="preserve">Uniting the majority of theoretical perspectives that, today, support </w:t>
      </w:r>
      <w:r w:rsidRPr="00F06B8A">
        <w:rPr>
          <w:rStyle w:val="Emphasis"/>
          <w:highlight w:val="cyan"/>
        </w:rPr>
        <w:t>the need for an unconditional</w:t>
      </w:r>
      <w:r>
        <w:t xml:space="preserve"> basic income (</w:t>
      </w:r>
      <w:r w:rsidRPr="00F06B8A">
        <w:rPr>
          <w:rStyle w:val="Emphasis"/>
          <w:highlight w:val="cyan"/>
        </w:rPr>
        <w:t>UBI</w:t>
      </w:r>
      <w:r w:rsidRPr="00F06B8A">
        <w:rPr>
          <w:highlight w:val="cyan"/>
        </w:rPr>
        <w:t xml:space="preserve">) </w:t>
      </w:r>
      <w:r w:rsidRPr="00F06B8A">
        <w:rPr>
          <w:rStyle w:val="Emphasis"/>
          <w:highlight w:val="cyan"/>
        </w:rPr>
        <w:t>is the prerequisite of a theory of a “just society”,</w:t>
      </w:r>
      <w:r>
        <w:t xml:space="preserve"> on the basis of which the legitimacy of the policy can be demonstrated.2 In this context, such legitimacy derives from the compatibility of UBI with the principles of justice. </w:t>
      </w:r>
      <w:r w:rsidRPr="00240C75">
        <w:rPr>
          <w:rStyle w:val="StyleUnderline"/>
        </w:rPr>
        <w:t xml:space="preserve">These principles are presupposed and are </w:t>
      </w:r>
      <w:r w:rsidRPr="00F06B8A">
        <w:rPr>
          <w:rStyle w:val="StyleUnderline"/>
          <w:highlight w:val="cyan"/>
        </w:rPr>
        <w:t>configured as “tests” to be passed in order to arrive at a justification for UBI</w:t>
      </w:r>
      <w:r>
        <w:t xml:space="preserve">. The present work aims to locate </w:t>
      </w:r>
      <w:r w:rsidRPr="00F06B8A">
        <w:rPr>
          <w:rStyle w:val="StyleUnderline"/>
          <w:highlight w:val="cyan"/>
        </w:rPr>
        <w:t>UBI in an alternative framework</w:t>
      </w:r>
      <w:r>
        <w:t xml:space="preserve">, in which it can be </w:t>
      </w:r>
      <w:r w:rsidRPr="00F06B8A">
        <w:rPr>
          <w:rStyle w:val="StyleUnderline"/>
          <w:highlight w:val="cyan"/>
        </w:rPr>
        <w:t>understood as a mechanism of de-alienation, arising from a dialectical conception of subjectivity and social relationships</w:t>
      </w:r>
      <w:r>
        <w:t>.</w:t>
      </w:r>
    </w:p>
    <w:p w14:paraId="48A86390" w14:textId="77777777" w:rsidR="00C26BD6" w:rsidRDefault="00C26BD6" w:rsidP="00C26BD6">
      <w:r>
        <w:t xml:space="preserve">This work therefore aims to retrace some of the theoretical positions that inform the debate around the motivation underpinning UBI, highlighting the normative features underlying even widely different perspectives. </w:t>
      </w:r>
      <w:r w:rsidRPr="00240C75">
        <w:rPr>
          <w:rStyle w:val="StyleUnderline"/>
        </w:rPr>
        <w:t xml:space="preserve">The </w:t>
      </w:r>
      <w:r w:rsidRPr="00F06B8A">
        <w:rPr>
          <w:rStyle w:val="StyleUnderline"/>
          <w:highlight w:val="cyan"/>
        </w:rPr>
        <w:t>existence of features of this kind has marked a transcendental horizon</w:t>
      </w:r>
      <w:r w:rsidRPr="00240C75">
        <w:rPr>
          <w:rStyle w:val="StyleUnderline"/>
        </w:rPr>
        <w:t xml:space="preserve"> that has </w:t>
      </w:r>
      <w:r w:rsidRPr="00F06B8A">
        <w:rPr>
          <w:rStyle w:val="StyleUnderline"/>
          <w:highlight w:val="cyan"/>
        </w:rPr>
        <w:t>served as a backdrop to much of the theoretical debate around UBI</w:t>
      </w:r>
      <w:r>
        <w:t>, albeit with subtle differences in perspective.</w:t>
      </w:r>
    </w:p>
    <w:p w14:paraId="7F005D6E" w14:textId="77777777" w:rsidR="00C26BD6" w:rsidRPr="00240C75" w:rsidRDefault="00C26BD6" w:rsidP="00C26BD6">
      <w:pPr>
        <w:rPr>
          <w:rStyle w:val="StyleUnderline"/>
        </w:rPr>
      </w:pPr>
      <w:r>
        <w:t xml:space="preserve">This approach </w:t>
      </w:r>
      <w:r w:rsidRPr="00240C75">
        <w:rPr>
          <w:rStyle w:val="StyleUnderline"/>
        </w:rPr>
        <w:t xml:space="preserve">not only unites </w:t>
      </w:r>
      <w:r w:rsidRPr="00F06B8A">
        <w:rPr>
          <w:rStyle w:val="StyleUnderline"/>
          <w:highlight w:val="cyan"/>
        </w:rPr>
        <w:t>liberal-egalitarian theories</w:t>
      </w:r>
      <w:r>
        <w:t xml:space="preserve">, which have given rise, in recent years, to heated debate, stimulated by the reflections of Philippe Van Parijs and influenced by the work of John Rawls, </w:t>
      </w:r>
      <w:r w:rsidRPr="00240C75">
        <w:rPr>
          <w:rStyle w:val="StyleUnderline"/>
        </w:rPr>
        <w:t xml:space="preserve">but </w:t>
      </w:r>
      <w:r w:rsidRPr="00F06B8A">
        <w:rPr>
          <w:rStyle w:val="StyleUnderline"/>
          <w:highlight w:val="cyan"/>
        </w:rPr>
        <w:t>also</w:t>
      </w:r>
      <w:r w:rsidRPr="00240C75">
        <w:rPr>
          <w:rStyle w:val="StyleUnderline"/>
        </w:rPr>
        <w:t xml:space="preserve"> encompasses </w:t>
      </w:r>
      <w:r w:rsidRPr="00F06B8A">
        <w:rPr>
          <w:rStyle w:val="StyleUnderline"/>
          <w:highlight w:val="cyan"/>
        </w:rPr>
        <w:t>post-Marxist thinking</w:t>
      </w:r>
      <w:r w:rsidRPr="00240C75">
        <w:rPr>
          <w:rStyle w:val="StyleUnderline"/>
        </w:rPr>
        <w:t xml:space="preserve"> in this area</w:t>
      </w:r>
      <w:r>
        <w:t xml:space="preserve">. While the liberal-egalitarian argument has taken place on a mostly coherent plane, </w:t>
      </w:r>
      <w:r w:rsidRPr="00F06B8A">
        <w:rPr>
          <w:rStyle w:val="StyleUnderline"/>
          <w:highlight w:val="cyan"/>
        </w:rPr>
        <w:t>aimed at demonstrating the compatibility of UBI</w:t>
      </w:r>
      <w:r w:rsidRPr="00240C75">
        <w:rPr>
          <w:rStyle w:val="StyleUnderline"/>
        </w:rPr>
        <w:t xml:space="preserve"> </w:t>
      </w:r>
      <w:r w:rsidRPr="00F06B8A">
        <w:rPr>
          <w:rStyle w:val="StyleUnderline"/>
          <w:highlight w:val="cyan"/>
        </w:rPr>
        <w:t>with</w:t>
      </w:r>
      <w:r w:rsidRPr="00240C75">
        <w:rPr>
          <w:rStyle w:val="StyleUnderline"/>
        </w:rPr>
        <w:t xml:space="preserve"> the fundamental claims made by distributive justice models, post-Marxist reflection has also considered UBI from a perspective linked to the formalization of </w:t>
      </w:r>
      <w:r w:rsidRPr="00F06B8A">
        <w:rPr>
          <w:rStyle w:val="StyleUnderline"/>
          <w:highlight w:val="cyan"/>
        </w:rPr>
        <w:t>social transformations</w:t>
      </w:r>
      <w:r w:rsidRPr="00240C75">
        <w:rPr>
          <w:rStyle w:val="StyleUnderline"/>
        </w:rPr>
        <w:t xml:space="preserve"> that have already taken place.</w:t>
      </w:r>
    </w:p>
    <w:p w14:paraId="4C0D4829" w14:textId="68F0546D" w:rsidR="00C26BD6" w:rsidRPr="00240C75" w:rsidRDefault="00C26BD6" w:rsidP="00C26BD6">
      <w:pPr>
        <w:rPr>
          <w:rStyle w:val="StyleUnderline"/>
        </w:rPr>
      </w:pPr>
      <w:r>
        <w:t xml:space="preserve">The current work will go on to propose a </w:t>
      </w:r>
      <w:r w:rsidRPr="00240C75">
        <w:rPr>
          <w:rStyle w:val="StyleUnderline"/>
        </w:rPr>
        <w:t>theoretical basis for the justification of UBI</w:t>
      </w:r>
      <w:r>
        <w:t xml:space="preserve"> that differs from the positions already mentioned. From this perspective, </w:t>
      </w:r>
      <w:r w:rsidRPr="00F06B8A">
        <w:rPr>
          <w:rStyle w:val="StyleUnderline"/>
          <w:highlight w:val="cyan"/>
        </w:rPr>
        <w:t>UBI does not represent a measure of formal recognition, but is</w:t>
      </w:r>
      <w:r>
        <w:t xml:space="preserve"> seen as a </w:t>
      </w:r>
      <w:r w:rsidR="00240C75" w:rsidRPr="00F06B8A">
        <w:rPr>
          <w:rStyle w:val="StyleUnderline"/>
          <w:highlight w:val="cyan"/>
        </w:rPr>
        <w:t xml:space="preserve">potentially </w:t>
      </w:r>
      <w:r w:rsidRPr="00F06B8A">
        <w:rPr>
          <w:rStyle w:val="StyleUnderline"/>
          <w:highlight w:val="cyan"/>
        </w:rPr>
        <w:t>conflictual mechanism</w:t>
      </w:r>
      <w:r>
        <w:t xml:space="preserve">, </w:t>
      </w:r>
      <w:r w:rsidRPr="00F06B8A">
        <w:rPr>
          <w:rStyle w:val="StyleUnderline"/>
          <w:highlight w:val="cyan"/>
        </w:rPr>
        <w:t>which favours</w:t>
      </w:r>
      <w:r w:rsidRPr="00240C75">
        <w:rPr>
          <w:rStyle w:val="StyleUnderline"/>
        </w:rPr>
        <w:t xml:space="preserve"> the </w:t>
      </w:r>
      <w:r w:rsidRPr="00F06B8A">
        <w:rPr>
          <w:rStyle w:val="StyleUnderline"/>
          <w:highlight w:val="cyan"/>
        </w:rPr>
        <w:t>reappropriation of the decisions made by subjects regarding</w:t>
      </w:r>
      <w:r w:rsidRPr="00240C75">
        <w:rPr>
          <w:rStyle w:val="StyleUnderline"/>
        </w:rPr>
        <w:t xml:space="preserve"> </w:t>
      </w:r>
      <w:r w:rsidRPr="00F06B8A">
        <w:rPr>
          <w:rStyle w:val="StyleUnderline"/>
          <w:highlight w:val="cyan"/>
        </w:rPr>
        <w:t>their</w:t>
      </w:r>
      <w:r w:rsidRPr="00240C75">
        <w:rPr>
          <w:rStyle w:val="StyleUnderline"/>
        </w:rPr>
        <w:t xml:space="preserve"> own </w:t>
      </w:r>
      <w:r w:rsidRPr="00F06B8A">
        <w:rPr>
          <w:rStyle w:val="StyleUnderline"/>
          <w:highlight w:val="cyan"/>
        </w:rPr>
        <w:t>life and the institutions that</w:t>
      </w:r>
      <w:r w:rsidRPr="00240C75">
        <w:rPr>
          <w:rStyle w:val="StyleUnderline"/>
        </w:rPr>
        <w:t xml:space="preserve"> </w:t>
      </w:r>
      <w:r w:rsidRPr="00F06B8A">
        <w:rPr>
          <w:rStyle w:val="StyleUnderline"/>
          <w:highlight w:val="cyan"/>
        </w:rPr>
        <w:t>regulate social relations</w:t>
      </w:r>
      <w:r w:rsidRPr="00240C75">
        <w:rPr>
          <w:rStyle w:val="StyleUnderline"/>
        </w:rPr>
        <w:t>.</w:t>
      </w:r>
    </w:p>
    <w:p w14:paraId="349628D5" w14:textId="77777777" w:rsidR="00C26BD6" w:rsidRDefault="00C26BD6" w:rsidP="00C26BD6">
      <w:r>
        <w:t xml:space="preserve">This approach is indebted to a certain Italian philosophical “tradition” that, especially during the 1900s, built on the contributions of Antonio Labriola (1973) and Antonio Gramsci (2011), and directed its gaze towards the materiality of life, intrinsic needs and the processes of subjectivation, with particular reference to production. This tradition encompasses numerous different strands, and can be seen to continue in the approach of “workerism”. It placed disparate Marxist traditions into a centralized dialogue, bringing together, in particular, French post-structuralist thought and the biopolitical paradigm, and developed into its most recent form thanks to the contributions of thinkers such as Antonio Negri (1999), Roberto Esposito (1998) and Giorgio Agamben (1998), who have been particularly vocal in the international theoretical debate. This approach has also profoundly influenced Italian legal thought: just think of the contributions of Luigi Ferrajoli (2013) and Stefano Rodotà (2012) who constitute two fundamental points of reference for this article. The present </w:t>
      </w:r>
      <w:r w:rsidRPr="00240C75">
        <w:rPr>
          <w:rStyle w:val="StyleUnderline"/>
        </w:rPr>
        <w:t>research</w:t>
      </w:r>
      <w:r>
        <w:t xml:space="preserve"> also attempts to </w:t>
      </w:r>
      <w:r w:rsidRPr="00240C75">
        <w:rPr>
          <w:rStyle w:val="StyleUnderline"/>
        </w:rPr>
        <w:t>connect</w:t>
      </w:r>
      <w:r>
        <w:t xml:space="preserve"> such </w:t>
      </w:r>
      <w:r w:rsidRPr="00240C75">
        <w:rPr>
          <w:rStyle w:val="StyleUnderline"/>
        </w:rPr>
        <w:t>philosophical perspectives with the current international debate around UBI</w:t>
      </w:r>
      <w:r>
        <w:t>, with the tentative aim of developing a new theoretical argument in support of the policy.</w:t>
      </w:r>
    </w:p>
    <w:p w14:paraId="7FA94858" w14:textId="77777777" w:rsidR="00C26BD6" w:rsidRPr="00240C75" w:rsidRDefault="00C26BD6" w:rsidP="00C26BD6">
      <w:pPr>
        <w:rPr>
          <w:rStyle w:val="StyleUnderline"/>
        </w:rPr>
      </w:pPr>
      <w:r>
        <w:t xml:space="preserve">Although this debate has largely focused on Western Europe, it seems to us that it also has wider geographical relevance. Among other things, the recent </w:t>
      </w:r>
      <w:r w:rsidRPr="00F06B8A">
        <w:rPr>
          <w:rStyle w:val="StyleUnderline"/>
          <w:highlight w:val="cyan"/>
        </w:rPr>
        <w:t>COVID-19</w:t>
      </w:r>
      <w:r>
        <w:t xml:space="preserve"> pandemic has </w:t>
      </w:r>
      <w:r w:rsidRPr="00F06B8A">
        <w:rPr>
          <w:rStyle w:val="StyleUnderline"/>
          <w:highlight w:val="cyan"/>
        </w:rPr>
        <w:t xml:space="preserve">increased social inequalities </w:t>
      </w:r>
      <w:r w:rsidRPr="00857F4F">
        <w:rPr>
          <w:rStyle w:val="StyleUnderline"/>
        </w:rPr>
        <w:t>globally</w:t>
      </w:r>
      <w:r w:rsidRPr="00F06B8A">
        <w:rPr>
          <w:rStyle w:val="StyleUnderline"/>
          <w:highlight w:val="cyan"/>
        </w:rPr>
        <w:t>, making income support measures increasingly urgent to guarantee all people</w:t>
      </w:r>
      <w:r w:rsidRPr="00240C75">
        <w:rPr>
          <w:rStyle w:val="StyleUnderline"/>
        </w:rPr>
        <w:t xml:space="preserve"> the opportunity to plan their future in </w:t>
      </w:r>
      <w:r w:rsidRPr="00F06B8A">
        <w:rPr>
          <w:rStyle w:val="StyleUnderline"/>
          <w:highlight w:val="cyan"/>
        </w:rPr>
        <w:t>dignified conditions</w:t>
      </w:r>
      <w:r w:rsidRPr="00240C75">
        <w:rPr>
          <w:rStyle w:val="StyleUnderline"/>
        </w:rPr>
        <w:t>.</w:t>
      </w:r>
    </w:p>
    <w:p w14:paraId="1C49576D" w14:textId="77777777" w:rsidR="00C26BD6" w:rsidRDefault="00C26BD6" w:rsidP="00C26BD6">
      <w:r>
        <w:t xml:space="preserve">The first section of the paper deals with some of the fundamental theoretical nodes underlying normative theories that have, in recent years, been used to justify </w:t>
      </w:r>
      <w:r w:rsidRPr="00240C75">
        <w:rPr>
          <w:rStyle w:val="StyleUnderline"/>
        </w:rPr>
        <w:t>UBI</w:t>
      </w:r>
      <w:r>
        <w:t xml:space="preserve">, starting from their </w:t>
      </w:r>
      <w:r w:rsidRPr="00240C75">
        <w:rPr>
          <w:rStyle w:val="StyleUnderline"/>
        </w:rPr>
        <w:t>compatibility with a “theory of justice”, defined a priori</w:t>
      </w:r>
      <w:r>
        <w:t>. The focus, in particular, is on those nodes central to the main liberal-egalitarian and post-Marxist arguments at an international level.</w:t>
      </w:r>
    </w:p>
    <w:p w14:paraId="44ABA306" w14:textId="77777777" w:rsidR="00C26BD6" w:rsidRPr="00240C75" w:rsidRDefault="00C26BD6" w:rsidP="00C26BD6">
      <w:pPr>
        <w:rPr>
          <w:rStyle w:val="StyleUnderline"/>
        </w:rPr>
      </w:pPr>
      <w:r>
        <w:t xml:space="preserve">The second section builds on the theoretical arguments underlying </w:t>
      </w:r>
      <w:r w:rsidRPr="00240C75">
        <w:rPr>
          <w:rStyle w:val="StyleUnderline"/>
        </w:rPr>
        <w:t xml:space="preserve">the idea of </w:t>
      </w:r>
      <w:r w:rsidRPr="00F06B8A">
        <w:rPr>
          <w:rStyle w:val="StyleUnderline"/>
          <w:highlight w:val="cyan"/>
        </w:rPr>
        <w:t>UBI as a mechanism for de-alienation</w:t>
      </w:r>
      <w:r>
        <w:t xml:space="preserve">, starting from a brief reconstruction of the Marxian notion of alienation, connected with an “open” conception of the dialectic. It </w:t>
      </w:r>
      <w:r w:rsidRPr="00857F4F">
        <w:rPr>
          <w:rStyle w:val="StyleUnderline"/>
        </w:rPr>
        <w:t>makes</w:t>
      </w:r>
      <w:r w:rsidRPr="00240C75">
        <w:rPr>
          <w:rStyle w:val="StyleUnderline"/>
        </w:rPr>
        <w:t xml:space="preserve"> reference to changes that have taken place in contemporary capitalism for which, despite the considerable differences between industrial models, the process of “expropriation” of the subjective decision-making process, which is at the root of alienation theory, remains central.</w:t>
      </w:r>
    </w:p>
    <w:p w14:paraId="079A0063" w14:textId="77777777" w:rsidR="00C26BD6" w:rsidRDefault="00C26BD6" w:rsidP="00C26BD6">
      <w:r>
        <w:t xml:space="preserve">The third section of the paper clarifies the </w:t>
      </w:r>
      <w:r w:rsidRPr="00F06B8A">
        <w:rPr>
          <w:rStyle w:val="StyleUnderline"/>
          <w:highlight w:val="cyan"/>
        </w:rPr>
        <w:t>theme of emancipation</w:t>
      </w:r>
      <w:r w:rsidRPr="00240C75">
        <w:rPr>
          <w:rStyle w:val="StyleUnderline"/>
        </w:rPr>
        <w:t xml:space="preserve"> which </w:t>
      </w:r>
      <w:r w:rsidRPr="00F06B8A">
        <w:rPr>
          <w:rStyle w:val="StyleUnderline"/>
          <w:highlight w:val="cyan"/>
        </w:rPr>
        <w:t>underlies UBI theory</w:t>
      </w:r>
      <w:r>
        <w:t xml:space="preserve">. In this context, </w:t>
      </w:r>
      <w:r w:rsidRPr="00240C75">
        <w:rPr>
          <w:rStyle w:val="StyleUnderline"/>
        </w:rPr>
        <w:t>UBI</w:t>
      </w:r>
      <w:r>
        <w:t xml:space="preserve"> is </w:t>
      </w:r>
      <w:r w:rsidRPr="00F06B8A">
        <w:rPr>
          <w:rStyle w:val="StyleUnderline"/>
          <w:highlight w:val="cyan"/>
        </w:rPr>
        <w:t>understood</w:t>
      </w:r>
      <w:r>
        <w:t xml:space="preserve"> </w:t>
      </w:r>
      <w:r w:rsidRPr="00F06B8A">
        <w:rPr>
          <w:rStyle w:val="StyleUnderline"/>
          <w:highlight w:val="cyan"/>
        </w:rPr>
        <w:t>as the recognition of the possibility of an individual existing in dignity regardless of the position they occupy within the marketplace</w:t>
      </w:r>
      <w:r>
        <w:t xml:space="preserve">. Closely related to the function of dis-alienation, the </w:t>
      </w:r>
      <w:r w:rsidRPr="00F06B8A">
        <w:rPr>
          <w:rStyle w:val="StyleUnderline"/>
          <w:highlight w:val="cyan"/>
        </w:rPr>
        <w:t>conflictual character of UBI will emerge as a mechanism capable of recognizing</w:t>
      </w:r>
      <w:r w:rsidRPr="00240C75">
        <w:rPr>
          <w:rStyle w:val="StyleUnderline"/>
        </w:rPr>
        <w:t xml:space="preserve"> the right of </w:t>
      </w:r>
      <w:r w:rsidRPr="00F06B8A">
        <w:rPr>
          <w:rStyle w:val="StyleUnderline"/>
          <w:highlight w:val="cyan"/>
        </w:rPr>
        <w:t>each individual to</w:t>
      </w:r>
      <w:r w:rsidRPr="00240C75">
        <w:rPr>
          <w:rStyle w:val="StyleUnderline"/>
        </w:rPr>
        <w:t xml:space="preserve"> </w:t>
      </w:r>
      <w:r w:rsidRPr="00F06B8A">
        <w:rPr>
          <w:rStyle w:val="StyleUnderline"/>
          <w:highlight w:val="cyan"/>
        </w:rPr>
        <w:t>self-determine within</w:t>
      </w:r>
      <w:r w:rsidRPr="00240C75">
        <w:rPr>
          <w:rStyle w:val="StyleUnderline"/>
        </w:rPr>
        <w:t xml:space="preserve"> the </w:t>
      </w:r>
      <w:r w:rsidRPr="00F06B8A">
        <w:rPr>
          <w:rStyle w:val="StyleUnderline"/>
          <w:highlight w:val="cyan"/>
        </w:rPr>
        <w:t>historical context</w:t>
      </w:r>
      <w:r w:rsidRPr="00240C75">
        <w:rPr>
          <w:rStyle w:val="StyleUnderline"/>
        </w:rPr>
        <w:t xml:space="preserve"> in which they are located</w:t>
      </w:r>
      <w:r>
        <w:t>.</w:t>
      </w:r>
    </w:p>
    <w:p w14:paraId="0195CAC9" w14:textId="3A0D9C53" w:rsidR="00C26BD6" w:rsidRPr="00C26BD6" w:rsidRDefault="00C26BD6" w:rsidP="00C26BD6">
      <w:r>
        <w:t xml:space="preserve">The </w:t>
      </w:r>
      <w:r w:rsidRPr="00240C75">
        <w:rPr>
          <w:rStyle w:val="StyleUnderline"/>
        </w:rPr>
        <w:t>possibility of conceiving of UBI beyond its adherence to a pre-determined theory of justice</w:t>
      </w:r>
      <w:r>
        <w:t xml:space="preserve"> therefore emerges in the present work. Our study proposes UBI as a crucial mechanism for empowering subjects to take action within processes of conflict, aimed at reconfiguring the organization of society, and able to meet to the needs, desires and projects of individuals who decide to self-determine in conditions of freedom and dignity.</w:t>
      </w:r>
    </w:p>
    <w:p w14:paraId="71DC7092" w14:textId="77777777" w:rsidR="005940A8" w:rsidRPr="00535DA5" w:rsidRDefault="005940A8" w:rsidP="005940A8"/>
    <w:p w14:paraId="7DBA48C0" w14:textId="10584150" w:rsidR="003477E2" w:rsidRDefault="00240C75" w:rsidP="003477E2">
      <w:pPr>
        <w:pStyle w:val="Heading3"/>
      </w:pPr>
      <w:r>
        <w:t>Perm</w:t>
      </w:r>
      <w:r w:rsidR="003477E2">
        <w:t xml:space="preserve"> – Fjg</w:t>
      </w:r>
    </w:p>
    <w:p w14:paraId="6E85D872" w14:textId="77777777" w:rsidR="003477E2" w:rsidRPr="00565BC4" w:rsidRDefault="003477E2" w:rsidP="003477E2">
      <w:pPr>
        <w:pStyle w:val="Heading4"/>
        <w:rPr>
          <w:u w:val="single"/>
        </w:rPr>
      </w:pPr>
      <w:r w:rsidRPr="00BF4F19">
        <w:t>The plan is “a revolutionary reform which opens up space for further struggle.”</w:t>
      </w:r>
    </w:p>
    <w:p w14:paraId="1FCD806E" w14:textId="77777777" w:rsidR="003477E2" w:rsidRDefault="003477E2" w:rsidP="003477E2">
      <w:r>
        <w:t xml:space="preserve">Charles </w:t>
      </w:r>
      <w:r w:rsidRPr="00565BC4">
        <w:rPr>
          <w:rStyle w:val="Emphasis"/>
        </w:rPr>
        <w:t>Stevenson</w:t>
      </w:r>
      <w:r>
        <w:t xml:space="preserve">, </w:t>
      </w:r>
      <w:r w:rsidRPr="00565BC4">
        <w:rPr>
          <w:rStyle w:val="Emphasis"/>
        </w:rPr>
        <w:t>and</w:t>
      </w:r>
      <w:r>
        <w:t xml:space="preserve"> Ellen </w:t>
      </w:r>
      <w:r w:rsidRPr="00565BC4">
        <w:rPr>
          <w:rStyle w:val="Emphasis"/>
        </w:rPr>
        <w:t>Helker-Nygren</w:t>
      </w:r>
      <w:r w:rsidRPr="00565BC4">
        <w:t xml:space="preserve">, </w:t>
      </w:r>
      <w:r>
        <w:t>January 31, 20</w:t>
      </w:r>
      <w:r w:rsidRPr="00565BC4">
        <w:rPr>
          <w:rStyle w:val="Emphasis"/>
        </w:rPr>
        <w:t>23</w:t>
      </w:r>
      <w:r w:rsidRPr="00565BC4">
        <w:t xml:space="preserve">, "A Coherent Monetary Theory is a Threat to the Capitalist State," Degrowth, </w:t>
      </w:r>
      <w:hyperlink r:id="rId50" w:history="1">
        <w:r w:rsidRPr="00D64ADC">
          <w:rPr>
            <w:rStyle w:val="Hyperlink"/>
          </w:rPr>
          <w:t>https://degrowth.info/en/blog/a-coherent-monetary-theory-is-a-threat-to-the-capitalist-state</w:t>
        </w:r>
      </w:hyperlink>
      <w:r>
        <w:t>, accessed 6/29/23, mw</w:t>
      </w:r>
    </w:p>
    <w:p w14:paraId="29C4CEE9" w14:textId="77777777" w:rsidR="003477E2" w:rsidRPr="00BF4F19" w:rsidRDefault="003477E2" w:rsidP="003477E2">
      <w:pPr>
        <w:rPr>
          <w:sz w:val="14"/>
        </w:rPr>
      </w:pPr>
      <w:r w:rsidRPr="00BF4F19">
        <w:rPr>
          <w:sz w:val="14"/>
        </w:rPr>
        <w:t xml:space="preserve">A State with high economic agency need not rely on companies either to create enough jobs, nor to fund its spending. It could pass a public Job Guarantee so as to offer everyone a good job paid at a living wage in low-carbon work to prepare our societies for the challenges before us. </w:t>
      </w:r>
      <w:r w:rsidRPr="00BF4F19">
        <w:rPr>
          <w:rStyle w:val="StyleUnderline"/>
        </w:rPr>
        <w:t xml:space="preserve">A </w:t>
      </w:r>
      <w:r w:rsidRPr="00F06B8A">
        <w:rPr>
          <w:rStyle w:val="Emphasis"/>
          <w:highlight w:val="cyan"/>
        </w:rPr>
        <w:t>Job Guarantee</w:t>
      </w:r>
      <w:r w:rsidRPr="00BF4F19">
        <w:rPr>
          <w:rStyle w:val="StyleUnderline"/>
        </w:rPr>
        <w:t xml:space="preserve"> could </w:t>
      </w:r>
      <w:r w:rsidRPr="00F06B8A">
        <w:rPr>
          <w:rStyle w:val="Emphasis"/>
          <w:highlight w:val="cyan"/>
        </w:rPr>
        <w:t>chart a course towards social-ecological transition by revitalising sectors like renewable energy</w:t>
      </w:r>
      <w:r w:rsidRPr="00BF4F19">
        <w:rPr>
          <w:sz w:val="14"/>
        </w:rPr>
        <w:t xml:space="preserve">, </w:t>
      </w:r>
      <w:r w:rsidRPr="00BF4F19">
        <w:rPr>
          <w:rStyle w:val="StyleUnderline"/>
        </w:rPr>
        <w:t xml:space="preserve">nature </w:t>
      </w:r>
      <w:r w:rsidRPr="00F06B8A">
        <w:rPr>
          <w:rStyle w:val="StyleUnderline"/>
          <w:highlight w:val="cyan"/>
        </w:rPr>
        <w:t>conservation</w:t>
      </w:r>
      <w:r w:rsidRPr="00BF4F19">
        <w:rPr>
          <w:sz w:val="14"/>
        </w:rPr>
        <w:t xml:space="preserve">, </w:t>
      </w:r>
      <w:r w:rsidRPr="00565BC4">
        <w:rPr>
          <w:rStyle w:val="StyleUnderline"/>
        </w:rPr>
        <w:t>public transport</w:t>
      </w:r>
      <w:r w:rsidRPr="00BF4F19">
        <w:rPr>
          <w:sz w:val="14"/>
        </w:rPr>
        <w:t xml:space="preserve">, </w:t>
      </w:r>
      <w:r w:rsidRPr="00BF4F19">
        <w:rPr>
          <w:rStyle w:val="StyleUnderline"/>
        </w:rPr>
        <w:t>care</w:t>
      </w:r>
      <w:r w:rsidRPr="00F06B8A">
        <w:rPr>
          <w:sz w:val="14"/>
          <w:highlight w:val="cyan"/>
        </w:rPr>
        <w:t>,</w:t>
      </w:r>
      <w:r w:rsidRPr="00BF4F19">
        <w:rPr>
          <w:sz w:val="14"/>
        </w:rPr>
        <w:t xml:space="preserve"> </w:t>
      </w:r>
      <w:r w:rsidRPr="00F06B8A">
        <w:rPr>
          <w:rStyle w:val="StyleUnderline"/>
          <w:highlight w:val="cyan"/>
        </w:rPr>
        <w:t>affordable housing</w:t>
      </w:r>
      <w:r w:rsidRPr="00BF4F19">
        <w:rPr>
          <w:sz w:val="14"/>
        </w:rPr>
        <w:t xml:space="preserve">, </w:t>
      </w:r>
      <w:r w:rsidRPr="00F06B8A">
        <w:rPr>
          <w:rStyle w:val="StyleUnderline"/>
          <w:highlight w:val="cyan"/>
        </w:rPr>
        <w:t>health and education</w:t>
      </w:r>
      <w:r w:rsidRPr="00BF4F19">
        <w:rPr>
          <w:sz w:val="14"/>
        </w:rPr>
        <w:t xml:space="preserve">. For example, </w:t>
      </w:r>
      <w:r w:rsidRPr="00BF4F19">
        <w:rPr>
          <w:rStyle w:val="StyleUnderline"/>
        </w:rPr>
        <w:t xml:space="preserve">the </w:t>
      </w:r>
      <w:r w:rsidRPr="00F06B8A">
        <w:rPr>
          <w:rStyle w:val="StyleUnderline"/>
          <w:highlight w:val="cyan"/>
        </w:rPr>
        <w:t xml:space="preserve">current energy crisis provides a </w:t>
      </w:r>
      <w:r w:rsidRPr="00F06B8A">
        <w:rPr>
          <w:rStyle w:val="Emphasis"/>
          <w:highlight w:val="cyan"/>
        </w:rPr>
        <w:t>great opportunity</w:t>
      </w:r>
      <w:r w:rsidRPr="00F06B8A">
        <w:rPr>
          <w:rStyle w:val="StyleUnderline"/>
          <w:highlight w:val="cyan"/>
        </w:rPr>
        <w:t xml:space="preserve"> for States to shift societies away from </w:t>
      </w:r>
      <w:r w:rsidRPr="00F06B8A">
        <w:rPr>
          <w:rStyle w:val="Emphasis"/>
          <w:highlight w:val="cyan"/>
        </w:rPr>
        <w:t>car dependency</w:t>
      </w:r>
      <w:r w:rsidRPr="00F06B8A">
        <w:rPr>
          <w:rStyle w:val="StyleUnderline"/>
          <w:highlight w:val="cyan"/>
        </w:rPr>
        <w:t xml:space="preserve"> by investing in public transportation</w:t>
      </w:r>
      <w:r w:rsidRPr="00BF4F19">
        <w:rPr>
          <w:sz w:val="14"/>
        </w:rPr>
        <w:t xml:space="preserve">. </w:t>
      </w:r>
      <w:r w:rsidRPr="00F06B8A">
        <w:rPr>
          <w:rStyle w:val="StyleUnderline"/>
          <w:highlight w:val="cyan"/>
        </w:rPr>
        <w:t>States</w:t>
      </w:r>
      <w:r w:rsidRPr="00BF4F19">
        <w:rPr>
          <w:rStyle w:val="StyleUnderline"/>
        </w:rPr>
        <w:t xml:space="preserve"> could </w:t>
      </w:r>
      <w:r w:rsidRPr="00F06B8A">
        <w:rPr>
          <w:rStyle w:val="Emphasis"/>
          <w:highlight w:val="cyan"/>
        </w:rPr>
        <w:t>fund good jobs</w:t>
      </w:r>
      <w:r w:rsidRPr="00F06B8A">
        <w:rPr>
          <w:rStyle w:val="StyleUnderline"/>
          <w:highlight w:val="cyan"/>
        </w:rPr>
        <w:t xml:space="preserve"> in the</w:t>
      </w:r>
      <w:r w:rsidRPr="00BF4F19">
        <w:rPr>
          <w:rStyle w:val="StyleUnderline"/>
        </w:rPr>
        <w:t xml:space="preserve"> transportation </w:t>
      </w:r>
      <w:r w:rsidRPr="00F06B8A">
        <w:rPr>
          <w:rStyle w:val="StyleUnderline"/>
          <w:highlight w:val="cyan"/>
        </w:rPr>
        <w:t>sector</w:t>
      </w:r>
      <w:r w:rsidRPr="00BF4F19">
        <w:rPr>
          <w:sz w:val="14"/>
        </w:rPr>
        <w:t xml:space="preserve">, including the work of electrifying the public transit fleet. Simultaneously, a shift away from cars could be encouraged by making public transportation free at the point of use. The 9-euro ticket with which Germany experimented over the summer proved an extraordinary success for both people and planet, with 52 million tickets sold in a country of 83 million people, at least 1.8 million tons of CO2 saved, and roughly one car trip in ten replaced with public transit. </w:t>
      </w:r>
      <w:r w:rsidRPr="00F06B8A">
        <w:rPr>
          <w:rStyle w:val="StyleUnderline"/>
          <w:highlight w:val="cyan"/>
        </w:rPr>
        <w:t xml:space="preserve">States with high economic agency </w:t>
      </w:r>
      <w:r w:rsidRPr="00F06B8A">
        <w:rPr>
          <w:rStyle w:val="Emphasis"/>
          <w:highlight w:val="cyan"/>
        </w:rPr>
        <w:t>need not wait</w:t>
      </w:r>
      <w:r w:rsidRPr="00F06B8A">
        <w:rPr>
          <w:rStyle w:val="StyleUnderline"/>
          <w:highlight w:val="cyan"/>
        </w:rPr>
        <w:t xml:space="preserve"> for private investment to fund transformations like these</w:t>
      </w:r>
      <w:r w:rsidRPr="00F06B8A">
        <w:rPr>
          <w:sz w:val="14"/>
          <w:highlight w:val="cyan"/>
        </w:rPr>
        <w:t xml:space="preserve">, </w:t>
      </w:r>
      <w:r w:rsidRPr="00F06B8A">
        <w:rPr>
          <w:rStyle w:val="StyleUnderline"/>
          <w:highlight w:val="cyan"/>
        </w:rPr>
        <w:t xml:space="preserve">but instead can </w:t>
      </w:r>
      <w:r w:rsidRPr="00F06B8A">
        <w:rPr>
          <w:rStyle w:val="Emphasis"/>
          <w:highlight w:val="cyan"/>
        </w:rPr>
        <w:t>crowd it in</w:t>
      </w:r>
      <w:r w:rsidRPr="00F06B8A">
        <w:rPr>
          <w:rStyle w:val="StyleUnderline"/>
          <w:highlight w:val="cyan"/>
        </w:rPr>
        <w:t xml:space="preserve"> by </w:t>
      </w:r>
      <w:r w:rsidRPr="00F06B8A">
        <w:rPr>
          <w:rStyle w:val="Emphasis"/>
          <w:highlight w:val="cyan"/>
        </w:rPr>
        <w:t>leading the way</w:t>
      </w:r>
      <w:r w:rsidRPr="00BF4F19">
        <w:rPr>
          <w:sz w:val="14"/>
        </w:rPr>
        <w:t>.</w:t>
      </w:r>
    </w:p>
    <w:p w14:paraId="7E42770A" w14:textId="77777777" w:rsidR="003477E2" w:rsidRPr="00BF4F19" w:rsidRDefault="003477E2" w:rsidP="003477E2">
      <w:pPr>
        <w:rPr>
          <w:sz w:val="14"/>
        </w:rPr>
      </w:pPr>
      <w:r w:rsidRPr="00BF4F19">
        <w:rPr>
          <w:sz w:val="14"/>
        </w:rPr>
        <w:t xml:space="preserve">Moreover, </w:t>
      </w:r>
      <w:r w:rsidRPr="00F06B8A">
        <w:rPr>
          <w:rStyle w:val="StyleUnderline"/>
          <w:highlight w:val="cyan"/>
        </w:rPr>
        <w:t xml:space="preserve">a Job Guarantee has the potential for a </w:t>
      </w:r>
      <w:r w:rsidRPr="00F06B8A">
        <w:rPr>
          <w:rStyle w:val="Emphasis"/>
          <w:highlight w:val="cyan"/>
        </w:rPr>
        <w:t>major power shift</w:t>
      </w:r>
      <w:r w:rsidRPr="00F06B8A">
        <w:rPr>
          <w:rStyle w:val="StyleUnderline"/>
          <w:highlight w:val="cyan"/>
        </w:rPr>
        <w:t xml:space="preserve"> from capital to workers</w:t>
      </w:r>
      <w:r w:rsidRPr="00BF4F19">
        <w:rPr>
          <w:sz w:val="14"/>
        </w:rPr>
        <w:t xml:space="preserve">. </w:t>
      </w:r>
      <w:r w:rsidRPr="00BF4F19">
        <w:rPr>
          <w:rStyle w:val="StyleUnderline"/>
        </w:rPr>
        <w:t xml:space="preserve">The policy would </w:t>
      </w:r>
      <w:r w:rsidRPr="00F06B8A">
        <w:rPr>
          <w:rStyle w:val="StyleUnderline"/>
          <w:highlight w:val="cyan"/>
        </w:rPr>
        <w:t xml:space="preserve">create a </w:t>
      </w:r>
      <w:r w:rsidRPr="00F06B8A">
        <w:rPr>
          <w:rStyle w:val="Emphasis"/>
          <w:highlight w:val="cyan"/>
        </w:rPr>
        <w:t>de-facto minimum wage</w:t>
      </w:r>
      <w:r w:rsidRPr="00F06B8A">
        <w:rPr>
          <w:rStyle w:val="StyleUnderline"/>
          <w:highlight w:val="cyan"/>
        </w:rPr>
        <w:t xml:space="preserve"> with which the private sector would have to compete</w:t>
      </w:r>
      <w:r w:rsidRPr="00BF4F19">
        <w:rPr>
          <w:sz w:val="14"/>
        </w:rPr>
        <w:t xml:space="preserve">. </w:t>
      </w:r>
      <w:r w:rsidRPr="00BF4F19">
        <w:rPr>
          <w:rStyle w:val="StyleUnderline"/>
        </w:rPr>
        <w:t xml:space="preserve">The Job Guarantee would </w:t>
      </w:r>
      <w:r w:rsidRPr="00F06B8A">
        <w:rPr>
          <w:rStyle w:val="StyleUnderline"/>
          <w:highlight w:val="cyan"/>
        </w:rPr>
        <w:t xml:space="preserve">also remove the </w:t>
      </w:r>
      <w:r w:rsidRPr="00F06B8A">
        <w:rPr>
          <w:rStyle w:val="Emphasis"/>
          <w:highlight w:val="cyan"/>
        </w:rPr>
        <w:t>reserve army of labour</w:t>
      </w:r>
      <w:r w:rsidRPr="00BF4F19">
        <w:rPr>
          <w:sz w:val="14"/>
        </w:rPr>
        <w:t xml:space="preserve">—the group of unemployed and underemployed workers in society </w:t>
      </w:r>
      <w:r w:rsidRPr="00F06B8A">
        <w:rPr>
          <w:rStyle w:val="StyleUnderline"/>
          <w:highlight w:val="cyan"/>
        </w:rPr>
        <w:t xml:space="preserve">that capital </w:t>
      </w:r>
      <w:r w:rsidRPr="00F06B8A">
        <w:rPr>
          <w:rStyle w:val="Emphasis"/>
          <w:highlight w:val="cyan"/>
        </w:rPr>
        <w:t>depends upon</w:t>
      </w:r>
      <w:r w:rsidRPr="00F06B8A">
        <w:rPr>
          <w:rStyle w:val="StyleUnderline"/>
          <w:highlight w:val="cyan"/>
        </w:rPr>
        <w:t xml:space="preserve"> to discipline workers into accepting exploitative working conditions</w:t>
      </w:r>
      <w:r w:rsidRPr="00BF4F19">
        <w:rPr>
          <w:sz w:val="14"/>
        </w:rPr>
        <w:t xml:space="preserve">. While the policy would be funded by State spending, </w:t>
      </w:r>
      <w:r w:rsidRPr="00BF4F19">
        <w:rPr>
          <w:rStyle w:val="StyleUnderline"/>
        </w:rPr>
        <w:t xml:space="preserve">the </w:t>
      </w:r>
      <w:r w:rsidRPr="00F06B8A">
        <w:rPr>
          <w:rStyle w:val="StyleUnderline"/>
          <w:highlight w:val="cyan"/>
        </w:rPr>
        <w:t xml:space="preserve">jobs on offer and the conditions under which they are performed could be decided from the </w:t>
      </w:r>
      <w:r w:rsidRPr="00F06B8A">
        <w:rPr>
          <w:rStyle w:val="Emphasis"/>
          <w:highlight w:val="cyan"/>
        </w:rPr>
        <w:t>bottom up</w:t>
      </w:r>
      <w:r w:rsidRPr="00BF4F19">
        <w:rPr>
          <w:sz w:val="14"/>
        </w:rPr>
        <w:t xml:space="preserve">, </w:t>
      </w:r>
      <w:r w:rsidRPr="00BF4F19">
        <w:rPr>
          <w:rStyle w:val="StyleUnderline"/>
        </w:rPr>
        <w:t xml:space="preserve">thus </w:t>
      </w:r>
      <w:r w:rsidRPr="00F06B8A">
        <w:rPr>
          <w:rStyle w:val="StyleUnderline"/>
          <w:highlight w:val="cyan"/>
        </w:rPr>
        <w:t xml:space="preserve">serving to </w:t>
      </w:r>
      <w:r w:rsidRPr="00F06B8A">
        <w:rPr>
          <w:rStyle w:val="Emphasis"/>
          <w:highlight w:val="cyan"/>
        </w:rPr>
        <w:t>democratise the work sphere</w:t>
      </w:r>
      <w:r w:rsidRPr="00BF4F19">
        <w:rPr>
          <w:rStyle w:val="StyleUnderline"/>
        </w:rPr>
        <w:t xml:space="preserve"> </w:t>
      </w:r>
      <w:r w:rsidRPr="00F06B8A">
        <w:rPr>
          <w:rStyle w:val="StyleUnderline"/>
          <w:highlight w:val="cyan"/>
        </w:rPr>
        <w:t>and</w:t>
      </w:r>
      <w:r w:rsidRPr="00BF4F19">
        <w:rPr>
          <w:rStyle w:val="StyleUnderline"/>
        </w:rPr>
        <w:t xml:space="preserve"> to </w:t>
      </w:r>
      <w:r w:rsidRPr="00F06B8A">
        <w:rPr>
          <w:rStyle w:val="Emphasis"/>
          <w:highlight w:val="cyan"/>
        </w:rPr>
        <w:t>reduce the alienation</w:t>
      </w:r>
      <w:r w:rsidRPr="00BF4F19">
        <w:rPr>
          <w:rStyle w:val="StyleUnderline"/>
        </w:rPr>
        <w:t xml:space="preserve"> of workers</w:t>
      </w:r>
      <w:r w:rsidRPr="00BF4F19">
        <w:rPr>
          <w:sz w:val="14"/>
        </w:rPr>
        <w:t xml:space="preserve">. Combined, </w:t>
      </w:r>
      <w:r w:rsidRPr="00BF4F19">
        <w:rPr>
          <w:rStyle w:val="StyleUnderline"/>
        </w:rPr>
        <w:t xml:space="preserve">these features of the Job Guarantee </w:t>
      </w:r>
      <w:r w:rsidRPr="00F06B8A">
        <w:rPr>
          <w:rStyle w:val="StyleUnderline"/>
          <w:highlight w:val="cyan"/>
        </w:rPr>
        <w:t xml:space="preserve">represent </w:t>
      </w:r>
      <w:r w:rsidRPr="00F06B8A">
        <w:rPr>
          <w:rStyle w:val="Emphasis"/>
          <w:highlight w:val="cyan"/>
        </w:rPr>
        <w:t>huge shifts</w:t>
      </w:r>
      <w:r w:rsidRPr="00F06B8A">
        <w:rPr>
          <w:rStyle w:val="StyleUnderline"/>
          <w:highlight w:val="cyan"/>
        </w:rPr>
        <w:t xml:space="preserve"> in bargaining power from capital to labour</w:t>
      </w:r>
      <w:r w:rsidRPr="00BF4F19">
        <w:rPr>
          <w:sz w:val="14"/>
        </w:rPr>
        <w:t xml:space="preserve">. In this way, </w:t>
      </w:r>
      <w:r w:rsidRPr="00BF4F19">
        <w:rPr>
          <w:rStyle w:val="StyleUnderline"/>
        </w:rPr>
        <w:t xml:space="preserve">the policy </w:t>
      </w:r>
      <w:r w:rsidRPr="00F06B8A">
        <w:rPr>
          <w:rStyle w:val="StyleUnderline"/>
          <w:highlight w:val="cyan"/>
        </w:rPr>
        <w:t xml:space="preserve">constitutes a </w:t>
      </w:r>
      <w:r w:rsidRPr="00F06B8A">
        <w:rPr>
          <w:rStyle w:val="Emphasis"/>
          <w:highlight w:val="cyan"/>
        </w:rPr>
        <w:t>revolutionary reform</w:t>
      </w:r>
      <w:r w:rsidRPr="00F06B8A">
        <w:rPr>
          <w:rStyle w:val="StyleUnderline"/>
          <w:highlight w:val="cyan"/>
        </w:rPr>
        <w:t xml:space="preserve"> which </w:t>
      </w:r>
      <w:r w:rsidRPr="00F06B8A">
        <w:rPr>
          <w:rStyle w:val="Emphasis"/>
          <w:highlight w:val="cyan"/>
        </w:rPr>
        <w:t>opens up space for further struggle</w:t>
      </w:r>
      <w:r w:rsidRPr="00F06B8A">
        <w:rPr>
          <w:sz w:val="14"/>
          <w:highlight w:val="cyan"/>
        </w:rPr>
        <w:t>.</w:t>
      </w:r>
    </w:p>
    <w:p w14:paraId="54C2B115" w14:textId="79B40F51" w:rsidR="00436E7E" w:rsidRPr="00436E7E" w:rsidRDefault="006D753A" w:rsidP="006D753A">
      <w:pPr>
        <w:pStyle w:val="Heading3"/>
      </w:pPr>
      <w:r>
        <w:t>No Reps Impact/Link</w:t>
      </w:r>
    </w:p>
    <w:p w14:paraId="6EB1ADAF" w14:textId="77777777" w:rsidR="006D753A" w:rsidRPr="00BB4133" w:rsidRDefault="006D753A" w:rsidP="006D753A">
      <w:pPr>
        <w:keepNext/>
        <w:keepLines/>
        <w:spacing w:before="200"/>
        <w:outlineLvl w:val="3"/>
        <w:rPr>
          <w:rFonts w:eastAsia="MS Gothic"/>
          <w:b/>
          <w:iCs/>
          <w:sz w:val="26"/>
        </w:rPr>
      </w:pPr>
      <w:r w:rsidRPr="00BB4133">
        <w:rPr>
          <w:rFonts w:eastAsia="MS Gothic"/>
          <w:b/>
          <w:iCs/>
          <w:sz w:val="26"/>
        </w:rPr>
        <w:t>There’s no impact to the K – reps don’t shape reality</w:t>
      </w:r>
    </w:p>
    <w:p w14:paraId="316115A0" w14:textId="77777777" w:rsidR="006D753A" w:rsidRPr="00BB4133" w:rsidRDefault="006D753A" w:rsidP="006D753A">
      <w:pPr>
        <w:rPr>
          <w:rFonts w:eastAsia="Calibri"/>
        </w:rPr>
      </w:pPr>
      <w:r w:rsidRPr="00BB4133">
        <w:rPr>
          <w:rFonts w:eastAsia="Calibri"/>
          <w:b/>
          <w:bCs/>
          <w:sz w:val="26"/>
          <w:u w:val="single"/>
        </w:rPr>
        <w:t>Balzacq 5</w:t>
      </w:r>
      <w:r w:rsidRPr="00BB4133">
        <w:rPr>
          <w:rFonts w:eastAsia="Calibri"/>
        </w:rPr>
        <w:t xml:space="preserve"> (Thierry, Professor of Political Science and International Relations at Namur University, “The Three Faces of Securitization: Political Agency, Audience and Context” European Journal of International Relations, London: Jun 2005, Volume 11, Issue 2)</w:t>
      </w:r>
    </w:p>
    <w:p w14:paraId="7487691F" w14:textId="77777777" w:rsidR="006D753A" w:rsidRPr="00BB4133" w:rsidRDefault="006D753A" w:rsidP="006D753A">
      <w:pPr>
        <w:rPr>
          <w:rFonts w:eastAsia="Calibri"/>
          <w:b/>
          <w:u w:val="single"/>
          <w:lang w:eastAsia="zh-CN"/>
        </w:rPr>
      </w:pPr>
      <w:r w:rsidRPr="00BB4133">
        <w:rPr>
          <w:rFonts w:eastAsia="Calibri"/>
          <w:szCs w:val="14"/>
          <w:lang w:eastAsia="zh-CN"/>
        </w:rPr>
        <w:t xml:space="preserve">However, despite important insights, this position remains highly disputable. The reason behind this qualification is not hard to understand. With great trepidation my contention is that </w:t>
      </w:r>
      <w:r w:rsidRPr="00BB4133">
        <w:rPr>
          <w:rFonts w:eastAsia="Calibri"/>
          <w:b/>
          <w:u w:val="single"/>
          <w:lang w:eastAsia="zh-CN"/>
        </w:rPr>
        <w:t>one of the main distinctions we need to take into account while examining securitization is that between 'institutional' and 'brute' threats. In its attempts to follow a</w:t>
      </w:r>
      <w:r w:rsidRPr="00BB4133">
        <w:rPr>
          <w:rFonts w:eastAsia="Calibri"/>
          <w:szCs w:val="14"/>
          <w:lang w:eastAsia="zh-CN"/>
        </w:rPr>
        <w:t xml:space="preserve"> more </w:t>
      </w:r>
      <w:r w:rsidRPr="00BB4133">
        <w:rPr>
          <w:rFonts w:eastAsia="Calibri"/>
          <w:b/>
          <w:u w:val="single"/>
          <w:lang w:eastAsia="zh-CN"/>
        </w:rPr>
        <w:t>radical approach to security problems where</w:t>
      </w:r>
      <w:r w:rsidRPr="00BB4133">
        <w:rPr>
          <w:rFonts w:eastAsia="Calibri"/>
          <w:szCs w:val="14"/>
          <w:lang w:eastAsia="zh-CN"/>
        </w:rPr>
        <w:t xml:space="preserve">in </w:t>
      </w:r>
      <w:r w:rsidRPr="00BB4133">
        <w:rPr>
          <w:rFonts w:eastAsia="Calibri"/>
          <w:b/>
          <w:u w:val="single"/>
          <w:lang w:eastAsia="zh-CN"/>
        </w:rPr>
        <w:t>threats are</w:t>
      </w:r>
      <w:r w:rsidRPr="00BB4133">
        <w:rPr>
          <w:rFonts w:eastAsia="Calibri"/>
          <w:szCs w:val="14"/>
          <w:lang w:eastAsia="zh-CN"/>
        </w:rPr>
        <w:t xml:space="preserve"> institutional, that is, </w:t>
      </w:r>
      <w:r w:rsidRPr="00BB4133">
        <w:rPr>
          <w:rFonts w:eastAsia="Calibri"/>
          <w:b/>
          <w:u w:val="single"/>
          <w:lang w:eastAsia="zh-CN"/>
        </w:rPr>
        <w:t>mere products of communicative relations</w:t>
      </w:r>
      <w:r w:rsidRPr="00BB4133">
        <w:rPr>
          <w:rFonts w:eastAsia="Calibri"/>
          <w:szCs w:val="14"/>
          <w:lang w:eastAsia="zh-CN"/>
        </w:rPr>
        <w:t xml:space="preserve"> between agents, the </w:t>
      </w:r>
      <w:r w:rsidRPr="00BB4133">
        <w:rPr>
          <w:rFonts w:eastAsia="Calibri"/>
          <w:b/>
          <w:u w:val="single"/>
          <w:lang w:eastAsia="zh-CN"/>
        </w:rPr>
        <w:t>CS has neglected the importance of 'external</w:t>
      </w:r>
      <w:r w:rsidRPr="00BB4133">
        <w:rPr>
          <w:rFonts w:eastAsia="Calibri"/>
          <w:szCs w:val="14"/>
          <w:lang w:eastAsia="zh-CN"/>
        </w:rPr>
        <w:t xml:space="preserve"> or brute threats', that is, </w:t>
      </w:r>
      <w:r w:rsidRPr="00F06B8A">
        <w:rPr>
          <w:rFonts w:eastAsia="Calibri"/>
          <w:b/>
          <w:bCs/>
          <w:highlight w:val="cyan"/>
          <w:u w:val="single"/>
          <w:lang w:eastAsia="zh-CN"/>
        </w:rPr>
        <w:t xml:space="preserve">threats </w:t>
      </w:r>
      <w:r w:rsidRPr="00BB4133">
        <w:rPr>
          <w:rFonts w:eastAsia="Calibri"/>
          <w:b/>
          <w:bCs/>
          <w:u w:val="single"/>
          <w:lang w:eastAsia="zh-CN"/>
        </w:rPr>
        <w:t xml:space="preserve">that </w:t>
      </w:r>
      <w:r w:rsidRPr="00F06B8A">
        <w:rPr>
          <w:rFonts w:eastAsia="Calibri"/>
          <w:b/>
          <w:bCs/>
          <w:highlight w:val="cyan"/>
          <w:u w:val="single"/>
          <w:bdr w:val="single" w:sz="4" w:space="0" w:color="auto"/>
          <w:lang w:eastAsia="zh-CN"/>
        </w:rPr>
        <w:t>do not depend</w:t>
      </w:r>
      <w:r w:rsidRPr="00F06B8A">
        <w:rPr>
          <w:rFonts w:eastAsia="Calibri"/>
          <w:b/>
          <w:bCs/>
          <w:highlight w:val="cyan"/>
          <w:u w:val="single"/>
          <w:lang w:eastAsia="zh-CN"/>
        </w:rPr>
        <w:t xml:space="preserve"> on language mediation to be </w:t>
      </w:r>
      <w:r w:rsidRPr="00F06B8A">
        <w:rPr>
          <w:rFonts w:eastAsia="Calibri"/>
          <w:b/>
          <w:highlight w:val="cyan"/>
          <w:u w:val="single"/>
          <w:lang w:eastAsia="zh-CN"/>
        </w:rPr>
        <w:t>what they are</w:t>
      </w:r>
      <w:r w:rsidRPr="00BB4133">
        <w:rPr>
          <w:rFonts w:eastAsia="Calibri"/>
          <w:szCs w:val="14"/>
          <w:lang w:eastAsia="zh-CN"/>
        </w:rPr>
        <w:t xml:space="preserve">- </w:t>
      </w:r>
      <w:r w:rsidRPr="00BB4133">
        <w:rPr>
          <w:rFonts w:eastAsia="Calibri"/>
          <w:b/>
          <w:bCs/>
          <w:u w:val="single"/>
          <w:lang w:eastAsia="zh-CN"/>
        </w:rPr>
        <w:t>hazards for human life</w:t>
      </w:r>
      <w:r w:rsidRPr="00BB4133">
        <w:rPr>
          <w:rFonts w:eastAsia="Calibri"/>
          <w:b/>
          <w:u w:val="single"/>
          <w:lang w:eastAsia="zh-CN"/>
        </w:rPr>
        <w:t>. In methodological terms</w:t>
      </w:r>
      <w:r w:rsidRPr="00BB4133">
        <w:rPr>
          <w:rFonts w:eastAsia="Calibri"/>
          <w:szCs w:val="14"/>
          <w:lang w:eastAsia="zh-CN"/>
        </w:rPr>
        <w:t xml:space="preserve">, however, </w:t>
      </w:r>
      <w:r w:rsidRPr="00BB4133">
        <w:rPr>
          <w:rFonts w:eastAsia="Calibri"/>
          <w:b/>
          <w:u w:val="single"/>
          <w:lang w:eastAsia="zh-CN"/>
        </w:rPr>
        <w:t xml:space="preserve">any framework </w:t>
      </w:r>
      <w:r w:rsidRPr="00F06B8A">
        <w:rPr>
          <w:rFonts w:eastAsia="Calibri"/>
          <w:b/>
          <w:highlight w:val="cyan"/>
          <w:u w:val="single"/>
          <w:lang w:eastAsia="zh-CN"/>
        </w:rPr>
        <w:t xml:space="preserve">over-emphasizing </w:t>
      </w:r>
      <w:r w:rsidRPr="00BB4133">
        <w:rPr>
          <w:rFonts w:eastAsia="Calibri"/>
          <w:szCs w:val="14"/>
          <w:lang w:eastAsia="zh-CN"/>
        </w:rPr>
        <w:t xml:space="preserve">either </w:t>
      </w:r>
      <w:r w:rsidRPr="00BB4133">
        <w:rPr>
          <w:rFonts w:eastAsia="Calibri"/>
          <w:b/>
          <w:u w:val="single"/>
          <w:lang w:eastAsia="zh-CN"/>
        </w:rPr>
        <w:t>institutional</w:t>
      </w:r>
      <w:r w:rsidRPr="00BB4133">
        <w:rPr>
          <w:rFonts w:eastAsia="Calibri"/>
          <w:szCs w:val="14"/>
          <w:lang w:eastAsia="zh-CN"/>
        </w:rPr>
        <w:t xml:space="preserve"> or brute </w:t>
      </w:r>
      <w:r w:rsidRPr="00BB4133">
        <w:rPr>
          <w:rFonts w:eastAsia="Calibri"/>
          <w:b/>
          <w:u w:val="single"/>
          <w:lang w:eastAsia="zh-CN"/>
        </w:rPr>
        <w:t xml:space="preserve">threat </w:t>
      </w:r>
      <w:r w:rsidRPr="00F06B8A">
        <w:rPr>
          <w:rFonts w:eastAsia="Calibri"/>
          <w:b/>
          <w:highlight w:val="cyan"/>
          <w:u w:val="single"/>
          <w:lang w:eastAsia="zh-CN"/>
        </w:rPr>
        <w:t>risks losing sight of</w:t>
      </w:r>
      <w:r w:rsidRPr="00BB4133">
        <w:rPr>
          <w:rFonts w:eastAsia="Calibri"/>
          <w:b/>
          <w:u w:val="single"/>
          <w:lang w:eastAsia="zh-CN"/>
        </w:rPr>
        <w:t xml:space="preserve"> important aspects of </w:t>
      </w:r>
      <w:r w:rsidRPr="00F06B8A">
        <w:rPr>
          <w:rFonts w:eastAsia="Calibri"/>
          <w:b/>
          <w:highlight w:val="cyan"/>
          <w:u w:val="single"/>
          <w:lang w:eastAsia="zh-CN"/>
        </w:rPr>
        <w:t xml:space="preserve">a </w:t>
      </w:r>
      <w:r w:rsidRPr="00F06B8A">
        <w:rPr>
          <w:rFonts w:eastAsia="Calibri"/>
          <w:b/>
          <w:highlight w:val="cyan"/>
          <w:u w:val="single"/>
          <w:bdr w:val="single" w:sz="4" w:space="0" w:color="auto"/>
          <w:lang w:eastAsia="zh-CN"/>
        </w:rPr>
        <w:t>multifaceted phenomenon</w:t>
      </w:r>
      <w:r w:rsidRPr="00BB4133">
        <w:rPr>
          <w:rFonts w:eastAsia="Calibri"/>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BB4133">
        <w:rPr>
          <w:rFonts w:eastAsia="Calibri"/>
          <w:b/>
          <w:u w:val="single"/>
          <w:lang w:eastAsia="zh-CN"/>
        </w:rPr>
        <w:t>how problems are 'out there' is exclusively contingent upon how we linguistically depict them.</w:t>
      </w:r>
      <w:r w:rsidRPr="00BB4133">
        <w:rPr>
          <w:rFonts w:eastAsia="Calibri"/>
          <w:szCs w:val="14"/>
          <w:lang w:eastAsia="zh-CN"/>
        </w:rPr>
        <w:t xml:space="preserve"> This </w:t>
      </w:r>
      <w:r w:rsidRPr="00BB4133">
        <w:rPr>
          <w:rFonts w:eastAsia="Calibri"/>
          <w:b/>
          <w:bCs/>
          <w:u w:val="single"/>
          <w:lang w:eastAsia="zh-CN"/>
        </w:rPr>
        <w:t>is not always true</w:t>
      </w:r>
      <w:r w:rsidRPr="00BB4133">
        <w:rPr>
          <w:rFonts w:eastAsia="Calibri"/>
          <w:szCs w:val="14"/>
          <w:lang w:eastAsia="zh-CN"/>
        </w:rPr>
        <w:t xml:space="preserve">. For one, </w:t>
      </w:r>
      <w:r w:rsidRPr="00F06B8A">
        <w:rPr>
          <w:rFonts w:eastAsia="Calibri"/>
          <w:b/>
          <w:bCs/>
          <w:highlight w:val="cyan"/>
          <w:u w:val="single"/>
          <w:lang w:eastAsia="zh-CN"/>
        </w:rPr>
        <w:t xml:space="preserve">language </w:t>
      </w:r>
      <w:r w:rsidRPr="00F06B8A">
        <w:rPr>
          <w:rFonts w:eastAsia="Calibri"/>
          <w:b/>
          <w:bCs/>
          <w:sz w:val="28"/>
          <w:highlight w:val="cyan"/>
          <w:u w:val="single"/>
          <w:bdr w:val="single" w:sz="4" w:space="0" w:color="auto"/>
          <w:lang w:eastAsia="zh-CN"/>
        </w:rPr>
        <w:t>does not construct</w:t>
      </w:r>
      <w:r w:rsidRPr="00F06B8A">
        <w:rPr>
          <w:rFonts w:eastAsia="Calibri"/>
          <w:b/>
          <w:bCs/>
          <w:highlight w:val="cyan"/>
          <w:u w:val="single"/>
          <w:lang w:eastAsia="zh-CN"/>
        </w:rPr>
        <w:t xml:space="preserve"> reality</w:t>
      </w:r>
      <w:r w:rsidRPr="00BB4133">
        <w:rPr>
          <w:rFonts w:eastAsia="Calibri"/>
          <w:b/>
          <w:bCs/>
          <w:u w:val="single"/>
          <w:lang w:eastAsia="zh-CN"/>
        </w:rPr>
        <w:t>; at best, it shapes our perception of it</w:t>
      </w:r>
      <w:r w:rsidRPr="00BB4133">
        <w:rPr>
          <w:rFonts w:eastAsia="Calibri"/>
          <w:szCs w:val="14"/>
          <w:lang w:eastAsia="zh-CN"/>
        </w:rPr>
        <w:t xml:space="preserve">. Moreover, </w:t>
      </w:r>
      <w:r w:rsidRPr="00F06B8A">
        <w:rPr>
          <w:rFonts w:eastAsia="Calibri"/>
          <w:b/>
          <w:bCs/>
          <w:highlight w:val="cyan"/>
          <w:u w:val="single"/>
          <w:lang w:eastAsia="zh-CN"/>
        </w:rPr>
        <w:t xml:space="preserve">it is </w:t>
      </w:r>
      <w:r w:rsidRPr="00F06B8A">
        <w:rPr>
          <w:rFonts w:eastAsia="Calibri"/>
          <w:b/>
          <w:bCs/>
          <w:sz w:val="28"/>
          <w:highlight w:val="cyan"/>
          <w:u w:val="single"/>
          <w:bdr w:val="single" w:sz="4" w:space="0" w:color="auto"/>
          <w:lang w:eastAsia="zh-CN"/>
        </w:rPr>
        <w:t>not theoretically useful</w:t>
      </w:r>
      <w:r w:rsidRPr="00F06B8A">
        <w:rPr>
          <w:rFonts w:eastAsia="Calibri"/>
          <w:b/>
          <w:bCs/>
          <w:highlight w:val="cyan"/>
          <w:u w:val="single"/>
          <w:lang w:eastAsia="zh-CN"/>
        </w:rPr>
        <w:t xml:space="preserve"> nor</w:t>
      </w:r>
      <w:r w:rsidRPr="00BB4133">
        <w:rPr>
          <w:rFonts w:eastAsia="Calibri"/>
          <w:szCs w:val="14"/>
          <w:lang w:eastAsia="zh-CN"/>
        </w:rPr>
        <w:t xml:space="preserve"> is it </w:t>
      </w:r>
      <w:r w:rsidRPr="00F06B8A">
        <w:rPr>
          <w:rFonts w:eastAsia="Calibri"/>
          <w:b/>
          <w:bCs/>
          <w:sz w:val="28"/>
          <w:highlight w:val="cyan"/>
          <w:u w:val="single"/>
          <w:bdr w:val="single" w:sz="4" w:space="0" w:color="auto"/>
          <w:lang w:eastAsia="zh-CN"/>
        </w:rPr>
        <w:t>empirically credible</w:t>
      </w:r>
      <w:r w:rsidRPr="00F06B8A">
        <w:rPr>
          <w:rFonts w:eastAsia="Calibri"/>
          <w:b/>
          <w:bCs/>
          <w:highlight w:val="cyan"/>
          <w:u w:val="single"/>
          <w:lang w:eastAsia="zh-CN"/>
        </w:rPr>
        <w:t xml:space="preserve"> to hold that what we say about a problem would determine its essence</w:t>
      </w:r>
      <w:r w:rsidRPr="00BB4133">
        <w:rPr>
          <w:rFonts w:eastAsia="Calibri"/>
          <w:szCs w:val="14"/>
          <w:lang w:eastAsia="zh-CN"/>
        </w:rPr>
        <w:t xml:space="preserve">. For instance, </w:t>
      </w:r>
      <w:r w:rsidRPr="00F06B8A">
        <w:rPr>
          <w:rFonts w:eastAsia="Calibri"/>
          <w:b/>
          <w:highlight w:val="cyan"/>
          <w:u w:val="single"/>
          <w:lang w:eastAsia="zh-CN"/>
        </w:rPr>
        <w:t>what I say about a typhoon would not change its essence</w:t>
      </w:r>
      <w:r w:rsidRPr="00BB4133">
        <w:rPr>
          <w:rFonts w:eastAsia="Calibri"/>
          <w:szCs w:val="14"/>
          <w:lang w:eastAsia="zh-CN"/>
        </w:rPr>
        <w:t xml:space="preserve">. The consequence of this position, which would require a deeper articulation, is that </w:t>
      </w:r>
      <w:r w:rsidRPr="00BB4133">
        <w:rPr>
          <w:rFonts w:eastAsia="Calibri"/>
          <w:b/>
          <w:u w:val="single"/>
          <w:lang w:eastAsia="zh-CN"/>
        </w:rPr>
        <w:t>some security problems are the attribute of the development itself</w:t>
      </w:r>
      <w:r w:rsidRPr="00BB4133">
        <w:rPr>
          <w:rFonts w:eastAsia="Calibri"/>
          <w:szCs w:val="14"/>
          <w:lang w:eastAsia="zh-CN"/>
        </w:rPr>
        <w:t xml:space="preserve">. In short, </w:t>
      </w:r>
      <w:r w:rsidRPr="00BB4133">
        <w:rPr>
          <w:rFonts w:eastAsia="Calibri"/>
          <w:b/>
          <w:u w:val="single"/>
          <w:lang w:eastAsia="zh-CN"/>
        </w:rPr>
        <w:t xml:space="preserve">threats are not only institutional; some of them </w:t>
      </w:r>
      <w:r w:rsidRPr="00BB4133">
        <w:rPr>
          <w:rFonts w:eastAsia="Calibri"/>
          <w:b/>
          <w:bCs/>
          <w:u w:val="single"/>
          <w:lang w:eastAsia="zh-CN"/>
        </w:rPr>
        <w:t xml:space="preserve">can actually wreck entire political communities </w:t>
      </w:r>
      <w:r w:rsidRPr="00BB4133">
        <w:rPr>
          <w:rFonts w:eastAsia="Calibri"/>
          <w:b/>
          <w:bCs/>
          <w:u w:val="single"/>
          <w:bdr w:val="single" w:sz="4" w:space="0" w:color="auto"/>
          <w:lang w:eastAsia="zh-CN"/>
        </w:rPr>
        <w:t>regardless of</w:t>
      </w:r>
      <w:r w:rsidRPr="00BB4133">
        <w:rPr>
          <w:rFonts w:eastAsia="Calibri"/>
          <w:b/>
          <w:bCs/>
          <w:u w:val="single"/>
          <w:lang w:eastAsia="zh-CN"/>
        </w:rPr>
        <w:t xml:space="preserve"> the use of language</w:t>
      </w:r>
      <w:r w:rsidRPr="00BB4133">
        <w:rPr>
          <w:rFonts w:eastAsia="Calibri"/>
          <w:szCs w:val="14"/>
          <w:lang w:eastAsia="zh-CN"/>
        </w:rPr>
        <w:t>.</w:t>
      </w:r>
      <w:r w:rsidRPr="00BB4133">
        <w:rPr>
          <w:rFonts w:eastAsia="Calibri"/>
          <w:b/>
          <w:u w:val="single"/>
          <w:lang w:eastAsia="zh-CN"/>
        </w:rPr>
        <w:t xml:space="preserve"> Analyzing security problems then becomes a matter of understanding how external contexts, including external objective developments, affect securitization. </w:t>
      </w:r>
      <w:r w:rsidRPr="00BB4133">
        <w:rPr>
          <w:rFonts w:eastAsia="Calibri"/>
          <w:szCs w:val="14"/>
          <w:lang w:eastAsia="zh-CN"/>
        </w:rPr>
        <w:t xml:space="preserve">Thus, far from being a departure from constructivist approaches to security, </w:t>
      </w:r>
      <w:r w:rsidRPr="00BB4133">
        <w:rPr>
          <w:rFonts w:eastAsia="Calibri"/>
          <w:b/>
          <w:u w:val="single"/>
          <w:lang w:eastAsia="zh-CN"/>
        </w:rPr>
        <w:t>external developments are central to it.</w:t>
      </w:r>
    </w:p>
    <w:p w14:paraId="21159EE4" w14:textId="29639667" w:rsidR="00FE76DF" w:rsidRDefault="00FE76DF" w:rsidP="00FE76DF">
      <w:pPr>
        <w:pStyle w:val="Heading3"/>
      </w:pPr>
      <w:r>
        <w:t xml:space="preserve">Space Col </w:t>
      </w:r>
      <w:r w:rsidR="005940A8">
        <w:t>Impact Turn</w:t>
      </w:r>
    </w:p>
    <w:p w14:paraId="6F93A436" w14:textId="5247A1C3" w:rsidR="00FE76DF" w:rsidRPr="00BA5B1E" w:rsidRDefault="00FE76DF" w:rsidP="00FE76DF">
      <w:pPr>
        <w:pStyle w:val="Heading4"/>
      </w:pPr>
      <w:r w:rsidRPr="00BA5B1E">
        <w:t xml:space="preserve">Rapid growth key to space colonization---extinction. </w:t>
      </w:r>
    </w:p>
    <w:p w14:paraId="0E0FA23B" w14:textId="77777777" w:rsidR="00FE76DF" w:rsidRPr="00DD79B8" w:rsidRDefault="00FE76DF" w:rsidP="00FE76DF">
      <w:r w:rsidRPr="00BA5B1E">
        <w:t>Marko</w:t>
      </w:r>
      <w:r>
        <w:rPr>
          <w:rStyle w:val="Style13ptBold"/>
        </w:rPr>
        <w:t xml:space="preserve"> Kovic</w:t>
      </w:r>
      <w:r w:rsidRPr="00A70493">
        <w:rPr>
          <w:rStyle w:val="Style13ptBold"/>
        </w:rPr>
        <w:t xml:space="preserve"> </w:t>
      </w:r>
      <w:r w:rsidRPr="00BA5B1E">
        <w:t xml:space="preserve">March </w:t>
      </w:r>
      <w:r>
        <w:rPr>
          <w:rStyle w:val="Style13ptBold"/>
        </w:rPr>
        <w:t>2019</w:t>
      </w:r>
      <w:r w:rsidRPr="00A70493">
        <w:rPr>
          <w:rStyle w:val="Style13ptBold"/>
        </w:rPr>
        <w:t xml:space="preserve"> </w:t>
      </w:r>
      <w:r>
        <w:t>[co-founder president of the Zurich Institute of Public Affairs Research; "The future of energy," https://osf.io/preprints/socarxiv/aswz9/download</w:t>
      </w:r>
    </w:p>
    <w:p w14:paraId="08CF7998" w14:textId="77777777" w:rsidR="00FE76DF" w:rsidRPr="00BA5B1E" w:rsidRDefault="00FE76DF" w:rsidP="00FE76DF">
      <w:pPr>
        <w:rPr>
          <w:rStyle w:val="StyleUnderline"/>
        </w:rPr>
      </w:pPr>
      <w:r w:rsidRPr="00186AF0">
        <w:rPr>
          <w:rStyle w:val="StyleUnderline"/>
        </w:rPr>
        <w:t>Ideally</w:t>
      </w:r>
      <w:r w:rsidRPr="001D6F7B">
        <w:rPr>
          <w:sz w:val="16"/>
        </w:rPr>
        <w:t xml:space="preserve">, the </w:t>
      </w:r>
      <w:r w:rsidRPr="00186AF0">
        <w:rPr>
          <w:rStyle w:val="StyleUnderline"/>
        </w:rPr>
        <w:t>mitigation of climate risks will</w:t>
      </w:r>
      <w:r w:rsidRPr="001D6F7B">
        <w:rPr>
          <w:sz w:val="16"/>
        </w:rPr>
        <w:t xml:space="preserve"> </w:t>
      </w:r>
      <w:r w:rsidRPr="00186AF0">
        <w:rPr>
          <w:rStyle w:val="Emphasis"/>
        </w:rPr>
        <w:t>coincide</w:t>
      </w:r>
      <w:r w:rsidRPr="001D6F7B">
        <w:rPr>
          <w:sz w:val="16"/>
        </w:rPr>
        <w:t xml:space="preserve"> </w:t>
      </w:r>
      <w:r w:rsidRPr="00186AF0">
        <w:rPr>
          <w:rStyle w:val="StyleUnderline"/>
        </w:rPr>
        <w:t>with and</w:t>
      </w:r>
      <w:r w:rsidRPr="001D6F7B">
        <w:rPr>
          <w:sz w:val="16"/>
        </w:rPr>
        <w:t xml:space="preserve"> </w:t>
      </w:r>
      <w:r w:rsidRPr="00186AF0">
        <w:rPr>
          <w:rStyle w:val="Emphasis"/>
        </w:rPr>
        <w:t>contribute</w:t>
      </w:r>
      <w:r w:rsidRPr="001D6F7B">
        <w:rPr>
          <w:sz w:val="16"/>
        </w:rPr>
        <w:t xml:space="preserve"> </w:t>
      </w:r>
      <w:r w:rsidRPr="00186AF0">
        <w:rPr>
          <w:rStyle w:val="StyleUnderline"/>
        </w:rPr>
        <w:t xml:space="preserve">to the development of improved or even entirely novel </w:t>
      </w:r>
      <w:r w:rsidRPr="00186AF0">
        <w:rPr>
          <w:rStyle w:val="Emphasis"/>
        </w:rPr>
        <w:t>sources of energy</w:t>
      </w:r>
      <w:r w:rsidRPr="001D6F7B">
        <w:rPr>
          <w:sz w:val="16"/>
        </w:rPr>
        <w:t xml:space="preserve"> </w:t>
      </w:r>
      <w:r w:rsidRPr="00186AF0">
        <w:rPr>
          <w:rStyle w:val="StyleUnderline"/>
        </w:rPr>
        <w:t xml:space="preserve">that will increase the </w:t>
      </w:r>
      <w:r w:rsidRPr="00186AF0">
        <w:rPr>
          <w:rStyle w:val="Emphasis"/>
        </w:rPr>
        <w:t>long-term chances of humankind’s survival</w:t>
      </w:r>
      <w:r w:rsidRPr="001D6F7B">
        <w:rPr>
          <w:sz w:val="16"/>
        </w:rPr>
        <w:t xml:space="preserve"> </w:t>
      </w:r>
      <w:r w:rsidRPr="00186AF0">
        <w:rPr>
          <w:rStyle w:val="StyleUnderline"/>
        </w:rPr>
        <w:t>by means of</w:t>
      </w:r>
      <w:r w:rsidRPr="001D6F7B">
        <w:rPr>
          <w:sz w:val="16"/>
        </w:rPr>
        <w:t xml:space="preserve"> </w:t>
      </w:r>
      <w:r w:rsidRPr="00F06B8A">
        <w:rPr>
          <w:rStyle w:val="Emphasis"/>
          <w:highlight w:val="cyan"/>
        </w:rPr>
        <w:t>space colonization</w:t>
      </w:r>
      <w:r w:rsidRPr="001D6F7B">
        <w:rPr>
          <w:sz w:val="16"/>
        </w:rPr>
        <w:t xml:space="preserve">. </w:t>
      </w:r>
      <w:r w:rsidRPr="00186AF0">
        <w:rPr>
          <w:rStyle w:val="StyleUnderline"/>
        </w:rPr>
        <w:t xml:space="preserve">This </w:t>
      </w:r>
      <w:r w:rsidRPr="00F06B8A">
        <w:rPr>
          <w:rStyle w:val="StyleUnderline"/>
          <w:highlight w:val="cyan"/>
        </w:rPr>
        <w:t>is</w:t>
      </w:r>
      <w:r w:rsidRPr="00C40687">
        <w:rPr>
          <w:rStyle w:val="StyleUnderline"/>
        </w:rPr>
        <w:t xml:space="preserve"> </w:t>
      </w:r>
      <w:r w:rsidRPr="00C40687">
        <w:rPr>
          <w:rStyle w:val="Emphasis"/>
        </w:rPr>
        <w:t>not</w:t>
      </w:r>
      <w:r w:rsidRPr="00186AF0">
        <w:rPr>
          <w:rStyle w:val="Emphasis"/>
        </w:rPr>
        <w:t xml:space="preserve"> an </w:t>
      </w:r>
      <w:r w:rsidRPr="00C40687">
        <w:rPr>
          <w:rStyle w:val="Emphasis"/>
        </w:rPr>
        <w:t>un</w:t>
      </w:r>
      <w:r w:rsidRPr="00F06B8A">
        <w:rPr>
          <w:rStyle w:val="Emphasis"/>
          <w:highlight w:val="cyan"/>
        </w:rPr>
        <w:t>realistic</w:t>
      </w:r>
      <w:r w:rsidRPr="00186AF0">
        <w:rPr>
          <w:rStyle w:val="Emphasis"/>
        </w:rPr>
        <w:t xml:space="preserve"> expectation</w:t>
      </w:r>
      <w:r w:rsidRPr="001D6F7B">
        <w:rPr>
          <w:sz w:val="16"/>
        </w:rPr>
        <w:t xml:space="preserve">, </w:t>
      </w:r>
      <w:r w:rsidRPr="00186AF0">
        <w:rPr>
          <w:rStyle w:val="StyleUnderline"/>
        </w:rPr>
        <w:t>given that the mitigation of climate risks consists</w:t>
      </w:r>
      <w:r w:rsidRPr="001D6F7B">
        <w:rPr>
          <w:sz w:val="16"/>
        </w:rPr>
        <w:t xml:space="preserve">, to a large degree, </w:t>
      </w:r>
      <w:r w:rsidRPr="00186AF0">
        <w:rPr>
          <w:rStyle w:val="StyleUnderline"/>
        </w:rPr>
        <w:t>of replacing fossil fuels with other, less harmful sources of energy</w:t>
      </w:r>
      <w:r w:rsidRPr="001D6F7B">
        <w:rPr>
          <w:sz w:val="16"/>
        </w:rPr>
        <w:t xml:space="preserve">. However, </w:t>
      </w:r>
      <w:r w:rsidRPr="00A923C4">
        <w:rPr>
          <w:rStyle w:val="StyleUnderline"/>
        </w:rPr>
        <w:t xml:space="preserve">some </w:t>
      </w:r>
      <w:r w:rsidRPr="00BA5B1E">
        <w:rPr>
          <w:rStyle w:val="StyleUnderline"/>
        </w:rPr>
        <w:t>climate change mitigation strategies might actually harm the long-term prospects of humankind.</w:t>
      </w:r>
    </w:p>
    <w:p w14:paraId="1A786CA0" w14:textId="77777777" w:rsidR="00FE76DF" w:rsidRPr="001D6F7B" w:rsidRDefault="00FE76DF" w:rsidP="00FE76DF">
      <w:pPr>
        <w:rPr>
          <w:sz w:val="16"/>
        </w:rPr>
      </w:pPr>
      <w:r w:rsidRPr="00A923C4">
        <w:rPr>
          <w:sz w:val="16"/>
        </w:rPr>
        <w:t xml:space="preserve">First, </w:t>
      </w:r>
      <w:r w:rsidRPr="00A923C4">
        <w:rPr>
          <w:rStyle w:val="StyleUnderline"/>
        </w:rPr>
        <w:t xml:space="preserve">it is possible that dominant climate change </w:t>
      </w:r>
      <w:r w:rsidRPr="00BA5B1E">
        <w:rPr>
          <w:rStyle w:val="StyleUnderline"/>
        </w:rPr>
        <w:t>mitigation</w:t>
      </w:r>
      <w:r w:rsidRPr="00BA5B1E">
        <w:rPr>
          <w:sz w:val="16"/>
        </w:rPr>
        <w:t xml:space="preserve"> strategies </w:t>
      </w:r>
      <w:r w:rsidRPr="00BA5B1E">
        <w:rPr>
          <w:rStyle w:val="StyleUnderline"/>
        </w:rPr>
        <w:t xml:space="preserve">will actively </w:t>
      </w:r>
      <w:r w:rsidRPr="00BA5B1E">
        <w:rPr>
          <w:rStyle w:val="Emphasis"/>
        </w:rPr>
        <w:t>exclude</w:t>
      </w:r>
      <w:r w:rsidRPr="00BA5B1E">
        <w:rPr>
          <w:rStyle w:val="StyleUnderline"/>
        </w:rPr>
        <w:t xml:space="preserve"> any form of</w:t>
      </w:r>
      <w:r w:rsidRPr="00BA5B1E">
        <w:rPr>
          <w:sz w:val="16"/>
        </w:rPr>
        <w:t xml:space="preserve"> </w:t>
      </w:r>
      <w:r w:rsidRPr="00BA5B1E">
        <w:rPr>
          <w:rStyle w:val="Emphasis"/>
        </w:rPr>
        <w:t>nuclear energy</w:t>
      </w:r>
      <w:r w:rsidRPr="00BA5B1E">
        <w:rPr>
          <w:sz w:val="16"/>
        </w:rPr>
        <w:t xml:space="preserve"> </w:t>
      </w:r>
      <w:r w:rsidRPr="00BA5B1E">
        <w:rPr>
          <w:rStyle w:val="StyleUnderline"/>
        </w:rPr>
        <w:t>from the repertoire of climate-friendly energy sources. Existing and experimental</w:t>
      </w:r>
      <w:r w:rsidRPr="00BA5B1E">
        <w:rPr>
          <w:sz w:val="16"/>
        </w:rPr>
        <w:t xml:space="preserve"> (molten salt) </w:t>
      </w:r>
      <w:r w:rsidRPr="00BA5B1E">
        <w:rPr>
          <w:rStyle w:val="StyleUnderline"/>
        </w:rPr>
        <w:t>fission reactors could play a significant role in replacing carbon-heavy energy sources</w:t>
      </w:r>
      <w:r w:rsidRPr="00BA5B1E">
        <w:rPr>
          <w:sz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BA5B1E">
        <w:rPr>
          <w:rStyle w:val="StyleUnderline"/>
        </w:rPr>
        <w:t xml:space="preserve">If such a scenario came to be, our attempts at </w:t>
      </w:r>
      <w:r w:rsidRPr="00BA5B1E">
        <w:rPr>
          <w:rStyle w:val="Emphasis"/>
        </w:rPr>
        <w:t>colonizing space</w:t>
      </w:r>
      <w:r w:rsidRPr="00BA5B1E">
        <w:rPr>
          <w:rStyle w:val="StyleUnderline"/>
        </w:rPr>
        <w:t xml:space="preserve"> would almost</w:t>
      </w:r>
      <w:r w:rsidRPr="00BA5B1E">
        <w:rPr>
          <w:sz w:val="16"/>
        </w:rPr>
        <w:t xml:space="preserve"> </w:t>
      </w:r>
      <w:r w:rsidRPr="00BA5B1E">
        <w:rPr>
          <w:rStyle w:val="Emphasis"/>
        </w:rPr>
        <w:t>certainly fail</w:t>
      </w:r>
      <w:r w:rsidRPr="001D6F7B">
        <w:rPr>
          <w:sz w:val="16"/>
        </w:rPr>
        <w:t xml:space="preserve">: </w:t>
      </w:r>
      <w:r w:rsidRPr="00186AF0">
        <w:rPr>
          <w:rStyle w:val="StyleUnderline"/>
        </w:rPr>
        <w:t xml:space="preserve">There are currently no alternatives to </w:t>
      </w:r>
      <w:r w:rsidRPr="00186AF0">
        <w:rPr>
          <w:rStyle w:val="Emphasis"/>
        </w:rPr>
        <w:t>fission</w:t>
      </w:r>
      <w:r w:rsidRPr="00186AF0">
        <w:rPr>
          <w:rStyle w:val="StyleUnderline"/>
        </w:rPr>
        <w:t xml:space="preserve"> and </w:t>
      </w:r>
      <w:r w:rsidRPr="00186AF0">
        <w:rPr>
          <w:rStyle w:val="Emphasis"/>
        </w:rPr>
        <w:t>fusion</w:t>
      </w:r>
      <w:r w:rsidRPr="00186AF0">
        <w:rPr>
          <w:rStyle w:val="StyleUnderline"/>
        </w:rPr>
        <w:t>, and it is</w:t>
      </w:r>
      <w:r w:rsidRPr="001D6F7B">
        <w:rPr>
          <w:sz w:val="16"/>
        </w:rPr>
        <w:t xml:space="preserve"> </w:t>
      </w:r>
      <w:r w:rsidRPr="00186AF0">
        <w:rPr>
          <w:rStyle w:val="Emphasis"/>
        </w:rPr>
        <w:t>highly improbable</w:t>
      </w:r>
      <w:r w:rsidRPr="001D6F7B">
        <w:rPr>
          <w:sz w:val="16"/>
        </w:rPr>
        <w:t xml:space="preserve"> </w:t>
      </w:r>
      <w:r w:rsidRPr="00186AF0">
        <w:rPr>
          <w:rStyle w:val="StyleUnderline"/>
        </w:rPr>
        <w:t xml:space="preserve">that Solar power alone could </w:t>
      </w:r>
      <w:r w:rsidRPr="002D3194">
        <w:rPr>
          <w:rStyle w:val="StyleUnderline"/>
        </w:rPr>
        <w:t xml:space="preserve">suffice for sustaining </w:t>
      </w:r>
      <w:r w:rsidRPr="002D3194">
        <w:rPr>
          <w:rStyle w:val="Emphasis"/>
        </w:rPr>
        <w:t>extraterrestrial habitats</w:t>
      </w:r>
      <w:r w:rsidRPr="001D6F7B">
        <w:rPr>
          <w:sz w:val="16"/>
        </w:rPr>
        <w:t>.</w:t>
      </w:r>
    </w:p>
    <w:p w14:paraId="18EBF6A4" w14:textId="77777777" w:rsidR="00FE76DF" w:rsidRPr="001D6F7B" w:rsidRDefault="00FE76DF" w:rsidP="00FE76DF">
      <w:pPr>
        <w:rPr>
          <w:sz w:val="16"/>
        </w:rPr>
      </w:pPr>
      <w:r w:rsidRPr="001D6F7B">
        <w:rPr>
          <w:sz w:val="16"/>
        </w:rPr>
        <w:t>Second</w:t>
      </w:r>
      <w:r w:rsidRPr="00D5197E">
        <w:rPr>
          <w:sz w:val="16"/>
        </w:rPr>
        <w:t xml:space="preserve">, </w:t>
      </w:r>
      <w:r w:rsidRPr="00D5197E">
        <w:rPr>
          <w:rStyle w:val="StyleUnderline"/>
        </w:rPr>
        <w:t xml:space="preserve">there is some probability that climate change mitigation strategies will </w:t>
      </w:r>
      <w:r w:rsidRPr="00D5197E">
        <w:rPr>
          <w:rStyle w:val="Emphasis"/>
        </w:rPr>
        <w:t>change the social order</w:t>
      </w:r>
      <w:r w:rsidRPr="00D5197E">
        <w:rPr>
          <w:sz w:val="16"/>
        </w:rPr>
        <w:t xml:space="preserve"> </w:t>
      </w:r>
      <w:r w:rsidRPr="00D5197E">
        <w:rPr>
          <w:rStyle w:val="StyleUnderline"/>
        </w:rPr>
        <w:t>towards a</w:t>
      </w:r>
      <w:r w:rsidRPr="00D5197E">
        <w:rPr>
          <w:sz w:val="16"/>
        </w:rPr>
        <w:t xml:space="preserve"> </w:t>
      </w:r>
      <w:r w:rsidRPr="00F06B8A">
        <w:rPr>
          <w:rStyle w:val="Emphasis"/>
          <w:highlight w:val="cyan"/>
        </w:rPr>
        <w:t>degrowth</w:t>
      </w:r>
      <w:r w:rsidRPr="00D5197E">
        <w:rPr>
          <w:sz w:val="16"/>
        </w:rPr>
        <w:t xml:space="preserve"> </w:t>
      </w:r>
      <w:r w:rsidRPr="00D5197E">
        <w:rPr>
          <w:rStyle w:val="StyleUnderline"/>
        </w:rPr>
        <w:t>philosophy. Degrowth is a vague socio-economic concept and social movement that</w:t>
      </w:r>
      <w:r w:rsidRPr="00D5197E">
        <w:rPr>
          <w:sz w:val="16"/>
        </w:rPr>
        <w:t xml:space="preserve">, in general, </w:t>
      </w:r>
      <w:r w:rsidRPr="00F06B8A">
        <w:rPr>
          <w:rStyle w:val="StyleUnderline"/>
          <w:highlight w:val="cyan"/>
        </w:rPr>
        <w:t>calls for</w:t>
      </w:r>
      <w:r w:rsidRPr="00D5197E">
        <w:rPr>
          <w:rStyle w:val="StyleUnderline"/>
        </w:rPr>
        <w:t xml:space="preserve"> a</w:t>
      </w:r>
      <w:r w:rsidRPr="00D5197E">
        <w:rPr>
          <w:sz w:val="16"/>
        </w:rPr>
        <w:t xml:space="preserve"> </w:t>
      </w:r>
      <w:r w:rsidRPr="00F06B8A">
        <w:rPr>
          <w:rStyle w:val="Emphasis"/>
          <w:highlight w:val="cyan"/>
        </w:rPr>
        <w:t>contraction</w:t>
      </w:r>
      <w:r w:rsidRPr="00D5197E">
        <w:rPr>
          <w:sz w:val="16"/>
        </w:rPr>
        <w:t xml:space="preserve"> </w:t>
      </w:r>
      <w:r w:rsidRPr="00D5197E">
        <w:rPr>
          <w:rStyle w:val="StyleUnderline"/>
        </w:rPr>
        <w:t xml:space="preserve">of the global and national economies by means </w:t>
      </w:r>
      <w:r w:rsidRPr="00F06B8A">
        <w:rPr>
          <w:rStyle w:val="StyleUnderline"/>
          <w:highlight w:val="cyan"/>
        </w:rPr>
        <w:t>of</w:t>
      </w:r>
      <w:r w:rsidRPr="00D5197E">
        <w:rPr>
          <w:sz w:val="16"/>
        </w:rPr>
        <w:t xml:space="preserve"> </w:t>
      </w:r>
      <w:r w:rsidRPr="00D5197E">
        <w:rPr>
          <w:rStyle w:val="Emphasis"/>
        </w:rPr>
        <w:t>lower production</w:t>
      </w:r>
      <w:r w:rsidRPr="00D5197E">
        <w:rPr>
          <w:sz w:val="16"/>
        </w:rPr>
        <w:t xml:space="preserve"> </w:t>
      </w:r>
      <w:r w:rsidRPr="00D5197E">
        <w:rPr>
          <w:rStyle w:val="StyleUnderline"/>
        </w:rPr>
        <w:t>and</w:t>
      </w:r>
      <w:r w:rsidRPr="00D5197E">
        <w:rPr>
          <w:sz w:val="16"/>
        </w:rPr>
        <w:t xml:space="preserve"> </w:t>
      </w:r>
      <w:r w:rsidRPr="00F06B8A">
        <w:rPr>
          <w:rStyle w:val="Emphasis"/>
          <w:highlight w:val="cyan"/>
        </w:rPr>
        <w:t>consumption</w:t>
      </w:r>
      <w:r w:rsidRPr="00D5197E">
        <w:rPr>
          <w:rStyle w:val="Emphasis"/>
        </w:rPr>
        <w:t xml:space="preserve"> rates</w:t>
      </w:r>
      <w:r w:rsidRPr="00D5197E">
        <w:rPr>
          <w:sz w:val="16"/>
        </w:rPr>
        <w:t xml:space="preserve">, </w:t>
      </w:r>
      <w:r w:rsidRPr="00F06B8A">
        <w:rPr>
          <w:rStyle w:val="StyleUnderline"/>
          <w:highlight w:val="cyan"/>
        </w:rPr>
        <w:t>and</w:t>
      </w:r>
      <w:r w:rsidRPr="00D5197E">
        <w:rPr>
          <w:sz w:val="16"/>
        </w:rPr>
        <w:t xml:space="preserve">, to some degree, to </w:t>
      </w:r>
      <w:r w:rsidRPr="00D5197E">
        <w:rPr>
          <w:rStyle w:val="StyleUnderline"/>
        </w:rPr>
        <w:t xml:space="preserve">more </w:t>
      </w:r>
      <w:r w:rsidRPr="00D5197E">
        <w:rPr>
          <w:rStyle w:val="Emphasis"/>
        </w:rPr>
        <w:t>profound changes</w:t>
      </w:r>
      <w:r w:rsidRPr="00D5197E">
        <w:rPr>
          <w:sz w:val="16"/>
        </w:rPr>
        <w:t xml:space="preserve"> </w:t>
      </w:r>
      <w:r w:rsidRPr="00D5197E">
        <w:rPr>
          <w:rStyle w:val="StyleUnderline"/>
        </w:rPr>
        <w:t>to the “capitalist” system of</w:t>
      </w:r>
      <w:r w:rsidRPr="00D5197E">
        <w:rPr>
          <w:sz w:val="16"/>
        </w:rPr>
        <w:t xml:space="preserve"> </w:t>
      </w:r>
      <w:r w:rsidRPr="00D5197E">
        <w:rPr>
          <w:rStyle w:val="Emphasis"/>
        </w:rPr>
        <w:t xml:space="preserve">economic </w:t>
      </w:r>
      <w:r w:rsidRPr="00F06B8A">
        <w:rPr>
          <w:rStyle w:val="Emphasis"/>
          <w:highlight w:val="cyan"/>
        </w:rPr>
        <w:t>production</w:t>
      </w:r>
      <w:r w:rsidRPr="00D5197E">
        <w:rPr>
          <w:sz w:val="16"/>
        </w:rPr>
        <w:t xml:space="preserve"> [67]. Degrowth or degrowth-like approaches are being actively considered as climate</w:t>
      </w:r>
      <w:r w:rsidRPr="001D6F7B">
        <w:rPr>
          <w:sz w:val="16"/>
        </w:rPr>
        <w:t xml:space="preserve"> risk mitigation strategies [68, 69], and </w:t>
      </w:r>
      <w:r w:rsidRPr="001D6F7B">
        <w:rPr>
          <w:rStyle w:val="StyleUnderline"/>
        </w:rPr>
        <w:t>degrowth would almost certainly be a highly effective measure for mitigating climate change</w:t>
      </w:r>
      <w:r w:rsidRPr="001D6F7B">
        <w:rPr>
          <w:sz w:val="16"/>
        </w:rPr>
        <w:t xml:space="preserve">. After all, if we were to drastically reduce or even completely eliminate the (industrial) sources of greenhouse gases, </w:t>
      </w:r>
      <w:r w:rsidRPr="001D6F7B">
        <w:rPr>
          <w:rStyle w:val="StyleUnderline"/>
        </w:rPr>
        <w:t>the amount of greenhouse gases that are being emitted would accordingly drastically sin</w:t>
      </w:r>
      <w:r w:rsidRPr="00BA5B1E">
        <w:rPr>
          <w:rStyle w:val="StyleUnderline"/>
        </w:rPr>
        <w:t xml:space="preserve">k. From the </w:t>
      </w:r>
      <w:r w:rsidRPr="00BA5B1E">
        <w:rPr>
          <w:rStyle w:val="Emphasis"/>
        </w:rPr>
        <w:t>long-term perspective</w:t>
      </w:r>
      <w:r w:rsidRPr="00BA5B1E">
        <w:rPr>
          <w:sz w:val="16"/>
        </w:rPr>
        <w:t xml:space="preserve"> </w:t>
      </w:r>
      <w:r w:rsidRPr="00BA5B1E">
        <w:rPr>
          <w:rStyle w:val="StyleUnderline"/>
        </w:rPr>
        <w:t xml:space="preserve">of </w:t>
      </w:r>
      <w:r w:rsidRPr="00BA5B1E">
        <w:rPr>
          <w:rStyle w:val="Emphasis"/>
        </w:rPr>
        <w:t>humankind’s survival</w:t>
      </w:r>
      <w:r w:rsidRPr="00BA5B1E">
        <w:rPr>
          <w:rStyle w:val="StyleUnderline"/>
        </w:rPr>
        <w:t xml:space="preserve">, degrowth is </w:t>
      </w:r>
      <w:r w:rsidRPr="00BA5B1E">
        <w:rPr>
          <w:rStyle w:val="Emphasis"/>
        </w:rPr>
        <w:t>problematic</w:t>
      </w:r>
      <w:r w:rsidRPr="00BA5B1E">
        <w:rPr>
          <w:sz w:val="16"/>
        </w:rPr>
        <w:t xml:space="preserve"> in at least two ways. </w:t>
      </w:r>
      <w:r w:rsidRPr="00BA5B1E">
        <w:rPr>
          <w:rStyle w:val="StyleUnderline"/>
        </w:rPr>
        <w:t>First, there is a risk that the general contraction of economic activity would also slow or</w:t>
      </w:r>
      <w:r w:rsidRPr="00BA5B1E">
        <w:rPr>
          <w:sz w:val="16"/>
        </w:rPr>
        <w:t xml:space="preserve"> </w:t>
      </w:r>
      <w:r w:rsidRPr="00BA5B1E">
        <w:rPr>
          <w:rStyle w:val="Emphasis"/>
        </w:rPr>
        <w:t>eliminate progress</w:t>
      </w:r>
      <w:r w:rsidRPr="00BA5B1E">
        <w:rPr>
          <w:sz w:val="16"/>
        </w:rPr>
        <w:t xml:space="preserve"> </w:t>
      </w:r>
      <w:r w:rsidRPr="00BA5B1E">
        <w:rPr>
          <w:rStyle w:val="StyleUnderline"/>
        </w:rPr>
        <w:t>in the domain of</w:t>
      </w:r>
      <w:r w:rsidRPr="00BA5B1E">
        <w:rPr>
          <w:sz w:val="16"/>
        </w:rPr>
        <w:t xml:space="preserve"> </w:t>
      </w:r>
      <w:r w:rsidRPr="00BA5B1E">
        <w:rPr>
          <w:rStyle w:val="Emphasis"/>
        </w:rPr>
        <w:t>energy</w:t>
      </w:r>
      <w:r w:rsidRPr="00BA5B1E">
        <w:rPr>
          <w:sz w:val="16"/>
        </w:rPr>
        <w:t xml:space="preserve">, </w:t>
      </w:r>
      <w:r w:rsidRPr="00BA5B1E">
        <w:rPr>
          <w:rStyle w:val="StyleUnderline"/>
        </w:rPr>
        <w:t>which would,</w:t>
      </w:r>
      <w:r w:rsidRPr="00BA5B1E">
        <w:rPr>
          <w:sz w:val="16"/>
        </w:rPr>
        <w:t xml:space="preserve"> in turn, </w:t>
      </w:r>
      <w:r w:rsidRPr="00BA5B1E">
        <w:rPr>
          <w:rStyle w:val="StyleUnderline"/>
        </w:rPr>
        <w:t xml:space="preserve">reduce the probability of </w:t>
      </w:r>
      <w:r w:rsidRPr="00BA5B1E">
        <w:rPr>
          <w:rStyle w:val="Emphasis"/>
        </w:rPr>
        <w:t>successful space colonization</w:t>
      </w:r>
      <w:r w:rsidRPr="00C40687">
        <w:rPr>
          <w:sz w:val="16"/>
        </w:rPr>
        <w:t xml:space="preserve"> </w:t>
      </w:r>
      <w:r w:rsidRPr="00C40687">
        <w:rPr>
          <w:rStyle w:val="StyleUnderline"/>
        </w:rPr>
        <w:t xml:space="preserve">due to an absence of </w:t>
      </w:r>
      <w:r w:rsidRPr="00C40687">
        <w:rPr>
          <w:rStyle w:val="Emphasis"/>
        </w:rPr>
        <w:t>suitable energy sources</w:t>
      </w:r>
      <w:r w:rsidRPr="001D6F7B">
        <w:rPr>
          <w:sz w:val="16"/>
        </w:rPr>
        <w:t xml:space="preserve">. </w:t>
      </w:r>
      <w:r w:rsidRPr="001D6F7B">
        <w:rPr>
          <w:rStyle w:val="StyleUnderline"/>
        </w:rPr>
        <w:t xml:space="preserve">Second, and more fundamental: </w:t>
      </w:r>
      <w:r w:rsidRPr="00F06B8A">
        <w:rPr>
          <w:rStyle w:val="StyleUnderline"/>
          <w:highlight w:val="cyan"/>
        </w:rPr>
        <w:t>If degrowth were</w:t>
      </w:r>
      <w:r w:rsidRPr="00C40687">
        <w:rPr>
          <w:rStyle w:val="StyleUnderline"/>
        </w:rPr>
        <w:t xml:space="preserve"> to become </w:t>
      </w:r>
      <w:r w:rsidRPr="00F06B8A">
        <w:rPr>
          <w:rStyle w:val="StyleUnderline"/>
          <w:highlight w:val="cyan"/>
        </w:rPr>
        <w:t>a</w:t>
      </w:r>
      <w:r w:rsidRPr="00F06B8A">
        <w:rPr>
          <w:sz w:val="16"/>
          <w:highlight w:val="cyan"/>
        </w:rPr>
        <w:t xml:space="preserve"> </w:t>
      </w:r>
      <w:r w:rsidRPr="00F06B8A">
        <w:rPr>
          <w:rStyle w:val="Emphasis"/>
          <w:highlight w:val="cyan"/>
        </w:rPr>
        <w:t>dominant</w:t>
      </w:r>
      <w:r w:rsidRPr="001D6F7B">
        <w:rPr>
          <w:rStyle w:val="Emphasis"/>
        </w:rPr>
        <w:t xml:space="preserve"> societal </w:t>
      </w:r>
      <w:r w:rsidRPr="00F06B8A">
        <w:rPr>
          <w:rStyle w:val="Emphasis"/>
          <w:highlight w:val="cyan"/>
        </w:rPr>
        <w:t>paradigm</w:t>
      </w:r>
      <w:r w:rsidRPr="00F06B8A">
        <w:rPr>
          <w:sz w:val="16"/>
          <w:highlight w:val="cyan"/>
        </w:rPr>
        <w:t xml:space="preserve">, </w:t>
      </w:r>
      <w:r w:rsidRPr="00F06B8A">
        <w:rPr>
          <w:rStyle w:val="StyleUnderline"/>
          <w:highlight w:val="cyan"/>
        </w:rPr>
        <w:t xml:space="preserve">it is </w:t>
      </w:r>
      <w:r w:rsidRPr="00F06B8A">
        <w:rPr>
          <w:rStyle w:val="Emphasis"/>
          <w:highlight w:val="cyan"/>
        </w:rPr>
        <w:t>uncertain</w:t>
      </w:r>
      <w:r w:rsidRPr="00F06B8A">
        <w:rPr>
          <w:rStyle w:val="StyleUnderline"/>
          <w:highlight w:val="cyan"/>
        </w:rPr>
        <w:t xml:space="preserve"> whether</w:t>
      </w:r>
      <w:r w:rsidRPr="001D6F7B">
        <w:rPr>
          <w:rStyle w:val="StyleUnderline"/>
        </w:rPr>
        <w:t xml:space="preserve"> the long-term survival of humankind by means of </w:t>
      </w:r>
      <w:r w:rsidRPr="00F06B8A">
        <w:rPr>
          <w:rStyle w:val="Emphasis"/>
          <w:highlight w:val="cyan"/>
        </w:rPr>
        <w:t>space colonization</w:t>
      </w:r>
      <w:r w:rsidRPr="00F06B8A">
        <w:rPr>
          <w:sz w:val="16"/>
          <w:highlight w:val="cyan"/>
        </w:rPr>
        <w:t xml:space="preserve"> </w:t>
      </w:r>
      <w:r w:rsidRPr="00F06B8A">
        <w:rPr>
          <w:rStyle w:val="StyleUnderline"/>
          <w:highlight w:val="cyan"/>
        </w:rPr>
        <w:t>would be</w:t>
      </w:r>
      <w:r w:rsidRPr="001D6F7B">
        <w:rPr>
          <w:rStyle w:val="StyleUnderline"/>
        </w:rPr>
        <w:t xml:space="preserve"> regarded a </w:t>
      </w:r>
      <w:r w:rsidRPr="00F06B8A">
        <w:rPr>
          <w:rStyle w:val="Emphasis"/>
          <w:highlight w:val="cyan"/>
        </w:rPr>
        <w:t>desirable</w:t>
      </w:r>
      <w:r w:rsidRPr="001D6F7B">
        <w:rPr>
          <w:rStyle w:val="Emphasis"/>
        </w:rPr>
        <w:t xml:space="preserve"> goal</w:t>
      </w:r>
      <w:r w:rsidRPr="001D6F7B">
        <w:rPr>
          <w:sz w:val="16"/>
        </w:rPr>
        <w:t xml:space="preserve">. </w:t>
      </w:r>
      <w:r w:rsidRPr="001D6F7B">
        <w:rPr>
          <w:rStyle w:val="StyleUnderline"/>
        </w:rPr>
        <w:t xml:space="preserve">In a literal sense, </w:t>
      </w:r>
      <w:r w:rsidRPr="00F06B8A">
        <w:rPr>
          <w:rStyle w:val="StyleUnderline"/>
          <w:highlight w:val="cyan"/>
        </w:rPr>
        <w:t>establishing</w:t>
      </w:r>
      <w:r w:rsidRPr="001D6F7B">
        <w:rPr>
          <w:rStyle w:val="StyleUnderline"/>
        </w:rPr>
        <w:t xml:space="preserve"> </w:t>
      </w:r>
      <w:r w:rsidRPr="001D6F7B">
        <w:rPr>
          <w:rStyle w:val="Emphasis"/>
        </w:rPr>
        <w:t xml:space="preserve">extraterrestrial </w:t>
      </w:r>
      <w:r w:rsidRPr="00F06B8A">
        <w:rPr>
          <w:rStyle w:val="Emphasis"/>
          <w:highlight w:val="cyan"/>
        </w:rPr>
        <w:t>colonies would mean growth</w:t>
      </w:r>
      <w:r w:rsidRPr="001D6F7B">
        <w:rPr>
          <w:sz w:val="16"/>
        </w:rPr>
        <w:t xml:space="preserve">; </w:t>
      </w:r>
      <w:r w:rsidRPr="001D6F7B">
        <w:rPr>
          <w:rStyle w:val="StyleUnderline"/>
        </w:rPr>
        <w:t>the size of the total human population would grow,</w:t>
      </w:r>
      <w:r w:rsidRPr="001D6F7B">
        <w:rPr>
          <w:sz w:val="16"/>
        </w:rPr>
        <w:t xml:space="preserve"> and the area of space-time that humans occupy would grow.</w:t>
      </w:r>
    </w:p>
    <w:p w14:paraId="2F61B41E" w14:textId="77777777" w:rsidR="00FE76DF" w:rsidRDefault="00FE76DF" w:rsidP="00FE76DF">
      <w:pPr>
        <w:rPr>
          <w:sz w:val="16"/>
        </w:rPr>
      </w:pPr>
      <w:r w:rsidRPr="001D6F7B">
        <w:rPr>
          <w:rStyle w:val="StyleUnderline"/>
        </w:rPr>
        <w:t xml:space="preserve">In a more philosophical sense, </w:t>
      </w:r>
      <w:r w:rsidRPr="00F06B8A">
        <w:rPr>
          <w:rStyle w:val="StyleUnderline"/>
          <w:highlight w:val="cyan"/>
        </w:rPr>
        <w:t>degrowth might</w:t>
      </w:r>
      <w:r w:rsidRPr="00C40687">
        <w:rPr>
          <w:rStyle w:val="StyleUnderline"/>
        </w:rPr>
        <w:t xml:space="preserve"> even</w:t>
      </w:r>
      <w:r w:rsidRPr="00F06B8A">
        <w:rPr>
          <w:rStyle w:val="StyleUnderline"/>
          <w:highlight w:val="cyan"/>
        </w:rPr>
        <w:t xml:space="preserve"> be</w:t>
      </w:r>
      <w:r w:rsidRPr="00F06B8A">
        <w:rPr>
          <w:sz w:val="16"/>
          <w:highlight w:val="cyan"/>
        </w:rPr>
        <w:t xml:space="preserve"> </w:t>
      </w:r>
      <w:r w:rsidRPr="00F06B8A">
        <w:rPr>
          <w:rStyle w:val="Emphasis"/>
          <w:highlight w:val="cyan"/>
        </w:rPr>
        <w:t xml:space="preserve">antithetical to </w:t>
      </w:r>
      <w:r w:rsidRPr="00C40687">
        <w:rPr>
          <w:rStyle w:val="Emphasis"/>
        </w:rPr>
        <w:t xml:space="preserve">space </w:t>
      </w:r>
      <w:r w:rsidRPr="00F06B8A">
        <w:rPr>
          <w:rStyle w:val="Emphasis"/>
          <w:highlight w:val="cyan"/>
        </w:rPr>
        <w:t>colonization</w:t>
      </w:r>
      <w:r w:rsidRPr="001D6F7B">
        <w:rPr>
          <w:sz w:val="16"/>
        </w:rPr>
        <w:t xml:space="preserve">. </w:t>
      </w:r>
      <w:r w:rsidRPr="001D6F7B">
        <w:rPr>
          <w:rStyle w:val="StyleUnderline"/>
        </w:rPr>
        <w:t>Even though both degrowth and space colonization have a similar moral goal</w:t>
      </w:r>
      <w:r w:rsidRPr="001D6F7B">
        <w:rPr>
          <w:sz w:val="16"/>
        </w:rPr>
        <w:t xml:space="preserve"> – </w:t>
      </w:r>
      <w:r w:rsidRPr="001D6F7B">
        <w:rPr>
          <w:rStyle w:val="StyleUnderline"/>
        </w:rPr>
        <w:t>increasing wellbeing</w:t>
      </w:r>
      <w:r w:rsidRPr="001D6F7B">
        <w:rPr>
          <w:sz w:val="16"/>
        </w:rPr>
        <w:t xml:space="preserve"> – , </w:t>
      </w:r>
      <w:r w:rsidRPr="001D6F7B">
        <w:rPr>
          <w:rStyle w:val="StyleUnderline"/>
        </w:rPr>
        <w:t>the ends to that goal are very different. Within degrowth</w:t>
      </w:r>
      <w:r w:rsidRPr="001D6F7B">
        <w:rPr>
          <w:sz w:val="16"/>
        </w:rPr>
        <w:t xml:space="preserve"> philosophy, </w:t>
      </w:r>
      <w:r w:rsidRPr="00D5197E">
        <w:rPr>
          <w:rStyle w:val="StyleUnderline"/>
        </w:rPr>
        <w:t>the goal is,</w:t>
      </w:r>
      <w:r w:rsidRPr="00D5197E">
        <w:rPr>
          <w:sz w:val="16"/>
        </w:rPr>
        <w:t xml:space="preserve"> metaphorically speaking, </w:t>
      </w:r>
      <w:r w:rsidRPr="00D5197E">
        <w:rPr>
          <w:rStyle w:val="StyleUnderline"/>
        </w:rPr>
        <w:t>not to “live beyond our means”: We should strive for “ecological balance”, and such a state should increase the</w:t>
      </w:r>
      <w:r w:rsidRPr="00D5197E">
        <w:rPr>
          <w:sz w:val="16"/>
        </w:rPr>
        <w:t xml:space="preserve"> </w:t>
      </w:r>
      <w:r w:rsidRPr="00D5197E">
        <w:rPr>
          <w:rStyle w:val="Emphasis"/>
        </w:rPr>
        <w:t>average wellbeing</w:t>
      </w:r>
      <w:r w:rsidRPr="00D5197E">
        <w:rPr>
          <w:sz w:val="16"/>
        </w:rPr>
        <w:t xml:space="preserve">. </w:t>
      </w:r>
      <w:r w:rsidRPr="00D5197E">
        <w:rPr>
          <w:rStyle w:val="StyleUnderline"/>
        </w:rPr>
        <w:t xml:space="preserve">But the frame of reference is the status quo; Earth and humankind as we know it </w:t>
      </w:r>
      <w:r w:rsidRPr="00D5197E">
        <w:rPr>
          <w:rStyle w:val="Emphasis"/>
        </w:rPr>
        <w:t>today</w:t>
      </w:r>
      <w:r w:rsidRPr="00D5197E">
        <w:rPr>
          <w:rStyle w:val="StyleUnderline"/>
        </w:rPr>
        <w:t>.</w:t>
      </w:r>
      <w:r w:rsidRPr="00F06B8A">
        <w:rPr>
          <w:rStyle w:val="StyleUnderline"/>
          <w:highlight w:val="cyan"/>
        </w:rPr>
        <w:t xml:space="preserve"> Space colonization</w:t>
      </w:r>
      <w:r w:rsidRPr="001D6F7B">
        <w:rPr>
          <w:rStyle w:val="StyleUnderline"/>
        </w:rPr>
        <w:t>,</w:t>
      </w:r>
      <w:r w:rsidRPr="001D6F7B">
        <w:rPr>
          <w:sz w:val="16"/>
        </w:rPr>
        <w:t xml:space="preserve"> on the other hand, </w:t>
      </w:r>
      <w:r w:rsidRPr="00F06B8A">
        <w:rPr>
          <w:rStyle w:val="StyleUnderline"/>
          <w:highlight w:val="cyan"/>
        </w:rPr>
        <w:t>operates with a</w:t>
      </w:r>
      <w:r w:rsidRPr="001D6F7B">
        <w:rPr>
          <w:rStyle w:val="StyleUnderline"/>
        </w:rPr>
        <w:t xml:space="preserve"> much</w:t>
      </w:r>
      <w:r w:rsidRPr="001D6F7B">
        <w:rPr>
          <w:sz w:val="16"/>
        </w:rPr>
        <w:t xml:space="preserve"> </w:t>
      </w:r>
      <w:r w:rsidRPr="00F06B8A">
        <w:rPr>
          <w:rStyle w:val="Emphasis"/>
          <w:highlight w:val="cyan"/>
        </w:rPr>
        <w:t>larger frame</w:t>
      </w:r>
      <w:r w:rsidRPr="001D6F7B">
        <w:rPr>
          <w:rStyle w:val="StyleUnderline"/>
        </w:rPr>
        <w:t xml:space="preserve"> of reference</w:t>
      </w:r>
      <w:r w:rsidRPr="001D6F7B">
        <w:rPr>
          <w:sz w:val="16"/>
        </w:rPr>
        <w:t xml:space="preserve">: </w:t>
      </w:r>
      <w:r w:rsidRPr="00F06B8A">
        <w:rPr>
          <w:rStyle w:val="Emphasis"/>
          <w:sz w:val="28"/>
          <w:szCs w:val="28"/>
          <w:highlight w:val="cyan"/>
        </w:rPr>
        <w:t>All</w:t>
      </w:r>
      <w:r w:rsidRPr="0060178D">
        <w:rPr>
          <w:rStyle w:val="Emphasis"/>
          <w:sz w:val="28"/>
          <w:szCs w:val="28"/>
        </w:rPr>
        <w:t xml:space="preserve"> the </w:t>
      </w:r>
      <w:r w:rsidRPr="00F06B8A">
        <w:rPr>
          <w:rStyle w:val="Emphasis"/>
          <w:sz w:val="28"/>
          <w:szCs w:val="28"/>
          <w:highlight w:val="cyan"/>
        </w:rPr>
        <w:t>future generations</w:t>
      </w:r>
      <w:r w:rsidRPr="001D6F7B">
        <w:rPr>
          <w:rStyle w:val="Emphasis"/>
        </w:rPr>
        <w:t xml:space="preserve"> of humans</w:t>
      </w:r>
      <w:r w:rsidRPr="001D6F7B">
        <w:rPr>
          <w:sz w:val="16"/>
        </w:rPr>
        <w:t xml:space="preserve"> (and other sentient beings) </w:t>
      </w:r>
      <w:r w:rsidRPr="001D6F7B">
        <w:rPr>
          <w:rStyle w:val="StyleUnderline"/>
        </w:rPr>
        <w:t>who could enjoy wellbeing if we succeed in colonizing space</w:t>
      </w:r>
      <w:r w:rsidRPr="001D6F7B">
        <w:rPr>
          <w:sz w:val="16"/>
        </w:rPr>
        <w:t xml:space="preserve"> – </w:t>
      </w:r>
      <w:r w:rsidRPr="001D6F7B">
        <w:rPr>
          <w:rStyle w:val="StyleUnderline"/>
        </w:rPr>
        <w:t xml:space="preserve">and who will categorically be </w:t>
      </w:r>
      <w:r w:rsidRPr="00F06B8A">
        <w:rPr>
          <w:rStyle w:val="Emphasis"/>
          <w:highlight w:val="cyan"/>
        </w:rPr>
        <w:t>denied</w:t>
      </w:r>
      <w:r w:rsidRPr="001D6F7B">
        <w:rPr>
          <w:rStyle w:val="Emphasis"/>
        </w:rPr>
        <w:t xml:space="preserve"> that </w:t>
      </w:r>
      <w:r w:rsidRPr="00F06B8A">
        <w:rPr>
          <w:rStyle w:val="Emphasis"/>
          <w:highlight w:val="cyan"/>
        </w:rPr>
        <w:t>wellbeing</w:t>
      </w:r>
      <w:r w:rsidRPr="00F06B8A">
        <w:rPr>
          <w:sz w:val="16"/>
          <w:highlight w:val="cyan"/>
        </w:rPr>
        <w:t xml:space="preserve"> </w:t>
      </w:r>
      <w:r w:rsidRPr="00F06B8A">
        <w:rPr>
          <w:rStyle w:val="StyleUnderline"/>
          <w:highlight w:val="cyan"/>
        </w:rPr>
        <w:t>if we fail to colonize</w:t>
      </w:r>
      <w:r w:rsidRPr="001D6F7B">
        <w:rPr>
          <w:rStyle w:val="StyleUnderline"/>
        </w:rPr>
        <w:t xml:space="preserve"> space</w:t>
      </w:r>
      <w:r w:rsidRPr="001D6F7B">
        <w:rPr>
          <w:sz w:val="16"/>
        </w:rPr>
        <w:t xml:space="preserve"> [70]. </w:t>
      </w:r>
      <w:r w:rsidRPr="001D6F7B">
        <w:rPr>
          <w:rStyle w:val="StyleUnderline"/>
        </w:rPr>
        <w:t xml:space="preserve">The goal of space colonization as a </w:t>
      </w:r>
      <w:r w:rsidRPr="001D6F7B">
        <w:rPr>
          <w:rStyle w:val="Emphasis"/>
        </w:rPr>
        <w:t>moral project</w:t>
      </w:r>
      <w:r w:rsidRPr="001D6F7B">
        <w:rPr>
          <w:sz w:val="16"/>
        </w:rPr>
        <w:t xml:space="preserve"> </w:t>
      </w:r>
      <w:r w:rsidRPr="001D6F7B">
        <w:rPr>
          <w:rStyle w:val="StyleUnderline"/>
        </w:rPr>
        <w:t xml:space="preserve">is not to live beyond our means, but to actively </w:t>
      </w:r>
      <w:r w:rsidRPr="001D6F7B">
        <w:rPr>
          <w:rStyle w:val="Emphasis"/>
        </w:rPr>
        <w:t>redefine</w:t>
      </w:r>
      <w:r>
        <w:rPr>
          <w:rStyle w:val="StyleUnderline"/>
        </w:rPr>
        <w:t xml:space="preserve"> </w:t>
      </w:r>
      <w:r w:rsidRPr="001D6F7B">
        <w:rPr>
          <w:rStyle w:val="StyleUnderline"/>
        </w:rPr>
        <w:t>and</w:t>
      </w:r>
      <w:r w:rsidRPr="001D6F7B">
        <w:rPr>
          <w:sz w:val="16"/>
        </w:rPr>
        <w:t xml:space="preserve"> </w:t>
      </w:r>
      <w:r w:rsidRPr="001D6F7B">
        <w:rPr>
          <w:rStyle w:val="Emphasis"/>
        </w:rPr>
        <w:t>expand</w:t>
      </w:r>
      <w:r w:rsidRPr="001D6F7B">
        <w:rPr>
          <w:sz w:val="16"/>
        </w:rPr>
        <w:t xml:space="preserve"> </w:t>
      </w:r>
      <w:r w:rsidRPr="001D6F7B">
        <w:rPr>
          <w:rStyle w:val="StyleUnderline"/>
        </w:rPr>
        <w:t xml:space="preserve">what our means are through scientific and </w:t>
      </w:r>
      <w:r w:rsidRPr="001D6F7B">
        <w:rPr>
          <w:rStyle w:val="Emphasis"/>
        </w:rPr>
        <w:t>technological progress</w:t>
      </w:r>
      <w:r w:rsidRPr="001D6F7B">
        <w:rPr>
          <w:sz w:val="16"/>
        </w:rPr>
        <w:t>.</w:t>
      </w:r>
    </w:p>
    <w:p w14:paraId="26B391CA" w14:textId="77777777" w:rsidR="00FE76DF" w:rsidRPr="005E650C" w:rsidRDefault="00FE76DF" w:rsidP="00FE76DF">
      <w:pPr>
        <w:pStyle w:val="Heading4"/>
      </w:pPr>
      <w:r w:rsidRPr="005E650C">
        <w:t>Extinction’s inevitable---only growth can sustain colonization and solve extinction</w:t>
      </w:r>
    </w:p>
    <w:p w14:paraId="51ECC45B" w14:textId="77777777" w:rsidR="00FE76DF" w:rsidRDefault="00FE76DF" w:rsidP="00FE76DF">
      <w:r w:rsidRPr="005E650C">
        <w:t xml:space="preserve">Dale </w:t>
      </w:r>
      <w:r w:rsidRPr="00626940">
        <w:rPr>
          <w:b/>
          <w:sz w:val="26"/>
          <w:szCs w:val="26"/>
        </w:rPr>
        <w:t xml:space="preserve">Skran </w:t>
      </w:r>
      <w:r>
        <w:rPr>
          <w:b/>
          <w:sz w:val="26"/>
          <w:szCs w:val="26"/>
        </w:rPr>
        <w:t>20</w:t>
      </w:r>
      <w:r w:rsidRPr="00626940">
        <w:rPr>
          <w:b/>
          <w:sz w:val="26"/>
          <w:szCs w:val="26"/>
        </w:rPr>
        <w:t>16</w:t>
      </w:r>
      <w:r>
        <w:rPr>
          <w:b/>
        </w:rPr>
        <w:t xml:space="preserve"> </w:t>
      </w:r>
      <w:r>
        <w:t xml:space="preserve">Executive Vice President of the National Space Society and a member of the Board of Directors of the Alliance for Space Development. “Settling space is the only sustainable reason for humans to be in space,” </w:t>
      </w:r>
      <w:hyperlink r:id="rId51" w:history="1">
        <w:r w:rsidRPr="00BA031F">
          <w:rPr>
            <w:rStyle w:val="Hyperlink"/>
          </w:rPr>
          <w:t>http://www.thespacereview.com/article/2915/1</w:t>
        </w:r>
      </w:hyperlink>
    </w:p>
    <w:p w14:paraId="0335A5F6" w14:textId="77777777" w:rsidR="00FE76DF" w:rsidRPr="005E650C" w:rsidRDefault="00FE76DF" w:rsidP="00FE76DF">
      <w:r w:rsidRPr="005E650C">
        <w:t>As robotic and artificial intelligence technologies improve and enable increasingly robust exploration without a human presence, eventually there will be only one sustainable reason for humans to be in space: settlement. Research into the recycling technology required for long-term off-Earth settlements will directly benefit terrestrial sustainability. Actively working toward developing and settling space will make available mineral and energy resources for use on Earth on a vast scale. Finally</w:t>
      </w:r>
      <w:r w:rsidRPr="00F06B8A">
        <w:rPr>
          <w:rStyle w:val="StyleUnderline"/>
          <w:highlight w:val="cyan"/>
        </w:rPr>
        <w:t>, space settlement offers the hope of long-term species survival that remaining on Earth does not</w:t>
      </w:r>
      <w:r w:rsidRPr="005E650C">
        <w:t>. However, a recent essay by Astro Teller, head of Google X Labs, and his wife Danielle, a physician and researcher takes the bold position that </w:t>
      </w:r>
      <w:hyperlink r:id="rId52" w:history="1">
        <w:r w:rsidRPr="005E650C">
          <w:rPr>
            <w:rStyle w:val="Hyperlink"/>
          </w:rPr>
          <w:t>“It’s completely ridiculous to think that humans could live on Mars.”</w:t>
        </w:r>
      </w:hyperlink>
      <w:r w:rsidRPr="005E650C">
        <w:t> This essay, published by Quartz, repeats with little examination some of the hoariest arguments against space settlement. To support this view, the Tellers quote their 12-year-old daughter: “I can’t stand that people think we’re all going to live on Mars after we destroy our own planet.” This quote contains two mischaracterizations that demand refutation: that “we are all” going to live in space and that we are going to live in space after we destroy Earth. Another canard that has long floated about was given form by the recent film Elysium starring Matt Damon: the rich will leave the poor on the Earth and escape to space settlements. Upon examination, all three of these ideas are strawmen.</w:t>
      </w:r>
    </w:p>
    <w:p w14:paraId="3C2C8C1C" w14:textId="77777777" w:rsidR="00FE76DF" w:rsidRPr="005E650C" w:rsidRDefault="00FE76DF" w:rsidP="00FE76DF">
      <w:r w:rsidRPr="005E650C">
        <w:t>There are more than seven billion people on the Earth today. No rational space settlement advocate suggests that any significant portion of that population, or even of those who are rich, will be moving to Mars or anywhere else in space. Instead, we expect that relatively small numbers of highly qualified individuals, or those who are deeply dedicated to living in space, would form the first settlements. Over a significant period of time, thousands more from the Earth would join those settlements as they become increasingly self-sufficient. Over more time, various possible niches for settlement (Moon, Mars, asteroids, free space, etc.) will be occupied, and eventually the population in space will total many millions, most of whom will have been born in space.</w:t>
      </w:r>
    </w:p>
    <w:p w14:paraId="1407DB6E" w14:textId="77777777" w:rsidR="00FE76DF" w:rsidRPr="005E650C" w:rsidRDefault="00FE76DF" w:rsidP="00FE76DF">
      <w:r w:rsidRPr="005E650C">
        <w:t>So why then do </w:t>
      </w:r>
      <w:hyperlink r:id="rId53" w:history="1">
        <w:r w:rsidRPr="005E650C">
          <w:rPr>
            <w:rStyle w:val="Hyperlink"/>
          </w:rPr>
          <w:t>Elon Musk</w:t>
        </w:r>
      </w:hyperlink>
      <w:r w:rsidRPr="005E650C">
        <w:t>, </w:t>
      </w:r>
      <w:hyperlink r:id="rId54" w:history="1">
        <w:r w:rsidRPr="005E650C">
          <w:rPr>
            <w:rStyle w:val="Hyperlink"/>
          </w:rPr>
          <w:t>Stephen Hawking</w:t>
        </w:r>
      </w:hyperlink>
      <w:r w:rsidRPr="005E650C">
        <w:t xml:space="preserve">, and many others, including organizations like the National Space Society (NSS) and Alliance for Space Development, believe strongly that </w:t>
      </w:r>
      <w:r w:rsidRPr="00F06B8A">
        <w:rPr>
          <w:rStyle w:val="StyleUnderline"/>
          <w:highlight w:val="cyan"/>
        </w:rPr>
        <w:t>space settlement is essential to human survival</w:t>
      </w:r>
      <w:r w:rsidRPr="005E650C">
        <w:t xml:space="preserve">? Although this may seem surprising, </w:t>
      </w:r>
      <w:r w:rsidRPr="00F06B8A">
        <w:rPr>
          <w:rStyle w:val="StyleUnderline"/>
          <w:highlight w:val="cyan"/>
        </w:rPr>
        <w:t>the Earth is not a “safe space.</w:t>
      </w:r>
      <w:r w:rsidRPr="005E650C">
        <w:t>” The destiny of virtually all species on Earth is extinction in a relatively short span of geologic time. The Tellers claim that “we live on a planet that is perfect for us.” This statement is both completely true and total nonsense. We fit well on the Earth because we have evolved over millions of years to become creatures that are both adapted to live here and to like living here. It is truer to say that we are perfect for the Earth than the reverse.</w:t>
      </w:r>
    </w:p>
    <w:p w14:paraId="0C79B97F" w14:textId="77777777" w:rsidR="00FE76DF" w:rsidRPr="005E650C" w:rsidRDefault="00FE76DF" w:rsidP="00FE76DF">
      <w:r w:rsidRPr="005E650C">
        <w:t>In fact, the Earth is not such a commodious place. It is subject to periodic calamities of various sorts, ranging from massive asteroid and comet impacts to titanic volcanic eruptions, and from periodic ice ages to disastrous solar flares. In the short run, the Earth seems balmy and comfortable. Viewed from the perspective of deep time, it starts to look more like a death trap, bedeviled by regular mass extinctions.</w:t>
      </w:r>
    </w:p>
    <w:p w14:paraId="34CDE8E5" w14:textId="77777777" w:rsidR="00FE76DF" w:rsidRPr="005E650C" w:rsidRDefault="00FE76DF" w:rsidP="00FE76DF">
      <w:r w:rsidRPr="005E650C">
        <w:t xml:space="preserve">However, things are actually quite a bit worse. Although there are many potentially bad things that might happen to the human race on the Earth from natural sources, there are many more from unnatural sources. </w:t>
      </w:r>
      <w:r w:rsidRPr="00F06B8A">
        <w:rPr>
          <w:rStyle w:val="StyleUnderline"/>
          <w:highlight w:val="cyan"/>
        </w:rPr>
        <w:t>We have been dancing with nuclear disaster for a long time</w:t>
      </w:r>
      <w:r w:rsidRPr="005E650C">
        <w:t xml:space="preserve">. An apocalyptic atomic war is not inevitable, but it is possible. </w:t>
      </w:r>
      <w:r w:rsidRPr="00F06B8A">
        <w:rPr>
          <w:rStyle w:val="StyleUnderline"/>
          <w:highlight w:val="cyan"/>
        </w:rPr>
        <w:t>Add to this scenario the genetically engineered killer virus, “gray goo,” a robot revolt, and other horrors as yet undreamt</w:t>
      </w:r>
      <w:r w:rsidRPr="005E650C">
        <w:t>, and the odds against human survival get longer.</w:t>
      </w:r>
    </w:p>
    <w:p w14:paraId="5A6C7607" w14:textId="77777777" w:rsidR="00FE76DF" w:rsidRPr="005E650C" w:rsidRDefault="00FE76DF" w:rsidP="00FE76DF">
      <w:r w:rsidRPr="005E650C">
        <w:t>Hence, the need to abandon the fiction of Earth as our eternal and unchanging perfect home and to appreciate both the need for, and promise of, space settlement. Not so the rich can escape to an Elysium in the sky, or so we can all leave behind a polluted and overheated Earth, but simply so that the human species and human culture has a chance at surviving and flourishing in the long term.</w:t>
      </w:r>
    </w:p>
    <w:p w14:paraId="0DF8C669" w14:textId="77777777" w:rsidR="00FE76DF" w:rsidRPr="005E650C" w:rsidRDefault="00FE76DF" w:rsidP="00FE76DF">
      <w:r w:rsidRPr="005E650C">
        <w:t>The Tellers write, “We haven’t even colonized the Sahara desert, the bottom of the oceans… because it makes no economic sense.” This may be true, but it also makes no sense to settle the Sahara desert, the bottom of the oceans, or Antarctica since these locations are on the Earth, and humans living there will not increase the probability of species survival.</w:t>
      </w:r>
    </w:p>
    <w:p w14:paraId="1BE051C9" w14:textId="77777777" w:rsidR="00FE76DF" w:rsidRPr="005E650C" w:rsidRDefault="00FE76DF" w:rsidP="00FE76DF">
      <w:r w:rsidRPr="00F06B8A">
        <w:rPr>
          <w:rStyle w:val="StyleUnderline"/>
          <w:highlight w:val="cyan"/>
        </w:rPr>
        <w:t>Near-Earth free space settlements and lunar bases are just stepping stones to ones much further out</w:t>
      </w:r>
      <w:r w:rsidRPr="005E650C">
        <w:t xml:space="preserve"> that are quarantined from Earth by millions of kilometers of vacuum. Once the motivation of species survival is put front and center, it becomes clear that a settlement in low Earth orbit, on the Moon, at L5, or on the Martian surface is not nearly sufficient. </w:t>
      </w:r>
      <w:r w:rsidRPr="00F06B8A">
        <w:rPr>
          <w:rStyle w:val="StyleUnderline"/>
          <w:highlight w:val="cyan"/>
        </w:rPr>
        <w:t>What is needed is a large set of thriving communities distributed throughout the solar system</w:t>
      </w:r>
      <w:r w:rsidRPr="005E650C">
        <w:t>, and even ultimately in the Oort Cloud surrounding the solar system proper. This vision is not a small thing. It will be the work of many generations, just as was the settling of the New World or, even earlier in history, the human diaspora out of Africa along the Asian coast to Australia and beyond.</w:t>
      </w:r>
    </w:p>
    <w:p w14:paraId="07AE42DF" w14:textId="77777777" w:rsidR="00FE76DF" w:rsidRPr="005E650C" w:rsidRDefault="00FE76DF" w:rsidP="00FE76DF">
      <w:r w:rsidRPr="005E650C">
        <w:t xml:space="preserve">The Tellers believe that sustainability on the Earth has no relationship to what we do in space, but </w:t>
      </w:r>
      <w:r w:rsidRPr="00F06B8A">
        <w:rPr>
          <w:rStyle w:val="StyleUnderline"/>
          <w:highlight w:val="cyan"/>
        </w:rPr>
        <w:t>the same technologies that enable deep space settlement will have a profound impact on terrestrial sustainability.</w:t>
      </w:r>
      <w:r w:rsidRPr="005E650C">
        <w:t xml:space="preserve"> Space settlements, of necessity, push the limits of food production per square meter and per liter of water. Space settlement agricultural methods can also be applied to growing food in parched California or in vertical farms in crowded urban areas.</w:t>
      </w:r>
    </w:p>
    <w:p w14:paraId="434816FD" w14:textId="77777777" w:rsidR="00FE76DF" w:rsidRPr="005E650C" w:rsidRDefault="00FE76DF" w:rsidP="00FE76DF">
      <w:r w:rsidRPr="005E650C">
        <w:t>Space settlements require humans and technology to co-exist in close proximity. This implies an absolute minimization of pollution and sustained recycling of all waste. Such technologies seem highly applicable to sustainability on Earth as well. We will need to provide the best possible medical care for remote space settlements, which will be far from hospitals on Earth. The technologies that make such medicine effective—</w:t>
      </w:r>
      <w:hyperlink r:id="rId55" w:history="1">
        <w:r w:rsidRPr="005E650C">
          <w:rPr>
            <w:rStyle w:val="Hyperlink"/>
          </w:rPr>
          <w:t>“tricorders”</w:t>
        </w:r>
      </w:hyperlink>
      <w:r w:rsidRPr="005E650C">
        <w:t>, telemedicine, and so on—can also bring medical care to underdeveloped and underserved areas of the Earth.</w:t>
      </w:r>
    </w:p>
    <w:p w14:paraId="3FA6C7AB" w14:textId="77777777" w:rsidR="00FE76DF" w:rsidRPr="005E650C" w:rsidRDefault="00FE76DF" w:rsidP="00FE76DF">
      <w:r w:rsidRPr="005E650C">
        <w:t>The Tellers raise the specter of “winter-over syndrome” in the Antarctic, writing that “living on Mars would be way, way more miserable than living in Antarctica,” and concluding, “Nobody wants to live there.” Although it is clear that the Tellers will not be going, the large numbers who signed up for Mars One’s sketchy settlement plans suggest that a lot of people do want to live on Mars. There are real challenges to constructing space settlements, but current Antarctic bases are not true settlements. Nobody lives there with their families, with the exception of the coastal Esperanza Base, where about ten families routinely winter over. No real effort is made to create any kind of human environment that is comfortable over a long period of time. Conditions in Antarctica might be better compared to living in a campground than a self-sustaining settlement. Additionally, the current Antarctic Treaty essentially prevents any extraction or use of the natural resources found there, thus making economically independent settlements infeasible.</w:t>
      </w:r>
    </w:p>
    <w:p w14:paraId="7C46CA34" w14:textId="77777777" w:rsidR="00FE76DF" w:rsidRPr="005E650C" w:rsidRDefault="00FE76DF" w:rsidP="00FE76DF">
      <w:r w:rsidRPr="005E650C">
        <w:t>Let us not shy from the truth. Conditions in the early settlements in the New World were difficult at best, and the casualty rate was high. We should expect the same to hold true for early space settlements. However, Jamestown and Plymouth gave rise to vast cities and a tamed landscape on a scale of hundreds of years. We now bring to the table technological means that would seem magical to the Jamestown settlers. Even as difficult an environment as the Moon can be developed and settled using technology that either exists currently or is an engineering project, </w:t>
      </w:r>
      <w:hyperlink r:id="rId56" w:history="1">
        <w:r w:rsidRPr="005E650C">
          <w:rPr>
            <w:rStyle w:val="Hyperlink"/>
          </w:rPr>
          <w:t>as one book suggests</w:t>
        </w:r>
      </w:hyperlink>
      <w:r w:rsidRPr="005E650C">
        <w:t>.</w:t>
      </w:r>
    </w:p>
    <w:p w14:paraId="42C819FD" w14:textId="77777777" w:rsidR="00FE76DF" w:rsidRPr="005E650C" w:rsidRDefault="00FE76DF" w:rsidP="00FE76DF">
      <w:r w:rsidRPr="005E650C">
        <w:t>The Tellers think that, from an economic perspective, “Mars has nothing to offer in return.” Here, at least in the short run, they have a point. Although Mars may have more of the natural resources a settlement will need than, say, the Moon, it is at the bottom of a fairly steep gravity well and, for the time being, it is not likely that there will be many Mars-to-Earth exports. However, this is like looking at the resources of the New World via a keyhole, seeing a swamp, and reporting back that there is no point in going there. It is worth keeping in mind the example of “Seward’s Folly.” The purchase of Alaska from Russia was mocked as “Seward’s icebox” and a “polar bear garden.” At the time, the oil and mineral riches of Alaska were undiscovered and undreamt of.</w:t>
      </w:r>
    </w:p>
    <w:p w14:paraId="1199C45F" w14:textId="77777777" w:rsidR="00FE76DF" w:rsidRPr="005E650C" w:rsidRDefault="00FE76DF" w:rsidP="00FE76DF">
      <w:r w:rsidRPr="005E650C">
        <w:t>Space itself teems with valuable resources, including continuous and abundant solar energy and </w:t>
      </w:r>
      <w:hyperlink r:id="rId57" w:history="1">
        <w:r w:rsidRPr="005E650C">
          <w:rPr>
            <w:rStyle w:val="Hyperlink"/>
          </w:rPr>
          <w:t>mineral wealth on a scale beyond imagination just in the near Earth asteroids</w:t>
        </w:r>
      </w:hyperlink>
      <w:r w:rsidRPr="005E650C">
        <w:t>. Just as the Tellers were dismissing space resources as irrelevant, the US Congress was laying the legal groundwork for asteroid and lunar mining with the passage of the Commercial Space Launch Competitiveness Act, signed by President Obama on November 23, 2015. The Tellers also seem unaware that their leadership at Google, Larry Page and Eric Schmidt, are investors in the asteroid mining firm Planetary Resources.</w:t>
      </w:r>
    </w:p>
    <w:p w14:paraId="530F3299" w14:textId="77777777" w:rsidR="00FE76DF" w:rsidRPr="005E650C" w:rsidRDefault="00FE76DF" w:rsidP="00FE76DF">
      <w:r w:rsidRPr="005E650C">
        <w:t>The Tellers say that “we won’t survive [on Earth] unless we learn to live in a resource neutral way.” This statement assumes that that Earth is a closed system, which it is not. The Earth is flooded daily with vast amounts of solar energy that, if exploited, </w:t>
      </w:r>
      <w:hyperlink r:id="rId58" w:history="1">
        <w:r w:rsidRPr="005E650C">
          <w:rPr>
            <w:rStyle w:val="Hyperlink"/>
          </w:rPr>
          <w:t>could power just about any civilization we wish to maintain</w:t>
        </w:r>
      </w:hyperlink>
      <w:r w:rsidRPr="005E650C">
        <w:t>. There is no technical limitation to providing continuous, carbon-free power from space solar power satellites beaming power back to the surface of the Earth anywhere it might be needed. The main opposition to this idea derives from an unwillingness to consider centralized power systems on ideological grounds, combined with the unexpected reality of very cheap natural gas today. Even the most conservative consideration of near-Earth asteroid resources suggests that there is no reason to view the Earth as a closed system to which nothing can be added.</w:t>
      </w:r>
    </w:p>
    <w:p w14:paraId="0914F95E" w14:textId="77777777" w:rsidR="00FE76DF" w:rsidRPr="005E650C" w:rsidRDefault="00FE76DF" w:rsidP="00FE76DF">
      <w:r w:rsidRPr="005E650C">
        <w:t xml:space="preserve">The time for the settlement of Mars will come, but first we need to build on our success in developing the resources of Earth orbit, in the form of navigation, Earth observation, communication, and weather satellites, by fully developing the economic potential of the Earth-Moon system. </w:t>
      </w:r>
      <w:r w:rsidRPr="00F06B8A">
        <w:rPr>
          <w:rStyle w:val="StyleUnderline"/>
          <w:highlight w:val="cyan"/>
        </w:rPr>
        <w:t>Space settlements must flow out of the development of the economic resources of space if they are to be sustainable in the long term.</w:t>
      </w:r>
      <w:r w:rsidRPr="00BA5B1E">
        <w:rPr>
          <w:rStyle w:val="StyleUnderline"/>
        </w:rPr>
        <w:t xml:space="preserve"> </w:t>
      </w:r>
      <w:r w:rsidRPr="005E650C">
        <w:t>The NSS has developed </w:t>
      </w:r>
      <w:hyperlink r:id="rId59" w:history="1">
        <w:r w:rsidRPr="005E650C">
          <w:rPr>
            <w:rStyle w:val="Hyperlink"/>
          </w:rPr>
          <w:t>a complete description of milestones toward the development of space settlements</w:t>
        </w:r>
      </w:hyperlink>
      <w:r w:rsidRPr="005E650C">
        <w:t>.</w:t>
      </w:r>
    </w:p>
    <w:p w14:paraId="04AF4034" w14:textId="77777777" w:rsidR="00FE76DF" w:rsidRPr="005E650C" w:rsidRDefault="00FE76DF" w:rsidP="00FE76DF">
      <w:r w:rsidRPr="005E650C">
        <w:t> key first step toward space settlement is ensuring a gapless transition from the existing International Space Station to commercially owned and operated LEO space stations as described in the NSS position paper </w:t>
      </w:r>
      <w:hyperlink r:id="rId60" w:history="1">
        <w:r w:rsidRPr="005E650C">
          <w:rPr>
            <w:rStyle w:val="Hyperlink"/>
          </w:rPr>
          <w:t>“Next Generation Space Stations.”</w:t>
        </w:r>
      </w:hyperlink>
      <w:r w:rsidRPr="005E650C">
        <w:t> Next will come the development of the resources of the Moon and neaby asteroids leading to the creation of a self-sustaining Earth-Moon economy. Once we have established an asteroid-Earth-Moon economy that makes the resources found in this region fully available for projects ranging from the construction of solar power satellites to fueling future Mars missions, trips to Mars will be far less of a reach than they are today.</w:t>
      </w:r>
    </w:p>
    <w:p w14:paraId="523EAF15" w14:textId="77777777" w:rsidR="00FE76DF" w:rsidRPr="005E650C" w:rsidRDefault="00FE76DF" w:rsidP="00FE76DF">
      <w:r w:rsidRPr="005E650C">
        <w:t>In view of the above, Astro Teller was probably right to turn down the “space cadet” who wanted Google X to spend money on Mars settlement. Currently Google’s money would be better spent in low Earth orbit, among the asteroids, and on the Moon, joining forces with the growing number of entrepreneurs seeking their fortunes in space. But wait—Google is doing exactly that by sponsoring the Google Lunar X PRIZE to encourage private groups to send landers to the Moon, and investing $900 million in Elon Musk’s SpaceX. Given that corporate Google (now Alphabet) has just made a massive investment in a company founded to settle Mars, the Tellers’ essay sounds a bit like sour grapes. In any case, the Tellers are completely wrong in their disregard of the potential economic benefits of space development and the underlying motivation for space settlement.</w:t>
      </w:r>
    </w:p>
    <w:sectPr w:rsidR="00FE76DF" w:rsidRPr="005E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82752"/>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CEA2CEE"/>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F52636F"/>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0C871A7"/>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AE1837"/>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C6073D"/>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9672D61"/>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DB2A71"/>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96379A"/>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2A4906"/>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DFF2733"/>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38E520C"/>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8924E6"/>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280456"/>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B7002A"/>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3F6380"/>
    <w:multiLevelType w:val="hybridMultilevel"/>
    <w:tmpl w:val="D7C8B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7F3EB0"/>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B782756"/>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E60506"/>
    <w:multiLevelType w:val="hybridMultilevel"/>
    <w:tmpl w:val="23A008D6"/>
    <w:lvl w:ilvl="0" w:tplc="FEB4C3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735119"/>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7"/>
  </w:num>
  <w:num w:numId="12">
    <w:abstractNumId w:val="21"/>
  </w:num>
  <w:num w:numId="13">
    <w:abstractNumId w:val="19"/>
  </w:num>
  <w:num w:numId="14">
    <w:abstractNumId w:val="15"/>
  </w:num>
  <w:num w:numId="15">
    <w:abstractNumId w:val="13"/>
  </w:num>
  <w:num w:numId="16">
    <w:abstractNumId w:val="22"/>
  </w:num>
  <w:num w:numId="17">
    <w:abstractNumId w:val="25"/>
  </w:num>
  <w:num w:numId="18">
    <w:abstractNumId w:val="23"/>
  </w:num>
  <w:num w:numId="19">
    <w:abstractNumId w:val="14"/>
  </w:num>
  <w:num w:numId="20">
    <w:abstractNumId w:val="28"/>
  </w:num>
  <w:num w:numId="21">
    <w:abstractNumId w:val="11"/>
  </w:num>
  <w:num w:numId="22">
    <w:abstractNumId w:val="32"/>
  </w:num>
  <w:num w:numId="23">
    <w:abstractNumId w:val="30"/>
  </w:num>
  <w:num w:numId="24">
    <w:abstractNumId w:val="33"/>
  </w:num>
  <w:num w:numId="25">
    <w:abstractNumId w:val="35"/>
  </w:num>
  <w:num w:numId="26">
    <w:abstractNumId w:val="16"/>
  </w:num>
  <w:num w:numId="27">
    <w:abstractNumId w:val="20"/>
  </w:num>
  <w:num w:numId="28">
    <w:abstractNumId w:val="18"/>
  </w:num>
  <w:num w:numId="29">
    <w:abstractNumId w:val="26"/>
  </w:num>
  <w:num w:numId="30">
    <w:abstractNumId w:val="12"/>
  </w:num>
  <w:num w:numId="31">
    <w:abstractNumId w:val="24"/>
  </w:num>
  <w:num w:numId="32">
    <w:abstractNumId w:val="29"/>
  </w:num>
  <w:num w:numId="33">
    <w:abstractNumId w:val="17"/>
  </w:num>
  <w:num w:numId="34">
    <w:abstractNumId w:val="34"/>
  </w:num>
  <w:num w:numId="35">
    <w:abstractNumId w:val="31"/>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051"/>
    <w:rsid w:val="00020C6F"/>
    <w:rsid w:val="00080CD2"/>
    <w:rsid w:val="000A113C"/>
    <w:rsid w:val="000D2B53"/>
    <w:rsid w:val="000F5F4B"/>
    <w:rsid w:val="00125E25"/>
    <w:rsid w:val="001D6108"/>
    <w:rsid w:val="001E21AD"/>
    <w:rsid w:val="00234821"/>
    <w:rsid w:val="00240C75"/>
    <w:rsid w:val="00254648"/>
    <w:rsid w:val="0025673D"/>
    <w:rsid w:val="003477E2"/>
    <w:rsid w:val="003479B9"/>
    <w:rsid w:val="003C5B62"/>
    <w:rsid w:val="00402A76"/>
    <w:rsid w:val="00427240"/>
    <w:rsid w:val="00436E7E"/>
    <w:rsid w:val="00456923"/>
    <w:rsid w:val="004573DD"/>
    <w:rsid w:val="004A72F2"/>
    <w:rsid w:val="004B453F"/>
    <w:rsid w:val="004C3B60"/>
    <w:rsid w:val="00524615"/>
    <w:rsid w:val="00535DA5"/>
    <w:rsid w:val="00536971"/>
    <w:rsid w:val="005940A8"/>
    <w:rsid w:val="005C50B0"/>
    <w:rsid w:val="006065B4"/>
    <w:rsid w:val="00621051"/>
    <w:rsid w:val="00673B5A"/>
    <w:rsid w:val="006C604B"/>
    <w:rsid w:val="006D753A"/>
    <w:rsid w:val="006F4257"/>
    <w:rsid w:val="00733723"/>
    <w:rsid w:val="0076206B"/>
    <w:rsid w:val="00776534"/>
    <w:rsid w:val="007D2A03"/>
    <w:rsid w:val="0081588C"/>
    <w:rsid w:val="00847B8F"/>
    <w:rsid w:val="00857F4F"/>
    <w:rsid w:val="008623A1"/>
    <w:rsid w:val="008671F4"/>
    <w:rsid w:val="008C08EE"/>
    <w:rsid w:val="008C4A3A"/>
    <w:rsid w:val="008D0CCA"/>
    <w:rsid w:val="00914158"/>
    <w:rsid w:val="00923A3B"/>
    <w:rsid w:val="009D4F3B"/>
    <w:rsid w:val="009D7337"/>
    <w:rsid w:val="009E3C44"/>
    <w:rsid w:val="00A15D2D"/>
    <w:rsid w:val="00A36FD6"/>
    <w:rsid w:val="00A81847"/>
    <w:rsid w:val="00A9074C"/>
    <w:rsid w:val="00A93D18"/>
    <w:rsid w:val="00AC2248"/>
    <w:rsid w:val="00AE1AD2"/>
    <w:rsid w:val="00B27ADA"/>
    <w:rsid w:val="00B336CB"/>
    <w:rsid w:val="00B36CCA"/>
    <w:rsid w:val="00B40DA6"/>
    <w:rsid w:val="00B52562"/>
    <w:rsid w:val="00B9130B"/>
    <w:rsid w:val="00B96484"/>
    <w:rsid w:val="00C01405"/>
    <w:rsid w:val="00C05984"/>
    <w:rsid w:val="00C260CC"/>
    <w:rsid w:val="00C26BD6"/>
    <w:rsid w:val="00C36325"/>
    <w:rsid w:val="00C95390"/>
    <w:rsid w:val="00CE6EED"/>
    <w:rsid w:val="00D041E3"/>
    <w:rsid w:val="00D27492"/>
    <w:rsid w:val="00D30A23"/>
    <w:rsid w:val="00E032EF"/>
    <w:rsid w:val="00E066A7"/>
    <w:rsid w:val="00E723D6"/>
    <w:rsid w:val="00E91DCA"/>
    <w:rsid w:val="00EB30C9"/>
    <w:rsid w:val="00EC27C5"/>
    <w:rsid w:val="00EC726A"/>
    <w:rsid w:val="00EF5D5B"/>
    <w:rsid w:val="00F06B8A"/>
    <w:rsid w:val="00F2616E"/>
    <w:rsid w:val="00F66DB3"/>
    <w:rsid w:val="00FA264D"/>
    <w:rsid w:val="00FD7B0E"/>
    <w:rsid w:val="00FE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2F75"/>
  <w15:chartTrackingRefBased/>
  <w15:docId w15:val="{FB8FF1F1-A3D9-4704-B677-5BED8D6F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A15D2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15D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15D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har,Citation,no"/>
    <w:basedOn w:val="Normal"/>
    <w:next w:val="Normal"/>
    <w:link w:val="Heading3Char"/>
    <w:uiPriority w:val="2"/>
    <w:qFormat/>
    <w:rsid w:val="00A15D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15D2D"/>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A15D2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B36CC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B36CCA"/>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36CCA"/>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36CCA"/>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15D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D2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15D2D"/>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A15D2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unread card Char,Char Char"/>
    <w:basedOn w:val="DefaultParagraphFont"/>
    <w:link w:val="Heading3"/>
    <w:uiPriority w:val="2"/>
    <w:rsid w:val="00A15D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15D2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15D2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D2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15D2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A15D2D"/>
    <w:rPr>
      <w:rFonts w:ascii="Calibri" w:hAnsi="Calibri" w:cs="Calibri"/>
    </w:rPr>
  </w:style>
  <w:style w:type="character" w:styleId="FollowedHyperlink">
    <w:name w:val="FollowedHyperlink"/>
    <w:basedOn w:val="DefaultParagraphFont"/>
    <w:uiPriority w:val="99"/>
    <w:unhideWhenUsed/>
    <w:rsid w:val="00A15D2D"/>
    <w:rPr>
      <w:color w:val="auto"/>
      <w:u w:val="none"/>
    </w:rPr>
  </w:style>
  <w:style w:type="character" w:customStyle="1" w:styleId="UnresolvedMention1">
    <w:name w:val="Unresolved Mention1"/>
    <w:basedOn w:val="DefaultParagraphFont"/>
    <w:uiPriority w:val="99"/>
    <w:unhideWhenUsed/>
    <w:rsid w:val="00F06B8A"/>
    <w:rPr>
      <w:color w:val="605E5C"/>
      <w:shd w:val="clear" w:color="auto" w:fill="E1DFDD"/>
    </w:rPr>
  </w:style>
  <w:style w:type="paragraph" w:customStyle="1" w:styleId="textbold">
    <w:name w:val="text bold"/>
    <w:basedOn w:val="Normal"/>
    <w:link w:val="Emphasis"/>
    <w:uiPriority w:val="8"/>
    <w:qFormat/>
    <w:rsid w:val="00D041E3"/>
    <w:pPr>
      <w:widowControl w:val="0"/>
      <w:ind w:left="720"/>
      <w:jc w:val="both"/>
    </w:pPr>
    <w:rPr>
      <w:b/>
      <w:iCs/>
      <w:u w:val="single"/>
    </w:rPr>
  </w:style>
  <w:style w:type="paragraph" w:customStyle="1" w:styleId="UnderlinePara">
    <w:name w:val="Underline Para"/>
    <w:basedOn w:val="Normal"/>
    <w:uiPriority w:val="6"/>
    <w:qFormat/>
    <w:rsid w:val="00FD7B0E"/>
    <w:pPr>
      <w:widowControl w:val="0"/>
      <w:suppressAutoHyphens/>
      <w:spacing w:after="200"/>
      <w:contextualSpacing/>
    </w:pPr>
    <w:rPr>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A15D2D"/>
    <w:pPr>
      <w:spacing w:after="0" w:line="240" w:lineRule="auto"/>
    </w:pPr>
    <w:rPr>
      <w:rFonts w:ascii="Calibri" w:hAnsi="Calibri" w:cs="Calibri"/>
    </w:rPr>
  </w:style>
  <w:style w:type="paragraph" w:customStyle="1" w:styleId="Emphasis1">
    <w:name w:val="Emphasis1"/>
    <w:basedOn w:val="Normal"/>
    <w:autoRedefine/>
    <w:uiPriority w:val="7"/>
    <w:qFormat/>
    <w:rsid w:val="004C3B6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aliases w:val="Text Char"/>
    <w:basedOn w:val="DefaultParagraphFont"/>
    <w:link w:val="Heading5"/>
    <w:uiPriority w:val="9"/>
    <w:rsid w:val="00A15D2D"/>
    <w:rPr>
      <w:rFonts w:asciiTheme="majorHAnsi" w:eastAsiaTheme="majorEastAsia" w:hAnsiTheme="majorHAnsi" w:cstheme="majorBidi"/>
      <w:color w:val="2F5496" w:themeColor="accent1" w:themeShade="BF"/>
    </w:rPr>
  </w:style>
  <w:style w:type="character" w:styleId="Strong">
    <w:name w:val="Strong"/>
    <w:aliases w:val="8 pt font,Citation Char Char1 Char Char Char Char Char,Cut,Small 1"/>
    <w:basedOn w:val="DefaultParagraphFont"/>
    <w:uiPriority w:val="22"/>
    <w:qFormat/>
    <w:rsid w:val="00A15D2D"/>
    <w:rPr>
      <w:b/>
      <w:bCs/>
    </w:rPr>
  </w:style>
  <w:style w:type="character" w:styleId="BookTitle">
    <w:name w:val="Book Title"/>
    <w:basedOn w:val="DefaultParagraphFont"/>
    <w:uiPriority w:val="33"/>
    <w:qFormat/>
    <w:rsid w:val="00A15D2D"/>
    <w:rPr>
      <w:b/>
      <w:bCs/>
      <w:i/>
      <w:iCs/>
      <w:spacing w:val="5"/>
    </w:rPr>
  </w:style>
  <w:style w:type="numbering" w:styleId="111111">
    <w:name w:val="Outline List 2"/>
    <w:basedOn w:val="NoList"/>
    <w:uiPriority w:val="99"/>
    <w:semiHidden/>
    <w:unhideWhenUsed/>
    <w:rsid w:val="00A15D2D"/>
  </w:style>
  <w:style w:type="paragraph" w:styleId="Header">
    <w:name w:val="header"/>
    <w:basedOn w:val="Normal"/>
    <w:link w:val="HeaderChar"/>
    <w:uiPriority w:val="99"/>
    <w:rsid w:val="00A15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D2D"/>
    <w:rPr>
      <w:rFonts w:ascii="Calibri" w:hAnsi="Calibri" w:cs="Calibri"/>
    </w:rPr>
  </w:style>
  <w:style w:type="paragraph" w:styleId="Footer">
    <w:name w:val="footer"/>
    <w:basedOn w:val="Normal"/>
    <w:link w:val="FooterChar"/>
    <w:uiPriority w:val="99"/>
    <w:rsid w:val="00A15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D2D"/>
    <w:rPr>
      <w:rFonts w:ascii="Calibri" w:hAnsi="Calibri" w:cs="Calibri"/>
    </w:rPr>
  </w:style>
  <w:style w:type="paragraph" w:styleId="BodyText">
    <w:name w:val="Body Text"/>
    <w:basedOn w:val="Normal"/>
    <w:link w:val="BodyTextChar"/>
    <w:uiPriority w:val="99"/>
    <w:unhideWhenUsed/>
    <w:rsid w:val="00A15D2D"/>
    <w:pPr>
      <w:spacing w:after="120"/>
    </w:pPr>
  </w:style>
  <w:style w:type="character" w:customStyle="1" w:styleId="BodyTextChar">
    <w:name w:val="Body Text Char"/>
    <w:basedOn w:val="DefaultParagraphFont"/>
    <w:link w:val="BodyText"/>
    <w:uiPriority w:val="99"/>
    <w:rsid w:val="00A15D2D"/>
    <w:rPr>
      <w:rFonts w:ascii="Calibri" w:hAnsi="Calibri" w:cs="Calibri"/>
    </w:rPr>
  </w:style>
  <w:style w:type="paragraph" w:styleId="ListParagraph">
    <w:name w:val="List Paragraph"/>
    <w:aliases w:val="6 font,Colorful List - Accent 11"/>
    <w:basedOn w:val="Normal"/>
    <w:uiPriority w:val="99"/>
    <w:qFormat/>
    <w:rsid w:val="00436E7E"/>
    <w:pPr>
      <w:ind w:left="720"/>
      <w:contextualSpacing/>
    </w:pPr>
  </w:style>
  <w:style w:type="paragraph" w:customStyle="1" w:styleId="Emphasize">
    <w:name w:val="Emphasize"/>
    <w:basedOn w:val="Normal"/>
    <w:uiPriority w:val="8"/>
    <w:qFormat/>
    <w:rsid w:val="00436E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text">
    <w:name w:val="card text"/>
    <w:basedOn w:val="Normal"/>
    <w:link w:val="cardtextChar"/>
    <w:qFormat/>
    <w:rsid w:val="00436E7E"/>
    <w:pPr>
      <w:ind w:left="288" w:right="288"/>
    </w:pPr>
    <w:rPr>
      <w:rFonts w:eastAsia="Calibri" w:cs="Times New Roman"/>
    </w:rPr>
  </w:style>
  <w:style w:type="character" w:customStyle="1" w:styleId="cardtextChar">
    <w:name w:val="card text Char"/>
    <w:link w:val="cardtext"/>
    <w:rsid w:val="00436E7E"/>
    <w:rPr>
      <w:rFonts w:ascii="Calibri" w:eastAsia="Calibri" w:hAnsi="Calibri" w:cs="Times New Roman"/>
    </w:rPr>
  </w:style>
  <w:style w:type="character" w:customStyle="1" w:styleId="Author-Date">
    <w:name w:val="Author-Date"/>
    <w:qFormat/>
    <w:rsid w:val="00436E7E"/>
    <w:rPr>
      <w:b/>
      <w:bCs w:val="0"/>
      <w:sz w:val="24"/>
    </w:rPr>
  </w:style>
  <w:style w:type="character" w:customStyle="1" w:styleId="UnresolvedMention">
    <w:name w:val="Unresolved Mention"/>
    <w:basedOn w:val="DefaultParagraphFont"/>
    <w:uiPriority w:val="99"/>
    <w:unhideWhenUsed/>
    <w:rsid w:val="00A15D2D"/>
    <w:rPr>
      <w:color w:val="605E5C"/>
      <w:shd w:val="clear" w:color="auto" w:fill="E1DFDD"/>
    </w:rPr>
  </w:style>
  <w:style w:type="character" w:customStyle="1" w:styleId="Heading6Char">
    <w:name w:val="Heading 6 Char"/>
    <w:basedOn w:val="DefaultParagraphFont"/>
    <w:link w:val="Heading6"/>
    <w:rsid w:val="00B36CC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B36CC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36CC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36CCA"/>
    <w:rPr>
      <w:rFonts w:ascii="Cambria" w:eastAsia="Times New Roman" w:hAnsi="Cambria" w:cs="Calibri"/>
      <w:i/>
      <w:iCs/>
      <w:sz w:val="18"/>
      <w:szCs w:val="18"/>
      <w:lang w:bidi="en-US"/>
    </w:rPr>
  </w:style>
  <w:style w:type="character" w:customStyle="1" w:styleId="HIGHLIGHT">
    <w:name w:val="HIGHLIGHT"/>
    <w:basedOn w:val="Emphasis"/>
    <w:uiPriority w:val="1"/>
    <w:qFormat/>
    <w:rsid w:val="00B36CCA"/>
    <w:rPr>
      <w:rFonts w:ascii="Calibri" w:eastAsia="Cambria" w:hAnsi="Calibri" w:cs="Times New Roman"/>
      <w:b w:val="0"/>
      <w:i w:val="0"/>
      <w:iCs w:val="0"/>
      <w:color w:val="000000"/>
      <w:sz w:val="24"/>
      <w:szCs w:val="22"/>
      <w:u w:val="single"/>
      <w:bdr w:val="none" w:sz="0" w:space="0" w:color="auto"/>
      <w:shd w:val="clear" w:color="auto" w:fill="00FFFF"/>
      <w:lang w:eastAsia="en-US"/>
    </w:rPr>
  </w:style>
  <w:style w:type="paragraph" w:customStyle="1" w:styleId="HotRoute">
    <w:name w:val="Hot Route"/>
    <w:basedOn w:val="Normal"/>
    <w:link w:val="HotRouteChar"/>
    <w:qFormat/>
    <w:rsid w:val="00B36CCA"/>
    <w:pPr>
      <w:ind w:left="72"/>
    </w:pPr>
    <w:rPr>
      <w:rFonts w:eastAsia="Cambria"/>
      <w:iCs/>
      <w:color w:val="000000"/>
    </w:rPr>
  </w:style>
  <w:style w:type="character" w:customStyle="1" w:styleId="HotRouteChar">
    <w:name w:val="Hot Route Char"/>
    <w:link w:val="HotRoute"/>
    <w:rsid w:val="00B36CCA"/>
    <w:rPr>
      <w:rFonts w:ascii="Calibri" w:eastAsia="Cambria" w:hAnsi="Calibri" w:cs="Calibri"/>
      <w:iCs/>
      <w:color w:val="000000"/>
    </w:rPr>
  </w:style>
  <w:style w:type="paragraph" w:customStyle="1" w:styleId="ReallyFuckingSmall">
    <w:name w:val="Really Fucking Small"/>
    <w:basedOn w:val="Normal"/>
    <w:link w:val="ReallyFuckingSmallChar"/>
    <w:rsid w:val="00B36CCA"/>
    <w:pPr>
      <w:ind w:left="144"/>
    </w:pPr>
    <w:rPr>
      <w:rFonts w:ascii="Times New Roman" w:eastAsia="Times New Roman" w:hAnsi="Times New Roman" w:cs="Times New Roman"/>
      <w:sz w:val="12"/>
    </w:rPr>
  </w:style>
  <w:style w:type="character" w:customStyle="1" w:styleId="ReallyFuckingSmallChar">
    <w:name w:val="Really Fucking Small Char"/>
    <w:link w:val="ReallyFuckingSmall"/>
    <w:rsid w:val="00B36CCA"/>
    <w:rPr>
      <w:rFonts w:ascii="Times New Roman" w:eastAsia="Times New Roman" w:hAnsi="Times New Roman" w:cs="Times New Roman"/>
      <w:sz w:val="12"/>
    </w:rPr>
  </w:style>
  <w:style w:type="character" w:customStyle="1" w:styleId="apple-converted-space">
    <w:name w:val="apple-converted-space"/>
    <w:basedOn w:val="DefaultParagraphFont"/>
    <w:rsid w:val="00B36CCA"/>
  </w:style>
  <w:style w:type="character" w:customStyle="1" w:styleId="underline">
    <w:name w:val="underline"/>
    <w:basedOn w:val="DefaultParagraphFont"/>
    <w:qFormat/>
    <w:rsid w:val="00B36CCA"/>
    <w:rPr>
      <w:b/>
      <w:u w:val="single"/>
    </w:rPr>
  </w:style>
  <w:style w:type="character" w:customStyle="1" w:styleId="cardChar">
    <w:name w:val="card Char"/>
    <w:aliases w:val="Bold Cite Char Char,Speed Cite Char"/>
    <w:link w:val="card"/>
    <w:rsid w:val="00B36CCA"/>
    <w:rPr>
      <w:rFonts w:ascii="Times New Roman" w:eastAsia="Times New Roman" w:hAnsi="Times New Roman" w:cs="Times New Roman"/>
      <w:sz w:val="16"/>
    </w:rPr>
  </w:style>
  <w:style w:type="character" w:customStyle="1" w:styleId="Style1Char">
    <w:name w:val="Style1 Char"/>
    <w:rsid w:val="00B36CCA"/>
    <w:rPr>
      <w:rFonts w:ascii="Times New Roman" w:eastAsia="SimSun" w:hAnsi="Times New Roman" w:cs="Times New Roman"/>
      <w:szCs w:val="24"/>
      <w:u w:val="single"/>
      <w:lang w:eastAsia="zh-CN"/>
    </w:rPr>
  </w:style>
  <w:style w:type="character" w:customStyle="1" w:styleId="BoldUnderlineChar">
    <w:name w:val="Bold Underline Char"/>
    <w:rsid w:val="00B36CCA"/>
    <w:rPr>
      <w:rFonts w:ascii="Georgia" w:hAnsi="Georgia"/>
      <w:u w:val="single"/>
    </w:rPr>
  </w:style>
  <w:style w:type="paragraph" w:customStyle="1" w:styleId="card">
    <w:name w:val="card"/>
    <w:basedOn w:val="Normal"/>
    <w:link w:val="cardChar"/>
    <w:qFormat/>
    <w:rsid w:val="00B36CCA"/>
    <w:pPr>
      <w:ind w:left="288" w:right="288"/>
    </w:pPr>
    <w:rPr>
      <w:rFonts w:ascii="Times New Roman" w:eastAsia="Times New Roman" w:hAnsi="Times New Roman" w:cs="Times New Roman"/>
      <w:sz w:val="16"/>
    </w:rPr>
  </w:style>
  <w:style w:type="character" w:customStyle="1" w:styleId="StyleStyle411ptChar">
    <w:name w:val="Style Style4 + 11 pt Char"/>
    <w:basedOn w:val="DefaultParagraphFont"/>
    <w:link w:val="StyleStyle411pt"/>
    <w:locked/>
    <w:rsid w:val="00B36CCA"/>
    <w:rPr>
      <w:rFonts w:ascii="Georgia" w:eastAsia="Times New Roman" w:hAnsi="Georgia"/>
      <w:szCs w:val="24"/>
      <w:u w:val="single"/>
    </w:rPr>
  </w:style>
  <w:style w:type="paragraph" w:customStyle="1" w:styleId="StyleStyle411pt">
    <w:name w:val="Style Style4 + 11 pt"/>
    <w:basedOn w:val="Normal"/>
    <w:link w:val="StyleStyle411ptChar"/>
    <w:qFormat/>
    <w:rsid w:val="00B36CCA"/>
    <w:rPr>
      <w:rFonts w:ascii="Georgia" w:eastAsia="Times New Roman" w:hAnsi="Georgia" w:cstheme="minorBidi"/>
      <w:szCs w:val="24"/>
      <w:u w:val="single"/>
    </w:rPr>
  </w:style>
  <w:style w:type="character" w:customStyle="1" w:styleId="Style4Char">
    <w:name w:val="Style4 Char"/>
    <w:link w:val="Style4"/>
    <w:locked/>
    <w:rsid w:val="00B36CCA"/>
    <w:rPr>
      <w:rFonts w:ascii="Arial Narrow" w:hAnsi="Arial Narrow"/>
      <w:szCs w:val="24"/>
      <w:u w:val="single"/>
    </w:rPr>
  </w:style>
  <w:style w:type="paragraph" w:customStyle="1" w:styleId="Style4">
    <w:name w:val="Style4"/>
    <w:basedOn w:val="Normal"/>
    <w:link w:val="Style4Char"/>
    <w:qFormat/>
    <w:rsid w:val="00B36CCA"/>
    <w:rPr>
      <w:rFonts w:ascii="Arial Narrow" w:hAnsi="Arial Narrow" w:cstheme="minorBidi"/>
      <w:szCs w:val="24"/>
      <w:u w:val="single"/>
    </w:rPr>
  </w:style>
  <w:style w:type="character" w:customStyle="1" w:styleId="StyleStyle411ptBoldChar">
    <w:name w:val="Style Style4 + 11 pt Bold Char"/>
    <w:basedOn w:val="DefaultParagraphFont"/>
    <w:link w:val="StyleStyle411ptBold"/>
    <w:locked/>
    <w:rsid w:val="00B36CCA"/>
    <w:rPr>
      <w:rFonts w:ascii="Georgia" w:eastAsia="Times New Roman" w:hAnsi="Georgia"/>
      <w:b/>
      <w:bCs/>
      <w:szCs w:val="24"/>
      <w:u w:val="single"/>
    </w:rPr>
  </w:style>
  <w:style w:type="paragraph" w:customStyle="1" w:styleId="StyleStyle411ptBold">
    <w:name w:val="Style Style4 + 11 pt Bold"/>
    <w:basedOn w:val="Normal"/>
    <w:link w:val="StyleStyle411ptBoldChar"/>
    <w:qFormat/>
    <w:rsid w:val="00B36CCA"/>
    <w:rPr>
      <w:rFonts w:ascii="Georgia" w:eastAsia="Times New Roman" w:hAnsi="Georgia" w:cstheme="minorBidi"/>
      <w:b/>
      <w:bCs/>
      <w:szCs w:val="24"/>
      <w:u w:val="single"/>
    </w:rPr>
  </w:style>
  <w:style w:type="character" w:customStyle="1" w:styleId="Style11ptUnderline">
    <w:name w:val="Style 11 pt Underline"/>
    <w:rsid w:val="00B36CCA"/>
    <w:rPr>
      <w:sz w:val="20"/>
      <w:u w:val="single"/>
    </w:rPr>
  </w:style>
  <w:style w:type="character" w:styleId="IntenseEmphasis">
    <w:name w:val="Intense Emphasis"/>
    <w:aliases w:val="9.5 pt,Intense Emphasis111,Intense Emphasis5,Intense Emphasis6,cites Char Ch, Char Char Char1,Intense Emphasi,Box Out,ci1,Citation Char,Heading 3 Char1 Char,Char Char Char1,8."/>
    <w:uiPriority w:val="5"/>
    <w:qFormat/>
    <w:rsid w:val="00B36CCA"/>
    <w:rPr>
      <w:b w:val="0"/>
      <w:bCs/>
      <w:u w:val="single"/>
    </w:rPr>
  </w:style>
  <w:style w:type="paragraph" w:customStyle="1" w:styleId="HotRoute0">
    <w:name w:val="Hot Route!"/>
    <w:basedOn w:val="Normal"/>
    <w:link w:val="HotRouteChar0"/>
    <w:qFormat/>
    <w:rsid w:val="00B36CCA"/>
    <w:pPr>
      <w:ind w:left="144"/>
    </w:pPr>
    <w:rPr>
      <w:rFonts w:ascii="Times New Roman" w:eastAsia="Times New Roman" w:hAnsi="Times New Roman" w:cs="Times New Roman"/>
      <w:sz w:val="14"/>
    </w:rPr>
  </w:style>
  <w:style w:type="character" w:customStyle="1" w:styleId="Highlightedunderline">
    <w:name w:val="Highlighted underline"/>
    <w:rsid w:val="00B36CCA"/>
    <w:rPr>
      <w:rFonts w:ascii="Times New Roman" w:hAnsi="Times New Roman"/>
      <w:sz w:val="20"/>
      <w:u w:val="single"/>
      <w:bdr w:val="none" w:sz="0" w:space="0" w:color="auto"/>
      <w:shd w:val="clear" w:color="auto" w:fill="C0C0C0"/>
    </w:rPr>
  </w:style>
  <w:style w:type="character" w:customStyle="1" w:styleId="HotRouteChar0">
    <w:name w:val="Hot Route! Char"/>
    <w:link w:val="HotRoute0"/>
    <w:rsid w:val="00B36CCA"/>
    <w:rPr>
      <w:rFonts w:ascii="Times New Roman" w:eastAsia="Times New Roman" w:hAnsi="Times New Roman" w:cs="Times New Roman"/>
      <w:sz w:val="14"/>
    </w:rPr>
  </w:style>
  <w:style w:type="paragraph" w:customStyle="1" w:styleId="Smalltext">
    <w:name w:val="Small text"/>
    <w:aliases w:val="Quote1,Quote11"/>
    <w:basedOn w:val="Normal"/>
    <w:link w:val="SmalltextChar"/>
    <w:qFormat/>
    <w:rsid w:val="00B36CCA"/>
    <w:rPr>
      <w:rFonts w:ascii="Times New Roman" w:eastAsia="MS Mincho" w:hAnsi="Times New Roman" w:cs="Times New Roman"/>
    </w:rPr>
  </w:style>
  <w:style w:type="character" w:customStyle="1" w:styleId="SmalltextChar">
    <w:name w:val="Small text Char"/>
    <w:aliases w:val="Quote1 Char1"/>
    <w:basedOn w:val="DefaultParagraphFont"/>
    <w:link w:val="Smalltext"/>
    <w:rsid w:val="00B36CCA"/>
    <w:rPr>
      <w:rFonts w:ascii="Times New Roman" w:eastAsia="MS Mincho" w:hAnsi="Times New Roman" w:cs="Times New Roman"/>
    </w:rPr>
  </w:style>
  <w:style w:type="character" w:styleId="SubtleEmphasis">
    <w:name w:val="Subtle Emphasis"/>
    <w:uiPriority w:val="19"/>
    <w:qFormat/>
    <w:rsid w:val="00B36CCA"/>
    <w:rPr>
      <w:rFonts w:ascii="Times New Roman" w:hAnsi="Times New Roman"/>
      <w:iCs/>
      <w:color w:val="auto"/>
      <w:sz w:val="12"/>
    </w:rPr>
  </w:style>
  <w:style w:type="paragraph" w:styleId="Quote">
    <w:name w:val="Quote"/>
    <w:basedOn w:val="Normal"/>
    <w:next w:val="Normal"/>
    <w:link w:val="QuoteChar"/>
    <w:uiPriority w:val="29"/>
    <w:qFormat/>
    <w:rsid w:val="00B36CCA"/>
    <w:pPr>
      <w:ind w:left="72"/>
    </w:pPr>
    <w:rPr>
      <w:rFonts w:ascii="Times New Roman" w:hAnsi="Times New Roman"/>
      <w:iCs/>
    </w:rPr>
  </w:style>
  <w:style w:type="character" w:customStyle="1" w:styleId="QuoteChar">
    <w:name w:val="Quote Char"/>
    <w:basedOn w:val="DefaultParagraphFont"/>
    <w:link w:val="Quote"/>
    <w:uiPriority w:val="29"/>
    <w:rsid w:val="00B36CCA"/>
    <w:rPr>
      <w:rFonts w:ascii="Times New Roman" w:hAnsi="Times New Roman" w:cs="Calibri"/>
      <w:iCs/>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B36CCA"/>
    <w:rPr>
      <w:b/>
      <w:bCs/>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B36CCA"/>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aliases w:val="Cites and Cards Char1,Bold Underlined Char1,UNDERLINE Char1,title Char1,Block Heading Char1,Read This Char1,Non Read Text Char1,Debate Normal Char1,Warrants Char1"/>
    <w:basedOn w:val="DefaultParagraphFont"/>
    <w:uiPriority w:val="99"/>
    <w:qFormat/>
    <w:rsid w:val="00B36CCA"/>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B36CCA"/>
    <w:pPr>
      <w:spacing w:after="0" w:line="240" w:lineRule="auto"/>
    </w:pPr>
    <w:rPr>
      <w:u w:val="single"/>
    </w:rPr>
  </w:style>
  <w:style w:type="paragraph" w:styleId="BalloonText">
    <w:name w:val="Balloon Text"/>
    <w:basedOn w:val="Normal"/>
    <w:link w:val="BalloonTextChar"/>
    <w:uiPriority w:val="99"/>
    <w:unhideWhenUsed/>
    <w:rsid w:val="00B36CCA"/>
    <w:rPr>
      <w:rFonts w:ascii="Tahoma" w:hAnsi="Tahoma" w:cs="Tahoma"/>
      <w:szCs w:val="16"/>
    </w:rPr>
  </w:style>
  <w:style w:type="character" w:customStyle="1" w:styleId="BalloonTextChar">
    <w:name w:val="Balloon Text Char"/>
    <w:basedOn w:val="DefaultParagraphFont"/>
    <w:link w:val="BalloonText"/>
    <w:uiPriority w:val="99"/>
    <w:rsid w:val="00B36CCA"/>
    <w:rPr>
      <w:rFonts w:ascii="Tahoma" w:hAnsi="Tahoma" w:cs="Tahoma"/>
      <w:szCs w:val="16"/>
    </w:rPr>
  </w:style>
  <w:style w:type="character" w:styleId="PageNumber">
    <w:name w:val="page number"/>
    <w:aliases w:val="card ununderlined"/>
    <w:basedOn w:val="DefaultParagraphFont"/>
    <w:uiPriority w:val="99"/>
    <w:unhideWhenUsed/>
    <w:rsid w:val="00B36CCA"/>
  </w:style>
  <w:style w:type="character" w:customStyle="1" w:styleId="m4841727538114946087gmail-styleunderline">
    <w:name w:val="m_4841727538114946087gmail-styleunderline"/>
    <w:basedOn w:val="DefaultParagraphFont"/>
    <w:rsid w:val="00B36CCA"/>
  </w:style>
  <w:style w:type="paragraph" w:customStyle="1" w:styleId="Analytic">
    <w:name w:val="Analytic"/>
    <w:basedOn w:val="Normal"/>
    <w:link w:val="AnalyticChar"/>
    <w:autoRedefine/>
    <w:uiPriority w:val="4"/>
    <w:qFormat/>
    <w:rsid w:val="00B36CCA"/>
    <w:rPr>
      <w:b/>
      <w:sz w:val="26"/>
    </w:rPr>
  </w:style>
  <w:style w:type="paragraph" w:customStyle="1" w:styleId="BreakTag">
    <w:name w:val="Break Tag"/>
    <w:basedOn w:val="Normal"/>
    <w:autoRedefine/>
    <w:uiPriority w:val="4"/>
    <w:qFormat/>
    <w:rsid w:val="00B36CCA"/>
    <w:pPr>
      <w:spacing w:before="240"/>
    </w:pPr>
    <w:rPr>
      <w:b/>
      <w:sz w:val="26"/>
    </w:rPr>
  </w:style>
  <w:style w:type="paragraph" w:customStyle="1" w:styleId="BreakBlock">
    <w:name w:val="Break Block"/>
    <w:basedOn w:val="Normal"/>
    <w:link w:val="BreakBlockChar"/>
    <w:autoRedefine/>
    <w:qFormat/>
    <w:rsid w:val="00B36CC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36CCA"/>
    <w:rPr>
      <w:rFonts w:ascii="Arial Bold" w:hAnsi="Arial Bold" w:cs="Calibri"/>
      <w:b/>
      <w:caps/>
      <w:sz w:val="32"/>
      <w:u w:val="single"/>
    </w:rPr>
  </w:style>
  <w:style w:type="character" w:customStyle="1" w:styleId="Mention1">
    <w:name w:val="Mention1"/>
    <w:basedOn w:val="DefaultParagraphFont"/>
    <w:uiPriority w:val="99"/>
    <w:semiHidden/>
    <w:unhideWhenUsed/>
    <w:rsid w:val="00B36CCA"/>
    <w:rPr>
      <w:color w:val="2B579A"/>
      <w:shd w:val="clear" w:color="auto" w:fill="E6E6E6"/>
    </w:rPr>
  </w:style>
  <w:style w:type="paragraph" w:customStyle="1" w:styleId="evidencetext">
    <w:name w:val="evidence text"/>
    <w:basedOn w:val="Normal"/>
    <w:link w:val="evidencetextChar1"/>
    <w:qFormat/>
    <w:rsid w:val="00B36CCA"/>
    <w:pPr>
      <w:ind w:left="432" w:right="432"/>
    </w:pPr>
    <w:rPr>
      <w:color w:val="000000"/>
      <w:lang w:val="x-none" w:eastAsia="x-none"/>
    </w:rPr>
  </w:style>
  <w:style w:type="character" w:customStyle="1" w:styleId="evidencetextChar1">
    <w:name w:val="evidence text Char1"/>
    <w:link w:val="evidencetext"/>
    <w:rsid w:val="00B36CCA"/>
    <w:rPr>
      <w:rFonts w:ascii="Calibri" w:hAnsi="Calibri" w:cs="Calibri"/>
      <w:color w:val="000000"/>
      <w:lang w:val="x-none" w:eastAsia="x-none"/>
    </w:rPr>
  </w:style>
  <w:style w:type="paragraph" w:customStyle="1" w:styleId="Nothing">
    <w:name w:val="Nothing"/>
    <w:link w:val="NothingChar"/>
    <w:qFormat/>
    <w:rsid w:val="00B36CCA"/>
    <w:pPr>
      <w:spacing w:after="0" w:line="240" w:lineRule="auto"/>
      <w:jc w:val="both"/>
    </w:pPr>
    <w:rPr>
      <w:rFonts w:ascii="Times New Roman" w:eastAsia="Times New Roman" w:hAnsi="Times New Roman" w:cs="Times New Roman"/>
      <w:sz w:val="20"/>
      <w:szCs w:val="24"/>
    </w:rPr>
  </w:style>
  <w:style w:type="character" w:customStyle="1" w:styleId="term">
    <w:name w:val="term"/>
    <w:basedOn w:val="DefaultParagraphFont"/>
    <w:rsid w:val="00B36CCA"/>
  </w:style>
  <w:style w:type="character" w:customStyle="1" w:styleId="Styleunderline11pt">
    <w:name w:val="Style underline + 11 pt"/>
    <w:rsid w:val="00B36CCA"/>
    <w:rPr>
      <w:rFonts w:ascii="Times New Roman" w:hAnsi="Times New Roman"/>
      <w:sz w:val="20"/>
      <w:u w:val="single"/>
    </w:rPr>
  </w:style>
  <w:style w:type="paragraph" w:customStyle="1" w:styleId="Stylecard11pt">
    <w:name w:val="Style card + 11 pt"/>
    <w:basedOn w:val="Normal"/>
    <w:link w:val="Stylecard11ptChar"/>
    <w:qFormat/>
    <w:rsid w:val="00B36CCA"/>
    <w:pPr>
      <w:ind w:left="288" w:right="288"/>
    </w:pPr>
    <w:rPr>
      <w:rFonts w:eastAsia="SimSun"/>
      <w:lang w:eastAsia="zh-CN"/>
    </w:rPr>
  </w:style>
  <w:style w:type="character" w:customStyle="1" w:styleId="Stylecard11ptChar">
    <w:name w:val="Style card + 11 pt Char"/>
    <w:link w:val="Stylecard11pt"/>
    <w:rsid w:val="00B36CCA"/>
    <w:rPr>
      <w:rFonts w:ascii="Calibri" w:eastAsia="SimSun" w:hAnsi="Calibri" w:cs="Calibri"/>
      <w:lang w:eastAsia="zh-CN"/>
    </w:rPr>
  </w:style>
  <w:style w:type="paragraph" w:customStyle="1" w:styleId="Minimize">
    <w:name w:val="Minimize"/>
    <w:basedOn w:val="Normal"/>
    <w:next w:val="Normal"/>
    <w:link w:val="MinimizeChar"/>
    <w:qFormat/>
    <w:rsid w:val="00B36CC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36CCA"/>
    <w:rPr>
      <w:rFonts w:ascii="Calibri" w:hAnsi="Calibri" w:cs="Calibri"/>
      <w:color w:val="000000"/>
      <w:sz w:val="12"/>
      <w:szCs w:val="20"/>
    </w:rPr>
  </w:style>
  <w:style w:type="character" w:customStyle="1" w:styleId="byline">
    <w:name w:val="byline"/>
    <w:basedOn w:val="DefaultParagraphFont"/>
    <w:rsid w:val="00B36CCA"/>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B36CCA"/>
    <w:rPr>
      <w:rFonts w:ascii="Arial" w:hAnsi="Arial"/>
      <w:b/>
      <w:sz w:val="24"/>
      <w:szCs w:val="22"/>
      <w:u w:val="single"/>
    </w:rPr>
  </w:style>
  <w:style w:type="character" w:customStyle="1" w:styleId="Style11ptBoldUnderline">
    <w:name w:val="Style 11 pt Bold Underline"/>
    <w:rsid w:val="00B36CCA"/>
    <w:rPr>
      <w:b/>
      <w:bCs/>
      <w:sz w:val="20"/>
      <w:u w:val="single"/>
    </w:rPr>
  </w:style>
  <w:style w:type="character" w:customStyle="1" w:styleId="Style11pt">
    <w:name w:val="Style 11 pt"/>
    <w:rsid w:val="00B36CCA"/>
    <w:rPr>
      <w:sz w:val="20"/>
    </w:rPr>
  </w:style>
  <w:style w:type="paragraph" w:customStyle="1" w:styleId="BlockTitle">
    <w:name w:val="Block Title"/>
    <w:basedOn w:val="Normal"/>
    <w:next w:val="Normal"/>
    <w:link w:val="BlockTitleChar"/>
    <w:qFormat/>
    <w:rsid w:val="00B36CCA"/>
    <w:pPr>
      <w:spacing w:after="120"/>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B36CCA"/>
    <w:rPr>
      <w:rFonts w:ascii="Calibri" w:eastAsia="Times New Roman" w:hAnsi="Calibri" w:cs="Calibri"/>
      <w:b/>
      <w:sz w:val="32"/>
      <w:szCs w:val="20"/>
      <w:u w:val="single"/>
    </w:rPr>
  </w:style>
  <w:style w:type="character" w:customStyle="1" w:styleId="Emphasis2">
    <w:name w:val="Emphasis2"/>
    <w:basedOn w:val="DefaultParagraphFont"/>
    <w:rsid w:val="00B36CCA"/>
    <w:rPr>
      <w:rFonts w:ascii="Franklin Gothic Heavy" w:hAnsi="Franklin Gothic Heavy"/>
      <w:iCs/>
      <w:u w:val="single"/>
    </w:rPr>
  </w:style>
  <w:style w:type="paragraph" w:customStyle="1" w:styleId="Cards">
    <w:name w:val="Cards"/>
    <w:basedOn w:val="Normal"/>
    <w:link w:val="CardsChar1"/>
    <w:qFormat/>
    <w:rsid w:val="00B36CCA"/>
    <w:pPr>
      <w:autoSpaceDE w:val="0"/>
      <w:autoSpaceDN w:val="0"/>
      <w:adjustRightInd w:val="0"/>
      <w:ind w:left="432" w:right="432"/>
      <w:jc w:val="both"/>
    </w:pPr>
    <w:rPr>
      <w:rFonts w:eastAsia="Times New Roman" w:cs="Times New Roman"/>
      <w:szCs w:val="20"/>
    </w:rPr>
  </w:style>
  <w:style w:type="character" w:customStyle="1" w:styleId="CardsChar">
    <w:name w:val="Cards Char"/>
    <w:locked/>
    <w:rsid w:val="00B36CCA"/>
    <w:rPr>
      <w:rFonts w:ascii="Times New Roman" w:eastAsia="Times New Roman" w:hAnsi="Times New Roman" w:cs="Times New Roman"/>
      <w:sz w:val="20"/>
      <w:szCs w:val="24"/>
    </w:rPr>
  </w:style>
  <w:style w:type="character" w:customStyle="1" w:styleId="pmterms1">
    <w:name w:val="pmterms1"/>
    <w:basedOn w:val="DefaultParagraphFont"/>
    <w:rsid w:val="00B36CCA"/>
  </w:style>
  <w:style w:type="character" w:customStyle="1" w:styleId="hilite1">
    <w:name w:val="hilite1"/>
    <w:basedOn w:val="DefaultParagraphFont"/>
    <w:rsid w:val="00B36CC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36CC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36CCA"/>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B36CCA"/>
    <w:rPr>
      <w:rFonts w:eastAsia="Times New Roman"/>
      <w:b/>
      <w:szCs w:val="20"/>
    </w:rPr>
  </w:style>
  <w:style w:type="character" w:customStyle="1" w:styleId="NormaltagChar">
    <w:name w:val="Normal tag Char"/>
    <w:basedOn w:val="DefaultParagraphFont"/>
    <w:link w:val="Normaltag"/>
    <w:uiPriority w:val="99"/>
    <w:locked/>
    <w:rsid w:val="00B36CCA"/>
    <w:rPr>
      <w:rFonts w:ascii="Calibri" w:eastAsia="Times New Roman" w:hAnsi="Calibri" w:cs="Calibri"/>
      <w:b/>
      <w:szCs w:val="20"/>
    </w:rPr>
  </w:style>
  <w:style w:type="character" w:customStyle="1" w:styleId="DebateUnderline">
    <w:name w:val="Debate Underline"/>
    <w:qFormat/>
    <w:rsid w:val="00B36CCA"/>
    <w:rPr>
      <w:rFonts w:ascii="Times New Roman" w:hAnsi="Times New Roman"/>
      <w:sz w:val="20"/>
      <w:szCs w:val="24"/>
      <w:u w:val="thick"/>
    </w:rPr>
  </w:style>
  <w:style w:type="character" w:customStyle="1" w:styleId="blue">
    <w:name w:val="blue"/>
    <w:basedOn w:val="DefaultParagraphFont"/>
    <w:rsid w:val="00B36CCA"/>
    <w:rPr>
      <w:rFonts w:cs="Times New Roman"/>
    </w:rPr>
  </w:style>
  <w:style w:type="paragraph" w:customStyle="1" w:styleId="cites">
    <w:name w:val="cites"/>
    <w:link w:val="Heading1Char3"/>
    <w:autoRedefine/>
    <w:qFormat/>
    <w:rsid w:val="00B36CC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B36CC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36CC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36CCA"/>
    <w:rPr>
      <w:rFonts w:ascii="Times New Roman" w:eastAsia="Malgun Gothic" w:hAnsi="Times New Roman" w:cs="Times New Roman"/>
      <w:sz w:val="12"/>
      <w:szCs w:val="24"/>
    </w:rPr>
  </w:style>
  <w:style w:type="character" w:customStyle="1" w:styleId="CitesChar2">
    <w:name w:val="Cites Char2"/>
    <w:link w:val="Cites0"/>
    <w:rsid w:val="00B36CCA"/>
    <w:rPr>
      <w:rFonts w:eastAsia="Times New Roman" w:cs="Times New Roman"/>
      <w:b/>
      <w:bCs/>
      <w:sz w:val="20"/>
      <w:szCs w:val="20"/>
    </w:rPr>
  </w:style>
  <w:style w:type="paragraph" w:customStyle="1" w:styleId="BlockTitle2">
    <w:name w:val="Block Title2"/>
    <w:basedOn w:val="Normal"/>
    <w:next w:val="Normal"/>
    <w:qFormat/>
    <w:rsid w:val="00B36CCA"/>
    <w:pPr>
      <w:spacing w:after="240"/>
      <w:jc w:val="center"/>
    </w:pPr>
    <w:rPr>
      <w:rFonts w:eastAsia="Times New Roman"/>
      <w:b/>
      <w:sz w:val="32"/>
      <w:u w:val="single"/>
      <w:lang w:bidi="en-US"/>
    </w:rPr>
  </w:style>
  <w:style w:type="paragraph" w:styleId="DocumentMap">
    <w:name w:val="Document Map"/>
    <w:basedOn w:val="Normal"/>
    <w:link w:val="DocumentMapChar"/>
    <w:uiPriority w:val="99"/>
    <w:unhideWhenUsed/>
    <w:rsid w:val="00B36C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36CCA"/>
    <w:rPr>
      <w:rFonts w:ascii="Lucida Grande" w:hAnsi="Lucida Grande" w:cs="Lucida Grande"/>
      <w:sz w:val="24"/>
    </w:rPr>
  </w:style>
  <w:style w:type="paragraph" w:styleId="TOC1">
    <w:name w:val="toc 1"/>
    <w:basedOn w:val="Normal"/>
    <w:next w:val="Normal"/>
    <w:autoRedefine/>
    <w:uiPriority w:val="39"/>
    <w:qFormat/>
    <w:rsid w:val="00B36CCA"/>
    <w:pPr>
      <w:spacing w:before="120" w:after="120"/>
    </w:pPr>
    <w:rPr>
      <w:rFonts w:eastAsia="Times New Roman"/>
      <w:b/>
      <w:u w:val="single"/>
      <w:lang w:bidi="en-US"/>
    </w:rPr>
  </w:style>
  <w:style w:type="paragraph" w:styleId="TOC9">
    <w:name w:val="toc 9"/>
    <w:basedOn w:val="Normal"/>
    <w:next w:val="Normal"/>
    <w:autoRedefine/>
    <w:rsid w:val="00B36CCA"/>
    <w:pPr>
      <w:ind w:left="1600"/>
    </w:pPr>
    <w:rPr>
      <w:rFonts w:eastAsia="Times New Roman"/>
      <w:lang w:bidi="en-US"/>
    </w:rPr>
  </w:style>
  <w:style w:type="paragraph" w:customStyle="1" w:styleId="TxBrp1">
    <w:name w:val="TxBr_p1"/>
    <w:basedOn w:val="Normal"/>
    <w:qFormat/>
    <w:rsid w:val="00B36CCA"/>
    <w:pPr>
      <w:tabs>
        <w:tab w:val="left" w:pos="204"/>
      </w:tabs>
      <w:autoSpaceDE w:val="0"/>
      <w:autoSpaceDN w:val="0"/>
      <w:adjustRightInd w:val="0"/>
      <w:spacing w:line="272" w:lineRule="atLeast"/>
      <w:jc w:val="both"/>
    </w:pPr>
    <w:rPr>
      <w:rFonts w:eastAsia="Times New Roman"/>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36CCA"/>
    <w:pPr>
      <w:spacing w:before="100" w:beforeAutospacing="1" w:after="100" w:afterAutospacing="1"/>
    </w:pPr>
    <w:rPr>
      <w:rFonts w:eastAsia="Times New Roman"/>
      <w:lang w:bidi="en-US"/>
    </w:rPr>
  </w:style>
  <w:style w:type="paragraph" w:customStyle="1" w:styleId="fullstory">
    <w:name w:val="fullstory"/>
    <w:basedOn w:val="Normal"/>
    <w:qFormat/>
    <w:rsid w:val="00B36CCA"/>
    <w:pPr>
      <w:spacing w:before="100" w:beforeAutospacing="1" w:after="100" w:afterAutospacing="1"/>
    </w:pPr>
    <w:rPr>
      <w:rFonts w:eastAsia="Times New Roman"/>
      <w:lang w:bidi="en-US"/>
    </w:rPr>
  </w:style>
  <w:style w:type="character" w:customStyle="1" w:styleId="standardcontent">
    <w:name w:val="standardcontent"/>
    <w:basedOn w:val="DefaultParagraphFont"/>
    <w:rsid w:val="00B36CCA"/>
  </w:style>
  <w:style w:type="paragraph" w:customStyle="1" w:styleId="hat">
    <w:name w:val="hat"/>
    <w:basedOn w:val="Normal"/>
    <w:next w:val="Normal"/>
    <w:link w:val="hatChar"/>
    <w:qFormat/>
    <w:rsid w:val="00B36CC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36CCA"/>
  </w:style>
  <w:style w:type="paragraph" w:customStyle="1" w:styleId="Default">
    <w:name w:val="Default"/>
    <w:qFormat/>
    <w:rsid w:val="00B36C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36CCA"/>
    <w:rPr>
      <w:rFonts w:ascii="Cambria" w:hAnsi="Cambria" w:cs="Times New Roman"/>
      <w:b/>
      <w:bCs/>
      <w:sz w:val="26"/>
      <w:szCs w:val="26"/>
    </w:rPr>
  </w:style>
  <w:style w:type="character" w:customStyle="1" w:styleId="UnderliningChar">
    <w:name w:val="Underlining Char"/>
    <w:basedOn w:val="DefaultParagraphFont"/>
    <w:link w:val="Underlining"/>
    <w:rsid w:val="00B36CCA"/>
    <w:rPr>
      <w:rFonts w:ascii="Arial Narrow" w:hAnsi="Arial Narrow" w:cs="Times New Roman"/>
      <w:sz w:val="24"/>
      <w:szCs w:val="24"/>
      <w:u w:val="single"/>
    </w:rPr>
  </w:style>
  <w:style w:type="character" w:customStyle="1" w:styleId="CardCharChar1">
    <w:name w:val="Card Char Char1"/>
    <w:basedOn w:val="DefaultParagraphFont"/>
    <w:rsid w:val="00B36CCA"/>
    <w:rPr>
      <w:rFonts w:cs="Times New Roman"/>
      <w:b/>
      <w:bCs/>
      <w:sz w:val="28"/>
      <w:szCs w:val="28"/>
    </w:rPr>
  </w:style>
  <w:style w:type="paragraph" w:customStyle="1" w:styleId="Cites0">
    <w:name w:val="Cites"/>
    <w:basedOn w:val="Normal"/>
    <w:link w:val="CitesChar2"/>
    <w:qFormat/>
    <w:rsid w:val="00B36CCA"/>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B36CCA"/>
    <w:rPr>
      <w:rFonts w:ascii="Times New Roman" w:eastAsia="Calibri" w:hAnsi="Times New Roman" w:cs="Times New Roman"/>
      <w:sz w:val="24"/>
      <w:szCs w:val="24"/>
    </w:rPr>
  </w:style>
  <w:style w:type="character" w:customStyle="1" w:styleId="hit">
    <w:name w:val="hit"/>
    <w:basedOn w:val="DefaultParagraphFont"/>
    <w:rsid w:val="00B36CCA"/>
    <w:rPr>
      <w:rFonts w:cs="Times New Roman"/>
    </w:rPr>
  </w:style>
  <w:style w:type="paragraph" w:customStyle="1" w:styleId="SmallFont">
    <w:name w:val="Small Font"/>
    <w:basedOn w:val="Normal"/>
    <w:link w:val="SmallFontChar"/>
    <w:qFormat/>
    <w:rsid w:val="00B36CCA"/>
    <w:pPr>
      <w:spacing w:after="200"/>
      <w:jc w:val="both"/>
    </w:pPr>
    <w:rPr>
      <w:rFonts w:eastAsia="Calibri"/>
      <w:szCs w:val="18"/>
    </w:rPr>
  </w:style>
  <w:style w:type="character" w:customStyle="1" w:styleId="SmallFontChar">
    <w:name w:val="Small Font Char"/>
    <w:basedOn w:val="DefaultParagraphFont"/>
    <w:link w:val="SmallFont"/>
    <w:locked/>
    <w:rsid w:val="00B36CCA"/>
    <w:rPr>
      <w:rFonts w:ascii="Calibri" w:eastAsia="Calibri" w:hAnsi="Calibri" w:cs="Calibri"/>
      <w:szCs w:val="18"/>
    </w:rPr>
  </w:style>
  <w:style w:type="character" w:customStyle="1" w:styleId="CircleChar1">
    <w:name w:val="Circle Char1"/>
    <w:basedOn w:val="DefaultParagraphFont"/>
    <w:rsid w:val="00B36CCA"/>
    <w:rPr>
      <w:rFonts w:cs="Times New Roman"/>
      <w:b/>
      <w:i/>
      <w:sz w:val="18"/>
      <w:szCs w:val="18"/>
      <w:u w:val="single"/>
      <w:lang w:val="en-US" w:eastAsia="en-US" w:bidi="ar-SA"/>
    </w:rPr>
  </w:style>
  <w:style w:type="character" w:customStyle="1" w:styleId="verdana">
    <w:name w:val="verdana"/>
    <w:basedOn w:val="DefaultParagraphFont"/>
    <w:rsid w:val="00B36CCA"/>
  </w:style>
  <w:style w:type="character" w:customStyle="1" w:styleId="CardsChar1">
    <w:name w:val="Cards Char1"/>
    <w:link w:val="Cards"/>
    <w:rsid w:val="00B36CCA"/>
    <w:rPr>
      <w:rFonts w:ascii="Calibri" w:eastAsia="Times New Roman" w:hAnsi="Calibri" w:cs="Times New Roman"/>
      <w:szCs w:val="20"/>
    </w:rPr>
  </w:style>
  <w:style w:type="paragraph" w:customStyle="1" w:styleId="BlockHeadings">
    <w:name w:val="Block Headings"/>
    <w:basedOn w:val="Normal"/>
    <w:link w:val="BlockHeadingsChar"/>
    <w:qFormat/>
    <w:rsid w:val="00B36CCA"/>
    <w:pPr>
      <w:autoSpaceDE w:val="0"/>
      <w:autoSpaceDN w:val="0"/>
      <w:adjustRightInd w:val="0"/>
      <w:jc w:val="center"/>
      <w:outlineLvl w:val="0"/>
    </w:pPr>
    <w:rPr>
      <w:rFonts w:eastAsia="Times New Roman" w:cs="Times New Roman"/>
      <w:b/>
      <w:szCs w:val="20"/>
    </w:rPr>
  </w:style>
  <w:style w:type="character" w:customStyle="1" w:styleId="BlockHeadingsChar">
    <w:name w:val="Block Headings Char"/>
    <w:link w:val="BlockHeadings"/>
    <w:rsid w:val="00B36CCA"/>
    <w:rPr>
      <w:rFonts w:ascii="Calibri" w:eastAsia="Times New Roman" w:hAnsi="Calibri" w:cs="Times New Roman"/>
      <w:b/>
      <w:szCs w:val="20"/>
    </w:rPr>
  </w:style>
  <w:style w:type="paragraph" w:customStyle="1" w:styleId="loose">
    <w:name w:val="loose"/>
    <w:basedOn w:val="Normal"/>
    <w:qFormat/>
    <w:rsid w:val="00B36CCA"/>
    <w:pPr>
      <w:spacing w:before="210"/>
    </w:pPr>
    <w:rPr>
      <w:rFonts w:eastAsia="Times New Roman"/>
      <w:lang w:eastAsia="zh-CN" w:bidi="he-IL"/>
    </w:rPr>
  </w:style>
  <w:style w:type="character" w:customStyle="1" w:styleId="hit1">
    <w:name w:val="hit1"/>
    <w:basedOn w:val="DefaultParagraphFont"/>
    <w:rsid w:val="00B36CCA"/>
    <w:rPr>
      <w:b/>
      <w:bCs/>
      <w:color w:val="CC0033"/>
    </w:rPr>
  </w:style>
  <w:style w:type="character" w:customStyle="1" w:styleId="upper">
    <w:name w:val="upper"/>
    <w:basedOn w:val="DefaultParagraphFont"/>
    <w:rsid w:val="00B36CCA"/>
  </w:style>
  <w:style w:type="character" w:customStyle="1" w:styleId="Author">
    <w:name w:val="Author"/>
    <w:aliases w:val="Style Date"/>
    <w:basedOn w:val="DefaultParagraphFont"/>
    <w:qFormat/>
    <w:rsid w:val="00B36CCA"/>
    <w:rPr>
      <w:b/>
      <w:sz w:val="24"/>
    </w:rPr>
  </w:style>
  <w:style w:type="character" w:customStyle="1" w:styleId="SmallFont7pt">
    <w:name w:val="Small Font (7 pt)"/>
    <w:basedOn w:val="DefaultParagraphFont"/>
    <w:rsid w:val="00B36CCA"/>
    <w:rPr>
      <w:sz w:val="14"/>
    </w:rPr>
  </w:style>
  <w:style w:type="paragraph" w:customStyle="1" w:styleId="UnderlinedText">
    <w:name w:val="Underlined Text"/>
    <w:basedOn w:val="Normal"/>
    <w:qFormat/>
    <w:rsid w:val="00B36CCA"/>
    <w:rPr>
      <w:rFonts w:eastAsia="Times New Roman"/>
      <w:b/>
      <w:szCs w:val="20"/>
    </w:rPr>
  </w:style>
  <w:style w:type="character" w:customStyle="1" w:styleId="SmallText-New">
    <w:name w:val="Small Text - New"/>
    <w:basedOn w:val="DefaultParagraphFont"/>
    <w:rsid w:val="00B36CCA"/>
    <w:rPr>
      <w:rFonts w:ascii="Arial Narrow" w:hAnsi="Arial Narrow"/>
      <w:sz w:val="14"/>
    </w:rPr>
  </w:style>
  <w:style w:type="character" w:customStyle="1" w:styleId="Underlined-New">
    <w:name w:val="Underlined - New"/>
    <w:basedOn w:val="DefaultParagraphFont"/>
    <w:rsid w:val="00B36CCA"/>
    <w:rPr>
      <w:rFonts w:ascii="Arial Narrow" w:hAnsi="Arial Narrow"/>
      <w:sz w:val="16"/>
      <w:u w:val="single"/>
    </w:rPr>
  </w:style>
  <w:style w:type="paragraph" w:styleId="TOC2">
    <w:name w:val="toc 2"/>
    <w:basedOn w:val="Normal"/>
    <w:next w:val="Normal"/>
    <w:autoRedefine/>
    <w:uiPriority w:val="39"/>
    <w:rsid w:val="00B36CCA"/>
    <w:pPr>
      <w:ind w:left="200"/>
    </w:pPr>
    <w:rPr>
      <w:rFonts w:eastAsia="Times New Roman"/>
      <w:lang w:bidi="en-US"/>
    </w:rPr>
  </w:style>
  <w:style w:type="paragraph" w:styleId="Caption">
    <w:name w:val="caption"/>
    <w:aliases w:val="caption"/>
    <w:basedOn w:val="Normal"/>
    <w:next w:val="Normal"/>
    <w:qFormat/>
    <w:rsid w:val="00B36CCA"/>
    <w:rPr>
      <w:rFonts w:eastAsia="Times New Roman"/>
      <w:b/>
      <w:bCs/>
      <w:sz w:val="18"/>
      <w:szCs w:val="18"/>
      <w:lang w:bidi="en-US"/>
    </w:rPr>
  </w:style>
  <w:style w:type="paragraph" w:styleId="TOCHeading">
    <w:name w:val="TOC Heading"/>
    <w:basedOn w:val="Heading1"/>
    <w:next w:val="Normal"/>
    <w:uiPriority w:val="39"/>
    <w:qFormat/>
    <w:rsid w:val="00B36CC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36CCA"/>
    <w:rPr>
      <w:rFonts w:ascii="Arial Narrow" w:hAnsi="Arial Narrow"/>
      <w:dstrike w:val="0"/>
      <w:sz w:val="20"/>
      <w:bdr w:val="single" w:sz="2" w:space="0" w:color="auto"/>
      <w:vertAlign w:val="baseline"/>
    </w:rPr>
  </w:style>
  <w:style w:type="character" w:customStyle="1" w:styleId="style65">
    <w:name w:val="style65"/>
    <w:basedOn w:val="DefaultParagraphFont"/>
    <w:rsid w:val="00B36CC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36CCA"/>
    <w:rPr>
      <w:rFonts w:cs="Arial"/>
      <w:bCs/>
      <w:szCs w:val="26"/>
      <w:u w:val="single"/>
      <w:lang w:val="en-US" w:eastAsia="en-US" w:bidi="ar-SA"/>
    </w:rPr>
  </w:style>
  <w:style w:type="character" w:customStyle="1" w:styleId="qlabel">
    <w:name w:val="q_label"/>
    <w:basedOn w:val="DefaultParagraphFont"/>
    <w:rsid w:val="00B36CCA"/>
  </w:style>
  <w:style w:type="character" w:customStyle="1" w:styleId="alabel">
    <w:name w:val="a_label"/>
    <w:basedOn w:val="DefaultParagraphFont"/>
    <w:rsid w:val="00B36CCA"/>
  </w:style>
  <w:style w:type="character" w:customStyle="1" w:styleId="Style1Char1">
    <w:name w:val="Style1 Char1"/>
    <w:basedOn w:val="DefaultParagraphFont"/>
    <w:rsid w:val="00B36CCA"/>
    <w:rPr>
      <w:rFonts w:eastAsia="SimSun"/>
      <w:sz w:val="20"/>
      <w:szCs w:val="24"/>
      <w:u w:val="single"/>
      <w:lang w:val="en-US" w:eastAsia="zh-CN" w:bidi="ar-SA"/>
    </w:rPr>
  </w:style>
  <w:style w:type="character" w:customStyle="1" w:styleId="UnderlineCharChar">
    <w:name w:val="Underline Char Char"/>
    <w:basedOn w:val="DefaultParagraphFont"/>
    <w:rsid w:val="00B36CC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36CCA"/>
    <w:rPr>
      <w:rFonts w:eastAsia="MS Mincho"/>
      <w:b/>
      <w:u w:val="single"/>
      <w:lang w:val="en-US" w:eastAsia="en-US" w:bidi="ar-SA"/>
    </w:rPr>
  </w:style>
  <w:style w:type="character" w:customStyle="1" w:styleId="CardTextChar0">
    <w:name w:val="Card Text Char"/>
    <w:basedOn w:val="DefaultParagraphFont"/>
    <w:rsid w:val="00B36CCA"/>
    <w:rPr>
      <w:rFonts w:ascii="Times New Roman" w:eastAsia="Times New Roman" w:hAnsi="Times New Roman" w:cs="Times New Roman"/>
      <w:szCs w:val="24"/>
    </w:rPr>
  </w:style>
  <w:style w:type="character" w:customStyle="1" w:styleId="reduce2">
    <w:name w:val="reduce2"/>
    <w:basedOn w:val="DefaultParagraphFont"/>
    <w:rsid w:val="00B36CCA"/>
    <w:rPr>
      <w:rFonts w:ascii="Arial" w:hAnsi="Arial" w:cs="Arial"/>
      <w:color w:val="000000"/>
      <w:sz w:val="10"/>
      <w:szCs w:val="22"/>
    </w:rPr>
  </w:style>
  <w:style w:type="paragraph" w:customStyle="1" w:styleId="BoldUnderline">
    <w:name w:val="BoldUnderline"/>
    <w:link w:val="BoldUnderlineChar0"/>
    <w:uiPriority w:val="99"/>
    <w:qFormat/>
    <w:rsid w:val="00B36CC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B36CC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36CCA"/>
    <w:rPr>
      <w:rFonts w:cs="Arial"/>
      <w:bCs/>
      <w:szCs w:val="26"/>
      <w:u w:val="single"/>
      <w:lang w:val="en-US" w:eastAsia="en-US" w:bidi="ar-SA"/>
    </w:rPr>
  </w:style>
  <w:style w:type="paragraph" w:customStyle="1" w:styleId="evidencetextChar">
    <w:name w:val="evidence text Char"/>
    <w:basedOn w:val="Normal"/>
    <w:qFormat/>
    <w:rsid w:val="00B36CCA"/>
    <w:pPr>
      <w:ind w:left="1728" w:right="1008"/>
    </w:pPr>
    <w:rPr>
      <w:rFonts w:eastAsia="Times New Roman"/>
      <w:color w:val="000000"/>
      <w:sz w:val="18"/>
    </w:rPr>
  </w:style>
  <w:style w:type="character" w:customStyle="1" w:styleId="underline2">
    <w:name w:val="underline2"/>
    <w:basedOn w:val="DefaultParagraphFont"/>
    <w:rsid w:val="00B36CCA"/>
    <w:rPr>
      <w:u w:val="single"/>
    </w:rPr>
  </w:style>
  <w:style w:type="character" w:customStyle="1" w:styleId="Style11ptUnderlineBorderSinglesolidlineAuto05pt">
    <w:name w:val="Style 11 pt Underline Border: : (Single solid line Auto  0.5 pt..."/>
    <w:rsid w:val="00B36CC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36CCA"/>
    <w:rPr>
      <w:rFonts w:ascii="Calibri" w:eastAsia="Times New Roman" w:hAnsi="Calibri"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36CCA"/>
    <w:rPr>
      <w:rFonts w:ascii="Calibri" w:eastAsia="Times New Roman" w:hAnsi="Calibri" w:cs="Times New Roman"/>
      <w:szCs w:val="24"/>
      <w:u w:val="single"/>
      <w:bdr w:val="single" w:sz="4" w:space="0" w:color="auto"/>
    </w:rPr>
  </w:style>
  <w:style w:type="character" w:customStyle="1" w:styleId="UnderlineChar4Char">
    <w:name w:val="Underline Char4 Char"/>
    <w:basedOn w:val="DefaultParagraphFont"/>
    <w:link w:val="UnderlineChar4"/>
    <w:rsid w:val="00B36CCA"/>
    <w:rPr>
      <w:szCs w:val="24"/>
      <w:u w:val="single"/>
    </w:rPr>
  </w:style>
  <w:style w:type="paragraph" w:customStyle="1" w:styleId="UnderlineChar4">
    <w:name w:val="Underline Char4"/>
    <w:basedOn w:val="Normal"/>
    <w:link w:val="UnderlineChar4Char"/>
    <w:qFormat/>
    <w:rsid w:val="00B36CC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36CCA"/>
    <w:rPr>
      <w:b/>
      <w:szCs w:val="24"/>
      <w:u w:val="single"/>
    </w:rPr>
  </w:style>
  <w:style w:type="paragraph" w:customStyle="1" w:styleId="BoldandUnderlineChar3">
    <w:name w:val="Bold and Underline Char3"/>
    <w:basedOn w:val="Normal"/>
    <w:link w:val="BoldandUnderlineChar3Char2"/>
    <w:qFormat/>
    <w:rsid w:val="00B36CCA"/>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36CCA"/>
    <w:rPr>
      <w:rFonts w:eastAsia="Times New Roman"/>
      <w:u w:val="single"/>
    </w:rPr>
  </w:style>
  <w:style w:type="character" w:customStyle="1" w:styleId="StyleUnderlineChar11ptChar">
    <w:name w:val="Style Underline Char + 11 pt Char"/>
    <w:basedOn w:val="DefaultParagraphFont"/>
    <w:link w:val="StyleUnderlineChar11pt"/>
    <w:rsid w:val="00B36CC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36CC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36CCA"/>
    <w:rPr>
      <w:rFonts w:ascii="Calibri" w:eastAsia="Times New Roman" w:hAnsi="Calibri" w:cs="Calibri"/>
      <w:b/>
      <w:bCs/>
      <w:u w:val="single"/>
    </w:rPr>
  </w:style>
  <w:style w:type="character" w:customStyle="1" w:styleId="inside-head">
    <w:name w:val="inside-head"/>
    <w:basedOn w:val="DefaultParagraphFont"/>
    <w:rsid w:val="00B36CCA"/>
  </w:style>
  <w:style w:type="paragraph" w:customStyle="1" w:styleId="Style3">
    <w:name w:val="Style3"/>
    <w:basedOn w:val="Normal"/>
    <w:link w:val="Style3Char"/>
    <w:qFormat/>
    <w:rsid w:val="00B36CCA"/>
    <w:rPr>
      <w:rFonts w:ascii="Arial Narrow" w:eastAsia="Times New Roman" w:hAnsi="Arial Narrow"/>
      <w:b/>
    </w:rPr>
  </w:style>
  <w:style w:type="character" w:customStyle="1" w:styleId="Style3Char">
    <w:name w:val="Style3 Char"/>
    <w:basedOn w:val="DefaultParagraphFont"/>
    <w:link w:val="Style3"/>
    <w:rsid w:val="00B36CCA"/>
    <w:rPr>
      <w:rFonts w:ascii="Arial Narrow" w:eastAsia="Times New Roman" w:hAnsi="Arial Narrow" w:cs="Calibri"/>
      <w:b/>
    </w:rPr>
  </w:style>
  <w:style w:type="character" w:customStyle="1" w:styleId="7TimesNewRoman">
    <w:name w:val="7 Times New Roman"/>
    <w:rsid w:val="00B36CC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36CCA"/>
  </w:style>
  <w:style w:type="character" w:customStyle="1" w:styleId="officialsbureau">
    <w:name w:val="official_s_bureau"/>
    <w:basedOn w:val="DefaultParagraphFont"/>
    <w:rsid w:val="00B36CCA"/>
  </w:style>
  <w:style w:type="paragraph" w:customStyle="1" w:styleId="Stylecard11ptUnderline">
    <w:name w:val="Style card + 11 pt Underline"/>
    <w:basedOn w:val="Normal"/>
    <w:link w:val="Stylecard11ptUnderlineChar"/>
    <w:qFormat/>
    <w:rsid w:val="00B36CCA"/>
    <w:pPr>
      <w:ind w:left="288" w:right="288"/>
    </w:pPr>
    <w:rPr>
      <w:rFonts w:eastAsia="SimSun"/>
      <w:u w:val="single"/>
      <w:lang w:eastAsia="zh-CN"/>
    </w:rPr>
  </w:style>
  <w:style w:type="character" w:customStyle="1" w:styleId="Stylecard11ptUnderlineChar">
    <w:name w:val="Style card + 11 pt Underline Char"/>
    <w:link w:val="Stylecard11ptUnderline"/>
    <w:rsid w:val="00B36CC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36CC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36CC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36CC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36CCA"/>
    <w:pPr>
      <w:ind w:left="288" w:right="288"/>
    </w:pPr>
    <w:rPr>
      <w:rFonts w:eastAsia="SimSun"/>
      <w:sz w:val="16"/>
      <w:u w:val="single"/>
      <w:lang w:eastAsia="zh-CN"/>
    </w:rPr>
  </w:style>
  <w:style w:type="character" w:customStyle="1" w:styleId="StylecardLatinVerdana-BoldUnderlineChar">
    <w:name w:val="Style card + (Latin) Verdana-Bold Underline Char"/>
    <w:basedOn w:val="cardChar"/>
    <w:link w:val="StylecardLatinVerdana-BoldUnderline"/>
    <w:rsid w:val="00B36CCA"/>
    <w:rPr>
      <w:rFonts w:ascii="Calibri" w:eastAsia="SimSun" w:hAnsi="Calibri" w:cs="Calibri"/>
      <w:sz w:val="16"/>
      <w:u w:val="single"/>
      <w:lang w:eastAsia="zh-CN"/>
    </w:rPr>
  </w:style>
  <w:style w:type="paragraph" w:styleId="HTMLPreformatted">
    <w:name w:val="HTML Preformatted"/>
    <w:basedOn w:val="Normal"/>
    <w:link w:val="HTMLPreformattedChar"/>
    <w:rsid w:val="00B36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36CC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36CCA"/>
    <w:rPr>
      <w:u w:val="single"/>
    </w:rPr>
  </w:style>
  <w:style w:type="character" w:customStyle="1" w:styleId="StyleUnderlining11ptChar">
    <w:name w:val="Style Underlining + 11 pt Char"/>
    <w:basedOn w:val="DefaultParagraphFont"/>
    <w:link w:val="StyleUnderlining11pt"/>
    <w:rsid w:val="00B36CCA"/>
    <w:rPr>
      <w:rFonts w:ascii="Calibri" w:hAnsi="Calibri" w:cs="Calibri"/>
      <w:u w:val="single"/>
    </w:rPr>
  </w:style>
  <w:style w:type="paragraph" w:customStyle="1" w:styleId="StyleCardText9pt">
    <w:name w:val="Style Card Text + 9 pt"/>
    <w:basedOn w:val="Normal"/>
    <w:link w:val="StyleCardText9ptChar"/>
    <w:qFormat/>
    <w:rsid w:val="00B36CCA"/>
    <w:pPr>
      <w:spacing w:after="200"/>
      <w:contextualSpacing/>
    </w:pPr>
    <w:rPr>
      <w:rFonts w:eastAsia="Calibri"/>
    </w:rPr>
  </w:style>
  <w:style w:type="character" w:customStyle="1" w:styleId="StyleCardText9ptChar">
    <w:name w:val="Style Card Text + 9 pt Char"/>
    <w:basedOn w:val="DefaultParagraphFont"/>
    <w:link w:val="StyleCardText9pt"/>
    <w:rsid w:val="00B36CCA"/>
    <w:rPr>
      <w:rFonts w:ascii="Calibri" w:eastAsia="Calibri" w:hAnsi="Calibri" w:cs="Calibri"/>
    </w:rPr>
  </w:style>
  <w:style w:type="paragraph" w:customStyle="1" w:styleId="Underlining">
    <w:name w:val="Underlining"/>
    <w:basedOn w:val="Normal"/>
    <w:link w:val="UnderliningChar"/>
    <w:qFormat/>
    <w:rsid w:val="00B36CCA"/>
    <w:rPr>
      <w:rFonts w:ascii="Arial Narrow" w:hAnsi="Arial Narrow" w:cs="Times New Roman"/>
      <w:sz w:val="24"/>
      <w:szCs w:val="24"/>
      <w:u w:val="single"/>
    </w:rPr>
  </w:style>
  <w:style w:type="character" w:customStyle="1" w:styleId="ital-inline">
    <w:name w:val="ital-inline"/>
    <w:basedOn w:val="DefaultParagraphFont"/>
    <w:rsid w:val="00B36CCA"/>
  </w:style>
  <w:style w:type="character" w:customStyle="1" w:styleId="underlineChar">
    <w:name w:val="underline Char"/>
    <w:basedOn w:val="DefaultParagraphFont"/>
    <w:rsid w:val="00B36CC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36CC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36CCA"/>
    <w:rPr>
      <w:sz w:val="20"/>
      <w:u w:val="single"/>
    </w:rPr>
  </w:style>
  <w:style w:type="paragraph" w:styleId="BodyTextIndent2">
    <w:name w:val="Body Text Indent 2"/>
    <w:basedOn w:val="Normal"/>
    <w:link w:val="BodyTextIndent2Char"/>
    <w:unhideWhenUsed/>
    <w:rsid w:val="00B36CCA"/>
    <w:pPr>
      <w:spacing w:after="120" w:line="480" w:lineRule="auto"/>
      <w:ind w:left="360"/>
    </w:pPr>
  </w:style>
  <w:style w:type="character" w:customStyle="1" w:styleId="BodyTextIndent2Char">
    <w:name w:val="Body Text Indent 2 Char"/>
    <w:basedOn w:val="DefaultParagraphFont"/>
    <w:link w:val="BodyTextIndent2"/>
    <w:rsid w:val="00B36CCA"/>
    <w:rPr>
      <w:rFonts w:ascii="Calibri" w:hAnsi="Calibri" w:cs="Calibri"/>
    </w:rPr>
  </w:style>
  <w:style w:type="paragraph" w:styleId="BodyTextIndent3">
    <w:name w:val="Body Text Indent 3"/>
    <w:basedOn w:val="Normal"/>
    <w:link w:val="BodyTextIndent3Char"/>
    <w:uiPriority w:val="99"/>
    <w:semiHidden/>
    <w:unhideWhenUsed/>
    <w:rsid w:val="00B36CCA"/>
    <w:pPr>
      <w:spacing w:after="120"/>
      <w:ind w:left="360"/>
    </w:pPr>
    <w:rPr>
      <w:szCs w:val="16"/>
    </w:rPr>
  </w:style>
  <w:style w:type="character" w:customStyle="1" w:styleId="BodyTextIndent3Char">
    <w:name w:val="Body Text Indent 3 Char"/>
    <w:basedOn w:val="DefaultParagraphFont"/>
    <w:link w:val="BodyTextIndent3"/>
    <w:uiPriority w:val="99"/>
    <w:semiHidden/>
    <w:rsid w:val="00B36CCA"/>
    <w:rPr>
      <w:rFonts w:ascii="Calibri" w:hAnsi="Calibri" w:cs="Calibri"/>
      <w:szCs w:val="16"/>
    </w:rPr>
  </w:style>
  <w:style w:type="paragraph" w:styleId="BodyText2">
    <w:name w:val="Body Text 2"/>
    <w:basedOn w:val="Normal"/>
    <w:link w:val="BodyText2Char"/>
    <w:unhideWhenUsed/>
    <w:rsid w:val="00B36CCA"/>
    <w:pPr>
      <w:spacing w:after="120" w:line="480" w:lineRule="auto"/>
    </w:pPr>
  </w:style>
  <w:style w:type="character" w:customStyle="1" w:styleId="BodyText2Char">
    <w:name w:val="Body Text 2 Char"/>
    <w:basedOn w:val="DefaultParagraphFont"/>
    <w:link w:val="BodyText2"/>
    <w:rsid w:val="00B36CCA"/>
    <w:rPr>
      <w:rFonts w:ascii="Calibri" w:hAnsi="Calibri" w:cs="Calibri"/>
    </w:rPr>
  </w:style>
  <w:style w:type="paragraph" w:styleId="BodyTextIndent">
    <w:name w:val="Body Text Indent"/>
    <w:basedOn w:val="Normal"/>
    <w:link w:val="BodyTextIndentChar"/>
    <w:uiPriority w:val="99"/>
    <w:unhideWhenUsed/>
    <w:rsid w:val="00B36CCA"/>
    <w:pPr>
      <w:spacing w:after="120"/>
      <w:ind w:left="360"/>
    </w:pPr>
  </w:style>
  <w:style w:type="character" w:customStyle="1" w:styleId="BodyTextIndentChar">
    <w:name w:val="Body Text Indent Char"/>
    <w:basedOn w:val="DefaultParagraphFont"/>
    <w:link w:val="BodyTextIndent"/>
    <w:uiPriority w:val="99"/>
    <w:rsid w:val="00B36CCA"/>
    <w:rPr>
      <w:rFonts w:ascii="Calibri" w:hAnsi="Calibri" w:cs="Calibri"/>
    </w:rPr>
  </w:style>
  <w:style w:type="paragraph" w:styleId="BodyText3">
    <w:name w:val="Body Text 3"/>
    <w:basedOn w:val="Normal"/>
    <w:link w:val="BodyText3Char"/>
    <w:unhideWhenUsed/>
    <w:rsid w:val="00B36CCA"/>
    <w:pPr>
      <w:spacing w:after="120"/>
    </w:pPr>
    <w:rPr>
      <w:szCs w:val="16"/>
    </w:rPr>
  </w:style>
  <w:style w:type="character" w:customStyle="1" w:styleId="BodyText3Char">
    <w:name w:val="Body Text 3 Char"/>
    <w:basedOn w:val="DefaultParagraphFont"/>
    <w:link w:val="BodyText3"/>
    <w:rsid w:val="00B36CCA"/>
    <w:rPr>
      <w:rFonts w:ascii="Calibri" w:hAnsi="Calibri" w:cs="Calibri"/>
      <w:szCs w:val="16"/>
    </w:rPr>
  </w:style>
  <w:style w:type="character" w:customStyle="1" w:styleId="StyleBold">
    <w:name w:val="Style Bold"/>
    <w:basedOn w:val="DefaultParagraphFont"/>
    <w:uiPriority w:val="9"/>
    <w:semiHidden/>
    <w:rsid w:val="00B36CCA"/>
    <w:rPr>
      <w:b/>
      <w:bCs/>
    </w:rPr>
  </w:style>
  <w:style w:type="character" w:customStyle="1" w:styleId="body-text">
    <w:name w:val="body-text"/>
    <w:basedOn w:val="DefaultParagraphFont"/>
    <w:rsid w:val="00B36CCA"/>
  </w:style>
  <w:style w:type="paragraph" w:customStyle="1" w:styleId="StyleStyle411ptBoldBorderSinglesolidlineAuto0">
    <w:name w:val="Style Style4 + 11 pt Bold Border: : (Single solid line Auto  0...."/>
    <w:basedOn w:val="Normal"/>
    <w:link w:val="StyleStyle411ptBoldBorderSinglesolidlineAuto0Char"/>
    <w:qFormat/>
    <w:rsid w:val="00B36CC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36CCA"/>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B36CCA"/>
    <w:rPr>
      <w:rFonts w:ascii="Tahoma" w:hAnsi="Tahoma" w:cs="Tahoma"/>
      <w:sz w:val="16"/>
      <w:szCs w:val="16"/>
    </w:rPr>
  </w:style>
  <w:style w:type="character" w:customStyle="1" w:styleId="globalcontentbody">
    <w:name w:val="globalcontentbody"/>
    <w:basedOn w:val="DefaultParagraphFont"/>
    <w:rsid w:val="00B36CCA"/>
  </w:style>
  <w:style w:type="paragraph" w:customStyle="1" w:styleId="StyleStyle112pt">
    <w:name w:val="Style Style1 + 12 pt"/>
    <w:basedOn w:val="Normal"/>
    <w:link w:val="StyleStyle112ptChar"/>
    <w:qFormat/>
    <w:rsid w:val="00B36CCA"/>
    <w:rPr>
      <w:rFonts w:eastAsia="SimSun"/>
      <w:u w:val="single"/>
      <w:lang w:eastAsia="zh-CN"/>
    </w:rPr>
  </w:style>
  <w:style w:type="character" w:customStyle="1" w:styleId="StyleStyle112ptChar">
    <w:name w:val="Style Style1 + 12 pt Char"/>
    <w:basedOn w:val="DefaultParagraphFont"/>
    <w:link w:val="StyleStyle112pt"/>
    <w:rsid w:val="00B36CCA"/>
    <w:rPr>
      <w:rFonts w:ascii="Calibri" w:eastAsia="SimSun" w:hAnsi="Calibri" w:cs="Calibri"/>
      <w:u w:val="single"/>
      <w:lang w:eastAsia="zh-CN"/>
    </w:rPr>
  </w:style>
  <w:style w:type="paragraph" w:customStyle="1" w:styleId="MinimizedText">
    <w:name w:val="Minimized Text"/>
    <w:basedOn w:val="Normal"/>
    <w:link w:val="MinimizedTextChar"/>
    <w:qFormat/>
    <w:rsid w:val="00B36CCA"/>
    <w:rPr>
      <w:rFonts w:eastAsia="Times New Roman"/>
    </w:rPr>
  </w:style>
  <w:style w:type="character" w:customStyle="1" w:styleId="MinimizedTextChar">
    <w:name w:val="Minimized Text Char"/>
    <w:basedOn w:val="DefaultParagraphFont"/>
    <w:link w:val="MinimizedText"/>
    <w:rsid w:val="00B36CCA"/>
    <w:rPr>
      <w:rFonts w:ascii="Calibri" w:eastAsia="Times New Roman" w:hAnsi="Calibri" w:cs="Calibri"/>
    </w:rPr>
  </w:style>
  <w:style w:type="character" w:customStyle="1" w:styleId="term1">
    <w:name w:val="term1"/>
    <w:basedOn w:val="DefaultParagraphFont"/>
    <w:rsid w:val="00B36CCA"/>
    <w:rPr>
      <w:b/>
      <w:bCs/>
    </w:rPr>
  </w:style>
  <w:style w:type="character" w:customStyle="1" w:styleId="Styleterm111ptUnderline">
    <w:name w:val="Style term1 + 11 pt Underline"/>
    <w:basedOn w:val="term1"/>
    <w:rsid w:val="00B36CCA"/>
    <w:rPr>
      <w:b/>
      <w:bCs/>
      <w:sz w:val="20"/>
      <w:u w:val="single"/>
    </w:rPr>
  </w:style>
  <w:style w:type="paragraph" w:customStyle="1" w:styleId="StyleMinimizedTextArialNarrow10pt">
    <w:name w:val="Style Minimized Text + Arial Narrow 10 pt"/>
    <w:basedOn w:val="MinimizedText"/>
    <w:link w:val="StyleMinimizedTextArialNarrow10ptChar"/>
    <w:qFormat/>
    <w:rsid w:val="00B36CCA"/>
  </w:style>
  <w:style w:type="character" w:customStyle="1" w:styleId="StyleMinimizedTextArialNarrow10ptChar">
    <w:name w:val="Style Minimized Text + Arial Narrow 10 pt Char"/>
    <w:basedOn w:val="MinimizedTextChar"/>
    <w:link w:val="StyleMinimizedTextArialNarrow10pt"/>
    <w:rsid w:val="00B36CCA"/>
    <w:rPr>
      <w:rFonts w:ascii="Calibri" w:eastAsia="Times New Roman" w:hAnsi="Calibri" w:cs="Calibri"/>
    </w:rPr>
  </w:style>
  <w:style w:type="character" w:customStyle="1" w:styleId="Styleunderline11ptBold">
    <w:name w:val="Style underline + 11 pt Bold"/>
    <w:basedOn w:val="underline"/>
    <w:rsid w:val="00B36CC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36CC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36CCA"/>
    <w:rPr>
      <w:rFonts w:ascii="Calibri" w:eastAsia="Times New Roman" w:hAnsi="Calibri" w:cs="Calibri"/>
      <w:u w:val="single"/>
      <w:bdr w:val="single" w:sz="4" w:space="0" w:color="auto"/>
    </w:rPr>
  </w:style>
  <w:style w:type="character" w:customStyle="1" w:styleId="Style9pt">
    <w:name w:val="Style 9 pt"/>
    <w:basedOn w:val="DefaultParagraphFont"/>
    <w:rsid w:val="00B36CCA"/>
    <w:rPr>
      <w:rFonts w:ascii="Times New Roman" w:hAnsi="Times New Roman"/>
      <w:sz w:val="20"/>
    </w:rPr>
  </w:style>
  <w:style w:type="paragraph" w:customStyle="1" w:styleId="StyleStyle49pt3">
    <w:name w:val="Style Style4 + 9 pt3"/>
    <w:basedOn w:val="Style4"/>
    <w:link w:val="StyleStyle49pt3Char"/>
    <w:qFormat/>
    <w:rsid w:val="00B36CCA"/>
    <w:rPr>
      <w:rFonts w:ascii="Calibri" w:eastAsia="Times New Roman" w:hAnsi="Calibri" w:cs="Times New Roman"/>
    </w:rPr>
  </w:style>
  <w:style w:type="character" w:customStyle="1" w:styleId="StyleStyle49pt3Char">
    <w:name w:val="Style Style4 + 9 pt3 Char"/>
    <w:basedOn w:val="Style4Char"/>
    <w:link w:val="StyleStyle49pt3"/>
    <w:rsid w:val="00B36CCA"/>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B36CCA"/>
    <w:rPr>
      <w:rFonts w:ascii="Calibri" w:eastAsia="Times New Roman" w:hAnsi="Calibri" w:cs="Times New Roman"/>
      <w:b/>
      <w:bCs/>
    </w:rPr>
  </w:style>
  <w:style w:type="character" w:customStyle="1" w:styleId="StyleStyle4BoldChar">
    <w:name w:val="Style Style4 + Bold Char"/>
    <w:basedOn w:val="Style4Char"/>
    <w:link w:val="StyleStyle4Bold"/>
    <w:rsid w:val="00B36CCA"/>
    <w:rPr>
      <w:rFonts w:ascii="Calibri" w:eastAsia="Times New Roman" w:hAnsi="Calibri" w:cs="Times New Roman"/>
      <w:b/>
      <w:bCs/>
      <w:szCs w:val="24"/>
      <w:u w:val="single"/>
    </w:rPr>
  </w:style>
  <w:style w:type="character" w:customStyle="1" w:styleId="CharChar11">
    <w:name w:val="Char Char11"/>
    <w:basedOn w:val="DefaultParagraphFont"/>
    <w:rsid w:val="00B36CCA"/>
    <w:rPr>
      <w:rFonts w:cs="Arial"/>
      <w:bCs/>
      <w:szCs w:val="26"/>
      <w:u w:val="single"/>
      <w:lang w:val="en-US" w:eastAsia="en-US" w:bidi="ar-SA"/>
    </w:rPr>
  </w:style>
  <w:style w:type="character" w:customStyle="1" w:styleId="authorbio">
    <w:name w:val="authorbio"/>
    <w:basedOn w:val="DefaultParagraphFont"/>
    <w:rsid w:val="00B36CCA"/>
  </w:style>
  <w:style w:type="character" w:customStyle="1" w:styleId="a">
    <w:name w:val="a"/>
    <w:basedOn w:val="DefaultParagraphFont"/>
    <w:rsid w:val="00B36CCA"/>
  </w:style>
  <w:style w:type="character" w:customStyle="1" w:styleId="StyleStyleUnderline411pt">
    <w:name w:val="Style Style Underline4 + 11 pt"/>
    <w:basedOn w:val="DefaultParagraphFont"/>
    <w:rsid w:val="00B36CCA"/>
    <w:rPr>
      <w:sz w:val="20"/>
      <w:u w:val="single"/>
    </w:rPr>
  </w:style>
  <w:style w:type="character" w:customStyle="1" w:styleId="StyleStyleUnderline411ptBold">
    <w:name w:val="Style Style Underline4 + 11 pt Bold"/>
    <w:basedOn w:val="DefaultParagraphFont"/>
    <w:rsid w:val="00B36CCA"/>
    <w:rPr>
      <w:b/>
      <w:bCs/>
      <w:sz w:val="20"/>
      <w:u w:val="single"/>
    </w:rPr>
  </w:style>
  <w:style w:type="character" w:customStyle="1" w:styleId="StyleStyleUnderline311pt">
    <w:name w:val="Style Style Underline3 + 11 pt"/>
    <w:basedOn w:val="DefaultParagraphFont"/>
    <w:rsid w:val="00B36CCA"/>
    <w:rPr>
      <w:sz w:val="20"/>
      <w:u w:val="single"/>
    </w:rPr>
  </w:style>
  <w:style w:type="character" w:customStyle="1" w:styleId="StyleStyleUnderline311ptBold">
    <w:name w:val="Style Style Underline3 + 11 pt Bold"/>
    <w:basedOn w:val="DefaultParagraphFont"/>
    <w:rsid w:val="00B36CCA"/>
    <w:rPr>
      <w:b/>
      <w:bCs/>
      <w:sz w:val="20"/>
      <w:u w:val="single"/>
    </w:rPr>
  </w:style>
  <w:style w:type="character" w:customStyle="1" w:styleId="StyleUnderline3">
    <w:name w:val="Style Underline3"/>
    <w:basedOn w:val="DefaultParagraphFont"/>
    <w:rsid w:val="00B36CCA"/>
    <w:rPr>
      <w:u w:val="single"/>
    </w:rPr>
  </w:style>
  <w:style w:type="paragraph" w:customStyle="1" w:styleId="StyleStyle111ptBorderSinglesolidlineAuto05ptL">
    <w:name w:val="Style Style1 + 11 pt Border: : (Single solid line Auto  0.5 pt L..."/>
    <w:link w:val="StyleStyle111ptBorderSinglesolidlineAuto05ptLChar"/>
    <w:qFormat/>
    <w:rsid w:val="00B36CC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36CC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36CCA"/>
    <w:rPr>
      <w:u w:val="single"/>
    </w:rPr>
  </w:style>
  <w:style w:type="character" w:customStyle="1" w:styleId="NothingChar">
    <w:name w:val="Nothing Char"/>
    <w:basedOn w:val="DefaultParagraphFont"/>
    <w:link w:val="Nothing"/>
    <w:rsid w:val="00B36CCA"/>
    <w:rPr>
      <w:rFonts w:ascii="Times New Roman" w:eastAsia="Times New Roman" w:hAnsi="Times New Roman" w:cs="Times New Roman"/>
      <w:sz w:val="20"/>
      <w:szCs w:val="24"/>
    </w:rPr>
  </w:style>
  <w:style w:type="character" w:customStyle="1" w:styleId="CardsFont12pt0">
    <w:name w:val="Cards + Font 12pt"/>
    <w:basedOn w:val="DefaultParagraphFont"/>
    <w:rsid w:val="00B36CCA"/>
    <w:rPr>
      <w:rFonts w:ascii="Times New Roman" w:eastAsia="Calibri" w:hAnsi="Times New Roman" w:cs="Times New Roman"/>
      <w:sz w:val="24"/>
      <w:szCs w:val="20"/>
      <w:u w:val="single"/>
    </w:rPr>
  </w:style>
  <w:style w:type="character" w:customStyle="1" w:styleId="SmallTextChar0">
    <w:name w:val="Small Text Char"/>
    <w:basedOn w:val="CardTextChar0"/>
    <w:rsid w:val="00B36CCA"/>
    <w:rPr>
      <w:rFonts w:ascii="Times New Roman" w:eastAsia="MS Mincho" w:hAnsi="Times New Roman" w:cs="Times New Roman"/>
      <w:sz w:val="15"/>
      <w:szCs w:val="24"/>
      <w:lang w:eastAsia="ja-JP"/>
    </w:rPr>
  </w:style>
  <w:style w:type="paragraph" w:customStyle="1" w:styleId="Circled">
    <w:name w:val="Circled"/>
    <w:link w:val="CircledChar"/>
    <w:qFormat/>
    <w:rsid w:val="00B36CC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36CCA"/>
    <w:rPr>
      <w:rFonts w:ascii="Times New Roman" w:eastAsia="MS Mincho" w:hAnsi="Times New Roman" w:cs="Times New Roman"/>
      <w:b/>
      <w:szCs w:val="20"/>
      <w:u w:val="single"/>
      <w:lang w:eastAsia="ja-JP"/>
    </w:rPr>
  </w:style>
  <w:style w:type="character" w:customStyle="1" w:styleId="UnderlinedChar0">
    <w:name w:val="Underlined Char"/>
    <w:basedOn w:val="CardTextChar0"/>
    <w:rsid w:val="00B36CCA"/>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B36CCA"/>
  </w:style>
  <w:style w:type="character" w:customStyle="1" w:styleId="part-of-speech">
    <w:name w:val="part-of-speech"/>
    <w:basedOn w:val="DefaultParagraphFont"/>
    <w:rsid w:val="00B36CCA"/>
  </w:style>
  <w:style w:type="character" w:customStyle="1" w:styleId="sep">
    <w:name w:val="sep"/>
    <w:basedOn w:val="DefaultParagraphFont"/>
    <w:rsid w:val="00B36CCA"/>
  </w:style>
  <w:style w:type="character" w:customStyle="1" w:styleId="pron">
    <w:name w:val="pron"/>
    <w:basedOn w:val="DefaultParagraphFont"/>
    <w:rsid w:val="00B36CCA"/>
  </w:style>
  <w:style w:type="paragraph" w:customStyle="1" w:styleId="StyleStyle4LatinTimesNewRomanAsianSimSun">
    <w:name w:val="Style Style4 + (Latin) Times New Roman (Asian) SimSun"/>
    <w:basedOn w:val="Normal"/>
    <w:link w:val="StyleStyle4LatinTimesNewRomanAsianSimSunChar"/>
    <w:qFormat/>
    <w:rsid w:val="00B36CC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36CC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36CC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36CCA"/>
    <w:rPr>
      <w:rFonts w:ascii="Calibri" w:eastAsia="SimSun" w:hAnsi="Calibri" w:cs="Calibri"/>
      <w:b/>
      <w:bCs/>
      <w:u w:val="single"/>
    </w:rPr>
  </w:style>
  <w:style w:type="character" w:customStyle="1" w:styleId="CharChar3">
    <w:name w:val="Char Char3"/>
    <w:basedOn w:val="DefaultParagraphFont"/>
    <w:rsid w:val="00B36CCA"/>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B36CCA"/>
    <w:rPr>
      <w:bCs/>
      <w:szCs w:val="26"/>
      <w:u w:val="single"/>
    </w:rPr>
  </w:style>
  <w:style w:type="paragraph" w:styleId="Subtitle">
    <w:name w:val="Subtitle"/>
    <w:aliases w:val="Underlined card text"/>
    <w:basedOn w:val="Normal"/>
    <w:next w:val="Normal"/>
    <w:link w:val="SubtitleChar"/>
    <w:uiPriority w:val="99"/>
    <w:qFormat/>
    <w:rsid w:val="00B36CC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rsid w:val="00B36CC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36CCA"/>
    <w:rPr>
      <w:rFonts w:ascii="Calibri" w:eastAsia="Times New Roman" w:hAnsi="Calibri" w:cs="Times New Roman"/>
    </w:rPr>
  </w:style>
  <w:style w:type="character" w:customStyle="1" w:styleId="StyleStyle411pt1Char">
    <w:name w:val="Style Style4 + 11 pt1 Char"/>
    <w:basedOn w:val="Style4Char"/>
    <w:link w:val="StyleStyle411pt1"/>
    <w:rsid w:val="00B36CCA"/>
    <w:rPr>
      <w:rFonts w:ascii="Calibri" w:eastAsia="Times New Roman" w:hAnsi="Calibri" w:cs="Times New Roman"/>
      <w:szCs w:val="24"/>
      <w:u w:val="single"/>
    </w:rPr>
  </w:style>
  <w:style w:type="character" w:customStyle="1" w:styleId="BoldandUnderlineCharChar2">
    <w:name w:val="Bold and Underline Char Char2"/>
    <w:basedOn w:val="DefaultParagraphFont"/>
    <w:rsid w:val="00B36CCA"/>
    <w:rPr>
      <w:b/>
      <w:u w:val="single"/>
      <w:lang w:val="en-US" w:eastAsia="en-US" w:bidi="ar-SA"/>
    </w:rPr>
  </w:style>
  <w:style w:type="character" w:customStyle="1" w:styleId="StyleUnderlineCharChar111pt">
    <w:name w:val="Style Underline Char Char1 + 11 pt"/>
    <w:basedOn w:val="DefaultParagraphFont"/>
    <w:rsid w:val="00B36CC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36CC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36CC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36CCA"/>
    <w:rPr>
      <w:sz w:val="22"/>
      <w:u w:val="single"/>
    </w:rPr>
  </w:style>
  <w:style w:type="paragraph" w:customStyle="1" w:styleId="StyleMinimizedTextArialNarrow9pt">
    <w:name w:val="Style Minimized Text + Arial Narrow 9 pt"/>
    <w:basedOn w:val="Normal"/>
    <w:link w:val="StyleMinimizedTextArialNarrow9ptChar"/>
    <w:qFormat/>
    <w:rsid w:val="00B36CCA"/>
    <w:rPr>
      <w:rFonts w:eastAsia="Times New Roman"/>
    </w:rPr>
  </w:style>
  <w:style w:type="character" w:customStyle="1" w:styleId="StyleMinimizedTextArialNarrow9ptChar">
    <w:name w:val="Style Minimized Text + Arial Narrow 9 pt Char"/>
    <w:basedOn w:val="DefaultParagraphFont"/>
    <w:link w:val="StyleMinimizedTextArialNarrow9pt"/>
    <w:rsid w:val="00B36CC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36CC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36CC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36CC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36CC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36CC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36CCA"/>
    <w:rPr>
      <w:b w:val="0"/>
      <w:bCs/>
      <w:sz w:val="20"/>
      <w:u w:val="single"/>
      <w:lang w:val="en-US" w:eastAsia="en-US" w:bidi="ar-SA"/>
    </w:rPr>
  </w:style>
  <w:style w:type="character" w:customStyle="1" w:styleId="Styleunderline9pt">
    <w:name w:val="Style underline + 9 pt"/>
    <w:basedOn w:val="underline"/>
    <w:rsid w:val="00B36CCA"/>
    <w:rPr>
      <w:rFonts w:ascii="Times New Roman" w:hAnsi="Times New Roman" w:cs="Times New Roman"/>
      <w:b/>
      <w:sz w:val="20"/>
      <w:u w:val="single"/>
    </w:rPr>
  </w:style>
  <w:style w:type="character" w:customStyle="1" w:styleId="StyleTimesNewRoman9pt">
    <w:name w:val="Style Times New Roman 9 pt"/>
    <w:basedOn w:val="DefaultParagraphFont"/>
    <w:rsid w:val="00B36CCA"/>
    <w:rPr>
      <w:rFonts w:ascii="Times New Roman" w:hAnsi="Times New Roman"/>
      <w:sz w:val="20"/>
    </w:rPr>
  </w:style>
  <w:style w:type="character" w:customStyle="1" w:styleId="Styleunderline9pt1">
    <w:name w:val="Style underline + 9 pt1"/>
    <w:basedOn w:val="underline"/>
    <w:rsid w:val="00B36CC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36CC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36CCA"/>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36CCA"/>
    <w:rPr>
      <w:b/>
      <w:bCs/>
      <w:noProof w:val="0"/>
      <w:sz w:val="20"/>
      <w:u w:val="single"/>
      <w:lang w:val="en-US" w:eastAsia="en-US" w:bidi="ar-SA"/>
    </w:rPr>
  </w:style>
  <w:style w:type="character" w:customStyle="1" w:styleId="Hyperlink23">
    <w:name w:val="Hyperlink23"/>
    <w:basedOn w:val="DefaultParagraphFont"/>
    <w:rsid w:val="00B36CCA"/>
    <w:rPr>
      <w:color w:val="3300CC"/>
      <w:u w:val="single"/>
    </w:rPr>
  </w:style>
  <w:style w:type="paragraph" w:customStyle="1" w:styleId="cardCharChar">
    <w:name w:val="card Char Char"/>
    <w:basedOn w:val="Normal"/>
    <w:link w:val="cardCharCharChar"/>
    <w:qFormat/>
    <w:rsid w:val="00B36CCA"/>
    <w:pPr>
      <w:ind w:left="288" w:right="288"/>
    </w:pPr>
    <w:rPr>
      <w:rFonts w:eastAsia="Times New Roman"/>
      <w:szCs w:val="20"/>
    </w:rPr>
  </w:style>
  <w:style w:type="character" w:customStyle="1" w:styleId="cardCharCharChar">
    <w:name w:val="card Char Char Char"/>
    <w:basedOn w:val="DefaultParagraphFont"/>
    <w:link w:val="cardCharChar"/>
    <w:rsid w:val="00B36CCA"/>
    <w:rPr>
      <w:rFonts w:ascii="Calibri" w:eastAsia="Times New Roman" w:hAnsi="Calibri" w:cs="Calibri"/>
      <w:szCs w:val="20"/>
    </w:rPr>
  </w:style>
  <w:style w:type="character" w:customStyle="1" w:styleId="StyleunderlineArialNarrow9ptBold">
    <w:name w:val="Style underline + Arial Narrow 9 pt Bold"/>
    <w:basedOn w:val="underline"/>
    <w:rsid w:val="00B36CC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36CCA"/>
  </w:style>
  <w:style w:type="character" w:customStyle="1" w:styleId="StylecardCharCharArialNarrow9ptChar">
    <w:name w:val="Style card Char Char + Arial Narrow 9 pt Char"/>
    <w:basedOn w:val="cardCharCharChar"/>
    <w:link w:val="StylecardCharCharArialNarrow9pt"/>
    <w:rsid w:val="00B36CCA"/>
    <w:rPr>
      <w:rFonts w:ascii="Calibri" w:eastAsia="Times New Roman" w:hAnsi="Calibri" w:cs="Calibri"/>
      <w:szCs w:val="20"/>
    </w:rPr>
  </w:style>
  <w:style w:type="character" w:customStyle="1" w:styleId="UnderlineCharCharChar">
    <w:name w:val="Underline Char Char Char"/>
    <w:basedOn w:val="DefaultParagraphFont"/>
    <w:rsid w:val="00B36CCA"/>
    <w:rPr>
      <w:noProof w:val="0"/>
      <w:u w:val="single"/>
      <w:lang w:val="en-US" w:eastAsia="en-US" w:bidi="ar-SA"/>
    </w:rPr>
  </w:style>
  <w:style w:type="character" w:customStyle="1" w:styleId="CardTextChar1">
    <w:name w:val="Card Text Char1"/>
    <w:basedOn w:val="DefaultParagraphFont"/>
    <w:rsid w:val="00B36CC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36CC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36CC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36C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36C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36C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36C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36CC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36CCA"/>
    <w:rPr>
      <w:rFonts w:eastAsia="Times New Roman"/>
    </w:rPr>
  </w:style>
  <w:style w:type="character" w:customStyle="1" w:styleId="TextsmallChar">
    <w:name w:val="Textsmall Char"/>
    <w:basedOn w:val="DefaultParagraphFont"/>
    <w:link w:val="Textsmall"/>
    <w:rsid w:val="00B36CCA"/>
    <w:rPr>
      <w:rFonts w:ascii="Calibri" w:eastAsia="Times New Roman" w:hAnsi="Calibri" w:cs="Calibri"/>
    </w:rPr>
  </w:style>
  <w:style w:type="character" w:customStyle="1" w:styleId="CharChar111">
    <w:name w:val="Char Char111"/>
    <w:basedOn w:val="DefaultParagraphFont"/>
    <w:rsid w:val="00B36CCA"/>
    <w:rPr>
      <w:rFonts w:cs="Arial"/>
      <w:bCs/>
      <w:szCs w:val="26"/>
      <w:u w:val="single"/>
      <w:lang w:val="en-US" w:eastAsia="en-US" w:bidi="ar-SA"/>
    </w:rPr>
  </w:style>
  <w:style w:type="character" w:customStyle="1" w:styleId="UnderlineBold">
    <w:name w:val="Underline + Bold"/>
    <w:uiPriority w:val="1"/>
    <w:qFormat/>
    <w:rsid w:val="00B36CCA"/>
    <w:rPr>
      <w:b/>
      <w:sz w:val="20"/>
      <w:u w:val="single"/>
    </w:rPr>
  </w:style>
  <w:style w:type="paragraph" w:customStyle="1" w:styleId="cardtextsmall">
    <w:name w:val="card text small"/>
    <w:basedOn w:val="Normal"/>
    <w:qFormat/>
    <w:rsid w:val="00B36CCA"/>
    <w:rPr>
      <w:rFonts w:ascii="Arial Narrow" w:eastAsia="Times New Roman" w:hAnsi="Arial Narrow"/>
    </w:rPr>
  </w:style>
  <w:style w:type="character" w:customStyle="1" w:styleId="AUnterdline">
    <w:name w:val="AUnterdline"/>
    <w:qFormat/>
    <w:rsid w:val="00B36CC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36CCA"/>
    <w:rPr>
      <w:rFonts w:ascii="Times New Roman" w:hAnsi="Times New Roman"/>
      <w:b/>
      <w:bCs/>
      <w:sz w:val="20"/>
      <w:u w:val="single"/>
      <w:bdr w:val="single" w:sz="4" w:space="0" w:color="auto"/>
    </w:rPr>
  </w:style>
  <w:style w:type="character" w:customStyle="1" w:styleId="highlightedsearchterm">
    <w:name w:val="highlightedsearchterm"/>
    <w:rsid w:val="00B36CCA"/>
  </w:style>
  <w:style w:type="character" w:customStyle="1" w:styleId="StyleUnderline1">
    <w:name w:val="Style Underline1"/>
    <w:basedOn w:val="DefaultParagraphFont"/>
    <w:rsid w:val="00B36CCA"/>
    <w:rPr>
      <w:rFonts w:ascii="Times New Roman" w:hAnsi="Times New Roman"/>
      <w:sz w:val="20"/>
      <w:u w:val="single"/>
    </w:rPr>
  </w:style>
  <w:style w:type="paragraph" w:customStyle="1" w:styleId="CardIndented">
    <w:name w:val="Card (Indented)"/>
    <w:basedOn w:val="Normal"/>
    <w:link w:val="CardIndentedChar"/>
    <w:qFormat/>
    <w:rsid w:val="00B36CCA"/>
    <w:pPr>
      <w:ind w:left="288"/>
    </w:pPr>
  </w:style>
  <w:style w:type="paragraph" w:customStyle="1" w:styleId="StyleStyle49pt10">
    <w:name w:val="Style Style4 + 9 pt10"/>
    <w:basedOn w:val="Style4"/>
    <w:link w:val="StyleStyle49pt10Char"/>
    <w:qFormat/>
    <w:rsid w:val="00B36CCA"/>
    <w:rPr>
      <w:rFonts w:ascii="Calibri" w:eastAsia="Times New Roman" w:hAnsi="Calibri" w:cs="Times New Roman"/>
    </w:rPr>
  </w:style>
  <w:style w:type="character" w:customStyle="1" w:styleId="StyleStyle49pt10Char">
    <w:name w:val="Style Style4 + 9 pt10 Char"/>
    <w:basedOn w:val="Style4Char"/>
    <w:link w:val="StyleStyle49pt10"/>
    <w:rsid w:val="00B36CCA"/>
    <w:rPr>
      <w:rFonts w:ascii="Calibri" w:eastAsia="Times New Roman" w:hAnsi="Calibri" w:cs="Times New Roman"/>
      <w:szCs w:val="24"/>
      <w:u w:val="single"/>
    </w:rPr>
  </w:style>
  <w:style w:type="paragraph" w:customStyle="1" w:styleId="StyleStyle49ptBold7">
    <w:name w:val="Style Style4 + 9 pt Bold7"/>
    <w:basedOn w:val="Style4"/>
    <w:link w:val="StyleStyle49ptBold7Char"/>
    <w:qFormat/>
    <w:rsid w:val="00B36CCA"/>
    <w:rPr>
      <w:rFonts w:ascii="Calibri" w:eastAsia="Times New Roman" w:hAnsi="Calibri" w:cs="Times New Roman"/>
      <w:b/>
      <w:bCs/>
    </w:rPr>
  </w:style>
  <w:style w:type="character" w:customStyle="1" w:styleId="StyleStyle49ptBold7Char">
    <w:name w:val="Style Style4 + 9 pt Bold7 Char"/>
    <w:link w:val="StyleStyle49ptBold7"/>
    <w:rsid w:val="00B36CCA"/>
    <w:rPr>
      <w:rFonts w:ascii="Calibri" w:eastAsia="Times New Roman" w:hAnsi="Calibri" w:cs="Times New Roman"/>
      <w:b/>
      <w:bCs/>
      <w:szCs w:val="24"/>
      <w:u w:val="single"/>
    </w:rPr>
  </w:style>
  <w:style w:type="paragraph" w:customStyle="1" w:styleId="NormalUnderline">
    <w:name w:val="Normal Underline"/>
    <w:basedOn w:val="Normal"/>
    <w:link w:val="NormalUnderlineChar"/>
    <w:qFormat/>
    <w:rsid w:val="00B36CCA"/>
    <w:pPr>
      <w:ind w:left="288"/>
    </w:pPr>
    <w:rPr>
      <w:rFonts w:eastAsia="Times New Roman"/>
      <w:u w:val="single"/>
    </w:rPr>
  </w:style>
  <w:style w:type="character" w:customStyle="1" w:styleId="NormalUnderlineChar">
    <w:name w:val="Normal Underline Char"/>
    <w:link w:val="NormalUnderline"/>
    <w:rsid w:val="00B36CCA"/>
    <w:rPr>
      <w:rFonts w:ascii="Calibri" w:eastAsia="Times New Roman" w:hAnsi="Calibri" w:cs="Calibri"/>
      <w:u w:val="single"/>
    </w:rPr>
  </w:style>
  <w:style w:type="character" w:customStyle="1" w:styleId="DontRead">
    <w:name w:val="Don't Read"/>
    <w:qFormat/>
    <w:rsid w:val="00B36CCA"/>
    <w:rPr>
      <w:rFonts w:ascii="Times New Roman" w:hAnsi="Times New Roman"/>
      <w:sz w:val="16"/>
    </w:rPr>
  </w:style>
  <w:style w:type="paragraph" w:customStyle="1" w:styleId="Underlinestyle">
    <w:name w:val="Underline style"/>
    <w:basedOn w:val="Normal"/>
    <w:qFormat/>
    <w:rsid w:val="00B36CCA"/>
    <w:rPr>
      <w:rFonts w:eastAsia="Times New Roman"/>
      <w:u w:val="single"/>
    </w:rPr>
  </w:style>
  <w:style w:type="character" w:customStyle="1" w:styleId="Style11ptUnderline3">
    <w:name w:val="Style 11 pt Underline3"/>
    <w:rsid w:val="00B36CCA"/>
    <w:rPr>
      <w:sz w:val="20"/>
      <w:u w:val="single"/>
    </w:rPr>
  </w:style>
  <w:style w:type="character" w:customStyle="1" w:styleId="27">
    <w:name w:val="27"/>
    <w:rsid w:val="00B36CCA"/>
    <w:rPr>
      <w:rFonts w:cs="Arial"/>
      <w:bCs/>
      <w:sz w:val="20"/>
      <w:u w:val="single"/>
      <w:lang w:val="en-US" w:eastAsia="en-US" w:bidi="ar-SA"/>
    </w:rPr>
  </w:style>
  <w:style w:type="character" w:customStyle="1" w:styleId="2">
    <w:name w:val="2"/>
    <w:rsid w:val="00B36CCA"/>
    <w:rPr>
      <w:rFonts w:cs="Arial"/>
      <w:bCs/>
      <w:sz w:val="20"/>
      <w:u w:val="single"/>
      <w:lang w:val="en-US" w:eastAsia="en-US" w:bidi="ar-SA"/>
    </w:rPr>
  </w:style>
  <w:style w:type="character" w:customStyle="1" w:styleId="Style9ptUnderline11">
    <w:name w:val="Style 9 pt Underline11"/>
    <w:basedOn w:val="DefaultParagraphFont"/>
    <w:rsid w:val="00B36CCA"/>
    <w:rPr>
      <w:sz w:val="20"/>
      <w:u w:val="single"/>
    </w:rPr>
  </w:style>
  <w:style w:type="character" w:customStyle="1" w:styleId="Style9ptBoldUnderline5">
    <w:name w:val="Style 9 pt Bold Underline5"/>
    <w:basedOn w:val="DefaultParagraphFont"/>
    <w:rsid w:val="00B36CCA"/>
    <w:rPr>
      <w:b/>
      <w:bCs/>
      <w:sz w:val="20"/>
      <w:u w:val="single"/>
    </w:rPr>
  </w:style>
  <w:style w:type="character" w:customStyle="1" w:styleId="CharChar114">
    <w:name w:val="Char Char114"/>
    <w:basedOn w:val="DefaultParagraphFont"/>
    <w:rsid w:val="00B36CCA"/>
    <w:rPr>
      <w:rFonts w:cs="Arial"/>
      <w:bCs/>
      <w:szCs w:val="26"/>
      <w:u w:val="single"/>
      <w:lang w:val="en-US" w:eastAsia="en-US" w:bidi="ar-SA"/>
    </w:rPr>
  </w:style>
  <w:style w:type="character" w:customStyle="1" w:styleId="CharChar113">
    <w:name w:val="Char Char113"/>
    <w:basedOn w:val="DefaultParagraphFont"/>
    <w:rsid w:val="00B36CCA"/>
    <w:rPr>
      <w:rFonts w:cs="Arial"/>
      <w:bCs/>
      <w:szCs w:val="26"/>
      <w:u w:val="single"/>
      <w:lang w:val="en-US" w:eastAsia="en-US" w:bidi="ar-SA"/>
    </w:rPr>
  </w:style>
  <w:style w:type="character" w:customStyle="1" w:styleId="CharChar112">
    <w:name w:val="Char Char112"/>
    <w:basedOn w:val="DefaultParagraphFont"/>
    <w:rsid w:val="00B36CCA"/>
    <w:rPr>
      <w:rFonts w:cs="Arial"/>
      <w:bCs/>
      <w:szCs w:val="26"/>
      <w:u w:val="single"/>
      <w:lang w:val="en-US" w:eastAsia="en-US" w:bidi="ar-SA"/>
    </w:rPr>
  </w:style>
  <w:style w:type="character" w:customStyle="1" w:styleId="ssl0">
    <w:name w:val="ss_l0"/>
    <w:basedOn w:val="DefaultParagraphFont"/>
    <w:rsid w:val="00B36CCA"/>
  </w:style>
  <w:style w:type="paragraph" w:styleId="CommentText">
    <w:name w:val="annotation text"/>
    <w:basedOn w:val="Normal"/>
    <w:link w:val="CommentTextChar"/>
    <w:uiPriority w:val="99"/>
    <w:rsid w:val="00B36CCA"/>
    <w:rPr>
      <w:szCs w:val="20"/>
    </w:rPr>
  </w:style>
  <w:style w:type="character" w:customStyle="1" w:styleId="CommentTextChar">
    <w:name w:val="Comment Text Char"/>
    <w:basedOn w:val="DefaultParagraphFont"/>
    <w:link w:val="CommentText"/>
    <w:uiPriority w:val="99"/>
    <w:rsid w:val="00B36CCA"/>
    <w:rPr>
      <w:rFonts w:ascii="Calibri" w:hAnsi="Calibri" w:cs="Calibri"/>
      <w:szCs w:val="20"/>
    </w:rPr>
  </w:style>
  <w:style w:type="character" w:customStyle="1" w:styleId="CommentSubjectChar">
    <w:name w:val="Comment Subject Char"/>
    <w:basedOn w:val="CommentTextChar"/>
    <w:link w:val="CommentSubject"/>
    <w:rsid w:val="00B36CCA"/>
    <w:rPr>
      <w:rFonts w:ascii="Times New Roman" w:hAnsi="Times New Roman" w:cs="Times New Roman"/>
      <w:b/>
      <w:bCs/>
      <w:sz w:val="24"/>
      <w:szCs w:val="20"/>
    </w:rPr>
  </w:style>
  <w:style w:type="paragraph" w:styleId="CommentSubject">
    <w:name w:val="annotation subject"/>
    <w:basedOn w:val="CommentText"/>
    <w:next w:val="CommentText"/>
    <w:link w:val="CommentSubjectChar"/>
    <w:rsid w:val="00B36CCA"/>
    <w:rPr>
      <w:rFonts w:ascii="Times New Roman" w:hAnsi="Times New Roman" w:cs="Times New Roman"/>
      <w:b/>
      <w:bCs/>
      <w:sz w:val="24"/>
    </w:rPr>
  </w:style>
  <w:style w:type="character" w:customStyle="1" w:styleId="CommentSubjectChar1">
    <w:name w:val="Comment Subject Char1"/>
    <w:basedOn w:val="CommentTextChar"/>
    <w:uiPriority w:val="99"/>
    <w:semiHidden/>
    <w:rsid w:val="00B36CCA"/>
    <w:rPr>
      <w:rFonts w:ascii="Calibri" w:hAnsi="Calibri" w:cs="Calibri"/>
      <w:b/>
      <w:bCs/>
      <w:szCs w:val="20"/>
    </w:rPr>
  </w:style>
  <w:style w:type="paragraph" w:customStyle="1" w:styleId="WW-Default1">
    <w:name w:val="WW-Default1"/>
    <w:basedOn w:val="Normal"/>
    <w:qFormat/>
    <w:rsid w:val="00B36CCA"/>
    <w:pPr>
      <w:suppressAutoHyphens/>
    </w:pPr>
    <w:rPr>
      <w:rFonts w:eastAsia="Times New Roman"/>
      <w:b/>
      <w:bCs/>
      <w:szCs w:val="20"/>
      <w:lang w:eastAsia="ar-SA"/>
    </w:rPr>
  </w:style>
  <w:style w:type="paragraph" w:customStyle="1" w:styleId="Normal1">
    <w:name w:val="Normal1"/>
    <w:basedOn w:val="BodyText"/>
    <w:qFormat/>
    <w:rsid w:val="00B36CCA"/>
  </w:style>
  <w:style w:type="character" w:customStyle="1" w:styleId="zoomme">
    <w:name w:val="zoomme"/>
    <w:basedOn w:val="DefaultParagraphFont"/>
    <w:rsid w:val="00B36CCA"/>
  </w:style>
  <w:style w:type="character" w:customStyle="1" w:styleId="Date1">
    <w:name w:val="Date1"/>
    <w:basedOn w:val="DefaultParagraphFont"/>
    <w:rsid w:val="00B36CCA"/>
  </w:style>
  <w:style w:type="character" w:customStyle="1" w:styleId="classauthor">
    <w:name w:val="class=&quot;author&quot;"/>
    <w:basedOn w:val="DefaultParagraphFont"/>
    <w:rsid w:val="00B36CCA"/>
  </w:style>
  <w:style w:type="paragraph" w:customStyle="1" w:styleId="CardStyle">
    <w:name w:val="Card Style"/>
    <w:basedOn w:val="Normal"/>
    <w:link w:val="CardStyleChar"/>
    <w:qFormat/>
    <w:rsid w:val="00B36CCA"/>
    <w:rPr>
      <w:rFonts w:eastAsia="Times New Roman"/>
    </w:rPr>
  </w:style>
  <w:style w:type="character" w:customStyle="1" w:styleId="CharCharChar">
    <w:name w:val="Char Char Char"/>
    <w:basedOn w:val="DefaultParagraphFont"/>
    <w:rsid w:val="00B36CCA"/>
    <w:rPr>
      <w:rFonts w:cs="Arial"/>
      <w:bCs/>
      <w:szCs w:val="26"/>
      <w:u w:val="single"/>
      <w:lang w:val="en-US" w:eastAsia="en-US" w:bidi="ar-SA"/>
    </w:rPr>
  </w:style>
  <w:style w:type="character" w:customStyle="1" w:styleId="texto1">
    <w:name w:val="texto1"/>
    <w:rsid w:val="00B36CCA"/>
  </w:style>
  <w:style w:type="character" w:customStyle="1" w:styleId="apple-style-span">
    <w:name w:val="apple-style-span"/>
    <w:rsid w:val="00B36CCA"/>
  </w:style>
  <w:style w:type="paragraph" w:customStyle="1" w:styleId="citenon-bold">
    <w:name w:val="cite non-bold"/>
    <w:basedOn w:val="Normal"/>
    <w:link w:val="citenon-boldChar"/>
    <w:qFormat/>
    <w:rsid w:val="00B36CC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36CC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36CCA"/>
    <w:rPr>
      <w:rFonts w:ascii="Calibri" w:eastAsia="Times New Roman" w:hAnsi="Calibri" w:cs="Arial"/>
      <w:b/>
      <w:sz w:val="24"/>
      <w:szCs w:val="28"/>
    </w:rPr>
  </w:style>
  <w:style w:type="paragraph" w:customStyle="1" w:styleId="Style23">
    <w:name w:val="Style23"/>
    <w:basedOn w:val="Normal"/>
    <w:uiPriority w:val="99"/>
    <w:qFormat/>
    <w:rsid w:val="00B36CCA"/>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36CCA"/>
    <w:rPr>
      <w:rFonts w:ascii="Calibri" w:eastAsia="Times New Roman" w:hAnsi="Calibri" w:cs="Calibri"/>
      <w:lang w:bidi="en-US"/>
    </w:rPr>
  </w:style>
  <w:style w:type="character" w:customStyle="1" w:styleId="gray">
    <w:name w:val="gray"/>
    <w:basedOn w:val="DefaultParagraphFont"/>
    <w:rsid w:val="00B36CCA"/>
  </w:style>
  <w:style w:type="paragraph" w:customStyle="1" w:styleId="Tagtemplate">
    <w:name w:val="Tagtemplate"/>
    <w:basedOn w:val="Normal"/>
    <w:link w:val="TagtemplateChar"/>
    <w:autoRedefine/>
    <w:qFormat/>
    <w:rsid w:val="00B36CCA"/>
    <w:pPr>
      <w:keepNext/>
      <w:keepLines/>
    </w:pPr>
    <w:rPr>
      <w:rFonts w:eastAsia="Calibri"/>
      <w:b/>
    </w:rPr>
  </w:style>
  <w:style w:type="character" w:customStyle="1" w:styleId="TagtemplateChar">
    <w:name w:val="Tagtemplate Char"/>
    <w:basedOn w:val="DefaultParagraphFont"/>
    <w:link w:val="Tagtemplate"/>
    <w:rsid w:val="00B36CCA"/>
    <w:rPr>
      <w:rFonts w:ascii="Calibri" w:eastAsia="Calibri" w:hAnsi="Calibri" w:cs="Calibri"/>
      <w:b/>
    </w:rPr>
  </w:style>
  <w:style w:type="character" w:customStyle="1" w:styleId="Styleunderline11ptBorderSinglesolidlineAuto05p">
    <w:name w:val="Style underline + 11 pt Border: : (Single solid line Auto  0.5 p..."/>
    <w:rsid w:val="00B36CCA"/>
    <w:rPr>
      <w:sz w:val="20"/>
      <w:u w:val="single"/>
      <w:bdr w:val="single" w:sz="4" w:space="0" w:color="auto"/>
    </w:rPr>
  </w:style>
  <w:style w:type="paragraph" w:customStyle="1" w:styleId="Citation-FirstLine">
    <w:name w:val="Citation - First Line"/>
    <w:basedOn w:val="Normal"/>
    <w:next w:val="Normal"/>
    <w:autoRedefine/>
    <w:qFormat/>
    <w:rsid w:val="00B36CCA"/>
    <w:pPr>
      <w:spacing w:line="240" w:lineRule="atLeast"/>
      <w:jc w:val="both"/>
    </w:pPr>
    <w:rPr>
      <w:rFonts w:eastAsia="Times New Roman"/>
    </w:rPr>
  </w:style>
  <w:style w:type="character" w:customStyle="1" w:styleId="CardText-Underlined">
    <w:name w:val="Card Text - Underlined"/>
    <w:rsid w:val="00B36CCA"/>
    <w:rPr>
      <w:b/>
      <w:sz w:val="20"/>
      <w:u w:val="single"/>
    </w:rPr>
  </w:style>
  <w:style w:type="paragraph" w:customStyle="1" w:styleId="Citation-Complete">
    <w:name w:val="Citation - Complete"/>
    <w:basedOn w:val="Normal"/>
    <w:next w:val="Normal"/>
    <w:link w:val="Citation-CompleteChar"/>
    <w:autoRedefine/>
    <w:qFormat/>
    <w:rsid w:val="00B36CCA"/>
    <w:pPr>
      <w:spacing w:after="120"/>
      <w:jc w:val="both"/>
    </w:pPr>
    <w:rPr>
      <w:rFonts w:eastAsia="Times New Roman"/>
    </w:rPr>
  </w:style>
  <w:style w:type="character" w:customStyle="1" w:styleId="Citation-CompleteChar">
    <w:name w:val="Citation - Complete Char"/>
    <w:basedOn w:val="DefaultParagraphFont"/>
    <w:link w:val="Citation-Complete"/>
    <w:locked/>
    <w:rsid w:val="00B36CCA"/>
    <w:rPr>
      <w:rFonts w:ascii="Calibri" w:eastAsia="Times New Roman" w:hAnsi="Calibri" w:cs="Calibri"/>
    </w:rPr>
  </w:style>
  <w:style w:type="character" w:customStyle="1" w:styleId="MicroTextChar">
    <w:name w:val="MicroText Char"/>
    <w:link w:val="MicroText"/>
    <w:rsid w:val="00B36CCA"/>
    <w:rPr>
      <w:rFonts w:ascii="Arial Narrow" w:hAnsi="Arial Narrow"/>
      <w:sz w:val="12"/>
      <w:szCs w:val="24"/>
    </w:rPr>
  </w:style>
  <w:style w:type="paragraph" w:customStyle="1" w:styleId="TagCite">
    <w:name w:val="Tag/Cite"/>
    <w:basedOn w:val="Normal"/>
    <w:qFormat/>
    <w:rsid w:val="00B36CCA"/>
    <w:rPr>
      <w:rFonts w:eastAsia="Times New Roman"/>
      <w:b/>
    </w:rPr>
  </w:style>
  <w:style w:type="character" w:customStyle="1" w:styleId="Style11ptItalicUnderline">
    <w:name w:val="Style 11 pt Italic Underline"/>
    <w:basedOn w:val="DefaultParagraphFont"/>
    <w:rsid w:val="00B36CCA"/>
    <w:rPr>
      <w:i/>
      <w:iCs/>
      <w:sz w:val="20"/>
      <w:u w:val="single"/>
    </w:rPr>
  </w:style>
  <w:style w:type="character" w:customStyle="1" w:styleId="Style11ptItalic">
    <w:name w:val="Style 11 pt Italic"/>
    <w:basedOn w:val="DefaultParagraphFont"/>
    <w:rsid w:val="00B36CCA"/>
    <w:rPr>
      <w:rFonts w:ascii="Times New Roman" w:hAnsi="Times New Roman"/>
      <w:i/>
      <w:iCs/>
      <w:sz w:val="20"/>
    </w:rPr>
  </w:style>
  <w:style w:type="character" w:customStyle="1" w:styleId="BoldandUnderlineChar">
    <w:name w:val="Bold and Underline Char"/>
    <w:basedOn w:val="DefaultParagraphFont"/>
    <w:link w:val="BoldandUnderline"/>
    <w:locked/>
    <w:rsid w:val="00B36CCA"/>
    <w:rPr>
      <w:b/>
      <w:szCs w:val="24"/>
      <w:u w:val="single"/>
    </w:rPr>
  </w:style>
  <w:style w:type="paragraph" w:customStyle="1" w:styleId="BoldandUnderline">
    <w:name w:val="Bold and Underline"/>
    <w:basedOn w:val="Normal"/>
    <w:link w:val="BoldandUnderlineChar"/>
    <w:qFormat/>
    <w:rsid w:val="00B36CCA"/>
    <w:rPr>
      <w:rFonts w:asciiTheme="minorHAnsi" w:hAnsiTheme="minorHAnsi" w:cstheme="minorBidi"/>
      <w:b/>
      <w:szCs w:val="24"/>
      <w:u w:val="single"/>
    </w:rPr>
  </w:style>
  <w:style w:type="character" w:customStyle="1" w:styleId="hdr">
    <w:name w:val="hdr"/>
    <w:basedOn w:val="DefaultParagraphFont"/>
    <w:rsid w:val="00B36CCA"/>
  </w:style>
  <w:style w:type="paragraph" w:customStyle="1" w:styleId="StyleStyle49ptBold3">
    <w:name w:val="Style Style4 + 9 pt Bold3"/>
    <w:basedOn w:val="Style4"/>
    <w:link w:val="StyleStyle49ptBold3Char"/>
    <w:qFormat/>
    <w:rsid w:val="00B36CCA"/>
    <w:rPr>
      <w:rFonts w:ascii="Calibri" w:eastAsia="Times New Roman" w:hAnsi="Calibri" w:cs="Times New Roman"/>
      <w:b/>
      <w:bCs/>
    </w:rPr>
  </w:style>
  <w:style w:type="character" w:customStyle="1" w:styleId="StyleStyle49ptBold3Char">
    <w:name w:val="Style Style4 + 9 pt Bold3 Char"/>
    <w:basedOn w:val="Style4Char"/>
    <w:link w:val="StyleStyle49ptBold3"/>
    <w:rsid w:val="00B36CCA"/>
    <w:rPr>
      <w:rFonts w:ascii="Calibri" w:eastAsia="Times New Roman" w:hAnsi="Calibri" w:cs="Times New Roman"/>
      <w:b/>
      <w:bCs/>
      <w:szCs w:val="24"/>
      <w:u w:val="single"/>
    </w:rPr>
  </w:style>
  <w:style w:type="character" w:customStyle="1" w:styleId="Style9ptUnderline6">
    <w:name w:val="Style 9 pt Underline6"/>
    <w:basedOn w:val="DefaultParagraphFont"/>
    <w:rsid w:val="00B36CCA"/>
    <w:rPr>
      <w:sz w:val="20"/>
      <w:u w:val="single"/>
    </w:rPr>
  </w:style>
  <w:style w:type="character" w:customStyle="1" w:styleId="ct-with-fmlt">
    <w:name w:val="ct-with-fmlt"/>
    <w:basedOn w:val="DefaultParagraphFont"/>
    <w:rsid w:val="00B36CCA"/>
  </w:style>
  <w:style w:type="paragraph" w:customStyle="1" w:styleId="TagText">
    <w:name w:val="TagText"/>
    <w:basedOn w:val="Normal"/>
    <w:uiPriority w:val="99"/>
    <w:qFormat/>
    <w:rsid w:val="00B36CCA"/>
    <w:rPr>
      <w:b/>
    </w:rPr>
  </w:style>
  <w:style w:type="paragraph" w:customStyle="1" w:styleId="StyleStyle49pt">
    <w:name w:val="Style Style4 + 9 pt"/>
    <w:basedOn w:val="Normal"/>
    <w:link w:val="StyleStyle49ptChar"/>
    <w:qFormat/>
    <w:rsid w:val="00B36CCA"/>
    <w:rPr>
      <w:rFonts w:eastAsia="Times New Roman"/>
      <w:u w:val="single"/>
    </w:rPr>
  </w:style>
  <w:style w:type="character" w:customStyle="1" w:styleId="StyleStyle49ptChar">
    <w:name w:val="Style Style4 + 9 pt Char"/>
    <w:basedOn w:val="DefaultParagraphFont"/>
    <w:link w:val="StyleStyle49pt"/>
    <w:rsid w:val="00B36CCA"/>
    <w:rPr>
      <w:rFonts w:ascii="Calibri" w:eastAsia="Times New Roman" w:hAnsi="Calibri" w:cs="Calibri"/>
      <w:u w:val="single"/>
    </w:rPr>
  </w:style>
  <w:style w:type="paragraph" w:customStyle="1" w:styleId="StyleStyle49ptBold">
    <w:name w:val="Style Style4 + 9 pt Bold"/>
    <w:basedOn w:val="Normal"/>
    <w:link w:val="StyleStyle49ptBoldChar"/>
    <w:qFormat/>
    <w:rsid w:val="00B36CCA"/>
    <w:rPr>
      <w:rFonts w:eastAsia="Times New Roman"/>
      <w:b/>
      <w:bCs/>
      <w:u w:val="single"/>
    </w:rPr>
  </w:style>
  <w:style w:type="character" w:customStyle="1" w:styleId="StyleStyle49ptBoldChar">
    <w:name w:val="Style Style4 + 9 pt Bold Char"/>
    <w:basedOn w:val="DefaultParagraphFont"/>
    <w:link w:val="StyleStyle49ptBold"/>
    <w:rsid w:val="00B36CC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36CC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36CC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36CC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36CCA"/>
    <w:rPr>
      <w:rFonts w:ascii="Arial" w:eastAsia="Times New Roman" w:hAnsi="Arial" w:cs="Arial"/>
      <w:b/>
      <w:bCs/>
      <w:szCs w:val="24"/>
      <w:u w:val="single"/>
    </w:rPr>
  </w:style>
  <w:style w:type="paragraph" w:customStyle="1" w:styleId="StyleUnderlined11pt">
    <w:name w:val="Style Underlined + 11 pt"/>
    <w:link w:val="StyleUnderlined11ptChar"/>
    <w:qFormat/>
    <w:rsid w:val="00B36CC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36CCA"/>
    <w:rPr>
      <w:rFonts w:ascii="Arial" w:eastAsia="Times New Roman" w:hAnsi="Arial" w:cs="Arial"/>
      <w:szCs w:val="24"/>
      <w:u w:val="single"/>
    </w:rPr>
  </w:style>
  <w:style w:type="character" w:customStyle="1" w:styleId="newscontent">
    <w:name w:val="newscontent"/>
    <w:rsid w:val="00B36CCA"/>
  </w:style>
  <w:style w:type="character" w:customStyle="1" w:styleId="StyleUnderlinePatternClearYellow">
    <w:name w:val="Style Underline Pattern: Clear (Yellow)"/>
    <w:basedOn w:val="DefaultParagraphFont"/>
    <w:rsid w:val="00B36CCA"/>
    <w:rPr>
      <w:u w:val="single"/>
      <w:shd w:val="clear" w:color="auto" w:fill="00FF00"/>
    </w:rPr>
  </w:style>
  <w:style w:type="paragraph" w:customStyle="1" w:styleId="StyleUnderlineChar11pt3">
    <w:name w:val="Style Underline Char + 11 pt3"/>
    <w:link w:val="StyleUnderlineChar11pt3Char"/>
    <w:qFormat/>
    <w:rsid w:val="00B36CCA"/>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36CCA"/>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36CCA"/>
    <w:rPr>
      <w:b w:val="0"/>
      <w:bCs/>
      <w:u w:val="single"/>
    </w:rPr>
  </w:style>
  <w:style w:type="character" w:customStyle="1" w:styleId="date-display-single">
    <w:name w:val="date-display-single"/>
    <w:basedOn w:val="DefaultParagraphFont"/>
    <w:rsid w:val="00B36CCA"/>
  </w:style>
  <w:style w:type="character" w:customStyle="1" w:styleId="CommentTextChar1">
    <w:name w:val="Comment Text Char1"/>
    <w:basedOn w:val="DefaultParagraphFont"/>
    <w:uiPriority w:val="99"/>
    <w:rsid w:val="00B36CCA"/>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B36CCA"/>
    <w:rPr>
      <w:rFonts w:ascii="Times New Roman" w:hAnsi="Times New Roman" w:cs="Times New Roman"/>
      <w:sz w:val="20"/>
    </w:rPr>
  </w:style>
  <w:style w:type="paragraph" w:customStyle="1" w:styleId="Cite2">
    <w:name w:val="Cite 2"/>
    <w:basedOn w:val="Normal"/>
    <w:qFormat/>
    <w:rsid w:val="00B36CCA"/>
    <w:rPr>
      <w:rFonts w:eastAsia="MS Mincho"/>
      <w:b/>
      <w:u w:val="single"/>
    </w:rPr>
  </w:style>
  <w:style w:type="character" w:customStyle="1" w:styleId="StyleunderlineBold">
    <w:name w:val="Style underline + Bold"/>
    <w:basedOn w:val="underline"/>
    <w:rsid w:val="00B36CCA"/>
    <w:rPr>
      <w:rFonts w:ascii="Times New Roman" w:hAnsi="Times New Roman" w:cs="Times New Roman"/>
      <w:b w:val="0"/>
      <w:bCs/>
      <w:sz w:val="20"/>
      <w:u w:val="single"/>
    </w:rPr>
  </w:style>
  <w:style w:type="paragraph" w:customStyle="1" w:styleId="cards0">
    <w:name w:val="cards"/>
    <w:basedOn w:val="Cites0"/>
    <w:qFormat/>
    <w:rsid w:val="00B36CCA"/>
    <w:pPr>
      <w:widowControl/>
      <w:jc w:val="left"/>
    </w:pPr>
    <w:rPr>
      <w:szCs w:val="22"/>
    </w:rPr>
  </w:style>
  <w:style w:type="character" w:customStyle="1" w:styleId="Style10ptUnderline">
    <w:name w:val="Style 10 pt Underline"/>
    <w:basedOn w:val="DefaultParagraphFont"/>
    <w:rsid w:val="00B36CCA"/>
    <w:rPr>
      <w:sz w:val="20"/>
      <w:u w:val="single"/>
    </w:rPr>
  </w:style>
  <w:style w:type="character" w:styleId="HTMLCite">
    <w:name w:val="HTML Cite"/>
    <w:uiPriority w:val="99"/>
    <w:rsid w:val="00B36CCA"/>
    <w:rPr>
      <w:i/>
      <w:iCs/>
    </w:rPr>
  </w:style>
  <w:style w:type="character" w:customStyle="1" w:styleId="slug-pub-date">
    <w:name w:val="slug-pub-date"/>
    <w:basedOn w:val="DefaultParagraphFont"/>
    <w:rsid w:val="00B36CCA"/>
  </w:style>
  <w:style w:type="character" w:customStyle="1" w:styleId="slug-vol">
    <w:name w:val="slug-vol"/>
    <w:basedOn w:val="DefaultParagraphFont"/>
    <w:rsid w:val="00B36CCA"/>
  </w:style>
  <w:style w:type="character" w:customStyle="1" w:styleId="slug-issue">
    <w:name w:val="slug-issue"/>
    <w:basedOn w:val="DefaultParagraphFont"/>
    <w:rsid w:val="00B36CCA"/>
  </w:style>
  <w:style w:type="character" w:customStyle="1" w:styleId="slug-pages">
    <w:name w:val="slug-pages"/>
    <w:basedOn w:val="DefaultParagraphFont"/>
    <w:rsid w:val="00B36CC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36CCA"/>
    <w:rPr>
      <w:b/>
      <w:bCs/>
      <w:strike w:val="0"/>
      <w:dstrike w:val="0"/>
      <w:sz w:val="24"/>
      <w:u w:val="none"/>
      <w:effect w:val="none"/>
    </w:rPr>
  </w:style>
  <w:style w:type="paragraph" w:customStyle="1" w:styleId="Tag2">
    <w:name w:val="Tag2"/>
    <w:basedOn w:val="Normal"/>
    <w:autoRedefine/>
    <w:qFormat/>
    <w:rsid w:val="00B36CCA"/>
    <w:pPr>
      <w:spacing w:before="120"/>
    </w:pPr>
    <w:rPr>
      <w:b/>
      <w:sz w:val="26"/>
    </w:rPr>
  </w:style>
  <w:style w:type="character" w:customStyle="1" w:styleId="tagchar">
    <w:name w:val="tagchar"/>
    <w:basedOn w:val="DefaultParagraphFont"/>
    <w:rsid w:val="00B36CCA"/>
  </w:style>
  <w:style w:type="paragraph" w:customStyle="1" w:styleId="NormalText">
    <w:name w:val="Normal Text"/>
    <w:basedOn w:val="Normal"/>
    <w:link w:val="NormalTextChar"/>
    <w:autoRedefine/>
    <w:qFormat/>
    <w:rsid w:val="00B36CCA"/>
    <w:pPr>
      <w:jc w:val="both"/>
    </w:pPr>
    <w:rPr>
      <w:rFonts w:eastAsia="Times New Roman"/>
      <w:szCs w:val="26"/>
    </w:rPr>
  </w:style>
  <w:style w:type="character" w:customStyle="1" w:styleId="pmterms11">
    <w:name w:val="pmterms11"/>
    <w:basedOn w:val="DefaultParagraphFont"/>
    <w:rsid w:val="00B36CCA"/>
    <w:rPr>
      <w:b/>
      <w:bCs/>
      <w:i w:val="0"/>
      <w:iCs w:val="0"/>
      <w:color w:val="000000"/>
    </w:rPr>
  </w:style>
  <w:style w:type="character" w:customStyle="1" w:styleId="StyleUnderlineChar9ptBold">
    <w:name w:val="Style Underline Char + 9 pt Bold"/>
    <w:basedOn w:val="DefaultParagraphFont"/>
    <w:rsid w:val="00B36CCA"/>
    <w:rPr>
      <w:rFonts w:ascii="Times New Roman" w:hAnsi="Times New Roman"/>
      <w:b/>
      <w:bCs/>
      <w:sz w:val="20"/>
      <w:u w:val="single"/>
      <w:lang w:val="en-US" w:eastAsia="en-US" w:bidi="ar-SA"/>
    </w:rPr>
  </w:style>
  <w:style w:type="character" w:customStyle="1" w:styleId="Style8pt">
    <w:name w:val="Style 8 pt"/>
    <w:basedOn w:val="DefaultParagraphFont"/>
    <w:rsid w:val="00B36CCA"/>
    <w:rPr>
      <w:sz w:val="20"/>
    </w:rPr>
  </w:style>
  <w:style w:type="character" w:customStyle="1" w:styleId="UnderlineChar5Char">
    <w:name w:val="Underline Char5 Char"/>
    <w:basedOn w:val="DefaultParagraphFont"/>
    <w:rsid w:val="00B36CCA"/>
    <w:rPr>
      <w:szCs w:val="24"/>
      <w:u w:val="single"/>
      <w:lang w:val="en-US" w:eastAsia="en-US" w:bidi="ar-SA"/>
    </w:rPr>
  </w:style>
  <w:style w:type="character" w:customStyle="1" w:styleId="BoldandUnderlineChar2Char1">
    <w:name w:val="Bold and Underline Char2 Char1"/>
    <w:basedOn w:val="DefaultParagraphFont"/>
    <w:rsid w:val="00B36CC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6C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6CCA"/>
    <w:rPr>
      <w:szCs w:val="24"/>
      <w:u w:val="single"/>
      <w:lang w:val="en-US" w:eastAsia="en-US" w:bidi="ar-SA"/>
    </w:rPr>
  </w:style>
  <w:style w:type="paragraph" w:customStyle="1" w:styleId="Language">
    <w:name w:val="Language"/>
    <w:basedOn w:val="Normal"/>
    <w:link w:val="LanguageChar"/>
    <w:qFormat/>
    <w:rsid w:val="00B36CCA"/>
    <w:rPr>
      <w:rFonts w:eastAsia="Times New Roman"/>
      <w:strike/>
      <w:szCs w:val="20"/>
    </w:rPr>
  </w:style>
  <w:style w:type="character" w:customStyle="1" w:styleId="LanguageChar">
    <w:name w:val="Language Char"/>
    <w:basedOn w:val="DefaultParagraphFont"/>
    <w:link w:val="Language"/>
    <w:rsid w:val="00B36CCA"/>
    <w:rPr>
      <w:rFonts w:ascii="Calibri" w:eastAsia="Times New Roman" w:hAnsi="Calibri" w:cs="Calibri"/>
      <w:strike/>
      <w:szCs w:val="20"/>
    </w:rPr>
  </w:style>
  <w:style w:type="paragraph" w:customStyle="1" w:styleId="UnderlineChar3">
    <w:name w:val="Underline Char3"/>
    <w:basedOn w:val="Normal"/>
    <w:link w:val="UnderlineChar3Char"/>
    <w:qFormat/>
    <w:rsid w:val="00B36CCA"/>
    <w:rPr>
      <w:rFonts w:eastAsia="Times New Roman"/>
      <w:u w:val="single"/>
    </w:rPr>
  </w:style>
  <w:style w:type="character" w:customStyle="1" w:styleId="UnderlineChar3Char">
    <w:name w:val="Underline Char3 Char"/>
    <w:basedOn w:val="DefaultParagraphFont"/>
    <w:link w:val="UnderlineChar3"/>
    <w:rsid w:val="00B36CC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36CCA"/>
    <w:rPr>
      <w:rFonts w:eastAsia="Times New Roman"/>
      <w:b/>
      <w:u w:val="single"/>
    </w:rPr>
  </w:style>
  <w:style w:type="character" w:customStyle="1" w:styleId="BoldandUnderlineChar3CharChar">
    <w:name w:val="Bold and Underline Char3 Char Char"/>
    <w:basedOn w:val="DefaultParagraphFont"/>
    <w:link w:val="BoldandUnderlineChar3Char"/>
    <w:rsid w:val="00B36CCA"/>
    <w:rPr>
      <w:rFonts w:ascii="Calibri" w:eastAsia="Times New Roman" w:hAnsi="Calibri" w:cs="Calibri"/>
      <w:b/>
      <w:u w:val="single"/>
    </w:rPr>
  </w:style>
  <w:style w:type="character" w:customStyle="1" w:styleId="UnderlineChar1">
    <w:name w:val="Underline Char1"/>
    <w:basedOn w:val="DefaultParagraphFont"/>
    <w:rsid w:val="00B36CCA"/>
    <w:rPr>
      <w:szCs w:val="24"/>
      <w:u w:val="single"/>
      <w:lang w:val="en-US" w:eastAsia="en-US" w:bidi="ar-SA"/>
    </w:rPr>
  </w:style>
  <w:style w:type="character" w:customStyle="1" w:styleId="BoldandUnderlineChar1Char2Char">
    <w:name w:val="Bold and Underline Char1 Char2 Char"/>
    <w:basedOn w:val="DefaultParagraphFont"/>
    <w:rsid w:val="00B36CCA"/>
    <w:rPr>
      <w:b/>
      <w:szCs w:val="24"/>
      <w:u w:val="single"/>
      <w:lang w:val="en-US" w:eastAsia="en-US" w:bidi="ar-SA"/>
    </w:rPr>
  </w:style>
  <w:style w:type="paragraph" w:customStyle="1" w:styleId="Cardstyle0">
    <w:name w:val="Cardstyle"/>
    <w:basedOn w:val="Normal"/>
    <w:next w:val="Normal"/>
    <w:qFormat/>
    <w:rsid w:val="00B36CCA"/>
    <w:rPr>
      <w:rFonts w:eastAsia="Times New Roman"/>
    </w:rPr>
  </w:style>
  <w:style w:type="character" w:customStyle="1" w:styleId="Style12ptBoldUnderline1">
    <w:name w:val="Style 12 pt Bold Underline1"/>
    <w:basedOn w:val="DefaultParagraphFont"/>
    <w:rsid w:val="00B36CCA"/>
    <w:rPr>
      <w:b/>
      <w:bCs/>
      <w:sz w:val="24"/>
      <w:u w:val="single"/>
    </w:rPr>
  </w:style>
  <w:style w:type="character" w:customStyle="1" w:styleId="StyleEmphasisArial12ptBoldNotItalic">
    <w:name w:val="Style Emphasis + Arial 12 pt Bold Not Italic"/>
    <w:basedOn w:val="Emphasis"/>
    <w:rsid w:val="00B36CCA"/>
    <w:rPr>
      <w:rFonts w:ascii="Arial" w:hAnsi="Arial" w:cs="Times New Roman"/>
      <w:b w:val="0"/>
      <w:bCs/>
      <w:i/>
      <w:iCs/>
      <w:sz w:val="24"/>
      <w:u w:val="single"/>
      <w:bdr w:val="single" w:sz="8" w:space="0" w:color="auto"/>
    </w:rPr>
  </w:style>
  <w:style w:type="character" w:customStyle="1" w:styleId="DebateHighlighted">
    <w:name w:val="Debate Highlighted"/>
    <w:qFormat/>
    <w:rsid w:val="00B36CC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36CC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36CCA"/>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B36C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36CC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36CCA"/>
    <w:rPr>
      <w:rFonts w:ascii="Times New Roman" w:hAnsi="Times New Roman"/>
      <w:sz w:val="24"/>
      <w:u w:val="single"/>
      <w:bdr w:val="none" w:sz="0" w:space="0" w:color="auto"/>
      <w:shd w:val="clear" w:color="auto" w:fill="00FFFF"/>
    </w:rPr>
  </w:style>
  <w:style w:type="character" w:customStyle="1" w:styleId="smallChar">
    <w:name w:val="small Char"/>
    <w:rsid w:val="00B36CCA"/>
    <w:rPr>
      <w:rFonts w:ascii="Calibri" w:eastAsia="Calibri" w:hAnsi="Calibri" w:cs="Calibri"/>
      <w:sz w:val="16"/>
      <w:szCs w:val="20"/>
      <w:lang w:val="x-none" w:eastAsia="x-none"/>
    </w:rPr>
  </w:style>
  <w:style w:type="character" w:customStyle="1" w:styleId="BodyTextIndent3Char1">
    <w:name w:val="Body Text Indent 3 Char1"/>
    <w:basedOn w:val="DefaultParagraphFont"/>
    <w:uiPriority w:val="99"/>
    <w:semiHidden/>
    <w:rsid w:val="00B36CCA"/>
    <w:rPr>
      <w:rFonts w:ascii="Times New Roman" w:hAnsi="Times New Roman" w:cs="Times New Roman"/>
      <w:sz w:val="16"/>
      <w:szCs w:val="16"/>
    </w:rPr>
  </w:style>
  <w:style w:type="character" w:customStyle="1" w:styleId="BodyText2Char1">
    <w:name w:val="Body Text 2 Char1"/>
    <w:basedOn w:val="DefaultParagraphFont"/>
    <w:semiHidden/>
    <w:rsid w:val="00B36CCA"/>
    <w:rPr>
      <w:rFonts w:ascii="Times New Roman" w:hAnsi="Times New Roman" w:cs="Times New Roman"/>
      <w:sz w:val="20"/>
    </w:rPr>
  </w:style>
  <w:style w:type="character" w:customStyle="1" w:styleId="Heading2Char1CharCharCharCharCharC">
    <w:name w:val="Heading 2 Char1 Char Char Char Char Char C"/>
    <w:rsid w:val="00B36CCA"/>
    <w:rPr>
      <w:rFonts w:cs="Arial"/>
      <w:b/>
      <w:bCs/>
      <w:iCs/>
      <w:sz w:val="24"/>
      <w:szCs w:val="28"/>
      <w:lang w:val="en-US" w:eastAsia="en-US" w:bidi="ar-SA"/>
    </w:rPr>
  </w:style>
  <w:style w:type="character" w:customStyle="1" w:styleId="underline1">
    <w:name w:val="underline1"/>
    <w:basedOn w:val="DefaultParagraphFont"/>
    <w:rsid w:val="00B36CCA"/>
    <w:rPr>
      <w:u w:val="single"/>
    </w:rPr>
  </w:style>
  <w:style w:type="character" w:customStyle="1" w:styleId="author0">
    <w:name w:val="author"/>
    <w:basedOn w:val="DefaultParagraphFont"/>
    <w:rsid w:val="00B36CCA"/>
    <w:rPr>
      <w:rFonts w:ascii="Times New Roman" w:hAnsi="Times New Roman"/>
      <w:b/>
      <w:sz w:val="24"/>
    </w:rPr>
  </w:style>
  <w:style w:type="character" w:customStyle="1" w:styleId="FontStyle291">
    <w:name w:val="Font Style291"/>
    <w:basedOn w:val="DefaultParagraphFont"/>
    <w:uiPriority w:val="99"/>
    <w:rsid w:val="00B36CC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36CC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36CC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36CCA"/>
    <w:rPr>
      <w:rFonts w:ascii="Calibri" w:eastAsia="Times New Roman" w:hAnsi="Calibri" w:cs="Calibri"/>
    </w:rPr>
  </w:style>
  <w:style w:type="paragraph" w:customStyle="1" w:styleId="Cards1">
    <w:name w:val="Cards1"/>
    <w:basedOn w:val="Normal"/>
    <w:link w:val="Cards1Char"/>
    <w:qFormat/>
    <w:rsid w:val="00B36CCA"/>
    <w:pPr>
      <w:ind w:left="288"/>
    </w:pPr>
    <w:rPr>
      <w:rFonts w:eastAsia="Times New Roman"/>
      <w:u w:val="single"/>
    </w:rPr>
  </w:style>
  <w:style w:type="character" w:customStyle="1" w:styleId="Cards1Char">
    <w:name w:val="Cards1 Char"/>
    <w:basedOn w:val="DefaultParagraphFont"/>
    <w:link w:val="Cards1"/>
    <w:rsid w:val="00B36CC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36CC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36CCA"/>
    <w:rPr>
      <w:rFonts w:ascii="Arial" w:eastAsia="Calibri" w:hAnsi="Arial" w:cs="Arial"/>
      <w:u w:val="single"/>
    </w:rPr>
  </w:style>
  <w:style w:type="character" w:customStyle="1" w:styleId="EmphasizeThis">
    <w:name w:val="EmphasizeThis"/>
    <w:rsid w:val="00B36CCA"/>
    <w:rPr>
      <w:rFonts w:ascii="Georgia" w:hAnsi="Georgia"/>
      <w:b/>
      <w:iCs/>
      <w:sz w:val="24"/>
      <w:u w:val="thick"/>
    </w:rPr>
  </w:style>
  <w:style w:type="paragraph" w:customStyle="1" w:styleId="Stylecard8pt">
    <w:name w:val="Style card + 8 pt"/>
    <w:basedOn w:val="Normal"/>
    <w:link w:val="Stylecard8ptChar"/>
    <w:qFormat/>
    <w:rsid w:val="00B36CCA"/>
    <w:pPr>
      <w:ind w:left="288" w:right="288"/>
    </w:pPr>
    <w:rPr>
      <w:rFonts w:eastAsia="Times New Roman"/>
      <w:color w:val="000000"/>
      <w:sz w:val="16"/>
      <w:u w:val="single"/>
      <w:lang w:eastAsia="ar-SA"/>
    </w:rPr>
  </w:style>
  <w:style w:type="character" w:customStyle="1" w:styleId="Stylecard8ptChar">
    <w:name w:val="Style card + 8 pt Char"/>
    <w:basedOn w:val="cardChar"/>
    <w:link w:val="Stylecard8pt"/>
    <w:rsid w:val="00B36CCA"/>
    <w:rPr>
      <w:rFonts w:ascii="Calibri" w:eastAsia="Times New Roman" w:hAnsi="Calibri" w:cs="Calibri"/>
      <w:color w:val="000000"/>
      <w:sz w:val="16"/>
      <w:u w:val="single"/>
      <w:lang w:eastAsia="ar-SA"/>
    </w:rPr>
  </w:style>
  <w:style w:type="character" w:customStyle="1" w:styleId="bhl">
    <w:name w:val="bhl"/>
    <w:basedOn w:val="DefaultParagraphFont"/>
    <w:rsid w:val="00B36CCA"/>
  </w:style>
  <w:style w:type="paragraph" w:customStyle="1" w:styleId="TagGA11">
    <w:name w:val="Tag GA 11"/>
    <w:basedOn w:val="TOC1"/>
    <w:qFormat/>
    <w:rsid w:val="00B36CCA"/>
    <w:pPr>
      <w:spacing w:before="0" w:after="160"/>
    </w:pPr>
    <w:rPr>
      <w:rFonts w:eastAsia="Calibri"/>
      <w:u w:val="none"/>
      <w:lang w:bidi="ar-SA"/>
    </w:rPr>
  </w:style>
  <w:style w:type="paragraph" w:customStyle="1" w:styleId="CiteCard">
    <w:name w:val="Cite/Card"/>
    <w:basedOn w:val="TOC2"/>
    <w:qFormat/>
    <w:rsid w:val="00B36CCA"/>
    <w:pPr>
      <w:tabs>
        <w:tab w:val="left" w:pos="4360"/>
      </w:tabs>
      <w:ind w:left="220"/>
    </w:pPr>
    <w:rPr>
      <w:rFonts w:eastAsia="Calibri"/>
      <w:lang w:bidi="ar-SA"/>
    </w:rPr>
  </w:style>
  <w:style w:type="character" w:customStyle="1" w:styleId="CardTextUnderlinedChar">
    <w:name w:val="Card Text Underlined Char"/>
    <w:basedOn w:val="DefaultParagraphFont"/>
    <w:rsid w:val="00B36CC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36CCA"/>
    <w:rPr>
      <w:sz w:val="16"/>
      <w:szCs w:val="16"/>
    </w:rPr>
  </w:style>
  <w:style w:type="character" w:customStyle="1" w:styleId="DocumentMapChar1">
    <w:name w:val="Document Map Char1"/>
    <w:basedOn w:val="DefaultParagraphFont"/>
    <w:uiPriority w:val="99"/>
    <w:rsid w:val="00B36CCA"/>
    <w:rPr>
      <w:rFonts w:ascii="Tahoma" w:hAnsi="Tahoma" w:cs="Tahoma"/>
      <w:sz w:val="16"/>
      <w:szCs w:val="16"/>
    </w:rPr>
  </w:style>
  <w:style w:type="character" w:customStyle="1" w:styleId="addmd">
    <w:name w:val="addmd"/>
    <w:basedOn w:val="DefaultParagraphFont"/>
    <w:rsid w:val="00B36CC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B36CCA"/>
    <w:rPr>
      <w:rFonts w:ascii="Arial" w:hAnsi="Arial"/>
      <w:b/>
      <w:sz w:val="26"/>
    </w:rPr>
  </w:style>
  <w:style w:type="paragraph" w:styleId="FootnoteText">
    <w:name w:val="footnote text"/>
    <w:basedOn w:val="Normal"/>
    <w:link w:val="FootnoteTextChar"/>
    <w:unhideWhenUsed/>
    <w:rsid w:val="00B36CCA"/>
    <w:rPr>
      <w:rFonts w:eastAsia="Calibri"/>
      <w:szCs w:val="20"/>
      <w:lang w:eastAsia="zh-CN"/>
    </w:rPr>
  </w:style>
  <w:style w:type="character" w:customStyle="1" w:styleId="FootnoteTextChar">
    <w:name w:val="Footnote Text Char"/>
    <w:basedOn w:val="DefaultParagraphFont"/>
    <w:link w:val="FootnoteText"/>
    <w:rsid w:val="00B36CCA"/>
    <w:rPr>
      <w:rFonts w:ascii="Calibri" w:eastAsia="Calibri" w:hAnsi="Calibri" w:cs="Calibri"/>
      <w:szCs w:val="20"/>
      <w:lang w:eastAsia="zh-CN"/>
    </w:rPr>
  </w:style>
  <w:style w:type="character" w:customStyle="1" w:styleId="UnderlinedTextCharChar">
    <w:name w:val="Underlined Text Char Char"/>
    <w:basedOn w:val="DefaultParagraphFont"/>
    <w:rsid w:val="00B36CCA"/>
    <w:rPr>
      <w:rFonts w:cs="Arial"/>
      <w:bCs/>
      <w:noProof w:val="0"/>
      <w:szCs w:val="26"/>
      <w:u w:val="single"/>
      <w:lang w:val="en-US" w:eastAsia="en-US" w:bidi="ar-SA"/>
    </w:rPr>
  </w:style>
  <w:style w:type="character" w:customStyle="1" w:styleId="StyleTimesNewRoman12ptBold">
    <w:name w:val="Style Times New Roman 12 pt Bold"/>
    <w:rsid w:val="00B36CCA"/>
    <w:rPr>
      <w:b/>
      <w:bCs/>
      <w:sz w:val="24"/>
    </w:rPr>
  </w:style>
  <w:style w:type="character" w:customStyle="1" w:styleId="CardText1Char">
    <w:name w:val="Card Text 1 Char"/>
    <w:rsid w:val="00B36CCA"/>
    <w:rPr>
      <w:rFonts w:ascii="Georgia" w:hAnsi="Georgia"/>
      <w:color w:val="000000"/>
      <w:sz w:val="22"/>
      <w:szCs w:val="22"/>
      <w:u w:val="single"/>
    </w:rPr>
  </w:style>
  <w:style w:type="character" w:customStyle="1" w:styleId="BoldUnderlining">
    <w:name w:val="Bold Underlining"/>
    <w:rsid w:val="00B36CCA"/>
    <w:rPr>
      <w:u w:val="single"/>
    </w:rPr>
  </w:style>
  <w:style w:type="character" w:customStyle="1" w:styleId="Intemphasis">
    <w:name w:val="Intemphasis"/>
    <w:uiPriority w:val="1"/>
    <w:qFormat/>
    <w:rsid w:val="00B36CC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36CCA"/>
    <w:pPr>
      <w:ind w:left="288" w:right="288"/>
    </w:pPr>
    <w:rPr>
      <w:szCs w:val="16"/>
    </w:rPr>
  </w:style>
  <w:style w:type="character" w:customStyle="1" w:styleId="cardtextChar2">
    <w:name w:val="cardtext Char"/>
    <w:basedOn w:val="DefaultParagraphFont"/>
    <w:link w:val="cardtext0"/>
    <w:rsid w:val="00B36CCA"/>
    <w:rPr>
      <w:rFonts w:ascii="Calibri" w:hAnsi="Calibri" w:cs="Calibri"/>
      <w:szCs w:val="16"/>
    </w:rPr>
  </w:style>
  <w:style w:type="character" w:customStyle="1" w:styleId="BoldUnderlineChar1">
    <w:name w:val="BoldUnderline Char1"/>
    <w:rsid w:val="00B36CC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36CCA"/>
    <w:pPr>
      <w:spacing w:after="200"/>
      <w:contextualSpacing/>
    </w:pPr>
    <w:rPr>
      <w:rFonts w:eastAsia="Calibri"/>
      <w:u w:val="single"/>
    </w:rPr>
  </w:style>
  <w:style w:type="character" w:customStyle="1" w:styleId="UnderlinedCardTextChar">
    <w:name w:val="Underlined Card Text Char"/>
    <w:link w:val="UnderlinedCardText"/>
    <w:rsid w:val="00B36CCA"/>
    <w:rPr>
      <w:rFonts w:ascii="Calibri" w:eastAsia="Calibri" w:hAnsi="Calibri" w:cs="Calibri"/>
      <w:u w:val="single"/>
    </w:rPr>
  </w:style>
  <w:style w:type="character" w:customStyle="1" w:styleId="Hyperlink6">
    <w:name w:val="Hyperlink6"/>
    <w:basedOn w:val="DefaultParagraphFont"/>
    <w:rsid w:val="00B36CCA"/>
    <w:rPr>
      <w:color w:val="3300CC"/>
      <w:u w:val="single"/>
    </w:rPr>
  </w:style>
  <w:style w:type="paragraph" w:customStyle="1" w:styleId="Tag12">
    <w:name w:val="Tag12"/>
    <w:basedOn w:val="Normal"/>
    <w:qFormat/>
    <w:rsid w:val="00B36CCA"/>
    <w:pPr>
      <w:contextualSpacing/>
    </w:pPr>
    <w:rPr>
      <w:rFonts w:eastAsia="Cambria"/>
      <w:b/>
    </w:rPr>
  </w:style>
  <w:style w:type="paragraph" w:customStyle="1" w:styleId="Shrink8">
    <w:name w:val="Shrink8"/>
    <w:basedOn w:val="Normal"/>
    <w:qFormat/>
    <w:rsid w:val="00B36CCA"/>
    <w:rPr>
      <w:rFonts w:eastAsia="Cambria"/>
    </w:rPr>
  </w:style>
  <w:style w:type="character" w:customStyle="1" w:styleId="highlight2">
    <w:name w:val="highlight2"/>
    <w:rsid w:val="00B36CCA"/>
    <w:rPr>
      <w:rFonts w:ascii="Arial" w:hAnsi="Arial"/>
      <w:b/>
      <w:sz w:val="19"/>
      <w:u w:val="thick"/>
      <w:bdr w:val="none" w:sz="0" w:space="0" w:color="auto"/>
      <w:shd w:val="clear" w:color="auto" w:fill="auto"/>
    </w:rPr>
  </w:style>
  <w:style w:type="character" w:customStyle="1" w:styleId="citation">
    <w:name w:val="citation"/>
    <w:basedOn w:val="DefaultParagraphFont"/>
    <w:rsid w:val="00B36CCA"/>
  </w:style>
  <w:style w:type="paragraph" w:customStyle="1" w:styleId="UnderlineText">
    <w:name w:val="Underline Text"/>
    <w:basedOn w:val="Normal"/>
    <w:link w:val="UnderlineTextChar"/>
    <w:qFormat/>
    <w:rsid w:val="00B36CCA"/>
    <w:pPr>
      <w:ind w:left="288"/>
    </w:pPr>
    <w:rPr>
      <w:rFonts w:eastAsia="Times New Roman"/>
      <w:u w:val="single"/>
    </w:rPr>
  </w:style>
  <w:style w:type="character" w:customStyle="1" w:styleId="UnderlineTextChar">
    <w:name w:val="Underline Text Char"/>
    <w:basedOn w:val="DefaultParagraphFont"/>
    <w:link w:val="UnderlineText"/>
    <w:rsid w:val="00B36CCA"/>
    <w:rPr>
      <w:rFonts w:ascii="Calibri" w:eastAsia="Times New Roman" w:hAnsi="Calibri" w:cs="Calibri"/>
      <w:u w:val="single"/>
    </w:rPr>
  </w:style>
  <w:style w:type="character" w:customStyle="1" w:styleId="il">
    <w:name w:val="il"/>
    <w:basedOn w:val="DefaultParagraphFont"/>
    <w:rsid w:val="00B36CCA"/>
  </w:style>
  <w:style w:type="character" w:customStyle="1" w:styleId="commentstext">
    <w:name w:val="comments_text"/>
    <w:uiPriority w:val="99"/>
    <w:rsid w:val="00B36CCA"/>
    <w:rPr>
      <w:rFonts w:cs="Times New Roman"/>
    </w:rPr>
  </w:style>
  <w:style w:type="paragraph" w:customStyle="1" w:styleId="Heading42">
    <w:name w:val="Heading 42"/>
    <w:basedOn w:val="Normal"/>
    <w:qFormat/>
    <w:rsid w:val="00B36CCA"/>
    <w:rPr>
      <w:rFonts w:eastAsia="Times New Roman"/>
    </w:rPr>
  </w:style>
  <w:style w:type="paragraph" w:customStyle="1" w:styleId="DebateNormal">
    <w:name w:val="DebateNormal"/>
    <w:basedOn w:val="Normal"/>
    <w:link w:val="DebateNormalChar"/>
    <w:qFormat/>
    <w:rsid w:val="00B36CCA"/>
    <w:pPr>
      <w:spacing w:line="276" w:lineRule="auto"/>
    </w:pPr>
    <w:rPr>
      <w:rFonts w:eastAsia="Calibri"/>
      <w:szCs w:val="20"/>
    </w:rPr>
  </w:style>
  <w:style w:type="character" w:customStyle="1" w:styleId="DebateNormalChar">
    <w:name w:val="DebateNormal Char"/>
    <w:basedOn w:val="DefaultParagraphFont"/>
    <w:link w:val="DebateNormal"/>
    <w:rsid w:val="00B36CCA"/>
    <w:rPr>
      <w:rFonts w:ascii="Calibri" w:eastAsia="Calibri" w:hAnsi="Calibri" w:cs="Calibri"/>
      <w:szCs w:val="20"/>
    </w:rPr>
  </w:style>
  <w:style w:type="paragraph" w:customStyle="1" w:styleId="DebateEmphasis">
    <w:name w:val="DebateEmphasis"/>
    <w:basedOn w:val="Normal"/>
    <w:link w:val="DebateEmphasisChar"/>
    <w:qFormat/>
    <w:rsid w:val="00B36CC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36CCA"/>
    <w:rPr>
      <w:rFonts w:ascii="Calibri" w:eastAsia="Calibri" w:hAnsi="Calibri" w:cs="Calibri"/>
      <w:b/>
      <w:szCs w:val="20"/>
      <w:u w:val="single"/>
    </w:rPr>
  </w:style>
  <w:style w:type="paragraph" w:customStyle="1" w:styleId="NormalCite">
    <w:name w:val="NormalCite"/>
    <w:link w:val="NormalCiteChar"/>
    <w:qFormat/>
    <w:rsid w:val="00B36C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36CCA"/>
    <w:rPr>
      <w:rFonts w:ascii="Times New Roman" w:hAnsi="Times New Roman" w:cs="Times New Roman"/>
      <w:sz w:val="18"/>
    </w:rPr>
  </w:style>
  <w:style w:type="character" w:customStyle="1" w:styleId="articletext">
    <w:name w:val="articletext"/>
    <w:basedOn w:val="DefaultParagraphFont"/>
    <w:rsid w:val="00B36CCA"/>
  </w:style>
  <w:style w:type="character" w:customStyle="1" w:styleId="grey10">
    <w:name w:val="grey10"/>
    <w:basedOn w:val="DefaultParagraphFont"/>
    <w:rsid w:val="00B36CCA"/>
  </w:style>
  <w:style w:type="character" w:customStyle="1" w:styleId="navy13bd">
    <w:name w:val="navy13bd"/>
    <w:basedOn w:val="DefaultParagraphFont"/>
    <w:rsid w:val="00B36CCA"/>
  </w:style>
  <w:style w:type="character" w:customStyle="1" w:styleId="Style9ptUnderline2">
    <w:name w:val="Style 9 pt Underline2"/>
    <w:basedOn w:val="DefaultParagraphFont"/>
    <w:rsid w:val="00B36CCA"/>
    <w:rPr>
      <w:sz w:val="20"/>
      <w:u w:val="single"/>
    </w:rPr>
  </w:style>
  <w:style w:type="character" w:customStyle="1" w:styleId="Style9ptBoldUnderline1">
    <w:name w:val="Style 9 pt Bold Underline1"/>
    <w:basedOn w:val="DefaultParagraphFont"/>
    <w:rsid w:val="00B36CCA"/>
    <w:rPr>
      <w:b/>
      <w:bCs/>
      <w:sz w:val="20"/>
      <w:u w:val="single"/>
    </w:rPr>
  </w:style>
  <w:style w:type="character" w:customStyle="1" w:styleId="TagsCharChar">
    <w:name w:val="Tags Char Char"/>
    <w:basedOn w:val="DefaultParagraphFont"/>
    <w:rsid w:val="00B36CCA"/>
    <w:rPr>
      <w:rFonts w:eastAsia="SimSun"/>
      <w:b/>
      <w:sz w:val="24"/>
      <w:lang w:val="en-US" w:eastAsia="zh-CN" w:bidi="ar-SA"/>
    </w:rPr>
  </w:style>
  <w:style w:type="paragraph" w:customStyle="1" w:styleId="cardCharCharCharChar">
    <w:name w:val="card Char Char Char Char"/>
    <w:basedOn w:val="Normal"/>
    <w:qFormat/>
    <w:rsid w:val="00B36CC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B36CCA"/>
    <w:rPr>
      <w:rFonts w:ascii="Times" w:eastAsia="Times New Roman" w:hAnsi="Times"/>
    </w:rPr>
  </w:style>
  <w:style w:type="paragraph" w:customStyle="1" w:styleId="CARD0">
    <w:name w:val="CARD"/>
    <w:basedOn w:val="Normal"/>
    <w:link w:val="CARDChar0"/>
    <w:qFormat/>
    <w:rsid w:val="00B36CCA"/>
    <w:rPr>
      <w:rFonts w:eastAsia="Times New Roman"/>
      <w:u w:val="single"/>
    </w:rPr>
  </w:style>
  <w:style w:type="character" w:customStyle="1" w:styleId="CARDChar0">
    <w:name w:val="CARD Char"/>
    <w:basedOn w:val="DefaultParagraphFont"/>
    <w:link w:val="CARD0"/>
    <w:rsid w:val="00B36CCA"/>
    <w:rPr>
      <w:rFonts w:ascii="Calibri" w:eastAsia="Times New Roman" w:hAnsi="Calibri" w:cs="Calibri"/>
      <w:u w:val="single"/>
    </w:rPr>
  </w:style>
  <w:style w:type="paragraph" w:customStyle="1" w:styleId="Normal2">
    <w:name w:val="Normal2"/>
    <w:basedOn w:val="Normal"/>
    <w:qFormat/>
    <w:rsid w:val="00B36CCA"/>
    <w:rPr>
      <w:rFonts w:eastAsia="Times New Roman"/>
    </w:rPr>
  </w:style>
  <w:style w:type="character" w:customStyle="1" w:styleId="Style11ptThickunderline">
    <w:name w:val="Style 11 pt Thick underline"/>
    <w:rsid w:val="00B36CCA"/>
    <w:rPr>
      <w:rFonts w:ascii="Times New Roman" w:hAnsi="Times New Roman"/>
      <w:sz w:val="20"/>
      <w:u w:val="single"/>
    </w:rPr>
  </w:style>
  <w:style w:type="character" w:customStyle="1" w:styleId="Style11ptBoldThickunderline">
    <w:name w:val="Style 11 pt Bold Thick underline"/>
    <w:rsid w:val="00B36CCA"/>
    <w:rPr>
      <w:rFonts w:ascii="Times New Roman" w:hAnsi="Times New Roman"/>
      <w:b/>
      <w:bCs/>
      <w:sz w:val="20"/>
      <w:u w:val="single"/>
    </w:rPr>
  </w:style>
  <w:style w:type="character" w:styleId="FootnoteReference">
    <w:name w:val="footnote reference"/>
    <w:unhideWhenUsed/>
    <w:rsid w:val="00B36CCA"/>
    <w:rPr>
      <w:vertAlign w:val="superscript"/>
    </w:rPr>
  </w:style>
  <w:style w:type="character" w:customStyle="1" w:styleId="CharChar5">
    <w:name w:val="Char Char5"/>
    <w:rsid w:val="00B36CC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36CC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36CC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36CCA"/>
    <w:rPr>
      <w:u w:val="single"/>
    </w:rPr>
  </w:style>
  <w:style w:type="character" w:customStyle="1" w:styleId="StyleUnderlineBoldIndent11ptChar">
    <w:name w:val="Style Underline + Bold Indent + 11 pt Char"/>
    <w:link w:val="StyleUnderlineBoldIndent11pt"/>
    <w:rsid w:val="00B36CC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36CCA"/>
    <w:rPr>
      <w:b/>
      <w:bCs/>
      <w:u w:val="single"/>
    </w:rPr>
  </w:style>
  <w:style w:type="character" w:customStyle="1" w:styleId="StyleUnderlineBoldIndent11ptBoldChar">
    <w:name w:val="Style Underline + Bold Indent + 11 pt Bold Char"/>
    <w:link w:val="StyleUnderlineBoldIndent11ptBold"/>
    <w:rsid w:val="00B36CCA"/>
    <w:rPr>
      <w:rFonts w:ascii="Calibri" w:eastAsia="Times New Roman" w:hAnsi="Calibri" w:cs="Calibri"/>
      <w:b/>
      <w:bCs/>
      <w:szCs w:val="20"/>
      <w:u w:val="single"/>
    </w:rPr>
  </w:style>
  <w:style w:type="paragraph" w:customStyle="1" w:styleId="Normal20pt">
    <w:name w:val="Normal  + 20 pt"/>
    <w:basedOn w:val="Normal"/>
    <w:uiPriority w:val="6"/>
    <w:qFormat/>
    <w:rsid w:val="00B36CCA"/>
    <w:rPr>
      <w:bCs/>
      <w:u w:val="single"/>
    </w:rPr>
  </w:style>
  <w:style w:type="character" w:customStyle="1" w:styleId="StyleStyle4CharTimesNewRoman11pt">
    <w:name w:val="Style Style4 Char + Times New Roman 11 pt"/>
    <w:basedOn w:val="DefaultParagraphFont"/>
    <w:rsid w:val="00B36CCA"/>
    <w:rPr>
      <w:rFonts w:ascii="Times New Roman" w:hAnsi="Times New Roman"/>
      <w:sz w:val="20"/>
      <w:szCs w:val="24"/>
      <w:u w:val="single"/>
      <w:lang w:val="en-US" w:eastAsia="en-US" w:bidi="ar-SA"/>
    </w:rPr>
  </w:style>
  <w:style w:type="paragraph" w:customStyle="1" w:styleId="author-name">
    <w:name w:val="author-name"/>
    <w:basedOn w:val="Normal"/>
    <w:qFormat/>
    <w:rsid w:val="00B36CCA"/>
    <w:pPr>
      <w:spacing w:before="100" w:beforeAutospacing="1" w:after="100" w:afterAutospacing="1"/>
    </w:pPr>
    <w:rPr>
      <w:rFonts w:eastAsia="Times New Roman"/>
    </w:rPr>
  </w:style>
  <w:style w:type="paragraph" w:customStyle="1" w:styleId="author-credentials">
    <w:name w:val="author-credentials"/>
    <w:basedOn w:val="Normal"/>
    <w:qFormat/>
    <w:rsid w:val="00B36CC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semiHidden/>
    <w:rsid w:val="00B36CCA"/>
    <w:rPr>
      <w:rFonts w:ascii="Consolas" w:hAnsi="Consolas" w:cs="Consolas"/>
      <w:sz w:val="20"/>
      <w:szCs w:val="20"/>
    </w:rPr>
  </w:style>
  <w:style w:type="character" w:customStyle="1" w:styleId="StyleStyle4CharTimesNewRoman11ptBold">
    <w:name w:val="Style Style4 Char + Times New Roman 11 pt Bold"/>
    <w:basedOn w:val="DefaultParagraphFont"/>
    <w:rsid w:val="00B36CC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36CCA"/>
    <w:rPr>
      <w:rFonts w:ascii="Times New Roman" w:hAnsi="Times New Roman"/>
      <w:i/>
      <w:iCs/>
      <w:sz w:val="20"/>
      <w:szCs w:val="24"/>
      <w:u w:val="single"/>
      <w:lang w:val="en-US" w:eastAsia="en-US" w:bidi="ar-SA"/>
    </w:rPr>
  </w:style>
  <w:style w:type="character" w:customStyle="1" w:styleId="headline">
    <w:name w:val="headline"/>
    <w:basedOn w:val="DefaultParagraphFont"/>
    <w:rsid w:val="00B36CCA"/>
  </w:style>
  <w:style w:type="character" w:customStyle="1" w:styleId="CharChar4">
    <w:name w:val="Char Char4"/>
    <w:basedOn w:val="DefaultParagraphFont"/>
    <w:rsid w:val="00B36CCA"/>
    <w:rPr>
      <w:rFonts w:cs="Arial"/>
      <w:b/>
      <w:bCs/>
      <w:iCs/>
      <w:szCs w:val="28"/>
      <w:lang w:val="en-US" w:eastAsia="en-US" w:bidi="ar-SA"/>
    </w:rPr>
  </w:style>
  <w:style w:type="character" w:customStyle="1" w:styleId="yshortcuts">
    <w:name w:val="yshortcuts"/>
    <w:basedOn w:val="DefaultParagraphFont"/>
    <w:rsid w:val="00B36CCA"/>
  </w:style>
  <w:style w:type="paragraph" w:styleId="PlainText">
    <w:name w:val="Plain Text"/>
    <w:basedOn w:val="Normal"/>
    <w:link w:val="PlainTextChar"/>
    <w:rsid w:val="00B36CCA"/>
    <w:rPr>
      <w:rFonts w:ascii="Courier New" w:eastAsia="Times New Roman" w:hAnsi="Courier New" w:cs="Courier New"/>
      <w:szCs w:val="20"/>
    </w:rPr>
  </w:style>
  <w:style w:type="character" w:customStyle="1" w:styleId="PlainTextChar">
    <w:name w:val="Plain Text Char"/>
    <w:basedOn w:val="DefaultParagraphFont"/>
    <w:link w:val="PlainText"/>
    <w:rsid w:val="00B36CCA"/>
    <w:rPr>
      <w:rFonts w:ascii="Courier New" w:eastAsia="Times New Roman" w:hAnsi="Courier New" w:cs="Courier New"/>
      <w:szCs w:val="20"/>
    </w:rPr>
  </w:style>
  <w:style w:type="character" w:customStyle="1" w:styleId="senselabelstart">
    <w:name w:val="sense_label start"/>
    <w:basedOn w:val="DefaultParagraphFont"/>
    <w:rsid w:val="00B36CCA"/>
  </w:style>
  <w:style w:type="character" w:customStyle="1" w:styleId="sensecontent">
    <w:name w:val="sense_content"/>
    <w:basedOn w:val="DefaultParagraphFont"/>
    <w:rsid w:val="00B36CCA"/>
  </w:style>
  <w:style w:type="character" w:customStyle="1" w:styleId="vi">
    <w:name w:val="vi"/>
    <w:basedOn w:val="DefaultParagraphFont"/>
    <w:rsid w:val="00B36CCA"/>
  </w:style>
  <w:style w:type="character" w:customStyle="1" w:styleId="italic">
    <w:name w:val="italic"/>
    <w:basedOn w:val="DefaultParagraphFont"/>
    <w:rsid w:val="00B36CCA"/>
  </w:style>
  <w:style w:type="paragraph" w:customStyle="1" w:styleId="Microtext0">
    <w:name w:val="Microtext"/>
    <w:basedOn w:val="Normal"/>
    <w:next w:val="Normal"/>
    <w:link w:val="MicrotextChar0"/>
    <w:qFormat/>
    <w:rsid w:val="00B36CCA"/>
    <w:rPr>
      <w:sz w:val="12"/>
    </w:rPr>
  </w:style>
  <w:style w:type="character" w:customStyle="1" w:styleId="MicrotextChar0">
    <w:name w:val="Microtext Char"/>
    <w:link w:val="Microtext0"/>
    <w:rsid w:val="00B36CCA"/>
    <w:rPr>
      <w:rFonts w:ascii="Calibri" w:hAnsi="Calibri" w:cs="Calibri"/>
      <w:sz w:val="12"/>
    </w:rPr>
  </w:style>
  <w:style w:type="character" w:customStyle="1" w:styleId="st">
    <w:name w:val="st"/>
    <w:basedOn w:val="DefaultParagraphFont"/>
    <w:rsid w:val="00B36CCA"/>
  </w:style>
  <w:style w:type="paragraph" w:customStyle="1" w:styleId="Style6">
    <w:name w:val="Style6"/>
    <w:basedOn w:val="Normal"/>
    <w:link w:val="Style6Char"/>
    <w:autoRedefine/>
    <w:qFormat/>
    <w:rsid w:val="00B36CCA"/>
    <w:rPr>
      <w:b/>
    </w:rPr>
  </w:style>
  <w:style w:type="character" w:customStyle="1" w:styleId="Style6Char">
    <w:name w:val="Style6 Char"/>
    <w:basedOn w:val="DefaultParagraphFont"/>
    <w:link w:val="Style6"/>
    <w:rsid w:val="00B36CCA"/>
    <w:rPr>
      <w:rFonts w:ascii="Calibri" w:hAnsi="Calibri" w:cs="Calibri"/>
      <w:b/>
    </w:rPr>
  </w:style>
  <w:style w:type="paragraph" w:customStyle="1" w:styleId="Style11">
    <w:name w:val="Style11"/>
    <w:basedOn w:val="Normal"/>
    <w:link w:val="Style11Char"/>
    <w:qFormat/>
    <w:rsid w:val="00B36CCA"/>
    <w:rPr>
      <w:rFonts w:eastAsia="Times New Roman"/>
      <w:b/>
      <w:szCs w:val="20"/>
      <w:u w:val="thick"/>
    </w:rPr>
  </w:style>
  <w:style w:type="paragraph" w:customStyle="1" w:styleId="Style12">
    <w:name w:val="Style12"/>
    <w:basedOn w:val="Normal"/>
    <w:link w:val="Style12Char"/>
    <w:qFormat/>
    <w:rsid w:val="00B36CCA"/>
    <w:rPr>
      <w:rFonts w:eastAsia="Times New Roman"/>
      <w:b/>
      <w:u w:val="thick"/>
    </w:rPr>
  </w:style>
  <w:style w:type="character" w:customStyle="1" w:styleId="Style11Char">
    <w:name w:val="Style11 Char"/>
    <w:basedOn w:val="DefaultParagraphFont"/>
    <w:link w:val="Style11"/>
    <w:rsid w:val="00B36CCA"/>
    <w:rPr>
      <w:rFonts w:ascii="Calibri" w:eastAsia="Times New Roman" w:hAnsi="Calibri" w:cs="Calibri"/>
      <w:b/>
      <w:szCs w:val="20"/>
      <w:u w:val="thick"/>
    </w:rPr>
  </w:style>
  <w:style w:type="character" w:customStyle="1" w:styleId="Style12Char">
    <w:name w:val="Style12 Char"/>
    <w:basedOn w:val="DefaultParagraphFont"/>
    <w:link w:val="Style12"/>
    <w:rsid w:val="00B36CCA"/>
    <w:rPr>
      <w:rFonts w:ascii="Calibri" w:eastAsia="Times New Roman" w:hAnsi="Calibri" w:cs="Calibri"/>
      <w:b/>
      <w:u w:val="thick"/>
    </w:rPr>
  </w:style>
  <w:style w:type="character" w:customStyle="1" w:styleId="caps-label">
    <w:name w:val="caps-label"/>
    <w:basedOn w:val="DefaultParagraphFont"/>
    <w:rsid w:val="00B36CCA"/>
  </w:style>
  <w:style w:type="character" w:customStyle="1" w:styleId="wikiexternallink">
    <w:name w:val="wikiexternallink"/>
    <w:basedOn w:val="DefaultParagraphFont"/>
    <w:rsid w:val="00B36CCA"/>
  </w:style>
  <w:style w:type="character" w:customStyle="1" w:styleId="wikigeneratedlinkcontent">
    <w:name w:val="wikigeneratedlinkcontent"/>
    <w:basedOn w:val="DefaultParagraphFont"/>
    <w:rsid w:val="00B36CCA"/>
  </w:style>
  <w:style w:type="character" w:customStyle="1" w:styleId="ShrinkChar">
    <w:name w:val="Shrink Char"/>
    <w:link w:val="Shrink"/>
    <w:locked/>
    <w:rsid w:val="00B36CCA"/>
    <w:rPr>
      <w:rFonts w:ascii="Garamond" w:eastAsia="Times New Roman" w:hAnsi="Garamond"/>
      <w:sz w:val="12"/>
    </w:rPr>
  </w:style>
  <w:style w:type="paragraph" w:customStyle="1" w:styleId="Shrink">
    <w:name w:val="Shrink"/>
    <w:link w:val="ShrinkChar"/>
    <w:qFormat/>
    <w:rsid w:val="00B36CCA"/>
    <w:pPr>
      <w:spacing w:after="0" w:line="240" w:lineRule="auto"/>
      <w:ind w:left="288" w:right="288"/>
    </w:pPr>
    <w:rPr>
      <w:rFonts w:ascii="Garamond" w:eastAsia="Times New Roman" w:hAnsi="Garamond"/>
      <w:sz w:val="12"/>
    </w:rPr>
  </w:style>
  <w:style w:type="character" w:customStyle="1" w:styleId="aqj">
    <w:name w:val="aqj"/>
    <w:basedOn w:val="DefaultParagraphFont"/>
    <w:rsid w:val="00B36CCA"/>
  </w:style>
  <w:style w:type="character" w:customStyle="1" w:styleId="StyleStyleBoldUnderlineIntenseEmphasisUnderlineapple-style-s">
    <w:name w:val="Style Style Bold UnderlineIntense EmphasisUnderlineapple-style-s..."/>
    <w:basedOn w:val="DefaultParagraphFont"/>
    <w:rsid w:val="00B36CCA"/>
    <w:rPr>
      <w:b w:val="0"/>
      <w:bCs w:val="0"/>
      <w:sz w:val="22"/>
      <w:u w:val="single"/>
      <w:bdr w:val="none" w:sz="0" w:space="0" w:color="auto"/>
    </w:rPr>
  </w:style>
  <w:style w:type="paragraph" w:customStyle="1" w:styleId="blocktitle0">
    <w:name w:val="block title"/>
    <w:basedOn w:val="Normal"/>
    <w:link w:val="blocktitleChar0"/>
    <w:autoRedefine/>
    <w:qFormat/>
    <w:rsid w:val="00B36CCA"/>
    <w:pPr>
      <w:spacing w:after="240"/>
      <w:jc w:val="center"/>
      <w:outlineLvl w:val="0"/>
    </w:pPr>
    <w:rPr>
      <w:rFonts w:eastAsia="Calibri"/>
      <w:b/>
      <w:caps/>
      <w:sz w:val="28"/>
      <w:szCs w:val="28"/>
      <w:lang w:val="es-ES"/>
    </w:rPr>
  </w:style>
  <w:style w:type="character" w:customStyle="1" w:styleId="Boxed">
    <w:name w:val="Boxed"/>
    <w:qFormat/>
    <w:rsid w:val="00B36CCA"/>
    <w:rPr>
      <w:rFonts w:ascii="Times New Roman" w:hAnsi="Times New Roman"/>
      <w:sz w:val="20"/>
      <w:bdr w:val="single" w:sz="6" w:space="0" w:color="auto"/>
    </w:rPr>
  </w:style>
  <w:style w:type="character" w:customStyle="1" w:styleId="UnderlineCard">
    <w:name w:val="Underline Card"/>
    <w:uiPriority w:val="6"/>
    <w:qFormat/>
    <w:rsid w:val="00B36CCA"/>
    <w:rPr>
      <w:rFonts w:ascii="Arial" w:hAnsi="Arial"/>
      <w:b w:val="0"/>
      <w:bCs/>
      <w:sz w:val="20"/>
      <w:u w:val="single"/>
    </w:rPr>
  </w:style>
  <w:style w:type="character" w:customStyle="1" w:styleId="story-author">
    <w:name w:val="story-author"/>
    <w:basedOn w:val="DefaultParagraphFont"/>
    <w:rsid w:val="00B36CCA"/>
  </w:style>
  <w:style w:type="paragraph" w:customStyle="1" w:styleId="type">
    <w:name w:val="type"/>
    <w:basedOn w:val="Normal"/>
    <w:qFormat/>
    <w:rsid w:val="00B36CCA"/>
    <w:pPr>
      <w:spacing w:before="100" w:beforeAutospacing="1" w:after="100" w:afterAutospacing="1"/>
    </w:pPr>
    <w:rPr>
      <w:rFonts w:eastAsia="Times New Roman"/>
    </w:rPr>
  </w:style>
  <w:style w:type="character" w:customStyle="1" w:styleId="institution">
    <w:name w:val="institution"/>
    <w:basedOn w:val="DefaultParagraphFont"/>
    <w:rsid w:val="00B36CCA"/>
  </w:style>
  <w:style w:type="character" w:customStyle="1" w:styleId="abodyblack3">
    <w:name w:val="abodyblack3"/>
    <w:basedOn w:val="DefaultParagraphFont"/>
    <w:rsid w:val="00B36CCA"/>
  </w:style>
  <w:style w:type="paragraph" w:customStyle="1" w:styleId="UnderlineChar2CharChar">
    <w:name w:val="Underline Char2 Char Char"/>
    <w:basedOn w:val="Normal"/>
    <w:link w:val="UnderlineChar2CharCharChar"/>
    <w:qFormat/>
    <w:rsid w:val="00B36CCA"/>
    <w:rPr>
      <w:rFonts w:eastAsia="MS Mincho"/>
      <w:szCs w:val="20"/>
      <w:u w:val="single"/>
    </w:rPr>
  </w:style>
  <w:style w:type="character" w:customStyle="1" w:styleId="UnderlineChar2CharCharChar">
    <w:name w:val="Underline Char2 Char Char Char"/>
    <w:link w:val="UnderlineChar2CharChar"/>
    <w:rsid w:val="00B36CCA"/>
    <w:rPr>
      <w:rFonts w:ascii="Calibri" w:eastAsia="MS Mincho" w:hAnsi="Calibri" w:cs="Calibri"/>
      <w:szCs w:val="20"/>
      <w:u w:val="single"/>
    </w:rPr>
  </w:style>
  <w:style w:type="character" w:customStyle="1" w:styleId="CharacterStyle1">
    <w:name w:val="Character Style 1"/>
    <w:rsid w:val="00B36CCA"/>
    <w:rPr>
      <w:sz w:val="20"/>
      <w:szCs w:val="20"/>
    </w:rPr>
  </w:style>
  <w:style w:type="character" w:customStyle="1" w:styleId="FontStyle177">
    <w:name w:val="Font Style177"/>
    <w:basedOn w:val="DefaultParagraphFont"/>
    <w:uiPriority w:val="99"/>
    <w:rsid w:val="00B36CCA"/>
    <w:rPr>
      <w:rFonts w:ascii="Times New Roman" w:hAnsi="Times New Roman" w:cs="Times New Roman"/>
      <w:sz w:val="20"/>
      <w:szCs w:val="20"/>
    </w:rPr>
  </w:style>
  <w:style w:type="character" w:customStyle="1" w:styleId="FontStyle173">
    <w:name w:val="Font Style173"/>
    <w:basedOn w:val="DefaultParagraphFont"/>
    <w:uiPriority w:val="99"/>
    <w:rsid w:val="00B36CCA"/>
    <w:rPr>
      <w:rFonts w:ascii="Times New Roman" w:hAnsi="Times New Roman" w:cs="Times New Roman"/>
      <w:sz w:val="14"/>
      <w:szCs w:val="14"/>
    </w:rPr>
  </w:style>
  <w:style w:type="character" w:customStyle="1" w:styleId="FontStyle151">
    <w:name w:val="Font Style151"/>
    <w:basedOn w:val="DefaultParagraphFont"/>
    <w:uiPriority w:val="99"/>
    <w:rsid w:val="00B36CCA"/>
    <w:rPr>
      <w:rFonts w:ascii="Arial Narrow" w:hAnsi="Arial Narrow" w:cs="Arial Narrow"/>
      <w:b/>
      <w:bCs/>
      <w:sz w:val="12"/>
      <w:szCs w:val="12"/>
    </w:rPr>
  </w:style>
  <w:style w:type="character" w:customStyle="1" w:styleId="FontStyle156">
    <w:name w:val="Font Style156"/>
    <w:basedOn w:val="DefaultParagraphFont"/>
    <w:uiPriority w:val="99"/>
    <w:rsid w:val="00B36CCA"/>
    <w:rPr>
      <w:rFonts w:ascii="Arial Narrow" w:hAnsi="Arial Narrow" w:cs="Arial Narrow"/>
      <w:sz w:val="8"/>
      <w:szCs w:val="8"/>
    </w:rPr>
  </w:style>
  <w:style w:type="character" w:customStyle="1" w:styleId="FontStyle160">
    <w:name w:val="Font Style160"/>
    <w:basedOn w:val="DefaultParagraphFont"/>
    <w:uiPriority w:val="99"/>
    <w:rsid w:val="00B36CCA"/>
    <w:rPr>
      <w:rFonts w:ascii="Times New Roman" w:hAnsi="Times New Roman" w:cs="Times New Roman"/>
      <w:b/>
      <w:bCs/>
      <w:sz w:val="20"/>
      <w:szCs w:val="20"/>
    </w:rPr>
  </w:style>
  <w:style w:type="character" w:customStyle="1" w:styleId="FontStyle178">
    <w:name w:val="Font Style178"/>
    <w:basedOn w:val="DefaultParagraphFont"/>
    <w:uiPriority w:val="99"/>
    <w:rsid w:val="00B36CCA"/>
    <w:rPr>
      <w:rFonts w:ascii="Times New Roman" w:hAnsi="Times New Roman" w:cs="Times New Roman"/>
      <w:sz w:val="18"/>
      <w:szCs w:val="18"/>
    </w:rPr>
  </w:style>
  <w:style w:type="paragraph" w:customStyle="1" w:styleId="Style14">
    <w:name w:val="Style14"/>
    <w:basedOn w:val="Normal"/>
    <w:uiPriority w:val="99"/>
    <w:qFormat/>
    <w:rsid w:val="00B36CC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36CC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36CCA"/>
    <w:rPr>
      <w:rFonts w:ascii="Times New Roman" w:hAnsi="Times New Roman" w:cs="Times New Roman"/>
      <w:sz w:val="12"/>
      <w:szCs w:val="12"/>
    </w:rPr>
  </w:style>
  <w:style w:type="paragraph" w:customStyle="1" w:styleId="Style9">
    <w:name w:val="Style9"/>
    <w:basedOn w:val="Normal"/>
    <w:uiPriority w:val="99"/>
    <w:qFormat/>
    <w:rsid w:val="00B36CC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36CC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36CC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36CCA"/>
    <w:rPr>
      <w:rFonts w:ascii="Times New Roman" w:hAnsi="Times New Roman" w:cs="Times New Roman"/>
      <w:sz w:val="16"/>
      <w:szCs w:val="16"/>
    </w:rPr>
  </w:style>
  <w:style w:type="character" w:customStyle="1" w:styleId="f">
    <w:name w:val="f"/>
    <w:basedOn w:val="DefaultParagraphFont"/>
    <w:rsid w:val="00B36CCA"/>
  </w:style>
  <w:style w:type="character" w:customStyle="1" w:styleId="TagsChar2">
    <w:name w:val="Tags Char2"/>
    <w:rsid w:val="00B36CCA"/>
    <w:rPr>
      <w:b/>
      <w:sz w:val="24"/>
    </w:rPr>
  </w:style>
  <w:style w:type="paragraph" w:customStyle="1" w:styleId="CardsFont6ptChar">
    <w:name w:val="Cards + Font: 6 pt Char"/>
    <w:basedOn w:val="Normal"/>
    <w:link w:val="CardsFont6ptCharChar"/>
    <w:qFormat/>
    <w:rsid w:val="00B36CC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36CCA"/>
    <w:rPr>
      <w:rFonts w:ascii="Calibri" w:eastAsia="Times New Roman" w:hAnsi="Calibri" w:cs="Calibri"/>
      <w:sz w:val="12"/>
    </w:rPr>
  </w:style>
  <w:style w:type="character" w:customStyle="1" w:styleId="FontStyle172">
    <w:name w:val="Font Style172"/>
    <w:basedOn w:val="DefaultParagraphFont"/>
    <w:uiPriority w:val="99"/>
    <w:rsid w:val="00B36CCA"/>
    <w:rPr>
      <w:rFonts w:ascii="Times New Roman" w:hAnsi="Times New Roman" w:cs="Times New Roman"/>
      <w:b/>
      <w:bCs/>
      <w:sz w:val="16"/>
      <w:szCs w:val="16"/>
    </w:rPr>
  </w:style>
  <w:style w:type="paragraph" w:customStyle="1" w:styleId="Style18">
    <w:name w:val="Style18"/>
    <w:basedOn w:val="Normal"/>
    <w:uiPriority w:val="99"/>
    <w:qFormat/>
    <w:rsid w:val="00B36CC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36CCA"/>
    <w:rPr>
      <w:rFonts w:ascii="Times New Roman" w:hAnsi="Times New Roman" w:cs="Times New Roman"/>
      <w:i/>
      <w:iCs/>
      <w:sz w:val="16"/>
      <w:szCs w:val="16"/>
    </w:rPr>
  </w:style>
  <w:style w:type="character" w:customStyle="1" w:styleId="FontStyle162">
    <w:name w:val="Font Style162"/>
    <w:basedOn w:val="DefaultParagraphFont"/>
    <w:uiPriority w:val="99"/>
    <w:rsid w:val="00B36CCA"/>
    <w:rPr>
      <w:rFonts w:ascii="Times New Roman" w:hAnsi="Times New Roman" w:cs="Times New Roman"/>
      <w:b/>
      <w:bCs/>
      <w:sz w:val="18"/>
      <w:szCs w:val="18"/>
    </w:rPr>
  </w:style>
  <w:style w:type="character" w:customStyle="1" w:styleId="FontStyle167">
    <w:name w:val="Font Style167"/>
    <w:basedOn w:val="DefaultParagraphFont"/>
    <w:uiPriority w:val="99"/>
    <w:rsid w:val="00B36CCA"/>
    <w:rPr>
      <w:rFonts w:ascii="Times New Roman" w:hAnsi="Times New Roman" w:cs="Times New Roman"/>
      <w:sz w:val="10"/>
      <w:szCs w:val="10"/>
    </w:rPr>
  </w:style>
  <w:style w:type="character" w:customStyle="1" w:styleId="FontStyle174">
    <w:name w:val="Font Style174"/>
    <w:basedOn w:val="DefaultParagraphFont"/>
    <w:uiPriority w:val="99"/>
    <w:rsid w:val="00B36CCA"/>
    <w:rPr>
      <w:rFonts w:ascii="Arial Narrow" w:hAnsi="Arial Narrow" w:cs="Arial Narrow"/>
      <w:b/>
      <w:bCs/>
      <w:sz w:val="18"/>
      <w:szCs w:val="18"/>
    </w:rPr>
  </w:style>
  <w:style w:type="paragraph" w:customStyle="1" w:styleId="Style47">
    <w:name w:val="Style47"/>
    <w:basedOn w:val="Normal"/>
    <w:uiPriority w:val="99"/>
    <w:qFormat/>
    <w:rsid w:val="00B36CC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36CCA"/>
    <w:rPr>
      <w:rFonts w:ascii="Times New Roman" w:hAnsi="Times New Roman" w:cs="Times New Roman"/>
      <w:sz w:val="12"/>
      <w:szCs w:val="12"/>
    </w:rPr>
  </w:style>
  <w:style w:type="paragraph" w:customStyle="1" w:styleId="Style24">
    <w:name w:val="Style24"/>
    <w:basedOn w:val="Normal"/>
    <w:uiPriority w:val="99"/>
    <w:qFormat/>
    <w:rsid w:val="00B36CC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36CC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36CC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36CCA"/>
    <w:rPr>
      <w:rFonts w:ascii="Times New Roman" w:hAnsi="Times New Roman" w:cs="Times New Roman"/>
      <w:b/>
      <w:bCs/>
      <w:sz w:val="18"/>
      <w:szCs w:val="18"/>
    </w:rPr>
  </w:style>
  <w:style w:type="paragraph" w:customStyle="1" w:styleId="Style21">
    <w:name w:val="Style21"/>
    <w:basedOn w:val="Normal"/>
    <w:uiPriority w:val="99"/>
    <w:qFormat/>
    <w:rsid w:val="00B36CC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36CC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semiHidden/>
    <w:rsid w:val="00B36CCA"/>
    <w:rPr>
      <w:rFonts w:ascii="Calibri" w:hAnsi="Calibri"/>
      <w:sz w:val="20"/>
      <w:szCs w:val="20"/>
    </w:rPr>
  </w:style>
  <w:style w:type="paragraph" w:customStyle="1" w:styleId="Standard">
    <w:name w:val="Standard"/>
    <w:qFormat/>
    <w:rsid w:val="00B36C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36CCA"/>
    <w:rPr>
      <w:color w:val="000000"/>
      <w:sz w:val="32"/>
      <w:szCs w:val="32"/>
    </w:rPr>
  </w:style>
  <w:style w:type="paragraph" w:customStyle="1" w:styleId="Cardnon-underlined">
    <w:name w:val="Card non-underlined"/>
    <w:basedOn w:val="Normal"/>
    <w:link w:val="Cardnon-underlinedChar"/>
    <w:autoRedefine/>
    <w:uiPriority w:val="99"/>
    <w:qFormat/>
    <w:rsid w:val="00B36CCA"/>
    <w:rPr>
      <w:rFonts w:eastAsia="Times New Roman"/>
      <w:szCs w:val="20"/>
    </w:rPr>
  </w:style>
  <w:style w:type="character" w:customStyle="1" w:styleId="Cardnon-underlinedChar">
    <w:name w:val="Card non-underlined Char"/>
    <w:basedOn w:val="DefaultParagraphFont"/>
    <w:link w:val="Cardnon-underlined"/>
    <w:uiPriority w:val="99"/>
    <w:rsid w:val="00B36CCA"/>
    <w:rPr>
      <w:rFonts w:ascii="Calibri" w:eastAsia="Times New Roman" w:hAnsi="Calibri" w:cs="Calibri"/>
      <w:szCs w:val="20"/>
    </w:rPr>
  </w:style>
  <w:style w:type="numbering" w:customStyle="1" w:styleId="NoList1">
    <w:name w:val="No List1"/>
    <w:next w:val="NoList"/>
    <w:uiPriority w:val="99"/>
    <w:semiHidden/>
    <w:unhideWhenUsed/>
    <w:rsid w:val="00B36CCA"/>
  </w:style>
  <w:style w:type="character" w:customStyle="1" w:styleId="TitleChar2">
    <w:name w:val="Title Char2"/>
    <w:basedOn w:val="DefaultParagraphFont"/>
    <w:uiPriority w:val="10"/>
    <w:qFormat/>
    <w:locked/>
    <w:rsid w:val="00B36CCA"/>
    <w:rPr>
      <w:b/>
      <w:bCs/>
      <w:u w:val="single"/>
    </w:rPr>
  </w:style>
  <w:style w:type="paragraph" w:styleId="TOC3">
    <w:name w:val="toc 3"/>
    <w:basedOn w:val="Normal"/>
    <w:next w:val="Normal"/>
    <w:autoRedefine/>
    <w:rsid w:val="00B36CCA"/>
    <w:pPr>
      <w:ind w:left="400"/>
    </w:pPr>
    <w:rPr>
      <w:rFonts w:eastAsia="Times New Roman"/>
      <w:szCs w:val="20"/>
    </w:rPr>
  </w:style>
  <w:style w:type="paragraph" w:styleId="TOC4">
    <w:name w:val="toc 4"/>
    <w:basedOn w:val="Normal"/>
    <w:next w:val="Normal"/>
    <w:autoRedefine/>
    <w:rsid w:val="00B36CCA"/>
    <w:pPr>
      <w:ind w:left="600"/>
    </w:pPr>
    <w:rPr>
      <w:rFonts w:eastAsia="Times New Roman"/>
      <w:szCs w:val="20"/>
    </w:rPr>
  </w:style>
  <w:style w:type="paragraph" w:styleId="TOC5">
    <w:name w:val="toc 5"/>
    <w:basedOn w:val="Normal"/>
    <w:next w:val="Normal"/>
    <w:autoRedefine/>
    <w:rsid w:val="00B36CCA"/>
    <w:pPr>
      <w:ind w:left="800"/>
    </w:pPr>
    <w:rPr>
      <w:rFonts w:eastAsia="Times New Roman"/>
      <w:szCs w:val="20"/>
    </w:rPr>
  </w:style>
  <w:style w:type="paragraph" w:styleId="TOC6">
    <w:name w:val="toc 6"/>
    <w:basedOn w:val="Normal"/>
    <w:next w:val="Normal"/>
    <w:autoRedefine/>
    <w:rsid w:val="00B36CCA"/>
    <w:pPr>
      <w:ind w:left="1000"/>
    </w:pPr>
    <w:rPr>
      <w:rFonts w:eastAsia="Times New Roman"/>
      <w:szCs w:val="20"/>
    </w:rPr>
  </w:style>
  <w:style w:type="paragraph" w:styleId="TOC7">
    <w:name w:val="toc 7"/>
    <w:basedOn w:val="Normal"/>
    <w:next w:val="Normal"/>
    <w:autoRedefine/>
    <w:rsid w:val="00B36CCA"/>
    <w:pPr>
      <w:ind w:left="1200"/>
    </w:pPr>
    <w:rPr>
      <w:rFonts w:eastAsia="Times New Roman"/>
      <w:szCs w:val="20"/>
    </w:rPr>
  </w:style>
  <w:style w:type="paragraph" w:styleId="TOC8">
    <w:name w:val="toc 8"/>
    <w:basedOn w:val="Normal"/>
    <w:next w:val="Normal"/>
    <w:autoRedefine/>
    <w:rsid w:val="00B36CCA"/>
    <w:pPr>
      <w:ind w:left="1400"/>
    </w:pPr>
    <w:rPr>
      <w:rFonts w:eastAsia="Times New Roman"/>
      <w:szCs w:val="20"/>
    </w:rPr>
  </w:style>
  <w:style w:type="character" w:customStyle="1" w:styleId="allocatoragentsleft">
    <w:name w:val="al_locatoragentsleft"/>
    <w:basedOn w:val="DefaultParagraphFont"/>
    <w:rsid w:val="00B36CCA"/>
  </w:style>
  <w:style w:type="character" w:styleId="HTMLTypewriter">
    <w:name w:val="HTML Typewriter"/>
    <w:basedOn w:val="DefaultParagraphFont"/>
    <w:unhideWhenUsed/>
    <w:rsid w:val="00B36CCA"/>
    <w:rPr>
      <w:rFonts w:ascii="Courier New" w:eastAsia="Times New Roman" w:hAnsi="Courier New" w:cs="Courier New"/>
      <w:sz w:val="20"/>
      <w:szCs w:val="20"/>
    </w:rPr>
  </w:style>
  <w:style w:type="character" w:customStyle="1" w:styleId="caps">
    <w:name w:val="caps"/>
    <w:basedOn w:val="DefaultParagraphFont"/>
    <w:rsid w:val="00B36CCA"/>
  </w:style>
  <w:style w:type="character" w:customStyle="1" w:styleId="UnderlinesCharChar">
    <w:name w:val="Underlines Char Char"/>
    <w:basedOn w:val="DefaultParagraphFont"/>
    <w:rsid w:val="00B36CCA"/>
    <w:rPr>
      <w:rFonts w:cs="Arial"/>
      <w:b/>
      <w:bCs/>
      <w:noProof w:val="0"/>
      <w:sz w:val="22"/>
      <w:szCs w:val="26"/>
      <w:u w:val="single"/>
      <w:lang w:val="en-US" w:eastAsia="en-US" w:bidi="ar-SA"/>
    </w:rPr>
  </w:style>
  <w:style w:type="paragraph" w:customStyle="1" w:styleId="Carding">
    <w:name w:val="Carding"/>
    <w:basedOn w:val="Normal"/>
    <w:uiPriority w:val="99"/>
    <w:qFormat/>
    <w:rsid w:val="00B36CCA"/>
    <w:rPr>
      <w:rFonts w:eastAsia="Times New Roman"/>
      <w:sz w:val="18"/>
    </w:rPr>
  </w:style>
  <w:style w:type="character" w:customStyle="1" w:styleId="TagsChar1">
    <w:name w:val="Tags Char1"/>
    <w:basedOn w:val="DefaultParagraphFont"/>
    <w:rsid w:val="00B36CCA"/>
    <w:rPr>
      <w:rFonts w:ascii="Arial Narrow" w:hAnsi="Arial Narrow"/>
      <w:b/>
      <w:noProof w:val="0"/>
      <w:sz w:val="22"/>
      <w:szCs w:val="60"/>
      <w:lang w:val="en-US" w:eastAsia="en-US" w:bidi="ar-SA"/>
    </w:rPr>
  </w:style>
  <w:style w:type="character" w:customStyle="1" w:styleId="aunderline">
    <w:name w:val="aunderline"/>
    <w:basedOn w:val="DefaultParagraphFont"/>
    <w:qFormat/>
    <w:rsid w:val="00B36CCA"/>
    <w:rPr>
      <w:rFonts w:ascii="Times New Roman" w:hAnsi="Times New Roman"/>
      <w:sz w:val="20"/>
      <w:szCs w:val="24"/>
      <w:u w:val="thick"/>
    </w:rPr>
  </w:style>
  <w:style w:type="character" w:customStyle="1" w:styleId="tagChar1">
    <w:name w:val="tag Char1"/>
    <w:basedOn w:val="DefaultParagraphFont"/>
    <w:rsid w:val="00B36CCA"/>
    <w:rPr>
      <w:b/>
      <w:noProof w:val="0"/>
      <w:sz w:val="24"/>
      <w:lang w:val="en-US" w:eastAsia="en-US" w:bidi="ar-SA"/>
    </w:rPr>
  </w:style>
  <w:style w:type="character" w:customStyle="1" w:styleId="tagChar2">
    <w:name w:val="tag Char2"/>
    <w:basedOn w:val="DefaultParagraphFont"/>
    <w:qFormat/>
    <w:rsid w:val="00B36CCA"/>
    <w:rPr>
      <w:b/>
      <w:noProof w:val="0"/>
      <w:sz w:val="24"/>
      <w:lang w:val="en-US" w:eastAsia="en-US" w:bidi="ar-SA"/>
    </w:rPr>
  </w:style>
  <w:style w:type="character" w:customStyle="1" w:styleId="Taggin-New">
    <w:name w:val="Taggin - New"/>
    <w:basedOn w:val="DefaultParagraphFont"/>
    <w:rsid w:val="00B36CCA"/>
    <w:rPr>
      <w:rFonts w:ascii="Arial Narrow" w:hAnsi="Arial Narrow"/>
      <w:b/>
      <w:sz w:val="22"/>
    </w:rPr>
  </w:style>
  <w:style w:type="character" w:customStyle="1" w:styleId="Boxing-New">
    <w:name w:val="Boxing - New"/>
    <w:basedOn w:val="DefaultParagraphFont"/>
    <w:rsid w:val="00B36CCA"/>
    <w:rPr>
      <w:rFonts w:ascii="Arial Narrow" w:hAnsi="Arial Narrow"/>
      <w:sz w:val="16"/>
      <w:u w:val="none"/>
      <w:bdr w:val="single" w:sz="4" w:space="0" w:color="auto"/>
    </w:rPr>
  </w:style>
  <w:style w:type="character" w:customStyle="1" w:styleId="ilad">
    <w:name w:val="il_ad"/>
    <w:rsid w:val="00B36CCA"/>
  </w:style>
  <w:style w:type="paragraph" w:customStyle="1" w:styleId="CardsHighlighted">
    <w:name w:val="Cards Highlighted"/>
    <w:next w:val="Normal"/>
    <w:link w:val="CardsHighlightedChar"/>
    <w:qFormat/>
    <w:rsid w:val="00B36C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36CC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36CCA"/>
    <w:rPr>
      <w:rFonts w:ascii="Garamond" w:hAnsi="Garamond"/>
      <w:sz w:val="22"/>
      <w:szCs w:val="24"/>
      <w:u w:val="single"/>
      <w:lang w:val="en-US" w:eastAsia="en-US" w:bidi="ar-SA"/>
    </w:rPr>
  </w:style>
  <w:style w:type="paragraph" w:customStyle="1" w:styleId="Style2">
    <w:name w:val="Style2"/>
    <w:basedOn w:val="Heading4"/>
    <w:qFormat/>
    <w:rsid w:val="00B36CCA"/>
    <w:pPr>
      <w:spacing w:before="0"/>
    </w:pPr>
    <w:rPr>
      <w:rFonts w:eastAsia="Times New Roman" w:cs="Times New Roman"/>
      <w:bCs/>
      <w:caps/>
      <w:szCs w:val="20"/>
    </w:rPr>
  </w:style>
  <w:style w:type="character" w:customStyle="1" w:styleId="pagetitle">
    <w:name w:val="pagetitle"/>
    <w:basedOn w:val="DefaultParagraphFont"/>
    <w:rsid w:val="00B36CCA"/>
  </w:style>
  <w:style w:type="paragraph" w:customStyle="1" w:styleId="text">
    <w:name w:val="text"/>
    <w:basedOn w:val="Normal"/>
    <w:uiPriority w:val="99"/>
    <w:qFormat/>
    <w:rsid w:val="00B36CCA"/>
    <w:pPr>
      <w:spacing w:before="100" w:beforeAutospacing="1" w:after="100" w:afterAutospacing="1"/>
    </w:pPr>
    <w:rPr>
      <w:rFonts w:eastAsia="Times New Roman"/>
    </w:rPr>
  </w:style>
  <w:style w:type="character" w:customStyle="1" w:styleId="StyleUnderlineCharChar9ptBold1">
    <w:name w:val="Style Underline Char Char + 9 pt Bold1"/>
    <w:rsid w:val="00B36C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36CCA"/>
    <w:rPr>
      <w:rFonts w:ascii="Times New Roman" w:hAnsi="Times New Roman"/>
      <w:sz w:val="20"/>
      <w:szCs w:val="24"/>
      <w:u w:val="single"/>
      <w:lang w:val="en-US" w:eastAsia="en-US" w:bidi="ar-SA"/>
    </w:rPr>
  </w:style>
  <w:style w:type="character" w:customStyle="1" w:styleId="Style9ptBoldUnderline">
    <w:name w:val="Style 9 pt Bold Underline"/>
    <w:rsid w:val="00B36CCA"/>
    <w:rPr>
      <w:b/>
      <w:bCs/>
      <w:sz w:val="20"/>
      <w:u w:val="single"/>
    </w:rPr>
  </w:style>
  <w:style w:type="paragraph" w:customStyle="1" w:styleId="StyleUnderline9pt0">
    <w:name w:val="Style Underline + 9 pt"/>
    <w:link w:val="StyleUnderline9ptChar"/>
    <w:qFormat/>
    <w:rsid w:val="00B36CC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36CCA"/>
    <w:rPr>
      <w:rFonts w:ascii="Arial" w:eastAsia="Times New Roman" w:hAnsi="Arial" w:cs="Times New Roman"/>
      <w:szCs w:val="20"/>
      <w:u w:val="single"/>
    </w:rPr>
  </w:style>
  <w:style w:type="character" w:customStyle="1" w:styleId="StyleUnderlineChar1Bold">
    <w:name w:val="Style Underline Char1 + Bold"/>
    <w:rsid w:val="00B36C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36CCA"/>
    <w:pPr>
      <w:widowControl w:val="0"/>
      <w:ind w:left="288" w:right="288"/>
    </w:pPr>
    <w:rPr>
      <w:rFonts w:eastAsia="Times New Roman"/>
      <w:kern w:val="32"/>
      <w:sz w:val="16"/>
      <w:szCs w:val="20"/>
      <w:u w:val="single"/>
      <w:lang w:eastAsia="ar-SA"/>
    </w:rPr>
  </w:style>
  <w:style w:type="character" w:customStyle="1" w:styleId="Stylecard9ptChar">
    <w:name w:val="Style card + 9 pt Char"/>
    <w:basedOn w:val="cardChar"/>
    <w:link w:val="Stylecard9pt"/>
    <w:rsid w:val="00B36CCA"/>
    <w:rPr>
      <w:rFonts w:ascii="Calibri" w:eastAsia="Times New Roman" w:hAnsi="Calibri" w:cs="Calibri"/>
      <w:kern w:val="32"/>
      <w:sz w:val="16"/>
      <w:szCs w:val="20"/>
      <w:u w:val="single"/>
      <w:lang w:eastAsia="ar-SA"/>
    </w:rPr>
  </w:style>
  <w:style w:type="character" w:customStyle="1" w:styleId="TagsCharCharChar">
    <w:name w:val="Tags Char Char Char"/>
    <w:basedOn w:val="DefaultParagraphFont"/>
    <w:rsid w:val="00B36C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36CC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36CCA"/>
    <w:rPr>
      <w:color w:val="000000"/>
      <w:sz w:val="20"/>
      <w:u w:val="single"/>
    </w:rPr>
  </w:style>
  <w:style w:type="character" w:customStyle="1" w:styleId="Style11ptBlack">
    <w:name w:val="Style 11 pt Black"/>
    <w:basedOn w:val="DefaultParagraphFont"/>
    <w:rsid w:val="00B36CCA"/>
    <w:rPr>
      <w:color w:val="000000"/>
      <w:sz w:val="20"/>
    </w:rPr>
  </w:style>
  <w:style w:type="character" w:customStyle="1" w:styleId="StyleUnderlineCharTimesBold">
    <w:name w:val="Style Underline Char + Times Bold"/>
    <w:basedOn w:val="DefaultParagraphFont"/>
    <w:rsid w:val="00B36CCA"/>
    <w:rPr>
      <w:rFonts w:ascii="Times" w:hAnsi="Times"/>
      <w:b w:val="0"/>
      <w:bCs/>
      <w:sz w:val="20"/>
      <w:u w:val="single"/>
    </w:rPr>
  </w:style>
  <w:style w:type="character" w:customStyle="1" w:styleId="blubigktbiz">
    <w:name w:val="blubigktbiz"/>
    <w:rsid w:val="00B36CC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36CCA"/>
  </w:style>
  <w:style w:type="character" w:customStyle="1" w:styleId="StyleevidencetextBorderSinglesolidlineAuto05ptLChar">
    <w:name w:val="Style evidence text + Border: : (Single solid line Auto  0.5 pt L... Char"/>
    <w:link w:val="StyleevidencetextBorderSinglesolidlineAuto05ptL"/>
    <w:rsid w:val="00B36CCA"/>
    <w:rPr>
      <w:rFonts w:ascii="Calibri" w:hAnsi="Calibri" w:cs="Calibri"/>
      <w:color w:val="000000"/>
      <w:lang w:val="x-none" w:eastAsia="x-none"/>
    </w:rPr>
  </w:style>
  <w:style w:type="character" w:customStyle="1" w:styleId="Style4CharChar">
    <w:name w:val="Style4 Char Char"/>
    <w:basedOn w:val="DefaultParagraphFont"/>
    <w:rsid w:val="00B36CCA"/>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B36CCA"/>
    <w:rPr>
      <w:rFonts w:ascii="Times New Roman" w:hAnsi="Times New Roman" w:cs="Times New Roman"/>
      <w:sz w:val="16"/>
      <w:szCs w:val="16"/>
    </w:rPr>
  </w:style>
  <w:style w:type="character" w:customStyle="1" w:styleId="StyleEmphasisArial12ptBold">
    <w:name w:val="Style Emphasis + Arial 12 pt Bold"/>
    <w:rsid w:val="00B36CCA"/>
    <w:rPr>
      <w:rFonts w:ascii="Arial" w:hAnsi="Arial"/>
      <w:b/>
      <w:bCs/>
      <w:i/>
      <w:iCs/>
      <w:sz w:val="24"/>
    </w:rPr>
  </w:style>
  <w:style w:type="character" w:customStyle="1" w:styleId="super">
    <w:name w:val="super"/>
    <w:rsid w:val="00B36CCA"/>
  </w:style>
  <w:style w:type="character" w:customStyle="1" w:styleId="text30">
    <w:name w:val="text30"/>
    <w:rsid w:val="00B36CCA"/>
  </w:style>
  <w:style w:type="character" w:customStyle="1" w:styleId="uppercase">
    <w:name w:val="uppercase"/>
    <w:rsid w:val="00B36CCA"/>
  </w:style>
  <w:style w:type="character" w:customStyle="1" w:styleId="bodytext0">
    <w:name w:val="bodytext"/>
    <w:rsid w:val="00B36CCA"/>
  </w:style>
  <w:style w:type="character" w:customStyle="1" w:styleId="entry-title">
    <w:name w:val="entry-title"/>
    <w:rsid w:val="00B36CCA"/>
  </w:style>
  <w:style w:type="character" w:customStyle="1" w:styleId="BodyTextIndentChar1">
    <w:name w:val="Body Text Indent Char1"/>
    <w:basedOn w:val="DefaultParagraphFont"/>
    <w:uiPriority w:val="99"/>
    <w:semiHidden/>
    <w:rsid w:val="00B36CCA"/>
    <w:rPr>
      <w:rFonts w:ascii="Times New Roman" w:hAnsi="Times New Roman" w:cs="Times New Roman"/>
      <w:sz w:val="20"/>
    </w:rPr>
  </w:style>
  <w:style w:type="character" w:customStyle="1" w:styleId="Style6pt">
    <w:name w:val="Style 6 pt"/>
    <w:basedOn w:val="DefaultParagraphFont"/>
    <w:qFormat/>
    <w:rsid w:val="00B36CCA"/>
    <w:rPr>
      <w:sz w:val="12"/>
    </w:rPr>
  </w:style>
  <w:style w:type="character" w:customStyle="1" w:styleId="CiteCharCharCharCharCharChar">
    <w:name w:val="Cite Char Char Char Char Char Char"/>
    <w:basedOn w:val="DefaultParagraphFont"/>
    <w:rsid w:val="00B36CCA"/>
    <w:rPr>
      <w:b/>
      <w:noProof w:val="0"/>
      <w:sz w:val="22"/>
      <w:szCs w:val="24"/>
      <w:u w:val="single"/>
      <w:lang w:val="en-US" w:eastAsia="en-US" w:bidi="ar-SA"/>
    </w:rPr>
  </w:style>
  <w:style w:type="character" w:customStyle="1" w:styleId="mainbody1">
    <w:name w:val="mainbody1"/>
    <w:basedOn w:val="DefaultParagraphFont"/>
    <w:rsid w:val="00B36CCA"/>
    <w:rPr>
      <w:rFonts w:ascii="Verdana" w:hAnsi="Verdana" w:hint="default"/>
      <w:color w:val="000000"/>
      <w:sz w:val="22"/>
      <w:szCs w:val="22"/>
    </w:rPr>
  </w:style>
  <w:style w:type="character" w:customStyle="1" w:styleId="ssl4">
    <w:name w:val="ss_l4"/>
    <w:basedOn w:val="DefaultParagraphFont"/>
    <w:rsid w:val="00B36CCA"/>
  </w:style>
  <w:style w:type="paragraph" w:customStyle="1" w:styleId="StyleNormalWeb11ptUnderline">
    <w:name w:val="Style Normal (Web) + 11 pt Underline"/>
    <w:basedOn w:val="NormalWeb"/>
    <w:link w:val="StyleNormalWeb11ptUnderlineChar"/>
    <w:qFormat/>
    <w:rsid w:val="00B36CCA"/>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B36CCA"/>
    <w:rPr>
      <w:rFonts w:ascii="Calibri" w:eastAsia="Calibri" w:hAnsi="Calibri" w:cs="Calibri"/>
      <w:u w:val="single"/>
    </w:rPr>
  </w:style>
  <w:style w:type="character" w:customStyle="1" w:styleId="cit-first-element">
    <w:name w:val="cit-first-element"/>
    <w:basedOn w:val="DefaultParagraphFont"/>
    <w:rsid w:val="00B36CCA"/>
  </w:style>
  <w:style w:type="character" w:customStyle="1" w:styleId="title1">
    <w:name w:val="title1"/>
    <w:basedOn w:val="DefaultParagraphFont"/>
    <w:rsid w:val="00B36CCA"/>
  </w:style>
  <w:style w:type="character" w:customStyle="1" w:styleId="StyleThickunderline1">
    <w:name w:val="Style Thick underline1"/>
    <w:basedOn w:val="DefaultParagraphFont"/>
    <w:rsid w:val="00B36CC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B36CCA"/>
    <w:rPr>
      <w:rFonts w:ascii="Georgia" w:hAnsi="Georgia"/>
    </w:rPr>
  </w:style>
  <w:style w:type="character" w:customStyle="1" w:styleId="FooterChar1">
    <w:name w:val="Footer Char1"/>
    <w:basedOn w:val="DefaultParagraphFont"/>
    <w:uiPriority w:val="99"/>
    <w:semiHidden/>
    <w:rsid w:val="00B36CCA"/>
    <w:rPr>
      <w:rFonts w:ascii="Georgia" w:hAnsi="Georgia"/>
    </w:rPr>
  </w:style>
  <w:style w:type="character" w:customStyle="1" w:styleId="AnalyticChar">
    <w:name w:val="Analytic Char"/>
    <w:basedOn w:val="DefaultParagraphFont"/>
    <w:link w:val="Analytic"/>
    <w:uiPriority w:val="4"/>
    <w:rsid w:val="00B36CCA"/>
    <w:rPr>
      <w:rFonts w:ascii="Calibri" w:hAnsi="Calibri" w:cs="Calibri"/>
      <w:b/>
      <w:sz w:val="26"/>
    </w:rPr>
  </w:style>
  <w:style w:type="character" w:customStyle="1" w:styleId="UnderlineBold0">
    <w:name w:val="Underline Bold"/>
    <w:uiPriority w:val="6"/>
    <w:qFormat/>
    <w:rsid w:val="00B36CCA"/>
    <w:rPr>
      <w:b/>
      <w:sz w:val="20"/>
      <w:u w:val="single"/>
    </w:rPr>
  </w:style>
  <w:style w:type="paragraph" w:customStyle="1" w:styleId="Underline20">
    <w:name w:val="Underline2"/>
    <w:basedOn w:val="Normal"/>
    <w:link w:val="Underline2Char"/>
    <w:autoRedefine/>
    <w:uiPriority w:val="4"/>
    <w:qFormat/>
    <w:rsid w:val="00B36CCA"/>
    <w:rPr>
      <w:b/>
      <w:u w:val="single"/>
    </w:rPr>
  </w:style>
  <w:style w:type="character" w:customStyle="1" w:styleId="Underline2Char">
    <w:name w:val="Underline2 Char"/>
    <w:basedOn w:val="DefaultParagraphFont"/>
    <w:link w:val="Underline20"/>
    <w:uiPriority w:val="4"/>
    <w:rsid w:val="00B36CCA"/>
    <w:rPr>
      <w:rFonts w:ascii="Calibri" w:hAnsi="Calibri" w:cs="Calibri"/>
      <w:b/>
      <w:u w:val="single"/>
    </w:rPr>
  </w:style>
  <w:style w:type="character" w:customStyle="1" w:styleId="NormalTextChar">
    <w:name w:val="Normal Text Char"/>
    <w:link w:val="NormalText"/>
    <w:rsid w:val="00B36CCA"/>
    <w:rPr>
      <w:rFonts w:ascii="Calibri" w:eastAsia="Times New Roman" w:hAnsi="Calibri" w:cs="Calibri"/>
      <w:szCs w:val="26"/>
    </w:rPr>
  </w:style>
  <w:style w:type="paragraph" w:customStyle="1" w:styleId="TableParagraph">
    <w:name w:val="Table Paragraph"/>
    <w:basedOn w:val="Normal"/>
    <w:uiPriority w:val="1"/>
    <w:qFormat/>
    <w:rsid w:val="00B36CCA"/>
    <w:pPr>
      <w:widowControl w:val="0"/>
    </w:pPr>
  </w:style>
  <w:style w:type="character" w:customStyle="1" w:styleId="UnderlineChar0">
    <w:name w:val="UnderlineChar"/>
    <w:rsid w:val="00B36CCA"/>
    <w:rPr>
      <w:sz w:val="24"/>
      <w:u w:val="single"/>
      <w:shd w:val="clear" w:color="auto" w:fill="auto"/>
    </w:rPr>
  </w:style>
  <w:style w:type="character" w:customStyle="1" w:styleId="foreground">
    <w:name w:val="foreground"/>
    <w:basedOn w:val="DefaultParagraphFont"/>
    <w:rsid w:val="00B36CCA"/>
  </w:style>
  <w:style w:type="paragraph" w:customStyle="1" w:styleId="StyleCircled11pt">
    <w:name w:val="Style Circled + 11 pt"/>
    <w:basedOn w:val="Normal"/>
    <w:link w:val="StyleCircled11ptChar"/>
    <w:qFormat/>
    <w:rsid w:val="00B36CCA"/>
    <w:rPr>
      <w:rFonts w:eastAsia="Times New Roman"/>
      <w:b/>
      <w:bCs/>
      <w:u w:val="single"/>
    </w:rPr>
  </w:style>
  <w:style w:type="character" w:customStyle="1" w:styleId="StyleCircled11ptChar">
    <w:name w:val="Style Circled + 11 pt Char"/>
    <w:link w:val="StyleCircled11pt"/>
    <w:rsid w:val="00B36CC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36CC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36CCA"/>
    <w:rPr>
      <w:rFonts w:ascii="Times" w:eastAsia="Times New Roman" w:hAnsi="Times" w:cs="Calibri"/>
      <w:szCs w:val="28"/>
      <w:u w:val="single"/>
    </w:rPr>
  </w:style>
  <w:style w:type="paragraph" w:customStyle="1" w:styleId="cite20">
    <w:name w:val="cite2"/>
    <w:basedOn w:val="Normal"/>
    <w:uiPriority w:val="99"/>
    <w:qFormat/>
    <w:rsid w:val="00B36CCA"/>
    <w:rPr>
      <w:rFonts w:eastAsia="Times New Roman"/>
      <w:color w:val="000000"/>
      <w:szCs w:val="20"/>
    </w:rPr>
  </w:style>
  <w:style w:type="character" w:customStyle="1" w:styleId="postby">
    <w:name w:val="post_by"/>
    <w:basedOn w:val="DefaultParagraphFont"/>
    <w:rsid w:val="00B36CCA"/>
  </w:style>
  <w:style w:type="character" w:customStyle="1" w:styleId="Style11ptBorderSinglesolidlineAuto05ptLinewidth">
    <w:name w:val="Style 11 pt Border: : (Single solid line Auto  0.5 pt Line width)"/>
    <w:rsid w:val="00B36CCA"/>
    <w:rPr>
      <w:sz w:val="20"/>
      <w:bdr w:val="single" w:sz="4" w:space="0" w:color="auto" w:frame="1"/>
    </w:rPr>
  </w:style>
  <w:style w:type="character" w:customStyle="1" w:styleId="StyleUnderlineChar9ptBorderSinglesolidlineAuto0">
    <w:name w:val="Style Underline Char + 9 pt Border: : (Single solid line Auto  0..."/>
    <w:rsid w:val="00B36CC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36C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6C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6C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6CCA"/>
    <w:rPr>
      <w:sz w:val="20"/>
      <w:szCs w:val="24"/>
      <w:u w:val="single"/>
      <w:bdr w:val="single" w:sz="4" w:space="0" w:color="auto"/>
      <w:lang w:val="en-US" w:eastAsia="en-US" w:bidi="ar-SA"/>
    </w:rPr>
  </w:style>
  <w:style w:type="character" w:customStyle="1" w:styleId="StyleLatinGaramondUnderline">
    <w:name w:val="Style (Latin) Garamond Underline"/>
    <w:rsid w:val="00B36CCA"/>
    <w:rPr>
      <w:rFonts w:ascii="Times New Roman" w:hAnsi="Times New Roman"/>
      <w:sz w:val="20"/>
      <w:u w:val="single"/>
    </w:rPr>
  </w:style>
  <w:style w:type="character" w:customStyle="1" w:styleId="StyleLatinGaramond">
    <w:name w:val="Style (Latin) Garamond"/>
    <w:rsid w:val="00B36CCA"/>
    <w:rPr>
      <w:rFonts w:ascii="Times New Roman" w:hAnsi="Times New Roman"/>
      <w:sz w:val="20"/>
    </w:rPr>
  </w:style>
  <w:style w:type="character" w:customStyle="1" w:styleId="styletimesnewroman12ptbold0">
    <w:name w:val="styletimesnewroman12ptbold"/>
    <w:basedOn w:val="DefaultParagraphFont"/>
    <w:rsid w:val="00B36CCA"/>
  </w:style>
  <w:style w:type="character" w:customStyle="1" w:styleId="CharCharCharCharChar">
    <w:name w:val="Char Char Char Char Char"/>
    <w:aliases w:val="Char Char Char Char,Char Char Char Char Char Char Char1,Heading 2 Char1 Char Char Char Char Char Char"/>
    <w:basedOn w:val="DefaultParagraphFont"/>
    <w:rsid w:val="00B36CCA"/>
    <w:rPr>
      <w:rFonts w:cs="Arial"/>
      <w:b/>
      <w:bCs/>
      <w:iCs/>
      <w:sz w:val="24"/>
      <w:szCs w:val="28"/>
      <w:lang w:val="en-US" w:eastAsia="en-US" w:bidi="ar-SA"/>
    </w:rPr>
  </w:style>
  <w:style w:type="character" w:customStyle="1" w:styleId="mainheading">
    <w:name w:val="mainheading"/>
    <w:basedOn w:val="DefaultParagraphFont"/>
    <w:rsid w:val="00B36CCA"/>
  </w:style>
  <w:style w:type="paragraph" w:customStyle="1" w:styleId="BoldandUnderlineChar2CharChar">
    <w:name w:val="Bold and Underline Char2 Char Char"/>
    <w:basedOn w:val="Normal"/>
    <w:link w:val="BoldandUnderlineChar2CharCharChar"/>
    <w:qFormat/>
    <w:rsid w:val="00B36CC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36CCA"/>
    <w:rPr>
      <w:rFonts w:ascii="Calibri" w:eastAsia="Times New Roman" w:hAnsi="Calibri" w:cs="Calibri"/>
      <w:b/>
      <w:u w:val="single"/>
    </w:rPr>
  </w:style>
  <w:style w:type="character" w:customStyle="1" w:styleId="StyleUnderlineChar9ptChar">
    <w:name w:val="Style Underline Char + 9 pt Char"/>
    <w:basedOn w:val="UnderlineCharChar"/>
    <w:rsid w:val="00B36CC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36CC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36CCA"/>
    <w:rPr>
      <w:sz w:val="16"/>
    </w:rPr>
  </w:style>
  <w:style w:type="paragraph" w:customStyle="1" w:styleId="Reduce8pt">
    <w:name w:val="Reduce 8pt"/>
    <w:basedOn w:val="Normal"/>
    <w:link w:val="Reduce8ptCharChar"/>
    <w:qFormat/>
    <w:rsid w:val="00B36CC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36CCA"/>
    <w:pPr>
      <w:contextualSpacing/>
    </w:pPr>
    <w:rPr>
      <w:rFonts w:eastAsia="Calibri"/>
    </w:rPr>
  </w:style>
  <w:style w:type="character" w:customStyle="1" w:styleId="CardIndentedChar">
    <w:name w:val="Card (Indented) Char"/>
    <w:link w:val="CardIndented"/>
    <w:locked/>
    <w:rsid w:val="00B36CCA"/>
    <w:rPr>
      <w:rFonts w:ascii="Calibri" w:hAnsi="Calibri" w:cs="Calibri"/>
    </w:rPr>
  </w:style>
  <w:style w:type="character" w:customStyle="1" w:styleId="citenon-boldChar">
    <w:name w:val="cite non-bold Char"/>
    <w:basedOn w:val="DefaultParagraphFont"/>
    <w:link w:val="citenon-bold"/>
    <w:locked/>
    <w:rsid w:val="00B36CCA"/>
    <w:rPr>
      <w:rFonts w:ascii="Garamond" w:eastAsia="Times New Roman" w:hAnsi="Garamond" w:cs="Calibri"/>
      <w:szCs w:val="20"/>
    </w:rPr>
  </w:style>
  <w:style w:type="character" w:customStyle="1" w:styleId="boldciteChar4">
    <w:name w:val="bold cite Char4"/>
    <w:link w:val="boldcite"/>
    <w:locked/>
    <w:rsid w:val="00B36CC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36CCA"/>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36CC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36CCA"/>
    <w:rPr>
      <w:rFonts w:eastAsia="Calibri"/>
      <w:b/>
    </w:rPr>
  </w:style>
  <w:style w:type="character" w:customStyle="1" w:styleId="HeadingsBaseChar">
    <w:name w:val="Headings Base Char"/>
    <w:basedOn w:val="DefaultParagraphFont"/>
    <w:link w:val="HeadingsBase"/>
    <w:locked/>
    <w:rsid w:val="00B36CCA"/>
    <w:rPr>
      <w:rFonts w:ascii="Times New Roman" w:hAnsi="Times New Roman" w:cs="Times New Roman"/>
      <w:b/>
      <w:sz w:val="32"/>
    </w:rPr>
  </w:style>
  <w:style w:type="paragraph" w:customStyle="1" w:styleId="HeadingsBase">
    <w:name w:val="Headings Base"/>
    <w:basedOn w:val="Normal"/>
    <w:link w:val="HeadingsBaseChar"/>
    <w:qFormat/>
    <w:rsid w:val="00B36CC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36CC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36CCA"/>
    <w:pPr>
      <w:spacing w:line="480" w:lineRule="auto"/>
      <w:ind w:firstLine="720"/>
    </w:pPr>
    <w:rPr>
      <w:rFonts w:eastAsia="Calibri"/>
    </w:rPr>
  </w:style>
  <w:style w:type="paragraph" w:customStyle="1" w:styleId="SchoolBlockQuote">
    <w:name w:val="School Block Quote"/>
    <w:basedOn w:val="SchoolPaper"/>
    <w:qFormat/>
    <w:rsid w:val="00B36CCA"/>
  </w:style>
  <w:style w:type="paragraph" w:customStyle="1" w:styleId="SchoolWorksCited">
    <w:name w:val="School Works Cited"/>
    <w:basedOn w:val="SchoolPaper"/>
    <w:qFormat/>
    <w:rsid w:val="00B36CCA"/>
  </w:style>
  <w:style w:type="paragraph" w:customStyle="1" w:styleId="BlockQuote">
    <w:name w:val="Block Quote"/>
    <w:basedOn w:val="Normal"/>
    <w:qFormat/>
    <w:rsid w:val="00B36CCA"/>
    <w:pPr>
      <w:ind w:left="720" w:right="720"/>
    </w:pPr>
    <w:rPr>
      <w:rFonts w:eastAsia="Calibri"/>
    </w:rPr>
  </w:style>
  <w:style w:type="paragraph" w:customStyle="1" w:styleId="PaperBody">
    <w:name w:val="Paper Body"/>
    <w:basedOn w:val="Normal"/>
    <w:qFormat/>
    <w:rsid w:val="00B36CCA"/>
    <w:pPr>
      <w:spacing w:line="480" w:lineRule="auto"/>
      <w:ind w:firstLine="720"/>
    </w:pPr>
    <w:rPr>
      <w:rFonts w:eastAsia="Calibri"/>
    </w:rPr>
  </w:style>
  <w:style w:type="paragraph" w:customStyle="1" w:styleId="PaperCitation">
    <w:name w:val="Paper Citation"/>
    <w:basedOn w:val="Normal"/>
    <w:qFormat/>
    <w:rsid w:val="00B36CCA"/>
    <w:pPr>
      <w:spacing w:line="480" w:lineRule="auto"/>
      <w:ind w:left="720" w:hanging="720"/>
    </w:pPr>
    <w:rPr>
      <w:rFonts w:eastAsia="Calibri"/>
    </w:rPr>
  </w:style>
  <w:style w:type="character" w:customStyle="1" w:styleId="hatChar">
    <w:name w:val="hat Char"/>
    <w:basedOn w:val="DefaultParagraphFont"/>
    <w:link w:val="hat"/>
    <w:locked/>
    <w:rsid w:val="00B36CCA"/>
    <w:rPr>
      <w:rFonts w:ascii="Calibri" w:eastAsia="Times New Roman" w:hAnsi="Calibri" w:cs="Calibri"/>
      <w:b/>
      <w:bCs/>
      <w:sz w:val="32"/>
      <w:u w:val="single"/>
      <w:lang w:bidi="en-US"/>
    </w:rPr>
  </w:style>
  <w:style w:type="paragraph" w:customStyle="1" w:styleId="WW-Default">
    <w:name w:val="WW-Default"/>
    <w:qFormat/>
    <w:rsid w:val="00B36CCA"/>
    <w:pPr>
      <w:suppressAutoHyphens/>
      <w:spacing w:after="0" w:line="240" w:lineRule="auto"/>
    </w:pPr>
    <w:rPr>
      <w:rFonts w:ascii="Georgia" w:eastAsia="Calibri" w:hAnsi="Georgia" w:cs="Calibri"/>
      <w:lang w:eastAsia="ar-SA"/>
    </w:rPr>
  </w:style>
  <w:style w:type="paragraph" w:customStyle="1" w:styleId="B-TagCite">
    <w:name w:val="B-TagCite"/>
    <w:qFormat/>
    <w:rsid w:val="00B36C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B36CCA"/>
    <w:rPr>
      <w:rFonts w:ascii="Times New Roman" w:hAnsi="Times New Roman" w:cs="Times New Roman"/>
      <w:b/>
      <w:sz w:val="20"/>
    </w:rPr>
  </w:style>
  <w:style w:type="paragraph" w:customStyle="1" w:styleId="MicroText">
    <w:name w:val="MicroText"/>
    <w:basedOn w:val="Normal"/>
    <w:next w:val="Normal"/>
    <w:link w:val="MicroTextChar"/>
    <w:qFormat/>
    <w:rsid w:val="00B36CCA"/>
    <w:rPr>
      <w:rFonts w:ascii="Arial Narrow" w:hAnsi="Arial Narrow" w:cstheme="minorBidi"/>
      <w:sz w:val="12"/>
      <w:szCs w:val="24"/>
    </w:rPr>
  </w:style>
  <w:style w:type="character" w:customStyle="1" w:styleId="Footnote2Char">
    <w:name w:val="Footnote2 Char"/>
    <w:link w:val="Footnote2"/>
    <w:locked/>
    <w:rsid w:val="00B36CCA"/>
  </w:style>
  <w:style w:type="paragraph" w:customStyle="1" w:styleId="Footnote2">
    <w:name w:val="Footnote2"/>
    <w:basedOn w:val="Normal"/>
    <w:next w:val="Normal"/>
    <w:link w:val="Footnote2Char"/>
    <w:autoRedefine/>
    <w:qFormat/>
    <w:rsid w:val="00B36CCA"/>
    <w:pPr>
      <w:spacing w:after="120" w:line="480" w:lineRule="auto"/>
    </w:pPr>
    <w:rPr>
      <w:rFonts w:asciiTheme="minorHAnsi" w:hAnsiTheme="minorHAnsi" w:cstheme="minorBidi"/>
    </w:rPr>
  </w:style>
  <w:style w:type="paragraph" w:customStyle="1" w:styleId="indent">
    <w:name w:val="indent"/>
    <w:basedOn w:val="Normal"/>
    <w:qFormat/>
    <w:rsid w:val="00B36CCA"/>
    <w:pPr>
      <w:spacing w:before="100" w:beforeAutospacing="1" w:after="100" w:afterAutospacing="1"/>
    </w:pPr>
    <w:rPr>
      <w:rFonts w:eastAsia="Times New Roman"/>
    </w:rPr>
  </w:style>
  <w:style w:type="paragraph" w:customStyle="1" w:styleId="PageHeaderLine1">
    <w:name w:val="PageHeaderLine1"/>
    <w:basedOn w:val="Normal"/>
    <w:qFormat/>
    <w:rsid w:val="00B36CCA"/>
    <w:pPr>
      <w:tabs>
        <w:tab w:val="right" w:pos="10800"/>
      </w:tabs>
    </w:pPr>
    <w:rPr>
      <w:rFonts w:eastAsia="Calibri"/>
      <w:b/>
    </w:rPr>
  </w:style>
  <w:style w:type="paragraph" w:customStyle="1" w:styleId="PageHeaderLine2">
    <w:name w:val="PageHeaderLine2"/>
    <w:basedOn w:val="Normal"/>
    <w:next w:val="Normal"/>
    <w:link w:val="PageHeaderLine2Char"/>
    <w:qFormat/>
    <w:rsid w:val="00B36CC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36CCA"/>
    <w:rPr>
      <w:rFonts w:ascii="Times New Roman" w:hAnsi="Times New Roman" w:cs="Times New Roman"/>
      <w:sz w:val="20"/>
    </w:rPr>
  </w:style>
  <w:style w:type="paragraph" w:customStyle="1" w:styleId="CardText1">
    <w:name w:val="CardText"/>
    <w:basedOn w:val="Normal"/>
    <w:link w:val="CardTextChar3"/>
    <w:qFormat/>
    <w:rsid w:val="00B36CCA"/>
    <w:pPr>
      <w:ind w:left="288"/>
    </w:pPr>
    <w:rPr>
      <w:rFonts w:ascii="Times New Roman" w:hAnsi="Times New Roman" w:cs="Times New Roman"/>
      <w:sz w:val="20"/>
    </w:rPr>
  </w:style>
  <w:style w:type="character" w:customStyle="1" w:styleId="stylestylebold12pt">
    <w:name w:val="stylestylebold12pt"/>
    <w:basedOn w:val="DefaultParagraphFont"/>
    <w:rsid w:val="00B36CCA"/>
  </w:style>
  <w:style w:type="character" w:customStyle="1" w:styleId="styleboldunderline">
    <w:name w:val="styleboldunderline"/>
    <w:basedOn w:val="DefaultParagraphFont"/>
    <w:rsid w:val="00B36CCA"/>
  </w:style>
  <w:style w:type="character" w:customStyle="1" w:styleId="box">
    <w:name w:val="box"/>
    <w:basedOn w:val="DefaultParagraphFont"/>
    <w:rsid w:val="00B36CC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36CCA"/>
    <w:rPr>
      <w:rFonts w:ascii="Arial Narrow" w:hAnsi="Arial Narrow" w:cs="Arial Narrow" w:hint="default"/>
      <w:sz w:val="18"/>
      <w:szCs w:val="18"/>
    </w:rPr>
  </w:style>
  <w:style w:type="character" w:customStyle="1" w:styleId="FontStyle14">
    <w:name w:val="Font Style14"/>
    <w:basedOn w:val="DefaultParagraphFont"/>
    <w:uiPriority w:val="99"/>
    <w:rsid w:val="00B36CC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36CCA"/>
    <w:rPr>
      <w:rFonts w:ascii="Arial Narrow" w:hAnsi="Arial Narrow" w:cs="Arial Narrow" w:hint="default"/>
      <w:b/>
      <w:bCs/>
      <w:sz w:val="10"/>
      <w:szCs w:val="10"/>
    </w:rPr>
  </w:style>
  <w:style w:type="character" w:customStyle="1" w:styleId="CardTagandCiteChar">
    <w:name w:val="Card Tag and Cite Char"/>
    <w:basedOn w:val="DefaultParagraphFont"/>
    <w:rsid w:val="00B36CC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36CCA"/>
    <w:rPr>
      <w:rFonts w:ascii="Arial Narrow" w:hAnsi="Arial Narrow"/>
      <w:b/>
      <w:color w:val="000000"/>
      <w:sz w:val="22"/>
      <w:szCs w:val="22"/>
      <w:u w:val="single"/>
    </w:rPr>
  </w:style>
  <w:style w:type="character" w:customStyle="1" w:styleId="SmallText0">
    <w:name w:val="SmallText"/>
    <w:rsid w:val="00B36CCA"/>
    <w:rPr>
      <w:color w:val="000000"/>
    </w:rPr>
  </w:style>
  <w:style w:type="character" w:customStyle="1" w:styleId="CitesChar1">
    <w:name w:val="Cites Char1"/>
    <w:basedOn w:val="DefaultParagraphFont"/>
    <w:rsid w:val="00B36CCA"/>
    <w:rPr>
      <w:b/>
      <w:bCs w:val="0"/>
      <w:szCs w:val="24"/>
      <w:u w:val="single"/>
      <w:lang w:val="en-US" w:eastAsia="en-US" w:bidi="ar-SA"/>
    </w:rPr>
  </w:style>
  <w:style w:type="character" w:customStyle="1" w:styleId="CardUnderlinedChar">
    <w:name w:val="Card Underlined Char"/>
    <w:basedOn w:val="DefaultParagraphFont"/>
    <w:rsid w:val="00B36CCA"/>
    <w:rPr>
      <w:rFonts w:ascii="Arial Narrow" w:hAnsi="Arial Narrow" w:hint="default"/>
      <w:sz w:val="22"/>
      <w:szCs w:val="24"/>
      <w:u w:val="single"/>
      <w:lang w:val="en-US" w:eastAsia="en-US" w:bidi="ar-SA"/>
    </w:rPr>
  </w:style>
  <w:style w:type="character" w:customStyle="1" w:styleId="underline3">
    <w:name w:val="underline3"/>
    <w:basedOn w:val="underline2"/>
    <w:rsid w:val="00B36CCA"/>
    <w:rPr>
      <w:rFonts w:ascii="Arial" w:hAnsi="Arial"/>
      <w:sz w:val="18"/>
      <w:u w:val="single"/>
      <w:bdr w:val="none" w:sz="0" w:space="0" w:color="auto" w:frame="1"/>
      <w:shd w:val="clear" w:color="auto" w:fill="FFFF00"/>
    </w:rPr>
  </w:style>
  <w:style w:type="character" w:customStyle="1" w:styleId="menu">
    <w:name w:val="menu"/>
    <w:basedOn w:val="DefaultParagraphFont"/>
    <w:rsid w:val="00B36CCA"/>
  </w:style>
  <w:style w:type="character" w:customStyle="1" w:styleId="itxtrst">
    <w:name w:val="itxtrst"/>
    <w:rsid w:val="00B36CCA"/>
  </w:style>
  <w:style w:type="character" w:customStyle="1" w:styleId="A-Underlining">
    <w:name w:val="A-Underlining"/>
    <w:basedOn w:val="DefaultParagraphFont"/>
    <w:rsid w:val="00B36CCA"/>
    <w:rPr>
      <w:rFonts w:ascii="Garamond" w:hAnsi="Garamond" w:hint="default"/>
      <w:color w:val="auto"/>
      <w:sz w:val="24"/>
      <w:u w:val="single"/>
    </w:rPr>
  </w:style>
  <w:style w:type="character" w:customStyle="1" w:styleId="StyleUnderlineBold0">
    <w:name w:val="Style Underline + Bold"/>
    <w:rsid w:val="00B36CCA"/>
    <w:rPr>
      <w:b/>
      <w:bCs/>
      <w:u w:val="single"/>
    </w:rPr>
  </w:style>
  <w:style w:type="character" w:customStyle="1" w:styleId="Underline-Highlighted">
    <w:name w:val="Underline-Highlighted"/>
    <w:uiPriority w:val="1"/>
    <w:qFormat/>
    <w:rsid w:val="00B36CC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36CCA"/>
  </w:style>
  <w:style w:type="character" w:customStyle="1" w:styleId="newsmain">
    <w:name w:val="news_main"/>
    <w:basedOn w:val="DefaultParagraphFont"/>
    <w:rsid w:val="00B36CCA"/>
  </w:style>
  <w:style w:type="character" w:customStyle="1" w:styleId="vitstoryheadline">
    <w:name w:val="vitstoryheadline"/>
    <w:rsid w:val="00B36CCA"/>
  </w:style>
  <w:style w:type="character" w:customStyle="1" w:styleId="AuthorDate0">
    <w:name w:val="Author Date"/>
    <w:rsid w:val="00B36CCA"/>
    <w:rPr>
      <w:b/>
      <w:bCs w:val="0"/>
      <w:sz w:val="24"/>
      <w:u w:val="thick"/>
    </w:rPr>
  </w:style>
  <w:style w:type="character" w:customStyle="1" w:styleId="red">
    <w:name w:val="red"/>
    <w:basedOn w:val="DefaultParagraphFont"/>
    <w:rsid w:val="00B36CCA"/>
  </w:style>
  <w:style w:type="character" w:customStyle="1" w:styleId="at">
    <w:name w:val="at"/>
    <w:rsid w:val="00B36CCA"/>
  </w:style>
  <w:style w:type="character" w:customStyle="1" w:styleId="org">
    <w:name w:val="org"/>
    <w:rsid w:val="00B36CCA"/>
  </w:style>
  <w:style w:type="character" w:customStyle="1" w:styleId="pnumber">
    <w:name w:val="pnumber"/>
    <w:rsid w:val="00B36CCA"/>
  </w:style>
  <w:style w:type="character" w:customStyle="1" w:styleId="ital">
    <w:name w:val="ital"/>
    <w:rsid w:val="00B36CCA"/>
  </w:style>
  <w:style w:type="character" w:customStyle="1" w:styleId="orgdiv">
    <w:name w:val="orgdiv"/>
    <w:rsid w:val="00B36CCA"/>
  </w:style>
  <w:style w:type="character" w:customStyle="1" w:styleId="orgname">
    <w:name w:val="orgname"/>
    <w:rsid w:val="00B36CCA"/>
  </w:style>
  <w:style w:type="character" w:customStyle="1" w:styleId="city">
    <w:name w:val="city"/>
    <w:rsid w:val="00B36CCA"/>
  </w:style>
  <w:style w:type="character" w:customStyle="1" w:styleId="state">
    <w:name w:val="state"/>
    <w:rsid w:val="00B36CCA"/>
  </w:style>
  <w:style w:type="character" w:customStyle="1" w:styleId="country">
    <w:name w:val="country"/>
    <w:rsid w:val="00B36CCA"/>
  </w:style>
  <w:style w:type="character" w:customStyle="1" w:styleId="articletitle">
    <w:name w:val="articletitle"/>
    <w:rsid w:val="00B36CCA"/>
    <w:rPr>
      <w:rFonts w:ascii="Times New Roman" w:hAnsi="Times New Roman" w:cs="Times New Roman" w:hint="default"/>
    </w:rPr>
  </w:style>
  <w:style w:type="character" w:customStyle="1" w:styleId="6pointChar">
    <w:name w:val="6 point Char"/>
    <w:rsid w:val="00B36CCA"/>
    <w:rPr>
      <w:rFonts w:ascii="Times New Roman" w:hAnsi="Times New Roman" w:cs="Times New Roman" w:hint="default"/>
      <w:sz w:val="12"/>
      <w:lang w:val="en-US" w:eastAsia="en-US"/>
    </w:rPr>
  </w:style>
  <w:style w:type="character" w:customStyle="1" w:styleId="StyleThickunderline">
    <w:name w:val="Style Thick underline"/>
    <w:qFormat/>
    <w:rsid w:val="00B36CCA"/>
    <w:rPr>
      <w:u w:val="thick"/>
    </w:rPr>
  </w:style>
  <w:style w:type="character" w:customStyle="1" w:styleId="Box0">
    <w:name w:val="Box!"/>
    <w:rsid w:val="00B36CCA"/>
    <w:rPr>
      <w:rFonts w:ascii="Garamond" w:hAnsi="Garamond" w:hint="default"/>
      <w:sz w:val="24"/>
      <w:u w:val="single"/>
      <w:bdr w:val="single" w:sz="4" w:space="0" w:color="auto" w:frame="1"/>
    </w:rPr>
  </w:style>
  <w:style w:type="character" w:customStyle="1" w:styleId="citechar">
    <w:name w:val="citechar"/>
    <w:basedOn w:val="DefaultParagraphFont"/>
    <w:rsid w:val="00B36CCA"/>
  </w:style>
  <w:style w:type="character" w:customStyle="1" w:styleId="underlinechar2">
    <w:name w:val="underlinechar"/>
    <w:basedOn w:val="DefaultParagraphFont"/>
    <w:rsid w:val="00B36CCA"/>
  </w:style>
  <w:style w:type="character" w:customStyle="1" w:styleId="CardUnderlineChar">
    <w:name w:val="Card Underline Char"/>
    <w:rsid w:val="00B36CCA"/>
    <w:rPr>
      <w:szCs w:val="24"/>
      <w:u w:val="single"/>
      <w:lang w:val="en-US" w:eastAsia="en-US" w:bidi="ar-SA"/>
    </w:rPr>
  </w:style>
  <w:style w:type="character" w:customStyle="1" w:styleId="tagciteChar">
    <w:name w:val="tag/cite Char"/>
    <w:basedOn w:val="DefaultParagraphFont"/>
    <w:rsid w:val="00B36CCA"/>
    <w:rPr>
      <w:b/>
      <w:bCs w:val="0"/>
      <w:sz w:val="24"/>
      <w:lang w:val="en-US" w:eastAsia="en-US" w:bidi="ar-SA"/>
    </w:rPr>
  </w:style>
  <w:style w:type="character" w:customStyle="1" w:styleId="8pointChar">
    <w:name w:val="8 point Char"/>
    <w:basedOn w:val="DefaultParagraphFont"/>
    <w:rsid w:val="00B36CCA"/>
    <w:rPr>
      <w:sz w:val="16"/>
      <w:lang w:val="en-US" w:eastAsia="en-US" w:bidi="ar-SA"/>
    </w:rPr>
  </w:style>
  <w:style w:type="character" w:customStyle="1" w:styleId="BoldText12pt">
    <w:name w:val="Bold Text 12 pt"/>
    <w:rsid w:val="00B36CC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36CCA"/>
  </w:style>
  <w:style w:type="table" w:styleId="TableGrid">
    <w:name w:val="Table Grid"/>
    <w:basedOn w:val="TableNormal"/>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36CCA"/>
    <w:rPr>
      <w:b/>
      <w:bCs w:val="0"/>
      <w:sz w:val="24"/>
      <w:lang w:val="en-US" w:eastAsia="en-US" w:bidi="ar-SA"/>
    </w:rPr>
  </w:style>
  <w:style w:type="character" w:customStyle="1" w:styleId="Mention11">
    <w:name w:val="Mention11"/>
    <w:basedOn w:val="DefaultParagraphFont"/>
    <w:uiPriority w:val="99"/>
    <w:semiHidden/>
    <w:unhideWhenUsed/>
    <w:rsid w:val="00B36CCA"/>
    <w:rPr>
      <w:color w:val="2B579A"/>
      <w:shd w:val="clear" w:color="auto" w:fill="E6E6E6"/>
    </w:rPr>
  </w:style>
  <w:style w:type="character" w:customStyle="1" w:styleId="Emph">
    <w:name w:val="Emph"/>
    <w:basedOn w:val="DefaultParagraphFont"/>
    <w:uiPriority w:val="1"/>
    <w:qFormat/>
    <w:rsid w:val="00B36CC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36CCA"/>
  </w:style>
  <w:style w:type="character" w:customStyle="1" w:styleId="Heading3Char2">
    <w:name w:val="Heading 3 Char2"/>
    <w:aliases w:val="Heading 3 Char Char Char4, Char Char1, Char Char Char4"/>
    <w:basedOn w:val="DefaultParagraphFont"/>
    <w:rsid w:val="00B36CCA"/>
    <w:rPr>
      <w:rFonts w:cs="Arial"/>
      <w:bCs/>
      <w:szCs w:val="26"/>
      <w:u w:val="single"/>
      <w:lang w:val="en-US" w:eastAsia="en-US" w:bidi="ar-SA"/>
    </w:rPr>
  </w:style>
  <w:style w:type="character" w:customStyle="1" w:styleId="Mention2">
    <w:name w:val="Mention2"/>
    <w:basedOn w:val="DefaultParagraphFont"/>
    <w:uiPriority w:val="99"/>
    <w:semiHidden/>
    <w:unhideWhenUsed/>
    <w:rsid w:val="00B36CCA"/>
    <w:rPr>
      <w:color w:val="2B579A"/>
      <w:shd w:val="clear" w:color="auto" w:fill="E6E6E6"/>
    </w:rPr>
  </w:style>
  <w:style w:type="paragraph" w:customStyle="1" w:styleId="FlashTag">
    <w:name w:val="FlashTag"/>
    <w:basedOn w:val="Normal"/>
    <w:link w:val="FlashTagChar"/>
    <w:autoRedefine/>
    <w:uiPriority w:val="4"/>
    <w:qFormat/>
    <w:rsid w:val="00B36CCA"/>
    <w:rPr>
      <w:rFonts w:asciiTheme="majorHAnsi" w:hAnsiTheme="majorHAnsi"/>
      <w:b/>
      <w:sz w:val="28"/>
    </w:rPr>
  </w:style>
  <w:style w:type="character" w:customStyle="1" w:styleId="FlashTagChar">
    <w:name w:val="FlashTag Char"/>
    <w:basedOn w:val="DefaultParagraphFont"/>
    <w:link w:val="FlashTag"/>
    <w:uiPriority w:val="4"/>
    <w:rsid w:val="00B36CCA"/>
    <w:rPr>
      <w:rFonts w:asciiTheme="majorHAnsi" w:hAnsiTheme="majorHAnsi" w:cs="Calibri"/>
      <w:b/>
      <w:sz w:val="28"/>
    </w:rPr>
  </w:style>
  <w:style w:type="paragraph" w:customStyle="1" w:styleId="Warrant">
    <w:name w:val="Warrant"/>
    <w:autoRedefine/>
    <w:uiPriority w:val="4"/>
    <w:qFormat/>
    <w:rsid w:val="00B36CCA"/>
    <w:pPr>
      <w:ind w:left="720"/>
    </w:pPr>
    <w:rPr>
      <w:rFonts w:ascii="Calibri" w:hAnsi="Calibri" w:cs="Arial"/>
    </w:rPr>
  </w:style>
  <w:style w:type="character" w:customStyle="1" w:styleId="m-8793234324905335251gmail-style13ptbold">
    <w:name w:val="m_-8793234324905335251gmail-style13ptbold"/>
    <w:basedOn w:val="DefaultParagraphFont"/>
    <w:rsid w:val="00B36CCA"/>
  </w:style>
  <w:style w:type="character" w:customStyle="1" w:styleId="m3965771245576658108gmail-styleunderline">
    <w:name w:val="m_3965771245576658108gmail-styleunderline"/>
    <w:basedOn w:val="DefaultParagraphFont"/>
    <w:rsid w:val="00B36CCA"/>
  </w:style>
  <w:style w:type="paragraph" w:customStyle="1" w:styleId="Header1">
    <w:name w:val="Header1"/>
    <w:aliases w:val="Header Char Char,Header Char Char Char Char Char Char Char Cha,Header Char2,Header Char1 Char,Char Char Char Cha,header"/>
    <w:basedOn w:val="Normal"/>
    <w:qFormat/>
    <w:rsid w:val="00B36CCA"/>
    <w:pPr>
      <w:tabs>
        <w:tab w:val="center" w:pos="4680"/>
        <w:tab w:val="right" w:pos="9360"/>
      </w:tabs>
    </w:pPr>
  </w:style>
  <w:style w:type="character" w:customStyle="1" w:styleId="EndnoteTextChar">
    <w:name w:val="Endnote Text Char"/>
    <w:basedOn w:val="DefaultParagraphFont"/>
    <w:link w:val="EndnoteText"/>
    <w:locked/>
    <w:rsid w:val="00B36CCA"/>
    <w:rPr>
      <w:rFonts w:ascii="Georgia" w:eastAsia="Times New Roman" w:hAnsi="Georgia"/>
      <w:szCs w:val="20"/>
    </w:rPr>
  </w:style>
  <w:style w:type="paragraph" w:styleId="EndnoteText">
    <w:name w:val="endnote text"/>
    <w:basedOn w:val="Normal"/>
    <w:link w:val="EndnoteTextChar"/>
    <w:unhideWhenUsed/>
    <w:rsid w:val="00B36CCA"/>
    <w:rPr>
      <w:rFonts w:ascii="Georgia" w:eastAsia="Times New Roman" w:hAnsi="Georgia" w:cstheme="minorBidi"/>
      <w:szCs w:val="20"/>
    </w:rPr>
  </w:style>
  <w:style w:type="character" w:customStyle="1" w:styleId="EndnoteTextChar1">
    <w:name w:val="Endnote Text Char1"/>
    <w:basedOn w:val="DefaultParagraphFont"/>
    <w:semiHidden/>
    <w:rsid w:val="00B36CCA"/>
    <w:rPr>
      <w:rFonts w:ascii="Calibri" w:hAnsi="Calibri" w:cs="Calibri"/>
      <w:sz w:val="20"/>
      <w:szCs w:val="20"/>
    </w:rPr>
  </w:style>
  <w:style w:type="character" w:customStyle="1" w:styleId="DateChar">
    <w:name w:val="Date Char"/>
    <w:aliases w:val="date Char"/>
    <w:basedOn w:val="DefaultParagraphFont"/>
    <w:link w:val="Date"/>
    <w:uiPriority w:val="99"/>
    <w:locked/>
    <w:rsid w:val="00B36CCA"/>
    <w:rPr>
      <w:rFonts w:ascii="Georgia" w:eastAsia="Times New Roman" w:hAnsi="Georgia"/>
    </w:rPr>
  </w:style>
  <w:style w:type="paragraph" w:styleId="Date">
    <w:name w:val="Date"/>
    <w:aliases w:val="date"/>
    <w:basedOn w:val="Normal"/>
    <w:next w:val="Normal"/>
    <w:link w:val="DateChar"/>
    <w:uiPriority w:val="99"/>
    <w:unhideWhenUsed/>
    <w:qFormat/>
    <w:rsid w:val="00B36CCA"/>
    <w:rPr>
      <w:rFonts w:ascii="Georgia" w:eastAsia="Times New Roman" w:hAnsi="Georgia" w:cstheme="minorBidi"/>
    </w:rPr>
  </w:style>
  <w:style w:type="character" w:customStyle="1" w:styleId="DateChar1">
    <w:name w:val="Date Char1"/>
    <w:aliases w:val="date Char1"/>
    <w:basedOn w:val="DefaultParagraphFont"/>
    <w:uiPriority w:val="99"/>
    <w:semiHidden/>
    <w:rsid w:val="00B36CCA"/>
    <w:rPr>
      <w:rFonts w:ascii="Calibri" w:hAnsi="Calibri" w:cs="Calibri"/>
    </w:rPr>
  </w:style>
  <w:style w:type="character" w:customStyle="1" w:styleId="BodyTextFirstIndentChar">
    <w:name w:val="Body Text First Indent Char"/>
    <w:basedOn w:val="BodyTextChar"/>
    <w:link w:val="BodyTextFirstIndent"/>
    <w:locked/>
    <w:rsid w:val="00B36CCA"/>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B36CCA"/>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semiHidden/>
    <w:rsid w:val="00B36CCA"/>
    <w:rPr>
      <w:rFonts w:ascii="Calibri" w:hAnsi="Calibri" w:cs="Calibri"/>
    </w:rPr>
  </w:style>
  <w:style w:type="character" w:customStyle="1" w:styleId="BodyTextIndent2Char1">
    <w:name w:val="Body Text Indent 2 Char1"/>
    <w:basedOn w:val="DefaultParagraphFont"/>
    <w:semiHidden/>
    <w:rsid w:val="00B36CCA"/>
    <w:rPr>
      <w:rFonts w:ascii="Calibri" w:hAnsi="Calibri" w:cs="Calibri"/>
    </w:rPr>
  </w:style>
  <w:style w:type="character" w:customStyle="1" w:styleId="PlainTextChar1">
    <w:name w:val="Plain Text Char1"/>
    <w:basedOn w:val="DefaultParagraphFont"/>
    <w:semiHidden/>
    <w:rsid w:val="00B36CCA"/>
    <w:rPr>
      <w:rFonts w:ascii="Consolas" w:hAnsi="Consolas" w:cs="Calibri"/>
      <w:sz w:val="21"/>
      <w:szCs w:val="21"/>
    </w:rPr>
  </w:style>
  <w:style w:type="paragraph" w:customStyle="1" w:styleId="msolistparagraphcxspfirst">
    <w:name w:val="msolistparagraphcxspfirst"/>
    <w:basedOn w:val="Normal"/>
    <w:uiPriority w:val="99"/>
    <w:qFormat/>
    <w:rsid w:val="00B36CC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36CCA"/>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B36CCA"/>
    <w:rPr>
      <w:rFonts w:ascii="Calibri" w:hAnsi="Calibri" w:cs="Calibri"/>
      <w:i/>
      <w:iCs/>
      <w:color w:val="000000" w:themeColor="text1"/>
    </w:rPr>
  </w:style>
  <w:style w:type="paragraph" w:customStyle="1" w:styleId="CiteSpacing">
    <w:name w:val="Cite Spacing"/>
    <w:basedOn w:val="Normal"/>
    <w:uiPriority w:val="4"/>
    <w:qFormat/>
    <w:rsid w:val="00B36CCA"/>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B36CC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36CCA"/>
    <w:rPr>
      <w:rFonts w:ascii="Calibri" w:eastAsia="Calibri" w:hAnsi="Calibri" w:cs="Calibri"/>
      <w:b/>
    </w:rPr>
  </w:style>
  <w:style w:type="paragraph" w:customStyle="1" w:styleId="Heading2-Bold">
    <w:name w:val="Heading 2 - Bold"/>
    <w:basedOn w:val="Normal"/>
    <w:autoRedefine/>
    <w:uiPriority w:val="99"/>
    <w:qFormat/>
    <w:rsid w:val="00B36CCA"/>
    <w:rPr>
      <w:rFonts w:ascii="Garamond" w:eastAsia="Calibri" w:hAnsi="Garamond"/>
      <w:b/>
    </w:rPr>
  </w:style>
  <w:style w:type="paragraph" w:customStyle="1" w:styleId="tag">
    <w:name w:val="%tag"/>
    <w:basedOn w:val="Normal"/>
    <w:next w:val="Normal"/>
    <w:uiPriority w:val="99"/>
    <w:qFormat/>
    <w:rsid w:val="00B36CCA"/>
    <w:rPr>
      <w:rFonts w:ascii="Garamond" w:eastAsia="Calibri" w:hAnsi="Garamond"/>
      <w:bCs/>
      <w:sz w:val="18"/>
    </w:rPr>
  </w:style>
  <w:style w:type="character" w:customStyle="1" w:styleId="Style2Char">
    <w:name w:val="Style 2 Char"/>
    <w:link w:val="Style20"/>
    <w:uiPriority w:val="99"/>
    <w:locked/>
    <w:rsid w:val="00B36CCA"/>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B36CC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36CC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36CC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36CCA"/>
    <w:rPr>
      <w:rFonts w:ascii="Georgia" w:eastAsia="Times New Roman" w:hAnsi="Georgia"/>
      <w:sz w:val="18"/>
      <w:szCs w:val="20"/>
      <w:lang w:val="x-none" w:eastAsia="x-none"/>
    </w:rPr>
  </w:style>
  <w:style w:type="paragraph" w:customStyle="1" w:styleId="textsmall0">
    <w:name w:val="textsmall"/>
    <w:basedOn w:val="Normal"/>
    <w:link w:val="textsmallChar0"/>
    <w:qFormat/>
    <w:rsid w:val="00B36CC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36CC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36CC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B36CCA"/>
    <w:rPr>
      <w:rFonts w:ascii="Arial" w:eastAsia="Times New Roman" w:hAnsi="Arial" w:cs="Arial"/>
      <w:sz w:val="12"/>
    </w:rPr>
  </w:style>
  <w:style w:type="paragraph" w:customStyle="1" w:styleId="Micro">
    <w:name w:val="Micro"/>
    <w:basedOn w:val="Normal"/>
    <w:next w:val="Normal"/>
    <w:link w:val="MicroChar"/>
    <w:qFormat/>
    <w:rsid w:val="00B36CCA"/>
    <w:rPr>
      <w:rFonts w:ascii="Arial" w:eastAsia="Times New Roman" w:hAnsi="Arial" w:cs="Arial"/>
      <w:sz w:val="12"/>
    </w:rPr>
  </w:style>
  <w:style w:type="character" w:customStyle="1" w:styleId="CardNotUnderlinedChar1">
    <w:name w:val="Card Not Underlined Char1"/>
    <w:link w:val="CardNotUnderlined"/>
    <w:locked/>
    <w:rsid w:val="00B36CCA"/>
    <w:rPr>
      <w:rFonts w:ascii="Bell MT" w:eastAsia="Calibri" w:hAnsi="Bell MT"/>
      <w:szCs w:val="20"/>
    </w:rPr>
  </w:style>
  <w:style w:type="paragraph" w:customStyle="1" w:styleId="CardNotUnderlined">
    <w:name w:val="Card Not Underlined"/>
    <w:basedOn w:val="Normal"/>
    <w:link w:val="CardNotUnderlinedChar1"/>
    <w:autoRedefine/>
    <w:qFormat/>
    <w:rsid w:val="00B36CCA"/>
    <w:rPr>
      <w:rFonts w:ascii="Bell MT" w:eastAsia="Calibri" w:hAnsi="Bell MT" w:cstheme="minorBidi"/>
      <w:szCs w:val="20"/>
    </w:rPr>
  </w:style>
  <w:style w:type="paragraph" w:customStyle="1" w:styleId="h-lead">
    <w:name w:val="h-lead"/>
    <w:basedOn w:val="Normal"/>
    <w:uiPriority w:val="99"/>
    <w:qFormat/>
    <w:rsid w:val="00B36CCA"/>
    <w:pPr>
      <w:spacing w:before="100" w:beforeAutospacing="1" w:after="100" w:afterAutospacing="1"/>
    </w:pPr>
    <w:rPr>
      <w:rFonts w:eastAsia="Times New Roman"/>
      <w:sz w:val="24"/>
    </w:rPr>
  </w:style>
  <w:style w:type="paragraph" w:customStyle="1" w:styleId="intro">
    <w:name w:val="intro"/>
    <w:basedOn w:val="Normal"/>
    <w:uiPriority w:val="99"/>
    <w:qFormat/>
    <w:rsid w:val="00B36CCA"/>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B36CC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36CC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36CC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B36CCA"/>
    <w:rPr>
      <w:rFonts w:eastAsia="Calibri"/>
    </w:rPr>
  </w:style>
  <w:style w:type="paragraph" w:customStyle="1" w:styleId="F3-TagAuthor">
    <w:name w:val="F3 - Tag/Author"/>
    <w:basedOn w:val="Normal"/>
    <w:uiPriority w:val="99"/>
    <w:qFormat/>
    <w:rsid w:val="00B36CCA"/>
    <w:rPr>
      <w:rFonts w:eastAsia="Times New Roman"/>
      <w:b/>
    </w:rPr>
  </w:style>
  <w:style w:type="paragraph" w:customStyle="1" w:styleId="F5-UnderlineNormal">
    <w:name w:val="F5 - Underline Normal"/>
    <w:basedOn w:val="Normal"/>
    <w:uiPriority w:val="99"/>
    <w:qFormat/>
    <w:rsid w:val="00B36CCA"/>
    <w:rPr>
      <w:rFonts w:eastAsia="Calibri"/>
      <w:u w:val="single"/>
    </w:rPr>
  </w:style>
  <w:style w:type="paragraph" w:customStyle="1" w:styleId="Brief-PrimarySource">
    <w:name w:val="Brief - Primary Source"/>
    <w:basedOn w:val="Normal"/>
    <w:uiPriority w:val="99"/>
    <w:qFormat/>
    <w:rsid w:val="00B36CCA"/>
    <w:rPr>
      <w:rFonts w:eastAsia="Times New Roman"/>
      <w:b/>
      <w:sz w:val="24"/>
      <w:u w:val="single"/>
    </w:rPr>
  </w:style>
  <w:style w:type="paragraph" w:customStyle="1" w:styleId="Brief-Underline">
    <w:name w:val="Brief - Underline"/>
    <w:basedOn w:val="Normal"/>
    <w:uiPriority w:val="99"/>
    <w:qFormat/>
    <w:rsid w:val="00B36CCA"/>
    <w:rPr>
      <w:rFonts w:eastAsia="Times New Roman"/>
      <w:u w:val="single"/>
    </w:rPr>
  </w:style>
  <w:style w:type="paragraph" w:customStyle="1" w:styleId="Brief">
    <w:name w:val="Brief"/>
    <w:basedOn w:val="Brief-PrimarySource"/>
    <w:uiPriority w:val="99"/>
    <w:qFormat/>
    <w:rsid w:val="00B36CCA"/>
    <w:rPr>
      <w:b w:val="0"/>
    </w:rPr>
  </w:style>
  <w:style w:type="paragraph" w:customStyle="1" w:styleId="CM2">
    <w:name w:val="CM2"/>
    <w:basedOn w:val="Normal"/>
    <w:next w:val="Normal"/>
    <w:uiPriority w:val="99"/>
    <w:qFormat/>
    <w:rsid w:val="00B36CC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36CC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36CC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36CC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36CC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36CCA"/>
    <w:pPr>
      <w:widowControl w:val="0"/>
      <w:spacing w:line="276" w:lineRule="atLeast"/>
    </w:pPr>
    <w:rPr>
      <w:color w:val="auto"/>
    </w:rPr>
  </w:style>
  <w:style w:type="paragraph" w:customStyle="1" w:styleId="CM34">
    <w:name w:val="CM34"/>
    <w:basedOn w:val="Default"/>
    <w:next w:val="Default"/>
    <w:uiPriority w:val="99"/>
    <w:qFormat/>
    <w:rsid w:val="00B36CCA"/>
    <w:pPr>
      <w:widowControl w:val="0"/>
    </w:pPr>
    <w:rPr>
      <w:color w:val="auto"/>
    </w:rPr>
  </w:style>
  <w:style w:type="paragraph" w:customStyle="1" w:styleId="CM56">
    <w:name w:val="CM56"/>
    <w:basedOn w:val="Default"/>
    <w:next w:val="Default"/>
    <w:uiPriority w:val="99"/>
    <w:qFormat/>
    <w:rsid w:val="00B36CCA"/>
    <w:pPr>
      <w:widowControl w:val="0"/>
    </w:pPr>
    <w:rPr>
      <w:rFonts w:eastAsia="Calibri"/>
      <w:color w:val="auto"/>
    </w:rPr>
  </w:style>
  <w:style w:type="paragraph" w:customStyle="1" w:styleId="CM58">
    <w:name w:val="CM58"/>
    <w:basedOn w:val="Default"/>
    <w:next w:val="Default"/>
    <w:uiPriority w:val="99"/>
    <w:qFormat/>
    <w:rsid w:val="00B36CCA"/>
    <w:pPr>
      <w:widowControl w:val="0"/>
    </w:pPr>
    <w:rPr>
      <w:rFonts w:eastAsia="Calibri"/>
      <w:color w:val="auto"/>
    </w:rPr>
  </w:style>
  <w:style w:type="paragraph" w:customStyle="1" w:styleId="CM57">
    <w:name w:val="CM57"/>
    <w:basedOn w:val="Default"/>
    <w:next w:val="Default"/>
    <w:uiPriority w:val="99"/>
    <w:qFormat/>
    <w:rsid w:val="00B36CCA"/>
    <w:pPr>
      <w:widowControl w:val="0"/>
    </w:pPr>
    <w:rPr>
      <w:rFonts w:eastAsia="Calibri"/>
      <w:color w:val="auto"/>
    </w:rPr>
  </w:style>
  <w:style w:type="paragraph" w:customStyle="1" w:styleId="CM1">
    <w:name w:val="CM1"/>
    <w:basedOn w:val="Default"/>
    <w:next w:val="Default"/>
    <w:uiPriority w:val="99"/>
    <w:qFormat/>
    <w:rsid w:val="00B36CCA"/>
    <w:pPr>
      <w:widowControl w:val="0"/>
    </w:pPr>
    <w:rPr>
      <w:rFonts w:eastAsia="Calibri"/>
      <w:color w:val="auto"/>
    </w:rPr>
  </w:style>
  <w:style w:type="paragraph" w:customStyle="1" w:styleId="CM49">
    <w:name w:val="CM49"/>
    <w:basedOn w:val="Default"/>
    <w:next w:val="Default"/>
    <w:uiPriority w:val="99"/>
    <w:qFormat/>
    <w:rsid w:val="00B36CCA"/>
    <w:pPr>
      <w:widowControl w:val="0"/>
    </w:pPr>
    <w:rPr>
      <w:rFonts w:eastAsia="Calibri"/>
      <w:color w:val="auto"/>
    </w:rPr>
  </w:style>
  <w:style w:type="paragraph" w:customStyle="1" w:styleId="CM41">
    <w:name w:val="CM41"/>
    <w:basedOn w:val="Default"/>
    <w:next w:val="Default"/>
    <w:uiPriority w:val="99"/>
    <w:qFormat/>
    <w:rsid w:val="00B36CCA"/>
    <w:pPr>
      <w:widowControl w:val="0"/>
    </w:pPr>
    <w:rPr>
      <w:rFonts w:eastAsia="Calibri"/>
      <w:color w:val="auto"/>
    </w:rPr>
  </w:style>
  <w:style w:type="paragraph" w:customStyle="1" w:styleId="3rdOrderPara">
    <w:name w:val="3rd Order Para"/>
    <w:basedOn w:val="Default"/>
    <w:next w:val="Default"/>
    <w:qFormat/>
    <w:rsid w:val="00B36CCA"/>
    <w:pPr>
      <w:widowControl w:val="0"/>
    </w:pPr>
    <w:rPr>
      <w:rFonts w:eastAsia="Calibri"/>
      <w:color w:val="auto"/>
    </w:rPr>
  </w:style>
  <w:style w:type="paragraph" w:customStyle="1" w:styleId="2ndOrderPara">
    <w:name w:val="2nd Order Para"/>
    <w:basedOn w:val="Default"/>
    <w:next w:val="Default"/>
    <w:qFormat/>
    <w:rsid w:val="00B36CCA"/>
    <w:pPr>
      <w:widowControl w:val="0"/>
    </w:pPr>
    <w:rPr>
      <w:rFonts w:eastAsia="Calibri"/>
      <w:color w:val="auto"/>
    </w:rPr>
  </w:style>
  <w:style w:type="paragraph" w:customStyle="1" w:styleId="Normal-SIGN2">
    <w:name w:val="Normal-SIGN2"/>
    <w:basedOn w:val="Default"/>
    <w:next w:val="Default"/>
    <w:qFormat/>
    <w:rsid w:val="00B36CCA"/>
    <w:pPr>
      <w:widowControl w:val="0"/>
    </w:pPr>
    <w:rPr>
      <w:rFonts w:eastAsia="Calibri"/>
      <w:color w:val="auto"/>
    </w:rPr>
  </w:style>
  <w:style w:type="paragraph" w:customStyle="1" w:styleId="Normal-SIGN1">
    <w:name w:val="Normal-SIGN1"/>
    <w:basedOn w:val="Default"/>
    <w:next w:val="Default"/>
    <w:uiPriority w:val="99"/>
    <w:qFormat/>
    <w:rsid w:val="00B36CCA"/>
    <w:pPr>
      <w:widowControl w:val="0"/>
    </w:pPr>
    <w:rPr>
      <w:rFonts w:eastAsia="Calibri"/>
      <w:color w:val="auto"/>
    </w:rPr>
  </w:style>
  <w:style w:type="paragraph" w:customStyle="1" w:styleId="CM3">
    <w:name w:val="CM3"/>
    <w:basedOn w:val="Default"/>
    <w:next w:val="Default"/>
    <w:uiPriority w:val="99"/>
    <w:qFormat/>
    <w:rsid w:val="00B36CCA"/>
    <w:pPr>
      <w:widowControl w:val="0"/>
      <w:spacing w:line="553" w:lineRule="atLeast"/>
    </w:pPr>
    <w:rPr>
      <w:rFonts w:eastAsia="Calibri"/>
      <w:color w:val="auto"/>
    </w:rPr>
  </w:style>
  <w:style w:type="paragraph" w:customStyle="1" w:styleId="CM33">
    <w:name w:val="CM33"/>
    <w:basedOn w:val="Default"/>
    <w:next w:val="Default"/>
    <w:uiPriority w:val="99"/>
    <w:qFormat/>
    <w:rsid w:val="00B36CCA"/>
    <w:pPr>
      <w:widowControl w:val="0"/>
    </w:pPr>
    <w:rPr>
      <w:rFonts w:eastAsia="Calibri"/>
      <w:color w:val="auto"/>
    </w:rPr>
  </w:style>
  <w:style w:type="paragraph" w:customStyle="1" w:styleId="CM37">
    <w:name w:val="CM37"/>
    <w:basedOn w:val="Default"/>
    <w:next w:val="Default"/>
    <w:uiPriority w:val="99"/>
    <w:qFormat/>
    <w:rsid w:val="00B36CCA"/>
    <w:pPr>
      <w:widowControl w:val="0"/>
    </w:pPr>
    <w:rPr>
      <w:rFonts w:eastAsia="Calibri"/>
      <w:color w:val="auto"/>
    </w:rPr>
  </w:style>
  <w:style w:type="paragraph" w:customStyle="1" w:styleId="CM7">
    <w:name w:val="CM7"/>
    <w:basedOn w:val="Default"/>
    <w:next w:val="Default"/>
    <w:uiPriority w:val="99"/>
    <w:qFormat/>
    <w:rsid w:val="00B36CCA"/>
    <w:pPr>
      <w:widowControl w:val="0"/>
      <w:spacing w:line="553" w:lineRule="atLeast"/>
    </w:pPr>
    <w:rPr>
      <w:rFonts w:eastAsia="Calibri"/>
      <w:color w:val="auto"/>
    </w:rPr>
  </w:style>
  <w:style w:type="paragraph" w:customStyle="1" w:styleId="Brief-SecondarySource">
    <w:name w:val="Brief - Secondary Source"/>
    <w:basedOn w:val="Normal"/>
    <w:qFormat/>
    <w:rsid w:val="00B36CCA"/>
    <w:rPr>
      <w:rFonts w:eastAsia="Times New Roman"/>
      <w:sz w:val="14"/>
      <w:szCs w:val="20"/>
    </w:rPr>
  </w:style>
  <w:style w:type="paragraph" w:customStyle="1" w:styleId="Brief-Card">
    <w:name w:val="Brief - Card"/>
    <w:basedOn w:val="Normal"/>
    <w:uiPriority w:val="99"/>
    <w:qFormat/>
    <w:rsid w:val="00B36CCA"/>
    <w:rPr>
      <w:rFonts w:eastAsia="Times New Roman"/>
    </w:rPr>
  </w:style>
  <w:style w:type="paragraph" w:customStyle="1" w:styleId="Pa2">
    <w:name w:val="Pa2"/>
    <w:basedOn w:val="Default"/>
    <w:next w:val="Default"/>
    <w:uiPriority w:val="99"/>
    <w:qFormat/>
    <w:rsid w:val="00B36C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36CCA"/>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B36CC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36CC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36CCA"/>
    <w:pPr>
      <w:widowControl w:val="0"/>
    </w:pPr>
    <w:rPr>
      <w:rFonts w:ascii="Arial Black" w:hAnsi="Arial Black"/>
      <w:color w:val="auto"/>
    </w:rPr>
  </w:style>
  <w:style w:type="paragraph" w:customStyle="1" w:styleId="Cover1">
    <w:name w:val="Cover 1"/>
    <w:basedOn w:val="Normal"/>
    <w:next w:val="Normal"/>
    <w:uiPriority w:val="99"/>
    <w:qFormat/>
    <w:rsid w:val="00B36CC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36CC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36CCA"/>
    <w:pPr>
      <w:widowControl w:val="0"/>
    </w:pPr>
    <w:rPr>
      <w:color w:val="auto"/>
    </w:rPr>
  </w:style>
  <w:style w:type="paragraph" w:customStyle="1" w:styleId="Pa11">
    <w:name w:val="Pa11"/>
    <w:basedOn w:val="Normal"/>
    <w:next w:val="Normal"/>
    <w:uiPriority w:val="99"/>
    <w:qFormat/>
    <w:rsid w:val="00B36CC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36CC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B36CC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uiPriority w:val="99"/>
    <w:qFormat/>
    <w:rsid w:val="00B36CCA"/>
    <w:pPr>
      <w:widowControl w:val="0"/>
    </w:pPr>
    <w:rPr>
      <w:rFonts w:eastAsia="Calibri"/>
      <w:color w:val="auto"/>
    </w:rPr>
  </w:style>
  <w:style w:type="paragraph" w:customStyle="1" w:styleId="CM5">
    <w:name w:val="CM5"/>
    <w:basedOn w:val="Default"/>
    <w:next w:val="Default"/>
    <w:qFormat/>
    <w:rsid w:val="00B36CCA"/>
    <w:pPr>
      <w:widowControl w:val="0"/>
      <w:spacing w:line="553" w:lineRule="atLeast"/>
    </w:pPr>
    <w:rPr>
      <w:rFonts w:eastAsia="Calibri"/>
      <w:color w:val="auto"/>
    </w:rPr>
  </w:style>
  <w:style w:type="paragraph" w:customStyle="1" w:styleId="CM28">
    <w:name w:val="CM28"/>
    <w:basedOn w:val="Default"/>
    <w:next w:val="Default"/>
    <w:uiPriority w:val="99"/>
    <w:qFormat/>
    <w:rsid w:val="00B36CCA"/>
    <w:pPr>
      <w:widowControl w:val="0"/>
    </w:pPr>
    <w:rPr>
      <w:rFonts w:eastAsia="Calibri"/>
      <w:color w:val="auto"/>
    </w:rPr>
  </w:style>
  <w:style w:type="paragraph" w:customStyle="1" w:styleId="CM8">
    <w:name w:val="CM8"/>
    <w:basedOn w:val="Default"/>
    <w:next w:val="Default"/>
    <w:uiPriority w:val="99"/>
    <w:qFormat/>
    <w:rsid w:val="00B36CCA"/>
    <w:pPr>
      <w:widowControl w:val="0"/>
    </w:pPr>
    <w:rPr>
      <w:rFonts w:eastAsia="Calibri"/>
      <w:color w:val="auto"/>
    </w:rPr>
  </w:style>
  <w:style w:type="paragraph" w:customStyle="1" w:styleId="CM6">
    <w:name w:val="CM6"/>
    <w:basedOn w:val="Default"/>
    <w:next w:val="Default"/>
    <w:uiPriority w:val="99"/>
    <w:qFormat/>
    <w:rsid w:val="00B36CCA"/>
    <w:pPr>
      <w:widowControl w:val="0"/>
      <w:spacing w:line="553" w:lineRule="atLeast"/>
    </w:pPr>
    <w:rPr>
      <w:rFonts w:eastAsia="Calibri"/>
      <w:color w:val="auto"/>
    </w:rPr>
  </w:style>
  <w:style w:type="paragraph" w:customStyle="1" w:styleId="CM22">
    <w:name w:val="CM22"/>
    <w:basedOn w:val="Default"/>
    <w:next w:val="Default"/>
    <w:uiPriority w:val="99"/>
    <w:qFormat/>
    <w:rsid w:val="00B36CCA"/>
    <w:pPr>
      <w:widowControl w:val="0"/>
    </w:pPr>
    <w:rPr>
      <w:rFonts w:eastAsia="Calibri"/>
      <w:color w:val="auto"/>
    </w:rPr>
  </w:style>
  <w:style w:type="paragraph" w:customStyle="1" w:styleId="DoubleUnderlined">
    <w:name w:val="Double Underlined"/>
    <w:basedOn w:val="Heading2"/>
    <w:autoRedefine/>
    <w:uiPriority w:val="99"/>
    <w:qFormat/>
    <w:rsid w:val="00B36CC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B36CC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uiPriority w:val="99"/>
    <w:qFormat/>
    <w:rsid w:val="00B36CC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36CC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36CC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36C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36CC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B36CC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36CC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B36CCA"/>
  </w:style>
  <w:style w:type="paragraph" w:customStyle="1" w:styleId="StyleUnderliningTimesNewRomanBoldNounderlineKernat16">
    <w:name w:val="Style Underlining + Times New Roman Bold No underline Kern at 16..."/>
    <w:basedOn w:val="Normal"/>
    <w:uiPriority w:val="99"/>
    <w:qFormat/>
    <w:rsid w:val="00B36CC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36CCA"/>
    <w:rPr>
      <w:rFonts w:eastAsia="Times New Roman"/>
      <w:b/>
      <w:bCs/>
      <w:kern w:val="32"/>
      <w:sz w:val="32"/>
      <w:szCs w:val="32"/>
    </w:rPr>
  </w:style>
  <w:style w:type="paragraph" w:customStyle="1" w:styleId="StyleBoldUnderliningKernat16pt">
    <w:name w:val="Style Bold Underlining + Kern at 16 pt"/>
    <w:uiPriority w:val="99"/>
    <w:qFormat/>
    <w:rsid w:val="00B36CC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36CC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36CCA"/>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B36CC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36CCA"/>
    <w:pPr>
      <w:ind w:left="400"/>
    </w:pPr>
    <w:rPr>
      <w:rFonts w:eastAsia="Times New Roman"/>
      <w:szCs w:val="20"/>
    </w:rPr>
  </w:style>
  <w:style w:type="paragraph" w:customStyle="1" w:styleId="Paste">
    <w:name w:val="Paste"/>
    <w:basedOn w:val="Normal"/>
    <w:qFormat/>
    <w:rsid w:val="00B36CCA"/>
    <w:rPr>
      <w:rFonts w:ascii="Arial Narrow" w:eastAsia="Times New Roman" w:hAnsi="Arial Narrow"/>
      <w:szCs w:val="20"/>
      <w:lang w:val="x-none" w:eastAsia="x-none"/>
    </w:rPr>
  </w:style>
  <w:style w:type="character" w:customStyle="1" w:styleId="UnderlineStyleChar">
    <w:name w:val="Underline Style Char"/>
    <w:link w:val="UnderlineStyle0"/>
    <w:locked/>
    <w:rsid w:val="00B36CCA"/>
    <w:rPr>
      <w:rFonts w:ascii="Georgia" w:eastAsia="Times New Roman" w:hAnsi="Georgia"/>
      <w:b/>
      <w:u w:val="single"/>
    </w:rPr>
  </w:style>
  <w:style w:type="paragraph" w:customStyle="1" w:styleId="UnderlineStyle0">
    <w:name w:val="Underline Style"/>
    <w:basedOn w:val="Normal"/>
    <w:link w:val="UnderlineStyleChar"/>
    <w:qFormat/>
    <w:rsid w:val="00B36CCA"/>
    <w:rPr>
      <w:rFonts w:ascii="Georgia" w:eastAsia="Times New Roman" w:hAnsi="Georgia" w:cstheme="minorBidi"/>
      <w:b/>
      <w:u w:val="single"/>
    </w:rPr>
  </w:style>
  <w:style w:type="paragraph" w:customStyle="1" w:styleId="Normalization">
    <w:name w:val="Normalization"/>
    <w:basedOn w:val="Normal"/>
    <w:uiPriority w:val="99"/>
    <w:qFormat/>
    <w:rsid w:val="00B36CCA"/>
    <w:rPr>
      <w:rFonts w:eastAsia="Times New Roman"/>
      <w:sz w:val="18"/>
    </w:rPr>
  </w:style>
  <w:style w:type="paragraph" w:customStyle="1" w:styleId="BreifTitle">
    <w:name w:val="Breif Title"/>
    <w:basedOn w:val="Normal"/>
    <w:autoRedefine/>
    <w:uiPriority w:val="99"/>
    <w:qFormat/>
    <w:rsid w:val="00B36CC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36CC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B36CCA"/>
    <w:pPr>
      <w:spacing w:before="0" w:after="0"/>
      <w:jc w:val="center"/>
      <w:outlineLvl w:val="0"/>
    </w:pPr>
    <w:rPr>
      <w:sz w:val="32"/>
      <w:szCs w:val="32"/>
      <w:lang w:bidi="ar-SA"/>
    </w:rPr>
  </w:style>
  <w:style w:type="paragraph" w:customStyle="1" w:styleId="Tagandcite">
    <w:name w:val="Tag and cite"/>
    <w:basedOn w:val="Normal"/>
    <w:autoRedefine/>
    <w:uiPriority w:val="99"/>
    <w:qFormat/>
    <w:rsid w:val="00B36CCA"/>
    <w:rPr>
      <w:rFonts w:eastAsia="Times New Roman"/>
      <w:color w:val="333333"/>
    </w:rPr>
  </w:style>
  <w:style w:type="paragraph" w:customStyle="1" w:styleId="StyleTagandCiteFranklinGothicDemi">
    <w:name w:val="Style Tag and Cite + Franklin Gothic Demi"/>
    <w:basedOn w:val="Normal"/>
    <w:autoRedefine/>
    <w:uiPriority w:val="99"/>
    <w:qFormat/>
    <w:rsid w:val="00B36CC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36CCA"/>
    <w:rPr>
      <w:bCs/>
    </w:rPr>
  </w:style>
  <w:style w:type="paragraph" w:customStyle="1" w:styleId="tagCharCharCharCharCharCharChar">
    <w:name w:val="tag Char Char Char Char Char Char Char"/>
    <w:basedOn w:val="Normal"/>
    <w:uiPriority w:val="99"/>
    <w:qFormat/>
    <w:rsid w:val="00B36CCA"/>
    <w:rPr>
      <w:rFonts w:eastAsia="Times New Roman"/>
      <w:b/>
      <w:sz w:val="24"/>
      <w:szCs w:val="20"/>
    </w:rPr>
  </w:style>
  <w:style w:type="paragraph" w:customStyle="1" w:styleId="title-bold-medium">
    <w:name w:val="title-bold-medium"/>
    <w:basedOn w:val="Normal"/>
    <w:uiPriority w:val="99"/>
    <w:qFormat/>
    <w:rsid w:val="00B36CC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36CC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36CCA"/>
    <w:rPr>
      <w:rFonts w:ascii="Arial Narrow" w:eastAsia="Times New Roman" w:hAnsi="Arial Narrow"/>
      <w:b/>
      <w:sz w:val="24"/>
    </w:rPr>
  </w:style>
  <w:style w:type="paragraph" w:customStyle="1" w:styleId="BLOCKTITLE1">
    <w:name w:val="BLOCK TITLE"/>
    <w:basedOn w:val="Heading1"/>
    <w:uiPriority w:val="99"/>
    <w:qFormat/>
    <w:rsid w:val="00B36CC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uiPriority w:val="99"/>
    <w:qFormat/>
    <w:rsid w:val="00B36CCA"/>
    <w:pPr>
      <w:widowControl w:val="0"/>
      <w:autoSpaceDE w:val="0"/>
      <w:autoSpaceDN w:val="0"/>
      <w:adjustRightInd w:val="0"/>
    </w:pPr>
    <w:rPr>
      <w:sz w:val="24"/>
      <w:szCs w:val="20"/>
    </w:rPr>
  </w:style>
  <w:style w:type="paragraph" w:customStyle="1" w:styleId="BriefTitle1">
    <w:name w:val="Brief Title 1"/>
    <w:basedOn w:val="Normal"/>
    <w:uiPriority w:val="99"/>
    <w:qFormat/>
    <w:rsid w:val="00B36CC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36CC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36CC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36CC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36CCA"/>
    <w:pPr>
      <w:spacing w:before="100" w:beforeAutospacing="1" w:after="100" w:afterAutospacing="1"/>
    </w:pPr>
    <w:rPr>
      <w:rFonts w:eastAsia="Times New Roman"/>
    </w:rPr>
  </w:style>
  <w:style w:type="paragraph" w:customStyle="1" w:styleId="ToRead">
    <w:name w:val="To Read"/>
    <w:basedOn w:val="Normal"/>
    <w:uiPriority w:val="99"/>
    <w:qFormat/>
    <w:rsid w:val="00B36CCA"/>
    <w:pPr>
      <w:ind w:left="720"/>
    </w:pPr>
    <w:rPr>
      <w:rFonts w:ascii="Verdana" w:eastAsia="Times New Roman" w:hAnsi="Verdana"/>
      <w:b/>
      <w:u w:val="single"/>
    </w:rPr>
  </w:style>
  <w:style w:type="paragraph" w:customStyle="1" w:styleId="Style1">
    <w:name w:val="Style 1"/>
    <w:basedOn w:val="Normal"/>
    <w:uiPriority w:val="99"/>
    <w:qFormat/>
    <w:rsid w:val="00B36CCA"/>
    <w:pPr>
      <w:widowControl w:val="0"/>
      <w:ind w:firstLine="216"/>
    </w:pPr>
    <w:rPr>
      <w:rFonts w:eastAsia="Times New Roman"/>
      <w:noProof/>
      <w:color w:val="000000"/>
      <w:szCs w:val="20"/>
    </w:rPr>
  </w:style>
  <w:style w:type="paragraph" w:customStyle="1" w:styleId="Style40">
    <w:name w:val="Style 4"/>
    <w:basedOn w:val="Normal"/>
    <w:uiPriority w:val="99"/>
    <w:qFormat/>
    <w:rsid w:val="00B36CC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36CC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36CC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36CCA"/>
    <w:pPr>
      <w:ind w:left="1660"/>
    </w:pPr>
  </w:style>
  <w:style w:type="paragraph" w:customStyle="1" w:styleId="PageNumber1">
    <w:name w:val="Page Number1"/>
    <w:basedOn w:val="Normal"/>
    <w:next w:val="Normal"/>
    <w:uiPriority w:val="99"/>
    <w:qFormat/>
    <w:rsid w:val="00B36CCA"/>
    <w:rPr>
      <w:rFonts w:eastAsia="Times New Roman"/>
    </w:rPr>
  </w:style>
  <w:style w:type="paragraph" w:customStyle="1" w:styleId="Card1">
    <w:name w:val="Card1"/>
    <w:uiPriority w:val="99"/>
    <w:qFormat/>
    <w:rsid w:val="00B36C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36C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36CCA"/>
    <w:pPr>
      <w:ind w:left="288" w:right="288"/>
    </w:pPr>
    <w:rPr>
      <w:rFonts w:eastAsia="Times New Roman"/>
    </w:rPr>
  </w:style>
  <w:style w:type="paragraph" w:customStyle="1" w:styleId="CaseListNormal">
    <w:name w:val="Case List Normal"/>
    <w:basedOn w:val="Normal"/>
    <w:uiPriority w:val="99"/>
    <w:qFormat/>
    <w:rsid w:val="00B36CCA"/>
    <w:rPr>
      <w:rFonts w:ascii="Times" w:eastAsia="Times New Roman" w:hAnsi="Times"/>
      <w:szCs w:val="26"/>
    </w:rPr>
  </w:style>
  <w:style w:type="paragraph" w:customStyle="1" w:styleId="Body">
    <w:name w:val="Body"/>
    <w:basedOn w:val="Normal"/>
    <w:uiPriority w:val="99"/>
    <w:qFormat/>
    <w:rsid w:val="00B36CCA"/>
    <w:pPr>
      <w:outlineLvl w:val="3"/>
    </w:pPr>
    <w:rPr>
      <w:rFonts w:eastAsia="Times New Roman"/>
      <w:szCs w:val="20"/>
    </w:rPr>
  </w:style>
  <w:style w:type="paragraph" w:customStyle="1" w:styleId="3text">
    <w:name w:val="3text"/>
    <w:basedOn w:val="Normal"/>
    <w:uiPriority w:val="99"/>
    <w:qFormat/>
    <w:rsid w:val="00B36CCA"/>
    <w:pPr>
      <w:spacing w:before="100" w:beforeAutospacing="1" w:after="100" w:afterAutospacing="1"/>
    </w:pPr>
    <w:rPr>
      <w:rFonts w:eastAsia="Times New Roman"/>
      <w:sz w:val="24"/>
    </w:rPr>
  </w:style>
  <w:style w:type="paragraph" w:customStyle="1" w:styleId="TimesNewRoman12">
    <w:name w:val="TimesNewRoman12"/>
    <w:uiPriority w:val="99"/>
    <w:qFormat/>
    <w:rsid w:val="00B36C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36CCA"/>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B36CC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36CCA"/>
    <w:rPr>
      <w:rFonts w:eastAsia="Times New Roman"/>
      <w:color w:val="000000"/>
      <w:sz w:val="18"/>
    </w:rPr>
  </w:style>
  <w:style w:type="paragraph" w:customStyle="1" w:styleId="text1">
    <w:name w:val="text1"/>
    <w:basedOn w:val="Normal"/>
    <w:autoRedefine/>
    <w:uiPriority w:val="99"/>
    <w:qFormat/>
    <w:rsid w:val="00B36CCA"/>
    <w:rPr>
      <w:rFonts w:eastAsia="Times New Roman"/>
      <w:szCs w:val="20"/>
    </w:rPr>
  </w:style>
  <w:style w:type="paragraph" w:customStyle="1" w:styleId="RepeatBlockHeading">
    <w:name w:val="Repeat Block Heading"/>
    <w:basedOn w:val="Normal"/>
    <w:autoRedefine/>
    <w:uiPriority w:val="99"/>
    <w:qFormat/>
    <w:rsid w:val="00B36CCA"/>
    <w:pPr>
      <w:jc w:val="center"/>
    </w:pPr>
    <w:rPr>
      <w:rFonts w:eastAsia="Times New Roman"/>
      <w:b/>
      <w:smallCaps/>
      <w:color w:val="000000"/>
      <w:sz w:val="24"/>
      <w:u w:val="thick"/>
    </w:rPr>
  </w:style>
  <w:style w:type="paragraph" w:customStyle="1" w:styleId="story-headline">
    <w:name w:val="story-headline"/>
    <w:basedOn w:val="Normal"/>
    <w:uiPriority w:val="99"/>
    <w:qFormat/>
    <w:rsid w:val="00B36CCA"/>
    <w:pPr>
      <w:spacing w:before="72" w:after="72"/>
    </w:pPr>
    <w:rPr>
      <w:rFonts w:eastAsia="Times New Roman"/>
      <w:b/>
      <w:bCs/>
      <w:sz w:val="26"/>
      <w:szCs w:val="26"/>
    </w:rPr>
  </w:style>
  <w:style w:type="paragraph" w:customStyle="1" w:styleId="story-body">
    <w:name w:val="story-body"/>
    <w:basedOn w:val="Normal"/>
    <w:uiPriority w:val="99"/>
    <w:qFormat/>
    <w:rsid w:val="00B36CCA"/>
    <w:pPr>
      <w:spacing w:before="100" w:beforeAutospacing="1" w:after="100" w:afterAutospacing="1"/>
    </w:pPr>
    <w:rPr>
      <w:rFonts w:eastAsia="Times New Roman"/>
    </w:rPr>
  </w:style>
  <w:style w:type="paragraph" w:customStyle="1" w:styleId="story-dateline">
    <w:name w:val="story-dateline"/>
    <w:basedOn w:val="Normal"/>
    <w:uiPriority w:val="99"/>
    <w:qFormat/>
    <w:rsid w:val="00B36CCA"/>
    <w:rPr>
      <w:rFonts w:eastAsia="Times New Roman"/>
      <w:b/>
      <w:bCs/>
    </w:rPr>
  </w:style>
  <w:style w:type="paragraph" w:customStyle="1" w:styleId="TextofCards">
    <w:name w:val="Text of Cards"/>
    <w:basedOn w:val="Normal"/>
    <w:uiPriority w:val="99"/>
    <w:qFormat/>
    <w:rsid w:val="00B36CCA"/>
    <w:rPr>
      <w:rFonts w:eastAsia="Times New Roman"/>
      <w:color w:val="000000"/>
      <w:spacing w:val="6"/>
      <w:szCs w:val="23"/>
    </w:rPr>
  </w:style>
  <w:style w:type="paragraph" w:customStyle="1" w:styleId="Corpotesto">
    <w:name w:val="Corpo testo"/>
    <w:basedOn w:val="Normal"/>
    <w:uiPriority w:val="99"/>
    <w:qFormat/>
    <w:rsid w:val="00B36CC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B36CCA"/>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B36CCA"/>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B36CC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36CC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36CC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36CCA"/>
    <w:rPr>
      <w:rFonts w:ascii="Arial" w:hAnsi="Arial"/>
      <w:b w:val="0"/>
      <w:caps w:val="0"/>
      <w:sz w:val="20"/>
    </w:rPr>
  </w:style>
  <w:style w:type="paragraph" w:customStyle="1" w:styleId="ProjectTitleLine">
    <w:name w:val="Project Title Line"/>
    <w:basedOn w:val="Normal"/>
    <w:next w:val="Normal"/>
    <w:autoRedefine/>
    <w:uiPriority w:val="99"/>
    <w:qFormat/>
    <w:rsid w:val="00B36CCA"/>
    <w:pPr>
      <w:jc w:val="center"/>
    </w:pPr>
    <w:rPr>
      <w:rFonts w:eastAsia="Times New Roman"/>
      <w:caps/>
      <w:szCs w:val="20"/>
    </w:rPr>
  </w:style>
  <w:style w:type="paragraph" w:customStyle="1" w:styleId="LanguageStrike">
    <w:name w:val="Language Strike"/>
    <w:basedOn w:val="Normal"/>
    <w:next w:val="Normal"/>
    <w:uiPriority w:val="99"/>
    <w:qFormat/>
    <w:rsid w:val="00B36CCA"/>
    <w:rPr>
      <w:rFonts w:ascii="Arial Narrow" w:eastAsia="Times New Roman" w:hAnsi="Arial Narrow"/>
      <w:strike/>
    </w:rPr>
  </w:style>
  <w:style w:type="paragraph" w:customStyle="1" w:styleId="NormalVerdana">
    <w:name w:val="Normal + Verdana"/>
    <w:aliases w:val="10 pt,White,Normal + Arial"/>
    <w:basedOn w:val="Normal"/>
    <w:uiPriority w:val="99"/>
    <w:qFormat/>
    <w:rsid w:val="00B36CCA"/>
    <w:rPr>
      <w:rFonts w:eastAsia="Times New Roman"/>
      <w:szCs w:val="20"/>
      <w:u w:val="single"/>
    </w:rPr>
  </w:style>
  <w:style w:type="paragraph" w:customStyle="1" w:styleId="Normal10pt">
    <w:name w:val="Normal + 10 pt"/>
    <w:basedOn w:val="Normal"/>
    <w:uiPriority w:val="99"/>
    <w:qFormat/>
    <w:rsid w:val="00B36CCA"/>
    <w:rPr>
      <w:rFonts w:eastAsia="Times New Roman"/>
      <w:szCs w:val="20"/>
    </w:rPr>
  </w:style>
  <w:style w:type="paragraph" w:customStyle="1" w:styleId="cardChar1Char">
    <w:name w:val="card Char1 Char"/>
    <w:basedOn w:val="Normal"/>
    <w:uiPriority w:val="99"/>
    <w:qFormat/>
    <w:rsid w:val="00B36CCA"/>
    <w:pPr>
      <w:ind w:left="288" w:right="288"/>
    </w:pPr>
    <w:rPr>
      <w:rFonts w:eastAsia="Times New Roman"/>
      <w:szCs w:val="20"/>
    </w:rPr>
  </w:style>
  <w:style w:type="paragraph" w:customStyle="1" w:styleId="CM12">
    <w:name w:val="CM12"/>
    <w:basedOn w:val="Default"/>
    <w:next w:val="Default"/>
    <w:uiPriority w:val="99"/>
    <w:qFormat/>
    <w:rsid w:val="00B36C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36CCA"/>
    <w:pPr>
      <w:widowControl w:val="0"/>
      <w:spacing w:after="480"/>
    </w:pPr>
    <w:rPr>
      <w:rFonts w:ascii="Granjon LT Std" w:hAnsi="Granjon LT Std"/>
      <w:color w:val="auto"/>
    </w:rPr>
  </w:style>
  <w:style w:type="paragraph" w:customStyle="1" w:styleId="CM10">
    <w:name w:val="CM10"/>
    <w:basedOn w:val="Default"/>
    <w:next w:val="Default"/>
    <w:uiPriority w:val="99"/>
    <w:qFormat/>
    <w:rsid w:val="00B36CCA"/>
    <w:pPr>
      <w:widowControl w:val="0"/>
      <w:spacing w:line="320" w:lineRule="atLeast"/>
    </w:pPr>
    <w:rPr>
      <w:rFonts w:ascii="Granjon LT Std" w:hAnsi="Granjon LT Std"/>
      <w:color w:val="auto"/>
    </w:rPr>
  </w:style>
  <w:style w:type="paragraph" w:customStyle="1" w:styleId="bold">
    <w:name w:val="bold"/>
    <w:basedOn w:val="Normal"/>
    <w:uiPriority w:val="99"/>
    <w:qFormat/>
    <w:rsid w:val="00B36CC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36CCA"/>
    <w:rPr>
      <w:rFonts w:ascii="Arial Narrow" w:eastAsia="Times New Roman" w:hAnsi="Arial Narrow"/>
      <w:strike/>
      <w:szCs w:val="20"/>
    </w:rPr>
  </w:style>
  <w:style w:type="paragraph" w:customStyle="1" w:styleId="textbodyblack">
    <w:name w:val="textbodyblack"/>
    <w:basedOn w:val="Normal"/>
    <w:uiPriority w:val="99"/>
    <w:qFormat/>
    <w:rsid w:val="00B36CCA"/>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B36C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B36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36C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B36CC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36CCA"/>
    <w:rPr>
      <w:rFonts w:ascii="Georgia" w:eastAsia="Times New Roman" w:hAnsi="Georgia"/>
      <w:b/>
      <w:bCs/>
      <w:szCs w:val="16"/>
      <w:u w:val="single"/>
    </w:rPr>
  </w:style>
  <w:style w:type="paragraph" w:customStyle="1" w:styleId="CiteCorrected">
    <w:name w:val="Cite Corrected"/>
    <w:basedOn w:val="Normal"/>
    <w:link w:val="CiteCorrectedChar"/>
    <w:qFormat/>
    <w:rsid w:val="00B36CCA"/>
    <w:rPr>
      <w:rFonts w:ascii="Georgia" w:eastAsia="Times New Roman" w:hAnsi="Georgia" w:cstheme="minorBidi"/>
      <w:b/>
      <w:bCs/>
      <w:szCs w:val="16"/>
      <w:u w:val="single"/>
    </w:rPr>
  </w:style>
  <w:style w:type="paragraph" w:customStyle="1" w:styleId="CardText2">
    <w:name w:val="Card Text 2"/>
    <w:basedOn w:val="CardText10"/>
    <w:link w:val="CardText2Char"/>
    <w:qFormat/>
    <w:rsid w:val="00B36CC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B36CCA"/>
    <w:pPr>
      <w:ind w:left="288"/>
    </w:pPr>
    <w:rPr>
      <w:rFonts w:eastAsia="SimSun"/>
      <w:szCs w:val="20"/>
      <w:lang w:eastAsia="zh-CN"/>
    </w:rPr>
  </w:style>
  <w:style w:type="paragraph" w:customStyle="1" w:styleId="story-body-text">
    <w:name w:val="story-body-text"/>
    <w:basedOn w:val="Normal"/>
    <w:uiPriority w:val="99"/>
    <w:qFormat/>
    <w:rsid w:val="00B36CC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36CC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36CCA"/>
    <w:rPr>
      <w:u w:val="single"/>
    </w:rPr>
  </w:style>
  <w:style w:type="paragraph" w:customStyle="1" w:styleId="StyleCardText11ptUnderline">
    <w:name w:val="Style Card Text + 11 pt Underline"/>
    <w:link w:val="StyleCardText11ptUnderlineChar"/>
    <w:qFormat/>
    <w:rsid w:val="00B36CCA"/>
    <w:pPr>
      <w:spacing w:line="254" w:lineRule="auto"/>
    </w:pPr>
    <w:rPr>
      <w:u w:val="single"/>
    </w:rPr>
  </w:style>
  <w:style w:type="character" w:customStyle="1" w:styleId="StyleMinimizedText11ptChar">
    <w:name w:val="Style Minimized Text + 11 pt Char"/>
    <w:basedOn w:val="DefaultParagraphFont"/>
    <w:link w:val="StyleMinimizedText11pt"/>
    <w:locked/>
    <w:rsid w:val="00B36CCA"/>
    <w:rPr>
      <w:rFonts w:ascii="Georgia" w:hAnsi="Georgia"/>
      <w:sz w:val="16"/>
    </w:rPr>
  </w:style>
  <w:style w:type="paragraph" w:customStyle="1" w:styleId="StyleMinimizedText11pt">
    <w:name w:val="Style Minimized Text + 11 pt"/>
    <w:basedOn w:val="Normal"/>
    <w:link w:val="StyleMinimizedText11ptChar"/>
    <w:qFormat/>
    <w:rsid w:val="00B36CC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36CCA"/>
    <w:rPr>
      <w:rFonts w:ascii="Georgia" w:hAnsi="Georgia"/>
      <w:sz w:val="16"/>
    </w:rPr>
  </w:style>
  <w:style w:type="paragraph" w:customStyle="1" w:styleId="StyleMinimizedText11pt1">
    <w:name w:val="Style Minimized Text + 11 pt1"/>
    <w:basedOn w:val="Normal"/>
    <w:link w:val="StyleMinimizedText11pt1Char"/>
    <w:qFormat/>
    <w:rsid w:val="00B36CCA"/>
    <w:rPr>
      <w:rFonts w:ascii="Georgia" w:hAnsi="Georgia" w:cstheme="minorBidi"/>
      <w:sz w:val="16"/>
    </w:rPr>
  </w:style>
  <w:style w:type="character" w:customStyle="1" w:styleId="Debate-CardSmalltextF2Char">
    <w:name w:val="Debate- Card Small text F2 Char"/>
    <w:link w:val="Debate-CardSmalltextF2"/>
    <w:locked/>
    <w:rsid w:val="00B36CCA"/>
    <w:rPr>
      <w:rFonts w:ascii="Arial Narrow" w:hAnsi="Arial Narrow"/>
      <w:sz w:val="16"/>
    </w:rPr>
  </w:style>
  <w:style w:type="paragraph" w:customStyle="1" w:styleId="Debate-CardSmalltextF2">
    <w:name w:val="Debate- Card Small text F2"/>
    <w:basedOn w:val="Normal"/>
    <w:next w:val="Normal"/>
    <w:link w:val="Debate-CardSmalltextF2Char"/>
    <w:qFormat/>
    <w:rsid w:val="00B36CC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36CCA"/>
    <w:rPr>
      <w:rFonts w:ascii="Arial Narrow" w:hAnsi="Arial Narrow"/>
      <w:b/>
      <w:sz w:val="18"/>
      <w:u w:val="single"/>
    </w:rPr>
  </w:style>
  <w:style w:type="paragraph" w:customStyle="1" w:styleId="Debate-EmphasizedText-F5">
    <w:name w:val="Debate- Emphasized Text- F5"/>
    <w:basedOn w:val="Normal"/>
    <w:link w:val="Debate-EmphasizedText-F5Char"/>
    <w:qFormat/>
    <w:rsid w:val="00B36CC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36C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36CC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36C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36CCA"/>
    <w:rPr>
      <w:rFonts w:ascii="Times New Roman" w:eastAsia="Times New Roman" w:hAnsi="Times New Roman"/>
      <w:sz w:val="16"/>
    </w:rPr>
  </w:style>
  <w:style w:type="character" w:customStyle="1" w:styleId="CardStyleChar">
    <w:name w:val="Card Style Char"/>
    <w:link w:val="CardStyle"/>
    <w:locked/>
    <w:rsid w:val="00B36CCA"/>
    <w:rPr>
      <w:rFonts w:ascii="Calibri" w:eastAsia="Times New Roman" w:hAnsi="Calibri" w:cs="Calibri"/>
    </w:rPr>
  </w:style>
  <w:style w:type="paragraph" w:customStyle="1" w:styleId="emactive">
    <w:name w:val="emactive"/>
    <w:basedOn w:val="Normal"/>
    <w:uiPriority w:val="99"/>
    <w:qFormat/>
    <w:rsid w:val="00B36CCA"/>
    <w:pPr>
      <w:spacing w:before="100" w:beforeAutospacing="1" w:after="100" w:afterAutospacing="1"/>
    </w:pPr>
    <w:rPr>
      <w:rFonts w:eastAsia="Times New Roman"/>
      <w:sz w:val="24"/>
    </w:rPr>
  </w:style>
  <w:style w:type="paragraph" w:customStyle="1" w:styleId="emready">
    <w:name w:val="emready"/>
    <w:basedOn w:val="Normal"/>
    <w:uiPriority w:val="99"/>
    <w:qFormat/>
    <w:rsid w:val="00B36CC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36C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36CCA"/>
    <w:rPr>
      <w:rFonts w:ascii="Georgia" w:eastAsia="Times New Roman" w:hAnsi="Georgia" w:cs="Times New Roman"/>
      <w:b/>
      <w:u w:val="single"/>
    </w:rPr>
  </w:style>
  <w:style w:type="character" w:customStyle="1" w:styleId="CardHighlightChar">
    <w:name w:val="Card Highlight Char"/>
    <w:link w:val="CardHighlight"/>
    <w:locked/>
    <w:rsid w:val="00B36C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36CCA"/>
    <w:pPr>
      <w:shd w:val="clear" w:color="auto" w:fill="66FFFF"/>
    </w:pPr>
    <w:rPr>
      <w:rFonts w:eastAsia="Calibri"/>
      <w:u w:val="single"/>
    </w:rPr>
  </w:style>
  <w:style w:type="character" w:customStyle="1" w:styleId="BlockHeaderHiddenChar">
    <w:name w:val="Block Header Hidden Char"/>
    <w:link w:val="BlockHeaderHidden"/>
    <w:locked/>
    <w:rsid w:val="00B36CC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36C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36CCA"/>
    <w:pPr>
      <w:spacing w:before="100" w:beforeAutospacing="1" w:after="100" w:afterAutospacing="1"/>
    </w:pPr>
    <w:rPr>
      <w:rFonts w:eastAsia="Times New Roman"/>
      <w:sz w:val="24"/>
    </w:rPr>
  </w:style>
  <w:style w:type="paragraph" w:customStyle="1" w:styleId="norma">
    <w:name w:val="norma"/>
    <w:basedOn w:val="Heading3"/>
    <w:uiPriority w:val="99"/>
    <w:qFormat/>
    <w:rsid w:val="00B36CCA"/>
    <w:rPr>
      <w:rFonts w:eastAsia="MS Gothic" w:cs="Arial"/>
      <w:bCs/>
      <w:sz w:val="24"/>
    </w:rPr>
  </w:style>
  <w:style w:type="paragraph" w:customStyle="1" w:styleId="nromal">
    <w:name w:val="nromal"/>
    <w:basedOn w:val="Normal"/>
    <w:uiPriority w:val="99"/>
    <w:qFormat/>
    <w:rsid w:val="00B36CCA"/>
    <w:pPr>
      <w:keepNext/>
      <w:keepLines/>
      <w:spacing w:before="200"/>
      <w:outlineLvl w:val="3"/>
    </w:pPr>
    <w:rPr>
      <w:rFonts w:eastAsia="Times New Roman" w:cs="Cambria"/>
      <w:b/>
      <w:iCs/>
    </w:rPr>
  </w:style>
  <w:style w:type="paragraph" w:customStyle="1" w:styleId="natural">
    <w:name w:val="natural"/>
    <w:basedOn w:val="Normal"/>
    <w:uiPriority w:val="99"/>
    <w:qFormat/>
    <w:rsid w:val="00B36CCA"/>
    <w:pPr>
      <w:keepNext/>
      <w:keepLines/>
      <w:spacing w:before="200"/>
      <w:outlineLvl w:val="3"/>
    </w:pPr>
    <w:rPr>
      <w:rFonts w:eastAsia="Times New Roman"/>
      <w:b/>
      <w:iCs/>
    </w:rPr>
  </w:style>
  <w:style w:type="paragraph" w:customStyle="1" w:styleId="nroaml">
    <w:name w:val="nroaml"/>
    <w:basedOn w:val="Normal"/>
    <w:uiPriority w:val="99"/>
    <w:qFormat/>
    <w:rsid w:val="00B36CCA"/>
    <w:pPr>
      <w:keepNext/>
      <w:keepLines/>
      <w:spacing w:before="200"/>
      <w:outlineLvl w:val="3"/>
    </w:pPr>
    <w:rPr>
      <w:rFonts w:eastAsia="Times New Roman"/>
      <w:b/>
      <w:iCs/>
    </w:rPr>
  </w:style>
  <w:style w:type="paragraph" w:customStyle="1" w:styleId="noraml">
    <w:name w:val="noraml"/>
    <w:basedOn w:val="Normal"/>
    <w:uiPriority w:val="99"/>
    <w:qFormat/>
    <w:rsid w:val="00B36CC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36CCA"/>
    <w:rPr>
      <w:rFonts w:ascii="Georgia" w:eastAsia="Calibri" w:hAnsi="Georgia"/>
      <w:sz w:val="16"/>
      <w:szCs w:val="16"/>
    </w:rPr>
  </w:style>
  <w:style w:type="paragraph" w:customStyle="1" w:styleId="SmallSizeParagraph">
    <w:name w:val="Small Size Paragraph"/>
    <w:basedOn w:val="Normal"/>
    <w:link w:val="SmallSizeParagraphChar"/>
    <w:qFormat/>
    <w:rsid w:val="00B36CC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36CC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36CCA"/>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B36C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36CCA"/>
    <w:rPr>
      <w:rFonts w:ascii="Times New Roman" w:eastAsia="Times New Roman" w:hAnsi="Times New Roman" w:cs="Times New Roman"/>
      <w:strike/>
      <w:sz w:val="20"/>
    </w:rPr>
  </w:style>
  <w:style w:type="character" w:customStyle="1" w:styleId="CardT1Char">
    <w:name w:val="CardT1 Char"/>
    <w:link w:val="CardT1"/>
    <w:locked/>
    <w:rsid w:val="00B36CCA"/>
    <w:rPr>
      <w:rFonts w:ascii="Arial" w:eastAsia="Calibri" w:hAnsi="Arial" w:cs="Arial"/>
      <w:kern w:val="2"/>
      <w:sz w:val="14"/>
      <w:szCs w:val="14"/>
      <w:lang w:eastAsia="zh-TW"/>
    </w:rPr>
  </w:style>
  <w:style w:type="paragraph" w:customStyle="1" w:styleId="CardT1">
    <w:name w:val="CardT1"/>
    <w:basedOn w:val="Normal"/>
    <w:link w:val="CardT1Char"/>
    <w:qFormat/>
    <w:rsid w:val="00B36CC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36CC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36CC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36CCA"/>
    <w:pPr>
      <w:spacing w:before="100" w:beforeAutospacing="1" w:after="100" w:afterAutospacing="1"/>
    </w:pPr>
    <w:rPr>
      <w:rFonts w:eastAsia="Times New Roman"/>
      <w:sz w:val="24"/>
    </w:rPr>
  </w:style>
  <w:style w:type="paragraph" w:customStyle="1" w:styleId="CiteReal">
    <w:name w:val="Cite Real"/>
    <w:basedOn w:val="Normal"/>
    <w:next w:val="Normal"/>
    <w:qFormat/>
    <w:rsid w:val="00B36CCA"/>
    <w:rPr>
      <w:rFonts w:eastAsia="MS Mincho"/>
      <w:b/>
      <w:sz w:val="24"/>
      <w:u w:val="single"/>
    </w:rPr>
  </w:style>
  <w:style w:type="paragraph" w:customStyle="1" w:styleId="2909F619802848F09E01365C32F34654">
    <w:name w:val="2909F619802848F09E01365C32F34654"/>
    <w:uiPriority w:val="99"/>
    <w:qFormat/>
    <w:rsid w:val="00B36CC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36CCA"/>
    <w:rPr>
      <w:rFonts w:ascii="Georgia" w:eastAsia="Calibri" w:hAnsi="Georgia"/>
      <w:u w:val="single"/>
      <w:lang w:val="x-none" w:eastAsia="zh-CN"/>
    </w:rPr>
  </w:style>
  <w:style w:type="paragraph" w:customStyle="1" w:styleId="UnderlineS">
    <w:name w:val="Underline S"/>
    <w:basedOn w:val="Normal"/>
    <w:link w:val="UnderlineSChar"/>
    <w:qFormat/>
    <w:rsid w:val="00B36CC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36CCA"/>
    <w:rPr>
      <w:rFonts w:ascii="Georgia" w:eastAsia="SimSun" w:hAnsi="Georgia"/>
      <w:sz w:val="12"/>
    </w:rPr>
  </w:style>
  <w:style w:type="paragraph" w:customStyle="1" w:styleId="Ununderlined">
    <w:name w:val="Ununderlined"/>
    <w:basedOn w:val="Normal"/>
    <w:link w:val="UnunderlinedChar"/>
    <w:qFormat/>
    <w:rsid w:val="00B36CCA"/>
    <w:rPr>
      <w:rFonts w:ascii="Georgia" w:eastAsia="SimSun" w:hAnsi="Georgia" w:cstheme="minorBidi"/>
      <w:sz w:val="12"/>
    </w:rPr>
  </w:style>
  <w:style w:type="character" w:customStyle="1" w:styleId="HighlightingChar">
    <w:name w:val="Highlighting Char"/>
    <w:link w:val="Highlighting"/>
    <w:locked/>
    <w:rsid w:val="00B36CCA"/>
    <w:rPr>
      <w:rFonts w:ascii="Georgia" w:eastAsia="SimSun" w:hAnsi="Georgia"/>
      <w:u w:val="thick"/>
    </w:rPr>
  </w:style>
  <w:style w:type="paragraph" w:customStyle="1" w:styleId="Highlighting">
    <w:name w:val="Highlighting"/>
    <w:basedOn w:val="Normal"/>
    <w:link w:val="HighlightingChar"/>
    <w:autoRedefine/>
    <w:qFormat/>
    <w:rsid w:val="00B36CCA"/>
    <w:rPr>
      <w:rFonts w:ascii="Georgia" w:eastAsia="SimSun" w:hAnsi="Georgia" w:cstheme="minorBidi"/>
      <w:u w:val="thick"/>
    </w:rPr>
  </w:style>
  <w:style w:type="character" w:customStyle="1" w:styleId="CITEChar0">
    <w:name w:val="CITE Char"/>
    <w:link w:val="CITE"/>
    <w:locked/>
    <w:rsid w:val="00B36CC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36CC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B36CCA"/>
    <w:pPr>
      <w:spacing w:before="100" w:beforeAutospacing="1" w:after="100" w:afterAutospacing="1"/>
    </w:pPr>
    <w:rPr>
      <w:rFonts w:eastAsia="Times New Roman"/>
      <w:sz w:val="24"/>
      <w:lang w:eastAsia="zh-CN"/>
    </w:rPr>
  </w:style>
  <w:style w:type="paragraph" w:customStyle="1" w:styleId="Analytics">
    <w:name w:val="Analytics"/>
    <w:basedOn w:val="Normal"/>
    <w:link w:val="AnalyticsChar"/>
    <w:uiPriority w:val="4"/>
    <w:qFormat/>
    <w:rsid w:val="00B36CCA"/>
    <w:rPr>
      <w:rFonts w:eastAsia="Calibri"/>
      <w:b/>
      <w:sz w:val="24"/>
    </w:rPr>
  </w:style>
  <w:style w:type="paragraph" w:customStyle="1" w:styleId="D345FF3D873148C5AE3FBF3267827368">
    <w:name w:val="D345FF3D873148C5AE3FBF3267827368"/>
    <w:uiPriority w:val="99"/>
    <w:qFormat/>
    <w:rsid w:val="00B36CC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36CC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36CC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36CC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36CCA"/>
    <w:rPr>
      <w:b/>
      <w:sz w:val="28"/>
    </w:rPr>
  </w:style>
  <w:style w:type="character" w:customStyle="1" w:styleId="SourcenameChar">
    <w:name w:val="Source name Char"/>
    <w:link w:val="Sourcename"/>
    <w:locked/>
    <w:rsid w:val="00B36CC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36CCA"/>
    <w:rPr>
      <w:b/>
      <w:bCs/>
      <w:sz w:val="20"/>
    </w:rPr>
  </w:style>
  <w:style w:type="character" w:customStyle="1" w:styleId="underlinedcardChar">
    <w:name w:val="underlined card Char"/>
    <w:link w:val="underlinedcard0"/>
    <w:locked/>
    <w:rsid w:val="00B36CC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36CCA"/>
    <w:rPr>
      <w:sz w:val="22"/>
      <w:u w:val="single"/>
    </w:rPr>
  </w:style>
  <w:style w:type="paragraph" w:customStyle="1" w:styleId="FullText">
    <w:name w:val="Full Text"/>
    <w:basedOn w:val="Normal"/>
    <w:uiPriority w:val="99"/>
    <w:qFormat/>
    <w:rsid w:val="00B36CCA"/>
    <w:rPr>
      <w:rFonts w:eastAsia="Times New Roman"/>
    </w:rPr>
  </w:style>
  <w:style w:type="character" w:customStyle="1" w:styleId="TextUnderlineChar">
    <w:name w:val="Text Underline Char"/>
    <w:link w:val="TextUnderline"/>
    <w:locked/>
    <w:rsid w:val="00B36CC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36CC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36CC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36CC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36CC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36CCA"/>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B36CCA"/>
    <w:pPr>
      <w:spacing w:before="240"/>
      <w:outlineLvl w:val="2"/>
    </w:pPr>
    <w:rPr>
      <w:rFonts w:eastAsia="Times New Roman"/>
      <w:b/>
    </w:rPr>
  </w:style>
  <w:style w:type="character" w:customStyle="1" w:styleId="CiteCardChar">
    <w:name w:val="Cite_Card Char"/>
    <w:link w:val="CiteCard0"/>
    <w:locked/>
    <w:rsid w:val="00B36CCA"/>
    <w:rPr>
      <w:rFonts w:ascii="Times New Roman" w:eastAsia="Times New Roman" w:hAnsi="Times New Roman" w:cs="Arial"/>
      <w:bCs/>
      <w:sz w:val="20"/>
      <w:szCs w:val="20"/>
    </w:rPr>
  </w:style>
  <w:style w:type="paragraph" w:customStyle="1" w:styleId="CiteCard0">
    <w:name w:val="Cite_Card"/>
    <w:link w:val="CiteCardChar"/>
    <w:qFormat/>
    <w:rsid w:val="00B36CC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B36CCA"/>
    <w:pPr>
      <w:widowControl w:val="0"/>
    </w:pPr>
    <w:rPr>
      <w:rFonts w:eastAsia="MS Mincho"/>
      <w:color w:val="auto"/>
    </w:rPr>
  </w:style>
  <w:style w:type="paragraph" w:customStyle="1" w:styleId="dropcap">
    <w:name w:val="dropcap"/>
    <w:basedOn w:val="Normal"/>
    <w:uiPriority w:val="99"/>
    <w:qFormat/>
    <w:rsid w:val="00B36CC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36CCA"/>
    <w:rPr>
      <w:rFonts w:ascii="Georgia" w:eastAsia="Times New Roman" w:hAnsi="Georgia" w:cs="Calibri"/>
      <w:szCs w:val="24"/>
      <w:u w:val="single"/>
    </w:rPr>
  </w:style>
  <w:style w:type="paragraph" w:customStyle="1" w:styleId="StyleStyle49pt6">
    <w:name w:val="Style Style4 + 9 pt6"/>
    <w:basedOn w:val="Style4"/>
    <w:link w:val="StyleStyle49pt6Char"/>
    <w:qFormat/>
    <w:rsid w:val="00B36CCA"/>
    <w:rPr>
      <w:rFonts w:ascii="Georgia" w:eastAsia="Times New Roman" w:hAnsi="Georgia" w:cs="Calibri"/>
    </w:rPr>
  </w:style>
  <w:style w:type="character" w:customStyle="1" w:styleId="UnderlineCharCharCharCharChar">
    <w:name w:val="Underline Char Char Char Char Char"/>
    <w:link w:val="UnderlineCharCharCharChar"/>
    <w:locked/>
    <w:rsid w:val="00B36CC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36CC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36C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36CC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6C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36CCA"/>
    <w:rPr>
      <w:rFonts w:ascii="Georgia" w:hAnsi="Georgia"/>
      <w:b/>
      <w:bCs/>
      <w:u w:val="single"/>
    </w:rPr>
  </w:style>
  <w:style w:type="character" w:customStyle="1" w:styleId="DebatenoramlChar">
    <w:name w:val="Debatenoraml Char"/>
    <w:link w:val="Debatenoraml"/>
    <w:locked/>
    <w:rsid w:val="00B36CCA"/>
    <w:rPr>
      <w:rFonts w:ascii="Times New Roman" w:hAnsi="Times New Roman" w:cs="Times New Roman"/>
    </w:rPr>
  </w:style>
  <w:style w:type="paragraph" w:customStyle="1" w:styleId="Debatenoraml">
    <w:name w:val="Debatenoraml"/>
    <w:basedOn w:val="NoSpacing"/>
    <w:link w:val="DebatenoramlChar"/>
    <w:qFormat/>
    <w:rsid w:val="00B36CCA"/>
    <w:rPr>
      <w:rFonts w:ascii="Times New Roman" w:hAnsi="Times New Roman" w:cs="Times New Roman"/>
    </w:rPr>
  </w:style>
  <w:style w:type="paragraph" w:customStyle="1" w:styleId="SynergyTag">
    <w:name w:val="SynergyTag"/>
    <w:basedOn w:val="Normal"/>
    <w:uiPriority w:val="99"/>
    <w:qFormat/>
    <w:rsid w:val="00B36CCA"/>
    <w:rPr>
      <w:rFonts w:eastAsia="Calibri"/>
      <w:b/>
    </w:rPr>
  </w:style>
  <w:style w:type="character" w:customStyle="1" w:styleId="QualsChar">
    <w:name w:val="Quals Char"/>
    <w:link w:val="Quals"/>
    <w:locked/>
    <w:rsid w:val="00B36CCA"/>
    <w:rPr>
      <w:rFonts w:ascii="Georgia" w:eastAsia="Calibri" w:hAnsi="Georgia"/>
      <w:sz w:val="18"/>
    </w:rPr>
  </w:style>
  <w:style w:type="paragraph" w:customStyle="1" w:styleId="Quals">
    <w:name w:val="Quals"/>
    <w:basedOn w:val="Normal"/>
    <w:link w:val="QualsChar"/>
    <w:qFormat/>
    <w:rsid w:val="00B36CCA"/>
    <w:rPr>
      <w:rFonts w:ascii="Georgia" w:eastAsia="Calibri" w:hAnsi="Georgia" w:cstheme="minorBidi"/>
      <w:sz w:val="18"/>
    </w:rPr>
  </w:style>
  <w:style w:type="paragraph" w:customStyle="1" w:styleId="times">
    <w:name w:val="times"/>
    <w:basedOn w:val="Normal"/>
    <w:qFormat/>
    <w:rsid w:val="00B36CCA"/>
    <w:pPr>
      <w:spacing w:before="100" w:beforeAutospacing="1" w:after="100" w:afterAutospacing="1"/>
    </w:pPr>
    <w:rPr>
      <w:rFonts w:eastAsia="Times New Roman"/>
      <w:sz w:val="24"/>
    </w:rPr>
  </w:style>
  <w:style w:type="paragraph" w:customStyle="1" w:styleId="BodyA">
    <w:name w:val="Body A"/>
    <w:uiPriority w:val="99"/>
    <w:qFormat/>
    <w:rsid w:val="00B36CC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36CCA"/>
    <w:rPr>
      <w:rFonts w:ascii="Georgia" w:eastAsia="Times New Roman" w:hAnsi="Georgia"/>
      <w:b/>
      <w:caps/>
      <w:szCs w:val="28"/>
      <w:u w:val="single"/>
    </w:rPr>
  </w:style>
  <w:style w:type="paragraph" w:customStyle="1" w:styleId="Starred">
    <w:name w:val="Starred"/>
    <w:basedOn w:val="Normal"/>
    <w:link w:val="StarredChar"/>
    <w:qFormat/>
    <w:rsid w:val="00B36CC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36CCA"/>
    <w:rPr>
      <w:rFonts w:ascii="Georgia" w:eastAsia="Times New Roman" w:hAnsi="Georgia"/>
      <w:b/>
      <w:caps/>
      <w:szCs w:val="28"/>
      <w:u w:val="single"/>
    </w:rPr>
  </w:style>
  <w:style w:type="paragraph" w:customStyle="1" w:styleId="NotStarred">
    <w:name w:val="NotStarred"/>
    <w:basedOn w:val="Normal"/>
    <w:link w:val="NotStarredChar"/>
    <w:qFormat/>
    <w:rsid w:val="00B36CC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36CC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36CC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36CCA"/>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B36CCA"/>
    <w:rPr>
      <w:rFonts w:ascii="Georgia" w:eastAsia="Calibri" w:hAnsi="Georgia"/>
      <w:b/>
    </w:rPr>
  </w:style>
  <w:style w:type="paragraph" w:customStyle="1" w:styleId="H4Tag">
    <w:name w:val="H4 (Tag)"/>
    <w:basedOn w:val="Normal"/>
    <w:link w:val="H4TagChar1"/>
    <w:qFormat/>
    <w:rsid w:val="00B36CCA"/>
    <w:rPr>
      <w:rFonts w:ascii="Georgia" w:eastAsia="Calibri" w:hAnsi="Georgia" w:cstheme="minorBidi"/>
      <w:b/>
    </w:rPr>
  </w:style>
  <w:style w:type="paragraph" w:customStyle="1" w:styleId="CM25">
    <w:name w:val="CM25"/>
    <w:basedOn w:val="Default"/>
    <w:next w:val="Default"/>
    <w:qFormat/>
    <w:rsid w:val="00B36CC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36CCA"/>
    <w:rPr>
      <w:rFonts w:ascii="Georgia" w:hAnsi="Georgia"/>
      <w:b/>
    </w:rPr>
  </w:style>
  <w:style w:type="paragraph" w:customStyle="1" w:styleId="Debate-CardTagandCite-F6">
    <w:name w:val="Debate- Card Tag and Cite- F6"/>
    <w:basedOn w:val="Normal"/>
    <w:link w:val="Debate-CardTagandCite-F6Char"/>
    <w:qFormat/>
    <w:rsid w:val="00B36CCA"/>
    <w:pPr>
      <w:contextualSpacing/>
    </w:pPr>
    <w:rPr>
      <w:rFonts w:ascii="Georgia" w:hAnsi="Georgia" w:cstheme="minorBidi"/>
      <w:b/>
    </w:rPr>
  </w:style>
  <w:style w:type="character" w:customStyle="1" w:styleId="CardtextChar4">
    <w:name w:val="Card text Char"/>
    <w:link w:val="Cardtext3"/>
    <w:locked/>
    <w:rsid w:val="00B36CCA"/>
    <w:rPr>
      <w:rFonts w:ascii="Arial Narrow" w:hAnsi="Arial Narrow"/>
      <w:u w:val="single"/>
    </w:rPr>
  </w:style>
  <w:style w:type="paragraph" w:customStyle="1" w:styleId="Cardtext3">
    <w:name w:val="Card text"/>
    <w:link w:val="CardtextChar4"/>
    <w:qFormat/>
    <w:rsid w:val="00B36CC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36CCA"/>
    <w:rPr>
      <w:rFonts w:ascii="Georgia" w:eastAsia="Times New Roman" w:hAnsi="Georgia"/>
      <w:b/>
      <w:szCs w:val="28"/>
      <w:u w:val="single"/>
    </w:rPr>
  </w:style>
  <w:style w:type="paragraph" w:customStyle="1" w:styleId="NewHeading2">
    <w:name w:val="NewHeading2"/>
    <w:basedOn w:val="Normal"/>
    <w:link w:val="NewHeading2Char"/>
    <w:qFormat/>
    <w:rsid w:val="00B36CC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36CC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36CCA"/>
    <w:rPr>
      <w:rFonts w:eastAsia="Calibri"/>
    </w:rPr>
  </w:style>
  <w:style w:type="paragraph" w:customStyle="1" w:styleId="TagLine">
    <w:name w:val="Tag Line"/>
    <w:basedOn w:val="Normal"/>
    <w:next w:val="FullText"/>
    <w:uiPriority w:val="99"/>
    <w:qFormat/>
    <w:rsid w:val="00B36CCA"/>
    <w:rPr>
      <w:rFonts w:ascii="Arial Narrow" w:eastAsia="Times New Roman" w:hAnsi="Arial Narrow"/>
      <w:b/>
      <w:sz w:val="28"/>
    </w:rPr>
  </w:style>
  <w:style w:type="paragraph" w:customStyle="1" w:styleId="Card6pt">
    <w:name w:val="Card 6pt"/>
    <w:basedOn w:val="Normal"/>
    <w:uiPriority w:val="99"/>
    <w:qFormat/>
    <w:rsid w:val="00B36CCA"/>
    <w:pPr>
      <w:ind w:left="288" w:right="288"/>
    </w:pPr>
    <w:rPr>
      <w:rFonts w:eastAsia="Calibri"/>
      <w:color w:val="000000"/>
      <w:sz w:val="12"/>
      <w:szCs w:val="20"/>
    </w:rPr>
  </w:style>
  <w:style w:type="character" w:customStyle="1" w:styleId="FullCiteChar">
    <w:name w:val="Full Cite Char"/>
    <w:link w:val="FullCite"/>
    <w:locked/>
    <w:rsid w:val="00B36CCA"/>
    <w:rPr>
      <w:rFonts w:ascii="Garamond" w:eastAsia="Calibri" w:hAnsi="Garamond"/>
    </w:rPr>
  </w:style>
  <w:style w:type="paragraph" w:customStyle="1" w:styleId="FullCite">
    <w:name w:val="Full Cite"/>
    <w:basedOn w:val="Normal"/>
    <w:next w:val="Normal"/>
    <w:link w:val="FullCiteChar"/>
    <w:qFormat/>
    <w:rsid w:val="00B36CCA"/>
    <w:rPr>
      <w:rFonts w:ascii="Garamond" w:eastAsia="Calibri" w:hAnsi="Garamond" w:cstheme="minorBidi"/>
    </w:rPr>
  </w:style>
  <w:style w:type="character" w:customStyle="1" w:styleId="StyleCardStyleBlackUnderlineChar">
    <w:name w:val="Style Card Style + Black Underline Char"/>
    <w:link w:val="StyleCardStyleBlackUnderline"/>
    <w:locked/>
    <w:rsid w:val="00B36CC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36CC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36CC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36CCA"/>
    <w:rPr>
      <w:rFonts w:ascii="Century Gothic" w:eastAsia="Times New Roman" w:hAnsi="Century Gothic"/>
    </w:rPr>
  </w:style>
  <w:style w:type="character" w:customStyle="1" w:styleId="StylecardThickunderlineChar">
    <w:name w:val="Style card + Thick underline Char"/>
    <w:link w:val="StylecardThickunderline"/>
    <w:locked/>
    <w:rsid w:val="00B36CC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36CC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36CC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36CC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B36CCA"/>
    <w:pPr>
      <w:spacing w:after="200" w:line="276" w:lineRule="auto"/>
    </w:pPr>
    <w:rPr>
      <w:rFonts w:eastAsia="Calibri"/>
      <w:color w:val="auto"/>
      <w:sz w:val="22"/>
    </w:rPr>
  </w:style>
  <w:style w:type="paragraph" w:customStyle="1" w:styleId="font-null">
    <w:name w:val="font-null"/>
    <w:basedOn w:val="Normal"/>
    <w:uiPriority w:val="99"/>
    <w:qFormat/>
    <w:rsid w:val="00B36CCA"/>
    <w:pPr>
      <w:spacing w:before="100" w:beforeAutospacing="1" w:after="100" w:afterAutospacing="1"/>
    </w:pPr>
    <w:rPr>
      <w:rFonts w:eastAsia="Times New Roman"/>
      <w:sz w:val="24"/>
    </w:rPr>
  </w:style>
  <w:style w:type="paragraph" w:customStyle="1" w:styleId="rteindent1">
    <w:name w:val="rteindent1"/>
    <w:basedOn w:val="Normal"/>
    <w:uiPriority w:val="99"/>
    <w:qFormat/>
    <w:rsid w:val="00B36CC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36CC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36CC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36CC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36CC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36CCA"/>
    <w:pPr>
      <w:spacing w:before="100" w:beforeAutospacing="1" w:after="100" w:afterAutospacing="1"/>
    </w:pPr>
    <w:rPr>
      <w:rFonts w:eastAsia="Times New Roman"/>
      <w:sz w:val="24"/>
    </w:rPr>
  </w:style>
  <w:style w:type="paragraph" w:customStyle="1" w:styleId="class">
    <w:name w:val="class"/>
    <w:basedOn w:val="Normal"/>
    <w:uiPriority w:val="99"/>
    <w:qFormat/>
    <w:rsid w:val="00B36CCA"/>
    <w:pPr>
      <w:spacing w:before="100" w:beforeAutospacing="1" w:after="100" w:afterAutospacing="1"/>
    </w:pPr>
    <w:rPr>
      <w:rFonts w:eastAsia="Times New Roman"/>
      <w:sz w:val="24"/>
    </w:rPr>
  </w:style>
  <w:style w:type="character" w:customStyle="1" w:styleId="blocktitleChar0">
    <w:name w:val="block title Char"/>
    <w:link w:val="blocktitle0"/>
    <w:locked/>
    <w:rsid w:val="00B36CCA"/>
    <w:rPr>
      <w:rFonts w:ascii="Calibri" w:eastAsia="Calibri" w:hAnsi="Calibri" w:cs="Calibri"/>
      <w:b/>
      <w:caps/>
      <w:sz w:val="28"/>
      <w:szCs w:val="28"/>
      <w:lang w:val="es-ES"/>
    </w:rPr>
  </w:style>
  <w:style w:type="paragraph" w:customStyle="1" w:styleId="Pa6">
    <w:name w:val="Pa6"/>
    <w:basedOn w:val="Normal"/>
    <w:next w:val="Normal"/>
    <w:uiPriority w:val="99"/>
    <w:qFormat/>
    <w:rsid w:val="00B36CC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36CC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36CC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36CC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36CC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36CC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36CC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36CCA"/>
    <w:rPr>
      <w:rFonts w:ascii="Georgia" w:eastAsia="SimSun" w:hAnsi="Georgia"/>
      <w:b/>
      <w:bCs/>
      <w:szCs w:val="22"/>
    </w:rPr>
  </w:style>
  <w:style w:type="paragraph" w:customStyle="1" w:styleId="summary">
    <w:name w:val="summary"/>
    <w:basedOn w:val="Normal"/>
    <w:uiPriority w:val="99"/>
    <w:qFormat/>
    <w:rsid w:val="00B36CCA"/>
    <w:pPr>
      <w:spacing w:before="100" w:beforeAutospacing="1" w:after="100" w:afterAutospacing="1"/>
    </w:pPr>
    <w:rPr>
      <w:rFonts w:eastAsia="Times New Roman"/>
      <w:sz w:val="24"/>
    </w:rPr>
  </w:style>
  <w:style w:type="paragraph" w:customStyle="1" w:styleId="Caption2">
    <w:name w:val="Caption2"/>
    <w:basedOn w:val="Normal"/>
    <w:uiPriority w:val="99"/>
    <w:qFormat/>
    <w:rsid w:val="00B36CC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36CC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36CC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36CCA"/>
    <w:pPr>
      <w:jc w:val="center"/>
    </w:pPr>
    <w:rPr>
      <w:rFonts w:eastAsia="Times New Roman"/>
      <w:b/>
      <w:sz w:val="28"/>
    </w:rPr>
  </w:style>
  <w:style w:type="paragraph" w:customStyle="1" w:styleId="Little">
    <w:name w:val="Little"/>
    <w:basedOn w:val="Normal"/>
    <w:next w:val="Normal"/>
    <w:link w:val="LittleChar"/>
    <w:qFormat/>
    <w:rsid w:val="00B36CCA"/>
    <w:pPr>
      <w:ind w:left="288"/>
    </w:pPr>
    <w:rPr>
      <w:rFonts w:ascii="Garamond" w:eastAsia="Times New Roman" w:hAnsi="Garamond"/>
    </w:rPr>
  </w:style>
  <w:style w:type="paragraph" w:customStyle="1" w:styleId="AAAcard">
    <w:name w:val="AAAcard"/>
    <w:basedOn w:val="Normal"/>
    <w:link w:val="AAAcardChar"/>
    <w:uiPriority w:val="99"/>
    <w:qFormat/>
    <w:rsid w:val="00B36CCA"/>
    <w:pPr>
      <w:ind w:left="288" w:right="288"/>
    </w:pPr>
    <w:rPr>
      <w:rFonts w:eastAsia="Times New Roman"/>
    </w:rPr>
  </w:style>
  <w:style w:type="paragraph" w:customStyle="1" w:styleId="Caption3">
    <w:name w:val="Caption3"/>
    <w:basedOn w:val="Normal"/>
    <w:uiPriority w:val="99"/>
    <w:qFormat/>
    <w:rsid w:val="00B36CCA"/>
    <w:pPr>
      <w:spacing w:before="100" w:beforeAutospacing="1" w:after="100" w:afterAutospacing="1"/>
    </w:pPr>
    <w:rPr>
      <w:rFonts w:eastAsia="Times New Roman"/>
      <w:sz w:val="24"/>
    </w:rPr>
  </w:style>
  <w:style w:type="paragraph" w:customStyle="1" w:styleId="body-12-5">
    <w:name w:val="body-12-5"/>
    <w:basedOn w:val="Normal"/>
    <w:uiPriority w:val="99"/>
    <w:qFormat/>
    <w:rsid w:val="00B36CCA"/>
    <w:pPr>
      <w:spacing w:before="100" w:beforeAutospacing="1" w:after="100" w:afterAutospacing="1"/>
    </w:pPr>
    <w:rPr>
      <w:rFonts w:eastAsia="Times New Roman"/>
      <w:sz w:val="24"/>
    </w:rPr>
  </w:style>
  <w:style w:type="paragraph" w:customStyle="1" w:styleId="infuse">
    <w:name w:val="infuse"/>
    <w:basedOn w:val="Normal"/>
    <w:uiPriority w:val="99"/>
    <w:qFormat/>
    <w:rsid w:val="00B36CCA"/>
    <w:pPr>
      <w:spacing w:before="100" w:beforeAutospacing="1" w:after="100" w:afterAutospacing="1"/>
    </w:pPr>
    <w:rPr>
      <w:rFonts w:eastAsia="Times New Roman"/>
      <w:sz w:val="24"/>
    </w:rPr>
  </w:style>
  <w:style w:type="paragraph" w:customStyle="1" w:styleId="fontreg">
    <w:name w:val="font_reg"/>
    <w:basedOn w:val="Normal"/>
    <w:uiPriority w:val="99"/>
    <w:qFormat/>
    <w:rsid w:val="00B36CCA"/>
    <w:pPr>
      <w:spacing w:before="100" w:beforeAutospacing="1" w:after="100" w:afterAutospacing="1"/>
    </w:pPr>
    <w:rPr>
      <w:rFonts w:eastAsia="Times New Roman"/>
      <w:sz w:val="24"/>
    </w:rPr>
  </w:style>
  <w:style w:type="paragraph" w:customStyle="1" w:styleId="CITEF3">
    <w:name w:val="CITE F3"/>
    <w:uiPriority w:val="99"/>
    <w:qFormat/>
    <w:rsid w:val="00B36CC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36CC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36CC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36CC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36CC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36CCA"/>
    <w:pPr>
      <w:ind w:left="144"/>
    </w:pPr>
    <w:rPr>
      <w:rFonts w:ascii="Cambria" w:eastAsia="Calibri" w:hAnsi="Cambria"/>
      <w:sz w:val="24"/>
    </w:rPr>
  </w:style>
  <w:style w:type="paragraph" w:customStyle="1" w:styleId="FreeFormA">
    <w:name w:val="Free Form A"/>
    <w:autoRedefine/>
    <w:uiPriority w:val="99"/>
    <w:qFormat/>
    <w:rsid w:val="00B36CC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36CCA"/>
    <w:pPr>
      <w:spacing w:before="100" w:beforeAutospacing="1" w:after="100" w:afterAutospacing="1"/>
    </w:pPr>
    <w:rPr>
      <w:rFonts w:eastAsia="Times New Roman"/>
      <w:sz w:val="24"/>
    </w:rPr>
  </w:style>
  <w:style w:type="character" w:customStyle="1" w:styleId="ReallyfuckingsmallChar0">
    <w:name w:val="Really fucking small Char"/>
    <w:link w:val="Reallyfuckingsmall0"/>
    <w:locked/>
    <w:rsid w:val="00B36CCA"/>
    <w:rPr>
      <w:rFonts w:ascii="Times New Roman" w:eastAsia="Times New Roman" w:hAnsi="Times New Roman" w:cs="Times New Roman"/>
      <w:sz w:val="10"/>
    </w:rPr>
  </w:style>
  <w:style w:type="paragraph" w:customStyle="1" w:styleId="Reallyfuckingsmall0">
    <w:name w:val="Really fucking small"/>
    <w:basedOn w:val="Normal"/>
    <w:link w:val="ReallyfuckingsmallChar0"/>
    <w:qFormat/>
    <w:rsid w:val="00B36CCA"/>
    <w:rPr>
      <w:rFonts w:ascii="Times New Roman" w:eastAsia="Times New Roman" w:hAnsi="Times New Roman" w:cs="Times New Roman"/>
      <w:sz w:val="10"/>
    </w:rPr>
  </w:style>
  <w:style w:type="paragraph" w:customStyle="1" w:styleId="subheader">
    <w:name w:val="subheader"/>
    <w:basedOn w:val="Normal"/>
    <w:uiPriority w:val="99"/>
    <w:qFormat/>
    <w:rsid w:val="00B36CC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36CCA"/>
    <w:pPr>
      <w:spacing w:before="100" w:beforeAutospacing="1" w:after="100" w:afterAutospacing="1"/>
    </w:pPr>
    <w:rPr>
      <w:rFonts w:eastAsia="Times New Roman"/>
      <w:sz w:val="24"/>
    </w:rPr>
  </w:style>
  <w:style w:type="paragraph" w:customStyle="1" w:styleId="more">
    <w:name w:val="more"/>
    <w:basedOn w:val="Normal"/>
    <w:uiPriority w:val="99"/>
    <w:qFormat/>
    <w:rsid w:val="00B36CCA"/>
    <w:pPr>
      <w:spacing w:before="100" w:beforeAutospacing="1" w:after="100" w:afterAutospacing="1"/>
    </w:pPr>
    <w:rPr>
      <w:rFonts w:eastAsia="Times New Roman"/>
      <w:sz w:val="24"/>
    </w:rPr>
  </w:style>
  <w:style w:type="paragraph" w:customStyle="1" w:styleId="story">
    <w:name w:val="story"/>
    <w:basedOn w:val="Normal"/>
    <w:uiPriority w:val="99"/>
    <w:qFormat/>
    <w:rsid w:val="00B36CCA"/>
    <w:pPr>
      <w:spacing w:before="100" w:beforeAutospacing="1" w:after="100" w:afterAutospacing="1"/>
    </w:pPr>
    <w:rPr>
      <w:rFonts w:eastAsia="Times New Roman"/>
      <w:sz w:val="24"/>
    </w:rPr>
  </w:style>
  <w:style w:type="paragraph" w:customStyle="1" w:styleId="H1numbered">
    <w:name w:val="H1 numbered"/>
    <w:basedOn w:val="Normal"/>
    <w:uiPriority w:val="99"/>
    <w:qFormat/>
    <w:rsid w:val="00B36CCA"/>
    <w:pPr>
      <w:pageBreakBefore/>
      <w:widowControl w:val="0"/>
      <w:numPr>
        <w:numId w:val="17"/>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36CCA"/>
    <w:pPr>
      <w:widowControl w:val="0"/>
      <w:numPr>
        <w:ilvl w:val="1"/>
        <w:numId w:val="17"/>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36CC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B36CC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36CC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36CC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36CC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36CCA"/>
    <w:pPr>
      <w:widowControl w:val="0"/>
      <w:spacing w:after="63"/>
    </w:pPr>
    <w:rPr>
      <w:rFonts w:ascii="Arial" w:hAnsi="Arial"/>
      <w:color w:val="auto"/>
    </w:rPr>
  </w:style>
  <w:style w:type="paragraph" w:customStyle="1" w:styleId="CM35">
    <w:name w:val="CM35"/>
    <w:basedOn w:val="Default"/>
    <w:next w:val="Default"/>
    <w:uiPriority w:val="99"/>
    <w:qFormat/>
    <w:rsid w:val="00B36C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36CC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36CC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36CC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36CC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36CCA"/>
    <w:rPr>
      <w:rFonts w:ascii="Georgia" w:hAnsi="Georgia"/>
      <w:szCs w:val="22"/>
      <w:lang w:val="x-none" w:eastAsia="x-none"/>
    </w:rPr>
  </w:style>
  <w:style w:type="character" w:customStyle="1" w:styleId="StyleCards11ptUnderlineChar">
    <w:name w:val="Style Cards + 11 pt Underline Char"/>
    <w:link w:val="StyleCards11ptUnderline"/>
    <w:locked/>
    <w:rsid w:val="00B36CC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36CCA"/>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B36CC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36CCA"/>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36CC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36CCA"/>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B36CC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36CCA"/>
    <w:rPr>
      <w:rFonts w:ascii="Georgia" w:hAnsi="Georgia" w:cstheme="minorBidi"/>
      <w:lang w:val="x-none" w:eastAsia="x-none"/>
    </w:rPr>
  </w:style>
  <w:style w:type="character" w:customStyle="1" w:styleId="NormalFontChar">
    <w:name w:val="Normal Font Char"/>
    <w:link w:val="NormalFont"/>
    <w:locked/>
    <w:rsid w:val="00B36CCA"/>
    <w:rPr>
      <w:rFonts w:ascii="Times New Roman" w:eastAsia="Times New Roman" w:hAnsi="Times New Roman" w:cs="Times New Roman"/>
      <w:sz w:val="20"/>
      <w:szCs w:val="20"/>
    </w:rPr>
  </w:style>
  <w:style w:type="paragraph" w:customStyle="1" w:styleId="NormalFont">
    <w:name w:val="Normal Font"/>
    <w:link w:val="NormalFontChar"/>
    <w:qFormat/>
    <w:rsid w:val="00B36C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36CC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36CC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36CCA"/>
    <w:rPr>
      <w:u w:val="single"/>
      <w:lang w:val="x-none" w:eastAsia="x-none"/>
    </w:rPr>
  </w:style>
  <w:style w:type="character" w:customStyle="1" w:styleId="StyleNormalFont11ptBoldUnderlineChar">
    <w:name w:val="Style Normal Font + 11 pt Bold Underline Char"/>
    <w:link w:val="StyleNormalFont11ptBoldUnderline"/>
    <w:locked/>
    <w:rsid w:val="00B36CC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36CCA"/>
    <w:rPr>
      <w:b/>
      <w:bCs/>
      <w:u w:val="single"/>
      <w:lang w:val="x-none" w:eastAsia="x-none"/>
    </w:rPr>
  </w:style>
  <w:style w:type="paragraph" w:customStyle="1" w:styleId="Smallfont0">
    <w:name w:val="Smallfont"/>
    <w:basedOn w:val="Normal"/>
    <w:uiPriority w:val="99"/>
    <w:qFormat/>
    <w:rsid w:val="00B36CCA"/>
    <w:rPr>
      <w:rFonts w:eastAsia="Times New Roman"/>
      <w:sz w:val="15"/>
    </w:rPr>
  </w:style>
  <w:style w:type="paragraph" w:customStyle="1" w:styleId="formatvorlage2">
    <w:name w:val="formatvorlage2"/>
    <w:basedOn w:val="Normal"/>
    <w:uiPriority w:val="99"/>
    <w:qFormat/>
    <w:rsid w:val="00B36CC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36CC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36CCA"/>
    <w:pPr>
      <w:pBdr>
        <w:bottom w:val="none" w:sz="0" w:space="0" w:color="auto"/>
      </w:pBdr>
      <w:spacing w:after="0"/>
      <w:contextualSpacing w:val="0"/>
      <w:jc w:val="center"/>
    </w:pPr>
    <w:rPr>
      <w:rFonts w:ascii="Georgia" w:eastAsia="Times New Roman" w:hAnsi="Georgia"/>
      <w:bCs w:val="0"/>
      <w:sz w:val="20"/>
      <w:lang w:val="x-none" w:eastAsia="x-none"/>
    </w:rPr>
  </w:style>
  <w:style w:type="character" w:customStyle="1" w:styleId="StyleTitle11ptNotBoldNounderlineChar">
    <w:name w:val="Style Title + 11 pt Not Bold No underline Char"/>
    <w:link w:val="StyleTitle11ptNotBoldNounderline"/>
    <w:locked/>
    <w:rsid w:val="00B36CC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36CCA"/>
    <w:pPr>
      <w:pBdr>
        <w:bottom w:val="none" w:sz="0" w:space="0" w:color="auto"/>
      </w:pBdr>
      <w:spacing w:after="0"/>
      <w:contextualSpacing w:val="0"/>
      <w:jc w:val="center"/>
    </w:pPr>
    <w:rPr>
      <w:rFonts w:ascii="Georgia" w:eastAsia="Times New Roman" w:hAnsi="Georgia"/>
      <w:b w:val="0"/>
      <w:bCs w:val="0"/>
      <w:sz w:val="20"/>
      <w:lang w:val="x-none" w:eastAsia="x-none"/>
    </w:rPr>
  </w:style>
  <w:style w:type="character" w:customStyle="1" w:styleId="HotRouteCharCharCharCharCharChar">
    <w:name w:val="Hot Route! Char Char Char Char Char Char"/>
    <w:link w:val="HotRouteCharCharCharCharChar"/>
    <w:locked/>
    <w:rsid w:val="00B36CC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36CCA"/>
    <w:pPr>
      <w:ind w:left="144"/>
    </w:pPr>
    <w:rPr>
      <w:rFonts w:ascii="Georgia" w:eastAsia="Times New Roman" w:hAnsi="Georgia" w:cstheme="minorBidi"/>
      <w:lang w:val="x-none" w:eastAsia="x-none"/>
    </w:rPr>
  </w:style>
  <w:style w:type="paragraph" w:customStyle="1" w:styleId="deck">
    <w:name w:val="deck"/>
    <w:basedOn w:val="Normal"/>
    <w:uiPriority w:val="99"/>
    <w:qFormat/>
    <w:rsid w:val="00B36CCA"/>
    <w:pPr>
      <w:spacing w:before="100" w:beforeAutospacing="1" w:after="100" w:afterAutospacing="1"/>
    </w:pPr>
    <w:rPr>
      <w:rFonts w:eastAsia="Times New Roman"/>
      <w:sz w:val="24"/>
    </w:rPr>
  </w:style>
  <w:style w:type="paragraph" w:customStyle="1" w:styleId="i1">
    <w:name w:val="i1"/>
    <w:basedOn w:val="Normal"/>
    <w:uiPriority w:val="99"/>
    <w:qFormat/>
    <w:rsid w:val="00B36CCA"/>
    <w:pPr>
      <w:spacing w:before="100" w:beforeAutospacing="1" w:after="100" w:afterAutospacing="1"/>
    </w:pPr>
    <w:rPr>
      <w:rFonts w:eastAsia="Times New Roman"/>
      <w:sz w:val="24"/>
    </w:rPr>
  </w:style>
  <w:style w:type="paragraph" w:customStyle="1" w:styleId="question">
    <w:name w:val="question"/>
    <w:basedOn w:val="Normal"/>
    <w:uiPriority w:val="99"/>
    <w:qFormat/>
    <w:rsid w:val="00B36CCA"/>
    <w:pPr>
      <w:spacing w:before="100" w:beforeAutospacing="1" w:after="100" w:afterAutospacing="1"/>
    </w:pPr>
    <w:rPr>
      <w:rFonts w:eastAsia="Times New Roman"/>
      <w:sz w:val="24"/>
    </w:rPr>
  </w:style>
  <w:style w:type="paragraph" w:customStyle="1" w:styleId="bodycopy">
    <w:name w:val="bodycopy"/>
    <w:basedOn w:val="Normal"/>
    <w:uiPriority w:val="99"/>
    <w:qFormat/>
    <w:rsid w:val="00B36CCA"/>
    <w:pPr>
      <w:spacing w:before="100" w:beforeAutospacing="1" w:after="100" w:afterAutospacing="1"/>
    </w:pPr>
    <w:rPr>
      <w:rFonts w:eastAsia="Times New Roman"/>
      <w:sz w:val="24"/>
    </w:rPr>
  </w:style>
  <w:style w:type="paragraph" w:customStyle="1" w:styleId="Fifth">
    <w:name w:val="Fifth"/>
    <w:basedOn w:val="Normal"/>
    <w:link w:val="FifthChar"/>
    <w:qFormat/>
    <w:rsid w:val="00B36CCA"/>
    <w:rPr>
      <w:rFonts w:eastAsia="Calibri"/>
    </w:rPr>
  </w:style>
  <w:style w:type="paragraph" w:customStyle="1" w:styleId="NoteLevel22">
    <w:name w:val="Note Level 22"/>
    <w:basedOn w:val="Normal"/>
    <w:next w:val="Normal"/>
    <w:uiPriority w:val="99"/>
    <w:qFormat/>
    <w:rsid w:val="00B36CCA"/>
    <w:pPr>
      <w:keepNext/>
      <w:ind w:left="288" w:right="288"/>
    </w:pPr>
    <w:rPr>
      <w:rFonts w:eastAsia="MS Gothic"/>
      <w:szCs w:val="20"/>
    </w:rPr>
  </w:style>
  <w:style w:type="paragraph" w:customStyle="1" w:styleId="wp-caption-text">
    <w:name w:val="wp-caption-text"/>
    <w:basedOn w:val="Normal"/>
    <w:qFormat/>
    <w:rsid w:val="00B36CCA"/>
    <w:pPr>
      <w:spacing w:before="100" w:beforeAutospacing="1" w:after="100" w:afterAutospacing="1"/>
    </w:pPr>
    <w:rPr>
      <w:rFonts w:eastAsia="Times New Roman"/>
      <w:sz w:val="24"/>
    </w:rPr>
  </w:style>
  <w:style w:type="paragraph" w:customStyle="1" w:styleId="svarticle">
    <w:name w:val="svarticle"/>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B36CCA"/>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B36CCA"/>
    <w:pPr>
      <w:spacing w:before="100" w:beforeAutospacing="1" w:after="100" w:afterAutospacing="1"/>
    </w:pPr>
  </w:style>
  <w:style w:type="paragraph" w:customStyle="1" w:styleId="description">
    <w:name w:val="description"/>
    <w:basedOn w:val="Normal"/>
    <w:uiPriority w:val="99"/>
    <w:qFormat/>
    <w:rsid w:val="00B36CCA"/>
    <w:pPr>
      <w:spacing w:before="100" w:beforeAutospacing="1" w:after="100" w:afterAutospacing="1"/>
    </w:pPr>
  </w:style>
  <w:style w:type="paragraph" w:customStyle="1" w:styleId="graf">
    <w:name w:val="graf"/>
    <w:basedOn w:val="Normal"/>
    <w:uiPriority w:val="99"/>
    <w:qFormat/>
    <w:rsid w:val="00B36CCA"/>
    <w:pPr>
      <w:spacing w:before="100" w:beforeAutospacing="1" w:after="100" w:afterAutospacing="1"/>
    </w:pPr>
  </w:style>
  <w:style w:type="paragraph" w:customStyle="1" w:styleId="column">
    <w:name w:val="column"/>
    <w:basedOn w:val="Normal"/>
    <w:uiPriority w:val="99"/>
    <w:qFormat/>
    <w:rsid w:val="00B36CCA"/>
    <w:pPr>
      <w:spacing w:before="100" w:beforeAutospacing="1" w:after="100" w:afterAutospacing="1"/>
    </w:pPr>
  </w:style>
  <w:style w:type="paragraph" w:customStyle="1" w:styleId="recirc-container">
    <w:name w:val="recirc-container"/>
    <w:basedOn w:val="Normal"/>
    <w:uiPriority w:val="99"/>
    <w:qFormat/>
    <w:rsid w:val="00B36CCA"/>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qFormat/>
    <w:rsid w:val="00B36CCA"/>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36CCA"/>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36CCA"/>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B36CCA"/>
  </w:style>
  <w:style w:type="character" w:customStyle="1" w:styleId="UnderlineNon-bold">
    <w:name w:val="Underline Non - bold"/>
    <w:rsid w:val="00B36CC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36CCA"/>
  </w:style>
  <w:style w:type="character" w:customStyle="1" w:styleId="StyleHeading4UnderlinedsmalltextGaramondChar">
    <w:name w:val="Style Heading 4Underlinedsmall text + Garamond Char"/>
    <w:link w:val="StyleHeading4UnderlinedsmalltextGaramond"/>
    <w:locked/>
    <w:rsid w:val="00B36CCA"/>
    <w:rPr>
      <w:rFonts w:ascii="Calibri" w:hAnsi="Calibri" w:cs="Calibri"/>
    </w:rPr>
  </w:style>
  <w:style w:type="character" w:customStyle="1" w:styleId="Heading5Char2">
    <w:name w:val="Heading 5 Char2"/>
    <w:rsid w:val="00B36CC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B36CCA"/>
    <w:rPr>
      <w:rFonts w:ascii="Arial" w:hAnsi="Arial" w:cs="Arial"/>
      <w:vanish/>
      <w:sz w:val="16"/>
      <w:szCs w:val="16"/>
    </w:rPr>
  </w:style>
  <w:style w:type="paragraph" w:styleId="z-TopofForm">
    <w:name w:val="HTML Top of Form"/>
    <w:basedOn w:val="Normal"/>
    <w:next w:val="Normal"/>
    <w:link w:val="z-TopofFormChar"/>
    <w:hidden/>
    <w:uiPriority w:val="99"/>
    <w:unhideWhenUsed/>
    <w:rsid w:val="00B36CC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B36CCA"/>
    <w:rPr>
      <w:rFonts w:ascii="Arial" w:hAnsi="Arial" w:cs="Arial"/>
      <w:vanish/>
      <w:sz w:val="16"/>
      <w:szCs w:val="16"/>
    </w:rPr>
  </w:style>
  <w:style w:type="character" w:customStyle="1" w:styleId="z-BottomofFormChar">
    <w:name w:val="z-Bottom of Form Char"/>
    <w:basedOn w:val="DefaultParagraphFont"/>
    <w:link w:val="z-BottomofForm"/>
    <w:uiPriority w:val="99"/>
    <w:rsid w:val="00B36CC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36CC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36CCA"/>
    <w:rPr>
      <w:rFonts w:ascii="Arial" w:hAnsi="Arial" w:cs="Arial"/>
      <w:vanish/>
      <w:sz w:val="16"/>
      <w:szCs w:val="16"/>
    </w:rPr>
  </w:style>
  <w:style w:type="character" w:customStyle="1" w:styleId="Style2CharChar">
    <w:name w:val="Style2 Char Char"/>
    <w:rsid w:val="00B36CCA"/>
    <w:rPr>
      <w:u w:val="thick"/>
      <w:lang w:val="en-US" w:eastAsia="en-US" w:bidi="ar-SA"/>
    </w:rPr>
  </w:style>
  <w:style w:type="character" w:customStyle="1" w:styleId="authordate1">
    <w:name w:val="authordate"/>
    <w:rsid w:val="00B36CCA"/>
  </w:style>
  <w:style w:type="character" w:customStyle="1" w:styleId="underline0">
    <w:name w:val="%underline"/>
    <w:qFormat/>
    <w:rsid w:val="00B36CCA"/>
    <w:rPr>
      <w:rFonts w:ascii="Times New Roman" w:hAnsi="Times New Roman" w:cs="Times New Roman" w:hint="default"/>
      <w:strike w:val="0"/>
      <w:dstrike w:val="0"/>
      <w:sz w:val="16"/>
      <w:u w:val="none"/>
      <w:effect w:val="none"/>
    </w:rPr>
  </w:style>
  <w:style w:type="character" w:customStyle="1" w:styleId="AUNDERLINE0">
    <w:name w:val="AUNDERLINE"/>
    <w:qFormat/>
    <w:rsid w:val="00B36CCA"/>
    <w:rPr>
      <w:rFonts w:ascii="Times New Roman" w:hAnsi="Times New Roman" w:cs="Times New Roman" w:hint="default"/>
      <w:sz w:val="20"/>
      <w:u w:val="single"/>
    </w:rPr>
  </w:style>
  <w:style w:type="character" w:customStyle="1" w:styleId="UnderlinedCharChar">
    <w:name w:val="Underlined Char Char"/>
    <w:rsid w:val="00B36CCA"/>
    <w:rPr>
      <w:rFonts w:ascii="Garamond" w:hAnsi="Garamond" w:hint="default"/>
      <w:szCs w:val="28"/>
      <w:u w:val="single"/>
      <w:lang w:val="en-US" w:eastAsia="en-US" w:bidi="ar-SA"/>
    </w:rPr>
  </w:style>
  <w:style w:type="character" w:customStyle="1" w:styleId="slug-doi">
    <w:name w:val="slug-doi"/>
    <w:basedOn w:val="DefaultParagraphFont"/>
    <w:rsid w:val="00B36CCA"/>
  </w:style>
  <w:style w:type="character" w:customStyle="1" w:styleId="af">
    <w:name w:val="af"/>
    <w:basedOn w:val="DefaultParagraphFont"/>
    <w:rsid w:val="00B36CCA"/>
  </w:style>
  <w:style w:type="character" w:customStyle="1" w:styleId="ab">
    <w:name w:val="ab"/>
    <w:basedOn w:val="DefaultParagraphFont"/>
    <w:rsid w:val="00B36CCA"/>
  </w:style>
  <w:style w:type="character" w:customStyle="1" w:styleId="em">
    <w:name w:val="em"/>
    <w:basedOn w:val="DefaultParagraphFont"/>
    <w:rsid w:val="00B36CCA"/>
  </w:style>
  <w:style w:type="character" w:customStyle="1" w:styleId="au">
    <w:name w:val="au"/>
    <w:basedOn w:val="DefaultParagraphFont"/>
    <w:rsid w:val="00B36CCA"/>
  </w:style>
  <w:style w:type="character" w:customStyle="1" w:styleId="ti">
    <w:name w:val="ti"/>
    <w:basedOn w:val="DefaultParagraphFont"/>
    <w:rsid w:val="00B36CCA"/>
  </w:style>
  <w:style w:type="character" w:customStyle="1" w:styleId="subheadblue">
    <w:name w:val="subhead_blue"/>
    <w:basedOn w:val="DefaultParagraphFont"/>
    <w:rsid w:val="00B36CCA"/>
  </w:style>
  <w:style w:type="character" w:customStyle="1" w:styleId="affiliation">
    <w:name w:val="affiliation"/>
    <w:basedOn w:val="DefaultParagraphFont"/>
    <w:rsid w:val="00B36CCA"/>
  </w:style>
  <w:style w:type="character" w:customStyle="1" w:styleId="slug-doi-wrapper">
    <w:name w:val="slug-doi-wrapper"/>
    <w:basedOn w:val="DefaultParagraphFont"/>
    <w:rsid w:val="00B36CCA"/>
  </w:style>
  <w:style w:type="character" w:customStyle="1" w:styleId="slug-metadata-noteahead-of-print">
    <w:name w:val="slug-metadata-note ahead-of-print"/>
    <w:basedOn w:val="DefaultParagraphFont"/>
    <w:rsid w:val="00B36CCA"/>
  </w:style>
  <w:style w:type="character" w:customStyle="1" w:styleId="slug-ahead-of-print-date">
    <w:name w:val="slug-ahead-of-print-date"/>
    <w:basedOn w:val="DefaultParagraphFont"/>
    <w:rsid w:val="00B36CCA"/>
  </w:style>
  <w:style w:type="character" w:customStyle="1" w:styleId="medium-bold">
    <w:name w:val="medium-bold"/>
    <w:basedOn w:val="DefaultParagraphFont"/>
    <w:rsid w:val="00B36CCA"/>
  </w:style>
  <w:style w:type="character" w:customStyle="1" w:styleId="updated-short-citation">
    <w:name w:val="updated-short-citation"/>
    <w:basedOn w:val="DefaultParagraphFont"/>
    <w:rsid w:val="00B36CCA"/>
  </w:style>
  <w:style w:type="character" w:customStyle="1" w:styleId="goohl0">
    <w:name w:val="goohl0"/>
    <w:basedOn w:val="DefaultParagraphFont"/>
    <w:rsid w:val="00B36CCA"/>
  </w:style>
  <w:style w:type="character" w:customStyle="1" w:styleId="CharChar6">
    <w:name w:val="Char Char6"/>
    <w:rsid w:val="00B36CCA"/>
    <w:rPr>
      <w:rFonts w:ascii="Arial" w:hAnsi="Arial" w:cs="Arial" w:hint="default"/>
      <w:bCs/>
      <w:sz w:val="16"/>
      <w:szCs w:val="26"/>
      <w:lang w:val="en-US" w:eastAsia="en-US" w:bidi="ar-SA"/>
    </w:rPr>
  </w:style>
  <w:style w:type="character" w:customStyle="1" w:styleId="TagCharChar1">
    <w:name w:val="Tag Char Char1"/>
    <w:rsid w:val="00B36CCA"/>
    <w:rPr>
      <w:b/>
      <w:bCs w:val="0"/>
      <w:sz w:val="24"/>
      <w:szCs w:val="24"/>
      <w:lang w:val="en-US" w:eastAsia="en-US" w:bidi="ar-SA"/>
    </w:rPr>
  </w:style>
  <w:style w:type="character" w:customStyle="1" w:styleId="12TimesNewRoman">
    <w:name w:val="12 Times New Roman"/>
    <w:rsid w:val="00B36CC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36CC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36CCA"/>
    <w:rPr>
      <w:rFonts w:ascii="Times New Roman" w:hAnsi="Times New Roman" w:cs="Times New Roman" w:hint="default"/>
      <w:strike w:val="0"/>
      <w:dstrike w:val="0"/>
      <w:sz w:val="14"/>
      <w:u w:val="none"/>
      <w:effect w:val="none"/>
    </w:rPr>
  </w:style>
  <w:style w:type="character" w:customStyle="1" w:styleId="F8-UnderlineBold">
    <w:name w:val="F8 - Underline/Bold"/>
    <w:rsid w:val="00B36CCA"/>
    <w:rPr>
      <w:rFonts w:ascii="Times New Roman" w:hAnsi="Times New Roman" w:cs="Times New Roman" w:hint="default"/>
      <w:b/>
      <w:bCs w:val="0"/>
      <w:sz w:val="20"/>
      <w:u w:val="single"/>
    </w:rPr>
  </w:style>
  <w:style w:type="character" w:customStyle="1" w:styleId="F7-SmallFont">
    <w:name w:val="F7 - Small Font"/>
    <w:rsid w:val="00B36CCA"/>
    <w:rPr>
      <w:rFonts w:ascii="Times New Roman" w:hAnsi="Times New Roman" w:cs="Times New Roman" w:hint="default"/>
      <w:sz w:val="14"/>
    </w:rPr>
  </w:style>
  <w:style w:type="character" w:customStyle="1" w:styleId="Brief-Bold">
    <w:name w:val="Brief - Bold"/>
    <w:rsid w:val="00B36CCA"/>
    <w:rPr>
      <w:rFonts w:ascii="Times New Roman" w:hAnsi="Times New Roman" w:cs="Times New Roman" w:hint="default"/>
      <w:b/>
      <w:bCs w:val="0"/>
    </w:rPr>
  </w:style>
  <w:style w:type="character" w:customStyle="1" w:styleId="Card-Underline">
    <w:name w:val="Card - Underline"/>
    <w:rsid w:val="00B36CCA"/>
    <w:rPr>
      <w:rFonts w:ascii="Times New Roman" w:hAnsi="Times New Roman" w:cs="Times New Roman" w:hint="default"/>
      <w:u w:val="single"/>
    </w:rPr>
  </w:style>
  <w:style w:type="character" w:customStyle="1" w:styleId="beriefunderline">
    <w:name w:val="berief = underline"/>
    <w:rsid w:val="00B36CCA"/>
    <w:rPr>
      <w:rFonts w:ascii="Times New Roman" w:eastAsia="Times New Roman" w:hAnsi="Times New Roman" w:cs="Times New Roman" w:hint="default"/>
      <w:sz w:val="20"/>
      <w:u w:val="single"/>
    </w:rPr>
  </w:style>
  <w:style w:type="character" w:customStyle="1" w:styleId="BoldText10pt">
    <w:name w:val="Bold Text 10 pt"/>
    <w:rsid w:val="00B36CC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
    <w:rsid w:val="00B36CCA"/>
    <w:rPr>
      <w:i/>
      <w:iCs w:val="0"/>
    </w:rPr>
  </w:style>
  <w:style w:type="character" w:customStyle="1" w:styleId="eoeaheader">
    <w:name w:val="eoea_header"/>
    <w:basedOn w:val="DefaultParagraphFont"/>
    <w:rsid w:val="00B36CCA"/>
  </w:style>
  <w:style w:type="character" w:customStyle="1" w:styleId="SC4208902">
    <w:name w:val="SC.4.208902"/>
    <w:rsid w:val="00B36CCA"/>
    <w:rPr>
      <w:rFonts w:ascii="Century" w:hAnsi="Century" w:cs="Century" w:hint="default"/>
      <w:color w:val="000000"/>
      <w:sz w:val="22"/>
      <w:szCs w:val="22"/>
    </w:rPr>
  </w:style>
  <w:style w:type="character" w:customStyle="1" w:styleId="SC4208915">
    <w:name w:val="SC.4.208915"/>
    <w:rsid w:val="00B36CCA"/>
    <w:rPr>
      <w:rFonts w:ascii="Century" w:hAnsi="Century" w:cs="Century" w:hint="default"/>
      <w:color w:val="000000"/>
      <w:sz w:val="13"/>
      <w:szCs w:val="13"/>
    </w:rPr>
  </w:style>
  <w:style w:type="character" w:customStyle="1" w:styleId="SC273764">
    <w:name w:val="SC.2.73764"/>
    <w:rsid w:val="00B36CCA"/>
    <w:rPr>
      <w:rFonts w:ascii="Century" w:hAnsi="Century" w:cs="Century" w:hint="default"/>
      <w:color w:val="000000"/>
      <w:sz w:val="72"/>
      <w:szCs w:val="72"/>
    </w:rPr>
  </w:style>
  <w:style w:type="character" w:customStyle="1" w:styleId="SC273779">
    <w:name w:val="SC.2.73779"/>
    <w:rsid w:val="00B36CCA"/>
    <w:rPr>
      <w:rFonts w:ascii="Century" w:hAnsi="Century" w:cs="Century" w:hint="default"/>
      <w:color w:val="000000"/>
      <w:sz w:val="40"/>
      <w:szCs w:val="40"/>
    </w:rPr>
  </w:style>
  <w:style w:type="character" w:customStyle="1" w:styleId="SC273763">
    <w:name w:val="SC.2.73763"/>
    <w:rsid w:val="00B36CCA"/>
    <w:rPr>
      <w:rFonts w:ascii="Century" w:hAnsi="Century" w:cs="Century" w:hint="default"/>
      <w:b/>
      <w:bCs/>
      <w:color w:val="000000"/>
    </w:rPr>
  </w:style>
  <w:style w:type="character" w:customStyle="1" w:styleId="SC4208910">
    <w:name w:val="SC.4.208910"/>
    <w:rsid w:val="00B36CCA"/>
    <w:rPr>
      <w:rFonts w:ascii="Century" w:hAnsi="Century" w:cs="Century" w:hint="default"/>
      <w:color w:val="000000"/>
      <w:sz w:val="28"/>
      <w:szCs w:val="28"/>
    </w:rPr>
  </w:style>
  <w:style w:type="character" w:customStyle="1" w:styleId="SC4208911">
    <w:name w:val="SC.4.208911"/>
    <w:rsid w:val="00B36CCA"/>
    <w:rPr>
      <w:rFonts w:ascii="Century" w:hAnsi="Century" w:cs="Century" w:hint="default"/>
      <w:color w:val="000000"/>
    </w:rPr>
  </w:style>
  <w:style w:type="character" w:customStyle="1" w:styleId="articlesubtitle">
    <w:name w:val="article_sub_title"/>
    <w:basedOn w:val="DefaultParagraphFont"/>
    <w:rsid w:val="00B36CCA"/>
  </w:style>
  <w:style w:type="character" w:customStyle="1" w:styleId="newsdate2">
    <w:name w:val="news_date2"/>
    <w:basedOn w:val="DefaultParagraphFont"/>
    <w:rsid w:val="00B36CCA"/>
  </w:style>
  <w:style w:type="character" w:customStyle="1" w:styleId="readarticleheader">
    <w:name w:val="readarticleheader"/>
    <w:basedOn w:val="DefaultParagraphFont"/>
    <w:rsid w:val="00B36CCA"/>
  </w:style>
  <w:style w:type="character" w:customStyle="1" w:styleId="UnderlineChar20">
    <w:name w:val="Underline Char2"/>
    <w:rsid w:val="00B36CCA"/>
    <w:rPr>
      <w:rFonts w:ascii="Trebuchet MS" w:hAnsi="Trebuchet MS" w:hint="default"/>
      <w:u w:val="thick"/>
      <w:lang w:val="en-US" w:eastAsia="zh-CN" w:bidi="ar-SA"/>
    </w:rPr>
  </w:style>
  <w:style w:type="character" w:customStyle="1" w:styleId="BoldUnderliningChar">
    <w:name w:val="Bold Underlining Char"/>
    <w:rsid w:val="00B36CCA"/>
    <w:rPr>
      <w:rFonts w:ascii="Arial Narrow" w:eastAsia="Times New Roman" w:hAnsi="Arial Narrow" w:hint="default"/>
      <w:b/>
      <w:bCs w:val="0"/>
      <w:szCs w:val="24"/>
      <w:u w:val="single"/>
      <w:lang w:val="en-GB" w:eastAsia="en-US" w:bidi="ar-SA"/>
    </w:rPr>
  </w:style>
  <w:style w:type="character" w:customStyle="1" w:styleId="medium-normal1">
    <w:name w:val="medium-normal1"/>
    <w:rsid w:val="00B36CCA"/>
    <w:rPr>
      <w:rFonts w:ascii="Arial" w:hAnsi="Arial" w:cs="Arial" w:hint="default"/>
      <w:b w:val="0"/>
      <w:bCs w:val="0"/>
      <w:i w:val="0"/>
      <w:iCs w:val="0"/>
      <w:sz w:val="20"/>
      <w:szCs w:val="20"/>
    </w:rPr>
  </w:style>
  <w:style w:type="character" w:customStyle="1" w:styleId="UnderlinedCardChar0">
    <w:name w:val="Underlined Card Char"/>
    <w:rsid w:val="00B36CCA"/>
    <w:rPr>
      <w:rFonts w:ascii="Palatino Linotype" w:hAnsi="Palatino Linotype" w:hint="default"/>
      <w:u w:val="single"/>
      <w:lang w:val="en-US" w:eastAsia="en-US" w:bidi="ar-SA"/>
    </w:rPr>
  </w:style>
  <w:style w:type="character" w:customStyle="1" w:styleId="char">
    <w:name w:val="char"/>
    <w:basedOn w:val="DefaultParagraphFont"/>
    <w:rsid w:val="00B36CCA"/>
  </w:style>
  <w:style w:type="character" w:customStyle="1" w:styleId="UnderlineCharCharCharCharCharChar">
    <w:name w:val="Underline Char Char Char Char Char Char"/>
    <w:rsid w:val="00B36CCA"/>
    <w:rPr>
      <w:rFonts w:ascii="Arial Narrow" w:hAnsi="Arial Narrow" w:hint="default"/>
      <w:szCs w:val="24"/>
      <w:u w:val="single"/>
      <w:lang w:val="en-US" w:eastAsia="en-US" w:bidi="ar-SA"/>
    </w:rPr>
  </w:style>
  <w:style w:type="character" w:customStyle="1" w:styleId="klink">
    <w:name w:val="klink"/>
    <w:basedOn w:val="DefaultParagraphFont"/>
    <w:rsid w:val="00B36CCA"/>
  </w:style>
  <w:style w:type="character" w:customStyle="1" w:styleId="date10">
    <w:name w:val="date1"/>
    <w:basedOn w:val="DefaultParagraphFont"/>
    <w:rsid w:val="00B36CCA"/>
  </w:style>
  <w:style w:type="character" w:customStyle="1" w:styleId="bolding1">
    <w:name w:val="bolding1"/>
    <w:rsid w:val="00B36CCA"/>
    <w:rPr>
      <w:b/>
      <w:bCs/>
    </w:rPr>
  </w:style>
  <w:style w:type="character" w:customStyle="1" w:styleId="bookoptions1">
    <w:name w:val="book_options1"/>
    <w:rsid w:val="00B36CCA"/>
    <w:rPr>
      <w:b/>
      <w:bCs/>
      <w:color w:val="333366"/>
    </w:rPr>
  </w:style>
  <w:style w:type="character" w:customStyle="1" w:styleId="descriptionblock">
    <w:name w:val="description block"/>
    <w:basedOn w:val="DefaultParagraphFont"/>
    <w:rsid w:val="00B36CCA"/>
  </w:style>
  <w:style w:type="character" w:customStyle="1" w:styleId="detailsboxblock">
    <w:name w:val="detailsbox block"/>
    <w:basedOn w:val="DefaultParagraphFont"/>
    <w:rsid w:val="00B36CCA"/>
  </w:style>
  <w:style w:type="character" w:customStyle="1" w:styleId="Char3">
    <w:name w:val="Char3"/>
    <w:rsid w:val="00B36CCA"/>
    <w:rPr>
      <w:rFonts w:ascii="Arial" w:hAnsi="Arial" w:cs="Arial" w:hint="default"/>
      <w:bCs/>
      <w:u w:val="thick"/>
      <w:lang w:val="en-US" w:eastAsia="en-US" w:bidi="ar-SA"/>
    </w:rPr>
  </w:style>
  <w:style w:type="character" w:customStyle="1" w:styleId="texto11">
    <w:name w:val="texto11"/>
    <w:rsid w:val="00B36CCA"/>
    <w:rPr>
      <w:rFonts w:ascii="Arial" w:hAnsi="Arial" w:cs="Arial" w:hint="default"/>
      <w:b w:val="0"/>
      <w:bCs w:val="0"/>
      <w:i w:val="0"/>
      <w:iCs w:val="0"/>
      <w:caps w:val="0"/>
      <w:color w:val="000000"/>
      <w:sz w:val="26"/>
      <w:szCs w:val="26"/>
    </w:rPr>
  </w:style>
  <w:style w:type="character" w:customStyle="1" w:styleId="CardTagChar">
    <w:name w:val="Card Tag Char"/>
    <w:rsid w:val="00B36CCA"/>
    <w:rPr>
      <w:rFonts w:ascii="Arial Narrow" w:hAnsi="Arial Narrow" w:hint="default"/>
      <w:b/>
      <w:bCs w:val="0"/>
      <w:sz w:val="24"/>
      <w:szCs w:val="24"/>
      <w:lang w:val="en-US" w:eastAsia="en-US" w:bidi="ar-SA"/>
    </w:rPr>
  </w:style>
  <w:style w:type="character" w:customStyle="1" w:styleId="DebateCiteCharCharChar">
    <w:name w:val="Debate Cite Char Char Char"/>
    <w:rsid w:val="00B36CCA"/>
    <w:rPr>
      <w:b/>
      <w:bCs w:val="0"/>
      <w:sz w:val="32"/>
      <w:szCs w:val="32"/>
      <w:lang w:val="en-US" w:eastAsia="en-US" w:bidi="ar-SA"/>
    </w:rPr>
  </w:style>
  <w:style w:type="character" w:customStyle="1" w:styleId="TagChar3">
    <w:name w:val="Tag Char3"/>
    <w:rsid w:val="00B36CCA"/>
    <w:rPr>
      <w:rFonts w:ascii="Palatino Linotype" w:hAnsi="Palatino Linotype" w:hint="default"/>
      <w:b/>
      <w:bCs w:val="0"/>
      <w:sz w:val="24"/>
      <w:szCs w:val="24"/>
      <w:lang w:val="en-US" w:eastAsia="en-US" w:bidi="ar-SA"/>
    </w:rPr>
  </w:style>
  <w:style w:type="character" w:customStyle="1" w:styleId="TagandCiteChar">
    <w:name w:val="Tag and Cite Char"/>
    <w:rsid w:val="00B36CCA"/>
    <w:rPr>
      <w:color w:val="333333"/>
      <w:sz w:val="22"/>
      <w:szCs w:val="22"/>
      <w:lang w:val="en-US" w:eastAsia="en-US" w:bidi="ar-SA"/>
    </w:rPr>
  </w:style>
  <w:style w:type="character" w:customStyle="1" w:styleId="Style10ptBold">
    <w:name w:val="Style 10 pt Bold"/>
    <w:rsid w:val="00B36CCA"/>
    <w:rPr>
      <w:b/>
      <w:bCs/>
      <w:sz w:val="20"/>
    </w:rPr>
  </w:style>
  <w:style w:type="character" w:customStyle="1" w:styleId="text9">
    <w:name w:val="text9"/>
    <w:basedOn w:val="DefaultParagraphFont"/>
    <w:rsid w:val="00B36CCA"/>
  </w:style>
  <w:style w:type="character" w:customStyle="1" w:styleId="text21">
    <w:name w:val="text21"/>
    <w:basedOn w:val="DefaultParagraphFont"/>
    <w:rsid w:val="00B36CCA"/>
  </w:style>
  <w:style w:type="character" w:customStyle="1" w:styleId="text19">
    <w:name w:val="text19"/>
    <w:basedOn w:val="DefaultParagraphFont"/>
    <w:rsid w:val="00B36CCA"/>
  </w:style>
  <w:style w:type="character" w:customStyle="1" w:styleId="term2">
    <w:name w:val="term2"/>
    <w:rsid w:val="00B36CCA"/>
    <w:rPr>
      <w:b/>
      <w:bCs/>
    </w:rPr>
  </w:style>
  <w:style w:type="character" w:customStyle="1" w:styleId="pmterms12">
    <w:name w:val="pmterms12"/>
    <w:rsid w:val="00B36CCA"/>
    <w:rPr>
      <w:b/>
      <w:bCs/>
      <w:i w:val="0"/>
      <w:iCs w:val="0"/>
      <w:color w:val="000000"/>
    </w:rPr>
  </w:style>
  <w:style w:type="character" w:customStyle="1" w:styleId="ToReadChar">
    <w:name w:val="To Read Char"/>
    <w:rsid w:val="00B36CCA"/>
    <w:rPr>
      <w:rFonts w:ascii="Verdana" w:hAnsi="Verdana" w:hint="default"/>
      <w:b/>
      <w:bCs w:val="0"/>
      <w:szCs w:val="24"/>
      <w:u w:val="single"/>
      <w:lang w:val="en-US" w:eastAsia="en-US" w:bidi="ar-SA"/>
    </w:rPr>
  </w:style>
  <w:style w:type="character" w:customStyle="1" w:styleId="ToReadCharChar">
    <w:name w:val="To Read Char Char"/>
    <w:rsid w:val="00B36CCA"/>
    <w:rPr>
      <w:rFonts w:ascii="Verdana" w:hAnsi="Verdana" w:hint="default"/>
      <w:b/>
      <w:bCs w:val="0"/>
      <w:szCs w:val="24"/>
      <w:u w:val="single"/>
      <w:lang w:val="en-US" w:eastAsia="en-US" w:bidi="ar-SA"/>
    </w:rPr>
  </w:style>
  <w:style w:type="character" w:customStyle="1" w:styleId="bio">
    <w:name w:val="bio"/>
    <w:basedOn w:val="DefaultParagraphFont"/>
    <w:rsid w:val="00B36CCA"/>
  </w:style>
  <w:style w:type="character" w:customStyle="1" w:styleId="storytextstyle">
    <w:name w:val="storytextstyle"/>
    <w:basedOn w:val="DefaultParagraphFont"/>
    <w:rsid w:val="00B36CCA"/>
  </w:style>
  <w:style w:type="character" w:customStyle="1" w:styleId="cardunderlinedCharChar">
    <w:name w:val="card underlined Char Char"/>
    <w:rsid w:val="00B36CCA"/>
    <w:rPr>
      <w:rFonts w:ascii="Arial" w:hAnsi="Arial" w:cs="Arial" w:hint="default"/>
      <w:sz w:val="22"/>
      <w:szCs w:val="24"/>
      <w:u w:val="single"/>
      <w:lang w:val="en-US" w:eastAsia="en-US" w:bidi="ar-SA"/>
    </w:rPr>
  </w:style>
  <w:style w:type="character" w:customStyle="1" w:styleId="Style2Char0">
    <w:name w:val="Style2 Char"/>
    <w:rsid w:val="00B36CCA"/>
    <w:rPr>
      <w:rFonts w:ascii="Book Antiqua" w:hAnsi="Book Antiqua" w:hint="default"/>
      <w:u w:val="thick"/>
      <w:lang w:val="en-US" w:eastAsia="en-US" w:bidi="ar-SA"/>
    </w:rPr>
  </w:style>
  <w:style w:type="character" w:customStyle="1" w:styleId="Style2Char1">
    <w:name w:val="Style2 Char1"/>
    <w:rsid w:val="00B36CCA"/>
    <w:rPr>
      <w:rFonts w:ascii="Book Antiqua" w:hAnsi="Book Antiqua" w:hint="default"/>
      <w:szCs w:val="24"/>
      <w:u w:val="thick"/>
      <w:lang w:val="en-US" w:eastAsia="en-US" w:bidi="ar-SA"/>
    </w:rPr>
  </w:style>
  <w:style w:type="character" w:customStyle="1" w:styleId="articlehead21">
    <w:name w:val="articlehead21"/>
    <w:rsid w:val="00B36CCA"/>
    <w:rPr>
      <w:rFonts w:ascii="Arial" w:hAnsi="Arial" w:cs="Arial" w:hint="default"/>
      <w:b/>
      <w:bCs/>
      <w:color w:val="660000"/>
      <w:sz w:val="20"/>
      <w:szCs w:val="20"/>
    </w:rPr>
  </w:style>
  <w:style w:type="character" w:customStyle="1" w:styleId="TagCiteChar1">
    <w:name w:val="Tag/Cite Char1"/>
    <w:rsid w:val="00B36CCA"/>
    <w:rPr>
      <w:b/>
      <w:bCs w:val="0"/>
      <w:lang w:val="en-US" w:eastAsia="en-US" w:bidi="ar-SA"/>
    </w:rPr>
  </w:style>
  <w:style w:type="character" w:customStyle="1" w:styleId="goohl2">
    <w:name w:val="goohl2"/>
    <w:basedOn w:val="DefaultParagraphFont"/>
    <w:rsid w:val="00B36CCA"/>
  </w:style>
  <w:style w:type="character" w:customStyle="1" w:styleId="CardCharChar0">
    <w:name w:val="Card Char Char"/>
    <w:rsid w:val="00B36CCA"/>
    <w:rPr>
      <w:lang w:val="en-US" w:eastAsia="en-US" w:bidi="ar-SA"/>
    </w:rPr>
  </w:style>
  <w:style w:type="character" w:customStyle="1" w:styleId="BriefTitle1Char">
    <w:name w:val="Brief Title 1 Char"/>
    <w:rsid w:val="00B36CCA"/>
    <w:rPr>
      <w:b/>
      <w:bCs w:val="0"/>
      <w:u w:val="single"/>
      <w:lang w:val="en-US" w:eastAsia="en-US" w:bidi="ar-SA"/>
    </w:rPr>
  </w:style>
  <w:style w:type="character" w:customStyle="1" w:styleId="TagCiteCharChar">
    <w:name w:val="Tag/Cite Char Char"/>
    <w:rsid w:val="00B36CCA"/>
    <w:rPr>
      <w:b/>
      <w:bCs w:val="0"/>
      <w:lang w:val="en-US" w:eastAsia="en-US" w:bidi="ar-SA"/>
    </w:rPr>
  </w:style>
  <w:style w:type="character" w:customStyle="1" w:styleId="btx">
    <w:name w:val="btx"/>
    <w:basedOn w:val="DefaultParagraphFont"/>
    <w:rsid w:val="00B36CCA"/>
  </w:style>
  <w:style w:type="character" w:customStyle="1" w:styleId="CardChar1">
    <w:name w:val="Card Char1"/>
    <w:rsid w:val="00B36CCA"/>
    <w:rPr>
      <w:lang w:val="en-US" w:eastAsia="en-US" w:bidi="ar-SA"/>
    </w:rPr>
  </w:style>
  <w:style w:type="character" w:customStyle="1" w:styleId="prodgeneral1">
    <w:name w:val="prodgeneral1"/>
    <w:rsid w:val="00B36CCA"/>
    <w:rPr>
      <w:rFonts w:ascii="Verdana" w:hAnsi="Verdana" w:hint="default"/>
      <w:b w:val="0"/>
      <w:bCs w:val="0"/>
      <w:caps w:val="0"/>
      <w:color w:val="000000"/>
      <w:spacing w:val="0"/>
      <w:sz w:val="16"/>
      <w:szCs w:val="16"/>
    </w:rPr>
  </w:style>
  <w:style w:type="character" w:customStyle="1" w:styleId="summary1">
    <w:name w:val="summary1"/>
    <w:rsid w:val="00B36CCA"/>
    <w:rPr>
      <w:rFonts w:ascii="Arial" w:hAnsi="Arial" w:cs="Arial" w:hint="default"/>
      <w:sz w:val="18"/>
      <w:szCs w:val="18"/>
    </w:rPr>
  </w:style>
  <w:style w:type="character" w:customStyle="1" w:styleId="text3">
    <w:name w:val="text3"/>
    <w:basedOn w:val="DefaultParagraphFont"/>
    <w:rsid w:val="00B36CCA"/>
  </w:style>
  <w:style w:type="character" w:customStyle="1" w:styleId="cardtextsmallChar">
    <w:name w:val="card text small Char"/>
    <w:rsid w:val="00B36CCA"/>
    <w:rPr>
      <w:rFonts w:ascii="Arial Narrow" w:hAnsi="Arial Narrow" w:hint="default"/>
      <w:sz w:val="16"/>
      <w:szCs w:val="24"/>
      <w:lang w:val="en-US" w:eastAsia="en-US" w:bidi="ar-SA"/>
    </w:rPr>
  </w:style>
  <w:style w:type="character" w:customStyle="1" w:styleId="countrytitle1">
    <w:name w:val="countrytitle1"/>
    <w:rsid w:val="00B36CCA"/>
    <w:rPr>
      <w:rFonts w:ascii="Verdana" w:hAnsi="Verdana" w:hint="default"/>
      <w:b/>
      <w:bCs/>
      <w:color w:val="293643"/>
      <w:sz w:val="24"/>
      <w:szCs w:val="24"/>
    </w:rPr>
  </w:style>
  <w:style w:type="character" w:customStyle="1" w:styleId="storyheader1">
    <w:name w:val="storyheader1"/>
    <w:rsid w:val="00B36CCA"/>
    <w:rPr>
      <w:rFonts w:ascii="Verdana" w:hAnsi="Verdana" w:hint="default"/>
      <w:b/>
      <w:bCs/>
      <w:color w:val="000000"/>
      <w:sz w:val="21"/>
      <w:szCs w:val="21"/>
    </w:rPr>
  </w:style>
  <w:style w:type="character" w:customStyle="1" w:styleId="cardunderlinedChar0">
    <w:name w:val="card underlined Char"/>
    <w:rsid w:val="00B36CCA"/>
    <w:rPr>
      <w:rFonts w:ascii="Arial" w:hAnsi="Arial" w:cs="Arial" w:hint="default"/>
      <w:sz w:val="22"/>
      <w:szCs w:val="24"/>
      <w:u w:val="single"/>
      <w:lang w:val="en-US" w:eastAsia="en-US" w:bidi="ar-SA"/>
    </w:rPr>
  </w:style>
  <w:style w:type="character" w:customStyle="1" w:styleId="article1">
    <w:name w:val="article1"/>
    <w:rsid w:val="00B36CCA"/>
    <w:rPr>
      <w:rFonts w:ascii="Verdana" w:hAnsi="Verdana" w:hint="default"/>
      <w:color w:val="333333"/>
      <w:sz w:val="16"/>
      <w:szCs w:val="16"/>
    </w:rPr>
  </w:style>
  <w:style w:type="character" w:customStyle="1" w:styleId="story-posted-date1">
    <w:name w:val="story-posted-date1"/>
    <w:rsid w:val="00B36CC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36CC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36CCA"/>
  </w:style>
  <w:style w:type="character" w:customStyle="1" w:styleId="textmedium">
    <w:name w:val="textmedium"/>
    <w:basedOn w:val="DefaultParagraphFont"/>
    <w:rsid w:val="00B36CCA"/>
  </w:style>
  <w:style w:type="character" w:customStyle="1" w:styleId="citation1">
    <w:name w:val="citation1"/>
    <w:rsid w:val="00B36CCA"/>
    <w:rPr>
      <w:rFonts w:ascii="Verdana" w:hAnsi="Verdana" w:hint="default"/>
      <w:sz w:val="17"/>
      <w:szCs w:val="17"/>
    </w:rPr>
  </w:style>
  <w:style w:type="character" w:customStyle="1" w:styleId="hithighlite">
    <w:name w:val="hithighlite"/>
    <w:basedOn w:val="DefaultParagraphFont"/>
    <w:rsid w:val="00B36CCA"/>
  </w:style>
  <w:style w:type="character" w:customStyle="1" w:styleId="articlecontent">
    <w:name w:val="articlecontent"/>
    <w:basedOn w:val="DefaultParagraphFont"/>
    <w:rsid w:val="00B36CCA"/>
  </w:style>
  <w:style w:type="character" w:customStyle="1" w:styleId="fource1">
    <w:name w:val="fource1"/>
    <w:rsid w:val="00B36CCA"/>
    <w:rPr>
      <w:sz w:val="34"/>
      <w:szCs w:val="34"/>
    </w:rPr>
  </w:style>
  <w:style w:type="character" w:customStyle="1" w:styleId="LanguageStrikeChar">
    <w:name w:val="Language Strike Char"/>
    <w:rsid w:val="00B36CCA"/>
    <w:rPr>
      <w:rFonts w:ascii="Arial Narrow" w:hAnsi="Arial Narrow" w:hint="default"/>
      <w:strike/>
      <w:szCs w:val="24"/>
      <w:lang w:val="en-US" w:eastAsia="en-US" w:bidi="ar-SA"/>
    </w:rPr>
  </w:style>
  <w:style w:type="character" w:customStyle="1" w:styleId="normal11">
    <w:name w:val="normal1"/>
    <w:basedOn w:val="DefaultParagraphFont"/>
    <w:rsid w:val="00B36CCA"/>
  </w:style>
  <w:style w:type="character" w:customStyle="1" w:styleId="ds">
    <w:name w:val="ds"/>
    <w:basedOn w:val="DefaultParagraphFont"/>
    <w:rsid w:val="00B36CCA"/>
  </w:style>
  <w:style w:type="character" w:customStyle="1" w:styleId="UnderliningChar1">
    <w:name w:val="Underlining Char1"/>
    <w:rsid w:val="00B36CCA"/>
    <w:rPr>
      <w:rFonts w:ascii="Arial Narrow" w:hAnsi="Arial Narrow" w:hint="default"/>
      <w:szCs w:val="24"/>
      <w:u w:val="single"/>
      <w:lang w:val="en-US" w:eastAsia="en-US" w:bidi="ar-SA"/>
    </w:rPr>
  </w:style>
  <w:style w:type="character" w:customStyle="1" w:styleId="UnderliningChar2">
    <w:name w:val="Underlining Char2"/>
    <w:rsid w:val="00B36CCA"/>
    <w:rPr>
      <w:rFonts w:ascii="Arial Narrow" w:hAnsi="Arial Narrow" w:hint="default"/>
      <w:szCs w:val="24"/>
      <w:u w:val="single"/>
      <w:lang w:val="en-US" w:eastAsia="en-US" w:bidi="ar-SA"/>
    </w:rPr>
  </w:style>
  <w:style w:type="character" w:customStyle="1" w:styleId="MicroTextChar1">
    <w:name w:val="MicroText Char1"/>
    <w:rsid w:val="00B36CCA"/>
    <w:rPr>
      <w:rFonts w:ascii="Arial Narrow" w:hAnsi="Arial Narrow" w:hint="default"/>
      <w:sz w:val="12"/>
      <w:szCs w:val="24"/>
      <w:lang w:val="en-US" w:eastAsia="en-US" w:bidi="ar-SA"/>
    </w:rPr>
  </w:style>
  <w:style w:type="character" w:customStyle="1" w:styleId="DefaultPara">
    <w:name w:val="Default Para"/>
    <w:rsid w:val="00B36CCA"/>
    <w:rPr>
      <w:sz w:val="20"/>
    </w:rPr>
  </w:style>
  <w:style w:type="character" w:customStyle="1" w:styleId="SYSHYPERTEXT">
    <w:name w:val="SYS_HYPERTEXT"/>
    <w:rsid w:val="00B36CCA"/>
    <w:rPr>
      <w:color w:val="0000FF"/>
      <w:u w:val="single"/>
    </w:rPr>
  </w:style>
  <w:style w:type="character" w:customStyle="1" w:styleId="Hyperlink1">
    <w:name w:val="Hyperlink1"/>
    <w:rsid w:val="00B36C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6CC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6CCA"/>
    <w:rPr>
      <w:rFonts w:ascii="Arial Narrow" w:hAnsi="Arial Narrow" w:hint="default"/>
      <w:noProof w:val="0"/>
      <w:szCs w:val="24"/>
      <w:u w:val="single"/>
      <w:lang w:val="en-US" w:eastAsia="en-US" w:bidi="ar-SA"/>
    </w:rPr>
  </w:style>
  <w:style w:type="character" w:customStyle="1" w:styleId="BlockHeading1Char">
    <w:name w:val="Block Heading 1 Char"/>
    <w:rsid w:val="00B36CC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36CCA"/>
    <w:rPr>
      <w:b/>
      <w:bCs w:val="0"/>
      <w:sz w:val="24"/>
      <w:szCs w:val="24"/>
      <w:u w:val="single"/>
      <w:lang w:val="en-US" w:eastAsia="en-US" w:bidi="ar-SA"/>
    </w:rPr>
  </w:style>
  <w:style w:type="character" w:customStyle="1" w:styleId="StyleTagTimesNewRomanChar">
    <w:name w:val="Style Tag + Times New Roman Char"/>
    <w:rsid w:val="00B36CC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6CCA"/>
    <w:rPr>
      <w:rFonts w:ascii="Arial Narrow" w:hAnsi="Arial Narrow" w:cs="Arial" w:hint="default"/>
      <w:b/>
      <w:bCs/>
      <w:iCs/>
      <w:sz w:val="24"/>
      <w:szCs w:val="28"/>
      <w:lang w:val="en-US" w:eastAsia="en-US" w:bidi="ar-SA"/>
    </w:rPr>
  </w:style>
  <w:style w:type="character" w:customStyle="1" w:styleId="UnderliningCharChar">
    <w:name w:val="Underlining Char Char"/>
    <w:rsid w:val="00B36CCA"/>
    <w:rPr>
      <w:rFonts w:ascii="Arial Narrow" w:hAnsi="Arial Narrow" w:hint="default"/>
      <w:szCs w:val="24"/>
      <w:u w:val="single"/>
      <w:lang w:val="en-US" w:eastAsia="en-US" w:bidi="ar-SA"/>
    </w:rPr>
  </w:style>
  <w:style w:type="character" w:customStyle="1" w:styleId="StyleArialNarrow12ptBold">
    <w:name w:val="Style Arial Narrow 12 pt Bold"/>
    <w:rsid w:val="00B36CCA"/>
    <w:rPr>
      <w:rFonts w:ascii="Arial Narrow" w:hAnsi="Arial Narrow" w:hint="default"/>
      <w:b/>
      <w:bCs/>
      <w:sz w:val="24"/>
    </w:rPr>
  </w:style>
  <w:style w:type="character" w:customStyle="1" w:styleId="Style1CharChar">
    <w:name w:val="Style1 Char Char"/>
    <w:rsid w:val="00B36C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B36CC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B36CCA"/>
    <w:rPr>
      <w:noProof w:val="0"/>
      <w:u w:val="single"/>
      <w:lang w:val="en-US" w:eastAsia="en-US" w:bidi="ar-SA"/>
    </w:rPr>
  </w:style>
  <w:style w:type="character" w:customStyle="1" w:styleId="UnderlinedCharChar1">
    <w:name w:val="Underlined Char Char1"/>
    <w:rsid w:val="00B36CCA"/>
    <w:rPr>
      <w:rFonts w:ascii="Bell MT" w:eastAsia="Times New Roman" w:hAnsi="Bell MT" w:hint="default"/>
      <w:bCs/>
      <w:iCs/>
      <w:sz w:val="22"/>
      <w:u w:val="single"/>
    </w:rPr>
  </w:style>
  <w:style w:type="character" w:customStyle="1" w:styleId="Heading2CharChar2">
    <w:name w:val="Heading 2 Char Char2"/>
    <w:rsid w:val="00B36CCA"/>
    <w:rPr>
      <w:rFonts w:ascii="Arial" w:hAnsi="Arial" w:cs="Arial" w:hint="default"/>
      <w:b/>
      <w:bCs/>
      <w:iCs/>
      <w:sz w:val="22"/>
      <w:szCs w:val="28"/>
      <w:lang w:val="en-US" w:eastAsia="en-US" w:bidi="ar-SA"/>
    </w:rPr>
  </w:style>
  <w:style w:type="character" w:customStyle="1" w:styleId="doctitle">
    <w:name w:val="doctitle"/>
    <w:rsid w:val="00B36CCA"/>
  </w:style>
  <w:style w:type="character" w:customStyle="1" w:styleId="cardtext-underlined0">
    <w:name w:val="card text- underlined"/>
    <w:rsid w:val="00B36CCA"/>
    <w:rPr>
      <w:rFonts w:ascii="Garamond" w:hAnsi="Garamond" w:hint="default"/>
      <w:u w:val="single"/>
    </w:rPr>
  </w:style>
  <w:style w:type="character" w:customStyle="1" w:styleId="BodyText1">
    <w:name w:val="Body Text1"/>
    <w:basedOn w:val="DefaultParagraphFont"/>
    <w:rsid w:val="00B36CC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36CCA"/>
  </w:style>
  <w:style w:type="character" w:customStyle="1" w:styleId="BriefTitleChar">
    <w:name w:val="Brief Title Char"/>
    <w:basedOn w:val="DefaultParagraphFont"/>
    <w:rsid w:val="00B36CCA"/>
    <w:rPr>
      <w:b/>
      <w:bCs w:val="0"/>
      <w:sz w:val="24"/>
      <w:szCs w:val="24"/>
      <w:u w:val="single"/>
      <w:lang w:val="en-US" w:eastAsia="en-US" w:bidi="ar-SA"/>
    </w:rPr>
  </w:style>
  <w:style w:type="character" w:customStyle="1" w:styleId="BriefTitle2Char">
    <w:name w:val="Brief Title 2 Char"/>
    <w:basedOn w:val="BriefTitleChar"/>
    <w:rsid w:val="00B36CC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36CC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36CCA"/>
    <w:rPr>
      <w:rFonts w:ascii="Georgia" w:hAnsi="Georgia" w:hint="default"/>
      <w:b/>
      <w:bCs w:val="0"/>
      <w:sz w:val="24"/>
    </w:rPr>
  </w:style>
  <w:style w:type="character" w:customStyle="1" w:styleId="Emphasis20">
    <w:name w:val="Emphasis 2"/>
    <w:uiPriority w:val="1"/>
    <w:qFormat/>
    <w:rsid w:val="00B36CC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36CCA"/>
    <w:rPr>
      <w:rFonts w:ascii="AGaramond" w:hAnsi="AGaramond" w:cs="AGaramond" w:hint="default"/>
      <w:color w:val="211D1E"/>
      <w:sz w:val="14"/>
      <w:szCs w:val="14"/>
    </w:rPr>
  </w:style>
  <w:style w:type="character" w:customStyle="1" w:styleId="CharacterStyle2">
    <w:name w:val="Character Style 2"/>
    <w:uiPriority w:val="99"/>
    <w:rsid w:val="00B36CCA"/>
    <w:rPr>
      <w:sz w:val="20"/>
      <w:szCs w:val="20"/>
    </w:rPr>
  </w:style>
  <w:style w:type="character" w:customStyle="1" w:styleId="cross-head">
    <w:name w:val="cross-head"/>
    <w:rsid w:val="00B36CCA"/>
  </w:style>
  <w:style w:type="character" w:customStyle="1" w:styleId="dateline">
    <w:name w:val="dateline"/>
    <w:rsid w:val="00B36CCA"/>
  </w:style>
  <w:style w:type="character" w:customStyle="1" w:styleId="Subtitle1">
    <w:name w:val="Subtitle1"/>
    <w:rsid w:val="00B36CCA"/>
  </w:style>
  <w:style w:type="character" w:customStyle="1" w:styleId="metaorigin">
    <w:name w:val="meta_origin"/>
    <w:rsid w:val="00B36CCA"/>
  </w:style>
  <w:style w:type="character" w:customStyle="1" w:styleId="mandelbrotrefrag">
    <w:name w:val="mandelbrot_refrag"/>
    <w:rsid w:val="00B36CCA"/>
  </w:style>
  <w:style w:type="character" w:customStyle="1" w:styleId="eminfo">
    <w:name w:val="eminfo"/>
    <w:rsid w:val="00B36CCA"/>
  </w:style>
  <w:style w:type="character" w:customStyle="1" w:styleId="emhighlight">
    <w:name w:val="emhighlight"/>
    <w:rsid w:val="00B36CCA"/>
  </w:style>
  <w:style w:type="character" w:customStyle="1" w:styleId="name">
    <w:name w:val="name"/>
    <w:rsid w:val="00B36CCA"/>
  </w:style>
  <w:style w:type="character" w:customStyle="1" w:styleId="tkrname">
    <w:name w:val="tkrname"/>
    <w:rsid w:val="00B36CCA"/>
  </w:style>
  <w:style w:type="character" w:customStyle="1" w:styleId="tkrchange">
    <w:name w:val="tkrchange"/>
    <w:rsid w:val="00B36CCA"/>
  </w:style>
  <w:style w:type="character" w:customStyle="1" w:styleId="source-org">
    <w:name w:val="source-org"/>
    <w:rsid w:val="00B36CCA"/>
  </w:style>
  <w:style w:type="character" w:customStyle="1" w:styleId="updated">
    <w:name w:val="updated"/>
    <w:rsid w:val="00B36CCA"/>
  </w:style>
  <w:style w:type="character" w:customStyle="1" w:styleId="last">
    <w:name w:val="last"/>
    <w:rsid w:val="00B36CCA"/>
  </w:style>
  <w:style w:type="character" w:customStyle="1" w:styleId="Style11ptBoldUnderline1">
    <w:name w:val="Style 11 pt Bold Underline1"/>
    <w:rsid w:val="00B36CCA"/>
    <w:rPr>
      <w:b/>
      <w:bCs/>
      <w:sz w:val="20"/>
      <w:u w:val="single"/>
    </w:rPr>
  </w:style>
  <w:style w:type="character" w:customStyle="1" w:styleId="StyleStyleunderlineBold11pt">
    <w:name w:val="Style Style underline + Bold + 11 pt"/>
    <w:rsid w:val="00B36CCA"/>
    <w:rPr>
      <w:bCs/>
      <w:sz w:val="20"/>
      <w:u w:val="single"/>
    </w:rPr>
  </w:style>
  <w:style w:type="character" w:customStyle="1" w:styleId="StyleunderlineAsianTimesNewRomanBold">
    <w:name w:val="Style underline + (Asian) Times New Roman Bold"/>
    <w:rsid w:val="00B36C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36CCA"/>
    <w:rPr>
      <w:b/>
      <w:bCs/>
      <w:sz w:val="20"/>
      <w:u w:val="single"/>
      <w:bdr w:val="single" w:sz="4" w:space="0" w:color="auto" w:frame="1"/>
    </w:rPr>
  </w:style>
  <w:style w:type="character" w:customStyle="1" w:styleId="A5">
    <w:name w:val="A5"/>
    <w:uiPriority w:val="99"/>
    <w:rsid w:val="00B36CCA"/>
    <w:rPr>
      <w:rFonts w:ascii="Times New Roman" w:hAnsi="Times New Roman" w:cs="Times New Roman" w:hint="default"/>
      <w:color w:val="000000"/>
      <w:sz w:val="13"/>
      <w:szCs w:val="13"/>
    </w:rPr>
  </w:style>
  <w:style w:type="character" w:customStyle="1" w:styleId="quotepeekbase">
    <w:name w:val="quotepeekbase"/>
    <w:rsid w:val="00B36CCA"/>
  </w:style>
  <w:style w:type="character" w:customStyle="1" w:styleId="cardChar10">
    <w:name w:val="card Char1"/>
    <w:rsid w:val="00B36CCA"/>
    <w:rPr>
      <w:rFonts w:ascii="Calibri" w:eastAsia="Calibri" w:hAnsi="Calibri" w:cs="Calibri" w:hint="default"/>
      <w:sz w:val="24"/>
      <w:szCs w:val="22"/>
      <w:lang w:val="x-none" w:eastAsia="x-none"/>
    </w:rPr>
  </w:style>
  <w:style w:type="character" w:customStyle="1" w:styleId="NormalCard">
    <w:name w:val="Normal Card"/>
    <w:uiPriority w:val="1"/>
    <w:qFormat/>
    <w:rsid w:val="00B36CCA"/>
    <w:rPr>
      <w:rFonts w:ascii="Times New Roman" w:hAnsi="Times New Roman" w:cs="Times New Roman" w:hint="default"/>
      <w:sz w:val="24"/>
    </w:rPr>
  </w:style>
  <w:style w:type="character" w:customStyle="1" w:styleId="HighlightedUnderline0">
    <w:name w:val="Highlighted Underline"/>
    <w:uiPriority w:val="1"/>
    <w:qFormat/>
    <w:rsid w:val="00B36C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6CCA"/>
    <w:rPr>
      <w:rFonts w:ascii="Times New Roman" w:hAnsi="Times New Roman" w:cs="Times New Roman" w:hint="default"/>
      <w:sz w:val="16"/>
      <w:szCs w:val="16"/>
    </w:rPr>
  </w:style>
  <w:style w:type="character" w:customStyle="1" w:styleId="timebox">
    <w:name w:val="timebox"/>
    <w:rsid w:val="00B36CCA"/>
  </w:style>
  <w:style w:type="character" w:customStyle="1" w:styleId="Heading2Subtext">
    <w:name w:val="Heading 2 Subtext"/>
    <w:rsid w:val="00B36CCA"/>
    <w:rPr>
      <w:rFonts w:ascii="Times New Roman" w:hAnsi="Times New Roman" w:cs="Times New Roman" w:hint="default"/>
      <w:sz w:val="16"/>
    </w:rPr>
  </w:style>
  <w:style w:type="character" w:customStyle="1" w:styleId="-SmallText-">
    <w:name w:val="-Small Text-"/>
    <w:rsid w:val="00B36CCA"/>
    <w:rPr>
      <w:rFonts w:ascii="Garamond" w:hAnsi="Garamond" w:hint="default"/>
      <w:sz w:val="16"/>
    </w:rPr>
  </w:style>
  <w:style w:type="character" w:customStyle="1" w:styleId="label">
    <w:name w:val="label"/>
    <w:rsid w:val="00B36CCA"/>
  </w:style>
  <w:style w:type="character" w:customStyle="1" w:styleId="BoldUnderlineCharChar">
    <w:name w:val="BoldUnderline Char Char"/>
    <w:rsid w:val="00B36CC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36CCA"/>
  </w:style>
  <w:style w:type="character" w:customStyle="1" w:styleId="FontStyle477">
    <w:name w:val="Font Style477"/>
    <w:basedOn w:val="DefaultParagraphFont"/>
    <w:uiPriority w:val="99"/>
    <w:rsid w:val="00B36CCA"/>
    <w:rPr>
      <w:rFonts w:ascii="Times New Roman" w:hAnsi="Times New Roman" w:cs="Times New Roman" w:hint="default"/>
      <w:sz w:val="18"/>
      <w:szCs w:val="18"/>
    </w:rPr>
  </w:style>
  <w:style w:type="character" w:customStyle="1" w:styleId="FontStyle505">
    <w:name w:val="Font Style505"/>
    <w:basedOn w:val="DefaultParagraphFont"/>
    <w:uiPriority w:val="99"/>
    <w:rsid w:val="00B36CCA"/>
    <w:rPr>
      <w:rFonts w:ascii="Times New Roman" w:hAnsi="Times New Roman" w:cs="Times New Roman" w:hint="default"/>
      <w:sz w:val="18"/>
      <w:szCs w:val="18"/>
    </w:rPr>
  </w:style>
  <w:style w:type="character" w:customStyle="1" w:styleId="FontStyle514">
    <w:name w:val="Font Style514"/>
    <w:basedOn w:val="DefaultParagraphFont"/>
    <w:uiPriority w:val="99"/>
    <w:rsid w:val="00B36CCA"/>
    <w:rPr>
      <w:rFonts w:ascii="Times New Roman" w:hAnsi="Times New Roman" w:cs="Times New Roman" w:hint="default"/>
      <w:sz w:val="14"/>
      <w:szCs w:val="14"/>
    </w:rPr>
  </w:style>
  <w:style w:type="character" w:customStyle="1" w:styleId="FontStyle500">
    <w:name w:val="Font Style500"/>
    <w:basedOn w:val="DefaultParagraphFont"/>
    <w:uiPriority w:val="99"/>
    <w:rsid w:val="00B36CCA"/>
    <w:rPr>
      <w:rFonts w:ascii="Times New Roman" w:hAnsi="Times New Roman" w:cs="Times New Roman" w:hint="default"/>
      <w:b/>
      <w:bCs/>
      <w:sz w:val="16"/>
      <w:szCs w:val="16"/>
    </w:rPr>
  </w:style>
  <w:style w:type="character" w:customStyle="1" w:styleId="CardCite1">
    <w:name w:val="CardCite1"/>
    <w:qFormat/>
    <w:rsid w:val="00B36CC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36CC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36CCA"/>
    <w:rPr>
      <w:rFonts w:ascii="Times New Roman" w:hAnsi="Times New Roman" w:cs="Times New Roman" w:hint="default"/>
      <w:b/>
      <w:bCs/>
      <w:sz w:val="22"/>
      <w:szCs w:val="22"/>
    </w:rPr>
  </w:style>
  <w:style w:type="character" w:customStyle="1" w:styleId="CharacterStyle3">
    <w:name w:val="Character Style 3"/>
    <w:uiPriority w:val="99"/>
    <w:rsid w:val="00B36CCA"/>
    <w:rPr>
      <w:rFonts w:ascii="Bookman Old Style" w:hAnsi="Bookman Old Style" w:cs="Bookman Old Style" w:hint="default"/>
      <w:spacing w:val="-5"/>
      <w:sz w:val="18"/>
      <w:szCs w:val="18"/>
    </w:rPr>
  </w:style>
  <w:style w:type="character" w:customStyle="1" w:styleId="Style8pt1">
    <w:name w:val="Style 8 pt1"/>
    <w:rsid w:val="00B36CCA"/>
    <w:rPr>
      <w:rFonts w:ascii="Georgia" w:hAnsi="Georgia" w:hint="default"/>
      <w:sz w:val="16"/>
    </w:rPr>
  </w:style>
  <w:style w:type="character" w:customStyle="1" w:styleId="UnderlineStyleChar7">
    <w:name w:val="Underline Style Char7"/>
    <w:rsid w:val="00B36CCA"/>
    <w:rPr>
      <w:rFonts w:ascii="Garamond" w:hAnsi="Garamond" w:hint="default"/>
      <w:sz w:val="22"/>
      <w:szCs w:val="24"/>
      <w:u w:val="single"/>
      <w:lang w:val="en-US" w:eastAsia="en-US" w:bidi="ar-SA"/>
    </w:rPr>
  </w:style>
  <w:style w:type="character" w:customStyle="1" w:styleId="StyleArial6ptBold">
    <w:name w:val="Style Arial 6 pt Bold"/>
    <w:rsid w:val="00B36CCA"/>
    <w:rPr>
      <w:rFonts w:ascii="Arial" w:hAnsi="Arial" w:cs="Arial" w:hint="default"/>
      <w:bCs/>
      <w:sz w:val="12"/>
    </w:rPr>
  </w:style>
  <w:style w:type="character" w:customStyle="1" w:styleId="Heading2Char5">
    <w:name w:val="Heading 2 Char5"/>
    <w:rsid w:val="00B36CCA"/>
    <w:rPr>
      <w:rFonts w:ascii="Garamond" w:hAnsi="Garamond" w:cs="Arial" w:hint="default"/>
      <w:b/>
      <w:bCs/>
      <w:iCs/>
      <w:sz w:val="24"/>
      <w:szCs w:val="28"/>
      <w:lang w:val="en-US" w:eastAsia="en-US" w:bidi="ar-SA"/>
    </w:rPr>
  </w:style>
  <w:style w:type="character" w:customStyle="1" w:styleId="TagGreg">
    <w:name w:val="TagGreg"/>
    <w:uiPriority w:val="1"/>
    <w:qFormat/>
    <w:rsid w:val="00B36CCA"/>
    <w:rPr>
      <w:b/>
      <w:bCs w:val="0"/>
      <w:sz w:val="24"/>
    </w:rPr>
  </w:style>
  <w:style w:type="character" w:customStyle="1" w:styleId="StyleDebateUnderline10pt">
    <w:name w:val="Style Debate Underline + 10 pt"/>
    <w:rsid w:val="00B36CCA"/>
    <w:rPr>
      <w:rFonts w:ascii="Times New Roman" w:hAnsi="Times New Roman" w:cs="Times New Roman" w:hint="default"/>
      <w:sz w:val="20"/>
      <w:szCs w:val="20"/>
      <w:u w:val="single"/>
    </w:rPr>
  </w:style>
  <w:style w:type="character" w:customStyle="1" w:styleId="underlinedCharChar0">
    <w:name w:val="underlined Char Char"/>
    <w:locked/>
    <w:rsid w:val="00B36CCA"/>
    <w:rPr>
      <w:u w:val="single"/>
    </w:rPr>
  </w:style>
  <w:style w:type="character" w:customStyle="1" w:styleId="SourceBold">
    <w:name w:val="Source Bold"/>
    <w:rsid w:val="00B36CCA"/>
    <w:rPr>
      <w:rFonts w:ascii="Arial Narrow" w:hAnsi="Arial Narrow" w:hint="default"/>
      <w:b/>
      <w:bCs w:val="0"/>
      <w:strike w:val="0"/>
      <w:dstrike w:val="0"/>
      <w:sz w:val="24"/>
      <w:u w:val="none"/>
      <w:effect w:val="none"/>
    </w:rPr>
  </w:style>
  <w:style w:type="character" w:customStyle="1" w:styleId="2xBoldUnderline">
    <w:name w:val="2x_Bold_Underline"/>
    <w:rsid w:val="00B36CCA"/>
    <w:rPr>
      <w:b/>
      <w:bCs/>
      <w:sz w:val="24"/>
      <w:u w:val="thick"/>
    </w:rPr>
  </w:style>
  <w:style w:type="character" w:customStyle="1" w:styleId="Dottedunderline">
    <w:name w:val="Dotted underline"/>
    <w:rsid w:val="00B36CCA"/>
    <w:rPr>
      <w:u w:val="dotted"/>
    </w:rPr>
  </w:style>
  <w:style w:type="character" w:customStyle="1" w:styleId="readChar">
    <w:name w:val="read Char"/>
    <w:rsid w:val="00B36CCA"/>
    <w:rPr>
      <w:szCs w:val="22"/>
      <w:u w:val="single"/>
      <w:lang w:val="en-US" w:eastAsia="en-US" w:bidi="ar-SA"/>
    </w:rPr>
  </w:style>
  <w:style w:type="character" w:customStyle="1" w:styleId="underlining0">
    <w:name w:val="underlining"/>
    <w:rsid w:val="00B36CCA"/>
    <w:rPr>
      <w:u w:val="single"/>
    </w:rPr>
  </w:style>
  <w:style w:type="character" w:customStyle="1" w:styleId="btitle">
    <w:name w:val="btitle"/>
    <w:rsid w:val="00B36CCA"/>
  </w:style>
  <w:style w:type="character" w:customStyle="1" w:styleId="green">
    <w:name w:val="green"/>
    <w:rsid w:val="00B36CCA"/>
  </w:style>
  <w:style w:type="character" w:customStyle="1" w:styleId="BodyText20">
    <w:name w:val="Body Text2"/>
    <w:rsid w:val="00B36C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B36C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36C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6C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6C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6C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6C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36CCA"/>
    <w:rPr>
      <w:rFonts w:ascii="Sylfaen" w:hAnsi="Sylfaen" w:cs="Sylfaen" w:hint="default"/>
      <w:i/>
      <w:iCs/>
      <w:strike w:val="0"/>
      <w:dstrike w:val="0"/>
      <w:sz w:val="19"/>
      <w:szCs w:val="19"/>
      <w:u w:val="none"/>
      <w:effect w:val="none"/>
      <w:shd w:val="clear" w:color="auto" w:fill="FFFFFF"/>
    </w:rPr>
  </w:style>
  <w:style w:type="character" w:customStyle="1" w:styleId="1">
    <w:name w:val="1"/>
    <w:rsid w:val="00B36CCA"/>
    <w:rPr>
      <w:rFonts w:ascii="Arial" w:hAnsi="Arial" w:cs="Arial" w:hint="default"/>
      <w:bCs/>
      <w:sz w:val="20"/>
      <w:u w:val="single"/>
      <w:lang w:val="en-US" w:eastAsia="en-US" w:bidi="ar-SA"/>
    </w:rPr>
  </w:style>
  <w:style w:type="character" w:customStyle="1" w:styleId="CharChar31">
    <w:name w:val="Char Char31"/>
    <w:rsid w:val="00B36CCA"/>
    <w:rPr>
      <w:rFonts w:ascii="Arial" w:hAnsi="Arial" w:cs="Arial" w:hint="default"/>
      <w:b/>
      <w:bCs/>
      <w:iCs/>
      <w:lang w:val="en-US" w:eastAsia="en-US" w:bidi="ar-SA"/>
    </w:rPr>
  </w:style>
  <w:style w:type="character" w:customStyle="1" w:styleId="Subtitle2">
    <w:name w:val="Subtitle2"/>
    <w:rsid w:val="00B36CCA"/>
  </w:style>
  <w:style w:type="character" w:customStyle="1" w:styleId="drop">
    <w:name w:val="drop"/>
    <w:rsid w:val="00B36CCA"/>
  </w:style>
  <w:style w:type="character" w:customStyle="1" w:styleId="bioline">
    <w:name w:val="bioline"/>
    <w:rsid w:val="00B36CCA"/>
  </w:style>
  <w:style w:type="character" w:customStyle="1" w:styleId="articletitle0">
    <w:name w:val="article_title"/>
    <w:rsid w:val="00B36CCA"/>
  </w:style>
  <w:style w:type="character" w:customStyle="1" w:styleId="A4">
    <w:name w:val="A4"/>
    <w:uiPriority w:val="99"/>
    <w:rsid w:val="00B36CCA"/>
    <w:rPr>
      <w:color w:val="000000"/>
    </w:rPr>
  </w:style>
  <w:style w:type="character" w:customStyle="1" w:styleId="s2">
    <w:name w:val="s2"/>
    <w:rsid w:val="00B36CCA"/>
  </w:style>
  <w:style w:type="character" w:customStyle="1" w:styleId="s4">
    <w:name w:val="s4"/>
    <w:rsid w:val="00B36CCA"/>
  </w:style>
  <w:style w:type="character" w:customStyle="1" w:styleId="s5">
    <w:name w:val="s5"/>
    <w:rsid w:val="00B36CCA"/>
  </w:style>
  <w:style w:type="character" w:customStyle="1" w:styleId="cap">
    <w:name w:val="cap"/>
    <w:rsid w:val="00B36CCA"/>
  </w:style>
  <w:style w:type="character" w:customStyle="1" w:styleId="rightsnotice">
    <w:name w:val="rightsnotice"/>
    <w:rsid w:val="00B36CCA"/>
  </w:style>
  <w:style w:type="character" w:customStyle="1" w:styleId="Caption1">
    <w:name w:val="Caption1"/>
    <w:rsid w:val="00B36CCA"/>
  </w:style>
  <w:style w:type="character" w:customStyle="1" w:styleId="credit">
    <w:name w:val="credit"/>
    <w:rsid w:val="00B36CCA"/>
  </w:style>
  <w:style w:type="character" w:customStyle="1" w:styleId="scaps">
    <w:name w:val="scaps"/>
    <w:rsid w:val="00B36CCA"/>
  </w:style>
  <w:style w:type="character" w:customStyle="1" w:styleId="current-article">
    <w:name w:val="current-article"/>
    <w:rsid w:val="00B36CCA"/>
  </w:style>
  <w:style w:type="character" w:customStyle="1" w:styleId="related-current-indicator">
    <w:name w:val="related-current-indicator"/>
    <w:rsid w:val="00B36CCA"/>
  </w:style>
  <w:style w:type="character" w:customStyle="1" w:styleId="bylclear">
    <w:name w:val="bylclear"/>
    <w:rsid w:val="00B36CCA"/>
  </w:style>
  <w:style w:type="character" w:customStyle="1" w:styleId="timestamp">
    <w:name w:val="timestamp"/>
    <w:rsid w:val="00B36CCA"/>
  </w:style>
  <w:style w:type="character" w:customStyle="1" w:styleId="comments">
    <w:name w:val="comments"/>
    <w:rsid w:val="00B36CCA"/>
  </w:style>
  <w:style w:type="character" w:customStyle="1" w:styleId="essaytext">
    <w:name w:val="essaytext"/>
    <w:rsid w:val="00B36CCA"/>
  </w:style>
  <w:style w:type="character" w:customStyle="1" w:styleId="username">
    <w:name w:val="username"/>
    <w:rsid w:val="00B36CCA"/>
  </w:style>
  <w:style w:type="character" w:customStyle="1" w:styleId="toplinks">
    <w:name w:val="toplinks"/>
    <w:rsid w:val="00B36CCA"/>
  </w:style>
  <w:style w:type="character" w:customStyle="1" w:styleId="A3">
    <w:name w:val="A3"/>
    <w:uiPriority w:val="99"/>
    <w:rsid w:val="00B36CCA"/>
    <w:rPr>
      <w:rFonts w:ascii="Perpetua" w:hAnsi="Perpetua" w:cs="Perpetua" w:hint="default"/>
      <w:color w:val="000000"/>
      <w:sz w:val="15"/>
      <w:szCs w:val="15"/>
    </w:rPr>
  </w:style>
  <w:style w:type="character" w:customStyle="1" w:styleId="see">
    <w:name w:val="see"/>
    <w:rsid w:val="00B36CCA"/>
  </w:style>
  <w:style w:type="character" w:customStyle="1" w:styleId="first-letter">
    <w:name w:val="first-letter"/>
    <w:rsid w:val="00B36CCA"/>
  </w:style>
  <w:style w:type="character" w:customStyle="1" w:styleId="focusparagraph">
    <w:name w:val="focusparagraph"/>
    <w:rsid w:val="00B36CCA"/>
  </w:style>
  <w:style w:type="character" w:customStyle="1" w:styleId="lightblue">
    <w:name w:val="lightblue"/>
    <w:rsid w:val="00B36CCA"/>
  </w:style>
  <w:style w:type="character" w:customStyle="1" w:styleId="StyleUnderlineCharChar9pt">
    <w:name w:val="Style Underline Char Char + 9 pt"/>
    <w:rsid w:val="00B36CC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36CCA"/>
  </w:style>
  <w:style w:type="character" w:customStyle="1" w:styleId="Title10">
    <w:name w:val="Title1"/>
    <w:rsid w:val="00B36CCA"/>
  </w:style>
  <w:style w:type="character" w:customStyle="1" w:styleId="BoldandUnderlineCharCharCharChar">
    <w:name w:val="Bold and Underline Char Char Char Char"/>
    <w:rsid w:val="00B36CCA"/>
    <w:rPr>
      <w:b/>
      <w:bCs w:val="0"/>
      <w:noProof w:val="0"/>
      <w:u w:val="single"/>
      <w:lang w:val="en-US" w:eastAsia="en-US" w:bidi="ar-SA"/>
    </w:rPr>
  </w:style>
  <w:style w:type="character" w:customStyle="1" w:styleId="FontStyle29">
    <w:name w:val="Font Style29"/>
    <w:uiPriority w:val="99"/>
    <w:rsid w:val="00B36CCA"/>
    <w:rPr>
      <w:rFonts w:ascii="Arial" w:hAnsi="Arial" w:cs="Arial" w:hint="default"/>
      <w:sz w:val="14"/>
      <w:szCs w:val="14"/>
    </w:rPr>
  </w:style>
  <w:style w:type="character" w:customStyle="1" w:styleId="CardsUnderlined">
    <w:name w:val="Cards Underlined"/>
    <w:rsid w:val="00B36CCA"/>
    <w:rPr>
      <w:rFonts w:ascii="Helvetica" w:hAnsi="Helvetica" w:cs="Helvetica" w:hint="default"/>
      <w:sz w:val="22"/>
      <w:szCs w:val="24"/>
      <w:u w:val="thick"/>
    </w:rPr>
  </w:style>
  <w:style w:type="character" w:customStyle="1" w:styleId="titles">
    <w:name w:val="titles"/>
    <w:rsid w:val="00B36CCA"/>
  </w:style>
  <w:style w:type="character" w:customStyle="1" w:styleId="articletext0">
    <w:name w:val="article_text"/>
    <w:rsid w:val="00B36CCA"/>
  </w:style>
  <w:style w:type="character" w:customStyle="1" w:styleId="contentauthor">
    <w:name w:val="contentauthor"/>
    <w:rsid w:val="00B36CCA"/>
  </w:style>
  <w:style w:type="character" w:customStyle="1" w:styleId="subarticleheader">
    <w:name w:val="subarticleheader"/>
    <w:rsid w:val="00B36CCA"/>
  </w:style>
  <w:style w:type="character" w:customStyle="1" w:styleId="spelle">
    <w:name w:val="spelle"/>
    <w:rsid w:val="00B36CCA"/>
  </w:style>
  <w:style w:type="character" w:customStyle="1" w:styleId="grame">
    <w:name w:val="grame"/>
    <w:rsid w:val="00B36CCA"/>
  </w:style>
  <w:style w:type="character" w:customStyle="1" w:styleId="newstitle1">
    <w:name w:val="newstitle1"/>
    <w:rsid w:val="00B36CCA"/>
  </w:style>
  <w:style w:type="character" w:customStyle="1" w:styleId="copy">
    <w:name w:val="copy"/>
    <w:rsid w:val="00B36CCA"/>
  </w:style>
  <w:style w:type="character" w:customStyle="1" w:styleId="topheadline">
    <w:name w:val="topheadline"/>
    <w:rsid w:val="00B36CCA"/>
  </w:style>
  <w:style w:type="character" w:customStyle="1" w:styleId="Stylereduce27pt">
    <w:name w:val="Style reduce2 + 7 pt"/>
    <w:rsid w:val="00B36CCA"/>
    <w:rPr>
      <w:rFonts w:ascii="Times New Roman" w:hAnsi="Times New Roman" w:cs="Arial" w:hint="default"/>
      <w:color w:val="000000"/>
      <w:sz w:val="14"/>
      <w:szCs w:val="22"/>
    </w:rPr>
  </w:style>
  <w:style w:type="character" w:customStyle="1" w:styleId="srtitle">
    <w:name w:val="srtitle"/>
    <w:rsid w:val="00B36CCA"/>
  </w:style>
  <w:style w:type="character" w:customStyle="1" w:styleId="st1">
    <w:name w:val="st1"/>
    <w:rsid w:val="00B36CCA"/>
  </w:style>
  <w:style w:type="character" w:customStyle="1" w:styleId="StyleStyleGaramond">
    <w:name w:val="Style Style Garamond +"/>
    <w:rsid w:val="00B36CCA"/>
    <w:rPr>
      <w:rFonts w:ascii="Garamond" w:hAnsi="Garamond" w:cs="Times New Roman" w:hint="default"/>
      <w:sz w:val="20"/>
    </w:rPr>
  </w:style>
  <w:style w:type="character" w:customStyle="1" w:styleId="quotechar0">
    <w:name w:val="quotechar"/>
    <w:rsid w:val="00B36CCA"/>
  </w:style>
  <w:style w:type="character" w:customStyle="1" w:styleId="boldunderline0">
    <w:name w:val="boldunderline"/>
    <w:rsid w:val="00B36CCA"/>
  </w:style>
  <w:style w:type="character" w:customStyle="1" w:styleId="A8">
    <w:name w:val="A8"/>
    <w:rsid w:val="00B36CCA"/>
    <w:rPr>
      <w:rFonts w:ascii="Scala" w:hAnsi="Scala" w:cs="Scala" w:hint="default"/>
      <w:color w:val="000000"/>
      <w:sz w:val="15"/>
      <w:szCs w:val="15"/>
    </w:rPr>
  </w:style>
  <w:style w:type="character" w:customStyle="1" w:styleId="A0">
    <w:name w:val="A0"/>
    <w:uiPriority w:val="99"/>
    <w:rsid w:val="00B36CCA"/>
    <w:rPr>
      <w:rFonts w:ascii="Scala" w:hAnsi="Scala" w:cs="Scala" w:hint="default"/>
      <w:color w:val="000000"/>
      <w:sz w:val="16"/>
      <w:szCs w:val="16"/>
    </w:rPr>
  </w:style>
  <w:style w:type="character" w:customStyle="1" w:styleId="Date11">
    <w:name w:val="Date11"/>
    <w:rsid w:val="00B36CCA"/>
  </w:style>
  <w:style w:type="character" w:customStyle="1" w:styleId="Boxout">
    <w:name w:val="Box out"/>
    <w:uiPriority w:val="1"/>
    <w:qFormat/>
    <w:rsid w:val="00B36CCA"/>
    <w:rPr>
      <w:rFonts w:ascii="Tahoma" w:hAnsi="Tahoma" w:cs="Tahoma" w:hint="default"/>
      <w:b/>
      <w:bCs w:val="0"/>
      <w:sz w:val="20"/>
      <w:u w:val="single"/>
      <w:bdr w:val="none" w:sz="0" w:space="0" w:color="auto" w:frame="1"/>
      <w:shd w:val="clear" w:color="auto" w:fill="A9E8F5"/>
    </w:rPr>
  </w:style>
  <w:style w:type="character" w:customStyle="1" w:styleId="metad">
    <w:name w:val="metad"/>
    <w:rsid w:val="00B36CCA"/>
  </w:style>
  <w:style w:type="character" w:customStyle="1" w:styleId="sifr-alternate">
    <w:name w:val="sifr-alternate"/>
    <w:rsid w:val="00B36CCA"/>
  </w:style>
  <w:style w:type="character" w:customStyle="1" w:styleId="justify1">
    <w:name w:val="justify1"/>
    <w:rsid w:val="00B36CCA"/>
  </w:style>
  <w:style w:type="character" w:customStyle="1" w:styleId="artbody1">
    <w:name w:val="art_body1"/>
    <w:rsid w:val="00B36CCA"/>
    <w:rPr>
      <w:rFonts w:ascii="Arial" w:hAnsi="Arial" w:cs="Arial" w:hint="default"/>
    </w:rPr>
  </w:style>
  <w:style w:type="character" w:customStyle="1" w:styleId="A1">
    <w:name w:val="A1"/>
    <w:uiPriority w:val="99"/>
    <w:rsid w:val="00B36CCA"/>
    <w:rPr>
      <w:rFonts w:ascii="Book Antiqua" w:hAnsi="Book Antiqua" w:cs="Book Antiqua" w:hint="default"/>
      <w:color w:val="221E1F"/>
      <w:sz w:val="22"/>
      <w:szCs w:val="22"/>
    </w:rPr>
  </w:style>
  <w:style w:type="character" w:customStyle="1" w:styleId="reality">
    <w:name w:val="reality"/>
    <w:rsid w:val="00B36CCA"/>
  </w:style>
  <w:style w:type="character" w:customStyle="1" w:styleId="text2">
    <w:name w:val="text2"/>
    <w:rsid w:val="00B36CCA"/>
  </w:style>
  <w:style w:type="character" w:customStyle="1" w:styleId="StyleUnderlineChar2CharChar11pt">
    <w:name w:val="Style Underline Char2 Char Char + 11 pt"/>
    <w:rsid w:val="00B36CCA"/>
    <w:rPr>
      <w:rFonts w:ascii="Times New Roman" w:hAnsi="Times New Roman" w:cs="Times New Roman" w:hint="default"/>
      <w:sz w:val="20"/>
      <w:u w:val="single"/>
    </w:rPr>
  </w:style>
  <w:style w:type="character" w:customStyle="1" w:styleId="StyleStyleBoldUnderline11pt">
    <w:name w:val="Style Style Bold Underline + 11 pt"/>
    <w:rsid w:val="00B36CCA"/>
    <w:rPr>
      <w:b/>
      <w:bCs/>
      <w:sz w:val="20"/>
      <w:u w:val="single"/>
    </w:rPr>
  </w:style>
  <w:style w:type="character" w:customStyle="1" w:styleId="articlehead2">
    <w:name w:val="articlehead2"/>
    <w:rsid w:val="00B36CCA"/>
  </w:style>
  <w:style w:type="character" w:customStyle="1" w:styleId="pronset">
    <w:name w:val="pronset"/>
    <w:rsid w:val="00B36CCA"/>
  </w:style>
  <w:style w:type="character" w:customStyle="1" w:styleId="prondelim">
    <w:name w:val="prondelim"/>
    <w:rsid w:val="00B36CCA"/>
  </w:style>
  <w:style w:type="character" w:customStyle="1" w:styleId="prontoggle">
    <w:name w:val="pron_toggle"/>
    <w:rsid w:val="00B36CCA"/>
  </w:style>
  <w:style w:type="character" w:customStyle="1" w:styleId="boldface">
    <w:name w:val="boldface"/>
    <w:rsid w:val="00B36CCA"/>
  </w:style>
  <w:style w:type="character" w:customStyle="1" w:styleId="secondary-bf">
    <w:name w:val="secondary-bf"/>
    <w:rsid w:val="00B36CCA"/>
  </w:style>
  <w:style w:type="table" w:styleId="ColorfulGrid-Accent1">
    <w:name w:val="Colorful Grid Accent 1"/>
    <w:basedOn w:val="TableNormal"/>
    <w:link w:val="ColorfulGrid-Accent1Char"/>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B36CCA"/>
    <w:rPr>
      <w:rFonts w:ascii="Times New Roman" w:hAnsi="Times New Roman" w:cs="Times New Roman" w:hint="default"/>
      <w:iCs/>
      <w:color w:val="000000"/>
      <w:sz w:val="16"/>
    </w:rPr>
  </w:style>
  <w:style w:type="character" w:customStyle="1" w:styleId="Boxout0">
    <w:name w:val="Boxout"/>
    <w:uiPriority w:val="1"/>
    <w:qFormat/>
    <w:rsid w:val="00B36CC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36CCA"/>
  </w:style>
  <w:style w:type="character" w:customStyle="1" w:styleId="pg">
    <w:name w:val="pg"/>
    <w:rsid w:val="00B36CCA"/>
  </w:style>
  <w:style w:type="character" w:customStyle="1" w:styleId="detailtitle">
    <w:name w:val="detailtitle"/>
    <w:rsid w:val="00B36CCA"/>
  </w:style>
  <w:style w:type="character" w:customStyle="1" w:styleId="storydate">
    <w:name w:val="storydate"/>
    <w:rsid w:val="00B36CCA"/>
  </w:style>
  <w:style w:type="character" w:customStyle="1" w:styleId="preloadwrap">
    <w:name w:val="preloadwrap"/>
    <w:rsid w:val="00B36CCA"/>
  </w:style>
  <w:style w:type="character" w:customStyle="1" w:styleId="creditwrap">
    <w:name w:val="creditwrap"/>
    <w:rsid w:val="00B36CCA"/>
  </w:style>
  <w:style w:type="character" w:customStyle="1" w:styleId="DefaultChar1">
    <w:name w:val="Default Char1"/>
    <w:rsid w:val="00B36CCA"/>
    <w:rPr>
      <w:noProof w:val="0"/>
      <w:color w:val="000000"/>
      <w:lang w:val="en-US" w:eastAsia="en-US" w:bidi="ar-SA"/>
    </w:rPr>
  </w:style>
  <w:style w:type="character" w:customStyle="1" w:styleId="textunderlineChar0">
    <w:name w:val="text underline Char"/>
    <w:rsid w:val="00B36CCA"/>
    <w:rPr>
      <w:sz w:val="24"/>
      <w:szCs w:val="22"/>
      <w:u w:val="thick"/>
      <w:lang w:val="en-US" w:eastAsia="en-US" w:bidi="ar-SA"/>
    </w:rPr>
  </w:style>
  <w:style w:type="character" w:customStyle="1" w:styleId="BoldChar">
    <w:name w:val="Bold Char"/>
    <w:rsid w:val="00B36CCA"/>
    <w:rPr>
      <w:rFonts w:ascii="Times New Roman" w:eastAsia="Times New Roman" w:hAnsi="Times New Roman" w:cs="Times New Roman" w:hint="default"/>
      <w:b/>
      <w:bCs w:val="0"/>
      <w:szCs w:val="24"/>
    </w:rPr>
  </w:style>
  <w:style w:type="character" w:customStyle="1" w:styleId="pmterms31">
    <w:name w:val="pmterms31"/>
    <w:rsid w:val="00B36CCA"/>
    <w:rPr>
      <w:b/>
      <w:bCs/>
      <w:i w:val="0"/>
      <w:iCs w:val="0"/>
      <w:color w:val="000000"/>
    </w:rPr>
  </w:style>
  <w:style w:type="character" w:customStyle="1" w:styleId="copyrightdescription">
    <w:name w:val="copyrightdescription"/>
    <w:rsid w:val="00B36CCA"/>
  </w:style>
  <w:style w:type="character" w:customStyle="1" w:styleId="ft01">
    <w:name w:val="ft01"/>
    <w:rsid w:val="00B36CCA"/>
    <w:rPr>
      <w:rFonts w:ascii="Times" w:hAnsi="Times" w:cs="Times" w:hint="default"/>
      <w:color w:val="000000"/>
      <w:sz w:val="14"/>
      <w:szCs w:val="14"/>
    </w:rPr>
  </w:style>
  <w:style w:type="character" w:customStyle="1" w:styleId="ft11">
    <w:name w:val="ft11"/>
    <w:rsid w:val="00B36CCA"/>
    <w:rPr>
      <w:rFonts w:ascii="Times" w:hAnsi="Times" w:cs="Times" w:hint="default"/>
      <w:color w:val="000000"/>
      <w:sz w:val="17"/>
      <w:szCs w:val="17"/>
    </w:rPr>
  </w:style>
  <w:style w:type="character" w:customStyle="1" w:styleId="ft21">
    <w:name w:val="ft21"/>
    <w:rsid w:val="00B36CCA"/>
    <w:rPr>
      <w:rFonts w:ascii="Times" w:hAnsi="Times" w:cs="Times" w:hint="default"/>
      <w:color w:val="000000"/>
      <w:sz w:val="15"/>
      <w:szCs w:val="15"/>
    </w:rPr>
  </w:style>
  <w:style w:type="character" w:customStyle="1" w:styleId="ft31">
    <w:name w:val="ft31"/>
    <w:rsid w:val="00B36CCA"/>
    <w:rPr>
      <w:rFonts w:ascii="Times" w:hAnsi="Times" w:cs="Times" w:hint="default"/>
      <w:color w:val="000000"/>
      <w:sz w:val="15"/>
      <w:szCs w:val="15"/>
    </w:rPr>
  </w:style>
  <w:style w:type="character" w:customStyle="1" w:styleId="dquo">
    <w:name w:val="dquo"/>
    <w:rsid w:val="00B36CCA"/>
  </w:style>
  <w:style w:type="character" w:customStyle="1" w:styleId="caps2">
    <w:name w:val="caps2"/>
    <w:rsid w:val="00B36CCA"/>
  </w:style>
  <w:style w:type="character" w:customStyle="1" w:styleId="CardsFont12ptCharCharCharChar">
    <w:name w:val="Cards + Font: 12 pt Char Char Char Char"/>
    <w:rsid w:val="00B36CCA"/>
    <w:rPr>
      <w:sz w:val="24"/>
      <w:szCs w:val="24"/>
      <w:u w:val="thick"/>
      <w:lang w:val="en-US" w:eastAsia="en-US" w:bidi="ar-SA"/>
    </w:rPr>
  </w:style>
  <w:style w:type="character" w:customStyle="1" w:styleId="ccs">
    <w:name w:val="c cs"/>
    <w:rsid w:val="00B36CCA"/>
  </w:style>
  <w:style w:type="character" w:customStyle="1" w:styleId="UnderlinedEvChar">
    <w:name w:val="Underlined Ev Char"/>
    <w:rsid w:val="00B36CCA"/>
    <w:rPr>
      <w:rFonts w:ascii="Times New Roman" w:eastAsia="Times New Roman" w:hAnsi="Times New Roman" w:cs="Times New Roman" w:hint="default"/>
      <w:szCs w:val="24"/>
      <w:u w:val="single"/>
    </w:rPr>
  </w:style>
  <w:style w:type="character" w:customStyle="1" w:styleId="dropshadow">
    <w:name w:val="dropshadow"/>
    <w:rsid w:val="00B36CCA"/>
  </w:style>
  <w:style w:type="character" w:customStyle="1" w:styleId="d05ws">
    <w:name w:val="d05ws"/>
    <w:rsid w:val="00B36CCA"/>
  </w:style>
  <w:style w:type="character" w:customStyle="1" w:styleId="rzibod">
    <w:name w:val="rzibod"/>
    <w:rsid w:val="00B36CCA"/>
  </w:style>
  <w:style w:type="character" w:customStyle="1" w:styleId="StyleBold1">
    <w:name w:val="Style Bold1"/>
    <w:rsid w:val="00B36CCA"/>
    <w:rPr>
      <w:rFonts w:ascii="Georgia" w:hAnsi="Georgia" w:hint="default"/>
      <w:b/>
      <w:bCs/>
      <w:sz w:val="22"/>
    </w:rPr>
  </w:style>
  <w:style w:type="character" w:customStyle="1" w:styleId="headertext">
    <w:name w:val="headertext"/>
    <w:rsid w:val="00B36CCA"/>
  </w:style>
  <w:style w:type="character" w:customStyle="1" w:styleId="endnote-reference">
    <w:name w:val="endnote-reference"/>
    <w:rsid w:val="00B36CCA"/>
  </w:style>
  <w:style w:type="character" w:customStyle="1" w:styleId="officialsname">
    <w:name w:val="official_s_name"/>
    <w:rsid w:val="00B36CCA"/>
  </w:style>
  <w:style w:type="character" w:customStyle="1" w:styleId="audience">
    <w:name w:val="audience"/>
    <w:rsid w:val="00B36CCA"/>
  </w:style>
  <w:style w:type="character" w:customStyle="1" w:styleId="A7">
    <w:name w:val="A7"/>
    <w:uiPriority w:val="99"/>
    <w:rsid w:val="00B36CCA"/>
    <w:rPr>
      <w:rFonts w:ascii="Myriad Pro" w:hAnsi="Myriad Pro" w:cs="Myriad Pro" w:hint="default"/>
      <w:color w:val="0066B1"/>
      <w:sz w:val="22"/>
      <w:szCs w:val="22"/>
    </w:rPr>
  </w:style>
  <w:style w:type="character" w:customStyle="1" w:styleId="normalchar">
    <w:name w:val="normal__char"/>
    <w:rsid w:val="00B36CCA"/>
  </w:style>
  <w:style w:type="character" w:customStyle="1" w:styleId="hyperlink002cheading0020100200028block0020title0029char">
    <w:name w:val="hyperlink_002cheading_00201_0020_0028block_0020title_0029__char"/>
    <w:rsid w:val="00B36CCA"/>
  </w:style>
  <w:style w:type="character" w:customStyle="1" w:styleId="underline002cstyle0020bold0020underlinechar">
    <w:name w:val="underline_002cstyle_0020bold_0020underline__char"/>
    <w:rsid w:val="00B36CCA"/>
  </w:style>
  <w:style w:type="character" w:customStyle="1" w:styleId="copyboldblack">
    <w:name w:val="copyboldblack"/>
    <w:rsid w:val="00B36CCA"/>
  </w:style>
  <w:style w:type="character" w:customStyle="1" w:styleId="copybold">
    <w:name w:val="copybold"/>
    <w:rsid w:val="00B36CCA"/>
  </w:style>
  <w:style w:type="character" w:customStyle="1" w:styleId="author-date0">
    <w:name w:val="author-date"/>
    <w:rsid w:val="00B36CCA"/>
  </w:style>
  <w:style w:type="character" w:customStyle="1" w:styleId="hidden">
    <w:name w:val="hidden"/>
    <w:rsid w:val="00B36CCA"/>
  </w:style>
  <w:style w:type="character" w:customStyle="1" w:styleId="articlebegin">
    <w:name w:val="articlebegin"/>
    <w:rsid w:val="00B36CCA"/>
  </w:style>
  <w:style w:type="character" w:customStyle="1" w:styleId="mediaoverlay">
    <w:name w:val="mediaoverlay"/>
    <w:rsid w:val="00B36CCA"/>
  </w:style>
  <w:style w:type="character" w:customStyle="1" w:styleId="blogcaption">
    <w:name w:val="blog_caption"/>
    <w:rsid w:val="00B36CCA"/>
  </w:style>
  <w:style w:type="character" w:customStyle="1" w:styleId="commnet-abuzz">
    <w:name w:val="commnet-abuzz"/>
    <w:rsid w:val="00B36CCA"/>
  </w:style>
  <w:style w:type="character" w:customStyle="1" w:styleId="fbconnectbuttontext">
    <w:name w:val="fbconnectbutton_text"/>
    <w:rsid w:val="00B36CCA"/>
  </w:style>
  <w:style w:type="character" w:customStyle="1" w:styleId="fbsharecountinner">
    <w:name w:val="fb_share_count_inner"/>
    <w:rsid w:val="00B36CCA"/>
  </w:style>
  <w:style w:type="character" w:customStyle="1" w:styleId="stbuttontext">
    <w:name w:val="stbuttontext"/>
    <w:rsid w:val="00B36CCA"/>
  </w:style>
  <w:style w:type="character" w:customStyle="1" w:styleId="source">
    <w:name w:val="source"/>
    <w:rsid w:val="00B36CCA"/>
  </w:style>
  <w:style w:type="character" w:customStyle="1" w:styleId="pubdate">
    <w:name w:val="pubdate"/>
    <w:rsid w:val="00B36CCA"/>
  </w:style>
  <w:style w:type="character" w:customStyle="1" w:styleId="grey">
    <w:name w:val="grey"/>
    <w:rsid w:val="00B36CCA"/>
  </w:style>
  <w:style w:type="character" w:customStyle="1" w:styleId="postdate">
    <w:name w:val="post_date"/>
    <w:rsid w:val="00B36CCA"/>
  </w:style>
  <w:style w:type="character" w:customStyle="1" w:styleId="bdx">
    <w:name w:val="bdx"/>
    <w:rsid w:val="00B36CCA"/>
  </w:style>
  <w:style w:type="character" w:customStyle="1" w:styleId="bdl">
    <w:name w:val="bdl"/>
    <w:rsid w:val="00B36CCA"/>
  </w:style>
  <w:style w:type="character" w:customStyle="1" w:styleId="breadcrumbitemcurrent">
    <w:name w:val="breadcrumbitemcurrent"/>
    <w:rsid w:val="00B36CCA"/>
  </w:style>
  <w:style w:type="character" w:customStyle="1" w:styleId="bbl">
    <w:name w:val="bbl"/>
    <w:rsid w:val="00B36CCA"/>
  </w:style>
  <w:style w:type="character" w:customStyle="1" w:styleId="Date2">
    <w:name w:val="Date2"/>
    <w:rsid w:val="00B36CCA"/>
  </w:style>
  <w:style w:type="character" w:customStyle="1" w:styleId="company">
    <w:name w:val="company"/>
    <w:rsid w:val="00B36CCA"/>
  </w:style>
  <w:style w:type="character" w:customStyle="1" w:styleId="itxtnewhookspan">
    <w:name w:val="itxtnewhookspan"/>
    <w:rsid w:val="00B36CCA"/>
  </w:style>
  <w:style w:type="character" w:customStyle="1" w:styleId="gstxthlt">
    <w:name w:val="gstxt_hlt"/>
    <w:rsid w:val="00B36CCA"/>
  </w:style>
  <w:style w:type="character" w:customStyle="1" w:styleId="SubtleEmphasis1">
    <w:name w:val="Subtle Emphasis1"/>
    <w:uiPriority w:val="19"/>
    <w:qFormat/>
    <w:rsid w:val="00B36CCA"/>
    <w:rPr>
      <w:rFonts w:ascii="Times New Roman" w:hAnsi="Times New Roman" w:cs="Times New Roman" w:hint="default"/>
      <w:b/>
      <w:bCs w:val="0"/>
      <w:iCs/>
      <w:color w:val="auto"/>
      <w:sz w:val="22"/>
    </w:rPr>
  </w:style>
  <w:style w:type="character" w:customStyle="1" w:styleId="StyleBoldRed">
    <w:name w:val="Style Bold Red"/>
    <w:rsid w:val="00B36CCA"/>
    <w:rPr>
      <w:b/>
      <w:bCs/>
      <w:color w:val="auto"/>
    </w:rPr>
  </w:style>
  <w:style w:type="character" w:customStyle="1" w:styleId="StyleTimesNewRoman8pt">
    <w:name w:val="Style Times New Roman 8 pt"/>
    <w:rsid w:val="00B36CCA"/>
    <w:rPr>
      <w:rFonts w:ascii="Georgia" w:hAnsi="Georgia" w:hint="default"/>
      <w:sz w:val="16"/>
    </w:rPr>
  </w:style>
  <w:style w:type="character" w:customStyle="1" w:styleId="StyleStyle7pt8pt">
    <w:name w:val="Style Style 7 pt + 8 pt"/>
    <w:rsid w:val="00B36CCA"/>
    <w:rPr>
      <w:sz w:val="16"/>
    </w:rPr>
  </w:style>
  <w:style w:type="character" w:customStyle="1" w:styleId="StyleStyleThickunderlineBold1">
    <w:name w:val="Style Style Thick underline + Bold1"/>
    <w:rsid w:val="00B36CCA"/>
    <w:rPr>
      <w:b/>
      <w:bCs/>
      <w:u w:val="thick"/>
    </w:rPr>
  </w:style>
  <w:style w:type="character" w:customStyle="1" w:styleId="StyleUnderline2">
    <w:name w:val="Style Underline2"/>
    <w:rsid w:val="00B36CCA"/>
    <w:rPr>
      <w:u w:val="single"/>
    </w:rPr>
  </w:style>
  <w:style w:type="character" w:customStyle="1" w:styleId="ShrinkText">
    <w:name w:val="Shrink Text"/>
    <w:rsid w:val="00B36CCA"/>
    <w:rPr>
      <w:sz w:val="16"/>
    </w:rPr>
  </w:style>
  <w:style w:type="character" w:customStyle="1" w:styleId="smallcaps">
    <w:name w:val="smallcaps"/>
    <w:rsid w:val="00B36CCA"/>
  </w:style>
  <w:style w:type="character" w:customStyle="1" w:styleId="goldbldtext">
    <w:name w:val="goldbldtext"/>
    <w:rsid w:val="00B36CCA"/>
  </w:style>
  <w:style w:type="character" w:customStyle="1" w:styleId="cardshighlight0">
    <w:name w:val="cardshighlight"/>
    <w:rsid w:val="00B36CCA"/>
  </w:style>
  <w:style w:type="character" w:customStyle="1" w:styleId="cardsfont12pt1">
    <w:name w:val="cardsfont12pt"/>
    <w:rsid w:val="00B36CCA"/>
  </w:style>
  <w:style w:type="character" w:customStyle="1" w:styleId="ft1">
    <w:name w:val="ft1"/>
    <w:rsid w:val="00B36CCA"/>
  </w:style>
  <w:style w:type="character" w:customStyle="1" w:styleId="ft6">
    <w:name w:val="ft6"/>
    <w:rsid w:val="00B36CCA"/>
  </w:style>
  <w:style w:type="character" w:customStyle="1" w:styleId="kicker">
    <w:name w:val="kicker"/>
    <w:rsid w:val="00B36CCA"/>
  </w:style>
  <w:style w:type="character" w:customStyle="1" w:styleId="backcontent">
    <w:name w:val="backcontent"/>
    <w:rsid w:val="00B36CCA"/>
  </w:style>
  <w:style w:type="character" w:customStyle="1" w:styleId="daystmp">
    <w:name w:val="daystmp"/>
    <w:rsid w:val="00B36CCA"/>
  </w:style>
  <w:style w:type="character" w:customStyle="1" w:styleId="cardsfont12ptchar">
    <w:name w:val="cardsfont12ptchar"/>
    <w:rsid w:val="00B36CCA"/>
  </w:style>
  <w:style w:type="character" w:customStyle="1" w:styleId="gal">
    <w:name w:val="gal"/>
    <w:rsid w:val="00B36CCA"/>
  </w:style>
  <w:style w:type="character" w:customStyle="1" w:styleId="submitted">
    <w:name w:val="submitted"/>
    <w:rsid w:val="00B36CCA"/>
  </w:style>
  <w:style w:type="character" w:customStyle="1" w:styleId="imagedateline">
    <w:name w:val="image_dateline"/>
    <w:rsid w:val="00B36CCA"/>
  </w:style>
  <w:style w:type="character" w:customStyle="1" w:styleId="authordatecharchar">
    <w:name w:val="authordatecharchar"/>
    <w:rsid w:val="00B36CCA"/>
  </w:style>
  <w:style w:type="character" w:customStyle="1" w:styleId="style1char0">
    <w:name w:val="style1char"/>
    <w:rsid w:val="00B36CCA"/>
  </w:style>
  <w:style w:type="character" w:customStyle="1" w:styleId="tagcharchar0">
    <w:name w:val="tagcharchar"/>
    <w:rsid w:val="00B36CCA"/>
  </w:style>
  <w:style w:type="character" w:customStyle="1" w:styleId="underlinedcharchar2">
    <w:name w:val="underlinedcharchar"/>
    <w:rsid w:val="00B36CCA"/>
  </w:style>
  <w:style w:type="character" w:customStyle="1" w:styleId="BoxedChar">
    <w:name w:val="Boxed Char"/>
    <w:rsid w:val="00B36CCA"/>
    <w:rPr>
      <w:rFonts w:ascii="Arial Narrow" w:hAnsi="Arial Narrow" w:hint="default"/>
      <w:b/>
      <w:bCs w:val="0"/>
      <w:sz w:val="18"/>
      <w:bdr w:val="single" w:sz="6" w:space="0" w:color="auto" w:frame="1"/>
    </w:rPr>
  </w:style>
  <w:style w:type="character" w:customStyle="1" w:styleId="Style11ptUnderline2">
    <w:name w:val="Style 11 pt Underline2"/>
    <w:rsid w:val="00B36CCA"/>
    <w:rPr>
      <w:sz w:val="20"/>
      <w:u w:val="single"/>
    </w:rPr>
  </w:style>
  <w:style w:type="character" w:customStyle="1" w:styleId="Style11ptBoldUnderline2">
    <w:name w:val="Style 11 pt Bold Underline2"/>
    <w:rsid w:val="00B36CCA"/>
    <w:rPr>
      <w:b/>
      <w:bCs/>
      <w:sz w:val="20"/>
      <w:u w:val="single"/>
    </w:rPr>
  </w:style>
  <w:style w:type="character" w:customStyle="1" w:styleId="nw">
    <w:name w:val="nw"/>
    <w:rsid w:val="00B36CCA"/>
  </w:style>
  <w:style w:type="character" w:customStyle="1" w:styleId="Styleunderline11ptBoldBorderSinglesolidlineAuto">
    <w:name w:val="Style underline + 11 pt Bold Border: : (Single solid line Auto ..."/>
    <w:rsid w:val="00B36CCA"/>
    <w:rPr>
      <w:b/>
      <w:bCs/>
      <w:sz w:val="20"/>
      <w:u w:val="single"/>
      <w:bdr w:val="single" w:sz="4" w:space="0" w:color="auto" w:frame="1"/>
    </w:rPr>
  </w:style>
  <w:style w:type="character" w:customStyle="1" w:styleId="cardCharCharChar1">
    <w:name w:val="card Char Char Char1"/>
    <w:rsid w:val="00B36CCA"/>
    <w:rPr>
      <w:lang w:val="en-US" w:eastAsia="en-US" w:bidi="ar-SA"/>
    </w:rPr>
  </w:style>
  <w:style w:type="character" w:customStyle="1" w:styleId="authors1">
    <w:name w:val="authors1"/>
    <w:rsid w:val="00B36CCA"/>
    <w:rPr>
      <w:rFonts w:ascii="Verdana" w:hAnsi="Verdana" w:hint="default"/>
      <w:b/>
      <w:bCs/>
      <w:color w:val="006699"/>
      <w:sz w:val="20"/>
      <w:szCs w:val="20"/>
    </w:rPr>
  </w:style>
  <w:style w:type="character" w:customStyle="1" w:styleId="headlinesectionlarge">
    <w:name w:val="headline_section_large"/>
    <w:rsid w:val="00B36CCA"/>
  </w:style>
  <w:style w:type="character" w:customStyle="1" w:styleId="Styleunderline11ptBlack">
    <w:name w:val="Style underline + 11 pt Black"/>
    <w:rsid w:val="00B36CCA"/>
    <w:rPr>
      <w:color w:val="000000"/>
      <w:sz w:val="20"/>
      <w:u w:val="single"/>
    </w:rPr>
  </w:style>
  <w:style w:type="character" w:customStyle="1" w:styleId="Styleunderline11ptBoldBlack">
    <w:name w:val="Style underline + 11 pt Bold Black"/>
    <w:rsid w:val="00B36CCA"/>
    <w:rPr>
      <w:b/>
      <w:bCs/>
      <w:color w:val="000000"/>
      <w:sz w:val="20"/>
      <w:u w:val="single"/>
    </w:rPr>
  </w:style>
  <w:style w:type="character" w:customStyle="1" w:styleId="Style11ptBoldBlackUnderline">
    <w:name w:val="Style 11 pt Bold Black Underline"/>
    <w:rsid w:val="00B36CCA"/>
    <w:rPr>
      <w:b/>
      <w:bCs/>
      <w:color w:val="000000"/>
      <w:sz w:val="20"/>
      <w:u w:val="single"/>
    </w:rPr>
  </w:style>
  <w:style w:type="character" w:customStyle="1" w:styleId="Style11ptBoldBlackUnderlineBorderSinglesolidline">
    <w:name w:val="Style 11 pt Bold Black Underline Border: : (Single solid line ..."/>
    <w:rsid w:val="00B36CCA"/>
    <w:rPr>
      <w:b/>
      <w:bCs/>
      <w:color w:val="000000"/>
      <w:sz w:val="20"/>
      <w:u w:val="single"/>
      <w:bdr w:val="single" w:sz="4" w:space="0" w:color="auto" w:frame="1"/>
    </w:rPr>
  </w:style>
  <w:style w:type="character" w:customStyle="1" w:styleId="StyleLatinMeridien-Italic11ptItalicUnderline">
    <w:name w:val="Style (Latin) Meridien-Italic 11 pt Italic Underline"/>
    <w:rsid w:val="00B36CCA"/>
    <w:rPr>
      <w:rFonts w:ascii="Meridien-Italic" w:hAnsi="Meridien-Italic" w:hint="default"/>
      <w:i/>
      <w:iCs/>
      <w:sz w:val="20"/>
      <w:u w:val="single"/>
    </w:rPr>
  </w:style>
  <w:style w:type="character" w:customStyle="1" w:styleId="Citation-AuthorDate">
    <w:name w:val="Citation - Author/Date"/>
    <w:rsid w:val="00B36CCA"/>
    <w:rPr>
      <w:b/>
      <w:bCs w:val="0"/>
      <w:smallCaps/>
      <w:sz w:val="24"/>
      <w:u w:val="single"/>
    </w:rPr>
  </w:style>
  <w:style w:type="character" w:customStyle="1" w:styleId="underlinestylechar0">
    <w:name w:val="underlinestylechar"/>
    <w:rsid w:val="00B36CCA"/>
  </w:style>
  <w:style w:type="character" w:customStyle="1" w:styleId="highlight0">
    <w:name w:val="highlight"/>
    <w:rsid w:val="00B36CCA"/>
  </w:style>
  <w:style w:type="character" w:customStyle="1" w:styleId="DottedUnderline0">
    <w:name w:val="Dotted Underline"/>
    <w:rsid w:val="00B36CCA"/>
    <w:rPr>
      <w:rFonts w:ascii="Times New Roman" w:hAnsi="Times New Roman" w:cs="Times New Roman" w:hint="default"/>
      <w:sz w:val="20"/>
      <w:u w:val="dottedHeavy"/>
    </w:rPr>
  </w:style>
  <w:style w:type="character" w:customStyle="1" w:styleId="titleauthoretc">
    <w:name w:val="titleauthoretc"/>
    <w:rsid w:val="00B36CCA"/>
  </w:style>
  <w:style w:type="character" w:customStyle="1" w:styleId="labeltext">
    <w:name w:val="labeltext"/>
    <w:rsid w:val="00B36CCA"/>
  </w:style>
  <w:style w:type="character" w:customStyle="1" w:styleId="viewlink">
    <w:name w:val="viewlink"/>
    <w:rsid w:val="00B36CCA"/>
  </w:style>
  <w:style w:type="character" w:customStyle="1" w:styleId="share">
    <w:name w:val="share"/>
    <w:rsid w:val="00B36CCA"/>
  </w:style>
  <w:style w:type="character" w:customStyle="1" w:styleId="inlinkchart">
    <w:name w:val="inlink_chart"/>
    <w:rsid w:val="00B36CCA"/>
  </w:style>
  <w:style w:type="character" w:customStyle="1" w:styleId="underLight">
    <w:name w:val="underLight"/>
    <w:uiPriority w:val="1"/>
    <w:qFormat/>
    <w:rsid w:val="00B36C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6CCA"/>
  </w:style>
  <w:style w:type="character" w:customStyle="1" w:styleId="author-rss">
    <w:name w:val="author-rss"/>
    <w:rsid w:val="00B36CCA"/>
  </w:style>
  <w:style w:type="character" w:customStyle="1" w:styleId="fbsharecountwrapper">
    <w:name w:val="fb_share_count_wrapper"/>
    <w:rsid w:val="00B36CCA"/>
  </w:style>
  <w:style w:type="character" w:customStyle="1" w:styleId="fbbuttontext">
    <w:name w:val="fb_button_text"/>
    <w:rsid w:val="00B36CCA"/>
  </w:style>
  <w:style w:type="character" w:customStyle="1" w:styleId="hw">
    <w:name w:val="hw"/>
    <w:rsid w:val="00B36CCA"/>
  </w:style>
  <w:style w:type="character" w:customStyle="1" w:styleId="linktotop">
    <w:name w:val="linktotop"/>
    <w:rsid w:val="00B36CCA"/>
  </w:style>
  <w:style w:type="character" w:customStyle="1" w:styleId="maintextbldleft">
    <w:name w:val="maintextbldleft"/>
    <w:rsid w:val="00B36CCA"/>
  </w:style>
  <w:style w:type="character" w:customStyle="1" w:styleId="maintextleft">
    <w:name w:val="maintextleft"/>
    <w:rsid w:val="00B36CCA"/>
  </w:style>
  <w:style w:type="character" w:customStyle="1" w:styleId="descriptionstyle1block">
    <w:name w:val="description style1 block"/>
    <w:rsid w:val="00B36CCA"/>
  </w:style>
  <w:style w:type="character" w:customStyle="1" w:styleId="gutter-right-1">
    <w:name w:val="gutter-right-1"/>
    <w:basedOn w:val="DefaultParagraphFont"/>
    <w:rsid w:val="00B36CCA"/>
  </w:style>
  <w:style w:type="character" w:customStyle="1" w:styleId="ssl3">
    <w:name w:val="ss_l3"/>
    <w:rsid w:val="00B36CCA"/>
  </w:style>
  <w:style w:type="character" w:customStyle="1" w:styleId="FontStyle39">
    <w:name w:val="Font Style39"/>
    <w:uiPriority w:val="99"/>
    <w:rsid w:val="00B36CCA"/>
    <w:rPr>
      <w:rFonts w:ascii="Constantia" w:hAnsi="Constantia" w:cs="Constantia" w:hint="default"/>
      <w:b/>
      <w:bCs/>
      <w:sz w:val="18"/>
      <w:szCs w:val="18"/>
    </w:rPr>
  </w:style>
  <w:style w:type="character" w:customStyle="1" w:styleId="6">
    <w:name w:val="6"/>
    <w:rsid w:val="00B36CCA"/>
    <w:rPr>
      <w:rFonts w:ascii="Arial" w:hAnsi="Arial" w:cs="Arial" w:hint="default"/>
      <w:bCs/>
      <w:sz w:val="20"/>
      <w:u w:val="single"/>
      <w:lang w:val="en-US" w:eastAsia="en-US" w:bidi="ar-SA"/>
    </w:rPr>
  </w:style>
  <w:style w:type="character" w:customStyle="1" w:styleId="Header11">
    <w:name w:val="Header11"/>
    <w:rsid w:val="00B36CCA"/>
  </w:style>
  <w:style w:type="character" w:customStyle="1" w:styleId="posa">
    <w:name w:val="pos(a)"/>
    <w:basedOn w:val="DefaultParagraphFont"/>
    <w:rsid w:val="00B36CCA"/>
  </w:style>
  <w:style w:type="character" w:customStyle="1" w:styleId="u-hiddeninnarrowenv">
    <w:name w:val="u-hiddeninnarrowenv"/>
    <w:basedOn w:val="DefaultParagraphFont"/>
    <w:rsid w:val="00B36CCA"/>
  </w:style>
  <w:style w:type="character" w:customStyle="1" w:styleId="followbutton-bird">
    <w:name w:val="followbutton-bird"/>
    <w:basedOn w:val="DefaultParagraphFont"/>
    <w:rsid w:val="00B36CCA"/>
  </w:style>
  <w:style w:type="character" w:customStyle="1" w:styleId="tweetauthor-name">
    <w:name w:val="tweetauthor-name"/>
    <w:basedOn w:val="DefaultParagraphFont"/>
    <w:rsid w:val="00B36CCA"/>
  </w:style>
  <w:style w:type="character" w:customStyle="1" w:styleId="tweetauthor-verifiedbadge">
    <w:name w:val="tweetauthor-verifiedbadge"/>
    <w:basedOn w:val="DefaultParagraphFont"/>
    <w:rsid w:val="00B36CCA"/>
  </w:style>
  <w:style w:type="character" w:customStyle="1" w:styleId="tweetauthor-screenname">
    <w:name w:val="tweetauthor-screenname"/>
    <w:basedOn w:val="DefaultParagraphFont"/>
    <w:rsid w:val="00B36CCA"/>
  </w:style>
  <w:style w:type="character" w:customStyle="1" w:styleId="u-hiddenvisually">
    <w:name w:val="u-hiddenvisually"/>
    <w:basedOn w:val="DefaultParagraphFont"/>
    <w:rsid w:val="00B36CCA"/>
  </w:style>
  <w:style w:type="character" w:customStyle="1" w:styleId="tweetaction-stat">
    <w:name w:val="tweetaction-stat"/>
    <w:basedOn w:val="DefaultParagraphFont"/>
    <w:rsid w:val="00B36CCA"/>
  </w:style>
  <w:style w:type="character" w:customStyle="1" w:styleId="related">
    <w:name w:val="related"/>
    <w:basedOn w:val="DefaultParagraphFont"/>
    <w:rsid w:val="00B36CCA"/>
  </w:style>
  <w:style w:type="character" w:customStyle="1" w:styleId="related-content">
    <w:name w:val="related-content"/>
    <w:basedOn w:val="DefaultParagraphFont"/>
    <w:rsid w:val="00B36CCA"/>
  </w:style>
  <w:style w:type="character" w:customStyle="1" w:styleId="name-of-author">
    <w:name w:val="name-of-author"/>
    <w:basedOn w:val="DefaultParagraphFont"/>
    <w:rsid w:val="00B36CCA"/>
  </w:style>
  <w:style w:type="character" w:customStyle="1" w:styleId="first-name">
    <w:name w:val="first-name"/>
    <w:basedOn w:val="DefaultParagraphFont"/>
    <w:rsid w:val="00B36CCA"/>
  </w:style>
  <w:style w:type="character" w:customStyle="1" w:styleId="last-name">
    <w:name w:val="last-name"/>
    <w:basedOn w:val="DefaultParagraphFont"/>
    <w:rsid w:val="00B36CCA"/>
  </w:style>
  <w:style w:type="character" w:customStyle="1" w:styleId="caption10">
    <w:name w:val="caption1"/>
    <w:basedOn w:val="DefaultParagraphFont"/>
    <w:rsid w:val="00B36CCA"/>
  </w:style>
  <w:style w:type="character" w:customStyle="1" w:styleId="recirc-text">
    <w:name w:val="&quot;recirc-text”"/>
    <w:basedOn w:val="DefaultParagraphFont"/>
    <w:rsid w:val="00B36CCA"/>
  </w:style>
  <w:style w:type="character" w:customStyle="1" w:styleId="video-icon">
    <w:name w:val="video-icon"/>
    <w:basedOn w:val="DefaultParagraphFont"/>
    <w:rsid w:val="00B36CCA"/>
  </w:style>
  <w:style w:type="character" w:customStyle="1" w:styleId="powa-shot-play-btn-text">
    <w:name w:val="powa-shot-play-btn-text"/>
    <w:basedOn w:val="DefaultParagraphFont"/>
    <w:rsid w:val="00B36CCA"/>
  </w:style>
  <w:style w:type="character" w:customStyle="1" w:styleId="powa-shot-click">
    <w:name w:val="powa-shot-click"/>
    <w:basedOn w:val="DefaultParagraphFont"/>
    <w:rsid w:val="00B36CCA"/>
  </w:style>
  <w:style w:type="character" w:customStyle="1" w:styleId="wpv-blurb">
    <w:name w:val="wpv-blurb"/>
    <w:basedOn w:val="DefaultParagraphFont"/>
    <w:rsid w:val="00B36CCA"/>
  </w:style>
  <w:style w:type="character" w:customStyle="1" w:styleId="pb-caption">
    <w:name w:val="pb-caption"/>
    <w:basedOn w:val="DefaultParagraphFont"/>
    <w:rsid w:val="00B36CCA"/>
  </w:style>
  <w:style w:type="character" w:customStyle="1" w:styleId="Heading5Char1">
    <w:name w:val="Heading 5 Char1"/>
    <w:aliases w:val="Text Char1,Block Char2,Underline Char Char Char Char2,Heading 3 Char Char Char Char Char Char Char Char Char Char2,Heading 3 Char Char Char Char Char,3: Cite Char1,Char1 Char1,Underlines Char1,n Char1"/>
    <w:basedOn w:val="DefaultParagraphFont"/>
    <w:qFormat/>
    <w:rsid w:val="00B36CCA"/>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B36CCA"/>
    <w:rPr>
      <w:vertAlign w:val="baseline"/>
    </w:rPr>
  </w:style>
  <w:style w:type="character" w:customStyle="1" w:styleId="Heading7Char1">
    <w:name w:val="Heading 7 Char1"/>
    <w:basedOn w:val="DefaultParagraphFont"/>
    <w:semiHidden/>
    <w:rsid w:val="00B36CC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36CC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36CC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36CCA"/>
    <w:rPr>
      <w:rFonts w:ascii="Calibri" w:hAnsi="Calibri" w:cs="Calibri"/>
    </w:rPr>
  </w:style>
  <w:style w:type="numbering" w:customStyle="1" w:styleId="NoList2">
    <w:name w:val="No List2"/>
    <w:next w:val="NoList"/>
    <w:uiPriority w:val="99"/>
    <w:semiHidden/>
    <w:unhideWhenUsed/>
    <w:rsid w:val="00B36CCA"/>
  </w:style>
  <w:style w:type="numbering" w:customStyle="1" w:styleId="NoList3">
    <w:name w:val="No List3"/>
    <w:next w:val="NoList"/>
    <w:uiPriority w:val="99"/>
    <w:semiHidden/>
    <w:unhideWhenUsed/>
    <w:rsid w:val="00B36CCA"/>
  </w:style>
  <w:style w:type="numbering" w:customStyle="1" w:styleId="NoList4">
    <w:name w:val="No List4"/>
    <w:next w:val="NoList"/>
    <w:uiPriority w:val="99"/>
    <w:semiHidden/>
    <w:unhideWhenUsed/>
    <w:rsid w:val="00B36CCA"/>
  </w:style>
  <w:style w:type="numbering" w:customStyle="1" w:styleId="NoList5">
    <w:name w:val="No List5"/>
    <w:next w:val="NoList"/>
    <w:uiPriority w:val="99"/>
    <w:semiHidden/>
    <w:unhideWhenUsed/>
    <w:rsid w:val="00B36CCA"/>
  </w:style>
  <w:style w:type="paragraph" w:styleId="BlockText">
    <w:name w:val="Block Text"/>
    <w:basedOn w:val="Normal"/>
    <w:rsid w:val="00B36CCA"/>
    <w:pPr>
      <w:ind w:left="229" w:right="229"/>
    </w:pPr>
    <w:rPr>
      <w:rFonts w:ascii="Verdana" w:eastAsia="Times New Roman" w:hAnsi="Verdana"/>
      <w:szCs w:val="20"/>
    </w:rPr>
  </w:style>
  <w:style w:type="paragraph" w:styleId="NormalIndent">
    <w:name w:val="Normal Indent"/>
    <w:basedOn w:val="Normal"/>
    <w:rsid w:val="00B36CCA"/>
    <w:pPr>
      <w:ind w:left="720"/>
    </w:pPr>
    <w:rPr>
      <w:rFonts w:eastAsia="Times New Roman"/>
      <w:szCs w:val="20"/>
    </w:rPr>
  </w:style>
  <w:style w:type="paragraph" w:styleId="EnvelopeReturn">
    <w:name w:val="envelope return"/>
    <w:basedOn w:val="Normal"/>
    <w:rsid w:val="00B36CCA"/>
    <w:rPr>
      <w:rFonts w:eastAsia="Times New Roman"/>
      <w:sz w:val="24"/>
      <w:szCs w:val="20"/>
    </w:rPr>
  </w:style>
  <w:style w:type="paragraph" w:styleId="EnvelopeAddress">
    <w:name w:val="envelope address"/>
    <w:basedOn w:val="Normal"/>
    <w:rsid w:val="00B36CC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36CCA"/>
  </w:style>
  <w:style w:type="numbering" w:customStyle="1" w:styleId="NoList7">
    <w:name w:val="No List7"/>
    <w:next w:val="NoList"/>
    <w:semiHidden/>
    <w:unhideWhenUsed/>
    <w:rsid w:val="00B36CCA"/>
  </w:style>
  <w:style w:type="paragraph" w:styleId="ListBullet">
    <w:name w:val="List Bullet"/>
    <w:basedOn w:val="Normal"/>
    <w:link w:val="ListBulletChar"/>
    <w:uiPriority w:val="99"/>
    <w:unhideWhenUsed/>
    <w:rsid w:val="00B36CCA"/>
    <w:pPr>
      <w:tabs>
        <w:tab w:val="num" w:pos="360"/>
      </w:tabs>
      <w:ind w:left="360" w:hanging="360"/>
      <w:contextualSpacing/>
    </w:pPr>
    <w:rPr>
      <w:rFonts w:eastAsia="Calibri"/>
    </w:rPr>
  </w:style>
  <w:style w:type="table" w:styleId="MediumGrid1">
    <w:name w:val="Medium Grid 1"/>
    <w:basedOn w:val="TableNormal"/>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B36CC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B36CCA"/>
  </w:style>
  <w:style w:type="numbering" w:customStyle="1" w:styleId="NoList111">
    <w:name w:val="No List111"/>
    <w:next w:val="NoList"/>
    <w:uiPriority w:val="99"/>
    <w:semiHidden/>
    <w:unhideWhenUsed/>
    <w:rsid w:val="00B36CCA"/>
  </w:style>
  <w:style w:type="numbering" w:customStyle="1" w:styleId="NoList1111">
    <w:name w:val="No List1111"/>
    <w:next w:val="NoList"/>
    <w:uiPriority w:val="99"/>
    <w:semiHidden/>
    <w:unhideWhenUsed/>
    <w:rsid w:val="00B36CCA"/>
  </w:style>
  <w:style w:type="numbering" w:customStyle="1" w:styleId="NoList11111">
    <w:name w:val="No List11111"/>
    <w:next w:val="NoList"/>
    <w:uiPriority w:val="99"/>
    <w:semiHidden/>
    <w:unhideWhenUsed/>
    <w:rsid w:val="00B36CCA"/>
  </w:style>
  <w:style w:type="numbering" w:customStyle="1" w:styleId="NoList111111">
    <w:name w:val="No List111111"/>
    <w:next w:val="NoList"/>
    <w:uiPriority w:val="99"/>
    <w:semiHidden/>
    <w:unhideWhenUsed/>
    <w:rsid w:val="00B36CCA"/>
  </w:style>
  <w:style w:type="numbering" w:customStyle="1" w:styleId="NoList1111111">
    <w:name w:val="No List1111111"/>
    <w:next w:val="NoList"/>
    <w:uiPriority w:val="99"/>
    <w:semiHidden/>
    <w:unhideWhenUsed/>
    <w:rsid w:val="00B36CCA"/>
  </w:style>
  <w:style w:type="numbering" w:customStyle="1" w:styleId="NoList11111111">
    <w:name w:val="No List11111111"/>
    <w:next w:val="NoList"/>
    <w:uiPriority w:val="99"/>
    <w:semiHidden/>
    <w:unhideWhenUsed/>
    <w:rsid w:val="00B36CCA"/>
  </w:style>
  <w:style w:type="numbering" w:customStyle="1" w:styleId="NoList111111111">
    <w:name w:val="No List111111111"/>
    <w:next w:val="NoList"/>
    <w:uiPriority w:val="99"/>
    <w:semiHidden/>
    <w:unhideWhenUsed/>
    <w:rsid w:val="00B36CCA"/>
  </w:style>
  <w:style w:type="numbering" w:customStyle="1" w:styleId="NoList1111111111">
    <w:name w:val="No List1111111111"/>
    <w:next w:val="NoList"/>
    <w:uiPriority w:val="99"/>
    <w:semiHidden/>
    <w:unhideWhenUsed/>
    <w:rsid w:val="00B36CCA"/>
  </w:style>
  <w:style w:type="numbering" w:customStyle="1" w:styleId="NoList11111111111">
    <w:name w:val="No List11111111111"/>
    <w:next w:val="NoList"/>
    <w:uiPriority w:val="99"/>
    <w:semiHidden/>
    <w:unhideWhenUsed/>
    <w:rsid w:val="00B36CCA"/>
  </w:style>
  <w:style w:type="numbering" w:customStyle="1" w:styleId="NoList111111111111">
    <w:name w:val="No List111111111111"/>
    <w:next w:val="NoList"/>
    <w:uiPriority w:val="99"/>
    <w:semiHidden/>
    <w:unhideWhenUsed/>
    <w:rsid w:val="00B36CCA"/>
  </w:style>
  <w:style w:type="numbering" w:customStyle="1" w:styleId="NoList1111111111111">
    <w:name w:val="No List1111111111111"/>
    <w:next w:val="NoList"/>
    <w:uiPriority w:val="99"/>
    <w:semiHidden/>
    <w:unhideWhenUsed/>
    <w:rsid w:val="00B36CCA"/>
  </w:style>
  <w:style w:type="numbering" w:customStyle="1" w:styleId="NoList11111111111111">
    <w:name w:val="No List11111111111111"/>
    <w:next w:val="NoList"/>
    <w:uiPriority w:val="99"/>
    <w:semiHidden/>
    <w:unhideWhenUsed/>
    <w:rsid w:val="00B36CCA"/>
  </w:style>
  <w:style w:type="numbering" w:customStyle="1" w:styleId="NoList111111111111111">
    <w:name w:val="No List111111111111111"/>
    <w:next w:val="NoList"/>
    <w:uiPriority w:val="99"/>
    <w:semiHidden/>
    <w:unhideWhenUsed/>
    <w:rsid w:val="00B36CCA"/>
  </w:style>
  <w:style w:type="numbering" w:customStyle="1" w:styleId="NoList1111111111111111">
    <w:name w:val="No List1111111111111111"/>
    <w:next w:val="NoList"/>
    <w:uiPriority w:val="99"/>
    <w:semiHidden/>
    <w:unhideWhenUsed/>
    <w:rsid w:val="00B36CCA"/>
  </w:style>
  <w:style w:type="numbering" w:customStyle="1" w:styleId="NoList11111111111111111">
    <w:name w:val="No List11111111111111111"/>
    <w:next w:val="NoList"/>
    <w:uiPriority w:val="99"/>
    <w:semiHidden/>
    <w:unhideWhenUsed/>
    <w:rsid w:val="00B36CCA"/>
  </w:style>
  <w:style w:type="character" w:customStyle="1" w:styleId="FontStyle220">
    <w:name w:val="Font Style220"/>
    <w:basedOn w:val="DefaultParagraphFont"/>
    <w:uiPriority w:val="99"/>
    <w:rsid w:val="00B36CCA"/>
    <w:rPr>
      <w:rFonts w:ascii="Candara" w:hAnsi="Candara" w:cs="Candara" w:hint="default"/>
      <w:i/>
      <w:iCs/>
      <w:sz w:val="18"/>
      <w:szCs w:val="18"/>
    </w:rPr>
  </w:style>
  <w:style w:type="character" w:customStyle="1" w:styleId="FontStyle290">
    <w:name w:val="Font Style290"/>
    <w:basedOn w:val="DefaultParagraphFont"/>
    <w:uiPriority w:val="99"/>
    <w:rsid w:val="00B36C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6CCA"/>
    <w:rPr>
      <w:rFonts w:ascii="Arial" w:hAnsi="Arial" w:cs="Arial"/>
      <w:b/>
      <w:bCs/>
      <w:sz w:val="16"/>
      <w:szCs w:val="16"/>
    </w:rPr>
  </w:style>
  <w:style w:type="paragraph" w:customStyle="1" w:styleId="analytic0">
    <w:name w:val="analytic"/>
    <w:basedOn w:val="Normal"/>
    <w:link w:val="analyticChar0"/>
    <w:uiPriority w:val="4"/>
    <w:qFormat/>
    <w:rsid w:val="00B36CCA"/>
    <w:pPr>
      <w:spacing w:before="120"/>
    </w:pPr>
    <w:rPr>
      <w:b/>
    </w:rPr>
  </w:style>
  <w:style w:type="character" w:customStyle="1" w:styleId="analyticChar0">
    <w:name w:val="analytic Char"/>
    <w:basedOn w:val="DefaultParagraphFont"/>
    <w:link w:val="analytic0"/>
    <w:uiPriority w:val="4"/>
    <w:rsid w:val="00B36CCA"/>
    <w:rPr>
      <w:rFonts w:ascii="Calibri" w:hAnsi="Calibri" w:cs="Calibri"/>
      <w:b/>
    </w:rPr>
  </w:style>
  <w:style w:type="character" w:customStyle="1" w:styleId="m-5498913268213319940gmail-styleunderline">
    <w:name w:val="m_-5498913268213319940gmail-styleunderline"/>
    <w:basedOn w:val="DefaultParagraphFont"/>
    <w:rsid w:val="00B36CCA"/>
  </w:style>
  <w:style w:type="paragraph" w:customStyle="1" w:styleId="speakable">
    <w:name w:val="speakable"/>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B36CCA"/>
  </w:style>
  <w:style w:type="character" w:customStyle="1" w:styleId="copyright">
    <w:name w:val="copyright"/>
    <w:basedOn w:val="DefaultParagraphFont"/>
    <w:rsid w:val="00B36CCA"/>
  </w:style>
  <w:style w:type="character" w:customStyle="1" w:styleId="TagCharCharCharChar">
    <w:name w:val="Tag Char Char Char Char"/>
    <w:basedOn w:val="DefaultParagraphFont"/>
    <w:rsid w:val="00B36CCA"/>
    <w:rPr>
      <w:rFonts w:ascii="Calibri" w:hAnsi="Calibri" w:cs="Calibri"/>
      <w:b/>
      <w:sz w:val="24"/>
    </w:rPr>
  </w:style>
  <w:style w:type="paragraph" w:customStyle="1" w:styleId="g-body">
    <w:name w:val="g-body"/>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B36CCA"/>
    <w:pPr>
      <w:spacing w:before="100" w:beforeAutospacing="1" w:after="100" w:afterAutospacing="1"/>
    </w:pPr>
    <w:rPr>
      <w:sz w:val="24"/>
    </w:rPr>
  </w:style>
  <w:style w:type="paragraph" w:customStyle="1" w:styleId="style41">
    <w:name w:val="style4"/>
    <w:basedOn w:val="Normal"/>
    <w:uiPriority w:val="99"/>
    <w:qFormat/>
    <w:rsid w:val="00B36CCA"/>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B36CCA"/>
    <w:pPr>
      <w:spacing w:before="100" w:beforeAutospacing="1" w:after="100" w:afterAutospacing="1"/>
    </w:pPr>
    <w:rPr>
      <w:rFonts w:ascii="Times New Roman" w:hAnsi="Times New Roman"/>
      <w:sz w:val="24"/>
    </w:rPr>
  </w:style>
  <w:style w:type="character" w:customStyle="1" w:styleId="adtext">
    <w:name w:val="adtext"/>
    <w:basedOn w:val="DefaultParagraphFont"/>
    <w:rsid w:val="00B36CCA"/>
  </w:style>
  <w:style w:type="character" w:customStyle="1" w:styleId="UL-Bold">
    <w:name w:val="UL-Bold"/>
    <w:basedOn w:val="DefaultParagraphFont"/>
    <w:rsid w:val="00B36CCA"/>
    <w:rPr>
      <w:u w:val="thick"/>
    </w:rPr>
  </w:style>
  <w:style w:type="character" w:customStyle="1" w:styleId="UL-None">
    <w:name w:val="UL-None"/>
    <w:basedOn w:val="DefaultParagraphFont"/>
    <w:rsid w:val="00B36CCA"/>
    <w:rPr>
      <w:strike w:val="0"/>
      <w:dstrike w:val="0"/>
      <w:u w:val="none"/>
      <w:effect w:val="none"/>
    </w:rPr>
  </w:style>
  <w:style w:type="character" w:customStyle="1" w:styleId="gl">
    <w:name w:val="gl"/>
    <w:basedOn w:val="DefaultParagraphFont"/>
    <w:rsid w:val="00B36CCA"/>
  </w:style>
  <w:style w:type="character" w:customStyle="1" w:styleId="qu730rj69h">
    <w:name w:val="qu730rj69h"/>
    <w:basedOn w:val="DefaultParagraphFont"/>
    <w:rsid w:val="00B36CCA"/>
  </w:style>
  <w:style w:type="paragraph" w:customStyle="1" w:styleId="optext">
    <w:name w:val="optext"/>
    <w:basedOn w:val="Normal"/>
    <w:uiPriority w:val="99"/>
    <w:qFormat/>
    <w:rsid w:val="00B36CCA"/>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B36CCA"/>
  </w:style>
  <w:style w:type="character" w:customStyle="1" w:styleId="icr880">
    <w:name w:val="icr880"/>
    <w:basedOn w:val="DefaultParagraphFont"/>
    <w:rsid w:val="00B36CCA"/>
  </w:style>
  <w:style w:type="character" w:customStyle="1" w:styleId="hx23q54">
    <w:name w:val="hx23q54"/>
    <w:basedOn w:val="DefaultParagraphFont"/>
    <w:rsid w:val="00B36CCA"/>
  </w:style>
  <w:style w:type="character" w:customStyle="1" w:styleId="m-5348258726587825636gmail-style13ptbold">
    <w:name w:val="m_-5348258726587825636gmail-style13ptbold"/>
    <w:basedOn w:val="DefaultParagraphFont"/>
    <w:rsid w:val="00B36CCA"/>
  </w:style>
  <w:style w:type="character" w:customStyle="1" w:styleId="m-5348258726587825636gmail-styleunderline">
    <w:name w:val="m_-5348258726587825636gmail-styleunderline"/>
    <w:basedOn w:val="DefaultParagraphFont"/>
    <w:rsid w:val="00B36CCA"/>
  </w:style>
  <w:style w:type="character" w:customStyle="1" w:styleId="UnderlineCharChar1">
    <w:name w:val="Underline Char Char1"/>
    <w:basedOn w:val="DefaultParagraphFont"/>
    <w:rsid w:val="00B36CC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s "/>
    <w:basedOn w:val="DefaultParagraphFont"/>
    <w:uiPriority w:val="1"/>
    <w:qFormat/>
    <w:rsid w:val="00B36CCA"/>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B36CCA"/>
  </w:style>
  <w:style w:type="character" w:customStyle="1" w:styleId="CardsFont12ptCharChar">
    <w:name w:val="Cards + Font: 12 pt Char Char"/>
    <w:basedOn w:val="DefaultParagraphFont"/>
    <w:rsid w:val="00B36CCA"/>
    <w:rPr>
      <w:sz w:val="24"/>
      <w:szCs w:val="24"/>
      <w:u w:val="thick"/>
      <w:lang w:val="en-US" w:eastAsia="en-US" w:bidi="ar-SA"/>
    </w:rPr>
  </w:style>
  <w:style w:type="character" w:customStyle="1" w:styleId="NothingChar1">
    <w:name w:val="Nothing Char1"/>
    <w:basedOn w:val="DefaultParagraphFont"/>
    <w:rsid w:val="00B36CCA"/>
    <w:rPr>
      <w:lang w:val="en-US" w:eastAsia="en-US" w:bidi="ar-SA"/>
    </w:rPr>
  </w:style>
  <w:style w:type="paragraph" w:customStyle="1" w:styleId="useless">
    <w:name w:val="useless"/>
    <w:basedOn w:val="Normal"/>
    <w:uiPriority w:val="99"/>
    <w:qFormat/>
    <w:rsid w:val="00B36CCA"/>
    <w:rPr>
      <w:rFonts w:ascii="Times New Roman" w:eastAsia="Times New Roman" w:hAnsi="Times New Roman"/>
      <w:sz w:val="12"/>
    </w:rPr>
  </w:style>
  <w:style w:type="character" w:customStyle="1" w:styleId="DDIUnderline">
    <w:name w:val="DDI Underline"/>
    <w:qFormat/>
    <w:rsid w:val="00B36CCA"/>
    <w:rPr>
      <w:rFonts w:ascii="Times New Roman" w:hAnsi="Times New Roman"/>
      <w:sz w:val="24"/>
      <w:u w:val="single"/>
    </w:rPr>
  </w:style>
  <w:style w:type="character" w:customStyle="1" w:styleId="Char1">
    <w:name w:val="Char1"/>
    <w:basedOn w:val="DefaultParagraphFont"/>
    <w:rsid w:val="00B36CCA"/>
    <w:rPr>
      <w:rFonts w:cs="Arial"/>
      <w:b/>
      <w:bCs/>
      <w:iCs/>
      <w:sz w:val="24"/>
      <w:szCs w:val="28"/>
      <w:lang w:val="en-US" w:eastAsia="en-US" w:bidi="ar-SA"/>
    </w:rPr>
  </w:style>
  <w:style w:type="paragraph" w:customStyle="1" w:styleId="ALLCAPS">
    <w:name w:val="ALL CAPS"/>
    <w:basedOn w:val="Normal"/>
    <w:link w:val="ALLCAPSChar"/>
    <w:qFormat/>
    <w:rsid w:val="00B36CCA"/>
    <w:rPr>
      <w:rFonts w:ascii="Times New Roman" w:eastAsia="Times New Roman" w:hAnsi="Times New Roman"/>
      <w:b/>
      <w:caps/>
    </w:rPr>
  </w:style>
  <w:style w:type="character" w:customStyle="1" w:styleId="ALLCAPSChar">
    <w:name w:val="ALL CAPS Char"/>
    <w:basedOn w:val="DefaultParagraphFont"/>
    <w:link w:val="ALLCAPS"/>
    <w:rsid w:val="00B36CC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36CC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36CCA"/>
    <w:rPr>
      <w:rFonts w:ascii="Times New Roman" w:eastAsia="Times New Roman" w:hAnsi="Times New Roman" w:cs="Calibri"/>
      <w:b/>
      <w:sz w:val="24"/>
    </w:rPr>
  </w:style>
  <w:style w:type="character" w:customStyle="1" w:styleId="10ptnotbold">
    <w:name w:val="10ptnotbold"/>
    <w:basedOn w:val="DefaultParagraphFont"/>
    <w:rsid w:val="00B36CCA"/>
    <w:rPr>
      <w:sz w:val="20"/>
    </w:rPr>
  </w:style>
  <w:style w:type="character" w:customStyle="1" w:styleId="Cites-AuthorDate">
    <w:name w:val="Cites-Author/Date"/>
    <w:rsid w:val="00B36CCA"/>
    <w:rPr>
      <w:rFonts w:ascii="Helvetica" w:hAnsi="Helvetica"/>
      <w:b/>
      <w:sz w:val="22"/>
      <w:szCs w:val="24"/>
      <w:u w:val="thick"/>
    </w:rPr>
  </w:style>
  <w:style w:type="paragraph" w:customStyle="1" w:styleId="CiteTag">
    <w:name w:val="Cite/Tag"/>
    <w:basedOn w:val="Normal"/>
    <w:uiPriority w:val="99"/>
    <w:qFormat/>
    <w:rsid w:val="00B36CCA"/>
    <w:rPr>
      <w:rFonts w:ascii="Times New Roman" w:eastAsia="Cambria" w:hAnsi="Times New Roman"/>
      <w:b/>
    </w:rPr>
  </w:style>
  <w:style w:type="character" w:customStyle="1" w:styleId="CardsFont6ptChar1">
    <w:name w:val="Cards + Font: 6 pt Char1"/>
    <w:basedOn w:val="CardsChar"/>
    <w:link w:val="CardsFont6pt"/>
    <w:rsid w:val="00B36CCA"/>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B36CCA"/>
  </w:style>
  <w:style w:type="character" w:customStyle="1" w:styleId="m489902567989944824gmail-styleunderline">
    <w:name w:val="m_489902567989944824gmail-styleunderline"/>
    <w:basedOn w:val="DefaultParagraphFont"/>
    <w:rsid w:val="00B36CCA"/>
  </w:style>
  <w:style w:type="character" w:customStyle="1" w:styleId="UnresolvedMention2">
    <w:name w:val="Unresolved Mention2"/>
    <w:basedOn w:val="DefaultParagraphFont"/>
    <w:uiPriority w:val="99"/>
    <w:rsid w:val="00B36CCA"/>
    <w:rPr>
      <w:color w:val="808080"/>
      <w:shd w:val="clear" w:color="auto" w:fill="E6E6E6"/>
    </w:rPr>
  </w:style>
  <w:style w:type="character" w:customStyle="1" w:styleId="swauthor">
    <w:name w:val="sw_author"/>
    <w:rsid w:val="00B36CCA"/>
  </w:style>
  <w:style w:type="character" w:customStyle="1" w:styleId="UnderlineCharChar3">
    <w:name w:val="Underline Char Char3"/>
    <w:rsid w:val="00B36CCA"/>
    <w:rPr>
      <w:szCs w:val="24"/>
      <w:u w:val="single"/>
      <w:lang w:val="en-US" w:eastAsia="en-US" w:bidi="ar-SA"/>
    </w:rPr>
  </w:style>
  <w:style w:type="character" w:customStyle="1" w:styleId="tl8wme">
    <w:name w:val="tl8wme"/>
    <w:basedOn w:val="DefaultParagraphFont"/>
    <w:rsid w:val="00B36CCA"/>
  </w:style>
  <w:style w:type="character" w:customStyle="1" w:styleId="Mention3">
    <w:name w:val="Mention3"/>
    <w:basedOn w:val="DefaultParagraphFont"/>
    <w:uiPriority w:val="99"/>
    <w:semiHidden/>
    <w:unhideWhenUsed/>
    <w:rsid w:val="00B36CCA"/>
    <w:rPr>
      <w:color w:val="2B579A"/>
      <w:shd w:val="clear" w:color="auto" w:fill="E6E6E6"/>
    </w:rPr>
  </w:style>
  <w:style w:type="character" w:customStyle="1" w:styleId="m-5251091010484660064gmail-style13ptbold">
    <w:name w:val="m_-5251091010484660064gmail-style13ptbold"/>
    <w:basedOn w:val="DefaultParagraphFont"/>
    <w:rsid w:val="00B36CCA"/>
  </w:style>
  <w:style w:type="character" w:customStyle="1" w:styleId="m-5251091010484660064gmail-styleunderline">
    <w:name w:val="m_-5251091010484660064gmail-styleunderline"/>
    <w:basedOn w:val="DefaultParagraphFont"/>
    <w:rsid w:val="00B36CCA"/>
  </w:style>
  <w:style w:type="character" w:customStyle="1" w:styleId="tablecaption">
    <w:name w:val="tablecaption"/>
    <w:basedOn w:val="DefaultParagraphFont"/>
    <w:rsid w:val="00B36CCA"/>
  </w:style>
  <w:style w:type="character" w:customStyle="1" w:styleId="StyleLatinHelvetica105ptBlack">
    <w:name w:val="Style (Latin) Helvetica 10.5 pt Black"/>
    <w:basedOn w:val="DefaultParagraphFont"/>
    <w:rsid w:val="00B36CCA"/>
    <w:rPr>
      <w:rFonts w:ascii="Times New Roman" w:hAnsi="Times New Roman"/>
      <w:color w:val="000000"/>
      <w:sz w:val="21"/>
    </w:rPr>
  </w:style>
  <w:style w:type="character" w:customStyle="1" w:styleId="m-413333960618644972gmail-style13ptbold">
    <w:name w:val="m_-413333960618644972gmail-style13ptbold"/>
    <w:basedOn w:val="DefaultParagraphFont"/>
    <w:rsid w:val="00B36CCA"/>
  </w:style>
  <w:style w:type="character" w:customStyle="1" w:styleId="m-413333960618644972gmail-styleunderline">
    <w:name w:val="m_-413333960618644972gmail-styleunderline"/>
    <w:basedOn w:val="DefaultParagraphFont"/>
    <w:rsid w:val="00B36CCA"/>
  </w:style>
  <w:style w:type="character" w:customStyle="1" w:styleId="m8314098763611656848gmail-stylestylebold12pt">
    <w:name w:val="m_8314098763611656848gmail-stylestylebold12pt"/>
    <w:basedOn w:val="DefaultParagraphFont"/>
    <w:rsid w:val="00B36CCA"/>
  </w:style>
  <w:style w:type="character" w:customStyle="1" w:styleId="m8314098763611656848gmail-styleboldunderline">
    <w:name w:val="m_8314098763611656848gmail-styleboldunderline"/>
    <w:basedOn w:val="DefaultParagraphFont"/>
    <w:rsid w:val="00B36CCA"/>
  </w:style>
  <w:style w:type="paragraph" w:customStyle="1" w:styleId="Spacer">
    <w:name w:val="Spacer"/>
    <w:basedOn w:val="Heading1"/>
    <w:link w:val="SpacerChar"/>
    <w:autoRedefine/>
    <w:uiPriority w:val="4"/>
    <w:qFormat/>
    <w:rsid w:val="00B36CCA"/>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B36CCA"/>
    <w:rPr>
      <w:rFonts w:ascii="Calibri" w:eastAsiaTheme="majorEastAsia" w:hAnsi="Calibri" w:cstheme="majorBidi"/>
      <w:b/>
      <w:bCs/>
      <w:sz w:val="24"/>
      <w:szCs w:val="32"/>
    </w:rPr>
  </w:style>
  <w:style w:type="paragraph" w:customStyle="1" w:styleId="msonormal0">
    <w:name w:val="msonormal"/>
    <w:basedOn w:val="Normal"/>
    <w:rsid w:val="00B36CCA"/>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qFormat/>
    <w:rsid w:val="00B36CCA"/>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B36CCA"/>
    <w:rPr>
      <w:rFonts w:ascii="Georgia" w:eastAsia="Times New Roman" w:hAnsi="Georgia" w:cs="Arial" w:hint="default"/>
      <w:b/>
      <w:bCs/>
      <w:kern w:val="32"/>
      <w:sz w:val="28"/>
      <w:szCs w:val="32"/>
    </w:rPr>
  </w:style>
  <w:style w:type="character" w:customStyle="1" w:styleId="CiteReal0">
    <w:name w:val="CiteReal"/>
    <w:uiPriority w:val="1"/>
    <w:qFormat/>
    <w:rsid w:val="00B36CCA"/>
    <w:rPr>
      <w:rFonts w:ascii="Arial" w:hAnsi="Arial"/>
      <w:b/>
      <w:sz w:val="24"/>
      <w:u w:val="single"/>
    </w:rPr>
  </w:style>
  <w:style w:type="character" w:customStyle="1" w:styleId="dropcap1">
    <w:name w:val="dropcap1"/>
    <w:rsid w:val="00B36CCA"/>
  </w:style>
  <w:style w:type="paragraph" w:customStyle="1" w:styleId="Style31">
    <w:name w:val="Style31"/>
    <w:basedOn w:val="Normal"/>
    <w:uiPriority w:val="99"/>
    <w:rsid w:val="00B36CCA"/>
    <w:pPr>
      <w:spacing w:line="197" w:lineRule="exact"/>
      <w:jc w:val="both"/>
    </w:pPr>
    <w:rPr>
      <w:rFonts w:ascii="Palatino Linotype" w:hAnsi="Palatino Linotype" w:cs="Palatino Linotype"/>
    </w:rPr>
  </w:style>
  <w:style w:type="paragraph" w:customStyle="1" w:styleId="Style42">
    <w:name w:val="Style42"/>
    <w:basedOn w:val="Normal"/>
    <w:uiPriority w:val="99"/>
    <w:rsid w:val="00B36CCA"/>
    <w:pPr>
      <w:spacing w:line="202" w:lineRule="exact"/>
      <w:jc w:val="both"/>
    </w:pPr>
    <w:rPr>
      <w:rFonts w:ascii="Palatino Linotype" w:hAnsi="Palatino Linotype" w:cs="Palatino Linotype"/>
    </w:rPr>
  </w:style>
  <w:style w:type="paragraph" w:customStyle="1" w:styleId="Style51">
    <w:name w:val="Style51"/>
    <w:basedOn w:val="Normal"/>
    <w:uiPriority w:val="99"/>
    <w:rsid w:val="00B36CCA"/>
    <w:pPr>
      <w:spacing w:line="200" w:lineRule="exact"/>
      <w:jc w:val="both"/>
    </w:pPr>
    <w:rPr>
      <w:rFonts w:ascii="Palatino Linotype" w:hAnsi="Palatino Linotype" w:cs="Palatino Linotype"/>
    </w:rPr>
  </w:style>
  <w:style w:type="character" w:customStyle="1" w:styleId="FontStyle72">
    <w:name w:val="Font Style72"/>
    <w:uiPriority w:val="99"/>
    <w:rsid w:val="00B36CCA"/>
    <w:rPr>
      <w:rFonts w:ascii="Cambria" w:hAnsi="Cambria" w:cs="Cambria" w:hint="default"/>
      <w:sz w:val="16"/>
      <w:szCs w:val="16"/>
    </w:rPr>
  </w:style>
  <w:style w:type="character" w:customStyle="1" w:styleId="FontStyle73">
    <w:name w:val="Font Style73"/>
    <w:uiPriority w:val="99"/>
    <w:rsid w:val="00B36CCA"/>
    <w:rPr>
      <w:rFonts w:ascii="Cambria" w:hAnsi="Cambria" w:cs="Cambria" w:hint="default"/>
      <w:i/>
      <w:iCs/>
      <w:sz w:val="16"/>
      <w:szCs w:val="16"/>
    </w:rPr>
  </w:style>
  <w:style w:type="character" w:customStyle="1" w:styleId="UnderlinestyleChar2">
    <w:name w:val="Underline style Char2"/>
    <w:rsid w:val="00B36CCA"/>
    <w:rPr>
      <w:sz w:val="22"/>
      <w:szCs w:val="24"/>
      <w:u w:val="single"/>
      <w:lang w:val="en-US" w:eastAsia="en-US" w:bidi="ar-SA"/>
    </w:rPr>
  </w:style>
  <w:style w:type="paragraph" w:customStyle="1" w:styleId="CitationCharChar">
    <w:name w:val="Citation Char Char"/>
    <w:basedOn w:val="Normal"/>
    <w:uiPriority w:val="6"/>
    <w:qFormat/>
    <w:rsid w:val="00B36CCA"/>
    <w:pPr>
      <w:ind w:left="1440" w:right="1440"/>
    </w:pPr>
    <w:rPr>
      <w:rFonts w:ascii="Cambria" w:eastAsia="Verdana" w:hAnsi="Cambria" w:cs="Cambria"/>
      <w:szCs w:val="20"/>
      <w:u w:val="single"/>
    </w:rPr>
  </w:style>
  <w:style w:type="character" w:customStyle="1" w:styleId="FontStyle49">
    <w:name w:val="Font Style49"/>
    <w:uiPriority w:val="99"/>
    <w:rsid w:val="00B36CCA"/>
    <w:rPr>
      <w:rFonts w:ascii="Cambria" w:hAnsi="Cambria" w:cs="Cambria"/>
      <w:sz w:val="20"/>
      <w:szCs w:val="20"/>
    </w:rPr>
  </w:style>
  <w:style w:type="character" w:customStyle="1" w:styleId="FontStyle50">
    <w:name w:val="Font Style50"/>
    <w:uiPriority w:val="99"/>
    <w:rsid w:val="00B36CC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B36CC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36CCA"/>
    <w:rPr>
      <w:rFonts w:ascii="Cambria" w:eastAsia="Cambria" w:hAnsi="Cambria" w:cs="Cambria"/>
      <w:spacing w:val="-3"/>
      <w:szCs w:val="20"/>
    </w:rPr>
  </w:style>
  <w:style w:type="character" w:customStyle="1" w:styleId="kn">
    <w:name w:val="kn"/>
    <w:basedOn w:val="DefaultParagraphFont"/>
    <w:rsid w:val="00B36CCA"/>
  </w:style>
  <w:style w:type="character" w:customStyle="1" w:styleId="StyleStyleUnderlineUnderlineStyleBoldUnderlineIntenseEmphas">
    <w:name w:val="Style Style UnderlineUnderlineStyle Bold UnderlineIntense Emphas..."/>
    <w:basedOn w:val="DefaultParagraphFont"/>
    <w:rsid w:val="00B36CCA"/>
    <w:rPr>
      <w:b/>
      <w:bCs/>
      <w:sz w:val="26"/>
      <w:u w:val="single"/>
    </w:rPr>
  </w:style>
  <w:style w:type="character" w:customStyle="1" w:styleId="articoloinside">
    <w:name w:val="articolo_inside"/>
    <w:rsid w:val="00B36CCA"/>
  </w:style>
  <w:style w:type="paragraph" w:customStyle="1" w:styleId="pagetools">
    <w:name w:val="pagetools"/>
    <w:basedOn w:val="Normal"/>
    <w:rsid w:val="00B36CCA"/>
    <w:pPr>
      <w:spacing w:before="100" w:beforeAutospacing="1" w:after="100" w:afterAutospacing="1"/>
    </w:pPr>
    <w:rPr>
      <w:rFonts w:ascii="Cambria" w:eastAsia="Cambria" w:hAnsi="Cambria"/>
      <w:sz w:val="24"/>
    </w:rPr>
  </w:style>
  <w:style w:type="character" w:customStyle="1" w:styleId="desc">
    <w:name w:val="desc"/>
    <w:basedOn w:val="DefaultParagraphFont"/>
    <w:rsid w:val="00B36CCA"/>
  </w:style>
  <w:style w:type="character" w:customStyle="1" w:styleId="job">
    <w:name w:val="job"/>
    <w:basedOn w:val="DefaultParagraphFont"/>
    <w:rsid w:val="00B36CCA"/>
  </w:style>
  <w:style w:type="character" w:customStyle="1" w:styleId="publisher">
    <w:name w:val="publisher"/>
    <w:basedOn w:val="DefaultParagraphFont"/>
    <w:rsid w:val="00B36CCA"/>
  </w:style>
  <w:style w:type="character" w:customStyle="1" w:styleId="pubyear">
    <w:name w:val="pubyear"/>
    <w:basedOn w:val="DefaultParagraphFont"/>
    <w:rsid w:val="00B36CCA"/>
  </w:style>
  <w:style w:type="character" w:customStyle="1" w:styleId="pubcity">
    <w:name w:val="pubcity"/>
    <w:basedOn w:val="DefaultParagraphFont"/>
    <w:rsid w:val="00B36CCA"/>
  </w:style>
  <w:style w:type="character" w:customStyle="1" w:styleId="bodycontentlink">
    <w:name w:val="bodycontentlink"/>
    <w:basedOn w:val="DefaultParagraphFont"/>
    <w:rsid w:val="00B36CCA"/>
  </w:style>
  <w:style w:type="paragraph" w:customStyle="1" w:styleId="C-Text">
    <w:name w:val="C-Text"/>
    <w:basedOn w:val="Normal"/>
    <w:rsid w:val="00B36CCA"/>
    <w:pPr>
      <w:tabs>
        <w:tab w:val="num" w:pos="720"/>
      </w:tabs>
      <w:ind w:left="720" w:hanging="360"/>
    </w:pPr>
    <w:rPr>
      <w:sz w:val="24"/>
    </w:rPr>
  </w:style>
  <w:style w:type="character" w:customStyle="1" w:styleId="ecdate">
    <w:name w:val="ec_date"/>
    <w:basedOn w:val="DefaultParagraphFont"/>
    <w:rsid w:val="00B36CCA"/>
    <w:rPr>
      <w:rFonts w:ascii="Symbol" w:hAnsi="Symbol" w:hint="default"/>
      <w:sz w:val="20"/>
      <w:szCs w:val="20"/>
      <w:shd w:val="clear" w:color="auto" w:fill="FFFFFF"/>
    </w:rPr>
  </w:style>
  <w:style w:type="paragraph" w:customStyle="1" w:styleId="ecmsonormal">
    <w:name w:val="ec_msonormal"/>
    <w:basedOn w:val="Normal"/>
    <w:rsid w:val="00B36CC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36CCA"/>
  </w:style>
  <w:style w:type="character" w:customStyle="1" w:styleId="articleheadline">
    <w:name w:val="articleheadline"/>
    <w:basedOn w:val="DefaultParagraphFont"/>
    <w:rsid w:val="00B36CCA"/>
  </w:style>
  <w:style w:type="paragraph" w:customStyle="1" w:styleId="u-intro">
    <w:name w:val="u-intro"/>
    <w:basedOn w:val="Normal"/>
    <w:rsid w:val="00B36CCA"/>
    <w:pPr>
      <w:spacing w:before="100" w:beforeAutospacing="1" w:after="100" w:afterAutospacing="1"/>
    </w:pPr>
    <w:rPr>
      <w:sz w:val="24"/>
    </w:rPr>
  </w:style>
  <w:style w:type="character" w:customStyle="1" w:styleId="u-byline">
    <w:name w:val="u-byline"/>
    <w:basedOn w:val="DefaultParagraphFont"/>
    <w:rsid w:val="00B36CCA"/>
  </w:style>
  <w:style w:type="character" w:customStyle="1" w:styleId="articlebya">
    <w:name w:val="articleby_a"/>
    <w:basedOn w:val="DefaultParagraphFont"/>
    <w:rsid w:val="00B36CCA"/>
  </w:style>
  <w:style w:type="character" w:customStyle="1" w:styleId="popupwinby">
    <w:name w:val="popupwinby"/>
    <w:basedOn w:val="DefaultParagraphFont"/>
    <w:rsid w:val="00B36CCA"/>
  </w:style>
  <w:style w:type="character" w:customStyle="1" w:styleId="storyheader">
    <w:name w:val="storyheader"/>
    <w:basedOn w:val="DefaultParagraphFont"/>
    <w:rsid w:val="00B36CCA"/>
  </w:style>
  <w:style w:type="character" w:customStyle="1" w:styleId="marron">
    <w:name w:val="marron"/>
    <w:basedOn w:val="DefaultParagraphFont"/>
    <w:rsid w:val="00B36CCA"/>
  </w:style>
  <w:style w:type="paragraph" w:customStyle="1" w:styleId="StyleNormalWeb10pt">
    <w:name w:val="Style Normal (Web) + 10 pt"/>
    <w:basedOn w:val="NormalWeb"/>
    <w:next w:val="Normal"/>
    <w:rsid w:val="00B36CCA"/>
    <w:rPr>
      <w:rFonts w:ascii="Bookman Old Style" w:eastAsiaTheme="minorHAnsi" w:hAnsi="Bookman Old Style"/>
      <w:lang w:bidi="ar-SA"/>
    </w:rPr>
  </w:style>
  <w:style w:type="character" w:customStyle="1" w:styleId="StyleNormalWeb10ptChar">
    <w:name w:val="Style Normal (Web) + 10 pt Char"/>
    <w:basedOn w:val="DefaultParagraphFont"/>
    <w:rsid w:val="00B36CCA"/>
    <w:rPr>
      <w:szCs w:val="24"/>
      <w:lang w:val="en-US" w:eastAsia="en-US" w:bidi="ar-SA"/>
    </w:rPr>
  </w:style>
  <w:style w:type="paragraph" w:customStyle="1" w:styleId="TagCiteShells">
    <w:name w:val="Tag/Cite/Shells"/>
    <w:basedOn w:val="Normal"/>
    <w:rsid w:val="00B36CCA"/>
    <w:rPr>
      <w:b/>
    </w:rPr>
  </w:style>
  <w:style w:type="paragraph" w:customStyle="1" w:styleId="DefinitionTerm">
    <w:name w:val="Definition Term"/>
    <w:basedOn w:val="Normal"/>
    <w:next w:val="Normal"/>
    <w:rsid w:val="00B36CCA"/>
    <w:rPr>
      <w:snapToGrid w:val="0"/>
      <w:sz w:val="24"/>
    </w:rPr>
  </w:style>
  <w:style w:type="character" w:customStyle="1" w:styleId="Style3CharChar">
    <w:name w:val="Style3 Char Char"/>
    <w:basedOn w:val="DefaultParagraphFont"/>
    <w:rsid w:val="00B36CC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B36CCA"/>
    <w:pPr>
      <w:spacing w:after="60"/>
    </w:pPr>
    <w:rPr>
      <w:rFonts w:eastAsia="Segoe UI" w:cs="Cambria"/>
      <w:bCs/>
      <w:caps/>
      <w:sz w:val="20"/>
      <w:lang w:eastAsia="zh-CN"/>
    </w:rPr>
  </w:style>
  <w:style w:type="character" w:customStyle="1" w:styleId="NormalChar0">
    <w:name w:val="Normal Char"/>
    <w:basedOn w:val="DefaultParagraphFont"/>
    <w:rsid w:val="00B36CCA"/>
    <w:rPr>
      <w:lang w:eastAsia="en-US"/>
    </w:rPr>
  </w:style>
  <w:style w:type="character" w:customStyle="1" w:styleId="BoldUnderlineChar2">
    <w:name w:val="Bold + Underline Char"/>
    <w:basedOn w:val="DefaultParagraphFont"/>
    <w:rsid w:val="00B36CC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B36CC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36CCA"/>
  </w:style>
  <w:style w:type="character" w:customStyle="1" w:styleId="CharacterStyle7">
    <w:name w:val="Character Style 7"/>
    <w:rsid w:val="00B36CCA"/>
    <w:rPr>
      <w:rFonts w:ascii="Trebuchet MS" w:hAnsi="Trebuchet MS" w:cs="Trebuchet MS"/>
      <w:sz w:val="20"/>
      <w:szCs w:val="20"/>
      <w:u w:val="single"/>
    </w:rPr>
  </w:style>
  <w:style w:type="character" w:customStyle="1" w:styleId="StyleStyle4Char">
    <w:name w:val="Style Style4 + Char"/>
    <w:basedOn w:val="DefaultParagraphFont"/>
    <w:rsid w:val="00B36CC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36CC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B36CCA"/>
    <w:rPr>
      <w:rFonts w:ascii="Symbol" w:hAnsi="Symbol"/>
      <w:sz w:val="21"/>
      <w:szCs w:val="21"/>
      <w:u w:val="thick"/>
    </w:rPr>
  </w:style>
  <w:style w:type="character" w:customStyle="1" w:styleId="UnderlinedEvidenceCharChar">
    <w:name w:val="Underlined Evidence Char Char"/>
    <w:basedOn w:val="DefaultParagraphFont"/>
    <w:rsid w:val="00B36CCA"/>
    <w:rPr>
      <w:rFonts w:ascii="Symbol" w:hAnsi="Symbol"/>
      <w:sz w:val="21"/>
      <w:szCs w:val="21"/>
      <w:u w:val="thick"/>
      <w:lang w:val="en-US" w:eastAsia="en-US" w:bidi="ar-SA"/>
    </w:rPr>
  </w:style>
  <w:style w:type="character" w:styleId="PlaceholderText">
    <w:name w:val="Placeholder Text"/>
    <w:basedOn w:val="DefaultParagraphFont"/>
    <w:uiPriority w:val="99"/>
    <w:rsid w:val="00B36CCA"/>
    <w:rPr>
      <w:color w:val="808080"/>
    </w:rPr>
  </w:style>
  <w:style w:type="paragraph" w:customStyle="1" w:styleId="Cite8">
    <w:name w:val="Cite8"/>
    <w:basedOn w:val="Normal"/>
    <w:autoRedefine/>
    <w:qFormat/>
    <w:rsid w:val="00B36CCA"/>
    <w:rPr>
      <w:rFonts w:ascii="Trebuchet MS" w:eastAsia="Verdana" w:hAnsi="Trebuchet MS" w:cs="Cambria"/>
    </w:rPr>
  </w:style>
  <w:style w:type="paragraph" w:customStyle="1" w:styleId="8font">
    <w:name w:val="8font"/>
    <w:basedOn w:val="Normal"/>
    <w:next w:val="Normal"/>
    <w:autoRedefine/>
    <w:qFormat/>
    <w:rsid w:val="00B36CCA"/>
    <w:rPr>
      <w:rFonts w:eastAsia="Cambria Math" w:cs="Cambria"/>
      <w:szCs w:val="16"/>
    </w:rPr>
  </w:style>
  <w:style w:type="character" w:customStyle="1" w:styleId="NoterefInText">
    <w:name w:val="_NoterefInText"/>
    <w:uiPriority w:val="99"/>
    <w:rsid w:val="00B36CCA"/>
    <w:rPr>
      <w:rFonts w:cs="AKDPE C+ Utopia"/>
      <w:color w:val="000000"/>
    </w:rPr>
  </w:style>
  <w:style w:type="character" w:customStyle="1" w:styleId="postauthor">
    <w:name w:val="postauthor"/>
    <w:basedOn w:val="DefaultParagraphFont"/>
    <w:rsid w:val="00B36CCA"/>
  </w:style>
  <w:style w:type="paragraph" w:customStyle="1" w:styleId="notes-source-hasnotes">
    <w:name w:val="notes-source-hasnotes"/>
    <w:basedOn w:val="Normal"/>
    <w:rsid w:val="00B36CCA"/>
    <w:pPr>
      <w:spacing w:before="100" w:beforeAutospacing="1" w:after="100" w:afterAutospacing="1"/>
    </w:pPr>
    <w:rPr>
      <w:rFonts w:ascii="Tahoma" w:hAnsi="Tahoma"/>
      <w:szCs w:val="20"/>
    </w:rPr>
  </w:style>
  <w:style w:type="character" w:customStyle="1" w:styleId="span">
    <w:name w:val="span"/>
    <w:basedOn w:val="DefaultParagraphFont"/>
    <w:rsid w:val="00B36CCA"/>
  </w:style>
  <w:style w:type="character" w:customStyle="1" w:styleId="maintitle">
    <w:name w:val="maintitle"/>
    <w:basedOn w:val="DefaultParagraphFont"/>
    <w:rsid w:val="00B36CCA"/>
  </w:style>
  <w:style w:type="character" w:customStyle="1" w:styleId="thirdparty-logo">
    <w:name w:val="thirdparty-logo"/>
    <w:basedOn w:val="DefaultParagraphFont"/>
    <w:rsid w:val="00B36CCA"/>
  </w:style>
  <w:style w:type="character" w:customStyle="1" w:styleId="posted">
    <w:name w:val="posted"/>
    <w:basedOn w:val="DefaultParagraphFont"/>
    <w:rsid w:val="00B36CCA"/>
  </w:style>
  <w:style w:type="character" w:customStyle="1" w:styleId="ticker">
    <w:name w:val="ticker"/>
    <w:basedOn w:val="DefaultParagraphFont"/>
    <w:rsid w:val="00B36CCA"/>
  </w:style>
  <w:style w:type="paragraph" w:customStyle="1" w:styleId="articlemeta">
    <w:name w:val="articlemeta"/>
    <w:basedOn w:val="Normal"/>
    <w:rsid w:val="00B36CCA"/>
    <w:pPr>
      <w:spacing w:before="100" w:beforeAutospacing="1" w:after="100" w:afterAutospacing="1"/>
    </w:pPr>
    <w:rPr>
      <w:rFonts w:ascii="Tahoma" w:hAnsi="Tahoma"/>
      <w:szCs w:val="20"/>
    </w:rPr>
  </w:style>
  <w:style w:type="character" w:customStyle="1" w:styleId="vcard">
    <w:name w:val="vcard"/>
    <w:basedOn w:val="DefaultParagraphFont"/>
    <w:rsid w:val="00B36CCA"/>
  </w:style>
  <w:style w:type="character" w:customStyle="1" w:styleId="print-footnote">
    <w:name w:val="print-footnote"/>
    <w:basedOn w:val="DefaultParagraphFont"/>
    <w:rsid w:val="00B36CCA"/>
  </w:style>
  <w:style w:type="character" w:customStyle="1" w:styleId="datestring">
    <w:name w:val="datestring"/>
    <w:basedOn w:val="DefaultParagraphFont"/>
    <w:rsid w:val="00B36CCA"/>
  </w:style>
  <w:style w:type="paragraph" w:customStyle="1" w:styleId="noindent0">
    <w:name w:val="no_indent"/>
    <w:basedOn w:val="Normal"/>
    <w:rsid w:val="00B36CCA"/>
    <w:pPr>
      <w:spacing w:before="100" w:beforeAutospacing="1" w:after="100" w:afterAutospacing="1"/>
    </w:pPr>
    <w:rPr>
      <w:rFonts w:ascii="Tahoma" w:hAnsi="Tahoma"/>
      <w:szCs w:val="20"/>
    </w:rPr>
  </w:style>
  <w:style w:type="character" w:customStyle="1" w:styleId="email">
    <w:name w:val="email"/>
    <w:basedOn w:val="DefaultParagraphFont"/>
    <w:rsid w:val="00B36CCA"/>
  </w:style>
  <w:style w:type="paragraph" w:customStyle="1" w:styleId="left">
    <w:name w:val="left"/>
    <w:basedOn w:val="Normal"/>
    <w:rsid w:val="00B36CCA"/>
    <w:pPr>
      <w:spacing w:before="100" w:beforeAutospacing="1" w:after="100" w:afterAutospacing="1"/>
    </w:pPr>
    <w:rPr>
      <w:rFonts w:ascii="Tahoma" w:hAnsi="Tahoma"/>
      <w:szCs w:val="20"/>
    </w:rPr>
  </w:style>
  <w:style w:type="paragraph" w:customStyle="1" w:styleId="right">
    <w:name w:val="right"/>
    <w:basedOn w:val="Normal"/>
    <w:rsid w:val="00B36CCA"/>
    <w:pPr>
      <w:spacing w:before="100" w:beforeAutospacing="1" w:after="100" w:afterAutospacing="1"/>
    </w:pPr>
    <w:rPr>
      <w:rFonts w:ascii="Tahoma" w:hAnsi="Tahoma"/>
      <w:szCs w:val="20"/>
    </w:rPr>
  </w:style>
  <w:style w:type="character" w:customStyle="1" w:styleId="gptad">
    <w:name w:val="gptad"/>
    <w:basedOn w:val="DefaultParagraphFont"/>
    <w:rsid w:val="00B36CCA"/>
  </w:style>
  <w:style w:type="paragraph" w:customStyle="1" w:styleId="creditpostedmodified">
    <w:name w:val="credit_posted_modified"/>
    <w:basedOn w:val="Normal"/>
    <w:rsid w:val="00B36CCA"/>
    <w:pPr>
      <w:spacing w:before="100" w:beforeAutospacing="1" w:after="100" w:afterAutospacing="1"/>
    </w:pPr>
    <w:rPr>
      <w:rFonts w:ascii="Tahoma" w:hAnsi="Tahoma"/>
      <w:szCs w:val="20"/>
    </w:rPr>
  </w:style>
  <w:style w:type="character" w:customStyle="1" w:styleId="creditline">
    <w:name w:val="creditline"/>
    <w:basedOn w:val="DefaultParagraphFont"/>
    <w:rsid w:val="00B36CCA"/>
  </w:style>
  <w:style w:type="character" w:customStyle="1" w:styleId="grd">
    <w:name w:val="grd"/>
    <w:basedOn w:val="DefaultParagraphFont"/>
    <w:rsid w:val="00B36CCA"/>
  </w:style>
  <w:style w:type="paragraph" w:customStyle="1" w:styleId="hs-text-container">
    <w:name w:val="hs-text-container"/>
    <w:basedOn w:val="Normal"/>
    <w:rsid w:val="00B36CCA"/>
    <w:pPr>
      <w:spacing w:before="100" w:beforeAutospacing="1" w:after="100" w:afterAutospacing="1"/>
    </w:pPr>
    <w:rPr>
      <w:rFonts w:ascii="Tahoma" w:hAnsi="Tahoma"/>
      <w:szCs w:val="20"/>
    </w:rPr>
  </w:style>
  <w:style w:type="character" w:customStyle="1" w:styleId="created">
    <w:name w:val="created"/>
    <w:basedOn w:val="DefaultParagraphFont"/>
    <w:rsid w:val="00B36CCA"/>
  </w:style>
  <w:style w:type="character" w:customStyle="1" w:styleId="changed">
    <w:name w:val="changed"/>
    <w:basedOn w:val="DefaultParagraphFont"/>
    <w:rsid w:val="00B36CCA"/>
  </w:style>
  <w:style w:type="character" w:customStyle="1" w:styleId="article-author-name">
    <w:name w:val="article-author-name"/>
    <w:basedOn w:val="DefaultParagraphFont"/>
    <w:rsid w:val="00B36CCA"/>
  </w:style>
  <w:style w:type="character" w:customStyle="1" w:styleId="bioexcerpt">
    <w:name w:val="bio_excerpt"/>
    <w:basedOn w:val="DefaultParagraphFont"/>
    <w:rsid w:val="00B36CCA"/>
  </w:style>
  <w:style w:type="character" w:customStyle="1" w:styleId="commentcount">
    <w:name w:val="comment_count"/>
    <w:basedOn w:val="DefaultParagraphFont"/>
    <w:rsid w:val="00B36CCA"/>
  </w:style>
  <w:style w:type="character" w:customStyle="1" w:styleId="searchtermshighlighted">
    <w:name w:val="searchtermshighlighted"/>
    <w:basedOn w:val="DefaultParagraphFont"/>
    <w:rsid w:val="00B36CCA"/>
  </w:style>
  <w:style w:type="character" w:customStyle="1" w:styleId="contributornametrigger">
    <w:name w:val="contributornametrigger"/>
    <w:basedOn w:val="DefaultParagraphFont"/>
    <w:rsid w:val="00B36CCA"/>
  </w:style>
  <w:style w:type="character" w:customStyle="1" w:styleId="bylinepipe">
    <w:name w:val="bylinepipe"/>
    <w:basedOn w:val="DefaultParagraphFont"/>
    <w:rsid w:val="00B36CCA"/>
  </w:style>
  <w:style w:type="character" w:customStyle="1" w:styleId="lucenesearchresulturlb">
    <w:name w:val="lucene_search_result_url_b"/>
    <w:basedOn w:val="DefaultParagraphFont"/>
    <w:rsid w:val="00B36CCA"/>
  </w:style>
  <w:style w:type="character" w:customStyle="1" w:styleId="faculty-title">
    <w:name w:val="faculty-title"/>
    <w:basedOn w:val="DefaultParagraphFont"/>
    <w:rsid w:val="00B36CCA"/>
  </w:style>
  <w:style w:type="character" w:customStyle="1" w:styleId="count">
    <w:name w:val="count"/>
    <w:basedOn w:val="DefaultParagraphFont"/>
    <w:rsid w:val="00B36CCA"/>
  </w:style>
  <w:style w:type="character" w:customStyle="1" w:styleId="volume">
    <w:name w:val="volume"/>
    <w:basedOn w:val="DefaultParagraphFont"/>
    <w:rsid w:val="00B36CCA"/>
  </w:style>
  <w:style w:type="character" w:customStyle="1" w:styleId="issue">
    <w:name w:val="issue"/>
    <w:basedOn w:val="DefaultParagraphFont"/>
    <w:rsid w:val="00B36CCA"/>
  </w:style>
  <w:style w:type="character" w:customStyle="1" w:styleId="pages">
    <w:name w:val="pages"/>
    <w:basedOn w:val="DefaultParagraphFont"/>
    <w:rsid w:val="00B36CCA"/>
  </w:style>
  <w:style w:type="character" w:customStyle="1" w:styleId="field-content">
    <w:name w:val="field-content"/>
    <w:basedOn w:val="DefaultParagraphFont"/>
    <w:rsid w:val="00B36CCA"/>
  </w:style>
  <w:style w:type="character" w:customStyle="1" w:styleId="person">
    <w:name w:val="person"/>
    <w:basedOn w:val="DefaultParagraphFont"/>
    <w:rsid w:val="00B36CCA"/>
  </w:style>
  <w:style w:type="character" w:customStyle="1" w:styleId="corresponding">
    <w:name w:val="corresponding"/>
    <w:basedOn w:val="DefaultParagraphFont"/>
    <w:rsid w:val="00B36CCA"/>
  </w:style>
  <w:style w:type="character" w:customStyle="1" w:styleId="entry-date">
    <w:name w:val="entry-date"/>
    <w:basedOn w:val="DefaultParagraphFont"/>
    <w:rsid w:val="00B36CCA"/>
  </w:style>
  <w:style w:type="paragraph" w:customStyle="1" w:styleId="entry-meta">
    <w:name w:val="entry-meta"/>
    <w:basedOn w:val="Normal"/>
    <w:rsid w:val="00B36CCA"/>
    <w:pPr>
      <w:spacing w:before="100" w:beforeAutospacing="1" w:after="100" w:afterAutospacing="1"/>
    </w:pPr>
    <w:rPr>
      <w:rFonts w:ascii="Tahoma" w:hAnsi="Tahoma"/>
      <w:szCs w:val="20"/>
    </w:rPr>
  </w:style>
  <w:style w:type="character" w:customStyle="1" w:styleId="post-time">
    <w:name w:val="post-time"/>
    <w:basedOn w:val="DefaultParagraphFont"/>
    <w:rsid w:val="00B36CCA"/>
  </w:style>
  <w:style w:type="character" w:customStyle="1" w:styleId="post-category">
    <w:name w:val="post-category"/>
    <w:basedOn w:val="DefaultParagraphFont"/>
    <w:rsid w:val="00B36CCA"/>
  </w:style>
  <w:style w:type="character" w:customStyle="1" w:styleId="post-author">
    <w:name w:val="post-author"/>
    <w:basedOn w:val="DefaultParagraphFont"/>
    <w:rsid w:val="00B36CCA"/>
  </w:style>
  <w:style w:type="character" w:customStyle="1" w:styleId="A10">
    <w:name w:val="A10"/>
    <w:uiPriority w:val="99"/>
    <w:rsid w:val="00B36CCA"/>
    <w:rPr>
      <w:rFonts w:cs="MS Mincho"/>
      <w:color w:val="000000"/>
      <w:sz w:val="11"/>
      <w:szCs w:val="11"/>
    </w:rPr>
  </w:style>
  <w:style w:type="paragraph" w:customStyle="1" w:styleId="Pa10">
    <w:name w:val="Pa10"/>
    <w:basedOn w:val="Default"/>
    <w:next w:val="Default"/>
    <w:uiPriority w:val="99"/>
    <w:rsid w:val="00B36CC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B36CCA"/>
    <w:pPr>
      <w:widowControl w:val="0"/>
      <w:spacing w:line="241" w:lineRule="atLeast"/>
    </w:pPr>
    <w:rPr>
      <w:rFonts w:ascii="Verdana" w:eastAsiaTheme="minorEastAsia" w:hAnsi="Verdana" w:cs="Cambria"/>
      <w:color w:val="auto"/>
    </w:rPr>
  </w:style>
  <w:style w:type="character" w:customStyle="1" w:styleId="A9">
    <w:name w:val="A9"/>
    <w:uiPriority w:val="99"/>
    <w:rsid w:val="00B36CCA"/>
    <w:rPr>
      <w:rFonts w:cs="MS Mincho"/>
      <w:color w:val="000000"/>
      <w:sz w:val="14"/>
      <w:szCs w:val="14"/>
    </w:rPr>
  </w:style>
  <w:style w:type="paragraph" w:customStyle="1" w:styleId="articledetails">
    <w:name w:val="articledetails"/>
    <w:basedOn w:val="Normal"/>
    <w:rsid w:val="00B36CCA"/>
    <w:pPr>
      <w:spacing w:before="100" w:beforeAutospacing="1" w:after="100" w:afterAutospacing="1"/>
    </w:pPr>
    <w:rPr>
      <w:rFonts w:ascii="Tahoma" w:hAnsi="Tahoma"/>
      <w:szCs w:val="20"/>
    </w:rPr>
  </w:style>
  <w:style w:type="character" w:customStyle="1" w:styleId="posted-and-updated">
    <w:name w:val="posted-and-updated"/>
    <w:basedOn w:val="DefaultParagraphFont"/>
    <w:rsid w:val="00B36CCA"/>
  </w:style>
  <w:style w:type="paragraph" w:customStyle="1" w:styleId="aff">
    <w:name w:val="aff"/>
    <w:basedOn w:val="Normal"/>
    <w:rsid w:val="00B36CCA"/>
    <w:pPr>
      <w:spacing w:before="100" w:beforeAutospacing="1" w:after="100" w:afterAutospacing="1"/>
    </w:pPr>
    <w:rPr>
      <w:rFonts w:ascii="Tahoma" w:hAnsi="Tahoma"/>
      <w:szCs w:val="20"/>
    </w:rPr>
  </w:style>
  <w:style w:type="character" w:customStyle="1" w:styleId="entry-author">
    <w:name w:val="entry-author"/>
    <w:basedOn w:val="DefaultParagraphFont"/>
    <w:rsid w:val="00B36CCA"/>
  </w:style>
  <w:style w:type="character" w:customStyle="1" w:styleId="entry-author-name">
    <w:name w:val="entry-author-name"/>
    <w:basedOn w:val="DefaultParagraphFont"/>
    <w:rsid w:val="00B36CCA"/>
  </w:style>
  <w:style w:type="character" w:customStyle="1" w:styleId="arial11">
    <w:name w:val="arial_11"/>
    <w:basedOn w:val="DefaultParagraphFont"/>
    <w:rsid w:val="00B36CCA"/>
  </w:style>
  <w:style w:type="character" w:customStyle="1" w:styleId="contrib-degrees">
    <w:name w:val="contrib-degrees"/>
    <w:basedOn w:val="DefaultParagraphFont"/>
    <w:rsid w:val="00B36CCA"/>
  </w:style>
  <w:style w:type="character" w:customStyle="1" w:styleId="contrib-on-behalf-of">
    <w:name w:val="contrib-on-behalf-of"/>
    <w:basedOn w:val="DefaultParagraphFont"/>
    <w:rsid w:val="00B36CCA"/>
  </w:style>
  <w:style w:type="character" w:customStyle="1" w:styleId="pubtime">
    <w:name w:val="pubtime"/>
    <w:basedOn w:val="DefaultParagraphFont"/>
    <w:rsid w:val="00B36CCA"/>
  </w:style>
  <w:style w:type="character" w:customStyle="1" w:styleId="time">
    <w:name w:val="time"/>
    <w:basedOn w:val="DefaultParagraphFont"/>
    <w:rsid w:val="00B36CCA"/>
  </w:style>
  <w:style w:type="character" w:customStyle="1" w:styleId="fbcommentscount">
    <w:name w:val="fb_comments_count"/>
    <w:basedOn w:val="DefaultParagraphFont"/>
    <w:rsid w:val="00B36CCA"/>
  </w:style>
  <w:style w:type="character" w:customStyle="1" w:styleId="stsharethiscustom">
    <w:name w:val="st_sharethis_custom"/>
    <w:basedOn w:val="DefaultParagraphFont"/>
    <w:rsid w:val="00B36CCA"/>
  </w:style>
  <w:style w:type="paragraph" w:customStyle="1" w:styleId="permalinkable">
    <w:name w:val="permalinkable"/>
    <w:basedOn w:val="Normal"/>
    <w:rsid w:val="00B36CCA"/>
    <w:pPr>
      <w:spacing w:before="100" w:beforeAutospacing="1" w:after="100" w:afterAutospacing="1"/>
    </w:pPr>
    <w:rPr>
      <w:rFonts w:ascii="Tahoma" w:hAnsi="Tahoma"/>
      <w:szCs w:val="20"/>
    </w:rPr>
  </w:style>
  <w:style w:type="character" w:customStyle="1" w:styleId="post-date">
    <w:name w:val="post-date"/>
    <w:basedOn w:val="DefaultParagraphFont"/>
    <w:rsid w:val="00B36CCA"/>
  </w:style>
  <w:style w:type="character" w:customStyle="1" w:styleId="link-external">
    <w:name w:val="link-external"/>
    <w:basedOn w:val="DefaultParagraphFont"/>
    <w:rsid w:val="00B36CCA"/>
  </w:style>
  <w:style w:type="character" w:customStyle="1" w:styleId="articleauthor">
    <w:name w:val="article_author"/>
    <w:basedOn w:val="DefaultParagraphFont"/>
    <w:rsid w:val="00B36CCA"/>
  </w:style>
  <w:style w:type="character" w:customStyle="1" w:styleId="articleissue">
    <w:name w:val="article_issue"/>
    <w:basedOn w:val="DefaultParagraphFont"/>
    <w:rsid w:val="00B36CCA"/>
  </w:style>
  <w:style w:type="character" w:customStyle="1" w:styleId="a-size-large">
    <w:name w:val="a-size-large"/>
    <w:basedOn w:val="DefaultParagraphFont"/>
    <w:rsid w:val="00B36CCA"/>
  </w:style>
  <w:style w:type="character" w:customStyle="1" w:styleId="a-size-medium">
    <w:name w:val="a-size-medium"/>
    <w:basedOn w:val="DefaultParagraphFont"/>
    <w:rsid w:val="00B36CCA"/>
  </w:style>
  <w:style w:type="character" w:customStyle="1" w:styleId="contribution">
    <w:name w:val="contribution"/>
    <w:basedOn w:val="DefaultParagraphFont"/>
    <w:rsid w:val="00B36CCA"/>
  </w:style>
  <w:style w:type="character" w:customStyle="1" w:styleId="a-color-secondary">
    <w:name w:val="a-color-secondary"/>
    <w:basedOn w:val="DefaultParagraphFont"/>
    <w:rsid w:val="00B36CCA"/>
  </w:style>
  <w:style w:type="paragraph" w:customStyle="1" w:styleId="sbyline">
    <w:name w:val="sbyline"/>
    <w:basedOn w:val="Normal"/>
    <w:rsid w:val="00B36CCA"/>
    <w:pPr>
      <w:spacing w:before="100" w:beforeAutospacing="1" w:after="100" w:afterAutospacing="1"/>
    </w:pPr>
    <w:rPr>
      <w:rFonts w:ascii="Tahoma" w:hAnsi="Tahoma"/>
      <w:szCs w:val="20"/>
    </w:rPr>
  </w:style>
  <w:style w:type="character" w:customStyle="1" w:styleId="ui-author">
    <w:name w:val="ui-author"/>
    <w:basedOn w:val="DefaultParagraphFont"/>
    <w:rsid w:val="00B36CCA"/>
  </w:style>
  <w:style w:type="character" w:customStyle="1" w:styleId="ui-staffline">
    <w:name w:val="ui-staffline"/>
    <w:basedOn w:val="DefaultParagraphFont"/>
    <w:rsid w:val="00B36CCA"/>
  </w:style>
  <w:style w:type="paragraph" w:customStyle="1" w:styleId="promotion-tag-p">
    <w:name w:val="promotion-tag-p"/>
    <w:basedOn w:val="Normal"/>
    <w:rsid w:val="00B36CCA"/>
    <w:pPr>
      <w:spacing w:before="100" w:beforeAutospacing="1" w:after="100" w:afterAutospacing="1"/>
    </w:pPr>
    <w:rPr>
      <w:rFonts w:ascii="Tahoma" w:hAnsi="Tahoma"/>
      <w:szCs w:val="20"/>
    </w:rPr>
  </w:style>
  <w:style w:type="paragraph" w:customStyle="1" w:styleId="heading">
    <w:name w:val="heading"/>
    <w:basedOn w:val="Normal"/>
    <w:rsid w:val="00B36CCA"/>
    <w:pPr>
      <w:spacing w:before="100" w:beforeAutospacing="1" w:after="100" w:afterAutospacing="1"/>
    </w:pPr>
    <w:rPr>
      <w:rFonts w:ascii="Tahoma" w:hAnsi="Tahoma"/>
      <w:szCs w:val="20"/>
    </w:rPr>
  </w:style>
  <w:style w:type="character" w:customStyle="1" w:styleId="value">
    <w:name w:val="value"/>
    <w:basedOn w:val="DefaultParagraphFont"/>
    <w:rsid w:val="00B36CCA"/>
  </w:style>
  <w:style w:type="character" w:customStyle="1" w:styleId="specialissuelabel">
    <w:name w:val="specialissuelabel"/>
    <w:basedOn w:val="DefaultParagraphFont"/>
    <w:rsid w:val="00B36CCA"/>
  </w:style>
  <w:style w:type="character" w:customStyle="1" w:styleId="referencediv">
    <w:name w:val="referencediv"/>
    <w:basedOn w:val="DefaultParagraphFont"/>
    <w:rsid w:val="00B36CCA"/>
  </w:style>
  <w:style w:type="character" w:customStyle="1" w:styleId="wp-smiley">
    <w:name w:val="wp-smiley"/>
    <w:basedOn w:val="DefaultParagraphFont"/>
    <w:rsid w:val="00B36CCA"/>
  </w:style>
  <w:style w:type="character" w:customStyle="1" w:styleId="meta-prep">
    <w:name w:val="meta-prep"/>
    <w:basedOn w:val="DefaultParagraphFont"/>
    <w:rsid w:val="00B36CCA"/>
  </w:style>
  <w:style w:type="character" w:customStyle="1" w:styleId="artjournal">
    <w:name w:val="art_journal"/>
    <w:basedOn w:val="DefaultParagraphFont"/>
    <w:rsid w:val="00B36CCA"/>
  </w:style>
  <w:style w:type="character" w:customStyle="1" w:styleId="artdatevolumeissuepart">
    <w:name w:val="art_datevolumeissuepart"/>
    <w:basedOn w:val="DefaultParagraphFont"/>
    <w:rsid w:val="00B36CCA"/>
  </w:style>
  <w:style w:type="character" w:customStyle="1" w:styleId="artpages">
    <w:name w:val="art_pages"/>
    <w:basedOn w:val="DefaultParagraphFont"/>
    <w:rsid w:val="00B36CCA"/>
  </w:style>
  <w:style w:type="character" w:customStyle="1" w:styleId="singlehighlightclass">
    <w:name w:val="single_highlight_class"/>
    <w:basedOn w:val="DefaultParagraphFont"/>
    <w:rsid w:val="00B36CCA"/>
  </w:style>
  <w:style w:type="character" w:customStyle="1" w:styleId="degree">
    <w:name w:val="degree"/>
    <w:basedOn w:val="DefaultParagraphFont"/>
    <w:rsid w:val="00B36CCA"/>
  </w:style>
  <w:style w:type="character" w:customStyle="1" w:styleId="major">
    <w:name w:val="major"/>
    <w:basedOn w:val="DefaultParagraphFont"/>
    <w:rsid w:val="00B36CCA"/>
  </w:style>
  <w:style w:type="character" w:customStyle="1" w:styleId="authors">
    <w:name w:val="authors"/>
    <w:basedOn w:val="DefaultParagraphFont"/>
    <w:rsid w:val="00B36CCA"/>
  </w:style>
  <w:style w:type="character" w:customStyle="1" w:styleId="views">
    <w:name w:val="views"/>
    <w:basedOn w:val="DefaultParagraphFont"/>
    <w:rsid w:val="00B36CCA"/>
  </w:style>
  <w:style w:type="character" w:customStyle="1" w:styleId="stmainservices">
    <w:name w:val="stmainservices"/>
    <w:basedOn w:val="DefaultParagraphFont"/>
    <w:rsid w:val="00B36CCA"/>
  </w:style>
  <w:style w:type="character" w:customStyle="1" w:styleId="stbubblehcount">
    <w:name w:val="stbubble_hcount"/>
    <w:basedOn w:val="DefaultParagraphFont"/>
    <w:rsid w:val="00B36CCA"/>
  </w:style>
  <w:style w:type="paragraph" w:customStyle="1" w:styleId="Document">
    <w:name w:val="_Document"/>
    <w:basedOn w:val="Default"/>
    <w:next w:val="Default"/>
    <w:uiPriority w:val="99"/>
    <w:rsid w:val="00B36CC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B36CC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B36CCA"/>
    <w:pPr>
      <w:widowControl w:val="0"/>
    </w:pPr>
    <w:rPr>
      <w:rFonts w:ascii="AKDPE C+ Utopia" w:eastAsiaTheme="minorEastAsia" w:hAnsi="AKDPE C+ Utopia" w:cs="Cambria"/>
      <w:color w:val="auto"/>
    </w:rPr>
  </w:style>
  <w:style w:type="paragraph" w:customStyle="1" w:styleId="collapsed-hide">
    <w:name w:val="collapsed-hide"/>
    <w:basedOn w:val="Normal"/>
    <w:rsid w:val="00B36CCA"/>
    <w:pPr>
      <w:spacing w:before="100" w:beforeAutospacing="1" w:after="100" w:afterAutospacing="1"/>
    </w:pPr>
    <w:rPr>
      <w:rFonts w:ascii="Tahoma" w:hAnsi="Tahoma"/>
      <w:szCs w:val="20"/>
    </w:rPr>
  </w:style>
  <w:style w:type="paragraph" w:customStyle="1" w:styleId="Pa7">
    <w:name w:val="Pa7"/>
    <w:basedOn w:val="Default"/>
    <w:next w:val="Default"/>
    <w:uiPriority w:val="99"/>
    <w:rsid w:val="00B36CCA"/>
    <w:pPr>
      <w:widowControl w:val="0"/>
      <w:spacing w:line="211" w:lineRule="atLeast"/>
    </w:pPr>
    <w:rPr>
      <w:rFonts w:ascii="Courier New" w:eastAsiaTheme="minorEastAsia" w:hAnsi="Courier New" w:cs="Cambria"/>
      <w:color w:val="auto"/>
    </w:rPr>
  </w:style>
  <w:style w:type="paragraph" w:customStyle="1" w:styleId="odd">
    <w:name w:val="odd"/>
    <w:basedOn w:val="Normal"/>
    <w:rsid w:val="00B36CCA"/>
    <w:pPr>
      <w:spacing w:before="100" w:beforeAutospacing="1" w:after="100" w:afterAutospacing="1"/>
    </w:pPr>
    <w:rPr>
      <w:rFonts w:ascii="Tahoma" w:hAnsi="Tahoma"/>
      <w:szCs w:val="20"/>
    </w:rPr>
  </w:style>
  <w:style w:type="character" w:customStyle="1" w:styleId="article-date">
    <w:name w:val="article-date"/>
    <w:basedOn w:val="DefaultParagraphFont"/>
    <w:rsid w:val="00B36CCA"/>
  </w:style>
  <w:style w:type="character" w:customStyle="1" w:styleId="article-author">
    <w:name w:val="article-author"/>
    <w:basedOn w:val="DefaultParagraphFont"/>
    <w:rsid w:val="00B36CCA"/>
  </w:style>
  <w:style w:type="character" w:customStyle="1" w:styleId="tolocaltime">
    <w:name w:val="tolocaltime"/>
    <w:basedOn w:val="DefaultParagraphFont"/>
    <w:rsid w:val="00B36CCA"/>
  </w:style>
  <w:style w:type="character" w:customStyle="1" w:styleId="pb-byline">
    <w:name w:val="pb-byline"/>
    <w:basedOn w:val="DefaultParagraphFont"/>
    <w:rsid w:val="00B36CCA"/>
  </w:style>
  <w:style w:type="character" w:customStyle="1" w:styleId="pb-timestamp">
    <w:name w:val="pb-timestamp"/>
    <w:basedOn w:val="DefaultParagraphFont"/>
    <w:rsid w:val="00B36CCA"/>
  </w:style>
  <w:style w:type="paragraph" w:customStyle="1" w:styleId="Pa8">
    <w:name w:val="Pa8"/>
    <w:basedOn w:val="Default"/>
    <w:next w:val="Default"/>
    <w:uiPriority w:val="99"/>
    <w:rsid w:val="00B36CC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B36CC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36CCA"/>
  </w:style>
  <w:style w:type="character" w:customStyle="1" w:styleId="even">
    <w:name w:val="even"/>
    <w:basedOn w:val="DefaultParagraphFont"/>
    <w:rsid w:val="00B36CCA"/>
  </w:style>
  <w:style w:type="paragraph" w:customStyle="1" w:styleId="volissue">
    <w:name w:val="volissue"/>
    <w:basedOn w:val="Normal"/>
    <w:rsid w:val="00B36CCA"/>
    <w:pPr>
      <w:spacing w:before="100" w:beforeAutospacing="1" w:after="100" w:afterAutospacing="1"/>
    </w:pPr>
    <w:rPr>
      <w:rFonts w:ascii="Tahoma" w:hAnsi="Tahoma"/>
      <w:szCs w:val="20"/>
    </w:rPr>
  </w:style>
  <w:style w:type="character" w:customStyle="1" w:styleId="view-count">
    <w:name w:val="view-count"/>
    <w:basedOn w:val="DefaultParagraphFont"/>
    <w:rsid w:val="00B36CCA"/>
  </w:style>
  <w:style w:type="character" w:customStyle="1" w:styleId="tChar">
    <w:name w:val="t Char"/>
    <w:rsid w:val="00B36CCA"/>
    <w:rPr>
      <w:rFonts w:ascii="Georgia" w:eastAsia="Times New Roman" w:hAnsi="Georgia" w:cs="Calibri"/>
      <w:b/>
      <w:lang w:val="x-none" w:eastAsia="x-none"/>
    </w:rPr>
  </w:style>
  <w:style w:type="paragraph" w:customStyle="1" w:styleId="BoldUnderlineChar20">
    <w:name w:val="BoldUnderline Char2"/>
    <w:link w:val="BoldUnderlineChar2Char"/>
    <w:rsid w:val="00B36CC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36CCA"/>
    <w:rPr>
      <w:rFonts w:ascii="Times New Roman" w:eastAsia="Times New Roman" w:hAnsi="Times New Roman" w:cs="Times New Roman"/>
      <w:b/>
      <w:sz w:val="20"/>
      <w:szCs w:val="24"/>
      <w:u w:val="single"/>
    </w:rPr>
  </w:style>
  <w:style w:type="character" w:customStyle="1" w:styleId="UnderlineCharChar4">
    <w:name w:val="Underline Char Char4"/>
    <w:rsid w:val="00B36CCA"/>
    <w:rPr>
      <w:szCs w:val="24"/>
      <w:u w:val="single"/>
      <w:lang w:val="en-US" w:eastAsia="en-US" w:bidi="ar-SA"/>
    </w:rPr>
  </w:style>
  <w:style w:type="character" w:customStyle="1" w:styleId="BoldUnderlineCharChar3">
    <w:name w:val="BoldUnderline Char Char3"/>
    <w:rsid w:val="00B36CCA"/>
    <w:rPr>
      <w:b/>
      <w:szCs w:val="24"/>
      <w:u w:val="single"/>
      <w:lang w:val="en-US" w:eastAsia="en-US" w:bidi="ar-SA"/>
    </w:rPr>
  </w:style>
  <w:style w:type="character" w:customStyle="1" w:styleId="BoldUnderlineCharChar2">
    <w:name w:val="BoldUnderline Char Char2"/>
    <w:rsid w:val="00B36CCA"/>
    <w:rPr>
      <w:b/>
      <w:szCs w:val="24"/>
      <w:u w:val="single"/>
      <w:lang w:val="en-US" w:eastAsia="en-US" w:bidi="ar-SA"/>
    </w:rPr>
  </w:style>
  <w:style w:type="paragraph" w:customStyle="1" w:styleId="UnderlineCard0">
    <w:name w:val="UnderlineCard"/>
    <w:basedOn w:val="Heading3"/>
    <w:link w:val="UnderlineCardChar"/>
    <w:qFormat/>
    <w:rsid w:val="00B36CCA"/>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B36CCA"/>
    <w:rPr>
      <w:rFonts w:ascii="Calibri" w:eastAsia="Calibri" w:hAnsi="Calibri" w:cs="Times New Roman"/>
      <w:sz w:val="20"/>
      <w:szCs w:val="20"/>
      <w:u w:val="single"/>
      <w:lang w:val="x-none" w:eastAsia="x-none"/>
    </w:rPr>
  </w:style>
  <w:style w:type="character" w:customStyle="1" w:styleId="5Notunderlined">
    <w:name w:val="5 Not underlined"/>
    <w:rsid w:val="00B36CCA"/>
    <w:rPr>
      <w:rFonts w:ascii="Times New Roman" w:hAnsi="Times New Roman"/>
      <w:sz w:val="16"/>
    </w:rPr>
  </w:style>
  <w:style w:type="character" w:customStyle="1" w:styleId="volume-issue">
    <w:name w:val="volume-issue"/>
    <w:rsid w:val="00B36CCA"/>
    <w:rPr>
      <w:rFonts w:cs="Times New Roman"/>
    </w:rPr>
  </w:style>
  <w:style w:type="character" w:customStyle="1" w:styleId="i">
    <w:name w:val="i"/>
    <w:basedOn w:val="DefaultParagraphFont"/>
    <w:uiPriority w:val="99"/>
    <w:rsid w:val="00B36CCA"/>
  </w:style>
  <w:style w:type="character" w:customStyle="1" w:styleId="storytext">
    <w:name w:val="storytext"/>
    <w:basedOn w:val="DefaultParagraphFont"/>
    <w:rsid w:val="00B36CCA"/>
  </w:style>
  <w:style w:type="character" w:customStyle="1" w:styleId="heading3char0">
    <w:name w:val="heading3char"/>
    <w:rsid w:val="00B36CCA"/>
  </w:style>
  <w:style w:type="character" w:customStyle="1" w:styleId="boldness1">
    <w:name w:val="boldness1"/>
    <w:rsid w:val="00B36CCA"/>
  </w:style>
  <w:style w:type="paragraph" w:customStyle="1" w:styleId="Cardd">
    <w:name w:val="Cardd"/>
    <w:basedOn w:val="Normal"/>
    <w:uiPriority w:val="4"/>
    <w:qFormat/>
    <w:rsid w:val="00B36CCA"/>
    <w:pPr>
      <w:ind w:left="288" w:right="288"/>
    </w:pPr>
  </w:style>
  <w:style w:type="paragraph" w:customStyle="1" w:styleId="document0">
    <w:name w:val="document"/>
    <w:basedOn w:val="Normal"/>
    <w:rsid w:val="00B36CC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B36CCA"/>
    <w:rPr>
      <w:rFonts w:cs="Arial"/>
      <w:bCs/>
      <w:szCs w:val="26"/>
      <w:u w:val="single"/>
      <w:lang w:val="en-US" w:eastAsia="en-US" w:bidi="ar-SA"/>
    </w:rPr>
  </w:style>
  <w:style w:type="character" w:customStyle="1" w:styleId="current-selection">
    <w:name w:val="current-selection"/>
    <w:basedOn w:val="DefaultParagraphFont"/>
    <w:rsid w:val="00B36CCA"/>
  </w:style>
  <w:style w:type="character" w:customStyle="1" w:styleId="a2">
    <w:name w:val="_"/>
    <w:basedOn w:val="DefaultParagraphFont"/>
    <w:rsid w:val="00B36CCA"/>
  </w:style>
  <w:style w:type="paragraph" w:customStyle="1" w:styleId="Shrink6">
    <w:name w:val="Shrink 6"/>
    <w:basedOn w:val="Normal"/>
    <w:qFormat/>
    <w:rsid w:val="00B36CCA"/>
    <w:rPr>
      <w:rFonts w:eastAsia="Calibri" w:cs="Times New Roman"/>
      <w:sz w:val="12"/>
    </w:rPr>
  </w:style>
  <w:style w:type="character" w:customStyle="1" w:styleId="messagecontent">
    <w:name w:val="message_content"/>
    <w:rsid w:val="00B36CCA"/>
  </w:style>
  <w:style w:type="character" w:customStyle="1" w:styleId="StyleUnderlineChar">
    <w:name w:val="Style Underline Char"/>
    <w:basedOn w:val="DefaultParagraphFont"/>
    <w:rsid w:val="00B36CC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B36C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36CCA"/>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B36CCA"/>
    <w:rPr>
      <w:rFonts w:ascii="Verdana" w:hAnsi="Verdana" w:hint="default"/>
      <w:color w:val="000000"/>
      <w:sz w:val="16"/>
      <w:szCs w:val="16"/>
    </w:rPr>
  </w:style>
  <w:style w:type="character" w:customStyle="1" w:styleId="Heading3CharCharCharChar1">
    <w:name w:val="Heading 3 Char Char Char Char1"/>
    <w:rsid w:val="00B36CCA"/>
    <w:rPr>
      <w:rFonts w:cs="Arial"/>
      <w:bCs/>
      <w:szCs w:val="26"/>
      <w:u w:val="single"/>
      <w:lang w:val="en-US" w:eastAsia="en-US" w:bidi="ar-SA"/>
    </w:rPr>
  </w:style>
  <w:style w:type="paragraph" w:customStyle="1" w:styleId="conintrotext">
    <w:name w:val="conintrotext"/>
    <w:basedOn w:val="Normal"/>
    <w:uiPriority w:val="99"/>
    <w:rsid w:val="00B36CCA"/>
    <w:pPr>
      <w:spacing w:before="100" w:beforeAutospacing="1" w:after="100" w:afterAutospacing="1"/>
    </w:pPr>
    <w:rPr>
      <w:rFonts w:eastAsia="Times New Roman"/>
      <w:sz w:val="24"/>
    </w:rPr>
  </w:style>
  <w:style w:type="character" w:customStyle="1" w:styleId="comment-body">
    <w:name w:val="comment-body"/>
    <w:rsid w:val="00B36CCA"/>
  </w:style>
  <w:style w:type="character" w:customStyle="1" w:styleId="UnderlineCharCharChar1">
    <w:name w:val="Underline Char Char Char1"/>
    <w:rsid w:val="00B36CC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36CC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36CCA"/>
    <w:rPr>
      <w:rFonts w:asciiTheme="minorHAnsi" w:eastAsia="MS Mincho" w:hAnsiTheme="minorHAnsi" w:cstheme="minorBidi"/>
      <w:b/>
      <w:u w:val="single"/>
    </w:rPr>
  </w:style>
  <w:style w:type="character" w:customStyle="1" w:styleId="mw-headline">
    <w:name w:val="mw-headline"/>
    <w:rsid w:val="00B36CCA"/>
  </w:style>
  <w:style w:type="character" w:customStyle="1" w:styleId="flagicon">
    <w:name w:val="flagicon"/>
    <w:rsid w:val="00B36CCA"/>
  </w:style>
  <w:style w:type="paragraph" w:customStyle="1" w:styleId="assert">
    <w:name w:val="assert"/>
    <w:basedOn w:val="Normal"/>
    <w:uiPriority w:val="99"/>
    <w:qFormat/>
    <w:rsid w:val="00B36CCA"/>
    <w:pPr>
      <w:spacing w:before="100" w:beforeAutospacing="1" w:after="100" w:afterAutospacing="1"/>
    </w:pPr>
    <w:rPr>
      <w:rFonts w:eastAsia="Times New Roman"/>
      <w:sz w:val="24"/>
    </w:rPr>
  </w:style>
  <w:style w:type="character" w:customStyle="1" w:styleId="apturelink">
    <w:name w:val="apturelink"/>
    <w:rsid w:val="00B36CCA"/>
  </w:style>
  <w:style w:type="character" w:customStyle="1" w:styleId="apturelinkicon">
    <w:name w:val="apturelinkicon"/>
    <w:rsid w:val="00B36CCA"/>
  </w:style>
  <w:style w:type="paragraph" w:customStyle="1" w:styleId="Default1">
    <w:name w:val="Default1"/>
    <w:basedOn w:val="Default"/>
    <w:next w:val="Default"/>
    <w:uiPriority w:val="99"/>
    <w:rsid w:val="00B36CCA"/>
    <w:rPr>
      <w:color w:val="auto"/>
    </w:rPr>
  </w:style>
  <w:style w:type="paragraph" w:customStyle="1" w:styleId="center">
    <w:name w:val="center"/>
    <w:basedOn w:val="Normal"/>
    <w:uiPriority w:val="99"/>
    <w:qFormat/>
    <w:rsid w:val="00B36CCA"/>
    <w:pPr>
      <w:spacing w:before="100" w:beforeAutospacing="1" w:after="100" w:afterAutospacing="1"/>
    </w:pPr>
    <w:rPr>
      <w:rFonts w:eastAsia="Times New Roman"/>
      <w:sz w:val="24"/>
    </w:rPr>
  </w:style>
  <w:style w:type="character" w:customStyle="1" w:styleId="LittleChar">
    <w:name w:val="Little Char"/>
    <w:link w:val="Little"/>
    <w:rsid w:val="00B36CCA"/>
    <w:rPr>
      <w:rFonts w:ascii="Garamond" w:eastAsia="Times New Roman" w:hAnsi="Garamond" w:cs="Calibri"/>
    </w:rPr>
  </w:style>
  <w:style w:type="character" w:customStyle="1" w:styleId="UnderlineChar1Char">
    <w:name w:val="Underline Char1 Char"/>
    <w:rsid w:val="00B36CC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36CC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36CC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36CC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36CC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36CC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36CCA"/>
    <w:rPr>
      <w:rFonts w:asciiTheme="minorHAnsi" w:eastAsia="MS Mincho" w:hAnsiTheme="minorHAnsi" w:cstheme="minorBidi"/>
      <w:b/>
      <w:u w:val="single"/>
    </w:rPr>
  </w:style>
  <w:style w:type="paragraph" w:customStyle="1" w:styleId="CardBody">
    <w:name w:val="Card Body"/>
    <w:basedOn w:val="Normal"/>
    <w:link w:val="CardBodyChar"/>
    <w:qFormat/>
    <w:rsid w:val="00B36CCA"/>
    <w:rPr>
      <w:rFonts w:eastAsia="Times New Roman"/>
    </w:rPr>
  </w:style>
  <w:style w:type="character" w:customStyle="1" w:styleId="CardBodyChar">
    <w:name w:val="Card Body Char"/>
    <w:link w:val="CardBody"/>
    <w:rsid w:val="00B36CCA"/>
    <w:rPr>
      <w:rFonts w:ascii="Calibri" w:eastAsia="Times New Roman" w:hAnsi="Calibri" w:cs="Calibri"/>
    </w:rPr>
  </w:style>
  <w:style w:type="character" w:customStyle="1" w:styleId="ptitleinside">
    <w:name w:val="p_title_inside"/>
    <w:rsid w:val="00B36CCA"/>
  </w:style>
  <w:style w:type="paragraph" w:customStyle="1" w:styleId="StyleBoldandUnderlineChar11ptBorderSinglesolidline">
    <w:name w:val="Style Bold and Underline Char + 11 pt Border: : (Single solid line..."/>
    <w:link w:val="StyleBoldandUnderlineChar11ptBorderSinglesolidlineChar"/>
    <w:rsid w:val="00B36CC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36CCA"/>
    <w:rPr>
      <w:rFonts w:eastAsia="Times New Roman"/>
      <w:b/>
      <w:bCs/>
      <w:szCs w:val="20"/>
      <w:u w:val="single"/>
      <w:bdr w:val="single" w:sz="4" w:space="0" w:color="auto"/>
    </w:rPr>
  </w:style>
  <w:style w:type="character" w:customStyle="1" w:styleId="Heading1CharChar1">
    <w:name w:val="Heading 1 Char Char1"/>
    <w:rsid w:val="00B36CCA"/>
    <w:rPr>
      <w:rFonts w:cs="Arial"/>
      <w:b/>
      <w:bCs/>
      <w:szCs w:val="32"/>
      <w:lang w:val="en-US" w:eastAsia="en-US" w:bidi="ar-SA"/>
    </w:rPr>
  </w:style>
  <w:style w:type="paragraph" w:customStyle="1" w:styleId="Indentation">
    <w:name w:val="Indentation"/>
    <w:basedOn w:val="Normal"/>
    <w:uiPriority w:val="99"/>
    <w:rsid w:val="00B36CCA"/>
    <w:pPr>
      <w:ind w:left="288" w:right="288"/>
    </w:pPr>
  </w:style>
  <w:style w:type="character" w:customStyle="1" w:styleId="StyleUnderlineCharChar9ptBold">
    <w:name w:val="Style Underline Char Char + 9 pt Bold"/>
    <w:rsid w:val="00B36CC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36CCA"/>
    <w:rPr>
      <w:rFonts w:eastAsia="Times New Roman"/>
      <w:u w:val="single"/>
    </w:rPr>
  </w:style>
  <w:style w:type="character" w:customStyle="1" w:styleId="StyleStyle4ArialNarrow9ptChar">
    <w:name w:val="Style Style4 + Arial Narrow 9 pt Char"/>
    <w:link w:val="StyleStyle4ArialNarrow9pt"/>
    <w:rsid w:val="00B36CCA"/>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B36CCA"/>
    <w:rPr>
      <w:rFonts w:eastAsia="Times New Roman"/>
      <w:b/>
      <w:bCs/>
      <w:u w:val="single"/>
    </w:rPr>
  </w:style>
  <w:style w:type="character" w:customStyle="1" w:styleId="StyleStyle4ArialNarrow9ptBoldChar">
    <w:name w:val="Style Style4 + Arial Narrow 9 pt Bold Char"/>
    <w:link w:val="StyleStyle4ArialNarrow9ptBold"/>
    <w:rsid w:val="00B36CCA"/>
    <w:rPr>
      <w:rFonts w:ascii="Calibri" w:eastAsia="Times New Roman" w:hAnsi="Calibri" w:cs="Calibri"/>
      <w:b/>
      <w:bCs/>
      <w:u w:val="single"/>
    </w:rPr>
  </w:style>
  <w:style w:type="character" w:customStyle="1" w:styleId="StyleBoldandUnderlineCharChar29pt">
    <w:name w:val="Style Bold and Underline Char Char2 + 9 pt"/>
    <w:rsid w:val="00B36CCA"/>
    <w:rPr>
      <w:rFonts w:ascii="Times New Roman" w:hAnsi="Times New Roman"/>
      <w:b/>
      <w:bCs/>
      <w:noProof w:val="0"/>
      <w:sz w:val="20"/>
      <w:u w:val="single"/>
    </w:rPr>
  </w:style>
  <w:style w:type="character" w:customStyle="1" w:styleId="StyleUnderlineCharChar19pt">
    <w:name w:val="Style Underline Char Char1 + 9 pt"/>
    <w:rsid w:val="00B36CC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36CC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36CCA"/>
    <w:rPr>
      <w:rFonts w:ascii="Georgia" w:eastAsia="Times New Roman" w:hAnsi="Georgia"/>
      <w:b/>
      <w:smallCaps/>
      <w:sz w:val="24"/>
      <w:szCs w:val="24"/>
      <w:u w:val="single"/>
    </w:rPr>
  </w:style>
  <w:style w:type="character" w:customStyle="1" w:styleId="CardTextCharChar">
    <w:name w:val="Card Text Char Char"/>
    <w:rsid w:val="00B36CCA"/>
    <w:rPr>
      <w:rFonts w:ascii="Times New Roman" w:eastAsia="Times New Roman" w:hAnsi="Times New Roman" w:cs="Times New Roman"/>
      <w:sz w:val="20"/>
      <w:szCs w:val="20"/>
    </w:rPr>
  </w:style>
  <w:style w:type="character" w:customStyle="1" w:styleId="citeChar1">
    <w:name w:val="cite Char"/>
    <w:locked/>
    <w:rsid w:val="00B36CC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36CC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36CC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B36CCA"/>
    <w:rPr>
      <w:i/>
      <w:iCs/>
      <w:sz w:val="20"/>
      <w:u w:val="single"/>
    </w:rPr>
  </w:style>
  <w:style w:type="paragraph" w:customStyle="1" w:styleId="HiddenBlockHeader">
    <w:name w:val="Hidden Block Header"/>
    <w:basedOn w:val="BlockHeadings"/>
    <w:next w:val="Nothing"/>
    <w:link w:val="HiddenBlockHeaderChar"/>
    <w:qFormat/>
    <w:rsid w:val="00B36CC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B36CCA"/>
    <w:rPr>
      <w:rFonts w:ascii="Times New Roman" w:eastAsia="Times New Roman" w:hAnsi="Times New Roman" w:cs="Times New Roman"/>
      <w:b/>
      <w:sz w:val="28"/>
      <w:szCs w:val="24"/>
    </w:rPr>
  </w:style>
  <w:style w:type="character" w:customStyle="1" w:styleId="FifthChar">
    <w:name w:val="Fifth Char"/>
    <w:link w:val="Fifth"/>
    <w:rsid w:val="00B36CCA"/>
    <w:rPr>
      <w:rFonts w:ascii="Calibri" w:eastAsia="Calibri" w:hAnsi="Calibri" w:cs="Calibri"/>
    </w:rPr>
  </w:style>
  <w:style w:type="paragraph" w:customStyle="1" w:styleId="Third">
    <w:name w:val="Third"/>
    <w:basedOn w:val="Normal"/>
    <w:link w:val="ThirdChar"/>
    <w:rsid w:val="00B36CCA"/>
    <w:rPr>
      <w:rFonts w:eastAsia="Times New Roman"/>
      <w:b/>
      <w:u w:val="single"/>
      <w:lang w:val="x-none" w:eastAsia="x-none"/>
    </w:rPr>
  </w:style>
  <w:style w:type="character" w:customStyle="1" w:styleId="ThirdChar">
    <w:name w:val="Third Char"/>
    <w:link w:val="Third"/>
    <w:rsid w:val="00B36CCA"/>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B36C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36CCA"/>
    <w:rPr>
      <w:rFonts w:ascii="Times New Roman" w:eastAsia="Times New Roman" w:hAnsi="Times New Roman"/>
      <w:szCs w:val="24"/>
    </w:rPr>
  </w:style>
  <w:style w:type="character" w:customStyle="1" w:styleId="article-record-publication-volume-issue">
    <w:name w:val="article-record-publication-volume-issue"/>
    <w:rsid w:val="00B36CCA"/>
  </w:style>
  <w:style w:type="character" w:customStyle="1" w:styleId="NothingCharChar">
    <w:name w:val="Nothing Char Char"/>
    <w:link w:val="NothingCharCharChar"/>
    <w:rsid w:val="00B36CCA"/>
  </w:style>
  <w:style w:type="paragraph" w:customStyle="1" w:styleId="DebateUnderlineBoldChar">
    <w:name w:val="Debate Underline Bold Char"/>
    <w:basedOn w:val="Normal"/>
    <w:link w:val="DebateUnderlineBoldCharChar"/>
    <w:rsid w:val="00B36CCA"/>
    <w:pPr>
      <w:jc w:val="both"/>
    </w:pPr>
    <w:rPr>
      <w:rFonts w:eastAsia="Times New Roman"/>
      <w:b/>
      <w:u w:val="thick"/>
    </w:rPr>
  </w:style>
  <w:style w:type="character" w:customStyle="1" w:styleId="DebateUnderlineBoldCharChar">
    <w:name w:val="Debate Underline Bold Char Char"/>
    <w:link w:val="DebateUnderlineBoldChar"/>
    <w:rsid w:val="00B36CCA"/>
    <w:rPr>
      <w:rFonts w:ascii="Calibri" w:eastAsia="Times New Roman" w:hAnsi="Calibri" w:cs="Calibri"/>
      <w:b/>
      <w:u w:val="thick"/>
    </w:rPr>
  </w:style>
  <w:style w:type="character" w:customStyle="1" w:styleId="resultbodyblack">
    <w:name w:val="resultbodyblack"/>
    <w:rsid w:val="00B36CCA"/>
    <w:rPr>
      <w:rFonts w:cs="Times New Roman"/>
    </w:rPr>
  </w:style>
  <w:style w:type="paragraph" w:customStyle="1" w:styleId="bloctitles">
    <w:name w:val="bloc titles"/>
    <w:basedOn w:val="Heading1"/>
    <w:next w:val="Normal"/>
    <w:link w:val="bloctitlesChar"/>
    <w:autoRedefine/>
    <w:rsid w:val="00B36CC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B36CCA"/>
    <w:rPr>
      <w:rFonts w:ascii="Calibri" w:eastAsia="Malgun Gothic" w:hAnsi="Calibri" w:cs="Arial"/>
      <w:b/>
      <w:bCs/>
      <w:sz w:val="28"/>
      <w:szCs w:val="32"/>
      <w:u w:val="single"/>
    </w:rPr>
  </w:style>
  <w:style w:type="paragraph" w:customStyle="1" w:styleId="CiteSmallText">
    <w:name w:val="Cite Small Text"/>
    <w:basedOn w:val="Normal"/>
    <w:uiPriority w:val="99"/>
    <w:rsid w:val="00B36CCA"/>
    <w:pPr>
      <w:widowControl w:val="0"/>
      <w:spacing w:after="200"/>
    </w:pPr>
    <w:rPr>
      <w:rFonts w:ascii="Helvetica Neue" w:hAnsi="Helvetica Neue"/>
      <w:b/>
      <w:sz w:val="18"/>
    </w:rPr>
  </w:style>
  <w:style w:type="character" w:customStyle="1" w:styleId="3TagCite">
    <w:name w:val="3 Tag/Cite"/>
    <w:rsid w:val="00B36CCA"/>
    <w:rPr>
      <w:rFonts w:ascii="Times New Roman" w:hAnsi="Times New Roman"/>
      <w:b/>
    </w:rPr>
  </w:style>
  <w:style w:type="character" w:customStyle="1" w:styleId="4Qualifications">
    <w:name w:val="4 Qualifications"/>
    <w:rsid w:val="00B36CCA"/>
    <w:rPr>
      <w:rFonts w:ascii="Times New Roman" w:hAnsi="Times New Roman"/>
      <w:sz w:val="19"/>
    </w:rPr>
  </w:style>
  <w:style w:type="character" w:customStyle="1" w:styleId="6Underlined">
    <w:name w:val="6 Underlined"/>
    <w:rsid w:val="00B36CCA"/>
    <w:rPr>
      <w:rFonts w:ascii="Times New Roman" w:hAnsi="Times New Roman"/>
      <w:b/>
      <w:sz w:val="21"/>
      <w:u w:val="single"/>
    </w:rPr>
  </w:style>
  <w:style w:type="paragraph" w:customStyle="1" w:styleId="Cards1CharChar">
    <w:name w:val="Cards1 Char Char"/>
    <w:basedOn w:val="Normal"/>
    <w:link w:val="Cards1CharCharChar"/>
    <w:rsid w:val="00B36CCA"/>
    <w:pPr>
      <w:autoSpaceDE w:val="0"/>
      <w:autoSpaceDN w:val="0"/>
      <w:adjustRightInd w:val="0"/>
      <w:ind w:left="432" w:right="432"/>
      <w:jc w:val="both"/>
    </w:pPr>
    <w:rPr>
      <w:lang w:val="x-none"/>
    </w:rPr>
  </w:style>
  <w:style w:type="character" w:customStyle="1" w:styleId="Cards1CharCharChar">
    <w:name w:val="Cards1 Char Char Char"/>
    <w:link w:val="Cards1CharChar"/>
    <w:rsid w:val="00B36CC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36CCA"/>
    <w:rPr>
      <w:u w:val="single"/>
    </w:rPr>
  </w:style>
  <w:style w:type="paragraph" w:customStyle="1" w:styleId="UnderlineCharCharCharCharCharCharChar">
    <w:name w:val="Underline Char Char Char Char Char Char Char"/>
    <w:basedOn w:val="Normal"/>
    <w:link w:val="UnderlineCharCharCharCharCharCharCharChar"/>
    <w:rsid w:val="00B36CCA"/>
    <w:rPr>
      <w:rFonts w:asciiTheme="minorHAnsi" w:hAnsiTheme="minorHAnsi" w:cstheme="minorBidi"/>
      <w:u w:val="single"/>
    </w:rPr>
  </w:style>
  <w:style w:type="paragraph" w:customStyle="1" w:styleId="CitesCharChar">
    <w:name w:val="Cites Char Char"/>
    <w:next w:val="Normal"/>
    <w:link w:val="CitesCharCharChar"/>
    <w:rsid w:val="00B36CC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36CCA"/>
    <w:rPr>
      <w:rFonts w:ascii="Times New Roman" w:eastAsia="Times New Roman" w:hAnsi="Times New Roman" w:cs="Times New Roman"/>
      <w:sz w:val="20"/>
      <w:szCs w:val="24"/>
    </w:rPr>
  </w:style>
  <w:style w:type="character" w:customStyle="1" w:styleId="nohighlighting">
    <w:name w:val="no highlighting"/>
    <w:rsid w:val="00B36CC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B36CCA"/>
    <w:rPr>
      <w:rFonts w:ascii="Cambria" w:hAnsi="Cambria" w:hint="default"/>
      <w:sz w:val="21"/>
      <w:u w:val="single"/>
    </w:rPr>
  </w:style>
  <w:style w:type="paragraph" w:customStyle="1" w:styleId="Swag">
    <w:name w:val="Swag"/>
    <w:basedOn w:val="Normal"/>
    <w:link w:val="SwagChar"/>
    <w:qFormat/>
    <w:rsid w:val="00B36CCA"/>
    <w:rPr>
      <w:color w:val="0000FF"/>
      <w:sz w:val="12"/>
      <w:u w:val="single"/>
    </w:rPr>
  </w:style>
  <w:style w:type="character" w:customStyle="1" w:styleId="SwagChar">
    <w:name w:val="Swag Char"/>
    <w:link w:val="Swag"/>
    <w:rsid w:val="00B36CCA"/>
    <w:rPr>
      <w:rFonts w:ascii="Calibri" w:hAnsi="Calibri" w:cs="Calibri"/>
      <w:color w:val="0000FF"/>
      <w:sz w:val="12"/>
      <w:u w:val="single"/>
    </w:rPr>
  </w:style>
  <w:style w:type="paragraph" w:customStyle="1" w:styleId="StyleUnderlineTimesNewRoman1">
    <w:name w:val="Style Underline + Times New Roman1"/>
    <w:link w:val="StyleUnderlineTimesNewRoman1Char"/>
    <w:rsid w:val="00B36CC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36CC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B36CC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36CC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B36CCA"/>
    <w:rPr>
      <w:rFonts w:ascii="Garamond" w:eastAsia="MS Mincho" w:hAnsi="Garamond"/>
    </w:rPr>
  </w:style>
  <w:style w:type="character" w:customStyle="1" w:styleId="StyleStyleCardTextLeft-075Right0Char">
    <w:name w:val="Style Style Card Text + Left:  -0.75&quot; + Right:  0&quot; Char"/>
    <w:link w:val="StyleStyleCardTextLeft-075Right0"/>
    <w:rsid w:val="00B36CCA"/>
    <w:rPr>
      <w:rFonts w:ascii="Garamond" w:eastAsia="MS Mincho" w:hAnsi="Garamond" w:cs="Calibri"/>
    </w:rPr>
  </w:style>
  <w:style w:type="character" w:customStyle="1" w:styleId="CharChar61">
    <w:name w:val="Char Char61"/>
    <w:rsid w:val="00B36CCA"/>
    <w:rPr>
      <w:rFonts w:cs="Arial"/>
      <w:bCs/>
      <w:sz w:val="16"/>
      <w:szCs w:val="26"/>
      <w:lang w:val="en-US" w:eastAsia="en-US" w:bidi="ar-SA"/>
    </w:rPr>
  </w:style>
  <w:style w:type="character" w:customStyle="1" w:styleId="ListBulletChar">
    <w:name w:val="List Bullet Char"/>
    <w:link w:val="ListBullet"/>
    <w:uiPriority w:val="99"/>
    <w:rsid w:val="00B36CCA"/>
    <w:rPr>
      <w:rFonts w:ascii="Calibri" w:eastAsia="Calibri" w:hAnsi="Calibri" w:cs="Calibri"/>
    </w:rPr>
  </w:style>
  <w:style w:type="paragraph" w:customStyle="1" w:styleId="subhead10">
    <w:name w:val="subhead1"/>
    <w:basedOn w:val="Normal"/>
    <w:uiPriority w:val="99"/>
    <w:rsid w:val="00B36CCA"/>
    <w:pPr>
      <w:spacing w:before="100" w:beforeAutospacing="1" w:after="100" w:afterAutospacing="1"/>
    </w:pPr>
    <w:rPr>
      <w:rFonts w:eastAsia="Times New Roman"/>
      <w:sz w:val="24"/>
    </w:rPr>
  </w:style>
  <w:style w:type="character" w:customStyle="1" w:styleId="styledate">
    <w:name w:val="styledate"/>
    <w:rsid w:val="00B36CCA"/>
  </w:style>
  <w:style w:type="character" w:customStyle="1" w:styleId="BoldandUnderlineChar1">
    <w:name w:val="Bold and Underline Char1"/>
    <w:rsid w:val="00B36CCA"/>
    <w:rPr>
      <w:b/>
      <w:szCs w:val="24"/>
      <w:u w:val="single"/>
      <w:lang w:val="en-US" w:eastAsia="en-US" w:bidi="ar-SA"/>
    </w:rPr>
  </w:style>
  <w:style w:type="character" w:customStyle="1" w:styleId="BoldandUnderlineChar1Char2">
    <w:name w:val="Bold and Underline Char1 Char2"/>
    <w:rsid w:val="00B36CCA"/>
    <w:rPr>
      <w:b/>
      <w:szCs w:val="24"/>
      <w:u w:val="single"/>
      <w:lang w:val="en-US" w:eastAsia="en-US" w:bidi="ar-SA"/>
    </w:rPr>
  </w:style>
  <w:style w:type="character" w:customStyle="1" w:styleId="BoldandUnderlineCharChar1">
    <w:name w:val="Bold and Underline Char Char1"/>
    <w:rsid w:val="00B36CCA"/>
    <w:rPr>
      <w:b/>
      <w:szCs w:val="24"/>
      <w:u w:val="single"/>
      <w:lang w:val="en-US" w:eastAsia="en-US" w:bidi="ar-SA"/>
    </w:rPr>
  </w:style>
  <w:style w:type="character" w:customStyle="1" w:styleId="BoldandUnderlineChar6">
    <w:name w:val="Bold and Underline Char6"/>
    <w:rsid w:val="00B36CCA"/>
    <w:rPr>
      <w:b/>
      <w:szCs w:val="24"/>
      <w:u w:val="single"/>
      <w:lang w:val="en-US" w:eastAsia="en-US" w:bidi="ar-SA"/>
    </w:rPr>
  </w:style>
  <w:style w:type="character" w:customStyle="1" w:styleId="title-link-wrapper">
    <w:name w:val="title-link-wrapper"/>
    <w:rsid w:val="00B36CCA"/>
  </w:style>
  <w:style w:type="character" w:customStyle="1" w:styleId="medium-font">
    <w:name w:val="medium-font"/>
    <w:rsid w:val="00B36CCA"/>
  </w:style>
  <w:style w:type="paragraph" w:customStyle="1" w:styleId="abstract">
    <w:name w:val="abstract"/>
    <w:basedOn w:val="Normal"/>
    <w:uiPriority w:val="99"/>
    <w:rsid w:val="00B36CC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B36CCA"/>
    <w:rPr>
      <w:rFonts w:eastAsia="Times New Roman"/>
      <w:b/>
      <w:bCs/>
      <w:u w:val="single"/>
    </w:rPr>
  </w:style>
  <w:style w:type="character" w:customStyle="1" w:styleId="StyleUnderlineChar11ptBold2Char">
    <w:name w:val="Style Underline Char + 11 pt Bold2 Char"/>
    <w:link w:val="StyleUnderlineChar11ptBold2"/>
    <w:rsid w:val="00B36CCA"/>
    <w:rPr>
      <w:rFonts w:ascii="Calibri" w:eastAsia="Times New Roman" w:hAnsi="Calibri" w:cs="Calibri"/>
      <w:b/>
      <w:bCs/>
      <w:u w:val="single"/>
    </w:rPr>
  </w:style>
  <w:style w:type="character" w:customStyle="1" w:styleId="ReallySamllTextChar">
    <w:name w:val="ReallySamllText Char"/>
    <w:rsid w:val="00B36CC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B36CCA"/>
    <w:rPr>
      <w:rFonts w:eastAsia="Times New Roman"/>
      <w:u w:val="single"/>
    </w:rPr>
  </w:style>
  <w:style w:type="character" w:customStyle="1" w:styleId="StyleStyleUnderlineTimesNewRoman11ptChar">
    <w:name w:val="Style Style Underline + Times New Roman + 11 pt Char"/>
    <w:link w:val="StyleStyleUnderlineTimesNewRoman11pt"/>
    <w:rsid w:val="00B36CCA"/>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B36CC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36CCA"/>
    <w:rPr>
      <w:rFonts w:ascii="Calibri" w:eastAsia="Times New Roman" w:hAnsi="Calibri" w:cs="Calibri"/>
      <w:u w:val="single"/>
    </w:rPr>
  </w:style>
  <w:style w:type="character" w:customStyle="1" w:styleId="style10">
    <w:name w:val="style1"/>
    <w:rsid w:val="00B36CCA"/>
  </w:style>
  <w:style w:type="character" w:customStyle="1" w:styleId="pmtermsel">
    <w:name w:val="pmtermsel"/>
    <w:rsid w:val="00B36CCA"/>
  </w:style>
  <w:style w:type="character" w:customStyle="1" w:styleId="showipapr">
    <w:name w:val="show_ipapr"/>
    <w:rsid w:val="00B36CCA"/>
  </w:style>
  <w:style w:type="character" w:customStyle="1" w:styleId="dnindex">
    <w:name w:val="dnindex"/>
    <w:rsid w:val="00B36CCA"/>
  </w:style>
  <w:style w:type="character" w:customStyle="1" w:styleId="23">
    <w:name w:val="23"/>
    <w:rsid w:val="00B36CCA"/>
    <w:rPr>
      <w:rFonts w:ascii="Times New Roman" w:hAnsi="Times New Roman" w:cs="Arial"/>
      <w:bCs/>
      <w:sz w:val="20"/>
      <w:u w:val="single"/>
      <w:lang w:val="en-US" w:eastAsia="en-US" w:bidi="ar-SA"/>
    </w:rPr>
  </w:style>
  <w:style w:type="character" w:customStyle="1" w:styleId="33">
    <w:name w:val="33"/>
    <w:rsid w:val="00B36CCA"/>
    <w:rPr>
      <w:rFonts w:ascii="Times New Roman" w:hAnsi="Times New Roman" w:cs="Arial"/>
      <w:b/>
      <w:bCs/>
      <w:sz w:val="20"/>
      <w:u w:val="single"/>
      <w:lang w:val="en-US" w:eastAsia="en-US" w:bidi="ar-SA"/>
    </w:rPr>
  </w:style>
  <w:style w:type="character" w:customStyle="1" w:styleId="55">
    <w:name w:val="55"/>
    <w:rsid w:val="00B36CCA"/>
    <w:rPr>
      <w:rFonts w:cs="Arial"/>
      <w:bCs/>
      <w:sz w:val="20"/>
      <w:u w:val="single"/>
      <w:lang w:val="en-US" w:eastAsia="en-US" w:bidi="ar-SA"/>
    </w:rPr>
  </w:style>
  <w:style w:type="character" w:customStyle="1" w:styleId="authoraffil">
    <w:name w:val="authoraffil"/>
    <w:rsid w:val="00B36CCA"/>
  </w:style>
  <w:style w:type="character" w:customStyle="1" w:styleId="CharChar8">
    <w:name w:val="Char Char8"/>
    <w:rsid w:val="00B36CCA"/>
    <w:rPr>
      <w:rFonts w:ascii="Georgia" w:eastAsia="Times New Roman" w:hAnsi="Georgia"/>
      <w:b/>
      <w:bCs/>
      <w:sz w:val="30"/>
      <w:szCs w:val="28"/>
      <w:u w:val="single"/>
    </w:rPr>
  </w:style>
  <w:style w:type="character" w:customStyle="1" w:styleId="FontStyle13">
    <w:name w:val="Font Style13"/>
    <w:uiPriority w:val="99"/>
    <w:rsid w:val="00B36CCA"/>
    <w:rPr>
      <w:rFonts w:ascii="Constantia" w:hAnsi="Constantia" w:cs="Constantia"/>
      <w:sz w:val="18"/>
      <w:szCs w:val="18"/>
    </w:rPr>
  </w:style>
  <w:style w:type="character" w:customStyle="1" w:styleId="TagsCharCharCharChar">
    <w:name w:val="Tags Char Char Char Char"/>
    <w:rsid w:val="00B36CCA"/>
    <w:rPr>
      <w:rFonts w:ascii="Times New Roman" w:eastAsia="Times New Roman" w:hAnsi="Times New Roman" w:cs="Times New Roman"/>
      <w:b/>
      <w:sz w:val="24"/>
      <w:szCs w:val="24"/>
    </w:rPr>
  </w:style>
  <w:style w:type="character" w:customStyle="1" w:styleId="Citation1Char">
    <w:name w:val="Citation1 Char"/>
    <w:link w:val="Citation10"/>
    <w:locked/>
    <w:rsid w:val="00B36CCA"/>
    <w:rPr>
      <w:rFonts w:ascii="Georgia" w:hAnsi="Georgia"/>
      <w:b/>
      <w:u w:val="single"/>
    </w:rPr>
  </w:style>
  <w:style w:type="paragraph" w:customStyle="1" w:styleId="Citation10">
    <w:name w:val="Citation1"/>
    <w:basedOn w:val="Normal"/>
    <w:link w:val="Citation1Char"/>
    <w:qFormat/>
    <w:rsid w:val="00B36CCA"/>
    <w:rPr>
      <w:rFonts w:ascii="Georgia" w:hAnsi="Georgia" w:cstheme="minorBidi"/>
      <w:b/>
      <w:u w:val="single"/>
    </w:rPr>
  </w:style>
  <w:style w:type="character" w:customStyle="1" w:styleId="TaglineChar">
    <w:name w:val="Tagline Char"/>
    <w:link w:val="Tagline0"/>
    <w:locked/>
    <w:rsid w:val="00B36CCA"/>
    <w:rPr>
      <w:rFonts w:ascii="Georgia" w:hAnsi="Georgia"/>
      <w:b/>
    </w:rPr>
  </w:style>
  <w:style w:type="paragraph" w:customStyle="1" w:styleId="Tagline0">
    <w:name w:val="Tagline"/>
    <w:basedOn w:val="Normal"/>
    <w:link w:val="TaglineChar"/>
    <w:qFormat/>
    <w:rsid w:val="00B36CCA"/>
    <w:rPr>
      <w:rFonts w:ascii="Georgia" w:hAnsi="Georgia" w:cstheme="minorBidi"/>
      <w:b/>
    </w:rPr>
  </w:style>
  <w:style w:type="paragraph" w:customStyle="1" w:styleId="NothingCharCharChar">
    <w:name w:val="Nothing Char Char Char"/>
    <w:link w:val="NothingCharChar"/>
    <w:rsid w:val="00B36CCA"/>
    <w:pPr>
      <w:spacing w:after="0" w:line="240" w:lineRule="auto"/>
      <w:jc w:val="both"/>
    </w:pPr>
  </w:style>
  <w:style w:type="paragraph" w:customStyle="1" w:styleId="StyleLeft021">
    <w:name w:val="Style Left:  0.2&quot;1"/>
    <w:basedOn w:val="Normal"/>
    <w:uiPriority w:val="99"/>
    <w:rsid w:val="00B36CC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B36CC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36CCA"/>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B36CC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36CCA"/>
    <w:rPr>
      <w:rFonts w:ascii="Calibri" w:eastAsia="Times New Roman" w:hAnsi="Calibri" w:cs="Calibri"/>
      <w:u w:val="single"/>
      <w:bdr w:val="single" w:sz="4" w:space="0" w:color="auto"/>
    </w:rPr>
  </w:style>
  <w:style w:type="character" w:customStyle="1" w:styleId="boldcitationChar">
    <w:name w:val="bold citation Char"/>
    <w:rsid w:val="00B36CCA"/>
    <w:rPr>
      <w:rFonts w:ascii="Arial" w:hAnsi="Arial"/>
      <w:b/>
      <w:sz w:val="28"/>
      <w:szCs w:val="24"/>
      <w:u w:val="thick"/>
      <w:lang w:val="en-US" w:eastAsia="en-US" w:bidi="ar-SA"/>
    </w:rPr>
  </w:style>
  <w:style w:type="paragraph" w:customStyle="1" w:styleId="BlockTitle20">
    <w:name w:val="Block Title #2"/>
    <w:basedOn w:val="Normal"/>
    <w:uiPriority w:val="99"/>
    <w:rsid w:val="00B36CC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B36CCA"/>
    <w:rPr>
      <w:b/>
    </w:rPr>
  </w:style>
  <w:style w:type="character" w:customStyle="1" w:styleId="BoldunderlineChar3">
    <w:name w:val="Bold/underline Char"/>
    <w:link w:val="Boldunderline1"/>
    <w:rsid w:val="00B36CCA"/>
    <w:rPr>
      <w:rFonts w:eastAsia="SimSun"/>
      <w:b/>
      <w:sz w:val="24"/>
      <w:szCs w:val="24"/>
      <w:u w:val="single"/>
      <w:lang w:eastAsia="zh-CN"/>
    </w:rPr>
  </w:style>
  <w:style w:type="character" w:customStyle="1" w:styleId="underlinetextchar0">
    <w:name w:val="underlinetextchar"/>
    <w:rsid w:val="00B36CCA"/>
  </w:style>
  <w:style w:type="character" w:customStyle="1" w:styleId="boldciteChar1">
    <w:name w:val="bold cite Char1"/>
    <w:rsid w:val="00B36CCA"/>
    <w:rPr>
      <w:b/>
      <w:sz w:val="28"/>
      <w:u w:val="thick" w:color="000000"/>
    </w:rPr>
  </w:style>
  <w:style w:type="character" w:customStyle="1" w:styleId="tagCharCharChar1">
    <w:name w:val="tag Char Char Char1"/>
    <w:rsid w:val="00B36CCA"/>
    <w:rPr>
      <w:b/>
      <w:sz w:val="24"/>
      <w:lang w:val="en-US" w:eastAsia="en-US" w:bidi="ar-SA"/>
    </w:rPr>
  </w:style>
  <w:style w:type="character" w:customStyle="1" w:styleId="underlinecardChar0">
    <w:name w:val="underline card Char"/>
    <w:rsid w:val="00B36CCA"/>
    <w:rPr>
      <w:rFonts w:ascii="Arial" w:hAnsi="Arial"/>
      <w:sz w:val="18"/>
      <w:szCs w:val="24"/>
      <w:u w:val="single"/>
      <w:lang w:val="en-US" w:eastAsia="en-US" w:bidi="ar-SA"/>
    </w:rPr>
  </w:style>
  <w:style w:type="paragraph" w:customStyle="1" w:styleId="date-comments">
    <w:name w:val="date-comments"/>
    <w:basedOn w:val="Normal"/>
    <w:uiPriority w:val="99"/>
    <w:rsid w:val="00B36CCA"/>
    <w:pPr>
      <w:spacing w:before="100" w:beforeAutospacing="1" w:after="100" w:afterAutospacing="1"/>
    </w:pPr>
    <w:rPr>
      <w:rFonts w:ascii="Times" w:hAnsi="Times"/>
      <w:szCs w:val="20"/>
    </w:rPr>
  </w:style>
  <w:style w:type="character" w:customStyle="1" w:styleId="articleauthor0">
    <w:name w:val="articleauthor"/>
    <w:rsid w:val="00B36CCA"/>
  </w:style>
  <w:style w:type="character" w:customStyle="1" w:styleId="bodysubtoc">
    <w:name w:val="bodysubtoc"/>
    <w:rsid w:val="00B36CCA"/>
  </w:style>
  <w:style w:type="character" w:customStyle="1" w:styleId="lefttitlesmaller">
    <w:name w:val="lefttitlesmaller"/>
    <w:rsid w:val="00B36CCA"/>
  </w:style>
  <w:style w:type="character" w:customStyle="1" w:styleId="mb">
    <w:name w:val="mb"/>
    <w:rsid w:val="00B36CCA"/>
  </w:style>
  <w:style w:type="character" w:customStyle="1" w:styleId="submitted-date">
    <w:name w:val="submitted-date"/>
    <w:rsid w:val="00B36CCA"/>
  </w:style>
  <w:style w:type="character" w:customStyle="1" w:styleId="submitted-time">
    <w:name w:val="submitted-time"/>
    <w:rsid w:val="00B36CCA"/>
  </w:style>
  <w:style w:type="character" w:customStyle="1" w:styleId="A20">
    <w:name w:val="A2"/>
    <w:uiPriority w:val="99"/>
    <w:rsid w:val="00B36CCA"/>
    <w:rPr>
      <w:rFonts w:ascii="Sabon LT Std" w:hAnsi="Sabon LT Std" w:cs="Sabon LT Std" w:hint="default"/>
      <w:color w:val="000000"/>
      <w:sz w:val="15"/>
      <w:szCs w:val="15"/>
    </w:rPr>
  </w:style>
  <w:style w:type="character" w:customStyle="1" w:styleId="searchword">
    <w:name w:val="searchword"/>
    <w:rsid w:val="00B36CCA"/>
  </w:style>
  <w:style w:type="paragraph" w:customStyle="1" w:styleId="Heading2Char2CharChar12">
    <w:name w:val="Heading 2 Char2 Char Char12"/>
    <w:aliases w:val="Char Char Char Char Char Char1 Char Char Char Char Char1,Char Char22"/>
    <w:next w:val="Normal"/>
    <w:uiPriority w:val="99"/>
    <w:rsid w:val="00B36C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36CCA"/>
    <w:rPr>
      <w:rFonts w:ascii="Times New Roman" w:hAnsi="Times New Roman" w:cs="Times New Roman"/>
      <w:sz w:val="18"/>
      <w:szCs w:val="18"/>
    </w:rPr>
  </w:style>
  <w:style w:type="character" w:customStyle="1" w:styleId="bylines">
    <w:name w:val="bylines"/>
    <w:basedOn w:val="DefaultParagraphFont"/>
    <w:rsid w:val="00B36CCA"/>
  </w:style>
  <w:style w:type="character" w:customStyle="1" w:styleId="StyleStyleBoldUnderlineUnderlineIntenseEmphasis1apple-style-2">
    <w:name w:val="Style Style Bold UnderlineUnderlineIntense Emphasis1apple-style-...2"/>
    <w:basedOn w:val="DefaultParagraphFont"/>
    <w:rsid w:val="00B36CCA"/>
    <w:rPr>
      <w:b w:val="0"/>
      <w:bCs/>
      <w:sz w:val="22"/>
      <w:u w:val="single"/>
    </w:rPr>
  </w:style>
  <w:style w:type="character" w:customStyle="1" w:styleId="FontStyle57">
    <w:name w:val="Font Style57"/>
    <w:rsid w:val="00B36CCA"/>
    <w:rPr>
      <w:rFonts w:ascii="Georgia" w:hAnsi="Georgia" w:cs="Georgia"/>
      <w:b/>
      <w:bCs/>
      <w:sz w:val="14"/>
      <w:szCs w:val="14"/>
    </w:rPr>
  </w:style>
  <w:style w:type="character" w:customStyle="1" w:styleId="FontStyle89">
    <w:name w:val="Font Style89"/>
    <w:rsid w:val="00B36CCA"/>
    <w:rPr>
      <w:rFonts w:ascii="Times New Roman" w:hAnsi="Times New Roman" w:cs="Times New Roman"/>
      <w:b/>
      <w:bCs/>
      <w:smallCaps/>
      <w:spacing w:val="40"/>
      <w:sz w:val="16"/>
      <w:szCs w:val="16"/>
    </w:rPr>
  </w:style>
  <w:style w:type="character" w:customStyle="1" w:styleId="style3Char0">
    <w:name w:val="style 3 Char"/>
    <w:rsid w:val="00B36CCA"/>
    <w:rPr>
      <w:sz w:val="18"/>
      <w:szCs w:val="24"/>
      <w:lang w:val="en-US" w:eastAsia="en-US" w:bidi="ar-SA"/>
    </w:rPr>
  </w:style>
  <w:style w:type="paragraph" w:customStyle="1" w:styleId="003Cite">
    <w:name w:val="003Cite"/>
    <w:basedOn w:val="Normal"/>
    <w:qFormat/>
    <w:rsid w:val="00B36CCA"/>
    <w:rPr>
      <w:rFonts w:ascii="Times New Roman" w:eastAsia="Calibri" w:hAnsi="Times New Roman" w:cs="Times New Roman"/>
      <w:szCs w:val="16"/>
    </w:rPr>
  </w:style>
  <w:style w:type="paragraph" w:customStyle="1" w:styleId="NormalBold">
    <w:name w:val="Normal + Bold"/>
    <w:aliases w:val="Double Underline"/>
    <w:basedOn w:val="Normal"/>
    <w:link w:val="NormalBoldChar"/>
    <w:rsid w:val="00B36CCA"/>
    <w:pPr>
      <w:jc w:val="both"/>
    </w:pPr>
    <w:rPr>
      <w:b/>
      <w:color w:val="000000"/>
      <w:u w:val="single"/>
    </w:rPr>
  </w:style>
  <w:style w:type="character" w:customStyle="1" w:styleId="NormalBoldChar">
    <w:name w:val="Normal + Bold Char"/>
    <w:aliases w:val="Double Underline Char"/>
    <w:basedOn w:val="DefaultParagraphFont"/>
    <w:link w:val="NormalBold"/>
    <w:rsid w:val="00B36CCA"/>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rsid w:val="00B36CC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36CCA"/>
    <w:rPr>
      <w:rFonts w:ascii="Times New Roman" w:eastAsia="Times New Roman" w:hAnsi="Times New Roman" w:cs="Times New Roman"/>
      <w:sz w:val="24"/>
      <w:u w:val="thick"/>
      <w:lang w:val="x-none" w:eastAsia="x-none"/>
    </w:rPr>
  </w:style>
  <w:style w:type="character" w:customStyle="1" w:styleId="BlockHeadingsChar1">
    <w:name w:val="Block Headings Char1"/>
    <w:rsid w:val="00B36CCA"/>
    <w:rPr>
      <w:b/>
      <w:caps/>
    </w:rPr>
  </w:style>
  <w:style w:type="character" w:customStyle="1" w:styleId="Longcite">
    <w:name w:val="Longcite"/>
    <w:rsid w:val="00B36CCA"/>
    <w:rPr>
      <w:sz w:val="16"/>
    </w:rPr>
  </w:style>
  <w:style w:type="paragraph" w:customStyle="1" w:styleId="NormalUnderline0">
    <w:name w:val="Normal + Underline"/>
    <w:basedOn w:val="Normal"/>
    <w:link w:val="NormalUnderlineChar0"/>
    <w:qFormat/>
    <w:rsid w:val="00B36CC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36CCA"/>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B36CCA"/>
    <w:rPr>
      <w:rFonts w:ascii="Bookman Old Style" w:hAnsi="Bookman Old Style" w:cs="Bookman Old Style"/>
      <w:sz w:val="16"/>
      <w:szCs w:val="16"/>
    </w:rPr>
  </w:style>
  <w:style w:type="character" w:customStyle="1" w:styleId="FontStyle17">
    <w:name w:val="Font Style17"/>
    <w:uiPriority w:val="99"/>
    <w:rsid w:val="00B36CCA"/>
    <w:rPr>
      <w:rFonts w:ascii="Book Antiqua" w:hAnsi="Book Antiqua" w:cs="Book Antiqua"/>
      <w:i/>
      <w:iCs/>
      <w:spacing w:val="10"/>
      <w:sz w:val="22"/>
      <w:szCs w:val="22"/>
    </w:rPr>
  </w:style>
  <w:style w:type="character" w:customStyle="1" w:styleId="FontStyle329">
    <w:name w:val="Font Style329"/>
    <w:basedOn w:val="DefaultParagraphFont"/>
    <w:uiPriority w:val="99"/>
    <w:rsid w:val="00B36CCA"/>
    <w:rPr>
      <w:rFonts w:ascii="Times New Roman" w:hAnsi="Times New Roman" w:cs="Times New Roman" w:hint="default"/>
      <w:b/>
      <w:bCs/>
      <w:spacing w:val="-10"/>
      <w:sz w:val="18"/>
      <w:szCs w:val="18"/>
    </w:rPr>
  </w:style>
  <w:style w:type="character" w:customStyle="1" w:styleId="AnalyticsChar">
    <w:name w:val="Analytics Char"/>
    <w:basedOn w:val="DefaultParagraphFont"/>
    <w:link w:val="Analytics"/>
    <w:uiPriority w:val="4"/>
    <w:locked/>
    <w:rsid w:val="00B36CCA"/>
    <w:rPr>
      <w:rFonts w:ascii="Calibri" w:eastAsia="Calibri" w:hAnsi="Calibri" w:cs="Calibri"/>
      <w:b/>
      <w:sz w:val="24"/>
    </w:rPr>
  </w:style>
  <w:style w:type="paragraph" w:styleId="Index1">
    <w:name w:val="index 1"/>
    <w:basedOn w:val="Normal"/>
    <w:next w:val="Normal"/>
    <w:autoRedefine/>
    <w:semiHidden/>
    <w:unhideWhenUsed/>
    <w:rsid w:val="00B36CCA"/>
    <w:pPr>
      <w:ind w:left="200" w:hanging="200"/>
    </w:pPr>
    <w:rPr>
      <w:rFonts w:eastAsia="Times New Roman"/>
      <w:szCs w:val="20"/>
    </w:rPr>
  </w:style>
  <w:style w:type="paragraph" w:customStyle="1" w:styleId="BlockHeading10">
    <w:name w:val="Block Heading1"/>
    <w:basedOn w:val="Normal"/>
    <w:next w:val="Title"/>
    <w:uiPriority w:val="99"/>
    <w:qFormat/>
    <w:rsid w:val="00B36CCA"/>
    <w:pPr>
      <w:widowControl w:val="0"/>
      <w:spacing w:before="240" w:after="60"/>
      <w:ind w:left="432" w:right="432"/>
      <w:jc w:val="center"/>
      <w:outlineLvl w:val="0"/>
    </w:pPr>
    <w:rPr>
      <w:rFonts w:eastAsia="MS Mincho"/>
      <w:bCs/>
      <w:sz w:val="24"/>
      <w:u w:val="single"/>
    </w:rPr>
  </w:style>
  <w:style w:type="character" w:customStyle="1" w:styleId="Style5ptChar">
    <w:name w:val="Style 5 pt Char"/>
    <w:basedOn w:val="DefaultParagraphFont"/>
    <w:link w:val="Style5pt"/>
    <w:locked/>
    <w:rsid w:val="00B36CCA"/>
    <w:rPr>
      <w:rFonts w:ascii="Arial" w:eastAsia="Times New Roman" w:hAnsi="Arial" w:cs="Arial"/>
      <w:sz w:val="10"/>
      <w:szCs w:val="10"/>
    </w:rPr>
  </w:style>
  <w:style w:type="paragraph" w:customStyle="1" w:styleId="Style5pt">
    <w:name w:val="Style 5 pt"/>
    <w:basedOn w:val="Normal"/>
    <w:link w:val="Style5ptChar"/>
    <w:qFormat/>
    <w:rsid w:val="00B36CCA"/>
    <w:pPr>
      <w:widowControl w:val="0"/>
      <w:autoSpaceDE w:val="0"/>
      <w:autoSpaceDN w:val="0"/>
      <w:adjustRightInd w:val="0"/>
      <w:ind w:left="720"/>
    </w:pPr>
    <w:rPr>
      <w:rFonts w:ascii="Arial" w:eastAsia="Times New Roman" w:hAnsi="Arial" w:cs="Arial"/>
      <w:sz w:val="10"/>
      <w:szCs w:val="10"/>
    </w:rPr>
  </w:style>
  <w:style w:type="paragraph" w:customStyle="1" w:styleId="Revision1">
    <w:name w:val="Revision1"/>
    <w:next w:val="Revision"/>
    <w:uiPriority w:val="99"/>
    <w:semiHidden/>
    <w:qFormat/>
    <w:rsid w:val="00B36CCA"/>
    <w:pPr>
      <w:spacing w:after="0" w:line="240" w:lineRule="auto"/>
    </w:pPr>
    <w:rPr>
      <w:rFonts w:ascii="Calibri" w:eastAsia="Times New Roman" w:hAnsi="Calibri" w:cs="Times New Roman"/>
      <w:szCs w:val="24"/>
    </w:rPr>
  </w:style>
  <w:style w:type="paragraph" w:customStyle="1" w:styleId="bb-p">
    <w:name w:val="bb-p"/>
    <w:basedOn w:val="Normal"/>
    <w:uiPriority w:val="99"/>
    <w:qFormat/>
    <w:rsid w:val="00B36CCA"/>
    <w:pPr>
      <w:spacing w:before="100" w:beforeAutospacing="1" w:after="100" w:afterAutospacing="1"/>
    </w:pPr>
    <w:rPr>
      <w:rFonts w:eastAsia="Times New Roman"/>
      <w:sz w:val="24"/>
    </w:rPr>
  </w:style>
  <w:style w:type="paragraph" w:customStyle="1" w:styleId="style1style2">
    <w:name w:val="style1 style2"/>
    <w:basedOn w:val="Normal"/>
    <w:uiPriority w:val="99"/>
    <w:qFormat/>
    <w:rsid w:val="00B36CCA"/>
    <w:pPr>
      <w:spacing w:beforeLines="1"/>
    </w:pPr>
    <w:rPr>
      <w:rFonts w:ascii="Times" w:eastAsia="Times New Roman" w:hAnsi="Times"/>
      <w:szCs w:val="20"/>
    </w:rPr>
  </w:style>
  <w:style w:type="character" w:customStyle="1" w:styleId="UnhighlightedChar">
    <w:name w:val="Unhighlighted Char"/>
    <w:link w:val="Unhighlighted"/>
    <w:locked/>
    <w:rsid w:val="00B36CCA"/>
    <w:rPr>
      <w:sz w:val="12"/>
    </w:rPr>
  </w:style>
  <w:style w:type="paragraph" w:customStyle="1" w:styleId="Unhighlighted">
    <w:name w:val="Unhighlighted"/>
    <w:basedOn w:val="Normal"/>
    <w:link w:val="UnhighlightedChar"/>
    <w:autoRedefine/>
    <w:qFormat/>
    <w:rsid w:val="00B36CCA"/>
    <w:rPr>
      <w:rFonts w:asciiTheme="minorHAnsi" w:hAnsiTheme="minorHAnsi" w:cstheme="minorBidi"/>
      <w:sz w:val="12"/>
    </w:rPr>
  </w:style>
  <w:style w:type="paragraph" w:customStyle="1" w:styleId="non-feed">
    <w:name w:val="non-feed"/>
    <w:basedOn w:val="Normal"/>
    <w:uiPriority w:val="99"/>
    <w:qFormat/>
    <w:rsid w:val="00B36CCA"/>
    <w:pPr>
      <w:spacing w:beforeLines="1"/>
    </w:pPr>
    <w:rPr>
      <w:rFonts w:ascii="Times" w:eastAsia="Times New Roman" w:hAnsi="Times"/>
      <w:szCs w:val="20"/>
    </w:rPr>
  </w:style>
  <w:style w:type="paragraph" w:customStyle="1" w:styleId="articleparagraphenarticleparagraph">
    <w:name w:val="articleparagraph enarticleparagraph"/>
    <w:basedOn w:val="Normal"/>
    <w:uiPriority w:val="99"/>
    <w:qFormat/>
    <w:rsid w:val="00B36CCA"/>
    <w:pPr>
      <w:spacing w:beforeLines="1"/>
    </w:pPr>
    <w:rPr>
      <w:rFonts w:ascii="Times" w:eastAsia="Times New Roman" w:hAnsi="Times"/>
      <w:szCs w:val="20"/>
    </w:rPr>
  </w:style>
  <w:style w:type="paragraph" w:customStyle="1" w:styleId="pagpag1">
    <w:name w:val="pagpag1"/>
    <w:basedOn w:val="Normal"/>
    <w:uiPriority w:val="99"/>
    <w:qFormat/>
    <w:rsid w:val="00B36CCA"/>
    <w:pPr>
      <w:spacing w:beforeLines="1"/>
    </w:pPr>
    <w:rPr>
      <w:rFonts w:ascii="Times" w:eastAsia="Times New Roman" w:hAnsi="Times"/>
      <w:szCs w:val="20"/>
    </w:rPr>
  </w:style>
  <w:style w:type="paragraph" w:customStyle="1" w:styleId="pagpag2">
    <w:name w:val="pagpag2"/>
    <w:basedOn w:val="Normal"/>
    <w:uiPriority w:val="99"/>
    <w:qFormat/>
    <w:rsid w:val="00B36CCA"/>
    <w:pPr>
      <w:spacing w:beforeLines="1"/>
    </w:pPr>
    <w:rPr>
      <w:rFonts w:ascii="Times" w:eastAsia="Times New Roman" w:hAnsi="Times"/>
      <w:szCs w:val="20"/>
    </w:rPr>
  </w:style>
  <w:style w:type="paragraph" w:customStyle="1" w:styleId="pagpag3">
    <w:name w:val="pagpag3"/>
    <w:basedOn w:val="Normal"/>
    <w:uiPriority w:val="99"/>
    <w:qFormat/>
    <w:rsid w:val="00B36CCA"/>
    <w:pPr>
      <w:spacing w:beforeLines="1"/>
    </w:pPr>
    <w:rPr>
      <w:rFonts w:ascii="Times" w:eastAsia="Times New Roman" w:hAnsi="Times"/>
      <w:szCs w:val="20"/>
    </w:rPr>
  </w:style>
  <w:style w:type="character" w:customStyle="1" w:styleId="HighlightedTextChar">
    <w:name w:val="Highlighted Text Char"/>
    <w:basedOn w:val="DefaultParagraphFont"/>
    <w:link w:val="HighlightedText"/>
    <w:locked/>
    <w:rsid w:val="00B36CCA"/>
    <w:rPr>
      <w:rFonts w:ascii="Arial Narrow" w:eastAsia="Times New Roman" w:hAnsi="Arial Narrow" w:cs="Arial"/>
      <w:u w:val="thick"/>
    </w:rPr>
  </w:style>
  <w:style w:type="paragraph" w:customStyle="1" w:styleId="HighlightedText">
    <w:name w:val="Highlighted Text"/>
    <w:basedOn w:val="Normal"/>
    <w:link w:val="HighlightedTextChar"/>
    <w:qFormat/>
    <w:rsid w:val="00B36CCA"/>
    <w:pPr>
      <w:jc w:val="both"/>
    </w:pPr>
    <w:rPr>
      <w:rFonts w:ascii="Arial Narrow" w:eastAsia="Times New Roman" w:hAnsi="Arial Narrow" w:cs="Arial"/>
      <w:u w:val="thick"/>
    </w:rPr>
  </w:style>
  <w:style w:type="character" w:customStyle="1" w:styleId="TagCiteChar2">
    <w:name w:val="Tag &amp; Cite Char"/>
    <w:basedOn w:val="DefaultParagraphFont"/>
    <w:link w:val="TagCite1"/>
    <w:locked/>
    <w:rsid w:val="00B36CCA"/>
    <w:rPr>
      <w:rFonts w:ascii="Arial Narrow" w:eastAsia="Times New Roman" w:hAnsi="Arial Narrow" w:cs="Arial"/>
      <w:b/>
    </w:rPr>
  </w:style>
  <w:style w:type="paragraph" w:customStyle="1" w:styleId="TagCite1">
    <w:name w:val="Tag &amp; Cite"/>
    <w:basedOn w:val="Normal"/>
    <w:link w:val="TagCiteChar2"/>
    <w:qFormat/>
    <w:rsid w:val="00B36CCA"/>
    <w:pPr>
      <w:jc w:val="both"/>
    </w:pPr>
    <w:rPr>
      <w:rFonts w:ascii="Arial Narrow" w:eastAsia="Times New Roman" w:hAnsi="Arial Narrow" w:cs="Arial"/>
      <w:b/>
    </w:rPr>
  </w:style>
  <w:style w:type="paragraph" w:customStyle="1" w:styleId="first">
    <w:name w:val="first"/>
    <w:basedOn w:val="Normal"/>
    <w:uiPriority w:val="99"/>
    <w:qFormat/>
    <w:rsid w:val="00B36CCA"/>
    <w:pPr>
      <w:spacing w:beforeLines="1"/>
    </w:pPr>
    <w:rPr>
      <w:rFonts w:ascii="Times" w:eastAsia="Times New Roman" w:hAnsi="Times"/>
      <w:szCs w:val="20"/>
    </w:rPr>
  </w:style>
  <w:style w:type="paragraph" w:customStyle="1" w:styleId="Boldunderline1">
    <w:name w:val="Bold/underline"/>
    <w:basedOn w:val="Normal"/>
    <w:link w:val="BoldunderlineChar3"/>
    <w:autoRedefine/>
    <w:qFormat/>
    <w:rsid w:val="00B36CCA"/>
    <w:rPr>
      <w:rFonts w:asciiTheme="minorHAnsi" w:eastAsia="SimSun" w:hAnsiTheme="minorHAnsi" w:cstheme="minorBidi"/>
      <w:b/>
      <w:sz w:val="24"/>
      <w:szCs w:val="24"/>
      <w:u w:val="single"/>
      <w:lang w:eastAsia="zh-CN"/>
    </w:rPr>
  </w:style>
  <w:style w:type="paragraph" w:customStyle="1" w:styleId="epblock">
    <w:name w:val="ep_block"/>
    <w:basedOn w:val="Normal"/>
    <w:uiPriority w:val="99"/>
    <w:qFormat/>
    <w:rsid w:val="00B36CCA"/>
    <w:pPr>
      <w:spacing w:beforeLines="1"/>
    </w:pPr>
    <w:rPr>
      <w:rFonts w:ascii="Times" w:eastAsia="Times New Roman" w:hAnsi="Times"/>
      <w:szCs w:val="20"/>
    </w:rPr>
  </w:style>
  <w:style w:type="character" w:customStyle="1" w:styleId="UnunderlinedTextChar">
    <w:name w:val="Ununderlined Text Char"/>
    <w:link w:val="UnunderlinedText"/>
    <w:locked/>
    <w:rsid w:val="00B36CCA"/>
    <w:rPr>
      <w:rFonts w:ascii="Arial" w:eastAsia="Times New Roman" w:hAnsi="Arial" w:cs="Arial"/>
      <w:sz w:val="12"/>
      <w:lang w:val="x-none" w:eastAsia="x-none"/>
    </w:rPr>
  </w:style>
  <w:style w:type="paragraph" w:customStyle="1" w:styleId="UnunderlinedText">
    <w:name w:val="Ununderlined Text"/>
    <w:basedOn w:val="Normal"/>
    <w:link w:val="UnunderlinedTextChar"/>
    <w:autoRedefine/>
    <w:qFormat/>
    <w:rsid w:val="00B36CCA"/>
    <w:rPr>
      <w:rFonts w:ascii="Arial" w:eastAsia="Times New Roman" w:hAnsi="Arial" w:cs="Arial"/>
      <w:sz w:val="12"/>
      <w:lang w:val="x-none" w:eastAsia="x-none"/>
    </w:rPr>
  </w:style>
  <w:style w:type="paragraph" w:customStyle="1" w:styleId="FreeForm">
    <w:name w:val="Free Form"/>
    <w:autoRedefine/>
    <w:uiPriority w:val="99"/>
    <w:qFormat/>
    <w:rsid w:val="00B36CCA"/>
    <w:pPr>
      <w:spacing w:after="0" w:line="240" w:lineRule="auto"/>
    </w:pPr>
    <w:rPr>
      <w:rFonts w:ascii="Helvetica" w:eastAsia="ヒラギノ角ゴ Pro W3" w:hAnsi="Helvetica" w:cs="Times New Roman"/>
      <w:color w:val="000000"/>
      <w:sz w:val="24"/>
      <w:szCs w:val="20"/>
    </w:rPr>
  </w:style>
  <w:style w:type="paragraph" w:customStyle="1" w:styleId="BoldItalics">
    <w:name w:val="Bold Italics"/>
    <w:basedOn w:val="Normal"/>
    <w:uiPriority w:val="99"/>
    <w:qFormat/>
    <w:rsid w:val="00B36CCA"/>
    <w:rPr>
      <w:rFonts w:eastAsia="Times New Roman"/>
      <w:b/>
      <w:i/>
    </w:rPr>
  </w:style>
  <w:style w:type="paragraph" w:customStyle="1" w:styleId="n">
    <w:name w:val="n"/>
    <w:basedOn w:val="Normal"/>
    <w:uiPriority w:val="99"/>
    <w:qFormat/>
    <w:rsid w:val="00B36CCA"/>
    <w:rPr>
      <w:rFonts w:eastAsia="Times New Roman"/>
      <w:b/>
    </w:rPr>
  </w:style>
  <w:style w:type="paragraph" w:customStyle="1" w:styleId="story2">
    <w:name w:val="story2"/>
    <w:basedOn w:val="Normal"/>
    <w:uiPriority w:val="99"/>
    <w:qFormat/>
    <w:rsid w:val="00B36CCA"/>
    <w:pPr>
      <w:spacing w:before="100" w:beforeAutospacing="1" w:after="100" w:afterAutospacing="1"/>
    </w:pPr>
    <w:rPr>
      <w:rFonts w:eastAsia="Times New Roman"/>
    </w:rPr>
  </w:style>
  <w:style w:type="paragraph" w:customStyle="1" w:styleId="spintrotext">
    <w:name w:val="spintrotext"/>
    <w:basedOn w:val="Normal"/>
    <w:uiPriority w:val="99"/>
    <w:qFormat/>
    <w:rsid w:val="00B36CCA"/>
    <w:pPr>
      <w:spacing w:before="100" w:beforeAutospacing="1" w:after="180"/>
    </w:pPr>
    <w:rPr>
      <w:rFonts w:eastAsia="Times New Roman"/>
      <w:b/>
      <w:bCs/>
    </w:rPr>
  </w:style>
  <w:style w:type="paragraph" w:customStyle="1" w:styleId="summary10">
    <w:name w:val="summary10"/>
    <w:basedOn w:val="Normal"/>
    <w:uiPriority w:val="99"/>
    <w:qFormat/>
    <w:rsid w:val="00B36CCA"/>
    <w:pPr>
      <w:spacing w:before="30" w:line="336" w:lineRule="atLeast"/>
    </w:pPr>
    <w:rPr>
      <w:rFonts w:eastAsia="Times New Roman"/>
      <w:color w:val="333333"/>
    </w:rPr>
  </w:style>
  <w:style w:type="paragraph" w:customStyle="1" w:styleId="article-text">
    <w:name w:val="article-text"/>
    <w:basedOn w:val="Normal"/>
    <w:uiPriority w:val="99"/>
    <w:qFormat/>
    <w:rsid w:val="00B36CCA"/>
    <w:pPr>
      <w:spacing w:before="100" w:beforeAutospacing="1" w:after="100" w:afterAutospacing="1"/>
    </w:pPr>
    <w:rPr>
      <w:rFonts w:eastAsia="Times New Roman"/>
    </w:rPr>
  </w:style>
  <w:style w:type="paragraph" w:customStyle="1" w:styleId="h">
    <w:name w:val="h"/>
    <w:basedOn w:val="Normal"/>
    <w:uiPriority w:val="99"/>
    <w:qFormat/>
    <w:rsid w:val="00B36CCA"/>
    <w:pPr>
      <w:spacing w:before="100" w:beforeAutospacing="1" w:after="100" w:afterAutospacing="1"/>
    </w:pPr>
    <w:rPr>
      <w:rFonts w:ascii="Times" w:eastAsia="Times New Roman" w:hAnsi="Times"/>
      <w:szCs w:val="20"/>
    </w:rPr>
  </w:style>
  <w:style w:type="paragraph" w:customStyle="1" w:styleId="mainbody">
    <w:name w:val="mainbody"/>
    <w:basedOn w:val="Normal"/>
    <w:uiPriority w:val="99"/>
    <w:qFormat/>
    <w:rsid w:val="00B36CCA"/>
    <w:pPr>
      <w:spacing w:beforeLines="1"/>
    </w:pPr>
    <w:rPr>
      <w:rFonts w:ascii="Times" w:eastAsia="Times New Roman" w:hAnsi="Times"/>
      <w:szCs w:val="20"/>
    </w:rPr>
  </w:style>
  <w:style w:type="paragraph" w:customStyle="1" w:styleId="snippet">
    <w:name w:val="snippet"/>
    <w:basedOn w:val="Normal"/>
    <w:uiPriority w:val="99"/>
    <w:qFormat/>
    <w:rsid w:val="00B36CCA"/>
    <w:pPr>
      <w:spacing w:beforeLines="1"/>
    </w:pPr>
    <w:rPr>
      <w:rFonts w:ascii="Times" w:eastAsia="Times New Roman" w:hAnsi="Times"/>
      <w:szCs w:val="20"/>
    </w:rPr>
  </w:style>
  <w:style w:type="paragraph" w:customStyle="1" w:styleId="p3">
    <w:name w:val="p3"/>
    <w:basedOn w:val="Normal"/>
    <w:qFormat/>
    <w:rsid w:val="00B36CCA"/>
    <w:pPr>
      <w:spacing w:beforeLines="1"/>
    </w:pPr>
    <w:rPr>
      <w:rFonts w:ascii="Times" w:eastAsia="Times New Roman" w:hAnsi="Times"/>
      <w:szCs w:val="20"/>
    </w:rPr>
  </w:style>
  <w:style w:type="paragraph" w:customStyle="1" w:styleId="p5">
    <w:name w:val="p5"/>
    <w:basedOn w:val="Normal"/>
    <w:qFormat/>
    <w:rsid w:val="00B36CCA"/>
    <w:pPr>
      <w:spacing w:beforeLines="1"/>
    </w:pPr>
    <w:rPr>
      <w:rFonts w:ascii="Times" w:eastAsia="Times New Roman" w:hAnsi="Times"/>
      <w:szCs w:val="20"/>
    </w:rPr>
  </w:style>
  <w:style w:type="paragraph" w:customStyle="1" w:styleId="p6">
    <w:name w:val="p6"/>
    <w:basedOn w:val="Normal"/>
    <w:qFormat/>
    <w:rsid w:val="00B36CCA"/>
    <w:pPr>
      <w:spacing w:beforeLines="1"/>
    </w:pPr>
    <w:rPr>
      <w:rFonts w:ascii="Times" w:eastAsia="Times New Roman" w:hAnsi="Times"/>
      <w:szCs w:val="20"/>
    </w:rPr>
  </w:style>
  <w:style w:type="paragraph" w:customStyle="1" w:styleId="targetcaption">
    <w:name w:val="targetcaption"/>
    <w:basedOn w:val="Normal"/>
    <w:uiPriority w:val="99"/>
    <w:qFormat/>
    <w:rsid w:val="00B36CCA"/>
    <w:pPr>
      <w:spacing w:beforeLines="1"/>
    </w:pPr>
    <w:rPr>
      <w:rFonts w:ascii="Times" w:eastAsia="Times New Roman" w:hAnsi="Times"/>
      <w:szCs w:val="20"/>
    </w:rPr>
  </w:style>
  <w:style w:type="paragraph" w:customStyle="1" w:styleId="p7">
    <w:name w:val="p7"/>
    <w:basedOn w:val="Normal"/>
    <w:qFormat/>
    <w:rsid w:val="00B36CCA"/>
    <w:pPr>
      <w:spacing w:beforeLines="1"/>
    </w:pPr>
    <w:rPr>
      <w:rFonts w:ascii="Times" w:eastAsia="Times New Roman" w:hAnsi="Times"/>
      <w:szCs w:val="20"/>
    </w:rPr>
  </w:style>
  <w:style w:type="paragraph" w:customStyle="1" w:styleId="p8">
    <w:name w:val="p8"/>
    <w:basedOn w:val="Normal"/>
    <w:qFormat/>
    <w:rsid w:val="00B36CCA"/>
    <w:pPr>
      <w:spacing w:beforeLines="1"/>
    </w:pPr>
    <w:rPr>
      <w:rFonts w:ascii="Times" w:eastAsia="Times New Roman" w:hAnsi="Times"/>
      <w:szCs w:val="20"/>
    </w:rPr>
  </w:style>
  <w:style w:type="paragraph" w:customStyle="1" w:styleId="p9">
    <w:name w:val="p9"/>
    <w:basedOn w:val="Normal"/>
    <w:qFormat/>
    <w:rsid w:val="00B36CCA"/>
    <w:pPr>
      <w:spacing w:beforeLines="1"/>
    </w:pPr>
    <w:rPr>
      <w:rFonts w:ascii="Times" w:eastAsia="Times New Roman" w:hAnsi="Times"/>
      <w:szCs w:val="20"/>
    </w:rPr>
  </w:style>
  <w:style w:type="paragraph" w:customStyle="1" w:styleId="p10">
    <w:name w:val="p10"/>
    <w:basedOn w:val="Normal"/>
    <w:qFormat/>
    <w:rsid w:val="00B36CCA"/>
    <w:pPr>
      <w:spacing w:beforeLines="1"/>
    </w:pPr>
    <w:rPr>
      <w:rFonts w:ascii="Times" w:eastAsia="Times New Roman" w:hAnsi="Times"/>
      <w:szCs w:val="20"/>
    </w:rPr>
  </w:style>
  <w:style w:type="paragraph" w:customStyle="1" w:styleId="p13">
    <w:name w:val="p13"/>
    <w:basedOn w:val="Normal"/>
    <w:uiPriority w:val="99"/>
    <w:qFormat/>
    <w:rsid w:val="00B36CCA"/>
    <w:pPr>
      <w:spacing w:beforeLines="1"/>
    </w:pPr>
    <w:rPr>
      <w:rFonts w:ascii="Times" w:eastAsia="Times New Roman" w:hAnsi="Times"/>
      <w:szCs w:val="20"/>
    </w:rPr>
  </w:style>
  <w:style w:type="paragraph" w:customStyle="1" w:styleId="cnnfirst">
    <w:name w:val="cnn_first"/>
    <w:basedOn w:val="Normal"/>
    <w:uiPriority w:val="99"/>
    <w:qFormat/>
    <w:rsid w:val="00B36CCA"/>
    <w:pPr>
      <w:spacing w:beforeLines="1"/>
    </w:pPr>
    <w:rPr>
      <w:rFonts w:ascii="Times" w:eastAsia="Times New Roman" w:hAnsi="Times"/>
      <w:szCs w:val="20"/>
    </w:rPr>
  </w:style>
  <w:style w:type="paragraph" w:customStyle="1" w:styleId="darkgreen">
    <w:name w:val="darkgreen"/>
    <w:basedOn w:val="Normal"/>
    <w:uiPriority w:val="99"/>
    <w:qFormat/>
    <w:rsid w:val="00B36CCA"/>
    <w:pPr>
      <w:spacing w:beforeLines="1"/>
    </w:pPr>
    <w:rPr>
      <w:rFonts w:ascii="Times" w:eastAsia="Times New Roman" w:hAnsi="Times"/>
      <w:szCs w:val="20"/>
    </w:rPr>
  </w:style>
  <w:style w:type="paragraph" w:customStyle="1" w:styleId="cpf-viewbox-edit-highlight">
    <w:name w:val="cpf-viewbox-edit-highlight"/>
    <w:basedOn w:val="Normal"/>
    <w:uiPriority w:val="99"/>
    <w:qFormat/>
    <w:rsid w:val="00B36CCA"/>
    <w:pPr>
      <w:spacing w:beforeLines="1"/>
    </w:pPr>
    <w:rPr>
      <w:rFonts w:ascii="Times" w:eastAsia="Times New Roman" w:hAnsi="Times"/>
      <w:szCs w:val="20"/>
    </w:rPr>
  </w:style>
  <w:style w:type="paragraph" w:customStyle="1" w:styleId="leadin">
    <w:name w:val="leadin"/>
    <w:basedOn w:val="Normal"/>
    <w:uiPriority w:val="99"/>
    <w:qFormat/>
    <w:rsid w:val="00B36CCA"/>
    <w:pPr>
      <w:spacing w:beforeLines="1"/>
    </w:pPr>
    <w:rPr>
      <w:rFonts w:ascii="Times" w:eastAsia="Times New Roman" w:hAnsi="Times"/>
      <w:szCs w:val="20"/>
    </w:rPr>
  </w:style>
  <w:style w:type="paragraph" w:customStyle="1" w:styleId="CM104">
    <w:name w:val="CM104"/>
    <w:basedOn w:val="Default"/>
    <w:next w:val="Default"/>
    <w:uiPriority w:val="99"/>
    <w:qFormat/>
    <w:rsid w:val="00B36CCA"/>
    <w:pPr>
      <w:widowControl w:val="0"/>
    </w:pPr>
    <w:rPr>
      <w:rFonts w:ascii="Arial" w:hAnsi="Arial"/>
      <w:color w:val="auto"/>
    </w:rPr>
  </w:style>
  <w:style w:type="paragraph" w:customStyle="1" w:styleId="CM105">
    <w:name w:val="CM105"/>
    <w:basedOn w:val="Default"/>
    <w:next w:val="Default"/>
    <w:uiPriority w:val="99"/>
    <w:qFormat/>
    <w:rsid w:val="00B36CCA"/>
    <w:pPr>
      <w:widowControl w:val="0"/>
    </w:pPr>
    <w:rPr>
      <w:rFonts w:ascii="Arial" w:hAnsi="Arial"/>
      <w:color w:val="auto"/>
    </w:rPr>
  </w:style>
  <w:style w:type="character" w:customStyle="1" w:styleId="UnderlinedV2Char">
    <w:name w:val="Underlined V2 Char"/>
    <w:link w:val="UnderlinedV2"/>
    <w:locked/>
    <w:rsid w:val="00B36CCA"/>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B36CCA"/>
    <w:rPr>
      <w:rFonts w:ascii="Cambria" w:eastAsia="Times New Roman" w:hAnsi="Cambria" w:cs="Arial"/>
      <w:u w:val="single"/>
      <w:lang w:val="x-none" w:eastAsia="x-none"/>
    </w:rPr>
  </w:style>
  <w:style w:type="character" w:customStyle="1" w:styleId="ImportantTextChar">
    <w:name w:val="Important Text Char"/>
    <w:basedOn w:val="DefaultParagraphFont"/>
    <w:link w:val="ImportantText"/>
    <w:locked/>
    <w:rsid w:val="00B36CCA"/>
    <w:rPr>
      <w:rFonts w:ascii="Arial" w:eastAsia="Times New Roman" w:hAnsi="Arial" w:cs="Arial"/>
      <w:b/>
      <w:szCs w:val="44"/>
      <w:u w:val="single"/>
      <w:bdr w:val="single" w:sz="8" w:space="0" w:color="auto" w:frame="1"/>
    </w:rPr>
  </w:style>
  <w:style w:type="paragraph" w:customStyle="1" w:styleId="ImportantText">
    <w:name w:val="Important Text"/>
    <w:basedOn w:val="Normal"/>
    <w:next w:val="Normal"/>
    <w:link w:val="ImportantTextChar"/>
    <w:qFormat/>
    <w:rsid w:val="00B36CCA"/>
    <w:pPr>
      <w:pBdr>
        <w:top w:val="single" w:sz="8" w:space="0" w:color="auto"/>
        <w:left w:val="single" w:sz="8" w:space="0" w:color="auto"/>
        <w:bottom w:val="single" w:sz="8" w:space="0" w:color="auto"/>
        <w:right w:val="single" w:sz="8" w:space="0" w:color="auto"/>
      </w:pBdr>
    </w:pPr>
    <w:rPr>
      <w:rFonts w:ascii="Arial" w:eastAsia="Times New Roman" w:hAnsi="Arial" w:cs="Arial"/>
      <w:b/>
      <w:szCs w:val="44"/>
      <w:u w:val="single"/>
      <w:bdr w:val="single" w:sz="8" w:space="0" w:color="auto" w:frame="1"/>
    </w:rPr>
  </w:style>
  <w:style w:type="paragraph" w:customStyle="1" w:styleId="F5CardText">
    <w:name w:val="F5 Card Text"/>
    <w:uiPriority w:val="99"/>
    <w:qFormat/>
    <w:rsid w:val="00B36CCA"/>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B36CC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B36CC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12">
    <w:name w:val="Header12"/>
    <w:uiPriority w:val="99"/>
    <w:qFormat/>
    <w:rsid w:val="00B36CCA"/>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B36CCA"/>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B36CCA"/>
    <w:pPr>
      <w:jc w:val="both"/>
    </w:pPr>
    <w:rPr>
      <w:rFonts w:ascii="Arial Narrow" w:eastAsia="Times New Roman" w:hAnsi="Arial Narrow" w:cs="Arial"/>
      <w:b/>
      <w:u w:val="thick"/>
      <w:lang w:val="x-none" w:eastAsia="x-none"/>
    </w:rPr>
  </w:style>
  <w:style w:type="character" w:customStyle="1" w:styleId="StyleHeading1JustifiedChar">
    <w:name w:val="Style Heading 1 + Justified Char"/>
    <w:link w:val="StyleHeading1Justified"/>
    <w:locked/>
    <w:rsid w:val="00B36CCA"/>
    <w:rPr>
      <w:rFonts w:ascii="Arial Narrow" w:eastAsia="Times New Roman" w:hAnsi="Arial Narrow" w:cs="Times New Roman"/>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B36CCA"/>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kern w:val="32"/>
      <w:sz w:val="36"/>
      <w:u w:val="single"/>
      <w:lang w:val="x-none" w:eastAsia="x-none"/>
    </w:rPr>
  </w:style>
  <w:style w:type="character" w:customStyle="1" w:styleId="AAAcardChar">
    <w:name w:val="AAAcard Char"/>
    <w:link w:val="AAAcard"/>
    <w:uiPriority w:val="99"/>
    <w:locked/>
    <w:rsid w:val="00B36CCA"/>
    <w:rPr>
      <w:rFonts w:ascii="Calibri" w:eastAsia="Times New Roman" w:hAnsi="Calibri" w:cs="Calibri"/>
    </w:rPr>
  </w:style>
  <w:style w:type="paragraph" w:customStyle="1" w:styleId="TagStyle0">
    <w:name w:val="Tag Style"/>
    <w:basedOn w:val="CardStyle"/>
    <w:uiPriority w:val="99"/>
    <w:qFormat/>
    <w:rsid w:val="00B36CCA"/>
    <w:rPr>
      <w:b/>
    </w:rPr>
  </w:style>
  <w:style w:type="paragraph" w:customStyle="1" w:styleId="shrink80">
    <w:name w:val="shrink8"/>
    <w:basedOn w:val="Normal"/>
    <w:uiPriority w:val="99"/>
    <w:qFormat/>
    <w:rsid w:val="00B36CCA"/>
    <w:pPr>
      <w:spacing w:beforeLines="1"/>
    </w:pPr>
    <w:rPr>
      <w:rFonts w:ascii="Times" w:eastAsia="Times New Roman" w:hAnsi="Times"/>
      <w:szCs w:val="20"/>
    </w:rPr>
  </w:style>
  <w:style w:type="paragraph" w:customStyle="1" w:styleId="card2">
    <w:name w:val="%card"/>
    <w:basedOn w:val="Normal"/>
    <w:autoRedefine/>
    <w:uiPriority w:val="99"/>
    <w:qFormat/>
    <w:rsid w:val="00B36CCA"/>
    <w:pPr>
      <w:ind w:left="450" w:right="288"/>
    </w:pPr>
    <w:rPr>
      <w:rFonts w:eastAsia="Times New Roman"/>
    </w:rPr>
  </w:style>
  <w:style w:type="paragraph" w:customStyle="1" w:styleId="blockquote0">
    <w:name w:val="blockquote"/>
    <w:basedOn w:val="Normal"/>
    <w:uiPriority w:val="99"/>
    <w:qFormat/>
    <w:rsid w:val="00B36CCA"/>
    <w:pPr>
      <w:spacing w:beforeLines="1"/>
    </w:pPr>
    <w:rPr>
      <w:rFonts w:ascii="Times" w:eastAsia="Times New Roman" w:hAnsi="Times"/>
      <w:szCs w:val="20"/>
    </w:rPr>
  </w:style>
  <w:style w:type="paragraph" w:customStyle="1" w:styleId="svarticlesection">
    <w:name w:val="svarticle section"/>
    <w:basedOn w:val="Normal"/>
    <w:uiPriority w:val="99"/>
    <w:qFormat/>
    <w:rsid w:val="00B36CCA"/>
    <w:pPr>
      <w:spacing w:beforeLines="1"/>
    </w:pPr>
    <w:rPr>
      <w:rFonts w:ascii="Times" w:eastAsia="Times New Roman" w:hAnsi="Times"/>
      <w:szCs w:val="20"/>
    </w:rPr>
  </w:style>
  <w:style w:type="paragraph" w:customStyle="1" w:styleId="TOCHeading1">
    <w:name w:val="TOC Heading1"/>
    <w:basedOn w:val="Heading1"/>
    <w:next w:val="Normal"/>
    <w:uiPriority w:val="39"/>
    <w:qFormat/>
    <w:rsid w:val="00B36CCA"/>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TOCHeading2">
    <w:name w:val="TOC Heading2"/>
    <w:basedOn w:val="Heading1"/>
    <w:next w:val="Normal"/>
    <w:uiPriority w:val="39"/>
    <w:qFormat/>
    <w:rsid w:val="00B36CCA"/>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paragraph">
    <w:name w:val="paragraph"/>
    <w:basedOn w:val="Normal"/>
    <w:uiPriority w:val="99"/>
    <w:qFormat/>
    <w:rsid w:val="00B36CCA"/>
    <w:pPr>
      <w:spacing w:before="100" w:beforeAutospacing="1" w:after="100" w:afterAutospacing="1"/>
    </w:pPr>
    <w:rPr>
      <w:rFonts w:eastAsia="Times New Roman"/>
      <w:sz w:val="24"/>
    </w:rPr>
  </w:style>
  <w:style w:type="paragraph" w:customStyle="1" w:styleId="Genealogy">
    <w:name w:val="Genealogy"/>
    <w:basedOn w:val="Heading4"/>
    <w:autoRedefine/>
    <w:uiPriority w:val="99"/>
    <w:qFormat/>
    <w:rsid w:val="00B36CCA"/>
    <w:rPr>
      <w:rFonts w:eastAsia="Times New Roman" w:cs="Calibri"/>
    </w:rPr>
  </w:style>
  <w:style w:type="paragraph" w:customStyle="1" w:styleId="TOCHeading3">
    <w:name w:val="TOC Heading3"/>
    <w:basedOn w:val="Heading1"/>
    <w:next w:val="Normal"/>
    <w:uiPriority w:val="39"/>
    <w:qFormat/>
    <w:rsid w:val="00B36CCA"/>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B36CCA"/>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B36CCA"/>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NoteLevel23">
    <w:name w:val="Note Level 23"/>
    <w:basedOn w:val="Normal"/>
    <w:next w:val="Normal"/>
    <w:uiPriority w:val="99"/>
    <w:qFormat/>
    <w:rsid w:val="00B36CCA"/>
    <w:pPr>
      <w:keepNext/>
      <w:ind w:left="288" w:right="288"/>
    </w:pPr>
    <w:rPr>
      <w:rFonts w:eastAsia="MS Gothic"/>
      <w:szCs w:val="20"/>
    </w:rPr>
  </w:style>
  <w:style w:type="paragraph" w:customStyle="1" w:styleId="NoteLevel24">
    <w:name w:val="Note Level 24"/>
    <w:basedOn w:val="Normal"/>
    <w:next w:val="Normal"/>
    <w:uiPriority w:val="99"/>
    <w:qFormat/>
    <w:rsid w:val="00B36CCA"/>
    <w:pPr>
      <w:keepNext/>
      <w:ind w:left="288" w:right="288"/>
    </w:pPr>
    <w:rPr>
      <w:rFonts w:eastAsia="MS Gothic"/>
      <w:sz w:val="24"/>
      <w:szCs w:val="20"/>
    </w:rPr>
  </w:style>
  <w:style w:type="paragraph" w:customStyle="1" w:styleId="NoteLevel25">
    <w:name w:val="Note Level 25"/>
    <w:basedOn w:val="Normal"/>
    <w:next w:val="Normal"/>
    <w:uiPriority w:val="99"/>
    <w:qFormat/>
    <w:rsid w:val="00B36CCA"/>
    <w:pPr>
      <w:keepNext/>
      <w:ind w:left="288" w:right="288"/>
    </w:pPr>
    <w:rPr>
      <w:rFonts w:eastAsia="MS Gothic"/>
      <w:szCs w:val="20"/>
    </w:rPr>
  </w:style>
  <w:style w:type="paragraph" w:customStyle="1" w:styleId="standardeinzug">
    <w:name w:val="standardeinzug"/>
    <w:basedOn w:val="Normal"/>
    <w:qFormat/>
    <w:rsid w:val="00B36CCA"/>
    <w:pPr>
      <w:spacing w:before="100" w:beforeAutospacing="1" w:after="100" w:afterAutospacing="1"/>
    </w:pPr>
    <w:rPr>
      <w:rFonts w:eastAsia="Times New Roman"/>
      <w:sz w:val="24"/>
    </w:rPr>
  </w:style>
  <w:style w:type="paragraph" w:customStyle="1" w:styleId="aufzhlungnormal">
    <w:name w:val="aufzhlungnormal"/>
    <w:basedOn w:val="Normal"/>
    <w:qFormat/>
    <w:rsid w:val="00B36CCA"/>
    <w:pPr>
      <w:spacing w:before="100" w:beforeAutospacing="1" w:after="100" w:afterAutospacing="1"/>
    </w:pPr>
    <w:rPr>
      <w:rFonts w:eastAsia="Times New Roman"/>
      <w:sz w:val="24"/>
    </w:rPr>
  </w:style>
  <w:style w:type="paragraph" w:customStyle="1" w:styleId="entrefilet">
    <w:name w:val="entrefilet"/>
    <w:basedOn w:val="Normal"/>
    <w:qFormat/>
    <w:rsid w:val="00B36CCA"/>
    <w:pPr>
      <w:spacing w:before="100" w:beforeAutospacing="1" w:after="100" w:afterAutospacing="1"/>
    </w:pPr>
    <w:rPr>
      <w:rFonts w:eastAsia="Times New Roman"/>
      <w:sz w:val="24"/>
    </w:rPr>
  </w:style>
  <w:style w:type="paragraph" w:customStyle="1" w:styleId="kapitelreferenzkopf">
    <w:name w:val="kapitelreferenzkopf"/>
    <w:basedOn w:val="Normal"/>
    <w:qFormat/>
    <w:rsid w:val="00B36CCA"/>
    <w:pPr>
      <w:spacing w:before="100" w:beforeAutospacing="1" w:after="100" w:afterAutospacing="1"/>
    </w:pPr>
    <w:rPr>
      <w:rFonts w:eastAsia="Times New Roman"/>
      <w:sz w:val="24"/>
    </w:rPr>
  </w:style>
  <w:style w:type="paragraph" w:customStyle="1" w:styleId="tabberschrift">
    <w:name w:val="tabberschrift"/>
    <w:basedOn w:val="Normal"/>
    <w:qFormat/>
    <w:rsid w:val="00B36CCA"/>
    <w:pPr>
      <w:spacing w:before="100" w:beforeAutospacing="1" w:after="100" w:afterAutospacing="1"/>
    </w:pPr>
    <w:rPr>
      <w:rFonts w:eastAsia="Times New Roman"/>
      <w:sz w:val="24"/>
    </w:rPr>
  </w:style>
  <w:style w:type="paragraph" w:customStyle="1" w:styleId="Second">
    <w:name w:val="Second"/>
    <w:basedOn w:val="Normal"/>
    <w:uiPriority w:val="99"/>
    <w:qFormat/>
    <w:rsid w:val="00B36CCA"/>
    <w:rPr>
      <w:rFonts w:eastAsia="Calibri"/>
      <w:b/>
      <w:caps/>
      <w:szCs w:val="20"/>
    </w:rPr>
  </w:style>
  <w:style w:type="paragraph" w:customStyle="1" w:styleId="u-mb-2">
    <w:name w:val="u-mb-2"/>
    <w:basedOn w:val="Normal"/>
    <w:uiPriority w:val="99"/>
    <w:qFormat/>
    <w:rsid w:val="00B36CCA"/>
    <w:pPr>
      <w:spacing w:before="100" w:beforeAutospacing="1" w:after="100" w:afterAutospacing="1"/>
    </w:pPr>
    <w:rPr>
      <w:rFonts w:eastAsia="Times New Roman"/>
      <w:sz w:val="24"/>
    </w:rPr>
  </w:style>
  <w:style w:type="paragraph" w:customStyle="1" w:styleId="nav-linksstylessectiontitle-sc-1tike8v-3">
    <w:name w:val="nav-linksstyles__sectiontitle-sc-1tike8v-3"/>
    <w:basedOn w:val="Normal"/>
    <w:uiPriority w:val="99"/>
    <w:qFormat/>
    <w:rsid w:val="00B36CCA"/>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B36CCA"/>
    <w:pPr>
      <w:spacing w:before="100" w:beforeAutospacing="1" w:after="100" w:afterAutospacing="1"/>
    </w:pPr>
    <w:rPr>
      <w:rFonts w:eastAsia="Times New Roman"/>
      <w:sz w:val="24"/>
    </w:rPr>
  </w:style>
  <w:style w:type="paragraph" w:customStyle="1" w:styleId="Heading51">
    <w:name w:val="Heading 51"/>
    <w:basedOn w:val="Normal"/>
    <w:next w:val="Normal"/>
    <w:uiPriority w:val="9"/>
    <w:qFormat/>
    <w:rsid w:val="00B36CCA"/>
    <w:pPr>
      <w:keepNext/>
      <w:keepLines/>
      <w:spacing w:before="40"/>
      <w:outlineLvl w:val="4"/>
    </w:pPr>
    <w:rPr>
      <w:rFonts w:ascii="Calibri Light" w:eastAsia="Times New Roman" w:hAnsi="Calibri Light"/>
      <w:color w:val="2F5496"/>
    </w:rPr>
  </w:style>
  <w:style w:type="paragraph" w:customStyle="1" w:styleId="Heading61">
    <w:name w:val="Heading 61"/>
    <w:basedOn w:val="Normal"/>
    <w:next w:val="Normal"/>
    <w:uiPriority w:val="9"/>
    <w:qFormat/>
    <w:rsid w:val="00B36CCA"/>
    <w:pPr>
      <w:keepNext/>
      <w:keepLines/>
      <w:spacing w:before="40"/>
      <w:outlineLvl w:val="5"/>
    </w:pPr>
    <w:rPr>
      <w:rFonts w:ascii="Calibri Light" w:eastAsia="Times New Roman" w:hAnsi="Calibri Light"/>
      <w:color w:val="1F3763"/>
    </w:rPr>
  </w:style>
  <w:style w:type="character" w:customStyle="1" w:styleId="RainwithanAChar">
    <w:name w:val="Rain with an A Char"/>
    <w:basedOn w:val="DefaultParagraphFont"/>
    <w:link w:val="RainwithanA"/>
    <w:uiPriority w:val="4"/>
    <w:locked/>
    <w:rsid w:val="00B36CCA"/>
    <w:rPr>
      <w:rFonts w:ascii="Arial" w:hAnsi="Arial" w:cs="Arial"/>
      <w:b/>
      <w:sz w:val="26"/>
    </w:rPr>
  </w:style>
  <w:style w:type="paragraph" w:customStyle="1" w:styleId="RainwithanA">
    <w:name w:val="Rain with an A"/>
    <w:basedOn w:val="Normal"/>
    <w:link w:val="RainwithanAChar"/>
    <w:uiPriority w:val="4"/>
    <w:qFormat/>
    <w:rsid w:val="00B36CCA"/>
    <w:pPr>
      <w:outlineLvl w:val="3"/>
    </w:pPr>
    <w:rPr>
      <w:rFonts w:ascii="Arial" w:hAnsi="Arial" w:cs="Arial"/>
      <w:b/>
      <w:sz w:val="26"/>
    </w:rPr>
  </w:style>
  <w:style w:type="paragraph" w:customStyle="1" w:styleId="dx-doi">
    <w:name w:val="dx-doi"/>
    <w:basedOn w:val="Normal"/>
    <w:uiPriority w:val="99"/>
    <w:qFormat/>
    <w:rsid w:val="00B36CCA"/>
    <w:pPr>
      <w:spacing w:before="100" w:beforeAutospacing="1" w:after="100" w:afterAutospacing="1"/>
    </w:pPr>
    <w:rPr>
      <w:rFonts w:eastAsia="Times New Roman"/>
      <w:sz w:val="24"/>
    </w:rPr>
  </w:style>
  <w:style w:type="paragraph" w:customStyle="1" w:styleId="element">
    <w:name w:val="element"/>
    <w:basedOn w:val="Normal"/>
    <w:qFormat/>
    <w:rsid w:val="00B36CCA"/>
    <w:pPr>
      <w:spacing w:before="100" w:beforeAutospacing="1" w:after="100" w:afterAutospacing="1"/>
    </w:pPr>
    <w:rPr>
      <w:rFonts w:ascii="Times New Roman" w:eastAsia="Times New Roman" w:hAnsi="Times New Roman" w:cs="Times New Roman"/>
      <w:sz w:val="24"/>
    </w:rPr>
  </w:style>
  <w:style w:type="paragraph" w:customStyle="1" w:styleId="font--body">
    <w:name w:val="font--body"/>
    <w:basedOn w:val="Normal"/>
    <w:qFormat/>
    <w:rsid w:val="00B36CC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tx">
    <w:name w:val="tx"/>
    <w:basedOn w:val="Normal"/>
    <w:uiPriority w:val="99"/>
    <w:qFormat/>
    <w:rsid w:val="00B36CCA"/>
    <w:pPr>
      <w:spacing w:before="100" w:beforeAutospacing="1" w:after="100" w:afterAutospacing="1"/>
    </w:pPr>
    <w:rPr>
      <w:rFonts w:ascii="Times New Roman" w:eastAsia="Times New Roman" w:hAnsi="Times New Roman" w:cs="Times New Roman"/>
      <w:sz w:val="24"/>
    </w:rPr>
  </w:style>
  <w:style w:type="paragraph" w:customStyle="1" w:styleId="DebateCitation">
    <w:name w:val="Debate Citation"/>
    <w:basedOn w:val="Normal"/>
    <w:autoRedefine/>
    <w:uiPriority w:val="99"/>
    <w:qFormat/>
    <w:rsid w:val="00B36CCA"/>
    <w:rPr>
      <w:rFonts w:eastAsia="Calibri"/>
      <w:szCs w:val="16"/>
    </w:rPr>
  </w:style>
  <w:style w:type="character" w:customStyle="1" w:styleId="c-messageeditedlabel">
    <w:name w:val="c-message__edited_label"/>
    <w:basedOn w:val="DefaultParagraphFont"/>
    <w:rsid w:val="00B36CCA"/>
  </w:style>
  <w:style w:type="character" w:customStyle="1" w:styleId="frontelement">
    <w:name w:val="frontelement"/>
    <w:basedOn w:val="DefaultParagraphFont"/>
    <w:rsid w:val="00B36CCA"/>
  </w:style>
  <w:style w:type="character" w:customStyle="1" w:styleId="middleheadline">
    <w:name w:val="middleheadline"/>
    <w:basedOn w:val="DefaultParagraphFont"/>
    <w:rsid w:val="00B36CCA"/>
  </w:style>
  <w:style w:type="character" w:customStyle="1" w:styleId="style22">
    <w:name w:val="style2"/>
    <w:basedOn w:val="DefaultParagraphFont"/>
    <w:rsid w:val="00B36CCA"/>
  </w:style>
  <w:style w:type="character" w:customStyle="1" w:styleId="endemailtag">
    <w:name w:val="endemailtag"/>
    <w:basedOn w:val="DefaultParagraphFont"/>
    <w:rsid w:val="00B36CCA"/>
  </w:style>
  <w:style w:type="character" w:customStyle="1" w:styleId="fpred">
    <w:name w:val="fp_red"/>
    <w:basedOn w:val="DefaultParagraphFont"/>
    <w:rsid w:val="00B36CCA"/>
  </w:style>
  <w:style w:type="character" w:customStyle="1" w:styleId="title3">
    <w:name w:val="title3"/>
    <w:rsid w:val="00B36CCA"/>
    <w:rPr>
      <w:b/>
      <w:bCs/>
      <w:sz w:val="26"/>
      <w:szCs w:val="26"/>
    </w:rPr>
  </w:style>
  <w:style w:type="character" w:customStyle="1" w:styleId="articlebyline">
    <w:name w:val="articlebyline"/>
    <w:basedOn w:val="DefaultParagraphFont"/>
    <w:rsid w:val="00B36CCA"/>
  </w:style>
  <w:style w:type="character" w:customStyle="1" w:styleId="pullquote">
    <w:name w:val="pullquote"/>
    <w:basedOn w:val="DefaultParagraphFont"/>
    <w:rsid w:val="00B36CCA"/>
  </w:style>
  <w:style w:type="character" w:customStyle="1" w:styleId="authorpub2">
    <w:name w:val="author_pub2"/>
    <w:basedOn w:val="DefaultParagraphFont"/>
    <w:rsid w:val="00B36CCA"/>
  </w:style>
  <w:style w:type="character" w:customStyle="1" w:styleId="fullpost">
    <w:name w:val="fullpost"/>
    <w:rsid w:val="00B36CCA"/>
  </w:style>
  <w:style w:type="character" w:customStyle="1" w:styleId="personname">
    <w:name w:val="person_name"/>
    <w:rsid w:val="00B36CCA"/>
  </w:style>
  <w:style w:type="character" w:customStyle="1" w:styleId="majorhd1">
    <w:name w:val="majorhd1"/>
    <w:basedOn w:val="DefaultParagraphFont"/>
    <w:rsid w:val="00B36CCA"/>
    <w:rPr>
      <w:rFonts w:ascii="Arial" w:hAnsi="Arial" w:cs="Arial" w:hint="default"/>
      <w:b/>
      <w:bCs/>
      <w:color w:val="660000"/>
      <w:sz w:val="25"/>
      <w:szCs w:val="25"/>
    </w:rPr>
  </w:style>
  <w:style w:type="character" w:customStyle="1" w:styleId="origin10">
    <w:name w:val="origin10"/>
    <w:basedOn w:val="DefaultParagraphFont"/>
    <w:rsid w:val="00B36CCA"/>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B36CCA"/>
  </w:style>
  <w:style w:type="character" w:customStyle="1" w:styleId="mainartdate">
    <w:name w:val="mainartdate"/>
    <w:basedOn w:val="DefaultParagraphFont"/>
    <w:rsid w:val="00B36CCA"/>
  </w:style>
  <w:style w:type="character" w:customStyle="1" w:styleId="mainarttitle">
    <w:name w:val="mainarttitle"/>
    <w:basedOn w:val="DefaultParagraphFont"/>
    <w:rsid w:val="00B36CCA"/>
  </w:style>
  <w:style w:type="character" w:customStyle="1" w:styleId="Undlerine">
    <w:name w:val="Undlerine"/>
    <w:qFormat/>
    <w:rsid w:val="00B36CCA"/>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basedOn w:val="AUNDERLINE0"/>
    <w:qFormat/>
    <w:rsid w:val="00B36CCA"/>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B36CCA"/>
    <w:rPr>
      <w:rFonts w:ascii="Times New Roman" w:hAnsi="Times New Roman" w:cs="Times New Roman" w:hint="default"/>
      <w:sz w:val="20"/>
      <w:u w:val="single"/>
    </w:rPr>
  </w:style>
  <w:style w:type="character" w:customStyle="1" w:styleId="Aunderline1">
    <w:name w:val="Aunderline"/>
    <w:basedOn w:val="DefaultParagraphFont"/>
    <w:qFormat/>
    <w:rsid w:val="00B36CCA"/>
    <w:rPr>
      <w:rFonts w:ascii="Times New Roman" w:hAnsi="Times New Roman" w:cs="Times New Roman" w:hint="default"/>
      <w:sz w:val="20"/>
      <w:u w:val="single"/>
    </w:rPr>
  </w:style>
  <w:style w:type="character" w:customStyle="1" w:styleId="bzhistoryinfo">
    <w:name w:val="bz_history_info"/>
    <w:basedOn w:val="DefaultParagraphFont"/>
    <w:rsid w:val="00B36CCA"/>
  </w:style>
  <w:style w:type="character" w:customStyle="1" w:styleId="firstlast">
    <w:name w:val="first last"/>
    <w:basedOn w:val="DefaultParagraphFont"/>
    <w:rsid w:val="00B36CCA"/>
  </w:style>
  <w:style w:type="character" w:customStyle="1" w:styleId="header10">
    <w:name w:val="header1"/>
    <w:basedOn w:val="DefaultParagraphFont"/>
    <w:rsid w:val="00B36CCA"/>
  </w:style>
  <w:style w:type="character" w:customStyle="1" w:styleId="s1">
    <w:name w:val="s1"/>
    <w:basedOn w:val="DefaultParagraphFont"/>
    <w:rsid w:val="00B36CCA"/>
  </w:style>
  <w:style w:type="character" w:customStyle="1" w:styleId="cnbcsbhdcomp">
    <w:name w:val="cnbc_sbhd_comp"/>
    <w:basedOn w:val="DefaultParagraphFont"/>
    <w:rsid w:val="00B36CCA"/>
  </w:style>
  <w:style w:type="character" w:customStyle="1" w:styleId="s3">
    <w:name w:val="s3"/>
    <w:basedOn w:val="DefaultParagraphFont"/>
    <w:rsid w:val="00B36CCA"/>
  </w:style>
  <w:style w:type="character" w:customStyle="1" w:styleId="s6">
    <w:name w:val="s6"/>
    <w:basedOn w:val="DefaultParagraphFont"/>
    <w:rsid w:val="00B36CCA"/>
  </w:style>
  <w:style w:type="character" w:customStyle="1" w:styleId="detailcname">
    <w:name w:val="detailcname"/>
    <w:basedOn w:val="DefaultParagraphFont"/>
    <w:rsid w:val="00B36CCA"/>
  </w:style>
  <w:style w:type="character" w:customStyle="1" w:styleId="block-spacer">
    <w:name w:val="block-spacer"/>
    <w:basedOn w:val="DefaultParagraphFont"/>
    <w:rsid w:val="00B36CCA"/>
  </w:style>
  <w:style w:type="character" w:customStyle="1" w:styleId="articlesource">
    <w:name w:val="articlesource"/>
    <w:basedOn w:val="DefaultParagraphFont"/>
    <w:rsid w:val="00B36CCA"/>
  </w:style>
  <w:style w:type="character" w:customStyle="1" w:styleId="itxtrstitxtrstspanitxthookspan">
    <w:name w:val="itxtrst itxtrstspan itxthookspan"/>
    <w:basedOn w:val="DefaultParagraphFont"/>
    <w:rsid w:val="00B36CCA"/>
  </w:style>
  <w:style w:type="character" w:customStyle="1" w:styleId="separator">
    <w:name w:val="separator"/>
    <w:basedOn w:val="DefaultParagraphFont"/>
    <w:rsid w:val="00B36CCA"/>
  </w:style>
  <w:style w:type="character" w:customStyle="1" w:styleId="wl-startdate">
    <w:name w:val="wl-startdate"/>
    <w:basedOn w:val="DefaultParagraphFont"/>
    <w:rsid w:val="00B36CCA"/>
  </w:style>
  <w:style w:type="character" w:customStyle="1" w:styleId="authorvcard">
    <w:name w:val="author vcard"/>
    <w:basedOn w:val="DefaultParagraphFont"/>
    <w:rsid w:val="00B36CCA"/>
  </w:style>
  <w:style w:type="character" w:customStyle="1" w:styleId="referencetext">
    <w:name w:val="referencetext"/>
    <w:basedOn w:val="DefaultParagraphFont"/>
    <w:rsid w:val="00B36CCA"/>
  </w:style>
  <w:style w:type="character" w:customStyle="1" w:styleId="LDDebateCard">
    <w:name w:val="LD Debate Card"/>
    <w:basedOn w:val="DefaultParagraphFont"/>
    <w:rsid w:val="00B36CCA"/>
    <w:rPr>
      <w:rFonts w:ascii="Times New Roman" w:hAnsi="Times New Roman" w:cs="Times New Roman" w:hint="default"/>
      <w:b/>
      <w:bCs/>
      <w:color w:val="000000"/>
      <w:u w:val="single"/>
    </w:rPr>
  </w:style>
  <w:style w:type="character" w:customStyle="1" w:styleId="F5Normal">
    <w:name w:val="F5 Normal"/>
    <w:basedOn w:val="DefaultParagraphFont"/>
    <w:rsid w:val="00B36CCA"/>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B36CCA"/>
    <w:rPr>
      <w:rFonts w:ascii="Times New Roman" w:hAnsi="Times New Roman" w:cs="Times New Roman" w:hint="default"/>
      <w:sz w:val="18"/>
    </w:rPr>
  </w:style>
  <w:style w:type="character" w:customStyle="1" w:styleId="fulltext-bd">
    <w:name w:val="fulltext-bd"/>
    <w:basedOn w:val="DefaultParagraphFont"/>
    <w:rsid w:val="00B36CCA"/>
  </w:style>
  <w:style w:type="character" w:customStyle="1" w:styleId="citation-abbreviation">
    <w:name w:val="citation-abbreviation"/>
    <w:basedOn w:val="DefaultParagraphFont"/>
    <w:rsid w:val="00B36CCA"/>
  </w:style>
  <w:style w:type="character" w:customStyle="1" w:styleId="citation-publication-date">
    <w:name w:val="citation-publication-date"/>
    <w:basedOn w:val="DefaultParagraphFont"/>
    <w:rsid w:val="00B36CCA"/>
  </w:style>
  <w:style w:type="character" w:customStyle="1" w:styleId="citation-volume">
    <w:name w:val="citation-volume"/>
    <w:basedOn w:val="DefaultParagraphFont"/>
    <w:rsid w:val="00B36CCA"/>
  </w:style>
  <w:style w:type="character" w:customStyle="1" w:styleId="citation-issue">
    <w:name w:val="citation-issue"/>
    <w:basedOn w:val="DefaultParagraphFont"/>
    <w:rsid w:val="00B36CCA"/>
  </w:style>
  <w:style w:type="character" w:customStyle="1" w:styleId="citation-flpages">
    <w:name w:val="citation-flpages"/>
    <w:basedOn w:val="DefaultParagraphFont"/>
    <w:rsid w:val="00B36CCA"/>
  </w:style>
  <w:style w:type="character" w:customStyle="1" w:styleId="journalname">
    <w:name w:val="journalname"/>
    <w:basedOn w:val="DefaultParagraphFont"/>
    <w:rsid w:val="00B36CCA"/>
  </w:style>
  <w:style w:type="character" w:customStyle="1" w:styleId="stnd">
    <w:name w:val="stnd"/>
    <w:basedOn w:val="DefaultParagraphFont"/>
    <w:rsid w:val="00B36CCA"/>
  </w:style>
  <w:style w:type="character" w:customStyle="1" w:styleId="F6BoldUnderline">
    <w:name w:val="F6 Bold Underline"/>
    <w:basedOn w:val="F5Normal"/>
    <w:rsid w:val="00B36CCA"/>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underline">
    <w:name w:val="AAAunderline"/>
    <w:qFormat/>
    <w:rsid w:val="00B36CCA"/>
    <w:rPr>
      <w:b/>
      <w:bCs w:val="0"/>
      <w:u w:val="single"/>
    </w:rPr>
  </w:style>
  <w:style w:type="character" w:customStyle="1" w:styleId="AAAEmphasis2">
    <w:name w:val="AAAEmphasis2"/>
    <w:rsid w:val="00B36CCA"/>
    <w:rPr>
      <w:rFonts w:ascii="Cooper Black" w:hAnsi="Cooper Black" w:hint="default"/>
      <w:iCs/>
      <w:u w:val="single"/>
    </w:rPr>
  </w:style>
  <w:style w:type="character" w:customStyle="1" w:styleId="AAAcite">
    <w:name w:val="AAAcite"/>
    <w:rsid w:val="00B36CCA"/>
    <w:rPr>
      <w:rFonts w:ascii="Times New Roman" w:hAnsi="Times New Roman" w:cs="Times New Roman" w:hint="default"/>
      <w:b/>
      <w:bCs w:val="0"/>
      <w:sz w:val="24"/>
    </w:rPr>
  </w:style>
  <w:style w:type="character" w:customStyle="1" w:styleId="A11">
    <w:name w:val="A11"/>
    <w:uiPriority w:val="99"/>
    <w:rsid w:val="00B36CCA"/>
    <w:rPr>
      <w:rFonts w:ascii="Baskerville" w:hAnsi="Baskerville" w:cs="Baskerville" w:hint="default"/>
      <w:color w:val="000000"/>
      <w:sz w:val="12"/>
      <w:szCs w:val="12"/>
    </w:rPr>
  </w:style>
  <w:style w:type="character" w:customStyle="1" w:styleId="underline00">
    <w:name w:val="underline0"/>
    <w:basedOn w:val="DefaultParagraphFont"/>
    <w:rsid w:val="00B36CCA"/>
  </w:style>
  <w:style w:type="character" w:customStyle="1" w:styleId="cite0">
    <w:name w:val="%cite"/>
    <w:basedOn w:val="DefaultParagraphFont"/>
    <w:rsid w:val="00B36CCA"/>
    <w:rPr>
      <w:rFonts w:ascii="Times New Roman" w:hAnsi="Times New Roman" w:cs="Times New Roman" w:hint="default"/>
      <w:b/>
      <w:bCs w:val="0"/>
      <w:sz w:val="24"/>
    </w:rPr>
  </w:style>
  <w:style w:type="character" w:customStyle="1" w:styleId="sub">
    <w:name w:val="sub"/>
    <w:basedOn w:val="DefaultParagraphFont"/>
    <w:rsid w:val="00B36CCA"/>
  </w:style>
  <w:style w:type="character" w:customStyle="1" w:styleId="citedby">
    <w:name w:val="citedby_"/>
    <w:basedOn w:val="DefaultParagraphFont"/>
    <w:rsid w:val="00B36CCA"/>
  </w:style>
  <w:style w:type="character" w:customStyle="1" w:styleId="formulatext">
    <w:name w:val="formulatext"/>
    <w:basedOn w:val="DefaultParagraphFont"/>
    <w:rsid w:val="00B36CCA"/>
  </w:style>
  <w:style w:type="character" w:customStyle="1" w:styleId="s9">
    <w:name w:val="s9"/>
    <w:basedOn w:val="DefaultParagraphFont"/>
    <w:rsid w:val="00B36CCA"/>
  </w:style>
  <w:style w:type="character" w:customStyle="1" w:styleId="tabtitle">
    <w:name w:val="tabtitle"/>
    <w:basedOn w:val="DefaultParagraphFont"/>
    <w:rsid w:val="00B36CCA"/>
    <w:rPr>
      <w:rFonts w:ascii="Times New Roman" w:hAnsi="Times New Roman" w:cs="Times New Roman" w:hint="default"/>
    </w:rPr>
  </w:style>
  <w:style w:type="character" w:customStyle="1" w:styleId="inlinetitle">
    <w:name w:val="inlinetitle"/>
    <w:basedOn w:val="DefaultParagraphFont"/>
    <w:rsid w:val="00B36CCA"/>
  </w:style>
  <w:style w:type="character" w:customStyle="1" w:styleId="resultbody">
    <w:name w:val="resultbody"/>
    <w:basedOn w:val="DefaultParagraphFont"/>
    <w:rsid w:val="00B36CCA"/>
  </w:style>
  <w:style w:type="character" w:customStyle="1" w:styleId="resultbodysmallitalic">
    <w:name w:val="resultbodysmallitalic"/>
    <w:basedOn w:val="DefaultParagraphFont"/>
    <w:rsid w:val="00B36CCA"/>
  </w:style>
  <w:style w:type="character" w:customStyle="1" w:styleId="definition">
    <w:name w:val="definition"/>
    <w:basedOn w:val="DefaultParagraphFont"/>
    <w:rsid w:val="00B36CCA"/>
  </w:style>
  <w:style w:type="character" w:customStyle="1" w:styleId="pos">
    <w:name w:val="pos"/>
    <w:basedOn w:val="DefaultParagraphFont"/>
    <w:rsid w:val="00B36CCA"/>
  </w:style>
  <w:style w:type="character" w:customStyle="1" w:styleId="gw">
    <w:name w:val="gw"/>
    <w:basedOn w:val="DefaultParagraphFont"/>
    <w:rsid w:val="00B36CCA"/>
  </w:style>
  <w:style w:type="character" w:customStyle="1" w:styleId="def">
    <w:name w:val="def"/>
    <w:basedOn w:val="DefaultParagraphFont"/>
    <w:rsid w:val="00B36CCA"/>
  </w:style>
  <w:style w:type="character" w:customStyle="1" w:styleId="normaltextrun">
    <w:name w:val="normaltextrun"/>
    <w:basedOn w:val="DefaultParagraphFont"/>
    <w:rsid w:val="00B36CCA"/>
  </w:style>
  <w:style w:type="character" w:customStyle="1" w:styleId="eop">
    <w:name w:val="eop"/>
    <w:basedOn w:val="DefaultParagraphFont"/>
    <w:rsid w:val="00B36CCA"/>
  </w:style>
  <w:style w:type="character" w:customStyle="1" w:styleId="UnresolvedMention3">
    <w:name w:val="Unresolved Mention3"/>
    <w:basedOn w:val="DefaultParagraphFont"/>
    <w:uiPriority w:val="99"/>
    <w:rsid w:val="00B36CCA"/>
    <w:rPr>
      <w:color w:val="605E5C"/>
      <w:shd w:val="clear" w:color="auto" w:fill="E1DFDD"/>
    </w:rPr>
  </w:style>
  <w:style w:type="character" w:customStyle="1" w:styleId="QuoteChar2">
    <w:name w:val="Quote Char2"/>
    <w:basedOn w:val="DefaultParagraphFont"/>
    <w:uiPriority w:val="29"/>
    <w:rsid w:val="00B36CCA"/>
    <w:rPr>
      <w:rFonts w:ascii="Arial" w:hAnsi="Arial" w:cs="Arial"/>
      <w:i/>
      <w:iCs/>
      <w:color w:val="404040"/>
    </w:rPr>
  </w:style>
  <w:style w:type="character" w:customStyle="1" w:styleId="m-2745674872889869693gmail-style13ptbold">
    <w:name w:val="m_-2745674872889869693gmail-style13ptbold"/>
    <w:basedOn w:val="DefaultParagraphFont"/>
    <w:rsid w:val="00B36CCA"/>
  </w:style>
  <w:style w:type="character" w:customStyle="1" w:styleId="m-2745674872889869693gmail-styleunderline">
    <w:name w:val="m_-2745674872889869693gmail-styleunderline"/>
    <w:basedOn w:val="DefaultParagraphFont"/>
    <w:rsid w:val="00B36CCA"/>
  </w:style>
  <w:style w:type="character" w:customStyle="1" w:styleId="UnresolvedMention31">
    <w:name w:val="Unresolved Mention31"/>
    <w:basedOn w:val="DefaultParagraphFont"/>
    <w:uiPriority w:val="99"/>
    <w:semiHidden/>
    <w:rsid w:val="00B36CCA"/>
    <w:rPr>
      <w:color w:val="808080"/>
      <w:shd w:val="clear" w:color="auto" w:fill="E6E6E6"/>
    </w:rPr>
  </w:style>
  <w:style w:type="character" w:customStyle="1" w:styleId="UnresolvedMention4">
    <w:name w:val="Unresolved Mention4"/>
    <w:basedOn w:val="DefaultParagraphFont"/>
    <w:uiPriority w:val="99"/>
    <w:semiHidden/>
    <w:rsid w:val="00B36CCA"/>
    <w:rPr>
      <w:color w:val="808080"/>
      <w:shd w:val="clear" w:color="auto" w:fill="E6E6E6"/>
    </w:rPr>
  </w:style>
  <w:style w:type="character" w:customStyle="1" w:styleId="m-8082899869479211226gmail-styleunderline">
    <w:name w:val="m_-8082899869479211226gmail-styleunderline"/>
    <w:basedOn w:val="DefaultParagraphFont"/>
    <w:rsid w:val="00B36CCA"/>
  </w:style>
  <w:style w:type="character" w:customStyle="1" w:styleId="UnresolvedMention5">
    <w:name w:val="Unresolved Mention5"/>
    <w:basedOn w:val="DefaultParagraphFont"/>
    <w:uiPriority w:val="99"/>
    <w:semiHidden/>
    <w:rsid w:val="00B36CCA"/>
    <w:rPr>
      <w:color w:val="605E5C"/>
      <w:shd w:val="clear" w:color="auto" w:fill="E1DFDD"/>
    </w:rPr>
  </w:style>
  <w:style w:type="character" w:customStyle="1" w:styleId="UnresolvedMention6">
    <w:name w:val="Unresolved Mention6"/>
    <w:basedOn w:val="DefaultParagraphFont"/>
    <w:uiPriority w:val="99"/>
    <w:semiHidden/>
    <w:rsid w:val="00B36CCA"/>
    <w:rPr>
      <w:color w:val="605E5C"/>
      <w:shd w:val="clear" w:color="auto" w:fill="E1DFDD"/>
    </w:rPr>
  </w:style>
  <w:style w:type="character" w:customStyle="1" w:styleId="footnote">
    <w:name w:val="footnote"/>
    <w:basedOn w:val="DefaultParagraphFont"/>
    <w:rsid w:val="00B36CCA"/>
  </w:style>
  <w:style w:type="character" w:customStyle="1" w:styleId="hubidentifier">
    <w:name w:val="hub_identifier"/>
    <w:basedOn w:val="DefaultParagraphFont"/>
    <w:rsid w:val="00B36CCA"/>
  </w:style>
  <w:style w:type="character" w:customStyle="1" w:styleId="auszeichnungkursiv">
    <w:name w:val="auszeichnungkursiv"/>
    <w:basedOn w:val="DefaultParagraphFont"/>
    <w:rsid w:val="00B36CCA"/>
  </w:style>
  <w:style w:type="character" w:customStyle="1" w:styleId="tabgrafikformalbezeichnungnr">
    <w:name w:val="tabgrafikformalbezeichnungnr"/>
    <w:basedOn w:val="DefaultParagraphFont"/>
    <w:rsid w:val="00B36CCA"/>
  </w:style>
  <w:style w:type="character" w:customStyle="1" w:styleId="m-5621139387307470627gmail-style13ptbold">
    <w:name w:val="m_-5621139387307470627gmail-style13ptbold"/>
    <w:basedOn w:val="DefaultParagraphFont"/>
    <w:rsid w:val="00B36CCA"/>
  </w:style>
  <w:style w:type="character" w:customStyle="1" w:styleId="m-5621139387307470627gmail-styleunderline">
    <w:name w:val="m_-5621139387307470627gmail-styleunderline"/>
    <w:basedOn w:val="DefaultParagraphFont"/>
    <w:rsid w:val="00B36CCA"/>
  </w:style>
  <w:style w:type="character" w:customStyle="1" w:styleId="m-4930835733434609408gmail-style13ptbold">
    <w:name w:val="m_-4930835733434609408gmail-style13ptbold"/>
    <w:basedOn w:val="DefaultParagraphFont"/>
    <w:rsid w:val="00B36CCA"/>
  </w:style>
  <w:style w:type="character" w:customStyle="1" w:styleId="m-4930835733434609408gmail-styleunderline">
    <w:name w:val="m_-4930835733434609408gmail-styleunderline"/>
    <w:basedOn w:val="DefaultParagraphFont"/>
    <w:rsid w:val="00B36CCA"/>
  </w:style>
  <w:style w:type="character" w:customStyle="1" w:styleId="m-2456650549122369157gmail-style13ptbold">
    <w:name w:val="m_-2456650549122369157gmail-style13ptbold"/>
    <w:basedOn w:val="DefaultParagraphFont"/>
    <w:rsid w:val="00B36CCA"/>
  </w:style>
  <w:style w:type="character" w:customStyle="1" w:styleId="m-2456650549122369157gmail-styleunderline">
    <w:name w:val="m_-2456650549122369157gmail-styleunderline"/>
    <w:basedOn w:val="DefaultParagraphFont"/>
    <w:rsid w:val="00B36CCA"/>
  </w:style>
  <w:style w:type="character" w:customStyle="1" w:styleId="gmail-m5226785990326652285gmail-style13ptbold">
    <w:name w:val="gmail-m_5226785990326652285gmail-style13ptbold"/>
    <w:basedOn w:val="DefaultParagraphFont"/>
    <w:rsid w:val="00B36CCA"/>
  </w:style>
  <w:style w:type="character" w:customStyle="1" w:styleId="gmail-m5226785990326652285gmail-styleunderline">
    <w:name w:val="gmail-m_5226785990326652285gmail-styleunderline"/>
    <w:basedOn w:val="DefaultParagraphFont"/>
    <w:rsid w:val="00B36CCA"/>
  </w:style>
  <w:style w:type="character" w:customStyle="1" w:styleId="balancedheadline">
    <w:name w:val="balancedheadline"/>
    <w:basedOn w:val="DefaultParagraphFont"/>
    <w:rsid w:val="00B36CCA"/>
  </w:style>
  <w:style w:type="character" w:customStyle="1" w:styleId="author-ref">
    <w:name w:val="author-ref"/>
    <w:basedOn w:val="DefaultParagraphFont"/>
    <w:rsid w:val="00B36CCA"/>
  </w:style>
  <w:style w:type="character" w:customStyle="1" w:styleId="authorsname">
    <w:name w:val="authors__name"/>
    <w:basedOn w:val="DefaultParagraphFont"/>
    <w:rsid w:val="00B36CCA"/>
  </w:style>
  <w:style w:type="character" w:customStyle="1" w:styleId="authorscontact">
    <w:name w:val="authors__contact"/>
    <w:basedOn w:val="DefaultParagraphFont"/>
    <w:rsid w:val="00B36CCA"/>
  </w:style>
  <w:style w:type="character" w:customStyle="1" w:styleId="affiliationdepartment">
    <w:name w:val="affiliation__department"/>
    <w:basedOn w:val="DefaultParagraphFont"/>
    <w:rsid w:val="00B36CCA"/>
  </w:style>
  <w:style w:type="character" w:customStyle="1" w:styleId="affiliationname">
    <w:name w:val="affiliation__name"/>
    <w:basedOn w:val="DefaultParagraphFont"/>
    <w:rsid w:val="00B36CCA"/>
  </w:style>
  <w:style w:type="character" w:customStyle="1" w:styleId="affiliationcity">
    <w:name w:val="affiliation__city"/>
    <w:basedOn w:val="DefaultParagraphFont"/>
    <w:rsid w:val="00B36CCA"/>
  </w:style>
  <w:style w:type="character" w:customStyle="1" w:styleId="affiliationcountry">
    <w:name w:val="affiliation__country"/>
    <w:basedOn w:val="DefaultParagraphFont"/>
    <w:rsid w:val="00B36CCA"/>
  </w:style>
  <w:style w:type="character" w:customStyle="1" w:styleId="journaltitle">
    <w:name w:val="journaltitle"/>
    <w:basedOn w:val="DefaultParagraphFont"/>
    <w:rsid w:val="00B36CCA"/>
  </w:style>
  <w:style w:type="character" w:customStyle="1" w:styleId="text-sc-1amvtpj-0-span">
    <w:name w:val="text-sc-1amvtpj-0-span"/>
    <w:basedOn w:val="DefaultParagraphFont"/>
    <w:rsid w:val="00B36CCA"/>
  </w:style>
  <w:style w:type="character" w:customStyle="1" w:styleId="section-front-header-modulesubtitle">
    <w:name w:val="section-front-header-module__subtitle"/>
    <w:basedOn w:val="DefaultParagraphFont"/>
    <w:rsid w:val="00B36CCA"/>
  </w:style>
  <w:style w:type="character" w:customStyle="1" w:styleId="article-classifiergap">
    <w:name w:val="article-classifier__gap"/>
    <w:basedOn w:val="DefaultParagraphFont"/>
    <w:rsid w:val="00B36CCA"/>
  </w:style>
  <w:style w:type="character" w:customStyle="1" w:styleId="a-size-extra-large">
    <w:name w:val="a-size-extra-large"/>
    <w:basedOn w:val="DefaultParagraphFont"/>
    <w:rsid w:val="00B36CCA"/>
  </w:style>
  <w:style w:type="character" w:customStyle="1" w:styleId="m-6919561637539550718gmail-style13ptbold">
    <w:name w:val="m_-6919561637539550718gmail-style13ptbold"/>
    <w:basedOn w:val="DefaultParagraphFont"/>
    <w:rsid w:val="00B36CCA"/>
  </w:style>
  <w:style w:type="character" w:customStyle="1" w:styleId="m-6919561637539550718gmail-styleunderline">
    <w:name w:val="m_-6919561637539550718gmail-styleunderline"/>
    <w:basedOn w:val="DefaultParagraphFont"/>
    <w:rsid w:val="00B36CCA"/>
  </w:style>
  <w:style w:type="character" w:customStyle="1" w:styleId="Heading6Char1">
    <w:name w:val="Heading 6 Char1"/>
    <w:basedOn w:val="DefaultParagraphFont"/>
    <w:uiPriority w:val="99"/>
    <w:semiHidden/>
    <w:rsid w:val="00B36CCA"/>
    <w:rPr>
      <w:rFonts w:ascii="Calibri Light" w:eastAsia="Times New Roman" w:hAnsi="Calibri Light" w:cs="Times New Roman" w:hint="default"/>
      <w:color w:val="1F4D78"/>
    </w:rPr>
  </w:style>
  <w:style w:type="character" w:customStyle="1" w:styleId="Heading6Char2">
    <w:name w:val="Heading 6 Char2"/>
    <w:basedOn w:val="DefaultParagraphFont"/>
    <w:uiPriority w:val="99"/>
    <w:semiHidden/>
    <w:rsid w:val="00B36CCA"/>
    <w:rPr>
      <w:rFonts w:ascii="Calibri Light" w:eastAsia="Times New Roman" w:hAnsi="Calibri Light" w:cs="Times New Roman" w:hint="default"/>
      <w:color w:val="1F4D78"/>
    </w:rPr>
  </w:style>
  <w:style w:type="character" w:customStyle="1" w:styleId="a-list-item">
    <w:name w:val="a-list-item"/>
    <w:basedOn w:val="DefaultParagraphFont"/>
    <w:rsid w:val="00B36CCA"/>
  </w:style>
  <w:style w:type="character" w:customStyle="1" w:styleId="m3722497330366011412gmail-debateunderline">
    <w:name w:val="m_3722497330366011412gmail-debateunderline"/>
    <w:basedOn w:val="DefaultParagraphFont"/>
    <w:rsid w:val="00B36CCA"/>
  </w:style>
  <w:style w:type="character" w:customStyle="1" w:styleId="gmail-style13ptbold">
    <w:name w:val="gmail-style13ptbold"/>
    <w:basedOn w:val="DefaultParagraphFont"/>
    <w:rsid w:val="00B36CCA"/>
  </w:style>
  <w:style w:type="character" w:customStyle="1" w:styleId="gmail-styleunderline">
    <w:name w:val="gmail-styleunderline"/>
    <w:basedOn w:val="DefaultParagraphFont"/>
    <w:rsid w:val="00B36CCA"/>
  </w:style>
  <w:style w:type="character" w:customStyle="1" w:styleId="5yl5">
    <w:name w:val="_5yl5"/>
    <w:basedOn w:val="DefaultParagraphFont"/>
    <w:rsid w:val="00B36CCA"/>
  </w:style>
  <w:style w:type="character" w:customStyle="1" w:styleId="pull-quote">
    <w:name w:val="pull-quote"/>
    <w:basedOn w:val="DefaultParagraphFont"/>
    <w:rsid w:val="00B36CCA"/>
  </w:style>
  <w:style w:type="character" w:customStyle="1" w:styleId="is-topic">
    <w:name w:val="is-topic"/>
    <w:basedOn w:val="DefaultParagraphFont"/>
    <w:rsid w:val="00B36CCA"/>
  </w:style>
  <w:style w:type="character" w:customStyle="1" w:styleId="c-title-inner">
    <w:name w:val="c-title-inner"/>
    <w:basedOn w:val="DefaultParagraphFont"/>
    <w:rsid w:val="00B36CCA"/>
  </w:style>
  <w:style w:type="character" w:customStyle="1" w:styleId="ref-lnk">
    <w:name w:val="ref-lnk"/>
    <w:basedOn w:val="DefaultParagraphFont"/>
    <w:rsid w:val="00B36CCA"/>
  </w:style>
  <w:style w:type="character" w:customStyle="1" w:styleId="css-1baulvz">
    <w:name w:val="css-1baulvz"/>
    <w:basedOn w:val="DefaultParagraphFont"/>
    <w:rsid w:val="00B36CCA"/>
  </w:style>
  <w:style w:type="character" w:customStyle="1" w:styleId="spellingerror">
    <w:name w:val="spellingerror"/>
    <w:basedOn w:val="DefaultParagraphFont"/>
    <w:rsid w:val="00B36CCA"/>
  </w:style>
  <w:style w:type="character" w:customStyle="1" w:styleId="c-messagesender">
    <w:name w:val="c-message__sender"/>
    <w:basedOn w:val="DefaultParagraphFont"/>
    <w:rsid w:val="00B36CCA"/>
  </w:style>
  <w:style w:type="character" w:customStyle="1" w:styleId="c-timestamplabel">
    <w:name w:val="c-timestamp__label"/>
    <w:basedOn w:val="DefaultParagraphFont"/>
    <w:rsid w:val="00B36CCA"/>
  </w:style>
  <w:style w:type="character" w:customStyle="1" w:styleId="c-messagekitfilemetatext">
    <w:name w:val="c-message_kit__file__meta__text"/>
    <w:basedOn w:val="DefaultParagraphFont"/>
    <w:rsid w:val="00B36CCA"/>
  </w:style>
  <w:style w:type="character" w:customStyle="1" w:styleId="c-pillowfiletitle">
    <w:name w:val="c-pillow_file__title"/>
    <w:basedOn w:val="DefaultParagraphFont"/>
    <w:rsid w:val="00B36CCA"/>
  </w:style>
  <w:style w:type="table" w:customStyle="1" w:styleId="TableGrid1">
    <w:name w:val="Table Grid1"/>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semiHidden/>
    <w:unhideWhenUsed/>
    <w:rsid w:val="00B36CCA"/>
    <w:pPr>
      <w:ind w:left="400" w:hanging="200"/>
    </w:pPr>
    <w:rPr>
      <w:rFonts w:eastAsia="Times New Roman"/>
      <w:szCs w:val="20"/>
    </w:rPr>
  </w:style>
  <w:style w:type="paragraph" w:styleId="Index3">
    <w:name w:val="index 3"/>
    <w:basedOn w:val="Normal"/>
    <w:next w:val="Normal"/>
    <w:autoRedefine/>
    <w:semiHidden/>
    <w:unhideWhenUsed/>
    <w:rsid w:val="00B36CCA"/>
    <w:pPr>
      <w:ind w:left="600" w:hanging="200"/>
    </w:pPr>
    <w:rPr>
      <w:rFonts w:eastAsia="Times New Roman"/>
      <w:szCs w:val="20"/>
    </w:rPr>
  </w:style>
  <w:style w:type="paragraph" w:styleId="Index4">
    <w:name w:val="index 4"/>
    <w:basedOn w:val="Normal"/>
    <w:next w:val="Normal"/>
    <w:autoRedefine/>
    <w:semiHidden/>
    <w:unhideWhenUsed/>
    <w:rsid w:val="00B36CCA"/>
    <w:pPr>
      <w:ind w:left="800" w:hanging="200"/>
    </w:pPr>
    <w:rPr>
      <w:rFonts w:eastAsia="Times New Roman"/>
      <w:szCs w:val="20"/>
    </w:rPr>
  </w:style>
  <w:style w:type="paragraph" w:styleId="Index5">
    <w:name w:val="index 5"/>
    <w:basedOn w:val="Normal"/>
    <w:next w:val="Normal"/>
    <w:autoRedefine/>
    <w:semiHidden/>
    <w:unhideWhenUsed/>
    <w:rsid w:val="00B36CCA"/>
    <w:pPr>
      <w:ind w:left="1000" w:hanging="200"/>
    </w:pPr>
    <w:rPr>
      <w:rFonts w:eastAsia="Times New Roman"/>
      <w:szCs w:val="20"/>
    </w:rPr>
  </w:style>
  <w:style w:type="paragraph" w:styleId="Index6">
    <w:name w:val="index 6"/>
    <w:basedOn w:val="Normal"/>
    <w:next w:val="Normal"/>
    <w:autoRedefine/>
    <w:semiHidden/>
    <w:unhideWhenUsed/>
    <w:rsid w:val="00B36CCA"/>
    <w:pPr>
      <w:ind w:left="1200" w:hanging="200"/>
    </w:pPr>
    <w:rPr>
      <w:rFonts w:eastAsia="Times New Roman"/>
      <w:szCs w:val="20"/>
    </w:rPr>
  </w:style>
  <w:style w:type="paragraph" w:styleId="Index7">
    <w:name w:val="index 7"/>
    <w:basedOn w:val="Normal"/>
    <w:next w:val="Normal"/>
    <w:autoRedefine/>
    <w:semiHidden/>
    <w:unhideWhenUsed/>
    <w:rsid w:val="00B36CCA"/>
    <w:pPr>
      <w:ind w:left="1400" w:hanging="200"/>
    </w:pPr>
    <w:rPr>
      <w:rFonts w:eastAsia="Times New Roman"/>
      <w:szCs w:val="20"/>
    </w:rPr>
  </w:style>
  <w:style w:type="paragraph" w:styleId="Index8">
    <w:name w:val="index 8"/>
    <w:basedOn w:val="Normal"/>
    <w:next w:val="Normal"/>
    <w:autoRedefine/>
    <w:semiHidden/>
    <w:unhideWhenUsed/>
    <w:rsid w:val="00B36CCA"/>
    <w:pPr>
      <w:ind w:left="1600" w:hanging="200"/>
    </w:pPr>
    <w:rPr>
      <w:rFonts w:eastAsia="Times New Roman"/>
      <w:szCs w:val="20"/>
    </w:rPr>
  </w:style>
  <w:style w:type="paragraph" w:styleId="Index9">
    <w:name w:val="index 9"/>
    <w:basedOn w:val="Normal"/>
    <w:next w:val="Normal"/>
    <w:autoRedefine/>
    <w:semiHidden/>
    <w:unhideWhenUsed/>
    <w:rsid w:val="00B36CCA"/>
    <w:pPr>
      <w:ind w:left="1800" w:hanging="200"/>
    </w:pPr>
    <w:rPr>
      <w:rFonts w:eastAsia="Times New Roman"/>
      <w:szCs w:val="20"/>
    </w:rPr>
  </w:style>
  <w:style w:type="paragraph" w:styleId="IndexHeading">
    <w:name w:val="index heading"/>
    <w:basedOn w:val="Normal"/>
    <w:next w:val="Index1"/>
    <w:semiHidden/>
    <w:unhideWhenUsed/>
    <w:rsid w:val="00B36CCA"/>
    <w:rPr>
      <w:rFonts w:eastAsia="Times New Roman"/>
      <w:szCs w:val="20"/>
    </w:rPr>
  </w:style>
  <w:style w:type="paragraph" w:styleId="TableofFigures">
    <w:name w:val="table of figures"/>
    <w:basedOn w:val="Normal"/>
    <w:next w:val="Normal"/>
    <w:uiPriority w:val="99"/>
    <w:semiHidden/>
    <w:unhideWhenUsed/>
    <w:rsid w:val="00B36CCA"/>
    <w:pPr>
      <w:ind w:left="400" w:hanging="400"/>
    </w:pPr>
    <w:rPr>
      <w:rFonts w:eastAsia="Times New Roman"/>
      <w:szCs w:val="20"/>
    </w:rPr>
  </w:style>
  <w:style w:type="paragraph" w:customStyle="1" w:styleId="counter-paragraph">
    <w:name w:val="counter-paragraph"/>
    <w:basedOn w:val="Normal"/>
    <w:rsid w:val="00B36CCA"/>
    <w:pPr>
      <w:spacing w:before="100" w:beforeAutospacing="1" w:after="100" w:afterAutospacing="1"/>
    </w:pPr>
    <w:rPr>
      <w:rFonts w:ascii="Times New Roman" w:eastAsia="Times New Roman" w:hAnsi="Times New Roman" w:cs="Times New Roman"/>
      <w:sz w:val="24"/>
    </w:rPr>
  </w:style>
  <w:style w:type="character" w:customStyle="1" w:styleId="articlepage-articlebody-firstletter">
    <w:name w:val="articlepage-articlebody-firstletter"/>
    <w:basedOn w:val="DefaultParagraphFont"/>
    <w:rsid w:val="00B36CCA"/>
  </w:style>
  <w:style w:type="character" w:customStyle="1" w:styleId="HeaderChar4">
    <w:name w:val="Header Char4"/>
    <w:basedOn w:val="DefaultParagraphFont"/>
    <w:uiPriority w:val="99"/>
    <w:semiHidden/>
    <w:rsid w:val="00B36CCA"/>
    <w:rPr>
      <w:rFonts w:ascii="Arial" w:hAnsi="Arial" w:cs="Arial"/>
    </w:rPr>
  </w:style>
  <w:style w:type="table" w:customStyle="1" w:styleId="TableGrid3">
    <w:name w:val="Table Grid3"/>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
    <w:name w:val="No List21"/>
    <w:next w:val="NoList"/>
    <w:uiPriority w:val="99"/>
    <w:semiHidden/>
    <w:unhideWhenUsed/>
    <w:rsid w:val="00B36CCA"/>
  </w:style>
  <w:style w:type="numbering" w:customStyle="1" w:styleId="NoList31">
    <w:name w:val="No List31"/>
    <w:next w:val="NoList"/>
    <w:uiPriority w:val="99"/>
    <w:semiHidden/>
    <w:unhideWhenUsed/>
    <w:rsid w:val="00B36CCA"/>
  </w:style>
  <w:style w:type="table" w:customStyle="1" w:styleId="MediumGrid11">
    <w:name w:val="Medium Grid 11"/>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1111111111">
    <w:name w:val="No List111111111111111111"/>
    <w:next w:val="NoList"/>
    <w:uiPriority w:val="99"/>
    <w:semiHidden/>
    <w:unhideWhenUsed/>
    <w:rsid w:val="00B36CCA"/>
  </w:style>
  <w:style w:type="numbering" w:customStyle="1" w:styleId="NoList1111111111111111111">
    <w:name w:val="No List1111111111111111111"/>
    <w:next w:val="NoList"/>
    <w:uiPriority w:val="99"/>
    <w:semiHidden/>
    <w:unhideWhenUsed/>
    <w:rsid w:val="00B36CCA"/>
  </w:style>
  <w:style w:type="character" w:customStyle="1" w:styleId="ur">
    <w:name w:val="ur"/>
    <w:basedOn w:val="DefaultParagraphFont"/>
    <w:rsid w:val="00B36CCA"/>
  </w:style>
  <w:style w:type="character" w:customStyle="1" w:styleId="vpqmgb">
    <w:name w:val="vpqmgb"/>
    <w:basedOn w:val="DefaultParagraphFont"/>
    <w:rsid w:val="00B36CCA"/>
  </w:style>
  <w:style w:type="character" w:customStyle="1" w:styleId="sv">
    <w:name w:val="sv"/>
    <w:basedOn w:val="DefaultParagraphFont"/>
    <w:rsid w:val="00B36CCA"/>
  </w:style>
  <w:style w:type="character" w:customStyle="1" w:styleId="m-501118745055256881gmail-style13ptbold">
    <w:name w:val="m_-501118745055256881gmail-style13ptbold"/>
    <w:basedOn w:val="DefaultParagraphFont"/>
    <w:rsid w:val="00B36CCA"/>
  </w:style>
  <w:style w:type="paragraph" w:customStyle="1" w:styleId="DateTime">
    <w:name w:val="DateTime"/>
    <w:basedOn w:val="Normal"/>
    <w:link w:val="DateTimeChar"/>
    <w:autoRedefine/>
    <w:uiPriority w:val="4"/>
    <w:qFormat/>
    <w:rsid w:val="00B36CCA"/>
  </w:style>
  <w:style w:type="character" w:customStyle="1" w:styleId="DateTimeChar">
    <w:name w:val="DateTime Char"/>
    <w:basedOn w:val="DefaultParagraphFont"/>
    <w:link w:val="DateTime"/>
    <w:uiPriority w:val="4"/>
    <w:rsid w:val="00B36CCA"/>
    <w:rPr>
      <w:rFonts w:ascii="Calibri" w:hAnsi="Calibri" w:cs="Calibri"/>
    </w:rPr>
  </w:style>
  <w:style w:type="paragraph" w:customStyle="1" w:styleId="Lecture">
    <w:name w:val="Lecture"/>
    <w:next w:val="BodyText"/>
    <w:link w:val="LectureChar"/>
    <w:autoRedefine/>
    <w:uiPriority w:val="4"/>
    <w:qFormat/>
    <w:rsid w:val="00B36CCA"/>
    <w:pPr>
      <w:spacing w:after="0"/>
      <w:outlineLvl w:val="5"/>
    </w:pPr>
    <w:rPr>
      <w:rFonts w:ascii="Arial" w:hAnsi="Arial" w:cs="Arial"/>
      <w:spacing w:val="-10"/>
    </w:rPr>
  </w:style>
  <w:style w:type="character" w:customStyle="1" w:styleId="LectureChar">
    <w:name w:val="Lecture Char"/>
    <w:basedOn w:val="DateTimeChar"/>
    <w:link w:val="Lecture"/>
    <w:uiPriority w:val="4"/>
    <w:rsid w:val="00B36CCA"/>
    <w:rPr>
      <w:rFonts w:ascii="Arial" w:hAnsi="Arial" w:cs="Arial"/>
      <w:spacing w:val="-10"/>
    </w:rPr>
  </w:style>
  <w:style w:type="character" w:customStyle="1" w:styleId="Mention4">
    <w:name w:val="Mention4"/>
    <w:basedOn w:val="DefaultParagraphFont"/>
    <w:uiPriority w:val="99"/>
    <w:semiHidden/>
    <w:unhideWhenUsed/>
    <w:rsid w:val="00B36CCA"/>
    <w:rPr>
      <w:color w:val="2B579A"/>
      <w:shd w:val="clear" w:color="auto" w:fill="E6E6E6"/>
    </w:rPr>
  </w:style>
  <w:style w:type="character" w:customStyle="1" w:styleId="m-895152127622952443gmail-style13ptbold">
    <w:name w:val="m_-895152127622952443gmail-style13ptbold"/>
    <w:basedOn w:val="DefaultParagraphFont"/>
    <w:rsid w:val="00B36CCA"/>
  </w:style>
  <w:style w:type="character" w:customStyle="1" w:styleId="m4133802843404377303gmail-style13ptbold">
    <w:name w:val="m_4133802843404377303gmail-style13ptbold"/>
    <w:basedOn w:val="DefaultParagraphFont"/>
    <w:rsid w:val="00B36CCA"/>
  </w:style>
  <w:style w:type="character" w:customStyle="1" w:styleId="m4133802843404377303gmail-styleunderline">
    <w:name w:val="m_4133802843404377303gmail-styleunderline"/>
    <w:basedOn w:val="DefaultParagraphFont"/>
    <w:rsid w:val="00B36CCA"/>
  </w:style>
  <w:style w:type="character" w:customStyle="1" w:styleId="m1864609289044096952gmail-style13ptbold">
    <w:name w:val="m_1864609289044096952gmail-style13ptbold"/>
    <w:basedOn w:val="DefaultParagraphFont"/>
    <w:rsid w:val="00B36CCA"/>
  </w:style>
  <w:style w:type="character" w:customStyle="1" w:styleId="m-2434640214339110092gmail-style13ptbold">
    <w:name w:val="m_-2434640214339110092gmail-style13ptbold"/>
    <w:basedOn w:val="DefaultParagraphFont"/>
    <w:rsid w:val="00B36CCA"/>
  </w:style>
  <w:style w:type="character" w:customStyle="1" w:styleId="m-2434640214339110092gmail-styleunderline">
    <w:name w:val="m_-2434640214339110092gmail-styleunderline"/>
    <w:basedOn w:val="DefaultParagraphFont"/>
    <w:rsid w:val="00B36CCA"/>
  </w:style>
  <w:style w:type="character" w:customStyle="1" w:styleId="hvr">
    <w:name w:val="hvr"/>
    <w:basedOn w:val="DefaultParagraphFont"/>
    <w:rsid w:val="00B36CCA"/>
  </w:style>
  <w:style w:type="character" w:customStyle="1" w:styleId="m-3350902899047358468gmail-styleunderline">
    <w:name w:val="m_-3350902899047358468gmail-styleunderline"/>
    <w:basedOn w:val="DefaultParagraphFont"/>
    <w:rsid w:val="00B36CCA"/>
  </w:style>
  <w:style w:type="character" w:customStyle="1" w:styleId="m462447500549623171gmail-style13ptbold">
    <w:name w:val="m_462447500549623171gmail-style13ptbold"/>
    <w:basedOn w:val="DefaultParagraphFont"/>
    <w:rsid w:val="00B36CCA"/>
  </w:style>
  <w:style w:type="paragraph" w:customStyle="1" w:styleId="m462447500549623171gmail-msonormal">
    <w:name w:val="m_462447500549623171gmail-msonormal"/>
    <w:basedOn w:val="Normal"/>
    <w:uiPriority w:val="99"/>
    <w:rsid w:val="00B36CCA"/>
    <w:pPr>
      <w:spacing w:before="100" w:beforeAutospacing="1" w:after="100" w:afterAutospacing="1"/>
    </w:pPr>
    <w:rPr>
      <w:rFonts w:ascii="Times New Roman" w:eastAsia="Times New Roman" w:hAnsi="Times New Roman" w:cs="Times New Roman"/>
      <w:sz w:val="24"/>
    </w:rPr>
  </w:style>
  <w:style w:type="character" w:customStyle="1" w:styleId="m462447500549623171gmail-styleunderline">
    <w:name w:val="m_462447500549623171gmail-styleunderline"/>
    <w:basedOn w:val="DefaultParagraphFont"/>
    <w:rsid w:val="00B36CCA"/>
  </w:style>
  <w:style w:type="character" w:customStyle="1" w:styleId="SmallerReal">
    <w:name w:val="SmallerReal"/>
    <w:basedOn w:val="DefaultParagraphFont"/>
    <w:uiPriority w:val="1"/>
    <w:qFormat/>
    <w:rsid w:val="00B36CCA"/>
    <w:rPr>
      <w:rFonts w:ascii="Garamond" w:hAnsi="Garamond" w:hint="default"/>
      <w:sz w:val="16"/>
    </w:rPr>
  </w:style>
  <w:style w:type="paragraph" w:styleId="HTMLAddress">
    <w:name w:val="HTML Address"/>
    <w:basedOn w:val="Normal"/>
    <w:link w:val="HTMLAddressChar"/>
    <w:uiPriority w:val="99"/>
    <w:semiHidden/>
    <w:unhideWhenUsed/>
    <w:rsid w:val="00B36CCA"/>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semiHidden/>
    <w:rsid w:val="00B36CCA"/>
    <w:rPr>
      <w:rFonts w:ascii="Times New Roman" w:eastAsia="Times New Roman" w:hAnsi="Times New Roman" w:cs="Times New Roman"/>
      <w:i/>
      <w:iCs/>
      <w:sz w:val="24"/>
    </w:rPr>
  </w:style>
  <w:style w:type="paragraph" w:customStyle="1" w:styleId="dek">
    <w:name w:val="dek"/>
    <w:basedOn w:val="Normal"/>
    <w:uiPriority w:val="99"/>
    <w:rsid w:val="00B36CCA"/>
    <w:pPr>
      <w:spacing w:before="100" w:beforeAutospacing="1" w:after="100" w:afterAutospacing="1"/>
    </w:pPr>
    <w:rPr>
      <w:rFonts w:ascii="Times New Roman" w:eastAsia="Times New Roman" w:hAnsi="Times New Roman" w:cs="Times New Roman"/>
      <w:sz w:val="24"/>
    </w:rPr>
  </w:style>
  <w:style w:type="character" w:customStyle="1" w:styleId="arttitle">
    <w:name w:val="art_title"/>
    <w:basedOn w:val="DefaultParagraphFont"/>
    <w:rsid w:val="00B36CCA"/>
  </w:style>
  <w:style w:type="character" w:customStyle="1" w:styleId="serialtitle">
    <w:name w:val="serial_title"/>
    <w:basedOn w:val="DefaultParagraphFont"/>
    <w:rsid w:val="00B36CCA"/>
  </w:style>
  <w:style w:type="character" w:customStyle="1" w:styleId="volumeissue">
    <w:name w:val="volume_issue"/>
    <w:basedOn w:val="DefaultParagraphFont"/>
    <w:rsid w:val="00B36CCA"/>
  </w:style>
  <w:style w:type="character" w:customStyle="1" w:styleId="pagerange">
    <w:name w:val="page_range"/>
    <w:basedOn w:val="DefaultParagraphFont"/>
    <w:rsid w:val="00B36CCA"/>
  </w:style>
  <w:style w:type="character" w:customStyle="1" w:styleId="doilink">
    <w:name w:val="doi_link"/>
    <w:basedOn w:val="DefaultParagraphFont"/>
    <w:rsid w:val="00B36CCA"/>
  </w:style>
  <w:style w:type="paragraph" w:customStyle="1" w:styleId="para">
    <w:name w:val="para"/>
    <w:basedOn w:val="Normal"/>
    <w:rsid w:val="00B36CCA"/>
    <w:pPr>
      <w:spacing w:before="100" w:beforeAutospacing="1" w:after="100" w:afterAutospacing="1" w:line="256" w:lineRule="auto"/>
    </w:pPr>
    <w:rPr>
      <w:rFonts w:ascii="Times New Roman" w:eastAsia="Times New Roman" w:hAnsi="Times New Roman" w:cs="Times New Roman"/>
      <w:sz w:val="24"/>
    </w:rPr>
  </w:style>
  <w:style w:type="character" w:customStyle="1" w:styleId="headingnumber">
    <w:name w:val="headingnumber"/>
    <w:basedOn w:val="DefaultParagraphFont"/>
    <w:rsid w:val="00B36CCA"/>
  </w:style>
  <w:style w:type="character" w:customStyle="1" w:styleId="internalref">
    <w:name w:val="internalref"/>
    <w:basedOn w:val="DefaultParagraphFont"/>
    <w:rsid w:val="00B36CCA"/>
  </w:style>
  <w:style w:type="character" w:customStyle="1" w:styleId="m-268162420547309261gmail-stylestylebold12pt">
    <w:name w:val="m_-268162420547309261gmail-stylestylebold12pt"/>
    <w:basedOn w:val="DefaultParagraphFont"/>
    <w:rsid w:val="00B36CCA"/>
  </w:style>
  <w:style w:type="character" w:customStyle="1" w:styleId="m-268162420547309261gmail-styleboldunderline">
    <w:name w:val="m_-268162420547309261gmail-styleboldunderline"/>
    <w:basedOn w:val="DefaultParagraphFont"/>
    <w:rsid w:val="00B36CCA"/>
  </w:style>
  <w:style w:type="numbering" w:customStyle="1" w:styleId="NoList8">
    <w:name w:val="No List8"/>
    <w:next w:val="NoList"/>
    <w:uiPriority w:val="99"/>
    <w:semiHidden/>
    <w:unhideWhenUsed/>
    <w:rsid w:val="00B36CCA"/>
  </w:style>
  <w:style w:type="numbering" w:customStyle="1" w:styleId="NoList12">
    <w:name w:val="No List12"/>
    <w:next w:val="NoList"/>
    <w:uiPriority w:val="99"/>
    <w:semiHidden/>
    <w:unhideWhenUsed/>
    <w:rsid w:val="00B36CCA"/>
  </w:style>
  <w:style w:type="numbering" w:customStyle="1" w:styleId="NoList22">
    <w:name w:val="No List22"/>
    <w:next w:val="NoList"/>
    <w:uiPriority w:val="99"/>
    <w:semiHidden/>
    <w:unhideWhenUsed/>
    <w:rsid w:val="00B36CCA"/>
  </w:style>
  <w:style w:type="table" w:customStyle="1" w:styleId="ColorfulGrid-Accent12">
    <w:name w:val="Colorful Grid - Accent 12"/>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
    <w:name w:val="Table Grid4"/>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B36CCA"/>
  </w:style>
  <w:style w:type="numbering" w:customStyle="1" w:styleId="NoList112">
    <w:name w:val="No List112"/>
    <w:next w:val="NoList"/>
    <w:uiPriority w:val="99"/>
    <w:semiHidden/>
    <w:unhideWhenUsed/>
    <w:rsid w:val="00B36CCA"/>
  </w:style>
  <w:style w:type="table" w:customStyle="1" w:styleId="TableGrid31">
    <w:name w:val="Table Grid31"/>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
    <w:name w:val="No List211"/>
    <w:next w:val="NoList"/>
    <w:uiPriority w:val="99"/>
    <w:semiHidden/>
    <w:unhideWhenUsed/>
    <w:rsid w:val="00B36CCA"/>
  </w:style>
  <w:style w:type="numbering" w:customStyle="1" w:styleId="NoList311">
    <w:name w:val="No List311"/>
    <w:next w:val="NoList"/>
    <w:uiPriority w:val="99"/>
    <w:semiHidden/>
    <w:unhideWhenUsed/>
    <w:rsid w:val="00B36CCA"/>
  </w:style>
  <w:style w:type="numbering" w:customStyle="1" w:styleId="NoList41">
    <w:name w:val="No List41"/>
    <w:next w:val="NoList"/>
    <w:uiPriority w:val="99"/>
    <w:semiHidden/>
    <w:unhideWhenUsed/>
    <w:rsid w:val="00B36CCA"/>
  </w:style>
  <w:style w:type="numbering" w:customStyle="1" w:styleId="NoList51">
    <w:name w:val="No List51"/>
    <w:next w:val="NoList"/>
    <w:semiHidden/>
    <w:unhideWhenUsed/>
    <w:rsid w:val="00B36CCA"/>
  </w:style>
  <w:style w:type="numbering" w:customStyle="1" w:styleId="NoList61">
    <w:name w:val="No List61"/>
    <w:next w:val="NoList"/>
    <w:uiPriority w:val="99"/>
    <w:semiHidden/>
    <w:unhideWhenUsed/>
    <w:rsid w:val="00B36CCA"/>
  </w:style>
  <w:style w:type="numbering" w:customStyle="1" w:styleId="NoList71">
    <w:name w:val="No List71"/>
    <w:next w:val="NoList"/>
    <w:semiHidden/>
    <w:unhideWhenUsed/>
    <w:rsid w:val="00B36CCA"/>
  </w:style>
  <w:style w:type="table" w:customStyle="1" w:styleId="MediumGrid111">
    <w:name w:val="Medium Grid 111"/>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
    <w:name w:val="No List1112"/>
    <w:next w:val="NoList"/>
    <w:uiPriority w:val="99"/>
    <w:semiHidden/>
    <w:unhideWhenUsed/>
    <w:rsid w:val="00B36CCA"/>
  </w:style>
  <w:style w:type="numbering" w:customStyle="1" w:styleId="NoList11112">
    <w:name w:val="No List11112"/>
    <w:next w:val="NoList"/>
    <w:uiPriority w:val="99"/>
    <w:semiHidden/>
    <w:unhideWhenUsed/>
    <w:rsid w:val="00B36CCA"/>
  </w:style>
  <w:style w:type="numbering" w:customStyle="1" w:styleId="NoList111112">
    <w:name w:val="No List111112"/>
    <w:next w:val="NoList"/>
    <w:uiPriority w:val="99"/>
    <w:semiHidden/>
    <w:unhideWhenUsed/>
    <w:rsid w:val="00B36CCA"/>
  </w:style>
  <w:style w:type="numbering" w:customStyle="1" w:styleId="NoList1111112">
    <w:name w:val="No List1111112"/>
    <w:next w:val="NoList"/>
    <w:uiPriority w:val="99"/>
    <w:semiHidden/>
    <w:unhideWhenUsed/>
    <w:rsid w:val="00B36CCA"/>
  </w:style>
  <w:style w:type="numbering" w:customStyle="1" w:styleId="NoList11111112">
    <w:name w:val="No List11111112"/>
    <w:next w:val="NoList"/>
    <w:uiPriority w:val="99"/>
    <w:semiHidden/>
    <w:unhideWhenUsed/>
    <w:rsid w:val="00B36CCA"/>
  </w:style>
  <w:style w:type="numbering" w:customStyle="1" w:styleId="NoList111111112">
    <w:name w:val="No List111111112"/>
    <w:next w:val="NoList"/>
    <w:uiPriority w:val="99"/>
    <w:semiHidden/>
    <w:unhideWhenUsed/>
    <w:rsid w:val="00B36CCA"/>
  </w:style>
  <w:style w:type="numbering" w:customStyle="1" w:styleId="NoList1111111112">
    <w:name w:val="No List1111111112"/>
    <w:next w:val="NoList"/>
    <w:uiPriority w:val="99"/>
    <w:semiHidden/>
    <w:unhideWhenUsed/>
    <w:rsid w:val="00B36CCA"/>
  </w:style>
  <w:style w:type="numbering" w:customStyle="1" w:styleId="NoList11111111112">
    <w:name w:val="No List11111111112"/>
    <w:next w:val="NoList"/>
    <w:uiPriority w:val="99"/>
    <w:semiHidden/>
    <w:unhideWhenUsed/>
    <w:rsid w:val="00B36CCA"/>
  </w:style>
  <w:style w:type="numbering" w:customStyle="1" w:styleId="NoList111111111112">
    <w:name w:val="No List111111111112"/>
    <w:next w:val="NoList"/>
    <w:uiPriority w:val="99"/>
    <w:semiHidden/>
    <w:unhideWhenUsed/>
    <w:rsid w:val="00B36CCA"/>
  </w:style>
  <w:style w:type="numbering" w:customStyle="1" w:styleId="NoList1111111111112">
    <w:name w:val="No List1111111111112"/>
    <w:next w:val="NoList"/>
    <w:uiPriority w:val="99"/>
    <w:semiHidden/>
    <w:unhideWhenUsed/>
    <w:rsid w:val="00B36CCA"/>
  </w:style>
  <w:style w:type="numbering" w:customStyle="1" w:styleId="NoList11111111111112">
    <w:name w:val="No List11111111111112"/>
    <w:next w:val="NoList"/>
    <w:uiPriority w:val="99"/>
    <w:semiHidden/>
    <w:unhideWhenUsed/>
    <w:rsid w:val="00B36CCA"/>
  </w:style>
  <w:style w:type="numbering" w:customStyle="1" w:styleId="NoList111111111111112">
    <w:name w:val="No List111111111111112"/>
    <w:next w:val="NoList"/>
    <w:uiPriority w:val="99"/>
    <w:semiHidden/>
    <w:unhideWhenUsed/>
    <w:rsid w:val="00B36CCA"/>
  </w:style>
  <w:style w:type="numbering" w:customStyle="1" w:styleId="NoList1111111111111112">
    <w:name w:val="No List1111111111111112"/>
    <w:next w:val="NoList"/>
    <w:uiPriority w:val="99"/>
    <w:semiHidden/>
    <w:unhideWhenUsed/>
    <w:rsid w:val="00B36CCA"/>
  </w:style>
  <w:style w:type="numbering" w:customStyle="1" w:styleId="NoList11111111111111112">
    <w:name w:val="No List11111111111111112"/>
    <w:next w:val="NoList"/>
    <w:uiPriority w:val="99"/>
    <w:semiHidden/>
    <w:unhideWhenUsed/>
    <w:rsid w:val="00B36CCA"/>
  </w:style>
  <w:style w:type="numbering" w:customStyle="1" w:styleId="NoList111111111111111112">
    <w:name w:val="No List111111111111111112"/>
    <w:next w:val="NoList"/>
    <w:uiPriority w:val="99"/>
    <w:semiHidden/>
    <w:unhideWhenUsed/>
    <w:rsid w:val="00B36CCA"/>
  </w:style>
  <w:style w:type="numbering" w:customStyle="1" w:styleId="NoList11111111111111111111">
    <w:name w:val="No List11111111111111111111"/>
    <w:next w:val="NoList"/>
    <w:uiPriority w:val="99"/>
    <w:semiHidden/>
    <w:unhideWhenUsed/>
    <w:rsid w:val="00B36CCA"/>
  </w:style>
  <w:style w:type="numbering" w:customStyle="1" w:styleId="NoList9">
    <w:name w:val="No List9"/>
    <w:next w:val="NoList"/>
    <w:uiPriority w:val="99"/>
    <w:semiHidden/>
    <w:unhideWhenUsed/>
    <w:rsid w:val="00B36CCA"/>
  </w:style>
  <w:style w:type="numbering" w:customStyle="1" w:styleId="NoList13">
    <w:name w:val="No List13"/>
    <w:next w:val="NoList"/>
    <w:uiPriority w:val="99"/>
    <w:semiHidden/>
    <w:unhideWhenUsed/>
    <w:rsid w:val="00B36CCA"/>
  </w:style>
  <w:style w:type="table" w:customStyle="1" w:styleId="TableGrid5">
    <w:name w:val="Table Grid5"/>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
    <w:name w:val="No List23"/>
    <w:next w:val="NoList"/>
    <w:uiPriority w:val="99"/>
    <w:semiHidden/>
    <w:unhideWhenUsed/>
    <w:rsid w:val="00B36CCA"/>
  </w:style>
  <w:style w:type="numbering" w:customStyle="1" w:styleId="NoList33">
    <w:name w:val="No List33"/>
    <w:next w:val="NoList"/>
    <w:uiPriority w:val="99"/>
    <w:semiHidden/>
    <w:unhideWhenUsed/>
    <w:rsid w:val="00B36CCA"/>
  </w:style>
  <w:style w:type="numbering" w:customStyle="1" w:styleId="NoList42">
    <w:name w:val="No List42"/>
    <w:next w:val="NoList"/>
    <w:uiPriority w:val="99"/>
    <w:semiHidden/>
    <w:unhideWhenUsed/>
    <w:rsid w:val="00B36CCA"/>
  </w:style>
  <w:style w:type="numbering" w:customStyle="1" w:styleId="NoList52">
    <w:name w:val="No List52"/>
    <w:next w:val="NoList"/>
    <w:uiPriority w:val="99"/>
    <w:semiHidden/>
    <w:unhideWhenUsed/>
    <w:rsid w:val="00B36CCA"/>
  </w:style>
  <w:style w:type="numbering" w:customStyle="1" w:styleId="NoList62">
    <w:name w:val="No List62"/>
    <w:next w:val="NoList"/>
    <w:uiPriority w:val="99"/>
    <w:semiHidden/>
    <w:unhideWhenUsed/>
    <w:rsid w:val="00B36CCA"/>
  </w:style>
  <w:style w:type="numbering" w:customStyle="1" w:styleId="NoList72">
    <w:name w:val="No List72"/>
    <w:next w:val="NoList"/>
    <w:uiPriority w:val="99"/>
    <w:semiHidden/>
    <w:unhideWhenUsed/>
    <w:rsid w:val="00B36CCA"/>
  </w:style>
  <w:style w:type="table" w:customStyle="1" w:styleId="MediumGrid13">
    <w:name w:val="Medium Grid 13"/>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
    <w:name w:val="No List113"/>
    <w:next w:val="NoList"/>
    <w:uiPriority w:val="99"/>
    <w:semiHidden/>
    <w:unhideWhenUsed/>
    <w:rsid w:val="00B36CCA"/>
  </w:style>
  <w:style w:type="numbering" w:customStyle="1" w:styleId="NoList1113">
    <w:name w:val="No List1113"/>
    <w:next w:val="NoList"/>
    <w:uiPriority w:val="99"/>
    <w:semiHidden/>
    <w:unhideWhenUsed/>
    <w:rsid w:val="00B36CCA"/>
  </w:style>
  <w:style w:type="numbering" w:customStyle="1" w:styleId="NoList11113">
    <w:name w:val="No List11113"/>
    <w:next w:val="NoList"/>
    <w:uiPriority w:val="99"/>
    <w:semiHidden/>
    <w:unhideWhenUsed/>
    <w:rsid w:val="00B36CCA"/>
  </w:style>
  <w:style w:type="numbering" w:customStyle="1" w:styleId="NoList111113">
    <w:name w:val="No List111113"/>
    <w:next w:val="NoList"/>
    <w:uiPriority w:val="99"/>
    <w:semiHidden/>
    <w:unhideWhenUsed/>
    <w:rsid w:val="00B36CCA"/>
  </w:style>
  <w:style w:type="numbering" w:customStyle="1" w:styleId="NoList1111113">
    <w:name w:val="No List1111113"/>
    <w:next w:val="NoList"/>
    <w:uiPriority w:val="99"/>
    <w:semiHidden/>
    <w:unhideWhenUsed/>
    <w:rsid w:val="00B36CCA"/>
  </w:style>
  <w:style w:type="numbering" w:customStyle="1" w:styleId="NoList11111113">
    <w:name w:val="No List11111113"/>
    <w:next w:val="NoList"/>
    <w:uiPriority w:val="99"/>
    <w:semiHidden/>
    <w:unhideWhenUsed/>
    <w:rsid w:val="00B36CCA"/>
  </w:style>
  <w:style w:type="numbering" w:customStyle="1" w:styleId="NoList111111113">
    <w:name w:val="No List111111113"/>
    <w:next w:val="NoList"/>
    <w:uiPriority w:val="99"/>
    <w:semiHidden/>
    <w:unhideWhenUsed/>
    <w:rsid w:val="00B36CCA"/>
  </w:style>
  <w:style w:type="numbering" w:customStyle="1" w:styleId="NoList1111111113">
    <w:name w:val="No List1111111113"/>
    <w:next w:val="NoList"/>
    <w:uiPriority w:val="99"/>
    <w:semiHidden/>
    <w:unhideWhenUsed/>
    <w:rsid w:val="00B36CCA"/>
  </w:style>
  <w:style w:type="numbering" w:customStyle="1" w:styleId="NoList11111111113">
    <w:name w:val="No List11111111113"/>
    <w:next w:val="NoList"/>
    <w:uiPriority w:val="99"/>
    <w:semiHidden/>
    <w:unhideWhenUsed/>
    <w:rsid w:val="00B36CCA"/>
  </w:style>
  <w:style w:type="numbering" w:customStyle="1" w:styleId="NoList111111111113">
    <w:name w:val="No List111111111113"/>
    <w:next w:val="NoList"/>
    <w:uiPriority w:val="99"/>
    <w:semiHidden/>
    <w:unhideWhenUsed/>
    <w:rsid w:val="00B36CCA"/>
  </w:style>
  <w:style w:type="numbering" w:customStyle="1" w:styleId="NoList1111111111113">
    <w:name w:val="No List1111111111113"/>
    <w:next w:val="NoList"/>
    <w:uiPriority w:val="99"/>
    <w:semiHidden/>
    <w:unhideWhenUsed/>
    <w:rsid w:val="00B36CCA"/>
  </w:style>
  <w:style w:type="numbering" w:customStyle="1" w:styleId="NoList11111111111113">
    <w:name w:val="No List11111111111113"/>
    <w:next w:val="NoList"/>
    <w:uiPriority w:val="99"/>
    <w:semiHidden/>
    <w:unhideWhenUsed/>
    <w:rsid w:val="00B36CCA"/>
  </w:style>
  <w:style w:type="numbering" w:customStyle="1" w:styleId="NoList111111111111113">
    <w:name w:val="No List111111111111113"/>
    <w:next w:val="NoList"/>
    <w:uiPriority w:val="99"/>
    <w:semiHidden/>
    <w:unhideWhenUsed/>
    <w:rsid w:val="00B36CCA"/>
  </w:style>
  <w:style w:type="numbering" w:customStyle="1" w:styleId="NoList1111111111111113">
    <w:name w:val="No List1111111111111113"/>
    <w:next w:val="NoList"/>
    <w:uiPriority w:val="99"/>
    <w:semiHidden/>
    <w:unhideWhenUsed/>
    <w:rsid w:val="00B36CCA"/>
  </w:style>
  <w:style w:type="numbering" w:customStyle="1" w:styleId="NoList11111111111111113">
    <w:name w:val="No List11111111111111113"/>
    <w:next w:val="NoList"/>
    <w:uiPriority w:val="99"/>
    <w:semiHidden/>
    <w:unhideWhenUsed/>
    <w:rsid w:val="00B36CCA"/>
  </w:style>
  <w:style w:type="numbering" w:customStyle="1" w:styleId="NoList111111111111111113">
    <w:name w:val="No List111111111111111113"/>
    <w:next w:val="NoList"/>
    <w:uiPriority w:val="99"/>
    <w:semiHidden/>
    <w:unhideWhenUsed/>
    <w:rsid w:val="00B36CCA"/>
  </w:style>
  <w:style w:type="character" w:customStyle="1" w:styleId="m8134770803914199681gmail-styleunderline">
    <w:name w:val="m_8134770803914199681gmail-styleunderline"/>
    <w:basedOn w:val="DefaultParagraphFont"/>
    <w:rsid w:val="00B36CCA"/>
  </w:style>
  <w:style w:type="paragraph" w:customStyle="1" w:styleId="Analyitc">
    <w:name w:val="Analyitc"/>
    <w:basedOn w:val="Normal"/>
    <w:uiPriority w:val="4"/>
    <w:qFormat/>
    <w:rsid w:val="00B36CCA"/>
    <w:rPr>
      <w:b/>
      <w:color w:val="0070C0"/>
      <w:sz w:val="28"/>
    </w:rPr>
  </w:style>
  <w:style w:type="character" w:customStyle="1" w:styleId="StyleUnderliningChar9ptBold">
    <w:name w:val="Style Underlining Char + 9 pt Bold"/>
    <w:rsid w:val="00B36CCA"/>
    <w:rPr>
      <w:rFonts w:ascii="Times New Roman" w:hAnsi="Times New Roman"/>
      <w:b/>
      <w:bCs/>
      <w:sz w:val="20"/>
      <w:szCs w:val="24"/>
      <w:u w:val="single"/>
    </w:rPr>
  </w:style>
  <w:style w:type="character" w:customStyle="1" w:styleId="StyleUnderliningChar9pt">
    <w:name w:val="Style Underlining Char + 9 pt"/>
    <w:rsid w:val="00B36CCA"/>
    <w:rPr>
      <w:rFonts w:ascii="Times New Roman" w:hAnsi="Times New Roman"/>
      <w:sz w:val="20"/>
      <w:szCs w:val="24"/>
      <w:u w:val="single"/>
    </w:rPr>
  </w:style>
  <w:style w:type="character" w:customStyle="1" w:styleId="rollover-people">
    <w:name w:val="rollover-people"/>
    <w:basedOn w:val="DefaultParagraphFont"/>
    <w:rsid w:val="00B36CCA"/>
  </w:style>
  <w:style w:type="character" w:customStyle="1" w:styleId="tweetinfo-heartstat">
    <w:name w:val="tweetinfo-heartstat"/>
    <w:basedOn w:val="DefaultParagraphFont"/>
    <w:rsid w:val="00B36CCA"/>
  </w:style>
  <w:style w:type="character" w:customStyle="1" w:styleId="playbutton-flyout">
    <w:name w:val="playbutton-flyout"/>
    <w:basedOn w:val="DefaultParagraphFont"/>
    <w:rsid w:val="00B36CCA"/>
  </w:style>
  <w:style w:type="character" w:customStyle="1" w:styleId="inlinevideo-videolabel">
    <w:name w:val="inlinevideo-videolabel"/>
    <w:basedOn w:val="DefaultParagraphFont"/>
    <w:rsid w:val="00B36CCA"/>
  </w:style>
  <w:style w:type="character" w:customStyle="1" w:styleId="inlinevideo-videoduration">
    <w:name w:val="inlinevideo-videoduration"/>
    <w:basedOn w:val="DefaultParagraphFont"/>
    <w:rsid w:val="00B36CCA"/>
  </w:style>
  <w:style w:type="character" w:customStyle="1" w:styleId="m2037045589135560752gmail-style13ptbold">
    <w:name w:val="m_2037045589135560752gmail-style13ptbold"/>
    <w:basedOn w:val="DefaultParagraphFont"/>
    <w:rsid w:val="00B36CCA"/>
  </w:style>
  <w:style w:type="paragraph" w:customStyle="1" w:styleId="css-exrw3m">
    <w:name w:val="css-exrw3m"/>
    <w:basedOn w:val="Normal"/>
    <w:rsid w:val="00B36CCA"/>
    <w:pPr>
      <w:spacing w:before="100" w:beforeAutospacing="1" w:after="100" w:afterAutospacing="1"/>
    </w:pPr>
    <w:rPr>
      <w:rFonts w:ascii="Times New Roman" w:eastAsia="Times New Roman" w:hAnsi="Times New Roman" w:cs="Times New Roman"/>
      <w:sz w:val="24"/>
    </w:rPr>
  </w:style>
  <w:style w:type="character" w:customStyle="1" w:styleId="UnresolvedMention32">
    <w:name w:val="Unresolved Mention32"/>
    <w:basedOn w:val="DefaultParagraphFont"/>
    <w:uiPriority w:val="99"/>
    <w:semiHidden/>
    <w:unhideWhenUsed/>
    <w:rsid w:val="00B36CCA"/>
    <w:rPr>
      <w:color w:val="605E5C"/>
      <w:shd w:val="clear" w:color="auto" w:fill="E1DFDD"/>
    </w:rPr>
  </w:style>
  <w:style w:type="character" w:customStyle="1" w:styleId="l7">
    <w:name w:val="l7"/>
    <w:basedOn w:val="DefaultParagraphFont"/>
    <w:rsid w:val="00B36CCA"/>
  </w:style>
  <w:style w:type="character" w:customStyle="1" w:styleId="l6">
    <w:name w:val="l6"/>
    <w:basedOn w:val="DefaultParagraphFont"/>
    <w:rsid w:val="00B36CCA"/>
  </w:style>
  <w:style w:type="character" w:customStyle="1" w:styleId="l8">
    <w:name w:val="l8"/>
    <w:basedOn w:val="DefaultParagraphFont"/>
    <w:rsid w:val="00B36CCA"/>
  </w:style>
  <w:style w:type="character" w:customStyle="1" w:styleId="l9">
    <w:name w:val="l9"/>
    <w:basedOn w:val="DefaultParagraphFont"/>
    <w:rsid w:val="00B36CCA"/>
  </w:style>
  <w:style w:type="character" w:customStyle="1" w:styleId="m-134349766280542120gmail-style13ptbold">
    <w:name w:val="m_-134349766280542120gmail-style13ptbold"/>
    <w:basedOn w:val="DefaultParagraphFont"/>
    <w:rsid w:val="00B36CCA"/>
  </w:style>
  <w:style w:type="character" w:customStyle="1" w:styleId="m-134349766280542120gmail-msohyperlink">
    <w:name w:val="m_-134349766280542120gmail-msohyperlink"/>
    <w:basedOn w:val="DefaultParagraphFont"/>
    <w:rsid w:val="00B36CCA"/>
  </w:style>
  <w:style w:type="character" w:customStyle="1" w:styleId="m-134349766280542120gmail-styleunderline">
    <w:name w:val="m_-134349766280542120gmail-styleunderline"/>
    <w:basedOn w:val="DefaultParagraphFont"/>
    <w:rsid w:val="00B36CCA"/>
  </w:style>
  <w:style w:type="character" w:customStyle="1" w:styleId="m-134349766280542120gmail-cite">
    <w:name w:val="m_-134349766280542120gmail-cite"/>
    <w:basedOn w:val="DefaultParagraphFont"/>
    <w:rsid w:val="00B36CCA"/>
  </w:style>
  <w:style w:type="character" w:customStyle="1" w:styleId="m-134349766280542120gmail-underline">
    <w:name w:val="m_-134349766280542120gmail-underline"/>
    <w:basedOn w:val="DefaultParagraphFont"/>
    <w:rsid w:val="00B36CCA"/>
  </w:style>
  <w:style w:type="character" w:customStyle="1" w:styleId="m-134349766280542120gmail-underline0">
    <w:name w:val="m_-134349766280542120gmail-underline0"/>
    <w:basedOn w:val="DefaultParagraphFont"/>
    <w:rsid w:val="00B36CCA"/>
  </w:style>
  <w:style w:type="paragraph" w:customStyle="1" w:styleId="p1">
    <w:name w:val="p1"/>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p11">
    <w:name w:val="p11"/>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p2">
    <w:name w:val="p2"/>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p4">
    <w:name w:val="p4"/>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p12">
    <w:name w:val="p12"/>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p14">
    <w:name w:val="p14"/>
    <w:basedOn w:val="Normal"/>
    <w:rsid w:val="00B36CCA"/>
    <w:pPr>
      <w:spacing w:before="100" w:beforeAutospacing="1" w:after="100" w:afterAutospacing="1"/>
    </w:pPr>
    <w:rPr>
      <w:rFonts w:ascii="Times New Roman" w:eastAsia="Times New Roman" w:hAnsi="Times New Roman" w:cs="Times New Roman"/>
      <w:sz w:val="24"/>
      <w:lang w:eastAsia="zh-CN"/>
    </w:rPr>
  </w:style>
  <w:style w:type="character" w:customStyle="1" w:styleId="wsj-article-caption-content">
    <w:name w:val="wsj-article-caption-content"/>
    <w:basedOn w:val="DefaultParagraphFont"/>
    <w:rsid w:val="00B36CCA"/>
  </w:style>
  <w:style w:type="character" w:customStyle="1" w:styleId="wsj-article-credit">
    <w:name w:val="wsj-article-credit"/>
    <w:basedOn w:val="DefaultParagraphFont"/>
    <w:rsid w:val="00B36CCA"/>
  </w:style>
  <w:style w:type="character" w:customStyle="1" w:styleId="wsj-article-credit-tag">
    <w:name w:val="wsj-article-credit-tag"/>
    <w:basedOn w:val="DefaultParagraphFont"/>
    <w:rsid w:val="00B36CCA"/>
  </w:style>
  <w:style w:type="paragraph" w:customStyle="1" w:styleId="initial">
    <w:name w:val="initial"/>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speakable-paragraph">
    <w:name w:val="speakable-paragraph"/>
    <w:basedOn w:val="Normal"/>
    <w:rsid w:val="00B36CCA"/>
    <w:pPr>
      <w:spacing w:before="100" w:beforeAutospacing="1" w:after="100" w:afterAutospacing="1"/>
    </w:pPr>
    <w:rPr>
      <w:rFonts w:ascii="Times New Roman" w:eastAsia="Times New Roman" w:hAnsi="Times New Roman" w:cs="Times New Roman"/>
      <w:sz w:val="24"/>
      <w:lang w:eastAsia="zh-CN"/>
    </w:rPr>
  </w:style>
  <w:style w:type="character" w:customStyle="1" w:styleId="CardUnderlinedCharChar0">
    <w:name w:val="Card Underlined Char Char"/>
    <w:rsid w:val="00B36CCA"/>
    <w:rPr>
      <w:rFonts w:ascii="Arial Narrow" w:hAnsi="Arial Narrow"/>
      <w:sz w:val="22"/>
      <w:szCs w:val="24"/>
      <w:u w:val="single"/>
      <w:lang w:val="en-US" w:eastAsia="en-US" w:bidi="ar-SA"/>
    </w:rPr>
  </w:style>
  <w:style w:type="paragraph" w:customStyle="1" w:styleId="detailsub">
    <w:name w:val="detail__sub"/>
    <w:basedOn w:val="Normal"/>
    <w:rsid w:val="00B36CCA"/>
    <w:pPr>
      <w:spacing w:before="100" w:beforeAutospacing="1" w:after="100" w:afterAutospacing="1"/>
    </w:pPr>
    <w:rPr>
      <w:rFonts w:ascii="Times New Roman" w:eastAsia="Times New Roman" w:hAnsi="Times New Roman" w:cs="Times New Roman"/>
      <w:sz w:val="24"/>
      <w:lang w:eastAsia="zh-CN"/>
    </w:rPr>
  </w:style>
  <w:style w:type="paragraph" w:customStyle="1" w:styleId="flfc">
    <w:name w:val="flfc"/>
    <w:basedOn w:val="Normal"/>
    <w:rsid w:val="00B36CCA"/>
    <w:pPr>
      <w:spacing w:before="100" w:beforeAutospacing="1" w:after="100" w:afterAutospacing="1"/>
    </w:pPr>
    <w:rPr>
      <w:rFonts w:ascii="Times New Roman" w:eastAsia="Times New Roman" w:hAnsi="Times New Roman" w:cs="Times New Roman"/>
      <w:sz w:val="24"/>
      <w:lang w:eastAsia="zh-CN"/>
    </w:rPr>
  </w:style>
  <w:style w:type="character" w:customStyle="1" w:styleId="m-299895914748161361gmail-style13ptbold">
    <w:name w:val="m_-299895914748161361gmail-style13ptbold"/>
    <w:basedOn w:val="DefaultParagraphFont"/>
    <w:rsid w:val="00B36CCA"/>
  </w:style>
  <w:style w:type="character" w:customStyle="1" w:styleId="m-299895914748161361gmail-styleunderline">
    <w:name w:val="m_-299895914748161361gmail-styleunderline"/>
    <w:basedOn w:val="DefaultParagraphFont"/>
    <w:rsid w:val="00B36CCA"/>
  </w:style>
  <w:style w:type="paragraph" w:customStyle="1" w:styleId="m-266642551691440061gmail-cites">
    <w:name w:val="m_-266642551691440061gmail-cites"/>
    <w:basedOn w:val="Normal"/>
    <w:rsid w:val="00B36CCA"/>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author-date">
    <w:name w:val="m_-266642551691440061gmail-author-date"/>
    <w:basedOn w:val="DefaultParagraphFont"/>
    <w:rsid w:val="00B36CCA"/>
  </w:style>
  <w:style w:type="paragraph" w:customStyle="1" w:styleId="m-266642551691440061gmail-cards">
    <w:name w:val="m_-266642551691440061gmail-cards"/>
    <w:basedOn w:val="Normal"/>
    <w:rsid w:val="00B36CCA"/>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debateunderline">
    <w:name w:val="m_-266642551691440061gmail-debateunderline"/>
    <w:basedOn w:val="DefaultParagraphFont"/>
    <w:rsid w:val="00B36CCA"/>
  </w:style>
  <w:style w:type="paragraph" w:customStyle="1" w:styleId="listingexcerpt">
    <w:name w:val="listing__excerpt"/>
    <w:basedOn w:val="Normal"/>
    <w:rsid w:val="00B36CCA"/>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B36CCA"/>
  </w:style>
  <w:style w:type="paragraph" w:customStyle="1" w:styleId="specialbutton">
    <w:name w:val="special__button"/>
    <w:basedOn w:val="Normal"/>
    <w:rsid w:val="00B36CCA"/>
    <w:pPr>
      <w:spacing w:before="100" w:beforeAutospacing="1" w:after="100" w:afterAutospacing="1"/>
    </w:pPr>
    <w:rPr>
      <w:rFonts w:eastAsia="Times New Roman"/>
      <w:lang w:eastAsia="zh-CN"/>
    </w:rPr>
  </w:style>
  <w:style w:type="numbering" w:customStyle="1" w:styleId="NoList10">
    <w:name w:val="No List10"/>
    <w:next w:val="NoList"/>
    <w:uiPriority w:val="99"/>
    <w:semiHidden/>
    <w:unhideWhenUsed/>
    <w:rsid w:val="00B36CCA"/>
  </w:style>
  <w:style w:type="numbering" w:customStyle="1" w:styleId="NoList14">
    <w:name w:val="No List14"/>
    <w:next w:val="NoList"/>
    <w:uiPriority w:val="99"/>
    <w:semiHidden/>
    <w:unhideWhenUsed/>
    <w:rsid w:val="00B36CCA"/>
  </w:style>
  <w:style w:type="numbering" w:customStyle="1" w:styleId="NoList114">
    <w:name w:val="No List114"/>
    <w:next w:val="NoList"/>
    <w:uiPriority w:val="99"/>
    <w:semiHidden/>
    <w:unhideWhenUsed/>
    <w:rsid w:val="00B36CCA"/>
  </w:style>
  <w:style w:type="numbering" w:customStyle="1" w:styleId="NoList24">
    <w:name w:val="No List24"/>
    <w:next w:val="NoList"/>
    <w:uiPriority w:val="99"/>
    <w:semiHidden/>
    <w:unhideWhenUsed/>
    <w:rsid w:val="00B36CCA"/>
  </w:style>
  <w:style w:type="numbering" w:customStyle="1" w:styleId="NoList1114">
    <w:name w:val="No List1114"/>
    <w:next w:val="NoList"/>
    <w:uiPriority w:val="99"/>
    <w:semiHidden/>
    <w:unhideWhenUsed/>
    <w:rsid w:val="00B36CCA"/>
  </w:style>
  <w:style w:type="numbering" w:customStyle="1" w:styleId="NoList11114">
    <w:name w:val="No List11114"/>
    <w:next w:val="NoList"/>
    <w:uiPriority w:val="99"/>
    <w:semiHidden/>
    <w:unhideWhenUsed/>
    <w:rsid w:val="00B36CCA"/>
  </w:style>
  <w:style w:type="numbering" w:customStyle="1" w:styleId="NoList111114">
    <w:name w:val="No List111114"/>
    <w:next w:val="NoList"/>
    <w:uiPriority w:val="99"/>
    <w:semiHidden/>
    <w:unhideWhenUsed/>
    <w:rsid w:val="00B36CCA"/>
  </w:style>
  <w:style w:type="numbering" w:customStyle="1" w:styleId="NoList212">
    <w:name w:val="No List212"/>
    <w:next w:val="NoList"/>
    <w:uiPriority w:val="99"/>
    <w:semiHidden/>
    <w:unhideWhenUsed/>
    <w:rsid w:val="00B36CCA"/>
  </w:style>
  <w:style w:type="numbering" w:customStyle="1" w:styleId="NoList1111114">
    <w:name w:val="No List1111114"/>
    <w:next w:val="NoList"/>
    <w:uiPriority w:val="99"/>
    <w:semiHidden/>
    <w:unhideWhenUsed/>
    <w:rsid w:val="00B36CCA"/>
  </w:style>
  <w:style w:type="numbering" w:customStyle="1" w:styleId="NoList34">
    <w:name w:val="No List34"/>
    <w:next w:val="NoList"/>
    <w:uiPriority w:val="99"/>
    <w:semiHidden/>
    <w:unhideWhenUsed/>
    <w:rsid w:val="00B36CCA"/>
  </w:style>
  <w:style w:type="numbering" w:customStyle="1" w:styleId="NoList121">
    <w:name w:val="No List121"/>
    <w:next w:val="NoList"/>
    <w:uiPriority w:val="99"/>
    <w:semiHidden/>
    <w:unhideWhenUsed/>
    <w:rsid w:val="00B36CCA"/>
  </w:style>
  <w:style w:type="numbering" w:customStyle="1" w:styleId="NoList2111">
    <w:name w:val="No List2111"/>
    <w:next w:val="NoList"/>
    <w:uiPriority w:val="99"/>
    <w:semiHidden/>
    <w:unhideWhenUsed/>
    <w:rsid w:val="00B36CCA"/>
  </w:style>
  <w:style w:type="numbering" w:customStyle="1" w:styleId="NoList43">
    <w:name w:val="No List43"/>
    <w:next w:val="NoList"/>
    <w:uiPriority w:val="99"/>
    <w:semiHidden/>
    <w:unhideWhenUsed/>
    <w:rsid w:val="00B36CCA"/>
  </w:style>
  <w:style w:type="numbering" w:customStyle="1" w:styleId="NoList53">
    <w:name w:val="No List53"/>
    <w:next w:val="NoList"/>
    <w:uiPriority w:val="99"/>
    <w:semiHidden/>
    <w:unhideWhenUsed/>
    <w:rsid w:val="00B36CCA"/>
  </w:style>
  <w:style w:type="numbering" w:customStyle="1" w:styleId="NoList131">
    <w:name w:val="No List131"/>
    <w:next w:val="NoList"/>
    <w:uiPriority w:val="99"/>
    <w:semiHidden/>
    <w:unhideWhenUsed/>
    <w:rsid w:val="00B36CCA"/>
  </w:style>
  <w:style w:type="numbering" w:customStyle="1" w:styleId="NoList1121">
    <w:name w:val="No List1121"/>
    <w:next w:val="NoList"/>
    <w:uiPriority w:val="99"/>
    <w:semiHidden/>
    <w:unhideWhenUsed/>
    <w:rsid w:val="00B36CCA"/>
  </w:style>
  <w:style w:type="numbering" w:customStyle="1" w:styleId="NoList11121">
    <w:name w:val="No List11121"/>
    <w:next w:val="NoList"/>
    <w:uiPriority w:val="99"/>
    <w:semiHidden/>
    <w:unhideWhenUsed/>
    <w:rsid w:val="00B36CCA"/>
  </w:style>
  <w:style w:type="numbering" w:customStyle="1" w:styleId="NoList221">
    <w:name w:val="No List221"/>
    <w:next w:val="NoList"/>
    <w:uiPriority w:val="99"/>
    <w:semiHidden/>
    <w:unhideWhenUsed/>
    <w:rsid w:val="00B36CCA"/>
  </w:style>
  <w:style w:type="numbering" w:customStyle="1" w:styleId="NoList111121">
    <w:name w:val="No List111121"/>
    <w:next w:val="NoList"/>
    <w:uiPriority w:val="99"/>
    <w:semiHidden/>
    <w:unhideWhenUsed/>
    <w:rsid w:val="00B36CCA"/>
  </w:style>
  <w:style w:type="numbering" w:customStyle="1" w:styleId="NoList312">
    <w:name w:val="No List312"/>
    <w:next w:val="NoList"/>
    <w:uiPriority w:val="99"/>
    <w:semiHidden/>
    <w:unhideWhenUsed/>
    <w:rsid w:val="00B36CCA"/>
  </w:style>
  <w:style w:type="numbering" w:customStyle="1" w:styleId="NoList1211">
    <w:name w:val="No List1211"/>
    <w:next w:val="NoList"/>
    <w:uiPriority w:val="99"/>
    <w:semiHidden/>
    <w:unhideWhenUsed/>
    <w:rsid w:val="00B36CCA"/>
  </w:style>
  <w:style w:type="numbering" w:customStyle="1" w:styleId="NoList2121">
    <w:name w:val="No List2121"/>
    <w:next w:val="NoList"/>
    <w:uiPriority w:val="99"/>
    <w:semiHidden/>
    <w:unhideWhenUsed/>
    <w:rsid w:val="00B36CCA"/>
  </w:style>
  <w:style w:type="numbering" w:customStyle="1" w:styleId="NoList411">
    <w:name w:val="No List411"/>
    <w:next w:val="NoList"/>
    <w:uiPriority w:val="99"/>
    <w:semiHidden/>
    <w:unhideWhenUsed/>
    <w:rsid w:val="00B36CCA"/>
  </w:style>
  <w:style w:type="numbering" w:customStyle="1" w:styleId="NoList63">
    <w:name w:val="No List63"/>
    <w:next w:val="NoList"/>
    <w:uiPriority w:val="99"/>
    <w:semiHidden/>
    <w:unhideWhenUsed/>
    <w:rsid w:val="00B36CCA"/>
  </w:style>
  <w:style w:type="numbering" w:customStyle="1" w:styleId="NoList141">
    <w:name w:val="No List141"/>
    <w:next w:val="NoList"/>
    <w:uiPriority w:val="99"/>
    <w:semiHidden/>
    <w:unhideWhenUsed/>
    <w:rsid w:val="00B36CCA"/>
  </w:style>
  <w:style w:type="numbering" w:customStyle="1" w:styleId="NoList73">
    <w:name w:val="No List73"/>
    <w:next w:val="NoList"/>
    <w:uiPriority w:val="99"/>
    <w:semiHidden/>
    <w:unhideWhenUsed/>
    <w:rsid w:val="00B36CCA"/>
  </w:style>
  <w:style w:type="numbering" w:customStyle="1" w:styleId="NoList15">
    <w:name w:val="No List15"/>
    <w:next w:val="NoList"/>
    <w:uiPriority w:val="99"/>
    <w:semiHidden/>
    <w:unhideWhenUsed/>
    <w:rsid w:val="00B36CCA"/>
  </w:style>
  <w:style w:type="numbering" w:customStyle="1" w:styleId="NoList1131">
    <w:name w:val="No List1131"/>
    <w:next w:val="NoList"/>
    <w:uiPriority w:val="99"/>
    <w:semiHidden/>
    <w:unhideWhenUsed/>
    <w:rsid w:val="00B36CCA"/>
  </w:style>
  <w:style w:type="numbering" w:customStyle="1" w:styleId="NoList231">
    <w:name w:val="No List231"/>
    <w:next w:val="NoList"/>
    <w:uiPriority w:val="99"/>
    <w:semiHidden/>
    <w:unhideWhenUsed/>
    <w:rsid w:val="00B36CCA"/>
  </w:style>
  <w:style w:type="numbering" w:customStyle="1" w:styleId="NoList11131">
    <w:name w:val="No List11131"/>
    <w:next w:val="NoList"/>
    <w:uiPriority w:val="99"/>
    <w:semiHidden/>
    <w:unhideWhenUsed/>
    <w:rsid w:val="00B36CCA"/>
  </w:style>
  <w:style w:type="numbering" w:customStyle="1" w:styleId="NoList321">
    <w:name w:val="No List321"/>
    <w:next w:val="NoList"/>
    <w:uiPriority w:val="99"/>
    <w:semiHidden/>
    <w:unhideWhenUsed/>
    <w:rsid w:val="00B36CCA"/>
  </w:style>
  <w:style w:type="numbering" w:customStyle="1" w:styleId="NoList122">
    <w:name w:val="No List122"/>
    <w:next w:val="NoList"/>
    <w:uiPriority w:val="99"/>
    <w:semiHidden/>
    <w:unhideWhenUsed/>
    <w:rsid w:val="00B36CCA"/>
  </w:style>
  <w:style w:type="numbering" w:customStyle="1" w:styleId="NoList213">
    <w:name w:val="No List213"/>
    <w:next w:val="NoList"/>
    <w:uiPriority w:val="99"/>
    <w:semiHidden/>
    <w:unhideWhenUsed/>
    <w:rsid w:val="00B36CCA"/>
  </w:style>
  <w:style w:type="numbering" w:customStyle="1" w:styleId="NoList421">
    <w:name w:val="No List421"/>
    <w:next w:val="NoList"/>
    <w:uiPriority w:val="99"/>
    <w:semiHidden/>
    <w:unhideWhenUsed/>
    <w:rsid w:val="00B36CCA"/>
  </w:style>
  <w:style w:type="numbering" w:customStyle="1" w:styleId="NoList81">
    <w:name w:val="No List81"/>
    <w:next w:val="NoList"/>
    <w:uiPriority w:val="99"/>
    <w:semiHidden/>
    <w:unhideWhenUsed/>
    <w:rsid w:val="00B36CCA"/>
  </w:style>
  <w:style w:type="numbering" w:customStyle="1" w:styleId="NoList16">
    <w:name w:val="No List16"/>
    <w:next w:val="NoList"/>
    <w:uiPriority w:val="99"/>
    <w:semiHidden/>
    <w:unhideWhenUsed/>
    <w:rsid w:val="00B36CCA"/>
  </w:style>
  <w:style w:type="numbering" w:customStyle="1" w:styleId="NoList241">
    <w:name w:val="No List241"/>
    <w:next w:val="NoList"/>
    <w:uiPriority w:val="99"/>
    <w:semiHidden/>
    <w:unhideWhenUsed/>
    <w:rsid w:val="00B36CCA"/>
  </w:style>
  <w:style w:type="numbering" w:customStyle="1" w:styleId="NoList1141">
    <w:name w:val="No List1141"/>
    <w:next w:val="NoList"/>
    <w:uiPriority w:val="99"/>
    <w:semiHidden/>
    <w:unhideWhenUsed/>
    <w:rsid w:val="00B36CCA"/>
  </w:style>
  <w:style w:type="numbering" w:customStyle="1" w:styleId="NoList11141">
    <w:name w:val="No List11141"/>
    <w:next w:val="NoList"/>
    <w:uiPriority w:val="99"/>
    <w:semiHidden/>
    <w:unhideWhenUsed/>
    <w:rsid w:val="00B36CCA"/>
  </w:style>
  <w:style w:type="numbering" w:customStyle="1" w:styleId="NoList111131">
    <w:name w:val="No List111131"/>
    <w:next w:val="NoList"/>
    <w:uiPriority w:val="99"/>
    <w:semiHidden/>
    <w:unhideWhenUsed/>
    <w:rsid w:val="00B36CCA"/>
  </w:style>
  <w:style w:type="numbering" w:customStyle="1" w:styleId="NoList214">
    <w:name w:val="No List214"/>
    <w:next w:val="NoList"/>
    <w:uiPriority w:val="99"/>
    <w:semiHidden/>
    <w:unhideWhenUsed/>
    <w:rsid w:val="00B36CCA"/>
  </w:style>
  <w:style w:type="numbering" w:customStyle="1" w:styleId="NoList1111121">
    <w:name w:val="No List1111121"/>
    <w:next w:val="NoList"/>
    <w:uiPriority w:val="99"/>
    <w:semiHidden/>
    <w:unhideWhenUsed/>
    <w:rsid w:val="00B36CCA"/>
  </w:style>
  <w:style w:type="numbering" w:customStyle="1" w:styleId="NoList331">
    <w:name w:val="No List331"/>
    <w:next w:val="NoList"/>
    <w:uiPriority w:val="99"/>
    <w:semiHidden/>
    <w:unhideWhenUsed/>
    <w:rsid w:val="00B36CCA"/>
  </w:style>
  <w:style w:type="numbering" w:customStyle="1" w:styleId="NoList123">
    <w:name w:val="No List123"/>
    <w:next w:val="NoList"/>
    <w:uiPriority w:val="99"/>
    <w:semiHidden/>
    <w:unhideWhenUsed/>
    <w:rsid w:val="00B36CCA"/>
  </w:style>
  <w:style w:type="numbering" w:customStyle="1" w:styleId="NoList21111">
    <w:name w:val="No List21111"/>
    <w:next w:val="NoList"/>
    <w:uiPriority w:val="99"/>
    <w:semiHidden/>
    <w:unhideWhenUsed/>
    <w:rsid w:val="00B36CCA"/>
  </w:style>
  <w:style w:type="numbering" w:customStyle="1" w:styleId="NoList431">
    <w:name w:val="No List431"/>
    <w:next w:val="NoList"/>
    <w:uiPriority w:val="99"/>
    <w:semiHidden/>
    <w:unhideWhenUsed/>
    <w:rsid w:val="00B36CCA"/>
  </w:style>
  <w:style w:type="numbering" w:customStyle="1" w:styleId="NoList511">
    <w:name w:val="No List511"/>
    <w:next w:val="NoList"/>
    <w:uiPriority w:val="99"/>
    <w:semiHidden/>
    <w:unhideWhenUsed/>
    <w:rsid w:val="00B36CCA"/>
  </w:style>
  <w:style w:type="numbering" w:customStyle="1" w:styleId="NoList1311">
    <w:name w:val="No List1311"/>
    <w:next w:val="NoList"/>
    <w:uiPriority w:val="99"/>
    <w:semiHidden/>
    <w:unhideWhenUsed/>
    <w:rsid w:val="00B36CCA"/>
  </w:style>
  <w:style w:type="numbering" w:customStyle="1" w:styleId="NoList11211">
    <w:name w:val="No List11211"/>
    <w:next w:val="NoList"/>
    <w:uiPriority w:val="99"/>
    <w:semiHidden/>
    <w:unhideWhenUsed/>
    <w:rsid w:val="00B36CCA"/>
  </w:style>
  <w:style w:type="numbering" w:customStyle="1" w:styleId="NoList111211">
    <w:name w:val="No List111211"/>
    <w:next w:val="NoList"/>
    <w:uiPriority w:val="99"/>
    <w:semiHidden/>
    <w:unhideWhenUsed/>
    <w:rsid w:val="00B36CCA"/>
  </w:style>
  <w:style w:type="numbering" w:customStyle="1" w:styleId="NoList2211">
    <w:name w:val="No List2211"/>
    <w:next w:val="NoList"/>
    <w:uiPriority w:val="99"/>
    <w:semiHidden/>
    <w:unhideWhenUsed/>
    <w:rsid w:val="00B36CCA"/>
  </w:style>
  <w:style w:type="numbering" w:customStyle="1" w:styleId="NoList1111211">
    <w:name w:val="No List1111211"/>
    <w:next w:val="NoList"/>
    <w:uiPriority w:val="99"/>
    <w:semiHidden/>
    <w:unhideWhenUsed/>
    <w:rsid w:val="00B36CCA"/>
  </w:style>
  <w:style w:type="numbering" w:customStyle="1" w:styleId="NoList3111">
    <w:name w:val="No List3111"/>
    <w:next w:val="NoList"/>
    <w:uiPriority w:val="99"/>
    <w:semiHidden/>
    <w:unhideWhenUsed/>
    <w:rsid w:val="00B36CCA"/>
  </w:style>
  <w:style w:type="numbering" w:customStyle="1" w:styleId="NoList12111">
    <w:name w:val="No List12111"/>
    <w:next w:val="NoList"/>
    <w:uiPriority w:val="99"/>
    <w:semiHidden/>
    <w:unhideWhenUsed/>
    <w:rsid w:val="00B36CCA"/>
  </w:style>
  <w:style w:type="numbering" w:customStyle="1" w:styleId="NoList21211">
    <w:name w:val="No List21211"/>
    <w:next w:val="NoList"/>
    <w:uiPriority w:val="99"/>
    <w:semiHidden/>
    <w:unhideWhenUsed/>
    <w:rsid w:val="00B36CCA"/>
  </w:style>
  <w:style w:type="numbering" w:customStyle="1" w:styleId="NoList4111">
    <w:name w:val="No List4111"/>
    <w:next w:val="NoList"/>
    <w:uiPriority w:val="99"/>
    <w:semiHidden/>
    <w:unhideWhenUsed/>
    <w:rsid w:val="00B36CCA"/>
  </w:style>
  <w:style w:type="numbering" w:customStyle="1" w:styleId="NoList611">
    <w:name w:val="No List611"/>
    <w:next w:val="NoList"/>
    <w:uiPriority w:val="99"/>
    <w:semiHidden/>
    <w:unhideWhenUsed/>
    <w:rsid w:val="00B36CCA"/>
  </w:style>
  <w:style w:type="numbering" w:customStyle="1" w:styleId="NoList1411">
    <w:name w:val="No List1411"/>
    <w:next w:val="NoList"/>
    <w:uiPriority w:val="99"/>
    <w:semiHidden/>
    <w:unhideWhenUsed/>
    <w:rsid w:val="00B36CCA"/>
  </w:style>
  <w:style w:type="numbering" w:customStyle="1" w:styleId="NoList711">
    <w:name w:val="No List711"/>
    <w:next w:val="NoList"/>
    <w:uiPriority w:val="99"/>
    <w:semiHidden/>
    <w:unhideWhenUsed/>
    <w:rsid w:val="00B36CCA"/>
  </w:style>
  <w:style w:type="numbering" w:customStyle="1" w:styleId="NoList151">
    <w:name w:val="No List151"/>
    <w:next w:val="NoList"/>
    <w:uiPriority w:val="99"/>
    <w:semiHidden/>
    <w:unhideWhenUsed/>
    <w:rsid w:val="00B36CCA"/>
  </w:style>
  <w:style w:type="numbering" w:customStyle="1" w:styleId="NoList11311">
    <w:name w:val="No List11311"/>
    <w:next w:val="NoList"/>
    <w:uiPriority w:val="99"/>
    <w:semiHidden/>
    <w:unhideWhenUsed/>
    <w:rsid w:val="00B36CCA"/>
  </w:style>
  <w:style w:type="numbering" w:customStyle="1" w:styleId="NoList2311">
    <w:name w:val="No List2311"/>
    <w:next w:val="NoList"/>
    <w:uiPriority w:val="99"/>
    <w:semiHidden/>
    <w:unhideWhenUsed/>
    <w:rsid w:val="00B36CCA"/>
  </w:style>
  <w:style w:type="numbering" w:customStyle="1" w:styleId="NoList111311">
    <w:name w:val="No List111311"/>
    <w:next w:val="NoList"/>
    <w:uiPriority w:val="99"/>
    <w:semiHidden/>
    <w:unhideWhenUsed/>
    <w:rsid w:val="00B36CCA"/>
  </w:style>
  <w:style w:type="numbering" w:customStyle="1" w:styleId="NoList3211">
    <w:name w:val="No List3211"/>
    <w:next w:val="NoList"/>
    <w:uiPriority w:val="99"/>
    <w:semiHidden/>
    <w:unhideWhenUsed/>
    <w:rsid w:val="00B36CCA"/>
  </w:style>
  <w:style w:type="numbering" w:customStyle="1" w:styleId="NoList1221">
    <w:name w:val="No List1221"/>
    <w:next w:val="NoList"/>
    <w:uiPriority w:val="99"/>
    <w:semiHidden/>
    <w:unhideWhenUsed/>
    <w:rsid w:val="00B36CCA"/>
  </w:style>
  <w:style w:type="numbering" w:customStyle="1" w:styleId="NoList2131">
    <w:name w:val="No List2131"/>
    <w:next w:val="NoList"/>
    <w:uiPriority w:val="99"/>
    <w:semiHidden/>
    <w:unhideWhenUsed/>
    <w:rsid w:val="00B36CCA"/>
  </w:style>
  <w:style w:type="numbering" w:customStyle="1" w:styleId="NoList4211">
    <w:name w:val="No List4211"/>
    <w:next w:val="NoList"/>
    <w:uiPriority w:val="99"/>
    <w:semiHidden/>
    <w:unhideWhenUsed/>
    <w:rsid w:val="00B36CCA"/>
  </w:style>
  <w:style w:type="numbering" w:customStyle="1" w:styleId="NoList91">
    <w:name w:val="No List91"/>
    <w:next w:val="NoList"/>
    <w:uiPriority w:val="99"/>
    <w:semiHidden/>
    <w:unhideWhenUsed/>
    <w:rsid w:val="00B36CCA"/>
  </w:style>
  <w:style w:type="numbering" w:customStyle="1" w:styleId="NoList17">
    <w:name w:val="No List17"/>
    <w:next w:val="NoList"/>
    <w:uiPriority w:val="99"/>
    <w:semiHidden/>
    <w:unhideWhenUsed/>
    <w:rsid w:val="00B36CCA"/>
  </w:style>
  <w:style w:type="numbering" w:customStyle="1" w:styleId="NoList25">
    <w:name w:val="No List25"/>
    <w:next w:val="NoList"/>
    <w:uiPriority w:val="99"/>
    <w:semiHidden/>
    <w:unhideWhenUsed/>
    <w:rsid w:val="00B36CCA"/>
  </w:style>
  <w:style w:type="numbering" w:customStyle="1" w:styleId="NoList115">
    <w:name w:val="No List115"/>
    <w:next w:val="NoList"/>
    <w:uiPriority w:val="99"/>
    <w:semiHidden/>
    <w:unhideWhenUsed/>
    <w:rsid w:val="00B36CCA"/>
  </w:style>
  <w:style w:type="numbering" w:customStyle="1" w:styleId="NoList1115">
    <w:name w:val="No List1115"/>
    <w:next w:val="NoList"/>
    <w:uiPriority w:val="99"/>
    <w:semiHidden/>
    <w:unhideWhenUsed/>
    <w:rsid w:val="00B36CCA"/>
  </w:style>
  <w:style w:type="numbering" w:customStyle="1" w:styleId="NoList111141">
    <w:name w:val="No List111141"/>
    <w:next w:val="NoList"/>
    <w:uiPriority w:val="99"/>
    <w:semiHidden/>
    <w:unhideWhenUsed/>
    <w:rsid w:val="00B36CCA"/>
  </w:style>
  <w:style w:type="numbering" w:customStyle="1" w:styleId="NoList215">
    <w:name w:val="No List215"/>
    <w:next w:val="NoList"/>
    <w:uiPriority w:val="99"/>
    <w:semiHidden/>
    <w:unhideWhenUsed/>
    <w:rsid w:val="00B36CCA"/>
  </w:style>
  <w:style w:type="numbering" w:customStyle="1" w:styleId="NoList1111131">
    <w:name w:val="No List1111131"/>
    <w:next w:val="NoList"/>
    <w:uiPriority w:val="99"/>
    <w:semiHidden/>
    <w:unhideWhenUsed/>
    <w:rsid w:val="00B36CCA"/>
  </w:style>
  <w:style w:type="numbering" w:customStyle="1" w:styleId="NoList341">
    <w:name w:val="No List341"/>
    <w:next w:val="NoList"/>
    <w:uiPriority w:val="99"/>
    <w:semiHidden/>
    <w:unhideWhenUsed/>
    <w:rsid w:val="00B36CCA"/>
  </w:style>
  <w:style w:type="numbering" w:customStyle="1" w:styleId="NoList124">
    <w:name w:val="No List124"/>
    <w:next w:val="NoList"/>
    <w:uiPriority w:val="99"/>
    <w:semiHidden/>
    <w:unhideWhenUsed/>
    <w:rsid w:val="00B36CCA"/>
  </w:style>
  <w:style w:type="numbering" w:customStyle="1" w:styleId="NoList2112">
    <w:name w:val="No List2112"/>
    <w:next w:val="NoList"/>
    <w:uiPriority w:val="99"/>
    <w:semiHidden/>
    <w:unhideWhenUsed/>
    <w:rsid w:val="00B36CCA"/>
  </w:style>
  <w:style w:type="numbering" w:customStyle="1" w:styleId="NoList44">
    <w:name w:val="No List44"/>
    <w:next w:val="NoList"/>
    <w:uiPriority w:val="99"/>
    <w:semiHidden/>
    <w:unhideWhenUsed/>
    <w:rsid w:val="00B36CCA"/>
  </w:style>
  <w:style w:type="numbering" w:customStyle="1" w:styleId="NoList521">
    <w:name w:val="No List521"/>
    <w:next w:val="NoList"/>
    <w:uiPriority w:val="99"/>
    <w:semiHidden/>
    <w:unhideWhenUsed/>
    <w:rsid w:val="00B36CCA"/>
  </w:style>
  <w:style w:type="numbering" w:customStyle="1" w:styleId="NoList132">
    <w:name w:val="No List132"/>
    <w:next w:val="NoList"/>
    <w:uiPriority w:val="99"/>
    <w:semiHidden/>
    <w:unhideWhenUsed/>
    <w:rsid w:val="00B36CCA"/>
  </w:style>
  <w:style w:type="numbering" w:customStyle="1" w:styleId="NoList1122">
    <w:name w:val="No List1122"/>
    <w:next w:val="NoList"/>
    <w:uiPriority w:val="99"/>
    <w:semiHidden/>
    <w:unhideWhenUsed/>
    <w:rsid w:val="00B36CCA"/>
  </w:style>
  <w:style w:type="numbering" w:customStyle="1" w:styleId="NoList11122">
    <w:name w:val="No List11122"/>
    <w:next w:val="NoList"/>
    <w:uiPriority w:val="99"/>
    <w:semiHidden/>
    <w:unhideWhenUsed/>
    <w:rsid w:val="00B36CCA"/>
  </w:style>
  <w:style w:type="numbering" w:customStyle="1" w:styleId="NoList222">
    <w:name w:val="No List222"/>
    <w:next w:val="NoList"/>
    <w:uiPriority w:val="99"/>
    <w:semiHidden/>
    <w:unhideWhenUsed/>
    <w:rsid w:val="00B36CCA"/>
  </w:style>
  <w:style w:type="numbering" w:customStyle="1" w:styleId="NoList111122">
    <w:name w:val="No List111122"/>
    <w:next w:val="NoList"/>
    <w:uiPriority w:val="99"/>
    <w:semiHidden/>
    <w:unhideWhenUsed/>
    <w:rsid w:val="00B36CCA"/>
  </w:style>
  <w:style w:type="numbering" w:customStyle="1" w:styleId="NoList3121">
    <w:name w:val="No List3121"/>
    <w:next w:val="NoList"/>
    <w:uiPriority w:val="99"/>
    <w:semiHidden/>
    <w:unhideWhenUsed/>
    <w:rsid w:val="00B36CCA"/>
  </w:style>
  <w:style w:type="numbering" w:customStyle="1" w:styleId="NoList1212">
    <w:name w:val="No List1212"/>
    <w:next w:val="NoList"/>
    <w:uiPriority w:val="99"/>
    <w:semiHidden/>
    <w:unhideWhenUsed/>
    <w:rsid w:val="00B36CCA"/>
  </w:style>
  <w:style w:type="numbering" w:customStyle="1" w:styleId="NoList2122">
    <w:name w:val="No List2122"/>
    <w:next w:val="NoList"/>
    <w:uiPriority w:val="99"/>
    <w:semiHidden/>
    <w:unhideWhenUsed/>
    <w:rsid w:val="00B36CCA"/>
  </w:style>
  <w:style w:type="numbering" w:customStyle="1" w:styleId="NoList412">
    <w:name w:val="No List412"/>
    <w:next w:val="NoList"/>
    <w:uiPriority w:val="99"/>
    <w:semiHidden/>
    <w:unhideWhenUsed/>
    <w:rsid w:val="00B36CCA"/>
  </w:style>
  <w:style w:type="numbering" w:customStyle="1" w:styleId="NoList621">
    <w:name w:val="No List621"/>
    <w:next w:val="NoList"/>
    <w:uiPriority w:val="99"/>
    <w:semiHidden/>
    <w:unhideWhenUsed/>
    <w:rsid w:val="00B36CCA"/>
  </w:style>
  <w:style w:type="numbering" w:customStyle="1" w:styleId="NoList142">
    <w:name w:val="No List142"/>
    <w:next w:val="NoList"/>
    <w:uiPriority w:val="99"/>
    <w:semiHidden/>
    <w:unhideWhenUsed/>
    <w:rsid w:val="00B36CCA"/>
  </w:style>
  <w:style w:type="numbering" w:customStyle="1" w:styleId="NoList721">
    <w:name w:val="No List721"/>
    <w:next w:val="NoList"/>
    <w:uiPriority w:val="99"/>
    <w:semiHidden/>
    <w:unhideWhenUsed/>
    <w:rsid w:val="00B36CCA"/>
  </w:style>
  <w:style w:type="numbering" w:customStyle="1" w:styleId="NoList152">
    <w:name w:val="No List152"/>
    <w:next w:val="NoList"/>
    <w:uiPriority w:val="99"/>
    <w:semiHidden/>
    <w:unhideWhenUsed/>
    <w:rsid w:val="00B36CCA"/>
  </w:style>
  <w:style w:type="numbering" w:customStyle="1" w:styleId="NoList1132">
    <w:name w:val="No List1132"/>
    <w:next w:val="NoList"/>
    <w:uiPriority w:val="99"/>
    <w:semiHidden/>
    <w:unhideWhenUsed/>
    <w:rsid w:val="00B36CCA"/>
  </w:style>
  <w:style w:type="numbering" w:customStyle="1" w:styleId="NoList232">
    <w:name w:val="No List232"/>
    <w:next w:val="NoList"/>
    <w:uiPriority w:val="99"/>
    <w:semiHidden/>
    <w:unhideWhenUsed/>
    <w:rsid w:val="00B36CCA"/>
  </w:style>
  <w:style w:type="numbering" w:customStyle="1" w:styleId="NoList11132">
    <w:name w:val="No List11132"/>
    <w:next w:val="NoList"/>
    <w:uiPriority w:val="99"/>
    <w:semiHidden/>
    <w:unhideWhenUsed/>
    <w:rsid w:val="00B36CCA"/>
  </w:style>
  <w:style w:type="numbering" w:customStyle="1" w:styleId="NoList322">
    <w:name w:val="No List322"/>
    <w:next w:val="NoList"/>
    <w:uiPriority w:val="99"/>
    <w:semiHidden/>
    <w:unhideWhenUsed/>
    <w:rsid w:val="00B36CCA"/>
  </w:style>
  <w:style w:type="numbering" w:customStyle="1" w:styleId="NoList1222">
    <w:name w:val="No List1222"/>
    <w:next w:val="NoList"/>
    <w:uiPriority w:val="99"/>
    <w:semiHidden/>
    <w:unhideWhenUsed/>
    <w:rsid w:val="00B36CCA"/>
  </w:style>
  <w:style w:type="numbering" w:customStyle="1" w:styleId="NoList2132">
    <w:name w:val="No List2132"/>
    <w:next w:val="NoList"/>
    <w:uiPriority w:val="99"/>
    <w:semiHidden/>
    <w:unhideWhenUsed/>
    <w:rsid w:val="00B36CCA"/>
  </w:style>
  <w:style w:type="numbering" w:customStyle="1" w:styleId="NoList422">
    <w:name w:val="No List422"/>
    <w:next w:val="NoList"/>
    <w:uiPriority w:val="99"/>
    <w:semiHidden/>
    <w:unhideWhenUsed/>
    <w:rsid w:val="00B36CCA"/>
  </w:style>
  <w:style w:type="numbering" w:customStyle="1" w:styleId="NoList101">
    <w:name w:val="No List101"/>
    <w:next w:val="NoList"/>
    <w:uiPriority w:val="99"/>
    <w:semiHidden/>
    <w:unhideWhenUsed/>
    <w:rsid w:val="00B36CCA"/>
  </w:style>
  <w:style w:type="numbering" w:customStyle="1" w:styleId="NoList18">
    <w:name w:val="No List18"/>
    <w:next w:val="NoList"/>
    <w:uiPriority w:val="99"/>
    <w:semiHidden/>
    <w:unhideWhenUsed/>
    <w:rsid w:val="00B36CCA"/>
  </w:style>
  <w:style w:type="numbering" w:customStyle="1" w:styleId="NoList26">
    <w:name w:val="No List26"/>
    <w:next w:val="NoList"/>
    <w:uiPriority w:val="99"/>
    <w:semiHidden/>
    <w:unhideWhenUsed/>
    <w:rsid w:val="00B36CCA"/>
  </w:style>
  <w:style w:type="numbering" w:customStyle="1" w:styleId="NoList116">
    <w:name w:val="No List116"/>
    <w:next w:val="NoList"/>
    <w:uiPriority w:val="99"/>
    <w:semiHidden/>
    <w:unhideWhenUsed/>
    <w:rsid w:val="00B36CCA"/>
  </w:style>
  <w:style w:type="numbering" w:customStyle="1" w:styleId="NoList1116">
    <w:name w:val="No List1116"/>
    <w:next w:val="NoList"/>
    <w:uiPriority w:val="99"/>
    <w:semiHidden/>
    <w:unhideWhenUsed/>
    <w:rsid w:val="00B36CCA"/>
  </w:style>
  <w:style w:type="numbering" w:customStyle="1" w:styleId="NoList11115">
    <w:name w:val="No List11115"/>
    <w:next w:val="NoList"/>
    <w:uiPriority w:val="99"/>
    <w:semiHidden/>
    <w:unhideWhenUsed/>
    <w:rsid w:val="00B36CCA"/>
  </w:style>
  <w:style w:type="numbering" w:customStyle="1" w:styleId="NoList216">
    <w:name w:val="No List216"/>
    <w:next w:val="NoList"/>
    <w:uiPriority w:val="99"/>
    <w:semiHidden/>
    <w:unhideWhenUsed/>
    <w:rsid w:val="00B36CCA"/>
  </w:style>
  <w:style w:type="numbering" w:customStyle="1" w:styleId="NoList1111141">
    <w:name w:val="No List1111141"/>
    <w:next w:val="NoList"/>
    <w:uiPriority w:val="99"/>
    <w:semiHidden/>
    <w:unhideWhenUsed/>
    <w:rsid w:val="00B36CCA"/>
  </w:style>
  <w:style w:type="numbering" w:customStyle="1" w:styleId="NoList35">
    <w:name w:val="No List35"/>
    <w:next w:val="NoList"/>
    <w:uiPriority w:val="99"/>
    <w:semiHidden/>
    <w:unhideWhenUsed/>
    <w:rsid w:val="00B36CCA"/>
  </w:style>
  <w:style w:type="numbering" w:customStyle="1" w:styleId="NoList125">
    <w:name w:val="No List125"/>
    <w:next w:val="NoList"/>
    <w:uiPriority w:val="99"/>
    <w:semiHidden/>
    <w:unhideWhenUsed/>
    <w:rsid w:val="00B36CCA"/>
  </w:style>
  <w:style w:type="numbering" w:customStyle="1" w:styleId="NoList2113">
    <w:name w:val="No List2113"/>
    <w:next w:val="NoList"/>
    <w:uiPriority w:val="99"/>
    <w:semiHidden/>
    <w:unhideWhenUsed/>
    <w:rsid w:val="00B36CCA"/>
  </w:style>
  <w:style w:type="numbering" w:customStyle="1" w:styleId="NoList45">
    <w:name w:val="No List45"/>
    <w:next w:val="NoList"/>
    <w:uiPriority w:val="99"/>
    <w:semiHidden/>
    <w:unhideWhenUsed/>
    <w:rsid w:val="00B36CCA"/>
  </w:style>
  <w:style w:type="numbering" w:customStyle="1" w:styleId="NoList531">
    <w:name w:val="No List531"/>
    <w:next w:val="NoList"/>
    <w:uiPriority w:val="99"/>
    <w:semiHidden/>
    <w:unhideWhenUsed/>
    <w:rsid w:val="00B36CCA"/>
  </w:style>
  <w:style w:type="numbering" w:customStyle="1" w:styleId="NoList133">
    <w:name w:val="No List133"/>
    <w:next w:val="NoList"/>
    <w:uiPriority w:val="99"/>
    <w:semiHidden/>
    <w:unhideWhenUsed/>
    <w:rsid w:val="00B36CCA"/>
  </w:style>
  <w:style w:type="numbering" w:customStyle="1" w:styleId="NoList1123">
    <w:name w:val="No List1123"/>
    <w:next w:val="NoList"/>
    <w:uiPriority w:val="99"/>
    <w:semiHidden/>
    <w:unhideWhenUsed/>
    <w:rsid w:val="00B36CCA"/>
  </w:style>
  <w:style w:type="numbering" w:customStyle="1" w:styleId="NoList11123">
    <w:name w:val="No List11123"/>
    <w:next w:val="NoList"/>
    <w:uiPriority w:val="99"/>
    <w:semiHidden/>
    <w:unhideWhenUsed/>
    <w:rsid w:val="00B36CCA"/>
  </w:style>
  <w:style w:type="numbering" w:customStyle="1" w:styleId="NoList223">
    <w:name w:val="No List223"/>
    <w:next w:val="NoList"/>
    <w:uiPriority w:val="99"/>
    <w:semiHidden/>
    <w:unhideWhenUsed/>
    <w:rsid w:val="00B36CCA"/>
  </w:style>
  <w:style w:type="numbering" w:customStyle="1" w:styleId="NoList111123">
    <w:name w:val="No List111123"/>
    <w:next w:val="NoList"/>
    <w:uiPriority w:val="99"/>
    <w:semiHidden/>
    <w:unhideWhenUsed/>
    <w:rsid w:val="00B36CCA"/>
  </w:style>
  <w:style w:type="numbering" w:customStyle="1" w:styleId="NoList313">
    <w:name w:val="No List313"/>
    <w:next w:val="NoList"/>
    <w:uiPriority w:val="99"/>
    <w:semiHidden/>
    <w:unhideWhenUsed/>
    <w:rsid w:val="00B36CCA"/>
  </w:style>
  <w:style w:type="numbering" w:customStyle="1" w:styleId="NoList1213">
    <w:name w:val="No List1213"/>
    <w:next w:val="NoList"/>
    <w:uiPriority w:val="99"/>
    <w:semiHidden/>
    <w:unhideWhenUsed/>
    <w:rsid w:val="00B36CCA"/>
  </w:style>
  <w:style w:type="numbering" w:customStyle="1" w:styleId="NoList2123">
    <w:name w:val="No List2123"/>
    <w:next w:val="NoList"/>
    <w:uiPriority w:val="99"/>
    <w:semiHidden/>
    <w:unhideWhenUsed/>
    <w:rsid w:val="00B36CCA"/>
  </w:style>
  <w:style w:type="numbering" w:customStyle="1" w:styleId="NoList413">
    <w:name w:val="No List413"/>
    <w:next w:val="NoList"/>
    <w:uiPriority w:val="99"/>
    <w:semiHidden/>
    <w:unhideWhenUsed/>
    <w:rsid w:val="00B36CCA"/>
  </w:style>
  <w:style w:type="numbering" w:customStyle="1" w:styleId="NoList631">
    <w:name w:val="No List631"/>
    <w:next w:val="NoList"/>
    <w:uiPriority w:val="99"/>
    <w:semiHidden/>
    <w:unhideWhenUsed/>
    <w:rsid w:val="00B36CCA"/>
  </w:style>
  <w:style w:type="numbering" w:customStyle="1" w:styleId="NoList143">
    <w:name w:val="No List143"/>
    <w:next w:val="NoList"/>
    <w:uiPriority w:val="99"/>
    <w:semiHidden/>
    <w:unhideWhenUsed/>
    <w:rsid w:val="00B36CCA"/>
  </w:style>
  <w:style w:type="numbering" w:customStyle="1" w:styleId="NoList731">
    <w:name w:val="No List731"/>
    <w:next w:val="NoList"/>
    <w:uiPriority w:val="99"/>
    <w:semiHidden/>
    <w:unhideWhenUsed/>
    <w:rsid w:val="00B36CCA"/>
  </w:style>
  <w:style w:type="numbering" w:customStyle="1" w:styleId="NoList153">
    <w:name w:val="No List153"/>
    <w:next w:val="NoList"/>
    <w:uiPriority w:val="99"/>
    <w:semiHidden/>
    <w:unhideWhenUsed/>
    <w:rsid w:val="00B36CCA"/>
  </w:style>
  <w:style w:type="numbering" w:customStyle="1" w:styleId="NoList1133">
    <w:name w:val="No List1133"/>
    <w:next w:val="NoList"/>
    <w:uiPriority w:val="99"/>
    <w:semiHidden/>
    <w:unhideWhenUsed/>
    <w:rsid w:val="00B36CCA"/>
  </w:style>
  <w:style w:type="numbering" w:customStyle="1" w:styleId="NoList233">
    <w:name w:val="No List233"/>
    <w:next w:val="NoList"/>
    <w:uiPriority w:val="99"/>
    <w:semiHidden/>
    <w:unhideWhenUsed/>
    <w:rsid w:val="00B36CCA"/>
  </w:style>
  <w:style w:type="numbering" w:customStyle="1" w:styleId="NoList11133">
    <w:name w:val="No List11133"/>
    <w:next w:val="NoList"/>
    <w:uiPriority w:val="99"/>
    <w:semiHidden/>
    <w:unhideWhenUsed/>
    <w:rsid w:val="00B36CCA"/>
  </w:style>
  <w:style w:type="numbering" w:customStyle="1" w:styleId="NoList323">
    <w:name w:val="No List323"/>
    <w:next w:val="NoList"/>
    <w:uiPriority w:val="99"/>
    <w:semiHidden/>
    <w:unhideWhenUsed/>
    <w:rsid w:val="00B36CCA"/>
  </w:style>
  <w:style w:type="numbering" w:customStyle="1" w:styleId="NoList1223">
    <w:name w:val="No List1223"/>
    <w:next w:val="NoList"/>
    <w:uiPriority w:val="99"/>
    <w:semiHidden/>
    <w:unhideWhenUsed/>
    <w:rsid w:val="00B36CCA"/>
  </w:style>
  <w:style w:type="numbering" w:customStyle="1" w:styleId="NoList2133">
    <w:name w:val="No List2133"/>
    <w:next w:val="NoList"/>
    <w:uiPriority w:val="99"/>
    <w:semiHidden/>
    <w:unhideWhenUsed/>
    <w:rsid w:val="00B36CCA"/>
  </w:style>
  <w:style w:type="numbering" w:customStyle="1" w:styleId="NoList423">
    <w:name w:val="No List423"/>
    <w:next w:val="NoList"/>
    <w:uiPriority w:val="99"/>
    <w:semiHidden/>
    <w:unhideWhenUsed/>
    <w:rsid w:val="00B36CCA"/>
  </w:style>
  <w:style w:type="numbering" w:customStyle="1" w:styleId="NoList19">
    <w:name w:val="No List19"/>
    <w:next w:val="NoList"/>
    <w:uiPriority w:val="99"/>
    <w:semiHidden/>
    <w:unhideWhenUsed/>
    <w:rsid w:val="00B36CCA"/>
  </w:style>
  <w:style w:type="numbering" w:customStyle="1" w:styleId="NoList110">
    <w:name w:val="No List110"/>
    <w:next w:val="NoList"/>
    <w:uiPriority w:val="99"/>
    <w:semiHidden/>
    <w:unhideWhenUsed/>
    <w:rsid w:val="00B36CCA"/>
  </w:style>
  <w:style w:type="numbering" w:customStyle="1" w:styleId="NoList27">
    <w:name w:val="No List27"/>
    <w:next w:val="NoList"/>
    <w:uiPriority w:val="99"/>
    <w:semiHidden/>
    <w:unhideWhenUsed/>
    <w:rsid w:val="00B36CCA"/>
  </w:style>
  <w:style w:type="numbering" w:customStyle="1" w:styleId="NoList117">
    <w:name w:val="No List117"/>
    <w:next w:val="NoList"/>
    <w:uiPriority w:val="99"/>
    <w:semiHidden/>
    <w:unhideWhenUsed/>
    <w:rsid w:val="00B36CCA"/>
  </w:style>
  <w:style w:type="numbering" w:customStyle="1" w:styleId="NoList1117">
    <w:name w:val="No List1117"/>
    <w:next w:val="NoList"/>
    <w:uiPriority w:val="99"/>
    <w:semiHidden/>
    <w:unhideWhenUsed/>
    <w:rsid w:val="00B36CCA"/>
  </w:style>
  <w:style w:type="numbering" w:customStyle="1" w:styleId="NoList11116">
    <w:name w:val="No List11116"/>
    <w:next w:val="NoList"/>
    <w:uiPriority w:val="99"/>
    <w:semiHidden/>
    <w:unhideWhenUsed/>
    <w:rsid w:val="00B36CCA"/>
  </w:style>
  <w:style w:type="numbering" w:customStyle="1" w:styleId="NoList217">
    <w:name w:val="No List217"/>
    <w:next w:val="NoList"/>
    <w:uiPriority w:val="99"/>
    <w:semiHidden/>
    <w:unhideWhenUsed/>
    <w:rsid w:val="00B36CCA"/>
  </w:style>
  <w:style w:type="numbering" w:customStyle="1" w:styleId="NoList111115">
    <w:name w:val="No List111115"/>
    <w:next w:val="NoList"/>
    <w:uiPriority w:val="99"/>
    <w:semiHidden/>
    <w:unhideWhenUsed/>
    <w:rsid w:val="00B36CCA"/>
  </w:style>
  <w:style w:type="numbering" w:customStyle="1" w:styleId="NoList36">
    <w:name w:val="No List36"/>
    <w:next w:val="NoList"/>
    <w:uiPriority w:val="99"/>
    <w:semiHidden/>
    <w:unhideWhenUsed/>
    <w:rsid w:val="00B36CCA"/>
  </w:style>
  <w:style w:type="numbering" w:customStyle="1" w:styleId="NoList126">
    <w:name w:val="No List126"/>
    <w:next w:val="NoList"/>
    <w:uiPriority w:val="99"/>
    <w:semiHidden/>
    <w:unhideWhenUsed/>
    <w:rsid w:val="00B36CCA"/>
  </w:style>
  <w:style w:type="numbering" w:customStyle="1" w:styleId="NoList2114">
    <w:name w:val="No List2114"/>
    <w:next w:val="NoList"/>
    <w:uiPriority w:val="99"/>
    <w:semiHidden/>
    <w:unhideWhenUsed/>
    <w:rsid w:val="00B36CCA"/>
  </w:style>
  <w:style w:type="numbering" w:customStyle="1" w:styleId="NoList46">
    <w:name w:val="No List46"/>
    <w:next w:val="NoList"/>
    <w:uiPriority w:val="99"/>
    <w:semiHidden/>
    <w:unhideWhenUsed/>
    <w:rsid w:val="00B36CCA"/>
  </w:style>
  <w:style w:type="numbering" w:customStyle="1" w:styleId="NoList54">
    <w:name w:val="No List54"/>
    <w:next w:val="NoList"/>
    <w:uiPriority w:val="99"/>
    <w:semiHidden/>
    <w:unhideWhenUsed/>
    <w:rsid w:val="00B36CCA"/>
  </w:style>
  <w:style w:type="numbering" w:customStyle="1" w:styleId="NoList134">
    <w:name w:val="No List134"/>
    <w:next w:val="NoList"/>
    <w:uiPriority w:val="99"/>
    <w:semiHidden/>
    <w:unhideWhenUsed/>
    <w:rsid w:val="00B36CCA"/>
  </w:style>
  <w:style w:type="numbering" w:customStyle="1" w:styleId="NoList1124">
    <w:name w:val="No List1124"/>
    <w:next w:val="NoList"/>
    <w:uiPriority w:val="99"/>
    <w:semiHidden/>
    <w:unhideWhenUsed/>
    <w:rsid w:val="00B36CCA"/>
  </w:style>
  <w:style w:type="numbering" w:customStyle="1" w:styleId="NoList11124">
    <w:name w:val="No List11124"/>
    <w:next w:val="NoList"/>
    <w:uiPriority w:val="99"/>
    <w:semiHidden/>
    <w:unhideWhenUsed/>
    <w:rsid w:val="00B36CCA"/>
  </w:style>
  <w:style w:type="numbering" w:customStyle="1" w:styleId="NoList224">
    <w:name w:val="No List224"/>
    <w:next w:val="NoList"/>
    <w:uiPriority w:val="99"/>
    <w:semiHidden/>
    <w:unhideWhenUsed/>
    <w:rsid w:val="00B36CCA"/>
  </w:style>
  <w:style w:type="numbering" w:customStyle="1" w:styleId="NoList111124">
    <w:name w:val="No List111124"/>
    <w:next w:val="NoList"/>
    <w:uiPriority w:val="99"/>
    <w:semiHidden/>
    <w:unhideWhenUsed/>
    <w:rsid w:val="00B36CCA"/>
  </w:style>
  <w:style w:type="numbering" w:customStyle="1" w:styleId="NoList314">
    <w:name w:val="No List314"/>
    <w:next w:val="NoList"/>
    <w:uiPriority w:val="99"/>
    <w:semiHidden/>
    <w:unhideWhenUsed/>
    <w:rsid w:val="00B36CCA"/>
  </w:style>
  <w:style w:type="numbering" w:customStyle="1" w:styleId="NoList1214">
    <w:name w:val="No List1214"/>
    <w:next w:val="NoList"/>
    <w:uiPriority w:val="99"/>
    <w:semiHidden/>
    <w:unhideWhenUsed/>
    <w:rsid w:val="00B36CCA"/>
  </w:style>
  <w:style w:type="numbering" w:customStyle="1" w:styleId="NoList2124">
    <w:name w:val="No List2124"/>
    <w:next w:val="NoList"/>
    <w:uiPriority w:val="99"/>
    <w:semiHidden/>
    <w:unhideWhenUsed/>
    <w:rsid w:val="00B36CCA"/>
  </w:style>
  <w:style w:type="numbering" w:customStyle="1" w:styleId="NoList414">
    <w:name w:val="No List414"/>
    <w:next w:val="NoList"/>
    <w:uiPriority w:val="99"/>
    <w:semiHidden/>
    <w:unhideWhenUsed/>
    <w:rsid w:val="00B36CCA"/>
  </w:style>
  <w:style w:type="numbering" w:customStyle="1" w:styleId="NoList64">
    <w:name w:val="No List64"/>
    <w:next w:val="NoList"/>
    <w:uiPriority w:val="99"/>
    <w:semiHidden/>
    <w:unhideWhenUsed/>
    <w:rsid w:val="00B36CCA"/>
  </w:style>
  <w:style w:type="numbering" w:customStyle="1" w:styleId="NoList144">
    <w:name w:val="No List144"/>
    <w:next w:val="NoList"/>
    <w:uiPriority w:val="99"/>
    <w:semiHidden/>
    <w:unhideWhenUsed/>
    <w:rsid w:val="00B36CCA"/>
  </w:style>
  <w:style w:type="numbering" w:customStyle="1" w:styleId="NoList74">
    <w:name w:val="No List74"/>
    <w:next w:val="NoList"/>
    <w:uiPriority w:val="99"/>
    <w:semiHidden/>
    <w:unhideWhenUsed/>
    <w:rsid w:val="00B36CCA"/>
  </w:style>
  <w:style w:type="numbering" w:customStyle="1" w:styleId="NoList154">
    <w:name w:val="No List154"/>
    <w:next w:val="NoList"/>
    <w:uiPriority w:val="99"/>
    <w:semiHidden/>
    <w:unhideWhenUsed/>
    <w:rsid w:val="00B36CCA"/>
  </w:style>
  <w:style w:type="numbering" w:customStyle="1" w:styleId="NoList1134">
    <w:name w:val="No List1134"/>
    <w:next w:val="NoList"/>
    <w:uiPriority w:val="99"/>
    <w:semiHidden/>
    <w:unhideWhenUsed/>
    <w:rsid w:val="00B36CCA"/>
  </w:style>
  <w:style w:type="numbering" w:customStyle="1" w:styleId="NoList234">
    <w:name w:val="No List234"/>
    <w:next w:val="NoList"/>
    <w:uiPriority w:val="99"/>
    <w:semiHidden/>
    <w:unhideWhenUsed/>
    <w:rsid w:val="00B36CCA"/>
  </w:style>
  <w:style w:type="numbering" w:customStyle="1" w:styleId="NoList11134">
    <w:name w:val="No List11134"/>
    <w:next w:val="NoList"/>
    <w:uiPriority w:val="99"/>
    <w:semiHidden/>
    <w:unhideWhenUsed/>
    <w:rsid w:val="00B36CCA"/>
  </w:style>
  <w:style w:type="numbering" w:customStyle="1" w:styleId="NoList324">
    <w:name w:val="No List324"/>
    <w:next w:val="NoList"/>
    <w:uiPriority w:val="99"/>
    <w:semiHidden/>
    <w:unhideWhenUsed/>
    <w:rsid w:val="00B36CCA"/>
  </w:style>
  <w:style w:type="numbering" w:customStyle="1" w:styleId="NoList1224">
    <w:name w:val="No List1224"/>
    <w:next w:val="NoList"/>
    <w:uiPriority w:val="99"/>
    <w:semiHidden/>
    <w:unhideWhenUsed/>
    <w:rsid w:val="00B36CCA"/>
  </w:style>
  <w:style w:type="numbering" w:customStyle="1" w:styleId="NoList2134">
    <w:name w:val="No List2134"/>
    <w:next w:val="NoList"/>
    <w:uiPriority w:val="99"/>
    <w:semiHidden/>
    <w:unhideWhenUsed/>
    <w:rsid w:val="00B36CCA"/>
  </w:style>
  <w:style w:type="numbering" w:customStyle="1" w:styleId="NoList424">
    <w:name w:val="No List424"/>
    <w:next w:val="NoList"/>
    <w:uiPriority w:val="99"/>
    <w:semiHidden/>
    <w:unhideWhenUsed/>
    <w:rsid w:val="00B36CCA"/>
  </w:style>
  <w:style w:type="numbering" w:customStyle="1" w:styleId="NoList20">
    <w:name w:val="No List20"/>
    <w:next w:val="NoList"/>
    <w:uiPriority w:val="99"/>
    <w:semiHidden/>
    <w:unhideWhenUsed/>
    <w:rsid w:val="00B36CCA"/>
  </w:style>
  <w:style w:type="numbering" w:customStyle="1" w:styleId="NoList118">
    <w:name w:val="No List118"/>
    <w:next w:val="NoList"/>
    <w:uiPriority w:val="99"/>
    <w:semiHidden/>
    <w:unhideWhenUsed/>
    <w:rsid w:val="00B36CCA"/>
  </w:style>
  <w:style w:type="numbering" w:customStyle="1" w:styleId="NoList28">
    <w:name w:val="No List28"/>
    <w:next w:val="NoList"/>
    <w:uiPriority w:val="99"/>
    <w:semiHidden/>
    <w:unhideWhenUsed/>
    <w:rsid w:val="00B36CCA"/>
  </w:style>
  <w:style w:type="numbering" w:customStyle="1" w:styleId="NoList119">
    <w:name w:val="No List119"/>
    <w:next w:val="NoList"/>
    <w:uiPriority w:val="99"/>
    <w:semiHidden/>
    <w:unhideWhenUsed/>
    <w:rsid w:val="00B36CCA"/>
  </w:style>
  <w:style w:type="numbering" w:customStyle="1" w:styleId="NoList1118">
    <w:name w:val="No List1118"/>
    <w:next w:val="NoList"/>
    <w:uiPriority w:val="99"/>
    <w:semiHidden/>
    <w:unhideWhenUsed/>
    <w:rsid w:val="00B36CCA"/>
  </w:style>
  <w:style w:type="numbering" w:customStyle="1" w:styleId="NoList11117">
    <w:name w:val="No List11117"/>
    <w:next w:val="NoList"/>
    <w:uiPriority w:val="99"/>
    <w:semiHidden/>
    <w:unhideWhenUsed/>
    <w:rsid w:val="00B36CCA"/>
  </w:style>
  <w:style w:type="numbering" w:customStyle="1" w:styleId="NoList218">
    <w:name w:val="No List218"/>
    <w:next w:val="NoList"/>
    <w:uiPriority w:val="99"/>
    <w:semiHidden/>
    <w:unhideWhenUsed/>
    <w:rsid w:val="00B36CCA"/>
  </w:style>
  <w:style w:type="numbering" w:customStyle="1" w:styleId="NoList111116">
    <w:name w:val="No List111116"/>
    <w:next w:val="NoList"/>
    <w:uiPriority w:val="99"/>
    <w:semiHidden/>
    <w:unhideWhenUsed/>
    <w:rsid w:val="00B36CCA"/>
  </w:style>
  <w:style w:type="numbering" w:customStyle="1" w:styleId="NoList37">
    <w:name w:val="No List37"/>
    <w:next w:val="NoList"/>
    <w:uiPriority w:val="99"/>
    <w:semiHidden/>
    <w:unhideWhenUsed/>
    <w:rsid w:val="00B36CCA"/>
  </w:style>
  <w:style w:type="numbering" w:customStyle="1" w:styleId="NoList127">
    <w:name w:val="No List127"/>
    <w:next w:val="NoList"/>
    <w:uiPriority w:val="99"/>
    <w:semiHidden/>
    <w:unhideWhenUsed/>
    <w:rsid w:val="00B36CCA"/>
  </w:style>
  <w:style w:type="numbering" w:customStyle="1" w:styleId="NoList2115">
    <w:name w:val="No List2115"/>
    <w:next w:val="NoList"/>
    <w:uiPriority w:val="99"/>
    <w:semiHidden/>
    <w:unhideWhenUsed/>
    <w:rsid w:val="00B36CCA"/>
  </w:style>
  <w:style w:type="numbering" w:customStyle="1" w:styleId="NoList47">
    <w:name w:val="No List47"/>
    <w:next w:val="NoList"/>
    <w:uiPriority w:val="99"/>
    <w:semiHidden/>
    <w:unhideWhenUsed/>
    <w:rsid w:val="00B36CCA"/>
  </w:style>
  <w:style w:type="numbering" w:customStyle="1" w:styleId="NoList55">
    <w:name w:val="No List55"/>
    <w:next w:val="NoList"/>
    <w:uiPriority w:val="99"/>
    <w:semiHidden/>
    <w:unhideWhenUsed/>
    <w:rsid w:val="00B36CCA"/>
  </w:style>
  <w:style w:type="numbering" w:customStyle="1" w:styleId="NoList135">
    <w:name w:val="No List135"/>
    <w:next w:val="NoList"/>
    <w:uiPriority w:val="99"/>
    <w:semiHidden/>
    <w:unhideWhenUsed/>
    <w:rsid w:val="00B36CCA"/>
  </w:style>
  <w:style w:type="numbering" w:customStyle="1" w:styleId="NoList1125">
    <w:name w:val="No List1125"/>
    <w:next w:val="NoList"/>
    <w:uiPriority w:val="99"/>
    <w:semiHidden/>
    <w:unhideWhenUsed/>
    <w:rsid w:val="00B36CCA"/>
  </w:style>
  <w:style w:type="numbering" w:customStyle="1" w:styleId="NoList11125">
    <w:name w:val="No List11125"/>
    <w:next w:val="NoList"/>
    <w:uiPriority w:val="99"/>
    <w:semiHidden/>
    <w:unhideWhenUsed/>
    <w:rsid w:val="00B36CCA"/>
  </w:style>
  <w:style w:type="numbering" w:customStyle="1" w:styleId="NoList225">
    <w:name w:val="No List225"/>
    <w:next w:val="NoList"/>
    <w:uiPriority w:val="99"/>
    <w:semiHidden/>
    <w:unhideWhenUsed/>
    <w:rsid w:val="00B36CCA"/>
  </w:style>
  <w:style w:type="numbering" w:customStyle="1" w:styleId="NoList111125">
    <w:name w:val="No List111125"/>
    <w:next w:val="NoList"/>
    <w:uiPriority w:val="99"/>
    <w:semiHidden/>
    <w:unhideWhenUsed/>
    <w:rsid w:val="00B36CCA"/>
  </w:style>
  <w:style w:type="numbering" w:customStyle="1" w:styleId="NoList315">
    <w:name w:val="No List315"/>
    <w:next w:val="NoList"/>
    <w:uiPriority w:val="99"/>
    <w:semiHidden/>
    <w:unhideWhenUsed/>
    <w:rsid w:val="00B36CCA"/>
  </w:style>
  <w:style w:type="numbering" w:customStyle="1" w:styleId="NoList1215">
    <w:name w:val="No List1215"/>
    <w:next w:val="NoList"/>
    <w:uiPriority w:val="99"/>
    <w:semiHidden/>
    <w:unhideWhenUsed/>
    <w:rsid w:val="00B36CCA"/>
  </w:style>
  <w:style w:type="numbering" w:customStyle="1" w:styleId="NoList2125">
    <w:name w:val="No List2125"/>
    <w:next w:val="NoList"/>
    <w:uiPriority w:val="99"/>
    <w:semiHidden/>
    <w:unhideWhenUsed/>
    <w:rsid w:val="00B36CCA"/>
  </w:style>
  <w:style w:type="numbering" w:customStyle="1" w:styleId="NoList415">
    <w:name w:val="No List415"/>
    <w:next w:val="NoList"/>
    <w:uiPriority w:val="99"/>
    <w:semiHidden/>
    <w:unhideWhenUsed/>
    <w:rsid w:val="00B36CCA"/>
  </w:style>
  <w:style w:type="numbering" w:customStyle="1" w:styleId="NoList65">
    <w:name w:val="No List65"/>
    <w:next w:val="NoList"/>
    <w:uiPriority w:val="99"/>
    <w:semiHidden/>
    <w:unhideWhenUsed/>
    <w:rsid w:val="00B36CCA"/>
  </w:style>
  <w:style w:type="numbering" w:customStyle="1" w:styleId="NoList145">
    <w:name w:val="No List145"/>
    <w:next w:val="NoList"/>
    <w:uiPriority w:val="99"/>
    <w:semiHidden/>
    <w:unhideWhenUsed/>
    <w:rsid w:val="00B36CCA"/>
  </w:style>
  <w:style w:type="numbering" w:customStyle="1" w:styleId="NoList75">
    <w:name w:val="No List75"/>
    <w:next w:val="NoList"/>
    <w:uiPriority w:val="99"/>
    <w:semiHidden/>
    <w:unhideWhenUsed/>
    <w:rsid w:val="00B36CCA"/>
  </w:style>
  <w:style w:type="numbering" w:customStyle="1" w:styleId="NoList155">
    <w:name w:val="No List155"/>
    <w:next w:val="NoList"/>
    <w:uiPriority w:val="99"/>
    <w:semiHidden/>
    <w:unhideWhenUsed/>
    <w:rsid w:val="00B36CCA"/>
  </w:style>
  <w:style w:type="numbering" w:customStyle="1" w:styleId="NoList1135">
    <w:name w:val="No List1135"/>
    <w:next w:val="NoList"/>
    <w:uiPriority w:val="99"/>
    <w:semiHidden/>
    <w:unhideWhenUsed/>
    <w:rsid w:val="00B36CCA"/>
  </w:style>
  <w:style w:type="numbering" w:customStyle="1" w:styleId="NoList235">
    <w:name w:val="No List235"/>
    <w:next w:val="NoList"/>
    <w:uiPriority w:val="99"/>
    <w:semiHidden/>
    <w:unhideWhenUsed/>
    <w:rsid w:val="00B36CCA"/>
  </w:style>
  <w:style w:type="numbering" w:customStyle="1" w:styleId="NoList11135">
    <w:name w:val="No List11135"/>
    <w:next w:val="NoList"/>
    <w:uiPriority w:val="99"/>
    <w:semiHidden/>
    <w:unhideWhenUsed/>
    <w:rsid w:val="00B36CCA"/>
  </w:style>
  <w:style w:type="numbering" w:customStyle="1" w:styleId="NoList325">
    <w:name w:val="No List325"/>
    <w:next w:val="NoList"/>
    <w:uiPriority w:val="99"/>
    <w:semiHidden/>
    <w:unhideWhenUsed/>
    <w:rsid w:val="00B36CCA"/>
  </w:style>
  <w:style w:type="numbering" w:customStyle="1" w:styleId="NoList1225">
    <w:name w:val="No List1225"/>
    <w:next w:val="NoList"/>
    <w:uiPriority w:val="99"/>
    <w:semiHidden/>
    <w:unhideWhenUsed/>
    <w:rsid w:val="00B36CCA"/>
  </w:style>
  <w:style w:type="numbering" w:customStyle="1" w:styleId="NoList2135">
    <w:name w:val="No List2135"/>
    <w:next w:val="NoList"/>
    <w:uiPriority w:val="99"/>
    <w:semiHidden/>
    <w:unhideWhenUsed/>
    <w:rsid w:val="00B36CCA"/>
  </w:style>
  <w:style w:type="numbering" w:customStyle="1" w:styleId="NoList425">
    <w:name w:val="No List425"/>
    <w:next w:val="NoList"/>
    <w:uiPriority w:val="99"/>
    <w:semiHidden/>
    <w:unhideWhenUsed/>
    <w:rsid w:val="00B36CCA"/>
  </w:style>
  <w:style w:type="numbering" w:customStyle="1" w:styleId="NoList29">
    <w:name w:val="No List29"/>
    <w:next w:val="NoList"/>
    <w:uiPriority w:val="99"/>
    <w:semiHidden/>
    <w:unhideWhenUsed/>
    <w:rsid w:val="00B36CCA"/>
  </w:style>
  <w:style w:type="numbering" w:customStyle="1" w:styleId="NoList120">
    <w:name w:val="No List120"/>
    <w:next w:val="NoList"/>
    <w:uiPriority w:val="99"/>
    <w:semiHidden/>
    <w:unhideWhenUsed/>
    <w:rsid w:val="00B36CCA"/>
  </w:style>
  <w:style w:type="numbering" w:customStyle="1" w:styleId="NoList210">
    <w:name w:val="No List210"/>
    <w:next w:val="NoList"/>
    <w:uiPriority w:val="99"/>
    <w:semiHidden/>
    <w:unhideWhenUsed/>
    <w:rsid w:val="00B36CCA"/>
  </w:style>
  <w:style w:type="numbering" w:customStyle="1" w:styleId="NoList1110">
    <w:name w:val="No List1110"/>
    <w:next w:val="NoList"/>
    <w:uiPriority w:val="99"/>
    <w:semiHidden/>
    <w:unhideWhenUsed/>
    <w:rsid w:val="00B36CCA"/>
  </w:style>
  <w:style w:type="numbering" w:customStyle="1" w:styleId="NoList1119">
    <w:name w:val="No List1119"/>
    <w:next w:val="NoList"/>
    <w:uiPriority w:val="99"/>
    <w:semiHidden/>
    <w:unhideWhenUsed/>
    <w:rsid w:val="00B36CCA"/>
  </w:style>
  <w:style w:type="numbering" w:customStyle="1" w:styleId="NoList11118">
    <w:name w:val="No List11118"/>
    <w:next w:val="NoList"/>
    <w:uiPriority w:val="99"/>
    <w:semiHidden/>
    <w:unhideWhenUsed/>
    <w:rsid w:val="00B36CCA"/>
  </w:style>
  <w:style w:type="numbering" w:customStyle="1" w:styleId="NoList219">
    <w:name w:val="No List219"/>
    <w:next w:val="NoList"/>
    <w:uiPriority w:val="99"/>
    <w:semiHidden/>
    <w:unhideWhenUsed/>
    <w:rsid w:val="00B36CCA"/>
  </w:style>
  <w:style w:type="numbering" w:customStyle="1" w:styleId="NoList111117">
    <w:name w:val="No List111117"/>
    <w:next w:val="NoList"/>
    <w:uiPriority w:val="99"/>
    <w:semiHidden/>
    <w:unhideWhenUsed/>
    <w:rsid w:val="00B36CCA"/>
  </w:style>
  <w:style w:type="numbering" w:customStyle="1" w:styleId="NoList38">
    <w:name w:val="No List38"/>
    <w:next w:val="NoList"/>
    <w:uiPriority w:val="99"/>
    <w:semiHidden/>
    <w:unhideWhenUsed/>
    <w:rsid w:val="00B36CCA"/>
  </w:style>
  <w:style w:type="numbering" w:customStyle="1" w:styleId="NoList128">
    <w:name w:val="No List128"/>
    <w:next w:val="NoList"/>
    <w:uiPriority w:val="99"/>
    <w:semiHidden/>
    <w:unhideWhenUsed/>
    <w:rsid w:val="00B36CCA"/>
  </w:style>
  <w:style w:type="numbering" w:customStyle="1" w:styleId="NoList2116">
    <w:name w:val="No List2116"/>
    <w:next w:val="NoList"/>
    <w:uiPriority w:val="99"/>
    <w:semiHidden/>
    <w:unhideWhenUsed/>
    <w:rsid w:val="00B36CCA"/>
  </w:style>
  <w:style w:type="numbering" w:customStyle="1" w:styleId="NoList48">
    <w:name w:val="No List48"/>
    <w:next w:val="NoList"/>
    <w:uiPriority w:val="99"/>
    <w:semiHidden/>
    <w:unhideWhenUsed/>
    <w:rsid w:val="00B36CCA"/>
  </w:style>
  <w:style w:type="numbering" w:customStyle="1" w:styleId="NoList56">
    <w:name w:val="No List56"/>
    <w:next w:val="NoList"/>
    <w:uiPriority w:val="99"/>
    <w:semiHidden/>
    <w:unhideWhenUsed/>
    <w:rsid w:val="00B36CCA"/>
  </w:style>
  <w:style w:type="numbering" w:customStyle="1" w:styleId="NoList136">
    <w:name w:val="No List136"/>
    <w:next w:val="NoList"/>
    <w:uiPriority w:val="99"/>
    <w:semiHidden/>
    <w:unhideWhenUsed/>
    <w:rsid w:val="00B36CCA"/>
  </w:style>
  <w:style w:type="numbering" w:customStyle="1" w:styleId="NoList1126">
    <w:name w:val="No List1126"/>
    <w:next w:val="NoList"/>
    <w:uiPriority w:val="99"/>
    <w:semiHidden/>
    <w:unhideWhenUsed/>
    <w:rsid w:val="00B36CCA"/>
  </w:style>
  <w:style w:type="numbering" w:customStyle="1" w:styleId="NoList11126">
    <w:name w:val="No List11126"/>
    <w:next w:val="NoList"/>
    <w:uiPriority w:val="99"/>
    <w:semiHidden/>
    <w:unhideWhenUsed/>
    <w:rsid w:val="00B36CCA"/>
  </w:style>
  <w:style w:type="numbering" w:customStyle="1" w:styleId="NoList226">
    <w:name w:val="No List226"/>
    <w:next w:val="NoList"/>
    <w:uiPriority w:val="99"/>
    <w:semiHidden/>
    <w:unhideWhenUsed/>
    <w:rsid w:val="00B36CCA"/>
  </w:style>
  <w:style w:type="numbering" w:customStyle="1" w:styleId="NoList111126">
    <w:name w:val="No List111126"/>
    <w:next w:val="NoList"/>
    <w:uiPriority w:val="99"/>
    <w:semiHidden/>
    <w:unhideWhenUsed/>
    <w:rsid w:val="00B36CCA"/>
  </w:style>
  <w:style w:type="numbering" w:customStyle="1" w:styleId="NoList316">
    <w:name w:val="No List316"/>
    <w:next w:val="NoList"/>
    <w:uiPriority w:val="99"/>
    <w:semiHidden/>
    <w:unhideWhenUsed/>
    <w:rsid w:val="00B36CCA"/>
  </w:style>
  <w:style w:type="numbering" w:customStyle="1" w:styleId="NoList1216">
    <w:name w:val="No List1216"/>
    <w:next w:val="NoList"/>
    <w:uiPriority w:val="99"/>
    <w:semiHidden/>
    <w:unhideWhenUsed/>
    <w:rsid w:val="00B36CCA"/>
  </w:style>
  <w:style w:type="numbering" w:customStyle="1" w:styleId="NoList2126">
    <w:name w:val="No List2126"/>
    <w:next w:val="NoList"/>
    <w:uiPriority w:val="99"/>
    <w:semiHidden/>
    <w:unhideWhenUsed/>
    <w:rsid w:val="00B36CCA"/>
  </w:style>
  <w:style w:type="numbering" w:customStyle="1" w:styleId="NoList416">
    <w:name w:val="No List416"/>
    <w:next w:val="NoList"/>
    <w:uiPriority w:val="99"/>
    <w:semiHidden/>
    <w:unhideWhenUsed/>
    <w:rsid w:val="00B36CCA"/>
  </w:style>
  <w:style w:type="numbering" w:customStyle="1" w:styleId="NoList66">
    <w:name w:val="No List66"/>
    <w:next w:val="NoList"/>
    <w:uiPriority w:val="99"/>
    <w:semiHidden/>
    <w:unhideWhenUsed/>
    <w:rsid w:val="00B36CCA"/>
  </w:style>
  <w:style w:type="numbering" w:customStyle="1" w:styleId="NoList146">
    <w:name w:val="No List146"/>
    <w:next w:val="NoList"/>
    <w:uiPriority w:val="99"/>
    <w:semiHidden/>
    <w:unhideWhenUsed/>
    <w:rsid w:val="00B36CCA"/>
  </w:style>
  <w:style w:type="numbering" w:customStyle="1" w:styleId="NoList76">
    <w:name w:val="No List76"/>
    <w:next w:val="NoList"/>
    <w:uiPriority w:val="99"/>
    <w:semiHidden/>
    <w:unhideWhenUsed/>
    <w:rsid w:val="00B36CCA"/>
  </w:style>
  <w:style w:type="numbering" w:customStyle="1" w:styleId="NoList156">
    <w:name w:val="No List156"/>
    <w:next w:val="NoList"/>
    <w:uiPriority w:val="99"/>
    <w:semiHidden/>
    <w:unhideWhenUsed/>
    <w:rsid w:val="00B36CCA"/>
  </w:style>
  <w:style w:type="numbering" w:customStyle="1" w:styleId="NoList1136">
    <w:name w:val="No List1136"/>
    <w:next w:val="NoList"/>
    <w:uiPriority w:val="99"/>
    <w:semiHidden/>
    <w:unhideWhenUsed/>
    <w:rsid w:val="00B36CCA"/>
  </w:style>
  <w:style w:type="numbering" w:customStyle="1" w:styleId="NoList236">
    <w:name w:val="No List236"/>
    <w:next w:val="NoList"/>
    <w:uiPriority w:val="99"/>
    <w:semiHidden/>
    <w:unhideWhenUsed/>
    <w:rsid w:val="00B36CCA"/>
  </w:style>
  <w:style w:type="numbering" w:customStyle="1" w:styleId="NoList11136">
    <w:name w:val="No List11136"/>
    <w:next w:val="NoList"/>
    <w:uiPriority w:val="99"/>
    <w:semiHidden/>
    <w:unhideWhenUsed/>
    <w:rsid w:val="00B36CCA"/>
  </w:style>
  <w:style w:type="numbering" w:customStyle="1" w:styleId="NoList326">
    <w:name w:val="No List326"/>
    <w:next w:val="NoList"/>
    <w:uiPriority w:val="99"/>
    <w:semiHidden/>
    <w:unhideWhenUsed/>
    <w:rsid w:val="00B36CCA"/>
  </w:style>
  <w:style w:type="numbering" w:customStyle="1" w:styleId="NoList1226">
    <w:name w:val="No List1226"/>
    <w:next w:val="NoList"/>
    <w:uiPriority w:val="99"/>
    <w:semiHidden/>
    <w:unhideWhenUsed/>
    <w:rsid w:val="00B36CCA"/>
  </w:style>
  <w:style w:type="numbering" w:customStyle="1" w:styleId="NoList2136">
    <w:name w:val="No List2136"/>
    <w:next w:val="NoList"/>
    <w:uiPriority w:val="99"/>
    <w:semiHidden/>
    <w:unhideWhenUsed/>
    <w:rsid w:val="00B36CCA"/>
  </w:style>
  <w:style w:type="numbering" w:customStyle="1" w:styleId="NoList426">
    <w:name w:val="No List426"/>
    <w:next w:val="NoList"/>
    <w:uiPriority w:val="99"/>
    <w:semiHidden/>
    <w:unhideWhenUsed/>
    <w:rsid w:val="00B36CCA"/>
  </w:style>
  <w:style w:type="numbering" w:customStyle="1" w:styleId="NoList30">
    <w:name w:val="No List30"/>
    <w:next w:val="NoList"/>
    <w:uiPriority w:val="99"/>
    <w:semiHidden/>
    <w:unhideWhenUsed/>
    <w:rsid w:val="00B36CCA"/>
  </w:style>
  <w:style w:type="numbering" w:customStyle="1" w:styleId="NoList129">
    <w:name w:val="No List129"/>
    <w:next w:val="NoList"/>
    <w:uiPriority w:val="99"/>
    <w:semiHidden/>
    <w:unhideWhenUsed/>
    <w:rsid w:val="00B36CCA"/>
  </w:style>
  <w:style w:type="numbering" w:customStyle="1" w:styleId="NoList1120">
    <w:name w:val="No List1120"/>
    <w:next w:val="NoList"/>
    <w:uiPriority w:val="99"/>
    <w:semiHidden/>
    <w:unhideWhenUsed/>
    <w:rsid w:val="00B36CCA"/>
  </w:style>
  <w:style w:type="numbering" w:customStyle="1" w:styleId="NoList220">
    <w:name w:val="No List220"/>
    <w:next w:val="NoList"/>
    <w:uiPriority w:val="99"/>
    <w:semiHidden/>
    <w:unhideWhenUsed/>
    <w:rsid w:val="00B36CCA"/>
  </w:style>
  <w:style w:type="numbering" w:customStyle="1" w:styleId="NoList11110">
    <w:name w:val="No List11110"/>
    <w:next w:val="NoList"/>
    <w:uiPriority w:val="99"/>
    <w:semiHidden/>
    <w:unhideWhenUsed/>
    <w:rsid w:val="00B36CCA"/>
  </w:style>
  <w:style w:type="numbering" w:customStyle="1" w:styleId="NoList11119">
    <w:name w:val="No List11119"/>
    <w:next w:val="NoList"/>
    <w:uiPriority w:val="99"/>
    <w:semiHidden/>
    <w:unhideWhenUsed/>
    <w:rsid w:val="00B36CCA"/>
  </w:style>
  <w:style w:type="numbering" w:customStyle="1" w:styleId="NoList111118">
    <w:name w:val="No List111118"/>
    <w:next w:val="NoList"/>
    <w:uiPriority w:val="99"/>
    <w:semiHidden/>
    <w:unhideWhenUsed/>
    <w:rsid w:val="00B36CCA"/>
  </w:style>
  <w:style w:type="numbering" w:customStyle="1" w:styleId="NoList2110">
    <w:name w:val="No List2110"/>
    <w:next w:val="NoList"/>
    <w:uiPriority w:val="99"/>
    <w:semiHidden/>
    <w:unhideWhenUsed/>
    <w:rsid w:val="00B36CCA"/>
  </w:style>
  <w:style w:type="numbering" w:customStyle="1" w:styleId="NoList1111115">
    <w:name w:val="No List1111115"/>
    <w:next w:val="NoList"/>
    <w:uiPriority w:val="99"/>
    <w:semiHidden/>
    <w:unhideWhenUsed/>
    <w:rsid w:val="00B36CCA"/>
  </w:style>
  <w:style w:type="numbering" w:customStyle="1" w:styleId="NoList39">
    <w:name w:val="No List39"/>
    <w:next w:val="NoList"/>
    <w:uiPriority w:val="99"/>
    <w:semiHidden/>
    <w:unhideWhenUsed/>
    <w:rsid w:val="00B36CCA"/>
  </w:style>
  <w:style w:type="numbering" w:customStyle="1" w:styleId="NoList1210">
    <w:name w:val="No List1210"/>
    <w:next w:val="NoList"/>
    <w:uiPriority w:val="99"/>
    <w:semiHidden/>
    <w:unhideWhenUsed/>
    <w:rsid w:val="00B36CCA"/>
  </w:style>
  <w:style w:type="numbering" w:customStyle="1" w:styleId="NoList2117">
    <w:name w:val="No List2117"/>
    <w:next w:val="NoList"/>
    <w:uiPriority w:val="99"/>
    <w:semiHidden/>
    <w:unhideWhenUsed/>
    <w:rsid w:val="00B36CCA"/>
  </w:style>
  <w:style w:type="numbering" w:customStyle="1" w:styleId="NoList49">
    <w:name w:val="No List49"/>
    <w:next w:val="NoList"/>
    <w:uiPriority w:val="99"/>
    <w:semiHidden/>
    <w:unhideWhenUsed/>
    <w:rsid w:val="00B36CCA"/>
  </w:style>
  <w:style w:type="numbering" w:customStyle="1" w:styleId="NoList57">
    <w:name w:val="No List57"/>
    <w:next w:val="NoList"/>
    <w:uiPriority w:val="99"/>
    <w:semiHidden/>
    <w:unhideWhenUsed/>
    <w:rsid w:val="00B36CCA"/>
  </w:style>
  <w:style w:type="numbering" w:customStyle="1" w:styleId="NoList137">
    <w:name w:val="No List137"/>
    <w:next w:val="NoList"/>
    <w:uiPriority w:val="99"/>
    <w:semiHidden/>
    <w:unhideWhenUsed/>
    <w:rsid w:val="00B36CCA"/>
  </w:style>
  <w:style w:type="numbering" w:customStyle="1" w:styleId="NoList1127">
    <w:name w:val="No List1127"/>
    <w:next w:val="NoList"/>
    <w:uiPriority w:val="99"/>
    <w:semiHidden/>
    <w:unhideWhenUsed/>
    <w:rsid w:val="00B36CCA"/>
  </w:style>
  <w:style w:type="numbering" w:customStyle="1" w:styleId="NoList11127">
    <w:name w:val="No List11127"/>
    <w:next w:val="NoList"/>
    <w:uiPriority w:val="99"/>
    <w:semiHidden/>
    <w:unhideWhenUsed/>
    <w:rsid w:val="00B36CCA"/>
  </w:style>
  <w:style w:type="numbering" w:customStyle="1" w:styleId="NoList227">
    <w:name w:val="No List227"/>
    <w:next w:val="NoList"/>
    <w:uiPriority w:val="99"/>
    <w:semiHidden/>
    <w:unhideWhenUsed/>
    <w:rsid w:val="00B36CCA"/>
  </w:style>
  <w:style w:type="numbering" w:customStyle="1" w:styleId="NoList111127">
    <w:name w:val="No List111127"/>
    <w:next w:val="NoList"/>
    <w:uiPriority w:val="99"/>
    <w:semiHidden/>
    <w:unhideWhenUsed/>
    <w:rsid w:val="00B36CCA"/>
  </w:style>
  <w:style w:type="numbering" w:customStyle="1" w:styleId="NoList317">
    <w:name w:val="No List317"/>
    <w:next w:val="NoList"/>
    <w:uiPriority w:val="99"/>
    <w:semiHidden/>
    <w:unhideWhenUsed/>
    <w:rsid w:val="00B36CCA"/>
  </w:style>
  <w:style w:type="numbering" w:customStyle="1" w:styleId="NoList1217">
    <w:name w:val="No List1217"/>
    <w:next w:val="NoList"/>
    <w:uiPriority w:val="99"/>
    <w:semiHidden/>
    <w:unhideWhenUsed/>
    <w:rsid w:val="00B36CCA"/>
  </w:style>
  <w:style w:type="numbering" w:customStyle="1" w:styleId="NoList2127">
    <w:name w:val="No List2127"/>
    <w:next w:val="NoList"/>
    <w:uiPriority w:val="99"/>
    <w:semiHidden/>
    <w:unhideWhenUsed/>
    <w:rsid w:val="00B36CCA"/>
  </w:style>
  <w:style w:type="numbering" w:customStyle="1" w:styleId="NoList417">
    <w:name w:val="No List417"/>
    <w:next w:val="NoList"/>
    <w:uiPriority w:val="99"/>
    <w:semiHidden/>
    <w:unhideWhenUsed/>
    <w:rsid w:val="00B36CCA"/>
  </w:style>
  <w:style w:type="numbering" w:customStyle="1" w:styleId="NoList67">
    <w:name w:val="No List67"/>
    <w:next w:val="NoList"/>
    <w:uiPriority w:val="99"/>
    <w:semiHidden/>
    <w:unhideWhenUsed/>
    <w:rsid w:val="00B36CCA"/>
  </w:style>
  <w:style w:type="numbering" w:customStyle="1" w:styleId="NoList147">
    <w:name w:val="No List147"/>
    <w:next w:val="NoList"/>
    <w:uiPriority w:val="99"/>
    <w:semiHidden/>
    <w:unhideWhenUsed/>
    <w:rsid w:val="00B36CCA"/>
  </w:style>
  <w:style w:type="numbering" w:customStyle="1" w:styleId="NoList77">
    <w:name w:val="No List77"/>
    <w:next w:val="NoList"/>
    <w:uiPriority w:val="99"/>
    <w:semiHidden/>
    <w:unhideWhenUsed/>
    <w:rsid w:val="00B36CCA"/>
  </w:style>
  <w:style w:type="numbering" w:customStyle="1" w:styleId="NoList157">
    <w:name w:val="No List157"/>
    <w:next w:val="NoList"/>
    <w:uiPriority w:val="99"/>
    <w:semiHidden/>
    <w:unhideWhenUsed/>
    <w:rsid w:val="00B36CCA"/>
  </w:style>
  <w:style w:type="numbering" w:customStyle="1" w:styleId="NoList1137">
    <w:name w:val="No List1137"/>
    <w:next w:val="NoList"/>
    <w:uiPriority w:val="99"/>
    <w:semiHidden/>
    <w:unhideWhenUsed/>
    <w:rsid w:val="00B36CCA"/>
  </w:style>
  <w:style w:type="numbering" w:customStyle="1" w:styleId="NoList237">
    <w:name w:val="No List237"/>
    <w:next w:val="NoList"/>
    <w:uiPriority w:val="99"/>
    <w:semiHidden/>
    <w:unhideWhenUsed/>
    <w:rsid w:val="00B36CCA"/>
  </w:style>
  <w:style w:type="numbering" w:customStyle="1" w:styleId="NoList11137">
    <w:name w:val="No List11137"/>
    <w:next w:val="NoList"/>
    <w:uiPriority w:val="99"/>
    <w:semiHidden/>
    <w:unhideWhenUsed/>
    <w:rsid w:val="00B36CCA"/>
  </w:style>
  <w:style w:type="numbering" w:customStyle="1" w:styleId="NoList327">
    <w:name w:val="No List327"/>
    <w:next w:val="NoList"/>
    <w:uiPriority w:val="99"/>
    <w:semiHidden/>
    <w:unhideWhenUsed/>
    <w:rsid w:val="00B36CCA"/>
  </w:style>
  <w:style w:type="numbering" w:customStyle="1" w:styleId="NoList1227">
    <w:name w:val="No List1227"/>
    <w:next w:val="NoList"/>
    <w:uiPriority w:val="99"/>
    <w:semiHidden/>
    <w:unhideWhenUsed/>
    <w:rsid w:val="00B36CCA"/>
  </w:style>
  <w:style w:type="numbering" w:customStyle="1" w:styleId="NoList2137">
    <w:name w:val="No List2137"/>
    <w:next w:val="NoList"/>
    <w:uiPriority w:val="99"/>
    <w:semiHidden/>
    <w:unhideWhenUsed/>
    <w:rsid w:val="00B36CCA"/>
  </w:style>
  <w:style w:type="numbering" w:customStyle="1" w:styleId="NoList427">
    <w:name w:val="No List427"/>
    <w:next w:val="NoList"/>
    <w:uiPriority w:val="99"/>
    <w:semiHidden/>
    <w:unhideWhenUsed/>
    <w:rsid w:val="00B36CCA"/>
  </w:style>
  <w:style w:type="numbering" w:customStyle="1" w:styleId="NoList82">
    <w:name w:val="No List82"/>
    <w:next w:val="NoList"/>
    <w:uiPriority w:val="99"/>
    <w:semiHidden/>
    <w:unhideWhenUsed/>
    <w:rsid w:val="00B36CCA"/>
  </w:style>
  <w:style w:type="numbering" w:customStyle="1" w:styleId="NoList161">
    <w:name w:val="No List161"/>
    <w:next w:val="NoList"/>
    <w:uiPriority w:val="99"/>
    <w:semiHidden/>
    <w:unhideWhenUsed/>
    <w:rsid w:val="00B36CCA"/>
  </w:style>
  <w:style w:type="numbering" w:customStyle="1" w:styleId="NoList242">
    <w:name w:val="No List242"/>
    <w:next w:val="NoList"/>
    <w:uiPriority w:val="99"/>
    <w:semiHidden/>
    <w:unhideWhenUsed/>
    <w:rsid w:val="00B36CCA"/>
  </w:style>
  <w:style w:type="numbering" w:customStyle="1" w:styleId="NoList1142">
    <w:name w:val="No List1142"/>
    <w:next w:val="NoList"/>
    <w:uiPriority w:val="99"/>
    <w:semiHidden/>
    <w:unhideWhenUsed/>
    <w:rsid w:val="00B36CCA"/>
  </w:style>
  <w:style w:type="numbering" w:customStyle="1" w:styleId="NoList11142">
    <w:name w:val="No List11142"/>
    <w:next w:val="NoList"/>
    <w:uiPriority w:val="99"/>
    <w:semiHidden/>
    <w:unhideWhenUsed/>
    <w:rsid w:val="00B36CCA"/>
  </w:style>
  <w:style w:type="numbering" w:customStyle="1" w:styleId="NoList111132">
    <w:name w:val="No List111132"/>
    <w:next w:val="NoList"/>
    <w:uiPriority w:val="99"/>
    <w:semiHidden/>
    <w:unhideWhenUsed/>
    <w:rsid w:val="00B36CCA"/>
  </w:style>
  <w:style w:type="numbering" w:customStyle="1" w:styleId="NoList2141">
    <w:name w:val="No List2141"/>
    <w:next w:val="NoList"/>
    <w:uiPriority w:val="99"/>
    <w:semiHidden/>
    <w:unhideWhenUsed/>
    <w:rsid w:val="00B36CCA"/>
  </w:style>
  <w:style w:type="numbering" w:customStyle="1" w:styleId="NoList1111122">
    <w:name w:val="No List1111122"/>
    <w:next w:val="NoList"/>
    <w:uiPriority w:val="99"/>
    <w:semiHidden/>
    <w:unhideWhenUsed/>
    <w:rsid w:val="00B36CCA"/>
  </w:style>
  <w:style w:type="numbering" w:customStyle="1" w:styleId="NoList332">
    <w:name w:val="No List332"/>
    <w:next w:val="NoList"/>
    <w:uiPriority w:val="99"/>
    <w:semiHidden/>
    <w:unhideWhenUsed/>
    <w:rsid w:val="00B36CCA"/>
  </w:style>
  <w:style w:type="numbering" w:customStyle="1" w:styleId="NoList1231">
    <w:name w:val="No List1231"/>
    <w:next w:val="NoList"/>
    <w:uiPriority w:val="99"/>
    <w:semiHidden/>
    <w:unhideWhenUsed/>
    <w:rsid w:val="00B36CCA"/>
  </w:style>
  <w:style w:type="numbering" w:customStyle="1" w:styleId="NoList21112">
    <w:name w:val="No List21112"/>
    <w:next w:val="NoList"/>
    <w:uiPriority w:val="99"/>
    <w:semiHidden/>
    <w:unhideWhenUsed/>
    <w:rsid w:val="00B36CCA"/>
  </w:style>
  <w:style w:type="numbering" w:customStyle="1" w:styleId="NoList432">
    <w:name w:val="No List432"/>
    <w:next w:val="NoList"/>
    <w:uiPriority w:val="99"/>
    <w:semiHidden/>
    <w:unhideWhenUsed/>
    <w:rsid w:val="00B36CCA"/>
  </w:style>
  <w:style w:type="numbering" w:customStyle="1" w:styleId="NoList512">
    <w:name w:val="No List512"/>
    <w:next w:val="NoList"/>
    <w:uiPriority w:val="99"/>
    <w:semiHidden/>
    <w:unhideWhenUsed/>
    <w:rsid w:val="00B36CCA"/>
  </w:style>
  <w:style w:type="numbering" w:customStyle="1" w:styleId="NoList1312">
    <w:name w:val="No List1312"/>
    <w:next w:val="NoList"/>
    <w:uiPriority w:val="99"/>
    <w:semiHidden/>
    <w:unhideWhenUsed/>
    <w:rsid w:val="00B36CCA"/>
  </w:style>
  <w:style w:type="numbering" w:customStyle="1" w:styleId="NoList11212">
    <w:name w:val="No List11212"/>
    <w:next w:val="NoList"/>
    <w:uiPriority w:val="99"/>
    <w:semiHidden/>
    <w:unhideWhenUsed/>
    <w:rsid w:val="00B36CCA"/>
  </w:style>
  <w:style w:type="numbering" w:customStyle="1" w:styleId="NoList111212">
    <w:name w:val="No List111212"/>
    <w:next w:val="NoList"/>
    <w:uiPriority w:val="99"/>
    <w:semiHidden/>
    <w:unhideWhenUsed/>
    <w:rsid w:val="00B36CCA"/>
  </w:style>
  <w:style w:type="numbering" w:customStyle="1" w:styleId="NoList2212">
    <w:name w:val="No List2212"/>
    <w:next w:val="NoList"/>
    <w:uiPriority w:val="99"/>
    <w:semiHidden/>
    <w:unhideWhenUsed/>
    <w:rsid w:val="00B36CCA"/>
  </w:style>
  <w:style w:type="numbering" w:customStyle="1" w:styleId="NoList1111212">
    <w:name w:val="No List1111212"/>
    <w:next w:val="NoList"/>
    <w:uiPriority w:val="99"/>
    <w:semiHidden/>
    <w:unhideWhenUsed/>
    <w:rsid w:val="00B36CCA"/>
  </w:style>
  <w:style w:type="numbering" w:customStyle="1" w:styleId="NoList3112">
    <w:name w:val="No List3112"/>
    <w:next w:val="NoList"/>
    <w:uiPriority w:val="99"/>
    <w:semiHidden/>
    <w:unhideWhenUsed/>
    <w:rsid w:val="00B36CCA"/>
  </w:style>
  <w:style w:type="numbering" w:customStyle="1" w:styleId="NoList12112">
    <w:name w:val="No List12112"/>
    <w:next w:val="NoList"/>
    <w:uiPriority w:val="99"/>
    <w:semiHidden/>
    <w:unhideWhenUsed/>
    <w:rsid w:val="00B36CCA"/>
  </w:style>
  <w:style w:type="numbering" w:customStyle="1" w:styleId="NoList21212">
    <w:name w:val="No List21212"/>
    <w:next w:val="NoList"/>
    <w:uiPriority w:val="99"/>
    <w:semiHidden/>
    <w:unhideWhenUsed/>
    <w:rsid w:val="00B36CCA"/>
  </w:style>
  <w:style w:type="numbering" w:customStyle="1" w:styleId="NoList4112">
    <w:name w:val="No List4112"/>
    <w:next w:val="NoList"/>
    <w:uiPriority w:val="99"/>
    <w:semiHidden/>
    <w:unhideWhenUsed/>
    <w:rsid w:val="00B36CCA"/>
  </w:style>
  <w:style w:type="numbering" w:customStyle="1" w:styleId="NoList612">
    <w:name w:val="No List612"/>
    <w:next w:val="NoList"/>
    <w:uiPriority w:val="99"/>
    <w:semiHidden/>
    <w:unhideWhenUsed/>
    <w:rsid w:val="00B36CCA"/>
  </w:style>
  <w:style w:type="numbering" w:customStyle="1" w:styleId="NoList1412">
    <w:name w:val="No List1412"/>
    <w:next w:val="NoList"/>
    <w:uiPriority w:val="99"/>
    <w:semiHidden/>
    <w:unhideWhenUsed/>
    <w:rsid w:val="00B36CCA"/>
  </w:style>
  <w:style w:type="numbering" w:customStyle="1" w:styleId="NoList712">
    <w:name w:val="No List712"/>
    <w:next w:val="NoList"/>
    <w:uiPriority w:val="99"/>
    <w:semiHidden/>
    <w:unhideWhenUsed/>
    <w:rsid w:val="00B36CCA"/>
  </w:style>
  <w:style w:type="numbering" w:customStyle="1" w:styleId="NoList1511">
    <w:name w:val="No List1511"/>
    <w:next w:val="NoList"/>
    <w:uiPriority w:val="99"/>
    <w:semiHidden/>
    <w:unhideWhenUsed/>
    <w:rsid w:val="00B36CCA"/>
  </w:style>
  <w:style w:type="numbering" w:customStyle="1" w:styleId="NoList11312">
    <w:name w:val="No List11312"/>
    <w:next w:val="NoList"/>
    <w:uiPriority w:val="99"/>
    <w:semiHidden/>
    <w:unhideWhenUsed/>
    <w:rsid w:val="00B36CCA"/>
  </w:style>
  <w:style w:type="numbering" w:customStyle="1" w:styleId="NoList2312">
    <w:name w:val="No List2312"/>
    <w:next w:val="NoList"/>
    <w:uiPriority w:val="99"/>
    <w:semiHidden/>
    <w:unhideWhenUsed/>
    <w:rsid w:val="00B36CCA"/>
  </w:style>
  <w:style w:type="numbering" w:customStyle="1" w:styleId="NoList111312">
    <w:name w:val="No List111312"/>
    <w:next w:val="NoList"/>
    <w:uiPriority w:val="99"/>
    <w:semiHidden/>
    <w:unhideWhenUsed/>
    <w:rsid w:val="00B36CCA"/>
  </w:style>
  <w:style w:type="numbering" w:customStyle="1" w:styleId="NoList3212">
    <w:name w:val="No List3212"/>
    <w:next w:val="NoList"/>
    <w:uiPriority w:val="99"/>
    <w:semiHidden/>
    <w:unhideWhenUsed/>
    <w:rsid w:val="00B36CCA"/>
  </w:style>
  <w:style w:type="numbering" w:customStyle="1" w:styleId="NoList12211">
    <w:name w:val="No List12211"/>
    <w:next w:val="NoList"/>
    <w:uiPriority w:val="99"/>
    <w:semiHidden/>
    <w:unhideWhenUsed/>
    <w:rsid w:val="00B36CCA"/>
  </w:style>
  <w:style w:type="numbering" w:customStyle="1" w:styleId="NoList21311">
    <w:name w:val="No List21311"/>
    <w:next w:val="NoList"/>
    <w:uiPriority w:val="99"/>
    <w:semiHidden/>
    <w:unhideWhenUsed/>
    <w:rsid w:val="00B36CCA"/>
  </w:style>
  <w:style w:type="numbering" w:customStyle="1" w:styleId="NoList4212">
    <w:name w:val="No List4212"/>
    <w:next w:val="NoList"/>
    <w:uiPriority w:val="99"/>
    <w:semiHidden/>
    <w:unhideWhenUsed/>
    <w:rsid w:val="00B36CCA"/>
  </w:style>
  <w:style w:type="numbering" w:customStyle="1" w:styleId="NoList92">
    <w:name w:val="No List92"/>
    <w:next w:val="NoList"/>
    <w:uiPriority w:val="99"/>
    <w:semiHidden/>
    <w:unhideWhenUsed/>
    <w:rsid w:val="00B36CCA"/>
  </w:style>
  <w:style w:type="numbering" w:customStyle="1" w:styleId="NoList171">
    <w:name w:val="No List171"/>
    <w:next w:val="NoList"/>
    <w:uiPriority w:val="99"/>
    <w:semiHidden/>
    <w:unhideWhenUsed/>
    <w:rsid w:val="00B36CCA"/>
  </w:style>
  <w:style w:type="numbering" w:customStyle="1" w:styleId="NoList251">
    <w:name w:val="No List251"/>
    <w:next w:val="NoList"/>
    <w:uiPriority w:val="99"/>
    <w:semiHidden/>
    <w:unhideWhenUsed/>
    <w:rsid w:val="00B36CCA"/>
  </w:style>
  <w:style w:type="numbering" w:customStyle="1" w:styleId="NoList1151">
    <w:name w:val="No List1151"/>
    <w:next w:val="NoList"/>
    <w:uiPriority w:val="99"/>
    <w:semiHidden/>
    <w:unhideWhenUsed/>
    <w:rsid w:val="00B36CCA"/>
  </w:style>
  <w:style w:type="numbering" w:customStyle="1" w:styleId="NoList11151">
    <w:name w:val="No List11151"/>
    <w:next w:val="NoList"/>
    <w:uiPriority w:val="99"/>
    <w:semiHidden/>
    <w:unhideWhenUsed/>
    <w:rsid w:val="00B36CCA"/>
  </w:style>
  <w:style w:type="numbering" w:customStyle="1" w:styleId="NoList111142">
    <w:name w:val="No List111142"/>
    <w:next w:val="NoList"/>
    <w:uiPriority w:val="99"/>
    <w:semiHidden/>
    <w:unhideWhenUsed/>
    <w:rsid w:val="00B36CCA"/>
  </w:style>
  <w:style w:type="numbering" w:customStyle="1" w:styleId="NoList2151">
    <w:name w:val="No List2151"/>
    <w:next w:val="NoList"/>
    <w:uiPriority w:val="99"/>
    <w:semiHidden/>
    <w:unhideWhenUsed/>
    <w:rsid w:val="00B36CCA"/>
  </w:style>
  <w:style w:type="numbering" w:customStyle="1" w:styleId="NoList1111132">
    <w:name w:val="No List1111132"/>
    <w:next w:val="NoList"/>
    <w:uiPriority w:val="99"/>
    <w:semiHidden/>
    <w:unhideWhenUsed/>
    <w:rsid w:val="00B36CCA"/>
  </w:style>
  <w:style w:type="numbering" w:customStyle="1" w:styleId="NoList342">
    <w:name w:val="No List342"/>
    <w:next w:val="NoList"/>
    <w:uiPriority w:val="99"/>
    <w:semiHidden/>
    <w:unhideWhenUsed/>
    <w:rsid w:val="00B36CCA"/>
  </w:style>
  <w:style w:type="numbering" w:customStyle="1" w:styleId="NoList1241">
    <w:name w:val="No List1241"/>
    <w:next w:val="NoList"/>
    <w:uiPriority w:val="99"/>
    <w:semiHidden/>
    <w:unhideWhenUsed/>
    <w:rsid w:val="00B36CCA"/>
  </w:style>
  <w:style w:type="numbering" w:customStyle="1" w:styleId="NoList21121">
    <w:name w:val="No List21121"/>
    <w:next w:val="NoList"/>
    <w:uiPriority w:val="99"/>
    <w:semiHidden/>
    <w:unhideWhenUsed/>
    <w:rsid w:val="00B36CCA"/>
  </w:style>
  <w:style w:type="numbering" w:customStyle="1" w:styleId="NoList441">
    <w:name w:val="No List441"/>
    <w:next w:val="NoList"/>
    <w:uiPriority w:val="99"/>
    <w:semiHidden/>
    <w:unhideWhenUsed/>
    <w:rsid w:val="00B36CCA"/>
  </w:style>
  <w:style w:type="numbering" w:customStyle="1" w:styleId="NoList522">
    <w:name w:val="No List522"/>
    <w:next w:val="NoList"/>
    <w:uiPriority w:val="99"/>
    <w:semiHidden/>
    <w:unhideWhenUsed/>
    <w:rsid w:val="00B36CCA"/>
  </w:style>
  <w:style w:type="numbering" w:customStyle="1" w:styleId="NoList1321">
    <w:name w:val="No List1321"/>
    <w:next w:val="NoList"/>
    <w:uiPriority w:val="99"/>
    <w:semiHidden/>
    <w:unhideWhenUsed/>
    <w:rsid w:val="00B36CCA"/>
  </w:style>
  <w:style w:type="numbering" w:customStyle="1" w:styleId="NoList11221">
    <w:name w:val="No List11221"/>
    <w:next w:val="NoList"/>
    <w:uiPriority w:val="99"/>
    <w:semiHidden/>
    <w:unhideWhenUsed/>
    <w:rsid w:val="00B36CCA"/>
  </w:style>
  <w:style w:type="numbering" w:customStyle="1" w:styleId="NoList111221">
    <w:name w:val="No List111221"/>
    <w:next w:val="NoList"/>
    <w:uiPriority w:val="99"/>
    <w:semiHidden/>
    <w:unhideWhenUsed/>
    <w:rsid w:val="00B36CCA"/>
  </w:style>
  <w:style w:type="numbering" w:customStyle="1" w:styleId="NoList2221">
    <w:name w:val="No List2221"/>
    <w:next w:val="NoList"/>
    <w:uiPriority w:val="99"/>
    <w:semiHidden/>
    <w:unhideWhenUsed/>
    <w:rsid w:val="00B36CCA"/>
  </w:style>
  <w:style w:type="numbering" w:customStyle="1" w:styleId="NoList1111221">
    <w:name w:val="No List1111221"/>
    <w:next w:val="NoList"/>
    <w:uiPriority w:val="99"/>
    <w:semiHidden/>
    <w:unhideWhenUsed/>
    <w:rsid w:val="00B36CCA"/>
  </w:style>
  <w:style w:type="numbering" w:customStyle="1" w:styleId="NoList3122">
    <w:name w:val="No List3122"/>
    <w:next w:val="NoList"/>
    <w:uiPriority w:val="99"/>
    <w:semiHidden/>
    <w:unhideWhenUsed/>
    <w:rsid w:val="00B36CCA"/>
  </w:style>
  <w:style w:type="numbering" w:customStyle="1" w:styleId="NoList12121">
    <w:name w:val="No List12121"/>
    <w:next w:val="NoList"/>
    <w:uiPriority w:val="99"/>
    <w:semiHidden/>
    <w:unhideWhenUsed/>
    <w:rsid w:val="00B36CCA"/>
  </w:style>
  <w:style w:type="numbering" w:customStyle="1" w:styleId="NoList21221">
    <w:name w:val="No List21221"/>
    <w:next w:val="NoList"/>
    <w:uiPriority w:val="99"/>
    <w:semiHidden/>
    <w:unhideWhenUsed/>
    <w:rsid w:val="00B36CCA"/>
  </w:style>
  <w:style w:type="numbering" w:customStyle="1" w:styleId="NoList4121">
    <w:name w:val="No List4121"/>
    <w:next w:val="NoList"/>
    <w:uiPriority w:val="99"/>
    <w:semiHidden/>
    <w:unhideWhenUsed/>
    <w:rsid w:val="00B36CCA"/>
  </w:style>
  <w:style w:type="numbering" w:customStyle="1" w:styleId="NoList622">
    <w:name w:val="No List622"/>
    <w:next w:val="NoList"/>
    <w:uiPriority w:val="99"/>
    <w:semiHidden/>
    <w:unhideWhenUsed/>
    <w:rsid w:val="00B36CCA"/>
  </w:style>
  <w:style w:type="numbering" w:customStyle="1" w:styleId="NoList1421">
    <w:name w:val="No List1421"/>
    <w:next w:val="NoList"/>
    <w:uiPriority w:val="99"/>
    <w:semiHidden/>
    <w:unhideWhenUsed/>
    <w:rsid w:val="00B36CCA"/>
  </w:style>
  <w:style w:type="numbering" w:customStyle="1" w:styleId="NoList722">
    <w:name w:val="No List722"/>
    <w:next w:val="NoList"/>
    <w:uiPriority w:val="99"/>
    <w:semiHidden/>
    <w:unhideWhenUsed/>
    <w:rsid w:val="00B36CCA"/>
  </w:style>
  <w:style w:type="numbering" w:customStyle="1" w:styleId="NoList1521">
    <w:name w:val="No List1521"/>
    <w:next w:val="NoList"/>
    <w:uiPriority w:val="99"/>
    <w:semiHidden/>
    <w:unhideWhenUsed/>
    <w:rsid w:val="00B36CCA"/>
  </w:style>
  <w:style w:type="numbering" w:customStyle="1" w:styleId="NoList11321">
    <w:name w:val="No List11321"/>
    <w:next w:val="NoList"/>
    <w:uiPriority w:val="99"/>
    <w:semiHidden/>
    <w:unhideWhenUsed/>
    <w:rsid w:val="00B36CCA"/>
  </w:style>
  <w:style w:type="numbering" w:customStyle="1" w:styleId="NoList2321">
    <w:name w:val="No List2321"/>
    <w:next w:val="NoList"/>
    <w:uiPriority w:val="99"/>
    <w:semiHidden/>
    <w:unhideWhenUsed/>
    <w:rsid w:val="00B36CCA"/>
  </w:style>
  <w:style w:type="numbering" w:customStyle="1" w:styleId="NoList111321">
    <w:name w:val="No List111321"/>
    <w:next w:val="NoList"/>
    <w:uiPriority w:val="99"/>
    <w:semiHidden/>
    <w:unhideWhenUsed/>
    <w:rsid w:val="00B36CCA"/>
  </w:style>
  <w:style w:type="numbering" w:customStyle="1" w:styleId="NoList3221">
    <w:name w:val="No List3221"/>
    <w:next w:val="NoList"/>
    <w:uiPriority w:val="99"/>
    <w:semiHidden/>
    <w:unhideWhenUsed/>
    <w:rsid w:val="00B36CCA"/>
  </w:style>
  <w:style w:type="numbering" w:customStyle="1" w:styleId="NoList12221">
    <w:name w:val="No List12221"/>
    <w:next w:val="NoList"/>
    <w:uiPriority w:val="99"/>
    <w:semiHidden/>
    <w:unhideWhenUsed/>
    <w:rsid w:val="00B36CCA"/>
  </w:style>
  <w:style w:type="numbering" w:customStyle="1" w:styleId="NoList21321">
    <w:name w:val="No List21321"/>
    <w:next w:val="NoList"/>
    <w:uiPriority w:val="99"/>
    <w:semiHidden/>
    <w:unhideWhenUsed/>
    <w:rsid w:val="00B36CCA"/>
  </w:style>
  <w:style w:type="numbering" w:customStyle="1" w:styleId="NoList4221">
    <w:name w:val="No List4221"/>
    <w:next w:val="NoList"/>
    <w:uiPriority w:val="99"/>
    <w:semiHidden/>
    <w:unhideWhenUsed/>
    <w:rsid w:val="00B36CCA"/>
  </w:style>
  <w:style w:type="numbering" w:customStyle="1" w:styleId="NoList102">
    <w:name w:val="No List102"/>
    <w:next w:val="NoList"/>
    <w:uiPriority w:val="99"/>
    <w:semiHidden/>
    <w:unhideWhenUsed/>
    <w:rsid w:val="00B36CCA"/>
  </w:style>
  <w:style w:type="numbering" w:customStyle="1" w:styleId="NoList181">
    <w:name w:val="No List181"/>
    <w:next w:val="NoList"/>
    <w:uiPriority w:val="99"/>
    <w:semiHidden/>
    <w:unhideWhenUsed/>
    <w:rsid w:val="00B36CCA"/>
  </w:style>
  <w:style w:type="numbering" w:customStyle="1" w:styleId="NoList261">
    <w:name w:val="No List261"/>
    <w:next w:val="NoList"/>
    <w:uiPriority w:val="99"/>
    <w:semiHidden/>
    <w:unhideWhenUsed/>
    <w:rsid w:val="00B36CCA"/>
  </w:style>
  <w:style w:type="numbering" w:customStyle="1" w:styleId="NoList1161">
    <w:name w:val="No List1161"/>
    <w:next w:val="NoList"/>
    <w:uiPriority w:val="99"/>
    <w:semiHidden/>
    <w:unhideWhenUsed/>
    <w:rsid w:val="00B36CCA"/>
  </w:style>
  <w:style w:type="numbering" w:customStyle="1" w:styleId="NoList11161">
    <w:name w:val="No List11161"/>
    <w:next w:val="NoList"/>
    <w:uiPriority w:val="99"/>
    <w:semiHidden/>
    <w:unhideWhenUsed/>
    <w:rsid w:val="00B36CCA"/>
  </w:style>
  <w:style w:type="numbering" w:customStyle="1" w:styleId="NoList111151">
    <w:name w:val="No List111151"/>
    <w:next w:val="NoList"/>
    <w:uiPriority w:val="99"/>
    <w:semiHidden/>
    <w:unhideWhenUsed/>
    <w:rsid w:val="00B36CCA"/>
  </w:style>
  <w:style w:type="numbering" w:customStyle="1" w:styleId="NoList2161">
    <w:name w:val="No List2161"/>
    <w:next w:val="NoList"/>
    <w:uiPriority w:val="99"/>
    <w:semiHidden/>
    <w:unhideWhenUsed/>
    <w:rsid w:val="00B36CCA"/>
  </w:style>
  <w:style w:type="numbering" w:customStyle="1" w:styleId="NoList1111142">
    <w:name w:val="No List1111142"/>
    <w:next w:val="NoList"/>
    <w:uiPriority w:val="99"/>
    <w:semiHidden/>
    <w:unhideWhenUsed/>
    <w:rsid w:val="00B36CCA"/>
  </w:style>
  <w:style w:type="numbering" w:customStyle="1" w:styleId="NoList351">
    <w:name w:val="No List351"/>
    <w:next w:val="NoList"/>
    <w:uiPriority w:val="99"/>
    <w:semiHidden/>
    <w:unhideWhenUsed/>
    <w:rsid w:val="00B36CCA"/>
  </w:style>
  <w:style w:type="numbering" w:customStyle="1" w:styleId="NoList1251">
    <w:name w:val="No List1251"/>
    <w:next w:val="NoList"/>
    <w:uiPriority w:val="99"/>
    <w:semiHidden/>
    <w:unhideWhenUsed/>
    <w:rsid w:val="00B36CCA"/>
  </w:style>
  <w:style w:type="numbering" w:customStyle="1" w:styleId="NoList21131">
    <w:name w:val="No List21131"/>
    <w:next w:val="NoList"/>
    <w:uiPriority w:val="99"/>
    <w:semiHidden/>
    <w:unhideWhenUsed/>
    <w:rsid w:val="00B36CCA"/>
  </w:style>
  <w:style w:type="numbering" w:customStyle="1" w:styleId="NoList451">
    <w:name w:val="No List451"/>
    <w:next w:val="NoList"/>
    <w:uiPriority w:val="99"/>
    <w:semiHidden/>
    <w:unhideWhenUsed/>
    <w:rsid w:val="00B36CCA"/>
  </w:style>
  <w:style w:type="numbering" w:customStyle="1" w:styleId="NoList532">
    <w:name w:val="No List532"/>
    <w:next w:val="NoList"/>
    <w:uiPriority w:val="99"/>
    <w:semiHidden/>
    <w:unhideWhenUsed/>
    <w:rsid w:val="00B36CCA"/>
  </w:style>
  <w:style w:type="numbering" w:customStyle="1" w:styleId="NoList1331">
    <w:name w:val="No List1331"/>
    <w:next w:val="NoList"/>
    <w:uiPriority w:val="99"/>
    <w:semiHidden/>
    <w:unhideWhenUsed/>
    <w:rsid w:val="00B36CCA"/>
  </w:style>
  <w:style w:type="numbering" w:customStyle="1" w:styleId="NoList11231">
    <w:name w:val="No List11231"/>
    <w:next w:val="NoList"/>
    <w:uiPriority w:val="99"/>
    <w:semiHidden/>
    <w:unhideWhenUsed/>
    <w:rsid w:val="00B36CCA"/>
  </w:style>
  <w:style w:type="numbering" w:customStyle="1" w:styleId="NoList111231">
    <w:name w:val="No List111231"/>
    <w:next w:val="NoList"/>
    <w:uiPriority w:val="99"/>
    <w:semiHidden/>
    <w:unhideWhenUsed/>
    <w:rsid w:val="00B36CCA"/>
  </w:style>
  <w:style w:type="numbering" w:customStyle="1" w:styleId="NoList2231">
    <w:name w:val="No List2231"/>
    <w:next w:val="NoList"/>
    <w:uiPriority w:val="99"/>
    <w:semiHidden/>
    <w:unhideWhenUsed/>
    <w:rsid w:val="00B36CCA"/>
  </w:style>
  <w:style w:type="numbering" w:customStyle="1" w:styleId="NoList1111231">
    <w:name w:val="No List1111231"/>
    <w:next w:val="NoList"/>
    <w:uiPriority w:val="99"/>
    <w:semiHidden/>
    <w:unhideWhenUsed/>
    <w:rsid w:val="00B36CCA"/>
  </w:style>
  <w:style w:type="numbering" w:customStyle="1" w:styleId="NoList3131">
    <w:name w:val="No List3131"/>
    <w:next w:val="NoList"/>
    <w:uiPriority w:val="99"/>
    <w:semiHidden/>
    <w:unhideWhenUsed/>
    <w:rsid w:val="00B36CCA"/>
  </w:style>
  <w:style w:type="numbering" w:customStyle="1" w:styleId="NoList12131">
    <w:name w:val="No List12131"/>
    <w:next w:val="NoList"/>
    <w:uiPriority w:val="99"/>
    <w:semiHidden/>
    <w:unhideWhenUsed/>
    <w:rsid w:val="00B36CCA"/>
  </w:style>
  <w:style w:type="numbering" w:customStyle="1" w:styleId="NoList21231">
    <w:name w:val="No List21231"/>
    <w:next w:val="NoList"/>
    <w:uiPriority w:val="99"/>
    <w:semiHidden/>
    <w:unhideWhenUsed/>
    <w:rsid w:val="00B36CCA"/>
  </w:style>
  <w:style w:type="numbering" w:customStyle="1" w:styleId="NoList4131">
    <w:name w:val="No List4131"/>
    <w:next w:val="NoList"/>
    <w:uiPriority w:val="99"/>
    <w:semiHidden/>
    <w:unhideWhenUsed/>
    <w:rsid w:val="00B36CCA"/>
  </w:style>
  <w:style w:type="numbering" w:customStyle="1" w:styleId="NoList632">
    <w:name w:val="No List632"/>
    <w:next w:val="NoList"/>
    <w:uiPriority w:val="99"/>
    <w:semiHidden/>
    <w:unhideWhenUsed/>
    <w:rsid w:val="00B36CCA"/>
  </w:style>
  <w:style w:type="numbering" w:customStyle="1" w:styleId="NoList1431">
    <w:name w:val="No List1431"/>
    <w:next w:val="NoList"/>
    <w:uiPriority w:val="99"/>
    <w:semiHidden/>
    <w:unhideWhenUsed/>
    <w:rsid w:val="00B36CCA"/>
  </w:style>
  <w:style w:type="numbering" w:customStyle="1" w:styleId="NoList732">
    <w:name w:val="No List732"/>
    <w:next w:val="NoList"/>
    <w:uiPriority w:val="99"/>
    <w:semiHidden/>
    <w:unhideWhenUsed/>
    <w:rsid w:val="00B36CCA"/>
  </w:style>
  <w:style w:type="numbering" w:customStyle="1" w:styleId="NoList1531">
    <w:name w:val="No List1531"/>
    <w:next w:val="NoList"/>
    <w:uiPriority w:val="99"/>
    <w:semiHidden/>
    <w:unhideWhenUsed/>
    <w:rsid w:val="00B36CCA"/>
  </w:style>
  <w:style w:type="numbering" w:customStyle="1" w:styleId="NoList11331">
    <w:name w:val="No List11331"/>
    <w:next w:val="NoList"/>
    <w:uiPriority w:val="99"/>
    <w:semiHidden/>
    <w:unhideWhenUsed/>
    <w:rsid w:val="00B36CCA"/>
  </w:style>
  <w:style w:type="numbering" w:customStyle="1" w:styleId="NoList2331">
    <w:name w:val="No List2331"/>
    <w:next w:val="NoList"/>
    <w:uiPriority w:val="99"/>
    <w:semiHidden/>
    <w:unhideWhenUsed/>
    <w:rsid w:val="00B36CCA"/>
  </w:style>
  <w:style w:type="numbering" w:customStyle="1" w:styleId="NoList111331">
    <w:name w:val="No List111331"/>
    <w:next w:val="NoList"/>
    <w:uiPriority w:val="99"/>
    <w:semiHidden/>
    <w:unhideWhenUsed/>
    <w:rsid w:val="00B36CCA"/>
  </w:style>
  <w:style w:type="numbering" w:customStyle="1" w:styleId="NoList3231">
    <w:name w:val="No List3231"/>
    <w:next w:val="NoList"/>
    <w:uiPriority w:val="99"/>
    <w:semiHidden/>
    <w:unhideWhenUsed/>
    <w:rsid w:val="00B36CCA"/>
  </w:style>
  <w:style w:type="numbering" w:customStyle="1" w:styleId="NoList12231">
    <w:name w:val="No List12231"/>
    <w:next w:val="NoList"/>
    <w:uiPriority w:val="99"/>
    <w:semiHidden/>
    <w:unhideWhenUsed/>
    <w:rsid w:val="00B36CCA"/>
  </w:style>
  <w:style w:type="numbering" w:customStyle="1" w:styleId="NoList21331">
    <w:name w:val="No List21331"/>
    <w:next w:val="NoList"/>
    <w:uiPriority w:val="99"/>
    <w:semiHidden/>
    <w:unhideWhenUsed/>
    <w:rsid w:val="00B36CCA"/>
  </w:style>
  <w:style w:type="numbering" w:customStyle="1" w:styleId="NoList4231">
    <w:name w:val="No List4231"/>
    <w:next w:val="NoList"/>
    <w:uiPriority w:val="99"/>
    <w:semiHidden/>
    <w:unhideWhenUsed/>
    <w:rsid w:val="00B36CCA"/>
  </w:style>
  <w:style w:type="numbering" w:customStyle="1" w:styleId="NoList191">
    <w:name w:val="No List191"/>
    <w:next w:val="NoList"/>
    <w:uiPriority w:val="99"/>
    <w:semiHidden/>
    <w:unhideWhenUsed/>
    <w:rsid w:val="00B36CCA"/>
  </w:style>
  <w:style w:type="numbering" w:customStyle="1" w:styleId="NoList1101">
    <w:name w:val="No List1101"/>
    <w:next w:val="NoList"/>
    <w:uiPriority w:val="99"/>
    <w:semiHidden/>
    <w:unhideWhenUsed/>
    <w:rsid w:val="00B36CCA"/>
  </w:style>
  <w:style w:type="numbering" w:customStyle="1" w:styleId="NoList271">
    <w:name w:val="No List271"/>
    <w:next w:val="NoList"/>
    <w:uiPriority w:val="99"/>
    <w:semiHidden/>
    <w:unhideWhenUsed/>
    <w:rsid w:val="00B36CCA"/>
  </w:style>
  <w:style w:type="numbering" w:customStyle="1" w:styleId="NoList1171">
    <w:name w:val="No List1171"/>
    <w:next w:val="NoList"/>
    <w:uiPriority w:val="99"/>
    <w:semiHidden/>
    <w:unhideWhenUsed/>
    <w:rsid w:val="00B36CCA"/>
  </w:style>
  <w:style w:type="numbering" w:customStyle="1" w:styleId="NoList11171">
    <w:name w:val="No List11171"/>
    <w:next w:val="NoList"/>
    <w:uiPriority w:val="99"/>
    <w:semiHidden/>
    <w:unhideWhenUsed/>
    <w:rsid w:val="00B36CCA"/>
  </w:style>
  <w:style w:type="numbering" w:customStyle="1" w:styleId="NoList111161">
    <w:name w:val="No List111161"/>
    <w:next w:val="NoList"/>
    <w:uiPriority w:val="99"/>
    <w:semiHidden/>
    <w:unhideWhenUsed/>
    <w:rsid w:val="00B36CCA"/>
  </w:style>
  <w:style w:type="numbering" w:customStyle="1" w:styleId="NoList2171">
    <w:name w:val="No List2171"/>
    <w:next w:val="NoList"/>
    <w:uiPriority w:val="99"/>
    <w:semiHidden/>
    <w:unhideWhenUsed/>
    <w:rsid w:val="00B36CCA"/>
  </w:style>
  <w:style w:type="numbering" w:customStyle="1" w:styleId="NoList1111151">
    <w:name w:val="No List1111151"/>
    <w:next w:val="NoList"/>
    <w:uiPriority w:val="99"/>
    <w:semiHidden/>
    <w:unhideWhenUsed/>
    <w:rsid w:val="00B36CCA"/>
  </w:style>
  <w:style w:type="numbering" w:customStyle="1" w:styleId="NoList361">
    <w:name w:val="No List361"/>
    <w:next w:val="NoList"/>
    <w:uiPriority w:val="99"/>
    <w:semiHidden/>
    <w:unhideWhenUsed/>
    <w:rsid w:val="00B36CCA"/>
  </w:style>
  <w:style w:type="numbering" w:customStyle="1" w:styleId="NoList1261">
    <w:name w:val="No List1261"/>
    <w:next w:val="NoList"/>
    <w:uiPriority w:val="99"/>
    <w:semiHidden/>
    <w:unhideWhenUsed/>
    <w:rsid w:val="00B36CCA"/>
  </w:style>
  <w:style w:type="numbering" w:customStyle="1" w:styleId="NoList21141">
    <w:name w:val="No List21141"/>
    <w:next w:val="NoList"/>
    <w:uiPriority w:val="99"/>
    <w:semiHidden/>
    <w:unhideWhenUsed/>
    <w:rsid w:val="00B36CCA"/>
  </w:style>
  <w:style w:type="numbering" w:customStyle="1" w:styleId="NoList461">
    <w:name w:val="No List461"/>
    <w:next w:val="NoList"/>
    <w:uiPriority w:val="99"/>
    <w:semiHidden/>
    <w:unhideWhenUsed/>
    <w:rsid w:val="00B36CCA"/>
  </w:style>
  <w:style w:type="numbering" w:customStyle="1" w:styleId="NoList541">
    <w:name w:val="No List541"/>
    <w:next w:val="NoList"/>
    <w:uiPriority w:val="99"/>
    <w:semiHidden/>
    <w:unhideWhenUsed/>
    <w:rsid w:val="00B36CCA"/>
  </w:style>
  <w:style w:type="numbering" w:customStyle="1" w:styleId="NoList1341">
    <w:name w:val="No List1341"/>
    <w:next w:val="NoList"/>
    <w:uiPriority w:val="99"/>
    <w:semiHidden/>
    <w:unhideWhenUsed/>
    <w:rsid w:val="00B36CCA"/>
  </w:style>
  <w:style w:type="numbering" w:customStyle="1" w:styleId="NoList11241">
    <w:name w:val="No List11241"/>
    <w:next w:val="NoList"/>
    <w:uiPriority w:val="99"/>
    <w:semiHidden/>
    <w:unhideWhenUsed/>
    <w:rsid w:val="00B36CCA"/>
  </w:style>
  <w:style w:type="numbering" w:customStyle="1" w:styleId="NoList111241">
    <w:name w:val="No List111241"/>
    <w:next w:val="NoList"/>
    <w:uiPriority w:val="99"/>
    <w:semiHidden/>
    <w:unhideWhenUsed/>
    <w:rsid w:val="00B36CCA"/>
  </w:style>
  <w:style w:type="numbering" w:customStyle="1" w:styleId="NoList2241">
    <w:name w:val="No List2241"/>
    <w:next w:val="NoList"/>
    <w:uiPriority w:val="99"/>
    <w:semiHidden/>
    <w:unhideWhenUsed/>
    <w:rsid w:val="00B36CCA"/>
  </w:style>
  <w:style w:type="numbering" w:customStyle="1" w:styleId="NoList1111241">
    <w:name w:val="No List1111241"/>
    <w:next w:val="NoList"/>
    <w:uiPriority w:val="99"/>
    <w:semiHidden/>
    <w:unhideWhenUsed/>
    <w:rsid w:val="00B36CCA"/>
  </w:style>
  <w:style w:type="numbering" w:customStyle="1" w:styleId="NoList3141">
    <w:name w:val="No List3141"/>
    <w:next w:val="NoList"/>
    <w:uiPriority w:val="99"/>
    <w:semiHidden/>
    <w:unhideWhenUsed/>
    <w:rsid w:val="00B36CCA"/>
  </w:style>
  <w:style w:type="numbering" w:customStyle="1" w:styleId="NoList12141">
    <w:name w:val="No List12141"/>
    <w:next w:val="NoList"/>
    <w:uiPriority w:val="99"/>
    <w:semiHidden/>
    <w:unhideWhenUsed/>
    <w:rsid w:val="00B36CCA"/>
  </w:style>
  <w:style w:type="numbering" w:customStyle="1" w:styleId="NoList21241">
    <w:name w:val="No List21241"/>
    <w:next w:val="NoList"/>
    <w:uiPriority w:val="99"/>
    <w:semiHidden/>
    <w:unhideWhenUsed/>
    <w:rsid w:val="00B36CCA"/>
  </w:style>
  <w:style w:type="numbering" w:customStyle="1" w:styleId="NoList4141">
    <w:name w:val="No List4141"/>
    <w:next w:val="NoList"/>
    <w:uiPriority w:val="99"/>
    <w:semiHidden/>
    <w:unhideWhenUsed/>
    <w:rsid w:val="00B36CCA"/>
  </w:style>
  <w:style w:type="numbering" w:customStyle="1" w:styleId="NoList641">
    <w:name w:val="No List641"/>
    <w:next w:val="NoList"/>
    <w:uiPriority w:val="99"/>
    <w:semiHidden/>
    <w:unhideWhenUsed/>
    <w:rsid w:val="00B36CCA"/>
  </w:style>
  <w:style w:type="numbering" w:customStyle="1" w:styleId="NoList1441">
    <w:name w:val="No List1441"/>
    <w:next w:val="NoList"/>
    <w:uiPriority w:val="99"/>
    <w:semiHidden/>
    <w:unhideWhenUsed/>
    <w:rsid w:val="00B36CCA"/>
  </w:style>
  <w:style w:type="numbering" w:customStyle="1" w:styleId="NoList741">
    <w:name w:val="No List741"/>
    <w:next w:val="NoList"/>
    <w:uiPriority w:val="99"/>
    <w:semiHidden/>
    <w:unhideWhenUsed/>
    <w:rsid w:val="00B36CCA"/>
  </w:style>
  <w:style w:type="numbering" w:customStyle="1" w:styleId="NoList1541">
    <w:name w:val="No List1541"/>
    <w:next w:val="NoList"/>
    <w:uiPriority w:val="99"/>
    <w:semiHidden/>
    <w:unhideWhenUsed/>
    <w:rsid w:val="00B36CCA"/>
  </w:style>
  <w:style w:type="numbering" w:customStyle="1" w:styleId="NoList11341">
    <w:name w:val="No List11341"/>
    <w:next w:val="NoList"/>
    <w:uiPriority w:val="99"/>
    <w:semiHidden/>
    <w:unhideWhenUsed/>
    <w:rsid w:val="00B36CCA"/>
  </w:style>
  <w:style w:type="numbering" w:customStyle="1" w:styleId="NoList2341">
    <w:name w:val="No List2341"/>
    <w:next w:val="NoList"/>
    <w:uiPriority w:val="99"/>
    <w:semiHidden/>
    <w:unhideWhenUsed/>
    <w:rsid w:val="00B36CCA"/>
  </w:style>
  <w:style w:type="numbering" w:customStyle="1" w:styleId="NoList111341">
    <w:name w:val="No List111341"/>
    <w:next w:val="NoList"/>
    <w:uiPriority w:val="99"/>
    <w:semiHidden/>
    <w:unhideWhenUsed/>
    <w:rsid w:val="00B36CCA"/>
  </w:style>
  <w:style w:type="numbering" w:customStyle="1" w:styleId="NoList3241">
    <w:name w:val="No List3241"/>
    <w:next w:val="NoList"/>
    <w:uiPriority w:val="99"/>
    <w:semiHidden/>
    <w:unhideWhenUsed/>
    <w:rsid w:val="00B36CCA"/>
  </w:style>
  <w:style w:type="numbering" w:customStyle="1" w:styleId="NoList12241">
    <w:name w:val="No List12241"/>
    <w:next w:val="NoList"/>
    <w:uiPriority w:val="99"/>
    <w:semiHidden/>
    <w:unhideWhenUsed/>
    <w:rsid w:val="00B36CCA"/>
  </w:style>
  <w:style w:type="numbering" w:customStyle="1" w:styleId="NoList21341">
    <w:name w:val="No List21341"/>
    <w:next w:val="NoList"/>
    <w:uiPriority w:val="99"/>
    <w:semiHidden/>
    <w:unhideWhenUsed/>
    <w:rsid w:val="00B36CCA"/>
  </w:style>
  <w:style w:type="numbering" w:customStyle="1" w:styleId="NoList4241">
    <w:name w:val="No List4241"/>
    <w:next w:val="NoList"/>
    <w:uiPriority w:val="99"/>
    <w:semiHidden/>
    <w:unhideWhenUsed/>
    <w:rsid w:val="00B36CCA"/>
  </w:style>
  <w:style w:type="numbering" w:customStyle="1" w:styleId="NoList201">
    <w:name w:val="No List201"/>
    <w:next w:val="NoList"/>
    <w:uiPriority w:val="99"/>
    <w:semiHidden/>
    <w:unhideWhenUsed/>
    <w:rsid w:val="00B36CCA"/>
  </w:style>
  <w:style w:type="numbering" w:customStyle="1" w:styleId="NoList1181">
    <w:name w:val="No List1181"/>
    <w:next w:val="NoList"/>
    <w:uiPriority w:val="99"/>
    <w:semiHidden/>
    <w:unhideWhenUsed/>
    <w:rsid w:val="00B36CCA"/>
  </w:style>
  <w:style w:type="numbering" w:customStyle="1" w:styleId="NoList281">
    <w:name w:val="No List281"/>
    <w:next w:val="NoList"/>
    <w:uiPriority w:val="99"/>
    <w:semiHidden/>
    <w:unhideWhenUsed/>
    <w:rsid w:val="00B36CCA"/>
  </w:style>
  <w:style w:type="numbering" w:customStyle="1" w:styleId="NoList1191">
    <w:name w:val="No List1191"/>
    <w:next w:val="NoList"/>
    <w:uiPriority w:val="99"/>
    <w:semiHidden/>
    <w:unhideWhenUsed/>
    <w:rsid w:val="00B36CCA"/>
  </w:style>
  <w:style w:type="numbering" w:customStyle="1" w:styleId="NoList11181">
    <w:name w:val="No List11181"/>
    <w:next w:val="NoList"/>
    <w:uiPriority w:val="99"/>
    <w:semiHidden/>
    <w:unhideWhenUsed/>
    <w:rsid w:val="00B36CCA"/>
  </w:style>
  <w:style w:type="numbering" w:customStyle="1" w:styleId="NoList111171">
    <w:name w:val="No List111171"/>
    <w:next w:val="NoList"/>
    <w:uiPriority w:val="99"/>
    <w:semiHidden/>
    <w:unhideWhenUsed/>
    <w:rsid w:val="00B36CCA"/>
  </w:style>
  <w:style w:type="numbering" w:customStyle="1" w:styleId="NoList2181">
    <w:name w:val="No List2181"/>
    <w:next w:val="NoList"/>
    <w:uiPriority w:val="99"/>
    <w:semiHidden/>
    <w:unhideWhenUsed/>
    <w:rsid w:val="00B36CCA"/>
  </w:style>
  <w:style w:type="numbering" w:customStyle="1" w:styleId="NoList1111161">
    <w:name w:val="No List1111161"/>
    <w:next w:val="NoList"/>
    <w:uiPriority w:val="99"/>
    <w:semiHidden/>
    <w:unhideWhenUsed/>
    <w:rsid w:val="00B36CCA"/>
  </w:style>
  <w:style w:type="numbering" w:customStyle="1" w:styleId="NoList371">
    <w:name w:val="No List371"/>
    <w:next w:val="NoList"/>
    <w:uiPriority w:val="99"/>
    <w:semiHidden/>
    <w:unhideWhenUsed/>
    <w:rsid w:val="00B36CCA"/>
  </w:style>
  <w:style w:type="numbering" w:customStyle="1" w:styleId="NoList1271">
    <w:name w:val="No List1271"/>
    <w:next w:val="NoList"/>
    <w:uiPriority w:val="99"/>
    <w:semiHidden/>
    <w:unhideWhenUsed/>
    <w:rsid w:val="00B36CCA"/>
  </w:style>
  <w:style w:type="numbering" w:customStyle="1" w:styleId="NoList21151">
    <w:name w:val="No List21151"/>
    <w:next w:val="NoList"/>
    <w:uiPriority w:val="99"/>
    <w:semiHidden/>
    <w:unhideWhenUsed/>
    <w:rsid w:val="00B36CCA"/>
  </w:style>
  <w:style w:type="numbering" w:customStyle="1" w:styleId="NoList471">
    <w:name w:val="No List471"/>
    <w:next w:val="NoList"/>
    <w:uiPriority w:val="99"/>
    <w:semiHidden/>
    <w:unhideWhenUsed/>
    <w:rsid w:val="00B36CCA"/>
  </w:style>
  <w:style w:type="numbering" w:customStyle="1" w:styleId="NoList551">
    <w:name w:val="No List551"/>
    <w:next w:val="NoList"/>
    <w:uiPriority w:val="99"/>
    <w:semiHidden/>
    <w:unhideWhenUsed/>
    <w:rsid w:val="00B36CCA"/>
  </w:style>
  <w:style w:type="numbering" w:customStyle="1" w:styleId="NoList1351">
    <w:name w:val="No List1351"/>
    <w:next w:val="NoList"/>
    <w:uiPriority w:val="99"/>
    <w:semiHidden/>
    <w:unhideWhenUsed/>
    <w:rsid w:val="00B36CCA"/>
  </w:style>
  <w:style w:type="numbering" w:customStyle="1" w:styleId="NoList11251">
    <w:name w:val="No List11251"/>
    <w:next w:val="NoList"/>
    <w:uiPriority w:val="99"/>
    <w:semiHidden/>
    <w:unhideWhenUsed/>
    <w:rsid w:val="00B36CCA"/>
  </w:style>
  <w:style w:type="numbering" w:customStyle="1" w:styleId="NoList111251">
    <w:name w:val="No List111251"/>
    <w:next w:val="NoList"/>
    <w:uiPriority w:val="99"/>
    <w:semiHidden/>
    <w:unhideWhenUsed/>
    <w:rsid w:val="00B36CCA"/>
  </w:style>
  <w:style w:type="numbering" w:customStyle="1" w:styleId="NoList2251">
    <w:name w:val="No List2251"/>
    <w:next w:val="NoList"/>
    <w:uiPriority w:val="99"/>
    <w:semiHidden/>
    <w:unhideWhenUsed/>
    <w:rsid w:val="00B36CCA"/>
  </w:style>
  <w:style w:type="numbering" w:customStyle="1" w:styleId="NoList1111251">
    <w:name w:val="No List1111251"/>
    <w:next w:val="NoList"/>
    <w:uiPriority w:val="99"/>
    <w:semiHidden/>
    <w:unhideWhenUsed/>
    <w:rsid w:val="00B36CCA"/>
  </w:style>
  <w:style w:type="numbering" w:customStyle="1" w:styleId="NoList3151">
    <w:name w:val="No List3151"/>
    <w:next w:val="NoList"/>
    <w:uiPriority w:val="99"/>
    <w:semiHidden/>
    <w:unhideWhenUsed/>
    <w:rsid w:val="00B36CCA"/>
  </w:style>
  <w:style w:type="numbering" w:customStyle="1" w:styleId="NoList12151">
    <w:name w:val="No List12151"/>
    <w:next w:val="NoList"/>
    <w:uiPriority w:val="99"/>
    <w:semiHidden/>
    <w:unhideWhenUsed/>
    <w:rsid w:val="00B36CCA"/>
  </w:style>
  <w:style w:type="numbering" w:customStyle="1" w:styleId="NoList21251">
    <w:name w:val="No List21251"/>
    <w:next w:val="NoList"/>
    <w:uiPriority w:val="99"/>
    <w:semiHidden/>
    <w:unhideWhenUsed/>
    <w:rsid w:val="00B36CCA"/>
  </w:style>
  <w:style w:type="numbering" w:customStyle="1" w:styleId="NoList4151">
    <w:name w:val="No List4151"/>
    <w:next w:val="NoList"/>
    <w:uiPriority w:val="99"/>
    <w:semiHidden/>
    <w:unhideWhenUsed/>
    <w:rsid w:val="00B36CCA"/>
  </w:style>
  <w:style w:type="numbering" w:customStyle="1" w:styleId="NoList651">
    <w:name w:val="No List651"/>
    <w:next w:val="NoList"/>
    <w:uiPriority w:val="99"/>
    <w:semiHidden/>
    <w:unhideWhenUsed/>
    <w:rsid w:val="00B36CCA"/>
  </w:style>
  <w:style w:type="numbering" w:customStyle="1" w:styleId="NoList1451">
    <w:name w:val="No List1451"/>
    <w:next w:val="NoList"/>
    <w:uiPriority w:val="99"/>
    <w:semiHidden/>
    <w:unhideWhenUsed/>
    <w:rsid w:val="00B36CCA"/>
  </w:style>
  <w:style w:type="numbering" w:customStyle="1" w:styleId="NoList751">
    <w:name w:val="No List751"/>
    <w:next w:val="NoList"/>
    <w:uiPriority w:val="99"/>
    <w:semiHidden/>
    <w:unhideWhenUsed/>
    <w:rsid w:val="00B36CCA"/>
  </w:style>
  <w:style w:type="numbering" w:customStyle="1" w:styleId="NoList1551">
    <w:name w:val="No List1551"/>
    <w:next w:val="NoList"/>
    <w:uiPriority w:val="99"/>
    <w:semiHidden/>
    <w:unhideWhenUsed/>
    <w:rsid w:val="00B36CCA"/>
  </w:style>
  <w:style w:type="numbering" w:customStyle="1" w:styleId="NoList11351">
    <w:name w:val="No List11351"/>
    <w:next w:val="NoList"/>
    <w:uiPriority w:val="99"/>
    <w:semiHidden/>
    <w:unhideWhenUsed/>
    <w:rsid w:val="00B36CCA"/>
  </w:style>
  <w:style w:type="numbering" w:customStyle="1" w:styleId="NoList2351">
    <w:name w:val="No List2351"/>
    <w:next w:val="NoList"/>
    <w:uiPriority w:val="99"/>
    <w:semiHidden/>
    <w:unhideWhenUsed/>
    <w:rsid w:val="00B36CCA"/>
  </w:style>
  <w:style w:type="numbering" w:customStyle="1" w:styleId="NoList111351">
    <w:name w:val="No List111351"/>
    <w:next w:val="NoList"/>
    <w:uiPriority w:val="99"/>
    <w:semiHidden/>
    <w:unhideWhenUsed/>
    <w:rsid w:val="00B36CCA"/>
  </w:style>
  <w:style w:type="numbering" w:customStyle="1" w:styleId="NoList3251">
    <w:name w:val="No List3251"/>
    <w:next w:val="NoList"/>
    <w:uiPriority w:val="99"/>
    <w:semiHidden/>
    <w:unhideWhenUsed/>
    <w:rsid w:val="00B36CCA"/>
  </w:style>
  <w:style w:type="numbering" w:customStyle="1" w:styleId="NoList12251">
    <w:name w:val="No List12251"/>
    <w:next w:val="NoList"/>
    <w:uiPriority w:val="99"/>
    <w:semiHidden/>
    <w:unhideWhenUsed/>
    <w:rsid w:val="00B36CCA"/>
  </w:style>
  <w:style w:type="numbering" w:customStyle="1" w:styleId="NoList21351">
    <w:name w:val="No List21351"/>
    <w:next w:val="NoList"/>
    <w:uiPriority w:val="99"/>
    <w:semiHidden/>
    <w:unhideWhenUsed/>
    <w:rsid w:val="00B36CCA"/>
  </w:style>
  <w:style w:type="numbering" w:customStyle="1" w:styleId="NoList4251">
    <w:name w:val="No List4251"/>
    <w:next w:val="NoList"/>
    <w:uiPriority w:val="99"/>
    <w:semiHidden/>
    <w:unhideWhenUsed/>
    <w:rsid w:val="00B36CCA"/>
  </w:style>
  <w:style w:type="numbering" w:customStyle="1" w:styleId="NoList291">
    <w:name w:val="No List291"/>
    <w:next w:val="NoList"/>
    <w:uiPriority w:val="99"/>
    <w:semiHidden/>
    <w:unhideWhenUsed/>
    <w:rsid w:val="00B36CCA"/>
  </w:style>
  <w:style w:type="numbering" w:customStyle="1" w:styleId="NoList1201">
    <w:name w:val="No List1201"/>
    <w:next w:val="NoList"/>
    <w:uiPriority w:val="99"/>
    <w:semiHidden/>
    <w:unhideWhenUsed/>
    <w:rsid w:val="00B36CCA"/>
  </w:style>
  <w:style w:type="numbering" w:customStyle="1" w:styleId="NoList2101">
    <w:name w:val="No List2101"/>
    <w:next w:val="NoList"/>
    <w:uiPriority w:val="99"/>
    <w:semiHidden/>
    <w:unhideWhenUsed/>
    <w:rsid w:val="00B36CCA"/>
  </w:style>
  <w:style w:type="numbering" w:customStyle="1" w:styleId="NoList11101">
    <w:name w:val="No List11101"/>
    <w:next w:val="NoList"/>
    <w:uiPriority w:val="99"/>
    <w:semiHidden/>
    <w:unhideWhenUsed/>
    <w:rsid w:val="00B36CCA"/>
  </w:style>
  <w:style w:type="numbering" w:customStyle="1" w:styleId="NoList11191">
    <w:name w:val="No List11191"/>
    <w:next w:val="NoList"/>
    <w:uiPriority w:val="99"/>
    <w:semiHidden/>
    <w:unhideWhenUsed/>
    <w:rsid w:val="00B36CCA"/>
  </w:style>
  <w:style w:type="numbering" w:customStyle="1" w:styleId="NoList111181">
    <w:name w:val="No List111181"/>
    <w:next w:val="NoList"/>
    <w:uiPriority w:val="99"/>
    <w:semiHidden/>
    <w:unhideWhenUsed/>
    <w:rsid w:val="00B36CCA"/>
  </w:style>
  <w:style w:type="numbering" w:customStyle="1" w:styleId="NoList2191">
    <w:name w:val="No List2191"/>
    <w:next w:val="NoList"/>
    <w:uiPriority w:val="99"/>
    <w:semiHidden/>
    <w:unhideWhenUsed/>
    <w:rsid w:val="00B36CCA"/>
  </w:style>
  <w:style w:type="numbering" w:customStyle="1" w:styleId="NoList1111171">
    <w:name w:val="No List1111171"/>
    <w:next w:val="NoList"/>
    <w:uiPriority w:val="99"/>
    <w:semiHidden/>
    <w:unhideWhenUsed/>
    <w:rsid w:val="00B36CCA"/>
  </w:style>
  <w:style w:type="numbering" w:customStyle="1" w:styleId="NoList381">
    <w:name w:val="No List381"/>
    <w:next w:val="NoList"/>
    <w:uiPriority w:val="99"/>
    <w:semiHidden/>
    <w:unhideWhenUsed/>
    <w:rsid w:val="00B36CCA"/>
  </w:style>
  <w:style w:type="numbering" w:customStyle="1" w:styleId="NoList1281">
    <w:name w:val="No List1281"/>
    <w:next w:val="NoList"/>
    <w:uiPriority w:val="99"/>
    <w:semiHidden/>
    <w:unhideWhenUsed/>
    <w:rsid w:val="00B36CCA"/>
  </w:style>
  <w:style w:type="numbering" w:customStyle="1" w:styleId="NoList21161">
    <w:name w:val="No List21161"/>
    <w:next w:val="NoList"/>
    <w:uiPriority w:val="99"/>
    <w:semiHidden/>
    <w:unhideWhenUsed/>
    <w:rsid w:val="00B36CCA"/>
  </w:style>
  <w:style w:type="numbering" w:customStyle="1" w:styleId="NoList481">
    <w:name w:val="No List481"/>
    <w:next w:val="NoList"/>
    <w:uiPriority w:val="99"/>
    <w:semiHidden/>
    <w:unhideWhenUsed/>
    <w:rsid w:val="00B36CCA"/>
  </w:style>
  <w:style w:type="numbering" w:customStyle="1" w:styleId="NoList561">
    <w:name w:val="No List561"/>
    <w:next w:val="NoList"/>
    <w:uiPriority w:val="99"/>
    <w:semiHidden/>
    <w:unhideWhenUsed/>
    <w:rsid w:val="00B36CCA"/>
  </w:style>
  <w:style w:type="numbering" w:customStyle="1" w:styleId="NoList1361">
    <w:name w:val="No List1361"/>
    <w:next w:val="NoList"/>
    <w:uiPriority w:val="99"/>
    <w:semiHidden/>
    <w:unhideWhenUsed/>
    <w:rsid w:val="00B36CCA"/>
  </w:style>
  <w:style w:type="numbering" w:customStyle="1" w:styleId="NoList11261">
    <w:name w:val="No List11261"/>
    <w:next w:val="NoList"/>
    <w:uiPriority w:val="99"/>
    <w:semiHidden/>
    <w:unhideWhenUsed/>
    <w:rsid w:val="00B36CCA"/>
  </w:style>
  <w:style w:type="numbering" w:customStyle="1" w:styleId="NoList111261">
    <w:name w:val="No List111261"/>
    <w:next w:val="NoList"/>
    <w:uiPriority w:val="99"/>
    <w:semiHidden/>
    <w:unhideWhenUsed/>
    <w:rsid w:val="00B36CCA"/>
  </w:style>
  <w:style w:type="numbering" w:customStyle="1" w:styleId="NoList2261">
    <w:name w:val="No List2261"/>
    <w:next w:val="NoList"/>
    <w:uiPriority w:val="99"/>
    <w:semiHidden/>
    <w:unhideWhenUsed/>
    <w:rsid w:val="00B36CCA"/>
  </w:style>
  <w:style w:type="numbering" w:customStyle="1" w:styleId="NoList1111261">
    <w:name w:val="No List1111261"/>
    <w:next w:val="NoList"/>
    <w:uiPriority w:val="99"/>
    <w:semiHidden/>
    <w:unhideWhenUsed/>
    <w:rsid w:val="00B36CCA"/>
  </w:style>
  <w:style w:type="numbering" w:customStyle="1" w:styleId="NoList3161">
    <w:name w:val="No List3161"/>
    <w:next w:val="NoList"/>
    <w:uiPriority w:val="99"/>
    <w:semiHidden/>
    <w:unhideWhenUsed/>
    <w:rsid w:val="00B36CCA"/>
  </w:style>
  <w:style w:type="numbering" w:customStyle="1" w:styleId="NoList12161">
    <w:name w:val="No List12161"/>
    <w:next w:val="NoList"/>
    <w:uiPriority w:val="99"/>
    <w:semiHidden/>
    <w:unhideWhenUsed/>
    <w:rsid w:val="00B36CCA"/>
  </w:style>
  <w:style w:type="numbering" w:customStyle="1" w:styleId="NoList21261">
    <w:name w:val="No List21261"/>
    <w:next w:val="NoList"/>
    <w:uiPriority w:val="99"/>
    <w:semiHidden/>
    <w:unhideWhenUsed/>
    <w:rsid w:val="00B36CCA"/>
  </w:style>
  <w:style w:type="numbering" w:customStyle="1" w:styleId="NoList4161">
    <w:name w:val="No List4161"/>
    <w:next w:val="NoList"/>
    <w:uiPriority w:val="99"/>
    <w:semiHidden/>
    <w:unhideWhenUsed/>
    <w:rsid w:val="00B36CCA"/>
  </w:style>
  <w:style w:type="numbering" w:customStyle="1" w:styleId="NoList661">
    <w:name w:val="No List661"/>
    <w:next w:val="NoList"/>
    <w:uiPriority w:val="99"/>
    <w:semiHidden/>
    <w:unhideWhenUsed/>
    <w:rsid w:val="00B36CCA"/>
  </w:style>
  <w:style w:type="numbering" w:customStyle="1" w:styleId="NoList1461">
    <w:name w:val="No List1461"/>
    <w:next w:val="NoList"/>
    <w:uiPriority w:val="99"/>
    <w:semiHidden/>
    <w:unhideWhenUsed/>
    <w:rsid w:val="00B36CCA"/>
  </w:style>
  <w:style w:type="numbering" w:customStyle="1" w:styleId="NoList761">
    <w:name w:val="No List761"/>
    <w:next w:val="NoList"/>
    <w:uiPriority w:val="99"/>
    <w:semiHidden/>
    <w:unhideWhenUsed/>
    <w:rsid w:val="00B36CCA"/>
  </w:style>
  <w:style w:type="numbering" w:customStyle="1" w:styleId="NoList1561">
    <w:name w:val="No List1561"/>
    <w:next w:val="NoList"/>
    <w:uiPriority w:val="99"/>
    <w:semiHidden/>
    <w:unhideWhenUsed/>
    <w:rsid w:val="00B36CCA"/>
  </w:style>
  <w:style w:type="numbering" w:customStyle="1" w:styleId="NoList11361">
    <w:name w:val="No List11361"/>
    <w:next w:val="NoList"/>
    <w:uiPriority w:val="99"/>
    <w:semiHidden/>
    <w:unhideWhenUsed/>
    <w:rsid w:val="00B36CCA"/>
  </w:style>
  <w:style w:type="numbering" w:customStyle="1" w:styleId="NoList2361">
    <w:name w:val="No List2361"/>
    <w:next w:val="NoList"/>
    <w:uiPriority w:val="99"/>
    <w:semiHidden/>
    <w:unhideWhenUsed/>
    <w:rsid w:val="00B36CCA"/>
  </w:style>
  <w:style w:type="numbering" w:customStyle="1" w:styleId="NoList111361">
    <w:name w:val="No List111361"/>
    <w:next w:val="NoList"/>
    <w:uiPriority w:val="99"/>
    <w:semiHidden/>
    <w:unhideWhenUsed/>
    <w:rsid w:val="00B36CCA"/>
  </w:style>
  <w:style w:type="numbering" w:customStyle="1" w:styleId="NoList3261">
    <w:name w:val="No List3261"/>
    <w:next w:val="NoList"/>
    <w:uiPriority w:val="99"/>
    <w:semiHidden/>
    <w:unhideWhenUsed/>
    <w:rsid w:val="00B36CCA"/>
  </w:style>
  <w:style w:type="numbering" w:customStyle="1" w:styleId="NoList12261">
    <w:name w:val="No List12261"/>
    <w:next w:val="NoList"/>
    <w:uiPriority w:val="99"/>
    <w:semiHidden/>
    <w:unhideWhenUsed/>
    <w:rsid w:val="00B36CCA"/>
  </w:style>
  <w:style w:type="numbering" w:customStyle="1" w:styleId="NoList21361">
    <w:name w:val="No List21361"/>
    <w:next w:val="NoList"/>
    <w:uiPriority w:val="99"/>
    <w:semiHidden/>
    <w:unhideWhenUsed/>
    <w:rsid w:val="00B36CCA"/>
  </w:style>
  <w:style w:type="numbering" w:customStyle="1" w:styleId="NoList4261">
    <w:name w:val="No List4261"/>
    <w:next w:val="NoList"/>
    <w:uiPriority w:val="99"/>
    <w:semiHidden/>
    <w:unhideWhenUsed/>
    <w:rsid w:val="00B36CCA"/>
  </w:style>
  <w:style w:type="numbering" w:customStyle="1" w:styleId="NoList40">
    <w:name w:val="No List40"/>
    <w:next w:val="NoList"/>
    <w:uiPriority w:val="99"/>
    <w:semiHidden/>
    <w:unhideWhenUsed/>
    <w:rsid w:val="00B36CCA"/>
  </w:style>
  <w:style w:type="numbering" w:customStyle="1" w:styleId="NoList130">
    <w:name w:val="No List130"/>
    <w:next w:val="NoList"/>
    <w:uiPriority w:val="99"/>
    <w:semiHidden/>
    <w:unhideWhenUsed/>
    <w:rsid w:val="00B36CCA"/>
  </w:style>
  <w:style w:type="numbering" w:customStyle="1" w:styleId="NoList228">
    <w:name w:val="No List228"/>
    <w:next w:val="NoList"/>
    <w:uiPriority w:val="99"/>
    <w:semiHidden/>
    <w:unhideWhenUsed/>
    <w:rsid w:val="00B36CCA"/>
  </w:style>
  <w:style w:type="table" w:customStyle="1" w:styleId="ColorfulGrid-Accent14">
    <w:name w:val="Colorful Grid - Accent 14"/>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
    <w:name w:val="Table Grid6"/>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
    <w:name w:val="Medium Grid 14"/>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
    <w:name w:val="Table Grid12"/>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
    <w:name w:val="No List310"/>
    <w:next w:val="NoList"/>
    <w:uiPriority w:val="99"/>
    <w:semiHidden/>
    <w:unhideWhenUsed/>
    <w:rsid w:val="00B36CCA"/>
  </w:style>
  <w:style w:type="numbering" w:customStyle="1" w:styleId="NoList1128">
    <w:name w:val="No List1128"/>
    <w:next w:val="NoList"/>
    <w:semiHidden/>
    <w:unhideWhenUsed/>
    <w:rsid w:val="00B36CCA"/>
  </w:style>
  <w:style w:type="table" w:customStyle="1" w:styleId="TableGrid32">
    <w:name w:val="Table Grid32"/>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B36CCA"/>
  </w:style>
  <w:style w:type="numbering" w:customStyle="1" w:styleId="NoList318">
    <w:name w:val="No List318"/>
    <w:next w:val="NoList"/>
    <w:uiPriority w:val="99"/>
    <w:semiHidden/>
    <w:unhideWhenUsed/>
    <w:rsid w:val="00B36CCA"/>
  </w:style>
  <w:style w:type="numbering" w:customStyle="1" w:styleId="NoList410">
    <w:name w:val="No List410"/>
    <w:next w:val="NoList"/>
    <w:uiPriority w:val="99"/>
    <w:semiHidden/>
    <w:unhideWhenUsed/>
    <w:rsid w:val="00B36CCA"/>
  </w:style>
  <w:style w:type="numbering" w:customStyle="1" w:styleId="NoList58">
    <w:name w:val="No List58"/>
    <w:next w:val="NoList"/>
    <w:semiHidden/>
    <w:unhideWhenUsed/>
    <w:rsid w:val="00B36CCA"/>
  </w:style>
  <w:style w:type="numbering" w:customStyle="1" w:styleId="NoList68">
    <w:name w:val="No List68"/>
    <w:next w:val="NoList"/>
    <w:uiPriority w:val="99"/>
    <w:semiHidden/>
    <w:unhideWhenUsed/>
    <w:rsid w:val="00B36CCA"/>
  </w:style>
  <w:style w:type="numbering" w:customStyle="1" w:styleId="NoList78">
    <w:name w:val="No List78"/>
    <w:next w:val="NoList"/>
    <w:semiHidden/>
    <w:unhideWhenUsed/>
    <w:rsid w:val="00B36CCA"/>
  </w:style>
  <w:style w:type="table" w:customStyle="1" w:styleId="MediumGrid112">
    <w:name w:val="Medium Grid 112"/>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B36CCA"/>
  </w:style>
  <w:style w:type="numbering" w:customStyle="1" w:styleId="NoList111110">
    <w:name w:val="No List111110"/>
    <w:next w:val="NoList"/>
    <w:uiPriority w:val="99"/>
    <w:semiHidden/>
    <w:unhideWhenUsed/>
    <w:rsid w:val="00B36CCA"/>
  </w:style>
  <w:style w:type="numbering" w:customStyle="1" w:styleId="NoList111119">
    <w:name w:val="No List111119"/>
    <w:next w:val="NoList"/>
    <w:uiPriority w:val="99"/>
    <w:semiHidden/>
    <w:unhideWhenUsed/>
    <w:rsid w:val="00B36CCA"/>
  </w:style>
  <w:style w:type="numbering" w:customStyle="1" w:styleId="NoList1111116">
    <w:name w:val="No List1111116"/>
    <w:next w:val="NoList"/>
    <w:uiPriority w:val="99"/>
    <w:semiHidden/>
    <w:unhideWhenUsed/>
    <w:rsid w:val="00B36CCA"/>
  </w:style>
  <w:style w:type="numbering" w:customStyle="1" w:styleId="NoList11111114">
    <w:name w:val="No List11111114"/>
    <w:next w:val="NoList"/>
    <w:uiPriority w:val="99"/>
    <w:semiHidden/>
    <w:unhideWhenUsed/>
    <w:rsid w:val="00B36CCA"/>
  </w:style>
  <w:style w:type="numbering" w:customStyle="1" w:styleId="NoList111111114">
    <w:name w:val="No List111111114"/>
    <w:next w:val="NoList"/>
    <w:uiPriority w:val="99"/>
    <w:semiHidden/>
    <w:unhideWhenUsed/>
    <w:rsid w:val="00B36CCA"/>
  </w:style>
  <w:style w:type="numbering" w:customStyle="1" w:styleId="NoList1111111114">
    <w:name w:val="No List1111111114"/>
    <w:next w:val="NoList"/>
    <w:uiPriority w:val="99"/>
    <w:semiHidden/>
    <w:unhideWhenUsed/>
    <w:rsid w:val="00B36CCA"/>
  </w:style>
  <w:style w:type="numbering" w:customStyle="1" w:styleId="NoList11111111114">
    <w:name w:val="No List11111111114"/>
    <w:next w:val="NoList"/>
    <w:uiPriority w:val="99"/>
    <w:semiHidden/>
    <w:unhideWhenUsed/>
    <w:rsid w:val="00B36CCA"/>
  </w:style>
  <w:style w:type="numbering" w:customStyle="1" w:styleId="NoList111111111114">
    <w:name w:val="No List111111111114"/>
    <w:next w:val="NoList"/>
    <w:uiPriority w:val="99"/>
    <w:semiHidden/>
    <w:unhideWhenUsed/>
    <w:rsid w:val="00B36CCA"/>
  </w:style>
  <w:style w:type="numbering" w:customStyle="1" w:styleId="NoList1111111111114">
    <w:name w:val="No List1111111111114"/>
    <w:next w:val="NoList"/>
    <w:uiPriority w:val="99"/>
    <w:semiHidden/>
    <w:unhideWhenUsed/>
    <w:rsid w:val="00B36CCA"/>
  </w:style>
  <w:style w:type="numbering" w:customStyle="1" w:styleId="NoList11111111111114">
    <w:name w:val="No List11111111111114"/>
    <w:next w:val="NoList"/>
    <w:uiPriority w:val="99"/>
    <w:semiHidden/>
    <w:unhideWhenUsed/>
    <w:rsid w:val="00B36CCA"/>
  </w:style>
  <w:style w:type="numbering" w:customStyle="1" w:styleId="NoList111111111111114">
    <w:name w:val="No List111111111111114"/>
    <w:next w:val="NoList"/>
    <w:uiPriority w:val="99"/>
    <w:semiHidden/>
    <w:unhideWhenUsed/>
    <w:rsid w:val="00B36CCA"/>
  </w:style>
  <w:style w:type="numbering" w:customStyle="1" w:styleId="NoList1111111111111114">
    <w:name w:val="No List1111111111111114"/>
    <w:next w:val="NoList"/>
    <w:uiPriority w:val="99"/>
    <w:semiHidden/>
    <w:unhideWhenUsed/>
    <w:rsid w:val="00B36CCA"/>
  </w:style>
  <w:style w:type="numbering" w:customStyle="1" w:styleId="NoList11111111111111114">
    <w:name w:val="No List11111111111111114"/>
    <w:next w:val="NoList"/>
    <w:uiPriority w:val="99"/>
    <w:semiHidden/>
    <w:unhideWhenUsed/>
    <w:rsid w:val="00B36CCA"/>
  </w:style>
  <w:style w:type="numbering" w:customStyle="1" w:styleId="NoList111111111111111114">
    <w:name w:val="No List111111111111111114"/>
    <w:next w:val="NoList"/>
    <w:uiPriority w:val="99"/>
    <w:semiHidden/>
    <w:unhideWhenUsed/>
    <w:rsid w:val="00B36CCA"/>
  </w:style>
  <w:style w:type="numbering" w:customStyle="1" w:styleId="NoList1111111111111111112">
    <w:name w:val="No List1111111111111111112"/>
    <w:next w:val="NoList"/>
    <w:uiPriority w:val="99"/>
    <w:semiHidden/>
    <w:unhideWhenUsed/>
    <w:rsid w:val="00B36CCA"/>
  </w:style>
  <w:style w:type="numbering" w:customStyle="1" w:styleId="NoList83">
    <w:name w:val="No List83"/>
    <w:next w:val="NoList"/>
    <w:uiPriority w:val="99"/>
    <w:semiHidden/>
    <w:unhideWhenUsed/>
    <w:rsid w:val="00B36CCA"/>
  </w:style>
  <w:style w:type="numbering" w:customStyle="1" w:styleId="NoList1218">
    <w:name w:val="No List1218"/>
    <w:next w:val="NoList"/>
    <w:uiPriority w:val="99"/>
    <w:semiHidden/>
    <w:unhideWhenUsed/>
    <w:rsid w:val="00B36CCA"/>
  </w:style>
  <w:style w:type="numbering" w:customStyle="1" w:styleId="NoList229">
    <w:name w:val="No List229"/>
    <w:next w:val="NoList"/>
    <w:uiPriority w:val="99"/>
    <w:semiHidden/>
    <w:unhideWhenUsed/>
    <w:rsid w:val="00B36CCA"/>
  </w:style>
  <w:style w:type="table" w:customStyle="1" w:styleId="ColorfulGrid-Accent121">
    <w:name w:val="Colorful Grid - Accent 121"/>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
    <w:name w:val="Table Grid41"/>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
    <w:name w:val="Table Grid111"/>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B36CCA"/>
  </w:style>
  <w:style w:type="numbering" w:customStyle="1" w:styleId="NoList1129">
    <w:name w:val="No List1129"/>
    <w:next w:val="NoList"/>
    <w:semiHidden/>
    <w:unhideWhenUsed/>
    <w:rsid w:val="00B36CCA"/>
  </w:style>
  <w:style w:type="table" w:customStyle="1" w:styleId="TableGrid311">
    <w:name w:val="Table Grid311"/>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B36CCA"/>
  </w:style>
  <w:style w:type="numbering" w:customStyle="1" w:styleId="NoList3113">
    <w:name w:val="No List3113"/>
    <w:next w:val="NoList"/>
    <w:uiPriority w:val="99"/>
    <w:semiHidden/>
    <w:unhideWhenUsed/>
    <w:rsid w:val="00B36CCA"/>
  </w:style>
  <w:style w:type="numbering" w:customStyle="1" w:styleId="NoList418">
    <w:name w:val="No List418"/>
    <w:next w:val="NoList"/>
    <w:uiPriority w:val="99"/>
    <w:semiHidden/>
    <w:unhideWhenUsed/>
    <w:rsid w:val="00B36CCA"/>
  </w:style>
  <w:style w:type="numbering" w:customStyle="1" w:styleId="NoList513">
    <w:name w:val="No List513"/>
    <w:next w:val="NoList"/>
    <w:semiHidden/>
    <w:unhideWhenUsed/>
    <w:rsid w:val="00B36CCA"/>
  </w:style>
  <w:style w:type="numbering" w:customStyle="1" w:styleId="NoList613">
    <w:name w:val="No List613"/>
    <w:next w:val="NoList"/>
    <w:uiPriority w:val="99"/>
    <w:semiHidden/>
    <w:unhideWhenUsed/>
    <w:rsid w:val="00B36CCA"/>
  </w:style>
  <w:style w:type="numbering" w:customStyle="1" w:styleId="NoList713">
    <w:name w:val="No List713"/>
    <w:next w:val="NoList"/>
    <w:semiHidden/>
    <w:unhideWhenUsed/>
    <w:rsid w:val="00B36CCA"/>
  </w:style>
  <w:style w:type="table" w:customStyle="1" w:styleId="MediumGrid1111">
    <w:name w:val="Medium Grid 1111"/>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B36CCA"/>
  </w:style>
  <w:style w:type="numbering" w:customStyle="1" w:styleId="NoList111128">
    <w:name w:val="No List111128"/>
    <w:next w:val="NoList"/>
    <w:uiPriority w:val="99"/>
    <w:semiHidden/>
    <w:unhideWhenUsed/>
    <w:rsid w:val="00B36CCA"/>
  </w:style>
  <w:style w:type="numbering" w:customStyle="1" w:styleId="NoList1111123">
    <w:name w:val="No List1111123"/>
    <w:next w:val="NoList"/>
    <w:uiPriority w:val="99"/>
    <w:semiHidden/>
    <w:unhideWhenUsed/>
    <w:rsid w:val="00B36CCA"/>
  </w:style>
  <w:style w:type="numbering" w:customStyle="1" w:styleId="NoList11111121">
    <w:name w:val="No List11111121"/>
    <w:next w:val="NoList"/>
    <w:uiPriority w:val="99"/>
    <w:semiHidden/>
    <w:unhideWhenUsed/>
    <w:rsid w:val="00B36CCA"/>
  </w:style>
  <w:style w:type="numbering" w:customStyle="1" w:styleId="NoList111111121">
    <w:name w:val="No List111111121"/>
    <w:next w:val="NoList"/>
    <w:uiPriority w:val="99"/>
    <w:semiHidden/>
    <w:unhideWhenUsed/>
    <w:rsid w:val="00B36CCA"/>
  </w:style>
  <w:style w:type="numbering" w:customStyle="1" w:styleId="NoList1111111121">
    <w:name w:val="No List1111111121"/>
    <w:next w:val="NoList"/>
    <w:uiPriority w:val="99"/>
    <w:semiHidden/>
    <w:unhideWhenUsed/>
    <w:rsid w:val="00B36CCA"/>
  </w:style>
  <w:style w:type="numbering" w:customStyle="1" w:styleId="NoList11111111121">
    <w:name w:val="No List11111111121"/>
    <w:next w:val="NoList"/>
    <w:uiPriority w:val="99"/>
    <w:semiHidden/>
    <w:unhideWhenUsed/>
    <w:rsid w:val="00B36CCA"/>
  </w:style>
  <w:style w:type="numbering" w:customStyle="1" w:styleId="NoList111111111121">
    <w:name w:val="No List111111111121"/>
    <w:next w:val="NoList"/>
    <w:uiPriority w:val="99"/>
    <w:semiHidden/>
    <w:unhideWhenUsed/>
    <w:rsid w:val="00B36CCA"/>
  </w:style>
  <w:style w:type="numbering" w:customStyle="1" w:styleId="NoList1111111111121">
    <w:name w:val="No List1111111111121"/>
    <w:next w:val="NoList"/>
    <w:uiPriority w:val="99"/>
    <w:semiHidden/>
    <w:unhideWhenUsed/>
    <w:rsid w:val="00B36CCA"/>
  </w:style>
  <w:style w:type="numbering" w:customStyle="1" w:styleId="NoList11111111111121">
    <w:name w:val="No List11111111111121"/>
    <w:next w:val="NoList"/>
    <w:uiPriority w:val="99"/>
    <w:semiHidden/>
    <w:unhideWhenUsed/>
    <w:rsid w:val="00B36CCA"/>
  </w:style>
  <w:style w:type="numbering" w:customStyle="1" w:styleId="NoList111111111111121">
    <w:name w:val="No List111111111111121"/>
    <w:next w:val="NoList"/>
    <w:uiPriority w:val="99"/>
    <w:semiHidden/>
    <w:unhideWhenUsed/>
    <w:rsid w:val="00B36CCA"/>
  </w:style>
  <w:style w:type="numbering" w:customStyle="1" w:styleId="NoList1111111111111121">
    <w:name w:val="No List1111111111111121"/>
    <w:next w:val="NoList"/>
    <w:uiPriority w:val="99"/>
    <w:semiHidden/>
    <w:unhideWhenUsed/>
    <w:rsid w:val="00B36CCA"/>
  </w:style>
  <w:style w:type="numbering" w:customStyle="1" w:styleId="NoList11111111111111121">
    <w:name w:val="No List11111111111111121"/>
    <w:next w:val="NoList"/>
    <w:uiPriority w:val="99"/>
    <w:semiHidden/>
    <w:unhideWhenUsed/>
    <w:rsid w:val="00B36CCA"/>
  </w:style>
  <w:style w:type="numbering" w:customStyle="1" w:styleId="NoList111111111111111121">
    <w:name w:val="No List111111111111111121"/>
    <w:next w:val="NoList"/>
    <w:uiPriority w:val="99"/>
    <w:semiHidden/>
    <w:unhideWhenUsed/>
    <w:rsid w:val="00B36CCA"/>
  </w:style>
  <w:style w:type="numbering" w:customStyle="1" w:styleId="NoList1111111111111111121">
    <w:name w:val="No List1111111111111111121"/>
    <w:next w:val="NoList"/>
    <w:uiPriority w:val="99"/>
    <w:semiHidden/>
    <w:unhideWhenUsed/>
    <w:rsid w:val="00B36CCA"/>
  </w:style>
  <w:style w:type="numbering" w:customStyle="1" w:styleId="NoList11111111111111111112">
    <w:name w:val="No List11111111111111111112"/>
    <w:next w:val="NoList"/>
    <w:uiPriority w:val="99"/>
    <w:semiHidden/>
    <w:unhideWhenUsed/>
    <w:rsid w:val="00B36CCA"/>
  </w:style>
  <w:style w:type="numbering" w:customStyle="1" w:styleId="NoList93">
    <w:name w:val="No List93"/>
    <w:next w:val="NoList"/>
    <w:uiPriority w:val="99"/>
    <w:semiHidden/>
    <w:unhideWhenUsed/>
    <w:rsid w:val="00B36CCA"/>
  </w:style>
  <w:style w:type="numbering" w:customStyle="1" w:styleId="NoList138">
    <w:name w:val="No List138"/>
    <w:next w:val="NoList"/>
    <w:semiHidden/>
    <w:unhideWhenUsed/>
    <w:rsid w:val="00B36CCA"/>
  </w:style>
  <w:style w:type="table" w:customStyle="1" w:styleId="TableGrid51">
    <w:name w:val="Table Grid51"/>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
    <w:name w:val="Colorful Grid - Accent 131"/>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B36CCA"/>
  </w:style>
  <w:style w:type="numbering" w:customStyle="1" w:styleId="NoList333">
    <w:name w:val="No List333"/>
    <w:next w:val="NoList"/>
    <w:uiPriority w:val="99"/>
    <w:semiHidden/>
    <w:unhideWhenUsed/>
    <w:rsid w:val="00B36CCA"/>
  </w:style>
  <w:style w:type="numbering" w:customStyle="1" w:styleId="NoList428">
    <w:name w:val="No List428"/>
    <w:next w:val="NoList"/>
    <w:uiPriority w:val="99"/>
    <w:semiHidden/>
    <w:unhideWhenUsed/>
    <w:rsid w:val="00B36CCA"/>
  </w:style>
  <w:style w:type="numbering" w:customStyle="1" w:styleId="NoList523">
    <w:name w:val="No List523"/>
    <w:next w:val="NoList"/>
    <w:semiHidden/>
    <w:unhideWhenUsed/>
    <w:rsid w:val="00B36CCA"/>
  </w:style>
  <w:style w:type="numbering" w:customStyle="1" w:styleId="NoList623">
    <w:name w:val="No List623"/>
    <w:next w:val="NoList"/>
    <w:uiPriority w:val="99"/>
    <w:semiHidden/>
    <w:unhideWhenUsed/>
    <w:rsid w:val="00B36CCA"/>
  </w:style>
  <w:style w:type="numbering" w:customStyle="1" w:styleId="NoList723">
    <w:name w:val="No List723"/>
    <w:next w:val="NoList"/>
    <w:semiHidden/>
    <w:unhideWhenUsed/>
    <w:rsid w:val="00B36CCA"/>
  </w:style>
  <w:style w:type="table" w:customStyle="1" w:styleId="MediumGrid131">
    <w:name w:val="Medium Grid 131"/>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B36CCA"/>
  </w:style>
  <w:style w:type="numbering" w:customStyle="1" w:styleId="NoList11138">
    <w:name w:val="No List11138"/>
    <w:next w:val="NoList"/>
    <w:uiPriority w:val="99"/>
    <w:semiHidden/>
    <w:unhideWhenUsed/>
    <w:rsid w:val="00B36CCA"/>
  </w:style>
  <w:style w:type="numbering" w:customStyle="1" w:styleId="NoList111133">
    <w:name w:val="No List111133"/>
    <w:next w:val="NoList"/>
    <w:uiPriority w:val="99"/>
    <w:semiHidden/>
    <w:unhideWhenUsed/>
    <w:rsid w:val="00B36CCA"/>
  </w:style>
  <w:style w:type="numbering" w:customStyle="1" w:styleId="NoList1111133">
    <w:name w:val="No List1111133"/>
    <w:next w:val="NoList"/>
    <w:uiPriority w:val="99"/>
    <w:semiHidden/>
    <w:unhideWhenUsed/>
    <w:rsid w:val="00B36CCA"/>
  </w:style>
  <w:style w:type="numbering" w:customStyle="1" w:styleId="NoList11111131">
    <w:name w:val="No List11111131"/>
    <w:next w:val="NoList"/>
    <w:uiPriority w:val="99"/>
    <w:semiHidden/>
    <w:unhideWhenUsed/>
    <w:rsid w:val="00B36CCA"/>
  </w:style>
  <w:style w:type="numbering" w:customStyle="1" w:styleId="NoList111111131">
    <w:name w:val="No List111111131"/>
    <w:next w:val="NoList"/>
    <w:uiPriority w:val="99"/>
    <w:semiHidden/>
    <w:unhideWhenUsed/>
    <w:rsid w:val="00B36CCA"/>
  </w:style>
  <w:style w:type="numbering" w:customStyle="1" w:styleId="NoList1111111131">
    <w:name w:val="No List1111111131"/>
    <w:next w:val="NoList"/>
    <w:uiPriority w:val="99"/>
    <w:semiHidden/>
    <w:unhideWhenUsed/>
    <w:rsid w:val="00B36CCA"/>
  </w:style>
  <w:style w:type="numbering" w:customStyle="1" w:styleId="NoList11111111131">
    <w:name w:val="No List11111111131"/>
    <w:next w:val="NoList"/>
    <w:uiPriority w:val="99"/>
    <w:semiHidden/>
    <w:unhideWhenUsed/>
    <w:rsid w:val="00B36CCA"/>
  </w:style>
  <w:style w:type="numbering" w:customStyle="1" w:styleId="NoList111111111131">
    <w:name w:val="No List111111111131"/>
    <w:next w:val="NoList"/>
    <w:uiPriority w:val="99"/>
    <w:semiHidden/>
    <w:unhideWhenUsed/>
    <w:rsid w:val="00B36CCA"/>
  </w:style>
  <w:style w:type="numbering" w:customStyle="1" w:styleId="NoList1111111111131">
    <w:name w:val="No List1111111111131"/>
    <w:next w:val="NoList"/>
    <w:uiPriority w:val="99"/>
    <w:semiHidden/>
    <w:unhideWhenUsed/>
    <w:rsid w:val="00B36CCA"/>
  </w:style>
  <w:style w:type="numbering" w:customStyle="1" w:styleId="NoList11111111111131">
    <w:name w:val="No List11111111111131"/>
    <w:next w:val="NoList"/>
    <w:uiPriority w:val="99"/>
    <w:semiHidden/>
    <w:unhideWhenUsed/>
    <w:rsid w:val="00B36CCA"/>
  </w:style>
  <w:style w:type="numbering" w:customStyle="1" w:styleId="NoList111111111111131">
    <w:name w:val="No List111111111111131"/>
    <w:next w:val="NoList"/>
    <w:uiPriority w:val="99"/>
    <w:semiHidden/>
    <w:unhideWhenUsed/>
    <w:rsid w:val="00B36CCA"/>
  </w:style>
  <w:style w:type="numbering" w:customStyle="1" w:styleId="NoList1111111111111131">
    <w:name w:val="No List1111111111111131"/>
    <w:next w:val="NoList"/>
    <w:uiPriority w:val="99"/>
    <w:semiHidden/>
    <w:unhideWhenUsed/>
    <w:rsid w:val="00B36CCA"/>
  </w:style>
  <w:style w:type="numbering" w:customStyle="1" w:styleId="NoList11111111111111131">
    <w:name w:val="No List11111111111111131"/>
    <w:next w:val="NoList"/>
    <w:uiPriority w:val="99"/>
    <w:semiHidden/>
    <w:unhideWhenUsed/>
    <w:rsid w:val="00B36CCA"/>
  </w:style>
  <w:style w:type="numbering" w:customStyle="1" w:styleId="NoList111111111111111131">
    <w:name w:val="No List111111111111111131"/>
    <w:next w:val="NoList"/>
    <w:uiPriority w:val="99"/>
    <w:semiHidden/>
    <w:unhideWhenUsed/>
    <w:rsid w:val="00B36CCA"/>
  </w:style>
  <w:style w:type="numbering" w:customStyle="1" w:styleId="NoList1111111111111111131">
    <w:name w:val="No List1111111111111111131"/>
    <w:next w:val="NoList"/>
    <w:uiPriority w:val="99"/>
    <w:semiHidden/>
    <w:unhideWhenUsed/>
    <w:rsid w:val="00B36CCA"/>
  </w:style>
  <w:style w:type="numbering" w:customStyle="1" w:styleId="NoList50">
    <w:name w:val="No List50"/>
    <w:next w:val="NoList"/>
    <w:uiPriority w:val="99"/>
    <w:semiHidden/>
    <w:unhideWhenUsed/>
    <w:rsid w:val="00B36CCA"/>
  </w:style>
  <w:style w:type="numbering" w:customStyle="1" w:styleId="NoList139">
    <w:name w:val="No List139"/>
    <w:next w:val="NoList"/>
    <w:uiPriority w:val="99"/>
    <w:semiHidden/>
    <w:unhideWhenUsed/>
    <w:rsid w:val="00B36CCA"/>
  </w:style>
  <w:style w:type="numbering" w:customStyle="1" w:styleId="NoList230">
    <w:name w:val="No List230"/>
    <w:next w:val="NoList"/>
    <w:uiPriority w:val="99"/>
    <w:semiHidden/>
    <w:unhideWhenUsed/>
    <w:rsid w:val="00B36CCA"/>
  </w:style>
  <w:style w:type="table" w:customStyle="1" w:styleId="ColorfulGrid-Accent15">
    <w:name w:val="Colorful Grid - Accent 15"/>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
    <w:name w:val="Table Grid13"/>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B36CCA"/>
  </w:style>
  <w:style w:type="numbering" w:customStyle="1" w:styleId="NoList1130">
    <w:name w:val="No List1130"/>
    <w:next w:val="NoList"/>
    <w:semiHidden/>
    <w:unhideWhenUsed/>
    <w:rsid w:val="00B36CCA"/>
  </w:style>
  <w:style w:type="table" w:customStyle="1" w:styleId="TableGrid33">
    <w:name w:val="Table Grid33"/>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B36CCA"/>
  </w:style>
  <w:style w:type="numbering" w:customStyle="1" w:styleId="NoList3110">
    <w:name w:val="No List3110"/>
    <w:next w:val="NoList"/>
    <w:uiPriority w:val="99"/>
    <w:semiHidden/>
    <w:unhideWhenUsed/>
    <w:rsid w:val="00B36CCA"/>
  </w:style>
  <w:style w:type="numbering" w:customStyle="1" w:styleId="NoList419">
    <w:name w:val="No List419"/>
    <w:next w:val="NoList"/>
    <w:uiPriority w:val="99"/>
    <w:semiHidden/>
    <w:unhideWhenUsed/>
    <w:rsid w:val="00B36CCA"/>
  </w:style>
  <w:style w:type="numbering" w:customStyle="1" w:styleId="NoList59">
    <w:name w:val="No List59"/>
    <w:next w:val="NoList"/>
    <w:semiHidden/>
    <w:unhideWhenUsed/>
    <w:rsid w:val="00B36CCA"/>
  </w:style>
  <w:style w:type="numbering" w:customStyle="1" w:styleId="NoList69">
    <w:name w:val="No List69"/>
    <w:next w:val="NoList"/>
    <w:uiPriority w:val="99"/>
    <w:semiHidden/>
    <w:unhideWhenUsed/>
    <w:rsid w:val="00B36CCA"/>
  </w:style>
  <w:style w:type="numbering" w:customStyle="1" w:styleId="NoList79">
    <w:name w:val="No List79"/>
    <w:next w:val="NoList"/>
    <w:semiHidden/>
    <w:unhideWhenUsed/>
    <w:rsid w:val="00B36CCA"/>
  </w:style>
  <w:style w:type="table" w:customStyle="1" w:styleId="MediumGrid113">
    <w:name w:val="Medium Grid 113"/>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B36CCA"/>
  </w:style>
  <w:style w:type="numbering" w:customStyle="1" w:styleId="NoList111120">
    <w:name w:val="No List111120"/>
    <w:next w:val="NoList"/>
    <w:uiPriority w:val="99"/>
    <w:semiHidden/>
    <w:unhideWhenUsed/>
    <w:rsid w:val="00B36CCA"/>
  </w:style>
  <w:style w:type="numbering" w:customStyle="1" w:styleId="NoList1111110">
    <w:name w:val="No List1111110"/>
    <w:next w:val="NoList"/>
    <w:uiPriority w:val="99"/>
    <w:semiHidden/>
    <w:unhideWhenUsed/>
    <w:rsid w:val="00B36CCA"/>
  </w:style>
  <w:style w:type="numbering" w:customStyle="1" w:styleId="NoList1111117">
    <w:name w:val="No List1111117"/>
    <w:next w:val="NoList"/>
    <w:uiPriority w:val="99"/>
    <w:semiHidden/>
    <w:unhideWhenUsed/>
    <w:rsid w:val="00B36CCA"/>
  </w:style>
  <w:style w:type="numbering" w:customStyle="1" w:styleId="NoList11111115">
    <w:name w:val="No List11111115"/>
    <w:next w:val="NoList"/>
    <w:uiPriority w:val="99"/>
    <w:semiHidden/>
    <w:unhideWhenUsed/>
    <w:rsid w:val="00B36CCA"/>
  </w:style>
  <w:style w:type="numbering" w:customStyle="1" w:styleId="NoList111111115">
    <w:name w:val="No List111111115"/>
    <w:next w:val="NoList"/>
    <w:uiPriority w:val="99"/>
    <w:semiHidden/>
    <w:unhideWhenUsed/>
    <w:rsid w:val="00B36CCA"/>
  </w:style>
  <w:style w:type="numbering" w:customStyle="1" w:styleId="NoList1111111115">
    <w:name w:val="No List1111111115"/>
    <w:next w:val="NoList"/>
    <w:uiPriority w:val="99"/>
    <w:semiHidden/>
    <w:unhideWhenUsed/>
    <w:rsid w:val="00B36CCA"/>
  </w:style>
  <w:style w:type="numbering" w:customStyle="1" w:styleId="NoList11111111115">
    <w:name w:val="No List11111111115"/>
    <w:next w:val="NoList"/>
    <w:uiPriority w:val="99"/>
    <w:semiHidden/>
    <w:unhideWhenUsed/>
    <w:rsid w:val="00B36CCA"/>
  </w:style>
  <w:style w:type="numbering" w:customStyle="1" w:styleId="NoList111111111115">
    <w:name w:val="No List111111111115"/>
    <w:next w:val="NoList"/>
    <w:uiPriority w:val="99"/>
    <w:semiHidden/>
    <w:unhideWhenUsed/>
    <w:rsid w:val="00B36CCA"/>
  </w:style>
  <w:style w:type="numbering" w:customStyle="1" w:styleId="NoList1111111111115">
    <w:name w:val="No List1111111111115"/>
    <w:next w:val="NoList"/>
    <w:uiPriority w:val="99"/>
    <w:semiHidden/>
    <w:unhideWhenUsed/>
    <w:rsid w:val="00B36CCA"/>
  </w:style>
  <w:style w:type="numbering" w:customStyle="1" w:styleId="NoList11111111111115">
    <w:name w:val="No List11111111111115"/>
    <w:next w:val="NoList"/>
    <w:uiPriority w:val="99"/>
    <w:semiHidden/>
    <w:unhideWhenUsed/>
    <w:rsid w:val="00B36CCA"/>
  </w:style>
  <w:style w:type="numbering" w:customStyle="1" w:styleId="NoList111111111111115">
    <w:name w:val="No List111111111111115"/>
    <w:next w:val="NoList"/>
    <w:uiPriority w:val="99"/>
    <w:semiHidden/>
    <w:unhideWhenUsed/>
    <w:rsid w:val="00B36CCA"/>
  </w:style>
  <w:style w:type="numbering" w:customStyle="1" w:styleId="NoList1111111111111115">
    <w:name w:val="No List1111111111111115"/>
    <w:next w:val="NoList"/>
    <w:uiPriority w:val="99"/>
    <w:semiHidden/>
    <w:unhideWhenUsed/>
    <w:rsid w:val="00B36CCA"/>
  </w:style>
  <w:style w:type="numbering" w:customStyle="1" w:styleId="NoList11111111111111115">
    <w:name w:val="No List11111111111111115"/>
    <w:next w:val="NoList"/>
    <w:uiPriority w:val="99"/>
    <w:semiHidden/>
    <w:unhideWhenUsed/>
    <w:rsid w:val="00B36CCA"/>
  </w:style>
  <w:style w:type="numbering" w:customStyle="1" w:styleId="NoList111111111111111115">
    <w:name w:val="No List111111111111111115"/>
    <w:next w:val="NoList"/>
    <w:uiPriority w:val="99"/>
    <w:semiHidden/>
    <w:unhideWhenUsed/>
    <w:rsid w:val="00B36CCA"/>
  </w:style>
  <w:style w:type="numbering" w:customStyle="1" w:styleId="NoList1111111111111111113">
    <w:name w:val="No List1111111111111111113"/>
    <w:next w:val="NoList"/>
    <w:uiPriority w:val="99"/>
    <w:semiHidden/>
    <w:unhideWhenUsed/>
    <w:rsid w:val="00B36CCA"/>
  </w:style>
  <w:style w:type="numbering" w:customStyle="1" w:styleId="NoList84">
    <w:name w:val="No List84"/>
    <w:next w:val="NoList"/>
    <w:uiPriority w:val="99"/>
    <w:semiHidden/>
    <w:unhideWhenUsed/>
    <w:rsid w:val="00B36CCA"/>
  </w:style>
  <w:style w:type="numbering" w:customStyle="1" w:styleId="NoList1219">
    <w:name w:val="No List1219"/>
    <w:next w:val="NoList"/>
    <w:uiPriority w:val="99"/>
    <w:semiHidden/>
    <w:unhideWhenUsed/>
    <w:rsid w:val="00B36CCA"/>
  </w:style>
  <w:style w:type="numbering" w:customStyle="1" w:styleId="NoList2210">
    <w:name w:val="No List2210"/>
    <w:next w:val="NoList"/>
    <w:uiPriority w:val="99"/>
    <w:semiHidden/>
    <w:unhideWhenUsed/>
    <w:rsid w:val="00B36CCA"/>
  </w:style>
  <w:style w:type="table" w:customStyle="1" w:styleId="ColorfulGrid-Accent122">
    <w:name w:val="Colorful Grid - Accent 122"/>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
    <w:name w:val="Medium Grid 122"/>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B36CCA"/>
  </w:style>
  <w:style w:type="numbering" w:customStyle="1" w:styleId="NoList11210">
    <w:name w:val="No List11210"/>
    <w:next w:val="NoList"/>
    <w:semiHidden/>
    <w:unhideWhenUsed/>
    <w:rsid w:val="00B36CCA"/>
  </w:style>
  <w:style w:type="table" w:customStyle="1" w:styleId="TableGrid312">
    <w:name w:val="Table Grid312"/>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B36CCA"/>
  </w:style>
  <w:style w:type="numbering" w:customStyle="1" w:styleId="NoList3114">
    <w:name w:val="No List3114"/>
    <w:next w:val="NoList"/>
    <w:uiPriority w:val="99"/>
    <w:semiHidden/>
    <w:unhideWhenUsed/>
    <w:rsid w:val="00B36CCA"/>
  </w:style>
  <w:style w:type="numbering" w:customStyle="1" w:styleId="NoList4110">
    <w:name w:val="No List4110"/>
    <w:next w:val="NoList"/>
    <w:uiPriority w:val="99"/>
    <w:semiHidden/>
    <w:unhideWhenUsed/>
    <w:rsid w:val="00B36CCA"/>
  </w:style>
  <w:style w:type="numbering" w:customStyle="1" w:styleId="NoList514">
    <w:name w:val="No List514"/>
    <w:next w:val="NoList"/>
    <w:semiHidden/>
    <w:unhideWhenUsed/>
    <w:rsid w:val="00B36CCA"/>
  </w:style>
  <w:style w:type="numbering" w:customStyle="1" w:styleId="NoList614">
    <w:name w:val="No List614"/>
    <w:next w:val="NoList"/>
    <w:uiPriority w:val="99"/>
    <w:semiHidden/>
    <w:unhideWhenUsed/>
    <w:rsid w:val="00B36CCA"/>
  </w:style>
  <w:style w:type="numbering" w:customStyle="1" w:styleId="NoList714">
    <w:name w:val="No List714"/>
    <w:next w:val="NoList"/>
    <w:semiHidden/>
    <w:unhideWhenUsed/>
    <w:rsid w:val="00B36CCA"/>
  </w:style>
  <w:style w:type="table" w:customStyle="1" w:styleId="MediumGrid1112">
    <w:name w:val="Medium Grid 1112"/>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B36CCA"/>
  </w:style>
  <w:style w:type="numbering" w:customStyle="1" w:styleId="NoList111129">
    <w:name w:val="No List111129"/>
    <w:next w:val="NoList"/>
    <w:uiPriority w:val="99"/>
    <w:semiHidden/>
    <w:unhideWhenUsed/>
    <w:rsid w:val="00B36CCA"/>
  </w:style>
  <w:style w:type="numbering" w:customStyle="1" w:styleId="NoList1111124">
    <w:name w:val="No List1111124"/>
    <w:next w:val="NoList"/>
    <w:uiPriority w:val="99"/>
    <w:semiHidden/>
    <w:unhideWhenUsed/>
    <w:rsid w:val="00B36CCA"/>
  </w:style>
  <w:style w:type="numbering" w:customStyle="1" w:styleId="NoList11111122">
    <w:name w:val="No List11111122"/>
    <w:next w:val="NoList"/>
    <w:uiPriority w:val="99"/>
    <w:semiHidden/>
    <w:unhideWhenUsed/>
    <w:rsid w:val="00B36CCA"/>
  </w:style>
  <w:style w:type="numbering" w:customStyle="1" w:styleId="NoList111111122">
    <w:name w:val="No List111111122"/>
    <w:next w:val="NoList"/>
    <w:uiPriority w:val="99"/>
    <w:semiHidden/>
    <w:unhideWhenUsed/>
    <w:rsid w:val="00B36CCA"/>
  </w:style>
  <w:style w:type="numbering" w:customStyle="1" w:styleId="NoList1111111122">
    <w:name w:val="No List1111111122"/>
    <w:next w:val="NoList"/>
    <w:uiPriority w:val="99"/>
    <w:semiHidden/>
    <w:unhideWhenUsed/>
    <w:rsid w:val="00B36CCA"/>
  </w:style>
  <w:style w:type="numbering" w:customStyle="1" w:styleId="NoList11111111122">
    <w:name w:val="No List11111111122"/>
    <w:next w:val="NoList"/>
    <w:uiPriority w:val="99"/>
    <w:semiHidden/>
    <w:unhideWhenUsed/>
    <w:rsid w:val="00B36CCA"/>
  </w:style>
  <w:style w:type="numbering" w:customStyle="1" w:styleId="NoList111111111122">
    <w:name w:val="No List111111111122"/>
    <w:next w:val="NoList"/>
    <w:uiPriority w:val="99"/>
    <w:semiHidden/>
    <w:unhideWhenUsed/>
    <w:rsid w:val="00B36CCA"/>
  </w:style>
  <w:style w:type="numbering" w:customStyle="1" w:styleId="NoList1111111111122">
    <w:name w:val="No List1111111111122"/>
    <w:next w:val="NoList"/>
    <w:uiPriority w:val="99"/>
    <w:semiHidden/>
    <w:unhideWhenUsed/>
    <w:rsid w:val="00B36CCA"/>
  </w:style>
  <w:style w:type="numbering" w:customStyle="1" w:styleId="NoList11111111111122">
    <w:name w:val="No List11111111111122"/>
    <w:next w:val="NoList"/>
    <w:uiPriority w:val="99"/>
    <w:semiHidden/>
    <w:unhideWhenUsed/>
    <w:rsid w:val="00B36CCA"/>
  </w:style>
  <w:style w:type="numbering" w:customStyle="1" w:styleId="NoList111111111111122">
    <w:name w:val="No List111111111111122"/>
    <w:next w:val="NoList"/>
    <w:uiPriority w:val="99"/>
    <w:semiHidden/>
    <w:unhideWhenUsed/>
    <w:rsid w:val="00B36CCA"/>
  </w:style>
  <w:style w:type="numbering" w:customStyle="1" w:styleId="NoList1111111111111122">
    <w:name w:val="No List1111111111111122"/>
    <w:next w:val="NoList"/>
    <w:uiPriority w:val="99"/>
    <w:semiHidden/>
    <w:unhideWhenUsed/>
    <w:rsid w:val="00B36CCA"/>
  </w:style>
  <w:style w:type="numbering" w:customStyle="1" w:styleId="NoList11111111111111122">
    <w:name w:val="No List11111111111111122"/>
    <w:next w:val="NoList"/>
    <w:uiPriority w:val="99"/>
    <w:semiHidden/>
    <w:unhideWhenUsed/>
    <w:rsid w:val="00B36CCA"/>
  </w:style>
  <w:style w:type="numbering" w:customStyle="1" w:styleId="NoList111111111111111122">
    <w:name w:val="No List111111111111111122"/>
    <w:next w:val="NoList"/>
    <w:uiPriority w:val="99"/>
    <w:semiHidden/>
    <w:unhideWhenUsed/>
    <w:rsid w:val="00B36CCA"/>
  </w:style>
  <w:style w:type="numbering" w:customStyle="1" w:styleId="NoList1111111111111111122">
    <w:name w:val="No List1111111111111111122"/>
    <w:next w:val="NoList"/>
    <w:uiPriority w:val="99"/>
    <w:semiHidden/>
    <w:unhideWhenUsed/>
    <w:rsid w:val="00B36CCA"/>
  </w:style>
  <w:style w:type="numbering" w:customStyle="1" w:styleId="NoList11111111111111111113">
    <w:name w:val="No List11111111111111111113"/>
    <w:next w:val="NoList"/>
    <w:uiPriority w:val="99"/>
    <w:semiHidden/>
    <w:unhideWhenUsed/>
    <w:rsid w:val="00B36CCA"/>
  </w:style>
  <w:style w:type="numbering" w:customStyle="1" w:styleId="NoList94">
    <w:name w:val="No List94"/>
    <w:next w:val="NoList"/>
    <w:uiPriority w:val="99"/>
    <w:semiHidden/>
    <w:unhideWhenUsed/>
    <w:rsid w:val="00B36CCA"/>
  </w:style>
  <w:style w:type="numbering" w:customStyle="1" w:styleId="NoList1310">
    <w:name w:val="No List1310"/>
    <w:next w:val="NoList"/>
    <w:semiHidden/>
    <w:unhideWhenUsed/>
    <w:rsid w:val="00B36CCA"/>
  </w:style>
  <w:style w:type="table" w:customStyle="1" w:styleId="TableGrid52">
    <w:name w:val="Table Grid52"/>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B36CCA"/>
  </w:style>
  <w:style w:type="numbering" w:customStyle="1" w:styleId="NoList334">
    <w:name w:val="No List334"/>
    <w:next w:val="NoList"/>
    <w:uiPriority w:val="99"/>
    <w:semiHidden/>
    <w:unhideWhenUsed/>
    <w:rsid w:val="00B36CCA"/>
  </w:style>
  <w:style w:type="numbering" w:customStyle="1" w:styleId="NoList429">
    <w:name w:val="No List429"/>
    <w:next w:val="NoList"/>
    <w:uiPriority w:val="99"/>
    <w:semiHidden/>
    <w:unhideWhenUsed/>
    <w:rsid w:val="00B36CCA"/>
  </w:style>
  <w:style w:type="numbering" w:customStyle="1" w:styleId="NoList524">
    <w:name w:val="No List524"/>
    <w:next w:val="NoList"/>
    <w:semiHidden/>
    <w:unhideWhenUsed/>
    <w:rsid w:val="00B36CCA"/>
  </w:style>
  <w:style w:type="numbering" w:customStyle="1" w:styleId="NoList624">
    <w:name w:val="No List624"/>
    <w:next w:val="NoList"/>
    <w:uiPriority w:val="99"/>
    <w:semiHidden/>
    <w:unhideWhenUsed/>
    <w:rsid w:val="00B36CCA"/>
  </w:style>
  <w:style w:type="numbering" w:customStyle="1" w:styleId="NoList724">
    <w:name w:val="No List724"/>
    <w:next w:val="NoList"/>
    <w:semiHidden/>
    <w:unhideWhenUsed/>
    <w:rsid w:val="00B36CCA"/>
  </w:style>
  <w:style w:type="table" w:customStyle="1" w:styleId="MediumGrid132">
    <w:name w:val="Medium Grid 132"/>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B36CCA"/>
  </w:style>
  <w:style w:type="numbering" w:customStyle="1" w:styleId="NoList11139">
    <w:name w:val="No List11139"/>
    <w:next w:val="NoList"/>
    <w:uiPriority w:val="99"/>
    <w:semiHidden/>
    <w:unhideWhenUsed/>
    <w:rsid w:val="00B36CCA"/>
  </w:style>
  <w:style w:type="numbering" w:customStyle="1" w:styleId="NoList111134">
    <w:name w:val="No List111134"/>
    <w:next w:val="NoList"/>
    <w:uiPriority w:val="99"/>
    <w:semiHidden/>
    <w:unhideWhenUsed/>
    <w:rsid w:val="00B36CCA"/>
  </w:style>
  <w:style w:type="numbering" w:customStyle="1" w:styleId="NoList1111134">
    <w:name w:val="No List1111134"/>
    <w:next w:val="NoList"/>
    <w:uiPriority w:val="99"/>
    <w:semiHidden/>
    <w:unhideWhenUsed/>
    <w:rsid w:val="00B36CCA"/>
  </w:style>
  <w:style w:type="numbering" w:customStyle="1" w:styleId="NoList11111132">
    <w:name w:val="No List11111132"/>
    <w:next w:val="NoList"/>
    <w:uiPriority w:val="99"/>
    <w:semiHidden/>
    <w:unhideWhenUsed/>
    <w:rsid w:val="00B36CCA"/>
  </w:style>
  <w:style w:type="numbering" w:customStyle="1" w:styleId="NoList111111132">
    <w:name w:val="No List111111132"/>
    <w:next w:val="NoList"/>
    <w:uiPriority w:val="99"/>
    <w:semiHidden/>
    <w:unhideWhenUsed/>
    <w:rsid w:val="00B36CCA"/>
  </w:style>
  <w:style w:type="numbering" w:customStyle="1" w:styleId="NoList1111111132">
    <w:name w:val="No List1111111132"/>
    <w:next w:val="NoList"/>
    <w:uiPriority w:val="99"/>
    <w:semiHidden/>
    <w:unhideWhenUsed/>
    <w:rsid w:val="00B36CCA"/>
  </w:style>
  <w:style w:type="numbering" w:customStyle="1" w:styleId="NoList11111111132">
    <w:name w:val="No List11111111132"/>
    <w:next w:val="NoList"/>
    <w:uiPriority w:val="99"/>
    <w:semiHidden/>
    <w:unhideWhenUsed/>
    <w:rsid w:val="00B36CCA"/>
  </w:style>
  <w:style w:type="numbering" w:customStyle="1" w:styleId="NoList111111111132">
    <w:name w:val="No List111111111132"/>
    <w:next w:val="NoList"/>
    <w:uiPriority w:val="99"/>
    <w:semiHidden/>
    <w:unhideWhenUsed/>
    <w:rsid w:val="00B36CCA"/>
  </w:style>
  <w:style w:type="numbering" w:customStyle="1" w:styleId="NoList1111111111132">
    <w:name w:val="No List1111111111132"/>
    <w:next w:val="NoList"/>
    <w:uiPriority w:val="99"/>
    <w:semiHidden/>
    <w:unhideWhenUsed/>
    <w:rsid w:val="00B36CCA"/>
  </w:style>
  <w:style w:type="numbering" w:customStyle="1" w:styleId="NoList11111111111132">
    <w:name w:val="No List11111111111132"/>
    <w:next w:val="NoList"/>
    <w:uiPriority w:val="99"/>
    <w:semiHidden/>
    <w:unhideWhenUsed/>
    <w:rsid w:val="00B36CCA"/>
  </w:style>
  <w:style w:type="numbering" w:customStyle="1" w:styleId="NoList111111111111132">
    <w:name w:val="No List111111111111132"/>
    <w:next w:val="NoList"/>
    <w:uiPriority w:val="99"/>
    <w:semiHidden/>
    <w:unhideWhenUsed/>
    <w:rsid w:val="00B36CCA"/>
  </w:style>
  <w:style w:type="numbering" w:customStyle="1" w:styleId="NoList1111111111111132">
    <w:name w:val="No List1111111111111132"/>
    <w:next w:val="NoList"/>
    <w:uiPriority w:val="99"/>
    <w:semiHidden/>
    <w:unhideWhenUsed/>
    <w:rsid w:val="00B36CCA"/>
  </w:style>
  <w:style w:type="numbering" w:customStyle="1" w:styleId="NoList11111111111111132">
    <w:name w:val="No List11111111111111132"/>
    <w:next w:val="NoList"/>
    <w:uiPriority w:val="99"/>
    <w:semiHidden/>
    <w:unhideWhenUsed/>
    <w:rsid w:val="00B36CCA"/>
  </w:style>
  <w:style w:type="numbering" w:customStyle="1" w:styleId="NoList111111111111111132">
    <w:name w:val="No List111111111111111132"/>
    <w:next w:val="NoList"/>
    <w:uiPriority w:val="99"/>
    <w:semiHidden/>
    <w:unhideWhenUsed/>
    <w:rsid w:val="00B36CCA"/>
  </w:style>
  <w:style w:type="numbering" w:customStyle="1" w:styleId="NoList1111111111111111132">
    <w:name w:val="No List1111111111111111132"/>
    <w:next w:val="NoList"/>
    <w:uiPriority w:val="99"/>
    <w:semiHidden/>
    <w:unhideWhenUsed/>
    <w:rsid w:val="00B36CCA"/>
  </w:style>
  <w:style w:type="numbering" w:customStyle="1" w:styleId="NoList60">
    <w:name w:val="No List60"/>
    <w:next w:val="NoList"/>
    <w:uiPriority w:val="99"/>
    <w:semiHidden/>
    <w:unhideWhenUsed/>
    <w:rsid w:val="00B36CCA"/>
  </w:style>
  <w:style w:type="numbering" w:customStyle="1" w:styleId="NoList140">
    <w:name w:val="No List140"/>
    <w:next w:val="NoList"/>
    <w:uiPriority w:val="99"/>
    <w:semiHidden/>
    <w:unhideWhenUsed/>
    <w:rsid w:val="00B36CCA"/>
  </w:style>
  <w:style w:type="numbering" w:customStyle="1" w:styleId="NoList240">
    <w:name w:val="No List240"/>
    <w:next w:val="NoList"/>
    <w:uiPriority w:val="99"/>
    <w:semiHidden/>
    <w:unhideWhenUsed/>
    <w:rsid w:val="00B36CCA"/>
  </w:style>
  <w:style w:type="table" w:customStyle="1" w:styleId="ColorfulGrid-Accent16">
    <w:name w:val="Colorful Grid - Accent 16"/>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
    <w:name w:val="Table Grid14"/>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B36CCA"/>
  </w:style>
  <w:style w:type="numbering" w:customStyle="1" w:styleId="NoList1140">
    <w:name w:val="No List1140"/>
    <w:next w:val="NoList"/>
    <w:semiHidden/>
    <w:unhideWhenUsed/>
    <w:rsid w:val="00B36CCA"/>
  </w:style>
  <w:style w:type="table" w:customStyle="1" w:styleId="TableGrid34">
    <w:name w:val="Table Grid34"/>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B36CCA"/>
  </w:style>
  <w:style w:type="numbering" w:customStyle="1" w:styleId="NoList3115">
    <w:name w:val="No List3115"/>
    <w:next w:val="NoList"/>
    <w:uiPriority w:val="99"/>
    <w:semiHidden/>
    <w:unhideWhenUsed/>
    <w:rsid w:val="00B36CCA"/>
  </w:style>
  <w:style w:type="numbering" w:customStyle="1" w:styleId="NoList420">
    <w:name w:val="No List420"/>
    <w:next w:val="NoList"/>
    <w:uiPriority w:val="99"/>
    <w:semiHidden/>
    <w:unhideWhenUsed/>
    <w:rsid w:val="00B36CCA"/>
  </w:style>
  <w:style w:type="numbering" w:customStyle="1" w:styleId="NoList510">
    <w:name w:val="No List510"/>
    <w:next w:val="NoList"/>
    <w:semiHidden/>
    <w:unhideWhenUsed/>
    <w:rsid w:val="00B36CCA"/>
  </w:style>
  <w:style w:type="numbering" w:customStyle="1" w:styleId="NoList610">
    <w:name w:val="No List610"/>
    <w:next w:val="NoList"/>
    <w:uiPriority w:val="99"/>
    <w:semiHidden/>
    <w:unhideWhenUsed/>
    <w:rsid w:val="00B36CCA"/>
  </w:style>
  <w:style w:type="numbering" w:customStyle="1" w:styleId="NoList710">
    <w:name w:val="No List710"/>
    <w:next w:val="NoList"/>
    <w:semiHidden/>
    <w:unhideWhenUsed/>
    <w:rsid w:val="00B36CCA"/>
  </w:style>
  <w:style w:type="table" w:customStyle="1" w:styleId="MediumGrid114">
    <w:name w:val="Medium Grid 114"/>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B36CCA"/>
  </w:style>
  <w:style w:type="numbering" w:customStyle="1" w:styleId="NoList111130">
    <w:name w:val="No List111130"/>
    <w:next w:val="NoList"/>
    <w:uiPriority w:val="99"/>
    <w:semiHidden/>
    <w:unhideWhenUsed/>
    <w:rsid w:val="00B36CCA"/>
  </w:style>
  <w:style w:type="numbering" w:customStyle="1" w:styleId="NoList1111118">
    <w:name w:val="No List1111118"/>
    <w:next w:val="NoList"/>
    <w:uiPriority w:val="99"/>
    <w:semiHidden/>
    <w:unhideWhenUsed/>
    <w:rsid w:val="00B36CCA"/>
  </w:style>
  <w:style w:type="numbering" w:customStyle="1" w:styleId="NoList1111119">
    <w:name w:val="No List1111119"/>
    <w:next w:val="NoList"/>
    <w:uiPriority w:val="99"/>
    <w:semiHidden/>
    <w:unhideWhenUsed/>
    <w:rsid w:val="00B36CCA"/>
  </w:style>
  <w:style w:type="numbering" w:customStyle="1" w:styleId="NoList11111116">
    <w:name w:val="No List11111116"/>
    <w:next w:val="NoList"/>
    <w:uiPriority w:val="99"/>
    <w:semiHidden/>
    <w:unhideWhenUsed/>
    <w:rsid w:val="00B36CCA"/>
  </w:style>
  <w:style w:type="numbering" w:customStyle="1" w:styleId="NoList111111116">
    <w:name w:val="No List111111116"/>
    <w:next w:val="NoList"/>
    <w:uiPriority w:val="99"/>
    <w:semiHidden/>
    <w:unhideWhenUsed/>
    <w:rsid w:val="00B36CCA"/>
  </w:style>
  <w:style w:type="numbering" w:customStyle="1" w:styleId="NoList1111111116">
    <w:name w:val="No List1111111116"/>
    <w:next w:val="NoList"/>
    <w:uiPriority w:val="99"/>
    <w:semiHidden/>
    <w:unhideWhenUsed/>
    <w:rsid w:val="00B36CCA"/>
  </w:style>
  <w:style w:type="numbering" w:customStyle="1" w:styleId="NoList11111111116">
    <w:name w:val="No List11111111116"/>
    <w:next w:val="NoList"/>
    <w:uiPriority w:val="99"/>
    <w:semiHidden/>
    <w:unhideWhenUsed/>
    <w:rsid w:val="00B36CCA"/>
  </w:style>
  <w:style w:type="numbering" w:customStyle="1" w:styleId="NoList111111111116">
    <w:name w:val="No List111111111116"/>
    <w:next w:val="NoList"/>
    <w:uiPriority w:val="99"/>
    <w:semiHidden/>
    <w:unhideWhenUsed/>
    <w:rsid w:val="00B36CCA"/>
  </w:style>
  <w:style w:type="numbering" w:customStyle="1" w:styleId="NoList1111111111116">
    <w:name w:val="No List1111111111116"/>
    <w:next w:val="NoList"/>
    <w:uiPriority w:val="99"/>
    <w:semiHidden/>
    <w:unhideWhenUsed/>
    <w:rsid w:val="00B36CCA"/>
  </w:style>
  <w:style w:type="numbering" w:customStyle="1" w:styleId="NoList11111111111116">
    <w:name w:val="No List11111111111116"/>
    <w:next w:val="NoList"/>
    <w:uiPriority w:val="99"/>
    <w:semiHidden/>
    <w:unhideWhenUsed/>
    <w:rsid w:val="00B36CCA"/>
  </w:style>
  <w:style w:type="numbering" w:customStyle="1" w:styleId="NoList111111111111116">
    <w:name w:val="No List111111111111116"/>
    <w:next w:val="NoList"/>
    <w:uiPriority w:val="99"/>
    <w:semiHidden/>
    <w:unhideWhenUsed/>
    <w:rsid w:val="00B36CCA"/>
  </w:style>
  <w:style w:type="numbering" w:customStyle="1" w:styleId="NoList1111111111111116">
    <w:name w:val="No List1111111111111116"/>
    <w:next w:val="NoList"/>
    <w:uiPriority w:val="99"/>
    <w:semiHidden/>
    <w:unhideWhenUsed/>
    <w:rsid w:val="00B36CCA"/>
  </w:style>
  <w:style w:type="numbering" w:customStyle="1" w:styleId="NoList11111111111111116">
    <w:name w:val="No List11111111111111116"/>
    <w:next w:val="NoList"/>
    <w:uiPriority w:val="99"/>
    <w:semiHidden/>
    <w:unhideWhenUsed/>
    <w:rsid w:val="00B36CCA"/>
  </w:style>
  <w:style w:type="numbering" w:customStyle="1" w:styleId="NoList111111111111111116">
    <w:name w:val="No List111111111111111116"/>
    <w:next w:val="NoList"/>
    <w:uiPriority w:val="99"/>
    <w:semiHidden/>
    <w:unhideWhenUsed/>
    <w:rsid w:val="00B36CCA"/>
  </w:style>
  <w:style w:type="numbering" w:customStyle="1" w:styleId="NoList1111111111111111114">
    <w:name w:val="No List1111111111111111114"/>
    <w:next w:val="NoList"/>
    <w:uiPriority w:val="99"/>
    <w:semiHidden/>
    <w:unhideWhenUsed/>
    <w:rsid w:val="00B36CCA"/>
  </w:style>
  <w:style w:type="numbering" w:customStyle="1" w:styleId="NoList85">
    <w:name w:val="No List85"/>
    <w:next w:val="NoList"/>
    <w:uiPriority w:val="99"/>
    <w:semiHidden/>
    <w:unhideWhenUsed/>
    <w:rsid w:val="00B36CCA"/>
  </w:style>
  <w:style w:type="numbering" w:customStyle="1" w:styleId="NoList1220">
    <w:name w:val="No List1220"/>
    <w:next w:val="NoList"/>
    <w:uiPriority w:val="99"/>
    <w:semiHidden/>
    <w:unhideWhenUsed/>
    <w:rsid w:val="00B36CCA"/>
  </w:style>
  <w:style w:type="numbering" w:customStyle="1" w:styleId="NoList2213">
    <w:name w:val="No List2213"/>
    <w:next w:val="NoList"/>
    <w:uiPriority w:val="99"/>
    <w:semiHidden/>
    <w:unhideWhenUsed/>
    <w:rsid w:val="00B36CCA"/>
  </w:style>
  <w:style w:type="table" w:customStyle="1" w:styleId="ColorfulGrid-Accent123">
    <w:name w:val="Colorful Grid - Accent 123"/>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B36CCA"/>
  </w:style>
  <w:style w:type="numbering" w:customStyle="1" w:styleId="NoList11213">
    <w:name w:val="No List11213"/>
    <w:next w:val="NoList"/>
    <w:semiHidden/>
    <w:unhideWhenUsed/>
    <w:rsid w:val="00B36CCA"/>
  </w:style>
  <w:style w:type="table" w:customStyle="1" w:styleId="TableGrid313">
    <w:name w:val="Table Grid313"/>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
    <w:name w:val="No List21113"/>
    <w:next w:val="NoList"/>
    <w:uiPriority w:val="99"/>
    <w:semiHidden/>
    <w:unhideWhenUsed/>
    <w:rsid w:val="00B36CCA"/>
  </w:style>
  <w:style w:type="numbering" w:customStyle="1" w:styleId="NoList3116">
    <w:name w:val="No List3116"/>
    <w:next w:val="NoList"/>
    <w:uiPriority w:val="99"/>
    <w:semiHidden/>
    <w:unhideWhenUsed/>
    <w:rsid w:val="00B36CCA"/>
  </w:style>
  <w:style w:type="numbering" w:customStyle="1" w:styleId="NoList4113">
    <w:name w:val="No List4113"/>
    <w:next w:val="NoList"/>
    <w:uiPriority w:val="99"/>
    <w:semiHidden/>
    <w:unhideWhenUsed/>
    <w:rsid w:val="00B36CCA"/>
  </w:style>
  <w:style w:type="numbering" w:customStyle="1" w:styleId="NoList515">
    <w:name w:val="No List515"/>
    <w:next w:val="NoList"/>
    <w:semiHidden/>
    <w:unhideWhenUsed/>
    <w:rsid w:val="00B36CCA"/>
  </w:style>
  <w:style w:type="numbering" w:customStyle="1" w:styleId="NoList615">
    <w:name w:val="No List615"/>
    <w:next w:val="NoList"/>
    <w:uiPriority w:val="99"/>
    <w:semiHidden/>
    <w:unhideWhenUsed/>
    <w:rsid w:val="00B36CCA"/>
  </w:style>
  <w:style w:type="numbering" w:customStyle="1" w:styleId="NoList715">
    <w:name w:val="No List715"/>
    <w:next w:val="NoList"/>
    <w:semiHidden/>
    <w:unhideWhenUsed/>
    <w:rsid w:val="00B36CCA"/>
  </w:style>
  <w:style w:type="table" w:customStyle="1" w:styleId="MediumGrid1113">
    <w:name w:val="Medium Grid 1113"/>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
    <w:name w:val="No List111213"/>
    <w:next w:val="NoList"/>
    <w:uiPriority w:val="99"/>
    <w:semiHidden/>
    <w:unhideWhenUsed/>
    <w:rsid w:val="00B36CCA"/>
  </w:style>
  <w:style w:type="numbering" w:customStyle="1" w:styleId="NoList1111210">
    <w:name w:val="No List1111210"/>
    <w:next w:val="NoList"/>
    <w:uiPriority w:val="99"/>
    <w:semiHidden/>
    <w:unhideWhenUsed/>
    <w:rsid w:val="00B36CCA"/>
  </w:style>
  <w:style w:type="numbering" w:customStyle="1" w:styleId="NoList1111125">
    <w:name w:val="No List1111125"/>
    <w:next w:val="NoList"/>
    <w:uiPriority w:val="99"/>
    <w:semiHidden/>
    <w:unhideWhenUsed/>
    <w:rsid w:val="00B36CCA"/>
  </w:style>
  <w:style w:type="numbering" w:customStyle="1" w:styleId="NoList11111123">
    <w:name w:val="No List11111123"/>
    <w:next w:val="NoList"/>
    <w:uiPriority w:val="99"/>
    <w:semiHidden/>
    <w:unhideWhenUsed/>
    <w:rsid w:val="00B36CCA"/>
  </w:style>
  <w:style w:type="numbering" w:customStyle="1" w:styleId="NoList111111123">
    <w:name w:val="No List111111123"/>
    <w:next w:val="NoList"/>
    <w:uiPriority w:val="99"/>
    <w:semiHidden/>
    <w:unhideWhenUsed/>
    <w:rsid w:val="00B36CCA"/>
  </w:style>
  <w:style w:type="numbering" w:customStyle="1" w:styleId="NoList1111111123">
    <w:name w:val="No List1111111123"/>
    <w:next w:val="NoList"/>
    <w:uiPriority w:val="99"/>
    <w:semiHidden/>
    <w:unhideWhenUsed/>
    <w:rsid w:val="00B36CCA"/>
  </w:style>
  <w:style w:type="numbering" w:customStyle="1" w:styleId="NoList11111111123">
    <w:name w:val="No List11111111123"/>
    <w:next w:val="NoList"/>
    <w:uiPriority w:val="99"/>
    <w:semiHidden/>
    <w:unhideWhenUsed/>
    <w:rsid w:val="00B36CCA"/>
  </w:style>
  <w:style w:type="numbering" w:customStyle="1" w:styleId="NoList111111111123">
    <w:name w:val="No List111111111123"/>
    <w:next w:val="NoList"/>
    <w:uiPriority w:val="99"/>
    <w:semiHidden/>
    <w:unhideWhenUsed/>
    <w:rsid w:val="00B36CCA"/>
  </w:style>
  <w:style w:type="numbering" w:customStyle="1" w:styleId="NoList1111111111123">
    <w:name w:val="No List1111111111123"/>
    <w:next w:val="NoList"/>
    <w:uiPriority w:val="99"/>
    <w:semiHidden/>
    <w:unhideWhenUsed/>
    <w:rsid w:val="00B36CCA"/>
  </w:style>
  <w:style w:type="numbering" w:customStyle="1" w:styleId="NoList11111111111123">
    <w:name w:val="No List11111111111123"/>
    <w:next w:val="NoList"/>
    <w:uiPriority w:val="99"/>
    <w:semiHidden/>
    <w:unhideWhenUsed/>
    <w:rsid w:val="00B36CCA"/>
  </w:style>
  <w:style w:type="numbering" w:customStyle="1" w:styleId="NoList111111111111123">
    <w:name w:val="No List111111111111123"/>
    <w:next w:val="NoList"/>
    <w:uiPriority w:val="99"/>
    <w:semiHidden/>
    <w:unhideWhenUsed/>
    <w:rsid w:val="00B36CCA"/>
  </w:style>
  <w:style w:type="numbering" w:customStyle="1" w:styleId="NoList1111111111111123">
    <w:name w:val="No List1111111111111123"/>
    <w:next w:val="NoList"/>
    <w:uiPriority w:val="99"/>
    <w:semiHidden/>
    <w:unhideWhenUsed/>
    <w:rsid w:val="00B36CCA"/>
  </w:style>
  <w:style w:type="numbering" w:customStyle="1" w:styleId="NoList11111111111111123">
    <w:name w:val="No List11111111111111123"/>
    <w:next w:val="NoList"/>
    <w:uiPriority w:val="99"/>
    <w:semiHidden/>
    <w:unhideWhenUsed/>
    <w:rsid w:val="00B36CCA"/>
  </w:style>
  <w:style w:type="numbering" w:customStyle="1" w:styleId="NoList111111111111111123">
    <w:name w:val="No List111111111111111123"/>
    <w:next w:val="NoList"/>
    <w:uiPriority w:val="99"/>
    <w:semiHidden/>
    <w:unhideWhenUsed/>
    <w:rsid w:val="00B36CCA"/>
  </w:style>
  <w:style w:type="numbering" w:customStyle="1" w:styleId="NoList1111111111111111123">
    <w:name w:val="No List1111111111111111123"/>
    <w:next w:val="NoList"/>
    <w:uiPriority w:val="99"/>
    <w:semiHidden/>
    <w:unhideWhenUsed/>
    <w:rsid w:val="00B36CCA"/>
  </w:style>
  <w:style w:type="numbering" w:customStyle="1" w:styleId="NoList11111111111111111114">
    <w:name w:val="No List11111111111111111114"/>
    <w:next w:val="NoList"/>
    <w:uiPriority w:val="99"/>
    <w:semiHidden/>
    <w:unhideWhenUsed/>
    <w:rsid w:val="00B36CCA"/>
  </w:style>
  <w:style w:type="numbering" w:customStyle="1" w:styleId="NoList95">
    <w:name w:val="No List95"/>
    <w:next w:val="NoList"/>
    <w:uiPriority w:val="99"/>
    <w:semiHidden/>
    <w:unhideWhenUsed/>
    <w:rsid w:val="00B36CCA"/>
  </w:style>
  <w:style w:type="numbering" w:customStyle="1" w:styleId="NoList1313">
    <w:name w:val="No List1313"/>
    <w:next w:val="NoList"/>
    <w:semiHidden/>
    <w:unhideWhenUsed/>
    <w:rsid w:val="00B36CCA"/>
  </w:style>
  <w:style w:type="table" w:customStyle="1" w:styleId="TableGrid53">
    <w:name w:val="Table Grid53"/>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B36CCA"/>
  </w:style>
  <w:style w:type="numbering" w:customStyle="1" w:styleId="NoList335">
    <w:name w:val="No List335"/>
    <w:next w:val="NoList"/>
    <w:uiPriority w:val="99"/>
    <w:semiHidden/>
    <w:unhideWhenUsed/>
    <w:rsid w:val="00B36CCA"/>
  </w:style>
  <w:style w:type="numbering" w:customStyle="1" w:styleId="NoList4210">
    <w:name w:val="No List4210"/>
    <w:next w:val="NoList"/>
    <w:uiPriority w:val="99"/>
    <w:semiHidden/>
    <w:unhideWhenUsed/>
    <w:rsid w:val="00B36CCA"/>
  </w:style>
  <w:style w:type="numbering" w:customStyle="1" w:styleId="NoList525">
    <w:name w:val="No List525"/>
    <w:next w:val="NoList"/>
    <w:semiHidden/>
    <w:unhideWhenUsed/>
    <w:rsid w:val="00B36CCA"/>
  </w:style>
  <w:style w:type="numbering" w:customStyle="1" w:styleId="NoList625">
    <w:name w:val="No List625"/>
    <w:next w:val="NoList"/>
    <w:uiPriority w:val="99"/>
    <w:semiHidden/>
    <w:unhideWhenUsed/>
    <w:rsid w:val="00B36CCA"/>
  </w:style>
  <w:style w:type="numbering" w:customStyle="1" w:styleId="NoList725">
    <w:name w:val="No List725"/>
    <w:next w:val="NoList"/>
    <w:semiHidden/>
    <w:unhideWhenUsed/>
    <w:rsid w:val="00B36CCA"/>
  </w:style>
  <w:style w:type="table" w:customStyle="1" w:styleId="MediumGrid133">
    <w:name w:val="Medium Grid 133"/>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B36CCA"/>
  </w:style>
  <w:style w:type="numbering" w:customStyle="1" w:styleId="NoList111310">
    <w:name w:val="No List111310"/>
    <w:next w:val="NoList"/>
    <w:uiPriority w:val="99"/>
    <w:semiHidden/>
    <w:unhideWhenUsed/>
    <w:rsid w:val="00B36CCA"/>
  </w:style>
  <w:style w:type="numbering" w:customStyle="1" w:styleId="NoList111135">
    <w:name w:val="No List111135"/>
    <w:next w:val="NoList"/>
    <w:uiPriority w:val="99"/>
    <w:semiHidden/>
    <w:unhideWhenUsed/>
    <w:rsid w:val="00B36CCA"/>
  </w:style>
  <w:style w:type="numbering" w:customStyle="1" w:styleId="NoList1111135">
    <w:name w:val="No List1111135"/>
    <w:next w:val="NoList"/>
    <w:uiPriority w:val="99"/>
    <w:semiHidden/>
    <w:unhideWhenUsed/>
    <w:rsid w:val="00B36CCA"/>
  </w:style>
  <w:style w:type="numbering" w:customStyle="1" w:styleId="NoList11111133">
    <w:name w:val="No List11111133"/>
    <w:next w:val="NoList"/>
    <w:uiPriority w:val="99"/>
    <w:semiHidden/>
    <w:unhideWhenUsed/>
    <w:rsid w:val="00B36CCA"/>
  </w:style>
  <w:style w:type="numbering" w:customStyle="1" w:styleId="NoList111111133">
    <w:name w:val="No List111111133"/>
    <w:next w:val="NoList"/>
    <w:uiPriority w:val="99"/>
    <w:semiHidden/>
    <w:unhideWhenUsed/>
    <w:rsid w:val="00B36CCA"/>
  </w:style>
  <w:style w:type="numbering" w:customStyle="1" w:styleId="NoList1111111133">
    <w:name w:val="No List1111111133"/>
    <w:next w:val="NoList"/>
    <w:uiPriority w:val="99"/>
    <w:semiHidden/>
    <w:unhideWhenUsed/>
    <w:rsid w:val="00B36CCA"/>
  </w:style>
  <w:style w:type="numbering" w:customStyle="1" w:styleId="NoList11111111133">
    <w:name w:val="No List11111111133"/>
    <w:next w:val="NoList"/>
    <w:uiPriority w:val="99"/>
    <w:semiHidden/>
    <w:unhideWhenUsed/>
    <w:rsid w:val="00B36CCA"/>
  </w:style>
  <w:style w:type="numbering" w:customStyle="1" w:styleId="NoList111111111133">
    <w:name w:val="No List111111111133"/>
    <w:next w:val="NoList"/>
    <w:uiPriority w:val="99"/>
    <w:semiHidden/>
    <w:unhideWhenUsed/>
    <w:rsid w:val="00B36CCA"/>
  </w:style>
  <w:style w:type="numbering" w:customStyle="1" w:styleId="NoList1111111111133">
    <w:name w:val="No List1111111111133"/>
    <w:next w:val="NoList"/>
    <w:uiPriority w:val="99"/>
    <w:semiHidden/>
    <w:unhideWhenUsed/>
    <w:rsid w:val="00B36CCA"/>
  </w:style>
  <w:style w:type="numbering" w:customStyle="1" w:styleId="NoList11111111111133">
    <w:name w:val="No List11111111111133"/>
    <w:next w:val="NoList"/>
    <w:uiPriority w:val="99"/>
    <w:semiHidden/>
    <w:unhideWhenUsed/>
    <w:rsid w:val="00B36CCA"/>
  </w:style>
  <w:style w:type="numbering" w:customStyle="1" w:styleId="NoList111111111111133">
    <w:name w:val="No List111111111111133"/>
    <w:next w:val="NoList"/>
    <w:uiPriority w:val="99"/>
    <w:semiHidden/>
    <w:unhideWhenUsed/>
    <w:rsid w:val="00B36CCA"/>
  </w:style>
  <w:style w:type="numbering" w:customStyle="1" w:styleId="NoList1111111111111133">
    <w:name w:val="No List1111111111111133"/>
    <w:next w:val="NoList"/>
    <w:uiPriority w:val="99"/>
    <w:semiHidden/>
    <w:unhideWhenUsed/>
    <w:rsid w:val="00B36CCA"/>
  </w:style>
  <w:style w:type="numbering" w:customStyle="1" w:styleId="NoList11111111111111133">
    <w:name w:val="No List11111111111111133"/>
    <w:next w:val="NoList"/>
    <w:uiPriority w:val="99"/>
    <w:semiHidden/>
    <w:unhideWhenUsed/>
    <w:rsid w:val="00B36CCA"/>
  </w:style>
  <w:style w:type="numbering" w:customStyle="1" w:styleId="NoList111111111111111133">
    <w:name w:val="No List111111111111111133"/>
    <w:next w:val="NoList"/>
    <w:uiPriority w:val="99"/>
    <w:semiHidden/>
    <w:unhideWhenUsed/>
    <w:rsid w:val="00B36CCA"/>
  </w:style>
  <w:style w:type="numbering" w:customStyle="1" w:styleId="NoList1111111111111111133">
    <w:name w:val="No List1111111111111111133"/>
    <w:next w:val="NoList"/>
    <w:uiPriority w:val="99"/>
    <w:semiHidden/>
    <w:unhideWhenUsed/>
    <w:rsid w:val="00B36CCA"/>
  </w:style>
  <w:style w:type="numbering" w:customStyle="1" w:styleId="NoList70">
    <w:name w:val="No List70"/>
    <w:next w:val="NoList"/>
    <w:uiPriority w:val="99"/>
    <w:semiHidden/>
    <w:unhideWhenUsed/>
    <w:rsid w:val="00B36CCA"/>
  </w:style>
  <w:style w:type="numbering" w:customStyle="1" w:styleId="NoList148">
    <w:name w:val="No List148"/>
    <w:next w:val="NoList"/>
    <w:uiPriority w:val="99"/>
    <w:semiHidden/>
    <w:unhideWhenUsed/>
    <w:rsid w:val="00B36CCA"/>
  </w:style>
  <w:style w:type="numbering" w:customStyle="1" w:styleId="NoList243">
    <w:name w:val="No List243"/>
    <w:next w:val="NoList"/>
    <w:uiPriority w:val="99"/>
    <w:semiHidden/>
    <w:unhideWhenUsed/>
    <w:rsid w:val="00B36CCA"/>
  </w:style>
  <w:style w:type="table" w:customStyle="1" w:styleId="ColorfulGrid-Accent17">
    <w:name w:val="Colorful Grid - Accent 17"/>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B36CCA"/>
  </w:style>
  <w:style w:type="numbering" w:customStyle="1" w:styleId="NoList1143">
    <w:name w:val="No List1143"/>
    <w:next w:val="NoList"/>
    <w:semiHidden/>
    <w:unhideWhenUsed/>
    <w:rsid w:val="00B36CCA"/>
  </w:style>
  <w:style w:type="table" w:customStyle="1" w:styleId="TableGrid35">
    <w:name w:val="Table Grid35"/>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B36CCA"/>
  </w:style>
  <w:style w:type="numbering" w:customStyle="1" w:styleId="NoList3117">
    <w:name w:val="No List3117"/>
    <w:next w:val="NoList"/>
    <w:uiPriority w:val="99"/>
    <w:semiHidden/>
    <w:unhideWhenUsed/>
    <w:rsid w:val="00B36CCA"/>
  </w:style>
  <w:style w:type="numbering" w:customStyle="1" w:styleId="NoList430">
    <w:name w:val="No List430"/>
    <w:next w:val="NoList"/>
    <w:uiPriority w:val="99"/>
    <w:semiHidden/>
    <w:unhideWhenUsed/>
    <w:rsid w:val="00B36CCA"/>
  </w:style>
  <w:style w:type="numbering" w:customStyle="1" w:styleId="NoList516">
    <w:name w:val="No List516"/>
    <w:next w:val="NoList"/>
    <w:semiHidden/>
    <w:unhideWhenUsed/>
    <w:rsid w:val="00B36CCA"/>
  </w:style>
  <w:style w:type="numbering" w:customStyle="1" w:styleId="NoList616">
    <w:name w:val="No List616"/>
    <w:next w:val="NoList"/>
    <w:uiPriority w:val="99"/>
    <w:semiHidden/>
    <w:unhideWhenUsed/>
    <w:rsid w:val="00B36CCA"/>
  </w:style>
  <w:style w:type="numbering" w:customStyle="1" w:styleId="NoList716">
    <w:name w:val="No List716"/>
    <w:next w:val="NoList"/>
    <w:semiHidden/>
    <w:unhideWhenUsed/>
    <w:rsid w:val="00B36CCA"/>
  </w:style>
  <w:style w:type="table" w:customStyle="1" w:styleId="MediumGrid115">
    <w:name w:val="Medium Grid 115"/>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B36CCA"/>
  </w:style>
  <w:style w:type="numbering" w:customStyle="1" w:styleId="NoList111136">
    <w:name w:val="No List111136"/>
    <w:next w:val="NoList"/>
    <w:uiPriority w:val="99"/>
    <w:semiHidden/>
    <w:unhideWhenUsed/>
    <w:rsid w:val="00B36CCA"/>
  </w:style>
  <w:style w:type="numbering" w:customStyle="1" w:styleId="NoList1111120">
    <w:name w:val="No List1111120"/>
    <w:next w:val="NoList"/>
    <w:uiPriority w:val="99"/>
    <w:semiHidden/>
    <w:unhideWhenUsed/>
    <w:rsid w:val="00B36CCA"/>
  </w:style>
  <w:style w:type="numbering" w:customStyle="1" w:styleId="NoList11111110">
    <w:name w:val="No List11111110"/>
    <w:next w:val="NoList"/>
    <w:uiPriority w:val="99"/>
    <w:semiHidden/>
    <w:unhideWhenUsed/>
    <w:rsid w:val="00B36CCA"/>
  </w:style>
  <w:style w:type="numbering" w:customStyle="1" w:styleId="NoList11111117">
    <w:name w:val="No List11111117"/>
    <w:next w:val="NoList"/>
    <w:uiPriority w:val="99"/>
    <w:semiHidden/>
    <w:unhideWhenUsed/>
    <w:rsid w:val="00B36CCA"/>
  </w:style>
  <w:style w:type="numbering" w:customStyle="1" w:styleId="NoList111111117">
    <w:name w:val="No List111111117"/>
    <w:next w:val="NoList"/>
    <w:uiPriority w:val="99"/>
    <w:semiHidden/>
    <w:unhideWhenUsed/>
    <w:rsid w:val="00B36CCA"/>
  </w:style>
  <w:style w:type="numbering" w:customStyle="1" w:styleId="NoList1111111117">
    <w:name w:val="No List1111111117"/>
    <w:next w:val="NoList"/>
    <w:uiPriority w:val="99"/>
    <w:semiHidden/>
    <w:unhideWhenUsed/>
    <w:rsid w:val="00B36CCA"/>
  </w:style>
  <w:style w:type="numbering" w:customStyle="1" w:styleId="NoList11111111117">
    <w:name w:val="No List11111111117"/>
    <w:next w:val="NoList"/>
    <w:uiPriority w:val="99"/>
    <w:semiHidden/>
    <w:unhideWhenUsed/>
    <w:rsid w:val="00B36CCA"/>
  </w:style>
  <w:style w:type="numbering" w:customStyle="1" w:styleId="NoList111111111117">
    <w:name w:val="No List111111111117"/>
    <w:next w:val="NoList"/>
    <w:uiPriority w:val="99"/>
    <w:semiHidden/>
    <w:unhideWhenUsed/>
    <w:rsid w:val="00B36CCA"/>
  </w:style>
  <w:style w:type="numbering" w:customStyle="1" w:styleId="NoList1111111111117">
    <w:name w:val="No List1111111111117"/>
    <w:next w:val="NoList"/>
    <w:uiPriority w:val="99"/>
    <w:semiHidden/>
    <w:unhideWhenUsed/>
    <w:rsid w:val="00B36CCA"/>
  </w:style>
  <w:style w:type="numbering" w:customStyle="1" w:styleId="NoList11111111111117">
    <w:name w:val="No List11111111111117"/>
    <w:next w:val="NoList"/>
    <w:uiPriority w:val="99"/>
    <w:semiHidden/>
    <w:unhideWhenUsed/>
    <w:rsid w:val="00B36CCA"/>
  </w:style>
  <w:style w:type="numbering" w:customStyle="1" w:styleId="NoList111111111111117">
    <w:name w:val="No List111111111111117"/>
    <w:next w:val="NoList"/>
    <w:uiPriority w:val="99"/>
    <w:semiHidden/>
    <w:unhideWhenUsed/>
    <w:rsid w:val="00B36CCA"/>
  </w:style>
  <w:style w:type="numbering" w:customStyle="1" w:styleId="NoList1111111111111117">
    <w:name w:val="No List1111111111111117"/>
    <w:next w:val="NoList"/>
    <w:uiPriority w:val="99"/>
    <w:semiHidden/>
    <w:unhideWhenUsed/>
    <w:rsid w:val="00B36CCA"/>
  </w:style>
  <w:style w:type="numbering" w:customStyle="1" w:styleId="NoList11111111111111117">
    <w:name w:val="No List11111111111111117"/>
    <w:next w:val="NoList"/>
    <w:uiPriority w:val="99"/>
    <w:semiHidden/>
    <w:unhideWhenUsed/>
    <w:rsid w:val="00B36CCA"/>
  </w:style>
  <w:style w:type="numbering" w:customStyle="1" w:styleId="NoList111111111111111117">
    <w:name w:val="No List111111111111111117"/>
    <w:next w:val="NoList"/>
    <w:uiPriority w:val="99"/>
    <w:semiHidden/>
    <w:unhideWhenUsed/>
    <w:rsid w:val="00B36CCA"/>
  </w:style>
  <w:style w:type="numbering" w:customStyle="1" w:styleId="NoList1111111111111111115">
    <w:name w:val="No List1111111111111111115"/>
    <w:next w:val="NoList"/>
    <w:uiPriority w:val="99"/>
    <w:semiHidden/>
    <w:unhideWhenUsed/>
    <w:rsid w:val="00B36CCA"/>
  </w:style>
  <w:style w:type="numbering" w:customStyle="1" w:styleId="NoList86">
    <w:name w:val="No List86"/>
    <w:next w:val="NoList"/>
    <w:uiPriority w:val="99"/>
    <w:semiHidden/>
    <w:unhideWhenUsed/>
    <w:rsid w:val="00B36CCA"/>
  </w:style>
  <w:style w:type="numbering" w:customStyle="1" w:styleId="NoList1228">
    <w:name w:val="No List1228"/>
    <w:next w:val="NoList"/>
    <w:uiPriority w:val="99"/>
    <w:semiHidden/>
    <w:unhideWhenUsed/>
    <w:rsid w:val="00B36CCA"/>
  </w:style>
  <w:style w:type="numbering" w:customStyle="1" w:styleId="NoList2214">
    <w:name w:val="No List2214"/>
    <w:next w:val="NoList"/>
    <w:uiPriority w:val="99"/>
    <w:semiHidden/>
    <w:unhideWhenUsed/>
    <w:rsid w:val="00B36CCA"/>
  </w:style>
  <w:style w:type="table" w:customStyle="1" w:styleId="ColorfulGrid-Accent124">
    <w:name w:val="Colorful Grid - Accent 124"/>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
    <w:name w:val="No List3213"/>
    <w:next w:val="NoList"/>
    <w:uiPriority w:val="99"/>
    <w:semiHidden/>
    <w:unhideWhenUsed/>
    <w:rsid w:val="00B36CCA"/>
  </w:style>
  <w:style w:type="numbering" w:customStyle="1" w:styleId="NoList11214">
    <w:name w:val="No List11214"/>
    <w:next w:val="NoList"/>
    <w:semiHidden/>
    <w:unhideWhenUsed/>
    <w:rsid w:val="00B36CCA"/>
  </w:style>
  <w:style w:type="table" w:customStyle="1" w:styleId="TableGrid314">
    <w:name w:val="Table Grid314"/>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B36CCA"/>
  </w:style>
  <w:style w:type="numbering" w:customStyle="1" w:styleId="NoList3118">
    <w:name w:val="No List3118"/>
    <w:next w:val="NoList"/>
    <w:uiPriority w:val="99"/>
    <w:semiHidden/>
    <w:unhideWhenUsed/>
    <w:rsid w:val="00B36CCA"/>
  </w:style>
  <w:style w:type="numbering" w:customStyle="1" w:styleId="NoList4114">
    <w:name w:val="No List4114"/>
    <w:next w:val="NoList"/>
    <w:uiPriority w:val="99"/>
    <w:semiHidden/>
    <w:unhideWhenUsed/>
    <w:rsid w:val="00B36CCA"/>
  </w:style>
  <w:style w:type="numbering" w:customStyle="1" w:styleId="NoList517">
    <w:name w:val="No List517"/>
    <w:next w:val="NoList"/>
    <w:semiHidden/>
    <w:unhideWhenUsed/>
    <w:rsid w:val="00B36CCA"/>
  </w:style>
  <w:style w:type="numbering" w:customStyle="1" w:styleId="NoList617">
    <w:name w:val="No List617"/>
    <w:next w:val="NoList"/>
    <w:uiPriority w:val="99"/>
    <w:semiHidden/>
    <w:unhideWhenUsed/>
    <w:rsid w:val="00B36CCA"/>
  </w:style>
  <w:style w:type="numbering" w:customStyle="1" w:styleId="NoList717">
    <w:name w:val="No List717"/>
    <w:next w:val="NoList"/>
    <w:semiHidden/>
    <w:unhideWhenUsed/>
    <w:rsid w:val="00B36CCA"/>
  </w:style>
  <w:style w:type="table" w:customStyle="1" w:styleId="MediumGrid1114">
    <w:name w:val="Medium Grid 1114"/>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B36CCA"/>
  </w:style>
  <w:style w:type="numbering" w:customStyle="1" w:styleId="NoList1111213">
    <w:name w:val="No List1111213"/>
    <w:next w:val="NoList"/>
    <w:uiPriority w:val="99"/>
    <w:semiHidden/>
    <w:unhideWhenUsed/>
    <w:rsid w:val="00B36CCA"/>
  </w:style>
  <w:style w:type="numbering" w:customStyle="1" w:styleId="NoList1111126">
    <w:name w:val="No List1111126"/>
    <w:next w:val="NoList"/>
    <w:uiPriority w:val="99"/>
    <w:semiHidden/>
    <w:unhideWhenUsed/>
    <w:rsid w:val="00B36CCA"/>
  </w:style>
  <w:style w:type="numbering" w:customStyle="1" w:styleId="NoList11111124">
    <w:name w:val="No List11111124"/>
    <w:next w:val="NoList"/>
    <w:uiPriority w:val="99"/>
    <w:semiHidden/>
    <w:unhideWhenUsed/>
    <w:rsid w:val="00B36CCA"/>
  </w:style>
  <w:style w:type="numbering" w:customStyle="1" w:styleId="NoList111111124">
    <w:name w:val="No List111111124"/>
    <w:next w:val="NoList"/>
    <w:uiPriority w:val="99"/>
    <w:semiHidden/>
    <w:unhideWhenUsed/>
    <w:rsid w:val="00B36CCA"/>
  </w:style>
  <w:style w:type="numbering" w:customStyle="1" w:styleId="NoList1111111124">
    <w:name w:val="No List1111111124"/>
    <w:next w:val="NoList"/>
    <w:uiPriority w:val="99"/>
    <w:semiHidden/>
    <w:unhideWhenUsed/>
    <w:rsid w:val="00B36CCA"/>
  </w:style>
  <w:style w:type="numbering" w:customStyle="1" w:styleId="NoList11111111124">
    <w:name w:val="No List11111111124"/>
    <w:next w:val="NoList"/>
    <w:uiPriority w:val="99"/>
    <w:semiHidden/>
    <w:unhideWhenUsed/>
    <w:rsid w:val="00B36CCA"/>
  </w:style>
  <w:style w:type="numbering" w:customStyle="1" w:styleId="NoList111111111124">
    <w:name w:val="No List111111111124"/>
    <w:next w:val="NoList"/>
    <w:uiPriority w:val="99"/>
    <w:semiHidden/>
    <w:unhideWhenUsed/>
    <w:rsid w:val="00B36CCA"/>
  </w:style>
  <w:style w:type="numbering" w:customStyle="1" w:styleId="NoList1111111111124">
    <w:name w:val="No List1111111111124"/>
    <w:next w:val="NoList"/>
    <w:uiPriority w:val="99"/>
    <w:semiHidden/>
    <w:unhideWhenUsed/>
    <w:rsid w:val="00B36CCA"/>
  </w:style>
  <w:style w:type="numbering" w:customStyle="1" w:styleId="NoList11111111111124">
    <w:name w:val="No List11111111111124"/>
    <w:next w:val="NoList"/>
    <w:uiPriority w:val="99"/>
    <w:semiHidden/>
    <w:unhideWhenUsed/>
    <w:rsid w:val="00B36CCA"/>
  </w:style>
  <w:style w:type="numbering" w:customStyle="1" w:styleId="NoList111111111111124">
    <w:name w:val="No List111111111111124"/>
    <w:next w:val="NoList"/>
    <w:uiPriority w:val="99"/>
    <w:semiHidden/>
    <w:unhideWhenUsed/>
    <w:rsid w:val="00B36CCA"/>
  </w:style>
  <w:style w:type="numbering" w:customStyle="1" w:styleId="NoList1111111111111124">
    <w:name w:val="No List1111111111111124"/>
    <w:next w:val="NoList"/>
    <w:uiPriority w:val="99"/>
    <w:semiHidden/>
    <w:unhideWhenUsed/>
    <w:rsid w:val="00B36CCA"/>
  </w:style>
  <w:style w:type="numbering" w:customStyle="1" w:styleId="NoList11111111111111124">
    <w:name w:val="No List11111111111111124"/>
    <w:next w:val="NoList"/>
    <w:uiPriority w:val="99"/>
    <w:semiHidden/>
    <w:unhideWhenUsed/>
    <w:rsid w:val="00B36CCA"/>
  </w:style>
  <w:style w:type="numbering" w:customStyle="1" w:styleId="NoList111111111111111124">
    <w:name w:val="No List111111111111111124"/>
    <w:next w:val="NoList"/>
    <w:uiPriority w:val="99"/>
    <w:semiHidden/>
    <w:unhideWhenUsed/>
    <w:rsid w:val="00B36CCA"/>
  </w:style>
  <w:style w:type="numbering" w:customStyle="1" w:styleId="NoList1111111111111111124">
    <w:name w:val="No List1111111111111111124"/>
    <w:next w:val="NoList"/>
    <w:uiPriority w:val="99"/>
    <w:semiHidden/>
    <w:unhideWhenUsed/>
    <w:rsid w:val="00B36CCA"/>
  </w:style>
  <w:style w:type="numbering" w:customStyle="1" w:styleId="NoList11111111111111111115">
    <w:name w:val="No List11111111111111111115"/>
    <w:next w:val="NoList"/>
    <w:uiPriority w:val="99"/>
    <w:semiHidden/>
    <w:unhideWhenUsed/>
    <w:rsid w:val="00B36CCA"/>
  </w:style>
  <w:style w:type="numbering" w:customStyle="1" w:styleId="NoList96">
    <w:name w:val="No List96"/>
    <w:next w:val="NoList"/>
    <w:uiPriority w:val="99"/>
    <w:semiHidden/>
    <w:unhideWhenUsed/>
    <w:rsid w:val="00B36CCA"/>
  </w:style>
  <w:style w:type="numbering" w:customStyle="1" w:styleId="NoList1314">
    <w:name w:val="No List1314"/>
    <w:next w:val="NoList"/>
    <w:semiHidden/>
    <w:unhideWhenUsed/>
    <w:rsid w:val="00B36CCA"/>
  </w:style>
  <w:style w:type="table" w:customStyle="1" w:styleId="TableGrid54">
    <w:name w:val="Table Grid54"/>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
    <w:name w:val="No List2313"/>
    <w:next w:val="NoList"/>
    <w:uiPriority w:val="99"/>
    <w:semiHidden/>
    <w:unhideWhenUsed/>
    <w:rsid w:val="00B36CCA"/>
  </w:style>
  <w:style w:type="numbering" w:customStyle="1" w:styleId="NoList336">
    <w:name w:val="No List336"/>
    <w:next w:val="NoList"/>
    <w:uiPriority w:val="99"/>
    <w:semiHidden/>
    <w:unhideWhenUsed/>
    <w:rsid w:val="00B36CCA"/>
  </w:style>
  <w:style w:type="numbering" w:customStyle="1" w:styleId="NoList4213">
    <w:name w:val="No List4213"/>
    <w:next w:val="NoList"/>
    <w:uiPriority w:val="99"/>
    <w:semiHidden/>
    <w:unhideWhenUsed/>
    <w:rsid w:val="00B36CCA"/>
  </w:style>
  <w:style w:type="numbering" w:customStyle="1" w:styleId="NoList526">
    <w:name w:val="No List526"/>
    <w:next w:val="NoList"/>
    <w:semiHidden/>
    <w:unhideWhenUsed/>
    <w:rsid w:val="00B36CCA"/>
  </w:style>
  <w:style w:type="numbering" w:customStyle="1" w:styleId="NoList626">
    <w:name w:val="No List626"/>
    <w:next w:val="NoList"/>
    <w:uiPriority w:val="99"/>
    <w:semiHidden/>
    <w:unhideWhenUsed/>
    <w:rsid w:val="00B36CCA"/>
  </w:style>
  <w:style w:type="numbering" w:customStyle="1" w:styleId="NoList726">
    <w:name w:val="No List726"/>
    <w:next w:val="NoList"/>
    <w:semiHidden/>
    <w:unhideWhenUsed/>
    <w:rsid w:val="00B36CCA"/>
  </w:style>
  <w:style w:type="table" w:customStyle="1" w:styleId="MediumGrid134">
    <w:name w:val="Medium Grid 134"/>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
    <w:name w:val="No List11313"/>
    <w:next w:val="NoList"/>
    <w:uiPriority w:val="99"/>
    <w:semiHidden/>
    <w:unhideWhenUsed/>
    <w:rsid w:val="00B36CCA"/>
  </w:style>
  <w:style w:type="numbering" w:customStyle="1" w:styleId="NoList111313">
    <w:name w:val="No List111313"/>
    <w:next w:val="NoList"/>
    <w:uiPriority w:val="99"/>
    <w:semiHidden/>
    <w:unhideWhenUsed/>
    <w:rsid w:val="00B36CCA"/>
  </w:style>
  <w:style w:type="numbering" w:customStyle="1" w:styleId="NoList111137">
    <w:name w:val="No List111137"/>
    <w:next w:val="NoList"/>
    <w:uiPriority w:val="99"/>
    <w:semiHidden/>
    <w:unhideWhenUsed/>
    <w:rsid w:val="00B36CCA"/>
  </w:style>
  <w:style w:type="numbering" w:customStyle="1" w:styleId="NoList1111136">
    <w:name w:val="No List1111136"/>
    <w:next w:val="NoList"/>
    <w:uiPriority w:val="99"/>
    <w:semiHidden/>
    <w:unhideWhenUsed/>
    <w:rsid w:val="00B36CCA"/>
  </w:style>
  <w:style w:type="numbering" w:customStyle="1" w:styleId="NoList11111134">
    <w:name w:val="No List11111134"/>
    <w:next w:val="NoList"/>
    <w:uiPriority w:val="99"/>
    <w:semiHidden/>
    <w:unhideWhenUsed/>
    <w:rsid w:val="00B36CCA"/>
  </w:style>
  <w:style w:type="numbering" w:customStyle="1" w:styleId="NoList111111134">
    <w:name w:val="No List111111134"/>
    <w:next w:val="NoList"/>
    <w:uiPriority w:val="99"/>
    <w:semiHidden/>
    <w:unhideWhenUsed/>
    <w:rsid w:val="00B36CCA"/>
  </w:style>
  <w:style w:type="numbering" w:customStyle="1" w:styleId="NoList1111111134">
    <w:name w:val="No List1111111134"/>
    <w:next w:val="NoList"/>
    <w:uiPriority w:val="99"/>
    <w:semiHidden/>
    <w:unhideWhenUsed/>
    <w:rsid w:val="00B36CCA"/>
  </w:style>
  <w:style w:type="numbering" w:customStyle="1" w:styleId="NoList11111111134">
    <w:name w:val="No List11111111134"/>
    <w:next w:val="NoList"/>
    <w:uiPriority w:val="99"/>
    <w:semiHidden/>
    <w:unhideWhenUsed/>
    <w:rsid w:val="00B36CCA"/>
  </w:style>
  <w:style w:type="numbering" w:customStyle="1" w:styleId="NoList111111111134">
    <w:name w:val="No List111111111134"/>
    <w:next w:val="NoList"/>
    <w:uiPriority w:val="99"/>
    <w:semiHidden/>
    <w:unhideWhenUsed/>
    <w:rsid w:val="00B36CCA"/>
  </w:style>
  <w:style w:type="numbering" w:customStyle="1" w:styleId="NoList1111111111134">
    <w:name w:val="No List1111111111134"/>
    <w:next w:val="NoList"/>
    <w:uiPriority w:val="99"/>
    <w:semiHidden/>
    <w:unhideWhenUsed/>
    <w:rsid w:val="00B36CCA"/>
  </w:style>
  <w:style w:type="numbering" w:customStyle="1" w:styleId="NoList11111111111134">
    <w:name w:val="No List11111111111134"/>
    <w:next w:val="NoList"/>
    <w:uiPriority w:val="99"/>
    <w:semiHidden/>
    <w:unhideWhenUsed/>
    <w:rsid w:val="00B36CCA"/>
  </w:style>
  <w:style w:type="numbering" w:customStyle="1" w:styleId="NoList111111111111134">
    <w:name w:val="No List111111111111134"/>
    <w:next w:val="NoList"/>
    <w:uiPriority w:val="99"/>
    <w:semiHidden/>
    <w:unhideWhenUsed/>
    <w:rsid w:val="00B36CCA"/>
  </w:style>
  <w:style w:type="numbering" w:customStyle="1" w:styleId="NoList1111111111111134">
    <w:name w:val="No List1111111111111134"/>
    <w:next w:val="NoList"/>
    <w:uiPriority w:val="99"/>
    <w:semiHidden/>
    <w:unhideWhenUsed/>
    <w:rsid w:val="00B36CCA"/>
  </w:style>
  <w:style w:type="numbering" w:customStyle="1" w:styleId="NoList11111111111111134">
    <w:name w:val="No List11111111111111134"/>
    <w:next w:val="NoList"/>
    <w:uiPriority w:val="99"/>
    <w:semiHidden/>
    <w:unhideWhenUsed/>
    <w:rsid w:val="00B36CCA"/>
  </w:style>
  <w:style w:type="numbering" w:customStyle="1" w:styleId="NoList111111111111111134">
    <w:name w:val="No List111111111111111134"/>
    <w:next w:val="NoList"/>
    <w:uiPriority w:val="99"/>
    <w:semiHidden/>
    <w:unhideWhenUsed/>
    <w:rsid w:val="00B36CCA"/>
  </w:style>
  <w:style w:type="numbering" w:customStyle="1" w:styleId="NoList1111111111111111134">
    <w:name w:val="No List1111111111111111134"/>
    <w:next w:val="NoList"/>
    <w:uiPriority w:val="99"/>
    <w:semiHidden/>
    <w:unhideWhenUsed/>
    <w:rsid w:val="00B36CCA"/>
  </w:style>
  <w:style w:type="numbering" w:customStyle="1" w:styleId="NoList80">
    <w:name w:val="No List80"/>
    <w:next w:val="NoList"/>
    <w:uiPriority w:val="99"/>
    <w:semiHidden/>
    <w:unhideWhenUsed/>
    <w:rsid w:val="00B36CCA"/>
  </w:style>
  <w:style w:type="numbering" w:customStyle="1" w:styleId="NoList149">
    <w:name w:val="No List149"/>
    <w:next w:val="NoList"/>
    <w:uiPriority w:val="99"/>
    <w:semiHidden/>
    <w:unhideWhenUsed/>
    <w:rsid w:val="00B36CCA"/>
  </w:style>
  <w:style w:type="numbering" w:customStyle="1" w:styleId="NoList244">
    <w:name w:val="No List244"/>
    <w:next w:val="NoList"/>
    <w:uiPriority w:val="99"/>
    <w:semiHidden/>
    <w:unhideWhenUsed/>
    <w:rsid w:val="00B36CCA"/>
  </w:style>
  <w:style w:type="table" w:customStyle="1" w:styleId="ColorfulGrid-Accent18">
    <w:name w:val="Colorful Grid - Accent 18"/>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B36CCA"/>
  </w:style>
  <w:style w:type="numbering" w:customStyle="1" w:styleId="NoList1144">
    <w:name w:val="No List1144"/>
    <w:next w:val="NoList"/>
    <w:semiHidden/>
    <w:unhideWhenUsed/>
    <w:rsid w:val="00B36CCA"/>
  </w:style>
  <w:style w:type="table" w:customStyle="1" w:styleId="TableGrid36">
    <w:name w:val="Table Grid36"/>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B36CCA"/>
  </w:style>
  <w:style w:type="numbering" w:customStyle="1" w:styleId="NoList3119">
    <w:name w:val="No List3119"/>
    <w:next w:val="NoList"/>
    <w:uiPriority w:val="99"/>
    <w:semiHidden/>
    <w:unhideWhenUsed/>
    <w:rsid w:val="00B36CCA"/>
  </w:style>
  <w:style w:type="numbering" w:customStyle="1" w:styleId="NoList433">
    <w:name w:val="No List433"/>
    <w:next w:val="NoList"/>
    <w:uiPriority w:val="99"/>
    <w:semiHidden/>
    <w:unhideWhenUsed/>
    <w:rsid w:val="00B36CCA"/>
  </w:style>
  <w:style w:type="numbering" w:customStyle="1" w:styleId="NoList518">
    <w:name w:val="No List518"/>
    <w:next w:val="NoList"/>
    <w:semiHidden/>
    <w:unhideWhenUsed/>
    <w:rsid w:val="00B36CCA"/>
  </w:style>
  <w:style w:type="numbering" w:customStyle="1" w:styleId="NoList618">
    <w:name w:val="No List618"/>
    <w:next w:val="NoList"/>
    <w:uiPriority w:val="99"/>
    <w:semiHidden/>
    <w:unhideWhenUsed/>
    <w:rsid w:val="00B36CCA"/>
  </w:style>
  <w:style w:type="numbering" w:customStyle="1" w:styleId="NoList718">
    <w:name w:val="No List718"/>
    <w:next w:val="NoList"/>
    <w:semiHidden/>
    <w:unhideWhenUsed/>
    <w:rsid w:val="00B36CCA"/>
  </w:style>
  <w:style w:type="table" w:customStyle="1" w:styleId="MediumGrid116">
    <w:name w:val="Medium Grid 116"/>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
    <w:name w:val="No List11143"/>
    <w:next w:val="NoList"/>
    <w:uiPriority w:val="99"/>
    <w:semiHidden/>
    <w:unhideWhenUsed/>
    <w:rsid w:val="00B36CCA"/>
  </w:style>
  <w:style w:type="numbering" w:customStyle="1" w:styleId="NoList111138">
    <w:name w:val="No List111138"/>
    <w:next w:val="NoList"/>
    <w:uiPriority w:val="99"/>
    <w:semiHidden/>
    <w:unhideWhenUsed/>
    <w:rsid w:val="00B36CCA"/>
  </w:style>
  <w:style w:type="numbering" w:customStyle="1" w:styleId="NoList1111127">
    <w:name w:val="No List1111127"/>
    <w:next w:val="NoList"/>
    <w:uiPriority w:val="99"/>
    <w:semiHidden/>
    <w:unhideWhenUsed/>
    <w:rsid w:val="00B36CCA"/>
  </w:style>
  <w:style w:type="numbering" w:customStyle="1" w:styleId="NoList11111118">
    <w:name w:val="No List11111118"/>
    <w:next w:val="NoList"/>
    <w:uiPriority w:val="99"/>
    <w:semiHidden/>
    <w:unhideWhenUsed/>
    <w:rsid w:val="00B36CCA"/>
  </w:style>
  <w:style w:type="numbering" w:customStyle="1" w:styleId="NoList11111119">
    <w:name w:val="No List11111119"/>
    <w:next w:val="NoList"/>
    <w:uiPriority w:val="99"/>
    <w:semiHidden/>
    <w:unhideWhenUsed/>
    <w:rsid w:val="00B36CCA"/>
  </w:style>
  <w:style w:type="numbering" w:customStyle="1" w:styleId="NoList111111118">
    <w:name w:val="No List111111118"/>
    <w:next w:val="NoList"/>
    <w:uiPriority w:val="99"/>
    <w:semiHidden/>
    <w:unhideWhenUsed/>
    <w:rsid w:val="00B36CCA"/>
  </w:style>
  <w:style w:type="numbering" w:customStyle="1" w:styleId="NoList1111111118">
    <w:name w:val="No List1111111118"/>
    <w:next w:val="NoList"/>
    <w:uiPriority w:val="99"/>
    <w:semiHidden/>
    <w:unhideWhenUsed/>
    <w:rsid w:val="00B36CCA"/>
  </w:style>
  <w:style w:type="numbering" w:customStyle="1" w:styleId="NoList11111111118">
    <w:name w:val="No List11111111118"/>
    <w:next w:val="NoList"/>
    <w:uiPriority w:val="99"/>
    <w:semiHidden/>
    <w:unhideWhenUsed/>
    <w:rsid w:val="00B36CCA"/>
  </w:style>
  <w:style w:type="numbering" w:customStyle="1" w:styleId="NoList111111111118">
    <w:name w:val="No List111111111118"/>
    <w:next w:val="NoList"/>
    <w:uiPriority w:val="99"/>
    <w:semiHidden/>
    <w:unhideWhenUsed/>
    <w:rsid w:val="00B36CCA"/>
  </w:style>
  <w:style w:type="numbering" w:customStyle="1" w:styleId="NoList1111111111118">
    <w:name w:val="No List1111111111118"/>
    <w:next w:val="NoList"/>
    <w:uiPriority w:val="99"/>
    <w:semiHidden/>
    <w:unhideWhenUsed/>
    <w:rsid w:val="00B36CCA"/>
  </w:style>
  <w:style w:type="numbering" w:customStyle="1" w:styleId="NoList11111111111118">
    <w:name w:val="No List11111111111118"/>
    <w:next w:val="NoList"/>
    <w:uiPriority w:val="99"/>
    <w:semiHidden/>
    <w:unhideWhenUsed/>
    <w:rsid w:val="00B36CCA"/>
  </w:style>
  <w:style w:type="numbering" w:customStyle="1" w:styleId="NoList111111111111118">
    <w:name w:val="No List111111111111118"/>
    <w:next w:val="NoList"/>
    <w:uiPriority w:val="99"/>
    <w:semiHidden/>
    <w:unhideWhenUsed/>
    <w:rsid w:val="00B36CCA"/>
  </w:style>
  <w:style w:type="numbering" w:customStyle="1" w:styleId="NoList1111111111111118">
    <w:name w:val="No List1111111111111118"/>
    <w:next w:val="NoList"/>
    <w:uiPriority w:val="99"/>
    <w:semiHidden/>
    <w:unhideWhenUsed/>
    <w:rsid w:val="00B36CCA"/>
  </w:style>
  <w:style w:type="numbering" w:customStyle="1" w:styleId="NoList11111111111111118">
    <w:name w:val="No List11111111111111118"/>
    <w:next w:val="NoList"/>
    <w:uiPriority w:val="99"/>
    <w:semiHidden/>
    <w:unhideWhenUsed/>
    <w:rsid w:val="00B36CCA"/>
  </w:style>
  <w:style w:type="numbering" w:customStyle="1" w:styleId="NoList111111111111111118">
    <w:name w:val="No List111111111111111118"/>
    <w:next w:val="NoList"/>
    <w:uiPriority w:val="99"/>
    <w:semiHidden/>
    <w:unhideWhenUsed/>
    <w:rsid w:val="00B36CCA"/>
  </w:style>
  <w:style w:type="numbering" w:customStyle="1" w:styleId="NoList1111111111111111116">
    <w:name w:val="No List1111111111111111116"/>
    <w:next w:val="NoList"/>
    <w:uiPriority w:val="99"/>
    <w:semiHidden/>
    <w:unhideWhenUsed/>
    <w:rsid w:val="00B36CCA"/>
  </w:style>
  <w:style w:type="numbering" w:customStyle="1" w:styleId="NoList87">
    <w:name w:val="No List87"/>
    <w:next w:val="NoList"/>
    <w:uiPriority w:val="99"/>
    <w:semiHidden/>
    <w:unhideWhenUsed/>
    <w:rsid w:val="00B36CCA"/>
  </w:style>
  <w:style w:type="numbering" w:customStyle="1" w:styleId="NoList1229">
    <w:name w:val="No List1229"/>
    <w:next w:val="NoList"/>
    <w:uiPriority w:val="99"/>
    <w:semiHidden/>
    <w:unhideWhenUsed/>
    <w:rsid w:val="00B36CCA"/>
  </w:style>
  <w:style w:type="numbering" w:customStyle="1" w:styleId="NoList2215">
    <w:name w:val="No List2215"/>
    <w:next w:val="NoList"/>
    <w:uiPriority w:val="99"/>
    <w:semiHidden/>
    <w:unhideWhenUsed/>
    <w:rsid w:val="00B36CCA"/>
  </w:style>
  <w:style w:type="table" w:customStyle="1" w:styleId="ColorfulGrid-Accent125">
    <w:name w:val="Colorful Grid - Accent 125"/>
    <w:basedOn w:val="TableNormal"/>
    <w:next w:val="ColorfulGrid-Accent1"/>
    <w:uiPriority w:val="29"/>
    <w:semiHidden/>
    <w:unhideWhenUsed/>
    <w:rsid w:val="00B36CC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B36CC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B36CCA"/>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B36CC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B36CCA"/>
  </w:style>
  <w:style w:type="numbering" w:customStyle="1" w:styleId="NoList11215">
    <w:name w:val="No List11215"/>
    <w:next w:val="NoList"/>
    <w:semiHidden/>
    <w:unhideWhenUsed/>
    <w:rsid w:val="00B36CCA"/>
  </w:style>
  <w:style w:type="table" w:customStyle="1" w:styleId="TableGrid315">
    <w:name w:val="Table Grid315"/>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B36CCA"/>
  </w:style>
  <w:style w:type="numbering" w:customStyle="1" w:styleId="NoList31110">
    <w:name w:val="No List31110"/>
    <w:next w:val="NoList"/>
    <w:uiPriority w:val="99"/>
    <w:semiHidden/>
    <w:unhideWhenUsed/>
    <w:rsid w:val="00B36CCA"/>
  </w:style>
  <w:style w:type="numbering" w:customStyle="1" w:styleId="NoList4115">
    <w:name w:val="No List4115"/>
    <w:next w:val="NoList"/>
    <w:uiPriority w:val="99"/>
    <w:semiHidden/>
    <w:unhideWhenUsed/>
    <w:rsid w:val="00B36CCA"/>
  </w:style>
  <w:style w:type="numbering" w:customStyle="1" w:styleId="NoList519">
    <w:name w:val="No List519"/>
    <w:next w:val="NoList"/>
    <w:semiHidden/>
    <w:unhideWhenUsed/>
    <w:rsid w:val="00B36CCA"/>
  </w:style>
  <w:style w:type="numbering" w:customStyle="1" w:styleId="NoList619">
    <w:name w:val="No List619"/>
    <w:next w:val="NoList"/>
    <w:uiPriority w:val="99"/>
    <w:semiHidden/>
    <w:unhideWhenUsed/>
    <w:rsid w:val="00B36CCA"/>
  </w:style>
  <w:style w:type="numbering" w:customStyle="1" w:styleId="NoList719">
    <w:name w:val="No List719"/>
    <w:next w:val="NoList"/>
    <w:semiHidden/>
    <w:unhideWhenUsed/>
    <w:rsid w:val="00B36CCA"/>
  </w:style>
  <w:style w:type="table" w:customStyle="1" w:styleId="MediumGrid1115">
    <w:name w:val="Medium Grid 1115"/>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B36CCA"/>
  </w:style>
  <w:style w:type="numbering" w:customStyle="1" w:styleId="NoList1111214">
    <w:name w:val="No List1111214"/>
    <w:next w:val="NoList"/>
    <w:uiPriority w:val="99"/>
    <w:semiHidden/>
    <w:unhideWhenUsed/>
    <w:rsid w:val="00B36CCA"/>
  </w:style>
  <w:style w:type="numbering" w:customStyle="1" w:styleId="NoList1111128">
    <w:name w:val="No List1111128"/>
    <w:next w:val="NoList"/>
    <w:uiPriority w:val="99"/>
    <w:semiHidden/>
    <w:unhideWhenUsed/>
    <w:rsid w:val="00B36CCA"/>
  </w:style>
  <w:style w:type="numbering" w:customStyle="1" w:styleId="NoList11111125">
    <w:name w:val="No List11111125"/>
    <w:next w:val="NoList"/>
    <w:uiPriority w:val="99"/>
    <w:semiHidden/>
    <w:unhideWhenUsed/>
    <w:rsid w:val="00B36CCA"/>
  </w:style>
  <w:style w:type="numbering" w:customStyle="1" w:styleId="NoList111111125">
    <w:name w:val="No List111111125"/>
    <w:next w:val="NoList"/>
    <w:uiPriority w:val="99"/>
    <w:semiHidden/>
    <w:unhideWhenUsed/>
    <w:rsid w:val="00B36CCA"/>
  </w:style>
  <w:style w:type="numbering" w:customStyle="1" w:styleId="NoList1111111125">
    <w:name w:val="No List1111111125"/>
    <w:next w:val="NoList"/>
    <w:uiPriority w:val="99"/>
    <w:semiHidden/>
    <w:unhideWhenUsed/>
    <w:rsid w:val="00B36CCA"/>
  </w:style>
  <w:style w:type="numbering" w:customStyle="1" w:styleId="NoList11111111125">
    <w:name w:val="No List11111111125"/>
    <w:next w:val="NoList"/>
    <w:uiPriority w:val="99"/>
    <w:semiHidden/>
    <w:unhideWhenUsed/>
    <w:rsid w:val="00B36CCA"/>
  </w:style>
  <w:style w:type="numbering" w:customStyle="1" w:styleId="NoList111111111125">
    <w:name w:val="No List111111111125"/>
    <w:next w:val="NoList"/>
    <w:uiPriority w:val="99"/>
    <w:semiHidden/>
    <w:unhideWhenUsed/>
    <w:rsid w:val="00B36CCA"/>
  </w:style>
  <w:style w:type="numbering" w:customStyle="1" w:styleId="NoList1111111111125">
    <w:name w:val="No List1111111111125"/>
    <w:next w:val="NoList"/>
    <w:uiPriority w:val="99"/>
    <w:semiHidden/>
    <w:unhideWhenUsed/>
    <w:rsid w:val="00B36CCA"/>
  </w:style>
  <w:style w:type="numbering" w:customStyle="1" w:styleId="NoList11111111111125">
    <w:name w:val="No List11111111111125"/>
    <w:next w:val="NoList"/>
    <w:uiPriority w:val="99"/>
    <w:semiHidden/>
    <w:unhideWhenUsed/>
    <w:rsid w:val="00B36CCA"/>
  </w:style>
  <w:style w:type="numbering" w:customStyle="1" w:styleId="NoList111111111111125">
    <w:name w:val="No List111111111111125"/>
    <w:next w:val="NoList"/>
    <w:uiPriority w:val="99"/>
    <w:semiHidden/>
    <w:unhideWhenUsed/>
    <w:rsid w:val="00B36CCA"/>
  </w:style>
  <w:style w:type="numbering" w:customStyle="1" w:styleId="NoList1111111111111125">
    <w:name w:val="No List1111111111111125"/>
    <w:next w:val="NoList"/>
    <w:uiPriority w:val="99"/>
    <w:semiHidden/>
    <w:unhideWhenUsed/>
    <w:rsid w:val="00B36CCA"/>
  </w:style>
  <w:style w:type="numbering" w:customStyle="1" w:styleId="NoList11111111111111125">
    <w:name w:val="No List11111111111111125"/>
    <w:next w:val="NoList"/>
    <w:uiPriority w:val="99"/>
    <w:semiHidden/>
    <w:unhideWhenUsed/>
    <w:rsid w:val="00B36CCA"/>
  </w:style>
  <w:style w:type="numbering" w:customStyle="1" w:styleId="NoList111111111111111125">
    <w:name w:val="No List111111111111111125"/>
    <w:next w:val="NoList"/>
    <w:uiPriority w:val="99"/>
    <w:semiHidden/>
    <w:unhideWhenUsed/>
    <w:rsid w:val="00B36CCA"/>
  </w:style>
  <w:style w:type="numbering" w:customStyle="1" w:styleId="NoList1111111111111111125">
    <w:name w:val="No List1111111111111111125"/>
    <w:next w:val="NoList"/>
    <w:uiPriority w:val="99"/>
    <w:semiHidden/>
    <w:unhideWhenUsed/>
    <w:rsid w:val="00B36CCA"/>
  </w:style>
  <w:style w:type="numbering" w:customStyle="1" w:styleId="NoList11111111111111111116">
    <w:name w:val="No List11111111111111111116"/>
    <w:next w:val="NoList"/>
    <w:uiPriority w:val="99"/>
    <w:semiHidden/>
    <w:unhideWhenUsed/>
    <w:rsid w:val="00B36CCA"/>
  </w:style>
  <w:style w:type="numbering" w:customStyle="1" w:styleId="NoList97">
    <w:name w:val="No List97"/>
    <w:next w:val="NoList"/>
    <w:uiPriority w:val="99"/>
    <w:semiHidden/>
    <w:unhideWhenUsed/>
    <w:rsid w:val="00B36CCA"/>
  </w:style>
  <w:style w:type="numbering" w:customStyle="1" w:styleId="NoList1315">
    <w:name w:val="No List1315"/>
    <w:next w:val="NoList"/>
    <w:semiHidden/>
    <w:unhideWhenUsed/>
    <w:rsid w:val="00B36CCA"/>
  </w:style>
  <w:style w:type="table" w:customStyle="1" w:styleId="TableGrid55">
    <w:name w:val="Table Grid55"/>
    <w:basedOn w:val="TableNormal"/>
    <w:next w:val="TableGrid"/>
    <w:rsid w:val="00B36C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B36C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B36CCA"/>
  </w:style>
  <w:style w:type="numbering" w:customStyle="1" w:styleId="NoList338">
    <w:name w:val="No List338"/>
    <w:next w:val="NoList"/>
    <w:uiPriority w:val="99"/>
    <w:semiHidden/>
    <w:unhideWhenUsed/>
    <w:rsid w:val="00B36CCA"/>
  </w:style>
  <w:style w:type="numbering" w:customStyle="1" w:styleId="NoList4214">
    <w:name w:val="No List4214"/>
    <w:next w:val="NoList"/>
    <w:uiPriority w:val="99"/>
    <w:semiHidden/>
    <w:unhideWhenUsed/>
    <w:rsid w:val="00B36CCA"/>
  </w:style>
  <w:style w:type="numbering" w:customStyle="1" w:styleId="NoList527">
    <w:name w:val="No List527"/>
    <w:next w:val="NoList"/>
    <w:semiHidden/>
    <w:unhideWhenUsed/>
    <w:rsid w:val="00B36CCA"/>
  </w:style>
  <w:style w:type="numbering" w:customStyle="1" w:styleId="NoList627">
    <w:name w:val="No List627"/>
    <w:next w:val="NoList"/>
    <w:uiPriority w:val="99"/>
    <w:semiHidden/>
    <w:unhideWhenUsed/>
    <w:rsid w:val="00B36CCA"/>
  </w:style>
  <w:style w:type="numbering" w:customStyle="1" w:styleId="NoList727">
    <w:name w:val="No List727"/>
    <w:next w:val="NoList"/>
    <w:semiHidden/>
    <w:unhideWhenUsed/>
    <w:rsid w:val="00B36CCA"/>
  </w:style>
  <w:style w:type="table" w:customStyle="1" w:styleId="MediumGrid135">
    <w:name w:val="Medium Grid 135"/>
    <w:basedOn w:val="TableNormal"/>
    <w:next w:val="MediumGrid1"/>
    <w:uiPriority w:val="67"/>
    <w:rsid w:val="00B36C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B36CCA"/>
  </w:style>
  <w:style w:type="numbering" w:customStyle="1" w:styleId="NoList111314">
    <w:name w:val="No List111314"/>
    <w:next w:val="NoList"/>
    <w:uiPriority w:val="99"/>
    <w:semiHidden/>
    <w:unhideWhenUsed/>
    <w:rsid w:val="00B36CCA"/>
  </w:style>
  <w:style w:type="numbering" w:customStyle="1" w:styleId="NoList111139">
    <w:name w:val="No List111139"/>
    <w:next w:val="NoList"/>
    <w:uiPriority w:val="99"/>
    <w:semiHidden/>
    <w:unhideWhenUsed/>
    <w:rsid w:val="00B36CCA"/>
  </w:style>
  <w:style w:type="numbering" w:customStyle="1" w:styleId="NoList1111137">
    <w:name w:val="No List1111137"/>
    <w:next w:val="NoList"/>
    <w:uiPriority w:val="99"/>
    <w:semiHidden/>
    <w:unhideWhenUsed/>
    <w:rsid w:val="00B36CCA"/>
  </w:style>
  <w:style w:type="numbering" w:customStyle="1" w:styleId="NoList11111135">
    <w:name w:val="No List11111135"/>
    <w:next w:val="NoList"/>
    <w:uiPriority w:val="99"/>
    <w:semiHidden/>
    <w:unhideWhenUsed/>
    <w:rsid w:val="00B36CCA"/>
  </w:style>
  <w:style w:type="numbering" w:customStyle="1" w:styleId="NoList111111135">
    <w:name w:val="No List111111135"/>
    <w:next w:val="NoList"/>
    <w:uiPriority w:val="99"/>
    <w:semiHidden/>
    <w:unhideWhenUsed/>
    <w:rsid w:val="00B36CCA"/>
  </w:style>
  <w:style w:type="numbering" w:customStyle="1" w:styleId="NoList1111111135">
    <w:name w:val="No List1111111135"/>
    <w:next w:val="NoList"/>
    <w:uiPriority w:val="99"/>
    <w:semiHidden/>
    <w:unhideWhenUsed/>
    <w:rsid w:val="00B36CCA"/>
  </w:style>
  <w:style w:type="numbering" w:customStyle="1" w:styleId="NoList11111111135">
    <w:name w:val="No List11111111135"/>
    <w:next w:val="NoList"/>
    <w:uiPriority w:val="99"/>
    <w:semiHidden/>
    <w:unhideWhenUsed/>
    <w:rsid w:val="00B36CCA"/>
  </w:style>
  <w:style w:type="numbering" w:customStyle="1" w:styleId="NoList111111111135">
    <w:name w:val="No List111111111135"/>
    <w:next w:val="NoList"/>
    <w:uiPriority w:val="99"/>
    <w:semiHidden/>
    <w:unhideWhenUsed/>
    <w:rsid w:val="00B36CCA"/>
  </w:style>
  <w:style w:type="numbering" w:customStyle="1" w:styleId="NoList1111111111135">
    <w:name w:val="No List1111111111135"/>
    <w:next w:val="NoList"/>
    <w:uiPriority w:val="99"/>
    <w:semiHidden/>
    <w:unhideWhenUsed/>
    <w:rsid w:val="00B36CCA"/>
  </w:style>
  <w:style w:type="numbering" w:customStyle="1" w:styleId="NoList11111111111135">
    <w:name w:val="No List11111111111135"/>
    <w:next w:val="NoList"/>
    <w:uiPriority w:val="99"/>
    <w:semiHidden/>
    <w:unhideWhenUsed/>
    <w:rsid w:val="00B36CCA"/>
  </w:style>
  <w:style w:type="numbering" w:customStyle="1" w:styleId="NoList111111111111135">
    <w:name w:val="No List111111111111135"/>
    <w:next w:val="NoList"/>
    <w:uiPriority w:val="99"/>
    <w:semiHidden/>
    <w:unhideWhenUsed/>
    <w:rsid w:val="00B36CCA"/>
  </w:style>
  <w:style w:type="numbering" w:customStyle="1" w:styleId="NoList1111111111111135">
    <w:name w:val="No List1111111111111135"/>
    <w:next w:val="NoList"/>
    <w:uiPriority w:val="99"/>
    <w:semiHidden/>
    <w:unhideWhenUsed/>
    <w:rsid w:val="00B36CCA"/>
  </w:style>
  <w:style w:type="numbering" w:customStyle="1" w:styleId="NoList11111111111111135">
    <w:name w:val="No List11111111111111135"/>
    <w:next w:val="NoList"/>
    <w:uiPriority w:val="99"/>
    <w:semiHidden/>
    <w:unhideWhenUsed/>
    <w:rsid w:val="00B36CCA"/>
  </w:style>
  <w:style w:type="numbering" w:customStyle="1" w:styleId="NoList111111111111111135">
    <w:name w:val="No List111111111111111135"/>
    <w:next w:val="NoList"/>
    <w:uiPriority w:val="99"/>
    <w:semiHidden/>
    <w:unhideWhenUsed/>
    <w:rsid w:val="00B36CCA"/>
  </w:style>
  <w:style w:type="numbering" w:customStyle="1" w:styleId="NoList1111111111111111135">
    <w:name w:val="No List1111111111111111135"/>
    <w:next w:val="NoList"/>
    <w:uiPriority w:val="99"/>
    <w:semiHidden/>
    <w:unhideWhenUsed/>
    <w:rsid w:val="00B36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653286">
      <w:bodyDiv w:val="1"/>
      <w:marLeft w:val="0"/>
      <w:marRight w:val="0"/>
      <w:marTop w:val="0"/>
      <w:marBottom w:val="0"/>
      <w:divBdr>
        <w:top w:val="none" w:sz="0" w:space="0" w:color="auto"/>
        <w:left w:val="none" w:sz="0" w:space="0" w:color="auto"/>
        <w:bottom w:val="none" w:sz="0" w:space="0" w:color="auto"/>
        <w:right w:val="none" w:sz="0" w:space="0" w:color="auto"/>
      </w:divBdr>
      <w:divsChild>
        <w:div w:id="222302808">
          <w:marLeft w:val="0"/>
          <w:marRight w:val="0"/>
          <w:marTop w:val="0"/>
          <w:marBottom w:val="0"/>
          <w:divBdr>
            <w:top w:val="none" w:sz="0" w:space="0" w:color="auto"/>
            <w:left w:val="none" w:sz="0" w:space="0" w:color="auto"/>
            <w:bottom w:val="none" w:sz="0" w:space="0" w:color="auto"/>
            <w:right w:val="none" w:sz="0" w:space="0" w:color="auto"/>
          </w:divBdr>
          <w:divsChild>
            <w:div w:id="519779455">
              <w:marLeft w:val="0"/>
              <w:marRight w:val="0"/>
              <w:marTop w:val="0"/>
              <w:marBottom w:val="0"/>
              <w:divBdr>
                <w:top w:val="none" w:sz="0" w:space="0" w:color="auto"/>
                <w:left w:val="none" w:sz="0" w:space="0" w:color="auto"/>
                <w:bottom w:val="none" w:sz="0" w:space="0" w:color="auto"/>
                <w:right w:val="none" w:sz="0" w:space="0" w:color="auto"/>
              </w:divBdr>
              <w:divsChild>
                <w:div w:id="545534717">
                  <w:marLeft w:val="0"/>
                  <w:marRight w:val="0"/>
                  <w:marTop w:val="0"/>
                  <w:marBottom w:val="0"/>
                  <w:divBdr>
                    <w:top w:val="none" w:sz="0" w:space="0" w:color="auto"/>
                    <w:left w:val="none" w:sz="0" w:space="0" w:color="auto"/>
                    <w:bottom w:val="none" w:sz="0" w:space="0" w:color="auto"/>
                    <w:right w:val="none" w:sz="0" w:space="0" w:color="auto"/>
                  </w:divBdr>
                  <w:divsChild>
                    <w:div w:id="19235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4370">
          <w:marLeft w:val="0"/>
          <w:marRight w:val="0"/>
          <w:marTop w:val="0"/>
          <w:marBottom w:val="0"/>
          <w:divBdr>
            <w:top w:val="none" w:sz="0" w:space="0" w:color="auto"/>
            <w:left w:val="none" w:sz="0" w:space="0" w:color="auto"/>
            <w:bottom w:val="none" w:sz="0" w:space="0" w:color="auto"/>
            <w:right w:val="none" w:sz="0" w:space="0" w:color="auto"/>
          </w:divBdr>
          <w:divsChild>
            <w:div w:id="1752311322">
              <w:marLeft w:val="0"/>
              <w:marRight w:val="0"/>
              <w:marTop w:val="0"/>
              <w:marBottom w:val="0"/>
              <w:divBdr>
                <w:top w:val="none" w:sz="0" w:space="0" w:color="auto"/>
                <w:left w:val="none" w:sz="0" w:space="0" w:color="auto"/>
                <w:bottom w:val="none" w:sz="0" w:space="0" w:color="auto"/>
                <w:right w:val="none" w:sz="0" w:space="0" w:color="auto"/>
              </w:divBdr>
              <w:divsChild>
                <w:div w:id="1642807757">
                  <w:marLeft w:val="0"/>
                  <w:marRight w:val="0"/>
                  <w:marTop w:val="0"/>
                  <w:marBottom w:val="0"/>
                  <w:divBdr>
                    <w:top w:val="none" w:sz="0" w:space="0" w:color="auto"/>
                    <w:left w:val="none" w:sz="0" w:space="0" w:color="auto"/>
                    <w:bottom w:val="none" w:sz="0" w:space="0" w:color="auto"/>
                    <w:right w:val="none" w:sz="0" w:space="0" w:color="auto"/>
                  </w:divBdr>
                  <w:divsChild>
                    <w:div w:id="10155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83532">
          <w:marLeft w:val="0"/>
          <w:marRight w:val="0"/>
          <w:marTop w:val="0"/>
          <w:marBottom w:val="0"/>
          <w:divBdr>
            <w:top w:val="none" w:sz="0" w:space="0" w:color="auto"/>
            <w:left w:val="none" w:sz="0" w:space="0" w:color="auto"/>
            <w:bottom w:val="none" w:sz="0" w:space="0" w:color="auto"/>
            <w:right w:val="none" w:sz="0" w:space="0" w:color="auto"/>
          </w:divBdr>
          <w:divsChild>
            <w:div w:id="1424566167">
              <w:marLeft w:val="0"/>
              <w:marRight w:val="0"/>
              <w:marTop w:val="0"/>
              <w:marBottom w:val="0"/>
              <w:divBdr>
                <w:top w:val="none" w:sz="0" w:space="0" w:color="auto"/>
                <w:left w:val="none" w:sz="0" w:space="0" w:color="auto"/>
                <w:bottom w:val="none" w:sz="0" w:space="0" w:color="auto"/>
                <w:right w:val="none" w:sz="0" w:space="0" w:color="auto"/>
              </w:divBdr>
              <w:divsChild>
                <w:div w:id="39674555">
                  <w:marLeft w:val="0"/>
                  <w:marRight w:val="0"/>
                  <w:marTop w:val="0"/>
                  <w:marBottom w:val="0"/>
                  <w:divBdr>
                    <w:top w:val="none" w:sz="0" w:space="0" w:color="auto"/>
                    <w:left w:val="none" w:sz="0" w:space="0" w:color="auto"/>
                    <w:bottom w:val="none" w:sz="0" w:space="0" w:color="auto"/>
                    <w:right w:val="none" w:sz="0" w:space="0" w:color="auto"/>
                  </w:divBdr>
                  <w:divsChild>
                    <w:div w:id="82066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9939">
          <w:marLeft w:val="0"/>
          <w:marRight w:val="0"/>
          <w:marTop w:val="0"/>
          <w:marBottom w:val="0"/>
          <w:divBdr>
            <w:top w:val="none" w:sz="0" w:space="0" w:color="auto"/>
            <w:left w:val="none" w:sz="0" w:space="0" w:color="auto"/>
            <w:bottom w:val="none" w:sz="0" w:space="0" w:color="auto"/>
            <w:right w:val="none" w:sz="0" w:space="0" w:color="auto"/>
          </w:divBdr>
          <w:divsChild>
            <w:div w:id="1083529915">
              <w:marLeft w:val="0"/>
              <w:marRight w:val="0"/>
              <w:marTop w:val="0"/>
              <w:marBottom w:val="0"/>
              <w:divBdr>
                <w:top w:val="none" w:sz="0" w:space="0" w:color="auto"/>
                <w:left w:val="none" w:sz="0" w:space="0" w:color="auto"/>
                <w:bottom w:val="none" w:sz="0" w:space="0" w:color="auto"/>
                <w:right w:val="none" w:sz="0" w:space="0" w:color="auto"/>
              </w:divBdr>
              <w:divsChild>
                <w:div w:id="661854892">
                  <w:marLeft w:val="0"/>
                  <w:marRight w:val="0"/>
                  <w:marTop w:val="0"/>
                  <w:marBottom w:val="0"/>
                  <w:divBdr>
                    <w:top w:val="none" w:sz="0" w:space="0" w:color="auto"/>
                    <w:left w:val="none" w:sz="0" w:space="0" w:color="auto"/>
                    <w:bottom w:val="none" w:sz="0" w:space="0" w:color="auto"/>
                    <w:right w:val="none" w:sz="0" w:space="0" w:color="auto"/>
                  </w:divBdr>
                  <w:divsChild>
                    <w:div w:id="2144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89441">
          <w:marLeft w:val="0"/>
          <w:marRight w:val="0"/>
          <w:marTop w:val="0"/>
          <w:marBottom w:val="0"/>
          <w:divBdr>
            <w:top w:val="none" w:sz="0" w:space="0" w:color="auto"/>
            <w:left w:val="none" w:sz="0" w:space="0" w:color="auto"/>
            <w:bottom w:val="none" w:sz="0" w:space="0" w:color="auto"/>
            <w:right w:val="none" w:sz="0" w:space="0" w:color="auto"/>
          </w:divBdr>
          <w:divsChild>
            <w:div w:id="662469196">
              <w:marLeft w:val="0"/>
              <w:marRight w:val="0"/>
              <w:marTop w:val="0"/>
              <w:marBottom w:val="0"/>
              <w:divBdr>
                <w:top w:val="none" w:sz="0" w:space="0" w:color="auto"/>
                <w:left w:val="none" w:sz="0" w:space="0" w:color="auto"/>
                <w:bottom w:val="none" w:sz="0" w:space="0" w:color="auto"/>
                <w:right w:val="none" w:sz="0" w:space="0" w:color="auto"/>
              </w:divBdr>
              <w:divsChild>
                <w:div w:id="469252568">
                  <w:marLeft w:val="0"/>
                  <w:marRight w:val="0"/>
                  <w:marTop w:val="0"/>
                  <w:marBottom w:val="0"/>
                  <w:divBdr>
                    <w:top w:val="none" w:sz="0" w:space="0" w:color="auto"/>
                    <w:left w:val="none" w:sz="0" w:space="0" w:color="auto"/>
                    <w:bottom w:val="none" w:sz="0" w:space="0" w:color="auto"/>
                    <w:right w:val="none" w:sz="0" w:space="0" w:color="auto"/>
                  </w:divBdr>
                  <w:divsChild>
                    <w:div w:id="19081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582083">
          <w:marLeft w:val="0"/>
          <w:marRight w:val="0"/>
          <w:marTop w:val="0"/>
          <w:marBottom w:val="0"/>
          <w:divBdr>
            <w:top w:val="none" w:sz="0" w:space="0" w:color="auto"/>
            <w:left w:val="none" w:sz="0" w:space="0" w:color="auto"/>
            <w:bottom w:val="none" w:sz="0" w:space="0" w:color="auto"/>
            <w:right w:val="none" w:sz="0" w:space="0" w:color="auto"/>
          </w:divBdr>
          <w:divsChild>
            <w:div w:id="246110051">
              <w:marLeft w:val="0"/>
              <w:marRight w:val="0"/>
              <w:marTop w:val="0"/>
              <w:marBottom w:val="0"/>
              <w:divBdr>
                <w:top w:val="none" w:sz="0" w:space="0" w:color="auto"/>
                <w:left w:val="none" w:sz="0" w:space="0" w:color="auto"/>
                <w:bottom w:val="none" w:sz="0" w:space="0" w:color="auto"/>
                <w:right w:val="none" w:sz="0" w:space="0" w:color="auto"/>
              </w:divBdr>
              <w:divsChild>
                <w:div w:id="775295328">
                  <w:marLeft w:val="0"/>
                  <w:marRight w:val="0"/>
                  <w:marTop w:val="0"/>
                  <w:marBottom w:val="0"/>
                  <w:divBdr>
                    <w:top w:val="none" w:sz="0" w:space="0" w:color="auto"/>
                    <w:left w:val="none" w:sz="0" w:space="0" w:color="auto"/>
                    <w:bottom w:val="none" w:sz="0" w:space="0" w:color="auto"/>
                    <w:right w:val="none" w:sz="0" w:space="0" w:color="auto"/>
                  </w:divBdr>
                  <w:divsChild>
                    <w:div w:id="17547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50824">
          <w:marLeft w:val="0"/>
          <w:marRight w:val="0"/>
          <w:marTop w:val="0"/>
          <w:marBottom w:val="0"/>
          <w:divBdr>
            <w:top w:val="none" w:sz="0" w:space="0" w:color="auto"/>
            <w:left w:val="none" w:sz="0" w:space="0" w:color="auto"/>
            <w:bottom w:val="none" w:sz="0" w:space="0" w:color="auto"/>
            <w:right w:val="none" w:sz="0" w:space="0" w:color="auto"/>
          </w:divBdr>
          <w:divsChild>
            <w:div w:id="1855223026">
              <w:marLeft w:val="0"/>
              <w:marRight w:val="0"/>
              <w:marTop w:val="0"/>
              <w:marBottom w:val="0"/>
              <w:divBdr>
                <w:top w:val="none" w:sz="0" w:space="0" w:color="auto"/>
                <w:left w:val="none" w:sz="0" w:space="0" w:color="auto"/>
                <w:bottom w:val="none" w:sz="0" w:space="0" w:color="auto"/>
                <w:right w:val="none" w:sz="0" w:space="0" w:color="auto"/>
              </w:divBdr>
              <w:divsChild>
                <w:div w:id="1883785454">
                  <w:marLeft w:val="0"/>
                  <w:marRight w:val="0"/>
                  <w:marTop w:val="0"/>
                  <w:marBottom w:val="0"/>
                  <w:divBdr>
                    <w:top w:val="none" w:sz="0" w:space="0" w:color="auto"/>
                    <w:left w:val="none" w:sz="0" w:space="0" w:color="auto"/>
                    <w:bottom w:val="none" w:sz="0" w:space="0" w:color="auto"/>
                    <w:right w:val="none" w:sz="0" w:space="0" w:color="auto"/>
                  </w:divBdr>
                  <w:divsChild>
                    <w:div w:id="3151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91850">
          <w:marLeft w:val="0"/>
          <w:marRight w:val="0"/>
          <w:marTop w:val="0"/>
          <w:marBottom w:val="0"/>
          <w:divBdr>
            <w:top w:val="none" w:sz="0" w:space="0" w:color="auto"/>
            <w:left w:val="none" w:sz="0" w:space="0" w:color="auto"/>
            <w:bottom w:val="none" w:sz="0" w:space="0" w:color="auto"/>
            <w:right w:val="none" w:sz="0" w:space="0" w:color="auto"/>
          </w:divBdr>
          <w:divsChild>
            <w:div w:id="1200700274">
              <w:marLeft w:val="0"/>
              <w:marRight w:val="0"/>
              <w:marTop w:val="0"/>
              <w:marBottom w:val="0"/>
              <w:divBdr>
                <w:top w:val="none" w:sz="0" w:space="0" w:color="auto"/>
                <w:left w:val="none" w:sz="0" w:space="0" w:color="auto"/>
                <w:bottom w:val="none" w:sz="0" w:space="0" w:color="auto"/>
                <w:right w:val="none" w:sz="0" w:space="0" w:color="auto"/>
              </w:divBdr>
              <w:divsChild>
                <w:div w:id="824201667">
                  <w:marLeft w:val="0"/>
                  <w:marRight w:val="0"/>
                  <w:marTop w:val="0"/>
                  <w:marBottom w:val="0"/>
                  <w:divBdr>
                    <w:top w:val="none" w:sz="0" w:space="0" w:color="auto"/>
                    <w:left w:val="none" w:sz="0" w:space="0" w:color="auto"/>
                    <w:bottom w:val="none" w:sz="0" w:space="0" w:color="auto"/>
                    <w:right w:val="none" w:sz="0" w:space="0" w:color="auto"/>
                  </w:divBdr>
                  <w:divsChild>
                    <w:div w:id="1956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52796">
          <w:marLeft w:val="0"/>
          <w:marRight w:val="0"/>
          <w:marTop w:val="0"/>
          <w:marBottom w:val="0"/>
          <w:divBdr>
            <w:top w:val="none" w:sz="0" w:space="0" w:color="auto"/>
            <w:left w:val="none" w:sz="0" w:space="0" w:color="auto"/>
            <w:bottom w:val="none" w:sz="0" w:space="0" w:color="auto"/>
            <w:right w:val="none" w:sz="0" w:space="0" w:color="auto"/>
          </w:divBdr>
          <w:divsChild>
            <w:div w:id="1448622642">
              <w:marLeft w:val="0"/>
              <w:marRight w:val="0"/>
              <w:marTop w:val="0"/>
              <w:marBottom w:val="0"/>
              <w:divBdr>
                <w:top w:val="none" w:sz="0" w:space="0" w:color="auto"/>
                <w:left w:val="none" w:sz="0" w:space="0" w:color="auto"/>
                <w:bottom w:val="none" w:sz="0" w:space="0" w:color="auto"/>
                <w:right w:val="none" w:sz="0" w:space="0" w:color="auto"/>
              </w:divBdr>
              <w:divsChild>
                <w:div w:id="144131866">
                  <w:marLeft w:val="0"/>
                  <w:marRight w:val="0"/>
                  <w:marTop w:val="0"/>
                  <w:marBottom w:val="0"/>
                  <w:divBdr>
                    <w:top w:val="none" w:sz="0" w:space="0" w:color="auto"/>
                    <w:left w:val="none" w:sz="0" w:space="0" w:color="auto"/>
                    <w:bottom w:val="none" w:sz="0" w:space="0" w:color="auto"/>
                    <w:right w:val="none" w:sz="0" w:space="0" w:color="auto"/>
                  </w:divBdr>
                  <w:divsChild>
                    <w:div w:id="21334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7604">
          <w:marLeft w:val="0"/>
          <w:marRight w:val="0"/>
          <w:marTop w:val="0"/>
          <w:marBottom w:val="0"/>
          <w:divBdr>
            <w:top w:val="none" w:sz="0" w:space="0" w:color="auto"/>
            <w:left w:val="none" w:sz="0" w:space="0" w:color="auto"/>
            <w:bottom w:val="none" w:sz="0" w:space="0" w:color="auto"/>
            <w:right w:val="none" w:sz="0" w:space="0" w:color="auto"/>
          </w:divBdr>
          <w:divsChild>
            <w:div w:id="1453329954">
              <w:marLeft w:val="0"/>
              <w:marRight w:val="0"/>
              <w:marTop w:val="0"/>
              <w:marBottom w:val="0"/>
              <w:divBdr>
                <w:top w:val="none" w:sz="0" w:space="0" w:color="auto"/>
                <w:left w:val="none" w:sz="0" w:space="0" w:color="auto"/>
                <w:bottom w:val="none" w:sz="0" w:space="0" w:color="auto"/>
                <w:right w:val="none" w:sz="0" w:space="0" w:color="auto"/>
              </w:divBdr>
              <w:divsChild>
                <w:div w:id="1245535287">
                  <w:marLeft w:val="0"/>
                  <w:marRight w:val="0"/>
                  <w:marTop w:val="0"/>
                  <w:marBottom w:val="0"/>
                  <w:divBdr>
                    <w:top w:val="none" w:sz="0" w:space="0" w:color="auto"/>
                    <w:left w:val="none" w:sz="0" w:space="0" w:color="auto"/>
                    <w:bottom w:val="none" w:sz="0" w:space="0" w:color="auto"/>
                    <w:right w:val="none" w:sz="0" w:space="0" w:color="auto"/>
                  </w:divBdr>
                  <w:divsChild>
                    <w:div w:id="18668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3/01/13/podcasts/transcript-ezra-klein-podcast-katharina-pistor.html" TargetMode="External"/><Relationship Id="rId18" Type="http://schemas.openxmlformats.org/officeDocument/2006/relationships/hyperlink" Target="https://communemag.com/between-the-devil-and-the-green-new-deal/" TargetMode="External"/><Relationship Id="rId26" Type="http://schemas.openxmlformats.org/officeDocument/2006/relationships/hyperlink" Target="https://www.readthemaple.com/ubi-and-job-guarantees-arent-the-leftist-solutions-we-need/" TargetMode="External"/><Relationship Id="rId39" Type="http://schemas.openxmlformats.org/officeDocument/2006/relationships/hyperlink" Target="http://www.foreignpolicy.com/articles/2003/09/01/the_morality_of_the_market%5D" TargetMode="External"/><Relationship Id="rId21" Type="http://schemas.openxmlformats.org/officeDocument/2006/relationships/hyperlink" Target="https://www.opendemocracy.net/en/author/rufus-jordana/" TargetMode="External"/><Relationship Id="rId34" Type="http://schemas.openxmlformats.org/officeDocument/2006/relationships/hyperlink" Target="https://norabelrose.com/2018/09/12/why-automation-will-kill-capitalism-forever/" TargetMode="External"/><Relationship Id="rId42" Type="http://schemas.openxmlformats.org/officeDocument/2006/relationships/hyperlink" Target="http://thebreakthrough.org/index.php/programs/energy-and-climate/the-left-vs.-the-climate" TargetMode="External"/><Relationship Id="rId47" Type="http://schemas.openxmlformats.org/officeDocument/2006/relationships/hyperlink" Target="http://www.cato-unbound.org/2011/02/09/erik-gartzke/security-in-an-insecure-world/" TargetMode="External"/><Relationship Id="rId50" Type="http://schemas.openxmlformats.org/officeDocument/2006/relationships/hyperlink" Target="https://degrowth.info/en/blog/a-coherent-monetary-theory-is-a-threat-to-the-capitalist-state" TargetMode="External"/><Relationship Id="rId55" Type="http://schemas.openxmlformats.org/officeDocument/2006/relationships/hyperlink" Target="http://www.popsci.com/sxsw-2015-star-trek-tricorder-real-and-will-diagnose-you-soon" TargetMode="External"/><Relationship Id="rId7" Type="http://schemas.openxmlformats.org/officeDocument/2006/relationships/hyperlink" Target="https://www.ippr.org/juncture/what-should-social-democrats-believe" TargetMode="External"/><Relationship Id="rId2" Type="http://schemas.openxmlformats.org/officeDocument/2006/relationships/styles" Target="styles.xml"/><Relationship Id="rId16" Type="http://schemas.openxmlformats.org/officeDocument/2006/relationships/hyperlink" Target="https://www.ippr.org/juncture/what-should-social-democrats-believe" TargetMode="External"/><Relationship Id="rId29" Type="http://schemas.openxmlformats.org/officeDocument/2006/relationships/hyperlink" Target="https://journals.sagepub.com/doi/full/10.1177/02610183221092151" TargetMode="External"/><Relationship Id="rId11" Type="http://schemas.openxmlformats.org/officeDocument/2006/relationships/hyperlink" Target="https://www.nationalaffairs.com/publications/detail/the-scourge-of-upward-redistribution" TargetMode="External"/><Relationship Id="rId24" Type="http://schemas.openxmlformats.org/officeDocument/2006/relationships/hyperlink" Target="https://www.sciencedirect.com/science/article/pii/S1364032113005807?via%3Dihub" TargetMode="External"/><Relationship Id="rId32" Type="http://schemas.openxmlformats.org/officeDocument/2006/relationships/hyperlink" Target="https://jacobin.com/2023/02/automation-unemployment-capitalism-jobs-post-scarcity-stagnation" TargetMode="External"/><Relationship Id="rId37" Type="http://schemas.openxmlformats.org/officeDocument/2006/relationships/hyperlink" Target="http://www.teacheconomicfreedom.org/files/larrivee-paper-1.pdf" TargetMode="External"/><Relationship Id="rId40" Type="http://schemas.openxmlformats.org/officeDocument/2006/relationships/hyperlink" Target="https://www.wfs.org/Upload/PDFWFR/WFR_Spring2012_Bisk.pdf" TargetMode="External"/><Relationship Id="rId45" Type="http://schemas.openxmlformats.org/officeDocument/2006/relationships/hyperlink" Target="http://rspb.royalsocietypublishing.org/content/280/1767/20131193.short" TargetMode="External"/><Relationship Id="rId53" Type="http://schemas.openxmlformats.org/officeDocument/2006/relationships/hyperlink" Target="http://aeon.co/magazine/technology/the-elon-musk-interview-on-mars/" TargetMode="External"/><Relationship Id="rId58" Type="http://schemas.openxmlformats.org/officeDocument/2006/relationships/hyperlink" Target="http://www.amazon.com/Case-Space-Solar-Power-ebook/dp/B00HNZ0Z96/ref=sr_1_1?s=books&amp;ie=UTF8&amp;qid=1450550283&amp;sr=1-1&amp;keywords=the+case+for+space+solar+power"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hyperlink" Target="https://www.opendemocracy.net/en/author/rufus-jordana/" TargetMode="External"/><Relationship Id="rId14" Type="http://schemas.openxmlformats.org/officeDocument/2006/relationships/hyperlink" Target="https://www.ippr.org/juncture/what-should-social-democrats-believe" TargetMode="External"/><Relationship Id="rId22" Type="http://schemas.openxmlformats.org/officeDocument/2006/relationships/hyperlink" Target="https://www.opendemocracy.net/en/oureconomy/false-hopes-green-new-deal/" TargetMode="External"/><Relationship Id="rId27" Type="http://schemas.openxmlformats.org/officeDocument/2006/relationships/hyperlink" Target="https://doi.org/10.1080/07078552.2020.1848497" TargetMode="External"/><Relationship Id="rId30" Type="http://schemas.openxmlformats.org/officeDocument/2006/relationships/hyperlink" Target="https://journals.sagepub.com/doi/full/10.1177/02610183221092151" TargetMode="External"/><Relationship Id="rId35" Type="http://schemas.openxmlformats.org/officeDocument/2006/relationships/hyperlink" Target="https://knowledge.insead.edu/economics-finance/how-universal-basic-income-could-save-capitalism" TargetMode="External"/><Relationship Id="rId43" Type="http://schemas.openxmlformats.org/officeDocument/2006/relationships/hyperlink" Target="http://ieet.org/index.php/IEET/more/Torres20160807" TargetMode="External"/><Relationship Id="rId48" Type="http://schemas.openxmlformats.org/officeDocument/2006/relationships/hyperlink" Target="https://www.tandfonline.com/doi/full/10.1080/03085147.2022.2131278?scroll=top&amp;needAccess=true&amp;role=tab" TargetMode="External"/><Relationship Id="rId56" Type="http://schemas.openxmlformats.org/officeDocument/2006/relationships/hyperlink" Target="http://www.amazon.com/Moon-Resources-Development-Settlement-Springer/dp/0387360557/ref=sr_1_3?s=books&amp;ie=UTF8&amp;qid=1449606103&amp;sr=1-3&amp;keywords=resources+moon" TargetMode="External"/><Relationship Id="rId8" Type="http://schemas.openxmlformats.org/officeDocument/2006/relationships/hyperlink" Target="https://scholarship.law.uc.edu/cgi/viewcontent.cgi?article=1473&amp;context=uclr" TargetMode="External"/><Relationship Id="rId51" Type="http://schemas.openxmlformats.org/officeDocument/2006/relationships/hyperlink" Target="http://www.thespacereview.com/article/2915/1" TargetMode="External"/><Relationship Id="rId3" Type="http://schemas.openxmlformats.org/officeDocument/2006/relationships/settings" Target="settings.xml"/><Relationship Id="rId12" Type="http://schemas.openxmlformats.org/officeDocument/2006/relationships/hyperlink" Target="https://wid.world/document/predistribution-vs-redistribution-evidence-from-france-and-the-u-s/" TargetMode="External"/><Relationship Id="rId17" Type="http://schemas.openxmlformats.org/officeDocument/2006/relationships/hyperlink" Target="https://communemag.com/between-the-devil-and-the-green-new-deal/" TargetMode="External"/><Relationship Id="rId25" Type="http://schemas.openxmlformats.org/officeDocument/2006/relationships/hyperlink" Target="https://novaramedia.com/2020/05/13/pandemic-labour-and-the-politics-of-job-guarantees/" TargetMode="External"/><Relationship Id="rId33" Type="http://schemas.openxmlformats.org/officeDocument/2006/relationships/hyperlink" Target="https://catalyst-journal.com/2022/09/post-work-socialism" TargetMode="External"/><Relationship Id="rId38" Type="http://schemas.openxmlformats.org/officeDocument/2006/relationships/hyperlink" Target="https://larvalsubjects.wordpress.com/2012/05/11/well-never-do-better-than-a-politician-climate-change-and-purity/" TargetMode="External"/><Relationship Id="rId46" Type="http://schemas.openxmlformats.org/officeDocument/2006/relationships/hyperlink" Target="http://www.cato-unbound.org/2011/02/09/erik-gartzke/security-in-an-insecure-world/" TargetMode="External"/><Relationship Id="rId59" Type="http://schemas.openxmlformats.org/officeDocument/2006/relationships/hyperlink" Target="http://www.nss.org/settlement/roadmap/" TargetMode="External"/><Relationship Id="rId20" Type="http://schemas.openxmlformats.org/officeDocument/2006/relationships/hyperlink" Target="https://www.opendemocracy.net/en/oureconomy/false-hopes-green-new-deal/" TargetMode="External"/><Relationship Id="rId41" Type="http://schemas.openxmlformats.org/officeDocument/2006/relationships/hyperlink" Target="http://www.foreignpolicy.com/articles/2003/09/01/the_morality_of_the_market%5D" TargetMode="External"/><Relationship Id="rId54" Type="http://schemas.openxmlformats.org/officeDocument/2006/relationships/hyperlink" Target="http://aeon.co/magazine/philosophy/ross-andersen-human-extinction/"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ilience.org/stories/2018-09-25/the-ecological-crisis-is-a-political-crisis/" TargetMode="External"/><Relationship Id="rId15" Type="http://schemas.openxmlformats.org/officeDocument/2006/relationships/hyperlink" Target="https://www.ippr.org/juncture/what-should-social-democrats-believe" TargetMode="External"/><Relationship Id="rId23" Type="http://schemas.openxmlformats.org/officeDocument/2006/relationships/hyperlink" Target="https://www.sciencedirect.com/science/article/pii/S1364032117304720" TargetMode="External"/><Relationship Id="rId28" Type="http://schemas.openxmlformats.org/officeDocument/2006/relationships/hyperlink" Target="https://medium.com/basic-income/the-misguided-altruism-of-the-federal-job-guarantee-6ff81b4ffa78" TargetMode="External"/><Relationship Id="rId36" Type="http://schemas.openxmlformats.org/officeDocument/2006/relationships/hyperlink" Target="https://jacobin.com/2020/07/us-china-competition-capitalism-rivalry" TargetMode="External"/><Relationship Id="rId49" Type="http://schemas.openxmlformats.org/officeDocument/2006/relationships/hyperlink" Target="https://opo.iisj.net/index.php/osls/article/view/1404/1653" TargetMode="External"/><Relationship Id="rId57" Type="http://schemas.openxmlformats.org/officeDocument/2006/relationships/hyperlink" Target="http://www.amazon.com/Asteroid-Mining-101-Wealth-Economy/dp/0990584208/ref=sr_1_1?s=books&amp;ie=UTF8&amp;qid=1450550143&amp;sr=1-1&amp;keywords=asteroid+mining+101+lewis" TargetMode="External"/><Relationship Id="rId10" Type="http://schemas.openxmlformats.org/officeDocument/2006/relationships/hyperlink" Target="https://www.ippr.org/juncture/what-should-social-democrats-believe" TargetMode="External"/><Relationship Id="rId31" Type="http://schemas.openxmlformats.org/officeDocument/2006/relationships/hyperlink" Target="https://journals.sagepub.com/doi/full/10.1177/08969205231151562" TargetMode="External"/><Relationship Id="rId44" Type="http://schemas.openxmlformats.org/officeDocument/2006/relationships/hyperlink" Target="http://freedomtracks.com/uncommonsense/theway.html" TargetMode="External"/><Relationship Id="rId52" Type="http://schemas.openxmlformats.org/officeDocument/2006/relationships/hyperlink" Target="http://qz.com/536483/why-its-compeltely-ridiculous-to-think-that-humans-could-live-on-mars/" TargetMode="External"/><Relationship Id="rId60" Type="http://schemas.openxmlformats.org/officeDocument/2006/relationships/hyperlink" Target="http://www.nss.org/legislative/positions/NSS_Position_Paper_Next_Generation_Space_Stations_2015.pdf" TargetMode="External"/><Relationship Id="rId4" Type="http://schemas.openxmlformats.org/officeDocument/2006/relationships/webSettings" Target="webSettings.xml"/><Relationship Id="rId9" Type="http://schemas.openxmlformats.org/officeDocument/2006/relationships/hyperlink" Target="https://www.jacobhacker.com/assets/hacker_p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82214</Words>
  <Characters>468621</Characters>
  <Application>Microsoft Office Word</Application>
  <DocSecurity>0</DocSecurity>
  <Lines>3905</Lines>
  <Paragraphs>1099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watt</dc:creator>
  <cp:keywords/>
  <dc:description/>
  <cp:lastModifiedBy>Morris, Eric R</cp:lastModifiedBy>
  <cp:revision>5</cp:revision>
  <dcterms:created xsi:type="dcterms:W3CDTF">2023-06-30T13:44:00Z</dcterms:created>
  <dcterms:modified xsi:type="dcterms:W3CDTF">2023-07-26T13:43:00Z</dcterms:modified>
</cp:coreProperties>
</file>