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D4E452" w14:textId="6EA57881" w:rsidR="00A95652" w:rsidRDefault="008B1758" w:rsidP="008B1758">
      <w:pPr>
        <w:pStyle w:val="Heading1"/>
      </w:pPr>
      <w:r>
        <w:t>MSDI --- Universal Basic Income Aff</w:t>
      </w:r>
    </w:p>
    <w:p w14:paraId="5D0CDE74" w14:textId="0DB73243" w:rsidR="00874810" w:rsidRPr="00874810" w:rsidRDefault="00874810" w:rsidP="00874810">
      <w:pPr>
        <w:jc w:val="center"/>
      </w:pPr>
      <w:bookmarkStart w:id="0" w:name="_GoBack"/>
      <w:r>
        <w:rPr>
          <w:noProof/>
        </w:rPr>
        <w:drawing>
          <wp:inline distT="0" distB="0" distL="0" distR="0" wp14:anchorId="51BEF011" wp14:editId="37BAA0CA">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14DB6C67" w14:textId="6820FAFD" w:rsidR="008B1758" w:rsidRDefault="008B1758" w:rsidP="008B1758">
      <w:pPr>
        <w:pStyle w:val="Heading2"/>
      </w:pPr>
      <w:r>
        <w:t>1AC --- MSDI</w:t>
      </w:r>
    </w:p>
    <w:p w14:paraId="2819605E" w14:textId="0F49E34E" w:rsidR="008B1758" w:rsidRDefault="008B1758" w:rsidP="008B1758">
      <w:pPr>
        <w:pStyle w:val="Heading3"/>
      </w:pPr>
      <w:r>
        <w:t xml:space="preserve">1AC --- </w:t>
      </w:r>
      <w:r w:rsidR="00D21C2A">
        <w:t>China</w:t>
      </w:r>
    </w:p>
    <w:p w14:paraId="624AE9F1" w14:textId="77777777" w:rsidR="00FF7FDD" w:rsidRDefault="00FF7FDD" w:rsidP="00154EAE">
      <w:pPr>
        <w:pStyle w:val="Heading4"/>
      </w:pPr>
      <w:bookmarkStart w:id="1" w:name="_Hlk134643382"/>
      <w:r>
        <w:t xml:space="preserve">United States hegemony is at a critical juncture – we need to start rebuilding ASAP. </w:t>
      </w:r>
    </w:p>
    <w:p w14:paraId="6EFDB244" w14:textId="77777777" w:rsidR="00FF7FDD" w:rsidRDefault="00FF7FDD" w:rsidP="00FF7FDD">
      <w:r>
        <w:t xml:space="preserve"> Minqi </w:t>
      </w:r>
      <w:r w:rsidRPr="00DD6F32">
        <w:rPr>
          <w:rStyle w:val="Style13ptBold"/>
        </w:rPr>
        <w:t>Li</w:t>
      </w:r>
      <w:r>
        <w:t xml:space="preserve"> 10-1-20</w:t>
      </w:r>
      <w:r w:rsidRPr="00DD6F32">
        <w:rPr>
          <w:rStyle w:val="Style13ptBold"/>
        </w:rPr>
        <w:t>22</w:t>
      </w:r>
      <w:r>
        <w:t>. (Minqi Li is a professor of political economy at the Department of Economics, University of Utah, USA, a Marxist and a representative of the New Left in China, . "The Collapse of American Hegemony and the Challenges of the 21st Century." Journal Luxembourg Web Accessed 5-10-2023 &amp;lt; https://zeitschrift-luxemburg.de/artikel/the-collapse-of-the-american-hegemony-and-the-challenges-of-the-21st-century/ &amp;gt; .)MSUCB</w:t>
      </w:r>
    </w:p>
    <w:p w14:paraId="15ACD43D" w14:textId="77777777" w:rsidR="00FF7FDD" w:rsidRDefault="00FF7FDD" w:rsidP="00FF7FDD">
      <w:r>
        <w:t>*** Original article was in German; it was translated by Google.</w:t>
      </w:r>
    </w:p>
    <w:p w14:paraId="2256F39D" w14:textId="77777777" w:rsidR="00FF7FDD" w:rsidRPr="00DD6F32" w:rsidRDefault="00FF7FDD" w:rsidP="00FF7FDD">
      <w:pPr>
        <w:rPr>
          <w:sz w:val="16"/>
          <w:szCs w:val="16"/>
        </w:rPr>
      </w:pPr>
      <w:r w:rsidRPr="00DD6F32">
        <w:rPr>
          <w:sz w:val="16"/>
          <w:szCs w:val="16"/>
        </w:rPr>
        <w:t>The Decline of the American Hegemonic Power</w:t>
      </w:r>
    </w:p>
    <w:p w14:paraId="7CCCA480" w14:textId="77777777" w:rsidR="00FF7FDD" w:rsidRPr="00DD6F32" w:rsidRDefault="00FF7FDD" w:rsidP="00FF7FDD">
      <w:pPr>
        <w:rPr>
          <w:sz w:val="16"/>
          <w:szCs w:val="16"/>
        </w:rPr>
      </w:pPr>
      <w:r w:rsidRPr="00DD6F32">
        <w:rPr>
          <w:sz w:val="16"/>
          <w:szCs w:val="16"/>
        </w:rPr>
        <w:t>When the United States emerged from the Second World War as the indisputable new hegemony, it led to the restructuring of the capitalist world system. </w:t>
      </w:r>
    </w:p>
    <w:p w14:paraId="51CFB3DE" w14:textId="77777777" w:rsidR="00FF7FDD" w:rsidRPr="00DD6F32" w:rsidRDefault="00FF7FDD" w:rsidP="00FF7FDD">
      <w:pPr>
        <w:rPr>
          <w:sz w:val="16"/>
        </w:rPr>
      </w:pPr>
      <w:r w:rsidRPr="00DD6F32">
        <w:rPr>
          <w:rStyle w:val="StyleUnderline"/>
        </w:rPr>
        <w:t xml:space="preserve">The </w:t>
      </w:r>
      <w:r w:rsidRPr="00D21C2A">
        <w:rPr>
          <w:rStyle w:val="StyleUnderline"/>
          <w:highlight w:val="cyan"/>
        </w:rPr>
        <w:t>US-led restructuring contributed to the</w:t>
      </w:r>
      <w:r w:rsidRPr="00DD6F32">
        <w:rPr>
          <w:rStyle w:val="StyleUnderline"/>
        </w:rPr>
        <w:t xml:space="preserve"> unprecedented </w:t>
      </w:r>
      <w:r w:rsidRPr="00D21C2A">
        <w:rPr>
          <w:rStyle w:val="StyleUnderline"/>
          <w:highlight w:val="cyan"/>
        </w:rPr>
        <w:t>boom of</w:t>
      </w:r>
      <w:r w:rsidRPr="00DD6F32">
        <w:rPr>
          <w:rStyle w:val="StyleUnderline"/>
        </w:rPr>
        <w:t xml:space="preserve"> global </w:t>
      </w:r>
      <w:r w:rsidRPr="00D21C2A">
        <w:rPr>
          <w:rStyle w:val="StyleUnderline"/>
          <w:highlight w:val="cyan"/>
        </w:rPr>
        <w:t>capitalism</w:t>
      </w:r>
      <w:r w:rsidRPr="00DD6F32">
        <w:rPr>
          <w:rStyle w:val="StyleUnderline"/>
        </w:rPr>
        <w:t xml:space="preserve"> in the 1950s and 1960s</w:t>
      </w:r>
      <w:r w:rsidRPr="00DD6F32">
        <w:rPr>
          <w:sz w:val="16"/>
        </w:rPr>
        <w:t xml:space="preserve">. However, by the late 1960s, the capitalist world system was confronted by a new wave of economic and political instabilities. </w:t>
      </w:r>
      <w:r w:rsidRPr="00DD6F32">
        <w:rPr>
          <w:rStyle w:val="StyleUnderline"/>
        </w:rPr>
        <w:t xml:space="preserve">The </w:t>
      </w:r>
      <w:r w:rsidRPr="00D21C2A">
        <w:rPr>
          <w:rStyle w:val="StyleUnderline"/>
          <w:highlight w:val="cyan"/>
        </w:rPr>
        <w:t>combination of</w:t>
      </w:r>
      <w:r w:rsidRPr="00DD6F32">
        <w:rPr>
          <w:rStyle w:val="StyleUnderline"/>
        </w:rPr>
        <w:t xml:space="preserve"> long </w:t>
      </w:r>
      <w:r w:rsidRPr="00D21C2A">
        <w:rPr>
          <w:rStyle w:val="StyleUnderline"/>
          <w:highlight w:val="cyan"/>
        </w:rPr>
        <w:t>economic boom and welfare</w:t>
      </w:r>
      <w:r w:rsidRPr="00DD6F32">
        <w:rPr>
          <w:rStyle w:val="StyleUnderline"/>
        </w:rPr>
        <w:t xml:space="preserve"> state </w:t>
      </w:r>
      <w:r w:rsidRPr="00D21C2A">
        <w:rPr>
          <w:rStyle w:val="StyleUnderline"/>
          <w:highlight w:val="cyan"/>
        </w:rPr>
        <w:t>institutions encouraged</w:t>
      </w:r>
      <w:r w:rsidRPr="00DD6F32">
        <w:rPr>
          <w:rStyle w:val="StyleUnderline"/>
        </w:rPr>
        <w:t xml:space="preserve"> the western </w:t>
      </w:r>
      <w:r w:rsidRPr="00D21C2A">
        <w:rPr>
          <w:rStyle w:val="StyleUnderline"/>
          <w:highlight w:val="cyan"/>
        </w:rPr>
        <w:t>working classes to undertake</w:t>
      </w:r>
      <w:r w:rsidRPr="00DD6F32">
        <w:rPr>
          <w:rStyle w:val="StyleUnderline"/>
        </w:rPr>
        <w:t xml:space="preserve"> militant </w:t>
      </w:r>
      <w:r w:rsidRPr="00D21C2A">
        <w:rPr>
          <w:rStyle w:val="StyleUnderline"/>
          <w:highlight w:val="cyan"/>
        </w:rPr>
        <w:t>struggles</w:t>
      </w:r>
      <w:r w:rsidRPr="00DD6F32">
        <w:rPr>
          <w:rStyle w:val="StyleUnderline"/>
        </w:rPr>
        <w:t>.</w:t>
      </w:r>
      <w:r w:rsidRPr="00DD6F32">
        <w:rPr>
          <w:sz w:val="16"/>
        </w:rPr>
        <w:t xml:space="preserve"> From the mid-1960s to the early 1980s, the US and the other core capitalist countries (Western Europe and Japan) suffered from sustained decline in profit rate.</w:t>
      </w:r>
    </w:p>
    <w:p w14:paraId="28341EBF" w14:textId="77777777" w:rsidR="00FF7FDD" w:rsidRPr="00DD6F32" w:rsidRDefault="00FF7FDD" w:rsidP="00FF7FDD">
      <w:pPr>
        <w:rPr>
          <w:sz w:val="16"/>
          <w:szCs w:val="16"/>
        </w:rPr>
      </w:pPr>
      <w:r w:rsidRPr="00DD6F32">
        <w:rPr>
          <w:sz w:val="16"/>
          <w:szCs w:val="16"/>
        </w:rPr>
        <w:t>The US defeat in Vietnam revealed the limit of US military power. Revolutionary movements threatened to destabilize capitalists as well as socialist governments from Eastern to Western Europe, from China to Latin America, and from Portugal to its African colonies. </w:t>
      </w:r>
    </w:p>
    <w:p w14:paraId="728C49B8" w14:textId="77777777" w:rsidR="00FF7FDD" w:rsidRPr="00DD6F32" w:rsidRDefault="00FF7FDD" w:rsidP="00FF7FDD">
      <w:pPr>
        <w:rPr>
          <w:sz w:val="16"/>
          <w:szCs w:val="16"/>
        </w:rPr>
      </w:pPr>
      <w:r w:rsidRPr="00DD6F32">
        <w:rPr>
          <w:sz w:val="16"/>
          <w:szCs w:val="16"/>
        </w:rPr>
        <w:t>The oil shocks in 1973 and 1979 provided the initial indication that depleted resources and environmental space might impose insurmountable limits to future economic growth. As the US international balance of payment became increasingly unfavorable, the US had to abandon the nominal link between the US dollar and gold under the Bretton Woods fixed exchange rate system. Throughout the 1970s, the global economy struggled with “stagflation” (the combination of rising unemployment and rising inflation that traditional Keynesian policy was unable to deal with).</w:t>
      </w:r>
    </w:p>
    <w:p w14:paraId="0AF50ADD" w14:textId="77777777" w:rsidR="00FF7FDD" w:rsidRPr="00DD6F32" w:rsidRDefault="00FF7FDD" w:rsidP="00FF7FDD">
      <w:pPr>
        <w:rPr>
          <w:sz w:val="16"/>
        </w:rPr>
      </w:pPr>
      <w:r w:rsidRPr="00DD6F32">
        <w:rPr>
          <w:rStyle w:val="StyleUnderline"/>
        </w:rPr>
        <w:t>In response to what Giovanni Arrighi referred to as the “signal crisis” of the American hegemony</w:t>
      </w:r>
      <w:r w:rsidRPr="00DD6F32">
        <w:rPr>
          <w:sz w:val="16"/>
        </w:rPr>
        <w:t xml:space="preserve"> (Arrighi 1994: 214-217), the </w:t>
      </w:r>
      <w:r w:rsidRPr="00D21C2A">
        <w:rPr>
          <w:rStyle w:val="StyleUnderline"/>
          <w:highlight w:val="cyan"/>
        </w:rPr>
        <w:t>American</w:t>
      </w:r>
      <w:r w:rsidRPr="00DD6F32">
        <w:rPr>
          <w:rStyle w:val="StyleUnderline"/>
        </w:rPr>
        <w:t xml:space="preserve"> ruling </w:t>
      </w:r>
      <w:r w:rsidRPr="00D21C2A">
        <w:rPr>
          <w:rStyle w:val="StyleUnderline"/>
          <w:highlight w:val="cyan"/>
        </w:rPr>
        <w:t>elites shifted</w:t>
      </w:r>
      <w:r w:rsidRPr="00DD6F32">
        <w:rPr>
          <w:rStyle w:val="StyleUnderline"/>
        </w:rPr>
        <w:t xml:space="preserve"> the </w:t>
      </w:r>
      <w:r w:rsidRPr="00D21C2A">
        <w:rPr>
          <w:rStyle w:val="StyleUnderline"/>
          <w:highlight w:val="cyan"/>
        </w:rPr>
        <w:t>focus</w:t>
      </w:r>
      <w:r w:rsidRPr="00DD6F32">
        <w:rPr>
          <w:rStyle w:val="StyleUnderline"/>
        </w:rPr>
        <w:t xml:space="preserve"> of capital accumulation </w:t>
      </w:r>
      <w:r w:rsidRPr="00D21C2A">
        <w:rPr>
          <w:rStyle w:val="StyleUnderline"/>
          <w:highlight w:val="cyan"/>
        </w:rPr>
        <w:t>from material expansion towards financial expansion</w:t>
      </w:r>
      <w:r w:rsidRPr="00DD6F32">
        <w:rPr>
          <w:sz w:val="16"/>
        </w:rPr>
        <w:t>. The US Federal Reserve drastically raised interest rate to contain rising inflation. The policy of monetary austerity led to deep recessions at home and debt crises from Latin America to Eastern Europe. Recessions and the following economic stagnation helped to depress the working class bargaining power in the core countries of the capitalist world system. On the other hand, “structural adjustments” and “shock therapies” imposed by the International Monetary Fund and the World Bank impoverished peoples in Latin America, Eastern Europe,</w:t>
      </w:r>
    </w:p>
    <w:p w14:paraId="75AE6CDD" w14:textId="77777777" w:rsidR="00FF7FDD" w:rsidRPr="00DD6F32" w:rsidRDefault="00FF7FDD" w:rsidP="00FF7FDD">
      <w:pPr>
        <w:rPr>
          <w:sz w:val="16"/>
          <w:szCs w:val="16"/>
        </w:rPr>
      </w:pPr>
      <w:r w:rsidRPr="00DD6F32">
        <w:rPr>
          <w:sz w:val="16"/>
          <w:szCs w:val="16"/>
        </w:rPr>
        <w:t>By the mid-1990s, profit rates in the United States and Western Europe had returned to or exceeded the levels in the 1960s. Global capitalist economy enjoyed a period of relative boom from 1995 to 2007. At the turn of the century, the United States accounted for about two-fifths and the US and its allies together accounted for about three-quarters of the world's total military spending ( Council on Foreign Relations 2014). At the time, the US hegemony appeared to be beyond challenge.</w:t>
      </w:r>
    </w:p>
    <w:p w14:paraId="3F935D69" w14:textId="77777777" w:rsidR="00FF7FDD" w:rsidRPr="00DD6F32" w:rsidRDefault="00FF7FDD" w:rsidP="00FF7FDD">
      <w:pPr>
        <w:rPr>
          <w:sz w:val="16"/>
        </w:rPr>
      </w:pPr>
      <w:r w:rsidRPr="00DD6F32">
        <w:rPr>
          <w:sz w:val="16"/>
        </w:rPr>
        <w:t xml:space="preserve">However, </w:t>
      </w:r>
      <w:r w:rsidRPr="00DD6F32">
        <w:rPr>
          <w:rStyle w:val="StyleUnderline"/>
        </w:rPr>
        <w:t>unlike in the early postwar years when the US-led restructuring promoted not only the national interests of American capitalism but also the system's common interests,</w:t>
      </w:r>
      <w:r w:rsidRPr="00DD6F32">
        <w:rPr>
          <w:sz w:val="16"/>
        </w:rPr>
        <w:t xml:space="preserve"> the transition from material expansion to financial expansion after the 1970s helped to restore the profit rate by intensifying inter -state conflicts and social conflicts that would eventually lead to hegemonic breakdown (Arrighi 2005).</w:t>
      </w:r>
    </w:p>
    <w:p w14:paraId="13735A31" w14:textId="77777777" w:rsidR="00FF7FDD" w:rsidRDefault="00FF7FDD" w:rsidP="00FF7FDD">
      <w:pPr>
        <w:rPr>
          <w:sz w:val="16"/>
        </w:rPr>
      </w:pPr>
      <w:r w:rsidRPr="00DD6F32">
        <w:rPr>
          <w:rStyle w:val="StyleUnderline"/>
        </w:rPr>
        <w:t xml:space="preserve">The </w:t>
      </w:r>
      <w:r w:rsidRPr="00D21C2A">
        <w:rPr>
          <w:rStyle w:val="StyleUnderline"/>
          <w:highlight w:val="cyan"/>
        </w:rPr>
        <w:t>global neoliberal restructuring</w:t>
      </w:r>
      <w:r w:rsidRPr="00DD6F32">
        <w:rPr>
          <w:sz w:val="16"/>
        </w:rPr>
        <w:t xml:space="preserve"> (that included policies of privatization, de-regulation, trade liberalization, and financialization) in the 1980s and 1990s </w:t>
      </w:r>
      <w:r w:rsidRPr="00D21C2A">
        <w:rPr>
          <w:rStyle w:val="StyleUnderline"/>
          <w:highlight w:val="cyan"/>
        </w:rPr>
        <w:t>depressed</w:t>
      </w:r>
      <w:r w:rsidRPr="00DD6F32">
        <w:rPr>
          <w:rStyle w:val="StyleUnderline"/>
        </w:rPr>
        <w:t xml:space="preserve"> global </w:t>
      </w:r>
      <w:r w:rsidRPr="00D21C2A">
        <w:rPr>
          <w:rStyle w:val="StyleUnderline"/>
          <w:highlight w:val="cyan"/>
        </w:rPr>
        <w:t>effective demand and created conditions for</w:t>
      </w:r>
      <w:r w:rsidRPr="00DD6F32">
        <w:rPr>
          <w:rStyle w:val="StyleUnderline"/>
        </w:rPr>
        <w:t xml:space="preserve"> frequent financial </w:t>
      </w:r>
      <w:r w:rsidRPr="00D21C2A">
        <w:rPr>
          <w:rStyle w:val="StyleUnderline"/>
          <w:highlight w:val="cyan"/>
        </w:rPr>
        <w:t>crises</w:t>
      </w:r>
      <w:r w:rsidRPr="00DD6F32">
        <w:rPr>
          <w:sz w:val="16"/>
        </w:rPr>
        <w:t xml:space="preserve"> (Crotty 2000). As a result, </w:t>
      </w:r>
      <w:r w:rsidRPr="00DD6F32">
        <w:rPr>
          <w:rStyle w:val="StyleUnderline"/>
        </w:rPr>
        <w:t>stabilization of the global economy required the US acting as global “borrower of last resort”</w:t>
      </w:r>
      <w:r w:rsidRPr="00DD6F32">
        <w:rPr>
          <w:sz w:val="16"/>
        </w:rPr>
        <w:t xml:space="preserve"> by running large trade deficits and the US domestic demand had to rely upon debt-financed consumption. </w:t>
      </w:r>
      <w:r w:rsidRPr="00D21C2A">
        <w:rPr>
          <w:rStyle w:val="StyleUnderline"/>
          <w:highlight w:val="cyan"/>
        </w:rPr>
        <w:t>When the US internal and external</w:t>
      </w:r>
      <w:r w:rsidRPr="00DD6F32">
        <w:rPr>
          <w:rStyle w:val="StyleUnderline"/>
        </w:rPr>
        <w:t xml:space="preserve"> financial </w:t>
      </w:r>
      <w:r w:rsidRPr="00D21C2A">
        <w:rPr>
          <w:rStyle w:val="StyleUnderline"/>
          <w:highlight w:val="cyan"/>
        </w:rPr>
        <w:t>imbalances became no longer sustainable</w:t>
      </w:r>
      <w:r w:rsidRPr="00DD6F32">
        <w:rPr>
          <w:rStyle w:val="StyleUnderline"/>
        </w:rPr>
        <w:t xml:space="preserve">, the US and global economy were hit by the “Great Recession” of 2008-2009. The </w:t>
      </w:r>
      <w:r w:rsidRPr="00D21C2A">
        <w:rPr>
          <w:rStyle w:val="StyleUnderline"/>
          <w:highlight w:val="cyan"/>
        </w:rPr>
        <w:t>US hegemony entered into accelerated decline</w:t>
      </w:r>
      <w:r w:rsidRPr="00DD6F32">
        <w:rPr>
          <w:sz w:val="16"/>
        </w:rPr>
        <w:t xml:space="preserve"> (Li 2008: 72-87).</w:t>
      </w:r>
    </w:p>
    <w:p w14:paraId="273437C8" w14:textId="77777777" w:rsidR="008B1758" w:rsidRDefault="008B1758" w:rsidP="00154EAE">
      <w:pPr>
        <w:pStyle w:val="Heading4"/>
      </w:pPr>
      <w:r>
        <w:t>A Universal Basic Income would strengthen American hegemony – specifically to compete with our top priority: China.</w:t>
      </w:r>
    </w:p>
    <w:p w14:paraId="194CAD0E" w14:textId="28734F20" w:rsidR="008B1758" w:rsidRDefault="008B1758" w:rsidP="008B1758">
      <w:r>
        <w:t xml:space="preserve">Scott </w:t>
      </w:r>
      <w:r w:rsidRPr="00DA0C40">
        <w:rPr>
          <w:rStyle w:val="Style13ptBold"/>
        </w:rPr>
        <w:t>Singer and</w:t>
      </w:r>
      <w:r>
        <w:t xml:space="preserve"> Ben </w:t>
      </w:r>
      <w:r w:rsidRPr="00DA0C40">
        <w:rPr>
          <w:rStyle w:val="Style13ptBold"/>
        </w:rPr>
        <w:t>Silvian</w:t>
      </w:r>
      <w:r w:rsidR="00324744">
        <w:t xml:space="preserve"> </w:t>
      </w:r>
      <w:r w:rsidR="00324744" w:rsidRPr="00324744">
        <w:t xml:space="preserve">November 09, </w:t>
      </w:r>
      <w:r w:rsidR="00324744" w:rsidRPr="00324744">
        <w:rPr>
          <w:rStyle w:val="Style13ptBold"/>
        </w:rPr>
        <w:t>2021</w:t>
      </w:r>
      <w:r>
        <w:t>. (Scott Singer Scott Singer is a Ph.D. candidate in international relations at the University of Oxford. Ben Silvian is pursuing his Masters degree in technology management at Georgetown University. Follow him on Twitter @BenSilvian.. "How Universal Basic Income Can Advance the United States’ China Strategy."</w:t>
      </w:r>
      <w:r w:rsidR="00324744">
        <w:t xml:space="preserve"> The Diplomat</w:t>
      </w:r>
      <w:r>
        <w:t>. Web. accessed 5-10-2023 https://thediplomat.com/2021/11/how-universal-basic-income-can-advance-the-united-states-china-strategy/ &amp;gt;.)MSUCB</w:t>
      </w:r>
    </w:p>
    <w:p w14:paraId="2D97AACF" w14:textId="77777777" w:rsidR="008B1758" w:rsidRPr="00DA0C40" w:rsidRDefault="008B1758" w:rsidP="008B1758">
      <w:pPr>
        <w:rPr>
          <w:sz w:val="16"/>
        </w:rPr>
      </w:pPr>
      <w:r w:rsidRPr="00DA0C40">
        <w:rPr>
          <w:sz w:val="16"/>
        </w:rPr>
        <w:t xml:space="preserve">Earlier this summer, U.S. Secretary of State </w:t>
      </w:r>
      <w:r w:rsidRPr="00DA0C40">
        <w:rPr>
          <w:rStyle w:val="StyleUnderline"/>
        </w:rPr>
        <w:t xml:space="preserve">Antony </w:t>
      </w:r>
      <w:r w:rsidRPr="00D21C2A">
        <w:rPr>
          <w:rStyle w:val="StyleUnderline"/>
          <w:highlight w:val="cyan"/>
        </w:rPr>
        <w:t>Blinken outlined</w:t>
      </w:r>
      <w:r w:rsidRPr="00DA0C40">
        <w:rPr>
          <w:rStyle w:val="StyleUnderline"/>
        </w:rPr>
        <w:t xml:space="preserve"> his foreign policy </w:t>
      </w:r>
      <w:r w:rsidRPr="00D21C2A">
        <w:rPr>
          <w:rStyle w:val="StyleUnderline"/>
          <w:highlight w:val="cyan"/>
        </w:rPr>
        <w:t>strategy of “domestic renewal,” aimed</w:t>
      </w:r>
      <w:r w:rsidRPr="00DA0C40">
        <w:rPr>
          <w:rStyle w:val="StyleUnderline"/>
        </w:rPr>
        <w:t xml:space="preserve"> directly </w:t>
      </w:r>
      <w:r w:rsidRPr="00D21C2A">
        <w:rPr>
          <w:rStyle w:val="StyleUnderline"/>
          <w:highlight w:val="cyan"/>
        </w:rPr>
        <w:t>at arming the U</w:t>
      </w:r>
      <w:r w:rsidRPr="00DA0C40">
        <w:rPr>
          <w:rStyle w:val="StyleUnderline"/>
        </w:rPr>
        <w:t xml:space="preserve">nited </w:t>
      </w:r>
      <w:r w:rsidRPr="00D21C2A">
        <w:rPr>
          <w:rStyle w:val="StyleUnderline"/>
          <w:highlight w:val="cyan"/>
        </w:rPr>
        <w:t>S</w:t>
      </w:r>
      <w:r w:rsidRPr="00DA0C40">
        <w:rPr>
          <w:rStyle w:val="StyleUnderline"/>
        </w:rPr>
        <w:t xml:space="preserve">tates </w:t>
      </w:r>
      <w:r w:rsidRPr="00D21C2A">
        <w:rPr>
          <w:rStyle w:val="StyleUnderline"/>
          <w:highlight w:val="cyan"/>
        </w:rPr>
        <w:t>to compete with China</w:t>
      </w:r>
      <w:r w:rsidRPr="00DA0C40">
        <w:rPr>
          <w:rStyle w:val="StyleUnderline"/>
        </w:rPr>
        <w:t>. The strategy</w:t>
      </w:r>
      <w:r w:rsidRPr="00DA0C40">
        <w:rPr>
          <w:sz w:val="16"/>
        </w:rPr>
        <w:t xml:space="preserve">, articulated in an August 9 speech at the University of Maryland, </w:t>
      </w:r>
      <w:r w:rsidRPr="00DA0C40">
        <w:rPr>
          <w:rStyle w:val="StyleUnderline"/>
        </w:rPr>
        <w:t>focused predominantly on increasing infrastructure investment at home</w:t>
      </w:r>
      <w:r w:rsidRPr="00DA0C40">
        <w:rPr>
          <w:sz w:val="16"/>
        </w:rPr>
        <w:t>, reflecting the potential foreign policy benefits of the bipartisan infrastructure bill Congress passed last week.</w:t>
      </w:r>
    </w:p>
    <w:p w14:paraId="2E808DEF" w14:textId="77777777" w:rsidR="008B1758" w:rsidRPr="00DA0C40" w:rsidRDefault="008B1758" w:rsidP="008B1758">
      <w:pPr>
        <w:rPr>
          <w:sz w:val="16"/>
          <w:szCs w:val="16"/>
        </w:rPr>
      </w:pPr>
      <w:r w:rsidRPr="00DA0C40">
        <w:rPr>
          <w:sz w:val="16"/>
          <w:szCs w:val="16"/>
        </w:rPr>
        <w:t>In the weeks following the “domestic renewal” speech, we patiently awaited further elaboration of Blinken and President Joe Biden’s domestic policy-oriented China policy, some next steps to integrate the oft-segregated domestic and foreign policy worlds.</w:t>
      </w:r>
    </w:p>
    <w:p w14:paraId="14D1CF49" w14:textId="77777777" w:rsidR="008B1758" w:rsidRPr="00DA0C40" w:rsidRDefault="008B1758" w:rsidP="008B1758">
      <w:pPr>
        <w:rPr>
          <w:sz w:val="16"/>
          <w:szCs w:val="16"/>
        </w:rPr>
      </w:pPr>
      <w:r w:rsidRPr="00DA0C40">
        <w:rPr>
          <w:sz w:val="16"/>
          <w:szCs w:val="16"/>
        </w:rPr>
        <w:t>But no further elaboration came.</w:t>
      </w:r>
    </w:p>
    <w:p w14:paraId="5009E59B" w14:textId="77777777" w:rsidR="008B1758" w:rsidRPr="0038793A" w:rsidRDefault="008B1758" w:rsidP="008B1758">
      <w:pPr>
        <w:rPr>
          <w:rStyle w:val="StyleUnderline"/>
        </w:rPr>
      </w:pPr>
      <w:r w:rsidRPr="00DA0C40">
        <w:rPr>
          <w:sz w:val="16"/>
        </w:rPr>
        <w:t xml:space="preserve">Perhaps the principle of domestic renewal served little more than a rhetorical function for the Democratic party leadership in the State Department, designed to push the infrastructure bill through Congress. But make no mistake: </w:t>
      </w:r>
      <w:r w:rsidRPr="00D21C2A">
        <w:rPr>
          <w:rStyle w:val="StyleUnderline"/>
          <w:highlight w:val="cyan"/>
        </w:rPr>
        <w:t>For the U</w:t>
      </w:r>
      <w:r w:rsidRPr="00DA0C40">
        <w:rPr>
          <w:rStyle w:val="StyleUnderline"/>
        </w:rPr>
        <w:t xml:space="preserve">nited </w:t>
      </w:r>
      <w:r w:rsidRPr="00D21C2A">
        <w:rPr>
          <w:rStyle w:val="StyleUnderline"/>
          <w:highlight w:val="cyan"/>
        </w:rPr>
        <w:t>S</w:t>
      </w:r>
      <w:r w:rsidRPr="00DA0C40">
        <w:rPr>
          <w:rStyle w:val="StyleUnderline"/>
        </w:rPr>
        <w:t xml:space="preserve">tates </w:t>
      </w:r>
      <w:r w:rsidRPr="00D21C2A">
        <w:rPr>
          <w:rStyle w:val="StyleUnderline"/>
          <w:highlight w:val="cyan"/>
        </w:rPr>
        <w:t>to compete</w:t>
      </w:r>
      <w:r w:rsidRPr="00DA0C40">
        <w:rPr>
          <w:rStyle w:val="StyleUnderline"/>
        </w:rPr>
        <w:t xml:space="preserve"> with China – and address domestic concerns like economic inequality – </w:t>
      </w:r>
      <w:r w:rsidRPr="00D21C2A">
        <w:rPr>
          <w:rStyle w:val="StyleUnderline"/>
          <w:highlight w:val="cyan"/>
        </w:rPr>
        <w:t>it must embrace</w:t>
      </w:r>
      <w:r w:rsidRPr="00DA0C40">
        <w:rPr>
          <w:rStyle w:val="StyleUnderline"/>
        </w:rPr>
        <w:t xml:space="preserve"> a </w:t>
      </w:r>
      <w:r w:rsidRPr="00D21C2A">
        <w:rPr>
          <w:rStyle w:val="StyleUnderline"/>
          <w:highlight w:val="cyan"/>
        </w:rPr>
        <w:t>broad</w:t>
      </w:r>
      <w:r w:rsidRPr="00DA0C40">
        <w:rPr>
          <w:rStyle w:val="StyleUnderline"/>
        </w:rPr>
        <w:t xml:space="preserve">er </w:t>
      </w:r>
      <w:r w:rsidRPr="00D21C2A">
        <w:rPr>
          <w:rStyle w:val="StyleUnderline"/>
          <w:highlight w:val="cyan"/>
        </w:rPr>
        <w:t>policy</w:t>
      </w:r>
      <w:r w:rsidRPr="00DA0C40">
        <w:rPr>
          <w:rStyle w:val="StyleUnderline"/>
        </w:rPr>
        <w:t xml:space="preserve"> </w:t>
      </w:r>
      <w:r w:rsidRPr="00DA0C40">
        <w:rPr>
          <w:sz w:val="16"/>
        </w:rPr>
        <w:t>that explores the synergies between local, domestic, and international policy</w:t>
      </w:r>
      <w:r w:rsidRPr="0038793A">
        <w:rPr>
          <w:rStyle w:val="StyleUnderline"/>
        </w:rPr>
        <w:t xml:space="preserve">. </w:t>
      </w:r>
      <w:r w:rsidRPr="0038793A">
        <w:rPr>
          <w:rStyle w:val="StyleUnderline"/>
          <w:highlight w:val="cyan"/>
        </w:rPr>
        <w:t>That means taking domestic renewal seriously</w:t>
      </w:r>
      <w:r w:rsidRPr="0038793A">
        <w:rPr>
          <w:rStyle w:val="StyleUnderline"/>
        </w:rPr>
        <w:t>, and expanding it beyond the realm of physical capital and into the realm of human capital.</w:t>
      </w:r>
    </w:p>
    <w:p w14:paraId="26BA4D18" w14:textId="77777777" w:rsidR="008B1758" w:rsidRPr="00DA0C40" w:rsidRDefault="008B1758" w:rsidP="008B1758">
      <w:pPr>
        <w:rPr>
          <w:sz w:val="16"/>
        </w:rPr>
      </w:pPr>
      <w:r w:rsidRPr="00DA0C40">
        <w:rPr>
          <w:rStyle w:val="StyleUnderline"/>
        </w:rPr>
        <w:t>Democratic constraint</w:t>
      </w:r>
      <w:r w:rsidRPr="00DA0C40">
        <w:rPr>
          <w:sz w:val="16"/>
        </w:rPr>
        <w:t>, the idea that countries have a limited policy arsenal due to pressure from public opinion and other electoral constraints, ha</w:t>
      </w:r>
      <w:r w:rsidRPr="00DA0C40">
        <w:rPr>
          <w:rStyle w:val="StyleUnderline"/>
        </w:rPr>
        <w:t>s profoundly influenced American foreign policy for decades, such as during the end of the wars in Vietnam and Iraq.</w:t>
      </w:r>
      <w:r w:rsidRPr="00DA0C40">
        <w:rPr>
          <w:sz w:val="16"/>
        </w:rPr>
        <w:t xml:space="preserve"> Experimental evidence conducted on Israeli parliamentarians showed they were more willing to use force when public opinion concurred. </w:t>
      </w:r>
      <w:r w:rsidRPr="00DA0C40">
        <w:rPr>
          <w:rStyle w:val="StyleUnderline"/>
        </w:rPr>
        <w:t>The key takeaway of this research is that in order to optimize its foreign policy, the U.S. must align its domestic policy so that its citizens</w:t>
      </w:r>
      <w:r w:rsidRPr="00DA0C40">
        <w:rPr>
          <w:sz w:val="16"/>
        </w:rPr>
        <w:t xml:space="preserve"> – and voters – </w:t>
      </w:r>
      <w:r w:rsidRPr="00DA0C40">
        <w:rPr>
          <w:rStyle w:val="StyleUnderline"/>
        </w:rPr>
        <w:t>support “strategically optimal” foreign policy</w:t>
      </w:r>
      <w:r w:rsidRPr="00DA0C40">
        <w:rPr>
          <w:sz w:val="16"/>
        </w:rPr>
        <w:t xml:space="preserve"> objectives.</w:t>
      </w:r>
    </w:p>
    <w:p w14:paraId="542C46C4" w14:textId="77777777" w:rsidR="008B1758" w:rsidRPr="00DA0C40" w:rsidRDefault="008B1758" w:rsidP="008B1758">
      <w:pPr>
        <w:rPr>
          <w:sz w:val="16"/>
        </w:rPr>
      </w:pPr>
      <w:r w:rsidRPr="00DA0C40">
        <w:rPr>
          <w:rStyle w:val="StyleUnderline"/>
        </w:rPr>
        <w:t>Consider the area of artificial intelligence (AI), a crucial point of contestation between the United States in China</w:t>
      </w:r>
      <w:r w:rsidRPr="00DA0C40">
        <w:rPr>
          <w:sz w:val="16"/>
        </w:rPr>
        <w:t xml:space="preserve">. As Graham Allison and Eric Schmidt at the Belfer Center have argued, </w:t>
      </w:r>
      <w:r w:rsidRPr="00DA0C40">
        <w:rPr>
          <w:rStyle w:val="StyleUnderline"/>
        </w:rPr>
        <w:t>the AI arms race is much more competitive than most Americans realize</w:t>
      </w:r>
      <w:r w:rsidRPr="00DA0C40">
        <w:rPr>
          <w:sz w:val="16"/>
        </w:rPr>
        <w:t xml:space="preserve">. Despite the importance of encouraging AI development, most Americans are techno-pessimists. Much of this apprehension toward technology stems from concerns that automation will fuel job loss, with a 2017 Pew Research Center study showing 72 percent of Americans are concerned about a future where computers can do many human jobs. </w:t>
      </w:r>
      <w:r w:rsidRPr="00D21C2A">
        <w:rPr>
          <w:rStyle w:val="StyleUnderline"/>
          <w:highlight w:val="cyan"/>
        </w:rPr>
        <w:t>The United States’ ability to develop a foreign policy to compete with China in AI is</w:t>
      </w:r>
      <w:r w:rsidRPr="00DA0C40">
        <w:rPr>
          <w:rStyle w:val="StyleUnderline"/>
        </w:rPr>
        <w:t xml:space="preserve"> thus directly </w:t>
      </w:r>
      <w:r w:rsidRPr="00D21C2A">
        <w:rPr>
          <w:rStyle w:val="StyleUnderline"/>
          <w:highlight w:val="cyan"/>
        </w:rPr>
        <w:t>hindered by domestic policy constraints</w:t>
      </w:r>
      <w:r w:rsidRPr="00DA0C40">
        <w:rPr>
          <w:rStyle w:val="StyleUnderline"/>
        </w:rPr>
        <w:t>: The American public is afraid of the economic consequences of automation</w:t>
      </w:r>
      <w:r w:rsidRPr="00DA0C40">
        <w:rPr>
          <w:sz w:val="16"/>
        </w:rPr>
        <w:t>.</w:t>
      </w:r>
    </w:p>
    <w:p w14:paraId="41A3BE1F" w14:textId="77777777" w:rsidR="008B1758" w:rsidRPr="004E7AD3" w:rsidRDefault="008B1758" w:rsidP="008B1758">
      <w:pPr>
        <w:rPr>
          <w:sz w:val="16"/>
        </w:rPr>
      </w:pPr>
      <w:r w:rsidRPr="004E7AD3">
        <w:rPr>
          <w:sz w:val="16"/>
        </w:rPr>
        <w:t xml:space="preserve">How can the United States overcome the democratic constraint problem that is inhibiting progress in developing an optimal foreign policy response toward China? The answer lies partly in modifying domestic incentives such that the American public supports strategically optimal foreign policies. </w:t>
      </w:r>
      <w:r w:rsidRPr="00D21C2A">
        <w:rPr>
          <w:rStyle w:val="StyleUnderline"/>
          <w:highlight w:val="cyan"/>
        </w:rPr>
        <w:t>If U.S. domestic policy can harness technological advancement</w:t>
      </w:r>
      <w:r w:rsidRPr="004E7AD3">
        <w:rPr>
          <w:rStyle w:val="StyleUnderline"/>
        </w:rPr>
        <w:t xml:space="preserve"> to improve the lives of average Americans, </w:t>
      </w:r>
      <w:r w:rsidRPr="00D21C2A">
        <w:rPr>
          <w:rStyle w:val="StyleUnderline"/>
          <w:highlight w:val="cyan"/>
        </w:rPr>
        <w:t>it can unlock advantageous foreign policy approaches from</w:t>
      </w:r>
      <w:r w:rsidRPr="004E7AD3">
        <w:rPr>
          <w:rStyle w:val="StyleUnderline"/>
        </w:rPr>
        <w:t xml:space="preserve"> their domestic </w:t>
      </w:r>
      <w:r w:rsidRPr="00D21C2A">
        <w:rPr>
          <w:rStyle w:val="StyleUnderline"/>
          <w:highlight w:val="cyan"/>
        </w:rPr>
        <w:t>constraints</w:t>
      </w:r>
      <w:r w:rsidRPr="004E7AD3">
        <w:rPr>
          <w:rStyle w:val="StyleUnderline"/>
        </w:rPr>
        <w:t>.</w:t>
      </w:r>
      <w:r w:rsidRPr="004E7AD3">
        <w:rPr>
          <w:sz w:val="16"/>
        </w:rPr>
        <w:t xml:space="preserve"> </w:t>
      </w:r>
      <w:r w:rsidRPr="004E7AD3">
        <w:rPr>
          <w:rStyle w:val="StyleUnderline"/>
        </w:rPr>
        <w:t>The only way to turn Luddites into technophiles is to recalibrate the system so that the economic gains of advanced technology start flowing to them.</w:t>
      </w:r>
      <w:r w:rsidRPr="004E7AD3">
        <w:rPr>
          <w:sz w:val="16"/>
        </w:rPr>
        <w:t xml:space="preserve"> Relevant human infrastructure investment could manifest in a range of forms, but </w:t>
      </w:r>
      <w:r w:rsidRPr="00D21C2A">
        <w:rPr>
          <w:rStyle w:val="StyleUnderline"/>
          <w:highlight w:val="cyan"/>
        </w:rPr>
        <w:t>here we consider</w:t>
      </w:r>
      <w:r w:rsidRPr="004E7AD3">
        <w:rPr>
          <w:rStyle w:val="StyleUnderline"/>
        </w:rPr>
        <w:t xml:space="preserve"> one of the most prominent ideas from the 2020 U.S. presidential elections: </w:t>
      </w:r>
      <w:r w:rsidRPr="00D21C2A">
        <w:rPr>
          <w:rStyle w:val="StyleUnderline"/>
          <w:highlight w:val="cyan"/>
        </w:rPr>
        <w:t>Universal Basic Income</w:t>
      </w:r>
      <w:r w:rsidRPr="004E7AD3">
        <w:rPr>
          <w:rStyle w:val="StyleUnderline"/>
        </w:rPr>
        <w:t xml:space="preserve"> (UBI).</w:t>
      </w:r>
    </w:p>
    <w:p w14:paraId="41C17AD6" w14:textId="77777777" w:rsidR="008B1758" w:rsidRPr="004E7AD3" w:rsidRDefault="008B1758" w:rsidP="008B1758">
      <w:pPr>
        <w:rPr>
          <w:sz w:val="16"/>
        </w:rPr>
      </w:pPr>
      <w:r w:rsidRPr="004E7AD3">
        <w:rPr>
          <w:sz w:val="16"/>
        </w:rPr>
        <w:t xml:space="preserve">At its core, UBI is a direct investment in American human capital, distributing the immense economic gains of technology advancements throughout the populace. </w:t>
      </w:r>
      <w:r w:rsidRPr="00D21C2A">
        <w:rPr>
          <w:rStyle w:val="StyleUnderline"/>
          <w:highlight w:val="cyan"/>
        </w:rPr>
        <w:t>The policy</w:t>
      </w:r>
      <w:r w:rsidRPr="004E7AD3">
        <w:rPr>
          <w:sz w:val="16"/>
        </w:rPr>
        <w:t xml:space="preserve">, popularized by Andrew Yang as a “Freedom Dividend,” </w:t>
      </w:r>
      <w:r w:rsidRPr="00D21C2A">
        <w:rPr>
          <w:rStyle w:val="StyleUnderline"/>
          <w:highlight w:val="cyan"/>
        </w:rPr>
        <w:t>would guarantee</w:t>
      </w:r>
      <w:r w:rsidRPr="004E7AD3">
        <w:rPr>
          <w:rStyle w:val="StyleUnderline"/>
        </w:rPr>
        <w:t xml:space="preserve"> direct </w:t>
      </w:r>
      <w:r w:rsidRPr="00D21C2A">
        <w:rPr>
          <w:rStyle w:val="StyleUnderline"/>
          <w:highlight w:val="cyan"/>
        </w:rPr>
        <w:t>cash payments</w:t>
      </w:r>
      <w:r w:rsidRPr="004E7AD3">
        <w:rPr>
          <w:rStyle w:val="StyleUnderline"/>
        </w:rPr>
        <w:t xml:space="preserve"> every month</w:t>
      </w:r>
      <w:r w:rsidRPr="004E7AD3">
        <w:rPr>
          <w:sz w:val="16"/>
        </w:rPr>
        <w:t xml:space="preserve">. Cash is highly flexible and fungible, </w:t>
      </w:r>
      <w:r w:rsidRPr="00D21C2A">
        <w:rPr>
          <w:rStyle w:val="StyleUnderline"/>
          <w:highlight w:val="cyan"/>
        </w:rPr>
        <w:t>meaning it can</w:t>
      </w:r>
      <w:r w:rsidRPr="004E7AD3">
        <w:rPr>
          <w:rStyle w:val="StyleUnderline"/>
        </w:rPr>
        <w:t xml:space="preserve"> be used to </w:t>
      </w:r>
      <w:r w:rsidRPr="00D21C2A">
        <w:rPr>
          <w:rStyle w:val="StyleUnderline"/>
          <w:highlight w:val="cyan"/>
        </w:rPr>
        <w:t>overcome</w:t>
      </w:r>
      <w:r w:rsidRPr="004E7AD3">
        <w:rPr>
          <w:rStyle w:val="StyleUnderline"/>
        </w:rPr>
        <w:t xml:space="preserve"> the recipient’s most </w:t>
      </w:r>
      <w:r w:rsidRPr="00D21C2A">
        <w:rPr>
          <w:rStyle w:val="StyleUnderline"/>
          <w:highlight w:val="cyan"/>
        </w:rPr>
        <w:t>pressing financial pain</w:t>
      </w:r>
      <w:r w:rsidRPr="004E7AD3">
        <w:rPr>
          <w:rStyle w:val="StyleUnderline"/>
        </w:rPr>
        <w:t xml:space="preserve"> points</w:t>
      </w:r>
      <w:r w:rsidRPr="004E7AD3">
        <w:rPr>
          <w:sz w:val="16"/>
        </w:rPr>
        <w:t>.</w:t>
      </w:r>
    </w:p>
    <w:p w14:paraId="369239D6" w14:textId="77777777" w:rsidR="008B1758" w:rsidRPr="004E7AD3" w:rsidRDefault="008B1758" w:rsidP="008B1758">
      <w:pPr>
        <w:rPr>
          <w:sz w:val="16"/>
        </w:rPr>
      </w:pPr>
      <w:r w:rsidRPr="004E7AD3">
        <w:rPr>
          <w:sz w:val="16"/>
        </w:rPr>
        <w:t xml:space="preserve">The domestic benefits of UBI are well-documented. </w:t>
      </w:r>
      <w:r w:rsidRPr="004E7AD3">
        <w:rPr>
          <w:rStyle w:val="StyleUnderline"/>
        </w:rPr>
        <w:t>Although UBI wouldn’t bring the mining and manufacturing jobs back, experts estimate it would lead to 13-percent GDP growth and help revive pandemic-ravaged industries like retail and hospitality</w:t>
      </w:r>
      <w:r w:rsidRPr="004E7AD3">
        <w:rPr>
          <w:sz w:val="16"/>
        </w:rPr>
        <w:t xml:space="preserve">, providing them the funds to pay employees reasonable wages. </w:t>
      </w:r>
      <w:r w:rsidRPr="004E7AD3">
        <w:rPr>
          <w:rStyle w:val="StyleUnderline"/>
        </w:rPr>
        <w:t>Simultaneously, it would offer workers bargaining power and psychological security</w:t>
      </w:r>
      <w:r w:rsidRPr="004E7AD3">
        <w:rPr>
          <w:sz w:val="16"/>
        </w:rPr>
        <w:t>. While gross cost calculations for the program run into the trillions, the net cost, or “real cost” is calculated to be just a sixth of the oft-mentioned price tag, landing at about $540 billion. With the potential to eradicate absolute poverty, it is a compelling investment at a lower net price than the defense budget.</w:t>
      </w:r>
    </w:p>
    <w:p w14:paraId="22C19545" w14:textId="77777777" w:rsidR="008B1758" w:rsidRPr="004E7AD3" w:rsidRDefault="008B1758" w:rsidP="008B1758">
      <w:pPr>
        <w:rPr>
          <w:sz w:val="16"/>
        </w:rPr>
      </w:pPr>
      <w:r w:rsidRPr="004E7AD3">
        <w:rPr>
          <w:sz w:val="16"/>
        </w:rPr>
        <w:t xml:space="preserve">However, </w:t>
      </w:r>
      <w:r w:rsidRPr="00D21C2A">
        <w:rPr>
          <w:rStyle w:val="StyleUnderline"/>
          <w:highlight w:val="cyan"/>
        </w:rPr>
        <w:t>UBI</w:t>
      </w:r>
      <w:r w:rsidRPr="004E7AD3">
        <w:rPr>
          <w:sz w:val="16"/>
        </w:rPr>
        <w:t xml:space="preserve"> would operate as more than an inward-facing policy. Rather, it </w:t>
      </w:r>
      <w:r w:rsidRPr="00D21C2A">
        <w:rPr>
          <w:rStyle w:val="StyleUnderline"/>
          <w:highlight w:val="cyan"/>
        </w:rPr>
        <w:t>would strengthen</w:t>
      </w:r>
      <w:r w:rsidRPr="004E7AD3">
        <w:rPr>
          <w:rStyle w:val="StyleUnderline"/>
        </w:rPr>
        <w:t xml:space="preserve"> American </w:t>
      </w:r>
      <w:r w:rsidRPr="00D21C2A">
        <w:rPr>
          <w:rStyle w:val="StyleUnderline"/>
          <w:highlight w:val="cyan"/>
        </w:rPr>
        <w:t>competitiveness on the world stage by unlocking support for technological progress and</w:t>
      </w:r>
      <w:r w:rsidRPr="004E7AD3">
        <w:rPr>
          <w:rStyle w:val="StyleUnderline"/>
        </w:rPr>
        <w:t xml:space="preserve"> AI </w:t>
      </w:r>
      <w:r w:rsidRPr="00D21C2A">
        <w:rPr>
          <w:rStyle w:val="StyleUnderline"/>
          <w:highlight w:val="cyan"/>
        </w:rPr>
        <w:t>development</w:t>
      </w:r>
      <w:r w:rsidRPr="004E7AD3">
        <w:rPr>
          <w:sz w:val="16"/>
        </w:rPr>
        <w:t>. As such</w:t>
      </w:r>
      <w:r w:rsidRPr="004E7AD3">
        <w:rPr>
          <w:rStyle w:val="StyleUnderline"/>
        </w:rPr>
        <w:t>, it would help the United States maintain its hegemonic advantage over China</w:t>
      </w:r>
      <w:r w:rsidRPr="004E7AD3">
        <w:rPr>
          <w:sz w:val="16"/>
        </w:rPr>
        <w:t xml:space="preserve">. UBI reframes the story of automation. </w:t>
      </w:r>
      <w:r w:rsidRPr="004E7AD3">
        <w:rPr>
          <w:rStyle w:val="StyleUnderline"/>
        </w:rPr>
        <w:t>Instead of replacing us, robots would now be working for us, and their progress would deliver us financial freedom</w:t>
      </w:r>
      <w:r w:rsidRPr="004E7AD3">
        <w:rPr>
          <w:sz w:val="16"/>
        </w:rPr>
        <w:t xml:space="preserve">. </w:t>
      </w:r>
      <w:r w:rsidRPr="004E7AD3">
        <w:rPr>
          <w:rStyle w:val="StyleUnderline"/>
        </w:rPr>
        <w:t>As their productivity grows in the coming decades, so could monthly checks</w:t>
      </w:r>
      <w:r w:rsidRPr="004E7AD3">
        <w:rPr>
          <w:sz w:val="16"/>
        </w:rPr>
        <w:t xml:space="preserve"> – aka the dividends we are paid for being stakeholders in the United States. In this context, </w:t>
      </w:r>
      <w:r w:rsidRPr="0038793A">
        <w:rPr>
          <w:rStyle w:val="StyleUnderline"/>
          <w:highlight w:val="cyan"/>
        </w:rPr>
        <w:t>rapid technological progress that allows America to stay</w:t>
      </w:r>
      <w:r w:rsidRPr="0038793A">
        <w:rPr>
          <w:rStyle w:val="StyleUnderline"/>
        </w:rPr>
        <w:t xml:space="preserve"> nationally </w:t>
      </w:r>
      <w:r w:rsidRPr="0038793A">
        <w:rPr>
          <w:rStyle w:val="StyleUnderline"/>
          <w:highlight w:val="cyan"/>
        </w:rPr>
        <w:t>competitive is</w:t>
      </w:r>
      <w:r w:rsidRPr="0038793A">
        <w:rPr>
          <w:rStyle w:val="StyleUnderline"/>
        </w:rPr>
        <w:t xml:space="preserve"> not only digestible, but </w:t>
      </w:r>
      <w:r w:rsidRPr="0038793A">
        <w:rPr>
          <w:rStyle w:val="StyleUnderline"/>
          <w:highlight w:val="cyan"/>
        </w:rPr>
        <w:t>beneficial</w:t>
      </w:r>
      <w:r w:rsidRPr="004E7AD3">
        <w:rPr>
          <w:sz w:val="16"/>
        </w:rPr>
        <w:t>.</w:t>
      </w:r>
    </w:p>
    <w:p w14:paraId="77883953" w14:textId="77777777" w:rsidR="008B1758" w:rsidRPr="004E7AD3" w:rsidRDefault="008B1758" w:rsidP="008B1758">
      <w:pPr>
        <w:rPr>
          <w:sz w:val="16"/>
        </w:rPr>
      </w:pPr>
      <w:r w:rsidRPr="004E7AD3">
        <w:rPr>
          <w:sz w:val="16"/>
        </w:rPr>
        <w:t xml:space="preserve">Fortunately, </w:t>
      </w:r>
      <w:r w:rsidRPr="004E7AD3">
        <w:rPr>
          <w:rStyle w:val="StyleUnderline"/>
        </w:rPr>
        <w:t>the implementation of Universal Basic Income would improve foreign policy outcomes in other ways as well</w:t>
      </w:r>
      <w:r w:rsidRPr="004E7AD3">
        <w:rPr>
          <w:sz w:val="16"/>
        </w:rPr>
        <w:t>.</w:t>
      </w:r>
    </w:p>
    <w:p w14:paraId="400C2D5F" w14:textId="77777777" w:rsidR="008B1758" w:rsidRPr="004E7AD3" w:rsidRDefault="008B1758" w:rsidP="008B1758">
      <w:pPr>
        <w:rPr>
          <w:sz w:val="16"/>
        </w:rPr>
      </w:pPr>
      <w:r w:rsidRPr="004E7AD3">
        <w:rPr>
          <w:sz w:val="16"/>
        </w:rPr>
        <w:t xml:space="preserve">For one, </w:t>
      </w:r>
      <w:r w:rsidRPr="00D21C2A">
        <w:rPr>
          <w:rStyle w:val="StyleUnderline"/>
          <w:highlight w:val="cyan"/>
        </w:rPr>
        <w:t>UBI can inspire Americans to work in the national interest</w:t>
      </w:r>
      <w:r w:rsidRPr="004E7AD3">
        <w:rPr>
          <w:rStyle w:val="StyleUnderline"/>
        </w:rPr>
        <w:t xml:space="preserve">, as it shows citizens that their leaders believe in their abilities and that their nation is willing to fight for them. </w:t>
      </w:r>
      <w:r w:rsidRPr="00D21C2A">
        <w:rPr>
          <w:rStyle w:val="StyleUnderline"/>
          <w:highlight w:val="cyan"/>
        </w:rPr>
        <w:t>There is</w:t>
      </w:r>
      <w:r w:rsidRPr="004E7AD3">
        <w:rPr>
          <w:rStyle w:val="StyleUnderline"/>
        </w:rPr>
        <w:t xml:space="preserve"> strong </w:t>
      </w:r>
      <w:r w:rsidRPr="00D21C2A">
        <w:rPr>
          <w:rStyle w:val="StyleUnderline"/>
          <w:highlight w:val="cyan"/>
        </w:rPr>
        <w:t>empirical evidence</w:t>
      </w:r>
      <w:r w:rsidRPr="004E7AD3">
        <w:rPr>
          <w:sz w:val="16"/>
        </w:rPr>
        <w:t xml:space="preserve"> that direct cash payments from the government increase social trust in both lawmakers and peers. </w:t>
      </w:r>
      <w:r w:rsidRPr="00D21C2A">
        <w:rPr>
          <w:rStyle w:val="StyleUnderline"/>
          <w:highlight w:val="cyan"/>
        </w:rPr>
        <w:t>When Finland conducted its</w:t>
      </w:r>
      <w:r w:rsidRPr="004E7AD3">
        <w:rPr>
          <w:rStyle w:val="StyleUnderline"/>
        </w:rPr>
        <w:t xml:space="preserve"> landmark </w:t>
      </w:r>
      <w:r w:rsidRPr="00D21C2A">
        <w:rPr>
          <w:rStyle w:val="StyleUnderline"/>
          <w:highlight w:val="cyan"/>
        </w:rPr>
        <w:t>basic income experiment</w:t>
      </w:r>
      <w:r w:rsidRPr="004E7AD3">
        <w:rPr>
          <w:rStyle w:val="StyleUnderline"/>
        </w:rPr>
        <w:t>, providing direct cash transfers to 2,000 of its citizens</w:t>
      </w:r>
      <w:r w:rsidRPr="004E7AD3">
        <w:rPr>
          <w:sz w:val="16"/>
        </w:rPr>
        <w:t xml:space="preserve">, </w:t>
      </w:r>
      <w:r w:rsidRPr="0038793A">
        <w:rPr>
          <w:rStyle w:val="StyleUnderline"/>
          <w:highlight w:val="cyan"/>
        </w:rPr>
        <w:t>trust</w:t>
      </w:r>
      <w:r w:rsidRPr="004E7AD3">
        <w:rPr>
          <w:sz w:val="16"/>
        </w:rPr>
        <w:t xml:space="preserve"> in legislators and fellow citizens both </w:t>
      </w:r>
      <w:r w:rsidRPr="0038793A">
        <w:rPr>
          <w:rStyle w:val="StyleUnderline"/>
        </w:rPr>
        <w:t xml:space="preserve">markedly </w:t>
      </w:r>
      <w:r w:rsidRPr="0038793A">
        <w:rPr>
          <w:rStyle w:val="StyleUnderline"/>
          <w:highlight w:val="cyan"/>
        </w:rPr>
        <w:t>improved</w:t>
      </w:r>
      <w:r w:rsidRPr="004E7AD3">
        <w:rPr>
          <w:sz w:val="16"/>
        </w:rPr>
        <w:t>.</w:t>
      </w:r>
    </w:p>
    <w:p w14:paraId="2E35780B" w14:textId="77777777" w:rsidR="008B1758" w:rsidRPr="004E7AD3" w:rsidRDefault="008B1758" w:rsidP="008B1758">
      <w:pPr>
        <w:rPr>
          <w:sz w:val="16"/>
        </w:rPr>
      </w:pPr>
      <w:r w:rsidRPr="004E7AD3">
        <w:rPr>
          <w:sz w:val="16"/>
        </w:rPr>
        <w:t xml:space="preserve">Robert Cialdini’s psychological research surrounding reciprocity is highly relevant here: People feel naturally obliged to return favors done for them. </w:t>
      </w:r>
      <w:r w:rsidRPr="00D21C2A">
        <w:rPr>
          <w:rStyle w:val="StyleUnderline"/>
          <w:highlight w:val="cyan"/>
        </w:rPr>
        <w:t>This</w:t>
      </w:r>
      <w:r w:rsidRPr="004E7AD3">
        <w:rPr>
          <w:rStyle w:val="StyleUnderline"/>
        </w:rPr>
        <w:t xml:space="preserve"> new wave of UBI-inspired </w:t>
      </w:r>
      <w:r w:rsidRPr="00D21C2A">
        <w:rPr>
          <w:rStyle w:val="StyleUnderline"/>
          <w:highlight w:val="cyan"/>
        </w:rPr>
        <w:t>patriotism would be instrumental in helping the United States accomplish</w:t>
      </w:r>
      <w:r w:rsidRPr="004E7AD3">
        <w:rPr>
          <w:rStyle w:val="StyleUnderline"/>
        </w:rPr>
        <w:t xml:space="preserve"> its </w:t>
      </w:r>
      <w:r w:rsidRPr="00D21C2A">
        <w:rPr>
          <w:rStyle w:val="StyleUnderline"/>
          <w:highlight w:val="cyan"/>
        </w:rPr>
        <w:t>fo</w:t>
      </w:r>
      <w:r w:rsidRPr="004E7AD3">
        <w:rPr>
          <w:rStyle w:val="StyleUnderline"/>
        </w:rPr>
        <w:t xml:space="preserve">reign </w:t>
      </w:r>
      <w:r w:rsidRPr="00D21C2A">
        <w:rPr>
          <w:rStyle w:val="StyleUnderline"/>
          <w:highlight w:val="cyan"/>
        </w:rPr>
        <w:t>po</w:t>
      </w:r>
      <w:r w:rsidRPr="004E7AD3">
        <w:rPr>
          <w:rStyle w:val="StyleUnderline"/>
        </w:rPr>
        <w:t xml:space="preserve">licy </w:t>
      </w:r>
      <w:r w:rsidRPr="00D21C2A">
        <w:rPr>
          <w:rStyle w:val="StyleUnderline"/>
          <w:highlight w:val="cyan"/>
        </w:rPr>
        <w:t>objectives</w:t>
      </w:r>
      <w:r w:rsidRPr="004E7AD3">
        <w:rPr>
          <w:sz w:val="16"/>
        </w:rPr>
        <w:t>.</w:t>
      </w:r>
    </w:p>
    <w:p w14:paraId="544B125D" w14:textId="77777777" w:rsidR="008B1758" w:rsidRPr="004E7AD3" w:rsidRDefault="008B1758" w:rsidP="008B1758">
      <w:pPr>
        <w:rPr>
          <w:sz w:val="16"/>
        </w:rPr>
      </w:pPr>
      <w:r w:rsidRPr="004E7AD3">
        <w:rPr>
          <w:sz w:val="16"/>
        </w:rPr>
        <w:t xml:space="preserve">Additionally, </w:t>
      </w:r>
      <w:r w:rsidRPr="004E7AD3">
        <w:rPr>
          <w:rStyle w:val="StyleUnderline"/>
        </w:rPr>
        <w:t>UBI provides Americans the material resources to innovate by uplifting them financially. It offers citizens the seed funding they need to innovate without the risk of financial ruin, helping them turn their product ideas into realities.</w:t>
      </w:r>
      <w:r w:rsidRPr="004E7AD3">
        <w:rPr>
          <w:sz w:val="16"/>
        </w:rPr>
        <w:t xml:space="preserve"> It provides the financial resources to take a chance.</w:t>
      </w:r>
    </w:p>
    <w:p w14:paraId="5F0C67DA" w14:textId="77777777" w:rsidR="008B1758" w:rsidRPr="004E7AD3" w:rsidRDefault="008B1758" w:rsidP="008B1758">
      <w:pPr>
        <w:rPr>
          <w:sz w:val="16"/>
        </w:rPr>
      </w:pPr>
      <w:r w:rsidRPr="004E7AD3">
        <w:rPr>
          <w:rStyle w:val="StyleUnderline"/>
        </w:rPr>
        <w:t>All three of these outcomes – acceptance of technological progress, patriotic fervor, and rising innovation and entrepreneurship – would go a long way in improving our national competitiveness</w:t>
      </w:r>
      <w:r w:rsidRPr="004E7AD3">
        <w:rPr>
          <w:sz w:val="16"/>
        </w:rPr>
        <w:t>. They would serve as a strong foundation for America’s post-pandemic domestic renewal.</w:t>
      </w:r>
    </w:p>
    <w:p w14:paraId="79F90FE0" w14:textId="77777777" w:rsidR="008B1758" w:rsidRPr="004E7AD3" w:rsidRDefault="008B1758" w:rsidP="008B1758">
      <w:pPr>
        <w:rPr>
          <w:sz w:val="16"/>
        </w:rPr>
      </w:pPr>
      <w:r w:rsidRPr="004E7AD3">
        <w:rPr>
          <w:sz w:val="16"/>
        </w:rPr>
        <w:t xml:space="preserve">Factionalization in Washington has brought extensive infighting, leading to segregated domestic policy and foreign policy discourses. </w:t>
      </w:r>
      <w:r w:rsidRPr="004E7AD3">
        <w:rPr>
          <w:rStyle w:val="StyleUnderline"/>
        </w:rPr>
        <w:t>The United States would be well-served by a policy approach that can make progress on alleviating domestic suffering while furthering foreign policy priorities, and can be pitched as a multifront strategic initiative</w:t>
      </w:r>
      <w:r w:rsidRPr="004E7AD3">
        <w:rPr>
          <w:sz w:val="16"/>
        </w:rPr>
        <w:t>. Human infrastructure investments, through UBI or policies like it, have the potential to tackle these domestic and foreign challenges simultaneously.</w:t>
      </w:r>
    </w:p>
    <w:bookmarkEnd w:id="1"/>
    <w:p w14:paraId="2ECB00E2" w14:textId="77777777" w:rsidR="008B1758" w:rsidRDefault="008B1758" w:rsidP="00154EAE">
      <w:pPr>
        <w:pStyle w:val="Heading4"/>
      </w:pPr>
      <w:r>
        <w:t>China is a revisionist power devoted to a “post-Western” world.</w:t>
      </w:r>
    </w:p>
    <w:p w14:paraId="3CEDB445" w14:textId="77777777" w:rsidR="008B1758" w:rsidRDefault="008B1758" w:rsidP="008B1758">
      <w:r>
        <w:t xml:space="preserve">Angela </w:t>
      </w:r>
      <w:r w:rsidRPr="00E86C6E">
        <w:rPr>
          <w:rStyle w:val="Style13ptBold"/>
        </w:rPr>
        <w:t>Stent</w:t>
      </w:r>
      <w:r>
        <w:t xml:space="preserve"> 2-1-20</w:t>
      </w:r>
      <w:r w:rsidRPr="00E86C6E">
        <w:rPr>
          <w:rStyle w:val="Style13ptBold"/>
        </w:rPr>
        <w:t>20</w:t>
      </w:r>
      <w:r>
        <w:t>. (Nonresident Senior Fellow - Foreign Policy, Center on the United States and Europe, . "Russia and China: Axis of revisionists?." Brookings. Web. accessed 5-16-2023 &amp;lt; https://www.brookings.edu/research/russia-and-china-axis-of-revisionists/ &amp;gt;.)MSUCB</w:t>
      </w:r>
    </w:p>
    <w:p w14:paraId="06299090" w14:textId="77777777" w:rsidR="008B1758" w:rsidRPr="00E86C6E" w:rsidRDefault="008B1758" w:rsidP="008B1758">
      <w:pPr>
        <w:rPr>
          <w:sz w:val="16"/>
        </w:rPr>
      </w:pPr>
      <w:r w:rsidRPr="00E86C6E">
        <w:rPr>
          <w:rStyle w:val="StyleUnderline"/>
        </w:rPr>
        <w:t>The China-Russia relationship has become an increasingly robust</w:t>
      </w:r>
      <w:r w:rsidRPr="00E86C6E">
        <w:rPr>
          <w:sz w:val="16"/>
        </w:rPr>
        <w:t xml:space="preserve">, pragmatic strategic partnership since 2014, </w:t>
      </w:r>
      <w:r w:rsidRPr="00E86C6E">
        <w:rPr>
          <w:rStyle w:val="StyleUnderline"/>
        </w:rPr>
        <w:t>in part because the United States is pursuing policies that have driven the two countries closer together</w:t>
      </w:r>
      <w:r w:rsidRPr="00E86C6E">
        <w:rPr>
          <w:sz w:val="16"/>
        </w:rPr>
        <w:t xml:space="preserve">. Presidents Vladimir </w:t>
      </w:r>
      <w:r w:rsidRPr="00D21C2A">
        <w:rPr>
          <w:rStyle w:val="StyleUnderline"/>
          <w:highlight w:val="cyan"/>
        </w:rPr>
        <w:t>Putin and Xi</w:t>
      </w:r>
      <w:r w:rsidRPr="00E86C6E">
        <w:rPr>
          <w:rStyle w:val="StyleUnderline"/>
        </w:rPr>
        <w:t xml:space="preserve"> Jinping </w:t>
      </w:r>
      <w:r w:rsidRPr="00D21C2A">
        <w:rPr>
          <w:rStyle w:val="StyleUnderline"/>
          <w:highlight w:val="cyan"/>
        </w:rPr>
        <w:t>are</w:t>
      </w:r>
      <w:r w:rsidRPr="00E86C6E">
        <w:rPr>
          <w:rStyle w:val="StyleUnderline"/>
        </w:rPr>
        <w:t xml:space="preserve"> both </w:t>
      </w:r>
      <w:r w:rsidRPr="00D21C2A">
        <w:rPr>
          <w:rStyle w:val="StyleUnderline"/>
          <w:highlight w:val="cyan"/>
        </w:rPr>
        <w:t>authoritarian leaders whose</w:t>
      </w:r>
      <w:r w:rsidRPr="00E86C6E">
        <w:rPr>
          <w:rStyle w:val="StyleUnderline"/>
        </w:rPr>
        <w:t xml:space="preserve"> primary </w:t>
      </w:r>
      <w:r w:rsidRPr="00D21C2A">
        <w:rPr>
          <w:rStyle w:val="StyleUnderline"/>
          <w:highlight w:val="cyan"/>
        </w:rPr>
        <w:t>preoccupation is regime survival and</w:t>
      </w:r>
      <w:r w:rsidRPr="00E86C6E">
        <w:rPr>
          <w:rStyle w:val="StyleUnderline"/>
        </w:rPr>
        <w:t xml:space="preserve"> who are </w:t>
      </w:r>
      <w:r w:rsidRPr="00D21C2A">
        <w:rPr>
          <w:rStyle w:val="StyleUnderline"/>
          <w:highlight w:val="cyan"/>
        </w:rPr>
        <w:t>allergic to Western criticisms of their</w:t>
      </w:r>
      <w:r w:rsidRPr="00E86C6E">
        <w:rPr>
          <w:rStyle w:val="StyleUnderline"/>
        </w:rPr>
        <w:t xml:space="preserve"> domestic </w:t>
      </w:r>
      <w:r w:rsidRPr="00D21C2A">
        <w:rPr>
          <w:rStyle w:val="StyleUnderline"/>
          <w:highlight w:val="cyan"/>
        </w:rPr>
        <w:t>systems</w:t>
      </w:r>
      <w:r w:rsidRPr="00E86C6E">
        <w:rPr>
          <w:rStyle w:val="StyleUnderline"/>
        </w:rPr>
        <w:t xml:space="preserve"> and the repressive policies of their respective governments</w:t>
      </w:r>
      <w:r w:rsidRPr="00E86C6E">
        <w:rPr>
          <w:sz w:val="16"/>
        </w:rPr>
        <w:t xml:space="preserve">. </w:t>
      </w:r>
      <w:r w:rsidRPr="0038793A">
        <w:rPr>
          <w:rStyle w:val="StyleUnderline"/>
          <w:highlight w:val="cyan"/>
        </w:rPr>
        <w:t>China and Russia are revisionist powers</w:t>
      </w:r>
      <w:r w:rsidRPr="0038793A">
        <w:rPr>
          <w:rStyle w:val="StyleUnderline"/>
        </w:rPr>
        <w:t xml:space="preserve"> in as much as </w:t>
      </w:r>
      <w:r w:rsidRPr="0038793A">
        <w:rPr>
          <w:rStyle w:val="StyleUnderline"/>
          <w:highlight w:val="cyan"/>
        </w:rPr>
        <w:t>they share a commitment to creating a “post-West”</w:t>
      </w:r>
      <w:r w:rsidRPr="0038793A">
        <w:rPr>
          <w:rStyle w:val="StyleUnderline"/>
        </w:rPr>
        <w:t xml:space="preserve"> global </w:t>
      </w:r>
      <w:r w:rsidRPr="0038793A">
        <w:rPr>
          <w:rStyle w:val="StyleUnderline"/>
          <w:highlight w:val="cyan"/>
        </w:rPr>
        <w:t>order</w:t>
      </w:r>
      <w:r w:rsidRPr="00E86C6E">
        <w:rPr>
          <w:sz w:val="16"/>
        </w:rPr>
        <w:t xml:space="preserve"> which takes their interests into account and is </w:t>
      </w:r>
      <w:r w:rsidRPr="0038793A">
        <w:rPr>
          <w:rStyle w:val="StyleUnderline"/>
          <w:highlight w:val="cyan"/>
        </w:rPr>
        <w:t>conducive to authoritarian rule</w:t>
      </w:r>
      <w:r w:rsidRPr="00E86C6E">
        <w:rPr>
          <w:sz w:val="16"/>
        </w:rPr>
        <w:t>.</w:t>
      </w:r>
    </w:p>
    <w:p w14:paraId="039BA175" w14:textId="77777777" w:rsidR="008B1758" w:rsidRPr="00E86C6E" w:rsidRDefault="008B1758" w:rsidP="008B1758">
      <w:pPr>
        <w:rPr>
          <w:sz w:val="16"/>
        </w:rPr>
      </w:pPr>
      <w:r w:rsidRPr="00E86C6E">
        <w:rPr>
          <w:sz w:val="16"/>
        </w:rPr>
        <w:t xml:space="preserve">Since Russia’s 2014 seizure and annexation of Crimea from Ukraine and the West’s subsequent attempts to isolate Russia, </w:t>
      </w:r>
      <w:r w:rsidRPr="00E86C6E">
        <w:rPr>
          <w:rStyle w:val="StyleUnderline"/>
        </w:rPr>
        <w:t>Putin has increasingly turned to China</w:t>
      </w:r>
      <w:r w:rsidRPr="00E86C6E">
        <w:rPr>
          <w:sz w:val="16"/>
        </w:rPr>
        <w:t xml:space="preserve">, which has enabled Russia to surmount the isolation and flourish on the world stage. </w:t>
      </w:r>
      <w:r w:rsidRPr="00E86C6E">
        <w:rPr>
          <w:rStyle w:val="StyleUnderline"/>
        </w:rPr>
        <w:t>Sino-Russian economic and energy ties are expanding</w:t>
      </w:r>
      <w:r w:rsidRPr="00E86C6E">
        <w:rPr>
          <w:sz w:val="16"/>
        </w:rPr>
        <w:t xml:space="preserve">. China is economically more important to Russia than vice versa and is Russia’s number one trading partner and the secondlargest purchaser of Russian military hardware. The new Power of Siberia gas pipeline will increase their energy interdependence. </w:t>
      </w:r>
      <w:r w:rsidRPr="00E86C6E">
        <w:rPr>
          <w:rStyle w:val="StyleUnderline"/>
        </w:rPr>
        <w:t>Sino-Russian cooperation in the military and high-tech fields is also growing</w:t>
      </w:r>
      <w:r w:rsidRPr="00E86C6E">
        <w:rPr>
          <w:sz w:val="16"/>
        </w:rPr>
        <w:t>. Their joint military exercises and air patrols, as well as joint work on artificial intelligence and biotechnology pose challenges to the United States.</w:t>
      </w:r>
    </w:p>
    <w:p w14:paraId="048DC160" w14:textId="77777777" w:rsidR="008B1758" w:rsidRPr="00E86C6E" w:rsidRDefault="008B1758" w:rsidP="008B1758">
      <w:pPr>
        <w:rPr>
          <w:sz w:val="16"/>
        </w:rPr>
      </w:pPr>
      <w:r w:rsidRPr="00E86C6E">
        <w:rPr>
          <w:sz w:val="16"/>
        </w:rPr>
        <w:t xml:space="preserve">There are significant asymmetries in the relationship, and mutual mistrust remains, especially in Russia’s rapidly depopulating Far East, where Chinese traders and entrepreneurs are abundant. Nevertheless, </w:t>
      </w:r>
      <w:r w:rsidRPr="00D21C2A">
        <w:rPr>
          <w:rStyle w:val="StyleUnderline"/>
          <w:highlight w:val="cyan"/>
        </w:rPr>
        <w:t>Russia</w:t>
      </w:r>
      <w:r w:rsidRPr="00E86C6E">
        <w:rPr>
          <w:rStyle w:val="StyleUnderline"/>
        </w:rPr>
        <w:t xml:space="preserve"> appears to have </w:t>
      </w:r>
      <w:r w:rsidRPr="00D21C2A">
        <w:rPr>
          <w:rStyle w:val="StyleUnderline"/>
          <w:highlight w:val="cyan"/>
        </w:rPr>
        <w:t>accepted its role as a</w:t>
      </w:r>
      <w:r w:rsidRPr="00E86C6E">
        <w:rPr>
          <w:rStyle w:val="StyleUnderline"/>
        </w:rPr>
        <w:t xml:space="preserve"> junior </w:t>
      </w:r>
      <w:r w:rsidRPr="00D21C2A">
        <w:rPr>
          <w:rStyle w:val="StyleUnderline"/>
          <w:highlight w:val="cyan"/>
        </w:rPr>
        <w:t>partner to China</w:t>
      </w:r>
      <w:r w:rsidRPr="00E86C6E">
        <w:rPr>
          <w:rStyle w:val="StyleUnderline"/>
        </w:rPr>
        <w:t>. This is in part because China, unlike the United States, is not perceived to represent a threat to Putin’s rule</w:t>
      </w:r>
      <w:r w:rsidRPr="00E86C6E">
        <w:rPr>
          <w:sz w:val="16"/>
        </w:rPr>
        <w:t xml:space="preserve">. Those who believe that Russia would be willing to distance itself from China and align itself with Washington against Beijing underestimate the extent to which China’s unequivocal support of Russia’s domestic system is an existential issue for the Putin regime. </w:t>
      </w:r>
      <w:r w:rsidRPr="00E86C6E">
        <w:rPr>
          <w:rStyle w:val="StyleUnderline"/>
        </w:rPr>
        <w:t xml:space="preserve">Moreover, the twin </w:t>
      </w:r>
      <w:r w:rsidRPr="00D21C2A">
        <w:rPr>
          <w:rStyle w:val="StyleUnderline"/>
          <w:highlight w:val="cyan"/>
        </w:rPr>
        <w:t>U.S. policies of sanctioning</w:t>
      </w:r>
      <w:r w:rsidRPr="00E86C6E">
        <w:rPr>
          <w:rStyle w:val="StyleUnderline"/>
        </w:rPr>
        <w:t xml:space="preserve"> Russia </w:t>
      </w:r>
      <w:r w:rsidRPr="00D21C2A">
        <w:rPr>
          <w:rStyle w:val="StyleUnderline"/>
          <w:highlight w:val="cyan"/>
        </w:rPr>
        <w:t>and</w:t>
      </w:r>
      <w:r w:rsidRPr="00E86C6E">
        <w:rPr>
          <w:rStyle w:val="StyleUnderline"/>
        </w:rPr>
        <w:t xml:space="preserve"> pursuing </w:t>
      </w:r>
      <w:r w:rsidRPr="00D21C2A">
        <w:rPr>
          <w:rStyle w:val="StyleUnderline"/>
          <w:highlight w:val="cyan"/>
        </w:rPr>
        <w:t>a trade war</w:t>
      </w:r>
      <w:r w:rsidRPr="00E86C6E">
        <w:rPr>
          <w:rStyle w:val="StyleUnderline"/>
        </w:rPr>
        <w:t xml:space="preserve"> with China </w:t>
      </w:r>
      <w:r w:rsidRPr="00D21C2A">
        <w:rPr>
          <w:rStyle w:val="StyleUnderline"/>
          <w:highlight w:val="cyan"/>
        </w:rPr>
        <w:t>have pushed the two</w:t>
      </w:r>
      <w:r w:rsidRPr="00E86C6E">
        <w:rPr>
          <w:rStyle w:val="StyleUnderline"/>
        </w:rPr>
        <w:t xml:space="preserve"> countries </w:t>
      </w:r>
      <w:r w:rsidRPr="00D21C2A">
        <w:rPr>
          <w:rStyle w:val="StyleUnderline"/>
          <w:highlight w:val="cyan"/>
        </w:rPr>
        <w:t>closer</w:t>
      </w:r>
      <w:r w:rsidRPr="00E86C6E">
        <w:rPr>
          <w:rStyle w:val="StyleUnderline"/>
        </w:rPr>
        <w:t xml:space="preserve"> together.</w:t>
      </w:r>
      <w:r w:rsidRPr="00E86C6E">
        <w:rPr>
          <w:sz w:val="16"/>
        </w:rPr>
        <w:t xml:space="preserve"> Washington could promote closer ties to Russia by lifting sanctions, extending the New START treaty and even modifying its stance on the Ukraine conflict. But it is unlikely that this would lead Russia to distance itself from China.</w:t>
      </w:r>
    </w:p>
    <w:p w14:paraId="4D40385F" w14:textId="77777777" w:rsidR="008B1758" w:rsidRPr="00E86C6E" w:rsidRDefault="008B1758" w:rsidP="008B1758">
      <w:pPr>
        <w:rPr>
          <w:sz w:val="16"/>
          <w:szCs w:val="16"/>
        </w:rPr>
      </w:pPr>
      <w:r w:rsidRPr="00E86C6E">
        <w:rPr>
          <w:sz w:val="16"/>
          <w:szCs w:val="16"/>
        </w:rPr>
        <w:t>INTRODUCTION</w:t>
      </w:r>
    </w:p>
    <w:p w14:paraId="33BF6CB4" w14:textId="77777777" w:rsidR="008B1758" w:rsidRPr="00E86C6E" w:rsidRDefault="008B1758" w:rsidP="008B1758">
      <w:pPr>
        <w:rPr>
          <w:sz w:val="16"/>
        </w:rPr>
      </w:pPr>
      <w:r w:rsidRPr="00E86C6E">
        <w:rPr>
          <w:sz w:val="16"/>
        </w:rPr>
        <w:t xml:space="preserve">Asked about Russia’s relationship with China at the Valdai Discussion Club in October 2019, Russian President Vladimir </w:t>
      </w:r>
      <w:r w:rsidRPr="00E86C6E">
        <w:rPr>
          <w:rStyle w:val="StyleUnderline"/>
        </w:rPr>
        <w:t>Putin said the two countries “enjoy an unprecedentedly high level of trust and cooperation. This is an allied relationship in the full sense of a multifaceted strategic partnership.”</w:t>
      </w:r>
      <w:r w:rsidRPr="00E86C6E">
        <w:rPr>
          <w:sz w:val="16"/>
        </w:rPr>
        <w:t xml:space="preserve"> Then he revealed, “We are now helping our Chinese partners create a missile attack warning system. This is very important and will drastically increase China’s defense capability. Only the United States and Russia have such a system now.”1 Shortly thereafter, Foreign Minister Sergey Lavrov clarified that “neither Russia nor China are planning to create a military alliance.”2</w:t>
      </w:r>
    </w:p>
    <w:p w14:paraId="51BA0736" w14:textId="77777777" w:rsidR="008B1758" w:rsidRPr="00E86C6E" w:rsidRDefault="008B1758" w:rsidP="008B1758">
      <w:pPr>
        <w:rPr>
          <w:sz w:val="16"/>
          <w:szCs w:val="16"/>
        </w:rPr>
      </w:pPr>
      <w:r w:rsidRPr="00E86C6E">
        <w:rPr>
          <w:sz w:val="16"/>
          <w:szCs w:val="16"/>
        </w:rPr>
        <w:t>Is the burgeoning Sino-Russian partnership still an “axis of convenience” and a “wary embrace” of unequals, or is it developing into a more full-fledged alliance that will represent an ongoing challenge to U.S. interests and could further undermine the post-Cold War international order?3 The Trump administration’s National Defense Strategy warned that:</w:t>
      </w:r>
    </w:p>
    <w:p w14:paraId="68B389F1" w14:textId="77777777" w:rsidR="008B1758" w:rsidRPr="00E86C6E" w:rsidRDefault="008B1758" w:rsidP="008B1758">
      <w:pPr>
        <w:rPr>
          <w:sz w:val="16"/>
        </w:rPr>
      </w:pPr>
      <w:r w:rsidRPr="00D21C2A">
        <w:rPr>
          <w:rStyle w:val="StyleUnderline"/>
          <w:highlight w:val="cyan"/>
        </w:rPr>
        <w:t>The</w:t>
      </w:r>
      <w:r w:rsidRPr="00E86C6E">
        <w:rPr>
          <w:rStyle w:val="StyleUnderline"/>
        </w:rPr>
        <w:t xml:space="preserve"> central </w:t>
      </w:r>
      <w:r w:rsidRPr="00D21C2A">
        <w:rPr>
          <w:rStyle w:val="StyleUnderline"/>
          <w:highlight w:val="cyan"/>
        </w:rPr>
        <w:t>challenge to U.S. prosperity</w:t>
      </w:r>
      <w:r w:rsidRPr="00E86C6E">
        <w:rPr>
          <w:rStyle w:val="StyleUnderline"/>
        </w:rPr>
        <w:t xml:space="preserve"> and security </w:t>
      </w:r>
      <w:r w:rsidRPr="00D21C2A">
        <w:rPr>
          <w:rStyle w:val="StyleUnderline"/>
          <w:highlight w:val="cyan"/>
        </w:rPr>
        <w:t>is</w:t>
      </w:r>
      <w:r w:rsidRPr="00E86C6E">
        <w:rPr>
          <w:rStyle w:val="StyleUnderline"/>
        </w:rPr>
        <w:t xml:space="preserve"> the reemergence of long-term, strategic </w:t>
      </w:r>
      <w:r w:rsidRPr="00D21C2A">
        <w:rPr>
          <w:rStyle w:val="StyleUnderline"/>
          <w:highlight w:val="cyan"/>
        </w:rPr>
        <w:t>competition by</w:t>
      </w:r>
      <w:r w:rsidRPr="00E86C6E">
        <w:rPr>
          <w:sz w:val="16"/>
        </w:rPr>
        <w:t xml:space="preserve"> what the National Security Strategy classifies as </w:t>
      </w:r>
      <w:r w:rsidRPr="00D21C2A">
        <w:rPr>
          <w:rStyle w:val="StyleUnderline"/>
          <w:highlight w:val="cyan"/>
        </w:rPr>
        <w:t>revisionist powers</w:t>
      </w:r>
      <w:r w:rsidRPr="00E86C6E">
        <w:rPr>
          <w:rStyle w:val="StyleUnderline"/>
        </w:rPr>
        <w:t xml:space="preserve">. It is increasingly clear that </w:t>
      </w:r>
      <w:r w:rsidRPr="00D21C2A">
        <w:rPr>
          <w:rStyle w:val="StyleUnderline"/>
          <w:highlight w:val="cyan"/>
        </w:rPr>
        <w:t>China and Russia want to shape a world</w:t>
      </w:r>
      <w:r w:rsidRPr="00E86C6E">
        <w:rPr>
          <w:rStyle w:val="StyleUnderline"/>
        </w:rPr>
        <w:t xml:space="preserve"> consistent </w:t>
      </w:r>
      <w:r w:rsidRPr="00D21C2A">
        <w:rPr>
          <w:rStyle w:val="StyleUnderline"/>
          <w:highlight w:val="cyan"/>
        </w:rPr>
        <w:t xml:space="preserve">with their </w:t>
      </w:r>
      <w:r w:rsidRPr="0038793A">
        <w:rPr>
          <w:rStyle w:val="StyleUnderline"/>
          <w:highlight w:val="cyan"/>
        </w:rPr>
        <w:t>authoritarian</w:t>
      </w:r>
      <w:r w:rsidRPr="00D21C2A">
        <w:rPr>
          <w:rStyle w:val="StyleUnderline"/>
          <w:highlight w:val="cyan"/>
        </w:rPr>
        <w:t xml:space="preserve"> model</w:t>
      </w:r>
      <w:r w:rsidRPr="00E86C6E">
        <w:rPr>
          <w:sz w:val="16"/>
        </w:rPr>
        <w:t xml:space="preserve"> — gaining veto authority over other nations’ economic, diplomatic, and security decisions.”4</w:t>
      </w:r>
    </w:p>
    <w:p w14:paraId="4ABFCEE6" w14:textId="77777777" w:rsidR="008B1758" w:rsidRPr="007E7A83" w:rsidRDefault="008B1758" w:rsidP="008B1758">
      <w:pPr>
        <w:rPr>
          <w:sz w:val="16"/>
          <w:szCs w:val="16"/>
        </w:rPr>
      </w:pPr>
      <w:r w:rsidRPr="007E7A83">
        <w:rPr>
          <w:sz w:val="16"/>
          <w:szCs w:val="16"/>
        </w:rPr>
        <w:t>Certainly both the Russian and Chinese leaders go out of their way to stress how close their ties are. During a visit to Moscow in June 2019, Chinese President Xi Jinping was extravagant in his praise: “Russia is the country I have visited the most times, and President Putin is my best friend and colleague.”5 Putin has reciprocated, telling the St. Petersburg International Economic Forum, with Xi at his side:</w:t>
      </w:r>
    </w:p>
    <w:p w14:paraId="3B711A0F" w14:textId="77777777" w:rsidR="008B1758" w:rsidRPr="007E7A83" w:rsidRDefault="008B1758" w:rsidP="008B1758">
      <w:pPr>
        <w:rPr>
          <w:sz w:val="16"/>
          <w:szCs w:val="16"/>
        </w:rPr>
      </w:pPr>
      <w:r w:rsidRPr="007E7A83">
        <w:rPr>
          <w:sz w:val="16"/>
          <w:szCs w:val="16"/>
        </w:rPr>
        <w:t>“President Xi Jinping and  I  have established very positive personal relations. Yesterday, we spent a lot of time together and discussed a wide variety of  matters. We parted at  midnight Moscow Time or 4 am Beijing Time. We had a lot to discuss. Later, I said: ‘I have to apologize to you, I should let you go. Hosts should not treat their guests this way.’ But this indicates that our agenda is very extensive.”6</w:t>
      </w:r>
    </w:p>
    <w:p w14:paraId="7D017661" w14:textId="77777777" w:rsidR="008B1758" w:rsidRDefault="008B1758" w:rsidP="008B1758">
      <w:pPr>
        <w:rPr>
          <w:sz w:val="16"/>
        </w:rPr>
      </w:pPr>
      <w:r w:rsidRPr="00D21C2A">
        <w:rPr>
          <w:rStyle w:val="StyleUnderline"/>
          <w:highlight w:val="cyan"/>
        </w:rPr>
        <w:t>Russia and China</w:t>
      </w:r>
      <w:r w:rsidRPr="007E7A83">
        <w:rPr>
          <w:rStyle w:val="StyleUnderline"/>
        </w:rPr>
        <w:t xml:space="preserve"> are revisionist powers today in as much as they both </w:t>
      </w:r>
      <w:r w:rsidRPr="00D21C2A">
        <w:rPr>
          <w:rStyle w:val="StyleUnderline"/>
          <w:highlight w:val="cyan"/>
        </w:rPr>
        <w:t>seek to create a</w:t>
      </w:r>
      <w:r w:rsidRPr="007E7A83">
        <w:rPr>
          <w:rStyle w:val="StyleUnderline"/>
        </w:rPr>
        <w:t xml:space="preserve"> “post-West” world </w:t>
      </w:r>
      <w:r w:rsidRPr="00D21C2A">
        <w:rPr>
          <w:rStyle w:val="StyleUnderline"/>
          <w:highlight w:val="cyan"/>
        </w:rPr>
        <w:t>order</w:t>
      </w:r>
      <w:r w:rsidRPr="007E7A83">
        <w:rPr>
          <w:rStyle w:val="StyleUnderline"/>
        </w:rPr>
        <w:t xml:space="preserve"> — one of </w:t>
      </w:r>
      <w:r w:rsidRPr="00D21C2A">
        <w:rPr>
          <w:rStyle w:val="StyleUnderline"/>
          <w:highlight w:val="cyan"/>
        </w:rPr>
        <w:t>which the</w:t>
      </w:r>
      <w:r w:rsidRPr="007E7A83">
        <w:rPr>
          <w:rStyle w:val="StyleUnderline"/>
        </w:rPr>
        <w:t xml:space="preserve"> </w:t>
      </w:r>
      <w:r w:rsidRPr="00D21C2A">
        <w:rPr>
          <w:rStyle w:val="StyleUnderline"/>
          <w:highlight w:val="cyan"/>
        </w:rPr>
        <w:t>U</w:t>
      </w:r>
      <w:r w:rsidRPr="007E7A83">
        <w:rPr>
          <w:rStyle w:val="StyleUnderline"/>
        </w:rPr>
        <w:t xml:space="preserve">nited </w:t>
      </w:r>
      <w:r w:rsidRPr="00D21C2A">
        <w:rPr>
          <w:rStyle w:val="StyleUnderline"/>
          <w:highlight w:val="cyan"/>
        </w:rPr>
        <w:t>S</w:t>
      </w:r>
      <w:r w:rsidRPr="007E7A83">
        <w:rPr>
          <w:rStyle w:val="StyleUnderline"/>
        </w:rPr>
        <w:t xml:space="preserve">tates </w:t>
      </w:r>
      <w:r w:rsidRPr="00D21C2A">
        <w:rPr>
          <w:rStyle w:val="StyleUnderline"/>
          <w:highlight w:val="cyan"/>
        </w:rPr>
        <w:t>can no longer determine</w:t>
      </w:r>
      <w:r w:rsidRPr="007E7A83">
        <w:rPr>
          <w:rStyle w:val="StyleUnderline"/>
        </w:rPr>
        <w:t xml:space="preserve"> the financial and political </w:t>
      </w:r>
      <w:r w:rsidRPr="00D21C2A">
        <w:rPr>
          <w:rStyle w:val="StyleUnderline"/>
          <w:highlight w:val="cyan"/>
        </w:rPr>
        <w:t>contours</w:t>
      </w:r>
      <w:r w:rsidRPr="007E7A83">
        <w:rPr>
          <w:sz w:val="16"/>
        </w:rPr>
        <w:t xml:space="preserve">.7 Even though the visions of Moscow and Beijing may differ, </w:t>
      </w:r>
      <w:r w:rsidRPr="00D21C2A">
        <w:rPr>
          <w:rStyle w:val="StyleUnderline"/>
          <w:highlight w:val="cyan"/>
        </w:rPr>
        <w:t>both aim for</w:t>
      </w:r>
      <w:r w:rsidRPr="007E7A83">
        <w:rPr>
          <w:rStyle w:val="StyleUnderline"/>
        </w:rPr>
        <w:t xml:space="preserve"> a world order more supportive of </w:t>
      </w:r>
      <w:r w:rsidRPr="00D21C2A">
        <w:rPr>
          <w:rStyle w:val="StyleUnderline"/>
          <w:highlight w:val="cyan"/>
        </w:rPr>
        <w:t>authoritarian regimes that prize</w:t>
      </w:r>
      <w:r w:rsidRPr="007E7A83">
        <w:rPr>
          <w:rStyle w:val="StyleUnderline"/>
        </w:rPr>
        <w:t xml:space="preserve"> sovereignty and </w:t>
      </w:r>
      <w:r w:rsidRPr="00D21C2A">
        <w:rPr>
          <w:rStyle w:val="StyleUnderline"/>
          <w:highlight w:val="cyan"/>
        </w:rPr>
        <w:t>non-interference</w:t>
      </w:r>
      <w:r w:rsidRPr="007E7A83">
        <w:rPr>
          <w:rStyle w:val="StyleUnderline"/>
        </w:rPr>
        <w:t xml:space="preserve"> in each other’s domestic affairs</w:t>
      </w:r>
      <w:r w:rsidRPr="007E7A83">
        <w:rPr>
          <w:sz w:val="16"/>
        </w:rPr>
        <w:t xml:space="preserve">. Thus, those who believe that Russia would be willing to distance itself from China and align itself with Washington against Beijing underestimate the extent to which China’s unequivocal support of Russia’s domestic system is an existential issue for the Putin regime. Moreover, </w:t>
      </w:r>
      <w:r w:rsidRPr="007E7A83">
        <w:rPr>
          <w:rStyle w:val="StyleUnderline"/>
        </w:rPr>
        <w:t>the twin U.S. policies of sanctioning Russia and pursuing a trade war with China have pushed the two countries closer together</w:t>
      </w:r>
      <w:r w:rsidRPr="007E7A83">
        <w:rPr>
          <w:sz w:val="16"/>
        </w:rPr>
        <w:t>. Peeling Russia away from China, as some in the United States suggest, would involve a significant modification of current U.S. policy toward Russia in an age in which Russia has become a toxic subject in U.S. politics following Moscow’s interference in the 2016 presidential election.</w:t>
      </w:r>
    </w:p>
    <w:p w14:paraId="3C276BA3" w14:textId="77777777" w:rsidR="008B1758" w:rsidRDefault="008B1758" w:rsidP="00154EAE">
      <w:pPr>
        <w:pStyle w:val="Heading4"/>
      </w:pPr>
      <w:r>
        <w:t>It's a common consensus amongst experts that China is a revisionist threat.</w:t>
      </w:r>
    </w:p>
    <w:p w14:paraId="4F59248E" w14:textId="77777777" w:rsidR="008B1758" w:rsidRDefault="008B1758" w:rsidP="008B1758">
      <w:r>
        <w:t xml:space="preserve">Nichole </w:t>
      </w:r>
      <w:r w:rsidRPr="00E44263">
        <w:rPr>
          <w:rStyle w:val="Style13ptBold"/>
        </w:rPr>
        <w:t>Ballawar</w:t>
      </w:r>
      <w:r>
        <w:t xml:space="preserve"> 4-1-20</w:t>
      </w:r>
      <w:r w:rsidRPr="00E44263">
        <w:rPr>
          <w:rStyle w:val="Style13ptBold"/>
        </w:rPr>
        <w:t>20</w:t>
      </w:r>
      <w:r>
        <w:t>. (Author is a Senior Visiting Faculty member at Nagpur's Government Law College. He has also served as a Research Associate at the Centre for Air Power Studies (CAPS) as a Defence Analyst for Janes. He has also worked as a China Research Assistant for the Ministry of External Affairs and as an Intern for the United Nations Development Program., . "China – A Revisionist Power?." Diplomatist. Web. accessed 5-16-2023 &amp;lt; https://diplomatist.com/2020/04/06/china-a-revisionist-power/ &amp;gt;.)MSUCB</w:t>
      </w:r>
    </w:p>
    <w:p w14:paraId="29DC3B59" w14:textId="77777777" w:rsidR="008B1758" w:rsidRPr="00E44263" w:rsidRDefault="008B1758" w:rsidP="008B1758">
      <w:pPr>
        <w:rPr>
          <w:sz w:val="16"/>
          <w:szCs w:val="16"/>
        </w:rPr>
      </w:pPr>
      <w:r w:rsidRPr="00E44263">
        <w:rPr>
          <w:sz w:val="16"/>
          <w:szCs w:val="16"/>
        </w:rPr>
        <w:t>PERSPECTIVES ON CHINA’S RISE</w:t>
      </w:r>
    </w:p>
    <w:p w14:paraId="00DD7E0F" w14:textId="77777777" w:rsidR="008B1758" w:rsidRPr="00E44263" w:rsidRDefault="008B1758" w:rsidP="008B1758">
      <w:pPr>
        <w:rPr>
          <w:sz w:val="16"/>
          <w:szCs w:val="16"/>
        </w:rPr>
      </w:pPr>
      <w:r w:rsidRPr="00E44263">
        <w:rPr>
          <w:sz w:val="16"/>
          <w:szCs w:val="16"/>
        </w:rPr>
        <w:t>There are different viewpoints about China’s Rise:</w:t>
      </w:r>
    </w:p>
    <w:p w14:paraId="4C39A5D1" w14:textId="77777777" w:rsidR="008B1758" w:rsidRPr="00E44263" w:rsidRDefault="008B1758" w:rsidP="008B1758">
      <w:pPr>
        <w:rPr>
          <w:sz w:val="16"/>
        </w:rPr>
      </w:pPr>
      <w:r w:rsidRPr="00E44263">
        <w:rPr>
          <w:rStyle w:val="StyleUnderline"/>
        </w:rPr>
        <w:t>Prof. Srikant Kondapalli</w:t>
      </w:r>
      <w:r w:rsidRPr="00E44263">
        <w:rPr>
          <w:sz w:val="16"/>
        </w:rPr>
        <w:t xml:space="preserve"> from the School of International Studies, JNU, iterates that </w:t>
      </w:r>
      <w:r w:rsidRPr="00D21C2A">
        <w:rPr>
          <w:rStyle w:val="StyleUnderline"/>
          <w:highlight w:val="cyan"/>
        </w:rPr>
        <w:t>Chinas</w:t>
      </w:r>
      <w:r w:rsidRPr="00E44263">
        <w:rPr>
          <w:rStyle w:val="StyleUnderline"/>
        </w:rPr>
        <w:t xml:space="preserve"> soft hand hard hand </w:t>
      </w:r>
      <w:r w:rsidRPr="00D21C2A">
        <w:rPr>
          <w:rStyle w:val="StyleUnderline"/>
          <w:highlight w:val="cyan"/>
        </w:rPr>
        <w:t>techniques are formidable</w:t>
      </w:r>
      <w:r w:rsidRPr="00E44263">
        <w:rPr>
          <w:rStyle w:val="StyleUnderline"/>
        </w:rPr>
        <w:t xml:space="preserve">. </w:t>
      </w:r>
      <w:r w:rsidRPr="00D21C2A">
        <w:rPr>
          <w:rStyle w:val="StyleUnderline"/>
          <w:highlight w:val="cyan"/>
        </w:rPr>
        <w:t>If the Chinese think</w:t>
      </w:r>
      <w:r w:rsidRPr="00E44263">
        <w:rPr>
          <w:rStyle w:val="StyleUnderline"/>
        </w:rPr>
        <w:t xml:space="preserve"> that </w:t>
      </w:r>
      <w:r w:rsidRPr="00D21C2A">
        <w:rPr>
          <w:rStyle w:val="StyleUnderline"/>
          <w:highlight w:val="cyan"/>
        </w:rPr>
        <w:t>their soft power</w:t>
      </w:r>
      <w:r w:rsidRPr="00E44263">
        <w:rPr>
          <w:rStyle w:val="StyleUnderline"/>
        </w:rPr>
        <w:t xml:space="preserve"> to influence </w:t>
      </w:r>
      <w:r w:rsidRPr="00D21C2A">
        <w:rPr>
          <w:rStyle w:val="StyleUnderline"/>
          <w:highlight w:val="cyan"/>
        </w:rPr>
        <w:t>is not working they would try to switch to hard power</w:t>
      </w:r>
      <w:r w:rsidRPr="00E44263">
        <w:rPr>
          <w:rStyle w:val="StyleUnderline"/>
        </w:rPr>
        <w:t xml:space="preserve"> advancements</w:t>
      </w:r>
      <w:r w:rsidRPr="00E44263">
        <w:rPr>
          <w:sz w:val="16"/>
        </w:rPr>
        <w:t xml:space="preserve">, this will continue till they reach a pinnacle. </w:t>
      </w:r>
      <w:r w:rsidRPr="00D21C2A">
        <w:rPr>
          <w:rStyle w:val="StyleUnderline"/>
          <w:highlight w:val="cyan"/>
        </w:rPr>
        <w:t>This explains assertive behaviour</w:t>
      </w:r>
      <w:r w:rsidRPr="00E44263">
        <w:rPr>
          <w:sz w:val="16"/>
        </w:rPr>
        <w:t xml:space="preserve"> in the Indian Ocean region. Professor also explains that </w:t>
      </w:r>
      <w:r w:rsidRPr="00E44263">
        <w:rPr>
          <w:rStyle w:val="StyleUnderline"/>
        </w:rPr>
        <w:t xml:space="preserve">China’s Comprehensively Deeping reforms </w:t>
      </w:r>
      <w:r w:rsidRPr="00D21C2A">
        <w:rPr>
          <w:rStyle w:val="StyleUnderline"/>
          <w:highlight w:val="cyan"/>
        </w:rPr>
        <w:t>under which explain China’s revisionist behaviour</w:t>
      </w:r>
      <w:r w:rsidRPr="00E44263">
        <w:rPr>
          <w:sz w:val="16"/>
        </w:rPr>
        <w:t>.</w:t>
      </w:r>
    </w:p>
    <w:p w14:paraId="5A9B2EBF" w14:textId="77777777" w:rsidR="008B1758" w:rsidRPr="00874901" w:rsidRDefault="008B1758" w:rsidP="008B1758">
      <w:pPr>
        <w:rPr>
          <w:sz w:val="16"/>
        </w:rPr>
      </w:pPr>
      <w:r w:rsidRPr="00874901">
        <w:rPr>
          <w:rStyle w:val="StyleUnderline"/>
        </w:rPr>
        <w:t>John Mersheimer</w:t>
      </w:r>
      <w:r w:rsidRPr="00874901">
        <w:rPr>
          <w:sz w:val="16"/>
        </w:rPr>
        <w:t xml:space="preserve"> from Realist school of thought </w:t>
      </w:r>
      <w:r w:rsidRPr="00874901">
        <w:rPr>
          <w:rStyle w:val="StyleUnderline"/>
        </w:rPr>
        <w:t xml:space="preserve">argues that </w:t>
      </w:r>
      <w:r w:rsidRPr="00D21C2A">
        <w:rPr>
          <w:rStyle w:val="StyleUnderline"/>
          <w:highlight w:val="cyan"/>
        </w:rPr>
        <w:t>China will rise in the</w:t>
      </w:r>
      <w:r w:rsidRPr="00874901">
        <w:rPr>
          <w:rStyle w:val="StyleUnderline"/>
        </w:rPr>
        <w:t xml:space="preserve"> near </w:t>
      </w:r>
      <w:r w:rsidRPr="00D21C2A">
        <w:rPr>
          <w:rStyle w:val="StyleUnderline"/>
          <w:highlight w:val="cyan"/>
        </w:rPr>
        <w:t>future &amp;</w:t>
      </w:r>
      <w:r w:rsidRPr="00874901">
        <w:rPr>
          <w:rStyle w:val="StyleUnderline"/>
        </w:rPr>
        <w:t xml:space="preserve"> it will </w:t>
      </w:r>
      <w:r w:rsidRPr="00D21C2A">
        <w:rPr>
          <w:rStyle w:val="StyleUnderline"/>
          <w:highlight w:val="cyan"/>
        </w:rPr>
        <w:t>convert</w:t>
      </w:r>
      <w:r w:rsidRPr="00874901">
        <w:rPr>
          <w:rStyle w:val="StyleUnderline"/>
        </w:rPr>
        <w:t xml:space="preserve"> her </w:t>
      </w:r>
      <w:r w:rsidRPr="00D21C2A">
        <w:rPr>
          <w:rStyle w:val="StyleUnderline"/>
          <w:highlight w:val="cyan"/>
        </w:rPr>
        <w:t>economic might into military might</w:t>
      </w:r>
      <w:r w:rsidRPr="00874901">
        <w:rPr>
          <w:sz w:val="16"/>
        </w:rPr>
        <w:t>. He further argues that the rise of China will change the status quo</w:t>
      </w:r>
      <w:r w:rsidRPr="00874901">
        <w:rPr>
          <w:rStyle w:val="StyleUnderline"/>
        </w:rPr>
        <w:t xml:space="preserve">, </w:t>
      </w:r>
      <w:r w:rsidRPr="00D21C2A">
        <w:rPr>
          <w:rStyle w:val="StyleUnderline"/>
          <w:highlight w:val="cyan"/>
        </w:rPr>
        <w:t>if the Chinese economy continues growing</w:t>
      </w:r>
      <w:r w:rsidRPr="00874901">
        <w:rPr>
          <w:rStyle w:val="StyleUnderline"/>
        </w:rPr>
        <w:t xml:space="preserve"> at a brisk clip in the next few decades, </w:t>
      </w:r>
      <w:r w:rsidRPr="00D21C2A">
        <w:rPr>
          <w:rStyle w:val="StyleUnderline"/>
          <w:highlight w:val="cyan"/>
        </w:rPr>
        <w:t>the world will</w:t>
      </w:r>
      <w:r w:rsidRPr="00874901">
        <w:rPr>
          <w:rStyle w:val="StyleUnderline"/>
        </w:rPr>
        <w:t xml:space="preserve"> once again </w:t>
      </w:r>
      <w:r w:rsidRPr="00D21C2A">
        <w:rPr>
          <w:rStyle w:val="StyleUnderline"/>
          <w:highlight w:val="cyan"/>
        </w:rPr>
        <w:t>face a</w:t>
      </w:r>
      <w:r w:rsidRPr="00874901">
        <w:rPr>
          <w:rStyle w:val="StyleUnderline"/>
        </w:rPr>
        <w:t xml:space="preserve"> potential </w:t>
      </w:r>
      <w:r w:rsidRPr="00D21C2A">
        <w:rPr>
          <w:rStyle w:val="StyleUnderline"/>
          <w:highlight w:val="cyan"/>
        </w:rPr>
        <w:t>peer competitor, and great-power politics will return</w:t>
      </w:r>
      <w:r w:rsidRPr="00874901">
        <w:rPr>
          <w:rStyle w:val="StyleUnderline"/>
        </w:rPr>
        <w:t xml:space="preserve"> in full force </w:t>
      </w:r>
      <w:r w:rsidRPr="00D21C2A">
        <w:rPr>
          <w:rStyle w:val="StyleUnderline"/>
          <w:highlight w:val="cyan"/>
        </w:rPr>
        <w:t>the way it was during the Cold War</w:t>
      </w:r>
      <w:r w:rsidRPr="00874901">
        <w:rPr>
          <w:sz w:val="16"/>
        </w:rPr>
        <w:t>.</w:t>
      </w:r>
    </w:p>
    <w:p w14:paraId="0E5D494E" w14:textId="77777777" w:rsidR="008B1758" w:rsidRPr="00874901" w:rsidRDefault="008B1758" w:rsidP="008B1758">
      <w:pPr>
        <w:rPr>
          <w:sz w:val="16"/>
        </w:rPr>
      </w:pPr>
      <w:r w:rsidRPr="00874901">
        <w:rPr>
          <w:rStyle w:val="StyleUnderline"/>
        </w:rPr>
        <w:t>Shivshankar Menon</w:t>
      </w:r>
      <w:r w:rsidRPr="00874901">
        <w:rPr>
          <w:sz w:val="16"/>
        </w:rPr>
        <w:t xml:space="preserve"> former NSA, Government of India </w:t>
      </w:r>
      <w:r w:rsidRPr="00874901">
        <w:rPr>
          <w:rStyle w:val="StyleUnderline"/>
        </w:rPr>
        <w:t xml:space="preserve">notes that </w:t>
      </w:r>
      <w:r w:rsidRPr="00D21C2A">
        <w:rPr>
          <w:rStyle w:val="StyleUnderline"/>
          <w:highlight w:val="cyan"/>
        </w:rPr>
        <w:t>it’s China’s</w:t>
      </w:r>
      <w:r w:rsidRPr="00874901">
        <w:rPr>
          <w:rStyle w:val="StyleUnderline"/>
        </w:rPr>
        <w:t xml:space="preserve"> relative </w:t>
      </w:r>
      <w:r w:rsidRPr="00D21C2A">
        <w:rPr>
          <w:rStyle w:val="StyleUnderline"/>
          <w:highlight w:val="cyan"/>
        </w:rPr>
        <w:t>moment of dominance</w:t>
      </w:r>
      <w:r w:rsidRPr="00874901">
        <w:rPr>
          <w:rStyle w:val="StyleUnderline"/>
        </w:rPr>
        <w:t xml:space="preserve"> and </w:t>
      </w:r>
      <w:r w:rsidRPr="00D21C2A">
        <w:rPr>
          <w:rStyle w:val="StyleUnderline"/>
          <w:highlight w:val="cyan"/>
        </w:rPr>
        <w:t>they will try to change</w:t>
      </w:r>
      <w:r w:rsidRPr="00874901">
        <w:rPr>
          <w:rStyle w:val="StyleUnderline"/>
        </w:rPr>
        <w:t xml:space="preserve"> the global </w:t>
      </w:r>
      <w:r w:rsidRPr="00D21C2A">
        <w:rPr>
          <w:rStyle w:val="StyleUnderline"/>
          <w:highlight w:val="cyan"/>
        </w:rPr>
        <w:t>order</w:t>
      </w:r>
      <w:r w:rsidRPr="00874901">
        <w:rPr>
          <w:rStyle w:val="StyleUnderline"/>
        </w:rPr>
        <w:t xml:space="preserve"> in their favour</w:t>
      </w:r>
      <w:r w:rsidRPr="00874901">
        <w:rPr>
          <w:sz w:val="16"/>
        </w:rPr>
        <w:t xml:space="preserve">. </w:t>
      </w:r>
      <w:r w:rsidRPr="00874901">
        <w:rPr>
          <w:rStyle w:val="StyleUnderline"/>
        </w:rPr>
        <w:t>They will try to do a number of cartographic expansions for their empire to flourish</w:t>
      </w:r>
      <w:r w:rsidRPr="00874901">
        <w:rPr>
          <w:sz w:val="16"/>
        </w:rPr>
        <w:t xml:space="preserve"> at this particular point in time.</w:t>
      </w:r>
    </w:p>
    <w:p w14:paraId="2BD1E8BD" w14:textId="77777777" w:rsidR="008B1758" w:rsidRPr="00874901" w:rsidRDefault="008B1758" w:rsidP="008B1758">
      <w:pPr>
        <w:rPr>
          <w:sz w:val="16"/>
          <w:szCs w:val="16"/>
        </w:rPr>
      </w:pPr>
      <w:r w:rsidRPr="00874901">
        <w:rPr>
          <w:sz w:val="16"/>
          <w:szCs w:val="16"/>
        </w:rPr>
        <w:t>Nirupama Rao former Indian Foreign Secretary in one of the interviews stated that “South Asia is meant to be an integer of connectivity but BRI is an expression of growing Chinese power and influence. It’s a way they moved from the Deng Xiaoping low profile to We will be leaders narrative and it is an evidence of their strategic, economic and military advance”.</w:t>
      </w:r>
    </w:p>
    <w:p w14:paraId="2EDA655D" w14:textId="77777777" w:rsidR="008B1758" w:rsidRPr="00874901" w:rsidRDefault="008B1758" w:rsidP="008B1758">
      <w:pPr>
        <w:rPr>
          <w:sz w:val="16"/>
          <w:szCs w:val="16"/>
        </w:rPr>
      </w:pPr>
      <w:r w:rsidRPr="00874901">
        <w:rPr>
          <w:sz w:val="16"/>
          <w:szCs w:val="16"/>
        </w:rPr>
        <w:t>Conclusion</w:t>
      </w:r>
    </w:p>
    <w:p w14:paraId="0B6F7E4D" w14:textId="77777777" w:rsidR="008B1758" w:rsidRDefault="008B1758" w:rsidP="008B1758">
      <w:pPr>
        <w:rPr>
          <w:sz w:val="16"/>
        </w:rPr>
      </w:pPr>
      <w:r w:rsidRPr="00874901">
        <w:rPr>
          <w:sz w:val="16"/>
        </w:rPr>
        <w:t xml:space="preserve">In today’s comprehensive society </w:t>
      </w:r>
      <w:r w:rsidRPr="00D21C2A">
        <w:rPr>
          <w:rStyle w:val="StyleUnderline"/>
          <w:highlight w:val="cyan"/>
        </w:rPr>
        <w:t>the world has branded China as</w:t>
      </w:r>
      <w:r w:rsidRPr="00874901">
        <w:rPr>
          <w:rStyle w:val="StyleUnderline"/>
        </w:rPr>
        <w:t xml:space="preserve"> a ‘</w:t>
      </w:r>
      <w:r w:rsidRPr="00D21C2A">
        <w:rPr>
          <w:rStyle w:val="StyleUnderline"/>
          <w:highlight w:val="cyan"/>
        </w:rPr>
        <w:t>Revisionist’</w:t>
      </w:r>
      <w:r w:rsidRPr="00874901">
        <w:rPr>
          <w:rStyle w:val="StyleUnderline"/>
        </w:rPr>
        <w:t xml:space="preserve"> power </w:t>
      </w:r>
      <w:r w:rsidRPr="00D21C2A">
        <w:rPr>
          <w:rStyle w:val="StyleUnderline"/>
          <w:highlight w:val="cyan"/>
        </w:rPr>
        <w:t>aiming to change the</w:t>
      </w:r>
      <w:r w:rsidRPr="00874901">
        <w:rPr>
          <w:rStyle w:val="StyleUnderline"/>
        </w:rPr>
        <w:t xml:space="preserve"> current </w:t>
      </w:r>
      <w:r w:rsidRPr="00D21C2A">
        <w:rPr>
          <w:rStyle w:val="StyleUnderline"/>
          <w:highlight w:val="cyan"/>
        </w:rPr>
        <w:t>s</w:t>
      </w:r>
      <w:r w:rsidRPr="00874901">
        <w:rPr>
          <w:rStyle w:val="StyleUnderline"/>
        </w:rPr>
        <w:t>tatus-</w:t>
      </w:r>
      <w:r w:rsidRPr="00D21C2A">
        <w:rPr>
          <w:rStyle w:val="StyleUnderline"/>
          <w:highlight w:val="cyan"/>
        </w:rPr>
        <w:t>quo</w:t>
      </w:r>
      <w:r w:rsidRPr="00874901">
        <w:rPr>
          <w:sz w:val="16"/>
        </w:rPr>
        <w:t xml:space="preserve">. It is also argued that, </w:t>
      </w:r>
      <w:r w:rsidRPr="00874901">
        <w:rPr>
          <w:rStyle w:val="StyleUnderline"/>
        </w:rPr>
        <w:t xml:space="preserve">over the long term, </w:t>
      </w:r>
      <w:r w:rsidRPr="00D21C2A">
        <w:rPr>
          <w:rStyle w:val="StyleUnderline"/>
          <w:highlight w:val="cyan"/>
        </w:rPr>
        <w:t>Beijing intends to replace the</w:t>
      </w:r>
      <w:r w:rsidRPr="00874901">
        <w:rPr>
          <w:rStyle w:val="StyleUnderline"/>
        </w:rPr>
        <w:t xml:space="preserve"> </w:t>
      </w:r>
      <w:r w:rsidRPr="00D21C2A">
        <w:rPr>
          <w:rStyle w:val="StyleUnderline"/>
          <w:highlight w:val="cyan"/>
        </w:rPr>
        <w:t>U</w:t>
      </w:r>
      <w:r w:rsidRPr="00874901">
        <w:rPr>
          <w:rStyle w:val="StyleUnderline"/>
        </w:rPr>
        <w:t xml:space="preserve">nited </w:t>
      </w:r>
      <w:r w:rsidRPr="00D21C2A">
        <w:rPr>
          <w:rStyle w:val="StyleUnderline"/>
          <w:highlight w:val="cyan"/>
        </w:rPr>
        <w:t>S</w:t>
      </w:r>
      <w:r w:rsidRPr="00874901">
        <w:rPr>
          <w:rStyle w:val="StyleUnderline"/>
        </w:rPr>
        <w:t>tates as the principal constructor of a new security order</w:t>
      </w:r>
      <w:r w:rsidRPr="00874901">
        <w:rPr>
          <w:sz w:val="16"/>
        </w:rPr>
        <w:t xml:space="preserve">. </w:t>
      </w:r>
      <w:r w:rsidRPr="0038793A">
        <w:rPr>
          <w:rStyle w:val="StyleUnderline"/>
          <w:highlight w:val="cyan"/>
        </w:rPr>
        <w:t>These revisionist intentions are neither secret nor hold</w:t>
      </w:r>
      <w:r w:rsidRPr="0038793A">
        <w:rPr>
          <w:rStyle w:val="StyleUnderline"/>
        </w:rPr>
        <w:t xml:space="preserve">s any element of </w:t>
      </w:r>
      <w:r w:rsidRPr="0038793A">
        <w:rPr>
          <w:rStyle w:val="StyleUnderline"/>
          <w:highlight w:val="cyan"/>
        </w:rPr>
        <w:t>surprise</w:t>
      </w:r>
      <w:r w:rsidRPr="00874901">
        <w:rPr>
          <w:sz w:val="16"/>
        </w:rPr>
        <w:t>. All these ultimately are speculations on the basis of fear and anxiety.</w:t>
      </w:r>
    </w:p>
    <w:p w14:paraId="4F4CF776" w14:textId="77777777" w:rsidR="008B1758" w:rsidRDefault="008B1758" w:rsidP="00154EAE">
      <w:pPr>
        <w:pStyle w:val="Heading4"/>
      </w:pPr>
      <w:r>
        <w:t>China is not a revisionist power in the traditional sense, rather, they have started a slow, creeping effort meant to gradually expand.</w:t>
      </w:r>
    </w:p>
    <w:p w14:paraId="56BE3924" w14:textId="77777777" w:rsidR="008B1758" w:rsidRDefault="008B1758" w:rsidP="008B1758">
      <w:r>
        <w:t xml:space="preserve">Ted </w:t>
      </w:r>
      <w:r w:rsidRPr="00874901">
        <w:rPr>
          <w:rStyle w:val="Style13ptBold"/>
        </w:rPr>
        <w:t>Galen</w:t>
      </w:r>
      <w:r>
        <w:t xml:space="preserve"> 1-17-20</w:t>
      </w:r>
      <w:r w:rsidRPr="00874901">
        <w:rPr>
          <w:rStyle w:val="Style13ptBold"/>
        </w:rPr>
        <w:t>13</w:t>
      </w:r>
      <w:r>
        <w:t>. (Former Senior Fellow, Cato Institute, . "China as a Prickly, But Pragmatic, Revisionist Power." Cato Institute. Web. accessed 5-16-2023 &amp;lt; https://www.cato.org/commentary/china-prickly-pragmatic-revisionist-power &amp;gt;.)MSUCB</w:t>
      </w:r>
    </w:p>
    <w:p w14:paraId="5AA2FAA9" w14:textId="77777777" w:rsidR="008B1758" w:rsidRPr="00874901" w:rsidRDefault="008B1758" w:rsidP="008B1758">
      <w:pPr>
        <w:rPr>
          <w:sz w:val="16"/>
        </w:rPr>
      </w:pPr>
      <w:r w:rsidRPr="00D21C2A">
        <w:rPr>
          <w:rStyle w:val="StyleUnderline"/>
          <w:highlight w:val="cyan"/>
        </w:rPr>
        <w:t>A</w:t>
      </w:r>
      <w:r w:rsidRPr="00874901">
        <w:rPr>
          <w:rStyle w:val="StyleUnderline"/>
        </w:rPr>
        <w:t xml:space="preserve"> notable and </w:t>
      </w:r>
      <w:r w:rsidRPr="00D21C2A">
        <w:rPr>
          <w:rStyle w:val="StyleUnderline"/>
          <w:highlight w:val="cyan"/>
        </w:rPr>
        <w:t>worrisome development in</w:t>
      </w:r>
      <w:r w:rsidRPr="00874901">
        <w:rPr>
          <w:rStyle w:val="StyleUnderline"/>
        </w:rPr>
        <w:t xml:space="preserve"> East </w:t>
      </w:r>
      <w:r w:rsidRPr="00D21C2A">
        <w:rPr>
          <w:rStyle w:val="StyleUnderline"/>
          <w:highlight w:val="cyan"/>
        </w:rPr>
        <w:t>Asia</w:t>
      </w:r>
      <w:r w:rsidRPr="00874901">
        <w:rPr>
          <w:rStyle w:val="StyleUnderline"/>
        </w:rPr>
        <w:t xml:space="preserve"> over the past two years or so </w:t>
      </w:r>
      <w:r w:rsidRPr="00D21C2A">
        <w:rPr>
          <w:rStyle w:val="StyleUnderline"/>
          <w:highlight w:val="cyan"/>
        </w:rPr>
        <w:t>is China’s</w:t>
      </w:r>
      <w:r w:rsidRPr="00874901">
        <w:rPr>
          <w:rStyle w:val="StyleUnderline"/>
        </w:rPr>
        <w:t xml:space="preserve"> markedly greater </w:t>
      </w:r>
      <w:r w:rsidRPr="00D21C2A">
        <w:rPr>
          <w:rStyle w:val="StyleUnderline"/>
          <w:highlight w:val="cyan"/>
        </w:rPr>
        <w:t>assertiveness on geostrategic issues</w:t>
      </w:r>
      <w:r w:rsidRPr="00874901">
        <w:rPr>
          <w:sz w:val="16"/>
        </w:rPr>
        <w:t xml:space="preserve">. That development has led to speculation in US foreign policy circles, especially among hawkish types, that </w:t>
      </w:r>
      <w:r w:rsidRPr="00D21C2A">
        <w:rPr>
          <w:rStyle w:val="StyleUnderline"/>
          <w:highlight w:val="cyan"/>
        </w:rPr>
        <w:t>Beijing intends to overturn the regional status quo</w:t>
      </w:r>
      <w:r w:rsidRPr="00874901">
        <w:rPr>
          <w:rStyle w:val="StyleUnderline"/>
        </w:rPr>
        <w:t xml:space="preserve">, threaten the interests of US allies, </w:t>
      </w:r>
      <w:r w:rsidRPr="00D21C2A">
        <w:rPr>
          <w:rStyle w:val="StyleUnderline"/>
          <w:highlight w:val="cyan"/>
        </w:rPr>
        <w:t>and ultimately challenge America’s dominant position</w:t>
      </w:r>
      <w:r w:rsidRPr="00874901">
        <w:rPr>
          <w:rStyle w:val="StyleUnderline"/>
        </w:rPr>
        <w:t xml:space="preserve"> in East Asia</w:t>
      </w:r>
      <w:r w:rsidRPr="00874901">
        <w:rPr>
          <w:sz w:val="16"/>
        </w:rPr>
        <w:t xml:space="preserve">. Such fears are excessive, but there is no question that </w:t>
      </w:r>
      <w:r w:rsidRPr="00874901">
        <w:rPr>
          <w:rStyle w:val="StyleUnderline"/>
        </w:rPr>
        <w:t>as China’s economic and military strength grows, so does its willingness to assert what Chinese leaders see as the country’s legitimate national interests.</w:t>
      </w:r>
      <w:r w:rsidRPr="00874901">
        <w:rPr>
          <w:sz w:val="16"/>
        </w:rPr>
        <w:t xml:space="preserve"> Unfortunately, PRC officials have sometimes pursued those interests without the appropriate subtlety.</w:t>
      </w:r>
    </w:p>
    <w:p w14:paraId="39770468" w14:textId="77777777" w:rsidR="008B1758" w:rsidRPr="000279BD" w:rsidRDefault="008B1758" w:rsidP="008B1758">
      <w:pPr>
        <w:rPr>
          <w:sz w:val="16"/>
        </w:rPr>
      </w:pPr>
      <w:r w:rsidRPr="00D21C2A">
        <w:rPr>
          <w:rStyle w:val="StyleUnderline"/>
          <w:highlight w:val="cyan"/>
        </w:rPr>
        <w:t>That trend has been most evident in</w:t>
      </w:r>
      <w:r w:rsidRPr="000279BD">
        <w:rPr>
          <w:rStyle w:val="StyleUnderline"/>
        </w:rPr>
        <w:t xml:space="preserve"> Beijing’s </w:t>
      </w:r>
      <w:r w:rsidRPr="00D21C2A">
        <w:rPr>
          <w:rStyle w:val="StyleUnderline"/>
          <w:highlight w:val="cyan"/>
        </w:rPr>
        <w:t>disputes with Vietnam, the Philippines, and other Southeast Asian neighbors</w:t>
      </w:r>
      <w:r w:rsidRPr="000279BD">
        <w:rPr>
          <w:rStyle w:val="StyleUnderline"/>
        </w:rPr>
        <w:t xml:space="preserve"> over the South China Sea</w:t>
      </w:r>
      <w:r w:rsidRPr="000279BD">
        <w:rPr>
          <w:sz w:val="16"/>
        </w:rPr>
        <w:t xml:space="preserve">. Not only are China’s territorial claims breathtakingly broad — encompassing nearly 80% of that body of water and its potential oil, gas and mineral resources — but </w:t>
      </w:r>
      <w:r w:rsidRPr="0086136B">
        <w:rPr>
          <w:rStyle w:val="StyleUnderline"/>
        </w:rPr>
        <w:t>the</w:t>
      </w:r>
      <w:r w:rsidRPr="000279BD">
        <w:rPr>
          <w:rStyle w:val="StyleUnderline"/>
        </w:rPr>
        <w:t xml:space="preserve"> Chinese government has shown growing impatience with countries who dare to make competing claims.</w:t>
      </w:r>
      <w:r w:rsidRPr="000279BD">
        <w:rPr>
          <w:sz w:val="16"/>
        </w:rPr>
        <w:t xml:space="preserve"> In October 2012, Beijing spurned a proposal from the Association of Southeast Asian Nations (ASEAN) for negotiations to establish a multilateral “code of conduct” regarding the South China Sea.</w:t>
      </w:r>
    </w:p>
    <w:p w14:paraId="25F0C98C" w14:textId="77777777" w:rsidR="008B1758" w:rsidRPr="000279BD" w:rsidRDefault="008B1758" w:rsidP="008B1758">
      <w:pPr>
        <w:rPr>
          <w:sz w:val="16"/>
          <w:szCs w:val="16"/>
        </w:rPr>
      </w:pPr>
      <w:r w:rsidRPr="000279BD">
        <w:rPr>
          <w:sz w:val="16"/>
          <w:szCs w:val="16"/>
        </w:rPr>
        <w:t>China has also exhibited a greater determination to defend its territorial claims by force, if necessary. Chinese naval vessels confronted Vietnamese and Filipino ships in several tense incidents during the spring and early summer of 2012. Beijing also established a military garrison on one of the disputed islands. And in late November, officials in the southern island province of Hunan announced that police would board and search ships that enter what Beijing regards as its territorial waters in the South China Sea.</w:t>
      </w:r>
    </w:p>
    <w:p w14:paraId="2170C971" w14:textId="77777777" w:rsidR="008B1758" w:rsidRPr="000279BD" w:rsidRDefault="008B1758" w:rsidP="008B1758">
      <w:pPr>
        <w:rPr>
          <w:sz w:val="16"/>
          <w:szCs w:val="16"/>
        </w:rPr>
      </w:pPr>
      <w:r w:rsidRPr="000279BD">
        <w:rPr>
          <w:sz w:val="16"/>
          <w:szCs w:val="16"/>
        </w:rPr>
        <w:t>Dealing with China’s geostrategic rise does not have to produce the same kind of tragedy as did the rise of Imperial Germany.</w:t>
      </w:r>
    </w:p>
    <w:p w14:paraId="7EECB5C2" w14:textId="77777777" w:rsidR="008B1758" w:rsidRPr="000279BD" w:rsidRDefault="008B1758" w:rsidP="008B1758">
      <w:pPr>
        <w:rPr>
          <w:sz w:val="16"/>
          <w:szCs w:val="16"/>
        </w:rPr>
      </w:pPr>
      <w:r w:rsidRPr="000279BD">
        <w:rPr>
          <w:sz w:val="16"/>
          <w:szCs w:val="16"/>
        </w:rPr>
        <w:t>Tensions have flared to an even greater extent in the East China Sea. During the summer and autumn of 2012, there were several nasty spats between China and Japan over a chain of uninhabited islets (called the Senkaku Islands in Japan and the Diaoyu Islands in China). The dispute forced the temporary recall of Japan’s ambassador to China, as well as sparked a series of anti‐​Japanese riots in several Chinese cities. Beijing has not backed down in the slightest from its position that those islets are historically Chinese territory, even though Japan has controlled them since the mid‐​1890s and has recently beefed up its military presence in waters surrounding the island chain.</w:t>
      </w:r>
    </w:p>
    <w:p w14:paraId="5A05DF24" w14:textId="77777777" w:rsidR="008B1758" w:rsidRPr="000279BD" w:rsidRDefault="008B1758" w:rsidP="008B1758">
      <w:pPr>
        <w:rPr>
          <w:sz w:val="16"/>
        </w:rPr>
      </w:pPr>
      <w:r w:rsidRPr="00D21C2A">
        <w:rPr>
          <w:rStyle w:val="StyleUnderline"/>
          <w:highlight w:val="cyan"/>
        </w:rPr>
        <w:t>Chinese officials and journalists</w:t>
      </w:r>
      <w:r w:rsidRPr="000279BD">
        <w:rPr>
          <w:rStyle w:val="StyleUnderline"/>
        </w:rPr>
        <w:t xml:space="preserve"> increasingly </w:t>
      </w:r>
      <w:r w:rsidRPr="00D21C2A">
        <w:rPr>
          <w:rStyle w:val="StyleUnderline"/>
          <w:highlight w:val="cyan"/>
        </w:rPr>
        <w:t>vent</w:t>
      </w:r>
      <w:r w:rsidRPr="000279BD">
        <w:rPr>
          <w:rStyle w:val="StyleUnderline"/>
        </w:rPr>
        <w:t xml:space="preserve"> their </w:t>
      </w:r>
      <w:r w:rsidRPr="00D21C2A">
        <w:rPr>
          <w:rStyle w:val="StyleUnderline"/>
          <w:highlight w:val="cyan"/>
        </w:rPr>
        <w:t>wrath at the U</w:t>
      </w:r>
      <w:r w:rsidRPr="000279BD">
        <w:rPr>
          <w:rStyle w:val="StyleUnderline"/>
        </w:rPr>
        <w:t xml:space="preserve">nited </w:t>
      </w:r>
      <w:r w:rsidRPr="00D21C2A">
        <w:rPr>
          <w:rStyle w:val="StyleUnderline"/>
          <w:highlight w:val="cyan"/>
        </w:rPr>
        <w:t>S</w:t>
      </w:r>
      <w:r w:rsidRPr="000279BD">
        <w:rPr>
          <w:rStyle w:val="StyleUnderline"/>
        </w:rPr>
        <w:t>tates regarding the disputes in both the South China and East China seas</w:t>
      </w:r>
      <w:r w:rsidRPr="000279BD">
        <w:rPr>
          <w:sz w:val="16"/>
        </w:rPr>
        <w:t>. An article published in December by Xinhua, the official Chinese news agency, claimed that “the US is the controlling hand behind the scenes on the Diaoyu Islands issue.” It further charged that Washington wants to “use the Diaoyu Islands to distract and interfere with China’s strategic focus in order to deter China’s rise.”</w:t>
      </w:r>
    </w:p>
    <w:p w14:paraId="2E4E5819" w14:textId="77777777" w:rsidR="008B1758" w:rsidRPr="000279BD" w:rsidRDefault="008B1758" w:rsidP="008B1758">
      <w:pPr>
        <w:rPr>
          <w:sz w:val="16"/>
        </w:rPr>
      </w:pPr>
      <w:r w:rsidRPr="000279BD">
        <w:rPr>
          <w:rStyle w:val="StyleUnderline"/>
        </w:rPr>
        <w:t>Greater assertiveness on the part of a rising power, combined with growing suspicions by the leaders of that country about the intentions of the incumbent dominant power, is potentially an explosive mixture</w:t>
      </w:r>
      <w:r w:rsidRPr="000279BD">
        <w:rPr>
          <w:sz w:val="16"/>
        </w:rPr>
        <w:t xml:space="preserve">. But it is important for US and East Asian leaders to view China’s ambitions and behavior in their appropriate context and respond accordingly. </w:t>
      </w:r>
      <w:r w:rsidRPr="00D21C2A">
        <w:rPr>
          <w:rStyle w:val="StyleUnderline"/>
          <w:highlight w:val="cyan"/>
        </w:rPr>
        <w:t>China is not</w:t>
      </w:r>
      <w:r w:rsidRPr="000279BD">
        <w:rPr>
          <w:rStyle w:val="StyleUnderline"/>
        </w:rPr>
        <w:t xml:space="preserve"> an </w:t>
      </w:r>
      <w:r w:rsidRPr="00D21C2A">
        <w:rPr>
          <w:rStyle w:val="StyleUnderline"/>
          <w:highlight w:val="cyan"/>
        </w:rPr>
        <w:t>aggressively revisionist</w:t>
      </w:r>
      <w:r w:rsidRPr="000279BD">
        <w:rPr>
          <w:rStyle w:val="StyleUnderline"/>
        </w:rPr>
        <w:t xml:space="preserve"> power </w:t>
      </w:r>
      <w:r w:rsidRPr="00D21C2A">
        <w:rPr>
          <w:rStyle w:val="StyleUnderline"/>
          <w:highlight w:val="cyan"/>
        </w:rPr>
        <w:t>the way</w:t>
      </w:r>
      <w:r w:rsidRPr="000279BD">
        <w:rPr>
          <w:rStyle w:val="StyleUnderline"/>
        </w:rPr>
        <w:t xml:space="preserve"> that </w:t>
      </w:r>
      <w:r w:rsidRPr="00D21C2A">
        <w:rPr>
          <w:rStyle w:val="StyleUnderline"/>
          <w:highlight w:val="cyan"/>
        </w:rPr>
        <w:t>Nazi Germany, the Soviet Union, or</w:t>
      </w:r>
      <w:r w:rsidRPr="000279BD">
        <w:rPr>
          <w:rStyle w:val="StyleUnderline"/>
        </w:rPr>
        <w:t xml:space="preserve"> even </w:t>
      </w:r>
      <w:r w:rsidRPr="00D21C2A">
        <w:rPr>
          <w:rStyle w:val="StyleUnderline"/>
          <w:highlight w:val="cyan"/>
        </w:rPr>
        <w:t>Imperial Japan were. Beijing’s goal is not to violently overthrow the status quo</w:t>
      </w:r>
      <w:r w:rsidRPr="000279BD">
        <w:rPr>
          <w:rStyle w:val="StyleUnderline"/>
        </w:rPr>
        <w:t xml:space="preserve"> and create a new international</w:t>
      </w:r>
      <w:r w:rsidRPr="000279BD">
        <w:rPr>
          <w:sz w:val="16"/>
        </w:rPr>
        <w:t xml:space="preserve"> — or even regional — order in which it is the undisputed hegemon. For one thing, </w:t>
      </w:r>
      <w:r w:rsidRPr="00D21C2A">
        <w:rPr>
          <w:rStyle w:val="StyleUnderline"/>
          <w:highlight w:val="cyan"/>
        </w:rPr>
        <w:t>China benefits</w:t>
      </w:r>
      <w:r w:rsidRPr="000279BD">
        <w:rPr>
          <w:rStyle w:val="StyleUnderline"/>
        </w:rPr>
        <w:t xml:space="preserve"> far too much </w:t>
      </w:r>
      <w:r w:rsidRPr="00D21C2A">
        <w:rPr>
          <w:rStyle w:val="StyleUnderline"/>
          <w:highlight w:val="cyan"/>
        </w:rPr>
        <w:t>from the current</w:t>
      </w:r>
      <w:r w:rsidRPr="000279BD">
        <w:rPr>
          <w:rStyle w:val="StyleUnderline"/>
        </w:rPr>
        <w:t xml:space="preserve">, relatively peaceful international </w:t>
      </w:r>
      <w:r w:rsidRPr="00D21C2A">
        <w:rPr>
          <w:rStyle w:val="StyleUnderline"/>
          <w:highlight w:val="cyan"/>
        </w:rPr>
        <w:t>system that</w:t>
      </w:r>
      <w:r w:rsidRPr="000279BD">
        <w:rPr>
          <w:rStyle w:val="StyleUnderline"/>
        </w:rPr>
        <w:t xml:space="preserve"> has </w:t>
      </w:r>
      <w:r w:rsidRPr="00D21C2A">
        <w:rPr>
          <w:rStyle w:val="StyleUnderline"/>
          <w:highlight w:val="cyan"/>
        </w:rPr>
        <w:t>created unprecedented prosperity for the country</w:t>
      </w:r>
      <w:r w:rsidRPr="000279BD">
        <w:rPr>
          <w:sz w:val="16"/>
        </w:rPr>
        <w:t xml:space="preserve">. Chinese leaders do not want to overturn the status quo; </w:t>
      </w:r>
      <w:r w:rsidRPr="000279BD">
        <w:rPr>
          <w:rStyle w:val="StyleUnderline"/>
        </w:rPr>
        <w:t>they merely seek to adjust some provisions to China’s advantage</w:t>
      </w:r>
      <w:r w:rsidRPr="000279BD">
        <w:rPr>
          <w:sz w:val="16"/>
        </w:rPr>
        <w:t>. In that crucial sense, China is a pragmatic, not an aggressive or revolutionary, revisionist power.</w:t>
      </w:r>
    </w:p>
    <w:p w14:paraId="0E967FC4" w14:textId="77777777" w:rsidR="008B1758" w:rsidRPr="00874901" w:rsidRDefault="008B1758" w:rsidP="008B1758"/>
    <w:p w14:paraId="7479A74A" w14:textId="77777777" w:rsidR="008B1758" w:rsidRPr="008B1758" w:rsidRDefault="008B1758" w:rsidP="008B1758"/>
    <w:p w14:paraId="117289EF" w14:textId="7168790F" w:rsidR="008B1758" w:rsidRDefault="008B1758" w:rsidP="00154EAE">
      <w:pPr>
        <w:pStyle w:val="Heading4"/>
      </w:pPr>
      <w:bookmarkStart w:id="2" w:name="_Hlk121313037"/>
      <w:bookmarkStart w:id="3" w:name="_Hlk134643372"/>
      <w:r>
        <w:t>China is actively seeking to expand their status as a hegemonic force – the US is key to preventing it.</w:t>
      </w:r>
    </w:p>
    <w:p w14:paraId="72223EF5" w14:textId="77777777" w:rsidR="008B1758" w:rsidRDefault="008B1758" w:rsidP="008B1758">
      <w:r>
        <w:t xml:space="preserve">Naina </w:t>
      </w:r>
      <w:r w:rsidRPr="00443D73">
        <w:rPr>
          <w:rStyle w:val="Style13ptBold"/>
        </w:rPr>
        <w:t>Singh</w:t>
      </w:r>
      <w:r>
        <w:t xml:space="preserve"> 3-11-20</w:t>
      </w:r>
      <w:r w:rsidRPr="00443D73">
        <w:rPr>
          <w:rStyle w:val="Style13ptBold"/>
        </w:rPr>
        <w:t>22</w:t>
      </w:r>
      <w:r>
        <w:t>. (Naina Singh is a PhD candidate at the Graduate Institute of International Politics, National Chung Hsing University, Taiwan. Her research focuses on exploring subnational diplomacy of Indian and Chinese states/provinces, the South Asian region, and Taiwan's soft power.,  Naina Singh. "China’s Struggle for Hegemony in a Multiplex World Order : The Case of South Asia." South Asia@LSE. Web. 3-11-2022. accessed 12-7-2022 &amp;lt; https://blogs.lse.ac.uk/southasia/2022/03/11/chinas-struggle-for-hegemony-in-a-multiplex-world-order-the-case-of-south-asia/ &amp;gt;. MSUCB</w:t>
      </w:r>
    </w:p>
    <w:p w14:paraId="26D6327E" w14:textId="77777777" w:rsidR="008B1758" w:rsidRPr="00443D73" w:rsidRDefault="008B1758" w:rsidP="008B1758">
      <w:pPr>
        <w:rPr>
          <w:sz w:val="16"/>
          <w:szCs w:val="16"/>
        </w:rPr>
      </w:pPr>
      <w:r w:rsidRPr="00443D73">
        <w:rPr>
          <w:sz w:val="16"/>
          <w:szCs w:val="16"/>
        </w:rPr>
        <w:t>China’s Bid in South Asia</w:t>
      </w:r>
    </w:p>
    <w:p w14:paraId="025BDE6C" w14:textId="77777777" w:rsidR="008B1758" w:rsidRPr="00443D73" w:rsidRDefault="008B1758" w:rsidP="008B1758">
      <w:pPr>
        <w:rPr>
          <w:sz w:val="16"/>
        </w:rPr>
      </w:pPr>
      <w:r w:rsidRPr="00443D73">
        <w:rPr>
          <w:sz w:val="16"/>
        </w:rPr>
        <w:t xml:space="preserve">Analysed as China’s ‘Regionalism Policy 2.0’, </w:t>
      </w:r>
      <w:r w:rsidRPr="00D21C2A">
        <w:rPr>
          <w:rStyle w:val="StyleUnderline"/>
          <w:highlight w:val="cyan"/>
        </w:rPr>
        <w:t>arrangements such as</w:t>
      </w:r>
      <w:r w:rsidRPr="00443D73">
        <w:rPr>
          <w:rStyle w:val="StyleUnderline"/>
        </w:rPr>
        <w:t xml:space="preserve"> Belt and Road Initiative (</w:t>
      </w:r>
      <w:r w:rsidRPr="00D21C2A">
        <w:rPr>
          <w:rStyle w:val="StyleUnderline"/>
          <w:highlight w:val="cyan"/>
        </w:rPr>
        <w:t>BRI) have put</w:t>
      </w:r>
      <w:r w:rsidRPr="00443D73">
        <w:rPr>
          <w:rStyle w:val="StyleUnderline"/>
        </w:rPr>
        <w:t xml:space="preserve"> South Asian </w:t>
      </w:r>
      <w:r w:rsidRPr="00D21C2A">
        <w:rPr>
          <w:rStyle w:val="StyleUnderline"/>
          <w:highlight w:val="cyan"/>
        </w:rPr>
        <w:t>states at the centre with a different purpose</w:t>
      </w:r>
      <w:r w:rsidRPr="00443D73">
        <w:rPr>
          <w:rStyle w:val="StyleUnderline"/>
        </w:rPr>
        <w:t>.</w:t>
      </w:r>
      <w:r w:rsidRPr="00443D73">
        <w:rPr>
          <w:sz w:val="16"/>
        </w:rPr>
        <w:t xml:space="preserve"> With its increased manufacturing capacity, </w:t>
      </w:r>
      <w:r w:rsidRPr="00D21C2A">
        <w:rPr>
          <w:rStyle w:val="StyleUnderline"/>
          <w:highlight w:val="cyan"/>
        </w:rPr>
        <w:t>China has</w:t>
      </w:r>
      <w:r w:rsidRPr="00443D73">
        <w:rPr>
          <w:rStyle w:val="StyleUnderline"/>
        </w:rPr>
        <w:t xml:space="preserve"> increasingly </w:t>
      </w:r>
      <w:r w:rsidRPr="00D21C2A">
        <w:rPr>
          <w:rStyle w:val="StyleUnderline"/>
          <w:highlight w:val="cyan"/>
        </w:rPr>
        <w:t>fit the</w:t>
      </w:r>
      <w:r w:rsidRPr="00443D73">
        <w:rPr>
          <w:rStyle w:val="StyleUnderline"/>
        </w:rPr>
        <w:t xml:space="preserve"> available </w:t>
      </w:r>
      <w:r w:rsidRPr="00D21C2A">
        <w:rPr>
          <w:rStyle w:val="StyleUnderline"/>
          <w:highlight w:val="cyan"/>
        </w:rPr>
        <w:t>role of development-finance provider</w:t>
      </w:r>
      <w:r w:rsidRPr="00443D73">
        <w:rPr>
          <w:rStyle w:val="StyleUnderline"/>
        </w:rPr>
        <w:t xml:space="preserve"> in the region</w:t>
      </w:r>
      <w:r w:rsidRPr="00443D73">
        <w:rPr>
          <w:sz w:val="16"/>
        </w:rPr>
        <w:t xml:space="preserve">.  Its </w:t>
      </w:r>
      <w:r w:rsidRPr="00D21C2A">
        <w:rPr>
          <w:rStyle w:val="StyleUnderline"/>
          <w:highlight w:val="cyan"/>
        </w:rPr>
        <w:t>exports have</w:t>
      </w:r>
      <w:r w:rsidRPr="00443D73">
        <w:rPr>
          <w:rStyle w:val="StyleUnderline"/>
        </w:rPr>
        <w:t xml:space="preserve"> also </w:t>
      </w:r>
      <w:r w:rsidRPr="00D21C2A">
        <w:rPr>
          <w:rStyle w:val="StyleUnderline"/>
          <w:highlight w:val="cyan"/>
        </w:rPr>
        <w:t>seen</w:t>
      </w:r>
      <w:r w:rsidRPr="00443D73">
        <w:rPr>
          <w:rStyle w:val="StyleUnderline"/>
        </w:rPr>
        <w:t xml:space="preserve"> a </w:t>
      </w:r>
      <w:r w:rsidRPr="00D21C2A">
        <w:rPr>
          <w:rStyle w:val="StyleUnderline"/>
          <w:highlight w:val="cyan"/>
        </w:rPr>
        <w:t>growth</w:t>
      </w:r>
      <w:r w:rsidRPr="00443D73">
        <w:rPr>
          <w:rStyle w:val="StyleUnderline"/>
        </w:rPr>
        <w:t xml:space="preserve"> of 546 percent in the region since 2005 with a prominent trade imbalance in its favour.</w:t>
      </w:r>
      <w:r w:rsidRPr="00443D73">
        <w:rPr>
          <w:sz w:val="16"/>
        </w:rPr>
        <w:t xml:space="preserve"> With ‘imbalanced’ trade deficits and outpouring of ‘less-conditional’ infrastructural funding, </w:t>
      </w:r>
      <w:r w:rsidRPr="00D21C2A">
        <w:rPr>
          <w:rStyle w:val="StyleUnderline"/>
          <w:highlight w:val="cyan"/>
        </w:rPr>
        <w:t>Beijing has increasingly challenged</w:t>
      </w:r>
      <w:r w:rsidRPr="00443D73">
        <w:rPr>
          <w:rStyle w:val="StyleUnderline"/>
        </w:rPr>
        <w:t xml:space="preserve"> the ‘</w:t>
      </w:r>
      <w:r w:rsidRPr="00D21C2A">
        <w:rPr>
          <w:rStyle w:val="StyleUnderline"/>
          <w:highlight w:val="cyan"/>
        </w:rPr>
        <w:t>openness’ and ‘diversity’ maintained by South Asian states</w:t>
      </w:r>
      <w:r w:rsidRPr="00443D73">
        <w:rPr>
          <w:rStyle w:val="StyleUnderline"/>
        </w:rPr>
        <w:t xml:space="preserve"> in their economic engagement.</w:t>
      </w:r>
      <w:r w:rsidRPr="00443D73">
        <w:rPr>
          <w:sz w:val="16"/>
        </w:rPr>
        <w:t xml:space="preserve"> In case of Pakistan, China’s financial diplomacy is primarily directed towards securing shipping corridors and pipelines, ensuring Beijing’s strategic and energy requirements under China–Pakistan Economic Corridor (CPEC). Pakistan has experienced significant dependence as a result. Even a major economy like India faces this challenge of avoiding dependence.</w:t>
      </w:r>
    </w:p>
    <w:p w14:paraId="19709620" w14:textId="77777777" w:rsidR="008B1758" w:rsidRPr="00443D73" w:rsidRDefault="008B1758" w:rsidP="008B1758">
      <w:pPr>
        <w:rPr>
          <w:rStyle w:val="StyleUnderline"/>
        </w:rPr>
      </w:pPr>
      <w:r w:rsidRPr="00D21C2A">
        <w:rPr>
          <w:rStyle w:val="StyleUnderline"/>
          <w:highlight w:val="cyan"/>
        </w:rPr>
        <w:t>Under Xi</w:t>
      </w:r>
      <w:r w:rsidRPr="00443D73">
        <w:rPr>
          <w:rStyle w:val="StyleUnderline"/>
        </w:rPr>
        <w:t xml:space="preserve"> Jinping’</w:t>
      </w:r>
      <w:r w:rsidRPr="00D21C2A">
        <w:rPr>
          <w:rStyle w:val="StyleUnderline"/>
          <w:highlight w:val="cyan"/>
        </w:rPr>
        <w:t>s</w:t>
      </w:r>
      <w:r w:rsidRPr="00443D73">
        <w:rPr>
          <w:rStyle w:val="StyleUnderline"/>
        </w:rPr>
        <w:t xml:space="preserve"> ‘Great rejuvenation of the Chinese nation’ </w:t>
      </w:r>
      <w:r w:rsidRPr="00D21C2A">
        <w:rPr>
          <w:rStyle w:val="StyleUnderline"/>
          <w:highlight w:val="cyan"/>
        </w:rPr>
        <w:t>rhetoric</w:t>
      </w:r>
      <w:r w:rsidRPr="00443D73">
        <w:rPr>
          <w:rStyle w:val="StyleUnderline"/>
        </w:rPr>
        <w:t>, neighbourhood ‘</w:t>
      </w:r>
      <w:r w:rsidRPr="00D21C2A">
        <w:rPr>
          <w:rStyle w:val="StyleUnderline"/>
          <w:highlight w:val="cyan"/>
        </w:rPr>
        <w:t>connectivity’ has become</w:t>
      </w:r>
      <w:r w:rsidRPr="00443D73">
        <w:rPr>
          <w:rStyle w:val="StyleUnderline"/>
        </w:rPr>
        <w:t xml:space="preserve"> an </w:t>
      </w:r>
      <w:r w:rsidRPr="00D21C2A">
        <w:rPr>
          <w:rStyle w:val="StyleUnderline"/>
          <w:highlight w:val="cyan"/>
        </w:rPr>
        <w:t>integral</w:t>
      </w:r>
      <w:r w:rsidRPr="00443D73">
        <w:rPr>
          <w:rStyle w:val="StyleUnderline"/>
        </w:rPr>
        <w:t xml:space="preserve"> part of re-envisioning the norms, rules and mutual understandings of global governance within South Asian regional order</w:t>
      </w:r>
      <w:r w:rsidRPr="00443D73">
        <w:rPr>
          <w:sz w:val="16"/>
        </w:rPr>
        <w:t xml:space="preserve">. </w:t>
      </w:r>
      <w:r w:rsidRPr="0038793A">
        <w:rPr>
          <w:rStyle w:val="StyleUnderline"/>
          <w:highlight w:val="cyan"/>
        </w:rPr>
        <w:t>China has extended its presence by ‘brokering’</w:t>
      </w:r>
      <w:r w:rsidRPr="0038793A">
        <w:rPr>
          <w:rStyle w:val="StyleUnderline"/>
        </w:rPr>
        <w:t xml:space="preserve"> close </w:t>
      </w:r>
      <w:r w:rsidRPr="0038793A">
        <w:rPr>
          <w:rStyle w:val="StyleUnderline"/>
          <w:highlight w:val="cyan"/>
        </w:rPr>
        <w:t>relationships with</w:t>
      </w:r>
      <w:r w:rsidRPr="0038793A">
        <w:rPr>
          <w:rStyle w:val="StyleUnderline"/>
        </w:rPr>
        <w:t xml:space="preserve"> the </w:t>
      </w:r>
      <w:r w:rsidRPr="0038793A">
        <w:rPr>
          <w:rStyle w:val="StyleUnderline"/>
          <w:highlight w:val="cyan"/>
        </w:rPr>
        <w:t>elite sympathisers</w:t>
      </w:r>
      <w:r w:rsidRPr="0038793A">
        <w:rPr>
          <w:rStyle w:val="StyleUnderline"/>
        </w:rPr>
        <w:t xml:space="preserve"> based on development promises </w:t>
      </w:r>
      <w:r w:rsidRPr="0038793A">
        <w:rPr>
          <w:rStyle w:val="StyleUnderline"/>
          <w:highlight w:val="cyan"/>
        </w:rPr>
        <w:t>whereas people-to-people</w:t>
      </w:r>
      <w:r w:rsidRPr="0038793A">
        <w:rPr>
          <w:rStyle w:val="StyleUnderline"/>
        </w:rPr>
        <w:t xml:space="preserve"> diplomacy still </w:t>
      </w:r>
      <w:r w:rsidRPr="0038793A">
        <w:rPr>
          <w:rStyle w:val="StyleUnderline"/>
          <w:highlight w:val="cyan"/>
        </w:rPr>
        <w:t>takes a back seat</w:t>
      </w:r>
      <w:r w:rsidRPr="00443D73">
        <w:rPr>
          <w:sz w:val="16"/>
        </w:rPr>
        <w:t>. South Asian political elite’s strong desire to attract investment and Beijing’s upper hand as a ‘giver’ in negotiations have had a silencing effect on debates on transparency, accountability, human rights and environment impact under nascent and weak governance institutions in the region despite South Asian states’ commitment to further promote and institutionalise democracy. </w:t>
      </w:r>
      <w:r w:rsidRPr="00443D73">
        <w:rPr>
          <w:rStyle w:val="StyleUnderline"/>
        </w:rPr>
        <w:t>China’s attempts to instrumentalise public goods ‘dominance’ to influence the security dynamics of the region have also become bolder.</w:t>
      </w:r>
    </w:p>
    <w:p w14:paraId="0F3C08A5" w14:textId="77777777" w:rsidR="008B1758" w:rsidRPr="00443D73" w:rsidRDefault="008B1758" w:rsidP="008B1758">
      <w:pPr>
        <w:rPr>
          <w:sz w:val="16"/>
        </w:rPr>
      </w:pPr>
      <w:r w:rsidRPr="00443D73">
        <w:rPr>
          <w:sz w:val="16"/>
        </w:rPr>
        <w:t xml:space="preserve">According to Christian Wagner, India’s self-restraint via bilateral security framework with its neighbours had helped develop a ‘regional security architecture’ in Post Cold-War South Asia. </w:t>
      </w:r>
      <w:r w:rsidRPr="00443D73">
        <w:rPr>
          <w:rStyle w:val="StyleUnderline"/>
        </w:rPr>
        <w:t xml:space="preserve">Both external powers, </w:t>
      </w:r>
      <w:r w:rsidRPr="00D21C2A">
        <w:rPr>
          <w:rStyle w:val="StyleUnderline"/>
          <w:highlight w:val="cyan"/>
        </w:rPr>
        <w:t>U</w:t>
      </w:r>
      <w:r w:rsidRPr="00443D73">
        <w:rPr>
          <w:rStyle w:val="StyleUnderline"/>
        </w:rPr>
        <w:t xml:space="preserve">nited </w:t>
      </w:r>
      <w:r w:rsidRPr="00D21C2A">
        <w:rPr>
          <w:rStyle w:val="StyleUnderline"/>
          <w:highlight w:val="cyan"/>
        </w:rPr>
        <w:t>S</w:t>
      </w:r>
      <w:r w:rsidRPr="00443D73">
        <w:rPr>
          <w:rStyle w:val="StyleUnderline"/>
        </w:rPr>
        <w:t xml:space="preserve">tates and China, </w:t>
      </w:r>
      <w:r w:rsidRPr="00D21C2A">
        <w:rPr>
          <w:rStyle w:val="StyleUnderline"/>
          <w:highlight w:val="cyan"/>
        </w:rPr>
        <w:t>till recently, have shown</w:t>
      </w:r>
      <w:r w:rsidRPr="00443D73">
        <w:rPr>
          <w:rStyle w:val="StyleUnderline"/>
        </w:rPr>
        <w:t xml:space="preserve"> a rather </w:t>
      </w:r>
      <w:r w:rsidRPr="00D21C2A">
        <w:rPr>
          <w:rStyle w:val="StyleUnderline"/>
          <w:highlight w:val="cyan"/>
        </w:rPr>
        <w:t>limited interest</w:t>
      </w:r>
      <w:r w:rsidRPr="00443D73">
        <w:rPr>
          <w:rStyle w:val="StyleUnderline"/>
        </w:rPr>
        <w:t xml:space="preserve"> in strategic ordering of states within the region.</w:t>
      </w:r>
      <w:r w:rsidRPr="00443D73">
        <w:rPr>
          <w:sz w:val="16"/>
        </w:rPr>
        <w:t xml:space="preserve"> Their attention was either triggered by certain events or a particular state’s degree of security-engagement with them. India, however, has risked its legitimacy to be a norm enforcer in issues such as Maldives’ democratic and Nepal’s constitutional crisis. China avoided any ‘unnecessary friction’ in the region.</w:t>
      </w:r>
    </w:p>
    <w:p w14:paraId="0D246335" w14:textId="77777777" w:rsidR="008B1758" w:rsidRPr="00443D73" w:rsidRDefault="008B1758" w:rsidP="008B1758">
      <w:pPr>
        <w:rPr>
          <w:sz w:val="16"/>
        </w:rPr>
      </w:pPr>
      <w:r w:rsidRPr="00D21C2A">
        <w:rPr>
          <w:rStyle w:val="StyleUnderline"/>
          <w:highlight w:val="cyan"/>
        </w:rPr>
        <w:t>However, it has begun to focus on strengthening elite ties</w:t>
      </w:r>
      <w:r w:rsidRPr="00443D73">
        <w:rPr>
          <w:rStyle w:val="StyleUnderline"/>
        </w:rPr>
        <w:t xml:space="preserve"> in the region and utilised anxieties towards India’s norm-enforcing to make way for its strategic interests</w:t>
      </w:r>
      <w:r w:rsidRPr="00443D73">
        <w:rPr>
          <w:sz w:val="16"/>
        </w:rPr>
        <w:t>. In its drive to strengthen access to energy resources and enhance stability and development in its land-bound western provinces, South Asian littoral states have risen up in China’s strategic priorities.  Since New Delhi’s firm opposition to Xi’s dream initiative, India has become an ‘adventurous’ brother in need of disciplining, in other terms, strategic rival. The dynamics of the region have become more and more complex and vulnerable with ‘renewed’ focus on Indian Ocean’s geo-strategic importance and the race to develop dual-use infrastructure in the region. In its 2019 Defense White Paper, Chinese government reassured the world that unlike ‘big power’ China will never seek hegemony, spheres of influence or form alliances, yet it is actively seeking the same in South Asia.</w:t>
      </w:r>
    </w:p>
    <w:p w14:paraId="47FEA3BF" w14:textId="77777777" w:rsidR="008B1758" w:rsidRPr="00443D73" w:rsidRDefault="008B1758" w:rsidP="008B1758">
      <w:pPr>
        <w:rPr>
          <w:sz w:val="16"/>
          <w:szCs w:val="16"/>
        </w:rPr>
      </w:pPr>
      <w:r w:rsidRPr="00443D73">
        <w:rPr>
          <w:sz w:val="16"/>
          <w:szCs w:val="16"/>
        </w:rPr>
        <w:t>A Yellow Brick Road?</w:t>
      </w:r>
    </w:p>
    <w:p w14:paraId="0EDCB8C5" w14:textId="77777777" w:rsidR="008B1758" w:rsidRPr="00443D73" w:rsidRDefault="008B1758" w:rsidP="008B1758">
      <w:pPr>
        <w:rPr>
          <w:rStyle w:val="StyleUnderline"/>
        </w:rPr>
      </w:pPr>
      <w:r w:rsidRPr="00443D73">
        <w:rPr>
          <w:sz w:val="16"/>
        </w:rPr>
        <w:t xml:space="preserve">How far has this worked? </w:t>
      </w:r>
      <w:r w:rsidRPr="00443D73">
        <w:rPr>
          <w:rStyle w:val="StyleUnderline"/>
        </w:rPr>
        <w:t>Popular scholarship on hegemony has long rallied behind materially dominant states’ ability to craft their world orders but the road to hegemony has become increasingly cumbersome and trivial.</w:t>
      </w:r>
    </w:p>
    <w:p w14:paraId="44A92400" w14:textId="77777777" w:rsidR="008B1758" w:rsidRPr="00443D73" w:rsidRDefault="008B1758" w:rsidP="008B1758">
      <w:pPr>
        <w:rPr>
          <w:sz w:val="16"/>
        </w:rPr>
      </w:pPr>
      <w:r w:rsidRPr="00443D73">
        <w:rPr>
          <w:sz w:val="16"/>
        </w:rPr>
        <w:t xml:space="preserve">China’s rise in South Asia has opened it up to politicisation and increased scrutiny at both elite and mass levels. </w:t>
      </w:r>
      <w:r w:rsidRPr="00D21C2A">
        <w:rPr>
          <w:rStyle w:val="StyleUnderline"/>
          <w:highlight w:val="cyan"/>
        </w:rPr>
        <w:t>Beijing’s intention to multiply</w:t>
      </w:r>
      <w:r w:rsidRPr="00443D73">
        <w:rPr>
          <w:rStyle w:val="StyleUnderline"/>
        </w:rPr>
        <w:t xml:space="preserve"> its political, security, economic, social and cultural </w:t>
      </w:r>
      <w:r w:rsidRPr="00D21C2A">
        <w:rPr>
          <w:rStyle w:val="StyleUnderline"/>
          <w:highlight w:val="cyan"/>
        </w:rPr>
        <w:t>interactions within the region</w:t>
      </w:r>
      <w:r w:rsidRPr="00443D73">
        <w:rPr>
          <w:rStyle w:val="StyleUnderline"/>
        </w:rPr>
        <w:t xml:space="preserve"> with an ‘all in one go’ approach </w:t>
      </w:r>
      <w:r w:rsidRPr="00D21C2A">
        <w:rPr>
          <w:rStyle w:val="StyleUnderline"/>
          <w:highlight w:val="cyan"/>
        </w:rPr>
        <w:t>has</w:t>
      </w:r>
      <w:r w:rsidRPr="00443D73">
        <w:rPr>
          <w:rStyle w:val="StyleUnderline"/>
        </w:rPr>
        <w:t xml:space="preserve"> had </w:t>
      </w:r>
      <w:r w:rsidRPr="00D21C2A">
        <w:rPr>
          <w:rStyle w:val="StyleUnderline"/>
          <w:highlight w:val="cyan"/>
        </w:rPr>
        <w:t>a startling effect</w:t>
      </w:r>
      <w:r w:rsidRPr="00443D73">
        <w:rPr>
          <w:rStyle w:val="StyleUnderline"/>
        </w:rPr>
        <w:t>, and not always in its favour.</w:t>
      </w:r>
    </w:p>
    <w:p w14:paraId="27D6E3F3" w14:textId="77777777" w:rsidR="008B1758" w:rsidRPr="00443D73" w:rsidRDefault="008B1758" w:rsidP="008B1758">
      <w:pPr>
        <w:rPr>
          <w:sz w:val="16"/>
        </w:rPr>
      </w:pPr>
      <w:r w:rsidRPr="00D21C2A">
        <w:rPr>
          <w:rStyle w:val="StyleUnderline"/>
          <w:highlight w:val="cyan"/>
        </w:rPr>
        <w:t>China’s flexing of</w:t>
      </w:r>
      <w:r w:rsidRPr="00443D73">
        <w:rPr>
          <w:rStyle w:val="StyleUnderline"/>
        </w:rPr>
        <w:t xml:space="preserve"> its </w:t>
      </w:r>
      <w:r w:rsidRPr="00D21C2A">
        <w:rPr>
          <w:rStyle w:val="StyleUnderline"/>
          <w:highlight w:val="cyan"/>
        </w:rPr>
        <w:t>economic muscles</w:t>
      </w:r>
      <w:r w:rsidRPr="00443D73">
        <w:rPr>
          <w:rStyle w:val="StyleUnderline"/>
        </w:rPr>
        <w:t xml:space="preserve"> to take over Hambantota port in Sri Lanka, in lieu of outstanding debts, </w:t>
      </w:r>
      <w:r w:rsidRPr="00D21C2A">
        <w:rPr>
          <w:rStyle w:val="StyleUnderline"/>
          <w:highlight w:val="cyan"/>
        </w:rPr>
        <w:t>has warned</w:t>
      </w:r>
      <w:r w:rsidRPr="00443D73">
        <w:rPr>
          <w:rStyle w:val="StyleUnderline"/>
        </w:rPr>
        <w:t xml:space="preserve"> other </w:t>
      </w:r>
      <w:r w:rsidRPr="00D21C2A">
        <w:rPr>
          <w:rStyle w:val="StyleUnderline"/>
          <w:highlight w:val="cyan"/>
        </w:rPr>
        <w:t>states to be mindful of</w:t>
      </w:r>
      <w:r w:rsidRPr="00443D73">
        <w:rPr>
          <w:rStyle w:val="StyleUnderline"/>
        </w:rPr>
        <w:t xml:space="preserve"> the strategic implications of </w:t>
      </w:r>
      <w:r w:rsidRPr="00D21C2A">
        <w:rPr>
          <w:rStyle w:val="StyleUnderline"/>
          <w:highlight w:val="cyan"/>
        </w:rPr>
        <w:t>China</w:t>
      </w:r>
      <w:r w:rsidRPr="00443D73">
        <w:rPr>
          <w:rStyle w:val="StyleUnderline"/>
        </w:rPr>
        <w:t>’s presence</w:t>
      </w:r>
      <w:r w:rsidRPr="00443D73">
        <w:rPr>
          <w:sz w:val="16"/>
        </w:rPr>
        <w:t>. The approach of ‘caution’ and consideration of ‘national interest’ with net risk assessment has been the mantra in Bangladesh, while Pakistan, despite the significant alignment of its interests with China, is  facing a suppressed internal debate and disruption in project areas of CPEC, calls to engage locals rather than bring workers from China for Chinese projects, and demands for Baloch autonomy near the Chinese-aided projects in Gwadar port.</w:t>
      </w:r>
    </w:p>
    <w:p w14:paraId="79F3B3D8" w14:textId="77777777" w:rsidR="008B1758" w:rsidRPr="00443D73" w:rsidRDefault="008B1758" w:rsidP="008B1758">
      <w:pPr>
        <w:rPr>
          <w:sz w:val="16"/>
          <w:szCs w:val="16"/>
        </w:rPr>
      </w:pPr>
      <w:r w:rsidRPr="00443D73">
        <w:rPr>
          <w:sz w:val="16"/>
          <w:szCs w:val="16"/>
        </w:rPr>
        <w:t>China has broken its ‘golden’ rule of not taking sides in India–Pakistan conflict over Kashmir and has enhanced its border incursions along India–China border to force India to adhere to China’s interests.  Recurring arm-twisting and skirmishes, with increased infrastructure capability, along the border has reinvigorated the trust issues Indian strategic and political community already had with China. The rising aggressiveness under Xi’s China has pushed India to actively involve United States, Japan, European Union and Australia with the region’s security and potential development.</w:t>
      </w:r>
    </w:p>
    <w:p w14:paraId="15476C1E" w14:textId="77777777" w:rsidR="008B1758" w:rsidRPr="00443D73" w:rsidRDefault="008B1758" w:rsidP="008B1758">
      <w:pPr>
        <w:rPr>
          <w:sz w:val="16"/>
        </w:rPr>
      </w:pPr>
      <w:r w:rsidRPr="00D21C2A">
        <w:rPr>
          <w:rStyle w:val="StyleUnderline"/>
          <w:highlight w:val="cyan"/>
        </w:rPr>
        <w:t>United States</w:t>
      </w:r>
      <w:r w:rsidRPr="00443D73">
        <w:rPr>
          <w:sz w:val="16"/>
        </w:rPr>
        <w:t xml:space="preserve"> and India </w:t>
      </w:r>
      <w:r w:rsidRPr="00D21C2A">
        <w:rPr>
          <w:rStyle w:val="StyleUnderline"/>
          <w:highlight w:val="cyan"/>
        </w:rPr>
        <w:t>have</w:t>
      </w:r>
      <w:r w:rsidRPr="00443D73">
        <w:rPr>
          <w:rStyle w:val="StyleUnderline"/>
        </w:rPr>
        <w:t xml:space="preserve"> substantially </w:t>
      </w:r>
      <w:r w:rsidRPr="00D21C2A">
        <w:rPr>
          <w:rStyle w:val="StyleUnderline"/>
          <w:highlight w:val="cyan"/>
        </w:rPr>
        <w:t>increased</w:t>
      </w:r>
      <w:r w:rsidRPr="00443D73">
        <w:rPr>
          <w:rStyle w:val="StyleUnderline"/>
        </w:rPr>
        <w:t xml:space="preserve"> soft </w:t>
      </w:r>
      <w:r w:rsidRPr="00D21C2A">
        <w:rPr>
          <w:rStyle w:val="StyleUnderline"/>
          <w:highlight w:val="cyan"/>
        </w:rPr>
        <w:t>loans and</w:t>
      </w:r>
      <w:r w:rsidRPr="00443D73">
        <w:rPr>
          <w:rStyle w:val="StyleUnderline"/>
        </w:rPr>
        <w:t xml:space="preserve"> foreign </w:t>
      </w:r>
      <w:r w:rsidRPr="00D21C2A">
        <w:rPr>
          <w:rStyle w:val="StyleUnderline"/>
          <w:highlight w:val="cyan"/>
        </w:rPr>
        <w:t>aid to enhance capacity-building</w:t>
      </w:r>
      <w:r w:rsidRPr="00443D73">
        <w:rPr>
          <w:rStyle w:val="StyleUnderline"/>
        </w:rPr>
        <w:t xml:space="preserve"> in the region and Japan has emerged as the most welcomed foreign-direct-investment partner. </w:t>
      </w:r>
      <w:r w:rsidRPr="00D21C2A">
        <w:rPr>
          <w:rStyle w:val="StyleUnderline"/>
          <w:highlight w:val="cyan"/>
        </w:rPr>
        <w:t>Such diversification</w:t>
      </w:r>
      <w:r w:rsidRPr="00443D73">
        <w:rPr>
          <w:rStyle w:val="StyleUnderline"/>
        </w:rPr>
        <w:t xml:space="preserve">, as highlighted by Carla P Freeman </w:t>
      </w:r>
      <w:r w:rsidRPr="00D21C2A">
        <w:rPr>
          <w:rStyle w:val="StyleUnderline"/>
          <w:highlight w:val="cyan"/>
        </w:rPr>
        <w:t>has</w:t>
      </w:r>
      <w:r w:rsidRPr="00443D73">
        <w:rPr>
          <w:rStyle w:val="StyleUnderline"/>
        </w:rPr>
        <w:t xml:space="preserve"> also </w:t>
      </w:r>
      <w:r w:rsidRPr="00D21C2A">
        <w:rPr>
          <w:rStyle w:val="StyleUnderline"/>
          <w:highlight w:val="cyan"/>
        </w:rPr>
        <w:t>given</w:t>
      </w:r>
      <w:r w:rsidRPr="00443D73">
        <w:rPr>
          <w:rStyle w:val="StyleUnderline"/>
        </w:rPr>
        <w:t xml:space="preserve"> the ‘</w:t>
      </w:r>
      <w:r w:rsidRPr="00D21C2A">
        <w:rPr>
          <w:rStyle w:val="StyleUnderline"/>
          <w:highlight w:val="cyan"/>
        </w:rPr>
        <w:t>smaller states</w:t>
      </w:r>
      <w:r w:rsidRPr="00443D73">
        <w:rPr>
          <w:rStyle w:val="StyleUnderline"/>
        </w:rPr>
        <w:t xml:space="preserve"> in their shared neighbourhood </w:t>
      </w:r>
      <w:r w:rsidRPr="00D21C2A">
        <w:rPr>
          <w:rStyle w:val="StyleUnderline"/>
          <w:highlight w:val="cyan"/>
        </w:rPr>
        <w:t>new opportunities to operate on the regional stage as</w:t>
      </w:r>
      <w:r w:rsidRPr="00443D73">
        <w:rPr>
          <w:rStyle w:val="StyleUnderline"/>
        </w:rPr>
        <w:t xml:space="preserve"> foreign policy </w:t>
      </w:r>
      <w:r w:rsidRPr="00D21C2A">
        <w:rPr>
          <w:rStyle w:val="StyleUnderline"/>
          <w:highlight w:val="cyan"/>
        </w:rPr>
        <w:t>actors with the ability to act</w:t>
      </w:r>
      <w:r w:rsidRPr="00443D73">
        <w:rPr>
          <w:rStyle w:val="StyleUnderline"/>
        </w:rPr>
        <w:t xml:space="preserve"> more </w:t>
      </w:r>
      <w:r w:rsidRPr="00D21C2A">
        <w:rPr>
          <w:rStyle w:val="StyleUnderline"/>
          <w:highlight w:val="cyan"/>
        </w:rPr>
        <w:t>independently’</w:t>
      </w:r>
      <w:r w:rsidRPr="00443D73">
        <w:rPr>
          <w:rStyle w:val="StyleUnderline"/>
        </w:rPr>
        <w:t xml:space="preserve"> both </w:t>
      </w:r>
      <w:r w:rsidRPr="00D21C2A">
        <w:rPr>
          <w:rStyle w:val="StyleUnderline"/>
          <w:highlight w:val="cyan"/>
        </w:rPr>
        <w:t>from China</w:t>
      </w:r>
      <w:r w:rsidRPr="00443D73">
        <w:rPr>
          <w:rStyle w:val="StyleUnderline"/>
        </w:rPr>
        <w:t xml:space="preserve"> and India. </w:t>
      </w:r>
      <w:r w:rsidRPr="00443D73">
        <w:rPr>
          <w:sz w:val="16"/>
        </w:rPr>
        <w:t>There is emerging multi-power activism in the maritime domain with positive backing for India as a more suitable partner than China. A simple point: Can states critical of India’s economic dominance even under non-interference norms in the region be really appreciative of overbearing dominance of other regional powers?</w:t>
      </w:r>
    </w:p>
    <w:p w14:paraId="700B7E1B" w14:textId="77777777" w:rsidR="008B1758" w:rsidRPr="00A6533F" w:rsidRDefault="008B1758" w:rsidP="008B1758">
      <w:pPr>
        <w:rPr>
          <w:sz w:val="16"/>
          <w:szCs w:val="16"/>
        </w:rPr>
      </w:pPr>
      <w:r w:rsidRPr="00A6533F">
        <w:rPr>
          <w:sz w:val="16"/>
          <w:szCs w:val="16"/>
        </w:rPr>
        <w:t> South Asia has rarely been the centre of United States’ hegemonic ambitions, but Xi’s China has increasingly manipulated its ‘giver’ position in the region and has become eager to utilise force and take sides, especially in case of India’s territorial disputes with its neighbours. Its engagement is to maintain its strategic superiority on sea lines of communications. China has pushed the region to walk a tight rope between economic cooperation and strategic implications but, even being materially less capable, the region has displayed its assertiveness on certain issues and chosen to co-opt each other’s interests.</w:t>
      </w:r>
    </w:p>
    <w:p w14:paraId="03F1CF64" w14:textId="77777777" w:rsidR="008B1758" w:rsidRDefault="008B1758" w:rsidP="008B1758">
      <w:pPr>
        <w:rPr>
          <w:sz w:val="16"/>
          <w:szCs w:val="16"/>
        </w:rPr>
      </w:pPr>
      <w:r w:rsidRPr="00A6533F">
        <w:rPr>
          <w:sz w:val="16"/>
          <w:szCs w:val="16"/>
        </w:rPr>
        <w:t>Thus, where China lacks cultural legitimacy as a power, preferring large-scale economic activism has harmed its win-win narrative for Asia as a region. Sectors driving its hegemonic aspirations are constantly contested, resisted, renegotiated and reproduced in interaction with the existing norms across state/societal levels and state/non-state units. China’s material capability has not translated in South Asian states’ allegiance to its world vision.</w:t>
      </w:r>
    </w:p>
    <w:p w14:paraId="678FA247" w14:textId="77777777" w:rsidR="001A1C65" w:rsidRDefault="001A1C65" w:rsidP="00154EAE">
      <w:pPr>
        <w:pStyle w:val="Heading4"/>
      </w:pPr>
      <w:r>
        <w:t>China is specifically trying to expand and displace the US as a world leader. This involves the end of alliances, massive territorial expansion, and global authoritarianism.  You should prefer our evidence because it specifically filters through primary source documents that prove our arguments.</w:t>
      </w:r>
    </w:p>
    <w:p w14:paraId="0C51771B" w14:textId="77777777" w:rsidR="001A1C65" w:rsidRDefault="001A1C65" w:rsidP="001A1C65">
      <w:r>
        <w:t xml:space="preserve">Rush </w:t>
      </w:r>
      <w:r w:rsidRPr="0083279F">
        <w:rPr>
          <w:rStyle w:val="Style13ptBold"/>
        </w:rPr>
        <w:t>Doshi</w:t>
      </w:r>
      <w:r>
        <w:t xml:space="preserve"> 8-2-20</w:t>
      </w:r>
      <w:r w:rsidRPr="0083279F">
        <w:rPr>
          <w:rStyle w:val="Style13ptBold"/>
        </w:rPr>
        <w:t>21</w:t>
      </w:r>
      <w:r>
        <w:t>. (Rush Doshi was the director of the Brookings China Strategy Initiative and a fellow in Brookings Foreign Policy. He was also a fellow at Yale Law School’s Paul Tsai China Center and part of the inaugural class of Wilson China fellows. His research focused on Chinese grand strategy as well as Indo-Pacific security issues. He is currently serving in the Biden administration., . "The long game: China’s grand strategy to displace American order." Brookings. Web. accessed 5-17-2023 &amp;lt; https://www.brookings.edu/essay/the-long-game-chinas-grand-strategy-to-displace-american-order/ &amp;gt;.)MSUCB</w:t>
      </w:r>
    </w:p>
    <w:p w14:paraId="2C52FD35" w14:textId="77777777" w:rsidR="001A1C65" w:rsidRPr="0083279F" w:rsidRDefault="001A1C65" w:rsidP="001A1C65">
      <w:pPr>
        <w:rPr>
          <w:u w:val="single"/>
        </w:rPr>
      </w:pPr>
      <w:r w:rsidRPr="0083279F">
        <w:rPr>
          <w:sz w:val="16"/>
        </w:rPr>
        <w:t xml:space="preserve">As we enter this new stretch of acute competition, </w:t>
      </w:r>
      <w:r w:rsidRPr="00D21C2A">
        <w:rPr>
          <w:rStyle w:val="StyleUnderline"/>
          <w:highlight w:val="cyan"/>
        </w:rPr>
        <w:t>we lack answers to critical</w:t>
      </w:r>
      <w:r w:rsidRPr="0083279F">
        <w:rPr>
          <w:rStyle w:val="StyleUnderline"/>
        </w:rPr>
        <w:t xml:space="preserve"> foundational </w:t>
      </w:r>
      <w:r w:rsidRPr="00D21C2A">
        <w:rPr>
          <w:rStyle w:val="StyleUnderline"/>
          <w:highlight w:val="cyan"/>
        </w:rPr>
        <w:t>questions</w:t>
      </w:r>
      <w:r w:rsidRPr="0083279F">
        <w:rPr>
          <w:rStyle w:val="StyleUnderline"/>
        </w:rPr>
        <w:t>. What are China’s ambitions, and does it have a grand strategy to achieve them</w:t>
      </w:r>
      <w:r w:rsidRPr="0083279F">
        <w:rPr>
          <w:sz w:val="16"/>
        </w:rPr>
        <w:t xml:space="preserve">? If it does, what is that strategy, what shapes it, and what should the United States do about it? These are basic questions for American policymakers grappling with this century’s greatest geopolitical challenge, not least because knowing an opponent’s strategy is the first step to countering it. And yet, as great power tensions flare, </w:t>
      </w:r>
      <w:r w:rsidRPr="00D21C2A">
        <w:rPr>
          <w:rStyle w:val="StyleUnderline"/>
          <w:highlight w:val="cyan"/>
        </w:rPr>
        <w:t>there is no consensus</w:t>
      </w:r>
      <w:r w:rsidRPr="0083279F">
        <w:rPr>
          <w:rStyle w:val="StyleUnderline"/>
        </w:rPr>
        <w:t xml:space="preserve"> on the answers.</w:t>
      </w:r>
    </w:p>
    <w:p w14:paraId="06C8AF27" w14:textId="77777777" w:rsidR="001A1C65" w:rsidRPr="0083279F" w:rsidRDefault="001A1C65" w:rsidP="001A1C65">
      <w:pPr>
        <w:rPr>
          <w:sz w:val="16"/>
          <w:szCs w:val="16"/>
        </w:rPr>
      </w:pPr>
      <w:r w:rsidRPr="00D21C2A">
        <w:rPr>
          <w:rStyle w:val="StyleUnderline"/>
          <w:highlight w:val="cyan"/>
        </w:rPr>
        <w:t>This book attempts to</w:t>
      </w:r>
      <w:r w:rsidRPr="0083279F">
        <w:rPr>
          <w:sz w:val="16"/>
          <w:szCs w:val="16"/>
        </w:rPr>
        <w:t xml:space="preserve"> provide an answer. In its argument and structure, the book takes its inspiration in part from Cold War studies of US grand strategy.5 Where those works analyzed the theory and practice of US “strategies of containment” toward the Soviet Union during the Cold War, this book seeks to </w:t>
      </w:r>
      <w:r w:rsidRPr="00D21C2A">
        <w:rPr>
          <w:rStyle w:val="StyleUnderline"/>
          <w:highlight w:val="cyan"/>
        </w:rPr>
        <w:t>analyze</w:t>
      </w:r>
      <w:r w:rsidRPr="0083279F">
        <w:rPr>
          <w:rStyle w:val="StyleUnderline"/>
        </w:rPr>
        <w:t xml:space="preserve"> the </w:t>
      </w:r>
      <w:r w:rsidRPr="00D21C2A">
        <w:rPr>
          <w:rStyle w:val="StyleUnderline"/>
          <w:highlight w:val="cyan"/>
        </w:rPr>
        <w:t>theory and practice of China’s</w:t>
      </w:r>
      <w:r w:rsidRPr="0083279F">
        <w:rPr>
          <w:rStyle w:val="StyleUnderline"/>
        </w:rPr>
        <w:t xml:space="preserve"> “</w:t>
      </w:r>
      <w:r w:rsidRPr="0038793A">
        <w:rPr>
          <w:rStyle w:val="StyleUnderline"/>
          <w:highlight w:val="cyan"/>
        </w:rPr>
        <w:t>strategies of displacement</w:t>
      </w:r>
      <w:r w:rsidRPr="0083279F">
        <w:rPr>
          <w:rStyle w:val="StyleUnderline"/>
        </w:rPr>
        <w:t xml:space="preserve">” </w:t>
      </w:r>
      <w:r w:rsidRPr="00D21C2A">
        <w:rPr>
          <w:rStyle w:val="StyleUnderline"/>
          <w:highlight w:val="cyan"/>
        </w:rPr>
        <w:t>toward the U</w:t>
      </w:r>
      <w:r w:rsidRPr="0083279F">
        <w:rPr>
          <w:rStyle w:val="StyleUnderline"/>
        </w:rPr>
        <w:t xml:space="preserve">nited </w:t>
      </w:r>
      <w:r w:rsidRPr="00D21C2A">
        <w:rPr>
          <w:rStyle w:val="StyleUnderline"/>
          <w:highlight w:val="cyan"/>
        </w:rPr>
        <w:t>S</w:t>
      </w:r>
      <w:r w:rsidRPr="0083279F">
        <w:rPr>
          <w:rStyle w:val="StyleUnderline"/>
        </w:rPr>
        <w:t>tates after the Cold War</w:t>
      </w:r>
      <w:r w:rsidRPr="0083279F">
        <w:rPr>
          <w:sz w:val="16"/>
          <w:szCs w:val="16"/>
        </w:rPr>
        <w:t>.</w:t>
      </w:r>
    </w:p>
    <w:p w14:paraId="5BF416ED" w14:textId="77777777" w:rsidR="001A1C65" w:rsidRPr="0083279F" w:rsidRDefault="001A1C65" w:rsidP="001A1C65">
      <w:pPr>
        <w:rPr>
          <w:sz w:val="16"/>
        </w:rPr>
      </w:pPr>
      <w:r w:rsidRPr="0083279F">
        <w:rPr>
          <w:sz w:val="16"/>
        </w:rPr>
        <w:t xml:space="preserve">To do so, </w:t>
      </w:r>
      <w:r w:rsidRPr="00D21C2A">
        <w:rPr>
          <w:rStyle w:val="StyleUnderline"/>
          <w:highlight w:val="cyan"/>
        </w:rPr>
        <w:t>the book makes use of an original database of C</w:t>
      </w:r>
      <w:r w:rsidRPr="0083279F">
        <w:rPr>
          <w:rStyle w:val="StyleUnderline"/>
        </w:rPr>
        <w:t xml:space="preserve">hinese </w:t>
      </w:r>
      <w:r w:rsidRPr="00D21C2A">
        <w:rPr>
          <w:rStyle w:val="StyleUnderline"/>
          <w:highlight w:val="cyan"/>
        </w:rPr>
        <w:t>C</w:t>
      </w:r>
      <w:r w:rsidRPr="0083279F">
        <w:rPr>
          <w:rStyle w:val="StyleUnderline"/>
        </w:rPr>
        <w:t xml:space="preserve">ommunist </w:t>
      </w:r>
      <w:r w:rsidRPr="00D21C2A">
        <w:rPr>
          <w:rStyle w:val="StyleUnderline"/>
          <w:highlight w:val="cyan"/>
        </w:rPr>
        <w:t>P</w:t>
      </w:r>
      <w:r w:rsidRPr="0083279F">
        <w:rPr>
          <w:rStyle w:val="StyleUnderline"/>
        </w:rPr>
        <w:t xml:space="preserve">arty </w:t>
      </w:r>
      <w:r w:rsidRPr="00D21C2A">
        <w:rPr>
          <w:rStyle w:val="StyleUnderline"/>
          <w:highlight w:val="cyan"/>
        </w:rPr>
        <w:t>documents</w:t>
      </w:r>
      <w:r w:rsidRPr="0083279F">
        <w:rPr>
          <w:rStyle w:val="StyleUnderline"/>
        </w:rPr>
        <w:t>—</w:t>
      </w:r>
      <w:r w:rsidRPr="00D21C2A">
        <w:rPr>
          <w:rStyle w:val="StyleUnderline"/>
          <w:highlight w:val="cyan"/>
        </w:rPr>
        <w:t>memoirs, biographies, and daily records of</w:t>
      </w:r>
      <w:r w:rsidRPr="0083279F">
        <w:rPr>
          <w:rStyle w:val="StyleUnderline"/>
        </w:rPr>
        <w:t xml:space="preserve"> senior </w:t>
      </w:r>
      <w:r w:rsidRPr="00D21C2A">
        <w:rPr>
          <w:rStyle w:val="StyleUnderline"/>
          <w:highlight w:val="cyan"/>
        </w:rPr>
        <w:t>officials</w:t>
      </w:r>
      <w:r w:rsidRPr="0083279F">
        <w:rPr>
          <w:rStyle w:val="StyleUnderline"/>
        </w:rPr>
        <w:t xml:space="preserve">—painstakingly </w:t>
      </w:r>
      <w:r w:rsidRPr="00D21C2A">
        <w:rPr>
          <w:rStyle w:val="StyleUnderline"/>
          <w:highlight w:val="cyan"/>
        </w:rPr>
        <w:t xml:space="preserve">gathered and </w:t>
      </w:r>
      <w:r w:rsidRPr="0083279F">
        <w:rPr>
          <w:rStyle w:val="StyleUnderline"/>
        </w:rPr>
        <w:t xml:space="preserve">then </w:t>
      </w:r>
      <w:r w:rsidRPr="00D21C2A">
        <w:rPr>
          <w:rStyle w:val="StyleUnderline"/>
          <w:highlight w:val="cyan"/>
        </w:rPr>
        <w:t>digitized</w:t>
      </w:r>
      <w:r w:rsidRPr="0083279F">
        <w:rPr>
          <w:rStyle w:val="StyleUnderline"/>
        </w:rPr>
        <w:t xml:space="preserve"> over the last several years </w:t>
      </w:r>
      <w:r w:rsidRPr="00D21C2A">
        <w:rPr>
          <w:rStyle w:val="StyleUnderline"/>
          <w:highlight w:val="cyan"/>
        </w:rPr>
        <w:t>from</w:t>
      </w:r>
      <w:r w:rsidRPr="0083279F">
        <w:rPr>
          <w:rStyle w:val="StyleUnderline"/>
        </w:rPr>
        <w:t xml:space="preserve"> libraries, </w:t>
      </w:r>
      <w:r w:rsidRPr="00D21C2A">
        <w:rPr>
          <w:rStyle w:val="StyleUnderline"/>
          <w:highlight w:val="cyan"/>
        </w:rPr>
        <w:t>bookstores in Taiwan and Hong Kong, and Chinese e-commerce</w:t>
      </w:r>
      <w:r w:rsidRPr="0083279F">
        <w:rPr>
          <w:rStyle w:val="StyleUnderline"/>
        </w:rPr>
        <w:t xml:space="preserve"> sites</w:t>
      </w:r>
      <w:r w:rsidRPr="0083279F">
        <w:rPr>
          <w:sz w:val="16"/>
        </w:rPr>
        <w:t xml:space="preserve"> (see Appendix). </w:t>
      </w:r>
      <w:r w:rsidRPr="0083279F">
        <w:rPr>
          <w:rStyle w:val="StyleUnderline"/>
        </w:rPr>
        <w:t>Many</w:t>
      </w:r>
      <w:r w:rsidRPr="0083279F">
        <w:rPr>
          <w:sz w:val="16"/>
        </w:rPr>
        <w:t xml:space="preserve"> of the documents </w:t>
      </w:r>
      <w:r w:rsidRPr="0083279F">
        <w:rPr>
          <w:rStyle w:val="StyleUnderline"/>
        </w:rPr>
        <w:t>take readers behind the closed doors of the Chinese Communist Party</w:t>
      </w:r>
      <w:r w:rsidRPr="0083279F">
        <w:rPr>
          <w:sz w:val="16"/>
        </w:rPr>
        <w:t xml:space="preserve">, bring them into its high-level foreign policy institutions and meetings, and introduce readers to a wide cast of Chinese political leaders, generals, and diplomats charged with devising and implementing China’s grand strategy. While no one master document contains all of Chinese grand strategy, </w:t>
      </w:r>
      <w:r w:rsidRPr="0083279F">
        <w:rPr>
          <w:rStyle w:val="StyleUnderline"/>
        </w:rPr>
        <w:t>its outline can be found across a wide corpus of texts</w:t>
      </w:r>
      <w:r w:rsidRPr="0083279F">
        <w:rPr>
          <w:sz w:val="16"/>
        </w:rPr>
        <w:t>. Within them, the Party uses hierarchical statements that represent internal consensus on key issues to guide the ship of state, and these statements can be traced across time. The most important of these is the Party line (</w:t>
      </w:r>
      <w:r w:rsidRPr="0083279F">
        <w:rPr>
          <w:rFonts w:ascii="MS Gothic" w:eastAsia="MS Gothic" w:hAnsi="MS Gothic" w:cs="MS Gothic" w:hint="eastAsia"/>
          <w:sz w:val="16"/>
        </w:rPr>
        <w:t>路</w:t>
      </w:r>
      <w:r w:rsidRPr="0083279F">
        <w:rPr>
          <w:rFonts w:ascii="Microsoft JhengHei" w:eastAsia="Microsoft JhengHei" w:hAnsi="Microsoft JhengHei" w:cs="Microsoft JhengHei" w:hint="eastAsia"/>
          <w:sz w:val="16"/>
        </w:rPr>
        <w:t>线</w:t>
      </w:r>
      <w:r w:rsidRPr="0083279F">
        <w:rPr>
          <w:sz w:val="16"/>
        </w:rPr>
        <w:t>), then the guideline (</w:t>
      </w:r>
      <w:r w:rsidRPr="0083279F">
        <w:rPr>
          <w:rFonts w:ascii="MS Gothic" w:eastAsia="MS Gothic" w:hAnsi="MS Gothic" w:cs="MS Gothic" w:hint="eastAsia"/>
          <w:sz w:val="16"/>
        </w:rPr>
        <w:t>方</w:t>
      </w:r>
      <w:r w:rsidRPr="0083279F">
        <w:rPr>
          <w:rFonts w:ascii="Microsoft JhengHei" w:eastAsia="Microsoft JhengHei" w:hAnsi="Microsoft JhengHei" w:cs="Microsoft JhengHei" w:hint="eastAsia"/>
          <w:sz w:val="16"/>
        </w:rPr>
        <w:t>针</w:t>
      </w:r>
      <w:r w:rsidRPr="0083279F">
        <w:rPr>
          <w:sz w:val="16"/>
        </w:rPr>
        <w:t>), and finally the policy (</w:t>
      </w:r>
      <w:r w:rsidRPr="0083279F">
        <w:rPr>
          <w:rFonts w:ascii="MS Gothic" w:eastAsia="MS Gothic" w:hAnsi="MS Gothic" w:cs="MS Gothic" w:hint="eastAsia"/>
          <w:sz w:val="16"/>
        </w:rPr>
        <w:t>政策</w:t>
      </w:r>
      <w:r w:rsidRPr="0083279F">
        <w:rPr>
          <w:sz w:val="16"/>
        </w:rPr>
        <w:t>), among other terms. Understanding them sometimes requires proficiency not only in Chinese, but also in seemingly impenetrable and archaic ideological concepts like “dialectical unities” and “historical materialism.”</w:t>
      </w:r>
    </w:p>
    <w:p w14:paraId="3E205EEF" w14:textId="77777777" w:rsidR="001A1C65" w:rsidRPr="0083279F" w:rsidRDefault="001A1C65" w:rsidP="001A1C65">
      <w:pPr>
        <w:rPr>
          <w:sz w:val="16"/>
          <w:szCs w:val="16"/>
        </w:rPr>
      </w:pPr>
      <w:r w:rsidRPr="0083279F">
        <w:rPr>
          <w:sz w:val="16"/>
          <w:szCs w:val="16"/>
        </w:rPr>
        <w:t>Argument in Brief</w:t>
      </w:r>
    </w:p>
    <w:p w14:paraId="7AE6D2AF" w14:textId="77777777" w:rsidR="001A1C65" w:rsidRPr="0083279F" w:rsidRDefault="001A1C65" w:rsidP="001A1C65">
      <w:pPr>
        <w:rPr>
          <w:sz w:val="16"/>
        </w:rPr>
      </w:pPr>
      <w:r w:rsidRPr="0083279F">
        <w:rPr>
          <w:sz w:val="16"/>
        </w:rPr>
        <w:t xml:space="preserve">The book argues that </w:t>
      </w:r>
      <w:r w:rsidRPr="00D21C2A">
        <w:rPr>
          <w:rStyle w:val="StyleUnderline"/>
          <w:highlight w:val="cyan"/>
        </w:rPr>
        <w:t>the core of</w:t>
      </w:r>
      <w:r w:rsidRPr="0083279F">
        <w:rPr>
          <w:rStyle w:val="StyleUnderline"/>
        </w:rPr>
        <w:t xml:space="preserve"> US-China </w:t>
      </w:r>
      <w:r w:rsidRPr="00D21C2A">
        <w:rPr>
          <w:rStyle w:val="StyleUnderline"/>
          <w:highlight w:val="cyan"/>
        </w:rPr>
        <w:t>competition</w:t>
      </w:r>
      <w:r w:rsidRPr="0083279F">
        <w:rPr>
          <w:sz w:val="16"/>
        </w:rPr>
        <w:t xml:space="preserve"> since the Cold War </w:t>
      </w:r>
      <w:r w:rsidRPr="00D21C2A">
        <w:rPr>
          <w:rStyle w:val="StyleUnderline"/>
          <w:highlight w:val="cyan"/>
        </w:rPr>
        <w:t>has been over</w:t>
      </w:r>
      <w:r w:rsidRPr="0083279F">
        <w:rPr>
          <w:rStyle w:val="StyleUnderline"/>
        </w:rPr>
        <w:t xml:space="preserve"> regional and now global </w:t>
      </w:r>
      <w:r w:rsidRPr="00D21C2A">
        <w:rPr>
          <w:rStyle w:val="StyleUnderline"/>
          <w:highlight w:val="cyan"/>
        </w:rPr>
        <w:t>order</w:t>
      </w:r>
      <w:r w:rsidRPr="0083279F">
        <w:rPr>
          <w:sz w:val="16"/>
        </w:rPr>
        <w:t xml:space="preserve">. </w:t>
      </w:r>
      <w:r w:rsidRPr="0083279F">
        <w:rPr>
          <w:rStyle w:val="StyleUnderline"/>
        </w:rPr>
        <w:t>It focuses on the strategies that rising powers like China use to displace an established hegemon like the United States short of war</w:t>
      </w:r>
      <w:r w:rsidRPr="0083279F">
        <w:rPr>
          <w:sz w:val="16"/>
        </w:rPr>
        <w:t xml:space="preserve">. A hegemon’s position in regional and global order emerges from three broad “forms of control” that are used to regulate the behavior of other states: coercive capability (to force compliance), consensual inducements (to incentivize it), and legitimacy (to rightfully command it). For rising states, the act of peacefully displacing the hegemon consists of two broad strategies generally pursued in sequence. The first strategy is to blunt the hegemon’s exercise of those forms of control, particularly those extended over the rising state; after all, no rising state can displace the hegemon if it remains at the hegemon’s mercy. The second is to build forms of control over others; indeed, no rising state can become a hegemon if it cannot secure the deference of other states through coercive threats, consensual inducements, or rightful legitimacy. Unless a rising power has first blunted the hegemon, efforts to build order are likely to be futile and easily opposed. And </w:t>
      </w:r>
      <w:r w:rsidRPr="0083279F">
        <w:rPr>
          <w:rStyle w:val="StyleUnderline"/>
        </w:rPr>
        <w:t>until a rising power has successfully conducted a good degree of blunting and building in its home region, it remains too vulnerable to the hegemon’s influence to confidently turn to a third strategy, global expansion</w:t>
      </w:r>
      <w:r w:rsidRPr="0083279F">
        <w:rPr>
          <w:sz w:val="16"/>
        </w:rPr>
        <w:t xml:space="preserve">, which pursues both blunting and building at the global level to displace the hegemon from international leadership. Together, these </w:t>
      </w:r>
      <w:r w:rsidRPr="0083279F">
        <w:rPr>
          <w:rStyle w:val="StyleUnderline"/>
        </w:rPr>
        <w:t xml:space="preserve">strategies at the regional and then global levels provide a rough means of ascent for </w:t>
      </w:r>
      <w:r w:rsidRPr="00D21C2A">
        <w:rPr>
          <w:rStyle w:val="StyleUnderline"/>
          <w:highlight w:val="cyan"/>
        </w:rPr>
        <w:t>the C</w:t>
      </w:r>
      <w:r w:rsidRPr="0083279F">
        <w:rPr>
          <w:rStyle w:val="StyleUnderline"/>
        </w:rPr>
        <w:t xml:space="preserve">hinese </w:t>
      </w:r>
      <w:r w:rsidRPr="00D21C2A">
        <w:rPr>
          <w:rStyle w:val="StyleUnderline"/>
          <w:highlight w:val="cyan"/>
        </w:rPr>
        <w:t>C</w:t>
      </w:r>
      <w:r w:rsidRPr="0083279F">
        <w:rPr>
          <w:rStyle w:val="StyleUnderline"/>
        </w:rPr>
        <w:t xml:space="preserve">ommunist </w:t>
      </w:r>
      <w:r w:rsidRPr="00D21C2A">
        <w:rPr>
          <w:rStyle w:val="StyleUnderline"/>
          <w:highlight w:val="cyan"/>
        </w:rPr>
        <w:t>P</w:t>
      </w:r>
      <w:r w:rsidRPr="0083279F">
        <w:rPr>
          <w:rStyle w:val="StyleUnderline"/>
        </w:rPr>
        <w:t xml:space="preserve">arty’s nationalist elites, who </w:t>
      </w:r>
      <w:r w:rsidRPr="00D21C2A">
        <w:rPr>
          <w:rStyle w:val="StyleUnderline"/>
          <w:highlight w:val="cyan"/>
        </w:rPr>
        <w:t>seek to</w:t>
      </w:r>
      <w:r w:rsidRPr="0083279F">
        <w:rPr>
          <w:sz w:val="16"/>
        </w:rPr>
        <w:t xml:space="preserve"> restore China to its due place and </w:t>
      </w:r>
      <w:r w:rsidRPr="00D21C2A">
        <w:rPr>
          <w:rStyle w:val="StyleUnderline"/>
          <w:highlight w:val="cyan"/>
        </w:rPr>
        <w:t>roll back the</w:t>
      </w:r>
      <w:r w:rsidRPr="0083279F">
        <w:rPr>
          <w:rStyle w:val="StyleUnderline"/>
        </w:rPr>
        <w:t xml:space="preserve"> historical </w:t>
      </w:r>
      <w:r w:rsidRPr="00D21C2A">
        <w:rPr>
          <w:rStyle w:val="StyleUnderline"/>
          <w:highlight w:val="cyan"/>
        </w:rPr>
        <w:t>aberration of the West’s</w:t>
      </w:r>
      <w:r w:rsidRPr="0083279F">
        <w:rPr>
          <w:rStyle w:val="StyleUnderline"/>
        </w:rPr>
        <w:t xml:space="preserve"> overwhelming </w:t>
      </w:r>
      <w:r w:rsidRPr="00D21C2A">
        <w:rPr>
          <w:rStyle w:val="StyleUnderline"/>
          <w:highlight w:val="cyan"/>
        </w:rPr>
        <w:t>global influence</w:t>
      </w:r>
      <w:r w:rsidRPr="0083279F">
        <w:rPr>
          <w:sz w:val="16"/>
        </w:rPr>
        <w:t>.</w:t>
      </w:r>
    </w:p>
    <w:p w14:paraId="042D77F1" w14:textId="77777777" w:rsidR="001A1C65" w:rsidRPr="0083279F" w:rsidRDefault="001A1C65" w:rsidP="001A1C65">
      <w:pPr>
        <w:rPr>
          <w:sz w:val="16"/>
        </w:rPr>
      </w:pPr>
      <w:r w:rsidRPr="0083279F">
        <w:rPr>
          <w:rStyle w:val="StyleUnderline"/>
        </w:rPr>
        <w:t>This is a template China has followed</w:t>
      </w:r>
      <w:r w:rsidRPr="0083279F">
        <w:rPr>
          <w:sz w:val="16"/>
        </w:rPr>
        <w:t xml:space="preserve">, and in its review of China’s strategies of displacement, the book argues that shifts from one strategy to the next have been triggered by sharp discontinuities in the most important variable shaping Chinese grand strategy: its perception of US power and threat. China’s first strategy of displacement (1989–2008) was to quietly blunt American power over China, particularly in Asia, and it emerged after the traumatic trifecta of Tiananmen Square, the Gulf War, and the Soviet collapse led Beijing to sharply increase its perception of US threat. China’s second strategy of displacement (2008–2016) sought to build the foundation for regional hegemony in Asia, and it was launched after the Global Financial Crisis led Beijing to see US power as diminished and emboldened it to take a more confident approach. Now, with the invocation of “great changes unseen in a century” following Brexit, President Trump’s election, and the coronavirus pandemic, </w:t>
      </w:r>
      <w:r w:rsidRPr="0038793A">
        <w:rPr>
          <w:rStyle w:val="StyleUnderline"/>
          <w:highlight w:val="cyan"/>
        </w:rPr>
        <w:t>China is launching a</w:t>
      </w:r>
      <w:r w:rsidRPr="0038793A">
        <w:rPr>
          <w:rStyle w:val="StyleUnderline"/>
        </w:rPr>
        <w:t xml:space="preserve"> third </w:t>
      </w:r>
      <w:r w:rsidRPr="0038793A">
        <w:rPr>
          <w:rStyle w:val="StyleUnderline"/>
          <w:highlight w:val="cyan"/>
        </w:rPr>
        <w:t>strategy of displacement</w:t>
      </w:r>
      <w:r w:rsidRPr="0038793A">
        <w:rPr>
          <w:rStyle w:val="StyleUnderline"/>
        </w:rPr>
        <w:t xml:space="preserve">, one </w:t>
      </w:r>
      <w:r w:rsidRPr="0038793A">
        <w:rPr>
          <w:rStyle w:val="StyleUnderline"/>
          <w:highlight w:val="cyan"/>
        </w:rPr>
        <w:t>that expands its</w:t>
      </w:r>
      <w:r w:rsidRPr="0038793A">
        <w:rPr>
          <w:rStyle w:val="StyleUnderline"/>
        </w:rPr>
        <w:t xml:space="preserve"> blunting and building </w:t>
      </w:r>
      <w:r w:rsidRPr="0038793A">
        <w:rPr>
          <w:rStyle w:val="StyleUnderline"/>
          <w:highlight w:val="cyan"/>
        </w:rPr>
        <w:t>efforts worldwide to displace the U</w:t>
      </w:r>
      <w:r w:rsidRPr="0038793A">
        <w:rPr>
          <w:rStyle w:val="StyleUnderline"/>
        </w:rPr>
        <w:t xml:space="preserve">nited </w:t>
      </w:r>
      <w:r w:rsidRPr="0038793A">
        <w:rPr>
          <w:rStyle w:val="StyleUnderline"/>
          <w:highlight w:val="cyan"/>
        </w:rPr>
        <w:t>S</w:t>
      </w:r>
      <w:r w:rsidRPr="0038793A">
        <w:rPr>
          <w:rStyle w:val="StyleUnderline"/>
        </w:rPr>
        <w:t xml:space="preserve">tates </w:t>
      </w:r>
      <w:r w:rsidRPr="0038793A">
        <w:rPr>
          <w:rStyle w:val="StyleUnderline"/>
          <w:highlight w:val="cyan"/>
        </w:rPr>
        <w:t>as the global leader</w:t>
      </w:r>
      <w:r w:rsidRPr="0083279F">
        <w:rPr>
          <w:sz w:val="16"/>
        </w:rPr>
        <w:t>. In its final chapters, this book uses insights about China’s strategy to formulate an asymmetric US grand strategy in response—one that takes a page from China’s own book—and would seek to contest China’s regional and global ambitions without competing dollar-for-dollar, ship-for-ship, or loan-for-loan.</w:t>
      </w:r>
    </w:p>
    <w:p w14:paraId="5F5F0F79" w14:textId="77777777" w:rsidR="001A1C65" w:rsidRPr="0083279F" w:rsidRDefault="001A1C65" w:rsidP="001A1C65">
      <w:pPr>
        <w:rPr>
          <w:sz w:val="16"/>
          <w:szCs w:val="16"/>
        </w:rPr>
      </w:pPr>
      <w:r w:rsidRPr="0083279F">
        <w:rPr>
          <w:sz w:val="16"/>
          <w:szCs w:val="16"/>
        </w:rPr>
        <w:t>Order abroad is often a reflection of order at home, and China’s order-building would be distinctly illiberal relative to US order-building.</w:t>
      </w:r>
    </w:p>
    <w:p w14:paraId="5CE17444" w14:textId="77777777" w:rsidR="001A1C65" w:rsidRPr="0083279F" w:rsidRDefault="001A1C65" w:rsidP="001A1C65">
      <w:pPr>
        <w:rPr>
          <w:sz w:val="16"/>
        </w:rPr>
      </w:pPr>
      <w:r w:rsidRPr="0083279F">
        <w:rPr>
          <w:sz w:val="16"/>
        </w:rPr>
        <w:t xml:space="preserve">The book also illustrates what Chinese order might look like if China is able to achieve its goal of “national rejuvenation” by the centennial of the founding of the People’s Republic of China in 2049. At the regional level, China already accounts for more than half of Asian GDP and half of all Asian military spending, which is pushing the region out of balance and toward a Chinese sphere of influence. </w:t>
      </w:r>
      <w:r w:rsidRPr="0083279F">
        <w:rPr>
          <w:rStyle w:val="StyleUnderline"/>
        </w:rPr>
        <w:t xml:space="preserve">A </w:t>
      </w:r>
      <w:r w:rsidRPr="00D21C2A">
        <w:rPr>
          <w:rStyle w:val="StyleUnderline"/>
          <w:highlight w:val="cyan"/>
        </w:rPr>
        <w:t>fully realized Chinese order might</w:t>
      </w:r>
      <w:r w:rsidRPr="0083279F">
        <w:rPr>
          <w:rStyle w:val="StyleUnderline"/>
        </w:rPr>
        <w:t xml:space="preserve"> eventually </w:t>
      </w:r>
      <w:r w:rsidRPr="00D21C2A">
        <w:rPr>
          <w:rStyle w:val="StyleUnderline"/>
          <w:highlight w:val="cyan"/>
        </w:rPr>
        <w:t>involve</w:t>
      </w:r>
      <w:r w:rsidRPr="0083279F">
        <w:rPr>
          <w:rStyle w:val="StyleUnderline"/>
        </w:rPr>
        <w:t xml:space="preserve"> the </w:t>
      </w:r>
      <w:r w:rsidRPr="00D21C2A">
        <w:rPr>
          <w:rStyle w:val="StyleUnderline"/>
          <w:highlight w:val="cyan"/>
        </w:rPr>
        <w:t>withdrawal of US forces from Japan and Korea</w:t>
      </w:r>
      <w:r w:rsidRPr="0083279F">
        <w:rPr>
          <w:sz w:val="16"/>
        </w:rPr>
        <w:t xml:space="preserve">, </w:t>
      </w:r>
      <w:r w:rsidRPr="0083279F">
        <w:rPr>
          <w:rStyle w:val="StyleUnderline"/>
        </w:rPr>
        <w:t xml:space="preserve">the </w:t>
      </w:r>
      <w:r w:rsidRPr="00D21C2A">
        <w:rPr>
          <w:rStyle w:val="StyleUnderline"/>
          <w:highlight w:val="cyan"/>
        </w:rPr>
        <w:t>end of</w:t>
      </w:r>
      <w:r w:rsidRPr="0083279F">
        <w:rPr>
          <w:rStyle w:val="StyleUnderline"/>
        </w:rPr>
        <w:t xml:space="preserve"> American </w:t>
      </w:r>
      <w:r w:rsidRPr="00D21C2A">
        <w:rPr>
          <w:rStyle w:val="StyleUnderline"/>
          <w:highlight w:val="cyan"/>
        </w:rPr>
        <w:t>regional alliances</w:t>
      </w:r>
      <w:r w:rsidRPr="0083279F">
        <w:rPr>
          <w:sz w:val="16"/>
        </w:rPr>
        <w:t xml:space="preserve">, the effective </w:t>
      </w:r>
      <w:r w:rsidRPr="00D21C2A">
        <w:rPr>
          <w:rStyle w:val="StyleUnderline"/>
          <w:highlight w:val="cyan"/>
        </w:rPr>
        <w:t>removal of the</w:t>
      </w:r>
      <w:r w:rsidRPr="0083279F">
        <w:rPr>
          <w:rStyle w:val="StyleUnderline"/>
        </w:rPr>
        <w:t xml:space="preserve"> US </w:t>
      </w:r>
      <w:r w:rsidRPr="00D21C2A">
        <w:rPr>
          <w:rStyle w:val="StyleUnderline"/>
          <w:highlight w:val="cyan"/>
        </w:rPr>
        <w:t>Navy from the</w:t>
      </w:r>
      <w:r w:rsidRPr="0083279F">
        <w:rPr>
          <w:rStyle w:val="StyleUnderline"/>
        </w:rPr>
        <w:t xml:space="preserve"> Western </w:t>
      </w:r>
      <w:r w:rsidRPr="00D21C2A">
        <w:rPr>
          <w:rStyle w:val="StyleUnderline"/>
          <w:highlight w:val="cyan"/>
        </w:rPr>
        <w:t>Pacific</w:t>
      </w:r>
      <w:r w:rsidRPr="0083279F">
        <w:rPr>
          <w:sz w:val="16"/>
        </w:rPr>
        <w:t xml:space="preserve">, </w:t>
      </w:r>
      <w:r w:rsidRPr="00D21C2A">
        <w:rPr>
          <w:rStyle w:val="StyleUnderline"/>
          <w:highlight w:val="cyan"/>
        </w:rPr>
        <w:t>deference from China’s</w:t>
      </w:r>
      <w:r w:rsidRPr="0083279F">
        <w:rPr>
          <w:rStyle w:val="StyleUnderline"/>
        </w:rPr>
        <w:t xml:space="preserve"> regional </w:t>
      </w:r>
      <w:r w:rsidRPr="00D21C2A">
        <w:rPr>
          <w:rStyle w:val="StyleUnderline"/>
          <w:highlight w:val="cyan"/>
        </w:rPr>
        <w:t xml:space="preserve">neighbors, unification with Taiwan, </w:t>
      </w:r>
      <w:r w:rsidRPr="00ED040A">
        <w:rPr>
          <w:rStyle w:val="StyleUnderline"/>
        </w:rPr>
        <w:t>and</w:t>
      </w:r>
      <w:r w:rsidRPr="0083279F">
        <w:rPr>
          <w:rStyle w:val="StyleUnderline"/>
        </w:rPr>
        <w:t xml:space="preserve"> the resolution of territorial disputes in the East and South China Seas.</w:t>
      </w:r>
      <w:r w:rsidRPr="0083279F">
        <w:rPr>
          <w:sz w:val="16"/>
        </w:rPr>
        <w:t xml:space="preserve"> </w:t>
      </w:r>
      <w:r w:rsidRPr="0038793A">
        <w:rPr>
          <w:rStyle w:val="StyleUnderline"/>
          <w:highlight w:val="cyan"/>
        </w:rPr>
        <w:t>Chinese order would</w:t>
      </w:r>
      <w:r w:rsidRPr="0038793A">
        <w:rPr>
          <w:rStyle w:val="StyleUnderline"/>
        </w:rPr>
        <w:t xml:space="preserve"> likely </w:t>
      </w:r>
      <w:r w:rsidRPr="0038793A">
        <w:rPr>
          <w:rStyle w:val="StyleUnderline"/>
          <w:highlight w:val="cyan"/>
        </w:rPr>
        <w:t>be more coercive than the present order</w:t>
      </w:r>
      <w:r w:rsidRPr="0083279F">
        <w:rPr>
          <w:sz w:val="16"/>
        </w:rPr>
        <w:t xml:space="preserve">, consensual in ways that primarily benefit connected elites even at the expense of voting publics, </w:t>
      </w:r>
      <w:r w:rsidRPr="0038793A">
        <w:rPr>
          <w:rStyle w:val="StyleUnderline"/>
          <w:highlight w:val="cyan"/>
        </w:rPr>
        <w:t>and</w:t>
      </w:r>
      <w:r w:rsidRPr="0038793A">
        <w:rPr>
          <w:rStyle w:val="StyleUnderline"/>
        </w:rPr>
        <w:t xml:space="preserve"> considered </w:t>
      </w:r>
      <w:r w:rsidRPr="0038793A">
        <w:rPr>
          <w:rStyle w:val="StyleUnderline"/>
          <w:highlight w:val="cyan"/>
        </w:rPr>
        <w:t>legitimate mostly to those few who it</w:t>
      </w:r>
      <w:r w:rsidRPr="0038793A">
        <w:rPr>
          <w:rStyle w:val="StyleUnderline"/>
        </w:rPr>
        <w:t xml:space="preserve"> directly </w:t>
      </w:r>
      <w:r w:rsidRPr="0038793A">
        <w:rPr>
          <w:rStyle w:val="StyleUnderline"/>
          <w:highlight w:val="cyan"/>
        </w:rPr>
        <w:t>rewards</w:t>
      </w:r>
      <w:r w:rsidRPr="0083279F">
        <w:rPr>
          <w:sz w:val="16"/>
        </w:rPr>
        <w:t xml:space="preserve">. </w:t>
      </w:r>
      <w:r w:rsidRPr="00D21C2A">
        <w:rPr>
          <w:rStyle w:val="StyleUnderline"/>
          <w:highlight w:val="cyan"/>
        </w:rPr>
        <w:t>China would deploy this</w:t>
      </w:r>
      <w:r w:rsidRPr="0083279F">
        <w:rPr>
          <w:rStyle w:val="StyleUnderline"/>
        </w:rPr>
        <w:t xml:space="preserve"> order </w:t>
      </w:r>
      <w:r w:rsidRPr="00D21C2A">
        <w:rPr>
          <w:rStyle w:val="StyleUnderline"/>
          <w:highlight w:val="cyan"/>
        </w:rPr>
        <w:t>in ways that damage liberal values, with authoritarian winds blowing</w:t>
      </w:r>
      <w:r w:rsidRPr="0083279F">
        <w:rPr>
          <w:rStyle w:val="StyleUnderline"/>
        </w:rPr>
        <w:t xml:space="preserve"> stronger </w:t>
      </w:r>
      <w:r w:rsidRPr="00D21C2A">
        <w:rPr>
          <w:rStyle w:val="StyleUnderline"/>
          <w:highlight w:val="cyan"/>
        </w:rPr>
        <w:t>across the region</w:t>
      </w:r>
      <w:r w:rsidRPr="0083279F">
        <w:rPr>
          <w:sz w:val="16"/>
        </w:rPr>
        <w:t>. Order abroad is often a reflection of order at home, and China’s order-building would be distinctly illiberal relative to US order-building.</w:t>
      </w:r>
    </w:p>
    <w:p w14:paraId="50363057" w14:textId="77777777" w:rsidR="001A1C65" w:rsidRDefault="001A1C65" w:rsidP="001A1C65">
      <w:pPr>
        <w:rPr>
          <w:sz w:val="16"/>
        </w:rPr>
      </w:pPr>
      <w:r w:rsidRPr="0083279F">
        <w:rPr>
          <w:sz w:val="16"/>
        </w:rPr>
        <w:t xml:space="preserve">At the global level, </w:t>
      </w:r>
      <w:r w:rsidRPr="0083279F">
        <w:rPr>
          <w:rStyle w:val="StyleUnderline"/>
        </w:rPr>
        <w:t>Chinese order would involve seizing the opportunities of the “great changes unseen in a century” and displacing the United States as the world’s leading state.</w:t>
      </w:r>
      <w:r w:rsidRPr="0083279F">
        <w:rPr>
          <w:sz w:val="16"/>
        </w:rPr>
        <w:t xml:space="preserve"> This would require successfully managing the principal risk flowing from the “great changes”—Washington’s unwillingness to gracefully accept decline—by weakening the forms of control supporting American global order while strengthening those forms of control supporting a Chinese alternative. </w:t>
      </w:r>
      <w:r w:rsidRPr="0083279F">
        <w:rPr>
          <w:rStyle w:val="StyleUnderline"/>
        </w:rPr>
        <w:t>That order would span a “zone of super-ordinate influence” in Asia as well as “partial hegemony” in swaths of the developing world that might gradually expand to encompass the world’s industrialized centers</w:t>
      </w:r>
      <w:r w:rsidRPr="0083279F">
        <w:rPr>
          <w:sz w:val="16"/>
        </w:rPr>
        <w:t>—a vision some Chinese popular writers describe using Mao’s revolutionary guidance to “</w:t>
      </w:r>
      <w:r w:rsidRPr="0083279F">
        <w:rPr>
          <w:rStyle w:val="StyleUnderline"/>
        </w:rPr>
        <w:t>surround the cities from the countryside</w:t>
      </w:r>
      <w:r w:rsidRPr="0083279F">
        <w:rPr>
          <w:sz w:val="16"/>
        </w:rPr>
        <w:t>” [</w:t>
      </w:r>
      <w:r w:rsidRPr="0083279F">
        <w:rPr>
          <w:rFonts w:ascii="Microsoft JhengHei" w:eastAsia="Microsoft JhengHei" w:hAnsi="Microsoft JhengHei" w:cs="Microsoft JhengHei" w:hint="eastAsia"/>
          <w:sz w:val="16"/>
        </w:rPr>
        <w:t>农村包围城市</w:t>
      </w:r>
      <w:r w:rsidRPr="0083279F">
        <w:rPr>
          <w:sz w:val="16"/>
        </w:rPr>
        <w:t>].6 More authoritative sources put this approach in less sweeping terms, suggesting Chinese order would be anchored in China’s Belt and Road Initiative and its Community of Common Destiny, with the former in particular creating networks of coercive capability, consensual inducement, and legitimacy.7</w:t>
      </w:r>
    </w:p>
    <w:p w14:paraId="3E02431C" w14:textId="77777777" w:rsidR="008B1758" w:rsidRPr="005B1D4C" w:rsidRDefault="008B1758" w:rsidP="00154EAE">
      <w:pPr>
        <w:pStyle w:val="Heading4"/>
      </w:pPr>
      <w:r w:rsidRPr="005B1D4C">
        <w:t>Hegemony is empirically the most stable system and deters all conflict – decline causes transition wars</w:t>
      </w:r>
    </w:p>
    <w:p w14:paraId="77D55153" w14:textId="77777777" w:rsidR="008B1758" w:rsidRPr="005B1D4C" w:rsidRDefault="008B1758" w:rsidP="008B1758">
      <w:pPr>
        <w:rPr>
          <w:rFonts w:cstheme="minorHAnsi"/>
        </w:rPr>
      </w:pPr>
      <w:r w:rsidRPr="005B1D4C">
        <w:rPr>
          <w:rFonts w:cstheme="minorHAnsi"/>
        </w:rPr>
        <w:t xml:space="preserve">Robert </w:t>
      </w:r>
      <w:r w:rsidRPr="005B1D4C">
        <w:rPr>
          <w:rStyle w:val="Style13ptBold"/>
          <w:rFonts w:cstheme="minorHAnsi"/>
        </w:rPr>
        <w:t>Kagan, 17</w:t>
      </w:r>
      <w:r w:rsidRPr="005B1D4C">
        <w:rPr>
          <w:rFonts w:cstheme="minorHAnsi"/>
        </w:rPr>
        <w:t>, 2-7-2017, Backing Into World War III, https://foreignpolicy.com/2017/02/06/backing-into-world-war-iii-russia-china-trump-obama/, Robert Kagan, Ph.D. in American History from American University, M.P.P. in Government from Harvard University, AVD</w:t>
      </w:r>
    </w:p>
    <w:p w14:paraId="4D9DDA48" w14:textId="77777777" w:rsidR="008B1758" w:rsidRDefault="008B1758" w:rsidP="008B1758">
      <w:pPr>
        <w:rPr>
          <w:rStyle w:val="StyleUnderline"/>
          <w:rFonts w:cstheme="minorHAnsi"/>
        </w:rPr>
      </w:pPr>
      <w:r w:rsidRPr="005B1D4C">
        <w:rPr>
          <w:rStyle w:val="StyleUnderline"/>
          <w:rFonts w:cstheme="minorHAnsi"/>
        </w:rPr>
        <w:t xml:space="preserve">Think of two significant trend lines in the world today. One is the increasing ambition and activism of the two great </w:t>
      </w:r>
      <w:r w:rsidRPr="0038793A">
        <w:rPr>
          <w:rStyle w:val="StyleUnderline"/>
        </w:rPr>
        <w:t>revisionist powers, Russia and China</w:t>
      </w:r>
      <w:r w:rsidRPr="005B1D4C">
        <w:rPr>
          <w:rStyle w:val="StyleUnderline"/>
          <w:rFonts w:cstheme="minorHAnsi"/>
        </w:rPr>
        <w:t>. The other is the declining confidence, capacity, and will of the democratic world, and especially of the United States, to maintain the dominant position it has held in the international system since 1945</w:t>
      </w:r>
      <w:r w:rsidRPr="00400AD1">
        <w:rPr>
          <w:rFonts w:cstheme="minorHAnsi"/>
          <w:sz w:val="16"/>
        </w:rPr>
        <w:t xml:space="preserve">. As those two lines move closer, </w:t>
      </w:r>
      <w:r w:rsidRPr="00D21C2A">
        <w:rPr>
          <w:rStyle w:val="StyleUnderline"/>
          <w:rFonts w:cstheme="minorHAnsi"/>
          <w:highlight w:val="cyan"/>
        </w:rPr>
        <w:t>as the declining</w:t>
      </w:r>
      <w:r w:rsidRPr="005B1D4C">
        <w:rPr>
          <w:rStyle w:val="StyleUnderline"/>
          <w:rFonts w:cstheme="minorHAnsi"/>
        </w:rPr>
        <w:t xml:space="preserve"> will and </w:t>
      </w:r>
      <w:r w:rsidRPr="00D21C2A">
        <w:rPr>
          <w:rStyle w:val="StyleUnderline"/>
          <w:rFonts w:cstheme="minorHAnsi"/>
          <w:highlight w:val="cyan"/>
        </w:rPr>
        <w:t>capacity of the U</w:t>
      </w:r>
      <w:r w:rsidRPr="005B1D4C">
        <w:rPr>
          <w:rStyle w:val="StyleUnderline"/>
          <w:rFonts w:cstheme="minorHAnsi"/>
        </w:rPr>
        <w:t xml:space="preserve">nited </w:t>
      </w:r>
      <w:r w:rsidRPr="00D21C2A">
        <w:rPr>
          <w:rStyle w:val="StyleUnderline"/>
          <w:rFonts w:cstheme="minorHAnsi"/>
          <w:highlight w:val="cyan"/>
        </w:rPr>
        <w:t>S</w:t>
      </w:r>
      <w:r w:rsidRPr="005B1D4C">
        <w:rPr>
          <w:rStyle w:val="StyleUnderline"/>
          <w:rFonts w:cstheme="minorHAnsi"/>
        </w:rPr>
        <w:t xml:space="preserve">tates </w:t>
      </w:r>
      <w:r w:rsidRPr="00D21C2A">
        <w:rPr>
          <w:rStyle w:val="StyleUnderline"/>
          <w:rFonts w:cstheme="minorHAnsi"/>
          <w:highlight w:val="cyan"/>
        </w:rPr>
        <w:t>and its allies to maintain the present world order meet</w:t>
      </w:r>
      <w:r w:rsidRPr="005B1D4C">
        <w:rPr>
          <w:rStyle w:val="StyleUnderline"/>
          <w:rFonts w:cstheme="minorHAnsi"/>
        </w:rPr>
        <w:t xml:space="preserve"> the increasing desire and capacity of the </w:t>
      </w:r>
      <w:r w:rsidRPr="00D21C2A">
        <w:rPr>
          <w:rStyle w:val="StyleUnderline"/>
          <w:rFonts w:cstheme="minorHAnsi"/>
          <w:highlight w:val="cyan"/>
        </w:rPr>
        <w:t>revisionist powers</w:t>
      </w:r>
      <w:r w:rsidRPr="005B1D4C">
        <w:rPr>
          <w:rStyle w:val="StyleUnderline"/>
          <w:rFonts w:cstheme="minorHAnsi"/>
        </w:rPr>
        <w:t xml:space="preserve"> to change it, we will reach the moment at which </w:t>
      </w:r>
      <w:r w:rsidRPr="00D21C2A">
        <w:rPr>
          <w:rStyle w:val="StyleUnderline"/>
          <w:rFonts w:cstheme="minorHAnsi"/>
          <w:highlight w:val="cyan"/>
        </w:rPr>
        <w:t>the existing order collapses</w:t>
      </w:r>
      <w:r w:rsidRPr="005B1D4C">
        <w:rPr>
          <w:rStyle w:val="StyleUnderline"/>
          <w:rFonts w:cstheme="minorHAnsi"/>
        </w:rPr>
        <w:t xml:space="preserve"> and the world descends </w:t>
      </w:r>
      <w:r w:rsidRPr="00D21C2A">
        <w:rPr>
          <w:rStyle w:val="StyleUnderline"/>
          <w:rFonts w:cstheme="minorHAnsi"/>
          <w:highlight w:val="cyan"/>
        </w:rPr>
        <w:t>into</w:t>
      </w:r>
      <w:r w:rsidRPr="005B1D4C">
        <w:rPr>
          <w:rStyle w:val="StyleUnderline"/>
          <w:rFonts w:cstheme="minorHAnsi"/>
        </w:rPr>
        <w:t xml:space="preserve"> a phase of </w:t>
      </w:r>
      <w:r w:rsidRPr="0038793A">
        <w:rPr>
          <w:rStyle w:val="StyleUnderline"/>
          <w:highlight w:val="cyan"/>
        </w:rPr>
        <w:t>brutal anarchy</w:t>
      </w:r>
      <w:r w:rsidRPr="005B1D4C">
        <w:rPr>
          <w:rStyle w:val="StyleUnderline"/>
          <w:rFonts w:cstheme="minorHAnsi"/>
        </w:rPr>
        <w:t xml:space="preserve">, as it has three times in the past two centuries. The cost of that descent, in lives and treasure, in lost freedoms and lost hope, will be staggering. </w:t>
      </w:r>
      <w:r w:rsidRPr="00400AD1">
        <w:rPr>
          <w:rFonts w:cstheme="minorHAnsi"/>
          <w:sz w:val="16"/>
        </w:rPr>
        <w:t xml:space="preserve">Americans tend to take the fundamental stability of the international order for granted, even while complaining about the burden the United States carries in preserving that stability. History shows that </w:t>
      </w:r>
      <w:r w:rsidRPr="00D21C2A">
        <w:rPr>
          <w:rStyle w:val="StyleUnderline"/>
          <w:rFonts w:cstheme="minorHAnsi"/>
          <w:highlight w:val="cyan"/>
        </w:rPr>
        <w:t>world orders do collapse</w:t>
      </w:r>
      <w:r w:rsidRPr="00400AD1">
        <w:rPr>
          <w:rFonts w:cstheme="minorHAnsi"/>
          <w:sz w:val="16"/>
        </w:rPr>
        <w:t xml:space="preserve">, however, and </w:t>
      </w:r>
      <w:r w:rsidRPr="005B1D4C">
        <w:rPr>
          <w:rStyle w:val="StyleUnderline"/>
          <w:rFonts w:cstheme="minorHAnsi"/>
        </w:rPr>
        <w:t xml:space="preserve">when they do </w:t>
      </w:r>
      <w:r w:rsidRPr="00D21C2A">
        <w:rPr>
          <w:rStyle w:val="StyleUnderline"/>
          <w:rFonts w:cstheme="minorHAnsi"/>
          <w:highlight w:val="cyan"/>
        </w:rPr>
        <w:t>it is</w:t>
      </w:r>
      <w:r w:rsidRPr="005B1D4C">
        <w:rPr>
          <w:rStyle w:val="StyleUnderline"/>
          <w:rFonts w:cstheme="minorHAnsi"/>
        </w:rPr>
        <w:t xml:space="preserve"> often </w:t>
      </w:r>
      <w:r w:rsidRPr="0038793A">
        <w:rPr>
          <w:rStyle w:val="StyleUnderline"/>
          <w:highlight w:val="cyan"/>
        </w:rPr>
        <w:t>unexpected, rapid, and violent</w:t>
      </w:r>
      <w:r w:rsidRPr="00400AD1">
        <w:rPr>
          <w:rFonts w:cstheme="minorHAnsi"/>
          <w:sz w:val="16"/>
        </w:rPr>
        <w:t xml:space="preserve">. The late 18th century was the high point of the Enlightenment in Europe, before the continent fell suddenly into the abyss of the Napoleonic Wars. </w:t>
      </w:r>
      <w:r w:rsidRPr="00D21C2A">
        <w:rPr>
          <w:rStyle w:val="StyleUnderline"/>
          <w:rFonts w:cstheme="minorHAnsi"/>
          <w:highlight w:val="cyan"/>
        </w:rPr>
        <w:t>In the first decade of the 20th century</w:t>
      </w:r>
      <w:r w:rsidRPr="005B1D4C">
        <w:rPr>
          <w:rStyle w:val="StyleUnderline"/>
          <w:rFonts w:cstheme="minorHAnsi"/>
        </w:rPr>
        <w:t xml:space="preserve">, </w:t>
      </w:r>
      <w:r w:rsidRPr="0038793A">
        <w:rPr>
          <w:rStyle w:val="StyleUnderline"/>
          <w:highlight w:val="cyan"/>
        </w:rPr>
        <w:t>the world’s smartest minds predicted an end</w:t>
      </w:r>
      <w:r w:rsidRPr="00D21C2A">
        <w:rPr>
          <w:rStyle w:val="StyleUnderline"/>
          <w:rFonts w:cstheme="minorHAnsi"/>
          <w:highlight w:val="cyan"/>
        </w:rPr>
        <w:t xml:space="preserve"> to great-power conflict</w:t>
      </w:r>
      <w:r w:rsidRPr="005B1D4C">
        <w:rPr>
          <w:rStyle w:val="StyleUnderline"/>
          <w:rFonts w:cstheme="minorHAnsi"/>
        </w:rPr>
        <w:t xml:space="preserve"> as revolutions in communication and transportation knit economies and people closer together. </w:t>
      </w:r>
      <w:r w:rsidRPr="00D21C2A">
        <w:rPr>
          <w:rStyle w:val="StyleUnderline"/>
          <w:rFonts w:cstheme="minorHAnsi"/>
          <w:highlight w:val="cyan"/>
        </w:rPr>
        <w:t>The most devastating war</w:t>
      </w:r>
      <w:r w:rsidRPr="005B1D4C">
        <w:rPr>
          <w:rStyle w:val="StyleUnderline"/>
          <w:rFonts w:cstheme="minorHAnsi"/>
        </w:rPr>
        <w:t xml:space="preserve"> in history </w:t>
      </w:r>
      <w:r w:rsidRPr="00D21C2A">
        <w:rPr>
          <w:rStyle w:val="StyleUnderline"/>
          <w:rFonts w:cstheme="minorHAnsi"/>
          <w:highlight w:val="cyan"/>
        </w:rPr>
        <w:t>came four years later</w:t>
      </w:r>
      <w:r w:rsidRPr="00D21C2A">
        <w:rPr>
          <w:rFonts w:cstheme="minorHAnsi"/>
          <w:sz w:val="16"/>
          <w:highlight w:val="cyan"/>
        </w:rPr>
        <w:t>.</w:t>
      </w:r>
      <w:r w:rsidRPr="00400AD1">
        <w:rPr>
          <w:rFonts w:cstheme="minorHAnsi"/>
          <w:sz w:val="16"/>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w:t>
      </w:r>
      <w:r w:rsidRPr="005B1D4C">
        <w:rPr>
          <w:rStyle w:val="StyleUnderline"/>
          <w:rFonts w:cstheme="minorHAnsi"/>
        </w:rPr>
        <w:t xml:space="preserve">That </w:t>
      </w:r>
      <w:r w:rsidRPr="00D21C2A">
        <w:rPr>
          <w:rStyle w:val="StyleUnderline"/>
          <w:rFonts w:cstheme="minorHAnsi"/>
          <w:highlight w:val="cyan"/>
        </w:rPr>
        <w:t>we are</w:t>
      </w:r>
      <w:r w:rsidRPr="005B1D4C">
        <w:rPr>
          <w:rStyle w:val="StyleUnderline"/>
          <w:rFonts w:cstheme="minorHAnsi"/>
        </w:rPr>
        <w:t xml:space="preserve"> somewhere </w:t>
      </w:r>
      <w:r w:rsidRPr="00D21C2A">
        <w:rPr>
          <w:rStyle w:val="StyleUnderline"/>
          <w:rFonts w:cstheme="minorHAnsi"/>
          <w:highlight w:val="cyan"/>
        </w:rPr>
        <w:t>on that path</w:t>
      </w:r>
      <w:r w:rsidRPr="005B1D4C">
        <w:rPr>
          <w:rStyle w:val="StyleUnderline"/>
          <w:rFonts w:cstheme="minorHAnsi"/>
        </w:rPr>
        <w:t xml:space="preserve">, however, is unmistakable. </w:t>
      </w:r>
      <w:r w:rsidRPr="00400AD1">
        <w:rPr>
          <w:rFonts w:cstheme="minorHAnsi"/>
          <w:sz w:val="16"/>
        </w:rPr>
        <w:t xml:space="preserve">And while it is too soon to know what effect Donald Trump’s presidency will have on these trends, early signs suggest that the new administration is more likely to hasten us toward crisis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w:t>
      </w:r>
      <w:r w:rsidRPr="00D21C2A">
        <w:rPr>
          <w:rStyle w:val="StyleUnderline"/>
          <w:rFonts w:cstheme="minorHAnsi"/>
          <w:highlight w:val="cyan"/>
        </w:rPr>
        <w:t xml:space="preserve">China and Russia are </w:t>
      </w:r>
      <w:r w:rsidRPr="0038793A">
        <w:rPr>
          <w:rStyle w:val="StyleUnderline"/>
          <w:highlight w:val="cyan"/>
        </w:rPr>
        <w:t>classic revisionist powers</w:t>
      </w:r>
      <w:r w:rsidRPr="00400AD1">
        <w:rPr>
          <w:rFonts w:cstheme="minorHAnsi"/>
          <w:sz w:val="16"/>
        </w:rPr>
        <w:t>. Although both have never enjoyed greater security from foreign powers than they do today — Russia from its traditional enemies to the west, China from its traditional enemy in the east —</w:t>
      </w:r>
      <w:r w:rsidRPr="005B1D4C">
        <w:rPr>
          <w:rStyle w:val="StyleUnderline"/>
          <w:rFonts w:cstheme="minorHAnsi"/>
        </w:rPr>
        <w:t xml:space="preserve"> they are </w:t>
      </w:r>
      <w:r w:rsidRPr="00D21C2A">
        <w:rPr>
          <w:rStyle w:val="StyleUnderline"/>
          <w:rFonts w:cstheme="minorHAnsi"/>
          <w:highlight w:val="cyan"/>
        </w:rPr>
        <w:t>dissatisfied with the</w:t>
      </w:r>
      <w:r w:rsidRPr="005B1D4C">
        <w:rPr>
          <w:rStyle w:val="StyleUnderline"/>
          <w:rFonts w:cstheme="minorHAnsi"/>
        </w:rPr>
        <w:t xml:space="preserve"> current </w:t>
      </w:r>
      <w:r w:rsidRPr="00D21C2A">
        <w:rPr>
          <w:rStyle w:val="StyleUnderline"/>
          <w:rFonts w:cstheme="minorHAnsi"/>
          <w:highlight w:val="cyan"/>
        </w:rPr>
        <w:t>global configuration of power. Both seek to restore</w:t>
      </w:r>
      <w:r w:rsidRPr="005B1D4C">
        <w:rPr>
          <w:rStyle w:val="StyleUnderline"/>
          <w:rFonts w:cstheme="minorHAnsi"/>
        </w:rPr>
        <w:t xml:space="preserve"> the </w:t>
      </w:r>
      <w:r w:rsidRPr="00D21C2A">
        <w:rPr>
          <w:rStyle w:val="StyleUnderline"/>
          <w:rFonts w:cstheme="minorHAnsi"/>
          <w:highlight w:val="cyan"/>
        </w:rPr>
        <w:t>hegemonic dominance</w:t>
      </w:r>
      <w:r w:rsidRPr="005B1D4C">
        <w:rPr>
          <w:rStyle w:val="StyleUnderline"/>
          <w:rFonts w:cstheme="minorHAnsi"/>
        </w:rPr>
        <w:t xml:space="preserve"> they once enjoyed in their respective regions. </w:t>
      </w:r>
      <w:r w:rsidRPr="00D21C2A">
        <w:rPr>
          <w:rStyle w:val="StyleUnderline"/>
          <w:rFonts w:cstheme="minorHAnsi"/>
          <w:highlight w:val="cyan"/>
        </w:rPr>
        <w:t>For</w:t>
      </w:r>
      <w:r w:rsidRPr="005B1D4C">
        <w:rPr>
          <w:rStyle w:val="StyleUnderline"/>
          <w:rFonts w:cstheme="minorHAnsi"/>
        </w:rPr>
        <w:t xml:space="preserve"> </w:t>
      </w:r>
      <w:r w:rsidRPr="00D21C2A">
        <w:rPr>
          <w:rStyle w:val="StyleUnderline"/>
          <w:rFonts w:cstheme="minorHAnsi"/>
          <w:highlight w:val="cyan"/>
        </w:rPr>
        <w:t xml:space="preserve">China, that means </w:t>
      </w:r>
      <w:r w:rsidRPr="0038793A">
        <w:rPr>
          <w:rStyle w:val="StyleUnderline"/>
          <w:highlight w:val="cyan"/>
        </w:rPr>
        <w:t>dominance of East Asia</w:t>
      </w:r>
      <w:r w:rsidRPr="005B1D4C">
        <w:rPr>
          <w:rStyle w:val="StyleUnderline"/>
          <w:rFonts w:cstheme="minorHAnsi"/>
        </w:rPr>
        <w:t xml:space="preserve">, with countries like </w:t>
      </w:r>
      <w:r w:rsidRPr="00D21C2A">
        <w:rPr>
          <w:rStyle w:val="StyleUnderline"/>
          <w:rFonts w:cstheme="minorHAnsi"/>
          <w:highlight w:val="cyan"/>
        </w:rPr>
        <w:t>Japan, South Korea</w:t>
      </w:r>
      <w:r w:rsidRPr="005B1D4C">
        <w:rPr>
          <w:rStyle w:val="StyleUnderline"/>
          <w:rFonts w:cstheme="minorHAnsi"/>
        </w:rPr>
        <w:t>, and the nations of Southeast Asia both acquiescing to Beijing’s will and acting in conformity with China’s strategic, economic, and political preferences.</w:t>
      </w:r>
      <w:r w:rsidRPr="00400AD1">
        <w:rPr>
          <w:rFonts w:cstheme="minorHAnsi"/>
          <w:sz w:val="16"/>
        </w:rPr>
        <w:t xml:space="preserve"> That includes American influence withdrawn to the eastern Pacific, behind the Hawaiian Islands. </w:t>
      </w:r>
      <w:r w:rsidRPr="00D21C2A">
        <w:rPr>
          <w:rStyle w:val="StyleUnderline"/>
          <w:rFonts w:cstheme="minorHAnsi"/>
          <w:highlight w:val="cyan"/>
        </w:rPr>
        <w:t>For Russia, it means</w:t>
      </w:r>
      <w:r w:rsidRPr="005B1D4C">
        <w:rPr>
          <w:rStyle w:val="StyleUnderline"/>
          <w:rFonts w:cstheme="minorHAnsi"/>
        </w:rPr>
        <w:t xml:space="preserve"> </w:t>
      </w:r>
      <w:r w:rsidRPr="0038793A">
        <w:rPr>
          <w:rStyle w:val="StyleUnderline"/>
        </w:rPr>
        <w:t xml:space="preserve">hegemonic influence in </w:t>
      </w:r>
      <w:r w:rsidRPr="0038793A">
        <w:rPr>
          <w:rStyle w:val="StyleUnderline"/>
          <w:highlight w:val="cyan"/>
        </w:rPr>
        <w:t>Central and Eastern Europe</w:t>
      </w:r>
      <w:r w:rsidRPr="005B1D4C">
        <w:rPr>
          <w:rStyle w:val="StyleUnderline"/>
          <w:rFonts w:cstheme="minorHAnsi"/>
        </w:rPr>
        <w:t xml:space="preserve"> and Central Asia, which Moscow has traditionally regarded as either part of its empire or part of its sphere of influence. Both Beijing and Moscow seek to redress what they regard as an unfair distribution of power</w:t>
      </w:r>
      <w:r w:rsidRPr="00400AD1">
        <w:rPr>
          <w:rFonts w:cstheme="minorHAnsi"/>
          <w:sz w:val="16"/>
        </w:rPr>
        <w:t xml:space="preserve">, influence, and honor </w:t>
      </w:r>
      <w:r w:rsidRPr="005B1D4C">
        <w:rPr>
          <w:rStyle w:val="StyleUnderline"/>
          <w:rFonts w:cstheme="minorHAnsi"/>
        </w:rPr>
        <w:t>in the U.S.-led postwar global order.</w:t>
      </w:r>
      <w:r w:rsidRPr="00400AD1">
        <w:rPr>
          <w:rFonts w:cstheme="minorHAnsi"/>
          <w:sz w:val="16"/>
        </w:rPr>
        <w:t xml:space="preserve"> As autocracies, </w:t>
      </w:r>
      <w:r w:rsidRPr="005B1D4C">
        <w:rPr>
          <w:rStyle w:val="StyleUnderline"/>
          <w:rFonts w:cstheme="minorHAnsi"/>
        </w:rPr>
        <w:t>both feel threatened by the dominant democratic powers in the international system</w:t>
      </w:r>
      <w:r w:rsidRPr="00400AD1">
        <w:rPr>
          <w:rFonts w:cstheme="minorHAnsi"/>
          <w:sz w:val="16"/>
        </w:rPr>
        <w:t xml:space="preserve"> and by the democracies on their borders. Both regard the United States as the principal obstacle to their ambitions, and therefore </w:t>
      </w:r>
      <w:r w:rsidRPr="005B1D4C">
        <w:rPr>
          <w:rStyle w:val="StyleUnderline"/>
          <w:rFonts w:cstheme="minorHAnsi"/>
        </w:rPr>
        <w:t>b</w:t>
      </w:r>
      <w:r w:rsidRPr="00D21C2A">
        <w:rPr>
          <w:rStyle w:val="StyleUnderline"/>
          <w:rFonts w:cstheme="minorHAnsi"/>
          <w:highlight w:val="cyan"/>
        </w:rPr>
        <w:t xml:space="preserve">oth </w:t>
      </w:r>
      <w:r w:rsidRPr="0038793A">
        <w:rPr>
          <w:rStyle w:val="StyleUnderline"/>
          <w:highlight w:val="cyan"/>
        </w:rPr>
        <w:t>seek to weaken</w:t>
      </w:r>
      <w:r w:rsidRPr="00D21C2A">
        <w:rPr>
          <w:rStyle w:val="StyleUnderline"/>
          <w:rFonts w:cstheme="minorHAnsi"/>
          <w:highlight w:val="cyan"/>
        </w:rPr>
        <w:t xml:space="preserve"> the American-led</w:t>
      </w:r>
      <w:r w:rsidRPr="005B1D4C">
        <w:rPr>
          <w:rStyle w:val="StyleUnderline"/>
          <w:rFonts w:cstheme="minorHAnsi"/>
        </w:rPr>
        <w:t xml:space="preserve"> international security </w:t>
      </w:r>
      <w:r w:rsidRPr="00D21C2A">
        <w:rPr>
          <w:rStyle w:val="StyleUnderline"/>
          <w:rFonts w:cstheme="minorHAnsi"/>
          <w:highlight w:val="cyan"/>
        </w:rPr>
        <w:t>order</w:t>
      </w:r>
      <w:r w:rsidRPr="005B1D4C">
        <w:rPr>
          <w:rStyle w:val="StyleUnderline"/>
          <w:rFonts w:cstheme="minorHAnsi"/>
        </w:rPr>
        <w:t xml:space="preserve"> that stands in the way of their achieving what they regard as their rightful destinies.</w:t>
      </w:r>
      <w:r w:rsidRPr="00400AD1">
        <w:rPr>
          <w:rFonts w:cstheme="minorHAnsi"/>
          <w:sz w:val="16"/>
        </w:rPr>
        <w:t xml:space="preserve"> It was good while it lasted </w:t>
      </w:r>
      <w:r w:rsidRPr="005B1D4C">
        <w:rPr>
          <w:rStyle w:val="StyleUnderline"/>
          <w:rFonts w:cstheme="minorHAnsi"/>
        </w:rPr>
        <w:t xml:space="preserve">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D21C2A">
        <w:rPr>
          <w:rStyle w:val="StyleUnderline"/>
          <w:rFonts w:cstheme="minorHAnsi"/>
          <w:highlight w:val="cyan"/>
        </w:rPr>
        <w:t>The system has checked their ambitions</w:t>
      </w:r>
      <w:r w:rsidRPr="005B1D4C">
        <w:rPr>
          <w:rStyle w:val="StyleUnderline"/>
          <w:rFonts w:cstheme="minorHAnsi"/>
        </w:rPr>
        <w:t xml:space="preserve"> </w:t>
      </w:r>
      <w:r w:rsidRPr="00400AD1">
        <w:rPr>
          <w:rFonts w:cstheme="minorHAnsi"/>
          <w:sz w:val="16"/>
        </w:rPr>
        <w:t xml:space="preserve">in both positive and negative ways. </w:t>
      </w:r>
      <w:r w:rsidRPr="00D21C2A">
        <w:rPr>
          <w:rStyle w:val="StyleUnderline"/>
          <w:rFonts w:cstheme="minorHAnsi"/>
          <w:highlight w:val="cyan"/>
        </w:rPr>
        <w:t>During</w:t>
      </w:r>
      <w:r w:rsidRPr="005B1D4C">
        <w:rPr>
          <w:rStyle w:val="StyleUnderline"/>
          <w:rFonts w:cstheme="minorHAnsi"/>
        </w:rPr>
        <w:t xml:space="preserve"> the era of </w:t>
      </w:r>
      <w:r w:rsidRPr="00D21C2A">
        <w:rPr>
          <w:rStyle w:val="StyleUnderline"/>
          <w:rFonts w:cstheme="minorHAnsi"/>
          <w:highlight w:val="cyan"/>
        </w:rPr>
        <w:t>American primacy, China and Russia have</w:t>
      </w:r>
      <w:r w:rsidRPr="005B1D4C">
        <w:rPr>
          <w:rStyle w:val="StyleUnderline"/>
          <w:rFonts w:cstheme="minorHAnsi"/>
        </w:rPr>
        <w:t xml:space="preserve"> </w:t>
      </w:r>
      <w:r w:rsidRPr="00D21C2A">
        <w:rPr>
          <w:rStyle w:val="StyleUnderline"/>
          <w:rFonts w:cstheme="minorHAnsi"/>
          <w:highlight w:val="cyan"/>
        </w:rPr>
        <w:t>participated in and</w:t>
      </w:r>
      <w:r w:rsidRPr="005B1D4C">
        <w:rPr>
          <w:rStyle w:val="StyleUnderline"/>
          <w:rFonts w:cstheme="minorHAnsi"/>
        </w:rPr>
        <w:t xml:space="preserve"> for the most part </w:t>
      </w:r>
      <w:r w:rsidRPr="00D21C2A">
        <w:rPr>
          <w:rStyle w:val="StyleUnderline"/>
          <w:rFonts w:cstheme="minorHAnsi"/>
          <w:highlight w:val="cyan"/>
        </w:rPr>
        <w:t xml:space="preserve">been beneficiaries of the open </w:t>
      </w:r>
      <w:r w:rsidRPr="0038793A">
        <w:rPr>
          <w:rStyle w:val="StyleUnderline"/>
          <w:highlight w:val="cyan"/>
        </w:rPr>
        <w:t>international economic system</w:t>
      </w:r>
      <w:r w:rsidRPr="00D21C2A">
        <w:rPr>
          <w:rStyle w:val="StyleUnderline"/>
          <w:rFonts w:cstheme="minorHAnsi"/>
          <w:highlight w:val="cyan"/>
        </w:rPr>
        <w:t xml:space="preserve"> the U</w:t>
      </w:r>
      <w:r w:rsidRPr="005B1D4C">
        <w:rPr>
          <w:rStyle w:val="StyleUnderline"/>
          <w:rFonts w:cstheme="minorHAnsi"/>
        </w:rPr>
        <w:t xml:space="preserve">nited </w:t>
      </w:r>
      <w:r w:rsidRPr="00D21C2A">
        <w:rPr>
          <w:rStyle w:val="StyleUnderline"/>
          <w:rFonts w:cstheme="minorHAnsi"/>
          <w:highlight w:val="cyan"/>
        </w:rPr>
        <w:t>S</w:t>
      </w:r>
      <w:r w:rsidRPr="005B1D4C">
        <w:rPr>
          <w:rStyle w:val="StyleUnderline"/>
          <w:rFonts w:cstheme="minorHAnsi"/>
        </w:rPr>
        <w:t xml:space="preserve">tates </w:t>
      </w:r>
      <w:r w:rsidRPr="00D21C2A">
        <w:rPr>
          <w:rStyle w:val="StyleUnderline"/>
          <w:rFonts w:cstheme="minorHAnsi"/>
          <w:highlight w:val="cyan"/>
        </w:rPr>
        <w:t>created</w:t>
      </w:r>
      <w:r w:rsidRPr="005B1D4C">
        <w:rPr>
          <w:rStyle w:val="StyleUnderline"/>
          <w:rFonts w:cstheme="minorHAnsi"/>
        </w:rPr>
        <w:t xml:space="preserve"> and helps sustain; </w:t>
      </w:r>
      <w:r w:rsidRPr="00D21C2A">
        <w:rPr>
          <w:rStyle w:val="StyleUnderline"/>
          <w:rFonts w:cstheme="minorHAnsi"/>
          <w:highlight w:val="cyan"/>
        </w:rPr>
        <w:t xml:space="preserve">so long as that system functions, </w:t>
      </w:r>
      <w:r w:rsidRPr="0038793A">
        <w:rPr>
          <w:rStyle w:val="StyleUnderline"/>
          <w:highlight w:val="cyan"/>
        </w:rPr>
        <w:t>they have</w:t>
      </w:r>
      <w:r w:rsidRPr="0038793A">
        <w:rPr>
          <w:rStyle w:val="StyleUnderline"/>
        </w:rPr>
        <w:t xml:space="preserve"> had </w:t>
      </w:r>
      <w:r w:rsidRPr="0038793A">
        <w:rPr>
          <w:rStyle w:val="StyleUnderline"/>
          <w:highlight w:val="cyan"/>
        </w:rPr>
        <w:t xml:space="preserve">more to gain by playing in it </w:t>
      </w:r>
      <w:r w:rsidRPr="00D21C2A">
        <w:rPr>
          <w:rStyle w:val="StyleUnderline"/>
          <w:rFonts w:cstheme="minorHAnsi"/>
          <w:highlight w:val="cyan"/>
        </w:rPr>
        <w:t>than by</w:t>
      </w:r>
      <w:r w:rsidRPr="005B1D4C">
        <w:rPr>
          <w:rStyle w:val="StyleUnderline"/>
          <w:rFonts w:cstheme="minorHAnsi"/>
        </w:rPr>
        <w:t xml:space="preserve"> challenging and </w:t>
      </w:r>
      <w:r w:rsidRPr="00D21C2A">
        <w:rPr>
          <w:rStyle w:val="StyleUnderline"/>
          <w:rFonts w:cstheme="minorHAnsi"/>
          <w:highlight w:val="cyan"/>
        </w:rPr>
        <w:t>overturning it.</w:t>
      </w:r>
      <w:r w:rsidRPr="00400AD1">
        <w:rPr>
          <w:rFonts w:cstheme="minorHAnsi"/>
          <w:sz w:val="16"/>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w:t>
      </w:r>
      <w:r w:rsidRPr="005B1D4C">
        <w:rPr>
          <w:rStyle w:val="StyleUnderline"/>
          <w:rFonts w:cstheme="minorHAnsi"/>
        </w:rPr>
        <w:t>, a preponderance of domestic and international forces has dissuaded them from confronting the order directly. Chinese rulers have had to worry about what an unsuccessful confrontation with the United States might do to their legitimacy at home</w:t>
      </w:r>
      <w:r w:rsidRPr="00400AD1">
        <w:rPr>
          <w:rFonts w:cstheme="minorHAnsi"/>
          <w:sz w:val="16"/>
        </w:rPr>
        <w:t xml:space="preserve">. Even </w:t>
      </w:r>
      <w:r w:rsidRPr="005B1D4C">
        <w:rPr>
          <w:rStyle w:val="StyleUnderline"/>
          <w:rFonts w:cstheme="minorHAnsi"/>
        </w:rPr>
        <w:t xml:space="preserve">Putin has pushed only against open doors, as in Syria, where the United States responded passively to his probes. He has been more cautious when confronted by even marginal U.S. and European opposition, as in Ukraine. </w:t>
      </w:r>
      <w:r w:rsidRPr="00D21C2A">
        <w:rPr>
          <w:rStyle w:val="StyleUnderline"/>
          <w:rFonts w:cstheme="minorHAnsi"/>
          <w:highlight w:val="cyan"/>
        </w:rPr>
        <w:t>The greatest check</w:t>
      </w:r>
      <w:r w:rsidRPr="005B1D4C">
        <w:rPr>
          <w:rStyle w:val="StyleUnderline"/>
          <w:rFonts w:cstheme="minorHAnsi"/>
        </w:rPr>
        <w:t xml:space="preserve"> on Chinese and Russian ambitions </w:t>
      </w:r>
      <w:r w:rsidRPr="00D21C2A">
        <w:rPr>
          <w:rStyle w:val="StyleUnderline"/>
          <w:rFonts w:cstheme="minorHAnsi"/>
          <w:highlight w:val="cyan"/>
        </w:rPr>
        <w:t>has been</w:t>
      </w:r>
      <w:r w:rsidRPr="005B1D4C">
        <w:rPr>
          <w:rStyle w:val="StyleUnderline"/>
          <w:rFonts w:cstheme="minorHAnsi"/>
        </w:rPr>
        <w:t xml:space="preserve"> the </w:t>
      </w:r>
      <w:r w:rsidRPr="00D21C2A">
        <w:rPr>
          <w:rStyle w:val="StyleUnderline"/>
          <w:rFonts w:cstheme="minorHAnsi"/>
          <w:highlight w:val="cyan"/>
        </w:rPr>
        <w:t xml:space="preserve">military and </w:t>
      </w:r>
      <w:r w:rsidRPr="0038793A">
        <w:rPr>
          <w:rStyle w:val="StyleUnderline"/>
          <w:highlight w:val="cyan"/>
        </w:rPr>
        <w:t>economic power</w:t>
      </w:r>
      <w:r w:rsidRPr="00D21C2A">
        <w:rPr>
          <w:rStyle w:val="StyleUnderline"/>
          <w:rFonts w:cstheme="minorHAnsi"/>
          <w:highlight w:val="cyan"/>
        </w:rPr>
        <w:t xml:space="preserve"> of the U</w:t>
      </w:r>
      <w:r w:rsidRPr="005B1D4C">
        <w:rPr>
          <w:rStyle w:val="StyleUnderline"/>
          <w:rFonts w:cstheme="minorHAnsi"/>
        </w:rPr>
        <w:t xml:space="preserve">nited </w:t>
      </w:r>
      <w:r w:rsidRPr="00D21C2A">
        <w:rPr>
          <w:rStyle w:val="StyleUnderline"/>
          <w:rFonts w:cstheme="minorHAnsi"/>
          <w:highlight w:val="cyan"/>
        </w:rPr>
        <w:t>S</w:t>
      </w:r>
      <w:r w:rsidRPr="005B1D4C">
        <w:rPr>
          <w:rStyle w:val="StyleUnderline"/>
          <w:rFonts w:cstheme="minorHAnsi"/>
        </w:rPr>
        <w:t xml:space="preserve">tates and its allies in Europe and Asia. </w:t>
      </w:r>
      <w:r w:rsidRPr="00D21C2A">
        <w:rPr>
          <w:rStyle w:val="StyleUnderline"/>
          <w:rFonts w:cstheme="minorHAnsi"/>
          <w:highlight w:val="cyan"/>
        </w:rPr>
        <w:t>China</w:t>
      </w:r>
      <w:r w:rsidRPr="005B1D4C">
        <w:rPr>
          <w:rStyle w:val="StyleUnderline"/>
          <w:rFonts w:cstheme="minorHAnsi"/>
        </w:rPr>
        <w:t xml:space="preserve">, although increasingly powerful, </w:t>
      </w:r>
      <w:r w:rsidRPr="00D21C2A">
        <w:rPr>
          <w:rStyle w:val="StyleUnderline"/>
          <w:rFonts w:cstheme="minorHAnsi"/>
          <w:highlight w:val="cyan"/>
        </w:rPr>
        <w:t>has had to contemplate facing the</w:t>
      </w:r>
      <w:r w:rsidRPr="005B1D4C">
        <w:rPr>
          <w:rStyle w:val="StyleUnderline"/>
          <w:rFonts w:cstheme="minorHAnsi"/>
        </w:rPr>
        <w:t xml:space="preserve"> combined </w:t>
      </w:r>
      <w:r w:rsidRPr="00D21C2A">
        <w:rPr>
          <w:rStyle w:val="StyleUnderline"/>
          <w:rFonts w:cstheme="minorHAnsi"/>
          <w:highlight w:val="cyan"/>
        </w:rPr>
        <w:t>military and economic strength of</w:t>
      </w:r>
      <w:r w:rsidRPr="005B1D4C">
        <w:rPr>
          <w:rStyle w:val="StyleUnderline"/>
          <w:rFonts w:cstheme="minorHAnsi"/>
        </w:rPr>
        <w:t xml:space="preserve"> </w:t>
      </w:r>
      <w:r w:rsidRPr="00D21C2A">
        <w:rPr>
          <w:rStyle w:val="StyleUnderline"/>
          <w:rFonts w:cstheme="minorHAnsi"/>
          <w:highlight w:val="cyan"/>
        </w:rPr>
        <w:t>the world’s superpower</w:t>
      </w:r>
      <w:r w:rsidRPr="005B1D4C">
        <w:rPr>
          <w:rStyle w:val="StyleUnderline"/>
          <w:rFonts w:cstheme="minorHAnsi"/>
        </w:rPr>
        <w:t xml:space="preserve"> and some very formidable regional powers linked by alliance or common strategic interest — including Japan, India, and South Korea</w:t>
      </w:r>
      <w:r w:rsidRPr="00400AD1">
        <w:rPr>
          <w:rFonts w:cstheme="minorHAnsi"/>
          <w:sz w:val="16"/>
        </w:rPr>
        <w:t xml:space="preserve">, as well as smaller but still potent nations like Vietnam and Australia. </w:t>
      </w:r>
      <w:r w:rsidRPr="005B1D4C">
        <w:rPr>
          <w:rStyle w:val="StyleUnderline"/>
          <w:rFonts w:cstheme="minorHAnsi"/>
        </w:rPr>
        <w:t>Russia has had to face the United States and its NATO allies. When united, these U.S.-led alliances present a daunting challenge to a revisionist power that can call on few allies of its own for assistance</w:t>
      </w:r>
      <w:r w:rsidRPr="00400AD1">
        <w:rPr>
          <w:rFonts w:cstheme="minorHAnsi"/>
          <w:sz w:val="16"/>
        </w:rPr>
        <w:t xml:space="preserve">. Even </w:t>
      </w:r>
      <w:r w:rsidRPr="005B1D4C">
        <w:rPr>
          <w:rStyle w:val="StyleUnderline"/>
          <w:rFonts w:cstheme="minorHAnsi"/>
        </w:rPr>
        <w:t xml:space="preserve">were the Chinese to score an early victory in a conflict, such as the military subjection of Taiwan or a naval battle in the South or East China Sea, </w:t>
      </w:r>
      <w:r w:rsidRPr="00D21C2A">
        <w:rPr>
          <w:rStyle w:val="StyleUnderline"/>
          <w:rFonts w:cstheme="minorHAnsi"/>
          <w:highlight w:val="cyan"/>
        </w:rPr>
        <w:t>they would have to contend</w:t>
      </w:r>
      <w:r w:rsidRPr="005B1D4C">
        <w:rPr>
          <w:rStyle w:val="StyleUnderline"/>
          <w:rFonts w:cstheme="minorHAnsi"/>
        </w:rPr>
        <w:t xml:space="preserve"> over time </w:t>
      </w:r>
      <w:r w:rsidRPr="00D21C2A">
        <w:rPr>
          <w:rStyle w:val="StyleUnderline"/>
          <w:rFonts w:cstheme="minorHAnsi"/>
          <w:highlight w:val="cyan"/>
        </w:rPr>
        <w:t>with the</w:t>
      </w:r>
      <w:r w:rsidRPr="005B1D4C">
        <w:rPr>
          <w:rStyle w:val="StyleUnderline"/>
          <w:rFonts w:cstheme="minorHAnsi"/>
        </w:rPr>
        <w:t xml:space="preserve"> </w:t>
      </w:r>
      <w:r w:rsidRPr="0038793A">
        <w:rPr>
          <w:rStyle w:val="StyleUnderline"/>
        </w:rPr>
        <w:t>combined industrial productive capacities</w:t>
      </w:r>
      <w:r w:rsidRPr="005B1D4C">
        <w:rPr>
          <w:rStyle w:val="StyleUnderline"/>
          <w:rFonts w:cstheme="minorHAnsi"/>
        </w:rPr>
        <w:t xml:space="preserve"> of some of the world’s </w:t>
      </w:r>
      <w:r w:rsidRPr="0038793A">
        <w:rPr>
          <w:rStyle w:val="StyleUnderline"/>
          <w:highlight w:val="cyan"/>
        </w:rPr>
        <w:t>richest and most technologically advanced nations</w:t>
      </w:r>
      <w:r w:rsidRPr="005B1D4C">
        <w:rPr>
          <w:rStyle w:val="StyleUnderline"/>
          <w:rFonts w:cstheme="minorHAnsi"/>
        </w:rPr>
        <w:t xml:space="preserve"> and the likely cutoff of access to foreign markets on which their own economy depends.</w:t>
      </w:r>
      <w:r w:rsidRPr="00400AD1">
        <w:rPr>
          <w:rFonts w:cstheme="minorHAnsi"/>
          <w:sz w:val="16"/>
        </w:rPr>
        <w:t xml:space="preserve"> A weaker Russia, with its depleted population and oil- and gas-dependent economy, would face an even greater challenge. For decades, </w:t>
      </w:r>
      <w:r w:rsidRPr="00D21C2A">
        <w:rPr>
          <w:rStyle w:val="StyleUnderline"/>
          <w:rFonts w:cstheme="minorHAnsi"/>
          <w:highlight w:val="cyan"/>
        </w:rPr>
        <w:t>the strong global position enjoyed by the U</w:t>
      </w:r>
      <w:r w:rsidRPr="005B1D4C">
        <w:rPr>
          <w:rStyle w:val="StyleUnderline"/>
          <w:rFonts w:cstheme="minorHAnsi"/>
        </w:rPr>
        <w:t xml:space="preserve">nited </w:t>
      </w:r>
      <w:r w:rsidRPr="00D21C2A">
        <w:rPr>
          <w:rStyle w:val="StyleUnderline"/>
          <w:rFonts w:cstheme="minorHAnsi"/>
          <w:highlight w:val="cyan"/>
        </w:rPr>
        <w:t>S</w:t>
      </w:r>
      <w:r w:rsidRPr="005B1D4C">
        <w:rPr>
          <w:rStyle w:val="StyleUnderline"/>
          <w:rFonts w:cstheme="minorHAnsi"/>
        </w:rPr>
        <w:t xml:space="preserve">tates </w:t>
      </w:r>
      <w:r w:rsidRPr="00D21C2A">
        <w:rPr>
          <w:rStyle w:val="StyleUnderline"/>
          <w:rFonts w:cstheme="minorHAnsi"/>
          <w:highlight w:val="cyan"/>
        </w:rPr>
        <w:t xml:space="preserve">and its allies has </w:t>
      </w:r>
      <w:r w:rsidRPr="0038793A">
        <w:rPr>
          <w:rStyle w:val="StyleUnderline"/>
          <w:highlight w:val="cyan"/>
        </w:rPr>
        <w:t>discouraged any serious challenge</w:t>
      </w:r>
      <w:r w:rsidRPr="005B1D4C">
        <w:rPr>
          <w:rStyle w:val="StyleUnderline"/>
          <w:rFonts w:cstheme="minorHAnsi"/>
        </w:rPr>
        <w:t xml:space="preserve">. So long as the United States was perceived as a dependable ally, </w:t>
      </w:r>
      <w:r w:rsidRPr="00D21C2A">
        <w:rPr>
          <w:rStyle w:val="StyleUnderline"/>
          <w:rFonts w:cstheme="minorHAnsi"/>
          <w:highlight w:val="cyan"/>
        </w:rPr>
        <w:t>Chinese and Russian leaders feared that aggressive moves would backfire</w:t>
      </w:r>
      <w:r w:rsidRPr="005B1D4C">
        <w:rPr>
          <w:rStyle w:val="StyleUnderline"/>
          <w:rFonts w:cstheme="minorHAnsi"/>
        </w:rPr>
        <w:t xml:space="preserve"> and possibly bring their regimes down.</w:t>
      </w:r>
      <w:r w:rsidRPr="00400AD1">
        <w:rPr>
          <w:rFonts w:cstheme="minorHAnsi"/>
          <w:sz w:val="16"/>
        </w:rPr>
        <w:t xml:space="preserve"> This is what the political scientist William Wohlforth once described as the inherent stability of the unipolar order: As </w:t>
      </w:r>
      <w:r w:rsidRPr="005B1D4C">
        <w:rPr>
          <w:rStyle w:val="StyleUnderline"/>
          <w:rFonts w:cstheme="minorHAnsi"/>
        </w:rPr>
        <w:t>dissatisfied regional powers sought to challenge the status quo, their alarmed neighbors turned to the distant American superpower to contain their ambitions. And it worked. The United States stepped up, and Russia and China largely backed down</w:t>
      </w:r>
      <w:r w:rsidRPr="00400AD1">
        <w:rPr>
          <w:rFonts w:cstheme="minorHAnsi"/>
          <w:sz w:val="16"/>
        </w:rPr>
        <w:t xml:space="preserve"> — or were preempted before acting at all. Faced with these obstacles, </w:t>
      </w:r>
      <w:r w:rsidRPr="005B1D4C">
        <w:rPr>
          <w:rStyle w:val="StyleUnderline"/>
          <w:rFonts w:cstheme="minorHAnsi"/>
        </w:rPr>
        <w:t>the best option for the two revisionist great powers has always been to hope for or, if possible, engineer a weakening of the U.S.-supported world order from within, either by separating the United States from its allies or by raising doubts about the U.S. commitment</w:t>
      </w:r>
      <w:r w:rsidRPr="00400AD1">
        <w:rPr>
          <w:rFonts w:cstheme="minorHAnsi"/>
          <w:sz w:val="16"/>
        </w:rPr>
        <w:t xml:space="preserve"> and thereby encouraging would-be allies and partners to forgo the strategic protection of the liberal world order and seek accommodation with its challengers. </w:t>
      </w:r>
      <w:r w:rsidRPr="00D21C2A">
        <w:rPr>
          <w:rStyle w:val="StyleUnderline"/>
          <w:rFonts w:cstheme="minorHAnsi"/>
          <w:highlight w:val="cyan"/>
        </w:rPr>
        <w:t>The present system has</w:t>
      </w:r>
      <w:r w:rsidRPr="005B1D4C">
        <w:rPr>
          <w:rStyle w:val="StyleUnderline"/>
          <w:rFonts w:cstheme="minorHAnsi"/>
        </w:rPr>
        <w:t xml:space="preserve"> therefore </w:t>
      </w:r>
      <w:r w:rsidRPr="00D21C2A">
        <w:rPr>
          <w:rStyle w:val="StyleUnderline"/>
          <w:rFonts w:cstheme="minorHAnsi"/>
          <w:highlight w:val="cyan"/>
        </w:rPr>
        <w:t>depended</w:t>
      </w:r>
      <w:r w:rsidRPr="005B1D4C">
        <w:rPr>
          <w:rStyle w:val="StyleUnderline"/>
          <w:rFonts w:cstheme="minorHAnsi"/>
        </w:rPr>
        <w:t xml:space="preserve"> </w:t>
      </w:r>
      <w:r w:rsidRPr="0038793A">
        <w:rPr>
          <w:rStyle w:val="StyleUnderline"/>
        </w:rPr>
        <w:t xml:space="preserve">not only </w:t>
      </w:r>
      <w:r w:rsidRPr="0038793A">
        <w:rPr>
          <w:rStyle w:val="StyleUnderline"/>
          <w:highlight w:val="cyan"/>
        </w:rPr>
        <w:t>on American power</w:t>
      </w:r>
      <w:r w:rsidRPr="0038793A">
        <w:rPr>
          <w:rStyle w:val="StyleUnderline"/>
        </w:rPr>
        <w:t xml:space="preserve"> but on </w:t>
      </w:r>
      <w:r w:rsidRPr="0038793A">
        <w:rPr>
          <w:rStyle w:val="StyleUnderline"/>
          <w:highlight w:val="cyan"/>
        </w:rPr>
        <w:t>coherence and unity</w:t>
      </w:r>
      <w:r w:rsidRPr="0038793A">
        <w:rPr>
          <w:rStyle w:val="StyleUnderline"/>
        </w:rPr>
        <w:t xml:space="preserve"> </w:t>
      </w:r>
      <w:r w:rsidRPr="005B1D4C">
        <w:rPr>
          <w:rStyle w:val="StyleUnderline"/>
          <w:rFonts w:cstheme="minorHAnsi"/>
        </w:rPr>
        <w:t xml:space="preserve">at the heart of the democratic world. </w:t>
      </w:r>
      <w:r w:rsidRPr="00D21C2A">
        <w:rPr>
          <w:rStyle w:val="StyleUnderline"/>
          <w:rFonts w:cstheme="minorHAnsi"/>
          <w:highlight w:val="cyan"/>
        </w:rPr>
        <w:t>The U</w:t>
      </w:r>
      <w:r w:rsidRPr="005B1D4C">
        <w:rPr>
          <w:rStyle w:val="StyleUnderline"/>
          <w:rFonts w:cstheme="minorHAnsi"/>
        </w:rPr>
        <w:t xml:space="preserve">nited </w:t>
      </w:r>
      <w:r w:rsidRPr="00D21C2A">
        <w:rPr>
          <w:rStyle w:val="StyleUnderline"/>
          <w:rFonts w:cstheme="minorHAnsi"/>
          <w:highlight w:val="cyan"/>
        </w:rPr>
        <w:t>S</w:t>
      </w:r>
      <w:r w:rsidRPr="005B1D4C">
        <w:rPr>
          <w:rStyle w:val="StyleUnderline"/>
          <w:rFonts w:cstheme="minorHAnsi"/>
        </w:rPr>
        <w:t xml:space="preserve">tates </w:t>
      </w:r>
      <w:r w:rsidRPr="00D21C2A">
        <w:rPr>
          <w:rStyle w:val="StyleUnderline"/>
          <w:rFonts w:cstheme="minorHAnsi"/>
          <w:highlight w:val="cyan"/>
        </w:rPr>
        <w:t>has had to play its part as the principal guarantor of the order</w:t>
      </w:r>
      <w:r w:rsidRPr="005B1D4C">
        <w:rPr>
          <w:rStyle w:val="StyleUnderline"/>
          <w:rFonts w:cstheme="minorHAnsi"/>
        </w:rPr>
        <w:t xml:space="preserve">, especially in the military and strategic realm, but </w:t>
      </w:r>
      <w:r w:rsidRPr="00D21C2A">
        <w:rPr>
          <w:rStyle w:val="StyleUnderline"/>
          <w:rFonts w:cstheme="minorHAnsi"/>
          <w:highlight w:val="cyan"/>
        </w:rPr>
        <w:t>the order’s</w:t>
      </w:r>
      <w:r w:rsidRPr="005B1D4C">
        <w:rPr>
          <w:rStyle w:val="StyleUnderline"/>
          <w:rFonts w:cstheme="minorHAnsi"/>
        </w:rPr>
        <w:t xml:space="preserve"> ideological and </w:t>
      </w:r>
      <w:r w:rsidRPr="0038793A">
        <w:rPr>
          <w:rStyle w:val="StyleUnderline"/>
          <w:highlight w:val="cyan"/>
        </w:rPr>
        <w:t>economic core</w:t>
      </w:r>
      <w:r w:rsidRPr="005B1D4C">
        <w:rPr>
          <w:rStyle w:val="StyleUnderline"/>
          <w:rFonts w:cstheme="minorHAnsi"/>
        </w:rPr>
        <w:t xml:space="preserve"> — the democracies of Europe and East Asia and the Pacific — </w:t>
      </w:r>
      <w:r w:rsidRPr="00D21C2A">
        <w:rPr>
          <w:rStyle w:val="StyleUnderline"/>
          <w:rFonts w:cstheme="minorHAnsi"/>
          <w:highlight w:val="cyan"/>
        </w:rPr>
        <w:t>has</w:t>
      </w:r>
      <w:r w:rsidRPr="005B1D4C">
        <w:rPr>
          <w:rStyle w:val="StyleUnderline"/>
          <w:rFonts w:cstheme="minorHAnsi"/>
        </w:rPr>
        <w:t xml:space="preserve"> also </w:t>
      </w:r>
      <w:r w:rsidRPr="00D21C2A">
        <w:rPr>
          <w:rStyle w:val="StyleUnderline"/>
          <w:rFonts w:cstheme="minorHAnsi"/>
          <w:highlight w:val="cyan"/>
        </w:rPr>
        <w:t>had to remain</w:t>
      </w:r>
      <w:r w:rsidRPr="005B1D4C">
        <w:rPr>
          <w:rStyle w:val="StyleUnderline"/>
          <w:rFonts w:cstheme="minorHAnsi"/>
        </w:rPr>
        <w:t xml:space="preserve"> relatively </w:t>
      </w:r>
      <w:r w:rsidRPr="00D21C2A">
        <w:rPr>
          <w:rStyle w:val="StyleUnderline"/>
          <w:rFonts w:cstheme="minorHAnsi"/>
          <w:highlight w:val="cyan"/>
        </w:rPr>
        <w:t>healthy</w:t>
      </w:r>
      <w:r w:rsidRPr="005B1D4C">
        <w:rPr>
          <w:rStyle w:val="StyleUnderline"/>
          <w:rFonts w:cstheme="minorHAnsi"/>
        </w:rPr>
        <w:t xml:space="preserve"> and confident.</w:t>
      </w:r>
    </w:p>
    <w:p w14:paraId="034FBBDD" w14:textId="77777777" w:rsidR="008B1758" w:rsidRPr="00A6533F" w:rsidRDefault="008B1758" w:rsidP="008B1758">
      <w:pPr>
        <w:rPr>
          <w:sz w:val="16"/>
          <w:szCs w:val="16"/>
        </w:rPr>
      </w:pPr>
    </w:p>
    <w:p w14:paraId="6EADF349" w14:textId="1EC32A7E" w:rsidR="008B1758" w:rsidRDefault="008B1758" w:rsidP="00154EAE">
      <w:pPr>
        <w:pStyle w:val="Heading4"/>
      </w:pPr>
      <w:bookmarkStart w:id="4" w:name="_Hlk121316905"/>
      <w:bookmarkEnd w:id="2"/>
      <w:r>
        <w:t>A Chinese hegemonic figure would result in totalitarianism 2.0.</w:t>
      </w:r>
    </w:p>
    <w:p w14:paraId="225B2E0F" w14:textId="77777777" w:rsidR="008B1758" w:rsidRDefault="008B1758" w:rsidP="008B1758">
      <w:r>
        <w:t xml:space="preserve">Michael </w:t>
      </w:r>
      <w:r w:rsidRPr="00A6533F">
        <w:rPr>
          <w:rStyle w:val="Style13ptBold"/>
        </w:rPr>
        <w:t>Clarke</w:t>
      </w:r>
      <w:r>
        <w:t xml:space="preserve"> 20</w:t>
      </w:r>
      <w:r w:rsidRPr="00A6533F">
        <w:rPr>
          <w:rStyle w:val="Style13ptBold"/>
        </w:rPr>
        <w:t>22</w:t>
      </w:r>
      <w:r>
        <w:t>. (Dr Michael Clarke is an internationally recognised expert on the history and politics of the Xinjiang Uyghur Autonomous Region, People's Republic of China (PRC), Chinese foreign policy in Central Asia, Central Asian geopolitics, nuclear proliferation and non-proliferation and American grand strategy and foreign policy. He also regularly provides expert media commentary on Uyghur/Xinjiang and Chinese foreign policy-related issues to national and international media including the Wall Street Journal, USA Today, LA Times, Voice of America, BBC News, the New York Times, the Guardian, CNN and Reuters among others. Michael Clarke. "How China Is on the Verge of Totalitarianism 2.0." National Security College. Web. 2022. accessed 12-7-2022 &amp;lt; https://nsc.crawford.anu.edu.au/department-news/13026/how-china-verge-totalitarianism-20 &amp;gt;. MSUCB</w:t>
      </w:r>
    </w:p>
    <w:p w14:paraId="1F02B6B7" w14:textId="77777777" w:rsidR="008B1758" w:rsidRPr="00A6533F" w:rsidRDefault="008B1758" w:rsidP="008B1758">
      <w:pPr>
        <w:rPr>
          <w:sz w:val="16"/>
        </w:rPr>
      </w:pPr>
      <w:r w:rsidRPr="00A6533F">
        <w:rPr>
          <w:sz w:val="16"/>
        </w:rPr>
        <w:t xml:space="preserve">Yet the scope of this challenge stretches beyond China’s potential to abuse technological “backdoors.” More than that, </w:t>
      </w:r>
      <w:r w:rsidRPr="00D21C2A">
        <w:rPr>
          <w:rStyle w:val="StyleUnderline"/>
          <w:highlight w:val="cyan"/>
        </w:rPr>
        <w:t>the</w:t>
      </w:r>
      <w:r w:rsidRPr="00A6533F">
        <w:rPr>
          <w:rStyle w:val="StyleUnderline"/>
        </w:rPr>
        <w:t xml:space="preserve"> Chinese Communist Party (</w:t>
      </w:r>
      <w:r w:rsidRPr="00D21C2A">
        <w:rPr>
          <w:rStyle w:val="StyleUnderline"/>
          <w:highlight w:val="cyan"/>
        </w:rPr>
        <w:t>CCP) is exploiting</w:t>
      </w:r>
      <w:r w:rsidRPr="00A6533F">
        <w:rPr>
          <w:rStyle w:val="StyleUnderline"/>
        </w:rPr>
        <w:t xml:space="preserve"> and exporting </w:t>
      </w:r>
      <w:r w:rsidRPr="00D21C2A">
        <w:rPr>
          <w:rStyle w:val="StyleUnderline"/>
          <w:highlight w:val="cyan"/>
        </w:rPr>
        <w:t>technological innovations to establish a panoptic</w:t>
      </w:r>
      <w:r w:rsidRPr="00A6533F">
        <w:rPr>
          <w:rStyle w:val="StyleUnderline"/>
        </w:rPr>
        <w:t xml:space="preserve"> form of </w:t>
      </w:r>
      <w:r w:rsidRPr="00D21C2A">
        <w:rPr>
          <w:rStyle w:val="StyleUnderline"/>
          <w:highlight w:val="cyan"/>
        </w:rPr>
        <w:t>governance</w:t>
      </w:r>
      <w:r w:rsidRPr="00A6533F">
        <w:rPr>
          <w:rStyle w:val="StyleUnderline"/>
        </w:rPr>
        <w:t xml:space="preserve">—one through which it becomes possible for the state to constantly monitor individuals under the guise of “social management.” As a result, </w:t>
      </w:r>
      <w:r w:rsidRPr="00D21C2A">
        <w:rPr>
          <w:rStyle w:val="StyleUnderline"/>
          <w:highlight w:val="cyan"/>
        </w:rPr>
        <w:t>it’s</w:t>
      </w:r>
      <w:r w:rsidRPr="00A6533F">
        <w:rPr>
          <w:sz w:val="16"/>
        </w:rPr>
        <w:t xml:space="preserve"> important to investigate what this technological turn may mean for people both within China’s borders and beyond them. ** </w:t>
      </w:r>
      <w:r w:rsidRPr="0038793A">
        <w:rPr>
          <w:rStyle w:val="StyleUnderline"/>
          <w:highlight w:val="cyan"/>
        </w:rPr>
        <w:t>Totalitarianism 2.0</w:t>
      </w:r>
      <w:r w:rsidRPr="00A6533F">
        <w:rPr>
          <w:sz w:val="16"/>
        </w:rPr>
        <w:t>**</w:t>
      </w:r>
    </w:p>
    <w:p w14:paraId="462845F9" w14:textId="77777777" w:rsidR="008B1758" w:rsidRPr="00A6533F" w:rsidRDefault="008B1758" w:rsidP="008B1758">
      <w:pPr>
        <w:rPr>
          <w:sz w:val="16"/>
          <w:szCs w:val="16"/>
        </w:rPr>
      </w:pPr>
      <w:r w:rsidRPr="00A6533F">
        <w:rPr>
          <w:sz w:val="16"/>
          <w:szCs w:val="16"/>
        </w:rPr>
        <w:t>It’s impossible to understand the CCP’s current approach to maintaining political power without also understanding its version of social management. As the political scientist Samantha Hoffman defines it, China “optimises interactions vertically (within the Party), horizontally (between agencies), and holistically, between the Party and society” in order “to improve governance capacity to shape, manage, and respond to social demands.” Crucially, the demands of society, as determined by the state, trump those of any person or group.</w:t>
      </w:r>
    </w:p>
    <w:p w14:paraId="121143D7" w14:textId="77777777" w:rsidR="008B1758" w:rsidRPr="00696302" w:rsidRDefault="008B1758" w:rsidP="008B1758">
      <w:pPr>
        <w:rPr>
          <w:sz w:val="16"/>
        </w:rPr>
      </w:pPr>
      <w:r w:rsidRPr="00696302">
        <w:rPr>
          <w:sz w:val="16"/>
        </w:rPr>
        <w:t xml:space="preserve">How does this actually play out? </w:t>
      </w:r>
      <w:r w:rsidRPr="00D21C2A">
        <w:rPr>
          <w:rStyle w:val="StyleUnderline"/>
          <w:highlight w:val="cyan"/>
        </w:rPr>
        <w:t>China shores up control</w:t>
      </w:r>
      <w:r w:rsidRPr="00696302">
        <w:rPr>
          <w:rStyle w:val="StyleUnderline"/>
        </w:rPr>
        <w:t xml:space="preserve"> largely </w:t>
      </w:r>
      <w:r w:rsidRPr="00D21C2A">
        <w:rPr>
          <w:rStyle w:val="StyleUnderline"/>
          <w:highlight w:val="cyan"/>
        </w:rPr>
        <w:t>through</w:t>
      </w:r>
      <w:r w:rsidRPr="00696302">
        <w:rPr>
          <w:rStyle w:val="StyleUnderline"/>
        </w:rPr>
        <w:t xml:space="preserve"> its </w:t>
      </w:r>
      <w:r w:rsidRPr="00D21C2A">
        <w:rPr>
          <w:rStyle w:val="StyleUnderline"/>
          <w:highlight w:val="cyan"/>
        </w:rPr>
        <w:t>social credit</w:t>
      </w:r>
      <w:r w:rsidRPr="00696302">
        <w:rPr>
          <w:rStyle w:val="StyleUnderline"/>
        </w:rPr>
        <w:t xml:space="preserve"> system</w:t>
      </w:r>
      <w:r w:rsidRPr="00696302">
        <w:rPr>
          <w:sz w:val="16"/>
        </w:rPr>
        <w:t xml:space="preserve">, which relies on collecting and analyzing meta-data to shape and “score” individual citizens’ economic and social behavior. </w:t>
      </w:r>
      <w:r w:rsidRPr="00696302">
        <w:rPr>
          <w:rStyle w:val="StyleUnderline"/>
        </w:rPr>
        <w:t>The effect fuels both passive participation</w:t>
      </w:r>
      <w:r w:rsidRPr="00696302">
        <w:rPr>
          <w:sz w:val="16"/>
        </w:rPr>
        <w:t xml:space="preserve"> (state access to personal data linked to everyday conveniences) and active participation (</w:t>
      </w:r>
      <w:r w:rsidRPr="00D21C2A">
        <w:rPr>
          <w:rStyle w:val="StyleUnderline"/>
          <w:highlight w:val="cyan"/>
        </w:rPr>
        <w:t>coercing people into allowing the state to monitor and punish</w:t>
      </w:r>
      <w:r w:rsidRPr="00696302">
        <w:rPr>
          <w:rStyle w:val="StyleUnderline"/>
        </w:rPr>
        <w:t xml:space="preserve"> individuals </w:t>
      </w:r>
      <w:r w:rsidRPr="00D21C2A">
        <w:rPr>
          <w:rStyle w:val="StyleUnderline"/>
          <w:highlight w:val="cyan"/>
        </w:rPr>
        <w:t>for non-compliance</w:t>
      </w:r>
      <w:r w:rsidRPr="00696302">
        <w:rPr>
          <w:sz w:val="16"/>
        </w:rPr>
        <w:t>).</w:t>
      </w:r>
    </w:p>
    <w:p w14:paraId="3B64558A" w14:textId="77777777" w:rsidR="008B1758" w:rsidRPr="00696302" w:rsidRDefault="008B1758" w:rsidP="008B1758">
      <w:pPr>
        <w:rPr>
          <w:rStyle w:val="StyleUnderline"/>
        </w:rPr>
      </w:pPr>
      <w:r w:rsidRPr="00696302">
        <w:rPr>
          <w:sz w:val="16"/>
        </w:rPr>
        <w:t>Human Rights Watch calls this system “</w:t>
      </w:r>
      <w:r w:rsidRPr="00D21C2A">
        <w:rPr>
          <w:rStyle w:val="StyleUnderline"/>
          <w:highlight w:val="cyan"/>
        </w:rPr>
        <w:t>predictive policing</w:t>
      </w:r>
      <w:r w:rsidRPr="00696302">
        <w:rPr>
          <w:sz w:val="16"/>
        </w:rPr>
        <w:t xml:space="preserve">,” whereby monitoring an individual’s social interactions, use of social media, and physical movement enables the state to make real-time assessments of their perceived “threat” to it at any time. This </w:t>
      </w:r>
      <w:r w:rsidRPr="00D21C2A">
        <w:rPr>
          <w:rStyle w:val="StyleUnderline"/>
          <w:highlight w:val="cyan"/>
        </w:rPr>
        <w:t>may seem</w:t>
      </w:r>
      <w:r w:rsidRPr="00696302">
        <w:rPr>
          <w:rStyle w:val="StyleUnderline"/>
        </w:rPr>
        <w:t xml:space="preserve"> like a </w:t>
      </w:r>
      <w:r w:rsidRPr="00D21C2A">
        <w:rPr>
          <w:rStyle w:val="StyleUnderline"/>
          <w:highlight w:val="cyan"/>
        </w:rPr>
        <w:t>dystopian</w:t>
      </w:r>
      <w:r w:rsidRPr="00696302">
        <w:rPr>
          <w:rStyle w:val="StyleUnderline"/>
        </w:rPr>
        <w:t xml:space="preserve"> vision</w:t>
      </w:r>
      <w:r w:rsidRPr="00696302">
        <w:rPr>
          <w:sz w:val="16"/>
        </w:rPr>
        <w:t xml:space="preserve"> of digitally-powered totalitarianism in a science-fiction movie (think of 2002’s Minority Report). </w:t>
      </w:r>
      <w:r w:rsidRPr="00D21C2A">
        <w:rPr>
          <w:rStyle w:val="StyleUnderline"/>
          <w:highlight w:val="cyan"/>
        </w:rPr>
        <w:t>But it’s</w:t>
      </w:r>
      <w:r w:rsidRPr="00696302">
        <w:rPr>
          <w:rStyle w:val="StyleUnderline"/>
        </w:rPr>
        <w:t xml:space="preserve"> increasingly </w:t>
      </w:r>
      <w:r w:rsidRPr="00D21C2A">
        <w:rPr>
          <w:rStyle w:val="StyleUnderline"/>
          <w:highlight w:val="cyan"/>
        </w:rPr>
        <w:t>becoming a lived reality</w:t>
      </w:r>
      <w:r w:rsidRPr="00696302">
        <w:rPr>
          <w:rStyle w:val="StyleUnderline"/>
        </w:rPr>
        <w:t xml:space="preserve">—and </w:t>
      </w:r>
      <w:r w:rsidRPr="00D21C2A">
        <w:rPr>
          <w:rStyle w:val="StyleUnderline"/>
          <w:highlight w:val="cyan"/>
        </w:rPr>
        <w:t>nowhere is this</w:t>
      </w:r>
      <w:r w:rsidRPr="00696302">
        <w:rPr>
          <w:rStyle w:val="StyleUnderline"/>
        </w:rPr>
        <w:t xml:space="preserve"> reality </w:t>
      </w:r>
      <w:r w:rsidRPr="00D21C2A">
        <w:rPr>
          <w:rStyle w:val="StyleUnderline"/>
          <w:highlight w:val="cyan"/>
        </w:rPr>
        <w:t>more apparent than in</w:t>
      </w:r>
      <w:r w:rsidRPr="00696302">
        <w:rPr>
          <w:rStyle w:val="StyleUnderline"/>
        </w:rPr>
        <w:t xml:space="preserve"> China’s far-western province of </w:t>
      </w:r>
      <w:r w:rsidRPr="00D21C2A">
        <w:rPr>
          <w:rStyle w:val="StyleUnderline"/>
          <w:highlight w:val="cyan"/>
        </w:rPr>
        <w:t>Xinjiang</w:t>
      </w:r>
      <w:r w:rsidRPr="00696302">
        <w:rPr>
          <w:rStyle w:val="StyleUnderline"/>
        </w:rPr>
        <w:t>.</w:t>
      </w:r>
    </w:p>
    <w:p w14:paraId="13325F16" w14:textId="77777777" w:rsidR="008B1758" w:rsidRPr="00696302" w:rsidRDefault="008B1758" w:rsidP="008B1758">
      <w:pPr>
        <w:rPr>
          <w:sz w:val="16"/>
          <w:szCs w:val="16"/>
        </w:rPr>
      </w:pPr>
      <w:r w:rsidRPr="00696302">
        <w:rPr>
          <w:sz w:val="16"/>
          <w:szCs w:val="16"/>
        </w:rPr>
        <w:t>Xinjiang: A 21st Century Police State</w:t>
      </w:r>
    </w:p>
    <w:p w14:paraId="0E767B34" w14:textId="77777777" w:rsidR="008B1758" w:rsidRPr="00696302" w:rsidRDefault="008B1758" w:rsidP="008B1758">
      <w:pPr>
        <w:rPr>
          <w:sz w:val="16"/>
          <w:szCs w:val="16"/>
        </w:rPr>
      </w:pPr>
      <w:r w:rsidRPr="00696302">
        <w:rPr>
          <w:sz w:val="16"/>
          <w:szCs w:val="16"/>
        </w:rPr>
        <w:t>Xinjiang’s geopolitical position on the eastern edge of the Islamic and Turkic-speaking worlds, as well as the ethno-cultural distinctiveness of groups there like the Uighur, has long been treated by the Chinese authorities as a threat. In turn, since 1949, the CCP has pursued a muscular strategy of tight political, social, and cultural control over the region, as a means of integrating Xinjiang and its people. Understandably, this has periodically triggered violent opposition from the Uighur population, which chafes at demographic dilution, political marginalization, and continued state interference in its religious practices.</w:t>
      </w:r>
    </w:p>
    <w:p w14:paraId="726133CF" w14:textId="77777777" w:rsidR="008B1758" w:rsidRPr="00696302" w:rsidRDefault="008B1758" w:rsidP="008B1758">
      <w:pPr>
        <w:rPr>
          <w:rStyle w:val="StyleUnderline"/>
        </w:rPr>
      </w:pPr>
      <w:r w:rsidRPr="00696302">
        <w:rPr>
          <w:sz w:val="16"/>
        </w:rPr>
        <w:t xml:space="preserve">But while Beijing’s approach to combating Uighur opposition in Xinjiang has always rested on the repressive capabilities of its security forces, its obsession with “stability” has, in recent years, seen the regional government’s spending on public security balloon. This money has largely gone toward making a pervasive, hi-tech “security state.” </w:t>
      </w:r>
      <w:r w:rsidRPr="00D21C2A">
        <w:rPr>
          <w:rStyle w:val="StyleUnderline"/>
          <w:highlight w:val="cyan"/>
        </w:rPr>
        <w:t>China has achieved this via</w:t>
      </w:r>
      <w:r w:rsidRPr="00696302">
        <w:rPr>
          <w:rStyle w:val="StyleUnderline"/>
        </w:rPr>
        <w:t xml:space="preserve"> actions like installing a “Skynet” </w:t>
      </w:r>
      <w:r w:rsidRPr="00D21C2A">
        <w:rPr>
          <w:rStyle w:val="StyleUnderline"/>
          <w:highlight w:val="cyan"/>
        </w:rPr>
        <w:t>electronic surveillance</w:t>
      </w:r>
      <w:r w:rsidRPr="00696302">
        <w:rPr>
          <w:rStyle w:val="StyleUnderline"/>
        </w:rPr>
        <w:t xml:space="preserve"> system </w:t>
      </w:r>
      <w:r w:rsidRPr="00D21C2A">
        <w:rPr>
          <w:rStyle w:val="StyleUnderline"/>
          <w:highlight w:val="cyan"/>
        </w:rPr>
        <w:t>in major urban areas</w:t>
      </w:r>
      <w:r w:rsidRPr="00696302">
        <w:rPr>
          <w:rStyle w:val="StyleUnderline"/>
        </w:rPr>
        <w:t xml:space="preserve">, putting GPS trackers in motor vehicles, and </w:t>
      </w:r>
      <w:r w:rsidRPr="00D21C2A">
        <w:rPr>
          <w:rStyle w:val="StyleUnderline"/>
          <w:highlight w:val="cyan"/>
        </w:rPr>
        <w:t>using facial recognition</w:t>
      </w:r>
      <w:r w:rsidRPr="00696302">
        <w:rPr>
          <w:rStyle w:val="StyleUnderline"/>
        </w:rPr>
        <w:t xml:space="preserve"> scanners at checkpoints and apps that wipe smartphones of so-called “subversive” material.</w:t>
      </w:r>
    </w:p>
    <w:p w14:paraId="160D75B3" w14:textId="77777777" w:rsidR="008B1758" w:rsidRPr="00696302" w:rsidRDefault="008B1758" w:rsidP="008B1758">
      <w:pPr>
        <w:rPr>
          <w:sz w:val="16"/>
          <w:szCs w:val="16"/>
        </w:rPr>
      </w:pPr>
      <w:r w:rsidRPr="00696302">
        <w:rPr>
          <w:sz w:val="16"/>
          <w:szCs w:val="16"/>
        </w:rPr>
        <w:t>Though these actions are in line with the CCP’s move toward tech-driven social management, it’s obvious that, in Xinjiang, this system is defined almost solely by racist conceptions of threat—ones according to which the Uighur population is a “virtual biological threat to the body of society.” From government officials describing Uighur “extremism and terrorism” as a “tumour” to equating religious observance with drug addiction, the CCP’s discourse frames key elements of Uighur identity as pathologies to be “cured.” Reporting by international media and human rights groups shows that the CCP’s idea of “curing” supposed pathologies is a program of mass internment: Up to 1 million Uyghurs have been locked away in prison-like “re-education” centers using a system of predictive policing.</w:t>
      </w:r>
    </w:p>
    <w:p w14:paraId="1D692447" w14:textId="77777777" w:rsidR="008B1758" w:rsidRPr="00696302" w:rsidRDefault="008B1758" w:rsidP="008B1758">
      <w:pPr>
        <w:rPr>
          <w:sz w:val="16"/>
          <w:szCs w:val="16"/>
        </w:rPr>
      </w:pPr>
      <w:r w:rsidRPr="00696302">
        <w:rPr>
          <w:sz w:val="16"/>
          <w:szCs w:val="16"/>
        </w:rPr>
        <w:t>This mass repression of an ethnic minority is, on its own, cause for concern, and certainly outrage. But the problem is even bigger: The Uighurs are, arguably, the canary in the coal mine—the “tools of control that are now being employed by the CCP” in Xinjiang, the historian James Millward has pointed out, may be “easily applied to other individuals as well.”</w:t>
      </w:r>
    </w:p>
    <w:p w14:paraId="65A17FDF" w14:textId="77777777" w:rsidR="008B1758" w:rsidRPr="00696302" w:rsidRDefault="008B1758" w:rsidP="008B1758">
      <w:pPr>
        <w:rPr>
          <w:rStyle w:val="StyleUnderline"/>
        </w:rPr>
      </w:pPr>
      <w:r w:rsidRPr="00696302">
        <w:rPr>
          <w:rStyle w:val="StyleUnderline"/>
        </w:rPr>
        <w:t>Taking ‘Social Management’ Global</w:t>
      </w:r>
    </w:p>
    <w:p w14:paraId="7FB3842C" w14:textId="77777777" w:rsidR="008B1758" w:rsidRPr="00696302" w:rsidRDefault="008B1758" w:rsidP="008B1758">
      <w:pPr>
        <w:rPr>
          <w:sz w:val="16"/>
        </w:rPr>
      </w:pPr>
      <w:r w:rsidRPr="00696302">
        <w:rPr>
          <w:sz w:val="16"/>
        </w:rPr>
        <w:t xml:space="preserve">The implications of China’s apparent technological takeover are evident in at least two meaningful ways. For one, </w:t>
      </w:r>
      <w:r w:rsidRPr="00D21C2A">
        <w:rPr>
          <w:rStyle w:val="StyleUnderline"/>
          <w:highlight w:val="cyan"/>
        </w:rPr>
        <w:t>China is seeking to target</w:t>
      </w:r>
      <w:r w:rsidRPr="00696302">
        <w:rPr>
          <w:rStyle w:val="StyleUnderline"/>
        </w:rPr>
        <w:t xml:space="preserve"> ethnic </w:t>
      </w:r>
      <w:r w:rsidRPr="00D21C2A">
        <w:rPr>
          <w:rStyle w:val="StyleUnderline"/>
          <w:highlight w:val="cyan"/>
        </w:rPr>
        <w:t>minority diasporas</w:t>
      </w:r>
      <w:r w:rsidRPr="00696302">
        <w:rPr>
          <w:rStyle w:val="StyleUnderline"/>
        </w:rPr>
        <w:t xml:space="preserve">, such as Uighurs and Tibetans, </w:t>
      </w:r>
      <w:r w:rsidRPr="00D21C2A">
        <w:rPr>
          <w:rStyle w:val="StyleUnderline"/>
          <w:highlight w:val="cyan"/>
        </w:rPr>
        <w:t>with</w:t>
      </w:r>
      <w:r w:rsidRPr="00696302">
        <w:rPr>
          <w:rStyle w:val="StyleUnderline"/>
        </w:rPr>
        <w:t xml:space="preserve"> its system of </w:t>
      </w:r>
      <w:r w:rsidRPr="00D21C2A">
        <w:rPr>
          <w:rStyle w:val="StyleUnderline"/>
          <w:highlight w:val="cyan"/>
        </w:rPr>
        <w:t>social management</w:t>
      </w:r>
      <w:r w:rsidRPr="00696302">
        <w:rPr>
          <w:sz w:val="16"/>
        </w:rPr>
        <w:t>. Beijing, more specifically, is “creating a global registry of Uighurs who live outside of China, threatening to detain their relatives if they do not provide personal and identifying information to Chinese police.”</w:t>
      </w:r>
    </w:p>
    <w:p w14:paraId="24E276FC" w14:textId="77777777" w:rsidR="008B1758" w:rsidRPr="00696302" w:rsidRDefault="008B1758" w:rsidP="008B1758">
      <w:pPr>
        <w:rPr>
          <w:sz w:val="16"/>
        </w:rPr>
      </w:pPr>
      <w:r w:rsidRPr="00696302">
        <w:rPr>
          <w:rStyle w:val="StyleUnderline"/>
        </w:rPr>
        <w:t xml:space="preserve">Potentially more far-reaching, though, is the fact that President </w:t>
      </w:r>
      <w:r w:rsidRPr="00D21C2A">
        <w:rPr>
          <w:rStyle w:val="StyleUnderline"/>
          <w:highlight w:val="cyan"/>
        </w:rPr>
        <w:t>Xi</w:t>
      </w:r>
      <w:r w:rsidRPr="00696302">
        <w:rPr>
          <w:rStyle w:val="StyleUnderline"/>
        </w:rPr>
        <w:t xml:space="preserve"> </w:t>
      </w:r>
      <w:r w:rsidRPr="003D0090">
        <w:rPr>
          <w:rStyle w:val="StyleUnderline"/>
        </w:rPr>
        <w:t>Jinping’s multi-billion dollar Belt and Road Initiative</w:t>
      </w:r>
      <w:r w:rsidRPr="00696302">
        <w:rPr>
          <w:rStyle w:val="StyleUnderline"/>
        </w:rPr>
        <w:t xml:space="preserve"> isn’t intended to invest only in physical infrastructures—but also in the infrastructure and technology necessary to create a “digital Silk Road.”</w:t>
      </w:r>
      <w:r w:rsidRPr="00696302">
        <w:rPr>
          <w:sz w:val="16"/>
        </w:rPr>
        <w:t xml:space="preserve"> Much of this investment is coming from China’s major tech companies, including Alibaba, Huawei, and ZTE. In addition, the manner in which China’s tech companies seem to be investing so heavily in emerging surveillance technology suggests that </w:t>
      </w:r>
      <w:r w:rsidRPr="00696302">
        <w:rPr>
          <w:rStyle w:val="StyleUnderline"/>
        </w:rPr>
        <w:t xml:space="preserve">its gaze is broad: It </w:t>
      </w:r>
      <w:r w:rsidRPr="00D21C2A">
        <w:rPr>
          <w:rStyle w:val="StyleUnderline"/>
          <w:highlight w:val="cyan"/>
        </w:rPr>
        <w:t>wants to</w:t>
      </w:r>
      <w:r w:rsidRPr="00696302">
        <w:rPr>
          <w:rStyle w:val="StyleUnderline"/>
        </w:rPr>
        <w:t xml:space="preserve"> address Beijing’s social management at home—but also </w:t>
      </w:r>
      <w:r w:rsidRPr="00D21C2A">
        <w:rPr>
          <w:rStyle w:val="StyleUnderline"/>
          <w:highlight w:val="cyan"/>
        </w:rPr>
        <w:t>secure customers abroad</w:t>
      </w:r>
      <w:r w:rsidRPr="00696302">
        <w:rPr>
          <w:sz w:val="16"/>
        </w:rPr>
        <w:t>.</w:t>
      </w:r>
    </w:p>
    <w:p w14:paraId="1EFB63B6" w14:textId="77777777" w:rsidR="008B1758" w:rsidRPr="00696302" w:rsidRDefault="008B1758" w:rsidP="008B1758">
      <w:pPr>
        <w:rPr>
          <w:sz w:val="16"/>
        </w:rPr>
      </w:pPr>
      <w:r w:rsidRPr="00696302">
        <w:rPr>
          <w:sz w:val="16"/>
        </w:rPr>
        <w:t xml:space="preserve">For instance, in 2016, </w:t>
      </w:r>
      <w:r w:rsidRPr="00696302">
        <w:rPr>
          <w:rStyle w:val="StyleUnderline"/>
        </w:rPr>
        <w:t xml:space="preserve">the China National Electronics Import and Export Corporation helped the Ecuadorian government establish an “integrated security service system,” </w:t>
      </w:r>
      <w:r w:rsidRPr="00696302">
        <w:rPr>
          <w:sz w:val="16"/>
        </w:rPr>
        <w:t xml:space="preserve">which was made up of a “nationwide network of 4,300 surveillance cameras, 16 regional response centers, and over 3,000 government employees diligently watching video footage.” More recently, </w:t>
      </w:r>
      <w:r w:rsidRPr="00696302">
        <w:rPr>
          <w:rStyle w:val="StyleUnderline"/>
        </w:rPr>
        <w:t>CloudWalk,</w:t>
      </w:r>
      <w:r w:rsidRPr="00696302">
        <w:rPr>
          <w:sz w:val="16"/>
        </w:rPr>
        <w:t xml:space="preserve"> a Guangzhou-based tech company, </w:t>
      </w:r>
      <w:r w:rsidRPr="00696302">
        <w:rPr>
          <w:rStyle w:val="StyleUnderline"/>
        </w:rPr>
        <w:t>finished a deal with Zimbabwe’s government to provide a “mass facial recognition program” with the alleged purpose of helping the company “train racial biases out of its facial recognition systems</w:t>
      </w:r>
      <w:r w:rsidRPr="00696302">
        <w:rPr>
          <w:sz w:val="16"/>
        </w:rPr>
        <w:t xml:space="preserve">” via access to people with ethnic and racial backgrounds </w:t>
      </w:r>
      <w:r w:rsidRPr="00696302">
        <w:rPr>
          <w:rStyle w:val="StyleUnderline"/>
        </w:rPr>
        <w:t>more varied than those of people in China. While such companies are undoubtedly more focused on profit, in the words of China expert Adam Segal, it’s also likely that the “presence of Chinese engineers, managers, and diplomats will reinforce a tendency among developing countries, especially those with authoritarian governments,”</w:t>
      </w:r>
      <w:r w:rsidRPr="00696302">
        <w:rPr>
          <w:sz w:val="16"/>
        </w:rPr>
        <w:t xml:space="preserve"> to adopt China’s approach of ensuring that technology serves the interests of a homogeneous state. Indeed, </w:t>
      </w:r>
      <w:r w:rsidRPr="0038793A">
        <w:rPr>
          <w:rStyle w:val="StyleUnderline"/>
          <w:highlight w:val="cyan"/>
        </w:rPr>
        <w:t>Beijing appears willing to nurture</w:t>
      </w:r>
      <w:r w:rsidRPr="0038793A">
        <w:rPr>
          <w:rStyle w:val="StyleUnderline"/>
        </w:rPr>
        <w:t xml:space="preserve"> such </w:t>
      </w:r>
      <w:r w:rsidRPr="0038793A">
        <w:rPr>
          <w:rStyle w:val="StyleUnderline"/>
          <w:highlight w:val="cyan"/>
        </w:rPr>
        <w:t>tendencies</w:t>
      </w:r>
      <w:r w:rsidRPr="00696302">
        <w:rPr>
          <w:sz w:val="16"/>
        </w:rPr>
        <w:t>, with President Xi himself suggesting last month that China export its model of social stability to the Arab world.</w:t>
      </w:r>
    </w:p>
    <w:p w14:paraId="2D2CFF81" w14:textId="77777777" w:rsidR="008B1758" w:rsidRPr="00696302" w:rsidRDefault="008B1758" w:rsidP="008B1758">
      <w:pPr>
        <w:rPr>
          <w:sz w:val="16"/>
          <w:szCs w:val="16"/>
        </w:rPr>
      </w:pPr>
      <w:r w:rsidRPr="00696302">
        <w:rPr>
          <w:sz w:val="16"/>
          <w:szCs w:val="16"/>
        </w:rPr>
        <w:t>So, what can be done to counter this pernicious development?</w:t>
      </w:r>
    </w:p>
    <w:p w14:paraId="3252CF28" w14:textId="77777777" w:rsidR="008B1758" w:rsidRPr="00696302" w:rsidRDefault="008B1758" w:rsidP="008B1758">
      <w:pPr>
        <w:rPr>
          <w:sz w:val="16"/>
          <w:szCs w:val="16"/>
        </w:rPr>
      </w:pPr>
      <w:r w:rsidRPr="00696302">
        <w:rPr>
          <w:sz w:val="16"/>
          <w:szCs w:val="16"/>
        </w:rPr>
        <w:t>In the past, many people viewed the digital revolution as a way to spur a new wave of democratization. But as the scholars Daniel Benaim and Hollie Russon Gilman recently noted, the CCP’s use of technological innovation demonstrates that it can just as easily be harnessed to enable “state domination and repression at a staggering scale and algorithmic effectiveness.”</w:t>
      </w:r>
    </w:p>
    <w:p w14:paraId="2DE1FC76" w14:textId="4041EF3A" w:rsidR="008B1758" w:rsidRDefault="008B1758" w:rsidP="00154EAE">
      <w:pPr>
        <w:pStyle w:val="Heading4"/>
      </w:pPr>
      <w:r>
        <w:t>That results in a new wave of nazi-ism.</w:t>
      </w:r>
    </w:p>
    <w:p w14:paraId="519F06EB" w14:textId="77777777" w:rsidR="008B1758" w:rsidRDefault="008B1758" w:rsidP="008B1758">
      <w:r w:rsidRPr="007C4CAA">
        <w:rPr>
          <w:rStyle w:val="Style13ptBold"/>
        </w:rPr>
        <w:t>Thayer Limited</w:t>
      </w:r>
      <w:r>
        <w:t>, LLC 7 January 20</w:t>
      </w:r>
      <w:r w:rsidRPr="007C4CAA">
        <w:rPr>
          <w:rStyle w:val="Style13ptBold"/>
        </w:rPr>
        <w:t>13</w:t>
      </w:r>
      <w:r>
        <w:t xml:space="preserve"> (The company's line of business includes providing various commercial services. Published by the USDOD. Accessed 12/7/2022 &lt;</w:t>
      </w:r>
      <w:r w:rsidRPr="002B306D">
        <w:t xml:space="preserve"> </w:t>
      </w:r>
      <w:hyperlink r:id="rId6" w:history="1">
        <w:r w:rsidRPr="00C673A1">
          <w:rPr>
            <w:rStyle w:val="Hyperlink"/>
          </w:rPr>
          <w:t>https://www.esd.whs.mil/Portals/54/Documents/FOID/Reading%20Room/Litigation_Release/Litigation%20Release%20-%20The%20Strategic%20Consequences%20of%20Chinese%20Racism%20%20201301.pdf</w:t>
        </w:r>
      </w:hyperlink>
      <w:r>
        <w:t xml:space="preserve"> &gt; MSUCB</w:t>
      </w:r>
    </w:p>
    <w:p w14:paraId="5CD94D38" w14:textId="77777777" w:rsidR="008B1758" w:rsidRPr="001966EE" w:rsidRDefault="008B1758" w:rsidP="008B1758">
      <w:pPr>
        <w:rPr>
          <w:sz w:val="16"/>
        </w:rPr>
      </w:pPr>
      <w:r w:rsidRPr="00D21C2A">
        <w:rPr>
          <w:rStyle w:val="StyleUnderline"/>
          <w:highlight w:val="cyan"/>
        </w:rPr>
        <w:t>Given how endemic Chinese racism is, there should be no surprise that racism flourished</w:t>
      </w:r>
      <w:r w:rsidRPr="001966EE">
        <w:rPr>
          <w:rStyle w:val="StyleUnderline"/>
        </w:rPr>
        <w:t xml:space="preserve"> during the Maoist years</w:t>
      </w:r>
      <w:r w:rsidRPr="001966EE">
        <w:rPr>
          <w:sz w:val="16"/>
        </w:rPr>
        <w:t xml:space="preserve">. This is despite official Marxist and Maoist ideology, which dismisses racism as an artifact of bourgeois thinking. Many of the racial divisions the Chinese made on the basis of race, were often reformulated in terms of “class.” So, while the ideas of race were officially taboo, the underlying arguments and beliefs had not changed according to Dikötter. “The messianic idea of unification (the datong, or “One World” ideal) was now expressed in a phraseology based on the concept of class struggle, whereas the artificial dichotomization between Chinese and Westerners in biological terms of ‘race’ was merely reformulated in social terms of ‘class.’ </w:t>
      </w:r>
      <w:r w:rsidRPr="00D21C2A">
        <w:rPr>
          <w:rStyle w:val="StyleUnderline"/>
          <w:highlight w:val="cyan"/>
        </w:rPr>
        <w:t>Eugenic theories were</w:t>
      </w:r>
      <w:r w:rsidRPr="001966EE">
        <w:rPr>
          <w:rStyle w:val="StyleUnderline"/>
        </w:rPr>
        <w:t xml:space="preserve"> increasingly </w:t>
      </w:r>
      <w:r w:rsidRPr="00D21C2A">
        <w:rPr>
          <w:rStyle w:val="StyleUnderline"/>
          <w:highlight w:val="cyan"/>
        </w:rPr>
        <w:t>applied to</w:t>
      </w:r>
      <w:r w:rsidRPr="001966EE">
        <w:rPr>
          <w:rStyle w:val="StyleUnderline"/>
        </w:rPr>
        <w:t xml:space="preserve"> the individual’s </w:t>
      </w:r>
      <w:r w:rsidRPr="00D21C2A">
        <w:rPr>
          <w:rStyle w:val="StyleUnderline"/>
          <w:highlight w:val="cyan"/>
        </w:rPr>
        <w:t>social origins</w:t>
      </w:r>
      <w:r w:rsidRPr="001966EE">
        <w:rPr>
          <w:sz w:val="16"/>
        </w:rPr>
        <w:t>: the best people were “born red.”127</w:t>
      </w:r>
    </w:p>
    <w:p w14:paraId="1774541C" w14:textId="77777777" w:rsidR="008B1758" w:rsidRPr="001966EE" w:rsidRDefault="008B1758" w:rsidP="008B1758">
      <w:pPr>
        <w:rPr>
          <w:sz w:val="16"/>
        </w:rPr>
      </w:pPr>
      <w:r w:rsidRPr="001966EE">
        <w:rPr>
          <w:sz w:val="16"/>
        </w:rPr>
        <w:t xml:space="preserve">Although there is nothing in Mao’s writings that deals directly with race, it is clear that his sense of </w:t>
      </w:r>
      <w:r w:rsidRPr="00D21C2A">
        <w:rPr>
          <w:rStyle w:val="StyleUnderline"/>
          <w:highlight w:val="cyan"/>
        </w:rPr>
        <w:t>nationalism was based on</w:t>
      </w:r>
      <w:r w:rsidRPr="001966EE">
        <w:rPr>
          <w:rStyle w:val="StyleUnderline"/>
        </w:rPr>
        <w:t xml:space="preserve"> a strong </w:t>
      </w:r>
      <w:r w:rsidRPr="00D21C2A">
        <w:rPr>
          <w:rStyle w:val="StyleUnderline"/>
          <w:highlight w:val="cyan"/>
        </w:rPr>
        <w:t>racial consciousness and</w:t>
      </w:r>
      <w:r w:rsidRPr="001966EE">
        <w:rPr>
          <w:rStyle w:val="StyleUnderline"/>
        </w:rPr>
        <w:t xml:space="preserve"> a sense of </w:t>
      </w:r>
      <w:r w:rsidRPr="00D21C2A">
        <w:rPr>
          <w:rStyle w:val="StyleUnderline"/>
          <w:highlight w:val="cyan"/>
        </w:rPr>
        <w:t>biological continuity</w:t>
      </w:r>
      <w:r w:rsidRPr="001966EE">
        <w:rPr>
          <w:rStyle w:val="StyleUnderline"/>
        </w:rPr>
        <w:t xml:space="preserve"> for the Chinese. </w:t>
      </w:r>
      <w:r w:rsidRPr="00D21C2A">
        <w:rPr>
          <w:rStyle w:val="StyleUnderline"/>
          <w:highlight w:val="cyan"/>
        </w:rPr>
        <w:t>He perceived the Chinese</w:t>
      </w:r>
      <w:r w:rsidRPr="001966EE">
        <w:rPr>
          <w:sz w:val="16"/>
        </w:rPr>
        <w:t xml:space="preserve"> nation, (minzu) [</w:t>
      </w:r>
      <w:r w:rsidRPr="001966EE">
        <w:rPr>
          <w:rFonts w:ascii="MS Gothic" w:eastAsia="MS Gothic" w:hAnsi="MS Gothic" w:cs="MS Gothic" w:hint="eastAsia"/>
          <w:sz w:val="16"/>
        </w:rPr>
        <w:t>民族</w:t>
      </w:r>
      <w:r w:rsidRPr="001966EE">
        <w:rPr>
          <w:sz w:val="16"/>
        </w:rPr>
        <w:t xml:space="preserve">] </w:t>
      </w:r>
      <w:r w:rsidRPr="00D21C2A">
        <w:rPr>
          <w:rStyle w:val="StyleUnderline"/>
          <w:highlight w:val="cyan"/>
        </w:rPr>
        <w:t>as a biologically distinct group</w:t>
      </w:r>
      <w:r w:rsidRPr="001966EE">
        <w:rPr>
          <w:sz w:val="16"/>
        </w:rPr>
        <w:t xml:space="preserve">: being Chinese was a matter of culture, but more importantly, </w:t>
      </w:r>
      <w:r w:rsidRPr="001966EE">
        <w:rPr>
          <w:rStyle w:val="StyleUnderline"/>
        </w:rPr>
        <w:t>it was a matter of race</w:t>
      </w:r>
      <w:r w:rsidRPr="001966EE">
        <w:rPr>
          <w:sz w:val="16"/>
        </w:rPr>
        <w:t>. Dikötter submits that it was likely he coalesced the notions of “class” and “race” into a vision of the struggle of the “colored people” against “white imperialism.”128 Intellectual historian Stuart Schram writes that “Mao’s appeal is not merely to a union based on revolutionary principles, but to the visceral solidarity of peoples long oppressed and humiliated by the white powers of Europe and America.”129</w:t>
      </w:r>
    </w:p>
    <w:p w14:paraId="64CB65D3" w14:textId="77777777" w:rsidR="008B1758" w:rsidRPr="001966EE" w:rsidRDefault="008B1758" w:rsidP="008B1758">
      <w:pPr>
        <w:rPr>
          <w:sz w:val="16"/>
        </w:rPr>
      </w:pPr>
      <w:r w:rsidRPr="001966EE">
        <w:rPr>
          <w:sz w:val="16"/>
        </w:rPr>
        <w:t xml:space="preserve">Official propaganda advanced the idea that only Westerners could indulge in racism, with the Chinese becoming the leaders of the victimized “colored” people in the historical struggle against “white imperialism.”130 </w:t>
      </w:r>
      <w:r w:rsidRPr="001966EE">
        <w:rPr>
          <w:rStyle w:val="StyleUnderline"/>
        </w:rPr>
        <w:t>In Africa, according to Dikötter, the Chinese tried to capitalize on a common racial identity, urging that “we black stick together” against the white race, which even then, met with considerable skepticism on the African side.</w:t>
      </w:r>
      <w:r w:rsidRPr="001966EE">
        <w:rPr>
          <w:sz w:val="16"/>
        </w:rPr>
        <w:t xml:space="preserve">131 This reached its height at the Third Afro-Asian Solidarity Conference in February 1963, when the Chinese delegates vehemently insisted that the “white” Russians would never commit themselves wholly to the antiimperialist struggle due to their whiteness. Thus, even for Maoists, </w:t>
      </w:r>
      <w:r w:rsidRPr="001966EE">
        <w:rPr>
          <w:rStyle w:val="StyleUnderline"/>
        </w:rPr>
        <w:t>race was used to advance great power interests.</w:t>
      </w:r>
    </w:p>
    <w:p w14:paraId="6A0E3D92" w14:textId="77777777" w:rsidR="008B1758" w:rsidRPr="001966EE" w:rsidRDefault="008B1758" w:rsidP="008B1758">
      <w:pPr>
        <w:rPr>
          <w:sz w:val="16"/>
        </w:rPr>
      </w:pPr>
      <w:r w:rsidRPr="001966EE">
        <w:rPr>
          <w:sz w:val="16"/>
        </w:rPr>
        <w:t xml:space="preserve">Despite communist imagery of racial harmony and unity with the underdog, </w:t>
      </w:r>
      <w:r w:rsidRPr="00D21C2A">
        <w:rPr>
          <w:rStyle w:val="StyleUnderline"/>
          <w:highlight w:val="cyan"/>
        </w:rPr>
        <w:t>the Chinese adopted a</w:t>
      </w:r>
      <w:r w:rsidRPr="001966EE">
        <w:rPr>
          <w:rStyle w:val="StyleUnderline"/>
        </w:rPr>
        <w:t xml:space="preserve">n aloof and </w:t>
      </w:r>
      <w:r w:rsidRPr="00D21C2A">
        <w:rPr>
          <w:rStyle w:val="StyleUnderline"/>
          <w:highlight w:val="cyan"/>
        </w:rPr>
        <w:t>racially exclusive attitude toward Africans</w:t>
      </w:r>
      <w:r w:rsidRPr="001966EE">
        <w:rPr>
          <w:sz w:val="16"/>
        </w:rPr>
        <w:t>. Friction between African students and Chinese led to violent clashes in the 1970s and 1980s. This friction remains today for Africans in China. The following section will discuss the present behavior of the Chinese in Africa.</w:t>
      </w:r>
    </w:p>
    <w:p w14:paraId="3F5CF5C9" w14:textId="77777777" w:rsidR="008B1758" w:rsidRPr="001966EE" w:rsidRDefault="008B1758" w:rsidP="008B1758">
      <w:pPr>
        <w:rPr>
          <w:sz w:val="16"/>
          <w:szCs w:val="16"/>
        </w:rPr>
      </w:pPr>
      <w:r w:rsidRPr="001966EE">
        <w:rPr>
          <w:sz w:val="16"/>
          <w:szCs w:val="16"/>
        </w:rPr>
        <w:t>II. F. China as a “Civilizational State”?</w:t>
      </w:r>
    </w:p>
    <w:p w14:paraId="6C4E0180" w14:textId="77777777" w:rsidR="008B1758" w:rsidRPr="001966EE" w:rsidRDefault="008B1758" w:rsidP="008B1758">
      <w:pPr>
        <w:rPr>
          <w:sz w:val="16"/>
          <w:szCs w:val="16"/>
        </w:rPr>
      </w:pPr>
      <w:r w:rsidRPr="001966EE">
        <w:rPr>
          <w:sz w:val="16"/>
          <w:szCs w:val="16"/>
        </w:rPr>
        <w:t>China has been described by Zhang Weiwei [</w:t>
      </w:r>
      <w:r w:rsidRPr="001966EE">
        <w:rPr>
          <w:rFonts w:ascii="Microsoft JhengHei" w:eastAsia="Microsoft JhengHei" w:hAnsi="Microsoft JhengHei" w:cs="Microsoft JhengHei" w:hint="eastAsia"/>
          <w:sz w:val="16"/>
          <w:szCs w:val="16"/>
        </w:rPr>
        <w:t>张维为</w:t>
      </w:r>
      <w:r w:rsidRPr="001966EE">
        <w:rPr>
          <w:sz w:val="16"/>
          <w:szCs w:val="16"/>
        </w:rPr>
        <w:t>], Professor of International Relations at Fudan University, as a civilizational state, which combines the strength of both the nation-state and a civilization. That claim is also made by Martin Jacques, “China is a civilization and a continent. In fact, China became a nation-state only relatively recently.”132 Reflecting on this, we can see that China has received a demotion. It was a civilization, the center of the universe, but was reduced to an “ordinary” state by European colonization, but now has the hope and aspiration of returning to its status as a civilizational state.</w:t>
      </w:r>
    </w:p>
    <w:p w14:paraId="079C7168" w14:textId="77777777" w:rsidR="008B1758" w:rsidRPr="001966EE" w:rsidRDefault="008B1758" w:rsidP="008B1758">
      <w:pPr>
        <w:rPr>
          <w:sz w:val="16"/>
          <w:szCs w:val="16"/>
        </w:rPr>
      </w:pPr>
      <w:r w:rsidRPr="001966EE">
        <w:rPr>
          <w:sz w:val="16"/>
          <w:szCs w:val="16"/>
        </w:rPr>
        <w:t>In an important sense, this is a key contribution as it allows us to comprehend the importance of the unity of race and civilization, or what can be termed race-civilization, in China. As a civilizational state, China is both old and young, both traditional and modern, both Chinese and international. Eight features define China as a civilizational state: first, it has a very large population; second, it has a large territory; third, it has long traditions; fourth, it has an equally well-developed culture; fifth, a unique language; sixth, unique politics; seventh, a unique society; and eighth, a unique economy.133</w:t>
      </w:r>
    </w:p>
    <w:p w14:paraId="17B75775" w14:textId="77777777" w:rsidR="008B1758" w:rsidRPr="001966EE" w:rsidRDefault="008B1758" w:rsidP="008B1758">
      <w:pPr>
        <w:rPr>
          <w:sz w:val="16"/>
          <w:szCs w:val="16"/>
        </w:rPr>
      </w:pPr>
      <w:r w:rsidRPr="001966EE">
        <w:rPr>
          <w:sz w:val="16"/>
          <w:szCs w:val="16"/>
        </w:rPr>
        <w:t>Zhang submits that these features of the civilizational state constitute China’s greatest strengths. As he explains: “China has the richest human resources and potentially the largest consumer market; China has an unparalleled geopolitical and geoeconomic status; China has its own tradition of independent thinking, and has the richest cultural resources in the world. However, if China abandons its own model and adopts the Western model, then the greatest strengths of China as a civilizational state may turn out to be its greatest weaknesses.”134 By this he means that “hundreds of states in one” may become “hundreds of states in conflict;” China’s “emphasis on harmonious politics may become adversarial politics; its huge population a rich source of contention; its unified vast territory split and disintegrate; and its diverse traditions the pretext for endless disputes and its cultural richness the source of cultural clashes….Under no circumstances should China lose its own identity and inherent strengths.”135</w:t>
      </w:r>
    </w:p>
    <w:p w14:paraId="6FA2F194" w14:textId="77777777" w:rsidR="008B1758" w:rsidRPr="001966EE" w:rsidRDefault="008B1758" w:rsidP="008B1758">
      <w:pPr>
        <w:rPr>
          <w:sz w:val="16"/>
          <w:szCs w:val="16"/>
        </w:rPr>
      </w:pPr>
      <w:r w:rsidRPr="001966EE">
        <w:rPr>
          <w:sz w:val="16"/>
          <w:szCs w:val="16"/>
        </w:rPr>
        <w:t>Zhang’s remarks reveal a hidden but strong ethnocentrism and pride in China. For him, China is a unique and superior state, and so is in keeping with how the Chinese have seen themselves historically. Accordingly, Western analysts should not be surprised at the naked ethnocentrism of the Chinese, and, in this, Chinese intellectuals are no exception. This alone allows us to perceive a key difference between the West and China. It would be rare to find a Western intellectual in the academy today that would make such a boast. The recognition of China’s pride, and its people’s support of its pride, compels the acknowledgement that China is a different type of state, and its people celebrate that fact.</w:t>
      </w:r>
    </w:p>
    <w:p w14:paraId="591A9EF2" w14:textId="77777777" w:rsidR="008B1758" w:rsidRPr="001966EE" w:rsidRDefault="008B1758" w:rsidP="008B1758">
      <w:pPr>
        <w:rPr>
          <w:sz w:val="16"/>
          <w:szCs w:val="16"/>
        </w:rPr>
      </w:pPr>
      <w:r w:rsidRPr="001966EE">
        <w:rPr>
          <w:sz w:val="16"/>
          <w:szCs w:val="16"/>
        </w:rPr>
        <w:t>II. G. The Resurrection of the Racist State: Chinese Racism Continues</w:t>
      </w:r>
    </w:p>
    <w:p w14:paraId="6D507E35" w14:textId="77777777" w:rsidR="008B1758" w:rsidRPr="001966EE" w:rsidRDefault="008B1758" w:rsidP="008B1758">
      <w:pPr>
        <w:rPr>
          <w:sz w:val="16"/>
          <w:szCs w:val="16"/>
        </w:rPr>
      </w:pPr>
      <w:r w:rsidRPr="001966EE">
        <w:rPr>
          <w:sz w:val="16"/>
          <w:szCs w:val="16"/>
        </w:rPr>
        <w:t>“This yellow river, it so happens, bred a nation identified by its yellow skin pigment. Moreover, this nation also refers to its earliest ancestor as the Yellow Emperor. Today, on the face of the earth, of every five human beings there is one that is descendant of the Yellow Emperor.”136</w:t>
      </w:r>
    </w:p>
    <w:p w14:paraId="44069E5B" w14:textId="77777777" w:rsidR="008B1758" w:rsidRPr="001966EE" w:rsidRDefault="008B1758" w:rsidP="008B1758">
      <w:pPr>
        <w:rPr>
          <w:sz w:val="16"/>
        </w:rPr>
      </w:pPr>
      <w:r w:rsidRPr="00D21C2A">
        <w:rPr>
          <w:rStyle w:val="StyleUnderline"/>
          <w:highlight w:val="cyan"/>
        </w:rPr>
        <w:t>If</w:t>
      </w:r>
      <w:r w:rsidRPr="001966EE">
        <w:rPr>
          <w:rStyle w:val="StyleUnderline"/>
        </w:rPr>
        <w:t xml:space="preserve">, in contemporary Germany, </w:t>
      </w:r>
      <w:r w:rsidRPr="00D21C2A">
        <w:rPr>
          <w:rStyle w:val="StyleUnderline"/>
          <w:highlight w:val="cyan"/>
        </w:rPr>
        <w:t>a leading intellectual were to identify</w:t>
      </w:r>
      <w:r w:rsidRPr="001966EE">
        <w:rPr>
          <w:rStyle w:val="StyleUnderline"/>
        </w:rPr>
        <w:t xml:space="preserve"> the </w:t>
      </w:r>
      <w:r w:rsidRPr="00D21C2A">
        <w:rPr>
          <w:rStyle w:val="StyleUnderline"/>
          <w:highlight w:val="cyan"/>
        </w:rPr>
        <w:t>people</w:t>
      </w:r>
      <w:r w:rsidRPr="001966EE">
        <w:rPr>
          <w:rStyle w:val="StyleUnderline"/>
        </w:rPr>
        <w:t xml:space="preserve"> of that country </w:t>
      </w:r>
      <w:r w:rsidRPr="00D21C2A">
        <w:rPr>
          <w:rStyle w:val="StyleUnderline"/>
          <w:highlight w:val="cyan"/>
        </w:rPr>
        <w:t>according to</w:t>
      </w:r>
      <w:r w:rsidRPr="001966EE">
        <w:rPr>
          <w:rStyle w:val="StyleUnderline"/>
        </w:rPr>
        <w:t xml:space="preserve"> their </w:t>
      </w:r>
      <w:r w:rsidRPr="00D21C2A">
        <w:rPr>
          <w:rStyle w:val="StyleUnderline"/>
          <w:highlight w:val="cyan"/>
        </w:rPr>
        <w:t>physical features</w:t>
      </w:r>
      <w:r w:rsidRPr="001966EE">
        <w:rPr>
          <w:sz w:val="16"/>
        </w:rPr>
        <w:t xml:space="preserve"> (“blond hair and blue eyes”) </w:t>
      </w:r>
      <w:r w:rsidRPr="00D21C2A">
        <w:rPr>
          <w:rStyle w:val="StyleUnderline"/>
          <w:highlight w:val="cyan"/>
        </w:rPr>
        <w:t>and represent them as a descendant of a homogenous group</w:t>
      </w:r>
      <w:r w:rsidRPr="001966EE">
        <w:rPr>
          <w:sz w:val="16"/>
        </w:rPr>
        <w:t xml:space="preserve"> (“the Aryans”), </w:t>
      </w:r>
      <w:r w:rsidRPr="00D21C2A">
        <w:rPr>
          <w:rStyle w:val="StyleUnderline"/>
          <w:highlight w:val="cyan"/>
        </w:rPr>
        <w:t>he would be expelled</w:t>
      </w:r>
      <w:r w:rsidRPr="001966EE">
        <w:rPr>
          <w:rStyle w:val="StyleUnderline"/>
        </w:rPr>
        <w:t xml:space="preserve"> from the public sphere.</w:t>
      </w:r>
    </w:p>
    <w:p w14:paraId="4CF5E080" w14:textId="77777777" w:rsidR="008B1758" w:rsidRPr="001966EE" w:rsidRDefault="008B1758" w:rsidP="008B1758">
      <w:pPr>
        <w:rPr>
          <w:rStyle w:val="StyleUnderline"/>
        </w:rPr>
      </w:pPr>
      <w:r w:rsidRPr="00D21C2A">
        <w:rPr>
          <w:rStyle w:val="StyleUnderline"/>
          <w:highlight w:val="cyan"/>
        </w:rPr>
        <w:t>In China, he is venerated.</w:t>
      </w:r>
    </w:p>
    <w:p w14:paraId="0FB2675E" w14:textId="77777777" w:rsidR="008B1758" w:rsidRPr="001966EE" w:rsidRDefault="008B1758" w:rsidP="008B1758">
      <w:pPr>
        <w:rPr>
          <w:sz w:val="16"/>
        </w:rPr>
      </w:pPr>
      <w:r w:rsidRPr="001966EE">
        <w:rPr>
          <w:sz w:val="16"/>
        </w:rPr>
        <w:t xml:space="preserve">For Western academics, because it is embarrassing, </w:t>
      </w:r>
      <w:r w:rsidRPr="001966EE">
        <w:rPr>
          <w:rStyle w:val="StyleUnderline"/>
        </w:rPr>
        <w:t>there is little effort to call attention to the racist views of the Chinese today</w:t>
      </w:r>
      <w:r w:rsidRPr="001966EE">
        <w:rPr>
          <w:sz w:val="16"/>
        </w:rPr>
        <w:t xml:space="preserve">. In fact, </w:t>
      </w:r>
      <w:r w:rsidRPr="001966EE">
        <w:rPr>
          <w:rStyle w:val="StyleUnderline"/>
        </w:rPr>
        <w:t>there is often the opposite sentiment</w:t>
      </w:r>
      <w:r w:rsidRPr="001966EE">
        <w:rPr>
          <w:sz w:val="16"/>
        </w:rPr>
        <w:t xml:space="preserve">. Anthropologist Charles Stafford argues that “race” is not a Chinese concept, and thus racism, for Stafford and many intellectuals like him, can only occur in the West.137 As Jacques writes, “there is a widely held view, not least in East Asia, that racism is a ‘white problem’: it is what white people do to others. In both China and Taiwan, </w:t>
      </w:r>
      <w:r w:rsidRPr="001966EE">
        <w:rPr>
          <w:rStyle w:val="StyleUnderline"/>
        </w:rPr>
        <w:t>the official position is that racism is a phenomenon of Western culture, with Hong Kong holding a similar view. This is nonsense</w:t>
      </w:r>
      <w:r w:rsidRPr="001966EE">
        <w:rPr>
          <w:sz w:val="16"/>
        </w:rPr>
        <w:t>.”138 Jacques continues, noting the ubiquity of racism: “All peoples are prone to such ways of thinking—or, to put it another way, all races harbour racial prejudices, engage in racist modes of thought and practice racism against other races. Racism, in fact, is a universal phenomenon from which no race is exempt, even those who have suffered grievously at its hands.”139</w:t>
      </w:r>
    </w:p>
    <w:p w14:paraId="4A3444F5" w14:textId="77777777" w:rsidR="008B1758" w:rsidRPr="001966EE" w:rsidRDefault="008B1758" w:rsidP="008B1758">
      <w:pPr>
        <w:rPr>
          <w:sz w:val="16"/>
        </w:rPr>
      </w:pPr>
      <w:r w:rsidRPr="001966EE">
        <w:rPr>
          <w:sz w:val="16"/>
        </w:rPr>
        <w:t xml:space="preserve">There is no effort to change Chinese racial attitudes at the centers of power in China, or from below. </w:t>
      </w:r>
      <w:r w:rsidRPr="00D21C2A">
        <w:rPr>
          <w:rStyle w:val="StyleUnderline"/>
          <w:highlight w:val="cyan"/>
        </w:rPr>
        <w:t>Theories of racial purity have combined with dubious studies</w:t>
      </w:r>
      <w:r w:rsidRPr="001966EE">
        <w:rPr>
          <w:rStyle w:val="StyleUnderline"/>
        </w:rPr>
        <w:t xml:space="preserve"> in anthropology </w:t>
      </w:r>
      <w:r w:rsidRPr="00D21C2A">
        <w:rPr>
          <w:rStyle w:val="StyleUnderline"/>
          <w:highlight w:val="cyan"/>
        </w:rPr>
        <w:t>to create</w:t>
      </w:r>
      <w:r w:rsidRPr="001966EE">
        <w:rPr>
          <w:rStyle w:val="StyleUnderline"/>
        </w:rPr>
        <w:t xml:space="preserve"> official </w:t>
      </w:r>
      <w:r w:rsidRPr="00D21C2A">
        <w:rPr>
          <w:rStyle w:val="StyleUnderline"/>
          <w:highlight w:val="cyan"/>
        </w:rPr>
        <w:t>efforts to legitimate discrimination against minorities</w:t>
      </w:r>
      <w:r w:rsidRPr="001966EE">
        <w:rPr>
          <w:rStyle w:val="StyleUnderline"/>
        </w:rPr>
        <w:t xml:space="preserve"> in China. The official promotion of China as the “homeland of the Modern Yellow Race</w:t>
      </w:r>
      <w:r w:rsidRPr="001966EE">
        <w:rPr>
          <w:sz w:val="16"/>
        </w:rPr>
        <w:t>” has far-reaching consequences not only for minority groups inside the political boundaries of the PRC. Mongolia, for instance, has been portrayed as an “organic and integral part” of the “Chinese race,” as has Tibet.140</w:t>
      </w:r>
    </w:p>
    <w:p w14:paraId="5246539A" w14:textId="77777777" w:rsidR="008B1758" w:rsidRPr="001966EE" w:rsidRDefault="008B1758" w:rsidP="008B1758">
      <w:pPr>
        <w:rPr>
          <w:sz w:val="16"/>
        </w:rPr>
      </w:pPr>
      <w:r w:rsidRPr="001966EE">
        <w:rPr>
          <w:sz w:val="16"/>
        </w:rPr>
        <w:t xml:space="preserve">It is well known, but never officially acknowledged, that </w:t>
      </w:r>
      <w:r w:rsidRPr="001966EE">
        <w:rPr>
          <w:rStyle w:val="StyleUnderline"/>
        </w:rPr>
        <w:t>the vast majority of Han Chinese regard only their own ethnic group, in the PRC or the diaspora, as Chinese,</w:t>
      </w:r>
      <w:r w:rsidRPr="001966EE">
        <w:rPr>
          <w:sz w:val="16"/>
        </w:rPr>
        <w:t xml:space="preserve"> and hence descendants of the Yellow Emperor. </w:t>
      </w:r>
      <w:r w:rsidRPr="0038793A">
        <w:rPr>
          <w:rStyle w:val="StyleUnderline"/>
          <w:highlight w:val="cyan"/>
        </w:rPr>
        <w:t>Ethnic minorities who do not physically and culturally resemble the Han are not viewed as authentically Chinese</w:t>
      </w:r>
      <w:r w:rsidRPr="001966EE">
        <w:rPr>
          <w:sz w:val="16"/>
        </w:rPr>
        <w:t xml:space="preserve"> or counted as fellow-descendants of the Yellow Emperor.141</w:t>
      </w:r>
    </w:p>
    <w:p w14:paraId="6F022AA9" w14:textId="77777777" w:rsidR="008B1758" w:rsidRPr="001966EE" w:rsidRDefault="008B1758" w:rsidP="008B1758">
      <w:pPr>
        <w:rPr>
          <w:sz w:val="16"/>
        </w:rPr>
      </w:pPr>
      <w:r w:rsidRPr="001966EE">
        <w:rPr>
          <w:sz w:val="16"/>
        </w:rPr>
        <w:t xml:space="preserve">Racial discrimination arising in a potentially unstable empire with an embattled Communist Party could have grave consequences for regional stability in Asia. Moreover, </w:t>
      </w:r>
      <w:r w:rsidRPr="001966EE">
        <w:rPr>
          <w:rStyle w:val="StyleUnderline"/>
        </w:rPr>
        <w:t>in China we see the resurrection of the ideal of a racially-based state through the myth of a Chinese people of the same race, blood, and culture. The myth of descent from the Yellow Emperor is the basis of a racial nationalism and xenophobia that submits there are primal biological and cultural bonds among the Chinese that cannot be altered</w:t>
      </w:r>
      <w:r w:rsidRPr="001966EE">
        <w:rPr>
          <w:sz w:val="16"/>
        </w:rPr>
        <w:t xml:space="preserve">.142 </w:t>
      </w:r>
      <w:r w:rsidRPr="001966EE">
        <w:rPr>
          <w:rStyle w:val="StyleUnderline"/>
        </w:rPr>
        <w:t>These bonds compel a common adherence to state patriotism and nationalism</w:t>
      </w:r>
      <w:r w:rsidRPr="001966EE">
        <w:rPr>
          <w:sz w:val="16"/>
        </w:rPr>
        <w:t>. The Chinese are said not only to share a common ancestry but also to derive from progenitors who, in the distant past before the reign of the Yellow Emperor, separated themselves from non-East Asians, thus becoming the “core of the yellow race.” 143</w:t>
      </w:r>
    </w:p>
    <w:bookmarkEnd w:id="4"/>
    <w:p w14:paraId="6BFA939D" w14:textId="77777777" w:rsidR="008B1758" w:rsidRPr="00DD6F32" w:rsidRDefault="008B1758" w:rsidP="008B1758">
      <w:pPr>
        <w:rPr>
          <w:sz w:val="16"/>
        </w:rPr>
      </w:pPr>
    </w:p>
    <w:bookmarkEnd w:id="3"/>
    <w:p w14:paraId="05EC1C08" w14:textId="5FC38DB1" w:rsidR="00F364EA" w:rsidRDefault="00F364EA" w:rsidP="008B1758">
      <w:pPr>
        <w:pStyle w:val="Heading3"/>
      </w:pPr>
      <w:r>
        <w:t xml:space="preserve">1AC --- </w:t>
      </w:r>
      <w:r w:rsidR="005F7D50">
        <w:t>Warming</w:t>
      </w:r>
    </w:p>
    <w:p w14:paraId="32002789" w14:textId="66DBCAC7" w:rsidR="008416B0" w:rsidRDefault="008416B0" w:rsidP="00154EAE">
      <w:pPr>
        <w:pStyle w:val="Heading4"/>
      </w:pPr>
      <w:r>
        <w:t>The world is dying.</w:t>
      </w:r>
      <w:r w:rsidR="00154EAE">
        <w:t xml:space="preserve"> Humanity is at a crossroads, we either fix the problem now or are doomed to destruction.</w:t>
      </w:r>
      <w:r>
        <w:t xml:space="preserve"> </w:t>
      </w:r>
    </w:p>
    <w:p w14:paraId="71F701CA" w14:textId="77777777" w:rsidR="008416B0" w:rsidRDefault="008416B0" w:rsidP="008416B0">
      <w:r>
        <w:t xml:space="preserve">Fiona </w:t>
      </w:r>
      <w:r w:rsidRPr="008416B0">
        <w:rPr>
          <w:rStyle w:val="Style13ptBold"/>
        </w:rPr>
        <w:t>Harvey</w:t>
      </w:r>
      <w:r>
        <w:t xml:space="preserve"> 5-17-20</w:t>
      </w:r>
      <w:r w:rsidRPr="008416B0">
        <w:rPr>
          <w:rStyle w:val="Style13ptBold"/>
        </w:rPr>
        <w:t>23</w:t>
      </w:r>
      <w:r>
        <w:t>. (Fiona Harvey Environment editor, . "World likely to breach 1.5C climate threshold by 2027, scientists warn." Guardian. Web. accessed 6-7-2023 &amp;lt; https://www.theguardian.com/environment/2023/may/17/global-heating-climate-crisis-record-temperatures-wmo-research &amp;gt;.)MSUCB</w:t>
      </w:r>
    </w:p>
    <w:p w14:paraId="77224E1A" w14:textId="5FB2E088" w:rsidR="008416B0" w:rsidRPr="00997D75" w:rsidRDefault="008416B0" w:rsidP="008416B0">
      <w:pPr>
        <w:rPr>
          <w:sz w:val="16"/>
        </w:rPr>
      </w:pPr>
      <w:r w:rsidRPr="00997D75">
        <w:rPr>
          <w:rStyle w:val="StyleUnderline"/>
          <w:highlight w:val="cyan"/>
        </w:rPr>
        <w:t>The world is</w:t>
      </w:r>
      <w:r w:rsidRPr="008416B0">
        <w:rPr>
          <w:rStyle w:val="StyleUnderline"/>
        </w:rPr>
        <w:t xml:space="preserve"> almost </w:t>
      </w:r>
      <w:r w:rsidRPr="00997D75">
        <w:rPr>
          <w:rStyle w:val="StyleUnderline"/>
          <w:highlight w:val="cyan"/>
        </w:rPr>
        <w:t>certain to experience</w:t>
      </w:r>
      <w:r w:rsidRPr="008416B0">
        <w:rPr>
          <w:rStyle w:val="StyleUnderline"/>
        </w:rPr>
        <w:t xml:space="preserve"> new </w:t>
      </w:r>
      <w:r w:rsidRPr="00997D75">
        <w:rPr>
          <w:rStyle w:val="StyleUnderline"/>
          <w:highlight w:val="cyan"/>
        </w:rPr>
        <w:t>record temperatures</w:t>
      </w:r>
      <w:r w:rsidRPr="008416B0">
        <w:rPr>
          <w:rStyle w:val="StyleUnderline"/>
        </w:rPr>
        <w:t xml:space="preserve"> in the next five years</w:t>
      </w:r>
      <w:r w:rsidRPr="00997D75">
        <w:rPr>
          <w:sz w:val="16"/>
        </w:rPr>
        <w:t>, and temperatures are likely to rise by more than 1.5C above pre-industrial levels, scientists have warned.</w:t>
      </w:r>
      <w:r w:rsidR="00997D75" w:rsidRPr="00997D75">
        <w:rPr>
          <w:sz w:val="16"/>
        </w:rPr>
        <w:t xml:space="preserve"> </w:t>
      </w:r>
      <w:r w:rsidRPr="00997D75">
        <w:rPr>
          <w:sz w:val="16"/>
        </w:rPr>
        <w:t xml:space="preserve">The </w:t>
      </w:r>
      <w:r w:rsidRPr="00997D75">
        <w:rPr>
          <w:rStyle w:val="StyleUnderline"/>
          <w:highlight w:val="cyan"/>
        </w:rPr>
        <w:t>breaching</w:t>
      </w:r>
      <w:r w:rsidRPr="008416B0">
        <w:rPr>
          <w:rStyle w:val="StyleUnderline"/>
        </w:rPr>
        <w:t xml:space="preserve"> of the crucial </w:t>
      </w:r>
      <w:r w:rsidRPr="00997D75">
        <w:rPr>
          <w:rStyle w:val="StyleUnderline"/>
          <w:highlight w:val="cyan"/>
        </w:rPr>
        <w:t>1.5C</w:t>
      </w:r>
      <w:r w:rsidRPr="008416B0">
        <w:rPr>
          <w:rStyle w:val="StyleUnderline"/>
        </w:rPr>
        <w:t xml:space="preserve"> threshold</w:t>
      </w:r>
      <w:r w:rsidRPr="00997D75">
        <w:rPr>
          <w:sz w:val="16"/>
        </w:rPr>
        <w:t>, which scientists have warned could have dire consequences, should be only temporary, according to research from the World Meteorological Organisation (WMO).</w:t>
      </w:r>
      <w:r w:rsidR="00997D75" w:rsidRPr="00997D75">
        <w:rPr>
          <w:sz w:val="16"/>
        </w:rPr>
        <w:t xml:space="preserve"> </w:t>
      </w:r>
      <w:r w:rsidRPr="00997D75">
        <w:rPr>
          <w:sz w:val="16"/>
        </w:rPr>
        <w:t xml:space="preserve">However, it </w:t>
      </w:r>
      <w:r w:rsidRPr="00997D75">
        <w:rPr>
          <w:rStyle w:val="StyleUnderline"/>
          <w:highlight w:val="cyan"/>
        </w:rPr>
        <w:t>would represent</w:t>
      </w:r>
      <w:r w:rsidRPr="008416B0">
        <w:rPr>
          <w:rStyle w:val="StyleUnderline"/>
        </w:rPr>
        <w:t xml:space="preserve"> a marked </w:t>
      </w:r>
      <w:r w:rsidRPr="00997D75">
        <w:rPr>
          <w:rStyle w:val="StyleUnderline"/>
          <w:highlight w:val="cyan"/>
        </w:rPr>
        <w:t>acceleration of human impacts</w:t>
      </w:r>
      <w:r w:rsidRPr="008416B0">
        <w:rPr>
          <w:rStyle w:val="StyleUnderline"/>
        </w:rPr>
        <w:t xml:space="preserve"> on the global climate system, and </w:t>
      </w:r>
      <w:r w:rsidRPr="00997D75">
        <w:rPr>
          <w:rStyle w:val="StyleUnderline"/>
          <w:highlight w:val="cyan"/>
        </w:rPr>
        <w:t>send the world into “uncharted territory</w:t>
      </w:r>
      <w:r w:rsidRPr="008416B0">
        <w:rPr>
          <w:rStyle w:val="StyleUnderline"/>
        </w:rPr>
        <w:t>”,</w:t>
      </w:r>
      <w:r w:rsidRPr="00997D75">
        <w:rPr>
          <w:sz w:val="16"/>
        </w:rPr>
        <w:t xml:space="preserve"> the UN agency warned.</w:t>
      </w:r>
      <w:r w:rsidR="00997D75" w:rsidRPr="00997D75">
        <w:rPr>
          <w:sz w:val="16"/>
        </w:rPr>
        <w:t xml:space="preserve"> </w:t>
      </w:r>
      <w:r w:rsidRPr="00997D75">
        <w:rPr>
          <w:sz w:val="16"/>
        </w:rPr>
        <w:t>Countries have pledged, under the 2015 Paris climate agreement, to try to hold global temperatures to no higher than 1.5C above pre-industrial levels, after scientific advice that heating beyond that level would unleash a cascade of increasingly catastrophic and potentially irreversible impacts.</w:t>
      </w:r>
      <w:r w:rsidR="00997D75" w:rsidRPr="00997D75">
        <w:rPr>
          <w:sz w:val="16"/>
        </w:rPr>
        <w:t xml:space="preserve"> </w:t>
      </w:r>
      <w:r w:rsidRPr="00997D75">
        <w:rPr>
          <w:sz w:val="16"/>
        </w:rPr>
        <w:t>Prof Petteri Taalas, the secretary general of the WMO, said: “This report does not mean that we will permanently exceed the 1.5C specified in the Paris agreement, which refers to long-term warming over many years. However, WMO is sounding the alarm that we will breach the 1.5C level on a temporary basis with increasing frequency.”</w:t>
      </w:r>
      <w:r w:rsidR="00997D75" w:rsidRPr="00997D75">
        <w:rPr>
          <w:sz w:val="16"/>
        </w:rPr>
        <w:t xml:space="preserve"> </w:t>
      </w:r>
      <w:r w:rsidRPr="00997D75">
        <w:rPr>
          <w:sz w:val="16"/>
        </w:rPr>
        <w:t>Global average surface temperatures have never before breached the 1.5C threshold. The highest average in previous years was 1.28C above pre-industrial levels.</w:t>
      </w:r>
      <w:r w:rsidR="00997D75" w:rsidRPr="00997D75">
        <w:rPr>
          <w:sz w:val="16"/>
        </w:rPr>
        <w:t xml:space="preserve"> </w:t>
      </w:r>
      <w:r w:rsidRPr="00997D75">
        <w:rPr>
          <w:sz w:val="16"/>
        </w:rPr>
        <w:t>The report, published on Wednesday, found there was a 66% likelihood of exceeding the 1.5C threshold in at least one year between 2023 and 2027.</w:t>
      </w:r>
      <w:r w:rsidR="00997D75" w:rsidRPr="00997D75">
        <w:rPr>
          <w:sz w:val="16"/>
        </w:rPr>
        <w:t xml:space="preserve"> </w:t>
      </w:r>
      <w:r w:rsidRPr="008416B0">
        <w:rPr>
          <w:rStyle w:val="StyleUnderline"/>
        </w:rPr>
        <w:t xml:space="preserve">New </w:t>
      </w:r>
      <w:r w:rsidRPr="00997D75">
        <w:rPr>
          <w:rStyle w:val="StyleUnderline"/>
          <w:highlight w:val="cyan"/>
        </w:rPr>
        <w:t>record temperatures</w:t>
      </w:r>
      <w:r w:rsidRPr="008416B0">
        <w:rPr>
          <w:rStyle w:val="StyleUnderline"/>
        </w:rPr>
        <w:t xml:space="preserve"> have been set in many areas around the world in the heatwaves of the past</w:t>
      </w:r>
      <w:r w:rsidRPr="00997D75">
        <w:rPr>
          <w:sz w:val="16"/>
        </w:rPr>
        <w:t xml:space="preserve"> year, but </w:t>
      </w:r>
      <w:r w:rsidRPr="00997D75">
        <w:rPr>
          <w:rStyle w:val="StyleUnderline"/>
        </w:rPr>
        <w:t xml:space="preserve">those highs </w:t>
      </w:r>
      <w:r w:rsidRPr="00997D75">
        <w:rPr>
          <w:rStyle w:val="StyleUnderline"/>
          <w:highlight w:val="cyan"/>
        </w:rPr>
        <w:t>may only be the beginning</w:t>
      </w:r>
      <w:r w:rsidRPr="00997D75">
        <w:rPr>
          <w:sz w:val="16"/>
        </w:rPr>
        <w:t>, according to the report, as climate breakdown and the impact of a developing El Niño weather system combine to create heatwaves across the globe.</w:t>
      </w:r>
      <w:r w:rsidR="00997D75" w:rsidRPr="00997D75">
        <w:rPr>
          <w:sz w:val="16"/>
        </w:rPr>
        <w:t xml:space="preserve"> </w:t>
      </w:r>
      <w:r w:rsidRPr="00997D75">
        <w:rPr>
          <w:sz w:val="16"/>
        </w:rPr>
        <w:t>El Niño is part of an oscillating weather system that develops in the Pacific. For the past three years, the world has been in the opposing phase, known as La Niña, which has had a dampening effect on temperature increases around the world.</w:t>
      </w:r>
      <w:r w:rsidR="00997D75" w:rsidRPr="00997D75">
        <w:rPr>
          <w:sz w:val="16"/>
        </w:rPr>
        <w:t xml:space="preserve"> </w:t>
      </w:r>
      <w:r w:rsidRPr="00997D75">
        <w:rPr>
          <w:sz w:val="16"/>
        </w:rPr>
        <w:t>As La Niña ends and a new El Niño develops, there is a 98% likelihood that at least one of the next five years will be the hottest on record, the scientists found.</w:t>
      </w:r>
      <w:r w:rsidR="00997D75" w:rsidRPr="00997D75">
        <w:rPr>
          <w:sz w:val="16"/>
        </w:rPr>
        <w:t xml:space="preserve"> </w:t>
      </w:r>
      <w:r w:rsidRPr="00997D75">
        <w:rPr>
          <w:sz w:val="16"/>
        </w:rPr>
        <w:t>Taalas warned of the effects. “A warming El Niño is expected to develop in the coming months and this will combine with human-induced climate change to push global temperatures into uncharted territory. This will have far-reaching repercussions for health, food security, water management and the environment,” he said. “We need to be prepared.”</w:t>
      </w:r>
      <w:r w:rsidR="00997D75" w:rsidRPr="00997D75">
        <w:rPr>
          <w:sz w:val="16"/>
        </w:rPr>
        <w:t xml:space="preserve"> </w:t>
      </w:r>
      <w:r w:rsidRPr="00997D75">
        <w:rPr>
          <w:sz w:val="16"/>
        </w:rPr>
        <w:t>The Arctic is heating much faster than the rest of the world, and this appears to be having an impact on global weather systems, including the jet stream, which has disrupted weather across the northern hemisphere in recent years.</w:t>
      </w:r>
      <w:r w:rsidR="00997D75" w:rsidRPr="00997D75">
        <w:rPr>
          <w:sz w:val="16"/>
        </w:rPr>
        <w:t xml:space="preserve"> </w:t>
      </w:r>
      <w:r w:rsidRPr="00997D75">
        <w:rPr>
          <w:rStyle w:val="StyleUnderline"/>
        </w:rPr>
        <w:t xml:space="preserve">There is likely to be </w:t>
      </w:r>
      <w:r w:rsidRPr="00997D75">
        <w:rPr>
          <w:rStyle w:val="StyleUnderline"/>
          <w:highlight w:val="cyan"/>
        </w:rPr>
        <w:t>less rainfall</w:t>
      </w:r>
      <w:r w:rsidRPr="00997D75">
        <w:rPr>
          <w:rStyle w:val="StyleUnderline"/>
        </w:rPr>
        <w:t xml:space="preserve"> this year </w:t>
      </w:r>
      <w:r w:rsidRPr="00997D75">
        <w:rPr>
          <w:rStyle w:val="StyleUnderline"/>
          <w:highlight w:val="cyan"/>
        </w:rPr>
        <w:t>in the Amazon</w:t>
      </w:r>
      <w:r w:rsidRPr="00997D75">
        <w:rPr>
          <w:rStyle w:val="StyleUnderline"/>
        </w:rPr>
        <w:t>, Central America, Australia and Indonesia</w:t>
      </w:r>
      <w:r w:rsidRPr="00997D75">
        <w:rPr>
          <w:sz w:val="16"/>
        </w:rPr>
        <w:t xml:space="preserve">, the report found. </w:t>
      </w:r>
      <w:r w:rsidRPr="00997D75">
        <w:rPr>
          <w:rStyle w:val="StyleUnderline"/>
        </w:rPr>
        <w:t xml:space="preserve">This is particularly bad news for the Amazon, </w:t>
      </w:r>
      <w:r w:rsidRPr="00997D75">
        <w:rPr>
          <w:rStyle w:val="StyleUnderline"/>
          <w:highlight w:val="cyan"/>
        </w:rPr>
        <w:t>where scientists</w:t>
      </w:r>
      <w:r w:rsidRPr="00997D75">
        <w:rPr>
          <w:rStyle w:val="StyleUnderline"/>
        </w:rPr>
        <w:t xml:space="preserve"> have grown </w:t>
      </w:r>
      <w:r w:rsidRPr="00997D75">
        <w:rPr>
          <w:rStyle w:val="StyleUnderline"/>
          <w:highlight w:val="cyan"/>
        </w:rPr>
        <w:t>increasingly concerned that</w:t>
      </w:r>
      <w:r w:rsidRPr="00997D75">
        <w:rPr>
          <w:rStyle w:val="StyleUnderline"/>
        </w:rPr>
        <w:t xml:space="preserve"> a vicious cycle of </w:t>
      </w:r>
      <w:r w:rsidRPr="00997D75">
        <w:rPr>
          <w:rStyle w:val="StyleUnderline"/>
          <w:highlight w:val="cyan"/>
        </w:rPr>
        <w:t>heating and deforestation could tip the region</w:t>
      </w:r>
      <w:r w:rsidRPr="00997D75">
        <w:rPr>
          <w:rStyle w:val="StyleUnderline"/>
        </w:rPr>
        <w:t xml:space="preserve"> from rainforest </w:t>
      </w:r>
      <w:r w:rsidRPr="00997D75">
        <w:rPr>
          <w:rStyle w:val="StyleUnderline"/>
          <w:highlight w:val="cyan"/>
        </w:rPr>
        <w:t>into savannah-like conditions</w:t>
      </w:r>
      <w:r w:rsidRPr="00997D75">
        <w:rPr>
          <w:sz w:val="16"/>
        </w:rPr>
        <w:t>.</w:t>
      </w:r>
      <w:r w:rsidR="00997D75" w:rsidRPr="00997D75">
        <w:rPr>
          <w:sz w:val="16"/>
        </w:rPr>
        <w:t xml:space="preserve"> </w:t>
      </w:r>
      <w:r w:rsidRPr="00997D75">
        <w:rPr>
          <w:sz w:val="16"/>
        </w:rPr>
        <w:t>Over the next five years, there is likely to be above-average rainfall in northern Europe, Alaska and northern Siberia, and the Sahel, according to the report.</w:t>
      </w:r>
      <w:r w:rsidR="00997D75" w:rsidRPr="00997D75">
        <w:rPr>
          <w:sz w:val="16"/>
        </w:rPr>
        <w:t xml:space="preserve"> </w:t>
      </w:r>
      <w:r w:rsidRPr="00997D75">
        <w:rPr>
          <w:sz w:val="16"/>
        </w:rPr>
        <w:t xml:space="preserve">For each year from 2023 to 2027, </w:t>
      </w:r>
      <w:r w:rsidRPr="00997D75">
        <w:rPr>
          <w:rStyle w:val="StyleUnderline"/>
        </w:rPr>
        <w:t>the global near-surface temperature is predicted to be between 1.1C and 1.8C</w:t>
      </w:r>
      <w:r w:rsidRPr="00997D75">
        <w:rPr>
          <w:sz w:val="16"/>
        </w:rPr>
        <w:t xml:space="preserve"> above the pre-industrial average, taken from the years 1850 to 1900.</w:t>
      </w:r>
      <w:r w:rsidR="00997D75" w:rsidRPr="00997D75">
        <w:rPr>
          <w:sz w:val="16"/>
        </w:rPr>
        <w:t xml:space="preserve"> </w:t>
      </w:r>
      <w:r w:rsidRPr="00997D75">
        <w:rPr>
          <w:sz w:val="16"/>
        </w:rPr>
        <w:t>The world has warmed considerably in recent years. In 2015, when the Paris agreement was signed, requiring countries to hold global temperature increases to no more than 2C above pre-industrial levels while “pursuing efforts” to hold them to 1.5C, it was forecast that the chance of temporarily exceeding the 1.5C threshold within the following five years was zero.</w:t>
      </w:r>
      <w:r w:rsidR="00997D75" w:rsidRPr="00997D75">
        <w:rPr>
          <w:sz w:val="16"/>
        </w:rPr>
        <w:t xml:space="preserve"> </w:t>
      </w:r>
      <w:r w:rsidRPr="00997D75">
        <w:rPr>
          <w:sz w:val="16"/>
        </w:rPr>
        <w:t xml:space="preserve">This November, </w:t>
      </w:r>
      <w:r w:rsidRPr="00997D75">
        <w:rPr>
          <w:rStyle w:val="StyleUnderline"/>
          <w:highlight w:val="cyan"/>
        </w:rPr>
        <w:t>governments will meet for</w:t>
      </w:r>
      <w:r w:rsidRPr="00997D75">
        <w:rPr>
          <w:rStyle w:val="StyleUnderline"/>
        </w:rPr>
        <w:t xml:space="preserve"> the Cop28 UN </w:t>
      </w:r>
      <w:r w:rsidRPr="00997D75">
        <w:rPr>
          <w:rStyle w:val="StyleUnderline"/>
          <w:highlight w:val="cyan"/>
        </w:rPr>
        <w:t>climate summit</w:t>
      </w:r>
      <w:r w:rsidRPr="00997D75">
        <w:rPr>
          <w:sz w:val="16"/>
        </w:rPr>
        <w:t xml:space="preserve">, where they will assess progress towards meeting the goals of the Paris agreement. Known as the “global stocktake”, </w:t>
      </w:r>
      <w:r w:rsidRPr="00997D75">
        <w:rPr>
          <w:rStyle w:val="StyleUnderline"/>
          <w:highlight w:val="cyan"/>
        </w:rPr>
        <w:t>this</w:t>
      </w:r>
      <w:r w:rsidRPr="00997D75">
        <w:rPr>
          <w:rStyle w:val="StyleUnderline"/>
        </w:rPr>
        <w:t xml:space="preserve"> assessment </w:t>
      </w:r>
      <w:r w:rsidRPr="00997D75">
        <w:rPr>
          <w:rStyle w:val="StyleUnderline"/>
          <w:highlight w:val="cyan"/>
        </w:rPr>
        <w:t>is likely to show</w:t>
      </w:r>
      <w:r w:rsidRPr="00997D75">
        <w:rPr>
          <w:rStyle w:val="StyleUnderline"/>
        </w:rPr>
        <w:t xml:space="preserve"> that </w:t>
      </w:r>
      <w:r w:rsidRPr="00997D75">
        <w:rPr>
          <w:rStyle w:val="StyleUnderline"/>
          <w:highlight w:val="cyan"/>
        </w:rPr>
        <w:t>the world is</w:t>
      </w:r>
      <w:r w:rsidRPr="00997D75">
        <w:rPr>
          <w:rStyle w:val="StyleUnderline"/>
        </w:rPr>
        <w:t xml:space="preserve"> far </w:t>
      </w:r>
      <w:r w:rsidRPr="00997D75">
        <w:rPr>
          <w:rStyle w:val="StyleUnderline"/>
          <w:highlight w:val="cyan"/>
        </w:rPr>
        <w:t>off track to reduce</w:t>
      </w:r>
      <w:r w:rsidRPr="00997D75">
        <w:rPr>
          <w:rStyle w:val="StyleUnderline"/>
        </w:rPr>
        <w:t xml:space="preserve"> greenhouse gas </w:t>
      </w:r>
      <w:r w:rsidRPr="00997D75">
        <w:rPr>
          <w:rStyle w:val="StyleUnderline"/>
          <w:highlight w:val="cyan"/>
        </w:rPr>
        <w:t>emissions by the 43%</w:t>
      </w:r>
      <w:r w:rsidRPr="00997D75">
        <w:rPr>
          <w:rStyle w:val="StyleUnderline"/>
        </w:rPr>
        <w:t xml:space="preserve"> this decade that is </w:t>
      </w:r>
      <w:r w:rsidRPr="00997D75">
        <w:rPr>
          <w:rStyle w:val="StyleUnderline"/>
          <w:highlight w:val="cyan"/>
        </w:rPr>
        <w:t>required to have a good chance of limiting</w:t>
      </w:r>
      <w:r w:rsidRPr="00997D75">
        <w:rPr>
          <w:rStyle w:val="StyleUnderline"/>
        </w:rPr>
        <w:t xml:space="preserve"> temperature rises to 1.5C</w:t>
      </w:r>
      <w:r w:rsidRPr="00997D75">
        <w:rPr>
          <w:sz w:val="16"/>
        </w:rPr>
        <w:t>.</w:t>
      </w:r>
    </w:p>
    <w:p w14:paraId="68D36264" w14:textId="77777777" w:rsidR="00056430" w:rsidRDefault="00056430" w:rsidP="00056430">
      <w:pPr>
        <w:pStyle w:val="Heading4"/>
      </w:pPr>
      <w:r>
        <w:t>A UBI is key to fighting warming – it breaks the link between work and consumption, effectively slowing down the things that trammel economic growth.</w:t>
      </w:r>
    </w:p>
    <w:p w14:paraId="107277AA" w14:textId="77777777" w:rsidR="00056430" w:rsidRDefault="00056430" w:rsidP="00056430">
      <w:r>
        <w:t xml:space="preserve">Mark </w:t>
      </w:r>
      <w:r w:rsidRPr="005F7D50">
        <w:rPr>
          <w:rStyle w:val="Style13ptBold"/>
        </w:rPr>
        <w:t>Maslin</w:t>
      </w:r>
      <w:r>
        <w:rPr>
          <w:rStyle w:val="Style13ptBold"/>
        </w:rPr>
        <w:t xml:space="preserve"> &amp; </w:t>
      </w:r>
      <w:r w:rsidRPr="005F7D50">
        <w:t xml:space="preserve">Simon </w:t>
      </w:r>
      <w:r w:rsidRPr="005F7D50">
        <w:rPr>
          <w:rStyle w:val="Style13ptBold"/>
        </w:rPr>
        <w:t>Lewis</w:t>
      </w:r>
      <w:r>
        <w:t xml:space="preserve"> 5-17-20</w:t>
      </w:r>
      <w:r w:rsidRPr="005F7D50">
        <w:rPr>
          <w:rStyle w:val="Style13ptBold"/>
        </w:rPr>
        <w:t>19</w:t>
      </w:r>
      <w:r>
        <w:t>. (Maslin - Professor of Earth System Science, University College London (UCL); Lewis - Professor of Global Change Science at University of Leeds and UCL. "Universal Basic Income Could Fight Climate Change and Extreme Poverty." Global Citizen. Web. accessed 6-6-2023 &amp;lt; https://www.globalcitizen.org/en/content/universal-basic-income-climate-change-poverty/ &amp;gt;.)MSUCB</w:t>
      </w:r>
    </w:p>
    <w:p w14:paraId="1265665D" w14:textId="77777777" w:rsidR="00056430" w:rsidRPr="004E0E2F" w:rsidRDefault="00056430" w:rsidP="00056430">
      <w:pPr>
        <w:rPr>
          <w:rStyle w:val="StyleUnderline"/>
        </w:rPr>
      </w:pPr>
      <w:r w:rsidRPr="004E0E2F">
        <w:rPr>
          <w:sz w:val="14"/>
        </w:rPr>
        <w:t>One of these is universal basic income (</w:t>
      </w:r>
      <w:r w:rsidRPr="004E0E2F">
        <w:rPr>
          <w:rStyle w:val="StyleUnderline"/>
          <w:highlight w:val="cyan"/>
        </w:rPr>
        <w:t>UBI</w:t>
      </w:r>
      <w:r w:rsidRPr="004E0E2F">
        <w:rPr>
          <w:sz w:val="14"/>
        </w:rPr>
        <w:t xml:space="preserve">) – a policy that </w:t>
      </w:r>
      <w:r w:rsidRPr="004E0E2F">
        <w:rPr>
          <w:rStyle w:val="StyleUnderline"/>
          <w:highlight w:val="cyan"/>
        </w:rPr>
        <w:t>would guarantee</w:t>
      </w:r>
      <w:r w:rsidRPr="004E0E2F">
        <w:rPr>
          <w:sz w:val="14"/>
        </w:rPr>
        <w:t xml:space="preserve"> </w:t>
      </w:r>
      <w:r w:rsidRPr="004E0E2F">
        <w:rPr>
          <w:rStyle w:val="StyleUnderline"/>
          <w:highlight w:val="cyan"/>
        </w:rPr>
        <w:t>a financial payment</w:t>
      </w:r>
      <w:r w:rsidRPr="004E0E2F">
        <w:rPr>
          <w:sz w:val="14"/>
        </w:rPr>
        <w:t xml:space="preserve"> to every citizen, </w:t>
      </w:r>
      <w:r w:rsidRPr="004E0E2F">
        <w:rPr>
          <w:rStyle w:val="StyleUnderline"/>
          <w:highlight w:val="cyan"/>
        </w:rPr>
        <w:t>unconditionally</w:t>
      </w:r>
      <w:r w:rsidRPr="004E0E2F">
        <w:rPr>
          <w:sz w:val="14"/>
        </w:rPr>
        <w:t xml:space="preserve">, without any obligation to work, at a level above their subsistence needs. Small-scale trials of UBI show that educational attainment is higher, healthcare costs go down, entrepreneurship levels both in numbers of people and success rates go up, as does self-reported happiness. However, </w:t>
      </w:r>
      <w:r w:rsidRPr="004E0E2F">
        <w:rPr>
          <w:rStyle w:val="Emphasis"/>
          <w:highlight w:val="cyan"/>
        </w:rPr>
        <w:t>UBI does more</w:t>
      </w:r>
      <w:r w:rsidRPr="004E0E2F">
        <w:rPr>
          <w:sz w:val="14"/>
        </w:rPr>
        <w:t xml:space="preserve"> than this: </w:t>
      </w:r>
      <w:r w:rsidRPr="004E0E2F">
        <w:rPr>
          <w:rStyle w:val="StyleUnderline"/>
          <w:highlight w:val="cyan"/>
        </w:rPr>
        <w:t>it could break the link between work and consumption</w:t>
      </w:r>
      <w:r w:rsidRPr="004E0E2F">
        <w:rPr>
          <w:sz w:val="14"/>
        </w:rPr>
        <w:t xml:space="preserve">. </w:t>
      </w:r>
      <w:r w:rsidRPr="004E0E2F">
        <w:rPr>
          <w:rStyle w:val="StyleUnderline"/>
          <w:highlight w:val="cyan"/>
        </w:rPr>
        <w:t>Breaking this could</w:t>
      </w:r>
      <w:r w:rsidRPr="004E0E2F">
        <w:rPr>
          <w:sz w:val="14"/>
        </w:rPr>
        <w:t xml:space="preserve">, if carefully managed over time, </w:t>
      </w:r>
      <w:r w:rsidRPr="004E0E2F">
        <w:rPr>
          <w:rStyle w:val="Emphasis"/>
          <w:highlight w:val="cyan"/>
        </w:rPr>
        <w:t>dramatically reduce environmental impacts</w:t>
      </w:r>
      <w:r w:rsidRPr="004E0E2F">
        <w:rPr>
          <w:rStyle w:val="Emphasis"/>
        </w:rPr>
        <w:t xml:space="preserve"> </w:t>
      </w:r>
      <w:r w:rsidRPr="004E0E2F">
        <w:rPr>
          <w:rStyle w:val="StyleUnderline"/>
          <w:highlight w:val="cyan"/>
        </w:rPr>
        <w:t>by slowing the treadmill of producing and consuming things</w:t>
      </w:r>
      <w:r w:rsidRPr="004E0E2F">
        <w:rPr>
          <w:sz w:val="14"/>
        </w:rPr>
        <w:t xml:space="preserve"> </w:t>
      </w:r>
      <w:r w:rsidRPr="004E0E2F">
        <w:rPr>
          <w:rStyle w:val="StyleUnderline"/>
          <w:highlight w:val="cyan"/>
        </w:rPr>
        <w:t>that</w:t>
      </w:r>
      <w:r w:rsidRPr="004E0E2F">
        <w:rPr>
          <w:sz w:val="14"/>
        </w:rPr>
        <w:t xml:space="preserve"> currently </w:t>
      </w:r>
      <w:r w:rsidRPr="004E0E2F">
        <w:rPr>
          <w:rStyle w:val="Emphasis"/>
          <w:highlight w:val="cyan"/>
        </w:rPr>
        <w:t>fuels untrammelled economic growth</w:t>
      </w:r>
      <w:r w:rsidRPr="004E0E2F">
        <w:rPr>
          <w:sz w:val="14"/>
        </w:rPr>
        <w:t xml:space="preserve">. We could </w:t>
      </w:r>
      <w:r w:rsidRPr="004E0E2F">
        <w:rPr>
          <w:rStyle w:val="StyleUnderline"/>
          <w:highlight w:val="cyan"/>
        </w:rPr>
        <w:t>work less and consume less</w:t>
      </w:r>
      <w:r w:rsidRPr="004E0E2F">
        <w:rPr>
          <w:sz w:val="14"/>
        </w:rPr>
        <w:t xml:space="preserve">, and </w:t>
      </w:r>
      <w:r w:rsidRPr="004E0E2F">
        <w:rPr>
          <w:rStyle w:val="StyleUnderline"/>
          <w:highlight w:val="cyan"/>
        </w:rPr>
        <w:t>still meet our needs</w:t>
      </w:r>
      <w:r w:rsidRPr="004E0E2F">
        <w:rPr>
          <w:sz w:val="14"/>
        </w:rPr>
        <w:t xml:space="preserve">. </w:t>
      </w:r>
      <w:r w:rsidRPr="004E0E2F">
        <w:rPr>
          <w:rStyle w:val="Emphasis"/>
        </w:rPr>
        <w:t>Fear for the future would recede</w:t>
      </w:r>
      <w:r w:rsidRPr="004E0E2F">
        <w:rPr>
          <w:sz w:val="14"/>
        </w:rPr>
        <w:t xml:space="preserve">, meaning we wouldn’t have to work ever harder for fear of having no work in the future. This is </w:t>
      </w:r>
      <w:r w:rsidRPr="004E0E2F">
        <w:rPr>
          <w:rStyle w:val="StyleUnderline"/>
        </w:rPr>
        <w:t>especially important as automation and intelligent machines will increasingly compete with humans for most jobs.</w:t>
      </w:r>
    </w:p>
    <w:p w14:paraId="5714BAB3" w14:textId="77777777" w:rsidR="00056430" w:rsidRDefault="00056430" w:rsidP="00056430"/>
    <w:p w14:paraId="4E788B2F" w14:textId="630126A7" w:rsidR="005F7D50" w:rsidRDefault="005F7D50" w:rsidP="00154EAE">
      <w:pPr>
        <w:pStyle w:val="Heading4"/>
      </w:pPr>
      <w:r>
        <w:t>UBI causes engagement within education and the community – both of which will be critical to fighting climate change.</w:t>
      </w:r>
    </w:p>
    <w:p w14:paraId="76D06387" w14:textId="0E71B035" w:rsidR="005F7D50" w:rsidRDefault="005F7D50" w:rsidP="005F7D50">
      <w:r>
        <w:t xml:space="preserve">Miranda </w:t>
      </w:r>
      <w:r w:rsidRPr="005F7D50">
        <w:rPr>
          <w:rStyle w:val="Style13ptBold"/>
        </w:rPr>
        <w:t>Reid</w:t>
      </w:r>
      <w:r>
        <w:t xml:space="preserve"> 20</w:t>
      </w:r>
      <w:r w:rsidRPr="005F7D50">
        <w:rPr>
          <w:rStyle w:val="Style13ptBold"/>
        </w:rPr>
        <w:t>21</w:t>
      </w:r>
      <w:r>
        <w:t>-06-17. (Studying a BSc in Ocean and Geophysics at Bangor University. "The role of UBI in the fight against climate change." Basic Income Canada Network. Web. accessed 6-6-2023 &amp;lt; https://basicincomecanada.org/the-role-of-ubi-in-the-fight-against-climate-change/ &amp;gt;.)MSUCB</w:t>
      </w:r>
    </w:p>
    <w:p w14:paraId="0833F60E" w14:textId="1184DD86" w:rsidR="005F7D50" w:rsidRPr="005F7D50" w:rsidRDefault="005F7D50" w:rsidP="005F7D50">
      <w:pPr>
        <w:rPr>
          <w:sz w:val="16"/>
        </w:rPr>
      </w:pPr>
      <w:r w:rsidRPr="005F7D50">
        <w:rPr>
          <w:rStyle w:val="StyleUnderline"/>
        </w:rPr>
        <w:t>A universal basic income</w:t>
      </w:r>
      <w:r w:rsidRPr="005F7D50">
        <w:rPr>
          <w:sz w:val="16"/>
        </w:rPr>
        <w:t xml:space="preserve"> has been proven through numerous studies and trials to be incredibly beneficial to the well-being of both communities and individuals. Mental health improvements, food security, and protection for those faced with technological unemployment are some of the impacts most frequently mentioned. However, this idea </w:t>
      </w:r>
      <w:r w:rsidRPr="005F7D50">
        <w:rPr>
          <w:rStyle w:val="StyleUnderline"/>
        </w:rPr>
        <w:t xml:space="preserve">could also prove to be a driving force for solutions to environmental concerns. Many of the </w:t>
      </w:r>
      <w:r w:rsidRPr="005F7D50">
        <w:rPr>
          <w:rStyle w:val="StyleUnderline"/>
          <w:highlight w:val="cyan"/>
        </w:rPr>
        <w:t>benefits of implementing a universal income could lead to</w:t>
      </w:r>
      <w:r w:rsidRPr="005F7D50">
        <w:rPr>
          <w:rStyle w:val="StyleUnderline"/>
        </w:rPr>
        <w:t xml:space="preserve"> it </w:t>
      </w:r>
      <w:r w:rsidRPr="005F7D50">
        <w:rPr>
          <w:rStyle w:val="StyleUnderline"/>
          <w:highlight w:val="cyan"/>
        </w:rPr>
        <w:t>becoming a key</w:t>
      </w:r>
      <w:r w:rsidRPr="005F7D50">
        <w:rPr>
          <w:rStyle w:val="StyleUnderline"/>
        </w:rPr>
        <w:t xml:space="preserve"> player in the fight </w:t>
      </w:r>
      <w:r w:rsidRPr="005F7D50">
        <w:rPr>
          <w:rStyle w:val="StyleUnderline"/>
          <w:highlight w:val="cyan"/>
        </w:rPr>
        <w:t>against climate change</w:t>
      </w:r>
      <w:r w:rsidRPr="005F7D50">
        <w:rPr>
          <w:rStyle w:val="StyleUnderline"/>
        </w:rPr>
        <w:t>.</w:t>
      </w:r>
      <w:r>
        <w:rPr>
          <w:rStyle w:val="StyleUnderline"/>
        </w:rPr>
        <w:t xml:space="preserve"> </w:t>
      </w:r>
      <w:r w:rsidRPr="005F7D50">
        <w:rPr>
          <w:sz w:val="16"/>
        </w:rPr>
        <w:t xml:space="preserve">One of </w:t>
      </w:r>
      <w:r w:rsidRPr="005F7D50">
        <w:rPr>
          <w:rStyle w:val="StyleUnderline"/>
          <w:highlight w:val="cyan"/>
        </w:rPr>
        <w:t>the biggest hurdle</w:t>
      </w:r>
      <w:r w:rsidRPr="005F7D50">
        <w:rPr>
          <w:rStyle w:val="StyleUnderline"/>
        </w:rPr>
        <w:t xml:space="preserve">s faced when creating solutions to climate change, </w:t>
      </w:r>
      <w:r w:rsidRPr="005F7D50">
        <w:rPr>
          <w:rStyle w:val="StyleUnderline"/>
          <w:highlight w:val="cyan"/>
        </w:rPr>
        <w:t>is</w:t>
      </w:r>
      <w:r w:rsidRPr="005F7D50">
        <w:rPr>
          <w:rStyle w:val="StyleUnderline"/>
        </w:rPr>
        <w:t xml:space="preserve"> the </w:t>
      </w:r>
      <w:r w:rsidRPr="005F7D50">
        <w:rPr>
          <w:rStyle w:val="StyleUnderline"/>
          <w:highlight w:val="cyan"/>
        </w:rPr>
        <w:t>ignorance of the public</w:t>
      </w:r>
      <w:r w:rsidRPr="005F7D50">
        <w:rPr>
          <w:sz w:val="16"/>
        </w:rPr>
        <w:t xml:space="preserve">. Many North Americans still have doubts that the crisis even exists, and even those who take climate change as fact, may not know how to pursue a solution. </w:t>
      </w:r>
      <w:r w:rsidRPr="005F7D50">
        <w:rPr>
          <w:rStyle w:val="StyleUnderline"/>
          <w:highlight w:val="cyan"/>
        </w:rPr>
        <w:t>By educating people</w:t>
      </w:r>
      <w:r w:rsidRPr="005F7D50">
        <w:rPr>
          <w:rStyle w:val="StyleUnderline"/>
        </w:rPr>
        <w:t xml:space="preserve"> on environmental concerns, </w:t>
      </w:r>
      <w:r w:rsidRPr="005F7D50">
        <w:rPr>
          <w:rStyle w:val="StyleUnderline"/>
          <w:highlight w:val="cyan"/>
        </w:rPr>
        <w:t>we empower</w:t>
      </w:r>
      <w:r w:rsidRPr="005F7D50">
        <w:rPr>
          <w:rStyle w:val="StyleUnderline"/>
        </w:rPr>
        <w:t xml:space="preserve"> the public to take action. </w:t>
      </w:r>
      <w:r w:rsidRPr="005F7D50">
        <w:rPr>
          <w:rStyle w:val="StyleUnderline"/>
          <w:highlight w:val="cyan"/>
        </w:rPr>
        <w:t>In a survey</w:t>
      </w:r>
      <w:r w:rsidRPr="005F7D50">
        <w:rPr>
          <w:rStyle w:val="StyleUnderline"/>
        </w:rPr>
        <w:t xml:space="preserve"> taken by participants of an Ontario trial, </w:t>
      </w:r>
      <w:r w:rsidRPr="005F7D50">
        <w:rPr>
          <w:rStyle w:val="StyleUnderline"/>
          <w:highlight w:val="cyan"/>
        </w:rPr>
        <w:t>32.5%</w:t>
      </w:r>
      <w:r w:rsidRPr="005F7D50">
        <w:rPr>
          <w:rStyle w:val="StyleUnderline"/>
        </w:rPr>
        <w:t xml:space="preserve"> of responders </w:t>
      </w:r>
      <w:r w:rsidRPr="005F7D50">
        <w:rPr>
          <w:rStyle w:val="StyleUnderline"/>
          <w:highlight w:val="cyan"/>
        </w:rPr>
        <w:t>reported having used</w:t>
      </w:r>
      <w:r w:rsidRPr="005F7D50">
        <w:rPr>
          <w:rStyle w:val="StyleUnderline"/>
        </w:rPr>
        <w:t xml:space="preserve"> the </w:t>
      </w:r>
      <w:r w:rsidRPr="005F7D50">
        <w:rPr>
          <w:rStyle w:val="StyleUnderline"/>
          <w:highlight w:val="cyan"/>
        </w:rPr>
        <w:t>money to further</w:t>
      </w:r>
      <w:r w:rsidRPr="005F7D50">
        <w:rPr>
          <w:rStyle w:val="StyleUnderline"/>
        </w:rPr>
        <w:t xml:space="preserve"> their </w:t>
      </w:r>
      <w:r w:rsidRPr="005F7D50">
        <w:rPr>
          <w:rStyle w:val="StyleUnderline"/>
          <w:highlight w:val="cyan"/>
        </w:rPr>
        <w:t>education</w:t>
      </w:r>
      <w:r w:rsidRPr="005F7D50">
        <w:rPr>
          <w:rStyle w:val="StyleUnderline"/>
        </w:rPr>
        <w:t xml:space="preserve"> or upgrade their skills</w:t>
      </w:r>
      <w:r w:rsidRPr="005F7D50">
        <w:rPr>
          <w:sz w:val="16"/>
        </w:rPr>
        <w:t xml:space="preserve"> (Basic Income Canada Network, 2019). With this increase in education, </w:t>
      </w:r>
      <w:r w:rsidRPr="005F7D50">
        <w:rPr>
          <w:rStyle w:val="StyleUnderline"/>
        </w:rPr>
        <w:t xml:space="preserve">we may start to see a decrease in climate change denial, and </w:t>
      </w:r>
      <w:r w:rsidRPr="005F7D50">
        <w:rPr>
          <w:rStyle w:val="StyleUnderline"/>
          <w:highlight w:val="cyan"/>
        </w:rPr>
        <w:t>those</w:t>
      </w:r>
      <w:r w:rsidRPr="005F7D50">
        <w:rPr>
          <w:rStyle w:val="StyleUnderline"/>
        </w:rPr>
        <w:t xml:space="preserve"> who are </w:t>
      </w:r>
      <w:r w:rsidRPr="005F7D50">
        <w:rPr>
          <w:rStyle w:val="StyleUnderline"/>
          <w:highlight w:val="cyan"/>
        </w:rPr>
        <w:t>motivated</w:t>
      </w:r>
      <w:r w:rsidRPr="005F7D50">
        <w:rPr>
          <w:rStyle w:val="StyleUnderline"/>
        </w:rPr>
        <w:t xml:space="preserve"> to take action </w:t>
      </w:r>
      <w:r w:rsidRPr="005F7D50">
        <w:rPr>
          <w:rStyle w:val="StyleUnderline"/>
          <w:highlight w:val="cyan"/>
        </w:rPr>
        <w:t>will be</w:t>
      </w:r>
      <w:r w:rsidRPr="005F7D50">
        <w:rPr>
          <w:rStyle w:val="StyleUnderline"/>
        </w:rPr>
        <w:t xml:space="preserve"> more </w:t>
      </w:r>
      <w:r w:rsidRPr="005F7D50">
        <w:rPr>
          <w:rStyle w:val="StyleUnderline"/>
          <w:highlight w:val="cyan"/>
        </w:rPr>
        <w:t>empowered</w:t>
      </w:r>
      <w:r w:rsidRPr="005F7D50">
        <w:rPr>
          <w:rStyle w:val="StyleUnderline"/>
        </w:rPr>
        <w:t xml:space="preserve"> to do so</w:t>
      </w:r>
      <w:r w:rsidRPr="005F7D50">
        <w:rPr>
          <w:sz w:val="16"/>
        </w:rPr>
        <w:t xml:space="preserve">. Furthermore, </w:t>
      </w:r>
      <w:r w:rsidRPr="005F7D50">
        <w:rPr>
          <w:rStyle w:val="StyleUnderline"/>
        </w:rPr>
        <w:t>this pursuit of knowledge will give more people the skills to create the solutions and technologies needed to solve our present environmental issues</w:t>
      </w:r>
      <w:r w:rsidRPr="005F7D50">
        <w:rPr>
          <w:sz w:val="16"/>
        </w:rPr>
        <w:t xml:space="preserve">. By allowing people the financial stability to pursue higher education, we create a society that is better equipped to take on the challenge of combating climate change. In addition to a more educated public, a universal basic income can also create a more engaged community. In the same Ontario survey, 25.18% of people reported having spent more time volunteering (BICN 2019). </w:t>
      </w:r>
      <w:r w:rsidRPr="005F7D50">
        <w:rPr>
          <w:rStyle w:val="StyleUnderline"/>
        </w:rPr>
        <w:t xml:space="preserve">While increased volunteering may not seem to be directly related to fighting against climate change, </w:t>
      </w:r>
      <w:r w:rsidRPr="005F7D50">
        <w:rPr>
          <w:rStyle w:val="StyleUnderline"/>
          <w:highlight w:val="cyan"/>
        </w:rPr>
        <w:t>this</w:t>
      </w:r>
      <w:r w:rsidRPr="005F7D50">
        <w:rPr>
          <w:rStyle w:val="StyleUnderline"/>
        </w:rPr>
        <w:t xml:space="preserve"> effect can </w:t>
      </w:r>
      <w:r w:rsidRPr="005F7D50">
        <w:rPr>
          <w:rStyle w:val="StyleUnderline"/>
          <w:highlight w:val="cyan"/>
        </w:rPr>
        <w:t xml:space="preserve">have a huge impact on </w:t>
      </w:r>
      <w:r w:rsidRPr="005F7D50">
        <w:rPr>
          <w:rStyle w:val="StyleUnderline"/>
        </w:rPr>
        <w:t xml:space="preserve">the </w:t>
      </w:r>
      <w:r w:rsidRPr="005F7D50">
        <w:rPr>
          <w:rStyle w:val="StyleUnderline"/>
          <w:highlight w:val="cyan"/>
        </w:rPr>
        <w:t>health of</w:t>
      </w:r>
      <w:r w:rsidRPr="005F7D50">
        <w:rPr>
          <w:rStyle w:val="StyleUnderline"/>
        </w:rPr>
        <w:t xml:space="preserve"> the local </w:t>
      </w:r>
      <w:r w:rsidRPr="005F7D50">
        <w:rPr>
          <w:rStyle w:val="StyleUnderline"/>
          <w:highlight w:val="cyan"/>
        </w:rPr>
        <w:t>ecosystems</w:t>
      </w:r>
      <w:r w:rsidRPr="005F7D50">
        <w:rPr>
          <w:rStyle w:val="StyleUnderline"/>
        </w:rPr>
        <w:t xml:space="preserve"> through community conservation efforts</w:t>
      </w:r>
      <w:r w:rsidRPr="005F7D50">
        <w:rPr>
          <w:sz w:val="16"/>
        </w:rPr>
        <w:t xml:space="preserve"> such as beach cleanups, and local environmental advocacy groups. Additionally, a higher income may also lead to increased environmental stewardship. An analytical framework for environmental stewardship points to financial stability as one of the requirements for an individual to have the capacity to be an active participant in fighting for the environment (Bennett, N.J., Whitty, T.S., Finkbeiner, E., et. al., 2018). When people are no longer concerned about keeping a roof over their head or putting food on the table, their time and energy can be used to become an advocate for the planet. </w:t>
      </w:r>
      <w:r w:rsidRPr="005F7D50">
        <w:rPr>
          <w:rStyle w:val="StyleUnderline"/>
        </w:rPr>
        <w:t xml:space="preserve">While education and community involvement will increase the amount of supporters in the fight against climate change, </w:t>
      </w:r>
      <w:r w:rsidRPr="005F7D50">
        <w:rPr>
          <w:rStyle w:val="StyleUnderline"/>
          <w:highlight w:val="cyan"/>
        </w:rPr>
        <w:t>a rise in innovation</w:t>
      </w:r>
      <w:r w:rsidRPr="005F7D50">
        <w:rPr>
          <w:rStyle w:val="StyleUnderline"/>
        </w:rPr>
        <w:t xml:space="preserve"> is ultimately what </w:t>
      </w:r>
      <w:r w:rsidRPr="005F7D50">
        <w:rPr>
          <w:rStyle w:val="StyleUnderline"/>
          <w:highlight w:val="cyan"/>
        </w:rPr>
        <w:t>will create solutions</w:t>
      </w:r>
      <w:r w:rsidRPr="005F7D50">
        <w:rPr>
          <w:sz w:val="16"/>
        </w:rPr>
        <w:t xml:space="preserve">. There is no denying that the amount of money in sectors like renewable energy is climbing rapidly. According to research released by Imperial College London, the return on investment after both five and ten years is significantly higher for renewable energies than for fossil fuels (International Energy Agency &amp; Centre for Climate Finance and Investment, 2020). </w:t>
      </w:r>
      <w:r w:rsidRPr="005F7D50">
        <w:rPr>
          <w:rStyle w:val="StyleUnderline"/>
          <w:highlight w:val="cyan"/>
        </w:rPr>
        <w:t>If people are allowed</w:t>
      </w:r>
      <w:r w:rsidRPr="005F7D50">
        <w:rPr>
          <w:rStyle w:val="StyleUnderline"/>
        </w:rPr>
        <w:t xml:space="preserve"> the opportunity </w:t>
      </w:r>
      <w:r w:rsidRPr="005F7D50">
        <w:rPr>
          <w:rStyle w:val="StyleUnderline"/>
          <w:highlight w:val="cyan"/>
        </w:rPr>
        <w:t>to</w:t>
      </w:r>
      <w:r w:rsidRPr="005F7D50">
        <w:rPr>
          <w:rStyle w:val="StyleUnderline"/>
        </w:rPr>
        <w:t xml:space="preserve"> take risks and </w:t>
      </w:r>
      <w:r w:rsidRPr="005F7D50">
        <w:rPr>
          <w:rStyle w:val="StyleUnderline"/>
          <w:highlight w:val="cyan"/>
        </w:rPr>
        <w:t>become entrepreneurs</w:t>
      </w:r>
      <w:r w:rsidRPr="005F7D50">
        <w:rPr>
          <w:rStyle w:val="StyleUnderline"/>
        </w:rPr>
        <w:t xml:space="preserve">, </w:t>
      </w:r>
      <w:r w:rsidRPr="005F7D50">
        <w:rPr>
          <w:rStyle w:val="StyleUnderline"/>
          <w:highlight w:val="cyan"/>
        </w:rPr>
        <w:t>many will</w:t>
      </w:r>
      <w:r w:rsidRPr="005F7D50">
        <w:rPr>
          <w:rStyle w:val="StyleUnderline"/>
        </w:rPr>
        <w:t xml:space="preserve"> use this chance to </w:t>
      </w:r>
      <w:r w:rsidRPr="005F7D50">
        <w:rPr>
          <w:rStyle w:val="StyleUnderline"/>
          <w:highlight w:val="cyan"/>
        </w:rPr>
        <w:t>reap</w:t>
      </w:r>
      <w:r w:rsidRPr="005F7D50">
        <w:rPr>
          <w:rStyle w:val="StyleUnderline"/>
        </w:rPr>
        <w:t xml:space="preserve"> the </w:t>
      </w:r>
      <w:r w:rsidRPr="005F7D50">
        <w:rPr>
          <w:rStyle w:val="StyleUnderline"/>
          <w:highlight w:val="cyan"/>
        </w:rPr>
        <w:t>benefits of</w:t>
      </w:r>
      <w:r w:rsidRPr="005F7D50">
        <w:rPr>
          <w:rStyle w:val="StyleUnderline"/>
        </w:rPr>
        <w:t xml:space="preserve"> this growing </w:t>
      </w:r>
      <w:r w:rsidRPr="005F7D50">
        <w:rPr>
          <w:rStyle w:val="StyleUnderline"/>
          <w:highlight w:val="cyan"/>
        </w:rPr>
        <w:t>industry</w:t>
      </w:r>
      <w:r w:rsidRPr="005F7D50">
        <w:rPr>
          <w:rStyle w:val="StyleUnderline"/>
        </w:rPr>
        <w:t>.</w:t>
      </w:r>
      <w:r w:rsidRPr="005F7D50">
        <w:rPr>
          <w:sz w:val="16"/>
        </w:rPr>
        <w:t xml:space="preserve"> However, innovation and creativity are often stifled by financial burdens. If our society’s greatest minds are trapped in a cycle of poverty, we may never see the potential of what they could create. By implementing a universal basic income, people are given the chance to branch out of their everyday jobs and dive into a world of invention. With this, we will begin to see new technologies that give us the chance to move towards a more sustainable future. Climate change is an incredibly complex issue, and the solution will require widespread collaboration and innovation. </w:t>
      </w:r>
      <w:r w:rsidRPr="005F7D50">
        <w:rPr>
          <w:rStyle w:val="StyleUnderline"/>
        </w:rPr>
        <w:t>Implementing a universal basic income might be the missing puzzle piece in the fight against this crisis</w:t>
      </w:r>
      <w:r w:rsidRPr="005F7D50">
        <w:rPr>
          <w:sz w:val="16"/>
        </w:rPr>
        <w:t xml:space="preserve">. We are at a key turning point in history, with the power to give ourselves a fighting chance, but if a portion of the population is left out of the conversation because of monetary limitations, we are not able to truly realize our potential as a society. By </w:t>
      </w:r>
      <w:r w:rsidRPr="005F7D50">
        <w:rPr>
          <w:rStyle w:val="StyleUnderline"/>
        </w:rPr>
        <w:t>ensuring financial security for all, we are empowering the people to rise up against climate change</w:t>
      </w:r>
      <w:r w:rsidRPr="005F7D50">
        <w:rPr>
          <w:sz w:val="16"/>
        </w:rPr>
        <w:t xml:space="preserve">. </w:t>
      </w:r>
    </w:p>
    <w:p w14:paraId="69D18669" w14:textId="7A95817D" w:rsidR="005F7D50" w:rsidRDefault="005F7D50" w:rsidP="00154EAE">
      <w:pPr>
        <w:pStyle w:val="Heading4"/>
      </w:pPr>
      <w:r>
        <w:t>UBI solves – laundry list of warrants.</w:t>
      </w:r>
    </w:p>
    <w:p w14:paraId="70B47B72" w14:textId="4B909D15" w:rsidR="005F7D50" w:rsidRDefault="005F7D50" w:rsidP="005F7D50">
      <w:r>
        <w:t xml:space="preserve">Tara </w:t>
      </w:r>
      <w:r w:rsidRPr="005F7D50">
        <w:rPr>
          <w:rStyle w:val="Style13ptBold"/>
        </w:rPr>
        <w:t>Lohan</w:t>
      </w:r>
      <w:r>
        <w:t xml:space="preserve"> 6-26-20</w:t>
      </w:r>
      <w:r w:rsidRPr="005F7D50">
        <w:rPr>
          <w:rStyle w:val="Style13ptBold"/>
        </w:rPr>
        <w:t>20</w:t>
      </w:r>
      <w:r>
        <w:t>. (Tara Lohan is deputy editor of The Revelator and has worked for more than a decade as a digital editor and environmental journalist focused on the intersections of energy, water and climate. Her work has been published by The Nation, American Prospect, High Country News, Grist, Pacific Standard and others. She is the editor of two books on the global water crisis., . "Should Environmentalists Embrace Universal Basic Income? • The Revelator." Revelator. Web. accessed 6-6-2023 &amp;lt; https://therevelator.org/basic-income-climate/ &amp;gt;.)MSUCB</w:t>
      </w:r>
    </w:p>
    <w:p w14:paraId="7020B16B" w14:textId="21DD8DAB" w:rsidR="005F7D50" w:rsidRDefault="005F7D50" w:rsidP="005F7D50">
      <w:pPr>
        <w:rPr>
          <w:sz w:val="16"/>
        </w:rPr>
      </w:pPr>
      <w:r w:rsidRPr="005F7D50">
        <w:rPr>
          <w:sz w:val="16"/>
        </w:rPr>
        <w:t xml:space="preserve">The motivations behind </w:t>
      </w:r>
      <w:r w:rsidRPr="005F7D50">
        <w:rPr>
          <w:rStyle w:val="StyleUnderline"/>
          <w:highlight w:val="cyan"/>
        </w:rPr>
        <w:t>universal income</w:t>
      </w:r>
      <w:r w:rsidRPr="005F7D50">
        <w:rPr>
          <w:sz w:val="16"/>
        </w:rPr>
        <w:t xml:space="preserve"> programs vary, but broadly they aim to help ensure that everyone has a decent standard of living. Yang predicted his program could ease the economic strain from the increasing automation of jobs that’s putting Americans out of work. Over the years other experts and politicians have espoused UBI as a way to address economic inequities and the growing wealth chasm. Most recently calls for a universal basic income have increased as a way of mitigating the effects of surging unemployment spurred by the COVID-19 pandemic. But </w:t>
      </w:r>
      <w:r w:rsidRPr="005F7D50">
        <w:rPr>
          <w:rStyle w:val="StyleUnderline"/>
          <w:highlight w:val="cyan"/>
        </w:rPr>
        <w:t>could</w:t>
      </w:r>
      <w:r w:rsidRPr="005F7D50">
        <w:rPr>
          <w:rStyle w:val="StyleUnderline"/>
        </w:rPr>
        <w:t xml:space="preserve"> it also be a useful tool for </w:t>
      </w:r>
      <w:r w:rsidRPr="005F7D50">
        <w:rPr>
          <w:rStyle w:val="StyleUnderline"/>
          <w:highlight w:val="cyan"/>
        </w:rPr>
        <w:t>address</w:t>
      </w:r>
      <w:r w:rsidRPr="005F7D50">
        <w:rPr>
          <w:rStyle w:val="StyleUnderline"/>
        </w:rPr>
        <w:t>ing another, larger problem</w:t>
      </w:r>
      <w:r w:rsidRPr="005F7D50">
        <w:rPr>
          <w:sz w:val="16"/>
        </w:rPr>
        <w:t xml:space="preserve">? That is, </w:t>
      </w:r>
      <w:r w:rsidRPr="005F7D50">
        <w:rPr>
          <w:rStyle w:val="StyleUnderline"/>
          <w:highlight w:val="cyan"/>
        </w:rPr>
        <w:t>climate change</w:t>
      </w:r>
      <w:r w:rsidRPr="005F7D50">
        <w:rPr>
          <w:sz w:val="16"/>
        </w:rPr>
        <w:t xml:space="preserve"> and related efforts to transition to a clean economy? The Green New Deal, for example, proposes a just transition from a fossil fuel economy and a set of social programs to equitably support that transition. Could universal basic income help grease those wheels? And if so, why aren’t more environmentalists backing UBI initiatives? The Philosophy A lot of people balk at the idea of giving out money for nothing. But Jim Pugh, cofounder of the Universal Income Project, an organization established to raise awareness about UBI, says it isn’t like other social-welfare programs, which base their determinations on a person’s perceived or deserved need. “When you hear a politician say that no one who works full time should live in poverty, the unspoken statement is that if you don’t work full time, it’s OK you live in poverty,” he says. “What we’re trying to push is the idea that in a country with as much wealth as the United States has, no one should live in poverty.” Proponents say the benefits of UBI are far reaching, and that a stable source of income could help lift folks out of poverty; allow people to better balance responsibilities like caring for family members or pursuing a degree; encourage personal freedom; provide security for the self-employed; and simply allow people to work less. Studies analyzing pilot projects have shown that </w:t>
      </w:r>
      <w:r w:rsidRPr="005F7D50">
        <w:rPr>
          <w:rStyle w:val="StyleUnderline"/>
          <w:highlight w:val="cyan"/>
        </w:rPr>
        <w:t>people</w:t>
      </w:r>
      <w:r w:rsidRPr="005F7D50">
        <w:rPr>
          <w:rStyle w:val="StyleUnderline"/>
        </w:rPr>
        <w:t xml:space="preserve"> “overwhelmingly </w:t>
      </w:r>
      <w:r w:rsidRPr="005F7D50">
        <w:rPr>
          <w:rStyle w:val="StyleUnderline"/>
          <w:highlight w:val="cyan"/>
        </w:rPr>
        <w:t>spend</w:t>
      </w:r>
      <w:r w:rsidRPr="005F7D50">
        <w:rPr>
          <w:rStyle w:val="StyleUnderline"/>
        </w:rPr>
        <w:t xml:space="preserve"> [the money] </w:t>
      </w:r>
      <w:r w:rsidRPr="005F7D50">
        <w:rPr>
          <w:rStyle w:val="StyleUnderline"/>
          <w:highlight w:val="cyan"/>
        </w:rPr>
        <w:t>on what they need</w:t>
      </w:r>
      <w:r w:rsidRPr="005F7D50">
        <w:rPr>
          <w:sz w:val="16"/>
        </w:rPr>
        <w:t>,” says Pugh. “</w:t>
      </w:r>
      <w:r w:rsidRPr="005F7D50">
        <w:rPr>
          <w:rStyle w:val="StyleUnderline"/>
        </w:rPr>
        <w:t>They may buy food, pay down debt or pursue some sort of education to be able to position themselves for a better career</w:t>
      </w:r>
      <w:r w:rsidRPr="005F7D50">
        <w:rPr>
          <w:sz w:val="16"/>
        </w:rPr>
        <w:t xml:space="preserve">.” Potential Benefits How would UBI benefit the environment? There are many theories. </w:t>
      </w:r>
      <w:r w:rsidRPr="005F7D50">
        <w:rPr>
          <w:rStyle w:val="StyleUnderline"/>
          <w:highlight w:val="cyan"/>
        </w:rPr>
        <w:t>More income</w:t>
      </w:r>
      <w:r w:rsidRPr="005F7D50">
        <w:rPr>
          <w:sz w:val="16"/>
        </w:rPr>
        <w:t xml:space="preserve">, some experts say, </w:t>
      </w:r>
      <w:r w:rsidRPr="005F7D50">
        <w:rPr>
          <w:rStyle w:val="StyleUnderline"/>
          <w:highlight w:val="cyan"/>
        </w:rPr>
        <w:t>could</w:t>
      </w:r>
      <w:r w:rsidRPr="005F7D50">
        <w:rPr>
          <w:rStyle w:val="StyleUnderline"/>
        </w:rPr>
        <w:t xml:space="preserve"> help people </w:t>
      </w:r>
      <w:r w:rsidRPr="005F7D50">
        <w:rPr>
          <w:rStyle w:val="StyleUnderline"/>
          <w:highlight w:val="cyan"/>
        </w:rPr>
        <w:t>purchase longer-lasting</w:t>
      </w:r>
      <w:r w:rsidRPr="005F7D50">
        <w:rPr>
          <w:rStyle w:val="StyleUnderline"/>
        </w:rPr>
        <w:t xml:space="preserve"> and </w:t>
      </w:r>
      <w:r w:rsidRPr="005F7D50">
        <w:rPr>
          <w:rStyle w:val="StyleUnderline"/>
          <w:highlight w:val="cyan"/>
        </w:rPr>
        <w:t>eco-friendly goods</w:t>
      </w:r>
      <w:r w:rsidRPr="005F7D50">
        <w:rPr>
          <w:rStyle w:val="StyleUnderline"/>
        </w:rPr>
        <w:t xml:space="preserve">, including </w:t>
      </w:r>
      <w:r w:rsidRPr="005F7D50">
        <w:rPr>
          <w:rStyle w:val="StyleUnderline"/>
          <w:highlight w:val="cyan"/>
        </w:rPr>
        <w:t>sustainably produced foods</w:t>
      </w:r>
      <w:r w:rsidRPr="005F7D50">
        <w:rPr>
          <w:sz w:val="16"/>
        </w:rPr>
        <w:t xml:space="preserve">, that are now financially out of their reach. </w:t>
      </w:r>
      <w:r w:rsidRPr="005F7D50">
        <w:rPr>
          <w:rStyle w:val="StyleUnderline"/>
          <w:highlight w:val="cyan"/>
        </w:rPr>
        <w:t>It could</w:t>
      </w:r>
      <w:r w:rsidRPr="005F7D50">
        <w:rPr>
          <w:rStyle w:val="StyleUnderline"/>
        </w:rPr>
        <w:t xml:space="preserve"> also </w:t>
      </w:r>
      <w:r w:rsidRPr="005F7D50">
        <w:rPr>
          <w:rStyle w:val="StyleUnderline"/>
          <w:highlight w:val="cyan"/>
        </w:rPr>
        <w:t>free people from</w:t>
      </w:r>
      <w:r w:rsidRPr="005F7D50">
        <w:rPr>
          <w:rStyle w:val="StyleUnderline"/>
        </w:rPr>
        <w:t xml:space="preserve"> undesirable </w:t>
      </w:r>
      <w:r w:rsidRPr="005F7D50">
        <w:rPr>
          <w:rStyle w:val="StyleUnderline"/>
          <w:highlight w:val="cyan"/>
        </w:rPr>
        <w:t>jobs in polluting industries</w:t>
      </w:r>
      <w:r w:rsidRPr="005F7D50">
        <w:rPr>
          <w:sz w:val="16"/>
        </w:rPr>
        <w:t xml:space="preserve"> or ones that involve long, smog-inducing car commutes, says Pugh. And </w:t>
      </w:r>
      <w:r w:rsidRPr="005F7D50">
        <w:rPr>
          <w:rStyle w:val="StyleUnderline"/>
          <w:highlight w:val="cyan"/>
        </w:rPr>
        <w:t>it could give people</w:t>
      </w:r>
      <w:r w:rsidRPr="005F7D50">
        <w:rPr>
          <w:rStyle w:val="StyleUnderline"/>
        </w:rPr>
        <w:t xml:space="preserve"> the </w:t>
      </w:r>
      <w:r w:rsidRPr="005F7D50">
        <w:rPr>
          <w:rStyle w:val="StyleUnderline"/>
          <w:highlight w:val="cyan"/>
        </w:rPr>
        <w:t>resources to increase</w:t>
      </w:r>
      <w:r w:rsidRPr="005F7D50">
        <w:rPr>
          <w:rStyle w:val="StyleUnderline"/>
        </w:rPr>
        <w:t xml:space="preserve"> the </w:t>
      </w:r>
      <w:r w:rsidRPr="005F7D50">
        <w:rPr>
          <w:rStyle w:val="StyleUnderline"/>
          <w:highlight w:val="cyan"/>
        </w:rPr>
        <w:t>energy efficiency of their homes or purchase</w:t>
      </w:r>
      <w:r w:rsidRPr="005F7D50">
        <w:rPr>
          <w:rStyle w:val="StyleUnderline"/>
        </w:rPr>
        <w:t xml:space="preserve"> more </w:t>
      </w:r>
      <w:r w:rsidRPr="005F7D50">
        <w:rPr>
          <w:rStyle w:val="StyleUnderline"/>
          <w:highlight w:val="cyan"/>
        </w:rPr>
        <w:t>fuel-efficient vehicles</w:t>
      </w:r>
      <w:r w:rsidRPr="005F7D50">
        <w:rPr>
          <w:sz w:val="16"/>
        </w:rPr>
        <w:t xml:space="preserve">. “I think it’s incredibly hard to quantify, but </w:t>
      </w:r>
      <w:r w:rsidRPr="005F7D50">
        <w:rPr>
          <w:rStyle w:val="StyleUnderline"/>
        </w:rPr>
        <w:t>if you actually can give people the financial freedom to have more options generally, then I think that there is, at the very least, the opportunity that you could get people to make more environmentally responsible choices</w:t>
      </w:r>
      <w:r w:rsidRPr="005F7D50">
        <w:rPr>
          <w:sz w:val="16"/>
        </w:rPr>
        <w:t>,” he says.</w:t>
      </w:r>
    </w:p>
    <w:p w14:paraId="606D13CF" w14:textId="77777777" w:rsidR="0090428F" w:rsidRPr="002A2249" w:rsidRDefault="0090428F" w:rsidP="0090428F">
      <w:pPr>
        <w:pStyle w:val="Heading4"/>
        <w:rPr>
          <w:rFonts w:cstheme="minorHAnsi"/>
        </w:rPr>
      </w:pPr>
      <w:bookmarkStart w:id="5" w:name="_Hlk117083524"/>
      <w:r w:rsidRPr="002A2249">
        <w:rPr>
          <w:rFonts w:cstheme="minorHAnsi"/>
        </w:rPr>
        <w:t xml:space="preserve">Climate change is a non-linear, </w:t>
      </w:r>
      <w:r w:rsidRPr="002A2249">
        <w:rPr>
          <w:rFonts w:cstheme="minorHAnsi"/>
          <w:u w:val="single"/>
        </w:rPr>
        <w:t>existential risk</w:t>
      </w:r>
      <w:r w:rsidRPr="002A2249">
        <w:rPr>
          <w:rFonts w:cstheme="minorHAnsi"/>
        </w:rPr>
        <w:t xml:space="preserve">. </w:t>
      </w:r>
    </w:p>
    <w:p w14:paraId="539DE429" w14:textId="77777777" w:rsidR="0090428F" w:rsidRPr="002A2249" w:rsidRDefault="0090428F" w:rsidP="0090428F">
      <w:pPr>
        <w:rPr>
          <w:rFonts w:cstheme="minorHAnsi"/>
        </w:rPr>
      </w:pPr>
      <w:r w:rsidRPr="002A2249">
        <w:rPr>
          <w:rStyle w:val="Style13ptBold"/>
          <w:rFonts w:cstheme="minorHAnsi"/>
        </w:rPr>
        <w:t>Kemp et al. 22</w:t>
      </w:r>
      <w:r w:rsidRPr="002A2249">
        <w:rPr>
          <w:rFonts w:cstheme="minorHAnsi"/>
        </w:rPr>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sidRPr="002A2249">
        <w:rPr>
          <w:rFonts w:cstheme="minorHAnsi"/>
          <w:vertAlign w:val="superscript"/>
        </w:rPr>
        <w:t>st</w:t>
      </w:r>
      <w:r w:rsidRPr="002A2249">
        <w:rPr>
          <w:rFonts w:cstheme="minorHAnsi"/>
        </w:rPr>
        <w:t>, 2022, “Climate Endgame: Exploring catastrophic climate change scenarios”, https://www.pnas.org/doi/10.1073/pnas.2108146119#sec-3)</w:t>
      </w:r>
    </w:p>
    <w:p w14:paraId="6B46E251" w14:textId="77777777" w:rsidR="0090428F" w:rsidRPr="002A2249" w:rsidRDefault="0090428F" w:rsidP="0090428F">
      <w:pPr>
        <w:rPr>
          <w:rFonts w:cstheme="minorHAnsi"/>
          <w:sz w:val="16"/>
          <w:szCs w:val="16"/>
        </w:rPr>
      </w:pPr>
      <w:r w:rsidRPr="002A2249">
        <w:rPr>
          <w:rFonts w:cstheme="minorHAnsi"/>
          <w:sz w:val="16"/>
          <w:szCs w:val="16"/>
        </w:rPr>
        <w:t>Worst-Case Climate Change</w:t>
      </w:r>
    </w:p>
    <w:p w14:paraId="19652D12" w14:textId="77777777" w:rsidR="0090428F" w:rsidRPr="002A2249" w:rsidRDefault="0090428F" w:rsidP="0090428F">
      <w:pPr>
        <w:rPr>
          <w:rFonts w:cstheme="minorHAnsi"/>
          <w:sz w:val="16"/>
        </w:rPr>
      </w:pPr>
      <w:r w:rsidRPr="002A2249">
        <w:rPr>
          <w:rFonts w:cstheme="minorHAnsi"/>
          <w:sz w:val="16"/>
        </w:rPr>
        <w:t xml:space="preserve">Despite 30 y of efforts and some progress under the United Nations Framework Convention on Climate Change (UNFCCC) </w:t>
      </w:r>
      <w:r w:rsidRPr="002A2249">
        <w:rPr>
          <w:rStyle w:val="StyleUnderline"/>
          <w:rFonts w:cstheme="minorHAnsi"/>
        </w:rPr>
        <w:t>anthropogenic greenhouse gas</w:t>
      </w:r>
      <w:r w:rsidRPr="002A2249">
        <w:rPr>
          <w:rFonts w:cstheme="minorHAnsi"/>
          <w:sz w:val="16"/>
        </w:rPr>
        <w:t xml:space="preserve"> (GHG) </w:t>
      </w:r>
      <w:r w:rsidRPr="00871F5E">
        <w:rPr>
          <w:rStyle w:val="StyleUnderline"/>
          <w:rFonts w:cstheme="minorHAnsi"/>
          <w:highlight w:val="cyan"/>
        </w:rPr>
        <w:t>emissions</w:t>
      </w:r>
      <w:r w:rsidRPr="00871F5E">
        <w:rPr>
          <w:rFonts w:cstheme="minorHAnsi"/>
          <w:sz w:val="16"/>
          <w:highlight w:val="cyan"/>
        </w:rPr>
        <w:t xml:space="preserve"> </w:t>
      </w:r>
      <w:r w:rsidRPr="00871F5E">
        <w:rPr>
          <w:rStyle w:val="Emphasis"/>
          <w:rFonts w:cstheme="minorHAnsi"/>
          <w:highlight w:val="cyan"/>
        </w:rPr>
        <w:t>continue</w:t>
      </w:r>
      <w:r w:rsidRPr="00871F5E">
        <w:rPr>
          <w:rStyle w:val="StyleUnderline"/>
          <w:rFonts w:cstheme="minorHAnsi"/>
          <w:highlight w:val="cyan"/>
        </w:rPr>
        <w:t xml:space="preserve"> to </w:t>
      </w:r>
      <w:r w:rsidRPr="00871F5E">
        <w:rPr>
          <w:rStyle w:val="Emphasis"/>
          <w:rFonts w:cstheme="minorHAnsi"/>
          <w:highlight w:val="cyan"/>
        </w:rPr>
        <w:t>increase</w:t>
      </w:r>
      <w:r w:rsidRPr="002A2249">
        <w:rPr>
          <w:rFonts w:cstheme="minorHAnsi"/>
          <w:sz w:val="16"/>
        </w:rPr>
        <w:t xml:space="preserve">. Even without considering worst-case climate responses, </w:t>
      </w:r>
      <w:r w:rsidRPr="002A2249">
        <w:rPr>
          <w:rStyle w:val="StyleUnderline"/>
          <w:rFonts w:cstheme="minorHAnsi"/>
        </w:rPr>
        <w:t>the current trajectory puts the world on track for a</w:t>
      </w:r>
      <w:r w:rsidRPr="002A2249">
        <w:rPr>
          <w:rFonts w:cstheme="minorHAnsi"/>
          <w:sz w:val="16"/>
        </w:rPr>
        <w:t xml:space="preserve"> temperature </w:t>
      </w:r>
      <w:r w:rsidRPr="002A2249">
        <w:rPr>
          <w:rStyle w:val="StyleUnderline"/>
          <w:rFonts w:cstheme="minorHAnsi"/>
        </w:rPr>
        <w:t>rise between 2.1 °C and 3.9 °C by 2100</w:t>
      </w:r>
      <w:r w:rsidRPr="002A2249">
        <w:rPr>
          <w:rFonts w:cstheme="minorHAnsi"/>
          <w:sz w:val="16"/>
        </w:rPr>
        <w:t xml:space="preserve"> (</w:t>
      </w:r>
      <w:hyperlink r:id="rId7" w:anchor="core-r11" w:history="1">
        <w:r w:rsidRPr="002A2249">
          <w:rPr>
            <w:rStyle w:val="Hyperlink"/>
            <w:rFonts w:cstheme="minorHAnsi"/>
            <w:sz w:val="16"/>
          </w:rPr>
          <w:t>11</w:t>
        </w:r>
      </w:hyperlink>
      <w:r w:rsidRPr="002A2249">
        <w:rPr>
          <w:rFonts w:cstheme="minorHAnsi"/>
          <w:sz w:val="16"/>
        </w:rPr>
        <w:t>). If all 2030 nationally determined contributions are fully implemented, warming of 2.4 °C (1.9 °C to 3.0 °C) is expected by 2100. Meeting all long-term pledges and targets could reduce this to 2.1 °C (1.7 °C to 2.6 °C) (</w:t>
      </w:r>
      <w:hyperlink r:id="rId8" w:anchor="core-r12" w:history="1">
        <w:r w:rsidRPr="002A2249">
          <w:rPr>
            <w:rStyle w:val="Hyperlink"/>
            <w:rFonts w:cstheme="minorHAnsi"/>
            <w:sz w:val="16"/>
          </w:rPr>
          <w:t>12</w:t>
        </w:r>
      </w:hyperlink>
      <w:r w:rsidRPr="002A2249">
        <w:rPr>
          <w:rFonts w:cstheme="minorHAnsi"/>
          <w:sz w:val="16"/>
        </w:rPr>
        <w:t xml:space="preserve">). </w:t>
      </w:r>
      <w:r w:rsidRPr="002A2249">
        <w:rPr>
          <w:rStyle w:val="StyleUnderline"/>
          <w:rFonts w:cstheme="minorHAnsi"/>
        </w:rPr>
        <w:t>Even</w:t>
      </w:r>
      <w:r w:rsidRPr="002A2249">
        <w:rPr>
          <w:rFonts w:cstheme="minorHAnsi"/>
          <w:sz w:val="16"/>
        </w:rPr>
        <w:t xml:space="preserve"> these </w:t>
      </w:r>
      <w:r w:rsidRPr="002A2249">
        <w:rPr>
          <w:rStyle w:val="StyleUnderline"/>
          <w:rFonts w:cstheme="minorHAnsi"/>
        </w:rPr>
        <w:t xml:space="preserve">optimistic assumptions lead to </w:t>
      </w:r>
      <w:r w:rsidRPr="002A2249">
        <w:rPr>
          <w:rStyle w:val="Emphasis"/>
          <w:rFonts w:cstheme="minorHAnsi"/>
        </w:rPr>
        <w:t>dangerous</w:t>
      </w:r>
      <w:r w:rsidRPr="002A2249">
        <w:rPr>
          <w:rFonts w:cstheme="minorHAnsi"/>
          <w:sz w:val="16"/>
        </w:rPr>
        <w:t xml:space="preserve"> Earth system </w:t>
      </w:r>
      <w:r w:rsidRPr="002A2249">
        <w:rPr>
          <w:rStyle w:val="Emphasis"/>
          <w:rFonts w:cstheme="minorHAnsi"/>
        </w:rPr>
        <w:t>trajectories</w:t>
      </w:r>
      <w:r w:rsidRPr="002A2249">
        <w:rPr>
          <w:rFonts w:cstheme="minorHAnsi"/>
          <w:sz w:val="16"/>
        </w:rPr>
        <w:t xml:space="preserve">. </w:t>
      </w:r>
      <w:r w:rsidRPr="002A2249">
        <w:rPr>
          <w:rStyle w:val="StyleUnderline"/>
          <w:rFonts w:cstheme="minorHAnsi"/>
        </w:rPr>
        <w:t>Temperatures of more than 2 °C</w:t>
      </w:r>
      <w:r w:rsidRPr="002A2249">
        <w:rPr>
          <w:rFonts w:cstheme="minorHAnsi"/>
          <w:sz w:val="16"/>
        </w:rPr>
        <w:t xml:space="preserve"> above preindustrial values </w:t>
      </w:r>
      <w:r w:rsidRPr="002A2249">
        <w:rPr>
          <w:rStyle w:val="StyleUnderline"/>
          <w:rFonts w:cstheme="minorHAnsi"/>
        </w:rPr>
        <w:t xml:space="preserve">have </w:t>
      </w:r>
      <w:r w:rsidRPr="002A2249">
        <w:rPr>
          <w:rStyle w:val="Emphasis"/>
          <w:rFonts w:cstheme="minorHAnsi"/>
        </w:rPr>
        <w:t>not been sustained</w:t>
      </w:r>
      <w:r w:rsidRPr="002A2249">
        <w:rPr>
          <w:rFonts w:cstheme="minorHAnsi"/>
          <w:sz w:val="16"/>
        </w:rPr>
        <w:t xml:space="preserve"> </w:t>
      </w:r>
      <w:r w:rsidRPr="002A2249">
        <w:rPr>
          <w:rStyle w:val="StyleUnderline"/>
          <w:rFonts w:cstheme="minorHAnsi"/>
        </w:rPr>
        <w:t>on Earth’s surface since before the Pleistocene Epoch</w:t>
      </w:r>
      <w:r w:rsidRPr="002A2249">
        <w:rPr>
          <w:rFonts w:cstheme="minorHAnsi"/>
          <w:sz w:val="16"/>
        </w:rPr>
        <w:t xml:space="preserve"> (or more than 2.6 million years ago) (</w:t>
      </w:r>
      <w:hyperlink r:id="rId9" w:anchor="core-r13" w:history="1">
        <w:r w:rsidRPr="002A2249">
          <w:rPr>
            <w:rStyle w:val="Hyperlink"/>
            <w:rFonts w:cstheme="minorHAnsi"/>
            <w:sz w:val="16"/>
          </w:rPr>
          <w:t>13</w:t>
        </w:r>
      </w:hyperlink>
      <w:r w:rsidRPr="002A2249">
        <w:rPr>
          <w:rFonts w:cstheme="minorHAnsi"/>
          <w:sz w:val="16"/>
        </w:rPr>
        <w:t>).</w:t>
      </w:r>
    </w:p>
    <w:p w14:paraId="597ED7E4" w14:textId="77777777" w:rsidR="0090428F" w:rsidRPr="002A2249" w:rsidRDefault="0090428F" w:rsidP="0090428F">
      <w:pPr>
        <w:rPr>
          <w:rFonts w:cstheme="minorHAnsi"/>
          <w:sz w:val="16"/>
        </w:rPr>
      </w:pPr>
      <w:r w:rsidRPr="002A2249">
        <w:rPr>
          <w:rFonts w:cstheme="minorHAnsi"/>
          <w:sz w:val="16"/>
        </w:rPr>
        <w:t xml:space="preserve">Even if anthropogenic GHG emissions start to decline soon, this does not rule out high future GHG concentrations or extreme climate change, particularly beyond 2100. </w:t>
      </w:r>
      <w:r w:rsidRPr="00871F5E">
        <w:rPr>
          <w:rStyle w:val="StyleUnderline"/>
          <w:rFonts w:cstheme="minorHAnsi"/>
          <w:highlight w:val="cyan"/>
        </w:rPr>
        <w:t>There are</w:t>
      </w:r>
      <w:r w:rsidRPr="00871F5E">
        <w:rPr>
          <w:rFonts w:cstheme="minorHAnsi"/>
          <w:sz w:val="16"/>
          <w:highlight w:val="cyan"/>
        </w:rPr>
        <w:t xml:space="preserve"> </w:t>
      </w:r>
      <w:r w:rsidRPr="00871F5E">
        <w:rPr>
          <w:rStyle w:val="Emphasis"/>
          <w:rFonts w:cstheme="minorHAnsi"/>
          <w:highlight w:val="cyan"/>
        </w:rPr>
        <w:t>feedbacks</w:t>
      </w:r>
      <w:r w:rsidRPr="002A2249">
        <w:rPr>
          <w:rStyle w:val="StyleUnderline"/>
          <w:rFonts w:cstheme="minorHAnsi"/>
        </w:rPr>
        <w:t xml:space="preserve"> in the carbon cycle </w:t>
      </w:r>
      <w:r w:rsidRPr="00871F5E">
        <w:rPr>
          <w:rStyle w:val="StyleUnderline"/>
          <w:rFonts w:cstheme="minorHAnsi"/>
          <w:highlight w:val="cyan"/>
        </w:rPr>
        <w:t xml:space="preserve">and </w:t>
      </w:r>
      <w:r w:rsidRPr="002A2249">
        <w:rPr>
          <w:rStyle w:val="StyleUnderline"/>
          <w:rFonts w:cstheme="minorHAnsi"/>
        </w:rPr>
        <w:t xml:space="preserve">potential </w:t>
      </w:r>
      <w:r w:rsidRPr="00871F5E">
        <w:rPr>
          <w:rStyle w:val="Emphasis"/>
          <w:rFonts w:cstheme="minorHAnsi"/>
          <w:highlight w:val="cyan"/>
        </w:rPr>
        <w:t>tipping points</w:t>
      </w:r>
      <w:r w:rsidRPr="00871F5E">
        <w:rPr>
          <w:rFonts w:cstheme="minorHAnsi"/>
          <w:sz w:val="16"/>
          <w:highlight w:val="cyan"/>
        </w:rPr>
        <w:t xml:space="preserve"> </w:t>
      </w:r>
      <w:r w:rsidRPr="00871F5E">
        <w:rPr>
          <w:rStyle w:val="StyleUnderline"/>
          <w:rFonts w:cstheme="minorHAnsi"/>
          <w:highlight w:val="cyan"/>
        </w:rPr>
        <w:t>that could generate high GHG concentrations</w:t>
      </w:r>
      <w:r w:rsidRPr="002A2249">
        <w:rPr>
          <w:rFonts w:cstheme="minorHAnsi"/>
          <w:sz w:val="16"/>
        </w:rPr>
        <w:t xml:space="preserve"> (</w:t>
      </w:r>
      <w:hyperlink r:id="rId10" w:anchor="core-r14" w:history="1">
        <w:r w:rsidRPr="002A2249">
          <w:rPr>
            <w:rStyle w:val="Hyperlink"/>
            <w:rFonts w:cstheme="minorHAnsi"/>
            <w:sz w:val="16"/>
          </w:rPr>
          <w:t>14</w:t>
        </w:r>
      </w:hyperlink>
      <w:r w:rsidRPr="002A2249">
        <w:rPr>
          <w:rFonts w:cstheme="minorHAnsi"/>
          <w:sz w:val="16"/>
        </w:rPr>
        <w:t xml:space="preserve">) that are often missing from models. </w:t>
      </w:r>
      <w:r w:rsidRPr="002A2249">
        <w:rPr>
          <w:rStyle w:val="StyleUnderline"/>
          <w:rFonts w:cstheme="minorHAnsi"/>
        </w:rPr>
        <w:t xml:space="preserve">Examples include Arctic </w:t>
      </w:r>
      <w:r w:rsidRPr="002A2249">
        <w:rPr>
          <w:rStyle w:val="Emphasis"/>
          <w:rFonts w:cstheme="minorHAnsi"/>
        </w:rPr>
        <w:t>permafrost thawing</w:t>
      </w:r>
      <w:r w:rsidRPr="002A2249">
        <w:rPr>
          <w:rFonts w:cstheme="minorHAnsi"/>
          <w:sz w:val="16"/>
        </w:rPr>
        <w:t xml:space="preserve"> that releases methane and CO2 (</w:t>
      </w:r>
      <w:hyperlink r:id="rId11" w:anchor="core-r15" w:history="1">
        <w:r w:rsidRPr="002A2249">
          <w:rPr>
            <w:rStyle w:val="Hyperlink"/>
            <w:rFonts w:cstheme="minorHAnsi"/>
            <w:sz w:val="16"/>
          </w:rPr>
          <w:t>15</w:t>
        </w:r>
      </w:hyperlink>
      <w:r w:rsidRPr="002A2249">
        <w:rPr>
          <w:rFonts w:cstheme="minorHAnsi"/>
          <w:sz w:val="16"/>
        </w:rPr>
        <w:t xml:space="preserve">), </w:t>
      </w:r>
      <w:r w:rsidRPr="002A2249">
        <w:rPr>
          <w:rStyle w:val="StyleUnderline"/>
          <w:rFonts w:cstheme="minorHAnsi"/>
        </w:rPr>
        <w:t xml:space="preserve">carbon loss due to </w:t>
      </w:r>
      <w:r w:rsidRPr="002A2249">
        <w:rPr>
          <w:rStyle w:val="Emphasis"/>
          <w:rFonts w:cstheme="minorHAnsi"/>
        </w:rPr>
        <w:t>intense droughts</w:t>
      </w:r>
      <w:r w:rsidRPr="002A2249">
        <w:rPr>
          <w:rFonts w:cstheme="minorHAnsi"/>
          <w:sz w:val="16"/>
        </w:rPr>
        <w:t xml:space="preserve"> and fires in the Amazon (</w:t>
      </w:r>
      <w:hyperlink r:id="rId12" w:anchor="core-r16" w:history="1">
        <w:r w:rsidRPr="002A2249">
          <w:rPr>
            <w:rStyle w:val="Hyperlink"/>
            <w:rFonts w:cstheme="minorHAnsi"/>
            <w:sz w:val="16"/>
          </w:rPr>
          <w:t>16</w:t>
        </w:r>
      </w:hyperlink>
      <w:r w:rsidRPr="002A2249">
        <w:rPr>
          <w:rFonts w:cstheme="minorHAnsi"/>
          <w:sz w:val="16"/>
        </w:rPr>
        <w:t xml:space="preserve">), </w:t>
      </w:r>
      <w:r w:rsidRPr="002A2249">
        <w:rPr>
          <w:rStyle w:val="StyleUnderline"/>
          <w:rFonts w:cstheme="minorHAnsi"/>
        </w:rPr>
        <w:t>and</w:t>
      </w:r>
      <w:r w:rsidRPr="002A2249">
        <w:rPr>
          <w:rFonts w:cstheme="minorHAnsi"/>
          <w:sz w:val="16"/>
        </w:rPr>
        <w:t xml:space="preserve"> the apparent </w:t>
      </w:r>
      <w:r w:rsidRPr="002A2249">
        <w:rPr>
          <w:rStyle w:val="StyleUnderline"/>
          <w:rFonts w:cstheme="minorHAnsi"/>
        </w:rPr>
        <w:t xml:space="preserve">slowing of dampening feedbacks such as natural </w:t>
      </w:r>
      <w:r w:rsidRPr="002A2249">
        <w:rPr>
          <w:rStyle w:val="Emphasis"/>
          <w:rFonts w:cstheme="minorHAnsi"/>
        </w:rPr>
        <w:t>carbon sink</w:t>
      </w:r>
      <w:r w:rsidRPr="002A2249">
        <w:rPr>
          <w:rFonts w:cstheme="minorHAnsi"/>
          <w:sz w:val="16"/>
        </w:rPr>
        <w:t xml:space="preserve"> capacity (</w:t>
      </w:r>
      <w:hyperlink r:id="rId13" w:anchor="core-r17" w:history="1">
        <w:r w:rsidRPr="002A2249">
          <w:rPr>
            <w:rStyle w:val="Hyperlink"/>
            <w:rFonts w:cstheme="minorHAnsi"/>
            <w:sz w:val="16"/>
          </w:rPr>
          <w:t>17</w:t>
        </w:r>
      </w:hyperlink>
      <w:r w:rsidRPr="002A2249">
        <w:rPr>
          <w:rFonts w:cstheme="minorHAnsi"/>
          <w:sz w:val="16"/>
        </w:rPr>
        <w:t xml:space="preserve">, </w:t>
      </w:r>
      <w:hyperlink r:id="rId14" w:anchor="core-r18" w:history="1">
        <w:r w:rsidRPr="002A2249">
          <w:rPr>
            <w:rStyle w:val="Hyperlink"/>
            <w:rFonts w:cstheme="minorHAnsi"/>
            <w:sz w:val="16"/>
          </w:rPr>
          <w:t>18</w:t>
        </w:r>
      </w:hyperlink>
      <w:r w:rsidRPr="002A2249">
        <w:rPr>
          <w:rFonts w:cstheme="minorHAnsi"/>
          <w:sz w:val="16"/>
        </w:rPr>
        <w:t xml:space="preserve">). These are likely to not be proportional to warming, as is sometimes assumed. Instead, </w:t>
      </w:r>
      <w:r w:rsidRPr="002A2249">
        <w:rPr>
          <w:rStyle w:val="StyleUnderline"/>
          <w:rFonts w:cstheme="minorHAnsi"/>
        </w:rPr>
        <w:t xml:space="preserve">abrupt and/or irreversible changes may be </w:t>
      </w:r>
      <w:r w:rsidRPr="002A2249">
        <w:rPr>
          <w:rStyle w:val="Emphasis"/>
          <w:rFonts w:cstheme="minorHAnsi"/>
        </w:rPr>
        <w:t>triggered</w:t>
      </w:r>
      <w:r w:rsidRPr="002A2249">
        <w:rPr>
          <w:rStyle w:val="StyleUnderline"/>
          <w:rFonts w:cstheme="minorHAnsi"/>
        </w:rPr>
        <w:t xml:space="preserve"> at a </w:t>
      </w:r>
      <w:r w:rsidRPr="002A2249">
        <w:rPr>
          <w:rStyle w:val="Emphasis"/>
          <w:rFonts w:cstheme="minorHAnsi"/>
        </w:rPr>
        <w:t>temperature threshold</w:t>
      </w:r>
      <w:r w:rsidRPr="002A2249">
        <w:rPr>
          <w:rFonts w:cstheme="minorHAnsi"/>
          <w:sz w:val="16"/>
        </w:rPr>
        <w:t>. Such changes are evident in Earth’s geological record, and their impacts cascaded across the coupled climate–ecological–social system (</w:t>
      </w:r>
      <w:hyperlink r:id="rId15" w:anchor="core-r19" w:history="1">
        <w:r w:rsidRPr="002A2249">
          <w:rPr>
            <w:rStyle w:val="Hyperlink"/>
            <w:rFonts w:cstheme="minorHAnsi"/>
            <w:sz w:val="16"/>
          </w:rPr>
          <w:t>19</w:t>
        </w:r>
      </w:hyperlink>
      <w:r w:rsidRPr="002A2249">
        <w:rPr>
          <w:rFonts w:cstheme="minorHAnsi"/>
          <w:sz w:val="16"/>
        </w:rPr>
        <w:t xml:space="preserve">). Particularly worrying is a “tipping cascade” in which multiple </w:t>
      </w:r>
      <w:r w:rsidRPr="002A2249">
        <w:rPr>
          <w:rStyle w:val="StyleUnderline"/>
          <w:rFonts w:cstheme="minorHAnsi"/>
        </w:rPr>
        <w:t xml:space="preserve">tipping elements interact in such a way that </w:t>
      </w:r>
      <w:r w:rsidRPr="00871F5E">
        <w:rPr>
          <w:rStyle w:val="Emphasis"/>
          <w:rFonts w:cstheme="minorHAnsi"/>
          <w:highlight w:val="cyan"/>
        </w:rPr>
        <w:t>tipping one</w:t>
      </w:r>
      <w:r w:rsidRPr="002A2249">
        <w:rPr>
          <w:rStyle w:val="StyleUnderline"/>
          <w:rFonts w:cstheme="minorHAnsi"/>
        </w:rPr>
        <w:t xml:space="preserve"> threshold </w:t>
      </w:r>
      <w:r w:rsidRPr="00871F5E">
        <w:rPr>
          <w:rStyle w:val="Emphasis"/>
          <w:rFonts w:cstheme="minorHAnsi"/>
          <w:highlight w:val="cyan"/>
        </w:rPr>
        <w:t>increases</w:t>
      </w:r>
      <w:r w:rsidRPr="00871F5E">
        <w:rPr>
          <w:rStyle w:val="StyleUnderline"/>
          <w:rFonts w:cstheme="minorHAnsi"/>
          <w:highlight w:val="cyan"/>
        </w:rPr>
        <w:t xml:space="preserve"> the </w:t>
      </w:r>
      <w:r w:rsidRPr="00871F5E">
        <w:rPr>
          <w:rStyle w:val="Emphasis"/>
          <w:rFonts w:cstheme="minorHAnsi"/>
          <w:highlight w:val="cyan"/>
        </w:rPr>
        <w:t>likelihood</w:t>
      </w:r>
      <w:r w:rsidRPr="00871F5E">
        <w:rPr>
          <w:rStyle w:val="StyleUnderline"/>
          <w:rFonts w:cstheme="minorHAnsi"/>
          <w:highlight w:val="cyan"/>
        </w:rPr>
        <w:t xml:space="preserve"> of tipping </w:t>
      </w:r>
      <w:r w:rsidRPr="00871F5E">
        <w:rPr>
          <w:rStyle w:val="Emphasis"/>
          <w:rFonts w:cstheme="minorHAnsi"/>
          <w:highlight w:val="cyan"/>
        </w:rPr>
        <w:t>another</w:t>
      </w:r>
      <w:r w:rsidRPr="002A2249">
        <w:rPr>
          <w:rFonts w:cstheme="minorHAnsi"/>
          <w:sz w:val="16"/>
        </w:rPr>
        <w:t xml:space="preserve"> (</w:t>
      </w:r>
      <w:hyperlink r:id="rId16" w:anchor="core-r20" w:history="1">
        <w:r w:rsidRPr="002A2249">
          <w:rPr>
            <w:rStyle w:val="Hyperlink"/>
            <w:rFonts w:cstheme="minorHAnsi"/>
            <w:sz w:val="16"/>
          </w:rPr>
          <w:t>20</w:t>
        </w:r>
      </w:hyperlink>
      <w:r w:rsidRPr="002A2249">
        <w:rPr>
          <w:rFonts w:cstheme="minorHAnsi"/>
          <w:sz w:val="16"/>
        </w:rPr>
        <w:t>). Temperature rise is crucially dependent on the overall dynamics of the Earth system, not just the anthropogenic emissions trajectory.</w:t>
      </w:r>
    </w:p>
    <w:p w14:paraId="722D2330" w14:textId="77777777" w:rsidR="0090428F" w:rsidRPr="002A2249" w:rsidRDefault="0090428F" w:rsidP="0090428F">
      <w:pPr>
        <w:rPr>
          <w:rFonts w:cstheme="minorHAnsi"/>
          <w:sz w:val="16"/>
          <w:szCs w:val="16"/>
        </w:rPr>
      </w:pPr>
      <w:r w:rsidRPr="002A2249">
        <w:rPr>
          <w:rFonts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17" w:anchor="supplementary-materials" w:history="1">
        <w:r w:rsidRPr="002A2249">
          <w:rPr>
            <w:rStyle w:val="Hyperlink"/>
            <w:rFonts w:cstheme="minorHAnsi"/>
            <w:sz w:val="16"/>
            <w:szCs w:val="16"/>
          </w:rPr>
          <w:t>SI Appendix</w:t>
        </w:r>
      </w:hyperlink>
      <w:r w:rsidRPr="002A2249">
        <w:rPr>
          <w:rFonts w:cstheme="minorHAnsi"/>
          <w:sz w:val="16"/>
          <w:szCs w:val="16"/>
        </w:rPr>
        <w:t>).</w:t>
      </w:r>
    </w:p>
    <w:p w14:paraId="48ABCEB7" w14:textId="77777777" w:rsidR="0090428F" w:rsidRPr="002A2249" w:rsidRDefault="0090428F" w:rsidP="0090428F">
      <w:pPr>
        <w:rPr>
          <w:rFonts w:cstheme="minorHAnsi"/>
          <w:sz w:val="16"/>
        </w:rPr>
      </w:pPr>
      <w:r w:rsidRPr="002A2249">
        <w:rPr>
          <w:rFonts w:cstheme="minorHAnsi"/>
          <w:sz w:val="16"/>
        </w:rPr>
        <w:t xml:space="preserve">There are even more </w:t>
      </w:r>
      <w:r w:rsidRPr="00871F5E">
        <w:rPr>
          <w:rStyle w:val="StyleUnderline"/>
          <w:rFonts w:cstheme="minorHAnsi"/>
          <w:highlight w:val="cyan"/>
        </w:rPr>
        <w:t>uncertain feedbacks</w:t>
      </w:r>
      <w:r w:rsidRPr="002A2249">
        <w:rPr>
          <w:rFonts w:cstheme="minorHAnsi"/>
          <w:sz w:val="16"/>
        </w:rPr>
        <w:t xml:space="preserve">, which, in a very worst case, might </w:t>
      </w:r>
      <w:r w:rsidRPr="00871F5E">
        <w:rPr>
          <w:rStyle w:val="StyleUnderline"/>
          <w:rFonts w:cstheme="minorHAnsi"/>
          <w:highlight w:val="cyan"/>
        </w:rPr>
        <w:t>amplify</w:t>
      </w:r>
      <w:r w:rsidRPr="002A2249">
        <w:rPr>
          <w:rStyle w:val="StyleUnderline"/>
          <w:rFonts w:cstheme="minorHAnsi"/>
        </w:rPr>
        <w:t xml:space="preserve"> to an </w:t>
      </w:r>
      <w:r w:rsidRPr="00871F5E">
        <w:rPr>
          <w:rStyle w:val="Emphasis"/>
          <w:rFonts w:cstheme="minorHAnsi"/>
          <w:highlight w:val="cyan"/>
        </w:rPr>
        <w:t>irreversible transition</w:t>
      </w:r>
      <w:r w:rsidRPr="00871F5E">
        <w:rPr>
          <w:rFonts w:cstheme="minorHAnsi"/>
          <w:sz w:val="16"/>
          <w:highlight w:val="cyan"/>
        </w:rPr>
        <w:t xml:space="preserve"> </w:t>
      </w:r>
      <w:r w:rsidRPr="00871F5E">
        <w:rPr>
          <w:rStyle w:val="StyleUnderline"/>
          <w:rFonts w:cstheme="minorHAnsi"/>
          <w:highlight w:val="cyan"/>
        </w:rPr>
        <w:t xml:space="preserve">into a </w:t>
      </w:r>
      <w:r w:rsidRPr="00871F5E">
        <w:rPr>
          <w:rStyle w:val="Emphasis"/>
          <w:rFonts w:cstheme="minorHAnsi"/>
          <w:highlight w:val="cyan"/>
        </w:rPr>
        <w:t>“Hothouse Earth”</w:t>
      </w:r>
      <w:r w:rsidRPr="002A2249">
        <w:rPr>
          <w:rStyle w:val="StyleUnderline"/>
          <w:rFonts w:cstheme="minorHAnsi"/>
        </w:rPr>
        <w:t xml:space="preserve"> state</w:t>
      </w:r>
      <w:r w:rsidRPr="002A2249">
        <w:rPr>
          <w:rFonts w:cstheme="minorHAnsi"/>
          <w:sz w:val="16"/>
        </w:rPr>
        <w:t xml:space="preserve"> (</w:t>
      </w:r>
      <w:hyperlink r:id="rId18" w:anchor="core-r21" w:history="1">
        <w:r w:rsidRPr="002A2249">
          <w:rPr>
            <w:rStyle w:val="Hyperlink"/>
            <w:rFonts w:cstheme="minorHAnsi"/>
            <w:sz w:val="16"/>
          </w:rPr>
          <w:t>21</w:t>
        </w:r>
      </w:hyperlink>
      <w:r w:rsidRPr="002A2249">
        <w:rPr>
          <w:rFonts w:cstheme="minorHAnsi"/>
          <w:sz w:val="16"/>
        </w:rPr>
        <w:t>) (although there may be negative feedbacks that help buffer the Earth system). In particular, poorly understood cloud feedbacks might trigger sudden and irreversible global warming (</w:t>
      </w:r>
      <w:hyperlink r:id="rId19" w:anchor="core-r22" w:history="1">
        <w:r w:rsidRPr="002A2249">
          <w:rPr>
            <w:rStyle w:val="Hyperlink"/>
            <w:rFonts w:cstheme="minorHAnsi"/>
            <w:sz w:val="16"/>
          </w:rPr>
          <w:t>22</w:t>
        </w:r>
      </w:hyperlink>
      <w:r w:rsidRPr="002A2249">
        <w:rPr>
          <w:rFonts w:cstheme="minorHAnsi"/>
          <w:sz w:val="16"/>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2A2249">
        <w:rPr>
          <w:rFonts w:ascii="Cambria Math" w:hAnsi="Cambria Math" w:cs="Cambria Math"/>
          <w:sz w:val="16"/>
        </w:rPr>
        <w:t>∼</w:t>
      </w:r>
      <w:r w:rsidRPr="002A2249">
        <w:rPr>
          <w:rFonts w:cstheme="minorHAnsi"/>
          <w:sz w:val="16"/>
        </w:rPr>
        <w:t>8 °C global warming (</w:t>
      </w:r>
      <w:hyperlink r:id="rId20" w:anchor="core-r23" w:history="1">
        <w:r w:rsidRPr="002A2249">
          <w:rPr>
            <w:rStyle w:val="Hyperlink"/>
            <w:rFonts w:cstheme="minorHAnsi"/>
            <w:sz w:val="16"/>
          </w:rPr>
          <w:t>23</w:t>
        </w:r>
      </w:hyperlink>
      <w:r w:rsidRPr="002A2249">
        <w:rPr>
          <w:rFonts w:cstheme="minorHAnsi"/>
          <w:sz w:val="16"/>
        </w:rPr>
        <w:t>). Large uncertainties about dangerous surprises are reasons to prioritize rather than neglect them.</w:t>
      </w:r>
    </w:p>
    <w:p w14:paraId="02261A13" w14:textId="77777777" w:rsidR="0090428F" w:rsidRPr="002A2249" w:rsidRDefault="0090428F" w:rsidP="0090428F">
      <w:pPr>
        <w:rPr>
          <w:rFonts w:cstheme="minorHAnsi"/>
          <w:sz w:val="10"/>
          <w:szCs w:val="10"/>
        </w:rPr>
      </w:pPr>
      <w:r w:rsidRPr="002A2249">
        <w:rPr>
          <w:rFonts w:cstheme="minorHAnsi"/>
          <w:sz w:val="10"/>
          <w:szCs w:val="10"/>
        </w:rPr>
        <w:t>Recent findings on equilibrium climate sensitivity (ECS) (</w:t>
      </w:r>
      <w:hyperlink r:id="rId21" w:anchor="core-r14" w:history="1">
        <w:r w:rsidRPr="002A2249">
          <w:rPr>
            <w:rStyle w:val="Hyperlink"/>
            <w:rFonts w:cstheme="minorHAnsi"/>
            <w:sz w:val="10"/>
            <w:szCs w:val="10"/>
          </w:rPr>
          <w:t>14</w:t>
        </w:r>
      </w:hyperlink>
      <w:r w:rsidRPr="002A2249">
        <w:rPr>
          <w:rFonts w:cstheme="minorHAnsi"/>
          <w:sz w:val="10"/>
          <w:szCs w:val="10"/>
        </w:rPr>
        <w:t xml:space="preserve">, </w:t>
      </w:r>
      <w:hyperlink r:id="rId22" w:anchor="core-r24" w:history="1">
        <w:r w:rsidRPr="002A2249">
          <w:rPr>
            <w:rStyle w:val="Hyperlink"/>
            <w:rFonts w:cstheme="minorHAnsi"/>
            <w:sz w:val="10"/>
            <w:szCs w:val="10"/>
          </w:rPr>
          <w:t>24</w:t>
        </w:r>
      </w:hyperlink>
      <w:r w:rsidRPr="002A2249">
        <w:rPr>
          <w:rFonts w:cstheme="minorHAnsi"/>
          <w:sz w:val="10"/>
          <w:szCs w:val="10"/>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23" w:anchor="core-r14" w:history="1">
        <w:r w:rsidRPr="002A2249">
          <w:rPr>
            <w:rStyle w:val="Hyperlink"/>
            <w:rFonts w:cstheme="minorHAnsi"/>
            <w:sz w:val="10"/>
            <w:szCs w:val="10"/>
          </w:rPr>
          <w:t>14</w:t>
        </w:r>
      </w:hyperlink>
      <w:r w:rsidRPr="002A2249">
        <w:rPr>
          <w:rFonts w:cstheme="minorHAnsi"/>
          <w:sz w:val="10"/>
          <w:szCs w:val="10"/>
        </w:rPr>
        <w:t>). The distribution of ECS is “heavy tailed,” with a higher probability of very high values of ECS than of very low values.</w:t>
      </w:r>
    </w:p>
    <w:p w14:paraId="0AC30B58" w14:textId="77777777" w:rsidR="0090428F" w:rsidRPr="002A2249" w:rsidRDefault="0090428F" w:rsidP="0090428F">
      <w:pPr>
        <w:rPr>
          <w:rFonts w:cstheme="minorHAnsi"/>
          <w:sz w:val="10"/>
          <w:szCs w:val="10"/>
        </w:rPr>
      </w:pPr>
      <w:r w:rsidRPr="002A2249">
        <w:rPr>
          <w:rFonts w:cstheme="minorHAnsi"/>
          <w:sz w:val="10"/>
          <w:szCs w:val="10"/>
        </w:rPr>
        <w:t>There is significant uncertainty over future anthropogenic GHG emissions as well. Representative Concentration Pathway 8.5 (RCP8.5, now SSP5-8.5), the highest emissions pathway used in IPCC scenarios, most closely matches cumulative emissions to date (</w:t>
      </w:r>
      <w:hyperlink r:id="rId24" w:anchor="core-r25" w:history="1">
        <w:r w:rsidRPr="002A2249">
          <w:rPr>
            <w:rStyle w:val="Hyperlink"/>
            <w:rFonts w:cstheme="minorHAnsi"/>
            <w:sz w:val="10"/>
            <w:szCs w:val="10"/>
          </w:rPr>
          <w:t>25</w:t>
        </w:r>
      </w:hyperlink>
      <w:r w:rsidRPr="002A2249">
        <w:rPr>
          <w:rFonts w:cstheme="minorHAnsi"/>
          <w:sz w:val="10"/>
          <w:szCs w:val="10"/>
        </w:rPr>
        <w:t>). This may not be the case going forward, because of falling prices of renewable energy and policy responses (</w:t>
      </w:r>
      <w:hyperlink r:id="rId25" w:anchor="core-r26" w:history="1">
        <w:r w:rsidRPr="002A2249">
          <w:rPr>
            <w:rStyle w:val="Hyperlink"/>
            <w:rFonts w:cstheme="minorHAnsi"/>
            <w:sz w:val="10"/>
            <w:szCs w:val="10"/>
          </w:rPr>
          <w:t>26</w:t>
        </w:r>
      </w:hyperlink>
      <w:r w:rsidRPr="002A2249">
        <w:rPr>
          <w:rFonts w:cstheme="minorHAnsi"/>
          <w:sz w:val="10"/>
          <w:szCs w:val="10"/>
        </w:rPr>
        <w:t>). Yet, there remain reasons for caution. For instance, there is significant uncertainty over key variables such as energy demand and economic growth. Plausibly higher economic growth rates could make RCP8.5 35% more likely (</w:t>
      </w:r>
      <w:hyperlink r:id="rId26" w:anchor="core-r27" w:history="1">
        <w:r w:rsidRPr="002A2249">
          <w:rPr>
            <w:rStyle w:val="Hyperlink"/>
            <w:rFonts w:cstheme="minorHAnsi"/>
            <w:sz w:val="10"/>
            <w:szCs w:val="10"/>
          </w:rPr>
          <w:t>27</w:t>
        </w:r>
      </w:hyperlink>
      <w:r w:rsidRPr="002A2249">
        <w:rPr>
          <w:rFonts w:cstheme="minorHAnsi"/>
          <w:sz w:val="10"/>
          <w:szCs w:val="10"/>
        </w:rPr>
        <w:t>).</w:t>
      </w:r>
    </w:p>
    <w:p w14:paraId="7796EA89" w14:textId="77777777" w:rsidR="0090428F" w:rsidRPr="002A2249" w:rsidRDefault="0090428F" w:rsidP="0090428F">
      <w:pPr>
        <w:rPr>
          <w:rFonts w:cstheme="minorHAnsi"/>
          <w:sz w:val="10"/>
          <w:szCs w:val="10"/>
        </w:rPr>
      </w:pPr>
      <w:r w:rsidRPr="002A2249">
        <w:rPr>
          <w:rFonts w:cstheme="minorHAnsi"/>
          <w:sz w:val="10"/>
          <w:szCs w:val="10"/>
        </w:rPr>
        <w:t>Why Explore Climate Catastrophe?</w:t>
      </w:r>
    </w:p>
    <w:p w14:paraId="73B08A1C" w14:textId="77777777" w:rsidR="0090428F" w:rsidRPr="002A2249" w:rsidRDefault="0090428F" w:rsidP="0090428F">
      <w:pPr>
        <w:rPr>
          <w:rFonts w:cstheme="minorHAnsi"/>
          <w:sz w:val="10"/>
          <w:szCs w:val="10"/>
        </w:rPr>
      </w:pPr>
      <w:r w:rsidRPr="002A2249">
        <w:rPr>
          <w:rFonts w:cstheme="minorHAnsi"/>
          <w:sz w:val="10"/>
          <w:szCs w:val="10"/>
        </w:rPr>
        <w:t>Why do we need to know about the plausible worst cases? First, risk management and robust decision-making under uncertainty requires knowledge of extremes. For example, the minimax criterion ranks policies by their worst outcomes (</w:t>
      </w:r>
      <w:hyperlink r:id="rId27" w:anchor="core-r28" w:history="1">
        <w:r w:rsidRPr="002A2249">
          <w:rPr>
            <w:rStyle w:val="Hyperlink"/>
            <w:rFonts w:cstheme="minorHAnsi"/>
            <w:sz w:val="10"/>
            <w:szCs w:val="10"/>
          </w:rPr>
          <w:t>28</w:t>
        </w:r>
      </w:hyperlink>
      <w:r w:rsidRPr="002A2249">
        <w:rPr>
          <w:rFonts w:cstheme="minorHAnsi"/>
          <w:sz w:val="10"/>
          <w:szCs w:val="10"/>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28" w:anchor="core-r29" w:history="1">
        <w:r w:rsidRPr="002A2249">
          <w:rPr>
            <w:rStyle w:val="Hyperlink"/>
            <w:rFonts w:cstheme="minorHAnsi"/>
            <w:sz w:val="10"/>
            <w:szCs w:val="10"/>
          </w:rPr>
          <w:t>29</w:t>
        </w:r>
      </w:hyperlink>
      <w:r w:rsidRPr="002A2249">
        <w:rPr>
          <w:rFonts w:cstheme="minorHAnsi"/>
          <w:sz w:val="10"/>
          <w:szCs w:val="10"/>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29" w:anchor="core-r30" w:history="1">
        <w:r w:rsidRPr="002A2249">
          <w:rPr>
            <w:rStyle w:val="Hyperlink"/>
            <w:rFonts w:cstheme="minorHAnsi"/>
            <w:sz w:val="10"/>
            <w:szCs w:val="10"/>
          </w:rPr>
          <w:t>30</w:t>
        </w:r>
      </w:hyperlink>
      <w:r w:rsidRPr="002A2249">
        <w:rPr>
          <w:rFonts w:cstheme="minorHAnsi"/>
          <w:sz w:val="10"/>
          <w:szCs w:val="10"/>
        </w:rPr>
        <w:t>). Uncertainty, deep or not, should motivate precaution and vigilance, not complacency.</w:t>
      </w:r>
    </w:p>
    <w:p w14:paraId="56AF4AEF" w14:textId="77777777" w:rsidR="0090428F" w:rsidRPr="002A2249" w:rsidRDefault="0090428F" w:rsidP="0090428F">
      <w:pPr>
        <w:rPr>
          <w:rFonts w:cstheme="minorHAnsi"/>
          <w:sz w:val="10"/>
          <w:szCs w:val="10"/>
        </w:rPr>
      </w:pPr>
      <w:r w:rsidRPr="002A2249">
        <w:rPr>
          <w:rFonts w:cstheme="minorHAnsi"/>
          <w:sz w:val="10"/>
          <w:szCs w:val="10"/>
        </w:rPr>
        <w:t>Catastrophic impacts, even if unlikely, have major implications for economic analysis, modeling, and society’s responses (</w:t>
      </w:r>
      <w:hyperlink r:id="rId30" w:anchor="core-r31" w:history="1">
        <w:r w:rsidRPr="002A2249">
          <w:rPr>
            <w:rStyle w:val="Hyperlink"/>
            <w:rFonts w:cstheme="minorHAnsi"/>
            <w:sz w:val="10"/>
            <w:szCs w:val="10"/>
          </w:rPr>
          <w:t>31</w:t>
        </w:r>
      </w:hyperlink>
      <w:r w:rsidRPr="002A2249">
        <w:rPr>
          <w:rFonts w:cstheme="minorHAnsi"/>
          <w:sz w:val="10"/>
          <w:szCs w:val="10"/>
        </w:rPr>
        <w:t xml:space="preserve">, </w:t>
      </w:r>
      <w:hyperlink r:id="rId31" w:anchor="core-r32" w:history="1">
        <w:r w:rsidRPr="002A2249">
          <w:rPr>
            <w:rStyle w:val="Hyperlink"/>
            <w:rFonts w:cstheme="minorHAnsi"/>
            <w:sz w:val="10"/>
            <w:szCs w:val="10"/>
          </w:rPr>
          <w:t>32</w:t>
        </w:r>
      </w:hyperlink>
      <w:r w:rsidRPr="002A2249">
        <w:rPr>
          <w:rFonts w:cstheme="minorHAnsi"/>
          <w:sz w:val="10"/>
          <w:szCs w:val="10"/>
        </w:rPr>
        <w:t>). For example, extreme warming and the consequent damages can significantly increase the projected social cost of carbon (</w:t>
      </w:r>
      <w:hyperlink r:id="rId32" w:anchor="core-r31" w:history="1">
        <w:r w:rsidRPr="002A2249">
          <w:rPr>
            <w:rStyle w:val="Hyperlink"/>
            <w:rFonts w:cstheme="minorHAnsi"/>
            <w:sz w:val="10"/>
            <w:szCs w:val="10"/>
          </w:rPr>
          <w:t>31</w:t>
        </w:r>
      </w:hyperlink>
      <w:r w:rsidRPr="002A2249">
        <w:rPr>
          <w:rFonts w:cstheme="minorHAnsi"/>
          <w:sz w:val="10"/>
          <w:szCs w:val="10"/>
        </w:rPr>
        <w:t>). Understanding the vulnerability and responses of human societies can inform policy making and decision-making to prevent systemic crises. Indicators of key variables can provide early warning signals (</w:t>
      </w:r>
      <w:hyperlink r:id="rId33" w:anchor="core-r33" w:history="1">
        <w:r w:rsidRPr="002A2249">
          <w:rPr>
            <w:rStyle w:val="Hyperlink"/>
            <w:rFonts w:cstheme="minorHAnsi"/>
            <w:sz w:val="10"/>
            <w:szCs w:val="10"/>
          </w:rPr>
          <w:t>33</w:t>
        </w:r>
      </w:hyperlink>
      <w:r w:rsidRPr="002A2249">
        <w:rPr>
          <w:rFonts w:cstheme="minorHAnsi"/>
          <w:sz w:val="10"/>
          <w:szCs w:val="10"/>
        </w:rPr>
        <w:t>).</w:t>
      </w:r>
    </w:p>
    <w:p w14:paraId="1DDA88EB" w14:textId="77777777" w:rsidR="0090428F" w:rsidRPr="002A2249" w:rsidRDefault="0090428F" w:rsidP="0090428F">
      <w:pPr>
        <w:rPr>
          <w:rFonts w:cstheme="minorHAnsi"/>
          <w:sz w:val="10"/>
          <w:szCs w:val="10"/>
        </w:rPr>
      </w:pPr>
      <w:r w:rsidRPr="002A2249">
        <w:rPr>
          <w:rFonts w:cstheme="minorHAnsi"/>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34" w:anchor="core-r34" w:history="1">
        <w:r w:rsidRPr="002A2249">
          <w:rPr>
            <w:rStyle w:val="Hyperlink"/>
            <w:rFonts w:cstheme="minorHAnsi"/>
            <w:sz w:val="10"/>
            <w:szCs w:val="10"/>
          </w:rPr>
          <w:t>34</w:t>
        </w:r>
      </w:hyperlink>
      <w:r w:rsidRPr="002A2249">
        <w:rPr>
          <w:rFonts w:cstheme="minorHAnsi"/>
          <w:sz w:val="10"/>
          <w:szCs w:val="10"/>
        </w:rPr>
        <w:t>).</w:t>
      </w:r>
    </w:p>
    <w:p w14:paraId="63C36DE5" w14:textId="77777777" w:rsidR="0090428F" w:rsidRPr="002A2249" w:rsidRDefault="0090428F" w:rsidP="0090428F">
      <w:pPr>
        <w:rPr>
          <w:rFonts w:cstheme="minorHAnsi"/>
          <w:sz w:val="10"/>
          <w:szCs w:val="10"/>
        </w:rPr>
      </w:pPr>
      <w:r w:rsidRPr="002A2249">
        <w:rPr>
          <w:rFonts w:cstheme="minorHAnsi"/>
          <w:sz w:val="10"/>
          <w:szCs w:val="10"/>
        </w:rPr>
        <w:t>Understanding catastrophic climate scenarios can also inform policy interventions, including last-resort emergency measures like solar radiation management (SRM), the injection of aerosols into the stratosphere to reflect sunlight (</w:t>
      </w:r>
      <w:hyperlink r:id="rId35" w:anchor="core-r35" w:history="1">
        <w:r w:rsidRPr="002A2249">
          <w:rPr>
            <w:rStyle w:val="Hyperlink"/>
            <w:rFonts w:cstheme="minorHAnsi"/>
            <w:sz w:val="10"/>
            <w:szCs w:val="10"/>
          </w:rPr>
          <w:t>35</w:t>
        </w:r>
      </w:hyperlink>
      <w:r w:rsidRPr="002A2249">
        <w:rPr>
          <w:rFonts w:cstheme="minorHAnsi"/>
          <w:sz w:val="10"/>
          <w:szCs w:val="10"/>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36" w:anchor="core-r36" w:history="1">
        <w:r w:rsidRPr="002A2249">
          <w:rPr>
            <w:rStyle w:val="Hyperlink"/>
            <w:rFonts w:cstheme="minorHAnsi"/>
            <w:sz w:val="10"/>
            <w:szCs w:val="10"/>
          </w:rPr>
          <w:t>36</w:t>
        </w:r>
      </w:hyperlink>
      <w:r w:rsidRPr="002A2249">
        <w:rPr>
          <w:rFonts w:cstheme="minorHAnsi"/>
          <w:sz w:val="10"/>
          <w:szCs w:val="10"/>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37" w:anchor="core-r36" w:history="1">
        <w:r w:rsidRPr="002A2249">
          <w:rPr>
            <w:rStyle w:val="Hyperlink"/>
            <w:rFonts w:cstheme="minorHAnsi"/>
            <w:sz w:val="10"/>
            <w:szCs w:val="10"/>
          </w:rPr>
          <w:t>36</w:t>
        </w:r>
      </w:hyperlink>
      <w:r w:rsidRPr="002A2249">
        <w:rPr>
          <w:rFonts w:cstheme="minorHAnsi"/>
          <w:sz w:val="10"/>
          <w:szCs w:val="10"/>
        </w:rPr>
        <w:t>).</w:t>
      </w:r>
    </w:p>
    <w:p w14:paraId="5B5BD1D1" w14:textId="77777777" w:rsidR="0090428F" w:rsidRPr="002A2249" w:rsidRDefault="0090428F" w:rsidP="0090428F">
      <w:pPr>
        <w:rPr>
          <w:rFonts w:cstheme="minorHAnsi"/>
          <w:sz w:val="10"/>
          <w:szCs w:val="10"/>
        </w:rPr>
      </w:pPr>
      <w:r w:rsidRPr="002A2249">
        <w:rPr>
          <w:rFonts w:cstheme="minorHAnsi"/>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6C8D20C8" w14:textId="77777777" w:rsidR="0090428F" w:rsidRPr="002A2249" w:rsidRDefault="0090428F" w:rsidP="0090428F">
      <w:pPr>
        <w:rPr>
          <w:rFonts w:cstheme="minorHAnsi"/>
          <w:sz w:val="16"/>
          <w:szCs w:val="16"/>
        </w:rPr>
      </w:pPr>
      <w:r w:rsidRPr="002A2249">
        <w:rPr>
          <w:rFonts w:cstheme="minorHAnsi"/>
          <w:sz w:val="16"/>
          <w:szCs w:val="16"/>
        </w:rPr>
        <w:t>The Potential for Climate Catastrophe</w:t>
      </w:r>
    </w:p>
    <w:p w14:paraId="7D2F7B09" w14:textId="77777777" w:rsidR="0090428F" w:rsidRPr="002A2249" w:rsidRDefault="0090428F" w:rsidP="0090428F">
      <w:pPr>
        <w:rPr>
          <w:rFonts w:cstheme="minorHAnsi"/>
          <w:sz w:val="16"/>
        </w:rPr>
      </w:pPr>
      <w:r w:rsidRPr="002A2249">
        <w:rPr>
          <w:rFonts w:cstheme="minorHAnsi"/>
          <w:sz w:val="16"/>
        </w:rPr>
        <w:t xml:space="preserve">There are four key reasons to be concerned over the potential of a global climate catastrophe. First, there are warnings from history. </w:t>
      </w:r>
      <w:r w:rsidRPr="00871F5E">
        <w:rPr>
          <w:rStyle w:val="StyleUnderline"/>
          <w:rFonts w:cstheme="minorHAnsi"/>
          <w:highlight w:val="cyan"/>
        </w:rPr>
        <w:t>Climate change</w:t>
      </w:r>
      <w:r w:rsidRPr="002A2249">
        <w:rPr>
          <w:rFonts w:cstheme="minorHAnsi"/>
          <w:sz w:val="16"/>
        </w:rPr>
        <w:t xml:space="preserve"> (either regional or global) </w:t>
      </w:r>
      <w:r w:rsidRPr="002A2249">
        <w:rPr>
          <w:rStyle w:val="StyleUnderline"/>
          <w:rFonts w:cstheme="minorHAnsi"/>
        </w:rPr>
        <w:t xml:space="preserve">has </w:t>
      </w:r>
      <w:r w:rsidRPr="00871F5E">
        <w:rPr>
          <w:rStyle w:val="StyleUnderline"/>
          <w:rFonts w:cstheme="minorHAnsi"/>
          <w:highlight w:val="cyan"/>
        </w:rPr>
        <w:t>played a role in</w:t>
      </w:r>
      <w:r w:rsidRPr="002A2249">
        <w:rPr>
          <w:rStyle w:val="StyleUnderline"/>
          <w:rFonts w:cstheme="minorHAnsi"/>
        </w:rPr>
        <w:t xml:space="preserve"> the </w:t>
      </w:r>
      <w:r w:rsidRPr="00871F5E">
        <w:rPr>
          <w:rStyle w:val="Emphasis"/>
          <w:rFonts w:cstheme="minorHAnsi"/>
          <w:highlight w:val="cyan"/>
        </w:rPr>
        <w:t>collapse</w:t>
      </w:r>
      <w:r w:rsidRPr="002A2249">
        <w:rPr>
          <w:rFonts w:cstheme="minorHAnsi"/>
          <w:sz w:val="16"/>
        </w:rPr>
        <w:t xml:space="preserve"> or transformation </w:t>
      </w:r>
      <w:r w:rsidRPr="00871F5E">
        <w:rPr>
          <w:rStyle w:val="StyleUnderline"/>
          <w:rFonts w:cstheme="minorHAnsi"/>
          <w:highlight w:val="cyan"/>
        </w:rPr>
        <w:t>of</w:t>
      </w:r>
      <w:r w:rsidRPr="002A2249">
        <w:rPr>
          <w:rFonts w:cstheme="minorHAnsi"/>
          <w:sz w:val="16"/>
        </w:rPr>
        <w:t xml:space="preserve"> numerous </w:t>
      </w:r>
      <w:r w:rsidRPr="002A2249">
        <w:rPr>
          <w:rStyle w:val="StyleUnderline"/>
          <w:rFonts w:cstheme="minorHAnsi"/>
        </w:rPr>
        <w:t xml:space="preserve">previous </w:t>
      </w:r>
      <w:r w:rsidRPr="00871F5E">
        <w:rPr>
          <w:rStyle w:val="StyleUnderline"/>
          <w:rFonts w:cstheme="minorHAnsi"/>
          <w:highlight w:val="cyan"/>
        </w:rPr>
        <w:t>societies</w:t>
      </w:r>
      <w:r w:rsidRPr="002A2249">
        <w:rPr>
          <w:rFonts w:cstheme="minorHAnsi"/>
          <w:sz w:val="16"/>
        </w:rPr>
        <w:t xml:space="preserve"> (</w:t>
      </w:r>
      <w:hyperlink r:id="rId38" w:anchor="core-r37" w:history="1">
        <w:r w:rsidRPr="002A2249">
          <w:rPr>
            <w:rStyle w:val="Hyperlink"/>
            <w:rFonts w:cstheme="minorHAnsi"/>
            <w:sz w:val="16"/>
          </w:rPr>
          <w:t>37</w:t>
        </w:r>
      </w:hyperlink>
      <w:r w:rsidRPr="002A2249">
        <w:rPr>
          <w:rFonts w:cstheme="minorHAnsi"/>
          <w:sz w:val="16"/>
        </w:rPr>
        <w:t xml:space="preserve">) </w:t>
      </w:r>
      <w:r w:rsidRPr="002A2249">
        <w:rPr>
          <w:rStyle w:val="StyleUnderline"/>
          <w:rFonts w:cstheme="minorHAnsi"/>
        </w:rPr>
        <w:t>and in each</w:t>
      </w:r>
      <w:r w:rsidRPr="002A2249">
        <w:rPr>
          <w:rFonts w:cstheme="minorHAnsi"/>
          <w:sz w:val="16"/>
        </w:rPr>
        <w:t xml:space="preserve"> of the five </w:t>
      </w:r>
      <w:r w:rsidRPr="002A2249">
        <w:rPr>
          <w:rStyle w:val="StyleUnderline"/>
          <w:rFonts w:cstheme="minorHAnsi"/>
        </w:rPr>
        <w:t>mass extinction events</w:t>
      </w:r>
      <w:r w:rsidRPr="002A2249">
        <w:rPr>
          <w:rFonts w:cstheme="minorHAnsi"/>
          <w:sz w:val="16"/>
        </w:rPr>
        <w:t xml:space="preserve"> in Phanerozoic Earth history (</w:t>
      </w:r>
      <w:hyperlink r:id="rId39" w:anchor="core-r38" w:history="1">
        <w:r w:rsidRPr="002A2249">
          <w:rPr>
            <w:rStyle w:val="Hyperlink"/>
            <w:rFonts w:cstheme="minorHAnsi"/>
            <w:sz w:val="16"/>
          </w:rPr>
          <w:t>38</w:t>
        </w:r>
      </w:hyperlink>
      <w:r w:rsidRPr="002A2249">
        <w:rPr>
          <w:rFonts w:cstheme="minorHAnsi"/>
          <w:sz w:val="16"/>
        </w:rPr>
        <w:t xml:space="preserve">). The current carbon pulse is occurring at an unprecedented geological speed and, by the end of the century, </w:t>
      </w:r>
      <w:r w:rsidRPr="002A2249">
        <w:rPr>
          <w:rStyle w:val="StyleUnderline"/>
          <w:rFonts w:cstheme="minorHAnsi"/>
        </w:rPr>
        <w:t>may surpass thresholds that triggered</w:t>
      </w:r>
      <w:r w:rsidRPr="002A2249">
        <w:rPr>
          <w:rFonts w:cstheme="minorHAnsi"/>
          <w:sz w:val="16"/>
        </w:rPr>
        <w:t xml:space="preserve"> previous </w:t>
      </w:r>
      <w:r w:rsidRPr="00871F5E">
        <w:rPr>
          <w:rStyle w:val="Emphasis"/>
          <w:rFonts w:cstheme="minorHAnsi"/>
          <w:highlight w:val="cyan"/>
        </w:rPr>
        <w:t>mass extinctions</w:t>
      </w:r>
      <w:r w:rsidRPr="002A2249">
        <w:rPr>
          <w:rFonts w:cstheme="minorHAnsi"/>
          <w:sz w:val="16"/>
        </w:rPr>
        <w:t xml:space="preserve"> (</w:t>
      </w:r>
      <w:hyperlink r:id="rId40" w:anchor="core-r39" w:history="1">
        <w:r w:rsidRPr="002A2249">
          <w:rPr>
            <w:rStyle w:val="Hyperlink"/>
            <w:rFonts w:cstheme="minorHAnsi"/>
            <w:sz w:val="16"/>
          </w:rPr>
          <w:t>39</w:t>
        </w:r>
      </w:hyperlink>
      <w:r w:rsidRPr="002A2249">
        <w:rPr>
          <w:rFonts w:cstheme="minorHAnsi"/>
          <w:sz w:val="16"/>
        </w:rPr>
        <w:t xml:space="preserve">, </w:t>
      </w:r>
      <w:hyperlink r:id="rId41" w:anchor="core-r40" w:history="1">
        <w:r w:rsidRPr="002A2249">
          <w:rPr>
            <w:rStyle w:val="Hyperlink"/>
            <w:rFonts w:cstheme="minorHAnsi"/>
            <w:sz w:val="16"/>
          </w:rPr>
          <w:t>40</w:t>
        </w:r>
      </w:hyperlink>
      <w:r w:rsidRPr="002A2249">
        <w:rPr>
          <w:rFonts w:cstheme="minorHAnsi"/>
          <w:sz w:val="16"/>
        </w:rPr>
        <w:t>). The worst-case scenarios in the IPCC report project temperatures by the 22nd century that last prevailed in the Early Eocene, reversing 50 million years of cooler climates in the space of two centuries (</w:t>
      </w:r>
      <w:hyperlink r:id="rId42" w:anchor="core-r41" w:history="1">
        <w:r w:rsidRPr="002A2249">
          <w:rPr>
            <w:rStyle w:val="Hyperlink"/>
            <w:rFonts w:cstheme="minorHAnsi"/>
            <w:sz w:val="16"/>
          </w:rPr>
          <w:t>41</w:t>
        </w:r>
      </w:hyperlink>
      <w:r w:rsidRPr="002A2249">
        <w:rPr>
          <w:rFonts w:cstheme="minorHAnsi"/>
          <w:sz w:val="16"/>
        </w:rPr>
        <w:t>).</w:t>
      </w:r>
    </w:p>
    <w:p w14:paraId="218FF524" w14:textId="77777777" w:rsidR="0090428F" w:rsidRPr="002A2249" w:rsidRDefault="0090428F" w:rsidP="0090428F">
      <w:pPr>
        <w:rPr>
          <w:rStyle w:val="StyleUnderline"/>
          <w:rFonts w:cstheme="minorHAnsi"/>
        </w:rPr>
      </w:pPr>
      <w:r w:rsidRPr="002A2249">
        <w:rPr>
          <w:rFonts w:cstheme="minorHAnsi"/>
          <w:sz w:val="16"/>
        </w:rPr>
        <w:t xml:space="preserve">This is particularly alarming, as </w:t>
      </w:r>
      <w:r w:rsidRPr="00871F5E">
        <w:rPr>
          <w:rStyle w:val="StyleUnderline"/>
          <w:rFonts w:cstheme="minorHAnsi"/>
          <w:highlight w:val="cyan"/>
        </w:rPr>
        <w:t xml:space="preserve">human societies are </w:t>
      </w:r>
      <w:r w:rsidRPr="00871F5E">
        <w:rPr>
          <w:rStyle w:val="Emphasis"/>
          <w:rFonts w:cstheme="minorHAnsi"/>
          <w:highlight w:val="cyan"/>
        </w:rPr>
        <w:t>locally adapted</w:t>
      </w:r>
      <w:r w:rsidRPr="00871F5E">
        <w:rPr>
          <w:rFonts w:cstheme="minorHAnsi"/>
          <w:sz w:val="16"/>
          <w:highlight w:val="cyan"/>
        </w:rPr>
        <w:t xml:space="preserve"> </w:t>
      </w:r>
      <w:r w:rsidRPr="00871F5E">
        <w:rPr>
          <w:rStyle w:val="StyleUnderline"/>
          <w:rFonts w:cstheme="minorHAnsi"/>
          <w:highlight w:val="cyan"/>
        </w:rPr>
        <w:t>to a specific climatic niche</w:t>
      </w:r>
      <w:r w:rsidRPr="002A2249">
        <w:rPr>
          <w:rFonts w:cstheme="minorHAnsi"/>
          <w:sz w:val="16"/>
        </w:rPr>
        <w:t xml:space="preserve">. The rise of </w:t>
      </w:r>
      <w:r w:rsidRPr="002A2249">
        <w:rPr>
          <w:rStyle w:val="StyleUnderline"/>
          <w:rFonts w:cstheme="minorHAnsi"/>
        </w:rPr>
        <w:t>large-scale</w:t>
      </w:r>
      <w:r w:rsidRPr="002A2249">
        <w:rPr>
          <w:rFonts w:cstheme="minorHAnsi"/>
          <w:sz w:val="16"/>
        </w:rPr>
        <w:t xml:space="preserve">, </w:t>
      </w:r>
      <w:r w:rsidRPr="002A2249">
        <w:rPr>
          <w:rStyle w:val="StyleUnderline"/>
          <w:rFonts w:cstheme="minorHAnsi"/>
        </w:rPr>
        <w:t>urbanized agrarian societies began</w:t>
      </w:r>
      <w:r w:rsidRPr="002A2249">
        <w:rPr>
          <w:rFonts w:cstheme="minorHAnsi"/>
          <w:sz w:val="16"/>
        </w:rPr>
        <w:t xml:space="preserve"> with the shift to the stable climate of the Holocene </w:t>
      </w:r>
      <w:r w:rsidRPr="002A2249">
        <w:rPr>
          <w:rFonts w:ascii="Cambria Math" w:hAnsi="Cambria Math" w:cs="Cambria Math"/>
          <w:sz w:val="16"/>
        </w:rPr>
        <w:t>∼</w:t>
      </w:r>
      <w:r w:rsidRPr="002A2249">
        <w:rPr>
          <w:rFonts w:cstheme="minorHAnsi"/>
          <w:sz w:val="16"/>
        </w:rPr>
        <w:t>12,000 y ago (</w:t>
      </w:r>
      <w:hyperlink r:id="rId43" w:anchor="core-r42" w:history="1">
        <w:r w:rsidRPr="002A2249">
          <w:rPr>
            <w:rStyle w:val="Hyperlink"/>
            <w:rFonts w:cstheme="minorHAnsi"/>
            <w:sz w:val="16"/>
          </w:rPr>
          <w:t>42</w:t>
        </w:r>
      </w:hyperlink>
      <w:r w:rsidRPr="002A2249">
        <w:rPr>
          <w:rFonts w:cstheme="minorHAnsi"/>
          <w:sz w:val="16"/>
        </w:rPr>
        <w:t xml:space="preserve">). Since then, human population density peaked within a narrow climatic envelope with a mean annual average temperature of </w:t>
      </w:r>
      <w:r w:rsidRPr="002A2249">
        <w:rPr>
          <w:rFonts w:ascii="Cambria Math" w:hAnsi="Cambria Math" w:cs="Cambria Math"/>
          <w:sz w:val="16"/>
        </w:rPr>
        <w:t>∼</w:t>
      </w:r>
      <w:r w:rsidRPr="002A2249">
        <w:rPr>
          <w:rFonts w:cstheme="minorHAnsi"/>
          <w:sz w:val="16"/>
        </w:rPr>
        <w:t xml:space="preserve">13 °C. Even today, the </w:t>
      </w:r>
      <w:r w:rsidRPr="002A2249">
        <w:rPr>
          <w:rStyle w:val="StyleUnderline"/>
          <w:rFonts w:cstheme="minorHAnsi"/>
        </w:rPr>
        <w:t xml:space="preserve">most economically productive centers of human activity are </w:t>
      </w:r>
      <w:r w:rsidRPr="002A2249">
        <w:rPr>
          <w:rStyle w:val="Emphasis"/>
          <w:rFonts w:cstheme="minorHAnsi"/>
        </w:rPr>
        <w:t>concentrated</w:t>
      </w:r>
      <w:r w:rsidRPr="002A2249">
        <w:rPr>
          <w:rFonts w:cstheme="minorHAnsi"/>
          <w:sz w:val="16"/>
        </w:rPr>
        <w:t xml:space="preserve"> </w:t>
      </w:r>
      <w:r w:rsidRPr="002A2249">
        <w:rPr>
          <w:rStyle w:val="StyleUnderline"/>
          <w:rFonts w:cstheme="minorHAnsi"/>
        </w:rPr>
        <w:t>in those areas</w:t>
      </w:r>
      <w:r w:rsidRPr="002A2249">
        <w:rPr>
          <w:rFonts w:cstheme="minorHAnsi"/>
          <w:sz w:val="16"/>
        </w:rPr>
        <w:t xml:space="preserve"> (</w:t>
      </w:r>
      <w:hyperlink r:id="rId44" w:anchor="core-r43" w:history="1">
        <w:r w:rsidRPr="002A2249">
          <w:rPr>
            <w:rStyle w:val="Hyperlink"/>
            <w:rFonts w:cstheme="minorHAnsi"/>
            <w:sz w:val="16"/>
          </w:rPr>
          <w:t>43</w:t>
        </w:r>
      </w:hyperlink>
      <w:r w:rsidRPr="002A2249">
        <w:rPr>
          <w:rFonts w:cstheme="minorHAnsi"/>
          <w:sz w:val="16"/>
        </w:rPr>
        <w:t xml:space="preserve">). The </w:t>
      </w:r>
      <w:r w:rsidRPr="00871F5E">
        <w:rPr>
          <w:rStyle w:val="Emphasis"/>
          <w:rFonts w:cstheme="minorHAnsi"/>
          <w:highlight w:val="cyan"/>
        </w:rPr>
        <w:t>cumulative impacts</w:t>
      </w:r>
      <w:r w:rsidRPr="00871F5E">
        <w:rPr>
          <w:rStyle w:val="StyleUnderline"/>
          <w:rFonts w:cstheme="minorHAnsi"/>
          <w:highlight w:val="cyan"/>
        </w:rPr>
        <w:t xml:space="preserve"> of warming</w:t>
      </w:r>
      <w:r w:rsidRPr="002A2249">
        <w:rPr>
          <w:rStyle w:val="StyleUnderline"/>
          <w:rFonts w:cstheme="minorHAnsi"/>
        </w:rPr>
        <w:t xml:space="preserve"> may </w:t>
      </w:r>
      <w:r w:rsidRPr="00871F5E">
        <w:rPr>
          <w:rStyle w:val="Emphasis"/>
          <w:rFonts w:cstheme="minorHAnsi"/>
          <w:highlight w:val="cyan"/>
        </w:rPr>
        <w:t>overwhelm</w:t>
      </w:r>
      <w:r w:rsidRPr="00871F5E">
        <w:rPr>
          <w:rStyle w:val="StyleUnderline"/>
          <w:rFonts w:cstheme="minorHAnsi"/>
          <w:highlight w:val="cyan"/>
        </w:rPr>
        <w:t xml:space="preserve"> societal </w:t>
      </w:r>
      <w:r w:rsidRPr="00871F5E">
        <w:rPr>
          <w:rStyle w:val="Emphasis"/>
          <w:rFonts w:cstheme="minorHAnsi"/>
          <w:highlight w:val="cyan"/>
        </w:rPr>
        <w:t>adaptive capacity</w:t>
      </w:r>
      <w:r w:rsidRPr="002A2249">
        <w:rPr>
          <w:rStyle w:val="StyleUnderline"/>
          <w:rFonts w:cstheme="minorHAnsi"/>
        </w:rPr>
        <w:t>.</w:t>
      </w:r>
    </w:p>
    <w:p w14:paraId="2ABC3D12" w14:textId="77777777" w:rsidR="0090428F" w:rsidRPr="002A2249" w:rsidRDefault="0090428F" w:rsidP="0090428F">
      <w:pPr>
        <w:rPr>
          <w:rStyle w:val="StyleUnderline"/>
          <w:rFonts w:cstheme="minorHAnsi"/>
        </w:rPr>
      </w:pPr>
      <w:r w:rsidRPr="002A2249">
        <w:rPr>
          <w:rFonts w:cstheme="minorHAnsi"/>
          <w:sz w:val="16"/>
        </w:rPr>
        <w:t xml:space="preserve">Second, </w:t>
      </w:r>
      <w:r w:rsidRPr="00871F5E">
        <w:rPr>
          <w:rStyle w:val="StyleUnderline"/>
          <w:rFonts w:cstheme="minorHAnsi"/>
          <w:highlight w:val="cyan"/>
        </w:rPr>
        <w:t>climate change could</w:t>
      </w:r>
      <w:r w:rsidRPr="002A2249">
        <w:rPr>
          <w:rFonts w:cstheme="minorHAnsi"/>
          <w:sz w:val="16"/>
        </w:rPr>
        <w:t xml:space="preserve"> directly </w:t>
      </w:r>
      <w:r w:rsidRPr="00871F5E">
        <w:rPr>
          <w:rStyle w:val="StyleUnderline"/>
          <w:rFonts w:cstheme="minorHAnsi"/>
          <w:highlight w:val="cyan"/>
        </w:rPr>
        <w:t>trigger</w:t>
      </w:r>
      <w:r w:rsidRPr="002A2249">
        <w:rPr>
          <w:rFonts w:cstheme="minorHAnsi"/>
          <w:sz w:val="16"/>
        </w:rPr>
        <w:t xml:space="preserve"> other catastrophic risks, such as </w:t>
      </w:r>
      <w:r w:rsidRPr="00871F5E">
        <w:rPr>
          <w:rStyle w:val="Emphasis"/>
          <w:rFonts w:cstheme="minorHAnsi"/>
          <w:highlight w:val="cyan"/>
        </w:rPr>
        <w:t>international conflict</w:t>
      </w:r>
      <w:r w:rsidRPr="002A2249">
        <w:rPr>
          <w:rFonts w:cstheme="minorHAnsi"/>
          <w:sz w:val="16"/>
        </w:rPr>
        <w:t xml:space="preserve">, or </w:t>
      </w:r>
      <w:r w:rsidRPr="00871F5E">
        <w:rPr>
          <w:rStyle w:val="StyleUnderline"/>
          <w:rFonts w:cstheme="minorHAnsi"/>
          <w:highlight w:val="cyan"/>
        </w:rPr>
        <w:t>exacerbate</w:t>
      </w:r>
      <w:r w:rsidRPr="002A2249">
        <w:rPr>
          <w:rFonts w:cstheme="minorHAnsi"/>
          <w:sz w:val="16"/>
        </w:rPr>
        <w:t xml:space="preserve"> infectious </w:t>
      </w:r>
      <w:r w:rsidRPr="00871F5E">
        <w:rPr>
          <w:rStyle w:val="Emphasis"/>
          <w:rFonts w:cstheme="minorHAnsi"/>
          <w:highlight w:val="cyan"/>
        </w:rPr>
        <w:t>disease spread</w:t>
      </w:r>
      <w:r w:rsidRPr="002A2249">
        <w:rPr>
          <w:rFonts w:cstheme="minorHAnsi"/>
          <w:sz w:val="16"/>
        </w:rPr>
        <w:t xml:space="preserve">, </w:t>
      </w:r>
      <w:r w:rsidRPr="002A2249">
        <w:rPr>
          <w:rStyle w:val="StyleUnderline"/>
          <w:rFonts w:cstheme="minorHAnsi"/>
        </w:rPr>
        <w:t>and spillover risk</w:t>
      </w:r>
      <w:r w:rsidRPr="002A2249">
        <w:rPr>
          <w:rFonts w:cstheme="minorHAnsi"/>
          <w:sz w:val="16"/>
        </w:rPr>
        <w:t xml:space="preserve">. </w:t>
      </w:r>
      <w:r w:rsidRPr="002A2249">
        <w:rPr>
          <w:rStyle w:val="StyleUnderline"/>
          <w:rFonts w:cstheme="minorHAnsi"/>
        </w:rPr>
        <w:t xml:space="preserve">These could be potent </w:t>
      </w:r>
      <w:r w:rsidRPr="00871F5E">
        <w:rPr>
          <w:rStyle w:val="StyleUnderline"/>
          <w:rFonts w:cstheme="minorHAnsi"/>
          <w:highlight w:val="cyan"/>
        </w:rPr>
        <w:t xml:space="preserve">extreme </w:t>
      </w:r>
      <w:r w:rsidRPr="00871F5E">
        <w:rPr>
          <w:rStyle w:val="Emphasis"/>
          <w:rFonts w:cstheme="minorHAnsi"/>
          <w:highlight w:val="cyan"/>
        </w:rPr>
        <w:t>threat multipliers</w:t>
      </w:r>
      <w:r w:rsidRPr="002A2249">
        <w:rPr>
          <w:rStyle w:val="StyleUnderline"/>
          <w:rFonts w:cstheme="minorHAnsi"/>
        </w:rPr>
        <w:t>.</w:t>
      </w:r>
    </w:p>
    <w:p w14:paraId="127FB0F6" w14:textId="77777777" w:rsidR="0090428F" w:rsidRPr="002A2249" w:rsidRDefault="0090428F" w:rsidP="0090428F">
      <w:pPr>
        <w:rPr>
          <w:rFonts w:cstheme="minorHAnsi"/>
          <w:sz w:val="16"/>
        </w:rPr>
      </w:pPr>
      <w:r w:rsidRPr="002A2249">
        <w:rPr>
          <w:rFonts w:cstheme="minorHAnsi"/>
          <w:sz w:val="16"/>
        </w:rPr>
        <w:t xml:space="preserve">Third, </w:t>
      </w:r>
      <w:r w:rsidRPr="002A2249">
        <w:rPr>
          <w:rStyle w:val="StyleUnderline"/>
          <w:rFonts w:cstheme="minorHAnsi"/>
        </w:rPr>
        <w:t>climate change could exacerbate</w:t>
      </w:r>
      <w:r w:rsidRPr="002A2249">
        <w:rPr>
          <w:rFonts w:cstheme="minorHAnsi"/>
          <w:sz w:val="16"/>
        </w:rPr>
        <w:t xml:space="preserve"> </w:t>
      </w:r>
      <w:r w:rsidRPr="002A2249">
        <w:rPr>
          <w:rStyle w:val="Emphasis"/>
          <w:rFonts w:cstheme="minorHAnsi"/>
        </w:rPr>
        <w:t>vulnerabilities</w:t>
      </w:r>
      <w:r w:rsidRPr="002A2249">
        <w:rPr>
          <w:rFonts w:cstheme="minorHAnsi"/>
          <w:sz w:val="16"/>
        </w:rPr>
        <w:t xml:space="preserve"> </w:t>
      </w:r>
      <w:r w:rsidRPr="002A2249">
        <w:rPr>
          <w:rStyle w:val="StyleUnderline"/>
          <w:rFonts w:cstheme="minorHAnsi"/>
        </w:rPr>
        <w:t>and cause multiple</w:t>
      </w:r>
      <w:r w:rsidRPr="002A2249">
        <w:rPr>
          <w:rFonts w:cstheme="minorHAnsi"/>
          <w:sz w:val="16"/>
        </w:rPr>
        <w:t xml:space="preserve">, </w:t>
      </w:r>
      <w:r w:rsidRPr="00871F5E">
        <w:rPr>
          <w:rStyle w:val="Emphasis"/>
          <w:rFonts w:cstheme="minorHAnsi"/>
          <w:highlight w:val="cyan"/>
        </w:rPr>
        <w:t>indirect stresses</w:t>
      </w:r>
      <w:r w:rsidRPr="002A2249">
        <w:rPr>
          <w:rFonts w:cstheme="minorHAnsi"/>
          <w:sz w:val="16"/>
        </w:rPr>
        <w:t xml:space="preserve"> (such as economic damage, loss of land, and </w:t>
      </w:r>
      <w:r w:rsidRPr="00871F5E">
        <w:rPr>
          <w:rStyle w:val="StyleUnderline"/>
          <w:rFonts w:cstheme="minorHAnsi"/>
          <w:highlight w:val="cyan"/>
        </w:rPr>
        <w:t xml:space="preserve">water and food </w:t>
      </w:r>
      <w:r w:rsidRPr="00871F5E">
        <w:rPr>
          <w:rStyle w:val="Emphasis"/>
          <w:rFonts w:cstheme="minorHAnsi"/>
          <w:highlight w:val="cyan"/>
        </w:rPr>
        <w:t>insecurity</w:t>
      </w:r>
      <w:r w:rsidRPr="002A2249">
        <w:rPr>
          <w:rFonts w:cstheme="minorHAnsi"/>
          <w:sz w:val="16"/>
        </w:rPr>
        <w:t xml:space="preserve">) </w:t>
      </w:r>
      <w:r w:rsidRPr="002A2249">
        <w:rPr>
          <w:rStyle w:val="StyleUnderline"/>
          <w:rFonts w:cstheme="minorHAnsi"/>
        </w:rPr>
        <w:t xml:space="preserve">that </w:t>
      </w:r>
      <w:r w:rsidRPr="00871F5E">
        <w:rPr>
          <w:rStyle w:val="StyleUnderline"/>
          <w:rFonts w:cstheme="minorHAnsi"/>
          <w:highlight w:val="cyan"/>
        </w:rPr>
        <w:t>coalesce into</w:t>
      </w:r>
      <w:r w:rsidRPr="002A2249">
        <w:rPr>
          <w:rStyle w:val="StyleUnderline"/>
          <w:rFonts w:cstheme="minorHAnsi"/>
        </w:rPr>
        <w:t xml:space="preserve"> system-wide </w:t>
      </w:r>
      <w:r w:rsidRPr="002A2249">
        <w:rPr>
          <w:rStyle w:val="Emphasis"/>
          <w:rFonts w:cstheme="minorHAnsi"/>
        </w:rPr>
        <w:t>synchronous failures</w:t>
      </w:r>
      <w:r w:rsidRPr="002A2249">
        <w:rPr>
          <w:rFonts w:cstheme="minorHAnsi"/>
          <w:sz w:val="16"/>
        </w:rPr>
        <w:t xml:space="preserve">. This is the path of systemic risk. </w:t>
      </w:r>
      <w:r w:rsidRPr="002A2249">
        <w:rPr>
          <w:rStyle w:val="StyleUnderline"/>
          <w:rFonts w:cstheme="minorHAnsi"/>
        </w:rPr>
        <w:t>Global crises</w:t>
      </w:r>
      <w:r w:rsidRPr="002A2249">
        <w:rPr>
          <w:rFonts w:cstheme="minorHAnsi"/>
          <w:sz w:val="16"/>
        </w:rPr>
        <w:t xml:space="preserve"> tend to </w:t>
      </w:r>
      <w:r w:rsidRPr="002A2249">
        <w:rPr>
          <w:rStyle w:val="StyleUnderline"/>
          <w:rFonts w:cstheme="minorHAnsi"/>
        </w:rPr>
        <w:t>occur through</w:t>
      </w:r>
      <w:r w:rsidRPr="002A2249">
        <w:rPr>
          <w:rFonts w:cstheme="minorHAnsi"/>
          <w:sz w:val="16"/>
        </w:rPr>
        <w:t xml:space="preserve"> such reinforcing “</w:t>
      </w:r>
      <w:r w:rsidRPr="00871F5E">
        <w:rPr>
          <w:rStyle w:val="Emphasis"/>
          <w:rFonts w:cstheme="minorHAnsi"/>
          <w:highlight w:val="cyan"/>
        </w:rPr>
        <w:t>synchronous failures</w:t>
      </w:r>
      <w:r w:rsidRPr="00871F5E">
        <w:rPr>
          <w:rFonts w:cstheme="minorHAnsi"/>
          <w:sz w:val="16"/>
          <w:highlight w:val="cyan"/>
        </w:rPr>
        <w:t xml:space="preserve">” </w:t>
      </w:r>
      <w:r w:rsidRPr="00871F5E">
        <w:rPr>
          <w:rStyle w:val="StyleUnderline"/>
          <w:rFonts w:cstheme="minorHAnsi"/>
          <w:highlight w:val="cyan"/>
        </w:rPr>
        <w:t>that</w:t>
      </w:r>
      <w:r w:rsidRPr="002A2249">
        <w:rPr>
          <w:rFonts w:cstheme="minorHAnsi"/>
          <w:sz w:val="16"/>
        </w:rPr>
        <w:t xml:space="preserve"> spread across countries and systems, as with the 2007–2008 global financial crisis (</w:t>
      </w:r>
      <w:hyperlink r:id="rId45" w:anchor="core-r44" w:history="1">
        <w:r w:rsidRPr="002A2249">
          <w:rPr>
            <w:rStyle w:val="Hyperlink"/>
            <w:rFonts w:cstheme="minorHAnsi"/>
            <w:sz w:val="16"/>
          </w:rPr>
          <w:t>44</w:t>
        </w:r>
      </w:hyperlink>
      <w:r w:rsidRPr="002A2249">
        <w:rPr>
          <w:rFonts w:cstheme="minorHAnsi"/>
          <w:sz w:val="16"/>
        </w:rPr>
        <w:t xml:space="preserve">). It is plausible that a sudden shift in climate could trigger systems failures that </w:t>
      </w:r>
      <w:r w:rsidRPr="00871F5E">
        <w:rPr>
          <w:rStyle w:val="Emphasis"/>
          <w:rFonts w:cstheme="minorHAnsi"/>
          <w:highlight w:val="cyan"/>
        </w:rPr>
        <w:t>unravel societies</w:t>
      </w:r>
      <w:r w:rsidRPr="002A2249">
        <w:rPr>
          <w:rFonts w:cstheme="minorHAnsi"/>
          <w:sz w:val="16"/>
        </w:rPr>
        <w:t xml:space="preserve"> </w:t>
      </w:r>
      <w:r w:rsidRPr="002A2249">
        <w:rPr>
          <w:rStyle w:val="StyleUnderline"/>
          <w:rFonts w:cstheme="minorHAnsi"/>
        </w:rPr>
        <w:t>across the globe</w:t>
      </w:r>
      <w:r w:rsidRPr="002A2249">
        <w:rPr>
          <w:rFonts w:cstheme="minorHAnsi"/>
          <w:sz w:val="16"/>
        </w:rPr>
        <w:t>.</w:t>
      </w:r>
    </w:p>
    <w:p w14:paraId="47B4838A" w14:textId="77777777" w:rsidR="0090428F" w:rsidRPr="002A2249" w:rsidRDefault="0090428F" w:rsidP="0090428F">
      <w:pPr>
        <w:rPr>
          <w:rFonts w:cstheme="minorHAnsi"/>
          <w:sz w:val="16"/>
        </w:rPr>
      </w:pPr>
      <w:r w:rsidRPr="002A2249">
        <w:rPr>
          <w:rStyle w:val="StyleUnderline"/>
          <w:rFonts w:cstheme="minorHAnsi"/>
        </w:rPr>
        <w:t>The potential of systemic climate risk is marked</w:t>
      </w:r>
      <w:r w:rsidRPr="002A2249">
        <w:rPr>
          <w:rFonts w:cstheme="minorHAnsi"/>
          <w:sz w:val="16"/>
        </w:rPr>
        <w:t xml:space="preserve">: The most </w:t>
      </w:r>
      <w:r w:rsidRPr="002A2249">
        <w:rPr>
          <w:rStyle w:val="StyleUnderline"/>
          <w:rFonts w:cstheme="minorHAnsi"/>
        </w:rPr>
        <w:t>vulnerable states and communities will</w:t>
      </w:r>
      <w:r w:rsidRPr="002A2249">
        <w:rPr>
          <w:rFonts w:cstheme="minorHAnsi"/>
          <w:sz w:val="16"/>
        </w:rPr>
        <w:t xml:space="preserve"> continue to </w:t>
      </w:r>
      <w:r w:rsidRPr="002A2249">
        <w:rPr>
          <w:rStyle w:val="StyleUnderline"/>
          <w:rFonts w:cstheme="minorHAnsi"/>
        </w:rPr>
        <w:t xml:space="preserve">be the </w:t>
      </w:r>
      <w:r w:rsidRPr="002A2249">
        <w:rPr>
          <w:rStyle w:val="Emphasis"/>
          <w:rFonts w:cstheme="minorHAnsi"/>
        </w:rPr>
        <w:t>hardest hit</w:t>
      </w:r>
      <w:r w:rsidRPr="002A2249">
        <w:rPr>
          <w:rFonts w:cstheme="minorHAnsi"/>
          <w:sz w:val="16"/>
        </w:rPr>
        <w:t xml:space="preserve"> in a warming world, exacerbating inequities. </w:t>
      </w:r>
      <w:hyperlink r:id="rId46" w:anchor="fig01" w:history="1">
        <w:r w:rsidRPr="002A2249">
          <w:rPr>
            <w:rStyle w:val="Hyperlink"/>
            <w:rFonts w:cstheme="minorHAnsi"/>
            <w:sz w:val="16"/>
          </w:rPr>
          <w:t>Fig. 1</w:t>
        </w:r>
      </w:hyperlink>
      <w:r w:rsidRPr="002A2249">
        <w:rPr>
          <w:rFonts w:cstheme="minorHAnsi"/>
          <w:sz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47" w:anchor="core-r43" w:history="1">
        <w:r w:rsidRPr="002A2249">
          <w:rPr>
            <w:rStyle w:val="Hyperlink"/>
            <w:rFonts w:cstheme="minorHAnsi"/>
            <w:sz w:val="16"/>
          </w:rPr>
          <w:t>43</w:t>
        </w:r>
      </w:hyperlink>
      <w:r w:rsidRPr="002A2249">
        <w:rPr>
          <w:rFonts w:cstheme="minorHAnsi"/>
          <w:sz w:val="16"/>
        </w:rPr>
        <w:t>).</w:t>
      </w:r>
    </w:p>
    <w:p w14:paraId="73272B7B" w14:textId="77777777" w:rsidR="0090428F" w:rsidRPr="002A2249" w:rsidRDefault="0090428F" w:rsidP="0090428F">
      <w:pPr>
        <w:rPr>
          <w:rFonts w:cstheme="minorHAnsi"/>
          <w:sz w:val="16"/>
        </w:rPr>
      </w:pPr>
      <w:r w:rsidRPr="00871F5E">
        <w:rPr>
          <w:rStyle w:val="StyleUnderline"/>
          <w:rFonts w:cstheme="minorHAnsi"/>
          <w:highlight w:val="cyan"/>
        </w:rPr>
        <w:t>Extreme temperatures</w:t>
      </w:r>
      <w:r w:rsidRPr="002A2249">
        <w:rPr>
          <w:rFonts w:cstheme="minorHAnsi"/>
          <w:sz w:val="16"/>
        </w:rPr>
        <w:t xml:space="preserve"> combined with high humidity </w:t>
      </w:r>
      <w:r w:rsidRPr="002A2249">
        <w:rPr>
          <w:rStyle w:val="StyleUnderline"/>
          <w:rFonts w:cstheme="minorHAnsi"/>
        </w:rPr>
        <w:t xml:space="preserve">can </w:t>
      </w:r>
      <w:r w:rsidRPr="00871F5E">
        <w:rPr>
          <w:rStyle w:val="Emphasis"/>
          <w:rFonts w:cstheme="minorHAnsi"/>
          <w:highlight w:val="cyan"/>
        </w:rPr>
        <w:t>negatively affect</w:t>
      </w:r>
      <w:r w:rsidRPr="002A2249">
        <w:rPr>
          <w:rFonts w:cstheme="minorHAnsi"/>
          <w:sz w:val="16"/>
        </w:rPr>
        <w:t xml:space="preserve"> outdoor </w:t>
      </w:r>
      <w:r w:rsidRPr="002A2249">
        <w:rPr>
          <w:rStyle w:val="StyleUnderline"/>
          <w:rFonts w:cstheme="minorHAnsi"/>
        </w:rPr>
        <w:t xml:space="preserve">worker productivity and </w:t>
      </w:r>
      <w:r w:rsidRPr="002A2249">
        <w:rPr>
          <w:rStyle w:val="Emphasis"/>
          <w:rFonts w:cstheme="minorHAnsi"/>
        </w:rPr>
        <w:t>yields</w:t>
      </w:r>
      <w:r w:rsidRPr="002A2249">
        <w:rPr>
          <w:rStyle w:val="StyleUnderline"/>
          <w:rFonts w:cstheme="minorHAnsi"/>
        </w:rPr>
        <w:t xml:space="preserve"> of</w:t>
      </w:r>
      <w:r w:rsidRPr="002A2249">
        <w:rPr>
          <w:rFonts w:cstheme="minorHAnsi"/>
          <w:sz w:val="16"/>
        </w:rPr>
        <w:t xml:space="preserve"> major </w:t>
      </w:r>
      <w:r w:rsidRPr="002A2249">
        <w:rPr>
          <w:rStyle w:val="Emphasis"/>
          <w:rFonts w:cstheme="minorHAnsi"/>
        </w:rPr>
        <w:t>cereal crops</w:t>
      </w:r>
      <w:r w:rsidRPr="002A2249">
        <w:rPr>
          <w:rFonts w:cstheme="minorHAnsi"/>
          <w:sz w:val="16"/>
        </w:rPr>
        <w:t>. These deadly heat conditions could significantly affect populated areas in South and southwest Asia(</w:t>
      </w:r>
      <w:hyperlink r:id="rId48" w:anchor="core-r47" w:history="1">
        <w:r w:rsidRPr="002A2249">
          <w:rPr>
            <w:rStyle w:val="Hyperlink"/>
            <w:rFonts w:cstheme="minorHAnsi"/>
            <w:sz w:val="16"/>
          </w:rPr>
          <w:t>47</w:t>
        </w:r>
      </w:hyperlink>
      <w:r w:rsidRPr="002A2249">
        <w:rPr>
          <w:rFonts w:cstheme="minorHAnsi"/>
          <w:sz w:val="16"/>
        </w:rPr>
        <w:t>).</w:t>
      </w:r>
    </w:p>
    <w:p w14:paraId="40BC1288" w14:textId="77777777" w:rsidR="0090428F" w:rsidRPr="002A2249" w:rsidRDefault="00874810" w:rsidP="0090428F">
      <w:pPr>
        <w:rPr>
          <w:rFonts w:cstheme="minorHAnsi"/>
          <w:sz w:val="16"/>
        </w:rPr>
      </w:pPr>
      <w:hyperlink r:id="rId49" w:anchor="fig02" w:history="1">
        <w:r w:rsidR="0090428F" w:rsidRPr="002A2249">
          <w:rPr>
            <w:rStyle w:val="Hyperlink"/>
            <w:rFonts w:cstheme="minorHAnsi"/>
            <w:sz w:val="16"/>
          </w:rPr>
          <w:t>Fig. 2</w:t>
        </w:r>
      </w:hyperlink>
      <w:r w:rsidR="0090428F" w:rsidRPr="002A2249">
        <w:rPr>
          <w:rFonts w:cstheme="minorHAnsi"/>
          <w:sz w:val="16"/>
        </w:rPr>
        <w:t xml:space="preserve"> takes a political lens on extreme heat, overlapping SSP3-7.0 or SSP5-8.5 projections of &gt;29 °C MAT circa 2070, with the Fragile States Index (a measurement of the instability of states). </w:t>
      </w:r>
      <w:r w:rsidR="0090428F" w:rsidRPr="002A2249">
        <w:rPr>
          <w:rStyle w:val="StyleUnderline"/>
          <w:rFonts w:cstheme="minorHAnsi"/>
        </w:rPr>
        <w:t xml:space="preserve">There is a </w:t>
      </w:r>
      <w:r w:rsidR="0090428F" w:rsidRPr="002A2249">
        <w:rPr>
          <w:rStyle w:val="Emphasis"/>
          <w:rFonts w:cstheme="minorHAnsi"/>
        </w:rPr>
        <w:t>striking overlap</w:t>
      </w:r>
      <w:r w:rsidR="0090428F" w:rsidRPr="002A2249">
        <w:rPr>
          <w:rFonts w:cstheme="minorHAnsi"/>
          <w:sz w:val="16"/>
        </w:rPr>
        <w:t xml:space="preserve"> </w:t>
      </w:r>
      <w:r w:rsidR="0090428F" w:rsidRPr="002A2249">
        <w:rPr>
          <w:rStyle w:val="StyleUnderline"/>
          <w:rFonts w:cstheme="minorHAnsi"/>
        </w:rPr>
        <w:t>between</w:t>
      </w:r>
      <w:r w:rsidR="0090428F" w:rsidRPr="002A2249">
        <w:rPr>
          <w:rFonts w:cstheme="minorHAnsi"/>
          <w:sz w:val="16"/>
        </w:rPr>
        <w:t xml:space="preserve"> currently </w:t>
      </w:r>
      <w:r w:rsidR="0090428F" w:rsidRPr="002A2249">
        <w:rPr>
          <w:rStyle w:val="StyleUnderline"/>
          <w:rFonts w:cstheme="minorHAnsi"/>
        </w:rPr>
        <w:t>vulnerable states and</w:t>
      </w:r>
      <w:r w:rsidR="0090428F" w:rsidRPr="002A2249">
        <w:rPr>
          <w:rFonts w:cstheme="minorHAnsi"/>
          <w:sz w:val="16"/>
        </w:rPr>
        <w:t xml:space="preserve"> future areas of </w:t>
      </w:r>
      <w:r w:rsidR="0090428F" w:rsidRPr="002A2249">
        <w:rPr>
          <w:rStyle w:val="StyleUnderline"/>
          <w:rFonts w:cstheme="minorHAnsi"/>
        </w:rPr>
        <w:t>extreme warming</w:t>
      </w:r>
      <w:r w:rsidR="0090428F" w:rsidRPr="002A2249">
        <w:rPr>
          <w:rFonts w:cstheme="minorHAnsi"/>
          <w:sz w:val="16"/>
        </w:rPr>
        <w:t xml:space="preserve">. </w:t>
      </w:r>
      <w:r w:rsidR="0090428F" w:rsidRPr="002A2249">
        <w:rPr>
          <w:rStyle w:val="StyleUnderline"/>
          <w:rFonts w:cstheme="minorHAnsi"/>
        </w:rPr>
        <w:t xml:space="preserve">If current </w:t>
      </w:r>
      <w:r w:rsidR="0090428F" w:rsidRPr="00871F5E">
        <w:rPr>
          <w:rStyle w:val="StyleUnderline"/>
          <w:rFonts w:cstheme="minorHAnsi"/>
          <w:highlight w:val="cyan"/>
        </w:rPr>
        <w:t>political fragility</w:t>
      </w:r>
      <w:r w:rsidR="0090428F" w:rsidRPr="002A2249">
        <w:rPr>
          <w:rStyle w:val="StyleUnderline"/>
          <w:rFonts w:cstheme="minorHAnsi"/>
        </w:rPr>
        <w:t xml:space="preserve"> does not improve</w:t>
      </w:r>
      <w:r w:rsidR="0090428F" w:rsidRPr="002A2249">
        <w:rPr>
          <w:rFonts w:cstheme="minorHAnsi"/>
          <w:sz w:val="16"/>
        </w:rPr>
        <w:t xml:space="preserve"> significantly in the coming decades, then </w:t>
      </w:r>
      <w:r w:rsidR="0090428F" w:rsidRPr="00871F5E">
        <w:rPr>
          <w:rStyle w:val="StyleUnderline"/>
          <w:rFonts w:cstheme="minorHAnsi"/>
          <w:highlight w:val="cyan"/>
        </w:rPr>
        <w:t xml:space="preserve">a belt of </w:t>
      </w:r>
      <w:r w:rsidR="0090428F" w:rsidRPr="00871F5E">
        <w:rPr>
          <w:rStyle w:val="Emphasis"/>
          <w:rFonts w:cstheme="minorHAnsi"/>
          <w:highlight w:val="cyan"/>
        </w:rPr>
        <w:t>instability</w:t>
      </w:r>
      <w:r w:rsidR="0090428F" w:rsidRPr="00871F5E">
        <w:rPr>
          <w:rFonts w:cstheme="minorHAnsi"/>
          <w:sz w:val="16"/>
          <w:highlight w:val="cyan"/>
        </w:rPr>
        <w:t xml:space="preserve"> </w:t>
      </w:r>
      <w:r w:rsidR="0090428F" w:rsidRPr="00871F5E">
        <w:rPr>
          <w:rStyle w:val="StyleUnderline"/>
          <w:rFonts w:cstheme="minorHAnsi"/>
          <w:highlight w:val="cyan"/>
        </w:rPr>
        <w:t>with</w:t>
      </w:r>
      <w:r w:rsidR="0090428F" w:rsidRPr="002A2249">
        <w:rPr>
          <w:rFonts w:cstheme="minorHAnsi"/>
          <w:sz w:val="16"/>
        </w:rPr>
        <w:t xml:space="preserve"> potentially </w:t>
      </w:r>
      <w:r w:rsidR="0090428F" w:rsidRPr="00871F5E">
        <w:rPr>
          <w:rStyle w:val="Emphasis"/>
          <w:rFonts w:cstheme="minorHAnsi"/>
          <w:highlight w:val="cyan"/>
        </w:rPr>
        <w:t>serious ramifications</w:t>
      </w:r>
      <w:r w:rsidR="0090428F" w:rsidRPr="00871F5E">
        <w:rPr>
          <w:rFonts w:cstheme="minorHAnsi"/>
          <w:sz w:val="16"/>
          <w:highlight w:val="cyan"/>
        </w:rPr>
        <w:t xml:space="preserve"> </w:t>
      </w:r>
      <w:r w:rsidR="0090428F" w:rsidRPr="00871F5E">
        <w:rPr>
          <w:rStyle w:val="StyleUnderline"/>
          <w:rFonts w:cstheme="minorHAnsi"/>
          <w:highlight w:val="cyan"/>
        </w:rPr>
        <w:t>could occur</w:t>
      </w:r>
      <w:r w:rsidR="0090428F" w:rsidRPr="002A2249">
        <w:rPr>
          <w:rFonts w:cstheme="minorHAnsi"/>
          <w:sz w:val="16"/>
        </w:rPr>
        <w:t>.</w:t>
      </w:r>
    </w:p>
    <w:p w14:paraId="0A1FC732" w14:textId="77777777" w:rsidR="0090428F" w:rsidRPr="00557696" w:rsidRDefault="0090428F" w:rsidP="0090428F">
      <w:pPr>
        <w:rPr>
          <w:rFonts w:cstheme="minorHAnsi"/>
          <w:sz w:val="16"/>
        </w:rPr>
      </w:pPr>
      <w:r w:rsidRPr="002A2249">
        <w:rPr>
          <w:rFonts w:cstheme="minorHAnsi"/>
          <w:sz w:val="16"/>
        </w:rPr>
        <w:t xml:space="preserve">Finally, </w:t>
      </w:r>
      <w:r w:rsidRPr="00871F5E">
        <w:rPr>
          <w:rStyle w:val="StyleUnderline"/>
          <w:rFonts w:cstheme="minorHAnsi"/>
          <w:highlight w:val="cyan"/>
        </w:rPr>
        <w:t>climate change</w:t>
      </w:r>
      <w:r w:rsidRPr="002A2249">
        <w:rPr>
          <w:rStyle w:val="StyleUnderline"/>
          <w:rFonts w:cstheme="minorHAnsi"/>
        </w:rPr>
        <w:t xml:space="preserve"> could</w:t>
      </w:r>
      <w:r w:rsidRPr="002A2249">
        <w:rPr>
          <w:rFonts w:cstheme="minorHAnsi"/>
          <w:sz w:val="16"/>
        </w:rPr>
        <w:t xml:space="preserve"> </w:t>
      </w:r>
      <w:r w:rsidRPr="002A2249">
        <w:rPr>
          <w:rStyle w:val="Emphasis"/>
          <w:rFonts w:cstheme="minorHAnsi"/>
        </w:rPr>
        <w:t xml:space="preserve">irrevocably </w:t>
      </w:r>
      <w:r w:rsidRPr="00871F5E">
        <w:rPr>
          <w:rStyle w:val="Emphasis"/>
          <w:rFonts w:cstheme="minorHAnsi"/>
          <w:highlight w:val="cyan"/>
        </w:rPr>
        <w:t>undermine</w:t>
      </w:r>
      <w:r w:rsidRPr="00871F5E">
        <w:rPr>
          <w:rStyle w:val="StyleUnderline"/>
          <w:rFonts w:cstheme="minorHAnsi"/>
          <w:highlight w:val="cyan"/>
        </w:rPr>
        <w:t xml:space="preserve"> humanity’s ability to </w:t>
      </w:r>
      <w:r w:rsidRPr="00871F5E">
        <w:rPr>
          <w:rStyle w:val="Emphasis"/>
          <w:rFonts w:cstheme="minorHAnsi"/>
          <w:highlight w:val="cyan"/>
        </w:rPr>
        <w:t>recover</w:t>
      </w:r>
      <w:r w:rsidRPr="00871F5E">
        <w:rPr>
          <w:rStyle w:val="StyleUnderline"/>
          <w:rFonts w:cstheme="minorHAnsi"/>
          <w:highlight w:val="cyan"/>
        </w:rPr>
        <w:t xml:space="preserve"> from</w:t>
      </w:r>
      <w:r w:rsidRPr="002A2249">
        <w:rPr>
          <w:rStyle w:val="StyleUnderline"/>
          <w:rFonts w:cstheme="minorHAnsi"/>
        </w:rPr>
        <w:t xml:space="preserve"> another cataclysm</w:t>
      </w:r>
      <w:r w:rsidRPr="002A2249">
        <w:rPr>
          <w:rFonts w:cstheme="minorHAnsi"/>
          <w:sz w:val="16"/>
        </w:rPr>
        <w:t xml:space="preserve">, </w:t>
      </w:r>
      <w:r w:rsidRPr="002A2249">
        <w:rPr>
          <w:rStyle w:val="StyleUnderline"/>
          <w:rFonts w:cstheme="minorHAnsi"/>
        </w:rPr>
        <w:t xml:space="preserve">such as </w:t>
      </w:r>
      <w:r w:rsidRPr="00871F5E">
        <w:rPr>
          <w:rStyle w:val="Emphasis"/>
          <w:rFonts w:cstheme="minorHAnsi"/>
          <w:highlight w:val="cyan"/>
        </w:rPr>
        <w:t>nuclear war</w:t>
      </w:r>
      <w:r w:rsidRPr="002A2249">
        <w:rPr>
          <w:rFonts w:cstheme="minorHAnsi"/>
          <w:sz w:val="16"/>
        </w:rPr>
        <w:t xml:space="preserve">. That is, </w:t>
      </w:r>
      <w:r w:rsidRPr="002A2249">
        <w:rPr>
          <w:rStyle w:val="StyleUnderline"/>
          <w:rFonts w:cstheme="minorHAnsi"/>
        </w:rPr>
        <w:t xml:space="preserve">it could create significant </w:t>
      </w:r>
      <w:r w:rsidRPr="002A2249">
        <w:rPr>
          <w:rStyle w:val="Emphasis"/>
          <w:rFonts w:cstheme="minorHAnsi"/>
        </w:rPr>
        <w:t>latent risks</w:t>
      </w:r>
      <w:r w:rsidRPr="002A2249">
        <w:rPr>
          <w:rFonts w:cstheme="minorHAnsi"/>
          <w:sz w:val="16"/>
        </w:rPr>
        <w:t xml:space="preserve"> (</w:t>
      </w:r>
      <w:hyperlink r:id="rId50" w:anchor="t01" w:history="1">
        <w:r w:rsidRPr="002A2249">
          <w:rPr>
            <w:rStyle w:val="Hyperlink"/>
            <w:rFonts w:cstheme="minorHAnsi"/>
            <w:sz w:val="16"/>
          </w:rPr>
          <w:t>Table 1</w:t>
        </w:r>
      </w:hyperlink>
      <w:r w:rsidRPr="002A2249">
        <w:rPr>
          <w:rFonts w:cstheme="minorHAnsi"/>
          <w:sz w:val="16"/>
        </w:rPr>
        <w:t>): Impacts that may be manageable during times of stability become dire when responding to and recovering from catastrophe. These different causes for catastrophic concern are interrelated and must be examined together.</w:t>
      </w:r>
    </w:p>
    <w:bookmarkEnd w:id="5"/>
    <w:p w14:paraId="2B50AE27" w14:textId="77777777" w:rsidR="00154EAE" w:rsidRPr="005F7D50" w:rsidRDefault="00154EAE" w:rsidP="005F7D50">
      <w:pPr>
        <w:rPr>
          <w:sz w:val="16"/>
        </w:rPr>
      </w:pPr>
    </w:p>
    <w:p w14:paraId="53F3568E" w14:textId="1FA13146" w:rsidR="008B1758" w:rsidRDefault="008B1758" w:rsidP="008B1758">
      <w:pPr>
        <w:pStyle w:val="Heading3"/>
      </w:pPr>
      <w:r>
        <w:t>1AC --- Plan</w:t>
      </w:r>
    </w:p>
    <w:p w14:paraId="6D3564BD" w14:textId="373E4244" w:rsidR="00400AD1" w:rsidRPr="00400AD1" w:rsidRDefault="00400AD1" w:rsidP="00154EAE">
      <w:pPr>
        <w:pStyle w:val="Heading4"/>
      </w:pPr>
      <w:r>
        <w:t xml:space="preserve">The United States federal government should substantially increase fiscal redistribution in the United States by providing a Universal Basic Income to all adults in the United States. Funding will come from an increase in </w:t>
      </w:r>
      <w:r w:rsidR="00DD1DF0">
        <w:t>deficit spending</w:t>
      </w:r>
      <w:r>
        <w:t xml:space="preserve">. Enforcement will come from normal means. </w:t>
      </w:r>
    </w:p>
    <w:p w14:paraId="16352B24" w14:textId="033C3FAE" w:rsidR="008B1758" w:rsidRDefault="008B1758" w:rsidP="008B1758">
      <w:pPr>
        <w:pStyle w:val="Heading3"/>
      </w:pPr>
      <w:r>
        <w:t>1AC --- Economy</w:t>
      </w:r>
    </w:p>
    <w:p w14:paraId="48599BFE" w14:textId="77777777" w:rsidR="008B01E0" w:rsidRDefault="008B01E0" w:rsidP="00154EAE">
      <w:pPr>
        <w:pStyle w:val="Heading4"/>
      </w:pPr>
      <w:r>
        <w:t>The US economy is losing steam – fear of recession is looming.</w:t>
      </w:r>
    </w:p>
    <w:p w14:paraId="30C24866" w14:textId="77777777" w:rsidR="008B01E0" w:rsidRDefault="008B01E0" w:rsidP="008B01E0">
      <w:r>
        <w:t xml:space="preserve">Scott </w:t>
      </w:r>
      <w:r w:rsidRPr="004A1263">
        <w:rPr>
          <w:rStyle w:val="Style13ptBold"/>
        </w:rPr>
        <w:t>Horsley</w:t>
      </w:r>
      <w:r>
        <w:t xml:space="preserve"> 4-27-20</w:t>
      </w:r>
      <w:r w:rsidRPr="004A1263">
        <w:rPr>
          <w:rStyle w:val="Style13ptBold"/>
        </w:rPr>
        <w:t>23</w:t>
      </w:r>
      <w:r>
        <w:t>. (. "The U.S. economy is losing steam. Bank woes and other hurdles are to blame.." NPR. Web. accessed 5-16-2023 &amp;lt; https://</w:t>
      </w:r>
      <w:r w:rsidRPr="004A1263">
        <w:t>www</w:t>
      </w:r>
      <w:r>
        <w:t>.npr.org/2023/04/27/1171993308/economy-gdp-growth-recession-mcdonalds &amp;gt;.)MSUCB</w:t>
      </w:r>
    </w:p>
    <w:p w14:paraId="286044D4" w14:textId="77777777" w:rsidR="008B01E0" w:rsidRPr="004A1263" w:rsidRDefault="008B01E0" w:rsidP="008B01E0">
      <w:pPr>
        <w:rPr>
          <w:sz w:val="16"/>
        </w:rPr>
      </w:pPr>
      <w:bookmarkStart w:id="6" w:name="_Hlk135167802"/>
      <w:r w:rsidRPr="004A1263">
        <w:rPr>
          <w:sz w:val="16"/>
        </w:rPr>
        <w:t xml:space="preserve">From banks to burger joints, </w:t>
      </w:r>
      <w:r w:rsidRPr="00D21C2A">
        <w:rPr>
          <w:rStyle w:val="StyleUnderline"/>
          <w:highlight w:val="cyan"/>
        </w:rPr>
        <w:t>the</w:t>
      </w:r>
      <w:r w:rsidRPr="004A1263">
        <w:rPr>
          <w:rStyle w:val="StyleUnderline"/>
        </w:rPr>
        <w:t xml:space="preserve"> U.S. </w:t>
      </w:r>
      <w:r w:rsidRPr="00D21C2A">
        <w:rPr>
          <w:rStyle w:val="StyleUnderline"/>
          <w:highlight w:val="cyan"/>
        </w:rPr>
        <w:t>economy is showing</w:t>
      </w:r>
      <w:r w:rsidRPr="004A1263">
        <w:rPr>
          <w:rStyle w:val="StyleUnderline"/>
        </w:rPr>
        <w:t xml:space="preserve"> signs of </w:t>
      </w:r>
      <w:r w:rsidRPr="00D21C2A">
        <w:rPr>
          <w:rStyle w:val="StyleUnderline"/>
          <w:highlight w:val="cyan"/>
        </w:rPr>
        <w:t>stress</w:t>
      </w:r>
      <w:r w:rsidRPr="004A1263">
        <w:rPr>
          <w:rStyle w:val="StyleUnderline"/>
        </w:rPr>
        <w:t xml:space="preserve"> as nervous shoppers watch their spending and anxious lenders keep a tight grip on credit</w:t>
      </w:r>
      <w:r w:rsidRPr="004A1263">
        <w:rPr>
          <w:sz w:val="16"/>
        </w:rPr>
        <w:t>.</w:t>
      </w:r>
    </w:p>
    <w:p w14:paraId="103D2F58" w14:textId="77777777" w:rsidR="008B01E0" w:rsidRPr="004A1263" w:rsidRDefault="008B01E0" w:rsidP="008B01E0">
      <w:pPr>
        <w:rPr>
          <w:sz w:val="16"/>
        </w:rPr>
      </w:pPr>
      <w:r w:rsidRPr="004A1263">
        <w:rPr>
          <w:sz w:val="16"/>
        </w:rPr>
        <w:t xml:space="preserve">A report from the Commerce Department Thursday shows </w:t>
      </w:r>
      <w:r w:rsidRPr="00D21C2A">
        <w:rPr>
          <w:rStyle w:val="StyleUnderline"/>
          <w:highlight w:val="cyan"/>
        </w:rPr>
        <w:t>the</w:t>
      </w:r>
      <w:r w:rsidRPr="004A1263">
        <w:rPr>
          <w:rStyle w:val="StyleUnderline"/>
        </w:rPr>
        <w:t xml:space="preserve"> nation's </w:t>
      </w:r>
      <w:r w:rsidRPr="00D21C2A">
        <w:rPr>
          <w:rStyle w:val="StyleUnderline"/>
          <w:highlight w:val="cyan"/>
        </w:rPr>
        <w:t>g</w:t>
      </w:r>
      <w:r w:rsidRPr="004A1263">
        <w:rPr>
          <w:rStyle w:val="StyleUnderline"/>
        </w:rPr>
        <w:t xml:space="preserve">ross </w:t>
      </w:r>
      <w:r w:rsidRPr="00D21C2A">
        <w:rPr>
          <w:rStyle w:val="StyleUnderline"/>
          <w:highlight w:val="cyan"/>
        </w:rPr>
        <w:t>d</w:t>
      </w:r>
      <w:r w:rsidRPr="004A1263">
        <w:rPr>
          <w:rStyle w:val="StyleUnderline"/>
        </w:rPr>
        <w:t xml:space="preserve">omestic </w:t>
      </w:r>
      <w:r w:rsidRPr="00D21C2A">
        <w:rPr>
          <w:rStyle w:val="StyleUnderline"/>
          <w:highlight w:val="cyan"/>
        </w:rPr>
        <w:t>p</w:t>
      </w:r>
      <w:r w:rsidRPr="004A1263">
        <w:rPr>
          <w:rStyle w:val="StyleUnderline"/>
        </w:rPr>
        <w:t xml:space="preserve">roduct </w:t>
      </w:r>
      <w:r w:rsidRPr="00D21C2A">
        <w:rPr>
          <w:rStyle w:val="StyleUnderline"/>
          <w:highlight w:val="cyan"/>
        </w:rPr>
        <w:t>grew at</w:t>
      </w:r>
      <w:r w:rsidRPr="004A1263">
        <w:rPr>
          <w:rStyle w:val="StyleUnderline"/>
        </w:rPr>
        <w:t xml:space="preserve"> an annual rate of just </w:t>
      </w:r>
      <w:r w:rsidRPr="00D21C2A">
        <w:rPr>
          <w:rStyle w:val="StyleUnderline"/>
          <w:highlight w:val="cyan"/>
        </w:rPr>
        <w:t>1.1%</w:t>
      </w:r>
      <w:r w:rsidRPr="004A1263">
        <w:rPr>
          <w:rStyle w:val="StyleUnderline"/>
        </w:rPr>
        <w:t xml:space="preserve"> in the first three months of the year, </w:t>
      </w:r>
      <w:r w:rsidRPr="00D21C2A">
        <w:rPr>
          <w:rStyle w:val="StyleUnderline"/>
          <w:highlight w:val="cyan"/>
        </w:rPr>
        <w:t xml:space="preserve">compared to </w:t>
      </w:r>
      <w:r w:rsidRPr="00984670">
        <w:rPr>
          <w:rStyle w:val="StyleUnderline"/>
        </w:rPr>
        <w:t xml:space="preserve">a </w:t>
      </w:r>
      <w:r w:rsidRPr="00D21C2A">
        <w:rPr>
          <w:rStyle w:val="StyleUnderline"/>
          <w:highlight w:val="cyan"/>
        </w:rPr>
        <w:t>2.6%</w:t>
      </w:r>
      <w:r w:rsidRPr="004A1263">
        <w:rPr>
          <w:rStyle w:val="StyleUnderline"/>
        </w:rPr>
        <w:t xml:space="preserve"> pace </w:t>
      </w:r>
      <w:r w:rsidRPr="00D21C2A">
        <w:rPr>
          <w:rStyle w:val="StyleUnderline"/>
          <w:highlight w:val="cyan"/>
        </w:rPr>
        <w:t>in the previous quarter</w:t>
      </w:r>
      <w:r w:rsidRPr="004A1263">
        <w:rPr>
          <w:sz w:val="16"/>
        </w:rPr>
        <w:t>. Growth was weighed down by declining inventories and housing investment.</w:t>
      </w:r>
    </w:p>
    <w:p w14:paraId="164DEA89" w14:textId="77777777" w:rsidR="008B01E0" w:rsidRDefault="008B01E0" w:rsidP="008B01E0">
      <w:r w:rsidRPr="00D21C2A">
        <w:rPr>
          <w:rStyle w:val="StyleUnderline"/>
          <w:highlight w:val="cyan"/>
        </w:rPr>
        <w:t>The economy is projected to lose</w:t>
      </w:r>
      <w:r w:rsidRPr="004A1263">
        <w:rPr>
          <w:rStyle w:val="StyleUnderline"/>
        </w:rPr>
        <w:t xml:space="preserve"> more </w:t>
      </w:r>
      <w:r w:rsidRPr="00D21C2A">
        <w:rPr>
          <w:rStyle w:val="StyleUnderline"/>
          <w:highlight w:val="cyan"/>
        </w:rPr>
        <w:t>steam</w:t>
      </w:r>
      <w:r w:rsidRPr="004A1263">
        <w:rPr>
          <w:rStyle w:val="StyleUnderline"/>
        </w:rPr>
        <w:t xml:space="preserve"> in the months to come </w:t>
      </w:r>
      <w:r w:rsidRPr="00D21C2A">
        <w:rPr>
          <w:rStyle w:val="StyleUnderline"/>
          <w:highlight w:val="cyan"/>
        </w:rPr>
        <w:t>as rising prices and higher interest rates take a toll</w:t>
      </w:r>
      <w:r w:rsidRPr="004A1263">
        <w:rPr>
          <w:rStyle w:val="StyleUnderline"/>
        </w:rPr>
        <w:t xml:space="preserve"> on families and businesses</w:t>
      </w:r>
      <w:r>
        <w:t>.</w:t>
      </w:r>
    </w:p>
    <w:p w14:paraId="462B39A6" w14:textId="77777777" w:rsidR="008B01E0" w:rsidRPr="00984670" w:rsidRDefault="008B01E0" w:rsidP="008B01E0">
      <w:pPr>
        <w:rPr>
          <w:sz w:val="16"/>
        </w:rPr>
      </w:pPr>
      <w:r w:rsidRPr="00984670">
        <w:rPr>
          <w:sz w:val="16"/>
        </w:rPr>
        <w:t>"</w:t>
      </w:r>
      <w:r w:rsidRPr="00984670">
        <w:rPr>
          <w:rStyle w:val="StyleUnderline"/>
        </w:rPr>
        <w:t xml:space="preserve">Our </w:t>
      </w:r>
      <w:r w:rsidRPr="00D21C2A">
        <w:rPr>
          <w:rStyle w:val="StyleUnderline"/>
          <w:highlight w:val="cyan"/>
        </w:rPr>
        <w:t>base expectation is</w:t>
      </w:r>
      <w:r w:rsidRPr="00984670">
        <w:rPr>
          <w:rStyle w:val="StyleUnderline"/>
        </w:rPr>
        <w:t xml:space="preserve"> for </w:t>
      </w:r>
      <w:r w:rsidRPr="00D21C2A">
        <w:rPr>
          <w:rStyle w:val="StyleUnderline"/>
          <w:highlight w:val="cyan"/>
        </w:rPr>
        <w:t>a mild recession</w:t>
      </w:r>
      <w:r w:rsidRPr="00984670">
        <w:rPr>
          <w:rStyle w:val="StyleUnderline"/>
        </w:rPr>
        <w:t xml:space="preserve"> in the U.S</w:t>
      </w:r>
      <w:r w:rsidRPr="00984670">
        <w:rPr>
          <w:sz w:val="16"/>
        </w:rPr>
        <w:t>.," McDonald's CEO Chris Kempczinski said this week.</w:t>
      </w:r>
    </w:p>
    <w:p w14:paraId="034F71C5" w14:textId="77777777" w:rsidR="008B01E0" w:rsidRPr="00984670" w:rsidRDefault="008B01E0" w:rsidP="008B01E0">
      <w:pPr>
        <w:rPr>
          <w:sz w:val="16"/>
        </w:rPr>
      </w:pPr>
      <w:r w:rsidRPr="00984670">
        <w:rPr>
          <w:sz w:val="16"/>
        </w:rPr>
        <w:t xml:space="preserve">Although the fast-food chain reported strong sales so far in 2023, </w:t>
      </w:r>
      <w:r w:rsidRPr="00D21C2A">
        <w:rPr>
          <w:rStyle w:val="StyleUnderline"/>
          <w:highlight w:val="cyan"/>
        </w:rPr>
        <w:t>customers are less likely to splurge</w:t>
      </w:r>
      <w:r w:rsidRPr="00984670">
        <w:rPr>
          <w:rStyle w:val="StyleUnderline"/>
        </w:rPr>
        <w:t xml:space="preserve"> after two years of rising food costs</w:t>
      </w:r>
      <w:r w:rsidRPr="00984670">
        <w:rPr>
          <w:sz w:val="16"/>
        </w:rPr>
        <w:t>, he said in an earnings call with investors.</w:t>
      </w:r>
    </w:p>
    <w:p w14:paraId="19CC4B97" w14:textId="77777777" w:rsidR="008B01E0" w:rsidRPr="00984670" w:rsidRDefault="008B01E0" w:rsidP="008B01E0">
      <w:pPr>
        <w:rPr>
          <w:sz w:val="16"/>
          <w:szCs w:val="16"/>
        </w:rPr>
      </w:pPr>
      <w:r w:rsidRPr="00984670">
        <w:rPr>
          <w:sz w:val="16"/>
          <w:szCs w:val="16"/>
        </w:rPr>
        <w:t>"Things like — did someone add fries to their order?" Kempczinski said. "We're seeing that go down in most of our markets around the world — slightly — but it's still going down."</w:t>
      </w:r>
    </w:p>
    <w:p w14:paraId="4D7C9C1A" w14:textId="77777777" w:rsidR="008B01E0" w:rsidRPr="00984670" w:rsidRDefault="008B01E0" w:rsidP="008B01E0">
      <w:pPr>
        <w:rPr>
          <w:sz w:val="16"/>
          <w:szCs w:val="16"/>
        </w:rPr>
      </w:pPr>
      <w:r w:rsidRPr="00984670">
        <w:rPr>
          <w:sz w:val="16"/>
          <w:szCs w:val="16"/>
        </w:rPr>
        <w:t>ECONOMY</w:t>
      </w:r>
    </w:p>
    <w:p w14:paraId="407D5D6C" w14:textId="77777777" w:rsidR="008B01E0" w:rsidRPr="00984670" w:rsidRDefault="008B01E0" w:rsidP="008B01E0">
      <w:pPr>
        <w:rPr>
          <w:rStyle w:val="StyleUnderline"/>
        </w:rPr>
      </w:pPr>
      <w:r w:rsidRPr="00984670">
        <w:rPr>
          <w:rStyle w:val="StyleUnderline"/>
        </w:rPr>
        <w:t xml:space="preserve">Inflation eased in March but </w:t>
      </w:r>
      <w:r w:rsidRPr="00D21C2A">
        <w:rPr>
          <w:rStyle w:val="StyleUnderline"/>
          <w:highlight w:val="cyan"/>
        </w:rPr>
        <w:t>prices are</w:t>
      </w:r>
      <w:r w:rsidRPr="00984670">
        <w:rPr>
          <w:rStyle w:val="StyleUnderline"/>
        </w:rPr>
        <w:t xml:space="preserve"> still </w:t>
      </w:r>
      <w:r w:rsidRPr="00D21C2A">
        <w:rPr>
          <w:rStyle w:val="StyleUnderline"/>
          <w:highlight w:val="cyan"/>
        </w:rPr>
        <w:t>climbing</w:t>
      </w:r>
      <w:r w:rsidRPr="00984670">
        <w:rPr>
          <w:rStyle w:val="StyleUnderline"/>
        </w:rPr>
        <w:t xml:space="preserve"> too fast to get comfortable</w:t>
      </w:r>
    </w:p>
    <w:p w14:paraId="2475D91E" w14:textId="77777777" w:rsidR="008B01E0" w:rsidRPr="00984670" w:rsidRDefault="008B01E0" w:rsidP="008B01E0">
      <w:pPr>
        <w:rPr>
          <w:sz w:val="16"/>
          <w:szCs w:val="16"/>
        </w:rPr>
      </w:pPr>
      <w:r w:rsidRPr="00984670">
        <w:rPr>
          <w:sz w:val="16"/>
          <w:szCs w:val="16"/>
        </w:rPr>
        <w:t>Virginia resident Desiree Prince says she's more budget conscious now than she used to be, and making decisions about what she spends with an eye on the price tag.</w:t>
      </w:r>
    </w:p>
    <w:p w14:paraId="5817286B" w14:textId="77777777" w:rsidR="008B01E0" w:rsidRPr="00984670" w:rsidRDefault="008B01E0" w:rsidP="008B01E0">
      <w:pPr>
        <w:rPr>
          <w:sz w:val="16"/>
          <w:szCs w:val="16"/>
        </w:rPr>
      </w:pPr>
      <w:r w:rsidRPr="00984670">
        <w:rPr>
          <w:sz w:val="16"/>
          <w:szCs w:val="16"/>
        </w:rPr>
        <w:t>"Once upon a time, I might have said, 'I'd like to have steak and potatoes for dinner,'" Prince said. "Now it's like, 'Let's see what's in the refrigerator and cobble together a meal from things that I already have."</w:t>
      </w:r>
    </w:p>
    <w:p w14:paraId="0B766685" w14:textId="77777777" w:rsidR="008B01E0" w:rsidRPr="00984670" w:rsidRDefault="008B01E0" w:rsidP="008B01E0">
      <w:pPr>
        <w:rPr>
          <w:sz w:val="16"/>
          <w:szCs w:val="16"/>
        </w:rPr>
      </w:pPr>
      <w:r w:rsidRPr="00984670">
        <w:rPr>
          <w:sz w:val="16"/>
          <w:szCs w:val="16"/>
        </w:rPr>
        <w:t>Prince, who lives in Alexandria, is planning a vacation this summer with her mom and sister, but with airfares up nearly 18% this year, they're limiting themselves to places they can go by car.</w:t>
      </w:r>
    </w:p>
    <w:p w14:paraId="5847A108" w14:textId="77777777" w:rsidR="008B01E0" w:rsidRPr="00984670" w:rsidRDefault="008B01E0" w:rsidP="008B01E0">
      <w:pPr>
        <w:rPr>
          <w:sz w:val="16"/>
          <w:szCs w:val="16"/>
        </w:rPr>
      </w:pPr>
      <w:r w:rsidRPr="00984670">
        <w:rPr>
          <w:sz w:val="16"/>
          <w:szCs w:val="16"/>
        </w:rPr>
        <w:t>"We did have to be a bit selective about what we'll be doing on vacation," Prince said. "Do we want to pet the dolphins? That's a bit pricey. Maybe we'll just do the free national park. So we've been frugal with our travels."</w:t>
      </w:r>
    </w:p>
    <w:p w14:paraId="4EF989E5" w14:textId="77777777" w:rsidR="008B01E0" w:rsidRPr="00984670" w:rsidRDefault="008B01E0" w:rsidP="008B01E0">
      <w:pPr>
        <w:rPr>
          <w:sz w:val="16"/>
          <w:szCs w:val="16"/>
        </w:rPr>
      </w:pPr>
      <w:r w:rsidRPr="00984670">
        <w:rPr>
          <w:sz w:val="16"/>
          <w:szCs w:val="16"/>
        </w:rPr>
        <w:t>Consumers are spending enough to keep the economy going</w:t>
      </w:r>
    </w:p>
    <w:p w14:paraId="562BF5CD" w14:textId="77777777" w:rsidR="008B01E0" w:rsidRPr="00984670" w:rsidRDefault="008B01E0" w:rsidP="008B01E0">
      <w:pPr>
        <w:rPr>
          <w:sz w:val="16"/>
        </w:rPr>
      </w:pPr>
      <w:r w:rsidRPr="00984670">
        <w:rPr>
          <w:rStyle w:val="StyleUnderline"/>
        </w:rPr>
        <w:t>Spending</w:t>
      </w:r>
      <w:r w:rsidRPr="00984670">
        <w:rPr>
          <w:sz w:val="16"/>
        </w:rPr>
        <w:t xml:space="preserve"> by consumers like Prince </w:t>
      </w:r>
      <w:r w:rsidRPr="00984670">
        <w:rPr>
          <w:rStyle w:val="StyleUnderline"/>
        </w:rPr>
        <w:t>is the biggest driver of the U.S. economy</w:t>
      </w:r>
      <w:r w:rsidRPr="00984670">
        <w:rPr>
          <w:sz w:val="16"/>
        </w:rPr>
        <w:t xml:space="preserve">. </w:t>
      </w:r>
      <w:r w:rsidRPr="00984670">
        <w:rPr>
          <w:rStyle w:val="StyleUnderline"/>
        </w:rPr>
        <w:t>Personal spending grew at an annual rate of 3.7% in the first quarter</w:t>
      </w:r>
      <w:r w:rsidRPr="00984670">
        <w:rPr>
          <w:sz w:val="16"/>
        </w:rPr>
        <w:t>, with increased spending on both goods and services.</w:t>
      </w:r>
    </w:p>
    <w:p w14:paraId="6F818A9E" w14:textId="77777777" w:rsidR="008B01E0" w:rsidRPr="00984670" w:rsidRDefault="008B01E0" w:rsidP="008B01E0">
      <w:pPr>
        <w:rPr>
          <w:sz w:val="16"/>
          <w:szCs w:val="16"/>
        </w:rPr>
      </w:pPr>
      <w:r w:rsidRPr="00984670">
        <w:rPr>
          <w:sz w:val="16"/>
          <w:szCs w:val="16"/>
        </w:rPr>
        <w:t>"The American consumer is the firewall between a recession and an economy that moves forward. And right now the firewall is holding firm," said Mark Zandi, chief economist at Moody's Analytics.</w:t>
      </w:r>
    </w:p>
    <w:p w14:paraId="57AFC4BC" w14:textId="77777777" w:rsidR="008B01E0" w:rsidRPr="00984670" w:rsidRDefault="008B01E0" w:rsidP="008B01E0">
      <w:pPr>
        <w:rPr>
          <w:sz w:val="16"/>
          <w:szCs w:val="16"/>
        </w:rPr>
      </w:pPr>
      <w:r w:rsidRPr="00984670">
        <w:rPr>
          <w:sz w:val="16"/>
          <w:szCs w:val="16"/>
        </w:rPr>
        <w:t>People may not be spending aggressively, "but they are spending enough to keep the economy moving forward," he said.</w:t>
      </w:r>
    </w:p>
    <w:p w14:paraId="0D1B4B86" w14:textId="77777777" w:rsidR="008B01E0" w:rsidRPr="00984670" w:rsidRDefault="008B01E0" w:rsidP="008B01E0">
      <w:pPr>
        <w:rPr>
          <w:sz w:val="16"/>
        </w:rPr>
      </w:pPr>
      <w:r w:rsidRPr="00984670">
        <w:rPr>
          <w:rStyle w:val="StyleUnderline"/>
        </w:rPr>
        <w:t>Zandi believes the U.S. can avoid an outright recession this year, but he argues it won't be easy, especially after the collapse of Silicon Valley Bank and Signature Bank</w:t>
      </w:r>
      <w:r w:rsidRPr="00984670">
        <w:rPr>
          <w:sz w:val="16"/>
        </w:rPr>
        <w:t xml:space="preserve"> and the resulting drop in lending by other banks.</w:t>
      </w:r>
    </w:p>
    <w:p w14:paraId="6B2D0461" w14:textId="77777777" w:rsidR="008B01E0" w:rsidRPr="00984670" w:rsidRDefault="008B01E0" w:rsidP="008B01E0">
      <w:pPr>
        <w:rPr>
          <w:sz w:val="16"/>
        </w:rPr>
      </w:pPr>
      <w:r w:rsidRPr="00984670">
        <w:rPr>
          <w:sz w:val="16"/>
        </w:rPr>
        <w:t>"</w:t>
      </w:r>
      <w:r w:rsidRPr="00D21C2A">
        <w:rPr>
          <w:rStyle w:val="StyleUnderline"/>
          <w:highlight w:val="cyan"/>
        </w:rPr>
        <w:t>The Federal Reserve is</w:t>
      </w:r>
      <w:r w:rsidRPr="00984670">
        <w:rPr>
          <w:rStyle w:val="StyleUnderline"/>
        </w:rPr>
        <w:t xml:space="preserve"> still </w:t>
      </w:r>
      <w:r w:rsidRPr="00D21C2A">
        <w:rPr>
          <w:rStyle w:val="StyleUnderline"/>
          <w:highlight w:val="cyan"/>
        </w:rPr>
        <w:t>raising interest rates</w:t>
      </w:r>
      <w:r w:rsidRPr="00984670">
        <w:rPr>
          <w:sz w:val="16"/>
        </w:rPr>
        <w:t>," Zandi said. "</w:t>
      </w:r>
      <w:r w:rsidRPr="00D21C2A">
        <w:rPr>
          <w:rStyle w:val="StyleUnderline"/>
          <w:highlight w:val="cyan"/>
        </w:rPr>
        <w:t>You throw into the mix</w:t>
      </w:r>
      <w:r w:rsidRPr="00984670">
        <w:rPr>
          <w:rStyle w:val="StyleUnderline"/>
        </w:rPr>
        <w:t xml:space="preserve"> the ill effects of </w:t>
      </w:r>
      <w:r w:rsidRPr="00D21C2A">
        <w:rPr>
          <w:rStyle w:val="StyleUnderline"/>
          <w:highlight w:val="cyan"/>
        </w:rPr>
        <w:t>the banking crisis and it does suggest that growth</w:t>
      </w:r>
      <w:r w:rsidRPr="00984670">
        <w:rPr>
          <w:rStyle w:val="StyleUnderline"/>
        </w:rPr>
        <w:t xml:space="preserve"> through the remainder of this year and into next </w:t>
      </w:r>
      <w:r w:rsidRPr="00D21C2A">
        <w:rPr>
          <w:rStyle w:val="StyleUnderline"/>
          <w:highlight w:val="cyan"/>
        </w:rPr>
        <w:t>is going to be</w:t>
      </w:r>
      <w:r w:rsidRPr="00984670">
        <w:rPr>
          <w:rStyle w:val="StyleUnderline"/>
        </w:rPr>
        <w:t xml:space="preserve"> very much on the </w:t>
      </w:r>
      <w:r w:rsidRPr="00D21C2A">
        <w:rPr>
          <w:rStyle w:val="StyleUnderline"/>
          <w:highlight w:val="cyan"/>
        </w:rPr>
        <w:t>soft</w:t>
      </w:r>
      <w:r w:rsidRPr="00984670">
        <w:rPr>
          <w:rStyle w:val="StyleUnderline"/>
        </w:rPr>
        <w:t xml:space="preserve"> side</w:t>
      </w:r>
      <w:r w:rsidRPr="00984670">
        <w:rPr>
          <w:sz w:val="16"/>
        </w:rPr>
        <w:t>."</w:t>
      </w:r>
    </w:p>
    <w:p w14:paraId="390DFFFD" w14:textId="77777777" w:rsidR="008B01E0" w:rsidRPr="00984670" w:rsidRDefault="008B01E0" w:rsidP="008B01E0">
      <w:pPr>
        <w:rPr>
          <w:sz w:val="16"/>
          <w:szCs w:val="16"/>
        </w:rPr>
      </w:pPr>
      <w:r w:rsidRPr="00984670">
        <w:rPr>
          <w:sz w:val="16"/>
          <w:szCs w:val="16"/>
        </w:rPr>
        <w:t>Mike Kaeding, who builds and leases apartments in Minnesota, has noticed the sharp drop in loans.</w:t>
      </w:r>
    </w:p>
    <w:p w14:paraId="69226566" w14:textId="77777777" w:rsidR="008B01E0" w:rsidRPr="00984670" w:rsidRDefault="008B01E0" w:rsidP="008B01E0">
      <w:pPr>
        <w:rPr>
          <w:sz w:val="16"/>
        </w:rPr>
      </w:pPr>
      <w:r w:rsidRPr="00984670">
        <w:rPr>
          <w:sz w:val="16"/>
        </w:rPr>
        <w:t>"</w:t>
      </w:r>
      <w:r w:rsidRPr="00984670">
        <w:rPr>
          <w:rStyle w:val="StyleUnderline"/>
        </w:rPr>
        <w:t xml:space="preserve">Some of the </w:t>
      </w:r>
      <w:r w:rsidRPr="00D21C2A">
        <w:rPr>
          <w:rStyle w:val="StyleUnderline"/>
          <w:highlight w:val="cyan"/>
        </w:rPr>
        <w:t>regional banks</w:t>
      </w:r>
      <w:r w:rsidRPr="00984670">
        <w:rPr>
          <w:sz w:val="16"/>
        </w:rPr>
        <w:t xml:space="preserve"> here in the Twin Cities that do a lot of construction [loans], </w:t>
      </w:r>
      <w:r w:rsidRPr="00984670">
        <w:rPr>
          <w:rStyle w:val="StyleUnderline"/>
        </w:rPr>
        <w:t xml:space="preserve">they're </w:t>
      </w:r>
      <w:r w:rsidRPr="00D21C2A">
        <w:rPr>
          <w:rStyle w:val="StyleUnderline"/>
          <w:highlight w:val="cyan"/>
        </w:rPr>
        <w:t>not lending at all</w:t>
      </w:r>
      <w:r w:rsidRPr="00984670">
        <w:rPr>
          <w:rStyle w:val="StyleUnderline"/>
        </w:rPr>
        <w:t xml:space="preserve"> right now,"</w:t>
      </w:r>
      <w:r w:rsidRPr="00984670">
        <w:rPr>
          <w:sz w:val="16"/>
        </w:rPr>
        <w:t xml:space="preserve"> Kaeding said. "I think </w:t>
      </w:r>
      <w:r w:rsidRPr="00D21C2A">
        <w:rPr>
          <w:rStyle w:val="StyleUnderline"/>
          <w:highlight w:val="cyan"/>
        </w:rPr>
        <w:t>there's going to be a negative impact</w:t>
      </w:r>
      <w:r w:rsidRPr="00984670">
        <w:rPr>
          <w:rStyle w:val="StyleUnderline"/>
        </w:rPr>
        <w:t xml:space="preserve"> on the construction industry</w:t>
      </w:r>
      <w:r w:rsidRPr="00984670">
        <w:rPr>
          <w:sz w:val="16"/>
        </w:rPr>
        <w:t>, where we'll actually see for the first time in a while where jobs start to dry up."</w:t>
      </w:r>
    </w:p>
    <w:p w14:paraId="6798E7BF" w14:textId="77777777" w:rsidR="008B01E0" w:rsidRPr="00984670" w:rsidRDefault="008B01E0" w:rsidP="008B01E0">
      <w:pPr>
        <w:rPr>
          <w:sz w:val="16"/>
          <w:szCs w:val="16"/>
        </w:rPr>
      </w:pPr>
      <w:r w:rsidRPr="00984670">
        <w:rPr>
          <w:sz w:val="16"/>
          <w:szCs w:val="16"/>
        </w:rPr>
        <w:t>Construction companies cut 9,000 jobs last month.</w:t>
      </w:r>
    </w:p>
    <w:p w14:paraId="6FFF8797" w14:textId="77777777" w:rsidR="008B01E0" w:rsidRPr="00984670" w:rsidRDefault="008B01E0" w:rsidP="008B01E0">
      <w:pPr>
        <w:rPr>
          <w:rStyle w:val="StyleUnderline"/>
        </w:rPr>
      </w:pPr>
      <w:r w:rsidRPr="00984670">
        <w:rPr>
          <w:sz w:val="16"/>
        </w:rPr>
        <w:t xml:space="preserve">Many other businesses are still hiring, but </w:t>
      </w:r>
      <w:r w:rsidRPr="00D21C2A">
        <w:rPr>
          <w:rStyle w:val="StyleUnderline"/>
          <w:highlight w:val="cyan"/>
        </w:rPr>
        <w:t>job growth</w:t>
      </w:r>
      <w:r w:rsidRPr="00984670">
        <w:rPr>
          <w:rStyle w:val="StyleUnderline"/>
        </w:rPr>
        <w:t xml:space="preserve"> in March </w:t>
      </w:r>
      <w:r w:rsidRPr="00D21C2A">
        <w:rPr>
          <w:rStyle w:val="StyleUnderline"/>
          <w:highlight w:val="cyan"/>
        </w:rPr>
        <w:t>was the slowest</w:t>
      </w:r>
      <w:r w:rsidRPr="00984670">
        <w:rPr>
          <w:rStyle w:val="StyleUnderline"/>
        </w:rPr>
        <w:t xml:space="preserve"> in more than two years</w:t>
      </w:r>
      <w:r w:rsidRPr="00984670">
        <w:rPr>
          <w:sz w:val="16"/>
        </w:rPr>
        <w:t xml:space="preserve">. Even </w:t>
      </w:r>
      <w:r w:rsidRPr="00984670">
        <w:rPr>
          <w:rStyle w:val="StyleUnderline"/>
        </w:rPr>
        <w:t xml:space="preserve">profitable </w:t>
      </w:r>
      <w:r w:rsidRPr="00D21C2A">
        <w:rPr>
          <w:rStyle w:val="StyleUnderline"/>
          <w:highlight w:val="cyan"/>
        </w:rPr>
        <w:t>companies</w:t>
      </w:r>
      <w:r w:rsidRPr="00984670">
        <w:rPr>
          <w:rStyle w:val="StyleUnderline"/>
        </w:rPr>
        <w:t xml:space="preserve"> like McDonalds and General Motors </w:t>
      </w:r>
      <w:r w:rsidRPr="00D21C2A">
        <w:rPr>
          <w:rStyle w:val="StyleUnderline"/>
          <w:highlight w:val="cyan"/>
        </w:rPr>
        <w:t xml:space="preserve">have been cutting </w:t>
      </w:r>
      <w:r w:rsidRPr="00383BB8">
        <w:rPr>
          <w:rStyle w:val="StyleUnderline"/>
        </w:rPr>
        <w:t xml:space="preserve">white-collar </w:t>
      </w:r>
      <w:r w:rsidRPr="00D21C2A">
        <w:rPr>
          <w:rStyle w:val="StyleUnderline"/>
          <w:highlight w:val="cyan"/>
        </w:rPr>
        <w:t>jobs.</w:t>
      </w:r>
    </w:p>
    <w:p w14:paraId="390199B3" w14:textId="77777777" w:rsidR="008B01E0" w:rsidRPr="00984670" w:rsidRDefault="008B01E0" w:rsidP="008B01E0">
      <w:pPr>
        <w:rPr>
          <w:sz w:val="16"/>
          <w:szCs w:val="16"/>
        </w:rPr>
      </w:pPr>
      <w:r w:rsidRPr="00984670">
        <w:rPr>
          <w:sz w:val="16"/>
          <w:szCs w:val="16"/>
        </w:rPr>
        <w:t>That rattles Prince, even though her own job as a nuclear engineer seems secure.</w:t>
      </w:r>
    </w:p>
    <w:p w14:paraId="401779CA" w14:textId="4524A80A" w:rsidR="008B01E0" w:rsidRDefault="008B01E0" w:rsidP="008B01E0">
      <w:pPr>
        <w:rPr>
          <w:rStyle w:val="StyleUnderline"/>
        </w:rPr>
      </w:pPr>
      <w:r>
        <w:t>"</w:t>
      </w:r>
      <w:r w:rsidRPr="00984670">
        <w:rPr>
          <w:rStyle w:val="StyleUnderline"/>
        </w:rPr>
        <w:t>You start seeing banks start to fail, companies like Microsoft and Facebook laying people off</w:t>
      </w:r>
      <w:r>
        <w:t xml:space="preserve">," she said. "I'm not an economist so I don't know what to think, but </w:t>
      </w:r>
      <w:r w:rsidRPr="00984670">
        <w:rPr>
          <w:rStyle w:val="StyleUnderline"/>
        </w:rPr>
        <w:t>it doesn't feel great."</w:t>
      </w:r>
      <w:bookmarkEnd w:id="6"/>
    </w:p>
    <w:p w14:paraId="425921C2" w14:textId="6996A217" w:rsidR="008425EB" w:rsidRDefault="005A0136" w:rsidP="00154EAE">
      <w:pPr>
        <w:pStyle w:val="Heading4"/>
      </w:pPr>
      <w:r>
        <w:t xml:space="preserve">A UBI is the sure fire way to go in terms of preserving the economy. </w:t>
      </w:r>
    </w:p>
    <w:p w14:paraId="3545BDBA" w14:textId="259B6CEF" w:rsidR="008425EB" w:rsidRDefault="008425EB" w:rsidP="008425EB">
      <w:r>
        <w:t xml:space="preserve">Robert U. </w:t>
      </w:r>
      <w:r w:rsidRPr="008425EB">
        <w:rPr>
          <w:rStyle w:val="Style13ptBold"/>
        </w:rPr>
        <w:t>Ayres</w:t>
      </w:r>
      <w:r>
        <w:t xml:space="preserve"> 8-1-20</w:t>
      </w:r>
      <w:r w:rsidRPr="008425EB">
        <w:rPr>
          <w:rStyle w:val="Style13ptBold"/>
        </w:rPr>
        <w:t>20</w:t>
      </w:r>
      <w:r>
        <w:t>. (Robert U. Ayres is an Emeritus Professor of Economics and Political Science and Technology Management at INSEAD and the Novartis Chair in Management and the Environment, Emeritus., . "How Universal Basic Income Could Save Capitalism." INSEAD Knowledge. Web. accessed 5-18-2023 &amp;lt; https://knowledge.insead.edu/economics-finance/how-universal-basic-income-could-save-capitalism &amp;gt;.)MSUCB</w:t>
      </w:r>
    </w:p>
    <w:p w14:paraId="3139D1A5" w14:textId="56AEC924" w:rsidR="008425EB" w:rsidRPr="005A0136" w:rsidRDefault="008425EB" w:rsidP="008425EB">
      <w:pPr>
        <w:rPr>
          <w:sz w:val="16"/>
          <w:szCs w:val="16"/>
        </w:rPr>
      </w:pPr>
      <w:r w:rsidRPr="005A0136">
        <w:rPr>
          <w:sz w:val="16"/>
          <w:szCs w:val="16"/>
        </w:rPr>
        <w:t>The impact of UBI</w:t>
      </w:r>
    </w:p>
    <w:p w14:paraId="1249DDFF" w14:textId="1C6C7C80" w:rsidR="008425EB" w:rsidRPr="005A0136" w:rsidRDefault="008425EB" w:rsidP="008425EB">
      <w:pPr>
        <w:rPr>
          <w:rStyle w:val="StyleUnderline"/>
        </w:rPr>
      </w:pPr>
      <w:r w:rsidRPr="005A0136">
        <w:rPr>
          <w:sz w:val="16"/>
        </w:rPr>
        <w:t xml:space="preserve">The economic impact of the UBI together with the three tax changes in the US would be roughly as follows. First, </w:t>
      </w:r>
      <w:r w:rsidRPr="005A0136">
        <w:rPr>
          <w:rStyle w:val="StyleUnderline"/>
          <w:highlight w:val="cyan"/>
        </w:rPr>
        <w:t>bank deposits from</w:t>
      </w:r>
      <w:r w:rsidRPr="005A0136">
        <w:rPr>
          <w:rStyle w:val="StyleUnderline"/>
        </w:rPr>
        <w:t xml:space="preserve"> UBI would </w:t>
      </w:r>
      <w:r w:rsidRPr="005A0136">
        <w:rPr>
          <w:rStyle w:val="StyleUnderline"/>
          <w:highlight w:val="cyan"/>
        </w:rPr>
        <w:t>increase</w:t>
      </w:r>
      <w:r w:rsidRPr="005A0136">
        <w:rPr>
          <w:rStyle w:val="StyleUnderline"/>
        </w:rPr>
        <w:t xml:space="preserve"> significantly</w:t>
      </w:r>
      <w:r w:rsidRPr="005A0136">
        <w:rPr>
          <w:sz w:val="16"/>
        </w:rPr>
        <w:t xml:space="preserve">. Experience says </w:t>
      </w:r>
      <w:r w:rsidRPr="005A0136">
        <w:rPr>
          <w:rStyle w:val="StyleUnderline"/>
        </w:rPr>
        <w:t xml:space="preserve">that </w:t>
      </w:r>
      <w:r w:rsidRPr="005A0136">
        <w:rPr>
          <w:rStyle w:val="StyleUnderline"/>
          <w:highlight w:val="cyan"/>
        </w:rPr>
        <w:t>low-income beneficiaries would</w:t>
      </w:r>
      <w:r w:rsidRPr="005A0136">
        <w:rPr>
          <w:rStyle w:val="StyleUnderline"/>
        </w:rPr>
        <w:t xml:space="preserve"> first </w:t>
      </w:r>
      <w:r w:rsidRPr="005A0136">
        <w:rPr>
          <w:rStyle w:val="StyleUnderline"/>
          <w:highlight w:val="cyan"/>
        </w:rPr>
        <w:t>pay</w:t>
      </w:r>
      <w:r w:rsidRPr="005A0136">
        <w:rPr>
          <w:rStyle w:val="StyleUnderline"/>
        </w:rPr>
        <w:t xml:space="preserve"> off their high-cost credit card </w:t>
      </w:r>
      <w:r w:rsidRPr="005A0136">
        <w:rPr>
          <w:rStyle w:val="StyleUnderline"/>
          <w:highlight w:val="cyan"/>
        </w:rPr>
        <w:t>loans</w:t>
      </w:r>
      <w:r w:rsidRPr="005A0136">
        <w:rPr>
          <w:rStyle w:val="StyleUnderline"/>
        </w:rPr>
        <w:t xml:space="preserve"> and student loans</w:t>
      </w:r>
      <w:r w:rsidRPr="005A0136">
        <w:rPr>
          <w:sz w:val="16"/>
        </w:rPr>
        <w:t xml:space="preserve"> (though maybe not all at once). </w:t>
      </w:r>
      <w:r w:rsidRPr="005A0136">
        <w:rPr>
          <w:rStyle w:val="StyleUnderline"/>
          <w:highlight w:val="cyan"/>
        </w:rPr>
        <w:t>Money left</w:t>
      </w:r>
      <w:r w:rsidRPr="005A0136">
        <w:rPr>
          <w:rStyle w:val="StyleUnderline"/>
        </w:rPr>
        <w:t xml:space="preserve"> over after that </w:t>
      </w:r>
      <w:r w:rsidRPr="005A0136">
        <w:rPr>
          <w:rStyle w:val="StyleUnderline"/>
          <w:highlight w:val="cyan"/>
        </w:rPr>
        <w:t>would be spent on</w:t>
      </w:r>
      <w:r w:rsidRPr="005A0136">
        <w:rPr>
          <w:rStyle w:val="StyleUnderline"/>
        </w:rPr>
        <w:t xml:space="preserve"> household </w:t>
      </w:r>
      <w:r w:rsidRPr="005A0136">
        <w:rPr>
          <w:rStyle w:val="StyleUnderline"/>
          <w:highlight w:val="cyan"/>
        </w:rPr>
        <w:t>goods and services</w:t>
      </w:r>
      <w:r w:rsidRPr="005A0136">
        <w:rPr>
          <w:sz w:val="16"/>
        </w:rPr>
        <w:t xml:space="preserve">, although some of those goods and services would cost more thanks to indirect carbon and EM spectrum taxes. </w:t>
      </w:r>
      <w:r w:rsidRPr="005A0136">
        <w:rPr>
          <w:rStyle w:val="StyleUnderline"/>
          <w:highlight w:val="cyan"/>
        </w:rPr>
        <w:t>Private debt would fall</w:t>
      </w:r>
      <w:r w:rsidRPr="005A0136">
        <w:rPr>
          <w:rStyle w:val="StyleUnderline"/>
        </w:rPr>
        <w:t xml:space="preserve">, but overall the </w:t>
      </w:r>
      <w:r w:rsidRPr="005A0136">
        <w:rPr>
          <w:rStyle w:val="StyleUnderline"/>
          <w:highlight w:val="cyan"/>
        </w:rPr>
        <w:t>government debt might increase</w:t>
      </w:r>
      <w:r w:rsidRPr="005A0136">
        <w:rPr>
          <w:rStyle w:val="StyleUnderline"/>
        </w:rPr>
        <w:t xml:space="preserve"> equally, perhaps by US$500 billion per annum.</w:t>
      </w:r>
    </w:p>
    <w:p w14:paraId="4648B959" w14:textId="08F1061C" w:rsidR="008425EB" w:rsidRPr="005A0136" w:rsidRDefault="008425EB" w:rsidP="008425EB">
      <w:pPr>
        <w:rPr>
          <w:sz w:val="16"/>
        </w:rPr>
      </w:pPr>
      <w:r w:rsidRPr="0038793A">
        <w:rPr>
          <w:rStyle w:val="StyleUnderline"/>
          <w:highlight w:val="cyan"/>
        </w:rPr>
        <w:t>UBI would</w:t>
      </w:r>
      <w:r w:rsidRPr="0038793A">
        <w:rPr>
          <w:rStyle w:val="StyleUnderline"/>
        </w:rPr>
        <w:t xml:space="preserve"> actually </w:t>
      </w:r>
      <w:r w:rsidRPr="0038793A">
        <w:rPr>
          <w:rStyle w:val="StyleUnderline"/>
          <w:highlight w:val="cyan"/>
        </w:rPr>
        <w:t>cut</w:t>
      </w:r>
      <w:r w:rsidRPr="0038793A">
        <w:rPr>
          <w:rStyle w:val="StyleUnderline"/>
        </w:rPr>
        <w:t xml:space="preserve"> some </w:t>
      </w:r>
      <w:r w:rsidRPr="0038793A">
        <w:rPr>
          <w:rStyle w:val="StyleUnderline"/>
          <w:highlight w:val="cyan"/>
        </w:rPr>
        <w:t>existing government costs</w:t>
      </w:r>
      <w:r w:rsidRPr="005A0136">
        <w:rPr>
          <w:sz w:val="16"/>
        </w:rPr>
        <w:t xml:space="preserve">, </w:t>
      </w:r>
      <w:r w:rsidRPr="005A0136">
        <w:rPr>
          <w:rStyle w:val="StyleUnderline"/>
        </w:rPr>
        <w:t xml:space="preserve">both for </w:t>
      </w:r>
      <w:r w:rsidRPr="005A0136">
        <w:rPr>
          <w:rStyle w:val="StyleUnderline"/>
          <w:highlight w:val="cyan"/>
        </w:rPr>
        <w:t>targeted welfare</w:t>
      </w:r>
      <w:r w:rsidRPr="005A0136">
        <w:rPr>
          <w:rStyle w:val="StyleUnderline"/>
        </w:rPr>
        <w:t xml:space="preserve"> services that would become redundant, and even for prisons and police</w:t>
      </w:r>
      <w:r w:rsidRPr="005A0136">
        <w:rPr>
          <w:sz w:val="16"/>
        </w:rPr>
        <w:t xml:space="preserve">. Higher personal </w:t>
      </w:r>
      <w:r w:rsidRPr="005A0136">
        <w:rPr>
          <w:rStyle w:val="StyleUnderline"/>
          <w:highlight w:val="cyan"/>
        </w:rPr>
        <w:t>incomes available to spend</w:t>
      </w:r>
      <w:r w:rsidRPr="005A0136">
        <w:rPr>
          <w:rStyle w:val="StyleUnderline"/>
        </w:rPr>
        <w:t xml:space="preserve"> on goods and services </w:t>
      </w:r>
      <w:r w:rsidRPr="005A0136">
        <w:rPr>
          <w:rStyle w:val="StyleUnderline"/>
          <w:highlight w:val="cyan"/>
        </w:rPr>
        <w:t>would</w:t>
      </w:r>
      <w:r w:rsidRPr="005A0136">
        <w:rPr>
          <w:rStyle w:val="StyleUnderline"/>
        </w:rPr>
        <w:t xml:space="preserve"> also </w:t>
      </w:r>
      <w:r w:rsidRPr="005A0136">
        <w:rPr>
          <w:rStyle w:val="StyleUnderline"/>
          <w:highlight w:val="cyan"/>
        </w:rPr>
        <w:t>generate</w:t>
      </w:r>
      <w:r w:rsidRPr="005A0136">
        <w:rPr>
          <w:rStyle w:val="StyleUnderline"/>
        </w:rPr>
        <w:t xml:space="preserve"> more tax </w:t>
      </w:r>
      <w:r w:rsidRPr="005A0136">
        <w:rPr>
          <w:rStyle w:val="StyleUnderline"/>
          <w:highlight w:val="cyan"/>
        </w:rPr>
        <w:t>revenues</w:t>
      </w:r>
      <w:r w:rsidRPr="005A0136">
        <w:rPr>
          <w:rStyle w:val="StyleUnderline"/>
        </w:rPr>
        <w:t xml:space="preserve"> for the government</w:t>
      </w:r>
      <w:r w:rsidRPr="005A0136">
        <w:rPr>
          <w:sz w:val="16"/>
        </w:rPr>
        <w:t>. It is unclear how much would be added to the current intake, probably less than the net cost of the UBI. But the net deficit at the end of the day might be quite small or even non-existent.</w:t>
      </w:r>
    </w:p>
    <w:p w14:paraId="59DD0B0F" w14:textId="6081651A" w:rsidR="008425EB" w:rsidRPr="005A0136" w:rsidRDefault="008425EB" w:rsidP="008425EB">
      <w:pPr>
        <w:rPr>
          <w:sz w:val="16"/>
        </w:rPr>
      </w:pPr>
      <w:r w:rsidRPr="005A0136">
        <w:rPr>
          <w:sz w:val="16"/>
        </w:rPr>
        <w:t xml:space="preserve">To be sure, this is guesswork. More extensive and rigorous analyses need to be done, and I would eagerly volunteer to participate in them. But we can say with a reasonable degree of certainty that </w:t>
      </w:r>
      <w:r w:rsidRPr="005A0136">
        <w:rPr>
          <w:rStyle w:val="StyleUnderline"/>
          <w:highlight w:val="cyan"/>
        </w:rPr>
        <w:t>UBI is the</w:t>
      </w:r>
      <w:r w:rsidRPr="005A0136">
        <w:rPr>
          <w:rStyle w:val="StyleUnderline"/>
        </w:rPr>
        <w:t xml:space="preserve"> most feasible </w:t>
      </w:r>
      <w:r w:rsidRPr="005A0136">
        <w:rPr>
          <w:rStyle w:val="StyleUnderline"/>
          <w:highlight w:val="cyan"/>
        </w:rPr>
        <w:t>way to restore</w:t>
      </w:r>
      <w:r w:rsidRPr="005A0136">
        <w:rPr>
          <w:rStyle w:val="StyleUnderline"/>
        </w:rPr>
        <w:t xml:space="preserve"> mass </w:t>
      </w:r>
      <w:r w:rsidRPr="005A0136">
        <w:rPr>
          <w:rStyle w:val="StyleUnderline"/>
          <w:highlight w:val="cyan"/>
        </w:rPr>
        <w:t>credibility to capitalism</w:t>
      </w:r>
      <w:r w:rsidRPr="005A0136">
        <w:rPr>
          <w:rStyle w:val="StyleUnderline"/>
        </w:rPr>
        <w:t>, and there are at least a few promising avenues for implementation.</w:t>
      </w:r>
      <w:r w:rsidRPr="005A0136">
        <w:rPr>
          <w:sz w:val="16"/>
        </w:rPr>
        <w:t xml:space="preserve"> In my view, that is a solid enough foundation to build upon.</w:t>
      </w:r>
    </w:p>
    <w:p w14:paraId="6F6EFEF3" w14:textId="6D75179B" w:rsidR="00DD1DF0" w:rsidRDefault="00DD1DF0" w:rsidP="00154EAE">
      <w:pPr>
        <w:pStyle w:val="Heading4"/>
      </w:pPr>
      <w:r>
        <w:t>The Aff’s UBI is key to economic growth.</w:t>
      </w:r>
    </w:p>
    <w:p w14:paraId="1037AF79" w14:textId="77777777" w:rsidR="00DD1DF0" w:rsidRDefault="00DD1DF0" w:rsidP="00DD1DF0">
      <w:r>
        <w:t xml:space="preserve">Dylan </w:t>
      </w:r>
      <w:r w:rsidRPr="001D15C1">
        <w:rPr>
          <w:rStyle w:val="Style13ptBold"/>
        </w:rPr>
        <w:t>Matthews</w:t>
      </w:r>
      <w:r>
        <w:t xml:space="preserve"> 8-30-20</w:t>
      </w:r>
      <w:r w:rsidRPr="001D15C1">
        <w:rPr>
          <w:rStyle w:val="Style13ptBold"/>
        </w:rPr>
        <w:t>17</w:t>
      </w:r>
      <w:r>
        <w:t>. (Dylan Matthews is a senior correspondent and head writer for Vox's Future Perfect section and has worked at Vox since 2014. He is particularly interested in global health and pandemic prevention, anti-poverty efforts, economic policy and theory, and conflicts about the right way to do philanthropy., . "Study: a universal basic income would grow the economy." Vox. Web. accessed 5-10-2023 &amp;lt; https://www.vox.com/policy-and-politics/2017/8/30/16220134/universal-basic-income-roosevelt-institute-economic-growth &amp;gt;.)MSUCB</w:t>
      </w:r>
    </w:p>
    <w:p w14:paraId="43536224" w14:textId="77777777" w:rsidR="00DD1DF0" w:rsidRDefault="00DD1DF0" w:rsidP="00DD1DF0">
      <w:r w:rsidRPr="00D21C2A">
        <w:rPr>
          <w:rStyle w:val="StyleUnderline"/>
          <w:highlight w:val="cyan"/>
        </w:rPr>
        <w:t>A u</w:t>
      </w:r>
      <w:r w:rsidRPr="001D15C1">
        <w:rPr>
          <w:rStyle w:val="StyleUnderline"/>
        </w:rPr>
        <w:t xml:space="preserve">niversal </w:t>
      </w:r>
      <w:r w:rsidRPr="00D21C2A">
        <w:rPr>
          <w:rStyle w:val="StyleUnderline"/>
          <w:highlight w:val="cyan"/>
        </w:rPr>
        <w:t>b</w:t>
      </w:r>
      <w:r w:rsidRPr="001D15C1">
        <w:rPr>
          <w:rStyle w:val="StyleUnderline"/>
        </w:rPr>
        <w:t xml:space="preserve">asic </w:t>
      </w:r>
      <w:r w:rsidRPr="00D21C2A">
        <w:rPr>
          <w:rStyle w:val="StyleUnderline"/>
          <w:highlight w:val="cyan"/>
        </w:rPr>
        <w:t>i</w:t>
      </w:r>
      <w:r w:rsidRPr="001D15C1">
        <w:rPr>
          <w:rStyle w:val="StyleUnderline"/>
        </w:rPr>
        <w:t xml:space="preserve">ncome </w:t>
      </w:r>
      <w:r w:rsidRPr="00D21C2A">
        <w:rPr>
          <w:rStyle w:val="StyleUnderline"/>
          <w:highlight w:val="cyan"/>
        </w:rPr>
        <w:t>could make the</w:t>
      </w:r>
      <w:r w:rsidRPr="001D15C1">
        <w:rPr>
          <w:rStyle w:val="StyleUnderline"/>
        </w:rPr>
        <w:t xml:space="preserve"> US </w:t>
      </w:r>
      <w:r w:rsidRPr="00D21C2A">
        <w:rPr>
          <w:rStyle w:val="StyleUnderline"/>
          <w:highlight w:val="cyan"/>
        </w:rPr>
        <w:t xml:space="preserve">economy trillions of dollars larger, </w:t>
      </w:r>
      <w:r w:rsidRPr="0038793A">
        <w:rPr>
          <w:rStyle w:val="StyleUnderline"/>
          <w:highlight w:val="cyan"/>
        </w:rPr>
        <w:t>permanently</w:t>
      </w:r>
      <w:r w:rsidRPr="001D15C1">
        <w:rPr>
          <w:rStyle w:val="StyleUnderline"/>
        </w:rPr>
        <w:t>, according to a new study by the left-leaning Roosevelt Institute</w:t>
      </w:r>
      <w:r>
        <w:t>.</w:t>
      </w:r>
    </w:p>
    <w:p w14:paraId="70E8C6DB" w14:textId="77777777" w:rsidR="00DD1DF0" w:rsidRPr="001D15C1" w:rsidRDefault="00DD1DF0" w:rsidP="00DD1DF0">
      <w:pPr>
        <w:rPr>
          <w:sz w:val="16"/>
          <w:szCs w:val="16"/>
        </w:rPr>
      </w:pPr>
      <w:r w:rsidRPr="001D15C1">
        <w:rPr>
          <w:sz w:val="16"/>
          <w:szCs w:val="16"/>
        </w:rPr>
        <w:t>Basic income, a proposal in which every American would be given a basic stipend from the government no strings attached, is often brought up as a potential solution to widespread automation reducing demand for labor in the future. But in the meantime, its critics typically allege that it is far too expensive to be practical, or else that it would spur millions of Americans to drop out of the labor force, wrecking the economy and depriving the government of a tax base for funding the plan.</w:t>
      </w:r>
    </w:p>
    <w:p w14:paraId="2D21C036" w14:textId="77777777" w:rsidR="00DD1DF0" w:rsidRPr="001D15C1" w:rsidRDefault="00DD1DF0" w:rsidP="00DD1DF0">
      <w:pPr>
        <w:rPr>
          <w:sz w:val="16"/>
          <w:szCs w:val="16"/>
        </w:rPr>
      </w:pPr>
      <w:r w:rsidRPr="001D15C1">
        <w:rPr>
          <w:sz w:val="16"/>
          <w:szCs w:val="16"/>
        </w:rPr>
        <w:t>The Roosevelt study, written by Roosevelt research director Marshall Steinbaum, Michalis Nikiforos at Bard College's Levy Institute, and Gennaro Zezza at the University of Cassino and Southern Lazio in Italy, comes to a dramatically different conclusion. And it does so using some notably rosy assumptions about the effects of large-scale increases to government spending, taxes, and deficits, assumptions that other analysts would dispute vociferously.</w:t>
      </w:r>
    </w:p>
    <w:p w14:paraId="02D7ACD1" w14:textId="77777777" w:rsidR="00DD1DF0" w:rsidRPr="001D15C1" w:rsidRDefault="00DD1DF0" w:rsidP="00DD1DF0">
      <w:pPr>
        <w:rPr>
          <w:sz w:val="16"/>
          <w:szCs w:val="16"/>
        </w:rPr>
      </w:pPr>
      <w:r w:rsidRPr="001D15C1">
        <w:rPr>
          <w:sz w:val="16"/>
          <w:szCs w:val="16"/>
        </w:rPr>
        <w:t>Their paper analyzes three different models for a universal basic income:</w:t>
      </w:r>
    </w:p>
    <w:p w14:paraId="270D6F32" w14:textId="77777777" w:rsidR="00DD1DF0" w:rsidRPr="001D15C1" w:rsidRDefault="00DD1DF0" w:rsidP="00DD1DF0">
      <w:pPr>
        <w:rPr>
          <w:sz w:val="16"/>
          <w:szCs w:val="16"/>
        </w:rPr>
      </w:pPr>
      <w:r w:rsidRPr="001D15C1">
        <w:rPr>
          <w:sz w:val="16"/>
          <w:szCs w:val="16"/>
        </w:rPr>
        <w:t>A full universal basic income, in which every adult gets $1,000 a month ($12,000 a year)</w:t>
      </w:r>
    </w:p>
    <w:p w14:paraId="496F9D85" w14:textId="77777777" w:rsidR="00DD1DF0" w:rsidRPr="001D15C1" w:rsidRDefault="00DD1DF0" w:rsidP="00DD1DF0">
      <w:pPr>
        <w:rPr>
          <w:sz w:val="16"/>
          <w:szCs w:val="16"/>
        </w:rPr>
      </w:pPr>
      <w:r w:rsidRPr="001D15C1">
        <w:rPr>
          <w:sz w:val="16"/>
          <w:szCs w:val="16"/>
        </w:rPr>
        <w:t>A partial basic income, in which every adult gets $500 a month ($6,000 a year)</w:t>
      </w:r>
    </w:p>
    <w:p w14:paraId="59FAC551" w14:textId="77777777" w:rsidR="00DD1DF0" w:rsidRPr="001D15C1" w:rsidRDefault="00DD1DF0" w:rsidP="00DD1DF0">
      <w:pPr>
        <w:rPr>
          <w:sz w:val="16"/>
          <w:szCs w:val="16"/>
        </w:rPr>
      </w:pPr>
      <w:r w:rsidRPr="001D15C1">
        <w:rPr>
          <w:sz w:val="16"/>
          <w:szCs w:val="16"/>
        </w:rPr>
        <w:t>A child allowance, in which every child gets $250 a month ($3,000 a year)</w:t>
      </w:r>
    </w:p>
    <w:p w14:paraId="047091A4" w14:textId="77777777" w:rsidR="00DD1DF0" w:rsidRPr="001D15C1" w:rsidRDefault="00DD1DF0" w:rsidP="00DD1DF0">
      <w:pPr>
        <w:rPr>
          <w:rStyle w:val="StyleUnderline"/>
        </w:rPr>
      </w:pPr>
      <w:r w:rsidRPr="001D15C1">
        <w:rPr>
          <w:rStyle w:val="StyleUnderline"/>
        </w:rPr>
        <w:t xml:space="preserve">They find that </w:t>
      </w:r>
      <w:r w:rsidRPr="00D21C2A">
        <w:rPr>
          <w:rStyle w:val="StyleUnderline"/>
          <w:highlight w:val="cyan"/>
        </w:rPr>
        <w:t>enacting</w:t>
      </w:r>
      <w:r w:rsidRPr="001D15C1">
        <w:rPr>
          <w:rStyle w:val="StyleUnderline"/>
        </w:rPr>
        <w:t xml:space="preserve"> any of these </w:t>
      </w:r>
      <w:r w:rsidRPr="00D21C2A">
        <w:rPr>
          <w:rStyle w:val="StyleUnderline"/>
          <w:highlight w:val="cyan"/>
        </w:rPr>
        <w:t xml:space="preserve">policies by growing </w:t>
      </w:r>
      <w:r w:rsidRPr="004313A1">
        <w:rPr>
          <w:rStyle w:val="StyleUnderline"/>
        </w:rPr>
        <w:t>the</w:t>
      </w:r>
      <w:r w:rsidRPr="001D15C1">
        <w:rPr>
          <w:rStyle w:val="StyleUnderline"/>
        </w:rPr>
        <w:t xml:space="preserve"> </w:t>
      </w:r>
      <w:r w:rsidRPr="00D21C2A">
        <w:rPr>
          <w:rStyle w:val="StyleUnderline"/>
          <w:highlight w:val="cyan"/>
        </w:rPr>
        <w:t>federal debt</w:t>
      </w:r>
      <w:r w:rsidRPr="001D15C1">
        <w:rPr>
          <w:sz w:val="16"/>
        </w:rPr>
        <w:t xml:space="preserve"> — that is, without raising taxes to pay for it — </w:t>
      </w:r>
      <w:r w:rsidRPr="00D21C2A">
        <w:rPr>
          <w:rStyle w:val="StyleUnderline"/>
          <w:highlight w:val="cyan"/>
        </w:rPr>
        <w:t>would</w:t>
      </w:r>
      <w:r w:rsidRPr="001D15C1">
        <w:rPr>
          <w:rStyle w:val="StyleUnderline"/>
        </w:rPr>
        <w:t xml:space="preserve"> substantially </w:t>
      </w:r>
      <w:r w:rsidRPr="00D21C2A">
        <w:rPr>
          <w:rStyle w:val="StyleUnderline"/>
          <w:highlight w:val="cyan"/>
        </w:rPr>
        <w:t>grow the economy</w:t>
      </w:r>
      <w:r w:rsidRPr="001D15C1">
        <w:rPr>
          <w:sz w:val="16"/>
        </w:rPr>
        <w:t xml:space="preserve">. </w:t>
      </w:r>
      <w:r w:rsidRPr="0038793A">
        <w:rPr>
          <w:rStyle w:val="StyleUnderline"/>
          <w:highlight w:val="cyan"/>
        </w:rPr>
        <w:t>The effect fades</w:t>
      </w:r>
      <w:r w:rsidRPr="0038793A">
        <w:rPr>
          <w:rStyle w:val="StyleUnderline"/>
        </w:rPr>
        <w:t xml:space="preserve"> away </w:t>
      </w:r>
      <w:r w:rsidRPr="0038793A">
        <w:rPr>
          <w:rStyle w:val="StyleUnderline"/>
          <w:highlight w:val="cyan"/>
        </w:rPr>
        <w:t>within eight years, but GDP is left permanently higher</w:t>
      </w:r>
      <w:r w:rsidRPr="001D15C1">
        <w:rPr>
          <w:sz w:val="16"/>
        </w:rPr>
        <w:t xml:space="preserve">. </w:t>
      </w:r>
      <w:r w:rsidRPr="00D21C2A">
        <w:rPr>
          <w:rStyle w:val="StyleUnderline"/>
          <w:highlight w:val="cyan"/>
        </w:rPr>
        <w:t>The</w:t>
      </w:r>
      <w:r w:rsidRPr="001D15C1">
        <w:rPr>
          <w:rStyle w:val="StyleUnderline"/>
        </w:rPr>
        <w:t xml:space="preserve"> big, </w:t>
      </w:r>
      <w:r w:rsidRPr="00D21C2A">
        <w:rPr>
          <w:rStyle w:val="StyleUnderline"/>
          <w:highlight w:val="cyan"/>
        </w:rPr>
        <w:t>$12,000 per year</w:t>
      </w:r>
      <w:r w:rsidRPr="001D15C1">
        <w:rPr>
          <w:rStyle w:val="StyleUnderline"/>
        </w:rPr>
        <w:t xml:space="preserve"> per adult </w:t>
      </w:r>
      <w:r w:rsidRPr="00D21C2A">
        <w:rPr>
          <w:rStyle w:val="StyleUnderline"/>
          <w:highlight w:val="cyan"/>
        </w:rPr>
        <w:t>policy</w:t>
      </w:r>
      <w:r w:rsidRPr="001D15C1">
        <w:rPr>
          <w:sz w:val="16"/>
        </w:rPr>
        <w:t xml:space="preserve">, they find, </w:t>
      </w:r>
      <w:r w:rsidRPr="00D21C2A">
        <w:rPr>
          <w:rStyle w:val="StyleUnderline"/>
          <w:highlight w:val="cyan"/>
        </w:rPr>
        <w:t>would</w:t>
      </w:r>
      <w:r w:rsidRPr="001D15C1">
        <w:rPr>
          <w:rStyle w:val="StyleUnderline"/>
        </w:rPr>
        <w:t xml:space="preserve"> permanently </w:t>
      </w:r>
      <w:r w:rsidRPr="00D21C2A">
        <w:rPr>
          <w:rStyle w:val="StyleUnderline"/>
          <w:highlight w:val="cyan"/>
        </w:rPr>
        <w:t>grow the economy by</w:t>
      </w:r>
      <w:r w:rsidRPr="001D15C1">
        <w:rPr>
          <w:rStyle w:val="StyleUnderline"/>
        </w:rPr>
        <w:t xml:space="preserve"> 12.56 to </w:t>
      </w:r>
      <w:r w:rsidRPr="00D21C2A">
        <w:rPr>
          <w:rStyle w:val="StyleUnderline"/>
          <w:highlight w:val="cyan"/>
        </w:rPr>
        <w:t>13.10 percent</w:t>
      </w:r>
      <w:r w:rsidRPr="001D15C1">
        <w:rPr>
          <w:rStyle w:val="StyleUnderline"/>
        </w:rPr>
        <w:t xml:space="preserve"> — </w:t>
      </w:r>
      <w:r w:rsidRPr="00D21C2A">
        <w:rPr>
          <w:rStyle w:val="StyleUnderline"/>
          <w:highlight w:val="cyan"/>
        </w:rPr>
        <w:t>or</w:t>
      </w:r>
      <w:r w:rsidRPr="001D15C1">
        <w:rPr>
          <w:rStyle w:val="StyleUnderline"/>
        </w:rPr>
        <w:t xml:space="preserve"> about </w:t>
      </w:r>
      <w:r w:rsidRPr="00D21C2A">
        <w:rPr>
          <w:rStyle w:val="StyleUnderline"/>
          <w:highlight w:val="cyan"/>
        </w:rPr>
        <w:t>$2.5 trillion</w:t>
      </w:r>
      <w:r w:rsidRPr="001D15C1">
        <w:rPr>
          <w:rStyle w:val="StyleUnderline"/>
        </w:rPr>
        <w:t xml:space="preserve"> </w:t>
      </w:r>
      <w:r w:rsidRPr="001D15C1">
        <w:rPr>
          <w:sz w:val="16"/>
        </w:rPr>
        <w:t xml:space="preserve">come 2025. </w:t>
      </w:r>
      <w:r w:rsidRPr="00D21C2A">
        <w:rPr>
          <w:rStyle w:val="StyleUnderline"/>
          <w:highlight w:val="cyan"/>
        </w:rPr>
        <w:t>It would</w:t>
      </w:r>
      <w:r w:rsidRPr="001D15C1">
        <w:rPr>
          <w:rStyle w:val="StyleUnderline"/>
        </w:rPr>
        <w:t xml:space="preserve"> also, they find, </w:t>
      </w:r>
      <w:r w:rsidRPr="00D21C2A">
        <w:rPr>
          <w:rStyle w:val="StyleUnderline"/>
          <w:highlight w:val="cyan"/>
        </w:rPr>
        <w:t>increase the percentage of Americans</w:t>
      </w:r>
      <w:r w:rsidRPr="001D15C1">
        <w:rPr>
          <w:rStyle w:val="StyleUnderline"/>
        </w:rPr>
        <w:t xml:space="preserve"> with jobs by about 2 percent, </w:t>
      </w:r>
      <w:r w:rsidRPr="00D21C2A">
        <w:rPr>
          <w:rStyle w:val="StyleUnderline"/>
          <w:highlight w:val="cyan"/>
        </w:rPr>
        <w:t>and expand the labor force to the tune of</w:t>
      </w:r>
      <w:r w:rsidRPr="001D15C1">
        <w:rPr>
          <w:rStyle w:val="StyleUnderline"/>
        </w:rPr>
        <w:t xml:space="preserve"> 4.5 to </w:t>
      </w:r>
      <w:r w:rsidRPr="00D21C2A">
        <w:rPr>
          <w:rStyle w:val="StyleUnderline"/>
          <w:highlight w:val="cyan"/>
        </w:rPr>
        <w:t>4.7 million people.</w:t>
      </w:r>
    </w:p>
    <w:p w14:paraId="6D8FF28E" w14:textId="77777777" w:rsidR="00DD1DF0" w:rsidRPr="001D15C1" w:rsidRDefault="00DD1DF0" w:rsidP="00DD1DF0">
      <w:pPr>
        <w:rPr>
          <w:sz w:val="16"/>
          <w:szCs w:val="16"/>
        </w:rPr>
      </w:pPr>
      <w:r w:rsidRPr="001D15C1">
        <w:rPr>
          <w:sz w:val="16"/>
          <w:szCs w:val="16"/>
        </w:rPr>
        <w:t>They also model the impact of the plan if it's paid for with taxes. That amounts to large-scale income redistribution, which, the authors argue, would stimulate the economy, because lower-income people are likelier to spend their money in the near-term than rich people are. Thus, they find that a full $12,000 a year per adult basic income, paid for with progressive income taxes, would grow the economy by about 2.62 percent ($515 billion) and expand the labor force by about 1.1 million people.</w:t>
      </w:r>
    </w:p>
    <w:p w14:paraId="46591158" w14:textId="77777777" w:rsidR="00DD1DF0" w:rsidRPr="001D15C1" w:rsidRDefault="00DD1DF0" w:rsidP="00DD1DF0">
      <w:pPr>
        <w:rPr>
          <w:sz w:val="16"/>
          <w:szCs w:val="16"/>
        </w:rPr>
      </w:pPr>
      <w:r w:rsidRPr="001D15C1">
        <w:rPr>
          <w:sz w:val="16"/>
          <w:szCs w:val="16"/>
        </w:rPr>
        <w:t>These are extremely contentious estimates, borne of controversial assumptions about the way the economy works and the effects that a basic income would have on it. Many, if not most, economic modelers would come to very different conclusions: that a basic income discourages work, that raising taxes to pay for it could have profound negative economic impacts, and that not paying for it and exploding the deficit is a recipe for fiscal and economic ruin.</w:t>
      </w:r>
    </w:p>
    <w:p w14:paraId="61FB3C33" w14:textId="77777777" w:rsidR="00DD1DF0" w:rsidRPr="001D15C1" w:rsidRDefault="00DD1DF0" w:rsidP="00DD1DF0">
      <w:pPr>
        <w:rPr>
          <w:sz w:val="16"/>
          <w:szCs w:val="16"/>
        </w:rPr>
      </w:pPr>
      <w:r w:rsidRPr="001D15C1">
        <w:rPr>
          <w:sz w:val="16"/>
          <w:szCs w:val="16"/>
        </w:rPr>
        <w:t>But the authors argue that the economic model they're using, run by the Bard College Levy Economics Institute, uses more realistic assumptions than alternative models, and is particularly well-suited for predicting a UBI’s impact.</w:t>
      </w:r>
    </w:p>
    <w:p w14:paraId="7E416B8E" w14:textId="77777777" w:rsidR="00DD1DF0" w:rsidRPr="001D15C1" w:rsidRDefault="00DD1DF0" w:rsidP="00DD1DF0">
      <w:pPr>
        <w:rPr>
          <w:sz w:val="16"/>
          <w:szCs w:val="16"/>
        </w:rPr>
      </w:pPr>
      <w:r w:rsidRPr="001D15C1">
        <w:rPr>
          <w:sz w:val="16"/>
          <w:szCs w:val="16"/>
        </w:rPr>
        <w:t>If nothing else, the paper should provoke other analysts with less rosy models to come up with their own predictions of what a large-scale basic income would do.</w:t>
      </w:r>
    </w:p>
    <w:p w14:paraId="2EC83088" w14:textId="77777777" w:rsidR="00DD1DF0" w:rsidRPr="001D15C1" w:rsidRDefault="00DD1DF0" w:rsidP="00DD1DF0">
      <w:pPr>
        <w:rPr>
          <w:sz w:val="16"/>
          <w:szCs w:val="16"/>
        </w:rPr>
      </w:pPr>
      <w:r w:rsidRPr="001D15C1">
        <w:rPr>
          <w:sz w:val="16"/>
          <w:szCs w:val="16"/>
        </w:rPr>
        <w:t>The predictions driving the model</w:t>
      </w:r>
    </w:p>
    <w:p w14:paraId="50FA9451" w14:textId="77777777" w:rsidR="00DD1DF0" w:rsidRPr="001D15C1" w:rsidRDefault="00DD1DF0" w:rsidP="00DD1DF0">
      <w:pPr>
        <w:rPr>
          <w:sz w:val="16"/>
          <w:szCs w:val="16"/>
        </w:rPr>
      </w:pPr>
      <w:r w:rsidRPr="001D15C1">
        <w:rPr>
          <w:sz w:val="16"/>
          <w:szCs w:val="16"/>
        </w:rPr>
        <w:t>Predicting how policies will change the economy is difficult, and requires making tricky and contestable assumptions about the way the economy current works. And the Levy Institute model and Roosevelt Institute researchers make some big assumptions that many macroeconomists and public finance economists are likely to disagree with.</w:t>
      </w:r>
    </w:p>
    <w:p w14:paraId="3818C922" w14:textId="77777777" w:rsidR="00DD1DF0" w:rsidRPr="001D15C1" w:rsidRDefault="00DD1DF0" w:rsidP="00DD1DF0">
      <w:pPr>
        <w:rPr>
          <w:sz w:val="16"/>
        </w:rPr>
      </w:pPr>
      <w:r w:rsidRPr="001D15C1">
        <w:rPr>
          <w:sz w:val="16"/>
        </w:rPr>
        <w:t xml:space="preserve">Perhaps </w:t>
      </w:r>
      <w:r w:rsidRPr="001D15C1">
        <w:rPr>
          <w:rStyle w:val="StyleUnderline"/>
        </w:rPr>
        <w:t>the single most important assumption is that the economy is suffering from a lack of demand</w:t>
      </w:r>
      <w:r w:rsidRPr="001D15C1">
        <w:rPr>
          <w:sz w:val="16"/>
        </w:rPr>
        <w:t xml:space="preserve"> — </w:t>
      </w:r>
      <w:r w:rsidRPr="001D15C1">
        <w:rPr>
          <w:rStyle w:val="StyleUnderline"/>
        </w:rPr>
        <w:t>consumers and businesses aren’t buying enough stuff. This is traditionally the problem in recessions</w:t>
      </w:r>
      <w:r w:rsidRPr="001D15C1">
        <w:rPr>
          <w:sz w:val="16"/>
        </w:rPr>
        <w:t>, and it’s typically addressed through monetary or fiscal policies meant to boost demand. Governments can spend a bunch of money on infrastructure or tax breaks, which juices demand by having the government buy more or giving consumers more money to spend; this was the approach of the 2009 stimulus package. Or central banks can print a bunch of money and bring down interest rates, which makes it easier for businesses and individuals to borrow and spend money.</w:t>
      </w:r>
    </w:p>
    <w:p w14:paraId="29E8F1CC" w14:textId="77777777" w:rsidR="00DD1DF0" w:rsidRPr="001D15C1" w:rsidRDefault="00DD1DF0" w:rsidP="00DD1DF0">
      <w:pPr>
        <w:rPr>
          <w:sz w:val="16"/>
          <w:szCs w:val="16"/>
        </w:rPr>
      </w:pPr>
      <w:r w:rsidRPr="001D15C1">
        <w:rPr>
          <w:sz w:val="16"/>
          <w:szCs w:val="16"/>
        </w:rPr>
        <w:t>But in recent years there’s been growing concern that this might be a “secular” problem — one that persists even after the economy has seemingly recovered from a downturn. Larry Summers, the former Obama adviser, Harvard president, Treasury secretary, and eminent economist, has since 2013 warned of an ongoing “secular stagnation,” borrowing the term from the early 20th century economist Alvin Hansen, who coined it in the 1930s. Thomas Piketty’s book Capital in the 21st Century has prompted research tying this decline in aggregate demand to the surge in high-end inequality; if the rich control more and more money, and aren’t spending it, that helps explain sluggish demand.</w:t>
      </w:r>
    </w:p>
    <w:p w14:paraId="6890EDC8" w14:textId="77777777" w:rsidR="00DD1DF0" w:rsidRPr="001D15C1" w:rsidRDefault="00DD1DF0" w:rsidP="00DD1DF0">
      <w:pPr>
        <w:rPr>
          <w:sz w:val="16"/>
        </w:rPr>
      </w:pPr>
      <w:r w:rsidRPr="001D15C1">
        <w:rPr>
          <w:sz w:val="16"/>
        </w:rPr>
        <w:t xml:space="preserve">The Roosevelt Institute has done a bunch of work on this theme, arguing that </w:t>
      </w:r>
      <w:r w:rsidRPr="001D15C1">
        <w:rPr>
          <w:rStyle w:val="StyleUnderline"/>
        </w:rPr>
        <w:t>a shortfall in aggregate demand, tied to inequality, is strangling the economy</w:t>
      </w:r>
      <w:r w:rsidRPr="001D15C1">
        <w:rPr>
          <w:sz w:val="16"/>
        </w:rPr>
        <w:t xml:space="preserve">. Roosevelt’s JW Mason argued in a June 2017 paper that </w:t>
      </w:r>
      <w:r w:rsidRPr="001D15C1">
        <w:rPr>
          <w:rStyle w:val="StyleUnderline"/>
        </w:rPr>
        <w:t>the US economy is still quite far from full employment, and GDP is falling below its potential level, largely because of low demand; he argues for more aggressive Federal Reserve policy to correct the problem</w:t>
      </w:r>
      <w:r w:rsidRPr="001D15C1">
        <w:rPr>
          <w:sz w:val="16"/>
        </w:rPr>
        <w:t>. Roosevelt’s Steinbaum and Mike Konczal argued in 2016 that low levels of demand have led to less labor mobility (fewer people switching jobs and moving for work), less entrepreneurship, and more concentration of profits in a handful of companies at the expense of competitors and potential new challengers.</w:t>
      </w:r>
    </w:p>
    <w:p w14:paraId="1AFF0739" w14:textId="77777777" w:rsidR="00DD1DF0" w:rsidRPr="00D91EF9" w:rsidRDefault="00DD1DF0" w:rsidP="00DD1DF0">
      <w:pPr>
        <w:rPr>
          <w:sz w:val="16"/>
        </w:rPr>
      </w:pPr>
      <w:r w:rsidRPr="00D91EF9">
        <w:rPr>
          <w:sz w:val="16"/>
        </w:rPr>
        <w:t xml:space="preserve">So </w:t>
      </w:r>
      <w:r w:rsidRPr="00D21C2A">
        <w:rPr>
          <w:rStyle w:val="StyleUnderline"/>
          <w:highlight w:val="cyan"/>
        </w:rPr>
        <w:t>the</w:t>
      </w:r>
      <w:r w:rsidRPr="001D15C1">
        <w:rPr>
          <w:rStyle w:val="StyleUnderline"/>
        </w:rPr>
        <w:t xml:space="preserve"> Levy </w:t>
      </w:r>
      <w:r w:rsidRPr="00D21C2A">
        <w:rPr>
          <w:rStyle w:val="StyleUnderline"/>
          <w:highlight w:val="cyan"/>
        </w:rPr>
        <w:t>model</w:t>
      </w:r>
      <w:r w:rsidRPr="001D15C1">
        <w:rPr>
          <w:rStyle w:val="StyleUnderline"/>
        </w:rPr>
        <w:t xml:space="preserve"> used in the basic income paper</w:t>
      </w:r>
      <w:r w:rsidRPr="00D91EF9">
        <w:rPr>
          <w:sz w:val="16"/>
        </w:rPr>
        <w:t xml:space="preserve">, building off this research, </w:t>
      </w:r>
      <w:r w:rsidRPr="00D21C2A">
        <w:rPr>
          <w:rStyle w:val="StyleUnderline"/>
          <w:highlight w:val="cyan"/>
        </w:rPr>
        <w:t>assumes</w:t>
      </w:r>
      <w:r w:rsidRPr="001D15C1">
        <w:rPr>
          <w:rStyle w:val="StyleUnderline"/>
        </w:rPr>
        <w:t xml:space="preserve"> that </w:t>
      </w:r>
      <w:r w:rsidRPr="00D21C2A">
        <w:rPr>
          <w:rStyle w:val="StyleUnderline"/>
          <w:highlight w:val="cyan"/>
        </w:rPr>
        <w:t>demand is</w:t>
      </w:r>
      <w:r w:rsidRPr="001D15C1">
        <w:rPr>
          <w:rStyle w:val="StyleUnderline"/>
        </w:rPr>
        <w:t xml:space="preserve"> well </w:t>
      </w:r>
      <w:r w:rsidRPr="00D21C2A">
        <w:rPr>
          <w:rStyle w:val="StyleUnderline"/>
          <w:highlight w:val="cyan"/>
        </w:rPr>
        <w:t>below where it could be</w:t>
      </w:r>
      <w:r w:rsidRPr="00D91EF9">
        <w:rPr>
          <w:sz w:val="16"/>
        </w:rPr>
        <w:t xml:space="preserve">. </w:t>
      </w:r>
      <w:r w:rsidRPr="00D21C2A">
        <w:rPr>
          <w:rStyle w:val="StyleUnderline"/>
          <w:highlight w:val="cyan"/>
        </w:rPr>
        <w:t>That</w:t>
      </w:r>
      <w:r w:rsidRPr="004A1263">
        <w:rPr>
          <w:rStyle w:val="StyleUnderline"/>
        </w:rPr>
        <w:t xml:space="preserve"> helps</w:t>
      </w:r>
      <w:r w:rsidRPr="001D15C1">
        <w:rPr>
          <w:rStyle w:val="StyleUnderline"/>
        </w:rPr>
        <w:t xml:space="preserve"> </w:t>
      </w:r>
      <w:r w:rsidRPr="00D21C2A">
        <w:rPr>
          <w:rStyle w:val="StyleUnderline"/>
          <w:highlight w:val="cyan"/>
        </w:rPr>
        <w:t>explain why big, unfunded increases in spending</w:t>
      </w:r>
      <w:r w:rsidRPr="001D15C1">
        <w:rPr>
          <w:rStyle w:val="StyleUnderline"/>
        </w:rPr>
        <w:t xml:space="preserve">, like a basic income not funded by taxes, </w:t>
      </w:r>
      <w:r w:rsidRPr="00D21C2A">
        <w:rPr>
          <w:rStyle w:val="StyleUnderline"/>
          <w:highlight w:val="cyan"/>
        </w:rPr>
        <w:t>could be stimulative</w:t>
      </w:r>
      <w:r w:rsidRPr="001D15C1">
        <w:rPr>
          <w:rStyle w:val="StyleUnderline"/>
        </w:rPr>
        <w:t>.</w:t>
      </w:r>
      <w:r w:rsidRPr="00D91EF9">
        <w:rPr>
          <w:sz w:val="16"/>
        </w:rPr>
        <w:t xml:space="preserve"> Many </w:t>
      </w:r>
      <w:r w:rsidRPr="00D91EF9">
        <w:rPr>
          <w:rStyle w:val="StyleUnderline"/>
        </w:rPr>
        <w:t>economists would agree that in</w:t>
      </w:r>
      <w:r w:rsidRPr="00D91EF9">
        <w:rPr>
          <w:sz w:val="16"/>
        </w:rPr>
        <w:t xml:space="preserve">, say, 2009, </w:t>
      </w:r>
      <w:r w:rsidRPr="00D21C2A">
        <w:rPr>
          <w:rStyle w:val="StyleUnderline"/>
          <w:highlight w:val="cyan"/>
        </w:rPr>
        <w:t>when unemployment is surging and the economy’s in recession, it makes sense to do big deficit spending to get demand up again</w:t>
      </w:r>
      <w:r w:rsidRPr="00D91EF9">
        <w:rPr>
          <w:sz w:val="16"/>
        </w:rPr>
        <w:t>. The Levy model is arguing that a demand shortfall is still a problem, and similar measures would thus be effective in 2017 just as they were in 2009.</w:t>
      </w:r>
    </w:p>
    <w:p w14:paraId="44C4C8F5" w14:textId="77777777" w:rsidR="00DD1DF0" w:rsidRPr="00D91EF9" w:rsidRDefault="00DD1DF0" w:rsidP="00DD1DF0">
      <w:pPr>
        <w:rPr>
          <w:sz w:val="16"/>
          <w:szCs w:val="16"/>
        </w:rPr>
      </w:pPr>
      <w:r w:rsidRPr="00D91EF9">
        <w:rPr>
          <w:sz w:val="16"/>
          <w:szCs w:val="16"/>
        </w:rPr>
        <w:t>Plenty of other models would come to different conclusions. The Penn Wharton Budget Model, a widely used economic forecasting model used by politically unaligned groups like the Tax Policy Center, tends to project that policies that increase the deficit dramatically will have significant economic downsides. For instance, when the Tax Policy Center looked at Donald Trump’s likely tax plan, it used the Penn Wharton model and found that over two decades the tax plan would reduce GDP by 4 percent, mostly because the increased deficit would lead to a surge in interest rates on government debt, and then on small business loans, mortgages, and credit cards as well.</w:t>
      </w:r>
    </w:p>
    <w:p w14:paraId="4C5E4222" w14:textId="77777777" w:rsidR="00DD1DF0" w:rsidRDefault="00DD1DF0" w:rsidP="00DD1DF0">
      <w:r w:rsidRPr="0038793A">
        <w:rPr>
          <w:rStyle w:val="StyleUnderline"/>
        </w:rPr>
        <w:t xml:space="preserve">The Roosevelt-Levy model, by contrast, finds that </w:t>
      </w:r>
      <w:r w:rsidRPr="0038793A">
        <w:rPr>
          <w:rStyle w:val="StyleUnderline"/>
          <w:highlight w:val="cyan"/>
        </w:rPr>
        <w:t>any negative effect due to the deficit would be swamped by</w:t>
      </w:r>
      <w:r w:rsidRPr="0038793A">
        <w:rPr>
          <w:rStyle w:val="StyleUnderline"/>
        </w:rPr>
        <w:t xml:space="preserve"> the </w:t>
      </w:r>
      <w:r w:rsidRPr="0038793A">
        <w:rPr>
          <w:rStyle w:val="StyleUnderline"/>
          <w:highlight w:val="cyan"/>
        </w:rPr>
        <w:t>positive economic impacts</w:t>
      </w:r>
      <w:r w:rsidRPr="0038793A">
        <w:rPr>
          <w:rStyle w:val="StyleUnderline"/>
        </w:rPr>
        <w:t xml:space="preserve"> of increased demand</w:t>
      </w:r>
      <w:r>
        <w:t>.</w:t>
      </w:r>
    </w:p>
    <w:p w14:paraId="571BF81A" w14:textId="77777777" w:rsidR="00DD1DF0" w:rsidRPr="00D91EF9" w:rsidRDefault="00DD1DF0" w:rsidP="00DD1DF0">
      <w:pPr>
        <w:rPr>
          <w:sz w:val="16"/>
          <w:szCs w:val="16"/>
        </w:rPr>
      </w:pPr>
      <w:r w:rsidRPr="00D91EF9">
        <w:rPr>
          <w:sz w:val="16"/>
          <w:szCs w:val="16"/>
        </w:rPr>
        <w:t>The Roosevelt-Levy model also makes two other significant assumptions:</w:t>
      </w:r>
    </w:p>
    <w:p w14:paraId="6709F0E8" w14:textId="77777777" w:rsidR="00DD1DF0" w:rsidRPr="00D91EF9" w:rsidRDefault="00DD1DF0" w:rsidP="00DD1DF0">
      <w:pPr>
        <w:rPr>
          <w:rStyle w:val="StyleUnderline"/>
        </w:rPr>
      </w:pPr>
      <w:r w:rsidRPr="00D21C2A">
        <w:rPr>
          <w:rStyle w:val="StyleUnderline"/>
          <w:highlight w:val="cyan"/>
        </w:rPr>
        <w:t>A basic income does not discourage work</w:t>
      </w:r>
      <w:r w:rsidRPr="00D91EF9">
        <w:rPr>
          <w:rStyle w:val="StyleUnderline"/>
        </w:rPr>
        <w:t xml:space="preserve"> at all</w:t>
      </w:r>
    </w:p>
    <w:p w14:paraId="036BF0F7" w14:textId="77777777" w:rsidR="00DD1DF0" w:rsidRPr="00D91EF9" w:rsidRDefault="00DD1DF0" w:rsidP="00DD1DF0">
      <w:pPr>
        <w:rPr>
          <w:rStyle w:val="StyleUnderline"/>
        </w:rPr>
      </w:pPr>
      <w:r w:rsidRPr="00D91EF9">
        <w:rPr>
          <w:rStyle w:val="StyleUnderline"/>
        </w:rPr>
        <w:t>Households don’t respond to changes in their tax burden</w:t>
      </w:r>
    </w:p>
    <w:p w14:paraId="5F07F0CC" w14:textId="77777777" w:rsidR="00DD1DF0" w:rsidRDefault="00DD1DF0" w:rsidP="00DD1DF0">
      <w:pPr>
        <w:rPr>
          <w:sz w:val="16"/>
        </w:rPr>
      </w:pPr>
      <w:r w:rsidRPr="00D91EF9">
        <w:rPr>
          <w:sz w:val="16"/>
        </w:rPr>
        <w:t xml:space="preserve">These are both contentious, but reflective of Roosevelt’s broader view of how the economy works. </w:t>
      </w:r>
      <w:r w:rsidRPr="00D91EF9">
        <w:rPr>
          <w:rStyle w:val="StyleUnderline"/>
        </w:rPr>
        <w:t>University of Pennsylvania economist Ioana Marinescu</w:t>
      </w:r>
      <w:r w:rsidRPr="00D91EF9">
        <w:rPr>
          <w:sz w:val="16"/>
        </w:rPr>
        <w:t xml:space="preserve"> recently conducted a wide-ranging review of the literature on unconditional cash programs for Roosevelt, focusing on programs in the US and Canada. She </w:t>
      </w:r>
      <w:r w:rsidRPr="00D91EF9">
        <w:rPr>
          <w:rStyle w:val="StyleUnderline"/>
        </w:rPr>
        <w:t>examined experiments in the 1970s and ’80s that evaluated “negative income taxes”</w:t>
      </w:r>
      <w:r w:rsidRPr="00D91EF9">
        <w:rPr>
          <w:sz w:val="16"/>
        </w:rPr>
        <w:t xml:space="preserve"> (NITs, essentially basic incomes that phase out as you earn more), Alaska’s Permanent Fund (which taxes oil extraction and returns the money directly to every man, woman, and child through an annual check), and a dividend the Eastern Band of Cherokees issued to members of the tribe from casino revenues.</w:t>
      </w:r>
    </w:p>
    <w:p w14:paraId="4EAD9D5F" w14:textId="77777777" w:rsidR="00DD1DF0" w:rsidRPr="00D91EF9" w:rsidRDefault="00DD1DF0" w:rsidP="00DD1DF0">
      <w:pPr>
        <w:rPr>
          <w:sz w:val="16"/>
        </w:rPr>
      </w:pPr>
      <w:r w:rsidRPr="00D21C2A">
        <w:rPr>
          <w:rStyle w:val="StyleUnderline"/>
          <w:highlight w:val="cyan"/>
        </w:rPr>
        <w:t>All</w:t>
      </w:r>
      <w:r w:rsidRPr="00D91EF9">
        <w:rPr>
          <w:rStyle w:val="StyleUnderline"/>
        </w:rPr>
        <w:t xml:space="preserve"> of these </w:t>
      </w:r>
      <w:r w:rsidRPr="00D21C2A">
        <w:rPr>
          <w:rStyle w:val="StyleUnderline"/>
          <w:highlight w:val="cyan"/>
        </w:rPr>
        <w:t>cases find reductions in work that are, at most, modest</w:t>
      </w:r>
      <w:r w:rsidRPr="00D91EF9">
        <w:rPr>
          <w:rStyle w:val="StyleUnderline"/>
        </w:rPr>
        <w:t xml:space="preserve">. </w:t>
      </w:r>
      <w:r w:rsidRPr="00D21C2A">
        <w:rPr>
          <w:rStyle w:val="StyleUnderline"/>
          <w:highlight w:val="cyan"/>
        </w:rPr>
        <w:t>In</w:t>
      </w:r>
      <w:r w:rsidRPr="00D91EF9">
        <w:rPr>
          <w:rStyle w:val="StyleUnderline"/>
        </w:rPr>
        <w:t xml:space="preserve"> the </w:t>
      </w:r>
      <w:r w:rsidRPr="00D21C2A">
        <w:rPr>
          <w:rStyle w:val="StyleUnderline"/>
          <w:highlight w:val="cyan"/>
        </w:rPr>
        <w:t>Cherokee</w:t>
      </w:r>
      <w:r w:rsidRPr="00D91EF9">
        <w:rPr>
          <w:rStyle w:val="StyleUnderline"/>
        </w:rPr>
        <w:t xml:space="preserve"> case</w:t>
      </w:r>
      <w:r w:rsidRPr="00D91EF9">
        <w:rPr>
          <w:sz w:val="16"/>
        </w:rPr>
        <w:t xml:space="preserve"> (where members got about $4,000 to $6,000 a year) </w:t>
      </w:r>
      <w:r w:rsidRPr="00D21C2A">
        <w:rPr>
          <w:rStyle w:val="StyleUnderline"/>
          <w:highlight w:val="cyan"/>
        </w:rPr>
        <w:t>there was no effect on work; in the Alaska case, where checks are</w:t>
      </w:r>
      <w:r w:rsidRPr="00D91EF9">
        <w:rPr>
          <w:rStyle w:val="StyleUnderline"/>
        </w:rPr>
        <w:t xml:space="preserve"> generally $800 to </w:t>
      </w:r>
      <w:r w:rsidRPr="00D21C2A">
        <w:rPr>
          <w:rStyle w:val="StyleUnderline"/>
          <w:highlight w:val="cyan"/>
        </w:rPr>
        <w:t>$2,000 per person</w:t>
      </w:r>
      <w:r w:rsidRPr="00D91EF9">
        <w:rPr>
          <w:sz w:val="16"/>
        </w:rPr>
        <w:t xml:space="preserve"> (so up to $8,000 for a family of four), </w:t>
      </w:r>
      <w:r w:rsidRPr="00D21C2A">
        <w:rPr>
          <w:rStyle w:val="StyleUnderline"/>
          <w:highlight w:val="cyan"/>
        </w:rPr>
        <w:t>there's a small increase in the share of people working part time</w:t>
      </w:r>
      <w:r w:rsidRPr="00D91EF9">
        <w:rPr>
          <w:sz w:val="16"/>
        </w:rPr>
        <w:t>, but no overall effect on the share of the population working. Indeed, the part-time work boost could come from people entering the workforce anew. The negative income tax experiments are more complicated. Most of the studies found no statistically significant reduction in work; only one, the Seattle/Denver experiment, found a reduction, and it saw the employment rate fall by 4 percentage points</w:t>
      </w:r>
    </w:p>
    <w:p w14:paraId="757B287D" w14:textId="77777777" w:rsidR="00DD1DF0" w:rsidRDefault="00DD1DF0" w:rsidP="00DD1DF0">
      <w:pPr>
        <w:rPr>
          <w:sz w:val="16"/>
        </w:rPr>
      </w:pPr>
      <w:r w:rsidRPr="00D91EF9">
        <w:rPr>
          <w:sz w:val="16"/>
        </w:rPr>
        <w:t>In any case, Marinescu concluded that the effects on work are small but minimal. “</w:t>
      </w:r>
      <w:r w:rsidRPr="00D91EF9">
        <w:rPr>
          <w:rStyle w:val="StyleUnderline"/>
        </w:rPr>
        <w:t xml:space="preserve">Our </w:t>
      </w:r>
      <w:r w:rsidRPr="00D21C2A">
        <w:rPr>
          <w:rStyle w:val="StyleUnderline"/>
          <w:highlight w:val="cyan"/>
        </w:rPr>
        <w:t>fear that people will quit</w:t>
      </w:r>
      <w:r w:rsidRPr="00D91EF9">
        <w:rPr>
          <w:rStyle w:val="StyleUnderline"/>
        </w:rPr>
        <w:t xml:space="preserve"> their jobs </w:t>
      </w:r>
      <w:r w:rsidRPr="00D21C2A">
        <w:rPr>
          <w:rStyle w:val="StyleUnderline"/>
          <w:highlight w:val="cyan"/>
        </w:rPr>
        <w:t>en masse</w:t>
      </w:r>
      <w:r w:rsidRPr="00D91EF9">
        <w:rPr>
          <w:rStyle w:val="StyleUnderline"/>
        </w:rPr>
        <w:t xml:space="preserve"> if provided with cash for free </w:t>
      </w:r>
      <w:r w:rsidRPr="00D21C2A">
        <w:rPr>
          <w:rStyle w:val="StyleUnderline"/>
          <w:highlight w:val="cyan"/>
        </w:rPr>
        <w:t>is false</w:t>
      </w:r>
      <w:r w:rsidRPr="00D91EF9">
        <w:rPr>
          <w:rStyle w:val="StyleUnderline"/>
        </w:rPr>
        <w:t xml:space="preserve"> and misguided</w:t>
      </w:r>
      <w:r w:rsidRPr="00D91EF9">
        <w:rPr>
          <w:sz w:val="16"/>
        </w:rPr>
        <w:t>,” Marinescu writes.</w:t>
      </w:r>
    </w:p>
    <w:p w14:paraId="6992B09E" w14:textId="30B825FC" w:rsidR="004759BB" w:rsidRDefault="004759BB" w:rsidP="00154EAE">
      <w:pPr>
        <w:pStyle w:val="Heading4"/>
      </w:pPr>
      <w:r>
        <w:t>Independently, the higher the UBI, the more growth that can happen.</w:t>
      </w:r>
    </w:p>
    <w:p w14:paraId="7F64F6B6" w14:textId="404EE541" w:rsidR="004759BB" w:rsidRDefault="004759BB" w:rsidP="004759BB">
      <w:r>
        <w:t xml:space="preserve">Brad </w:t>
      </w:r>
      <w:r w:rsidRPr="004759BB">
        <w:rPr>
          <w:rStyle w:val="Style13ptBold"/>
        </w:rPr>
        <w:t>Jones</w:t>
      </w:r>
      <w:r>
        <w:t xml:space="preserve"> 11-27-20</w:t>
      </w:r>
      <w:r w:rsidRPr="004759BB">
        <w:rPr>
          <w:rStyle w:val="Style13ptBold"/>
        </w:rPr>
        <w:t>17</w:t>
      </w:r>
      <w:r>
        <w:t>. (Brad Jones is a writer for Futurism. "Experts say universal basic income would boost US economy by staggering $2.5 trillion." Futurism. Web. accessed 5-26-2023 &amp;lt; https://futurism.com/experts-universal-basic-income-boost-us-economy-staggering-2-5-trillion &amp;gt;.)MSUCB</w:t>
      </w:r>
    </w:p>
    <w:p w14:paraId="258E3436" w14:textId="2DBDCE99" w:rsidR="004759BB" w:rsidRPr="004759BB" w:rsidRDefault="004759BB" w:rsidP="004759BB">
      <w:pPr>
        <w:rPr>
          <w:rStyle w:val="StyleUnderline"/>
        </w:rPr>
      </w:pPr>
      <w:r w:rsidRPr="004759BB">
        <w:rPr>
          <w:sz w:val="16"/>
        </w:rPr>
        <w:t xml:space="preserve">In recent months, everyone from Elon Musk to Sir Richard Branson has come out in favor of universal basic income (UBI), a system in which every person receives a regular payment simply for being alive. Now, a study carried out by the Roosevelt Institute has concluded that implementing </w:t>
      </w:r>
      <w:r w:rsidRPr="004759BB">
        <w:rPr>
          <w:rStyle w:val="StyleUnderline"/>
        </w:rPr>
        <w:t xml:space="preserve">a </w:t>
      </w:r>
      <w:r w:rsidRPr="004759BB">
        <w:rPr>
          <w:rStyle w:val="StyleUnderline"/>
          <w:highlight w:val="cyan"/>
        </w:rPr>
        <w:t>UBI</w:t>
      </w:r>
      <w:r w:rsidRPr="004759BB">
        <w:rPr>
          <w:rStyle w:val="StyleUnderline"/>
        </w:rPr>
        <w:t xml:space="preserve"> in the U.S. </w:t>
      </w:r>
      <w:r w:rsidRPr="004759BB">
        <w:rPr>
          <w:rStyle w:val="StyleUnderline"/>
          <w:highlight w:val="cyan"/>
        </w:rPr>
        <w:t>could have a positive effect</w:t>
      </w:r>
      <w:r w:rsidRPr="004759BB">
        <w:rPr>
          <w:rStyle w:val="StyleUnderline"/>
        </w:rPr>
        <w:t xml:space="preserve"> on the nation's economy.</w:t>
      </w:r>
    </w:p>
    <w:p w14:paraId="46BFB5FA" w14:textId="65AB9135" w:rsidR="004759BB" w:rsidRPr="004759BB" w:rsidRDefault="004759BB" w:rsidP="004759BB">
      <w:pPr>
        <w:rPr>
          <w:sz w:val="16"/>
        </w:rPr>
      </w:pPr>
      <w:r w:rsidRPr="004759BB">
        <w:rPr>
          <w:rStyle w:val="StyleUnderline"/>
        </w:rPr>
        <w:t>The study looked at three separate proposals: a "basic income" of $1,000 per month given to every adult</w:t>
      </w:r>
      <w:r w:rsidRPr="004759BB">
        <w:rPr>
          <w:sz w:val="16"/>
        </w:rPr>
        <w:t xml:space="preserve">, a "base income" of $500 per month given to every adult, and a "child allowance" of $250 per month for every child. The researchers concluded that </w:t>
      </w:r>
      <w:r w:rsidRPr="0038793A">
        <w:rPr>
          <w:rStyle w:val="StyleUnderline"/>
          <w:highlight w:val="cyan"/>
        </w:rPr>
        <w:t>the larger the sum, the more significant the</w:t>
      </w:r>
      <w:r w:rsidRPr="0038793A">
        <w:rPr>
          <w:rStyle w:val="StyleUnderline"/>
        </w:rPr>
        <w:t xml:space="preserve"> positive economic </w:t>
      </w:r>
      <w:r w:rsidRPr="0038793A">
        <w:rPr>
          <w:rStyle w:val="StyleUnderline"/>
          <w:highlight w:val="cyan"/>
        </w:rPr>
        <w:t>impact</w:t>
      </w:r>
      <w:r w:rsidRPr="004759BB">
        <w:rPr>
          <w:sz w:val="16"/>
        </w:rPr>
        <w:t>.</w:t>
      </w:r>
    </w:p>
    <w:p w14:paraId="0A15E788" w14:textId="01EE7EFE" w:rsidR="004759BB" w:rsidRPr="004759BB" w:rsidRDefault="004759BB" w:rsidP="004759BB">
      <w:pPr>
        <w:rPr>
          <w:sz w:val="16"/>
          <w:szCs w:val="16"/>
        </w:rPr>
      </w:pPr>
      <w:r w:rsidRPr="004759BB">
        <w:rPr>
          <w:sz w:val="16"/>
          <w:szCs w:val="16"/>
        </w:rPr>
        <w:t>They projected that the $1,000 basic income would grow the economy by 12.56 percent over the course of eight years, after which point its effect would diminish. That would translate to an increase in the country's gross domestic product of $2.48 trillion.</w:t>
      </w:r>
    </w:p>
    <w:p w14:paraId="2B666583" w14:textId="358A767E" w:rsidR="004759BB" w:rsidRPr="004759BB" w:rsidRDefault="004759BB" w:rsidP="004759BB">
      <w:pPr>
        <w:rPr>
          <w:sz w:val="16"/>
        </w:rPr>
      </w:pPr>
      <w:r w:rsidRPr="004759BB">
        <w:rPr>
          <w:sz w:val="16"/>
        </w:rPr>
        <w:t xml:space="preserve">For the purposes of their study, the researchers assumed that </w:t>
      </w:r>
      <w:r w:rsidRPr="004759BB">
        <w:rPr>
          <w:rStyle w:val="StyleUnderline"/>
        </w:rPr>
        <w:t xml:space="preserve">the </w:t>
      </w:r>
      <w:r w:rsidRPr="004759BB">
        <w:rPr>
          <w:rStyle w:val="StyleUnderline"/>
          <w:highlight w:val="cyan"/>
        </w:rPr>
        <w:t>UBI</w:t>
      </w:r>
      <w:r w:rsidRPr="004759BB">
        <w:rPr>
          <w:rStyle w:val="StyleUnderline"/>
        </w:rPr>
        <w:t xml:space="preserve"> in the U.S. </w:t>
      </w:r>
      <w:r w:rsidRPr="004759BB">
        <w:rPr>
          <w:rStyle w:val="StyleUnderline"/>
          <w:highlight w:val="cyan"/>
        </w:rPr>
        <w:t>would be funded by increasing the</w:t>
      </w:r>
      <w:r w:rsidRPr="004759BB">
        <w:rPr>
          <w:rStyle w:val="StyleUnderline"/>
        </w:rPr>
        <w:t xml:space="preserve"> federal </w:t>
      </w:r>
      <w:r w:rsidRPr="004759BB">
        <w:rPr>
          <w:rStyle w:val="StyleUnderline"/>
          <w:highlight w:val="cyan"/>
        </w:rPr>
        <w:t>deficit</w:t>
      </w:r>
      <w:r w:rsidRPr="004759BB">
        <w:rPr>
          <w:sz w:val="16"/>
        </w:rPr>
        <w:t xml:space="preserve">. They also investigated </w:t>
      </w:r>
      <w:r w:rsidRPr="004759BB">
        <w:rPr>
          <w:rStyle w:val="StyleUnderline"/>
        </w:rPr>
        <w:t xml:space="preserve">the potential effect of funding it by increasing </w:t>
      </w:r>
      <w:r w:rsidRPr="004759BB">
        <w:rPr>
          <w:rStyle w:val="StyleUnderline"/>
          <w:highlight w:val="cyan"/>
        </w:rPr>
        <w:t>taxation</w:t>
      </w:r>
      <w:r w:rsidRPr="004759BB">
        <w:rPr>
          <w:rStyle w:val="StyleUnderline"/>
        </w:rPr>
        <w:t xml:space="preserve"> on households, but found that route to be less effective</w:t>
      </w:r>
      <w:r w:rsidRPr="004759BB">
        <w:rPr>
          <w:sz w:val="16"/>
        </w:rPr>
        <w:t>.</w:t>
      </w:r>
    </w:p>
    <w:p w14:paraId="4E56C1C6" w14:textId="4E8430BF" w:rsidR="004759BB" w:rsidRPr="004759BB" w:rsidRDefault="004759BB" w:rsidP="004759BB">
      <w:pPr>
        <w:rPr>
          <w:sz w:val="16"/>
        </w:rPr>
      </w:pPr>
      <w:r w:rsidRPr="004759BB">
        <w:rPr>
          <w:sz w:val="16"/>
        </w:rPr>
        <w:t xml:space="preserve">"When paying for the policy by increasing taxes on households rather than paying for the policy with debt, the policy is not expansionary," they wrote. "In effect, </w:t>
      </w:r>
      <w:r w:rsidRPr="004759BB">
        <w:rPr>
          <w:rStyle w:val="StyleUnderline"/>
        </w:rPr>
        <w:t xml:space="preserve">it </w:t>
      </w:r>
      <w:r w:rsidRPr="004759BB">
        <w:rPr>
          <w:rStyle w:val="StyleUnderline"/>
          <w:highlight w:val="cyan"/>
        </w:rPr>
        <w:t>is giving</w:t>
      </w:r>
      <w:r w:rsidRPr="004759BB">
        <w:rPr>
          <w:rStyle w:val="StyleUnderline"/>
        </w:rPr>
        <w:t xml:space="preserve"> to households </w:t>
      </w:r>
      <w:r w:rsidRPr="004759BB">
        <w:rPr>
          <w:rStyle w:val="StyleUnderline"/>
          <w:highlight w:val="cyan"/>
        </w:rPr>
        <w:t>with one hand what it is taking away with the other</w:t>
      </w:r>
      <w:r w:rsidRPr="004759BB">
        <w:rPr>
          <w:rStyle w:val="StyleUnderline"/>
        </w:rPr>
        <w:t>. There is no net effect</w:t>
      </w:r>
      <w:r w:rsidRPr="004759BB">
        <w:rPr>
          <w:sz w:val="16"/>
        </w:rPr>
        <w:t>."</w:t>
      </w:r>
    </w:p>
    <w:p w14:paraId="6C30DE74" w14:textId="585029D2" w:rsidR="001A1C65" w:rsidRPr="00F93BD8" w:rsidRDefault="001A1C65" w:rsidP="00154EAE">
      <w:pPr>
        <w:pStyle w:val="Heading4"/>
      </w:pPr>
      <w:r w:rsidRPr="00F93BD8">
        <w:t xml:space="preserve">Decline </w:t>
      </w:r>
      <w:r w:rsidRPr="00F93BD8">
        <w:rPr>
          <w:u w:val="single"/>
        </w:rPr>
        <w:t>cascades</w:t>
      </w:r>
      <w:r>
        <w:t xml:space="preserve"> – </w:t>
      </w:r>
      <w:r w:rsidRPr="00F93BD8">
        <w:t>nuclear war.</w:t>
      </w:r>
    </w:p>
    <w:p w14:paraId="29D2FCF5" w14:textId="77777777" w:rsidR="001A1C65" w:rsidRPr="00F93BD8" w:rsidRDefault="001A1C65" w:rsidP="001A1C65">
      <w:r w:rsidRPr="00CF7459">
        <w:rPr>
          <w:rStyle w:val="Style13ptBold"/>
        </w:rPr>
        <w:t>Maavak 21</w:t>
      </w:r>
      <w:r>
        <w:t xml:space="preserve"> – Dr. Mathew, </w:t>
      </w:r>
      <w:r w:rsidRPr="00F93BD8">
        <w:t>PhD in Risk Foresight from the Universiti Teknologi Malaysia, External Researcher (PLATBIDAFO) at the Kazimieras Simonavicius University, Expert and Regular Commentator on Risk-Related Geostrategic Issues at the Russian International Affairs Council</w:t>
      </w:r>
      <w:r>
        <w:t>. “</w:t>
      </w:r>
      <w:r w:rsidRPr="00F93BD8">
        <w:t>Horizon 2030: Will Emerging Risks Unravel Our Global Systems?</w:t>
      </w:r>
      <w:r>
        <w:t xml:space="preserve">”, Salus Journal, </w:t>
      </w:r>
      <w:r w:rsidRPr="00F93BD8">
        <w:t>The Australian Journal for Law Enforcement, Security and Intelligence Professionals,</w:t>
      </w:r>
      <w:r>
        <w:t xml:space="preserve"> Vol. 9, No. 1, pg. 2-8, </w:t>
      </w:r>
      <w:hyperlink r:id="rId51" w:history="1">
        <w:r w:rsidRPr="00266554">
          <w:rPr>
            <w:rStyle w:val="Hyperlink"/>
          </w:rPr>
          <w:t>https://search.informit.org/doi/abs/10.3316/informit.673954589035546</w:t>
        </w:r>
      </w:hyperlink>
      <w:r>
        <w:t>, 04-14-2021</w:t>
      </w:r>
    </w:p>
    <w:p w14:paraId="6B230DE1" w14:textId="4A69744C" w:rsidR="001A1C65" w:rsidRDefault="001A1C65" w:rsidP="001A1C65">
      <w:pPr>
        <w:rPr>
          <w:rStyle w:val="Hyperlink"/>
          <w:sz w:val="16"/>
        </w:rPr>
      </w:pPr>
      <w:r w:rsidRPr="00F93BD8">
        <w:rPr>
          <w:sz w:val="16"/>
        </w:rPr>
        <w:t xml:space="preserve">Various </w:t>
      </w:r>
      <w:r w:rsidRPr="00F93BD8">
        <w:rPr>
          <w:rStyle w:val="StyleUnderline"/>
        </w:rPr>
        <w:t>scholars</w:t>
      </w:r>
      <w:r w:rsidRPr="00F93BD8">
        <w:rPr>
          <w:sz w:val="16"/>
        </w:rPr>
        <w:t xml:space="preserve"> and institutions </w:t>
      </w:r>
      <w:r w:rsidRPr="00F93BD8">
        <w:rPr>
          <w:rStyle w:val="StyleUnderline"/>
        </w:rPr>
        <w:t xml:space="preserve">regard </w:t>
      </w:r>
      <w:r w:rsidRPr="0038793A">
        <w:rPr>
          <w:rStyle w:val="StyleUnderline"/>
        </w:rPr>
        <w:t>global social instability</w:t>
      </w:r>
      <w:r w:rsidRPr="00F93BD8">
        <w:rPr>
          <w:rStyle w:val="StyleUnderline"/>
        </w:rPr>
        <w:t xml:space="preserve"> as the </w:t>
      </w:r>
      <w:r w:rsidRPr="0038793A">
        <w:rPr>
          <w:rStyle w:val="StyleUnderline"/>
        </w:rPr>
        <w:t>greatest threat</w:t>
      </w:r>
      <w:r w:rsidRPr="00F93BD8">
        <w:rPr>
          <w:sz w:val="16"/>
        </w:rPr>
        <w:t xml:space="preserve"> facing this decade. </w:t>
      </w:r>
      <w:r w:rsidRPr="00F93BD8">
        <w:rPr>
          <w:rStyle w:val="StyleUnderline"/>
        </w:rPr>
        <w:t xml:space="preserve">The catalyst has been postulated to be </w:t>
      </w:r>
      <w:r w:rsidRPr="00D21C2A">
        <w:rPr>
          <w:rStyle w:val="StyleUnderline"/>
          <w:highlight w:val="cyan"/>
        </w:rPr>
        <w:t xml:space="preserve">a </w:t>
      </w:r>
      <w:r w:rsidRPr="0038793A">
        <w:rPr>
          <w:rStyle w:val="StyleUnderline"/>
          <w:highlight w:val="cyan"/>
        </w:rPr>
        <w:t>Second</w:t>
      </w:r>
      <w:r w:rsidRPr="0038793A">
        <w:rPr>
          <w:rStyle w:val="StyleUnderline"/>
        </w:rPr>
        <w:t xml:space="preserve"> Great </w:t>
      </w:r>
      <w:r w:rsidRPr="0038793A">
        <w:rPr>
          <w:rStyle w:val="StyleUnderline"/>
          <w:highlight w:val="cyan"/>
        </w:rPr>
        <w:t>Depression</w:t>
      </w:r>
      <w:r w:rsidRPr="00F93BD8">
        <w:rPr>
          <w:rStyle w:val="StyleUnderline"/>
        </w:rPr>
        <w:t xml:space="preserve"> which, in turn, </w:t>
      </w:r>
      <w:r w:rsidRPr="00D21C2A">
        <w:rPr>
          <w:rStyle w:val="StyleUnderline"/>
          <w:highlight w:val="cyan"/>
        </w:rPr>
        <w:t xml:space="preserve">will have </w:t>
      </w:r>
      <w:r w:rsidRPr="0038793A">
        <w:rPr>
          <w:rStyle w:val="StyleUnderline"/>
          <w:highlight w:val="cyan"/>
        </w:rPr>
        <w:t>profound implications</w:t>
      </w:r>
      <w:r w:rsidRPr="00D21C2A">
        <w:rPr>
          <w:rStyle w:val="StyleUnderline"/>
          <w:highlight w:val="cyan"/>
        </w:rPr>
        <w:t xml:space="preserve"> </w:t>
      </w:r>
      <w:r w:rsidRPr="007108BC">
        <w:rPr>
          <w:rStyle w:val="StyleUnderline"/>
        </w:rPr>
        <w:t xml:space="preserve">for </w:t>
      </w:r>
      <w:r w:rsidRPr="0038793A">
        <w:rPr>
          <w:rStyle w:val="StyleUnderline"/>
        </w:rPr>
        <w:t>global security</w:t>
      </w:r>
      <w:r w:rsidRPr="00F93BD8">
        <w:rPr>
          <w:rStyle w:val="StyleUnderline"/>
        </w:rPr>
        <w:t xml:space="preserve"> and national integrity</w:t>
      </w:r>
      <w:r w:rsidRPr="00F93BD8">
        <w:rPr>
          <w:sz w:val="16"/>
        </w:rPr>
        <w:t xml:space="preserve">. This paper, written from a broad systems perspective, illustrates how </w:t>
      </w:r>
      <w:r w:rsidRPr="00F93BD8">
        <w:rPr>
          <w:rStyle w:val="StyleUnderline"/>
        </w:rPr>
        <w:t>emerging risks are</w:t>
      </w:r>
      <w:r w:rsidRPr="00F93BD8">
        <w:rPr>
          <w:sz w:val="16"/>
        </w:rPr>
        <w:t xml:space="preserve"> getting more complex and </w:t>
      </w:r>
      <w:r w:rsidRPr="0038793A">
        <w:rPr>
          <w:rStyle w:val="StyleUnderline"/>
        </w:rPr>
        <w:t>intertwined</w:t>
      </w:r>
      <w:r w:rsidRPr="00F93BD8">
        <w:rPr>
          <w:sz w:val="16"/>
        </w:rPr>
        <w:t xml:space="preserve">; blurring boundaries between the economic, environmental, geopolitical, societal and technological taxonomy used by the World Economic Forum for its annual global risk forecasts. </w:t>
      </w:r>
      <w:r w:rsidRPr="0038793A">
        <w:rPr>
          <w:rStyle w:val="StyleUnderline"/>
        </w:rPr>
        <w:t xml:space="preserve">Tight </w:t>
      </w:r>
      <w:r w:rsidRPr="0038793A">
        <w:rPr>
          <w:rStyle w:val="StyleUnderline"/>
          <w:highlight w:val="cyan"/>
        </w:rPr>
        <w:t>couplings</w:t>
      </w:r>
      <w:r w:rsidRPr="00D21C2A">
        <w:rPr>
          <w:rStyle w:val="StyleUnderline"/>
          <w:highlight w:val="cyan"/>
        </w:rPr>
        <w:t xml:space="preserve"> in</w:t>
      </w:r>
      <w:r w:rsidRPr="00F93BD8">
        <w:rPr>
          <w:sz w:val="16"/>
        </w:rPr>
        <w:t xml:space="preserve"> our </w:t>
      </w:r>
      <w:r w:rsidRPr="0038793A">
        <w:rPr>
          <w:rStyle w:val="StyleUnderline"/>
          <w:highlight w:val="cyan"/>
        </w:rPr>
        <w:t>global systems</w:t>
      </w:r>
      <w:r w:rsidRPr="00F93BD8">
        <w:rPr>
          <w:rStyle w:val="StyleUnderline"/>
        </w:rPr>
        <w:t xml:space="preserve"> have</w:t>
      </w:r>
      <w:r w:rsidRPr="00F93BD8">
        <w:rPr>
          <w:sz w:val="16"/>
        </w:rPr>
        <w:t xml:space="preserve"> also </w:t>
      </w:r>
      <w:r w:rsidRPr="00D21C2A">
        <w:rPr>
          <w:rStyle w:val="StyleUnderline"/>
          <w:highlight w:val="cyan"/>
        </w:rPr>
        <w:t>enabled risks</w:t>
      </w:r>
      <w:r w:rsidRPr="00F93BD8">
        <w:rPr>
          <w:rStyle w:val="StyleUnderline"/>
        </w:rPr>
        <w:t xml:space="preserve"> accrued </w:t>
      </w:r>
      <w:r w:rsidRPr="00D21C2A">
        <w:rPr>
          <w:rStyle w:val="StyleUnderline"/>
          <w:highlight w:val="cyan"/>
        </w:rPr>
        <w:t xml:space="preserve">in </w:t>
      </w:r>
      <w:r w:rsidRPr="0038793A">
        <w:rPr>
          <w:rStyle w:val="StyleUnderline"/>
          <w:highlight w:val="cyan"/>
        </w:rPr>
        <w:t>one area</w:t>
      </w:r>
      <w:r w:rsidRPr="00D21C2A">
        <w:rPr>
          <w:rStyle w:val="StyleUnderline"/>
          <w:highlight w:val="cyan"/>
        </w:rPr>
        <w:t xml:space="preserve"> to </w:t>
      </w:r>
      <w:r w:rsidRPr="0038793A">
        <w:rPr>
          <w:rStyle w:val="StyleUnderline"/>
          <w:highlight w:val="cyan"/>
        </w:rPr>
        <w:t>snowball</w:t>
      </w:r>
      <w:r w:rsidRPr="00D21C2A">
        <w:rPr>
          <w:rStyle w:val="StyleUnderline"/>
          <w:highlight w:val="cyan"/>
        </w:rPr>
        <w:t xml:space="preserve"> into</w:t>
      </w:r>
      <w:r w:rsidRPr="00F93BD8">
        <w:rPr>
          <w:rStyle w:val="StyleUnderline"/>
        </w:rPr>
        <w:t xml:space="preserve"> a </w:t>
      </w:r>
      <w:r w:rsidRPr="0038793A">
        <w:rPr>
          <w:rStyle w:val="StyleUnderline"/>
          <w:highlight w:val="cyan"/>
        </w:rPr>
        <w:t>full-blown crisis</w:t>
      </w:r>
      <w:r w:rsidRPr="00D21C2A">
        <w:rPr>
          <w:rStyle w:val="StyleUnderline"/>
          <w:highlight w:val="cyan"/>
        </w:rPr>
        <w:t xml:space="preserve"> </w:t>
      </w:r>
      <w:r w:rsidRPr="0038793A">
        <w:rPr>
          <w:rStyle w:val="StyleUnderline"/>
          <w:highlight w:val="cyan"/>
        </w:rPr>
        <w:t>elsewhere</w:t>
      </w:r>
      <w:r w:rsidRPr="00F93BD8">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r w:rsidR="00D21C2A">
        <w:rPr>
          <w:sz w:val="12"/>
          <w:szCs w:val="18"/>
        </w:rPr>
        <w:t xml:space="preserve"> </w:t>
      </w:r>
      <w:r w:rsidRPr="00F93BD8">
        <w:rPr>
          <w:sz w:val="12"/>
          <w:szCs w:val="18"/>
        </w:rPr>
        <w:t>Key Words: Global Systems, Emergence, VUCA, COVID-9, Social Instability, Big Tech, Great Reset</w:t>
      </w:r>
      <w:r w:rsidR="00D21C2A">
        <w:rPr>
          <w:sz w:val="12"/>
          <w:szCs w:val="18"/>
        </w:rPr>
        <w:t xml:space="preserve"> </w:t>
      </w:r>
      <w:r w:rsidRPr="00F93BD8">
        <w:rPr>
          <w:sz w:val="12"/>
          <w:szCs w:val="18"/>
        </w:rPr>
        <w:t>INTRODUCTION</w:t>
      </w:r>
      <w:r w:rsidR="00D21C2A">
        <w:rPr>
          <w:sz w:val="12"/>
          <w:szCs w:val="18"/>
        </w:rPr>
        <w:t xml:space="preserve"> </w:t>
      </w:r>
      <w:r w:rsidRPr="00F93BD8">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r w:rsidR="00D21C2A">
        <w:rPr>
          <w:sz w:val="12"/>
          <w:szCs w:val="18"/>
        </w:rPr>
        <w:t xml:space="preserve"> </w:t>
      </w:r>
      <w:r w:rsidRPr="00F93BD8">
        <w:rPr>
          <w:sz w:val="12"/>
          <w:szCs w:val="18"/>
        </w:rPr>
        <w:t>But what exactly is a global system? Our planet itself is an autonomous and selfsustaining mega-system, marked by periodic cycles and elemental vagaries.</w:t>
      </w:r>
      <w:r w:rsidRPr="00F93BD8">
        <w:rPr>
          <w:sz w:val="16"/>
        </w:rPr>
        <w:t xml:space="preserve"> Human activities within however are not system isolates as our </w:t>
      </w:r>
      <w:r w:rsidRPr="00D21C2A">
        <w:rPr>
          <w:rStyle w:val="StyleUnderline"/>
          <w:highlight w:val="cyan"/>
        </w:rPr>
        <w:t>banking</w:t>
      </w:r>
      <w:r w:rsidRPr="00F93BD8">
        <w:rPr>
          <w:rStyle w:val="StyleUnderline"/>
        </w:rPr>
        <w:t xml:space="preserve">, utility, </w:t>
      </w:r>
      <w:r w:rsidRPr="00D21C2A">
        <w:rPr>
          <w:rStyle w:val="StyleUnderline"/>
          <w:highlight w:val="cyan"/>
        </w:rPr>
        <w:t xml:space="preserve">farming, </w:t>
      </w:r>
      <w:r w:rsidRPr="0038793A">
        <w:rPr>
          <w:rStyle w:val="StyleUnderline"/>
          <w:highlight w:val="cyan"/>
        </w:rPr>
        <w:t>health</w:t>
      </w:r>
      <w:r w:rsidRPr="00F93BD8">
        <w:rPr>
          <w:rStyle w:val="StyleUnderline"/>
        </w:rPr>
        <w:t xml:space="preserve">care </w:t>
      </w:r>
      <w:r w:rsidRPr="00D21C2A">
        <w:rPr>
          <w:rStyle w:val="StyleUnderline"/>
          <w:highlight w:val="cyan"/>
        </w:rPr>
        <w:t>and retail</w:t>
      </w:r>
      <w:r w:rsidRPr="00F93BD8">
        <w:rPr>
          <w:rStyle w:val="StyleUnderline"/>
        </w:rPr>
        <w:t xml:space="preserve"> sectors etc. </w:t>
      </w:r>
      <w:r w:rsidRPr="00D21C2A">
        <w:rPr>
          <w:rStyle w:val="StyleUnderline"/>
          <w:highlight w:val="cyan"/>
        </w:rPr>
        <w:t>are</w:t>
      </w:r>
      <w:r w:rsidRPr="00F93BD8">
        <w:rPr>
          <w:rStyle w:val="StyleUnderline"/>
        </w:rPr>
        <w:t xml:space="preserve"> increasingly </w:t>
      </w:r>
      <w:r w:rsidRPr="0038793A">
        <w:rPr>
          <w:rStyle w:val="StyleUnderline"/>
          <w:highlight w:val="cyan"/>
        </w:rPr>
        <w:t>entwined</w:t>
      </w:r>
      <w:r w:rsidRPr="00F93BD8">
        <w:rPr>
          <w:rStyle w:val="StyleUnderline"/>
        </w:rPr>
        <w:t xml:space="preserve">. Risks accrued in </w:t>
      </w:r>
      <w:r w:rsidRPr="0038793A">
        <w:rPr>
          <w:rStyle w:val="StyleUnderline"/>
        </w:rPr>
        <w:t>one system</w:t>
      </w:r>
      <w:r w:rsidRPr="00F93BD8">
        <w:rPr>
          <w:rStyle w:val="StyleUnderline"/>
        </w:rPr>
        <w:t xml:space="preserve"> may </w:t>
      </w:r>
      <w:r w:rsidRPr="0038793A">
        <w:rPr>
          <w:rStyle w:val="StyleUnderline"/>
        </w:rPr>
        <w:t>cascade</w:t>
      </w:r>
      <w:r w:rsidRPr="00F93BD8">
        <w:rPr>
          <w:rStyle w:val="StyleUnderline"/>
        </w:rPr>
        <w:t xml:space="preserve"> into an </w:t>
      </w:r>
      <w:r w:rsidRPr="0038793A">
        <w:rPr>
          <w:rStyle w:val="StyleUnderline"/>
        </w:rPr>
        <w:t>unforeseen crisis</w:t>
      </w:r>
      <w:r w:rsidRPr="00F93BD8">
        <w:rPr>
          <w:sz w:val="16"/>
        </w:rPr>
        <w:t xml:space="preserve"> within and/or without (Choo, Smith &amp; McCusker, 2007). Scholars call this phenomenon “emergence”; one where </w:t>
      </w:r>
      <w:r w:rsidRPr="00F93BD8">
        <w:rPr>
          <w:rStyle w:val="StyleUnderline"/>
        </w:rPr>
        <w:t xml:space="preserve">the behaviour of </w:t>
      </w:r>
      <w:r w:rsidRPr="0038793A">
        <w:rPr>
          <w:rStyle w:val="StyleUnderline"/>
        </w:rPr>
        <w:t>intersecting systems</w:t>
      </w:r>
      <w:r w:rsidRPr="00F93BD8">
        <w:rPr>
          <w:rStyle w:val="StyleUnderline"/>
        </w:rPr>
        <w:t xml:space="preserve"> is determined by </w:t>
      </w:r>
      <w:r w:rsidRPr="0038793A">
        <w:rPr>
          <w:rStyle w:val="StyleUnderline"/>
        </w:rPr>
        <w:t>complex</w:t>
      </w:r>
      <w:r w:rsidRPr="00F93BD8">
        <w:rPr>
          <w:rStyle w:val="StyleUnderline"/>
        </w:rPr>
        <w:t xml:space="preserve"> and largely </w:t>
      </w:r>
      <w:r w:rsidRPr="0038793A">
        <w:rPr>
          <w:rStyle w:val="StyleUnderline"/>
        </w:rPr>
        <w:t>invisible interactions</w:t>
      </w:r>
      <w:r w:rsidRPr="00F93BD8">
        <w:rPr>
          <w:rStyle w:val="StyleUnderline"/>
        </w:rPr>
        <w:t xml:space="preserve"> at the </w:t>
      </w:r>
      <w:r w:rsidRPr="0038793A">
        <w:rPr>
          <w:rStyle w:val="StyleUnderline"/>
        </w:rPr>
        <w:t>substratum</w:t>
      </w:r>
      <w:r w:rsidRPr="00F93BD8">
        <w:rPr>
          <w:sz w:val="16"/>
        </w:rPr>
        <w:t xml:space="preserve"> (Goldstein, 1999; Holland, 1998).</w:t>
      </w:r>
      <w:r w:rsidR="00D21C2A">
        <w:rPr>
          <w:sz w:val="16"/>
        </w:rPr>
        <w:t xml:space="preserve"> </w:t>
      </w:r>
      <w:r w:rsidRPr="00F93BD8">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r w:rsidR="00D21C2A">
        <w:rPr>
          <w:sz w:val="12"/>
          <w:szCs w:val="18"/>
        </w:rPr>
        <w:t xml:space="preserve"> </w:t>
      </w:r>
      <w:r w:rsidRPr="00F93BD8">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r w:rsidR="00D21C2A">
        <w:rPr>
          <w:sz w:val="12"/>
          <w:szCs w:val="18"/>
        </w:rPr>
        <w:t xml:space="preserve"> </w:t>
      </w:r>
      <w:r w:rsidRPr="00F93BD8">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r w:rsidR="00D21C2A">
        <w:rPr>
          <w:sz w:val="12"/>
          <w:szCs w:val="18"/>
        </w:rPr>
        <w:t xml:space="preserve"> </w:t>
      </w:r>
      <w:r w:rsidRPr="00F93BD8">
        <w:rPr>
          <w:sz w:val="12"/>
          <w:szCs w:val="18"/>
        </w:rPr>
        <w:t>METHODOLOGY</w:t>
      </w:r>
      <w:r w:rsidR="00D21C2A">
        <w:rPr>
          <w:sz w:val="12"/>
          <w:szCs w:val="18"/>
        </w:rPr>
        <w:t xml:space="preserve"> </w:t>
      </w:r>
      <w:r w:rsidRPr="00F93BD8">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r w:rsidR="00D21C2A">
        <w:rPr>
          <w:sz w:val="12"/>
          <w:szCs w:val="18"/>
        </w:rPr>
        <w:t xml:space="preserve"> </w:t>
      </w:r>
      <w:r w:rsidRPr="00F93BD8">
        <w:rPr>
          <w:sz w:val="12"/>
          <w:szCs w:val="18"/>
        </w:rPr>
        <w:t>• Diminishing diversity (or increasing homogeneity) of actors in the global system (Boli &amp; Thomas, 1997; Meyer, 2000; Young et al, 2006);</w:t>
      </w:r>
      <w:r w:rsidR="00D21C2A">
        <w:rPr>
          <w:sz w:val="12"/>
          <w:szCs w:val="18"/>
        </w:rPr>
        <w:t xml:space="preserve"> </w:t>
      </w:r>
      <w:r w:rsidRPr="00F93BD8">
        <w:rPr>
          <w:sz w:val="12"/>
          <w:szCs w:val="18"/>
        </w:rPr>
        <w:t>• Interconnections in the global system (Homer-Dixon et al, 2015; Lee &amp; Preston, 2012);</w:t>
      </w:r>
      <w:r w:rsidR="00D21C2A">
        <w:rPr>
          <w:sz w:val="12"/>
          <w:szCs w:val="18"/>
        </w:rPr>
        <w:t xml:space="preserve"> </w:t>
      </w:r>
      <w:r w:rsidRPr="00F93BD8">
        <w:rPr>
          <w:sz w:val="12"/>
          <w:szCs w:val="18"/>
        </w:rPr>
        <w:t>• Interactions of actors, events and components in the global system (Buldyrev et al, 2010; Bashan et al, 2013; Homer-Dixon et al, 2015); and</w:t>
      </w:r>
      <w:r w:rsidR="00D21C2A">
        <w:rPr>
          <w:sz w:val="12"/>
          <w:szCs w:val="18"/>
        </w:rPr>
        <w:t xml:space="preserve"> </w:t>
      </w:r>
      <w:r w:rsidRPr="00F93BD8">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r w:rsidR="00D21C2A">
        <w:rPr>
          <w:sz w:val="12"/>
          <w:szCs w:val="18"/>
        </w:rPr>
        <w:t xml:space="preserve"> </w:t>
      </w:r>
      <w:r w:rsidRPr="00F93BD8">
        <w:rPr>
          <w:sz w:val="12"/>
          <w:szCs w:val="18"/>
        </w:rPr>
        <w:t>ECONOMY</w:t>
      </w:r>
      <w:r w:rsidR="00D21C2A">
        <w:rPr>
          <w:sz w:val="12"/>
          <w:szCs w:val="18"/>
        </w:rPr>
        <w:t xml:space="preserve"> </w:t>
      </w:r>
      <w:r w:rsidRPr="00F93BD8">
        <w:rPr>
          <w:sz w:val="16"/>
        </w:rPr>
        <w:t>According to Professor Stanislaw Drozdz (2018) of the Polish Academy of Sciences, “</w:t>
      </w:r>
      <w:r w:rsidRPr="00F93BD8">
        <w:rPr>
          <w:rStyle w:val="StyleUnderline"/>
        </w:rPr>
        <w:t>a global financial crash</w:t>
      </w:r>
      <w:r w:rsidRPr="00F93BD8">
        <w:rPr>
          <w:sz w:val="16"/>
        </w:rPr>
        <w:t xml:space="preserve"> of a previously unprecedented scale is highly probable” by the mid- 2020s. This </w:t>
      </w:r>
      <w:r w:rsidRPr="00F93BD8">
        <w:rPr>
          <w:rStyle w:val="StyleUnderline"/>
        </w:rPr>
        <w:t xml:space="preserve">will lead to a </w:t>
      </w:r>
      <w:r w:rsidRPr="0038793A">
        <w:rPr>
          <w:rStyle w:val="StyleUnderline"/>
        </w:rPr>
        <w:t>trickle-down meltdown</w:t>
      </w:r>
      <w:r w:rsidRPr="00F93BD8">
        <w:rPr>
          <w:rStyle w:val="StyleUnderline"/>
        </w:rPr>
        <w:t xml:space="preserve">, impacting </w:t>
      </w:r>
      <w:r w:rsidRPr="0038793A">
        <w:rPr>
          <w:rStyle w:val="StyleUnderline"/>
        </w:rPr>
        <w:t>all areas</w:t>
      </w:r>
      <w:r w:rsidRPr="00F93BD8">
        <w:rPr>
          <w:rStyle w:val="StyleUnderline"/>
        </w:rPr>
        <w:t xml:space="preserve"> of human activity</w:t>
      </w:r>
      <w:r w:rsidRPr="00F93BD8">
        <w:rPr>
          <w:sz w:val="16"/>
        </w:rPr>
        <w:t>.</w:t>
      </w:r>
      <w:r w:rsidR="00D21C2A">
        <w:rPr>
          <w:sz w:val="16"/>
        </w:rPr>
        <w:t xml:space="preserve"> </w:t>
      </w:r>
      <w:r w:rsidRPr="00F93BD8">
        <w:rPr>
          <w:sz w:val="16"/>
        </w:rPr>
        <w:t xml:space="preserve">The economist John Mauldin (2018) similarly warns that the “2020s might be the worst decade in US history” </w:t>
      </w:r>
      <w:r w:rsidRPr="00F93BD8">
        <w:rPr>
          <w:rStyle w:val="StyleUnderline"/>
        </w:rPr>
        <w:t>and</w:t>
      </w:r>
      <w:r w:rsidRPr="00F93BD8">
        <w:rPr>
          <w:sz w:val="16"/>
        </w:rPr>
        <w:t xml:space="preserve"> may </w:t>
      </w:r>
      <w:r w:rsidRPr="00F93BD8">
        <w:rPr>
          <w:rStyle w:val="StyleUnderline"/>
        </w:rPr>
        <w:t xml:space="preserve">lead to a </w:t>
      </w:r>
      <w:r w:rsidRPr="0038793A">
        <w:rPr>
          <w:rStyle w:val="StyleUnderline"/>
        </w:rPr>
        <w:t>Second Great Depression</w:t>
      </w:r>
      <w:r w:rsidRPr="00F93BD8">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r w:rsidR="00D21C2A">
        <w:rPr>
          <w:sz w:val="12"/>
          <w:szCs w:val="18"/>
        </w:rPr>
        <w:t xml:space="preserve"> </w:t>
      </w:r>
      <w:r w:rsidRPr="00F93BD8">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r w:rsidR="00D21C2A">
        <w:rPr>
          <w:sz w:val="12"/>
          <w:szCs w:val="18"/>
        </w:rPr>
        <w:t xml:space="preserve"> </w:t>
      </w:r>
      <w:r w:rsidRPr="00F93BD8">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r w:rsidR="00D21C2A">
        <w:rPr>
          <w:sz w:val="12"/>
          <w:szCs w:val="18"/>
        </w:rPr>
        <w:t xml:space="preserve"> </w:t>
      </w:r>
      <w:r w:rsidRPr="00D21C2A">
        <w:rPr>
          <w:rStyle w:val="StyleUnderline"/>
          <w:highlight w:val="cyan"/>
        </w:rPr>
        <w:t>Economic stressors</w:t>
      </w:r>
      <w:r w:rsidRPr="00F93BD8">
        <w:rPr>
          <w:sz w:val="16"/>
        </w:rPr>
        <w:t xml:space="preserve">, in transcendent VUCA fashion, </w:t>
      </w:r>
      <w:r w:rsidRPr="00F93BD8">
        <w:rPr>
          <w:rStyle w:val="StyleUnderline"/>
        </w:rPr>
        <w:t>may</w:t>
      </w:r>
      <w:r w:rsidRPr="00F93BD8">
        <w:rPr>
          <w:sz w:val="16"/>
        </w:rPr>
        <w:t xml:space="preserve"> also </w:t>
      </w:r>
      <w:r w:rsidRPr="00D21C2A">
        <w:rPr>
          <w:rStyle w:val="StyleUnderline"/>
          <w:highlight w:val="cyan"/>
        </w:rPr>
        <w:t>induce</w:t>
      </w:r>
      <w:r w:rsidRPr="00F93BD8">
        <w:rPr>
          <w:rStyle w:val="StyleUnderline"/>
        </w:rPr>
        <w:t xml:space="preserve"> </w:t>
      </w:r>
      <w:r w:rsidRPr="0038793A">
        <w:rPr>
          <w:rStyle w:val="StyleUnderline"/>
        </w:rPr>
        <w:t xml:space="preserve">radical </w:t>
      </w:r>
      <w:r w:rsidRPr="0038793A">
        <w:rPr>
          <w:rStyle w:val="StyleUnderline"/>
          <w:highlight w:val="cyan"/>
        </w:rPr>
        <w:t>geopolitical realignments</w:t>
      </w:r>
      <w:r w:rsidRPr="00F93BD8">
        <w:rPr>
          <w:rStyle w:val="StyleUnderline"/>
        </w:rPr>
        <w:t xml:space="preserve">. Bullions now carry more weight than NATO’s </w:t>
      </w:r>
      <w:r w:rsidRPr="0038793A">
        <w:rPr>
          <w:rStyle w:val="StyleUnderline"/>
        </w:rPr>
        <w:t>security guarantees</w:t>
      </w:r>
      <w:r w:rsidRPr="00F93BD8">
        <w:rPr>
          <w:rStyle w:val="StyleUnderline"/>
        </w:rPr>
        <w:t xml:space="preserve"> in </w:t>
      </w:r>
      <w:r w:rsidRPr="0038793A">
        <w:rPr>
          <w:rStyle w:val="StyleUnderline"/>
        </w:rPr>
        <w:t>Eastern Europe</w:t>
      </w:r>
      <w:r w:rsidRPr="00F93BD8">
        <w:rPr>
          <w:sz w:val="16"/>
        </w:rPr>
        <w:t>. After Poland repatriated 100 tons of gold from the Bank of England in 2019, Slovakia, Serbia and Hungary quickly followed suit.</w:t>
      </w:r>
      <w:r w:rsidR="00D21C2A">
        <w:rPr>
          <w:sz w:val="16"/>
        </w:rPr>
        <w:t xml:space="preserve"> </w:t>
      </w:r>
      <w:r w:rsidRPr="00F93BD8">
        <w:rPr>
          <w:sz w:val="16"/>
        </w:rPr>
        <w:t xml:space="preserve">According to former Slovak Premier Robert Fico, </w:t>
      </w:r>
      <w:r w:rsidRPr="00F93BD8">
        <w:rPr>
          <w:rStyle w:val="StyleUnderline"/>
        </w:rPr>
        <w:t xml:space="preserve">this </w:t>
      </w:r>
      <w:r w:rsidRPr="0038793A">
        <w:rPr>
          <w:rStyle w:val="StyleUnderline"/>
        </w:rPr>
        <w:t>erosion</w:t>
      </w:r>
      <w:r w:rsidRPr="00F93BD8">
        <w:rPr>
          <w:rStyle w:val="StyleUnderline"/>
        </w:rPr>
        <w:t xml:space="preserve"> in </w:t>
      </w:r>
      <w:r w:rsidRPr="0038793A">
        <w:rPr>
          <w:rStyle w:val="StyleUnderline"/>
        </w:rPr>
        <w:t>regional trust</w:t>
      </w:r>
      <w:r w:rsidRPr="00F93BD8">
        <w:rPr>
          <w:rStyle w:val="StyleUnderline"/>
        </w:rPr>
        <w:t xml:space="preserve"> was based on historical precedents</w:t>
      </w:r>
      <w:r w:rsidRPr="00F93BD8">
        <w:rPr>
          <w:sz w:val="16"/>
        </w:rPr>
        <w:t xml:space="preserve"> – in particular the 1938 Munich Agreement which ceded Czechoslovakia’s Sudetenland to Nazi Germany. As Fico reiterated (Dudik &amp; Tomek, 2019):</w:t>
      </w:r>
      <w:r w:rsidR="00D21C2A">
        <w:rPr>
          <w:sz w:val="16"/>
        </w:rPr>
        <w:t xml:space="preserve"> </w:t>
      </w:r>
      <w:r w:rsidRPr="00F93BD8">
        <w:rPr>
          <w:sz w:val="16"/>
        </w:rPr>
        <w:t>“You can hardly trust even the closest allies after the Munich Agreement… I guarantee that if something happens, we won’t see a single gram of this (offshore-held) gold. Let’s do it (repatriation) as quickly as possible.” (Parenthesis added by author).</w:t>
      </w:r>
      <w:r w:rsidR="00D21C2A">
        <w:rPr>
          <w:sz w:val="16"/>
        </w:rPr>
        <w:t xml:space="preserve"> </w:t>
      </w:r>
      <w:r w:rsidRPr="00F93BD8">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D21C2A">
        <w:rPr>
          <w:rStyle w:val="StyleUnderline"/>
          <w:highlight w:val="cyan"/>
        </w:rPr>
        <w:t>with</w:t>
      </w:r>
      <w:r w:rsidRPr="00F93BD8">
        <w:rPr>
          <w:rStyle w:val="StyleUnderline"/>
        </w:rPr>
        <w:t xml:space="preserve"> two global Titanics – the </w:t>
      </w:r>
      <w:r w:rsidRPr="0038793A">
        <w:rPr>
          <w:rStyle w:val="StyleUnderline"/>
          <w:highlight w:val="cyan"/>
        </w:rPr>
        <w:t>U</w:t>
      </w:r>
      <w:r w:rsidRPr="00F93BD8">
        <w:rPr>
          <w:sz w:val="16"/>
        </w:rPr>
        <w:t xml:space="preserve">nited </w:t>
      </w:r>
      <w:r w:rsidRPr="0038793A">
        <w:rPr>
          <w:rStyle w:val="StyleUnderline"/>
          <w:highlight w:val="cyan"/>
        </w:rPr>
        <w:t>S</w:t>
      </w:r>
      <w:r w:rsidRPr="00F93BD8">
        <w:rPr>
          <w:sz w:val="16"/>
        </w:rPr>
        <w:t xml:space="preserve">tates </w:t>
      </w:r>
      <w:r w:rsidRPr="00D21C2A">
        <w:rPr>
          <w:rStyle w:val="StyleUnderline"/>
          <w:highlight w:val="cyan"/>
        </w:rPr>
        <w:t>and China</w:t>
      </w:r>
      <w:r w:rsidRPr="00F93BD8">
        <w:rPr>
          <w:sz w:val="16"/>
        </w:rPr>
        <w:t xml:space="preserve"> – set </w:t>
      </w:r>
      <w:r w:rsidRPr="00F93BD8">
        <w:rPr>
          <w:rStyle w:val="StyleUnderline"/>
        </w:rPr>
        <w:t xml:space="preserve">on a </w:t>
      </w:r>
      <w:r w:rsidRPr="0038793A">
        <w:rPr>
          <w:rStyle w:val="StyleUnderline"/>
        </w:rPr>
        <w:t>collision course</w:t>
      </w:r>
      <w:r w:rsidRPr="00F93BD8">
        <w:rPr>
          <w:sz w:val="16"/>
        </w:rPr>
        <w:t xml:space="preserve"> with a quadrillions-denominated iceberg in the middle, and a viral outbreak on its tip, </w:t>
      </w:r>
      <w:r w:rsidRPr="00F93BD8">
        <w:rPr>
          <w:rStyle w:val="StyleUnderline"/>
        </w:rPr>
        <w:t xml:space="preserve">the </w:t>
      </w:r>
      <w:r w:rsidRPr="0038793A">
        <w:rPr>
          <w:rStyle w:val="StyleUnderline"/>
        </w:rPr>
        <w:t xml:space="preserve">seismic </w:t>
      </w:r>
      <w:r w:rsidRPr="0038793A">
        <w:rPr>
          <w:rStyle w:val="StyleUnderline"/>
          <w:highlight w:val="cyan"/>
        </w:rPr>
        <w:t>ripples</w:t>
      </w:r>
      <w:r w:rsidRPr="00D21C2A">
        <w:rPr>
          <w:rStyle w:val="StyleUnderline"/>
          <w:highlight w:val="cyan"/>
        </w:rPr>
        <w:t xml:space="preserve"> will be felt</w:t>
      </w:r>
      <w:r w:rsidRPr="00F93BD8">
        <w:rPr>
          <w:rStyle w:val="StyleUnderline"/>
        </w:rPr>
        <w:t xml:space="preserve"> </w:t>
      </w:r>
      <w:r w:rsidRPr="0038793A">
        <w:rPr>
          <w:rStyle w:val="StyleUnderline"/>
        </w:rPr>
        <w:t>far</w:t>
      </w:r>
      <w:r w:rsidRPr="00F93BD8">
        <w:rPr>
          <w:rStyle w:val="StyleUnderline"/>
        </w:rPr>
        <w:t xml:space="preserve">, </w:t>
      </w:r>
      <w:r w:rsidRPr="0038793A">
        <w:rPr>
          <w:rStyle w:val="StyleUnderline"/>
        </w:rPr>
        <w:t>wide</w:t>
      </w:r>
      <w:r w:rsidRPr="00F93BD8">
        <w:rPr>
          <w:rStyle w:val="StyleUnderline"/>
        </w:rPr>
        <w:t xml:space="preserve"> and for a </w:t>
      </w:r>
      <w:r w:rsidRPr="0038793A">
        <w:rPr>
          <w:rStyle w:val="StyleUnderline"/>
        </w:rPr>
        <w:t>considerable period</w:t>
      </w:r>
      <w:r w:rsidRPr="00F93BD8">
        <w:rPr>
          <w:sz w:val="16"/>
        </w:rPr>
        <w:t>.</w:t>
      </w:r>
      <w:r w:rsidR="00D21C2A">
        <w:rPr>
          <w:sz w:val="16"/>
        </w:rPr>
        <w:t xml:space="preserve"> </w:t>
      </w:r>
      <w:r w:rsidRPr="00F93BD8">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r w:rsidR="00D21C2A">
        <w:rPr>
          <w:sz w:val="12"/>
          <w:szCs w:val="18"/>
        </w:rPr>
        <w:t xml:space="preserve"> </w:t>
      </w:r>
      <w:r w:rsidRPr="00F93BD8">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r w:rsidR="00D21C2A">
        <w:rPr>
          <w:sz w:val="12"/>
          <w:szCs w:val="18"/>
        </w:rPr>
        <w:t xml:space="preserve"> </w:t>
      </w:r>
      <w:r w:rsidRPr="00F93BD8">
        <w:rPr>
          <w:sz w:val="12"/>
          <w:szCs w:val="18"/>
        </w:rPr>
        <w:t>ENVIRONMENTAL</w:t>
      </w:r>
      <w:r w:rsidR="00D21C2A">
        <w:rPr>
          <w:sz w:val="12"/>
          <w:szCs w:val="18"/>
        </w:rPr>
        <w:t xml:space="preserve"> </w:t>
      </w:r>
      <w:r w:rsidRPr="00F93BD8">
        <w:rPr>
          <w:rStyle w:val="StyleUnderline"/>
        </w:rPr>
        <w:t xml:space="preserve">What happens to the </w:t>
      </w:r>
      <w:r w:rsidRPr="0038793A">
        <w:rPr>
          <w:rStyle w:val="StyleUnderline"/>
        </w:rPr>
        <w:t>environment</w:t>
      </w:r>
      <w:r w:rsidRPr="00F93BD8">
        <w:rPr>
          <w:rStyle w:val="StyleUnderline"/>
        </w:rPr>
        <w:t xml:space="preserve"> when our </w:t>
      </w:r>
      <w:r w:rsidRPr="0038793A">
        <w:rPr>
          <w:rStyle w:val="StyleUnderline"/>
        </w:rPr>
        <w:t>economies implode</w:t>
      </w:r>
      <w:r w:rsidRPr="00F93BD8">
        <w:rPr>
          <w:rStyle w:val="StyleUnderline"/>
        </w:rPr>
        <w:t xml:space="preserve">? </w:t>
      </w:r>
      <w:r w:rsidRPr="00D21C2A">
        <w:rPr>
          <w:rStyle w:val="StyleUnderline"/>
          <w:highlight w:val="cyan"/>
        </w:rPr>
        <w:t>Think of</w:t>
      </w:r>
      <w:r w:rsidRPr="00F93BD8">
        <w:rPr>
          <w:rStyle w:val="StyleUnderline"/>
        </w:rPr>
        <w:t xml:space="preserve"> a </w:t>
      </w:r>
      <w:r w:rsidRPr="0038793A">
        <w:rPr>
          <w:rStyle w:val="StyleUnderline"/>
          <w:highlight w:val="cyan"/>
        </w:rPr>
        <w:t>debt-laden</w:t>
      </w:r>
      <w:r w:rsidRPr="00D21C2A">
        <w:rPr>
          <w:rStyle w:val="StyleUnderline"/>
          <w:highlight w:val="cyan"/>
        </w:rPr>
        <w:t xml:space="preserve"> workforce at</w:t>
      </w:r>
      <w:r w:rsidRPr="00F93BD8">
        <w:rPr>
          <w:rStyle w:val="StyleUnderline"/>
        </w:rPr>
        <w:t xml:space="preserve"> sensitive </w:t>
      </w:r>
      <w:r w:rsidRPr="0038793A">
        <w:rPr>
          <w:rStyle w:val="StyleUnderline"/>
          <w:highlight w:val="cyan"/>
        </w:rPr>
        <w:t>nuclear</w:t>
      </w:r>
      <w:r w:rsidRPr="00D21C2A">
        <w:rPr>
          <w:rStyle w:val="StyleUnderline"/>
          <w:highlight w:val="cyan"/>
        </w:rPr>
        <w:t xml:space="preserve"> and </w:t>
      </w:r>
      <w:r w:rsidRPr="0038793A">
        <w:rPr>
          <w:rStyle w:val="StyleUnderline"/>
          <w:highlight w:val="cyan"/>
        </w:rPr>
        <w:t>chemical plants</w:t>
      </w:r>
      <w:r w:rsidRPr="00F93BD8">
        <w:rPr>
          <w:rStyle w:val="StyleUnderline"/>
        </w:rPr>
        <w:t xml:space="preserve">, along </w:t>
      </w:r>
      <w:r w:rsidRPr="00D21C2A">
        <w:rPr>
          <w:rStyle w:val="StyleUnderline"/>
          <w:highlight w:val="cyan"/>
        </w:rPr>
        <w:t>with a</w:t>
      </w:r>
      <w:r w:rsidRPr="00F93BD8">
        <w:rPr>
          <w:rStyle w:val="StyleUnderline"/>
        </w:rPr>
        <w:t xml:space="preserve"> concomitant </w:t>
      </w:r>
      <w:r w:rsidRPr="0038793A">
        <w:rPr>
          <w:rStyle w:val="StyleUnderline"/>
          <w:highlight w:val="cyan"/>
        </w:rPr>
        <w:t>surge</w:t>
      </w:r>
      <w:r w:rsidRPr="00D21C2A">
        <w:rPr>
          <w:rStyle w:val="StyleUnderline"/>
          <w:highlight w:val="cyan"/>
        </w:rPr>
        <w:t xml:space="preserve"> in</w:t>
      </w:r>
      <w:r w:rsidRPr="00F93BD8">
        <w:rPr>
          <w:rStyle w:val="StyleUnderline"/>
        </w:rPr>
        <w:t xml:space="preserve"> </w:t>
      </w:r>
      <w:r w:rsidRPr="0038793A">
        <w:rPr>
          <w:rStyle w:val="StyleUnderline"/>
        </w:rPr>
        <w:t xml:space="preserve">industrial </w:t>
      </w:r>
      <w:r w:rsidRPr="0038793A">
        <w:rPr>
          <w:rStyle w:val="StyleUnderline"/>
          <w:highlight w:val="cyan"/>
        </w:rPr>
        <w:t>accidents</w:t>
      </w:r>
      <w:r w:rsidRPr="00F93BD8">
        <w:rPr>
          <w:rStyle w:val="StyleUnderline"/>
        </w:rPr>
        <w:t xml:space="preserve">? </w:t>
      </w:r>
      <w:r w:rsidRPr="0038793A">
        <w:rPr>
          <w:rStyle w:val="StyleUnderline"/>
        </w:rPr>
        <w:t>Economic stressors</w:t>
      </w:r>
      <w:r w:rsidRPr="00F93BD8">
        <w:rPr>
          <w:sz w:val="16"/>
        </w:rPr>
        <w:t xml:space="preserve">, workforce demoralization and rampant profiteering – rather than manmade climate change – arguably </w:t>
      </w:r>
      <w:r w:rsidRPr="00F93BD8">
        <w:rPr>
          <w:rStyle w:val="StyleUnderline"/>
        </w:rPr>
        <w:t xml:space="preserve">pose the </w:t>
      </w:r>
      <w:r w:rsidRPr="0038793A">
        <w:rPr>
          <w:rStyle w:val="StyleUnderline"/>
        </w:rPr>
        <w:t>biggest threats</w:t>
      </w:r>
      <w:r w:rsidRPr="00F93BD8">
        <w:rPr>
          <w:rStyle w:val="StyleUnderline"/>
        </w:rPr>
        <w:t xml:space="preserve"> to the environment</w:t>
      </w:r>
      <w:r w:rsidRPr="00F93BD8">
        <w:rPr>
          <w:sz w:val="16"/>
        </w:rPr>
        <w:t>. In a WEF report, Buehler et al (2017) made the following pre-COVID-19 observation:</w:t>
      </w:r>
      <w:r w:rsidR="00D21C2A">
        <w:rPr>
          <w:sz w:val="16"/>
        </w:rPr>
        <w:t xml:space="preserve"> </w:t>
      </w:r>
      <w:r w:rsidRPr="00F93BD8">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sidR="00D21C2A">
        <w:rPr>
          <w:sz w:val="16"/>
        </w:rPr>
        <w:t xml:space="preserve"> </w:t>
      </w:r>
      <w:r w:rsidRPr="00F93BD8">
        <w:rPr>
          <w:sz w:val="16"/>
        </w:rPr>
        <w:t xml:space="preserve">Shouldn’t this phenomenon be better categorized as a societal or economic risk rather than an environmental one? In line with the systems thinking approach, however, </w:t>
      </w:r>
      <w:r w:rsidRPr="00F93BD8">
        <w:rPr>
          <w:rStyle w:val="StyleUnderline"/>
        </w:rPr>
        <w:t xml:space="preserve">global risks can no longer be boxed into a </w:t>
      </w:r>
      <w:r w:rsidRPr="0038793A">
        <w:rPr>
          <w:rStyle w:val="StyleUnderline"/>
        </w:rPr>
        <w:t>taxonomical silo</w:t>
      </w:r>
      <w:r w:rsidRPr="00F93BD8">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r w:rsidR="00D21C2A">
        <w:rPr>
          <w:sz w:val="16"/>
        </w:rPr>
        <w:t xml:space="preserve"> </w:t>
      </w:r>
      <w:r w:rsidRPr="00F93BD8">
        <w:rPr>
          <w:sz w:val="16"/>
        </w:rPr>
        <w:t>Environmental disasters are more attributable to Black Swan events, systems breakdowns and corporate greed rather than to mundane human activity.</w:t>
      </w:r>
      <w:r w:rsidR="00D21C2A">
        <w:rPr>
          <w:sz w:val="16"/>
        </w:rPr>
        <w:t xml:space="preserve"> </w:t>
      </w:r>
      <w:r w:rsidRPr="00F93BD8">
        <w:rPr>
          <w:rStyle w:val="StyleUnderline"/>
        </w:rPr>
        <w:t xml:space="preserve">Our JIT world aggravates the </w:t>
      </w:r>
      <w:r w:rsidRPr="0038793A">
        <w:rPr>
          <w:rStyle w:val="StyleUnderline"/>
        </w:rPr>
        <w:t>cascading potential</w:t>
      </w:r>
      <w:r w:rsidRPr="00F93BD8">
        <w:rPr>
          <w:rStyle w:val="StyleUnderline"/>
        </w:rPr>
        <w:t xml:space="preserve"> of risks</w:t>
      </w:r>
      <w:r w:rsidRPr="00F93BD8">
        <w:rPr>
          <w:sz w:val="16"/>
        </w:rPr>
        <w:t xml:space="preserve"> (Korowicz, 2012). </w:t>
      </w:r>
      <w:r w:rsidRPr="00F93BD8">
        <w:rPr>
          <w:rStyle w:val="StyleUnderline"/>
        </w:rPr>
        <w:t>Production and delivery delays</w:t>
      </w:r>
      <w:r w:rsidRPr="00F93BD8">
        <w:rPr>
          <w:sz w:val="16"/>
        </w:rPr>
        <w:t xml:space="preserve">, caused by the COVID-19 outbreak, </w:t>
      </w:r>
      <w:r w:rsidRPr="00F93BD8">
        <w:rPr>
          <w:rStyle w:val="StyleUnderline"/>
        </w:rPr>
        <w:t xml:space="preserve">will eventually require industrial </w:t>
      </w:r>
      <w:r w:rsidRPr="0038793A">
        <w:rPr>
          <w:rStyle w:val="StyleUnderline"/>
        </w:rPr>
        <w:t>overcompensation</w:t>
      </w:r>
      <w:r w:rsidRPr="00F93BD8">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r w:rsidR="00D21C2A">
        <w:rPr>
          <w:sz w:val="12"/>
          <w:szCs w:val="18"/>
        </w:rPr>
        <w:t xml:space="preserve"> </w:t>
      </w:r>
      <w:r w:rsidRPr="00F93BD8">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r w:rsidR="00D21C2A">
        <w:rPr>
          <w:sz w:val="12"/>
          <w:szCs w:val="18"/>
        </w:rPr>
        <w:t xml:space="preserve"> </w:t>
      </w:r>
      <w:r w:rsidRPr="00F93BD8">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r w:rsidR="00D21C2A">
        <w:rPr>
          <w:sz w:val="12"/>
          <w:szCs w:val="18"/>
        </w:rPr>
        <w:t xml:space="preserve"> </w:t>
      </w:r>
      <w:r w:rsidRPr="00F93BD8">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r w:rsidR="00D21C2A">
        <w:rPr>
          <w:sz w:val="12"/>
          <w:szCs w:val="18"/>
        </w:rPr>
        <w:t xml:space="preserve"> </w:t>
      </w:r>
      <w:r w:rsidRPr="00F93BD8">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F93BD8">
        <w:rPr>
          <w:rStyle w:val="StyleUnderline"/>
        </w:rPr>
        <w:t>Interlinked ecosystems</w:t>
      </w:r>
      <w:r w:rsidRPr="00F93BD8">
        <w:rPr>
          <w:sz w:val="16"/>
        </w:rPr>
        <w:t xml:space="preserve">, particularly water resources, </w:t>
      </w:r>
      <w:r w:rsidRPr="00F93BD8">
        <w:rPr>
          <w:rStyle w:val="StyleUnderline"/>
        </w:rPr>
        <w:t xml:space="preserve">may be </w:t>
      </w:r>
      <w:r w:rsidRPr="0038793A">
        <w:rPr>
          <w:rStyle w:val="StyleUnderline"/>
        </w:rPr>
        <w:t>hijacked</w:t>
      </w:r>
      <w:r w:rsidRPr="00F93BD8">
        <w:rPr>
          <w:sz w:val="16"/>
        </w:rPr>
        <w:t xml:space="preserve"> by nationalist sentiments. </w:t>
      </w:r>
      <w:r w:rsidRPr="00F93BD8">
        <w:rPr>
          <w:rStyle w:val="StyleUnderline"/>
        </w:rPr>
        <w:t xml:space="preserve">The </w:t>
      </w:r>
      <w:r w:rsidRPr="0038793A">
        <w:rPr>
          <w:rStyle w:val="StyleUnderline"/>
        </w:rPr>
        <w:t>environmental fallouts</w:t>
      </w:r>
      <w:r w:rsidRPr="00F93BD8">
        <w:rPr>
          <w:sz w:val="16"/>
        </w:rPr>
        <w:t xml:space="preserve"> of critical infrastructure (CI) breakdowns </w:t>
      </w:r>
      <w:r w:rsidRPr="00F93BD8">
        <w:rPr>
          <w:rStyle w:val="StyleUnderline"/>
        </w:rPr>
        <w:t xml:space="preserve">loom like a </w:t>
      </w:r>
      <w:r w:rsidRPr="0038793A">
        <w:rPr>
          <w:rStyle w:val="StyleUnderline"/>
        </w:rPr>
        <w:t>Sword of Damocles</w:t>
      </w:r>
      <w:r w:rsidRPr="00F93BD8">
        <w:rPr>
          <w:rStyle w:val="StyleUnderline"/>
        </w:rPr>
        <w:t xml:space="preserve"> over this decade</w:t>
      </w:r>
      <w:r w:rsidRPr="00F93BD8">
        <w:rPr>
          <w:sz w:val="16"/>
        </w:rPr>
        <w:t>.</w:t>
      </w:r>
      <w:r w:rsidR="00D21C2A">
        <w:rPr>
          <w:sz w:val="16"/>
        </w:rPr>
        <w:t xml:space="preserve"> </w:t>
      </w:r>
      <w:r w:rsidRPr="00F93BD8">
        <w:rPr>
          <w:sz w:val="16"/>
        </w:rPr>
        <w:t>GEOPOLITICAL</w:t>
      </w:r>
      <w:r w:rsidR="00D21C2A">
        <w:rPr>
          <w:sz w:val="16"/>
        </w:rPr>
        <w:t xml:space="preserve"> </w:t>
      </w:r>
      <w:r w:rsidRPr="00F93BD8">
        <w:rPr>
          <w:rStyle w:val="StyleUnderline"/>
        </w:rPr>
        <w:t xml:space="preserve">The </w:t>
      </w:r>
      <w:r w:rsidRPr="0038793A">
        <w:rPr>
          <w:rStyle w:val="StyleUnderline"/>
        </w:rPr>
        <w:t xml:space="preserve">primary </w:t>
      </w:r>
      <w:r w:rsidRPr="0038793A">
        <w:rPr>
          <w:rStyle w:val="StyleUnderline"/>
          <w:highlight w:val="cyan"/>
        </w:rPr>
        <w:t>catalyst</w:t>
      </w:r>
      <w:r w:rsidRPr="00D21C2A">
        <w:rPr>
          <w:rStyle w:val="StyleUnderline"/>
          <w:highlight w:val="cyan"/>
        </w:rPr>
        <w:t xml:space="preserve"> behind </w:t>
      </w:r>
      <w:r w:rsidRPr="0038793A">
        <w:rPr>
          <w:rStyle w:val="StyleUnderline"/>
          <w:highlight w:val="cyan"/>
        </w:rPr>
        <w:t>WWII</w:t>
      </w:r>
      <w:r w:rsidRPr="00D21C2A">
        <w:rPr>
          <w:rStyle w:val="StyleUnderline"/>
          <w:highlight w:val="cyan"/>
        </w:rPr>
        <w:t xml:space="preserve"> was</w:t>
      </w:r>
      <w:r w:rsidRPr="00F93BD8">
        <w:rPr>
          <w:rStyle w:val="StyleUnderline"/>
        </w:rPr>
        <w:t xml:space="preserve"> the </w:t>
      </w:r>
      <w:r w:rsidRPr="0038793A">
        <w:rPr>
          <w:rStyle w:val="StyleUnderline"/>
        </w:rPr>
        <w:t xml:space="preserve">Great </w:t>
      </w:r>
      <w:r w:rsidRPr="0038793A">
        <w:rPr>
          <w:rStyle w:val="StyleUnderline"/>
          <w:highlight w:val="cyan"/>
        </w:rPr>
        <w:t>Depression</w:t>
      </w:r>
      <w:r w:rsidRPr="00F93BD8">
        <w:rPr>
          <w:sz w:val="16"/>
        </w:rPr>
        <w:t xml:space="preserve">. Since </w:t>
      </w:r>
      <w:r w:rsidRPr="00D21C2A">
        <w:rPr>
          <w:rStyle w:val="StyleUnderline"/>
          <w:highlight w:val="cyan"/>
        </w:rPr>
        <w:t>history</w:t>
      </w:r>
      <w:r w:rsidRPr="00F93BD8">
        <w:rPr>
          <w:rStyle w:val="StyleUnderline"/>
        </w:rPr>
        <w:t xml:space="preserve"> often </w:t>
      </w:r>
      <w:r w:rsidRPr="0038793A">
        <w:rPr>
          <w:rStyle w:val="StyleUnderline"/>
          <w:highlight w:val="cyan"/>
        </w:rPr>
        <w:t>repeats itself</w:t>
      </w:r>
      <w:r w:rsidRPr="00F93BD8">
        <w:rPr>
          <w:rStyle w:val="StyleUnderline"/>
        </w:rPr>
        <w:t xml:space="preserve">, expect </w:t>
      </w:r>
      <w:r w:rsidRPr="0038793A">
        <w:rPr>
          <w:rStyle w:val="StyleUnderline"/>
        </w:rPr>
        <w:t>familiar bogeymen</w:t>
      </w:r>
      <w:r w:rsidRPr="00F93BD8">
        <w:rPr>
          <w:rStyle w:val="StyleUnderline"/>
        </w:rPr>
        <w:t xml:space="preserve"> to </w:t>
      </w:r>
      <w:r w:rsidRPr="0038793A">
        <w:rPr>
          <w:rStyle w:val="StyleUnderline"/>
        </w:rPr>
        <w:t>reappear</w:t>
      </w:r>
      <w:r w:rsidRPr="00F93BD8">
        <w:rPr>
          <w:sz w:val="16"/>
        </w:rPr>
        <w:t xml:space="preserve"> </w:t>
      </w:r>
      <w:r w:rsidRPr="00F93BD8">
        <w:rPr>
          <w:rStyle w:val="StyleUnderline"/>
        </w:rPr>
        <w:t xml:space="preserve">in societies roiling with </w:t>
      </w:r>
      <w:r w:rsidRPr="0038793A">
        <w:rPr>
          <w:rStyle w:val="StyleUnderline"/>
        </w:rPr>
        <w:t>impoverishment</w:t>
      </w:r>
      <w:r w:rsidRPr="00F93BD8">
        <w:rPr>
          <w:sz w:val="16"/>
        </w:rPr>
        <w:t xml:space="preserve"> and ideological clefts. </w:t>
      </w:r>
      <w:r w:rsidRPr="00D21C2A">
        <w:rPr>
          <w:rStyle w:val="StyleUnderline"/>
          <w:highlight w:val="cyan"/>
        </w:rPr>
        <w:t>Anti-Semitism</w:t>
      </w:r>
      <w:r w:rsidRPr="00F93BD8">
        <w:rPr>
          <w:sz w:val="16"/>
        </w:rPr>
        <w:t xml:space="preserve"> – a societal risk on its own – </w:t>
      </w:r>
      <w:r w:rsidRPr="00D21C2A">
        <w:rPr>
          <w:rStyle w:val="StyleUnderline"/>
          <w:highlight w:val="cyan"/>
        </w:rPr>
        <w:t>may</w:t>
      </w:r>
      <w:r w:rsidRPr="00F93BD8">
        <w:rPr>
          <w:rStyle w:val="StyleUnderline"/>
        </w:rPr>
        <w:t xml:space="preserve"> reach alarming proportions</w:t>
      </w:r>
      <w:r w:rsidRPr="00F93BD8">
        <w:rPr>
          <w:sz w:val="16"/>
        </w:rPr>
        <w:t xml:space="preserve"> in the West (Reuters, 2019), </w:t>
      </w:r>
      <w:r w:rsidRPr="00F93BD8">
        <w:rPr>
          <w:rStyle w:val="StyleUnderline"/>
        </w:rPr>
        <w:t xml:space="preserve">possibly </w:t>
      </w:r>
      <w:r w:rsidRPr="0038793A">
        <w:rPr>
          <w:rStyle w:val="StyleUnderline"/>
          <w:highlight w:val="cyan"/>
        </w:rPr>
        <w:t>forc</w:t>
      </w:r>
      <w:r w:rsidRPr="00F93BD8">
        <w:rPr>
          <w:rStyle w:val="StyleUnderline"/>
        </w:rPr>
        <w:t xml:space="preserve">ing </w:t>
      </w:r>
      <w:r w:rsidRPr="00D21C2A">
        <w:rPr>
          <w:rStyle w:val="StyleUnderline"/>
          <w:highlight w:val="cyan"/>
        </w:rPr>
        <w:t>Israel</w:t>
      </w:r>
      <w:r w:rsidRPr="00F93BD8">
        <w:rPr>
          <w:rStyle w:val="StyleUnderline"/>
        </w:rPr>
        <w:t xml:space="preserve"> to undertake </w:t>
      </w:r>
      <w:r w:rsidRPr="0038793A">
        <w:rPr>
          <w:rStyle w:val="StyleUnderline"/>
          <w:highlight w:val="cyan"/>
        </w:rPr>
        <w:t>reprisal</w:t>
      </w:r>
      <w:r w:rsidRPr="0038793A">
        <w:rPr>
          <w:rStyle w:val="StyleUnderline"/>
        </w:rPr>
        <w:t xml:space="preserve"> operations</w:t>
      </w:r>
      <w:r w:rsidRPr="00F93BD8">
        <w:rPr>
          <w:sz w:val="16"/>
        </w:rPr>
        <w:t xml:space="preserve"> inside allied nations. If that happens, </w:t>
      </w:r>
      <w:r w:rsidRPr="00F93BD8">
        <w:rPr>
          <w:rStyle w:val="StyleUnderline"/>
        </w:rPr>
        <w:t xml:space="preserve">how will </w:t>
      </w:r>
      <w:r w:rsidRPr="0038793A">
        <w:rPr>
          <w:rStyle w:val="StyleUnderline"/>
        </w:rPr>
        <w:t>affected nations</w:t>
      </w:r>
      <w:r w:rsidRPr="00F93BD8">
        <w:rPr>
          <w:rStyle w:val="StyleUnderline"/>
        </w:rPr>
        <w:t xml:space="preserve"> react?</w:t>
      </w:r>
      <w:r w:rsidRPr="00F93BD8">
        <w:rPr>
          <w:sz w:val="16"/>
        </w:rPr>
        <w:t xml:space="preserve"> Will security resources be reallocated to protect certain minorities (or the Top 1%) while larger segments of society are exposed to restive forces? </w:t>
      </w:r>
      <w:r w:rsidRPr="0038793A">
        <w:rPr>
          <w:rStyle w:val="StyleUnderline"/>
          <w:highlight w:val="cyan"/>
        </w:rPr>
        <w:t>Balloon effects</w:t>
      </w:r>
      <w:r w:rsidRPr="00F93BD8">
        <w:rPr>
          <w:sz w:val="16"/>
        </w:rPr>
        <w:t xml:space="preserve"> like these </w:t>
      </w:r>
      <w:r w:rsidRPr="00F93BD8">
        <w:rPr>
          <w:rStyle w:val="StyleUnderline"/>
        </w:rPr>
        <w:t>present a classic</w:t>
      </w:r>
      <w:r w:rsidRPr="00F93BD8">
        <w:rPr>
          <w:sz w:val="16"/>
        </w:rPr>
        <w:t xml:space="preserve"> VUCA </w:t>
      </w:r>
      <w:r w:rsidRPr="00F93BD8">
        <w:rPr>
          <w:rStyle w:val="StyleUnderline"/>
        </w:rPr>
        <w:t>problematic</w:t>
      </w:r>
      <w:r w:rsidRPr="00F93BD8">
        <w:rPr>
          <w:sz w:val="16"/>
        </w:rPr>
        <w:t>.</w:t>
      </w:r>
      <w:r w:rsidR="00D21C2A">
        <w:rPr>
          <w:sz w:val="16"/>
        </w:rPr>
        <w:t xml:space="preserve"> </w:t>
      </w:r>
      <w:r w:rsidRPr="00F93BD8">
        <w:rPr>
          <w:rStyle w:val="StyleUnderline"/>
        </w:rPr>
        <w:t xml:space="preserve">Contemporary geopolitical risks </w:t>
      </w:r>
      <w:r w:rsidRPr="00D21C2A">
        <w:rPr>
          <w:rStyle w:val="StyleUnderline"/>
          <w:highlight w:val="cyan"/>
        </w:rPr>
        <w:t>include</w:t>
      </w:r>
      <w:r w:rsidRPr="00F93BD8">
        <w:rPr>
          <w:rStyle w:val="StyleUnderline"/>
        </w:rPr>
        <w:t xml:space="preserve"> a possible </w:t>
      </w:r>
      <w:r w:rsidRPr="0038793A">
        <w:rPr>
          <w:rStyle w:val="StyleUnderline"/>
          <w:highlight w:val="cyan"/>
        </w:rPr>
        <w:t>Iran</w:t>
      </w:r>
      <w:r w:rsidRPr="0038793A">
        <w:rPr>
          <w:rStyle w:val="StyleUnderline"/>
        </w:rPr>
        <w:t xml:space="preserve">-Israel </w:t>
      </w:r>
      <w:r w:rsidRPr="0038793A">
        <w:rPr>
          <w:rStyle w:val="StyleUnderline"/>
          <w:highlight w:val="cyan"/>
        </w:rPr>
        <w:t>war</w:t>
      </w:r>
      <w:r w:rsidRPr="00D21C2A">
        <w:rPr>
          <w:rStyle w:val="StyleUnderline"/>
          <w:highlight w:val="cyan"/>
        </w:rPr>
        <w:t xml:space="preserve">; </w:t>
      </w:r>
      <w:r w:rsidRPr="0038793A">
        <w:rPr>
          <w:rStyle w:val="StyleUnderline"/>
          <w:highlight w:val="cyan"/>
        </w:rPr>
        <w:t>US-China</w:t>
      </w:r>
      <w:r w:rsidRPr="0038793A">
        <w:rPr>
          <w:rStyle w:val="StyleUnderline"/>
        </w:rPr>
        <w:t xml:space="preserve"> military </w:t>
      </w:r>
      <w:r w:rsidRPr="0038793A">
        <w:rPr>
          <w:rStyle w:val="StyleUnderline"/>
          <w:highlight w:val="cyan"/>
        </w:rPr>
        <w:t>confrontation</w:t>
      </w:r>
      <w:r w:rsidRPr="00D21C2A">
        <w:rPr>
          <w:rStyle w:val="StyleUnderline"/>
          <w:highlight w:val="cyan"/>
        </w:rPr>
        <w:t xml:space="preserve"> over </w:t>
      </w:r>
      <w:r w:rsidRPr="0038793A">
        <w:rPr>
          <w:rStyle w:val="StyleUnderline"/>
          <w:highlight w:val="cyan"/>
        </w:rPr>
        <w:t>Taiwan</w:t>
      </w:r>
      <w:r w:rsidRPr="00D21C2A">
        <w:rPr>
          <w:rStyle w:val="StyleUnderline"/>
          <w:highlight w:val="cyan"/>
        </w:rPr>
        <w:t xml:space="preserve"> or</w:t>
      </w:r>
      <w:r w:rsidRPr="00F93BD8">
        <w:rPr>
          <w:rStyle w:val="StyleUnderline"/>
        </w:rPr>
        <w:t xml:space="preserve"> the </w:t>
      </w:r>
      <w:r w:rsidRPr="0038793A">
        <w:rPr>
          <w:rStyle w:val="StyleUnderline"/>
          <w:highlight w:val="cyan"/>
        </w:rPr>
        <w:t>S</w:t>
      </w:r>
      <w:r w:rsidRPr="00F93BD8">
        <w:rPr>
          <w:rStyle w:val="StyleUnderline"/>
        </w:rPr>
        <w:t xml:space="preserve">outh </w:t>
      </w:r>
      <w:r w:rsidRPr="0038793A">
        <w:rPr>
          <w:rStyle w:val="StyleUnderline"/>
          <w:highlight w:val="cyan"/>
        </w:rPr>
        <w:t>C</w:t>
      </w:r>
      <w:r w:rsidRPr="00F93BD8">
        <w:rPr>
          <w:rStyle w:val="StyleUnderline"/>
        </w:rPr>
        <w:t xml:space="preserve">hina </w:t>
      </w:r>
      <w:r w:rsidRPr="0038793A">
        <w:rPr>
          <w:rStyle w:val="StyleUnderline"/>
          <w:highlight w:val="cyan"/>
        </w:rPr>
        <w:t>S</w:t>
      </w:r>
      <w:r w:rsidRPr="00F93BD8">
        <w:rPr>
          <w:rStyle w:val="StyleUnderline"/>
        </w:rPr>
        <w:t xml:space="preserve">ea; </w:t>
      </w:r>
      <w:r w:rsidRPr="0038793A">
        <w:rPr>
          <w:rStyle w:val="StyleUnderline"/>
        </w:rPr>
        <w:t xml:space="preserve">North </w:t>
      </w:r>
      <w:r w:rsidRPr="0038793A">
        <w:rPr>
          <w:rStyle w:val="StyleUnderline"/>
          <w:highlight w:val="cyan"/>
        </w:rPr>
        <w:t>Korean prolif</w:t>
      </w:r>
      <w:r w:rsidRPr="0038793A">
        <w:rPr>
          <w:rStyle w:val="StyleUnderline"/>
        </w:rPr>
        <w:t>eration</w:t>
      </w:r>
      <w:r w:rsidRPr="00F93BD8">
        <w:rPr>
          <w:rStyle w:val="StyleUnderline"/>
        </w:rPr>
        <w:t xml:space="preserve"> of </w:t>
      </w:r>
      <w:r w:rsidRPr="0038793A">
        <w:rPr>
          <w:rStyle w:val="StyleUnderline"/>
        </w:rPr>
        <w:t>nuclear</w:t>
      </w:r>
      <w:r w:rsidRPr="00F93BD8">
        <w:rPr>
          <w:rStyle w:val="StyleUnderline"/>
        </w:rPr>
        <w:t xml:space="preserve"> and </w:t>
      </w:r>
      <w:r w:rsidRPr="0038793A">
        <w:rPr>
          <w:rStyle w:val="StyleUnderline"/>
        </w:rPr>
        <w:t>missile technologies</w:t>
      </w:r>
      <w:r w:rsidRPr="00F93BD8">
        <w:rPr>
          <w:rStyle w:val="StyleUnderline"/>
        </w:rPr>
        <w:t xml:space="preserve">; an </w:t>
      </w:r>
      <w:r w:rsidRPr="0038793A">
        <w:rPr>
          <w:rStyle w:val="StyleUnderline"/>
          <w:highlight w:val="cyan"/>
        </w:rPr>
        <w:t>India-Pak</w:t>
      </w:r>
      <w:r w:rsidRPr="0038793A">
        <w:rPr>
          <w:rStyle w:val="StyleUnderline"/>
        </w:rPr>
        <w:t xml:space="preserve">istan </w:t>
      </w:r>
      <w:r w:rsidRPr="0038793A">
        <w:rPr>
          <w:rStyle w:val="StyleUnderline"/>
          <w:highlight w:val="cyan"/>
        </w:rPr>
        <w:t>nuclear war</w:t>
      </w:r>
      <w:r w:rsidRPr="00F93BD8">
        <w:rPr>
          <w:rStyle w:val="StyleUnderline"/>
        </w:rPr>
        <w:t xml:space="preserve">; an </w:t>
      </w:r>
      <w:r w:rsidRPr="0038793A">
        <w:rPr>
          <w:rStyle w:val="StyleUnderline"/>
        </w:rPr>
        <w:t>Iranian closure</w:t>
      </w:r>
      <w:r w:rsidRPr="00F93BD8">
        <w:rPr>
          <w:rStyle w:val="StyleUnderline"/>
        </w:rPr>
        <w:t xml:space="preserve"> of the Straits of </w:t>
      </w:r>
      <w:r w:rsidRPr="0038793A">
        <w:rPr>
          <w:rStyle w:val="StyleUnderline"/>
        </w:rPr>
        <w:t>Hormuz</w:t>
      </w:r>
      <w:r w:rsidRPr="00F93BD8">
        <w:rPr>
          <w:rStyle w:val="StyleUnderline"/>
        </w:rPr>
        <w:t xml:space="preserve">; </w:t>
      </w:r>
      <w:r w:rsidRPr="0038793A">
        <w:rPr>
          <w:rStyle w:val="StyleUnderline"/>
        </w:rPr>
        <w:t>fundamentalist-driven implosion in the Islamic world</w:t>
      </w:r>
      <w:r w:rsidRPr="00F93BD8">
        <w:rPr>
          <w:rStyle w:val="StyleUnderline"/>
        </w:rPr>
        <w:t xml:space="preserve">; </w:t>
      </w:r>
      <w:r w:rsidRPr="00D21C2A">
        <w:rPr>
          <w:rStyle w:val="StyleUnderline"/>
          <w:highlight w:val="cyan"/>
        </w:rPr>
        <w:t>or</w:t>
      </w:r>
      <w:r w:rsidRPr="00F93BD8">
        <w:rPr>
          <w:rStyle w:val="StyleUnderline"/>
        </w:rPr>
        <w:t xml:space="preserve"> a </w:t>
      </w:r>
      <w:r w:rsidRPr="0038793A">
        <w:rPr>
          <w:rStyle w:val="StyleUnderline"/>
          <w:highlight w:val="cyan"/>
        </w:rPr>
        <w:t>nuclear confrontation</w:t>
      </w:r>
      <w:r w:rsidRPr="00D21C2A">
        <w:rPr>
          <w:rStyle w:val="StyleUnderline"/>
          <w:highlight w:val="cyan"/>
        </w:rPr>
        <w:t xml:space="preserve"> between </w:t>
      </w:r>
      <w:r w:rsidRPr="0038793A">
        <w:rPr>
          <w:rStyle w:val="StyleUnderline"/>
          <w:highlight w:val="cyan"/>
        </w:rPr>
        <w:t>NATO</w:t>
      </w:r>
      <w:r w:rsidRPr="00D21C2A">
        <w:rPr>
          <w:rStyle w:val="StyleUnderline"/>
          <w:highlight w:val="cyan"/>
        </w:rPr>
        <w:t xml:space="preserve"> and </w:t>
      </w:r>
      <w:r w:rsidRPr="0038793A">
        <w:rPr>
          <w:rStyle w:val="StyleUnderline"/>
          <w:highlight w:val="cyan"/>
        </w:rPr>
        <w:t>Russia</w:t>
      </w:r>
      <w:r w:rsidRPr="00F93BD8">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1E995C89" w14:textId="3D59F38D" w:rsidR="00400AD1" w:rsidRDefault="00D21C2A" w:rsidP="00D21C2A">
      <w:pPr>
        <w:pStyle w:val="Heading1"/>
      </w:pPr>
      <w:r>
        <w:t>2AC</w:t>
      </w:r>
    </w:p>
    <w:p w14:paraId="646DBD70" w14:textId="72C55381" w:rsidR="00D21C2A" w:rsidRDefault="00D21C2A" w:rsidP="00D21C2A">
      <w:pPr>
        <w:pStyle w:val="Heading2"/>
      </w:pPr>
      <w:r>
        <w:t>2AC --- China</w:t>
      </w:r>
    </w:p>
    <w:p w14:paraId="7F4B0D17" w14:textId="3255878C" w:rsidR="00D21C2A" w:rsidRDefault="00D21C2A" w:rsidP="00D21C2A">
      <w:pPr>
        <w:pStyle w:val="Heading3"/>
      </w:pPr>
      <w:r>
        <w:t>2AC --- Overview</w:t>
      </w:r>
    </w:p>
    <w:p w14:paraId="233ABEC9" w14:textId="1E4A6151" w:rsidR="00FF7FDD" w:rsidRPr="00FF7FDD" w:rsidRDefault="00FF7FDD" w:rsidP="00154EAE">
      <w:pPr>
        <w:pStyle w:val="Heading4"/>
      </w:pPr>
      <w:r>
        <w:t>The United States hegemonic figure is at a critical crossroad – if we do not expand it allows revisionist powers like China to overtake us. Two impacts: first, hegemony. Decline of US Hegemony results in backsliding and transition wars because revisionist powers plunge the world into anarchy. Second, was preventing a new wave of nazi-ism. Chinese views are incredibly racist to the point of if you don’t resemble the Han, you aren’t considered a person.</w:t>
      </w:r>
    </w:p>
    <w:p w14:paraId="5F2BC2A7" w14:textId="1E1B3275" w:rsidR="00D21C2A" w:rsidRDefault="00D21C2A" w:rsidP="00D21C2A">
      <w:pPr>
        <w:pStyle w:val="Heading3"/>
      </w:pPr>
      <w:r>
        <w:t>2AC --- AT: No Heg Impact</w:t>
      </w:r>
    </w:p>
    <w:p w14:paraId="703C1E91" w14:textId="0260E0C4" w:rsidR="00856E93" w:rsidRPr="00856E93" w:rsidRDefault="00856E93" w:rsidP="00154EAE">
      <w:pPr>
        <w:pStyle w:val="Heading4"/>
      </w:pPr>
      <w:r>
        <w:t>Yes heg impact – 1AC Kagan specifically outlines that decline of US Hegemony results in backsliding and transition wars because revisionist powers plunge the world into anarchy.</w:t>
      </w:r>
    </w:p>
    <w:p w14:paraId="7BF40926" w14:textId="33BC98CD" w:rsidR="00D21C2A" w:rsidRDefault="00D21C2A" w:rsidP="00D21C2A">
      <w:pPr>
        <w:pStyle w:val="Heading3"/>
      </w:pPr>
      <w:r>
        <w:t>2AC --- AT: Heg Bad</w:t>
      </w:r>
    </w:p>
    <w:p w14:paraId="5803D109" w14:textId="02840004" w:rsidR="00F6703F" w:rsidRPr="004059C0" w:rsidRDefault="00F6703F" w:rsidP="00154EAE">
      <w:pPr>
        <w:pStyle w:val="Heading4"/>
      </w:pPr>
      <w:r>
        <w:t xml:space="preserve">Heg is sustainable – </w:t>
      </w:r>
      <w:r w:rsidR="00856E93">
        <w:t>75 years means you err aff.</w:t>
      </w:r>
    </w:p>
    <w:p w14:paraId="2577268E" w14:textId="1D0147D6" w:rsidR="00F6703F" w:rsidRPr="0020303E" w:rsidRDefault="00F6703F" w:rsidP="00154EAE">
      <w:pPr>
        <w:pStyle w:val="Heading4"/>
      </w:pPr>
      <w:bookmarkStart w:id="7" w:name="_Hlk531168387"/>
      <w:r w:rsidRPr="0020303E">
        <w:t>Pursuit is inevitable and sustainable</w:t>
      </w:r>
      <w:r w:rsidR="00856E93">
        <w:t>.</w:t>
      </w:r>
    </w:p>
    <w:p w14:paraId="670ED8B8" w14:textId="77777777" w:rsidR="00F6703F" w:rsidRPr="0020303E" w:rsidRDefault="00F6703F" w:rsidP="00F6703F">
      <w:pPr>
        <w:rPr>
          <w:rFonts w:cstheme="minorHAnsi"/>
        </w:rPr>
      </w:pPr>
      <w:r>
        <w:rPr>
          <w:rFonts w:cstheme="minorHAnsi"/>
        </w:rPr>
        <w:t xml:space="preserve">Zhang </w:t>
      </w:r>
      <w:r w:rsidRPr="00210138">
        <w:rPr>
          <w:rStyle w:val="Style13ptBold"/>
        </w:rPr>
        <w:t>Tengjun, 17</w:t>
      </w:r>
      <w:r>
        <w:rPr>
          <w:rFonts w:cstheme="minorHAnsi"/>
        </w:rPr>
        <w:t>, 6-17-2018, (Ph.D. in Diplomacy from Renmin University, M.A. in International Politics from Zhejiang University, assistant research fellow at the China Institute of International Studies) "Will Washington abandon world leadership under Trump?", http://www.globaltimes.cn/content/1051172.shtml, AVD</w:t>
      </w:r>
    </w:p>
    <w:p w14:paraId="3F9D0175" w14:textId="77777777" w:rsidR="00F6703F" w:rsidRPr="0020303E" w:rsidRDefault="00F6703F" w:rsidP="00F6703F">
      <w:pPr>
        <w:rPr>
          <w:rStyle w:val="StyleUnderline"/>
          <w:rFonts w:cstheme="minorHAnsi"/>
        </w:rPr>
      </w:pPr>
      <w:r w:rsidRPr="0020303E">
        <w:rPr>
          <w:rStyle w:val="StyleUnderline"/>
          <w:rFonts w:cstheme="minorHAnsi"/>
        </w:rPr>
        <w:t>America under the rule of the business tycoon-turned politico has triggered worldwide concern for globalization and its future and raised doubts as to whether the most powerful country is seeking to give up world leadership.</w:t>
      </w:r>
      <w:r w:rsidRPr="00856E93">
        <w:rPr>
          <w:rFonts w:cstheme="minorHAnsi"/>
          <w:sz w:val="16"/>
        </w:rPr>
        <w:t xml:space="preserve"> What's more, there is a view that the liberal international order is crumbling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actually less than expected. </w:t>
      </w:r>
      <w:r w:rsidRPr="0020303E">
        <w:rPr>
          <w:rStyle w:val="StyleUnderline"/>
          <w:rFonts w:cstheme="minorHAnsi"/>
        </w:rPr>
        <w:t>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w:t>
      </w:r>
      <w:r w:rsidRPr="00B81BDB">
        <w:rPr>
          <w:rStyle w:val="StyleUnderline"/>
          <w:rFonts w:cstheme="minorHAnsi"/>
        </w:rPr>
        <w:t xml:space="preserve">e, </w:t>
      </w:r>
      <w:r w:rsidRPr="0083617B">
        <w:rPr>
          <w:rStyle w:val="StyleUnderline"/>
          <w:rFonts w:cstheme="minorHAnsi"/>
          <w:highlight w:val="green"/>
        </w:rPr>
        <w:t>the view that the US will abandon</w:t>
      </w:r>
      <w:r w:rsidRPr="0020303E">
        <w:rPr>
          <w:rStyle w:val="StyleUnderline"/>
          <w:rFonts w:cstheme="minorHAnsi"/>
        </w:rPr>
        <w:t xml:space="preserve"> the </w:t>
      </w:r>
      <w:r w:rsidRPr="0083617B">
        <w:rPr>
          <w:rStyle w:val="StyleUnderline"/>
          <w:rFonts w:cstheme="minorHAnsi"/>
          <w:highlight w:val="green"/>
        </w:rPr>
        <w:t xml:space="preserve">world leadership is a </w:t>
      </w:r>
      <w:r w:rsidRPr="0038793A">
        <w:rPr>
          <w:rStyle w:val="StyleUnderline"/>
          <w:highlight w:val="green"/>
        </w:rPr>
        <w:t>pseudo-proposition</w:t>
      </w:r>
      <w:r w:rsidRPr="0083617B">
        <w:rPr>
          <w:rStyle w:val="StyleUnderline"/>
          <w:rFonts w:cstheme="minorHAnsi"/>
          <w:highlight w:val="green"/>
        </w:rPr>
        <w:t>.</w:t>
      </w:r>
      <w:r>
        <w:rPr>
          <w:rStyle w:val="StyleUnderline"/>
          <w:rFonts w:cstheme="minorHAnsi"/>
        </w:rPr>
        <w:t xml:space="preserve"> </w:t>
      </w:r>
      <w:r w:rsidRPr="0020303E">
        <w:rPr>
          <w:rStyle w:val="StyleUnderline"/>
          <w:rFonts w:cstheme="minorHAnsi"/>
        </w:rPr>
        <w:t>H</w:t>
      </w:r>
      <w:r w:rsidRPr="00856E93">
        <w:rPr>
          <w:rFonts w:cstheme="minorHAnsi"/>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0303E">
        <w:rPr>
          <w:rStyle w:val="StyleUnderline"/>
          <w:rFonts w:cstheme="minorHAnsi"/>
        </w:rPr>
        <w:t xml:space="preserve">Though many of </w:t>
      </w:r>
      <w:r w:rsidRPr="0083617B">
        <w:rPr>
          <w:rStyle w:val="StyleUnderline"/>
          <w:rFonts w:cstheme="minorHAnsi"/>
          <w:highlight w:val="green"/>
        </w:rPr>
        <w:t>Trump's foreign policy</w:t>
      </w:r>
      <w:r w:rsidRPr="0020303E">
        <w:rPr>
          <w:rStyle w:val="StyleUnderline"/>
          <w:rFonts w:cstheme="minorHAnsi"/>
        </w:rPr>
        <w:t xml:space="preserve"> measures are questioned by the international community at large, </w:t>
      </w:r>
      <w:r w:rsidRPr="0038793A">
        <w:rPr>
          <w:rStyle w:val="StyleUnderline"/>
        </w:rPr>
        <w:t xml:space="preserve">it </w:t>
      </w:r>
      <w:r w:rsidRPr="0038793A">
        <w:rPr>
          <w:rStyle w:val="StyleUnderline"/>
          <w:highlight w:val="green"/>
        </w:rPr>
        <w:t>should not be viewed as an abdication of US hegemony</w:t>
      </w:r>
      <w:r w:rsidRPr="0020303E">
        <w:rPr>
          <w:rStyle w:val="StyleUnderline"/>
          <w:rFonts w:cstheme="minorHAnsi"/>
        </w:rPr>
        <w:t xml:space="preserve">. Currently speaking, it would be wrong to draw the conclusion that Trump is intentional giving up regional and global </w:t>
      </w:r>
      <w:r w:rsidRPr="001028D8">
        <w:rPr>
          <w:rStyle w:val="StyleUnderline"/>
          <w:rFonts w:cstheme="minorHAnsi"/>
        </w:rPr>
        <w:t xml:space="preserve">dominance. Two main pillars of US hegemony are the </w:t>
      </w:r>
      <w:r w:rsidRPr="0038793A">
        <w:rPr>
          <w:rStyle w:val="StyleUnderline"/>
        </w:rPr>
        <w:t>military and financial sectors.</w:t>
      </w:r>
      <w:r w:rsidRPr="001028D8">
        <w:rPr>
          <w:rStyle w:val="StyleUnderline"/>
          <w:rFonts w:cstheme="minorHAnsi"/>
        </w:rPr>
        <w:t xml:space="preserve"> The former is backed by military power far better than other countries, the strongest circle of allies, and military bases spanning the globe. The latter is heavily dependent on dollar hegemony and the US-dominated international financial system.</w:t>
      </w:r>
      <w:r w:rsidRPr="0083617B">
        <w:rPr>
          <w:rStyle w:val="StyleUnderline"/>
          <w:rFonts w:cstheme="minorHAnsi"/>
          <w:highlight w:val="green"/>
        </w:rPr>
        <w:t xml:space="preserve"> </w:t>
      </w:r>
      <w:r w:rsidRPr="0038793A">
        <w:rPr>
          <w:rStyle w:val="StyleUnderline"/>
          <w:highlight w:val="green"/>
        </w:rPr>
        <w:t>Trump has no intention of abandoning</w:t>
      </w:r>
      <w:r w:rsidRPr="0020303E">
        <w:rPr>
          <w:rStyle w:val="StyleUnderline"/>
          <w:rFonts w:cstheme="minorHAnsi"/>
        </w:rPr>
        <w:t xml:space="preserve"> American military </w:t>
      </w:r>
      <w:r w:rsidRPr="0083617B">
        <w:rPr>
          <w:rStyle w:val="StyleUnderline"/>
          <w:rFonts w:cstheme="minorHAnsi"/>
          <w:highlight w:val="green"/>
        </w:rPr>
        <w:t>hegemony</w:t>
      </w:r>
      <w:r w:rsidRPr="0020303E">
        <w:rPr>
          <w:rStyle w:val="StyleUnderline"/>
          <w:rFonts w:cstheme="minorHAnsi"/>
        </w:rPr>
        <w:t xml:space="preserve">. </w:t>
      </w:r>
      <w:r w:rsidRPr="001028D8">
        <w:rPr>
          <w:rStyle w:val="StyleUnderline"/>
          <w:rFonts w:cstheme="minorHAnsi"/>
        </w:rPr>
        <w:t>Instead, he seeks to boost military spending by 10 percent in the coming fiscal year, further equipping the ground force, air force and navy with advanced weaponry. In this w</w:t>
      </w:r>
      <w:r w:rsidRPr="0020303E">
        <w:rPr>
          <w:rStyle w:val="StyleUnderline"/>
          <w:rFonts w:cstheme="minorHAnsi"/>
        </w:rPr>
        <w:t>ay, he inherits many of Obama's strategies.</w:t>
      </w:r>
      <w:r>
        <w:rPr>
          <w:rStyle w:val="StyleUnderline"/>
          <w:rFonts w:cstheme="minorHAnsi"/>
        </w:rPr>
        <w:t xml:space="preserve"> </w:t>
      </w:r>
      <w:r w:rsidRPr="00856E93">
        <w:rPr>
          <w:rFonts w:cstheme="minorHAnsi"/>
          <w:sz w:val="16"/>
        </w:rPr>
        <w:t xml:space="preserve">In addition, Trump remains ambiguous toward the financial system under US governance. Given the domestic landscape, he will prefer trade protectionism and a curtailment in expenditure of public products. </w:t>
      </w:r>
      <w:r w:rsidRPr="0020303E">
        <w:rPr>
          <w:rStyle w:val="StyleUnderline"/>
          <w:rFonts w:cstheme="minorHAnsi"/>
        </w:rPr>
        <w:t xml:space="preserve">But </w:t>
      </w:r>
      <w:r w:rsidRPr="0038793A">
        <w:rPr>
          <w:rStyle w:val="StyleUnderline"/>
          <w:highlight w:val="green"/>
        </w:rPr>
        <w:t xml:space="preserve">he will never discard </w:t>
      </w:r>
      <w:r w:rsidRPr="0038793A">
        <w:rPr>
          <w:rStyle w:val="StyleUnderline"/>
        </w:rPr>
        <w:t xml:space="preserve">US financial </w:t>
      </w:r>
      <w:r w:rsidRPr="0038793A">
        <w:rPr>
          <w:rStyle w:val="StyleUnderline"/>
          <w:highlight w:val="green"/>
        </w:rPr>
        <w:t>leadership</w:t>
      </w:r>
      <w:r w:rsidRPr="0020303E">
        <w:rPr>
          <w:rStyle w:val="StyleUnderline"/>
          <w:rFonts w:cstheme="minorHAnsi"/>
        </w:rPr>
        <w:t xml:space="preserve"> on the world stage. More importantly, the US dollar, as a major international currency, is closely related to the country's leadership, and </w:t>
      </w:r>
      <w:r w:rsidRPr="0083617B">
        <w:rPr>
          <w:rStyle w:val="StyleUnderline"/>
          <w:rFonts w:cstheme="minorHAnsi"/>
          <w:highlight w:val="green"/>
        </w:rPr>
        <w:t xml:space="preserve">Trump understands this </w:t>
      </w:r>
      <w:r w:rsidRPr="001028D8">
        <w:rPr>
          <w:rStyle w:val="StyleUnderline"/>
          <w:rFonts w:cstheme="minorHAnsi"/>
        </w:rPr>
        <w:t>well</w:t>
      </w:r>
      <w:r w:rsidRPr="0020303E">
        <w:rPr>
          <w:rStyle w:val="StyleUnderline"/>
          <w:rFonts w:cstheme="minorHAnsi"/>
        </w:rPr>
        <w:t>.</w:t>
      </w:r>
      <w:r>
        <w:rPr>
          <w:rStyle w:val="StyleUnderline"/>
          <w:rFonts w:cstheme="minorHAnsi"/>
        </w:rPr>
        <w:t xml:space="preserve"> </w:t>
      </w:r>
      <w:r w:rsidRPr="00856E93">
        <w:rPr>
          <w:rFonts w:cstheme="minorHAnsi"/>
          <w:sz w:val="16"/>
        </w:rPr>
        <w:t xml:space="preserve">To say the least, </w:t>
      </w:r>
      <w:r w:rsidRPr="0083617B">
        <w:rPr>
          <w:rStyle w:val="StyleUnderline"/>
          <w:rFonts w:cstheme="minorHAnsi"/>
          <w:highlight w:val="green"/>
        </w:rPr>
        <w:t>even if he</w:t>
      </w:r>
      <w:r w:rsidRPr="0020303E">
        <w:rPr>
          <w:rStyle w:val="StyleUnderline"/>
          <w:rFonts w:cstheme="minorHAnsi"/>
        </w:rPr>
        <w:t xml:space="preserve"> once </w:t>
      </w:r>
      <w:r w:rsidRPr="0083617B">
        <w:rPr>
          <w:rStyle w:val="StyleUnderline"/>
          <w:rFonts w:cstheme="minorHAnsi"/>
          <w:highlight w:val="green"/>
        </w:rPr>
        <w:t>planned on giving up</w:t>
      </w:r>
      <w:r w:rsidRPr="0020303E">
        <w:rPr>
          <w:rStyle w:val="StyleUnderline"/>
          <w:rFonts w:cstheme="minorHAnsi"/>
        </w:rPr>
        <w:t xml:space="preserve"> Washington's global </w:t>
      </w:r>
      <w:r w:rsidRPr="0083617B">
        <w:rPr>
          <w:rStyle w:val="StyleUnderline"/>
          <w:rFonts w:cstheme="minorHAnsi"/>
          <w:highlight w:val="green"/>
        </w:rPr>
        <w:t>leadership</w:t>
      </w:r>
      <w:r w:rsidRPr="0020303E">
        <w:rPr>
          <w:rStyle w:val="StyleUnderline"/>
          <w:rFonts w:cstheme="minorHAnsi"/>
        </w:rPr>
        <w:t xml:space="preserve"> and drawing back to the North American continent, it seems that </w:t>
      </w:r>
      <w:r w:rsidRPr="0083617B">
        <w:rPr>
          <w:rStyle w:val="StyleUnderline"/>
          <w:rFonts w:cstheme="minorHAnsi"/>
          <w:highlight w:val="green"/>
        </w:rPr>
        <w:t>he lacks the capacity to do so</w:t>
      </w:r>
      <w:r w:rsidRPr="0020303E">
        <w:rPr>
          <w:rStyle w:val="StyleUnderline"/>
          <w:rFonts w:cstheme="minorHAnsi"/>
        </w:rPr>
        <w:t xml:space="preserve">. The existing international order features a US </w:t>
      </w:r>
      <w:r w:rsidRPr="0083617B">
        <w:rPr>
          <w:rStyle w:val="StyleUnderline"/>
          <w:rFonts w:cstheme="minorHAnsi"/>
          <w:highlight w:val="green"/>
        </w:rPr>
        <w:t>hegemony</w:t>
      </w:r>
      <w:r w:rsidRPr="0020303E">
        <w:rPr>
          <w:rStyle w:val="StyleUnderline"/>
          <w:rFonts w:cstheme="minorHAnsi"/>
        </w:rPr>
        <w:t xml:space="preserve"> which </w:t>
      </w:r>
      <w:r w:rsidRPr="0083617B">
        <w:rPr>
          <w:rStyle w:val="StyleUnderline"/>
          <w:rFonts w:cstheme="minorHAnsi"/>
          <w:highlight w:val="green"/>
        </w:rPr>
        <w:t>dates back to</w:t>
      </w:r>
      <w:r w:rsidRPr="0020303E">
        <w:rPr>
          <w:rStyle w:val="StyleUnderline"/>
          <w:rFonts w:cstheme="minorHAnsi"/>
        </w:rPr>
        <w:t xml:space="preserve"> the start of </w:t>
      </w:r>
      <w:r w:rsidRPr="0083617B">
        <w:rPr>
          <w:rStyle w:val="StyleUnderline"/>
          <w:rFonts w:cstheme="minorHAnsi"/>
          <w:highlight w:val="green"/>
        </w:rPr>
        <w:t>WWII</w:t>
      </w:r>
      <w:r w:rsidRPr="0020303E">
        <w:rPr>
          <w:rStyle w:val="StyleUnderline"/>
          <w:rFonts w:cstheme="minorHAnsi"/>
        </w:rPr>
        <w:t xml:space="preserve"> and has since been maintained through the strenuous efforts of generations of governments. </w:t>
      </w:r>
      <w:r w:rsidRPr="0083617B">
        <w:rPr>
          <w:rStyle w:val="StyleUnderline"/>
          <w:rFonts w:cstheme="minorHAnsi"/>
          <w:highlight w:val="green"/>
        </w:rPr>
        <w:t>Washington is unlikely to detach itself from the decades-long</w:t>
      </w:r>
      <w:r w:rsidRPr="0020303E">
        <w:rPr>
          <w:rStyle w:val="StyleUnderline"/>
          <w:rFonts w:cstheme="minorHAnsi"/>
        </w:rPr>
        <w:t xml:space="preserve">, consolidated </w:t>
      </w:r>
      <w:r w:rsidRPr="0083617B">
        <w:rPr>
          <w:rStyle w:val="StyleUnderline"/>
          <w:rFonts w:cstheme="minorHAnsi"/>
          <w:highlight w:val="green"/>
        </w:rPr>
        <w:t>framework</w:t>
      </w:r>
      <w:r w:rsidRPr="0020303E">
        <w:rPr>
          <w:rStyle w:val="StyleUnderline"/>
          <w:rFonts w:cstheme="minorHAnsi"/>
        </w:rPr>
        <w:t>.</w:t>
      </w:r>
      <w:r>
        <w:rPr>
          <w:rStyle w:val="StyleUnderline"/>
          <w:rFonts w:cstheme="minorHAnsi"/>
        </w:rPr>
        <w:t xml:space="preserve"> </w:t>
      </w:r>
      <w:r w:rsidRPr="0020303E">
        <w:rPr>
          <w:rStyle w:val="StyleUnderline"/>
          <w:rFonts w:cstheme="minorHAnsi"/>
        </w:rPr>
        <w:t>The conception of "</w:t>
      </w:r>
      <w:r w:rsidRPr="0083617B">
        <w:rPr>
          <w:rStyle w:val="StyleUnderline"/>
          <w:rFonts w:cstheme="minorHAnsi"/>
          <w:highlight w:val="green"/>
        </w:rPr>
        <w:t>peace under American governance</w:t>
      </w:r>
      <w:r w:rsidRPr="0020303E">
        <w:rPr>
          <w:rStyle w:val="StyleUnderline"/>
          <w:rFonts w:cstheme="minorHAnsi"/>
        </w:rPr>
        <w:t xml:space="preserve">" begun in the US </w:t>
      </w:r>
      <w:r w:rsidRPr="0083617B">
        <w:rPr>
          <w:rStyle w:val="StyleUnderline"/>
          <w:rFonts w:cstheme="minorHAnsi"/>
          <w:highlight w:val="green"/>
        </w:rPr>
        <w:t>has spread to every corner of the world</w:t>
      </w:r>
      <w:r w:rsidRPr="00856E93">
        <w:rPr>
          <w:rFonts w:cstheme="minorHAnsi"/>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0303E">
        <w:rPr>
          <w:rStyle w:val="StyleUnderline"/>
          <w:rFonts w:cstheme="minorHAnsi"/>
        </w:rPr>
        <w:t xml:space="preserve">Trump will think twice and be prudent given domestic obstruction. </w:t>
      </w:r>
      <w:r w:rsidRPr="0038793A">
        <w:rPr>
          <w:rStyle w:val="StyleUnderline"/>
          <w:highlight w:val="green"/>
        </w:rPr>
        <w:t>Both</w:t>
      </w:r>
      <w:r w:rsidRPr="0038793A">
        <w:rPr>
          <w:rStyle w:val="StyleUnderline"/>
        </w:rPr>
        <w:t xml:space="preserve"> the </w:t>
      </w:r>
      <w:r w:rsidRPr="0038793A">
        <w:rPr>
          <w:rStyle w:val="StyleUnderline"/>
          <w:highlight w:val="green"/>
        </w:rPr>
        <w:t>Democrats and the Republicans</w:t>
      </w:r>
      <w:r w:rsidRPr="0083617B">
        <w:rPr>
          <w:rStyle w:val="StyleUnderline"/>
          <w:rFonts w:cstheme="minorHAnsi"/>
          <w:highlight w:val="green"/>
        </w:rPr>
        <w:t xml:space="preserve"> continue to support American leadership</w:t>
      </w:r>
      <w:r w:rsidRPr="0020303E">
        <w:rPr>
          <w:rStyle w:val="StyleUnderline"/>
          <w:rFonts w:cstheme="minorHAnsi"/>
        </w:rPr>
        <w:t xml:space="preserve"> in the world; they merely differ on policy and how to best exert leadership. </w:t>
      </w:r>
    </w:p>
    <w:bookmarkEnd w:id="7"/>
    <w:p w14:paraId="34CFA658" w14:textId="77777777" w:rsidR="00856E93" w:rsidRDefault="00856E93" w:rsidP="00154EAE">
      <w:pPr>
        <w:pStyle w:val="Heading4"/>
      </w:pPr>
      <w:r>
        <w:t>Pursuit of heg is inevitable – the established security order deters revision</w:t>
      </w:r>
    </w:p>
    <w:p w14:paraId="1D2D5DF4" w14:textId="77777777" w:rsidR="00856E93" w:rsidRPr="00143FE6" w:rsidRDefault="00856E93" w:rsidP="00856E93">
      <w:r>
        <w:t xml:space="preserve">Patrick </w:t>
      </w:r>
      <w:r w:rsidRPr="004E09C2">
        <w:rPr>
          <w:rStyle w:val="Style13ptBold"/>
        </w:rPr>
        <w:t>Porter</w:t>
      </w:r>
      <w:r>
        <w:t>, 5-4-20</w:t>
      </w:r>
      <w:r w:rsidRPr="004E09C2">
        <w:rPr>
          <w:rStyle w:val="Style13ptBold"/>
        </w:rPr>
        <w:t>18</w:t>
      </w:r>
      <w:r>
        <w:t>, Professor of Strategic Studies, University of Exeter. “Why America's Grand Strategy Has Not Changed: Power, Habit, and the U.S. Foreign Policy Establishment” MIT Press Journals. Accessed 7-13-2019. [https://www.mitpressjournals.org/doi/full/10.1162/isec_a_00311]/mnw</w:t>
      </w:r>
    </w:p>
    <w:p w14:paraId="707A2744" w14:textId="77777777" w:rsidR="00856E93" w:rsidRPr="00856E93" w:rsidRDefault="00856E93" w:rsidP="00856E93">
      <w:pPr>
        <w:rPr>
          <w:sz w:val="16"/>
        </w:rPr>
      </w:pPr>
      <w:r w:rsidRPr="00856E93">
        <w:rPr>
          <w:sz w:val="16"/>
        </w:rPr>
        <w:t xml:space="preserve">Conclusion </w:t>
      </w:r>
      <w:r w:rsidRPr="00143FE6">
        <w:rPr>
          <w:rStyle w:val="StyleUnderline"/>
        </w:rPr>
        <w:t xml:space="preserve">The habitual ideas of the U.S. foreign policy establishment, </w:t>
      </w:r>
      <w:r w:rsidRPr="0038793A">
        <w:rPr>
          <w:rStyle w:val="StyleUnderline"/>
          <w:highlight w:val="green"/>
        </w:rPr>
        <w:t>the Blob</w:t>
      </w:r>
      <w:r w:rsidRPr="001147E3">
        <w:rPr>
          <w:rStyle w:val="StyleUnderline"/>
          <w:highlight w:val="green"/>
        </w:rPr>
        <w:t>, make U.S. grand strategy hard to change</w:t>
      </w:r>
      <w:r w:rsidRPr="00143FE6">
        <w:rPr>
          <w:rStyle w:val="StyleUnderline"/>
        </w:rPr>
        <w:t>.</w:t>
      </w:r>
      <w:r w:rsidRPr="00856E93">
        <w:rPr>
          <w:sz w:val="16"/>
        </w:rPr>
        <w:t xml:space="preserve"> Change is possible, but only in conditions shocking enough to undermine assumptions, and even then, only when a president is determined to overhaul primacy and absorb the political costs of doing so. I have demonstrated this assessment using the presidencies of Bill Clinton and Donald Trump. In both cases, </w:t>
      </w:r>
      <w:r w:rsidRPr="001147E3">
        <w:rPr>
          <w:rStyle w:val="StyleUnderline"/>
          <w:highlight w:val="green"/>
        </w:rPr>
        <w:t>candidates came to office promising change</w:t>
      </w:r>
      <w:r w:rsidRPr="00143FE6">
        <w:rPr>
          <w:rStyle w:val="StyleUnderline"/>
        </w:rPr>
        <w:t>, in fluid conditions that ought to have stimulated revision.</w:t>
      </w:r>
      <w:r w:rsidRPr="00856E93">
        <w:rPr>
          <w:sz w:val="16"/>
        </w:rPr>
        <w:t xml:space="preserve"> The demand for a peace dividend created an appetite for change in Clinton's case and constraints on resources and popular discontent did so in Trump's. </w:t>
      </w:r>
      <w:r w:rsidRPr="001147E3">
        <w:rPr>
          <w:rStyle w:val="StyleUnderline"/>
          <w:highlight w:val="green"/>
        </w:rPr>
        <w:t>Yet the Blob mostly got its way on grand strategic questions.</w:t>
      </w:r>
      <w:r w:rsidRPr="00856E93">
        <w:rPr>
          <w:sz w:val="16"/>
        </w:rPr>
        <w:t xml:space="preserve"> Grand strategy emerged organically rather than through instrumental planning. </w:t>
      </w:r>
      <w:r w:rsidRPr="001147E3">
        <w:rPr>
          <w:rStyle w:val="StyleUnderline"/>
          <w:highlight w:val="green"/>
        </w:rPr>
        <w:t>Alternative</w:t>
      </w:r>
      <w:r w:rsidRPr="00143FE6">
        <w:rPr>
          <w:rStyle w:val="StyleUnderline"/>
        </w:rPr>
        <w:t xml:space="preserve"> grand </w:t>
      </w:r>
      <w:r w:rsidRPr="001147E3">
        <w:rPr>
          <w:rStyle w:val="StyleUnderline"/>
          <w:highlight w:val="green"/>
        </w:rPr>
        <w:t>strategies hardly penetrated decisionmaking</w:t>
      </w:r>
      <w:r w:rsidRPr="00143FE6">
        <w:rPr>
          <w:rStyle w:val="StyleUnderline"/>
        </w:rPr>
        <w:t xml:space="preserve"> within the executive branch. </w:t>
      </w:r>
      <w:r w:rsidRPr="001147E3">
        <w:rPr>
          <w:rStyle w:val="StyleUnderline"/>
          <w:highlight w:val="green"/>
        </w:rPr>
        <w:t xml:space="preserve">Decisionmakers were biased toward </w:t>
      </w:r>
      <w:r w:rsidRPr="0038793A">
        <w:rPr>
          <w:rStyle w:val="StyleUnderline"/>
          <w:highlight w:val="green"/>
        </w:rPr>
        <w:t>legacy institutions</w:t>
      </w:r>
      <w:r w:rsidRPr="00143FE6">
        <w:rPr>
          <w:rStyle w:val="StyleUnderline"/>
        </w:rPr>
        <w:t xml:space="preserve">. Unspoken </w:t>
      </w:r>
      <w:r w:rsidRPr="001147E3">
        <w:rPr>
          <w:rStyle w:val="StyleUnderline"/>
          <w:highlight w:val="green"/>
        </w:rPr>
        <w:t>assumptions</w:t>
      </w:r>
      <w:r w:rsidRPr="00143FE6">
        <w:rPr>
          <w:rStyle w:val="StyleUnderline"/>
        </w:rPr>
        <w:t xml:space="preserve">, suppression, and self-censorship </w:t>
      </w:r>
      <w:r w:rsidRPr="001147E3">
        <w:rPr>
          <w:rStyle w:val="StyleUnderline"/>
          <w:highlight w:val="green"/>
        </w:rPr>
        <w:t>narrowed choices.</w:t>
      </w:r>
      <w:r w:rsidRPr="00856E93">
        <w:rPr>
          <w:sz w:val="16"/>
        </w:rPr>
        <w:t xml:space="preserve"> Internal review was ideologically circumscribed, concerned about how rather than whether to apply primacy. In identifying the Blob's constraining influence in Washington, former Obama adviser Benjamin Rhodes was right. U.S. military capabilities enable the United States to adopt a grand strategy of primacy. This does not explain, however, why it has maintained that choice, even in conditions that create incentives for revision. Theories that stress the importance of ideas and domestic politics are part of the explanation. But how ideas are transmitted is just as important as the content of those ideas. This is where the process of habit intervenes. </w:t>
      </w:r>
      <w:r w:rsidRPr="001147E3">
        <w:rPr>
          <w:rStyle w:val="StyleUnderline"/>
          <w:highlight w:val="green"/>
        </w:rPr>
        <w:t>Having been a superpower</w:t>
      </w:r>
      <w:r w:rsidRPr="00143FE6">
        <w:rPr>
          <w:rStyle w:val="StyleUnderline"/>
        </w:rPr>
        <w:t xml:space="preserve"> for decades </w:t>
      </w:r>
      <w:r w:rsidRPr="001147E3">
        <w:rPr>
          <w:rStyle w:val="StyleUnderline"/>
          <w:highlight w:val="green"/>
        </w:rPr>
        <w:t>is a condition that leaves the</w:t>
      </w:r>
      <w:r w:rsidRPr="00143FE6">
        <w:rPr>
          <w:rStyle w:val="StyleUnderline"/>
        </w:rPr>
        <w:t xml:space="preserve"> </w:t>
      </w:r>
      <w:r w:rsidRPr="0038793A">
        <w:rPr>
          <w:rStyle w:val="StyleUnderline"/>
          <w:highlight w:val="green"/>
        </w:rPr>
        <w:t>U</w:t>
      </w:r>
      <w:r w:rsidRPr="00143FE6">
        <w:rPr>
          <w:rStyle w:val="StyleUnderline"/>
        </w:rPr>
        <w:t xml:space="preserve">nited </w:t>
      </w:r>
      <w:r w:rsidRPr="0038793A">
        <w:rPr>
          <w:rStyle w:val="StyleUnderline"/>
          <w:highlight w:val="green"/>
        </w:rPr>
        <w:t>S</w:t>
      </w:r>
      <w:r w:rsidRPr="00143FE6">
        <w:rPr>
          <w:rStyle w:val="StyleUnderline"/>
        </w:rPr>
        <w:t xml:space="preserve">tates </w:t>
      </w:r>
      <w:r w:rsidRPr="001147E3">
        <w:rPr>
          <w:rStyle w:val="StyleUnderline"/>
          <w:highlight w:val="green"/>
        </w:rPr>
        <w:t>averse to revising</w:t>
      </w:r>
      <w:r w:rsidRPr="00143FE6">
        <w:rPr>
          <w:rStyle w:val="StyleUnderline"/>
        </w:rPr>
        <w:t xml:space="preserve"> fundamental </w:t>
      </w:r>
      <w:r w:rsidRPr="001147E3">
        <w:rPr>
          <w:rStyle w:val="StyleUnderline"/>
          <w:highlight w:val="green"/>
        </w:rPr>
        <w:t>assumptions</w:t>
      </w:r>
      <w:r w:rsidRPr="00143FE6">
        <w:rPr>
          <w:rStyle w:val="StyleUnderline"/>
        </w:rPr>
        <w:t xml:space="preserve"> and to considering alternatives</w:t>
      </w:r>
      <w:r w:rsidRPr="00856E93">
        <w:rPr>
          <w:sz w:val="16"/>
        </w:rPr>
        <w:t xml:space="preserve">. The Blob believes that the assumptions underpinning primacy are self-evidently true and that grand strategies based on retrenchment are unworthy of serious consideration. </w:t>
      </w:r>
      <w:r w:rsidRPr="00143FE6">
        <w:rPr>
          <w:rStyle w:val="StyleUnderline"/>
        </w:rPr>
        <w:t>Habit-driven style impoverishes decisionmaking by insulating the most consequential assumptions from scrutiny.</w:t>
      </w:r>
      <w:r w:rsidRPr="00856E93">
        <w:rPr>
          <w:sz w:val="16"/>
        </w:rPr>
        <w:t xml:space="preserve"> As a result, the starting point for most discussion of grand strategic questions reflects an intramural debate about how best to practice primacy.</w:t>
      </w:r>
    </w:p>
    <w:p w14:paraId="5C0F2FAF" w14:textId="77777777" w:rsidR="00F6703F" w:rsidRPr="00F6703F" w:rsidRDefault="00F6703F" w:rsidP="00F6703F"/>
    <w:p w14:paraId="7A16BB43" w14:textId="0F07245B" w:rsidR="00D21C2A" w:rsidRDefault="00D21C2A" w:rsidP="00D21C2A">
      <w:pPr>
        <w:pStyle w:val="Heading3"/>
      </w:pPr>
      <w:r>
        <w:t>2AC --- AT: China Not Revisionist</w:t>
      </w:r>
    </w:p>
    <w:p w14:paraId="327D0C69" w14:textId="7B01264D" w:rsidR="00D21C2A" w:rsidRDefault="00F6703F" w:rsidP="00154EAE">
      <w:pPr>
        <w:pStyle w:val="Heading4"/>
      </w:pPr>
      <w:r>
        <w:t>China is revisionist. 3 examples:</w:t>
      </w:r>
    </w:p>
    <w:p w14:paraId="5EB0A531" w14:textId="32E6C7B2" w:rsidR="00F6703F" w:rsidRDefault="00F6703F" w:rsidP="00154EAE">
      <w:pPr>
        <w:pStyle w:val="Heading4"/>
        <w:numPr>
          <w:ilvl w:val="0"/>
          <w:numId w:val="13"/>
        </w:numPr>
      </w:pPr>
      <w:r>
        <w:t>They’re devoted to a post-western world. 1AC Stent specifically talks about how they are trying to expand influence via projects like the BRI to specifically topple United States.</w:t>
      </w:r>
    </w:p>
    <w:p w14:paraId="25F62520" w14:textId="0E37934C" w:rsidR="00F6703F" w:rsidRDefault="00F6703F" w:rsidP="00154EAE">
      <w:pPr>
        <w:pStyle w:val="Heading4"/>
        <w:numPr>
          <w:ilvl w:val="0"/>
          <w:numId w:val="13"/>
        </w:numPr>
      </w:pPr>
      <w:r>
        <w:t>We’ve read a consensus of experts who have cited a quick turn from exertion of soft power to hard power. That was 1AC Ballawar.</w:t>
      </w:r>
    </w:p>
    <w:p w14:paraId="2E6D435D" w14:textId="08FA0F01" w:rsidR="00F6703F" w:rsidRDefault="00F6703F" w:rsidP="00154EAE">
      <w:pPr>
        <w:pStyle w:val="Heading4"/>
        <w:numPr>
          <w:ilvl w:val="0"/>
          <w:numId w:val="13"/>
        </w:numPr>
      </w:pPr>
      <w:r>
        <w:t>We’ve also read that they aren’t revisionist in the traditional sense that they have taken a slow and creeping approach to expansion of power. That was 1AC Galen.</w:t>
      </w:r>
    </w:p>
    <w:p w14:paraId="64972565" w14:textId="0165FB15" w:rsidR="00856E93" w:rsidRPr="00856E93" w:rsidRDefault="00856E93" w:rsidP="00154EAE">
      <w:pPr>
        <w:pStyle w:val="Heading4"/>
      </w:pPr>
      <w:r>
        <w:t>Their reasons are bad: [</w:t>
      </w:r>
      <w:r w:rsidRPr="00856E93">
        <w:rPr>
          <w:highlight w:val="cyan"/>
        </w:rPr>
        <w:t>Explain</w:t>
      </w:r>
      <w:r>
        <w:t>]</w:t>
      </w:r>
    </w:p>
    <w:p w14:paraId="6949A51A" w14:textId="254DB3F0" w:rsidR="00F6703F" w:rsidRPr="00F6703F" w:rsidRDefault="00F6703F" w:rsidP="00F6703F">
      <w:pPr>
        <w:rPr>
          <w:rStyle w:val="Style13ptBold"/>
        </w:rPr>
      </w:pPr>
      <w:r w:rsidRPr="00F6703F">
        <w:rPr>
          <w:rStyle w:val="Style13ptBold"/>
        </w:rPr>
        <w:t>Here are some extra examples that you don’t need to read unless you know for sure that you’ll have extra time.</w:t>
      </w:r>
    </w:p>
    <w:p w14:paraId="139CAD96" w14:textId="77777777" w:rsidR="00F6703F" w:rsidRPr="00543729" w:rsidRDefault="00F6703F" w:rsidP="00154EAE">
      <w:pPr>
        <w:pStyle w:val="Heading4"/>
      </w:pPr>
      <w:r>
        <w:t xml:space="preserve">Official doctrines prove China is aggressive. </w:t>
      </w:r>
    </w:p>
    <w:p w14:paraId="560F068F" w14:textId="0E87B942" w:rsidR="00F6703F" w:rsidRPr="00543729" w:rsidRDefault="00F6703F" w:rsidP="00F6703F">
      <w:r w:rsidRPr="00AF5755">
        <w:rPr>
          <w:rStyle w:val="Style13ptBold"/>
        </w:rPr>
        <w:t>Thayer and Han</w:t>
      </w:r>
      <w:r>
        <w:t>,</w:t>
      </w:r>
      <w:r w:rsidRPr="00F6703F">
        <w:t xml:space="preserve"> </w:t>
      </w:r>
      <w:r>
        <w:t>6/12/</w:t>
      </w:r>
      <w:r w:rsidRPr="00AF5755">
        <w:rPr>
          <w:rStyle w:val="Style13ptBold"/>
        </w:rPr>
        <w:t>19</w:t>
      </w:r>
      <w:r>
        <w:t xml:space="preserve"> Bradley</w:t>
      </w:r>
      <w:r w:rsidRPr="00543729">
        <w:t xml:space="preserve"> A. Thayer Professor of Political Science at the University of Texas San Antonio and is the coauthor of How China Sees the World: Han-Centrism and the Balance of Power in International Politics. Lianchao Han is vice president of Citizen Power Initiatives for China and a visiting fellow at the Hudson Institute. After the Tiananmen Square Massacre in 1989, Dr. Han was one of the founders of the Independent Federation of Chinese Students and Scholars. He worked in the U.S. Senate for twelve years, as legislative counsel and policy director for three senators</w:t>
      </w:r>
      <w:r>
        <w:t>, (Bradley and Lianchao, “</w:t>
      </w:r>
      <w:r w:rsidRPr="00543729">
        <w:t>The ‘Xi Doctrine’: Proclaiming and Rationalizing China’s Aggression</w:t>
      </w:r>
      <w:r>
        <w:t xml:space="preserve">”, </w:t>
      </w:r>
      <w:r w:rsidRPr="00543729">
        <w:t>https://nationalinterest.org/feature/%E2%80%98xi-doctrine%E2%80%99-proclaiming-and-rationalizing-china%E2%80%99s-aggression-62402</w:t>
      </w:r>
      <w:r>
        <w:t>)MSUCB</w:t>
      </w:r>
    </w:p>
    <w:p w14:paraId="197B8A79" w14:textId="77777777" w:rsidR="00F6703F" w:rsidRDefault="00F6703F" w:rsidP="00F6703F">
      <w:pPr>
        <w:rPr>
          <w:sz w:val="16"/>
        </w:rPr>
      </w:pPr>
      <w:r w:rsidRPr="000B79A9">
        <w:rPr>
          <w:sz w:val="16"/>
        </w:rPr>
        <w:t xml:space="preserve">Using the occasion of the Shangri-La Dialogue in Singapore this month, Chinese Minister of National Defense and State Councilor Gen. </w:t>
      </w:r>
      <w:r w:rsidRPr="003F2670">
        <w:rPr>
          <w:rStyle w:val="StyleUnderline"/>
          <w:highlight w:val="cyan"/>
        </w:rPr>
        <w:t>Wei</w:t>
      </w:r>
      <w:r w:rsidRPr="000B79A9">
        <w:rPr>
          <w:sz w:val="16"/>
        </w:rPr>
        <w:t xml:space="preserve"> Fenghe, </w:t>
      </w:r>
      <w:r w:rsidRPr="003F2670">
        <w:rPr>
          <w:rStyle w:val="StyleUnderline"/>
          <w:highlight w:val="cyan"/>
        </w:rPr>
        <w:t>delivered a sharp message</w:t>
      </w:r>
      <w:r w:rsidRPr="00AD031A">
        <w:rPr>
          <w:rStyle w:val="StyleUnderline"/>
        </w:rPr>
        <w:t xml:space="preserve"> to the United States, </w:t>
      </w:r>
      <w:r w:rsidRPr="0038793A">
        <w:rPr>
          <w:rStyle w:val="StyleUnderline"/>
          <w:highlight w:val="cyan"/>
        </w:rPr>
        <w:t>which may be termed the “Xi Doctrine”</w:t>
      </w:r>
      <w:r w:rsidRPr="00422DD9">
        <w:rPr>
          <w:rStyle w:val="StyleUnderline"/>
        </w:rPr>
        <w:t xml:space="preserve"> </w:t>
      </w:r>
      <w:r w:rsidRPr="00AD031A">
        <w:rPr>
          <w:rStyle w:val="StyleUnderline"/>
        </w:rPr>
        <w:t>on China’s use of force, after Chinese premier Xi</w:t>
      </w:r>
      <w:r w:rsidRPr="000B79A9">
        <w:rPr>
          <w:sz w:val="16"/>
        </w:rPr>
        <w:t xml:space="preserve"> Jinping. </w:t>
      </w:r>
      <w:r w:rsidRPr="001A2865">
        <w:rPr>
          <w:rStyle w:val="StyleUnderline"/>
        </w:rPr>
        <w:t>Wei declaring both China’s resolve to aggress to advance its interests and a rationalization for the use of force</w:t>
      </w:r>
      <w:r w:rsidRPr="000B79A9">
        <w:rPr>
          <w:sz w:val="16"/>
        </w:rPr>
        <w:t xml:space="preserve">. </w:t>
      </w:r>
      <w:r w:rsidRPr="008F132C">
        <w:rPr>
          <w:rStyle w:val="StyleUnderline"/>
        </w:rPr>
        <w:t xml:space="preserve">Wei’s </w:t>
      </w:r>
      <w:r w:rsidRPr="0038793A">
        <w:rPr>
          <w:rStyle w:val="StyleUnderline"/>
        </w:rPr>
        <w:t>de facto threat of war</w:t>
      </w:r>
      <w:r w:rsidRPr="008F132C">
        <w:rPr>
          <w:rStyle w:val="StyleUnderline"/>
        </w:rPr>
        <w:t xml:space="preserve"> should not be lost in his nuances, deliberate ambiguity, or in translation</w:t>
      </w:r>
      <w:r w:rsidRPr="000B79A9">
        <w:rPr>
          <w:sz w:val="16"/>
        </w:rPr>
        <w:t xml:space="preserve">. </w:t>
      </w:r>
      <w:r w:rsidRPr="008F132C">
        <w:rPr>
          <w:rStyle w:val="StyleUnderline"/>
        </w:rPr>
        <w:t>His remarks were so bellicose that the world has noticed, as was certainly intended by the leadership of the</w:t>
      </w:r>
      <w:r w:rsidRPr="000B79A9">
        <w:rPr>
          <w:sz w:val="16"/>
        </w:rPr>
        <w:t xml:space="preserve"> Chinese Communist Party (</w:t>
      </w:r>
      <w:r w:rsidRPr="008F132C">
        <w:rPr>
          <w:rStyle w:val="StyleUnderline"/>
        </w:rPr>
        <w:t>CCP</w:t>
      </w:r>
      <w:r w:rsidRPr="000B79A9">
        <w:rPr>
          <w:sz w:val="16"/>
        </w:rPr>
        <w:t xml:space="preserve">). </w:t>
      </w:r>
      <w:r w:rsidRPr="003F2670">
        <w:rPr>
          <w:rStyle w:val="StyleUnderline"/>
          <w:highlight w:val="cyan"/>
        </w:rPr>
        <w:t>Empirical evidence of China’s aggression is increasingly common, from</w:t>
      </w:r>
      <w:r w:rsidRPr="002B1AB2">
        <w:rPr>
          <w:rStyle w:val="StyleUnderline"/>
        </w:rPr>
        <w:t xml:space="preserve"> its attempt to dominate </w:t>
      </w:r>
      <w:r w:rsidRPr="003F2670">
        <w:rPr>
          <w:rStyle w:val="StyleUnderline"/>
          <w:highlight w:val="cyan"/>
        </w:rPr>
        <w:t>the South China</w:t>
      </w:r>
      <w:r w:rsidRPr="002B1AB2">
        <w:rPr>
          <w:rStyle w:val="StyleUnderline"/>
        </w:rPr>
        <w:t xml:space="preserve"> Sea, the neo-imperialist effort to gain control of states through </w:t>
      </w:r>
      <w:r w:rsidRPr="003F2670">
        <w:rPr>
          <w:rStyle w:val="StyleUnderline"/>
          <w:highlight w:val="cyan"/>
        </w:rPr>
        <w:t>the Belt and Road Initiative</w:t>
      </w:r>
      <w:r w:rsidRPr="002B1AB2">
        <w:rPr>
          <w:rStyle w:val="StyleUnderline"/>
        </w:rPr>
        <w:t xml:space="preserve">, to its </w:t>
      </w:r>
      <w:r w:rsidRPr="003F2670">
        <w:rPr>
          <w:rStyle w:val="StyleUnderline"/>
          <w:highlight w:val="cyan"/>
        </w:rPr>
        <w:t>technological imperialism to control 5G and artificial intelligence technologies</w:t>
      </w:r>
      <w:r w:rsidRPr="000B79A9">
        <w:rPr>
          <w:sz w:val="16"/>
        </w:rPr>
        <w:t xml:space="preserve">. What is rather less frequent are </w:t>
      </w:r>
      <w:r w:rsidRPr="002B1AB2">
        <w:rPr>
          <w:rStyle w:val="StyleUnderline"/>
        </w:rPr>
        <w:t>statements from high-level Chinese officials proclaiming the country’s intent to be aggressive and offering an attempted legitimizing principle justifying that aggression</w:t>
      </w:r>
      <w:r w:rsidRPr="000B79A9">
        <w:rPr>
          <w:sz w:val="16"/>
        </w:rPr>
        <w:t xml:space="preserve">. While much of the content of Wei’s remarks were in keeping with the gossamer pronouncements on China’s peaceful intentions, as well as a paean to Xi Jinping’s leadership, </w:t>
      </w:r>
      <w:r w:rsidRPr="0038793A">
        <w:rPr>
          <w:rStyle w:val="StyleUnderline"/>
          <w:highlight w:val="cyan"/>
        </w:rPr>
        <w:t>they still conveyed that China is ready and willing to resort to war</w:t>
      </w:r>
      <w:r w:rsidRPr="000B79A9">
        <w:rPr>
          <w:sz w:val="16"/>
        </w:rPr>
        <w:t xml:space="preserve"> if the United States stands in its way of global expansion; and they made clear that China must go to war, or even a nuclear war, to occupy Taiwan. Specifically, </w:t>
      </w:r>
      <w:r w:rsidRPr="000F5EE2">
        <w:rPr>
          <w:rStyle w:val="StyleUnderline"/>
        </w:rPr>
        <w:t>there are four elements that comprise the Xi Doctrine and are indications of China’s signaling its willingness to use force</w:t>
      </w:r>
      <w:r w:rsidRPr="000B79A9">
        <w:rPr>
          <w:sz w:val="16"/>
        </w:rPr>
        <w:t xml:space="preserve">. The first component is a new and alarming proclamation of the undisguised threats to use force or wage an unlimited war. </w:t>
      </w:r>
      <w:r w:rsidRPr="00B3596E">
        <w:rPr>
          <w:rStyle w:val="StyleUnderline"/>
        </w:rPr>
        <w:t>China is becoming bolder as its military power grows</w:t>
      </w:r>
      <w:r w:rsidRPr="000B79A9">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D60946">
        <w:rPr>
          <w:rStyle w:val="StyleUnderline"/>
        </w:rPr>
        <w:t xml:space="preserve">If anyone dares to separate Taiwan from China, the Chinese military has no choice but must go to war, and </w:t>
      </w:r>
      <w:r w:rsidRPr="0038793A">
        <w:rPr>
          <w:rStyle w:val="StyleUnderline"/>
        </w:rPr>
        <w:t>must fight</w:t>
      </w:r>
      <w:r w:rsidRPr="00D60946">
        <w:rPr>
          <w:rStyle w:val="StyleUnderline"/>
        </w:rPr>
        <w:t xml:space="preserve"> for the reunification of the motherland </w:t>
      </w:r>
      <w:r w:rsidRPr="0038793A">
        <w:rPr>
          <w:rStyle w:val="StyleUnderline"/>
        </w:rPr>
        <w:t>at all costs</w:t>
      </w:r>
      <w:r w:rsidRPr="000B79A9">
        <w:rPr>
          <w:sz w:val="16"/>
        </w:rPr>
        <w:t xml:space="preserve">.” “At all cost” means that </w:t>
      </w:r>
      <w:r w:rsidRPr="003F2670">
        <w:rPr>
          <w:rStyle w:val="StyleUnderline"/>
          <w:highlight w:val="cyan"/>
        </w:rPr>
        <w:t xml:space="preserve">China will not hesitate to use nuclear weapons or </w:t>
      </w:r>
      <w:r w:rsidRPr="0038793A">
        <w:rPr>
          <w:rStyle w:val="StyleUnderline"/>
          <w:highlight w:val="cyan"/>
        </w:rPr>
        <w:t>launching another Pearl Harbor</w:t>
      </w:r>
      <w:r w:rsidRPr="000B79A9">
        <w:rPr>
          <w:sz w:val="16"/>
        </w:rPr>
        <w:t xml:space="preserve"> to take over Taiwan. This is a clear warning of an invasion. Second, </w:t>
      </w:r>
      <w:r w:rsidRPr="003F2670">
        <w:rPr>
          <w:rStyle w:val="StyleUnderline"/>
          <w:highlight w:val="cyan"/>
        </w:rPr>
        <w:t>the Xi Doctrine legitimizes territorial expansion</w:t>
      </w:r>
      <w:r w:rsidRPr="000B79A9">
        <w:rPr>
          <w:sz w:val="16"/>
        </w:rPr>
        <w:t xml:space="preserve">. Through his remarks, </w:t>
      </w:r>
      <w:r w:rsidRPr="002102DF">
        <w:rPr>
          <w:rStyle w:val="StyleUnderline"/>
        </w:rPr>
        <w:t>Wei sought to convince the rest of the world that China’s seizure of most of the South China Sea is an accomplished fact that cannot be overturned</w:t>
      </w:r>
      <w:r w:rsidRPr="000B79A9">
        <w:rPr>
          <w:sz w:val="16"/>
        </w:rPr>
        <w:t xml:space="preserve">. He made bogus accusations, which included blaming the United States for “raking in profits by stirring up troubles” in the region. </w:t>
      </w:r>
      <w:r w:rsidRPr="009D0641">
        <w:rPr>
          <w:rStyle w:val="StyleUnderline"/>
        </w:rPr>
        <w:t>He insisted that only ASEAN and China must resolve the issue</w:t>
      </w:r>
      <w:r w:rsidRPr="000B79A9">
        <w:rPr>
          <w:sz w:val="16"/>
        </w:rPr>
        <w:t xml:space="preserve">. He claimed that </w:t>
      </w:r>
      <w:r w:rsidRPr="009D0641">
        <w:rPr>
          <w:rStyle w:val="StyleUnderline"/>
        </w:rPr>
        <w:t>China’s militarization on South China Sea islands and reefs were an act of self-defense</w:t>
      </w:r>
      <w:r w:rsidRPr="000B79A9">
        <w:rPr>
          <w:sz w:val="16"/>
        </w:rPr>
        <w:t xml:space="preserve">. Should this be allowed to stand, then </w:t>
      </w:r>
      <w:r w:rsidRPr="0038793A">
        <w:rPr>
          <w:rStyle w:val="StyleUnderline"/>
          <w:highlight w:val="cyan"/>
        </w:rPr>
        <w:t>the Xi Doctrine will set a perilous precedent of successful territorial expansion, which will further entice China and jeopardize the peace of the region</w:t>
      </w:r>
      <w:r w:rsidRPr="000B79A9">
        <w:rPr>
          <w:sz w:val="16"/>
        </w:rPr>
        <w:t xml:space="preserve">. Third, </w:t>
      </w:r>
      <w:r w:rsidRPr="0038793A">
        <w:rPr>
          <w:rStyle w:val="StyleUnderline"/>
          <w:highlight w:val="cyan"/>
        </w:rPr>
        <w:t>the doctrine</w:t>
      </w:r>
      <w:r w:rsidRPr="0038793A">
        <w:rPr>
          <w:rStyle w:val="StyleUnderline"/>
        </w:rPr>
        <w:t xml:space="preserve"> targets the United States as a cause of the world’s major problems and </w:t>
      </w:r>
      <w:r w:rsidRPr="0038793A">
        <w:rPr>
          <w:rStyle w:val="StyleUnderline"/>
          <w:highlight w:val="cyan"/>
        </w:rPr>
        <w:t>envisions a powerful China evicting the United States from the region</w:t>
      </w:r>
      <w:r w:rsidRPr="000B79A9">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3647D4">
        <w:rPr>
          <w:rStyle w:val="StyleUnderline"/>
        </w:rPr>
        <w:t>The Xi Doctrine’s fourth element is the mendacity regarding China’s historical use of force and current actions</w:t>
      </w:r>
      <w:r w:rsidRPr="000B79A9">
        <w:rPr>
          <w:sz w:val="16"/>
        </w:rPr>
        <w:t xml:space="preserve">. While the distortions of history were numerous, there were three major lies that should be alarming for the states of the region and the global community. First, </w:t>
      </w:r>
      <w:r w:rsidRPr="00EE55F2">
        <w:rPr>
          <w:rStyle w:val="StyleUnderline"/>
        </w:rPr>
        <w:t>Wei said that China had never invaded another country, which is a claim so transparently false it can only be a measure of the contempt he held for the audience</w:t>
      </w:r>
      <w:r w:rsidRPr="000B79A9">
        <w:rPr>
          <w:sz w:val="16"/>
        </w:rPr>
        <w:t xml:space="preserve">. </w:t>
      </w:r>
      <w:r w:rsidRPr="00EE55F2">
        <w:rPr>
          <w:rStyle w:val="StyleUnderline"/>
        </w:rPr>
        <w:t>China has a long history of aggression</w:t>
      </w:r>
      <w:r w:rsidRPr="000B79A9">
        <w:rPr>
          <w:sz w:val="16"/>
        </w:rPr>
        <w:t xml:space="preserve">, including against the Tibetans and Vietnamese, and perhaps soon against the Taiwanese. Second, Wei argued that hegemony does not conform to China’s values when, in fact, </w:t>
      </w:r>
      <w:r w:rsidRPr="00EE55F2">
        <w:rPr>
          <w:rStyle w:val="StyleUnderline"/>
        </w:rPr>
        <w:t>China proudly was Asia’s hegemon for most of the last two thousand years</w:t>
      </w:r>
      <w:r w:rsidRPr="000B79A9">
        <w:rPr>
          <w:sz w:val="16"/>
        </w:rPr>
        <w:t xml:space="preserve">. Lastly, he claimed that the situation in the SCS is moving toward stability—from China’s perspective this stability is caused by its successful seizure of territory. In fact, </w:t>
      </w:r>
      <w:r w:rsidRPr="00EE55F2">
        <w:rPr>
          <w:rStyle w:val="StyleUnderline"/>
        </w:rPr>
        <w:t>the SCS is far less stable as a result of China’s actions. Efforts to counter this grab are denounced by Wei as destabilizing, which is a bit like a thief accusing you of a crime for wanting your property returned</w:t>
      </w:r>
      <w:r w:rsidRPr="000B79A9">
        <w:rPr>
          <w:sz w:val="16"/>
        </w:rPr>
        <w:t xml:space="preserve">. Wei’s belligerent rhetoric is an indication that the CCP regime faces deep external and internal crises. Externally, </w:t>
      </w:r>
      <w:r w:rsidRPr="0063046C">
        <w:rPr>
          <w:rStyle w:val="StyleUnderline"/>
        </w:rPr>
        <w:t>the Trump administration</w:t>
      </w:r>
      <w:r w:rsidRPr="000B79A9">
        <w:rPr>
          <w:sz w:val="16"/>
        </w:rPr>
        <w:t xml:space="preserve"> has shocked the CCP with the three major steps it has taken. First, it </w:t>
      </w:r>
      <w:r w:rsidRPr="0063046C">
        <w:rPr>
          <w:rStyle w:val="StyleUnderline"/>
        </w:rPr>
        <w:t>has shifted the focus of the U.S. national-security strategy and now identifies China explicitly as its primary rival—abandoning the far more muted policies of previous administrations</w:t>
      </w:r>
      <w:r w:rsidRPr="000B79A9">
        <w:rPr>
          <w:sz w:val="16"/>
        </w:rPr>
        <w:t xml:space="preserve">. Second, Trump has acted on this peer competitive threat by advancing tangible measures, such as arms sales to allies and the ban of Huawei. Third, </w:t>
      </w:r>
      <w:r w:rsidRPr="00567C00">
        <w:rPr>
          <w:rStyle w:val="StyleUnderline"/>
        </w:rPr>
        <w:t xml:space="preserve">the </w:t>
      </w:r>
      <w:r w:rsidRPr="003F2670">
        <w:rPr>
          <w:rStyle w:val="StyleUnderline"/>
          <w:highlight w:val="cyan"/>
        </w:rPr>
        <w:t>administration has made credible commitments to</w:t>
      </w:r>
      <w:r w:rsidRPr="00567C00">
        <w:rPr>
          <w:rStyle w:val="StyleUnderline"/>
        </w:rPr>
        <w:t xml:space="preserve"> assure partners and allies </w:t>
      </w:r>
      <w:r w:rsidRPr="0038793A">
        <w:rPr>
          <w:rStyle w:val="StyleUnderline"/>
        </w:rPr>
        <w:t xml:space="preserve">to </w:t>
      </w:r>
      <w:r w:rsidRPr="0038793A">
        <w:rPr>
          <w:rStyle w:val="StyleUnderline"/>
          <w:highlight w:val="cyan"/>
        </w:rPr>
        <w:t>counter China’s aggression and bullying</w:t>
      </w:r>
      <w:r w:rsidRPr="000B79A9">
        <w:rPr>
          <w:sz w:val="16"/>
        </w:rPr>
        <w:t xml:space="preserve">. These have unbalanced the CCP regime, and its natural reaction is to bully its way out. Additionally, </w:t>
      </w:r>
      <w:r w:rsidRPr="00705350">
        <w:rPr>
          <w:rStyle w:val="StyleUnderline"/>
        </w:rPr>
        <w:t xml:space="preserve">the CCP regime has perceived that </w:t>
      </w:r>
      <w:r w:rsidRPr="003F2670">
        <w:rPr>
          <w:rStyle w:val="StyleUnderline"/>
          <w:highlight w:val="cyan"/>
        </w:rPr>
        <w:t xml:space="preserve">the world today has begun to consider </w:t>
      </w:r>
      <w:r w:rsidRPr="0038793A">
        <w:rPr>
          <w:rStyle w:val="StyleUnderline"/>
          <w:highlight w:val="cyan"/>
        </w:rPr>
        <w:t>the negative implications of China’s rise</w:t>
      </w:r>
      <w:r w:rsidRPr="000B79A9">
        <w:rPr>
          <w:sz w:val="16"/>
        </w:rPr>
        <w:t xml:space="preserve">, and the United States is determined to prevent what heretofore had been considered China’s unstoppable rise. From the perspective of CCP, conflict is increasingly seen as inevitable and perhaps even imminent. </w:t>
      </w:r>
      <w:r w:rsidRPr="00C250F4">
        <w:rPr>
          <w:rStyle w:val="StyleUnderline"/>
        </w:rPr>
        <w:t>Wei’s bellicosity should be seen in this light, and the PLA is tasked with fighting and winning the war</w:t>
      </w:r>
      <w:r w:rsidRPr="000B79A9">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250F4">
        <w:rPr>
          <w:rStyle w:val="StyleUnderline"/>
        </w:rPr>
        <w:t>the regime wants to direct these internal tensions outward</w:t>
      </w:r>
      <w:r w:rsidRPr="000B79A9">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26231B">
        <w:rPr>
          <w:rStyle w:val="StyleUnderline"/>
        </w:rPr>
        <w:t>They can hardly wait to fight an ultimate war to defeat the arch-enemy</w:t>
      </w:r>
      <w:r w:rsidRPr="000B79A9">
        <w:rPr>
          <w:sz w:val="16"/>
        </w:rPr>
        <w:t xml:space="preserve">. </w:t>
      </w:r>
      <w:r w:rsidRPr="0026231B">
        <w:rPr>
          <w:rStyle w:val="StyleUnderline"/>
        </w:rPr>
        <w:t xml:space="preserve">This plainly dangerous mentality </w:t>
      </w:r>
      <w:r w:rsidRPr="0038793A">
        <w:rPr>
          <w:rStyle w:val="StyleUnderline"/>
        </w:rPr>
        <w:t>echoes the Japanese military’s beliefs before Pearl Harbor</w:t>
      </w:r>
      <w:r w:rsidRPr="000B79A9">
        <w:rPr>
          <w:sz w:val="16"/>
        </w:rPr>
        <w:t xml:space="preserve">. The bellicosity evinced in Wei’s speech is serious and is not bluster intended to deter. </w:t>
      </w:r>
      <w:r w:rsidRPr="000B79A9">
        <w:rPr>
          <w:rStyle w:val="StyleUnderline"/>
        </w:rPr>
        <w:t>The United States cannot meet China’s threat with half-measures, which are likely to further encourage China’s aggressive behavior</w:t>
      </w:r>
      <w:r w:rsidRPr="000B79A9">
        <w:rPr>
          <w:sz w:val="16"/>
        </w:rPr>
        <w:t xml:space="preserve">. </w:t>
      </w:r>
      <w:r w:rsidRPr="0038793A">
        <w:rPr>
          <w:rStyle w:val="StyleUnderline"/>
          <w:highlight w:val="cyan"/>
        </w:rPr>
        <w:t>The U</w:t>
      </w:r>
      <w:r w:rsidRPr="0038793A">
        <w:rPr>
          <w:rStyle w:val="StyleUnderline"/>
        </w:rPr>
        <w:t xml:space="preserve">nited </w:t>
      </w:r>
      <w:r w:rsidRPr="0038793A">
        <w:rPr>
          <w:rStyle w:val="StyleUnderline"/>
          <w:highlight w:val="cyan"/>
        </w:rPr>
        <w:t>S</w:t>
      </w:r>
      <w:r w:rsidRPr="0038793A">
        <w:rPr>
          <w:rStyle w:val="StyleUnderline"/>
        </w:rPr>
        <w:t xml:space="preserve">tates </w:t>
      </w:r>
      <w:r w:rsidRPr="0038793A">
        <w:rPr>
          <w:rStyle w:val="StyleUnderline"/>
          <w:highlight w:val="cyan"/>
        </w:rPr>
        <w:t>must respond to China’s belligerence with greater strength</w:t>
      </w:r>
      <w:r w:rsidRPr="0038793A">
        <w:rPr>
          <w:rStyle w:val="StyleUnderline"/>
        </w:rPr>
        <w:t xml:space="preserve">, adamantine </w:t>
      </w:r>
      <w:r w:rsidRPr="0038793A">
        <w:rPr>
          <w:rStyle w:val="StyleUnderline"/>
          <w:highlight w:val="cyan"/>
        </w:rPr>
        <w:t>determination, and more vigorous diplomatic and military measures</w:t>
      </w:r>
      <w:r w:rsidRPr="000B79A9">
        <w:rPr>
          <w:sz w:val="16"/>
        </w:rPr>
        <w:t xml:space="preserve">. With the Xi Doctrine, </w:t>
      </w:r>
      <w:r w:rsidRPr="003F2670">
        <w:rPr>
          <w:rStyle w:val="StyleUnderline"/>
          <w:highlight w:val="cyan"/>
        </w:rPr>
        <w:t>China has proclaimed and rationalized its aggression</w:t>
      </w:r>
      <w:r w:rsidRPr="000B79A9">
        <w:rPr>
          <w:sz w:val="16"/>
        </w:rPr>
        <w:t xml:space="preserve">. </w:t>
      </w:r>
      <w:r w:rsidRPr="003F2670">
        <w:rPr>
          <w:rStyle w:val="StyleUnderline"/>
          <w:highlight w:val="cyan"/>
        </w:rPr>
        <w:t>A Trump Doctrine forged in response has to reveal</w:t>
      </w:r>
      <w:r w:rsidRPr="000B79A9">
        <w:rPr>
          <w:rStyle w:val="StyleUnderline"/>
        </w:rPr>
        <w:t xml:space="preserve"> to all global audiences, most importantly the CCP leadership, the recklessness of the Xi Doctrine and </w:t>
      </w:r>
      <w:r w:rsidRPr="003F2670">
        <w:rPr>
          <w:rStyle w:val="StyleUnderline"/>
          <w:highlight w:val="cyan"/>
        </w:rPr>
        <w:t>the</w:t>
      </w:r>
      <w:r w:rsidRPr="000B79A9">
        <w:rPr>
          <w:rStyle w:val="StyleUnderline"/>
        </w:rPr>
        <w:t xml:space="preserve"> supreme </w:t>
      </w:r>
      <w:r w:rsidRPr="003F2670">
        <w:rPr>
          <w:rStyle w:val="StyleUnderline"/>
          <w:highlight w:val="cyan"/>
        </w:rPr>
        <w:t>folly of aggression</w:t>
      </w:r>
      <w:r w:rsidRPr="000B79A9">
        <w:rPr>
          <w:sz w:val="16"/>
        </w:rPr>
        <w:t>.</w:t>
      </w:r>
    </w:p>
    <w:p w14:paraId="327AB551" w14:textId="2CAD89D0" w:rsidR="00F6703F" w:rsidRDefault="00F6703F" w:rsidP="00154EAE">
      <w:pPr>
        <w:pStyle w:val="Heading4"/>
      </w:pPr>
      <w:r>
        <w:t>Hong Kong also proves.</w:t>
      </w:r>
    </w:p>
    <w:p w14:paraId="288AB32D" w14:textId="6CB1A391" w:rsidR="00F6703F" w:rsidRDefault="00F6703F" w:rsidP="00F6703F">
      <w:r w:rsidRPr="004B446E">
        <w:t xml:space="preserve">Harsh V. </w:t>
      </w:r>
      <w:r w:rsidRPr="004B446E">
        <w:rPr>
          <w:rStyle w:val="Style13ptBold"/>
        </w:rPr>
        <w:t>Pant</w:t>
      </w:r>
      <w:r w:rsidRPr="004B446E">
        <w:t xml:space="preserve"> 5-30-20</w:t>
      </w:r>
      <w:r w:rsidRPr="004B446E">
        <w:rPr>
          <w:rStyle w:val="Style13ptBold"/>
        </w:rPr>
        <w:t>20</w:t>
      </w:r>
      <w:r w:rsidRPr="004B446E">
        <w:t>. (Harsh V. Pant</w:t>
      </w:r>
      <w:r>
        <w:t xml:space="preserve"> </w:t>
      </w:r>
      <w:r w:rsidRPr="004B446E">
        <w:t>is Vice President – Studies and Foreign Policy at Observer Research Foundation, New Delhi. He is a Professor of International Relations with King's India Institute at King’s College London.</w:t>
      </w:r>
      <w:r>
        <w:t xml:space="preserve"> </w:t>
      </w:r>
      <w:r w:rsidRPr="004B446E">
        <w:t>He is also Director (Honorary) of Delhi School of Transnational Affairs at Delhi University. He is a Non-Resident Fellow with the Wadhwani Chair in US-India Policy Studies at the Center for Strategic and International Studies, Washington, DC. "China’s revisionism: From Hong Kong to India’s borders." ORF. Web. 5-30-2020. accessed 8-23-2022. &lt; https://www.orfonline.org/expert-speak/china-revisionism-hongkong-india-borders-67086/ &gt;)</w:t>
      </w:r>
      <w:r>
        <w:t>MSUCB</w:t>
      </w:r>
    </w:p>
    <w:p w14:paraId="6C089B83" w14:textId="77777777" w:rsidR="00F6703F" w:rsidRPr="00E80479" w:rsidRDefault="00F6703F" w:rsidP="00F6703F">
      <w:pPr>
        <w:rPr>
          <w:sz w:val="8"/>
        </w:rPr>
      </w:pPr>
      <w:r w:rsidRPr="00E80479">
        <w:rPr>
          <w:rStyle w:val="StyleUnderline"/>
        </w:rPr>
        <w:t xml:space="preserve">Hong Kong is burning again. A new round of </w:t>
      </w:r>
      <w:r w:rsidRPr="00D80F69">
        <w:rPr>
          <w:rStyle w:val="StyleUnderline"/>
        </w:rPr>
        <w:t>anti-mainland unrest</w:t>
      </w:r>
      <w:r w:rsidRPr="00E80479">
        <w:rPr>
          <w:rStyle w:val="StyleUnderline"/>
        </w:rPr>
        <w:t xml:space="preserve"> has started in Hong Kong as </w:t>
      </w:r>
      <w:r w:rsidRPr="003F2670">
        <w:rPr>
          <w:rStyle w:val="StyleUnderline"/>
          <w:highlight w:val="cyan"/>
        </w:rPr>
        <w:t>opposition</w:t>
      </w:r>
      <w:r w:rsidRPr="00E80479">
        <w:rPr>
          <w:rStyle w:val="StyleUnderline"/>
        </w:rPr>
        <w:t xml:space="preserve"> has </w:t>
      </w:r>
      <w:r w:rsidRPr="003F2670">
        <w:rPr>
          <w:rStyle w:val="StyleUnderline"/>
          <w:highlight w:val="cyan"/>
        </w:rPr>
        <w:t>gathered</w:t>
      </w:r>
      <w:r w:rsidRPr="00E80479">
        <w:rPr>
          <w:rStyle w:val="StyleUnderline"/>
        </w:rPr>
        <w:t xml:space="preserve"> momentum </w:t>
      </w:r>
      <w:r w:rsidRPr="00D80F69">
        <w:rPr>
          <w:rStyle w:val="StyleUnderline"/>
        </w:rPr>
        <w:t xml:space="preserve">against the </w:t>
      </w:r>
      <w:r w:rsidRPr="003F2670">
        <w:rPr>
          <w:rStyle w:val="StyleUnderline"/>
          <w:highlight w:val="cyan"/>
        </w:rPr>
        <w:t>anthem bill</w:t>
      </w:r>
      <w:r w:rsidRPr="00E80479">
        <w:rPr>
          <w:rStyle w:val="StyleUnderline"/>
        </w:rPr>
        <w:t xml:space="preserve">, which </w:t>
      </w:r>
      <w:r w:rsidRPr="003F2670">
        <w:rPr>
          <w:rStyle w:val="StyleUnderline"/>
          <w:highlight w:val="cyan"/>
        </w:rPr>
        <w:t>would criminalise insulting China’s</w:t>
      </w:r>
      <w:r w:rsidRPr="00E80479">
        <w:rPr>
          <w:rStyle w:val="StyleUnderline"/>
        </w:rPr>
        <w:t xml:space="preserve"> </w:t>
      </w:r>
      <w:r w:rsidRPr="003F2670">
        <w:rPr>
          <w:rStyle w:val="StyleUnderline"/>
          <w:highlight w:val="cyan"/>
        </w:rPr>
        <w:t>national anthem</w:t>
      </w:r>
      <w:r w:rsidRPr="00E80479">
        <w:rPr>
          <w:rStyle w:val="StyleUnderline"/>
        </w:rPr>
        <w:t xml:space="preserve">, and the </w:t>
      </w:r>
      <w:r w:rsidRPr="003F2670">
        <w:rPr>
          <w:rStyle w:val="StyleUnderline"/>
          <w:highlight w:val="cyan"/>
        </w:rPr>
        <w:t>security law</w:t>
      </w:r>
      <w:r w:rsidRPr="00E80479">
        <w:rPr>
          <w:rStyle w:val="StyleUnderline"/>
        </w:rPr>
        <w:t xml:space="preserve">, which many fear </w:t>
      </w:r>
      <w:r w:rsidRPr="003F2670">
        <w:rPr>
          <w:rStyle w:val="StyleUnderline"/>
          <w:highlight w:val="cyan"/>
        </w:rPr>
        <w:t>will take away Hong Kong</w:t>
      </w:r>
      <w:r w:rsidRPr="00E80479">
        <w:rPr>
          <w:rStyle w:val="StyleUnderline"/>
        </w:rPr>
        <w:t xml:space="preserve"> of </w:t>
      </w:r>
      <w:r w:rsidRPr="003F2670">
        <w:rPr>
          <w:rStyle w:val="StyleUnderline"/>
          <w:highlight w:val="cyan"/>
        </w:rPr>
        <w:t>basic freedoms</w:t>
      </w:r>
      <w:r w:rsidRPr="00E80479">
        <w:rPr>
          <w:rStyle w:val="StyleUnderline"/>
        </w:rPr>
        <w:t>.</w:t>
      </w:r>
      <w:r w:rsidRPr="00E80479">
        <w:rPr>
          <w:sz w:val="8"/>
        </w:rPr>
        <w:t xml:space="preserve"> This is the second stage of these protests which were fuelled last year by an extradition law which was later scrapped under pressure.</w:t>
      </w:r>
      <w:r w:rsidRPr="003710A3">
        <w:rPr>
          <w:sz w:val="8"/>
        </w:rPr>
        <w:t xml:space="preserve"> </w:t>
      </w:r>
      <w:r w:rsidRPr="00E80479">
        <w:rPr>
          <w:rStyle w:val="StyleUnderline"/>
        </w:rPr>
        <w:t>In 1997, under the principle of “</w:t>
      </w:r>
      <w:r w:rsidRPr="003F2670">
        <w:rPr>
          <w:rStyle w:val="StyleUnderline"/>
          <w:highlight w:val="cyan"/>
        </w:rPr>
        <w:t>one country, two systems</w:t>
      </w:r>
      <w:r w:rsidRPr="00E80479">
        <w:rPr>
          <w:rStyle w:val="StyleUnderline"/>
        </w:rPr>
        <w:t xml:space="preserve">,” Hong Kong became part of China with an understanding that it would enjoy “a high degree of autonomy, except in foreign and defence affairs” for 50 years. That very </w:t>
      </w:r>
      <w:r w:rsidRPr="003F2670">
        <w:rPr>
          <w:rStyle w:val="StyleUnderline"/>
          <w:highlight w:val="cyan"/>
        </w:rPr>
        <w:t>principle came under</w:t>
      </w:r>
      <w:r w:rsidRPr="00E80479">
        <w:rPr>
          <w:rStyle w:val="StyleUnderline"/>
        </w:rPr>
        <w:t xml:space="preserve"> </w:t>
      </w:r>
      <w:r w:rsidRPr="003F2670">
        <w:rPr>
          <w:rStyle w:val="StyleUnderline"/>
          <w:highlight w:val="cyan"/>
        </w:rPr>
        <w:t>challenge</w:t>
      </w:r>
      <w:r w:rsidRPr="00E80479">
        <w:rPr>
          <w:rStyle w:val="StyleUnderline"/>
        </w:rPr>
        <w:t xml:space="preserve"> with an </w:t>
      </w:r>
      <w:r w:rsidRPr="003F2670">
        <w:rPr>
          <w:rStyle w:val="StyleUnderline"/>
          <w:highlight w:val="cyan"/>
        </w:rPr>
        <w:t>extradition law</w:t>
      </w:r>
      <w:r w:rsidRPr="00E80479">
        <w:rPr>
          <w:rStyle w:val="StyleUnderline"/>
        </w:rPr>
        <w:t xml:space="preserve"> last year that would have allowed extradition from Hong Kong to mainland China. There was a massive backlash against this law as hundreds of thousands of Hong Kongers took to the streets to protest against the extradition bill which they feared would be used to target political dissidents.</w:t>
      </w:r>
      <w:r w:rsidRPr="00E80479">
        <w:rPr>
          <w:sz w:val="8"/>
        </w:rPr>
        <w:t xml:space="preserve"> And then in a stunning rebuke to the Communist Party’s handling of the Hong Kong crisis, pro-democracy forces made massive gains in local elections held last year in November with pro democracy councillors getting the control of 17 of the 18 district councils in an election that saw an unprecedented voter turnout of more than 71%.</w:t>
      </w:r>
      <w:r w:rsidRPr="003710A3">
        <w:rPr>
          <w:sz w:val="8"/>
        </w:rPr>
        <w:t xml:space="preserve"> </w:t>
      </w:r>
      <w:r w:rsidRPr="003F2670">
        <w:rPr>
          <w:rStyle w:val="StyleUnderline"/>
          <w:highlight w:val="cyan"/>
        </w:rPr>
        <w:t>Xi</w:t>
      </w:r>
      <w:r w:rsidRPr="00E80479">
        <w:rPr>
          <w:rStyle w:val="StyleUnderline"/>
        </w:rPr>
        <w:t xml:space="preserve"> seems to have an </w:t>
      </w:r>
      <w:r w:rsidRPr="003F2670">
        <w:rPr>
          <w:rStyle w:val="StyleUnderline"/>
          <w:highlight w:val="cyan"/>
        </w:rPr>
        <w:t>implicit</w:t>
      </w:r>
      <w:r w:rsidRPr="00E80479">
        <w:rPr>
          <w:rStyle w:val="StyleUnderline"/>
        </w:rPr>
        <w:t xml:space="preserve"> faith in his </w:t>
      </w:r>
      <w:r w:rsidRPr="003F2670">
        <w:rPr>
          <w:rStyle w:val="StyleUnderline"/>
          <w:highlight w:val="cyan"/>
        </w:rPr>
        <w:t>unyielding</w:t>
      </w:r>
      <w:r w:rsidRPr="00E80479">
        <w:rPr>
          <w:rStyle w:val="StyleUnderline"/>
        </w:rPr>
        <w:t xml:space="preserve"> tough </w:t>
      </w:r>
      <w:r w:rsidRPr="003F2670">
        <w:rPr>
          <w:rStyle w:val="StyleUnderline"/>
          <w:highlight w:val="cyan"/>
        </w:rPr>
        <w:t>stance</w:t>
      </w:r>
      <w:r w:rsidRPr="00E80479">
        <w:rPr>
          <w:rStyle w:val="StyleUnderline"/>
        </w:rPr>
        <w:t xml:space="preserve">, and as he has </w:t>
      </w:r>
      <w:r w:rsidRPr="003F2670">
        <w:rPr>
          <w:rStyle w:val="StyleUnderline"/>
          <w:highlight w:val="cyan"/>
        </w:rPr>
        <w:t>centralised power</w:t>
      </w:r>
      <w:r w:rsidRPr="00E80479">
        <w:rPr>
          <w:rStyle w:val="StyleUnderline"/>
        </w:rPr>
        <w:t xml:space="preserve"> to an unprecedented level, there is no one else to share any blame for the policies enunciated by him.</w:t>
      </w:r>
      <w:r>
        <w:rPr>
          <w:rStyle w:val="StyleUnderline"/>
        </w:rPr>
        <w:t xml:space="preserve"> </w:t>
      </w:r>
      <w:r w:rsidRPr="00E80479">
        <w:rPr>
          <w:sz w:val="8"/>
        </w:rPr>
        <w:t xml:space="preserve">But for Xi, Hong Kong is important. He held the Hong Kong portfolio on the Communist Party’s Politburo Standing Committee before he became China’s de facto emperor. He seems to have an implicit faith in his unyielding tough stance, and as he has centralised power to an unprecedented level, there is no one else to share any blame for the policies enunciated by Xi. </w:t>
      </w:r>
      <w:r w:rsidRPr="00E80479">
        <w:rPr>
          <w:rStyle w:val="StyleUnderline"/>
        </w:rPr>
        <w:t xml:space="preserve">Not surprisingly, Chinese Foreign Minister Wang Yi had underlined that “no matter what happens, </w:t>
      </w:r>
      <w:r w:rsidRPr="003F2670">
        <w:rPr>
          <w:rStyle w:val="StyleUnderline"/>
          <w:highlight w:val="cyan"/>
        </w:rPr>
        <w:t>Hong Kong is</w:t>
      </w:r>
      <w:r w:rsidRPr="00E80479">
        <w:rPr>
          <w:rStyle w:val="StyleUnderline"/>
        </w:rPr>
        <w:t xml:space="preserve"> a </w:t>
      </w:r>
      <w:r w:rsidRPr="003F2670">
        <w:rPr>
          <w:rStyle w:val="StyleUnderline"/>
          <w:highlight w:val="cyan"/>
        </w:rPr>
        <w:t>part of China</w:t>
      </w:r>
      <w:r w:rsidRPr="00E80479">
        <w:rPr>
          <w:rStyle w:val="StyleUnderline"/>
        </w:rPr>
        <w:t>” and warned that “</w:t>
      </w:r>
      <w:r w:rsidRPr="003F2670">
        <w:rPr>
          <w:rStyle w:val="StyleUnderline"/>
          <w:highlight w:val="cyan"/>
        </w:rPr>
        <w:t>any attempt to mess up Hong Kong</w:t>
      </w:r>
      <w:r w:rsidRPr="00E80479">
        <w:rPr>
          <w:rStyle w:val="StyleUnderline"/>
        </w:rPr>
        <w:t xml:space="preserve">, or even damage its prosperity and stability, </w:t>
      </w:r>
      <w:r w:rsidRPr="003F2670">
        <w:rPr>
          <w:rStyle w:val="StyleUnderline"/>
          <w:highlight w:val="cyan"/>
        </w:rPr>
        <w:t>will not succeed</w:t>
      </w:r>
      <w:r w:rsidRPr="00E80479">
        <w:rPr>
          <w:rStyle w:val="StyleUnderline"/>
        </w:rPr>
        <w:t>.”</w:t>
      </w:r>
      <w:r w:rsidRPr="003710A3">
        <w:rPr>
          <w:sz w:val="8"/>
        </w:rPr>
        <w:t xml:space="preserve"> </w:t>
      </w:r>
      <w:r w:rsidRPr="00E80479">
        <w:rPr>
          <w:sz w:val="8"/>
        </w:rPr>
        <w:t>And so after a few months of lull, Xi is back with a new security law proposed for Hong Kong which would ban treason, secession, sedition and subversion which China argues is required to combat violent protests that have grown in the territory. This is an extraordinary assertion as the original protests were a response to China going back on its 1997 commitment to the people of Hong Kong. But in the age of Xi, this does not matter. What matters is an assertion of Chinese authority on all those who defy it.</w:t>
      </w:r>
      <w:r w:rsidRPr="003710A3">
        <w:rPr>
          <w:sz w:val="8"/>
        </w:rPr>
        <w:t xml:space="preserve"> </w:t>
      </w:r>
      <w:r w:rsidRPr="00E80479">
        <w:rPr>
          <w:sz w:val="8"/>
        </w:rPr>
        <w:t>At a time when China is facing global pressure and indignation over its mismanagement of the initial stages of coronavirus, tightening screws on Hong Kong gives Xi Jinping a nationalistic boost and potentially rallies the nation around the flag.</w:t>
      </w:r>
      <w:r w:rsidRPr="003710A3">
        <w:rPr>
          <w:sz w:val="8"/>
        </w:rPr>
        <w:t xml:space="preserve"> </w:t>
      </w:r>
      <w:r w:rsidRPr="00E80479">
        <w:rPr>
          <w:sz w:val="8"/>
        </w:rPr>
        <w:t xml:space="preserve">At a time when China is facing global pressure and indignation over its mismanagement of the initial stages of coronavirus, tightening screws on Hong Kong gives Xi Jinping a nationalistic boost and potentially rallies the nation around the flag. This despite growing global condemnation of Chinese moves vis-a-vis Hong Kong. </w:t>
      </w:r>
      <w:r w:rsidRPr="00E80479">
        <w:rPr>
          <w:rStyle w:val="StyleUnderline"/>
        </w:rPr>
        <w:t>While countries like the UK, Canada and Australia have publicly expressed their concerns, the US has upped the ante with</w:t>
      </w:r>
      <w:r>
        <w:rPr>
          <w:rStyle w:val="StyleUnderline"/>
        </w:rPr>
        <w:t xml:space="preserve"> {former}</w:t>
      </w:r>
      <w:r w:rsidRPr="00E80479">
        <w:rPr>
          <w:rStyle w:val="StyleUnderline"/>
        </w:rPr>
        <w:t xml:space="preserve"> Secretary of State Mike Pompeo certifying to the US Congress that “</w:t>
      </w:r>
      <w:r w:rsidRPr="003F2670">
        <w:rPr>
          <w:rStyle w:val="StyleUnderline"/>
          <w:highlight w:val="cyan"/>
        </w:rPr>
        <w:t>no reasonable person can assert</w:t>
      </w:r>
      <w:r w:rsidRPr="00E80479">
        <w:rPr>
          <w:rStyle w:val="StyleUnderline"/>
        </w:rPr>
        <w:t xml:space="preserve"> today that </w:t>
      </w:r>
      <w:r w:rsidRPr="003F2670">
        <w:rPr>
          <w:rStyle w:val="StyleUnderline"/>
          <w:highlight w:val="cyan"/>
        </w:rPr>
        <w:t>Hong Kong maintains</w:t>
      </w:r>
      <w:r w:rsidRPr="00E80479">
        <w:rPr>
          <w:rStyle w:val="StyleUnderline"/>
        </w:rPr>
        <w:t xml:space="preserve"> a high degree of </w:t>
      </w:r>
      <w:r w:rsidRPr="003F2670">
        <w:rPr>
          <w:rStyle w:val="StyleUnderline"/>
          <w:highlight w:val="cyan"/>
        </w:rPr>
        <w:t>autonomy</w:t>
      </w:r>
      <w:r w:rsidRPr="00E80479">
        <w:rPr>
          <w:rStyle w:val="StyleUnderline"/>
        </w:rPr>
        <w:t xml:space="preserve"> from China, given facts on the ground” and that the new security law was “only the latest in a </w:t>
      </w:r>
      <w:r w:rsidRPr="003F2670">
        <w:rPr>
          <w:rStyle w:val="StyleUnderline"/>
          <w:highlight w:val="cyan"/>
        </w:rPr>
        <w:t>series of actions</w:t>
      </w:r>
      <w:r w:rsidRPr="00E80479">
        <w:rPr>
          <w:rStyle w:val="StyleUnderline"/>
        </w:rPr>
        <w:t xml:space="preserve"> that </w:t>
      </w:r>
      <w:r w:rsidRPr="003F2670">
        <w:rPr>
          <w:rStyle w:val="StyleUnderline"/>
          <w:highlight w:val="cyan"/>
        </w:rPr>
        <w:t>fundamentally undermine Hong Kong’s</w:t>
      </w:r>
      <w:r w:rsidRPr="00E80479">
        <w:rPr>
          <w:rStyle w:val="StyleUnderline"/>
        </w:rPr>
        <w:t xml:space="preserve"> autonomy and </w:t>
      </w:r>
      <w:r w:rsidRPr="003F2670">
        <w:rPr>
          <w:rStyle w:val="StyleUnderline"/>
          <w:highlight w:val="cyan"/>
        </w:rPr>
        <w:t>freedoms</w:t>
      </w:r>
      <w:r w:rsidRPr="00E80479">
        <w:rPr>
          <w:rStyle w:val="StyleUnderline"/>
        </w:rPr>
        <w:t>.” This can potentially pave the way for the US Congress revoking Hong Kong’s special trade status which it enjoys under the US law.</w:t>
      </w:r>
      <w:r>
        <w:rPr>
          <w:rStyle w:val="StyleUnderline"/>
        </w:rPr>
        <w:t xml:space="preserve"> </w:t>
      </w:r>
      <w:r w:rsidRPr="00E80479">
        <w:rPr>
          <w:sz w:val="8"/>
        </w:rPr>
        <w:t>US President has announced that he was beginning the process to end preferential treatment for Hong Kong when it comes to trade and travel. Arguing that “China has replaced One Country, Two Systems with One Country, One System,” Trump has declared that sanctions would be imposed on Chinese and Hong Kong officials who were believed by Washington to be working towards eroding the territory’s autonomous status as well as suspending the entry of foreign nationals from China identified by the US as potential security risks.</w:t>
      </w:r>
      <w:r w:rsidRPr="003710A3">
        <w:rPr>
          <w:sz w:val="8"/>
        </w:rPr>
        <w:t xml:space="preserve"> </w:t>
      </w:r>
      <w:r w:rsidRPr="00E80479">
        <w:rPr>
          <w:sz w:val="8"/>
        </w:rPr>
        <w:t>New Delhi’s firm military and diplomatic posturing has made it clear to Beijing that India is in for the long haul.</w:t>
      </w:r>
      <w:r w:rsidRPr="003710A3">
        <w:rPr>
          <w:sz w:val="8"/>
        </w:rPr>
        <w:t xml:space="preserve"> </w:t>
      </w:r>
      <w:r w:rsidRPr="00E80479">
        <w:rPr>
          <w:rStyle w:val="StyleUnderline"/>
        </w:rPr>
        <w:t xml:space="preserve">But it is unlikely to deter the Communist Party of China (CPC) from making its moves in Hong Kong. While there might be economic costs to China due to Washington’s moves, </w:t>
      </w:r>
      <w:r w:rsidRPr="003F2670">
        <w:rPr>
          <w:rStyle w:val="StyleUnderline"/>
          <w:highlight w:val="cyan"/>
        </w:rPr>
        <w:t>for the CPC</w:t>
      </w:r>
      <w:r w:rsidRPr="00E80479">
        <w:rPr>
          <w:rStyle w:val="StyleUnderline"/>
        </w:rPr>
        <w:t xml:space="preserve"> it is </w:t>
      </w:r>
      <w:r w:rsidRPr="003F2670">
        <w:rPr>
          <w:rStyle w:val="StyleUnderline"/>
          <w:highlight w:val="cyan"/>
        </w:rPr>
        <w:t>imperative</w:t>
      </w:r>
      <w:r w:rsidRPr="00E80479">
        <w:rPr>
          <w:rStyle w:val="StyleUnderline"/>
        </w:rPr>
        <w:t xml:space="preserve"> that it is seen as </w:t>
      </w:r>
      <w:r w:rsidRPr="003F2670">
        <w:rPr>
          <w:rStyle w:val="StyleUnderline"/>
          <w:highlight w:val="cyan"/>
        </w:rPr>
        <w:t>managing</w:t>
      </w:r>
      <w:r w:rsidRPr="00E80479">
        <w:rPr>
          <w:rStyle w:val="StyleUnderline"/>
        </w:rPr>
        <w:t xml:space="preserve"> the crisis in </w:t>
      </w:r>
      <w:r w:rsidRPr="003F2670">
        <w:rPr>
          <w:rStyle w:val="StyleUnderline"/>
          <w:highlight w:val="cyan"/>
        </w:rPr>
        <w:t>Hong Kong forcefully</w:t>
      </w:r>
      <w:r w:rsidRPr="00E80479">
        <w:rPr>
          <w:rStyle w:val="StyleUnderline"/>
        </w:rPr>
        <w:t>. Any weakness in Hong Kong can be seen as a precursor to pro-democracy sentiment elsewhere on the mainland. And at a time when Chinese economy has slowed down and unemployment levels are at an unprecedented level, the basic bargain between economic prosperity and political legitimacy of the CPC is being threatened like never before.</w:t>
      </w:r>
      <w:r w:rsidRPr="00E80479">
        <w:rPr>
          <w:sz w:val="8"/>
        </w:rPr>
        <w:t xml:space="preserve"> The situation is Taiwan has already become precarious with the COVID-19 pandemic acting as a new springboard for Taiwan’s global integration much to Beijing’s discomfiture.</w:t>
      </w:r>
      <w:r w:rsidRPr="003710A3">
        <w:rPr>
          <w:sz w:val="8"/>
        </w:rPr>
        <w:t xml:space="preserve"> </w:t>
      </w:r>
      <w:r w:rsidRPr="00E80479">
        <w:rPr>
          <w:sz w:val="8"/>
        </w:rPr>
        <w:t>So it is not surprising that as the situation in Hong Kong has become more precarious, Beijing has dialled down the rhetoric on the Indian border tensions with Chinese Ambassador Sun Weidong underlining that China and India should never let their differences shadow the overall bilateral ties and must enhance mutual trust. New Delhi’s firm military and diplomatic posturing has made it clear to Beijing that India is in for the long haul. Given its own problems at home and the focus on Hong Kong over the coming days, de-escalation on its borders with India suits China well.</w:t>
      </w:r>
      <w:r w:rsidRPr="003710A3">
        <w:rPr>
          <w:sz w:val="8"/>
        </w:rPr>
        <w:t xml:space="preserve"> </w:t>
      </w:r>
      <w:r w:rsidRPr="00E80479">
        <w:rPr>
          <w:rStyle w:val="StyleUnderline"/>
        </w:rPr>
        <w:t xml:space="preserve">But make no mistake; </w:t>
      </w:r>
      <w:r w:rsidRPr="003F2670">
        <w:rPr>
          <w:rStyle w:val="StyleUnderline"/>
          <w:highlight w:val="cyan"/>
        </w:rPr>
        <w:t>China under Xi</w:t>
      </w:r>
      <w:r w:rsidRPr="00E80479">
        <w:rPr>
          <w:rStyle w:val="StyleUnderline"/>
        </w:rPr>
        <w:t xml:space="preserve">’s leadership </w:t>
      </w:r>
      <w:r w:rsidRPr="003F2670">
        <w:rPr>
          <w:rStyle w:val="StyleUnderline"/>
          <w:highlight w:val="cyan"/>
        </w:rPr>
        <w:t>is</w:t>
      </w:r>
      <w:r w:rsidRPr="00E80479">
        <w:rPr>
          <w:rStyle w:val="StyleUnderline"/>
        </w:rPr>
        <w:t xml:space="preserve"> one of the most </w:t>
      </w:r>
      <w:r w:rsidRPr="003F2670">
        <w:rPr>
          <w:rStyle w:val="StyleUnderline"/>
          <w:highlight w:val="cyan"/>
        </w:rPr>
        <w:t>assertive and aggressive</w:t>
      </w:r>
      <w:r w:rsidRPr="00E80479">
        <w:rPr>
          <w:rStyle w:val="StyleUnderline"/>
        </w:rPr>
        <w:t xml:space="preserve"> powers the world has encountered in a long time.</w:t>
      </w:r>
      <w:r w:rsidRPr="00E80479">
        <w:rPr>
          <w:sz w:val="8"/>
        </w:rPr>
        <w:t xml:space="preserve"> Hong Kong’s woes are only likely to get worse and India should be prepared for a long protracted tussle with a neighbouring power that is revisionist to the core.</w:t>
      </w:r>
    </w:p>
    <w:p w14:paraId="7D6E2189" w14:textId="77777777" w:rsidR="00F6703F" w:rsidRPr="009602C4" w:rsidRDefault="00F6703F" w:rsidP="00154EAE">
      <w:pPr>
        <w:pStyle w:val="Heading4"/>
        <w:rPr>
          <w:rFonts w:eastAsia="MS Gothic"/>
        </w:rPr>
      </w:pPr>
      <w:r w:rsidRPr="009602C4">
        <w:rPr>
          <w:rFonts w:eastAsia="MS Gothic"/>
        </w:rPr>
        <w:t xml:space="preserve">Even if China isn’t revisionist writ-large --- they specifically want to </w:t>
      </w:r>
      <w:r w:rsidRPr="009602C4">
        <w:rPr>
          <w:rFonts w:eastAsia="MS Gothic"/>
          <w:u w:val="single"/>
        </w:rPr>
        <w:t>undermine U.S. leadership</w:t>
      </w:r>
      <w:r w:rsidRPr="009602C4">
        <w:rPr>
          <w:rFonts w:eastAsia="MS Gothic"/>
        </w:rPr>
        <w:t xml:space="preserve"> which is all we need for our impact.</w:t>
      </w:r>
    </w:p>
    <w:p w14:paraId="050972D8" w14:textId="77777777" w:rsidR="00F6703F" w:rsidRPr="009602C4" w:rsidRDefault="00F6703F" w:rsidP="00F6703F">
      <w:pPr>
        <w:rPr>
          <w:rFonts w:eastAsia="Cambria"/>
          <w:sz w:val="14"/>
          <w:szCs w:val="14"/>
        </w:rPr>
      </w:pPr>
      <w:r w:rsidRPr="009602C4">
        <w:rPr>
          <w:rFonts w:eastAsia="Cambria"/>
          <w:sz w:val="14"/>
          <w:szCs w:val="14"/>
        </w:rPr>
        <w:t>Bonnie S.</w:t>
      </w:r>
      <w:r w:rsidRPr="009602C4">
        <w:rPr>
          <w:rFonts w:eastAsia="Cambria"/>
          <w:sz w:val="18"/>
          <w:szCs w:val="18"/>
        </w:rPr>
        <w:t xml:space="preserve"> </w:t>
      </w:r>
      <w:r w:rsidRPr="009602C4">
        <w:rPr>
          <w:rFonts w:eastAsia="Cambria"/>
          <w:b/>
          <w:bCs/>
          <w:sz w:val="26"/>
          <w:u w:val="single"/>
        </w:rPr>
        <w:t>Glaser &amp;</w:t>
      </w:r>
      <w:r w:rsidRPr="009602C4">
        <w:rPr>
          <w:rFonts w:eastAsia="Cambria"/>
          <w:sz w:val="18"/>
          <w:szCs w:val="18"/>
        </w:rPr>
        <w:t xml:space="preserve"> </w:t>
      </w:r>
      <w:r w:rsidRPr="009602C4">
        <w:rPr>
          <w:rFonts w:eastAsia="Cambria"/>
          <w:sz w:val="14"/>
          <w:szCs w:val="14"/>
        </w:rPr>
        <w:t>Khairulanwar</w:t>
      </w:r>
      <w:r w:rsidRPr="009602C4">
        <w:rPr>
          <w:rFonts w:eastAsia="Cambria"/>
          <w:sz w:val="18"/>
          <w:szCs w:val="18"/>
        </w:rPr>
        <w:t xml:space="preserve"> </w:t>
      </w:r>
      <w:r w:rsidRPr="009602C4">
        <w:rPr>
          <w:rFonts w:eastAsia="Cambria"/>
          <w:b/>
          <w:bCs/>
          <w:sz w:val="26"/>
          <w:u w:val="single"/>
        </w:rPr>
        <w:t>Zaini 19</w:t>
      </w:r>
      <w:r w:rsidRPr="009602C4">
        <w:rPr>
          <w:rFonts w:eastAsia="Cambria"/>
          <w:sz w:val="14"/>
          <w:szCs w:val="14"/>
        </w:rPr>
        <w:t xml:space="preserve">. *Senior Adviser for Asia and Director of the China Power Project at Center for Strategic &amp; International Studies, Washington DC, where she works on issues related to Asia-Pacific security with a focus on Chinese foreign and security policy. **Research Associate at the ISEAS – Yusof Ishak Institute. 4-5-2019. “China as a Selective Revisionist Power in the International Order.” ISEAS. </w:t>
      </w:r>
      <w:hyperlink r:id="rId52" w:history="1">
        <w:r w:rsidRPr="009602C4">
          <w:rPr>
            <w:rFonts w:eastAsia="Cambria"/>
            <w:sz w:val="14"/>
            <w:szCs w:val="14"/>
          </w:rPr>
          <w:t>https://www.iseas.edu.sg/images/pdf/ISEAS_Perspective_2019_21.pdf</w:t>
        </w:r>
      </w:hyperlink>
      <w:r w:rsidRPr="009602C4">
        <w:rPr>
          <w:rFonts w:eastAsia="Cambria"/>
          <w:sz w:val="14"/>
          <w:szCs w:val="14"/>
        </w:rPr>
        <w:t xml:space="preserve">. </w:t>
      </w:r>
    </w:p>
    <w:p w14:paraId="25B38FB6" w14:textId="7B0BB3BD" w:rsidR="00F6703F" w:rsidRPr="009602C4" w:rsidRDefault="00F6703F" w:rsidP="00F6703F">
      <w:pPr>
        <w:rPr>
          <w:rFonts w:eastAsia="Cambria"/>
          <w:sz w:val="16"/>
        </w:rPr>
      </w:pPr>
      <w:r w:rsidRPr="009602C4">
        <w:rPr>
          <w:rFonts w:eastAsia="Cambria"/>
          <w:sz w:val="16"/>
        </w:rPr>
        <w:t xml:space="preserve">CHINESE ACTIONS AND ITS IMPACT ON THE INTERNATIONAL ORDER – China in the South China Sea Beyond rhetoric, </w:t>
      </w:r>
      <w:r w:rsidRPr="009602C4">
        <w:rPr>
          <w:rFonts w:eastAsia="Cambria"/>
          <w:b/>
          <w:u w:val="single"/>
        </w:rPr>
        <w:t>it is</w:t>
      </w:r>
      <w:r w:rsidRPr="009602C4">
        <w:rPr>
          <w:rFonts w:eastAsia="Cambria"/>
          <w:sz w:val="16"/>
        </w:rPr>
        <w:t xml:space="preserve"> also </w:t>
      </w:r>
      <w:r w:rsidRPr="009602C4">
        <w:rPr>
          <w:rFonts w:eastAsia="Cambria"/>
          <w:b/>
          <w:u w:val="single"/>
        </w:rPr>
        <w:t xml:space="preserve">important to examine </w:t>
      </w:r>
      <w:r w:rsidRPr="003F2670">
        <w:rPr>
          <w:rFonts w:eastAsia="Cambria"/>
          <w:b/>
          <w:highlight w:val="cyan"/>
          <w:u w:val="single"/>
        </w:rPr>
        <w:t xml:space="preserve">China’s </w:t>
      </w:r>
      <w:r w:rsidRPr="003F2670">
        <w:rPr>
          <w:rFonts w:eastAsia="Cambria"/>
          <w:b/>
          <w:iCs/>
          <w:highlight w:val="cyan"/>
          <w:u w:val="single"/>
          <w:bdr w:val="single" w:sz="8" w:space="0" w:color="auto"/>
        </w:rPr>
        <w:t>foreign policy</w:t>
      </w:r>
      <w:r w:rsidRPr="009602C4">
        <w:rPr>
          <w:rFonts w:eastAsia="Cambria"/>
          <w:b/>
          <w:u w:val="single"/>
        </w:rPr>
        <w:t xml:space="preserve"> actions</w:t>
      </w:r>
      <w:r w:rsidRPr="009602C4">
        <w:rPr>
          <w:rFonts w:eastAsia="Cambria"/>
          <w:sz w:val="16"/>
        </w:rPr>
        <w:t xml:space="preserve">. </w:t>
      </w:r>
      <w:r w:rsidRPr="009602C4">
        <w:rPr>
          <w:rFonts w:eastAsia="Cambria"/>
          <w:b/>
          <w:u w:val="single"/>
        </w:rPr>
        <w:t xml:space="preserve">Beijing’s conduct in the </w:t>
      </w:r>
      <w:r w:rsidRPr="009602C4">
        <w:rPr>
          <w:rFonts w:eastAsia="Cambria"/>
          <w:b/>
          <w:iCs/>
          <w:u w:val="single"/>
          <w:bdr w:val="single" w:sz="8" w:space="0" w:color="auto"/>
        </w:rPr>
        <w:t>South China Sea</w:t>
      </w:r>
      <w:r w:rsidRPr="009602C4">
        <w:rPr>
          <w:rFonts w:eastAsia="Cambria"/>
          <w:b/>
          <w:u w:val="single"/>
        </w:rPr>
        <w:t xml:space="preserve"> is illustrative of what it is trying to achieve</w:t>
      </w:r>
      <w:r w:rsidRPr="009602C4">
        <w:rPr>
          <w:rFonts w:eastAsia="Cambria"/>
          <w:sz w:val="16"/>
        </w:rPr>
        <w:t xml:space="preserve"> with respect to international maritime law. The rejection of the 2016 arbitration ruling by the United Nations Conventional on the Law of the Sea (UNCLOS) tribunal suggests an effort by the Chinese to carve out an exception in how UNCLOS should be implemented, at least in the South China Sea. </w:t>
      </w:r>
      <w:r w:rsidRPr="009602C4">
        <w:rPr>
          <w:rFonts w:eastAsia="Cambria"/>
          <w:b/>
          <w:u w:val="single"/>
        </w:rPr>
        <w:t>China differs from the United States and</w:t>
      </w:r>
      <w:r w:rsidRPr="009602C4">
        <w:rPr>
          <w:rFonts w:eastAsia="Cambria"/>
          <w:sz w:val="16"/>
        </w:rPr>
        <w:t xml:space="preserve"> other </w:t>
      </w:r>
      <w:r w:rsidRPr="009602C4">
        <w:rPr>
          <w:rFonts w:eastAsia="Cambria"/>
          <w:b/>
          <w:u w:val="single"/>
        </w:rPr>
        <w:t>Western countries in</w:t>
      </w:r>
      <w:r w:rsidRPr="009602C4">
        <w:rPr>
          <w:rFonts w:eastAsia="Cambria"/>
          <w:sz w:val="16"/>
        </w:rPr>
        <w:t xml:space="preserve"> its </w:t>
      </w:r>
      <w:r w:rsidRPr="009602C4">
        <w:rPr>
          <w:rFonts w:eastAsia="Cambria"/>
          <w:b/>
          <w:u w:val="single"/>
        </w:rPr>
        <w:t xml:space="preserve">interpretations on </w:t>
      </w:r>
      <w:r w:rsidRPr="009602C4">
        <w:rPr>
          <w:rFonts w:eastAsia="Cambria"/>
          <w:b/>
          <w:iCs/>
          <w:u w:val="single"/>
          <w:bdr w:val="single" w:sz="8" w:space="0" w:color="auto"/>
        </w:rPr>
        <w:t>certain provisions</w:t>
      </w:r>
      <w:r w:rsidRPr="009602C4">
        <w:rPr>
          <w:rFonts w:eastAsia="Cambria"/>
          <w:b/>
          <w:u w:val="single"/>
        </w:rPr>
        <w:t xml:space="preserve"> of UNCLOS</w:t>
      </w:r>
      <w:r w:rsidRPr="009602C4">
        <w:rPr>
          <w:rFonts w:eastAsia="Cambria"/>
          <w:sz w:val="16"/>
        </w:rPr>
        <w:t xml:space="preserve">, especially </w:t>
      </w:r>
      <w:r w:rsidRPr="009602C4">
        <w:rPr>
          <w:rFonts w:eastAsia="Cambria"/>
          <w:b/>
          <w:u w:val="single"/>
        </w:rPr>
        <w:t>as it pertains to the conduct of military activities</w:t>
      </w:r>
      <w:r w:rsidRPr="009602C4">
        <w:rPr>
          <w:rFonts w:eastAsia="Cambria"/>
          <w:sz w:val="16"/>
        </w:rPr>
        <w:t xml:space="preserve"> in Exclusive Economic Zones and whether foreign military ships have to seek permission to enter into a country’s territorial waters. </w:t>
      </w:r>
      <w:r w:rsidRPr="009602C4">
        <w:rPr>
          <w:rFonts w:eastAsia="Cambria"/>
          <w:b/>
          <w:u w:val="single"/>
        </w:rPr>
        <w:t>China is</w:t>
      </w:r>
      <w:r w:rsidRPr="009602C4">
        <w:rPr>
          <w:rFonts w:eastAsia="Cambria"/>
          <w:sz w:val="16"/>
        </w:rPr>
        <w:t xml:space="preserve"> however </w:t>
      </w:r>
      <w:r w:rsidRPr="009602C4">
        <w:rPr>
          <w:rFonts w:eastAsia="Cambria"/>
          <w:b/>
          <w:iCs/>
          <w:u w:val="single"/>
          <w:bdr w:val="single" w:sz="8" w:space="0" w:color="auto"/>
        </w:rPr>
        <w:t>not unique</w:t>
      </w:r>
      <w:r w:rsidRPr="009602C4">
        <w:rPr>
          <w:rFonts w:eastAsia="Cambria"/>
          <w:b/>
          <w:u w:val="single"/>
        </w:rPr>
        <w:t xml:space="preserve"> in holding these perspectives</w:t>
      </w:r>
      <w:r w:rsidRPr="009602C4">
        <w:rPr>
          <w:rFonts w:eastAsia="Cambria"/>
          <w:sz w:val="16"/>
        </w:rPr>
        <w:t xml:space="preserve"> on UNCLOS, which may encourage China to corral other countries to support its views on UNCLOS in the near future. The negotiations between China and the Association of Southeast Asian Nations (ASEAN) member-states on the Code of Conduct on </w:t>
      </w:r>
      <w:r w:rsidRPr="009602C4">
        <w:rPr>
          <w:rFonts w:eastAsia="Cambria"/>
          <w:b/>
          <w:u w:val="single"/>
        </w:rPr>
        <w:t>the South China Sea (CoC) also merit mention. China has reportedly proposed two provisions to the code which</w:t>
      </w:r>
      <w:r w:rsidRPr="009602C4">
        <w:rPr>
          <w:rFonts w:eastAsia="Cambria"/>
          <w:sz w:val="16"/>
        </w:rPr>
        <w:t xml:space="preserve"> would prohibit cooperation with energy companies from countries outside the region as well as the holding of joint military exercises with countries from outside the region.14 The first provision would not only curb the autonomy of countries in the region to pursue their own energy extraction policy, but would also provide the Chinese—as the only party to the CoC with deep-drilling technology and expertise—with an effective monopoly over any exploitation of natural resources in the region. The second provision would bar any military exercises with foreign power unless all CoC signatories have given their consent, thus providing China with a veto on all exercises in the region. Although it is unlikely that such provisions would garner support from the other ASEAN countries, </w:t>
      </w:r>
      <w:r w:rsidRPr="009602C4">
        <w:rPr>
          <w:rFonts w:eastAsia="Cambria"/>
          <w:b/>
          <w:u w:val="single"/>
        </w:rPr>
        <w:t xml:space="preserve">it is revealing of China’s </w:t>
      </w:r>
      <w:r w:rsidRPr="003F2670">
        <w:rPr>
          <w:rFonts w:eastAsia="Cambria"/>
          <w:b/>
          <w:iCs/>
          <w:highlight w:val="cyan"/>
          <w:u w:val="single"/>
          <w:bdr w:val="single" w:sz="8" w:space="0" w:color="auto"/>
        </w:rPr>
        <w:t>intent</w:t>
      </w:r>
      <w:r w:rsidRPr="009602C4">
        <w:rPr>
          <w:rFonts w:eastAsia="Cambria"/>
          <w:b/>
          <w:iCs/>
          <w:u w:val="single"/>
          <w:bdr w:val="single" w:sz="8" w:space="0" w:color="auto"/>
        </w:rPr>
        <w:t>ion</w:t>
      </w:r>
      <w:r w:rsidRPr="009602C4">
        <w:rPr>
          <w:rFonts w:eastAsia="Cambria"/>
          <w:b/>
          <w:u w:val="single"/>
        </w:rPr>
        <w:t xml:space="preserve"> and </w:t>
      </w:r>
      <w:r w:rsidRPr="009602C4">
        <w:rPr>
          <w:rFonts w:eastAsia="Cambria"/>
          <w:b/>
          <w:iCs/>
          <w:u w:val="single"/>
          <w:bdr w:val="single" w:sz="8" w:space="0" w:color="auto"/>
        </w:rPr>
        <w:t>efforts</w:t>
      </w:r>
      <w:r w:rsidRPr="009602C4">
        <w:rPr>
          <w:rFonts w:eastAsia="Cambria"/>
          <w:b/>
          <w:u w:val="single"/>
        </w:rPr>
        <w:t xml:space="preserve"> </w:t>
      </w:r>
      <w:r w:rsidRPr="003F2670">
        <w:rPr>
          <w:rFonts w:eastAsia="Cambria"/>
          <w:b/>
          <w:highlight w:val="cyan"/>
          <w:u w:val="single"/>
        </w:rPr>
        <w:t>to curtail U.S.</w:t>
      </w:r>
      <w:r w:rsidRPr="009602C4">
        <w:rPr>
          <w:rFonts w:eastAsia="Cambria"/>
          <w:b/>
          <w:u w:val="single"/>
        </w:rPr>
        <w:t xml:space="preserve"> </w:t>
      </w:r>
      <w:r w:rsidRPr="009602C4">
        <w:rPr>
          <w:rFonts w:eastAsia="Cambria"/>
          <w:b/>
          <w:iCs/>
          <w:u w:val="single"/>
          <w:bdr w:val="single" w:sz="8" w:space="0" w:color="auto"/>
        </w:rPr>
        <w:t xml:space="preserve">military </w:t>
      </w:r>
      <w:r w:rsidRPr="003F2670">
        <w:rPr>
          <w:rFonts w:eastAsia="Cambria"/>
          <w:b/>
          <w:iCs/>
          <w:highlight w:val="cyan"/>
          <w:u w:val="single"/>
          <w:bdr w:val="single" w:sz="8" w:space="0" w:color="auto"/>
        </w:rPr>
        <w:t>presence</w:t>
      </w:r>
      <w:r w:rsidRPr="003F2670">
        <w:rPr>
          <w:rFonts w:eastAsia="Cambria"/>
          <w:b/>
          <w:highlight w:val="cyan"/>
          <w:u w:val="single"/>
        </w:rPr>
        <w:t xml:space="preserve"> in the region</w:t>
      </w:r>
      <w:r w:rsidRPr="009602C4">
        <w:rPr>
          <w:rFonts w:eastAsia="Cambria"/>
          <w:sz w:val="16"/>
        </w:rPr>
        <w:t xml:space="preserve">. - China and international norms In the realm of values and norms, </w:t>
      </w:r>
      <w:r w:rsidRPr="009602C4">
        <w:rPr>
          <w:rFonts w:eastAsia="Cambria"/>
          <w:b/>
          <w:u w:val="single"/>
        </w:rPr>
        <w:t>China has</w:t>
      </w:r>
      <w:r w:rsidRPr="009602C4">
        <w:rPr>
          <w:rFonts w:eastAsia="Cambria"/>
          <w:sz w:val="16"/>
        </w:rPr>
        <w:t xml:space="preserve"> also </w:t>
      </w:r>
      <w:r w:rsidRPr="009602C4">
        <w:rPr>
          <w:rFonts w:eastAsia="Cambria"/>
          <w:b/>
          <w:u w:val="single"/>
        </w:rPr>
        <w:t xml:space="preserve">consistently opposed certain norms that have gained popular currency among </w:t>
      </w:r>
      <w:r w:rsidRPr="009602C4">
        <w:rPr>
          <w:rFonts w:eastAsia="Cambria"/>
          <w:b/>
          <w:iCs/>
          <w:u w:val="single"/>
          <w:bdr w:val="single" w:sz="8" w:space="0" w:color="auto"/>
        </w:rPr>
        <w:t>Western countries</w:t>
      </w:r>
      <w:r w:rsidRPr="009602C4">
        <w:rPr>
          <w:rFonts w:eastAsia="Cambria"/>
          <w:sz w:val="16"/>
        </w:rPr>
        <w:t xml:space="preserve">, such as “the responsibility to protect”, which they view as legitimizing foreign intervention. </w:t>
      </w:r>
      <w:r w:rsidRPr="009602C4">
        <w:rPr>
          <w:rFonts w:eastAsia="Cambria"/>
          <w:b/>
          <w:u w:val="single"/>
        </w:rPr>
        <w:t>The Chinese are</w:t>
      </w:r>
      <w:r w:rsidRPr="009602C4">
        <w:rPr>
          <w:rFonts w:eastAsia="Cambria"/>
          <w:sz w:val="16"/>
        </w:rPr>
        <w:t xml:space="preserve"> also </w:t>
      </w:r>
      <w:r w:rsidRPr="009602C4">
        <w:rPr>
          <w:rFonts w:eastAsia="Cambria"/>
          <w:b/>
          <w:u w:val="single"/>
        </w:rPr>
        <w:t xml:space="preserve">ambivalent about efforts to further </w:t>
      </w:r>
      <w:r w:rsidRPr="009602C4">
        <w:rPr>
          <w:rFonts w:eastAsia="Cambria"/>
          <w:b/>
          <w:iCs/>
          <w:u w:val="single"/>
          <w:bdr w:val="single" w:sz="8" w:space="0" w:color="auto"/>
        </w:rPr>
        <w:t>democracy promotion</w:t>
      </w:r>
      <w:r w:rsidRPr="009602C4">
        <w:rPr>
          <w:rFonts w:eastAsia="Cambria"/>
          <w:b/>
          <w:u w:val="single"/>
        </w:rPr>
        <w:t xml:space="preserve"> and </w:t>
      </w:r>
      <w:r w:rsidRPr="009602C4">
        <w:rPr>
          <w:rFonts w:eastAsia="Cambria"/>
          <w:b/>
          <w:iCs/>
          <w:u w:val="single"/>
          <w:bdr w:val="single" w:sz="8" w:space="0" w:color="auto"/>
        </w:rPr>
        <w:t>freedom of information</w:t>
      </w:r>
      <w:r w:rsidRPr="009602C4">
        <w:rPr>
          <w:rFonts w:eastAsia="Cambria"/>
          <w:sz w:val="16"/>
        </w:rPr>
        <w:t xml:space="preserve"> in the fear that foreign countries will use these tools to undermine the authority of the Chinese Communist Party (CCP). They are primarily concerned about the prospect of such norms being applied not only to other countries, but also being directed against China. </w:t>
      </w:r>
      <w:r w:rsidRPr="009602C4">
        <w:rPr>
          <w:rFonts w:eastAsia="Cambria"/>
          <w:b/>
          <w:u w:val="single"/>
        </w:rPr>
        <w:t>China has</w:t>
      </w:r>
      <w:r w:rsidRPr="009602C4">
        <w:rPr>
          <w:rFonts w:eastAsia="Cambria"/>
          <w:sz w:val="16"/>
        </w:rPr>
        <w:t xml:space="preserve"> also </w:t>
      </w:r>
      <w:r w:rsidRPr="009602C4">
        <w:rPr>
          <w:rFonts w:eastAsia="Cambria"/>
          <w:b/>
          <w:u w:val="single"/>
        </w:rPr>
        <w:t xml:space="preserve">been </w:t>
      </w:r>
      <w:r w:rsidRPr="003F2670">
        <w:rPr>
          <w:rFonts w:eastAsia="Cambria"/>
          <w:b/>
          <w:highlight w:val="cyan"/>
          <w:u w:val="single"/>
        </w:rPr>
        <w:t>active in creating new rules and norms</w:t>
      </w:r>
      <w:r w:rsidRPr="009602C4">
        <w:rPr>
          <w:rFonts w:eastAsia="Cambria"/>
          <w:sz w:val="16"/>
        </w:rPr>
        <w:t xml:space="preserve">, especially </w:t>
      </w:r>
      <w:r w:rsidRPr="003F2670">
        <w:rPr>
          <w:rFonts w:eastAsia="Cambria"/>
          <w:b/>
          <w:highlight w:val="cyan"/>
          <w:u w:val="single"/>
        </w:rPr>
        <w:t>within</w:t>
      </w:r>
      <w:r w:rsidRPr="009602C4">
        <w:rPr>
          <w:rFonts w:eastAsia="Cambria"/>
          <w:b/>
          <w:u w:val="single"/>
        </w:rPr>
        <w:t xml:space="preserve"> the framework of existing </w:t>
      </w:r>
      <w:r w:rsidRPr="003F2670">
        <w:rPr>
          <w:rFonts w:eastAsia="Cambria"/>
          <w:b/>
          <w:highlight w:val="cyan"/>
          <w:u w:val="single"/>
        </w:rPr>
        <w:t>institutions</w:t>
      </w:r>
      <w:r w:rsidRPr="009602C4">
        <w:rPr>
          <w:rFonts w:eastAsia="Cambria"/>
          <w:sz w:val="16"/>
        </w:rPr>
        <w:t xml:space="preserve"> such as the United Nations. China, along with Russia, has been at the forefront of a concerted effort within the UN to define cyber-sovereignty as a right which justifies a country’s control over content within its borders and state censorship of the Internet. Moreover, China has prioritized the role for states to craft the rules for the newlyemerging field of cyber-governance, emphasizing the importance of state sovereignty and territoriality in the digital space, and rejecting the inclusion of civil society groups in the UN Group of Governmental Experts. China also pushed for references to “multistakeholders” to be replaced with “multilateral” and the deletion of “freedom of expression” and “democratic” in its submission of a revised International Code of Conduct for Information Security in 2015. In the UN Human Rights Council, China has also promoted orthodox interpretations of national sovereignty and non-interference in internal affairs which weaken international norms of human rights, transparency, and accountability. This is a departure from the Hu Jintao era, when discussion about finding a universalist conception of human rights was encouraged. However, under Xi Jinping, the approach has been instead to develop a ‘socialist’ definition of human rights. The withdrawal of the United States from the Human Rights Council has also allowed China to propagate its views without any strong pushback.</w:t>
      </w:r>
      <w:r w:rsidRPr="009602C4">
        <w:rPr>
          <w:rFonts w:eastAsia="Cambria"/>
          <w:sz w:val="16"/>
          <w:szCs w:val="18"/>
        </w:rPr>
        <w:t xml:space="preserve"> </w:t>
      </w:r>
      <w:r w:rsidRPr="009602C4">
        <w:rPr>
          <w:rFonts w:eastAsia="Cambria"/>
          <w:sz w:val="16"/>
        </w:rPr>
        <w:t xml:space="preserve">- Chinese and parallel institutions </w:t>
      </w:r>
      <w:r w:rsidRPr="009602C4">
        <w:rPr>
          <w:rFonts w:eastAsia="Cambria"/>
          <w:b/>
          <w:u w:val="single"/>
        </w:rPr>
        <w:t>China has</w:t>
      </w:r>
      <w:r w:rsidRPr="009602C4">
        <w:rPr>
          <w:rFonts w:eastAsia="Cambria"/>
          <w:sz w:val="16"/>
        </w:rPr>
        <w:t xml:space="preserve"> also </w:t>
      </w:r>
      <w:r w:rsidRPr="009602C4">
        <w:rPr>
          <w:rFonts w:eastAsia="Cambria"/>
          <w:b/>
          <w:u w:val="single"/>
        </w:rPr>
        <w:t xml:space="preserve">engaged in attempts at revisionism through the </w:t>
      </w:r>
      <w:r w:rsidRPr="003F2670">
        <w:rPr>
          <w:rFonts w:eastAsia="Cambria"/>
          <w:b/>
          <w:highlight w:val="cyan"/>
          <w:u w:val="single"/>
        </w:rPr>
        <w:t>creation</w:t>
      </w:r>
      <w:r w:rsidRPr="009602C4">
        <w:rPr>
          <w:rFonts w:eastAsia="Cambria"/>
          <w:b/>
          <w:u w:val="single"/>
        </w:rPr>
        <w:t xml:space="preserve"> and development </w:t>
      </w:r>
      <w:r w:rsidRPr="003F2670">
        <w:rPr>
          <w:rFonts w:eastAsia="Cambria"/>
          <w:b/>
          <w:highlight w:val="cyan"/>
          <w:u w:val="single"/>
        </w:rPr>
        <w:t>of</w:t>
      </w:r>
      <w:r w:rsidRPr="009602C4">
        <w:rPr>
          <w:rFonts w:eastAsia="Cambria"/>
          <w:b/>
          <w:u w:val="single"/>
        </w:rPr>
        <w:t xml:space="preserve"> parallel institutions</w:t>
      </w:r>
      <w:r w:rsidRPr="009602C4">
        <w:rPr>
          <w:rFonts w:eastAsia="Cambria"/>
          <w:sz w:val="16"/>
        </w:rPr>
        <w:t xml:space="preserve">. The </w:t>
      </w:r>
      <w:r w:rsidRPr="003F2670">
        <w:rPr>
          <w:rFonts w:eastAsia="Cambria"/>
          <w:b/>
          <w:highlight w:val="cyan"/>
          <w:u w:val="single"/>
        </w:rPr>
        <w:t>S</w:t>
      </w:r>
      <w:r w:rsidRPr="009602C4">
        <w:rPr>
          <w:rFonts w:eastAsia="Cambria"/>
          <w:b/>
          <w:u w:val="single"/>
        </w:rPr>
        <w:t xml:space="preserve">hanghai </w:t>
      </w:r>
      <w:r w:rsidRPr="003F2670">
        <w:rPr>
          <w:rFonts w:eastAsia="Cambria"/>
          <w:b/>
          <w:highlight w:val="cyan"/>
          <w:u w:val="single"/>
        </w:rPr>
        <w:t>C</w:t>
      </w:r>
      <w:r w:rsidRPr="009602C4">
        <w:rPr>
          <w:rFonts w:eastAsia="Cambria"/>
          <w:b/>
          <w:u w:val="single"/>
        </w:rPr>
        <w:t xml:space="preserve">ooperation </w:t>
      </w:r>
      <w:r w:rsidRPr="003F2670">
        <w:rPr>
          <w:rFonts w:eastAsia="Cambria"/>
          <w:b/>
          <w:highlight w:val="cyan"/>
          <w:u w:val="single"/>
        </w:rPr>
        <w:t>O</w:t>
      </w:r>
      <w:r w:rsidRPr="009602C4">
        <w:rPr>
          <w:rFonts w:eastAsia="Cambria"/>
          <w:b/>
          <w:u w:val="single"/>
        </w:rPr>
        <w:t>rganization</w:t>
      </w:r>
      <w:r w:rsidRPr="009602C4">
        <w:rPr>
          <w:rFonts w:eastAsia="Cambria"/>
          <w:sz w:val="16"/>
        </w:rPr>
        <w:t xml:space="preserve"> (SCO), which emerged out of the Shanghai Five grouping of China, Kazakhstan, Kyrgyzstan, Russia and Tajikistan, </w:t>
      </w:r>
      <w:r w:rsidRPr="009602C4">
        <w:rPr>
          <w:rFonts w:eastAsia="Cambria"/>
          <w:b/>
          <w:u w:val="single"/>
        </w:rPr>
        <w:t>has been expanded</w:t>
      </w:r>
      <w:r w:rsidRPr="009602C4">
        <w:rPr>
          <w:rFonts w:eastAsia="Cambria"/>
          <w:sz w:val="16"/>
        </w:rPr>
        <w:t xml:space="preserve"> to include countries such as Iran. So far, however, </w:t>
      </w:r>
      <w:r w:rsidRPr="009602C4">
        <w:rPr>
          <w:rFonts w:eastAsia="Cambria"/>
          <w:b/>
          <w:u w:val="single"/>
        </w:rPr>
        <w:t>the organization has</w:t>
      </w:r>
      <w:r w:rsidRPr="009602C4">
        <w:rPr>
          <w:rFonts w:eastAsia="Cambria"/>
          <w:sz w:val="16"/>
        </w:rPr>
        <w:t xml:space="preserve"> mostly </w:t>
      </w:r>
      <w:r w:rsidRPr="009602C4">
        <w:rPr>
          <w:rFonts w:eastAsia="Cambria"/>
          <w:b/>
          <w:u w:val="single"/>
        </w:rPr>
        <w:t>focused on</w:t>
      </w:r>
      <w:r w:rsidRPr="009602C4">
        <w:rPr>
          <w:rFonts w:eastAsia="Cambria"/>
          <w:sz w:val="16"/>
        </w:rPr>
        <w:t xml:space="preserve"> addressing issues and concerns of its members, such as counterextremism efforts and </w:t>
      </w:r>
      <w:r w:rsidRPr="009602C4">
        <w:rPr>
          <w:rFonts w:eastAsia="Cambria"/>
          <w:b/>
          <w:u w:val="single"/>
        </w:rPr>
        <w:t>economic development</w:t>
      </w:r>
      <w:r w:rsidRPr="009602C4">
        <w:rPr>
          <w:rFonts w:eastAsia="Cambria"/>
          <w:sz w:val="16"/>
        </w:rPr>
        <w:t xml:space="preserve">. It seems unlikely that the SCO will have much potential to challenge or displace the existing security architecture of the region. </w:t>
      </w:r>
      <w:r w:rsidRPr="009602C4">
        <w:rPr>
          <w:rFonts w:eastAsia="Cambria"/>
          <w:b/>
          <w:u w:val="single"/>
        </w:rPr>
        <w:t>China has</w:t>
      </w:r>
      <w:r w:rsidRPr="009602C4">
        <w:rPr>
          <w:rFonts w:eastAsia="Cambria"/>
          <w:sz w:val="16"/>
        </w:rPr>
        <w:t xml:space="preserve"> also </w:t>
      </w:r>
      <w:r w:rsidRPr="009602C4">
        <w:rPr>
          <w:rFonts w:eastAsia="Cambria"/>
          <w:b/>
          <w:u w:val="single"/>
        </w:rPr>
        <w:t xml:space="preserve">developed </w:t>
      </w:r>
      <w:r w:rsidRPr="009602C4">
        <w:rPr>
          <w:rFonts w:eastAsia="Cambria"/>
          <w:b/>
          <w:iCs/>
          <w:u w:val="single"/>
          <w:bdr w:val="single" w:sz="8" w:space="0" w:color="auto"/>
        </w:rPr>
        <w:t>global financial institutions</w:t>
      </w:r>
      <w:r w:rsidRPr="009602C4">
        <w:rPr>
          <w:rFonts w:eastAsia="Cambria"/>
          <w:b/>
          <w:u w:val="single"/>
        </w:rPr>
        <w:t xml:space="preserve"> such as</w:t>
      </w:r>
      <w:r w:rsidRPr="009602C4">
        <w:rPr>
          <w:rFonts w:eastAsia="Cambria"/>
          <w:sz w:val="16"/>
        </w:rPr>
        <w:t xml:space="preserve"> the </w:t>
      </w:r>
      <w:r w:rsidRPr="003F2670">
        <w:rPr>
          <w:rFonts w:eastAsia="Cambria"/>
          <w:b/>
          <w:highlight w:val="cyan"/>
          <w:u w:val="single"/>
        </w:rPr>
        <w:t>BRICS</w:t>
      </w:r>
      <w:r w:rsidRPr="009602C4">
        <w:rPr>
          <w:rFonts w:eastAsia="Cambria"/>
          <w:b/>
          <w:u w:val="single"/>
        </w:rPr>
        <w:t xml:space="preserve"> </w:t>
      </w:r>
      <w:r w:rsidRPr="009602C4">
        <w:rPr>
          <w:rFonts w:eastAsia="Cambria"/>
          <w:sz w:val="16"/>
        </w:rPr>
        <w:t xml:space="preserve">New Development Bank (NDB) </w:t>
      </w:r>
      <w:r w:rsidRPr="009602C4">
        <w:rPr>
          <w:rFonts w:eastAsia="Cambria"/>
          <w:b/>
          <w:u w:val="single"/>
        </w:rPr>
        <w:t xml:space="preserve">and the </w:t>
      </w:r>
      <w:r w:rsidRPr="003F2670">
        <w:rPr>
          <w:rFonts w:eastAsia="Cambria"/>
          <w:b/>
          <w:highlight w:val="cyan"/>
          <w:u w:val="single"/>
        </w:rPr>
        <w:t>A</w:t>
      </w:r>
      <w:r w:rsidRPr="009602C4">
        <w:rPr>
          <w:rFonts w:eastAsia="Cambria"/>
          <w:b/>
          <w:u w:val="single"/>
        </w:rPr>
        <w:t xml:space="preserve">sian </w:t>
      </w:r>
      <w:r w:rsidRPr="003F2670">
        <w:rPr>
          <w:rFonts w:eastAsia="Cambria"/>
          <w:b/>
          <w:highlight w:val="cyan"/>
          <w:u w:val="single"/>
        </w:rPr>
        <w:t>I</w:t>
      </w:r>
      <w:r w:rsidRPr="009602C4">
        <w:rPr>
          <w:rFonts w:eastAsia="Cambria"/>
          <w:b/>
          <w:u w:val="single"/>
        </w:rPr>
        <w:t xml:space="preserve">nfrastructure </w:t>
      </w:r>
      <w:r w:rsidRPr="003F2670">
        <w:rPr>
          <w:rFonts w:eastAsia="Cambria"/>
          <w:b/>
          <w:highlight w:val="cyan"/>
          <w:u w:val="single"/>
        </w:rPr>
        <w:t>I</w:t>
      </w:r>
      <w:r w:rsidRPr="009602C4">
        <w:rPr>
          <w:rFonts w:eastAsia="Cambria"/>
          <w:b/>
          <w:u w:val="single"/>
        </w:rPr>
        <w:t xml:space="preserve">nvestment </w:t>
      </w:r>
      <w:r w:rsidRPr="003F2670">
        <w:rPr>
          <w:rFonts w:eastAsia="Cambria"/>
          <w:b/>
          <w:highlight w:val="cyan"/>
          <w:u w:val="single"/>
        </w:rPr>
        <w:t>B</w:t>
      </w:r>
      <w:r w:rsidRPr="009602C4">
        <w:rPr>
          <w:rFonts w:eastAsia="Cambria"/>
          <w:b/>
          <w:u w:val="single"/>
        </w:rPr>
        <w:t>ank</w:t>
      </w:r>
      <w:r w:rsidRPr="009602C4">
        <w:rPr>
          <w:rFonts w:eastAsia="Cambria"/>
          <w:sz w:val="16"/>
        </w:rPr>
        <w:t xml:space="preserve"> (AIIB). The AIIB has proven to be a good contribution to global governance, working effectively in tandem with the World Bank and the Asian Development Bank. Indeed, the AIIB may have evolved to be operating in ways that differ from China’s original plan. When it was first proposed, the AIIB was greeted with concern and skepticism by the Obama administration. One primary reason for AIIB’s positive evolution lies in the participation of many Western countries, which allowed them to influence the operations of the bank from the inside and ensure that the AIIB adopt the kind of rules that major international financial institutions adhere to. - China’s Belt and Road Initiative Much international attention has been directed towards Xi Jinping’s signature project, the Belt and Road Initiative (BRI). Currently, it seems that </w:t>
      </w:r>
      <w:r w:rsidRPr="009602C4">
        <w:rPr>
          <w:rFonts w:eastAsia="Cambria"/>
          <w:b/>
          <w:u w:val="single"/>
        </w:rPr>
        <w:t xml:space="preserve">all of China’s </w:t>
      </w:r>
      <w:r w:rsidRPr="009602C4">
        <w:rPr>
          <w:rFonts w:eastAsia="Cambria"/>
          <w:b/>
          <w:iCs/>
          <w:u w:val="single"/>
          <w:bdr w:val="single" w:sz="8" w:space="0" w:color="auto"/>
        </w:rPr>
        <w:t xml:space="preserve">external </w:t>
      </w:r>
      <w:r w:rsidRPr="009602C4">
        <w:rPr>
          <w:rFonts w:eastAsia="Cambria"/>
          <w:b/>
          <w:u w:val="single"/>
        </w:rPr>
        <w:t>economic activities</w:t>
      </w:r>
      <w:r w:rsidRPr="009602C4">
        <w:rPr>
          <w:rFonts w:eastAsia="Cambria"/>
          <w:sz w:val="16"/>
        </w:rPr>
        <w:t>—including those in the Arctic, Africa, and Latin America—</w:t>
      </w:r>
      <w:r w:rsidRPr="009602C4">
        <w:rPr>
          <w:rFonts w:eastAsia="Cambria"/>
          <w:b/>
          <w:u w:val="single"/>
        </w:rPr>
        <w:t>are being subsumed under the BRI</w:t>
      </w:r>
      <w:r w:rsidRPr="009602C4">
        <w:rPr>
          <w:rFonts w:eastAsia="Cambria"/>
          <w:sz w:val="16"/>
        </w:rPr>
        <w:t xml:space="preserve">. It is no longer limited to the six corridors that comprised the “One Belt, One Road” plan in the aftermath of Xi Jinping’s announcement of the building of the Silk Road Economic Belt and the 21st Century Maritime Silk Road in 2013. It is however a mistake to see the BRI as a coherent grand strategy that is being executed in the same way all over the world. Although the programme has evolved since its inception, it bears recalling that one of the early drivers for the BRI was Beijing’s desire to redirect its excess domestic capacity for absorption outside China. Nevertheless, there is an increasing element of strategy as China has sought to deploy BRI projects in a way to increase beneficiary countries’ economic dependence on China as a means of gaining political leverage. Moreover, </w:t>
      </w:r>
      <w:r w:rsidRPr="009602C4">
        <w:rPr>
          <w:rFonts w:eastAsia="Cambria"/>
          <w:b/>
          <w:u w:val="single"/>
        </w:rPr>
        <w:t>the BRI enables the Chinese to subtly establish new standards for foreign investments which depart from Western conventions</w:t>
      </w:r>
      <w:r w:rsidRPr="009602C4">
        <w:rPr>
          <w:rFonts w:eastAsia="Cambria"/>
          <w:sz w:val="16"/>
        </w:rPr>
        <w:t xml:space="preserve">. In sum, it is important to recognize that, at least at present, </w:t>
      </w:r>
      <w:r w:rsidRPr="003F2670">
        <w:rPr>
          <w:rFonts w:eastAsia="Cambria"/>
          <w:b/>
          <w:highlight w:val="cyan"/>
          <w:u w:val="single"/>
        </w:rPr>
        <w:t xml:space="preserve">Beijing does not oppose the </w:t>
      </w:r>
      <w:r w:rsidRPr="003F2670">
        <w:rPr>
          <w:rFonts w:eastAsia="Cambria"/>
          <w:b/>
          <w:iCs/>
          <w:highlight w:val="cyan"/>
          <w:u w:val="single"/>
          <w:bdr w:val="single" w:sz="8" w:space="0" w:color="auto"/>
        </w:rPr>
        <w:t>entire</w:t>
      </w:r>
      <w:r w:rsidRPr="009602C4">
        <w:rPr>
          <w:rFonts w:eastAsia="Cambria"/>
          <w:b/>
          <w:iCs/>
          <w:u w:val="single"/>
          <w:bdr w:val="single" w:sz="8" w:space="0" w:color="auto"/>
        </w:rPr>
        <w:t>ty of the</w:t>
      </w:r>
      <w:r w:rsidRPr="009602C4">
        <w:rPr>
          <w:rFonts w:eastAsia="Cambria"/>
          <w:sz w:val="16"/>
        </w:rPr>
        <w:t xml:space="preserve"> post-war </w:t>
      </w:r>
      <w:r w:rsidRPr="003F2670">
        <w:rPr>
          <w:rFonts w:eastAsia="Cambria"/>
          <w:b/>
          <w:iCs/>
          <w:highlight w:val="cyan"/>
          <w:u w:val="single"/>
          <w:bdr w:val="single" w:sz="8" w:space="0" w:color="auto"/>
        </w:rPr>
        <w:t>international order</w:t>
      </w:r>
      <w:r w:rsidRPr="003F2670">
        <w:rPr>
          <w:rFonts w:eastAsia="Cambria"/>
          <w:b/>
          <w:highlight w:val="cyan"/>
          <w:u w:val="single"/>
        </w:rPr>
        <w:t xml:space="preserve">—it is </w:t>
      </w:r>
      <w:r w:rsidRPr="003F2670">
        <w:rPr>
          <w:rFonts w:eastAsia="Cambria"/>
          <w:b/>
          <w:iCs/>
          <w:highlight w:val="cyan"/>
          <w:u w:val="single"/>
          <w:bdr w:val="single" w:sz="8" w:space="0" w:color="auto"/>
        </w:rPr>
        <w:t>selectively revisionist</w:t>
      </w:r>
      <w:r w:rsidRPr="003F2670">
        <w:rPr>
          <w:rFonts w:eastAsia="Cambria"/>
          <w:b/>
          <w:highlight w:val="cyan"/>
          <w:u w:val="single"/>
        </w:rPr>
        <w:t xml:space="preserve"> regarding</w:t>
      </w:r>
      <w:r w:rsidRPr="009602C4">
        <w:rPr>
          <w:rFonts w:eastAsia="Cambria"/>
          <w:sz w:val="16"/>
        </w:rPr>
        <w:t xml:space="preserve"> what it views as unjust elements of the order and </w:t>
      </w:r>
      <w:r w:rsidRPr="003F2670">
        <w:rPr>
          <w:rFonts w:eastAsia="Cambria"/>
          <w:b/>
          <w:highlight w:val="cyan"/>
          <w:u w:val="single"/>
        </w:rPr>
        <w:t>U.S. hegemony</w:t>
      </w:r>
      <w:r w:rsidRPr="009602C4">
        <w:rPr>
          <w:rFonts w:eastAsia="Cambria"/>
          <w:sz w:val="16"/>
        </w:rPr>
        <w:t xml:space="preserve">. In accepting the concept of a rules-based order, </w:t>
      </w:r>
      <w:r w:rsidRPr="009602C4">
        <w:rPr>
          <w:rFonts w:eastAsia="Cambria"/>
          <w:b/>
          <w:u w:val="single"/>
        </w:rPr>
        <w:t xml:space="preserve">China </w:t>
      </w:r>
      <w:r w:rsidRPr="009602C4">
        <w:rPr>
          <w:rFonts w:eastAsia="Cambria"/>
          <w:sz w:val="16"/>
        </w:rPr>
        <w:t xml:space="preserve">however </w:t>
      </w:r>
      <w:r w:rsidRPr="009602C4">
        <w:rPr>
          <w:rFonts w:eastAsia="Cambria"/>
          <w:b/>
          <w:u w:val="single"/>
        </w:rPr>
        <w:t>remains dissatisfied with</w:t>
      </w:r>
      <w:r w:rsidRPr="009602C4">
        <w:rPr>
          <w:rFonts w:eastAsia="Cambria"/>
          <w:sz w:val="16"/>
        </w:rPr>
        <w:t xml:space="preserve"> certain </w:t>
      </w:r>
      <w:r w:rsidRPr="009602C4">
        <w:rPr>
          <w:rFonts w:eastAsia="Cambria"/>
          <w:b/>
          <w:u w:val="single"/>
        </w:rPr>
        <w:t>elements of the international order</w:t>
      </w:r>
      <w:r w:rsidRPr="009602C4">
        <w:rPr>
          <w:rFonts w:eastAsia="Cambria"/>
          <w:sz w:val="16"/>
        </w:rPr>
        <w:t xml:space="preserve">, although it does recognize the benefits that it have derived from the order during the post-Cold War period. In general, China has accepted and become integrated into the global economic order, it has implemented some changes in the global financial order, and it remains skeptical about aspects of the global political order. Furthermore, although </w:t>
      </w:r>
      <w:r w:rsidRPr="009602C4">
        <w:rPr>
          <w:rFonts w:eastAsia="Cambria"/>
          <w:b/>
          <w:u w:val="single"/>
        </w:rPr>
        <w:t>China is selectively writing new rules and developing new norms</w:t>
      </w:r>
      <w:r w:rsidRPr="009602C4">
        <w:rPr>
          <w:rFonts w:eastAsia="Cambria"/>
          <w:sz w:val="16"/>
        </w:rPr>
        <w:t>, it prefers incremental change in the international order, not sudden global shifts that could harm political and economic stability. China establishes parallel institutions when it perceives that current institutions are not working to its advantage. In the years ahead, we can expect that China will demand more of a say in shaping the international order as a condition for its support, while proactively seeking ways to lead reform of global governance.</w:t>
      </w:r>
    </w:p>
    <w:p w14:paraId="749CF548" w14:textId="77777777" w:rsidR="00F6703F" w:rsidRDefault="00F6703F" w:rsidP="00154EAE">
      <w:pPr>
        <w:pStyle w:val="Heading4"/>
      </w:pPr>
      <w:r>
        <w:t xml:space="preserve">China Revisionist. </w:t>
      </w:r>
    </w:p>
    <w:p w14:paraId="447AC5E4" w14:textId="77777777" w:rsidR="00F6703F" w:rsidRPr="000528EF" w:rsidRDefault="00F6703F" w:rsidP="00F6703F">
      <w:r>
        <w:t xml:space="preserve">Nichole </w:t>
      </w:r>
      <w:r w:rsidRPr="000528EF">
        <w:rPr>
          <w:rStyle w:val="Style13ptBold"/>
        </w:rPr>
        <w:t>Ballawar</w:t>
      </w:r>
      <w:r>
        <w:t>, 6 April, 20</w:t>
      </w:r>
      <w:r w:rsidRPr="000528EF">
        <w:rPr>
          <w:rStyle w:val="Style13ptBold"/>
        </w:rPr>
        <w:t>20</w:t>
      </w:r>
      <w:r>
        <w:t xml:space="preserve">, [Author has Masters in Political Science and International Relations from Nagpur University and Research Intern at Ministry of External Affairs, India], "China – A Revisionist Power?," Diplomatist, </w:t>
      </w:r>
      <w:hyperlink r:id="rId53" w:history="1">
        <w:r w:rsidRPr="00D53CA7">
          <w:rPr>
            <w:rStyle w:val="Hyperlink"/>
          </w:rPr>
          <w:t>https://diplomatist.com/2020/04/06/china-a-revisionist-power/</w:t>
        </w:r>
      </w:hyperlink>
      <w:r>
        <w:t>, Xoxo 9/20/2020</w:t>
      </w:r>
    </w:p>
    <w:p w14:paraId="55F6B1D5" w14:textId="18DD40CD" w:rsidR="00F6703F" w:rsidRPr="003D677F" w:rsidRDefault="00F6703F" w:rsidP="00F6703F">
      <w:pPr>
        <w:rPr>
          <w:u w:val="single"/>
        </w:rPr>
      </w:pPr>
      <w:r w:rsidRPr="00856E93">
        <w:rPr>
          <w:sz w:val="16"/>
        </w:rPr>
        <w:t xml:space="preserve">These </w:t>
      </w:r>
      <w:r w:rsidRPr="000528EF">
        <w:rPr>
          <w:rStyle w:val="StyleUnderline"/>
        </w:rPr>
        <w:t xml:space="preserve">words of Hugo validated when China celebrated 70 years of Communist party rule recently in October 2019 where </w:t>
      </w:r>
      <w:r w:rsidRPr="003F2670">
        <w:rPr>
          <w:rStyle w:val="StyleUnderline"/>
          <w:highlight w:val="cyan"/>
        </w:rPr>
        <w:t>Xi</w:t>
      </w:r>
      <w:r w:rsidRPr="000528EF">
        <w:rPr>
          <w:rStyle w:val="StyleUnderline"/>
        </w:rPr>
        <w:t xml:space="preserve"> Jinping </w:t>
      </w:r>
      <w:r w:rsidRPr="003F2670">
        <w:rPr>
          <w:rStyle w:val="StyleUnderline"/>
          <w:highlight w:val="cyan"/>
        </w:rPr>
        <w:t>asserted</w:t>
      </w:r>
      <w:r w:rsidRPr="000528EF">
        <w:rPr>
          <w:rStyle w:val="StyleUnderline"/>
        </w:rPr>
        <w:t xml:space="preserve"> that “there is </w:t>
      </w:r>
      <w:r w:rsidRPr="003F2670">
        <w:rPr>
          <w:rStyle w:val="StyleUnderline"/>
          <w:highlight w:val="cyan"/>
        </w:rPr>
        <w:t>no force that can shake the status</w:t>
      </w:r>
      <w:r w:rsidRPr="000528EF">
        <w:rPr>
          <w:rStyle w:val="StyleUnderline"/>
        </w:rPr>
        <w:t xml:space="preserve"> of this great nation. </w:t>
      </w:r>
      <w:r w:rsidRPr="003F2670">
        <w:rPr>
          <w:rStyle w:val="StyleUnderline"/>
          <w:highlight w:val="cyan"/>
        </w:rPr>
        <w:t>No force</w:t>
      </w:r>
      <w:r w:rsidRPr="000528EF">
        <w:rPr>
          <w:rStyle w:val="StyleUnderline"/>
        </w:rPr>
        <w:t xml:space="preserve"> can </w:t>
      </w:r>
      <w:r w:rsidRPr="003F2670">
        <w:rPr>
          <w:rStyle w:val="StyleUnderline"/>
          <w:highlight w:val="cyan"/>
        </w:rPr>
        <w:t>stop</w:t>
      </w:r>
      <w:r w:rsidRPr="000528EF">
        <w:rPr>
          <w:rStyle w:val="StyleUnderline"/>
        </w:rPr>
        <w:t xml:space="preserve"> the Chinese people and the Chinese </w:t>
      </w:r>
      <w:r w:rsidRPr="003F2670">
        <w:rPr>
          <w:rStyle w:val="StyleUnderline"/>
          <w:highlight w:val="cyan"/>
        </w:rPr>
        <w:t>nation forging ahead.”</w:t>
      </w:r>
      <w:r>
        <w:rPr>
          <w:rStyle w:val="StyleUnderline"/>
        </w:rPr>
        <w:t xml:space="preserve"> </w:t>
      </w:r>
      <w:r w:rsidRPr="000528EF">
        <w:rPr>
          <w:rStyle w:val="StyleUnderline"/>
        </w:rPr>
        <w:t>In academic circles, many reiterate that China’s time has come and she is at her power apex.</w:t>
      </w:r>
      <w:r w:rsidRPr="00856E93">
        <w:rPr>
          <w:sz w:val="16"/>
        </w:rPr>
        <w:t xml:space="preserve"> Also, many </w:t>
      </w:r>
      <w:r w:rsidRPr="000528EF">
        <w:rPr>
          <w:rStyle w:val="StyleUnderline"/>
        </w:rPr>
        <w:t>adjectivize this emperor like state as an elephant in the room reckoning its huge economic surplus</w:t>
      </w:r>
      <w:r w:rsidRPr="00856E93">
        <w:rPr>
          <w:sz w:val="16"/>
        </w:rPr>
        <w:t xml:space="preserve">, massive </w:t>
      </w:r>
      <w:r w:rsidRPr="000528EF">
        <w:rPr>
          <w:rStyle w:val="StyleUnderline"/>
        </w:rPr>
        <w:t>overcapacity and economic might</w:t>
      </w:r>
      <w:r w:rsidRPr="00856E93">
        <w:rPr>
          <w:sz w:val="16"/>
        </w:rPr>
        <w:t xml:space="preserve">. A </w:t>
      </w:r>
      <w:r w:rsidRPr="003F2670">
        <w:rPr>
          <w:rStyle w:val="StyleUnderline"/>
          <w:highlight w:val="cyan"/>
        </w:rPr>
        <w:t>considerable number in</w:t>
      </w:r>
      <w:r w:rsidRPr="00856E93">
        <w:rPr>
          <w:sz w:val="16"/>
        </w:rPr>
        <w:t xml:space="preserve"> the </w:t>
      </w:r>
      <w:r w:rsidRPr="003F2670">
        <w:rPr>
          <w:rStyle w:val="StyleUnderline"/>
          <w:highlight w:val="cyan"/>
        </w:rPr>
        <w:t>diplomatic community call</w:t>
      </w:r>
      <w:r w:rsidRPr="00856E93">
        <w:rPr>
          <w:sz w:val="16"/>
        </w:rPr>
        <w:t xml:space="preserve">s </w:t>
      </w:r>
      <w:r w:rsidRPr="003F2670">
        <w:rPr>
          <w:rStyle w:val="StyleUnderline"/>
          <w:highlight w:val="cyan"/>
        </w:rPr>
        <w:t>China</w:t>
      </w:r>
      <w:r w:rsidRPr="00856E93">
        <w:rPr>
          <w:sz w:val="16"/>
        </w:rPr>
        <w:t xml:space="preserve">’s Official development assistance (ODA) as a propensity of a creditor </w:t>
      </w:r>
      <w:r w:rsidRPr="003F2670">
        <w:rPr>
          <w:rStyle w:val="StyleUnderline"/>
          <w:highlight w:val="cyan"/>
        </w:rPr>
        <w:t>Imperialist</w:t>
      </w:r>
      <w:r w:rsidRPr="00856E93">
        <w:rPr>
          <w:sz w:val="16"/>
        </w:rPr>
        <w:t xml:space="preserve">. All these criticisms leave no doubt that Beijing is seeking to </w:t>
      </w:r>
      <w:r w:rsidRPr="003F2670">
        <w:rPr>
          <w:rStyle w:val="StyleUnderline"/>
          <w:highlight w:val="cyan"/>
        </w:rPr>
        <w:t>establish a Sinocentric</w:t>
      </w:r>
      <w:r w:rsidRPr="000528EF">
        <w:rPr>
          <w:rStyle w:val="StyleUnderline"/>
        </w:rPr>
        <w:t xml:space="preserve"> regional </w:t>
      </w:r>
      <w:r w:rsidRPr="003F2670">
        <w:rPr>
          <w:rStyle w:val="StyleUnderline"/>
          <w:highlight w:val="cyan"/>
        </w:rPr>
        <w:t>order</w:t>
      </w:r>
      <w:r w:rsidRPr="000528EF">
        <w:rPr>
          <w:rStyle w:val="StyleUnderline"/>
        </w:rPr>
        <w:t xml:space="preserve"> comprising of ‘Socialism with Chinese characteristics’.</w:t>
      </w:r>
      <w:r w:rsidRPr="00856E93">
        <w:rPr>
          <w:sz w:val="16"/>
        </w:rPr>
        <w:t xml:space="preserve"> THE CHINA DREAM The ‘</w:t>
      </w:r>
      <w:r w:rsidRPr="003F2670">
        <w:rPr>
          <w:rStyle w:val="StyleUnderline"/>
          <w:highlight w:val="cyan"/>
        </w:rPr>
        <w:t>China Dream’</w:t>
      </w:r>
      <w:r w:rsidRPr="000528EF">
        <w:rPr>
          <w:rStyle w:val="StyleUnderline"/>
        </w:rPr>
        <w:t xml:space="preserve"> or idea of </w:t>
      </w:r>
      <w:r w:rsidRPr="003F2670">
        <w:rPr>
          <w:rStyle w:val="StyleUnderline"/>
          <w:highlight w:val="cyan"/>
        </w:rPr>
        <w:t>making China great again</w:t>
      </w:r>
      <w:r w:rsidRPr="000528EF">
        <w:rPr>
          <w:rStyle w:val="StyleUnderline"/>
        </w:rPr>
        <w:t xml:space="preserve">, has been </w:t>
      </w:r>
      <w:r w:rsidRPr="003F2670">
        <w:rPr>
          <w:rStyle w:val="StyleUnderline"/>
          <w:highlight w:val="cyan"/>
        </w:rPr>
        <w:t>echoed by</w:t>
      </w:r>
      <w:r w:rsidRPr="000528EF">
        <w:rPr>
          <w:rStyle w:val="StyleUnderline"/>
        </w:rPr>
        <w:t xml:space="preserve"> the state </w:t>
      </w:r>
      <w:r w:rsidRPr="003F2670">
        <w:rPr>
          <w:rStyle w:val="StyleUnderline"/>
          <w:highlight w:val="cyan"/>
        </w:rPr>
        <w:t>leaders</w:t>
      </w:r>
      <w:r w:rsidRPr="000528EF">
        <w:rPr>
          <w:rStyle w:val="StyleUnderline"/>
        </w:rPr>
        <w:t xml:space="preserve"> </w:t>
      </w:r>
      <w:r w:rsidRPr="00856E93">
        <w:rPr>
          <w:sz w:val="16"/>
        </w:rPr>
        <w:t xml:space="preserve">for the last two centuries now and the </w:t>
      </w:r>
      <w:r w:rsidRPr="003F2670">
        <w:rPr>
          <w:rStyle w:val="StyleUnderline"/>
          <w:highlight w:val="cyan"/>
        </w:rPr>
        <w:t>idea continues to resonate</w:t>
      </w:r>
      <w:r w:rsidRPr="00856E93">
        <w:rPr>
          <w:sz w:val="16"/>
        </w:rPr>
        <w:t xml:space="preserve"> with the Chinese people. The first </w:t>
      </w:r>
      <w:r w:rsidRPr="003F2670">
        <w:rPr>
          <w:rStyle w:val="StyleUnderline"/>
          <w:highlight w:val="cyan"/>
        </w:rPr>
        <w:t>popular expression of this sentiment</w:t>
      </w:r>
      <w:r w:rsidRPr="00856E93">
        <w:rPr>
          <w:sz w:val="16"/>
        </w:rPr>
        <w:t xml:space="preserve"> was the Boxer Rebellion (1889-1901), which was anti-imperialist, anti-foreign and anti-Christian – together accumulated into resentment against the colonial powers who had divided the country, as the Chinese say, ‘like an over-ripe pomegranate’! The narrative of “a hundred years of humiliation” propagated by the Chinese Communist Party (CCP) leadership is part of this. The leaders, including </w:t>
      </w:r>
      <w:r w:rsidRPr="003F2670">
        <w:rPr>
          <w:rStyle w:val="StyleUnderline"/>
          <w:highlight w:val="cyan"/>
        </w:rPr>
        <w:t>Mao</w:t>
      </w:r>
      <w:r w:rsidRPr="000528EF">
        <w:rPr>
          <w:rStyle w:val="StyleUnderline"/>
        </w:rPr>
        <w:t xml:space="preserve"> Zedong and the founders of the CCP in 1921, have </w:t>
      </w:r>
      <w:r w:rsidRPr="003F2670">
        <w:rPr>
          <w:rStyle w:val="StyleUnderline"/>
          <w:highlight w:val="cyan"/>
        </w:rPr>
        <w:t>articulated this with the utmost intensity</w:t>
      </w:r>
      <w:r w:rsidRPr="00856E93">
        <w:rPr>
          <w:sz w:val="16"/>
        </w:rPr>
        <w:t>. One reason why it is called the ‘</w:t>
      </w:r>
      <w:r w:rsidRPr="003F2670">
        <w:rPr>
          <w:rStyle w:val="StyleUnderline"/>
          <w:highlight w:val="cyan"/>
        </w:rPr>
        <w:t>China Dream’</w:t>
      </w:r>
      <w:r w:rsidRPr="00856E93">
        <w:rPr>
          <w:sz w:val="16"/>
        </w:rPr>
        <w:t xml:space="preserve"> and not the Chinese Dream is that this is an idea that has </w:t>
      </w:r>
      <w:r w:rsidRPr="003F2670">
        <w:rPr>
          <w:rStyle w:val="StyleUnderline"/>
          <w:highlight w:val="cyan"/>
        </w:rPr>
        <w:t>inspired leaders</w:t>
      </w:r>
      <w:r w:rsidRPr="00856E93">
        <w:rPr>
          <w:sz w:val="16"/>
        </w:rPr>
        <w:t xml:space="preserve"> and the </w:t>
      </w:r>
      <w:r w:rsidRPr="003F2670">
        <w:rPr>
          <w:rStyle w:val="StyleUnderline"/>
          <w:highlight w:val="cyan"/>
        </w:rPr>
        <w:t>leadership elite</w:t>
      </w:r>
      <w:r w:rsidRPr="00856E93">
        <w:rPr>
          <w:sz w:val="16"/>
        </w:rPr>
        <w:t xml:space="preserve">, and not the masses. At the 18th party Congress in 2012, Xi Jinping declared that he would achieve the China Dream by 2021, which is the centenary year of the CCP. </w:t>
      </w:r>
      <w:r w:rsidRPr="000528EF">
        <w:rPr>
          <w:rStyle w:val="StyleUnderline"/>
        </w:rPr>
        <w:t>He furthered this concept in the 19th party Congress in 2017 by reiterating China Dream 2021, Made in China 2035 and China would become a “major world power with pioneering global influence” by 2049!</w:t>
      </w:r>
      <w:r>
        <w:rPr>
          <w:rStyle w:val="StyleUnderline"/>
        </w:rPr>
        <w:t xml:space="preserve"> </w:t>
      </w:r>
      <w:r w:rsidRPr="00856E93">
        <w:rPr>
          <w:sz w:val="16"/>
        </w:rPr>
        <w:t xml:space="preserve">THE BEST WEAPON IS ‘NO WEAPON’ It is said that </w:t>
      </w:r>
      <w:r w:rsidRPr="003F2670">
        <w:rPr>
          <w:rStyle w:val="StyleUnderline"/>
          <w:highlight w:val="cyan"/>
        </w:rPr>
        <w:t>Wit trumps weapon</w:t>
      </w:r>
      <w:r w:rsidRPr="00856E93">
        <w:rPr>
          <w:sz w:val="16"/>
        </w:rPr>
        <w:t xml:space="preserve">s. It is a </w:t>
      </w:r>
      <w:r w:rsidRPr="003F2670">
        <w:rPr>
          <w:rStyle w:val="StyleUnderline"/>
          <w:highlight w:val="cyan"/>
        </w:rPr>
        <w:t>coincidence that China</w:t>
      </w:r>
      <w:r w:rsidRPr="00856E93">
        <w:rPr>
          <w:sz w:val="16"/>
        </w:rPr>
        <w:t xml:space="preserve"> has </w:t>
      </w:r>
      <w:r w:rsidRPr="003F2670">
        <w:rPr>
          <w:rStyle w:val="StyleUnderline"/>
          <w:highlight w:val="cyan"/>
        </w:rPr>
        <w:t>taken a centre stage</w:t>
      </w:r>
      <w:r w:rsidRPr="00856E93">
        <w:rPr>
          <w:sz w:val="16"/>
        </w:rPr>
        <w:t xml:space="preserve"> on the </w:t>
      </w:r>
      <w:r w:rsidRPr="003F2670">
        <w:rPr>
          <w:rStyle w:val="StyleUnderline"/>
          <w:highlight w:val="cyan"/>
        </w:rPr>
        <w:t>global platform</w:t>
      </w:r>
      <w:r w:rsidRPr="00856E93">
        <w:rPr>
          <w:sz w:val="16"/>
        </w:rPr>
        <w:t xml:space="preserve"> </w:t>
      </w:r>
      <w:r w:rsidRPr="003F2670">
        <w:rPr>
          <w:rStyle w:val="StyleUnderline"/>
          <w:highlight w:val="cyan"/>
        </w:rPr>
        <w:t>without a single bullet being fired</w:t>
      </w:r>
      <w:r w:rsidRPr="00856E93">
        <w:rPr>
          <w:sz w:val="16"/>
        </w:rPr>
        <w:t>. Henry Kissinger in his memoir On China has articulated that Chinese characteristics have a great deal in common with Wei-qi (</w:t>
      </w:r>
      <w:r w:rsidRPr="00856E93">
        <w:rPr>
          <w:rFonts w:ascii="Microsoft JhengHei" w:eastAsia="Microsoft JhengHei" w:hAnsi="Microsoft JhengHei" w:cs="Microsoft JhengHei" w:hint="eastAsia"/>
          <w:sz w:val="16"/>
        </w:rPr>
        <w:t>围棋</w:t>
      </w:r>
      <w:r w:rsidRPr="00856E93">
        <w:rPr>
          <w:sz w:val="16"/>
        </w:rPr>
        <w:t xml:space="preserve">), (pronounced way-chi) the world’s oldest and most sophisticated board game. This game replicates the intricacies of the country’s geopolitics. Scholars argue that Chinese military theory and this game are both manifestations of the same philosophy. This is outlined in Sun Tzu’s The Art of War: </w:t>
      </w:r>
      <w:r w:rsidRPr="000528EF">
        <w:rPr>
          <w:rStyle w:val="StyleUnderline"/>
        </w:rPr>
        <w:t xml:space="preserve">Warfare is almost always the option of last resort. The preferred and superior approach is to convince your enemy, by whatever means, that you are invincible. The game’s </w:t>
      </w:r>
      <w:r w:rsidRPr="003F2670">
        <w:rPr>
          <w:rStyle w:val="StyleUnderline"/>
          <w:highlight w:val="cyan"/>
        </w:rPr>
        <w:t>Chinese name translates roughly as “the game of encirclement</w:t>
      </w:r>
      <w:r w:rsidRPr="00856E93">
        <w:rPr>
          <w:sz w:val="16"/>
        </w:rPr>
        <w:t xml:space="preserve">”. Played on a </w:t>
      </w:r>
      <w:r w:rsidRPr="000528EF">
        <w:rPr>
          <w:rStyle w:val="StyleUnderline"/>
        </w:rPr>
        <w:t xml:space="preserve">square grid with 19 intersecting points along each axis, it involves two players taking turns placing white or black stones (all of equal value) on the grid. The goal is to </w:t>
      </w:r>
      <w:r w:rsidRPr="003F2670">
        <w:rPr>
          <w:rStyle w:val="StyleUnderline"/>
          <w:highlight w:val="cyan"/>
        </w:rPr>
        <w:t>surround and capture enemy</w:t>
      </w:r>
      <w:r w:rsidRPr="000528EF">
        <w:rPr>
          <w:rStyle w:val="StyleUnderline"/>
        </w:rPr>
        <w:t xml:space="preserve"> stones, dominating the board.</w:t>
      </w:r>
    </w:p>
    <w:p w14:paraId="74110960" w14:textId="7F8E804F" w:rsidR="00F6703F" w:rsidRDefault="00F6703F" w:rsidP="00154EAE">
      <w:pPr>
        <w:pStyle w:val="Heading4"/>
      </w:pPr>
      <w:r>
        <w:t>China is super revisionist.</w:t>
      </w:r>
    </w:p>
    <w:p w14:paraId="4CA18F47" w14:textId="75140257" w:rsidR="00F6703F" w:rsidRPr="002F634C" w:rsidRDefault="00F6703F" w:rsidP="00F6703F">
      <w:r w:rsidRPr="002F634C">
        <w:rPr>
          <w:rStyle w:val="Style13ptBold"/>
        </w:rPr>
        <w:t>Friedberg 2020</w:t>
      </w:r>
      <w:r>
        <w:t>. Aaron L. Friedberg, Professor of Politics and International Affairs at Princeton University. "An Answer to Aggression: How to Push Back Against Beijing." Foreign Affairs Sept.-Oct. 2020: 150+. Business Insights: Essentials. Web. Accessed 17 Sept. 2020. MSUCB</w:t>
      </w:r>
    </w:p>
    <w:p w14:paraId="6D0263BE" w14:textId="77777777" w:rsidR="00F6703F" w:rsidRPr="002F634C" w:rsidRDefault="00F6703F" w:rsidP="00F6703F">
      <w:pPr>
        <w:rPr>
          <w:sz w:val="16"/>
        </w:rPr>
      </w:pPr>
      <w:r w:rsidRPr="002F634C">
        <w:rPr>
          <w:sz w:val="16"/>
        </w:rPr>
        <w:t xml:space="preserve">For the past four decades, </w:t>
      </w:r>
      <w:r w:rsidRPr="002F634C">
        <w:rPr>
          <w:rStyle w:val="StyleUnderline"/>
        </w:rPr>
        <w:t xml:space="preserve">Western democracies have hoped that engagement with </w:t>
      </w:r>
      <w:r w:rsidRPr="003F2670">
        <w:rPr>
          <w:rStyle w:val="StyleUnderline"/>
          <w:highlight w:val="cyan"/>
        </w:rPr>
        <w:t>China</w:t>
      </w:r>
      <w:r w:rsidRPr="002F634C">
        <w:rPr>
          <w:rStyle w:val="StyleUnderline"/>
        </w:rPr>
        <w:t xml:space="preserve"> would cause its leaders to abandon any </w:t>
      </w:r>
      <w:r w:rsidRPr="003F2670">
        <w:rPr>
          <w:rStyle w:val="StyleUnderline"/>
          <w:highlight w:val="cyan"/>
        </w:rPr>
        <w:t>revisionist ambitions</w:t>
      </w:r>
      <w:r w:rsidRPr="002F634C">
        <w:rPr>
          <w:sz w:val="16"/>
        </w:rPr>
        <w:t xml:space="preserve"> they might harbor and accept their country's place as a "responsible stakeholder" in the U.S.-led international order. Expanding flows of trade and investment would, it was thought, also encourage Beijing to proceed down the path toward greater economic and political openness. </w:t>
      </w:r>
      <w:r w:rsidRPr="002F634C">
        <w:rPr>
          <w:rStyle w:val="StyleUnderline"/>
        </w:rPr>
        <w:t>The policy of engagement was</w:t>
      </w:r>
      <w:r w:rsidRPr="002F634C">
        <w:rPr>
          <w:sz w:val="16"/>
        </w:rPr>
        <w:t xml:space="preserve"> not absurd on its face; it was </w:t>
      </w:r>
      <w:r w:rsidRPr="002F634C">
        <w:rPr>
          <w:rStyle w:val="StyleUnderline"/>
        </w:rPr>
        <w:t>a gamble</w:t>
      </w:r>
      <w:r w:rsidRPr="002F634C">
        <w:rPr>
          <w:sz w:val="16"/>
        </w:rPr>
        <w:t xml:space="preserve"> rather than an outright blunder. But as has become increasingly obvious, the West's wager has </w:t>
      </w:r>
      <w:r w:rsidRPr="002F634C">
        <w:rPr>
          <w:rStyle w:val="StyleUnderline"/>
        </w:rPr>
        <w:t>failed to pay off.</w:t>
      </w:r>
      <w:r>
        <w:rPr>
          <w:rStyle w:val="StyleUnderline"/>
        </w:rPr>
        <w:t xml:space="preserve"> </w:t>
      </w:r>
      <w:r w:rsidRPr="002F634C">
        <w:rPr>
          <w:rStyle w:val="StyleUnderline"/>
        </w:rPr>
        <w:t>Instead of opening up and mellowing out</w:t>
      </w:r>
      <w:r w:rsidRPr="002F634C">
        <w:rPr>
          <w:sz w:val="16"/>
        </w:rPr>
        <w:t xml:space="preserve">, with Xi Jinping at the helm, </w:t>
      </w:r>
      <w:r w:rsidRPr="002F634C">
        <w:rPr>
          <w:rStyle w:val="StyleUnderline"/>
        </w:rPr>
        <w:t xml:space="preserve">China is </w:t>
      </w:r>
      <w:r w:rsidRPr="003F2670">
        <w:rPr>
          <w:rStyle w:val="StyleUnderline"/>
          <w:highlight w:val="cyan"/>
        </w:rPr>
        <w:t>pursuing</w:t>
      </w:r>
      <w:r w:rsidRPr="002F634C">
        <w:rPr>
          <w:rStyle w:val="StyleUnderline"/>
        </w:rPr>
        <w:t xml:space="preserve"> unusually brutal and </w:t>
      </w:r>
      <w:r w:rsidRPr="003F2670">
        <w:rPr>
          <w:rStyle w:val="StyleUnderline"/>
          <w:highlight w:val="cyan"/>
        </w:rPr>
        <w:t>oppressive policies at home and acting more aggressively abroad. China is trying to replace the United States as the world's leading economic and technological nation and to displace it as the preponderant power in East Asia</w:t>
      </w:r>
      <w:r w:rsidRPr="003F2670">
        <w:rPr>
          <w:sz w:val="16"/>
          <w:highlight w:val="cyan"/>
        </w:rPr>
        <w:t>.</w:t>
      </w:r>
      <w:r w:rsidRPr="002F634C">
        <w:rPr>
          <w:sz w:val="16"/>
        </w:rPr>
        <w:t xml:space="preserve"> Beijing has ratcheted up its </w:t>
      </w:r>
      <w:r w:rsidRPr="003F2670">
        <w:rPr>
          <w:rStyle w:val="StyleUnderline"/>
          <w:highlight w:val="cyan"/>
        </w:rPr>
        <w:t>efforts to exploit the openness of democratic societies</w:t>
      </w:r>
      <w:r w:rsidRPr="002F634C">
        <w:rPr>
          <w:sz w:val="16"/>
        </w:rPr>
        <w:t xml:space="preserve"> in order to shape the perceptions and policies of their governments. It is </w:t>
      </w:r>
      <w:r w:rsidRPr="003F2670">
        <w:rPr>
          <w:rStyle w:val="StyleUnderline"/>
          <w:highlight w:val="cyan"/>
        </w:rPr>
        <w:t>working hard to establish itself as the leader of the developing nations</w:t>
      </w:r>
      <w:r w:rsidRPr="002F634C">
        <w:rPr>
          <w:sz w:val="16"/>
        </w:rPr>
        <w:t xml:space="preserve"> and, with their support, </w:t>
      </w:r>
      <w:r w:rsidRPr="003F2670">
        <w:rPr>
          <w:rStyle w:val="StyleUnderline"/>
          <w:highlight w:val="cyan"/>
        </w:rPr>
        <w:t>to rewrite rules and reshape international norms</w:t>
      </w:r>
      <w:r w:rsidRPr="002F634C">
        <w:rPr>
          <w:sz w:val="16"/>
        </w:rPr>
        <w:t xml:space="preserve">, standards, and institutions in line with its own illiberal, authoritarian preferences. In the long run, </w:t>
      </w:r>
      <w:r w:rsidRPr="002F634C">
        <w:rPr>
          <w:rStyle w:val="StyleUnderline"/>
        </w:rPr>
        <w:t>China's rulers</w:t>
      </w:r>
      <w:r w:rsidRPr="002F634C">
        <w:rPr>
          <w:sz w:val="16"/>
        </w:rPr>
        <w:t xml:space="preserve"> evidently </w:t>
      </w:r>
      <w:r w:rsidRPr="003F2670">
        <w:rPr>
          <w:rStyle w:val="StyleUnderline"/>
          <w:highlight w:val="cyan"/>
        </w:rPr>
        <w:t>hope that they can divide, discredit, and weaken the democracies, lessening the appeal of their system, co-opting some, isolating others, and leaving the United States at the head of what will be, at best, a diminished and enfeebled coalition</w:t>
      </w:r>
      <w:r w:rsidRPr="002F634C">
        <w:rPr>
          <w:rStyle w:val="StyleUnderline"/>
        </w:rPr>
        <w:t>.</w:t>
      </w:r>
      <w:r>
        <w:rPr>
          <w:rStyle w:val="StyleUnderline"/>
        </w:rPr>
        <w:t xml:space="preserve"> </w:t>
      </w:r>
      <w:r w:rsidRPr="002F634C">
        <w:rPr>
          <w:sz w:val="16"/>
        </w:rPr>
        <w:t>It is one thing to have such dreams, another to actually fulfill them. In addition to its impressive strengths, China has large and mounting liabilities, including a slowing economy, a rapidly aging population, and a system of governance that relies on costly coercion rather than the freely given consent of its people. These liabilities will complicate the regime's plans and could eventually derail them. But it would be imprudent to assume that this will happen soon or of its own accord.</w:t>
      </w:r>
    </w:p>
    <w:p w14:paraId="086AC029" w14:textId="77777777" w:rsidR="00F6703F" w:rsidRDefault="00F6703F" w:rsidP="00154EAE">
      <w:pPr>
        <w:pStyle w:val="Heading4"/>
      </w:pPr>
      <w:bookmarkStart w:id="8" w:name="_Hlk112236673"/>
      <w:r>
        <w:t>Pelosi’s visit to Taiwan</w:t>
      </w:r>
    </w:p>
    <w:p w14:paraId="025AA81C" w14:textId="38C0DA63" w:rsidR="00F6703F" w:rsidRPr="00473CA6" w:rsidRDefault="00F6703F" w:rsidP="00F6703F">
      <w:r>
        <w:t xml:space="preserve">David </w:t>
      </w:r>
      <w:r w:rsidRPr="00584065">
        <w:rPr>
          <w:rStyle w:val="Style13ptBold"/>
        </w:rPr>
        <w:t>Rising</w:t>
      </w:r>
      <w:r w:rsidRPr="00584065">
        <w:t xml:space="preserve"> 8-19-20</w:t>
      </w:r>
      <w:r w:rsidRPr="00584065">
        <w:rPr>
          <w:rStyle w:val="Style13ptBold"/>
        </w:rPr>
        <w:t>22</w:t>
      </w:r>
      <w:r w:rsidRPr="00584065">
        <w:t>. (</w:t>
      </w:r>
      <w:r>
        <w:t>David Rising is an</w:t>
      </w:r>
      <w:r>
        <w:rPr>
          <w:rFonts w:ascii="Source Serif Pro" w:hAnsi="Source Serif Pro"/>
          <w:color w:val="333333"/>
          <w:sz w:val="27"/>
          <w:szCs w:val="27"/>
          <w:shd w:val="clear" w:color="auto" w:fill="FFFFFF"/>
        </w:rPr>
        <w:t xml:space="preserve"> </w:t>
      </w:r>
      <w:r w:rsidRPr="00584065">
        <w:t>Asia-Pacific correspondent with The Associated Press.</w:t>
      </w:r>
      <w:r>
        <w:t xml:space="preserve"> </w:t>
      </w:r>
      <w:r w:rsidRPr="00584065">
        <w:t>. "China's response to Pelosi visit a sign of future intentions." No Publication. Web. 8-19-2022. accessed 8-24-2022. &lt; https://www.aol.com/chinas-response-pelosi-visit-sign-040745163-130440352.html &gt;)</w:t>
      </w:r>
      <w:r>
        <w:t xml:space="preserve"> MSUCB</w:t>
      </w:r>
    </w:p>
    <w:p w14:paraId="6AEFEB06" w14:textId="77777777" w:rsidR="00F6703F" w:rsidRPr="00584065" w:rsidRDefault="00F6703F" w:rsidP="00F6703F">
      <w:pPr>
        <w:spacing w:after="200" w:line="276" w:lineRule="auto"/>
        <w:rPr>
          <w:sz w:val="8"/>
        </w:rPr>
      </w:pPr>
      <w:r w:rsidRPr="00584065">
        <w:rPr>
          <w:sz w:val="8"/>
        </w:rPr>
        <w:t xml:space="preserve">BANGKOK (AP) — </w:t>
      </w:r>
      <w:r w:rsidRPr="003F2670">
        <w:rPr>
          <w:rStyle w:val="StyleUnderline"/>
          <w:highlight w:val="cyan"/>
        </w:rPr>
        <w:t>China's response to</w:t>
      </w:r>
      <w:r w:rsidRPr="00584065">
        <w:rPr>
          <w:rStyle w:val="StyleUnderline"/>
        </w:rPr>
        <w:t xml:space="preserve"> U.S. House Speaker Nancy </w:t>
      </w:r>
      <w:r w:rsidRPr="003F2670">
        <w:rPr>
          <w:rStyle w:val="StyleUnderline"/>
          <w:highlight w:val="cyan"/>
        </w:rPr>
        <w:t>Pelosi's visit</w:t>
      </w:r>
      <w:r w:rsidRPr="00584065">
        <w:rPr>
          <w:rStyle w:val="StyleUnderline"/>
        </w:rPr>
        <w:t xml:space="preserve"> to Taiwan was anything but subtle — </w:t>
      </w:r>
      <w:r w:rsidRPr="003F2670">
        <w:rPr>
          <w:rStyle w:val="StyleUnderline"/>
          <w:highlight w:val="cyan"/>
        </w:rPr>
        <w:t>dispatching warships</w:t>
      </w:r>
      <w:r w:rsidRPr="00584065">
        <w:rPr>
          <w:rStyle w:val="StyleUnderline"/>
        </w:rPr>
        <w:t xml:space="preserve"> and </w:t>
      </w:r>
      <w:r w:rsidRPr="003F2670">
        <w:rPr>
          <w:rStyle w:val="StyleUnderline"/>
          <w:highlight w:val="cyan"/>
        </w:rPr>
        <w:t>military aircraft</w:t>
      </w:r>
      <w:r w:rsidRPr="00584065">
        <w:rPr>
          <w:rStyle w:val="StyleUnderline"/>
        </w:rPr>
        <w:t xml:space="preserve"> to all sides of the self-governing island democracy, and </w:t>
      </w:r>
      <w:r w:rsidRPr="003F2670">
        <w:rPr>
          <w:rStyle w:val="StyleUnderline"/>
          <w:highlight w:val="cyan"/>
        </w:rPr>
        <w:t>firing</w:t>
      </w:r>
      <w:r w:rsidRPr="00584065">
        <w:rPr>
          <w:rStyle w:val="StyleUnderline"/>
        </w:rPr>
        <w:t xml:space="preserve"> </w:t>
      </w:r>
      <w:r w:rsidRPr="003F2670">
        <w:rPr>
          <w:rStyle w:val="StyleUnderline"/>
          <w:highlight w:val="cyan"/>
        </w:rPr>
        <w:t>ballistic missiles</w:t>
      </w:r>
      <w:r w:rsidRPr="00584065">
        <w:rPr>
          <w:rStyle w:val="StyleUnderline"/>
        </w:rPr>
        <w:t xml:space="preserve"> into the waters nearby.</w:t>
      </w:r>
      <w:r>
        <w:rPr>
          <w:rStyle w:val="StyleUnderline"/>
        </w:rPr>
        <w:t xml:space="preserve"> </w:t>
      </w:r>
      <w:r w:rsidRPr="00584065">
        <w:rPr>
          <w:rStyle w:val="StyleUnderline"/>
        </w:rPr>
        <w:t>The dust has still not settled, with Taiwan this week</w:t>
      </w:r>
      <w:r>
        <w:rPr>
          <w:rStyle w:val="StyleUnderline"/>
        </w:rPr>
        <w:t xml:space="preserve"> </w:t>
      </w:r>
      <w:hyperlink r:id="rId54" w:tgtFrame="_blank" w:history="1">
        <w:r w:rsidRPr="00584065">
          <w:rPr>
            <w:rStyle w:val="StyleUnderline"/>
          </w:rPr>
          <w:t>conducting drills of its own</w:t>
        </w:r>
      </w:hyperlink>
      <w:r>
        <w:rPr>
          <w:rStyle w:val="StyleUnderline"/>
        </w:rPr>
        <w:t xml:space="preserve"> </w:t>
      </w:r>
      <w:r w:rsidRPr="00584065">
        <w:rPr>
          <w:rStyle w:val="StyleUnderline"/>
        </w:rPr>
        <w:t>and Beijing</w:t>
      </w:r>
      <w:r>
        <w:rPr>
          <w:rStyle w:val="StyleUnderline"/>
        </w:rPr>
        <w:t xml:space="preserve"> </w:t>
      </w:r>
      <w:hyperlink r:id="rId55" w:tgtFrame="_blank" w:history="1">
        <w:r w:rsidRPr="00584065">
          <w:rPr>
            <w:rStyle w:val="StyleUnderline"/>
          </w:rPr>
          <w:t>announcing it has more maneuvers</w:t>
        </w:r>
      </w:hyperlink>
      <w:r>
        <w:rPr>
          <w:rStyle w:val="StyleUnderline"/>
        </w:rPr>
        <w:t xml:space="preserve"> </w:t>
      </w:r>
      <w:r w:rsidRPr="00584065">
        <w:rPr>
          <w:rStyle w:val="StyleUnderline"/>
        </w:rPr>
        <w:t xml:space="preserve">planned, but experts say </w:t>
      </w:r>
      <w:r w:rsidRPr="003F2670">
        <w:rPr>
          <w:rStyle w:val="StyleUnderline"/>
          <w:highlight w:val="cyan"/>
        </w:rPr>
        <w:t>a</w:t>
      </w:r>
      <w:r w:rsidRPr="00584065">
        <w:rPr>
          <w:rStyle w:val="StyleUnderline"/>
        </w:rPr>
        <w:t xml:space="preserve"> </w:t>
      </w:r>
      <w:r w:rsidRPr="003F2670">
        <w:rPr>
          <w:rStyle w:val="StyleUnderline"/>
          <w:highlight w:val="cyan"/>
        </w:rPr>
        <w:t>lot can already</w:t>
      </w:r>
      <w:r w:rsidRPr="00584065">
        <w:rPr>
          <w:rStyle w:val="StyleUnderline"/>
        </w:rPr>
        <w:t xml:space="preserve"> be </w:t>
      </w:r>
      <w:r w:rsidRPr="003F2670">
        <w:rPr>
          <w:rStyle w:val="StyleUnderline"/>
          <w:highlight w:val="cyan"/>
        </w:rPr>
        <w:t>gleaned from what China has done</w:t>
      </w:r>
      <w:r w:rsidRPr="00584065">
        <w:rPr>
          <w:rStyle w:val="StyleUnderline"/>
        </w:rPr>
        <w:t>, and has not done, so far.</w:t>
      </w:r>
      <w:r w:rsidRPr="00584065">
        <w:rPr>
          <w:sz w:val="8"/>
        </w:rPr>
        <w:t xml:space="preserve"> China will also be drawing lessons on its own military capabilities from the exercises, which more closely resembled what an actual strike on the island claimed by Beijing as its own territory would look like, and from the American and Taiwanese response.</w:t>
      </w:r>
      <w:r w:rsidRPr="00BD16F6">
        <w:rPr>
          <w:sz w:val="8"/>
        </w:rPr>
        <w:t xml:space="preserve"> </w:t>
      </w:r>
      <w:r w:rsidRPr="003F2670">
        <w:rPr>
          <w:rStyle w:val="StyleUnderline"/>
          <w:highlight w:val="cyan"/>
        </w:rPr>
        <w:t>During the</w:t>
      </w:r>
      <w:r w:rsidRPr="00584065">
        <w:rPr>
          <w:rStyle w:val="StyleUnderline"/>
        </w:rPr>
        <w:t xml:space="preserve"> nearly</w:t>
      </w:r>
      <w:r>
        <w:rPr>
          <w:rStyle w:val="StyleUnderline"/>
        </w:rPr>
        <w:t xml:space="preserve"> </w:t>
      </w:r>
      <w:hyperlink r:id="rId56" w:tgtFrame="_blank" w:history="1">
        <w:r w:rsidRPr="00584065">
          <w:rPr>
            <w:rStyle w:val="StyleUnderline"/>
          </w:rPr>
          <w:t>weeklong maneuvers</w:t>
        </w:r>
      </w:hyperlink>
      <w:r>
        <w:rPr>
          <w:rStyle w:val="StyleUnderline"/>
        </w:rPr>
        <w:t xml:space="preserve"> </w:t>
      </w:r>
      <w:r w:rsidRPr="00584065">
        <w:rPr>
          <w:rStyle w:val="StyleUnderline"/>
        </w:rPr>
        <w:t xml:space="preserve">that followed Pelosi's early August </w:t>
      </w:r>
      <w:r w:rsidRPr="003F2670">
        <w:rPr>
          <w:rStyle w:val="StyleUnderline"/>
          <w:highlight w:val="cyan"/>
        </w:rPr>
        <w:t>visit, China</w:t>
      </w:r>
      <w:r w:rsidRPr="00584065">
        <w:rPr>
          <w:rStyle w:val="StyleUnderline"/>
        </w:rPr>
        <w:t xml:space="preserve"> sailed ships and flew aircraft regularly across the median line in the Taiwan Strait, claiming the de facto boundary did not exist,</w:t>
      </w:r>
      <w:r>
        <w:rPr>
          <w:rStyle w:val="StyleUnderline"/>
        </w:rPr>
        <w:t xml:space="preserve"> </w:t>
      </w:r>
      <w:hyperlink r:id="rId57" w:tgtFrame="_blank" w:history="1">
        <w:r w:rsidRPr="00584065">
          <w:rPr>
            <w:rStyle w:val="StyleUnderline"/>
          </w:rPr>
          <w:t>fired missiles</w:t>
        </w:r>
      </w:hyperlink>
      <w:r>
        <w:rPr>
          <w:rStyle w:val="StyleUnderline"/>
        </w:rPr>
        <w:t xml:space="preserve"> </w:t>
      </w:r>
      <w:r w:rsidRPr="00584065">
        <w:rPr>
          <w:rStyle w:val="StyleUnderline"/>
        </w:rPr>
        <w:t xml:space="preserve">over Taiwan itself, and </w:t>
      </w:r>
      <w:r w:rsidRPr="003F2670">
        <w:rPr>
          <w:rStyle w:val="StyleUnderline"/>
          <w:highlight w:val="cyan"/>
        </w:rPr>
        <w:t xml:space="preserve">challenged established norms </w:t>
      </w:r>
      <w:r w:rsidRPr="00584065">
        <w:rPr>
          <w:rStyle w:val="StyleUnderline"/>
        </w:rPr>
        <w:t>by firing missiles into Japan's exclusive economic zone.</w:t>
      </w:r>
      <w:r>
        <w:rPr>
          <w:rStyle w:val="StyleUnderline"/>
        </w:rPr>
        <w:t xml:space="preserve"> </w:t>
      </w:r>
      <w:r w:rsidRPr="00584065">
        <w:rPr>
          <w:rStyle w:val="StyleUnderline"/>
        </w:rPr>
        <w:t>“I think we are in for a risky period of testing boundaries and finding out who can achieve escalatory dominance across the diplomatic, military and economic domains,”</w:t>
      </w:r>
      <w:r w:rsidRPr="00584065">
        <w:rPr>
          <w:sz w:val="8"/>
        </w:rPr>
        <w:t xml:space="preserve"> said David Chen, an analyst with CENTRA Technology, a U.S.-based consulting firm.</w:t>
      </w:r>
      <w:r>
        <w:rPr>
          <w:rStyle w:val="StyleUnderline"/>
        </w:rPr>
        <w:t xml:space="preserve"> </w:t>
      </w:r>
      <w:r w:rsidRPr="00584065">
        <w:rPr>
          <w:sz w:val="8"/>
        </w:rPr>
        <w:t>Pelosi was the highest-level member of the U.S. government to visit Taiwan in 25 years, and</w:t>
      </w:r>
      <w:r w:rsidRPr="00BD16F6">
        <w:rPr>
          <w:sz w:val="8"/>
        </w:rPr>
        <w:t xml:space="preserve"> </w:t>
      </w:r>
      <w:hyperlink r:id="rId58" w:tgtFrame="_blank" w:history="1">
        <w:r w:rsidRPr="00584065">
          <w:rPr>
            <w:rStyle w:val="Hyperlink"/>
            <w:sz w:val="8"/>
          </w:rPr>
          <w:t>her visit came at a particularly sensitive time</w:t>
        </w:r>
      </w:hyperlink>
      <w:r w:rsidRPr="00584065">
        <w:rPr>
          <w:sz w:val="8"/>
        </w:rPr>
        <w:t>, as Chinese President Xi Jinping prepares to seek a third five-year term as leader of the ruling Communist Party later this year.</w:t>
      </w:r>
      <w:r w:rsidRPr="00BD16F6">
        <w:rPr>
          <w:sz w:val="8"/>
        </w:rPr>
        <w:t xml:space="preserve"> </w:t>
      </w:r>
      <w:r w:rsidRPr="003F2670">
        <w:rPr>
          <w:rStyle w:val="StyleUnderline"/>
          <w:highlight w:val="cyan"/>
        </w:rPr>
        <w:t>Under Xi, China has been</w:t>
      </w:r>
      <w:r w:rsidRPr="00584065">
        <w:rPr>
          <w:rStyle w:val="StyleUnderline"/>
        </w:rPr>
        <w:t xml:space="preserve"> increasingly </w:t>
      </w:r>
      <w:r w:rsidRPr="003F2670">
        <w:rPr>
          <w:rStyle w:val="StyleUnderline"/>
          <w:highlight w:val="cyan"/>
        </w:rPr>
        <w:t>forceful in declaring</w:t>
      </w:r>
      <w:r w:rsidRPr="00584065">
        <w:rPr>
          <w:rStyle w:val="StyleUnderline"/>
        </w:rPr>
        <w:t xml:space="preserve"> that </w:t>
      </w:r>
      <w:r w:rsidRPr="003F2670">
        <w:rPr>
          <w:rStyle w:val="StyleUnderline"/>
          <w:highlight w:val="cyan"/>
        </w:rPr>
        <w:t>Taiwan must be brought under</w:t>
      </w:r>
      <w:r w:rsidRPr="00584065">
        <w:rPr>
          <w:rStyle w:val="StyleUnderline"/>
        </w:rPr>
        <w:t xml:space="preserve"> its </w:t>
      </w:r>
      <w:r w:rsidRPr="003F2670">
        <w:rPr>
          <w:rStyle w:val="StyleUnderline"/>
          <w:highlight w:val="cyan"/>
        </w:rPr>
        <w:t>control</w:t>
      </w:r>
      <w:r w:rsidRPr="00584065">
        <w:rPr>
          <w:rStyle w:val="StyleUnderline"/>
        </w:rPr>
        <w:t xml:space="preserve"> —</w:t>
      </w:r>
      <w:r>
        <w:rPr>
          <w:rStyle w:val="StyleUnderline"/>
        </w:rPr>
        <w:t xml:space="preserve"> </w:t>
      </w:r>
      <w:hyperlink r:id="rId59" w:tgtFrame="_blank" w:history="1">
        <w:r w:rsidRPr="00584065">
          <w:rPr>
            <w:rStyle w:val="StyleUnderline"/>
          </w:rPr>
          <w:t>by force if necessary</w:t>
        </w:r>
      </w:hyperlink>
      <w:r>
        <w:rPr>
          <w:rStyle w:val="StyleUnderline"/>
        </w:rPr>
        <w:t xml:space="preserve"> </w:t>
      </w:r>
      <w:r w:rsidRPr="00584065">
        <w:rPr>
          <w:rStyle w:val="StyleUnderline"/>
        </w:rPr>
        <w:t>— and U.S. military officials have said that Beijing may seek a military solution within the next few years.</w:t>
      </w:r>
      <w:r>
        <w:rPr>
          <w:rStyle w:val="StyleUnderline"/>
        </w:rPr>
        <w:t xml:space="preserve"> </w:t>
      </w:r>
      <w:hyperlink r:id="rId60" w:tgtFrame="_blank" w:history="1">
        <w:r w:rsidRPr="00584065">
          <w:rPr>
            <w:rStyle w:val="Hyperlink"/>
            <w:sz w:val="8"/>
          </w:rPr>
          <w:t>Tensions were already high</w:t>
        </w:r>
      </w:hyperlink>
      <w:r w:rsidRPr="00584065">
        <w:rPr>
          <w:sz w:val="8"/>
        </w:rPr>
        <w:t>, with China conducting regular military flights near Taiwan and the U.S. routinely sailing warships through the Taiwan Strait to emphasize they are international waters.</w:t>
      </w:r>
      <w:r w:rsidRPr="00BD16F6">
        <w:rPr>
          <w:sz w:val="8"/>
        </w:rPr>
        <w:t xml:space="preserve"> </w:t>
      </w:r>
      <w:r w:rsidRPr="00584065">
        <w:rPr>
          <w:sz w:val="8"/>
        </w:rPr>
        <w:t>China accuses the U.S. of encouraging the island’s independence through the sale of weapons and engagement between U.S. politicians and the island’s government.</w:t>
      </w:r>
      <w:r w:rsidRPr="00BD16F6">
        <w:rPr>
          <w:sz w:val="8"/>
        </w:rPr>
        <w:t xml:space="preserve"> Chinese Foreign Ministry spokesperson Hua Chunying called Pelosi’s visit a </w:t>
      </w:r>
      <w:hyperlink r:id="rId61" w:tgtFrame="_blank" w:history="1">
        <w:r w:rsidRPr="00BD16F6">
          <w:rPr>
            <w:rStyle w:val="Hyperlink"/>
            <w:sz w:val="8"/>
          </w:rPr>
          <w:t>“serious provocation”</w:t>
        </w:r>
      </w:hyperlink>
      <w:r w:rsidRPr="00BD16F6">
        <w:rPr>
          <w:sz w:val="8"/>
        </w:rPr>
        <w:t xml:space="preserve"> and accused Washington of breaking the status quo and “interfering in China’s internal affairs.” </w:t>
      </w:r>
      <w:r w:rsidRPr="00584065">
        <w:rPr>
          <w:sz w:val="8"/>
        </w:rPr>
        <w:t>“China is not the old China of 120 years ago, and we are not Iraq, Syria or Afghanistan — we will not allow any foreign force to bully, suppress or enslave us,” she told reporters in Beijing. “Whoever wants to do so will be on a collision course with the Great Wall of steel forged by the 1.4 billion Chinese people.”</w:t>
      </w:r>
      <w:r w:rsidRPr="00BD16F6">
        <w:rPr>
          <w:sz w:val="8"/>
        </w:rPr>
        <w:t xml:space="preserve"> </w:t>
      </w:r>
      <w:r w:rsidRPr="00584065">
        <w:rPr>
          <w:rStyle w:val="StyleUnderline"/>
        </w:rPr>
        <w:t>The U.S. continues to insist it has not deviated from its “one-China” policy, recognizing the government in Beijing while allowing for informal relations and defense ties with Taipei.</w:t>
      </w:r>
      <w:r>
        <w:rPr>
          <w:rStyle w:val="StyleUnderline"/>
        </w:rPr>
        <w:t xml:space="preserve"> </w:t>
      </w:r>
      <w:r w:rsidRPr="00584065">
        <w:rPr>
          <w:sz w:val="8"/>
        </w:rPr>
        <w:t>China held off on its maneuvers until Pelosi had left Taiwan, and turned back its forces before they approached Taiwan's coast or territorial airspace, which showed a “modicum of restraint,” Chen said. But, he noted,</w:t>
      </w:r>
      <w:r w:rsidRPr="00BD16F6">
        <w:rPr>
          <w:sz w:val="8"/>
        </w:rPr>
        <w:t xml:space="preserve"> </w:t>
      </w:r>
      <w:hyperlink r:id="rId62" w:tgtFrame="_blank" w:history="1">
        <w:r w:rsidRPr="00584065">
          <w:rPr>
            <w:rStyle w:val="Hyperlink"/>
            <w:sz w:val="8"/>
          </w:rPr>
          <w:t>another congressional visit</w:t>
        </w:r>
      </w:hyperlink>
      <w:r w:rsidRPr="00BD16F6">
        <w:rPr>
          <w:sz w:val="8"/>
        </w:rPr>
        <w:t xml:space="preserve"> </w:t>
      </w:r>
      <w:r w:rsidRPr="00584065">
        <w:rPr>
          <w:sz w:val="8"/>
        </w:rPr>
        <w:t>following Pelosi's triggered the announcement of more exercises.</w:t>
      </w:r>
      <w:r w:rsidRPr="00BD16F6">
        <w:rPr>
          <w:sz w:val="8"/>
        </w:rPr>
        <w:t xml:space="preserve"> </w:t>
      </w:r>
      <w:r w:rsidRPr="00584065">
        <w:rPr>
          <w:rStyle w:val="StyleUnderline"/>
        </w:rPr>
        <w:t>“</w:t>
      </w:r>
      <w:r w:rsidRPr="003F2670">
        <w:rPr>
          <w:rStyle w:val="StyleUnderline"/>
          <w:highlight w:val="cyan"/>
        </w:rPr>
        <w:t>We are</w:t>
      </w:r>
      <w:r w:rsidRPr="00584065">
        <w:rPr>
          <w:rStyle w:val="StyleUnderline"/>
        </w:rPr>
        <w:t xml:space="preserve"> likely </w:t>
      </w:r>
      <w:r w:rsidRPr="003F2670">
        <w:rPr>
          <w:rStyle w:val="StyleUnderline"/>
          <w:highlight w:val="cyan"/>
        </w:rPr>
        <w:t>entering a</w:t>
      </w:r>
      <w:r w:rsidRPr="00584065">
        <w:rPr>
          <w:rStyle w:val="StyleUnderline"/>
        </w:rPr>
        <w:t xml:space="preserve"> </w:t>
      </w:r>
      <w:r w:rsidRPr="003F2670">
        <w:rPr>
          <w:rStyle w:val="StyleUnderline"/>
          <w:highlight w:val="cyan"/>
        </w:rPr>
        <w:t>period of</w:t>
      </w:r>
      <w:r w:rsidRPr="00584065">
        <w:rPr>
          <w:rStyle w:val="StyleUnderline"/>
        </w:rPr>
        <w:t xml:space="preserve"> regular </w:t>
      </w:r>
      <w:r w:rsidRPr="003F2670">
        <w:rPr>
          <w:rStyle w:val="StyleUnderline"/>
          <w:highlight w:val="cyan"/>
        </w:rPr>
        <w:t>military demonstrations</w:t>
      </w:r>
      <w:r w:rsidRPr="00584065">
        <w:rPr>
          <w:rStyle w:val="StyleUnderline"/>
        </w:rPr>
        <w:t xml:space="preserve"> in and around China’s maritime domain,"</w:t>
      </w:r>
      <w:r w:rsidRPr="00584065">
        <w:rPr>
          <w:sz w:val="8"/>
        </w:rPr>
        <w:t xml:space="preserve"> he said.</w:t>
      </w:r>
      <w:r w:rsidRPr="00BD16F6">
        <w:rPr>
          <w:sz w:val="8"/>
        </w:rPr>
        <w:t xml:space="preserve"> </w:t>
      </w:r>
      <w:r w:rsidRPr="00584065">
        <w:rPr>
          <w:rStyle w:val="StyleUnderline"/>
        </w:rPr>
        <w:t xml:space="preserve">“The Chinese Communist Party is also quite capable in creating cross-domain responses, as has been seen in the cyber realm. Beyond that, </w:t>
      </w:r>
      <w:r w:rsidRPr="003F2670">
        <w:rPr>
          <w:rStyle w:val="StyleUnderline"/>
          <w:highlight w:val="cyan"/>
        </w:rPr>
        <w:t>we could see escalatory moves in space</w:t>
      </w:r>
      <w:r w:rsidRPr="00584065">
        <w:rPr>
          <w:rStyle w:val="StyleUnderline"/>
        </w:rPr>
        <w:t xml:space="preserve">, in </w:t>
      </w:r>
      <w:r w:rsidRPr="003F2670">
        <w:rPr>
          <w:rStyle w:val="StyleUnderline"/>
          <w:highlight w:val="cyan"/>
        </w:rPr>
        <w:t>the South China Sea, Africa, the</w:t>
      </w:r>
      <w:r w:rsidRPr="00584065">
        <w:rPr>
          <w:rStyle w:val="StyleUnderline"/>
        </w:rPr>
        <w:t xml:space="preserve"> </w:t>
      </w:r>
      <w:r w:rsidRPr="003F2670">
        <w:rPr>
          <w:rStyle w:val="StyleUnderline"/>
          <w:highlight w:val="cyan"/>
        </w:rPr>
        <w:t>Indian Ocean, or</w:t>
      </w:r>
      <w:r w:rsidRPr="00584065">
        <w:rPr>
          <w:rStyle w:val="StyleUnderline"/>
        </w:rPr>
        <w:t xml:space="preserve"> the </w:t>
      </w:r>
      <w:r w:rsidRPr="003F2670">
        <w:rPr>
          <w:rStyle w:val="StyleUnderline"/>
          <w:highlight w:val="cyan"/>
        </w:rPr>
        <w:t>South Pacific</w:t>
      </w:r>
      <w:r w:rsidRPr="00584065">
        <w:rPr>
          <w:rStyle w:val="StyleUnderline"/>
        </w:rPr>
        <w:t>.”</w:t>
      </w:r>
      <w:r>
        <w:rPr>
          <w:rStyle w:val="StyleUnderline"/>
        </w:rPr>
        <w:t xml:space="preserve"> </w:t>
      </w:r>
      <w:r w:rsidRPr="00584065">
        <w:rPr>
          <w:sz w:val="8"/>
        </w:rPr>
        <w:t>Taiwanese Foreign Minister Joseph Wu said the scale and coordination of the exercises suggested China</w:t>
      </w:r>
      <w:r w:rsidRPr="00BD16F6">
        <w:rPr>
          <w:sz w:val="8"/>
        </w:rPr>
        <w:t xml:space="preserve"> </w:t>
      </w:r>
      <w:hyperlink r:id="rId63" w:tgtFrame="_blank" w:history="1">
        <w:r w:rsidRPr="00584065">
          <w:rPr>
            <w:rStyle w:val="Hyperlink"/>
            <w:sz w:val="8"/>
          </w:rPr>
          <w:t>was looking past Taiwan</w:t>
        </w:r>
      </w:hyperlink>
      <w:r w:rsidRPr="00BD16F6">
        <w:rPr>
          <w:sz w:val="8"/>
        </w:rPr>
        <w:t xml:space="preserve"> </w:t>
      </w:r>
      <w:r w:rsidRPr="00584065">
        <w:rPr>
          <w:sz w:val="8"/>
        </w:rPr>
        <w:t>toward establishing dominance in the western Pacific. That would include controlling the East and South China Seas via the Taiwan Strait, and having the capability to impose a blockade to prevent the U.S. and its allies from coming to the aid of Taiwan in the event of an attack.</w:t>
      </w:r>
      <w:r w:rsidRPr="00BD16F6">
        <w:rPr>
          <w:sz w:val="8"/>
        </w:rPr>
        <w:t xml:space="preserve"> </w:t>
      </w:r>
      <w:r w:rsidRPr="00584065">
        <w:rPr>
          <w:sz w:val="8"/>
        </w:rPr>
        <w:t>Short of an armed conflict, a blockade of the Taiwan Strait — a significant thoroughfare for global trade —</w:t>
      </w:r>
      <w:r w:rsidRPr="00BD16F6">
        <w:rPr>
          <w:sz w:val="8"/>
        </w:rPr>
        <w:t xml:space="preserve"> </w:t>
      </w:r>
      <w:hyperlink r:id="rId64" w:tgtFrame="_blank" w:history="1">
        <w:r w:rsidRPr="00584065">
          <w:rPr>
            <w:rStyle w:val="Hyperlink"/>
            <w:sz w:val="8"/>
          </w:rPr>
          <w:t>could have major implications for international supply chains</w:t>
        </w:r>
      </w:hyperlink>
      <w:r w:rsidRPr="00BD16F6">
        <w:rPr>
          <w:sz w:val="8"/>
        </w:rPr>
        <w:t xml:space="preserve"> </w:t>
      </w:r>
      <w:r w:rsidRPr="00584065">
        <w:rPr>
          <w:sz w:val="8"/>
        </w:rPr>
        <w:t>at a time when the world is already facing disruptions.</w:t>
      </w:r>
      <w:r w:rsidRPr="00BD16F6">
        <w:rPr>
          <w:sz w:val="8"/>
        </w:rPr>
        <w:t xml:space="preserve"> </w:t>
      </w:r>
      <w:r w:rsidRPr="00584065">
        <w:rPr>
          <w:sz w:val="8"/>
        </w:rPr>
        <w:t>In particular, Taiwan is a crucial provider of computer chips for the global economy.</w:t>
      </w:r>
      <w:r w:rsidRPr="00BD16F6">
        <w:rPr>
          <w:sz w:val="8"/>
        </w:rPr>
        <w:t xml:space="preserve"> </w:t>
      </w:r>
      <w:r w:rsidRPr="003F2670">
        <w:rPr>
          <w:rStyle w:val="StyleUnderline"/>
          <w:highlight w:val="cyan"/>
        </w:rPr>
        <w:t>Though ostensibly a reaction</w:t>
      </w:r>
      <w:r w:rsidRPr="00584065">
        <w:rPr>
          <w:rStyle w:val="StyleUnderline"/>
        </w:rPr>
        <w:t xml:space="preserve"> to Pelosi's visit, it is clear </w:t>
      </w:r>
      <w:r w:rsidRPr="003F2670">
        <w:rPr>
          <w:rStyle w:val="StyleUnderline"/>
          <w:highlight w:val="cyan"/>
        </w:rPr>
        <w:t>China's exercises had been</w:t>
      </w:r>
      <w:r w:rsidRPr="00584065">
        <w:rPr>
          <w:rStyle w:val="StyleUnderline"/>
        </w:rPr>
        <w:t xml:space="preserve"> long </w:t>
      </w:r>
      <w:r w:rsidRPr="003F2670">
        <w:rPr>
          <w:rStyle w:val="StyleUnderline"/>
          <w:highlight w:val="cyan"/>
        </w:rPr>
        <w:t>planned</w:t>
      </w:r>
      <w:r w:rsidRPr="00584065">
        <w:rPr>
          <w:rStyle w:val="StyleUnderline"/>
        </w:rPr>
        <w:t>, said Mareike Ohlberg, a senior fellow in the Asia Program of the German Marshall Fund think tank.</w:t>
      </w:r>
      <w:r>
        <w:rPr>
          <w:rStyle w:val="StyleUnderline"/>
        </w:rPr>
        <w:t xml:space="preserve"> </w:t>
      </w:r>
      <w:r w:rsidRPr="00584065">
        <w:rPr>
          <w:rStyle w:val="StyleUnderline"/>
        </w:rPr>
        <w:t xml:space="preserve">“I do think </w:t>
      </w:r>
      <w:r w:rsidRPr="003F2670">
        <w:rPr>
          <w:rStyle w:val="StyleUnderline"/>
          <w:highlight w:val="cyan"/>
        </w:rPr>
        <w:t>they were looking for</w:t>
      </w:r>
      <w:r w:rsidRPr="00584065">
        <w:rPr>
          <w:rStyle w:val="StyleUnderline"/>
        </w:rPr>
        <w:t xml:space="preserve"> an</w:t>
      </w:r>
      <w:r>
        <w:rPr>
          <w:rStyle w:val="StyleUnderline"/>
        </w:rPr>
        <w:t xml:space="preserve"> </w:t>
      </w:r>
      <w:hyperlink r:id="rId65" w:tgtFrame="_blank" w:history="1">
        <w:r w:rsidRPr="003F2670">
          <w:rPr>
            <w:rStyle w:val="StyleUnderline"/>
            <w:highlight w:val="cyan"/>
          </w:rPr>
          <w:t>opportunity to escalate</w:t>
        </w:r>
      </w:hyperlink>
      <w:r w:rsidRPr="00584065">
        <w:rPr>
          <w:rStyle w:val="StyleUnderline"/>
        </w:rPr>
        <w:t>,” she said. “This is not something you prep after the announcement (of the visit) and then pull off that quickly and that easily.”</w:t>
      </w:r>
      <w:r>
        <w:rPr>
          <w:rStyle w:val="StyleUnderline"/>
        </w:rPr>
        <w:t xml:space="preserve"> </w:t>
      </w:r>
      <w:r w:rsidRPr="00584065">
        <w:rPr>
          <w:sz w:val="8"/>
        </w:rPr>
        <w:t>The U.S. held back throughout the maneuvers, keeping an aircraft carrier group and two amphibious assault ships at sail in the region, but not close to the island. Taiwan avoided any active countermeasures.</w:t>
      </w:r>
      <w:r w:rsidRPr="00BD16F6">
        <w:rPr>
          <w:sz w:val="8"/>
        </w:rPr>
        <w:t xml:space="preserve"> </w:t>
      </w:r>
      <w:r w:rsidRPr="00584065">
        <w:rPr>
          <w:sz w:val="8"/>
        </w:rPr>
        <w:t>Kurt Campbell, the Biden administration's coordinator for Indo-Pacific affairs, said this week that the U.S. was taking a “calm and resolute” long-view approach that would include continued transits of the Taiwan Strait, supporting Taiwan’s self-defense capabilities, and otherwise deepening ties with the island.</w:t>
      </w:r>
      <w:r w:rsidRPr="00BD16F6">
        <w:rPr>
          <w:sz w:val="8"/>
        </w:rPr>
        <w:t xml:space="preserve"> </w:t>
      </w:r>
      <w:r w:rsidRPr="00584065">
        <w:rPr>
          <w:sz w:val="8"/>
        </w:rPr>
        <w:t>To that end, the U.S.</w:t>
      </w:r>
      <w:r w:rsidRPr="00BD16F6">
        <w:rPr>
          <w:sz w:val="8"/>
        </w:rPr>
        <w:t xml:space="preserve"> </w:t>
      </w:r>
      <w:hyperlink r:id="rId66" w:tgtFrame="_blank" w:history="1">
        <w:r w:rsidRPr="00584065">
          <w:rPr>
            <w:rStyle w:val="Hyperlink"/>
            <w:sz w:val="8"/>
          </w:rPr>
          <w:t>announced Thursday</w:t>
        </w:r>
      </w:hyperlink>
      <w:r w:rsidRPr="00BD16F6">
        <w:rPr>
          <w:sz w:val="8"/>
        </w:rPr>
        <w:t xml:space="preserve"> </w:t>
      </w:r>
      <w:r w:rsidRPr="00584065">
        <w:rPr>
          <w:sz w:val="8"/>
        </w:rPr>
        <w:t>that it was opening talks with Taiwan on a wide-ranging trade agreement.</w:t>
      </w:r>
      <w:r w:rsidRPr="00BD16F6">
        <w:rPr>
          <w:sz w:val="8"/>
        </w:rPr>
        <w:t xml:space="preserve"> </w:t>
      </w:r>
      <w:r w:rsidRPr="00584065">
        <w:rPr>
          <w:sz w:val="8"/>
        </w:rPr>
        <w:t>Campbell said Washington sees China’s actions as “part of an intensified pressure campaign against Taiwan, which has not ended.”</w:t>
      </w:r>
      <w:r w:rsidRPr="00BD16F6">
        <w:rPr>
          <w:sz w:val="8"/>
        </w:rPr>
        <w:t xml:space="preserve"> </w:t>
      </w:r>
      <w:r w:rsidRPr="00584065">
        <w:rPr>
          <w:sz w:val="8"/>
        </w:rPr>
        <w:t>“We expect it to continue to unfold in the coming weeks and months,” he said.</w:t>
      </w:r>
      <w:r w:rsidRPr="00BD16F6">
        <w:rPr>
          <w:sz w:val="8"/>
        </w:rPr>
        <w:t xml:space="preserve"> </w:t>
      </w:r>
      <w:r w:rsidRPr="003F2670">
        <w:rPr>
          <w:rStyle w:val="StyleUnderline"/>
          <w:highlight w:val="cyan"/>
        </w:rPr>
        <w:t>The</w:t>
      </w:r>
      <w:r w:rsidRPr="00584065">
        <w:rPr>
          <w:rStyle w:val="StyleUnderline"/>
        </w:rPr>
        <w:t xml:space="preserve"> U.S. </w:t>
      </w:r>
      <w:r w:rsidRPr="003F2670">
        <w:rPr>
          <w:rStyle w:val="StyleUnderline"/>
          <w:highlight w:val="cyan"/>
        </w:rPr>
        <w:t>D</w:t>
      </w:r>
      <w:r w:rsidRPr="00584065">
        <w:rPr>
          <w:rStyle w:val="StyleUnderline"/>
        </w:rPr>
        <w:t xml:space="preserve">epartment </w:t>
      </w:r>
      <w:r w:rsidRPr="003F2670">
        <w:rPr>
          <w:rStyle w:val="StyleUnderline"/>
          <w:highlight w:val="cyan"/>
        </w:rPr>
        <w:t>o</w:t>
      </w:r>
      <w:r w:rsidRPr="00584065">
        <w:rPr>
          <w:rStyle w:val="StyleUnderline"/>
        </w:rPr>
        <w:t xml:space="preserve">f </w:t>
      </w:r>
      <w:r w:rsidRPr="003F2670">
        <w:rPr>
          <w:rStyle w:val="StyleUnderline"/>
          <w:highlight w:val="cyan"/>
        </w:rPr>
        <w:t>D</w:t>
      </w:r>
      <w:r w:rsidRPr="00584065">
        <w:rPr>
          <w:rStyle w:val="StyleUnderline"/>
        </w:rPr>
        <w:t xml:space="preserve">efense has </w:t>
      </w:r>
      <w:r w:rsidRPr="003F2670">
        <w:rPr>
          <w:rStyle w:val="StyleUnderline"/>
          <w:highlight w:val="cyan"/>
        </w:rPr>
        <w:t>acknowledged China’s</w:t>
      </w:r>
      <w:r w:rsidRPr="00584065">
        <w:rPr>
          <w:rStyle w:val="StyleUnderline"/>
        </w:rPr>
        <w:t xml:space="preserve"> increasingly capable </w:t>
      </w:r>
      <w:r w:rsidRPr="003F2670">
        <w:rPr>
          <w:rStyle w:val="StyleUnderline"/>
          <w:highlight w:val="cyan"/>
        </w:rPr>
        <w:t>military</w:t>
      </w:r>
      <w:r w:rsidRPr="00584065">
        <w:rPr>
          <w:rStyle w:val="StyleUnderline"/>
        </w:rPr>
        <w:t xml:space="preserve">, saying it has become </w:t>
      </w:r>
      <w:r w:rsidRPr="003F2670">
        <w:rPr>
          <w:rStyle w:val="StyleUnderline"/>
          <w:highlight w:val="cyan"/>
        </w:rPr>
        <w:t>a true rival</w:t>
      </w:r>
      <w:r w:rsidRPr="00584065">
        <w:rPr>
          <w:rStyle w:val="StyleUnderline"/>
        </w:rPr>
        <w:t xml:space="preserve"> and has already </w:t>
      </w:r>
      <w:r w:rsidRPr="003F2670">
        <w:rPr>
          <w:rStyle w:val="StyleUnderline"/>
          <w:highlight w:val="cyan"/>
        </w:rPr>
        <w:t>surpassed the American military</w:t>
      </w:r>
      <w:r w:rsidRPr="00584065">
        <w:rPr>
          <w:rStyle w:val="StyleUnderline"/>
        </w:rPr>
        <w:t xml:space="preserve"> in some areas, including shipbuilding, and now </w:t>
      </w:r>
      <w:r w:rsidRPr="003F2670">
        <w:rPr>
          <w:rStyle w:val="StyleUnderline"/>
          <w:highlight w:val="cyan"/>
        </w:rPr>
        <w:t>has the world’s largest navy</w:t>
      </w:r>
      <w:r w:rsidRPr="00584065">
        <w:rPr>
          <w:rStyle w:val="StyleUnderline"/>
        </w:rPr>
        <w:t>.</w:t>
      </w:r>
      <w:r>
        <w:rPr>
          <w:rStyle w:val="StyleUnderline"/>
        </w:rPr>
        <w:t xml:space="preserve"> </w:t>
      </w:r>
      <w:r w:rsidRPr="00584065">
        <w:rPr>
          <w:sz w:val="8"/>
        </w:rPr>
        <w:t>The reserved American response to the recent exercises seemed calculated to avoid any accidental confrontation that could have escalated the situation, but could also feed China’s confidence, Ohlberg said.</w:t>
      </w:r>
    </w:p>
    <w:bookmarkEnd w:id="8"/>
    <w:p w14:paraId="11182F82" w14:textId="77777777" w:rsidR="00F6703F" w:rsidRPr="00420811" w:rsidRDefault="00F6703F" w:rsidP="00F6703F"/>
    <w:p w14:paraId="67E34F0A" w14:textId="77777777" w:rsidR="00F6703F" w:rsidRDefault="00F6703F" w:rsidP="00154EAE">
      <w:pPr>
        <w:pStyle w:val="Heading4"/>
      </w:pPr>
      <w:r>
        <w:t>Historical crises and Xi’s narratives</w:t>
      </w:r>
    </w:p>
    <w:p w14:paraId="165C110C" w14:textId="75C2A9AA" w:rsidR="00F6703F" w:rsidRPr="00CB133E" w:rsidRDefault="00F6703F" w:rsidP="00F6703F">
      <w:r w:rsidRPr="00CB133E">
        <w:t xml:space="preserve">Christopher P. </w:t>
      </w:r>
      <w:r w:rsidRPr="00CB133E">
        <w:rPr>
          <w:rStyle w:val="Style13ptBold"/>
        </w:rPr>
        <w:t>Twomey</w:t>
      </w:r>
      <w:r w:rsidRPr="00CB133E">
        <w:t xml:space="preserve"> 8-3-20</w:t>
      </w:r>
      <w:r w:rsidRPr="00CB133E">
        <w:rPr>
          <w:rStyle w:val="Style13ptBold"/>
        </w:rPr>
        <w:t>22</w:t>
      </w:r>
      <w:r w:rsidRPr="00CB133E">
        <w:t>. (Christopher P. Twomey</w:t>
      </w:r>
      <w:r>
        <w:t xml:space="preserve"> </w:t>
      </w:r>
      <w:r w:rsidRPr="00CB133E">
        <w:t>received his Ph.D. from MIT in Political Science and joined the NPS faculty in 2004, later serving as Associate Chair for Research and as Director of the Center for Contemporary Conflict from 2007-09.  Today, he supports the Office of the Secretary of Defense (Policy) and the State Department on a range of diplomatic engagements across Asia and advises PACOM, STRATCOM, and the Office of Net Assessment.  He has been the lead organizer of the US-China Strategic Dialogue, a track 1.5 diplomatic meeting on strategic nuclear issues, since its inception in 2005.  He is currently a member of the Institute of International Strategic Studies, a member of the Adjunct Staff at RAND, and has consulted for the National Bureau of Asia Research (NBR) continually since 2009.. "The Fourth Taiwan Strait Crisis Is Just Starting." War on the Rocks. Web. 8-3-2022. accessed 8-23-2022. &lt; https://warontherocks.com/2022/08/the-fourth-taiwan-strait-crisis-is-just-starting/ &gt;)</w:t>
      </w:r>
      <w:r>
        <w:t>MSUCB</w:t>
      </w:r>
    </w:p>
    <w:p w14:paraId="6506A7BD" w14:textId="77777777" w:rsidR="00F6703F" w:rsidRPr="00AC7C6A" w:rsidRDefault="00F6703F" w:rsidP="00F6703F">
      <w:pPr>
        <w:rPr>
          <w:sz w:val="8"/>
        </w:rPr>
      </w:pPr>
      <w:r w:rsidRPr="00434CF7">
        <w:rPr>
          <w:rStyle w:val="StyleUnderline"/>
        </w:rPr>
        <w:t xml:space="preserve">The </w:t>
      </w:r>
      <w:r w:rsidRPr="003F2670">
        <w:rPr>
          <w:rStyle w:val="StyleUnderline"/>
          <w:highlight w:val="cyan"/>
        </w:rPr>
        <w:t>Chinese</w:t>
      </w:r>
      <w:r w:rsidRPr="00434CF7">
        <w:rPr>
          <w:rStyle w:val="StyleUnderline"/>
        </w:rPr>
        <w:t xml:space="preserve"> military exercises that began on Aug. 3, 2022, have </w:t>
      </w:r>
      <w:r w:rsidRPr="003F2670">
        <w:rPr>
          <w:rStyle w:val="StyleUnderline"/>
          <w:highlight w:val="cyan"/>
        </w:rPr>
        <w:t>initiated the Fourth Taiwan Strait Crisis</w:t>
      </w:r>
      <w:r w:rsidRPr="00434CF7">
        <w:rPr>
          <w:rStyle w:val="StyleUnderline"/>
        </w:rPr>
        <w:t xml:space="preserve">. </w:t>
      </w:r>
      <w:r w:rsidRPr="00AC7C6A">
        <w:rPr>
          <w:sz w:val="8"/>
        </w:rPr>
        <w:t xml:space="preserve">The most immediate reason for this was Speaker Nancy Pelosi’s visit to Taipei. But this is a bigger crisis, driven by bigger factors. </w:t>
      </w:r>
      <w:r w:rsidRPr="00434CF7">
        <w:rPr>
          <w:rStyle w:val="StyleUnderline"/>
        </w:rPr>
        <w:t>There has been a steady erosion in Sino-American relations and — not unrelated — a shift in the nature of U.S.-Taiwan relations that Beijing finds deeply threatening. As a result,</w:t>
      </w:r>
      <w:r>
        <w:rPr>
          <w:rStyle w:val="StyleUnderline"/>
        </w:rPr>
        <w:t xml:space="preserve"> </w:t>
      </w:r>
      <w:hyperlink r:id="rId67" w:history="1">
        <w:r w:rsidRPr="003F2670">
          <w:rPr>
            <w:rStyle w:val="StyleUnderline"/>
            <w:highlight w:val="cyan"/>
          </w:rPr>
          <w:t>expectations</w:t>
        </w:r>
        <w:r w:rsidRPr="0021687E">
          <w:rPr>
            <w:rStyle w:val="StyleUnderline"/>
          </w:rPr>
          <w:t xml:space="preserve"> of</w:t>
        </w:r>
        <w:r w:rsidRPr="00434CF7">
          <w:rPr>
            <w:rStyle w:val="StyleUnderline"/>
          </w:rPr>
          <w:t xml:space="preserve"> a rapid resolution</w:t>
        </w:r>
      </w:hyperlink>
      <w:r>
        <w:rPr>
          <w:rStyle w:val="StyleUnderline"/>
        </w:rPr>
        <w:t xml:space="preserve"> </w:t>
      </w:r>
      <w:r w:rsidRPr="00434CF7">
        <w:rPr>
          <w:rStyle w:val="StyleUnderline"/>
        </w:rPr>
        <w:t xml:space="preserve">to the crisis are chimeric, as too are </w:t>
      </w:r>
      <w:r w:rsidRPr="003F2670">
        <w:rPr>
          <w:rStyle w:val="StyleUnderline"/>
          <w:highlight w:val="cyan"/>
        </w:rPr>
        <w:t>blithe</w:t>
      </w:r>
      <w:r w:rsidRPr="00434CF7">
        <w:rPr>
          <w:rStyle w:val="StyleUnderline"/>
        </w:rPr>
        <w:t xml:space="preserve"> expectations </w:t>
      </w:r>
      <w:r w:rsidRPr="003F2670">
        <w:rPr>
          <w:rStyle w:val="StyleUnderline"/>
          <w:highlight w:val="cyan"/>
        </w:rPr>
        <w:t>of a</w:t>
      </w:r>
      <w:r w:rsidRPr="00434CF7">
        <w:rPr>
          <w:rStyle w:val="StyleUnderline"/>
        </w:rPr>
        <w:t xml:space="preserve"> quick </w:t>
      </w:r>
      <w:r w:rsidRPr="003F2670">
        <w:rPr>
          <w:rStyle w:val="StyleUnderline"/>
          <w:highlight w:val="cyan"/>
        </w:rPr>
        <w:t>return to the status quo</w:t>
      </w:r>
      <w:r w:rsidRPr="0021687E">
        <w:rPr>
          <w:rStyle w:val="StyleUnderline"/>
        </w:rPr>
        <w:t xml:space="preserve"> ante</w:t>
      </w:r>
      <w:r w:rsidRPr="00434CF7">
        <w:rPr>
          <w:rStyle w:val="StyleUnderline"/>
        </w:rPr>
        <w:t>.</w:t>
      </w:r>
      <w:r>
        <w:rPr>
          <w:rStyle w:val="StyleUnderline"/>
        </w:rPr>
        <w:t xml:space="preserve"> </w:t>
      </w:r>
      <w:r w:rsidRPr="00434CF7">
        <w:rPr>
          <w:rStyle w:val="StyleUnderline"/>
        </w:rPr>
        <w:t>Like the previous three Taiwan Strait Crises, this will likely mark a turning point in Sino-American relations. As in previous crises, domestic political dynamics among all three participants will drive opportunism and complicate crisis management and diplomacy, extending its duration.</w:t>
      </w:r>
      <w:r w:rsidRPr="00AC7C6A">
        <w:rPr>
          <w:sz w:val="8"/>
        </w:rPr>
        <w:t xml:space="preserve"> This creates further potential for </w:t>
      </w:r>
      <w:hyperlink r:id="rId68" w:history="1">
        <w:r w:rsidRPr="00AC7C6A">
          <w:rPr>
            <w:rStyle w:val="Hyperlink"/>
            <w:sz w:val="8"/>
          </w:rPr>
          <w:t>misperceptions, miscalculations, and mistakes</w:t>
        </w:r>
      </w:hyperlink>
      <w:r w:rsidRPr="00AC7C6A">
        <w:rPr>
          <w:sz w:val="8"/>
        </w:rPr>
        <w:t xml:space="preserve">, all increasing the risk of inadvertent escalation. Leaders in Beijing, Washington, and Taipei should recognize the dangers inherent in this crisis and engage in both selective restraint and cautious diplomacy. </w:t>
      </w:r>
      <w:r w:rsidRPr="00AC7C6A">
        <w:rPr>
          <w:b/>
          <w:bCs/>
          <w:sz w:val="8"/>
        </w:rPr>
        <w:t>Origins of the Current Crisis</w:t>
      </w:r>
      <w:r w:rsidRPr="00AC7C6A">
        <w:rPr>
          <w:sz w:val="8"/>
        </w:rPr>
        <w:t xml:space="preserve"> All the previous Taiwan crises had important implications for regional security, and we should expect the same today. </w:t>
      </w:r>
      <w:r w:rsidRPr="00434CF7">
        <w:rPr>
          <w:rStyle w:val="StyleUnderline"/>
        </w:rPr>
        <w:t xml:space="preserve">The </w:t>
      </w:r>
      <w:r w:rsidRPr="003F2670">
        <w:rPr>
          <w:rStyle w:val="StyleUnderline"/>
          <w:highlight w:val="cyan"/>
        </w:rPr>
        <w:t>First</w:t>
      </w:r>
      <w:r w:rsidRPr="00434CF7">
        <w:rPr>
          <w:rStyle w:val="StyleUnderline"/>
        </w:rPr>
        <w:t xml:space="preserve"> Taiwan Strait </w:t>
      </w:r>
      <w:r w:rsidRPr="003F2670">
        <w:rPr>
          <w:rStyle w:val="StyleUnderline"/>
          <w:highlight w:val="cyan"/>
        </w:rPr>
        <w:t>Crisis</w:t>
      </w:r>
      <w:r w:rsidRPr="00434CF7">
        <w:rPr>
          <w:rStyle w:val="StyleUnderline"/>
        </w:rPr>
        <w:t xml:space="preserve"> of 1954-1955 </w:t>
      </w:r>
      <w:r w:rsidRPr="003F2670">
        <w:rPr>
          <w:rStyle w:val="StyleUnderline"/>
          <w:highlight w:val="cyan"/>
        </w:rPr>
        <w:t>had</w:t>
      </w:r>
      <w:r w:rsidRPr="00434CF7">
        <w:rPr>
          <w:rStyle w:val="StyleUnderline"/>
        </w:rPr>
        <w:t xml:space="preserve"> the</w:t>
      </w:r>
      <w:r>
        <w:rPr>
          <w:rStyle w:val="StyleUnderline"/>
        </w:rPr>
        <w:t xml:space="preserve"> </w:t>
      </w:r>
      <w:hyperlink r:id="rId69" w:history="1">
        <w:r w:rsidRPr="003F2670">
          <w:rPr>
            <w:rStyle w:val="StyleUnderline"/>
            <w:highlight w:val="cyan"/>
          </w:rPr>
          <w:t>most potential to escalate</w:t>
        </w:r>
      </w:hyperlink>
      <w:r w:rsidRPr="00434CF7">
        <w:rPr>
          <w:rStyle w:val="StyleUnderline"/>
        </w:rPr>
        <w:t xml:space="preserve">. It involved intense </w:t>
      </w:r>
      <w:r w:rsidRPr="003F2670">
        <w:rPr>
          <w:rStyle w:val="StyleUnderline"/>
          <w:highlight w:val="cyan"/>
        </w:rPr>
        <w:t>shelling of offshore islands</w:t>
      </w:r>
      <w:r w:rsidRPr="00434CF7">
        <w:rPr>
          <w:rStyle w:val="StyleUnderline"/>
        </w:rPr>
        <w:t>,</w:t>
      </w:r>
      <w:r>
        <w:rPr>
          <w:rStyle w:val="StyleUnderline"/>
        </w:rPr>
        <w:t xml:space="preserve"> </w:t>
      </w:r>
      <w:hyperlink r:id="rId70" w:history="1">
        <w:r w:rsidRPr="00434CF7">
          <w:rPr>
            <w:rStyle w:val="StyleUnderline"/>
          </w:rPr>
          <w:t>nuclear saber rattling</w:t>
        </w:r>
      </w:hyperlink>
      <w:r>
        <w:rPr>
          <w:rStyle w:val="StyleUnderline"/>
        </w:rPr>
        <w:t xml:space="preserve"> </w:t>
      </w:r>
      <w:r w:rsidRPr="00434CF7">
        <w:rPr>
          <w:rStyle w:val="StyleUnderline"/>
        </w:rPr>
        <w:t xml:space="preserve">by the United States, and successful </w:t>
      </w:r>
      <w:r w:rsidRPr="003F2670">
        <w:rPr>
          <w:rStyle w:val="StyleUnderline"/>
          <w:highlight w:val="cyan"/>
        </w:rPr>
        <w:t>amphibious operations</w:t>
      </w:r>
      <w:r w:rsidRPr="00434CF7">
        <w:rPr>
          <w:rStyle w:val="StyleUnderline"/>
        </w:rPr>
        <w:t xml:space="preserve"> by the People’s Liberation Army that led to the seizure of several small islands. The </w:t>
      </w:r>
      <w:r w:rsidRPr="003F2670">
        <w:rPr>
          <w:rStyle w:val="StyleUnderline"/>
          <w:highlight w:val="cyan"/>
        </w:rPr>
        <w:t>Second</w:t>
      </w:r>
      <w:r w:rsidRPr="00434CF7">
        <w:rPr>
          <w:rStyle w:val="StyleUnderline"/>
        </w:rPr>
        <w:t xml:space="preserve"> Taiwan Strait </w:t>
      </w:r>
      <w:r w:rsidRPr="003F2670">
        <w:rPr>
          <w:rStyle w:val="StyleUnderline"/>
          <w:highlight w:val="cyan"/>
        </w:rPr>
        <w:t>Crisis</w:t>
      </w:r>
      <w:r w:rsidRPr="00434CF7">
        <w:rPr>
          <w:rStyle w:val="StyleUnderline"/>
        </w:rPr>
        <w:t xml:space="preserve">, in 1958, </w:t>
      </w:r>
      <w:r w:rsidRPr="003F2670">
        <w:rPr>
          <w:rStyle w:val="StyleUnderline"/>
          <w:highlight w:val="cyan"/>
        </w:rPr>
        <w:t>involved such bravado</w:t>
      </w:r>
      <w:r w:rsidRPr="00434CF7">
        <w:rPr>
          <w:rStyle w:val="StyleUnderline"/>
        </w:rPr>
        <w:t xml:space="preserve"> from Mao Zedong that </w:t>
      </w:r>
      <w:r w:rsidRPr="0021687E">
        <w:rPr>
          <w:rStyle w:val="StyleUnderline"/>
        </w:rPr>
        <w:t>even</w:t>
      </w:r>
      <w:r w:rsidRPr="00434CF7">
        <w:rPr>
          <w:rStyle w:val="StyleUnderline"/>
        </w:rPr>
        <w:t xml:space="preserve"> Soviet leader Nikita </w:t>
      </w:r>
      <w:r w:rsidRPr="003F2670">
        <w:rPr>
          <w:rStyle w:val="StyleUnderline"/>
          <w:highlight w:val="cyan"/>
        </w:rPr>
        <w:t>Khrushchev was put off</w:t>
      </w:r>
      <w:r w:rsidRPr="00434CF7">
        <w:rPr>
          <w:rStyle w:val="StyleUnderline"/>
        </w:rPr>
        <w:t>,</w:t>
      </w:r>
      <w:r>
        <w:rPr>
          <w:rStyle w:val="StyleUnderline"/>
        </w:rPr>
        <w:t xml:space="preserve"> </w:t>
      </w:r>
      <w:hyperlink r:id="rId71" w:history="1">
        <w:r w:rsidRPr="00434CF7">
          <w:rPr>
            <w:rStyle w:val="StyleUnderline"/>
          </w:rPr>
          <w:t>contributing to the Sino-Soviet rift</w:t>
        </w:r>
      </w:hyperlink>
      <w:r w:rsidRPr="00434CF7">
        <w:rPr>
          <w:rStyle w:val="StyleUnderline"/>
        </w:rPr>
        <w:t xml:space="preserve">. The </w:t>
      </w:r>
      <w:r w:rsidRPr="003F2670">
        <w:rPr>
          <w:rStyle w:val="StyleUnderline"/>
          <w:highlight w:val="cyan"/>
        </w:rPr>
        <w:t>Third</w:t>
      </w:r>
      <w:r w:rsidRPr="00434CF7">
        <w:rPr>
          <w:rStyle w:val="StyleUnderline"/>
        </w:rPr>
        <w:t xml:space="preserve"> Taiwan Strait </w:t>
      </w:r>
      <w:r w:rsidRPr="003F2670">
        <w:rPr>
          <w:rStyle w:val="StyleUnderline"/>
          <w:highlight w:val="cyan"/>
        </w:rPr>
        <w:t>Crisis</w:t>
      </w:r>
      <w:r w:rsidRPr="00434CF7">
        <w:rPr>
          <w:rStyle w:val="StyleUnderline"/>
        </w:rPr>
        <w:t xml:space="preserve"> erupted out of Chinese anger at Taiwanese President Lee Denghui’s visit to the United States in 1995.</w:t>
      </w:r>
      <w:r w:rsidRPr="00AC7C6A">
        <w:rPr>
          <w:sz w:val="8"/>
        </w:rPr>
        <w:t xml:space="preserve"> </w:t>
      </w:r>
      <w:r w:rsidRPr="00434CF7">
        <w:rPr>
          <w:rStyle w:val="StyleUnderline"/>
        </w:rPr>
        <w:t>Although it arguably had limited potential to escalate given the relevant military balance across the Taiwan Strait at the time, there were</w:t>
      </w:r>
      <w:r>
        <w:rPr>
          <w:rStyle w:val="StyleUnderline"/>
        </w:rPr>
        <w:t xml:space="preserve"> </w:t>
      </w:r>
      <w:hyperlink r:id="rId72" w:history="1">
        <w:r w:rsidRPr="003F2670">
          <w:rPr>
            <w:rStyle w:val="StyleUnderline"/>
            <w:highlight w:val="cyan"/>
          </w:rPr>
          <w:t>major implications</w:t>
        </w:r>
        <w:r w:rsidRPr="00434CF7">
          <w:rPr>
            <w:rStyle w:val="StyleUnderline"/>
          </w:rPr>
          <w:t xml:space="preserve"> nonetheless</w:t>
        </w:r>
      </w:hyperlink>
      <w:r w:rsidRPr="00434CF7">
        <w:rPr>
          <w:rStyle w:val="StyleUnderline"/>
        </w:rPr>
        <w:t xml:space="preserve">: It sparked </w:t>
      </w:r>
      <w:r w:rsidRPr="003F2670">
        <w:rPr>
          <w:rStyle w:val="StyleUnderline"/>
          <w:highlight w:val="cyan"/>
        </w:rPr>
        <w:t>double digit growth in China’s military budget</w:t>
      </w:r>
      <w:r w:rsidRPr="00434CF7">
        <w:rPr>
          <w:rStyle w:val="StyleUnderline"/>
        </w:rPr>
        <w:t xml:space="preserve"> and led the People’s Liberation Army to develop anti-access, area-denial doctrines to </w:t>
      </w:r>
      <w:r w:rsidRPr="003F2670">
        <w:rPr>
          <w:rStyle w:val="StyleUnderline"/>
          <w:highlight w:val="cyan"/>
        </w:rPr>
        <w:t>threaten U.S carriers</w:t>
      </w:r>
      <w:r w:rsidRPr="00434CF7">
        <w:rPr>
          <w:rStyle w:val="StyleUnderline"/>
        </w:rPr>
        <w:t xml:space="preserve"> deployed during future incidents.</w:t>
      </w:r>
      <w:r w:rsidRPr="00AC7C6A">
        <w:rPr>
          <w:sz w:val="8"/>
        </w:rPr>
        <w:t xml:space="preserve"> When it is finally resolved, the current crisis will likely have had similarly significant effects. Thankfully none of the previous crises escalated into a major Sino-American war, and there are reasons to be hopeful that this crisis will not either. China has a </w:t>
      </w:r>
      <w:hyperlink r:id="rId73" w:history="1">
        <w:r w:rsidRPr="00AC7C6A">
          <w:rPr>
            <w:rStyle w:val="Hyperlink"/>
            <w:sz w:val="8"/>
          </w:rPr>
          <w:t>great need for stability</w:t>
        </w:r>
      </w:hyperlink>
      <w:r w:rsidRPr="00AC7C6A">
        <w:rPr>
          <w:sz w:val="8"/>
        </w:rPr>
        <w:t xml:space="preserve"> in the run up to the Party Congress in the fall, and Beijing recognizes that </w:t>
      </w:r>
      <w:hyperlink r:id="rId74" w:history="1">
        <w:r w:rsidRPr="00AC7C6A">
          <w:rPr>
            <w:rStyle w:val="Hyperlink"/>
            <w:sz w:val="8"/>
          </w:rPr>
          <w:t>initiating a military offensive</w:t>
        </w:r>
      </w:hyperlink>
      <w:r w:rsidRPr="00AC7C6A">
        <w:rPr>
          <w:sz w:val="8"/>
        </w:rPr>
        <w:t xml:space="preserve"> would be highly unpredictable. </w:t>
      </w:r>
      <w:r w:rsidRPr="00A62C30">
        <w:rPr>
          <w:rStyle w:val="StyleUnderline"/>
        </w:rPr>
        <w:t xml:space="preserve">Nonetheless, we are in the early stages of the </w:t>
      </w:r>
      <w:r w:rsidRPr="003F2670">
        <w:rPr>
          <w:rStyle w:val="StyleUnderline"/>
          <w:highlight w:val="cyan"/>
        </w:rPr>
        <w:t>Fourth</w:t>
      </w:r>
      <w:r w:rsidRPr="00A62C30">
        <w:rPr>
          <w:rStyle w:val="StyleUnderline"/>
        </w:rPr>
        <w:t xml:space="preserve"> Taiwan Strait </w:t>
      </w:r>
      <w:r w:rsidRPr="003F2670">
        <w:rPr>
          <w:rStyle w:val="StyleUnderline"/>
          <w:highlight w:val="cyan"/>
        </w:rPr>
        <w:t>Crisis</w:t>
      </w:r>
      <w:r w:rsidRPr="00A62C30">
        <w:rPr>
          <w:rStyle w:val="StyleUnderline"/>
        </w:rPr>
        <w:t xml:space="preserve">: It is likely to continue for weeks and months and even now it is more severe than the third. Already, </w:t>
      </w:r>
      <w:r w:rsidRPr="003F2670">
        <w:rPr>
          <w:rStyle w:val="StyleUnderline"/>
          <w:highlight w:val="cyan"/>
        </w:rPr>
        <w:t>events</w:t>
      </w:r>
      <w:r w:rsidRPr="00A62C30">
        <w:rPr>
          <w:rStyle w:val="StyleUnderline"/>
        </w:rPr>
        <w:t xml:space="preserve"> have </w:t>
      </w:r>
      <w:r w:rsidRPr="003F2670">
        <w:rPr>
          <w:rStyle w:val="StyleUnderline"/>
          <w:highlight w:val="cyan"/>
        </w:rPr>
        <w:t>surpassed</w:t>
      </w:r>
      <w:r w:rsidRPr="00A62C30">
        <w:rPr>
          <w:rStyle w:val="StyleUnderline"/>
        </w:rPr>
        <w:t xml:space="preserve"> important </w:t>
      </w:r>
      <w:r w:rsidRPr="003F2670">
        <w:rPr>
          <w:rStyle w:val="StyleUnderline"/>
          <w:highlight w:val="cyan"/>
        </w:rPr>
        <w:t>thresholds</w:t>
      </w:r>
      <w:r w:rsidRPr="00A62C30">
        <w:rPr>
          <w:rStyle w:val="StyleUnderline"/>
        </w:rPr>
        <w:t>. Some five to nine missiles passed</w:t>
      </w:r>
      <w:r>
        <w:rPr>
          <w:rStyle w:val="StyleUnderline"/>
        </w:rPr>
        <w:t xml:space="preserve"> </w:t>
      </w:r>
      <w:r w:rsidRPr="00A62C30">
        <w:rPr>
          <w:rStyle w:val="StyleUnderline"/>
        </w:rPr>
        <w:t>over</w:t>
      </w:r>
      <w:r>
        <w:rPr>
          <w:rStyle w:val="StyleUnderline"/>
        </w:rPr>
        <w:t xml:space="preserve"> </w:t>
      </w:r>
      <w:r w:rsidRPr="00A62C30">
        <w:rPr>
          <w:rStyle w:val="StyleUnderline"/>
        </w:rPr>
        <w:t>Taiwan en route to targets east of the main island. Portions of two of the initial exercise boxes fell within territorial waters claimed by Taiwan, and one comes within just a few miles of a small Taiwanese island. The initial</w:t>
      </w:r>
      <w:r>
        <w:rPr>
          <w:rStyle w:val="StyleUnderline"/>
        </w:rPr>
        <w:t xml:space="preserve"> </w:t>
      </w:r>
      <w:hyperlink r:id="rId75" w:history="1">
        <w:r w:rsidRPr="00A62C30">
          <w:rPr>
            <w:rStyle w:val="StyleUnderline"/>
          </w:rPr>
          <w:t>set of six declared boxes</w:t>
        </w:r>
      </w:hyperlink>
      <w:r>
        <w:rPr>
          <w:rStyle w:val="StyleUnderline"/>
        </w:rPr>
        <w:t xml:space="preserve"> </w:t>
      </w:r>
      <w:r w:rsidRPr="00A62C30">
        <w:rPr>
          <w:rStyle w:val="StyleUnderline"/>
        </w:rPr>
        <w:t xml:space="preserve">bracket the island as a whole and key ports, much more than the closure zones in 1995 and 1996. Five missiles targeted areas within Japan’s claimed exclusive economic zone beyond those that China disputes. Although </w:t>
      </w:r>
      <w:r w:rsidRPr="003F2670">
        <w:rPr>
          <w:rStyle w:val="StyleUnderline"/>
          <w:highlight w:val="cyan"/>
        </w:rPr>
        <w:t>violations of Taiwan’s air</w:t>
      </w:r>
      <w:r w:rsidRPr="00A62C30">
        <w:rPr>
          <w:rStyle w:val="StyleUnderline"/>
        </w:rPr>
        <w:t xml:space="preserve"> </w:t>
      </w:r>
      <w:r w:rsidRPr="0021687E">
        <w:rPr>
          <w:rStyle w:val="StyleUnderline"/>
        </w:rPr>
        <w:t>defense identification zone</w:t>
      </w:r>
      <w:r w:rsidRPr="00A62C30">
        <w:rPr>
          <w:rStyle w:val="StyleUnderline"/>
        </w:rPr>
        <w:t xml:space="preserve"> have become more common in recent years, they too have </w:t>
      </w:r>
      <w:r w:rsidRPr="003F2670">
        <w:rPr>
          <w:rStyle w:val="StyleUnderline"/>
          <w:highlight w:val="cyan"/>
        </w:rPr>
        <w:t>intensified</w:t>
      </w:r>
      <w:r w:rsidRPr="00A62C30">
        <w:rPr>
          <w:rStyle w:val="StyleUnderline"/>
        </w:rPr>
        <w:t xml:space="preserve"> in the past weeks.</w:t>
      </w:r>
      <w:r>
        <w:rPr>
          <w:rStyle w:val="StyleUnderline"/>
        </w:rPr>
        <w:t xml:space="preserve"> </w:t>
      </w:r>
      <w:hyperlink r:id="rId76" w:history="1">
        <w:r w:rsidRPr="00A62C30">
          <w:rPr>
            <w:rStyle w:val="StyleUnderline"/>
          </w:rPr>
          <w:t>Chinese helicopters</w:t>
        </w:r>
      </w:hyperlink>
      <w:r>
        <w:rPr>
          <w:rStyle w:val="StyleUnderline"/>
        </w:rPr>
        <w:t xml:space="preserve"> </w:t>
      </w:r>
      <w:r w:rsidRPr="00A62C30">
        <w:rPr>
          <w:rStyle w:val="StyleUnderline"/>
        </w:rPr>
        <w:t>have buzzed Taiwan’s offshore islands,</w:t>
      </w:r>
      <w:r>
        <w:rPr>
          <w:rStyle w:val="StyleUnderline"/>
        </w:rPr>
        <w:t xml:space="preserve"> </w:t>
      </w:r>
      <w:hyperlink r:id="rId77" w:history="1">
        <w:r w:rsidRPr="00A62C30">
          <w:rPr>
            <w:rStyle w:val="StyleUnderline"/>
          </w:rPr>
          <w:t>two Chinese carriers</w:t>
        </w:r>
      </w:hyperlink>
      <w:r>
        <w:rPr>
          <w:rStyle w:val="StyleUnderline"/>
        </w:rPr>
        <w:t xml:space="preserve"> </w:t>
      </w:r>
      <w:r w:rsidRPr="00A62C30">
        <w:rPr>
          <w:rStyle w:val="StyleUnderline"/>
        </w:rPr>
        <w:t>have been put to sea, and additional exercises have</w:t>
      </w:r>
      <w:r>
        <w:rPr>
          <w:rStyle w:val="StyleUnderline"/>
        </w:rPr>
        <w:t xml:space="preserve"> </w:t>
      </w:r>
      <w:hyperlink r:id="rId78" w:anchor="xj4y7vzkg" w:history="1">
        <w:r w:rsidRPr="00A62C30">
          <w:rPr>
            <w:rStyle w:val="StyleUnderline"/>
          </w:rPr>
          <w:t>been announced</w:t>
        </w:r>
      </w:hyperlink>
      <w:r w:rsidRPr="00A62C30">
        <w:rPr>
          <w:rStyle w:val="StyleUnderline"/>
        </w:rPr>
        <w:t>.</w:t>
      </w:r>
      <w:r>
        <w:rPr>
          <w:rStyle w:val="StyleUnderline"/>
        </w:rPr>
        <w:t xml:space="preserve"> </w:t>
      </w:r>
      <w:r w:rsidRPr="00AC7C6A">
        <w:rPr>
          <w:sz w:val="8"/>
        </w:rPr>
        <w:t xml:space="preserve">Beyond China, the military involvement of other actors has also been significant. The United States has gathered substantial naval capabilities in Northeast Asia, far more than a routine deployment. According to the U.S. Naval Institute, of the 114 ships currently operationally deployed across the entire globe, </w:t>
      </w:r>
      <w:hyperlink r:id="rId79" w:history="1">
        <w:r w:rsidRPr="00AC7C6A">
          <w:rPr>
            <w:rStyle w:val="Hyperlink"/>
            <w:sz w:val="8"/>
          </w:rPr>
          <w:t>59 are attached to the Seventh Fleet</w:t>
        </w:r>
      </w:hyperlink>
      <w:r w:rsidRPr="00AC7C6A">
        <w:rPr>
          <w:sz w:val="8"/>
        </w:rPr>
        <w:t xml:space="preserve">, the forward-based fleet originally ordered to patrol the Taiwan Strait in 1950. This includes one super carrier and two smaller carriers, with an additional super carrier and another smaller carrier finishing Rim of the Pacific exercises near Hawaii. All of those are capable of launching F-35 strike aircraft. Beyond this, a </w:t>
      </w:r>
      <w:hyperlink r:id="rId80" w:history="1">
        <w:r w:rsidRPr="00AC7C6A">
          <w:rPr>
            <w:rStyle w:val="Hyperlink"/>
            <w:sz w:val="8"/>
          </w:rPr>
          <w:t>B-2 taskforce</w:t>
        </w:r>
      </w:hyperlink>
      <w:r w:rsidRPr="00AC7C6A">
        <w:rPr>
          <w:sz w:val="8"/>
        </w:rPr>
        <w:t xml:space="preserve"> is deployed in Australia, a rotational deployment of F-35s arrived </w:t>
      </w:r>
      <w:hyperlink r:id="rId81" w:history="1">
        <w:r w:rsidRPr="00AC7C6A">
          <w:rPr>
            <w:rStyle w:val="Hyperlink"/>
            <w:sz w:val="8"/>
          </w:rPr>
          <w:t>in Korea last month</w:t>
        </w:r>
      </w:hyperlink>
      <w:r w:rsidRPr="00AC7C6A">
        <w:rPr>
          <w:sz w:val="8"/>
        </w:rPr>
        <w:t xml:space="preserve">, and a 12-day command and control exercise centering on the Southern Pacific </w:t>
      </w:r>
      <w:hyperlink r:id="rId82" w:history="1">
        <w:r w:rsidRPr="00AC7C6A">
          <w:rPr>
            <w:rStyle w:val="Hyperlink"/>
            <w:sz w:val="8"/>
          </w:rPr>
          <w:t>began on Aug. 3</w:t>
        </w:r>
      </w:hyperlink>
      <w:r w:rsidRPr="00AC7C6A">
        <w:rPr>
          <w:sz w:val="8"/>
        </w:rPr>
        <w:t xml:space="preserve">. </w:t>
      </w:r>
      <w:r w:rsidRPr="00A62C30">
        <w:rPr>
          <w:rStyle w:val="StyleUnderline"/>
        </w:rPr>
        <w:t>Some of these deployments may have been long planned (China’s carrier deployment may have been as well). But others, including one of the small carriers put to sea in recent days, are clearly reactions to Chinese escalations.</w:t>
      </w:r>
      <w:r w:rsidRPr="00AC7C6A">
        <w:rPr>
          <w:sz w:val="8"/>
        </w:rPr>
        <w:t xml:space="preserve"> The result is a major concentration of forces available to monitor the situation surrounding Taiwan. And on top of all this, an additional </w:t>
      </w:r>
      <w:hyperlink r:id="rId83" w:history="1">
        <w:r w:rsidRPr="00AC7C6A">
          <w:rPr>
            <w:rStyle w:val="Hyperlink"/>
            <w:sz w:val="8"/>
          </w:rPr>
          <w:t>congressional delegation visited the island</w:t>
        </w:r>
      </w:hyperlink>
      <w:r w:rsidRPr="00AC7C6A">
        <w:rPr>
          <w:sz w:val="8"/>
        </w:rPr>
        <w:t xml:space="preserve"> later in the month. Of course, Taiwan’s military is also monitoring the situation and on high alert. The overflight of Taiwanese airspace obviously increases the need for monitoring and the potential for direct engagement of forces. During China’s exercises, Taiwan’s Ministry of National Defense announced that its missile defense capabilities “</w:t>
      </w:r>
      <w:hyperlink r:id="rId84" w:history="1">
        <w:r w:rsidRPr="00AC7C6A">
          <w:rPr>
            <w:rStyle w:val="Hyperlink"/>
            <w:sz w:val="8"/>
          </w:rPr>
          <w:t>have been activated</w:t>
        </w:r>
      </w:hyperlink>
      <w:r w:rsidRPr="00AC7C6A">
        <w:rPr>
          <w:sz w:val="8"/>
        </w:rPr>
        <w:t xml:space="preserve">.” In addition to conducting pre-scheduled </w:t>
      </w:r>
      <w:hyperlink r:id="rId85" w:history="1">
        <w:r w:rsidRPr="00AC7C6A">
          <w:rPr>
            <w:rStyle w:val="Hyperlink"/>
            <w:sz w:val="8"/>
          </w:rPr>
          <w:t>exercises</w:t>
        </w:r>
      </w:hyperlink>
      <w:r w:rsidRPr="00AC7C6A">
        <w:rPr>
          <w:sz w:val="8"/>
        </w:rPr>
        <w:t xml:space="preserve"> aimed at repulsing amphibious assaults, other capabilities are in </w:t>
      </w:r>
      <w:hyperlink r:id="rId86" w:history="1">
        <w:r w:rsidRPr="00AC7C6A">
          <w:rPr>
            <w:rStyle w:val="Hyperlink"/>
            <w:sz w:val="8"/>
          </w:rPr>
          <w:t>higher states of readiness</w:t>
        </w:r>
      </w:hyperlink>
      <w:r w:rsidRPr="00AC7C6A">
        <w:rPr>
          <w:sz w:val="8"/>
        </w:rPr>
        <w:t xml:space="preserve"> as well. Finally, Japan’s military has actively monitored the situation as well, </w:t>
      </w:r>
      <w:hyperlink r:id="rId87" w:history="1">
        <w:r w:rsidRPr="00AC7C6A">
          <w:rPr>
            <w:rStyle w:val="Hyperlink"/>
            <w:sz w:val="8"/>
          </w:rPr>
          <w:t>vociferously protesting China’s missile tests</w:t>
        </w:r>
      </w:hyperlink>
      <w:r w:rsidRPr="00AC7C6A">
        <w:rPr>
          <w:sz w:val="8"/>
        </w:rPr>
        <w:t xml:space="preserve">. </w:t>
      </w:r>
      <w:r w:rsidRPr="00A62C30">
        <w:rPr>
          <w:rStyle w:val="StyleUnderline"/>
        </w:rPr>
        <w:t xml:space="preserve">Not only has the military component of this crisis already escalated beyond the last one, but </w:t>
      </w:r>
      <w:r w:rsidRPr="003F2670">
        <w:rPr>
          <w:rStyle w:val="StyleUnderline"/>
          <w:highlight w:val="cyan"/>
        </w:rPr>
        <w:t>China</w:t>
      </w:r>
      <w:r w:rsidRPr="00A62C30">
        <w:rPr>
          <w:rStyle w:val="StyleUnderline"/>
        </w:rPr>
        <w:t xml:space="preserve"> has also </w:t>
      </w:r>
      <w:r w:rsidRPr="003F2670">
        <w:rPr>
          <w:rStyle w:val="StyleUnderline"/>
          <w:highlight w:val="cyan"/>
        </w:rPr>
        <w:t>escalated diplomatically and economically as well</w:t>
      </w:r>
      <w:r w:rsidRPr="00A62C30">
        <w:rPr>
          <w:rStyle w:val="StyleUnderline"/>
        </w:rPr>
        <w:t>. A</w:t>
      </w:r>
      <w:r>
        <w:rPr>
          <w:rStyle w:val="StyleUnderline"/>
        </w:rPr>
        <w:t xml:space="preserve"> </w:t>
      </w:r>
      <w:hyperlink r:id="rId88" w:history="1">
        <w:r w:rsidRPr="003F2670">
          <w:rPr>
            <w:rStyle w:val="StyleUnderline"/>
            <w:highlight w:val="cyan"/>
          </w:rPr>
          <w:t>severe statement</w:t>
        </w:r>
      </w:hyperlink>
      <w:r w:rsidRPr="003F2670">
        <w:rPr>
          <w:rStyle w:val="StyleUnderline"/>
          <w:highlight w:val="cyan"/>
        </w:rPr>
        <w:t xml:space="preserve"> was releas</w:t>
      </w:r>
      <w:r w:rsidRPr="00A62C30">
        <w:rPr>
          <w:rStyle w:val="StyleUnderline"/>
        </w:rPr>
        <w:t>ed by China’s Ministry of Foreign Affairs as Pelosi landed.</w:t>
      </w:r>
      <w:r w:rsidRPr="00AC7C6A">
        <w:rPr>
          <w:sz w:val="8"/>
        </w:rPr>
        <w:t xml:space="preserve"> The U.S. ambassador in Beijing, Nicholas Burns, was called into the Foreign Ministry to receive a formal démarche late that evening as well. </w:t>
      </w:r>
      <w:r w:rsidRPr="003F2670">
        <w:rPr>
          <w:rStyle w:val="StyleUnderline"/>
          <w:highlight w:val="cyan"/>
        </w:rPr>
        <w:t>Beijing</w:t>
      </w:r>
      <w:r w:rsidRPr="00A62C30">
        <w:rPr>
          <w:rStyle w:val="StyleUnderline"/>
        </w:rPr>
        <w:t xml:space="preserve"> also </w:t>
      </w:r>
      <w:r w:rsidRPr="0021687E">
        <w:rPr>
          <w:rStyle w:val="StyleUnderline"/>
        </w:rPr>
        <w:t xml:space="preserve">suspended or </w:t>
      </w:r>
      <w:r w:rsidRPr="003F2670">
        <w:rPr>
          <w:rStyle w:val="StyleUnderline"/>
          <w:highlight w:val="cyan"/>
        </w:rPr>
        <w:t>cancelled</w:t>
      </w:r>
      <w:r w:rsidRPr="00A62C30">
        <w:rPr>
          <w:rStyle w:val="StyleUnderline"/>
        </w:rPr>
        <w:t xml:space="preserve"> a series of planned </w:t>
      </w:r>
      <w:r w:rsidRPr="003F2670">
        <w:rPr>
          <w:rStyle w:val="StyleUnderline"/>
          <w:highlight w:val="cyan"/>
        </w:rPr>
        <w:t>bilateral</w:t>
      </w:r>
      <w:r w:rsidRPr="00A62C30">
        <w:rPr>
          <w:rStyle w:val="StyleUnderline"/>
        </w:rPr>
        <w:t xml:space="preserve"> </w:t>
      </w:r>
      <w:r w:rsidRPr="003F2670">
        <w:rPr>
          <w:rStyle w:val="StyleUnderline"/>
          <w:highlight w:val="cyan"/>
        </w:rPr>
        <w:t>exchanges</w:t>
      </w:r>
      <w:r w:rsidRPr="00A62C30">
        <w:rPr>
          <w:rStyle w:val="StyleUnderline"/>
        </w:rPr>
        <w:t>. A set of well-crafted</w:t>
      </w:r>
      <w:r>
        <w:rPr>
          <w:rStyle w:val="StyleUnderline"/>
        </w:rPr>
        <w:t xml:space="preserve"> </w:t>
      </w:r>
      <w:hyperlink r:id="rId89" w:history="1">
        <w:r w:rsidRPr="00A62C30">
          <w:rPr>
            <w:rStyle w:val="StyleUnderline"/>
          </w:rPr>
          <w:t xml:space="preserve">economic </w:t>
        </w:r>
        <w:r w:rsidRPr="003F2670">
          <w:rPr>
            <w:rStyle w:val="StyleUnderline"/>
            <w:highlight w:val="cyan"/>
          </w:rPr>
          <w:t>sanctions</w:t>
        </w:r>
        <w:r w:rsidRPr="00A62C30">
          <w:rPr>
            <w:rStyle w:val="StyleUnderline"/>
          </w:rPr>
          <w:t xml:space="preserve"> were </w:t>
        </w:r>
        <w:r w:rsidRPr="003F2670">
          <w:rPr>
            <w:rStyle w:val="StyleUnderline"/>
            <w:highlight w:val="cyan"/>
          </w:rPr>
          <w:t>levied against Taiwan</w:t>
        </w:r>
      </w:hyperlink>
      <w:r w:rsidRPr="00A62C30">
        <w:rPr>
          <w:rStyle w:val="StyleUnderline"/>
        </w:rPr>
        <w:t xml:space="preserve">, including several that appeared optimized to target the more assertive Democratic People’s Party constituencies. Basic distributed </w:t>
      </w:r>
      <w:r w:rsidRPr="003F2670">
        <w:rPr>
          <w:rStyle w:val="StyleUnderline"/>
          <w:highlight w:val="cyan"/>
        </w:rPr>
        <w:t>denial-of-service attacks</w:t>
      </w:r>
      <w:r w:rsidRPr="00A62C30">
        <w:rPr>
          <w:rStyle w:val="StyleUnderline"/>
        </w:rPr>
        <w:t xml:space="preserve"> have shut down official and media web pages in Taiwan intermittently since Pelosi’s visit.</w:t>
      </w:r>
      <w:r w:rsidRPr="00AC7C6A">
        <w:rPr>
          <w:sz w:val="8"/>
        </w:rPr>
        <w:t xml:space="preserve"> A </w:t>
      </w:r>
      <w:hyperlink r:id="rId90" w:history="1">
        <w:r w:rsidRPr="00AC7C6A">
          <w:rPr>
            <w:rStyle w:val="Hyperlink"/>
            <w:sz w:val="8"/>
          </w:rPr>
          <w:t>polished white paper</w:t>
        </w:r>
      </w:hyperlink>
      <w:r w:rsidRPr="00AC7C6A">
        <w:rPr>
          <w:sz w:val="8"/>
        </w:rPr>
        <w:t xml:space="preserve"> on the Taiwan issue was released, laying out the contemporary elements of China’s policy. This coordinated activity is a significant achievement within the </w:t>
      </w:r>
      <w:hyperlink r:id="rId91" w:history="1">
        <w:r w:rsidRPr="00AC7C6A">
          <w:rPr>
            <w:rStyle w:val="Hyperlink"/>
            <w:sz w:val="8"/>
          </w:rPr>
          <w:t>stove-piped Chinese political system</w:t>
        </w:r>
      </w:hyperlink>
      <w:r w:rsidRPr="00AC7C6A">
        <w:rPr>
          <w:sz w:val="8"/>
        </w:rPr>
        <w:t xml:space="preserve">, suggesting Beijing clearly planned well for the first stage of the crisis. </w:t>
      </w:r>
      <w:r w:rsidRPr="00A62C30">
        <w:rPr>
          <w:rStyle w:val="StyleUnderline"/>
        </w:rPr>
        <w:t xml:space="preserve">These are just the opening weeks. The </w:t>
      </w:r>
      <w:r w:rsidRPr="003F2670">
        <w:rPr>
          <w:rStyle w:val="StyleUnderline"/>
          <w:highlight w:val="cyan"/>
        </w:rPr>
        <w:t>historical record</w:t>
      </w:r>
      <w:r w:rsidRPr="00A62C30">
        <w:rPr>
          <w:rStyle w:val="StyleUnderline"/>
        </w:rPr>
        <w:t xml:space="preserve"> and current context </w:t>
      </w:r>
      <w:r w:rsidRPr="003F2670">
        <w:rPr>
          <w:rStyle w:val="StyleUnderline"/>
          <w:highlight w:val="cyan"/>
        </w:rPr>
        <w:t>suggest</w:t>
      </w:r>
      <w:r w:rsidRPr="00A62C30">
        <w:rPr>
          <w:rStyle w:val="StyleUnderline"/>
        </w:rPr>
        <w:t xml:space="preserve"> the </w:t>
      </w:r>
      <w:r w:rsidRPr="003F2670">
        <w:rPr>
          <w:rStyle w:val="StyleUnderline"/>
          <w:highlight w:val="cyan"/>
        </w:rPr>
        <w:t>situation is unlikely to settle quickly</w:t>
      </w:r>
      <w:r w:rsidRPr="00A62C30">
        <w:rPr>
          <w:rStyle w:val="StyleUnderline"/>
        </w:rPr>
        <w:t>, even if Beijing wraps up its next round of military exercises in short order.</w:t>
      </w:r>
      <w:r w:rsidRPr="00AC7C6A">
        <w:rPr>
          <w:sz w:val="8"/>
        </w:rPr>
        <w:t xml:space="preserve"> In all of the previous Taiwan Strait crises, tensions and military activity ebbed and flowed. The first and third crises lasted approximately eight months, and the second over three. </w:t>
      </w:r>
      <w:r w:rsidRPr="00AC7C6A">
        <w:rPr>
          <w:b/>
          <w:bCs/>
          <w:sz w:val="8"/>
        </w:rPr>
        <w:t>International Factors</w:t>
      </w:r>
      <w:r w:rsidRPr="00AC7C6A">
        <w:rPr>
          <w:sz w:val="8"/>
        </w:rPr>
        <w:t xml:space="preserve"> Today, international and domestic factors will interact to further complicate crisis management. All three primary actors will assess the messages they have sent and received and may conclude that additional signaling of resolve is necessary. China is trying to use military signals to dissuade the United States and Taiwan from continuing past policies. The United States and Taiwan are trying to show that they are not being deterred from continuing what they see to be rightful and consistent policies. At first, China’s actions were driven by the simple question of whether Pelosi would visit Taiwan or not. Going forward, Beijing will be responding to much more complicated questions. For instance, how “official” were Pelosi’s activities in Taiwan? Does Japan’s responses suggest Tokyo’s policy is also shifting? If so, how much? In classic </w:t>
      </w:r>
      <w:hyperlink r:id="rId92" w:history="1">
        <w:r w:rsidRPr="00AC7C6A">
          <w:rPr>
            <w:rStyle w:val="Hyperlink"/>
            <w:sz w:val="8"/>
          </w:rPr>
          <w:t>security dilemma</w:t>
        </w:r>
      </w:hyperlink>
      <w:r w:rsidRPr="00AC7C6A">
        <w:rPr>
          <w:sz w:val="8"/>
        </w:rPr>
        <w:t xml:space="preserve"> fashion, Beijing may find that it has provoked more official engagement between Japan and Taiwan. More fundamentally, Beijing sees Washington as moving away from </w:t>
      </w:r>
      <w:hyperlink r:id="rId93" w:history="1">
        <w:r w:rsidRPr="00AC7C6A">
          <w:rPr>
            <w:rStyle w:val="Hyperlink"/>
            <w:sz w:val="8"/>
          </w:rPr>
          <w:t>its “One China Policy</w:t>
        </w:r>
      </w:hyperlink>
      <w:r w:rsidRPr="00AC7C6A">
        <w:rPr>
          <w:sz w:val="8"/>
        </w:rPr>
        <w:t xml:space="preserve">” and increasingly creating an official relationship with Taiwan. This undermines a core strategic interest for Beijing. Beginning with a cabinet level visit under the Trump administration and revision of rules for diplomatic engagement signed by then-Secretary of State Mike Pompeo, Beijing began to worry Washington was violating the commitments it made in establishing relations with the People’s Republic of China during the Cold War. </w:t>
      </w:r>
      <w:hyperlink r:id="rId94" w:history="1">
        <w:r w:rsidRPr="00AC7C6A">
          <w:rPr>
            <w:rStyle w:val="Hyperlink"/>
            <w:sz w:val="8"/>
          </w:rPr>
          <w:t>Public discussion</w:t>
        </w:r>
      </w:hyperlink>
      <w:r w:rsidRPr="00AC7C6A">
        <w:rPr>
          <w:sz w:val="8"/>
        </w:rPr>
        <w:t xml:space="preserve"> of U.S. military forces in Taiwan, repeated </w:t>
      </w:r>
      <w:hyperlink r:id="rId95" w:history="1">
        <w:r w:rsidRPr="00AC7C6A">
          <w:rPr>
            <w:rStyle w:val="Hyperlink"/>
            <w:sz w:val="8"/>
          </w:rPr>
          <w:t>off-the-cuff statements</w:t>
        </w:r>
      </w:hyperlink>
      <w:r w:rsidRPr="00AC7C6A">
        <w:rPr>
          <w:sz w:val="8"/>
        </w:rPr>
        <w:t xml:space="preserve"> from President Biden, and </w:t>
      </w:r>
      <w:hyperlink r:id="rId96" w:history="1">
        <w:r w:rsidRPr="00AC7C6A">
          <w:rPr>
            <w:rStyle w:val="Hyperlink"/>
            <w:sz w:val="8"/>
          </w:rPr>
          <w:t>changing language on official State Department web pages</w:t>
        </w:r>
      </w:hyperlink>
      <w:r w:rsidRPr="00AC7C6A">
        <w:rPr>
          <w:sz w:val="8"/>
        </w:rPr>
        <w:t xml:space="preserve"> all, in Beijing’s view, provide further evidence of this shift. Thus, an important goal for Beijing in the crisis is to deter further such salami slicing of the U.S. “One China Policy” more generally, as well as protesting the specific sliver that Pelosi’s visit represents. This raises the stakes in the crisis and makes bringing it to a quick resolution less likely. Furthermore, just as with economic sanctions leveled against Russia in response to its invasion of Ukraine, China’s economic tools will take time to exact costs on the Taiwanese economy. There will be a strong logic for Beijing to retain these in place in the absence of any concession from Taipei. This too will keep tensions escalated. America’s national security apparatus will also be loath to let </w:t>
      </w:r>
      <w:hyperlink r:id="rId97" w:history="1">
        <w:r w:rsidRPr="00AC7C6A">
          <w:rPr>
            <w:rStyle w:val="Hyperlink"/>
            <w:sz w:val="8"/>
          </w:rPr>
          <w:t>the appearance of Chinese military coercion go unchallenged</w:t>
        </w:r>
      </w:hyperlink>
      <w:r w:rsidRPr="00AC7C6A">
        <w:rPr>
          <w:sz w:val="8"/>
        </w:rPr>
        <w:t xml:space="preserve">. This is important for Washington’s continued (if strategically ambiguous) support for Taiwan but also to help assure allies in the region, some of whom will be far more concerned with the Chinese exercises than U.S. domestic audiences. The mere presence of U.S. deployments discussed above will help on this front, but may, in themselves, be deemed insufficient. Indeed, the United States has already started talking about </w:t>
      </w:r>
      <w:hyperlink r:id="rId98" w:history="1">
        <w:r w:rsidRPr="00AC7C6A">
          <w:rPr>
            <w:rStyle w:val="Hyperlink"/>
            <w:sz w:val="8"/>
          </w:rPr>
          <w:t>imminent Taiwan Strait transit missions and has deployed additional capital ships</w:t>
        </w:r>
      </w:hyperlink>
      <w:r w:rsidRPr="00AC7C6A">
        <w:rPr>
          <w:sz w:val="8"/>
        </w:rPr>
        <w:t xml:space="preserve">. Another complication, from Beijing’s side, is that the bureaucratic Chinese political system — not least the national security apparatus — remain sclerotic. This will make maintaining an integrated and coordinated response more challenging for Beijing as the pace of actions and reactions increase. Slow </w:t>
      </w:r>
      <w:hyperlink r:id="rId99" w:history="1">
        <w:r w:rsidRPr="00AC7C6A">
          <w:rPr>
            <w:rStyle w:val="Hyperlink"/>
            <w:sz w:val="8"/>
          </w:rPr>
          <w:t>decision-making in Beijing</w:t>
        </w:r>
      </w:hyperlink>
      <w:r w:rsidRPr="00AC7C6A">
        <w:rPr>
          <w:sz w:val="8"/>
        </w:rPr>
        <w:t xml:space="preserve"> characterized previous crises, such as the EP-3 incident in 2001 and the Belgrade embassy bombing of 1999. If the United States, Taiwan, and China intensify the tempo of military activity as the crises continues, such inertia will be dangerous. </w:t>
      </w:r>
      <w:r w:rsidRPr="00AC7C6A">
        <w:rPr>
          <w:b/>
          <w:bCs/>
          <w:sz w:val="8"/>
        </w:rPr>
        <w:t>Domestic Political Factors</w:t>
      </w:r>
      <w:r w:rsidRPr="00AC7C6A">
        <w:rPr>
          <w:sz w:val="8"/>
        </w:rPr>
        <w:t xml:space="preserve"> Domestic factors in China, Taiwan, and the United States have also played a key role in creating this crisis and will continue to drive it. </w:t>
      </w:r>
      <w:r w:rsidRPr="003F2670">
        <w:rPr>
          <w:rStyle w:val="StyleUnderline"/>
          <w:highlight w:val="cyan"/>
        </w:rPr>
        <w:t>The C</w:t>
      </w:r>
      <w:r w:rsidRPr="00A62C30">
        <w:rPr>
          <w:rStyle w:val="StyleUnderline"/>
        </w:rPr>
        <w:t xml:space="preserve">hinese </w:t>
      </w:r>
      <w:r w:rsidRPr="003F2670">
        <w:rPr>
          <w:rStyle w:val="StyleUnderline"/>
          <w:highlight w:val="cyan"/>
        </w:rPr>
        <w:t>C</w:t>
      </w:r>
      <w:r w:rsidRPr="00A62C30">
        <w:rPr>
          <w:rStyle w:val="StyleUnderline"/>
        </w:rPr>
        <w:t xml:space="preserve">ommunist </w:t>
      </w:r>
      <w:r w:rsidRPr="003F2670">
        <w:rPr>
          <w:rStyle w:val="StyleUnderline"/>
          <w:highlight w:val="cyan"/>
        </w:rPr>
        <w:t>P</w:t>
      </w:r>
      <w:r w:rsidRPr="00B84B8E">
        <w:rPr>
          <w:rStyle w:val="StyleUnderline"/>
        </w:rPr>
        <w:t>arty</w:t>
      </w:r>
      <w:r w:rsidRPr="003F2670">
        <w:rPr>
          <w:rStyle w:val="StyleUnderline"/>
          <w:highlight w:val="cyan"/>
        </w:rPr>
        <w:t xml:space="preserve">’s reliance </w:t>
      </w:r>
      <w:hyperlink r:id="rId100" w:history="1">
        <w:r w:rsidRPr="003F2670">
          <w:rPr>
            <w:rStyle w:val="StyleUnderline"/>
            <w:highlight w:val="cyan"/>
          </w:rPr>
          <w:t>on nationalism in general</w:t>
        </w:r>
      </w:hyperlink>
      <w:r w:rsidRPr="00A83E77">
        <w:rPr>
          <w:rStyle w:val="StyleUnderline"/>
        </w:rPr>
        <w:t xml:space="preserve">, and specifically as related to Taiwan, will create </w:t>
      </w:r>
      <w:r w:rsidRPr="003F2670">
        <w:rPr>
          <w:rStyle w:val="StyleUnderline"/>
          <w:highlight w:val="cyan"/>
        </w:rPr>
        <w:t>pressure</w:t>
      </w:r>
      <w:r w:rsidRPr="00A83E77">
        <w:rPr>
          <w:rStyle w:val="StyleUnderline"/>
        </w:rPr>
        <w:t xml:space="preserve"> on </w:t>
      </w:r>
      <w:r w:rsidRPr="00011561">
        <w:rPr>
          <w:rStyle w:val="StyleUnderline"/>
        </w:rPr>
        <w:t xml:space="preserve">the regime </w:t>
      </w:r>
      <w:r w:rsidRPr="003F2670">
        <w:rPr>
          <w:rStyle w:val="StyleUnderline"/>
          <w:highlight w:val="cyan"/>
        </w:rPr>
        <w:t>to live up to</w:t>
      </w:r>
      <w:r w:rsidRPr="00681704">
        <w:rPr>
          <w:rStyle w:val="StyleUnderline"/>
        </w:rPr>
        <w:t xml:space="preserve"> its </w:t>
      </w:r>
      <w:r w:rsidRPr="003F2670">
        <w:rPr>
          <w:rStyle w:val="StyleUnderline"/>
          <w:highlight w:val="cyan"/>
        </w:rPr>
        <w:t>self-proclaimed status</w:t>
      </w:r>
      <w:r w:rsidRPr="00011561">
        <w:rPr>
          <w:rStyle w:val="StyleUnderline"/>
        </w:rPr>
        <w:t xml:space="preserve"> as defender of</w:t>
      </w:r>
      <w:r w:rsidRPr="00A62C30">
        <w:rPr>
          <w:rStyle w:val="StyleUnderline"/>
        </w:rPr>
        <w:t xml:space="preserve"> China’s </w:t>
      </w:r>
      <w:r w:rsidRPr="00011561">
        <w:rPr>
          <w:rStyle w:val="StyleUnderline"/>
        </w:rPr>
        <w:t>unity</w:t>
      </w:r>
      <w:r w:rsidRPr="00A62C30">
        <w:rPr>
          <w:rStyle w:val="StyleUnderline"/>
        </w:rPr>
        <w:t xml:space="preserve">. This will be particularly important from now through the fall when </w:t>
      </w:r>
      <w:r w:rsidRPr="003F2670">
        <w:rPr>
          <w:rStyle w:val="StyleUnderline"/>
          <w:highlight w:val="cyan"/>
        </w:rPr>
        <w:t>Xi</w:t>
      </w:r>
      <w:r w:rsidRPr="00A62C30">
        <w:rPr>
          <w:rStyle w:val="StyleUnderline"/>
        </w:rPr>
        <w:t xml:space="preserve"> Jinping, in a move unprecedented since the 1980s, </w:t>
      </w:r>
      <w:r w:rsidRPr="003F2670">
        <w:rPr>
          <w:rStyle w:val="StyleUnderline"/>
          <w:highlight w:val="cyan"/>
        </w:rPr>
        <w:t>plans to be reappointed to lead the party</w:t>
      </w:r>
      <w:r w:rsidRPr="00A62C30">
        <w:rPr>
          <w:rStyle w:val="StyleUnderline"/>
        </w:rPr>
        <w:t>. There is some</w:t>
      </w:r>
      <w:r>
        <w:rPr>
          <w:rStyle w:val="StyleUnderline"/>
        </w:rPr>
        <w:t xml:space="preserve"> </w:t>
      </w:r>
      <w:hyperlink r:id="rId101" w:history="1">
        <w:r w:rsidRPr="00A62C30">
          <w:rPr>
            <w:rStyle w:val="StyleUnderline"/>
          </w:rPr>
          <w:t>social media grumbling</w:t>
        </w:r>
      </w:hyperlink>
      <w:r>
        <w:rPr>
          <w:rStyle w:val="StyleUnderline"/>
        </w:rPr>
        <w:t xml:space="preserve"> </w:t>
      </w:r>
      <w:r w:rsidRPr="00A62C30">
        <w:rPr>
          <w:rStyle w:val="StyleUnderline"/>
        </w:rPr>
        <w:t>about Beijing’s response</w:t>
      </w:r>
      <w:r>
        <w:rPr>
          <w:rStyle w:val="StyleUnderline"/>
        </w:rPr>
        <w:t xml:space="preserve"> </w:t>
      </w:r>
      <w:hyperlink r:id="rId102" w:history="1">
        <w:r w:rsidRPr="00A62C30">
          <w:rPr>
            <w:rStyle w:val="StyleUnderline"/>
          </w:rPr>
          <w:t>inside China already</w:t>
        </w:r>
      </w:hyperlink>
      <w:r w:rsidRPr="00A62C30">
        <w:rPr>
          <w:rStyle w:val="StyleUnderline"/>
        </w:rPr>
        <w:t>. While censorship and repression can contribute to managing public opinion, Chinese leaders remain sensitive to it nonetheless.</w:t>
      </w:r>
      <w:r>
        <w:rPr>
          <w:rStyle w:val="StyleUnderline"/>
        </w:rPr>
        <w:t xml:space="preserve"> </w:t>
      </w:r>
      <w:r w:rsidRPr="00AC7C6A">
        <w:rPr>
          <w:sz w:val="8"/>
        </w:rPr>
        <w:t xml:space="preserve">In the United States, maintaining a confrontational approach to China now has bipartisan backing. As demonstrated by the recent </w:t>
      </w:r>
      <w:hyperlink r:id="rId103" w:history="1">
        <w:r w:rsidRPr="00AC7C6A">
          <w:rPr>
            <w:rStyle w:val="Hyperlink"/>
            <w:sz w:val="8"/>
          </w:rPr>
          <w:t>passage of the CHIPS bill</w:t>
        </w:r>
      </w:hyperlink>
      <w:r w:rsidRPr="00AC7C6A">
        <w:rPr>
          <w:sz w:val="8"/>
        </w:rPr>
        <w:t xml:space="preserve">, treating China as a threat to be confronted is one of the few things that garners support from both sides of the aisle. This makes it harder for the United States to back down, just as it </w:t>
      </w:r>
      <w:hyperlink r:id="rId104" w:anchor="xj4y7vzkg" w:history="1">
        <w:r w:rsidRPr="00AC7C6A">
          <w:rPr>
            <w:rStyle w:val="Hyperlink"/>
            <w:sz w:val="8"/>
          </w:rPr>
          <w:t>complicated internal discussions to dissuade Pelosi</w:t>
        </w:r>
      </w:hyperlink>
      <w:r w:rsidRPr="00AC7C6A">
        <w:rPr>
          <w:sz w:val="8"/>
        </w:rPr>
        <w:t xml:space="preserve"> from going in the first place. Finally, the Taiwanese people’s deepening identification as </w:t>
      </w:r>
      <w:hyperlink r:id="rId105" w:history="1">
        <w:r w:rsidRPr="00AC7C6A">
          <w:rPr>
            <w:rStyle w:val="Hyperlink"/>
            <w:sz w:val="8"/>
          </w:rPr>
          <w:t>Taiwanese rather than Chinese</w:t>
        </w:r>
      </w:hyperlink>
      <w:r w:rsidRPr="00AC7C6A">
        <w:rPr>
          <w:sz w:val="8"/>
        </w:rPr>
        <w:t xml:space="preserve"> will make managing the cross-strait relationship even more difficult. This will color Taiwan’s local electoral campaigns in the fall and in the more distant 2024 elections for president. It has already put the Democratic Progressive Party — which is committed to creating more “international space” apart from Beijing — in full control of most elements of Taiwan’s government.</w:t>
      </w:r>
    </w:p>
    <w:p w14:paraId="4B5DE835" w14:textId="77777777" w:rsidR="00F6703F" w:rsidRDefault="00F6703F" w:rsidP="00F6703F"/>
    <w:p w14:paraId="6CA21E54" w14:textId="77777777" w:rsidR="00F6703F" w:rsidRPr="00FC1B66" w:rsidRDefault="00F6703F" w:rsidP="00154EAE">
      <w:pPr>
        <w:pStyle w:val="Heading4"/>
      </w:pPr>
      <w:r>
        <w:t>Chinese goals require violently securing global domination – domestic policy and government documents prove – evaluate internal Chinese affairs before the aff’s empirics because it’s impossible to explain why China acts without understanding their mindset.</w:t>
      </w:r>
    </w:p>
    <w:p w14:paraId="22727DFE" w14:textId="5E00744F" w:rsidR="00F6703F" w:rsidRPr="00705F00" w:rsidRDefault="00F6703F" w:rsidP="00F6703F">
      <w:r w:rsidRPr="00B576DC">
        <w:t xml:space="preserve">Seth </w:t>
      </w:r>
      <w:r w:rsidRPr="00B576DC">
        <w:rPr>
          <w:rStyle w:val="Style13ptBold"/>
        </w:rPr>
        <w:t>Cropsey</w:t>
      </w:r>
      <w:r w:rsidRPr="00B576DC">
        <w:t xml:space="preserve"> 1-9-20</w:t>
      </w:r>
      <w:r w:rsidRPr="00B576DC">
        <w:rPr>
          <w:rStyle w:val="Style13ptBold"/>
        </w:rPr>
        <w:t>20</w:t>
      </w:r>
      <w:r>
        <w:t xml:space="preserve"> – </w:t>
      </w:r>
      <w:r w:rsidRPr="008C0B9B">
        <w:t>Cropsey is a senior fellow at Hudson Institute and director of Hudson’s Center for American Seapower. He served as a naval officer and as deputy Undersecretary of the Navy in the Reagan and George H. W. Bush administrations.</w:t>
      </w:r>
      <w:r w:rsidRPr="00B576DC">
        <w:t xml:space="preserve"> "Strengthening the U.S.–Taiwan Alliance", Accessible Online at: </w:t>
      </w:r>
      <w:r>
        <w:t>&lt;</w:t>
      </w:r>
      <w:hyperlink r:id="rId106" w:history="1">
        <w:r w:rsidRPr="00D61632">
          <w:rPr>
            <w:rStyle w:val="Hyperlink"/>
          </w:rPr>
          <w:t>https://www.realcleardefense.com/articles/2020/01/09/strengthening_the_ustaiwan_alliance_114970.html</w:t>
        </w:r>
      </w:hyperlink>
      <w:r>
        <w:t>&gt;) MSUCB</w:t>
      </w:r>
    </w:p>
    <w:p w14:paraId="1D584E52" w14:textId="77777777" w:rsidR="00F6703F" w:rsidRPr="0063656F" w:rsidRDefault="00F6703F" w:rsidP="00F6703F">
      <w:pPr>
        <w:rPr>
          <w:sz w:val="16"/>
        </w:rPr>
      </w:pPr>
      <w:r w:rsidRPr="00D57320">
        <w:rPr>
          <w:sz w:val="16"/>
        </w:rPr>
        <w:t xml:space="preserve">2019 has not been a good year for China. General </w:t>
      </w:r>
      <w:r w:rsidRPr="00F622D6">
        <w:rPr>
          <w:sz w:val="16"/>
        </w:rPr>
        <w:t>Secretary</w:t>
      </w:r>
      <w:r w:rsidRPr="00D57320">
        <w:rPr>
          <w:sz w:val="16"/>
        </w:rPr>
        <w:t xml:space="preserve"> </w:t>
      </w:r>
      <w:r w:rsidRPr="00F622D6">
        <w:rPr>
          <w:rStyle w:val="StyleUnderline"/>
        </w:rPr>
        <w:t>Xi</w:t>
      </w:r>
      <w:r w:rsidRPr="00C034FB">
        <w:rPr>
          <w:rStyle w:val="StyleUnderline"/>
        </w:rPr>
        <w:t xml:space="preserve"> Jinping’s ambitions and the Communist Chinese Party’s </w:t>
      </w:r>
      <w:r w:rsidRPr="0038793A">
        <w:rPr>
          <w:rStyle w:val="StyleUnderline"/>
        </w:rPr>
        <w:t>imperious means</w:t>
      </w:r>
      <w:r w:rsidRPr="00C034FB">
        <w:rPr>
          <w:rStyle w:val="StyleUnderline"/>
        </w:rPr>
        <w:t xml:space="preserve"> to achieve them have become </w:t>
      </w:r>
      <w:r w:rsidRPr="0038793A">
        <w:rPr>
          <w:rStyle w:val="StyleUnderline"/>
        </w:rPr>
        <w:t>transparent</w:t>
      </w:r>
      <w:r w:rsidRPr="00C034FB">
        <w:rPr>
          <w:rStyle w:val="StyleUnderline"/>
        </w:rPr>
        <w:t xml:space="preserve">. The current situation in the Asia-Pacific is </w:t>
      </w:r>
      <w:r w:rsidRPr="0038793A">
        <w:rPr>
          <w:rStyle w:val="StyleUnderline"/>
        </w:rPr>
        <w:t>illustrative</w:t>
      </w:r>
      <w:r w:rsidRPr="00C034FB">
        <w:rPr>
          <w:rStyle w:val="StyleUnderline"/>
        </w:rPr>
        <w:t xml:space="preserve">. </w:t>
      </w:r>
      <w:r w:rsidRPr="00EF57C0">
        <w:rPr>
          <w:rStyle w:val="StyleUnderline"/>
        </w:rPr>
        <w:t xml:space="preserve">Two </w:t>
      </w:r>
      <w:r w:rsidRPr="003F2670">
        <w:rPr>
          <w:rStyle w:val="StyleUnderline"/>
          <w:highlight w:val="cyan"/>
        </w:rPr>
        <w:t>Chinese actions defined this past year's</w:t>
      </w:r>
      <w:r w:rsidRPr="00C034FB">
        <w:rPr>
          <w:rStyle w:val="StyleUnderline"/>
        </w:rPr>
        <w:t xml:space="preserve"> regional news </w:t>
      </w:r>
      <w:r w:rsidRPr="003F2670">
        <w:rPr>
          <w:rStyle w:val="StyleUnderline"/>
          <w:highlight w:val="cyan"/>
        </w:rPr>
        <w:t>cycle</w:t>
      </w:r>
      <w:r w:rsidRPr="000A3062">
        <w:rPr>
          <w:rStyle w:val="StyleUnderline"/>
        </w:rPr>
        <w:t xml:space="preserve">. First, </w:t>
      </w:r>
      <w:r w:rsidRPr="003F2670">
        <w:rPr>
          <w:rStyle w:val="StyleUnderline"/>
          <w:highlight w:val="cyan"/>
        </w:rPr>
        <w:t>China's reaction to Hong Kong</w:t>
      </w:r>
      <w:r w:rsidRPr="000A3062">
        <w:rPr>
          <w:rStyle w:val="StyleUnderline"/>
        </w:rPr>
        <w:t xml:space="preserve">'s peaceful pro-democratic protests </w:t>
      </w:r>
      <w:r w:rsidRPr="0038793A">
        <w:rPr>
          <w:rStyle w:val="StyleUnderline"/>
          <w:highlight w:val="cyan"/>
        </w:rPr>
        <w:t>escalated to a full-scale military crackdown</w:t>
      </w:r>
      <w:r w:rsidRPr="00C11C1F">
        <w:rPr>
          <w:rStyle w:val="StyleUnderline"/>
        </w:rPr>
        <w:t xml:space="preserve">. The Beijing Government deployed </w:t>
      </w:r>
      <w:r w:rsidRPr="003F2670">
        <w:rPr>
          <w:rStyle w:val="StyleUnderline"/>
          <w:highlight w:val="cyan"/>
        </w:rPr>
        <w:t>12,000 People's Armed Police</w:t>
      </w:r>
      <w:r w:rsidRPr="00C11C1F">
        <w:rPr>
          <w:rStyle w:val="StyleUnderline"/>
        </w:rPr>
        <w:t xml:space="preserve"> – a 1.5-million strong army dedicated to internal security – to the island, beating protestors and besieging the democracy movement's university strongholds</w:t>
      </w:r>
      <w:r w:rsidRPr="00D57320">
        <w:rPr>
          <w:sz w:val="16"/>
        </w:rPr>
        <w:t xml:space="preserve">. Most remarkable has been the resilience of average Hong Kongers. </w:t>
      </w:r>
      <w:r w:rsidRPr="003F2670">
        <w:rPr>
          <w:rStyle w:val="StyleUnderline"/>
          <w:highlight w:val="cyan"/>
        </w:rPr>
        <w:t>The opposition lacks a designated leader and organizational structure</w:t>
      </w:r>
      <w:r w:rsidRPr="00690D16">
        <w:rPr>
          <w:rStyle w:val="StyleUnderline"/>
        </w:rPr>
        <w:t xml:space="preserve">, a clear demonstration of </w:t>
      </w:r>
      <w:r w:rsidRPr="0038793A">
        <w:rPr>
          <w:rStyle w:val="StyleUnderline"/>
        </w:rPr>
        <w:t>widespread rage at China's dishonoring the Basic Law that protects Hong Kong's freedoms</w:t>
      </w:r>
      <w:r w:rsidRPr="00690D16">
        <w:rPr>
          <w:rStyle w:val="StyleUnderline"/>
        </w:rPr>
        <w:t xml:space="preserve"> and to which </w:t>
      </w:r>
      <w:r w:rsidRPr="0038793A">
        <w:rPr>
          <w:rStyle w:val="StyleUnderline"/>
        </w:rPr>
        <w:t>the CCP agreed</w:t>
      </w:r>
      <w:r w:rsidRPr="00690D16">
        <w:rPr>
          <w:rStyle w:val="StyleUnderline"/>
        </w:rPr>
        <w:t xml:space="preserve"> before Hong Kong's sovereignty passed from the U.K. to China</w:t>
      </w:r>
      <w:r w:rsidRPr="00D57320">
        <w:rPr>
          <w:sz w:val="16"/>
        </w:rPr>
        <w:t xml:space="preserve"> in 1997. </w:t>
      </w:r>
      <w:r w:rsidRPr="00EF57C0">
        <w:rPr>
          <w:rStyle w:val="StyleUnderline"/>
        </w:rPr>
        <w:t xml:space="preserve">Second, </w:t>
      </w:r>
      <w:r w:rsidRPr="003F2670">
        <w:rPr>
          <w:rStyle w:val="StyleUnderline"/>
          <w:highlight w:val="cyan"/>
        </w:rPr>
        <w:t xml:space="preserve">China has </w:t>
      </w:r>
      <w:r w:rsidRPr="0038793A">
        <w:rPr>
          <w:rStyle w:val="StyleUnderline"/>
          <w:highlight w:val="cyan"/>
        </w:rPr>
        <w:t>escalated its campaign against</w:t>
      </w:r>
      <w:r w:rsidRPr="0038793A">
        <w:rPr>
          <w:rStyle w:val="StyleUnderline"/>
        </w:rPr>
        <w:t xml:space="preserve"> Uighur </w:t>
      </w:r>
      <w:r w:rsidRPr="0038793A">
        <w:rPr>
          <w:rStyle w:val="StyleUnderline"/>
          <w:highlight w:val="cyan"/>
        </w:rPr>
        <w:t>Muslims</w:t>
      </w:r>
      <w:r w:rsidRPr="00E40D6F">
        <w:rPr>
          <w:rStyle w:val="StyleUnderline"/>
        </w:rPr>
        <w:t xml:space="preserve"> in the country's West</w:t>
      </w:r>
      <w:r w:rsidRPr="00D57320">
        <w:rPr>
          <w:sz w:val="16"/>
        </w:rPr>
        <w:t xml:space="preserve">. </w:t>
      </w:r>
      <w:r w:rsidRPr="0038793A">
        <w:rPr>
          <w:rStyle w:val="StyleUnderline"/>
          <w:highlight w:val="cyan"/>
        </w:rPr>
        <w:t>Internal party documents</w:t>
      </w:r>
      <w:r w:rsidRPr="00D57320">
        <w:rPr>
          <w:sz w:val="16"/>
        </w:rPr>
        <w:t xml:space="preserve"> </w:t>
      </w:r>
      <w:r w:rsidRPr="00B74EB8">
        <w:rPr>
          <w:rStyle w:val="StyleUnderline"/>
        </w:rPr>
        <w:t xml:space="preserve">have </w:t>
      </w:r>
      <w:r w:rsidRPr="003F2670">
        <w:rPr>
          <w:rStyle w:val="StyleUnderline"/>
          <w:highlight w:val="cyan"/>
        </w:rPr>
        <w:t>confirmed</w:t>
      </w:r>
      <w:r w:rsidRPr="00B74EB8">
        <w:rPr>
          <w:rStyle w:val="StyleUnderline"/>
        </w:rPr>
        <w:t xml:space="preserve"> that Premier </w:t>
      </w:r>
      <w:r w:rsidRPr="003F2670">
        <w:rPr>
          <w:rStyle w:val="StyleUnderline"/>
          <w:highlight w:val="cyan"/>
        </w:rPr>
        <w:t xml:space="preserve">Xi </w:t>
      </w:r>
      <w:r w:rsidRPr="00EF57C0">
        <w:rPr>
          <w:rStyle w:val="StyleUnderline"/>
        </w:rPr>
        <w:t xml:space="preserve">and his confidants </w:t>
      </w:r>
      <w:r w:rsidRPr="003F2670">
        <w:rPr>
          <w:rStyle w:val="StyleUnderline"/>
          <w:highlight w:val="cyan"/>
        </w:rPr>
        <w:t xml:space="preserve">have </w:t>
      </w:r>
      <w:r w:rsidRPr="0038793A">
        <w:rPr>
          <w:rStyle w:val="StyleUnderline"/>
          <w:highlight w:val="cyan"/>
        </w:rPr>
        <w:t xml:space="preserve">no qualms about </w:t>
      </w:r>
      <w:r w:rsidRPr="0038793A">
        <w:rPr>
          <w:rStyle w:val="StyleUnderline"/>
        </w:rPr>
        <w:t>executing</w:t>
      </w:r>
      <w:r w:rsidRPr="00EF57C0">
        <w:rPr>
          <w:rStyle w:val="StyleUnderline"/>
        </w:rPr>
        <w:t xml:space="preserve"> the largest instance of </w:t>
      </w:r>
      <w:r w:rsidRPr="003F2670">
        <w:rPr>
          <w:rStyle w:val="StyleUnderline"/>
          <w:highlight w:val="cyan"/>
        </w:rPr>
        <w:t>ethnically-targeted mass internment</w:t>
      </w:r>
      <w:r w:rsidRPr="00B74EB8">
        <w:rPr>
          <w:rStyle w:val="StyleUnderline"/>
        </w:rPr>
        <w:t xml:space="preserve"> since the </w:t>
      </w:r>
      <w:r w:rsidRPr="000647C7">
        <w:rPr>
          <w:rStyle w:val="StyleUnderline"/>
        </w:rPr>
        <w:t xml:space="preserve">Holocaust. </w:t>
      </w:r>
      <w:r w:rsidRPr="003F2670">
        <w:rPr>
          <w:rStyle w:val="StyleUnderline"/>
          <w:highlight w:val="cyan"/>
        </w:rPr>
        <w:t>Beijing</w:t>
      </w:r>
      <w:r w:rsidRPr="000647C7">
        <w:rPr>
          <w:rStyle w:val="StyleUnderline"/>
        </w:rPr>
        <w:t xml:space="preserve"> has </w:t>
      </w:r>
      <w:r w:rsidRPr="003F2670">
        <w:rPr>
          <w:rStyle w:val="StyleUnderline"/>
          <w:highlight w:val="cyan"/>
        </w:rPr>
        <w:t>constructed</w:t>
      </w:r>
      <w:r w:rsidRPr="000647C7">
        <w:rPr>
          <w:rStyle w:val="StyleUnderline"/>
        </w:rPr>
        <w:t xml:space="preserve"> a </w:t>
      </w:r>
      <w:r w:rsidRPr="0038793A">
        <w:rPr>
          <w:rStyle w:val="StyleUnderline"/>
        </w:rPr>
        <w:t xml:space="preserve">Stasi-style </w:t>
      </w:r>
      <w:r w:rsidRPr="0038793A">
        <w:rPr>
          <w:rStyle w:val="StyleUnderline"/>
          <w:highlight w:val="cyan"/>
        </w:rPr>
        <w:t>police state</w:t>
      </w:r>
      <w:r w:rsidRPr="00D57320">
        <w:rPr>
          <w:sz w:val="16"/>
        </w:rPr>
        <w:t xml:space="preserve"> in Xinjiang </w:t>
      </w:r>
      <w:r w:rsidRPr="000647C7">
        <w:rPr>
          <w:rStyle w:val="StyleUnderline"/>
        </w:rPr>
        <w:t xml:space="preserve">and deported 1.5 million Uighurs to "reeducation" camps. </w:t>
      </w:r>
      <w:r w:rsidRPr="00D57320">
        <w:rPr>
          <w:sz w:val="16"/>
        </w:rPr>
        <w:t xml:space="preserve">The more horrific accusations – that China harvests organs from Uighur men, and that Chinese soldiers are raping the wives of interned Uighur men in the form of extermination-by-forced-breeding – are unconfirmed. However, the situation merits a serious independent examination of these accusations. </w:t>
      </w:r>
      <w:r w:rsidRPr="0038793A">
        <w:rPr>
          <w:rStyle w:val="StyleUnderline"/>
          <w:highlight w:val="cyan"/>
        </w:rPr>
        <w:t>Only with the context of these events</w:t>
      </w:r>
      <w:r w:rsidRPr="003F2670">
        <w:rPr>
          <w:sz w:val="16"/>
          <w:highlight w:val="cyan"/>
        </w:rPr>
        <w:t>,</w:t>
      </w:r>
      <w:r w:rsidRPr="00D57320">
        <w:rPr>
          <w:sz w:val="16"/>
        </w:rPr>
        <w:t xml:space="preserve"> combined with China’s escalating aggression towards the United States and its Pacific allies, </w:t>
      </w:r>
      <w:r w:rsidRPr="0038793A">
        <w:rPr>
          <w:rStyle w:val="StyleUnderline"/>
          <w:highlight w:val="cyan"/>
        </w:rPr>
        <w:t>can</w:t>
      </w:r>
      <w:r w:rsidRPr="0038793A">
        <w:rPr>
          <w:rStyle w:val="StyleUnderline"/>
        </w:rPr>
        <w:t xml:space="preserve"> the importance of </w:t>
      </w:r>
      <w:r w:rsidRPr="0038793A">
        <w:rPr>
          <w:rStyle w:val="StyleUnderline"/>
          <w:highlight w:val="cyan"/>
        </w:rPr>
        <w:t>Beijing’s pressure against Taiwan be grasped</w:t>
      </w:r>
      <w:r w:rsidRPr="0038793A">
        <w:rPr>
          <w:rStyle w:val="StyleUnderline"/>
        </w:rPr>
        <w:t xml:space="preserve">. </w:t>
      </w:r>
      <w:r w:rsidRPr="0038793A">
        <w:rPr>
          <w:rStyle w:val="StyleUnderline"/>
          <w:highlight w:val="cyan"/>
        </w:rPr>
        <w:t>Global dominance is China’s ultimate ambition</w:t>
      </w:r>
      <w:r w:rsidRPr="001A10E6">
        <w:rPr>
          <w:rStyle w:val="StyleUnderline"/>
        </w:rPr>
        <w:t xml:space="preserve">. A </w:t>
      </w:r>
      <w:r w:rsidRPr="0038793A">
        <w:rPr>
          <w:rStyle w:val="StyleUnderline"/>
        </w:rPr>
        <w:t xml:space="preserve">toxic combination of </w:t>
      </w:r>
      <w:r w:rsidRPr="0038793A">
        <w:rPr>
          <w:rStyle w:val="StyleUnderline"/>
          <w:highlight w:val="cyan"/>
        </w:rPr>
        <w:t>paranoia</w:t>
      </w:r>
      <w:r w:rsidRPr="0038793A">
        <w:rPr>
          <w:rStyle w:val="StyleUnderline"/>
        </w:rPr>
        <w:t xml:space="preserve"> </w:t>
      </w:r>
      <w:r w:rsidRPr="0038793A">
        <w:rPr>
          <w:rStyle w:val="StyleUnderline"/>
          <w:highlight w:val="cyan"/>
        </w:rPr>
        <w:t>and</w:t>
      </w:r>
      <w:r w:rsidRPr="0038793A">
        <w:rPr>
          <w:rStyle w:val="StyleUnderline"/>
        </w:rPr>
        <w:t xml:space="preserve"> </w:t>
      </w:r>
      <w:r w:rsidRPr="0038793A">
        <w:rPr>
          <w:rStyle w:val="StyleUnderline"/>
          <w:highlight w:val="cyan"/>
        </w:rPr>
        <w:t>imperial longing propels China’s rulers</w:t>
      </w:r>
      <w:r w:rsidRPr="0038793A">
        <w:rPr>
          <w:rStyle w:val="StyleUnderline"/>
        </w:rPr>
        <w:t xml:space="preserve"> – </w:t>
      </w:r>
      <w:r w:rsidRPr="0038793A">
        <w:rPr>
          <w:rStyle w:val="StyleUnderline"/>
          <w:highlight w:val="cyan"/>
        </w:rPr>
        <w:t>reclaiming the Middle Kingdom</w:t>
      </w:r>
      <w:r w:rsidRPr="0038793A">
        <w:rPr>
          <w:rStyle w:val="StyleUnderline"/>
        </w:rPr>
        <w:t xml:space="preserve">’s place at the center of the world </w:t>
      </w:r>
      <w:r w:rsidRPr="0038793A">
        <w:rPr>
          <w:rStyle w:val="StyleUnderline"/>
          <w:highlight w:val="cyan"/>
        </w:rPr>
        <w:t>requires destroying America’s international position</w:t>
      </w:r>
      <w:r w:rsidRPr="001A10E6">
        <w:rPr>
          <w:rStyle w:val="StyleUnderline"/>
        </w:rPr>
        <w:t xml:space="preserve">, while—as </w:t>
      </w:r>
      <w:r w:rsidRPr="003F2670">
        <w:rPr>
          <w:rStyle w:val="StyleUnderline"/>
          <w:highlight w:val="cyan"/>
        </w:rPr>
        <w:t>China’s rulers</w:t>
      </w:r>
      <w:r w:rsidRPr="001A10E6">
        <w:rPr>
          <w:rStyle w:val="StyleUnderline"/>
        </w:rPr>
        <w:t xml:space="preserve"> apparently </w:t>
      </w:r>
      <w:r w:rsidRPr="003F2670">
        <w:rPr>
          <w:rStyle w:val="StyleUnderline"/>
          <w:highlight w:val="cyan"/>
        </w:rPr>
        <w:t>believe</w:t>
      </w:r>
      <w:r w:rsidRPr="001A10E6">
        <w:rPr>
          <w:rStyle w:val="StyleUnderline"/>
        </w:rPr>
        <w:t>—</w:t>
      </w:r>
      <w:r w:rsidRPr="0038793A">
        <w:rPr>
          <w:rStyle w:val="StyleUnderline"/>
          <w:highlight w:val="cyan"/>
        </w:rPr>
        <w:t>its security entails monopolizing the Western Pacific</w:t>
      </w:r>
      <w:r w:rsidRPr="0038793A">
        <w:rPr>
          <w:rStyle w:val="StyleUnderline"/>
        </w:rPr>
        <w:t xml:space="preserve">, eliminating any ethnically or politically distinct entities within China, and </w:t>
      </w:r>
      <w:r w:rsidRPr="0038793A">
        <w:rPr>
          <w:rStyle w:val="StyleUnderline"/>
          <w:highlight w:val="cyan"/>
        </w:rPr>
        <w:t>ensuring Chinese access to resources and markets abroad</w:t>
      </w:r>
      <w:r w:rsidRPr="001A10E6">
        <w:rPr>
          <w:rStyle w:val="StyleUnderline"/>
        </w:rPr>
        <w:t>.</w:t>
      </w:r>
      <w:r w:rsidRPr="00D57320">
        <w:rPr>
          <w:sz w:val="16"/>
        </w:rPr>
        <w:t xml:space="preserve"> </w:t>
      </w:r>
      <w:r w:rsidRPr="003F2670">
        <w:rPr>
          <w:rStyle w:val="StyleUnderline"/>
          <w:highlight w:val="cyan"/>
        </w:rPr>
        <w:t>Chinese pressure on Taiwan, therefore, stems from the same desires that prompt repression in Hong Kong and savagery in Xinjiang</w:t>
      </w:r>
      <w:r w:rsidRPr="005B2A59">
        <w:rPr>
          <w:rStyle w:val="StyleUnderline"/>
        </w:rPr>
        <w:t xml:space="preserve">. </w:t>
      </w:r>
      <w:r w:rsidRPr="00D57320">
        <w:rPr>
          <w:sz w:val="16"/>
        </w:rPr>
        <w:t xml:space="preserve">Moreover, </w:t>
      </w:r>
      <w:r w:rsidRPr="002B1D53">
        <w:rPr>
          <w:rStyle w:val="StyleUnderline"/>
        </w:rPr>
        <w:t>Taiwan poses a unique problem for Beijing</w:t>
      </w:r>
      <w:r w:rsidRPr="00D57320">
        <w:rPr>
          <w:sz w:val="16"/>
        </w:rPr>
        <w:t xml:space="preserve">. Its links with the United States make it a potential forward operating base for China’s adversaries, frustrating Beijing’s ambitions to control the Western Pacific. </w:t>
      </w:r>
      <w:r w:rsidRPr="00BE5A5F">
        <w:rPr>
          <w:rStyle w:val="StyleUnderline"/>
        </w:rPr>
        <w:t xml:space="preserve">Taiwan’s democratization after decades of military rule proves that it can govern itself without Beijing’s imperial </w:t>
      </w:r>
      <w:r w:rsidRPr="00E04A40">
        <w:rPr>
          <w:rStyle w:val="StyleUnderline"/>
        </w:rPr>
        <w:t xml:space="preserve">management. Bringing Taiwan to heel, therefore, is the </w:t>
      </w:r>
      <w:r w:rsidRPr="0038793A">
        <w:rPr>
          <w:rStyle w:val="StyleUnderline"/>
        </w:rPr>
        <w:t>inexorable result of China’s ambitions</w:t>
      </w:r>
      <w:r w:rsidRPr="00E04A40">
        <w:rPr>
          <w:rStyle w:val="StyleUnderline"/>
        </w:rPr>
        <w:t>.</w:t>
      </w:r>
      <w:r w:rsidRPr="00D57320">
        <w:rPr>
          <w:sz w:val="16"/>
        </w:rPr>
        <w:t xml:space="preserve"> Its actions this past year demonstrate Beijing’s multi-spectrum approach to achieving this end.</w:t>
      </w:r>
    </w:p>
    <w:p w14:paraId="08788BED" w14:textId="0BB4EBBE" w:rsidR="00F6703F" w:rsidRDefault="007C2E45" w:rsidP="007C2E45">
      <w:pPr>
        <w:pStyle w:val="Heading3"/>
      </w:pPr>
      <w:r>
        <w:t>2AC --- AT: China = Neorevisionist</w:t>
      </w:r>
    </w:p>
    <w:p w14:paraId="597A7B78" w14:textId="7049DAFC" w:rsidR="007C2E45" w:rsidRDefault="007C2E45" w:rsidP="00154EAE">
      <w:pPr>
        <w:pStyle w:val="Heading4"/>
      </w:pPr>
      <w:r>
        <w:t>They have to win neorevisionism good for you to vote on this argument. That requires them to prove that even that form or revisionism is good which it really isn’t as it’s still Chinese hegemony that tries to get spread which we’re winning is bad.</w:t>
      </w:r>
    </w:p>
    <w:p w14:paraId="4BEFA603" w14:textId="247FE4D5" w:rsidR="007C2E45" w:rsidRDefault="007C2E45" w:rsidP="00154EAE">
      <w:pPr>
        <w:pStyle w:val="Heading4"/>
      </w:pPr>
      <w:r>
        <w:t>China isn’t neorevisionist</w:t>
      </w:r>
    </w:p>
    <w:p w14:paraId="43C0AF29" w14:textId="4FA5BE3C" w:rsidR="007C2E45" w:rsidRDefault="007C2E45" w:rsidP="007C2E45">
      <w:r w:rsidRPr="005E5B32">
        <w:t xml:space="preserve">Nichole </w:t>
      </w:r>
      <w:r w:rsidRPr="00BF31F2">
        <w:rPr>
          <w:rStyle w:val="Style13ptBold"/>
        </w:rPr>
        <w:t>Ballawar</w:t>
      </w:r>
      <w:r>
        <w:t xml:space="preserve"> 4-6-20</w:t>
      </w:r>
      <w:r w:rsidRPr="00BF31F2">
        <w:rPr>
          <w:rStyle w:val="Style13ptBold"/>
        </w:rPr>
        <w:t>20</w:t>
      </w:r>
      <w:r w:rsidRPr="005E5B32">
        <w:t>. (Nichole Ballawar</w:t>
      </w:r>
      <w:r>
        <w:t xml:space="preserve"> is a </w:t>
      </w:r>
      <w:r w:rsidRPr="005E5B32">
        <w:t>Consultant at the Ministry of External Affairs Policy Planning wing</w:t>
      </w:r>
      <w:r>
        <w:t xml:space="preserve"> of New Dehli, India</w:t>
      </w:r>
      <w:r w:rsidRPr="005E5B32">
        <w:t>.</w:t>
      </w:r>
      <w:r>
        <w:t xml:space="preserve"> He is also a</w:t>
      </w:r>
      <w:r w:rsidRPr="005E5B32">
        <w:t xml:space="preserve"> Post graduate in Political Science and International Relations with rich research experience in Nuclear Non-proliferation, Disarmament and Chinese Studies</w:t>
      </w:r>
      <w:r>
        <w:t>, f</w:t>
      </w:r>
      <w:r w:rsidRPr="005E5B32">
        <w:t>ormerly work</w:t>
      </w:r>
      <w:r>
        <w:t>ing</w:t>
      </w:r>
      <w:r w:rsidRPr="005E5B32">
        <w:t xml:space="preserve"> with the Ministry of External Affairs and UNDP as a Research Intern.</w:t>
      </w:r>
      <w:r>
        <w:t xml:space="preserve"> He r</w:t>
      </w:r>
      <w:r w:rsidRPr="005E5B32">
        <w:t xml:space="preserve">epresented India in Sydney for HPAIR 2017 &amp; written a paper on India-China-Pakistan. "China." Kootneeti. Web. </w:t>
      </w:r>
      <w:r>
        <w:t>4-6-2020</w:t>
      </w:r>
      <w:r w:rsidRPr="005E5B32">
        <w:t>. accessed 9-12-2022. &lt; https://thekootneeti.in/2020/04/06/china-a-revisionist-power/ &gt;)</w:t>
      </w:r>
      <w:r>
        <w:t xml:space="preserve"> MSUCB</w:t>
      </w:r>
    </w:p>
    <w:p w14:paraId="520C8B37" w14:textId="77777777" w:rsidR="007C2E45" w:rsidRPr="00BF31F2" w:rsidRDefault="007C2E45" w:rsidP="007C2E45">
      <w:pPr>
        <w:rPr>
          <w:sz w:val="8"/>
        </w:rPr>
      </w:pPr>
      <w:r w:rsidRPr="00BF31F2">
        <w:rPr>
          <w:sz w:val="8"/>
        </w:rPr>
        <w:t>French poet &amp; novelist Victor Hugo read the minds of millions when he said</w:t>
      </w:r>
      <w:r w:rsidRPr="001A3EF2">
        <w:rPr>
          <w:sz w:val="8"/>
        </w:rPr>
        <w:t xml:space="preserve"> </w:t>
      </w:r>
      <w:r w:rsidRPr="00BF31F2">
        <w:rPr>
          <w:rStyle w:val="StyleUnderline"/>
        </w:rPr>
        <w:t>“Nothing can stop an idea whose time has come”</w:t>
      </w:r>
      <w:r>
        <w:rPr>
          <w:rStyle w:val="StyleUnderline"/>
        </w:rPr>
        <w:t xml:space="preserve"> </w:t>
      </w:r>
      <w:r w:rsidRPr="00BF31F2">
        <w:rPr>
          <w:rStyle w:val="StyleUnderline"/>
        </w:rPr>
        <w:t xml:space="preserve">These words of Hugo validated when </w:t>
      </w:r>
      <w:r w:rsidRPr="003F2670">
        <w:rPr>
          <w:rStyle w:val="StyleUnderline"/>
          <w:highlight w:val="cyan"/>
        </w:rPr>
        <w:t>China celebrated 70 years of Communist</w:t>
      </w:r>
      <w:r w:rsidRPr="00BF31F2">
        <w:rPr>
          <w:rStyle w:val="StyleUnderline"/>
        </w:rPr>
        <w:t xml:space="preserve"> party </w:t>
      </w:r>
      <w:r w:rsidRPr="003F2670">
        <w:rPr>
          <w:rStyle w:val="StyleUnderline"/>
          <w:highlight w:val="cyan"/>
        </w:rPr>
        <w:t>rule</w:t>
      </w:r>
      <w:r>
        <w:rPr>
          <w:rStyle w:val="StyleUnderline"/>
        </w:rPr>
        <w:t xml:space="preserve"> </w:t>
      </w:r>
      <w:r w:rsidRPr="00BF31F2">
        <w:rPr>
          <w:rStyle w:val="StyleUnderline"/>
        </w:rPr>
        <w:t xml:space="preserve">recently in October 2019 where </w:t>
      </w:r>
      <w:r w:rsidRPr="003F2670">
        <w:rPr>
          <w:rStyle w:val="StyleUnderline"/>
          <w:highlight w:val="cyan"/>
        </w:rPr>
        <w:t>Xi</w:t>
      </w:r>
      <w:r w:rsidRPr="00BF31F2">
        <w:rPr>
          <w:rStyle w:val="StyleUnderline"/>
        </w:rPr>
        <w:t xml:space="preserve"> Jinping </w:t>
      </w:r>
      <w:r w:rsidRPr="003F2670">
        <w:rPr>
          <w:rStyle w:val="StyleUnderline"/>
          <w:highlight w:val="cyan"/>
        </w:rPr>
        <w:t>asserted</w:t>
      </w:r>
      <w:r w:rsidRPr="00BF31F2">
        <w:rPr>
          <w:rStyle w:val="StyleUnderline"/>
        </w:rPr>
        <w:t xml:space="preserve"> that “there is </w:t>
      </w:r>
      <w:r w:rsidRPr="003F2670">
        <w:rPr>
          <w:rStyle w:val="StyleUnderline"/>
          <w:highlight w:val="cyan"/>
        </w:rPr>
        <w:t>no force</w:t>
      </w:r>
      <w:r w:rsidRPr="00BF31F2">
        <w:rPr>
          <w:rStyle w:val="StyleUnderline"/>
        </w:rPr>
        <w:t xml:space="preserve"> that </w:t>
      </w:r>
      <w:r w:rsidRPr="003F2670">
        <w:rPr>
          <w:rStyle w:val="StyleUnderline"/>
          <w:highlight w:val="cyan"/>
        </w:rPr>
        <w:t>can shake the status of this</w:t>
      </w:r>
      <w:r w:rsidRPr="00BF31F2">
        <w:rPr>
          <w:rStyle w:val="StyleUnderline"/>
        </w:rPr>
        <w:t xml:space="preserve"> great </w:t>
      </w:r>
      <w:r w:rsidRPr="003F2670">
        <w:rPr>
          <w:rStyle w:val="StyleUnderline"/>
          <w:highlight w:val="cyan"/>
        </w:rPr>
        <w:t>nation</w:t>
      </w:r>
      <w:r w:rsidRPr="00BF31F2">
        <w:rPr>
          <w:rStyle w:val="StyleUnderline"/>
        </w:rPr>
        <w:t>. No force can stop the Chinese people and the Chinese nation forging ahead.”</w:t>
      </w:r>
      <w:r>
        <w:rPr>
          <w:rStyle w:val="StyleUnderline"/>
        </w:rPr>
        <w:t xml:space="preserve"> </w:t>
      </w:r>
      <w:r w:rsidRPr="00BF31F2">
        <w:rPr>
          <w:sz w:val="8"/>
        </w:rPr>
        <w:t xml:space="preserve">In academic circles, many reiterate that China’s time has come and she is at her power apex. Also, many adjectivize this emperor like state as an elephant in the room reckoning its huge economic surplus, massive overcapacity and economic might. </w:t>
      </w:r>
      <w:r w:rsidRPr="00BF31F2">
        <w:rPr>
          <w:rStyle w:val="StyleUnderline"/>
        </w:rPr>
        <w:t xml:space="preserve">A considerable number in the </w:t>
      </w:r>
      <w:r w:rsidRPr="003F2670">
        <w:rPr>
          <w:rStyle w:val="StyleUnderline"/>
          <w:highlight w:val="cyan"/>
        </w:rPr>
        <w:t>diplomatic community calls</w:t>
      </w:r>
      <w:r w:rsidRPr="00BF31F2">
        <w:rPr>
          <w:rStyle w:val="StyleUnderline"/>
        </w:rPr>
        <w:t xml:space="preserve"> </w:t>
      </w:r>
      <w:r w:rsidRPr="003F2670">
        <w:rPr>
          <w:rStyle w:val="StyleUnderline"/>
          <w:highlight w:val="cyan"/>
        </w:rPr>
        <w:t>China’s</w:t>
      </w:r>
      <w:r w:rsidRPr="00BF31F2">
        <w:rPr>
          <w:rStyle w:val="StyleUnderline"/>
        </w:rPr>
        <w:t xml:space="preserve"> Official development assistance (</w:t>
      </w:r>
      <w:r w:rsidRPr="003F2670">
        <w:rPr>
          <w:rStyle w:val="StyleUnderline"/>
          <w:highlight w:val="cyan"/>
        </w:rPr>
        <w:t>ODA</w:t>
      </w:r>
      <w:r w:rsidRPr="00BF31F2">
        <w:rPr>
          <w:rStyle w:val="StyleUnderline"/>
        </w:rPr>
        <w:t>) as a propensity of a</w:t>
      </w:r>
      <w:r>
        <w:rPr>
          <w:rStyle w:val="StyleUnderline"/>
        </w:rPr>
        <w:t xml:space="preserve"> </w:t>
      </w:r>
      <w:r w:rsidRPr="003F2670">
        <w:rPr>
          <w:rStyle w:val="StyleUnderline"/>
          <w:highlight w:val="cyan"/>
        </w:rPr>
        <w:t>creditor Imperialist</w:t>
      </w:r>
      <w:r w:rsidRPr="00BF31F2">
        <w:rPr>
          <w:rStyle w:val="StyleUnderline"/>
        </w:rPr>
        <w:t xml:space="preserve">. All these criticisms leave no doubt that </w:t>
      </w:r>
      <w:r w:rsidRPr="003F2670">
        <w:rPr>
          <w:rStyle w:val="StyleUnderline"/>
          <w:highlight w:val="cyan"/>
        </w:rPr>
        <w:t>Beijing is seeking to establish</w:t>
      </w:r>
      <w:r w:rsidRPr="00BF31F2">
        <w:rPr>
          <w:rStyle w:val="StyleUnderline"/>
        </w:rPr>
        <w:t xml:space="preserve"> a </w:t>
      </w:r>
      <w:r w:rsidRPr="003F2670">
        <w:rPr>
          <w:rStyle w:val="StyleUnderline"/>
          <w:highlight w:val="cyan"/>
        </w:rPr>
        <w:t>Sinocentric regional order</w:t>
      </w:r>
      <w:r w:rsidRPr="00BF31F2">
        <w:rPr>
          <w:rStyle w:val="StyleUnderline"/>
        </w:rPr>
        <w:t xml:space="preserve"> comprising of ‘Socialism with Chinese characteristics’.</w:t>
      </w:r>
      <w:r>
        <w:rPr>
          <w:rStyle w:val="StyleUnderline"/>
        </w:rPr>
        <w:t xml:space="preserve"> </w:t>
      </w:r>
      <w:r w:rsidRPr="00BF31F2">
        <w:rPr>
          <w:sz w:val="8"/>
        </w:rPr>
        <w:t>The Great Hall of the People (GHOP) in Beijing, China/ Image: EPA-EFE/WU HONG</w:t>
      </w:r>
      <w:r w:rsidRPr="001A3EF2">
        <w:rPr>
          <w:sz w:val="8"/>
        </w:rPr>
        <w:t xml:space="preserve"> </w:t>
      </w:r>
      <w:r w:rsidRPr="00BF31F2">
        <w:rPr>
          <w:sz w:val="8"/>
        </w:rPr>
        <w:t>The China Dream</w:t>
      </w:r>
      <w:r w:rsidRPr="001A3EF2">
        <w:rPr>
          <w:sz w:val="8"/>
        </w:rPr>
        <w:t xml:space="preserve"> </w:t>
      </w:r>
      <w:r w:rsidRPr="00BF31F2">
        <w:rPr>
          <w:rStyle w:val="StyleUnderline"/>
        </w:rPr>
        <w:t xml:space="preserve">The </w:t>
      </w:r>
      <w:r w:rsidRPr="003F2670">
        <w:rPr>
          <w:rStyle w:val="StyleUnderline"/>
          <w:highlight w:val="cyan"/>
        </w:rPr>
        <w:t>‘China Dream’</w:t>
      </w:r>
      <w:r w:rsidRPr="00BF31F2">
        <w:rPr>
          <w:rStyle w:val="StyleUnderline"/>
        </w:rPr>
        <w:t xml:space="preserve"> or idea of making China great again, has been </w:t>
      </w:r>
      <w:r w:rsidRPr="003F2670">
        <w:rPr>
          <w:rStyle w:val="StyleUnderline"/>
          <w:highlight w:val="cyan"/>
        </w:rPr>
        <w:t>echoed by</w:t>
      </w:r>
      <w:r w:rsidRPr="00BF31F2">
        <w:rPr>
          <w:rStyle w:val="StyleUnderline"/>
        </w:rPr>
        <w:t xml:space="preserve"> the </w:t>
      </w:r>
      <w:r w:rsidRPr="003F2670">
        <w:rPr>
          <w:rStyle w:val="StyleUnderline"/>
          <w:highlight w:val="cyan"/>
        </w:rPr>
        <w:t>state leaders for</w:t>
      </w:r>
      <w:r w:rsidRPr="00BF31F2">
        <w:rPr>
          <w:rStyle w:val="StyleUnderline"/>
        </w:rPr>
        <w:t xml:space="preserve"> the </w:t>
      </w:r>
      <w:r w:rsidRPr="003F2670">
        <w:rPr>
          <w:rStyle w:val="StyleUnderline"/>
          <w:highlight w:val="cyan"/>
        </w:rPr>
        <w:t>last two centuries</w:t>
      </w:r>
      <w:r w:rsidRPr="00BF31F2">
        <w:rPr>
          <w:rStyle w:val="StyleUnderline"/>
        </w:rPr>
        <w:t xml:space="preserve"> now and the idea </w:t>
      </w:r>
      <w:r w:rsidRPr="003F2670">
        <w:rPr>
          <w:rStyle w:val="StyleUnderline"/>
          <w:highlight w:val="cyan"/>
        </w:rPr>
        <w:t>continues to resonate</w:t>
      </w:r>
      <w:r w:rsidRPr="00BF31F2">
        <w:rPr>
          <w:rStyle w:val="StyleUnderline"/>
        </w:rPr>
        <w:t xml:space="preserve"> with the Chinese people.</w:t>
      </w:r>
      <w:r w:rsidRPr="00BF31F2">
        <w:rPr>
          <w:sz w:val="8"/>
        </w:rPr>
        <w:t xml:space="preserve"> The first popular expression of this sentiment was the Boxer Rebellion (1889-1901), which was anti-imperialist, anti-foreign and anti-Christian – together accumulated into resentment against the colonial powers who had divided the country, as the Chinese say, ‘like an over-ripe pomegranate’! The narrative of “a hundred years of humiliation” propagated by the Chinese Communist Party (CCP) leadership is part of this.</w:t>
      </w:r>
      <w:r w:rsidRPr="001A3EF2">
        <w:rPr>
          <w:sz w:val="8"/>
        </w:rPr>
        <w:t xml:space="preserve"> </w:t>
      </w:r>
      <w:r w:rsidRPr="00BF31F2">
        <w:rPr>
          <w:sz w:val="8"/>
        </w:rPr>
        <w:t>The leaders, including Mao Zedong and the founders of the CCP in 1921, have articulated this with utmost intensity. One reason why it is called the ‘China Dream’ and not the Chinese Dream is that this is an idea that has inspired leaders and the leadership elite, and not the masses. At the 18</w:t>
      </w:r>
      <w:r w:rsidRPr="00BF31F2">
        <w:rPr>
          <w:sz w:val="8"/>
          <w:vertAlign w:val="superscript"/>
        </w:rPr>
        <w:t>th</w:t>
      </w:r>
      <w:r w:rsidRPr="001A3EF2">
        <w:rPr>
          <w:sz w:val="8"/>
        </w:rPr>
        <w:t xml:space="preserve"> </w:t>
      </w:r>
      <w:r w:rsidRPr="00BF31F2">
        <w:rPr>
          <w:sz w:val="8"/>
        </w:rPr>
        <w:t>party Congress in 2012, Xi Jinping declared that he would achieve the China Dream by 2021, which is the centenary year of the CCP. He furthered this concept in 19</w:t>
      </w:r>
      <w:r w:rsidRPr="00BF31F2">
        <w:rPr>
          <w:sz w:val="8"/>
          <w:vertAlign w:val="superscript"/>
        </w:rPr>
        <w:t>th</w:t>
      </w:r>
      <w:r w:rsidRPr="001A3EF2">
        <w:rPr>
          <w:sz w:val="8"/>
        </w:rPr>
        <w:t xml:space="preserve"> </w:t>
      </w:r>
      <w:r w:rsidRPr="00BF31F2">
        <w:rPr>
          <w:sz w:val="8"/>
        </w:rPr>
        <w:t>party Congress in 2017 by reiterating China Dream 2021, Made in China 2035 and China would become</w:t>
      </w:r>
      <w:r w:rsidRPr="001A3EF2">
        <w:rPr>
          <w:sz w:val="8"/>
        </w:rPr>
        <w:t xml:space="preserve"> </w:t>
      </w:r>
      <w:r w:rsidRPr="00BF31F2">
        <w:rPr>
          <w:i/>
          <w:iCs/>
          <w:sz w:val="8"/>
        </w:rPr>
        <w:t>a “major world power with pioneering global influence” by 2049!</w:t>
      </w:r>
      <w:r w:rsidRPr="001A3EF2">
        <w:rPr>
          <w:sz w:val="8"/>
        </w:rPr>
        <w:t xml:space="preserve"> </w:t>
      </w:r>
      <w:r w:rsidRPr="00BF31F2">
        <w:rPr>
          <w:sz w:val="8"/>
        </w:rPr>
        <w:t>The best weapon is ‘No Weapon’</w:t>
      </w:r>
      <w:r w:rsidRPr="001A3EF2">
        <w:rPr>
          <w:sz w:val="8"/>
        </w:rPr>
        <w:t xml:space="preserve"> </w:t>
      </w:r>
      <w:r w:rsidRPr="00BF31F2">
        <w:rPr>
          <w:sz w:val="8"/>
        </w:rPr>
        <w:t>It is said that Wit trumps weapons. It is a coincidence that China has taken a centre stage on the global platform without a single bullet being fired. Henry Kissinger in his memoir</w:t>
      </w:r>
      <w:hyperlink r:id="rId107" w:tgtFrame="_blank" w:history="1">
        <w:r w:rsidRPr="001A3EF2">
          <w:rPr>
            <w:rStyle w:val="Hyperlink"/>
            <w:sz w:val="8"/>
          </w:rPr>
          <w:t xml:space="preserve"> </w:t>
        </w:r>
        <w:r w:rsidRPr="00BF31F2">
          <w:rPr>
            <w:rStyle w:val="Hyperlink"/>
            <w:i/>
            <w:iCs/>
            <w:sz w:val="8"/>
          </w:rPr>
          <w:t>On China</w:t>
        </w:r>
      </w:hyperlink>
      <w:r w:rsidRPr="001A3EF2">
        <w:rPr>
          <w:sz w:val="8"/>
        </w:rPr>
        <w:t xml:space="preserve"> </w:t>
      </w:r>
      <w:r w:rsidRPr="00BF31F2">
        <w:rPr>
          <w:sz w:val="8"/>
        </w:rPr>
        <w:t>has articulated that Chinese characteristics have a great deal in common with</w:t>
      </w:r>
      <w:r w:rsidRPr="001A3EF2">
        <w:rPr>
          <w:sz w:val="8"/>
        </w:rPr>
        <w:t xml:space="preserve"> </w:t>
      </w:r>
      <w:r w:rsidRPr="00BF31F2">
        <w:rPr>
          <w:b/>
          <w:bCs/>
          <w:i/>
          <w:iCs/>
          <w:sz w:val="8"/>
        </w:rPr>
        <w:t>Wei-qi (</w:t>
      </w:r>
      <w:r w:rsidRPr="00BF31F2">
        <w:rPr>
          <w:rFonts w:ascii="Microsoft JhengHei" w:eastAsia="Microsoft JhengHei" w:hAnsi="Microsoft JhengHei" w:cs="Microsoft JhengHei" w:hint="eastAsia"/>
          <w:b/>
          <w:bCs/>
          <w:i/>
          <w:iCs/>
          <w:sz w:val="8"/>
        </w:rPr>
        <w:t>围棋</w:t>
      </w:r>
      <w:r w:rsidRPr="00BF31F2">
        <w:rPr>
          <w:b/>
          <w:bCs/>
          <w:i/>
          <w:iCs/>
          <w:sz w:val="8"/>
        </w:rPr>
        <w:t>),</w:t>
      </w:r>
      <w:r w:rsidRPr="001A3EF2">
        <w:rPr>
          <w:sz w:val="8"/>
        </w:rPr>
        <w:t xml:space="preserve"> </w:t>
      </w:r>
      <w:r w:rsidRPr="00BF31F2">
        <w:rPr>
          <w:sz w:val="8"/>
        </w:rPr>
        <w:t>(pronounced way-chi) the world’s oldest and most sophisticated board game. This game replicates the intricacies of the country’s geopolitics. Scholars argue that Chinese military theory and this game are both manifestations of the same philosophy. This is outlined in Sun Tzu’s The Art of War: Warfare is almost always the option of last resort. The preferred and superior approach is to convince your enemy, by whatever means, that you are invincible. The game’s Chinese name translates roughly as “the game of encirclement”. Played on a square grid with 19 intersecting points along each axis, it involves two players taking turns placing white or black stones (all of equal value) on the grid. The goal is to surround and capture enemy stones, dominating the board.</w:t>
      </w:r>
      <w:r w:rsidRPr="001A3EF2">
        <w:rPr>
          <w:sz w:val="8"/>
        </w:rPr>
        <w:t xml:space="preserve"> </w:t>
      </w:r>
      <w:r w:rsidRPr="00BF31F2">
        <w:rPr>
          <w:sz w:val="8"/>
        </w:rPr>
        <w:t>Fig1.1 The idea of encirclement</w:t>
      </w:r>
      <w:r w:rsidRPr="001A3EF2">
        <w:rPr>
          <w:sz w:val="8"/>
        </w:rPr>
        <w:t xml:space="preserve"> </w:t>
      </w:r>
      <w:r w:rsidRPr="00BF31F2">
        <w:rPr>
          <w:sz w:val="8"/>
        </w:rPr>
        <w:t>In chapter III</w:t>
      </w:r>
      <w:r w:rsidRPr="001A3EF2">
        <w:rPr>
          <w:b/>
          <w:bCs/>
          <w:sz w:val="8"/>
        </w:rPr>
        <w:t xml:space="preserve"> </w:t>
      </w:r>
      <w:r w:rsidRPr="00BF31F2">
        <w:rPr>
          <w:b/>
          <w:bCs/>
          <w:sz w:val="8"/>
        </w:rPr>
        <w:t>Attack by Stratagem</w:t>
      </w:r>
      <w:r w:rsidRPr="001A3EF2">
        <w:rPr>
          <w:sz w:val="8"/>
        </w:rPr>
        <w:t xml:space="preserve"> </w:t>
      </w:r>
      <w:r w:rsidRPr="00BF31F2">
        <w:rPr>
          <w:sz w:val="8"/>
        </w:rPr>
        <w:t>point 2 the writer says</w:t>
      </w:r>
      <w:r w:rsidRPr="001A3EF2">
        <w:rPr>
          <w:sz w:val="8"/>
        </w:rPr>
        <w:t xml:space="preserve"> </w:t>
      </w:r>
      <w:r w:rsidRPr="00BF31F2">
        <w:rPr>
          <w:i/>
          <w:iCs/>
          <w:sz w:val="8"/>
        </w:rPr>
        <w:t>“Fight and conquer in all your battle is not supreme excellence; supreme excellence consists in breaking the enemy’s resistance without fighting”</w:t>
      </w:r>
      <w:r w:rsidRPr="001A3EF2">
        <w:rPr>
          <w:i/>
          <w:iCs/>
          <w:sz w:val="8"/>
        </w:rPr>
        <w:t xml:space="preserve"> </w:t>
      </w:r>
      <w:r w:rsidRPr="00BF31F2">
        <w:rPr>
          <w:sz w:val="8"/>
        </w:rPr>
        <w:t>It means guns and swords makes a lesser difference than fighting with strategies. This explains China’s actions in recent times with regard to contemporary world affairs.</w:t>
      </w:r>
      <w:r w:rsidRPr="001A3EF2">
        <w:rPr>
          <w:sz w:val="8"/>
        </w:rPr>
        <w:t xml:space="preserve"> </w:t>
      </w:r>
      <w:r w:rsidRPr="00BF31F2">
        <w:rPr>
          <w:i/>
          <w:iCs/>
          <w:sz w:val="8"/>
        </w:rPr>
        <w:t>Fig1.2</w:t>
      </w:r>
      <w:r w:rsidRPr="001A3EF2">
        <w:rPr>
          <w:sz w:val="8"/>
        </w:rPr>
        <w:t xml:space="preserve"> </w:t>
      </w:r>
      <w:r w:rsidRPr="00BF31F2">
        <w:rPr>
          <w:i/>
          <w:iCs/>
          <w:sz w:val="8"/>
        </w:rPr>
        <w:t>Sun Tuz Art of War</w:t>
      </w:r>
      <w:r w:rsidRPr="001A3EF2">
        <w:rPr>
          <w:sz w:val="8"/>
        </w:rPr>
        <w:t xml:space="preserve"> </w:t>
      </w:r>
      <w:r w:rsidRPr="00BF31F2">
        <w:rPr>
          <w:sz w:val="8"/>
        </w:rPr>
        <w:t>Tradition &amp; Culture</w:t>
      </w:r>
      <w:r w:rsidRPr="001A3EF2">
        <w:rPr>
          <w:sz w:val="8"/>
        </w:rPr>
        <w:t xml:space="preserve"> </w:t>
      </w:r>
      <w:r w:rsidRPr="00BF31F2">
        <w:rPr>
          <w:sz w:val="8"/>
        </w:rPr>
        <w:t>The history of a country forms its present character, so in China. China didn’t have a foreign ministry until 1911. Before 1911, foreign policy was conducted by the Ministry of Rites. Therefore, it could be well established that the traditional values are embedded in their thinking and these values are forging more and more into their actions.</w:t>
      </w:r>
      <w:r w:rsidRPr="001A3EF2">
        <w:rPr>
          <w:sz w:val="8"/>
        </w:rPr>
        <w:t xml:space="preserve"> </w:t>
      </w:r>
      <w:r w:rsidRPr="003F2670">
        <w:rPr>
          <w:rStyle w:val="StyleUnderline"/>
          <w:highlight w:val="cyan"/>
        </w:rPr>
        <w:t>Xi</w:t>
      </w:r>
      <w:r w:rsidRPr="00BF31F2">
        <w:rPr>
          <w:rStyle w:val="StyleUnderline"/>
        </w:rPr>
        <w:t xml:space="preserve"> </w:t>
      </w:r>
      <w:r w:rsidRPr="00BD3D62">
        <w:rPr>
          <w:rStyle w:val="StyleUnderline"/>
        </w:rPr>
        <w:t>Jinping</w:t>
      </w:r>
      <w:r w:rsidRPr="003F2670">
        <w:rPr>
          <w:rStyle w:val="StyleUnderline"/>
          <w:highlight w:val="cyan"/>
        </w:rPr>
        <w:t>’s predecessor</w:t>
      </w:r>
      <w:r w:rsidRPr="00BF31F2">
        <w:rPr>
          <w:rStyle w:val="StyleUnderline"/>
        </w:rPr>
        <w:t xml:space="preserve">, Hu Jintao, decided the time had come to push its viewpoint across the world and project a positive image of the Chinese culture and traditions. They initially </w:t>
      </w:r>
      <w:r w:rsidRPr="003F2670">
        <w:rPr>
          <w:rStyle w:val="StyleUnderline"/>
          <w:highlight w:val="cyan"/>
        </w:rPr>
        <w:t>invested</w:t>
      </w:r>
      <w:r w:rsidRPr="00BF31F2">
        <w:rPr>
          <w:rStyle w:val="StyleUnderline"/>
        </w:rPr>
        <w:t xml:space="preserve"> US$ 6.6 billion </w:t>
      </w:r>
      <w:r w:rsidRPr="003F2670">
        <w:rPr>
          <w:rStyle w:val="StyleUnderline"/>
          <w:highlight w:val="cyan"/>
        </w:rPr>
        <w:t>in</w:t>
      </w:r>
      <w:r w:rsidRPr="00BF31F2">
        <w:rPr>
          <w:rStyle w:val="StyleUnderline"/>
        </w:rPr>
        <w:t xml:space="preserve"> the effort. The </w:t>
      </w:r>
      <w:r w:rsidRPr="003F2670">
        <w:rPr>
          <w:rStyle w:val="StyleUnderline"/>
          <w:highlight w:val="cyan"/>
        </w:rPr>
        <w:t>state-owned</w:t>
      </w:r>
      <w:r w:rsidRPr="00BF31F2">
        <w:rPr>
          <w:rStyle w:val="StyleUnderline"/>
        </w:rPr>
        <w:t xml:space="preserve"> China Global </w:t>
      </w:r>
      <w:r w:rsidRPr="003F2670">
        <w:rPr>
          <w:rStyle w:val="StyleUnderline"/>
          <w:highlight w:val="cyan"/>
        </w:rPr>
        <w:t>Television</w:t>
      </w:r>
      <w:r w:rsidRPr="00AD4520">
        <w:rPr>
          <w:rStyle w:val="StyleUnderline"/>
        </w:rPr>
        <w:t xml:space="preserve"> Network</w:t>
      </w:r>
      <w:r w:rsidRPr="00BF31F2">
        <w:rPr>
          <w:rStyle w:val="StyleUnderline"/>
        </w:rPr>
        <w:t xml:space="preserve"> (CGTN) and editions of the newspapers like People’s Daily, gave a boost to spreading the language, culture, food etc. It was felt that the negative image of China being projected by Hollywood needed to change. Chinese State-owned Enterprises (SoEs) began </w:t>
      </w:r>
      <w:r w:rsidRPr="00AD4520">
        <w:rPr>
          <w:rStyle w:val="StyleUnderline"/>
        </w:rPr>
        <w:t>investing in Hollywood</w:t>
      </w:r>
      <w:r w:rsidRPr="00BF31F2">
        <w:rPr>
          <w:rStyle w:val="StyleUnderline"/>
        </w:rPr>
        <w:t xml:space="preserve"> films and well-known foreign directors with instructions </w:t>
      </w:r>
      <w:r w:rsidRPr="003F2670">
        <w:rPr>
          <w:rStyle w:val="StyleUnderline"/>
          <w:highlight w:val="cyan"/>
        </w:rPr>
        <w:t>to portray China in</w:t>
      </w:r>
      <w:r w:rsidRPr="00BF31F2">
        <w:rPr>
          <w:rStyle w:val="StyleUnderline"/>
        </w:rPr>
        <w:t xml:space="preserve"> a </w:t>
      </w:r>
      <w:r w:rsidRPr="003F2670">
        <w:rPr>
          <w:rStyle w:val="StyleUnderline"/>
          <w:highlight w:val="cyan"/>
        </w:rPr>
        <w:t>positive light</w:t>
      </w:r>
      <w:r w:rsidRPr="00BF31F2">
        <w:rPr>
          <w:rStyle w:val="StyleUnderline"/>
        </w:rPr>
        <w:t xml:space="preserve">. Therefore, this is a </w:t>
      </w:r>
      <w:r w:rsidRPr="00AD4520">
        <w:rPr>
          <w:rStyle w:val="StyleUnderline"/>
        </w:rPr>
        <w:t>gradual</w:t>
      </w:r>
      <w:r w:rsidRPr="00BF31F2">
        <w:rPr>
          <w:rStyle w:val="StyleUnderline"/>
        </w:rPr>
        <w:t xml:space="preserve"> advance to </w:t>
      </w:r>
      <w:r w:rsidRPr="003F2670">
        <w:rPr>
          <w:rStyle w:val="StyleUnderline"/>
          <w:highlight w:val="cyan"/>
        </w:rPr>
        <w:t>sell</w:t>
      </w:r>
      <w:r w:rsidRPr="00BF31F2">
        <w:rPr>
          <w:rStyle w:val="StyleUnderline"/>
        </w:rPr>
        <w:t xml:space="preserve"> </w:t>
      </w:r>
      <w:r w:rsidRPr="003F2670">
        <w:rPr>
          <w:rStyle w:val="StyleUnderline"/>
          <w:highlight w:val="cyan"/>
        </w:rPr>
        <w:t>Chinese characteristics to the world</w:t>
      </w:r>
      <w:r w:rsidRPr="00BF31F2">
        <w:rPr>
          <w:rStyle w:val="StyleUnderline"/>
        </w:rPr>
        <w:t>.</w:t>
      </w:r>
      <w:r>
        <w:rPr>
          <w:rStyle w:val="StyleUnderline"/>
        </w:rPr>
        <w:t xml:space="preserve"> </w:t>
      </w:r>
      <w:r w:rsidRPr="00BF31F2">
        <w:rPr>
          <w:sz w:val="8"/>
        </w:rPr>
        <w:t>The Chinese are like compulsive students- for them, no problem is finally solved, every solution is an admission to a new problem – Henry Kissinger</w:t>
      </w:r>
      <w:r w:rsidRPr="001A3EF2">
        <w:rPr>
          <w:sz w:val="8"/>
        </w:rPr>
        <w:t xml:space="preserve"> </w:t>
      </w:r>
      <w:r w:rsidRPr="00BF31F2">
        <w:rPr>
          <w:sz w:val="8"/>
        </w:rPr>
        <w:t>OBOR and String of Pearls</w:t>
      </w:r>
      <w:r w:rsidRPr="001A3EF2">
        <w:rPr>
          <w:sz w:val="8"/>
        </w:rPr>
        <w:t xml:space="preserve"> </w:t>
      </w:r>
      <w:r w:rsidRPr="00BF31F2">
        <w:rPr>
          <w:rStyle w:val="StyleUnderline"/>
        </w:rPr>
        <w:t xml:space="preserve">China’s </w:t>
      </w:r>
      <w:r w:rsidRPr="003F2670">
        <w:rPr>
          <w:rStyle w:val="StyleUnderline"/>
          <w:highlight w:val="cyan"/>
        </w:rPr>
        <w:t>B</w:t>
      </w:r>
      <w:r w:rsidRPr="00BF31F2">
        <w:rPr>
          <w:rStyle w:val="StyleUnderline"/>
        </w:rPr>
        <w:t xml:space="preserve">elt and </w:t>
      </w:r>
      <w:r w:rsidRPr="003F2670">
        <w:rPr>
          <w:rStyle w:val="StyleUnderline"/>
          <w:highlight w:val="cyan"/>
        </w:rPr>
        <w:t>R</w:t>
      </w:r>
      <w:r w:rsidRPr="00BF31F2">
        <w:rPr>
          <w:rStyle w:val="StyleUnderline"/>
        </w:rPr>
        <w:t xml:space="preserve">oad </w:t>
      </w:r>
      <w:r w:rsidRPr="003F2670">
        <w:rPr>
          <w:rStyle w:val="StyleUnderline"/>
          <w:highlight w:val="cyan"/>
        </w:rPr>
        <w:t>I</w:t>
      </w:r>
      <w:r w:rsidRPr="00BF31F2">
        <w:rPr>
          <w:rStyle w:val="StyleUnderline"/>
        </w:rPr>
        <w:t xml:space="preserve">nitiative (also known as One Belt, One Road (OBOR)) is one of President Xi’s most ambitious foreign and economic policies. It </w:t>
      </w:r>
      <w:r w:rsidRPr="003F2670">
        <w:rPr>
          <w:rStyle w:val="StyleUnderline"/>
          <w:highlight w:val="cyan"/>
        </w:rPr>
        <w:t>aims to strengthen</w:t>
      </w:r>
      <w:r w:rsidRPr="00BF31F2">
        <w:rPr>
          <w:rStyle w:val="StyleUnderline"/>
        </w:rPr>
        <w:t xml:space="preserve"> Beijing’s </w:t>
      </w:r>
      <w:r w:rsidRPr="003F2670">
        <w:rPr>
          <w:rStyle w:val="StyleUnderline"/>
          <w:highlight w:val="cyan"/>
        </w:rPr>
        <w:t>economic leadership</w:t>
      </w:r>
      <w:r w:rsidRPr="00BF31F2">
        <w:rPr>
          <w:rStyle w:val="StyleUnderline"/>
        </w:rPr>
        <w:t xml:space="preserve"> through a vast number of infrastructure projects which costs around $8 trillion and encompasses 65 countries. Many foreign policy analysts view this initiative largely through a geopolitical lens, seeing it as </w:t>
      </w:r>
      <w:r w:rsidRPr="003F2670">
        <w:rPr>
          <w:rStyle w:val="StyleUnderline"/>
          <w:highlight w:val="cyan"/>
        </w:rPr>
        <w:t>Beijing’s</w:t>
      </w:r>
      <w:r w:rsidRPr="00BF31F2">
        <w:rPr>
          <w:rStyle w:val="StyleUnderline"/>
        </w:rPr>
        <w:t xml:space="preserve"> </w:t>
      </w:r>
      <w:r w:rsidRPr="003F2670">
        <w:rPr>
          <w:rStyle w:val="StyleUnderline"/>
          <w:highlight w:val="cyan"/>
        </w:rPr>
        <w:t>attempt to gain political leverage over</w:t>
      </w:r>
      <w:r w:rsidRPr="00BF31F2">
        <w:rPr>
          <w:rStyle w:val="StyleUnderline"/>
        </w:rPr>
        <w:t xml:space="preserve"> its </w:t>
      </w:r>
      <w:r w:rsidRPr="003F2670">
        <w:rPr>
          <w:rStyle w:val="StyleUnderline"/>
          <w:highlight w:val="cyan"/>
        </w:rPr>
        <w:t>neighbours</w:t>
      </w:r>
      <w:r w:rsidRPr="00BF31F2">
        <w:rPr>
          <w:rStyle w:val="StyleUnderline"/>
        </w:rPr>
        <w:t>.</w:t>
      </w:r>
      <w:r>
        <w:rPr>
          <w:rStyle w:val="StyleUnderline"/>
        </w:rPr>
        <w:t xml:space="preserve"> </w:t>
      </w:r>
      <w:r w:rsidRPr="00BF31F2">
        <w:rPr>
          <w:rStyle w:val="StyleUnderline"/>
        </w:rPr>
        <w:t xml:space="preserve">Many argue that Beijing not only trying to export high-end goods to the world but also to </w:t>
      </w:r>
      <w:r w:rsidRPr="003F2670">
        <w:rPr>
          <w:rStyle w:val="StyleUnderline"/>
          <w:highlight w:val="cyan"/>
        </w:rPr>
        <w:t>encourage</w:t>
      </w:r>
      <w:r w:rsidRPr="00BF31F2">
        <w:rPr>
          <w:rStyle w:val="StyleUnderline"/>
        </w:rPr>
        <w:t xml:space="preserve"> the </w:t>
      </w:r>
      <w:r w:rsidRPr="003F2670">
        <w:rPr>
          <w:rStyle w:val="StyleUnderline"/>
          <w:highlight w:val="cyan"/>
        </w:rPr>
        <w:t>acceptance of</w:t>
      </w:r>
      <w:r w:rsidRPr="00BF31F2">
        <w:rPr>
          <w:rStyle w:val="StyleUnderline"/>
        </w:rPr>
        <w:t xml:space="preserve"> the </w:t>
      </w:r>
      <w:r w:rsidRPr="003F2670">
        <w:rPr>
          <w:rStyle w:val="StyleUnderline"/>
          <w:highlight w:val="cyan"/>
        </w:rPr>
        <w:t>Chinese standards</w:t>
      </w:r>
      <w:r w:rsidRPr="00BF31F2">
        <w:rPr>
          <w:rStyle w:val="StyleUnderline"/>
        </w:rPr>
        <w:t>.</w:t>
      </w:r>
      <w:r>
        <w:rPr>
          <w:rStyle w:val="StyleUnderline"/>
        </w:rPr>
        <w:t xml:space="preserve"> </w:t>
      </w:r>
      <w:r w:rsidRPr="00BF31F2">
        <w:rPr>
          <w:sz w:val="8"/>
        </w:rPr>
        <w:t>The</w:t>
      </w:r>
      <w:r w:rsidRPr="001A3EF2">
        <w:rPr>
          <w:sz w:val="8"/>
        </w:rPr>
        <w:t xml:space="preserve"> </w:t>
      </w:r>
      <w:r w:rsidRPr="00BF31F2">
        <w:rPr>
          <w:b/>
          <w:bCs/>
          <w:sz w:val="8"/>
        </w:rPr>
        <w:t>string of pearls</w:t>
      </w:r>
      <w:r w:rsidRPr="001A3EF2">
        <w:rPr>
          <w:sz w:val="8"/>
        </w:rPr>
        <w:t xml:space="preserve"> </w:t>
      </w:r>
      <w:r w:rsidRPr="00BF31F2">
        <w:rPr>
          <w:sz w:val="8"/>
        </w:rPr>
        <w:t xml:space="preserve">conundrum is another complexion in which the cartographic of Beijing’s expansion in the Indian Ocean region is questioned. </w:t>
      </w:r>
      <w:r w:rsidRPr="00BF31F2">
        <w:rPr>
          <w:rStyle w:val="StyleUnderline"/>
        </w:rPr>
        <w:t xml:space="preserve">“The </w:t>
      </w:r>
      <w:r w:rsidRPr="003F2670">
        <w:rPr>
          <w:rStyle w:val="StyleUnderline"/>
          <w:highlight w:val="cyan"/>
        </w:rPr>
        <w:t>String of Pearls</w:t>
      </w:r>
      <w:r w:rsidRPr="00BF31F2">
        <w:rPr>
          <w:rStyle w:val="StyleUnderline"/>
        </w:rPr>
        <w:t xml:space="preserve">” is a geopolitical theory related to Chinese intentions in the Indian Ocean region. It refers to the </w:t>
      </w:r>
      <w:r w:rsidRPr="00AD4520">
        <w:rPr>
          <w:rStyle w:val="StyleUnderline"/>
        </w:rPr>
        <w:t>network</w:t>
      </w:r>
      <w:r w:rsidRPr="00BF31F2">
        <w:rPr>
          <w:rStyle w:val="StyleUnderline"/>
        </w:rPr>
        <w:t xml:space="preserve"> of their military and commercial facilities and relationships along its sea lines of communication. Critics argue that String of pearls is a Chinese notion of </w:t>
      </w:r>
      <w:r w:rsidRPr="003F2670">
        <w:rPr>
          <w:rStyle w:val="StyleUnderline"/>
          <w:highlight w:val="cyan"/>
        </w:rPr>
        <w:t>encircling India</w:t>
      </w:r>
      <w:r w:rsidRPr="00BF31F2">
        <w:rPr>
          <w:rStyle w:val="StyleUnderline"/>
        </w:rPr>
        <w:t xml:space="preserve"> by </w:t>
      </w:r>
      <w:r w:rsidRPr="003F2670">
        <w:rPr>
          <w:rStyle w:val="StyleUnderline"/>
          <w:highlight w:val="cyan"/>
        </w:rPr>
        <w:t>refurbishing ports</w:t>
      </w:r>
      <w:r w:rsidRPr="00BF31F2">
        <w:rPr>
          <w:rStyle w:val="StyleUnderline"/>
        </w:rPr>
        <w:t xml:space="preserve"> in various countries around the Indian subcontinent.</w:t>
      </w:r>
      <w:r>
        <w:rPr>
          <w:rStyle w:val="StyleUnderline"/>
        </w:rPr>
        <w:t xml:space="preserve"> </w:t>
      </w:r>
      <w:r w:rsidRPr="00BF31F2">
        <w:rPr>
          <w:sz w:val="8"/>
        </w:rPr>
        <w:t>Perspectives on China’s rise</w:t>
      </w:r>
      <w:r w:rsidRPr="001A3EF2">
        <w:rPr>
          <w:sz w:val="8"/>
        </w:rPr>
        <w:t xml:space="preserve"> </w:t>
      </w:r>
      <w:r w:rsidRPr="00BF31F2">
        <w:rPr>
          <w:b/>
          <w:bCs/>
          <w:i/>
          <w:iCs/>
          <w:sz w:val="8"/>
        </w:rPr>
        <w:t>There are different viewpoints about China’s Rise</w:t>
      </w:r>
      <w:r w:rsidRPr="001A3EF2">
        <w:rPr>
          <w:sz w:val="8"/>
        </w:rPr>
        <w:t xml:space="preserve"> </w:t>
      </w:r>
      <w:r w:rsidRPr="00BF31F2">
        <w:rPr>
          <w:b/>
          <w:bCs/>
          <w:sz w:val="8"/>
        </w:rPr>
        <w:t>Prof. Srikant Kondapalli</w:t>
      </w:r>
      <w:r w:rsidRPr="001A3EF2">
        <w:rPr>
          <w:sz w:val="8"/>
        </w:rPr>
        <w:t xml:space="preserve"> </w:t>
      </w:r>
      <w:r w:rsidRPr="00BF31F2">
        <w:rPr>
          <w:sz w:val="8"/>
        </w:rPr>
        <w:t>from the School of International Studies, JNU, iterates that Chinas</w:t>
      </w:r>
      <w:r w:rsidRPr="001A3EF2">
        <w:rPr>
          <w:sz w:val="8"/>
        </w:rPr>
        <w:t xml:space="preserve"> </w:t>
      </w:r>
      <w:r w:rsidRPr="00BF31F2">
        <w:rPr>
          <w:i/>
          <w:iCs/>
          <w:sz w:val="8"/>
        </w:rPr>
        <w:t>soft hand hard hand</w:t>
      </w:r>
      <w:r w:rsidRPr="001A3EF2">
        <w:rPr>
          <w:sz w:val="8"/>
        </w:rPr>
        <w:t xml:space="preserve"> </w:t>
      </w:r>
      <w:r w:rsidRPr="00BF31F2">
        <w:rPr>
          <w:sz w:val="8"/>
        </w:rPr>
        <w:t>techniques are formidable. If the Chinese think that their soft power to influence is not working they would try to switch to hard power advancements, this will continue till they reach a pinnacle. This explains assertive behaviour in the Indian Ocean region. Professor also explains that China’s Comprehensively Deeping reforms under which explain China’s revisionist behaviour.</w:t>
      </w:r>
      <w:r w:rsidRPr="001A3EF2">
        <w:rPr>
          <w:sz w:val="8"/>
        </w:rPr>
        <w:t xml:space="preserve"> </w:t>
      </w:r>
      <w:r w:rsidRPr="00BF31F2">
        <w:rPr>
          <w:b/>
          <w:bCs/>
          <w:sz w:val="8"/>
        </w:rPr>
        <w:t>John Mearsheimer</w:t>
      </w:r>
      <w:r w:rsidRPr="001A3EF2">
        <w:rPr>
          <w:sz w:val="8"/>
        </w:rPr>
        <w:t xml:space="preserve"> </w:t>
      </w:r>
      <w:r w:rsidRPr="00BF31F2">
        <w:rPr>
          <w:sz w:val="8"/>
        </w:rPr>
        <w:t>from Realist school of thought argues that China will rise in the near future &amp; it will convert her economic might into military might. He further argues that the rise of China will change the status quo, if the Chinese economy continues growing at a brisk clip in the next few decades, the world will once again face a potential peer competitor, and great-power politics will return in full force the way it was during the Cold War.</w:t>
      </w:r>
      <w:r w:rsidRPr="001A3EF2">
        <w:rPr>
          <w:sz w:val="8"/>
        </w:rPr>
        <w:t xml:space="preserve"> </w:t>
      </w:r>
      <w:r w:rsidRPr="00BF31F2">
        <w:rPr>
          <w:b/>
          <w:bCs/>
          <w:sz w:val="8"/>
        </w:rPr>
        <w:t>Shivshankar Menon</w:t>
      </w:r>
      <w:r w:rsidRPr="001A3EF2">
        <w:rPr>
          <w:sz w:val="8"/>
        </w:rPr>
        <w:t xml:space="preserve"> </w:t>
      </w:r>
      <w:r w:rsidRPr="00BF31F2">
        <w:rPr>
          <w:sz w:val="8"/>
        </w:rPr>
        <w:t xml:space="preserve">former NSA, Government of India notes that it’s China’s relative moment of dominance and they will try to change the global order in their favour. </w:t>
      </w:r>
      <w:r w:rsidRPr="00BF31F2">
        <w:rPr>
          <w:rStyle w:val="StyleUnderline"/>
        </w:rPr>
        <w:t xml:space="preserve">They will try to do a number of </w:t>
      </w:r>
      <w:r w:rsidRPr="003F2670">
        <w:rPr>
          <w:rStyle w:val="StyleUnderline"/>
          <w:highlight w:val="cyan"/>
        </w:rPr>
        <w:t>cartographic expansions for</w:t>
      </w:r>
      <w:r w:rsidRPr="00BF31F2">
        <w:rPr>
          <w:rStyle w:val="StyleUnderline"/>
        </w:rPr>
        <w:t xml:space="preserve"> their </w:t>
      </w:r>
      <w:r w:rsidRPr="003F2670">
        <w:rPr>
          <w:rStyle w:val="StyleUnderline"/>
          <w:highlight w:val="cyan"/>
        </w:rPr>
        <w:t>empire to flourish</w:t>
      </w:r>
      <w:r w:rsidRPr="00BF31F2">
        <w:rPr>
          <w:rStyle w:val="StyleUnderline"/>
        </w:rPr>
        <w:t xml:space="preserve"> at this particular point in time.</w:t>
      </w:r>
      <w:r w:rsidRPr="001A3EF2">
        <w:rPr>
          <w:sz w:val="8"/>
        </w:rPr>
        <w:t xml:space="preserve"> </w:t>
      </w:r>
      <w:r w:rsidRPr="00BF31F2">
        <w:rPr>
          <w:b/>
          <w:bCs/>
          <w:sz w:val="8"/>
        </w:rPr>
        <w:t>Nirupama Rao</w:t>
      </w:r>
      <w:r w:rsidRPr="001A3EF2">
        <w:rPr>
          <w:b/>
          <w:bCs/>
          <w:sz w:val="8"/>
        </w:rPr>
        <w:t xml:space="preserve"> </w:t>
      </w:r>
      <w:r w:rsidRPr="00BF31F2">
        <w:rPr>
          <w:sz w:val="8"/>
        </w:rPr>
        <w:t>former Indian Foreign Secretary in one of the interview stated that “South Asia is meant to be an integer of connectivity but</w:t>
      </w:r>
      <w:r w:rsidRPr="001A3EF2">
        <w:rPr>
          <w:b/>
          <w:bCs/>
          <w:sz w:val="8"/>
        </w:rPr>
        <w:t xml:space="preserve"> </w:t>
      </w:r>
      <w:r w:rsidRPr="00BF31F2">
        <w:rPr>
          <w:b/>
          <w:bCs/>
          <w:sz w:val="8"/>
        </w:rPr>
        <w:t>BRI</w:t>
      </w:r>
      <w:r w:rsidRPr="001A3EF2">
        <w:rPr>
          <w:b/>
          <w:bCs/>
          <w:sz w:val="8"/>
        </w:rPr>
        <w:t xml:space="preserve"> </w:t>
      </w:r>
      <w:r w:rsidRPr="00BF31F2">
        <w:rPr>
          <w:sz w:val="8"/>
        </w:rPr>
        <w:t>is an expression of growing Chinese power and influence. It’s a way they moved from the Deng Xiaoping low profile to</w:t>
      </w:r>
      <w:r w:rsidRPr="001A3EF2">
        <w:rPr>
          <w:sz w:val="8"/>
        </w:rPr>
        <w:t xml:space="preserve"> </w:t>
      </w:r>
      <w:r w:rsidRPr="00BF31F2">
        <w:rPr>
          <w:i/>
          <w:iCs/>
          <w:sz w:val="8"/>
        </w:rPr>
        <w:t>We will be leaders</w:t>
      </w:r>
      <w:r w:rsidRPr="001A3EF2">
        <w:rPr>
          <w:sz w:val="8"/>
        </w:rPr>
        <w:t xml:space="preserve"> </w:t>
      </w:r>
      <w:r w:rsidRPr="00BF31F2">
        <w:rPr>
          <w:sz w:val="8"/>
        </w:rPr>
        <w:t>narrative and it is an evidence of their strategic, economic and military advance”</w:t>
      </w:r>
      <w:r w:rsidRPr="001A3EF2">
        <w:rPr>
          <w:sz w:val="8"/>
        </w:rPr>
        <w:t xml:space="preserve"> </w:t>
      </w:r>
      <w:r w:rsidRPr="00BF31F2">
        <w:rPr>
          <w:sz w:val="8"/>
        </w:rPr>
        <w:t>Conclusion</w:t>
      </w:r>
      <w:r w:rsidRPr="001A3EF2">
        <w:rPr>
          <w:sz w:val="8"/>
        </w:rPr>
        <w:t xml:space="preserve"> </w:t>
      </w:r>
      <w:r w:rsidRPr="00BF31F2">
        <w:rPr>
          <w:rStyle w:val="StyleUnderline"/>
        </w:rPr>
        <w:t xml:space="preserve">In today’s comprehensive society </w:t>
      </w:r>
      <w:r w:rsidRPr="003F2670">
        <w:rPr>
          <w:rStyle w:val="StyleUnderline"/>
          <w:highlight w:val="cyan"/>
        </w:rPr>
        <w:t>the world</w:t>
      </w:r>
      <w:r w:rsidRPr="00BF31F2">
        <w:rPr>
          <w:rStyle w:val="StyleUnderline"/>
        </w:rPr>
        <w:t xml:space="preserve"> has </w:t>
      </w:r>
      <w:r w:rsidRPr="003F2670">
        <w:rPr>
          <w:rStyle w:val="StyleUnderline"/>
          <w:highlight w:val="cyan"/>
        </w:rPr>
        <w:t>branded China as</w:t>
      </w:r>
      <w:r w:rsidRPr="00BF31F2">
        <w:rPr>
          <w:rStyle w:val="StyleUnderline"/>
        </w:rPr>
        <w:t xml:space="preserve"> a</w:t>
      </w:r>
      <w:r>
        <w:rPr>
          <w:rStyle w:val="StyleUnderline"/>
        </w:rPr>
        <w:t xml:space="preserve"> </w:t>
      </w:r>
      <w:r w:rsidRPr="003F2670">
        <w:rPr>
          <w:rStyle w:val="StyleUnderline"/>
          <w:highlight w:val="cyan"/>
        </w:rPr>
        <w:t>‘Revisionist’</w:t>
      </w:r>
      <w:r>
        <w:rPr>
          <w:rStyle w:val="StyleUnderline"/>
        </w:rPr>
        <w:t xml:space="preserve"> </w:t>
      </w:r>
      <w:r w:rsidRPr="00BF31F2">
        <w:rPr>
          <w:rStyle w:val="StyleUnderline"/>
        </w:rPr>
        <w:t xml:space="preserve">power aiming to change the current status-quo. It is also argued that, over the long term, </w:t>
      </w:r>
      <w:r w:rsidRPr="003F2670">
        <w:rPr>
          <w:rStyle w:val="StyleUnderline"/>
          <w:highlight w:val="cyan"/>
        </w:rPr>
        <w:t>Beijing intends to replace</w:t>
      </w:r>
      <w:r w:rsidRPr="00BF31F2">
        <w:rPr>
          <w:rStyle w:val="StyleUnderline"/>
        </w:rPr>
        <w:t xml:space="preserve"> the </w:t>
      </w:r>
      <w:r w:rsidRPr="003F2670">
        <w:rPr>
          <w:rStyle w:val="StyleUnderline"/>
          <w:highlight w:val="cyan"/>
        </w:rPr>
        <w:t>U</w:t>
      </w:r>
      <w:r w:rsidRPr="00BF31F2">
        <w:rPr>
          <w:rStyle w:val="StyleUnderline"/>
        </w:rPr>
        <w:t xml:space="preserve">nited </w:t>
      </w:r>
      <w:r w:rsidRPr="003F2670">
        <w:rPr>
          <w:rStyle w:val="StyleUnderline"/>
          <w:highlight w:val="cyan"/>
        </w:rPr>
        <w:t>S</w:t>
      </w:r>
      <w:r w:rsidRPr="00BF31F2">
        <w:rPr>
          <w:rStyle w:val="StyleUnderline"/>
        </w:rPr>
        <w:t xml:space="preserve">tates </w:t>
      </w:r>
      <w:r w:rsidRPr="003F2670">
        <w:rPr>
          <w:rStyle w:val="StyleUnderline"/>
          <w:highlight w:val="cyan"/>
        </w:rPr>
        <w:t>as</w:t>
      </w:r>
      <w:r w:rsidRPr="00BF31F2">
        <w:rPr>
          <w:rStyle w:val="StyleUnderline"/>
        </w:rPr>
        <w:t xml:space="preserve"> the principal </w:t>
      </w:r>
      <w:r w:rsidRPr="003F2670">
        <w:rPr>
          <w:rStyle w:val="StyleUnderline"/>
          <w:highlight w:val="cyan"/>
        </w:rPr>
        <w:t>constructor of</w:t>
      </w:r>
      <w:r w:rsidRPr="00BF31F2">
        <w:rPr>
          <w:rStyle w:val="StyleUnderline"/>
        </w:rPr>
        <w:t xml:space="preserve"> a </w:t>
      </w:r>
      <w:r w:rsidRPr="003F2670">
        <w:rPr>
          <w:rStyle w:val="StyleUnderline"/>
          <w:highlight w:val="cyan"/>
        </w:rPr>
        <w:t>new</w:t>
      </w:r>
      <w:r w:rsidRPr="00BF31F2">
        <w:rPr>
          <w:rStyle w:val="StyleUnderline"/>
        </w:rPr>
        <w:t xml:space="preserve"> </w:t>
      </w:r>
      <w:r w:rsidRPr="003F2670">
        <w:rPr>
          <w:rStyle w:val="StyleUnderline"/>
          <w:highlight w:val="cyan"/>
        </w:rPr>
        <w:t>security order</w:t>
      </w:r>
      <w:r w:rsidRPr="00BF31F2">
        <w:rPr>
          <w:rStyle w:val="StyleUnderline"/>
        </w:rPr>
        <w:t xml:space="preserve">. These </w:t>
      </w:r>
      <w:r w:rsidRPr="003F2670">
        <w:rPr>
          <w:rStyle w:val="StyleUnderline"/>
          <w:highlight w:val="cyan"/>
        </w:rPr>
        <w:t>revisionist intentions</w:t>
      </w:r>
      <w:r w:rsidRPr="00BF31F2">
        <w:rPr>
          <w:rStyle w:val="StyleUnderline"/>
        </w:rPr>
        <w:t xml:space="preserve"> are </w:t>
      </w:r>
      <w:r w:rsidRPr="003F2670">
        <w:rPr>
          <w:rStyle w:val="StyleUnderline"/>
          <w:highlight w:val="cyan"/>
        </w:rPr>
        <w:t>neither secret nor</w:t>
      </w:r>
      <w:r w:rsidRPr="00BF31F2">
        <w:rPr>
          <w:rStyle w:val="StyleUnderline"/>
        </w:rPr>
        <w:t xml:space="preserve"> holds any element of </w:t>
      </w:r>
      <w:r w:rsidRPr="003F2670">
        <w:rPr>
          <w:rStyle w:val="StyleUnderline"/>
          <w:highlight w:val="cyan"/>
        </w:rPr>
        <w:t>surprise</w:t>
      </w:r>
      <w:r w:rsidRPr="00BF31F2">
        <w:rPr>
          <w:rStyle w:val="StyleUnderline"/>
        </w:rPr>
        <w:t>.</w:t>
      </w:r>
      <w:r w:rsidRPr="00BF31F2">
        <w:rPr>
          <w:sz w:val="8"/>
        </w:rPr>
        <w:t xml:space="preserve"> All these ultimately are speculations on the basis of fear and anxiety.</w:t>
      </w:r>
      <w:r w:rsidRPr="001A3EF2">
        <w:rPr>
          <w:sz w:val="8"/>
        </w:rPr>
        <w:t xml:space="preserve"> </w:t>
      </w:r>
      <w:r w:rsidRPr="00BF31F2">
        <w:rPr>
          <w:sz w:val="8"/>
        </w:rPr>
        <w:t>But to predict the future, one needs a theory of international politics that explains how rising great powers are likely to act and how the other states in the system will react to them. We must rely on some substantial theory because many aspects of the future are still unknown; we have few facts about the future.</w:t>
      </w:r>
      <w:r w:rsidRPr="001A3EF2">
        <w:rPr>
          <w:sz w:val="8"/>
        </w:rPr>
        <w:t xml:space="preserve"> </w:t>
      </w:r>
      <w:r w:rsidRPr="00BF31F2">
        <w:rPr>
          <w:sz w:val="8"/>
        </w:rPr>
        <w:t>Thomas Hobbes put the point well:</w:t>
      </w:r>
      <w:r w:rsidRPr="001A3EF2">
        <w:rPr>
          <w:sz w:val="8"/>
        </w:rPr>
        <w:t xml:space="preserve"> </w:t>
      </w:r>
      <w:r w:rsidRPr="00BF31F2">
        <w:rPr>
          <w:b/>
          <w:bCs/>
          <w:i/>
          <w:iCs/>
          <w:sz w:val="8"/>
        </w:rPr>
        <w:t>“The present only has a being in nature; things past have a being in the memory only, but things to come have no being at all.”</w:t>
      </w:r>
      <w:r w:rsidRPr="001A3EF2">
        <w:rPr>
          <w:i/>
          <w:iCs/>
          <w:sz w:val="8"/>
        </w:rPr>
        <w:t xml:space="preserve"> </w:t>
      </w:r>
      <w:r w:rsidRPr="00BF31F2">
        <w:rPr>
          <w:sz w:val="8"/>
        </w:rPr>
        <w:t>Thus, we must use theories to predict what is likely to transpire in the emerging world politics.</w:t>
      </w:r>
    </w:p>
    <w:p w14:paraId="3A2975A0" w14:textId="0CC4AC2C" w:rsidR="00997D75" w:rsidRDefault="00997D75" w:rsidP="007C4CAA">
      <w:pPr>
        <w:pStyle w:val="Heading2"/>
      </w:pPr>
      <w:r>
        <w:t>2AC --- Warming</w:t>
      </w:r>
    </w:p>
    <w:p w14:paraId="56D4E169" w14:textId="18D894D0" w:rsidR="00997D75" w:rsidRDefault="00997D75" w:rsidP="00997D75">
      <w:pPr>
        <w:pStyle w:val="Heading3"/>
      </w:pPr>
      <w:r>
        <w:t>2AC --- Overview</w:t>
      </w:r>
    </w:p>
    <w:p w14:paraId="0C243C26" w14:textId="5D0350D9" w:rsidR="00154EAE" w:rsidRPr="00154EAE" w:rsidRDefault="00154EAE" w:rsidP="0090428F">
      <w:pPr>
        <w:pStyle w:val="Heading4"/>
      </w:pPr>
      <w:r>
        <w:t>The earth is worming at an alarming rate. A UBI is key to turning that rate around because it causes people to shift to more sustainable</w:t>
      </w:r>
      <w:r w:rsidR="0090428F">
        <w:t xml:space="preserve"> products that fight against climate change, it breaks the link between work and consumption, and causes engagement within peoples communities which will lead to them also fighting against the greatest threat they face.</w:t>
      </w:r>
    </w:p>
    <w:p w14:paraId="5EAF08C0" w14:textId="599C28C5" w:rsidR="00997D75" w:rsidRDefault="00997D75" w:rsidP="00997D75">
      <w:pPr>
        <w:pStyle w:val="Heading3"/>
      </w:pPr>
      <w:r>
        <w:t>2AC --- AT: No Warming Impact</w:t>
      </w:r>
    </w:p>
    <w:p w14:paraId="02A9FD7F" w14:textId="54AAB9C4" w:rsidR="0090428F" w:rsidRPr="0090428F" w:rsidRDefault="0090428F" w:rsidP="0090428F">
      <w:pPr>
        <w:pStyle w:val="Heading4"/>
      </w:pPr>
      <w:r>
        <w:t xml:space="preserve">Yes warming – empirics, accumulation leading to overwriting the specific adapted niches of society, and tipping points all prove. That’s 1AC Kemp 22 </w:t>
      </w:r>
    </w:p>
    <w:p w14:paraId="7964E40C" w14:textId="77777777" w:rsidR="0090428F" w:rsidRPr="00154EAE" w:rsidRDefault="0090428F" w:rsidP="0090428F">
      <w:pPr>
        <w:pStyle w:val="Heading4"/>
        <w:rPr>
          <w:rStyle w:val="Style13ptBold"/>
          <w:b/>
          <w:bCs w:val="0"/>
        </w:rPr>
      </w:pPr>
      <w:r w:rsidRPr="00154EAE">
        <w:rPr>
          <w:rStyle w:val="Style13ptBold"/>
          <w:b/>
          <w:bCs w:val="0"/>
        </w:rPr>
        <w:t>Warming causes extinction</w:t>
      </w:r>
      <w:r>
        <w:rPr>
          <w:rStyle w:val="Style13ptBold"/>
          <w:b/>
          <w:bCs w:val="0"/>
        </w:rPr>
        <w:t xml:space="preserve"> – the most realistic scenarios go aff. Even if they win any impact defense, it’s also a threat multiplier meaning </w:t>
      </w:r>
      <w:r w:rsidRPr="00154EAE">
        <w:rPr>
          <w:rStyle w:val="Style13ptBold"/>
          <w:b/>
          <w:bCs w:val="0"/>
        </w:rPr>
        <w:t xml:space="preserve"> </w:t>
      </w:r>
    </w:p>
    <w:p w14:paraId="2E8D9300" w14:textId="77777777" w:rsidR="0090428F" w:rsidRDefault="0090428F" w:rsidP="0090428F">
      <w:r>
        <w:rPr>
          <w:rStyle w:val="Style13ptBold"/>
        </w:rPr>
        <w:t>Bryce, 20</w:t>
      </w:r>
      <w:r>
        <w:t xml:space="preserve"> – Emma, citing Nelson, Roman, and Kemp---Cassidy </w:t>
      </w:r>
      <w:r>
        <w:rPr>
          <w:i/>
          <w:iCs/>
        </w:rPr>
        <w:t>Nelson</w:t>
      </w:r>
      <w:r>
        <w:t xml:space="preserve"> is Co-lead of the biosecurity team at Oxford), Sabin </w:t>
      </w:r>
      <w:r>
        <w:rPr>
          <w:i/>
          <w:iCs/>
        </w:rPr>
        <w:t>Roman</w:t>
      </w:r>
      <w:r>
        <w:t xml:space="preserve"> earned a PhD in Complex Systems Simulation from the University of Southampton, and both Roman and Luke </w:t>
      </w:r>
      <w:r>
        <w:rPr>
          <w:i/>
          <w:iCs/>
        </w:rPr>
        <w:t>Kemp</w:t>
      </w:r>
      <w:r>
        <w:t xml:space="preserve"> are research associates at the Cambridge University. "What Could Drive Humans to Extinction?" Real Clear Science, 7-27-2020, </w:t>
      </w:r>
      <w:hyperlink r:id="rId108" w:history="1">
        <w:r>
          <w:rPr>
            <w:rStyle w:val="Hyperlink"/>
            <w:color w:val="000000"/>
          </w:rPr>
          <w:t>https://www.realclearscience.com/articles/2020/07/27/what_could_drive_humans_to_extinction.html</w:t>
        </w:r>
      </w:hyperlink>
      <w:r>
        <w:t xml:space="preserve"> lilw</w:t>
      </w:r>
    </w:p>
    <w:p w14:paraId="084D3D8C" w14:textId="77777777" w:rsidR="0090428F" w:rsidRPr="00085915" w:rsidRDefault="0090428F" w:rsidP="0090428F">
      <w:pPr>
        <w:rPr>
          <w:sz w:val="16"/>
          <w:szCs w:val="16"/>
        </w:rPr>
      </w:pPr>
      <w:r w:rsidRPr="00085915">
        <w:rPr>
          <w:sz w:val="16"/>
          <w:szCs w:val="16"/>
        </w:rPr>
        <w:t>Nuclear war</w:t>
      </w:r>
      <w:r>
        <w:rPr>
          <w:sz w:val="16"/>
          <w:szCs w:val="16"/>
        </w:rPr>
        <w:t xml:space="preserve"> </w:t>
      </w:r>
      <w:r w:rsidRPr="00085915">
        <w:rPr>
          <w:sz w:val="16"/>
        </w:rPr>
        <w:t xml:space="preserve">An </w:t>
      </w:r>
      <w:r w:rsidRPr="00085915">
        <w:rPr>
          <w:b/>
          <w:bCs/>
          <w:highlight w:val="cyan"/>
          <w:u w:val="single"/>
        </w:rPr>
        <w:t>existential risk is different to what we might think of as a "regular"</w:t>
      </w:r>
      <w:r w:rsidRPr="00085915">
        <w:rPr>
          <w:b/>
          <w:bCs/>
          <w:u w:val="single"/>
        </w:rPr>
        <w:t xml:space="preserve"> </w:t>
      </w:r>
      <w:r w:rsidRPr="00085915">
        <w:rPr>
          <w:sz w:val="16"/>
        </w:rPr>
        <w:t xml:space="preserve">hazard or </w:t>
      </w:r>
      <w:r w:rsidRPr="00085915">
        <w:rPr>
          <w:b/>
          <w:bCs/>
          <w:highlight w:val="cyan"/>
          <w:u w:val="single"/>
        </w:rPr>
        <w:t>threat</w:t>
      </w:r>
      <w:r w:rsidRPr="00085915">
        <w:rPr>
          <w:sz w:val="16"/>
        </w:rPr>
        <w:t>, explained Luke Kemp, a research associate at the Centre for the Study of Existential Risk at Cambridge University in the United Kingdom. Kemp studies historical civilizational collapse and the risk posed by climate change in the present day. "A risk in the typical terminology is supposed to be composed of a hazard, a vulnerability and an exposure," he told Live Science. "You can think about this in terms of an asteroid strike. So the hazard itself is the asteroid. The vulnerability is our inability to stop it from occurring — the lack of an intervention system. And our exposure is the fact that it actually hits the Earth in some way, shape or form."</w:t>
      </w:r>
      <w:r>
        <w:rPr>
          <w:sz w:val="16"/>
        </w:rPr>
        <w:t xml:space="preserve"> </w:t>
      </w:r>
      <w:r w:rsidRPr="00085915">
        <w:rPr>
          <w:sz w:val="16"/>
        </w:rPr>
        <w:t xml:space="preserve">Take </w:t>
      </w:r>
      <w:r w:rsidRPr="00085915">
        <w:rPr>
          <w:b/>
          <w:bCs/>
          <w:highlight w:val="cyan"/>
          <w:u w:val="single"/>
        </w:rPr>
        <w:t>nuclear war</w:t>
      </w:r>
      <w:r w:rsidRPr="00085915">
        <w:rPr>
          <w:sz w:val="16"/>
        </w:rPr>
        <w:t>, which history and popular culture have etched onto our minds as one of the biggest potential risks to human survival. Our vulnerability to this threat grows if countries produce highly-enriched uranium, and as political tensions between nations escalate. That vulnerability determines our exposure.</w:t>
      </w:r>
      <w:r>
        <w:rPr>
          <w:sz w:val="16"/>
        </w:rPr>
        <w:t xml:space="preserve"> </w:t>
      </w:r>
      <w:r w:rsidRPr="00085915">
        <w:rPr>
          <w:sz w:val="16"/>
        </w:rPr>
        <w:t xml:space="preserve">As is the case for all existential risks, there aren't hard estimates available on how much of Earth's population a nuclear firestorm might eliminate. But it's expected that the effects of a large-scale nuclear winter — the period of freezing temperatures and limited food production that would follow a war, caused by a smoky nuclear haze blocking sunlight from reaching the Earth — would be profound. "From most of the modeling I've seen, it would be absolutely horrendous. It could lead to the death of large swathes of humanity. But it </w:t>
      </w:r>
      <w:r w:rsidRPr="00085915">
        <w:rPr>
          <w:b/>
          <w:bCs/>
          <w:highlight w:val="cyan"/>
          <w:u w:val="single"/>
        </w:rPr>
        <w:t>seems unlikely that it by itself would lead to extinction</w:t>
      </w:r>
      <w:r w:rsidRPr="00085915">
        <w:rPr>
          <w:sz w:val="16"/>
        </w:rPr>
        <w:t>." Kemp said.</w:t>
      </w:r>
      <w:r>
        <w:rPr>
          <w:sz w:val="16"/>
        </w:rPr>
        <w:t xml:space="preserve"> </w:t>
      </w:r>
      <w:r w:rsidRPr="00085915">
        <w:rPr>
          <w:sz w:val="16"/>
          <w:szCs w:val="16"/>
        </w:rPr>
        <w:t>Pandemics The misuse of biotechnology is another existential risk that keeps researchers up at night. This is technology that harnesses biology to make new products. One in particular concerns Cassidy Nelson: the abuse of biotechnology to engineer deadly, quick-spreading pathogens. "I worry about a whole range of different pandemic scenarios. But I do think the ones that could be man-made are possibly the greatest threat we could have from biology this century," she said. As acting co-lead of the biosecurity team at the Future of Humanity Institute at the University of Oxford in the United Kingdom, Nelson researches biosecurity issues that face humanity, such as new infectious diseases, pandemics and biological weapons. She recognizes that a pathogen that's been specifically engineered to be as contagious and deadly as possible could be far more damaging than a natural pathogen, potentially dispatching large swathes of Earth's population in limited time. "Nature is pretty phenomenal at coming up with pathogens through natural selection. It's terrible when it does. But it doesn't have this kind of direct 'intent,'" Nelson explained. "My concern would be if you had a bad actor who intentionally tried to design a pathogen to have as much negative impact as possible, through how contagious it was, and how deadly it was.” But despite the fear that might create — especially in our currently pandemic-stricken world — she believes that the probability that this would occur is slim. (It's also worth mentioning that all evidence points to the fact that COVID-19 wasn't created in a lab.) While the scientific and technological advances are steadily lowering the threshold for people to be able to do this, "that also means that our capabilities for doing something about it are rising gradually," she said. "That gives me a sense of hope, that if we could actually get on top [of it], that risk balance could go in our favor." Still, the magnitude of the potential threat keeps researchers' attention trained on this risk.</w:t>
      </w:r>
      <w:r>
        <w:rPr>
          <w:sz w:val="16"/>
          <w:szCs w:val="16"/>
        </w:rPr>
        <w:t xml:space="preserve"> </w:t>
      </w:r>
      <w:r w:rsidRPr="00085915">
        <w:rPr>
          <w:sz w:val="16"/>
          <w:szCs w:val="16"/>
        </w:rPr>
        <w:t>From climate change to AI</w:t>
      </w:r>
      <w:r>
        <w:rPr>
          <w:sz w:val="16"/>
          <w:szCs w:val="16"/>
        </w:rPr>
        <w:t xml:space="preserve"> </w:t>
      </w:r>
      <w:r w:rsidRPr="00085915">
        <w:rPr>
          <w:sz w:val="16"/>
        </w:rPr>
        <w:t xml:space="preserve">A tour of the threats to human survival can hardly exclude </w:t>
      </w:r>
      <w:r w:rsidRPr="00085915">
        <w:rPr>
          <w:b/>
          <w:bCs/>
          <w:highlight w:val="cyan"/>
          <w:u w:val="single"/>
        </w:rPr>
        <w:t>climate change</w:t>
      </w:r>
      <w:r w:rsidRPr="00085915">
        <w:rPr>
          <w:sz w:val="16"/>
        </w:rPr>
        <w:t xml:space="preserve">, a phenomenon that (is) </w:t>
      </w:r>
      <w:r w:rsidRPr="00085915">
        <w:rPr>
          <w:b/>
          <w:bCs/>
          <w:highlight w:val="cyan"/>
          <w:u w:val="single"/>
        </w:rPr>
        <w:t>already driving the</w:t>
      </w:r>
      <w:r w:rsidRPr="00085915">
        <w:rPr>
          <w:sz w:val="16"/>
        </w:rPr>
        <w:t xml:space="preserve"> decline and </w:t>
      </w:r>
      <w:r w:rsidRPr="00085915">
        <w:rPr>
          <w:b/>
          <w:bCs/>
          <w:highlight w:val="cyan"/>
          <w:u w:val="single"/>
        </w:rPr>
        <w:t>extinction of multiple species</w:t>
      </w:r>
      <w:r w:rsidRPr="00085915">
        <w:rPr>
          <w:b/>
          <w:bCs/>
          <w:u w:val="single"/>
        </w:rPr>
        <w:t xml:space="preserve"> </w:t>
      </w:r>
      <w:r w:rsidRPr="00085915">
        <w:rPr>
          <w:sz w:val="16"/>
        </w:rPr>
        <w:t xml:space="preserve">across the planet. </w:t>
      </w:r>
      <w:r w:rsidRPr="00085915">
        <w:rPr>
          <w:b/>
          <w:bCs/>
          <w:highlight w:val="cyan"/>
          <w:u w:val="single"/>
        </w:rPr>
        <w:t>Could</w:t>
      </w:r>
      <w:r w:rsidRPr="00085915">
        <w:rPr>
          <w:b/>
          <w:bCs/>
          <w:u w:val="single"/>
        </w:rPr>
        <w:t xml:space="preserve"> </w:t>
      </w:r>
      <w:r w:rsidRPr="00085915">
        <w:rPr>
          <w:sz w:val="16"/>
        </w:rPr>
        <w:t xml:space="preserve">it </w:t>
      </w:r>
      <w:r w:rsidRPr="00085915">
        <w:rPr>
          <w:b/>
          <w:bCs/>
          <w:highlight w:val="cyan"/>
          <w:u w:val="single"/>
        </w:rPr>
        <w:t>hurl humanity toward the same fate</w:t>
      </w:r>
      <w:r w:rsidRPr="00085915">
        <w:rPr>
          <w:sz w:val="16"/>
        </w:rPr>
        <w:t>?</w:t>
      </w:r>
      <w:r>
        <w:rPr>
          <w:sz w:val="16"/>
        </w:rPr>
        <w:t xml:space="preserve"> </w:t>
      </w:r>
      <w:r w:rsidRPr="00085915">
        <w:rPr>
          <w:b/>
          <w:bCs/>
          <w:highlight w:val="cyan"/>
          <w:u w:val="single"/>
        </w:rPr>
        <w:t>The accompaniments to climate change</w:t>
      </w:r>
      <w:r w:rsidRPr="00085915">
        <w:t xml:space="preserve"> — </w:t>
      </w:r>
      <w:r w:rsidRPr="00085915">
        <w:rPr>
          <w:b/>
          <w:bCs/>
          <w:highlight w:val="cyan"/>
          <w:u w:val="single"/>
        </w:rPr>
        <w:t>food insecurity, water scarcity, and extreme weather events</w:t>
      </w:r>
      <w:r w:rsidRPr="00085915">
        <w:t xml:space="preserve"> — are set to </w:t>
      </w:r>
      <w:r w:rsidRPr="00085915">
        <w:rPr>
          <w:b/>
          <w:bCs/>
          <w:highlight w:val="cyan"/>
          <w:u w:val="single"/>
        </w:rPr>
        <w:t>increasingly threaten human survival</w:t>
      </w:r>
      <w:r w:rsidRPr="00085915">
        <w:t xml:space="preserve">, </w:t>
      </w:r>
      <w:r w:rsidRPr="00085915">
        <w:rPr>
          <w:b/>
          <w:bCs/>
          <w:u w:val="single"/>
        </w:rPr>
        <w:t>at regional scales.</w:t>
      </w:r>
      <w:r w:rsidRPr="00085915">
        <w:t xml:space="preserve"> But </w:t>
      </w:r>
      <w:r w:rsidRPr="00085915">
        <w:rPr>
          <w:b/>
          <w:bCs/>
          <w:highlight w:val="cyan"/>
          <w:u w:val="single"/>
        </w:rPr>
        <w:t>looking to the future</w:t>
      </w:r>
      <w:r w:rsidRPr="00085915">
        <w:t xml:space="preserve">, </w:t>
      </w:r>
      <w:r w:rsidRPr="00085915">
        <w:rPr>
          <w:b/>
          <w:bCs/>
          <w:highlight w:val="cyan"/>
          <w:u w:val="single"/>
        </w:rPr>
        <w:t>climate change is</w:t>
      </w:r>
      <w:r w:rsidRPr="00085915">
        <w:t xml:space="preserve"> also what Kemp described as </w:t>
      </w:r>
      <w:r w:rsidRPr="00085915">
        <w:rPr>
          <w:b/>
          <w:bCs/>
          <w:highlight w:val="cyan"/>
          <w:u w:val="single"/>
        </w:rPr>
        <w:t>an "existential risk multiplier" at global scales</w:t>
      </w:r>
      <w:r w:rsidRPr="00085915">
        <w:t xml:space="preserve">, </w:t>
      </w:r>
      <w:r w:rsidRPr="00085915">
        <w:rPr>
          <w:b/>
          <w:bCs/>
          <w:u w:val="single"/>
        </w:rPr>
        <w:t>meaning that it amplifies other threats to humanity's survival.</w:t>
      </w:r>
      <w:r w:rsidRPr="00085915">
        <w:t xml:space="preserve"> "It does appear to have all these relationships to both conflict as well as political change, which just makes the world a much more dangerous place to be." Imagine: </w:t>
      </w:r>
      <w:r w:rsidRPr="00085915">
        <w:rPr>
          <w:b/>
          <w:bCs/>
          <w:highlight w:val="cyan"/>
          <w:u w:val="single"/>
        </w:rPr>
        <w:t>food or water scarcity intensifying international tensions</w:t>
      </w:r>
      <w:r w:rsidRPr="00085915">
        <w:t xml:space="preserve">, and </w:t>
      </w:r>
      <w:r w:rsidRPr="00085915">
        <w:rPr>
          <w:b/>
          <w:bCs/>
          <w:highlight w:val="cyan"/>
          <w:u w:val="single"/>
        </w:rPr>
        <w:t>triggering nuclear wars with potentially enormous human fatalities.</w:t>
      </w:r>
      <w:r>
        <w:rPr>
          <w:b/>
          <w:bCs/>
          <w:u w:val="single"/>
        </w:rPr>
        <w:t xml:space="preserve"> </w:t>
      </w:r>
      <w:r w:rsidRPr="00085915">
        <w:rPr>
          <w:sz w:val="16"/>
          <w:szCs w:val="16"/>
        </w:rPr>
        <w:t xml:space="preserve">This way of thinking about extinction highlights the interconnectedness of existential risks. As Kemp hinted before, it's unlikely that a mass extinction event would result from a single calamity like a nuclear war or pandemic. Rather, history shows us that most civilizational collapses are driven by several interwoven factors. And extinction as we typically imagine it — the rapid annihilation of everyone on Earth — is just one way it could play out. </w:t>
      </w:r>
    </w:p>
    <w:p w14:paraId="4A933541" w14:textId="5CE631B8" w:rsidR="00997D75" w:rsidRDefault="00997D75" w:rsidP="00997D75">
      <w:pPr>
        <w:pStyle w:val="Heading3"/>
      </w:pPr>
      <w:r>
        <w:t>2AC --- AT: No Solvency/Internal Link</w:t>
      </w:r>
    </w:p>
    <w:p w14:paraId="490872D7" w14:textId="360055F7" w:rsidR="0090428F" w:rsidRDefault="0090428F" w:rsidP="0090428F">
      <w:pPr>
        <w:pStyle w:val="Heading4"/>
      </w:pPr>
      <w:r>
        <w:t xml:space="preserve">3 Examples – </w:t>
      </w:r>
    </w:p>
    <w:p w14:paraId="6968EDC0" w14:textId="51BF3BBC" w:rsidR="0090428F" w:rsidRDefault="0090428F" w:rsidP="0090428F">
      <w:pPr>
        <w:pStyle w:val="Heading4"/>
        <w:numPr>
          <w:ilvl w:val="0"/>
          <w:numId w:val="16"/>
        </w:numPr>
      </w:pPr>
      <w:r>
        <w:t>1AC Maslin and Louis – it breaks the link between consumption enabling people to buy products that allow them to better fight against climate change.</w:t>
      </w:r>
    </w:p>
    <w:p w14:paraId="756E9068" w14:textId="091F512A" w:rsidR="0090428F" w:rsidRDefault="0090428F" w:rsidP="0090428F">
      <w:pPr>
        <w:pStyle w:val="Heading4"/>
        <w:numPr>
          <w:ilvl w:val="0"/>
          <w:numId w:val="16"/>
        </w:numPr>
      </w:pPr>
      <w:r>
        <w:t>1AC Reid – people will be able to focus more on their communities as proved when Ontario tried. This allows them to focus on specific issues plaguing their communities.</w:t>
      </w:r>
    </w:p>
    <w:p w14:paraId="7425D4A9" w14:textId="17C631E0" w:rsidR="0090428F" w:rsidRPr="0090428F" w:rsidRDefault="0090428F" w:rsidP="0090428F">
      <w:pPr>
        <w:pStyle w:val="Heading4"/>
        <w:numPr>
          <w:ilvl w:val="0"/>
          <w:numId w:val="16"/>
        </w:numPr>
      </w:pPr>
      <w:r>
        <w:t>1AC Lohan – reduces the need for people to work in pollutive industries while also increasing energy efficiency.</w:t>
      </w:r>
    </w:p>
    <w:p w14:paraId="591313E9" w14:textId="6C5CAB6D" w:rsidR="007C2E45" w:rsidRDefault="007C4CAA" w:rsidP="007C4CAA">
      <w:pPr>
        <w:pStyle w:val="Heading2"/>
      </w:pPr>
      <w:r>
        <w:t>2AC --- Economy</w:t>
      </w:r>
    </w:p>
    <w:p w14:paraId="188DC131" w14:textId="74922DBA" w:rsidR="007C4CAA" w:rsidRDefault="007C4CAA" w:rsidP="007C4CAA">
      <w:pPr>
        <w:pStyle w:val="Heading3"/>
      </w:pPr>
      <w:r>
        <w:t>2AC --- Overview</w:t>
      </w:r>
    </w:p>
    <w:p w14:paraId="2F190F2E" w14:textId="3143855E" w:rsidR="007C617B" w:rsidRPr="007C617B" w:rsidRDefault="007C617B" w:rsidP="00AC1A82">
      <w:pPr>
        <w:pStyle w:val="Heading4"/>
      </w:pPr>
      <w:r>
        <w:t xml:space="preserve">The economy is about to collapse – there are three reasons why a universal basic income prevents that recession. </w:t>
      </w:r>
      <w:r w:rsidR="00AC1A82">
        <w:t xml:space="preserve">The first is that it will result in increased spending which means the government is able to tax more things resulting in more revenue for the government. The second was that inserting cash flow into an economy that is struggling will result in increased spending. The third is that increased deficit spending means that there will be giving with one hand and eventually be reinvested into the government. Ultimately, decline leads to extinction - Everything in the world is entwined - one thing collapsing avalanches which means that any stressor could induce geopolitical realignments. </w:t>
      </w:r>
    </w:p>
    <w:p w14:paraId="0EAED4C8" w14:textId="35F80EDF" w:rsidR="00AC1A82" w:rsidRDefault="00AC1A82" w:rsidP="0038167A">
      <w:pPr>
        <w:pStyle w:val="Heading3"/>
      </w:pPr>
      <w:r>
        <w:t>2AC --- AT: Econ Resilient</w:t>
      </w:r>
    </w:p>
    <w:p w14:paraId="0AE9EB59" w14:textId="77777777" w:rsidR="00AC1A82" w:rsidRDefault="00AC1A82" w:rsidP="00AC1A82">
      <w:pPr>
        <w:pStyle w:val="Heading4"/>
      </w:pPr>
      <w:r>
        <w:t>Not resilient- small shock to US economy will have big consequences</w:t>
      </w:r>
    </w:p>
    <w:p w14:paraId="4AF67578" w14:textId="77777777" w:rsidR="00AC1A82" w:rsidRPr="00050229" w:rsidRDefault="00874810" w:rsidP="00AC1A82">
      <w:hyperlink r:id="rId109" w:history="1">
        <w:r w:rsidR="00AC1A82" w:rsidRPr="00050229">
          <w:rPr>
            <w:rStyle w:val="Hyperlink"/>
          </w:rPr>
          <w:t xml:space="preserve">Barry </w:t>
        </w:r>
        <w:r w:rsidR="00AC1A82" w:rsidRPr="00050229">
          <w:rPr>
            <w:rStyle w:val="Style13ptBold"/>
          </w:rPr>
          <w:t>Sterland</w:t>
        </w:r>
      </w:hyperlink>
      <w:r w:rsidR="00AC1A82" w:rsidRPr="00050229">
        <w:t xml:space="preserve"> February 14, </w:t>
      </w:r>
      <w:r w:rsidR="00AC1A82" w:rsidRPr="00050229">
        <w:rPr>
          <w:rStyle w:val="Style13ptBold"/>
        </w:rPr>
        <w:t>2017</w:t>
      </w:r>
      <w:r w:rsidR="00AC1A82" w:rsidRPr="00050229">
        <w:t xml:space="preserve">, </w:t>
      </w:r>
      <w:r w:rsidR="00AC1A82">
        <w:t>“</w:t>
      </w:r>
      <w:r w:rsidR="00AC1A82" w:rsidRPr="00050229">
        <w:t xml:space="preserve">Global financial resilience in a time of uncertainty”, Brookings Institute, </w:t>
      </w:r>
      <w:r w:rsidR="00AC1A82">
        <w:t xml:space="preserve">Sterland </w:t>
      </w:r>
      <w:r w:rsidR="00AC1A82" w:rsidRPr="00050229">
        <w:t>was a Fulbright Scholar, and studied economics and public policy at Princeton and Sydney Universities</w:t>
      </w:r>
      <w:r w:rsidR="00AC1A82">
        <w:t xml:space="preserve">, </w:t>
      </w:r>
      <w:r w:rsidR="00AC1A82" w:rsidRPr="00050229">
        <w:t>https://www.brookings.edu/blog/up-front/2017/02/14/global-financial-resilience-in-a-time-of-uncertainty/</w:t>
      </w:r>
    </w:p>
    <w:p w14:paraId="6C056903" w14:textId="77777777" w:rsidR="00AC1A82" w:rsidRDefault="00AC1A82" w:rsidP="00AC1A82">
      <w:r w:rsidRPr="00580A52">
        <w:t xml:space="preserve">Geithner’s analysis of the current risks in the U.S. financial system is sober but not alarmist. He correctly notes that financial regulation has materially improved the capital and liquidity buffers in the U.S. system as a whole and expanded the supervisory perimeter to include most major institutions. He emphasizes the inherent risks in the maturity transformation at the heart of modern finance – that is the practice whereby financial institutions borrow money on shorter timeframes than when they lend money out, that leaves banks and other institutions vulnerable to ‘runs’ on deposits. As financial sector experts are acutely aware, we can never know risks to the financial system with any certainty. Hence the need to assess system preparedness to respond to shocks. </w:t>
      </w:r>
      <w:r w:rsidRPr="00580A52">
        <w:rPr>
          <w:rStyle w:val="Emphasis"/>
        </w:rPr>
        <w:t>Liquidity risks appear to have risen in some U.S. financial markets. Some asset prices appear extended; in part, a result of the extended low interest rates that have been part of the macroeconomic response in the U.S. Non-bank financial activity is growing, in part in response to stronger regulation</w:t>
      </w:r>
      <w:r w:rsidRPr="00580A52">
        <w:t xml:space="preserve">. However, strong memory of the 2008 crisis is probably placing some curb on the risk appetite of many players, assisted by the more intense prudential and macroprudential regulation brought forth by the crisis. As a result, </w:t>
      </w:r>
      <w:r w:rsidRPr="00580A52">
        <w:rPr>
          <w:rStyle w:val="Emphasis"/>
        </w:rPr>
        <w:t>the U.S. financial system risks did not figure prominently in the most recent International Monetary Fund’s survey of global financial risks</w:t>
      </w:r>
      <w:r w:rsidRPr="00580A52">
        <w:t xml:space="preserve">. And the signs of strengthening demand and some welcome price pressures may reduce financial risks in the short term. </w:t>
      </w:r>
      <w:r w:rsidRPr="00580A52">
        <w:rPr>
          <w:rStyle w:val="Emphasis"/>
        </w:rPr>
        <w:t xml:space="preserve">The real risks in the U.S. will come in a time of prosperity and the seemingly inevitable complacency that sets in with investors and regulators. Nevertheless, and this is a point underplayed by Geithner, </w:t>
      </w:r>
      <w:r w:rsidRPr="003A6A93">
        <w:rPr>
          <w:rStyle w:val="Emphasis"/>
          <w:highlight w:val="cyan"/>
        </w:rPr>
        <w:t>there are near-term risks to the domestic U.S. financial system emanating from outside the U.S., adding urgency</w:t>
      </w:r>
      <w:r w:rsidRPr="00580A52">
        <w:rPr>
          <w:rStyle w:val="Emphasis"/>
        </w:rPr>
        <w:t xml:space="preserve"> to his overall arguments </w:t>
      </w:r>
      <w:r w:rsidRPr="003A6A93">
        <w:rPr>
          <w:rStyle w:val="Emphasis"/>
          <w:highlight w:val="cyan"/>
        </w:rPr>
        <w:t>for focusing on resilience in U.S. policy settings</w:t>
      </w:r>
      <w:r w:rsidRPr="00580A52">
        <w:t xml:space="preserve">. HOW AVAILABLE ARE U.S. MACROECONOMIC POLICY TOOLS IN A CRISIS? </w:t>
      </w:r>
      <w:r w:rsidRPr="003A6A93">
        <w:rPr>
          <w:rStyle w:val="Emphasis"/>
          <w:highlight w:val="cyan"/>
        </w:rPr>
        <w:t>Beyond regulation, the larger risk at present is the limited firepower of macroeconomic policy to respond to any near-term shocks.</w:t>
      </w:r>
      <w:r w:rsidRPr="00580A52">
        <w:rPr>
          <w:rStyle w:val="Emphasis"/>
        </w:rPr>
        <w:t xml:space="preserve"> Interest rates are still very low, and even with recent signs that they will soon rise, low long-term interest rates suggest that monetary policy will have less leeway in future to respond to shocks.</w:t>
      </w:r>
      <w:r w:rsidRPr="00580A52">
        <w:t xml:space="preserve"> This suggests that more of the burden of response needs to be carried by fiscal policy in the event of a future shock. Yet fiscal policy is constrained on both economic and political grounds. Nevertheless, </w:t>
      </w:r>
      <w:r w:rsidRPr="00580A52">
        <w:rPr>
          <w:rStyle w:val="Emphasis"/>
        </w:rPr>
        <w:t>fiscal policy tools would need to be deployed earlier in a shock to support demand and soften the economic and financial disruption.</w:t>
      </w:r>
      <w:r w:rsidRPr="00580A52">
        <w:t xml:space="preserve"> This course would pose fewer risks if fiscal policy were on a sounder long-term footing. Indeed, forging such a pathway or framework is an important component of overall crisis readiness. </w:t>
      </w:r>
      <w:r w:rsidRPr="00580A52">
        <w:rPr>
          <w:rStyle w:val="Emphasis"/>
        </w:rPr>
        <w:t>Pro-growth structural or productivity reforms could also help economic resilience, for example, by improving macroeconomic “speed limits” and fiscal sustainability.</w:t>
      </w:r>
      <w:r w:rsidRPr="00580A52">
        <w:t xml:space="preserve"> ARE ‘EMERGENCY POWERS’ SUFFICIENT? </w:t>
      </w:r>
      <w:r w:rsidRPr="00580A52">
        <w:rPr>
          <w:rStyle w:val="Emphasis"/>
        </w:rPr>
        <w:t>Limited macroeconomic firepower would suggest even more focus than usual on the effectiveness of financial regulation in preventing or limiting the severity of crises</w:t>
      </w:r>
      <w:r w:rsidRPr="00580A52">
        <w:t>. In particular, this suggests ongoing importance for higher capital and liquidity provisioning, intensive supervision of crisis risks and preparedness (stress tests and the like), and retaining a wider regulatory perimeter (encompassing more activity in the non-bank sector and more system</w:t>
      </w:r>
      <w:r w:rsidRPr="00580A52">
        <w:noBreakHyphen/>
        <w:t xml:space="preserve">wide monitoring), to make the system safer. One hopes that any “roll back” avoids watering down these important gains. </w:t>
      </w:r>
      <w:r w:rsidRPr="00580A52">
        <w:rPr>
          <w:rStyle w:val="Emphasis"/>
        </w:rPr>
        <w:t xml:space="preserve">Geithner’s </w:t>
      </w:r>
      <w:r w:rsidRPr="003A6A93">
        <w:rPr>
          <w:rStyle w:val="Emphasis"/>
          <w:highlight w:val="cyan"/>
        </w:rPr>
        <w:t>top priorities for reform to further increase the safety of the system</w:t>
      </w:r>
      <w:r w:rsidRPr="00580A52">
        <w:rPr>
          <w:rStyle w:val="Emphasis"/>
        </w:rPr>
        <w:t xml:space="preserve"> go against the grain of most critics, right and left. They </w:t>
      </w:r>
      <w:r w:rsidRPr="003A6A93">
        <w:rPr>
          <w:rStyle w:val="Emphasis"/>
          <w:highlight w:val="cyan"/>
        </w:rPr>
        <w:t>involve</w:t>
      </w:r>
      <w:r w:rsidRPr="00580A52">
        <w:rPr>
          <w:rStyle w:val="Emphasis"/>
        </w:rPr>
        <w:t xml:space="preserve"> increasing the discretion of regulators to deal with systemic crisis events, though within clear accountability frameworks. In particular, he advocates </w:t>
      </w:r>
      <w:r w:rsidRPr="003A6A93">
        <w:rPr>
          <w:rStyle w:val="Emphasis"/>
          <w:highlight w:val="cyan"/>
        </w:rPr>
        <w:t xml:space="preserve">increased flexibility, </w:t>
      </w:r>
      <w:r w:rsidRPr="00022E3D">
        <w:rPr>
          <w:rStyle w:val="Emphasis"/>
        </w:rPr>
        <w:t>over that allowed for in Dodd-Frank</w:t>
      </w:r>
      <w:r w:rsidRPr="003A6A93">
        <w:rPr>
          <w:rStyle w:val="Emphasis"/>
          <w:highlight w:val="cyan"/>
        </w:rPr>
        <w:t>, to lend to institutions in an emerging crisis, and to use judgment in imposing losses on creditors in a failing institution</w:t>
      </w:r>
      <w:r w:rsidRPr="00580A52">
        <w:rPr>
          <w:rStyle w:val="Emphasis"/>
        </w:rPr>
        <w:t xml:space="preserve"> (bailing-in) </w:t>
      </w:r>
      <w:r w:rsidRPr="003A6A93">
        <w:rPr>
          <w:rStyle w:val="Emphasis"/>
          <w:highlight w:val="cyan"/>
        </w:rPr>
        <w:t>in a situation where this could set off a chain of dominoes in the system</w:t>
      </w:r>
      <w:r w:rsidRPr="00580A52">
        <w:t xml:space="preserve">. Geithner’s analysis, though, gives scope to reform aspects of financial regulation while at least not further harming core crisis prevention goals. He says nothing (deliberately I suspect) of the Volker rule, which he has argued cogently elsewhere has less connection with the fragilities uncovered by the crisis. The extensive provisions covering conduct and other aspects of the finance industry’s operations involve policy tradeoffs which, while important, may not centrally affect the crisis mitigation goals of regulation. </w:t>
      </w:r>
      <w:r w:rsidRPr="00580A52">
        <w:rPr>
          <w:rStyle w:val="Emphasis"/>
        </w:rPr>
        <w:t xml:space="preserve">Not all reform of Dodd Frank is therefore synonymous with a return to crisis risk. But the threat of roll back of central pillars of crisis resilience such as capital and liquidity buffers is real. If such a course were chosen, </w:t>
      </w:r>
      <w:r w:rsidRPr="003A6A93">
        <w:rPr>
          <w:rStyle w:val="Emphasis"/>
          <w:highlight w:val="cyan"/>
        </w:rPr>
        <w:t xml:space="preserve">the answer to the question “are we safe yet?” would be a resounding no, for the U.S. and global economies. </w:t>
      </w:r>
      <w:r w:rsidRPr="00022E3D">
        <w:rPr>
          <w:rStyle w:val="Emphasis"/>
        </w:rPr>
        <w:t>Indeed, when the other macroeconomic vulnerabilities are added</w:t>
      </w:r>
      <w:r w:rsidRPr="003A6A93">
        <w:rPr>
          <w:rStyle w:val="Emphasis"/>
          <w:highlight w:val="cyan"/>
        </w:rPr>
        <w:t>, the U.S. economy would be decidedly unsafe, and prone to even a relatively small shock having outsized consequences</w:t>
      </w:r>
      <w:r w:rsidRPr="00580A52">
        <w:rPr>
          <w:rStyle w:val="Emphasis"/>
        </w:rPr>
        <w:t>.</w:t>
      </w:r>
      <w:r w:rsidRPr="00580A52">
        <w:t xml:space="preserve"> Geithner comments, “Financial crises cannot be forecast. They happen because of inevitable failures of imagination and memory.” It would be a great pity if a defective collective memory led to an increase in systemic risk in the U.S. regulatory system—with possible international implications—so soon after the crisis.</w:t>
      </w:r>
    </w:p>
    <w:p w14:paraId="4B9AC0F9" w14:textId="77777777" w:rsidR="00AC1A82" w:rsidRPr="00AC1A82" w:rsidRDefault="00AC1A82" w:rsidP="00AC1A82"/>
    <w:p w14:paraId="0E49FF32" w14:textId="2DF0EC87" w:rsidR="007C4CAA" w:rsidRDefault="007C4CAA" w:rsidP="0038167A">
      <w:pPr>
        <w:pStyle w:val="Heading3"/>
      </w:pPr>
      <w:r>
        <w:t>2AC --- AT: No Econ Impact</w:t>
      </w:r>
    </w:p>
    <w:p w14:paraId="361736AB" w14:textId="71C49585" w:rsidR="00AC1A82" w:rsidRPr="00AC1A82" w:rsidRDefault="00AC1A82" w:rsidP="00AC1A82">
      <w:pPr>
        <w:pStyle w:val="Heading4"/>
      </w:pPr>
      <w:r>
        <w:t>Decline leads to extinction - Everything in the world is entwined - one thing collapsing avalanches which means that any stressor could induce geopolitical realignments. Any percent of a risk means you go aff. That was 1AC Mavaak.</w:t>
      </w:r>
    </w:p>
    <w:p w14:paraId="443A9F2A" w14:textId="77777777" w:rsidR="00AC1A82" w:rsidRPr="0086164B" w:rsidRDefault="00AC1A82" w:rsidP="00AC1A82">
      <w:pPr>
        <w:keepNext/>
        <w:keepLines/>
        <w:spacing w:before="40"/>
        <w:outlineLvl w:val="3"/>
        <w:rPr>
          <w:rFonts w:eastAsia="Times New Roman" w:cs="Times New Roman"/>
          <w:b/>
          <w:iCs/>
          <w:sz w:val="26"/>
          <w:u w:val="single"/>
        </w:rPr>
      </w:pPr>
      <w:r w:rsidRPr="0086164B">
        <w:rPr>
          <w:rFonts w:eastAsia="Times New Roman" w:cs="Times New Roman"/>
          <w:b/>
          <w:iCs/>
          <w:sz w:val="26"/>
        </w:rPr>
        <w:t xml:space="preserve">Economic decline causes nuclear war – </w:t>
      </w:r>
      <w:r w:rsidRPr="0086164B">
        <w:rPr>
          <w:rFonts w:eastAsia="Times New Roman" w:cs="Times New Roman"/>
          <w:b/>
          <w:iCs/>
          <w:sz w:val="26"/>
          <w:u w:val="single"/>
        </w:rPr>
        <w:t>loose nukes</w:t>
      </w:r>
      <w:r w:rsidRPr="0086164B">
        <w:rPr>
          <w:rFonts w:eastAsia="Times New Roman" w:cs="Times New Roman"/>
          <w:b/>
          <w:iCs/>
          <w:sz w:val="26"/>
        </w:rPr>
        <w:t xml:space="preserve">, </w:t>
      </w:r>
      <w:r w:rsidRPr="0086164B">
        <w:rPr>
          <w:rFonts w:eastAsia="Times New Roman" w:cs="Times New Roman"/>
          <w:b/>
          <w:iCs/>
          <w:sz w:val="26"/>
          <w:u w:val="single"/>
        </w:rPr>
        <w:t>counterbalancing</w:t>
      </w:r>
      <w:r w:rsidRPr="0086164B">
        <w:rPr>
          <w:rFonts w:eastAsia="Times New Roman" w:cs="Times New Roman"/>
          <w:b/>
          <w:iCs/>
          <w:sz w:val="26"/>
        </w:rPr>
        <w:t xml:space="preserve">, and </w:t>
      </w:r>
      <w:r w:rsidRPr="0086164B">
        <w:rPr>
          <w:rFonts w:eastAsia="Times New Roman" w:cs="Times New Roman"/>
          <w:b/>
          <w:iCs/>
          <w:sz w:val="26"/>
          <w:u w:val="single"/>
        </w:rPr>
        <w:t>regional instability</w:t>
      </w:r>
    </w:p>
    <w:p w14:paraId="17F8F49D" w14:textId="77777777" w:rsidR="00AC1A82" w:rsidRPr="0086164B" w:rsidRDefault="00AC1A82" w:rsidP="00AC1A82">
      <w:pPr>
        <w:rPr>
          <w:rFonts w:eastAsia="Calibri" w:cs="Times New Roman"/>
        </w:rPr>
      </w:pPr>
      <w:r w:rsidRPr="0086164B">
        <w:rPr>
          <w:rFonts w:eastAsia="Calibri" w:cs="Times New Roman"/>
          <w:b/>
          <w:bCs/>
          <w:sz w:val="26"/>
        </w:rPr>
        <w:t>Mann ’14</w:t>
      </w:r>
      <w:r w:rsidRPr="0086164B">
        <w:rPr>
          <w:rFonts w:eastAsia="Calibri" w:cs="Times New Roman"/>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0" w:history="1">
        <w:r w:rsidRPr="0086164B">
          <w:rPr>
            <w:rFonts w:eastAsia="Calibri" w:cs="Times New Roman"/>
          </w:rPr>
          <w:t>https://jscholarship.library.jhu.edu/bitstream/handle/1774.2/37262/MANN-THESIS-2014.pdf</w:t>
        </w:r>
      </w:hyperlink>
      <w:r w:rsidRPr="0086164B">
        <w:rPr>
          <w:rFonts w:eastAsia="Calibri" w:cs="Times New Roman"/>
        </w:rPr>
        <w:t>)</w:t>
      </w:r>
    </w:p>
    <w:p w14:paraId="44CCE328" w14:textId="77777777" w:rsidR="00AC1A82" w:rsidRPr="00AC1A82" w:rsidRDefault="00AC1A82" w:rsidP="00AC1A82">
      <w:pPr>
        <w:rPr>
          <w:rFonts w:eastAsia="Calibri" w:cs="Times New Roman"/>
          <w:sz w:val="16"/>
        </w:rPr>
      </w:pPr>
      <w:r w:rsidRPr="00AC1A82">
        <w:rPr>
          <w:rFonts w:eastAsia="Calibri" w:cs="Times New Roman"/>
          <w:sz w:val="16"/>
        </w:rPr>
        <w:t xml:space="preserve">The conclusions reached in this thesis demonstrate how </w:t>
      </w:r>
      <w:r w:rsidRPr="003A6A93">
        <w:rPr>
          <w:rFonts w:eastAsia="Calibri" w:cs="Times New Roman"/>
          <w:highlight w:val="cyan"/>
          <w:u w:val="single"/>
        </w:rPr>
        <w:t>economic considerations</w:t>
      </w:r>
      <w:r w:rsidRPr="0086164B">
        <w:rPr>
          <w:rFonts w:eastAsia="Calibri" w:cs="Times New Roman"/>
          <w:u w:val="single"/>
        </w:rPr>
        <w:t xml:space="preserve"> within states can </w:t>
      </w:r>
      <w:r w:rsidRPr="003A6A93">
        <w:rPr>
          <w:rFonts w:eastAsia="Calibri" w:cs="Times New Roman"/>
          <w:highlight w:val="cyan"/>
          <w:u w:val="single"/>
        </w:rPr>
        <w:t xml:space="preserve">figure </w:t>
      </w:r>
      <w:r w:rsidRPr="003A6A93">
        <w:rPr>
          <w:rFonts w:eastAsia="Calibri" w:cs="Times New Roman"/>
          <w:b/>
          <w:iCs/>
          <w:highlight w:val="cyan"/>
          <w:u w:val="single"/>
        </w:rPr>
        <w:t>prominently into</w:t>
      </w:r>
      <w:r w:rsidRPr="0086164B">
        <w:rPr>
          <w:rFonts w:eastAsia="Calibri" w:cs="Times New Roman"/>
          <w:b/>
          <w:iCs/>
          <w:u w:val="single"/>
        </w:rPr>
        <w:t xml:space="preserve"> the calculus for </w:t>
      </w:r>
      <w:r w:rsidRPr="003A6A93">
        <w:rPr>
          <w:rFonts w:eastAsia="Calibri" w:cs="Times New Roman"/>
          <w:b/>
          <w:iCs/>
          <w:highlight w:val="cyan"/>
          <w:u w:val="single"/>
        </w:rPr>
        <w:t>future conflicts</w:t>
      </w:r>
      <w:r w:rsidRPr="00AC1A82">
        <w:rPr>
          <w:rFonts w:eastAsia="Calibri" w:cs="Times New Roman"/>
          <w:sz w:val="16"/>
        </w:rPr>
        <w:t xml:space="preserve">. The findings also suggest that </w:t>
      </w:r>
      <w:r w:rsidRPr="0086164B">
        <w:rPr>
          <w:rFonts w:eastAsia="Calibri" w:cs="Times New Roman"/>
          <w:u w:val="single"/>
        </w:rPr>
        <w:t>security issues with economic or financial underpinnings will transcend classical determinants of war and conflict, and change the manner by which rival states engage in hostile acts toward one another</w:t>
      </w:r>
      <w:r w:rsidRPr="00AC1A82">
        <w:rPr>
          <w:rFonts w:eastAsia="Calibri" w:cs="Times New Roman"/>
          <w:sz w:val="16"/>
        </w:rPr>
        <w:t xml:space="preserve">. The research shows that </w:t>
      </w:r>
      <w:r w:rsidRPr="0086164B">
        <w:rPr>
          <w:rFonts w:eastAsia="Calibri" w:cs="Times New Roman"/>
          <w:u w:val="single"/>
        </w:rPr>
        <w:t xml:space="preserve">security concerns emanating from </w:t>
      </w:r>
      <w:r w:rsidRPr="003A6A93">
        <w:rPr>
          <w:rFonts w:eastAsia="Calibri" w:cs="Times New Roman"/>
          <w:highlight w:val="cyan"/>
          <w:u w:val="single"/>
        </w:rPr>
        <w:t>economic uncertainty</w:t>
      </w:r>
      <w:r w:rsidRPr="0086164B">
        <w:rPr>
          <w:rFonts w:eastAsia="Calibri" w:cs="Times New Roman"/>
          <w:u w:val="single"/>
        </w:rPr>
        <w:t xml:space="preserve"> and the inherent vulnerabilities within global financial markets will </w:t>
      </w:r>
      <w:r w:rsidRPr="003A6A93">
        <w:rPr>
          <w:rFonts w:eastAsia="Calibri" w:cs="Times New Roman"/>
          <w:highlight w:val="cyan"/>
          <w:u w:val="single"/>
        </w:rPr>
        <w:t>present new challenges for national security</w:t>
      </w:r>
      <w:r w:rsidRPr="0086164B">
        <w:rPr>
          <w:rFonts w:eastAsia="Calibri" w:cs="Times New Roman"/>
          <w:u w:val="single"/>
        </w:rPr>
        <w:t xml:space="preserve">, </w:t>
      </w:r>
      <w:r w:rsidRPr="003A6A93">
        <w:rPr>
          <w:rFonts w:eastAsia="Calibri" w:cs="Times New Roman"/>
          <w:highlight w:val="cyan"/>
          <w:u w:val="single"/>
        </w:rPr>
        <w:t>and</w:t>
      </w:r>
      <w:r w:rsidRPr="0086164B">
        <w:rPr>
          <w:rFonts w:eastAsia="Calibri" w:cs="Times New Roman"/>
          <w:u w:val="single"/>
        </w:rPr>
        <w:t xml:space="preserve"> provide developing </w:t>
      </w:r>
      <w:r w:rsidRPr="003A6A93">
        <w:rPr>
          <w:rFonts w:eastAsia="Calibri" w:cs="Times New Roman"/>
          <w:highlight w:val="cyan"/>
          <w:u w:val="single"/>
        </w:rPr>
        <w:t>states new asymmetric options for balancing</w:t>
      </w:r>
      <w:r w:rsidRPr="0086164B">
        <w:rPr>
          <w:rFonts w:eastAsia="Calibri" w:cs="Times New Roman"/>
          <w:u w:val="single"/>
        </w:rPr>
        <w:t xml:space="preserve"> </w:t>
      </w:r>
      <w:r w:rsidRPr="003A6A93">
        <w:rPr>
          <w:rFonts w:eastAsia="Calibri" w:cs="Times New Roman"/>
          <w:highlight w:val="cyan"/>
          <w:u w:val="single"/>
        </w:rPr>
        <w:t>against stronger states</w:t>
      </w:r>
      <w:r w:rsidRPr="0086164B">
        <w:rPr>
          <w:rFonts w:eastAsia="Calibri" w:cs="Times New Roman"/>
          <w:u w:val="single"/>
        </w:rPr>
        <w:t>.</w:t>
      </w:r>
      <w:r w:rsidRPr="00AC1A82">
        <w:rPr>
          <w:rFonts w:eastAsia="Calibri" w:cs="Times New Roman"/>
          <w:sz w:val="12"/>
        </w:rPr>
        <w:t>¶</w:t>
      </w:r>
      <w:r w:rsidRPr="00AC1A82">
        <w:rPr>
          <w:rFonts w:eastAsia="Calibri" w:cs="Times New Roman"/>
          <w:sz w:val="16"/>
        </w:rPr>
        <w:t xml:space="preserve"> </w:t>
      </w:r>
      <w:r w:rsidRPr="0086164B">
        <w:rPr>
          <w:rFonts w:eastAsia="Calibri" w:cs="Times New Roman"/>
          <w:u w:val="single"/>
        </w:rPr>
        <w:t>The security areas</w:t>
      </w:r>
      <w:r w:rsidRPr="00AC1A82">
        <w:rPr>
          <w:rFonts w:eastAsia="Calibri" w:cs="Times New Roman"/>
          <w:sz w:val="16"/>
        </w:rPr>
        <w:t xml:space="preserve">, identified in the proceeding chapters, </w:t>
      </w:r>
      <w:r w:rsidRPr="0086164B">
        <w:rPr>
          <w:rFonts w:eastAsia="Calibri" w:cs="Times New Roman"/>
          <w:u w:val="single"/>
        </w:rPr>
        <w:t xml:space="preserve">are </w:t>
      </w:r>
      <w:r w:rsidRPr="003A6A93">
        <w:rPr>
          <w:rFonts w:eastAsia="Calibri" w:cs="Times New Roman"/>
          <w:highlight w:val="cyan"/>
          <w:u w:val="single"/>
        </w:rPr>
        <w:t xml:space="preserve">likely to mature into </w:t>
      </w:r>
      <w:r w:rsidRPr="003A6A93">
        <w:rPr>
          <w:rFonts w:eastAsia="Calibri" w:cs="Times New Roman"/>
          <w:b/>
          <w:iCs/>
          <w:highlight w:val="cyan"/>
          <w:u w:val="single"/>
        </w:rPr>
        <w:t>global security threats</w:t>
      </w:r>
      <w:r w:rsidRPr="0086164B">
        <w:rPr>
          <w:rFonts w:eastAsia="Calibri" w:cs="Times New Roman"/>
          <w:u w:val="single"/>
        </w:rPr>
        <w:t xml:space="preserve"> in the immediate future</w:t>
      </w:r>
      <w:r w:rsidRPr="00AC1A82">
        <w:rPr>
          <w:rFonts w:eastAsia="Calibri" w:cs="Times New Roman"/>
          <w:sz w:val="16"/>
        </w:rPr>
        <w:t xml:space="preserve">. As the case study on South Korea suggest, </w:t>
      </w:r>
      <w:r w:rsidRPr="0086164B">
        <w:rPr>
          <w:rFonts w:eastAsia="Calibri" w:cs="Times New Roman"/>
          <w:u w:val="single"/>
        </w:rPr>
        <w:t xml:space="preserve">the overlapping security issues associated with economic decline and reduced military spending by the United States will </w:t>
      </w:r>
      <w:r w:rsidRPr="0086164B">
        <w:rPr>
          <w:rFonts w:eastAsia="Calibri" w:cs="Times New Roman"/>
          <w:b/>
          <w:iCs/>
          <w:u w:val="single"/>
        </w:rPr>
        <w:t>affect allied confidence in America’s security guarantees</w:t>
      </w:r>
      <w:r w:rsidRPr="00AC1A82">
        <w:rPr>
          <w:rFonts w:eastAsia="Calibri" w:cs="Times New Roman"/>
          <w:sz w:val="16"/>
        </w:rPr>
        <w:t xml:space="preserve">. The study shows that </w:t>
      </w:r>
      <w:r w:rsidRPr="0086164B">
        <w:rPr>
          <w:rFonts w:eastAsia="Calibri" w:cs="Times New Roman"/>
          <w:u w:val="single"/>
        </w:rPr>
        <w:t xml:space="preserve">this outcome could cause </w:t>
      </w:r>
      <w:r w:rsidRPr="0086164B">
        <w:rPr>
          <w:rFonts w:eastAsia="Calibri" w:cs="Times New Roman"/>
          <w:b/>
          <w:iCs/>
          <w:u w:val="single"/>
        </w:rPr>
        <w:t>regional instability</w:t>
      </w:r>
      <w:r w:rsidRPr="0086164B">
        <w:rPr>
          <w:rFonts w:eastAsia="Calibri" w:cs="Times New Roman"/>
          <w:u w:val="single"/>
        </w:rPr>
        <w:t xml:space="preserve"> or realignments of strategic partnerships in the Asia-pacific region with ramifications for U.S. national security</w:t>
      </w:r>
      <w:r w:rsidRPr="00AC1A82">
        <w:rPr>
          <w:rFonts w:eastAsia="Calibri" w:cs="Times New Roman"/>
          <w:sz w:val="16"/>
        </w:rPr>
        <w:t xml:space="preserve">. </w:t>
      </w:r>
      <w:r w:rsidRPr="003A6A93">
        <w:rPr>
          <w:rFonts w:eastAsia="Calibri" w:cs="Times New Roman"/>
          <w:highlight w:val="cyan"/>
          <w:u w:val="single"/>
        </w:rPr>
        <w:t>Rival states</w:t>
      </w:r>
      <w:r w:rsidRPr="0086164B">
        <w:rPr>
          <w:rFonts w:eastAsia="Calibri" w:cs="Times New Roman"/>
          <w:u w:val="single"/>
        </w:rPr>
        <w:t xml:space="preserve"> and non-state groups </w:t>
      </w:r>
      <w:r w:rsidRPr="003A6A93">
        <w:rPr>
          <w:rFonts w:eastAsia="Calibri" w:cs="Times New Roman"/>
          <w:highlight w:val="cyan"/>
          <w:u w:val="single"/>
        </w:rPr>
        <w:t>may</w:t>
      </w:r>
      <w:r w:rsidRPr="0086164B">
        <w:rPr>
          <w:rFonts w:eastAsia="Calibri" w:cs="Times New Roman"/>
          <w:u w:val="single"/>
        </w:rPr>
        <w:t xml:space="preserve"> also </w:t>
      </w:r>
      <w:r w:rsidRPr="003A6A93">
        <w:rPr>
          <w:rFonts w:eastAsia="Calibri" w:cs="Times New Roman"/>
          <w:highlight w:val="cyan"/>
          <w:u w:val="single"/>
        </w:rPr>
        <w:t xml:space="preserve">become </w:t>
      </w:r>
      <w:r w:rsidRPr="003A6A93">
        <w:rPr>
          <w:rFonts w:eastAsia="Calibri" w:cs="Times New Roman"/>
          <w:b/>
          <w:iCs/>
          <w:highlight w:val="cyan"/>
          <w:u w:val="single"/>
        </w:rPr>
        <w:t>emboldened to challenge America</w:t>
      </w:r>
      <w:r w:rsidRPr="0086164B">
        <w:rPr>
          <w:rFonts w:eastAsia="Calibri" w:cs="Times New Roman"/>
          <w:b/>
          <w:iCs/>
          <w:u w:val="single"/>
        </w:rPr>
        <w:t>’s status</w:t>
      </w:r>
      <w:r w:rsidRPr="00AC1A82">
        <w:rPr>
          <w:rFonts w:eastAsia="Calibri" w:cs="Times New Roman"/>
          <w:sz w:val="16"/>
        </w:rPr>
        <w:t xml:space="preserve"> in the unipolar international system.</w:t>
      </w:r>
      <w:r w:rsidRPr="00AC1A82">
        <w:rPr>
          <w:rFonts w:eastAsia="Calibri" w:cs="Times New Roman"/>
          <w:sz w:val="12"/>
        </w:rPr>
        <w:t>¶</w:t>
      </w:r>
      <w:r w:rsidRPr="00AC1A82">
        <w:rPr>
          <w:rFonts w:eastAsia="Calibri" w:cs="Times New Roman"/>
          <w:sz w:val="16"/>
        </w:rPr>
        <w:t xml:space="preserve"> </w:t>
      </w:r>
      <w:r w:rsidRPr="0086164B">
        <w:rPr>
          <w:rFonts w:eastAsia="Calibri" w:cs="Times New Roman"/>
          <w:u w:val="single"/>
        </w:rPr>
        <w:t xml:space="preserve">The potential risks associated with </w:t>
      </w:r>
      <w:r w:rsidRPr="0086164B">
        <w:rPr>
          <w:rFonts w:eastAsia="Calibri" w:cs="Times New Roman"/>
          <w:b/>
          <w:iCs/>
          <w:u w:val="single"/>
        </w:rPr>
        <w:t xml:space="preserve">stolen or </w:t>
      </w:r>
      <w:r w:rsidRPr="003A6A93">
        <w:rPr>
          <w:rFonts w:eastAsia="Calibri" w:cs="Times New Roman"/>
          <w:b/>
          <w:iCs/>
          <w:highlight w:val="cyan"/>
          <w:u w:val="single"/>
        </w:rPr>
        <w:t>loose WMD</w:t>
      </w:r>
      <w:r w:rsidRPr="00AC1A82">
        <w:rPr>
          <w:rFonts w:eastAsia="Calibri" w:cs="Times New Roman"/>
          <w:sz w:val="16"/>
        </w:rPr>
        <w:t xml:space="preserve">, </w:t>
      </w:r>
      <w:r w:rsidRPr="0086164B">
        <w:rPr>
          <w:rFonts w:eastAsia="Calibri" w:cs="Times New Roman"/>
          <w:u w:val="single"/>
        </w:rPr>
        <w:t xml:space="preserve">resulting from poor security, can also </w:t>
      </w:r>
      <w:r w:rsidRPr="003A6A93">
        <w:rPr>
          <w:rFonts w:eastAsia="Calibri" w:cs="Times New Roman"/>
          <w:highlight w:val="cyan"/>
          <w:u w:val="single"/>
        </w:rPr>
        <w:t>pose a threat to</w:t>
      </w:r>
      <w:r w:rsidRPr="0086164B">
        <w:rPr>
          <w:rFonts w:eastAsia="Calibri" w:cs="Times New Roman"/>
          <w:u w:val="single"/>
        </w:rPr>
        <w:t xml:space="preserve"> U.S. national </w:t>
      </w:r>
      <w:r w:rsidRPr="003A6A93">
        <w:rPr>
          <w:rFonts w:eastAsia="Calibri" w:cs="Times New Roman"/>
          <w:highlight w:val="cyan"/>
          <w:u w:val="single"/>
        </w:rPr>
        <w:t>security</w:t>
      </w:r>
      <w:r w:rsidRPr="00AC1A82">
        <w:rPr>
          <w:rFonts w:eastAsia="Calibri" w:cs="Times New Roman"/>
          <w:sz w:val="16"/>
        </w:rPr>
        <w:t xml:space="preserve">. The case study on Pakistan, Syria and North Korea show how </w:t>
      </w:r>
      <w:r w:rsidRPr="0086164B">
        <w:rPr>
          <w:rFonts w:eastAsia="Calibri" w:cs="Times New Roman"/>
          <w:u w:val="single"/>
        </w:rPr>
        <w:t xml:space="preserve">financial constraints affect weapons security making weapons vulnerable to theft, and how </w:t>
      </w:r>
      <w:r w:rsidRPr="003A6A93">
        <w:rPr>
          <w:rFonts w:eastAsia="Calibri" w:cs="Times New Roman"/>
          <w:highlight w:val="cyan"/>
          <w:u w:val="single"/>
        </w:rPr>
        <w:t xml:space="preserve">financial factors </w:t>
      </w:r>
      <w:r w:rsidRPr="0086164B">
        <w:rPr>
          <w:rFonts w:eastAsia="Calibri" w:cs="Times New Roman"/>
          <w:u w:val="single"/>
        </w:rPr>
        <w:t xml:space="preserve">can </w:t>
      </w:r>
      <w:r w:rsidRPr="003A6A93">
        <w:rPr>
          <w:rFonts w:eastAsia="Calibri" w:cs="Times New Roman"/>
          <w:highlight w:val="cyan"/>
          <w:u w:val="single"/>
        </w:rPr>
        <w:t>influence WMD proliferation</w:t>
      </w:r>
      <w:r w:rsidRPr="00AC1A82">
        <w:rPr>
          <w:rFonts w:eastAsia="Calibri" w:cs="Times New Roman"/>
          <w:sz w:val="16"/>
        </w:rPr>
        <w:t xml:space="preserve"> by contributing to the motivating factors behind a trusted insider’s decision to sell weapons technology. The </w:t>
      </w:r>
      <w:r w:rsidRPr="0086164B">
        <w:rPr>
          <w:rFonts w:eastAsia="Calibri" w:cs="Times New Roman"/>
          <w:u w:val="single"/>
        </w:rPr>
        <w:t xml:space="preserve">inherent </w:t>
      </w:r>
      <w:r w:rsidRPr="003A6A93">
        <w:rPr>
          <w:rFonts w:eastAsia="Calibri" w:cs="Times New Roman"/>
          <w:highlight w:val="cyan"/>
          <w:u w:val="single"/>
        </w:rPr>
        <w:t>vulnerabilities within</w:t>
      </w:r>
      <w:r w:rsidRPr="0086164B">
        <w:rPr>
          <w:rFonts w:eastAsia="Calibri" w:cs="Times New Roman"/>
          <w:u w:val="single"/>
        </w:rPr>
        <w:t xml:space="preserve"> the global financial </w:t>
      </w:r>
      <w:r w:rsidRPr="003A6A93">
        <w:rPr>
          <w:rFonts w:eastAsia="Calibri" w:cs="Times New Roman"/>
          <w:highlight w:val="cyan"/>
          <w:u w:val="single"/>
        </w:rPr>
        <w:t xml:space="preserve">markets </w:t>
      </w:r>
      <w:r w:rsidRPr="0086164B">
        <w:rPr>
          <w:rFonts w:eastAsia="Calibri" w:cs="Times New Roman"/>
          <w:u w:val="single"/>
        </w:rPr>
        <w:t xml:space="preserve">will </w:t>
      </w:r>
      <w:r w:rsidRPr="003A6A93">
        <w:rPr>
          <w:rFonts w:eastAsia="Calibri" w:cs="Times New Roman"/>
          <w:highlight w:val="cyan"/>
          <w:u w:val="single"/>
        </w:rPr>
        <w:t>provide terrorists’</w:t>
      </w:r>
      <w:r w:rsidRPr="0086164B">
        <w:rPr>
          <w:rFonts w:eastAsia="Calibri" w:cs="Times New Roman"/>
          <w:u w:val="single"/>
        </w:rPr>
        <w:t xml:space="preserve"> organizations and other non-state groups</w:t>
      </w:r>
      <w:r w:rsidRPr="00AC1A82">
        <w:rPr>
          <w:rFonts w:eastAsia="Calibri" w:cs="Times New Roman"/>
          <w:sz w:val="16"/>
        </w:rPr>
        <w:t xml:space="preserve">, who object to the current international system or distribution of power, </w:t>
      </w:r>
      <w:r w:rsidRPr="0086164B">
        <w:rPr>
          <w:rFonts w:eastAsia="Calibri" w:cs="Times New Roman"/>
          <w:u w:val="single"/>
        </w:rPr>
        <w:t xml:space="preserve">with </w:t>
      </w:r>
      <w:r w:rsidRPr="003A6A93">
        <w:rPr>
          <w:rFonts w:eastAsia="Calibri" w:cs="Times New Roman"/>
          <w:highlight w:val="cyan"/>
          <w:u w:val="single"/>
        </w:rPr>
        <w:t>opportunities to</w:t>
      </w:r>
      <w:r w:rsidRPr="0086164B">
        <w:rPr>
          <w:rFonts w:eastAsia="Calibri" w:cs="Times New Roman"/>
          <w:u w:val="single"/>
        </w:rPr>
        <w:t xml:space="preserve"> disrupt global finance and perhaps </w:t>
      </w:r>
      <w:r w:rsidRPr="003A6A93">
        <w:rPr>
          <w:rFonts w:eastAsia="Calibri" w:cs="Times New Roman"/>
          <w:highlight w:val="cyan"/>
          <w:u w:val="single"/>
        </w:rPr>
        <w:t>weaken America’s status</w:t>
      </w:r>
      <w:r w:rsidRPr="00AC1A82">
        <w:rPr>
          <w:rFonts w:eastAsia="Calibri" w:cs="Times New Roman"/>
          <w:sz w:val="16"/>
        </w:rPr>
        <w:t>. A more ominous threat originates from states intent on increasing diversification of foreign currency holdings, establishing alternatives to the dollar for international trade, or engaging financial warfare against the United States.</w:t>
      </w:r>
    </w:p>
    <w:p w14:paraId="79B4B9C7" w14:textId="3F821C0B" w:rsidR="007C4CAA" w:rsidRDefault="0038167A" w:rsidP="0038167A">
      <w:pPr>
        <w:pStyle w:val="Heading3"/>
      </w:pPr>
      <w:r>
        <w:t>2AC --- AT: Not Good for the Economy</w:t>
      </w:r>
    </w:p>
    <w:p w14:paraId="068C8C9C" w14:textId="550ABB74" w:rsidR="00AC1A82" w:rsidRDefault="00AC1A82" w:rsidP="00AC1A82">
      <w:pPr>
        <w:pStyle w:val="Heading4"/>
      </w:pPr>
      <w:r>
        <w:t>Three reasons that a UBI is good for the economy: first is that it will result in increased spending which means the government is able to tax more things resulting in more revenue for the government (1AC Ayres). The second was that inserting cash flow into an economy that is struggling will result in increased spending (1AC Matthews). The third is that increased deficit spending means that there will be giving with one hand and eventually be reinvested into the government (1AC Jones).</w:t>
      </w:r>
    </w:p>
    <w:p w14:paraId="54A376C6" w14:textId="42CFB8C4" w:rsidR="00997D75" w:rsidRDefault="00C12ACE" w:rsidP="00C12ACE">
      <w:pPr>
        <w:pStyle w:val="Heading2"/>
      </w:pPr>
      <w:r>
        <w:t>2AC --- Kritik</w:t>
      </w:r>
    </w:p>
    <w:p w14:paraId="3C1454FB" w14:textId="034FFBFA" w:rsidR="00187EAF" w:rsidRDefault="00187EAF" w:rsidP="00187EAF">
      <w:pPr>
        <w:pStyle w:val="Heading3"/>
      </w:pPr>
      <w:r>
        <w:t>2AC --- AT: Cap</w:t>
      </w:r>
    </w:p>
    <w:p w14:paraId="659C4D61" w14:textId="77777777" w:rsidR="00AC1A82" w:rsidRPr="006908F8" w:rsidRDefault="00AC1A82" w:rsidP="00AC1A82">
      <w:pPr>
        <w:pStyle w:val="ListParagraph"/>
        <w:keepNext/>
        <w:keepLines/>
        <w:numPr>
          <w:ilvl w:val="0"/>
          <w:numId w:val="18"/>
        </w:numPr>
        <w:spacing w:before="200"/>
        <w:outlineLvl w:val="3"/>
        <w:rPr>
          <w:rFonts w:eastAsiaTheme="majorEastAsia"/>
          <w:b/>
          <w:iCs/>
          <w:sz w:val="24"/>
        </w:rPr>
      </w:pPr>
      <w:r w:rsidRPr="006908F8">
        <w:rPr>
          <w:rFonts w:eastAsiaTheme="majorEastAsia"/>
          <w:b/>
          <w:iCs/>
          <w:sz w:val="24"/>
        </w:rPr>
        <w:t xml:space="preserve">Weigh the </w:t>
      </w:r>
      <w:r w:rsidRPr="006908F8">
        <w:rPr>
          <w:rFonts w:eastAsiaTheme="majorEastAsia"/>
          <w:b/>
          <w:iCs/>
          <w:sz w:val="24"/>
          <w:u w:val="single"/>
        </w:rPr>
        <w:t>plan</w:t>
      </w:r>
      <w:r w:rsidRPr="006908F8">
        <w:rPr>
          <w:rFonts w:eastAsiaTheme="majorEastAsia"/>
          <w:b/>
          <w:iCs/>
          <w:sz w:val="24"/>
        </w:rPr>
        <w:t xml:space="preserve"> against the </w:t>
      </w:r>
      <w:r w:rsidRPr="006908F8">
        <w:rPr>
          <w:rFonts w:eastAsiaTheme="majorEastAsia"/>
          <w:b/>
          <w:iCs/>
          <w:sz w:val="24"/>
          <w:u w:val="single"/>
        </w:rPr>
        <w:t>alternative</w:t>
      </w:r>
      <w:r w:rsidRPr="006908F8">
        <w:rPr>
          <w:rFonts w:eastAsiaTheme="majorEastAsia"/>
          <w:b/>
          <w:iCs/>
          <w:sz w:val="24"/>
        </w:rPr>
        <w:t xml:space="preserve">---anything else is </w:t>
      </w:r>
      <w:r w:rsidRPr="006908F8">
        <w:rPr>
          <w:rFonts w:eastAsiaTheme="majorEastAsia"/>
          <w:b/>
          <w:iCs/>
          <w:sz w:val="24"/>
          <w:u w:val="single"/>
        </w:rPr>
        <w:t>unpredictable</w:t>
      </w:r>
      <w:r w:rsidRPr="006908F8">
        <w:rPr>
          <w:rFonts w:eastAsiaTheme="majorEastAsia"/>
          <w:b/>
          <w:iCs/>
          <w:sz w:val="24"/>
        </w:rPr>
        <w:t xml:space="preserve"> and </w:t>
      </w:r>
      <w:r w:rsidRPr="006908F8">
        <w:rPr>
          <w:rFonts w:eastAsiaTheme="majorEastAsia"/>
          <w:b/>
          <w:iCs/>
          <w:sz w:val="24"/>
          <w:u w:val="single"/>
        </w:rPr>
        <w:t>moots</w:t>
      </w:r>
      <w:r w:rsidRPr="006908F8">
        <w:rPr>
          <w:rFonts w:eastAsiaTheme="majorEastAsia"/>
          <w:b/>
          <w:iCs/>
          <w:sz w:val="24"/>
        </w:rPr>
        <w:t xml:space="preserve"> the 1AC making </w:t>
      </w:r>
      <w:r w:rsidRPr="006908F8">
        <w:rPr>
          <w:rFonts w:eastAsiaTheme="majorEastAsia"/>
          <w:b/>
          <w:iCs/>
          <w:sz w:val="24"/>
          <w:u w:val="single"/>
        </w:rPr>
        <w:t>words</w:t>
      </w:r>
      <w:r w:rsidRPr="006908F8">
        <w:rPr>
          <w:rFonts w:eastAsiaTheme="majorEastAsia"/>
          <w:b/>
          <w:iCs/>
          <w:sz w:val="24"/>
        </w:rPr>
        <w:t xml:space="preserve"> and </w:t>
      </w:r>
      <w:r w:rsidRPr="006908F8">
        <w:rPr>
          <w:rFonts w:eastAsiaTheme="majorEastAsia"/>
          <w:b/>
          <w:iCs/>
          <w:sz w:val="24"/>
          <w:u w:val="single"/>
        </w:rPr>
        <w:t>assumptions</w:t>
      </w:r>
      <w:r w:rsidRPr="006908F8">
        <w:rPr>
          <w:rFonts w:eastAsiaTheme="majorEastAsia"/>
          <w:b/>
          <w:iCs/>
          <w:sz w:val="24"/>
        </w:rPr>
        <w:t xml:space="preserve"> offense</w:t>
      </w:r>
    </w:p>
    <w:p w14:paraId="385160E0" w14:textId="77777777" w:rsidR="00AC1A82" w:rsidRPr="00BB4133" w:rsidRDefault="00AC1A82" w:rsidP="00AC1A82">
      <w:pPr>
        <w:keepNext/>
        <w:keepLines/>
        <w:spacing w:before="200"/>
        <w:outlineLvl w:val="3"/>
        <w:rPr>
          <w:rFonts w:eastAsiaTheme="majorEastAsia"/>
          <w:b/>
          <w:iCs/>
          <w:sz w:val="24"/>
        </w:rPr>
      </w:pPr>
      <w:r w:rsidRPr="00BB4133">
        <w:rPr>
          <w:rFonts w:eastAsiaTheme="majorEastAsia"/>
          <w:b/>
          <w:iCs/>
          <w:sz w:val="24"/>
        </w:rPr>
        <w:t>Two Impacts:</w:t>
      </w:r>
    </w:p>
    <w:p w14:paraId="24FE34AA" w14:textId="77777777" w:rsidR="00AC1A82" w:rsidRPr="00BB4133" w:rsidRDefault="00AC1A82" w:rsidP="00AC1A82">
      <w:pPr>
        <w:keepNext/>
        <w:keepLines/>
        <w:spacing w:before="200"/>
        <w:outlineLvl w:val="3"/>
        <w:rPr>
          <w:rFonts w:eastAsiaTheme="majorEastAsia"/>
          <w:b/>
          <w:iCs/>
          <w:sz w:val="24"/>
        </w:rPr>
      </w:pPr>
      <w:r>
        <w:rPr>
          <w:rFonts w:eastAsiaTheme="majorEastAsia"/>
          <w:b/>
          <w:iCs/>
          <w:sz w:val="24"/>
        </w:rPr>
        <w:t>a</w:t>
      </w:r>
      <w:r w:rsidRPr="00BB4133">
        <w:rPr>
          <w:rFonts w:eastAsiaTheme="majorEastAsia"/>
          <w:b/>
          <w:iCs/>
          <w:sz w:val="24"/>
        </w:rPr>
        <w:t>---</w:t>
      </w:r>
      <w:r w:rsidRPr="00BB4133">
        <w:rPr>
          <w:rFonts w:eastAsiaTheme="majorEastAsia"/>
          <w:b/>
          <w:iCs/>
          <w:sz w:val="24"/>
          <w:u w:val="single"/>
        </w:rPr>
        <w:t>Clash</w:t>
      </w:r>
      <w:r w:rsidRPr="00BB4133">
        <w:rPr>
          <w:rFonts w:eastAsiaTheme="majorEastAsia"/>
          <w:b/>
          <w:iCs/>
          <w:sz w:val="24"/>
        </w:rPr>
        <w:t xml:space="preserve">---weighing the 1AC </w:t>
      </w:r>
      <w:r w:rsidRPr="00BB4133">
        <w:rPr>
          <w:rFonts w:eastAsiaTheme="majorEastAsia"/>
          <w:b/>
          <w:iCs/>
          <w:sz w:val="24"/>
          <w:u w:val="single"/>
        </w:rPr>
        <w:t>guarantees</w:t>
      </w:r>
      <w:r w:rsidRPr="00BB4133">
        <w:rPr>
          <w:rFonts w:eastAsiaTheme="majorEastAsia"/>
          <w:b/>
          <w:iCs/>
          <w:sz w:val="24"/>
        </w:rPr>
        <w:t xml:space="preserve"> our research is </w:t>
      </w:r>
      <w:r w:rsidRPr="00BB4133">
        <w:rPr>
          <w:rFonts w:eastAsiaTheme="majorEastAsia"/>
          <w:b/>
          <w:iCs/>
          <w:sz w:val="24"/>
          <w:u w:val="single"/>
        </w:rPr>
        <w:t>relevant</w:t>
      </w:r>
      <w:r w:rsidRPr="00BB4133">
        <w:rPr>
          <w:rFonts w:eastAsiaTheme="majorEastAsia"/>
          <w:b/>
          <w:iCs/>
          <w:sz w:val="24"/>
        </w:rPr>
        <w:t xml:space="preserve"> and builds legal </w:t>
      </w:r>
      <w:r w:rsidRPr="00BB4133">
        <w:rPr>
          <w:rFonts w:eastAsiaTheme="majorEastAsia"/>
          <w:b/>
          <w:iCs/>
          <w:sz w:val="24"/>
          <w:u w:val="single"/>
        </w:rPr>
        <w:t>masonry</w:t>
      </w:r>
      <w:r w:rsidRPr="00BB4133">
        <w:rPr>
          <w:rFonts w:eastAsiaTheme="majorEastAsia"/>
          <w:b/>
          <w:iCs/>
          <w:sz w:val="24"/>
        </w:rPr>
        <w:t xml:space="preserve"> by testing application of </w:t>
      </w:r>
      <w:r w:rsidRPr="00BB4133">
        <w:rPr>
          <w:rFonts w:eastAsiaTheme="majorEastAsia"/>
          <w:b/>
          <w:iCs/>
          <w:sz w:val="24"/>
          <w:u w:val="single"/>
        </w:rPr>
        <w:t>theories</w:t>
      </w:r>
      <w:r w:rsidRPr="00BB4133">
        <w:rPr>
          <w:rFonts w:eastAsiaTheme="majorEastAsia"/>
          <w:b/>
          <w:iCs/>
          <w:sz w:val="24"/>
        </w:rPr>
        <w:t xml:space="preserve">---forcing research skills and </w:t>
      </w:r>
      <w:r w:rsidRPr="00BB4133">
        <w:rPr>
          <w:rFonts w:eastAsiaTheme="majorEastAsia"/>
          <w:b/>
          <w:iCs/>
          <w:sz w:val="24"/>
          <w:u w:val="single"/>
        </w:rPr>
        <w:t>consideration</w:t>
      </w:r>
      <w:r w:rsidRPr="00BB4133">
        <w:rPr>
          <w:rFonts w:eastAsiaTheme="majorEastAsia"/>
          <w:b/>
          <w:iCs/>
          <w:sz w:val="24"/>
        </w:rPr>
        <w:t xml:space="preserve"> of unintended consequences---key to effective </w:t>
      </w:r>
      <w:r w:rsidRPr="00BB4133">
        <w:rPr>
          <w:rFonts w:eastAsiaTheme="majorEastAsia"/>
          <w:b/>
          <w:iCs/>
          <w:sz w:val="24"/>
          <w:u w:val="single"/>
        </w:rPr>
        <w:t>movement building</w:t>
      </w:r>
      <w:r w:rsidRPr="00BB4133">
        <w:rPr>
          <w:rFonts w:eastAsiaTheme="majorEastAsia"/>
          <w:b/>
          <w:iCs/>
          <w:sz w:val="24"/>
        </w:rPr>
        <w:t xml:space="preserve"> – That’s </w:t>
      </w:r>
      <w:r w:rsidRPr="00BB4133">
        <w:rPr>
          <w:rFonts w:eastAsiaTheme="majorEastAsia"/>
          <w:b/>
          <w:iCs/>
          <w:sz w:val="24"/>
          <w:u w:val="single"/>
        </w:rPr>
        <w:t>Sus &amp; Hadeed</w:t>
      </w:r>
    </w:p>
    <w:p w14:paraId="47371594" w14:textId="77777777" w:rsidR="00AC1A82" w:rsidRPr="00BB4133" w:rsidRDefault="00AC1A82" w:rsidP="00AC1A82">
      <w:pPr>
        <w:keepNext/>
        <w:keepLines/>
        <w:spacing w:before="200"/>
        <w:outlineLvl w:val="3"/>
        <w:rPr>
          <w:rFonts w:eastAsiaTheme="majorEastAsia"/>
          <w:b/>
          <w:iCs/>
          <w:sz w:val="24"/>
        </w:rPr>
      </w:pPr>
      <w:r>
        <w:rPr>
          <w:rFonts w:eastAsiaTheme="majorEastAsia"/>
          <w:b/>
          <w:iCs/>
          <w:sz w:val="24"/>
        </w:rPr>
        <w:t>b</w:t>
      </w:r>
      <w:r w:rsidRPr="00BB4133">
        <w:rPr>
          <w:rFonts w:eastAsiaTheme="majorEastAsia"/>
          <w:b/>
          <w:iCs/>
          <w:sz w:val="24"/>
        </w:rPr>
        <w:t>---</w:t>
      </w:r>
      <w:r w:rsidRPr="00BB4133">
        <w:rPr>
          <w:rFonts w:eastAsiaTheme="majorEastAsia"/>
          <w:b/>
          <w:iCs/>
          <w:sz w:val="24"/>
          <w:u w:val="single"/>
        </w:rPr>
        <w:t>Fairness</w:t>
      </w:r>
      <w:r w:rsidRPr="00BB4133">
        <w:rPr>
          <w:rFonts w:eastAsiaTheme="majorEastAsia"/>
          <w:b/>
          <w:iCs/>
          <w:sz w:val="24"/>
        </w:rPr>
        <w:t xml:space="preserve">---debate is a </w:t>
      </w:r>
      <w:r w:rsidRPr="00BB4133">
        <w:rPr>
          <w:rFonts w:eastAsiaTheme="majorEastAsia"/>
          <w:b/>
          <w:iCs/>
          <w:sz w:val="24"/>
          <w:u w:val="single"/>
        </w:rPr>
        <w:t>game</w:t>
      </w:r>
      <w:r w:rsidRPr="00BB4133">
        <w:rPr>
          <w:rFonts w:eastAsiaTheme="majorEastAsia"/>
          <w:b/>
          <w:iCs/>
          <w:sz w:val="24"/>
        </w:rPr>
        <w:t xml:space="preserve">, obviating the 1AC destroys the aff’s only </w:t>
      </w:r>
      <w:r w:rsidRPr="00BB4133">
        <w:rPr>
          <w:rFonts w:eastAsiaTheme="majorEastAsia"/>
          <w:b/>
          <w:iCs/>
          <w:sz w:val="24"/>
          <w:u w:val="single"/>
        </w:rPr>
        <w:t>way to win</w:t>
      </w:r>
      <w:r w:rsidRPr="00BB4133">
        <w:rPr>
          <w:rFonts w:eastAsiaTheme="majorEastAsia"/>
          <w:b/>
          <w:iCs/>
          <w:sz w:val="24"/>
        </w:rPr>
        <w:t xml:space="preserve"> by shifting epistemological </w:t>
      </w:r>
      <w:r w:rsidRPr="00BB4133">
        <w:rPr>
          <w:rFonts w:eastAsiaTheme="majorEastAsia"/>
          <w:b/>
          <w:iCs/>
          <w:sz w:val="24"/>
          <w:u w:val="single"/>
        </w:rPr>
        <w:t>assumptions</w:t>
      </w:r>
      <w:r w:rsidRPr="00BB4133">
        <w:rPr>
          <w:rFonts w:eastAsiaTheme="majorEastAsia"/>
          <w:b/>
          <w:iCs/>
          <w:sz w:val="24"/>
        </w:rPr>
        <w:t xml:space="preserve"> round to round </w:t>
      </w:r>
    </w:p>
    <w:p w14:paraId="2743B4F8" w14:textId="77777777" w:rsidR="00AC1A82" w:rsidRPr="006908F8" w:rsidRDefault="00AC1A82" w:rsidP="00AC1A82">
      <w:pPr>
        <w:pStyle w:val="ListParagraph"/>
        <w:keepNext/>
        <w:keepLines/>
        <w:numPr>
          <w:ilvl w:val="0"/>
          <w:numId w:val="18"/>
        </w:numPr>
        <w:spacing w:before="200"/>
        <w:outlineLvl w:val="3"/>
        <w:rPr>
          <w:rFonts w:eastAsiaTheme="majorEastAsia"/>
          <w:b/>
          <w:iCs/>
          <w:sz w:val="24"/>
        </w:rPr>
      </w:pPr>
      <w:r w:rsidRPr="006908F8">
        <w:rPr>
          <w:rFonts w:eastAsiaTheme="majorEastAsia"/>
          <w:b/>
          <w:iCs/>
          <w:sz w:val="24"/>
        </w:rPr>
        <w:t xml:space="preserve">Debate </w:t>
      </w:r>
      <w:r w:rsidRPr="006908F8">
        <w:rPr>
          <w:rFonts w:eastAsiaTheme="majorEastAsia"/>
          <w:b/>
          <w:iCs/>
          <w:sz w:val="24"/>
          <w:u w:val="single"/>
        </w:rPr>
        <w:t>doesn’t</w:t>
      </w:r>
      <w:r w:rsidRPr="006908F8">
        <w:rPr>
          <w:rFonts w:eastAsiaTheme="majorEastAsia"/>
          <w:b/>
          <w:iCs/>
          <w:sz w:val="24"/>
        </w:rPr>
        <w:t xml:space="preserve"> shape </w:t>
      </w:r>
      <w:r w:rsidRPr="006908F8">
        <w:rPr>
          <w:rFonts w:eastAsiaTheme="majorEastAsia"/>
          <w:b/>
          <w:iCs/>
          <w:sz w:val="24"/>
          <w:u w:val="single"/>
        </w:rPr>
        <w:t>subjectivity</w:t>
      </w:r>
      <w:r w:rsidRPr="006908F8">
        <w:rPr>
          <w:rFonts w:eastAsiaTheme="majorEastAsia"/>
          <w:b/>
          <w:iCs/>
          <w:sz w:val="24"/>
        </w:rPr>
        <w:t xml:space="preserve">---they switch </w:t>
      </w:r>
      <w:r w:rsidRPr="006908F8">
        <w:rPr>
          <w:rFonts w:eastAsiaTheme="majorEastAsia"/>
          <w:b/>
          <w:iCs/>
          <w:sz w:val="24"/>
          <w:u w:val="single"/>
        </w:rPr>
        <w:t>sides</w:t>
      </w:r>
      <w:r w:rsidRPr="006908F8">
        <w:rPr>
          <w:rFonts w:eastAsiaTheme="majorEastAsia"/>
          <w:b/>
          <w:iCs/>
          <w:sz w:val="24"/>
        </w:rPr>
        <w:t xml:space="preserve"> in other debates, lots of rounds happen at </w:t>
      </w:r>
      <w:r w:rsidRPr="006908F8">
        <w:rPr>
          <w:rFonts w:eastAsiaTheme="majorEastAsia"/>
          <w:b/>
          <w:iCs/>
          <w:sz w:val="24"/>
          <w:u w:val="single"/>
        </w:rPr>
        <w:t>once</w:t>
      </w:r>
      <w:r w:rsidRPr="006908F8">
        <w:rPr>
          <w:rFonts w:eastAsiaTheme="majorEastAsia"/>
          <w:b/>
          <w:iCs/>
          <w:sz w:val="24"/>
        </w:rPr>
        <w:t xml:space="preserve">, classes and social background </w:t>
      </w:r>
      <w:r w:rsidRPr="006908F8">
        <w:rPr>
          <w:rFonts w:eastAsiaTheme="majorEastAsia"/>
          <w:b/>
          <w:iCs/>
          <w:sz w:val="24"/>
          <w:u w:val="single"/>
        </w:rPr>
        <w:t>outweigh</w:t>
      </w:r>
      <w:r w:rsidRPr="006908F8">
        <w:rPr>
          <w:rFonts w:eastAsiaTheme="majorEastAsia"/>
          <w:b/>
          <w:iCs/>
          <w:sz w:val="24"/>
        </w:rPr>
        <w:t xml:space="preserve">, and if we lose we’ll just </w:t>
      </w:r>
      <w:r w:rsidRPr="006908F8">
        <w:rPr>
          <w:rFonts w:eastAsiaTheme="majorEastAsia"/>
          <w:b/>
          <w:iCs/>
          <w:sz w:val="24"/>
          <w:u w:val="single"/>
        </w:rPr>
        <w:t>internalize</w:t>
      </w:r>
      <w:r w:rsidRPr="006908F8">
        <w:rPr>
          <w:rFonts w:eastAsiaTheme="majorEastAsia"/>
          <w:b/>
          <w:iCs/>
          <w:sz w:val="24"/>
        </w:rPr>
        <w:t xml:space="preserve"> your decision as a technical </w:t>
      </w:r>
      <w:r w:rsidRPr="006908F8">
        <w:rPr>
          <w:rFonts w:eastAsiaTheme="majorEastAsia"/>
          <w:b/>
          <w:iCs/>
          <w:sz w:val="24"/>
          <w:u w:val="single"/>
        </w:rPr>
        <w:t>failure</w:t>
      </w:r>
      <w:r w:rsidRPr="006908F8">
        <w:rPr>
          <w:rFonts w:eastAsiaTheme="majorEastAsia"/>
          <w:b/>
          <w:iCs/>
          <w:sz w:val="24"/>
        </w:rPr>
        <w:t xml:space="preserve"> and try even harder to disprove their </w:t>
      </w:r>
      <w:r w:rsidRPr="006908F8">
        <w:rPr>
          <w:rFonts w:eastAsiaTheme="majorEastAsia"/>
          <w:b/>
          <w:iCs/>
          <w:sz w:val="24"/>
          <w:u w:val="single"/>
        </w:rPr>
        <w:t>arguments</w:t>
      </w:r>
      <w:r w:rsidRPr="006908F8">
        <w:rPr>
          <w:rFonts w:eastAsiaTheme="majorEastAsia"/>
          <w:b/>
          <w:iCs/>
          <w:sz w:val="24"/>
        </w:rPr>
        <w:t xml:space="preserve"> later.</w:t>
      </w:r>
    </w:p>
    <w:p w14:paraId="6B825EA4" w14:textId="77777777" w:rsidR="00AC1A82" w:rsidRDefault="00AC1A82" w:rsidP="00AC1A82">
      <w:pPr>
        <w:pStyle w:val="ListParagraph"/>
        <w:keepNext/>
        <w:keepLines/>
        <w:numPr>
          <w:ilvl w:val="0"/>
          <w:numId w:val="18"/>
        </w:numPr>
        <w:spacing w:before="200"/>
        <w:outlineLvl w:val="3"/>
        <w:rPr>
          <w:rFonts w:eastAsiaTheme="majorEastAsia"/>
          <w:b/>
          <w:iCs/>
          <w:sz w:val="24"/>
        </w:rPr>
      </w:pPr>
      <w:r w:rsidRPr="006908F8">
        <w:rPr>
          <w:rFonts w:eastAsiaTheme="majorEastAsia"/>
          <w:b/>
          <w:iCs/>
          <w:sz w:val="24"/>
        </w:rPr>
        <w:t xml:space="preserve">Frame impacts through comparative </w:t>
      </w:r>
      <w:r w:rsidRPr="006908F8">
        <w:rPr>
          <w:rFonts w:eastAsiaTheme="majorEastAsia"/>
          <w:b/>
          <w:iCs/>
          <w:sz w:val="24"/>
          <w:u w:val="single"/>
        </w:rPr>
        <w:t>solvency</w:t>
      </w:r>
      <w:r w:rsidRPr="006908F8">
        <w:rPr>
          <w:rFonts w:eastAsiaTheme="majorEastAsia"/>
          <w:b/>
          <w:iCs/>
          <w:sz w:val="24"/>
        </w:rPr>
        <w:t xml:space="preserve">---if they can’t win that they solve for all their </w:t>
      </w:r>
      <w:r w:rsidRPr="006908F8">
        <w:rPr>
          <w:rFonts w:eastAsiaTheme="majorEastAsia"/>
          <w:b/>
          <w:iCs/>
          <w:sz w:val="24"/>
          <w:u w:val="single"/>
        </w:rPr>
        <w:t>impact</w:t>
      </w:r>
      <w:r w:rsidRPr="006908F8">
        <w:rPr>
          <w:rFonts w:eastAsiaTheme="majorEastAsia"/>
          <w:b/>
          <w:iCs/>
          <w:sz w:val="24"/>
        </w:rPr>
        <w:t xml:space="preserve"> than they </w:t>
      </w:r>
      <w:r w:rsidRPr="006908F8">
        <w:rPr>
          <w:rFonts w:eastAsiaTheme="majorEastAsia"/>
          <w:b/>
          <w:iCs/>
          <w:sz w:val="24"/>
          <w:u w:val="single"/>
        </w:rPr>
        <w:t>can’t</w:t>
      </w:r>
      <w:r w:rsidRPr="006908F8">
        <w:rPr>
          <w:rFonts w:eastAsiaTheme="majorEastAsia"/>
          <w:b/>
          <w:iCs/>
          <w:sz w:val="24"/>
        </w:rPr>
        <w:t xml:space="preserve"> weigh all of their impact against the </w:t>
      </w:r>
      <w:r w:rsidRPr="006908F8">
        <w:rPr>
          <w:rFonts w:eastAsiaTheme="majorEastAsia"/>
          <w:b/>
          <w:iCs/>
          <w:sz w:val="24"/>
          <w:u w:val="single"/>
        </w:rPr>
        <w:t>impacts</w:t>
      </w:r>
      <w:r w:rsidRPr="006908F8">
        <w:rPr>
          <w:rFonts w:eastAsiaTheme="majorEastAsia"/>
          <w:b/>
          <w:iCs/>
          <w:sz w:val="24"/>
        </w:rPr>
        <w:t xml:space="preserve"> of the aff.</w:t>
      </w:r>
    </w:p>
    <w:p w14:paraId="214EDDD0" w14:textId="5947DEB2" w:rsidR="00AC1A82" w:rsidRDefault="00AC1A82" w:rsidP="00AC1A82">
      <w:pPr>
        <w:pStyle w:val="ListParagraph"/>
        <w:keepNext/>
        <w:keepLines/>
        <w:numPr>
          <w:ilvl w:val="0"/>
          <w:numId w:val="18"/>
        </w:numPr>
        <w:spacing w:before="200"/>
        <w:outlineLvl w:val="3"/>
        <w:rPr>
          <w:rFonts w:eastAsiaTheme="majorEastAsia"/>
          <w:b/>
          <w:iCs/>
          <w:sz w:val="24"/>
        </w:rPr>
      </w:pPr>
      <w:r>
        <w:rPr>
          <w:rFonts w:eastAsiaTheme="majorEastAsia"/>
          <w:b/>
          <w:iCs/>
          <w:sz w:val="24"/>
        </w:rPr>
        <w:t>Perm do both – There’s no reason that the aff’s UBI can’t happen simultaneously with [insert the alt mech].</w:t>
      </w:r>
    </w:p>
    <w:p w14:paraId="22766E3C" w14:textId="233A961F" w:rsidR="00AC1A82" w:rsidRDefault="00AC1A82" w:rsidP="00AC1A82">
      <w:pPr>
        <w:pStyle w:val="ListParagraph"/>
        <w:keepNext/>
        <w:keepLines/>
        <w:numPr>
          <w:ilvl w:val="0"/>
          <w:numId w:val="18"/>
        </w:numPr>
        <w:spacing w:before="200"/>
        <w:outlineLvl w:val="3"/>
        <w:rPr>
          <w:rFonts w:eastAsiaTheme="majorEastAsia"/>
          <w:b/>
          <w:iCs/>
          <w:sz w:val="24"/>
        </w:rPr>
      </w:pPr>
      <w:r>
        <w:rPr>
          <w:rFonts w:eastAsiaTheme="majorEastAsia"/>
          <w:b/>
          <w:iCs/>
          <w:sz w:val="24"/>
        </w:rPr>
        <w:t>Perm do the alt – If severance is bad, it proves framework offense.</w:t>
      </w:r>
    </w:p>
    <w:p w14:paraId="3524EC09" w14:textId="210DB4DB" w:rsidR="00AC1A82" w:rsidRDefault="00AC1A82" w:rsidP="00AC1A82">
      <w:pPr>
        <w:pStyle w:val="ListParagraph"/>
        <w:keepNext/>
        <w:keepLines/>
        <w:numPr>
          <w:ilvl w:val="0"/>
          <w:numId w:val="18"/>
        </w:numPr>
        <w:spacing w:before="200"/>
        <w:outlineLvl w:val="3"/>
        <w:rPr>
          <w:rFonts w:eastAsiaTheme="majorEastAsia"/>
          <w:b/>
          <w:iCs/>
          <w:sz w:val="24"/>
        </w:rPr>
      </w:pPr>
      <w:r>
        <w:rPr>
          <w:rFonts w:eastAsiaTheme="majorEastAsia"/>
          <w:b/>
          <w:iCs/>
          <w:sz w:val="24"/>
        </w:rPr>
        <w:t>Perm double bind – either the alt can overcome the world’s structural reliance on structures of capitalism like stock markets, military markets, or energy markets. Or it fails to overcome a universal basic income.</w:t>
      </w:r>
    </w:p>
    <w:p w14:paraId="4540386B" w14:textId="77777777" w:rsidR="00AC1A82" w:rsidRPr="006908F8" w:rsidRDefault="00AC1A82" w:rsidP="00AC1A82">
      <w:pPr>
        <w:pStyle w:val="ListParagraph"/>
        <w:keepNext/>
        <w:keepLines/>
        <w:numPr>
          <w:ilvl w:val="0"/>
          <w:numId w:val="18"/>
        </w:numPr>
        <w:spacing w:before="200"/>
        <w:outlineLvl w:val="3"/>
        <w:rPr>
          <w:rFonts w:eastAsia="Times New Roman"/>
          <w:b/>
          <w:iCs/>
          <w:sz w:val="26"/>
        </w:rPr>
      </w:pPr>
      <w:r w:rsidRPr="006908F8">
        <w:rPr>
          <w:rFonts w:eastAsia="Times New Roman"/>
          <w:b/>
          <w:iCs/>
          <w:sz w:val="26"/>
        </w:rPr>
        <w:t xml:space="preserve">Growth is sustinable---it </w:t>
      </w:r>
      <w:r w:rsidRPr="006908F8">
        <w:rPr>
          <w:rFonts w:eastAsia="Times New Roman"/>
          <w:b/>
          <w:iCs/>
          <w:sz w:val="26"/>
          <w:u w:val="single"/>
        </w:rPr>
        <w:t>outruns</w:t>
      </w:r>
      <w:r w:rsidRPr="006908F8">
        <w:rPr>
          <w:rFonts w:eastAsia="Times New Roman"/>
          <w:b/>
          <w:iCs/>
          <w:sz w:val="26"/>
        </w:rPr>
        <w:t xml:space="preserve"> recurrent </w:t>
      </w:r>
      <w:r w:rsidRPr="006908F8">
        <w:rPr>
          <w:rFonts w:eastAsia="Times New Roman"/>
          <w:b/>
          <w:iCs/>
          <w:sz w:val="26"/>
          <w:u w:val="single"/>
        </w:rPr>
        <w:t>blackball risks</w:t>
      </w:r>
      <w:r w:rsidRPr="006908F8">
        <w:rPr>
          <w:rFonts w:eastAsia="Times New Roman"/>
          <w:b/>
          <w:iCs/>
          <w:sz w:val="26"/>
        </w:rPr>
        <w:t xml:space="preserve"> and shifts </w:t>
      </w:r>
      <w:r w:rsidRPr="006908F8">
        <w:rPr>
          <w:rFonts w:eastAsia="Times New Roman"/>
          <w:b/>
          <w:iCs/>
          <w:sz w:val="26"/>
          <w:u w:val="single"/>
        </w:rPr>
        <w:t>public preference</w:t>
      </w:r>
      <w:r w:rsidRPr="006908F8">
        <w:rPr>
          <w:rFonts w:eastAsia="Times New Roman"/>
          <w:b/>
          <w:iCs/>
          <w:sz w:val="26"/>
        </w:rPr>
        <w:t xml:space="preserve"> to </w:t>
      </w:r>
      <w:r w:rsidRPr="006908F8">
        <w:rPr>
          <w:rFonts w:eastAsia="Times New Roman"/>
          <w:b/>
          <w:iCs/>
          <w:sz w:val="26"/>
          <w:u w:val="single"/>
        </w:rPr>
        <w:t>optimal</w:t>
      </w:r>
      <w:r w:rsidRPr="006908F8">
        <w:rPr>
          <w:rFonts w:eastAsia="Times New Roman"/>
          <w:b/>
          <w:iCs/>
          <w:sz w:val="26"/>
        </w:rPr>
        <w:t xml:space="preserve"> existential risk mitigation---unlocks </w:t>
      </w:r>
      <w:r w:rsidRPr="006908F8">
        <w:rPr>
          <w:rFonts w:eastAsia="Times New Roman"/>
          <w:b/>
          <w:iCs/>
          <w:sz w:val="26"/>
          <w:u w:val="single"/>
        </w:rPr>
        <w:t>infinite</w:t>
      </w:r>
      <w:r w:rsidRPr="006908F8">
        <w:rPr>
          <w:rFonts w:eastAsia="Times New Roman"/>
          <w:b/>
          <w:iCs/>
          <w:sz w:val="26"/>
        </w:rPr>
        <w:t xml:space="preserve"> future value. </w:t>
      </w:r>
    </w:p>
    <w:p w14:paraId="4BC14DBE" w14:textId="77777777" w:rsidR="00AC1A82" w:rsidRPr="00BB4133" w:rsidRDefault="00AC1A82" w:rsidP="00AC1A82">
      <w:pPr>
        <w:rPr>
          <w:rFonts w:eastAsia="Calibri"/>
        </w:rPr>
      </w:pPr>
      <w:r w:rsidRPr="00BB4133">
        <w:rPr>
          <w:rFonts w:eastAsia="Calibri"/>
          <w:b/>
          <w:bCs/>
          <w:sz w:val="26"/>
          <w:u w:val="single"/>
        </w:rPr>
        <w:t xml:space="preserve">Aschenbrenner ’20 </w:t>
      </w:r>
      <w:r w:rsidRPr="00BB4133">
        <w:rPr>
          <w:rFonts w:eastAsia="Calibri"/>
        </w:rPr>
        <w:t>[Leopold; September 6; Research Fellow in Economics at the Forethought Foundation and Global Priorities Institute at the University of Oxford, B.A. from Columbia University; Global Priorities Institute, “Existential risk and growth,” no. 6]</w:t>
      </w:r>
    </w:p>
    <w:p w14:paraId="51D048F1" w14:textId="77777777" w:rsidR="00AC1A82" w:rsidRPr="00BB4133" w:rsidRDefault="00AC1A82" w:rsidP="00AC1A82">
      <w:pPr>
        <w:rPr>
          <w:rFonts w:eastAsia="Calibri"/>
          <w:sz w:val="16"/>
        </w:rPr>
      </w:pPr>
      <w:r w:rsidRPr="00BB4133">
        <w:rPr>
          <w:rFonts w:eastAsia="Calibri"/>
          <w:sz w:val="16"/>
        </w:rPr>
        <w:t xml:space="preserve">Secondly, note that this existential risk Kuznets curve appears in the transition dynamics of the optimal allocation. Considering that </w:t>
      </w:r>
      <w:r w:rsidRPr="00993451">
        <w:rPr>
          <w:rFonts w:eastAsia="Calibri"/>
          <w:b/>
          <w:highlight w:val="cyan"/>
          <w:u w:val="single"/>
        </w:rPr>
        <w:t>ex</w:t>
      </w:r>
      <w:r w:rsidRPr="00BB4133">
        <w:rPr>
          <w:rFonts w:eastAsia="Calibri"/>
          <w:b/>
          <w:u w:val="single"/>
        </w:rPr>
        <w:t xml:space="preserve">istential </w:t>
      </w:r>
      <w:r w:rsidRPr="00993451">
        <w:rPr>
          <w:rFonts w:eastAsia="Calibri"/>
          <w:b/>
          <w:highlight w:val="cyan"/>
          <w:u w:val="single"/>
        </w:rPr>
        <w:t>risk mitigation is a</w:t>
      </w:r>
      <w:r w:rsidRPr="00BB4133">
        <w:rPr>
          <w:rFonts w:eastAsia="Calibri"/>
          <w:b/>
          <w:u w:val="single"/>
        </w:rPr>
        <w:t xml:space="preserve"> </w:t>
      </w:r>
      <w:r w:rsidRPr="00BB4133">
        <w:rPr>
          <w:rFonts w:eastAsia="Calibri"/>
          <w:b/>
          <w:iCs/>
          <w:u w:val="single"/>
          <w:bdr w:val="single" w:sz="8" w:space="0" w:color="auto"/>
        </w:rPr>
        <w:t xml:space="preserve">global </w:t>
      </w:r>
      <w:r w:rsidRPr="00993451">
        <w:rPr>
          <w:rFonts w:eastAsia="Calibri"/>
          <w:b/>
          <w:iCs/>
          <w:highlight w:val="cyan"/>
          <w:u w:val="single"/>
          <w:bdr w:val="single" w:sz="8" w:space="0" w:color="auto"/>
        </w:rPr>
        <w:t>public good</w:t>
      </w:r>
      <w:r w:rsidRPr="00BB4133">
        <w:rPr>
          <w:rFonts w:eastAsia="Calibri"/>
          <w:sz w:val="16"/>
        </w:rPr>
        <w:t>, it is unlikely resources are allocated to safety optimally in the real world. As such, this should not be taken to be a prediction of what a particular country with a particular set of institutions will do with regard to existential risk.</w:t>
      </w:r>
    </w:p>
    <w:p w14:paraId="3E8B1400" w14:textId="77777777" w:rsidR="00AC1A82" w:rsidRPr="00BB4133" w:rsidRDefault="00AC1A82" w:rsidP="00AC1A82">
      <w:pPr>
        <w:rPr>
          <w:rFonts w:eastAsia="Calibri"/>
          <w:sz w:val="16"/>
        </w:rPr>
      </w:pPr>
      <w:r w:rsidRPr="00BB4133">
        <w:rPr>
          <w:rFonts w:eastAsia="Calibri"/>
          <w:sz w:val="16"/>
        </w:rPr>
        <w:t xml:space="preserve">Nevertheless, </w:t>
      </w:r>
      <w:r w:rsidRPr="00BB4133">
        <w:rPr>
          <w:rFonts w:eastAsia="Calibri"/>
          <w:b/>
          <w:u w:val="single"/>
        </w:rPr>
        <w:t xml:space="preserve">there are a </w:t>
      </w:r>
      <w:r w:rsidRPr="00BB4133">
        <w:rPr>
          <w:rFonts w:eastAsia="Calibri"/>
          <w:b/>
          <w:iCs/>
          <w:u w:val="single"/>
          <w:bdr w:val="single" w:sz="8" w:space="0" w:color="auto"/>
        </w:rPr>
        <w:t>number of reasons</w:t>
      </w:r>
      <w:r w:rsidRPr="00BB4133">
        <w:rPr>
          <w:rFonts w:eastAsia="Calibri"/>
          <w:b/>
          <w:u w:val="single"/>
        </w:rPr>
        <w:t xml:space="preserve"> why we might</w:t>
      </w:r>
      <w:r w:rsidRPr="00BB4133">
        <w:rPr>
          <w:rFonts w:eastAsia="Calibri"/>
          <w:sz w:val="16"/>
        </w:rPr>
        <w:t xml:space="preserve"> still </w:t>
      </w:r>
      <w:r w:rsidRPr="00BB4133">
        <w:rPr>
          <w:rFonts w:eastAsia="Calibri"/>
          <w:b/>
          <w:u w:val="single"/>
        </w:rPr>
        <w:t xml:space="preserve">be interested in the </w:t>
      </w:r>
      <w:r w:rsidRPr="00BB4133">
        <w:rPr>
          <w:rFonts w:eastAsia="Calibri"/>
          <w:b/>
          <w:iCs/>
          <w:u w:val="single"/>
          <w:bdr w:val="single" w:sz="8" w:space="0" w:color="auto"/>
        </w:rPr>
        <w:t>transition</w:t>
      </w:r>
      <w:r w:rsidRPr="00BB4133">
        <w:rPr>
          <w:rFonts w:eastAsia="Calibri"/>
          <w:b/>
          <w:u w:val="single"/>
        </w:rPr>
        <w:t xml:space="preserve"> dynamics under the</w:t>
      </w:r>
      <w:r w:rsidRPr="00BB4133">
        <w:rPr>
          <w:rFonts w:eastAsia="Calibri"/>
          <w:sz w:val="16"/>
        </w:rPr>
        <w:t xml:space="preserve"> (impatient) </w:t>
      </w:r>
      <w:r w:rsidRPr="00BB4133">
        <w:rPr>
          <w:rFonts w:eastAsia="Calibri"/>
          <w:b/>
          <w:iCs/>
          <w:u w:val="single"/>
          <w:bdr w:val="single" w:sz="8" w:space="0" w:color="auto"/>
        </w:rPr>
        <w:t>optimal allocation</w:t>
      </w:r>
      <w:r w:rsidRPr="00BB4133">
        <w:rPr>
          <w:rFonts w:eastAsia="Calibri"/>
          <w:sz w:val="16"/>
        </w:rPr>
        <w:t xml:space="preserve">. For one, since there are very long timescales involved here, it is very hard to know (and thus model) what government and societal institutions will evolve to deal with existential risk. However, the ideal these </w:t>
      </w:r>
      <w:r w:rsidRPr="00BB4133">
        <w:rPr>
          <w:rFonts w:eastAsia="Calibri"/>
          <w:b/>
          <w:u w:val="single"/>
        </w:rPr>
        <w:t>institutions will</w:t>
      </w:r>
      <w:r w:rsidRPr="00BB4133">
        <w:rPr>
          <w:rFonts w:eastAsia="Calibri"/>
          <w:sz w:val="16"/>
        </w:rPr>
        <w:t xml:space="preserve"> likely </w:t>
      </w:r>
      <w:r w:rsidRPr="00BB4133">
        <w:rPr>
          <w:rFonts w:eastAsia="Calibri"/>
          <w:b/>
          <w:u w:val="single"/>
        </w:rPr>
        <w:t>aim at</w:t>
      </w:r>
      <w:r w:rsidRPr="00BB4133">
        <w:rPr>
          <w:rFonts w:eastAsia="Calibri"/>
          <w:sz w:val="16"/>
        </w:rPr>
        <w:t xml:space="preserve"> is the </w:t>
      </w:r>
      <w:r w:rsidRPr="00BB4133">
        <w:rPr>
          <w:rFonts w:eastAsia="Calibri"/>
          <w:b/>
          <w:u w:val="single"/>
        </w:rPr>
        <w:t>optimal allocation</w:t>
      </w:r>
      <w:r w:rsidRPr="00BB4133">
        <w:rPr>
          <w:rFonts w:eastAsia="Calibri"/>
          <w:sz w:val="16"/>
        </w:rPr>
        <w:t xml:space="preserve">. The optimal allocation might thus be </w:t>
      </w:r>
      <w:r w:rsidRPr="00BB4133">
        <w:rPr>
          <w:rFonts w:eastAsia="Calibri"/>
          <w:b/>
          <w:u w:val="single"/>
        </w:rPr>
        <w:t xml:space="preserve">a </w:t>
      </w:r>
      <w:r w:rsidRPr="00BB4133">
        <w:rPr>
          <w:rFonts w:eastAsia="Calibri"/>
          <w:sz w:val="16"/>
        </w:rPr>
        <w:t xml:space="preserve">rough </w:t>
      </w:r>
      <w:r w:rsidRPr="00BB4133">
        <w:rPr>
          <w:rFonts w:eastAsia="Calibri"/>
          <w:b/>
          <w:iCs/>
          <w:u w:val="single"/>
          <w:bdr w:val="single" w:sz="8" w:space="0" w:color="auto"/>
        </w:rPr>
        <w:t>proxy</w:t>
      </w:r>
      <w:r w:rsidRPr="00BB4133">
        <w:rPr>
          <w:rFonts w:eastAsia="Calibri"/>
          <w:b/>
          <w:u w:val="single"/>
        </w:rPr>
        <w:t xml:space="preserve"> for the real-world allocation</w:t>
      </w:r>
      <w:r w:rsidRPr="00BB4133">
        <w:rPr>
          <w:rFonts w:eastAsia="Calibri"/>
          <w:sz w:val="16"/>
        </w:rPr>
        <w:t>.</w:t>
      </w:r>
    </w:p>
    <w:p w14:paraId="788B24A8" w14:textId="77777777" w:rsidR="00AC1A82" w:rsidRPr="00BB4133" w:rsidRDefault="00AC1A82" w:rsidP="00AC1A82">
      <w:pPr>
        <w:rPr>
          <w:rFonts w:eastAsia="Calibri"/>
          <w:sz w:val="16"/>
        </w:rPr>
      </w:pPr>
      <w:r w:rsidRPr="00BB4133">
        <w:rPr>
          <w:rFonts w:eastAsia="Calibri"/>
          <w:sz w:val="16"/>
        </w:rPr>
        <w:t xml:space="preserve">Moreover, the (impatient) optimal allocation represents what I would call the “democratic possibilities frontier” or the “impatient public possibilities frontier.” </w:t>
      </w:r>
      <w:r w:rsidRPr="00993451">
        <w:rPr>
          <w:rFonts w:eastAsia="Calibri"/>
          <w:b/>
          <w:highlight w:val="cyan"/>
          <w:u w:val="single"/>
        </w:rPr>
        <w:t>Those</w:t>
      </w:r>
      <w:r w:rsidRPr="00BB4133">
        <w:rPr>
          <w:rFonts w:eastAsia="Calibri"/>
          <w:b/>
          <w:u w:val="single"/>
        </w:rPr>
        <w:t xml:space="preserve"> who are principally </w:t>
      </w:r>
      <w:r w:rsidRPr="00993451">
        <w:rPr>
          <w:rFonts w:eastAsia="Calibri"/>
          <w:b/>
          <w:iCs/>
          <w:highlight w:val="cyan"/>
          <w:u w:val="single"/>
          <w:bdr w:val="single" w:sz="8" w:space="0" w:color="auto"/>
        </w:rPr>
        <w:t>concerned</w:t>
      </w:r>
      <w:r w:rsidRPr="00993451">
        <w:rPr>
          <w:rFonts w:eastAsia="Calibri"/>
          <w:b/>
          <w:highlight w:val="cyan"/>
          <w:u w:val="single"/>
        </w:rPr>
        <w:t xml:space="preserve"> about the</w:t>
      </w:r>
      <w:r w:rsidRPr="00BB4133">
        <w:rPr>
          <w:rFonts w:eastAsia="Calibri"/>
          <w:b/>
          <w:u w:val="single"/>
        </w:rPr>
        <w:t xml:space="preserve"> </w:t>
      </w:r>
      <w:r w:rsidRPr="00BB4133">
        <w:rPr>
          <w:rFonts w:eastAsia="Calibri"/>
          <w:b/>
          <w:iCs/>
          <w:u w:val="single"/>
          <w:bdr w:val="single" w:sz="8" w:space="0" w:color="auto"/>
        </w:rPr>
        <w:t xml:space="preserve">long-run </w:t>
      </w:r>
      <w:r w:rsidRPr="00993451">
        <w:rPr>
          <w:rFonts w:eastAsia="Calibri"/>
          <w:b/>
          <w:iCs/>
          <w:highlight w:val="cyan"/>
          <w:u w:val="single"/>
          <w:bdr w:val="single" w:sz="8" w:space="0" w:color="auto"/>
        </w:rPr>
        <w:t>future</w:t>
      </w:r>
      <w:r w:rsidRPr="00BB4133">
        <w:rPr>
          <w:rFonts w:eastAsia="Calibri"/>
          <w:b/>
          <w:u w:val="single"/>
        </w:rPr>
        <w:t xml:space="preserve"> of humanity and advocate for a zero rate of</w:t>
      </w:r>
      <w:r w:rsidRPr="00BB4133">
        <w:rPr>
          <w:rFonts w:eastAsia="Calibri"/>
          <w:sz w:val="16"/>
        </w:rPr>
        <w:t xml:space="preserve"> pure </w:t>
      </w:r>
      <w:r w:rsidRPr="00BB4133">
        <w:rPr>
          <w:rFonts w:eastAsia="Calibri"/>
          <w:b/>
          <w:u w:val="single"/>
        </w:rPr>
        <w:t>time preference</w:t>
      </w:r>
      <w:r w:rsidRPr="00BB4133">
        <w:rPr>
          <w:rFonts w:eastAsia="Calibri"/>
          <w:sz w:val="16"/>
        </w:rPr>
        <w:t xml:space="preserve"> might </w:t>
      </w:r>
      <w:r w:rsidRPr="00993451">
        <w:rPr>
          <w:rFonts w:eastAsia="Calibri"/>
          <w:b/>
          <w:highlight w:val="cyan"/>
          <w:u w:val="single"/>
        </w:rPr>
        <w:t>want</w:t>
      </w:r>
      <w:r w:rsidRPr="00BB4133">
        <w:rPr>
          <w:rFonts w:eastAsia="Calibri"/>
          <w:sz w:val="16"/>
        </w:rPr>
        <w:t xml:space="preserve"> us </w:t>
      </w:r>
      <w:r w:rsidRPr="00993451">
        <w:rPr>
          <w:rFonts w:eastAsia="Calibri"/>
          <w:b/>
          <w:highlight w:val="cyan"/>
          <w:u w:val="single"/>
        </w:rPr>
        <w:t xml:space="preserve">to </w:t>
      </w:r>
      <w:r w:rsidRPr="00993451">
        <w:rPr>
          <w:rFonts w:eastAsia="Calibri"/>
          <w:b/>
          <w:iCs/>
          <w:highlight w:val="cyan"/>
          <w:u w:val="single"/>
          <w:bdr w:val="single" w:sz="8" w:space="0" w:color="auto"/>
        </w:rPr>
        <w:t>spend</w:t>
      </w:r>
      <w:r w:rsidRPr="00BB4133">
        <w:rPr>
          <w:rFonts w:eastAsia="Calibri"/>
          <w:b/>
          <w:u w:val="single"/>
        </w:rPr>
        <w:t xml:space="preserve"> as </w:t>
      </w:r>
      <w:r w:rsidRPr="00BB4133">
        <w:rPr>
          <w:rFonts w:eastAsia="Calibri"/>
          <w:b/>
          <w:iCs/>
          <w:u w:val="single"/>
          <w:bdr w:val="single" w:sz="8" w:space="0" w:color="auto"/>
        </w:rPr>
        <w:t>much as possible</w:t>
      </w:r>
      <w:r w:rsidRPr="00BB4133">
        <w:rPr>
          <w:rFonts w:eastAsia="Calibri"/>
          <w:b/>
          <w:u w:val="single"/>
        </w:rPr>
        <w:t xml:space="preserve"> on safety</w:t>
      </w:r>
      <w:r w:rsidRPr="00BB4133">
        <w:rPr>
          <w:rFonts w:eastAsia="Calibri"/>
          <w:sz w:val="16"/>
        </w:rPr>
        <w:t xml:space="preserve"> in order </w:t>
      </w:r>
      <w:r w:rsidRPr="00993451">
        <w:rPr>
          <w:rFonts w:eastAsia="Calibri"/>
          <w:b/>
          <w:highlight w:val="cyan"/>
          <w:u w:val="single"/>
        </w:rPr>
        <w:t>to avoid</w:t>
      </w:r>
      <w:r w:rsidRPr="00BB4133">
        <w:rPr>
          <w:rFonts w:eastAsia="Calibri"/>
          <w:b/>
          <w:u w:val="single"/>
        </w:rPr>
        <w:t xml:space="preserve"> </w:t>
      </w:r>
      <w:r w:rsidRPr="00BB4133">
        <w:rPr>
          <w:rFonts w:eastAsia="Calibri"/>
          <w:b/>
          <w:iCs/>
          <w:u w:val="single"/>
          <w:bdr w:val="single" w:sz="8" w:space="0" w:color="auto"/>
        </w:rPr>
        <w:t xml:space="preserve">existential </w:t>
      </w:r>
      <w:r w:rsidRPr="00993451">
        <w:rPr>
          <w:rFonts w:eastAsia="Calibri"/>
          <w:b/>
          <w:iCs/>
          <w:highlight w:val="cyan"/>
          <w:u w:val="single"/>
          <w:bdr w:val="single" w:sz="8" w:space="0" w:color="auto"/>
        </w:rPr>
        <w:t>catastrophe</w:t>
      </w:r>
      <w:r w:rsidRPr="00993451">
        <w:rPr>
          <w:rFonts w:eastAsia="Calibri"/>
          <w:b/>
          <w:highlight w:val="cyan"/>
          <w:u w:val="single"/>
        </w:rPr>
        <w:t xml:space="preserve"> and enable</w:t>
      </w:r>
      <w:r w:rsidRPr="00BB4133">
        <w:rPr>
          <w:rFonts w:eastAsia="Calibri"/>
          <w:b/>
          <w:u w:val="single"/>
        </w:rPr>
        <w:t xml:space="preserve"> </w:t>
      </w:r>
      <w:r w:rsidRPr="00BB4133">
        <w:rPr>
          <w:rFonts w:eastAsia="Calibri"/>
          <w:b/>
          <w:iCs/>
          <w:u w:val="single"/>
          <w:bdr w:val="single" w:sz="8" w:space="0" w:color="auto"/>
        </w:rPr>
        <w:t xml:space="preserve">human </w:t>
      </w:r>
      <w:r w:rsidRPr="00993451">
        <w:rPr>
          <w:rFonts w:eastAsia="Calibri"/>
          <w:b/>
          <w:iCs/>
          <w:highlight w:val="cyan"/>
          <w:u w:val="single"/>
          <w:bdr w:val="single" w:sz="8" w:space="0" w:color="auto"/>
        </w:rPr>
        <w:t>flourishing</w:t>
      </w:r>
      <w:r w:rsidRPr="00BB4133">
        <w:rPr>
          <w:rFonts w:eastAsia="Calibri"/>
          <w:b/>
          <w:u w:val="single"/>
        </w:rPr>
        <w:t xml:space="preserve"> millions of years into the future</w:t>
      </w:r>
      <w:r w:rsidRPr="00BB4133">
        <w:rPr>
          <w:rFonts w:eastAsia="Calibri"/>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993451">
        <w:rPr>
          <w:rFonts w:eastAsia="Calibri"/>
          <w:b/>
          <w:highlight w:val="cyan"/>
          <w:u w:val="single"/>
        </w:rPr>
        <w:t>The</w:t>
      </w:r>
      <w:r w:rsidRPr="00BB4133">
        <w:rPr>
          <w:rFonts w:eastAsia="Calibri"/>
          <w:b/>
          <w:u w:val="single"/>
        </w:rPr>
        <w:t xml:space="preserve"> existential risk </w:t>
      </w:r>
      <w:r w:rsidRPr="00993451">
        <w:rPr>
          <w:rFonts w:eastAsia="Calibri"/>
          <w:b/>
          <w:iCs/>
          <w:highlight w:val="cyan"/>
          <w:u w:val="single"/>
          <w:bdr w:val="single" w:sz="8" w:space="0" w:color="auto"/>
        </w:rPr>
        <w:t>Kuznets curve</w:t>
      </w:r>
      <w:r w:rsidRPr="00993451">
        <w:rPr>
          <w:rFonts w:eastAsia="Calibri"/>
          <w:b/>
          <w:highlight w:val="cyan"/>
          <w:u w:val="single"/>
        </w:rPr>
        <w:t xml:space="preserve"> illustrates</w:t>
      </w:r>
      <w:r w:rsidRPr="00BB4133">
        <w:rPr>
          <w:rFonts w:eastAsia="Calibri"/>
          <w:b/>
          <w:u w:val="single"/>
        </w:rPr>
        <w:t xml:space="preserve"> the implications</w:t>
      </w:r>
      <w:r w:rsidRPr="00BB4133">
        <w:rPr>
          <w:rFonts w:eastAsia="Calibri"/>
          <w:sz w:val="16"/>
        </w:rPr>
        <w:t xml:space="preserve"> of this impatience. On the one hand, this impatience results in a period of initially rising levels of risk. For example, this might mean that </w:t>
      </w:r>
      <w:r w:rsidRPr="00993451">
        <w:rPr>
          <w:rFonts w:eastAsia="Calibri"/>
          <w:b/>
          <w:highlight w:val="cyan"/>
          <w:u w:val="single"/>
        </w:rPr>
        <w:t>the</w:t>
      </w:r>
      <w:r w:rsidRPr="00BB4133">
        <w:rPr>
          <w:rFonts w:eastAsia="Calibri"/>
          <w:sz w:val="16"/>
        </w:rPr>
        <w:t xml:space="preserve"> arguably </w:t>
      </w:r>
      <w:r w:rsidRPr="00BB4133">
        <w:rPr>
          <w:rFonts w:eastAsia="Calibri"/>
          <w:b/>
          <w:u w:val="single"/>
        </w:rPr>
        <w:t xml:space="preserve">rising </w:t>
      </w:r>
      <w:r w:rsidRPr="00993451">
        <w:rPr>
          <w:rFonts w:eastAsia="Calibri"/>
          <w:b/>
          <w:highlight w:val="cyan"/>
          <w:u w:val="single"/>
        </w:rPr>
        <w:t>level of</w:t>
      </w:r>
      <w:r w:rsidRPr="00BB4133">
        <w:rPr>
          <w:rFonts w:eastAsia="Calibri"/>
          <w:b/>
          <w:u w:val="single"/>
        </w:rPr>
        <w:t xml:space="preserve"> existential risk </w:t>
      </w:r>
      <w:r w:rsidRPr="00993451">
        <w:rPr>
          <w:rFonts w:eastAsia="Calibri"/>
          <w:b/>
          <w:highlight w:val="cyan"/>
          <w:u w:val="single"/>
        </w:rPr>
        <w:t>of</w:t>
      </w:r>
      <w:r w:rsidRPr="00BB4133">
        <w:rPr>
          <w:rFonts w:eastAsia="Calibri"/>
          <w:b/>
          <w:u w:val="single"/>
        </w:rPr>
        <w:t xml:space="preserve"> the past century </w:t>
      </w:r>
      <w:r w:rsidRPr="00993451">
        <w:rPr>
          <w:rFonts w:eastAsia="Calibri"/>
          <w:b/>
          <w:highlight w:val="cyan"/>
          <w:u w:val="single"/>
        </w:rPr>
        <w:t xml:space="preserve">is </w:t>
      </w:r>
      <w:r w:rsidRPr="00993451">
        <w:rPr>
          <w:rFonts w:eastAsia="Calibri"/>
          <w:b/>
          <w:iCs/>
          <w:highlight w:val="cyan"/>
          <w:u w:val="single"/>
          <w:bdr w:val="single" w:sz="8" w:space="0" w:color="auto"/>
        </w:rPr>
        <w:t>not</w:t>
      </w:r>
      <w:r w:rsidRPr="00BB4133">
        <w:rPr>
          <w:rFonts w:eastAsia="Calibri"/>
          <w:b/>
          <w:u w:val="single"/>
        </w:rPr>
        <w:t xml:space="preserve"> necessarily </w:t>
      </w:r>
      <w:r w:rsidRPr="00993451">
        <w:rPr>
          <w:rFonts w:eastAsia="Calibri"/>
          <w:b/>
          <w:highlight w:val="cyan"/>
          <w:u w:val="single"/>
        </w:rPr>
        <w:t xml:space="preserve">a </w:t>
      </w:r>
      <w:r w:rsidRPr="00993451">
        <w:rPr>
          <w:rFonts w:eastAsia="Calibri"/>
          <w:b/>
          <w:iCs/>
          <w:highlight w:val="cyan"/>
          <w:u w:val="single"/>
          <w:bdr w:val="single" w:sz="8" w:space="0" w:color="auto"/>
        </w:rPr>
        <w:t>market failure</w:t>
      </w:r>
      <w:r w:rsidRPr="00993451">
        <w:rPr>
          <w:rFonts w:eastAsia="Calibri"/>
          <w:b/>
          <w:highlight w:val="cyan"/>
          <w:u w:val="single"/>
        </w:rPr>
        <w:t>, but</w:t>
      </w:r>
      <w:r w:rsidRPr="00BB4133">
        <w:rPr>
          <w:rFonts w:eastAsia="Calibri"/>
          <w:sz w:val="16"/>
        </w:rPr>
        <w:t xml:space="preserve"> may well be part of </w:t>
      </w:r>
      <w:r w:rsidRPr="00993451">
        <w:rPr>
          <w:rFonts w:eastAsia="Calibri"/>
          <w:b/>
          <w:highlight w:val="cyan"/>
          <w:u w:val="single"/>
        </w:rPr>
        <w:t xml:space="preserve">the </w:t>
      </w:r>
      <w:r w:rsidRPr="00993451">
        <w:rPr>
          <w:rFonts w:eastAsia="Calibri"/>
          <w:b/>
          <w:iCs/>
          <w:highlight w:val="cyan"/>
          <w:u w:val="single"/>
          <w:bdr w:val="single" w:sz="8" w:space="0" w:color="auto"/>
        </w:rPr>
        <w:t>optimal path</w:t>
      </w:r>
      <w:r w:rsidRPr="00BB4133">
        <w:rPr>
          <w:rFonts w:eastAsia="Calibri"/>
          <w:b/>
          <w:u w:val="single"/>
        </w:rPr>
        <w:t xml:space="preserve"> given positive pure time preference</w:t>
      </w:r>
      <w:r w:rsidRPr="00BB4133">
        <w:rPr>
          <w:rFonts w:eastAsia="Calibri"/>
          <w:sz w:val="16"/>
        </w:rPr>
        <w:t xml:space="preserve">. On the other hand, </w:t>
      </w:r>
      <w:r w:rsidRPr="00993451">
        <w:rPr>
          <w:rFonts w:eastAsia="Calibri"/>
          <w:b/>
          <w:highlight w:val="cyan"/>
          <w:u w:val="single"/>
        </w:rPr>
        <w:t xml:space="preserve">rising </w:t>
      </w:r>
      <w:r w:rsidRPr="00993451">
        <w:rPr>
          <w:rFonts w:eastAsia="Calibri"/>
          <w:b/>
          <w:iCs/>
          <w:highlight w:val="cyan"/>
          <w:u w:val="single"/>
          <w:bdr w:val="single" w:sz="8" w:space="0" w:color="auto"/>
        </w:rPr>
        <w:t>standards</w:t>
      </w:r>
      <w:r w:rsidRPr="00BB4133">
        <w:rPr>
          <w:rFonts w:eastAsia="Calibri"/>
          <w:b/>
          <w:iCs/>
          <w:u w:val="single"/>
          <w:bdr w:val="single" w:sz="8" w:space="0" w:color="auto"/>
        </w:rPr>
        <w:t xml:space="preserve"> of living</w:t>
      </w:r>
      <w:r w:rsidRPr="00BB4133">
        <w:rPr>
          <w:rFonts w:eastAsia="Calibri"/>
          <w:b/>
          <w:u w:val="single"/>
        </w:rPr>
        <w:t xml:space="preserve"> </w:t>
      </w:r>
      <w:r w:rsidRPr="00993451">
        <w:rPr>
          <w:rFonts w:eastAsia="Calibri"/>
          <w:b/>
          <w:highlight w:val="cyan"/>
          <w:u w:val="single"/>
        </w:rPr>
        <w:t>lead</w:t>
      </w:r>
      <w:r w:rsidRPr="00BB4133">
        <w:rPr>
          <w:rFonts w:eastAsia="Calibri"/>
          <w:sz w:val="16"/>
        </w:rPr>
        <w:t xml:space="preserve"> even </w:t>
      </w:r>
      <w:r w:rsidRPr="00993451">
        <w:rPr>
          <w:rFonts w:eastAsia="Calibri"/>
          <w:b/>
          <w:highlight w:val="cyan"/>
          <w:u w:val="single"/>
        </w:rPr>
        <w:t>the</w:t>
      </w:r>
      <w:r w:rsidRPr="00BB4133">
        <w:rPr>
          <w:rFonts w:eastAsia="Calibri"/>
          <w:sz w:val="16"/>
        </w:rPr>
        <w:t xml:space="preserve"> most impatient </w:t>
      </w:r>
      <w:r w:rsidRPr="00993451">
        <w:rPr>
          <w:rFonts w:eastAsia="Calibri"/>
          <w:b/>
          <w:highlight w:val="cyan"/>
          <w:u w:val="single"/>
        </w:rPr>
        <w:t>public to start caring</w:t>
      </w:r>
      <w:r w:rsidRPr="00BB4133">
        <w:rPr>
          <w:rFonts w:eastAsia="Calibri"/>
          <w:b/>
          <w:u w:val="single"/>
        </w:rPr>
        <w:t xml:space="preserve"> more </w:t>
      </w:r>
      <w:r w:rsidRPr="00993451">
        <w:rPr>
          <w:rFonts w:eastAsia="Calibri"/>
          <w:b/>
          <w:highlight w:val="cyan"/>
          <w:u w:val="single"/>
        </w:rPr>
        <w:t>about</w:t>
      </w:r>
      <w:r w:rsidRPr="00BB4133">
        <w:rPr>
          <w:rFonts w:eastAsia="Calibri"/>
          <w:b/>
          <w:u w:val="single"/>
        </w:rPr>
        <w:t xml:space="preserve"> safety and </w:t>
      </w:r>
      <w:r w:rsidRPr="00993451">
        <w:rPr>
          <w:rFonts w:eastAsia="Calibri"/>
          <w:b/>
          <w:iCs/>
          <w:highlight w:val="cyan"/>
          <w:u w:val="single"/>
          <w:bdr w:val="single" w:sz="8" w:space="0" w:color="auto"/>
        </w:rPr>
        <w:t>averting</w:t>
      </w:r>
      <w:r w:rsidRPr="00BB4133">
        <w:rPr>
          <w:rFonts w:eastAsia="Calibri"/>
          <w:b/>
          <w:u w:val="single"/>
        </w:rPr>
        <w:t xml:space="preserve"> an </w:t>
      </w:r>
      <w:r w:rsidRPr="00BB4133">
        <w:rPr>
          <w:rFonts w:eastAsia="Calibri"/>
          <w:b/>
          <w:iCs/>
          <w:u w:val="single"/>
          <w:bdr w:val="single" w:sz="8" w:space="0" w:color="auto"/>
        </w:rPr>
        <w:t xml:space="preserve">existential </w:t>
      </w:r>
      <w:r w:rsidRPr="00993451">
        <w:rPr>
          <w:rFonts w:eastAsia="Calibri"/>
          <w:b/>
          <w:iCs/>
          <w:highlight w:val="cyan"/>
          <w:u w:val="single"/>
          <w:bdr w:val="single" w:sz="8" w:space="0" w:color="auto"/>
        </w:rPr>
        <w:t>catastrophe</w:t>
      </w:r>
      <w:r w:rsidRPr="00993451">
        <w:rPr>
          <w:rFonts w:eastAsia="Calibri"/>
          <w:b/>
          <w:highlight w:val="cyan"/>
          <w:u w:val="single"/>
        </w:rPr>
        <w:t>. This leads</w:t>
      </w:r>
      <w:r w:rsidRPr="00BB4133">
        <w:rPr>
          <w:rFonts w:eastAsia="Calibri"/>
          <w:b/>
          <w:u w:val="single"/>
        </w:rPr>
        <w:t xml:space="preserve"> workers and scientists</w:t>
      </w:r>
      <w:r w:rsidRPr="00BB4133">
        <w:rPr>
          <w:rFonts w:eastAsia="Calibri"/>
          <w:sz w:val="16"/>
        </w:rPr>
        <w:t xml:space="preserve"> to be </w:t>
      </w:r>
      <w:r w:rsidRPr="00BB4133">
        <w:rPr>
          <w:rFonts w:eastAsia="Calibri"/>
          <w:b/>
          <w:u w:val="single"/>
        </w:rPr>
        <w:t>shifted to the safety sector</w:t>
      </w:r>
      <w:r w:rsidRPr="00BB4133">
        <w:rPr>
          <w:rFonts w:eastAsia="Calibri"/>
          <w:sz w:val="16"/>
        </w:rPr>
        <w:t xml:space="preserve">, eventually </w:t>
      </w:r>
      <w:r w:rsidRPr="00BB4133">
        <w:rPr>
          <w:rFonts w:eastAsia="Calibri"/>
          <w:b/>
          <w:u w:val="single"/>
        </w:rPr>
        <w:t xml:space="preserve">causing </w:t>
      </w:r>
      <w:r w:rsidRPr="00993451">
        <w:rPr>
          <w:rFonts w:eastAsia="Calibri"/>
          <w:b/>
          <w:highlight w:val="cyan"/>
          <w:u w:val="single"/>
        </w:rPr>
        <w:t>the hazard rate</w:t>
      </w:r>
      <w:r w:rsidRPr="00BB4133">
        <w:rPr>
          <w:rFonts w:eastAsia="Calibri"/>
          <w:sz w:val="16"/>
        </w:rPr>
        <w:t xml:space="preserve"> δ </w:t>
      </w:r>
      <w:r w:rsidRPr="00993451">
        <w:rPr>
          <w:rFonts w:eastAsia="Calibri"/>
          <w:b/>
          <w:highlight w:val="cyan"/>
          <w:u w:val="single"/>
        </w:rPr>
        <w:t xml:space="preserve">to </w:t>
      </w:r>
      <w:r w:rsidRPr="00993451">
        <w:rPr>
          <w:rFonts w:eastAsia="Calibri"/>
          <w:b/>
          <w:iCs/>
          <w:highlight w:val="cyan"/>
          <w:u w:val="single"/>
          <w:bdr w:val="single" w:sz="8" w:space="0" w:color="auto"/>
        </w:rPr>
        <w:t>exponentially decline</w:t>
      </w:r>
      <w:r w:rsidRPr="00BB4133">
        <w:rPr>
          <w:rFonts w:eastAsia="Calibri"/>
          <w:sz w:val="16"/>
        </w:rPr>
        <w:t xml:space="preserve">. </w:t>
      </w:r>
      <w:r w:rsidRPr="00BB4133">
        <w:rPr>
          <w:rFonts w:eastAsia="Calibri"/>
          <w:b/>
          <w:u w:val="single"/>
        </w:rPr>
        <w:t xml:space="preserve">Even if people are </w:t>
      </w:r>
      <w:r w:rsidRPr="00BB4133">
        <w:rPr>
          <w:rFonts w:eastAsia="Calibri"/>
          <w:b/>
          <w:iCs/>
          <w:u w:val="single"/>
          <w:bdr w:val="single" w:sz="8" w:space="0" w:color="auto"/>
        </w:rPr>
        <w:t>impatient</w:t>
      </w:r>
      <w:r w:rsidRPr="00BB4133">
        <w:rPr>
          <w:rFonts w:eastAsia="Calibri"/>
          <w:b/>
          <w:u w:val="single"/>
        </w:rPr>
        <w:t xml:space="preserve">, if you make them </w:t>
      </w:r>
      <w:r w:rsidRPr="00BB4133">
        <w:rPr>
          <w:rFonts w:eastAsia="Calibri"/>
          <w:b/>
          <w:iCs/>
          <w:u w:val="single"/>
          <w:bdr w:val="single" w:sz="8" w:space="0" w:color="auto"/>
        </w:rPr>
        <w:t>well off enough</w:t>
      </w:r>
      <w:r w:rsidRPr="00BB4133">
        <w:rPr>
          <w:rFonts w:eastAsia="Calibri"/>
          <w:b/>
          <w:u w:val="single"/>
        </w:rPr>
        <w:t xml:space="preserve">, they will </w:t>
      </w:r>
      <w:r w:rsidRPr="00BB4133">
        <w:rPr>
          <w:rFonts w:eastAsia="Calibri"/>
          <w:b/>
          <w:iCs/>
          <w:u w:val="single"/>
          <w:bdr w:val="single" w:sz="8" w:space="0" w:color="auto"/>
        </w:rPr>
        <w:t>start caring</w:t>
      </w:r>
      <w:r w:rsidRPr="00BB4133">
        <w:rPr>
          <w:rFonts w:eastAsia="Calibri"/>
          <w:b/>
          <w:u w:val="single"/>
        </w:rPr>
        <w:t xml:space="preserve"> about existential risk</w:t>
      </w:r>
      <w:r w:rsidRPr="00BB4133">
        <w:rPr>
          <w:rFonts w:eastAsia="Calibri"/>
          <w:sz w:val="16"/>
        </w:rPr>
        <w:t>.</w:t>
      </w:r>
    </w:p>
    <w:p w14:paraId="0D0A2703" w14:textId="77777777" w:rsidR="00AC1A82" w:rsidRPr="00BB4133" w:rsidRDefault="00AC1A82" w:rsidP="00AC1A82">
      <w:pPr>
        <w:rPr>
          <w:rFonts w:eastAsia="Calibri"/>
          <w:sz w:val="16"/>
        </w:rPr>
      </w:pPr>
      <w:r w:rsidRPr="00993451">
        <w:rPr>
          <w:rFonts w:eastAsia="Calibri"/>
          <w:b/>
          <w:highlight w:val="cyan"/>
          <w:u w:val="single"/>
        </w:rPr>
        <w:t>Seeing</w:t>
      </w:r>
      <w:r w:rsidRPr="00BB4133">
        <w:rPr>
          <w:rFonts w:eastAsia="Calibri"/>
          <w:b/>
          <w:u w:val="single"/>
        </w:rPr>
        <w:t xml:space="preserve"> the</w:t>
      </w:r>
      <w:r w:rsidRPr="00BB4133">
        <w:rPr>
          <w:rFonts w:eastAsia="Calibri"/>
          <w:sz w:val="16"/>
        </w:rPr>
        <w:t xml:space="preserve"> arguably </w:t>
      </w:r>
      <w:r w:rsidRPr="00993451">
        <w:rPr>
          <w:rFonts w:eastAsia="Calibri"/>
          <w:b/>
          <w:highlight w:val="cyan"/>
          <w:u w:val="single"/>
        </w:rPr>
        <w:t>rising</w:t>
      </w:r>
      <w:r w:rsidRPr="00BB4133">
        <w:rPr>
          <w:rFonts w:eastAsia="Calibri"/>
          <w:b/>
          <w:u w:val="single"/>
        </w:rPr>
        <w:t xml:space="preserve"> levels of </w:t>
      </w:r>
      <w:r w:rsidRPr="00993451">
        <w:rPr>
          <w:rFonts w:eastAsia="Calibri"/>
          <w:b/>
          <w:iCs/>
          <w:highlight w:val="cyan"/>
          <w:u w:val="single"/>
          <w:bdr w:val="single" w:sz="8" w:space="0" w:color="auto"/>
        </w:rPr>
        <w:t>ex</w:t>
      </w:r>
      <w:r w:rsidRPr="00BB4133">
        <w:rPr>
          <w:rFonts w:eastAsia="Calibri"/>
          <w:b/>
          <w:iCs/>
          <w:u w:val="single"/>
          <w:bdr w:val="single" w:sz="8" w:space="0" w:color="auto"/>
        </w:rPr>
        <w:t xml:space="preserve">istential </w:t>
      </w:r>
      <w:r w:rsidRPr="00993451">
        <w:rPr>
          <w:rFonts w:eastAsia="Calibri"/>
          <w:b/>
          <w:iCs/>
          <w:highlight w:val="cyan"/>
          <w:u w:val="single"/>
          <w:bdr w:val="single" w:sz="8" w:space="0" w:color="auto"/>
        </w:rPr>
        <w:t>risk</w:t>
      </w:r>
      <w:r w:rsidRPr="00BB4133">
        <w:rPr>
          <w:rFonts w:eastAsia="Calibri"/>
          <w:sz w:val="16"/>
        </w:rPr>
        <w:t xml:space="preserve"> in the past century, </w:t>
      </w:r>
      <w:r w:rsidRPr="00993451">
        <w:rPr>
          <w:rFonts w:eastAsia="Calibri"/>
          <w:b/>
          <w:highlight w:val="cyan"/>
          <w:u w:val="single"/>
        </w:rPr>
        <w:t>some</w:t>
      </w:r>
      <w:r w:rsidRPr="00BB4133">
        <w:rPr>
          <w:rFonts w:eastAsia="Calibri"/>
          <w:sz w:val="16"/>
        </w:rPr>
        <w:t xml:space="preserve"> might </w:t>
      </w:r>
      <w:r w:rsidRPr="00BB4133">
        <w:rPr>
          <w:rFonts w:eastAsia="Calibri"/>
          <w:b/>
          <w:u w:val="single"/>
        </w:rPr>
        <w:t xml:space="preserve">call </w:t>
      </w:r>
      <w:r w:rsidRPr="00993451">
        <w:rPr>
          <w:rFonts w:eastAsia="Calibri"/>
          <w:b/>
          <w:highlight w:val="cyan"/>
          <w:u w:val="single"/>
        </w:rPr>
        <w:t xml:space="preserve">for an </w:t>
      </w:r>
      <w:r w:rsidRPr="00993451">
        <w:rPr>
          <w:rFonts w:eastAsia="Calibri"/>
          <w:b/>
          <w:iCs/>
          <w:highlight w:val="cyan"/>
          <w:u w:val="single"/>
          <w:bdr w:val="single" w:sz="8" w:space="0" w:color="auto"/>
        </w:rPr>
        <w:t>end</w:t>
      </w:r>
      <w:r w:rsidRPr="00993451">
        <w:rPr>
          <w:rFonts w:eastAsia="Calibri"/>
          <w:b/>
          <w:highlight w:val="cyan"/>
          <w:u w:val="single"/>
        </w:rPr>
        <w:t xml:space="preserve"> to</w:t>
      </w:r>
      <w:r w:rsidRPr="00BB4133">
        <w:rPr>
          <w:rFonts w:eastAsia="Calibri"/>
          <w:b/>
          <w:u w:val="single"/>
        </w:rPr>
        <w:t xml:space="preserve"> </w:t>
      </w:r>
      <w:r w:rsidRPr="00BB4133">
        <w:rPr>
          <w:rFonts w:eastAsia="Calibri"/>
          <w:b/>
          <w:iCs/>
          <w:u w:val="single"/>
          <w:bdr w:val="single" w:sz="8" w:space="0" w:color="auto"/>
        </w:rPr>
        <w:t xml:space="preserve">economic </w:t>
      </w:r>
      <w:r w:rsidRPr="00993451">
        <w:rPr>
          <w:rFonts w:eastAsia="Calibri"/>
          <w:b/>
          <w:iCs/>
          <w:highlight w:val="cyan"/>
          <w:u w:val="single"/>
          <w:bdr w:val="single" w:sz="8" w:space="0" w:color="auto"/>
        </w:rPr>
        <w:t>growth</w:t>
      </w:r>
      <w:r w:rsidRPr="00BB4133">
        <w:rPr>
          <w:rFonts w:eastAsia="Calibri"/>
          <w:sz w:val="16"/>
        </w:rPr>
        <w:t xml:space="preserve">. Yet </w:t>
      </w:r>
      <w:r w:rsidRPr="00BB4133">
        <w:rPr>
          <w:rFonts w:eastAsia="Calibri"/>
          <w:b/>
          <w:u w:val="single"/>
        </w:rPr>
        <w:t xml:space="preserve">this existential risk Kuznets curve indicates that </w:t>
      </w:r>
      <w:r w:rsidRPr="00993451">
        <w:rPr>
          <w:rFonts w:eastAsia="Calibri"/>
          <w:b/>
          <w:iCs/>
          <w:highlight w:val="cyan"/>
          <w:u w:val="single"/>
          <w:bdr w:val="single" w:sz="8" w:space="0" w:color="auto"/>
        </w:rPr>
        <w:t>stopping</w:t>
      </w:r>
      <w:r w:rsidRPr="00BB4133">
        <w:rPr>
          <w:rFonts w:eastAsia="Calibri"/>
          <w:b/>
          <w:u w:val="single"/>
        </w:rPr>
        <w:t xml:space="preserve"> economic </w:t>
      </w:r>
      <w:r w:rsidRPr="00993451">
        <w:rPr>
          <w:rFonts w:eastAsia="Calibri"/>
          <w:b/>
          <w:highlight w:val="cyan"/>
          <w:u w:val="single"/>
        </w:rPr>
        <w:t>growth would</w:t>
      </w:r>
      <w:r w:rsidRPr="00BB4133">
        <w:rPr>
          <w:rFonts w:eastAsia="Calibri"/>
          <w:b/>
          <w:u w:val="single"/>
        </w:rPr>
        <w:t xml:space="preserve"> be </w:t>
      </w:r>
      <w:r w:rsidRPr="00BB4133">
        <w:rPr>
          <w:rFonts w:eastAsia="Calibri"/>
          <w:b/>
          <w:iCs/>
          <w:u w:val="single"/>
          <w:bdr w:val="single" w:sz="8" w:space="0" w:color="auto"/>
        </w:rPr>
        <w:t>deleterious</w:t>
      </w:r>
      <w:r w:rsidRPr="00BB4133">
        <w:rPr>
          <w:rFonts w:eastAsia="Calibri"/>
          <w:b/>
          <w:u w:val="single"/>
        </w:rPr>
        <w:t xml:space="preserve">: it would simply </w:t>
      </w:r>
      <w:r w:rsidRPr="00993451">
        <w:rPr>
          <w:rFonts w:eastAsia="Calibri"/>
          <w:b/>
          <w:iCs/>
          <w:highlight w:val="cyan"/>
          <w:u w:val="single"/>
          <w:bdr w:val="single" w:sz="8" w:space="0" w:color="auto"/>
        </w:rPr>
        <w:t>freeze the</w:t>
      </w:r>
      <w:r w:rsidRPr="00BB4133">
        <w:rPr>
          <w:rFonts w:eastAsia="Calibri"/>
          <w:b/>
          <w:iCs/>
          <w:u w:val="single"/>
          <w:bdr w:val="single" w:sz="8" w:space="0" w:color="auto"/>
        </w:rPr>
        <w:t xml:space="preserve"> hazard </w:t>
      </w:r>
      <w:r w:rsidRPr="00993451">
        <w:rPr>
          <w:rFonts w:eastAsia="Calibri"/>
          <w:b/>
          <w:iCs/>
          <w:highlight w:val="cyan"/>
          <w:u w:val="single"/>
          <w:bdr w:val="single" w:sz="8" w:space="0" w:color="auto"/>
        </w:rPr>
        <w:t>rate</w:t>
      </w:r>
      <w:r w:rsidRPr="00BB4133">
        <w:rPr>
          <w:rFonts w:eastAsia="Calibri"/>
          <w:b/>
          <w:u w:val="single"/>
        </w:rPr>
        <w:t xml:space="preserve"> at a </w:t>
      </w:r>
      <w:r w:rsidRPr="00BB4133">
        <w:rPr>
          <w:rFonts w:eastAsia="Calibri"/>
          <w:b/>
          <w:iCs/>
          <w:u w:val="single"/>
          <w:bdr w:val="single" w:sz="8" w:space="0" w:color="auto"/>
        </w:rPr>
        <w:t>high level</w:t>
      </w:r>
      <w:r w:rsidRPr="00BB4133">
        <w:rPr>
          <w:rFonts w:eastAsia="Calibri"/>
          <w:b/>
          <w:u w:val="single"/>
        </w:rPr>
        <w:t xml:space="preserve">, </w:t>
      </w:r>
      <w:r w:rsidRPr="00993451">
        <w:rPr>
          <w:rFonts w:eastAsia="Calibri"/>
          <w:b/>
          <w:highlight w:val="cyan"/>
          <w:u w:val="single"/>
        </w:rPr>
        <w:t>leading to a</w:t>
      </w:r>
      <w:r w:rsidRPr="00BB4133">
        <w:rPr>
          <w:rFonts w:eastAsia="Calibri"/>
          <w:b/>
          <w:u w:val="single"/>
        </w:rPr>
        <w:t xml:space="preserve"> </w:t>
      </w:r>
      <w:r w:rsidRPr="00BB4133">
        <w:rPr>
          <w:rFonts w:eastAsia="Calibri"/>
          <w:b/>
          <w:iCs/>
          <w:u w:val="single"/>
          <w:bdr w:val="single" w:sz="8" w:space="0" w:color="auto"/>
        </w:rPr>
        <w:t xml:space="preserve">fatal </w:t>
      </w:r>
      <w:r w:rsidRPr="00993451">
        <w:rPr>
          <w:rFonts w:eastAsia="Calibri"/>
          <w:b/>
          <w:iCs/>
          <w:highlight w:val="cyan"/>
          <w:u w:val="single"/>
          <w:bdr w:val="single" w:sz="8" w:space="0" w:color="auto"/>
        </w:rPr>
        <w:t>catastrophe</w:t>
      </w:r>
      <w:r w:rsidRPr="00BB4133">
        <w:rPr>
          <w:rFonts w:eastAsia="Calibri"/>
          <w:b/>
          <w:u w:val="single"/>
        </w:rPr>
        <w:t xml:space="preserve"> sooner or later. </w:t>
      </w:r>
      <w:r w:rsidRPr="00BB4133">
        <w:rPr>
          <w:rFonts w:eastAsia="Calibri"/>
          <w:b/>
          <w:iCs/>
          <w:u w:val="single"/>
          <w:bdr w:val="single" w:sz="8" w:space="0" w:color="auto"/>
        </w:rPr>
        <w:t xml:space="preserve">Economic </w:t>
      </w:r>
      <w:r w:rsidRPr="00993451">
        <w:rPr>
          <w:rFonts w:eastAsia="Calibri"/>
          <w:b/>
          <w:iCs/>
          <w:highlight w:val="cyan"/>
          <w:u w:val="single"/>
          <w:bdr w:val="single" w:sz="8" w:space="0" w:color="auto"/>
        </w:rPr>
        <w:t>growth</w:t>
      </w:r>
      <w:r w:rsidRPr="00993451">
        <w:rPr>
          <w:rFonts w:eastAsia="Calibri"/>
          <w:b/>
          <w:highlight w:val="cyan"/>
          <w:u w:val="single"/>
        </w:rPr>
        <w:t xml:space="preserve"> enables</w:t>
      </w:r>
      <w:r w:rsidRPr="00BB4133">
        <w:rPr>
          <w:rFonts w:eastAsia="Calibri"/>
          <w:sz w:val="16"/>
        </w:rPr>
        <w:t xml:space="preserve"> even </w:t>
      </w:r>
      <w:r w:rsidRPr="00993451">
        <w:rPr>
          <w:rFonts w:eastAsia="Calibri"/>
          <w:b/>
          <w:highlight w:val="cyan"/>
          <w:u w:val="single"/>
        </w:rPr>
        <w:t>a</w:t>
      </w:r>
      <w:r w:rsidRPr="00BB4133">
        <w:rPr>
          <w:rFonts w:eastAsia="Calibri"/>
          <w:sz w:val="16"/>
        </w:rPr>
        <w:t xml:space="preserve">n impatient </w:t>
      </w:r>
      <w:r w:rsidRPr="00993451">
        <w:rPr>
          <w:rFonts w:eastAsia="Calibri"/>
          <w:b/>
          <w:highlight w:val="cyan"/>
          <w:u w:val="single"/>
        </w:rPr>
        <w:t>public</w:t>
      </w:r>
      <w:r w:rsidRPr="00BB4133">
        <w:rPr>
          <w:rFonts w:eastAsia="Calibri"/>
          <w:sz w:val="16"/>
        </w:rPr>
        <w:t xml:space="preserve"> with a high rate of pure time preference </w:t>
      </w:r>
      <w:r w:rsidRPr="00993451">
        <w:rPr>
          <w:rFonts w:eastAsia="Calibri"/>
          <w:b/>
          <w:highlight w:val="cyan"/>
          <w:u w:val="single"/>
        </w:rPr>
        <w:t>to start</w:t>
      </w:r>
      <w:r w:rsidRPr="00BB4133">
        <w:rPr>
          <w:rFonts w:eastAsia="Calibri"/>
          <w:b/>
          <w:u w:val="single"/>
        </w:rPr>
        <w:t xml:space="preserve"> </w:t>
      </w:r>
      <w:r w:rsidRPr="00BB4133">
        <w:rPr>
          <w:rFonts w:eastAsia="Calibri"/>
          <w:b/>
          <w:iCs/>
          <w:u w:val="single"/>
          <w:bdr w:val="single" w:sz="8" w:space="0" w:color="auto"/>
        </w:rPr>
        <w:t>caring about life</w:t>
      </w:r>
      <w:r w:rsidRPr="00BB4133">
        <w:rPr>
          <w:rFonts w:eastAsia="Calibri"/>
          <w:b/>
          <w:u w:val="single"/>
        </w:rPr>
        <w:t xml:space="preserve">, thus ultimately </w:t>
      </w:r>
      <w:r w:rsidRPr="00993451">
        <w:rPr>
          <w:rFonts w:eastAsia="Calibri"/>
          <w:b/>
          <w:iCs/>
          <w:highlight w:val="cyan"/>
          <w:u w:val="single"/>
          <w:bdr w:val="single" w:sz="8" w:space="0" w:color="auto"/>
        </w:rPr>
        <w:t>reducing risk</w:t>
      </w:r>
      <w:r w:rsidRPr="00BB4133">
        <w:rPr>
          <w:rFonts w:eastAsia="Calibri"/>
          <w:sz w:val="16"/>
        </w:rPr>
        <w:t xml:space="preserve"> and even leading to positive M ∞.</w:t>
      </w:r>
    </w:p>
    <w:p w14:paraId="598759CE" w14:textId="77777777" w:rsidR="00AC1A82" w:rsidRPr="00BB4133" w:rsidRDefault="00AC1A82" w:rsidP="00AC1A82">
      <w:pPr>
        <w:rPr>
          <w:rFonts w:eastAsia="Calibri"/>
          <w:sz w:val="16"/>
        </w:rPr>
      </w:pPr>
      <w:r w:rsidRPr="00BB4133">
        <w:rPr>
          <w:rFonts w:eastAsia="Calibri"/>
          <w:sz w:val="16"/>
        </w:rPr>
        <w:t xml:space="preserve">Some prominent thinkers have previously posited that </w:t>
      </w:r>
      <w:r w:rsidRPr="00993451">
        <w:rPr>
          <w:rFonts w:eastAsia="Calibri"/>
          <w:b/>
          <w:highlight w:val="cyan"/>
          <w:u w:val="single"/>
        </w:rPr>
        <w:t>humanity is passing through a</w:t>
      </w:r>
      <w:r w:rsidRPr="00BB4133">
        <w:rPr>
          <w:rFonts w:eastAsia="Calibri"/>
          <w:b/>
          <w:u w:val="single"/>
        </w:rPr>
        <w:t xml:space="preserve"> </w:t>
      </w:r>
      <w:r w:rsidRPr="00BB4133">
        <w:rPr>
          <w:rFonts w:eastAsia="Calibri"/>
          <w:b/>
          <w:iCs/>
          <w:u w:val="single"/>
          <w:bdr w:val="single" w:sz="8" w:space="0" w:color="auto"/>
        </w:rPr>
        <w:t xml:space="preserve">unique </w:t>
      </w:r>
      <w:r w:rsidRPr="00993451">
        <w:rPr>
          <w:rFonts w:eastAsia="Calibri"/>
          <w:b/>
          <w:iCs/>
          <w:highlight w:val="cyan"/>
          <w:u w:val="single"/>
          <w:bdr w:val="single" w:sz="8" w:space="0" w:color="auto"/>
        </w:rPr>
        <w:t>period</w:t>
      </w:r>
      <w:r w:rsidRPr="00993451">
        <w:rPr>
          <w:rFonts w:eastAsia="Calibri"/>
          <w:b/>
          <w:highlight w:val="cyan"/>
          <w:u w:val="single"/>
        </w:rPr>
        <w:t xml:space="preserve"> with</w:t>
      </w:r>
      <w:r w:rsidRPr="00BB4133">
        <w:rPr>
          <w:rFonts w:eastAsia="Calibri"/>
          <w:b/>
          <w:u w:val="single"/>
        </w:rPr>
        <w:t xml:space="preserve"> an </w:t>
      </w:r>
      <w:r w:rsidRPr="00BB4133">
        <w:rPr>
          <w:rFonts w:eastAsia="Calibri"/>
          <w:b/>
          <w:iCs/>
          <w:u w:val="single"/>
          <w:bdr w:val="single" w:sz="8" w:space="0" w:color="auto"/>
        </w:rPr>
        <w:t>elevated</w:t>
      </w:r>
      <w:r w:rsidRPr="00BB4133">
        <w:rPr>
          <w:rFonts w:eastAsia="Calibri"/>
          <w:b/>
          <w:u w:val="single"/>
        </w:rPr>
        <w:t xml:space="preserve"> risk of </w:t>
      </w:r>
      <w:r w:rsidRPr="00993451">
        <w:rPr>
          <w:rFonts w:eastAsia="Calibri"/>
          <w:b/>
          <w:iCs/>
          <w:highlight w:val="cyan"/>
          <w:u w:val="single"/>
          <w:bdr w:val="single" w:sz="8" w:space="0" w:color="auto"/>
        </w:rPr>
        <w:t>tech</w:t>
      </w:r>
      <w:r w:rsidRPr="00BB4133">
        <w:rPr>
          <w:rFonts w:eastAsia="Calibri"/>
          <w:b/>
          <w:iCs/>
          <w:u w:val="single"/>
          <w:bdr w:val="single" w:sz="8" w:space="0" w:color="auto"/>
        </w:rPr>
        <w:t xml:space="preserve">nological </w:t>
      </w:r>
      <w:r w:rsidRPr="00993451">
        <w:rPr>
          <w:rFonts w:eastAsia="Calibri"/>
          <w:b/>
          <w:iCs/>
          <w:highlight w:val="cyan"/>
          <w:u w:val="single"/>
          <w:bdr w:val="single" w:sz="8" w:space="0" w:color="auto"/>
        </w:rPr>
        <w:t>catastrophe</w:t>
      </w:r>
      <w:r w:rsidRPr="00BB4133">
        <w:rPr>
          <w:rFonts w:eastAsia="Calibri"/>
          <w:sz w:val="16"/>
        </w:rPr>
        <w:t>. Sagan (1994) calls this the “time of perils.” Parfit (2011, p. 616), concurs:</w:t>
      </w:r>
    </w:p>
    <w:p w14:paraId="388D2B1F" w14:textId="77777777" w:rsidR="00AC1A82" w:rsidRPr="00BB4133" w:rsidRDefault="00AC1A82" w:rsidP="00AC1A82">
      <w:pPr>
        <w:ind w:left="720"/>
        <w:rPr>
          <w:rFonts w:eastAsia="Calibri"/>
          <w:sz w:val="16"/>
        </w:rPr>
      </w:pPr>
      <w:r w:rsidRPr="00BB4133">
        <w:rPr>
          <w:rFonts w:eastAsia="Calibri"/>
          <w:sz w:val="16"/>
        </w:rPr>
        <w:t xml:space="preserve">We live during the hinge of history. </w:t>
      </w:r>
      <w:r w:rsidRPr="00BB4133">
        <w:rPr>
          <w:rFonts w:eastAsia="Calibri"/>
          <w:b/>
          <w:u w:val="single"/>
        </w:rPr>
        <w:t xml:space="preserve">Given the </w:t>
      </w:r>
      <w:r w:rsidRPr="00BB4133">
        <w:rPr>
          <w:rFonts w:eastAsia="Calibri"/>
          <w:b/>
          <w:iCs/>
          <w:u w:val="single"/>
          <w:bdr w:val="single" w:sz="8" w:space="0" w:color="auto"/>
        </w:rPr>
        <w:t>scientific</w:t>
      </w:r>
      <w:r w:rsidRPr="00BB4133">
        <w:rPr>
          <w:rFonts w:eastAsia="Calibri"/>
          <w:b/>
          <w:u w:val="single"/>
        </w:rPr>
        <w:t xml:space="preserve"> and </w:t>
      </w:r>
      <w:r w:rsidRPr="00BB4133">
        <w:rPr>
          <w:rFonts w:eastAsia="Calibri"/>
          <w:b/>
          <w:iCs/>
          <w:u w:val="single"/>
          <w:bdr w:val="single" w:sz="8" w:space="0" w:color="auto"/>
        </w:rPr>
        <w:t>technological</w:t>
      </w:r>
      <w:r w:rsidRPr="00BB4133">
        <w:rPr>
          <w:rFonts w:eastAsia="Calibri"/>
          <w:b/>
          <w:u w:val="single"/>
        </w:rPr>
        <w:t xml:space="preserve"> discoveries of the last two centuries, the world has </w:t>
      </w:r>
      <w:r w:rsidRPr="00BB4133">
        <w:rPr>
          <w:rFonts w:eastAsia="Calibri"/>
          <w:b/>
          <w:iCs/>
          <w:u w:val="single"/>
          <w:bdr w:val="single" w:sz="8" w:space="0" w:color="auto"/>
        </w:rPr>
        <w:t>never changed</w:t>
      </w:r>
      <w:r w:rsidRPr="00BB4133">
        <w:rPr>
          <w:rFonts w:eastAsia="Calibri"/>
          <w:b/>
          <w:u w:val="single"/>
        </w:rPr>
        <w:t xml:space="preserve"> as fast</w:t>
      </w:r>
      <w:r w:rsidRPr="00BB4133">
        <w:rPr>
          <w:rFonts w:eastAsia="Calibri"/>
          <w:sz w:val="16"/>
        </w:rPr>
        <w:t xml:space="preserve">. We shall soon have even greater powers to transform, not only our surroundings, but ourselves and our successors. </w:t>
      </w:r>
      <w:r w:rsidRPr="00BB4133">
        <w:rPr>
          <w:rFonts w:eastAsia="Calibri"/>
          <w:b/>
          <w:u w:val="single"/>
        </w:rPr>
        <w:t>If</w:t>
      </w:r>
      <w:r w:rsidRPr="00BB4133">
        <w:rPr>
          <w:rFonts w:eastAsia="Calibri"/>
          <w:sz w:val="16"/>
        </w:rPr>
        <w:t xml:space="preserve"> we act wisely in the next few centuries, </w:t>
      </w:r>
      <w:r w:rsidRPr="00BB4133">
        <w:rPr>
          <w:rFonts w:eastAsia="Calibri"/>
          <w:b/>
          <w:u w:val="single"/>
        </w:rPr>
        <w:t xml:space="preserve">humanity will survive its </w:t>
      </w:r>
      <w:r w:rsidRPr="00BB4133">
        <w:rPr>
          <w:rFonts w:eastAsia="Calibri"/>
          <w:b/>
          <w:iCs/>
          <w:u w:val="single"/>
          <w:bdr w:val="single" w:sz="8" w:space="0" w:color="auto"/>
        </w:rPr>
        <w:t>most dangerous</w:t>
      </w:r>
      <w:r w:rsidRPr="00BB4133">
        <w:rPr>
          <w:rFonts w:eastAsia="Calibri"/>
          <w:b/>
          <w:u w:val="single"/>
        </w:rPr>
        <w:t xml:space="preserve"> and decisive period. Our descendants could</w:t>
      </w:r>
      <w:r w:rsidRPr="00BB4133">
        <w:rPr>
          <w:rFonts w:eastAsia="Calibri"/>
          <w:sz w:val="16"/>
        </w:rPr>
        <w:t xml:space="preserve">, if necessary, </w:t>
      </w:r>
      <w:r w:rsidRPr="00BB4133">
        <w:rPr>
          <w:rFonts w:eastAsia="Calibri"/>
          <w:b/>
          <w:u w:val="single"/>
        </w:rPr>
        <w:t>go</w:t>
      </w:r>
      <w:r w:rsidRPr="00BB4133">
        <w:rPr>
          <w:rFonts w:eastAsia="Calibri"/>
          <w:sz w:val="16"/>
        </w:rPr>
        <w:t xml:space="preserve"> elsewhere, </w:t>
      </w:r>
      <w:r w:rsidRPr="00BB4133">
        <w:rPr>
          <w:rFonts w:eastAsia="Calibri"/>
          <w:b/>
          <w:iCs/>
          <w:u w:val="single"/>
          <w:bdr w:val="single" w:sz="8" w:space="0" w:color="auto"/>
        </w:rPr>
        <w:t>spreading through</w:t>
      </w:r>
      <w:r w:rsidRPr="00BB4133">
        <w:rPr>
          <w:rFonts w:eastAsia="Calibri"/>
          <w:b/>
          <w:u w:val="single"/>
        </w:rPr>
        <w:t xml:space="preserve"> this </w:t>
      </w:r>
      <w:r w:rsidRPr="00BB4133">
        <w:rPr>
          <w:rFonts w:eastAsia="Calibri"/>
          <w:b/>
          <w:iCs/>
          <w:u w:val="single"/>
          <w:bdr w:val="single" w:sz="8" w:space="0" w:color="auto"/>
        </w:rPr>
        <w:t>galaxy</w:t>
      </w:r>
      <w:r w:rsidRPr="00BB4133">
        <w:rPr>
          <w:rFonts w:eastAsia="Calibri"/>
          <w:sz w:val="16"/>
        </w:rPr>
        <w:t>.</w:t>
      </w:r>
    </w:p>
    <w:p w14:paraId="1ABC24B2" w14:textId="77777777" w:rsidR="00AC1A82" w:rsidRPr="00BB4133" w:rsidRDefault="00AC1A82" w:rsidP="00AC1A82">
      <w:pPr>
        <w:rPr>
          <w:rFonts w:eastAsia="Calibri"/>
          <w:sz w:val="16"/>
        </w:rPr>
      </w:pPr>
      <w:r w:rsidRPr="00BB4133">
        <w:rPr>
          <w:rFonts w:eastAsia="Calibri"/>
          <w:sz w:val="16"/>
        </w:rPr>
        <w:t xml:space="preserve">This existential risk Kuznets curve provides theoretical evidence that grounds the intuition that we are living in a “time of perils.” </w:t>
      </w:r>
      <w:r w:rsidRPr="00993451">
        <w:rPr>
          <w:rFonts w:eastAsia="Calibri"/>
          <w:b/>
          <w:highlight w:val="cyan"/>
          <w:u w:val="single"/>
        </w:rPr>
        <w:t>We may be</w:t>
      </w:r>
      <w:r w:rsidRPr="00BB4133">
        <w:rPr>
          <w:rFonts w:eastAsia="Calibri"/>
          <w:b/>
          <w:u w:val="single"/>
        </w:rPr>
        <w:t xml:space="preserve"> </w:t>
      </w:r>
      <w:r w:rsidRPr="00BB4133">
        <w:rPr>
          <w:rFonts w:eastAsia="Calibri"/>
          <w:b/>
          <w:iCs/>
          <w:u w:val="single"/>
          <w:bdr w:val="single" w:sz="8" w:space="0" w:color="auto"/>
        </w:rPr>
        <w:t xml:space="preserve">economically </w:t>
      </w:r>
      <w:r w:rsidRPr="00993451">
        <w:rPr>
          <w:rFonts w:eastAsia="Calibri"/>
          <w:b/>
          <w:iCs/>
          <w:highlight w:val="cyan"/>
          <w:u w:val="single"/>
          <w:bdr w:val="single" w:sz="8" w:space="0" w:color="auto"/>
        </w:rPr>
        <w:t>advanced</w:t>
      </w:r>
      <w:r w:rsidRPr="00993451">
        <w:rPr>
          <w:rFonts w:eastAsia="Calibri"/>
          <w:b/>
          <w:highlight w:val="cyan"/>
          <w:u w:val="single"/>
        </w:rPr>
        <w:t xml:space="preserve"> enough to</w:t>
      </w:r>
      <w:r w:rsidRPr="00BB4133">
        <w:rPr>
          <w:rFonts w:eastAsia="Calibri"/>
          <w:b/>
          <w:u w:val="single"/>
        </w:rPr>
        <w:t xml:space="preserve"> have </w:t>
      </w:r>
      <w:r w:rsidRPr="00993451">
        <w:rPr>
          <w:rFonts w:eastAsia="Calibri"/>
          <w:b/>
          <w:highlight w:val="cyan"/>
          <w:u w:val="single"/>
        </w:rPr>
        <w:t>create</w:t>
      </w:r>
      <w:r w:rsidRPr="00BB4133">
        <w:rPr>
          <w:rFonts w:eastAsia="Calibri"/>
          <w:b/>
          <w:u w:val="single"/>
        </w:rPr>
        <w:t>d</w:t>
      </w:r>
      <w:r w:rsidRPr="00BB4133">
        <w:rPr>
          <w:rFonts w:eastAsia="Calibri"/>
          <w:sz w:val="16"/>
        </w:rPr>
        <w:t xml:space="preserve"> the </w:t>
      </w:r>
      <w:r w:rsidRPr="00993451">
        <w:rPr>
          <w:rFonts w:eastAsia="Calibri"/>
          <w:b/>
          <w:highlight w:val="cyan"/>
          <w:u w:val="single"/>
        </w:rPr>
        <w:t>means for</w:t>
      </w:r>
      <w:r w:rsidRPr="00BB4133">
        <w:rPr>
          <w:rFonts w:eastAsia="Calibri"/>
          <w:b/>
          <w:u w:val="single"/>
        </w:rPr>
        <w:t xml:space="preserve"> our </w:t>
      </w:r>
      <w:r w:rsidRPr="00BB4133">
        <w:rPr>
          <w:rFonts w:eastAsia="Calibri"/>
          <w:b/>
          <w:iCs/>
          <w:u w:val="single"/>
          <w:bdr w:val="single" w:sz="8" w:space="0" w:color="auto"/>
        </w:rPr>
        <w:t xml:space="preserve">permanent </w:t>
      </w:r>
      <w:r w:rsidRPr="00993451">
        <w:rPr>
          <w:rFonts w:eastAsia="Calibri"/>
          <w:b/>
          <w:iCs/>
          <w:highlight w:val="cyan"/>
          <w:u w:val="single"/>
          <w:bdr w:val="single" w:sz="8" w:space="0" w:color="auto"/>
        </w:rPr>
        <w:t>destruction</w:t>
      </w:r>
      <w:r w:rsidRPr="00993451">
        <w:rPr>
          <w:rFonts w:eastAsia="Calibri"/>
          <w:b/>
          <w:highlight w:val="cyan"/>
          <w:u w:val="single"/>
        </w:rPr>
        <w:t xml:space="preserve">, but </w:t>
      </w:r>
      <w:r w:rsidRPr="00993451">
        <w:rPr>
          <w:rFonts w:eastAsia="Calibri"/>
          <w:b/>
          <w:iCs/>
          <w:highlight w:val="cyan"/>
          <w:u w:val="single"/>
          <w:bdr w:val="single" w:sz="8" w:space="0" w:color="auto"/>
        </w:rPr>
        <w:t>not</w:t>
      </w:r>
      <w:r w:rsidRPr="00BB4133">
        <w:rPr>
          <w:rFonts w:eastAsia="Calibri"/>
          <w:b/>
          <w:u w:val="single"/>
        </w:rPr>
        <w:t xml:space="preserve"> economically </w:t>
      </w:r>
      <w:r w:rsidRPr="00BB4133">
        <w:rPr>
          <w:rFonts w:eastAsia="Calibri"/>
          <w:b/>
          <w:iCs/>
          <w:u w:val="single"/>
          <w:bdr w:val="single" w:sz="8" w:space="0" w:color="auto"/>
        </w:rPr>
        <w:t xml:space="preserve">advanced </w:t>
      </w:r>
      <w:r w:rsidRPr="00993451">
        <w:rPr>
          <w:rFonts w:eastAsia="Calibri"/>
          <w:b/>
          <w:iCs/>
          <w:highlight w:val="cyan"/>
          <w:u w:val="single"/>
          <w:bdr w:val="single" w:sz="8" w:space="0" w:color="auto"/>
        </w:rPr>
        <w:t>enough</w:t>
      </w:r>
      <w:r w:rsidRPr="00993451">
        <w:rPr>
          <w:rFonts w:eastAsia="Calibri"/>
          <w:b/>
          <w:highlight w:val="cyan"/>
          <w:u w:val="single"/>
        </w:rPr>
        <w:t xml:space="preserve"> to</w:t>
      </w:r>
      <w:r w:rsidRPr="00BB4133">
        <w:rPr>
          <w:rFonts w:eastAsia="Calibri"/>
          <w:b/>
          <w:u w:val="single"/>
        </w:rPr>
        <w:t xml:space="preserve"> care enough about </w:t>
      </w:r>
      <w:r w:rsidRPr="00993451">
        <w:rPr>
          <w:rFonts w:eastAsia="Calibri"/>
          <w:b/>
          <w:iCs/>
          <w:highlight w:val="cyan"/>
          <w:u w:val="single"/>
          <w:bdr w:val="single" w:sz="8" w:space="0" w:color="auto"/>
        </w:rPr>
        <w:t>decreas</w:t>
      </w:r>
      <w:r w:rsidRPr="00BB4133">
        <w:rPr>
          <w:rFonts w:eastAsia="Calibri"/>
          <w:b/>
          <w:iCs/>
          <w:u w:val="single"/>
          <w:bdr w:val="single" w:sz="8" w:space="0" w:color="auto"/>
        </w:rPr>
        <w:t>ing</w:t>
      </w:r>
      <w:r w:rsidRPr="00BB4133">
        <w:rPr>
          <w:rFonts w:eastAsia="Calibri"/>
          <w:b/>
          <w:u w:val="single"/>
        </w:rPr>
        <w:t xml:space="preserve"> this existential </w:t>
      </w:r>
      <w:r w:rsidRPr="00993451">
        <w:rPr>
          <w:rFonts w:eastAsia="Calibri"/>
          <w:b/>
          <w:highlight w:val="cyan"/>
          <w:u w:val="single"/>
        </w:rPr>
        <w:t>risk</w:t>
      </w:r>
      <w:r w:rsidRPr="00BB4133">
        <w:rPr>
          <w:rFonts w:eastAsia="Calibri"/>
          <w:sz w:val="16"/>
        </w:rPr>
        <w:t>.</w:t>
      </w:r>
    </w:p>
    <w:p w14:paraId="5A5116B2" w14:textId="4EC5FABE" w:rsidR="00AC1A82" w:rsidRDefault="00AC1A82" w:rsidP="00AC1A82">
      <w:pPr>
        <w:rPr>
          <w:rFonts w:eastAsia="Calibri"/>
          <w:sz w:val="16"/>
        </w:rPr>
      </w:pPr>
      <w:r w:rsidRPr="00BB4133">
        <w:rPr>
          <w:rFonts w:eastAsia="Calibri"/>
          <w:sz w:val="16"/>
        </w:rPr>
        <w:t xml:space="preserve">This “time of perils” has profound implications. For instance, those alive today who care about preserving the long-term future of humanity may have extraordinary altruistic leverage. By working to reduce existential risk now (increasing the resources dedicated to safety), they can reduce the area under the “hump” of the hazard rate δ. This in turn increases M∞, unlocking tremendous value. Moreover, </w:t>
      </w:r>
      <w:r w:rsidRPr="00BB4133">
        <w:rPr>
          <w:rFonts w:eastAsia="Calibri"/>
          <w:b/>
          <w:u w:val="single"/>
        </w:rPr>
        <w:t xml:space="preserve">since so </w:t>
      </w:r>
      <w:r w:rsidRPr="00BB4133">
        <w:rPr>
          <w:rFonts w:eastAsia="Calibri"/>
          <w:b/>
          <w:iCs/>
          <w:u w:val="single"/>
          <w:bdr w:val="single" w:sz="8" w:space="0" w:color="auto"/>
        </w:rPr>
        <w:t>few resources</w:t>
      </w:r>
      <w:r w:rsidRPr="00BB4133">
        <w:rPr>
          <w:rFonts w:eastAsia="Calibri"/>
          <w:b/>
          <w:u w:val="single"/>
        </w:rPr>
        <w:t xml:space="preserve"> are dedicated to safety</w:t>
      </w:r>
      <w:r w:rsidRPr="00BB4133">
        <w:rPr>
          <w:rFonts w:eastAsia="Calibri"/>
          <w:sz w:val="16"/>
        </w:rPr>
        <w:t xml:space="preserve"> at the moment, </w:t>
      </w:r>
      <w:r w:rsidRPr="00BB4133">
        <w:rPr>
          <w:rFonts w:eastAsia="Calibri"/>
          <w:b/>
          <w:u w:val="single"/>
        </w:rPr>
        <w:t>there are</w:t>
      </w:r>
      <w:r w:rsidRPr="00BB4133">
        <w:rPr>
          <w:rFonts w:eastAsia="Calibri"/>
          <w:sz w:val="16"/>
        </w:rPr>
        <w:t xml:space="preserve"> likely </w:t>
      </w:r>
      <w:r w:rsidRPr="00BB4133">
        <w:rPr>
          <w:rFonts w:eastAsia="Calibri"/>
          <w:b/>
          <w:iCs/>
          <w:u w:val="single"/>
          <w:bdr w:val="single" w:sz="8" w:space="0" w:color="auto"/>
        </w:rPr>
        <w:t>very high</w:t>
      </w:r>
      <w:r w:rsidRPr="00BB4133">
        <w:rPr>
          <w:rFonts w:eastAsia="Calibri"/>
          <w:b/>
          <w:u w:val="single"/>
        </w:rPr>
        <w:t xml:space="preserve"> marginal value opportunities available to work on safety</w:t>
      </w:r>
      <w:r w:rsidRPr="00BB4133">
        <w:rPr>
          <w:rFonts w:eastAsia="Calibri"/>
          <w:sz w:val="16"/>
        </w:rPr>
        <w:t>. This is a unique situation. Suppose existential risk did not decline to zero exponentially: then M∞ = 0 regardless—the existential risk curve would never bend—so reducing risk now would not change the probability of a long and flourishing future of humanity. And if existential risk did not initially increase, it would never be such a substantial challenge and there wouldn’t be such high marginal value opportunities to work on reducing it.</w:t>
      </w:r>
    </w:p>
    <w:p w14:paraId="245A320E" w14:textId="7297170A" w:rsidR="00AC1A82" w:rsidRPr="006908F8" w:rsidRDefault="00AC1A82" w:rsidP="00AC1A82">
      <w:pPr>
        <w:pStyle w:val="ListParagraph"/>
        <w:keepNext/>
        <w:keepLines/>
        <w:numPr>
          <w:ilvl w:val="0"/>
          <w:numId w:val="18"/>
        </w:numPr>
        <w:spacing w:before="200"/>
        <w:outlineLvl w:val="3"/>
        <w:rPr>
          <w:rFonts w:eastAsiaTheme="majorEastAsia"/>
          <w:b/>
          <w:iCs/>
          <w:sz w:val="26"/>
        </w:rPr>
      </w:pPr>
      <w:r w:rsidRPr="006908F8">
        <w:rPr>
          <w:rFonts w:eastAsiaTheme="majorEastAsia"/>
          <w:b/>
          <w:iCs/>
          <w:sz w:val="26"/>
        </w:rPr>
        <w:t>No transition---</w:t>
      </w:r>
      <w:r w:rsidRPr="006908F8">
        <w:rPr>
          <w:rFonts w:eastAsiaTheme="majorEastAsia"/>
          <w:b/>
          <w:iCs/>
          <w:sz w:val="26"/>
          <w:u w:val="single"/>
        </w:rPr>
        <w:t>centuries</w:t>
      </w:r>
      <w:r w:rsidRPr="006908F8">
        <w:rPr>
          <w:rFonts w:eastAsiaTheme="majorEastAsia"/>
          <w:b/>
          <w:iCs/>
          <w:sz w:val="26"/>
        </w:rPr>
        <w:t xml:space="preserve"> of history prove societies can’t and won’t shift </w:t>
      </w:r>
      <w:r w:rsidRPr="006908F8">
        <w:rPr>
          <w:rFonts w:eastAsiaTheme="majorEastAsia"/>
          <w:b/>
          <w:iCs/>
          <w:sz w:val="26"/>
          <w:u w:val="single"/>
        </w:rPr>
        <w:t>fast enough</w:t>
      </w:r>
      <w:r w:rsidRPr="006908F8">
        <w:rPr>
          <w:rFonts w:eastAsiaTheme="majorEastAsia"/>
          <w:b/>
          <w:iCs/>
          <w:sz w:val="26"/>
        </w:rPr>
        <w:t xml:space="preserve">. </w:t>
      </w:r>
    </w:p>
    <w:p w14:paraId="333F0F97" w14:textId="77777777" w:rsidR="00AC1A82" w:rsidRPr="00BB4133" w:rsidRDefault="00AC1A82" w:rsidP="00AC1A82">
      <w:r w:rsidRPr="00BB4133">
        <w:t xml:space="preserve">Rogelio </w:t>
      </w:r>
      <w:r w:rsidRPr="00BB4133">
        <w:rPr>
          <w:b/>
          <w:bCs/>
          <w:sz w:val="26"/>
          <w:u w:val="single"/>
        </w:rPr>
        <w:t>Luque-Lora 21</w:t>
      </w:r>
      <w:r w:rsidRPr="00BB4133">
        <w:t>, MSci in History and Philosophy of Science from the University of Cambridge, M.A. in Natural Sciences from the University of Cambridge, “Engaging imaginaries, rejecting utopias: The case for technological progress and political realism to sustain material wellbeing,” Political Geography, Vol. 86, 02-21-2021, https://doi.org/10.1016/j.polgeo.2021.102358</w:t>
      </w:r>
    </w:p>
    <w:p w14:paraId="1545D8CB" w14:textId="77777777" w:rsidR="00AC1A82" w:rsidRPr="00BB4133" w:rsidRDefault="00AC1A82" w:rsidP="00AC1A82">
      <w:pPr>
        <w:rPr>
          <w:sz w:val="16"/>
        </w:rPr>
      </w:pPr>
      <w:r w:rsidRPr="00BB4133">
        <w:rPr>
          <w:sz w:val="16"/>
        </w:rPr>
        <w:t xml:space="preserve">Gómez-Baggethun is right to suspect that the modern myth of progress has theological origins. In fact, it is largely a product of the Christian conception of human history as an inherently meaningful story that has salvation as its end point. Without the belief that there is a teleological coherence to the history of humanity, and that salvation (whether the Christian version of the Kingdom of God on Earth, or the humanist faith in an emancipated and harmonious future) is an earthly event that lies ahead of the present, the idea of progress is groundless. In cultures that are not historically steeped in Western monotheism, the belief that humanity is inexorably marching toward a better state of affairs is largely absent (Gray, 2007, pp. 29–39). Where Gómez-Baggethun's reading of progress misses the mark is in limiting its scope to technology. </w:t>
      </w:r>
      <w:r w:rsidRPr="00BB4133">
        <w:rPr>
          <w:b/>
          <w:u w:val="single"/>
        </w:rPr>
        <w:t>The</w:t>
      </w:r>
      <w:r w:rsidRPr="00BB4133">
        <w:rPr>
          <w:sz w:val="16"/>
        </w:rPr>
        <w:t xml:space="preserve"> </w:t>
      </w:r>
      <w:r w:rsidRPr="00BB4133">
        <w:rPr>
          <w:b/>
          <w:u w:val="single"/>
        </w:rPr>
        <w:t>central tenet of modern belief in progress is that ethics and politics advance in line with the growth of knowledge, so</w:t>
      </w:r>
      <w:r w:rsidRPr="00BB4133">
        <w:rPr>
          <w:sz w:val="16"/>
        </w:rPr>
        <w:t xml:space="preserve"> that </w:t>
      </w:r>
      <w:r w:rsidRPr="00993451">
        <w:rPr>
          <w:b/>
          <w:highlight w:val="cyan"/>
          <w:u w:val="single"/>
        </w:rPr>
        <w:t>as</w:t>
      </w:r>
      <w:r w:rsidRPr="00BB4133">
        <w:rPr>
          <w:b/>
          <w:u w:val="single"/>
        </w:rPr>
        <w:t xml:space="preserve"> scientific and </w:t>
      </w:r>
      <w:r w:rsidRPr="00993451">
        <w:rPr>
          <w:b/>
          <w:iCs/>
          <w:highlight w:val="cyan"/>
          <w:u w:val="single"/>
          <w:bdr w:val="single" w:sz="8" w:space="0" w:color="auto"/>
        </w:rPr>
        <w:t>tech</w:t>
      </w:r>
      <w:r w:rsidRPr="00BB4133">
        <w:rPr>
          <w:b/>
          <w:u w:val="single"/>
        </w:rPr>
        <w:t>nological understandings</w:t>
      </w:r>
      <w:r w:rsidRPr="00BB4133">
        <w:rPr>
          <w:sz w:val="16"/>
        </w:rPr>
        <w:t xml:space="preserve"> </w:t>
      </w:r>
      <w:r w:rsidRPr="00993451">
        <w:rPr>
          <w:b/>
          <w:highlight w:val="cyan"/>
          <w:u w:val="single"/>
        </w:rPr>
        <w:t>accrue</w:t>
      </w:r>
      <w:r w:rsidRPr="00BB4133">
        <w:rPr>
          <w:b/>
          <w:u w:val="single"/>
        </w:rPr>
        <w:t>, so</w:t>
      </w:r>
      <w:r w:rsidRPr="00BB4133">
        <w:rPr>
          <w:sz w:val="16"/>
        </w:rPr>
        <w:t xml:space="preserve"> too </w:t>
      </w:r>
      <w:r w:rsidRPr="00BB4133">
        <w:rPr>
          <w:b/>
          <w:u w:val="single"/>
        </w:rPr>
        <w:t xml:space="preserve">do </w:t>
      </w:r>
      <w:r w:rsidRPr="00993451">
        <w:rPr>
          <w:b/>
          <w:highlight w:val="cyan"/>
          <w:u w:val="single"/>
        </w:rPr>
        <w:t>humans</w:t>
      </w:r>
      <w:r w:rsidRPr="00BB4133">
        <w:rPr>
          <w:b/>
          <w:u w:val="single"/>
        </w:rPr>
        <w:t xml:space="preserve"> increasingly </w:t>
      </w:r>
      <w:r w:rsidRPr="00993451">
        <w:rPr>
          <w:b/>
          <w:highlight w:val="cyan"/>
          <w:u w:val="single"/>
        </w:rPr>
        <w:t>learn</w:t>
      </w:r>
      <w:r w:rsidRPr="00BB4133">
        <w:rPr>
          <w:b/>
          <w:u w:val="single"/>
        </w:rPr>
        <w:t xml:space="preserve"> to arrange</w:t>
      </w:r>
      <w:r w:rsidRPr="00BB4133">
        <w:rPr>
          <w:sz w:val="16"/>
        </w:rPr>
        <w:t xml:space="preserve"> their </w:t>
      </w:r>
      <w:r w:rsidRPr="00BB4133">
        <w:rPr>
          <w:b/>
          <w:u w:val="single"/>
        </w:rPr>
        <w:t>societies in rational and ethical ways</w:t>
      </w:r>
      <w:r w:rsidRPr="00BB4133">
        <w:rPr>
          <w:sz w:val="16"/>
        </w:rPr>
        <w:t xml:space="preserve"> (Gray, 2002).</w:t>
      </w:r>
    </w:p>
    <w:p w14:paraId="339A9B6B" w14:textId="77777777" w:rsidR="00AC1A82" w:rsidRPr="00BB4133" w:rsidRDefault="00AC1A82" w:rsidP="00AC1A82">
      <w:pPr>
        <w:rPr>
          <w:b/>
          <w:iCs/>
          <w:u w:val="single"/>
          <w:bdr w:val="single" w:sz="8" w:space="0" w:color="auto"/>
        </w:rPr>
      </w:pPr>
      <w:r w:rsidRPr="00BB4133">
        <w:rPr>
          <w:sz w:val="16"/>
        </w:rPr>
        <w:t xml:space="preserve">Contrary to Gómez-Baggethun's assertions, </w:t>
      </w:r>
      <w:r w:rsidRPr="00BB4133">
        <w:rPr>
          <w:b/>
          <w:iCs/>
          <w:u w:val="single"/>
          <w:bdr w:val="single" w:sz="8" w:space="0" w:color="auto"/>
        </w:rPr>
        <w:t>tech</w:t>
      </w:r>
      <w:r w:rsidRPr="00BB4133">
        <w:rPr>
          <w:b/>
          <w:u w:val="single"/>
        </w:rPr>
        <w:t>nological</w:t>
      </w:r>
      <w:r w:rsidRPr="00BB4133">
        <w:rPr>
          <w:b/>
          <w:iCs/>
          <w:u w:val="single"/>
          <w:bdr w:val="single" w:sz="8" w:space="0" w:color="auto"/>
        </w:rPr>
        <w:t xml:space="preserve"> progress is a fact</w:t>
      </w:r>
      <w:r w:rsidRPr="00BB4133">
        <w:rPr>
          <w:sz w:val="16"/>
        </w:rPr>
        <w:t xml:space="preserve">. Throughout their history, </w:t>
      </w:r>
      <w:r w:rsidRPr="00993451">
        <w:rPr>
          <w:b/>
          <w:highlight w:val="cyan"/>
          <w:u w:val="single"/>
        </w:rPr>
        <w:t>humans</w:t>
      </w:r>
      <w:r w:rsidRPr="00BB4133">
        <w:rPr>
          <w:sz w:val="16"/>
        </w:rPr>
        <w:t xml:space="preserve"> have </w:t>
      </w:r>
      <w:r w:rsidRPr="00BB4133">
        <w:rPr>
          <w:b/>
          <w:u w:val="single"/>
        </w:rPr>
        <w:t xml:space="preserve">increasingly learnt to </w:t>
      </w:r>
      <w:r w:rsidRPr="00993451">
        <w:rPr>
          <w:b/>
          <w:highlight w:val="cyan"/>
          <w:u w:val="single"/>
        </w:rPr>
        <w:t>manipulate the environment around them</w:t>
      </w:r>
      <w:r w:rsidRPr="00BB4133">
        <w:rPr>
          <w:b/>
          <w:u w:val="single"/>
        </w:rPr>
        <w:t xml:space="preserve"> to serve their interests</w:t>
      </w:r>
      <w:r w:rsidRPr="00BB4133">
        <w:rPr>
          <w:sz w:val="16"/>
        </w:rPr>
        <w:t xml:space="preserve">. The reason for this is that </w:t>
      </w:r>
      <w:r w:rsidRPr="00BB4133">
        <w:rPr>
          <w:b/>
          <w:u w:val="single"/>
        </w:rPr>
        <w:t>scientific knowledge grows cumulatively</w:t>
      </w:r>
      <w:r w:rsidRPr="00BB4133">
        <w:rPr>
          <w:sz w:val="16"/>
        </w:rPr>
        <w:t xml:space="preserve">: past discoveries are not necessarily lost with the advent of new knowledge, but rather can be built upon or thrown into question by these new understandings. In contrast, any </w:t>
      </w:r>
      <w:r w:rsidRPr="00BB4133">
        <w:rPr>
          <w:b/>
          <w:u w:val="single"/>
        </w:rPr>
        <w:t>historical ‘</w:t>
      </w:r>
      <w:r w:rsidRPr="00993451">
        <w:rPr>
          <w:b/>
          <w:highlight w:val="cyan"/>
          <w:u w:val="single"/>
        </w:rPr>
        <w:t>gains’ in politics</w:t>
      </w:r>
      <w:r w:rsidRPr="00BB4133">
        <w:rPr>
          <w:b/>
          <w:u w:val="single"/>
        </w:rPr>
        <w:t xml:space="preserve"> and ethics</w:t>
      </w:r>
      <w:r w:rsidRPr="00BB4133">
        <w:rPr>
          <w:sz w:val="16"/>
        </w:rPr>
        <w:t xml:space="preserve"> (placed between inverted commas to reflect that such evaluations will depend on the particular values of each generation) </w:t>
      </w:r>
      <w:r w:rsidRPr="00993451">
        <w:rPr>
          <w:b/>
          <w:highlight w:val="cyan"/>
          <w:u w:val="single"/>
        </w:rPr>
        <w:t>are easily</w:t>
      </w:r>
      <w:r w:rsidRPr="00BB4133">
        <w:rPr>
          <w:b/>
          <w:u w:val="single"/>
        </w:rPr>
        <w:t xml:space="preserve"> </w:t>
      </w:r>
      <w:r w:rsidRPr="00993451">
        <w:rPr>
          <w:b/>
          <w:highlight w:val="cyan"/>
          <w:u w:val="single"/>
        </w:rPr>
        <w:t>undone</w:t>
      </w:r>
      <w:r w:rsidRPr="00BB4133">
        <w:rPr>
          <w:b/>
          <w:u w:val="single"/>
        </w:rPr>
        <w:t xml:space="preserve"> by regime and cultural changes</w:t>
      </w:r>
      <w:r w:rsidRPr="00BB4133">
        <w:rPr>
          <w:sz w:val="16"/>
        </w:rPr>
        <w:t xml:space="preserve">. </w:t>
      </w:r>
      <w:r w:rsidRPr="00BB4133">
        <w:rPr>
          <w:b/>
          <w:iCs/>
          <w:u w:val="single"/>
          <w:bdr w:val="single" w:sz="8" w:space="0" w:color="auto"/>
        </w:rPr>
        <w:t xml:space="preserve">It is </w:t>
      </w:r>
      <w:r w:rsidRPr="00993451">
        <w:rPr>
          <w:b/>
          <w:iCs/>
          <w:highlight w:val="cyan"/>
          <w:u w:val="single"/>
          <w:bdr w:val="single" w:sz="8" w:space="0" w:color="auto"/>
        </w:rPr>
        <w:t>progress</w:t>
      </w:r>
      <w:r w:rsidRPr="00BB4133">
        <w:rPr>
          <w:b/>
          <w:iCs/>
          <w:u w:val="single"/>
          <w:bdr w:val="single" w:sz="8" w:space="0" w:color="auto"/>
        </w:rPr>
        <w:t xml:space="preserve"> in </w:t>
      </w:r>
      <w:r w:rsidRPr="00BB4133">
        <w:rPr>
          <w:sz w:val="16"/>
        </w:rPr>
        <w:t xml:space="preserve">ethics and </w:t>
      </w:r>
      <w:r w:rsidRPr="00BB4133">
        <w:rPr>
          <w:b/>
          <w:iCs/>
          <w:u w:val="single"/>
          <w:bdr w:val="single" w:sz="8" w:space="0" w:color="auto"/>
        </w:rPr>
        <w:t>politics, not in tech</w:t>
      </w:r>
      <w:r w:rsidRPr="00BB4133">
        <w:rPr>
          <w:b/>
          <w:u w:val="single"/>
        </w:rPr>
        <w:t xml:space="preserve">nology, </w:t>
      </w:r>
      <w:r w:rsidRPr="00BB4133">
        <w:rPr>
          <w:b/>
          <w:iCs/>
          <w:u w:val="single"/>
          <w:bdr w:val="single" w:sz="8" w:space="0" w:color="auto"/>
        </w:rPr>
        <w:t xml:space="preserve">that </w:t>
      </w:r>
      <w:r w:rsidRPr="00993451">
        <w:rPr>
          <w:b/>
          <w:iCs/>
          <w:highlight w:val="cyan"/>
          <w:u w:val="single"/>
          <w:bdr w:val="single" w:sz="8" w:space="0" w:color="auto"/>
        </w:rPr>
        <w:t>is a myth.</w:t>
      </w:r>
    </w:p>
    <w:p w14:paraId="4D493023" w14:textId="77777777" w:rsidR="00AC1A82" w:rsidRPr="00BB4133" w:rsidRDefault="00AC1A82" w:rsidP="00AC1A82">
      <w:pPr>
        <w:rPr>
          <w:sz w:val="16"/>
        </w:rPr>
      </w:pPr>
      <w:r w:rsidRPr="00BB4133">
        <w:rPr>
          <w:sz w:val="16"/>
        </w:rPr>
        <w:t xml:space="preserve">Viewed in this light, Gómez-Baggethun's assertion </w:t>
      </w:r>
      <w:r w:rsidRPr="00BB4133">
        <w:rPr>
          <w:b/>
          <w:u w:val="single"/>
        </w:rPr>
        <w:t>that utopias are concrete and plausible if they are scientifically informed,</w:t>
      </w:r>
      <w:r w:rsidRPr="00BB4133">
        <w:rPr>
          <w:sz w:val="16"/>
        </w:rPr>
        <w:t xml:space="preserve"> while saying nothing about how assumed radical social change may come about, </w:t>
      </w:r>
      <w:r w:rsidRPr="00BB4133">
        <w:rPr>
          <w:b/>
          <w:u w:val="single"/>
        </w:rPr>
        <w:t>begs the question of why scientific plausibility is given</w:t>
      </w:r>
      <w:r w:rsidRPr="00BB4133">
        <w:rPr>
          <w:sz w:val="16"/>
        </w:rPr>
        <w:t xml:space="preserve"> categorical </w:t>
      </w:r>
      <w:r w:rsidRPr="00BB4133">
        <w:rPr>
          <w:b/>
          <w:u w:val="single"/>
        </w:rPr>
        <w:t>priority over</w:t>
      </w:r>
      <w:r w:rsidRPr="00BB4133">
        <w:rPr>
          <w:sz w:val="16"/>
        </w:rPr>
        <w:t xml:space="preserve"> social and political </w:t>
      </w:r>
      <w:r w:rsidRPr="00BB4133">
        <w:rPr>
          <w:b/>
          <w:u w:val="single"/>
        </w:rPr>
        <w:t>feasibility</w:t>
      </w:r>
      <w:r w:rsidRPr="00BB4133">
        <w:rPr>
          <w:sz w:val="16"/>
        </w:rPr>
        <w:t>. Gómez-Baggethun's analysis fits within a broader tradition; the belief that humans can radically remake the world at will commonly presents itself as having the authority of science (Gray, 2007, p. 20). An historically and politically informed view may well reveal degrowth to be utopian, in the true sense of being a projection into the future of an unrealisable society (Gray, 2007, pp. 20–29).</w:t>
      </w:r>
    </w:p>
    <w:p w14:paraId="0BC88782" w14:textId="77777777" w:rsidR="00AC1A82" w:rsidRPr="00BB4133" w:rsidRDefault="00AC1A82" w:rsidP="00AC1A82">
      <w:pPr>
        <w:rPr>
          <w:sz w:val="16"/>
        </w:rPr>
      </w:pPr>
      <w:r w:rsidRPr="00BB4133">
        <w:rPr>
          <w:b/>
          <w:iCs/>
          <w:u w:val="single"/>
          <w:bdr w:val="single" w:sz="8" w:space="0" w:color="auto"/>
        </w:rPr>
        <w:t xml:space="preserve">There are </w:t>
      </w:r>
      <w:r w:rsidRPr="00993451">
        <w:rPr>
          <w:b/>
          <w:iCs/>
          <w:highlight w:val="cyan"/>
          <w:u w:val="single"/>
          <w:bdr w:val="single" w:sz="8" w:space="0" w:color="auto"/>
        </w:rPr>
        <w:t>no</w:t>
      </w:r>
      <w:r w:rsidRPr="00BB4133">
        <w:rPr>
          <w:b/>
          <w:iCs/>
          <w:u w:val="single"/>
          <w:bdr w:val="single" w:sz="8" w:space="0" w:color="auto"/>
        </w:rPr>
        <w:t xml:space="preserve"> historical </w:t>
      </w:r>
      <w:r w:rsidRPr="00993451">
        <w:rPr>
          <w:b/>
          <w:iCs/>
          <w:highlight w:val="cyan"/>
          <w:u w:val="single"/>
          <w:bdr w:val="single" w:sz="8" w:space="0" w:color="auto"/>
        </w:rPr>
        <w:t>examples of humans showing</w:t>
      </w:r>
      <w:r w:rsidRPr="00BB4133">
        <w:rPr>
          <w:b/>
          <w:iCs/>
          <w:u w:val="single"/>
          <w:bdr w:val="single" w:sz="8" w:space="0" w:color="auto"/>
        </w:rPr>
        <w:t xml:space="preserve"> the </w:t>
      </w:r>
      <w:r w:rsidRPr="00993451">
        <w:rPr>
          <w:b/>
          <w:iCs/>
          <w:highlight w:val="cyan"/>
          <w:u w:val="single"/>
          <w:bdr w:val="single" w:sz="8" w:space="0" w:color="auto"/>
        </w:rPr>
        <w:t>intelligence or will to voluntarily restructure</w:t>
      </w:r>
      <w:r w:rsidRPr="00BB4133">
        <w:rPr>
          <w:b/>
          <w:iCs/>
          <w:u w:val="single"/>
          <w:bdr w:val="single" w:sz="8" w:space="0" w:color="auto"/>
        </w:rPr>
        <w:t xml:space="preserve"> their </w:t>
      </w:r>
      <w:r w:rsidRPr="00993451">
        <w:rPr>
          <w:b/>
          <w:iCs/>
          <w:highlight w:val="cyan"/>
          <w:u w:val="single"/>
          <w:bdr w:val="single" w:sz="8" w:space="0" w:color="auto"/>
        </w:rPr>
        <w:t>societies in the measure</w:t>
      </w:r>
      <w:r w:rsidRPr="00BB4133">
        <w:rPr>
          <w:sz w:val="16"/>
        </w:rPr>
        <w:t xml:space="preserve"> that would be </w:t>
      </w:r>
      <w:r w:rsidRPr="00993451">
        <w:rPr>
          <w:b/>
          <w:iCs/>
          <w:highlight w:val="cyan"/>
          <w:u w:val="single"/>
          <w:bdr w:val="single" w:sz="8" w:space="0" w:color="auto"/>
        </w:rPr>
        <w:t>required for</w:t>
      </w:r>
      <w:r w:rsidRPr="00BB4133">
        <w:rPr>
          <w:b/>
          <w:iCs/>
          <w:u w:val="single"/>
          <w:bdr w:val="single" w:sz="8" w:space="0" w:color="auto"/>
        </w:rPr>
        <w:t xml:space="preserve"> a global shift to </w:t>
      </w:r>
      <w:r w:rsidRPr="00993451">
        <w:rPr>
          <w:b/>
          <w:iCs/>
          <w:highlight w:val="cyan"/>
          <w:u w:val="single"/>
          <w:bdr w:val="single" w:sz="8" w:space="0" w:color="auto"/>
        </w:rPr>
        <w:t>degrowth</w:t>
      </w:r>
      <w:r w:rsidRPr="00993451">
        <w:rPr>
          <w:sz w:val="16"/>
          <w:highlight w:val="cyan"/>
        </w:rPr>
        <w:t xml:space="preserve">, </w:t>
      </w:r>
      <w:r w:rsidRPr="00993451">
        <w:rPr>
          <w:b/>
          <w:iCs/>
          <w:highlight w:val="cyan"/>
          <w:u w:val="single"/>
          <w:bdr w:val="single" w:sz="8" w:space="0" w:color="auto"/>
        </w:rPr>
        <w:t>let alone at the speed</w:t>
      </w:r>
      <w:r w:rsidRPr="00BB4133">
        <w:rPr>
          <w:b/>
          <w:iCs/>
          <w:u w:val="single"/>
          <w:bdr w:val="single" w:sz="8" w:space="0" w:color="auto"/>
        </w:rPr>
        <w:t xml:space="preserve"> required </w:t>
      </w:r>
      <w:r w:rsidRPr="00993451">
        <w:rPr>
          <w:b/>
          <w:iCs/>
          <w:highlight w:val="cyan"/>
          <w:u w:val="single"/>
          <w:bdr w:val="single" w:sz="8" w:space="0" w:color="auto"/>
        </w:rPr>
        <w:t>to avert</w:t>
      </w:r>
      <w:r w:rsidRPr="00BB4133">
        <w:rPr>
          <w:sz w:val="16"/>
        </w:rPr>
        <w:t xml:space="preserve"> the </w:t>
      </w:r>
      <w:r w:rsidRPr="00BB4133">
        <w:rPr>
          <w:b/>
          <w:iCs/>
          <w:u w:val="single"/>
          <w:bdr w:val="single" w:sz="8" w:space="0" w:color="auto"/>
        </w:rPr>
        <w:t xml:space="preserve">climatic changes and </w:t>
      </w:r>
      <w:r w:rsidRPr="00993451">
        <w:rPr>
          <w:b/>
          <w:iCs/>
          <w:highlight w:val="cyan"/>
          <w:u w:val="single"/>
          <w:bdr w:val="single" w:sz="8" w:space="0" w:color="auto"/>
        </w:rPr>
        <w:t>ecological collapse</w:t>
      </w:r>
      <w:r w:rsidRPr="00BB4133">
        <w:rPr>
          <w:b/>
          <w:u w:val="single"/>
        </w:rPr>
        <w:t>s</w:t>
      </w:r>
      <w:r w:rsidRPr="00BB4133">
        <w:rPr>
          <w:sz w:val="16"/>
        </w:rPr>
        <w:t xml:space="preserve"> predicted for this century. Further complicating things for advocates of degrowth, </w:t>
      </w:r>
      <w:r w:rsidRPr="00993451">
        <w:rPr>
          <w:b/>
          <w:highlight w:val="cyan"/>
          <w:u w:val="single"/>
        </w:rPr>
        <w:t>no</w:t>
      </w:r>
      <w:r w:rsidRPr="00BB4133">
        <w:rPr>
          <w:b/>
          <w:u w:val="single"/>
        </w:rPr>
        <w:t xml:space="preserve"> contemporary </w:t>
      </w:r>
      <w:r w:rsidRPr="00993451">
        <w:rPr>
          <w:b/>
          <w:highlight w:val="cyan"/>
          <w:u w:val="single"/>
        </w:rPr>
        <w:t>democratic state</w:t>
      </w:r>
      <w:r w:rsidRPr="00BB4133">
        <w:rPr>
          <w:b/>
          <w:u w:val="single"/>
        </w:rPr>
        <w:t xml:space="preserve"> has been able to </w:t>
      </w:r>
      <w:r w:rsidRPr="00993451">
        <w:rPr>
          <w:b/>
          <w:highlight w:val="cyan"/>
          <w:u w:val="single"/>
        </w:rPr>
        <w:t>survive without</w:t>
      </w:r>
      <w:r w:rsidRPr="00BB4133">
        <w:rPr>
          <w:sz w:val="16"/>
        </w:rPr>
        <w:t xml:space="preserve"> sustaining </w:t>
      </w:r>
      <w:r w:rsidRPr="00BB4133">
        <w:rPr>
          <w:b/>
          <w:u w:val="single"/>
        </w:rPr>
        <w:t xml:space="preserve">economic </w:t>
      </w:r>
      <w:r w:rsidRPr="00993451">
        <w:rPr>
          <w:b/>
          <w:highlight w:val="cyan"/>
          <w:u w:val="single"/>
        </w:rPr>
        <w:t>growth over</w:t>
      </w:r>
      <w:r w:rsidRPr="00BB4133">
        <w:rPr>
          <w:b/>
          <w:u w:val="single"/>
        </w:rPr>
        <w:t xml:space="preserve"> the </w:t>
      </w:r>
      <w:r w:rsidRPr="00993451">
        <w:rPr>
          <w:b/>
          <w:highlight w:val="cyan"/>
          <w:u w:val="single"/>
        </w:rPr>
        <w:t>medium and long terms</w:t>
      </w:r>
      <w:r w:rsidRPr="00BB4133">
        <w:rPr>
          <w:sz w:val="16"/>
        </w:rPr>
        <w:t xml:space="preserve"> (Gray, 1992, p. 83). Recently, Gray (2019) has written,</w:t>
      </w:r>
    </w:p>
    <w:p w14:paraId="27034312" w14:textId="77777777" w:rsidR="00AC1A82" w:rsidRPr="00BB4133" w:rsidRDefault="00AC1A82" w:rsidP="00AC1A82">
      <w:pPr>
        <w:rPr>
          <w:b/>
          <w:u w:val="single"/>
        </w:rPr>
      </w:pPr>
      <w:r w:rsidRPr="00BB4133">
        <w:rPr>
          <w:sz w:val="16"/>
        </w:rPr>
        <w:t xml:space="preserve">The trouble is that Green proposals involve a drop in material living standards for large numbers of people, and any such fall will be unsustainable in political terms. Macron's tax on petrol fuelled the rise of the gilets jaunes in France, while the principal beneficiary of Hilary Clinton's election pledge to shut down the coal industry has been Donald Trump. When Green policies impose heavy costs on the poor and the working majority – as they often do – </w:t>
      </w:r>
      <w:r w:rsidRPr="00BB4133">
        <w:rPr>
          <w:b/>
          <w:u w:val="single"/>
        </w:rPr>
        <w:t xml:space="preserve">the </w:t>
      </w:r>
      <w:r w:rsidRPr="00993451">
        <w:rPr>
          <w:b/>
          <w:highlight w:val="cyan"/>
          <w:u w:val="single"/>
        </w:rPr>
        <w:t>result</w:t>
      </w:r>
      <w:r w:rsidRPr="00BB4133">
        <w:rPr>
          <w:b/>
          <w:u w:val="single"/>
        </w:rPr>
        <w:t xml:space="preserve"> </w:t>
      </w:r>
      <w:r w:rsidRPr="00993451">
        <w:rPr>
          <w:b/>
          <w:highlight w:val="cyan"/>
          <w:u w:val="single"/>
        </w:rPr>
        <w:t>is</w:t>
      </w:r>
      <w:r w:rsidRPr="00BB4133">
        <w:rPr>
          <w:b/>
          <w:u w:val="single"/>
        </w:rPr>
        <w:t xml:space="preserve"> a </w:t>
      </w:r>
      <w:r w:rsidRPr="00993451">
        <w:rPr>
          <w:b/>
          <w:highlight w:val="cyan"/>
          <w:u w:val="single"/>
        </w:rPr>
        <w:t>popular blowba</w:t>
      </w:r>
      <w:r w:rsidRPr="00BB4133">
        <w:rPr>
          <w:b/>
          <w:u w:val="single"/>
        </w:rPr>
        <w:t>ck.</w:t>
      </w:r>
    </w:p>
    <w:p w14:paraId="4330CFE6" w14:textId="77777777" w:rsidR="00AC1A82" w:rsidRPr="00BB4133" w:rsidRDefault="00AC1A82" w:rsidP="00AC1A82">
      <w:pPr>
        <w:rPr>
          <w:sz w:val="16"/>
        </w:rPr>
      </w:pPr>
      <w:r w:rsidRPr="00BB4133">
        <w:rPr>
          <w:b/>
          <w:u w:val="single"/>
        </w:rPr>
        <w:t xml:space="preserve">Gómez-Baggethun's </w:t>
      </w:r>
      <w:r w:rsidRPr="00993451">
        <w:rPr>
          <w:b/>
          <w:highlight w:val="cyan"/>
          <w:u w:val="single"/>
        </w:rPr>
        <w:t>mistake</w:t>
      </w:r>
      <w:r w:rsidRPr="00BB4133">
        <w:rPr>
          <w:sz w:val="16"/>
        </w:rPr>
        <w:t xml:space="preserve"> here </w:t>
      </w:r>
      <w:r w:rsidRPr="00BB4133">
        <w:rPr>
          <w:b/>
          <w:u w:val="single"/>
        </w:rPr>
        <w:t xml:space="preserve">is </w:t>
      </w:r>
      <w:r w:rsidRPr="00993451">
        <w:rPr>
          <w:b/>
          <w:highlight w:val="cyan"/>
          <w:u w:val="single"/>
        </w:rPr>
        <w:t>to think</w:t>
      </w:r>
      <w:r w:rsidRPr="00BB4133">
        <w:rPr>
          <w:b/>
          <w:u w:val="single"/>
        </w:rPr>
        <w:t xml:space="preserve"> that </w:t>
      </w:r>
      <w:r w:rsidRPr="00993451">
        <w:rPr>
          <w:b/>
          <w:highlight w:val="cyan"/>
          <w:u w:val="single"/>
        </w:rPr>
        <w:t>degrowth is feasible</w:t>
      </w:r>
      <w:r w:rsidRPr="00BB4133">
        <w:rPr>
          <w:b/>
          <w:u w:val="single"/>
        </w:rPr>
        <w:t xml:space="preserve"> simply </w:t>
      </w:r>
      <w:r w:rsidRPr="00993451">
        <w:rPr>
          <w:b/>
          <w:highlight w:val="cyan"/>
          <w:u w:val="single"/>
        </w:rPr>
        <w:t>because it is desirable</w:t>
      </w:r>
      <w:r w:rsidRPr="00BB4133">
        <w:rPr>
          <w:b/>
          <w:u w:val="single"/>
        </w:rPr>
        <w:t>.</w:t>
      </w:r>
      <w:r w:rsidRPr="00BB4133">
        <w:rPr>
          <w:sz w:val="16"/>
        </w:rPr>
        <w:t xml:space="preserve"> In political terms, the </w:t>
      </w:r>
      <w:r w:rsidRPr="00993451">
        <w:rPr>
          <w:b/>
          <w:iCs/>
          <w:highlight w:val="cyan"/>
          <w:u w:val="single"/>
          <w:bdr w:val="single" w:sz="8" w:space="0" w:color="auto"/>
        </w:rPr>
        <w:t>ev</w:t>
      </w:r>
      <w:r w:rsidRPr="00BB4133">
        <w:rPr>
          <w:b/>
          <w:u w:val="single"/>
        </w:rPr>
        <w:t xml:space="preserve">idence </w:t>
      </w:r>
      <w:r w:rsidRPr="00993451">
        <w:rPr>
          <w:b/>
          <w:iCs/>
          <w:highlight w:val="cyan"/>
          <w:u w:val="single"/>
          <w:bdr w:val="single" w:sz="8" w:space="0" w:color="auto"/>
        </w:rPr>
        <w:t>suggests</w:t>
      </w:r>
      <w:r w:rsidRPr="00BB4133">
        <w:rPr>
          <w:b/>
          <w:iCs/>
          <w:u w:val="single"/>
          <w:bdr w:val="single" w:sz="8" w:space="0" w:color="auto"/>
        </w:rPr>
        <w:t xml:space="preserve"> that </w:t>
      </w:r>
      <w:r w:rsidRPr="00993451">
        <w:rPr>
          <w:b/>
          <w:iCs/>
          <w:highlight w:val="cyan"/>
          <w:u w:val="single"/>
          <w:bdr w:val="single" w:sz="8" w:space="0" w:color="auto"/>
        </w:rPr>
        <w:t>it is unfeasible</w:t>
      </w:r>
      <w:r w:rsidRPr="00BB4133">
        <w:rPr>
          <w:sz w:val="16"/>
        </w:rPr>
        <w:t xml:space="preserve">. </w:t>
      </w:r>
      <w:r w:rsidRPr="00BB4133">
        <w:rPr>
          <w:b/>
          <w:u w:val="single"/>
        </w:rPr>
        <w:t>To</w:t>
      </w:r>
      <w:r w:rsidRPr="00BB4133">
        <w:rPr>
          <w:sz w:val="16"/>
        </w:rPr>
        <w:t xml:space="preserve"> resist these facts and to </w:t>
      </w:r>
      <w:r w:rsidRPr="00BB4133">
        <w:rPr>
          <w:b/>
          <w:u w:val="single"/>
        </w:rPr>
        <w:t xml:space="preserve">consider </w:t>
      </w:r>
      <w:r w:rsidRPr="00993451">
        <w:rPr>
          <w:b/>
          <w:highlight w:val="cyan"/>
          <w:u w:val="single"/>
        </w:rPr>
        <w:t>degrowth</w:t>
      </w:r>
      <w:r w:rsidRPr="00BB4133">
        <w:rPr>
          <w:sz w:val="16"/>
        </w:rPr>
        <w:t xml:space="preserve"> to be the only </w:t>
      </w:r>
      <w:r w:rsidRPr="00BB4133">
        <w:rPr>
          <w:b/>
          <w:u w:val="single"/>
        </w:rPr>
        <w:t>realistic</w:t>
      </w:r>
      <w:r w:rsidRPr="00BB4133">
        <w:rPr>
          <w:sz w:val="16"/>
        </w:rPr>
        <w:t xml:space="preserve"> imaginary </w:t>
      </w:r>
      <w:r w:rsidRPr="00993451">
        <w:rPr>
          <w:b/>
          <w:highlight w:val="cyan"/>
          <w:u w:val="single"/>
        </w:rPr>
        <w:t>reflects</w:t>
      </w:r>
      <w:r w:rsidRPr="00BB4133">
        <w:rPr>
          <w:b/>
          <w:u w:val="single"/>
        </w:rPr>
        <w:t xml:space="preserve"> a </w:t>
      </w:r>
      <w:r w:rsidRPr="00993451">
        <w:rPr>
          <w:b/>
          <w:highlight w:val="cyan"/>
          <w:u w:val="single"/>
        </w:rPr>
        <w:t>pseudo-religious faith in humans' willingness and ability to convert</w:t>
      </w:r>
      <w:r w:rsidRPr="00BB4133">
        <w:rPr>
          <w:b/>
          <w:u w:val="single"/>
        </w:rPr>
        <w:t xml:space="preserve"> to an </w:t>
      </w:r>
      <w:r w:rsidRPr="00993451">
        <w:rPr>
          <w:b/>
          <w:highlight w:val="cyan"/>
          <w:u w:val="single"/>
        </w:rPr>
        <w:t>ecological worldview</w:t>
      </w:r>
      <w:r w:rsidRPr="00BB4133">
        <w:rPr>
          <w:b/>
          <w:u w:val="single"/>
        </w:rPr>
        <w:t xml:space="preserve"> and </w:t>
      </w:r>
      <w:r w:rsidRPr="00993451">
        <w:rPr>
          <w:b/>
          <w:highlight w:val="cyan"/>
          <w:u w:val="single"/>
        </w:rPr>
        <w:t>to</w:t>
      </w:r>
      <w:r w:rsidRPr="00BB4133">
        <w:rPr>
          <w:b/>
          <w:u w:val="single"/>
        </w:rPr>
        <w:t xml:space="preserve"> radically </w:t>
      </w:r>
      <w:r w:rsidRPr="00993451">
        <w:rPr>
          <w:b/>
          <w:highlight w:val="cyan"/>
          <w:u w:val="single"/>
        </w:rPr>
        <w:t>adjust</w:t>
      </w:r>
      <w:r w:rsidRPr="00BB4133">
        <w:rPr>
          <w:b/>
          <w:u w:val="single"/>
        </w:rPr>
        <w:t xml:space="preserve"> their </w:t>
      </w:r>
      <w:r w:rsidRPr="00993451">
        <w:rPr>
          <w:b/>
          <w:highlight w:val="cyan"/>
          <w:u w:val="single"/>
        </w:rPr>
        <w:t>institutions</w:t>
      </w:r>
      <w:r w:rsidRPr="00BB4133">
        <w:rPr>
          <w:sz w:val="16"/>
        </w:rPr>
        <w:t xml:space="preserve"> accordingly.</w:t>
      </w:r>
    </w:p>
    <w:p w14:paraId="4788E1A4" w14:textId="033127CB" w:rsidR="00AC1A82" w:rsidRPr="006908F8" w:rsidRDefault="00AC1A82" w:rsidP="00AC1A82">
      <w:pPr>
        <w:pStyle w:val="ListParagraph"/>
        <w:keepNext/>
        <w:keepLines/>
        <w:numPr>
          <w:ilvl w:val="0"/>
          <w:numId w:val="18"/>
        </w:numPr>
        <w:spacing w:before="200"/>
        <w:outlineLvl w:val="3"/>
        <w:rPr>
          <w:rFonts w:eastAsia="Times New Roman"/>
          <w:b/>
          <w:iCs/>
          <w:sz w:val="26"/>
          <w:u w:val="single"/>
        </w:rPr>
      </w:pPr>
      <w:r w:rsidRPr="006908F8">
        <w:rPr>
          <w:rFonts w:eastAsia="Times New Roman"/>
          <w:b/>
          <w:iCs/>
          <w:sz w:val="26"/>
        </w:rPr>
        <w:t xml:space="preserve">The transition would be violent which is </w:t>
      </w:r>
      <w:r w:rsidRPr="006908F8">
        <w:rPr>
          <w:rFonts w:eastAsia="Times New Roman"/>
          <w:b/>
          <w:iCs/>
          <w:sz w:val="26"/>
          <w:u w:val="single"/>
        </w:rPr>
        <w:t>separate offense</w:t>
      </w:r>
      <w:r w:rsidRPr="006908F8">
        <w:rPr>
          <w:rFonts w:eastAsia="Times New Roman"/>
          <w:b/>
          <w:iCs/>
          <w:sz w:val="26"/>
        </w:rPr>
        <w:t xml:space="preserve"> for us AND means that it would inevitably </w:t>
      </w:r>
      <w:r w:rsidRPr="006908F8">
        <w:rPr>
          <w:rFonts w:eastAsia="Times New Roman"/>
          <w:b/>
          <w:iCs/>
          <w:sz w:val="26"/>
          <w:u w:val="single"/>
        </w:rPr>
        <w:t>fail</w:t>
      </w:r>
    </w:p>
    <w:p w14:paraId="6945259F" w14:textId="77777777" w:rsidR="00AC1A82" w:rsidRPr="00BB4133" w:rsidRDefault="00AC1A82" w:rsidP="00AC1A82">
      <w:pPr>
        <w:rPr>
          <w:rFonts w:eastAsia="Calibri"/>
        </w:rPr>
      </w:pPr>
      <w:r w:rsidRPr="00BB4133">
        <w:rPr>
          <w:rFonts w:eastAsia="Calibri"/>
          <w:b/>
          <w:bCs/>
          <w:sz w:val="26"/>
          <w:u w:val="single"/>
        </w:rPr>
        <w:t>Koch</w:t>
      </w:r>
      <w:r w:rsidRPr="00BB4133">
        <w:rPr>
          <w:rFonts w:eastAsia="Times New Roman"/>
          <w:b/>
          <w:iCs/>
          <w:sz w:val="26"/>
        </w:rPr>
        <w:t xml:space="preserve"> </w:t>
      </w:r>
      <w:r w:rsidRPr="00BB4133">
        <w:rPr>
          <w:rFonts w:eastAsia="Calibri"/>
        </w:rPr>
        <w:t xml:space="preserve">and Büchs </w:t>
      </w:r>
      <w:r w:rsidRPr="00BB4133">
        <w:rPr>
          <w:rFonts w:eastAsia="Calibri"/>
          <w:b/>
          <w:bCs/>
          <w:sz w:val="26"/>
          <w:u w:val="single"/>
        </w:rPr>
        <w:t>19</w:t>
      </w:r>
      <w:r w:rsidRPr="00BB4133">
        <w:rPr>
          <w:rFonts w:eastAsia="Calibri"/>
        </w:rPr>
        <w:t xml:space="preserve"> [Max Koch, Faculty of Social Sciences, Socialhögskolan, Lund University, Milena Büchs, Sustainability Research Institute, School of Earth and Environment, University of Leeds, “Challenges for the degrowth transition: The debate about wellbeing”, Futures Volume 105, January 2019, Pages 155-165, https://www.sciencedirect.com/science/article/pii/S0016328718300715#!]</w:t>
      </w:r>
    </w:p>
    <w:p w14:paraId="1CC124D2" w14:textId="77777777" w:rsidR="00AC1A82" w:rsidRPr="00BB4133" w:rsidRDefault="00AC1A82" w:rsidP="00AC1A82">
      <w:pPr>
        <w:rPr>
          <w:rFonts w:eastAsia="Calibri"/>
        </w:rPr>
      </w:pPr>
      <w:r w:rsidRPr="00BB4133">
        <w:rPr>
          <w:rFonts w:eastAsia="Calibri"/>
        </w:rPr>
        <w:t xml:space="preserve">3.2. </w:t>
      </w:r>
      <w:r w:rsidRPr="00BB4133">
        <w:rPr>
          <w:rFonts w:eastAsia="Calibri"/>
          <w:b/>
          <w:u w:val="single"/>
        </w:rPr>
        <w:t>Implications of rapidly transforming social systems</w:t>
      </w:r>
    </w:p>
    <w:p w14:paraId="38AE60E2" w14:textId="77777777" w:rsidR="00AC1A82" w:rsidRPr="00BB4133" w:rsidRDefault="00AC1A82" w:rsidP="00AC1A82">
      <w:pPr>
        <w:rPr>
          <w:rFonts w:eastAsia="Calibri"/>
        </w:rPr>
      </w:pPr>
      <w:r w:rsidRPr="00BB4133">
        <w:rPr>
          <w:rFonts w:eastAsia="Calibri"/>
          <w:b/>
          <w:u w:val="single"/>
        </w:rPr>
        <w:t xml:space="preserve">The social practices lens is also useful for thinking about possible wellbeing implications of rapid social change more generally, and a transition away from a </w:t>
      </w:r>
      <w:r w:rsidRPr="00BB4133">
        <w:rPr>
          <w:rFonts w:eastAsia="Calibri"/>
          <w:b/>
          <w:iCs/>
          <w:u w:val="single"/>
          <w:bdr w:val="single" w:sz="8" w:space="0" w:color="auto"/>
        </w:rPr>
        <w:t>growth-based economy specifically</w:t>
      </w:r>
      <w:r w:rsidRPr="00BB4133">
        <w:rPr>
          <w:rFonts w:eastAsia="Calibri"/>
        </w:rPr>
        <w:t xml:space="preserve">. While the concept of social practices inherently implies the possibility of change (with its focus on agency and creativity), it equally strongly highlights the structural aspects of practices which provide stability and orientation. </w:t>
      </w:r>
      <w:r w:rsidRPr="00993451">
        <w:rPr>
          <w:rFonts w:eastAsia="Calibri"/>
          <w:b/>
          <w:highlight w:val="cyan"/>
          <w:u w:val="single"/>
        </w:rPr>
        <w:t xml:space="preserve">During times of </w:t>
      </w:r>
      <w:r w:rsidRPr="00993451">
        <w:rPr>
          <w:rFonts w:eastAsia="Calibri"/>
          <w:b/>
          <w:iCs/>
          <w:highlight w:val="cyan"/>
          <w:u w:val="single"/>
          <w:bdr w:val="single" w:sz="8" w:space="0" w:color="auto"/>
        </w:rPr>
        <w:t>rapid social transitions</w:t>
      </w:r>
      <w:r w:rsidRPr="00993451">
        <w:rPr>
          <w:rFonts w:eastAsia="Calibri"/>
          <w:b/>
          <w:highlight w:val="cyan"/>
          <w:u w:val="single"/>
        </w:rPr>
        <w:t>, social norms</w:t>
      </w:r>
      <w:r w:rsidRPr="00BB4133">
        <w:rPr>
          <w:rFonts w:eastAsia="Calibri"/>
          <w:b/>
          <w:u w:val="single"/>
        </w:rPr>
        <w:t xml:space="preserve"> and ‘mental infrastructures’ often </w:t>
      </w:r>
      <w:r w:rsidRPr="00993451">
        <w:rPr>
          <w:rFonts w:eastAsia="Calibri"/>
          <w:b/>
          <w:highlight w:val="cyan"/>
          <w:u w:val="single"/>
        </w:rPr>
        <w:t>lag</w:t>
      </w:r>
      <w:r w:rsidRPr="00BB4133">
        <w:rPr>
          <w:rFonts w:eastAsia="Calibri"/>
          <w:b/>
          <w:u w:val="single"/>
        </w:rPr>
        <w:t xml:space="preserve"> behind, </w:t>
      </w:r>
      <w:r w:rsidRPr="00993451">
        <w:rPr>
          <w:rFonts w:eastAsia="Calibri"/>
          <w:b/>
          <w:iCs/>
          <w:highlight w:val="cyan"/>
          <w:u w:val="single"/>
          <w:bdr w:val="single" w:sz="8" w:space="0" w:color="auto"/>
        </w:rPr>
        <w:t xml:space="preserve">creating </w:t>
      </w:r>
      <w:r w:rsidRPr="00BB4133">
        <w:rPr>
          <w:rFonts w:eastAsia="Calibri"/>
          <w:b/>
          <w:iCs/>
          <w:u w:val="single"/>
          <w:bdr w:val="single" w:sz="8" w:space="0" w:color="auto"/>
        </w:rPr>
        <w:t>disorientation</w:t>
      </w:r>
      <w:r w:rsidRPr="00993451">
        <w:rPr>
          <w:rFonts w:eastAsia="Calibri"/>
          <w:b/>
          <w:iCs/>
          <w:highlight w:val="cyan"/>
          <w:u w:val="single"/>
          <w:bdr w:val="single" w:sz="8" w:space="0" w:color="auto"/>
        </w:rPr>
        <w:t xml:space="preserve">, social conflict, </w:t>
      </w:r>
      <w:r w:rsidRPr="00BB4133">
        <w:rPr>
          <w:rFonts w:eastAsia="Calibri"/>
          <w:b/>
          <w:iCs/>
          <w:u w:val="single"/>
          <w:bdr w:val="single" w:sz="8" w:space="0" w:color="auto"/>
        </w:rPr>
        <w:t xml:space="preserve">and </w:t>
      </w:r>
      <w:r w:rsidRPr="00993451">
        <w:rPr>
          <w:rFonts w:eastAsia="Calibri"/>
          <w:b/>
          <w:iCs/>
          <w:highlight w:val="cyan"/>
          <w:u w:val="single"/>
          <w:bdr w:val="single" w:sz="8" w:space="0" w:color="auto"/>
        </w:rPr>
        <w:t>negative impacts on wellbeing</w:t>
      </w:r>
      <w:r w:rsidRPr="00BB4133">
        <w:rPr>
          <w:rFonts w:eastAsia="Calibri"/>
          <w:b/>
          <w:iCs/>
          <w:u w:val="single"/>
          <w:bdr w:val="single" w:sz="8" w:space="0" w:color="auto"/>
        </w:rPr>
        <w:t xml:space="preserve"> </w:t>
      </w:r>
      <w:r w:rsidRPr="00BB4133">
        <w:rPr>
          <w:rFonts w:eastAsia="Calibri"/>
        </w:rPr>
        <w:t>(Büchs &amp; Koch, 2017: ch. 6).</w:t>
      </w:r>
    </w:p>
    <w:p w14:paraId="14C79AB7" w14:textId="77777777" w:rsidR="00AC1A82" w:rsidRPr="00BB4133" w:rsidRDefault="00AC1A82" w:rsidP="00AC1A82">
      <w:pPr>
        <w:rPr>
          <w:rFonts w:eastAsia="Calibri"/>
          <w:b/>
          <w:u w:val="single"/>
        </w:rPr>
      </w:pPr>
      <w:r w:rsidRPr="00BB4133">
        <w:rPr>
          <w:rFonts w:eastAsia="Calibri"/>
          <w:b/>
          <w:u w:val="single"/>
        </w:rPr>
        <w:t xml:space="preserve">Stability of structural dimensions of social practices offers </w:t>
      </w:r>
      <w:r w:rsidRPr="00BB4133">
        <w:rPr>
          <w:rFonts w:eastAsia="Calibri"/>
          <w:b/>
          <w:iCs/>
          <w:u w:val="single"/>
          <w:bdr w:val="single" w:sz="8" w:space="0" w:color="auto"/>
        </w:rPr>
        <w:t>orientation and some extent of predictability</w:t>
      </w:r>
      <w:r w:rsidRPr="00BB4133">
        <w:rPr>
          <w:rFonts w:eastAsia="Calibri"/>
          <w:b/>
          <w:u w:val="single"/>
        </w:rPr>
        <w:t xml:space="preserve">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w:t>
      </w:r>
      <w:r w:rsidRPr="00BB4133">
        <w:rPr>
          <w:rFonts w:eastAsia="Calibri"/>
          <w:b/>
          <w:iCs/>
          <w:u w:val="single"/>
          <w:bdr w:val="single" w:sz="8" w:space="0" w:color="auto"/>
        </w:rPr>
        <w:t>key ingredients for wellbeing</w:t>
      </w:r>
      <w:r w:rsidRPr="00BB4133">
        <w:rPr>
          <w:rFonts w:eastAsia="Calibri"/>
          <w:b/>
          <w:u w:val="single"/>
        </w:rPr>
        <w:t>.</w:t>
      </w:r>
      <w:r w:rsidRPr="00BB4133">
        <w:rPr>
          <w:rFonts w:eastAsia="Calibri"/>
        </w:rPr>
        <w:t xml:space="preserve"> Examples from classical and contemporary sociological and psychological research suggest that </w:t>
      </w:r>
      <w:r w:rsidRPr="00BB4133">
        <w:rPr>
          <w:rFonts w:eastAsia="Calibri"/>
          <w:b/>
          <w:u w:val="single"/>
        </w:rPr>
        <w:t xml:space="preserve">different speeds of </w:t>
      </w:r>
      <w:r w:rsidRPr="00993451">
        <w:rPr>
          <w:rFonts w:eastAsia="Calibri"/>
          <w:b/>
          <w:highlight w:val="cyan"/>
          <w:u w:val="single"/>
        </w:rPr>
        <w:t>changing social structures</w:t>
      </w:r>
      <w:r w:rsidRPr="00BB4133">
        <w:rPr>
          <w:rFonts w:eastAsia="Calibri"/>
          <w:b/>
          <w:u w:val="single"/>
        </w:rPr>
        <w:t xml:space="preserve"> can </w:t>
      </w:r>
      <w:r w:rsidRPr="00993451">
        <w:rPr>
          <w:rFonts w:eastAsia="Calibri"/>
          <w:b/>
          <w:highlight w:val="cyan"/>
          <w:u w:val="single"/>
        </w:rPr>
        <w:t>establish misalignments</w:t>
      </w:r>
      <w:r w:rsidRPr="00BB4133">
        <w:rPr>
          <w:rFonts w:eastAsia="Calibri"/>
          <w:b/>
          <w:u w:val="single"/>
        </w:rPr>
        <w:t xml:space="preserve"> and disruptions of social practices which can, in turn, </w:t>
      </w:r>
      <w:r w:rsidRPr="00BB4133">
        <w:rPr>
          <w:rFonts w:eastAsia="Calibri"/>
          <w:b/>
          <w:iCs/>
          <w:u w:val="single"/>
          <w:bdr w:val="single" w:sz="8" w:space="0" w:color="auto"/>
        </w:rPr>
        <w:t>negatively influence health and other wellbeing outcomes.</w:t>
      </w:r>
      <w:r w:rsidRPr="00BB4133">
        <w:rPr>
          <w:rFonts w:eastAsia="Calibri"/>
        </w:rPr>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w:t>
      </w:r>
      <w:r w:rsidRPr="00BB4133">
        <w:rPr>
          <w:rFonts w:eastAsia="Calibri"/>
          <w:b/>
          <w:u w:val="single"/>
        </w:rPr>
        <w:t>especially during phases of social transition, people’s habitus and “objective” social circumstances can become disjointed: as a result of hysteresis, dispositions can be “out of line with the field and with the ‘</w:t>
      </w:r>
      <w:r w:rsidRPr="00BB4133">
        <w:rPr>
          <w:rFonts w:eastAsia="Calibri"/>
          <w:b/>
          <w:iCs/>
          <w:u w:val="single"/>
          <w:bdr w:val="single" w:sz="8" w:space="0" w:color="auto"/>
        </w:rPr>
        <w:t>collective expectations’</w:t>
      </w:r>
      <w:r w:rsidRPr="00BB4133">
        <w:rPr>
          <w:rFonts w:eastAsia="Calibri"/>
          <w:b/>
          <w:u w:val="single"/>
        </w:rPr>
        <w:t xml:space="preserve"> which are constitutive of its normality.</w:t>
      </w:r>
      <w:r w:rsidRPr="00BB4133">
        <w:rPr>
          <w:rFonts w:eastAsia="Calibri"/>
        </w:rPr>
        <w:t xml:space="preserve"> </w:t>
      </w:r>
      <w:r w:rsidRPr="00BB4133">
        <w:rPr>
          <w:rFonts w:eastAsia="Calibri"/>
          <w:b/>
          <w:u w:val="single"/>
        </w:rPr>
        <w:t xml:space="preserve">This is the case, in particular, when a field undergoes a major crisis and its regularities (even its rules) are </w:t>
      </w:r>
      <w:r w:rsidRPr="00BB4133">
        <w:rPr>
          <w:rFonts w:eastAsia="Calibri"/>
          <w:b/>
          <w:iCs/>
          <w:u w:val="single"/>
          <w:bdr w:val="single" w:sz="8" w:space="0" w:color="auto"/>
        </w:rPr>
        <w:t>profoundly changed</w:t>
      </w:r>
      <w:r w:rsidRPr="00BB4133">
        <w:rPr>
          <w:rFonts w:eastAsia="Calibri"/>
        </w:rPr>
        <w:t xml:space="preserve">” (Bourdieu, 2000: 160). </w:t>
      </w:r>
      <w:r w:rsidRPr="00BB4133">
        <w:rPr>
          <w:rFonts w:eastAsia="Calibri"/>
          <w:b/>
          <w:u w:val="single"/>
        </w:rPr>
        <w:t>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48872570" w14:textId="77777777" w:rsidR="00AC1A82" w:rsidRPr="00BB4133" w:rsidRDefault="00AC1A82" w:rsidP="00AC1A82">
      <w:pPr>
        <w:rPr>
          <w:rFonts w:eastAsia="Calibri"/>
        </w:rPr>
      </w:pPr>
      <w:r w:rsidRPr="00BB4133">
        <w:rPr>
          <w:rFonts w:eastAsia="Calibri"/>
          <w:b/>
          <w:u w:val="single"/>
        </w:rPr>
        <w:t xml:space="preserve">Empirical research which partly builds on the idea of hysteresis has shown that </w:t>
      </w:r>
      <w:r w:rsidRPr="00993451">
        <w:rPr>
          <w:rFonts w:eastAsia="Calibri"/>
          <w:b/>
          <w:iCs/>
          <w:highlight w:val="cyan"/>
          <w:u w:val="single"/>
          <w:bdr w:val="single" w:sz="8" w:space="0" w:color="auto"/>
        </w:rPr>
        <w:t>wide-ranging organisational change</w:t>
      </w:r>
      <w:r w:rsidRPr="00BB4133">
        <w:rPr>
          <w:rFonts w:eastAsia="Calibri"/>
          <w:b/>
          <w:iCs/>
          <w:u w:val="single"/>
          <w:bdr w:val="single" w:sz="8" w:space="0" w:color="auto"/>
        </w:rPr>
        <w:t xml:space="preserve"> can have a range of </w:t>
      </w:r>
      <w:r w:rsidRPr="00993451">
        <w:rPr>
          <w:rFonts w:eastAsia="Calibri"/>
          <w:b/>
          <w:iCs/>
          <w:highlight w:val="cyan"/>
          <w:u w:val="single"/>
          <w:bdr w:val="single" w:sz="8" w:space="0" w:color="auto"/>
        </w:rPr>
        <w:t>negative effects on people’s health and mortality</w:t>
      </w:r>
      <w:r w:rsidRPr="00BB4133">
        <w:rPr>
          <w:rFonts w:eastAsia="Calibri"/>
        </w:rPr>
        <w:t xml:space="preserve"> (Ferrie et al., 1998; McDonough &amp; Polzer, 2012). One study found that </w:t>
      </w:r>
      <w:r w:rsidRPr="00BB4133">
        <w:rPr>
          <w:rFonts w:eastAsia="Calibri"/>
          <w:b/>
          <w:u w:val="single"/>
        </w:rPr>
        <w:t xml:space="preserve">across 174 countries, several measures of </w:t>
      </w:r>
      <w:r w:rsidRPr="00993451">
        <w:rPr>
          <w:rFonts w:eastAsia="Calibri"/>
          <w:b/>
          <w:highlight w:val="cyan"/>
          <w:u w:val="single"/>
        </w:rPr>
        <w:t>wellbeing</w:t>
      </w:r>
      <w:r w:rsidRPr="00BB4133">
        <w:rPr>
          <w:rFonts w:eastAsia="Calibri"/>
          <w:b/>
          <w:u w:val="single"/>
        </w:rPr>
        <w:t xml:space="preserve"> and social performance, including life satisfaction, health, safety and trust, voice and accountability, were </w:t>
      </w:r>
      <w:r w:rsidRPr="00993451">
        <w:rPr>
          <w:rFonts w:eastAsia="Calibri"/>
          <w:b/>
          <w:iCs/>
          <w:highlight w:val="cyan"/>
          <w:u w:val="single"/>
          <w:bdr w:val="single" w:sz="8" w:space="0" w:color="auto"/>
        </w:rPr>
        <w:t>highest in periods of economic stability</w:t>
      </w:r>
      <w:r w:rsidRPr="00BB4133">
        <w:rPr>
          <w:rFonts w:eastAsia="Calibri"/>
          <w:szCs w:val="16"/>
        </w:rPr>
        <w:t>, but lower in times of GDP growth or contraction</w:t>
      </w:r>
      <w:r w:rsidRPr="00BB4133">
        <w:rPr>
          <w:rFonts w:eastAsia="Calibri"/>
        </w:rPr>
        <w:t xml:space="preserve"> (O’Neill, 2015); and other studies concluded that life expectancy can be negatively affected by both rapid economic growth and contraction (Notzon et al., 1998; Szreter, 1999).</w:t>
      </w:r>
    </w:p>
    <w:p w14:paraId="03B4140E" w14:textId="77777777" w:rsidR="00AC1A82" w:rsidRPr="00BB4133" w:rsidRDefault="00AC1A82" w:rsidP="00AC1A82">
      <w:pPr>
        <w:rPr>
          <w:rFonts w:eastAsia="Calibri"/>
        </w:rPr>
      </w:pPr>
      <w:r w:rsidRPr="00BB4133">
        <w:rPr>
          <w:rFonts w:eastAsia="Calibri"/>
        </w:rPr>
        <w:t xml:space="preserve">Several </w:t>
      </w:r>
      <w:r w:rsidRPr="00BB4133">
        <w:rPr>
          <w:rFonts w:eastAsia="Calibri"/>
          <w:b/>
          <w:u w:val="single"/>
        </w:rPr>
        <w:t xml:space="preserve">scholars have recently highlighted the </w:t>
      </w:r>
      <w:r w:rsidRPr="00993451">
        <w:rPr>
          <w:rFonts w:eastAsia="Calibri"/>
          <w:b/>
          <w:highlight w:val="cyan"/>
          <w:u w:val="single"/>
        </w:rPr>
        <w:t xml:space="preserve">potential for </w:t>
      </w:r>
      <w:r w:rsidRPr="00993451">
        <w:rPr>
          <w:rFonts w:eastAsia="Calibri"/>
          <w:b/>
          <w:iCs/>
          <w:highlight w:val="cyan"/>
          <w:u w:val="single"/>
          <w:bdr w:val="single" w:sz="8" w:space="0" w:color="auto"/>
        </w:rPr>
        <w:t>social conflict inherent in</w:t>
      </w:r>
      <w:r w:rsidRPr="00BB4133">
        <w:rPr>
          <w:rFonts w:eastAsia="Calibri"/>
          <w:b/>
          <w:iCs/>
          <w:u w:val="single"/>
          <w:bdr w:val="single" w:sz="8" w:space="0" w:color="auto"/>
        </w:rPr>
        <w:t xml:space="preserve"> (rapid) </w:t>
      </w:r>
      <w:r w:rsidRPr="00993451">
        <w:rPr>
          <w:rFonts w:eastAsia="Calibri"/>
          <w:b/>
          <w:iCs/>
          <w:highlight w:val="cyan"/>
          <w:u w:val="single"/>
          <w:bdr w:val="single" w:sz="8" w:space="0" w:color="auto"/>
        </w:rPr>
        <w:t>social change</w:t>
      </w:r>
      <w:r w:rsidRPr="00BB4133">
        <w:rPr>
          <w:rFonts w:eastAsia="Calibri"/>
          <w:b/>
          <w:u w:val="single"/>
        </w:rPr>
        <w:t>.</w:t>
      </w:r>
      <w:r w:rsidRPr="00BB4133">
        <w:rPr>
          <w:rFonts w:eastAsia="Calibri"/>
        </w:rPr>
        <w:t xml:space="preserve"> For instance, Maja Göpel (2016: 49) remarks: “</w:t>
      </w:r>
      <w:r w:rsidRPr="00BB4133">
        <w:rPr>
          <w:rFonts w:eastAsia="Calibri"/>
          <w:b/>
          <w:u w:val="single"/>
        </w:rPr>
        <w:t xml:space="preserve">Unsurprisingly, the navigation or </w:t>
      </w:r>
      <w:r w:rsidRPr="00993451">
        <w:rPr>
          <w:rFonts w:eastAsia="Calibri"/>
          <w:b/>
          <w:highlight w:val="cyan"/>
          <w:u w:val="single"/>
        </w:rPr>
        <w:t>transition phase</w:t>
      </w:r>
      <w:r w:rsidRPr="00BB4133">
        <w:rPr>
          <w:rFonts w:eastAsia="Calibri"/>
          <w:b/>
          <w:u w:val="single"/>
        </w:rPr>
        <w:t xml:space="preserve"> in shifting paradigms as well as governance solutions is </w:t>
      </w:r>
      <w:r w:rsidRPr="00993451">
        <w:rPr>
          <w:rFonts w:eastAsia="Calibri"/>
          <w:b/>
          <w:highlight w:val="cyan"/>
          <w:u w:val="single"/>
        </w:rPr>
        <w:t>marked by chaos</w:t>
      </w:r>
      <w:r w:rsidRPr="00BB4133">
        <w:rPr>
          <w:rFonts w:eastAsia="Calibri"/>
          <w:b/>
          <w:u w:val="single"/>
        </w:rPr>
        <w:t xml:space="preserve">, politicization, unease and </w:t>
      </w:r>
      <w:r w:rsidRPr="00993451">
        <w:rPr>
          <w:rFonts w:eastAsia="Calibri"/>
          <w:b/>
          <w:iCs/>
          <w:highlight w:val="cyan"/>
          <w:u w:val="single"/>
          <w:bdr w:val="single" w:sz="8" w:space="0" w:color="auto"/>
        </w:rPr>
        <w:t>power-ridden struggles</w:t>
      </w:r>
      <w:r w:rsidRPr="00BB4133">
        <w:rPr>
          <w:rFonts w:eastAsia="Calibri"/>
        </w:rPr>
        <w:t xml:space="preserve">”. Wolfgang Streeck has issued similar warnings (Streeck et al., 2016: 169). </w:t>
      </w:r>
      <w:r w:rsidRPr="00BB4133">
        <w:rPr>
          <w:rFonts w:eastAsia="Calibri"/>
          <w:b/>
          <w:u w:val="single"/>
        </w:rPr>
        <w:t xml:space="preserve">It is not difficult to see how such scenarios bear the potential of </w:t>
      </w:r>
      <w:r w:rsidRPr="00993451">
        <w:rPr>
          <w:rFonts w:eastAsia="Calibri"/>
          <w:b/>
          <w:highlight w:val="cyan"/>
          <w:u w:val="single"/>
        </w:rPr>
        <w:t>underm</w:t>
      </w:r>
      <w:r w:rsidRPr="00BB4133">
        <w:rPr>
          <w:rFonts w:eastAsia="Calibri"/>
          <w:b/>
          <w:u w:val="single"/>
        </w:rPr>
        <w:t xml:space="preserve">ining some of the fundamental </w:t>
      </w:r>
      <w:r w:rsidRPr="00993451">
        <w:rPr>
          <w:rFonts w:eastAsia="Calibri"/>
          <w:b/>
          <w:highlight w:val="cyan"/>
          <w:u w:val="single"/>
        </w:rPr>
        <w:t>conditions</w:t>
      </w:r>
      <w:r w:rsidRPr="00BB4133">
        <w:rPr>
          <w:rFonts w:eastAsia="Calibri"/>
          <w:b/>
          <w:u w:val="single"/>
        </w:rPr>
        <w:t xml:space="preserve"> that are </w:t>
      </w:r>
      <w:r w:rsidRPr="00993451">
        <w:rPr>
          <w:rFonts w:eastAsia="Calibri"/>
          <w:b/>
          <w:highlight w:val="cyan"/>
          <w:u w:val="single"/>
        </w:rPr>
        <w:t>necessary for</w:t>
      </w:r>
      <w:r w:rsidRPr="00BB4133">
        <w:rPr>
          <w:rFonts w:eastAsia="Calibri"/>
          <w:b/>
          <w:u w:val="single"/>
        </w:rPr>
        <w:t xml:space="preserve"> the </w:t>
      </w:r>
      <w:r w:rsidRPr="00993451">
        <w:rPr>
          <w:rFonts w:eastAsia="Calibri"/>
          <w:b/>
          <w:iCs/>
          <w:highlight w:val="cyan"/>
          <w:u w:val="single"/>
          <w:bdr w:val="single" w:sz="8" w:space="0" w:color="auto"/>
        </w:rPr>
        <w:t>satisfaction of basic needs</w:t>
      </w:r>
      <w:r w:rsidRPr="00BB4133">
        <w:rPr>
          <w:rFonts w:eastAsia="Calibri"/>
          <w:b/>
          <w:u w:val="single"/>
        </w:rPr>
        <w:t xml:space="preserve"> as discussed above, and hence the danger of generating substantial wellbeing losses for current and near-future generations</w:t>
      </w:r>
      <w:r w:rsidRPr="00BB4133">
        <w:rPr>
          <w:rFonts w:eastAsia="Calibri"/>
        </w:rPr>
        <w:t>.</w:t>
      </w:r>
    </w:p>
    <w:p w14:paraId="2E7212D0" w14:textId="77777777" w:rsidR="00AC1A82" w:rsidRPr="00BB4133" w:rsidRDefault="00AC1A82" w:rsidP="00AC1A82">
      <w:pPr>
        <w:rPr>
          <w:rFonts w:eastAsia="Calibri"/>
        </w:rPr>
      </w:pPr>
      <w:r w:rsidRPr="00BB4133">
        <w:rPr>
          <w:rFonts w:eastAsia="Calibri"/>
        </w:rPr>
        <w:t xml:space="preserve">In the current context, </w:t>
      </w:r>
      <w:r w:rsidRPr="00BB4133">
        <w:rPr>
          <w:rFonts w:eastAsia="Calibri"/>
          <w:b/>
          <w:u w:val="single"/>
        </w:rPr>
        <w:t xml:space="preserve">it is </w:t>
      </w:r>
      <w:r w:rsidRPr="00993451">
        <w:rPr>
          <w:rFonts w:eastAsia="Calibri"/>
          <w:b/>
          <w:iCs/>
          <w:highlight w:val="cyan"/>
          <w:u w:val="single"/>
          <w:bdr w:val="single" w:sz="8" w:space="0" w:color="auto"/>
        </w:rPr>
        <w:t>very difficult to imagine</w:t>
      </w:r>
      <w:r w:rsidRPr="00BB4133">
        <w:rPr>
          <w:rFonts w:eastAsia="Calibri"/>
          <w:b/>
          <w:u w:val="single"/>
        </w:rPr>
        <w:t xml:space="preserve"> that we might be able to observe </w:t>
      </w:r>
      <w:r w:rsidRPr="00993451">
        <w:rPr>
          <w:rFonts w:eastAsia="Calibri"/>
          <w:b/>
          <w:highlight w:val="cyan"/>
          <w:u w:val="single"/>
        </w:rPr>
        <w:t>a</w:t>
      </w:r>
      <w:r w:rsidRPr="00BB4133">
        <w:rPr>
          <w:rFonts w:eastAsia="Calibri"/>
          <w:b/>
          <w:u w:val="single"/>
        </w:rPr>
        <w:t xml:space="preserve"> rapid and radical cultural </w:t>
      </w:r>
      <w:r w:rsidRPr="00993451">
        <w:rPr>
          <w:rFonts w:eastAsia="Calibri"/>
          <w:b/>
          <w:highlight w:val="cyan"/>
          <w:u w:val="single"/>
        </w:rPr>
        <w:t>change</w:t>
      </w:r>
      <w:r w:rsidRPr="00BB4133">
        <w:rPr>
          <w:rFonts w:eastAsia="Calibri"/>
          <w:b/>
          <w:u w:val="single"/>
        </w:rPr>
        <w:t xml:space="preserve"> in which </w:t>
      </w:r>
      <w:r w:rsidRPr="00993451">
        <w:rPr>
          <w:rFonts w:eastAsia="Calibri"/>
          <w:b/>
          <w:highlight w:val="cyan"/>
          <w:u w:val="single"/>
        </w:rPr>
        <w:t>people</w:t>
      </w:r>
      <w:r w:rsidRPr="00BB4133">
        <w:rPr>
          <w:rFonts w:eastAsia="Calibri"/>
          <w:b/>
          <w:u w:val="single"/>
        </w:rPr>
        <w:t xml:space="preserve"> adopt identities and related lifestyles that </w:t>
      </w:r>
      <w:r w:rsidRPr="00993451">
        <w:rPr>
          <w:rFonts w:eastAsia="Calibri"/>
          <w:b/>
          <w:highlight w:val="cyan"/>
          <w:u w:val="single"/>
        </w:rPr>
        <w:t>value</w:t>
      </w:r>
      <w:r w:rsidRPr="00BB4133">
        <w:rPr>
          <w:rFonts w:eastAsia="Calibri"/>
          <w:b/>
          <w:u w:val="single"/>
        </w:rPr>
        <w:t xml:space="preserve"> </w:t>
      </w:r>
      <w:r w:rsidRPr="00993451">
        <w:rPr>
          <w:rFonts w:eastAsia="Calibri"/>
          <w:b/>
          <w:highlight w:val="cyan"/>
          <w:u w:val="single"/>
        </w:rPr>
        <w:t>intrinsically motivated activities over</w:t>
      </w:r>
      <w:r w:rsidRPr="00BB4133">
        <w:rPr>
          <w:rFonts w:eastAsia="Calibri"/>
          <w:b/>
          <w:u w:val="single"/>
        </w:rPr>
        <w:t xml:space="preserve"> pursuing satisfaction and status through careers and </w:t>
      </w:r>
      <w:r w:rsidRPr="00993451">
        <w:rPr>
          <w:rFonts w:eastAsia="Calibri"/>
          <w:b/>
          <w:highlight w:val="cyan"/>
          <w:u w:val="single"/>
        </w:rPr>
        <w:t>consumption</w:t>
      </w:r>
      <w:r w:rsidRPr="00BB4133">
        <w:rPr>
          <w:rFonts w:eastAsia="Calibri"/>
        </w:rPr>
        <w:t xml:space="preserve">. Even more worryingly, </w:t>
      </w:r>
      <w:r w:rsidRPr="00993451">
        <w:rPr>
          <w:rFonts w:eastAsia="Calibri"/>
          <w:b/>
          <w:highlight w:val="cyan"/>
          <w:u w:val="single"/>
        </w:rPr>
        <w:t>political events</w:t>
      </w:r>
      <w:r w:rsidRPr="00BB4133">
        <w:rPr>
          <w:rFonts w:eastAsia="Calibri"/>
          <w:b/>
          <w:u w:val="single"/>
        </w:rPr>
        <w:t xml:space="preserve"> in Europe, the United States and elsewhere since the ‘Great Crash’ of 2008 </w:t>
      </w:r>
      <w:r w:rsidRPr="00993451">
        <w:rPr>
          <w:rFonts w:eastAsia="Calibri"/>
          <w:b/>
          <w:highlight w:val="cyan"/>
          <w:u w:val="single"/>
        </w:rPr>
        <w:t>indicate</w:t>
      </w:r>
      <w:r w:rsidRPr="00BB4133">
        <w:rPr>
          <w:rFonts w:eastAsia="Calibri"/>
          <w:b/>
          <w:u w:val="single"/>
        </w:rPr>
        <w:t xml:space="preserve"> that </w:t>
      </w:r>
      <w:r w:rsidRPr="00993451">
        <w:rPr>
          <w:rFonts w:eastAsia="Calibri"/>
          <w:b/>
          <w:highlight w:val="cyan"/>
          <w:u w:val="single"/>
        </w:rPr>
        <w:t xml:space="preserve">times of </w:t>
      </w:r>
      <w:r w:rsidRPr="00993451">
        <w:rPr>
          <w:rFonts w:eastAsia="Calibri"/>
          <w:b/>
          <w:iCs/>
          <w:highlight w:val="cyan"/>
          <w:u w:val="single"/>
          <w:bdr w:val="single" w:sz="8" w:space="0" w:color="auto"/>
        </w:rPr>
        <w:t>negative or stagnant growth</w:t>
      </w:r>
      <w:r w:rsidRPr="00BB4133">
        <w:rPr>
          <w:rFonts w:eastAsia="Calibri"/>
          <w:b/>
          <w:u w:val="single"/>
        </w:rPr>
        <w:t xml:space="preserve"> can provide a </w:t>
      </w:r>
      <w:r w:rsidRPr="00993451">
        <w:rPr>
          <w:rFonts w:eastAsia="Calibri"/>
          <w:b/>
          <w:highlight w:val="cyan"/>
          <w:u w:val="single"/>
        </w:rPr>
        <w:t xml:space="preserve">breeding ground for </w:t>
      </w:r>
      <w:r w:rsidRPr="00993451">
        <w:rPr>
          <w:rFonts w:eastAsia="Calibri"/>
          <w:b/>
          <w:iCs/>
          <w:highlight w:val="cyan"/>
          <w:u w:val="single"/>
          <w:bdr w:val="single" w:sz="8" w:space="0" w:color="auto"/>
        </w:rPr>
        <w:t>populist</w:t>
      </w:r>
      <w:r w:rsidRPr="00BB4133">
        <w:rPr>
          <w:rFonts w:eastAsia="Calibri"/>
          <w:b/>
          <w:iCs/>
          <w:u w:val="single"/>
          <w:bdr w:val="single" w:sz="8" w:space="0" w:color="auto"/>
        </w:rPr>
        <w:t xml:space="preserve">, nationalistic and anti-democratic </w:t>
      </w:r>
      <w:r w:rsidRPr="00993451">
        <w:rPr>
          <w:rFonts w:eastAsia="Calibri"/>
          <w:b/>
          <w:iCs/>
          <w:highlight w:val="cyan"/>
          <w:u w:val="single"/>
          <w:bdr w:val="single" w:sz="8" w:space="0" w:color="auto"/>
        </w:rPr>
        <w:t>movements</w:t>
      </w:r>
      <w:r w:rsidRPr="00BB4133">
        <w:rPr>
          <w:rFonts w:eastAsia="Calibri"/>
          <w:b/>
          <w:u w:val="single"/>
        </w:rPr>
        <w:t>.</w:t>
      </w:r>
      <w:r w:rsidRPr="00BB4133">
        <w:rPr>
          <w:rFonts w:eastAsia="Calibri"/>
        </w:rPr>
        <w:t xml:space="preserve"> </w:t>
      </w:r>
      <w:r w:rsidRPr="00BB4133">
        <w:rPr>
          <w:rFonts w:eastAsia="Calibri"/>
          <w:b/>
          <w:u w:val="single"/>
        </w:rPr>
        <w:t>Economic insecurity, a perceived threat of established identities through migrants, and deep mistrust against ‘elite’ politicians are amongst the main explanations for previously unimaginable events such as the Brexit vote, Trump presidency, and recent electoral successes for far right-wing parties in a range of European countries</w:t>
      </w:r>
      <w:r w:rsidRPr="00BB4133">
        <w:rPr>
          <w:rFonts w:eastAsia="Calibri"/>
        </w:rPr>
        <w:t>.</w:t>
      </w:r>
    </w:p>
    <w:p w14:paraId="6948721A" w14:textId="2A965BCF" w:rsidR="00AC1A82" w:rsidRPr="006908F8" w:rsidRDefault="00AC1A82" w:rsidP="00AC1A82">
      <w:pPr>
        <w:pStyle w:val="ListParagraph"/>
        <w:keepNext/>
        <w:keepLines/>
        <w:numPr>
          <w:ilvl w:val="0"/>
          <w:numId w:val="18"/>
        </w:numPr>
        <w:spacing w:before="200"/>
        <w:outlineLvl w:val="3"/>
        <w:rPr>
          <w:rFonts w:eastAsiaTheme="majorEastAsia"/>
          <w:b/>
          <w:iCs/>
          <w:sz w:val="26"/>
        </w:rPr>
      </w:pPr>
      <w:r w:rsidRPr="006908F8">
        <w:rPr>
          <w:rFonts w:eastAsiaTheme="majorEastAsia"/>
          <w:b/>
          <w:iCs/>
          <w:sz w:val="26"/>
        </w:rPr>
        <w:t xml:space="preserve">AND </w:t>
      </w:r>
      <w:r w:rsidRPr="006908F8">
        <w:rPr>
          <w:rFonts w:eastAsiaTheme="majorEastAsia"/>
          <w:b/>
          <w:iCs/>
          <w:sz w:val="26"/>
          <w:u w:val="single"/>
        </w:rPr>
        <w:t>empowers</w:t>
      </w:r>
      <w:r w:rsidRPr="006908F8">
        <w:rPr>
          <w:rFonts w:eastAsiaTheme="majorEastAsia"/>
          <w:b/>
          <w:iCs/>
          <w:sz w:val="26"/>
        </w:rPr>
        <w:t xml:space="preserve"> authoritarian populists---that turns </w:t>
      </w:r>
      <w:r w:rsidRPr="006908F8">
        <w:rPr>
          <w:rFonts w:eastAsiaTheme="majorEastAsia"/>
          <w:b/>
          <w:iCs/>
          <w:sz w:val="26"/>
          <w:u w:val="single"/>
        </w:rPr>
        <w:t>every impact</w:t>
      </w:r>
      <w:r w:rsidRPr="006908F8">
        <w:rPr>
          <w:rFonts w:eastAsiaTheme="majorEastAsia"/>
          <w:b/>
          <w:iCs/>
          <w:sz w:val="26"/>
        </w:rPr>
        <w:t>.</w:t>
      </w:r>
    </w:p>
    <w:p w14:paraId="1B4E46A9" w14:textId="77777777" w:rsidR="00AC1A82" w:rsidRPr="00BB4133" w:rsidRDefault="00AC1A82" w:rsidP="00AC1A82">
      <w:r w:rsidRPr="00BB4133">
        <w:t xml:space="preserve">Max </w:t>
      </w:r>
      <w:r w:rsidRPr="00BB4133">
        <w:rPr>
          <w:b/>
          <w:bCs/>
          <w:sz w:val="26"/>
          <w:u w:val="single"/>
        </w:rPr>
        <w:t>Koch 20</w:t>
      </w:r>
      <w:r w:rsidRPr="00BB4133">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24F9747F" w14:textId="77777777" w:rsidR="00AC1A82" w:rsidRPr="00BB4133" w:rsidRDefault="00AC1A82" w:rsidP="00AC1A82">
      <w:pPr>
        <w:rPr>
          <w:sz w:val="16"/>
        </w:rPr>
      </w:pPr>
      <w:r w:rsidRPr="00BB4133">
        <w:rPr>
          <w:sz w:val="16"/>
        </w:rPr>
        <w:t>Hegemony, crisis, and transformational change</w:t>
      </w:r>
    </w:p>
    <w:p w14:paraId="10F70155" w14:textId="77777777" w:rsidR="00AC1A82" w:rsidRPr="00BB4133" w:rsidRDefault="00AC1A82" w:rsidP="00AC1A82">
      <w:pPr>
        <w:rPr>
          <w:sz w:val="16"/>
        </w:rPr>
      </w:pPr>
      <w:r w:rsidRPr="00BB4133">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993451">
        <w:rPr>
          <w:b/>
          <w:highlight w:val="cyan"/>
          <w:u w:val="single"/>
        </w:rPr>
        <w:t>habitus produces</w:t>
      </w:r>
      <w:r w:rsidRPr="00BB4133">
        <w:rPr>
          <w:sz w:val="16"/>
        </w:rPr>
        <w:t xml:space="preserve"> “harmony between practical sense and objectified meaning” or </w:t>
      </w:r>
      <w:r w:rsidRPr="00BB4133">
        <w:rPr>
          <w:b/>
          <w:u w:val="single"/>
        </w:rPr>
        <w:t>a</w:t>
      </w:r>
      <w:r w:rsidRPr="00BB4133">
        <w:rPr>
          <w:sz w:val="16"/>
        </w:rPr>
        <w:t xml:space="preserve"> </w:t>
      </w:r>
      <w:r w:rsidRPr="00BB4133">
        <w:rPr>
          <w:b/>
          <w:iCs/>
          <w:u w:val="single"/>
          <w:bdr w:val="single" w:sz="8" w:space="0" w:color="auto"/>
        </w:rPr>
        <w:t>“</w:t>
      </w:r>
      <w:r w:rsidRPr="00993451">
        <w:rPr>
          <w:b/>
          <w:iCs/>
          <w:highlight w:val="cyan"/>
          <w:u w:val="single"/>
          <w:bdr w:val="single" w:sz="8" w:space="0" w:color="auto"/>
        </w:rPr>
        <w:t>common-sense</w:t>
      </w:r>
      <w:r w:rsidRPr="00BB4133">
        <w:rPr>
          <w:b/>
          <w:iCs/>
          <w:u w:val="single"/>
          <w:bdr w:val="single" w:sz="8" w:space="0" w:color="auto"/>
        </w:rPr>
        <w:t xml:space="preserve"> world”</w:t>
      </w:r>
      <w:r w:rsidRPr="00BB4133">
        <w:rPr>
          <w:sz w:val="16"/>
        </w:rPr>
        <w:t xml:space="preserve"> (Bourdieu 1990a: 58), which is </w:t>
      </w:r>
      <w:r w:rsidRPr="00BB4133">
        <w:rPr>
          <w:b/>
          <w:u w:val="single"/>
        </w:rPr>
        <w:t>constantly</w:t>
      </w:r>
      <w:r w:rsidRPr="00BB4133">
        <w:rPr>
          <w:sz w:val="16"/>
        </w:rPr>
        <w:t xml:space="preserve"> </w:t>
      </w:r>
      <w:r w:rsidRPr="00993451">
        <w:rPr>
          <w:b/>
          <w:iCs/>
          <w:highlight w:val="cyan"/>
          <w:u w:val="single"/>
          <w:bdr w:val="single" w:sz="8" w:space="0" w:color="auto"/>
        </w:rPr>
        <w:t>reinforced</w:t>
      </w:r>
      <w:r w:rsidRPr="00BB4133">
        <w:rPr>
          <w:sz w:val="16"/>
        </w:rPr>
        <w:t xml:space="preserve"> </w:t>
      </w:r>
      <w:r w:rsidRPr="00BB4133">
        <w:rPr>
          <w:b/>
          <w:u w:val="single"/>
        </w:rPr>
        <w:t>in</w:t>
      </w:r>
      <w:r w:rsidRPr="00BB4133">
        <w:rPr>
          <w:sz w:val="16"/>
        </w:rPr>
        <w:t xml:space="preserve"> </w:t>
      </w:r>
      <w:r w:rsidRPr="00993451">
        <w:rPr>
          <w:b/>
          <w:iCs/>
          <w:highlight w:val="cyan"/>
          <w:u w:val="single"/>
          <w:bdr w:val="single" w:sz="8" w:space="0" w:color="auto"/>
        </w:rPr>
        <w:t>day-to-day</w:t>
      </w:r>
      <w:r w:rsidRPr="00BB4133">
        <w:rPr>
          <w:b/>
          <w:iCs/>
          <w:u w:val="single"/>
          <w:bdr w:val="single" w:sz="8" w:space="0" w:color="auto"/>
        </w:rPr>
        <w:t xml:space="preserve"> practices</w:t>
      </w:r>
      <w:r w:rsidRPr="00BB4133">
        <w:rPr>
          <w:sz w:val="16"/>
        </w:rPr>
        <w:t xml:space="preserve"> </w:t>
      </w:r>
      <w:r w:rsidRPr="00BB4133">
        <w:rPr>
          <w:b/>
          <w:u w:val="single"/>
        </w:rPr>
        <w:t>such as expressions, commonplaces, or sayings</w:t>
      </w:r>
      <w:r w:rsidRPr="00BB4133">
        <w:rPr>
          <w:sz w:val="16"/>
        </w:rPr>
        <w:t xml:space="preserve">. We can </w:t>
      </w:r>
      <w:r w:rsidRPr="00BB4133">
        <w:rPr>
          <w:b/>
          <w:u w:val="single"/>
        </w:rPr>
        <w:t>understand the</w:t>
      </w:r>
      <w:r w:rsidRPr="00BB4133">
        <w:rPr>
          <w:sz w:val="16"/>
        </w:rPr>
        <w:t xml:space="preserve"> </w:t>
      </w:r>
      <w:r w:rsidRPr="00BB4133">
        <w:rPr>
          <w:b/>
          <w:iCs/>
          <w:u w:val="single"/>
          <w:bdr w:val="single" w:sz="8" w:space="0" w:color="auto"/>
        </w:rPr>
        <w:t>cultural hegemony</w:t>
      </w:r>
      <w:r w:rsidRPr="00BB4133">
        <w:rPr>
          <w:sz w:val="16"/>
        </w:rPr>
        <w:t xml:space="preserve"> </w:t>
      </w:r>
      <w:r w:rsidRPr="00BB4133">
        <w:rPr>
          <w:b/>
          <w:u w:val="single"/>
        </w:rPr>
        <w:t xml:space="preserve">of the </w:t>
      </w:r>
      <w:r w:rsidRPr="00993451">
        <w:rPr>
          <w:b/>
          <w:highlight w:val="cyan"/>
          <w:u w:val="single"/>
        </w:rPr>
        <w:t>growth imperative</w:t>
      </w:r>
      <w:r w:rsidRPr="00BB4133">
        <w:rPr>
          <w:sz w:val="16"/>
        </w:rPr>
        <w:t xml:space="preserve"> in analogy with Bourdieu’s analysis of the role of symbolic power in the maintenance of the social order. In fact, </w:t>
      </w:r>
      <w:r w:rsidRPr="00BB4133">
        <w:rPr>
          <w:b/>
          <w:u w:val="single"/>
        </w:rPr>
        <w:t>it comes close to that of the</w:t>
      </w:r>
      <w:r w:rsidRPr="00BB4133">
        <w:rPr>
          <w:sz w:val="16"/>
        </w:rPr>
        <w:t xml:space="preserve"> </w:t>
      </w:r>
      <w:r w:rsidRPr="00BB4133">
        <w:rPr>
          <w:b/>
          <w:iCs/>
          <w:u w:val="single"/>
          <w:bdr w:val="single" w:sz="8" w:space="0" w:color="auto"/>
        </w:rPr>
        <w:t>Catholic doxa of the Middle Ages</w:t>
      </w:r>
      <w:r w:rsidRPr="00BB4133">
        <w:rPr>
          <w:sz w:val="16"/>
        </w:rPr>
        <w:t xml:space="preserve">, </w:t>
      </w:r>
      <w:r w:rsidRPr="00993451">
        <w:rPr>
          <w:b/>
          <w:highlight w:val="cyan"/>
          <w:u w:val="single"/>
        </w:rPr>
        <w:t>serving as</w:t>
      </w:r>
      <w:r w:rsidRPr="00BB4133">
        <w:rPr>
          <w:b/>
          <w:u w:val="single"/>
        </w:rPr>
        <w:t xml:space="preserve"> a kind of</w:t>
      </w:r>
      <w:r w:rsidRPr="00BB4133">
        <w:rPr>
          <w:sz w:val="16"/>
        </w:rPr>
        <w:t xml:space="preserve"> </w:t>
      </w:r>
      <w:r w:rsidRPr="00993451">
        <w:rPr>
          <w:b/>
          <w:iCs/>
          <w:sz w:val="24"/>
          <w:highlight w:val="cyan"/>
          <w:u w:val="single"/>
          <w:bdr w:val="single" w:sz="8" w:space="0" w:color="auto"/>
        </w:rPr>
        <w:t>pensée unique</w:t>
      </w:r>
      <w:r w:rsidRPr="00BB4133">
        <w:rPr>
          <w:sz w:val="16"/>
        </w:rPr>
        <w:t xml:space="preserve">, since </w:t>
      </w:r>
      <w:r w:rsidRPr="00BB4133">
        <w:rPr>
          <w:b/>
          <w:u w:val="single"/>
        </w:rPr>
        <w:t xml:space="preserve">it </w:t>
      </w:r>
      <w:r w:rsidRPr="00993451">
        <w:rPr>
          <w:b/>
          <w:highlight w:val="cyan"/>
          <w:u w:val="single"/>
        </w:rPr>
        <w:t>appears to provide</w:t>
      </w:r>
      <w:r w:rsidRPr="00BB4133">
        <w:rPr>
          <w:sz w:val="16"/>
        </w:rPr>
        <w:t xml:space="preserve"> </w:t>
      </w:r>
      <w:r w:rsidRPr="00BB4133">
        <w:rPr>
          <w:b/>
          <w:iCs/>
          <w:u w:val="single"/>
          <w:bdr w:val="single" w:sz="8" w:space="0" w:color="auto"/>
        </w:rPr>
        <w:t xml:space="preserve">quasi-natural </w:t>
      </w:r>
      <w:r w:rsidRPr="00993451">
        <w:rPr>
          <w:b/>
          <w:iCs/>
          <w:highlight w:val="cyan"/>
          <w:u w:val="single"/>
          <w:bdr w:val="single" w:sz="8" w:space="0" w:color="auto"/>
        </w:rPr>
        <w:t>solutions</w:t>
      </w:r>
      <w:r w:rsidRPr="00993451">
        <w:rPr>
          <w:sz w:val="16"/>
          <w:highlight w:val="cyan"/>
        </w:rPr>
        <w:t xml:space="preserve"> </w:t>
      </w:r>
      <w:r w:rsidRPr="00993451">
        <w:rPr>
          <w:b/>
          <w:highlight w:val="cyan"/>
          <w:u w:val="single"/>
        </w:rPr>
        <w:t>for all</w:t>
      </w:r>
      <w:r w:rsidRPr="00BB4133">
        <w:rPr>
          <w:sz w:val="16"/>
        </w:rPr>
        <w:t xml:space="preserve"> kinds of social and ecological </w:t>
      </w:r>
      <w:r w:rsidRPr="00993451">
        <w:rPr>
          <w:b/>
          <w:highlight w:val="cyan"/>
          <w:u w:val="single"/>
        </w:rPr>
        <w:t>issues</w:t>
      </w:r>
      <w:r w:rsidRPr="00BB4133">
        <w:rPr>
          <w:sz w:val="16"/>
        </w:rPr>
        <w:t xml:space="preserve">. And like all manifestations of power, </w:t>
      </w:r>
      <w:r w:rsidRPr="00BB4133">
        <w:rPr>
          <w:b/>
          <w:u w:val="single"/>
        </w:rPr>
        <w:t xml:space="preserve">the </w:t>
      </w:r>
      <w:r w:rsidRPr="00993451">
        <w:rPr>
          <w:b/>
          <w:highlight w:val="cyan"/>
          <w:u w:val="single"/>
        </w:rPr>
        <w:t>social genesis</w:t>
      </w:r>
      <w:r w:rsidRPr="00BB4133">
        <w:rPr>
          <w:b/>
          <w:u w:val="single"/>
        </w:rPr>
        <w:t xml:space="preserve"> of which </w:t>
      </w:r>
      <w:r w:rsidRPr="00993451">
        <w:rPr>
          <w:b/>
          <w:highlight w:val="cyan"/>
          <w:u w:val="single"/>
        </w:rPr>
        <w:t>is</w:t>
      </w:r>
      <w:r w:rsidRPr="00BB4133">
        <w:rPr>
          <w:sz w:val="16"/>
        </w:rPr>
        <w:t xml:space="preserve"> </w:t>
      </w:r>
      <w:r w:rsidRPr="00BB4133">
        <w:rPr>
          <w:b/>
          <w:iCs/>
          <w:u w:val="single"/>
          <w:bdr w:val="single" w:sz="8" w:space="0" w:color="auto"/>
        </w:rPr>
        <w:t>forgotten</w:t>
      </w:r>
      <w:r w:rsidRPr="00BB4133">
        <w:rPr>
          <w:sz w:val="16"/>
        </w:rPr>
        <w:t xml:space="preserve">, </w:t>
      </w:r>
      <w:r w:rsidRPr="00993451">
        <w:rPr>
          <w:b/>
          <w:iCs/>
          <w:highlight w:val="cyan"/>
          <w:u w:val="single"/>
          <w:bdr w:val="single" w:sz="8" w:space="0" w:color="auto"/>
        </w:rPr>
        <w:t>invisible</w:t>
      </w:r>
      <w:r w:rsidRPr="00993451">
        <w:rPr>
          <w:sz w:val="16"/>
          <w:highlight w:val="cyan"/>
        </w:rPr>
        <w:t xml:space="preserve">, </w:t>
      </w:r>
      <w:r w:rsidRPr="00993451">
        <w:rPr>
          <w:b/>
          <w:highlight w:val="cyan"/>
          <w:u w:val="single"/>
        </w:rPr>
        <w:t>and</w:t>
      </w:r>
      <w:r w:rsidRPr="00993451">
        <w:rPr>
          <w:sz w:val="16"/>
          <w:highlight w:val="cyan"/>
        </w:rPr>
        <w:t xml:space="preserve"> </w:t>
      </w:r>
      <w:r w:rsidRPr="00993451">
        <w:rPr>
          <w:b/>
          <w:iCs/>
          <w:highlight w:val="cyan"/>
          <w:u w:val="single"/>
          <w:bdr w:val="single" w:sz="8" w:space="0" w:color="auto"/>
        </w:rPr>
        <w:t>appears</w:t>
      </w:r>
      <w:r w:rsidRPr="00BB4133">
        <w:rPr>
          <w:sz w:val="16"/>
        </w:rPr>
        <w:t xml:space="preserve"> to be </w:t>
      </w:r>
      <w:r w:rsidRPr="00993451">
        <w:rPr>
          <w:b/>
          <w:iCs/>
          <w:highlight w:val="cyan"/>
          <w:u w:val="single"/>
          <w:bdr w:val="single" w:sz="8" w:space="0" w:color="auto"/>
        </w:rPr>
        <w:t>natural</w:t>
      </w:r>
      <w:r w:rsidRPr="00BB4133">
        <w:rPr>
          <w:sz w:val="16"/>
        </w:rPr>
        <w:t xml:space="preserve">, </w:t>
      </w:r>
      <w:r w:rsidRPr="00BB4133">
        <w:rPr>
          <w:b/>
          <w:u w:val="single"/>
        </w:rPr>
        <w:t>the growth imperative includes a certain readiness for collaboration</w:t>
      </w:r>
      <w:r w:rsidRPr="00BB4133">
        <w:rPr>
          <w:sz w:val="16"/>
        </w:rPr>
        <w:t xml:space="preserve">, or a degree of practical consent, </w:t>
      </w:r>
      <w:r w:rsidRPr="00BB4133">
        <w:rPr>
          <w:b/>
          <w:u w:val="single"/>
        </w:rPr>
        <w:t>on</w:t>
      </w:r>
      <w:r w:rsidRPr="00BB4133">
        <w:rPr>
          <w:sz w:val="16"/>
        </w:rPr>
        <w:t xml:space="preserve"> the </w:t>
      </w:r>
      <w:r w:rsidRPr="00BB4133">
        <w:rPr>
          <w:b/>
          <w:u w:val="single"/>
        </w:rPr>
        <w:t xml:space="preserve">part of </w:t>
      </w:r>
      <w:r w:rsidRPr="00993451">
        <w:rPr>
          <w:b/>
          <w:highlight w:val="cyan"/>
          <w:u w:val="single"/>
        </w:rPr>
        <w:t>those</w:t>
      </w:r>
      <w:r w:rsidRPr="00BB4133">
        <w:rPr>
          <w:b/>
          <w:u w:val="single"/>
        </w:rPr>
        <w:t xml:space="preserve"> who are at the</w:t>
      </w:r>
      <w:r w:rsidRPr="00BB4133">
        <w:rPr>
          <w:sz w:val="16"/>
        </w:rPr>
        <w:t xml:space="preserve"> </w:t>
      </w:r>
      <w:r w:rsidRPr="00993451">
        <w:rPr>
          <w:b/>
          <w:iCs/>
          <w:highlight w:val="cyan"/>
          <w:u w:val="single"/>
          <w:bdr w:val="single" w:sz="8" w:space="0" w:color="auto"/>
        </w:rPr>
        <w:t>receiving</w:t>
      </w:r>
      <w:r w:rsidRPr="00BB4133">
        <w:rPr>
          <w:sz w:val="16"/>
        </w:rPr>
        <w:t xml:space="preserve"> </w:t>
      </w:r>
      <w:r w:rsidRPr="00BB4133">
        <w:rPr>
          <w:b/>
          <w:u w:val="single"/>
        </w:rPr>
        <w:t xml:space="preserve">end, </w:t>
      </w:r>
      <w:r w:rsidRPr="00993451">
        <w:rPr>
          <w:b/>
          <w:highlight w:val="cyan"/>
          <w:u w:val="single"/>
        </w:rPr>
        <w:t>an</w:t>
      </w:r>
      <w:r w:rsidRPr="00993451">
        <w:rPr>
          <w:sz w:val="16"/>
          <w:highlight w:val="cyan"/>
        </w:rPr>
        <w:t xml:space="preserve"> </w:t>
      </w:r>
      <w:r w:rsidRPr="00993451">
        <w:rPr>
          <w:b/>
          <w:iCs/>
          <w:highlight w:val="cyan"/>
          <w:u w:val="single"/>
          <w:bdr w:val="single" w:sz="8" w:space="0" w:color="auto"/>
        </w:rPr>
        <w:t>“acceptance of domination”</w:t>
      </w:r>
      <w:r w:rsidRPr="00BB4133">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6EFAE182" w14:textId="77777777" w:rsidR="00AC1A82" w:rsidRPr="00BB4133" w:rsidRDefault="00AC1A82" w:rsidP="00AC1A82">
      <w:pPr>
        <w:rPr>
          <w:sz w:val="16"/>
        </w:rPr>
      </w:pPr>
      <w:r w:rsidRPr="00BB4133">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29AA2AF2" w14:textId="77777777" w:rsidR="00AC1A82" w:rsidRPr="00BB4133" w:rsidRDefault="00AC1A82" w:rsidP="00AC1A82">
      <w:pPr>
        <w:rPr>
          <w:sz w:val="16"/>
        </w:rPr>
      </w:pPr>
      <w:r w:rsidRPr="00BB4133">
        <w:rPr>
          <w:sz w:val="16"/>
        </w:rPr>
        <w:t xml:space="preserve">However, while alternative discourses and heterodox social forces gain ground </w:t>
      </w:r>
      <w:r w:rsidRPr="00993451">
        <w:rPr>
          <w:b/>
          <w:highlight w:val="cyan"/>
          <w:u w:val="single"/>
        </w:rPr>
        <w:t>during</w:t>
      </w:r>
      <w:r w:rsidRPr="00BB4133">
        <w:rPr>
          <w:b/>
          <w:u w:val="single"/>
        </w:rPr>
        <w:t xml:space="preserve"> a </w:t>
      </w:r>
      <w:r w:rsidRPr="00993451">
        <w:rPr>
          <w:b/>
          <w:highlight w:val="cyan"/>
          <w:u w:val="single"/>
        </w:rPr>
        <w:t>crisis</w:t>
      </w:r>
      <w:r w:rsidRPr="00BB4133">
        <w:rPr>
          <w:b/>
          <w:u w:val="single"/>
        </w:rPr>
        <w:t xml:space="preserve"> of the social order</w:t>
      </w:r>
      <w:r w:rsidRPr="00BB4133">
        <w:rPr>
          <w:sz w:val="16"/>
        </w:rPr>
        <w:t xml:space="preserve"> so do </w:t>
      </w:r>
      <w:r w:rsidRPr="00BB4133">
        <w:rPr>
          <w:b/>
          <w:u w:val="single"/>
        </w:rPr>
        <w:t>those</w:t>
      </w:r>
      <w:r w:rsidRPr="00BB4133">
        <w:rPr>
          <w:sz w:val="16"/>
        </w:rPr>
        <w:t xml:space="preserve"> that </w:t>
      </w:r>
      <w:r w:rsidRPr="00993451">
        <w:rPr>
          <w:b/>
          <w:highlight w:val="cyan"/>
          <w:u w:val="single"/>
        </w:rPr>
        <w:t>opt for</w:t>
      </w:r>
      <w:r w:rsidRPr="00BB4133">
        <w:rPr>
          <w:sz w:val="16"/>
        </w:rPr>
        <w:t xml:space="preserve"> its </w:t>
      </w:r>
      <w:r w:rsidRPr="00993451">
        <w:rPr>
          <w:b/>
          <w:iCs/>
          <w:highlight w:val="cyan"/>
          <w:u w:val="single"/>
          <w:bdr w:val="single" w:sz="8" w:space="0" w:color="auto"/>
        </w:rPr>
        <w:t>authoritarian defense</w:t>
      </w:r>
      <w:r w:rsidRPr="00BB4133">
        <w:rPr>
          <w:sz w:val="16"/>
        </w:rPr>
        <w:t xml:space="preserve">, </w:t>
      </w:r>
      <w:r w:rsidRPr="00BB4133">
        <w:rPr>
          <w:b/>
          <w:u w:val="single"/>
        </w:rPr>
        <w:t>which</w:t>
      </w:r>
      <w:r w:rsidRPr="00BB4133">
        <w:rPr>
          <w:sz w:val="16"/>
        </w:rPr>
        <w:t xml:space="preserve"> may </w:t>
      </w:r>
      <w:r w:rsidRPr="00BB4133">
        <w:rPr>
          <w:b/>
          <w:u w:val="single"/>
        </w:rPr>
        <w:t>include the</w:t>
      </w:r>
      <w:r w:rsidRPr="00BB4133">
        <w:rPr>
          <w:sz w:val="16"/>
        </w:rPr>
        <w:t xml:space="preserve"> </w:t>
      </w:r>
      <w:r w:rsidRPr="00BB4133">
        <w:rPr>
          <w:b/>
          <w:iCs/>
          <w:u w:val="single"/>
          <w:bdr w:val="single" w:sz="8" w:space="0" w:color="auto"/>
        </w:rPr>
        <w:t>marginalization</w:t>
      </w:r>
      <w:r w:rsidRPr="00BB4133">
        <w:rPr>
          <w:sz w:val="16"/>
        </w:rPr>
        <w:t xml:space="preserve"> </w:t>
      </w:r>
      <w:r w:rsidRPr="00BB4133">
        <w:rPr>
          <w:b/>
          <w:u w:val="single"/>
        </w:rPr>
        <w:t>or</w:t>
      </w:r>
      <w:r w:rsidRPr="00BB4133">
        <w:rPr>
          <w:sz w:val="16"/>
        </w:rPr>
        <w:t xml:space="preserve"> </w:t>
      </w:r>
      <w:r w:rsidRPr="00BB4133">
        <w:rPr>
          <w:b/>
          <w:iCs/>
          <w:u w:val="single"/>
          <w:bdr w:val="single" w:sz="8" w:space="0" w:color="auto"/>
        </w:rPr>
        <w:t>abolition</w:t>
      </w:r>
      <w:r w:rsidRPr="00BB4133">
        <w:rPr>
          <w:sz w:val="16"/>
        </w:rPr>
        <w:t xml:space="preserve"> </w:t>
      </w:r>
      <w:r w:rsidRPr="00BB4133">
        <w:rPr>
          <w:b/>
          <w:u w:val="single"/>
        </w:rPr>
        <w:t>of democratic institutions and civil rights</w:t>
      </w:r>
      <w:r w:rsidRPr="00BB4133">
        <w:rPr>
          <w:sz w:val="16"/>
        </w:rPr>
        <w:t xml:space="preserve"> (Figure 2). Bourdieu calls this alternative exit strategy of crisis “orthodoxy.” In contrast to heterodoxy, which tends to “open up the future,” </w:t>
      </w:r>
      <w:r w:rsidRPr="00BB4133">
        <w:rPr>
          <w:b/>
          <w:u w:val="single"/>
        </w:rPr>
        <w:t>orthodoxy refers to</w:t>
      </w:r>
      <w:r w:rsidRPr="00BB4133">
        <w:rPr>
          <w:sz w:val="16"/>
        </w:rPr>
        <w:t xml:space="preserve"> </w:t>
      </w:r>
      <w:r w:rsidRPr="00BB4133">
        <w:rPr>
          <w:b/>
          <w:iCs/>
          <w:u w:val="single"/>
          <w:bdr w:val="single" w:sz="8" w:space="0" w:color="auto"/>
        </w:rPr>
        <w:t>periods of restoration</w:t>
      </w:r>
      <w:r w:rsidRPr="00BB4133">
        <w:rPr>
          <w:sz w:val="16"/>
        </w:rPr>
        <w:t xml:space="preserve">, in a sense </w:t>
      </w:r>
      <w:r w:rsidRPr="00BB4133">
        <w:rPr>
          <w:b/>
          <w:u w:val="single"/>
        </w:rPr>
        <w:t>to “stop time, or history</w:t>
      </w:r>
      <w:r w:rsidRPr="00BB4133">
        <w:rPr>
          <w:sz w:val="16"/>
        </w:rPr>
        <w:t>, by closing down the range of possibles so as to try to induce the belief that ‘the chips are down’ for ever” (Bourdieu 2000, 235). 6</w:t>
      </w:r>
    </w:p>
    <w:p w14:paraId="003E3CFE" w14:textId="77777777" w:rsidR="00AC1A82" w:rsidRPr="00BB4133" w:rsidRDefault="00AC1A82" w:rsidP="00AC1A82">
      <w:pPr>
        <w:rPr>
          <w:sz w:val="16"/>
        </w:rPr>
      </w:pPr>
      <w:r w:rsidRPr="00BB4133">
        <w:rPr>
          <w:noProof/>
          <w:sz w:val="16"/>
        </w:rPr>
        <w:drawing>
          <wp:inline distT="0" distB="0" distL="0" distR="0" wp14:anchorId="0FF592C0" wp14:editId="5B0B8E17">
            <wp:extent cx="2545645" cy="1534652"/>
            <wp:effectExtent l="0" t="0" r="7620" b="889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1"/>
                    <a:stretch>
                      <a:fillRect/>
                    </a:stretch>
                  </pic:blipFill>
                  <pic:spPr>
                    <a:xfrm>
                      <a:off x="0" y="0"/>
                      <a:ext cx="2562978" cy="1545101"/>
                    </a:xfrm>
                    <a:prstGeom prst="rect">
                      <a:avLst/>
                    </a:prstGeom>
                  </pic:spPr>
                </pic:pic>
              </a:graphicData>
            </a:graphic>
          </wp:inline>
        </w:drawing>
      </w:r>
    </w:p>
    <w:p w14:paraId="6EB67CCA" w14:textId="77777777" w:rsidR="00AC1A82" w:rsidRPr="00BB4133" w:rsidRDefault="00AC1A82" w:rsidP="00AC1A82">
      <w:pPr>
        <w:rPr>
          <w:sz w:val="16"/>
        </w:rPr>
      </w:pPr>
      <w:r w:rsidRPr="00BB4133">
        <w:rPr>
          <w:sz w:val="16"/>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69DE4B24" w14:textId="77777777" w:rsidR="00AC1A82" w:rsidRPr="00BB4133" w:rsidRDefault="00AC1A82" w:rsidP="00AC1A82">
      <w:pPr>
        <w:rPr>
          <w:sz w:val="16"/>
        </w:rPr>
      </w:pPr>
      <w:r w:rsidRPr="00BB4133">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BB4133">
        <w:rPr>
          <w:b/>
          <w:u w:val="single"/>
        </w:rPr>
        <w:t>the</w:t>
      </w:r>
      <w:r w:rsidRPr="00BB4133">
        <w:rPr>
          <w:sz w:val="16"/>
        </w:rPr>
        <w:t xml:space="preserve"> </w:t>
      </w:r>
      <w:r w:rsidRPr="00BB4133">
        <w:rPr>
          <w:b/>
          <w:iCs/>
          <w:u w:val="single"/>
          <w:bdr w:val="single" w:sz="8" w:space="0" w:color="auto"/>
        </w:rPr>
        <w:t>crumbling of doxa</w:t>
      </w:r>
      <w:r w:rsidRPr="00BB4133">
        <w:rPr>
          <w:sz w:val="16"/>
        </w:rPr>
        <w:t xml:space="preserve"> </w:t>
      </w:r>
      <w:r w:rsidRPr="00BB4133">
        <w:rPr>
          <w:b/>
          <w:u w:val="single"/>
        </w:rPr>
        <w:t>has</w:t>
      </w:r>
      <w:r w:rsidRPr="00BB4133">
        <w:rPr>
          <w:sz w:val="16"/>
        </w:rPr>
        <w:t xml:space="preserve">, </w:t>
      </w:r>
      <w:r w:rsidRPr="00993451">
        <w:rPr>
          <w:b/>
          <w:iCs/>
          <w:highlight w:val="cyan"/>
          <w:u w:val="single"/>
          <w:bdr w:val="single" w:sz="8" w:space="0" w:color="auto"/>
        </w:rPr>
        <w:t>historically</w:t>
      </w:r>
      <w:r w:rsidRPr="00BB4133">
        <w:rPr>
          <w:sz w:val="16"/>
        </w:rPr>
        <w:t xml:space="preserve">, </w:t>
      </w:r>
      <w:r w:rsidRPr="00BB4133">
        <w:rPr>
          <w:b/>
          <w:u w:val="single"/>
        </w:rPr>
        <w:t>only</w:t>
      </w:r>
      <w:r w:rsidRPr="00BB4133">
        <w:rPr>
          <w:sz w:val="16"/>
        </w:rPr>
        <w:t xml:space="preserve"> </w:t>
      </w:r>
      <w:r w:rsidRPr="00BB4133">
        <w:rPr>
          <w:b/>
          <w:iCs/>
          <w:u w:val="single"/>
          <w:bdr w:val="single" w:sz="8" w:space="0" w:color="auto"/>
        </w:rPr>
        <w:t>rarely</w:t>
      </w:r>
      <w:r w:rsidRPr="00BB4133">
        <w:rPr>
          <w:sz w:val="16"/>
        </w:rPr>
        <w:t xml:space="preserve"> </w:t>
      </w:r>
      <w:r w:rsidRPr="00BB4133">
        <w:rPr>
          <w:b/>
          <w:u w:val="single"/>
        </w:rPr>
        <w:t>led to its replacement by heterodox thought and practice</w:t>
      </w:r>
      <w:r w:rsidRPr="00BB4133">
        <w:rPr>
          <w:sz w:val="16"/>
        </w:rPr>
        <w:t xml:space="preserve">. More often than not, </w:t>
      </w:r>
      <w:r w:rsidRPr="00BB4133">
        <w:rPr>
          <w:b/>
          <w:u w:val="single"/>
        </w:rPr>
        <w:t>the crisis</w:t>
      </w:r>
      <w:r w:rsidRPr="00BB4133">
        <w:rPr>
          <w:sz w:val="16"/>
        </w:rPr>
        <w:t xml:space="preserve"> of an established order </w:t>
      </w:r>
      <w:r w:rsidRPr="00BB4133">
        <w:rPr>
          <w:b/>
          <w:u w:val="single"/>
        </w:rPr>
        <w:t>has resulted in a new kind of orthodoxy where dominant interests are defended by</w:t>
      </w:r>
      <w:r w:rsidRPr="00BB4133">
        <w:rPr>
          <w:sz w:val="16"/>
        </w:rPr>
        <w:t xml:space="preserve"> </w:t>
      </w:r>
      <w:r w:rsidRPr="00993451">
        <w:rPr>
          <w:b/>
          <w:iCs/>
          <w:highlight w:val="cyan"/>
          <w:u w:val="single"/>
          <w:bdr w:val="single" w:sz="8" w:space="0" w:color="auto"/>
        </w:rPr>
        <w:t>replacing</w:t>
      </w:r>
      <w:r w:rsidRPr="00993451">
        <w:rPr>
          <w:sz w:val="16"/>
          <w:highlight w:val="cyan"/>
        </w:rPr>
        <w:t xml:space="preserve"> </w:t>
      </w:r>
      <w:r w:rsidRPr="00993451">
        <w:rPr>
          <w:b/>
          <w:highlight w:val="cyan"/>
          <w:u w:val="single"/>
        </w:rPr>
        <w:t>democratic rule by</w:t>
      </w:r>
      <w:r w:rsidRPr="00993451">
        <w:rPr>
          <w:sz w:val="16"/>
          <w:highlight w:val="cyan"/>
        </w:rPr>
        <w:t xml:space="preserve"> </w:t>
      </w:r>
      <w:r w:rsidRPr="00993451">
        <w:rPr>
          <w:b/>
          <w:iCs/>
          <w:highlight w:val="cyan"/>
          <w:u w:val="single"/>
          <w:bdr w:val="single" w:sz="8" w:space="0" w:color="auto"/>
        </w:rPr>
        <w:t>authoritarian</w:t>
      </w:r>
      <w:r w:rsidRPr="00BB4133">
        <w:rPr>
          <w:b/>
          <w:iCs/>
          <w:u w:val="single"/>
          <w:bdr w:val="single" w:sz="8" w:space="0" w:color="auto"/>
        </w:rPr>
        <w:t xml:space="preserve"> rule</w:t>
      </w:r>
      <w:r w:rsidRPr="00BB4133">
        <w:rPr>
          <w:sz w:val="16"/>
        </w:rPr>
        <w:t xml:space="preserve"> </w:t>
      </w:r>
      <w:r w:rsidRPr="00BB4133">
        <w:rPr>
          <w:b/>
          <w:u w:val="single"/>
        </w:rPr>
        <w:t>and the</w:t>
      </w:r>
      <w:r w:rsidRPr="00BB4133">
        <w:rPr>
          <w:sz w:val="16"/>
        </w:rPr>
        <w:t xml:space="preserve"> </w:t>
      </w:r>
      <w:r w:rsidRPr="00993451">
        <w:rPr>
          <w:b/>
          <w:iCs/>
          <w:highlight w:val="cyan"/>
          <w:u w:val="single"/>
          <w:bdr w:val="single" w:sz="8" w:space="0" w:color="auto"/>
        </w:rPr>
        <w:t>use of force</w:t>
      </w:r>
      <w:r w:rsidRPr="00BB4133">
        <w:rPr>
          <w:sz w:val="16"/>
        </w:rPr>
        <w:t xml:space="preserve">. New types of </w:t>
      </w:r>
      <w:r w:rsidRPr="00993451">
        <w:rPr>
          <w:b/>
          <w:iCs/>
          <w:highlight w:val="cyan"/>
          <w:u w:val="single"/>
          <w:bdr w:val="single" w:sz="8" w:space="0" w:color="auto"/>
        </w:rPr>
        <w:t>rightwing</w:t>
      </w:r>
      <w:r w:rsidRPr="00BB4133">
        <w:rPr>
          <w:sz w:val="16"/>
        </w:rPr>
        <w:t xml:space="preserve"> </w:t>
      </w:r>
      <w:r w:rsidRPr="00BB4133">
        <w:rPr>
          <w:b/>
          <w:u w:val="single"/>
        </w:rPr>
        <w:t xml:space="preserve">populist </w:t>
      </w:r>
      <w:r w:rsidRPr="00993451">
        <w:rPr>
          <w:b/>
          <w:highlight w:val="cyan"/>
          <w:u w:val="single"/>
        </w:rPr>
        <w:t>movements</w:t>
      </w:r>
      <w:r w:rsidRPr="00BB4133">
        <w:rPr>
          <w:b/>
          <w:u w:val="single"/>
        </w:rPr>
        <w:t xml:space="preserve"> combine a</w:t>
      </w:r>
      <w:r w:rsidRPr="00BB4133">
        <w:rPr>
          <w:sz w:val="16"/>
        </w:rPr>
        <w:t xml:space="preserve"> </w:t>
      </w:r>
      <w:r w:rsidRPr="00BB4133">
        <w:rPr>
          <w:b/>
          <w:iCs/>
          <w:u w:val="single"/>
          <w:bdr w:val="single" w:sz="8" w:space="0" w:color="auto"/>
        </w:rPr>
        <w:t>conservative</w:t>
      </w:r>
      <w:r w:rsidRPr="00BB4133">
        <w:rPr>
          <w:sz w:val="16"/>
        </w:rPr>
        <w:t xml:space="preserve"> </w:t>
      </w:r>
      <w:r w:rsidRPr="00BB4133">
        <w:rPr>
          <w:b/>
          <w:u w:val="single"/>
        </w:rPr>
        <w:t xml:space="preserve">critique of finance-driven capitalism with chauvinistic and xenophobic slogans, and </w:t>
      </w:r>
      <w:r w:rsidRPr="00993451">
        <w:rPr>
          <w:b/>
          <w:highlight w:val="cyan"/>
          <w:u w:val="single"/>
        </w:rPr>
        <w:t>provide</w:t>
      </w:r>
      <w:r w:rsidRPr="00BB4133">
        <w:rPr>
          <w:b/>
          <w:u w:val="single"/>
        </w:rPr>
        <w:t xml:space="preserve"> the</w:t>
      </w:r>
      <w:r w:rsidRPr="00BB4133">
        <w:rPr>
          <w:sz w:val="16"/>
        </w:rPr>
        <w:t xml:space="preserve"> </w:t>
      </w:r>
      <w:r w:rsidRPr="00BB4133">
        <w:rPr>
          <w:b/>
          <w:iCs/>
          <w:u w:val="single"/>
          <w:bdr w:val="single" w:sz="8" w:space="0" w:color="auto"/>
        </w:rPr>
        <w:t>popular basis</w:t>
      </w:r>
      <w:r w:rsidRPr="00BB4133">
        <w:rPr>
          <w:sz w:val="16"/>
        </w:rPr>
        <w:t xml:space="preserve"> </w:t>
      </w:r>
      <w:r w:rsidRPr="00BB4133">
        <w:rPr>
          <w:b/>
          <w:u w:val="single"/>
        </w:rPr>
        <w:t xml:space="preserve">for </w:t>
      </w:r>
      <w:r w:rsidRPr="00993451">
        <w:rPr>
          <w:b/>
          <w:highlight w:val="cyan"/>
          <w:u w:val="single"/>
        </w:rPr>
        <w:t>a</w:t>
      </w:r>
      <w:r w:rsidRPr="00BB4133">
        <w:rPr>
          <w:b/>
          <w:u w:val="single"/>
        </w:rPr>
        <w:t>n authoritarian “</w:t>
      </w:r>
      <w:r w:rsidRPr="00993451">
        <w:rPr>
          <w:b/>
          <w:highlight w:val="cyan"/>
          <w:u w:val="single"/>
        </w:rPr>
        <w:t>solution</w:t>
      </w:r>
      <w:r w:rsidRPr="00BB4133">
        <w:rPr>
          <w:b/>
          <w:u w:val="single"/>
        </w:rPr>
        <w:t>” to the crisis</w:t>
      </w:r>
      <w:r w:rsidRPr="00BB4133">
        <w:rPr>
          <w:sz w:val="16"/>
        </w:rPr>
        <w:t xml:space="preserve"> that we may call “Europe first” 7 one </w:t>
      </w:r>
      <w:r w:rsidRPr="00BB4133">
        <w:rPr>
          <w:b/>
          <w:u w:val="single"/>
        </w:rPr>
        <w:t>in which</w:t>
      </w:r>
      <w:r w:rsidRPr="00BB4133">
        <w:rPr>
          <w:sz w:val="16"/>
        </w:rPr>
        <w:t xml:space="preserve"> the </w:t>
      </w:r>
      <w:r w:rsidRPr="00BB4133">
        <w:rPr>
          <w:b/>
          <w:u w:val="single"/>
        </w:rPr>
        <w:t>rich countries’ “way of life” is defended virtually to the last minute</w:t>
      </w:r>
      <w:r w:rsidRPr="00BB4133">
        <w:rPr>
          <w:sz w:val="16"/>
        </w:rPr>
        <w:t xml:space="preserve">. This is </w:t>
      </w:r>
      <w:r w:rsidRPr="00BB4133">
        <w:rPr>
          <w:b/>
          <w:u w:val="single"/>
        </w:rPr>
        <w:t xml:space="preserve">achieved by </w:t>
      </w:r>
      <w:r w:rsidRPr="00993451">
        <w:rPr>
          <w:b/>
          <w:highlight w:val="cyan"/>
          <w:u w:val="single"/>
        </w:rPr>
        <w:t>using</w:t>
      </w:r>
      <w:r w:rsidRPr="00993451">
        <w:rPr>
          <w:sz w:val="16"/>
          <w:highlight w:val="cyan"/>
        </w:rPr>
        <w:t xml:space="preserve"> </w:t>
      </w:r>
      <w:r w:rsidRPr="00993451">
        <w:rPr>
          <w:b/>
          <w:iCs/>
          <w:highlight w:val="cyan"/>
          <w:u w:val="single"/>
          <w:bdr w:val="single" w:sz="8" w:space="0" w:color="auto"/>
        </w:rPr>
        <w:t>military power</w:t>
      </w:r>
      <w:r w:rsidRPr="00993451">
        <w:rPr>
          <w:sz w:val="16"/>
          <w:highlight w:val="cyan"/>
        </w:rPr>
        <w:t xml:space="preserve">, </w:t>
      </w:r>
      <w:r w:rsidRPr="00993451">
        <w:rPr>
          <w:b/>
          <w:iCs/>
          <w:highlight w:val="cyan"/>
          <w:u w:val="single"/>
          <w:bdr w:val="single" w:sz="8" w:space="0" w:color="auto"/>
        </w:rPr>
        <w:t>closing borders</w:t>
      </w:r>
      <w:r w:rsidRPr="00993451">
        <w:rPr>
          <w:sz w:val="16"/>
          <w:highlight w:val="cyan"/>
        </w:rPr>
        <w:t xml:space="preserve">, </w:t>
      </w:r>
      <w:r w:rsidRPr="00993451">
        <w:rPr>
          <w:b/>
          <w:highlight w:val="cyan"/>
          <w:u w:val="single"/>
        </w:rPr>
        <w:t>and leaving</w:t>
      </w:r>
      <w:r w:rsidRPr="00BB4133">
        <w:rPr>
          <w:sz w:val="16"/>
        </w:rPr>
        <w:t xml:space="preserve"> the </w:t>
      </w:r>
      <w:r w:rsidRPr="00993451">
        <w:rPr>
          <w:b/>
          <w:highlight w:val="cyan"/>
          <w:u w:val="single"/>
        </w:rPr>
        <w:t>victims of</w:t>
      </w:r>
      <w:r w:rsidRPr="00993451">
        <w:rPr>
          <w:sz w:val="16"/>
          <w:highlight w:val="cyan"/>
        </w:rPr>
        <w:t xml:space="preserve"> </w:t>
      </w:r>
      <w:r w:rsidRPr="00993451">
        <w:rPr>
          <w:b/>
          <w:iCs/>
          <w:highlight w:val="cyan"/>
          <w:u w:val="single"/>
          <w:bdr w:val="single" w:sz="8" w:space="0" w:color="auto"/>
        </w:rPr>
        <w:t>climate change</w:t>
      </w:r>
      <w:r w:rsidRPr="00BB4133">
        <w:rPr>
          <w:sz w:val="16"/>
        </w:rPr>
        <w:t xml:space="preserve"> </w:t>
      </w:r>
      <w:r w:rsidRPr="00BB4133">
        <w:rPr>
          <w:b/>
          <w:u w:val="single"/>
        </w:rPr>
        <w:t>to their fate</w:t>
      </w:r>
      <w:r w:rsidRPr="00BB4133">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273FE2DA" w14:textId="77777777" w:rsidR="00AC1A82" w:rsidRPr="00AC1A82" w:rsidRDefault="00AC1A82" w:rsidP="00AC1A82">
      <w:pPr>
        <w:rPr>
          <w:rFonts w:eastAsia="Calibri"/>
          <w:sz w:val="16"/>
        </w:rPr>
      </w:pPr>
    </w:p>
    <w:p w14:paraId="5B4469AC" w14:textId="32BEF230" w:rsidR="00997D75" w:rsidRDefault="00C12ACE" w:rsidP="00C12ACE">
      <w:pPr>
        <w:pStyle w:val="Heading2"/>
      </w:pPr>
      <w:r>
        <w:t>2AC --- Counterplan</w:t>
      </w:r>
    </w:p>
    <w:p w14:paraId="5B5DDD82" w14:textId="4E0AD6CF" w:rsidR="00187EAF" w:rsidRDefault="00187EAF" w:rsidP="00187EAF">
      <w:pPr>
        <w:pStyle w:val="Heading3"/>
      </w:pPr>
      <w:r>
        <w:t>2AC --- AT: States</w:t>
      </w:r>
    </w:p>
    <w:p w14:paraId="38AC2DFE" w14:textId="1C9C9DBE" w:rsidR="00AC1A82" w:rsidRPr="00AC1A82" w:rsidRDefault="00AC1A82" w:rsidP="00AC1A82">
      <w:pPr>
        <w:pStyle w:val="Heading4"/>
        <w:numPr>
          <w:ilvl w:val="0"/>
          <w:numId w:val="21"/>
        </w:numPr>
      </w:pPr>
      <w:r>
        <w:t>Perm do both – fed and state can work together.</w:t>
      </w:r>
    </w:p>
    <w:p w14:paraId="1AE72C2D" w14:textId="568B2FB5" w:rsidR="00187EAF" w:rsidRPr="00020044" w:rsidRDefault="00187EAF" w:rsidP="00AC1A82">
      <w:pPr>
        <w:pStyle w:val="Heading4"/>
        <w:numPr>
          <w:ilvl w:val="0"/>
          <w:numId w:val="21"/>
        </w:numPr>
      </w:pPr>
      <w:r w:rsidRPr="000115D7">
        <w:t>Perm do the CP</w:t>
      </w:r>
      <w:r>
        <w:t xml:space="preserve"> – ‘Federal’ means </w:t>
      </w:r>
      <w:r>
        <w:rPr>
          <w:u w:val="single"/>
        </w:rPr>
        <w:t>national</w:t>
      </w:r>
      <w:r>
        <w:t xml:space="preserve"> AND </w:t>
      </w:r>
      <w:r>
        <w:rPr>
          <w:u w:val="single"/>
        </w:rPr>
        <w:t>state</w:t>
      </w:r>
      <w:r>
        <w:t>.</w:t>
      </w:r>
    </w:p>
    <w:p w14:paraId="319687C0" w14:textId="77777777" w:rsidR="00187EAF" w:rsidRPr="00020044" w:rsidRDefault="00187EAF" w:rsidP="00187EAF">
      <w:pPr>
        <w:rPr>
          <w:rStyle w:val="Style13ptBold"/>
        </w:rPr>
      </w:pPr>
      <w:r>
        <w:rPr>
          <w:rStyle w:val="Style13ptBold"/>
        </w:rPr>
        <w:t xml:space="preserve">UEA ’75 </w:t>
      </w:r>
      <w:r w:rsidRPr="00020044">
        <w:t>[United States Embassy in Argentina; cites 1975; Embassy of the U.S. Government; Information Resource Center, “U.S. Government,” https://ar.usembassy.gov/education-culture/irc/u-s-government/]</w:t>
      </w:r>
    </w:p>
    <w:p w14:paraId="76E29C93" w14:textId="77777777" w:rsidR="00187EAF" w:rsidRPr="00286DF0" w:rsidRDefault="00187EAF" w:rsidP="00187EAF">
      <w:pPr>
        <w:rPr>
          <w:sz w:val="16"/>
        </w:rPr>
      </w:pPr>
      <w:r w:rsidRPr="00020044">
        <w:rPr>
          <w:sz w:val="16"/>
        </w:rPr>
        <w:t xml:space="preserve">While often categorized as a democracy, </w:t>
      </w:r>
      <w:r w:rsidRPr="00E30467">
        <w:rPr>
          <w:rStyle w:val="StyleUnderline"/>
          <w:highlight w:val="yellow"/>
        </w:rPr>
        <w:t xml:space="preserve">the </w:t>
      </w:r>
      <w:r w:rsidRPr="0038793A">
        <w:rPr>
          <w:rStyle w:val="StyleUnderline"/>
          <w:highlight w:val="yellow"/>
        </w:rPr>
        <w:t>U</w:t>
      </w:r>
      <w:r w:rsidRPr="00906B68">
        <w:rPr>
          <w:rStyle w:val="StyleUnderline"/>
        </w:rPr>
        <w:t xml:space="preserve">nited </w:t>
      </w:r>
      <w:r w:rsidRPr="0038793A">
        <w:rPr>
          <w:rStyle w:val="StyleUnderline"/>
          <w:highlight w:val="yellow"/>
        </w:rPr>
        <w:t>S</w:t>
      </w:r>
      <w:r w:rsidRPr="00906B68">
        <w:rPr>
          <w:rStyle w:val="StyleUnderline"/>
        </w:rPr>
        <w:t xml:space="preserve">tates </w:t>
      </w:r>
      <w:r w:rsidRPr="00E30467">
        <w:rPr>
          <w:rStyle w:val="StyleUnderline"/>
          <w:highlight w:val="yellow"/>
        </w:rPr>
        <w:t>is</w:t>
      </w:r>
      <w:r w:rsidRPr="00020044">
        <w:rPr>
          <w:sz w:val="16"/>
        </w:rPr>
        <w:t xml:space="preserve"> more accurately </w:t>
      </w:r>
      <w:r w:rsidRPr="0038793A">
        <w:rPr>
          <w:rStyle w:val="StyleUnderline"/>
          <w:highlight w:val="yellow"/>
        </w:rPr>
        <w:t>defined</w:t>
      </w:r>
      <w:r w:rsidRPr="00E30467">
        <w:rPr>
          <w:rStyle w:val="StyleUnderline"/>
          <w:highlight w:val="yellow"/>
        </w:rPr>
        <w:t xml:space="preserve"> as a</w:t>
      </w:r>
      <w:r w:rsidRPr="00906B68">
        <w:rPr>
          <w:rStyle w:val="StyleUnderline"/>
        </w:rPr>
        <w:t xml:space="preserve"> constitutional </w:t>
      </w:r>
      <w:r w:rsidRPr="0038793A">
        <w:rPr>
          <w:rStyle w:val="StyleUnderline"/>
          <w:highlight w:val="yellow"/>
        </w:rPr>
        <w:t>federal</w:t>
      </w:r>
      <w:r w:rsidRPr="00E30467">
        <w:rPr>
          <w:rStyle w:val="StyleUnderline"/>
          <w:highlight w:val="yellow"/>
        </w:rPr>
        <w:t xml:space="preserve"> republic</w:t>
      </w:r>
      <w:r w:rsidRPr="00020044">
        <w:rPr>
          <w:sz w:val="16"/>
        </w:rPr>
        <w:t xml:space="preserve">. What does this mean? “Constitutional” refers to the fact that government in the United States is based on a Constitution which is the supreme law of the United States. The Constitution not only provides the framework for how the federal and state governments are structured, but also places significant limits on their powers. </w:t>
      </w:r>
      <w:r w:rsidRPr="00E30467">
        <w:rPr>
          <w:rStyle w:val="StyleUnderline"/>
          <w:highlight w:val="yellow"/>
        </w:rPr>
        <w:t>“Federal” means</w:t>
      </w:r>
      <w:r w:rsidRPr="00020044">
        <w:rPr>
          <w:rStyle w:val="StyleUnderline"/>
        </w:rPr>
        <w:t xml:space="preserve"> that there is </w:t>
      </w:r>
      <w:r w:rsidRPr="0038793A">
        <w:rPr>
          <w:rStyle w:val="StyleUnderline"/>
          <w:highlight w:val="yellow"/>
        </w:rPr>
        <w:t>both</w:t>
      </w:r>
      <w:r w:rsidRPr="00020044">
        <w:rPr>
          <w:rStyle w:val="StyleUnderline"/>
        </w:rPr>
        <w:t xml:space="preserve"> a </w:t>
      </w:r>
      <w:r w:rsidRPr="00E30467">
        <w:rPr>
          <w:rStyle w:val="StyleUnderline"/>
          <w:highlight w:val="yellow"/>
        </w:rPr>
        <w:t>national</w:t>
      </w:r>
      <w:r w:rsidRPr="00020044">
        <w:rPr>
          <w:rStyle w:val="StyleUnderline"/>
        </w:rPr>
        <w:t xml:space="preserve"> government </w:t>
      </w:r>
      <w:r w:rsidRPr="0038793A">
        <w:rPr>
          <w:rStyle w:val="StyleUnderline"/>
          <w:highlight w:val="yellow"/>
        </w:rPr>
        <w:t>and</w:t>
      </w:r>
      <w:r w:rsidRPr="00020044">
        <w:rPr>
          <w:rStyle w:val="StyleUnderline"/>
        </w:rPr>
        <w:t xml:space="preserve"> governments of the </w:t>
      </w:r>
      <w:r w:rsidRPr="0038793A">
        <w:rPr>
          <w:rStyle w:val="StyleUnderline"/>
        </w:rPr>
        <w:t xml:space="preserve">50 </w:t>
      </w:r>
      <w:r w:rsidRPr="0038793A">
        <w:rPr>
          <w:rStyle w:val="StyleUnderline"/>
          <w:highlight w:val="yellow"/>
        </w:rPr>
        <w:t>states</w:t>
      </w:r>
      <w:r w:rsidRPr="00020044">
        <w:rPr>
          <w:sz w:val="16"/>
        </w:rPr>
        <w:t>. A “republic” is a form of government in which the people hold power, but elect representatives to exercise that power.</w:t>
      </w:r>
    </w:p>
    <w:p w14:paraId="25C6DA47" w14:textId="44636CE7" w:rsidR="00AC1A82" w:rsidRDefault="00187EAF" w:rsidP="00AC1A82">
      <w:pPr>
        <w:pStyle w:val="Heading4"/>
        <w:numPr>
          <w:ilvl w:val="0"/>
          <w:numId w:val="21"/>
        </w:numPr>
      </w:pPr>
      <w:r>
        <w:t>Fed key – all of our solvency assumes federal regulation</w:t>
      </w:r>
      <w:r w:rsidR="00AC1A82">
        <w:t xml:space="preserve">. </w:t>
      </w:r>
    </w:p>
    <w:p w14:paraId="313D4969" w14:textId="0002E16F" w:rsidR="00AC1A82" w:rsidRDefault="00AC1A82" w:rsidP="00AC1A82">
      <w:pPr>
        <w:pStyle w:val="Heading4"/>
        <w:numPr>
          <w:ilvl w:val="0"/>
          <w:numId w:val="21"/>
        </w:numPr>
      </w:pPr>
      <w:r>
        <w:t>States can’t access deficit spending – means that it can’t access any of the aff solvency.</w:t>
      </w:r>
    </w:p>
    <w:p w14:paraId="4873435D" w14:textId="4C591F28" w:rsidR="00187EAF" w:rsidRPr="00187EAF" w:rsidRDefault="00AC1A82" w:rsidP="00AC1A82">
      <w:pPr>
        <w:pStyle w:val="Heading4"/>
        <w:numPr>
          <w:ilvl w:val="0"/>
          <w:numId w:val="21"/>
        </w:numPr>
      </w:pPr>
      <w:r w:rsidRPr="00AC1A82">
        <w:t>50 State Fiat is a Voting Issue---object fiat allows neg’s to fiat out of DA links, undermines topic education by engendering the same debate every year, not real world---the 50 states have never uniformly enacted anything, and undermines reciprocity and kills aff offense</w:t>
      </w:r>
      <w:r>
        <w:t>. Rejecting the team is the only solution.</w:t>
      </w:r>
    </w:p>
    <w:p w14:paraId="03496BF3" w14:textId="77777777" w:rsidR="00C12ACE" w:rsidRDefault="00C12ACE" w:rsidP="00C12ACE">
      <w:pPr>
        <w:pStyle w:val="Heading2"/>
      </w:pPr>
      <w:r>
        <w:t>2AC --- Disadvantages</w:t>
      </w:r>
    </w:p>
    <w:p w14:paraId="642CD8A0" w14:textId="25E975DA" w:rsidR="00684B4B" w:rsidRDefault="00684B4B" w:rsidP="00684B4B">
      <w:pPr>
        <w:pStyle w:val="Heading3"/>
      </w:pPr>
      <w:r>
        <w:t>2AC --- AT: Econ (decline)</w:t>
      </w:r>
    </w:p>
    <w:p w14:paraId="22492F64" w14:textId="6119B69A" w:rsidR="00684B4B" w:rsidRDefault="009F5457" w:rsidP="009F5457">
      <w:pPr>
        <w:pStyle w:val="Heading4"/>
        <w:numPr>
          <w:ilvl w:val="0"/>
          <w:numId w:val="17"/>
        </w:numPr>
      </w:pPr>
      <w:r>
        <w:t>Impact calc.</w:t>
      </w:r>
    </w:p>
    <w:p w14:paraId="50F95869" w14:textId="0E87AF1A" w:rsidR="009F5457" w:rsidRDefault="009F5457" w:rsidP="009F5457">
      <w:pPr>
        <w:pStyle w:val="Heading4"/>
        <w:numPr>
          <w:ilvl w:val="0"/>
          <w:numId w:val="17"/>
        </w:numPr>
      </w:pPr>
      <w:r>
        <w:t>Concede uq, proves the case.</w:t>
      </w:r>
    </w:p>
    <w:p w14:paraId="0D350664" w14:textId="048335E5" w:rsidR="009F5457" w:rsidRDefault="009F5457" w:rsidP="009F5457">
      <w:pPr>
        <w:pStyle w:val="Heading4"/>
        <w:numPr>
          <w:ilvl w:val="0"/>
          <w:numId w:val="17"/>
        </w:numPr>
      </w:pPr>
      <w:r>
        <w:t xml:space="preserve">No decline – the aff is key to growth </w:t>
      </w:r>
      <w:r w:rsidR="00AC1A82">
        <w:t xml:space="preserve">which was work done above. </w:t>
      </w:r>
    </w:p>
    <w:p w14:paraId="6715C407" w14:textId="6B775D3D" w:rsidR="00AC1A82" w:rsidRPr="00AC1A82" w:rsidRDefault="00AC1A82" w:rsidP="00AC1A82">
      <w:pPr>
        <w:pStyle w:val="Heading4"/>
        <w:numPr>
          <w:ilvl w:val="0"/>
          <w:numId w:val="17"/>
        </w:numPr>
      </w:pPr>
      <w:r>
        <w:t>This disad concedes the 1AC econ advantage</w:t>
      </w:r>
      <w:r w:rsidRPr="00AC1A82">
        <w:t xml:space="preserve"> </w:t>
      </w:r>
      <w:r>
        <w:t xml:space="preserve">impact </w:t>
      </w:r>
      <w:r w:rsidRPr="00AC1A82">
        <w:t xml:space="preserve">–  </w:t>
      </w:r>
      <w:r>
        <w:t>if you think</w:t>
      </w:r>
      <w:r w:rsidRPr="00AC1A82">
        <w:t xml:space="preserve"> the aff </w:t>
      </w:r>
      <w:r>
        <w:t>solves growth, we win the disadvantage</w:t>
      </w:r>
      <w:r w:rsidRPr="00AC1A82">
        <w:t>.</w:t>
      </w:r>
    </w:p>
    <w:p w14:paraId="3477F792" w14:textId="19AA07C6" w:rsidR="009F5457" w:rsidRPr="009F5457" w:rsidRDefault="009F5457" w:rsidP="000859A8">
      <w:pPr>
        <w:pStyle w:val="Heading3"/>
      </w:pPr>
      <w:r>
        <w:t>2AC --- AT: Inflation</w:t>
      </w:r>
    </w:p>
    <w:p w14:paraId="6B4AFD57" w14:textId="2B2FCF34" w:rsidR="00684B4B" w:rsidRDefault="00684B4B" w:rsidP="00684B4B">
      <w:pPr>
        <w:pStyle w:val="Heading3"/>
      </w:pPr>
      <w:r>
        <w:t>2AC --- AT: Federalism</w:t>
      </w:r>
    </w:p>
    <w:p w14:paraId="4B105442" w14:textId="07A0977D" w:rsidR="00684B4B" w:rsidRDefault="00684B4B" w:rsidP="00AC1A82">
      <w:pPr>
        <w:pStyle w:val="Heading4"/>
        <w:numPr>
          <w:ilvl w:val="0"/>
          <w:numId w:val="22"/>
        </w:numPr>
      </w:pPr>
      <w:r>
        <w:t>Case outweighs – do impact calc.</w:t>
      </w:r>
    </w:p>
    <w:p w14:paraId="1A4538CB" w14:textId="6B41C2E8" w:rsidR="00684B4B" w:rsidRDefault="00684B4B" w:rsidP="00AC1A82">
      <w:pPr>
        <w:pStyle w:val="Heading4"/>
        <w:numPr>
          <w:ilvl w:val="0"/>
          <w:numId w:val="22"/>
        </w:numPr>
      </w:pPr>
      <w:r>
        <w:t>It’s non-unique: participation in democracy in America peaked in 2020 and voters are less likely to turn out again because they can’t afford it – proves the link turn.</w:t>
      </w:r>
    </w:p>
    <w:p w14:paraId="337DEDE1" w14:textId="078A1EE7" w:rsidR="00AC1A82" w:rsidRDefault="00AC1A82" w:rsidP="00AC1A82">
      <w:pPr>
        <w:pStyle w:val="Heading4"/>
        <w:numPr>
          <w:ilvl w:val="0"/>
          <w:numId w:val="22"/>
        </w:numPr>
      </w:pPr>
      <w:r>
        <w:t>Link turn: unconditional UBIs like the aff’s increases democratic participation because people have more access to resources – Alaska proves.</w:t>
      </w:r>
    </w:p>
    <w:p w14:paraId="33E39CA7" w14:textId="77777777" w:rsidR="00AC1A82" w:rsidRDefault="00AC1A82" w:rsidP="00AC1A82">
      <w:r>
        <w:t xml:space="preserve">Hannah </w:t>
      </w:r>
      <w:r w:rsidRPr="00AC1A82">
        <w:rPr>
          <w:rStyle w:val="Style13ptBold"/>
        </w:rPr>
        <w:t>Loeffler</w:t>
      </w:r>
      <w:r>
        <w:t xml:space="preserve"> 12-1-20</w:t>
      </w:r>
      <w:r w:rsidRPr="00AC1A82">
        <w:rPr>
          <w:rStyle w:val="Style13ptBold"/>
        </w:rPr>
        <w:t>22</w:t>
      </w:r>
      <w:r>
        <w:t>. (. "Does a universal basic income affect voter turnout? Evidence from Alaska." Cambridge Core. Web. accessed 6-15-2023 &amp;lt; https://www.cambridge.org/core/journals/political-science-research-and-methods/article/does-a-universal-basic-income-affect-voter-turnout-evidence-from-alaska/11D46D5315AEB1C6D01D88D4DB1A8647 &amp;gt;.)MSUCB</w:t>
      </w:r>
    </w:p>
    <w:p w14:paraId="473D73D1" w14:textId="06D0A72F" w:rsidR="00AC1A82" w:rsidRPr="00AC1A82" w:rsidRDefault="00AC1A82" w:rsidP="00AC1A82">
      <w:pPr>
        <w:rPr>
          <w:sz w:val="16"/>
        </w:rPr>
      </w:pPr>
      <w:r w:rsidRPr="00AC1A82">
        <w:rPr>
          <w:sz w:val="16"/>
        </w:rPr>
        <w:t xml:space="preserve">This paper analyzes the link between a UBI and aggregate turnout. I hypothesize </w:t>
      </w:r>
      <w:r w:rsidRPr="00AC1A82">
        <w:rPr>
          <w:rStyle w:val="StyleUnderline"/>
          <w:highlight w:val="cyan"/>
        </w:rPr>
        <w:t>the Alaskan</w:t>
      </w:r>
      <w:r w:rsidRPr="00AC1A82">
        <w:rPr>
          <w:rStyle w:val="StyleUnderline"/>
        </w:rPr>
        <w:t xml:space="preserve"> Permanent Fund Dividend as a case of a </w:t>
      </w:r>
      <w:r w:rsidRPr="00AC1A82">
        <w:rPr>
          <w:rStyle w:val="StyleUnderline"/>
          <w:highlight w:val="cyan"/>
        </w:rPr>
        <w:t>UBI</w:t>
      </w:r>
      <w:r w:rsidRPr="00AC1A82">
        <w:rPr>
          <w:rStyle w:val="StyleUnderline"/>
        </w:rPr>
        <w:t xml:space="preserve">—celebrated by some to be the only UBI in the world—to </w:t>
      </w:r>
      <w:r w:rsidRPr="00AC1A82">
        <w:rPr>
          <w:rStyle w:val="StyleUnderline"/>
          <w:highlight w:val="cyan"/>
        </w:rPr>
        <w:t>have a positive effect on turnout</w:t>
      </w:r>
      <w:r w:rsidRPr="00AC1A82">
        <w:rPr>
          <w:sz w:val="16"/>
        </w:rPr>
        <w:t xml:space="preserve">. I employ a DiD estimation strategy to compare the pre- to post-treatment change in turnout for the state of Alaska—where the dividend program is introduced in 1982—relative to the development in all other US states. This paper provides compelling evidence that </w:t>
      </w:r>
      <w:r w:rsidRPr="00AC1A82">
        <w:rPr>
          <w:rStyle w:val="StyleUnderline"/>
          <w:highlight w:val="cyan"/>
        </w:rPr>
        <w:t>a UBI increases turnout among an entire electorate</w:t>
      </w:r>
      <w:r w:rsidRPr="00AC1A82">
        <w:rPr>
          <w:rStyle w:val="StyleUnderline"/>
        </w:rPr>
        <w:t xml:space="preserve"> persisting over an almost 20-year period—in spite of the dividend payments staying below USD 2,000 and varying considerably</w:t>
      </w:r>
      <w:r w:rsidRPr="00AC1A82">
        <w:rPr>
          <w:sz w:val="16"/>
        </w:rPr>
        <w:t>.</w:t>
      </w:r>
    </w:p>
    <w:p w14:paraId="60A64069" w14:textId="0DAA7B63" w:rsidR="00AC1A82" w:rsidRPr="00AC1A82" w:rsidRDefault="00AC1A82" w:rsidP="00AC1A82">
      <w:pPr>
        <w:rPr>
          <w:sz w:val="16"/>
        </w:rPr>
      </w:pPr>
      <w:r w:rsidRPr="00AC1A82">
        <w:rPr>
          <w:sz w:val="16"/>
        </w:rPr>
        <w:t xml:space="preserve">Among several possible explanations, I analogously to Clinton and Sances (Reference Clinton and Sances2018) argue that two mechanisms are able to account for the lasting increase in turnout, both occurring simultaneously (Pierson, Reference Pierson1993; Schlozman et al., Reference Schlozman, Brady and Verba2018). On the one hand the </w:t>
      </w:r>
      <w:r w:rsidRPr="00AC1A82">
        <w:rPr>
          <w:rStyle w:val="StyleUnderline"/>
          <w:highlight w:val="cyan"/>
        </w:rPr>
        <w:t>additional income increases</w:t>
      </w:r>
      <w:r w:rsidRPr="00AC1A82">
        <w:rPr>
          <w:rStyle w:val="StyleUnderline"/>
        </w:rPr>
        <w:t xml:space="preserve"> resources for every Alaskan through the dividend, resources that </w:t>
      </w:r>
      <w:r w:rsidRPr="00AC1A82">
        <w:rPr>
          <w:rStyle w:val="StyleUnderline"/>
          <w:highlight w:val="cyan"/>
        </w:rPr>
        <w:t>are necessary in order to navigate the</w:t>
      </w:r>
      <w:r w:rsidRPr="00AC1A82">
        <w:rPr>
          <w:rStyle w:val="StyleUnderline"/>
        </w:rPr>
        <w:t xml:space="preserve"> voting </w:t>
      </w:r>
      <w:r w:rsidRPr="00AC1A82">
        <w:rPr>
          <w:rStyle w:val="StyleUnderline"/>
          <w:highlight w:val="cyan"/>
        </w:rPr>
        <w:t>process</w:t>
      </w:r>
      <w:r w:rsidRPr="00AC1A82">
        <w:rPr>
          <w:sz w:val="16"/>
        </w:rPr>
        <w:t xml:space="preserve">. Analyzing the marginal effect of the dividend on voting at different values of educational attainment showed that especially </w:t>
      </w:r>
      <w:r w:rsidRPr="00AC1A82">
        <w:rPr>
          <w:rStyle w:val="Emphasis"/>
          <w:highlight w:val="cyan"/>
        </w:rPr>
        <w:t>Alaskans with a lower socioeconomic background reflected</w:t>
      </w:r>
      <w:r w:rsidRPr="00AC1A82">
        <w:rPr>
          <w:rStyle w:val="Emphasis"/>
        </w:rPr>
        <w:t xml:space="preserve"> a strong and </w:t>
      </w:r>
      <w:r w:rsidRPr="00AC1A82">
        <w:rPr>
          <w:rStyle w:val="Emphasis"/>
          <w:highlight w:val="cyan"/>
        </w:rPr>
        <w:t>significant turnout</w:t>
      </w:r>
      <w:r w:rsidRPr="00AC1A82">
        <w:rPr>
          <w:rStyle w:val="Emphasis"/>
        </w:rPr>
        <w:t xml:space="preserve"> effect</w:t>
      </w:r>
      <w:r w:rsidRPr="00AC1A82">
        <w:rPr>
          <w:sz w:val="16"/>
        </w:rPr>
        <w:t xml:space="preserve">, corroborating findings on the “diminishing marginal utility of income” (Pacheco and Plutzer, Reference Pacheco and Plutzer2008; Ojeda, Reference Ojeda2018, 814). On the other hand, owing to the fact that turnout increased on average as well as the size of the dividend payments may well be expected to have a smaller effect on more affluent Alaskans, it cannot be the increase in resources alone affecting turnout. Rather, </w:t>
      </w:r>
      <w:r w:rsidRPr="00AC1A82">
        <w:rPr>
          <w:rStyle w:val="StyleUnderline"/>
        </w:rPr>
        <w:t>an interpretive effect seems to be in place that is grounded on the unconditional nature of the payments</w:t>
      </w:r>
      <w:r w:rsidRPr="00AC1A82">
        <w:rPr>
          <w:sz w:val="16"/>
        </w:rPr>
        <w:t>. This interpretive effect may emerge, as the role an administration plays in the lives of citizens changes where everyone becomes a program beneficiary. Beyond presenting suggestive evidence I however cannot determine how the discussed mechanisms of interpretive and resource effects interplay.</w:t>
      </w:r>
    </w:p>
    <w:p w14:paraId="7E4D857E" w14:textId="604C501B" w:rsidR="00AC1A82" w:rsidRPr="00AC1A82" w:rsidRDefault="00AC1A82" w:rsidP="00AC1A82">
      <w:pPr>
        <w:rPr>
          <w:sz w:val="16"/>
        </w:rPr>
      </w:pPr>
      <w:r w:rsidRPr="00AC1A82">
        <w:rPr>
          <w:sz w:val="16"/>
        </w:rPr>
        <w:t xml:space="preserve">The </w:t>
      </w:r>
      <w:r w:rsidRPr="00AC1A82">
        <w:rPr>
          <w:rStyle w:val="StyleUnderline"/>
        </w:rPr>
        <w:t>basic income in Alaska is able to open new perspectives</w:t>
      </w:r>
      <w:r w:rsidRPr="00AC1A82">
        <w:rPr>
          <w:sz w:val="16"/>
        </w:rPr>
        <w:t xml:space="preserve"> for the range of effects an unconditional cash transfers may have. Besides findings on economic and wellbeing effects, this paper contributes to the relatively scarce groundwork on political effects of a UBI. </w:t>
      </w:r>
      <w:r w:rsidRPr="00AC1A82">
        <w:rPr>
          <w:rStyle w:val="StyleUnderline"/>
          <w:highlight w:val="cyan"/>
        </w:rPr>
        <w:t>The</w:t>
      </w:r>
      <w:r w:rsidRPr="00AC1A82">
        <w:rPr>
          <w:rStyle w:val="StyleUnderline"/>
        </w:rPr>
        <w:t xml:space="preserve"> turnout-enhancing </w:t>
      </w:r>
      <w:r w:rsidRPr="00AC1A82">
        <w:rPr>
          <w:rStyle w:val="StyleUnderline"/>
          <w:highlight w:val="cyan"/>
        </w:rPr>
        <w:t>estimations of this paper are observed for transfer payment sizes</w:t>
      </w:r>
      <w:r w:rsidRPr="00AC1A82">
        <w:rPr>
          <w:rStyle w:val="StyleUnderline"/>
        </w:rPr>
        <w:t xml:space="preserve"> that are </w:t>
      </w:r>
      <w:r w:rsidRPr="00AC1A82">
        <w:rPr>
          <w:rStyle w:val="StyleUnderline"/>
          <w:highlight w:val="cyan"/>
        </w:rPr>
        <w:t>well-below</w:t>
      </w:r>
      <w:r w:rsidRPr="00AC1A82">
        <w:rPr>
          <w:rStyle w:val="StyleUnderline"/>
        </w:rPr>
        <w:t xml:space="preserve"> those of basic </w:t>
      </w:r>
      <w:r w:rsidRPr="00AC1A82">
        <w:rPr>
          <w:rStyle w:val="StyleUnderline"/>
          <w:highlight w:val="cyan"/>
        </w:rPr>
        <w:t>social security benefits</w:t>
      </w:r>
      <w:r w:rsidRPr="00AC1A82">
        <w:rPr>
          <w:rStyle w:val="StyleUnderline"/>
        </w:rPr>
        <w:t xml:space="preserve"> in Western Europe. </w:t>
      </w:r>
      <w:r w:rsidRPr="00AC1A82">
        <w:rPr>
          <w:rStyle w:val="StyleUnderline"/>
          <w:highlight w:val="cyan"/>
        </w:rPr>
        <w:t>The results are</w:t>
      </w:r>
      <w:r w:rsidRPr="00AC1A82">
        <w:rPr>
          <w:rStyle w:val="StyleUnderline"/>
        </w:rPr>
        <w:t xml:space="preserve"> therefore </w:t>
      </w:r>
      <w:r w:rsidRPr="00AC1A82">
        <w:rPr>
          <w:rStyle w:val="StyleUnderline"/>
          <w:highlight w:val="cyan"/>
        </w:rPr>
        <w:t>encouraging</w:t>
      </w:r>
      <w:r w:rsidRPr="00AC1A82">
        <w:rPr>
          <w:rStyle w:val="StyleUnderline"/>
        </w:rPr>
        <w:t xml:space="preserve"> not only </w:t>
      </w:r>
      <w:r w:rsidRPr="00AC1A82">
        <w:rPr>
          <w:rStyle w:val="StyleUnderline"/>
          <w:highlight w:val="cyan"/>
        </w:rPr>
        <w:t>for researchers and practitioners focusing on the UBI</w:t>
      </w:r>
      <w:r w:rsidRPr="00AC1A82">
        <w:rPr>
          <w:rStyle w:val="StyleUnderline"/>
        </w:rPr>
        <w:t xml:space="preserve"> but hold insights for the design of welfare systems and redistributive measures in general</w:t>
      </w:r>
      <w:r w:rsidRPr="00AC1A82">
        <w:rPr>
          <w:sz w:val="16"/>
        </w:rPr>
        <w:t>. With a worldwide economic recession unfolding which will most likely have far-reaching political consequences, the analyses of this paper provide evidence that introducing or redesigning transfer payments in a way in which they appear inclusive, where anyone can unconditionally become a beneficiary, can stabilize political systems. The findings hence also add to the discussion of how to mitigate the development of decreasing turnout rates exhibited in most western democracies for decades now.</w:t>
      </w:r>
    </w:p>
    <w:p w14:paraId="18B871BF" w14:textId="6AAA13E1" w:rsidR="00AC1A82" w:rsidRPr="00AC1A82" w:rsidRDefault="00AC1A82" w:rsidP="00AC1A82">
      <w:pPr>
        <w:rPr>
          <w:sz w:val="16"/>
        </w:rPr>
      </w:pPr>
      <w:r w:rsidRPr="00AC1A82">
        <w:rPr>
          <w:sz w:val="16"/>
        </w:rPr>
        <w:t xml:space="preserve">First results to partly still ongoing UBI experiments in Finland and the Netherlands have been published only recently, offering a good occasion to test the application of my findings to different contexts (Kangas et al., Reference Kangas, Jauhiainen and Simanainen2019; Verlaat et al., Reference Verlaat, de Kruijk, Rosenkranz, Groot and Sanders2020). My analyses show that </w:t>
      </w:r>
      <w:r w:rsidRPr="00AC1A82">
        <w:rPr>
          <w:rStyle w:val="StyleUnderline"/>
        </w:rPr>
        <w:t>a UBI has the potential to get larger parts of the population “back at the table”.</w:t>
      </w:r>
      <w:r w:rsidRPr="00AC1A82">
        <w:rPr>
          <w:sz w:val="16"/>
        </w:rPr>
        <w:t xml:space="preserve"> Taken together, this research suggests the need to investigate the link between unconditional cash payments and turnout further, first by elaborating more on heterogeneous effects by different socioeconomic backgrounds and including information on income or wealth in the form of asset holdings, for example. </w:t>
      </w:r>
      <w:r w:rsidRPr="00AC1A82">
        <w:rPr>
          <w:rStyle w:val="StyleUnderline"/>
        </w:rPr>
        <w:t>UBI recipients could also be surveyed to find out more about how the turnout-enhancing mechanisms play out as within-person changes in income are observed over time</w:t>
      </w:r>
      <w:r w:rsidRPr="00AC1A82">
        <w:rPr>
          <w:sz w:val="16"/>
        </w:rPr>
        <w:t>.</w:t>
      </w:r>
    </w:p>
    <w:p w14:paraId="66AB953C" w14:textId="07D6B633" w:rsidR="00AC1A82" w:rsidRPr="008F6A09" w:rsidRDefault="00AC1A82" w:rsidP="00AC1A82">
      <w:pPr>
        <w:pStyle w:val="Heading4"/>
        <w:numPr>
          <w:ilvl w:val="0"/>
          <w:numId w:val="22"/>
        </w:numPr>
      </w:pPr>
      <w:r w:rsidRPr="008F6A09">
        <w:t>No impact to democracy</w:t>
      </w:r>
    </w:p>
    <w:p w14:paraId="5F89133C" w14:textId="77777777" w:rsidR="00AC1A82" w:rsidRPr="008F6A09" w:rsidRDefault="00AC1A82" w:rsidP="00AC1A82">
      <w:pPr>
        <w:rPr>
          <w:sz w:val="20"/>
          <w:szCs w:val="20"/>
        </w:rPr>
      </w:pPr>
      <w:r w:rsidRPr="000C1DFC">
        <w:rPr>
          <w:rStyle w:val="Style13ptBold"/>
        </w:rPr>
        <w:t>Mousseau 16</w:t>
      </w:r>
      <w:r>
        <w:rPr>
          <w:sz w:val="20"/>
          <w:szCs w:val="20"/>
        </w:rPr>
        <w:t xml:space="preserve"> – Michael, Political Science Professor at the University of Central Florida. “</w:t>
      </w:r>
      <w:r w:rsidRPr="000C1DFC">
        <w:rPr>
          <w:sz w:val="20"/>
          <w:szCs w:val="20"/>
        </w:rPr>
        <w:t>Grasping the scientific evidence: The contractualist peace supersedes the democratic peace</w:t>
      </w:r>
      <w:r>
        <w:rPr>
          <w:sz w:val="20"/>
          <w:szCs w:val="20"/>
        </w:rPr>
        <w:t xml:space="preserve">”, Conflict Management and Peace Science, pg. 1-18, </w:t>
      </w:r>
      <w:hyperlink r:id="rId112" w:history="1">
        <w:r w:rsidRPr="006C420F">
          <w:rPr>
            <w:rStyle w:val="Hyperlink"/>
            <w:sz w:val="20"/>
            <w:szCs w:val="20"/>
          </w:rPr>
          <w:t>https://journals.sagepub.com/doi/abs/10.1177/0738894215616408</w:t>
        </w:r>
      </w:hyperlink>
      <w:r>
        <w:rPr>
          <w:sz w:val="20"/>
          <w:szCs w:val="20"/>
        </w:rPr>
        <w:t>, 01-28-2016</w:t>
      </w:r>
    </w:p>
    <w:p w14:paraId="28B3C8FA" w14:textId="77777777" w:rsidR="00AC1A82" w:rsidRPr="00DF42A5" w:rsidRDefault="00AC1A82" w:rsidP="00AC1A82">
      <w:pPr>
        <w:rPr>
          <w:sz w:val="16"/>
        </w:rPr>
      </w:pPr>
      <w:r w:rsidRPr="00DF42A5">
        <w:rPr>
          <w:sz w:val="16"/>
        </w:rPr>
        <w:t xml:space="preserve">A weighty controversy has enveloped the study of international conflict: whether the democratic peace, </w:t>
      </w:r>
      <w:r w:rsidRPr="00DF42A5">
        <w:rPr>
          <w:b/>
          <w:u w:val="single"/>
        </w:rPr>
        <w:t>the</w:t>
      </w:r>
      <w:r w:rsidRPr="00DF42A5">
        <w:rPr>
          <w:sz w:val="16"/>
        </w:rPr>
        <w:t xml:space="preserve"> </w:t>
      </w:r>
      <w:r w:rsidRPr="00DF42A5">
        <w:rPr>
          <w:b/>
          <w:u w:val="single"/>
        </w:rPr>
        <w:t xml:space="preserve">observed </w:t>
      </w:r>
      <w:r w:rsidRPr="0032347B">
        <w:rPr>
          <w:b/>
          <w:highlight w:val="yellow"/>
          <w:u w:val="single"/>
        </w:rPr>
        <w:t>dearth of</w:t>
      </w:r>
      <w:r w:rsidRPr="00DF42A5">
        <w:rPr>
          <w:b/>
          <w:u w:val="single"/>
        </w:rPr>
        <w:t xml:space="preserve"> militarized </w:t>
      </w:r>
      <w:r w:rsidRPr="0032347B">
        <w:rPr>
          <w:b/>
          <w:highlight w:val="yellow"/>
          <w:u w:val="single"/>
        </w:rPr>
        <w:t>conflict between</w:t>
      </w:r>
      <w:r w:rsidRPr="00DF42A5">
        <w:rPr>
          <w:b/>
          <w:u w:val="single"/>
        </w:rPr>
        <w:t xml:space="preserve"> democratic </w:t>
      </w:r>
      <w:r w:rsidRPr="0032347B">
        <w:rPr>
          <w:b/>
          <w:highlight w:val="yellow"/>
          <w:u w:val="single"/>
        </w:rPr>
        <w:t>nations</w:t>
      </w:r>
      <w:r w:rsidRPr="0032347B">
        <w:rPr>
          <w:sz w:val="16"/>
          <w:highlight w:val="yellow"/>
        </w:rPr>
        <w:t xml:space="preserve">, </w:t>
      </w:r>
      <w:r w:rsidRPr="0032347B">
        <w:rPr>
          <w:b/>
          <w:iCs/>
          <w:highlight w:val="yellow"/>
          <w:u w:val="single"/>
          <w:bdr w:val="single" w:sz="8" w:space="0" w:color="auto" w:frame="1"/>
        </w:rPr>
        <w:t>may be spurious</w:t>
      </w:r>
      <w:r w:rsidRPr="0032347B">
        <w:rPr>
          <w:sz w:val="16"/>
          <w:highlight w:val="yellow"/>
        </w:rPr>
        <w:t xml:space="preserve"> </w:t>
      </w:r>
      <w:r w:rsidRPr="00DF42A5">
        <w:rPr>
          <w:b/>
          <w:u w:val="single"/>
        </w:rPr>
        <w:t>and</w:t>
      </w:r>
      <w:r w:rsidRPr="00DF42A5">
        <w:rPr>
          <w:sz w:val="16"/>
        </w:rPr>
        <w:t xml:space="preserve"> </w:t>
      </w:r>
      <w:r w:rsidRPr="0032347B">
        <w:rPr>
          <w:b/>
          <w:highlight w:val="yellow"/>
          <w:u w:val="single"/>
        </w:rPr>
        <w:t>accounted for by</w:t>
      </w:r>
      <w:r w:rsidRPr="0032347B">
        <w:rPr>
          <w:sz w:val="16"/>
          <w:highlight w:val="yellow"/>
        </w:rPr>
        <w:t xml:space="preserve"> </w:t>
      </w:r>
      <w:r w:rsidRPr="00DF42A5">
        <w:rPr>
          <w:b/>
          <w:iCs/>
          <w:u w:val="single"/>
          <w:bdr w:val="single" w:sz="8" w:space="0" w:color="auto" w:frame="1"/>
        </w:rPr>
        <w:t>institutionalized market</w:t>
      </w:r>
      <w:r w:rsidRPr="00DF42A5">
        <w:rPr>
          <w:sz w:val="16"/>
        </w:rPr>
        <w:t xml:space="preserve"> ‘‘contractualist’’ </w:t>
      </w:r>
      <w:r w:rsidRPr="0032347B">
        <w:rPr>
          <w:b/>
          <w:iCs/>
          <w:highlight w:val="yellow"/>
          <w:u w:val="single"/>
          <w:bdr w:val="single" w:sz="8" w:space="0" w:color="auto" w:frame="1"/>
        </w:rPr>
        <w:t>econ</w:t>
      </w:r>
      <w:r w:rsidRPr="00DF42A5">
        <w:rPr>
          <w:b/>
          <w:iCs/>
          <w:u w:val="single"/>
          <w:bdr w:val="single" w:sz="8" w:space="0" w:color="auto" w:frame="1"/>
        </w:rPr>
        <w:t>omy</w:t>
      </w:r>
      <w:r w:rsidRPr="00DF42A5">
        <w:rPr>
          <w:sz w:val="16"/>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DF42A5">
        <w:rPr>
          <w:b/>
          <w:u w:val="single"/>
        </w:rPr>
        <w:t>Five studies have responded with several arguments for why we should continue to believe that democracy causes peace</w:t>
      </w:r>
      <w:r w:rsidRPr="00DF42A5">
        <w:rPr>
          <w:sz w:val="16"/>
        </w:rPr>
        <w:t xml:space="preserve"> (Dafoe, 2011; Dafoe and Russett, 2013; Dafoe et al., 2013; Ray, 2013; Russett, 2010). </w:t>
      </w:r>
    </w:p>
    <w:p w14:paraId="1431F30B" w14:textId="77777777" w:rsidR="00AC1A82" w:rsidRPr="00DF42A5" w:rsidRDefault="00AC1A82" w:rsidP="00AC1A82">
      <w:pPr>
        <w:rPr>
          <w:sz w:val="16"/>
        </w:rPr>
      </w:pPr>
      <w:r w:rsidRPr="00DF42A5">
        <w:rPr>
          <w:sz w:val="16"/>
        </w:rPr>
        <w:t xml:space="preserve">Resolution of this controversy is fundamental to the study and practice of international relations. </w:t>
      </w:r>
      <w:r w:rsidRPr="00DF42A5">
        <w:rPr>
          <w:b/>
          <w:u w:val="single"/>
        </w:rPr>
        <w:t>The observation of</w:t>
      </w:r>
      <w:r w:rsidRPr="00DF42A5">
        <w:rPr>
          <w:sz w:val="16"/>
        </w:rPr>
        <w:t xml:space="preserve"> </w:t>
      </w:r>
      <w:r w:rsidRPr="00DF42A5">
        <w:rPr>
          <w:b/>
          <w:u w:val="single"/>
        </w:rPr>
        <w:t>democratic peace is</w:t>
      </w:r>
      <w:r w:rsidRPr="00DF42A5">
        <w:rPr>
          <w:sz w:val="16"/>
        </w:rPr>
        <w:t xml:space="preserve"> </w:t>
      </w:r>
      <w:r w:rsidRPr="00DF42A5">
        <w:rPr>
          <w:b/>
          <w:u w:val="single"/>
        </w:rPr>
        <w:t>‘‘the closest thing we have to an empirical law’’</w:t>
      </w:r>
      <w:r w:rsidRPr="00DF42A5">
        <w:rPr>
          <w:sz w:val="16"/>
        </w:rPr>
        <w:t xml:space="preserve"> in the study of global politics (Levy, 1988: 662), </w:t>
      </w:r>
      <w:r w:rsidRPr="00DF42A5">
        <w:rPr>
          <w:b/>
          <w:u w:val="single"/>
        </w:rPr>
        <w:t xml:space="preserve">and carries the </w:t>
      </w:r>
      <w:r w:rsidRPr="00DF42A5">
        <w:rPr>
          <w:b/>
          <w:iCs/>
          <w:u w:val="single"/>
          <w:bdr w:val="single" w:sz="8" w:space="0" w:color="auto" w:frame="1"/>
        </w:rPr>
        <w:t>profound implication</w:t>
      </w:r>
      <w:r w:rsidRPr="00DF42A5">
        <w:rPr>
          <w:b/>
          <w:u w:val="single"/>
        </w:rPr>
        <w:t xml:space="preserve"> that the </w:t>
      </w:r>
      <w:r w:rsidRPr="00DF42A5">
        <w:rPr>
          <w:b/>
          <w:iCs/>
          <w:u w:val="single"/>
          <w:bdr w:val="single" w:sz="8" w:space="0" w:color="auto" w:frame="1"/>
        </w:rPr>
        <w:t>spread of democracy will end war</w:t>
      </w:r>
      <w:r w:rsidRPr="00DF42A5">
        <w:rPr>
          <w:sz w:val="16"/>
        </w:rPr>
        <w:t xml:space="preserve">. </w:t>
      </w:r>
      <w:r w:rsidRPr="00DF42A5">
        <w:rPr>
          <w:b/>
          <w:iCs/>
          <w:u w:val="single"/>
          <w:bdr w:val="single" w:sz="8" w:space="0" w:color="auto" w:frame="1"/>
        </w:rPr>
        <w:t>New economic norms theory</w:t>
      </w:r>
      <w:r w:rsidRPr="00DF42A5">
        <w:rPr>
          <w:sz w:val="16"/>
        </w:rPr>
        <w:t xml:space="preserve">, on the other hand, </w:t>
      </w:r>
      <w:r w:rsidRPr="00DF42A5">
        <w:rPr>
          <w:b/>
          <w:u w:val="single"/>
        </w:rPr>
        <w:t xml:space="preserve">yields the contrary implication that </w:t>
      </w:r>
      <w:r w:rsidRPr="00DF42A5">
        <w:rPr>
          <w:b/>
          <w:iCs/>
          <w:u w:val="single"/>
          <w:bdr w:val="single" w:sz="8" w:space="0" w:color="auto" w:frame="1"/>
        </w:rPr>
        <w:t xml:space="preserve">universal </w:t>
      </w:r>
      <w:r w:rsidRPr="0032347B">
        <w:rPr>
          <w:b/>
          <w:iCs/>
          <w:highlight w:val="yellow"/>
          <w:u w:val="single"/>
          <w:bdr w:val="single" w:sz="8" w:space="0" w:color="auto" w:frame="1"/>
        </w:rPr>
        <w:t>democracy will not end war</w:t>
      </w:r>
      <w:r w:rsidRPr="00DF42A5">
        <w:rPr>
          <w:sz w:val="16"/>
        </w:rPr>
        <w:t xml:space="preserve">. Instead, </w:t>
      </w:r>
      <w:r w:rsidRPr="0032347B">
        <w:rPr>
          <w:b/>
          <w:highlight w:val="yellow"/>
          <w:u w:val="single"/>
        </w:rPr>
        <w:t>it is</w:t>
      </w:r>
      <w:r w:rsidRPr="00DF42A5">
        <w:rPr>
          <w:b/>
          <w:u w:val="single"/>
        </w:rPr>
        <w:t xml:space="preserve"> market-oriented </w:t>
      </w:r>
      <w:r w:rsidRPr="0032347B">
        <w:rPr>
          <w:b/>
          <w:highlight w:val="yellow"/>
          <w:u w:val="single"/>
        </w:rPr>
        <w:t>development that creates</w:t>
      </w:r>
      <w:r w:rsidRPr="00DF42A5">
        <w:rPr>
          <w:b/>
          <w:u w:val="single"/>
        </w:rPr>
        <w:t xml:space="preserve"> </w:t>
      </w:r>
      <w:r w:rsidRPr="00DF42A5">
        <w:rPr>
          <w:b/>
          <w:iCs/>
          <w:u w:val="single"/>
          <w:bdr w:val="single" w:sz="8" w:space="0" w:color="auto" w:frame="1"/>
        </w:rPr>
        <w:t xml:space="preserve">a culture of </w:t>
      </w:r>
      <w:r w:rsidRPr="0032347B">
        <w:rPr>
          <w:b/>
          <w:iCs/>
          <w:highlight w:val="yellow"/>
          <w:u w:val="single"/>
          <w:bdr w:val="single" w:sz="8" w:space="0" w:color="auto" w:frame="1"/>
        </w:rPr>
        <w:t>contracting</w:t>
      </w:r>
      <w:r w:rsidRPr="0032347B">
        <w:rPr>
          <w:b/>
          <w:highlight w:val="yellow"/>
          <w:u w:val="single"/>
        </w:rPr>
        <w:t>,</w:t>
      </w:r>
      <w:r w:rsidRPr="0032347B">
        <w:rPr>
          <w:sz w:val="16"/>
          <w:highlight w:val="yellow"/>
        </w:rPr>
        <w:t xml:space="preserve"> </w:t>
      </w:r>
      <w:r w:rsidRPr="0032347B">
        <w:rPr>
          <w:b/>
          <w:highlight w:val="yellow"/>
          <w:u w:val="single"/>
        </w:rPr>
        <w:t>and this</w:t>
      </w:r>
      <w:r w:rsidRPr="00DF42A5">
        <w:rPr>
          <w:sz w:val="16"/>
        </w:rPr>
        <w:t xml:space="preserve"> culture </w:t>
      </w:r>
      <w:r w:rsidRPr="0032347B">
        <w:rPr>
          <w:b/>
          <w:highlight w:val="yellow"/>
          <w:u w:val="single"/>
        </w:rPr>
        <w:t>legitimates democracy</w:t>
      </w:r>
      <w:r w:rsidRPr="00DF42A5">
        <w:rPr>
          <w:sz w:val="16"/>
        </w:rPr>
        <w:t xml:space="preserve"> within nations and causes peace among them. </w:t>
      </w:r>
      <w:r w:rsidRPr="00DF42A5">
        <w:rPr>
          <w:b/>
          <w:iCs/>
          <w:u w:val="single"/>
          <w:bdr w:val="single" w:sz="8" w:space="0" w:color="auto" w:frame="1"/>
        </w:rPr>
        <w:t>The policy implications could hardly be more divergent:</w:t>
      </w:r>
      <w:r w:rsidRPr="00DF42A5">
        <w:rPr>
          <w:sz w:val="16"/>
        </w:rPr>
        <w:t xml:space="preserve"> </w:t>
      </w:r>
      <w:r w:rsidRPr="00DF42A5">
        <w:rPr>
          <w:b/>
          <w:u w:val="single"/>
        </w:rPr>
        <w:t>to end war</w:t>
      </w:r>
      <w:r w:rsidRPr="00DF42A5">
        <w:rPr>
          <w:sz w:val="16"/>
        </w:rPr>
        <w:t xml:space="preserve"> (and support democracy), </w:t>
      </w:r>
      <w:r w:rsidRPr="00DF42A5">
        <w:rPr>
          <w:b/>
          <w:u w:val="single"/>
        </w:rPr>
        <w:t xml:space="preserve">the contractualist democracies should </w:t>
      </w:r>
      <w:r w:rsidRPr="00DF42A5">
        <w:rPr>
          <w:b/>
          <w:iCs/>
          <w:u w:val="single"/>
          <w:bdr w:val="single" w:sz="8" w:space="0" w:color="auto" w:frame="1"/>
        </w:rPr>
        <w:t>promote the economies of nations at risk</w:t>
      </w:r>
      <w:r w:rsidRPr="00DF42A5">
        <w:rPr>
          <w:sz w:val="16"/>
        </w:rPr>
        <w:t xml:space="preserve"> (Krieger and Meierrieks, 2015; Meierrieks, 2012; Mousseau, 2000, 2009, 2012a, 2013; Nieman, 2015). </w:t>
      </w:r>
    </w:p>
    <w:p w14:paraId="5B45A6C4" w14:textId="77777777" w:rsidR="00AC1A82" w:rsidRPr="000C1DFC" w:rsidRDefault="00AC1A82" w:rsidP="00AC1A82">
      <w:pPr>
        <w:rPr>
          <w:sz w:val="12"/>
          <w:szCs w:val="12"/>
        </w:rPr>
      </w:pPr>
      <w:r w:rsidRPr="000C1DFC">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w:t>
      </w:r>
    </w:p>
    <w:p w14:paraId="1A1B88C5" w14:textId="77777777" w:rsidR="00AC1A82" w:rsidRPr="000C1DFC" w:rsidRDefault="00AC1A82" w:rsidP="00AC1A82">
      <w:pPr>
        <w:rPr>
          <w:sz w:val="12"/>
          <w:szCs w:val="12"/>
        </w:rPr>
      </w:pPr>
      <w:r w:rsidRPr="000C1DFC">
        <w:rPr>
          <w:sz w:val="12"/>
          <w:szCs w:val="12"/>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w:t>
      </w:r>
    </w:p>
    <w:p w14:paraId="2D5A9FB2" w14:textId="77777777" w:rsidR="00AC1A82" w:rsidRPr="00807BA5" w:rsidRDefault="00AC1A82" w:rsidP="00AC1A82">
      <w:pPr>
        <w:rPr>
          <w:b/>
          <w:u w:val="single"/>
        </w:rPr>
      </w:pPr>
      <w:r w:rsidRPr="00807BA5">
        <w:rPr>
          <w:sz w:val="16"/>
        </w:rPr>
        <w:t xml:space="preserve">The results are consistent across all tests: there is no credible evidence supporting democracy as a cause of peace. </w:t>
      </w:r>
      <w:r w:rsidRPr="00807BA5">
        <w:rPr>
          <w:b/>
          <w:u w:val="single"/>
        </w:rPr>
        <w:t xml:space="preserve">Using DOR’s base model, </w:t>
      </w:r>
      <w:r w:rsidRPr="0032347B">
        <w:rPr>
          <w:b/>
          <w:iCs/>
          <w:highlight w:val="yellow"/>
          <w:u w:val="single"/>
          <w:bdr w:val="single" w:sz="8" w:space="0" w:color="auto" w:frame="1"/>
        </w:rPr>
        <w:t xml:space="preserve">the impact of </w:t>
      </w:r>
      <w:r w:rsidRPr="0032347B">
        <w:rPr>
          <w:rStyle w:val="Emphasis"/>
          <w:highlight w:val="yellow"/>
        </w:rPr>
        <w:t>democracy is zero regardless</w:t>
      </w:r>
      <w:r w:rsidRPr="0032347B">
        <w:rPr>
          <w:b/>
          <w:highlight w:val="yellow"/>
          <w:u w:val="single"/>
        </w:rPr>
        <w:t xml:space="preserve"> of how </w:t>
      </w:r>
      <w:r w:rsidRPr="00807BA5">
        <w:rPr>
          <w:b/>
          <w:iCs/>
          <w:u w:val="single"/>
          <w:bdr w:val="single" w:sz="8" w:space="0" w:color="auto" w:frame="1"/>
        </w:rPr>
        <w:t>contractualist economy</w:t>
      </w:r>
      <w:r w:rsidRPr="00807BA5">
        <w:rPr>
          <w:b/>
          <w:u w:val="single"/>
        </w:rPr>
        <w:t xml:space="preserve"> or </w:t>
      </w:r>
      <w:r w:rsidRPr="0032347B">
        <w:rPr>
          <w:b/>
          <w:iCs/>
          <w:highlight w:val="yellow"/>
          <w:u w:val="single"/>
          <w:bdr w:val="single" w:sz="8" w:space="0" w:color="auto" w:frame="1"/>
        </w:rPr>
        <w:t>interstate conflict</w:t>
      </w:r>
      <w:r w:rsidRPr="0032347B">
        <w:rPr>
          <w:b/>
          <w:highlight w:val="yellow"/>
          <w:u w:val="single"/>
        </w:rPr>
        <w:t xml:space="preserve"> is measured</w:t>
      </w:r>
      <w:r w:rsidRPr="00807BA5">
        <w:rPr>
          <w:sz w:val="16"/>
        </w:rPr>
        <w:t xml:space="preserve">. </w:t>
      </w:r>
      <w:r w:rsidRPr="00807BA5">
        <w:rPr>
          <w:b/>
          <w:u w:val="single"/>
        </w:rPr>
        <w:t xml:space="preserve">There is no </w:t>
      </w:r>
      <w:r w:rsidRPr="00807BA5">
        <w:rPr>
          <w:b/>
          <w:iCs/>
          <w:u w:val="single"/>
          <w:bdr w:val="single" w:sz="8" w:space="0" w:color="auto" w:frame="1"/>
        </w:rPr>
        <w:t>misinterpreted interaction term</w:t>
      </w:r>
      <w:r w:rsidRPr="00807BA5">
        <w:rPr>
          <w:sz w:val="16"/>
        </w:rPr>
        <w:t xml:space="preserve"> in any study that has overturned the democratic peace, and the disaggregation of the data yields no support for a causal interaction of democracy with contractualist economy. </w:t>
      </w:r>
      <w:r w:rsidRPr="00807BA5">
        <w:rPr>
          <w:b/>
          <w:u w:val="single"/>
        </w:rPr>
        <w:t>Ray’s</w:t>
      </w:r>
      <w:r w:rsidRPr="00807BA5">
        <w:rPr>
          <w:sz w:val="16"/>
        </w:rPr>
        <w:t xml:space="preserve"> (2013) </w:t>
      </w:r>
      <w:r w:rsidRPr="00807BA5">
        <w:rPr>
          <w:b/>
          <w:u w:val="single"/>
        </w:rPr>
        <w:t>evidence</w:t>
      </w:r>
      <w:r w:rsidRPr="00807BA5">
        <w:rPr>
          <w:sz w:val="16"/>
        </w:rPr>
        <w:t xml:space="preserve"> for reverse causality from democracy to contractualist economy </w:t>
      </w:r>
      <w:r w:rsidRPr="00807BA5">
        <w:rPr>
          <w:b/>
          <w:u w:val="single"/>
        </w:rPr>
        <w:t xml:space="preserve">is shown to be based on an </w:t>
      </w:r>
      <w:r w:rsidRPr="00807BA5">
        <w:rPr>
          <w:b/>
          <w:iCs/>
          <w:u w:val="single"/>
          <w:bdr w:val="single" w:sz="8" w:space="0" w:color="auto" w:frame="1"/>
        </w:rPr>
        <w:t>erroneous research design</w:t>
      </w:r>
      <w:r w:rsidRPr="00807BA5">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807BA5">
        <w:rPr>
          <w:b/>
          <w:u w:val="single"/>
        </w:rPr>
        <w:t xml:space="preserve">this </w:t>
      </w:r>
      <w:r w:rsidRPr="0032347B">
        <w:rPr>
          <w:b/>
          <w:highlight w:val="yellow"/>
          <w:u w:val="single"/>
        </w:rPr>
        <w:t xml:space="preserve">marginal peace is a </w:t>
      </w:r>
      <w:r w:rsidRPr="0032347B">
        <w:rPr>
          <w:b/>
          <w:iCs/>
          <w:highlight w:val="yellow"/>
          <w:u w:val="single"/>
          <w:bdr w:val="single" w:sz="8" w:space="0" w:color="auto" w:frame="1"/>
        </w:rPr>
        <w:t>statistical artifact</w:t>
      </w:r>
      <w:r w:rsidRPr="00807BA5">
        <w:rPr>
          <w:b/>
          <w:u w:val="single"/>
        </w:rPr>
        <w:t xml:space="preserve"> since </w:t>
      </w:r>
      <w:r w:rsidRPr="0032347B">
        <w:rPr>
          <w:b/>
          <w:highlight w:val="yellow"/>
          <w:u w:val="single"/>
        </w:rPr>
        <w:t>it does not exist among neighbors</w:t>
      </w:r>
      <w:r w:rsidRPr="00807BA5">
        <w:rPr>
          <w:b/>
          <w:u w:val="single"/>
        </w:rPr>
        <w:t xml:space="preserve"> where everyone </w:t>
      </w:r>
      <w:r w:rsidRPr="00807BA5">
        <w:rPr>
          <w:b/>
          <w:iCs/>
          <w:u w:val="single"/>
          <w:bdr w:val="single" w:sz="8" w:space="0" w:color="auto" w:frame="1"/>
        </w:rPr>
        <w:t>has an equal opportunity to fight</w:t>
      </w:r>
      <w:r w:rsidRPr="00807BA5">
        <w:rPr>
          <w:b/>
          <w:u w:val="single"/>
        </w:rPr>
        <w:t>.</w:t>
      </w:r>
    </w:p>
    <w:p w14:paraId="71893AA3" w14:textId="77777777" w:rsidR="00C12ACE" w:rsidRDefault="00C12ACE"/>
    <w:sectPr w:rsidR="00C12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1"/>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ource Serif Pro">
    <w:altName w:val="Cambria Math"/>
    <w:charset w:val="00"/>
    <w:family w:val="roman"/>
    <w:pitch w:val="variable"/>
    <w:sig w:usb0="00000001"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ED563F"/>
    <w:multiLevelType w:val="hybridMultilevel"/>
    <w:tmpl w:val="605E5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430AE"/>
    <w:multiLevelType w:val="hybridMultilevel"/>
    <w:tmpl w:val="583A1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A754E"/>
    <w:multiLevelType w:val="hybridMultilevel"/>
    <w:tmpl w:val="D6527E58"/>
    <w:lvl w:ilvl="0" w:tplc="670813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6D2E0C"/>
    <w:multiLevelType w:val="hybridMultilevel"/>
    <w:tmpl w:val="B1940782"/>
    <w:lvl w:ilvl="0" w:tplc="1E82A6D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9112B"/>
    <w:multiLevelType w:val="hybridMultilevel"/>
    <w:tmpl w:val="09EAD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CC0EE2"/>
    <w:multiLevelType w:val="hybridMultilevel"/>
    <w:tmpl w:val="09EAD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8E4B23"/>
    <w:multiLevelType w:val="hybridMultilevel"/>
    <w:tmpl w:val="1174E2DE"/>
    <w:lvl w:ilvl="0" w:tplc="567E8D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E7778F"/>
    <w:multiLevelType w:val="hybridMultilevel"/>
    <w:tmpl w:val="94A058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CA4ECD"/>
    <w:multiLevelType w:val="hybridMultilevel"/>
    <w:tmpl w:val="09EAD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F2277"/>
    <w:multiLevelType w:val="hybridMultilevel"/>
    <w:tmpl w:val="89809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C793B"/>
    <w:multiLevelType w:val="hybridMultilevel"/>
    <w:tmpl w:val="E3248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9358E4"/>
    <w:multiLevelType w:val="hybridMultilevel"/>
    <w:tmpl w:val="1B4E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1"/>
  </w:num>
  <w:num w:numId="13">
    <w:abstractNumId w:val="11"/>
  </w:num>
  <w:num w:numId="14">
    <w:abstractNumId w:val="24"/>
  </w:num>
  <w:num w:numId="15">
    <w:abstractNumId w:val="20"/>
  </w:num>
  <w:num w:numId="16">
    <w:abstractNumId w:val="16"/>
  </w:num>
  <w:num w:numId="17">
    <w:abstractNumId w:val="25"/>
  </w:num>
  <w:num w:numId="18">
    <w:abstractNumId w:val="22"/>
  </w:num>
  <w:num w:numId="19">
    <w:abstractNumId w:val="19"/>
  </w:num>
  <w:num w:numId="20">
    <w:abstractNumId w:val="17"/>
  </w:num>
  <w:num w:numId="21">
    <w:abstractNumId w:val="15"/>
  </w:num>
  <w:num w:numId="22">
    <w:abstractNumId w:val="23"/>
  </w:num>
  <w:num w:numId="23">
    <w:abstractNumId w:val="18"/>
  </w:num>
  <w:num w:numId="24">
    <w:abstractNumId w:val="14"/>
  </w:num>
  <w:num w:numId="25">
    <w:abstractNumId w:val="1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8B1758"/>
    <w:rsid w:val="000139A3"/>
    <w:rsid w:val="00056430"/>
    <w:rsid w:val="000859A8"/>
    <w:rsid w:val="00100833"/>
    <w:rsid w:val="00104529"/>
    <w:rsid w:val="00154EAE"/>
    <w:rsid w:val="00156A8E"/>
    <w:rsid w:val="00177B7D"/>
    <w:rsid w:val="0018322D"/>
    <w:rsid w:val="00187EAF"/>
    <w:rsid w:val="001A1C65"/>
    <w:rsid w:val="001B5776"/>
    <w:rsid w:val="001E4DE6"/>
    <w:rsid w:val="00251FC7"/>
    <w:rsid w:val="002855A7"/>
    <w:rsid w:val="00295619"/>
    <w:rsid w:val="00315690"/>
    <w:rsid w:val="00324744"/>
    <w:rsid w:val="00325646"/>
    <w:rsid w:val="0038167A"/>
    <w:rsid w:val="0038793A"/>
    <w:rsid w:val="003902BA"/>
    <w:rsid w:val="003A09E2"/>
    <w:rsid w:val="00400AD1"/>
    <w:rsid w:val="00407037"/>
    <w:rsid w:val="004605D6"/>
    <w:rsid w:val="004759BB"/>
    <w:rsid w:val="004C60E8"/>
    <w:rsid w:val="004E3579"/>
    <w:rsid w:val="004F39E0"/>
    <w:rsid w:val="00537BD5"/>
    <w:rsid w:val="005A0136"/>
    <w:rsid w:val="005F7D50"/>
    <w:rsid w:val="006065BD"/>
    <w:rsid w:val="00665003"/>
    <w:rsid w:val="00684B4B"/>
    <w:rsid w:val="007C2E45"/>
    <w:rsid w:val="007C4CAA"/>
    <w:rsid w:val="007C617B"/>
    <w:rsid w:val="007F5B66"/>
    <w:rsid w:val="00823A1C"/>
    <w:rsid w:val="008416B0"/>
    <w:rsid w:val="008425EB"/>
    <w:rsid w:val="00845B9D"/>
    <w:rsid w:val="00856E93"/>
    <w:rsid w:val="00860984"/>
    <w:rsid w:val="00874810"/>
    <w:rsid w:val="008B01E0"/>
    <w:rsid w:val="008B1758"/>
    <w:rsid w:val="008B3ECB"/>
    <w:rsid w:val="008C1B2E"/>
    <w:rsid w:val="0090428F"/>
    <w:rsid w:val="0091627E"/>
    <w:rsid w:val="00971320"/>
    <w:rsid w:val="00997D75"/>
    <w:rsid w:val="009E1922"/>
    <w:rsid w:val="009F5457"/>
    <w:rsid w:val="00A93661"/>
    <w:rsid w:val="00A95652"/>
    <w:rsid w:val="00AC1A82"/>
    <w:rsid w:val="00B33C6D"/>
    <w:rsid w:val="00B4508F"/>
    <w:rsid w:val="00B8057C"/>
    <w:rsid w:val="00BF593B"/>
    <w:rsid w:val="00C12ACE"/>
    <w:rsid w:val="00C83417"/>
    <w:rsid w:val="00CD736E"/>
    <w:rsid w:val="00CE161E"/>
    <w:rsid w:val="00CF59A8"/>
    <w:rsid w:val="00D21C2A"/>
    <w:rsid w:val="00D325A9"/>
    <w:rsid w:val="00D36A8A"/>
    <w:rsid w:val="00D71170"/>
    <w:rsid w:val="00DA6538"/>
    <w:rsid w:val="00DD1DF0"/>
    <w:rsid w:val="00ED30CF"/>
    <w:rsid w:val="00F10CFB"/>
    <w:rsid w:val="00F176EF"/>
    <w:rsid w:val="00F364EA"/>
    <w:rsid w:val="00F6703F"/>
    <w:rsid w:val="00FF53A6"/>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730D"/>
  <w15:docId w15:val="{238F61C6-8164-4D86-8BAD-9F46035E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874810"/>
    <w:rPr>
      <w:rFonts w:ascii="Calibri" w:hAnsi="Calibri" w:cs="Calibri"/>
    </w:rPr>
  </w:style>
  <w:style w:type="paragraph" w:styleId="Heading1">
    <w:name w:val="heading 1"/>
    <w:aliases w:val="Pocket"/>
    <w:basedOn w:val="Normal"/>
    <w:next w:val="Normal"/>
    <w:link w:val="Heading1Char"/>
    <w:qFormat/>
    <w:rsid w:val="008748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48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748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748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481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748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4810"/>
  </w:style>
  <w:style w:type="character" w:customStyle="1" w:styleId="Heading1Char">
    <w:name w:val="Heading 1 Char"/>
    <w:aliases w:val="Pocket Char"/>
    <w:basedOn w:val="DefaultParagraphFont"/>
    <w:link w:val="Heading1"/>
    <w:rsid w:val="008748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48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48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7481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7481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7481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74810"/>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874810"/>
    <w:rPr>
      <w:rFonts w:ascii="Calibri" w:hAnsi="Calibri" w:cs="Calibri"/>
    </w:rPr>
  </w:style>
  <w:style w:type="character" w:styleId="FollowedHyperlink">
    <w:name w:val="FollowedHyperlink"/>
    <w:basedOn w:val="DefaultParagraphFont"/>
    <w:uiPriority w:val="99"/>
    <w:semiHidden/>
    <w:unhideWhenUsed/>
    <w:rsid w:val="00874810"/>
    <w:rPr>
      <w:color w:val="auto"/>
      <w:u w:val="none"/>
    </w:rPr>
  </w:style>
  <w:style w:type="paragraph" w:customStyle="1" w:styleId="textbold">
    <w:name w:val="text bold"/>
    <w:basedOn w:val="Normal"/>
    <w:link w:val="Emphasis"/>
    <w:uiPriority w:val="8"/>
    <w:qFormat/>
    <w:rsid w:val="008B1758"/>
    <w:pPr>
      <w:widowControl w:val="0"/>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874810"/>
    <w:pPr>
      <w:spacing w:after="0" w:line="240" w:lineRule="auto"/>
    </w:pPr>
    <w:rPr>
      <w:rFonts w:ascii="Calibri" w:hAnsi="Calibri" w:cs="Calibri"/>
    </w:rPr>
  </w:style>
  <w:style w:type="paragraph" w:styleId="ListParagraph">
    <w:name w:val="List Paragraph"/>
    <w:aliases w:val="6 font,Colorful List - Accent 11,List Paragraph1,List Paragraph2"/>
    <w:basedOn w:val="Normal"/>
    <w:uiPriority w:val="99"/>
    <w:unhideWhenUsed/>
    <w:qFormat/>
    <w:rsid w:val="00F6703F"/>
    <w:pPr>
      <w:ind w:left="720"/>
      <w:contextualSpacing/>
    </w:pPr>
  </w:style>
  <w:style w:type="character" w:customStyle="1" w:styleId="UnresolvedMention">
    <w:name w:val="Unresolved Mention"/>
    <w:basedOn w:val="DefaultParagraphFont"/>
    <w:uiPriority w:val="99"/>
    <w:semiHidden/>
    <w:unhideWhenUsed/>
    <w:rsid w:val="00874810"/>
    <w:rPr>
      <w:color w:val="605E5C"/>
      <w:shd w:val="clear" w:color="auto" w:fill="E1DFDD"/>
    </w:rPr>
  </w:style>
  <w:style w:type="paragraph" w:customStyle="1" w:styleId="UnderlinePara">
    <w:name w:val="Underline Para"/>
    <w:basedOn w:val="Normal"/>
    <w:uiPriority w:val="6"/>
    <w:qFormat/>
    <w:rsid w:val="00187EAF"/>
    <w:pPr>
      <w:widowControl w:val="0"/>
      <w:suppressAutoHyphens/>
      <w:spacing w:after="200"/>
      <w:contextualSpacing/>
    </w:pPr>
    <w:rPr>
      <w:u w:val="single"/>
    </w:rPr>
  </w:style>
  <w:style w:type="character" w:customStyle="1" w:styleId="Heading5Char">
    <w:name w:val="Heading 5 Char"/>
    <w:basedOn w:val="DefaultParagraphFont"/>
    <w:link w:val="Heading5"/>
    <w:uiPriority w:val="9"/>
    <w:semiHidden/>
    <w:rsid w:val="00874810"/>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874810"/>
    <w:rPr>
      <w:b/>
      <w:bCs/>
    </w:rPr>
  </w:style>
  <w:style w:type="character" w:styleId="BookTitle">
    <w:name w:val="Book Title"/>
    <w:basedOn w:val="DefaultParagraphFont"/>
    <w:uiPriority w:val="33"/>
    <w:semiHidden/>
    <w:qFormat/>
    <w:rsid w:val="00874810"/>
    <w:rPr>
      <w:b/>
      <w:bCs/>
      <w:i/>
      <w:iCs/>
      <w:spacing w:val="5"/>
    </w:rPr>
  </w:style>
  <w:style w:type="numbering" w:styleId="111111">
    <w:name w:val="Outline List 2"/>
    <w:basedOn w:val="NoList"/>
    <w:uiPriority w:val="99"/>
    <w:semiHidden/>
    <w:unhideWhenUsed/>
    <w:rsid w:val="00874810"/>
  </w:style>
  <w:style w:type="paragraph" w:styleId="Header">
    <w:name w:val="header"/>
    <w:basedOn w:val="Normal"/>
    <w:link w:val="HeaderChar"/>
    <w:uiPriority w:val="99"/>
    <w:semiHidden/>
    <w:rsid w:val="008748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4810"/>
    <w:rPr>
      <w:rFonts w:ascii="Calibri" w:hAnsi="Calibri" w:cs="Calibri"/>
    </w:rPr>
  </w:style>
  <w:style w:type="paragraph" w:styleId="Footer">
    <w:name w:val="footer"/>
    <w:basedOn w:val="Normal"/>
    <w:link w:val="FooterChar"/>
    <w:uiPriority w:val="99"/>
    <w:semiHidden/>
    <w:rsid w:val="008748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4810"/>
    <w:rPr>
      <w:rFonts w:ascii="Calibri" w:hAnsi="Calibri" w:cs="Calibri"/>
    </w:rPr>
  </w:style>
  <w:style w:type="paragraph" w:styleId="BodyText">
    <w:name w:val="Body Text"/>
    <w:basedOn w:val="Normal"/>
    <w:link w:val="BodyTextChar"/>
    <w:uiPriority w:val="99"/>
    <w:semiHidden/>
    <w:unhideWhenUsed/>
    <w:rsid w:val="00874810"/>
    <w:pPr>
      <w:spacing w:after="120"/>
    </w:pPr>
  </w:style>
  <w:style w:type="character" w:customStyle="1" w:styleId="BodyTextChar">
    <w:name w:val="Body Text Char"/>
    <w:basedOn w:val="DefaultParagraphFont"/>
    <w:link w:val="BodyText"/>
    <w:uiPriority w:val="99"/>
    <w:semiHidden/>
    <w:rsid w:val="00874810"/>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www.pnas.org/doi/10.1073/pnas.2108146119" TargetMode="External"/><Relationship Id="rId21" Type="http://schemas.openxmlformats.org/officeDocument/2006/relationships/hyperlink" Target="https://www.pnas.org/doi/10.1073/pnas.2108146119" TargetMode="External"/><Relationship Id="rId42"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3" Type="http://schemas.openxmlformats.org/officeDocument/2006/relationships/hyperlink" Target="https://apnews.com/article/taiwan-china-asia-nancy-pelosi-government-and-politics-bdbc641d54679dc9b42b707dcebf5d3d" TargetMode="External"/><Relationship Id="rId68" Type="http://schemas.openxmlformats.org/officeDocument/2006/relationships/hyperlink" Target="https://press.princeton.edu/books/hardcover/9780691177434/perception-and-misperception-in-international-politics" TargetMode="External"/><Relationship Id="rId84" Type="http://schemas.openxmlformats.org/officeDocument/2006/relationships/hyperlink" Target="https://twitter.com/MoNDefense/status/1555106252224864256" TargetMode="External"/><Relationship Id="rId89" Type="http://schemas.openxmlformats.org/officeDocument/2006/relationships/hyperlink" Target="https://www.reuters.com/world/asia-pacific/economic-sanctions-china-has-imposed-taiwan-over-pelosi-visit-2022-08-03/" TargetMode="External"/><Relationship Id="rId112" Type="http://schemas.openxmlformats.org/officeDocument/2006/relationships/hyperlink" Target="https://journals.sagepub.com/doi/abs/10.1177/0738894215616408" TargetMode="External"/><Relationship Id="rId16" Type="http://schemas.openxmlformats.org/officeDocument/2006/relationships/hyperlink" Target="https://www.pnas.org/doi/10.1073/pnas.2108146119" TargetMode="External"/><Relationship Id="rId107" Type="http://schemas.openxmlformats.org/officeDocument/2006/relationships/hyperlink" Target="https://www.washingtonpost.com/entertainment/books/henry-kissingers-on-china/2011/05/17/AGE7OLIH_story.html" TargetMode="External"/><Relationship Id="rId11" Type="http://schemas.openxmlformats.org/officeDocument/2006/relationships/hyperlink" Target="https://www.pnas.org/doi/10.1073/pnas.2108146119" TargetMode="External"/><Relationship Id="rId32"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53" Type="http://schemas.openxmlformats.org/officeDocument/2006/relationships/hyperlink" Target="https://diplomatist.com/2020/04/06/china-a-revisionist-power/" TargetMode="External"/><Relationship Id="rId58" Type="http://schemas.openxmlformats.org/officeDocument/2006/relationships/hyperlink" Target="https://apnews.com/article/taiwan-asia-beijing-china-taipei-430ee6c9e64c2695057bfcbab4ba3bc4" TargetMode="External"/><Relationship Id="rId74" Type="http://schemas.openxmlformats.org/officeDocument/2006/relationships/hyperlink" Target="https://www.politico.com/news/2022/08/08/pentagon-still-assesses-china-will-not-invade-taiwan-in-next-two-years-00050383" TargetMode="External"/><Relationship Id="rId79" Type="http://schemas.openxmlformats.org/officeDocument/2006/relationships/hyperlink" Target="https://news.usni.org/2022/08/01/usni-news-fleet-and-marine-tracker-aug-1-2022" TargetMode="External"/><Relationship Id="rId102" Type="http://schemas.openxmlformats.org/officeDocument/2006/relationships/hyperlink" Target="https://www.rfa.org/mandarin/Xinwen/wul-08032022070646.html" TargetMode="External"/><Relationship Id="rId5" Type="http://schemas.openxmlformats.org/officeDocument/2006/relationships/image" Target="media/image1.png"/><Relationship Id="rId90" Type="http://schemas.openxmlformats.org/officeDocument/2006/relationships/hyperlink" Target="https://www.mfa.gov.cn/ce/celt/eng/zt/zgtw/t125229.htm" TargetMode="External"/><Relationship Id="rId95" Type="http://schemas.openxmlformats.org/officeDocument/2006/relationships/hyperlink" Target="https://www.nytimes.com/2022/05/23/world/asia/biden-taiwan-china.html" TargetMode="External"/><Relationship Id="rId22" Type="http://schemas.openxmlformats.org/officeDocument/2006/relationships/hyperlink" Target="https://www.pnas.org/doi/10.1073/pnas.2108146119" TargetMode="External"/><Relationship Id="rId27"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64" Type="http://schemas.openxmlformats.org/officeDocument/2006/relationships/hyperlink" Target="https://apnews.com/article/taiwan-china-asia-beijing-nancy-pelosi-8fa31bee2bc1dc9979ecd21f7185f7ec" TargetMode="External"/><Relationship Id="rId69" Type="http://schemas.openxmlformats.org/officeDocument/2006/relationships/hyperlink" Target="https://www.jstor.org/stable/2167064" TargetMode="External"/><Relationship Id="rId113" Type="http://schemas.openxmlformats.org/officeDocument/2006/relationships/fontTable" Target="fontTable.xml"/><Relationship Id="rId80" Type="http://schemas.openxmlformats.org/officeDocument/2006/relationships/hyperlink" Target="https://www.pacaf.af.mil/News/Article-Display/Article/3110977/usindopacom-commander-visits-b-2-spirit-bomber-task-force-deployed-to-australia/" TargetMode="External"/><Relationship Id="rId85" Type="http://schemas.openxmlformats.org/officeDocument/2006/relationships/hyperlink" Target="https://www.newsweek.com/taiwan-china-invasion-military-exercise-1731996" TargetMode="External"/><Relationship Id="rId12" Type="http://schemas.openxmlformats.org/officeDocument/2006/relationships/hyperlink" Target="https://www.pnas.org/doi/10.1073/pnas.2108146119" TargetMode="External"/><Relationship Id="rId17" Type="http://schemas.openxmlformats.org/officeDocument/2006/relationships/hyperlink" Target="https://www.pnas.org/doi/10.1073/pnas.2108146119"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59" Type="http://schemas.openxmlformats.org/officeDocument/2006/relationships/hyperlink" Target="https://apnews.com/article/taiwan-beijing-united-nations-china-taipei-e447cb49e86c15468b618e0fb469d0ce" TargetMode="External"/><Relationship Id="rId103" Type="http://schemas.openxmlformats.org/officeDocument/2006/relationships/hyperlink" Target="https://www.wsj.com/articles/house-passes-chips-act-to-boost-u-s-semiconductor-production-11659035676?mod=article_inline" TargetMode="External"/><Relationship Id="rId108" Type="http://schemas.openxmlformats.org/officeDocument/2006/relationships/hyperlink" Target="https://www.realclearscience.com/articles/2020/07/27/what_could_drive_humans_to_extinction.html" TargetMode="External"/><Relationship Id="rId54" Type="http://schemas.openxmlformats.org/officeDocument/2006/relationships/hyperlink" Target="https://apnews.com/article/taiwan-china-beijing-government-and-politics-cd27d972a0fed337e7f6bad006e37332" TargetMode="External"/><Relationship Id="rId70" Type="http://schemas.openxmlformats.org/officeDocument/2006/relationships/hyperlink" Target="https://www.jstor.org/stable/2538996" TargetMode="External"/><Relationship Id="rId75" Type="http://schemas.openxmlformats.org/officeDocument/2006/relationships/hyperlink" Target="http://english.chinamil.com.cn/view/2022-08/03/content_10175511.htm" TargetMode="External"/><Relationship Id="rId91" Type="http://schemas.openxmlformats.org/officeDocument/2006/relationships/hyperlink" Target="https://www.cambridge.org/core/journals/china-quarterly/article/abs/fragmented-authoritarianism-20-political-pluralization-in-the-chinese-policy-process/EA5E4FE9316DA47EB53C777C879DCA29" TargetMode="External"/><Relationship Id="rId96" Type="http://schemas.openxmlformats.org/officeDocument/2006/relationships/hyperlink" Target="https://www.reuters.com/world/china-slams-us-changing-taiwan-wording-state-department-website-2022-05-10/" TargetMode="External"/><Relationship Id="rId1" Type="http://schemas.openxmlformats.org/officeDocument/2006/relationships/numbering" Target="numbering.xml"/><Relationship Id="rId6" Type="http://schemas.openxmlformats.org/officeDocument/2006/relationships/hyperlink" Target="https://www.esd.whs.mil/Portals/54/Documents/FOID/Reading%20Room/Litigation_Release/Litigation%20Release%20-%20The%20Strategic%20Consequences%20of%20Chinese%20Racism%20%20201301.pdf" TargetMode="External"/><Relationship Id="rId15" Type="http://schemas.openxmlformats.org/officeDocument/2006/relationships/hyperlink" Target="https://www.pnas.org/doi/10.1073/pnas.2108146119" TargetMode="External"/><Relationship Id="rId23" Type="http://schemas.openxmlformats.org/officeDocument/2006/relationships/hyperlink" Target="https://www.pnas.org/doi/10.1073/pnas.2108146119" TargetMode="External"/><Relationship Id="rId28" Type="http://schemas.openxmlformats.org/officeDocument/2006/relationships/hyperlink" Target="https://www.pnas.org/doi/10.1073/pnas.2108146119" TargetMode="External"/><Relationship Id="rId36"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57" Type="http://schemas.openxmlformats.org/officeDocument/2006/relationships/hyperlink" Target="https://apnews.com/article/taiwan-asia-navy-china-air-force-4bd08ab9ecd2a9f7d450cf61618d28af" TargetMode="External"/><Relationship Id="rId106" Type="http://schemas.openxmlformats.org/officeDocument/2006/relationships/hyperlink" Target="https://www.realcleardefense.com/articles/2020/01/09/strengthening_the_ustaiwan_alliance_114970.html" TargetMode="External"/><Relationship Id="rId114" Type="http://schemas.openxmlformats.org/officeDocument/2006/relationships/theme" Target="theme/theme1.xml"/><Relationship Id="rId10" Type="http://schemas.openxmlformats.org/officeDocument/2006/relationships/hyperlink" Target="https://www.pnas.org/doi/10.1073/pnas.2108146119" TargetMode="External"/><Relationship Id="rId31" Type="http://schemas.openxmlformats.org/officeDocument/2006/relationships/hyperlink" Target="https://www.pnas.org/doi/10.1073/pnas.2108146119" TargetMode="External"/><Relationship Id="rId44" Type="http://schemas.openxmlformats.org/officeDocument/2006/relationships/hyperlink" Target="https://www.pnas.org/doi/10.1073/pnas.2108146119" TargetMode="External"/><Relationship Id="rId52" Type="http://schemas.openxmlformats.org/officeDocument/2006/relationships/hyperlink" Target="https://www.iseas.edu.sg/images/pdf/ISEAS_Perspective_2019_21.pdf" TargetMode="External"/><Relationship Id="rId60" Type="http://schemas.openxmlformats.org/officeDocument/2006/relationships/hyperlink" Target="https://apnews.com/article/taiwan-asia-beijing-nancy-pelosi-taipei-cf614160cbd5580ea71743c7e0f0f811" TargetMode="External"/><Relationship Id="rId65" Type="http://schemas.openxmlformats.org/officeDocument/2006/relationships/hyperlink" Target="https://apnews.com/article/russia-ukraine-world-news-china-asia-pacific-93cd119fd932a3206e430ae5f223463d" TargetMode="External"/><Relationship Id="rId73" Type="http://schemas.openxmlformats.org/officeDocument/2006/relationships/hyperlink" Target="https://www.economist.com/china/2022/03/26/in-a-crucial-year-politically-xi-jinping-wants-stability" TargetMode="External"/><Relationship Id="rId78" Type="http://schemas.openxmlformats.org/officeDocument/2006/relationships/hyperlink" Target="https://www.bloomberg.com/news/articles/2022-08-08/china-extends-military-exercises-near-taiwan-with-new-drill" TargetMode="External"/><Relationship Id="rId81" Type="http://schemas.openxmlformats.org/officeDocument/2006/relationships/hyperlink" Target="https://www.pacaf.af.mil/News/Article-Display/Article/3097128/us-f-35s-conduct-combined-training-with-rokaf/" TargetMode="External"/><Relationship Id="rId86" Type="http://schemas.openxmlformats.org/officeDocument/2006/relationships/hyperlink" Target="https://www.taiwannews.com.tw/en/news/4613874" TargetMode="External"/><Relationship Id="rId94" Type="http://schemas.openxmlformats.org/officeDocument/2006/relationships/hyperlink" Target="https://www.theguardian.com/world/2021/oct/07/taiwan-us-military-trainers-china" TargetMode="External"/><Relationship Id="rId99" Type="http://schemas.openxmlformats.org/officeDocument/2006/relationships/hyperlink" Target="https://www.google.com/books/edition/Managing_Sino_American_Crises/30W7AAAAIAAJ?hl=en" TargetMode="External"/><Relationship Id="rId101" Type="http://schemas.openxmlformats.org/officeDocument/2006/relationships/hyperlink" Target="https://www.nytimes.com/2022/08/04/business/new-world-nancy-pelosi-taiwan-social-media.html" TargetMode="External"/><Relationship Id="rId4" Type="http://schemas.openxmlformats.org/officeDocument/2006/relationships/webSettings" Target="webSettings.xml"/><Relationship Id="rId9" Type="http://schemas.openxmlformats.org/officeDocument/2006/relationships/hyperlink" Target="https://www.pnas.org/doi/10.1073/pnas.2108146119" TargetMode="External"/><Relationship Id="rId13" Type="http://schemas.openxmlformats.org/officeDocument/2006/relationships/hyperlink" Target="https://www.pnas.org/doi/10.1073/pnas.2108146119" TargetMode="External"/><Relationship Id="rId18" Type="http://schemas.openxmlformats.org/officeDocument/2006/relationships/hyperlink" Target="https://www.pnas.org/doi/10.1073/pnas.2108146119" TargetMode="External"/><Relationship Id="rId39" Type="http://schemas.openxmlformats.org/officeDocument/2006/relationships/hyperlink" Target="https://www.pnas.org/doi/10.1073/pnas.2108146119" TargetMode="External"/><Relationship Id="rId109" Type="http://schemas.openxmlformats.org/officeDocument/2006/relationships/hyperlink" Target="https://www.brookings.edu/experts/barry-sterland/"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apnews.com/article/taiwan-china-beijing-nancy-pelosi-tsai-ing-wen-a3f7121cdb6aae8efeb37699aa34c5ea" TargetMode="External"/><Relationship Id="rId76" Type="http://schemas.openxmlformats.org/officeDocument/2006/relationships/hyperlink" Target="https://www.youtube.com/watch?v=20x-E82AgBo" TargetMode="External"/><Relationship Id="rId97" Type="http://schemas.openxmlformats.org/officeDocument/2006/relationships/hyperlink" Target="https://warontherocks.com/2022/08/pushing-back-against-chinas-new-normal-in-the-taiwan-strait/" TargetMode="External"/><Relationship Id="rId104" Type="http://schemas.openxmlformats.org/officeDocument/2006/relationships/hyperlink" Target="https://www.bloomberg.com/news/articles/2022-08-03/pelosi-s-taiwan-trip-left-white-house-scrambling-for-a-plan" TargetMode="External"/><Relationship Id="rId7" Type="http://schemas.openxmlformats.org/officeDocument/2006/relationships/hyperlink" Target="https://www.pnas.org/doi/10.1073/pnas.2108146119" TargetMode="External"/><Relationship Id="rId71" Type="http://schemas.openxmlformats.org/officeDocument/2006/relationships/hyperlink" Target="https://press.princeton.edu/books/paperback/9780691135908/the-sino-soviet-split" TargetMode="External"/><Relationship Id="rId92" Type="http://schemas.openxmlformats.org/officeDocument/2006/relationships/hyperlink" Target="https://www.jstor.org/stable/2009958" TargetMode="External"/><Relationship Id="rId2" Type="http://schemas.openxmlformats.org/officeDocument/2006/relationships/styles" Target="styles.xml"/><Relationship Id="rId29" Type="http://schemas.openxmlformats.org/officeDocument/2006/relationships/hyperlink" Target="https://www.pnas.org/doi/10.1073/pnas.2108146119" TargetMode="External"/><Relationship Id="rId24"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66" Type="http://schemas.openxmlformats.org/officeDocument/2006/relationships/hyperlink" Target="https://apnews.com/article/taiwan-biden-technology-china-united-states-c1b1509da6c8dafefee03e477452e169" TargetMode="External"/><Relationship Id="rId87" Type="http://schemas.openxmlformats.org/officeDocument/2006/relationships/hyperlink" Target="https://www.mod.go.jp/j/press/news/2022/08/04d.html" TargetMode="External"/><Relationship Id="rId110" Type="http://schemas.openxmlformats.org/officeDocument/2006/relationships/hyperlink" Target="https://jscholarship.library.jhu.edu/bitstream/handle/1774.2/37262/MANN-THESIS-2014.pdf" TargetMode="External"/><Relationship Id="rId61" Type="http://schemas.openxmlformats.org/officeDocument/2006/relationships/hyperlink" Target="https://apnews.com/article/taiwan-china-asia-beijing-b252479810add6a225fa1e4a6d441983" TargetMode="External"/><Relationship Id="rId82" Type="http://schemas.openxmlformats.org/officeDocument/2006/relationships/hyperlink" Target="https://www.pacaf.af.mil/News/Article-Display/Article/3115916/air-force-units-support-navy-valiant-shield-exercise/" TargetMode="External"/><Relationship Id="rId19" Type="http://schemas.openxmlformats.org/officeDocument/2006/relationships/hyperlink" Target="https://www.pnas.org/doi/10.1073/pnas.2108146119" TargetMode="External"/><Relationship Id="rId14" Type="http://schemas.openxmlformats.org/officeDocument/2006/relationships/hyperlink" Target="https://www.pnas.org/doi/10.1073/pnas.2108146119"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56" Type="http://schemas.openxmlformats.org/officeDocument/2006/relationships/hyperlink" Target="https://apnews.com/article/taiwan-asia-united-states-beijing-nancy-pelosi-bcd77a80ddbece51f45c5fca4f60e22e" TargetMode="External"/><Relationship Id="rId77" Type="http://schemas.openxmlformats.org/officeDocument/2006/relationships/hyperlink" Target="https://news.usni.org/2022/08/03/china-deploys-aircraft-carriers-prepares-military-drills-near-taiwan-following-pelosi-visit" TargetMode="External"/><Relationship Id="rId100" Type="http://schemas.openxmlformats.org/officeDocument/2006/relationships/hyperlink" Target="https://heinonline.org/HOL/LandingPage?handle=hein.journals/fora100&amp;div=50&amp;id=&amp;page=" TargetMode="External"/><Relationship Id="rId105" Type="http://schemas.openxmlformats.org/officeDocument/2006/relationships/hyperlink" Target="https://esc.nccu.edu.tw/PageDoc/Detail?fid=7800&amp;id=6961" TargetMode="External"/><Relationship Id="rId8" Type="http://schemas.openxmlformats.org/officeDocument/2006/relationships/hyperlink" Target="https://www.pnas.org/doi/10.1073/pnas.2108146119" TargetMode="External"/><Relationship Id="rId51" Type="http://schemas.openxmlformats.org/officeDocument/2006/relationships/hyperlink" Target="https://search.informit.org/doi/abs/10.3316/informit.673954589035546" TargetMode="External"/><Relationship Id="rId72" Type="http://schemas.openxmlformats.org/officeDocument/2006/relationships/hyperlink" Target="https://press.armywarcollege.edu/monographs/89/" TargetMode="External"/><Relationship Id="rId93" Type="http://schemas.openxmlformats.org/officeDocument/2006/relationships/hyperlink" Target="https://www.brookings.edu/wp-content/uploads/2017/03/one-china-policy-primer.pdf" TargetMode="External"/><Relationship Id="rId98" Type="http://schemas.openxmlformats.org/officeDocument/2006/relationships/hyperlink" Target="https://www.whitehouse.gov/briefing-room/press-briefings/2022/08/04/press-briefing-by-press-secretary-karine-jean-pierre-and-nsc-coordinator-for-strategic-communications-john-kirby-5/" TargetMode="External"/><Relationship Id="rId3" Type="http://schemas.openxmlformats.org/officeDocument/2006/relationships/settings" Target="settings.xml"/><Relationship Id="rId25"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67" Type="http://schemas.openxmlformats.org/officeDocument/2006/relationships/hyperlink" Target="https://foreignpolicy.com/2022/08/05/taiwan-pelosi-visit-china-miliary-exercises/" TargetMode="External"/><Relationship Id="rId20" Type="http://schemas.openxmlformats.org/officeDocument/2006/relationships/hyperlink" Target="https://www.pnas.org/doi/10.1073/pnas.2108146119" TargetMode="External"/><Relationship Id="rId41" Type="http://schemas.openxmlformats.org/officeDocument/2006/relationships/hyperlink" Target="https://www.pnas.org/doi/10.1073/pnas.2108146119" TargetMode="External"/><Relationship Id="rId62" Type="http://schemas.openxmlformats.org/officeDocument/2006/relationships/hyperlink" Target="https://apnews.com/article/taiwan-china-nancy-pelosi-government-and-politics-143aebea0f425aaaaabaa72b40e53bc1" TargetMode="External"/><Relationship Id="rId83" Type="http://schemas.openxmlformats.org/officeDocument/2006/relationships/hyperlink" Target="https://www.ait.org.tw/senator-markey-leads-congressional-delegation-to-taiwan/" TargetMode="External"/><Relationship Id="rId88" Type="http://schemas.openxmlformats.org/officeDocument/2006/relationships/hyperlink" Target="https://www.fmprc.gov.cn/mfa_eng/zxxx_662805/202208/t20220802_10732293.html" TargetMode="External"/><Relationship Id="rId11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39924</Words>
  <Characters>227571</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Burns</dc:creator>
  <cp:keywords>5.0</cp:keywords>
  <dc:description/>
  <cp:lastModifiedBy>Morris, Eric R</cp:lastModifiedBy>
  <cp:revision>5</cp:revision>
  <dcterms:created xsi:type="dcterms:W3CDTF">2023-06-17T16:36:00Z</dcterms:created>
  <dcterms:modified xsi:type="dcterms:W3CDTF">2023-07-26T13:40:00Z</dcterms:modified>
</cp:coreProperties>
</file>