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DE541" w14:textId="46F2F981" w:rsidR="00A95652" w:rsidRDefault="000911E0" w:rsidP="000911E0">
      <w:pPr>
        <w:pStyle w:val="Heading1"/>
        <w:rPr>
          <w:rFonts w:asciiTheme="minorHAnsi" w:hAnsiTheme="minorHAnsi" w:cstheme="minorHAnsi"/>
        </w:rPr>
      </w:pPr>
      <w:r w:rsidRPr="00E124DB">
        <w:rPr>
          <w:rFonts w:asciiTheme="minorHAnsi" w:hAnsiTheme="minorHAnsi" w:cstheme="minorHAnsi"/>
        </w:rPr>
        <w:t>Oriental Paradox Aff-Neg</w:t>
      </w:r>
    </w:p>
    <w:p w14:paraId="42D4A593" w14:textId="3F8AA3EB" w:rsidR="00A611B7" w:rsidRDefault="00A611B7" w:rsidP="00A611B7">
      <w:pPr>
        <w:pStyle w:val="Heading1"/>
      </w:pPr>
      <w:r>
        <w:t>Notes</w:t>
      </w:r>
    </w:p>
    <w:p w14:paraId="783C7D0E" w14:textId="697B2C54" w:rsidR="00A611B7" w:rsidRDefault="00A611B7" w:rsidP="00A611B7">
      <w:r>
        <w:t>This is the Model Minority Aff!</w:t>
      </w:r>
    </w:p>
    <w:p w14:paraId="515477C5" w14:textId="77777777" w:rsidR="00A611B7" w:rsidRDefault="00A611B7" w:rsidP="00A611B7"/>
    <w:p w14:paraId="78EA4451" w14:textId="674FA99E" w:rsidR="00A611B7" w:rsidRDefault="00A611B7" w:rsidP="00A611B7">
      <w:r>
        <w:t xml:space="preserve">The model minority myth is commonly categorized as simply thinking that “Asian Americans are always smart”, but in the context of the literature base, it goes much deeper. The 1AC makes a thesis claim about how the status quo economic system is built upon the racialization of Asian labor. The topic links list a few examples i.e how Asian Americans have “consistently acted as ‘both labor and capital’ in the emergence of transnational economies”, thus the “Oriental Paradox”. This is further backed up by the “Racial Triangulation” thesis which attempts to describe how Asian Americanness has an ontological identity relates to other racialized groups, i.e how Asian American laborers are valorized as “hard-working and productive” in contrast to Black and Latinx laborers who are coded as “lazy, pathological, and inefficient”, or how during the civil rights movement, whiteness pointed to certain instances of Asian economic mobility and relative success to suggest to Black </w:t>
      </w:r>
      <w:r w:rsidR="00D56CA7">
        <w:t>Americans that they as well could escape oppression if they just “worked harder”. The aff goes further to say not only does this make Asianness complicit in other forms of racialized suffering (and thus must be the starting point of racial struggle), but also claims that by valorizing the Model Minority Myth, Asian racial suffering is hidden, and culture is homogenized and thus erased.</w:t>
      </w:r>
    </w:p>
    <w:p w14:paraId="373DBA61" w14:textId="77777777" w:rsidR="00A611B7" w:rsidRDefault="00A611B7" w:rsidP="00A611B7"/>
    <w:p w14:paraId="3AC605BA" w14:textId="1259EE44" w:rsidR="00A611B7" w:rsidRDefault="00A611B7" w:rsidP="00A611B7">
      <w:r>
        <w:t>Thanks to Mira Baba, Joseph Hong, and Jun Kwon for all their hard work on this file</w:t>
      </w:r>
    </w:p>
    <w:p w14:paraId="37188DB0" w14:textId="414ED82B" w:rsidR="00A611B7" w:rsidRPr="00A611B7" w:rsidRDefault="00A611B7" w:rsidP="00A611B7">
      <w:pPr>
        <w:pStyle w:val="ListParagraph"/>
        <w:numPr>
          <w:ilvl w:val="0"/>
          <w:numId w:val="12"/>
        </w:numPr>
      </w:pPr>
      <w:r>
        <w:t>Rishi</w:t>
      </w:r>
    </w:p>
    <w:p w14:paraId="7D3F2461" w14:textId="44F727B4" w:rsidR="000911E0" w:rsidRPr="00E124DB" w:rsidRDefault="00D56CA7" w:rsidP="000911E0">
      <w:pPr>
        <w:rPr>
          <w:rFonts w:asciiTheme="minorHAnsi" w:hAnsiTheme="minorHAnsi" w:cstheme="minorHAnsi"/>
        </w:rPr>
      </w:pPr>
      <w:r>
        <w:rPr>
          <w:rFonts w:asciiTheme="minorHAnsi" w:hAnsiTheme="minorHAnsi" w:cstheme="minorHAnsi"/>
        </w:rPr>
        <w:t>P.S. – thanks seiji for the poetry</w:t>
      </w:r>
    </w:p>
    <w:p w14:paraId="5C64D54F" w14:textId="707EEE05" w:rsidR="000911E0" w:rsidRPr="00E124DB" w:rsidRDefault="000911E0" w:rsidP="000911E0">
      <w:pPr>
        <w:pStyle w:val="Heading1"/>
        <w:rPr>
          <w:rFonts w:asciiTheme="minorHAnsi" w:hAnsiTheme="minorHAnsi" w:cstheme="minorHAnsi"/>
        </w:rPr>
      </w:pPr>
      <w:r w:rsidRPr="00E124DB">
        <w:rPr>
          <w:rFonts w:asciiTheme="minorHAnsi" w:hAnsiTheme="minorHAnsi" w:cstheme="minorHAnsi"/>
        </w:rPr>
        <w:t>Aff</w:t>
      </w:r>
    </w:p>
    <w:p w14:paraId="11B7F480" w14:textId="7DB2033C" w:rsidR="000911E0" w:rsidRPr="00E124DB" w:rsidRDefault="000911E0" w:rsidP="000911E0">
      <w:pPr>
        <w:pStyle w:val="Heading2"/>
        <w:rPr>
          <w:rFonts w:asciiTheme="minorHAnsi" w:hAnsiTheme="minorHAnsi" w:cstheme="minorHAnsi"/>
        </w:rPr>
      </w:pPr>
      <w:r w:rsidRPr="00E124DB">
        <w:rPr>
          <w:rFonts w:asciiTheme="minorHAnsi" w:hAnsiTheme="minorHAnsi" w:cstheme="minorHAnsi"/>
        </w:rPr>
        <w:t>1AC</w:t>
      </w:r>
    </w:p>
    <w:p w14:paraId="3C12362D" w14:textId="026ABE2F" w:rsidR="000911E0" w:rsidRPr="00E124DB" w:rsidRDefault="000911E0" w:rsidP="000911E0">
      <w:pPr>
        <w:pStyle w:val="Heading3"/>
        <w:rPr>
          <w:rFonts w:asciiTheme="minorHAnsi" w:hAnsiTheme="minorHAnsi" w:cstheme="minorHAnsi"/>
        </w:rPr>
      </w:pPr>
      <w:r w:rsidRPr="00E124DB">
        <w:rPr>
          <w:rFonts w:asciiTheme="minorHAnsi" w:hAnsiTheme="minorHAnsi" w:cstheme="minorHAnsi"/>
        </w:rPr>
        <w:t>1AC---Oriental Paradox</w:t>
      </w:r>
    </w:p>
    <w:p w14:paraId="12468CB2" w14:textId="77777777" w:rsidR="000911E0" w:rsidRPr="00E124DB" w:rsidRDefault="000911E0" w:rsidP="000911E0">
      <w:pPr>
        <w:pStyle w:val="Heading4"/>
        <w:rPr>
          <w:rFonts w:asciiTheme="minorHAnsi" w:hAnsiTheme="minorHAnsi" w:cstheme="minorHAnsi"/>
          <w:i/>
          <w:iCs w:val="0"/>
          <w:u w:val="single"/>
        </w:rPr>
      </w:pPr>
      <w:r w:rsidRPr="00E124DB">
        <w:rPr>
          <w:rFonts w:asciiTheme="minorHAnsi" w:hAnsiTheme="minorHAnsi" w:cstheme="minorHAnsi"/>
        </w:rPr>
        <w:t xml:space="preserve">Asianness exists </w:t>
      </w:r>
      <w:r w:rsidRPr="00E124DB">
        <w:rPr>
          <w:rFonts w:asciiTheme="minorHAnsi" w:hAnsiTheme="minorHAnsi" w:cstheme="minorHAnsi"/>
          <w:i/>
          <w:u w:val="single"/>
        </w:rPr>
        <w:t>not</w:t>
      </w:r>
      <w:r w:rsidRPr="00E124DB">
        <w:rPr>
          <w:rFonts w:asciiTheme="minorHAnsi" w:hAnsiTheme="minorHAnsi" w:cstheme="minorHAnsi"/>
        </w:rPr>
        <w:t xml:space="preserve"> as a contingent identity but rather as an </w:t>
      </w:r>
      <w:r w:rsidRPr="00E124DB">
        <w:rPr>
          <w:rFonts w:asciiTheme="minorHAnsi" w:hAnsiTheme="minorHAnsi" w:cstheme="minorHAnsi"/>
          <w:i/>
          <w:u w:val="single"/>
        </w:rPr>
        <w:t>ontological pathology</w:t>
      </w:r>
      <w:r w:rsidRPr="00E124DB">
        <w:rPr>
          <w:rFonts w:asciiTheme="minorHAnsi" w:hAnsiTheme="minorHAnsi" w:cstheme="minorHAnsi"/>
        </w:rPr>
        <w:t xml:space="preserve"> whose crime is its very existence – fiscal redistribution and the resolutions language of “pursuing mobility” and “escaping inequality” via the topic areas are structured by racializing logics of Asian economic success and assimilation that cannot be delinked from the juxtaposition of Asianness between both labor and capital</w:t>
      </w:r>
    </w:p>
    <w:p w14:paraId="37903699" w14:textId="77777777" w:rsidR="000911E0" w:rsidRPr="00E124DB" w:rsidRDefault="000911E0" w:rsidP="000911E0">
      <w:pPr>
        <w:rPr>
          <w:rFonts w:asciiTheme="minorHAnsi" w:hAnsiTheme="minorHAnsi" w:cstheme="minorHAnsi"/>
          <w:b/>
          <w:bCs/>
        </w:rPr>
      </w:pPr>
      <w:r w:rsidRPr="00E124DB">
        <w:rPr>
          <w:rStyle w:val="Style13ptBold"/>
          <w:rFonts w:asciiTheme="minorHAnsi" w:hAnsiTheme="minorHAnsi" w:cstheme="minorHAnsi"/>
        </w:rPr>
        <w:t>Cheng 13</w:t>
      </w:r>
      <w:r w:rsidRPr="00E124DB">
        <w:rPr>
          <w:rFonts w:asciiTheme="minorHAnsi" w:hAnsiTheme="minorHAnsi" w:cstheme="minorHAnsi"/>
        </w:rPr>
        <w:t>(Wendy Cheng, Strategic orientalism: racial capitalism and the problem of ‘Asianness’, May 13 2013, https://doi.org/10.1080/14725843.2013.797284)</w:t>
      </w:r>
      <w:r w:rsidRPr="00E124DB">
        <w:rPr>
          <w:rFonts w:asciiTheme="minorHAnsi" w:hAnsiTheme="minorHAnsi" w:cstheme="minorHAnsi"/>
          <w:b/>
          <w:bCs/>
        </w:rPr>
        <w:t>//BRownRice</w:t>
      </w:r>
    </w:p>
    <w:p w14:paraId="328B4C52" w14:textId="77777777" w:rsidR="000911E0" w:rsidRPr="00E124DB" w:rsidRDefault="000911E0" w:rsidP="000911E0">
      <w:pPr>
        <w:rPr>
          <w:rFonts w:asciiTheme="minorHAnsi" w:hAnsiTheme="minorHAnsi" w:cstheme="minorHAnsi"/>
        </w:rPr>
      </w:pPr>
      <w:r w:rsidRPr="00E124DB">
        <w:rPr>
          <w:rFonts w:asciiTheme="minorHAnsi" w:hAnsiTheme="minorHAnsi" w:cstheme="minorHAnsi"/>
        </w:rPr>
        <w:t>***Modifications for gendered language indicated in [brackets]</w:t>
      </w:r>
    </w:p>
    <w:p w14:paraId="24FBBD3B" w14:textId="77777777" w:rsidR="000911E0" w:rsidRPr="00E124DB" w:rsidRDefault="000911E0" w:rsidP="000911E0">
      <w:pPr>
        <w:rPr>
          <w:rFonts w:asciiTheme="minorHAnsi" w:hAnsiTheme="minorHAnsi" w:cstheme="minorHAnsi"/>
        </w:rPr>
      </w:pPr>
      <w:r w:rsidRPr="00E124DB">
        <w:rPr>
          <w:rFonts w:asciiTheme="minorHAnsi" w:hAnsiTheme="minorHAnsi" w:cstheme="minorHAnsi"/>
        </w:rPr>
        <w:t xml:space="preserve">***If you are not asian, do not say “coolie” or “oriental” in reference to asian folk </w:t>
      </w:r>
    </w:p>
    <w:p w14:paraId="6897594C" w14:textId="77777777" w:rsidR="000911E0" w:rsidRPr="00E124DB" w:rsidRDefault="000911E0" w:rsidP="000911E0">
      <w:pPr>
        <w:rPr>
          <w:rFonts w:asciiTheme="minorHAnsi" w:hAnsiTheme="minorHAnsi" w:cstheme="minorHAnsi"/>
        </w:rPr>
      </w:pPr>
      <w:r w:rsidRPr="00E124DB">
        <w:rPr>
          <w:rFonts w:asciiTheme="minorHAnsi" w:hAnsiTheme="minorHAnsi" w:cstheme="minorHAnsi"/>
        </w:rPr>
        <w:t>***read the not underlined portions of this evidence as well, I think it makes good warrants for why analyzing “racial triangulation”/the thesis of the aff can explain all other forms of violence which is useful in kvk debates</w:t>
      </w:r>
    </w:p>
    <w:p w14:paraId="1149A2C9" w14:textId="77777777" w:rsidR="000911E0" w:rsidRPr="00E124DB" w:rsidRDefault="000911E0" w:rsidP="000911E0">
      <w:pPr>
        <w:rPr>
          <w:rFonts w:asciiTheme="minorHAnsi" w:hAnsiTheme="minorHAnsi" w:cstheme="minorHAnsi"/>
          <w:sz w:val="14"/>
        </w:rPr>
      </w:pPr>
      <w:r w:rsidRPr="00E124DB">
        <w:rPr>
          <w:rFonts w:asciiTheme="minorHAnsi" w:hAnsiTheme="minorHAnsi" w:cstheme="minorHAnsi"/>
          <w:sz w:val="14"/>
        </w:rPr>
        <w:t xml:space="preserve">In Cedric Robinson’s Black Marxism ([1983] 2000), a central component of Robinson’s elucidation of racial capitalism is the idea of Blackness as an ontological totality. An </w:t>
      </w:r>
      <w:r w:rsidRPr="00E124DB">
        <w:rPr>
          <w:rStyle w:val="StyleUnderline"/>
          <w:rFonts w:asciiTheme="minorHAnsi" w:hAnsiTheme="minorHAnsi" w:cstheme="minorHAnsi"/>
          <w:highlight w:val="cyan"/>
        </w:rPr>
        <w:t>Ontological totality</w:t>
      </w:r>
      <w:r w:rsidRPr="00E124DB">
        <w:rPr>
          <w:rStyle w:val="StyleUnderline"/>
          <w:rFonts w:asciiTheme="minorHAnsi" w:hAnsiTheme="minorHAnsi" w:cstheme="minorHAnsi"/>
        </w:rPr>
        <w:t xml:space="preserve"> refers to a way of being that emerged from the terms of 500 years of Western domination and exploitation, but also eludes these and makes its own terms of history.</w:t>
      </w:r>
      <w:r w:rsidRPr="00E124DB">
        <w:rPr>
          <w:rFonts w:asciiTheme="minorHAnsi" w:hAnsiTheme="minorHAnsi" w:cstheme="minorHAnsi"/>
          <w:sz w:val="14"/>
        </w:rPr>
        <w:t xml:space="preserve"> Robinson writes of the ontological totality of Blackness as a revolutionary consciousness that has never been destroyed or subsumed by world systems dominated by imperialism and capitalism. Robinson’s articulation of a Black radical tradition infused with the resilience and elusiveness of Blackness as ontological totality constitutes an important set of intellectual and political provocations not only for Black and African diaspora studies, but also for anyone interested in understanding the relationship between racial identity, racial capitalism, and the development of oppositional consciousness. In American studies and American ethnic studies, the past 20 years have seen a shift from a concern with primarily national-(American) based ontologies to transnational, postcolonial, and comparative approaches that center immigration, US imperialism, and the interdependent formation of racial categories. In Asian American studies more specifically, which had tended to privilege earlier, Chinese and Japanese immigration, scholars adopting transnational and postcolonial orientations have grappled with the complexity and heterogeneity of </w:t>
      </w:r>
      <w:r w:rsidRPr="00E124DB">
        <w:rPr>
          <w:rStyle w:val="StyleUnderline"/>
          <w:rFonts w:asciiTheme="minorHAnsi" w:hAnsiTheme="minorHAnsi" w:cstheme="minorHAnsi"/>
        </w:rPr>
        <w:t xml:space="preserve">Asian immigration to the USA as well as the question of how to </w:t>
      </w:r>
      <w:r w:rsidRPr="00E124DB">
        <w:rPr>
          <w:rStyle w:val="Emphasis"/>
          <w:rFonts w:asciiTheme="minorHAnsi" w:hAnsiTheme="minorHAnsi" w:cstheme="minorHAnsi"/>
          <w:highlight w:val="cyan"/>
        </w:rPr>
        <w:t>situate Asian Americans</w:t>
      </w:r>
      <w:r w:rsidRPr="00E124DB">
        <w:rPr>
          <w:rStyle w:val="StyleUnderline"/>
          <w:rFonts w:asciiTheme="minorHAnsi" w:hAnsiTheme="minorHAnsi" w:cstheme="minorHAnsi"/>
          <w:highlight w:val="cyan"/>
        </w:rPr>
        <w:t xml:space="preserve"> within broader </w:t>
      </w:r>
      <w:r w:rsidRPr="00E124DB">
        <w:rPr>
          <w:rStyle w:val="Emphasis"/>
          <w:rFonts w:asciiTheme="minorHAnsi" w:hAnsiTheme="minorHAnsi" w:cstheme="minorHAnsi"/>
          <w:highlight w:val="cyan"/>
        </w:rPr>
        <w:t>global histories</w:t>
      </w:r>
      <w:r w:rsidRPr="00E124DB">
        <w:rPr>
          <w:rStyle w:val="StyleUnderline"/>
          <w:rFonts w:asciiTheme="minorHAnsi" w:hAnsiTheme="minorHAnsi" w:cstheme="minorHAnsi"/>
          <w:highlight w:val="cyan"/>
        </w:rPr>
        <w:t xml:space="preserve"> of </w:t>
      </w:r>
      <w:r w:rsidRPr="00E124DB">
        <w:rPr>
          <w:rStyle w:val="Emphasis"/>
          <w:rFonts w:asciiTheme="minorHAnsi" w:hAnsiTheme="minorHAnsi" w:cstheme="minorHAnsi"/>
          <w:highlight w:val="cyan"/>
        </w:rPr>
        <w:t>diasporic movement</w:t>
      </w:r>
      <w:r w:rsidRPr="00E124DB">
        <w:rPr>
          <w:rStyle w:val="StyleUnderline"/>
          <w:rFonts w:asciiTheme="minorHAnsi" w:hAnsiTheme="minorHAnsi" w:cstheme="minorHAnsi"/>
          <w:highlight w:val="cyan"/>
        </w:rPr>
        <w:t>.</w:t>
      </w:r>
      <w:r w:rsidRPr="00E124DB">
        <w:rPr>
          <w:rFonts w:asciiTheme="minorHAnsi" w:hAnsiTheme="minorHAnsi" w:cstheme="minorHAnsi"/>
          <w:sz w:val="14"/>
        </w:rPr>
        <w:t xml:space="preserve">1 Lisa Lowe’s work has been both formative and exemplary of this shift (see especially Lowe, 1996; Lowe, 2006). In Lowe’s essay ‘Epistemological Shifts: National Ontology and the New Asian Immigrant’ (2001), she summarized the state of the field and laid out the task still at hand, arguing that the </w:t>
      </w:r>
      <w:r w:rsidRPr="00E124DB">
        <w:rPr>
          <w:rStyle w:val="StyleUnderline"/>
          <w:rFonts w:asciiTheme="minorHAnsi" w:hAnsiTheme="minorHAnsi" w:cstheme="minorHAnsi"/>
        </w:rPr>
        <w:t>influx of new Asian immigrants over the past two decades has made it more or less axiomatic to state that Asian Americans and Asian immigrants are a ‘heterogeneous’ group</w:t>
      </w:r>
      <w:r w:rsidRPr="00E124DB">
        <w:rPr>
          <w:rFonts w:asciiTheme="minorHAnsi" w:hAnsiTheme="minorHAnsi" w:cstheme="minorHAnsi"/>
          <w:sz w:val="14"/>
        </w:rPr>
        <w:t xml:space="preserve"> ... . </w:t>
      </w:r>
      <w:r w:rsidRPr="00E124DB">
        <w:rPr>
          <w:rStyle w:val="StyleUnderline"/>
          <w:rFonts w:asciiTheme="minorHAnsi" w:hAnsiTheme="minorHAnsi" w:cstheme="minorHAnsi"/>
        </w:rPr>
        <w:t xml:space="preserve">This has led scholars within the field to be critical of racial essentialism and cultural nationalist formations of identity </w:t>
      </w:r>
      <w:r w:rsidRPr="00E124DB">
        <w:rPr>
          <w:rStyle w:val="StyleUnderline"/>
          <w:rFonts w:asciiTheme="minorHAnsi" w:hAnsiTheme="minorHAnsi" w:cstheme="minorHAnsi"/>
          <w:highlight w:val="cyan"/>
        </w:rPr>
        <w:t>within the context of</w:t>
      </w:r>
      <w:r w:rsidRPr="00E124DB">
        <w:rPr>
          <w:rStyle w:val="StyleUnderline"/>
          <w:rFonts w:asciiTheme="minorHAnsi" w:hAnsiTheme="minorHAnsi" w:cstheme="minorHAnsi"/>
        </w:rPr>
        <w:t xml:space="preserve"> a single nation-state, and led activists to question whether ethnic identity always and in every instance leads to a </w:t>
      </w:r>
      <w:r w:rsidRPr="00E124DB">
        <w:rPr>
          <w:rStyle w:val="Emphasis"/>
          <w:rFonts w:asciiTheme="minorHAnsi" w:hAnsiTheme="minorHAnsi" w:cstheme="minorHAnsi"/>
          <w:highlight w:val="cyan"/>
        </w:rPr>
        <w:t>progressive politics</w:t>
      </w:r>
      <w:r w:rsidRPr="00E124DB">
        <w:rPr>
          <w:rStyle w:val="StyleUnderline"/>
          <w:rFonts w:asciiTheme="minorHAnsi" w:hAnsiTheme="minorHAnsi" w:cstheme="minorHAnsi"/>
          <w:highlight w:val="cyan"/>
        </w:rPr>
        <w:t xml:space="preserve"> aimed at</w:t>
      </w:r>
      <w:r w:rsidRPr="00E124DB">
        <w:rPr>
          <w:rStyle w:val="StyleUnderline"/>
          <w:rFonts w:asciiTheme="minorHAnsi" w:hAnsiTheme="minorHAnsi" w:cstheme="minorHAnsi"/>
        </w:rPr>
        <w:t xml:space="preserve"> social and </w:t>
      </w:r>
      <w:r w:rsidRPr="00E124DB">
        <w:rPr>
          <w:rStyle w:val="Emphasis"/>
          <w:rFonts w:asciiTheme="minorHAnsi" w:hAnsiTheme="minorHAnsi" w:cstheme="minorHAnsi"/>
          <w:highlight w:val="cyan"/>
        </w:rPr>
        <w:t>economic transformation</w:t>
      </w:r>
      <w:r w:rsidRPr="00E124DB">
        <w:rPr>
          <w:rStyle w:val="StyleUnderline"/>
          <w:rFonts w:asciiTheme="minorHAnsi" w:hAnsiTheme="minorHAnsi" w:cstheme="minorHAnsi"/>
        </w:rPr>
        <w:t>.</w:t>
      </w:r>
      <w:r w:rsidRPr="00E124DB">
        <w:rPr>
          <w:rFonts w:asciiTheme="minorHAnsi" w:hAnsiTheme="minorHAnsi" w:cstheme="minorHAnsi"/>
          <w:sz w:val="14"/>
        </w:rPr>
        <w:t xml:space="preserve"> Yet </w:t>
      </w:r>
      <w:r w:rsidRPr="00E124DB">
        <w:rPr>
          <w:rStyle w:val="StyleUnderline"/>
          <w:rFonts w:asciiTheme="minorHAnsi" w:hAnsiTheme="minorHAnsi" w:cstheme="minorHAnsi"/>
          <w:highlight w:val="cyan"/>
        </w:rPr>
        <w:t xml:space="preserve">it is </w:t>
      </w:r>
      <w:r w:rsidRPr="00E124DB">
        <w:rPr>
          <w:rStyle w:val="Emphasis"/>
          <w:rFonts w:asciiTheme="minorHAnsi" w:hAnsiTheme="minorHAnsi" w:cstheme="minorHAnsi"/>
          <w:highlight w:val="cyan"/>
        </w:rPr>
        <w:t>imperative</w:t>
      </w:r>
      <w:r w:rsidRPr="00E124DB">
        <w:rPr>
          <w:rFonts w:asciiTheme="minorHAnsi" w:hAnsiTheme="minorHAnsi" w:cstheme="minorHAnsi"/>
          <w:sz w:val="14"/>
        </w:rPr>
        <w:t xml:space="preserve"> that Asian American studies push this critique even further in order </w:t>
      </w:r>
      <w:r w:rsidRPr="00E124DB">
        <w:rPr>
          <w:rStyle w:val="StyleUnderline"/>
          <w:rFonts w:asciiTheme="minorHAnsi" w:hAnsiTheme="minorHAnsi" w:cstheme="minorHAnsi"/>
          <w:highlight w:val="cyan"/>
        </w:rPr>
        <w:t>to consider different Asian formations within the global</w:t>
      </w:r>
      <w:r w:rsidRPr="00E124DB">
        <w:rPr>
          <w:rStyle w:val="StyleUnderline"/>
          <w:rFonts w:asciiTheme="minorHAnsi" w:hAnsiTheme="minorHAnsi" w:cstheme="minorHAnsi"/>
        </w:rPr>
        <w:t xml:space="preserve"> or neocolonial </w:t>
      </w:r>
      <w:r w:rsidRPr="00E124DB">
        <w:rPr>
          <w:rStyle w:val="StyleUnderline"/>
          <w:rFonts w:asciiTheme="minorHAnsi" w:hAnsiTheme="minorHAnsi" w:cstheme="minorHAnsi"/>
          <w:highlight w:val="cyan"/>
        </w:rPr>
        <w:t>framework of transnational capitalism</w:t>
      </w:r>
      <w:r w:rsidRPr="00E124DB">
        <w:rPr>
          <w:rStyle w:val="StyleUnderline"/>
          <w:rFonts w:asciiTheme="minorHAnsi" w:hAnsiTheme="minorHAnsi" w:cstheme="minorHAnsi"/>
        </w:rPr>
        <w:t xml:space="preserve"> </w:t>
      </w:r>
      <w:r w:rsidRPr="00E124DB">
        <w:rPr>
          <w:rFonts w:asciiTheme="minorHAnsi" w:hAnsiTheme="minorHAnsi" w:cstheme="minorHAnsi"/>
          <w:sz w:val="14"/>
        </w:rPr>
        <w:t xml:space="preserve">... </w:t>
      </w:r>
      <w:r w:rsidRPr="00E124DB">
        <w:rPr>
          <w:rStyle w:val="StyleUnderline"/>
          <w:rFonts w:asciiTheme="minorHAnsi" w:hAnsiTheme="minorHAnsi" w:cstheme="minorHAnsi"/>
        </w:rPr>
        <w:t>in order to inquire into the significance of the ‘Asian American’ within local situations and material conditions</w:t>
      </w:r>
      <w:r w:rsidRPr="00E124DB">
        <w:rPr>
          <w:rFonts w:asciiTheme="minorHAnsi" w:hAnsiTheme="minorHAnsi" w:cstheme="minorHAnsi"/>
          <w:sz w:val="14"/>
        </w:rPr>
        <w:t xml:space="preserve">... . (273) Like other ethnic studies programs, Asian American studies as a field evolved in a context of progressive post-Civil Rights Movement-era political commitments. As Lowe and others have suggested, </w:t>
      </w:r>
      <w:r w:rsidRPr="00E124DB">
        <w:rPr>
          <w:rStyle w:val="StyleUnderline"/>
          <w:rFonts w:asciiTheme="minorHAnsi" w:hAnsiTheme="minorHAnsi" w:cstheme="minorHAnsi"/>
        </w:rPr>
        <w:t xml:space="preserve">these </w:t>
      </w:r>
      <w:r w:rsidRPr="00E124DB">
        <w:rPr>
          <w:rStyle w:val="StyleUnderline"/>
          <w:rFonts w:asciiTheme="minorHAnsi" w:hAnsiTheme="minorHAnsi" w:cstheme="minorHAnsi"/>
          <w:highlight w:val="cyan"/>
        </w:rPr>
        <w:t>political imperatives</w:t>
      </w:r>
      <w:r w:rsidRPr="00E124DB">
        <w:rPr>
          <w:rStyle w:val="StyleUnderline"/>
          <w:rFonts w:asciiTheme="minorHAnsi" w:hAnsiTheme="minorHAnsi" w:cstheme="minorHAnsi"/>
        </w:rPr>
        <w:t xml:space="preserve"> have </w:t>
      </w:r>
      <w:r w:rsidRPr="00E124DB">
        <w:rPr>
          <w:rStyle w:val="StyleUnderline"/>
          <w:rFonts w:asciiTheme="minorHAnsi" w:hAnsiTheme="minorHAnsi" w:cstheme="minorHAnsi"/>
          <w:highlight w:val="cyan"/>
        </w:rPr>
        <w:t>posed</w:t>
      </w:r>
      <w:r w:rsidRPr="00E124DB">
        <w:rPr>
          <w:rStyle w:val="StyleUnderline"/>
          <w:rFonts w:asciiTheme="minorHAnsi" w:hAnsiTheme="minorHAnsi" w:cstheme="minorHAnsi"/>
        </w:rPr>
        <w:t xml:space="preserve"> particular </w:t>
      </w:r>
      <w:r w:rsidRPr="00E124DB">
        <w:rPr>
          <w:rStyle w:val="StyleUnderline"/>
          <w:rFonts w:asciiTheme="minorHAnsi" w:hAnsiTheme="minorHAnsi" w:cstheme="minorHAnsi"/>
          <w:highlight w:val="cyan"/>
        </w:rPr>
        <w:t>limitations on the</w:t>
      </w:r>
      <w:r w:rsidRPr="00E124DB">
        <w:rPr>
          <w:rStyle w:val="StyleUnderline"/>
          <w:rFonts w:asciiTheme="minorHAnsi" w:hAnsiTheme="minorHAnsi" w:cstheme="minorHAnsi"/>
        </w:rPr>
        <w:t xml:space="preserve"> possible symbolic and </w:t>
      </w:r>
      <w:r w:rsidRPr="00E124DB">
        <w:rPr>
          <w:rStyle w:val="StyleUnderline"/>
          <w:rFonts w:asciiTheme="minorHAnsi" w:hAnsiTheme="minorHAnsi" w:cstheme="minorHAnsi"/>
          <w:highlight w:val="cyan"/>
        </w:rPr>
        <w:t>political properties of ‘Asian’ racial identity</w:t>
      </w:r>
      <w:r w:rsidRPr="00E124DB">
        <w:rPr>
          <w:rFonts w:asciiTheme="minorHAnsi" w:hAnsiTheme="minorHAnsi" w:cstheme="minorHAnsi"/>
          <w:sz w:val="14"/>
        </w:rPr>
        <w:t xml:space="preserve"> (Lowe, 1998; Lowe, 2001; Nguyen, 2002). </w:t>
      </w:r>
      <w:r w:rsidRPr="00E124DB">
        <w:rPr>
          <w:rStyle w:val="StyleUnderline"/>
          <w:rFonts w:asciiTheme="minorHAnsi" w:hAnsiTheme="minorHAnsi" w:cstheme="minorHAnsi"/>
        </w:rPr>
        <w:t>More specifically, the symbolic possibilities of ‘Asianness’ have been limited by preoccupation with nation-based identities and a reductive idea of shared oppression based on a white-nonwhite binary</w:t>
      </w:r>
      <w:r w:rsidRPr="00E124DB">
        <w:rPr>
          <w:rFonts w:asciiTheme="minorHAnsi" w:hAnsiTheme="minorHAnsi" w:cstheme="minorHAnsi"/>
          <w:sz w:val="14"/>
        </w:rPr>
        <w:t xml:space="preserve">. In order to ‘redefin[e] ... the political project for Asian American studies’ in the current moment, Lowe argues: </w:t>
      </w:r>
      <w:r w:rsidRPr="00E124DB">
        <w:rPr>
          <w:rStyle w:val="StyleUnderline"/>
          <w:rFonts w:asciiTheme="minorHAnsi" w:hAnsiTheme="minorHAnsi" w:cstheme="minorHAnsi"/>
        </w:rPr>
        <w:t>we need to move past ‘an assumption of the political subject along lines of racial, ethnic, or cultural identity’ and to ‘develop</w:t>
      </w:r>
      <w:r w:rsidRPr="00E124DB">
        <w:rPr>
          <w:rFonts w:asciiTheme="minorHAnsi" w:hAnsiTheme="minorHAnsi" w:cstheme="minorHAnsi"/>
          <w:sz w:val="14"/>
        </w:rPr>
        <w:t xml:space="preserve"> ... </w:t>
      </w:r>
      <w:r w:rsidRPr="00E124DB">
        <w:rPr>
          <w:rStyle w:val="StyleUnderline"/>
          <w:rFonts w:asciiTheme="minorHAnsi" w:hAnsiTheme="minorHAnsi" w:cstheme="minorHAnsi"/>
        </w:rPr>
        <w:t>a shared language about exploitation within transnational capitalism, a language about economic and social justice rather than cultural or nationalist identity’</w:t>
      </w:r>
      <w:r w:rsidRPr="00E124DB">
        <w:rPr>
          <w:rFonts w:asciiTheme="minorHAnsi" w:hAnsiTheme="minorHAnsi" w:cstheme="minorHAnsi"/>
          <w:sz w:val="14"/>
        </w:rPr>
        <w:t xml:space="preserve"> (Lowe, 2001, p. 74). In other words, to fully reckon with the historical conditions of their being, </w:t>
      </w:r>
      <w:r w:rsidRPr="00E124DB">
        <w:rPr>
          <w:rStyle w:val="StyleUnderline"/>
          <w:rFonts w:asciiTheme="minorHAnsi" w:hAnsiTheme="minorHAnsi" w:cstheme="minorHAnsi"/>
        </w:rPr>
        <w:t xml:space="preserve">diasporic Asians – including </w:t>
      </w:r>
      <w:r w:rsidRPr="00E124DB">
        <w:rPr>
          <w:rStyle w:val="StyleUnderline"/>
          <w:rFonts w:asciiTheme="minorHAnsi" w:hAnsiTheme="minorHAnsi" w:cstheme="minorHAnsi"/>
          <w:highlight w:val="cyan"/>
        </w:rPr>
        <w:t>Asian Americans –</w:t>
      </w:r>
      <w:r w:rsidRPr="00E124DB">
        <w:rPr>
          <w:rFonts w:asciiTheme="minorHAnsi" w:hAnsiTheme="minorHAnsi" w:cstheme="minorHAnsi"/>
          <w:sz w:val="14"/>
          <w:highlight w:val="cyan"/>
        </w:rPr>
        <w:t xml:space="preserve"> </w:t>
      </w:r>
      <w:r w:rsidRPr="00E124DB">
        <w:rPr>
          <w:rStyle w:val="Emphasis"/>
          <w:rFonts w:asciiTheme="minorHAnsi" w:hAnsiTheme="minorHAnsi" w:cstheme="minorHAnsi"/>
          <w:highlight w:val="cyan"/>
        </w:rPr>
        <w:t>must</w:t>
      </w:r>
      <w:r w:rsidRPr="00E124DB">
        <w:rPr>
          <w:rFonts w:asciiTheme="minorHAnsi" w:hAnsiTheme="minorHAnsi" w:cstheme="minorHAnsi"/>
          <w:sz w:val="14"/>
          <w:highlight w:val="cyan"/>
        </w:rPr>
        <w:t xml:space="preserve"> </w:t>
      </w:r>
      <w:r w:rsidRPr="00E124DB">
        <w:rPr>
          <w:rStyle w:val="StyleUnderline"/>
          <w:rFonts w:asciiTheme="minorHAnsi" w:hAnsiTheme="minorHAnsi" w:cstheme="minorHAnsi"/>
          <w:highlight w:val="cyan"/>
        </w:rPr>
        <w:t>break free from the ideological constraints of nation-based ontologies</w:t>
      </w:r>
      <w:r w:rsidRPr="00E124DB">
        <w:rPr>
          <w:rFonts w:asciiTheme="minorHAnsi" w:hAnsiTheme="minorHAnsi" w:cstheme="minorHAnsi"/>
          <w:sz w:val="14"/>
        </w:rPr>
        <w:t xml:space="preserve">. We must look back in time and around the world and develop ‘a shared language about exploitation within transnational capitalism’ – that is, </w:t>
      </w:r>
      <w:r w:rsidRPr="00E124DB">
        <w:rPr>
          <w:rStyle w:val="StyleUnderline"/>
          <w:rFonts w:asciiTheme="minorHAnsi" w:hAnsiTheme="minorHAnsi" w:cstheme="minorHAnsi"/>
        </w:rPr>
        <w:t xml:space="preserve">a racial capitalism framework. Asians represent a compelling problem when considering Robinson’s notion of ontological totality, since out of the crucible of European imperialism and racial capitalism, diasporic </w:t>
      </w:r>
      <w:r w:rsidRPr="00E124DB">
        <w:rPr>
          <w:rStyle w:val="StyleUnderline"/>
          <w:rFonts w:asciiTheme="minorHAnsi" w:hAnsiTheme="minorHAnsi" w:cstheme="minorHAnsi"/>
          <w:highlight w:val="cyan"/>
        </w:rPr>
        <w:t>Asians have consistently acted as ‘</w:t>
      </w:r>
      <w:r w:rsidRPr="00E124DB">
        <w:rPr>
          <w:rStyle w:val="Emphasis"/>
          <w:rFonts w:asciiTheme="minorHAnsi" w:hAnsiTheme="minorHAnsi" w:cstheme="minorHAnsi"/>
          <w:highlight w:val="cyan"/>
        </w:rPr>
        <w:t>both labor and capital’</w:t>
      </w:r>
      <w:r w:rsidRPr="00E124DB">
        <w:rPr>
          <w:rStyle w:val="StyleUnderline"/>
          <w:rFonts w:asciiTheme="minorHAnsi" w:hAnsiTheme="minorHAnsi" w:cstheme="minorHAnsi"/>
          <w:highlight w:val="cyan"/>
        </w:rPr>
        <w:t xml:space="preserve"> in the </w:t>
      </w:r>
      <w:r w:rsidRPr="00E124DB">
        <w:rPr>
          <w:rStyle w:val="Emphasis"/>
          <w:rFonts w:asciiTheme="minorHAnsi" w:hAnsiTheme="minorHAnsi" w:cstheme="minorHAnsi"/>
          <w:highlight w:val="cyan"/>
        </w:rPr>
        <w:t>emergence of transnational economies</w:t>
      </w:r>
      <w:r w:rsidRPr="00E124DB">
        <w:rPr>
          <w:rFonts w:asciiTheme="minorHAnsi" w:hAnsiTheme="minorHAnsi" w:cstheme="minorHAnsi"/>
          <w:sz w:val="14"/>
        </w:rPr>
        <w:t xml:space="preserve"> (Lowe, 2001, p. 273). </w:t>
      </w:r>
      <w:r w:rsidRPr="00E124DB">
        <w:rPr>
          <w:rStyle w:val="StyleUnderline"/>
          <w:rFonts w:asciiTheme="minorHAnsi" w:hAnsiTheme="minorHAnsi" w:cstheme="minorHAnsi"/>
        </w:rPr>
        <w:t xml:space="preserve">Considering a </w:t>
      </w:r>
      <w:r w:rsidRPr="00E124DB">
        <w:rPr>
          <w:rStyle w:val="StyleUnderline"/>
          <w:rFonts w:asciiTheme="minorHAnsi" w:hAnsiTheme="minorHAnsi" w:cstheme="minorHAnsi"/>
          <w:highlight w:val="cyan"/>
        </w:rPr>
        <w:t>wide panoply of Asian groups</w:t>
      </w:r>
      <w:r w:rsidRPr="00E124DB">
        <w:rPr>
          <w:rStyle w:val="StyleUnderline"/>
          <w:rFonts w:asciiTheme="minorHAnsi" w:hAnsiTheme="minorHAnsi" w:cstheme="minorHAnsi"/>
        </w:rPr>
        <w:t xml:space="preserve"> in colonial societies</w:t>
      </w:r>
      <w:r w:rsidRPr="00E124DB">
        <w:rPr>
          <w:rFonts w:asciiTheme="minorHAnsi" w:hAnsiTheme="minorHAnsi" w:cstheme="minorHAnsi"/>
          <w:sz w:val="14"/>
        </w:rPr>
        <w:t xml:space="preserve"> from Southeast Asia to the Caribbean to the Americas, </w:t>
      </w:r>
      <w:r w:rsidRPr="00E124DB">
        <w:rPr>
          <w:rStyle w:val="StyleUnderline"/>
          <w:rFonts w:asciiTheme="minorHAnsi" w:hAnsiTheme="minorHAnsi" w:cstheme="minorHAnsi"/>
          <w:highlight w:val="cyan"/>
        </w:rPr>
        <w:t xml:space="preserve">from </w:t>
      </w:r>
      <w:r w:rsidRPr="002A025F">
        <w:rPr>
          <w:rStyle w:val="Emphasis"/>
          <w:highlight w:val="cyan"/>
        </w:rPr>
        <w:t>‘c</w:t>
      </w:r>
      <w:r w:rsidRPr="00E124DB">
        <w:rPr>
          <w:rStyle w:val="Emphasis"/>
          <w:rFonts w:asciiTheme="minorHAnsi" w:hAnsiTheme="minorHAnsi" w:cstheme="minorHAnsi"/>
          <w:highlight w:val="cyan"/>
        </w:rPr>
        <w:t>oolies’</w:t>
      </w:r>
      <w:r w:rsidRPr="00E124DB">
        <w:rPr>
          <w:rStyle w:val="StyleUnderline"/>
          <w:rFonts w:asciiTheme="minorHAnsi" w:hAnsiTheme="minorHAnsi" w:cstheme="minorHAnsi"/>
          <w:highlight w:val="cyan"/>
        </w:rPr>
        <w:t xml:space="preserve"> and sharecroppers to </w:t>
      </w:r>
      <w:r w:rsidRPr="00E124DB">
        <w:rPr>
          <w:rStyle w:val="Emphasis"/>
          <w:rFonts w:asciiTheme="minorHAnsi" w:hAnsiTheme="minorHAnsi" w:cstheme="minorHAnsi"/>
          <w:highlight w:val="cyan"/>
        </w:rPr>
        <w:t>shopkeepers</w:t>
      </w:r>
      <w:r w:rsidRPr="00E124DB">
        <w:rPr>
          <w:rStyle w:val="StyleUnderline"/>
          <w:rFonts w:asciiTheme="minorHAnsi" w:hAnsiTheme="minorHAnsi" w:cstheme="minorHAnsi"/>
          <w:highlight w:val="cyan"/>
        </w:rPr>
        <w:t xml:space="preserve">, </w:t>
      </w:r>
      <w:r w:rsidRPr="00E124DB">
        <w:rPr>
          <w:rStyle w:val="Emphasis"/>
          <w:rFonts w:asciiTheme="minorHAnsi" w:hAnsiTheme="minorHAnsi" w:cstheme="minorHAnsi"/>
          <w:highlight w:val="cyan"/>
        </w:rPr>
        <w:t>merchants</w:t>
      </w:r>
      <w:r w:rsidRPr="00E124DB">
        <w:rPr>
          <w:rStyle w:val="StyleUnderline"/>
          <w:rFonts w:asciiTheme="minorHAnsi" w:hAnsiTheme="minorHAnsi" w:cstheme="minorHAnsi"/>
          <w:highlight w:val="cyan"/>
        </w:rPr>
        <w:t xml:space="preserve">, and </w:t>
      </w:r>
      <w:r w:rsidRPr="00E124DB">
        <w:rPr>
          <w:rStyle w:val="Emphasis"/>
          <w:rFonts w:asciiTheme="minorHAnsi" w:hAnsiTheme="minorHAnsi" w:cstheme="minorHAnsi"/>
          <w:highlight w:val="cyan"/>
        </w:rPr>
        <w:t>entrepreneurs</w:t>
      </w:r>
      <w:r w:rsidRPr="00E124DB">
        <w:rPr>
          <w:rStyle w:val="StyleUnderline"/>
          <w:rFonts w:asciiTheme="minorHAnsi" w:hAnsiTheme="minorHAnsi" w:cstheme="minorHAnsi"/>
        </w:rPr>
        <w:t>,</w:t>
      </w:r>
      <w:r w:rsidRPr="00E124DB">
        <w:rPr>
          <w:rFonts w:asciiTheme="minorHAnsi" w:hAnsiTheme="minorHAnsi" w:cstheme="minorHAnsi"/>
          <w:sz w:val="14"/>
        </w:rPr>
        <w:t xml:space="preserve">2 </w:t>
      </w:r>
      <w:r w:rsidRPr="00E124DB">
        <w:rPr>
          <w:rStyle w:val="StyleUnderline"/>
          <w:rFonts w:asciiTheme="minorHAnsi" w:hAnsiTheme="minorHAnsi" w:cstheme="minorHAnsi"/>
        </w:rPr>
        <w:t>it becomes apparent that Asians have more often than not occupied intermediary strata – in many cases conscio</w:t>
      </w:r>
      <w:r w:rsidRPr="00E124DB">
        <w:rPr>
          <w:rStyle w:val="StyleUnderline"/>
          <w:rFonts w:asciiTheme="minorHAnsi" w:hAnsiTheme="minorHAnsi" w:cstheme="minorHAnsi"/>
          <w:highlight w:val="cyan"/>
        </w:rPr>
        <w:t xml:space="preserve">usly constructed and maintained by European imperialist powers – between a </w:t>
      </w:r>
      <w:r w:rsidRPr="00E124DB">
        <w:rPr>
          <w:rStyle w:val="Emphasis"/>
          <w:rFonts w:asciiTheme="minorHAnsi" w:hAnsiTheme="minorHAnsi" w:cstheme="minorHAnsi"/>
          <w:highlight w:val="cyan"/>
        </w:rPr>
        <w:t>white ruling class</w:t>
      </w:r>
      <w:r w:rsidRPr="00E124DB">
        <w:rPr>
          <w:rStyle w:val="StyleUnderline"/>
          <w:rFonts w:asciiTheme="minorHAnsi" w:hAnsiTheme="minorHAnsi" w:cstheme="minorHAnsi"/>
          <w:highlight w:val="cyan"/>
        </w:rPr>
        <w:t xml:space="preserve"> and other </w:t>
      </w:r>
      <w:r w:rsidRPr="00E124DB">
        <w:rPr>
          <w:rStyle w:val="Emphasis"/>
          <w:rFonts w:asciiTheme="minorHAnsi" w:hAnsiTheme="minorHAnsi" w:cstheme="minorHAnsi"/>
          <w:highlight w:val="cyan"/>
        </w:rPr>
        <w:t>subordinated</w:t>
      </w:r>
      <w:r w:rsidRPr="00E124DB">
        <w:rPr>
          <w:rStyle w:val="StyleUnderline"/>
          <w:rFonts w:asciiTheme="minorHAnsi" w:hAnsiTheme="minorHAnsi" w:cstheme="minorHAnsi"/>
          <w:highlight w:val="cyan"/>
        </w:rPr>
        <w:t xml:space="preserve">, </w:t>
      </w:r>
      <w:r w:rsidRPr="00E124DB">
        <w:rPr>
          <w:rStyle w:val="Emphasis"/>
          <w:rFonts w:asciiTheme="minorHAnsi" w:hAnsiTheme="minorHAnsi" w:cstheme="minorHAnsi"/>
          <w:highlight w:val="cyan"/>
        </w:rPr>
        <w:t>nonwhite</w:t>
      </w:r>
      <w:r w:rsidRPr="00E124DB">
        <w:rPr>
          <w:rStyle w:val="StyleUnderline"/>
          <w:rFonts w:asciiTheme="minorHAnsi" w:hAnsiTheme="minorHAnsi" w:cstheme="minorHAnsi"/>
          <w:highlight w:val="cyan"/>
        </w:rPr>
        <w:t xml:space="preserve"> groups</w:t>
      </w:r>
      <w:r w:rsidRPr="00E124DB">
        <w:rPr>
          <w:rFonts w:asciiTheme="minorHAnsi" w:hAnsiTheme="minorHAnsi" w:cstheme="minorHAnsi"/>
          <w:sz w:val="14"/>
        </w:rPr>
        <w:t xml:space="preserve">. Indeed, </w:t>
      </w:r>
      <w:r w:rsidRPr="00E124DB">
        <w:rPr>
          <w:rStyle w:val="StyleUnderline"/>
          <w:rFonts w:asciiTheme="minorHAnsi" w:hAnsiTheme="minorHAnsi" w:cstheme="minorHAnsi"/>
        </w:rPr>
        <w:t xml:space="preserve">the first colonial encounter between Chinese </w:t>
      </w:r>
      <w:r w:rsidRPr="00E124DB">
        <w:rPr>
          <w:rStyle w:val="Emphasis"/>
          <w:rFonts w:asciiTheme="minorHAnsi" w:hAnsiTheme="minorHAnsi" w:cstheme="minorHAnsi"/>
        </w:rPr>
        <w:t>laborers</w:t>
      </w:r>
      <w:r w:rsidRPr="00E124DB">
        <w:rPr>
          <w:rStyle w:val="StyleUnderline"/>
          <w:rFonts w:asciiTheme="minorHAnsi" w:hAnsiTheme="minorHAnsi" w:cstheme="minorHAnsi"/>
        </w:rPr>
        <w:t xml:space="preserve"> and the ‘New World’ occurred at the moment of the abolition of slavery</w:t>
      </w:r>
      <w:r w:rsidRPr="00E124DB">
        <w:rPr>
          <w:rFonts w:asciiTheme="minorHAnsi" w:hAnsiTheme="minorHAnsi" w:cstheme="minorHAnsi"/>
          <w:sz w:val="14"/>
        </w:rPr>
        <w:t xml:space="preserve"> in the British Empire in 1807. Chinese laborers sent to Trinidad were explicitly </w:t>
      </w:r>
      <w:r w:rsidRPr="00E124DB">
        <w:rPr>
          <w:rStyle w:val="StyleUnderline"/>
          <w:rFonts w:asciiTheme="minorHAnsi" w:hAnsiTheme="minorHAnsi" w:cstheme="minorHAnsi"/>
        </w:rPr>
        <w:t>conceived of as a racial solution to the continued need for labor as well as a means to suppress Black rebellion.</w:t>
      </w:r>
      <w:r w:rsidRPr="00E124DB">
        <w:rPr>
          <w:rFonts w:asciiTheme="minorHAnsi" w:hAnsiTheme="minorHAnsi" w:cstheme="minorHAnsi"/>
          <w:sz w:val="14"/>
        </w:rPr>
        <w:t xml:space="preserve"> No measure would be so effective, a British colonial administrator wrote in a ‘Secret Memorandum’ to the East India Company in 1803, as that of introducing a free race of cultivators... who, from habits and feelings could be kept distant from the Negroes, and who from interest would be inseparably attached to the European proprietors... The Chinese people ... unite the qualities which constitute this double recommendation. (Lowe, 2006, p. 193) </w:t>
      </w:r>
      <w:r w:rsidRPr="00E124DB">
        <w:rPr>
          <w:rStyle w:val="StyleUnderline"/>
          <w:rFonts w:asciiTheme="minorHAnsi" w:hAnsiTheme="minorHAnsi" w:cstheme="minorHAnsi"/>
        </w:rPr>
        <w:t>The ‘newly raced’ figure of the Chinese laborer inaugurated ‘a new racial mode of managing and dividing laboring groups’</w:t>
      </w:r>
      <w:r w:rsidRPr="00E124DB">
        <w:rPr>
          <w:rFonts w:asciiTheme="minorHAnsi" w:hAnsiTheme="minorHAnsi" w:cstheme="minorHAnsi"/>
          <w:sz w:val="14"/>
        </w:rPr>
        <w:t xml:space="preserve">; yet, Lowe argues, </w:t>
      </w:r>
      <w:r w:rsidRPr="00E124DB">
        <w:rPr>
          <w:rStyle w:val="StyleUnderline"/>
          <w:rFonts w:asciiTheme="minorHAnsi" w:hAnsiTheme="minorHAnsi" w:cstheme="minorHAnsi"/>
        </w:rPr>
        <w:t>this figure has remained relatively obscure and its presence unmarked in dominant narratives and understandings of the emergence of the modern world.</w:t>
      </w:r>
      <w:r w:rsidRPr="00E124DB">
        <w:rPr>
          <w:rFonts w:asciiTheme="minorHAnsi" w:hAnsiTheme="minorHAnsi" w:cstheme="minorHAnsi"/>
          <w:sz w:val="14"/>
        </w:rPr>
        <w:t xml:space="preserve"> How and why should we ruminate on the ‘collective being’ of such a group in a world order dominated by racial capitalism? As Lowe’s scholarship suggests, in order to fully understand how capitalist, imperialist, and neoimperialist domination functions, we must develop a theory that accounts for the interdependence of articulations of difference between racialized ‘minority’ groups: what scholars in US ethnic studies refer to as differential, or comparative, racialization. Claire Jean Kim has outlined how such an approach works out in a US context, proposing as an analytical model a ‘field of racial positions’ in which </w:t>
      </w:r>
      <w:r w:rsidRPr="00E124DB">
        <w:rPr>
          <w:rStyle w:val="StyleUnderline"/>
          <w:rFonts w:asciiTheme="minorHAnsi" w:hAnsiTheme="minorHAnsi" w:cstheme="minorHAnsi"/>
          <w:highlight w:val="cyan"/>
        </w:rPr>
        <w:t>Asians are ‘racially triangulated’ – simultaneously ‘valorized’ relative to Black people, and ostracized as perpetual outsiders</w:t>
      </w:r>
      <w:r w:rsidRPr="00E124DB">
        <w:rPr>
          <w:rFonts w:asciiTheme="minorHAnsi" w:hAnsiTheme="minorHAnsi" w:cstheme="minorHAnsi"/>
          <w:sz w:val="14"/>
        </w:rPr>
        <w:t xml:space="preserve"> (Kim, 1999, 2000). What would such a field look like in a global historical context? What and how can we learn from the racial triangulation of Asians across broader swaths of time and space? Robinson’s concept of racial capitalism (based on the proposition that racialism and social structures emergent from capitalism mutually inform one another), interwoven with ideas about discourse and power stemming from Edward Said’s influential text Orientalism (1978), together provides a </w:t>
      </w:r>
      <w:r w:rsidRPr="00E124DB">
        <w:rPr>
          <w:rStyle w:val="StyleUnderline"/>
          <w:rFonts w:asciiTheme="minorHAnsi" w:hAnsiTheme="minorHAnsi" w:cstheme="minorHAnsi"/>
        </w:rPr>
        <w:t xml:space="preserve">strong theoretical framework for </w:t>
      </w:r>
      <w:r w:rsidRPr="00E124DB">
        <w:rPr>
          <w:rStyle w:val="StyleUnderline"/>
          <w:rFonts w:asciiTheme="minorHAnsi" w:hAnsiTheme="minorHAnsi" w:cstheme="minorHAnsi"/>
          <w:highlight w:val="cyan"/>
        </w:rPr>
        <w:t>shining a light on this obscure and contradictory figure of ‘Asianness,’ toward a broader understanding of how racial capitalism operates</w:t>
      </w:r>
      <w:r w:rsidRPr="00E124DB">
        <w:rPr>
          <w:rStyle w:val="StyleUnderline"/>
          <w:rFonts w:asciiTheme="minorHAnsi" w:hAnsiTheme="minorHAnsi" w:cstheme="minorHAnsi"/>
        </w:rPr>
        <w:t xml:space="preserve">. The present in which we live has been shaped by the legacies and </w:t>
      </w:r>
      <w:r w:rsidRPr="00E124DB">
        <w:rPr>
          <w:rStyle w:val="StyleUnderline"/>
          <w:rFonts w:asciiTheme="minorHAnsi" w:hAnsiTheme="minorHAnsi" w:cstheme="minorHAnsi"/>
          <w:highlight w:val="cyan"/>
        </w:rPr>
        <w:t>continuing realities of</w:t>
      </w:r>
      <w:r w:rsidRPr="00E124DB">
        <w:rPr>
          <w:rStyle w:val="StyleUnderline"/>
          <w:rFonts w:asciiTheme="minorHAnsi" w:hAnsiTheme="minorHAnsi" w:cstheme="minorHAnsi"/>
        </w:rPr>
        <w:t xml:space="preserve"> imperialism and </w:t>
      </w:r>
      <w:r w:rsidRPr="00E124DB">
        <w:rPr>
          <w:rStyle w:val="StyleUnderline"/>
          <w:rFonts w:asciiTheme="minorHAnsi" w:hAnsiTheme="minorHAnsi" w:cstheme="minorHAnsi"/>
          <w:highlight w:val="cyan"/>
        </w:rPr>
        <w:t>capitalism</w:t>
      </w:r>
      <w:r w:rsidRPr="00E124DB">
        <w:rPr>
          <w:rStyle w:val="StyleUnderline"/>
          <w:rFonts w:asciiTheme="minorHAnsi" w:hAnsiTheme="minorHAnsi" w:cstheme="minorHAnsi"/>
        </w:rPr>
        <w:t xml:space="preserve">, which have </w:t>
      </w:r>
      <w:r w:rsidRPr="00E124DB">
        <w:rPr>
          <w:rStyle w:val="StyleUnderline"/>
          <w:rFonts w:asciiTheme="minorHAnsi" w:hAnsiTheme="minorHAnsi" w:cstheme="minorHAnsi"/>
          <w:highlight w:val="cyan"/>
        </w:rPr>
        <w:t>flourished on an inextricable binding together of the racial and the economic</w:t>
      </w:r>
      <w:r w:rsidRPr="00E124DB">
        <w:rPr>
          <w:rStyle w:val="StyleUnderline"/>
          <w:rFonts w:asciiTheme="minorHAnsi" w:hAnsiTheme="minorHAnsi" w:cstheme="minorHAnsi"/>
        </w:rPr>
        <w:t>.</w:t>
      </w:r>
      <w:r w:rsidRPr="00E124DB">
        <w:rPr>
          <w:rFonts w:asciiTheme="minorHAnsi" w:hAnsiTheme="minorHAnsi" w:cstheme="minorHAnsi"/>
          <w:sz w:val="14"/>
        </w:rPr>
        <w:t xml:space="preserve"> Looking at the operations of discourse across time and place helps us to see how this was, and remains, so. Linking Black Marxism and Orientalism Two aspects of Black Marxism are especially significant here: first, its recasting of the dynamics of modern world history via a critique of Western Marxism and assertion of a Black Radical tradition; and second, its revolutionary politics. Robinson argues that </w:t>
      </w:r>
      <w:r w:rsidRPr="00E124DB">
        <w:rPr>
          <w:rStyle w:val="StyleUnderline"/>
          <w:rFonts w:asciiTheme="minorHAnsi" w:hAnsiTheme="minorHAnsi" w:cstheme="minorHAnsi"/>
          <w:highlight w:val="cyan"/>
        </w:rPr>
        <w:t>the</w:t>
      </w:r>
      <w:r w:rsidRPr="00E124DB">
        <w:rPr>
          <w:rStyle w:val="StyleUnderline"/>
          <w:rFonts w:asciiTheme="minorHAnsi" w:hAnsiTheme="minorHAnsi" w:cstheme="minorHAnsi"/>
        </w:rPr>
        <w:t xml:space="preserve"> development of the </w:t>
      </w:r>
      <w:r w:rsidRPr="00E124DB">
        <w:rPr>
          <w:rStyle w:val="StyleUnderline"/>
          <w:rFonts w:asciiTheme="minorHAnsi" w:hAnsiTheme="minorHAnsi" w:cstheme="minorHAnsi"/>
          <w:highlight w:val="cyan"/>
        </w:rPr>
        <w:t>modern world</w:t>
      </w:r>
      <w:r w:rsidRPr="00E124DB">
        <w:rPr>
          <w:rStyle w:val="StyleUnderline"/>
          <w:rFonts w:asciiTheme="minorHAnsi" w:hAnsiTheme="minorHAnsi" w:cstheme="minorHAnsi"/>
        </w:rPr>
        <w:t xml:space="preserve"> has been shaped and </w:t>
      </w:r>
      <w:r w:rsidRPr="00E124DB">
        <w:rPr>
          <w:rStyle w:val="StyleUnderline"/>
          <w:rFonts w:asciiTheme="minorHAnsi" w:hAnsiTheme="minorHAnsi" w:cstheme="minorHAnsi"/>
          <w:highlight w:val="cyan"/>
        </w:rPr>
        <w:t xml:space="preserve">is continually reshaped by ‘racial capitalism,’ </w:t>
      </w:r>
      <w:r w:rsidRPr="00E124DB">
        <w:rPr>
          <w:rStyle w:val="StyleUnderline"/>
          <w:rFonts w:asciiTheme="minorHAnsi" w:hAnsiTheme="minorHAnsi" w:cstheme="minorHAnsi"/>
        </w:rPr>
        <w:t xml:space="preserve">the idea that </w:t>
      </w:r>
      <w:r w:rsidRPr="00E124DB">
        <w:rPr>
          <w:rStyle w:val="StyleUnderline"/>
          <w:rFonts w:asciiTheme="minorHAnsi" w:hAnsiTheme="minorHAnsi" w:cstheme="minorHAnsi"/>
          <w:highlight w:val="cyan"/>
        </w:rPr>
        <w:t>racial ideologies and</w:t>
      </w:r>
      <w:r w:rsidRPr="00E124DB">
        <w:rPr>
          <w:rStyle w:val="StyleUnderline"/>
          <w:rFonts w:asciiTheme="minorHAnsi" w:hAnsiTheme="minorHAnsi" w:cstheme="minorHAnsi"/>
        </w:rPr>
        <w:t xml:space="preserve"> the </w:t>
      </w:r>
      <w:r w:rsidRPr="00E124DB">
        <w:rPr>
          <w:rStyle w:val="StyleUnderline"/>
          <w:rFonts w:asciiTheme="minorHAnsi" w:hAnsiTheme="minorHAnsi" w:cstheme="minorHAnsi"/>
          <w:highlight w:val="cyan"/>
        </w:rPr>
        <w:t>social structures emergent from capitalism mutually constitute one another</w:t>
      </w:r>
      <w:r w:rsidRPr="00E124DB">
        <w:rPr>
          <w:rFonts w:asciiTheme="minorHAnsi" w:hAnsiTheme="minorHAnsi" w:cstheme="minorHAnsi"/>
          <w:sz w:val="14"/>
        </w:rPr>
        <w:t xml:space="preserve">. Assessing ‘two programs for revolutionary change,’ Marxism and Black Radicalism, he critiques Marxism’s enmeshment in European systems of domination and asserts the roots of Black Radicalism back hundreds of years, claiming an African cultural core to resistance quite apart from Western models of oppression and reaction – a </w:t>
      </w:r>
      <w:r w:rsidRPr="00E124DB">
        <w:rPr>
          <w:rStyle w:val="StyleUnderline"/>
          <w:rFonts w:asciiTheme="minorHAnsi" w:hAnsiTheme="minorHAnsi" w:cstheme="minorHAnsi"/>
        </w:rPr>
        <w:t xml:space="preserve">kind of collective racial ‘being’ that is defined by yet subsumes a particular relation to capitalism: ‘it had been as an emergent African people and not as slaves that Black men and women had opposed enslavement’ </w:t>
      </w:r>
      <w:r w:rsidRPr="00E124DB">
        <w:rPr>
          <w:rFonts w:asciiTheme="minorHAnsi" w:hAnsiTheme="minorHAnsi" w:cstheme="minorHAnsi"/>
          <w:sz w:val="14"/>
        </w:rPr>
        <w:t xml:space="preserve">(245). </w:t>
      </w:r>
      <w:r w:rsidRPr="00E124DB">
        <w:rPr>
          <w:rStyle w:val="StyleUnderline"/>
          <w:rFonts w:asciiTheme="minorHAnsi" w:hAnsiTheme="minorHAnsi" w:cstheme="minorHAnsi"/>
        </w:rPr>
        <w:t xml:space="preserve">With this counter-ideology, an identitarian position based not in opposition but in its own deep, historical essence, a new theory of history emerges even within the capitalist, </w:t>
      </w:r>
      <w:r w:rsidRPr="00E124DB">
        <w:rPr>
          <w:rStyle w:val="Emphasis"/>
          <w:rFonts w:asciiTheme="minorHAnsi" w:hAnsiTheme="minorHAnsi" w:cstheme="minorHAnsi"/>
          <w:highlight w:val="cyan"/>
        </w:rPr>
        <w:t>whitesupremacist underpinnings</w:t>
      </w:r>
      <w:r w:rsidRPr="00E124DB">
        <w:rPr>
          <w:rStyle w:val="StyleUnderline"/>
          <w:rFonts w:asciiTheme="minorHAnsi" w:hAnsiTheme="minorHAnsi" w:cstheme="minorHAnsi"/>
          <w:highlight w:val="cyan"/>
        </w:rPr>
        <w:t xml:space="preserve"> of this global modernity</w:t>
      </w:r>
      <w:r w:rsidRPr="00E124DB">
        <w:rPr>
          <w:rStyle w:val="StyleUnderline"/>
          <w:rFonts w:asciiTheme="minorHAnsi" w:hAnsiTheme="minorHAnsi" w:cstheme="minorHAnsi"/>
        </w:rPr>
        <w:t>.</w:t>
      </w:r>
      <w:r w:rsidRPr="00E124DB">
        <w:rPr>
          <w:rFonts w:asciiTheme="minorHAnsi" w:hAnsiTheme="minorHAnsi" w:cstheme="minorHAnsi"/>
          <w:sz w:val="14"/>
        </w:rPr>
        <w:t xml:space="preserve"> Robinson traces this insight back through the works of both W.E.B. Du Bois and C.L.R. James. In Black Reconstruction Du Bois saw that ‘The oppositions that had struck most deeply at capitalist domination and imperialism had been those formed outside of the logic of bourgeois hegemony’ and that Black struggle and ‘collective action had achieved the force of a historical antilogic to racism, slavery, and capitalism’ (240). In The Black 150 W. Cheng Downloaded by [Bibliothèques de l'Université de Montréal] at 06:43 02 December 2014 Jacobins ([1963] 1989), James argued that although the slaves of Haiti were not an industrial proletariat, the processes of revolutionary social formation were nonetheless the same; (imperialist) primitive accumulation deposited the social base for revolutionary masses in the peripheries; this insight ‘broke the [European-centered] evolutionist chain’ and closed dialectic of historical materialism (275–6). This new theory of history – a theory of how radical change occurs – redirects historical focus from the core to the periphery (the demographically and geographically marginalized, whom are nonetheless central to operations of imperial power), and forces acknowledgment of the persistent interlinkage of bourgeois capitalism, imperialism, and slavery. If Robinson recast history in order to see where and how imperialist systems of domination break down, Said’s interest in Orientalism was in showing how these systems were constructed and maintained. He argued that a fundamental means through which this occurred in the Near (or Middle) East was via orientalist discourse, and indeed there was a complete ‘coincidence between geography, knowledge, and power’ (216). ‘Orientalism,’ Said wrote, ‘is a style of thought based upon an ontological and epistemological distinction made between “the Orient” and ... “the Occident”’ (2); ‘</w:t>
      </w:r>
      <w:r w:rsidRPr="00E124DB">
        <w:rPr>
          <w:rStyle w:val="StyleUnderline"/>
          <w:rFonts w:asciiTheme="minorHAnsi" w:hAnsiTheme="minorHAnsi" w:cstheme="minorHAnsi"/>
          <w:highlight w:val="cyan"/>
        </w:rPr>
        <w:t xml:space="preserve">since one cannot ontologically obliterate the Orient ... one does have the means to </w:t>
      </w:r>
      <w:r w:rsidRPr="00E124DB">
        <w:rPr>
          <w:rStyle w:val="Emphasis"/>
          <w:rFonts w:asciiTheme="minorHAnsi" w:hAnsiTheme="minorHAnsi" w:cstheme="minorHAnsi"/>
          <w:highlight w:val="cyan"/>
        </w:rPr>
        <w:t>capture</w:t>
      </w:r>
      <w:r w:rsidRPr="00E124DB">
        <w:rPr>
          <w:rStyle w:val="StyleUnderline"/>
          <w:rFonts w:asciiTheme="minorHAnsi" w:hAnsiTheme="minorHAnsi" w:cstheme="minorHAnsi"/>
          <w:highlight w:val="cyan"/>
        </w:rPr>
        <w:t xml:space="preserve"> it ... </w:t>
      </w:r>
      <w:r w:rsidRPr="00E124DB">
        <w:rPr>
          <w:rStyle w:val="Emphasis"/>
          <w:rFonts w:asciiTheme="minorHAnsi" w:hAnsiTheme="minorHAnsi" w:cstheme="minorHAnsi"/>
          <w:highlight w:val="cyan"/>
        </w:rPr>
        <w:t>describe</w:t>
      </w:r>
      <w:r w:rsidRPr="00E124DB">
        <w:rPr>
          <w:rStyle w:val="StyleUnderline"/>
          <w:rFonts w:asciiTheme="minorHAnsi" w:hAnsiTheme="minorHAnsi" w:cstheme="minorHAnsi"/>
          <w:highlight w:val="cyan"/>
        </w:rPr>
        <w:t xml:space="preserve"> it, </w:t>
      </w:r>
      <w:r w:rsidRPr="00E124DB">
        <w:rPr>
          <w:rStyle w:val="Emphasis"/>
          <w:rFonts w:asciiTheme="minorHAnsi" w:hAnsiTheme="minorHAnsi" w:cstheme="minorHAnsi"/>
          <w:highlight w:val="cyan"/>
        </w:rPr>
        <w:t>improve</w:t>
      </w:r>
      <w:r w:rsidRPr="00E124DB">
        <w:rPr>
          <w:rStyle w:val="StyleUnderline"/>
          <w:rFonts w:asciiTheme="minorHAnsi" w:hAnsiTheme="minorHAnsi" w:cstheme="minorHAnsi"/>
          <w:highlight w:val="cyan"/>
        </w:rPr>
        <w:t xml:space="preserve"> it, </w:t>
      </w:r>
      <w:r w:rsidRPr="00E124DB">
        <w:rPr>
          <w:rStyle w:val="Emphasis"/>
          <w:rFonts w:asciiTheme="minorHAnsi" w:hAnsiTheme="minorHAnsi" w:cstheme="minorHAnsi"/>
          <w:highlight w:val="cyan"/>
        </w:rPr>
        <w:t>radically alter</w:t>
      </w:r>
      <w:r w:rsidRPr="00E124DB">
        <w:rPr>
          <w:rStyle w:val="StyleUnderline"/>
          <w:rFonts w:asciiTheme="minorHAnsi" w:hAnsiTheme="minorHAnsi" w:cstheme="minorHAnsi"/>
          <w:highlight w:val="cyan"/>
        </w:rPr>
        <w:t xml:space="preserve"> it’</w:t>
      </w:r>
      <w:r w:rsidRPr="00E124DB">
        <w:rPr>
          <w:rFonts w:asciiTheme="minorHAnsi" w:hAnsiTheme="minorHAnsi" w:cstheme="minorHAnsi"/>
          <w:sz w:val="14"/>
        </w:rPr>
        <w:t xml:space="preserve"> (95). </w:t>
      </w:r>
      <w:r w:rsidRPr="00E124DB">
        <w:rPr>
          <w:rStyle w:val="StyleUnderline"/>
          <w:rFonts w:asciiTheme="minorHAnsi" w:hAnsiTheme="minorHAnsi" w:cstheme="minorHAnsi"/>
        </w:rPr>
        <w:t xml:space="preserve">The ‘Oriental’ as constituted by orientalist discourse </w:t>
      </w:r>
      <w:r w:rsidRPr="00E124DB">
        <w:rPr>
          <w:rStyle w:val="StyleUnderline"/>
          <w:rFonts w:asciiTheme="minorHAnsi" w:hAnsiTheme="minorHAnsi" w:cstheme="minorHAnsi"/>
          <w:highlight w:val="cyan"/>
        </w:rPr>
        <w:t xml:space="preserve">constituted a kind of </w:t>
      </w:r>
      <w:r w:rsidRPr="00E124DB">
        <w:rPr>
          <w:rStyle w:val="Emphasis"/>
          <w:rFonts w:asciiTheme="minorHAnsi" w:hAnsiTheme="minorHAnsi" w:cstheme="minorHAnsi"/>
          <w:highlight w:val="cyan"/>
        </w:rPr>
        <w:t>ontological pathology</w:t>
      </w:r>
      <w:r w:rsidRPr="00E124DB">
        <w:rPr>
          <w:rStyle w:val="StyleUnderline"/>
          <w:rFonts w:asciiTheme="minorHAnsi" w:hAnsiTheme="minorHAnsi" w:cstheme="minorHAnsi"/>
          <w:highlight w:val="cyan"/>
        </w:rPr>
        <w:t>: merely to exist was</w:t>
      </w:r>
      <w:r w:rsidRPr="00E124DB">
        <w:rPr>
          <w:rStyle w:val="StyleUnderline"/>
          <w:rFonts w:asciiTheme="minorHAnsi" w:hAnsiTheme="minorHAnsi" w:cstheme="minorHAnsi"/>
        </w:rPr>
        <w:t xml:space="preserve"> </w:t>
      </w:r>
      <w:r w:rsidRPr="00E124DB">
        <w:rPr>
          <w:rFonts w:asciiTheme="minorHAnsi" w:hAnsiTheme="minorHAnsi" w:cstheme="minorHAnsi"/>
          <w:sz w:val="14"/>
          <w:szCs w:val="14"/>
        </w:rPr>
        <w:t>his or her</w:t>
      </w:r>
      <w:r w:rsidRPr="00E124DB">
        <w:rPr>
          <w:rStyle w:val="StyleUnderline"/>
          <w:rFonts w:asciiTheme="minorHAnsi" w:hAnsiTheme="minorHAnsi" w:cstheme="minorHAnsi"/>
          <w:sz w:val="14"/>
          <w:szCs w:val="14"/>
        </w:rPr>
        <w:t xml:space="preserve"> </w:t>
      </w:r>
      <w:r w:rsidRPr="00E124DB">
        <w:rPr>
          <w:rStyle w:val="StyleUnderline"/>
          <w:rFonts w:asciiTheme="minorHAnsi" w:hAnsiTheme="minorHAnsi" w:cstheme="minorHAnsi"/>
          <w:highlight w:val="cyan"/>
        </w:rPr>
        <w:t>[their] crime</w:t>
      </w:r>
      <w:r w:rsidRPr="00E124DB">
        <w:rPr>
          <w:rFonts w:asciiTheme="minorHAnsi" w:hAnsiTheme="minorHAnsi" w:cstheme="minorHAnsi"/>
          <w:sz w:val="14"/>
        </w:rPr>
        <w:t xml:space="preserve"> </w:t>
      </w:r>
      <w:r w:rsidRPr="00E124DB">
        <w:rPr>
          <w:rStyle w:val="StyleUnderline"/>
          <w:rFonts w:asciiTheme="minorHAnsi" w:hAnsiTheme="minorHAnsi" w:cstheme="minorHAnsi"/>
        </w:rPr>
        <w:t xml:space="preserve">‘The crime was that the Oriental was an Oriental, and it is an accurate sign of how commonly acceptable such a tautology was that it could be written without even an appeal to European logic or symmetry of mind’ </w:t>
      </w:r>
      <w:r w:rsidRPr="00E124DB">
        <w:rPr>
          <w:rFonts w:asciiTheme="minorHAnsi" w:hAnsiTheme="minorHAnsi" w:cstheme="minorHAnsi"/>
          <w:sz w:val="14"/>
        </w:rPr>
        <w:t xml:space="preserve">(39). The ‘oriental’ was </w:t>
      </w:r>
      <w:r w:rsidRPr="00E124DB">
        <w:rPr>
          <w:rStyle w:val="StyleUnderline"/>
          <w:rFonts w:asciiTheme="minorHAnsi" w:hAnsiTheme="minorHAnsi" w:cstheme="minorHAnsi"/>
          <w:highlight w:val="cyan"/>
        </w:rPr>
        <w:t>seen not as a</w:t>
      </w:r>
      <w:r w:rsidRPr="00E124DB">
        <w:rPr>
          <w:rStyle w:val="StyleUnderline"/>
          <w:rFonts w:asciiTheme="minorHAnsi" w:hAnsiTheme="minorHAnsi" w:cstheme="minorHAnsi"/>
        </w:rPr>
        <w:t xml:space="preserve"> citizen or even as a </w:t>
      </w:r>
      <w:r w:rsidRPr="00E124DB">
        <w:rPr>
          <w:rStyle w:val="StyleUnderline"/>
          <w:rFonts w:asciiTheme="minorHAnsi" w:hAnsiTheme="minorHAnsi" w:cstheme="minorHAnsi"/>
          <w:highlight w:val="cyan"/>
        </w:rPr>
        <w:t xml:space="preserve">person but as a </w:t>
      </w:r>
      <w:r w:rsidRPr="00E124DB">
        <w:rPr>
          <w:rStyle w:val="Emphasis"/>
          <w:rFonts w:asciiTheme="minorHAnsi" w:hAnsiTheme="minorHAnsi" w:cstheme="minorHAnsi"/>
          <w:highlight w:val="cyan"/>
        </w:rPr>
        <w:t>racial form</w:t>
      </w:r>
      <w:r w:rsidRPr="00E124DB">
        <w:rPr>
          <w:rFonts w:asciiTheme="minorHAnsi" w:hAnsiTheme="minorHAnsi" w:cstheme="minorHAnsi"/>
          <w:sz w:val="14"/>
        </w:rPr>
        <w:t xml:space="preserve"> (cf. Lye, 2005): </w:t>
      </w:r>
      <w:r w:rsidRPr="00E124DB">
        <w:rPr>
          <w:rStyle w:val="StyleUnderline"/>
          <w:rFonts w:asciiTheme="minorHAnsi" w:hAnsiTheme="minorHAnsi" w:cstheme="minorHAnsi"/>
        </w:rPr>
        <w:t xml:space="preserve">‘rarely seen or looked at; they were seen through, analyzed ... as problems to be solved or confined or – as the colonial powers openly coveted their territory – taken over’ </w:t>
      </w:r>
      <w:r w:rsidRPr="00E124DB">
        <w:rPr>
          <w:rFonts w:asciiTheme="minorHAnsi" w:hAnsiTheme="minorHAnsi" w:cstheme="minorHAnsi"/>
          <w:sz w:val="14"/>
        </w:rPr>
        <w:t xml:space="preserve">(207). Paralleling Robinson’s argument about racialism and capitalism, one of Said’s key points is that Orientalist discourse was not simply a rationalization of colonial rule after the fact but a justification in advance of it (39). Thus, </w:t>
      </w:r>
      <w:r w:rsidRPr="00E124DB">
        <w:rPr>
          <w:rStyle w:val="StyleUnderline"/>
          <w:rFonts w:asciiTheme="minorHAnsi" w:hAnsiTheme="minorHAnsi" w:cstheme="minorHAnsi"/>
        </w:rPr>
        <w:t xml:space="preserve">this </w:t>
      </w:r>
      <w:r w:rsidRPr="00E124DB">
        <w:rPr>
          <w:rStyle w:val="StyleUnderline"/>
          <w:rFonts w:asciiTheme="minorHAnsi" w:hAnsiTheme="minorHAnsi" w:cstheme="minorHAnsi"/>
          <w:highlight w:val="cyan"/>
        </w:rPr>
        <w:t>systematic making of ontological</w:t>
      </w:r>
      <w:r w:rsidRPr="00E124DB">
        <w:rPr>
          <w:rStyle w:val="StyleUnderline"/>
          <w:rFonts w:asciiTheme="minorHAnsi" w:hAnsiTheme="minorHAnsi" w:cstheme="minorHAnsi"/>
        </w:rPr>
        <w:t xml:space="preserve"> and epistemological </w:t>
      </w:r>
      <w:r w:rsidRPr="00E124DB">
        <w:rPr>
          <w:rStyle w:val="StyleUnderline"/>
          <w:rFonts w:asciiTheme="minorHAnsi" w:hAnsiTheme="minorHAnsi" w:cstheme="minorHAnsi"/>
          <w:highlight w:val="cyan"/>
        </w:rPr>
        <w:t>distinctions</w:t>
      </w:r>
      <w:r w:rsidRPr="00E124DB">
        <w:rPr>
          <w:rStyle w:val="StyleUnderline"/>
          <w:rFonts w:asciiTheme="minorHAnsi" w:hAnsiTheme="minorHAnsi" w:cstheme="minorHAnsi"/>
        </w:rPr>
        <w:t xml:space="preserve"> in discourse had a ‘fatal tendency,’ </w:t>
      </w:r>
      <w:r w:rsidRPr="00E124DB">
        <w:rPr>
          <w:rStyle w:val="StyleUnderline"/>
          <w:rFonts w:asciiTheme="minorHAnsi" w:hAnsiTheme="minorHAnsi" w:cstheme="minorHAnsi"/>
          <w:highlight w:val="cyan"/>
        </w:rPr>
        <w:t>enabling ‘the systematic accumulation of human beings and territories’</w:t>
      </w:r>
      <w:r w:rsidRPr="00E124DB">
        <w:rPr>
          <w:rFonts w:asciiTheme="minorHAnsi" w:hAnsiTheme="minorHAnsi" w:cstheme="minorHAnsi"/>
          <w:sz w:val="14"/>
        </w:rPr>
        <w:t xml:space="preserve"> (123). Although Orientalism was written about European involvement in and with the Middle East, the term ‘oriental’ and the reach of this discourse have enveloped people of East, Southeast, and South Asian descent. Since theirs has been such a highly heterogeneous and in some cases contradictory history in terms of imperialism, colonialism, and revolution,3 it has been </w:t>
      </w:r>
      <w:r w:rsidRPr="00E124DB">
        <w:rPr>
          <w:rStyle w:val="StyleUnderline"/>
          <w:rFonts w:asciiTheme="minorHAnsi" w:hAnsiTheme="minorHAnsi" w:cstheme="minorHAnsi"/>
        </w:rPr>
        <w:t>common discourses more than any other commonalities – the idea of a shared ‘crime’ of existence – which have delineated the terms of their racialized group status</w:t>
      </w:r>
      <w:r w:rsidRPr="00E124DB">
        <w:rPr>
          <w:rFonts w:asciiTheme="minorHAnsi" w:hAnsiTheme="minorHAnsi" w:cstheme="minorHAnsi"/>
          <w:sz w:val="14"/>
        </w:rPr>
        <w:t xml:space="preserve">. Said’s exegesis of orientalist discourse showed </w:t>
      </w:r>
      <w:r w:rsidRPr="00E124DB">
        <w:rPr>
          <w:rStyle w:val="StyleUnderline"/>
          <w:rFonts w:asciiTheme="minorHAnsi" w:hAnsiTheme="minorHAnsi" w:cstheme="minorHAnsi"/>
        </w:rPr>
        <w:t xml:space="preserve">that </w:t>
      </w:r>
      <w:r w:rsidRPr="00E124DB">
        <w:rPr>
          <w:rStyle w:val="StyleUnderline"/>
          <w:rFonts w:asciiTheme="minorHAnsi" w:hAnsiTheme="minorHAnsi" w:cstheme="minorHAnsi"/>
          <w:highlight w:val="cyan"/>
        </w:rPr>
        <w:t>in Western modernity, whether</w:t>
      </w:r>
      <w:r w:rsidRPr="00E124DB">
        <w:rPr>
          <w:rStyle w:val="StyleUnderline"/>
          <w:rFonts w:asciiTheme="minorHAnsi" w:hAnsiTheme="minorHAnsi" w:cstheme="minorHAnsi"/>
        </w:rPr>
        <w:t xml:space="preserve"> one is </w:t>
      </w:r>
      <w:r w:rsidRPr="00E124DB">
        <w:rPr>
          <w:rStyle w:val="StyleUnderline"/>
          <w:rFonts w:asciiTheme="minorHAnsi" w:hAnsiTheme="minorHAnsi" w:cstheme="minorHAnsi"/>
          <w:highlight w:val="cyan"/>
        </w:rPr>
        <w:t xml:space="preserve">labor or capital, rich or poor, </w:t>
      </w:r>
      <w:r w:rsidRPr="00E124DB">
        <w:rPr>
          <w:rStyle w:val="Emphasis"/>
          <w:rFonts w:asciiTheme="minorHAnsi" w:hAnsiTheme="minorHAnsi" w:cstheme="minorHAnsi"/>
          <w:highlight w:val="cyan"/>
        </w:rPr>
        <w:t>to be Asian is to be an aberration</w:t>
      </w:r>
      <w:r w:rsidRPr="00E124DB">
        <w:rPr>
          <w:rFonts w:asciiTheme="minorHAnsi" w:hAnsiTheme="minorHAnsi" w:cstheme="minorHAnsi"/>
          <w:sz w:val="14"/>
          <w:highlight w:val="cyan"/>
        </w:rPr>
        <w:t>.</w:t>
      </w:r>
      <w:r w:rsidRPr="00E124DB">
        <w:rPr>
          <w:rFonts w:asciiTheme="minorHAnsi" w:hAnsiTheme="minorHAnsi" w:cstheme="minorHAnsi"/>
          <w:sz w:val="14"/>
        </w:rPr>
        <w:t xml:space="preserve"> Indeed</w:t>
      </w:r>
      <w:r w:rsidRPr="00E124DB">
        <w:rPr>
          <w:rStyle w:val="StyleUnderline"/>
          <w:rFonts w:asciiTheme="minorHAnsi" w:hAnsiTheme="minorHAnsi" w:cstheme="minorHAnsi"/>
        </w:rPr>
        <w:t xml:space="preserve">, the utility of the ‘figure’ of Asianness depended upon its otherness or foreignness, its ‘distance’ or </w:t>
      </w:r>
      <w:r w:rsidRPr="00E124DB">
        <w:rPr>
          <w:rStyle w:val="StyleUnderline"/>
          <w:rFonts w:asciiTheme="minorHAnsi" w:hAnsiTheme="minorHAnsi" w:cstheme="minorHAnsi"/>
          <w:highlight w:val="cyan"/>
        </w:rPr>
        <w:t>triangulation from both Black and White.</w:t>
      </w:r>
      <w:r w:rsidRPr="00E124DB">
        <w:rPr>
          <w:rFonts w:asciiTheme="minorHAnsi" w:hAnsiTheme="minorHAnsi" w:cstheme="minorHAnsi"/>
          <w:sz w:val="14"/>
          <w:highlight w:val="cyan"/>
        </w:rPr>
        <w:t xml:space="preserve"> </w:t>
      </w:r>
      <w:r w:rsidRPr="00E124DB">
        <w:rPr>
          <w:rStyle w:val="Emphasis"/>
          <w:rFonts w:asciiTheme="minorHAnsi" w:hAnsiTheme="minorHAnsi" w:cstheme="minorHAnsi"/>
        </w:rPr>
        <w:t>Imperial</w:t>
      </w:r>
      <w:r w:rsidRPr="00E124DB">
        <w:rPr>
          <w:rFonts w:asciiTheme="minorHAnsi" w:hAnsiTheme="minorHAnsi" w:cstheme="minorHAnsi"/>
          <w:sz w:val="14"/>
        </w:rPr>
        <w:t xml:space="preserve">, </w:t>
      </w:r>
      <w:r w:rsidRPr="00E124DB">
        <w:rPr>
          <w:rStyle w:val="Emphasis"/>
          <w:rFonts w:asciiTheme="minorHAnsi" w:hAnsiTheme="minorHAnsi" w:cstheme="minorHAnsi"/>
        </w:rPr>
        <w:t>colonial</w:t>
      </w:r>
      <w:r w:rsidRPr="00E124DB">
        <w:rPr>
          <w:rFonts w:asciiTheme="minorHAnsi" w:hAnsiTheme="minorHAnsi" w:cstheme="minorHAnsi"/>
          <w:sz w:val="14"/>
        </w:rPr>
        <w:t xml:space="preserve">, and </w:t>
      </w:r>
      <w:r w:rsidRPr="00E124DB">
        <w:rPr>
          <w:rStyle w:val="Emphasis"/>
          <w:rFonts w:asciiTheme="minorHAnsi" w:hAnsiTheme="minorHAnsi" w:cstheme="minorHAnsi"/>
          <w:highlight w:val="cyan"/>
        </w:rPr>
        <w:t>neocolonial</w:t>
      </w:r>
      <w:r w:rsidRPr="00E124DB">
        <w:rPr>
          <w:rFonts w:asciiTheme="minorHAnsi" w:hAnsiTheme="minorHAnsi" w:cstheme="minorHAnsi"/>
          <w:sz w:val="14"/>
          <w:highlight w:val="cyan"/>
        </w:rPr>
        <w:t xml:space="preserve"> </w:t>
      </w:r>
      <w:r w:rsidRPr="00E124DB">
        <w:rPr>
          <w:rStyle w:val="StyleUnderline"/>
          <w:rFonts w:asciiTheme="minorHAnsi" w:hAnsiTheme="minorHAnsi" w:cstheme="minorHAnsi"/>
          <w:highlight w:val="cyan"/>
        </w:rPr>
        <w:t>power depended upon the continued production</w:t>
      </w:r>
      <w:r w:rsidRPr="00E124DB">
        <w:rPr>
          <w:rStyle w:val="StyleUnderline"/>
          <w:rFonts w:asciiTheme="minorHAnsi" w:hAnsiTheme="minorHAnsi" w:cstheme="minorHAnsi"/>
        </w:rPr>
        <w:t xml:space="preserve"> and presence </w:t>
      </w:r>
      <w:r w:rsidRPr="00E124DB">
        <w:rPr>
          <w:rStyle w:val="StyleUnderline"/>
          <w:rFonts w:asciiTheme="minorHAnsi" w:hAnsiTheme="minorHAnsi" w:cstheme="minorHAnsi"/>
          <w:highlight w:val="cyan"/>
        </w:rPr>
        <w:t>of this racial aberration</w:t>
      </w:r>
      <w:r w:rsidRPr="00E124DB">
        <w:rPr>
          <w:rStyle w:val="StyleUnderline"/>
          <w:rFonts w:asciiTheme="minorHAnsi" w:hAnsiTheme="minorHAnsi" w:cstheme="minorHAnsi"/>
        </w:rPr>
        <w:t xml:space="preserve"> in order </w:t>
      </w:r>
      <w:r w:rsidRPr="00E124DB">
        <w:rPr>
          <w:rStyle w:val="StyleUnderline"/>
          <w:rFonts w:asciiTheme="minorHAnsi" w:hAnsiTheme="minorHAnsi" w:cstheme="minorHAnsi"/>
          <w:highlight w:val="cyan"/>
        </w:rPr>
        <w:t>to reproduce</w:t>
      </w:r>
      <w:r w:rsidRPr="00E124DB">
        <w:rPr>
          <w:rStyle w:val="StyleUnderline"/>
          <w:rFonts w:asciiTheme="minorHAnsi" w:hAnsiTheme="minorHAnsi" w:cstheme="minorHAnsi"/>
        </w:rPr>
        <w:t xml:space="preserve"> its necessary </w:t>
      </w:r>
      <w:r w:rsidRPr="00E124DB">
        <w:rPr>
          <w:rStyle w:val="StyleUnderline"/>
          <w:rFonts w:asciiTheme="minorHAnsi" w:hAnsiTheme="minorHAnsi" w:cstheme="minorHAnsi"/>
          <w:highlight w:val="cyan"/>
        </w:rPr>
        <w:t>hierarchies</w:t>
      </w:r>
      <w:r w:rsidRPr="00E124DB">
        <w:rPr>
          <w:rStyle w:val="StyleUnderline"/>
          <w:rFonts w:asciiTheme="minorHAnsi" w:hAnsiTheme="minorHAnsi" w:cstheme="minorHAnsi"/>
        </w:rPr>
        <w:t xml:space="preserve"> and divisions</w:t>
      </w:r>
      <w:r w:rsidRPr="00E124DB">
        <w:rPr>
          <w:rFonts w:asciiTheme="minorHAnsi" w:hAnsiTheme="minorHAnsi" w:cstheme="minorHAnsi"/>
          <w:sz w:val="14"/>
        </w:rPr>
        <w:t xml:space="preserve">. Racial capitalism and the problem of Asianness Reading </w:t>
      </w:r>
      <w:r w:rsidRPr="00E124DB">
        <w:rPr>
          <w:rStyle w:val="StyleUnderline"/>
          <w:rFonts w:asciiTheme="minorHAnsi" w:hAnsiTheme="minorHAnsi" w:cstheme="minorHAnsi"/>
        </w:rPr>
        <w:t xml:space="preserve">Black Marxism and Orientalism together shows us what might be gained from deconstructing the dialectic of knowledge production and power and unearthing the histories and meanings of revolutionary struggles for liberation. </w:t>
      </w:r>
      <w:r w:rsidRPr="00E124DB">
        <w:rPr>
          <w:rFonts w:asciiTheme="minorHAnsi" w:hAnsiTheme="minorHAnsi" w:cstheme="minorHAnsi"/>
          <w:sz w:val="14"/>
        </w:rPr>
        <w:t xml:space="preserve">How, then, to approach a history and analysis of this complex, contradictory, and in many senses unmanageable racial grouping, ‘Asian’? </w:t>
      </w:r>
      <w:r w:rsidRPr="00E124DB">
        <w:rPr>
          <w:rStyle w:val="StyleUnderline"/>
          <w:rFonts w:asciiTheme="minorHAnsi" w:hAnsiTheme="minorHAnsi" w:cstheme="minorHAnsi"/>
        </w:rPr>
        <w:t xml:space="preserve">When we look at the history of various Asian groups through this </w:t>
      </w:r>
      <w:r w:rsidRPr="00E124DB">
        <w:rPr>
          <w:rStyle w:val="Emphasis"/>
          <w:rFonts w:asciiTheme="minorHAnsi" w:hAnsiTheme="minorHAnsi" w:cstheme="minorHAnsi"/>
        </w:rPr>
        <w:t>racial–economic discursive lens</w:t>
      </w:r>
      <w:r w:rsidRPr="00E124DB">
        <w:rPr>
          <w:rStyle w:val="StyleUnderline"/>
          <w:rFonts w:asciiTheme="minorHAnsi" w:hAnsiTheme="minorHAnsi" w:cstheme="minorHAnsi"/>
        </w:rPr>
        <w:t xml:space="preserve">, clear patterns emerge across different imperial, colonial, and capitalist contexts – all having to do with the </w:t>
      </w:r>
      <w:r w:rsidRPr="00E124DB">
        <w:rPr>
          <w:rStyle w:val="Emphasis"/>
          <w:rFonts w:asciiTheme="minorHAnsi" w:hAnsiTheme="minorHAnsi" w:cstheme="minorHAnsi"/>
        </w:rPr>
        <w:t>interlinking</w:t>
      </w:r>
      <w:r w:rsidRPr="00E124DB">
        <w:rPr>
          <w:rStyle w:val="StyleUnderline"/>
          <w:rFonts w:asciiTheme="minorHAnsi" w:hAnsiTheme="minorHAnsi" w:cstheme="minorHAnsi"/>
        </w:rPr>
        <w:t xml:space="preserve"> of the </w:t>
      </w:r>
      <w:r w:rsidRPr="00E124DB">
        <w:rPr>
          <w:rStyle w:val="Emphasis"/>
          <w:rFonts w:asciiTheme="minorHAnsi" w:hAnsiTheme="minorHAnsi" w:cstheme="minorHAnsi"/>
        </w:rPr>
        <w:t>racial</w:t>
      </w:r>
      <w:r w:rsidRPr="00E124DB">
        <w:rPr>
          <w:rStyle w:val="StyleUnderline"/>
          <w:rFonts w:asciiTheme="minorHAnsi" w:hAnsiTheme="minorHAnsi" w:cstheme="minorHAnsi"/>
        </w:rPr>
        <w:t xml:space="preserve"> and the </w:t>
      </w:r>
      <w:r w:rsidRPr="00E124DB">
        <w:rPr>
          <w:rStyle w:val="Emphasis"/>
          <w:rFonts w:asciiTheme="minorHAnsi" w:hAnsiTheme="minorHAnsi" w:cstheme="minorHAnsi"/>
        </w:rPr>
        <w:t>economic</w:t>
      </w:r>
      <w:r w:rsidRPr="00E124DB">
        <w:rPr>
          <w:rStyle w:val="StyleUnderline"/>
          <w:rFonts w:asciiTheme="minorHAnsi" w:hAnsiTheme="minorHAnsi" w:cstheme="minorHAnsi"/>
        </w:rPr>
        <w:t>.</w:t>
      </w:r>
      <w:r w:rsidRPr="00E124DB">
        <w:rPr>
          <w:rFonts w:asciiTheme="minorHAnsi" w:hAnsiTheme="minorHAnsi" w:cstheme="minorHAnsi"/>
          <w:sz w:val="14"/>
        </w:rPr>
        <w:t xml:space="preserve"> A number of scholars have already done extensive work along these lines. Yet, the project and its commitments might be made explicit in order to articulate an intellectual and political tradition of work upon which to build. Based on the dual concerns of Said and Robinson – </w:t>
      </w:r>
      <w:r w:rsidRPr="00E124DB">
        <w:rPr>
          <w:rStyle w:val="StyleUnderline"/>
          <w:rFonts w:asciiTheme="minorHAnsi" w:hAnsiTheme="minorHAnsi" w:cstheme="minorHAnsi"/>
        </w:rPr>
        <w:t>the imbrication of the racial and the economic, and the fateful ‘racial figuring’ of discourse – a few ways to implement a racial capitalism approach for looking at the problem of Asianness are given in the following</w:t>
      </w:r>
      <w:r w:rsidRPr="00E124DB">
        <w:rPr>
          <w:rFonts w:asciiTheme="minorHAnsi" w:hAnsiTheme="minorHAnsi" w:cstheme="minorHAnsi"/>
          <w:sz w:val="14"/>
        </w:rPr>
        <w:t xml:space="preserve">: 1. </w:t>
      </w:r>
      <w:r w:rsidRPr="00E124DB">
        <w:rPr>
          <w:rStyle w:val="Emphasis"/>
          <w:rFonts w:asciiTheme="minorHAnsi" w:hAnsiTheme="minorHAnsi" w:cstheme="minorHAnsi"/>
        </w:rPr>
        <w:t>Focus on figurings of Asianness</w:t>
      </w:r>
      <w:r w:rsidRPr="00E124DB">
        <w:rPr>
          <w:rFonts w:asciiTheme="minorHAnsi" w:hAnsiTheme="minorHAnsi" w:cstheme="minorHAnsi"/>
          <w:sz w:val="14"/>
        </w:rPr>
        <w:t xml:space="preserve">. These figurings, or </w:t>
      </w:r>
      <w:r w:rsidRPr="00E124DB">
        <w:rPr>
          <w:rStyle w:val="StyleUnderline"/>
          <w:rFonts w:asciiTheme="minorHAnsi" w:hAnsiTheme="minorHAnsi" w:cstheme="minorHAnsi"/>
        </w:rPr>
        <w:t>perceived outlines or silhouettes of human forms, include among them lazy natives</w:t>
      </w:r>
      <w:r w:rsidRPr="00E124DB">
        <w:rPr>
          <w:rFonts w:asciiTheme="minorHAnsi" w:hAnsiTheme="minorHAnsi" w:cstheme="minorHAnsi"/>
          <w:sz w:val="14"/>
        </w:rPr>
        <w:t xml:space="preserve">,4 </w:t>
      </w:r>
      <w:r w:rsidRPr="00E124DB">
        <w:rPr>
          <w:rStyle w:val="StyleUnderline"/>
          <w:rFonts w:asciiTheme="minorHAnsi" w:hAnsiTheme="minorHAnsi" w:cstheme="minorHAnsi"/>
        </w:rPr>
        <w:t>coolies, shopkeepers, middleman minorities, entrepreneurs, and model minorities. The work to be done is to parse each of them to understand how they have congealed as racial–economic tropes within historically and geographically specific relations of power that are political, economic, and interethnic</w:t>
      </w:r>
      <w:r w:rsidRPr="00E124DB">
        <w:rPr>
          <w:rFonts w:asciiTheme="minorHAnsi" w:hAnsiTheme="minorHAnsi" w:cstheme="minorHAnsi"/>
          <w:sz w:val="14"/>
        </w:rPr>
        <w:t xml:space="preserve">. An example of this kind of thinking is Colleen Lye’s America’s Asia (2005), in which Lye </w:t>
      </w:r>
      <w:r w:rsidRPr="00E124DB">
        <w:rPr>
          <w:rStyle w:val="StyleUnderline"/>
          <w:rFonts w:asciiTheme="minorHAnsi" w:hAnsiTheme="minorHAnsi" w:cstheme="minorHAnsi"/>
          <w:highlight w:val="cyan"/>
        </w:rPr>
        <w:t>employs the idea of an Asiatic ‘racial form’ to elucidate how global capitalism is implicated in racial formation</w:t>
      </w:r>
      <w:r w:rsidRPr="00E124DB">
        <w:rPr>
          <w:rStyle w:val="StyleUnderline"/>
          <w:rFonts w:asciiTheme="minorHAnsi" w:hAnsiTheme="minorHAnsi" w:cstheme="minorHAnsi"/>
        </w:rPr>
        <w:t>.</w:t>
      </w:r>
      <w:r w:rsidRPr="00E124DB">
        <w:rPr>
          <w:rFonts w:asciiTheme="minorHAnsi" w:hAnsiTheme="minorHAnsi" w:cstheme="minorHAnsi"/>
          <w:sz w:val="14"/>
        </w:rPr>
        <w:t xml:space="preserve">5 Through deconstructive readings of early twentieth-century literature, Lye illustrates how </w:t>
      </w:r>
      <w:r w:rsidRPr="00E124DB">
        <w:rPr>
          <w:rStyle w:val="Emphasis"/>
          <w:rFonts w:asciiTheme="minorHAnsi" w:hAnsiTheme="minorHAnsi" w:cstheme="minorHAnsi"/>
          <w:highlight w:val="cyan"/>
        </w:rPr>
        <w:t>economic tropes function as racial forms</w:t>
      </w:r>
      <w:r w:rsidRPr="00E124DB">
        <w:rPr>
          <w:rStyle w:val="StyleUnderline"/>
          <w:rFonts w:asciiTheme="minorHAnsi" w:hAnsiTheme="minorHAnsi" w:cstheme="minorHAnsi"/>
        </w:rPr>
        <w:t xml:space="preserve"> and vice versa, and the interplay between esthetic concerns and historical and political–economic contexts</w:t>
      </w:r>
      <w:r w:rsidRPr="00E124DB">
        <w:rPr>
          <w:rFonts w:asciiTheme="minorHAnsi" w:hAnsiTheme="minorHAnsi" w:cstheme="minorHAnsi"/>
          <w:sz w:val="14"/>
        </w:rPr>
        <w:t xml:space="preserve">. An earlier example is Malaysian scholar Syed Hussein Alatas’s Myth of the Lazy Native (1977), in which Alatas argues that the depiction of Malays as ‘indolent’ by colonial powers stemmed not from any actual support for this claim but from Malays’ general avoidance of direct participation in the capitalist economy (i.e., work as cheap labor in mines and plantations) – what colonial officials perceived as a ‘lack of acquisitiveness.’6 Important to Alatas’s analysis is that this trope of the lazy native was formed in contrast to representations of Chinese immigrants as reliable, hardworking, and more intelligent than the native Malays. 2. Look to the ‘peripheries’ of erstwhile empires and neo-empires (the Caribbean, the Americas, Southeast Asia, and Africa). </w:t>
      </w:r>
      <w:r w:rsidRPr="00E124DB">
        <w:rPr>
          <w:rStyle w:val="StyleUnderline"/>
          <w:rFonts w:asciiTheme="minorHAnsi" w:hAnsiTheme="minorHAnsi" w:cstheme="minorHAnsi"/>
        </w:rPr>
        <w:t>Under European colonial rule in the eighteenth and nineteenth centuries in Southeast Asia, the Caribbean, East Africa, and parts of Latin America Chinese and Indian immigrants worked as cheap ‘coolie’ labor on mines and plantations and served as plantation overseers, owners, and entrepreneurs; they covered the whole range of racial–economic figurings of Asianness still prevalent today.</w:t>
      </w:r>
      <w:r w:rsidRPr="00E124DB">
        <w:rPr>
          <w:rFonts w:asciiTheme="minorHAnsi" w:hAnsiTheme="minorHAnsi" w:cstheme="minorHAnsi"/>
          <w:sz w:val="14"/>
        </w:rPr>
        <w:t xml:space="preserve"> In Myth of the Lazy Native, Alatas points out that European colonial powers facilitated the rise of the Chinese as the dominant trading class in Southeast Asia after destroying the indigenous Malay, Filipino, and Javanese trading classes.7 On the question of Chinese in Latin America, Evelyn Hu-DeHart has contrasted the experiences of Chinese contract laborers in Cuba and Peru with the emergence of a Chinese petite bourgeoisie in Mexico from the late nineteenth to early twentieth centuries (Hu-DeHart, 2005).8 Regarding the Caribbean, Walton Look Lai has chronicled a century of shifts in representations of Chinese immigrants in the West Indies, from ‘foreign sugar worker to peripheral minority petite bourgeoisie to prized multicultural citizen’ (Look Lai, 2005). Moon-Ho Jung’s Coolies and Cane (2006) connects the development of American ideas about Asian labor to the sugar economy of the Caribbean, during attempts to incorporate Chinese ‘coolie’ labor into the post-Civil War labor structure of the American South (see also Jun, 2006; Loewen, 1988). 152 3. Tackle the question of middle-classness and heterogeneity of ‘Asian’ racial identity. </w:t>
      </w:r>
      <w:r w:rsidRPr="00E124DB">
        <w:rPr>
          <w:rStyle w:val="StyleUnderline"/>
          <w:rFonts w:asciiTheme="minorHAnsi" w:hAnsiTheme="minorHAnsi" w:cstheme="minorHAnsi"/>
        </w:rPr>
        <w:t xml:space="preserve">What does it mean that Asian immigrant groups under Western rule have so often emerged or been represented as middle-class formations? </w:t>
      </w:r>
      <w:r w:rsidRPr="00E124DB">
        <w:rPr>
          <w:rFonts w:asciiTheme="minorHAnsi" w:hAnsiTheme="minorHAnsi" w:cstheme="minorHAnsi"/>
          <w:sz w:val="14"/>
        </w:rPr>
        <w:t xml:space="preserve">What are the longer histories behind this, and </w:t>
      </w:r>
      <w:r w:rsidRPr="00E124DB">
        <w:rPr>
          <w:rStyle w:val="StyleUnderline"/>
          <w:rFonts w:asciiTheme="minorHAnsi" w:hAnsiTheme="minorHAnsi" w:cstheme="minorHAnsi"/>
        </w:rPr>
        <w:t>how does class consciousness function in the ‘dialectic of assertion and assignation that shapes the content of racial categories’</w:t>
      </w:r>
      <w:r w:rsidRPr="00E124DB">
        <w:rPr>
          <w:rFonts w:asciiTheme="minorHAnsi" w:hAnsiTheme="minorHAnsi" w:cstheme="minorHAnsi"/>
          <w:sz w:val="14"/>
        </w:rPr>
        <w:t xml:space="preserve"> (Koshy, 2001)? Here, the Chinese and Indian </w:t>
      </w:r>
      <w:r w:rsidRPr="00E124DB">
        <w:rPr>
          <w:rStyle w:val="StyleUnderline"/>
          <w:rFonts w:asciiTheme="minorHAnsi" w:hAnsiTheme="minorHAnsi" w:cstheme="minorHAnsi"/>
        </w:rPr>
        <w:t>diasporas present rich objects of analysis of which a lot has already been written, if not extensively theorized in these ways</w:t>
      </w:r>
      <w:r w:rsidRPr="00E124DB">
        <w:rPr>
          <w:rFonts w:asciiTheme="minorHAnsi" w:hAnsiTheme="minorHAnsi" w:cstheme="minorHAnsi"/>
          <w:sz w:val="14"/>
        </w:rPr>
        <w:t xml:space="preserve">.9 Finally, </w:t>
      </w:r>
      <w:r w:rsidRPr="00E124DB">
        <w:rPr>
          <w:rStyle w:val="Emphasis"/>
          <w:rFonts w:asciiTheme="minorHAnsi" w:hAnsiTheme="minorHAnsi" w:cstheme="minorHAnsi"/>
        </w:rPr>
        <w:t>when</w:t>
      </w:r>
      <w:r w:rsidRPr="00E124DB">
        <w:rPr>
          <w:rStyle w:val="StyleUnderline"/>
          <w:rFonts w:asciiTheme="minorHAnsi" w:hAnsiTheme="minorHAnsi" w:cstheme="minorHAnsi"/>
        </w:rPr>
        <w:t xml:space="preserve"> and </w:t>
      </w:r>
      <w:r w:rsidRPr="00E124DB">
        <w:rPr>
          <w:rStyle w:val="Emphasis"/>
          <w:rFonts w:asciiTheme="minorHAnsi" w:hAnsiTheme="minorHAnsi" w:cstheme="minorHAnsi"/>
        </w:rPr>
        <w:t>where</w:t>
      </w:r>
      <w:r w:rsidRPr="00E124DB">
        <w:rPr>
          <w:rStyle w:val="StyleUnderline"/>
          <w:rFonts w:asciiTheme="minorHAnsi" w:hAnsiTheme="minorHAnsi" w:cstheme="minorHAnsi"/>
        </w:rPr>
        <w:t xml:space="preserve"> can claims for ‘</w:t>
      </w:r>
      <w:r w:rsidRPr="00E124DB">
        <w:rPr>
          <w:rStyle w:val="Emphasis"/>
          <w:rFonts w:asciiTheme="minorHAnsi" w:hAnsiTheme="minorHAnsi" w:cstheme="minorHAnsi"/>
        </w:rPr>
        <w:t>Asianness’</w:t>
      </w:r>
      <w:r w:rsidRPr="00E124DB">
        <w:rPr>
          <w:rStyle w:val="StyleUnderline"/>
          <w:rFonts w:asciiTheme="minorHAnsi" w:hAnsiTheme="minorHAnsi" w:cstheme="minorHAnsi"/>
        </w:rPr>
        <w:t xml:space="preserve"> be made</w:t>
      </w:r>
      <w:r w:rsidRPr="00E124DB">
        <w:rPr>
          <w:rFonts w:asciiTheme="minorHAnsi" w:hAnsiTheme="minorHAnsi" w:cstheme="minorHAnsi"/>
          <w:sz w:val="14"/>
        </w:rPr>
        <w:t xml:space="preserve">? One way to do this might be to make comparative studies of what ‘Asianness’ means in different historical and geographical contexts – for example, what does it mean to be ‘Asian’ in Britain today versus in the USA? Besides the telling difference that ‘Asian’ typically means South Asian in Britain and East Asian in the USA, these groups have also been differentially positioned vis-a`-vis Black and White in each national context.10 </w:t>
      </w:r>
      <w:r w:rsidRPr="00E124DB">
        <w:rPr>
          <w:rStyle w:val="StyleUnderline"/>
          <w:rFonts w:asciiTheme="minorHAnsi" w:hAnsiTheme="minorHAnsi" w:cstheme="minorHAnsi"/>
          <w:highlight w:val="cyan"/>
        </w:rPr>
        <w:t>Today’s Asian ‘model minorities’ are the inheritors of</w:t>
      </w:r>
      <w:r w:rsidRPr="00E124DB">
        <w:rPr>
          <w:rStyle w:val="StyleUnderline"/>
          <w:rFonts w:asciiTheme="minorHAnsi" w:hAnsiTheme="minorHAnsi" w:cstheme="minorHAnsi"/>
        </w:rPr>
        <w:t xml:space="preserve"> these colonial, </w:t>
      </w:r>
      <w:r w:rsidRPr="00E124DB">
        <w:rPr>
          <w:rStyle w:val="StyleUnderline"/>
          <w:rFonts w:asciiTheme="minorHAnsi" w:hAnsiTheme="minorHAnsi" w:cstheme="minorHAnsi"/>
          <w:highlight w:val="cyan"/>
        </w:rPr>
        <w:t>racial–economic problematics,</w:t>
      </w:r>
      <w:r w:rsidRPr="00E124DB">
        <w:rPr>
          <w:rStyle w:val="StyleUnderline"/>
          <w:rFonts w:asciiTheme="minorHAnsi" w:hAnsiTheme="minorHAnsi" w:cstheme="minorHAnsi"/>
        </w:rPr>
        <w:t xml:space="preserve"> and the dynamics of racial capitalism will help us understand the discursive and material durability of this racialized intermediate position</w:t>
      </w:r>
      <w:r w:rsidRPr="00E124DB">
        <w:rPr>
          <w:rFonts w:asciiTheme="minorHAnsi" w:hAnsiTheme="minorHAnsi" w:cstheme="minorHAnsi"/>
          <w:sz w:val="14"/>
        </w:rPr>
        <w:t xml:space="preserve">. In Black Marxism, Robinson writes that once </w:t>
      </w:r>
      <w:r w:rsidRPr="00E124DB">
        <w:rPr>
          <w:rStyle w:val="Emphasis"/>
          <w:rFonts w:asciiTheme="minorHAnsi" w:hAnsiTheme="minorHAnsi" w:cstheme="minorHAnsi"/>
        </w:rPr>
        <w:t>slavery</w:t>
      </w:r>
      <w:r w:rsidRPr="00E124DB">
        <w:rPr>
          <w:rFonts w:asciiTheme="minorHAnsi" w:hAnsiTheme="minorHAnsi" w:cstheme="minorHAnsi"/>
          <w:sz w:val="14"/>
        </w:rPr>
        <w:t xml:space="preserve"> was addressed in ‘comprehensive,’ ‘world-historical terms, its true nature [its real relation to the development of modern capitalism] was revealed’ – it </w:t>
      </w:r>
      <w:r w:rsidRPr="00E124DB">
        <w:rPr>
          <w:rStyle w:val="Emphasis"/>
          <w:rFonts w:asciiTheme="minorHAnsi" w:hAnsiTheme="minorHAnsi" w:cstheme="minorHAnsi"/>
        </w:rPr>
        <w:t>was not ‘a historical aberration’ or a ‘“mistake” in an otherwise bourgeois democratic age,’ but systemic</w:t>
      </w:r>
      <w:r w:rsidRPr="00E124DB">
        <w:rPr>
          <w:rFonts w:asciiTheme="minorHAnsi" w:hAnsiTheme="minorHAnsi" w:cstheme="minorHAnsi"/>
          <w:sz w:val="14"/>
        </w:rPr>
        <w:t xml:space="preserve"> (200). A racial capitalism framework of analysis, coupled with Said’s emphasis on discourse, has the potential to show us how </w:t>
      </w:r>
      <w:r w:rsidRPr="00E124DB">
        <w:rPr>
          <w:rStyle w:val="Emphasis"/>
          <w:rFonts w:asciiTheme="minorHAnsi" w:hAnsiTheme="minorHAnsi" w:cstheme="minorHAnsi"/>
        </w:rPr>
        <w:t>racial–economic figurings of Asianness are and have been systemic</w:t>
      </w:r>
      <w:r w:rsidRPr="00E124DB">
        <w:rPr>
          <w:rFonts w:asciiTheme="minorHAnsi" w:hAnsiTheme="minorHAnsi" w:cstheme="minorHAnsi"/>
          <w:sz w:val="14"/>
        </w:rPr>
        <w:t>. This is important work. How do we then follow Robinson further, though, to look for what has arisen both in opposition to and apart from these figurings at the junctures of culture and lived experience – to seek an ‘ontological totality’ that exceeds the terms of history as determined by 500 years of Western domination and exploitation? And then, will it be possible to conceive of ‘Asianness,’ like Blackness, as an ‘ontological totality’? Is it even desirable to do this? Or, to put it another way, if we read Black Marxism and Orientalism as activist texts, as I do, what is the use of thinking about ‘ontological totality’ on the ground?</w:t>
      </w:r>
    </w:p>
    <w:p w14:paraId="50F6BB41" w14:textId="77777777" w:rsidR="000911E0" w:rsidRPr="00E124DB" w:rsidRDefault="000911E0" w:rsidP="000911E0">
      <w:pPr>
        <w:pStyle w:val="Heading4"/>
        <w:rPr>
          <w:rFonts w:asciiTheme="minorHAnsi" w:hAnsiTheme="minorHAnsi" w:cstheme="minorHAnsi"/>
        </w:rPr>
      </w:pPr>
      <w:r w:rsidRPr="00E124DB">
        <w:rPr>
          <w:rFonts w:asciiTheme="minorHAnsi" w:hAnsiTheme="minorHAnsi" w:cstheme="minorHAnsi"/>
        </w:rPr>
        <w:t>The resolution embodies a mythologized imaginary of Asianness as a junior partner in America’s will to socioeconomic mobility that effaces cultural memory of radicalized violence with its every invocation thus denying the reality of racialized violence on the homefront as well as obfuscating the broader facets of Anti-Asian violence that plagues civilization – this enacts a forgetting, or erasure of Asian trauma and history, pushed to the peripheries of discursive and rhetorical sites</w:t>
      </w:r>
    </w:p>
    <w:p w14:paraId="247A9C55" w14:textId="77777777" w:rsidR="000911E0" w:rsidRPr="00E124DB" w:rsidRDefault="000911E0" w:rsidP="000911E0">
      <w:pPr>
        <w:rPr>
          <w:rFonts w:asciiTheme="minorHAnsi" w:hAnsiTheme="minorHAnsi" w:cstheme="minorHAnsi"/>
          <w:b/>
          <w:bCs/>
        </w:rPr>
      </w:pPr>
      <w:r w:rsidRPr="00E124DB">
        <w:rPr>
          <w:rStyle w:val="Style13ptBold"/>
          <w:rFonts w:asciiTheme="minorHAnsi" w:hAnsiTheme="minorHAnsi" w:cstheme="minorHAnsi"/>
        </w:rPr>
        <w:t>Moy 17</w:t>
      </w:r>
      <w:r w:rsidRPr="00E124DB">
        <w:rPr>
          <w:rFonts w:asciiTheme="minorHAnsi" w:hAnsiTheme="minorHAnsi" w:cstheme="minorHAnsi"/>
        </w:rPr>
        <w:t>(Lynda Anne Moy Smith College, 2017, From Yellow Peril to Model Minority: Deconstruction of the Model Minority Myth and Implications for the Invisibility of Asian American Mental Health Needs, https://scholarworks.smith.edu/cgi/viewcontent.cgi?article=2986&amp;context=theses)</w:t>
      </w:r>
      <w:r w:rsidRPr="00E124DB">
        <w:rPr>
          <w:rFonts w:asciiTheme="minorHAnsi" w:hAnsiTheme="minorHAnsi" w:cstheme="minorHAnsi"/>
          <w:b/>
          <w:bCs/>
        </w:rPr>
        <w:t>//BRownRice</w:t>
      </w:r>
    </w:p>
    <w:p w14:paraId="0ECC3C0D" w14:textId="77777777" w:rsidR="000911E0" w:rsidRPr="00E124DB" w:rsidRDefault="000911E0" w:rsidP="000911E0">
      <w:pPr>
        <w:rPr>
          <w:rFonts w:asciiTheme="minorHAnsi" w:hAnsiTheme="minorHAnsi" w:cstheme="minorHAnsi"/>
          <w:sz w:val="14"/>
        </w:rPr>
      </w:pPr>
      <w:r w:rsidRPr="00E124DB">
        <w:rPr>
          <w:rFonts w:asciiTheme="minorHAnsi" w:hAnsiTheme="minorHAnsi" w:cstheme="minorHAnsi"/>
          <w:sz w:val="14"/>
        </w:rPr>
        <w:t xml:space="preserve">In an open letter, New York Times Editor, Michael Luo, addresses the woman who yelled at him on the streets of New York and demanded that he and his American-born family go back to China. The initial shock and anger that Luo experienced from this encounter of racial insults in Manhattan later transformed into pangs of sadness. Luo describes an experience of being othered, being treated as a foreigner, and not feeling a sense of belonging in this country that is familiar to many Asian Americans in the United States. </w:t>
      </w:r>
      <w:r w:rsidRPr="00E124DB">
        <w:rPr>
          <w:rFonts w:asciiTheme="minorHAnsi" w:hAnsiTheme="minorHAnsi" w:cstheme="minorHAnsi"/>
          <w:u w:val="single"/>
        </w:rPr>
        <w:t xml:space="preserve">When discussing the </w:t>
      </w:r>
      <w:r w:rsidRPr="00E124DB">
        <w:rPr>
          <w:rFonts w:asciiTheme="minorHAnsi" w:hAnsiTheme="minorHAnsi" w:cstheme="minorHAnsi"/>
          <w:highlight w:val="cyan"/>
          <w:u w:val="single"/>
        </w:rPr>
        <w:t>model minority myth</w:t>
      </w:r>
      <w:r w:rsidRPr="00E124DB">
        <w:rPr>
          <w:rFonts w:asciiTheme="minorHAnsi" w:hAnsiTheme="minorHAnsi" w:cstheme="minorHAnsi"/>
          <w:u w:val="single"/>
        </w:rPr>
        <w:t>, it is imperative to acknowledge the origin and deconstruct the meaning of this racial stereotype of Asian Americans as a model of upward mobility, socioeconomic success, and traditional family values</w:t>
      </w:r>
      <w:r w:rsidRPr="00E124DB">
        <w:rPr>
          <w:rFonts w:asciiTheme="minorHAnsi" w:hAnsiTheme="minorHAnsi" w:cstheme="minorHAnsi"/>
          <w:sz w:val="14"/>
        </w:rPr>
        <w:t xml:space="preserve">. Sociologist William Petersen 2 first coined the term “model minority” in 1966 in an article that he wrote for the New York Times. </w:t>
      </w:r>
      <w:r w:rsidRPr="00E124DB">
        <w:rPr>
          <w:rFonts w:asciiTheme="minorHAnsi" w:hAnsiTheme="minorHAnsi" w:cstheme="minorHAnsi"/>
          <w:u w:val="single"/>
        </w:rPr>
        <w:t xml:space="preserve">The term model minority refers to an ethnic minority who has achieved success in the United States despite marginalization. However, the model minority myth </w:t>
      </w:r>
      <w:r w:rsidRPr="00E124DB">
        <w:rPr>
          <w:rFonts w:asciiTheme="minorHAnsi" w:hAnsiTheme="minorHAnsi" w:cstheme="minorHAnsi"/>
          <w:highlight w:val="cyan"/>
          <w:u w:val="single"/>
        </w:rPr>
        <w:t>ignores and circumvents the discourse of over a hundred years of pervasive anti-Asian sentiments, prejudice, discrimination, and collective trauma</w:t>
      </w:r>
      <w:r w:rsidRPr="00E124DB">
        <w:rPr>
          <w:rFonts w:asciiTheme="minorHAnsi" w:hAnsiTheme="minorHAnsi" w:cstheme="minorHAnsi"/>
          <w:u w:val="single"/>
        </w:rPr>
        <w:t>.</w:t>
      </w:r>
      <w:r w:rsidRPr="00E124DB">
        <w:rPr>
          <w:rFonts w:asciiTheme="minorHAnsi" w:hAnsiTheme="minorHAnsi" w:cstheme="minorHAnsi"/>
          <w:sz w:val="14"/>
        </w:rPr>
        <w:t xml:space="preserve"> </w:t>
      </w:r>
      <w:r w:rsidRPr="00E124DB">
        <w:rPr>
          <w:rFonts w:asciiTheme="minorHAnsi" w:hAnsiTheme="minorHAnsi" w:cstheme="minorHAnsi"/>
          <w:u w:val="single"/>
        </w:rPr>
        <w:t xml:space="preserve">Preceding the model minority myth were the </w:t>
      </w:r>
      <w:r w:rsidRPr="00E124DB">
        <w:rPr>
          <w:rFonts w:asciiTheme="minorHAnsi" w:hAnsiTheme="minorHAnsi" w:cstheme="minorHAnsi"/>
          <w:highlight w:val="cyan"/>
          <w:u w:val="single"/>
        </w:rPr>
        <w:t>years of</w:t>
      </w:r>
      <w:r w:rsidRPr="00E124DB">
        <w:rPr>
          <w:rFonts w:asciiTheme="minorHAnsi" w:hAnsiTheme="minorHAnsi" w:cstheme="minorHAnsi"/>
          <w:u w:val="single"/>
        </w:rPr>
        <w:t xml:space="preserve"> relentless use of </w:t>
      </w:r>
      <w:r w:rsidRPr="00E124DB">
        <w:rPr>
          <w:rFonts w:asciiTheme="minorHAnsi" w:hAnsiTheme="minorHAnsi" w:cstheme="minorHAnsi"/>
          <w:highlight w:val="cyan"/>
          <w:u w:val="single"/>
        </w:rPr>
        <w:t>dehumanizing rhetoric</w:t>
      </w:r>
      <w:r w:rsidRPr="00E124DB">
        <w:rPr>
          <w:rFonts w:asciiTheme="minorHAnsi" w:hAnsiTheme="minorHAnsi" w:cstheme="minorHAnsi"/>
          <w:u w:val="single"/>
        </w:rPr>
        <w:t xml:space="preserve"> to mark Asians as “racially inferior,” “threatening,” “exotic,” and “degenerate,”</w:t>
      </w:r>
      <w:r w:rsidRPr="00E124DB">
        <w:rPr>
          <w:rFonts w:asciiTheme="minorHAnsi" w:hAnsiTheme="minorHAnsi" w:cstheme="minorHAnsi"/>
          <w:sz w:val="14"/>
        </w:rPr>
        <w:t xml:space="preserve"> (Guo, 2016). </w:t>
      </w:r>
      <w:r w:rsidRPr="00E124DB">
        <w:rPr>
          <w:rFonts w:asciiTheme="minorHAnsi" w:hAnsiTheme="minorHAnsi" w:cstheme="minorHAnsi"/>
          <w:u w:val="single"/>
        </w:rPr>
        <w:t>The “</w:t>
      </w:r>
      <w:r w:rsidRPr="00E124DB">
        <w:rPr>
          <w:rFonts w:asciiTheme="minorHAnsi" w:hAnsiTheme="minorHAnsi" w:cstheme="minorHAnsi"/>
          <w:highlight w:val="cyan"/>
          <w:u w:val="single"/>
        </w:rPr>
        <w:t>yellow peril”</w:t>
      </w:r>
      <w:r w:rsidRPr="00E124DB">
        <w:rPr>
          <w:rFonts w:asciiTheme="minorHAnsi" w:hAnsiTheme="minorHAnsi" w:cstheme="minorHAnsi"/>
          <w:u w:val="single"/>
        </w:rPr>
        <w:t xml:space="preserve"> was a racist and xenophobic phrase constructed in the 19th century </w:t>
      </w:r>
      <w:r w:rsidRPr="00E124DB">
        <w:rPr>
          <w:rFonts w:asciiTheme="minorHAnsi" w:hAnsiTheme="minorHAnsi" w:cstheme="minorHAnsi"/>
          <w:highlight w:val="cyan"/>
          <w:u w:val="single"/>
        </w:rPr>
        <w:t>in response to Chinese and Japanese migrant workers</w:t>
      </w:r>
      <w:r w:rsidRPr="00E124DB">
        <w:rPr>
          <w:rFonts w:asciiTheme="minorHAnsi" w:hAnsiTheme="minorHAnsi" w:cstheme="minorHAnsi"/>
          <w:u w:val="single"/>
        </w:rPr>
        <w:t xml:space="preserve"> during the gold rush. The term yellow peril has been </w:t>
      </w:r>
      <w:r w:rsidRPr="00E124DB">
        <w:rPr>
          <w:rFonts w:asciiTheme="minorHAnsi" w:hAnsiTheme="minorHAnsi" w:cstheme="minorHAnsi"/>
          <w:highlight w:val="cyan"/>
          <w:u w:val="single"/>
        </w:rPr>
        <w:t>used to denigrate Asians</w:t>
      </w:r>
      <w:r w:rsidRPr="00E124DB">
        <w:rPr>
          <w:rFonts w:asciiTheme="minorHAnsi" w:hAnsiTheme="minorHAnsi" w:cstheme="minorHAnsi"/>
          <w:u w:val="single"/>
        </w:rPr>
        <w:t xml:space="preserve"> in the United States, with “yellow” referring to the color of their skin and “peril” referring to the fear of Asians expanding and overpowering the West.</w:t>
      </w:r>
      <w:r w:rsidRPr="00E124DB">
        <w:rPr>
          <w:rFonts w:asciiTheme="minorHAnsi" w:hAnsiTheme="minorHAnsi" w:cstheme="minorHAnsi"/>
          <w:sz w:val="14"/>
        </w:rPr>
        <w:t xml:space="preserve"> </w:t>
      </w:r>
      <w:r w:rsidRPr="00E124DB">
        <w:rPr>
          <w:rFonts w:asciiTheme="minorHAnsi" w:hAnsiTheme="minorHAnsi" w:cstheme="minorHAnsi"/>
          <w:u w:val="single"/>
        </w:rPr>
        <w:t xml:space="preserve">The </w:t>
      </w:r>
      <w:r w:rsidRPr="00E124DB">
        <w:rPr>
          <w:rFonts w:asciiTheme="minorHAnsi" w:hAnsiTheme="minorHAnsi" w:cstheme="minorHAnsi"/>
          <w:highlight w:val="cyan"/>
          <w:u w:val="single"/>
        </w:rPr>
        <w:t>model minority</w:t>
      </w:r>
      <w:r w:rsidRPr="00E124DB">
        <w:rPr>
          <w:rFonts w:asciiTheme="minorHAnsi" w:hAnsiTheme="minorHAnsi" w:cstheme="minorHAnsi"/>
          <w:u w:val="single"/>
        </w:rPr>
        <w:t xml:space="preserve"> myth </w:t>
      </w:r>
      <w:r w:rsidRPr="00E124DB">
        <w:rPr>
          <w:rFonts w:asciiTheme="minorHAnsi" w:hAnsiTheme="minorHAnsi" w:cstheme="minorHAnsi"/>
          <w:highlight w:val="cyan"/>
          <w:u w:val="single"/>
        </w:rPr>
        <w:t>flattens</w:t>
      </w:r>
      <w:r w:rsidRPr="00E124DB">
        <w:rPr>
          <w:rFonts w:asciiTheme="minorHAnsi" w:hAnsiTheme="minorHAnsi" w:cstheme="minorHAnsi"/>
          <w:u w:val="single"/>
        </w:rPr>
        <w:t xml:space="preserve"> the </w:t>
      </w:r>
      <w:r w:rsidRPr="00E124DB">
        <w:rPr>
          <w:rFonts w:asciiTheme="minorHAnsi" w:hAnsiTheme="minorHAnsi" w:cstheme="minorHAnsi"/>
          <w:highlight w:val="cyan"/>
          <w:u w:val="single"/>
        </w:rPr>
        <w:t>nuances and complexities of Asian American identities and experiences</w:t>
      </w:r>
      <w:r w:rsidRPr="00E124DB">
        <w:rPr>
          <w:rFonts w:asciiTheme="minorHAnsi" w:hAnsiTheme="minorHAnsi" w:cstheme="minorHAnsi"/>
          <w:u w:val="single"/>
        </w:rPr>
        <w:t xml:space="preserve">. The model minority myth disregards and </w:t>
      </w:r>
      <w:r w:rsidRPr="00E124DB">
        <w:rPr>
          <w:rFonts w:asciiTheme="minorHAnsi" w:hAnsiTheme="minorHAnsi" w:cstheme="minorHAnsi"/>
          <w:highlight w:val="cyan"/>
          <w:u w:val="single"/>
        </w:rPr>
        <w:t>makes invisible over a hundred years of</w:t>
      </w:r>
      <w:r w:rsidRPr="00E124DB">
        <w:rPr>
          <w:rFonts w:asciiTheme="minorHAnsi" w:hAnsiTheme="minorHAnsi" w:cstheme="minorHAnsi"/>
          <w:u w:val="single"/>
        </w:rPr>
        <w:t xml:space="preserve"> historical racism and discrimination, perpetual </w:t>
      </w:r>
      <w:r w:rsidRPr="00E124DB">
        <w:rPr>
          <w:rFonts w:asciiTheme="minorHAnsi" w:hAnsiTheme="minorHAnsi" w:cstheme="minorHAnsi"/>
          <w:highlight w:val="cyan"/>
          <w:u w:val="single"/>
        </w:rPr>
        <w:t>othering</w:t>
      </w:r>
      <w:r w:rsidRPr="00E124DB">
        <w:rPr>
          <w:rFonts w:asciiTheme="minorHAnsi" w:hAnsiTheme="minorHAnsi" w:cstheme="minorHAnsi"/>
          <w:u w:val="single"/>
        </w:rPr>
        <w:t xml:space="preserve">, treatment as foreigners, disenfranchisement, racial and collective trauma, immigrant and refugee experiences, </w:t>
      </w:r>
      <w:r w:rsidRPr="00E124DB">
        <w:rPr>
          <w:rFonts w:asciiTheme="minorHAnsi" w:hAnsiTheme="minorHAnsi" w:cstheme="minorHAnsi"/>
          <w:highlight w:val="cyan"/>
          <w:u w:val="single"/>
        </w:rPr>
        <w:t>and psychological harm</w:t>
      </w:r>
      <w:r w:rsidRPr="00E124DB">
        <w:rPr>
          <w:rFonts w:asciiTheme="minorHAnsi" w:hAnsiTheme="minorHAnsi" w:cstheme="minorHAnsi"/>
          <w:u w:val="single"/>
        </w:rPr>
        <w:t xml:space="preserve"> and emotional distress</w:t>
      </w:r>
      <w:r w:rsidRPr="00E124DB">
        <w:rPr>
          <w:rFonts w:asciiTheme="minorHAnsi" w:hAnsiTheme="minorHAnsi" w:cstheme="minorHAnsi"/>
          <w:sz w:val="14"/>
        </w:rPr>
        <w:t xml:space="preserve">. The myth </w:t>
      </w:r>
      <w:r w:rsidRPr="00E124DB">
        <w:rPr>
          <w:rFonts w:asciiTheme="minorHAnsi" w:hAnsiTheme="minorHAnsi" w:cstheme="minorHAnsi"/>
          <w:highlight w:val="cyan"/>
          <w:u w:val="single"/>
        </w:rPr>
        <w:t>ignores all that Asians have suffered,</w:t>
      </w:r>
      <w:r w:rsidRPr="00E124DB">
        <w:rPr>
          <w:rFonts w:asciiTheme="minorHAnsi" w:hAnsiTheme="minorHAnsi" w:cstheme="minorHAnsi"/>
          <w:u w:val="single"/>
        </w:rPr>
        <w:t xml:space="preserve"> endured, and been transformed by – including racial exclusion, starting with the ban on Asian migrant labor in 1882; the unconstitutional incarceration of Japanese Americans during WWII; and the legacy of American wars in the Philippines, Korea, and Vietnam </w:t>
      </w:r>
      <w:r w:rsidRPr="00E124DB">
        <w:rPr>
          <w:rFonts w:asciiTheme="minorHAnsi" w:hAnsiTheme="minorHAnsi" w:cstheme="minorHAnsi"/>
          <w:sz w:val="14"/>
        </w:rPr>
        <w:t xml:space="preserve">(Wu, 2012). </w:t>
      </w:r>
      <w:r w:rsidRPr="00E124DB">
        <w:rPr>
          <w:rFonts w:asciiTheme="minorHAnsi" w:hAnsiTheme="minorHAnsi" w:cstheme="minorHAnsi"/>
          <w:u w:val="single"/>
        </w:rPr>
        <w:t xml:space="preserve">The hegemonic construction of a new public image of Asian Americans as the model minority – capable of assimilating and politically nonthreatening – created a new dominant narrative about Asian Americans that has strategically </w:t>
      </w:r>
      <w:r w:rsidRPr="00E124DB">
        <w:rPr>
          <w:rFonts w:asciiTheme="minorHAnsi" w:hAnsiTheme="minorHAnsi" w:cstheme="minorHAnsi"/>
          <w:highlight w:val="cyan"/>
          <w:u w:val="single"/>
        </w:rPr>
        <w:t>served as a model for political cooperation</w:t>
      </w:r>
      <w:r w:rsidRPr="00E124DB">
        <w:rPr>
          <w:rFonts w:asciiTheme="minorHAnsi" w:hAnsiTheme="minorHAnsi" w:cstheme="minorHAnsi"/>
          <w:sz w:val="14"/>
        </w:rPr>
        <w:t xml:space="preserve">. 3 Experts draw parallels between the political climate of the exclusion era and today, including a presidential election that amplified anti-immigrant sentiment, the growing economic fears of White Americans, and proposed implementation of policies that would drastically shape immigration laws in the United States (Chow, 2017). Cynthia Choi, Executive Director of Chinese for Affirmative Action warns us: "This is important for the Chinese American and broader Asian American community, to stand up against the new targets to this new form of exclusion, for us to say it was wrong 135 years ago and it's wrong today. We're in a unique period where accurate information is not as easily attained, so there are a number of people who are on the fence, who are confused about the policies, who — more dangerously — feel as though this doesn't affect them." </w:t>
      </w:r>
      <w:r w:rsidRPr="00E124DB">
        <w:rPr>
          <w:rFonts w:asciiTheme="minorHAnsi" w:hAnsiTheme="minorHAnsi" w:cstheme="minorHAnsi"/>
          <w:highlight w:val="cyan"/>
          <w:u w:val="single"/>
        </w:rPr>
        <w:t xml:space="preserve">Understanding subjective history is paramount to deconstructing </w:t>
      </w:r>
      <w:r w:rsidRPr="00E124DB">
        <w:rPr>
          <w:rFonts w:asciiTheme="minorHAnsi" w:hAnsiTheme="minorHAnsi" w:cstheme="minorHAnsi"/>
          <w:u w:val="single"/>
        </w:rPr>
        <w:t xml:space="preserve">the origins of </w:t>
      </w:r>
      <w:r w:rsidRPr="00E124DB">
        <w:rPr>
          <w:rFonts w:asciiTheme="minorHAnsi" w:hAnsiTheme="minorHAnsi" w:cstheme="minorHAnsi"/>
          <w:highlight w:val="cyan"/>
          <w:u w:val="single"/>
        </w:rPr>
        <w:t>the model minority</w:t>
      </w:r>
      <w:r w:rsidRPr="00E124DB">
        <w:rPr>
          <w:rFonts w:asciiTheme="minorHAnsi" w:hAnsiTheme="minorHAnsi" w:cstheme="minorHAnsi"/>
          <w:u w:val="single"/>
        </w:rPr>
        <w:t xml:space="preserve"> myth and how Asian Americans are positioned in the current dominant discourse on race in the United States. </w:t>
      </w:r>
      <w:r w:rsidRPr="00E124DB">
        <w:rPr>
          <w:rFonts w:asciiTheme="minorHAnsi" w:hAnsiTheme="minorHAnsi" w:cstheme="minorHAnsi"/>
          <w:highlight w:val="cyan"/>
          <w:u w:val="single"/>
        </w:rPr>
        <w:t>Subjective history includes</w:t>
      </w:r>
      <w:r w:rsidRPr="00E124DB">
        <w:rPr>
          <w:rFonts w:asciiTheme="minorHAnsi" w:hAnsiTheme="minorHAnsi" w:cstheme="minorHAnsi"/>
          <w:u w:val="single"/>
        </w:rPr>
        <w:t xml:space="preserve"> the legends, myths, successes, exaggerations, and </w:t>
      </w:r>
      <w:r w:rsidRPr="00E124DB">
        <w:rPr>
          <w:rFonts w:asciiTheme="minorHAnsi" w:hAnsiTheme="minorHAnsi" w:cstheme="minorHAnsi"/>
          <w:highlight w:val="cyan"/>
          <w:u w:val="single"/>
        </w:rPr>
        <w:t>events remembered selectively or as never having taken place</w:t>
      </w:r>
      <w:r w:rsidRPr="00E124DB">
        <w:rPr>
          <w:rFonts w:asciiTheme="minorHAnsi" w:hAnsiTheme="minorHAnsi" w:cstheme="minorHAnsi"/>
          <w:sz w:val="14"/>
        </w:rPr>
        <w:t xml:space="preserve"> (Fisher, 1998). </w:t>
      </w:r>
      <w:r w:rsidRPr="00E124DB">
        <w:rPr>
          <w:rFonts w:asciiTheme="minorHAnsi" w:hAnsiTheme="minorHAnsi" w:cstheme="minorHAnsi"/>
          <w:u w:val="single"/>
        </w:rPr>
        <w:t>It is critical to recognize the underappreciated significance of history as actually remembered, as well as history as fact.</w:t>
      </w:r>
      <w:r w:rsidRPr="00E124DB">
        <w:rPr>
          <w:rFonts w:asciiTheme="minorHAnsi" w:hAnsiTheme="minorHAnsi" w:cstheme="minorHAnsi"/>
          <w:sz w:val="14"/>
        </w:rPr>
        <w:t xml:space="preserve"> When the nature of conflict issues and historical events involving Asian Americans are ignored and erased from American history, </w:t>
      </w:r>
      <w:r w:rsidRPr="00E124DB">
        <w:rPr>
          <w:rFonts w:asciiTheme="minorHAnsi" w:hAnsiTheme="minorHAnsi" w:cstheme="minorHAnsi"/>
          <w:u w:val="single"/>
        </w:rPr>
        <w:t>Asian Americans are cast into singular hegemonic narratives, such as the yellow peril and the model minority myth.</w:t>
      </w:r>
      <w:r w:rsidRPr="00E124DB">
        <w:rPr>
          <w:rFonts w:asciiTheme="minorHAnsi" w:hAnsiTheme="minorHAnsi" w:cstheme="minorHAnsi"/>
          <w:sz w:val="14"/>
        </w:rPr>
        <w:t xml:space="preserve"> Newer generations of Asian Americans may hold less compelling memories of their racial or ethnic group’s history and new history dilutes the old (Fisher, 1998), creating a subjective history in the current generation’s sense of ethnic identity, an erasure and invisibility of historical and present collective traumas, and a susceptibility to believing in and accepting the model minority myth. 4 </w:t>
      </w:r>
      <w:r w:rsidRPr="00E124DB">
        <w:rPr>
          <w:rFonts w:asciiTheme="minorHAnsi" w:hAnsiTheme="minorHAnsi" w:cstheme="minorHAnsi"/>
          <w:u w:val="single"/>
        </w:rPr>
        <w:t xml:space="preserve">In order to understand the current fight for Asian American visibility, </w:t>
      </w:r>
      <w:r w:rsidRPr="00E124DB">
        <w:rPr>
          <w:rFonts w:asciiTheme="minorHAnsi" w:hAnsiTheme="minorHAnsi" w:cstheme="minorHAnsi"/>
          <w:highlight w:val="cyan"/>
          <w:u w:val="single"/>
        </w:rPr>
        <w:t>it is essential to address how the media</w:t>
      </w:r>
      <w:r w:rsidRPr="00E124DB">
        <w:rPr>
          <w:rFonts w:asciiTheme="minorHAnsi" w:hAnsiTheme="minorHAnsi" w:cstheme="minorHAnsi"/>
          <w:u w:val="single"/>
        </w:rPr>
        <w:t xml:space="preserve"> portrays, </w:t>
      </w:r>
      <w:r w:rsidRPr="00E124DB">
        <w:rPr>
          <w:rFonts w:asciiTheme="minorHAnsi" w:hAnsiTheme="minorHAnsi" w:cstheme="minorHAnsi"/>
          <w:highlight w:val="cyan"/>
          <w:u w:val="single"/>
        </w:rPr>
        <w:t>erases</w:t>
      </w:r>
      <w:r w:rsidRPr="00E124DB">
        <w:rPr>
          <w:rFonts w:asciiTheme="minorHAnsi" w:hAnsiTheme="minorHAnsi" w:cstheme="minorHAnsi"/>
          <w:u w:val="single"/>
        </w:rPr>
        <w:t xml:space="preserve">, distorts, </w:t>
      </w:r>
      <w:r w:rsidRPr="00E124DB">
        <w:rPr>
          <w:rFonts w:asciiTheme="minorHAnsi" w:hAnsiTheme="minorHAnsi" w:cstheme="minorHAnsi"/>
          <w:highlight w:val="cyan"/>
          <w:u w:val="single"/>
        </w:rPr>
        <w:t>and shapes the image of Asian Americans</w:t>
      </w:r>
      <w:r w:rsidRPr="00E124DB">
        <w:rPr>
          <w:rFonts w:asciiTheme="minorHAnsi" w:hAnsiTheme="minorHAnsi" w:cstheme="minorHAnsi"/>
          <w:u w:val="single"/>
        </w:rPr>
        <w:t xml:space="preserve"> and the way that political leadership presents Asian American identity in public discourse with respect to the process of contesting power.</w:t>
      </w:r>
      <w:r w:rsidRPr="00E124DB">
        <w:rPr>
          <w:rFonts w:asciiTheme="minorHAnsi" w:hAnsiTheme="minorHAnsi" w:cstheme="minorHAnsi"/>
          <w:sz w:val="14"/>
        </w:rPr>
        <w:t xml:space="preserve"> The </w:t>
      </w:r>
      <w:r w:rsidRPr="00E124DB">
        <w:rPr>
          <w:rFonts w:asciiTheme="minorHAnsi" w:hAnsiTheme="minorHAnsi" w:cstheme="minorHAnsi"/>
          <w:u w:val="single"/>
        </w:rPr>
        <w:t xml:space="preserve">media reinforces stereotypes of Asian Americans by portraying them as foreigners who cannot assimilate, immigrants who “take” from the U.S. without giving back, the </w:t>
      </w:r>
      <w:r w:rsidRPr="00E124DB">
        <w:rPr>
          <w:rStyle w:val="Emphasis"/>
          <w:rFonts w:asciiTheme="minorHAnsi" w:hAnsiTheme="minorHAnsi" w:cstheme="minorHAnsi"/>
          <w:highlight w:val="cyan"/>
        </w:rPr>
        <w:t>flawless</w:t>
      </w:r>
      <w:r w:rsidRPr="00E124DB">
        <w:rPr>
          <w:rFonts w:asciiTheme="minorHAnsi" w:hAnsiTheme="minorHAnsi" w:cstheme="minorHAnsi"/>
          <w:u w:val="single"/>
        </w:rPr>
        <w:t xml:space="preserve"> model minority </w:t>
      </w:r>
      <w:r w:rsidRPr="00E124DB">
        <w:rPr>
          <w:rFonts w:asciiTheme="minorHAnsi" w:hAnsiTheme="minorHAnsi" w:cstheme="minorHAnsi"/>
          <w:highlight w:val="cyan"/>
          <w:u w:val="single"/>
        </w:rPr>
        <w:t>with no</w:t>
      </w:r>
      <w:r w:rsidRPr="00E124DB">
        <w:rPr>
          <w:rStyle w:val="Emphasis"/>
          <w:rFonts w:asciiTheme="minorHAnsi" w:hAnsiTheme="minorHAnsi" w:cstheme="minorHAnsi"/>
          <w:highlight w:val="cyan"/>
        </w:rPr>
        <w:t xml:space="preserve"> humanity</w:t>
      </w:r>
      <w:r w:rsidRPr="00E124DB">
        <w:rPr>
          <w:rFonts w:asciiTheme="minorHAnsi" w:hAnsiTheme="minorHAnsi" w:cstheme="minorHAnsi"/>
          <w:u w:val="single"/>
        </w:rPr>
        <w:t>, Asians occupying restricted clichéd professions and are limited to supporting roles, Asian males with negative or nonexistent sexuality, and highly exoticized and subservient Asian females</w:t>
      </w:r>
      <w:r w:rsidRPr="00E124DB">
        <w:rPr>
          <w:rFonts w:asciiTheme="minorHAnsi" w:hAnsiTheme="minorHAnsi" w:cstheme="minorHAnsi"/>
          <w:sz w:val="14"/>
        </w:rPr>
        <w:t xml:space="preserve"> (Media Action Network for Asian Americans, n.d.). In order to understand this seemingly drastic shift of Asian Americans from yellow peril to model minority, one must critically examine and evaluate how the media and political leadership strategically influences these hegemonic narratives. While myths may hold some truth, their origins are often rooted in complicated histories with unintended consequences. Over time, the perpetuation of these hegemonic narratives and myths draws its strength from belief. The model minority myth is no different in that it has a complex history in the United States. Its meaning and impact on individuals of the Asian American community are vast, dynamic, and ever changing. The internalization of the expectation that one can be a model of success by working hard, climbing up the socioeconomic ladder, maintaining traditional cultural and familial values, while remaining politically invisible and seen as a perpetual foreigner has implications for the larger Asian American community. This paper will discuss the </w:t>
      </w:r>
      <w:r w:rsidRPr="00E124DB">
        <w:rPr>
          <w:rFonts w:asciiTheme="minorHAnsi" w:hAnsiTheme="minorHAnsi" w:cstheme="minorHAnsi"/>
          <w:u w:val="single"/>
        </w:rPr>
        <w:t>implications of the model minority myth on Asian Americans and their perceptions of self and others, identity formation, racism and discrimination, mental health, help-seeking behaviors, and barriers to accessing culturally sensitive resources.</w:t>
      </w:r>
      <w:r w:rsidRPr="00E124DB">
        <w:rPr>
          <w:rFonts w:asciiTheme="minorHAnsi" w:hAnsiTheme="minorHAnsi" w:cstheme="minorHAnsi"/>
          <w:sz w:val="14"/>
        </w:rPr>
        <w:t xml:space="preserve"> 5 CHAPTER II Literature Review Introduction From “hard working, studious, unassuming, and thrifty” to “inscrutable, sneaky, and competitive” (Naito, 1997), perceptions of Asian Americans continue to shift as they always have throughout the course of history in the United States. </w:t>
      </w:r>
      <w:r w:rsidRPr="00E124DB">
        <w:rPr>
          <w:rFonts w:asciiTheme="minorHAnsi" w:hAnsiTheme="minorHAnsi" w:cstheme="minorHAnsi"/>
          <w:u w:val="single"/>
        </w:rPr>
        <w:t xml:space="preserve">Asian Americans are believed to be able to overcome their status as minorities to achieve success by working hard, studying and achieving in higher education, and saving and sacrificing for the future. However, this present hegemonic narrative and </w:t>
      </w:r>
      <w:r w:rsidRPr="00E124DB">
        <w:rPr>
          <w:rFonts w:asciiTheme="minorHAnsi" w:hAnsiTheme="minorHAnsi" w:cstheme="minorHAnsi"/>
          <w:highlight w:val="cyan"/>
          <w:u w:val="single"/>
        </w:rPr>
        <w:t>seemingly positive stereotype</w:t>
      </w:r>
      <w:r w:rsidRPr="00E124DB">
        <w:rPr>
          <w:rFonts w:asciiTheme="minorHAnsi" w:hAnsiTheme="minorHAnsi" w:cstheme="minorHAnsi"/>
          <w:u w:val="single"/>
        </w:rPr>
        <w:t xml:space="preserve"> of Asian Americans </w:t>
      </w:r>
      <w:r w:rsidRPr="00E124DB">
        <w:rPr>
          <w:rFonts w:asciiTheme="minorHAnsi" w:hAnsiTheme="minorHAnsi" w:cstheme="minorHAnsi"/>
          <w:highlight w:val="cyan"/>
          <w:u w:val="single"/>
        </w:rPr>
        <w:t>cannot be discussed</w:t>
      </w:r>
      <w:r w:rsidRPr="00E124DB">
        <w:rPr>
          <w:rFonts w:asciiTheme="minorHAnsi" w:hAnsiTheme="minorHAnsi" w:cstheme="minorHAnsi"/>
          <w:u w:val="single"/>
        </w:rPr>
        <w:t xml:space="preserve"> in public discourse about race </w:t>
      </w:r>
      <w:r w:rsidRPr="00E124DB">
        <w:rPr>
          <w:rFonts w:asciiTheme="minorHAnsi" w:hAnsiTheme="minorHAnsi" w:cstheme="minorHAnsi"/>
          <w:highlight w:val="cyan"/>
          <w:u w:val="single"/>
        </w:rPr>
        <w:t>without</w:t>
      </w:r>
      <w:r w:rsidRPr="00E124DB">
        <w:rPr>
          <w:rFonts w:asciiTheme="minorHAnsi" w:hAnsiTheme="minorHAnsi" w:cstheme="minorHAnsi"/>
          <w:u w:val="single"/>
        </w:rPr>
        <w:t xml:space="preserve"> also discussing how Asian Americans have also been perceived as the </w:t>
      </w:r>
      <w:r w:rsidRPr="00E124DB">
        <w:rPr>
          <w:rFonts w:asciiTheme="minorHAnsi" w:hAnsiTheme="minorHAnsi" w:cstheme="minorHAnsi"/>
          <w:highlight w:val="cyan"/>
          <w:u w:val="single"/>
        </w:rPr>
        <w:t>yellow peril</w:t>
      </w:r>
      <w:r w:rsidRPr="00E124DB">
        <w:rPr>
          <w:rFonts w:asciiTheme="minorHAnsi" w:hAnsiTheme="minorHAnsi" w:cstheme="minorHAnsi"/>
          <w:u w:val="single"/>
        </w:rPr>
        <w:t>: “</w:t>
      </w:r>
      <w:r w:rsidRPr="00E124DB">
        <w:rPr>
          <w:rStyle w:val="Emphasis"/>
          <w:rFonts w:asciiTheme="minorHAnsi" w:hAnsiTheme="minorHAnsi" w:cstheme="minorHAnsi"/>
        </w:rPr>
        <w:t>military</w:t>
      </w:r>
      <w:r w:rsidRPr="00E124DB">
        <w:rPr>
          <w:rFonts w:asciiTheme="minorHAnsi" w:hAnsiTheme="minorHAnsi" w:cstheme="minorHAnsi"/>
          <w:u w:val="single"/>
        </w:rPr>
        <w:t xml:space="preserve">, </w:t>
      </w:r>
      <w:r w:rsidRPr="00E124DB">
        <w:rPr>
          <w:rStyle w:val="Emphasis"/>
          <w:rFonts w:asciiTheme="minorHAnsi" w:hAnsiTheme="minorHAnsi" w:cstheme="minorHAnsi"/>
        </w:rPr>
        <w:t>cultural</w:t>
      </w:r>
      <w:r w:rsidRPr="00E124DB">
        <w:rPr>
          <w:rFonts w:asciiTheme="minorHAnsi" w:hAnsiTheme="minorHAnsi" w:cstheme="minorHAnsi"/>
          <w:u w:val="single"/>
        </w:rPr>
        <w:t xml:space="preserve">, or </w:t>
      </w:r>
      <w:r w:rsidRPr="00E124DB">
        <w:rPr>
          <w:rStyle w:val="Emphasis"/>
          <w:rFonts w:asciiTheme="minorHAnsi" w:hAnsiTheme="minorHAnsi" w:cstheme="minorHAnsi"/>
          <w:highlight w:val="cyan"/>
        </w:rPr>
        <w:t>economic enemies</w:t>
      </w:r>
      <w:r w:rsidRPr="00E124DB">
        <w:rPr>
          <w:rFonts w:asciiTheme="minorHAnsi" w:hAnsiTheme="minorHAnsi" w:cstheme="minorHAnsi"/>
          <w:highlight w:val="cyan"/>
          <w:u w:val="single"/>
        </w:rPr>
        <w:t xml:space="preserve"> and </w:t>
      </w:r>
      <w:r w:rsidRPr="00E124DB">
        <w:rPr>
          <w:rStyle w:val="Emphasis"/>
          <w:rFonts w:asciiTheme="minorHAnsi" w:hAnsiTheme="minorHAnsi" w:cstheme="minorHAnsi"/>
          <w:highlight w:val="cyan"/>
        </w:rPr>
        <w:t>unfair competitors for education</w:t>
      </w:r>
      <w:r w:rsidRPr="00E124DB">
        <w:rPr>
          <w:rFonts w:asciiTheme="minorHAnsi" w:hAnsiTheme="minorHAnsi" w:cstheme="minorHAnsi"/>
          <w:u w:val="single"/>
        </w:rPr>
        <w:t xml:space="preserve"> and jobs” </w:t>
      </w:r>
      <w:r w:rsidRPr="00E124DB">
        <w:rPr>
          <w:rFonts w:asciiTheme="minorHAnsi" w:hAnsiTheme="minorHAnsi" w:cstheme="minorHAnsi"/>
          <w:sz w:val="14"/>
        </w:rPr>
        <w:t xml:space="preserve">(Naito, 1997, p. 72). By "Asian American" I will be referring to individuals of Asian descent who live in the United States, regardless of their citizenship status. The 2010 Census Bureau defines “Asian American/Pacific Islander” as including persons from over sixteen nations of origin and ethnic groups and over twenty Pacific Island cultures. I use "Asian American," rather than "Asian Pacific American" or "Asian American/Pacific Islander," not to exclude those from Pacific Island cultures, but because of the continual evolution of the language used to describe this highly heterogeneous group. I also include in my usage of “Asian American” those from 6 multiracial and multiethnic heritage who may not be included in the government's definition of "Asian American/Pacific Islander." </w:t>
      </w:r>
      <w:r w:rsidRPr="00E124DB">
        <w:rPr>
          <w:rFonts w:asciiTheme="minorHAnsi" w:hAnsiTheme="minorHAnsi" w:cstheme="minorHAnsi"/>
          <w:u w:val="single"/>
        </w:rPr>
        <w:t xml:space="preserve">The model minority stereotype has been used to purport a story of Asian Americans as a model of success in the discourse about ethnic and racial minorities, but in fact has deeper implications for the Asian American psyche and beliefs about self in society. The model minority myth has many repercussions: it </w:t>
      </w:r>
      <w:r w:rsidRPr="00E124DB">
        <w:rPr>
          <w:rFonts w:asciiTheme="minorHAnsi" w:hAnsiTheme="minorHAnsi" w:cstheme="minorHAnsi"/>
          <w:highlight w:val="cyan"/>
          <w:u w:val="single"/>
        </w:rPr>
        <w:t>dismisses the reality of racial prejudice</w:t>
      </w:r>
      <w:r w:rsidRPr="00E124DB">
        <w:rPr>
          <w:rFonts w:asciiTheme="minorHAnsi" w:hAnsiTheme="minorHAnsi" w:cstheme="minorHAnsi"/>
          <w:u w:val="single"/>
        </w:rPr>
        <w:t xml:space="preserve"> and discrimination, </w:t>
      </w:r>
      <w:r w:rsidRPr="00E124DB">
        <w:rPr>
          <w:rFonts w:asciiTheme="minorHAnsi" w:hAnsiTheme="minorHAnsi" w:cstheme="minorHAnsi"/>
          <w:highlight w:val="cyan"/>
          <w:u w:val="single"/>
        </w:rPr>
        <w:t>leads to the erasure and loss of repressed Asian American histories and identities, silences</w:t>
      </w:r>
      <w:r w:rsidRPr="00E124DB">
        <w:rPr>
          <w:rFonts w:asciiTheme="minorHAnsi" w:hAnsiTheme="minorHAnsi" w:cstheme="minorHAnsi"/>
          <w:u w:val="single"/>
        </w:rPr>
        <w:t xml:space="preserve"> and makes invisible disenfranchised grief which may present as </w:t>
      </w:r>
      <w:r w:rsidRPr="00E124DB">
        <w:rPr>
          <w:rFonts w:asciiTheme="minorHAnsi" w:hAnsiTheme="minorHAnsi" w:cstheme="minorHAnsi"/>
          <w:highlight w:val="cyan"/>
          <w:u w:val="single"/>
        </w:rPr>
        <w:t>traumatic grief</w:t>
      </w:r>
      <w:r w:rsidRPr="00E124DB">
        <w:rPr>
          <w:rFonts w:asciiTheme="minorHAnsi" w:hAnsiTheme="minorHAnsi" w:cstheme="minorHAnsi"/>
          <w:u w:val="single"/>
        </w:rPr>
        <w:t xml:space="preserve"> that is unresolved and transmitted across generations, and shapes identity and emotional distress</w:t>
      </w:r>
      <w:r w:rsidRPr="00E124DB">
        <w:rPr>
          <w:rFonts w:asciiTheme="minorHAnsi" w:hAnsiTheme="minorHAnsi" w:cstheme="minorHAnsi"/>
          <w:sz w:val="14"/>
        </w:rPr>
        <w:t xml:space="preserve"> (Tummala-Narra, 2016, p. 20). This literature review highlights the importance of understanding the concepts such as internalized racism, racial trauma, and immigration trauma when working with the Asian American population. The purpose of this study was to explore Asian American beliefs and experiences related to the model minority stereotype and other forms of racial prejudice, discrimination, and bias. It also studied their attitudes towards the current system of mental health services, particularly psychotherapy, and their ideas about how these services can be adapted to become more culturally sensitive and improve rates of access and retention in treatment. This study aimed to answer the following research question: How does the internalization of the model minority myth impact Asian American mental health and attitudes towards help-seeking behaviors? My research study aimed to provide cultural validity by addressing the limitations of treating all Asian Americans as the same and by focusing on a small subgroup of Asian Americans as the research population. For the purpose of this study, aspects of the model minority myth and Asian American mental health will be distinguished and discussed: (1) Asian Americans, (2) The 7 Model Minority Myth, (3) The Yellow Peril, (4) Anti-Asian Racism and Discrimination, (5) Asian Cultures and Traditional Values, (6) Asian American Mental Health, and (7) Culturally Sensitive Treatment.</w:t>
      </w:r>
    </w:p>
    <w:p w14:paraId="4C288A06" w14:textId="77777777" w:rsidR="000911E0" w:rsidRPr="00E124DB" w:rsidRDefault="000911E0" w:rsidP="000911E0">
      <w:pPr>
        <w:pStyle w:val="Heading4"/>
        <w:rPr>
          <w:rFonts w:asciiTheme="minorHAnsi" w:hAnsiTheme="minorHAnsi" w:cstheme="minorHAnsi"/>
        </w:rPr>
      </w:pPr>
      <w:r w:rsidRPr="00E124DB">
        <w:rPr>
          <w:rFonts w:asciiTheme="minorHAnsi" w:hAnsiTheme="minorHAnsi" w:cstheme="minorHAnsi"/>
        </w:rPr>
        <w:t xml:space="preserve">The categorization of the Asian American as the model minority is not a one off event but is rather racial capitalism’s condition of possibility – the 1AC stands as an affective </w:t>
      </w:r>
      <w:r w:rsidRPr="00E124DB">
        <w:rPr>
          <w:rFonts w:asciiTheme="minorHAnsi" w:hAnsiTheme="minorHAnsi" w:cstheme="minorHAnsi"/>
          <w:i/>
          <w:iCs w:val="0"/>
          <w:u w:val="single"/>
        </w:rPr>
        <w:t>redirection</w:t>
      </w:r>
      <w:r w:rsidRPr="00E124DB">
        <w:rPr>
          <w:rFonts w:asciiTheme="minorHAnsi" w:hAnsiTheme="minorHAnsi" w:cstheme="minorHAnsi"/>
        </w:rPr>
        <w:t xml:space="preserve"> of Asian labor </w:t>
      </w:r>
      <w:r w:rsidRPr="00E124DB">
        <w:rPr>
          <w:rFonts w:asciiTheme="minorHAnsi" w:hAnsiTheme="minorHAnsi" w:cstheme="minorHAnsi"/>
          <w:i/>
          <w:iCs w:val="0"/>
          <w:u w:val="single"/>
        </w:rPr>
        <w:t>away</w:t>
      </w:r>
      <w:r w:rsidRPr="00E124DB">
        <w:rPr>
          <w:rFonts w:asciiTheme="minorHAnsi" w:hAnsiTheme="minorHAnsi" w:cstheme="minorHAnsi"/>
        </w:rPr>
        <w:t xml:space="preserve"> from sustaining academic and economic standards of the model minority and instead </w:t>
      </w:r>
      <w:r w:rsidRPr="00E124DB">
        <w:rPr>
          <w:rFonts w:asciiTheme="minorHAnsi" w:hAnsiTheme="minorHAnsi" w:cstheme="minorHAnsi"/>
          <w:i/>
          <w:iCs w:val="0"/>
          <w:u w:val="single"/>
        </w:rPr>
        <w:t>toward</w:t>
      </w:r>
      <w:r w:rsidRPr="00E124DB">
        <w:rPr>
          <w:rFonts w:asciiTheme="minorHAnsi" w:hAnsiTheme="minorHAnsi" w:cstheme="minorHAnsi"/>
        </w:rPr>
        <w:t xml:space="preserve"> a speculative </w:t>
      </w:r>
      <w:r w:rsidRPr="00E124DB">
        <w:rPr>
          <w:rFonts w:asciiTheme="minorHAnsi" w:hAnsiTheme="minorHAnsi" w:cstheme="minorHAnsi"/>
          <w:i/>
          <w:iCs w:val="0"/>
          <w:u w:val="single"/>
        </w:rPr>
        <w:t>reimagination</w:t>
      </w:r>
      <w:r w:rsidRPr="00E124DB">
        <w:rPr>
          <w:rFonts w:asciiTheme="minorHAnsi" w:hAnsiTheme="minorHAnsi" w:cstheme="minorHAnsi"/>
        </w:rPr>
        <w:t xml:space="preserve"> of the Asian diaspora, for what is diaspora if not a fiction itself?</w:t>
      </w:r>
    </w:p>
    <w:p w14:paraId="4A43F713" w14:textId="77777777" w:rsidR="000911E0" w:rsidRPr="00E124DB" w:rsidRDefault="000911E0" w:rsidP="000911E0">
      <w:pPr>
        <w:rPr>
          <w:rFonts w:asciiTheme="minorHAnsi" w:hAnsiTheme="minorHAnsi" w:cstheme="minorHAnsi"/>
          <w:b/>
          <w:bCs/>
        </w:rPr>
      </w:pPr>
      <w:r w:rsidRPr="00E124DB">
        <w:rPr>
          <w:rStyle w:val="Style13ptBold"/>
          <w:rFonts w:asciiTheme="minorHAnsi" w:hAnsiTheme="minorHAnsi" w:cstheme="minorHAnsi"/>
        </w:rPr>
        <w:t xml:space="preserve">Rivera 22 </w:t>
      </w:r>
      <w:r w:rsidRPr="00E124DB">
        <w:rPr>
          <w:rFonts w:asciiTheme="minorHAnsi" w:hAnsiTheme="minorHAnsi" w:cstheme="minorHAnsi"/>
        </w:rPr>
        <w:t>(Takeo Rivera, April 26 2022, Model Minority Masochism Performing the Cultural Politics of Asian American Masculinity)</w:t>
      </w:r>
      <w:r w:rsidRPr="00E124DB">
        <w:rPr>
          <w:rFonts w:asciiTheme="minorHAnsi" w:hAnsiTheme="minorHAnsi" w:cstheme="minorHAnsi"/>
          <w:b/>
          <w:bCs/>
        </w:rPr>
        <w:t>//BRownRice</w:t>
      </w:r>
    </w:p>
    <w:p w14:paraId="2C6A6726" w14:textId="77777777" w:rsidR="000911E0" w:rsidRPr="00E124DB" w:rsidRDefault="000911E0" w:rsidP="000911E0">
      <w:pPr>
        <w:rPr>
          <w:rStyle w:val="StyleUnderline"/>
          <w:rFonts w:asciiTheme="minorHAnsi" w:hAnsiTheme="minorHAnsi" w:cstheme="minorHAnsi"/>
        </w:rPr>
      </w:pPr>
      <w:r w:rsidRPr="00E124DB">
        <w:rPr>
          <w:rFonts w:asciiTheme="minorHAnsi" w:hAnsiTheme="minorHAnsi" w:cstheme="minorHAnsi"/>
          <w:sz w:val="14"/>
        </w:rPr>
        <w:t xml:space="preserve">The Model Minority and Theories of Asian American Subjectivity First and foremost, </w:t>
      </w:r>
      <w:r w:rsidRPr="00E124DB">
        <w:rPr>
          <w:rFonts w:asciiTheme="minorHAnsi" w:hAnsiTheme="minorHAnsi" w:cstheme="minorHAnsi"/>
          <w:u w:val="single"/>
        </w:rPr>
        <w:t xml:space="preserve">model minority masochism is a theory of Asian American subject formation that centers the </w:t>
      </w:r>
      <w:r w:rsidRPr="00E124DB">
        <w:rPr>
          <w:rFonts w:asciiTheme="minorHAnsi" w:hAnsiTheme="minorHAnsi" w:cstheme="minorHAnsi"/>
          <w:highlight w:val="cyan"/>
          <w:u w:val="single"/>
        </w:rPr>
        <w:t>psychic and affective effects of the model minority “myth,</w:t>
      </w:r>
      <w:r w:rsidRPr="00E124DB">
        <w:rPr>
          <w:rFonts w:asciiTheme="minorHAnsi" w:hAnsiTheme="minorHAnsi" w:cstheme="minorHAnsi"/>
          <w:u w:val="single"/>
        </w:rPr>
        <w:t xml:space="preserve">” based on the material positionality of Asian Americans of the past half-century. </w:t>
      </w:r>
      <w:r w:rsidRPr="00E124DB">
        <w:rPr>
          <w:rFonts w:asciiTheme="minorHAnsi" w:hAnsiTheme="minorHAnsi" w:cstheme="minorHAnsi"/>
          <w:sz w:val="14"/>
        </w:rPr>
        <w:t xml:space="preserve">This theory presents a critique of model minority ideology itself but also serves as an analytic of its adherents and detractors alike. </w:t>
      </w:r>
      <w:r w:rsidRPr="00E124DB">
        <w:rPr>
          <w:rFonts w:asciiTheme="minorHAnsi" w:hAnsiTheme="minorHAnsi" w:cstheme="minorHAnsi"/>
          <w:u w:val="single"/>
        </w:rPr>
        <w:t xml:space="preserve">Whether </w:t>
      </w:r>
      <w:r w:rsidRPr="00E124DB">
        <w:rPr>
          <w:rFonts w:asciiTheme="minorHAnsi" w:hAnsiTheme="minorHAnsi" w:cstheme="minorHAnsi"/>
          <w:highlight w:val="cyan"/>
          <w:u w:val="single"/>
        </w:rPr>
        <w:t>as an antiblack “racial wedge” or</w:t>
      </w:r>
      <w:r w:rsidRPr="00E124DB">
        <w:rPr>
          <w:rFonts w:asciiTheme="minorHAnsi" w:hAnsiTheme="minorHAnsi" w:cstheme="minorHAnsi"/>
          <w:u w:val="single"/>
        </w:rPr>
        <w:t xml:space="preserve"> as </w:t>
      </w:r>
      <w:r w:rsidRPr="00E124DB">
        <w:rPr>
          <w:rFonts w:asciiTheme="minorHAnsi" w:hAnsiTheme="minorHAnsi" w:cstheme="minorHAnsi"/>
          <w:highlight w:val="cyan"/>
          <w:u w:val="single"/>
        </w:rPr>
        <w:t>ideological fodder for the denial of</w:t>
      </w:r>
      <w:r w:rsidRPr="00E124DB">
        <w:rPr>
          <w:rFonts w:asciiTheme="minorHAnsi" w:hAnsiTheme="minorHAnsi" w:cstheme="minorHAnsi"/>
          <w:u w:val="single"/>
        </w:rPr>
        <w:t xml:space="preserve"> Asian American racial </w:t>
      </w:r>
      <w:r w:rsidRPr="00E124DB">
        <w:rPr>
          <w:rFonts w:asciiTheme="minorHAnsi" w:hAnsiTheme="minorHAnsi" w:cstheme="minorHAnsi"/>
          <w:highlight w:val="cyan"/>
          <w:u w:val="single"/>
        </w:rPr>
        <w:t>suffering</w:t>
      </w:r>
      <w:r w:rsidRPr="00E124DB">
        <w:rPr>
          <w:rFonts w:asciiTheme="minorHAnsi" w:hAnsiTheme="minorHAnsi" w:cstheme="minorHAnsi"/>
          <w:u w:val="single"/>
        </w:rPr>
        <w:t xml:space="preserve">, the model minority has been a stubborn phantasm impeding the project of Asian American radical politics and has thus been the </w:t>
      </w:r>
      <w:r w:rsidRPr="00E124DB">
        <w:rPr>
          <w:rFonts w:asciiTheme="minorHAnsi" w:hAnsiTheme="minorHAnsi" w:cstheme="minorHAnsi"/>
          <w:highlight w:val="cyan"/>
          <w:u w:val="single"/>
        </w:rPr>
        <w:t>persistent specter of</w:t>
      </w:r>
      <w:r w:rsidRPr="00E124DB">
        <w:rPr>
          <w:rFonts w:asciiTheme="minorHAnsi" w:hAnsiTheme="minorHAnsi" w:cstheme="minorHAnsi"/>
          <w:u w:val="single"/>
        </w:rPr>
        <w:t xml:space="preserve"> Asian Americanist critique.</w:t>
      </w:r>
      <w:r w:rsidRPr="00E124DB">
        <w:rPr>
          <w:rFonts w:asciiTheme="minorHAnsi" w:hAnsiTheme="minorHAnsi" w:cstheme="minorHAnsi"/>
          <w:sz w:val="14"/>
        </w:rPr>
        <w:t xml:space="preserve"> </w:t>
      </w:r>
      <w:r w:rsidRPr="00E124DB">
        <w:rPr>
          <w:rFonts w:asciiTheme="minorHAnsi" w:hAnsiTheme="minorHAnsi" w:cstheme="minorHAnsi"/>
          <w:u w:val="single"/>
        </w:rPr>
        <w:t xml:space="preserve">Indeed, the racialization of Asian Americans in </w:t>
      </w:r>
      <w:r w:rsidRPr="00E124DB">
        <w:rPr>
          <w:rFonts w:asciiTheme="minorHAnsi" w:hAnsiTheme="minorHAnsi" w:cstheme="minorHAnsi"/>
          <w:highlight w:val="cyan"/>
          <w:u w:val="single"/>
        </w:rPr>
        <w:t>the United States</w:t>
      </w:r>
      <w:r w:rsidRPr="00E124DB">
        <w:rPr>
          <w:rFonts w:asciiTheme="minorHAnsi" w:hAnsiTheme="minorHAnsi" w:cstheme="minorHAnsi"/>
          <w:sz w:val="14"/>
        </w:rPr>
        <w:t xml:space="preserve"> cannot be separated from model minority ideology (which I will henceforth abbreviate to “model minoritarianism”), which </w:t>
      </w:r>
      <w:r w:rsidRPr="00E124DB">
        <w:rPr>
          <w:rFonts w:asciiTheme="minorHAnsi" w:hAnsiTheme="minorHAnsi" w:cstheme="minorHAnsi"/>
          <w:u w:val="single"/>
        </w:rPr>
        <w:t xml:space="preserve">is in turn </w:t>
      </w:r>
      <w:r w:rsidRPr="00E124DB">
        <w:rPr>
          <w:rFonts w:asciiTheme="minorHAnsi" w:hAnsiTheme="minorHAnsi" w:cstheme="minorHAnsi"/>
          <w:highlight w:val="cyan"/>
          <w:u w:val="single"/>
        </w:rPr>
        <w:t xml:space="preserve">intertwined with the </w:t>
      </w:r>
      <w:r w:rsidRPr="00E124DB">
        <w:rPr>
          <w:rStyle w:val="Emphasis"/>
          <w:rFonts w:asciiTheme="minorHAnsi" w:hAnsiTheme="minorHAnsi" w:cstheme="minorHAnsi"/>
          <w:highlight w:val="cyan"/>
        </w:rPr>
        <w:t>economic</w:t>
      </w:r>
      <w:r w:rsidRPr="00E124DB">
        <w:rPr>
          <w:rFonts w:asciiTheme="minorHAnsi" w:hAnsiTheme="minorHAnsi" w:cstheme="minorHAnsi"/>
          <w:highlight w:val="cyan"/>
          <w:u w:val="single"/>
        </w:rPr>
        <w:t xml:space="preserve"> and </w:t>
      </w:r>
      <w:r w:rsidRPr="00E124DB">
        <w:rPr>
          <w:rStyle w:val="Emphasis"/>
          <w:rFonts w:asciiTheme="minorHAnsi" w:hAnsiTheme="minorHAnsi" w:cstheme="minorHAnsi"/>
          <w:highlight w:val="cyan"/>
        </w:rPr>
        <w:t>affective</w:t>
      </w:r>
      <w:r w:rsidRPr="00E124DB">
        <w:rPr>
          <w:rFonts w:asciiTheme="minorHAnsi" w:hAnsiTheme="minorHAnsi" w:cstheme="minorHAnsi"/>
          <w:highlight w:val="cyan"/>
          <w:u w:val="single"/>
        </w:rPr>
        <w:t xml:space="preserve"> dimensions of </w:t>
      </w:r>
      <w:r w:rsidRPr="00E124DB">
        <w:rPr>
          <w:rStyle w:val="Emphasis"/>
          <w:rFonts w:asciiTheme="minorHAnsi" w:hAnsiTheme="minorHAnsi" w:cstheme="minorHAnsi"/>
          <w:highlight w:val="cyan"/>
        </w:rPr>
        <w:t>modernity</w:t>
      </w:r>
      <w:r w:rsidRPr="00E124DB">
        <w:rPr>
          <w:rFonts w:asciiTheme="minorHAnsi" w:hAnsiTheme="minorHAnsi" w:cstheme="minorHAnsi"/>
          <w:u w:val="single"/>
        </w:rPr>
        <w:t>.</w:t>
      </w:r>
      <w:r w:rsidRPr="00E124DB">
        <w:rPr>
          <w:rFonts w:asciiTheme="minorHAnsi" w:hAnsiTheme="minorHAnsi" w:cstheme="minorHAnsi"/>
          <w:sz w:val="14"/>
        </w:rPr>
        <w:t xml:space="preserve"> In Colleen Lye’s words, the Oriental in America </w:t>
      </w:r>
      <w:r w:rsidRPr="00E124DB">
        <w:rPr>
          <w:rFonts w:asciiTheme="minorHAnsi" w:hAnsiTheme="minorHAnsi" w:cstheme="minorHAnsi"/>
          <w:u w:val="single"/>
        </w:rPr>
        <w:t xml:space="preserve">demonstrates “a putatively </w:t>
      </w:r>
      <w:r w:rsidRPr="00E124DB">
        <w:rPr>
          <w:rFonts w:asciiTheme="minorHAnsi" w:hAnsiTheme="minorHAnsi" w:cstheme="minorHAnsi"/>
          <w:highlight w:val="cyan"/>
          <w:u w:val="single"/>
        </w:rPr>
        <w:t>unusual capacity for economic modernity, extend</w:t>
      </w:r>
      <w:r w:rsidRPr="00E124DB">
        <w:rPr>
          <w:rFonts w:asciiTheme="minorHAnsi" w:hAnsiTheme="minorHAnsi" w:cstheme="minorHAnsi"/>
          <w:u w:val="single"/>
        </w:rPr>
        <w:t xml:space="preserve">[ing] </w:t>
      </w:r>
      <w:r w:rsidRPr="00E124DB">
        <w:rPr>
          <w:rFonts w:asciiTheme="minorHAnsi" w:hAnsiTheme="minorHAnsi" w:cstheme="minorHAnsi"/>
          <w:highlight w:val="cyan"/>
          <w:u w:val="single"/>
        </w:rPr>
        <w:t>to</w:t>
      </w:r>
      <w:r w:rsidRPr="00E124DB">
        <w:rPr>
          <w:rFonts w:asciiTheme="minorHAnsi" w:hAnsiTheme="minorHAnsi" w:cstheme="minorHAnsi"/>
          <w:u w:val="single"/>
        </w:rPr>
        <w:t xml:space="preserve"> moments when </w:t>
      </w:r>
      <w:r w:rsidRPr="00E124DB">
        <w:rPr>
          <w:rFonts w:asciiTheme="minorHAnsi" w:hAnsiTheme="minorHAnsi" w:cstheme="minorHAnsi"/>
          <w:highlight w:val="cyan"/>
          <w:u w:val="single"/>
        </w:rPr>
        <w:t>the affect of the racial discourse has been hostile</w:t>
      </w:r>
      <w:r w:rsidRPr="00E124DB">
        <w:rPr>
          <w:rFonts w:asciiTheme="minorHAnsi" w:hAnsiTheme="minorHAnsi" w:cstheme="minorHAnsi"/>
          <w:u w:val="single"/>
        </w:rPr>
        <w:t xml:space="preserve"> (‘yellow peril’) </w:t>
      </w:r>
      <w:r w:rsidRPr="00E124DB">
        <w:rPr>
          <w:rFonts w:asciiTheme="minorHAnsi" w:hAnsiTheme="minorHAnsi" w:cstheme="minorHAnsi"/>
          <w:highlight w:val="cyan"/>
          <w:u w:val="single"/>
        </w:rPr>
        <w:t>as well as admiring</w:t>
      </w:r>
      <w:r w:rsidRPr="00E124DB">
        <w:rPr>
          <w:rFonts w:asciiTheme="minorHAnsi" w:hAnsiTheme="minorHAnsi" w:cstheme="minorHAnsi"/>
          <w:u w:val="single"/>
        </w:rPr>
        <w:t xml:space="preserve"> (‘model minority’)”</w:t>
      </w:r>
      <w:r w:rsidRPr="00E124DB">
        <w:rPr>
          <w:rFonts w:asciiTheme="minorHAnsi" w:hAnsiTheme="minorHAnsi" w:cstheme="minorHAnsi"/>
          <w:sz w:val="14"/>
        </w:rPr>
        <w:t xml:space="preserve"> (2005, 3). The model minority is oft mentioned but rarely firmly defined; loosely, the </w:t>
      </w:r>
      <w:r w:rsidRPr="00E124DB">
        <w:rPr>
          <w:rFonts w:asciiTheme="minorHAnsi" w:hAnsiTheme="minorHAnsi" w:cstheme="minorHAnsi"/>
          <w:u w:val="single"/>
        </w:rPr>
        <w:t xml:space="preserve">model minority is the minoritized subject who, despite their ostensible marginalization, is </w:t>
      </w:r>
      <w:r w:rsidRPr="00E124DB">
        <w:rPr>
          <w:rFonts w:asciiTheme="minorHAnsi" w:hAnsiTheme="minorHAnsi" w:cstheme="minorHAnsi"/>
          <w:highlight w:val="cyan"/>
          <w:u w:val="single"/>
        </w:rPr>
        <w:t xml:space="preserve">able to </w:t>
      </w:r>
      <w:r w:rsidRPr="00E124DB">
        <w:rPr>
          <w:rFonts w:asciiTheme="minorHAnsi" w:hAnsiTheme="minorHAnsi" w:cstheme="minorHAnsi"/>
          <w:u w:val="single"/>
        </w:rPr>
        <w:t xml:space="preserve">prosper and </w:t>
      </w:r>
      <w:r w:rsidRPr="00E124DB">
        <w:rPr>
          <w:rFonts w:asciiTheme="minorHAnsi" w:hAnsiTheme="minorHAnsi" w:cstheme="minorHAnsi"/>
          <w:highlight w:val="cyan"/>
          <w:u w:val="single"/>
        </w:rPr>
        <w:t xml:space="preserve">successfully </w:t>
      </w:r>
      <w:r w:rsidRPr="00E124DB">
        <w:rPr>
          <w:rStyle w:val="Emphasis"/>
          <w:rFonts w:asciiTheme="minorHAnsi" w:hAnsiTheme="minorHAnsi" w:cstheme="minorHAnsi"/>
          <w:highlight w:val="cyan"/>
        </w:rPr>
        <w:t>assimilate</w:t>
      </w:r>
      <w:r w:rsidRPr="00E124DB">
        <w:rPr>
          <w:rFonts w:asciiTheme="minorHAnsi" w:hAnsiTheme="minorHAnsi" w:cstheme="minorHAnsi"/>
          <w:highlight w:val="cyan"/>
          <w:u w:val="single"/>
        </w:rPr>
        <w:t xml:space="preserve"> into</w:t>
      </w:r>
      <w:r w:rsidRPr="00E124DB">
        <w:rPr>
          <w:rFonts w:asciiTheme="minorHAnsi" w:hAnsiTheme="minorHAnsi" w:cstheme="minorHAnsi"/>
          <w:u w:val="single"/>
        </w:rPr>
        <w:t xml:space="preserve"> the </w:t>
      </w:r>
      <w:r w:rsidRPr="00E124DB">
        <w:rPr>
          <w:rFonts w:asciiTheme="minorHAnsi" w:hAnsiTheme="minorHAnsi" w:cstheme="minorHAnsi"/>
          <w:highlight w:val="cyan"/>
          <w:u w:val="single"/>
        </w:rPr>
        <w:t>dominant society</w:t>
      </w:r>
      <w:r w:rsidRPr="00E124DB">
        <w:rPr>
          <w:rFonts w:asciiTheme="minorHAnsi" w:hAnsiTheme="minorHAnsi" w:cstheme="minorHAnsi"/>
          <w:u w:val="single"/>
        </w:rPr>
        <w:t>.</w:t>
      </w:r>
      <w:r w:rsidRPr="00E124DB">
        <w:rPr>
          <w:rFonts w:asciiTheme="minorHAnsi" w:hAnsiTheme="minorHAnsi" w:cstheme="minorHAnsi"/>
          <w:sz w:val="14"/>
        </w:rPr>
        <w:t xml:space="preserve"> Although not limited to Asian Americans (the label has, at times, been applied to upper-middle-class gay communities and African immigrants, for example), the model minority has been most persistently wedded to Asian Americans, and there are few racial demographics in North America for which the model minority is more constitutive. For the purposes of my argument here, the model minority is only secondarily “cultural,” although culturally essentialist underpinnings of the model minority run the gamut from assimilationist to orientalist, from a purported propensity for adaptation and assimilation to a maintenance of “Confucian values” that emphasize hard work and education.2 This aspect of model minoritarianism is more obviously “myth,” and I will not belabor a refutation here. Rather, I emphasize primary focus on the political-ideological function of the model minority in the maintenance of U.S. racial formation. In the United States, </w:t>
      </w:r>
      <w:r w:rsidRPr="00E124DB">
        <w:rPr>
          <w:rFonts w:asciiTheme="minorHAnsi" w:hAnsiTheme="minorHAnsi" w:cstheme="minorHAnsi"/>
          <w:u w:val="single"/>
        </w:rPr>
        <w:t xml:space="preserve">the model minority has </w:t>
      </w:r>
      <w:r w:rsidRPr="00E124DB">
        <w:rPr>
          <w:rFonts w:asciiTheme="minorHAnsi" w:hAnsiTheme="minorHAnsi" w:cstheme="minorHAnsi"/>
          <w:highlight w:val="cyan"/>
          <w:u w:val="single"/>
        </w:rPr>
        <w:t>principally served two</w:t>
      </w:r>
      <w:r w:rsidRPr="00E124DB">
        <w:rPr>
          <w:rFonts w:asciiTheme="minorHAnsi" w:hAnsiTheme="minorHAnsi" w:cstheme="minorHAnsi"/>
          <w:u w:val="single"/>
        </w:rPr>
        <w:t xml:space="preserve"> ideological </w:t>
      </w:r>
      <w:r w:rsidRPr="00E124DB">
        <w:rPr>
          <w:rFonts w:asciiTheme="minorHAnsi" w:hAnsiTheme="minorHAnsi" w:cstheme="minorHAnsi"/>
          <w:highlight w:val="cyan"/>
          <w:u w:val="single"/>
        </w:rPr>
        <w:t>purposes</w:t>
      </w:r>
      <w:r w:rsidRPr="00E124DB">
        <w:rPr>
          <w:rFonts w:asciiTheme="minorHAnsi" w:hAnsiTheme="minorHAnsi" w:cstheme="minorHAnsi"/>
          <w:u w:val="single"/>
        </w:rPr>
        <w:t xml:space="preserve"> within racial discourse: first, to </w:t>
      </w:r>
      <w:r w:rsidRPr="00E124DB">
        <w:rPr>
          <w:rFonts w:asciiTheme="minorHAnsi" w:hAnsiTheme="minorHAnsi" w:cstheme="minorHAnsi"/>
          <w:highlight w:val="cyan"/>
          <w:u w:val="single"/>
        </w:rPr>
        <w:t>provide evidence for the prominence of meritocracy over the structural barriers</w:t>
      </w:r>
      <w:r w:rsidRPr="00E124DB">
        <w:rPr>
          <w:rFonts w:asciiTheme="minorHAnsi" w:hAnsiTheme="minorHAnsi" w:cstheme="minorHAnsi"/>
          <w:u w:val="single"/>
        </w:rPr>
        <w:t xml:space="preserve"> faced by nonwhite peoples, </w:t>
      </w:r>
      <w:r w:rsidRPr="00E124DB">
        <w:rPr>
          <w:rFonts w:asciiTheme="minorHAnsi" w:hAnsiTheme="minorHAnsi" w:cstheme="minorHAnsi"/>
          <w:highlight w:val="cyan"/>
          <w:u w:val="single"/>
        </w:rPr>
        <w:t>and</w:t>
      </w:r>
      <w:r w:rsidRPr="00E124DB">
        <w:rPr>
          <w:rFonts w:asciiTheme="minorHAnsi" w:hAnsiTheme="minorHAnsi" w:cstheme="minorHAnsi"/>
          <w:u w:val="single"/>
        </w:rPr>
        <w:t xml:space="preserve"> second, to implicitly </w:t>
      </w:r>
      <w:r w:rsidRPr="00E124DB">
        <w:rPr>
          <w:rFonts w:asciiTheme="minorHAnsi" w:hAnsiTheme="minorHAnsi" w:cstheme="minorHAnsi"/>
          <w:highlight w:val="cyan"/>
          <w:u w:val="single"/>
        </w:rPr>
        <w:t>blame less “successful” minoritized populations</w:t>
      </w:r>
      <w:r w:rsidRPr="00E124DB">
        <w:rPr>
          <w:rFonts w:asciiTheme="minorHAnsi" w:hAnsiTheme="minorHAnsi" w:cstheme="minorHAnsi"/>
          <w:u w:val="single"/>
        </w:rPr>
        <w:t xml:space="preserve"> for their own subjugation</w:t>
      </w:r>
      <w:r w:rsidRPr="00E124DB">
        <w:rPr>
          <w:rFonts w:asciiTheme="minorHAnsi" w:hAnsiTheme="minorHAnsi" w:cstheme="minorHAnsi"/>
          <w:sz w:val="14"/>
        </w:rPr>
        <w:t xml:space="preserve"> (most notably, but not exclusively, those racialized as Black). Moreover, as Tara Fickle has recently and incisively observed, the model minority coagulated in the 1960s around Japanese Americans not only as exceptional minorities, but as exceptional Americans in general, perceived as obedient capitalist subjects relative even to whites, prompting white Americans to catch up (2019, 90). </w:t>
      </w:r>
      <w:r w:rsidRPr="00E124DB">
        <w:rPr>
          <w:rFonts w:asciiTheme="minorHAnsi" w:hAnsiTheme="minorHAnsi" w:cstheme="minorHAnsi"/>
          <w:u w:val="single"/>
        </w:rPr>
        <w:t>For much of its life as a field, Asian American studies has tended to actively disprove or discredit the model minority as a myth, either insisting that (1) Asian Americans have been and continue to be subject to considerable racism and structural barriers, and (2) the model minority does not adequately reflect the socioeconomic diversity of Asian Americans, which can correlate loosely according to disaggregated identity</w:t>
      </w:r>
      <w:r w:rsidRPr="00E124DB">
        <w:rPr>
          <w:rFonts w:asciiTheme="minorHAnsi" w:hAnsiTheme="minorHAnsi" w:cstheme="minorHAnsi"/>
          <w:sz w:val="14"/>
        </w:rPr>
        <w:t xml:space="preserve">. Thus, anti–model minority critique locates the model minority as a harmful stereotype produced by a white racial order, one that can cause harm to both Asian Americans (such as the increased pressure to “succeed,” via stereotype threat) and to non-Asian people of color. Consequently, since its radical beginnings with the Third World Liberation Front strikes at San Francisco State and UC Berkeley in 1968, and continuing through a wide range of demographic and ideological shifts, Asian American studies has often sought to idealize what Christopher Lee has termed “the ideal critical subject,”3 that is to say, an Asian American subject position that has achieved a kind of Lukácsian racial “consciousness” against white racism. Asian American cultural critique has often accordingly read </w:t>
      </w:r>
      <w:r w:rsidRPr="00E124DB">
        <w:rPr>
          <w:rStyle w:val="StyleUnderline"/>
          <w:rFonts w:asciiTheme="minorHAnsi" w:hAnsiTheme="minorHAnsi" w:cstheme="minorHAnsi"/>
          <w:highlight w:val="cyan"/>
        </w:rPr>
        <w:t>Asian</w:t>
      </w:r>
      <w:r w:rsidRPr="00E124DB">
        <w:rPr>
          <w:rStyle w:val="StyleUnderline"/>
          <w:rFonts w:asciiTheme="minorHAnsi" w:hAnsiTheme="minorHAnsi" w:cstheme="minorHAnsi"/>
        </w:rPr>
        <w:t xml:space="preserve"> American </w:t>
      </w:r>
      <w:r w:rsidRPr="00E124DB">
        <w:rPr>
          <w:rStyle w:val="StyleUnderline"/>
          <w:rFonts w:asciiTheme="minorHAnsi" w:hAnsiTheme="minorHAnsi" w:cstheme="minorHAnsi"/>
          <w:highlight w:val="cyan"/>
        </w:rPr>
        <w:t>literature</w:t>
      </w:r>
      <w:r w:rsidRPr="00E124DB">
        <w:rPr>
          <w:rFonts w:asciiTheme="minorHAnsi" w:hAnsiTheme="minorHAnsi" w:cstheme="minorHAnsi"/>
          <w:sz w:val="14"/>
        </w:rPr>
        <w:t xml:space="preserve"> and theater </w:t>
      </w:r>
      <w:r w:rsidRPr="00E124DB">
        <w:rPr>
          <w:rStyle w:val="StyleUnderline"/>
          <w:rFonts w:asciiTheme="minorHAnsi" w:hAnsiTheme="minorHAnsi" w:cstheme="minorHAnsi"/>
          <w:highlight w:val="cyan"/>
        </w:rPr>
        <w:t>in</w:t>
      </w:r>
      <w:r w:rsidRPr="00E124DB">
        <w:rPr>
          <w:rStyle w:val="StyleUnderline"/>
          <w:rFonts w:asciiTheme="minorHAnsi" w:hAnsiTheme="minorHAnsi" w:cstheme="minorHAnsi"/>
        </w:rPr>
        <w:t xml:space="preserve"> </w:t>
      </w:r>
      <w:r w:rsidRPr="00E124DB">
        <w:rPr>
          <w:rStyle w:val="StyleUnderline"/>
          <w:rFonts w:asciiTheme="minorHAnsi" w:hAnsiTheme="minorHAnsi" w:cstheme="minorHAnsi"/>
          <w:highlight w:val="cyan"/>
        </w:rPr>
        <w:t>terms of</w:t>
      </w:r>
      <w:r w:rsidRPr="00E124DB">
        <w:rPr>
          <w:rStyle w:val="StyleUnderline"/>
          <w:rFonts w:asciiTheme="minorHAnsi" w:hAnsiTheme="minorHAnsi" w:cstheme="minorHAnsi"/>
        </w:rPr>
        <w:t xml:space="preserve"> its “</w:t>
      </w:r>
      <w:r w:rsidRPr="00E124DB">
        <w:rPr>
          <w:rStyle w:val="Emphasis"/>
          <w:rFonts w:asciiTheme="minorHAnsi" w:hAnsiTheme="minorHAnsi" w:cstheme="minorHAnsi"/>
          <w:highlight w:val="cyan"/>
        </w:rPr>
        <w:t>resistant</w:t>
      </w:r>
      <w:r w:rsidRPr="00E124DB">
        <w:rPr>
          <w:rStyle w:val="StyleUnderline"/>
          <w:rFonts w:asciiTheme="minorHAnsi" w:hAnsiTheme="minorHAnsi" w:cstheme="minorHAnsi"/>
        </w:rPr>
        <w:t xml:space="preserve">” </w:t>
      </w:r>
      <w:r w:rsidRPr="00E124DB">
        <w:rPr>
          <w:rStyle w:val="Emphasis"/>
          <w:rFonts w:asciiTheme="minorHAnsi" w:hAnsiTheme="minorHAnsi" w:cstheme="minorHAnsi"/>
          <w:highlight w:val="cyan"/>
        </w:rPr>
        <w:t>potential</w:t>
      </w:r>
      <w:r w:rsidRPr="00E124DB">
        <w:rPr>
          <w:rFonts w:asciiTheme="minorHAnsi" w:hAnsiTheme="minorHAnsi" w:cstheme="minorHAnsi"/>
          <w:sz w:val="14"/>
        </w:rPr>
        <w:t xml:space="preserve">, seeking out characters and thematics that </w:t>
      </w:r>
      <w:r w:rsidRPr="00E124DB">
        <w:rPr>
          <w:rStyle w:val="StyleUnderline"/>
          <w:rFonts w:asciiTheme="minorHAnsi" w:hAnsiTheme="minorHAnsi" w:cstheme="minorHAnsi"/>
        </w:rPr>
        <w:t xml:space="preserve">adequately </w:t>
      </w:r>
      <w:r w:rsidRPr="00E124DB">
        <w:rPr>
          <w:rStyle w:val="StyleUnderline"/>
          <w:rFonts w:asciiTheme="minorHAnsi" w:hAnsiTheme="minorHAnsi" w:cstheme="minorHAnsi"/>
          <w:highlight w:val="cyan"/>
        </w:rPr>
        <w:t>demonstrate</w:t>
      </w:r>
      <w:r w:rsidRPr="00E124DB">
        <w:rPr>
          <w:rStyle w:val="StyleUnderline"/>
          <w:rFonts w:asciiTheme="minorHAnsi" w:hAnsiTheme="minorHAnsi" w:cstheme="minorHAnsi"/>
        </w:rPr>
        <w:t xml:space="preserve"> a </w:t>
      </w:r>
      <w:r w:rsidRPr="00E124DB">
        <w:rPr>
          <w:rStyle w:val="StyleUnderline"/>
          <w:rFonts w:asciiTheme="minorHAnsi" w:hAnsiTheme="minorHAnsi" w:cstheme="minorHAnsi"/>
          <w:highlight w:val="cyan"/>
        </w:rPr>
        <w:t>rejection of whiteness and an assertion of Asian American identity,</w:t>
      </w:r>
      <w:r w:rsidRPr="00E124DB">
        <w:rPr>
          <w:rStyle w:val="StyleUnderline"/>
          <w:rFonts w:asciiTheme="minorHAnsi" w:hAnsiTheme="minorHAnsi" w:cstheme="minorHAnsi"/>
        </w:rPr>
        <w:t xml:space="preserve"> whether </w:t>
      </w:r>
      <w:r w:rsidRPr="00E124DB">
        <w:rPr>
          <w:rStyle w:val="StyleUnderline"/>
          <w:rFonts w:asciiTheme="minorHAnsi" w:hAnsiTheme="minorHAnsi" w:cstheme="minorHAnsi"/>
          <w:highlight w:val="cyan"/>
        </w:rPr>
        <w:t>in the vein of</w:t>
      </w:r>
      <w:r w:rsidRPr="00E124DB">
        <w:rPr>
          <w:rStyle w:val="StyleUnderline"/>
          <w:rFonts w:asciiTheme="minorHAnsi" w:hAnsiTheme="minorHAnsi" w:cstheme="minorHAnsi"/>
        </w:rPr>
        <w:t xml:space="preserve"> so-called “</w:t>
      </w:r>
      <w:r w:rsidRPr="00E124DB">
        <w:rPr>
          <w:rStyle w:val="Emphasis"/>
          <w:rFonts w:asciiTheme="minorHAnsi" w:hAnsiTheme="minorHAnsi" w:cstheme="minorHAnsi"/>
          <w:highlight w:val="cyan"/>
        </w:rPr>
        <w:t>cultural nationalism</w:t>
      </w:r>
      <w:r w:rsidRPr="00E124DB">
        <w:rPr>
          <w:rStyle w:val="StyleUnderline"/>
          <w:rFonts w:asciiTheme="minorHAnsi" w:hAnsiTheme="minorHAnsi" w:cstheme="minorHAnsi"/>
        </w:rPr>
        <w:t>”</w:t>
      </w:r>
      <w:r w:rsidRPr="00E124DB">
        <w:rPr>
          <w:rFonts w:asciiTheme="minorHAnsi" w:hAnsiTheme="minorHAnsi" w:cstheme="minorHAnsi"/>
          <w:sz w:val="14"/>
        </w:rPr>
        <w:t xml:space="preserve"> of Frank Chin, of </w:t>
      </w:r>
      <w:r w:rsidRPr="00E124DB">
        <w:rPr>
          <w:rStyle w:val="Emphasis"/>
          <w:rFonts w:asciiTheme="minorHAnsi" w:hAnsiTheme="minorHAnsi" w:cstheme="minorHAnsi"/>
          <w:highlight w:val="cyan"/>
        </w:rPr>
        <w:t>feminist empowerment</w:t>
      </w:r>
      <w:r w:rsidRPr="00E124DB">
        <w:rPr>
          <w:rFonts w:asciiTheme="minorHAnsi" w:hAnsiTheme="minorHAnsi" w:cstheme="minorHAnsi"/>
          <w:sz w:val="14"/>
        </w:rPr>
        <w:t xml:space="preserve"> in Maxine Hong Kingston, or of a </w:t>
      </w:r>
      <w:r w:rsidRPr="00E124DB">
        <w:rPr>
          <w:rStyle w:val="Emphasis"/>
          <w:rFonts w:asciiTheme="minorHAnsi" w:hAnsiTheme="minorHAnsi" w:cstheme="minorHAnsi"/>
          <w:highlight w:val="cyan"/>
        </w:rPr>
        <w:t>resistance against logocentric intelligibility</w:t>
      </w:r>
      <w:r w:rsidRPr="00E124DB">
        <w:rPr>
          <w:rFonts w:asciiTheme="minorHAnsi" w:hAnsiTheme="minorHAnsi" w:cstheme="minorHAnsi"/>
          <w:sz w:val="14"/>
        </w:rPr>
        <w:t xml:space="preserve"> in Theresa Hak Kyung Cha. Tellingly, the first major scholarly study of Asian American literature, Elaine Kim’s Asian American Literature: An Introduction to the Writings and Their Social Context (1982), values </w:t>
      </w:r>
      <w:r w:rsidRPr="00E124DB">
        <w:rPr>
          <w:rStyle w:val="StyleUnderline"/>
          <w:rFonts w:asciiTheme="minorHAnsi" w:hAnsiTheme="minorHAnsi" w:cstheme="minorHAnsi"/>
        </w:rPr>
        <w:t>Asian American works primarily by their resistant potential rather than their aesthetic attributes,</w:t>
      </w:r>
      <w:r w:rsidRPr="00E124DB">
        <w:rPr>
          <w:rFonts w:asciiTheme="minorHAnsi" w:hAnsiTheme="minorHAnsi" w:cstheme="minorHAnsi"/>
          <w:sz w:val="14"/>
        </w:rPr>
        <w:t xml:space="preserve"> a tendency that persists in the field to varying degrees to this day. This premise possesses a range of problematics, most notably </w:t>
      </w:r>
      <w:r w:rsidRPr="00E124DB">
        <w:rPr>
          <w:rStyle w:val="StyleUnderline"/>
          <w:rFonts w:asciiTheme="minorHAnsi" w:hAnsiTheme="minorHAnsi" w:cstheme="minorHAnsi"/>
        </w:rPr>
        <w:t>that “</w:t>
      </w:r>
      <w:r w:rsidRPr="00E124DB">
        <w:rPr>
          <w:rStyle w:val="StyleUnderline"/>
          <w:rFonts w:asciiTheme="minorHAnsi" w:hAnsiTheme="minorHAnsi" w:cstheme="minorHAnsi"/>
          <w:highlight w:val="cyan"/>
        </w:rPr>
        <w:t>Asian America” is itself</w:t>
      </w:r>
      <w:r w:rsidRPr="00E124DB">
        <w:rPr>
          <w:rFonts w:asciiTheme="minorHAnsi" w:hAnsiTheme="minorHAnsi" w:cstheme="minorHAnsi"/>
          <w:sz w:val="14"/>
        </w:rPr>
        <w:t xml:space="preserve"> what Susan Koshy provocatively called “</w:t>
      </w:r>
      <w:r w:rsidRPr="00E124DB">
        <w:rPr>
          <w:rStyle w:val="Emphasis"/>
          <w:rFonts w:asciiTheme="minorHAnsi" w:hAnsiTheme="minorHAnsi" w:cstheme="minorHAnsi"/>
          <w:highlight w:val="cyan"/>
        </w:rPr>
        <w:t>a fiction</w:t>
      </w:r>
      <w:r w:rsidRPr="00E124DB">
        <w:rPr>
          <w:rFonts w:asciiTheme="minorHAnsi" w:hAnsiTheme="minorHAnsi" w:cstheme="minorHAnsi"/>
          <w:sz w:val="14"/>
        </w:rPr>
        <w:t xml:space="preserve">,” </w:t>
      </w:r>
      <w:r w:rsidRPr="00E124DB">
        <w:rPr>
          <w:rStyle w:val="StyleUnderline"/>
          <w:rFonts w:asciiTheme="minorHAnsi" w:hAnsiTheme="minorHAnsi" w:cstheme="minorHAnsi"/>
          <w:highlight w:val="cyan"/>
        </w:rPr>
        <w:t xml:space="preserve">an </w:t>
      </w:r>
      <w:r w:rsidRPr="00E124DB">
        <w:rPr>
          <w:rStyle w:val="Emphasis"/>
          <w:rFonts w:asciiTheme="minorHAnsi" w:hAnsiTheme="minorHAnsi" w:cstheme="minorHAnsi"/>
          <w:highlight w:val="cyan"/>
        </w:rPr>
        <w:t>imagined community</w:t>
      </w:r>
      <w:r w:rsidRPr="00E124DB">
        <w:rPr>
          <w:rFonts w:asciiTheme="minorHAnsi" w:hAnsiTheme="minorHAnsi" w:cstheme="minorHAnsi"/>
          <w:sz w:val="14"/>
        </w:rPr>
        <w:t xml:space="preserve"> insofar as it is </w:t>
      </w:r>
      <w:r w:rsidRPr="00E124DB">
        <w:rPr>
          <w:rStyle w:val="StyleUnderline"/>
          <w:rFonts w:asciiTheme="minorHAnsi" w:hAnsiTheme="minorHAnsi" w:cstheme="minorHAnsi"/>
        </w:rPr>
        <w:t>overwhelmingly diverse in terms of its diasporic cultural origins,</w:t>
      </w:r>
      <w:r w:rsidRPr="00E124DB">
        <w:rPr>
          <w:rFonts w:asciiTheme="minorHAnsi" w:hAnsiTheme="minorHAnsi" w:cstheme="minorHAnsi"/>
          <w:sz w:val="14"/>
        </w:rPr>
        <w:t xml:space="preserve"> but also in </w:t>
      </w:r>
      <w:r w:rsidRPr="00E124DB">
        <w:rPr>
          <w:rStyle w:val="StyleUnderline"/>
          <w:rFonts w:asciiTheme="minorHAnsi" w:hAnsiTheme="minorHAnsi" w:cstheme="minorHAnsi"/>
          <w:highlight w:val="cyan"/>
        </w:rPr>
        <w:t>imagining</w:t>
      </w:r>
      <w:r w:rsidRPr="00E124DB">
        <w:rPr>
          <w:rStyle w:val="StyleUnderline"/>
          <w:rFonts w:asciiTheme="minorHAnsi" w:hAnsiTheme="minorHAnsi" w:cstheme="minorHAnsi"/>
        </w:rPr>
        <w:t xml:space="preserve"> its </w:t>
      </w:r>
      <w:r w:rsidRPr="00E124DB">
        <w:rPr>
          <w:rStyle w:val="StyleUnderline"/>
          <w:rFonts w:asciiTheme="minorHAnsi" w:hAnsiTheme="minorHAnsi" w:cstheme="minorHAnsi"/>
          <w:highlight w:val="cyan"/>
        </w:rPr>
        <w:t>politically “resistant” position</w:t>
      </w:r>
      <w:r w:rsidRPr="00E124DB">
        <w:rPr>
          <w:rStyle w:val="StyleUnderline"/>
          <w:rFonts w:asciiTheme="minorHAnsi" w:hAnsiTheme="minorHAnsi" w:cstheme="minorHAnsi"/>
        </w:rPr>
        <w:t xml:space="preserve"> against white racism when</w:t>
      </w:r>
      <w:r w:rsidRPr="00E124DB">
        <w:rPr>
          <w:rFonts w:asciiTheme="minorHAnsi" w:hAnsiTheme="minorHAnsi" w:cstheme="minorHAnsi"/>
          <w:sz w:val="14"/>
        </w:rPr>
        <w:t xml:space="preserve">, as David Palumbo-Liu has written, </w:t>
      </w:r>
      <w:r w:rsidRPr="00E124DB">
        <w:rPr>
          <w:rStyle w:val="StyleUnderline"/>
          <w:rFonts w:asciiTheme="minorHAnsi" w:hAnsiTheme="minorHAnsi" w:cstheme="minorHAnsi"/>
        </w:rPr>
        <w:t>the position of Asian America has certainly structurally fluctuated between “</w:t>
      </w:r>
      <w:r w:rsidRPr="00E124DB">
        <w:rPr>
          <w:rStyle w:val="Emphasis"/>
          <w:rFonts w:asciiTheme="minorHAnsi" w:hAnsiTheme="minorHAnsi" w:cstheme="minorHAnsi"/>
        </w:rPr>
        <w:t>of color</w:t>
      </w:r>
      <w:r w:rsidRPr="00E124DB">
        <w:rPr>
          <w:rStyle w:val="StyleUnderline"/>
          <w:rFonts w:asciiTheme="minorHAnsi" w:hAnsiTheme="minorHAnsi" w:cstheme="minorHAnsi"/>
        </w:rPr>
        <w:t xml:space="preserve">” and </w:t>
      </w:r>
      <w:r w:rsidRPr="00E124DB">
        <w:rPr>
          <w:rStyle w:val="Emphasis"/>
          <w:rFonts w:asciiTheme="minorHAnsi" w:hAnsiTheme="minorHAnsi" w:cstheme="minorHAnsi"/>
        </w:rPr>
        <w:t>honorary whiteness</w:t>
      </w:r>
      <w:r w:rsidRPr="00E124DB">
        <w:rPr>
          <w:rStyle w:val="StyleUnderline"/>
          <w:rFonts w:asciiTheme="minorHAnsi" w:hAnsiTheme="minorHAnsi" w:cstheme="minorHAnsi"/>
        </w:rPr>
        <w:t>.</w:t>
      </w:r>
      <w:r w:rsidRPr="00E124DB">
        <w:rPr>
          <w:rFonts w:asciiTheme="minorHAnsi" w:hAnsiTheme="minorHAnsi" w:cstheme="minorHAnsi"/>
          <w:sz w:val="14"/>
        </w:rPr>
        <w:t xml:space="preserve"> Moreover, a persistent problem is that judgment of the resistant potential of anti–model minority Asian American literature is not persistent in what precisely it is </w:t>
      </w:r>
      <w:r w:rsidRPr="00E124DB">
        <w:rPr>
          <w:rStyle w:val="StyleUnderline"/>
          <w:rFonts w:asciiTheme="minorHAnsi" w:hAnsiTheme="minorHAnsi" w:cstheme="minorHAnsi"/>
          <w:highlight w:val="cyan"/>
        </w:rPr>
        <w:t>resisting</w:t>
      </w:r>
      <w:r w:rsidRPr="00E124DB">
        <w:rPr>
          <w:rFonts w:asciiTheme="minorHAnsi" w:hAnsiTheme="minorHAnsi" w:cstheme="minorHAnsi"/>
          <w:sz w:val="14"/>
        </w:rPr>
        <w:t>, whether that be “</w:t>
      </w:r>
      <w:r w:rsidRPr="00E124DB">
        <w:rPr>
          <w:rStyle w:val="Emphasis"/>
          <w:rFonts w:asciiTheme="minorHAnsi" w:hAnsiTheme="minorHAnsi" w:cstheme="minorHAnsi"/>
          <w:highlight w:val="cyan"/>
        </w:rPr>
        <w:t>assimilation</w:t>
      </w:r>
      <w:r w:rsidRPr="00E124DB">
        <w:rPr>
          <w:rFonts w:asciiTheme="minorHAnsi" w:hAnsiTheme="minorHAnsi" w:cstheme="minorHAnsi"/>
          <w:sz w:val="14"/>
        </w:rPr>
        <w:t xml:space="preserve">” (understood variably as cultural, such as through ethnic marking, or political, understood as allegiance to racially reactionary political positions), </w:t>
      </w:r>
      <w:r w:rsidRPr="00E124DB">
        <w:rPr>
          <w:rStyle w:val="Emphasis"/>
          <w:rFonts w:asciiTheme="minorHAnsi" w:hAnsiTheme="minorHAnsi" w:cstheme="minorHAnsi"/>
        </w:rPr>
        <w:t>racist policy</w:t>
      </w:r>
      <w:r w:rsidRPr="00E124DB">
        <w:rPr>
          <w:rFonts w:asciiTheme="minorHAnsi" w:hAnsiTheme="minorHAnsi" w:cstheme="minorHAnsi"/>
          <w:sz w:val="14"/>
        </w:rPr>
        <w:t xml:space="preserve">, or </w:t>
      </w:r>
      <w:r w:rsidRPr="00E124DB">
        <w:rPr>
          <w:rStyle w:val="Emphasis"/>
          <w:rFonts w:asciiTheme="minorHAnsi" w:hAnsiTheme="minorHAnsi" w:cstheme="minorHAnsi"/>
          <w:highlight w:val="cyan"/>
        </w:rPr>
        <w:t>economic adherence</w:t>
      </w:r>
      <w:r w:rsidRPr="00E124DB">
        <w:rPr>
          <w:rStyle w:val="Emphasis"/>
          <w:rFonts w:asciiTheme="minorHAnsi" w:hAnsiTheme="minorHAnsi" w:cstheme="minorHAnsi"/>
        </w:rPr>
        <w:t xml:space="preserve"> to (racial) capitalism</w:t>
      </w:r>
      <w:r w:rsidRPr="00E124DB">
        <w:rPr>
          <w:rFonts w:asciiTheme="minorHAnsi" w:hAnsiTheme="minorHAnsi" w:cstheme="minorHAnsi"/>
          <w:sz w:val="14"/>
        </w:rPr>
        <w:t xml:space="preserve">. To take the internment of Japanese Americans as an example, those Issei (immigrants) who chose to accept incarceration (with the saying “shigata ga nai,” or, “it can’t be helped”) but who remained anti-assimilationist with regard to their cultural practices, exercised a different form of resistance than Nisei “No No Boys,” who primarily spoke English and willingly adopted mainstream “American” cultural mores but refused to serve in the U.S. armed forces. Who is more of a “model minority” in this contrast depends entirely upon the lens through which we judge complicity—cultural, sociopolitical, economic, et cetera. </w:t>
      </w:r>
      <w:r w:rsidRPr="00E124DB">
        <w:rPr>
          <w:rStyle w:val="StyleUnderline"/>
          <w:rFonts w:asciiTheme="minorHAnsi" w:hAnsiTheme="minorHAnsi" w:cstheme="minorHAnsi"/>
        </w:rPr>
        <w:t>One component of this problematic is that we principally take the “model” of “model minority” in its adjectival, rather than in its verb, or even noun, form.</w:t>
      </w:r>
      <w:r w:rsidRPr="00E124DB">
        <w:rPr>
          <w:rFonts w:asciiTheme="minorHAnsi" w:hAnsiTheme="minorHAnsi" w:cstheme="minorHAnsi"/>
          <w:sz w:val="14"/>
        </w:rPr>
        <w:t xml:space="preserve"> What, precisely, does the model minority model? And then, conversely, what model of minority does the model minority produce? I suggest conceptualizing the </w:t>
      </w:r>
      <w:r w:rsidRPr="00E124DB">
        <w:rPr>
          <w:rStyle w:val="StyleUnderline"/>
          <w:rFonts w:asciiTheme="minorHAnsi" w:hAnsiTheme="minorHAnsi" w:cstheme="minorHAnsi"/>
        </w:rPr>
        <w:t>model minority</w:t>
      </w:r>
      <w:r w:rsidRPr="00E124DB">
        <w:rPr>
          <w:rFonts w:asciiTheme="minorHAnsi" w:hAnsiTheme="minorHAnsi" w:cstheme="minorHAnsi"/>
          <w:sz w:val="14"/>
        </w:rPr>
        <w:t xml:space="preserve"> (or perhaps, minority modeling) </w:t>
      </w:r>
      <w:r w:rsidRPr="00E124DB">
        <w:rPr>
          <w:rStyle w:val="StyleUnderline"/>
          <w:rFonts w:asciiTheme="minorHAnsi" w:hAnsiTheme="minorHAnsi" w:cstheme="minorHAnsi"/>
        </w:rPr>
        <w:t>as a scenario, which is,</w:t>
      </w:r>
      <w:r w:rsidRPr="00E124DB">
        <w:rPr>
          <w:rFonts w:asciiTheme="minorHAnsi" w:hAnsiTheme="minorHAnsi" w:cstheme="minorHAnsi"/>
          <w:sz w:val="14"/>
        </w:rPr>
        <w:t xml:space="preserve"> according to Diana Taylor, “</w:t>
      </w:r>
      <w:r w:rsidRPr="00E124DB">
        <w:rPr>
          <w:rStyle w:val="StyleUnderline"/>
          <w:rFonts w:asciiTheme="minorHAnsi" w:hAnsiTheme="minorHAnsi" w:cstheme="minorHAnsi"/>
        </w:rPr>
        <w:t>a meaning-making paradigm that structure[s] social environments, behaviors, and potential outcomes</w:t>
      </w:r>
      <w:r w:rsidRPr="00E124DB">
        <w:rPr>
          <w:rFonts w:asciiTheme="minorHAnsi" w:hAnsiTheme="minorHAnsi" w:cstheme="minorHAnsi"/>
          <w:sz w:val="14"/>
        </w:rPr>
        <w:t xml:space="preserve">” (2013, 28). </w:t>
      </w:r>
      <w:r w:rsidRPr="00E124DB">
        <w:rPr>
          <w:rStyle w:val="StyleUnderline"/>
          <w:rFonts w:asciiTheme="minorHAnsi" w:hAnsiTheme="minorHAnsi" w:cstheme="minorHAnsi"/>
        </w:rPr>
        <w:t>The scenario includes narrative “but also demands that we also pay attention to milieux and corporeal behaviors such as gestures, attitudes, and tones not reducible to language”</w:t>
      </w:r>
      <w:r w:rsidRPr="00E124DB">
        <w:rPr>
          <w:rFonts w:asciiTheme="minorHAnsi" w:hAnsiTheme="minorHAnsi" w:cstheme="minorHAnsi"/>
          <w:sz w:val="14"/>
        </w:rPr>
        <w:t xml:space="preserve"> (Taylor 2013, 28)—that is, </w:t>
      </w:r>
      <w:r w:rsidRPr="00E124DB">
        <w:rPr>
          <w:rStyle w:val="StyleUnderline"/>
          <w:rFonts w:asciiTheme="minorHAnsi" w:hAnsiTheme="minorHAnsi" w:cstheme="minorHAnsi"/>
        </w:rPr>
        <w:t xml:space="preserve">the scenario is as </w:t>
      </w:r>
      <w:r w:rsidRPr="00E124DB">
        <w:rPr>
          <w:rStyle w:val="StyleUnderline"/>
          <w:rFonts w:asciiTheme="minorHAnsi" w:hAnsiTheme="minorHAnsi" w:cstheme="minorHAnsi"/>
          <w:highlight w:val="cyan"/>
        </w:rPr>
        <w:t xml:space="preserve">constructed by </w:t>
      </w:r>
      <w:r w:rsidRPr="00E124DB">
        <w:rPr>
          <w:rStyle w:val="Emphasis"/>
          <w:rFonts w:asciiTheme="minorHAnsi" w:hAnsiTheme="minorHAnsi" w:cstheme="minorHAnsi"/>
          <w:highlight w:val="cyan"/>
        </w:rPr>
        <w:t>affect</w:t>
      </w:r>
      <w:r w:rsidRPr="00E124DB">
        <w:rPr>
          <w:rStyle w:val="StyleUnderline"/>
          <w:rFonts w:asciiTheme="minorHAnsi" w:hAnsiTheme="minorHAnsi" w:cstheme="minorHAnsi"/>
          <w:highlight w:val="cyan"/>
        </w:rPr>
        <w:t xml:space="preserve"> and </w:t>
      </w:r>
      <w:r w:rsidRPr="00E124DB">
        <w:rPr>
          <w:rStyle w:val="Emphasis"/>
          <w:rFonts w:asciiTheme="minorHAnsi" w:hAnsiTheme="minorHAnsi" w:cstheme="minorHAnsi"/>
          <w:highlight w:val="cyan"/>
        </w:rPr>
        <w:t>performance</w:t>
      </w:r>
      <w:r w:rsidRPr="00E124DB">
        <w:rPr>
          <w:rStyle w:val="StyleUnderline"/>
          <w:rFonts w:asciiTheme="minorHAnsi" w:hAnsiTheme="minorHAnsi" w:cstheme="minorHAnsi"/>
        </w:rPr>
        <w:t xml:space="preserve"> as it is by the familiar story it signifies.</w:t>
      </w:r>
      <w:r w:rsidRPr="00E124DB">
        <w:rPr>
          <w:rFonts w:asciiTheme="minorHAnsi" w:hAnsiTheme="minorHAnsi" w:cstheme="minorHAnsi"/>
          <w:sz w:val="14"/>
        </w:rPr>
        <w:t xml:space="preserve"> The model minority is </w:t>
      </w:r>
      <w:r w:rsidRPr="00E124DB">
        <w:rPr>
          <w:rStyle w:val="Emphasis"/>
          <w:rFonts w:asciiTheme="minorHAnsi" w:hAnsiTheme="minorHAnsi" w:cstheme="minorHAnsi"/>
        </w:rPr>
        <w:t>phantasmal</w:t>
      </w:r>
      <w:r w:rsidRPr="00E124DB">
        <w:rPr>
          <w:rFonts w:asciiTheme="minorHAnsi" w:hAnsiTheme="minorHAnsi" w:cstheme="minorHAnsi"/>
          <w:sz w:val="14"/>
        </w:rPr>
        <w:t xml:space="preserve"> </w:t>
      </w:r>
      <w:r w:rsidRPr="00E124DB">
        <w:rPr>
          <w:rStyle w:val="StyleUnderline"/>
          <w:rFonts w:asciiTheme="minorHAnsi" w:hAnsiTheme="minorHAnsi" w:cstheme="minorHAnsi"/>
        </w:rPr>
        <w:t xml:space="preserve">yet instantly recognizable because of its </w:t>
      </w:r>
      <w:r w:rsidRPr="00E124DB">
        <w:rPr>
          <w:rStyle w:val="Emphasis"/>
          <w:rFonts w:asciiTheme="minorHAnsi" w:hAnsiTheme="minorHAnsi" w:cstheme="minorHAnsi"/>
        </w:rPr>
        <w:t>performatic</w:t>
      </w:r>
      <w:r w:rsidRPr="00E124DB">
        <w:rPr>
          <w:rStyle w:val="StyleUnderline"/>
          <w:rFonts w:asciiTheme="minorHAnsi" w:hAnsiTheme="minorHAnsi" w:cstheme="minorHAnsi"/>
        </w:rPr>
        <w:t xml:space="preserve">, </w:t>
      </w:r>
      <w:r w:rsidRPr="00E124DB">
        <w:rPr>
          <w:rStyle w:val="Emphasis"/>
          <w:rFonts w:asciiTheme="minorHAnsi" w:hAnsiTheme="minorHAnsi" w:cstheme="minorHAnsi"/>
        </w:rPr>
        <w:t>scenario quality</w:t>
      </w:r>
      <w:r w:rsidRPr="00E124DB">
        <w:rPr>
          <w:rFonts w:asciiTheme="minorHAnsi" w:hAnsiTheme="minorHAnsi" w:cstheme="minorHAnsi"/>
          <w:sz w:val="14"/>
        </w:rPr>
        <w:t xml:space="preserve">; it can be simultaneously exemplar and sellout, but its modeling tends toward the gravitational pull of social domination along variable axes. Yet, the modeling may also pull in its opposite direction, as well—there is also </w:t>
      </w:r>
      <w:r w:rsidRPr="00E124DB">
        <w:rPr>
          <w:rStyle w:val="StyleUnderline"/>
          <w:rFonts w:asciiTheme="minorHAnsi" w:hAnsiTheme="minorHAnsi" w:cstheme="minorHAnsi"/>
        </w:rPr>
        <w:t>the model anti–model minority, the “ideal critical subject” of Asian American consciousness referenced earlier</w:t>
      </w:r>
      <w:r w:rsidRPr="00E124DB">
        <w:rPr>
          <w:rFonts w:asciiTheme="minorHAnsi" w:hAnsiTheme="minorHAnsi" w:cstheme="minorHAnsi"/>
          <w:sz w:val="14"/>
        </w:rPr>
        <w:t xml:space="preserve">. To nod to Homi Bhabha, </w:t>
      </w:r>
      <w:r w:rsidRPr="00E124DB">
        <w:rPr>
          <w:rStyle w:val="StyleUnderline"/>
          <w:rFonts w:asciiTheme="minorHAnsi" w:hAnsiTheme="minorHAnsi" w:cstheme="minorHAnsi"/>
        </w:rPr>
        <w:t xml:space="preserve">to “model” is almost, but not quite, to mimic. </w:t>
      </w:r>
      <w:r w:rsidRPr="00E124DB">
        <w:rPr>
          <w:rFonts w:asciiTheme="minorHAnsi" w:hAnsiTheme="minorHAnsi" w:cstheme="minorHAnsi"/>
          <w:sz w:val="14"/>
        </w:rPr>
        <w:t xml:space="preserve">Bhabha’s mimic is a postcolonial figure who positionally resembles the model minority, the assimilated, educated native who threatens the colonial-racial order with their uncanny resemblance. </w:t>
      </w:r>
      <w:r w:rsidRPr="00E124DB">
        <w:rPr>
          <w:rStyle w:val="StyleUnderline"/>
          <w:rFonts w:asciiTheme="minorHAnsi" w:hAnsiTheme="minorHAnsi" w:cstheme="minorHAnsi"/>
        </w:rPr>
        <w:t>Not unlike the model minority and the perpetual foreigner, “The ambivalence of colonial authority repeatedly turns from mimicry—a difference that is almost nothing but not quite—to menace—a difference that is almost total but not quite”</w:t>
      </w:r>
      <w:r w:rsidRPr="00E124DB">
        <w:rPr>
          <w:rFonts w:asciiTheme="minorHAnsi" w:hAnsiTheme="minorHAnsi" w:cstheme="minorHAnsi"/>
          <w:sz w:val="14"/>
        </w:rPr>
        <w:t xml:space="preserve"> (Bhabha 1994, 131). </w:t>
      </w:r>
      <w:r w:rsidRPr="00E124DB">
        <w:rPr>
          <w:rStyle w:val="StyleUnderline"/>
          <w:rFonts w:asciiTheme="minorHAnsi" w:hAnsiTheme="minorHAnsi" w:cstheme="minorHAnsi"/>
        </w:rPr>
        <w:t>However, unlike the mimic, the model minority is marked less by uncanny resemblance to whiteness than by an aspiration to white ideals; resistance to this accordingly supplants those ideals with other ones</w:t>
      </w:r>
      <w:r w:rsidRPr="00E124DB">
        <w:rPr>
          <w:rFonts w:asciiTheme="minorHAnsi" w:hAnsiTheme="minorHAnsi" w:cstheme="minorHAnsi"/>
          <w:sz w:val="14"/>
        </w:rPr>
        <w:t xml:space="preserve">. Within cultural productions associated with Asian American panethnicity, and certainly within literary representation, “resistance” tends be legible more through affect than through actual political position, and it very frequently takes on masculine characteristics. Frank Chin’s work is particularly emblematic of this trend, misogynistically configuring performative masculine “authenticity” as the route to resisting the pull of whiteness, the will to servility to white institutions, cultures, and bodies. In Chin’s mode, it is an affective disposition to favor whiteness, more than any materialist imperative, that forms the meat of resistance. As Việt Thanh Nguyễn has noted, many artists and scholars who have committed to an Asian American politic would go so far as to limit Asian Americanness to those who perform the required “resistant” identity, dismissive of those Asian Americans who are satisfied with the status quo of capitalist white racism.4 Frank Chin, after all, derided Asian Americans with model minority inclinations as “Uncle Tom minorities.” Nguyễn writes, “critics tend to evaluate resistance as positive and accommodation as negative, without questioning the reductiveness of such evaluations” and suggests instead an Asian Americanist scholarship accounts for the flexible strategies of Asian Americans who “pick and choose their tactics of struggle, survival, and possible assimilation” (2002, 7). Thus, with Foucauldian irony, the principal mode of resistance to the model minority reproduces its transitive structure, modeling what it means to model. Anti–model minority resistance becomes modeling by other means. I assert that it necessarily follows that the signifier “Asian American,” as problematic as it is, must also incorporate the politically less savory presence of those subjects who are an anathema to Asian American cultural resistance, that is, the dreaded “good subjects,” model minorities, the “hard-working, successful” nonwhites discursively positioned in an antiblack racial paradigm to invalidate the structural oppression against other subjects of color. Queer of color critics may note that my configuration bears some similarity to José Esteban Muñoz’s formulation of disidentification, that is, like a melancholic subject holding on to a lost object, a disidentifying subject works to hold on to this object and invest it with new life. [ .. . ] it is the reworking of those energies that do not elide the ‘harmful’ or contradictory components of any identity” (1999, 12) There is certainly a disidentificatory element to this theoretical project, although I believe it would be accurate to say that my project here is more accurately an exposure and undoing of, and meditation on, prior disavowal. As historical monographs by Ellen D. Wu and Madeline Y. Hsu have detailed,5 the production of the Asian American model minority throughout the twentieth century is not entirely the result of a white racial hegemony but is partly the result of the strategic racial positioning by Asian Americans themselves, especially by Chinese and Japanese Americans. Strategic self-stereotyping as ideal conformists to the U.S. social order, while simultaneously self-orientalizing to associate “Asian values” as congruent with both U.S. capitalist culture and heteronormative sexual and kinship relations, allowed Chinese and Japanese Americans to adapt to the changing political circumstances between the United States, Japan, and China, particularly in response to Japanese American internment and anticommunist anxiety toward China. Thus, to put it obtusely, the “model minority” is not merely a “myth”; or, rather, it is not a historical untruth, socioeconomically speaking. Certainly, in addition to being a scenario, the model minority is a myth in the Barthesian sense, a semiological system of signification that “points out and . . . notifies, it makes us understand something and it imposes on us” (Barthes 1972, 87). Yet, it is a scenario actively embraced by some, if not many, Asian American subjects. So when Frank Chin provocatively decries Asian Americans as “racial Uncle Toms,” he refers to both the Asian American positionality of accommodation and the presence of Asian American actors who comply with and further such racial ideologies (although again, this production is more consistently affective than ideological). The masculinist “cultural nationalist” project of which Frank Chin is emblematic does not deny the presence of the model minority (which is often coded in femininized, homophobic language), but it abjects the model minority as “false” Asianness. And although generations of xx Introduction Asian Americanist critique have long since consigned the casual misogyny of Chin’s work to the dustbin of history, the specter of the accommodationist racial Uncle Tom remains, haunting the Asian Americanist project as a constitutive Other, a supposed falsehood that lures Asian Americans into white supremacist and/or bourgeois accommodation. My point here is that </w:t>
      </w:r>
      <w:r w:rsidRPr="00E124DB">
        <w:rPr>
          <w:rStyle w:val="StyleUnderline"/>
          <w:rFonts w:asciiTheme="minorHAnsi" w:hAnsiTheme="minorHAnsi" w:cstheme="minorHAnsi"/>
        </w:rPr>
        <w:t xml:space="preserve">from the perspective of Asian American subject formation, we must take seriously the </w:t>
      </w:r>
      <w:r w:rsidRPr="00E124DB">
        <w:rPr>
          <w:rStyle w:val="StyleUnderline"/>
          <w:rFonts w:asciiTheme="minorHAnsi" w:hAnsiTheme="minorHAnsi" w:cstheme="minorHAnsi"/>
          <w:highlight w:val="cyan"/>
        </w:rPr>
        <w:t>model minority</w:t>
      </w:r>
      <w:r w:rsidRPr="00E124DB">
        <w:rPr>
          <w:rStyle w:val="StyleUnderline"/>
          <w:rFonts w:asciiTheme="minorHAnsi" w:hAnsiTheme="minorHAnsi" w:cstheme="minorHAnsi"/>
        </w:rPr>
        <w:t xml:space="preserve"> not as an object of immediate disavowal to support the reigning primacy of exclusion </w:t>
      </w:r>
      <w:r w:rsidRPr="00E124DB">
        <w:rPr>
          <w:rStyle w:val="StyleUnderline"/>
          <w:rFonts w:asciiTheme="minorHAnsi" w:hAnsiTheme="minorHAnsi" w:cstheme="minorHAnsi"/>
          <w:highlight w:val="cyan"/>
        </w:rPr>
        <w:t>as the ontological condition of Asian Americanness</w:t>
      </w:r>
      <w:r w:rsidRPr="00E124DB">
        <w:rPr>
          <w:rStyle w:val="StyleUnderline"/>
          <w:rFonts w:asciiTheme="minorHAnsi" w:hAnsiTheme="minorHAnsi" w:cstheme="minorHAnsi"/>
        </w:rPr>
        <w:t xml:space="preserve">, but rather as a </w:t>
      </w:r>
      <w:r w:rsidRPr="00E124DB">
        <w:rPr>
          <w:rStyle w:val="Emphasis"/>
          <w:rFonts w:asciiTheme="minorHAnsi" w:hAnsiTheme="minorHAnsi" w:cstheme="minorHAnsi"/>
          <w:highlight w:val="cyan"/>
        </w:rPr>
        <w:t>foundation</w:t>
      </w:r>
      <w:r w:rsidRPr="00E124DB">
        <w:rPr>
          <w:rStyle w:val="StyleUnderline"/>
          <w:rFonts w:asciiTheme="minorHAnsi" w:hAnsiTheme="minorHAnsi" w:cstheme="minorHAnsi"/>
          <w:highlight w:val="cyan"/>
        </w:rPr>
        <w:t xml:space="preserve"> for the </w:t>
      </w:r>
      <w:r w:rsidRPr="00E124DB">
        <w:rPr>
          <w:rStyle w:val="Emphasis"/>
          <w:rFonts w:asciiTheme="minorHAnsi" w:hAnsiTheme="minorHAnsi" w:cstheme="minorHAnsi"/>
          <w:highlight w:val="cyan"/>
        </w:rPr>
        <w:t>psychic</w:t>
      </w:r>
      <w:r w:rsidRPr="00E124DB">
        <w:rPr>
          <w:rStyle w:val="StyleUnderline"/>
          <w:rFonts w:asciiTheme="minorHAnsi" w:hAnsiTheme="minorHAnsi" w:cstheme="minorHAnsi"/>
          <w:highlight w:val="cyan"/>
        </w:rPr>
        <w:t xml:space="preserve"> and </w:t>
      </w:r>
      <w:r w:rsidRPr="00E124DB">
        <w:rPr>
          <w:rStyle w:val="Emphasis"/>
          <w:rFonts w:asciiTheme="minorHAnsi" w:hAnsiTheme="minorHAnsi" w:cstheme="minorHAnsi"/>
          <w:highlight w:val="cyan"/>
        </w:rPr>
        <w:t>affective condition</w:t>
      </w:r>
      <w:r w:rsidRPr="00E124DB">
        <w:rPr>
          <w:rFonts w:asciiTheme="minorHAnsi" w:hAnsiTheme="minorHAnsi" w:cstheme="minorHAnsi"/>
          <w:sz w:val="14"/>
          <w:highlight w:val="cyan"/>
        </w:rPr>
        <w:t xml:space="preserve"> </w:t>
      </w:r>
      <w:r w:rsidRPr="00E124DB">
        <w:rPr>
          <w:rStyle w:val="StyleUnderline"/>
          <w:rFonts w:asciiTheme="minorHAnsi" w:hAnsiTheme="minorHAnsi" w:cstheme="minorHAnsi"/>
          <w:highlight w:val="cyan"/>
        </w:rPr>
        <w:t>of being</w:t>
      </w:r>
      <w:r w:rsidRPr="00E124DB">
        <w:rPr>
          <w:rStyle w:val="StyleUnderline"/>
          <w:rFonts w:asciiTheme="minorHAnsi" w:hAnsiTheme="minorHAnsi" w:cstheme="minorHAnsi"/>
        </w:rPr>
        <w:t xml:space="preserve"> racialized as </w:t>
      </w:r>
      <w:r w:rsidRPr="00E124DB">
        <w:rPr>
          <w:rStyle w:val="StyleUnderline"/>
          <w:rFonts w:asciiTheme="minorHAnsi" w:hAnsiTheme="minorHAnsi" w:cstheme="minorHAnsi"/>
          <w:highlight w:val="cyan"/>
        </w:rPr>
        <w:t>Asian</w:t>
      </w:r>
      <w:r w:rsidRPr="00E124DB">
        <w:rPr>
          <w:rStyle w:val="StyleUnderline"/>
          <w:rFonts w:asciiTheme="minorHAnsi" w:hAnsiTheme="minorHAnsi" w:cstheme="minorHAnsi"/>
        </w:rPr>
        <w:t xml:space="preserve"> in the United States; that is, as </w:t>
      </w:r>
      <w:r w:rsidRPr="00E124DB">
        <w:rPr>
          <w:rStyle w:val="StyleUnderline"/>
          <w:rFonts w:asciiTheme="minorHAnsi" w:hAnsiTheme="minorHAnsi" w:cstheme="minorHAnsi"/>
          <w:highlight w:val="cyan"/>
        </w:rPr>
        <w:t xml:space="preserve">a fabric inextricably </w:t>
      </w:r>
      <w:r w:rsidRPr="00E124DB">
        <w:rPr>
          <w:rStyle w:val="Emphasis"/>
          <w:rFonts w:asciiTheme="minorHAnsi" w:hAnsiTheme="minorHAnsi" w:cstheme="minorHAnsi"/>
          <w:highlight w:val="cyan"/>
        </w:rPr>
        <w:t>woven into Asian American subjectivity itself</w:t>
      </w:r>
      <w:r w:rsidRPr="00E124DB">
        <w:rPr>
          <w:rStyle w:val="StyleUnderline"/>
          <w:rFonts w:asciiTheme="minorHAnsi" w:hAnsiTheme="minorHAnsi" w:cstheme="minorHAnsi"/>
          <w:highlight w:val="cyan"/>
        </w:rPr>
        <w:t>.</w:t>
      </w:r>
    </w:p>
    <w:p w14:paraId="0903EF14" w14:textId="77777777" w:rsidR="000911E0" w:rsidRPr="00E124DB" w:rsidRDefault="000911E0" w:rsidP="000911E0">
      <w:pPr>
        <w:rPr>
          <w:rFonts w:asciiTheme="minorHAnsi" w:hAnsiTheme="minorHAnsi" w:cstheme="minorHAnsi"/>
        </w:rPr>
      </w:pPr>
    </w:p>
    <w:p w14:paraId="76F796AC" w14:textId="77777777" w:rsidR="000911E0" w:rsidRPr="00E124DB" w:rsidRDefault="000911E0" w:rsidP="000911E0">
      <w:pPr>
        <w:pStyle w:val="Heading4"/>
        <w:rPr>
          <w:rFonts w:asciiTheme="minorHAnsi" w:hAnsiTheme="minorHAnsi" w:cstheme="minorHAnsi"/>
        </w:rPr>
      </w:pPr>
      <w:r w:rsidRPr="00E124DB">
        <w:rPr>
          <w:rFonts w:asciiTheme="minorHAnsi" w:hAnsiTheme="minorHAnsi" w:cstheme="minorHAnsi"/>
        </w:rPr>
        <w:t xml:space="preserve">The university weaponizes </w:t>
      </w:r>
      <w:r w:rsidRPr="00E124DB">
        <w:rPr>
          <w:rFonts w:asciiTheme="minorHAnsi" w:hAnsiTheme="minorHAnsi" w:cstheme="minorHAnsi"/>
          <w:u w:val="single"/>
        </w:rPr>
        <w:t>necropolitical</w:t>
      </w:r>
      <w:r w:rsidRPr="00E124DB">
        <w:rPr>
          <w:rFonts w:asciiTheme="minorHAnsi" w:hAnsiTheme="minorHAnsi" w:cstheme="minorHAnsi"/>
        </w:rPr>
        <w:t xml:space="preserve"> forms of </w:t>
      </w:r>
      <w:r w:rsidRPr="00E124DB">
        <w:rPr>
          <w:rFonts w:asciiTheme="minorHAnsi" w:hAnsiTheme="minorHAnsi" w:cstheme="minorHAnsi"/>
          <w:u w:val="single"/>
        </w:rPr>
        <w:t>discourse</w:t>
      </w:r>
      <w:r w:rsidRPr="00E124DB">
        <w:rPr>
          <w:rFonts w:asciiTheme="minorHAnsi" w:hAnsiTheme="minorHAnsi" w:cstheme="minorHAnsi"/>
        </w:rPr>
        <w:t xml:space="preserve"> in the form of instrumental resolutional debate, justified as disguising and neutral pretenses of “</w:t>
      </w:r>
      <w:r w:rsidRPr="00E124DB">
        <w:rPr>
          <w:rFonts w:asciiTheme="minorHAnsi" w:hAnsiTheme="minorHAnsi" w:cstheme="minorHAnsi"/>
          <w:u w:val="single"/>
        </w:rPr>
        <w:t>fairness</w:t>
      </w:r>
      <w:r w:rsidRPr="00E124DB">
        <w:rPr>
          <w:rFonts w:asciiTheme="minorHAnsi" w:hAnsiTheme="minorHAnsi" w:cstheme="minorHAnsi"/>
        </w:rPr>
        <w:t>” and “</w:t>
      </w:r>
      <w:r w:rsidRPr="00E124DB">
        <w:rPr>
          <w:rFonts w:asciiTheme="minorHAnsi" w:hAnsiTheme="minorHAnsi" w:cstheme="minorHAnsi"/>
          <w:u w:val="single"/>
        </w:rPr>
        <w:t>clash</w:t>
      </w:r>
      <w:r w:rsidRPr="00E124DB">
        <w:rPr>
          <w:rFonts w:asciiTheme="minorHAnsi" w:hAnsiTheme="minorHAnsi" w:cstheme="minorHAnsi"/>
        </w:rPr>
        <w:t xml:space="preserve">,” in order to extract “foreign capital” and value from Asian labor, further creating divisions that forward the </w:t>
      </w:r>
      <w:r w:rsidRPr="00E124DB">
        <w:rPr>
          <w:rFonts w:asciiTheme="minorHAnsi" w:hAnsiTheme="minorHAnsi" w:cstheme="minorHAnsi"/>
          <w:u w:val="single"/>
        </w:rPr>
        <w:t>racialized</w:t>
      </w:r>
      <w:r w:rsidRPr="00E124DB">
        <w:rPr>
          <w:rFonts w:asciiTheme="minorHAnsi" w:hAnsiTheme="minorHAnsi" w:cstheme="minorHAnsi"/>
        </w:rPr>
        <w:t xml:space="preserve"> and </w:t>
      </w:r>
      <w:r w:rsidRPr="00E124DB">
        <w:rPr>
          <w:rFonts w:asciiTheme="minorHAnsi" w:hAnsiTheme="minorHAnsi" w:cstheme="minorHAnsi"/>
          <w:u w:val="single"/>
        </w:rPr>
        <w:t>genocidal</w:t>
      </w:r>
      <w:r w:rsidRPr="00E124DB">
        <w:rPr>
          <w:rFonts w:asciiTheme="minorHAnsi" w:hAnsiTheme="minorHAnsi" w:cstheme="minorHAnsi"/>
        </w:rPr>
        <w:t xml:space="preserve"> </w:t>
      </w:r>
      <w:r w:rsidRPr="00E124DB">
        <w:rPr>
          <w:rFonts w:asciiTheme="minorHAnsi" w:hAnsiTheme="minorHAnsi" w:cstheme="minorHAnsi"/>
          <w:u w:val="single"/>
        </w:rPr>
        <w:t>war machine</w:t>
      </w:r>
      <w:r w:rsidRPr="00E124DB">
        <w:rPr>
          <w:rFonts w:asciiTheme="minorHAnsi" w:hAnsiTheme="minorHAnsi" w:cstheme="minorHAnsi"/>
        </w:rPr>
        <w:t xml:space="preserve">. This debate is a question of how we utilize our social locations in order to be </w:t>
      </w:r>
      <w:r w:rsidRPr="00E124DB">
        <w:rPr>
          <w:rFonts w:asciiTheme="minorHAnsi" w:hAnsiTheme="minorHAnsi" w:cstheme="minorHAnsi"/>
          <w:u w:val="single"/>
        </w:rPr>
        <w:t>parasitic</w:t>
      </w:r>
      <w:r w:rsidRPr="00E124DB">
        <w:rPr>
          <w:rFonts w:asciiTheme="minorHAnsi" w:hAnsiTheme="minorHAnsi" w:cstheme="minorHAnsi"/>
        </w:rPr>
        <w:t xml:space="preserve"> upon whiteness, </w:t>
      </w:r>
      <w:r w:rsidRPr="00E124DB">
        <w:rPr>
          <w:rFonts w:asciiTheme="minorHAnsi" w:hAnsiTheme="minorHAnsi" w:cstheme="minorHAnsi"/>
          <w:u w:val="single"/>
        </w:rPr>
        <w:t>flipping the script</w:t>
      </w:r>
      <w:r w:rsidRPr="00E124DB">
        <w:rPr>
          <w:rFonts w:asciiTheme="minorHAnsi" w:hAnsiTheme="minorHAnsi" w:cstheme="minorHAnsi"/>
        </w:rPr>
        <w:t xml:space="preserve"> that it has prescribed to us.</w:t>
      </w:r>
    </w:p>
    <w:p w14:paraId="135C3E78" w14:textId="77777777" w:rsidR="000911E0" w:rsidRPr="00E124DB" w:rsidRDefault="000911E0" w:rsidP="000911E0">
      <w:pPr>
        <w:rPr>
          <w:rFonts w:asciiTheme="minorHAnsi" w:eastAsiaTheme="majorEastAsia" w:hAnsiTheme="minorHAnsi" w:cstheme="minorHAnsi"/>
          <w:b/>
          <w:bCs/>
          <w:sz w:val="26"/>
          <w:szCs w:val="26"/>
        </w:rPr>
      </w:pPr>
      <w:r w:rsidRPr="00E124DB">
        <w:rPr>
          <w:rStyle w:val="Style13ptBold"/>
          <w:rFonts w:asciiTheme="minorHAnsi" w:hAnsiTheme="minorHAnsi" w:cstheme="minorHAnsi"/>
        </w:rPr>
        <w:t>Bui 16</w:t>
      </w:r>
      <w:r w:rsidRPr="00E124DB">
        <w:rPr>
          <w:rFonts w:asciiTheme="minorHAnsi" w:hAnsiTheme="minorHAnsi" w:cstheme="minorHAnsi"/>
        </w:rPr>
        <w:t xml:space="preserve"> (Long T Bui, assistant professor in the Department of Global &amp; International Studies @ University of California, Irvine “A Better Life? Asian Americans and the Necropolitics of Higher Education,” https://doi.org/10.1215/9780822374367-008) recut </w:t>
      </w:r>
      <w:r w:rsidRPr="00E124DB">
        <w:rPr>
          <w:rFonts w:asciiTheme="minorHAnsi" w:hAnsiTheme="minorHAnsi" w:cstheme="minorHAnsi"/>
          <w:b/>
          <w:bCs/>
        </w:rPr>
        <w:t>//BRownRice</w:t>
      </w:r>
    </w:p>
    <w:p w14:paraId="54D55058" w14:textId="77777777" w:rsidR="000911E0" w:rsidRPr="00E124DB" w:rsidRDefault="000911E0" w:rsidP="000911E0">
      <w:pPr>
        <w:rPr>
          <w:rFonts w:asciiTheme="minorHAnsi" w:hAnsiTheme="minorHAnsi" w:cstheme="minorHAnsi"/>
          <w:u w:val="single"/>
        </w:rPr>
      </w:pPr>
      <w:r w:rsidRPr="00E124DB">
        <w:rPr>
          <w:rFonts w:asciiTheme="minorHAnsi" w:hAnsiTheme="minorHAnsi" w:cstheme="minorHAnsi"/>
          <w:highlight w:val="cyan"/>
          <w:u w:val="single"/>
        </w:rPr>
        <w:t>This premise of public education as offering a better life</w:t>
      </w:r>
      <w:r w:rsidRPr="00E124DB">
        <w:rPr>
          <w:rFonts w:asciiTheme="minorHAnsi" w:hAnsiTheme="minorHAnsi" w:cstheme="minorHAnsi"/>
          <w:sz w:val="14"/>
        </w:rPr>
        <w:t xml:space="preserve"> has been challenged by critical race legal scholars such as Cheryl Harris and Devon Carbado, who suggest that the desire to make college more accessible to all citizens </w:t>
      </w:r>
      <w:r w:rsidRPr="00E124DB">
        <w:rPr>
          <w:rFonts w:asciiTheme="minorHAnsi" w:hAnsiTheme="minorHAnsi" w:cstheme="minorHAnsi"/>
          <w:highlight w:val="cyan"/>
          <w:u w:val="single"/>
        </w:rPr>
        <w:t>deploys the language of progress, neutrality, and merit to mask</w:t>
      </w:r>
      <w:r w:rsidRPr="00E124DB">
        <w:rPr>
          <w:rFonts w:asciiTheme="minorHAnsi" w:hAnsiTheme="minorHAnsi" w:cstheme="minorHAnsi"/>
          <w:u w:val="single"/>
        </w:rPr>
        <w:t xml:space="preserve"> our public educational system’s massive </w:t>
      </w:r>
      <w:r w:rsidRPr="00E124DB">
        <w:rPr>
          <w:rFonts w:asciiTheme="minorHAnsi" w:hAnsiTheme="minorHAnsi" w:cstheme="minorHAnsi"/>
          <w:highlight w:val="cyan"/>
          <w:u w:val="single"/>
        </w:rPr>
        <w:t>failure to boost social mobility</w:t>
      </w:r>
      <w:r w:rsidRPr="00E124DB">
        <w:rPr>
          <w:rFonts w:asciiTheme="minorHAnsi" w:hAnsiTheme="minorHAnsi" w:cstheme="minorHAnsi"/>
          <w:u w:val="single"/>
        </w:rPr>
        <w:t xml:space="preserve"> and diversity in general</w:t>
      </w:r>
      <w:r w:rsidRPr="00E124DB">
        <w:rPr>
          <w:rFonts w:asciiTheme="minorHAnsi" w:hAnsiTheme="minorHAnsi" w:cstheme="minorHAnsi"/>
          <w:sz w:val="14"/>
        </w:rPr>
        <w:t xml:space="preserve">.28 In the aftermath of Proposition 209 </w:t>
      </w:r>
      <w:r w:rsidRPr="00E124DB">
        <w:rPr>
          <w:rStyle w:val="Emphasis"/>
          <w:rFonts w:asciiTheme="minorHAnsi" w:hAnsiTheme="minorHAnsi" w:cstheme="minorHAnsi"/>
          <w:highlight w:val="cyan"/>
        </w:rPr>
        <w:t xml:space="preserve">there remains a “new racial preference” </w:t>
      </w:r>
      <w:r w:rsidRPr="00E124DB">
        <w:rPr>
          <w:rFonts w:asciiTheme="minorHAnsi" w:hAnsiTheme="minorHAnsi" w:cstheme="minorHAnsi"/>
          <w:highlight w:val="cyan"/>
          <w:u w:val="single"/>
        </w:rPr>
        <w:t>for</w:t>
      </w:r>
      <w:r w:rsidRPr="00E124DB">
        <w:rPr>
          <w:rFonts w:asciiTheme="minorHAnsi" w:hAnsiTheme="minorHAnsi" w:cstheme="minorHAnsi"/>
          <w:u w:val="single"/>
        </w:rPr>
        <w:t xml:space="preserve"> </w:t>
      </w:r>
      <w:r w:rsidRPr="00E124DB">
        <w:rPr>
          <w:rFonts w:asciiTheme="minorHAnsi" w:hAnsiTheme="minorHAnsi" w:cstheme="minorHAnsi"/>
          <w:sz w:val="14"/>
        </w:rPr>
        <w:t xml:space="preserve">certain minority groups (e.g., </w:t>
      </w:r>
      <w:r w:rsidRPr="00E124DB">
        <w:rPr>
          <w:rFonts w:asciiTheme="minorHAnsi" w:hAnsiTheme="minorHAnsi" w:cstheme="minorHAnsi"/>
          <w:highlight w:val="cyan"/>
          <w:u w:val="single"/>
        </w:rPr>
        <w:t>Asian Americans</w:t>
      </w:r>
      <w:r w:rsidRPr="00E124DB">
        <w:rPr>
          <w:rFonts w:asciiTheme="minorHAnsi" w:hAnsiTheme="minorHAnsi" w:cstheme="minorHAnsi"/>
          <w:sz w:val="14"/>
          <w:highlight w:val="cyan"/>
        </w:rPr>
        <w:t xml:space="preserve">) </w:t>
      </w:r>
      <w:r w:rsidRPr="00E124DB">
        <w:rPr>
          <w:rFonts w:asciiTheme="minorHAnsi" w:hAnsiTheme="minorHAnsi" w:cstheme="minorHAnsi"/>
          <w:highlight w:val="cyan"/>
          <w:u w:val="single"/>
        </w:rPr>
        <w:t>able to capitalize on the university’s demands</w:t>
      </w:r>
      <w:r w:rsidRPr="00E124DB">
        <w:rPr>
          <w:rFonts w:asciiTheme="minorHAnsi" w:hAnsiTheme="minorHAnsi" w:cstheme="minorHAnsi"/>
          <w:u w:val="single"/>
        </w:rPr>
        <w:t xml:space="preserve"> for a diverse pool of talent targeted not because of their race but because of their skills. In this manner Asian Americans, </w:t>
      </w:r>
      <w:r w:rsidRPr="00E124DB">
        <w:rPr>
          <w:rFonts w:asciiTheme="minorHAnsi" w:hAnsiTheme="minorHAnsi" w:cstheme="minorHAnsi"/>
          <w:highlight w:val="cyan"/>
          <w:u w:val="single"/>
        </w:rPr>
        <w:t>as a desirable</w:t>
      </w:r>
      <w:r w:rsidRPr="00E124DB">
        <w:rPr>
          <w:rFonts w:asciiTheme="minorHAnsi" w:hAnsiTheme="minorHAnsi" w:cstheme="minorHAnsi"/>
          <w:u w:val="single"/>
        </w:rPr>
        <w:t xml:space="preserve"> or worthy </w:t>
      </w:r>
      <w:r w:rsidRPr="00E124DB">
        <w:rPr>
          <w:rFonts w:asciiTheme="minorHAnsi" w:hAnsiTheme="minorHAnsi" w:cstheme="minorHAnsi"/>
          <w:highlight w:val="cyan"/>
          <w:u w:val="single"/>
        </w:rPr>
        <w:t>minority</w:t>
      </w:r>
      <w:r w:rsidRPr="00E124DB">
        <w:rPr>
          <w:rFonts w:asciiTheme="minorHAnsi" w:hAnsiTheme="minorHAnsi" w:cstheme="minorHAnsi"/>
          <w:u w:val="single"/>
        </w:rPr>
        <w:t xml:space="preserve"> group, are </w:t>
      </w:r>
      <w:r w:rsidRPr="00E124DB">
        <w:rPr>
          <w:rFonts w:asciiTheme="minorHAnsi" w:hAnsiTheme="minorHAnsi" w:cstheme="minorHAnsi"/>
          <w:highlight w:val="cyan"/>
          <w:u w:val="single"/>
        </w:rPr>
        <w:t>rewarded with education</w:t>
      </w:r>
      <w:r w:rsidRPr="00E124DB">
        <w:rPr>
          <w:rFonts w:asciiTheme="minorHAnsi" w:hAnsiTheme="minorHAnsi" w:cstheme="minorHAnsi"/>
          <w:sz w:val="14"/>
        </w:rPr>
        <w:t xml:space="preserve">. 29 This new preference ironically favors upwardly mobile Asian global elites, a phenomenon that ends up negatively impacting native-born Asian Americans who need the University of California as a less expensive alterna- tive to private schools. According to the scholar-activist Don Nakanishi, “the University of California has been the major vehicle for social mobility for the Asian-American community,” which values an affordable, high-quality public education.30 </w:t>
      </w:r>
      <w:r w:rsidRPr="00E124DB">
        <w:rPr>
          <w:rFonts w:asciiTheme="minorHAnsi" w:hAnsiTheme="minorHAnsi" w:cstheme="minorHAnsi"/>
          <w:u w:val="single"/>
        </w:rPr>
        <w:t xml:space="preserve">The </w:t>
      </w:r>
      <w:r w:rsidRPr="00E124DB">
        <w:rPr>
          <w:rFonts w:asciiTheme="minorHAnsi" w:hAnsiTheme="minorHAnsi" w:cstheme="minorHAnsi"/>
          <w:highlight w:val="cyan"/>
          <w:u w:val="single"/>
        </w:rPr>
        <w:t>complex relationship between</w:t>
      </w:r>
      <w:r w:rsidRPr="00E124DB">
        <w:rPr>
          <w:rFonts w:asciiTheme="minorHAnsi" w:hAnsiTheme="minorHAnsi" w:cstheme="minorHAnsi"/>
          <w:u w:val="single"/>
        </w:rPr>
        <w:t xml:space="preserve"> Asians and </w:t>
      </w:r>
      <w:r w:rsidRPr="00E124DB">
        <w:rPr>
          <w:rFonts w:asciiTheme="minorHAnsi" w:hAnsiTheme="minorHAnsi" w:cstheme="minorHAnsi"/>
          <w:highlight w:val="cyan"/>
          <w:u w:val="single"/>
        </w:rPr>
        <w:t>Asian Americans</w:t>
      </w:r>
      <w:r w:rsidRPr="00E124DB">
        <w:rPr>
          <w:rFonts w:asciiTheme="minorHAnsi" w:hAnsiTheme="minorHAnsi" w:cstheme="minorHAnsi"/>
          <w:u w:val="single"/>
        </w:rPr>
        <w:t xml:space="preserve">, which for decades has gone unnoticed due to the lumping of all Asians into one group, </w:t>
      </w:r>
      <w:r w:rsidRPr="00E124DB">
        <w:rPr>
          <w:rFonts w:asciiTheme="minorHAnsi" w:hAnsiTheme="minorHAnsi" w:cstheme="minorHAnsi"/>
          <w:highlight w:val="cyan"/>
          <w:u w:val="single"/>
        </w:rPr>
        <w:t>has</w:t>
      </w:r>
      <w:r w:rsidRPr="00E124DB">
        <w:rPr>
          <w:rFonts w:asciiTheme="minorHAnsi" w:hAnsiTheme="minorHAnsi" w:cstheme="minorHAnsi"/>
          <w:u w:val="single"/>
        </w:rPr>
        <w:t xml:space="preserve"> now </w:t>
      </w:r>
      <w:r w:rsidRPr="00E124DB">
        <w:rPr>
          <w:rFonts w:asciiTheme="minorHAnsi" w:hAnsiTheme="minorHAnsi" w:cstheme="minorHAnsi"/>
          <w:highlight w:val="cyan"/>
          <w:u w:val="single"/>
        </w:rPr>
        <w:t>reached a turning point</w:t>
      </w:r>
      <w:r w:rsidRPr="00E124DB">
        <w:rPr>
          <w:rFonts w:asciiTheme="minorHAnsi" w:hAnsiTheme="minorHAnsi" w:cstheme="minorHAnsi"/>
          <w:sz w:val="14"/>
        </w:rPr>
        <w:t xml:space="preserve">. While the number of U.S.-born Asian students in the uc system has reached critical mass and plateaued after decades of explosive growth, the number of foreign students from Asia has skyrocketed, particularly in the 2000s, due to increased allotment of spaces for them over in-state residents as a means of getting more outside sources of revenue. In 2009 the administrators at the San Diego campus reduced its number of in-state freshmen by five hundred and filled those spots with out-of- state and international students. As a result close to two hundred freshmen from China enrolled in the school, a twelvefold increase from just barely sixteen individuals the year before, while the number of Asian American California freshmen fell by almost 30 percent. 31 Asian American students must now fight against rising tuition prices and systematic efforts to push them out from the very place they helped build into prominence.32 </w:t>
      </w:r>
      <w:r w:rsidRPr="00E124DB">
        <w:rPr>
          <w:rFonts w:asciiTheme="minorHAnsi" w:hAnsiTheme="minorHAnsi" w:cstheme="minorHAnsi"/>
          <w:u w:val="single"/>
        </w:rPr>
        <w:t xml:space="preserve">That </w:t>
      </w:r>
      <w:r w:rsidRPr="00E124DB">
        <w:rPr>
          <w:rFonts w:asciiTheme="minorHAnsi" w:hAnsiTheme="minorHAnsi" w:cstheme="minorHAnsi"/>
          <w:highlight w:val="cyan"/>
          <w:u w:val="single"/>
        </w:rPr>
        <w:t>the university is a conduit for life-restricting forces</w:t>
      </w:r>
      <w:r w:rsidRPr="00E124DB">
        <w:rPr>
          <w:rFonts w:asciiTheme="minorHAnsi" w:hAnsiTheme="minorHAnsi" w:cstheme="minorHAnsi"/>
          <w:u w:val="single"/>
        </w:rPr>
        <w:t xml:space="preserve"> and projects can be </w:t>
      </w:r>
      <w:r w:rsidRPr="00E124DB">
        <w:rPr>
          <w:rFonts w:asciiTheme="minorHAnsi" w:hAnsiTheme="minorHAnsi" w:cstheme="minorHAnsi"/>
          <w:highlight w:val="cyan"/>
          <w:u w:val="single"/>
        </w:rPr>
        <w:t>seen in a range of issues, such as</w:t>
      </w:r>
      <w:r w:rsidRPr="00E124DB">
        <w:rPr>
          <w:rFonts w:asciiTheme="minorHAnsi" w:hAnsiTheme="minorHAnsi" w:cstheme="minorHAnsi"/>
          <w:u w:val="single"/>
        </w:rPr>
        <w:t xml:space="preserve"> the institution’s ongoing diminishment of organized labor union rights, the </w:t>
      </w:r>
      <w:r w:rsidRPr="00E124DB">
        <w:rPr>
          <w:rFonts w:asciiTheme="minorHAnsi" w:hAnsiTheme="minorHAnsi" w:cstheme="minorHAnsi"/>
          <w:highlight w:val="cyan"/>
          <w:u w:val="single"/>
        </w:rPr>
        <w:t>erosion of indigenous</w:t>
      </w:r>
      <w:r w:rsidRPr="00E124DB">
        <w:rPr>
          <w:rFonts w:asciiTheme="minorHAnsi" w:hAnsiTheme="minorHAnsi" w:cstheme="minorHAnsi"/>
          <w:u w:val="single"/>
        </w:rPr>
        <w:t xml:space="preserve"> tribal sovereignty and land </w:t>
      </w:r>
      <w:r w:rsidRPr="00E124DB">
        <w:rPr>
          <w:rFonts w:asciiTheme="minorHAnsi" w:hAnsiTheme="minorHAnsi" w:cstheme="minorHAnsi"/>
          <w:highlight w:val="cyan"/>
          <w:u w:val="single"/>
        </w:rPr>
        <w:t>rights</w:t>
      </w:r>
      <w:r w:rsidRPr="00E124DB">
        <w:rPr>
          <w:rFonts w:asciiTheme="minorHAnsi" w:hAnsiTheme="minorHAnsi" w:cstheme="minorHAnsi"/>
          <w:u w:val="single"/>
        </w:rPr>
        <w:t xml:space="preserve">, the </w:t>
      </w:r>
      <w:r w:rsidRPr="00E124DB">
        <w:rPr>
          <w:rFonts w:asciiTheme="minorHAnsi" w:hAnsiTheme="minorHAnsi" w:cstheme="minorHAnsi"/>
          <w:highlight w:val="cyan"/>
          <w:u w:val="single"/>
        </w:rPr>
        <w:t>restriction of</w:t>
      </w:r>
      <w:r w:rsidRPr="00E124DB">
        <w:rPr>
          <w:rFonts w:asciiTheme="minorHAnsi" w:hAnsiTheme="minorHAnsi" w:cstheme="minorHAnsi"/>
          <w:u w:val="single"/>
        </w:rPr>
        <w:t xml:space="preserve"> student dissent and free speech </w:t>
      </w:r>
      <w:r w:rsidRPr="00E124DB">
        <w:rPr>
          <w:rFonts w:asciiTheme="minorHAnsi" w:hAnsiTheme="minorHAnsi" w:cstheme="minorHAnsi"/>
          <w:highlight w:val="cyan"/>
          <w:u w:val="single"/>
        </w:rPr>
        <w:t>protest</w:t>
      </w:r>
      <w:r w:rsidRPr="00E124DB">
        <w:rPr>
          <w:rFonts w:asciiTheme="minorHAnsi" w:hAnsiTheme="minorHAnsi" w:cstheme="minorHAnsi"/>
          <w:u w:val="single"/>
        </w:rPr>
        <w:t xml:space="preserve"> on campuses, and the administration’s resistance to calls for divestment of university capital funds in corporations operating in countries with a history of human rights abuses</w:t>
      </w:r>
      <w:r w:rsidRPr="00E124DB">
        <w:rPr>
          <w:rFonts w:asciiTheme="minorHAnsi" w:hAnsiTheme="minorHAnsi" w:cstheme="minorHAnsi"/>
          <w:sz w:val="14"/>
        </w:rPr>
        <w:t xml:space="preserve">.33 The battle over life-and- death matters can be discerned in the balancing act between state funding for prisons and schools. California’s governor Arnold Schwarzenegger made this obvious when he publicly stated his interest in outsourcing the care and housing of inmates in California’s overcrowded prisons to Mexico to pay for the state’s insolvent college system. He hoped to restore the University of California to its former rightful place as the number-one public school system in the world lest it slip into obsolescence and face its own demise.34 </w:t>
      </w:r>
      <w:r w:rsidRPr="00E124DB">
        <w:rPr>
          <w:rFonts w:asciiTheme="minorHAnsi" w:hAnsiTheme="minorHAnsi" w:cstheme="minorHAnsi"/>
          <w:highlight w:val="cyan"/>
          <w:u w:val="single"/>
        </w:rPr>
        <w:t>Such overtures to institutional martyrdom, sacrifice, and survival gesture to</w:t>
      </w:r>
      <w:r w:rsidRPr="00E124DB">
        <w:rPr>
          <w:rFonts w:asciiTheme="minorHAnsi" w:hAnsiTheme="minorHAnsi" w:cstheme="minorHAnsi"/>
          <w:u w:val="single"/>
        </w:rPr>
        <w:t xml:space="preserve"> what Mbembe calls </w:t>
      </w:r>
      <w:r w:rsidRPr="00E124DB">
        <w:rPr>
          <w:rFonts w:asciiTheme="minorHAnsi" w:hAnsiTheme="minorHAnsi" w:cstheme="minorHAnsi"/>
          <w:highlight w:val="cyan"/>
          <w:u w:val="single"/>
        </w:rPr>
        <w:t>the “state of siege” characteristic of our everyday realities in late capitalist society. Recognizing the necropolitical logics inherent in such neoliberal rationales serves to explain necropolitics at a broader level, which disavows certain undesirable populations to save the most productive and privileged groups in society</w:t>
      </w:r>
      <w:r w:rsidRPr="00E124DB">
        <w:rPr>
          <w:rFonts w:asciiTheme="minorHAnsi" w:hAnsiTheme="minorHAnsi" w:cstheme="minorHAnsi"/>
          <w:u w:val="single"/>
        </w:rPr>
        <w:t>.</w:t>
      </w:r>
      <w:r w:rsidRPr="00E124DB">
        <w:rPr>
          <w:rFonts w:asciiTheme="minorHAnsi" w:hAnsiTheme="minorHAnsi" w:cstheme="minorHAnsi"/>
          <w:sz w:val="14"/>
        </w:rPr>
        <w:t xml:space="preserve"> As state investment in public schools decreases every year, the ballooning funding deficit in California’s prison system siphons precious monies and resources away from poorer schools, which in term further reduce the chances of marginalized youth and poor communities to get a basic education. (In 2010 state funding for education was 7.5 percent of California’s total budget, with prisons receiving 11 percent, but ten years earlier universities received close to 10 percent and only 3 percent went to the penitentiary system.)35 The interrelationship between state prisons and public schools is a moral crisis not addressed by many educational advocates, who focus only on the bureaucratic problems of schooling. That the </w:t>
      </w:r>
      <w:r w:rsidRPr="00E124DB">
        <w:rPr>
          <w:rStyle w:val="StyleUnderline"/>
          <w:rFonts w:asciiTheme="minorHAnsi" w:hAnsiTheme="minorHAnsi" w:cstheme="minorHAnsi"/>
        </w:rPr>
        <w:t>steadily</w:t>
      </w:r>
      <w:r w:rsidRPr="00E124DB">
        <w:rPr>
          <w:rFonts w:asciiTheme="minorHAnsi" w:hAnsiTheme="minorHAnsi" w:cstheme="minorHAnsi"/>
          <w:u w:val="single"/>
        </w:rPr>
        <w:t xml:space="preserve"> gaining numbers of </w:t>
      </w:r>
      <w:r w:rsidRPr="00E124DB">
        <w:rPr>
          <w:rFonts w:asciiTheme="minorHAnsi" w:hAnsiTheme="minorHAnsi" w:cstheme="minorHAnsi"/>
          <w:highlight w:val="cyan"/>
          <w:u w:val="single"/>
        </w:rPr>
        <w:t>Asian</w:t>
      </w:r>
      <w:r w:rsidRPr="00E124DB">
        <w:rPr>
          <w:rFonts w:asciiTheme="minorHAnsi" w:hAnsiTheme="minorHAnsi" w:cstheme="minorHAnsi"/>
          <w:u w:val="single"/>
        </w:rPr>
        <w:t xml:space="preserve">-identified </w:t>
      </w:r>
      <w:r w:rsidRPr="00E124DB">
        <w:rPr>
          <w:rFonts w:asciiTheme="minorHAnsi" w:hAnsiTheme="minorHAnsi" w:cstheme="minorHAnsi"/>
          <w:highlight w:val="cyan"/>
          <w:u w:val="single"/>
        </w:rPr>
        <w:t>students</w:t>
      </w:r>
      <w:r w:rsidRPr="00E124DB">
        <w:rPr>
          <w:rFonts w:asciiTheme="minorHAnsi" w:hAnsiTheme="minorHAnsi" w:cstheme="minorHAnsi"/>
          <w:u w:val="single"/>
        </w:rPr>
        <w:t xml:space="preserve"> </w:t>
      </w:r>
      <w:r w:rsidRPr="00E124DB">
        <w:rPr>
          <w:rFonts w:asciiTheme="minorHAnsi" w:hAnsiTheme="minorHAnsi" w:cstheme="minorHAnsi"/>
          <w:sz w:val="14"/>
        </w:rPr>
        <w:t xml:space="preserve">who make up more than 40 percent of the total uc undergraduate population might also </w:t>
      </w:r>
      <w:r w:rsidRPr="00E124DB">
        <w:rPr>
          <w:rFonts w:asciiTheme="minorHAnsi" w:hAnsiTheme="minorHAnsi" w:cstheme="minorHAnsi"/>
          <w:highlight w:val="cyan"/>
          <w:u w:val="single"/>
        </w:rPr>
        <w:t>speak to the growing incarceration of black, brown and indigenous youth</w:t>
      </w:r>
      <w:r w:rsidRPr="00E124DB">
        <w:rPr>
          <w:rFonts w:asciiTheme="minorHAnsi" w:hAnsiTheme="minorHAnsi" w:cstheme="minorHAnsi"/>
          <w:sz w:val="14"/>
        </w:rPr>
        <w:t xml:space="preserve"> (as well as Pacific Islanders and Southeast Asians) who make up the supermajority of the state’s jails and prisons is a </w:t>
      </w:r>
      <w:r w:rsidRPr="00E124DB">
        <w:rPr>
          <w:rStyle w:val="Emphasis"/>
          <w:rFonts w:asciiTheme="minorHAnsi" w:hAnsiTheme="minorHAnsi" w:cstheme="minorHAnsi"/>
          <w:highlight w:val="cyan"/>
        </w:rPr>
        <w:t>teachable moment that needs to be deconstructed.</w:t>
      </w:r>
      <w:r w:rsidRPr="00E124DB">
        <w:rPr>
          <w:rFonts w:asciiTheme="minorHAnsi" w:hAnsiTheme="minorHAnsi" w:cstheme="minorHAnsi"/>
          <w:sz w:val="14"/>
          <w:highlight w:val="cyan"/>
        </w:rPr>
        <w:t xml:space="preserve"> </w:t>
      </w:r>
      <w:r w:rsidRPr="00E124DB">
        <w:rPr>
          <w:rFonts w:asciiTheme="minorHAnsi" w:hAnsiTheme="minorHAnsi" w:cstheme="minorHAnsi"/>
          <w:highlight w:val="cyan"/>
          <w:u w:val="single"/>
        </w:rPr>
        <w:t>Left alone, we become</w:t>
      </w:r>
      <w:r w:rsidRPr="00E124DB">
        <w:rPr>
          <w:rFonts w:asciiTheme="minorHAnsi" w:hAnsiTheme="minorHAnsi" w:cstheme="minorHAnsi"/>
          <w:u w:val="single"/>
        </w:rPr>
        <w:t xml:space="preserve"> </w:t>
      </w:r>
      <w:r w:rsidRPr="00E124DB">
        <w:rPr>
          <w:rFonts w:asciiTheme="minorHAnsi" w:hAnsiTheme="minorHAnsi" w:cstheme="minorHAnsi"/>
          <w:strike/>
          <w:u w:val="single"/>
        </w:rPr>
        <w:t>blind</w:t>
      </w:r>
      <w:r w:rsidRPr="00E124DB">
        <w:rPr>
          <w:rFonts w:asciiTheme="minorHAnsi" w:hAnsiTheme="minorHAnsi" w:cstheme="minorHAnsi"/>
          <w:u w:val="single"/>
        </w:rPr>
        <w:t xml:space="preserve"> [</w:t>
      </w:r>
      <w:r w:rsidRPr="00E124DB">
        <w:rPr>
          <w:rFonts w:asciiTheme="minorHAnsi" w:hAnsiTheme="minorHAnsi" w:cstheme="minorHAnsi"/>
          <w:highlight w:val="cyan"/>
          <w:u w:val="single"/>
        </w:rPr>
        <w:t>ignorant</w:t>
      </w:r>
      <w:r w:rsidRPr="00E124DB">
        <w:rPr>
          <w:rFonts w:asciiTheme="minorHAnsi" w:hAnsiTheme="minorHAnsi" w:cstheme="minorHAnsi"/>
          <w:u w:val="single"/>
        </w:rPr>
        <w:t xml:space="preserve">] </w:t>
      </w:r>
      <w:r w:rsidRPr="00E124DB">
        <w:rPr>
          <w:rFonts w:asciiTheme="minorHAnsi" w:hAnsiTheme="minorHAnsi" w:cstheme="minorHAnsi"/>
          <w:highlight w:val="cyan"/>
          <w:u w:val="single"/>
        </w:rPr>
        <w:t>to</w:t>
      </w:r>
      <w:r w:rsidRPr="00E124DB">
        <w:rPr>
          <w:rFonts w:asciiTheme="minorHAnsi" w:hAnsiTheme="minorHAnsi" w:cstheme="minorHAnsi"/>
          <w:u w:val="single"/>
        </w:rPr>
        <w:t xml:space="preserve"> what Dylan Rodriguez describes as the “</w:t>
      </w:r>
      <w:r w:rsidRPr="00E124DB">
        <w:rPr>
          <w:rFonts w:asciiTheme="minorHAnsi" w:hAnsiTheme="minorHAnsi" w:cstheme="minorHAnsi"/>
          <w:highlight w:val="cyan"/>
          <w:u w:val="single"/>
        </w:rPr>
        <w:t>genocidal logics</w:t>
      </w:r>
      <w:r w:rsidRPr="00E124DB">
        <w:rPr>
          <w:rFonts w:asciiTheme="minorHAnsi" w:hAnsiTheme="minorHAnsi" w:cstheme="minorHAnsi"/>
          <w:u w:val="single"/>
        </w:rPr>
        <w:t>” buttressing the push toward a multicultural liberal society</w:t>
      </w:r>
      <w:r w:rsidRPr="00E124DB">
        <w:rPr>
          <w:rFonts w:asciiTheme="minorHAnsi" w:hAnsiTheme="minorHAnsi" w:cstheme="minorHAnsi"/>
          <w:sz w:val="14"/>
        </w:rPr>
        <w:t xml:space="preserve">.36 Schwarzenegger’s wish to “terminate” California’s responsibilities to its prisoners for the sake of assisting the college-bound pits those already consigned to “social death” </w:t>
      </w:r>
      <w:r w:rsidRPr="00E124DB">
        <w:rPr>
          <w:rFonts w:asciiTheme="minorHAnsi" w:hAnsiTheme="minorHAnsi" w:cstheme="minorHAnsi"/>
          <w:u w:val="single"/>
        </w:rPr>
        <w:t>against those with better life opportunities, enabling certain educated subjects prejudged as having the right to life, liberty, and happiness to receive more state entitlements and protection than criminalized people of color deemed undeserving in their “rightlessness” as nonwhite racialized subjects</w:t>
      </w:r>
      <w:r w:rsidRPr="00E124DB">
        <w:rPr>
          <w:rFonts w:asciiTheme="minorHAnsi" w:hAnsiTheme="minorHAnsi" w:cstheme="minorHAnsi"/>
          <w:sz w:val="14"/>
        </w:rPr>
        <w:t xml:space="preserve">.37 </w:t>
      </w:r>
      <w:r w:rsidRPr="00E124DB">
        <w:rPr>
          <w:rFonts w:asciiTheme="minorHAnsi" w:hAnsiTheme="minorHAnsi" w:cstheme="minorHAnsi"/>
          <w:u w:val="single"/>
        </w:rPr>
        <w:t>Racialization of Asians is concealed, even though their overrepresentation</w:t>
      </w:r>
      <w:r w:rsidRPr="00E124DB">
        <w:rPr>
          <w:rFonts w:asciiTheme="minorHAnsi" w:hAnsiTheme="minorHAnsi" w:cstheme="minorHAnsi"/>
          <w:sz w:val="14"/>
        </w:rPr>
        <w:t xml:space="preserve"> at the University of California </w:t>
      </w:r>
      <w:r w:rsidRPr="00E124DB">
        <w:rPr>
          <w:rFonts w:asciiTheme="minorHAnsi" w:hAnsiTheme="minorHAnsi" w:cstheme="minorHAnsi"/>
          <w:u w:val="single"/>
        </w:rPr>
        <w:t>makes them powerful cultural liaisons (or potential disruptive spies) between the American university and Asian nations at a crucial time</w:t>
      </w:r>
      <w:r w:rsidRPr="00E124DB">
        <w:rPr>
          <w:rFonts w:asciiTheme="minorHAnsi" w:hAnsiTheme="minorHAnsi" w:cstheme="minorHAnsi"/>
          <w:sz w:val="14"/>
        </w:rPr>
        <w:t xml:space="preserve">, when cash-strapped public universities with dwindling state financial support seek to magnify their outreach and partnerships in the East (e.g., ucla-National University of Singapore). Coincident with the greater demand for more math and science education to bolster national security, there is increasing stress at the University of California on stem fields (science, technology, engineering, mathematics), where students of Asian descent can be found in disproportionate numbers.38 </w:t>
      </w:r>
      <w:r w:rsidRPr="00E124DB">
        <w:rPr>
          <w:rFonts w:asciiTheme="minorHAnsi" w:hAnsiTheme="minorHAnsi" w:cstheme="minorHAnsi"/>
          <w:highlight w:val="cyan"/>
          <w:u w:val="single"/>
        </w:rPr>
        <w:t>Asian</w:t>
      </w:r>
      <w:r w:rsidRPr="00E124DB">
        <w:rPr>
          <w:rFonts w:asciiTheme="minorHAnsi" w:hAnsiTheme="minorHAnsi" w:cstheme="minorHAnsi"/>
          <w:u w:val="single"/>
        </w:rPr>
        <w:t xml:space="preserve"> minds and </w:t>
      </w:r>
      <w:r w:rsidRPr="00E124DB">
        <w:rPr>
          <w:rFonts w:asciiTheme="minorHAnsi" w:hAnsiTheme="minorHAnsi" w:cstheme="minorHAnsi"/>
          <w:highlight w:val="cyan"/>
          <w:u w:val="single"/>
        </w:rPr>
        <w:t>bodies</w:t>
      </w:r>
      <w:r w:rsidRPr="00E124DB">
        <w:rPr>
          <w:rFonts w:asciiTheme="minorHAnsi" w:hAnsiTheme="minorHAnsi" w:cstheme="minorHAnsi"/>
          <w:u w:val="single"/>
        </w:rPr>
        <w:t xml:space="preserve">, </w:t>
      </w:r>
      <w:r w:rsidRPr="00E124DB">
        <w:rPr>
          <w:rFonts w:asciiTheme="minorHAnsi" w:hAnsiTheme="minorHAnsi" w:cstheme="minorHAnsi"/>
          <w:highlight w:val="cyan"/>
          <w:u w:val="single"/>
        </w:rPr>
        <w:t>perceived as easily assimilated into neoliberal</w:t>
      </w:r>
      <w:r w:rsidRPr="00E124DB">
        <w:rPr>
          <w:rFonts w:asciiTheme="minorHAnsi" w:hAnsiTheme="minorHAnsi" w:cstheme="minorHAnsi"/>
          <w:u w:val="single"/>
        </w:rPr>
        <w:t xml:space="preserve"> and neocolonial </w:t>
      </w:r>
      <w:r w:rsidRPr="00E124DB">
        <w:rPr>
          <w:rFonts w:asciiTheme="minorHAnsi" w:hAnsiTheme="minorHAnsi" w:cstheme="minorHAnsi"/>
          <w:highlight w:val="cyan"/>
          <w:u w:val="single"/>
        </w:rPr>
        <w:t xml:space="preserve">ideas of </w:t>
      </w:r>
      <w:r w:rsidRPr="00E124DB">
        <w:rPr>
          <w:rStyle w:val="Emphasis"/>
          <w:rFonts w:asciiTheme="minorHAnsi" w:hAnsiTheme="minorHAnsi" w:cstheme="minorHAnsi"/>
          <w:highlight w:val="cyan"/>
        </w:rPr>
        <w:t>educational competitiveness</w:t>
      </w:r>
      <w:r w:rsidRPr="00E124DB">
        <w:rPr>
          <w:rFonts w:asciiTheme="minorHAnsi" w:hAnsiTheme="minorHAnsi" w:cstheme="minorHAnsi"/>
          <w:highlight w:val="cyan"/>
          <w:u w:val="single"/>
        </w:rPr>
        <w:t>, embody the type of modular (post) racial subjects able to fill the globalizing necropolitical economies</w:t>
      </w:r>
      <w:r w:rsidRPr="00E124DB">
        <w:rPr>
          <w:rFonts w:asciiTheme="minorHAnsi" w:hAnsiTheme="minorHAnsi" w:cstheme="minorHAnsi"/>
          <w:sz w:val="14"/>
        </w:rPr>
        <w:t xml:space="preserve"> of a multitiered U.S. college system </w:t>
      </w:r>
      <w:r w:rsidRPr="00E124DB">
        <w:rPr>
          <w:rFonts w:asciiTheme="minorHAnsi" w:hAnsiTheme="minorHAnsi" w:cstheme="minorHAnsi"/>
          <w:u w:val="single"/>
        </w:rPr>
        <w:t>skewed to match the competitive talents of graduates from Asia.</w:t>
      </w:r>
      <w:r w:rsidRPr="00E124DB">
        <w:rPr>
          <w:rFonts w:asciiTheme="minorHAnsi" w:hAnsiTheme="minorHAnsi" w:cstheme="minorHAnsi"/>
          <w:sz w:val="14"/>
        </w:rPr>
        <w:t xml:space="preserve"> This is not to suggest a direct causal relationship between the corporatization, militarization, and globalization of the university and the enlarging of the Asian presence in college, but </w:t>
      </w:r>
      <w:r w:rsidRPr="00E124DB">
        <w:rPr>
          <w:rFonts w:asciiTheme="minorHAnsi" w:hAnsiTheme="minorHAnsi" w:cstheme="minorHAnsi"/>
          <w:u w:val="single"/>
        </w:rPr>
        <w:t xml:space="preserve">there exists a connection between what the research university represents as the “best and brightest” and what particular racial groups appear to fit its high standards of excellence. </w:t>
      </w:r>
      <w:r w:rsidRPr="00E124DB">
        <w:rPr>
          <w:rFonts w:asciiTheme="minorHAnsi" w:hAnsiTheme="minorHAnsi" w:cstheme="minorHAnsi"/>
          <w:highlight w:val="cyan"/>
          <w:u w:val="single"/>
        </w:rPr>
        <w:t>The boundary between Asians’ reliance on the life force of education and their inadvertent contribution to the military-academic industry is a testy relationship</w:t>
      </w:r>
      <w:r w:rsidRPr="00E124DB">
        <w:rPr>
          <w:rFonts w:asciiTheme="minorHAnsi" w:hAnsiTheme="minorHAnsi" w:cstheme="minorHAnsi"/>
          <w:u w:val="single"/>
        </w:rPr>
        <w:t xml:space="preserve">; as the activist Helen Zia notes, </w:t>
      </w:r>
      <w:r w:rsidRPr="00E124DB">
        <w:rPr>
          <w:rFonts w:asciiTheme="minorHAnsi" w:hAnsiTheme="minorHAnsi" w:cstheme="minorHAnsi"/>
          <w:highlight w:val="cyan"/>
          <w:u w:val="single"/>
        </w:rPr>
        <w:t>Asian Americans are “part of the problem [as] collaborators in our own oppressions</w:t>
      </w:r>
      <w:r w:rsidRPr="00E124DB">
        <w:rPr>
          <w:rFonts w:asciiTheme="minorHAnsi" w:hAnsiTheme="minorHAnsi" w:cstheme="minorHAnsi"/>
          <w:sz w:val="14"/>
        </w:rPr>
        <w:t>.”39</w:t>
      </w:r>
      <w:r w:rsidRPr="00E124DB">
        <w:rPr>
          <w:rFonts w:asciiTheme="minorHAnsi" w:hAnsiTheme="minorHAnsi" w:cstheme="minorHAnsi"/>
          <w:u w:val="single"/>
        </w:rPr>
        <w:t xml:space="preserve"> Asians are not simply another minority easily lumped together with other nonwhite groups, since their de facto status as an institutional model majority essentially deminoritizes them in a state apparatus that wants to exploit them as racialized human capital but does not consider them racially marked in some way.</w:t>
      </w:r>
      <w:r w:rsidRPr="00E124DB">
        <w:rPr>
          <w:rFonts w:asciiTheme="minorHAnsi" w:hAnsiTheme="minorHAnsi" w:cstheme="minorHAnsi"/>
          <w:sz w:val="14"/>
        </w:rPr>
        <w:t xml:space="preserve">40 Within the blurred lines of academic life and death, one finds that higher education can be the pathway to our salvation or to our destruction. Toward a Critical Pedagogy of Life and Death If we view college education only as an exalted public domain for improving quality of life, this limited perspective misses out on a larger critique that implicates us all profoundly. According to the Chicana scholar Rosaura Sanchez, </w:t>
      </w:r>
      <w:r w:rsidRPr="00E124DB">
        <w:rPr>
          <w:rFonts w:asciiTheme="minorHAnsi" w:hAnsiTheme="minorHAnsi" w:cstheme="minorHAnsi"/>
          <w:highlight w:val="cyan"/>
          <w:u w:val="single"/>
        </w:rPr>
        <w:t>“The discourse of ethnic power, opportunity, and pluralism led to an unrealistic assessment of the extent of struggle possible at the institutional level and masked our incapacity to avoid serving privilege and class domination within academia.”</w:t>
      </w:r>
      <w:r w:rsidRPr="00E124DB">
        <w:rPr>
          <w:rFonts w:asciiTheme="minorHAnsi" w:hAnsiTheme="minorHAnsi" w:cstheme="minorHAnsi"/>
          <w:sz w:val="14"/>
        </w:rPr>
        <w:t xml:space="preserve">41 Sanchez says the pressure to address educational social justice through ethnic empowerment is unsustainable once administrative concessions are made toward students, staff, and faculty. </w:t>
      </w:r>
      <w:r w:rsidRPr="00E124DB">
        <w:rPr>
          <w:rFonts w:asciiTheme="minorHAnsi" w:hAnsiTheme="minorHAnsi" w:cstheme="minorHAnsi"/>
          <w:highlight w:val="cyan"/>
          <w:u w:val="single"/>
        </w:rPr>
        <w:t>Identifying</w:t>
      </w:r>
      <w:r w:rsidRPr="00E124DB">
        <w:rPr>
          <w:rFonts w:asciiTheme="minorHAnsi" w:hAnsiTheme="minorHAnsi" w:cstheme="minorHAnsi"/>
          <w:u w:val="single"/>
        </w:rPr>
        <w:t xml:space="preserve"> the </w:t>
      </w:r>
      <w:r w:rsidRPr="00E124DB">
        <w:rPr>
          <w:rFonts w:asciiTheme="minorHAnsi" w:hAnsiTheme="minorHAnsi" w:cstheme="minorHAnsi"/>
          <w:highlight w:val="cyan"/>
          <w:u w:val="single"/>
        </w:rPr>
        <w:t>institutional absorption of Asians</w:t>
      </w:r>
      <w:r w:rsidRPr="00E124DB">
        <w:rPr>
          <w:rFonts w:asciiTheme="minorHAnsi" w:hAnsiTheme="minorHAnsi" w:cstheme="minorHAnsi"/>
          <w:u w:val="single"/>
        </w:rPr>
        <w:t xml:space="preserve"> and Asian Americans </w:t>
      </w:r>
      <w:r w:rsidRPr="00E124DB">
        <w:rPr>
          <w:rFonts w:asciiTheme="minorHAnsi" w:hAnsiTheme="minorHAnsi" w:cstheme="minorHAnsi"/>
          <w:highlight w:val="cyan"/>
          <w:u w:val="single"/>
        </w:rPr>
        <w:t>within the academic-industrial complex</w:t>
      </w:r>
      <w:r w:rsidRPr="00E124DB">
        <w:rPr>
          <w:rFonts w:asciiTheme="minorHAnsi" w:hAnsiTheme="minorHAnsi" w:cstheme="minorHAnsi"/>
          <w:u w:val="single"/>
        </w:rPr>
        <w:t xml:space="preserve"> helps </w:t>
      </w:r>
      <w:r w:rsidRPr="00E124DB">
        <w:rPr>
          <w:rFonts w:asciiTheme="minorHAnsi" w:hAnsiTheme="minorHAnsi" w:cstheme="minorHAnsi"/>
          <w:highlight w:val="cyan"/>
          <w:u w:val="single"/>
        </w:rPr>
        <w:t>undercut</w:t>
      </w:r>
      <w:r w:rsidRPr="00E124DB">
        <w:rPr>
          <w:rFonts w:asciiTheme="minorHAnsi" w:hAnsiTheme="minorHAnsi" w:cstheme="minorHAnsi"/>
          <w:u w:val="single"/>
        </w:rPr>
        <w:t xml:space="preserve"> the myth of </w:t>
      </w:r>
      <w:r w:rsidRPr="00E124DB">
        <w:rPr>
          <w:rFonts w:asciiTheme="minorHAnsi" w:hAnsiTheme="minorHAnsi" w:cstheme="minorHAnsi"/>
          <w:highlight w:val="cyan"/>
          <w:u w:val="single"/>
        </w:rPr>
        <w:t>educational meritocracy</w:t>
      </w:r>
      <w:r w:rsidRPr="00E124DB">
        <w:rPr>
          <w:rFonts w:asciiTheme="minorHAnsi" w:hAnsiTheme="minorHAnsi" w:cstheme="minorHAnsi"/>
          <w:u w:val="single"/>
        </w:rPr>
        <w:t xml:space="preserve"> but </w:t>
      </w:r>
      <w:r w:rsidRPr="00E124DB">
        <w:rPr>
          <w:rFonts w:asciiTheme="minorHAnsi" w:hAnsiTheme="minorHAnsi" w:cstheme="minorHAnsi"/>
          <w:highlight w:val="cyan"/>
          <w:u w:val="single"/>
        </w:rPr>
        <w:t xml:space="preserve">makes noticeable </w:t>
      </w:r>
      <w:r w:rsidRPr="00E124DB">
        <w:rPr>
          <w:rFonts w:asciiTheme="minorHAnsi" w:hAnsiTheme="minorHAnsi" w:cstheme="minorHAnsi"/>
          <w:u w:val="single"/>
        </w:rPr>
        <w:t xml:space="preserve">the </w:t>
      </w:r>
      <w:r w:rsidRPr="00E124DB">
        <w:rPr>
          <w:rFonts w:asciiTheme="minorHAnsi" w:hAnsiTheme="minorHAnsi" w:cstheme="minorHAnsi"/>
          <w:highlight w:val="cyan"/>
          <w:u w:val="single"/>
        </w:rPr>
        <w:t>necropolitical forces</w:t>
      </w:r>
      <w:r w:rsidRPr="00E124DB">
        <w:rPr>
          <w:rFonts w:asciiTheme="minorHAnsi" w:hAnsiTheme="minorHAnsi" w:cstheme="minorHAnsi"/>
          <w:u w:val="single"/>
        </w:rPr>
        <w:t xml:space="preserve"> through which the university derives its broad powers.</w:t>
      </w:r>
      <w:r w:rsidRPr="00E124DB">
        <w:rPr>
          <w:rFonts w:asciiTheme="minorHAnsi" w:hAnsiTheme="minorHAnsi" w:cstheme="minorHAnsi"/>
          <w:sz w:val="14"/>
        </w:rPr>
        <w:t xml:space="preserve"> Critical attention must be paid here to the defunding of the arts and humanities (fields often critical of institutional power schemes)—a revamping of the traditional liberal arts curriculum that relates to Asian Americans because their stunning success in vaunted niche science industries has augmented the university’s desire to extract more foreign capital and value from Asian labor while diminishing the cultural capital of ethnic studies and Asian American studies in their longtime advocacy for the oppressed. </w:t>
      </w:r>
      <w:r w:rsidRPr="00E124DB">
        <w:rPr>
          <w:rFonts w:asciiTheme="minorHAnsi" w:hAnsiTheme="minorHAnsi" w:cstheme="minorHAnsi"/>
          <w:u w:val="single"/>
        </w:rPr>
        <w:t>Perhaps owing to the field’s emphasis on professionalization, many ethnic studies scholars have argued that Asian Americans are not model minorities, for although many have been successful, many still face racism and some, such as Southeast Asians, have not found success. There is a flaw to this pedagogical-political strategy since it fails to critique the institution beyond not doing a good job for its clients, as students are called these days by school administrators</w:t>
      </w:r>
      <w:r w:rsidRPr="00E124DB">
        <w:rPr>
          <w:rStyle w:val="StyleUnderline"/>
          <w:rFonts w:asciiTheme="minorHAnsi" w:hAnsiTheme="minorHAnsi" w:cstheme="minorHAnsi"/>
        </w:rPr>
        <w:t xml:space="preserve">. </w:t>
      </w:r>
      <w:r w:rsidRPr="00E124DB">
        <w:rPr>
          <w:rStyle w:val="Emphasis"/>
          <w:rFonts w:asciiTheme="minorHAnsi" w:hAnsiTheme="minorHAnsi" w:cstheme="minorHAnsi"/>
          <w:highlight w:val="cyan"/>
        </w:rPr>
        <w:t>Acknowledging the crucial role</w:t>
      </w:r>
      <w:r w:rsidRPr="00E124DB">
        <w:rPr>
          <w:rStyle w:val="Emphasis"/>
          <w:rFonts w:asciiTheme="minorHAnsi" w:hAnsiTheme="minorHAnsi" w:cstheme="minorHAnsi"/>
        </w:rPr>
        <w:t xml:space="preserve"> that Asians and </w:t>
      </w:r>
      <w:r w:rsidRPr="00E124DB">
        <w:rPr>
          <w:rStyle w:val="Emphasis"/>
          <w:rFonts w:asciiTheme="minorHAnsi" w:hAnsiTheme="minorHAnsi" w:cstheme="minorHAnsi"/>
          <w:highlight w:val="cyan"/>
        </w:rPr>
        <w:t>Asian Americans play in the necropolitics of higher education serves to redefine the vague parameters of ethnic studies to forge new</w:t>
      </w:r>
      <w:r w:rsidRPr="00E124DB">
        <w:rPr>
          <w:rStyle w:val="Emphasis"/>
          <w:rFonts w:asciiTheme="minorHAnsi" w:hAnsiTheme="minorHAnsi" w:cstheme="minorHAnsi"/>
        </w:rPr>
        <w:t xml:space="preserve"> philosophies, </w:t>
      </w:r>
      <w:r w:rsidRPr="00E124DB">
        <w:rPr>
          <w:rStyle w:val="Emphasis"/>
          <w:rFonts w:asciiTheme="minorHAnsi" w:hAnsiTheme="minorHAnsi" w:cstheme="minorHAnsi"/>
          <w:highlight w:val="cyan"/>
        </w:rPr>
        <w:t>ethics, and forms of consciousness raising.</w:t>
      </w:r>
      <w:r w:rsidRPr="00E124DB">
        <w:rPr>
          <w:rStyle w:val="Emphasis"/>
          <w:rFonts w:asciiTheme="minorHAnsi" w:hAnsiTheme="minorHAnsi" w:cstheme="minorHAnsi"/>
        </w:rPr>
        <w:t xml:space="preserve"> </w:t>
      </w:r>
      <w:r w:rsidRPr="00E124DB">
        <w:rPr>
          <w:rFonts w:asciiTheme="minorHAnsi" w:hAnsiTheme="minorHAnsi" w:cstheme="minorHAnsi"/>
          <w:sz w:val="14"/>
        </w:rPr>
        <w:t xml:space="preserve">This chapter touched upon the ambiguous and thorny place of Asians and Asian Americans in higher education. It demonstrates how our sense of moral crisis regarding the public university as an endangered public good might relate to the specter of death that lurks within the dark corridors of learning. </w:t>
      </w:r>
      <w:r w:rsidRPr="00E124DB">
        <w:rPr>
          <w:rFonts w:asciiTheme="minorHAnsi" w:hAnsiTheme="minorHAnsi" w:cstheme="minorHAnsi"/>
          <w:u w:val="single"/>
        </w:rPr>
        <w:t xml:space="preserve">If Asians are the new preferential subjects within the neoliberal “postracial” university, how do ethnic studies scholars, students, and activists promote antiracist politics and educational policies beyond prima facie concerns with minority discrimination and representation? How might we better teach critical ethnic studies by drawing attention to the shifting demographic composition and reconfiguration of our classes produced as a historical byproduct of the American war machine and U.S. geopolitical relations in Asia? How do we advocate for improving education without dealing with the uncomfortable fact that our educational system participates in lethal practices and processes? To even attempt to answer these hard questions </w:t>
      </w:r>
      <w:r w:rsidRPr="00E124DB">
        <w:rPr>
          <w:rFonts w:asciiTheme="minorHAnsi" w:hAnsiTheme="minorHAnsi" w:cstheme="minorHAnsi"/>
          <w:highlight w:val="cyan"/>
          <w:u w:val="single"/>
        </w:rPr>
        <w:t>there needs to be a reeducation</w:t>
      </w:r>
      <w:r w:rsidRPr="00E124DB">
        <w:rPr>
          <w:rFonts w:asciiTheme="minorHAnsi" w:hAnsiTheme="minorHAnsi" w:cstheme="minorHAnsi"/>
          <w:u w:val="single"/>
        </w:rPr>
        <w:t xml:space="preserve"> in the meaning of ethnic studies </w:t>
      </w:r>
      <w:r w:rsidRPr="00E124DB">
        <w:rPr>
          <w:rFonts w:asciiTheme="minorHAnsi" w:hAnsiTheme="minorHAnsi" w:cstheme="minorHAnsi"/>
          <w:highlight w:val="cyan"/>
          <w:u w:val="single"/>
        </w:rPr>
        <w:t>to launch a radical critique enabling new lessons</w:t>
      </w:r>
      <w:r w:rsidRPr="00E124DB">
        <w:rPr>
          <w:rFonts w:asciiTheme="minorHAnsi" w:hAnsiTheme="minorHAnsi" w:cstheme="minorHAnsi"/>
          <w:u w:val="single"/>
        </w:rPr>
        <w:t xml:space="preserve"> in matters of both life and death.</w:t>
      </w:r>
    </w:p>
    <w:p w14:paraId="16781624" w14:textId="77777777" w:rsidR="000911E0" w:rsidRPr="00E124DB" w:rsidRDefault="000911E0" w:rsidP="000911E0">
      <w:pPr>
        <w:pStyle w:val="Heading4"/>
        <w:rPr>
          <w:rFonts w:asciiTheme="minorHAnsi" w:hAnsiTheme="minorHAnsi" w:cstheme="minorHAnsi"/>
        </w:rPr>
      </w:pPr>
      <w:r w:rsidRPr="00E124DB">
        <w:rPr>
          <w:rFonts w:asciiTheme="minorHAnsi" w:hAnsiTheme="minorHAnsi" w:cstheme="minorHAnsi"/>
        </w:rPr>
        <w:t xml:space="preserve">Asianness is not only complicit in the racialization of other communities of color as “lazy” and “inefficient”, but is itself the capital that whiteness </w:t>
      </w:r>
      <w:r w:rsidRPr="00E124DB">
        <w:rPr>
          <w:rFonts w:asciiTheme="minorHAnsi" w:hAnsiTheme="minorHAnsi" w:cstheme="minorHAnsi"/>
          <w:i/>
          <w:iCs w:val="0"/>
          <w:u w:val="single"/>
        </w:rPr>
        <w:t>redistributes</w:t>
      </w:r>
      <w:r w:rsidRPr="00E124DB">
        <w:rPr>
          <w:rFonts w:asciiTheme="minorHAnsi" w:hAnsiTheme="minorHAnsi" w:cstheme="minorHAnsi"/>
        </w:rPr>
        <w:t xml:space="preserve"> to sustain white hegemony – thus, vote aff to endorse the 1AC as </w:t>
      </w:r>
      <w:r w:rsidRPr="00E124DB">
        <w:rPr>
          <w:rFonts w:asciiTheme="minorHAnsi" w:hAnsiTheme="minorHAnsi" w:cstheme="minorHAnsi"/>
          <w:i/>
          <w:iCs w:val="0"/>
          <w:u w:val="single"/>
        </w:rPr>
        <w:t>model minority mutiny</w:t>
      </w:r>
      <w:r w:rsidRPr="00E124DB">
        <w:rPr>
          <w:rFonts w:asciiTheme="minorHAnsi" w:hAnsiTheme="minorHAnsi" w:cstheme="minorHAnsi"/>
        </w:rPr>
        <w:t xml:space="preserve"> – a </w:t>
      </w:r>
      <w:r w:rsidRPr="00E124DB">
        <w:rPr>
          <w:rFonts w:asciiTheme="minorHAnsi" w:hAnsiTheme="minorHAnsi" w:cstheme="minorHAnsi"/>
          <w:i/>
          <w:iCs w:val="0"/>
          <w:u w:val="single"/>
        </w:rPr>
        <w:t>redirection</w:t>
      </w:r>
      <w:r w:rsidRPr="00E124DB">
        <w:rPr>
          <w:rFonts w:asciiTheme="minorHAnsi" w:hAnsiTheme="minorHAnsi" w:cstheme="minorHAnsi"/>
        </w:rPr>
        <w:t xml:space="preserve"> of Asian American labor </w:t>
      </w:r>
      <w:r w:rsidRPr="00E124DB">
        <w:rPr>
          <w:rFonts w:asciiTheme="minorHAnsi" w:hAnsiTheme="minorHAnsi" w:cstheme="minorHAnsi"/>
          <w:i/>
          <w:iCs w:val="0"/>
          <w:u w:val="single"/>
        </w:rPr>
        <w:t>away</w:t>
      </w:r>
      <w:r w:rsidRPr="00E124DB">
        <w:rPr>
          <w:rFonts w:asciiTheme="minorHAnsi" w:hAnsiTheme="minorHAnsi" w:cstheme="minorHAnsi"/>
        </w:rPr>
        <w:t xml:space="preserve"> from the resolutions call to affective assimilation and </w:t>
      </w:r>
      <w:r w:rsidRPr="00E124DB">
        <w:rPr>
          <w:rFonts w:asciiTheme="minorHAnsi" w:hAnsiTheme="minorHAnsi" w:cstheme="minorHAnsi"/>
          <w:i/>
          <w:iCs w:val="0"/>
          <w:u w:val="single"/>
        </w:rPr>
        <w:t>towards</w:t>
      </w:r>
      <w:r w:rsidRPr="00E124DB">
        <w:rPr>
          <w:rFonts w:asciiTheme="minorHAnsi" w:hAnsiTheme="minorHAnsi" w:cstheme="minorHAnsi"/>
        </w:rPr>
        <w:t xml:space="preserve"> interracial solidarity in the face of white privilege</w:t>
      </w:r>
    </w:p>
    <w:p w14:paraId="17F61236" w14:textId="77777777" w:rsidR="000911E0" w:rsidRPr="00E124DB" w:rsidRDefault="000911E0" w:rsidP="000911E0">
      <w:pPr>
        <w:rPr>
          <w:rFonts w:asciiTheme="minorHAnsi" w:hAnsiTheme="minorHAnsi" w:cstheme="minorHAnsi"/>
        </w:rPr>
      </w:pPr>
      <w:r w:rsidRPr="00E124DB">
        <w:rPr>
          <w:rStyle w:val="Style13ptBold"/>
          <w:rFonts w:asciiTheme="minorHAnsi" w:hAnsiTheme="minorHAnsi" w:cstheme="minorHAnsi"/>
        </w:rPr>
        <w:t>Jung 14</w:t>
      </w:r>
      <w:r w:rsidRPr="00E124DB">
        <w:rPr>
          <w:rFonts w:asciiTheme="minorHAnsi" w:hAnsiTheme="minorHAnsi" w:cstheme="minorHAnsi"/>
        </w:rPr>
        <w:t>(Soya has been active in the progressive movement for over 30 years. During the 1990s she worked as a reporter at the International Examiner, communications and policy staff for the WA State House Democratic Caucus, and executive director of the Washington Alliance for Immigrant and Refugee Justice. She was the founding chair of the Asian and Pacific Islander Coalition, which formed in 1996 to restore food and cash assistance for low-income immigrants and refugees in Washington State. During the 2000s she worked at the Social Justice Fund, a public foundation supporting progressive organizations in the Northwest, and consulted for various institutions like the Western States Center, the Philanthropic Initiative for Racial Equity, the Nonprofit Assistance Center, the City of Seattle, and the Washington State Budget &amp; Policy Center, “</w:t>
      </w:r>
      <w:r w:rsidRPr="00E124DB">
        <w:rPr>
          <w:rStyle w:val="Emphasis"/>
          <w:rFonts w:asciiTheme="minorHAnsi" w:hAnsiTheme="minorHAnsi" w:cstheme="minorHAnsi"/>
        </w:rPr>
        <w:t xml:space="preserve">The </w:t>
      </w:r>
      <w:r w:rsidRPr="00E124DB">
        <w:rPr>
          <w:rStyle w:val="Emphasis"/>
          <w:rFonts w:asciiTheme="minorHAnsi" w:hAnsiTheme="minorHAnsi" w:cstheme="minorHAnsi"/>
          <w:highlight w:val="cyan"/>
        </w:rPr>
        <w:t>Racial Justice Movement Needs a Model Minority Mutiny</w:t>
      </w:r>
      <w:r w:rsidRPr="00E124DB">
        <w:rPr>
          <w:rFonts w:asciiTheme="minorHAnsi" w:hAnsiTheme="minorHAnsi" w:cstheme="minorHAnsi"/>
        </w:rPr>
        <w:t>”, October 2014, https://www.racefiles.com/2014/10/13/model-minority-mutiny/)</w:t>
      </w:r>
      <w:r w:rsidRPr="00E124DB">
        <w:rPr>
          <w:rFonts w:asciiTheme="minorHAnsi" w:hAnsiTheme="minorHAnsi" w:cstheme="minorHAnsi"/>
          <w:b/>
          <w:bCs/>
        </w:rPr>
        <w:t>//BRownRice</w:t>
      </w:r>
    </w:p>
    <w:p w14:paraId="56255EC2" w14:textId="77777777" w:rsidR="000911E0" w:rsidRPr="00E124DB" w:rsidRDefault="000911E0" w:rsidP="000911E0">
      <w:pPr>
        <w:rPr>
          <w:rFonts w:asciiTheme="minorHAnsi" w:hAnsiTheme="minorHAnsi" w:cstheme="minorHAnsi"/>
          <w:sz w:val="14"/>
        </w:rPr>
      </w:pPr>
      <w:r w:rsidRPr="00E124DB">
        <w:rPr>
          <w:rFonts w:asciiTheme="minorHAnsi" w:hAnsiTheme="minorHAnsi" w:cstheme="minorHAnsi"/>
          <w:sz w:val="14"/>
        </w:rPr>
        <w:t>Hip hop emerged in spite of the brutal logic of capitalism, out of centuries-old traditions, to insist upon and amplify black voices and black political consciousness. But as Brittney Cooper, Questlove, and Jeff Chang have recently pointed out, it has been exploited to the point that black cool now serves as transnational currency in the global market. This is a version of what organizer Alicia Garza rightly rails against in her important piece on #BlackLivesMatter: the power of white supremacy to take an act of political insurgency and empty it of meaning, to flatten it into coinage, or an anemic symbol of post-racial liberalism.</w:t>
      </w:r>
    </w:p>
    <w:p w14:paraId="72B11AB4" w14:textId="77777777" w:rsidR="000911E0" w:rsidRPr="00E124DB" w:rsidRDefault="000911E0" w:rsidP="000911E0">
      <w:pPr>
        <w:rPr>
          <w:rFonts w:asciiTheme="minorHAnsi" w:hAnsiTheme="minorHAnsi" w:cstheme="minorHAnsi"/>
          <w:sz w:val="14"/>
        </w:rPr>
      </w:pPr>
      <w:r w:rsidRPr="00E124DB">
        <w:rPr>
          <w:rFonts w:asciiTheme="minorHAnsi" w:hAnsiTheme="minorHAnsi" w:cstheme="minorHAnsi"/>
          <w:sz w:val="14"/>
        </w:rPr>
        <w:t xml:space="preserve">But as long </w:t>
      </w:r>
      <w:r w:rsidRPr="00E124DB">
        <w:rPr>
          <w:rStyle w:val="StyleUnderline"/>
          <w:rFonts w:asciiTheme="minorHAnsi" w:hAnsiTheme="minorHAnsi" w:cstheme="minorHAnsi"/>
        </w:rPr>
        <w:t>as there is resistance, the insurgency lives on, and new strategies are constantly being born.</w:t>
      </w:r>
    </w:p>
    <w:p w14:paraId="0F5A709E" w14:textId="77777777" w:rsidR="000911E0" w:rsidRPr="00E124DB" w:rsidRDefault="000911E0" w:rsidP="000911E0">
      <w:pPr>
        <w:rPr>
          <w:rFonts w:asciiTheme="minorHAnsi" w:hAnsiTheme="minorHAnsi" w:cstheme="minorHAnsi"/>
          <w:sz w:val="14"/>
        </w:rPr>
      </w:pPr>
      <w:r w:rsidRPr="00E124DB">
        <w:rPr>
          <w:rFonts w:asciiTheme="minorHAnsi" w:hAnsiTheme="minorHAnsi" w:cstheme="minorHAnsi"/>
          <w:sz w:val="14"/>
        </w:rPr>
        <w:t>As a disclaimer, I’m no hip hop expert. During the ‘70s, I was that maladjusted, bespectacled Korean kid who grew up in a white suburb listening to Zeppelin and Fleetwood Mac. For me, the turn to hip hop came later, as a search for political knowledge and a salve for the discomfort of my upbringing. Today, having spanned the hip hop generation to reach the post-racial hype of the 21st Century, I read that generation’s trajectory as a cautionary tale.</w:t>
      </w:r>
    </w:p>
    <w:p w14:paraId="1B9F0F61" w14:textId="77777777" w:rsidR="000911E0" w:rsidRPr="00E124DB" w:rsidRDefault="000911E0" w:rsidP="000911E0">
      <w:pPr>
        <w:rPr>
          <w:rFonts w:asciiTheme="minorHAnsi" w:hAnsiTheme="minorHAnsi" w:cstheme="minorHAnsi"/>
          <w:sz w:val="14"/>
        </w:rPr>
      </w:pPr>
      <w:r w:rsidRPr="00E124DB">
        <w:rPr>
          <w:rFonts w:asciiTheme="minorHAnsi" w:hAnsiTheme="minorHAnsi" w:cstheme="minorHAnsi"/>
          <w:sz w:val="14"/>
        </w:rPr>
        <w:t>I wanted to learn where it all started, what artists like Lightnin Rod (a.k.a. Jalal Mansur Nuriddin, a.k.a. the grandfather of hip hop) were saying before beats became a $300 pair of headphones. So I listened to Hustlers Convention, and was struck by its relevance now. The album vividly depicts ghetto life in a swaggering portrait of hustler cool, but in the end, its narrators see the real hustle: “that the glamour and the glitter is the work of parasites who prey on the downtrodden.” Gentrification has made many of the ghettos of that era barely recognizable today – occupied, as a colleague who grew up in Bed Stuy recently told me, by white women in yoga pants jogging with baby strollers. This is how structural exclusion has remained intact, creating shiny new inner-city habitats for the privileged, by pushing largely black communities outward into inner-ring suburbs with little infrastructure and even less political and economic power. See Ferguson.</w:t>
      </w:r>
    </w:p>
    <w:p w14:paraId="401DB5A2" w14:textId="77777777" w:rsidR="000911E0" w:rsidRPr="00E124DB" w:rsidRDefault="000911E0" w:rsidP="000911E0">
      <w:pPr>
        <w:rPr>
          <w:rStyle w:val="Emphasis"/>
          <w:rFonts w:asciiTheme="minorHAnsi" w:hAnsiTheme="minorHAnsi" w:cstheme="minorHAnsi"/>
        </w:rPr>
      </w:pPr>
      <w:r w:rsidRPr="00E124DB">
        <w:rPr>
          <w:rStyle w:val="StyleUnderline"/>
          <w:rFonts w:asciiTheme="minorHAnsi" w:hAnsiTheme="minorHAnsi" w:cstheme="minorHAnsi"/>
        </w:rPr>
        <w:t xml:space="preserve">But the conditions of blackness have changed in one way: now more than before, whites believe that the real problem is anti-white racism, even as the economic chasm between blacks and whites has widened. This is the central point: that </w:t>
      </w:r>
      <w:r w:rsidRPr="00E124DB">
        <w:rPr>
          <w:rStyle w:val="StyleUnderline"/>
          <w:rFonts w:asciiTheme="minorHAnsi" w:hAnsiTheme="minorHAnsi" w:cstheme="minorHAnsi"/>
          <w:highlight w:val="cyan"/>
        </w:rPr>
        <w:t xml:space="preserve">anti-blackness endures in the </w:t>
      </w:r>
      <w:r w:rsidRPr="00E124DB">
        <w:rPr>
          <w:rStyle w:val="Emphasis"/>
          <w:rFonts w:asciiTheme="minorHAnsi" w:hAnsiTheme="minorHAnsi" w:cstheme="minorHAnsi"/>
          <w:highlight w:val="cyan"/>
        </w:rPr>
        <w:t>economic</w:t>
      </w:r>
      <w:r w:rsidRPr="00E124DB">
        <w:rPr>
          <w:rStyle w:val="StyleUnderline"/>
          <w:rFonts w:asciiTheme="minorHAnsi" w:hAnsiTheme="minorHAnsi" w:cstheme="minorHAnsi"/>
        </w:rPr>
        <w:t xml:space="preserve"> and political </w:t>
      </w:r>
      <w:r w:rsidRPr="00E124DB">
        <w:rPr>
          <w:rStyle w:val="Emphasis"/>
          <w:rFonts w:asciiTheme="minorHAnsi" w:hAnsiTheme="minorHAnsi" w:cstheme="minorHAnsi"/>
          <w:highlight w:val="cyan"/>
        </w:rPr>
        <w:t>systems</w:t>
      </w:r>
      <w:r w:rsidRPr="00E124DB">
        <w:rPr>
          <w:rStyle w:val="StyleUnderline"/>
          <w:rFonts w:asciiTheme="minorHAnsi" w:hAnsiTheme="minorHAnsi" w:cstheme="minorHAnsi"/>
          <w:highlight w:val="cyan"/>
        </w:rPr>
        <w:t xml:space="preserve"> </w:t>
      </w:r>
      <w:r w:rsidRPr="00E124DB">
        <w:rPr>
          <w:rStyle w:val="Emphasis"/>
          <w:rFonts w:asciiTheme="minorHAnsi" w:hAnsiTheme="minorHAnsi" w:cstheme="minorHAnsi"/>
          <w:highlight w:val="cyan"/>
        </w:rPr>
        <w:t>that shape our lives</w:t>
      </w:r>
      <w:r w:rsidRPr="00E124DB">
        <w:rPr>
          <w:rStyle w:val="StyleUnderline"/>
          <w:rFonts w:asciiTheme="minorHAnsi" w:hAnsiTheme="minorHAnsi" w:cstheme="minorHAnsi"/>
        </w:rPr>
        <w:t xml:space="preserve">, rolling ever forward on the </w:t>
      </w:r>
      <w:r w:rsidRPr="00E124DB">
        <w:rPr>
          <w:rStyle w:val="Emphasis"/>
          <w:rFonts w:asciiTheme="minorHAnsi" w:hAnsiTheme="minorHAnsi" w:cstheme="minorHAnsi"/>
        </w:rPr>
        <w:t>rails of white privilege.</w:t>
      </w:r>
    </w:p>
    <w:p w14:paraId="4ECDE6EF" w14:textId="77777777" w:rsidR="000911E0" w:rsidRPr="00E124DB" w:rsidRDefault="000911E0" w:rsidP="000911E0">
      <w:pPr>
        <w:rPr>
          <w:rFonts w:asciiTheme="minorHAnsi" w:hAnsiTheme="minorHAnsi" w:cstheme="minorHAnsi"/>
          <w:sz w:val="14"/>
        </w:rPr>
      </w:pPr>
      <w:r w:rsidRPr="00E124DB">
        <w:rPr>
          <w:rFonts w:asciiTheme="minorHAnsi" w:hAnsiTheme="minorHAnsi" w:cstheme="minorHAnsi"/>
          <w:sz w:val="14"/>
        </w:rPr>
        <w:t>Listening to Hustlers Convention inspired me to riff on this idea. How do Asians operate in the global market of racial ideas, especially now, in an allegedly post-racial era? We, who arrived in the Americas as subjects of empire centuries ago, were vaulted to model minority status in the mid-20th Century. Weren’t we summoned by white elites to our own hustlers convention? The playfield is different: less the street corner, and more the labor market, and the terrain of what Vijay Iyer calls complicity with excess.</w:t>
      </w:r>
    </w:p>
    <w:p w14:paraId="4C214BEB" w14:textId="77777777" w:rsidR="000911E0" w:rsidRPr="00E124DB" w:rsidRDefault="000911E0" w:rsidP="000911E0">
      <w:pPr>
        <w:rPr>
          <w:rFonts w:asciiTheme="minorHAnsi" w:hAnsiTheme="minorHAnsi" w:cstheme="minorHAnsi"/>
          <w:sz w:val="14"/>
        </w:rPr>
      </w:pPr>
      <w:r w:rsidRPr="00E124DB">
        <w:rPr>
          <w:rStyle w:val="StyleUnderline"/>
          <w:rFonts w:asciiTheme="minorHAnsi" w:hAnsiTheme="minorHAnsi" w:cstheme="minorHAnsi"/>
        </w:rPr>
        <w:t xml:space="preserve">1965 changes to immigration law opened the doors to professional classes of Asian immigrants. Around the same time, the </w:t>
      </w:r>
      <w:r w:rsidRPr="00E124DB">
        <w:rPr>
          <w:rStyle w:val="StyleUnderline"/>
          <w:rFonts w:asciiTheme="minorHAnsi" w:hAnsiTheme="minorHAnsi" w:cstheme="minorHAnsi"/>
          <w:highlight w:val="cyan"/>
        </w:rPr>
        <w:t xml:space="preserve">model minority myth </w:t>
      </w:r>
      <w:r w:rsidRPr="00E124DB">
        <w:rPr>
          <w:rStyle w:val="StyleUnderline"/>
          <w:rFonts w:asciiTheme="minorHAnsi" w:hAnsiTheme="minorHAnsi" w:cstheme="minorHAnsi"/>
        </w:rPr>
        <w:t xml:space="preserve">got nailed down </w:t>
      </w:r>
      <w:r w:rsidRPr="00E124DB">
        <w:rPr>
          <w:rStyle w:val="StyleUnderline"/>
          <w:rFonts w:asciiTheme="minorHAnsi" w:hAnsiTheme="minorHAnsi" w:cstheme="minorHAnsi"/>
          <w:highlight w:val="cyan"/>
        </w:rPr>
        <w:t>as racial common sense.</w:t>
      </w:r>
      <w:r w:rsidRPr="00E124DB">
        <w:rPr>
          <w:rStyle w:val="StyleUnderline"/>
          <w:rFonts w:asciiTheme="minorHAnsi" w:hAnsiTheme="minorHAnsi" w:cstheme="minorHAnsi"/>
        </w:rPr>
        <w:t xml:space="preserve"> </w:t>
      </w:r>
      <w:r w:rsidRPr="00E124DB">
        <w:rPr>
          <w:rFonts w:asciiTheme="minorHAnsi" w:hAnsiTheme="minorHAnsi" w:cstheme="minorHAnsi"/>
          <w:sz w:val="14"/>
        </w:rPr>
        <w:t>By falsely equating the circumstances of the descendants of slaves with a population of largely voluntary immigrants from India, South Korea, Taiwan, and China, the myth “proved” that racial uplift by non-whites was possible. It resolved America’s PR problem of anti-black racism, and cemented its legitimacy as the model of freedom and democracy in the world. It distracted from the immense casualties of U.S. wars abroad, and ignored the experiences of Southeast Asian refugees who arrived involuntarily, often to be settled into some of America’s poorest neighborhoods, ill-equipped to understand why they would be viewed as privileged by their new black neighbors who, unbeknownst to them, had been fighting a different war, and for a good long while.</w:t>
      </w:r>
    </w:p>
    <w:p w14:paraId="346A6232" w14:textId="77777777" w:rsidR="000911E0" w:rsidRPr="00E124DB" w:rsidRDefault="000911E0" w:rsidP="000911E0">
      <w:pPr>
        <w:rPr>
          <w:rFonts w:asciiTheme="minorHAnsi" w:hAnsiTheme="minorHAnsi" w:cstheme="minorHAnsi"/>
          <w:sz w:val="14"/>
        </w:rPr>
      </w:pPr>
      <w:r w:rsidRPr="00E124DB">
        <w:rPr>
          <w:rStyle w:val="StyleUnderline"/>
          <w:rFonts w:asciiTheme="minorHAnsi" w:hAnsiTheme="minorHAnsi" w:cstheme="minorHAnsi"/>
        </w:rPr>
        <w:t xml:space="preserve">The </w:t>
      </w:r>
      <w:r w:rsidRPr="00E124DB">
        <w:rPr>
          <w:rStyle w:val="StyleUnderline"/>
          <w:rFonts w:asciiTheme="minorHAnsi" w:hAnsiTheme="minorHAnsi" w:cstheme="minorHAnsi"/>
          <w:highlight w:val="cyan"/>
        </w:rPr>
        <w:t>racial invitation</w:t>
      </w:r>
      <w:r w:rsidRPr="00E124DB">
        <w:rPr>
          <w:rStyle w:val="StyleUnderline"/>
          <w:rFonts w:asciiTheme="minorHAnsi" w:hAnsiTheme="minorHAnsi" w:cstheme="minorHAnsi"/>
        </w:rPr>
        <w:t xml:space="preserve"> that white elites </w:t>
      </w:r>
      <w:r w:rsidRPr="00E124DB">
        <w:rPr>
          <w:rStyle w:val="StyleUnderline"/>
          <w:rFonts w:asciiTheme="minorHAnsi" w:hAnsiTheme="minorHAnsi" w:cstheme="minorHAnsi"/>
          <w:highlight w:val="cyan"/>
        </w:rPr>
        <w:t>offered to Asian Americans</w:t>
      </w:r>
      <w:r w:rsidRPr="00E124DB">
        <w:rPr>
          <w:rStyle w:val="StyleUnderline"/>
          <w:rFonts w:asciiTheme="minorHAnsi" w:hAnsiTheme="minorHAnsi" w:cstheme="minorHAnsi"/>
        </w:rPr>
        <w:t xml:space="preserve"> went something like this: “</w:t>
      </w:r>
      <w:r w:rsidRPr="00E124DB">
        <w:rPr>
          <w:rStyle w:val="StyleUnderline"/>
          <w:rFonts w:asciiTheme="minorHAnsi" w:hAnsiTheme="minorHAnsi" w:cstheme="minorHAnsi"/>
          <w:highlight w:val="cyan"/>
        </w:rPr>
        <w:t>If you come here and assimilate</w:t>
      </w:r>
      <w:r w:rsidRPr="00E124DB">
        <w:rPr>
          <w:rStyle w:val="StyleUnderline"/>
          <w:rFonts w:asciiTheme="minorHAnsi" w:hAnsiTheme="minorHAnsi" w:cstheme="minorHAnsi"/>
        </w:rPr>
        <w:t xml:space="preserve"> into this anti-black settler state, if you behave properly, we will let you hustle for your prosperity. </w:t>
      </w:r>
      <w:r w:rsidRPr="00E124DB">
        <w:rPr>
          <w:rStyle w:val="Emphasis"/>
          <w:rFonts w:asciiTheme="minorHAnsi" w:hAnsiTheme="minorHAnsi" w:cstheme="minorHAnsi"/>
          <w:highlight w:val="cyan"/>
        </w:rPr>
        <w:t>You won’t be white</w:t>
      </w:r>
      <w:r w:rsidRPr="00E124DB">
        <w:rPr>
          <w:rStyle w:val="StyleUnderline"/>
          <w:rFonts w:asciiTheme="minorHAnsi" w:hAnsiTheme="minorHAnsi" w:cstheme="minorHAnsi"/>
          <w:highlight w:val="cyan"/>
        </w:rPr>
        <w:t>, but</w:t>
      </w:r>
      <w:r w:rsidRPr="00E124DB">
        <w:rPr>
          <w:rStyle w:val="StyleUnderline"/>
          <w:rFonts w:asciiTheme="minorHAnsi" w:hAnsiTheme="minorHAnsi" w:cstheme="minorHAnsi"/>
        </w:rPr>
        <w:t xml:space="preserve"> you might get close, and </w:t>
      </w:r>
      <w:r w:rsidRPr="00E124DB">
        <w:rPr>
          <w:rStyle w:val="Emphasis"/>
          <w:rFonts w:asciiTheme="minorHAnsi" w:hAnsiTheme="minorHAnsi" w:cstheme="minorHAnsi"/>
          <w:highlight w:val="cyan"/>
        </w:rPr>
        <w:t>at least you won’t be black</w:t>
      </w:r>
      <w:r w:rsidRPr="00E124DB">
        <w:rPr>
          <w:rFonts w:asciiTheme="minorHAnsi" w:hAnsiTheme="minorHAnsi" w:cstheme="minorHAnsi"/>
          <w:sz w:val="14"/>
        </w:rPr>
        <w:t xml:space="preserve">. You’ll be </w:t>
      </w:r>
      <w:r w:rsidRPr="00E124DB">
        <w:rPr>
          <w:rStyle w:val="Emphasis"/>
          <w:rFonts w:asciiTheme="minorHAnsi" w:hAnsiTheme="minorHAnsi" w:cstheme="minorHAnsi"/>
        </w:rPr>
        <w:t xml:space="preserve">the </w:t>
      </w:r>
      <w:r w:rsidRPr="00E124DB">
        <w:rPr>
          <w:rStyle w:val="Emphasis"/>
          <w:rFonts w:asciiTheme="minorHAnsi" w:hAnsiTheme="minorHAnsi" w:cstheme="minorHAnsi"/>
          <w:highlight w:val="cyan"/>
        </w:rPr>
        <w:t>poster child of the American Dream</w:t>
      </w:r>
      <w:r w:rsidRPr="00E124DB">
        <w:rPr>
          <w:rFonts w:asciiTheme="minorHAnsi" w:hAnsiTheme="minorHAnsi" w:cstheme="minorHAnsi"/>
          <w:sz w:val="14"/>
        </w:rPr>
        <w:t>, and together we will squash the insurgency underfoot that threatens our collective fortunes.” [In smaller print: We might occasionally spy on you, round you up, and detain you; and some of you will have to stay in crappy jobs and housing. But it’s all to keep the Dream alive.]</w:t>
      </w:r>
    </w:p>
    <w:p w14:paraId="7045DA40" w14:textId="77777777" w:rsidR="000911E0" w:rsidRPr="00E124DB" w:rsidRDefault="000911E0" w:rsidP="000911E0">
      <w:pPr>
        <w:rPr>
          <w:rStyle w:val="StyleUnderline"/>
          <w:rFonts w:asciiTheme="minorHAnsi" w:hAnsiTheme="minorHAnsi" w:cstheme="minorHAnsi"/>
        </w:rPr>
      </w:pPr>
      <w:r w:rsidRPr="00E124DB">
        <w:rPr>
          <w:rFonts w:asciiTheme="minorHAnsi" w:hAnsiTheme="minorHAnsi" w:cstheme="minorHAnsi"/>
          <w:sz w:val="14"/>
        </w:rPr>
        <w:t xml:space="preserve">The Asian population in the United States radically changed after 1965. What had been mostly low-wage laborers now included engineers, scientists, and other professionals from privileged classes. The politics behind these changes came out of U.S. Cold War interests. In some cases this took the form of investing military and economic resources to back oppressive regimes in Asian nations; in others, waging wars that killed millions and created new refugee populations. But all the while, </w:t>
      </w:r>
      <w:r w:rsidRPr="00E124DB">
        <w:rPr>
          <w:rStyle w:val="StyleUnderline"/>
          <w:rFonts w:asciiTheme="minorHAnsi" w:hAnsiTheme="minorHAnsi" w:cstheme="minorHAnsi"/>
        </w:rPr>
        <w:t>racial liberalism put out the welcome mat for high-skilled Asian immigrants to fill U.S. labor needs.</w:t>
      </w:r>
    </w:p>
    <w:p w14:paraId="42D2AB08" w14:textId="77777777" w:rsidR="000911E0" w:rsidRPr="00E124DB" w:rsidRDefault="000911E0" w:rsidP="000911E0">
      <w:pPr>
        <w:rPr>
          <w:rStyle w:val="Emphasis"/>
          <w:rFonts w:asciiTheme="minorHAnsi" w:hAnsiTheme="minorHAnsi" w:cstheme="minorHAnsi"/>
        </w:rPr>
      </w:pPr>
      <w:r w:rsidRPr="00E124DB">
        <w:rPr>
          <w:rFonts w:asciiTheme="minorHAnsi" w:hAnsiTheme="minorHAnsi" w:cstheme="minorHAnsi"/>
          <w:sz w:val="14"/>
        </w:rPr>
        <w:t xml:space="preserve">From the 1960s through the 1980s, </w:t>
      </w:r>
      <w:r w:rsidRPr="00E124DB">
        <w:rPr>
          <w:rStyle w:val="StyleUnderline"/>
          <w:rFonts w:asciiTheme="minorHAnsi" w:hAnsiTheme="minorHAnsi" w:cstheme="minorHAnsi"/>
        </w:rPr>
        <w:t>mainstream media touted the success of Asian Americans, armed with growing amounts of statistical and anecdotal material to make the case for Asian American uplift.</w:t>
      </w:r>
      <w:r w:rsidRPr="00E124DB">
        <w:rPr>
          <w:rFonts w:asciiTheme="minorHAnsi" w:hAnsiTheme="minorHAnsi" w:cstheme="minorHAnsi"/>
          <w:sz w:val="14"/>
        </w:rPr>
        <w:t xml:space="preserve"> </w:t>
      </w:r>
      <w:r w:rsidRPr="00E124DB">
        <w:rPr>
          <w:rStyle w:val="StyleUnderline"/>
          <w:rFonts w:asciiTheme="minorHAnsi" w:hAnsiTheme="minorHAnsi" w:cstheme="minorHAnsi"/>
        </w:rPr>
        <w:t xml:space="preserve">At the same time, the Reagan-era project of dismantling social welfare programs kicked off in earnest, using racist tropes like the black “welfare queen” to win public support. </w:t>
      </w:r>
      <w:r w:rsidRPr="00E124DB">
        <w:rPr>
          <w:rFonts w:asciiTheme="minorHAnsi" w:hAnsiTheme="minorHAnsi" w:cstheme="minorHAnsi"/>
          <w:sz w:val="14"/>
        </w:rPr>
        <w:t xml:space="preserve">The War on Drugs kicked off a massive prison buildup that relied on churning up white fear of black crime. </w:t>
      </w:r>
      <w:r w:rsidRPr="00E124DB">
        <w:rPr>
          <w:rStyle w:val="StyleUnderline"/>
          <w:rFonts w:asciiTheme="minorHAnsi" w:hAnsiTheme="minorHAnsi" w:cstheme="minorHAnsi"/>
        </w:rPr>
        <w:t xml:space="preserve">And U.S. </w:t>
      </w:r>
      <w:r w:rsidRPr="00E124DB">
        <w:rPr>
          <w:rStyle w:val="StyleUnderline"/>
          <w:rFonts w:asciiTheme="minorHAnsi" w:hAnsiTheme="minorHAnsi" w:cstheme="minorHAnsi"/>
          <w:highlight w:val="cyan"/>
        </w:rPr>
        <w:t>economic elites restructured the global economy</w:t>
      </w:r>
      <w:r w:rsidRPr="00E124DB">
        <w:rPr>
          <w:rStyle w:val="StyleUnderline"/>
          <w:rFonts w:asciiTheme="minorHAnsi" w:hAnsiTheme="minorHAnsi" w:cstheme="minorHAnsi"/>
        </w:rPr>
        <w:t xml:space="preserve">, from cities to entire nation-states, handily </w:t>
      </w:r>
      <w:r w:rsidRPr="00E124DB">
        <w:rPr>
          <w:rStyle w:val="StyleUnderline"/>
          <w:rFonts w:asciiTheme="minorHAnsi" w:hAnsiTheme="minorHAnsi" w:cstheme="minorHAnsi"/>
          <w:highlight w:val="cyan"/>
        </w:rPr>
        <w:t xml:space="preserve">pulling racial levers to </w:t>
      </w:r>
      <w:r w:rsidRPr="00E124DB">
        <w:rPr>
          <w:rStyle w:val="Emphasis"/>
          <w:rFonts w:asciiTheme="minorHAnsi" w:hAnsiTheme="minorHAnsi" w:cstheme="minorHAnsi"/>
          <w:highlight w:val="cyan"/>
        </w:rPr>
        <w:t>redistribute wealth upward</w:t>
      </w:r>
      <w:r w:rsidRPr="00E124DB">
        <w:rPr>
          <w:rStyle w:val="StyleUnderline"/>
          <w:rFonts w:asciiTheme="minorHAnsi" w:hAnsiTheme="minorHAnsi" w:cstheme="minorHAnsi"/>
        </w:rPr>
        <w:t xml:space="preserve">. The </w:t>
      </w:r>
      <w:r w:rsidRPr="00E124DB">
        <w:rPr>
          <w:rStyle w:val="Emphasis"/>
          <w:rFonts w:asciiTheme="minorHAnsi" w:hAnsiTheme="minorHAnsi" w:cstheme="minorHAnsi"/>
          <w:highlight w:val="cyan"/>
        </w:rPr>
        <w:t>model minority</w:t>
      </w:r>
      <w:r w:rsidRPr="00E124DB">
        <w:rPr>
          <w:rStyle w:val="StyleUnderline"/>
          <w:rFonts w:asciiTheme="minorHAnsi" w:hAnsiTheme="minorHAnsi" w:cstheme="minorHAnsi"/>
          <w:highlight w:val="cyan"/>
        </w:rPr>
        <w:t xml:space="preserve"> became </w:t>
      </w:r>
      <w:r w:rsidRPr="00E124DB">
        <w:rPr>
          <w:rStyle w:val="Emphasis"/>
          <w:rFonts w:asciiTheme="minorHAnsi" w:hAnsiTheme="minorHAnsi" w:cstheme="minorHAnsi"/>
          <w:sz w:val="32"/>
          <w:szCs w:val="32"/>
          <w:highlight w:val="cyan"/>
        </w:rPr>
        <w:t>transnational currency</w:t>
      </w:r>
      <w:r w:rsidRPr="00E124DB">
        <w:rPr>
          <w:rStyle w:val="StyleUnderline"/>
          <w:rFonts w:asciiTheme="minorHAnsi" w:hAnsiTheme="minorHAnsi" w:cstheme="minorHAnsi"/>
          <w:sz w:val="32"/>
          <w:szCs w:val="32"/>
          <w:highlight w:val="cyan"/>
        </w:rPr>
        <w:t xml:space="preserve"> </w:t>
      </w:r>
      <w:r w:rsidRPr="00E124DB">
        <w:rPr>
          <w:rStyle w:val="Emphasis"/>
          <w:rFonts w:asciiTheme="minorHAnsi" w:hAnsiTheme="minorHAnsi" w:cstheme="minorHAnsi"/>
          <w:highlight w:val="cyan"/>
        </w:rPr>
        <w:t>for buying stock in white U.S. hegemony.</w:t>
      </w:r>
    </w:p>
    <w:p w14:paraId="26F82D65" w14:textId="77777777" w:rsidR="000911E0" w:rsidRPr="00E124DB" w:rsidRDefault="000911E0" w:rsidP="000911E0">
      <w:pPr>
        <w:rPr>
          <w:rFonts w:asciiTheme="minorHAnsi" w:hAnsiTheme="minorHAnsi" w:cstheme="minorHAnsi"/>
          <w:sz w:val="14"/>
        </w:rPr>
      </w:pPr>
      <w:r w:rsidRPr="00E124DB">
        <w:rPr>
          <w:rFonts w:asciiTheme="minorHAnsi" w:hAnsiTheme="minorHAnsi" w:cstheme="minorHAnsi"/>
          <w:sz w:val="14"/>
        </w:rPr>
        <w:t xml:space="preserve">I see </w:t>
      </w:r>
      <w:r w:rsidRPr="00E124DB">
        <w:rPr>
          <w:rStyle w:val="StyleUnderline"/>
          <w:rFonts w:asciiTheme="minorHAnsi" w:hAnsiTheme="minorHAnsi" w:cstheme="minorHAnsi"/>
        </w:rPr>
        <w:t>white supremacy as a seesaw</w:t>
      </w:r>
      <w:r w:rsidRPr="00E124DB">
        <w:rPr>
          <w:rFonts w:asciiTheme="minorHAnsi" w:hAnsiTheme="minorHAnsi" w:cstheme="minorHAnsi"/>
          <w:sz w:val="14"/>
        </w:rPr>
        <w:t xml:space="preserve">, a zero-sum game where groups “rise” by participating in the exclusion and exploitation of others. </w:t>
      </w:r>
      <w:r w:rsidRPr="00E124DB">
        <w:rPr>
          <w:rStyle w:val="StyleUnderline"/>
          <w:rFonts w:asciiTheme="minorHAnsi" w:hAnsiTheme="minorHAnsi" w:cstheme="minorHAnsi"/>
        </w:rPr>
        <w:t xml:space="preserve">Neoliberalism is the zero-sum cage, convincing us that the best way to advance human progress is through strong private property rights, free markets, and free trade, and that the main job of the state is to create these conditions – by force if necessary. Civil rights, labor protections, environmental regulations, health and safety measures, and protective tariffs are all barriers to corporate freedom, and thus </w:t>
      </w:r>
      <w:r w:rsidRPr="00E124DB">
        <w:rPr>
          <w:rStyle w:val="Emphasis"/>
          <w:rFonts w:asciiTheme="minorHAnsi" w:hAnsiTheme="minorHAnsi" w:cstheme="minorHAnsi"/>
        </w:rPr>
        <w:t>barriers to progress</w:t>
      </w:r>
      <w:r w:rsidRPr="00E124DB">
        <w:rPr>
          <w:rFonts w:asciiTheme="minorHAnsi" w:hAnsiTheme="minorHAnsi" w:cstheme="minorHAnsi"/>
          <w:sz w:val="14"/>
        </w:rPr>
        <w:t xml:space="preserve">. </w:t>
      </w:r>
      <w:r w:rsidRPr="00E124DB">
        <w:rPr>
          <w:rStyle w:val="StyleUnderline"/>
          <w:rFonts w:asciiTheme="minorHAnsi" w:hAnsiTheme="minorHAnsi" w:cstheme="minorHAnsi"/>
        </w:rPr>
        <w:t xml:space="preserve">The state’s role in this upside-down world is to create markets where they don’t exist, colluding in the privatization of land, water, education, healthcare, and even life itself. </w:t>
      </w:r>
      <w:r w:rsidRPr="00E124DB">
        <w:rPr>
          <w:rFonts w:asciiTheme="minorHAnsi" w:hAnsiTheme="minorHAnsi" w:cstheme="minorHAnsi"/>
          <w:sz w:val="14"/>
        </w:rPr>
        <w:t xml:space="preserve">In this world, police structures, prisons, and military forces exist to guarantee freedom. From key positions of influence in universities, corporations, states, and structures like the IMF and World Bank, </w:t>
      </w:r>
      <w:r w:rsidRPr="00E124DB">
        <w:rPr>
          <w:rStyle w:val="StyleUnderline"/>
          <w:rFonts w:asciiTheme="minorHAnsi" w:hAnsiTheme="minorHAnsi" w:cstheme="minorHAnsi"/>
          <w:highlight w:val="cyan"/>
        </w:rPr>
        <w:t>neoliberals have presented this world as “</w:t>
      </w:r>
      <w:r w:rsidRPr="00E124DB">
        <w:rPr>
          <w:rStyle w:val="Emphasis"/>
          <w:rFonts w:asciiTheme="minorHAnsi" w:hAnsiTheme="minorHAnsi" w:cstheme="minorHAnsi"/>
          <w:highlight w:val="cyan"/>
        </w:rPr>
        <w:t>common sense</w:t>
      </w:r>
      <w:r w:rsidRPr="00E124DB">
        <w:rPr>
          <w:rStyle w:val="StyleUnderline"/>
          <w:rFonts w:asciiTheme="minorHAnsi" w:hAnsiTheme="minorHAnsi" w:cstheme="minorHAnsi"/>
          <w:highlight w:val="cyan"/>
        </w:rPr>
        <w:t>.”</w:t>
      </w:r>
      <w:r w:rsidRPr="00E124DB">
        <w:rPr>
          <w:rFonts w:asciiTheme="minorHAnsi" w:hAnsiTheme="minorHAnsi" w:cstheme="minorHAnsi"/>
          <w:sz w:val="14"/>
        </w:rPr>
        <w:t xml:space="preserve"> This is the racialized cage we live in, navigating our own group-differentiated hustles, over and against one another.</w:t>
      </w:r>
    </w:p>
    <w:p w14:paraId="19F24D37" w14:textId="77777777" w:rsidR="000911E0" w:rsidRPr="00E124DB" w:rsidRDefault="000911E0" w:rsidP="000911E0">
      <w:pPr>
        <w:rPr>
          <w:rStyle w:val="StyleUnderline"/>
          <w:rFonts w:asciiTheme="minorHAnsi" w:hAnsiTheme="minorHAnsi" w:cstheme="minorHAnsi"/>
        </w:rPr>
      </w:pPr>
      <w:r w:rsidRPr="00E124DB">
        <w:rPr>
          <w:rFonts w:asciiTheme="minorHAnsi" w:hAnsiTheme="minorHAnsi" w:cstheme="minorHAnsi"/>
          <w:sz w:val="14"/>
        </w:rPr>
        <w:t xml:space="preserve">But </w:t>
      </w:r>
      <w:r w:rsidRPr="00E124DB">
        <w:rPr>
          <w:rStyle w:val="Emphasis"/>
          <w:rFonts w:asciiTheme="minorHAnsi" w:hAnsiTheme="minorHAnsi" w:cstheme="minorHAnsi"/>
        </w:rPr>
        <w:t xml:space="preserve">neoliberalism is </w:t>
      </w:r>
      <w:r w:rsidRPr="00E124DB">
        <w:rPr>
          <w:rStyle w:val="Emphasis"/>
          <w:rFonts w:asciiTheme="minorHAnsi" w:hAnsiTheme="minorHAnsi" w:cstheme="minorHAnsi"/>
          <w:highlight w:val="cyan"/>
        </w:rPr>
        <w:t>the epic hustle</w:t>
      </w:r>
      <w:r w:rsidRPr="00E124DB">
        <w:rPr>
          <w:rFonts w:asciiTheme="minorHAnsi" w:hAnsiTheme="minorHAnsi" w:cstheme="minorHAnsi"/>
          <w:sz w:val="14"/>
        </w:rPr>
        <w:t xml:space="preserve">, </w:t>
      </w:r>
      <w:r w:rsidRPr="00E124DB">
        <w:rPr>
          <w:rStyle w:val="StyleUnderline"/>
          <w:rFonts w:asciiTheme="minorHAnsi" w:hAnsiTheme="minorHAnsi" w:cstheme="minorHAnsi"/>
        </w:rPr>
        <w:t xml:space="preserve">where “the </w:t>
      </w:r>
      <w:r w:rsidRPr="00E124DB">
        <w:rPr>
          <w:rStyle w:val="StyleUnderline"/>
          <w:rFonts w:asciiTheme="minorHAnsi" w:hAnsiTheme="minorHAnsi" w:cstheme="minorHAnsi"/>
          <w:highlight w:val="cyan"/>
        </w:rPr>
        <w:t>real hustlers are ripping off billions, from the unsuspecting millions, who are programmed to think they can win</w:t>
      </w:r>
      <w:r w:rsidRPr="00E124DB">
        <w:rPr>
          <w:rStyle w:val="StyleUnderline"/>
          <w:rFonts w:asciiTheme="minorHAnsi" w:hAnsiTheme="minorHAnsi" w:cstheme="minorHAnsi"/>
        </w:rPr>
        <w:t>.” The</w:t>
      </w:r>
      <w:r w:rsidRPr="00E124DB">
        <w:rPr>
          <w:rFonts w:asciiTheme="minorHAnsi" w:hAnsiTheme="minorHAnsi" w:cstheme="minorHAnsi"/>
          <w:sz w:val="14"/>
        </w:rPr>
        <w:t xml:space="preserve"> programming is the </w:t>
      </w:r>
      <w:r w:rsidRPr="00E124DB">
        <w:rPr>
          <w:rStyle w:val="StyleUnderline"/>
          <w:rFonts w:asciiTheme="minorHAnsi" w:hAnsiTheme="minorHAnsi" w:cstheme="minorHAnsi"/>
        </w:rPr>
        <w:t>marketing of black cool, convincing us that we have reached post-racial nirvana because Dr. Dre is making millions.</w:t>
      </w:r>
      <w:r w:rsidRPr="00E124DB">
        <w:rPr>
          <w:rFonts w:asciiTheme="minorHAnsi" w:hAnsiTheme="minorHAnsi" w:cstheme="minorHAnsi"/>
          <w:sz w:val="14"/>
        </w:rPr>
        <w:t xml:space="preserve"> It is </w:t>
      </w:r>
      <w:r w:rsidRPr="00E124DB">
        <w:rPr>
          <w:rStyle w:val="StyleUnderline"/>
          <w:rFonts w:asciiTheme="minorHAnsi" w:hAnsiTheme="minorHAnsi" w:cstheme="minorHAnsi"/>
        </w:rPr>
        <w:t>the idea of black criminality</w:t>
      </w:r>
      <w:r w:rsidRPr="00E124DB">
        <w:rPr>
          <w:rFonts w:asciiTheme="minorHAnsi" w:hAnsiTheme="minorHAnsi" w:cstheme="minorHAnsi"/>
          <w:sz w:val="14"/>
        </w:rPr>
        <w:t xml:space="preserve">, convincing us that policing and mass incarceration are necessary to ensure freedom for the deserving. It is the staging of wars criminalizing nation-states and religions in the name of global security. And it is </w:t>
      </w:r>
      <w:r w:rsidRPr="00E124DB">
        <w:rPr>
          <w:rStyle w:val="StyleUnderline"/>
          <w:rFonts w:asciiTheme="minorHAnsi" w:hAnsiTheme="minorHAnsi" w:cstheme="minorHAnsi"/>
        </w:rPr>
        <w:t>the model minority myth</w:t>
      </w:r>
      <w:r w:rsidRPr="00E124DB">
        <w:rPr>
          <w:rFonts w:asciiTheme="minorHAnsi" w:hAnsiTheme="minorHAnsi" w:cstheme="minorHAnsi"/>
          <w:sz w:val="14"/>
        </w:rPr>
        <w:t xml:space="preserve">, which </w:t>
      </w:r>
      <w:r w:rsidRPr="00E124DB">
        <w:rPr>
          <w:rStyle w:val="StyleUnderline"/>
          <w:rFonts w:asciiTheme="minorHAnsi" w:hAnsiTheme="minorHAnsi" w:cstheme="minorHAnsi"/>
          <w:highlight w:val="cyan"/>
        </w:rPr>
        <w:t>invites</w:t>
      </w:r>
      <w:r w:rsidRPr="00E124DB">
        <w:rPr>
          <w:rStyle w:val="StyleUnderline"/>
          <w:rFonts w:asciiTheme="minorHAnsi" w:hAnsiTheme="minorHAnsi" w:cstheme="minorHAnsi"/>
        </w:rPr>
        <w:t xml:space="preserve"> a strategically and </w:t>
      </w:r>
      <w:r w:rsidRPr="00E124DB">
        <w:rPr>
          <w:rStyle w:val="StyleUnderline"/>
          <w:rFonts w:asciiTheme="minorHAnsi" w:hAnsiTheme="minorHAnsi" w:cstheme="minorHAnsi"/>
          <w:highlight w:val="cyan"/>
        </w:rPr>
        <w:t xml:space="preserve">methodically </w:t>
      </w:r>
      <w:r w:rsidRPr="00E124DB">
        <w:rPr>
          <w:rStyle w:val="Emphasis"/>
          <w:rFonts w:asciiTheme="minorHAnsi" w:hAnsiTheme="minorHAnsi" w:cstheme="minorHAnsi"/>
          <w:highlight w:val="cyan"/>
        </w:rPr>
        <w:t>groomed Asian American</w:t>
      </w:r>
      <w:r w:rsidRPr="00E124DB">
        <w:rPr>
          <w:rStyle w:val="StyleUnderline"/>
          <w:rFonts w:asciiTheme="minorHAnsi" w:hAnsiTheme="minorHAnsi" w:cstheme="minorHAnsi"/>
          <w:highlight w:val="cyan"/>
        </w:rPr>
        <w:t xml:space="preserve"> population to hustle for honorary whiteness</w:t>
      </w:r>
      <w:r w:rsidRPr="00E124DB">
        <w:rPr>
          <w:rStyle w:val="StyleUnderline"/>
          <w:rFonts w:asciiTheme="minorHAnsi" w:hAnsiTheme="minorHAnsi" w:cstheme="minorHAnsi"/>
        </w:rPr>
        <w:t xml:space="preserve"> as a demonstration of </w:t>
      </w:r>
      <w:r w:rsidRPr="00E124DB">
        <w:rPr>
          <w:rStyle w:val="Emphasis"/>
          <w:rFonts w:asciiTheme="minorHAnsi" w:hAnsiTheme="minorHAnsi" w:cstheme="minorHAnsi"/>
        </w:rPr>
        <w:t>meritocracy</w:t>
      </w:r>
      <w:r w:rsidRPr="00E124DB">
        <w:rPr>
          <w:rStyle w:val="StyleUnderline"/>
          <w:rFonts w:asciiTheme="minorHAnsi" w:hAnsiTheme="minorHAnsi" w:cstheme="minorHAnsi"/>
        </w:rPr>
        <w:t>.</w:t>
      </w:r>
    </w:p>
    <w:p w14:paraId="7F89026E" w14:textId="77777777" w:rsidR="000911E0" w:rsidRPr="00E124DB" w:rsidRDefault="000911E0" w:rsidP="000911E0">
      <w:pPr>
        <w:rPr>
          <w:rStyle w:val="Emphasis"/>
          <w:rFonts w:asciiTheme="minorHAnsi" w:hAnsiTheme="minorHAnsi" w:cstheme="minorHAnsi"/>
          <w:sz w:val="36"/>
          <w:szCs w:val="36"/>
        </w:rPr>
      </w:pPr>
      <w:r w:rsidRPr="00E124DB">
        <w:rPr>
          <w:rStyle w:val="Emphasis"/>
          <w:rFonts w:asciiTheme="minorHAnsi" w:hAnsiTheme="minorHAnsi" w:cstheme="minorHAnsi"/>
          <w:sz w:val="36"/>
          <w:szCs w:val="36"/>
          <w:highlight w:val="cyan"/>
        </w:rPr>
        <w:t>It is time to kill the programming.</w:t>
      </w:r>
    </w:p>
    <w:p w14:paraId="462F32CB" w14:textId="77777777" w:rsidR="000911E0" w:rsidRPr="00E124DB" w:rsidRDefault="000911E0" w:rsidP="000911E0">
      <w:pPr>
        <w:rPr>
          <w:rStyle w:val="StyleUnderline"/>
          <w:rFonts w:asciiTheme="minorHAnsi" w:hAnsiTheme="minorHAnsi" w:cstheme="minorHAnsi"/>
        </w:rPr>
      </w:pPr>
      <w:r w:rsidRPr="00E124DB">
        <w:rPr>
          <w:rStyle w:val="StyleUnderline"/>
          <w:rFonts w:asciiTheme="minorHAnsi" w:hAnsiTheme="minorHAnsi" w:cstheme="minorHAnsi"/>
        </w:rPr>
        <w:t>Asian Americans are exceptional not because of meritocracy</w:t>
      </w:r>
      <w:r w:rsidRPr="00E124DB">
        <w:rPr>
          <w:rFonts w:asciiTheme="minorHAnsi" w:hAnsiTheme="minorHAnsi" w:cstheme="minorHAnsi"/>
          <w:sz w:val="14"/>
        </w:rPr>
        <w:t xml:space="preserve">, but because our </w:t>
      </w:r>
      <w:r w:rsidRPr="00E124DB">
        <w:rPr>
          <w:rStyle w:val="StyleUnderline"/>
          <w:rFonts w:asciiTheme="minorHAnsi" w:hAnsiTheme="minorHAnsi" w:cstheme="minorHAnsi"/>
        </w:rPr>
        <w:t>migration patterns and particular histories led to an aggregate state of relative privilege, in service to a set of agendas</w:t>
      </w:r>
      <w:r w:rsidRPr="00E124DB">
        <w:rPr>
          <w:rFonts w:asciiTheme="minorHAnsi" w:hAnsiTheme="minorHAnsi" w:cstheme="minorHAnsi"/>
          <w:sz w:val="14"/>
        </w:rPr>
        <w:t xml:space="preserve">. We got invited to the real hustlers convention, even if just as the kitchen help, and learned that </w:t>
      </w:r>
      <w:r w:rsidRPr="00E124DB">
        <w:rPr>
          <w:rStyle w:val="Emphasis"/>
          <w:rFonts w:asciiTheme="minorHAnsi" w:hAnsiTheme="minorHAnsi" w:cstheme="minorHAnsi"/>
          <w:highlight w:val="cyan"/>
        </w:rPr>
        <w:t>anti-blackness</w:t>
      </w:r>
      <w:r w:rsidRPr="00E124DB">
        <w:rPr>
          <w:rStyle w:val="StyleUnderline"/>
          <w:rFonts w:asciiTheme="minorHAnsi" w:hAnsiTheme="minorHAnsi" w:cstheme="minorHAnsi"/>
          <w:highlight w:val="cyan"/>
        </w:rPr>
        <w:t xml:space="preserve"> and </w:t>
      </w:r>
      <w:r w:rsidRPr="00E124DB">
        <w:rPr>
          <w:rStyle w:val="Emphasis"/>
          <w:rFonts w:asciiTheme="minorHAnsi" w:hAnsiTheme="minorHAnsi" w:cstheme="minorHAnsi"/>
          <w:highlight w:val="cyan"/>
        </w:rPr>
        <w:t>settler logic</w:t>
      </w:r>
      <w:r w:rsidRPr="00E124DB">
        <w:rPr>
          <w:rStyle w:val="StyleUnderline"/>
          <w:rFonts w:asciiTheme="minorHAnsi" w:hAnsiTheme="minorHAnsi" w:cstheme="minorHAnsi"/>
          <w:highlight w:val="cyan"/>
        </w:rPr>
        <w:t xml:space="preserve"> are the poker chips for maintaining </w:t>
      </w:r>
      <w:r w:rsidRPr="00E124DB">
        <w:rPr>
          <w:rStyle w:val="Emphasis"/>
          <w:rFonts w:asciiTheme="minorHAnsi" w:hAnsiTheme="minorHAnsi" w:cstheme="minorHAnsi"/>
          <w:highlight w:val="cyan"/>
        </w:rPr>
        <w:t>white economic</w:t>
      </w:r>
      <w:r w:rsidRPr="00E124DB">
        <w:rPr>
          <w:rStyle w:val="StyleUnderline"/>
          <w:rFonts w:asciiTheme="minorHAnsi" w:hAnsiTheme="minorHAnsi" w:cstheme="minorHAnsi"/>
        </w:rPr>
        <w:t xml:space="preserve"> and political </w:t>
      </w:r>
      <w:r w:rsidRPr="00E124DB">
        <w:rPr>
          <w:rStyle w:val="Emphasis"/>
          <w:rFonts w:asciiTheme="minorHAnsi" w:hAnsiTheme="minorHAnsi" w:cstheme="minorHAnsi"/>
          <w:highlight w:val="cyan"/>
        </w:rPr>
        <w:t>dominance</w:t>
      </w:r>
      <w:r w:rsidRPr="00E124DB">
        <w:rPr>
          <w:rStyle w:val="StyleUnderline"/>
          <w:rFonts w:asciiTheme="minorHAnsi" w:hAnsiTheme="minorHAnsi" w:cstheme="minorHAnsi"/>
        </w:rPr>
        <w:t>.</w:t>
      </w:r>
    </w:p>
    <w:p w14:paraId="1BBC60E7" w14:textId="77777777" w:rsidR="000911E0" w:rsidRPr="00E124DB" w:rsidRDefault="000911E0" w:rsidP="000911E0">
      <w:pPr>
        <w:rPr>
          <w:rStyle w:val="StyleUnderline"/>
          <w:rFonts w:asciiTheme="minorHAnsi" w:hAnsiTheme="minorHAnsi" w:cstheme="minorHAnsi"/>
        </w:rPr>
      </w:pPr>
      <w:r w:rsidRPr="00E124DB">
        <w:rPr>
          <w:rFonts w:asciiTheme="minorHAnsi" w:hAnsiTheme="minorHAnsi" w:cstheme="minorHAnsi"/>
          <w:sz w:val="14"/>
        </w:rPr>
        <w:t xml:space="preserve">But </w:t>
      </w:r>
      <w:r w:rsidRPr="00E124DB">
        <w:rPr>
          <w:rStyle w:val="Emphasis"/>
          <w:rFonts w:asciiTheme="minorHAnsi" w:hAnsiTheme="minorHAnsi" w:cstheme="minorHAnsi"/>
        </w:rPr>
        <w:t>there was once another strategy</w:t>
      </w:r>
      <w:r w:rsidRPr="00E124DB">
        <w:rPr>
          <w:rStyle w:val="StyleUnderline"/>
          <w:rFonts w:asciiTheme="minorHAnsi" w:hAnsiTheme="minorHAnsi" w:cstheme="minorHAnsi"/>
        </w:rPr>
        <w:t xml:space="preserve">. As </w:t>
      </w:r>
      <w:r w:rsidRPr="00E124DB">
        <w:rPr>
          <w:rStyle w:val="StyleUnderline"/>
          <w:rFonts w:asciiTheme="minorHAnsi" w:hAnsiTheme="minorHAnsi" w:cstheme="minorHAnsi"/>
          <w:highlight w:val="cyan"/>
        </w:rPr>
        <w:t>Asian</w:t>
      </w:r>
      <w:r w:rsidRPr="00E124DB">
        <w:rPr>
          <w:rStyle w:val="StyleUnderline"/>
          <w:rFonts w:asciiTheme="minorHAnsi" w:hAnsiTheme="minorHAnsi" w:cstheme="minorHAnsi"/>
        </w:rPr>
        <w:t xml:space="preserve"> Americans, we decided who we were alongside</w:t>
      </w:r>
      <w:r w:rsidRPr="00E124DB">
        <w:rPr>
          <w:rFonts w:asciiTheme="minorHAnsi" w:hAnsiTheme="minorHAnsi" w:cstheme="minorHAnsi"/>
          <w:sz w:val="14"/>
        </w:rPr>
        <w:t xml:space="preserve"> Black, Chicano, and Native American </w:t>
      </w:r>
      <w:r w:rsidRPr="00E124DB">
        <w:rPr>
          <w:rStyle w:val="StyleUnderline"/>
          <w:rFonts w:asciiTheme="minorHAnsi" w:hAnsiTheme="minorHAnsi" w:cstheme="minorHAnsi"/>
        </w:rPr>
        <w:t>liberation movements</w:t>
      </w:r>
      <w:r w:rsidRPr="00E124DB">
        <w:rPr>
          <w:rFonts w:asciiTheme="minorHAnsi" w:hAnsiTheme="minorHAnsi" w:cstheme="minorHAnsi"/>
          <w:sz w:val="14"/>
        </w:rPr>
        <w:t xml:space="preserve">, understanding ourselves as insurgent subjects of U.S. empire. </w:t>
      </w:r>
      <w:r w:rsidRPr="00E124DB">
        <w:rPr>
          <w:rStyle w:val="StyleUnderline"/>
          <w:rFonts w:asciiTheme="minorHAnsi" w:hAnsiTheme="minorHAnsi" w:cstheme="minorHAnsi"/>
        </w:rPr>
        <w:t xml:space="preserve">Our </w:t>
      </w:r>
      <w:r w:rsidRPr="00E124DB">
        <w:rPr>
          <w:rStyle w:val="StyleUnderline"/>
          <w:rFonts w:asciiTheme="minorHAnsi" w:hAnsiTheme="minorHAnsi" w:cstheme="minorHAnsi"/>
          <w:highlight w:val="cyan"/>
        </w:rPr>
        <w:t xml:space="preserve">identity is </w:t>
      </w:r>
      <w:r w:rsidRPr="00E124DB">
        <w:rPr>
          <w:rStyle w:val="Emphasis"/>
          <w:rFonts w:asciiTheme="minorHAnsi" w:hAnsiTheme="minorHAnsi" w:cstheme="minorHAnsi"/>
          <w:highlight w:val="cyan"/>
        </w:rPr>
        <w:t>interracially defined</w:t>
      </w:r>
      <w:r w:rsidRPr="00E124DB">
        <w:rPr>
          <w:rFonts w:asciiTheme="minorHAnsi" w:hAnsiTheme="minorHAnsi" w:cstheme="minorHAnsi"/>
          <w:sz w:val="14"/>
        </w:rPr>
        <w:t xml:space="preserve">. </w:t>
      </w:r>
      <w:r w:rsidRPr="00E124DB">
        <w:rPr>
          <w:rStyle w:val="StyleUnderline"/>
          <w:rFonts w:asciiTheme="minorHAnsi" w:hAnsiTheme="minorHAnsi" w:cstheme="minorHAnsi"/>
        </w:rPr>
        <w:t>Like others, our liberation depends on black freedom</w:t>
      </w:r>
      <w:r w:rsidRPr="00E124DB">
        <w:rPr>
          <w:rFonts w:asciiTheme="minorHAnsi" w:hAnsiTheme="minorHAnsi" w:cstheme="minorHAnsi"/>
          <w:sz w:val="14"/>
        </w:rPr>
        <w:t xml:space="preserve">. We can’t go back in time to the 1968 Third World Liberation Strike – </w:t>
      </w:r>
      <w:r w:rsidRPr="00E124DB">
        <w:rPr>
          <w:rStyle w:val="StyleUnderline"/>
          <w:rFonts w:asciiTheme="minorHAnsi" w:hAnsiTheme="minorHAnsi" w:cstheme="minorHAnsi"/>
        </w:rPr>
        <w:t>the world has changed and so have we. But we can embrace an authentic Asian American politics that is rooted in history, shaped by current conditions, and unapologetically antiracist.</w:t>
      </w:r>
      <w:r w:rsidRPr="00E124DB">
        <w:rPr>
          <w:rFonts w:asciiTheme="minorHAnsi" w:hAnsiTheme="minorHAnsi" w:cstheme="minorHAnsi"/>
          <w:sz w:val="14"/>
        </w:rPr>
        <w:t xml:space="preserve"> We can make more visible our own stories of exploitation, vigorously refuse the complicities of excess, and set fire to the last 75 years of model minority myth making. Some of us were part of making that myth. </w:t>
      </w:r>
      <w:r w:rsidRPr="00E124DB">
        <w:rPr>
          <w:rStyle w:val="StyleUnderline"/>
          <w:rFonts w:asciiTheme="minorHAnsi" w:hAnsiTheme="minorHAnsi" w:cstheme="minorHAnsi"/>
        </w:rPr>
        <w:t>Now all of us who call ourselves Asian American must work to undo it.</w:t>
      </w:r>
    </w:p>
    <w:p w14:paraId="24DE3884" w14:textId="77777777" w:rsidR="000911E0" w:rsidRPr="00E124DB" w:rsidRDefault="000911E0" w:rsidP="000911E0">
      <w:pPr>
        <w:rPr>
          <w:rFonts w:asciiTheme="minorHAnsi" w:hAnsiTheme="minorHAnsi" w:cstheme="minorHAnsi"/>
          <w:sz w:val="14"/>
        </w:rPr>
      </w:pPr>
      <w:r w:rsidRPr="00E124DB">
        <w:rPr>
          <w:rStyle w:val="Emphasis"/>
          <w:rFonts w:asciiTheme="minorHAnsi" w:hAnsiTheme="minorHAnsi" w:cstheme="minorHAnsi"/>
          <w:highlight w:val="cyan"/>
        </w:rPr>
        <w:t>The racial justice movement needs us.</w:t>
      </w:r>
      <w:r w:rsidRPr="00E124DB">
        <w:rPr>
          <w:rFonts w:asciiTheme="minorHAnsi" w:hAnsiTheme="minorHAnsi" w:cstheme="minorHAnsi"/>
          <w:sz w:val="14"/>
        </w:rPr>
        <w:t xml:space="preserve"> Our experiences of war, imperialism, and the enticement to anti-black racism are necessary </w:t>
      </w:r>
      <w:r w:rsidRPr="00E124DB">
        <w:rPr>
          <w:rStyle w:val="StyleUnderline"/>
          <w:rFonts w:asciiTheme="minorHAnsi" w:hAnsiTheme="minorHAnsi" w:cstheme="minorHAnsi"/>
        </w:rPr>
        <w:t>to push back against corporate plunder and state collusion, to dismantle the apparatuses of racialized violence</w:t>
      </w:r>
      <w:r w:rsidRPr="00E124DB">
        <w:rPr>
          <w:rFonts w:asciiTheme="minorHAnsi" w:hAnsiTheme="minorHAnsi" w:cstheme="minorHAnsi"/>
          <w:sz w:val="14"/>
        </w:rPr>
        <w:t xml:space="preserve">. We must remember that as committed as Yuri Kochiyama was to black liberation, her experiences also shaped the thinking of Malcolm X. Mahatma Ghandi’s insurgent politics and strategies against British imperialism shaped Dr. King’s commitment to non-violence. From Ferguson to Palestine, </w:t>
      </w:r>
      <w:r w:rsidRPr="00E124DB">
        <w:rPr>
          <w:rStyle w:val="StyleUnderline"/>
          <w:rFonts w:asciiTheme="minorHAnsi" w:hAnsiTheme="minorHAnsi" w:cstheme="minorHAnsi"/>
        </w:rPr>
        <w:t xml:space="preserve">follow the </w:t>
      </w:r>
      <w:r w:rsidRPr="00E124DB">
        <w:rPr>
          <w:rStyle w:val="Emphasis"/>
          <w:rFonts w:asciiTheme="minorHAnsi" w:hAnsiTheme="minorHAnsi" w:cstheme="minorHAnsi"/>
        </w:rPr>
        <w:t>money</w:t>
      </w:r>
      <w:r w:rsidRPr="00E124DB">
        <w:rPr>
          <w:rStyle w:val="StyleUnderline"/>
          <w:rFonts w:asciiTheme="minorHAnsi" w:hAnsiTheme="minorHAnsi" w:cstheme="minorHAnsi"/>
        </w:rPr>
        <w:t xml:space="preserve"> and power in local police forces and detention centers, and you’ll find yourself at the </w:t>
      </w:r>
      <w:r w:rsidRPr="00E124DB">
        <w:rPr>
          <w:rStyle w:val="Emphasis"/>
          <w:rFonts w:asciiTheme="minorHAnsi" w:hAnsiTheme="minorHAnsi" w:cstheme="minorHAnsi"/>
        </w:rPr>
        <w:t>doorstep of empire</w:t>
      </w:r>
      <w:r w:rsidRPr="00E124DB">
        <w:rPr>
          <w:rFonts w:asciiTheme="minorHAnsi" w:hAnsiTheme="minorHAnsi" w:cstheme="minorHAnsi"/>
          <w:sz w:val="14"/>
        </w:rPr>
        <w:t>. Criminalization is the domestic face of imperialism. We are stronger together, and we must forge a strategy to demand state power that disciplines capital and serves the people, not the other way around.</w:t>
      </w:r>
    </w:p>
    <w:p w14:paraId="7C2AD513" w14:textId="77777777" w:rsidR="000911E0" w:rsidRPr="00E124DB" w:rsidRDefault="000911E0" w:rsidP="000911E0">
      <w:pPr>
        <w:rPr>
          <w:rStyle w:val="StyleUnderline"/>
          <w:rFonts w:asciiTheme="minorHAnsi" w:hAnsiTheme="minorHAnsi" w:cstheme="minorHAnsi"/>
        </w:rPr>
      </w:pPr>
      <w:r w:rsidRPr="00E124DB">
        <w:rPr>
          <w:rStyle w:val="StyleUnderline"/>
          <w:rFonts w:asciiTheme="minorHAnsi" w:hAnsiTheme="minorHAnsi" w:cstheme="minorHAnsi"/>
          <w:highlight w:val="cyan"/>
        </w:rPr>
        <w:t xml:space="preserve">It is time for Asian Americans to </w:t>
      </w:r>
      <w:r w:rsidRPr="00E124DB">
        <w:rPr>
          <w:rStyle w:val="Emphasis"/>
          <w:rFonts w:asciiTheme="minorHAnsi" w:hAnsiTheme="minorHAnsi" w:cstheme="minorHAnsi"/>
          <w:highlight w:val="cyan"/>
        </w:rPr>
        <w:t>unleash model minority mutiny</w:t>
      </w:r>
      <w:r w:rsidRPr="00E124DB">
        <w:rPr>
          <w:rFonts w:asciiTheme="minorHAnsi" w:hAnsiTheme="minorHAnsi" w:cstheme="minorHAnsi"/>
          <w:sz w:val="14"/>
          <w:highlight w:val="cyan"/>
        </w:rPr>
        <w:t xml:space="preserve">, </w:t>
      </w:r>
      <w:r w:rsidRPr="00E124DB">
        <w:rPr>
          <w:rStyle w:val="StyleUnderline"/>
          <w:rFonts w:asciiTheme="minorHAnsi" w:hAnsiTheme="minorHAnsi" w:cstheme="minorHAnsi"/>
          <w:highlight w:val="cyan"/>
        </w:rPr>
        <w:t>link arms with the struggle for black liberation</w:t>
      </w:r>
      <w:r w:rsidRPr="00E124DB">
        <w:rPr>
          <w:rStyle w:val="StyleUnderline"/>
          <w:rFonts w:asciiTheme="minorHAnsi" w:hAnsiTheme="minorHAnsi" w:cstheme="minorHAnsi"/>
        </w:rPr>
        <w:t>,</w:t>
      </w:r>
      <w:r w:rsidRPr="00E124DB">
        <w:rPr>
          <w:rFonts w:asciiTheme="minorHAnsi" w:hAnsiTheme="minorHAnsi" w:cstheme="minorHAnsi"/>
          <w:sz w:val="14"/>
        </w:rPr>
        <w:t xml:space="preserve"> and together, </w:t>
      </w:r>
      <w:r w:rsidRPr="00E124DB">
        <w:rPr>
          <w:rStyle w:val="StyleUnderline"/>
          <w:rFonts w:asciiTheme="minorHAnsi" w:hAnsiTheme="minorHAnsi" w:cstheme="minorHAnsi"/>
        </w:rPr>
        <w:t>finally turn the world right side up</w:t>
      </w:r>
      <w:r w:rsidRPr="00E124DB">
        <w:rPr>
          <w:rFonts w:asciiTheme="minorHAnsi" w:hAnsiTheme="minorHAnsi" w:cstheme="minorHAnsi"/>
          <w:sz w:val="14"/>
        </w:rPr>
        <w:t xml:space="preserve">. Let’s build the analysis, forge the commitments, and </w:t>
      </w:r>
      <w:r w:rsidRPr="00E124DB">
        <w:rPr>
          <w:rStyle w:val="StyleUnderline"/>
          <w:rFonts w:asciiTheme="minorHAnsi" w:hAnsiTheme="minorHAnsi" w:cstheme="minorHAnsi"/>
        </w:rPr>
        <w:t xml:space="preserve">create the strategies we need for </w:t>
      </w:r>
      <w:r w:rsidRPr="00E124DB">
        <w:rPr>
          <w:rStyle w:val="StyleUnderline"/>
          <w:rFonts w:asciiTheme="minorHAnsi" w:hAnsiTheme="minorHAnsi" w:cstheme="minorHAnsi"/>
          <w:highlight w:val="cyan"/>
        </w:rPr>
        <w:t xml:space="preserve">a united front </w:t>
      </w:r>
      <w:r w:rsidRPr="00E124DB">
        <w:rPr>
          <w:rStyle w:val="Emphasis"/>
          <w:rFonts w:asciiTheme="minorHAnsi" w:hAnsiTheme="minorHAnsi" w:cstheme="minorHAnsi"/>
          <w:highlight w:val="cyan"/>
        </w:rPr>
        <w:t>against white supremacy</w:t>
      </w:r>
      <w:r w:rsidRPr="00E124DB">
        <w:rPr>
          <w:rStyle w:val="StyleUnderline"/>
          <w:rFonts w:asciiTheme="minorHAnsi" w:hAnsiTheme="minorHAnsi" w:cstheme="minorHAnsi"/>
          <w:highlight w:val="cyan"/>
        </w:rPr>
        <w:t>.</w:t>
      </w:r>
    </w:p>
    <w:p w14:paraId="123D31CA" w14:textId="77777777" w:rsidR="000911E0" w:rsidRPr="00E124DB" w:rsidRDefault="000911E0" w:rsidP="000911E0">
      <w:pPr>
        <w:rPr>
          <w:rStyle w:val="StyleUnderline"/>
          <w:rFonts w:asciiTheme="minorHAnsi" w:hAnsiTheme="minorHAnsi" w:cstheme="minorHAnsi"/>
        </w:rPr>
      </w:pPr>
    </w:p>
    <w:p w14:paraId="50ABDDD6" w14:textId="77777777" w:rsidR="000911E0" w:rsidRPr="00E124DB" w:rsidRDefault="000911E0" w:rsidP="000911E0">
      <w:pPr>
        <w:pStyle w:val="Heading4"/>
        <w:rPr>
          <w:rFonts w:asciiTheme="minorHAnsi" w:hAnsiTheme="minorHAnsi" w:cstheme="minorHAnsi"/>
        </w:rPr>
      </w:pPr>
      <w:r w:rsidRPr="00E124DB">
        <w:rPr>
          <w:rFonts w:asciiTheme="minorHAnsi" w:hAnsiTheme="minorHAnsi" w:cstheme="minorHAnsi"/>
        </w:rPr>
        <w:t>Materially, that looks like Asian American mutual aid networks – support systems for Asian Americans that create forums to uplift one another while also collectively mobilizing</w:t>
      </w:r>
    </w:p>
    <w:p w14:paraId="6C6A3135" w14:textId="77777777" w:rsidR="000911E0" w:rsidRPr="00E124DB" w:rsidRDefault="000911E0" w:rsidP="000911E0">
      <w:pPr>
        <w:rPr>
          <w:rStyle w:val="Style13ptBold"/>
          <w:rFonts w:asciiTheme="minorHAnsi" w:hAnsiTheme="minorHAnsi" w:cstheme="minorHAnsi"/>
          <w:color w:val="000000" w:themeColor="text1"/>
        </w:rPr>
      </w:pPr>
      <w:r w:rsidRPr="00E124DB">
        <w:rPr>
          <w:rStyle w:val="Style13ptBold"/>
          <w:rFonts w:asciiTheme="minorHAnsi" w:hAnsiTheme="minorHAnsi" w:cstheme="minorHAnsi"/>
          <w:color w:val="000000" w:themeColor="text1"/>
        </w:rPr>
        <w:t xml:space="preserve">Lujan 22 </w:t>
      </w:r>
      <w:r w:rsidRPr="00E124DB">
        <w:rPr>
          <w:rFonts w:asciiTheme="minorHAnsi" w:hAnsiTheme="minorHAnsi" w:cstheme="minorHAnsi"/>
          <w:color w:val="000000" w:themeColor="text1"/>
        </w:rPr>
        <w:t>[Maria Pia Matos Lujan is an undergraduate researcher at Cal Poly Pomona studying political science. They most recently had a research project in leadership structures in Chinatown, Los Angeles. “Mutual Aid Networks in Asian American Communities”, 08/04/2022, https://scholarworks.calstate.edu/concern/projects/h989r9014?locale=en] junkwon</w:t>
      </w:r>
    </w:p>
    <w:p w14:paraId="40EEAF9F" w14:textId="77777777" w:rsidR="000911E0" w:rsidRPr="00E124DB" w:rsidRDefault="000911E0" w:rsidP="000911E0">
      <w:pPr>
        <w:rPr>
          <w:rFonts w:asciiTheme="minorHAnsi" w:hAnsiTheme="minorHAnsi" w:cstheme="minorHAnsi"/>
          <w:color w:val="000000" w:themeColor="text1"/>
          <w:sz w:val="16"/>
        </w:rPr>
      </w:pPr>
      <w:r w:rsidRPr="00E124DB">
        <w:rPr>
          <w:rFonts w:asciiTheme="minorHAnsi" w:hAnsiTheme="minorHAnsi" w:cstheme="minorHAnsi"/>
          <w:color w:val="000000" w:themeColor="text1"/>
          <w:highlight w:val="cyan"/>
          <w:u w:val="single"/>
        </w:rPr>
        <w:t>Mutual aid happens when members of a</w:t>
      </w:r>
      <w:r w:rsidRPr="00E124DB">
        <w:rPr>
          <w:rFonts w:asciiTheme="minorHAnsi" w:hAnsiTheme="minorHAnsi" w:cstheme="minorHAnsi"/>
          <w:color w:val="000000" w:themeColor="text1"/>
          <w:u w:val="single"/>
        </w:rPr>
        <w:t xml:space="preserve"> minority, primarily the Asian American </w:t>
      </w:r>
      <w:r w:rsidRPr="00E124DB">
        <w:rPr>
          <w:rFonts w:asciiTheme="minorHAnsi" w:hAnsiTheme="minorHAnsi" w:cstheme="minorHAnsi"/>
          <w:color w:val="000000" w:themeColor="text1"/>
          <w:highlight w:val="cyan"/>
          <w:u w:val="single"/>
        </w:rPr>
        <w:t>community</w:t>
      </w:r>
      <w:r w:rsidRPr="00E124DB">
        <w:rPr>
          <w:rFonts w:asciiTheme="minorHAnsi" w:hAnsiTheme="minorHAnsi" w:cstheme="minorHAnsi"/>
          <w:color w:val="000000" w:themeColor="text1"/>
          <w:u w:val="single"/>
        </w:rPr>
        <w:t xml:space="preserve">, </w:t>
      </w:r>
      <w:r w:rsidRPr="00E124DB">
        <w:rPr>
          <w:rFonts w:asciiTheme="minorHAnsi" w:hAnsiTheme="minorHAnsi" w:cstheme="minorHAnsi"/>
          <w:color w:val="000000" w:themeColor="text1"/>
          <w:highlight w:val="cyan"/>
          <w:u w:val="single"/>
        </w:rPr>
        <w:t>join to meet</w:t>
      </w:r>
      <w:r w:rsidRPr="00E124DB">
        <w:rPr>
          <w:rFonts w:asciiTheme="minorHAnsi" w:hAnsiTheme="minorHAnsi" w:cstheme="minorHAnsi"/>
          <w:color w:val="000000" w:themeColor="text1"/>
          <w:u w:val="single"/>
        </w:rPr>
        <w:t xml:space="preserve"> each other's </w:t>
      </w:r>
      <w:r w:rsidRPr="00E124DB">
        <w:rPr>
          <w:rFonts w:asciiTheme="minorHAnsi" w:hAnsiTheme="minorHAnsi" w:cstheme="minorHAnsi"/>
          <w:color w:val="000000" w:themeColor="text1"/>
          <w:highlight w:val="cyan"/>
          <w:u w:val="single"/>
        </w:rPr>
        <w:t>needs</w:t>
      </w:r>
      <w:r w:rsidRPr="00E124DB">
        <w:rPr>
          <w:rFonts w:asciiTheme="minorHAnsi" w:hAnsiTheme="minorHAnsi" w:cstheme="minorHAnsi"/>
          <w:color w:val="000000" w:themeColor="text1"/>
          <w:u w:val="single"/>
        </w:rPr>
        <w:t xml:space="preserve">, </w:t>
      </w:r>
      <w:r w:rsidRPr="00E124DB">
        <w:rPr>
          <w:rFonts w:asciiTheme="minorHAnsi" w:hAnsiTheme="minorHAnsi" w:cstheme="minorHAnsi"/>
          <w:color w:val="000000" w:themeColor="text1"/>
          <w:highlight w:val="cyan"/>
          <w:u w:val="single"/>
        </w:rPr>
        <w:t>with the</w:t>
      </w:r>
      <w:r w:rsidRPr="00E124DB">
        <w:rPr>
          <w:rFonts w:asciiTheme="minorHAnsi" w:hAnsiTheme="minorHAnsi" w:cstheme="minorHAnsi"/>
          <w:color w:val="000000" w:themeColor="text1"/>
          <w:u w:val="single"/>
        </w:rPr>
        <w:t xml:space="preserve"> common </w:t>
      </w:r>
      <w:r w:rsidRPr="00E124DB">
        <w:rPr>
          <w:rFonts w:asciiTheme="minorHAnsi" w:hAnsiTheme="minorHAnsi" w:cstheme="minorHAnsi"/>
          <w:color w:val="000000" w:themeColor="text1"/>
          <w:highlight w:val="cyan"/>
          <w:u w:val="single"/>
        </w:rPr>
        <w:t>understanding that the institutions</w:t>
      </w:r>
      <w:r w:rsidRPr="00E124DB">
        <w:rPr>
          <w:rFonts w:asciiTheme="minorHAnsi" w:hAnsiTheme="minorHAnsi" w:cstheme="minorHAnsi"/>
          <w:color w:val="000000" w:themeColor="text1"/>
          <w:u w:val="single"/>
        </w:rPr>
        <w:t xml:space="preserve"> in which they live </w:t>
      </w:r>
      <w:r w:rsidRPr="00E124DB">
        <w:rPr>
          <w:rStyle w:val="Emphasis"/>
          <w:rFonts w:asciiTheme="minorHAnsi" w:hAnsiTheme="minorHAnsi" w:cstheme="minorHAnsi"/>
          <w:color w:val="000000" w:themeColor="text1"/>
          <w:highlight w:val="cyan"/>
        </w:rPr>
        <w:t>are failing to meet their needs</w:t>
      </w:r>
      <w:r w:rsidRPr="00E124DB">
        <w:rPr>
          <w:rFonts w:asciiTheme="minorHAnsi" w:hAnsiTheme="minorHAnsi" w:cstheme="minorHAnsi"/>
          <w:color w:val="000000" w:themeColor="text1"/>
          <w:u w:val="single"/>
        </w:rPr>
        <w:t xml:space="preserve">. Mutual aid is a form of political participation in which </w:t>
      </w:r>
      <w:r w:rsidRPr="00E124DB">
        <w:rPr>
          <w:rStyle w:val="Emphasis"/>
          <w:rFonts w:asciiTheme="minorHAnsi" w:hAnsiTheme="minorHAnsi" w:cstheme="minorHAnsi"/>
          <w:color w:val="000000" w:themeColor="text1"/>
          <w:highlight w:val="cyan"/>
        </w:rPr>
        <w:t>people take responsibility</w:t>
      </w:r>
      <w:r w:rsidRPr="00E124DB">
        <w:rPr>
          <w:rFonts w:asciiTheme="minorHAnsi" w:hAnsiTheme="minorHAnsi" w:cstheme="minorHAnsi"/>
          <w:color w:val="000000" w:themeColor="text1"/>
          <w:highlight w:val="cyan"/>
          <w:u w:val="single"/>
        </w:rPr>
        <w:t xml:space="preserve"> for car</w:t>
      </w:r>
      <w:r w:rsidRPr="00E124DB">
        <w:rPr>
          <w:rFonts w:asciiTheme="minorHAnsi" w:hAnsiTheme="minorHAnsi" w:cstheme="minorHAnsi"/>
          <w:color w:val="000000" w:themeColor="text1"/>
          <w:u w:val="single"/>
        </w:rPr>
        <w:t>ing for on</w:t>
      </w:r>
      <w:r w:rsidRPr="00E124DB">
        <w:rPr>
          <w:rFonts w:asciiTheme="minorHAnsi" w:hAnsiTheme="minorHAnsi" w:cstheme="minorHAnsi"/>
          <w:color w:val="000000" w:themeColor="text1"/>
          <w:highlight w:val="cyan"/>
          <w:u w:val="single"/>
        </w:rPr>
        <w:t xml:space="preserve">e </w:t>
      </w:r>
      <w:r w:rsidRPr="00E124DB">
        <w:rPr>
          <w:rFonts w:asciiTheme="minorHAnsi" w:hAnsiTheme="minorHAnsi" w:cstheme="minorHAnsi"/>
          <w:color w:val="000000" w:themeColor="text1"/>
          <w:u w:val="single"/>
        </w:rPr>
        <w:t xml:space="preserve">another </w:t>
      </w:r>
      <w:r w:rsidRPr="00E124DB">
        <w:rPr>
          <w:rFonts w:asciiTheme="minorHAnsi" w:hAnsiTheme="minorHAnsi" w:cstheme="minorHAnsi"/>
          <w:color w:val="000000" w:themeColor="text1"/>
          <w:highlight w:val="cyan"/>
          <w:u w:val="single"/>
        </w:rPr>
        <w:t>and changing political conditions</w:t>
      </w:r>
      <w:r w:rsidRPr="00E124DB">
        <w:rPr>
          <w:rFonts w:asciiTheme="minorHAnsi" w:hAnsiTheme="minorHAnsi" w:cstheme="minorHAnsi"/>
          <w:color w:val="000000" w:themeColor="text1"/>
          <w:u w:val="single"/>
        </w:rPr>
        <w:t xml:space="preserve">, not just through symbolic acts or putting pressure on their representatives in government but </w:t>
      </w:r>
      <w:r w:rsidRPr="00E124DB">
        <w:rPr>
          <w:rFonts w:asciiTheme="minorHAnsi" w:hAnsiTheme="minorHAnsi" w:cstheme="minorHAnsi"/>
          <w:color w:val="000000" w:themeColor="text1"/>
          <w:highlight w:val="cyan"/>
          <w:u w:val="single"/>
        </w:rPr>
        <w:t xml:space="preserve">by </w:t>
      </w:r>
      <w:r w:rsidRPr="00E124DB">
        <w:rPr>
          <w:rFonts w:asciiTheme="minorHAnsi" w:hAnsiTheme="minorHAnsi" w:cstheme="minorHAnsi"/>
          <w:color w:val="000000" w:themeColor="text1"/>
          <w:u w:val="single"/>
        </w:rPr>
        <w:t xml:space="preserve">actually </w:t>
      </w:r>
      <w:r w:rsidRPr="00E124DB">
        <w:rPr>
          <w:rFonts w:asciiTheme="minorHAnsi" w:hAnsiTheme="minorHAnsi" w:cstheme="minorHAnsi"/>
          <w:color w:val="000000" w:themeColor="text1"/>
          <w:highlight w:val="cyan"/>
          <w:u w:val="single"/>
        </w:rPr>
        <w:t xml:space="preserve">building </w:t>
      </w:r>
      <w:r w:rsidRPr="00E124DB">
        <w:rPr>
          <w:rFonts w:asciiTheme="minorHAnsi" w:hAnsiTheme="minorHAnsi" w:cstheme="minorHAnsi"/>
          <w:color w:val="000000" w:themeColor="text1"/>
          <w:u w:val="single"/>
        </w:rPr>
        <w:t xml:space="preserve">new </w:t>
      </w:r>
      <w:r w:rsidRPr="00E124DB">
        <w:rPr>
          <w:rFonts w:asciiTheme="minorHAnsi" w:hAnsiTheme="minorHAnsi" w:cstheme="minorHAnsi"/>
          <w:color w:val="000000" w:themeColor="text1"/>
          <w:highlight w:val="cyan"/>
          <w:u w:val="single"/>
        </w:rPr>
        <w:t xml:space="preserve">social relations that are </w:t>
      </w:r>
      <w:r w:rsidRPr="00E124DB">
        <w:rPr>
          <w:rFonts w:asciiTheme="minorHAnsi" w:hAnsiTheme="minorHAnsi" w:cstheme="minorHAnsi"/>
          <w:color w:val="000000" w:themeColor="text1"/>
          <w:u w:val="single"/>
        </w:rPr>
        <w:t xml:space="preserve">more </w:t>
      </w:r>
      <w:r w:rsidRPr="00E124DB">
        <w:rPr>
          <w:rFonts w:asciiTheme="minorHAnsi" w:hAnsiTheme="minorHAnsi" w:cstheme="minorHAnsi"/>
          <w:color w:val="000000" w:themeColor="text1"/>
          <w:highlight w:val="cyan"/>
          <w:u w:val="single"/>
        </w:rPr>
        <w:t>survivable</w:t>
      </w:r>
      <w:r w:rsidRPr="00E124DB">
        <w:rPr>
          <w:rFonts w:asciiTheme="minorHAnsi" w:hAnsiTheme="minorHAnsi" w:cstheme="minorHAnsi"/>
          <w:color w:val="000000" w:themeColor="text1"/>
          <w:sz w:val="16"/>
        </w:rPr>
        <w:t xml:space="preserve"> (Brigade, 2019). </w:t>
      </w:r>
      <w:r w:rsidRPr="00E124DB">
        <w:rPr>
          <w:rStyle w:val="Emphasis"/>
          <w:rFonts w:asciiTheme="minorHAnsi" w:hAnsiTheme="minorHAnsi" w:cstheme="minorHAnsi"/>
          <w:color w:val="000000" w:themeColor="text1"/>
          <w:highlight w:val="cyan"/>
        </w:rPr>
        <w:t>The framework of mutual aid is significant in social movements resisting capitalist and colonial domination</w:t>
      </w:r>
      <w:r w:rsidRPr="00E124DB">
        <w:rPr>
          <w:rFonts w:asciiTheme="minorHAnsi" w:hAnsiTheme="minorHAnsi" w:cstheme="minorHAnsi"/>
          <w:color w:val="000000" w:themeColor="text1"/>
          <w:sz w:val="16"/>
        </w:rPr>
        <w:t xml:space="preserve">, in which wealth and resources are extracted and concentrated and most people can survive only by participating in various extractive relationships. </w:t>
      </w:r>
      <w:r w:rsidRPr="00E124DB">
        <w:rPr>
          <w:rFonts w:asciiTheme="minorHAnsi" w:hAnsiTheme="minorHAnsi" w:cstheme="minorHAnsi"/>
          <w:color w:val="000000" w:themeColor="text1"/>
          <w:u w:val="single"/>
        </w:rPr>
        <w:t>Providing for one another through coordinated collective care is radical and generative</w:t>
      </w:r>
      <w:r w:rsidRPr="00E124DB">
        <w:rPr>
          <w:rFonts w:asciiTheme="minorHAnsi" w:hAnsiTheme="minorHAnsi" w:cstheme="minorHAnsi"/>
          <w:color w:val="000000" w:themeColor="text1"/>
          <w:sz w:val="16"/>
        </w:rPr>
        <w:t xml:space="preserve"> (Spade, 2020). It is important to underline that mutual aid is not charity, but </w:t>
      </w:r>
      <w:r w:rsidRPr="00E124DB">
        <w:rPr>
          <w:rFonts w:asciiTheme="minorHAnsi" w:hAnsiTheme="minorHAnsi" w:cstheme="minorHAnsi"/>
          <w:color w:val="000000" w:themeColor="text1"/>
          <w:u w:val="single"/>
        </w:rPr>
        <w:t xml:space="preserve">it is </w:t>
      </w:r>
      <w:r w:rsidRPr="00E124DB">
        <w:rPr>
          <w:rFonts w:asciiTheme="minorHAnsi" w:hAnsiTheme="minorHAnsi" w:cstheme="minorHAnsi"/>
          <w:color w:val="000000" w:themeColor="text1"/>
          <w:highlight w:val="cyan"/>
          <w:u w:val="single"/>
        </w:rPr>
        <w:t>the formation and maintenance of new social connections in which individuals give</w:t>
      </w:r>
      <w:r w:rsidRPr="00E124DB">
        <w:rPr>
          <w:rFonts w:asciiTheme="minorHAnsi" w:hAnsiTheme="minorHAnsi" w:cstheme="minorHAnsi"/>
          <w:color w:val="000000" w:themeColor="text1"/>
          <w:u w:val="single"/>
        </w:rPr>
        <w:t xml:space="preserve"> what they can </w:t>
      </w:r>
      <w:r w:rsidRPr="00E124DB">
        <w:rPr>
          <w:rFonts w:asciiTheme="minorHAnsi" w:hAnsiTheme="minorHAnsi" w:cstheme="minorHAnsi"/>
          <w:color w:val="000000" w:themeColor="text1"/>
          <w:highlight w:val="cyan"/>
          <w:u w:val="single"/>
        </w:rPr>
        <w:t>and get</w:t>
      </w:r>
      <w:r w:rsidRPr="00E124DB">
        <w:rPr>
          <w:rFonts w:asciiTheme="minorHAnsi" w:hAnsiTheme="minorHAnsi" w:cstheme="minorHAnsi"/>
          <w:color w:val="000000" w:themeColor="text1"/>
          <w:u w:val="single"/>
        </w:rPr>
        <w:t xml:space="preserve"> what they need </w:t>
      </w:r>
      <w:r w:rsidRPr="00E124DB">
        <w:rPr>
          <w:rStyle w:val="Emphasis"/>
          <w:rFonts w:asciiTheme="minorHAnsi" w:hAnsiTheme="minorHAnsi" w:cstheme="minorHAnsi"/>
          <w:color w:val="000000" w:themeColor="text1"/>
          <w:highlight w:val="cyan"/>
        </w:rPr>
        <w:t>outside of unjust power systems.</w:t>
      </w:r>
      <w:r w:rsidRPr="00E124DB">
        <w:rPr>
          <w:rStyle w:val="Emphasis"/>
          <w:rFonts w:asciiTheme="minorHAnsi" w:hAnsiTheme="minorHAnsi" w:cstheme="minorHAnsi"/>
          <w:color w:val="000000" w:themeColor="text1"/>
        </w:rPr>
        <w:t xml:space="preserve"> </w:t>
      </w:r>
      <w:r w:rsidRPr="00E124DB">
        <w:rPr>
          <w:rStyle w:val="Emphasis"/>
          <w:rFonts w:asciiTheme="minorHAnsi" w:hAnsiTheme="minorHAnsi" w:cstheme="minorHAnsi"/>
          <w:b w:val="0"/>
          <w:color w:val="000000" w:themeColor="text1"/>
          <w:sz w:val="12"/>
        </w:rPr>
        <w:t>¶</w:t>
      </w:r>
      <w:r w:rsidRPr="00E124DB">
        <w:rPr>
          <w:rStyle w:val="Emphasis"/>
          <w:rFonts w:asciiTheme="minorHAnsi" w:hAnsiTheme="minorHAnsi" w:cstheme="minorHAnsi"/>
          <w:color w:val="000000" w:themeColor="text1"/>
          <w:sz w:val="12"/>
        </w:rPr>
        <w:t xml:space="preserve"> </w:t>
      </w:r>
      <w:r w:rsidRPr="00E124DB">
        <w:rPr>
          <w:rStyle w:val="Emphasis"/>
          <w:rFonts w:asciiTheme="minorHAnsi" w:hAnsiTheme="minorHAnsi" w:cstheme="minorHAnsi"/>
          <w:color w:val="000000" w:themeColor="text1"/>
        </w:rPr>
        <w:t>T</w:t>
      </w:r>
      <w:r w:rsidRPr="00E124DB">
        <w:rPr>
          <w:rStyle w:val="Emphasis"/>
          <w:rFonts w:asciiTheme="minorHAnsi" w:hAnsiTheme="minorHAnsi" w:cstheme="minorHAnsi"/>
          <w:color w:val="000000" w:themeColor="text1"/>
          <w:highlight w:val="cyan"/>
        </w:rPr>
        <w:t>he framework of mutual aid is significant in social movements resisting inequalities</w:t>
      </w:r>
      <w:r w:rsidRPr="00E124DB">
        <w:rPr>
          <w:rFonts w:asciiTheme="minorHAnsi" w:hAnsiTheme="minorHAnsi" w:cstheme="minorHAnsi"/>
          <w:color w:val="000000" w:themeColor="text1"/>
          <w:sz w:val="16"/>
        </w:rPr>
        <w:t xml:space="preserve">. Providing for one another through coordinated collective care is radical and generative. </w:t>
      </w:r>
      <w:r w:rsidRPr="00E124DB">
        <w:rPr>
          <w:rFonts w:asciiTheme="minorHAnsi" w:hAnsiTheme="minorHAnsi" w:cstheme="minorHAnsi"/>
          <w:b/>
          <w:bCs/>
          <w:color w:val="000000" w:themeColor="text1"/>
          <w:highlight w:val="cyan"/>
          <w:u w:val="single"/>
        </w:rPr>
        <w:t>Effective</w:t>
      </w:r>
      <w:r w:rsidRPr="00E124DB">
        <w:rPr>
          <w:rFonts w:asciiTheme="minorHAnsi" w:hAnsiTheme="minorHAnsi" w:cstheme="minorHAnsi"/>
          <w:color w:val="000000" w:themeColor="text1"/>
          <w:highlight w:val="cyan"/>
          <w:u w:val="single"/>
        </w:rPr>
        <w:t xml:space="preserve"> social movements </w:t>
      </w:r>
      <w:r w:rsidRPr="00E124DB">
        <w:rPr>
          <w:rFonts w:asciiTheme="minorHAnsi" w:hAnsiTheme="minorHAnsi" w:cstheme="minorHAnsi"/>
          <w:b/>
          <w:bCs/>
          <w:color w:val="000000" w:themeColor="text1"/>
          <w:highlight w:val="cyan"/>
          <w:u w:val="single"/>
        </w:rPr>
        <w:t>always</w:t>
      </w:r>
      <w:r w:rsidRPr="00E124DB">
        <w:rPr>
          <w:rFonts w:asciiTheme="minorHAnsi" w:hAnsiTheme="minorHAnsi" w:cstheme="minorHAnsi"/>
          <w:color w:val="000000" w:themeColor="text1"/>
          <w:highlight w:val="cyan"/>
          <w:u w:val="single"/>
        </w:rPr>
        <w:t xml:space="preserve"> include elements of mutual aid</w:t>
      </w:r>
      <w:r w:rsidRPr="00E124DB">
        <w:rPr>
          <w:rFonts w:asciiTheme="minorHAnsi" w:hAnsiTheme="minorHAnsi" w:cstheme="minorHAnsi"/>
          <w:color w:val="000000" w:themeColor="text1"/>
          <w:sz w:val="16"/>
        </w:rPr>
        <w:t xml:space="preserve"> (Spade, 2020). </w:t>
      </w:r>
      <w:r w:rsidRPr="00E124DB">
        <w:rPr>
          <w:rFonts w:asciiTheme="minorHAnsi" w:hAnsiTheme="minorHAnsi" w:cstheme="minorHAnsi"/>
          <w:color w:val="000000" w:themeColor="text1"/>
          <w:u w:val="single"/>
        </w:rPr>
        <w:t xml:space="preserve">The </w:t>
      </w:r>
      <w:r w:rsidRPr="00E124DB">
        <w:rPr>
          <w:rFonts w:asciiTheme="minorHAnsi" w:hAnsiTheme="minorHAnsi" w:cstheme="minorHAnsi"/>
          <w:color w:val="000000" w:themeColor="text1"/>
          <w:highlight w:val="cyan"/>
          <w:u w:val="single"/>
        </w:rPr>
        <w:t>most famous example</w:t>
      </w:r>
      <w:r w:rsidRPr="00E124DB">
        <w:rPr>
          <w:rFonts w:asciiTheme="minorHAnsi" w:hAnsiTheme="minorHAnsi" w:cstheme="minorHAnsi"/>
          <w:color w:val="000000" w:themeColor="text1"/>
          <w:u w:val="single"/>
        </w:rPr>
        <w:t xml:space="preserve"> on the left in the United States </w:t>
      </w:r>
      <w:r w:rsidRPr="00E124DB">
        <w:rPr>
          <w:rFonts w:asciiTheme="minorHAnsi" w:hAnsiTheme="minorHAnsi" w:cstheme="minorHAnsi"/>
          <w:color w:val="000000" w:themeColor="text1"/>
          <w:highlight w:val="cyan"/>
          <w:u w:val="single"/>
        </w:rPr>
        <w:t>is the Black Panther Party</w:t>
      </w:r>
      <w:r w:rsidRPr="00E124DB">
        <w:rPr>
          <w:rFonts w:asciiTheme="minorHAnsi" w:hAnsiTheme="minorHAnsi" w:cstheme="minorHAnsi"/>
          <w:color w:val="000000" w:themeColor="text1"/>
          <w:u w:val="single"/>
        </w:rPr>
        <w:t>’s survival programs</w:t>
      </w:r>
      <w:r w:rsidRPr="00E124DB">
        <w:rPr>
          <w:rFonts w:asciiTheme="minorHAnsi" w:hAnsiTheme="minorHAnsi" w:cstheme="minorHAnsi"/>
          <w:color w:val="000000" w:themeColor="text1"/>
          <w:sz w:val="16"/>
        </w:rPr>
        <w:t xml:space="preserve">, including the free breakfast program, the free ambulance program, free medical clinics, a program offering rides to elderly people doing errands, and a school aimed at providing a liberating and rigorous curriculum to children (Collier, 2015). </w:t>
      </w:r>
      <w:r w:rsidRPr="00E124DB">
        <w:rPr>
          <w:rFonts w:asciiTheme="minorHAnsi" w:hAnsiTheme="minorHAnsi" w:cstheme="minorHAnsi"/>
          <w:color w:val="000000" w:themeColor="text1"/>
          <w:sz w:val="12"/>
        </w:rPr>
        <w:t xml:space="preserve">¶ </w:t>
      </w:r>
      <w:r w:rsidRPr="00E124DB">
        <w:rPr>
          <w:rFonts w:asciiTheme="minorHAnsi" w:hAnsiTheme="minorHAnsi" w:cstheme="minorHAnsi"/>
          <w:color w:val="000000" w:themeColor="text1"/>
          <w:sz w:val="16"/>
        </w:rPr>
        <w:t xml:space="preserve">Mutual Aid Work in Asian American Communities </w:t>
      </w:r>
      <w:r w:rsidRPr="00E124DB">
        <w:rPr>
          <w:rFonts w:asciiTheme="minorHAnsi" w:hAnsiTheme="minorHAnsi" w:cstheme="minorHAnsi"/>
          <w:color w:val="000000" w:themeColor="text1"/>
          <w:sz w:val="12"/>
        </w:rPr>
        <w:t xml:space="preserve">¶ </w:t>
      </w:r>
      <w:r w:rsidRPr="00E124DB">
        <w:rPr>
          <w:rFonts w:asciiTheme="minorHAnsi" w:hAnsiTheme="minorHAnsi" w:cstheme="minorHAnsi"/>
          <w:color w:val="000000" w:themeColor="text1"/>
          <w:sz w:val="16"/>
        </w:rPr>
        <w:t>T</w:t>
      </w:r>
      <w:r w:rsidRPr="00E124DB">
        <w:rPr>
          <w:rFonts w:asciiTheme="minorHAnsi" w:hAnsiTheme="minorHAnsi" w:cstheme="minorHAnsi"/>
          <w:color w:val="000000" w:themeColor="text1"/>
          <w:u w:val="single"/>
        </w:rPr>
        <w:t xml:space="preserve">he existence of </w:t>
      </w:r>
      <w:r w:rsidRPr="00E124DB">
        <w:rPr>
          <w:rFonts w:asciiTheme="minorHAnsi" w:hAnsiTheme="minorHAnsi" w:cstheme="minorHAnsi"/>
          <w:color w:val="000000" w:themeColor="text1"/>
          <w:highlight w:val="cyan"/>
          <w:u w:val="single"/>
        </w:rPr>
        <w:t>community-based organizations</w:t>
      </w:r>
      <w:r w:rsidRPr="00E124DB">
        <w:rPr>
          <w:rFonts w:asciiTheme="minorHAnsi" w:hAnsiTheme="minorHAnsi" w:cstheme="minorHAnsi"/>
          <w:color w:val="000000" w:themeColor="text1"/>
          <w:u w:val="single"/>
        </w:rPr>
        <w:t xml:space="preserve"> in Asian American communities </w:t>
      </w:r>
      <w:r w:rsidRPr="00E124DB">
        <w:rPr>
          <w:rFonts w:asciiTheme="minorHAnsi" w:hAnsiTheme="minorHAnsi" w:cstheme="minorHAnsi"/>
          <w:color w:val="000000" w:themeColor="text1"/>
          <w:highlight w:val="cyan"/>
          <w:u w:val="single"/>
        </w:rPr>
        <w:t>is crucial to meet their needs</w:t>
      </w:r>
      <w:r w:rsidRPr="00E124DB">
        <w:rPr>
          <w:rFonts w:asciiTheme="minorHAnsi" w:hAnsiTheme="minorHAnsi" w:cstheme="minorHAnsi"/>
          <w:color w:val="000000" w:themeColor="text1"/>
          <w:sz w:val="16"/>
          <w:highlight w:val="cyan"/>
        </w:rPr>
        <w:t>, especially</w:t>
      </w:r>
      <w:r w:rsidRPr="00E124DB">
        <w:rPr>
          <w:rFonts w:asciiTheme="minorHAnsi" w:hAnsiTheme="minorHAnsi" w:cstheme="minorHAnsi"/>
          <w:color w:val="000000" w:themeColor="text1"/>
          <w:sz w:val="16"/>
        </w:rPr>
        <w:t xml:space="preserve"> during the pandemic,</w:t>
      </w:r>
      <w:r w:rsidRPr="00E124DB">
        <w:rPr>
          <w:rFonts w:asciiTheme="minorHAnsi" w:hAnsiTheme="minorHAnsi" w:cstheme="minorHAnsi"/>
          <w:color w:val="000000" w:themeColor="text1"/>
          <w:u w:val="single"/>
        </w:rPr>
        <w:t xml:space="preserve"> </w:t>
      </w:r>
      <w:r w:rsidRPr="00E124DB">
        <w:rPr>
          <w:rFonts w:asciiTheme="minorHAnsi" w:hAnsiTheme="minorHAnsi" w:cstheme="minorHAnsi"/>
          <w:color w:val="000000" w:themeColor="text1"/>
          <w:highlight w:val="cyan"/>
          <w:u w:val="single"/>
        </w:rPr>
        <w:t>when minorities were left behind</w:t>
      </w:r>
      <w:r w:rsidRPr="00E124DB">
        <w:rPr>
          <w:rFonts w:asciiTheme="minorHAnsi" w:hAnsiTheme="minorHAnsi" w:cstheme="minorHAnsi"/>
          <w:color w:val="000000" w:themeColor="text1"/>
          <w:sz w:val="16"/>
        </w:rPr>
        <w:t xml:space="preserve">. However, </w:t>
      </w:r>
      <w:r w:rsidRPr="00E124DB">
        <w:rPr>
          <w:rFonts w:asciiTheme="minorHAnsi" w:hAnsiTheme="minorHAnsi" w:cstheme="minorHAnsi"/>
          <w:color w:val="000000" w:themeColor="text1"/>
          <w:u w:val="single"/>
        </w:rPr>
        <w:t>the underlying principle of early voluntary associations is that communities should help their members. These organizations were typically started by volunteer laypeople and based on the special interests, trades, and needs of their members</w:t>
      </w:r>
      <w:r w:rsidRPr="00E124DB">
        <w:rPr>
          <w:rFonts w:asciiTheme="minorHAnsi" w:hAnsiTheme="minorHAnsi" w:cstheme="minorHAnsi"/>
          <w:color w:val="000000" w:themeColor="text1"/>
          <w:sz w:val="16"/>
        </w:rPr>
        <w:t xml:space="preserve">. </w:t>
      </w:r>
      <w:r w:rsidRPr="00E124DB">
        <w:rPr>
          <w:rStyle w:val="Emphasis"/>
          <w:rFonts w:asciiTheme="minorHAnsi" w:hAnsiTheme="minorHAnsi" w:cstheme="minorHAnsi"/>
          <w:color w:val="000000" w:themeColor="text1"/>
          <w:highlight w:val="cyan"/>
        </w:rPr>
        <w:t>Racial, ethnic, and religious minorities</w:t>
      </w:r>
      <w:r w:rsidRPr="00E124DB">
        <w:rPr>
          <w:rStyle w:val="Emphasis"/>
          <w:rFonts w:asciiTheme="minorHAnsi" w:hAnsiTheme="minorHAnsi" w:cstheme="minorHAnsi"/>
          <w:color w:val="000000" w:themeColor="text1"/>
        </w:rPr>
        <w:t xml:space="preserve">, in particular, </w:t>
      </w:r>
      <w:r w:rsidRPr="00E124DB">
        <w:rPr>
          <w:rStyle w:val="Emphasis"/>
          <w:rFonts w:asciiTheme="minorHAnsi" w:hAnsiTheme="minorHAnsi" w:cstheme="minorHAnsi"/>
          <w:color w:val="000000" w:themeColor="text1"/>
          <w:highlight w:val="cyan"/>
        </w:rPr>
        <w:t>relied on these organizations for financial, spiritual, and emotional support</w:t>
      </w:r>
      <w:r w:rsidRPr="00E124DB">
        <w:rPr>
          <w:rFonts w:asciiTheme="minorHAnsi" w:hAnsiTheme="minorHAnsi" w:cstheme="minorHAnsi"/>
          <w:color w:val="000000" w:themeColor="text1"/>
          <w:sz w:val="16"/>
        </w:rPr>
        <w:t xml:space="preserve"> (Gamm &amp; Putnam, 1999). As a minority in the United States, the </w:t>
      </w:r>
      <w:r w:rsidRPr="00E124DB">
        <w:rPr>
          <w:rFonts w:asciiTheme="minorHAnsi" w:hAnsiTheme="minorHAnsi" w:cstheme="minorHAnsi"/>
          <w:color w:val="000000" w:themeColor="text1"/>
          <w:highlight w:val="cyan"/>
          <w:u w:val="single"/>
        </w:rPr>
        <w:t>Asian American community established community-based organizations</w:t>
      </w:r>
      <w:r w:rsidRPr="00E124DB">
        <w:rPr>
          <w:rFonts w:asciiTheme="minorHAnsi" w:hAnsiTheme="minorHAnsi" w:cstheme="minorHAnsi"/>
          <w:color w:val="000000" w:themeColor="text1"/>
          <w:u w:val="single"/>
        </w:rPr>
        <w:t xml:space="preserve"> from the mid to the late 1800s </w:t>
      </w:r>
      <w:r w:rsidRPr="00E124DB">
        <w:rPr>
          <w:rFonts w:asciiTheme="minorHAnsi" w:hAnsiTheme="minorHAnsi" w:cstheme="minorHAnsi"/>
          <w:color w:val="000000" w:themeColor="text1"/>
          <w:highlight w:val="cyan"/>
          <w:u w:val="single"/>
        </w:rPr>
        <w:t xml:space="preserve">to </w:t>
      </w:r>
      <w:r w:rsidRPr="00E124DB">
        <w:rPr>
          <w:rFonts w:asciiTheme="minorHAnsi" w:hAnsiTheme="minorHAnsi" w:cstheme="minorHAnsi"/>
          <w:b/>
          <w:bCs/>
          <w:color w:val="000000" w:themeColor="text1"/>
          <w:highlight w:val="cyan"/>
          <w:u w:val="single"/>
        </w:rPr>
        <w:t>have a sense of belonging</w:t>
      </w:r>
      <w:r w:rsidRPr="00E124DB">
        <w:rPr>
          <w:rFonts w:asciiTheme="minorHAnsi" w:hAnsiTheme="minorHAnsi" w:cstheme="minorHAnsi"/>
          <w:color w:val="000000" w:themeColor="text1"/>
          <w:u w:val="single"/>
        </w:rPr>
        <w:t xml:space="preserve"> to something in common with other people who share their cultural perspectives. </w:t>
      </w:r>
      <w:r w:rsidRPr="00E124DB">
        <w:rPr>
          <w:rFonts w:asciiTheme="minorHAnsi" w:hAnsiTheme="minorHAnsi" w:cstheme="minorHAnsi"/>
          <w:color w:val="000000" w:themeColor="text1"/>
          <w:sz w:val="12"/>
        </w:rPr>
        <w:t>¶</w:t>
      </w:r>
      <w:r w:rsidRPr="00E124DB">
        <w:rPr>
          <w:rFonts w:asciiTheme="minorHAnsi" w:hAnsiTheme="minorHAnsi" w:cstheme="minorHAnsi"/>
          <w:color w:val="000000" w:themeColor="text1"/>
          <w:sz w:val="12"/>
          <w:u w:val="single"/>
        </w:rPr>
        <w:t xml:space="preserve"> </w:t>
      </w:r>
      <w:r w:rsidRPr="00E124DB">
        <w:rPr>
          <w:rFonts w:asciiTheme="minorHAnsi" w:hAnsiTheme="minorHAnsi" w:cstheme="minorHAnsi"/>
          <w:color w:val="000000" w:themeColor="text1"/>
          <w:sz w:val="16"/>
        </w:rPr>
        <w:t xml:space="preserve">Ethnic community-based organizations have since developed to provide human services, but they still keep the same values and spirit as their predecessors. </w:t>
      </w:r>
      <w:r w:rsidRPr="00E124DB">
        <w:rPr>
          <w:rFonts w:asciiTheme="minorHAnsi" w:hAnsiTheme="minorHAnsi" w:cstheme="minorHAnsi"/>
          <w:color w:val="000000" w:themeColor="text1"/>
          <w:u w:val="single"/>
        </w:rPr>
        <w:t>Usually, in the communities they serve, ethnic community-based organizations are often familiar with the obstacles and needs of service users and typically sponsor a variety of events and activities to promote community building and social support</w:t>
      </w:r>
      <w:r w:rsidRPr="00E124DB">
        <w:rPr>
          <w:rFonts w:asciiTheme="minorHAnsi" w:hAnsiTheme="minorHAnsi" w:cstheme="minorHAnsi"/>
          <w:color w:val="000000" w:themeColor="text1"/>
          <w:sz w:val="16"/>
        </w:rPr>
        <w:t xml:space="preserve"> (Holley, 2003). As a result, ethnic CBOs can provide services that respond to the needs of minority populations in a supportive community setting, especially for new immigrants from Asia (Chow, 1999). As a result, </w:t>
      </w:r>
      <w:r w:rsidRPr="00E124DB">
        <w:rPr>
          <w:rStyle w:val="Emphasis"/>
          <w:rFonts w:asciiTheme="minorHAnsi" w:hAnsiTheme="minorHAnsi" w:cstheme="minorHAnsi"/>
          <w:color w:val="000000" w:themeColor="text1"/>
        </w:rPr>
        <w:t xml:space="preserve">ethnic community-based </w:t>
      </w:r>
      <w:r w:rsidRPr="00E124DB">
        <w:rPr>
          <w:rStyle w:val="Emphasis"/>
          <w:rFonts w:asciiTheme="minorHAnsi" w:hAnsiTheme="minorHAnsi" w:cstheme="minorHAnsi"/>
          <w:color w:val="000000" w:themeColor="text1"/>
          <w:highlight w:val="cyan"/>
        </w:rPr>
        <w:t xml:space="preserve">organizations </w:t>
      </w:r>
      <w:r w:rsidRPr="00E124DB">
        <w:rPr>
          <w:rStyle w:val="Emphasis"/>
          <w:rFonts w:asciiTheme="minorHAnsi" w:hAnsiTheme="minorHAnsi" w:cstheme="minorHAnsi"/>
          <w:color w:val="000000" w:themeColor="text1"/>
        </w:rPr>
        <w:t xml:space="preserve">can </w:t>
      </w:r>
      <w:r w:rsidRPr="00E124DB">
        <w:rPr>
          <w:rStyle w:val="Emphasis"/>
          <w:rFonts w:asciiTheme="minorHAnsi" w:hAnsiTheme="minorHAnsi" w:cstheme="minorHAnsi"/>
          <w:color w:val="000000" w:themeColor="text1"/>
          <w:highlight w:val="cyan"/>
        </w:rPr>
        <w:t>provide services that are sensitive to the needs of minority communities</w:t>
      </w:r>
      <w:r w:rsidRPr="00E124DB">
        <w:rPr>
          <w:rFonts w:asciiTheme="minorHAnsi" w:hAnsiTheme="minorHAnsi" w:cstheme="minorHAnsi"/>
          <w:color w:val="000000" w:themeColor="text1"/>
          <w:u w:val="single"/>
        </w:rPr>
        <w:t xml:space="preserve"> in a supportive community context, </w:t>
      </w:r>
      <w:r w:rsidRPr="00E124DB">
        <w:rPr>
          <w:rFonts w:asciiTheme="minorHAnsi" w:hAnsiTheme="minorHAnsi" w:cstheme="minorHAnsi"/>
          <w:color w:val="000000" w:themeColor="text1"/>
          <w:highlight w:val="cyan"/>
          <w:u w:val="single"/>
        </w:rPr>
        <w:t xml:space="preserve">particularly for </w:t>
      </w:r>
      <w:r w:rsidRPr="00E124DB">
        <w:rPr>
          <w:rFonts w:asciiTheme="minorHAnsi" w:hAnsiTheme="minorHAnsi" w:cstheme="minorHAnsi"/>
          <w:color w:val="000000" w:themeColor="text1"/>
          <w:u w:val="single"/>
        </w:rPr>
        <w:t xml:space="preserve">the </w:t>
      </w:r>
      <w:r w:rsidRPr="00E124DB">
        <w:rPr>
          <w:rFonts w:asciiTheme="minorHAnsi" w:hAnsiTheme="minorHAnsi" w:cstheme="minorHAnsi"/>
          <w:color w:val="000000" w:themeColor="text1"/>
          <w:highlight w:val="cyan"/>
          <w:u w:val="single"/>
        </w:rPr>
        <w:t>Asian</w:t>
      </w:r>
      <w:r w:rsidRPr="00E124DB">
        <w:rPr>
          <w:rFonts w:asciiTheme="minorHAnsi" w:hAnsiTheme="minorHAnsi" w:cstheme="minorHAnsi"/>
          <w:color w:val="000000" w:themeColor="text1"/>
          <w:u w:val="single"/>
        </w:rPr>
        <w:t xml:space="preserve"> American community</w:t>
      </w:r>
      <w:r w:rsidRPr="00E124DB">
        <w:rPr>
          <w:rFonts w:asciiTheme="minorHAnsi" w:hAnsiTheme="minorHAnsi" w:cstheme="minorHAnsi"/>
          <w:color w:val="000000" w:themeColor="text1"/>
          <w:sz w:val="16"/>
        </w:rPr>
        <w:t xml:space="preserve">. However, scholars argue organizations can help with assimilation. </w:t>
      </w:r>
      <w:r w:rsidRPr="00E124DB">
        <w:rPr>
          <w:rFonts w:asciiTheme="minorHAnsi" w:hAnsiTheme="minorHAnsi" w:cstheme="minorHAnsi"/>
          <w:color w:val="000000" w:themeColor="text1"/>
          <w:sz w:val="12"/>
        </w:rPr>
        <w:t xml:space="preserve">¶ </w:t>
      </w:r>
      <w:r w:rsidRPr="00E124DB">
        <w:rPr>
          <w:rFonts w:asciiTheme="minorHAnsi" w:hAnsiTheme="minorHAnsi" w:cstheme="minorHAnsi"/>
          <w:color w:val="000000" w:themeColor="text1"/>
          <w:sz w:val="16"/>
        </w:rPr>
        <w:t xml:space="preserve">Mutual Aid during COVID-19 </w:t>
      </w:r>
      <w:r w:rsidRPr="00E124DB">
        <w:rPr>
          <w:rFonts w:asciiTheme="minorHAnsi" w:hAnsiTheme="minorHAnsi" w:cstheme="minorHAnsi"/>
          <w:color w:val="000000" w:themeColor="text1"/>
          <w:sz w:val="12"/>
        </w:rPr>
        <w:t xml:space="preserve">¶ </w:t>
      </w:r>
      <w:r w:rsidRPr="00E124DB">
        <w:rPr>
          <w:rFonts w:asciiTheme="minorHAnsi" w:hAnsiTheme="minorHAnsi" w:cstheme="minorHAnsi"/>
          <w:color w:val="000000" w:themeColor="text1"/>
          <w:sz w:val="16"/>
        </w:rPr>
        <w:t xml:space="preserve">While collaboration is one form of how these organizations provide services, sometimes community organizations independently provide it. </w:t>
      </w:r>
      <w:r w:rsidRPr="00E124DB">
        <w:rPr>
          <w:rFonts w:asciiTheme="minorHAnsi" w:hAnsiTheme="minorHAnsi" w:cstheme="minorHAnsi"/>
          <w:color w:val="000000" w:themeColor="text1"/>
          <w:highlight w:val="cyan"/>
          <w:u w:val="single"/>
        </w:rPr>
        <w:t>For example</w:t>
      </w:r>
      <w:r w:rsidRPr="00E124DB">
        <w:rPr>
          <w:rFonts w:asciiTheme="minorHAnsi" w:hAnsiTheme="minorHAnsi" w:cstheme="minorHAnsi"/>
          <w:color w:val="000000" w:themeColor="text1"/>
          <w:u w:val="single"/>
        </w:rPr>
        <w:t xml:space="preserve">, between March and June 2020, </w:t>
      </w:r>
      <w:r w:rsidRPr="00E124DB">
        <w:rPr>
          <w:rFonts w:asciiTheme="minorHAnsi" w:hAnsiTheme="minorHAnsi" w:cstheme="minorHAnsi"/>
          <w:color w:val="000000" w:themeColor="text1"/>
          <w:highlight w:val="cyan"/>
          <w:u w:val="single"/>
        </w:rPr>
        <w:t>residents</w:t>
      </w:r>
      <w:r w:rsidRPr="00E124DB">
        <w:rPr>
          <w:rFonts w:asciiTheme="minorHAnsi" w:hAnsiTheme="minorHAnsi" w:cstheme="minorHAnsi"/>
          <w:color w:val="000000" w:themeColor="text1"/>
          <w:u w:val="single"/>
        </w:rPr>
        <w:t xml:space="preserve"> in north London </w:t>
      </w:r>
      <w:r w:rsidRPr="00E124DB">
        <w:rPr>
          <w:rFonts w:asciiTheme="minorHAnsi" w:hAnsiTheme="minorHAnsi" w:cstheme="minorHAnsi"/>
          <w:color w:val="000000" w:themeColor="text1"/>
          <w:highlight w:val="cyan"/>
          <w:u w:val="single"/>
        </w:rPr>
        <w:t>faced the Covid-19 pandemic by creating</w:t>
      </w:r>
      <w:r w:rsidRPr="00E124DB">
        <w:rPr>
          <w:rFonts w:asciiTheme="minorHAnsi" w:hAnsiTheme="minorHAnsi" w:cstheme="minorHAnsi"/>
          <w:color w:val="000000" w:themeColor="text1"/>
          <w:u w:val="single"/>
        </w:rPr>
        <w:t xml:space="preserve"> neighborhood </w:t>
      </w:r>
      <w:r w:rsidRPr="00E124DB">
        <w:rPr>
          <w:rFonts w:asciiTheme="minorHAnsi" w:hAnsiTheme="minorHAnsi" w:cstheme="minorHAnsi"/>
          <w:color w:val="000000" w:themeColor="text1"/>
          <w:highlight w:val="cyan"/>
          <w:u w:val="single"/>
        </w:rPr>
        <w:t>Mutual Aid groups</w:t>
      </w:r>
      <w:r w:rsidRPr="00E124DB">
        <w:rPr>
          <w:rFonts w:asciiTheme="minorHAnsi" w:hAnsiTheme="minorHAnsi" w:cstheme="minorHAnsi"/>
          <w:color w:val="000000" w:themeColor="text1"/>
          <w:u w:val="single"/>
        </w:rPr>
        <w:t xml:space="preserve"> on WhatsApp and Facebook. </w:t>
      </w:r>
      <w:r w:rsidRPr="00E124DB">
        <w:rPr>
          <w:rFonts w:asciiTheme="minorHAnsi" w:hAnsiTheme="minorHAnsi" w:cstheme="minorHAnsi"/>
          <w:color w:val="000000" w:themeColor="text1"/>
          <w:highlight w:val="cyan"/>
          <w:u w:val="single"/>
        </w:rPr>
        <w:t>These groups</w:t>
      </w:r>
      <w:r w:rsidRPr="00E124DB">
        <w:rPr>
          <w:rFonts w:asciiTheme="minorHAnsi" w:hAnsiTheme="minorHAnsi" w:cstheme="minorHAnsi"/>
          <w:color w:val="000000" w:themeColor="text1"/>
          <w:u w:val="single"/>
        </w:rPr>
        <w:t xml:space="preserve"> not only </w:t>
      </w:r>
      <w:r w:rsidRPr="00E124DB">
        <w:rPr>
          <w:rFonts w:asciiTheme="minorHAnsi" w:hAnsiTheme="minorHAnsi" w:cstheme="minorHAnsi"/>
          <w:color w:val="000000" w:themeColor="text1"/>
          <w:highlight w:val="cyan"/>
          <w:u w:val="single"/>
        </w:rPr>
        <w:t>addressed basic survival needs</w:t>
      </w:r>
      <w:r w:rsidRPr="00E124DB">
        <w:rPr>
          <w:rFonts w:asciiTheme="minorHAnsi" w:hAnsiTheme="minorHAnsi" w:cstheme="minorHAnsi"/>
          <w:color w:val="000000" w:themeColor="text1"/>
          <w:u w:val="single"/>
        </w:rPr>
        <w:t xml:space="preserve"> such as bringing groceries and medicines to infected people, the elderly, and other vulnerable populations in quarantine; </w:t>
      </w:r>
      <w:r w:rsidRPr="00E124DB">
        <w:rPr>
          <w:rFonts w:asciiTheme="minorHAnsi" w:hAnsiTheme="minorHAnsi" w:cstheme="minorHAnsi"/>
          <w:color w:val="000000" w:themeColor="text1"/>
          <w:highlight w:val="cyan"/>
          <w:u w:val="single"/>
        </w:rPr>
        <w:t>they also offered opportunities for social interactions</w:t>
      </w:r>
      <w:r w:rsidRPr="00E124DB">
        <w:rPr>
          <w:rFonts w:asciiTheme="minorHAnsi" w:hAnsiTheme="minorHAnsi" w:cstheme="minorHAnsi"/>
          <w:color w:val="000000" w:themeColor="text1"/>
          <w:u w:val="single"/>
        </w:rPr>
        <w:t xml:space="preserve"> between strangers living in the same neighborhood during the lockdown. </w:t>
      </w:r>
      <w:r w:rsidRPr="00E124DB">
        <w:rPr>
          <w:rStyle w:val="Emphasis"/>
          <w:rFonts w:asciiTheme="minorHAnsi" w:hAnsiTheme="minorHAnsi" w:cstheme="minorHAnsi"/>
          <w:color w:val="000000" w:themeColor="text1"/>
          <w:highlight w:val="cyan"/>
        </w:rPr>
        <w:t>Their success was linked to their rapid mobilization, adaptability, and local knowledge</w:t>
      </w:r>
      <w:r w:rsidRPr="00E124DB">
        <w:rPr>
          <w:rFonts w:asciiTheme="minorHAnsi" w:hAnsiTheme="minorHAnsi" w:cstheme="minorHAnsi"/>
          <w:color w:val="000000" w:themeColor="text1"/>
          <w:sz w:val="16"/>
        </w:rPr>
        <w:t xml:space="preserve">. Their bottom-up organization, based on the principle ‘Solidarity not Charity’, showed a singular way to express dissent with policy response to the pandemic and brought them closer to the horizontal social movements of the 2010s (Chevee, 2021). </w:t>
      </w:r>
      <w:r w:rsidRPr="00E124DB">
        <w:rPr>
          <w:rFonts w:asciiTheme="minorHAnsi" w:hAnsiTheme="minorHAnsi" w:cstheme="minorHAnsi"/>
          <w:color w:val="000000" w:themeColor="text1"/>
          <w:sz w:val="12"/>
        </w:rPr>
        <w:t xml:space="preserve">¶ </w:t>
      </w:r>
      <w:r w:rsidRPr="00E124DB">
        <w:rPr>
          <w:rFonts w:asciiTheme="minorHAnsi" w:hAnsiTheme="minorHAnsi" w:cstheme="minorHAnsi"/>
          <w:color w:val="000000" w:themeColor="text1"/>
          <w:sz w:val="16"/>
        </w:rPr>
        <w:t xml:space="preserve">During the Covid-19 pandemic, which began in early 2020, </w:t>
      </w:r>
      <w:r w:rsidRPr="00E124DB">
        <w:rPr>
          <w:rFonts w:asciiTheme="minorHAnsi" w:hAnsiTheme="minorHAnsi" w:cstheme="minorHAnsi"/>
          <w:color w:val="000000" w:themeColor="text1"/>
          <w:u w:val="single"/>
        </w:rPr>
        <w:t>the support provided by mutual aid groups has included shopping, collecting prescriptions, providing meals, dog-walking, informational and emotional support, and involvement in running food banks</w:t>
      </w:r>
      <w:r w:rsidRPr="00E124DB">
        <w:rPr>
          <w:rFonts w:asciiTheme="minorHAnsi" w:hAnsiTheme="minorHAnsi" w:cstheme="minorHAnsi"/>
          <w:color w:val="000000" w:themeColor="text1"/>
          <w:sz w:val="16"/>
        </w:rPr>
        <w:t xml:space="preserve"> (Solnit, 2020</w:t>
      </w:r>
      <w:r w:rsidRPr="00E124DB">
        <w:rPr>
          <w:rStyle w:val="Emphasis"/>
          <w:rFonts w:asciiTheme="minorHAnsi" w:hAnsiTheme="minorHAnsi" w:cstheme="minorHAnsi"/>
          <w:color w:val="000000" w:themeColor="text1"/>
        </w:rPr>
        <w:t xml:space="preserve">). </w:t>
      </w:r>
      <w:r w:rsidRPr="00E124DB">
        <w:rPr>
          <w:rStyle w:val="Emphasis"/>
          <w:rFonts w:asciiTheme="minorHAnsi" w:hAnsiTheme="minorHAnsi" w:cstheme="minorHAnsi"/>
          <w:color w:val="000000" w:themeColor="text1"/>
          <w:highlight w:val="cyan"/>
        </w:rPr>
        <w:t xml:space="preserve">Their flexibility and local connections meant they were better </w:t>
      </w:r>
      <w:r w:rsidRPr="00E124DB">
        <w:rPr>
          <w:rStyle w:val="Emphasis"/>
          <w:rFonts w:asciiTheme="minorHAnsi" w:hAnsiTheme="minorHAnsi" w:cstheme="minorHAnsi"/>
          <w:color w:val="000000" w:themeColor="text1"/>
        </w:rPr>
        <w:t xml:space="preserve">suited to play this role </w:t>
      </w:r>
      <w:r w:rsidRPr="00E124DB">
        <w:rPr>
          <w:rStyle w:val="Emphasis"/>
          <w:rFonts w:asciiTheme="minorHAnsi" w:hAnsiTheme="minorHAnsi" w:cstheme="minorHAnsi"/>
          <w:color w:val="000000" w:themeColor="text1"/>
          <w:highlight w:val="cyan"/>
        </w:rPr>
        <w:t>than centralized or official bodies</w:t>
      </w:r>
      <w:r w:rsidRPr="00E124DB">
        <w:rPr>
          <w:rFonts w:asciiTheme="minorHAnsi" w:hAnsiTheme="minorHAnsi" w:cstheme="minorHAnsi"/>
          <w:color w:val="000000" w:themeColor="text1"/>
          <w:u w:val="single"/>
        </w:rPr>
        <w:t xml:space="preserve"> </w:t>
      </w:r>
      <w:r w:rsidRPr="00E124DB">
        <w:rPr>
          <w:rFonts w:asciiTheme="minorHAnsi" w:hAnsiTheme="minorHAnsi" w:cstheme="minorHAnsi"/>
          <w:color w:val="000000" w:themeColor="text1"/>
          <w:sz w:val="16"/>
        </w:rPr>
        <w:t xml:space="preserve">(Tiratelli &amp; Kaye, 2020). As of May 2021, there were at least 4317 mutual aid groups operating in the United Kingdom (Covid-19 Mutual Aid UK, 2021). However, the existing power dynamic between helper and helped was reinforced along racial lines, a dynamic which resonates particularly given the wider context of the UK Covid-19 mutual aid movement; research shows that membership in Covid-19 mutual aid groups was overwhelmingly white and middle-class (O'Dwyer, 2020), while the virus itself disproportionately affected on lower-income and minority ethnic groups (Public Health England, 2020). </w:t>
      </w:r>
      <w:r w:rsidRPr="00E124DB">
        <w:rPr>
          <w:rFonts w:asciiTheme="minorHAnsi" w:hAnsiTheme="minorHAnsi" w:cstheme="minorHAnsi"/>
          <w:color w:val="000000" w:themeColor="text1"/>
          <w:sz w:val="12"/>
        </w:rPr>
        <w:t xml:space="preserve">¶ </w:t>
      </w:r>
      <w:r w:rsidRPr="00E124DB">
        <w:rPr>
          <w:rFonts w:asciiTheme="minorHAnsi" w:hAnsiTheme="minorHAnsi" w:cstheme="minorHAnsi"/>
          <w:color w:val="000000" w:themeColor="text1"/>
          <w:highlight w:val="cyan"/>
          <w:u w:val="single"/>
        </w:rPr>
        <w:t>Disease threat</w:t>
      </w:r>
      <w:r w:rsidRPr="00E124DB">
        <w:rPr>
          <w:rFonts w:asciiTheme="minorHAnsi" w:hAnsiTheme="minorHAnsi" w:cstheme="minorHAnsi"/>
          <w:color w:val="000000" w:themeColor="text1"/>
          <w:u w:val="single"/>
        </w:rPr>
        <w:t xml:space="preserve"> often </w:t>
      </w:r>
      <w:r w:rsidRPr="00E124DB">
        <w:rPr>
          <w:rFonts w:asciiTheme="minorHAnsi" w:hAnsiTheme="minorHAnsi" w:cstheme="minorHAnsi"/>
          <w:color w:val="000000" w:themeColor="text1"/>
          <w:highlight w:val="cyan"/>
          <w:u w:val="single"/>
        </w:rPr>
        <w:t>gives rise to discrimination and scapegoating</w:t>
      </w:r>
      <w:r w:rsidRPr="00E124DB">
        <w:rPr>
          <w:rFonts w:asciiTheme="minorHAnsi" w:hAnsiTheme="minorHAnsi" w:cstheme="minorHAnsi"/>
          <w:color w:val="000000" w:themeColor="text1"/>
          <w:u w:val="single"/>
        </w:rPr>
        <w:t xml:space="preserve"> of “others,” for example, foreigners, immigrants, and marginalized groups. </w:t>
      </w:r>
      <w:r w:rsidRPr="00E124DB">
        <w:rPr>
          <w:rFonts w:asciiTheme="minorHAnsi" w:hAnsiTheme="minorHAnsi" w:cstheme="minorHAnsi"/>
          <w:color w:val="000000" w:themeColor="text1"/>
          <w:highlight w:val="cyan"/>
          <w:u w:val="single"/>
        </w:rPr>
        <w:t>In</w:t>
      </w:r>
      <w:r w:rsidRPr="00E124DB">
        <w:rPr>
          <w:rFonts w:asciiTheme="minorHAnsi" w:hAnsiTheme="minorHAnsi" w:cstheme="minorHAnsi"/>
          <w:color w:val="000000" w:themeColor="text1"/>
          <w:u w:val="single"/>
        </w:rPr>
        <w:t xml:space="preserve"> the pandemic brought on by </w:t>
      </w:r>
      <w:r w:rsidRPr="00E124DB">
        <w:rPr>
          <w:rFonts w:asciiTheme="minorHAnsi" w:hAnsiTheme="minorHAnsi" w:cstheme="minorHAnsi"/>
          <w:color w:val="000000" w:themeColor="text1"/>
          <w:highlight w:val="cyan"/>
          <w:u w:val="single"/>
        </w:rPr>
        <w:t>COVID-19</w:t>
      </w:r>
      <w:r w:rsidRPr="00E124DB">
        <w:rPr>
          <w:rFonts w:asciiTheme="minorHAnsi" w:hAnsiTheme="minorHAnsi" w:cstheme="minorHAnsi"/>
          <w:color w:val="000000" w:themeColor="text1"/>
          <w:u w:val="single"/>
        </w:rPr>
        <w:t xml:space="preserve">, it is not just Chinese immigrants, but </w:t>
      </w:r>
      <w:r w:rsidRPr="00E124DB">
        <w:rPr>
          <w:rFonts w:asciiTheme="minorHAnsi" w:hAnsiTheme="minorHAnsi" w:cstheme="minorHAnsi"/>
          <w:color w:val="000000" w:themeColor="text1"/>
          <w:highlight w:val="cyan"/>
          <w:u w:val="single"/>
        </w:rPr>
        <w:t>any Asian American perceived as having connections to China</w:t>
      </w:r>
      <w:r w:rsidRPr="00E124DB">
        <w:rPr>
          <w:rFonts w:asciiTheme="minorHAnsi" w:hAnsiTheme="minorHAnsi" w:cstheme="minorHAnsi"/>
          <w:color w:val="000000" w:themeColor="text1"/>
          <w:u w:val="single"/>
        </w:rPr>
        <w:t xml:space="preserve"> (e.g., some </w:t>
      </w:r>
      <w:r w:rsidRPr="00E124DB">
        <w:rPr>
          <w:rFonts w:asciiTheme="minorHAnsi" w:hAnsiTheme="minorHAnsi" w:cstheme="minorHAnsi"/>
          <w:color w:val="000000" w:themeColor="text1"/>
          <w:highlight w:val="cyan"/>
          <w:u w:val="single"/>
        </w:rPr>
        <w:t>Southeast</w:t>
      </w:r>
      <w:r w:rsidRPr="00E124DB">
        <w:rPr>
          <w:rFonts w:asciiTheme="minorHAnsi" w:hAnsiTheme="minorHAnsi" w:cstheme="minorHAnsi"/>
          <w:color w:val="000000" w:themeColor="text1"/>
          <w:u w:val="single"/>
        </w:rPr>
        <w:t xml:space="preserve"> Asians </w:t>
      </w:r>
      <w:r w:rsidRPr="00E124DB">
        <w:rPr>
          <w:rFonts w:asciiTheme="minorHAnsi" w:hAnsiTheme="minorHAnsi" w:cstheme="minorHAnsi"/>
          <w:color w:val="000000" w:themeColor="text1"/>
          <w:highlight w:val="cyan"/>
          <w:u w:val="single"/>
        </w:rPr>
        <w:t>and</w:t>
      </w:r>
      <w:r w:rsidRPr="00E124DB">
        <w:rPr>
          <w:rFonts w:asciiTheme="minorHAnsi" w:hAnsiTheme="minorHAnsi" w:cstheme="minorHAnsi"/>
          <w:color w:val="000000" w:themeColor="text1"/>
          <w:u w:val="single"/>
        </w:rPr>
        <w:t xml:space="preserve"> other </w:t>
      </w:r>
      <w:r w:rsidRPr="00E124DB">
        <w:rPr>
          <w:rFonts w:asciiTheme="minorHAnsi" w:hAnsiTheme="minorHAnsi" w:cstheme="minorHAnsi"/>
          <w:color w:val="000000" w:themeColor="text1"/>
          <w:highlight w:val="cyan"/>
          <w:u w:val="single"/>
        </w:rPr>
        <w:t>East Asians</w:t>
      </w:r>
      <w:r w:rsidRPr="00E124DB">
        <w:rPr>
          <w:rFonts w:asciiTheme="minorHAnsi" w:hAnsiTheme="minorHAnsi" w:cstheme="minorHAnsi"/>
          <w:color w:val="000000" w:themeColor="text1"/>
          <w:u w:val="single"/>
        </w:rPr>
        <w:t xml:space="preserve">) </w:t>
      </w:r>
      <w:r w:rsidRPr="00E124DB">
        <w:rPr>
          <w:rFonts w:asciiTheme="minorHAnsi" w:hAnsiTheme="minorHAnsi" w:cstheme="minorHAnsi"/>
          <w:color w:val="000000" w:themeColor="text1"/>
          <w:highlight w:val="cyan"/>
          <w:u w:val="single"/>
        </w:rPr>
        <w:t>because of</w:t>
      </w:r>
      <w:r w:rsidRPr="00E124DB">
        <w:rPr>
          <w:rFonts w:asciiTheme="minorHAnsi" w:hAnsiTheme="minorHAnsi" w:cstheme="minorHAnsi"/>
          <w:color w:val="000000" w:themeColor="text1"/>
          <w:u w:val="single"/>
        </w:rPr>
        <w:t xml:space="preserve"> false </w:t>
      </w:r>
      <w:r w:rsidRPr="00E124DB">
        <w:rPr>
          <w:rFonts w:asciiTheme="minorHAnsi" w:hAnsiTheme="minorHAnsi" w:cstheme="minorHAnsi"/>
          <w:color w:val="000000" w:themeColor="text1"/>
          <w:highlight w:val="cyan"/>
          <w:u w:val="single"/>
        </w:rPr>
        <w:t>stereotypes</w:t>
      </w:r>
      <w:r w:rsidRPr="00E124DB">
        <w:rPr>
          <w:rFonts w:asciiTheme="minorHAnsi" w:hAnsiTheme="minorHAnsi" w:cstheme="minorHAnsi"/>
          <w:color w:val="000000" w:themeColor="text1"/>
          <w:u w:val="single"/>
        </w:rPr>
        <w:t xml:space="preserve"> that Asians are “look-a</w:t>
      </w:r>
      <w:r w:rsidRPr="00E124DB">
        <w:rPr>
          <w:rFonts w:asciiTheme="minorHAnsi" w:hAnsiTheme="minorHAnsi" w:cstheme="minorHAnsi"/>
          <w:color w:val="000000" w:themeColor="text1"/>
          <w:highlight w:val="cyan"/>
          <w:u w:val="single"/>
        </w:rPr>
        <w:t>like</w:t>
      </w:r>
      <w:r w:rsidRPr="00E124DB">
        <w:rPr>
          <w:rFonts w:asciiTheme="minorHAnsi" w:hAnsiTheme="minorHAnsi" w:cstheme="minorHAnsi"/>
          <w:color w:val="000000" w:themeColor="text1"/>
          <w:u w:val="single"/>
        </w:rPr>
        <w:t xml:space="preserve">” and </w:t>
      </w:r>
      <w:r w:rsidRPr="00E124DB">
        <w:rPr>
          <w:rFonts w:asciiTheme="minorHAnsi" w:hAnsiTheme="minorHAnsi" w:cstheme="minorHAnsi"/>
          <w:color w:val="000000" w:themeColor="text1"/>
          <w:highlight w:val="cyan"/>
          <w:u w:val="single"/>
        </w:rPr>
        <w:t>anti-Asian</w:t>
      </w:r>
      <w:r w:rsidRPr="00E124DB">
        <w:rPr>
          <w:rFonts w:asciiTheme="minorHAnsi" w:hAnsiTheme="minorHAnsi" w:cstheme="minorHAnsi"/>
          <w:color w:val="000000" w:themeColor="text1"/>
          <w:u w:val="single"/>
        </w:rPr>
        <w:t xml:space="preserve">/Chinese </w:t>
      </w:r>
      <w:r w:rsidRPr="00E124DB">
        <w:rPr>
          <w:rFonts w:asciiTheme="minorHAnsi" w:hAnsiTheme="minorHAnsi" w:cstheme="minorHAnsi"/>
          <w:color w:val="000000" w:themeColor="text1"/>
          <w:highlight w:val="cyan"/>
          <w:u w:val="single"/>
        </w:rPr>
        <w:t>sentiment</w:t>
      </w:r>
      <w:r w:rsidRPr="00E124DB">
        <w:rPr>
          <w:rFonts w:asciiTheme="minorHAnsi" w:hAnsiTheme="minorHAnsi" w:cstheme="minorHAnsi"/>
          <w:color w:val="000000" w:themeColor="text1"/>
          <w:u w:val="single"/>
        </w:rPr>
        <w:t xml:space="preserve"> (e.g., </w:t>
      </w:r>
      <w:r w:rsidRPr="00E124DB">
        <w:rPr>
          <w:rFonts w:asciiTheme="minorHAnsi" w:hAnsiTheme="minorHAnsi" w:cstheme="minorHAnsi"/>
          <w:color w:val="000000" w:themeColor="text1"/>
          <w:highlight w:val="cyan"/>
          <w:u w:val="single"/>
        </w:rPr>
        <w:t>the “yellow peril”</w:t>
      </w:r>
      <w:r w:rsidRPr="00E124DB">
        <w:rPr>
          <w:rFonts w:asciiTheme="minorHAnsi" w:hAnsiTheme="minorHAnsi" w:cstheme="minorHAnsi"/>
          <w:color w:val="000000" w:themeColor="text1"/>
          <w:u w:val="single"/>
        </w:rPr>
        <w:t xml:space="preserve"> stereotype as discussed later), have become potential targets</w:t>
      </w:r>
      <w:r w:rsidRPr="00E124DB">
        <w:rPr>
          <w:rFonts w:asciiTheme="minorHAnsi" w:hAnsiTheme="minorHAnsi" w:cstheme="minorHAnsi"/>
          <w:color w:val="000000" w:themeColor="text1"/>
          <w:sz w:val="16"/>
        </w:rPr>
        <w:t xml:space="preserve"> (Tessler, Choi, &amp; Kao, 2020). While establishing relationships with other marginalized racial groups and the Asian American community as large may not be limited to a few Chinese and Vietnamese Americans, it is unlikely to limit solidarity among most members of these communities. </w:t>
      </w:r>
      <w:r w:rsidRPr="00E124DB">
        <w:rPr>
          <w:rFonts w:asciiTheme="minorHAnsi" w:hAnsiTheme="minorHAnsi" w:cstheme="minorHAnsi"/>
          <w:color w:val="000000" w:themeColor="text1"/>
          <w:highlight w:val="cyan"/>
          <w:u w:val="single"/>
        </w:rPr>
        <w:t xml:space="preserve">To </w:t>
      </w:r>
      <w:r w:rsidRPr="00E124DB">
        <w:rPr>
          <w:rFonts w:asciiTheme="minorHAnsi" w:hAnsiTheme="minorHAnsi" w:cstheme="minorHAnsi"/>
          <w:b/>
          <w:bCs/>
          <w:color w:val="000000" w:themeColor="text1"/>
          <w:highlight w:val="cyan"/>
          <w:u w:val="single"/>
        </w:rPr>
        <w:t>strengthen</w:t>
      </w:r>
      <w:r w:rsidRPr="00E124DB">
        <w:rPr>
          <w:rFonts w:asciiTheme="minorHAnsi" w:hAnsiTheme="minorHAnsi" w:cstheme="minorHAnsi"/>
          <w:color w:val="000000" w:themeColor="text1"/>
          <w:u w:val="single"/>
        </w:rPr>
        <w:t xml:space="preserve"> emotions of </w:t>
      </w:r>
      <w:r w:rsidRPr="00E124DB">
        <w:rPr>
          <w:rFonts w:asciiTheme="minorHAnsi" w:hAnsiTheme="minorHAnsi" w:cstheme="minorHAnsi"/>
          <w:color w:val="000000" w:themeColor="text1"/>
          <w:highlight w:val="cyan"/>
          <w:u w:val="single"/>
        </w:rPr>
        <w:t>solidarity</w:t>
      </w:r>
      <w:r w:rsidRPr="00E124DB">
        <w:rPr>
          <w:rFonts w:asciiTheme="minorHAnsi" w:hAnsiTheme="minorHAnsi" w:cstheme="minorHAnsi"/>
          <w:color w:val="000000" w:themeColor="text1"/>
          <w:u w:val="single"/>
        </w:rPr>
        <w:t xml:space="preserve"> among Asian ethnics and other racial minority populations, </w:t>
      </w:r>
      <w:r w:rsidRPr="00E124DB">
        <w:rPr>
          <w:rStyle w:val="Emphasis"/>
          <w:rFonts w:asciiTheme="minorHAnsi" w:hAnsiTheme="minorHAnsi" w:cstheme="minorHAnsi"/>
          <w:color w:val="000000" w:themeColor="text1"/>
          <w:highlight w:val="cyan"/>
        </w:rPr>
        <w:t>it is critical to identify strategies to foster a sense of connected fate among Asians, Blacks, and Latinx</w:t>
      </w:r>
      <w:r w:rsidRPr="00E124DB">
        <w:rPr>
          <w:rFonts w:asciiTheme="minorHAnsi" w:hAnsiTheme="minorHAnsi" w:cstheme="minorHAnsi"/>
          <w:color w:val="000000" w:themeColor="text1"/>
          <w:u w:val="single"/>
        </w:rPr>
        <w:t>, which improves both intra and inter-racial solidarity</w:t>
      </w:r>
      <w:r w:rsidRPr="00E124DB">
        <w:rPr>
          <w:rFonts w:asciiTheme="minorHAnsi" w:hAnsiTheme="minorHAnsi" w:cstheme="minorHAnsi"/>
          <w:color w:val="000000" w:themeColor="text1"/>
          <w:sz w:val="16"/>
        </w:rPr>
        <w:t xml:space="preserve"> (Nicholson, Carter, &amp; Restar, 2020; Sanchez &amp; Masuoka, 2010). </w:t>
      </w:r>
      <w:r w:rsidRPr="00E124DB">
        <w:rPr>
          <w:rFonts w:asciiTheme="minorHAnsi" w:hAnsiTheme="minorHAnsi" w:cstheme="minorHAnsi"/>
          <w:color w:val="000000" w:themeColor="text1"/>
          <w:sz w:val="12"/>
        </w:rPr>
        <w:t xml:space="preserve">¶ </w:t>
      </w:r>
      <w:r w:rsidRPr="00E124DB">
        <w:rPr>
          <w:rFonts w:asciiTheme="minorHAnsi" w:hAnsiTheme="minorHAnsi" w:cstheme="minorHAnsi"/>
          <w:color w:val="000000" w:themeColor="text1"/>
          <w:sz w:val="16"/>
        </w:rPr>
        <w:t xml:space="preserve">In particular, </w:t>
      </w:r>
      <w:r w:rsidRPr="00E124DB">
        <w:rPr>
          <w:rFonts w:asciiTheme="minorHAnsi" w:hAnsiTheme="minorHAnsi" w:cstheme="minorHAnsi"/>
          <w:color w:val="000000" w:themeColor="text1"/>
          <w:u w:val="single"/>
        </w:rPr>
        <w:t>members of minority ethnic groups may feel marginalized, creating barriers to engagement with healthcare or other services</w:t>
      </w:r>
      <w:r w:rsidRPr="00E124DB">
        <w:rPr>
          <w:rFonts w:asciiTheme="minorHAnsi" w:hAnsiTheme="minorHAnsi" w:cstheme="minorHAnsi"/>
          <w:color w:val="000000" w:themeColor="text1"/>
          <w:sz w:val="16"/>
        </w:rPr>
        <w:t xml:space="preserve"> (Public Health England, 2020). In the present case, that </w:t>
      </w:r>
      <w:r w:rsidRPr="00E124DB">
        <w:rPr>
          <w:rFonts w:asciiTheme="minorHAnsi" w:hAnsiTheme="minorHAnsi" w:cstheme="minorHAnsi"/>
          <w:color w:val="000000" w:themeColor="text1"/>
          <w:u w:val="single"/>
        </w:rPr>
        <w:t>the interaction took place in what appeared to be a racist area stressed both the power dynamic between “helper” and “helped,” and the participant's self-perception as being from a potentially hostile outgroup in the eyes of the recipient, creating an uncomfortable feeling of intrusion</w:t>
      </w:r>
      <w:r w:rsidRPr="00E124DB">
        <w:rPr>
          <w:rFonts w:asciiTheme="minorHAnsi" w:hAnsiTheme="minorHAnsi" w:cstheme="minorHAnsi"/>
          <w:color w:val="000000" w:themeColor="text1"/>
          <w:sz w:val="16"/>
        </w:rPr>
        <w:t xml:space="preserve"> (Mao, et, 2021). Asian American communities continue to engage in mutual aid work through the pandemic, given this long history within the community. </w:t>
      </w:r>
    </w:p>
    <w:p w14:paraId="1FD439DC" w14:textId="77777777" w:rsidR="000911E0" w:rsidRPr="00E124DB" w:rsidRDefault="000911E0" w:rsidP="000911E0">
      <w:pPr>
        <w:pStyle w:val="Heading4"/>
        <w:rPr>
          <w:rFonts w:asciiTheme="minorHAnsi" w:hAnsiTheme="minorHAnsi" w:cstheme="minorHAnsi"/>
        </w:rPr>
      </w:pPr>
      <w:r w:rsidRPr="00E124DB">
        <w:rPr>
          <w:rFonts w:asciiTheme="minorHAnsi" w:hAnsiTheme="minorHAnsi" w:cstheme="minorHAnsi"/>
        </w:rPr>
        <w:t>Mutual aid is good</w:t>
      </w:r>
    </w:p>
    <w:p w14:paraId="2BBC7142" w14:textId="77777777" w:rsidR="000911E0" w:rsidRPr="00E124DB" w:rsidRDefault="000911E0" w:rsidP="000911E0">
      <w:pPr>
        <w:rPr>
          <w:rFonts w:asciiTheme="minorHAnsi" w:hAnsiTheme="minorHAnsi" w:cstheme="minorHAnsi"/>
          <w:b/>
          <w:bCs/>
        </w:rPr>
      </w:pPr>
      <w:r w:rsidRPr="00E124DB">
        <w:rPr>
          <w:rStyle w:val="Style13ptBold"/>
          <w:rFonts w:asciiTheme="minorHAnsi" w:hAnsiTheme="minorHAnsi" w:cstheme="minorHAnsi"/>
          <w:color w:val="000000" w:themeColor="text1"/>
        </w:rPr>
        <w:t xml:space="preserve">Lujan 22 </w:t>
      </w:r>
      <w:r w:rsidRPr="00E124DB">
        <w:rPr>
          <w:rFonts w:asciiTheme="minorHAnsi" w:hAnsiTheme="minorHAnsi" w:cstheme="minorHAnsi"/>
          <w:color w:val="000000" w:themeColor="text1"/>
        </w:rPr>
        <w:t>(Maria Pia Matos Lujan is an undergraduate researcher at Cal Poly Pomona studying political science. They most recently had a research project in leadership structures in Chinatown, Los Angeles. “Mutual Aid Networks in Asian American Communities”, 08/04/2022, https://scholarworks.calstate.edu/concern/projects/h989r9014?locale=en)</w:t>
      </w:r>
      <w:r w:rsidRPr="00E124DB">
        <w:rPr>
          <w:rFonts w:asciiTheme="minorHAnsi" w:hAnsiTheme="minorHAnsi" w:cstheme="minorHAnsi"/>
          <w:b/>
          <w:bCs/>
          <w:color w:val="000000" w:themeColor="text1"/>
        </w:rPr>
        <w:t xml:space="preserve"> </w:t>
      </w:r>
      <w:r w:rsidRPr="00E124DB">
        <w:rPr>
          <w:rFonts w:asciiTheme="minorHAnsi" w:hAnsiTheme="minorHAnsi" w:cstheme="minorHAnsi"/>
          <w:b/>
          <w:bCs/>
        </w:rPr>
        <w:t>//BRownRice</w:t>
      </w:r>
    </w:p>
    <w:p w14:paraId="7751BDA0" w14:textId="77777777" w:rsidR="000911E0" w:rsidRPr="00E124DB" w:rsidRDefault="000911E0" w:rsidP="000911E0">
      <w:pPr>
        <w:rPr>
          <w:rStyle w:val="StyleUnderline"/>
          <w:rFonts w:asciiTheme="minorHAnsi" w:hAnsiTheme="minorHAnsi" w:cstheme="minorHAnsi"/>
        </w:rPr>
      </w:pPr>
      <w:r w:rsidRPr="00E124DB">
        <w:rPr>
          <w:rFonts w:asciiTheme="minorHAnsi" w:hAnsiTheme="minorHAnsi" w:cstheme="minorHAnsi"/>
          <w:sz w:val="14"/>
        </w:rPr>
        <w:t xml:space="preserve">Method Given their long history in the community, </w:t>
      </w:r>
      <w:r w:rsidRPr="00E124DB">
        <w:rPr>
          <w:rStyle w:val="StyleUnderline"/>
          <w:rFonts w:asciiTheme="minorHAnsi" w:hAnsiTheme="minorHAnsi" w:cstheme="minorHAnsi"/>
          <w:highlight w:val="cyan"/>
        </w:rPr>
        <w:t>Asian</w:t>
      </w:r>
      <w:r w:rsidRPr="00E124DB">
        <w:rPr>
          <w:rStyle w:val="StyleUnderline"/>
          <w:rFonts w:asciiTheme="minorHAnsi" w:hAnsiTheme="minorHAnsi" w:cstheme="minorHAnsi"/>
        </w:rPr>
        <w:t xml:space="preserve"> American </w:t>
      </w:r>
      <w:r w:rsidRPr="00E124DB">
        <w:rPr>
          <w:rStyle w:val="StyleUnderline"/>
          <w:rFonts w:asciiTheme="minorHAnsi" w:hAnsiTheme="minorHAnsi" w:cstheme="minorHAnsi"/>
          <w:highlight w:val="cyan"/>
        </w:rPr>
        <w:t>communities</w:t>
      </w:r>
      <w:r w:rsidRPr="00E124DB">
        <w:rPr>
          <w:rStyle w:val="StyleUnderline"/>
          <w:rFonts w:asciiTheme="minorHAnsi" w:hAnsiTheme="minorHAnsi" w:cstheme="minorHAnsi"/>
        </w:rPr>
        <w:t xml:space="preserve"> have </w:t>
      </w:r>
      <w:r w:rsidRPr="00E124DB">
        <w:rPr>
          <w:rStyle w:val="StyleUnderline"/>
          <w:rFonts w:asciiTheme="minorHAnsi" w:hAnsiTheme="minorHAnsi" w:cstheme="minorHAnsi"/>
          <w:highlight w:val="cyan"/>
        </w:rPr>
        <w:t>taken part in mutual aid</w:t>
      </w:r>
      <w:r w:rsidRPr="00E124DB">
        <w:rPr>
          <w:rStyle w:val="StyleUnderline"/>
          <w:rFonts w:asciiTheme="minorHAnsi" w:hAnsiTheme="minorHAnsi" w:cstheme="minorHAnsi"/>
        </w:rPr>
        <w:t xml:space="preserve"> activities more extensively during this epidemic</w:t>
      </w:r>
      <w:r w:rsidRPr="00E124DB">
        <w:rPr>
          <w:rFonts w:asciiTheme="minorHAnsi" w:hAnsiTheme="minorHAnsi" w:cstheme="minorHAnsi"/>
          <w:sz w:val="14"/>
        </w:rPr>
        <w:t xml:space="preserve">. To support this claim, I searched the website “ProQuest” in the newspaper section, using the terms "Mutual aid", and "Asian Americans", language: English, and publication date: March 1, 2020 - December 1, 2021. The number of articles found by this search was 276, of which I could analyze 50, only 15 of which applied to mutual aid networks in Asian American communities during the pandemic. Findings In these articles, the </w:t>
      </w:r>
      <w:r w:rsidRPr="00E124DB">
        <w:rPr>
          <w:rStyle w:val="StyleUnderline"/>
          <w:rFonts w:asciiTheme="minorHAnsi" w:hAnsiTheme="minorHAnsi" w:cstheme="minorHAnsi"/>
        </w:rPr>
        <w:t xml:space="preserve">Asian American community is described as a hardworking group that came together more after being discriminated against during the pandemic, and their sense of mutual aid was strengthened. "During times of crisis, it's easy for us to forget that our AAPI communities are </w:t>
      </w:r>
      <w:r w:rsidRPr="00E124DB">
        <w:rPr>
          <w:rStyle w:val="StyleUnderline"/>
          <w:rFonts w:asciiTheme="minorHAnsi" w:hAnsiTheme="minorHAnsi" w:cstheme="minorHAnsi"/>
          <w:highlight w:val="cyan"/>
        </w:rPr>
        <w:t xml:space="preserve">based upon a long history of </w:t>
      </w:r>
      <w:r w:rsidRPr="00E124DB">
        <w:rPr>
          <w:rStyle w:val="Emphasis"/>
          <w:rFonts w:asciiTheme="minorHAnsi" w:hAnsiTheme="minorHAnsi" w:cstheme="minorHAnsi"/>
          <w:highlight w:val="cyan"/>
        </w:rPr>
        <w:t>grassroots action</w:t>
      </w:r>
      <w:r w:rsidRPr="00E124DB">
        <w:rPr>
          <w:rStyle w:val="StyleUnderline"/>
          <w:rFonts w:asciiTheme="minorHAnsi" w:hAnsiTheme="minorHAnsi" w:cstheme="minorHAnsi"/>
          <w:highlight w:val="cyan"/>
        </w:rPr>
        <w:t>,</w:t>
      </w:r>
      <w:r w:rsidRPr="00E124DB">
        <w:rPr>
          <w:rStyle w:val="StyleUnderline"/>
          <w:rFonts w:asciiTheme="minorHAnsi" w:hAnsiTheme="minorHAnsi" w:cstheme="minorHAnsi"/>
        </w:rPr>
        <w:t xml:space="preserve"> especially </w:t>
      </w:r>
      <w:r w:rsidRPr="00E124DB">
        <w:rPr>
          <w:rStyle w:val="StyleUnderline"/>
          <w:rFonts w:asciiTheme="minorHAnsi" w:hAnsiTheme="minorHAnsi" w:cstheme="minorHAnsi"/>
          <w:highlight w:val="cyan"/>
        </w:rPr>
        <w:t>via</w:t>
      </w:r>
      <w:r w:rsidRPr="00E124DB">
        <w:rPr>
          <w:rStyle w:val="StyleUnderline"/>
          <w:rFonts w:asciiTheme="minorHAnsi" w:hAnsiTheme="minorHAnsi" w:cstheme="minorHAnsi"/>
        </w:rPr>
        <w:t xml:space="preserve"> varied </w:t>
      </w:r>
      <w:r w:rsidRPr="00E124DB">
        <w:rPr>
          <w:rStyle w:val="Emphasis"/>
          <w:rFonts w:asciiTheme="minorHAnsi" w:hAnsiTheme="minorHAnsi" w:cstheme="minorHAnsi"/>
          <w:highlight w:val="cyan"/>
        </w:rPr>
        <w:t>artistic</w:t>
      </w:r>
      <w:r w:rsidRPr="00E124DB">
        <w:rPr>
          <w:rStyle w:val="Emphasis"/>
          <w:rFonts w:asciiTheme="minorHAnsi" w:hAnsiTheme="minorHAnsi" w:cstheme="minorHAnsi"/>
        </w:rPr>
        <w:t xml:space="preserve"> forms of </w:t>
      </w:r>
      <w:r w:rsidRPr="00E124DB">
        <w:rPr>
          <w:rStyle w:val="Emphasis"/>
          <w:rFonts w:asciiTheme="minorHAnsi" w:hAnsiTheme="minorHAnsi" w:cstheme="minorHAnsi"/>
          <w:highlight w:val="cyan"/>
        </w:rPr>
        <w:t>expression</w:t>
      </w:r>
      <w:r w:rsidRPr="00E124DB">
        <w:rPr>
          <w:rStyle w:val="StyleUnderline"/>
          <w:rFonts w:asciiTheme="minorHAnsi" w:hAnsiTheme="minorHAnsi" w:cstheme="minorHAnsi"/>
        </w:rPr>
        <w:t>.</w:t>
      </w:r>
      <w:r w:rsidRPr="00E124DB">
        <w:rPr>
          <w:rFonts w:asciiTheme="minorHAnsi" w:hAnsiTheme="minorHAnsi" w:cstheme="minorHAnsi"/>
          <w:sz w:val="14"/>
        </w:rPr>
        <w:t xml:space="preserve">” says the program manager for Pao Arts Center. Indeed, Chinatowns and other </w:t>
      </w:r>
      <w:r w:rsidRPr="00E124DB">
        <w:rPr>
          <w:rStyle w:val="StyleUnderline"/>
          <w:rFonts w:asciiTheme="minorHAnsi" w:hAnsiTheme="minorHAnsi" w:cstheme="minorHAnsi"/>
          <w:highlight w:val="cyan"/>
        </w:rPr>
        <w:t>Asian community enclaves</w:t>
      </w:r>
      <w:r w:rsidRPr="00E124DB">
        <w:rPr>
          <w:rStyle w:val="StyleUnderline"/>
          <w:rFonts w:asciiTheme="minorHAnsi" w:hAnsiTheme="minorHAnsi" w:cstheme="minorHAnsi"/>
        </w:rPr>
        <w:t xml:space="preserve"> have always been </w:t>
      </w:r>
      <w:r w:rsidRPr="00E124DB">
        <w:rPr>
          <w:rStyle w:val="StyleUnderline"/>
          <w:rFonts w:asciiTheme="minorHAnsi" w:hAnsiTheme="minorHAnsi" w:cstheme="minorHAnsi"/>
          <w:highlight w:val="cyan"/>
        </w:rPr>
        <w:t xml:space="preserve">sites of </w:t>
      </w:r>
      <w:r w:rsidRPr="00E124DB">
        <w:rPr>
          <w:rStyle w:val="Emphasis"/>
          <w:rFonts w:asciiTheme="minorHAnsi" w:hAnsiTheme="minorHAnsi" w:cstheme="minorHAnsi"/>
          <w:highlight w:val="cyan"/>
        </w:rPr>
        <w:t>creativity</w:t>
      </w:r>
      <w:r w:rsidRPr="00E124DB">
        <w:rPr>
          <w:rStyle w:val="StyleUnderline"/>
          <w:rFonts w:asciiTheme="minorHAnsi" w:hAnsiTheme="minorHAnsi" w:cstheme="minorHAnsi"/>
          <w:highlight w:val="cyan"/>
        </w:rPr>
        <w:t xml:space="preserve">, </w:t>
      </w:r>
      <w:r w:rsidRPr="00E124DB">
        <w:rPr>
          <w:rStyle w:val="Emphasis"/>
          <w:rFonts w:asciiTheme="minorHAnsi" w:hAnsiTheme="minorHAnsi" w:cstheme="minorHAnsi"/>
          <w:highlight w:val="cyan"/>
        </w:rPr>
        <w:t>aesthetic innovation</w:t>
      </w:r>
      <w:r w:rsidRPr="00E124DB">
        <w:rPr>
          <w:rStyle w:val="StyleUnderline"/>
          <w:rFonts w:asciiTheme="minorHAnsi" w:hAnsiTheme="minorHAnsi" w:cstheme="minorHAnsi"/>
          <w:highlight w:val="cyan"/>
        </w:rPr>
        <w:t xml:space="preserve">, and </w:t>
      </w:r>
      <w:r w:rsidRPr="00E124DB">
        <w:rPr>
          <w:rStyle w:val="Emphasis"/>
          <w:rFonts w:asciiTheme="minorHAnsi" w:hAnsiTheme="minorHAnsi" w:cstheme="minorHAnsi"/>
          <w:highlight w:val="cyan"/>
        </w:rPr>
        <w:t>imaginative production</w:t>
      </w:r>
      <w:r w:rsidRPr="00E124DB">
        <w:rPr>
          <w:rStyle w:val="StyleUnderline"/>
          <w:rFonts w:asciiTheme="minorHAnsi" w:hAnsiTheme="minorHAnsi" w:cstheme="minorHAnsi"/>
        </w:rPr>
        <w:t xml:space="preserve"> that are not well known or often highlighted</w:t>
      </w:r>
      <w:r w:rsidRPr="00E124DB">
        <w:rPr>
          <w:rFonts w:asciiTheme="minorHAnsi" w:hAnsiTheme="minorHAnsi" w:cstheme="minorHAnsi"/>
          <w:sz w:val="14"/>
        </w:rPr>
        <w:t xml:space="preserve">. (Corrie, 2021). </w:t>
      </w:r>
      <w:r w:rsidRPr="00E124DB">
        <w:rPr>
          <w:rStyle w:val="StyleUnderline"/>
          <w:rFonts w:asciiTheme="minorHAnsi" w:hAnsiTheme="minorHAnsi" w:cstheme="minorHAnsi"/>
        </w:rPr>
        <w:t>Despite the range, complexity, and sheer volume of Asian American art production, Chinatowns, in particular, remain stigmatized in the public consciousness as places of urban degradation, mysterious foreignness, and even sickness</w:t>
      </w:r>
      <w:r w:rsidRPr="00E124DB">
        <w:rPr>
          <w:rFonts w:asciiTheme="minorHAnsi" w:hAnsiTheme="minorHAnsi" w:cstheme="minorHAnsi"/>
          <w:sz w:val="14"/>
        </w:rPr>
        <w:t xml:space="preserve">. (Corrie, 2021). Historically, Chinatown and other </w:t>
      </w:r>
      <w:r w:rsidRPr="00E124DB">
        <w:rPr>
          <w:rStyle w:val="StyleUnderline"/>
          <w:rFonts w:asciiTheme="minorHAnsi" w:hAnsiTheme="minorHAnsi" w:cstheme="minorHAnsi"/>
        </w:rPr>
        <w:t>Asian communities have always countered such representations and beliefs with creativity.</w:t>
      </w:r>
      <w:r w:rsidRPr="00E124DB">
        <w:rPr>
          <w:rFonts w:asciiTheme="minorHAnsi" w:hAnsiTheme="minorHAnsi" w:cstheme="minorHAnsi"/>
          <w:sz w:val="14"/>
        </w:rPr>
        <w:t xml:space="preserve"> Asian American communities have also been </w:t>
      </w:r>
      <w:r w:rsidRPr="00E124DB">
        <w:rPr>
          <w:rStyle w:val="Emphasis"/>
          <w:rFonts w:asciiTheme="minorHAnsi" w:hAnsiTheme="minorHAnsi" w:cstheme="minorHAnsi"/>
        </w:rPr>
        <w:t>reshaped by the pandemic</w:t>
      </w:r>
      <w:r w:rsidRPr="00E124DB">
        <w:rPr>
          <w:rFonts w:asciiTheme="minorHAnsi" w:hAnsiTheme="minorHAnsi" w:cstheme="minorHAnsi"/>
          <w:sz w:val="14"/>
        </w:rPr>
        <w:t xml:space="preserve">. Meanwhile, an online course about identity and history sparked a connection between a group of Asian American women across the country. It soon led to a group chat and a monthly Zoom support group. “I feel so bonded to them, even though their experiences might not be the same as mine,” Amy Ding says of her new virtual cohort. “As Asian women, there was deep healing and a deep yearning for more of this type of community.” At a time in which staying 6 ft. apart has often hampered intimacy (Lang &amp; Monn, 2021). Following the murder of George Floyd, Ding felt compelled to learn more about her Asian American identity to be a better BIPOC ally. Ding and the six other Asian American women—ranging in age from their mid-20s to their late 30s—wanted to continue to meet regularly after the course ended. Located across the U.S. in states from New York (where Ding lives) to Missouri to Texas, they started a WhatsApp group chat and have met virtually on Zoom every month since January. In these video calls, the group discusses topics ranging from books and podcasts that celebrate Asian American voices to navigating relationships, both personal and professional, as Asian American women. The conversations are lighthearted, and in others, the women share their stories about microaggressions and racism. “There’s been a lot of experiences of being gaslit,” Ding tells her story as an Asian woman in the United States. “When I think of how I’ve been supported by this group, a lot of it is feeling reaffirmed that there are other people who know what I’m talking about or who understand the hesitations of having [thoughts] like, ‘Oh, was that racist?’” (Lang &amp; Monn, 2021). </w:t>
      </w:r>
      <w:r w:rsidRPr="00E124DB">
        <w:rPr>
          <w:rStyle w:val="StyleUnderline"/>
          <w:rFonts w:asciiTheme="minorHAnsi" w:hAnsiTheme="minorHAnsi" w:cstheme="minorHAnsi"/>
          <w:highlight w:val="cyan"/>
        </w:rPr>
        <w:t>During uncertain times</w:t>
      </w:r>
      <w:r w:rsidRPr="00E124DB">
        <w:rPr>
          <w:rStyle w:val="StyleUnderline"/>
          <w:rFonts w:asciiTheme="minorHAnsi" w:hAnsiTheme="minorHAnsi" w:cstheme="minorHAnsi"/>
        </w:rPr>
        <w:t xml:space="preserve">, communities of color have provided a different perspective and </w:t>
      </w:r>
      <w:r w:rsidRPr="00E124DB">
        <w:rPr>
          <w:rStyle w:val="StyleUnderline"/>
          <w:rFonts w:asciiTheme="minorHAnsi" w:hAnsiTheme="minorHAnsi" w:cstheme="minorHAnsi"/>
          <w:highlight w:val="cyan"/>
        </w:rPr>
        <w:t>created connections that will endure</w:t>
      </w:r>
      <w:r w:rsidRPr="00E124DB">
        <w:rPr>
          <w:rStyle w:val="StyleUnderline"/>
          <w:rFonts w:asciiTheme="minorHAnsi" w:hAnsiTheme="minorHAnsi" w:cstheme="minorHAnsi"/>
        </w:rPr>
        <w:t xml:space="preserve">. Throughout the pandemic, one of the many challenges that Asian American communities experienced was racism. A year after the coronavirus started spreading across the globe, </w:t>
      </w:r>
      <w:r w:rsidRPr="00E124DB">
        <w:rPr>
          <w:rStyle w:val="StyleUnderline"/>
          <w:rFonts w:asciiTheme="minorHAnsi" w:hAnsiTheme="minorHAnsi" w:cstheme="minorHAnsi"/>
          <w:highlight w:val="cyan"/>
        </w:rPr>
        <w:t>Asian American activists ignited a movement against racism</w:t>
      </w:r>
      <w:r w:rsidRPr="00E124DB">
        <w:rPr>
          <w:rStyle w:val="StyleUnderline"/>
          <w:rFonts w:asciiTheme="minorHAnsi" w:hAnsiTheme="minorHAnsi" w:cstheme="minorHAnsi"/>
        </w:rPr>
        <w:t>. Propelled by</w:t>
      </w:r>
      <w:r w:rsidRPr="00E124DB">
        <w:rPr>
          <w:rFonts w:asciiTheme="minorHAnsi" w:hAnsiTheme="minorHAnsi" w:cstheme="minorHAnsi"/>
          <w:sz w:val="14"/>
        </w:rPr>
        <w:t xml:space="preserve"> former President </w:t>
      </w:r>
      <w:r w:rsidRPr="00E124DB">
        <w:rPr>
          <w:rStyle w:val="StyleUnderline"/>
          <w:rFonts w:asciiTheme="minorHAnsi" w:hAnsiTheme="minorHAnsi" w:cstheme="minorHAnsi"/>
        </w:rPr>
        <w:t>Trump's</w:t>
      </w:r>
      <w:r w:rsidRPr="00E124DB">
        <w:rPr>
          <w:rFonts w:asciiTheme="minorHAnsi" w:hAnsiTheme="minorHAnsi" w:cstheme="minorHAnsi"/>
          <w:sz w:val="14"/>
        </w:rPr>
        <w:t xml:space="preserve"> vitriolic comments about the "</w:t>
      </w:r>
      <w:r w:rsidRPr="00E124DB">
        <w:rPr>
          <w:rStyle w:val="Emphasis"/>
          <w:rFonts w:asciiTheme="minorHAnsi" w:hAnsiTheme="minorHAnsi" w:cstheme="minorHAnsi"/>
        </w:rPr>
        <w:t>China virus," there has been an uptick in hate crimes</w:t>
      </w:r>
      <w:r w:rsidRPr="00E124DB">
        <w:rPr>
          <w:rFonts w:asciiTheme="minorHAnsi" w:hAnsiTheme="minorHAnsi" w:cstheme="minorHAnsi"/>
          <w:sz w:val="14"/>
        </w:rPr>
        <w:t xml:space="preserve">. Members of the Asian American and Pacific Islander community were already rallying and ringing alarm bells before a white gunman allegedly shot and killed eight people in Atlanta spas, six of them Asian women, on March 16. </w:t>
      </w:r>
      <w:r w:rsidRPr="00E124DB">
        <w:rPr>
          <w:rStyle w:val="StyleUnderline"/>
          <w:rFonts w:asciiTheme="minorHAnsi" w:hAnsiTheme="minorHAnsi" w:cstheme="minorHAnsi"/>
        </w:rPr>
        <w:t xml:space="preserve">The </w:t>
      </w:r>
      <w:r w:rsidRPr="00E124DB">
        <w:rPr>
          <w:rStyle w:val="StyleUnderline"/>
          <w:rFonts w:asciiTheme="minorHAnsi" w:hAnsiTheme="minorHAnsi" w:cstheme="minorHAnsi"/>
          <w:highlight w:val="cyan"/>
        </w:rPr>
        <w:t>massacre</w:t>
      </w:r>
      <w:r w:rsidRPr="00E124DB">
        <w:rPr>
          <w:rStyle w:val="StyleUnderline"/>
          <w:rFonts w:asciiTheme="minorHAnsi" w:hAnsiTheme="minorHAnsi" w:cstheme="minorHAnsi"/>
        </w:rPr>
        <w:t xml:space="preserve"> has </w:t>
      </w:r>
      <w:r w:rsidRPr="00E124DB">
        <w:rPr>
          <w:rStyle w:val="StyleUnderline"/>
          <w:rFonts w:asciiTheme="minorHAnsi" w:hAnsiTheme="minorHAnsi" w:cstheme="minorHAnsi"/>
          <w:highlight w:val="cyan"/>
        </w:rPr>
        <w:t>opened</w:t>
      </w:r>
      <w:r w:rsidRPr="00E124DB">
        <w:rPr>
          <w:rStyle w:val="StyleUnderline"/>
          <w:rFonts w:asciiTheme="minorHAnsi" w:hAnsiTheme="minorHAnsi" w:cstheme="minorHAnsi"/>
        </w:rPr>
        <w:t xml:space="preserve"> the </w:t>
      </w:r>
      <w:r w:rsidRPr="00E124DB">
        <w:rPr>
          <w:rStyle w:val="StyleUnderline"/>
          <w:rFonts w:asciiTheme="minorHAnsi" w:hAnsiTheme="minorHAnsi" w:cstheme="minorHAnsi"/>
          <w:highlight w:val="cyan"/>
        </w:rPr>
        <w:t>public's eyes</w:t>
      </w:r>
      <w:r w:rsidRPr="00E124DB">
        <w:rPr>
          <w:rStyle w:val="StyleUnderline"/>
          <w:rFonts w:asciiTheme="minorHAnsi" w:hAnsiTheme="minorHAnsi" w:cstheme="minorHAnsi"/>
        </w:rPr>
        <w:t xml:space="preserve">, and </w:t>
      </w:r>
      <w:r w:rsidRPr="00E124DB">
        <w:rPr>
          <w:rStyle w:val="StyleUnderline"/>
          <w:rFonts w:asciiTheme="minorHAnsi" w:hAnsiTheme="minorHAnsi" w:cstheme="minorHAnsi"/>
          <w:highlight w:val="cyan"/>
        </w:rPr>
        <w:t>Asian American activists</w:t>
      </w:r>
      <w:r w:rsidRPr="00E124DB">
        <w:rPr>
          <w:rStyle w:val="StyleUnderline"/>
          <w:rFonts w:asciiTheme="minorHAnsi" w:hAnsiTheme="minorHAnsi" w:cstheme="minorHAnsi"/>
        </w:rPr>
        <w:t xml:space="preserve"> are </w:t>
      </w:r>
      <w:r w:rsidRPr="00E124DB">
        <w:rPr>
          <w:rStyle w:val="StyleUnderline"/>
          <w:rFonts w:asciiTheme="minorHAnsi" w:hAnsiTheme="minorHAnsi" w:cstheme="minorHAnsi"/>
          <w:highlight w:val="cyan"/>
        </w:rPr>
        <w:t>hoping to harness</w:t>
      </w:r>
      <w:r w:rsidRPr="00E124DB">
        <w:rPr>
          <w:rStyle w:val="StyleUnderline"/>
          <w:rFonts w:asciiTheme="minorHAnsi" w:hAnsiTheme="minorHAnsi" w:cstheme="minorHAnsi"/>
        </w:rPr>
        <w:t xml:space="preserve"> the </w:t>
      </w:r>
      <w:r w:rsidRPr="00E124DB">
        <w:rPr>
          <w:rStyle w:val="StyleUnderline"/>
          <w:rFonts w:asciiTheme="minorHAnsi" w:hAnsiTheme="minorHAnsi" w:cstheme="minorHAnsi"/>
          <w:highlight w:val="cyan"/>
        </w:rPr>
        <w:t>momentum and turn it into sustained action</w:t>
      </w:r>
      <w:r w:rsidRPr="00E124DB">
        <w:rPr>
          <w:rFonts w:asciiTheme="minorHAnsi" w:hAnsiTheme="minorHAnsi" w:cstheme="minorHAnsi"/>
          <w:sz w:val="14"/>
        </w:rPr>
        <w:t xml:space="preserve"> (Reyes-Velarde, 2021). For example, Ana Iwataki, 32, founded J-Town Action &amp; Solidarity, which collaborates with "We the Unhoused" to </w:t>
      </w:r>
      <w:r w:rsidRPr="00E124DB">
        <w:rPr>
          <w:rStyle w:val="StyleUnderline"/>
          <w:rFonts w:asciiTheme="minorHAnsi" w:hAnsiTheme="minorHAnsi" w:cstheme="minorHAnsi"/>
        </w:rPr>
        <w:t>give resources such as clothing, food, and hygiene products to homeless people in Little Tokyo. Following the Atlanta assaults, J-Town has increased its attempts to engage with Asian Americans in the Los Angeles region. Iwataki is mentored by a powerful teacher, her aunt Miya Iwataki, who began her activism in the 1960s under the auspices of the Brown Berets, a seminal Chicano rights organization.</w:t>
      </w:r>
      <w:r w:rsidRPr="00E124DB">
        <w:rPr>
          <w:rFonts w:asciiTheme="minorHAnsi" w:hAnsiTheme="minorHAnsi" w:cstheme="minorHAnsi"/>
          <w:sz w:val="14"/>
        </w:rPr>
        <w:t xml:space="preserve"> In an interview with the Times, Miya explains how for decades, most people didn't know that there was an Asian revolutionary movement in the '60s and '70s and that our programs were inspired by groups. According to Miya, "The Black Panthers" were the ones that established free breakfast programs, free housing, clothes, and health clinics, and it was these programs that inspired the Asian American movement (Reyes-Velarde, 2021). As coronavirus-fueled anti-Asian hate crimes surged across the country, a virtual workshop sought to address a herculean task: how do we define Asian American and Pacific Islander (API), an umbrella term for over 50 ethnicities, and how can the API community come together to combat anti-Asian racism? (Ross, 2021). Every two weeks, The Non-Standard Project hosts a virtual affinity space for youth of color to discuss social issues without the eyes of authority. Topics that have been discussed include racial sexualization, Yellow Fever, patterns of white supremacy, mental health, Asian American invisibility, and the Model Minority Myth. According to their website, which contains a resource toolkit, the two core values of the organization are community care and accessibility (Ross, 2021). “</w:t>
      </w:r>
      <w:r w:rsidRPr="00E124DB">
        <w:rPr>
          <w:rStyle w:val="StyleUnderline"/>
          <w:rFonts w:asciiTheme="minorHAnsi" w:hAnsiTheme="minorHAnsi" w:cstheme="minorHAnsi"/>
        </w:rPr>
        <w:t xml:space="preserve">One thing many </w:t>
      </w:r>
      <w:r w:rsidRPr="00E124DB">
        <w:rPr>
          <w:rStyle w:val="StyleUnderline"/>
          <w:rFonts w:asciiTheme="minorHAnsi" w:hAnsiTheme="minorHAnsi" w:cstheme="minorHAnsi"/>
          <w:highlight w:val="cyan"/>
        </w:rPr>
        <w:t>grassroots organizations</w:t>
      </w:r>
      <w:r w:rsidRPr="00E124DB">
        <w:rPr>
          <w:rStyle w:val="StyleUnderline"/>
          <w:rFonts w:asciiTheme="minorHAnsi" w:hAnsiTheme="minorHAnsi" w:cstheme="minorHAnsi"/>
        </w:rPr>
        <w:t xml:space="preserve"> lack is empathy beyond attachment to group identity</w:t>
      </w:r>
      <w:r w:rsidRPr="00E124DB">
        <w:rPr>
          <w:rFonts w:asciiTheme="minorHAnsi" w:hAnsiTheme="minorHAnsi" w:cstheme="minorHAnsi"/>
          <w:sz w:val="14"/>
        </w:rPr>
        <w:t>,” Kim said. “</w:t>
      </w:r>
      <w:r w:rsidRPr="00E124DB">
        <w:rPr>
          <w:rStyle w:val="StyleUnderline"/>
          <w:rFonts w:asciiTheme="minorHAnsi" w:hAnsiTheme="minorHAnsi" w:cstheme="minorHAnsi"/>
        </w:rPr>
        <w:t>Many Asians that are heavily involved in Asian American organizations do not stand in solidarity with other communities. We should not see ourselves as just boxes</w:t>
      </w:r>
      <w:r w:rsidRPr="00E124DB">
        <w:rPr>
          <w:rFonts w:asciiTheme="minorHAnsi" w:hAnsiTheme="minorHAnsi" w:cstheme="minorHAnsi"/>
          <w:sz w:val="14"/>
        </w:rPr>
        <w:t xml:space="preserve">.” The goal of these workshops, such as the one mentioned above, was to </w:t>
      </w:r>
      <w:r w:rsidRPr="00E124DB">
        <w:rPr>
          <w:rStyle w:val="StyleUnderline"/>
          <w:rFonts w:asciiTheme="minorHAnsi" w:hAnsiTheme="minorHAnsi" w:cstheme="minorHAnsi"/>
          <w:highlight w:val="cyan"/>
        </w:rPr>
        <w:t>bring Asian Americans and other communities of color together</w:t>
      </w:r>
      <w:r w:rsidRPr="00E124DB">
        <w:rPr>
          <w:rStyle w:val="StyleUnderline"/>
          <w:rFonts w:asciiTheme="minorHAnsi" w:hAnsiTheme="minorHAnsi" w:cstheme="minorHAnsi"/>
        </w:rPr>
        <w:t xml:space="preserve"> so that they may </w:t>
      </w:r>
      <w:r w:rsidRPr="00E124DB">
        <w:rPr>
          <w:rStyle w:val="StyleUnderline"/>
          <w:rFonts w:asciiTheme="minorHAnsi" w:hAnsiTheme="minorHAnsi" w:cstheme="minorHAnsi"/>
          <w:highlight w:val="cyan"/>
        </w:rPr>
        <w:t>combat</w:t>
      </w:r>
      <w:r w:rsidRPr="00E124DB">
        <w:rPr>
          <w:rStyle w:val="StyleUnderline"/>
          <w:rFonts w:asciiTheme="minorHAnsi" w:hAnsiTheme="minorHAnsi" w:cstheme="minorHAnsi"/>
        </w:rPr>
        <w:t xml:space="preserve"> racism and </w:t>
      </w:r>
      <w:r w:rsidRPr="00E124DB">
        <w:rPr>
          <w:rStyle w:val="StyleUnderline"/>
          <w:rFonts w:asciiTheme="minorHAnsi" w:hAnsiTheme="minorHAnsi" w:cstheme="minorHAnsi"/>
          <w:highlight w:val="cyan"/>
        </w:rPr>
        <w:t>oppression more effectively</w:t>
      </w:r>
      <w:r w:rsidRPr="00E124DB">
        <w:rPr>
          <w:rStyle w:val="StyleUnderline"/>
          <w:rFonts w:asciiTheme="minorHAnsi" w:hAnsiTheme="minorHAnsi" w:cstheme="minorHAnsi"/>
        </w:rPr>
        <w:t xml:space="preserve">. During the pandemic, mutual aid networks not only brought Asian American groups together but also created a sense of belonging and cultural appreciation among this community. </w:t>
      </w:r>
      <w:r w:rsidRPr="00E124DB">
        <w:rPr>
          <w:rFonts w:asciiTheme="minorHAnsi" w:hAnsiTheme="minorHAnsi" w:cstheme="minorHAnsi"/>
          <w:sz w:val="14"/>
        </w:rPr>
        <w:t xml:space="preserve">"For so long, </w:t>
      </w:r>
      <w:r w:rsidRPr="00E124DB">
        <w:rPr>
          <w:rStyle w:val="StyleUnderline"/>
          <w:rFonts w:asciiTheme="minorHAnsi" w:hAnsiTheme="minorHAnsi" w:cstheme="minorHAnsi"/>
        </w:rPr>
        <w:t>people knew nothing about Asian Americans. Showing who we are and being proud of who we are, it's really important during this time</w:t>
      </w:r>
      <w:r w:rsidRPr="00E124DB">
        <w:rPr>
          <w:rFonts w:asciiTheme="minorHAnsi" w:hAnsiTheme="minorHAnsi" w:cstheme="minorHAnsi"/>
          <w:sz w:val="14"/>
        </w:rPr>
        <w:t xml:space="preserve">." Jennifer "Nuky'' Phqm, 37, helps run the Celebrate Argyle campaign and books, musicians, and artists, at pop-up events for Haibayo, whose cross-cultural creative collaborations aim to energize Asian culture in the Argyle district. Phqm is a Chicago-born Vietnamese American who co-owns her family's company. </w:t>
      </w:r>
      <w:r w:rsidRPr="00E124DB">
        <w:rPr>
          <w:rStyle w:val="StyleUnderline"/>
          <w:rFonts w:asciiTheme="minorHAnsi" w:hAnsiTheme="minorHAnsi" w:cstheme="minorHAnsi"/>
        </w:rPr>
        <w:t>She expresses her desire for more people to learn about and respect her people</w:t>
      </w:r>
      <w:r w:rsidRPr="00E124DB">
        <w:rPr>
          <w:rFonts w:asciiTheme="minorHAnsi" w:hAnsiTheme="minorHAnsi" w:cstheme="minorHAnsi"/>
          <w:sz w:val="14"/>
        </w:rPr>
        <w:t xml:space="preserve">. Jennifer describes how </w:t>
      </w:r>
      <w:r w:rsidRPr="00E124DB">
        <w:rPr>
          <w:rStyle w:val="StyleUnderline"/>
          <w:rFonts w:asciiTheme="minorHAnsi" w:hAnsiTheme="minorHAnsi" w:cstheme="minorHAnsi"/>
        </w:rPr>
        <w:t>Asians are stereotyped as being all the same. However, Asian-Americans as a group are extremely varied. She describes how, as an Asian, she was taught to keep her head down and not make any disturbance.</w:t>
      </w:r>
      <w:r w:rsidRPr="00E124DB">
        <w:rPr>
          <w:rFonts w:asciiTheme="minorHAnsi" w:hAnsiTheme="minorHAnsi" w:cstheme="minorHAnsi"/>
          <w:sz w:val="14"/>
        </w:rPr>
        <w:t xml:space="preserve"> Not to cause any quote-unquote trouble. For a long time, no one knew anything about Asian Americans. She emphasizes the importance of being proud of who she is during this time, and she encourages others to do the same. Phgm also encourages individuals to give to groups working for justice, particularly AAPI businesses. Over six companies shuttered on Argyle between 2020 and 2021. It's nine—some owing to retirement or a lack of succession, and the majority because of COVID (Montoro, 2021). Ellen Duang, another Argyle member, expressed several of her worries regarding Asian hatred. She describes how a few weeks ago, a Vietnamese man was walking around at night and was assaulted. Ellen claims that there has been a lot of racism in the words and videos she has seen throughout the world. Ellen is concerned about how Asians are being associated with the virus. She then explains why they made the Stop AAPI Hate video with other members of the Asian American community. "We felt it would be a nice idea to showcase our distinct culture with this outdoor event," Ellen says. We want to create a venue where Asian American literature is available, and we want to include the community by allowing them to sell their wares outdoors. We would want to see cultural performances. If it makes people feel better, we encourage them to wear traditional garb. I'd be dressed in an “Áo dài”, which is a traditional Vietnamese garment. We want to establish a safe environment where we can be proud of who we are. Instead of putting our heads down and being afraid, we're choosing love over hatred right now." (Montoro, 2021). Conclusion </w:t>
      </w:r>
      <w:r w:rsidRPr="00E124DB">
        <w:rPr>
          <w:rStyle w:val="StyleUnderline"/>
          <w:rFonts w:asciiTheme="minorHAnsi" w:hAnsiTheme="minorHAnsi" w:cstheme="minorHAnsi"/>
        </w:rPr>
        <w:t xml:space="preserve">The present findings show that mutual aid networks in Asian Americans have expanded and strengthened during the pandemic. Asian Americans have grown closer together as a community to protect its members from bigotry and racism since COVID first started. </w:t>
      </w:r>
      <w:r w:rsidRPr="00E124DB">
        <w:rPr>
          <w:rFonts w:asciiTheme="minorHAnsi" w:hAnsiTheme="minorHAnsi" w:cstheme="minorHAnsi"/>
          <w:sz w:val="14"/>
        </w:rPr>
        <w:t xml:space="preserve">According to the literature review, </w:t>
      </w:r>
      <w:r w:rsidRPr="00E124DB">
        <w:rPr>
          <w:rStyle w:val="StyleUnderline"/>
          <w:rFonts w:asciiTheme="minorHAnsi" w:hAnsiTheme="minorHAnsi" w:cstheme="minorHAnsi"/>
        </w:rPr>
        <w:t xml:space="preserve">mutual aid networks are not as prevalent in the Asian American community as they are in the findings section. While </w:t>
      </w:r>
      <w:r w:rsidRPr="00E124DB">
        <w:rPr>
          <w:rStyle w:val="StyleUnderline"/>
          <w:rFonts w:asciiTheme="minorHAnsi" w:hAnsiTheme="minorHAnsi" w:cstheme="minorHAnsi"/>
          <w:highlight w:val="cyan"/>
        </w:rPr>
        <w:t>mutual aid networks positively affected Asian American communities</w:t>
      </w:r>
      <w:r w:rsidRPr="00E124DB">
        <w:rPr>
          <w:rStyle w:val="StyleUnderline"/>
          <w:rFonts w:asciiTheme="minorHAnsi" w:hAnsiTheme="minorHAnsi" w:cstheme="minorHAnsi"/>
        </w:rPr>
        <w:t xml:space="preserve">, it is also </w:t>
      </w:r>
      <w:r w:rsidRPr="00E124DB">
        <w:rPr>
          <w:rStyle w:val="StyleUnderline"/>
          <w:rFonts w:asciiTheme="minorHAnsi" w:hAnsiTheme="minorHAnsi" w:cstheme="minorHAnsi"/>
          <w:highlight w:val="cyan"/>
        </w:rPr>
        <w:t>important to acknowledge the prejudice and other challenges that these communities experienced</w:t>
      </w:r>
      <w:r w:rsidRPr="00E124DB">
        <w:rPr>
          <w:rStyle w:val="StyleUnderline"/>
          <w:rFonts w:asciiTheme="minorHAnsi" w:hAnsiTheme="minorHAnsi" w:cstheme="minorHAnsi"/>
        </w:rPr>
        <w:t>. As part of this study, I will continue to examine newspapers to support my research, and will soon undertake in-person interviews with Asian Americans to get additional data for this project</w:t>
      </w:r>
      <w:r w:rsidRPr="00E124DB">
        <w:rPr>
          <w:rFonts w:asciiTheme="minorHAnsi" w:hAnsiTheme="minorHAnsi" w:cstheme="minorHAnsi"/>
          <w:sz w:val="14"/>
        </w:rPr>
        <w:t xml:space="preserve">. Future studies can </w:t>
      </w:r>
      <w:r w:rsidRPr="00E124DB">
        <w:rPr>
          <w:rStyle w:val="StyleUnderline"/>
          <w:rFonts w:asciiTheme="minorHAnsi" w:hAnsiTheme="minorHAnsi" w:cstheme="minorHAnsi"/>
        </w:rPr>
        <w:t>expand on the significance of mutual aid networks in other minorities</w:t>
      </w:r>
      <w:r w:rsidRPr="00E124DB">
        <w:rPr>
          <w:rFonts w:asciiTheme="minorHAnsi" w:hAnsiTheme="minorHAnsi" w:cstheme="minorHAnsi"/>
          <w:sz w:val="14"/>
        </w:rPr>
        <w:t xml:space="preserve">. It would also be interesting to study mutual aid networks in Asian American communities post-COVID considering the growth that has been seen during the pandemic. </w:t>
      </w:r>
      <w:r w:rsidRPr="00E124DB">
        <w:rPr>
          <w:rStyle w:val="StyleUnderline"/>
          <w:rFonts w:asciiTheme="minorHAnsi" w:hAnsiTheme="minorHAnsi" w:cstheme="minorHAnsi"/>
          <w:highlight w:val="cyan"/>
        </w:rPr>
        <w:t>Mutual aid networks may expand in response to future concerns about supporting Asian American communities.</w:t>
      </w:r>
    </w:p>
    <w:p w14:paraId="0DBCA9B7" w14:textId="1C22582F" w:rsidR="000911E0" w:rsidRDefault="000911E0" w:rsidP="000911E0">
      <w:pPr>
        <w:pStyle w:val="Heading3"/>
        <w:rPr>
          <w:rFonts w:asciiTheme="minorHAnsi" w:hAnsiTheme="minorHAnsi" w:cstheme="minorHAnsi"/>
        </w:rPr>
      </w:pPr>
      <w:r w:rsidRPr="00E124DB">
        <w:rPr>
          <w:rFonts w:asciiTheme="minorHAnsi" w:hAnsiTheme="minorHAnsi" w:cstheme="minorHAnsi"/>
        </w:rPr>
        <w:t>1AC---Advocacy---Countermemory</w:t>
      </w:r>
    </w:p>
    <w:p w14:paraId="5D21E68D" w14:textId="77777777" w:rsidR="00B22F57" w:rsidRDefault="00B22F57" w:rsidP="00B22F57">
      <w:pPr>
        <w:pStyle w:val="Heading4"/>
      </w:pPr>
      <w:r>
        <w:t>Maybe,</w:t>
      </w:r>
    </w:p>
    <w:p w14:paraId="78968DDB" w14:textId="77777777" w:rsidR="00B22F57" w:rsidRDefault="00B22F57" w:rsidP="00B22F57">
      <w:pPr>
        <w:pStyle w:val="Heading4"/>
      </w:pPr>
      <w:r>
        <w:t>We could be a symphony.</w:t>
      </w:r>
    </w:p>
    <w:p w14:paraId="42CCF435" w14:textId="77777777" w:rsidR="00B22F57" w:rsidRDefault="00B22F57" w:rsidP="00B22F57">
      <w:pPr>
        <w:pStyle w:val="Heading4"/>
      </w:pPr>
      <w:r>
        <w:tab/>
        <w:t>Is an ensemble purely auditory?</w:t>
      </w:r>
    </w:p>
    <w:p w14:paraId="4BC17397" w14:textId="77777777" w:rsidR="00B22F57" w:rsidRDefault="00B22F57" w:rsidP="00B22F57">
      <w:pPr>
        <w:pStyle w:val="Heading4"/>
        <w:jc w:val="right"/>
      </w:pPr>
      <w:r>
        <w:t>Take a step back and appreciate the music sheets we play from,</w:t>
      </w:r>
    </w:p>
    <w:p w14:paraId="577C35A1" w14:textId="77777777" w:rsidR="00B22F57" w:rsidRDefault="00B22F57" w:rsidP="00B22F57">
      <w:pPr>
        <w:pStyle w:val="Heading4"/>
        <w:jc w:val="right"/>
      </w:pPr>
      <w:r>
        <w:t>The speech docs we read from,</w:t>
      </w:r>
    </w:p>
    <w:p w14:paraId="53225028" w14:textId="77777777" w:rsidR="00B22F57" w:rsidRDefault="00B22F57" w:rsidP="00B22F57">
      <w:pPr>
        <w:pStyle w:val="Heading4"/>
        <w:jc w:val="right"/>
      </w:pPr>
      <w:r>
        <w:t>The people we learn from.</w:t>
      </w:r>
    </w:p>
    <w:p w14:paraId="6669F33C" w14:textId="77777777" w:rsidR="00B22F57" w:rsidRDefault="00B22F57" w:rsidP="00B22F57">
      <w:pPr>
        <w:pStyle w:val="Heading4"/>
      </w:pPr>
      <w:r>
        <w:t>After all,</w:t>
      </w:r>
    </w:p>
    <w:p w14:paraId="09A5236F" w14:textId="77777777" w:rsidR="00B22F57" w:rsidRDefault="00B22F57" w:rsidP="00B22F57">
      <w:pPr>
        <w:pStyle w:val="Heading4"/>
        <w:ind w:firstLine="720"/>
      </w:pPr>
      <w:r>
        <w:t>A (uni)verse is only orchestrated,</w:t>
      </w:r>
    </w:p>
    <w:p w14:paraId="1F4D1C9D" w14:textId="77777777" w:rsidR="00B22F57" w:rsidRDefault="00B22F57" w:rsidP="00B22F57">
      <w:pPr>
        <w:pStyle w:val="Heading4"/>
        <w:ind w:left="720" w:firstLine="720"/>
      </w:pPr>
      <w:r>
        <w:t>When the individuals can harmonize.</w:t>
      </w:r>
    </w:p>
    <w:p w14:paraId="6C4F6ADB" w14:textId="77777777" w:rsidR="00B22F57" w:rsidRDefault="00B22F57" w:rsidP="00B22F57">
      <w:pPr>
        <w:pStyle w:val="Heading4"/>
        <w:jc w:val="right"/>
      </w:pPr>
      <w:r>
        <w:t>If the 1AC is the bridge,</w:t>
      </w:r>
    </w:p>
    <w:p w14:paraId="3DC339C3" w14:textId="77777777" w:rsidR="00B22F57" w:rsidRDefault="00B22F57" w:rsidP="00B22F57">
      <w:pPr>
        <w:pStyle w:val="Heading4"/>
        <w:jc w:val="right"/>
      </w:pPr>
      <w:r>
        <w:t>Does that make debate our chorus?</w:t>
      </w:r>
    </w:p>
    <w:p w14:paraId="058BBE64" w14:textId="77777777" w:rsidR="00B22F57" w:rsidRDefault="00B22F57" w:rsidP="00B22F57">
      <w:pPr>
        <w:pStyle w:val="Heading4"/>
      </w:pPr>
      <w:r>
        <w:t>Maybe,</w:t>
      </w:r>
    </w:p>
    <w:p w14:paraId="5D13BFEB" w14:textId="77777777" w:rsidR="00B22F57" w:rsidRDefault="00B22F57" w:rsidP="00B22F57">
      <w:pPr>
        <w:pStyle w:val="Heading4"/>
      </w:pPr>
      <w:r>
        <w:t>We could be a story.</w:t>
      </w:r>
    </w:p>
    <w:p w14:paraId="59B6800C" w14:textId="77777777" w:rsidR="00B22F57" w:rsidRDefault="00B22F57" w:rsidP="00B22F57">
      <w:pPr>
        <w:pStyle w:val="Heading4"/>
      </w:pPr>
      <w:r>
        <w:tab/>
        <w:t>Is a story always a happy ending?</w:t>
      </w:r>
    </w:p>
    <w:p w14:paraId="495B38DB" w14:textId="77777777" w:rsidR="00B22F57" w:rsidRDefault="00B22F57" w:rsidP="00B22F57">
      <w:pPr>
        <w:pStyle w:val="Heading4"/>
        <w:jc w:val="right"/>
      </w:pPr>
      <w:r>
        <w:t>A story of chaos,</w:t>
      </w:r>
    </w:p>
    <w:p w14:paraId="4BA103FF" w14:textId="77777777" w:rsidR="00B22F57" w:rsidRDefault="00B22F57" w:rsidP="00B22F57">
      <w:pPr>
        <w:pStyle w:val="Heading4"/>
        <w:jc w:val="right"/>
      </w:pPr>
      <w:r>
        <w:t>A story of trauma,</w:t>
      </w:r>
    </w:p>
    <w:p w14:paraId="7B2330B0" w14:textId="77777777" w:rsidR="00B22F57" w:rsidRDefault="00B22F57" w:rsidP="00B22F57">
      <w:pPr>
        <w:pStyle w:val="Heading4"/>
        <w:jc w:val="right"/>
      </w:pPr>
      <w:r>
        <w:t>A story of love.</w:t>
      </w:r>
    </w:p>
    <w:p w14:paraId="5B6C19AD" w14:textId="272ECFAC" w:rsidR="00B22F57" w:rsidRPr="00B22F57" w:rsidRDefault="00B22F57" w:rsidP="00B22F57">
      <w:r>
        <w:tab/>
      </w:r>
      <w:r>
        <w:tab/>
      </w:r>
      <w:r>
        <w:tab/>
      </w:r>
      <w:r>
        <w:tab/>
      </w:r>
      <w:r>
        <w:tab/>
      </w:r>
      <w:r>
        <w:tab/>
      </w:r>
      <w:r>
        <w:tab/>
      </w:r>
      <w:r>
        <w:tab/>
      </w:r>
      <w:r>
        <w:tab/>
      </w:r>
      <w:r>
        <w:tab/>
      </w:r>
      <w:r>
        <w:tab/>
      </w:r>
      <w:r>
        <w:tab/>
      </w:r>
      <w:r>
        <w:tab/>
        <w:t>--Seiji Aoki</w:t>
      </w:r>
    </w:p>
    <w:p w14:paraId="3422FF5B" w14:textId="77777777" w:rsidR="000911E0" w:rsidRPr="00E124DB" w:rsidRDefault="000911E0" w:rsidP="000911E0">
      <w:pPr>
        <w:pStyle w:val="Heading4"/>
        <w:rPr>
          <w:rFonts w:asciiTheme="minorHAnsi" w:hAnsiTheme="minorHAnsi" w:cstheme="minorHAnsi"/>
        </w:rPr>
      </w:pPr>
      <w:r w:rsidRPr="00E124DB">
        <w:rPr>
          <w:rFonts w:asciiTheme="minorHAnsi" w:hAnsiTheme="minorHAnsi" w:cstheme="minorHAnsi"/>
        </w:rPr>
        <w:t>Thus, vote aff to endorse the performance of the 1AC as a praxis of Asian American countermemory – the story telling of [</w:t>
      </w:r>
      <w:r w:rsidRPr="00E124DB">
        <w:rPr>
          <w:rFonts w:asciiTheme="minorHAnsi" w:hAnsiTheme="minorHAnsi" w:cstheme="minorHAnsi"/>
          <w:highlight w:val="red"/>
        </w:rPr>
        <w:t>whatever story you use</w:t>
      </w:r>
      <w:r w:rsidRPr="00E124DB">
        <w:rPr>
          <w:rFonts w:asciiTheme="minorHAnsi" w:hAnsiTheme="minorHAnsi" w:cstheme="minorHAnsi"/>
        </w:rPr>
        <w:t>] is an instance of speculative fiction that is able to provide space for resistances outside of legal pathology</w:t>
      </w:r>
    </w:p>
    <w:p w14:paraId="3DAB2717" w14:textId="77777777" w:rsidR="000911E0" w:rsidRPr="00E124DB" w:rsidRDefault="000911E0" w:rsidP="000911E0">
      <w:pPr>
        <w:rPr>
          <w:rFonts w:asciiTheme="minorHAnsi" w:hAnsiTheme="minorHAnsi" w:cstheme="minorHAnsi"/>
        </w:rPr>
      </w:pPr>
      <w:r w:rsidRPr="00E124DB">
        <w:rPr>
          <w:rStyle w:val="Style13ptBold"/>
          <w:rFonts w:asciiTheme="minorHAnsi" w:hAnsiTheme="minorHAnsi" w:cstheme="minorHAnsi"/>
        </w:rPr>
        <w:t>Chang 19</w:t>
      </w:r>
      <w:r w:rsidRPr="00E124DB">
        <w:rPr>
          <w:rFonts w:asciiTheme="minorHAnsi" w:hAnsiTheme="minorHAnsi" w:cstheme="minorHAnsi"/>
        </w:rPr>
        <w:t>(Stewart Chang UNLV, 25 February 2019, Law and Asian American Literary and Cultural Studies, DOI: https://doi.org/10.1093/acrefore/9780190201098.013.869)</w:t>
      </w:r>
      <w:r w:rsidRPr="00E124DB">
        <w:rPr>
          <w:rFonts w:asciiTheme="minorHAnsi" w:hAnsiTheme="minorHAnsi" w:cstheme="minorHAnsi"/>
          <w:b/>
          <w:bCs/>
        </w:rPr>
        <w:t xml:space="preserve"> </w:t>
      </w:r>
      <w:r w:rsidRPr="00E124DB">
        <w:rPr>
          <w:rFonts w:asciiTheme="minorHAnsi" w:hAnsiTheme="minorHAnsi" w:cstheme="minorHAnsi"/>
        </w:rPr>
        <w:t>//BRownRice</w:t>
      </w:r>
    </w:p>
    <w:p w14:paraId="6A077FCF" w14:textId="77777777" w:rsidR="000911E0" w:rsidRPr="00E124DB" w:rsidRDefault="000911E0" w:rsidP="000911E0">
      <w:pPr>
        <w:rPr>
          <w:rStyle w:val="Emphasis"/>
          <w:rFonts w:asciiTheme="minorHAnsi" w:hAnsiTheme="minorHAnsi" w:cstheme="minorHAnsi"/>
        </w:rPr>
      </w:pPr>
      <w:r w:rsidRPr="00E124DB">
        <w:rPr>
          <w:rStyle w:val="StyleUnderline"/>
          <w:rFonts w:asciiTheme="minorHAnsi" w:hAnsiTheme="minorHAnsi" w:cstheme="minorHAnsi"/>
          <w:highlight w:val="cyan"/>
        </w:rPr>
        <w:t>Asian American Stories</w:t>
      </w:r>
      <w:r w:rsidRPr="00E124DB">
        <w:rPr>
          <w:rStyle w:val="StyleUnderline"/>
          <w:rFonts w:asciiTheme="minorHAnsi" w:hAnsiTheme="minorHAnsi" w:cstheme="minorHAnsi"/>
        </w:rPr>
        <w:t xml:space="preserve"> and the Law: </w:t>
      </w:r>
      <w:r w:rsidRPr="00E124DB">
        <w:rPr>
          <w:rStyle w:val="Emphasis"/>
          <w:rFonts w:asciiTheme="minorHAnsi" w:hAnsiTheme="minorHAnsi" w:cstheme="minorHAnsi"/>
          <w:highlight w:val="cyan"/>
        </w:rPr>
        <w:t>Remembrance and Resistance</w:t>
      </w:r>
    </w:p>
    <w:p w14:paraId="3CBF1BF7" w14:textId="77777777" w:rsidR="000911E0" w:rsidRPr="00E124DB" w:rsidRDefault="000911E0" w:rsidP="000911E0">
      <w:pPr>
        <w:rPr>
          <w:rFonts w:asciiTheme="minorHAnsi" w:hAnsiTheme="minorHAnsi" w:cstheme="minorHAnsi"/>
          <w:u w:val="single"/>
        </w:rPr>
      </w:pPr>
      <w:r w:rsidRPr="00E124DB">
        <w:rPr>
          <w:rFonts w:asciiTheme="minorHAnsi" w:hAnsiTheme="minorHAnsi" w:cstheme="minorHAnsi"/>
          <w:sz w:val="14"/>
        </w:rPr>
        <w:t xml:space="preserve">By producing literature, Asian American writers </w:t>
      </w:r>
      <w:r w:rsidRPr="00E124DB">
        <w:rPr>
          <w:rFonts w:asciiTheme="minorHAnsi" w:hAnsiTheme="minorHAnsi" w:cstheme="minorHAnsi"/>
          <w:u w:val="single"/>
        </w:rPr>
        <w:t xml:space="preserve">contribute to the development of </w:t>
      </w:r>
      <w:r w:rsidRPr="00E124DB">
        <w:rPr>
          <w:rFonts w:asciiTheme="minorHAnsi" w:hAnsiTheme="minorHAnsi" w:cstheme="minorHAnsi"/>
          <w:highlight w:val="cyan"/>
          <w:u w:val="single"/>
        </w:rPr>
        <w:t>Asian</w:t>
      </w:r>
      <w:r w:rsidRPr="00E124DB">
        <w:rPr>
          <w:rFonts w:asciiTheme="minorHAnsi" w:hAnsiTheme="minorHAnsi" w:cstheme="minorHAnsi"/>
          <w:u w:val="single"/>
        </w:rPr>
        <w:t xml:space="preserve"> American </w:t>
      </w:r>
      <w:r w:rsidRPr="00E124DB">
        <w:rPr>
          <w:rFonts w:asciiTheme="minorHAnsi" w:hAnsiTheme="minorHAnsi" w:cstheme="minorHAnsi"/>
          <w:highlight w:val="cyan"/>
          <w:u w:val="single"/>
        </w:rPr>
        <w:t>culture</w:t>
      </w:r>
      <w:r w:rsidRPr="00E124DB">
        <w:rPr>
          <w:rFonts w:asciiTheme="minorHAnsi" w:hAnsiTheme="minorHAnsi" w:cstheme="minorHAnsi"/>
          <w:u w:val="single"/>
        </w:rPr>
        <w:t xml:space="preserve"> as an equally important but </w:t>
      </w:r>
      <w:r w:rsidRPr="00E124DB">
        <w:rPr>
          <w:rFonts w:asciiTheme="minorHAnsi" w:hAnsiTheme="minorHAnsi" w:cstheme="minorHAnsi"/>
          <w:highlight w:val="cyan"/>
          <w:u w:val="single"/>
        </w:rPr>
        <w:t>forgotten facet of American culture</w:t>
      </w:r>
      <w:r w:rsidRPr="00E124DB">
        <w:rPr>
          <w:rFonts w:asciiTheme="minorHAnsi" w:hAnsiTheme="minorHAnsi" w:cstheme="minorHAnsi"/>
          <w:u w:val="single"/>
        </w:rPr>
        <w:t xml:space="preserve"> that was </w:t>
      </w:r>
      <w:r w:rsidRPr="00E124DB">
        <w:rPr>
          <w:rFonts w:asciiTheme="minorHAnsi" w:hAnsiTheme="minorHAnsi" w:cstheme="minorHAnsi"/>
          <w:highlight w:val="cyan"/>
          <w:u w:val="single"/>
        </w:rPr>
        <w:t>silenced and marginalized</w:t>
      </w:r>
      <w:r w:rsidRPr="00E124DB">
        <w:rPr>
          <w:rFonts w:asciiTheme="minorHAnsi" w:hAnsiTheme="minorHAnsi" w:cstheme="minorHAnsi"/>
          <w:u w:val="single"/>
        </w:rPr>
        <w:t xml:space="preserve"> by discriminatory laws. Maxine Hong </w:t>
      </w:r>
      <w:r w:rsidRPr="00E124DB">
        <w:rPr>
          <w:rFonts w:asciiTheme="minorHAnsi" w:hAnsiTheme="minorHAnsi" w:cstheme="minorHAnsi"/>
          <w:highlight w:val="cyan"/>
          <w:u w:val="single"/>
        </w:rPr>
        <w:t>Kingston</w:t>
      </w:r>
      <w:r w:rsidRPr="00E124DB">
        <w:rPr>
          <w:rFonts w:asciiTheme="minorHAnsi" w:hAnsiTheme="minorHAnsi" w:cstheme="minorHAnsi"/>
          <w:u w:val="single"/>
        </w:rPr>
        <w:t xml:space="preserve">, for example, </w:t>
      </w:r>
      <w:r w:rsidRPr="00E124DB">
        <w:rPr>
          <w:rFonts w:asciiTheme="minorHAnsi" w:hAnsiTheme="minorHAnsi" w:cstheme="minorHAnsi"/>
          <w:highlight w:val="cyan"/>
          <w:u w:val="single"/>
        </w:rPr>
        <w:t xml:space="preserve">engages in </w:t>
      </w:r>
      <w:r w:rsidRPr="00E124DB">
        <w:rPr>
          <w:rStyle w:val="Emphasis"/>
          <w:rFonts w:asciiTheme="minorHAnsi" w:hAnsiTheme="minorHAnsi" w:cstheme="minorHAnsi"/>
          <w:highlight w:val="cyan"/>
        </w:rPr>
        <w:t>countermemory</w:t>
      </w:r>
      <w:r w:rsidRPr="00E124DB">
        <w:rPr>
          <w:rFonts w:asciiTheme="minorHAnsi" w:hAnsiTheme="minorHAnsi" w:cstheme="minorHAnsi"/>
          <w:u w:val="single"/>
        </w:rPr>
        <w:t xml:space="preserve"> in her novels </w:t>
      </w:r>
      <w:r w:rsidRPr="00E124DB">
        <w:rPr>
          <w:rFonts w:asciiTheme="minorHAnsi" w:hAnsiTheme="minorHAnsi" w:cstheme="minorHAnsi"/>
          <w:highlight w:val="cyan"/>
          <w:u w:val="single"/>
        </w:rPr>
        <w:t>to challenge the assumption that national memory and history are necessarily objective.</w:t>
      </w:r>
      <w:r w:rsidRPr="00E124DB">
        <w:rPr>
          <w:rFonts w:asciiTheme="minorHAnsi" w:hAnsiTheme="minorHAnsi" w:cstheme="minorHAnsi"/>
          <w:u w:val="single"/>
        </w:rPr>
        <w:t xml:space="preserve"> In a chapter entitled “The Laws” that appears squarely in the center of China Men, Kingston interrupts her narrative with a list of laws to illustrate how the experiences of not only the characters in her book but also all Asian Americans have been mediated through the laws</w:t>
      </w:r>
      <w:r w:rsidRPr="00E124DB">
        <w:rPr>
          <w:rFonts w:asciiTheme="minorHAnsi" w:hAnsiTheme="minorHAnsi" w:cstheme="minorHAnsi"/>
          <w:sz w:val="14"/>
        </w:rPr>
        <w:t xml:space="preserve">. Brook Thomas has noted that because of the inclusion of “The Laws,” the publishers did not know how to classify the book and labeled it “Nonfiction/Literature.”62 The section, however, is not intended to be an exact legal chronology, and as a work of fiction, it takes creative liberties with historical accuracy. Kingston’s purposeful imprecisions in her retelling of “The Laws” serves as a reminder that </w:t>
      </w:r>
      <w:r w:rsidRPr="00E124DB">
        <w:rPr>
          <w:rStyle w:val="Emphasis"/>
          <w:rFonts w:asciiTheme="minorHAnsi" w:hAnsiTheme="minorHAnsi" w:cstheme="minorHAnsi"/>
          <w:highlight w:val="cyan"/>
        </w:rPr>
        <w:t xml:space="preserve">American legal structures </w:t>
      </w:r>
      <w:r w:rsidRPr="00E124DB">
        <w:rPr>
          <w:rFonts w:asciiTheme="minorHAnsi" w:hAnsiTheme="minorHAnsi" w:cstheme="minorHAnsi"/>
          <w:highlight w:val="cyan"/>
          <w:u w:val="single"/>
        </w:rPr>
        <w:t xml:space="preserve">are not objective but rather mired in a history of </w:t>
      </w:r>
      <w:r w:rsidRPr="00E124DB">
        <w:rPr>
          <w:rStyle w:val="Emphasis"/>
          <w:rFonts w:asciiTheme="minorHAnsi" w:hAnsiTheme="minorHAnsi" w:cstheme="minorHAnsi"/>
          <w:highlight w:val="cyan"/>
        </w:rPr>
        <w:t>racism</w:t>
      </w:r>
      <w:r w:rsidRPr="00E124DB">
        <w:rPr>
          <w:rFonts w:asciiTheme="minorHAnsi" w:hAnsiTheme="minorHAnsi" w:cstheme="minorHAnsi"/>
          <w:highlight w:val="cyan"/>
          <w:u w:val="single"/>
        </w:rPr>
        <w:t xml:space="preserve"> and </w:t>
      </w:r>
      <w:r w:rsidRPr="00E124DB">
        <w:rPr>
          <w:rStyle w:val="Emphasis"/>
          <w:rFonts w:asciiTheme="minorHAnsi" w:hAnsiTheme="minorHAnsi" w:cstheme="minorHAnsi"/>
          <w:highlight w:val="cyan"/>
        </w:rPr>
        <w:t>exclusion</w:t>
      </w:r>
      <w:r w:rsidRPr="00E124DB">
        <w:rPr>
          <w:rFonts w:asciiTheme="minorHAnsi" w:hAnsiTheme="minorHAnsi" w:cstheme="minorHAnsi"/>
          <w:highlight w:val="cyan"/>
          <w:u w:val="single"/>
        </w:rPr>
        <w:t xml:space="preserve"> that promotes only one dominant perspective and silences others.</w:t>
      </w:r>
    </w:p>
    <w:p w14:paraId="0AA09E90" w14:textId="77777777" w:rsidR="000911E0" w:rsidRPr="00E124DB" w:rsidRDefault="000911E0" w:rsidP="000911E0">
      <w:pPr>
        <w:rPr>
          <w:rStyle w:val="Emphasis"/>
          <w:rFonts w:asciiTheme="minorHAnsi" w:hAnsiTheme="minorHAnsi" w:cstheme="minorHAnsi"/>
        </w:rPr>
      </w:pPr>
      <w:r w:rsidRPr="00E124DB">
        <w:rPr>
          <w:rFonts w:asciiTheme="minorHAnsi" w:hAnsiTheme="minorHAnsi" w:cstheme="minorHAnsi"/>
          <w:sz w:val="14"/>
        </w:rPr>
        <w:t xml:space="preserve">In China Men as well as Woman Warrior, Kingston </w:t>
      </w:r>
      <w:r w:rsidRPr="00E124DB">
        <w:rPr>
          <w:rFonts w:asciiTheme="minorHAnsi" w:hAnsiTheme="minorHAnsi" w:cstheme="minorHAnsi"/>
          <w:highlight w:val="cyan"/>
          <w:u w:val="single"/>
        </w:rPr>
        <w:t>utilizes</w:t>
      </w:r>
      <w:r w:rsidRPr="00E124DB">
        <w:rPr>
          <w:rFonts w:asciiTheme="minorHAnsi" w:hAnsiTheme="minorHAnsi" w:cstheme="minorHAnsi"/>
          <w:sz w:val="14"/>
        </w:rPr>
        <w:t xml:space="preserve"> the Hawai’ian convention of </w:t>
      </w:r>
      <w:r w:rsidRPr="00E124DB">
        <w:rPr>
          <w:rFonts w:asciiTheme="minorHAnsi" w:hAnsiTheme="minorHAnsi" w:cstheme="minorHAnsi"/>
          <w:highlight w:val="cyan"/>
          <w:u w:val="single"/>
        </w:rPr>
        <w:t>talk-story,</w:t>
      </w:r>
      <w:r w:rsidRPr="00E124DB">
        <w:rPr>
          <w:rFonts w:asciiTheme="minorHAnsi" w:hAnsiTheme="minorHAnsi" w:cstheme="minorHAnsi"/>
          <w:u w:val="single"/>
        </w:rPr>
        <w:t xml:space="preserve"> where people engage in friendly, in-depth conversation to “learn about each other and to break the grip of the stock stories that too often determine or at least constrain our perceptual fields and hence our reality.”</w:t>
      </w:r>
      <w:r w:rsidRPr="00E124DB">
        <w:rPr>
          <w:rFonts w:asciiTheme="minorHAnsi" w:hAnsiTheme="minorHAnsi" w:cstheme="minorHAnsi"/>
          <w:sz w:val="14"/>
        </w:rPr>
        <w:t xml:space="preserve">63 Hawai’ian talk-story incorporates multiple cultural traditions brought together on the island, reflecting the hybridity of identity there. Talk-story can also </w:t>
      </w:r>
      <w:r w:rsidRPr="00E124DB">
        <w:rPr>
          <w:rFonts w:asciiTheme="minorHAnsi" w:hAnsiTheme="minorHAnsi" w:cstheme="minorHAnsi"/>
          <w:highlight w:val="cyan"/>
          <w:u w:val="single"/>
        </w:rPr>
        <w:t xml:space="preserve">function as a form of </w:t>
      </w:r>
      <w:r w:rsidRPr="00E124DB">
        <w:rPr>
          <w:rStyle w:val="Emphasis"/>
          <w:rFonts w:asciiTheme="minorHAnsi" w:hAnsiTheme="minorHAnsi" w:cstheme="minorHAnsi"/>
          <w:highlight w:val="cyan"/>
        </w:rPr>
        <w:t>alternative dispute resolution</w:t>
      </w:r>
      <w:r w:rsidRPr="00E124DB">
        <w:rPr>
          <w:rFonts w:asciiTheme="minorHAnsi" w:hAnsiTheme="minorHAnsi" w:cstheme="minorHAnsi"/>
          <w:highlight w:val="cyan"/>
          <w:u w:val="single"/>
        </w:rPr>
        <w:t>:</w:t>
      </w:r>
      <w:r w:rsidRPr="00E124DB">
        <w:rPr>
          <w:rFonts w:asciiTheme="minorHAnsi" w:hAnsiTheme="minorHAnsi" w:cstheme="minorHAnsi"/>
          <w:u w:val="single"/>
        </w:rPr>
        <w:t xml:space="preserve"> that is, to </w:t>
      </w:r>
      <w:r w:rsidRPr="00E124DB">
        <w:rPr>
          <w:rFonts w:asciiTheme="minorHAnsi" w:hAnsiTheme="minorHAnsi" w:cstheme="minorHAnsi"/>
          <w:highlight w:val="cyan"/>
          <w:u w:val="single"/>
        </w:rPr>
        <w:t>solve disagreements through talking things out without resorting to formal legal mechanisms.</w:t>
      </w:r>
      <w:r w:rsidRPr="00E124DB">
        <w:rPr>
          <w:rFonts w:asciiTheme="minorHAnsi" w:hAnsiTheme="minorHAnsi" w:cstheme="minorHAnsi"/>
          <w:sz w:val="14"/>
        </w:rPr>
        <w:t xml:space="preserve">64 By evoking talk-story, Kingston </w:t>
      </w:r>
      <w:r w:rsidRPr="00E124DB">
        <w:rPr>
          <w:rFonts w:asciiTheme="minorHAnsi" w:hAnsiTheme="minorHAnsi" w:cstheme="minorHAnsi"/>
          <w:highlight w:val="cyan"/>
          <w:u w:val="single"/>
        </w:rPr>
        <w:t xml:space="preserve">offers </w:t>
      </w:r>
      <w:r w:rsidRPr="00E124DB">
        <w:rPr>
          <w:rStyle w:val="Emphasis"/>
          <w:rFonts w:asciiTheme="minorHAnsi" w:hAnsiTheme="minorHAnsi" w:cstheme="minorHAnsi"/>
          <w:highlight w:val="cyan"/>
        </w:rPr>
        <w:t>narrative fiction</w:t>
      </w:r>
      <w:r w:rsidRPr="00E124DB">
        <w:rPr>
          <w:rFonts w:asciiTheme="minorHAnsi" w:hAnsiTheme="minorHAnsi" w:cstheme="minorHAnsi"/>
          <w:highlight w:val="cyan"/>
          <w:u w:val="single"/>
        </w:rPr>
        <w:t xml:space="preserve"> as an alternative space to dialogue for </w:t>
      </w:r>
      <w:r w:rsidRPr="00E124DB">
        <w:rPr>
          <w:rStyle w:val="Emphasis"/>
          <w:rFonts w:asciiTheme="minorHAnsi" w:hAnsiTheme="minorHAnsi" w:cstheme="minorHAnsi"/>
          <w:highlight w:val="cyan"/>
        </w:rPr>
        <w:t>reaching resolutions for injustice</w:t>
      </w:r>
      <w:r w:rsidRPr="00E124DB">
        <w:rPr>
          <w:rFonts w:asciiTheme="minorHAnsi" w:hAnsiTheme="minorHAnsi" w:cstheme="minorHAnsi"/>
          <w:highlight w:val="cyan"/>
          <w:u w:val="single"/>
        </w:rPr>
        <w:t>.</w:t>
      </w:r>
      <w:r w:rsidRPr="00E124DB">
        <w:rPr>
          <w:rFonts w:asciiTheme="minorHAnsi" w:hAnsiTheme="minorHAnsi" w:cstheme="minorHAnsi"/>
          <w:sz w:val="14"/>
        </w:rPr>
        <w:t xml:space="preserve"> Because, as Charles Lawrence argues, </w:t>
      </w:r>
      <w:r w:rsidRPr="00E124DB">
        <w:rPr>
          <w:rFonts w:asciiTheme="minorHAnsi" w:hAnsiTheme="minorHAnsi" w:cstheme="minorHAnsi"/>
          <w:u w:val="single"/>
        </w:rPr>
        <w:t>American legal values cannot be objective because racism and oppression are so embedded in American legal history as to become unconscious, the American legal system cannot always offer adequate solutions to the concerns of the Asian American community.</w:t>
      </w:r>
      <w:r w:rsidRPr="00E124DB">
        <w:rPr>
          <w:rFonts w:asciiTheme="minorHAnsi" w:hAnsiTheme="minorHAnsi" w:cstheme="minorHAnsi"/>
          <w:sz w:val="14"/>
        </w:rPr>
        <w:t xml:space="preserve">65 </w:t>
      </w:r>
      <w:r w:rsidRPr="00E124DB">
        <w:rPr>
          <w:rFonts w:asciiTheme="minorHAnsi" w:hAnsiTheme="minorHAnsi" w:cstheme="minorHAnsi"/>
          <w:u w:val="single"/>
        </w:rPr>
        <w:t xml:space="preserve">Kingston demonstrates the place of </w:t>
      </w:r>
      <w:r w:rsidRPr="00E124DB">
        <w:rPr>
          <w:rStyle w:val="Emphasis"/>
          <w:rFonts w:asciiTheme="minorHAnsi" w:hAnsiTheme="minorHAnsi" w:cstheme="minorHAnsi"/>
          <w:highlight w:val="cyan"/>
        </w:rPr>
        <w:t>Asian American fiction as an alternative space to give voice to the silences that law has produced.</w:t>
      </w:r>
    </w:p>
    <w:p w14:paraId="4EEFA6E5" w14:textId="77777777" w:rsidR="000911E0" w:rsidRPr="00E124DB" w:rsidRDefault="000911E0" w:rsidP="000911E0">
      <w:pPr>
        <w:rPr>
          <w:rStyle w:val="StyleUnderline"/>
          <w:rFonts w:asciiTheme="minorHAnsi" w:hAnsiTheme="minorHAnsi" w:cstheme="minorHAnsi"/>
        </w:rPr>
      </w:pPr>
      <w:r w:rsidRPr="00E124DB">
        <w:rPr>
          <w:rFonts w:asciiTheme="minorHAnsi" w:hAnsiTheme="minorHAnsi" w:cstheme="minorHAnsi"/>
          <w:sz w:val="14"/>
        </w:rPr>
        <w:t xml:space="preserve">Critical race theorists such as Derrick Bell, Kimberle Crenshaw, and Patricia Williams argue that the American legal system has silenced and precluded the stories of people of color from its founding, and thus they look to alternative narrative spaces to expose and critically evaluate the exclusions created by the laws.66 For the last century and a half, the lives and experiences of Asian Americans have largely been negotiated through laws governing immigration and citizenship. Although the restrictive laws sought to rob them of a culture of their own, first through marginalization and exclusion and then through assimilation and hegemonization to the dominant American narrative, Asian Americans have begun to reclaim and redefine their culture since the latter half of the 20th century. Asian American writers and </w:t>
      </w:r>
      <w:r w:rsidRPr="00E124DB">
        <w:rPr>
          <w:rStyle w:val="StyleUnderline"/>
          <w:rFonts w:asciiTheme="minorHAnsi" w:hAnsiTheme="minorHAnsi" w:cstheme="minorHAnsi"/>
        </w:rPr>
        <w:t>Asian American literature have provided a space outside of law to counter the dominant narratives that law produces and demonstrate the will of the community to resist becoming silent victims of those laws.</w:t>
      </w:r>
    </w:p>
    <w:p w14:paraId="6C9DB5E0" w14:textId="77777777" w:rsidR="000911E0" w:rsidRPr="00E124DB" w:rsidRDefault="000911E0" w:rsidP="000911E0">
      <w:pPr>
        <w:pStyle w:val="Heading4"/>
        <w:rPr>
          <w:rFonts w:asciiTheme="minorHAnsi" w:hAnsiTheme="minorHAnsi" w:cstheme="minorHAnsi"/>
        </w:rPr>
      </w:pPr>
      <w:r w:rsidRPr="00E124DB">
        <w:rPr>
          <w:rFonts w:asciiTheme="minorHAnsi" w:hAnsiTheme="minorHAnsi" w:cstheme="minorHAnsi"/>
        </w:rPr>
        <w:t>Alien status renders asian legal political agency null and void – we turn to rhetorical agency via story telling to speculatively re-imagine and thus reclaim the American political landscape</w:t>
      </w:r>
    </w:p>
    <w:p w14:paraId="7957320E" w14:textId="77777777" w:rsidR="000911E0" w:rsidRPr="00E124DB" w:rsidRDefault="000911E0" w:rsidP="000911E0">
      <w:pPr>
        <w:rPr>
          <w:rFonts w:asciiTheme="minorHAnsi" w:hAnsiTheme="minorHAnsi" w:cstheme="minorHAnsi"/>
        </w:rPr>
      </w:pPr>
      <w:r w:rsidRPr="00E124DB">
        <w:rPr>
          <w:rStyle w:val="Style13ptBold"/>
          <w:rFonts w:asciiTheme="minorHAnsi" w:hAnsiTheme="minorHAnsi" w:cstheme="minorHAnsi"/>
        </w:rPr>
        <w:t>Chang 19</w:t>
      </w:r>
      <w:r w:rsidRPr="00E124DB">
        <w:rPr>
          <w:rFonts w:asciiTheme="minorHAnsi" w:hAnsiTheme="minorHAnsi" w:cstheme="minorHAnsi"/>
        </w:rPr>
        <w:t>(Stewart Chang UNLV, 25 February 2019, Law and Asian American Literary and Cultural Studies, DOI: https://doi.org/10.1093/acrefore/9780190201098.013.869)</w:t>
      </w:r>
      <w:r w:rsidRPr="00E124DB">
        <w:rPr>
          <w:rFonts w:asciiTheme="minorHAnsi" w:hAnsiTheme="minorHAnsi" w:cstheme="minorHAnsi"/>
          <w:b/>
          <w:bCs/>
        </w:rPr>
        <w:t xml:space="preserve"> </w:t>
      </w:r>
      <w:r w:rsidRPr="00E124DB">
        <w:rPr>
          <w:rFonts w:asciiTheme="minorHAnsi" w:hAnsiTheme="minorHAnsi" w:cstheme="minorHAnsi"/>
        </w:rPr>
        <w:t>//BRownRice</w:t>
      </w:r>
    </w:p>
    <w:p w14:paraId="212841A4" w14:textId="77777777" w:rsidR="000911E0" w:rsidRPr="00E124DB" w:rsidRDefault="000911E0" w:rsidP="000911E0">
      <w:pPr>
        <w:rPr>
          <w:rFonts w:asciiTheme="minorHAnsi" w:hAnsiTheme="minorHAnsi" w:cstheme="minorHAnsi"/>
          <w:sz w:val="14"/>
        </w:rPr>
      </w:pPr>
      <w:r w:rsidRPr="00E124DB">
        <w:rPr>
          <w:rFonts w:asciiTheme="minorHAnsi" w:hAnsiTheme="minorHAnsi" w:cstheme="minorHAnsi"/>
          <w:sz w:val="14"/>
        </w:rPr>
        <w:t xml:space="preserve">As a nation constituted on the founding pronouncement, “We the People,” the narrative of the American nation is invariably tied to how citizenship is defined, both legally and discursively.1 </w:t>
      </w:r>
      <w:r w:rsidRPr="00E124DB">
        <w:rPr>
          <w:rFonts w:asciiTheme="minorHAnsi" w:hAnsiTheme="minorHAnsi" w:cstheme="minorHAnsi"/>
          <w:highlight w:val="cyan"/>
          <w:u w:val="single"/>
        </w:rPr>
        <w:t>Asian Americans</w:t>
      </w:r>
      <w:r w:rsidRPr="00E124DB">
        <w:rPr>
          <w:rFonts w:asciiTheme="minorHAnsi" w:hAnsiTheme="minorHAnsi" w:cstheme="minorHAnsi"/>
          <w:u w:val="single"/>
        </w:rPr>
        <w:t xml:space="preserve"> have always </w:t>
      </w:r>
      <w:r w:rsidRPr="00E124DB">
        <w:rPr>
          <w:rFonts w:asciiTheme="minorHAnsi" w:hAnsiTheme="minorHAnsi" w:cstheme="minorHAnsi"/>
          <w:highlight w:val="cyan"/>
          <w:u w:val="single"/>
        </w:rPr>
        <w:t>occupi</w:t>
      </w:r>
      <w:r w:rsidRPr="00E124DB">
        <w:rPr>
          <w:rFonts w:asciiTheme="minorHAnsi" w:hAnsiTheme="minorHAnsi" w:cstheme="minorHAnsi"/>
          <w:u w:val="single"/>
        </w:rPr>
        <w:t xml:space="preserve">ed </w:t>
      </w:r>
      <w:r w:rsidRPr="00E124DB">
        <w:rPr>
          <w:rFonts w:asciiTheme="minorHAnsi" w:hAnsiTheme="minorHAnsi" w:cstheme="minorHAnsi"/>
          <w:highlight w:val="cyan"/>
          <w:u w:val="single"/>
        </w:rPr>
        <w:t>an ambiguous space within the American body politic</w:t>
      </w:r>
      <w:r w:rsidRPr="00E124DB">
        <w:rPr>
          <w:rFonts w:asciiTheme="minorHAnsi" w:hAnsiTheme="minorHAnsi" w:cstheme="minorHAnsi"/>
          <w:u w:val="single"/>
        </w:rPr>
        <w:t>, caught between competing discourses of inclusion and exclusion that have been determined as matters of law</w:t>
      </w:r>
      <w:r w:rsidRPr="00E124DB">
        <w:rPr>
          <w:rFonts w:asciiTheme="minorHAnsi" w:hAnsiTheme="minorHAnsi" w:cstheme="minorHAnsi"/>
          <w:sz w:val="14"/>
        </w:rPr>
        <w:t>, primarily in respect to citizenship and immigration. As Lisa Lowe has observed,</w:t>
      </w:r>
    </w:p>
    <w:p w14:paraId="206B027A" w14:textId="77777777" w:rsidR="000911E0" w:rsidRPr="00E124DB" w:rsidRDefault="000911E0" w:rsidP="000911E0">
      <w:pPr>
        <w:rPr>
          <w:rFonts w:asciiTheme="minorHAnsi" w:hAnsiTheme="minorHAnsi" w:cstheme="minorHAnsi"/>
          <w:sz w:val="14"/>
        </w:rPr>
      </w:pPr>
      <w:r w:rsidRPr="00E124DB">
        <w:rPr>
          <w:rFonts w:asciiTheme="minorHAnsi" w:hAnsiTheme="minorHAnsi" w:cstheme="minorHAnsi"/>
          <w:sz w:val="14"/>
        </w:rPr>
        <w:t xml:space="preserve">In the last century and a half, </w:t>
      </w:r>
      <w:r w:rsidRPr="00E124DB">
        <w:rPr>
          <w:rFonts w:asciiTheme="minorHAnsi" w:hAnsiTheme="minorHAnsi" w:cstheme="minorHAnsi"/>
          <w:u w:val="single"/>
        </w:rPr>
        <w:t>the American citizen has been defined over against the Asian immigrant, legally, economically, and culturally</w:t>
      </w:r>
      <w:r w:rsidRPr="00E124DB">
        <w:rPr>
          <w:rFonts w:asciiTheme="minorHAnsi" w:hAnsiTheme="minorHAnsi" w:cstheme="minorHAnsi"/>
          <w:sz w:val="14"/>
        </w:rPr>
        <w:t xml:space="preserve">. These definitions have </w:t>
      </w:r>
      <w:r w:rsidRPr="00E124DB">
        <w:rPr>
          <w:rFonts w:asciiTheme="minorHAnsi" w:hAnsiTheme="minorHAnsi" w:cstheme="minorHAnsi"/>
          <w:u w:val="single"/>
        </w:rPr>
        <w:t xml:space="preserve">cast Asian immigrants both as persons and populations to be </w:t>
      </w:r>
      <w:r w:rsidRPr="00E124DB">
        <w:rPr>
          <w:rFonts w:asciiTheme="minorHAnsi" w:hAnsiTheme="minorHAnsi" w:cstheme="minorHAnsi"/>
          <w:highlight w:val="cyan"/>
          <w:u w:val="single"/>
        </w:rPr>
        <w:t>integrated into the national political sphere</w:t>
      </w:r>
      <w:r w:rsidRPr="00E124DB">
        <w:rPr>
          <w:rFonts w:asciiTheme="minorHAnsi" w:hAnsiTheme="minorHAnsi" w:cstheme="minorHAnsi"/>
          <w:u w:val="single"/>
        </w:rPr>
        <w:t xml:space="preserve"> and </w:t>
      </w:r>
      <w:r w:rsidRPr="00E124DB">
        <w:rPr>
          <w:rFonts w:asciiTheme="minorHAnsi" w:hAnsiTheme="minorHAnsi" w:cstheme="minorHAnsi"/>
          <w:highlight w:val="cyan"/>
          <w:u w:val="single"/>
        </w:rPr>
        <w:t>as</w:t>
      </w:r>
      <w:r w:rsidRPr="00E124DB">
        <w:rPr>
          <w:rFonts w:asciiTheme="minorHAnsi" w:hAnsiTheme="minorHAnsi" w:cstheme="minorHAnsi"/>
          <w:u w:val="single"/>
        </w:rPr>
        <w:t xml:space="preserve"> the </w:t>
      </w:r>
      <w:r w:rsidRPr="00E124DB">
        <w:rPr>
          <w:rFonts w:asciiTheme="minorHAnsi" w:hAnsiTheme="minorHAnsi" w:cstheme="minorHAnsi"/>
          <w:highlight w:val="cyan"/>
          <w:u w:val="single"/>
        </w:rPr>
        <w:t>contradictory, confusing, unintelligible elements to be marginalized and returned to their alien origins</w:t>
      </w:r>
      <w:r w:rsidRPr="00E124DB">
        <w:rPr>
          <w:rFonts w:asciiTheme="minorHAnsi" w:hAnsiTheme="minorHAnsi" w:cstheme="minorHAnsi"/>
          <w:sz w:val="14"/>
        </w:rPr>
        <w:t>.2</w:t>
      </w:r>
    </w:p>
    <w:p w14:paraId="444ACA40" w14:textId="77777777" w:rsidR="000911E0" w:rsidRPr="00E124DB" w:rsidRDefault="000911E0" w:rsidP="000911E0">
      <w:pPr>
        <w:rPr>
          <w:rFonts w:asciiTheme="minorHAnsi" w:hAnsiTheme="minorHAnsi" w:cstheme="minorHAnsi"/>
          <w:u w:val="single"/>
        </w:rPr>
      </w:pPr>
      <w:r w:rsidRPr="00E124DB">
        <w:rPr>
          <w:rFonts w:asciiTheme="minorHAnsi" w:hAnsiTheme="minorHAnsi" w:cstheme="minorHAnsi"/>
          <w:sz w:val="14"/>
        </w:rPr>
        <w:t xml:space="preserve">This article considers how Asian Americans have been ascriptively constructed in American law to serve as cultural foils to American citizenship and silenced in the process. In the 19th century, Asians were ostracized as a threatening foreign element requiring regulation and exclusion. In the 20th century, Asians were reconfigured as a model minority emblematic of the American dream to justify continued racial hierarchies elsewhere. This article identifies works of </w:t>
      </w:r>
      <w:r w:rsidRPr="00E124DB">
        <w:rPr>
          <w:rFonts w:asciiTheme="minorHAnsi" w:hAnsiTheme="minorHAnsi" w:cstheme="minorHAnsi"/>
          <w:highlight w:val="cyan"/>
          <w:u w:val="single"/>
        </w:rPr>
        <w:t>Asian American writers that provide counternarratives</w:t>
      </w:r>
      <w:r w:rsidRPr="00E124DB">
        <w:rPr>
          <w:rFonts w:asciiTheme="minorHAnsi" w:hAnsiTheme="minorHAnsi" w:cstheme="minorHAnsi"/>
          <w:u w:val="single"/>
        </w:rPr>
        <w:t xml:space="preserve"> and counter-histories </w:t>
      </w:r>
      <w:r w:rsidRPr="00E124DB">
        <w:rPr>
          <w:rFonts w:asciiTheme="minorHAnsi" w:hAnsiTheme="minorHAnsi" w:cstheme="minorHAnsi"/>
          <w:highlight w:val="cyan"/>
          <w:u w:val="single"/>
        </w:rPr>
        <w:t>that</w:t>
      </w:r>
      <w:r w:rsidRPr="00E124DB">
        <w:rPr>
          <w:rFonts w:asciiTheme="minorHAnsi" w:hAnsiTheme="minorHAnsi" w:cstheme="minorHAnsi"/>
          <w:u w:val="single"/>
        </w:rPr>
        <w:t xml:space="preserve"> respond to, assess, and critique the narratives that law produces, and considers how their writings seek to </w:t>
      </w:r>
      <w:r w:rsidRPr="00E124DB">
        <w:rPr>
          <w:rStyle w:val="Emphasis"/>
          <w:rFonts w:asciiTheme="minorHAnsi" w:hAnsiTheme="minorHAnsi" w:cstheme="minorHAnsi"/>
          <w:highlight w:val="cyan"/>
        </w:rPr>
        <w:t>reclaim</w:t>
      </w:r>
      <w:r w:rsidRPr="00E124DB">
        <w:rPr>
          <w:rFonts w:asciiTheme="minorHAnsi" w:hAnsiTheme="minorHAnsi" w:cstheme="minorHAnsi"/>
          <w:highlight w:val="cyan"/>
          <w:u w:val="single"/>
        </w:rPr>
        <w:t xml:space="preserve"> and </w:t>
      </w:r>
      <w:r w:rsidRPr="00E124DB">
        <w:rPr>
          <w:rStyle w:val="Emphasis"/>
          <w:rFonts w:asciiTheme="minorHAnsi" w:hAnsiTheme="minorHAnsi" w:cstheme="minorHAnsi"/>
          <w:highlight w:val="cyan"/>
        </w:rPr>
        <w:t>re-imagine</w:t>
      </w:r>
      <w:r w:rsidRPr="00E124DB">
        <w:rPr>
          <w:rFonts w:asciiTheme="minorHAnsi" w:hAnsiTheme="minorHAnsi" w:cstheme="minorHAnsi"/>
          <w:highlight w:val="cyan"/>
          <w:u w:val="single"/>
        </w:rPr>
        <w:t xml:space="preserve"> the place of Asian Americans in the American political</w:t>
      </w:r>
      <w:r w:rsidRPr="00E124DB">
        <w:rPr>
          <w:rFonts w:asciiTheme="minorHAnsi" w:hAnsiTheme="minorHAnsi" w:cstheme="minorHAnsi"/>
          <w:u w:val="single"/>
        </w:rPr>
        <w:t xml:space="preserve"> and cultural </w:t>
      </w:r>
      <w:r w:rsidRPr="00E124DB">
        <w:rPr>
          <w:rFonts w:asciiTheme="minorHAnsi" w:hAnsiTheme="minorHAnsi" w:cstheme="minorHAnsi"/>
          <w:highlight w:val="cyan"/>
          <w:u w:val="single"/>
        </w:rPr>
        <w:t>landscape</w:t>
      </w:r>
      <w:r w:rsidRPr="00E124DB">
        <w:rPr>
          <w:rFonts w:asciiTheme="minorHAnsi" w:hAnsiTheme="minorHAnsi" w:cstheme="minorHAnsi"/>
          <w:u w:val="single"/>
        </w:rPr>
        <w:t>.</w:t>
      </w:r>
    </w:p>
    <w:p w14:paraId="043DE17B" w14:textId="77777777" w:rsidR="000911E0" w:rsidRPr="00E124DB" w:rsidRDefault="000911E0" w:rsidP="000911E0">
      <w:pPr>
        <w:rPr>
          <w:rFonts w:asciiTheme="minorHAnsi" w:hAnsiTheme="minorHAnsi" w:cstheme="minorHAnsi"/>
          <w:sz w:val="14"/>
        </w:rPr>
      </w:pPr>
      <w:r w:rsidRPr="00E124DB">
        <w:rPr>
          <w:rFonts w:asciiTheme="minorHAnsi" w:hAnsiTheme="minorHAnsi" w:cstheme="minorHAnsi"/>
          <w:u w:val="single"/>
        </w:rPr>
        <w:t xml:space="preserve">The </w:t>
      </w:r>
      <w:r w:rsidRPr="00E124DB">
        <w:rPr>
          <w:rFonts w:asciiTheme="minorHAnsi" w:hAnsiTheme="minorHAnsi" w:cstheme="minorHAnsi"/>
          <w:highlight w:val="cyan"/>
          <w:u w:val="single"/>
        </w:rPr>
        <w:t>silencing of Asian</w:t>
      </w:r>
      <w:r w:rsidRPr="00E124DB">
        <w:rPr>
          <w:rFonts w:asciiTheme="minorHAnsi" w:hAnsiTheme="minorHAnsi" w:cstheme="minorHAnsi"/>
          <w:u w:val="single"/>
        </w:rPr>
        <w:t xml:space="preserve"> American </w:t>
      </w:r>
      <w:r w:rsidRPr="00E124DB">
        <w:rPr>
          <w:rFonts w:asciiTheme="minorHAnsi" w:hAnsiTheme="minorHAnsi" w:cstheme="minorHAnsi"/>
          <w:highlight w:val="cyan"/>
          <w:u w:val="single"/>
        </w:rPr>
        <w:t>subjects</w:t>
      </w:r>
      <w:r w:rsidRPr="00E124DB">
        <w:rPr>
          <w:rFonts w:asciiTheme="minorHAnsi" w:hAnsiTheme="minorHAnsi" w:cstheme="minorHAnsi"/>
          <w:u w:val="single"/>
        </w:rPr>
        <w:t xml:space="preserve"> has been </w:t>
      </w:r>
      <w:r w:rsidRPr="00E124DB">
        <w:rPr>
          <w:rFonts w:asciiTheme="minorHAnsi" w:hAnsiTheme="minorHAnsi" w:cstheme="minorHAnsi"/>
          <w:highlight w:val="cyan"/>
          <w:u w:val="single"/>
        </w:rPr>
        <w:t>accomplished</w:t>
      </w:r>
      <w:r w:rsidRPr="00E124DB">
        <w:rPr>
          <w:rFonts w:asciiTheme="minorHAnsi" w:hAnsiTheme="minorHAnsi" w:cstheme="minorHAnsi"/>
          <w:u w:val="single"/>
        </w:rPr>
        <w:t xml:space="preserve"> primarily </w:t>
      </w:r>
      <w:r w:rsidRPr="00E124DB">
        <w:rPr>
          <w:rStyle w:val="Emphasis"/>
          <w:rFonts w:asciiTheme="minorHAnsi" w:hAnsiTheme="minorHAnsi" w:cstheme="minorHAnsi"/>
          <w:highlight w:val="cyan"/>
        </w:rPr>
        <w:t>through law</w:t>
      </w:r>
      <w:r w:rsidRPr="00E124DB">
        <w:rPr>
          <w:rFonts w:asciiTheme="minorHAnsi" w:hAnsiTheme="minorHAnsi" w:cstheme="minorHAnsi"/>
          <w:sz w:val="14"/>
        </w:rPr>
        <w:t xml:space="preserve">s that sought to exclude them from rights of American civic membership, including immigration, naturalization, marriage, and property ownership.3 Perhaps the earliest example of such divestment occurred with the literal silencing of Asian American witnesses as a matter of law in People v. Hall (1854), where the California Supreme Court ruled that Chinese witnesses were barred from offering testimony against white citizens in court.4 George Hall had been found guilty for the murder of Chinese miner Ling Sing based on testimony of Chinese witnesses; the Court overturned his conviction by reasoning that California laws prohibiting African Americans and Native Americans from testifying against whites also extended to Asian foreigners. In the same way that Dred Scott v. Sandford (1857) attached inferiority to race to divest African Americans of the right to citizenship and the right to sue in court, People v. Hall employed the same rhetoric of racial inferiority to reason that Asian Americans should not be given the “right to swear away the life of a citizen” in court or any rights to civic participation.5 </w:t>
      </w:r>
      <w:r w:rsidRPr="00E124DB">
        <w:rPr>
          <w:rFonts w:asciiTheme="minorHAnsi" w:hAnsiTheme="minorHAnsi" w:cstheme="minorHAnsi"/>
          <w:u w:val="single"/>
        </w:rPr>
        <w:t xml:space="preserve">Whereas People v. Hall rendered the Asian community voiceless in the legal arena, the Naturalization Act of 1790, which limited the right of naturalized citizenship to free white persons, also ensured that Asian Americans would remain politically voiceless. By being rendered unable to speak for themselves within the civic realm, Asian Americans could be </w:t>
      </w:r>
      <w:r w:rsidRPr="00E124DB">
        <w:rPr>
          <w:rFonts w:asciiTheme="minorHAnsi" w:hAnsiTheme="minorHAnsi" w:cstheme="minorHAnsi"/>
          <w:highlight w:val="cyan"/>
          <w:u w:val="single"/>
        </w:rPr>
        <w:t>racialized and constructed into</w:t>
      </w:r>
      <w:r w:rsidRPr="00E124DB">
        <w:rPr>
          <w:rFonts w:asciiTheme="minorHAnsi" w:hAnsiTheme="minorHAnsi" w:cstheme="minorHAnsi"/>
          <w:u w:val="single"/>
        </w:rPr>
        <w:t xml:space="preserve"> what Rey Chow describes as an “</w:t>
      </w:r>
      <w:r w:rsidRPr="00E124DB">
        <w:rPr>
          <w:rFonts w:asciiTheme="minorHAnsi" w:hAnsiTheme="minorHAnsi" w:cstheme="minorHAnsi"/>
          <w:highlight w:val="cyan"/>
          <w:u w:val="single"/>
        </w:rPr>
        <w:t>ethnic specimen,”</w:t>
      </w:r>
      <w:r w:rsidRPr="00E124DB">
        <w:rPr>
          <w:rFonts w:asciiTheme="minorHAnsi" w:hAnsiTheme="minorHAnsi" w:cstheme="minorHAnsi"/>
          <w:u w:val="single"/>
        </w:rPr>
        <w:t xml:space="preserve"> a monolithic representative of a static foreign culture </w:t>
      </w:r>
      <w:r w:rsidRPr="00E124DB">
        <w:rPr>
          <w:rFonts w:asciiTheme="minorHAnsi" w:hAnsiTheme="minorHAnsi" w:cstheme="minorHAnsi"/>
          <w:highlight w:val="cyan"/>
          <w:u w:val="single"/>
        </w:rPr>
        <w:t>to be observed, scrutinized, and ultimately regulated</w:t>
      </w:r>
      <w:r w:rsidRPr="00E124DB">
        <w:rPr>
          <w:rFonts w:asciiTheme="minorHAnsi" w:hAnsiTheme="minorHAnsi" w:cstheme="minorHAnsi"/>
          <w:sz w:val="14"/>
        </w:rPr>
        <w:t>.6</w:t>
      </w:r>
    </w:p>
    <w:p w14:paraId="54FFD232" w14:textId="77777777" w:rsidR="000911E0" w:rsidRPr="00E124DB" w:rsidRDefault="000911E0" w:rsidP="000911E0">
      <w:pPr>
        <w:rPr>
          <w:rFonts w:asciiTheme="minorHAnsi" w:hAnsiTheme="minorHAnsi" w:cstheme="minorHAnsi"/>
          <w:sz w:val="14"/>
        </w:rPr>
      </w:pPr>
      <w:r w:rsidRPr="00E124DB">
        <w:rPr>
          <w:rFonts w:asciiTheme="minorHAnsi" w:hAnsiTheme="minorHAnsi" w:cstheme="minorHAnsi"/>
          <w:sz w:val="14"/>
        </w:rPr>
        <w:t xml:space="preserve">Critical race theorists such as Richard Delgado have identified the ways in which dominant culture produces a grand narrative about itself at the expense of marginalized minorities whose “voice and perspective—whose consciousness—has been suppressed, devalued, and abnormalized.”7 </w:t>
      </w:r>
      <w:r w:rsidRPr="00E124DB">
        <w:rPr>
          <w:rFonts w:asciiTheme="minorHAnsi" w:hAnsiTheme="minorHAnsi" w:cstheme="minorHAnsi"/>
          <w:u w:val="single"/>
        </w:rPr>
        <w:t xml:space="preserve">From the founding of the nation, the dominant culture has woven a myth of America as an exceptional nation of equality and opportunity, even while systematically excluding certain racial groups—enslaved African Americans, displaced Native Americans, and immigrant Asians—from that national narrative. Thus, critical race </w:t>
      </w:r>
      <w:r w:rsidRPr="00E124DB">
        <w:rPr>
          <w:rFonts w:asciiTheme="minorHAnsi" w:hAnsiTheme="minorHAnsi" w:cstheme="minorHAnsi"/>
          <w:highlight w:val="cyan"/>
          <w:u w:val="single"/>
        </w:rPr>
        <w:t>scholars look to counternarratives</w:t>
      </w:r>
      <w:r w:rsidRPr="00E124DB">
        <w:rPr>
          <w:rFonts w:asciiTheme="minorHAnsi" w:hAnsiTheme="minorHAnsi" w:cstheme="minorHAnsi"/>
          <w:u w:val="single"/>
        </w:rPr>
        <w:t xml:space="preserve"> from these oppressed communities </w:t>
      </w:r>
      <w:r w:rsidRPr="00E124DB">
        <w:rPr>
          <w:rFonts w:asciiTheme="minorHAnsi" w:hAnsiTheme="minorHAnsi" w:cstheme="minorHAnsi"/>
          <w:highlight w:val="cyan"/>
          <w:u w:val="single"/>
        </w:rPr>
        <w:t>to confront and rebut myths created by dominant mainstream culture</w:t>
      </w:r>
      <w:r w:rsidRPr="00E124DB">
        <w:rPr>
          <w:rFonts w:asciiTheme="minorHAnsi" w:hAnsiTheme="minorHAnsi" w:cstheme="minorHAnsi"/>
          <w:u w:val="single"/>
        </w:rPr>
        <w:t>;</w:t>
      </w:r>
      <w:r w:rsidRPr="00E124DB">
        <w:rPr>
          <w:rFonts w:asciiTheme="minorHAnsi" w:hAnsiTheme="minorHAnsi" w:cstheme="minorHAnsi"/>
          <w:sz w:val="14"/>
        </w:rPr>
        <w:t xml:space="preserve"> as Margaret Chon describes, “</w:t>
      </w:r>
      <w:r w:rsidRPr="00E124DB">
        <w:rPr>
          <w:rFonts w:asciiTheme="minorHAnsi" w:hAnsiTheme="minorHAnsi" w:cstheme="minorHAnsi"/>
          <w:u w:val="single"/>
        </w:rPr>
        <w:t xml:space="preserve">outsider jurisprudence, whether grounded in class, gender, race or sexual orientation, has </w:t>
      </w:r>
      <w:r w:rsidRPr="00E124DB">
        <w:rPr>
          <w:rFonts w:asciiTheme="minorHAnsi" w:hAnsiTheme="minorHAnsi" w:cstheme="minorHAnsi"/>
          <w:highlight w:val="cyan"/>
          <w:u w:val="single"/>
        </w:rPr>
        <w:t>unambiguously interpreted the silence of the outsider as an ‘absence.’ Hence what makes storytelling distinctive methodologically is its emphasis on giving voice to the</w:t>
      </w:r>
      <w:r w:rsidRPr="00E124DB">
        <w:rPr>
          <w:rFonts w:asciiTheme="minorHAnsi" w:hAnsiTheme="minorHAnsi" w:cstheme="minorHAnsi"/>
          <w:u w:val="single"/>
        </w:rPr>
        <w:t xml:space="preserve"> subaltern, the previously silent and therefore ignored or </w:t>
      </w:r>
      <w:r w:rsidRPr="00E124DB">
        <w:rPr>
          <w:rFonts w:asciiTheme="minorHAnsi" w:hAnsiTheme="minorHAnsi" w:cstheme="minorHAnsi"/>
          <w:highlight w:val="cyan"/>
          <w:u w:val="single"/>
        </w:rPr>
        <w:t>devalued legal subject</w:t>
      </w:r>
      <w:r w:rsidRPr="00E124DB">
        <w:rPr>
          <w:rFonts w:asciiTheme="minorHAnsi" w:hAnsiTheme="minorHAnsi" w:cstheme="minorHAnsi"/>
          <w:u w:val="single"/>
        </w:rPr>
        <w:t xml:space="preserve">.”8 For Asian American writers, storytelling </w:t>
      </w:r>
      <w:r w:rsidRPr="00E124DB">
        <w:rPr>
          <w:rStyle w:val="Emphasis"/>
          <w:rFonts w:asciiTheme="minorHAnsi" w:hAnsiTheme="minorHAnsi" w:cstheme="minorHAnsi"/>
        </w:rPr>
        <w:t>becomes a means of reclaiming not only voice but also a better sense of Asian American collective culture silenced through legal mechanisms</w:t>
      </w:r>
      <w:r w:rsidRPr="00E124DB">
        <w:rPr>
          <w:rFonts w:asciiTheme="minorHAnsi" w:hAnsiTheme="minorHAnsi" w:cstheme="minorHAnsi"/>
          <w:sz w:val="14"/>
        </w:rPr>
        <w:t xml:space="preserve">. Lisa Lowe suggests that culture is the terrain through which the individual speaks itself as a member of the contemporary national collectivity, but culture is also a mediation of history, the site through which the past returns and is remembered, however fragmented, imperfect, or disavowed. </w:t>
      </w:r>
      <w:r w:rsidRPr="00E124DB">
        <w:rPr>
          <w:rFonts w:asciiTheme="minorHAnsi" w:hAnsiTheme="minorHAnsi" w:cstheme="minorHAnsi"/>
          <w:highlight w:val="cyan"/>
          <w:u w:val="single"/>
        </w:rPr>
        <w:t>Through that remembering</w:t>
      </w:r>
      <w:r w:rsidRPr="00E124DB">
        <w:rPr>
          <w:rFonts w:asciiTheme="minorHAnsi" w:hAnsiTheme="minorHAnsi" w:cstheme="minorHAnsi"/>
          <w:u w:val="single"/>
        </w:rPr>
        <w:t>—that recomposition—</w:t>
      </w:r>
      <w:r w:rsidRPr="00E124DB">
        <w:rPr>
          <w:rFonts w:asciiTheme="minorHAnsi" w:hAnsiTheme="minorHAnsi" w:cstheme="minorHAnsi"/>
          <w:highlight w:val="cyan"/>
          <w:u w:val="single"/>
        </w:rPr>
        <w:t>new forms of subjectivity and community are</w:t>
      </w:r>
      <w:r w:rsidRPr="00E124DB">
        <w:rPr>
          <w:rFonts w:asciiTheme="minorHAnsi" w:hAnsiTheme="minorHAnsi" w:cstheme="minorHAnsi"/>
          <w:u w:val="single"/>
        </w:rPr>
        <w:t xml:space="preserve"> thought and </w:t>
      </w:r>
      <w:r w:rsidRPr="00E124DB">
        <w:rPr>
          <w:rFonts w:asciiTheme="minorHAnsi" w:hAnsiTheme="minorHAnsi" w:cstheme="minorHAnsi"/>
          <w:highlight w:val="cyan"/>
          <w:u w:val="single"/>
        </w:rPr>
        <w:t>signified</w:t>
      </w:r>
      <w:r w:rsidRPr="00E124DB">
        <w:rPr>
          <w:rFonts w:asciiTheme="minorHAnsi" w:hAnsiTheme="minorHAnsi" w:cstheme="minorHAnsi"/>
          <w:u w:val="single"/>
        </w:rPr>
        <w:t>.</w:t>
      </w:r>
      <w:r w:rsidRPr="00E124DB">
        <w:rPr>
          <w:rFonts w:asciiTheme="minorHAnsi" w:hAnsiTheme="minorHAnsi" w:cstheme="minorHAnsi"/>
          <w:sz w:val="14"/>
        </w:rPr>
        <w:t>9</w:t>
      </w:r>
    </w:p>
    <w:p w14:paraId="752FAFF0" w14:textId="77777777" w:rsidR="000911E0" w:rsidRPr="00E124DB" w:rsidRDefault="000911E0" w:rsidP="000911E0">
      <w:pPr>
        <w:rPr>
          <w:rFonts w:asciiTheme="minorHAnsi" w:hAnsiTheme="minorHAnsi" w:cstheme="minorHAnsi"/>
          <w:u w:val="single"/>
        </w:rPr>
      </w:pPr>
      <w:r w:rsidRPr="00E124DB">
        <w:rPr>
          <w:rFonts w:asciiTheme="minorHAnsi" w:hAnsiTheme="minorHAnsi" w:cstheme="minorHAnsi"/>
          <w:sz w:val="14"/>
        </w:rPr>
        <w:t>For counternarratives, many critical legal scholars, such as Mari Matsuda, look to “the actual experience, history, culture, and intellectual tradition of people of color in America.”</w:t>
      </w:r>
      <w:r w:rsidRPr="00E124DB">
        <w:rPr>
          <w:rFonts w:asciiTheme="minorHAnsi" w:hAnsiTheme="minorHAnsi" w:cstheme="minorHAnsi"/>
          <w:u w:val="single"/>
        </w:rPr>
        <w:t>10 But one distinctive obstacle for the Asian American community is the paucity of historical narratives due to many years of legal exclusion. Thus, Asian American writers have become important in creating culture and tradition for Asian American communities, which includes filling in the gaps caused by exclusion.</w:t>
      </w:r>
    </w:p>
    <w:p w14:paraId="6D9DC88B" w14:textId="22C71754" w:rsidR="000911E0" w:rsidRPr="00E124DB" w:rsidRDefault="000911E0" w:rsidP="000911E0">
      <w:pPr>
        <w:pStyle w:val="Heading3"/>
        <w:rPr>
          <w:rFonts w:asciiTheme="minorHAnsi" w:hAnsiTheme="minorHAnsi" w:cstheme="minorHAnsi"/>
        </w:rPr>
      </w:pPr>
      <w:r w:rsidRPr="00E124DB">
        <w:rPr>
          <w:rFonts w:asciiTheme="minorHAnsi" w:hAnsiTheme="minorHAnsi" w:cstheme="minorHAnsi"/>
        </w:rPr>
        <w:t>1AC---Advocacy---Mutual Aid</w:t>
      </w:r>
    </w:p>
    <w:p w14:paraId="229CB989" w14:textId="77777777" w:rsidR="000911E0" w:rsidRPr="00E124DB" w:rsidRDefault="000911E0" w:rsidP="000911E0">
      <w:pPr>
        <w:pStyle w:val="Heading4"/>
        <w:rPr>
          <w:rFonts w:asciiTheme="minorHAnsi" w:hAnsiTheme="minorHAnsi" w:cstheme="minorHAnsi"/>
        </w:rPr>
      </w:pPr>
      <w:r w:rsidRPr="00E124DB">
        <w:rPr>
          <w:rFonts w:asciiTheme="minorHAnsi" w:hAnsiTheme="minorHAnsi" w:cstheme="minorHAnsi"/>
        </w:rPr>
        <w:t>Materially, that looks like Asian American mutual aid networks – support systems for Asian Americans that create forums to uplift one another while also collectively mobilizing</w:t>
      </w:r>
    </w:p>
    <w:p w14:paraId="71867F14" w14:textId="77777777" w:rsidR="000911E0" w:rsidRPr="00E124DB" w:rsidRDefault="000911E0" w:rsidP="000911E0">
      <w:pPr>
        <w:rPr>
          <w:rStyle w:val="Style13ptBold"/>
          <w:rFonts w:asciiTheme="minorHAnsi" w:hAnsiTheme="minorHAnsi" w:cstheme="minorHAnsi"/>
          <w:color w:val="000000" w:themeColor="text1"/>
        </w:rPr>
      </w:pPr>
      <w:r w:rsidRPr="00E124DB">
        <w:rPr>
          <w:rStyle w:val="Style13ptBold"/>
          <w:rFonts w:asciiTheme="minorHAnsi" w:hAnsiTheme="minorHAnsi" w:cstheme="minorHAnsi"/>
          <w:color w:val="000000" w:themeColor="text1"/>
        </w:rPr>
        <w:t xml:space="preserve">Lujan 22 </w:t>
      </w:r>
      <w:r w:rsidRPr="00E124DB">
        <w:rPr>
          <w:rFonts w:asciiTheme="minorHAnsi" w:hAnsiTheme="minorHAnsi" w:cstheme="minorHAnsi"/>
          <w:color w:val="000000" w:themeColor="text1"/>
        </w:rPr>
        <w:t>[Maria Pia Matos Lujan is an undergraduate researcher at Cal Poly Pomona studying political science. They most recently had a research project in leadership structures in Chinatown, Los Angeles. “Mutual Aid Networks in Asian American Communities”, 08/04/2022, https://scholarworks.calstate.edu/concern/projects/h989r9014?locale=en] junkwon</w:t>
      </w:r>
    </w:p>
    <w:p w14:paraId="4FC618F4" w14:textId="77777777" w:rsidR="000911E0" w:rsidRPr="00E124DB" w:rsidRDefault="000911E0" w:rsidP="000911E0">
      <w:pPr>
        <w:rPr>
          <w:rFonts w:asciiTheme="minorHAnsi" w:hAnsiTheme="minorHAnsi" w:cstheme="minorHAnsi"/>
          <w:color w:val="000000" w:themeColor="text1"/>
          <w:sz w:val="16"/>
        </w:rPr>
      </w:pPr>
      <w:r w:rsidRPr="00E124DB">
        <w:rPr>
          <w:rFonts w:asciiTheme="minorHAnsi" w:hAnsiTheme="minorHAnsi" w:cstheme="minorHAnsi"/>
          <w:color w:val="000000" w:themeColor="text1"/>
          <w:highlight w:val="cyan"/>
          <w:u w:val="single"/>
        </w:rPr>
        <w:t>Mutual aid happens when members of a</w:t>
      </w:r>
      <w:r w:rsidRPr="00E124DB">
        <w:rPr>
          <w:rFonts w:asciiTheme="minorHAnsi" w:hAnsiTheme="minorHAnsi" w:cstheme="minorHAnsi"/>
          <w:color w:val="000000" w:themeColor="text1"/>
          <w:u w:val="single"/>
        </w:rPr>
        <w:t xml:space="preserve"> minority, primarily the Asian American </w:t>
      </w:r>
      <w:r w:rsidRPr="00E124DB">
        <w:rPr>
          <w:rFonts w:asciiTheme="minorHAnsi" w:hAnsiTheme="minorHAnsi" w:cstheme="minorHAnsi"/>
          <w:color w:val="000000" w:themeColor="text1"/>
          <w:highlight w:val="cyan"/>
          <w:u w:val="single"/>
        </w:rPr>
        <w:t>community</w:t>
      </w:r>
      <w:r w:rsidRPr="00E124DB">
        <w:rPr>
          <w:rFonts w:asciiTheme="minorHAnsi" w:hAnsiTheme="minorHAnsi" w:cstheme="minorHAnsi"/>
          <w:color w:val="000000" w:themeColor="text1"/>
          <w:u w:val="single"/>
        </w:rPr>
        <w:t xml:space="preserve">, </w:t>
      </w:r>
      <w:r w:rsidRPr="00E124DB">
        <w:rPr>
          <w:rFonts w:asciiTheme="minorHAnsi" w:hAnsiTheme="minorHAnsi" w:cstheme="minorHAnsi"/>
          <w:color w:val="000000" w:themeColor="text1"/>
          <w:highlight w:val="cyan"/>
          <w:u w:val="single"/>
        </w:rPr>
        <w:t>join to meet</w:t>
      </w:r>
      <w:r w:rsidRPr="00E124DB">
        <w:rPr>
          <w:rFonts w:asciiTheme="minorHAnsi" w:hAnsiTheme="minorHAnsi" w:cstheme="minorHAnsi"/>
          <w:color w:val="000000" w:themeColor="text1"/>
          <w:u w:val="single"/>
        </w:rPr>
        <w:t xml:space="preserve"> each other's </w:t>
      </w:r>
      <w:r w:rsidRPr="00E124DB">
        <w:rPr>
          <w:rFonts w:asciiTheme="minorHAnsi" w:hAnsiTheme="minorHAnsi" w:cstheme="minorHAnsi"/>
          <w:color w:val="000000" w:themeColor="text1"/>
          <w:highlight w:val="cyan"/>
          <w:u w:val="single"/>
        </w:rPr>
        <w:t>needs</w:t>
      </w:r>
      <w:r w:rsidRPr="00E124DB">
        <w:rPr>
          <w:rFonts w:asciiTheme="minorHAnsi" w:hAnsiTheme="minorHAnsi" w:cstheme="minorHAnsi"/>
          <w:color w:val="000000" w:themeColor="text1"/>
          <w:u w:val="single"/>
        </w:rPr>
        <w:t xml:space="preserve">, </w:t>
      </w:r>
      <w:r w:rsidRPr="00E124DB">
        <w:rPr>
          <w:rFonts w:asciiTheme="minorHAnsi" w:hAnsiTheme="minorHAnsi" w:cstheme="minorHAnsi"/>
          <w:color w:val="000000" w:themeColor="text1"/>
          <w:highlight w:val="cyan"/>
          <w:u w:val="single"/>
        </w:rPr>
        <w:t>with the</w:t>
      </w:r>
      <w:r w:rsidRPr="00E124DB">
        <w:rPr>
          <w:rFonts w:asciiTheme="minorHAnsi" w:hAnsiTheme="minorHAnsi" w:cstheme="minorHAnsi"/>
          <w:color w:val="000000" w:themeColor="text1"/>
          <w:u w:val="single"/>
        </w:rPr>
        <w:t xml:space="preserve"> common </w:t>
      </w:r>
      <w:r w:rsidRPr="00E124DB">
        <w:rPr>
          <w:rFonts w:asciiTheme="minorHAnsi" w:hAnsiTheme="minorHAnsi" w:cstheme="minorHAnsi"/>
          <w:color w:val="000000" w:themeColor="text1"/>
          <w:highlight w:val="cyan"/>
          <w:u w:val="single"/>
        </w:rPr>
        <w:t>understanding that the institutions</w:t>
      </w:r>
      <w:r w:rsidRPr="00E124DB">
        <w:rPr>
          <w:rFonts w:asciiTheme="minorHAnsi" w:hAnsiTheme="minorHAnsi" w:cstheme="minorHAnsi"/>
          <w:color w:val="000000" w:themeColor="text1"/>
          <w:u w:val="single"/>
        </w:rPr>
        <w:t xml:space="preserve"> in which they live </w:t>
      </w:r>
      <w:r w:rsidRPr="00E124DB">
        <w:rPr>
          <w:rStyle w:val="Emphasis"/>
          <w:rFonts w:asciiTheme="minorHAnsi" w:hAnsiTheme="minorHAnsi" w:cstheme="minorHAnsi"/>
          <w:color w:val="000000" w:themeColor="text1"/>
          <w:highlight w:val="cyan"/>
        </w:rPr>
        <w:t>are failing to meet their needs</w:t>
      </w:r>
      <w:r w:rsidRPr="00E124DB">
        <w:rPr>
          <w:rFonts w:asciiTheme="minorHAnsi" w:hAnsiTheme="minorHAnsi" w:cstheme="minorHAnsi"/>
          <w:color w:val="000000" w:themeColor="text1"/>
          <w:u w:val="single"/>
        </w:rPr>
        <w:t xml:space="preserve">. Mutual aid is a form of political participation in which </w:t>
      </w:r>
      <w:r w:rsidRPr="00E124DB">
        <w:rPr>
          <w:rStyle w:val="Emphasis"/>
          <w:rFonts w:asciiTheme="minorHAnsi" w:hAnsiTheme="minorHAnsi" w:cstheme="minorHAnsi"/>
          <w:color w:val="000000" w:themeColor="text1"/>
          <w:highlight w:val="cyan"/>
        </w:rPr>
        <w:t>people take responsibility</w:t>
      </w:r>
      <w:r w:rsidRPr="00E124DB">
        <w:rPr>
          <w:rFonts w:asciiTheme="minorHAnsi" w:hAnsiTheme="minorHAnsi" w:cstheme="minorHAnsi"/>
          <w:color w:val="000000" w:themeColor="text1"/>
          <w:highlight w:val="cyan"/>
          <w:u w:val="single"/>
        </w:rPr>
        <w:t xml:space="preserve"> for car</w:t>
      </w:r>
      <w:r w:rsidRPr="00E124DB">
        <w:rPr>
          <w:rFonts w:asciiTheme="minorHAnsi" w:hAnsiTheme="minorHAnsi" w:cstheme="minorHAnsi"/>
          <w:color w:val="000000" w:themeColor="text1"/>
          <w:u w:val="single"/>
        </w:rPr>
        <w:t>ing for on</w:t>
      </w:r>
      <w:r w:rsidRPr="00E124DB">
        <w:rPr>
          <w:rFonts w:asciiTheme="minorHAnsi" w:hAnsiTheme="minorHAnsi" w:cstheme="minorHAnsi"/>
          <w:color w:val="000000" w:themeColor="text1"/>
          <w:highlight w:val="cyan"/>
          <w:u w:val="single"/>
        </w:rPr>
        <w:t xml:space="preserve">e </w:t>
      </w:r>
      <w:r w:rsidRPr="00E124DB">
        <w:rPr>
          <w:rFonts w:asciiTheme="minorHAnsi" w:hAnsiTheme="minorHAnsi" w:cstheme="minorHAnsi"/>
          <w:color w:val="000000" w:themeColor="text1"/>
          <w:u w:val="single"/>
        </w:rPr>
        <w:t xml:space="preserve">another </w:t>
      </w:r>
      <w:r w:rsidRPr="00E124DB">
        <w:rPr>
          <w:rFonts w:asciiTheme="minorHAnsi" w:hAnsiTheme="minorHAnsi" w:cstheme="minorHAnsi"/>
          <w:color w:val="000000" w:themeColor="text1"/>
          <w:highlight w:val="cyan"/>
          <w:u w:val="single"/>
        </w:rPr>
        <w:t>and changing political conditions</w:t>
      </w:r>
      <w:r w:rsidRPr="00E124DB">
        <w:rPr>
          <w:rFonts w:asciiTheme="minorHAnsi" w:hAnsiTheme="minorHAnsi" w:cstheme="minorHAnsi"/>
          <w:color w:val="000000" w:themeColor="text1"/>
          <w:u w:val="single"/>
        </w:rPr>
        <w:t xml:space="preserve">, not just through symbolic acts or putting pressure on their representatives in government but </w:t>
      </w:r>
      <w:r w:rsidRPr="00E124DB">
        <w:rPr>
          <w:rFonts w:asciiTheme="minorHAnsi" w:hAnsiTheme="minorHAnsi" w:cstheme="minorHAnsi"/>
          <w:color w:val="000000" w:themeColor="text1"/>
          <w:highlight w:val="cyan"/>
          <w:u w:val="single"/>
        </w:rPr>
        <w:t xml:space="preserve">by </w:t>
      </w:r>
      <w:r w:rsidRPr="00E124DB">
        <w:rPr>
          <w:rFonts w:asciiTheme="minorHAnsi" w:hAnsiTheme="minorHAnsi" w:cstheme="minorHAnsi"/>
          <w:color w:val="000000" w:themeColor="text1"/>
          <w:u w:val="single"/>
        </w:rPr>
        <w:t xml:space="preserve">actually </w:t>
      </w:r>
      <w:r w:rsidRPr="00E124DB">
        <w:rPr>
          <w:rFonts w:asciiTheme="minorHAnsi" w:hAnsiTheme="minorHAnsi" w:cstheme="minorHAnsi"/>
          <w:color w:val="000000" w:themeColor="text1"/>
          <w:highlight w:val="cyan"/>
          <w:u w:val="single"/>
        </w:rPr>
        <w:t xml:space="preserve">building </w:t>
      </w:r>
      <w:r w:rsidRPr="00E124DB">
        <w:rPr>
          <w:rFonts w:asciiTheme="minorHAnsi" w:hAnsiTheme="minorHAnsi" w:cstheme="minorHAnsi"/>
          <w:color w:val="000000" w:themeColor="text1"/>
          <w:u w:val="single"/>
        </w:rPr>
        <w:t xml:space="preserve">new </w:t>
      </w:r>
      <w:r w:rsidRPr="00E124DB">
        <w:rPr>
          <w:rFonts w:asciiTheme="minorHAnsi" w:hAnsiTheme="minorHAnsi" w:cstheme="minorHAnsi"/>
          <w:color w:val="000000" w:themeColor="text1"/>
          <w:highlight w:val="cyan"/>
          <w:u w:val="single"/>
        </w:rPr>
        <w:t xml:space="preserve">social relations that are </w:t>
      </w:r>
      <w:r w:rsidRPr="00E124DB">
        <w:rPr>
          <w:rFonts w:asciiTheme="minorHAnsi" w:hAnsiTheme="minorHAnsi" w:cstheme="minorHAnsi"/>
          <w:color w:val="000000" w:themeColor="text1"/>
          <w:u w:val="single"/>
        </w:rPr>
        <w:t xml:space="preserve">more </w:t>
      </w:r>
      <w:r w:rsidRPr="00E124DB">
        <w:rPr>
          <w:rFonts w:asciiTheme="minorHAnsi" w:hAnsiTheme="minorHAnsi" w:cstheme="minorHAnsi"/>
          <w:color w:val="000000" w:themeColor="text1"/>
          <w:highlight w:val="cyan"/>
          <w:u w:val="single"/>
        </w:rPr>
        <w:t>survivable</w:t>
      </w:r>
      <w:r w:rsidRPr="00E124DB">
        <w:rPr>
          <w:rFonts w:asciiTheme="minorHAnsi" w:hAnsiTheme="minorHAnsi" w:cstheme="minorHAnsi"/>
          <w:color w:val="000000" w:themeColor="text1"/>
          <w:sz w:val="16"/>
        </w:rPr>
        <w:t xml:space="preserve"> (Brigade, 2019). </w:t>
      </w:r>
      <w:r w:rsidRPr="00E124DB">
        <w:rPr>
          <w:rStyle w:val="Emphasis"/>
          <w:rFonts w:asciiTheme="minorHAnsi" w:hAnsiTheme="minorHAnsi" w:cstheme="minorHAnsi"/>
          <w:color w:val="000000" w:themeColor="text1"/>
          <w:highlight w:val="cyan"/>
        </w:rPr>
        <w:t>The framework of mutual aid is significant in social movements resisting capitalist and colonial domination</w:t>
      </w:r>
      <w:r w:rsidRPr="00E124DB">
        <w:rPr>
          <w:rFonts w:asciiTheme="minorHAnsi" w:hAnsiTheme="minorHAnsi" w:cstheme="minorHAnsi"/>
          <w:color w:val="000000" w:themeColor="text1"/>
          <w:sz w:val="16"/>
        </w:rPr>
        <w:t xml:space="preserve">, in which wealth and resources are extracted and concentrated and most people can survive only by participating in various extractive relationships. </w:t>
      </w:r>
      <w:r w:rsidRPr="00E124DB">
        <w:rPr>
          <w:rFonts w:asciiTheme="minorHAnsi" w:hAnsiTheme="minorHAnsi" w:cstheme="minorHAnsi"/>
          <w:color w:val="000000" w:themeColor="text1"/>
          <w:u w:val="single"/>
        </w:rPr>
        <w:t>Providing for one another through coordinated collective care is radical and generative</w:t>
      </w:r>
      <w:r w:rsidRPr="00E124DB">
        <w:rPr>
          <w:rFonts w:asciiTheme="minorHAnsi" w:hAnsiTheme="minorHAnsi" w:cstheme="minorHAnsi"/>
          <w:color w:val="000000" w:themeColor="text1"/>
          <w:sz w:val="16"/>
        </w:rPr>
        <w:t xml:space="preserve"> (Spade, 2020). It is important to underline that mutual aid is not charity, but </w:t>
      </w:r>
      <w:r w:rsidRPr="00E124DB">
        <w:rPr>
          <w:rFonts w:asciiTheme="minorHAnsi" w:hAnsiTheme="minorHAnsi" w:cstheme="minorHAnsi"/>
          <w:color w:val="000000" w:themeColor="text1"/>
          <w:u w:val="single"/>
        </w:rPr>
        <w:t xml:space="preserve">it is </w:t>
      </w:r>
      <w:r w:rsidRPr="00E124DB">
        <w:rPr>
          <w:rFonts w:asciiTheme="minorHAnsi" w:hAnsiTheme="minorHAnsi" w:cstheme="minorHAnsi"/>
          <w:color w:val="000000" w:themeColor="text1"/>
          <w:highlight w:val="cyan"/>
          <w:u w:val="single"/>
        </w:rPr>
        <w:t>the formation and maintenance of new social connections in which individuals give</w:t>
      </w:r>
      <w:r w:rsidRPr="00E124DB">
        <w:rPr>
          <w:rFonts w:asciiTheme="minorHAnsi" w:hAnsiTheme="minorHAnsi" w:cstheme="minorHAnsi"/>
          <w:color w:val="000000" w:themeColor="text1"/>
          <w:u w:val="single"/>
        </w:rPr>
        <w:t xml:space="preserve"> what they can </w:t>
      </w:r>
      <w:r w:rsidRPr="00E124DB">
        <w:rPr>
          <w:rFonts w:asciiTheme="minorHAnsi" w:hAnsiTheme="minorHAnsi" w:cstheme="minorHAnsi"/>
          <w:color w:val="000000" w:themeColor="text1"/>
          <w:highlight w:val="cyan"/>
          <w:u w:val="single"/>
        </w:rPr>
        <w:t>and get</w:t>
      </w:r>
      <w:r w:rsidRPr="00E124DB">
        <w:rPr>
          <w:rFonts w:asciiTheme="minorHAnsi" w:hAnsiTheme="minorHAnsi" w:cstheme="minorHAnsi"/>
          <w:color w:val="000000" w:themeColor="text1"/>
          <w:u w:val="single"/>
        </w:rPr>
        <w:t xml:space="preserve"> what they need </w:t>
      </w:r>
      <w:r w:rsidRPr="00E124DB">
        <w:rPr>
          <w:rStyle w:val="Emphasis"/>
          <w:rFonts w:asciiTheme="minorHAnsi" w:hAnsiTheme="minorHAnsi" w:cstheme="minorHAnsi"/>
          <w:color w:val="000000" w:themeColor="text1"/>
          <w:highlight w:val="cyan"/>
        </w:rPr>
        <w:t>outside of unjust power systems.</w:t>
      </w:r>
      <w:r w:rsidRPr="00E124DB">
        <w:rPr>
          <w:rStyle w:val="Emphasis"/>
          <w:rFonts w:asciiTheme="minorHAnsi" w:hAnsiTheme="minorHAnsi" w:cstheme="minorHAnsi"/>
          <w:color w:val="000000" w:themeColor="text1"/>
        </w:rPr>
        <w:t xml:space="preserve"> </w:t>
      </w:r>
      <w:r w:rsidRPr="00E124DB">
        <w:rPr>
          <w:rStyle w:val="Emphasis"/>
          <w:rFonts w:asciiTheme="minorHAnsi" w:hAnsiTheme="minorHAnsi" w:cstheme="minorHAnsi"/>
          <w:b w:val="0"/>
          <w:color w:val="000000" w:themeColor="text1"/>
          <w:sz w:val="12"/>
        </w:rPr>
        <w:t>¶</w:t>
      </w:r>
      <w:r w:rsidRPr="00E124DB">
        <w:rPr>
          <w:rStyle w:val="Emphasis"/>
          <w:rFonts w:asciiTheme="minorHAnsi" w:hAnsiTheme="minorHAnsi" w:cstheme="minorHAnsi"/>
          <w:color w:val="000000" w:themeColor="text1"/>
          <w:sz w:val="12"/>
        </w:rPr>
        <w:t xml:space="preserve"> </w:t>
      </w:r>
      <w:r w:rsidRPr="00E124DB">
        <w:rPr>
          <w:rStyle w:val="Emphasis"/>
          <w:rFonts w:asciiTheme="minorHAnsi" w:hAnsiTheme="minorHAnsi" w:cstheme="minorHAnsi"/>
          <w:color w:val="000000" w:themeColor="text1"/>
        </w:rPr>
        <w:t>T</w:t>
      </w:r>
      <w:r w:rsidRPr="00E124DB">
        <w:rPr>
          <w:rStyle w:val="Emphasis"/>
          <w:rFonts w:asciiTheme="minorHAnsi" w:hAnsiTheme="minorHAnsi" w:cstheme="minorHAnsi"/>
          <w:color w:val="000000" w:themeColor="text1"/>
          <w:highlight w:val="cyan"/>
        </w:rPr>
        <w:t>he framework of mutual aid is significant in social movements resisting inequalities</w:t>
      </w:r>
      <w:r w:rsidRPr="00E124DB">
        <w:rPr>
          <w:rFonts w:asciiTheme="minorHAnsi" w:hAnsiTheme="minorHAnsi" w:cstheme="minorHAnsi"/>
          <w:color w:val="000000" w:themeColor="text1"/>
          <w:sz w:val="16"/>
        </w:rPr>
        <w:t xml:space="preserve">. Providing for one another through coordinated collective care is radical and generative. </w:t>
      </w:r>
      <w:r w:rsidRPr="00E124DB">
        <w:rPr>
          <w:rFonts w:asciiTheme="minorHAnsi" w:hAnsiTheme="minorHAnsi" w:cstheme="minorHAnsi"/>
          <w:b/>
          <w:bCs/>
          <w:color w:val="000000" w:themeColor="text1"/>
          <w:highlight w:val="cyan"/>
          <w:u w:val="single"/>
        </w:rPr>
        <w:t>Effective</w:t>
      </w:r>
      <w:r w:rsidRPr="00E124DB">
        <w:rPr>
          <w:rFonts w:asciiTheme="minorHAnsi" w:hAnsiTheme="minorHAnsi" w:cstheme="minorHAnsi"/>
          <w:color w:val="000000" w:themeColor="text1"/>
          <w:highlight w:val="cyan"/>
          <w:u w:val="single"/>
        </w:rPr>
        <w:t xml:space="preserve"> social movements </w:t>
      </w:r>
      <w:r w:rsidRPr="00E124DB">
        <w:rPr>
          <w:rFonts w:asciiTheme="minorHAnsi" w:hAnsiTheme="minorHAnsi" w:cstheme="minorHAnsi"/>
          <w:b/>
          <w:bCs/>
          <w:color w:val="000000" w:themeColor="text1"/>
          <w:highlight w:val="cyan"/>
          <w:u w:val="single"/>
        </w:rPr>
        <w:t>always</w:t>
      </w:r>
      <w:r w:rsidRPr="00E124DB">
        <w:rPr>
          <w:rFonts w:asciiTheme="minorHAnsi" w:hAnsiTheme="minorHAnsi" w:cstheme="minorHAnsi"/>
          <w:color w:val="000000" w:themeColor="text1"/>
          <w:highlight w:val="cyan"/>
          <w:u w:val="single"/>
        </w:rPr>
        <w:t xml:space="preserve"> include elements of mutual aid</w:t>
      </w:r>
      <w:r w:rsidRPr="00E124DB">
        <w:rPr>
          <w:rFonts w:asciiTheme="minorHAnsi" w:hAnsiTheme="minorHAnsi" w:cstheme="minorHAnsi"/>
          <w:color w:val="000000" w:themeColor="text1"/>
          <w:sz w:val="16"/>
        </w:rPr>
        <w:t xml:space="preserve"> (Spade, 2020). </w:t>
      </w:r>
      <w:r w:rsidRPr="00E124DB">
        <w:rPr>
          <w:rFonts w:asciiTheme="minorHAnsi" w:hAnsiTheme="minorHAnsi" w:cstheme="minorHAnsi"/>
          <w:color w:val="000000" w:themeColor="text1"/>
          <w:u w:val="single"/>
        </w:rPr>
        <w:t xml:space="preserve">The </w:t>
      </w:r>
      <w:r w:rsidRPr="00E124DB">
        <w:rPr>
          <w:rFonts w:asciiTheme="minorHAnsi" w:hAnsiTheme="minorHAnsi" w:cstheme="minorHAnsi"/>
          <w:color w:val="000000" w:themeColor="text1"/>
          <w:highlight w:val="cyan"/>
          <w:u w:val="single"/>
        </w:rPr>
        <w:t>most famous example</w:t>
      </w:r>
      <w:r w:rsidRPr="00E124DB">
        <w:rPr>
          <w:rFonts w:asciiTheme="minorHAnsi" w:hAnsiTheme="minorHAnsi" w:cstheme="minorHAnsi"/>
          <w:color w:val="000000" w:themeColor="text1"/>
          <w:u w:val="single"/>
        </w:rPr>
        <w:t xml:space="preserve"> on the left in the United States </w:t>
      </w:r>
      <w:r w:rsidRPr="00E124DB">
        <w:rPr>
          <w:rFonts w:asciiTheme="minorHAnsi" w:hAnsiTheme="minorHAnsi" w:cstheme="minorHAnsi"/>
          <w:color w:val="000000" w:themeColor="text1"/>
          <w:highlight w:val="cyan"/>
          <w:u w:val="single"/>
        </w:rPr>
        <w:t>is the Black Panther Party</w:t>
      </w:r>
      <w:r w:rsidRPr="00E124DB">
        <w:rPr>
          <w:rFonts w:asciiTheme="minorHAnsi" w:hAnsiTheme="minorHAnsi" w:cstheme="minorHAnsi"/>
          <w:color w:val="000000" w:themeColor="text1"/>
          <w:u w:val="single"/>
        </w:rPr>
        <w:t>’s survival programs</w:t>
      </w:r>
      <w:r w:rsidRPr="00E124DB">
        <w:rPr>
          <w:rFonts w:asciiTheme="minorHAnsi" w:hAnsiTheme="minorHAnsi" w:cstheme="minorHAnsi"/>
          <w:color w:val="000000" w:themeColor="text1"/>
          <w:sz w:val="16"/>
        </w:rPr>
        <w:t xml:space="preserve">, including the free breakfast program, the free ambulance program, free medical clinics, a program offering rides to elderly people doing errands, and a school aimed at providing a liberating and rigorous curriculum to children (Collier, 2015). </w:t>
      </w:r>
      <w:r w:rsidRPr="00E124DB">
        <w:rPr>
          <w:rFonts w:asciiTheme="minorHAnsi" w:hAnsiTheme="minorHAnsi" w:cstheme="minorHAnsi"/>
          <w:color w:val="000000" w:themeColor="text1"/>
          <w:sz w:val="12"/>
        </w:rPr>
        <w:t xml:space="preserve">¶ </w:t>
      </w:r>
      <w:r w:rsidRPr="00E124DB">
        <w:rPr>
          <w:rFonts w:asciiTheme="minorHAnsi" w:hAnsiTheme="minorHAnsi" w:cstheme="minorHAnsi"/>
          <w:color w:val="000000" w:themeColor="text1"/>
          <w:sz w:val="16"/>
        </w:rPr>
        <w:t xml:space="preserve">Mutual Aid Work in Asian American Communities </w:t>
      </w:r>
      <w:r w:rsidRPr="00E124DB">
        <w:rPr>
          <w:rFonts w:asciiTheme="minorHAnsi" w:hAnsiTheme="minorHAnsi" w:cstheme="minorHAnsi"/>
          <w:color w:val="000000" w:themeColor="text1"/>
          <w:sz w:val="12"/>
        </w:rPr>
        <w:t xml:space="preserve">¶ </w:t>
      </w:r>
      <w:r w:rsidRPr="00E124DB">
        <w:rPr>
          <w:rFonts w:asciiTheme="minorHAnsi" w:hAnsiTheme="minorHAnsi" w:cstheme="minorHAnsi"/>
          <w:color w:val="000000" w:themeColor="text1"/>
          <w:sz w:val="16"/>
        </w:rPr>
        <w:t>T</w:t>
      </w:r>
      <w:r w:rsidRPr="00E124DB">
        <w:rPr>
          <w:rFonts w:asciiTheme="minorHAnsi" w:hAnsiTheme="minorHAnsi" w:cstheme="minorHAnsi"/>
          <w:color w:val="000000" w:themeColor="text1"/>
          <w:u w:val="single"/>
        </w:rPr>
        <w:t xml:space="preserve">he existence of </w:t>
      </w:r>
      <w:r w:rsidRPr="00E124DB">
        <w:rPr>
          <w:rFonts w:asciiTheme="minorHAnsi" w:hAnsiTheme="minorHAnsi" w:cstheme="minorHAnsi"/>
          <w:color w:val="000000" w:themeColor="text1"/>
          <w:highlight w:val="cyan"/>
          <w:u w:val="single"/>
        </w:rPr>
        <w:t>community-based organizations</w:t>
      </w:r>
      <w:r w:rsidRPr="00E124DB">
        <w:rPr>
          <w:rFonts w:asciiTheme="minorHAnsi" w:hAnsiTheme="minorHAnsi" w:cstheme="minorHAnsi"/>
          <w:color w:val="000000" w:themeColor="text1"/>
          <w:u w:val="single"/>
        </w:rPr>
        <w:t xml:space="preserve"> in Asian American communities </w:t>
      </w:r>
      <w:r w:rsidRPr="00E124DB">
        <w:rPr>
          <w:rFonts w:asciiTheme="minorHAnsi" w:hAnsiTheme="minorHAnsi" w:cstheme="minorHAnsi"/>
          <w:color w:val="000000" w:themeColor="text1"/>
          <w:highlight w:val="cyan"/>
          <w:u w:val="single"/>
        </w:rPr>
        <w:t>is crucial to meet their needs</w:t>
      </w:r>
      <w:r w:rsidRPr="00E124DB">
        <w:rPr>
          <w:rFonts w:asciiTheme="minorHAnsi" w:hAnsiTheme="minorHAnsi" w:cstheme="minorHAnsi"/>
          <w:color w:val="000000" w:themeColor="text1"/>
          <w:sz w:val="16"/>
          <w:highlight w:val="cyan"/>
        </w:rPr>
        <w:t>, especially</w:t>
      </w:r>
      <w:r w:rsidRPr="00E124DB">
        <w:rPr>
          <w:rFonts w:asciiTheme="minorHAnsi" w:hAnsiTheme="minorHAnsi" w:cstheme="minorHAnsi"/>
          <w:color w:val="000000" w:themeColor="text1"/>
          <w:sz w:val="16"/>
        </w:rPr>
        <w:t xml:space="preserve"> during the pandemic,</w:t>
      </w:r>
      <w:r w:rsidRPr="00E124DB">
        <w:rPr>
          <w:rFonts w:asciiTheme="minorHAnsi" w:hAnsiTheme="minorHAnsi" w:cstheme="minorHAnsi"/>
          <w:color w:val="000000" w:themeColor="text1"/>
          <w:u w:val="single"/>
        </w:rPr>
        <w:t xml:space="preserve"> </w:t>
      </w:r>
      <w:r w:rsidRPr="00E124DB">
        <w:rPr>
          <w:rFonts w:asciiTheme="minorHAnsi" w:hAnsiTheme="minorHAnsi" w:cstheme="minorHAnsi"/>
          <w:color w:val="000000" w:themeColor="text1"/>
          <w:highlight w:val="cyan"/>
          <w:u w:val="single"/>
        </w:rPr>
        <w:t>when minorities were left behind</w:t>
      </w:r>
      <w:r w:rsidRPr="00E124DB">
        <w:rPr>
          <w:rFonts w:asciiTheme="minorHAnsi" w:hAnsiTheme="minorHAnsi" w:cstheme="minorHAnsi"/>
          <w:color w:val="000000" w:themeColor="text1"/>
          <w:sz w:val="16"/>
        </w:rPr>
        <w:t xml:space="preserve">. However, </w:t>
      </w:r>
      <w:r w:rsidRPr="00E124DB">
        <w:rPr>
          <w:rFonts w:asciiTheme="minorHAnsi" w:hAnsiTheme="minorHAnsi" w:cstheme="minorHAnsi"/>
          <w:color w:val="000000" w:themeColor="text1"/>
          <w:u w:val="single"/>
        </w:rPr>
        <w:t>the underlying principle of early voluntary associations is that communities should help their members. These organizations were typically started by volunteer laypeople and based on the special interests, trades, and needs of their members</w:t>
      </w:r>
      <w:r w:rsidRPr="00E124DB">
        <w:rPr>
          <w:rFonts w:asciiTheme="minorHAnsi" w:hAnsiTheme="minorHAnsi" w:cstheme="minorHAnsi"/>
          <w:color w:val="000000" w:themeColor="text1"/>
          <w:sz w:val="16"/>
        </w:rPr>
        <w:t xml:space="preserve">. </w:t>
      </w:r>
      <w:r w:rsidRPr="00E124DB">
        <w:rPr>
          <w:rStyle w:val="Emphasis"/>
          <w:rFonts w:asciiTheme="minorHAnsi" w:hAnsiTheme="minorHAnsi" w:cstheme="minorHAnsi"/>
          <w:color w:val="000000" w:themeColor="text1"/>
          <w:highlight w:val="cyan"/>
        </w:rPr>
        <w:t>Racial, ethnic, and religious minorities</w:t>
      </w:r>
      <w:r w:rsidRPr="00E124DB">
        <w:rPr>
          <w:rStyle w:val="Emphasis"/>
          <w:rFonts w:asciiTheme="minorHAnsi" w:hAnsiTheme="minorHAnsi" w:cstheme="minorHAnsi"/>
          <w:color w:val="000000" w:themeColor="text1"/>
        </w:rPr>
        <w:t xml:space="preserve">, in particular, </w:t>
      </w:r>
      <w:r w:rsidRPr="00E124DB">
        <w:rPr>
          <w:rStyle w:val="Emphasis"/>
          <w:rFonts w:asciiTheme="minorHAnsi" w:hAnsiTheme="minorHAnsi" w:cstheme="minorHAnsi"/>
          <w:color w:val="000000" w:themeColor="text1"/>
          <w:highlight w:val="cyan"/>
        </w:rPr>
        <w:t>relied on these organizations for financial, spiritual, and emotional support</w:t>
      </w:r>
      <w:r w:rsidRPr="00E124DB">
        <w:rPr>
          <w:rFonts w:asciiTheme="minorHAnsi" w:hAnsiTheme="minorHAnsi" w:cstheme="minorHAnsi"/>
          <w:color w:val="000000" w:themeColor="text1"/>
          <w:sz w:val="16"/>
        </w:rPr>
        <w:t xml:space="preserve"> (Gamm &amp; Putnam, 1999). As a minority in the United States, the </w:t>
      </w:r>
      <w:r w:rsidRPr="00E124DB">
        <w:rPr>
          <w:rFonts w:asciiTheme="minorHAnsi" w:hAnsiTheme="minorHAnsi" w:cstheme="minorHAnsi"/>
          <w:color w:val="000000" w:themeColor="text1"/>
          <w:highlight w:val="cyan"/>
          <w:u w:val="single"/>
        </w:rPr>
        <w:t>Asian American community established community-based organizations</w:t>
      </w:r>
      <w:r w:rsidRPr="00E124DB">
        <w:rPr>
          <w:rFonts w:asciiTheme="minorHAnsi" w:hAnsiTheme="minorHAnsi" w:cstheme="minorHAnsi"/>
          <w:color w:val="000000" w:themeColor="text1"/>
          <w:u w:val="single"/>
        </w:rPr>
        <w:t xml:space="preserve"> from the mid to the late 1800s </w:t>
      </w:r>
      <w:r w:rsidRPr="00E124DB">
        <w:rPr>
          <w:rFonts w:asciiTheme="minorHAnsi" w:hAnsiTheme="minorHAnsi" w:cstheme="minorHAnsi"/>
          <w:color w:val="000000" w:themeColor="text1"/>
          <w:highlight w:val="cyan"/>
          <w:u w:val="single"/>
        </w:rPr>
        <w:t xml:space="preserve">to </w:t>
      </w:r>
      <w:r w:rsidRPr="00E124DB">
        <w:rPr>
          <w:rFonts w:asciiTheme="minorHAnsi" w:hAnsiTheme="minorHAnsi" w:cstheme="minorHAnsi"/>
          <w:b/>
          <w:bCs/>
          <w:color w:val="000000" w:themeColor="text1"/>
          <w:highlight w:val="cyan"/>
          <w:u w:val="single"/>
        </w:rPr>
        <w:t>have a sense of belonging</w:t>
      </w:r>
      <w:r w:rsidRPr="00E124DB">
        <w:rPr>
          <w:rFonts w:asciiTheme="minorHAnsi" w:hAnsiTheme="minorHAnsi" w:cstheme="minorHAnsi"/>
          <w:color w:val="000000" w:themeColor="text1"/>
          <w:u w:val="single"/>
        </w:rPr>
        <w:t xml:space="preserve"> to something in common with other people who share their cultural perspectives. </w:t>
      </w:r>
      <w:r w:rsidRPr="00E124DB">
        <w:rPr>
          <w:rFonts w:asciiTheme="minorHAnsi" w:hAnsiTheme="minorHAnsi" w:cstheme="minorHAnsi"/>
          <w:color w:val="000000" w:themeColor="text1"/>
          <w:sz w:val="12"/>
        </w:rPr>
        <w:t>¶</w:t>
      </w:r>
      <w:r w:rsidRPr="00E124DB">
        <w:rPr>
          <w:rFonts w:asciiTheme="minorHAnsi" w:hAnsiTheme="minorHAnsi" w:cstheme="minorHAnsi"/>
          <w:color w:val="000000" w:themeColor="text1"/>
          <w:sz w:val="12"/>
          <w:u w:val="single"/>
        </w:rPr>
        <w:t xml:space="preserve"> </w:t>
      </w:r>
      <w:r w:rsidRPr="00E124DB">
        <w:rPr>
          <w:rFonts w:asciiTheme="minorHAnsi" w:hAnsiTheme="minorHAnsi" w:cstheme="minorHAnsi"/>
          <w:color w:val="000000" w:themeColor="text1"/>
          <w:sz w:val="16"/>
        </w:rPr>
        <w:t xml:space="preserve">Ethnic community-based organizations have since developed to provide human services, but they still keep the same values and spirit as their predecessors. </w:t>
      </w:r>
      <w:r w:rsidRPr="00E124DB">
        <w:rPr>
          <w:rFonts w:asciiTheme="minorHAnsi" w:hAnsiTheme="minorHAnsi" w:cstheme="minorHAnsi"/>
          <w:color w:val="000000" w:themeColor="text1"/>
          <w:u w:val="single"/>
        </w:rPr>
        <w:t>Usually, in the communities they serve, ethnic community-based organizations are often familiar with the obstacles and needs of service users and typically sponsor a variety of events and activities to promote community building and social support</w:t>
      </w:r>
      <w:r w:rsidRPr="00E124DB">
        <w:rPr>
          <w:rFonts w:asciiTheme="minorHAnsi" w:hAnsiTheme="minorHAnsi" w:cstheme="minorHAnsi"/>
          <w:color w:val="000000" w:themeColor="text1"/>
          <w:sz w:val="16"/>
        </w:rPr>
        <w:t xml:space="preserve"> (Holley, 2003). As a result, ethnic CBOs can provide services that respond to the needs of minority populations in a supportive community setting, especially for new immigrants from Asia (Chow, 1999). As a result, </w:t>
      </w:r>
      <w:r w:rsidRPr="00E124DB">
        <w:rPr>
          <w:rStyle w:val="Emphasis"/>
          <w:rFonts w:asciiTheme="minorHAnsi" w:hAnsiTheme="minorHAnsi" w:cstheme="minorHAnsi"/>
          <w:color w:val="000000" w:themeColor="text1"/>
        </w:rPr>
        <w:t xml:space="preserve">ethnic community-based </w:t>
      </w:r>
      <w:r w:rsidRPr="00E124DB">
        <w:rPr>
          <w:rStyle w:val="Emphasis"/>
          <w:rFonts w:asciiTheme="minorHAnsi" w:hAnsiTheme="minorHAnsi" w:cstheme="minorHAnsi"/>
          <w:color w:val="000000" w:themeColor="text1"/>
          <w:highlight w:val="cyan"/>
        </w:rPr>
        <w:t xml:space="preserve">organizations </w:t>
      </w:r>
      <w:r w:rsidRPr="00E124DB">
        <w:rPr>
          <w:rStyle w:val="Emphasis"/>
          <w:rFonts w:asciiTheme="minorHAnsi" w:hAnsiTheme="minorHAnsi" w:cstheme="minorHAnsi"/>
          <w:color w:val="000000" w:themeColor="text1"/>
        </w:rPr>
        <w:t xml:space="preserve">can </w:t>
      </w:r>
      <w:r w:rsidRPr="00E124DB">
        <w:rPr>
          <w:rStyle w:val="Emphasis"/>
          <w:rFonts w:asciiTheme="minorHAnsi" w:hAnsiTheme="minorHAnsi" w:cstheme="minorHAnsi"/>
          <w:color w:val="000000" w:themeColor="text1"/>
          <w:highlight w:val="cyan"/>
        </w:rPr>
        <w:t>provide services that are sensitive to the needs of minority communities</w:t>
      </w:r>
      <w:r w:rsidRPr="00E124DB">
        <w:rPr>
          <w:rFonts w:asciiTheme="minorHAnsi" w:hAnsiTheme="minorHAnsi" w:cstheme="minorHAnsi"/>
          <w:color w:val="000000" w:themeColor="text1"/>
          <w:u w:val="single"/>
        </w:rPr>
        <w:t xml:space="preserve"> in a supportive community context, </w:t>
      </w:r>
      <w:r w:rsidRPr="00E124DB">
        <w:rPr>
          <w:rFonts w:asciiTheme="minorHAnsi" w:hAnsiTheme="minorHAnsi" w:cstheme="minorHAnsi"/>
          <w:color w:val="000000" w:themeColor="text1"/>
          <w:highlight w:val="cyan"/>
          <w:u w:val="single"/>
        </w:rPr>
        <w:t xml:space="preserve">particularly for </w:t>
      </w:r>
      <w:r w:rsidRPr="00E124DB">
        <w:rPr>
          <w:rFonts w:asciiTheme="minorHAnsi" w:hAnsiTheme="minorHAnsi" w:cstheme="minorHAnsi"/>
          <w:color w:val="000000" w:themeColor="text1"/>
          <w:u w:val="single"/>
        </w:rPr>
        <w:t xml:space="preserve">the </w:t>
      </w:r>
      <w:r w:rsidRPr="00E124DB">
        <w:rPr>
          <w:rFonts w:asciiTheme="minorHAnsi" w:hAnsiTheme="minorHAnsi" w:cstheme="minorHAnsi"/>
          <w:color w:val="000000" w:themeColor="text1"/>
          <w:highlight w:val="cyan"/>
          <w:u w:val="single"/>
        </w:rPr>
        <w:t>Asian</w:t>
      </w:r>
      <w:r w:rsidRPr="00E124DB">
        <w:rPr>
          <w:rFonts w:asciiTheme="minorHAnsi" w:hAnsiTheme="minorHAnsi" w:cstheme="minorHAnsi"/>
          <w:color w:val="000000" w:themeColor="text1"/>
          <w:u w:val="single"/>
        </w:rPr>
        <w:t xml:space="preserve"> American community</w:t>
      </w:r>
      <w:r w:rsidRPr="00E124DB">
        <w:rPr>
          <w:rFonts w:asciiTheme="minorHAnsi" w:hAnsiTheme="minorHAnsi" w:cstheme="minorHAnsi"/>
          <w:color w:val="000000" w:themeColor="text1"/>
          <w:sz w:val="16"/>
        </w:rPr>
        <w:t xml:space="preserve">. However, scholars argue organizations can help with assimilation. </w:t>
      </w:r>
      <w:r w:rsidRPr="00E124DB">
        <w:rPr>
          <w:rFonts w:asciiTheme="minorHAnsi" w:hAnsiTheme="minorHAnsi" w:cstheme="minorHAnsi"/>
          <w:color w:val="000000" w:themeColor="text1"/>
          <w:sz w:val="12"/>
        </w:rPr>
        <w:t xml:space="preserve">¶ </w:t>
      </w:r>
      <w:r w:rsidRPr="00E124DB">
        <w:rPr>
          <w:rFonts w:asciiTheme="minorHAnsi" w:hAnsiTheme="minorHAnsi" w:cstheme="minorHAnsi"/>
          <w:color w:val="000000" w:themeColor="text1"/>
          <w:sz w:val="16"/>
        </w:rPr>
        <w:t xml:space="preserve">Mutual Aid during COVID-19 </w:t>
      </w:r>
      <w:r w:rsidRPr="00E124DB">
        <w:rPr>
          <w:rFonts w:asciiTheme="minorHAnsi" w:hAnsiTheme="minorHAnsi" w:cstheme="minorHAnsi"/>
          <w:color w:val="000000" w:themeColor="text1"/>
          <w:sz w:val="12"/>
        </w:rPr>
        <w:t xml:space="preserve">¶ </w:t>
      </w:r>
      <w:r w:rsidRPr="00E124DB">
        <w:rPr>
          <w:rFonts w:asciiTheme="minorHAnsi" w:hAnsiTheme="minorHAnsi" w:cstheme="minorHAnsi"/>
          <w:color w:val="000000" w:themeColor="text1"/>
          <w:sz w:val="16"/>
        </w:rPr>
        <w:t xml:space="preserve">While collaboration is one form of how these organizations provide services, sometimes community organizations independently provide it. </w:t>
      </w:r>
      <w:r w:rsidRPr="00E124DB">
        <w:rPr>
          <w:rFonts w:asciiTheme="minorHAnsi" w:hAnsiTheme="minorHAnsi" w:cstheme="minorHAnsi"/>
          <w:color w:val="000000" w:themeColor="text1"/>
          <w:highlight w:val="cyan"/>
          <w:u w:val="single"/>
        </w:rPr>
        <w:t>For example</w:t>
      </w:r>
      <w:r w:rsidRPr="00E124DB">
        <w:rPr>
          <w:rFonts w:asciiTheme="minorHAnsi" w:hAnsiTheme="minorHAnsi" w:cstheme="minorHAnsi"/>
          <w:color w:val="000000" w:themeColor="text1"/>
          <w:u w:val="single"/>
        </w:rPr>
        <w:t xml:space="preserve">, between March and June 2020, </w:t>
      </w:r>
      <w:r w:rsidRPr="00E124DB">
        <w:rPr>
          <w:rFonts w:asciiTheme="minorHAnsi" w:hAnsiTheme="minorHAnsi" w:cstheme="minorHAnsi"/>
          <w:color w:val="000000" w:themeColor="text1"/>
          <w:highlight w:val="cyan"/>
          <w:u w:val="single"/>
        </w:rPr>
        <w:t>residents</w:t>
      </w:r>
      <w:r w:rsidRPr="00E124DB">
        <w:rPr>
          <w:rFonts w:asciiTheme="minorHAnsi" w:hAnsiTheme="minorHAnsi" w:cstheme="minorHAnsi"/>
          <w:color w:val="000000" w:themeColor="text1"/>
          <w:u w:val="single"/>
        </w:rPr>
        <w:t xml:space="preserve"> in north London </w:t>
      </w:r>
      <w:r w:rsidRPr="00E124DB">
        <w:rPr>
          <w:rFonts w:asciiTheme="minorHAnsi" w:hAnsiTheme="minorHAnsi" w:cstheme="minorHAnsi"/>
          <w:color w:val="000000" w:themeColor="text1"/>
          <w:highlight w:val="cyan"/>
          <w:u w:val="single"/>
        </w:rPr>
        <w:t>faced the Covid-19 pandemic by creating</w:t>
      </w:r>
      <w:r w:rsidRPr="00E124DB">
        <w:rPr>
          <w:rFonts w:asciiTheme="minorHAnsi" w:hAnsiTheme="minorHAnsi" w:cstheme="minorHAnsi"/>
          <w:color w:val="000000" w:themeColor="text1"/>
          <w:u w:val="single"/>
        </w:rPr>
        <w:t xml:space="preserve"> neighborhood </w:t>
      </w:r>
      <w:r w:rsidRPr="00E124DB">
        <w:rPr>
          <w:rFonts w:asciiTheme="minorHAnsi" w:hAnsiTheme="minorHAnsi" w:cstheme="minorHAnsi"/>
          <w:color w:val="000000" w:themeColor="text1"/>
          <w:highlight w:val="cyan"/>
          <w:u w:val="single"/>
        </w:rPr>
        <w:t>Mutual Aid groups</w:t>
      </w:r>
      <w:r w:rsidRPr="00E124DB">
        <w:rPr>
          <w:rFonts w:asciiTheme="minorHAnsi" w:hAnsiTheme="minorHAnsi" w:cstheme="minorHAnsi"/>
          <w:color w:val="000000" w:themeColor="text1"/>
          <w:u w:val="single"/>
        </w:rPr>
        <w:t xml:space="preserve"> on WhatsApp and Facebook. </w:t>
      </w:r>
      <w:r w:rsidRPr="00E124DB">
        <w:rPr>
          <w:rFonts w:asciiTheme="minorHAnsi" w:hAnsiTheme="minorHAnsi" w:cstheme="minorHAnsi"/>
          <w:color w:val="000000" w:themeColor="text1"/>
          <w:highlight w:val="cyan"/>
          <w:u w:val="single"/>
        </w:rPr>
        <w:t>These groups</w:t>
      </w:r>
      <w:r w:rsidRPr="00E124DB">
        <w:rPr>
          <w:rFonts w:asciiTheme="minorHAnsi" w:hAnsiTheme="minorHAnsi" w:cstheme="minorHAnsi"/>
          <w:color w:val="000000" w:themeColor="text1"/>
          <w:u w:val="single"/>
        </w:rPr>
        <w:t xml:space="preserve"> not only </w:t>
      </w:r>
      <w:r w:rsidRPr="00E124DB">
        <w:rPr>
          <w:rFonts w:asciiTheme="minorHAnsi" w:hAnsiTheme="minorHAnsi" w:cstheme="minorHAnsi"/>
          <w:color w:val="000000" w:themeColor="text1"/>
          <w:highlight w:val="cyan"/>
          <w:u w:val="single"/>
        </w:rPr>
        <w:t>addressed basic survival needs</w:t>
      </w:r>
      <w:r w:rsidRPr="00E124DB">
        <w:rPr>
          <w:rFonts w:asciiTheme="minorHAnsi" w:hAnsiTheme="minorHAnsi" w:cstheme="minorHAnsi"/>
          <w:color w:val="000000" w:themeColor="text1"/>
          <w:u w:val="single"/>
        </w:rPr>
        <w:t xml:space="preserve"> such as bringing groceries and medicines to infected people, the elderly, and other vulnerable populations in quarantine; </w:t>
      </w:r>
      <w:r w:rsidRPr="00E124DB">
        <w:rPr>
          <w:rFonts w:asciiTheme="minorHAnsi" w:hAnsiTheme="minorHAnsi" w:cstheme="minorHAnsi"/>
          <w:color w:val="000000" w:themeColor="text1"/>
          <w:highlight w:val="cyan"/>
          <w:u w:val="single"/>
        </w:rPr>
        <w:t>they also offered opportunities for social interactions</w:t>
      </w:r>
      <w:r w:rsidRPr="00E124DB">
        <w:rPr>
          <w:rFonts w:asciiTheme="minorHAnsi" w:hAnsiTheme="minorHAnsi" w:cstheme="minorHAnsi"/>
          <w:color w:val="000000" w:themeColor="text1"/>
          <w:u w:val="single"/>
        </w:rPr>
        <w:t xml:space="preserve"> between strangers living in the same neighborhood during the lockdown. </w:t>
      </w:r>
      <w:r w:rsidRPr="00E124DB">
        <w:rPr>
          <w:rStyle w:val="Emphasis"/>
          <w:rFonts w:asciiTheme="minorHAnsi" w:hAnsiTheme="minorHAnsi" w:cstheme="minorHAnsi"/>
          <w:color w:val="000000" w:themeColor="text1"/>
          <w:highlight w:val="cyan"/>
        </w:rPr>
        <w:t>Their success was linked to their rapid mobilization, adaptability, and local knowledge</w:t>
      </w:r>
      <w:r w:rsidRPr="00E124DB">
        <w:rPr>
          <w:rFonts w:asciiTheme="minorHAnsi" w:hAnsiTheme="minorHAnsi" w:cstheme="minorHAnsi"/>
          <w:color w:val="000000" w:themeColor="text1"/>
          <w:sz w:val="16"/>
        </w:rPr>
        <w:t xml:space="preserve">. Their bottom-up organization, based on the principle ‘Solidarity not Charity’, showed a singular way to express dissent with policy response to the pandemic and brought them closer to the horizontal social movements of the 2010s (Chevee, 2021). </w:t>
      </w:r>
      <w:r w:rsidRPr="00E124DB">
        <w:rPr>
          <w:rFonts w:asciiTheme="minorHAnsi" w:hAnsiTheme="minorHAnsi" w:cstheme="minorHAnsi"/>
          <w:color w:val="000000" w:themeColor="text1"/>
          <w:sz w:val="12"/>
        </w:rPr>
        <w:t xml:space="preserve">¶ </w:t>
      </w:r>
      <w:r w:rsidRPr="00E124DB">
        <w:rPr>
          <w:rFonts w:asciiTheme="minorHAnsi" w:hAnsiTheme="minorHAnsi" w:cstheme="minorHAnsi"/>
          <w:color w:val="000000" w:themeColor="text1"/>
          <w:sz w:val="16"/>
        </w:rPr>
        <w:t xml:space="preserve">During the Covid-19 pandemic, which began in early 2020, </w:t>
      </w:r>
      <w:r w:rsidRPr="00E124DB">
        <w:rPr>
          <w:rFonts w:asciiTheme="minorHAnsi" w:hAnsiTheme="minorHAnsi" w:cstheme="minorHAnsi"/>
          <w:color w:val="000000" w:themeColor="text1"/>
          <w:u w:val="single"/>
        </w:rPr>
        <w:t>the support provided by mutual aid groups has included shopping, collecting prescriptions, providing meals, dog-walking, informational and emotional support, and involvement in running food banks</w:t>
      </w:r>
      <w:r w:rsidRPr="00E124DB">
        <w:rPr>
          <w:rFonts w:asciiTheme="minorHAnsi" w:hAnsiTheme="minorHAnsi" w:cstheme="minorHAnsi"/>
          <w:color w:val="000000" w:themeColor="text1"/>
          <w:sz w:val="16"/>
        </w:rPr>
        <w:t xml:space="preserve"> (Solnit, 2020</w:t>
      </w:r>
      <w:r w:rsidRPr="00E124DB">
        <w:rPr>
          <w:rStyle w:val="Emphasis"/>
          <w:rFonts w:asciiTheme="minorHAnsi" w:hAnsiTheme="minorHAnsi" w:cstheme="minorHAnsi"/>
          <w:color w:val="000000" w:themeColor="text1"/>
        </w:rPr>
        <w:t xml:space="preserve">). </w:t>
      </w:r>
      <w:r w:rsidRPr="00E124DB">
        <w:rPr>
          <w:rStyle w:val="Emphasis"/>
          <w:rFonts w:asciiTheme="minorHAnsi" w:hAnsiTheme="minorHAnsi" w:cstheme="minorHAnsi"/>
          <w:color w:val="000000" w:themeColor="text1"/>
          <w:highlight w:val="cyan"/>
        </w:rPr>
        <w:t xml:space="preserve">Their flexibility and local connections meant they were better </w:t>
      </w:r>
      <w:r w:rsidRPr="00E124DB">
        <w:rPr>
          <w:rStyle w:val="Emphasis"/>
          <w:rFonts w:asciiTheme="minorHAnsi" w:hAnsiTheme="minorHAnsi" w:cstheme="minorHAnsi"/>
          <w:color w:val="000000" w:themeColor="text1"/>
        </w:rPr>
        <w:t xml:space="preserve">suited to play this role </w:t>
      </w:r>
      <w:r w:rsidRPr="00E124DB">
        <w:rPr>
          <w:rStyle w:val="Emphasis"/>
          <w:rFonts w:asciiTheme="minorHAnsi" w:hAnsiTheme="minorHAnsi" w:cstheme="minorHAnsi"/>
          <w:color w:val="000000" w:themeColor="text1"/>
          <w:highlight w:val="cyan"/>
        </w:rPr>
        <w:t>than centralized or official bodies</w:t>
      </w:r>
      <w:r w:rsidRPr="00E124DB">
        <w:rPr>
          <w:rFonts w:asciiTheme="minorHAnsi" w:hAnsiTheme="minorHAnsi" w:cstheme="minorHAnsi"/>
          <w:color w:val="000000" w:themeColor="text1"/>
          <w:u w:val="single"/>
        </w:rPr>
        <w:t xml:space="preserve"> </w:t>
      </w:r>
      <w:r w:rsidRPr="00E124DB">
        <w:rPr>
          <w:rFonts w:asciiTheme="minorHAnsi" w:hAnsiTheme="minorHAnsi" w:cstheme="minorHAnsi"/>
          <w:color w:val="000000" w:themeColor="text1"/>
          <w:sz w:val="16"/>
        </w:rPr>
        <w:t xml:space="preserve">(Tiratelli &amp; Kaye, 2020). As of May 2021, there were at least 4317 mutual aid groups operating in the United Kingdom (Covid-19 Mutual Aid UK, 2021). However, the existing power dynamic between helper and helped was reinforced along racial lines, a dynamic which resonates particularly given the wider context of the UK Covid-19 mutual aid movement; research shows that membership in Covid-19 mutual aid groups was overwhelmingly white and middle-class (O'Dwyer, 2020), while the virus itself disproportionately affected on lower-income and minority ethnic groups (Public Health England, 2020). </w:t>
      </w:r>
      <w:r w:rsidRPr="00E124DB">
        <w:rPr>
          <w:rFonts w:asciiTheme="minorHAnsi" w:hAnsiTheme="minorHAnsi" w:cstheme="minorHAnsi"/>
          <w:color w:val="000000" w:themeColor="text1"/>
          <w:sz w:val="12"/>
        </w:rPr>
        <w:t xml:space="preserve">¶ </w:t>
      </w:r>
      <w:r w:rsidRPr="00E124DB">
        <w:rPr>
          <w:rFonts w:asciiTheme="minorHAnsi" w:hAnsiTheme="minorHAnsi" w:cstheme="minorHAnsi"/>
          <w:color w:val="000000" w:themeColor="text1"/>
          <w:highlight w:val="cyan"/>
          <w:u w:val="single"/>
        </w:rPr>
        <w:t>Disease threat</w:t>
      </w:r>
      <w:r w:rsidRPr="00E124DB">
        <w:rPr>
          <w:rFonts w:asciiTheme="minorHAnsi" w:hAnsiTheme="minorHAnsi" w:cstheme="minorHAnsi"/>
          <w:color w:val="000000" w:themeColor="text1"/>
          <w:u w:val="single"/>
        </w:rPr>
        <w:t xml:space="preserve"> often </w:t>
      </w:r>
      <w:r w:rsidRPr="00E124DB">
        <w:rPr>
          <w:rFonts w:asciiTheme="minorHAnsi" w:hAnsiTheme="minorHAnsi" w:cstheme="minorHAnsi"/>
          <w:color w:val="000000" w:themeColor="text1"/>
          <w:highlight w:val="cyan"/>
          <w:u w:val="single"/>
        </w:rPr>
        <w:t>gives rise to discrimination and scapegoating</w:t>
      </w:r>
      <w:r w:rsidRPr="00E124DB">
        <w:rPr>
          <w:rFonts w:asciiTheme="minorHAnsi" w:hAnsiTheme="minorHAnsi" w:cstheme="minorHAnsi"/>
          <w:color w:val="000000" w:themeColor="text1"/>
          <w:u w:val="single"/>
        </w:rPr>
        <w:t xml:space="preserve"> of “others,” for example, foreigners, immigrants, and marginalized groups. </w:t>
      </w:r>
      <w:r w:rsidRPr="00E124DB">
        <w:rPr>
          <w:rFonts w:asciiTheme="minorHAnsi" w:hAnsiTheme="minorHAnsi" w:cstheme="minorHAnsi"/>
          <w:color w:val="000000" w:themeColor="text1"/>
          <w:highlight w:val="cyan"/>
          <w:u w:val="single"/>
        </w:rPr>
        <w:t>In</w:t>
      </w:r>
      <w:r w:rsidRPr="00E124DB">
        <w:rPr>
          <w:rFonts w:asciiTheme="minorHAnsi" w:hAnsiTheme="minorHAnsi" w:cstheme="minorHAnsi"/>
          <w:color w:val="000000" w:themeColor="text1"/>
          <w:u w:val="single"/>
        </w:rPr>
        <w:t xml:space="preserve"> the pandemic brought on by </w:t>
      </w:r>
      <w:r w:rsidRPr="00E124DB">
        <w:rPr>
          <w:rFonts w:asciiTheme="minorHAnsi" w:hAnsiTheme="minorHAnsi" w:cstheme="minorHAnsi"/>
          <w:color w:val="000000" w:themeColor="text1"/>
          <w:highlight w:val="cyan"/>
          <w:u w:val="single"/>
        </w:rPr>
        <w:t>COVID-19</w:t>
      </w:r>
      <w:r w:rsidRPr="00E124DB">
        <w:rPr>
          <w:rFonts w:asciiTheme="minorHAnsi" w:hAnsiTheme="minorHAnsi" w:cstheme="minorHAnsi"/>
          <w:color w:val="000000" w:themeColor="text1"/>
          <w:u w:val="single"/>
        </w:rPr>
        <w:t xml:space="preserve">, it is not just Chinese immigrants, but </w:t>
      </w:r>
      <w:r w:rsidRPr="00E124DB">
        <w:rPr>
          <w:rFonts w:asciiTheme="minorHAnsi" w:hAnsiTheme="minorHAnsi" w:cstheme="minorHAnsi"/>
          <w:color w:val="000000" w:themeColor="text1"/>
          <w:highlight w:val="cyan"/>
          <w:u w:val="single"/>
        </w:rPr>
        <w:t>any Asian American perceived as having connections to China</w:t>
      </w:r>
      <w:r w:rsidRPr="00E124DB">
        <w:rPr>
          <w:rFonts w:asciiTheme="minorHAnsi" w:hAnsiTheme="minorHAnsi" w:cstheme="minorHAnsi"/>
          <w:color w:val="000000" w:themeColor="text1"/>
          <w:u w:val="single"/>
        </w:rPr>
        <w:t xml:space="preserve"> (e.g., some </w:t>
      </w:r>
      <w:r w:rsidRPr="00E124DB">
        <w:rPr>
          <w:rFonts w:asciiTheme="minorHAnsi" w:hAnsiTheme="minorHAnsi" w:cstheme="minorHAnsi"/>
          <w:color w:val="000000" w:themeColor="text1"/>
          <w:highlight w:val="cyan"/>
          <w:u w:val="single"/>
        </w:rPr>
        <w:t>Southeast</w:t>
      </w:r>
      <w:r w:rsidRPr="00E124DB">
        <w:rPr>
          <w:rFonts w:asciiTheme="minorHAnsi" w:hAnsiTheme="minorHAnsi" w:cstheme="minorHAnsi"/>
          <w:color w:val="000000" w:themeColor="text1"/>
          <w:u w:val="single"/>
        </w:rPr>
        <w:t xml:space="preserve"> Asians </w:t>
      </w:r>
      <w:r w:rsidRPr="00E124DB">
        <w:rPr>
          <w:rFonts w:asciiTheme="minorHAnsi" w:hAnsiTheme="minorHAnsi" w:cstheme="minorHAnsi"/>
          <w:color w:val="000000" w:themeColor="text1"/>
          <w:highlight w:val="cyan"/>
          <w:u w:val="single"/>
        </w:rPr>
        <w:t>and</w:t>
      </w:r>
      <w:r w:rsidRPr="00E124DB">
        <w:rPr>
          <w:rFonts w:asciiTheme="minorHAnsi" w:hAnsiTheme="minorHAnsi" w:cstheme="minorHAnsi"/>
          <w:color w:val="000000" w:themeColor="text1"/>
          <w:u w:val="single"/>
        </w:rPr>
        <w:t xml:space="preserve"> other </w:t>
      </w:r>
      <w:r w:rsidRPr="00E124DB">
        <w:rPr>
          <w:rFonts w:asciiTheme="minorHAnsi" w:hAnsiTheme="minorHAnsi" w:cstheme="minorHAnsi"/>
          <w:color w:val="000000" w:themeColor="text1"/>
          <w:highlight w:val="cyan"/>
          <w:u w:val="single"/>
        </w:rPr>
        <w:t>East Asians</w:t>
      </w:r>
      <w:r w:rsidRPr="00E124DB">
        <w:rPr>
          <w:rFonts w:asciiTheme="minorHAnsi" w:hAnsiTheme="minorHAnsi" w:cstheme="minorHAnsi"/>
          <w:color w:val="000000" w:themeColor="text1"/>
          <w:u w:val="single"/>
        </w:rPr>
        <w:t xml:space="preserve">) </w:t>
      </w:r>
      <w:r w:rsidRPr="00E124DB">
        <w:rPr>
          <w:rFonts w:asciiTheme="minorHAnsi" w:hAnsiTheme="minorHAnsi" w:cstheme="minorHAnsi"/>
          <w:color w:val="000000" w:themeColor="text1"/>
          <w:highlight w:val="cyan"/>
          <w:u w:val="single"/>
        </w:rPr>
        <w:t>because of</w:t>
      </w:r>
      <w:r w:rsidRPr="00E124DB">
        <w:rPr>
          <w:rFonts w:asciiTheme="minorHAnsi" w:hAnsiTheme="minorHAnsi" w:cstheme="minorHAnsi"/>
          <w:color w:val="000000" w:themeColor="text1"/>
          <w:u w:val="single"/>
        </w:rPr>
        <w:t xml:space="preserve"> false </w:t>
      </w:r>
      <w:r w:rsidRPr="00E124DB">
        <w:rPr>
          <w:rFonts w:asciiTheme="minorHAnsi" w:hAnsiTheme="minorHAnsi" w:cstheme="minorHAnsi"/>
          <w:color w:val="000000" w:themeColor="text1"/>
          <w:highlight w:val="cyan"/>
          <w:u w:val="single"/>
        </w:rPr>
        <w:t>stereotypes</w:t>
      </w:r>
      <w:r w:rsidRPr="00E124DB">
        <w:rPr>
          <w:rFonts w:asciiTheme="minorHAnsi" w:hAnsiTheme="minorHAnsi" w:cstheme="minorHAnsi"/>
          <w:color w:val="000000" w:themeColor="text1"/>
          <w:u w:val="single"/>
        </w:rPr>
        <w:t xml:space="preserve"> that Asians are “look-a</w:t>
      </w:r>
      <w:r w:rsidRPr="00E124DB">
        <w:rPr>
          <w:rFonts w:asciiTheme="minorHAnsi" w:hAnsiTheme="minorHAnsi" w:cstheme="minorHAnsi"/>
          <w:color w:val="000000" w:themeColor="text1"/>
          <w:highlight w:val="cyan"/>
          <w:u w:val="single"/>
        </w:rPr>
        <w:t>like</w:t>
      </w:r>
      <w:r w:rsidRPr="00E124DB">
        <w:rPr>
          <w:rFonts w:asciiTheme="minorHAnsi" w:hAnsiTheme="minorHAnsi" w:cstheme="minorHAnsi"/>
          <w:color w:val="000000" w:themeColor="text1"/>
          <w:u w:val="single"/>
        </w:rPr>
        <w:t xml:space="preserve">” and </w:t>
      </w:r>
      <w:r w:rsidRPr="00E124DB">
        <w:rPr>
          <w:rFonts w:asciiTheme="minorHAnsi" w:hAnsiTheme="minorHAnsi" w:cstheme="minorHAnsi"/>
          <w:color w:val="000000" w:themeColor="text1"/>
          <w:highlight w:val="cyan"/>
          <w:u w:val="single"/>
        </w:rPr>
        <w:t>anti-Asian</w:t>
      </w:r>
      <w:r w:rsidRPr="00E124DB">
        <w:rPr>
          <w:rFonts w:asciiTheme="minorHAnsi" w:hAnsiTheme="minorHAnsi" w:cstheme="minorHAnsi"/>
          <w:color w:val="000000" w:themeColor="text1"/>
          <w:u w:val="single"/>
        </w:rPr>
        <w:t xml:space="preserve">/Chinese </w:t>
      </w:r>
      <w:r w:rsidRPr="00E124DB">
        <w:rPr>
          <w:rFonts w:asciiTheme="minorHAnsi" w:hAnsiTheme="minorHAnsi" w:cstheme="minorHAnsi"/>
          <w:color w:val="000000" w:themeColor="text1"/>
          <w:highlight w:val="cyan"/>
          <w:u w:val="single"/>
        </w:rPr>
        <w:t>sentiment</w:t>
      </w:r>
      <w:r w:rsidRPr="00E124DB">
        <w:rPr>
          <w:rFonts w:asciiTheme="minorHAnsi" w:hAnsiTheme="minorHAnsi" w:cstheme="minorHAnsi"/>
          <w:color w:val="000000" w:themeColor="text1"/>
          <w:u w:val="single"/>
        </w:rPr>
        <w:t xml:space="preserve"> (e.g., </w:t>
      </w:r>
      <w:r w:rsidRPr="00E124DB">
        <w:rPr>
          <w:rFonts w:asciiTheme="minorHAnsi" w:hAnsiTheme="minorHAnsi" w:cstheme="minorHAnsi"/>
          <w:color w:val="000000" w:themeColor="text1"/>
          <w:highlight w:val="cyan"/>
          <w:u w:val="single"/>
        </w:rPr>
        <w:t>the “yellow peril”</w:t>
      </w:r>
      <w:r w:rsidRPr="00E124DB">
        <w:rPr>
          <w:rFonts w:asciiTheme="minorHAnsi" w:hAnsiTheme="minorHAnsi" w:cstheme="minorHAnsi"/>
          <w:color w:val="000000" w:themeColor="text1"/>
          <w:u w:val="single"/>
        </w:rPr>
        <w:t xml:space="preserve"> stereotype as discussed later), have become potential targets</w:t>
      </w:r>
      <w:r w:rsidRPr="00E124DB">
        <w:rPr>
          <w:rFonts w:asciiTheme="minorHAnsi" w:hAnsiTheme="minorHAnsi" w:cstheme="minorHAnsi"/>
          <w:color w:val="000000" w:themeColor="text1"/>
          <w:sz w:val="16"/>
        </w:rPr>
        <w:t xml:space="preserve"> (Tessler, Choi, &amp; Kao, 2020). While establishing relationships with other marginalized racial groups and the Asian American community as large may not be limited to a few Chinese and Vietnamese Americans, it is unlikely to limit solidarity among most members of these communities. </w:t>
      </w:r>
      <w:r w:rsidRPr="00E124DB">
        <w:rPr>
          <w:rFonts w:asciiTheme="minorHAnsi" w:hAnsiTheme="minorHAnsi" w:cstheme="minorHAnsi"/>
          <w:color w:val="000000" w:themeColor="text1"/>
          <w:highlight w:val="cyan"/>
          <w:u w:val="single"/>
        </w:rPr>
        <w:t xml:space="preserve">To </w:t>
      </w:r>
      <w:r w:rsidRPr="00E124DB">
        <w:rPr>
          <w:rFonts w:asciiTheme="minorHAnsi" w:hAnsiTheme="minorHAnsi" w:cstheme="minorHAnsi"/>
          <w:b/>
          <w:bCs/>
          <w:color w:val="000000" w:themeColor="text1"/>
          <w:highlight w:val="cyan"/>
          <w:u w:val="single"/>
        </w:rPr>
        <w:t>strengthen</w:t>
      </w:r>
      <w:r w:rsidRPr="00E124DB">
        <w:rPr>
          <w:rFonts w:asciiTheme="minorHAnsi" w:hAnsiTheme="minorHAnsi" w:cstheme="minorHAnsi"/>
          <w:color w:val="000000" w:themeColor="text1"/>
          <w:u w:val="single"/>
        </w:rPr>
        <w:t xml:space="preserve"> emotions of </w:t>
      </w:r>
      <w:r w:rsidRPr="00E124DB">
        <w:rPr>
          <w:rFonts w:asciiTheme="minorHAnsi" w:hAnsiTheme="minorHAnsi" w:cstheme="minorHAnsi"/>
          <w:color w:val="000000" w:themeColor="text1"/>
          <w:highlight w:val="cyan"/>
          <w:u w:val="single"/>
        </w:rPr>
        <w:t>solidarity</w:t>
      </w:r>
      <w:r w:rsidRPr="00E124DB">
        <w:rPr>
          <w:rFonts w:asciiTheme="minorHAnsi" w:hAnsiTheme="minorHAnsi" w:cstheme="minorHAnsi"/>
          <w:color w:val="000000" w:themeColor="text1"/>
          <w:u w:val="single"/>
        </w:rPr>
        <w:t xml:space="preserve"> among Asian ethnics and other racial minority populations, </w:t>
      </w:r>
      <w:r w:rsidRPr="00E124DB">
        <w:rPr>
          <w:rStyle w:val="Emphasis"/>
          <w:rFonts w:asciiTheme="minorHAnsi" w:hAnsiTheme="minorHAnsi" w:cstheme="minorHAnsi"/>
          <w:color w:val="000000" w:themeColor="text1"/>
          <w:highlight w:val="cyan"/>
        </w:rPr>
        <w:t>it is critical to identify strategies to foster a sense of connected fate among Asians, Blacks, and Latinx</w:t>
      </w:r>
      <w:r w:rsidRPr="00E124DB">
        <w:rPr>
          <w:rFonts w:asciiTheme="minorHAnsi" w:hAnsiTheme="minorHAnsi" w:cstheme="minorHAnsi"/>
          <w:color w:val="000000" w:themeColor="text1"/>
          <w:u w:val="single"/>
        </w:rPr>
        <w:t>, which improves both intra and inter-racial solidarity</w:t>
      </w:r>
      <w:r w:rsidRPr="00E124DB">
        <w:rPr>
          <w:rFonts w:asciiTheme="minorHAnsi" w:hAnsiTheme="minorHAnsi" w:cstheme="minorHAnsi"/>
          <w:color w:val="000000" w:themeColor="text1"/>
          <w:sz w:val="16"/>
        </w:rPr>
        <w:t xml:space="preserve"> (Nicholson, Carter, &amp; Restar, 2020; Sanchez &amp; Masuoka, 2010). </w:t>
      </w:r>
      <w:r w:rsidRPr="00E124DB">
        <w:rPr>
          <w:rFonts w:asciiTheme="minorHAnsi" w:hAnsiTheme="minorHAnsi" w:cstheme="minorHAnsi"/>
          <w:color w:val="000000" w:themeColor="text1"/>
          <w:sz w:val="12"/>
        </w:rPr>
        <w:t xml:space="preserve">¶ </w:t>
      </w:r>
      <w:r w:rsidRPr="00E124DB">
        <w:rPr>
          <w:rFonts w:asciiTheme="minorHAnsi" w:hAnsiTheme="minorHAnsi" w:cstheme="minorHAnsi"/>
          <w:color w:val="000000" w:themeColor="text1"/>
          <w:sz w:val="16"/>
        </w:rPr>
        <w:t xml:space="preserve">In particular, </w:t>
      </w:r>
      <w:r w:rsidRPr="00E124DB">
        <w:rPr>
          <w:rFonts w:asciiTheme="minorHAnsi" w:hAnsiTheme="minorHAnsi" w:cstheme="minorHAnsi"/>
          <w:color w:val="000000" w:themeColor="text1"/>
          <w:u w:val="single"/>
        </w:rPr>
        <w:t>members of minority ethnic groups may feel marginalized, creating barriers to engagement with healthcare or other services</w:t>
      </w:r>
      <w:r w:rsidRPr="00E124DB">
        <w:rPr>
          <w:rFonts w:asciiTheme="minorHAnsi" w:hAnsiTheme="minorHAnsi" w:cstheme="minorHAnsi"/>
          <w:color w:val="000000" w:themeColor="text1"/>
          <w:sz w:val="16"/>
        </w:rPr>
        <w:t xml:space="preserve"> (Public Health England, 2020). In the present case, that </w:t>
      </w:r>
      <w:r w:rsidRPr="00E124DB">
        <w:rPr>
          <w:rFonts w:asciiTheme="minorHAnsi" w:hAnsiTheme="minorHAnsi" w:cstheme="minorHAnsi"/>
          <w:color w:val="000000" w:themeColor="text1"/>
          <w:u w:val="single"/>
        </w:rPr>
        <w:t>the interaction took place in what appeared to be a racist area stressed both the power dynamic between “helper” and “helped,” and the participant's self-perception as being from a potentially hostile outgroup in the eyes of the recipient, creating an uncomfortable feeling of intrusion</w:t>
      </w:r>
      <w:r w:rsidRPr="00E124DB">
        <w:rPr>
          <w:rFonts w:asciiTheme="minorHAnsi" w:hAnsiTheme="minorHAnsi" w:cstheme="minorHAnsi"/>
          <w:color w:val="000000" w:themeColor="text1"/>
          <w:sz w:val="16"/>
        </w:rPr>
        <w:t xml:space="preserve"> (Mao, et, 2021). Asian American communities continue to engage in mutual aid work through the pandemic, given this long history within the community. </w:t>
      </w:r>
    </w:p>
    <w:p w14:paraId="15AC2115" w14:textId="77777777" w:rsidR="00FB1220" w:rsidRPr="00E124DB" w:rsidRDefault="00FB1220" w:rsidP="00FB1220">
      <w:pPr>
        <w:pStyle w:val="Heading4"/>
        <w:rPr>
          <w:rFonts w:asciiTheme="minorHAnsi" w:hAnsiTheme="minorHAnsi" w:cstheme="minorHAnsi"/>
        </w:rPr>
      </w:pPr>
      <w:r w:rsidRPr="00E124DB">
        <w:rPr>
          <w:rFonts w:asciiTheme="minorHAnsi" w:hAnsiTheme="minorHAnsi" w:cstheme="minorHAnsi"/>
        </w:rPr>
        <w:t xml:space="preserve">Asian American Mutual Aid has historically </w:t>
      </w:r>
      <w:r w:rsidRPr="00E124DB">
        <w:rPr>
          <w:rFonts w:asciiTheme="minorHAnsi" w:hAnsiTheme="minorHAnsi" w:cstheme="minorHAnsi"/>
          <w:u w:val="single"/>
        </w:rPr>
        <w:t>held together</w:t>
      </w:r>
      <w:r w:rsidRPr="00E124DB">
        <w:rPr>
          <w:rFonts w:asciiTheme="minorHAnsi" w:hAnsiTheme="minorHAnsi" w:cstheme="minorHAnsi"/>
        </w:rPr>
        <w:t xml:space="preserve"> networks of solidarity in times of struggle – affirming it is a </w:t>
      </w:r>
      <w:r w:rsidRPr="00E124DB">
        <w:rPr>
          <w:rFonts w:asciiTheme="minorHAnsi" w:hAnsiTheme="minorHAnsi" w:cstheme="minorHAnsi"/>
          <w:u w:val="single"/>
        </w:rPr>
        <w:t>pre-requisite</w:t>
      </w:r>
      <w:r w:rsidRPr="00E124DB">
        <w:rPr>
          <w:rFonts w:asciiTheme="minorHAnsi" w:hAnsiTheme="minorHAnsi" w:cstheme="minorHAnsi"/>
        </w:rPr>
        <w:t xml:space="preserve"> to large-scale liberation. </w:t>
      </w:r>
    </w:p>
    <w:p w14:paraId="077DDB81" w14:textId="77777777" w:rsidR="00FB1220" w:rsidRPr="00E124DB" w:rsidRDefault="00FB1220" w:rsidP="00FB1220">
      <w:pPr>
        <w:rPr>
          <w:rStyle w:val="Style13ptBold"/>
          <w:rFonts w:asciiTheme="minorHAnsi" w:hAnsiTheme="minorHAnsi" w:cstheme="minorHAnsi"/>
        </w:rPr>
      </w:pPr>
      <w:r w:rsidRPr="00E124DB">
        <w:rPr>
          <w:rStyle w:val="Style13ptBold"/>
          <w:rFonts w:asciiTheme="minorHAnsi" w:hAnsiTheme="minorHAnsi" w:cstheme="minorHAnsi"/>
        </w:rPr>
        <w:t xml:space="preserve">Liu 18 </w:t>
      </w:r>
      <w:r w:rsidRPr="00E124DB">
        <w:rPr>
          <w:rFonts w:asciiTheme="minorHAnsi" w:hAnsiTheme="minorHAnsi" w:cstheme="minorHAnsi"/>
        </w:rPr>
        <w:t>[Yvonne Yen Liu is the cofounder and research director of Solidarity Research Center, a worker self-directed nonprofit that cultivates solidarity economies through data science, story-based strategy, and direct action. She has a BA in cultural anthropology from Columbia University and a MA degree in sociology from the CUNY Graduate Center, where she pursued a PhD. “For Asian Immigrants, Cooperatives Came From the Home Country,” Yes! Magazine, 5/22/2018, https://www.yesmagazine.org/democracy/2018/05/22/for-asian-immigrants-cooperatives-came-from-the-home-country, accessed 7/3/2023] junkwon</w:t>
      </w:r>
    </w:p>
    <w:p w14:paraId="025A922C" w14:textId="77777777" w:rsidR="00FB1220" w:rsidRPr="00E124DB" w:rsidRDefault="00FB1220" w:rsidP="00FB1220">
      <w:pPr>
        <w:rPr>
          <w:rFonts w:asciiTheme="minorHAnsi" w:hAnsiTheme="minorHAnsi" w:cstheme="minorHAnsi"/>
          <w:sz w:val="16"/>
          <w:lang w:eastAsia="ko-KR"/>
        </w:rPr>
      </w:pPr>
      <w:r w:rsidRPr="00E124DB">
        <w:rPr>
          <w:rStyle w:val="Emphasis"/>
          <w:rFonts w:asciiTheme="minorHAnsi" w:hAnsiTheme="minorHAnsi" w:cstheme="minorHAnsi"/>
          <w:lang w:eastAsia="ko-KR"/>
        </w:rPr>
        <w:t>Cooperation</w:t>
      </w:r>
      <w:r w:rsidRPr="00E124DB">
        <w:rPr>
          <w:rFonts w:asciiTheme="minorHAnsi" w:hAnsiTheme="minorHAnsi" w:cstheme="minorHAnsi"/>
          <w:u w:val="single"/>
          <w:lang w:eastAsia="ko-KR"/>
        </w:rPr>
        <w:t xml:space="preserve"> and </w:t>
      </w:r>
      <w:r w:rsidRPr="00E124DB">
        <w:rPr>
          <w:rStyle w:val="Emphasis"/>
          <w:rFonts w:asciiTheme="minorHAnsi" w:hAnsiTheme="minorHAnsi" w:cstheme="minorHAnsi"/>
          <w:lang w:eastAsia="ko-KR"/>
        </w:rPr>
        <w:t>mutual aid</w:t>
      </w:r>
      <w:r w:rsidRPr="00E124DB">
        <w:rPr>
          <w:rFonts w:asciiTheme="minorHAnsi" w:hAnsiTheme="minorHAnsi" w:cstheme="minorHAnsi"/>
          <w:u w:val="single"/>
          <w:lang w:eastAsia="ko-KR"/>
        </w:rPr>
        <w:t xml:space="preserve"> have been a part of the Asian American </w:t>
      </w:r>
      <w:r w:rsidRPr="00E124DB">
        <w:rPr>
          <w:rStyle w:val="Emphasis"/>
          <w:rFonts w:asciiTheme="minorHAnsi" w:hAnsiTheme="minorHAnsi" w:cstheme="minorHAnsi"/>
          <w:lang w:eastAsia="ko-KR"/>
        </w:rPr>
        <w:t>experience</w:t>
      </w:r>
      <w:r w:rsidRPr="00E124DB">
        <w:rPr>
          <w:rFonts w:asciiTheme="minorHAnsi" w:hAnsiTheme="minorHAnsi" w:cstheme="minorHAnsi"/>
          <w:u w:val="single"/>
          <w:lang w:eastAsia="ko-KR"/>
        </w:rPr>
        <w:t xml:space="preserve"> ever since the earliest documented examples of immigration. Collective help took the form of </w:t>
      </w:r>
      <w:r w:rsidRPr="00E124DB">
        <w:rPr>
          <w:rStyle w:val="Emphasis"/>
          <w:rFonts w:asciiTheme="minorHAnsi" w:hAnsiTheme="minorHAnsi" w:cstheme="minorHAnsi"/>
          <w:lang w:eastAsia="ko-KR"/>
        </w:rPr>
        <w:t>family associations</w:t>
      </w:r>
      <w:r w:rsidRPr="00E124DB">
        <w:rPr>
          <w:rFonts w:asciiTheme="minorHAnsi" w:hAnsiTheme="minorHAnsi" w:cstheme="minorHAnsi"/>
          <w:u w:val="single"/>
          <w:lang w:eastAsia="ko-KR"/>
        </w:rPr>
        <w:t xml:space="preserve"> and rotating credit practices</w:t>
      </w:r>
      <w:r w:rsidRPr="00E124DB">
        <w:rPr>
          <w:rFonts w:asciiTheme="minorHAnsi" w:hAnsiTheme="minorHAnsi" w:cstheme="minorHAnsi"/>
          <w:sz w:val="16"/>
          <w:lang w:eastAsia="ko-KR"/>
        </w:rPr>
        <w:t>. Early Chinese immigrants who arrived in San Francisco were met at the pier by representatives of family associations, who would escort the new arrivals to the association building and provide housing.</w:t>
      </w:r>
      <w:r w:rsidRPr="00E124DB">
        <w:rPr>
          <w:rFonts w:asciiTheme="minorHAnsi" w:hAnsiTheme="minorHAnsi" w:cstheme="minorHAnsi"/>
          <w:sz w:val="12"/>
          <w:lang w:eastAsia="ko-KR"/>
        </w:rPr>
        <w:t>¶</w:t>
      </w:r>
      <w:r w:rsidRPr="00E124DB">
        <w:rPr>
          <w:rFonts w:asciiTheme="minorHAnsi" w:hAnsiTheme="minorHAnsi" w:cstheme="minorHAnsi"/>
          <w:sz w:val="16"/>
          <w:lang w:eastAsia="ko-KR"/>
        </w:rPr>
        <w:t xml:space="preserve"> </w:t>
      </w:r>
      <w:r w:rsidRPr="00E124DB">
        <w:rPr>
          <w:rStyle w:val="StyleUnderline"/>
          <w:rFonts w:asciiTheme="minorHAnsi" w:hAnsiTheme="minorHAnsi" w:cstheme="minorHAnsi"/>
          <w:lang w:eastAsia="ko-KR"/>
        </w:rPr>
        <w:t xml:space="preserve">The associations also connected immigrants to </w:t>
      </w:r>
      <w:r w:rsidRPr="00E124DB">
        <w:rPr>
          <w:rStyle w:val="Emphasis"/>
          <w:rFonts w:asciiTheme="minorHAnsi" w:hAnsiTheme="minorHAnsi" w:cstheme="minorHAnsi"/>
          <w:lang w:eastAsia="ko-KR"/>
        </w:rPr>
        <w:t>employment</w:t>
      </w:r>
      <w:r w:rsidRPr="00E124DB">
        <w:rPr>
          <w:rStyle w:val="StyleUnderline"/>
          <w:rFonts w:asciiTheme="minorHAnsi" w:hAnsiTheme="minorHAnsi" w:cstheme="minorHAnsi"/>
          <w:lang w:eastAsia="ko-KR"/>
        </w:rPr>
        <w:t xml:space="preserve"> and provided </w:t>
      </w:r>
      <w:r w:rsidRPr="00E124DB">
        <w:rPr>
          <w:rStyle w:val="Emphasis"/>
          <w:rFonts w:asciiTheme="minorHAnsi" w:hAnsiTheme="minorHAnsi" w:cstheme="minorHAnsi"/>
          <w:lang w:eastAsia="ko-KR"/>
        </w:rPr>
        <w:t>basic social insurance</w:t>
      </w:r>
      <w:r w:rsidRPr="00E124DB">
        <w:rPr>
          <w:rStyle w:val="StyleUnderline"/>
          <w:rFonts w:asciiTheme="minorHAnsi" w:hAnsiTheme="minorHAnsi" w:cstheme="minorHAnsi"/>
          <w:lang w:eastAsia="ko-KR"/>
        </w:rPr>
        <w:t xml:space="preserve"> for their membership, such as medicine, burial expenses for the poor, and money for travel </w:t>
      </w:r>
      <w:r w:rsidRPr="00E124DB">
        <w:rPr>
          <w:rFonts w:asciiTheme="minorHAnsi" w:hAnsiTheme="minorHAnsi" w:cstheme="minorHAnsi"/>
          <w:sz w:val="16"/>
          <w:lang w:eastAsia="ko-KR"/>
        </w:rPr>
        <w:t xml:space="preserve">back to China for the indigent elderly. </w:t>
      </w:r>
      <w:r w:rsidRPr="00E124DB">
        <w:rPr>
          <w:rStyle w:val="StyleUnderline"/>
          <w:rFonts w:asciiTheme="minorHAnsi" w:hAnsiTheme="minorHAnsi" w:cstheme="minorHAnsi"/>
          <w:lang w:eastAsia="ko-KR"/>
        </w:rPr>
        <w:t>Membership was open to descendants of a particular clan or, even broader, those who shared the same regional affiliation</w:t>
      </w:r>
      <w:r w:rsidRPr="00E124DB">
        <w:rPr>
          <w:rFonts w:asciiTheme="minorHAnsi" w:hAnsiTheme="minorHAnsi" w:cstheme="minorHAnsi"/>
          <w:sz w:val="16"/>
          <w:lang w:eastAsia="ko-KR"/>
        </w:rPr>
        <w:t xml:space="preserve"> in China.</w:t>
      </w:r>
      <w:r w:rsidRPr="00E124DB">
        <w:rPr>
          <w:rFonts w:asciiTheme="minorHAnsi" w:hAnsiTheme="minorHAnsi" w:cstheme="minorHAnsi"/>
          <w:sz w:val="12"/>
          <w:lang w:eastAsia="ko-KR"/>
        </w:rPr>
        <w:t>¶</w:t>
      </w:r>
      <w:r w:rsidRPr="00E124DB">
        <w:rPr>
          <w:rFonts w:asciiTheme="minorHAnsi" w:hAnsiTheme="minorHAnsi" w:cstheme="minorHAnsi"/>
          <w:sz w:val="16"/>
          <w:lang w:eastAsia="ko-KR"/>
        </w:rPr>
        <w:t xml:space="preserve"> </w:t>
      </w:r>
      <w:r w:rsidRPr="00E124DB">
        <w:rPr>
          <w:rStyle w:val="StyleUnderline"/>
          <w:rFonts w:asciiTheme="minorHAnsi" w:hAnsiTheme="minorHAnsi" w:cstheme="minorHAnsi"/>
          <w:lang w:eastAsia="ko-KR"/>
        </w:rPr>
        <w:t>Family associations and benevolent societies weren’t unique to immigrants from Asia</w:t>
      </w:r>
      <w:r w:rsidRPr="00E124DB">
        <w:rPr>
          <w:rFonts w:asciiTheme="minorHAnsi" w:hAnsiTheme="minorHAnsi" w:cstheme="minorHAnsi"/>
          <w:sz w:val="16"/>
          <w:lang w:eastAsia="ko-KR"/>
        </w:rPr>
        <w:t xml:space="preserve">. Germans had a version, Landsmannschaft, which supported students from the same part of the country studying abroad. </w:t>
      </w:r>
      <w:r w:rsidRPr="00E124DB">
        <w:rPr>
          <w:rStyle w:val="StyleUnderline"/>
          <w:rFonts w:asciiTheme="minorHAnsi" w:hAnsiTheme="minorHAnsi" w:cstheme="minorHAnsi"/>
          <w:lang w:eastAsia="ko-KR"/>
        </w:rPr>
        <w:t xml:space="preserve">However, what made these institutions was the political context of </w:t>
      </w:r>
      <w:r w:rsidRPr="00E124DB">
        <w:rPr>
          <w:rFonts w:asciiTheme="minorHAnsi" w:hAnsiTheme="minorHAnsi" w:cstheme="minorHAnsi"/>
          <w:sz w:val="16"/>
        </w:rPr>
        <w:t>exclusion</w:t>
      </w:r>
      <w:r w:rsidRPr="00E124DB">
        <w:rPr>
          <w:rFonts w:asciiTheme="minorHAnsi" w:hAnsiTheme="minorHAnsi" w:cstheme="minorHAnsi"/>
          <w:sz w:val="16"/>
          <w:lang w:eastAsia="ko-KR"/>
        </w:rPr>
        <w:t>.</w:t>
      </w:r>
      <w:r w:rsidRPr="00E124DB">
        <w:rPr>
          <w:rFonts w:asciiTheme="minorHAnsi" w:hAnsiTheme="minorHAnsi" w:cstheme="minorHAnsi"/>
          <w:sz w:val="16"/>
        </w:rPr>
        <w:t xml:space="preserve"> </w:t>
      </w:r>
      <w:r w:rsidRPr="00E124DB">
        <w:rPr>
          <w:rStyle w:val="StyleUnderline"/>
          <w:rFonts w:asciiTheme="minorHAnsi" w:hAnsiTheme="minorHAnsi" w:cstheme="minorHAnsi"/>
          <w:lang w:eastAsia="ko-KR"/>
        </w:rPr>
        <w:t xml:space="preserve">Chinese were </w:t>
      </w:r>
      <w:r w:rsidRPr="00E124DB">
        <w:rPr>
          <w:rStyle w:val="Emphasis"/>
          <w:rFonts w:asciiTheme="minorHAnsi" w:hAnsiTheme="minorHAnsi" w:cstheme="minorHAnsi"/>
          <w:lang w:eastAsia="ko-KR"/>
        </w:rPr>
        <w:t>barred</w:t>
      </w:r>
      <w:r w:rsidRPr="00E124DB">
        <w:rPr>
          <w:rStyle w:val="StyleUnderline"/>
          <w:rFonts w:asciiTheme="minorHAnsi" w:hAnsiTheme="minorHAnsi" w:cstheme="minorHAnsi"/>
          <w:lang w:eastAsia="ko-KR"/>
        </w:rPr>
        <w:t xml:space="preserve"> from entering into the U.S. if they were common laborers. Immigrants were admitted if they could prove they were merchants, scholars, or diplomats under the 1882 Exclusion Act</w:t>
      </w:r>
      <w:r w:rsidRPr="00E124DB">
        <w:rPr>
          <w:rFonts w:asciiTheme="minorHAnsi" w:hAnsiTheme="minorHAnsi" w:cstheme="minorHAnsi"/>
          <w:sz w:val="16"/>
          <w:lang w:eastAsia="ko-KR"/>
        </w:rPr>
        <w:t xml:space="preserve">. In addition, </w:t>
      </w:r>
      <w:r w:rsidRPr="00E124DB">
        <w:rPr>
          <w:rStyle w:val="Emphasis"/>
          <w:rFonts w:asciiTheme="minorHAnsi" w:hAnsiTheme="minorHAnsi" w:cstheme="minorHAnsi"/>
        </w:rPr>
        <w:t>trade unions pitted white workers against Chinese</w:t>
      </w:r>
      <w:r w:rsidRPr="00E124DB">
        <w:rPr>
          <w:rStyle w:val="StyleUnderline"/>
          <w:rFonts w:asciiTheme="minorHAnsi" w:hAnsiTheme="minorHAnsi" w:cstheme="minorHAnsi"/>
          <w:lang w:eastAsia="ko-KR"/>
        </w:rPr>
        <w:t xml:space="preserve"> workers, who were portrayed as docile and susceptible to the boss’ whims. Mutual aid associations provided benefits for members with shared family or ancestral histories</w:t>
      </w:r>
      <w:r w:rsidRPr="00E124DB">
        <w:rPr>
          <w:rFonts w:asciiTheme="minorHAnsi" w:hAnsiTheme="minorHAnsi" w:cstheme="minorHAnsi"/>
          <w:sz w:val="16"/>
          <w:lang w:eastAsia="ko-KR"/>
        </w:rPr>
        <w:t>.</w:t>
      </w:r>
      <w:r w:rsidRPr="00E124DB">
        <w:rPr>
          <w:rFonts w:asciiTheme="minorHAnsi" w:hAnsiTheme="minorHAnsi" w:cstheme="minorHAnsi"/>
          <w:sz w:val="12"/>
          <w:lang w:eastAsia="ko-KR"/>
        </w:rPr>
        <w:t>¶</w:t>
      </w:r>
      <w:r w:rsidRPr="00E124DB">
        <w:rPr>
          <w:rFonts w:asciiTheme="minorHAnsi" w:hAnsiTheme="minorHAnsi" w:cstheme="minorHAnsi"/>
          <w:sz w:val="16"/>
          <w:lang w:eastAsia="ko-KR"/>
        </w:rPr>
        <w:t xml:space="preserve"> </w:t>
      </w:r>
      <w:r w:rsidRPr="00E124DB">
        <w:rPr>
          <w:rStyle w:val="StyleUnderline"/>
          <w:rFonts w:asciiTheme="minorHAnsi" w:hAnsiTheme="minorHAnsi" w:cstheme="minorHAnsi"/>
          <w:lang w:eastAsia="ko-KR"/>
        </w:rPr>
        <w:t>Cooperatives flourished in broader Asian American communities</w:t>
      </w:r>
      <w:r w:rsidRPr="00E124DB">
        <w:rPr>
          <w:rFonts w:asciiTheme="minorHAnsi" w:hAnsiTheme="minorHAnsi" w:cstheme="minorHAnsi"/>
          <w:sz w:val="16"/>
          <w:lang w:eastAsia="ko-KR"/>
        </w:rPr>
        <w:t xml:space="preserve"> </w:t>
      </w:r>
      <w:r w:rsidRPr="00E124DB">
        <w:rPr>
          <w:rStyle w:val="StyleUnderline"/>
          <w:rFonts w:asciiTheme="minorHAnsi" w:hAnsiTheme="minorHAnsi" w:cstheme="minorHAnsi"/>
          <w:lang w:eastAsia="ko-KR"/>
        </w:rPr>
        <w:t>as exclusionary laws initially passed to</w:t>
      </w:r>
      <w:r w:rsidRPr="00E124DB">
        <w:rPr>
          <w:rFonts w:asciiTheme="minorHAnsi" w:hAnsiTheme="minorHAnsi" w:cstheme="minorHAnsi"/>
          <w:sz w:val="16"/>
          <w:lang w:eastAsia="ko-KR"/>
        </w:rPr>
        <w:t xml:space="preserve"> restrict Chinese immigration were applied to </w:t>
      </w:r>
      <w:r w:rsidRPr="00E124DB">
        <w:rPr>
          <w:rStyle w:val="StyleUnderline"/>
          <w:rFonts w:asciiTheme="minorHAnsi" w:hAnsiTheme="minorHAnsi" w:cstheme="minorHAnsi"/>
          <w:lang w:eastAsia="ko-KR"/>
        </w:rPr>
        <w:t>all Asians</w:t>
      </w:r>
      <w:r w:rsidRPr="00E124DB">
        <w:rPr>
          <w:rFonts w:asciiTheme="minorHAnsi" w:hAnsiTheme="minorHAnsi" w:cstheme="minorHAnsi"/>
          <w:sz w:val="16"/>
          <w:lang w:eastAsia="ko-KR"/>
        </w:rPr>
        <w:t xml:space="preserve">. Filipinos, for example, started arriving in California in large numbers in the 1930s. </w:t>
      </w:r>
      <w:r w:rsidRPr="00E124DB">
        <w:rPr>
          <w:rStyle w:val="StyleUnderline"/>
          <w:rFonts w:asciiTheme="minorHAnsi" w:hAnsiTheme="minorHAnsi" w:cstheme="minorHAnsi"/>
          <w:lang w:eastAsia="ko-KR"/>
        </w:rPr>
        <w:t>The workers organized themselves as informal cooperatives under a leader</w:t>
      </w:r>
      <w:r w:rsidRPr="00E124DB">
        <w:rPr>
          <w:rFonts w:asciiTheme="minorHAnsi" w:hAnsiTheme="minorHAnsi" w:cstheme="minorHAnsi"/>
          <w:sz w:val="16"/>
          <w:lang w:eastAsia="ko-KR"/>
        </w:rPr>
        <w:t xml:space="preserve"> from the same region who spoke the same language. </w:t>
      </w:r>
      <w:r w:rsidRPr="00E124DB">
        <w:rPr>
          <w:rStyle w:val="StyleUnderline"/>
          <w:rFonts w:asciiTheme="minorHAnsi" w:hAnsiTheme="minorHAnsi" w:cstheme="minorHAnsi"/>
          <w:lang w:eastAsia="ko-KR"/>
        </w:rPr>
        <w:t xml:space="preserve">That leader was responsible for getting </w:t>
      </w:r>
      <w:r w:rsidRPr="00E124DB">
        <w:rPr>
          <w:rStyle w:val="Emphasis"/>
          <w:rFonts w:asciiTheme="minorHAnsi" w:hAnsiTheme="minorHAnsi" w:cstheme="minorHAnsi"/>
          <w:lang w:eastAsia="ko-KR"/>
        </w:rPr>
        <w:t>farm jobs</w:t>
      </w:r>
      <w:r w:rsidRPr="00E124DB">
        <w:rPr>
          <w:rStyle w:val="StyleUnderline"/>
          <w:rFonts w:asciiTheme="minorHAnsi" w:hAnsiTheme="minorHAnsi" w:cstheme="minorHAnsi"/>
          <w:lang w:eastAsia="ko-KR"/>
        </w:rPr>
        <w:t xml:space="preserve"> for his cooperatives and </w:t>
      </w:r>
      <w:r w:rsidRPr="00E124DB">
        <w:rPr>
          <w:rStyle w:val="Emphasis"/>
          <w:rFonts w:asciiTheme="minorHAnsi" w:hAnsiTheme="minorHAnsi" w:cstheme="minorHAnsi"/>
          <w:lang w:eastAsia="ko-KR"/>
        </w:rPr>
        <w:t>provided accommodations</w:t>
      </w:r>
      <w:r w:rsidRPr="00E124DB">
        <w:rPr>
          <w:rStyle w:val="StyleUnderline"/>
          <w:rFonts w:asciiTheme="minorHAnsi" w:hAnsiTheme="minorHAnsi" w:cstheme="minorHAnsi"/>
          <w:lang w:eastAsia="ko-KR"/>
        </w:rPr>
        <w:t xml:space="preserve"> to the new arrivals. Members of the cooperative could borrow money without interest</w:t>
      </w:r>
      <w:r w:rsidRPr="00E124DB">
        <w:rPr>
          <w:rFonts w:asciiTheme="minorHAnsi" w:hAnsiTheme="minorHAnsi" w:cstheme="minorHAnsi"/>
          <w:sz w:val="16"/>
          <w:lang w:eastAsia="ko-KR"/>
        </w:rPr>
        <w:t xml:space="preserve"> in the winter when seasonal farm work was at a standstill. The cooperative would </w:t>
      </w:r>
      <w:r w:rsidRPr="00E124DB">
        <w:rPr>
          <w:rStyle w:val="StyleUnderline"/>
          <w:rFonts w:asciiTheme="minorHAnsi" w:hAnsiTheme="minorHAnsi" w:cstheme="minorHAnsi"/>
          <w:lang w:eastAsia="ko-KR"/>
        </w:rPr>
        <w:t>also cover medical bills and burial expenses</w:t>
      </w:r>
      <w:r w:rsidRPr="00E124DB">
        <w:rPr>
          <w:rFonts w:asciiTheme="minorHAnsi" w:hAnsiTheme="minorHAnsi" w:cstheme="minorHAnsi"/>
          <w:sz w:val="16"/>
          <w:lang w:eastAsia="ko-KR"/>
        </w:rPr>
        <w:t xml:space="preserve"> for members without resources.</w:t>
      </w:r>
      <w:r w:rsidRPr="00E124DB">
        <w:rPr>
          <w:rFonts w:asciiTheme="minorHAnsi" w:hAnsiTheme="minorHAnsi" w:cstheme="minorHAnsi"/>
          <w:sz w:val="12"/>
          <w:lang w:eastAsia="ko-KR"/>
        </w:rPr>
        <w:t>¶</w:t>
      </w:r>
      <w:r w:rsidRPr="00E124DB">
        <w:rPr>
          <w:rFonts w:asciiTheme="minorHAnsi" w:hAnsiTheme="minorHAnsi" w:cstheme="minorHAnsi"/>
          <w:sz w:val="16"/>
          <w:lang w:eastAsia="ko-KR"/>
        </w:rPr>
        <w:t xml:space="preserve"> Anh-Thu Nguyen’s mother, Phi Dang, is one contemporary beneficiary of cooperative economics. When Nguyen’s father passed away, Dang moved to Texas and supported herself by taking care of children in the neighborhood.</w:t>
      </w:r>
      <w:r w:rsidRPr="00E124DB">
        <w:rPr>
          <w:rFonts w:asciiTheme="minorHAnsi" w:hAnsiTheme="minorHAnsi" w:cstheme="minorHAnsi"/>
          <w:sz w:val="12"/>
          <w:lang w:eastAsia="ko-KR"/>
        </w:rPr>
        <w:t>¶</w:t>
      </w:r>
      <w:r w:rsidRPr="00E124DB">
        <w:rPr>
          <w:rFonts w:asciiTheme="minorHAnsi" w:hAnsiTheme="minorHAnsi" w:cstheme="minorHAnsi"/>
          <w:sz w:val="16"/>
          <w:lang w:eastAsia="ko-KR"/>
        </w:rPr>
        <w:t xml:space="preserve"> The parents of the local children worked long hours in low-wage service jobs such as nail salons and weren’t available to drop off and pick up their young children from school. Dang also provided meals for weary parents to pick up along with their children at the end of their shifts. “This was done informally not as a cooperative but as a loose mutual aid network,” Nguyen says.</w:t>
      </w:r>
      <w:r w:rsidRPr="00E124DB">
        <w:rPr>
          <w:rFonts w:asciiTheme="minorHAnsi" w:hAnsiTheme="minorHAnsi" w:cstheme="minorHAnsi"/>
          <w:sz w:val="12"/>
          <w:lang w:eastAsia="ko-KR"/>
        </w:rPr>
        <w:t>¶</w:t>
      </w:r>
      <w:r w:rsidRPr="00E124DB">
        <w:rPr>
          <w:rFonts w:asciiTheme="minorHAnsi" w:hAnsiTheme="minorHAnsi" w:cstheme="minorHAnsi"/>
          <w:sz w:val="16"/>
          <w:lang w:eastAsia="ko-KR"/>
        </w:rPr>
        <w:t xml:space="preserve"> </w:t>
      </w:r>
      <w:r w:rsidRPr="00E124DB">
        <w:rPr>
          <w:rStyle w:val="StyleUnderline"/>
          <w:rFonts w:asciiTheme="minorHAnsi" w:hAnsiTheme="minorHAnsi" w:cstheme="minorHAnsi"/>
          <w:lang w:eastAsia="ko-KR"/>
        </w:rPr>
        <w:t xml:space="preserve">Asian American immigrants also </w:t>
      </w:r>
      <w:r w:rsidRPr="00E124DB">
        <w:rPr>
          <w:rStyle w:val="Emphasis"/>
          <w:rFonts w:asciiTheme="minorHAnsi" w:hAnsiTheme="minorHAnsi" w:cstheme="minorHAnsi"/>
          <w:lang w:eastAsia="ko-KR"/>
        </w:rPr>
        <w:t>pool financial resources</w:t>
      </w:r>
      <w:r w:rsidRPr="00E124DB">
        <w:rPr>
          <w:rStyle w:val="StyleUnderline"/>
          <w:rFonts w:asciiTheme="minorHAnsi" w:hAnsiTheme="minorHAnsi" w:cstheme="minorHAnsi"/>
          <w:lang w:eastAsia="ko-KR"/>
        </w:rPr>
        <w:t xml:space="preserve"> to help each</w:t>
      </w:r>
      <w:r w:rsidRPr="00E124DB">
        <w:rPr>
          <w:rFonts w:asciiTheme="minorHAnsi" w:hAnsiTheme="minorHAnsi" w:cstheme="minorHAnsi"/>
          <w:sz w:val="16"/>
          <w:lang w:eastAsia="ko-KR"/>
        </w:rPr>
        <w:t xml:space="preserve"> other because, </w:t>
      </w:r>
      <w:r w:rsidRPr="00E124DB">
        <w:rPr>
          <w:rStyle w:val="StyleUnderline"/>
          <w:rFonts w:asciiTheme="minorHAnsi" w:hAnsiTheme="minorHAnsi" w:cstheme="minorHAnsi"/>
          <w:lang w:eastAsia="ko-KR"/>
        </w:rPr>
        <w:t xml:space="preserve">like many immigrants, they face </w:t>
      </w:r>
      <w:r w:rsidRPr="00E124DB">
        <w:rPr>
          <w:rStyle w:val="Emphasis"/>
          <w:rFonts w:asciiTheme="minorHAnsi" w:hAnsiTheme="minorHAnsi" w:cstheme="minorHAnsi"/>
          <w:lang w:eastAsia="ko-KR"/>
        </w:rPr>
        <w:t>obstacles</w:t>
      </w:r>
      <w:r w:rsidRPr="00E124DB">
        <w:rPr>
          <w:rStyle w:val="StyleUnderline"/>
          <w:rFonts w:asciiTheme="minorHAnsi" w:hAnsiTheme="minorHAnsi" w:cstheme="minorHAnsi"/>
          <w:lang w:eastAsia="ko-KR"/>
        </w:rPr>
        <w:t xml:space="preserve"> to participating in </w:t>
      </w:r>
      <w:r w:rsidRPr="00E124DB">
        <w:rPr>
          <w:rStyle w:val="Emphasis"/>
          <w:rFonts w:asciiTheme="minorHAnsi" w:hAnsiTheme="minorHAnsi" w:cstheme="minorHAnsi"/>
          <w:lang w:eastAsia="ko-KR"/>
        </w:rPr>
        <w:t>mainstream banking</w:t>
      </w:r>
      <w:r w:rsidRPr="00E124DB">
        <w:rPr>
          <w:rStyle w:val="StyleUnderline"/>
          <w:rFonts w:asciiTheme="minorHAnsi" w:hAnsiTheme="minorHAnsi" w:cstheme="minorHAnsi"/>
          <w:lang w:eastAsia="ko-KR"/>
        </w:rPr>
        <w:t xml:space="preserve"> and financial institutions</w:t>
      </w:r>
      <w:r w:rsidRPr="00E124DB">
        <w:rPr>
          <w:rFonts w:asciiTheme="minorHAnsi" w:hAnsiTheme="minorHAnsi" w:cstheme="minorHAnsi"/>
          <w:sz w:val="16"/>
          <w:lang w:eastAsia="ko-KR"/>
        </w:rPr>
        <w:t xml:space="preserve">, because </w:t>
      </w:r>
      <w:r w:rsidRPr="00E124DB">
        <w:rPr>
          <w:rStyle w:val="StyleUnderline"/>
          <w:rFonts w:asciiTheme="minorHAnsi" w:hAnsiTheme="minorHAnsi" w:cstheme="minorHAnsi"/>
          <w:lang w:eastAsia="ko-KR"/>
        </w:rPr>
        <w:t xml:space="preserve">they </w:t>
      </w:r>
      <w:r w:rsidRPr="00E124DB">
        <w:rPr>
          <w:rStyle w:val="Emphasis"/>
          <w:rFonts w:asciiTheme="minorHAnsi" w:hAnsiTheme="minorHAnsi" w:cstheme="minorHAnsi"/>
          <w:lang w:eastAsia="ko-KR"/>
        </w:rPr>
        <w:t>might not have access</w:t>
      </w:r>
      <w:r w:rsidRPr="00E124DB">
        <w:rPr>
          <w:rStyle w:val="StyleUnderline"/>
          <w:rFonts w:asciiTheme="minorHAnsi" w:hAnsiTheme="minorHAnsi" w:cstheme="minorHAnsi"/>
          <w:lang w:eastAsia="ko-KR"/>
        </w:rPr>
        <w:t xml:space="preserve"> to financial information needed by banks, encounter strong language barriers, be distrustful of banks, or simply not have enough money to save</w:t>
      </w:r>
      <w:r w:rsidRPr="00E124DB">
        <w:rPr>
          <w:rFonts w:asciiTheme="minorHAnsi" w:hAnsiTheme="minorHAnsi" w:cstheme="minorHAnsi"/>
          <w:sz w:val="16"/>
          <w:lang w:eastAsia="ko-KR"/>
        </w:rPr>
        <w:t>. The Federal Deposit Insurance Corporation (FDIC) recently found that more than 20 percent of Asian Americans are “underbanked” or turned to alternative financial services in the past year.</w:t>
      </w:r>
      <w:r w:rsidRPr="00E124DB">
        <w:rPr>
          <w:rFonts w:asciiTheme="minorHAnsi" w:hAnsiTheme="minorHAnsi" w:cstheme="minorHAnsi"/>
          <w:sz w:val="12"/>
          <w:lang w:eastAsia="ko-KR"/>
        </w:rPr>
        <w:t>¶</w:t>
      </w:r>
      <w:r w:rsidRPr="00E124DB">
        <w:rPr>
          <w:rFonts w:asciiTheme="minorHAnsi" w:hAnsiTheme="minorHAnsi" w:cstheme="minorHAnsi"/>
          <w:sz w:val="16"/>
          <w:lang w:eastAsia="ko-KR"/>
        </w:rPr>
        <w:t xml:space="preserve"> </w:t>
      </w:r>
      <w:r w:rsidRPr="00E124DB">
        <w:rPr>
          <w:rStyle w:val="StyleUnderline"/>
          <w:rFonts w:asciiTheme="minorHAnsi" w:hAnsiTheme="minorHAnsi" w:cstheme="minorHAnsi"/>
          <w:lang w:eastAsia="ko-KR"/>
        </w:rPr>
        <w:t xml:space="preserve">Asian American immigrants instead turn to </w:t>
      </w:r>
      <w:r w:rsidRPr="00E124DB">
        <w:rPr>
          <w:rStyle w:val="Emphasis"/>
          <w:rFonts w:asciiTheme="minorHAnsi" w:hAnsiTheme="minorHAnsi" w:cstheme="minorHAnsi"/>
          <w:lang w:eastAsia="ko-KR"/>
        </w:rPr>
        <w:t>rotating credit associations</w:t>
      </w:r>
      <w:r w:rsidRPr="00E124DB">
        <w:rPr>
          <w:rStyle w:val="StyleUnderline"/>
          <w:rFonts w:asciiTheme="minorHAnsi" w:hAnsiTheme="minorHAnsi" w:cstheme="minorHAnsi"/>
          <w:lang w:eastAsia="ko-KR"/>
        </w:rPr>
        <w:t xml:space="preserve">, whose members grew up in the same region or attended the same school, and who contribute a fixed amount of money into a fund which is then </w:t>
      </w:r>
      <w:r w:rsidRPr="00E124DB">
        <w:rPr>
          <w:rStyle w:val="Emphasis"/>
          <w:rFonts w:asciiTheme="minorHAnsi" w:hAnsiTheme="minorHAnsi" w:cstheme="minorHAnsi"/>
          <w:lang w:eastAsia="ko-KR"/>
        </w:rPr>
        <w:t>distributed, at intervals</w:t>
      </w:r>
      <w:r w:rsidRPr="00E124DB">
        <w:rPr>
          <w:rStyle w:val="StyleUnderline"/>
          <w:rFonts w:asciiTheme="minorHAnsi" w:hAnsiTheme="minorHAnsi" w:cstheme="minorHAnsi"/>
          <w:lang w:eastAsia="ko-KR"/>
        </w:rPr>
        <w:t>, to each member in turn</w:t>
      </w:r>
      <w:r w:rsidRPr="00E124DB">
        <w:rPr>
          <w:rFonts w:asciiTheme="minorHAnsi" w:hAnsiTheme="minorHAnsi" w:cstheme="minorHAnsi"/>
          <w:sz w:val="16"/>
          <w:lang w:eastAsia="ko-KR"/>
        </w:rPr>
        <w:t>. Each ethnicity has its own form of these organizations, including the Chinese (who call this practice hui or ko), Japanese (tanomoshi or mujin), Koreans (kyes), Indonesians (arisan), and Indians (chits or kuries).</w:t>
      </w:r>
      <w:r w:rsidRPr="00E124DB">
        <w:rPr>
          <w:rFonts w:asciiTheme="minorHAnsi" w:hAnsiTheme="minorHAnsi" w:cstheme="minorHAnsi"/>
          <w:sz w:val="12"/>
        </w:rPr>
        <w:t>¶</w:t>
      </w:r>
      <w:r w:rsidRPr="00E124DB">
        <w:rPr>
          <w:rFonts w:asciiTheme="minorHAnsi" w:hAnsiTheme="minorHAnsi" w:cstheme="minorHAnsi"/>
          <w:sz w:val="16"/>
        </w:rPr>
        <w:t xml:space="preserve"> </w:t>
      </w:r>
      <w:r w:rsidRPr="00E124DB">
        <w:rPr>
          <w:rStyle w:val="StyleUnderline"/>
          <w:rFonts w:asciiTheme="minorHAnsi" w:hAnsiTheme="minorHAnsi" w:cstheme="minorHAnsi"/>
          <w:lang w:eastAsia="ko-KR"/>
        </w:rPr>
        <w:t>Most nail salon workers</w:t>
      </w:r>
      <w:r w:rsidRPr="00E124DB">
        <w:rPr>
          <w:rFonts w:asciiTheme="minorHAnsi" w:hAnsiTheme="minorHAnsi" w:cstheme="minorHAnsi"/>
          <w:sz w:val="16"/>
          <w:lang w:eastAsia="ko-KR"/>
        </w:rPr>
        <w:t xml:space="preserve">, for instance, </w:t>
      </w:r>
      <w:r w:rsidRPr="00E124DB">
        <w:rPr>
          <w:rStyle w:val="StyleUnderline"/>
          <w:rFonts w:asciiTheme="minorHAnsi" w:hAnsiTheme="minorHAnsi" w:cstheme="minorHAnsi"/>
          <w:lang w:eastAsia="ko-KR"/>
        </w:rPr>
        <w:t>are recent female immigrants</w:t>
      </w:r>
      <w:r w:rsidRPr="00E124DB">
        <w:rPr>
          <w:rFonts w:asciiTheme="minorHAnsi" w:hAnsiTheme="minorHAnsi" w:cstheme="minorHAnsi"/>
          <w:sz w:val="16"/>
          <w:lang w:eastAsia="ko-KR"/>
        </w:rPr>
        <w:t xml:space="preserve">. </w:t>
      </w:r>
      <w:r w:rsidRPr="00E124DB">
        <w:rPr>
          <w:rStyle w:val="StyleUnderline"/>
          <w:rFonts w:asciiTheme="minorHAnsi" w:hAnsiTheme="minorHAnsi" w:cstheme="minorHAnsi"/>
          <w:lang w:eastAsia="ko-KR"/>
        </w:rPr>
        <w:t xml:space="preserve">Most </w:t>
      </w:r>
      <w:r w:rsidRPr="00E124DB">
        <w:rPr>
          <w:rStyle w:val="Emphasis"/>
          <w:rFonts w:asciiTheme="minorHAnsi" w:hAnsiTheme="minorHAnsi" w:cstheme="minorHAnsi"/>
          <w:lang w:eastAsia="ko-KR"/>
        </w:rPr>
        <w:t>don’t have a history of work experience</w:t>
      </w:r>
      <w:r w:rsidRPr="00E124DB">
        <w:rPr>
          <w:rStyle w:val="StyleUnderline"/>
          <w:rFonts w:asciiTheme="minorHAnsi" w:hAnsiTheme="minorHAnsi" w:cstheme="minorHAnsi"/>
          <w:lang w:eastAsia="ko-KR"/>
        </w:rPr>
        <w:t xml:space="preserve"> in their home countries, and many </w:t>
      </w:r>
      <w:r w:rsidRPr="00E124DB">
        <w:rPr>
          <w:rStyle w:val="Emphasis"/>
          <w:rFonts w:asciiTheme="minorHAnsi" w:hAnsiTheme="minorHAnsi" w:cstheme="minorHAnsi"/>
          <w:lang w:eastAsia="ko-KR"/>
        </w:rPr>
        <w:t>lack the legal paperwork</w:t>
      </w:r>
      <w:r w:rsidRPr="00E124DB">
        <w:rPr>
          <w:rFonts w:asciiTheme="minorHAnsi" w:hAnsiTheme="minorHAnsi" w:cstheme="minorHAnsi"/>
          <w:sz w:val="16"/>
          <w:lang w:eastAsia="ko-KR"/>
        </w:rPr>
        <w:t xml:space="preserve"> to live in the U.S. and open a bank account. </w:t>
      </w:r>
      <w:r w:rsidRPr="00E124DB">
        <w:rPr>
          <w:rStyle w:val="StyleUnderline"/>
          <w:rFonts w:asciiTheme="minorHAnsi" w:hAnsiTheme="minorHAnsi" w:cstheme="minorHAnsi"/>
          <w:lang w:eastAsia="ko-KR"/>
        </w:rPr>
        <w:t>A study of nail salon workers in New York City</w:t>
      </w:r>
      <w:r w:rsidRPr="00E124DB">
        <w:rPr>
          <w:rFonts w:asciiTheme="minorHAnsi" w:hAnsiTheme="minorHAnsi" w:cstheme="minorHAnsi"/>
          <w:sz w:val="16"/>
          <w:lang w:eastAsia="ko-KR"/>
        </w:rPr>
        <w:t xml:space="preserve"> published in the International Migration Review </w:t>
      </w:r>
      <w:r w:rsidRPr="00E124DB">
        <w:rPr>
          <w:rStyle w:val="StyleUnderline"/>
          <w:rFonts w:asciiTheme="minorHAnsi" w:hAnsiTheme="minorHAnsi" w:cstheme="minorHAnsi"/>
          <w:lang w:eastAsia="ko-KR"/>
        </w:rPr>
        <w:t xml:space="preserve">found that many participate in these </w:t>
      </w:r>
      <w:r w:rsidRPr="00E124DB">
        <w:rPr>
          <w:rStyle w:val="Emphasis"/>
          <w:rFonts w:asciiTheme="minorHAnsi" w:hAnsiTheme="minorHAnsi" w:cstheme="minorHAnsi"/>
          <w:lang w:eastAsia="ko-KR"/>
        </w:rPr>
        <w:t>lending circles</w:t>
      </w:r>
      <w:r w:rsidRPr="00E124DB">
        <w:rPr>
          <w:rStyle w:val="StyleUnderline"/>
          <w:rFonts w:asciiTheme="minorHAnsi" w:hAnsiTheme="minorHAnsi" w:cstheme="minorHAnsi"/>
          <w:lang w:eastAsia="ko-KR"/>
        </w:rPr>
        <w:t xml:space="preserve"> in order to pay for household expenses, children’s college tuition, and mortgage or rent payments. In addition to sharing money, the associations also help to bridge the social isolation and stress the low wage workers often face.</w:t>
      </w:r>
      <w:r w:rsidRPr="00E124DB">
        <w:rPr>
          <w:rStyle w:val="StyleUnderline"/>
          <w:rFonts w:asciiTheme="minorHAnsi" w:hAnsiTheme="minorHAnsi" w:cstheme="minorHAnsi"/>
          <w:sz w:val="12"/>
          <w:lang w:eastAsia="ko-KR"/>
        </w:rPr>
        <w:t xml:space="preserve">¶ </w:t>
      </w:r>
      <w:r w:rsidRPr="00E124DB">
        <w:rPr>
          <w:rFonts w:asciiTheme="minorHAnsi" w:hAnsiTheme="minorHAnsi" w:cstheme="minorHAnsi"/>
          <w:sz w:val="16"/>
          <w:lang w:eastAsia="ko-KR"/>
        </w:rPr>
        <w:t>Cooperative practices sometimes originate in the ancestral country and are replicated in the U.S. Julia Ho, for instance, is a second generation Taiwanese American whose grandfather started a farmers cooperative in rural Taiwan. The members of the co-op would pool their money to purchase seeds every year for harvest. Although Julia’s mother, Jui-Lien Chou, immigrated to the U.S. in the 1980s to study medicine, in 1999 she purchased a 259-acre cotton farm in Lubbock, Texas, which she converted into a USDA-certified organic farm. Named Tree Grace Farms, after Chou’s father Shu-En (</w:t>
      </w:r>
      <w:r w:rsidRPr="00E124DB">
        <w:rPr>
          <w:rFonts w:asciiTheme="minorHAnsi" w:eastAsia="Malgun Gothic" w:hAnsiTheme="minorHAnsi" w:cstheme="minorHAnsi"/>
          <w:sz w:val="16"/>
          <w:lang w:eastAsia="ko-KR"/>
        </w:rPr>
        <w:t>樹恩</w:t>
      </w:r>
      <w:r w:rsidRPr="00E124DB">
        <w:rPr>
          <w:rFonts w:asciiTheme="minorHAnsi" w:hAnsiTheme="minorHAnsi" w:cstheme="minorHAnsi"/>
          <w:sz w:val="16"/>
          <w:lang w:eastAsia="ko-KR"/>
        </w:rPr>
        <w:t>), the farm is now a hub for organic agriculture, supporting edible school gardens, donating produce to a local food bank, and offering shares in a community-supported agriculture.</w:t>
      </w:r>
      <w:r w:rsidRPr="00E124DB">
        <w:rPr>
          <w:rFonts w:asciiTheme="minorHAnsi" w:hAnsiTheme="minorHAnsi" w:cstheme="minorHAnsi"/>
          <w:sz w:val="12"/>
        </w:rPr>
        <w:t>¶</w:t>
      </w:r>
      <w:r w:rsidRPr="00E124DB">
        <w:rPr>
          <w:rFonts w:asciiTheme="minorHAnsi" w:hAnsiTheme="minorHAnsi" w:cstheme="minorHAnsi"/>
          <w:sz w:val="16"/>
        </w:rPr>
        <w:t xml:space="preserve"> </w:t>
      </w:r>
      <w:r w:rsidRPr="00E124DB">
        <w:rPr>
          <w:rFonts w:asciiTheme="minorHAnsi" w:hAnsiTheme="minorHAnsi" w:cstheme="minorHAnsi"/>
          <w:sz w:val="16"/>
          <w:lang w:eastAsia="ko-KR"/>
        </w:rPr>
        <w:t>Ho credits her mother’s influence on her decision to become a community organizer against police brutality in Ferguson, Missouri, and to work as coordinator of Solidarity Economy St. Louis.</w:t>
      </w:r>
      <w:r w:rsidRPr="00E124DB">
        <w:rPr>
          <w:rFonts w:asciiTheme="minorHAnsi" w:hAnsiTheme="minorHAnsi" w:cstheme="minorHAnsi"/>
          <w:sz w:val="12"/>
          <w:lang w:eastAsia="ko-KR"/>
        </w:rPr>
        <w:t>¶</w:t>
      </w:r>
      <w:r w:rsidRPr="00E124DB">
        <w:rPr>
          <w:rFonts w:asciiTheme="minorHAnsi" w:hAnsiTheme="minorHAnsi" w:cstheme="minorHAnsi"/>
          <w:sz w:val="16"/>
          <w:lang w:eastAsia="ko-KR"/>
        </w:rPr>
        <w:t xml:space="preserve"> “I realize that I’m doing the work my mom does,” Ho says. “My goal is to make room in the solidarity economy movement for people like my mom, who doesn’t consider herself a social justice organizer, but is clearly doing the things that all of us are talking about.”</w:t>
      </w:r>
      <w:r w:rsidRPr="00E124DB">
        <w:rPr>
          <w:rFonts w:asciiTheme="minorHAnsi" w:hAnsiTheme="minorHAnsi" w:cstheme="minorHAnsi"/>
          <w:sz w:val="12"/>
          <w:lang w:eastAsia="ko-KR"/>
        </w:rPr>
        <w:t>¶</w:t>
      </w:r>
      <w:r w:rsidRPr="00E124DB">
        <w:rPr>
          <w:rFonts w:asciiTheme="minorHAnsi" w:hAnsiTheme="minorHAnsi" w:cstheme="minorHAnsi"/>
          <w:sz w:val="16"/>
          <w:lang w:eastAsia="ko-KR"/>
        </w:rPr>
        <w:t xml:space="preserve"> Although cooperative economics have been practiced out of necessity by Asian American immigrants as a way to survive a hostile country that excluded their participation in the mainstream economy, Nguyen thinks that there are lessons that all communities could draw from.</w:t>
      </w:r>
      <w:r w:rsidRPr="00E124DB">
        <w:rPr>
          <w:rFonts w:asciiTheme="minorHAnsi" w:hAnsiTheme="minorHAnsi" w:cstheme="minorHAnsi"/>
          <w:sz w:val="12"/>
          <w:lang w:eastAsia="ko-KR"/>
        </w:rPr>
        <w:t>¶</w:t>
      </w:r>
      <w:r w:rsidRPr="00E124DB">
        <w:rPr>
          <w:rFonts w:asciiTheme="minorHAnsi" w:hAnsiTheme="minorHAnsi" w:cstheme="minorHAnsi"/>
          <w:sz w:val="16"/>
          <w:lang w:eastAsia="ko-KR"/>
        </w:rPr>
        <w:t xml:space="preserve"> “</w:t>
      </w:r>
      <w:r w:rsidRPr="00E124DB">
        <w:rPr>
          <w:rStyle w:val="StyleUnderline"/>
          <w:rFonts w:asciiTheme="minorHAnsi" w:hAnsiTheme="minorHAnsi" w:cstheme="minorHAnsi"/>
          <w:lang w:eastAsia="ko-KR"/>
        </w:rPr>
        <w:t xml:space="preserve">In our current age, with the ensuing climate crisis and widening wealth gap, our </w:t>
      </w:r>
      <w:r w:rsidRPr="00E124DB">
        <w:rPr>
          <w:rStyle w:val="Emphasis"/>
          <w:rFonts w:asciiTheme="minorHAnsi" w:hAnsiTheme="minorHAnsi" w:cstheme="minorHAnsi"/>
          <w:lang w:eastAsia="ko-KR"/>
        </w:rPr>
        <w:t>mutual survival is at stake</w:t>
      </w:r>
      <w:r w:rsidRPr="00E124DB">
        <w:rPr>
          <w:rStyle w:val="StyleUnderline"/>
          <w:rFonts w:asciiTheme="minorHAnsi" w:hAnsiTheme="minorHAnsi" w:cstheme="minorHAnsi"/>
          <w:lang w:eastAsia="ko-KR"/>
        </w:rPr>
        <w:t>. It’s not really an option to go at it alone</w:t>
      </w:r>
      <w:r w:rsidRPr="00E124DB">
        <w:rPr>
          <w:rFonts w:asciiTheme="minorHAnsi" w:hAnsiTheme="minorHAnsi" w:cstheme="minorHAnsi"/>
          <w:sz w:val="16"/>
          <w:lang w:eastAsia="ko-KR"/>
        </w:rPr>
        <w:t>,” she explains. “</w:t>
      </w:r>
      <w:r w:rsidRPr="00E124DB">
        <w:rPr>
          <w:rStyle w:val="StyleUnderline"/>
          <w:rFonts w:asciiTheme="minorHAnsi" w:hAnsiTheme="minorHAnsi" w:cstheme="minorHAnsi"/>
          <w:lang w:eastAsia="ko-KR"/>
        </w:rPr>
        <w:t xml:space="preserve">That’s the big thing to learn from refugee communities, we have to </w:t>
      </w:r>
      <w:r w:rsidRPr="00E124DB">
        <w:rPr>
          <w:rStyle w:val="Emphasis"/>
          <w:rFonts w:asciiTheme="minorHAnsi" w:hAnsiTheme="minorHAnsi" w:cstheme="minorHAnsi"/>
          <w:lang w:eastAsia="ko-KR"/>
        </w:rPr>
        <w:t>lift each other up</w:t>
      </w:r>
      <w:r w:rsidRPr="00E124DB">
        <w:rPr>
          <w:rStyle w:val="StyleUnderline"/>
          <w:rFonts w:asciiTheme="minorHAnsi" w:hAnsiTheme="minorHAnsi" w:cstheme="minorHAnsi"/>
          <w:lang w:eastAsia="ko-KR"/>
        </w:rPr>
        <w:t>.</w:t>
      </w:r>
      <w:r w:rsidRPr="00E124DB">
        <w:rPr>
          <w:rFonts w:asciiTheme="minorHAnsi" w:hAnsiTheme="minorHAnsi" w:cstheme="minorHAnsi"/>
          <w:sz w:val="16"/>
          <w:lang w:eastAsia="ko-KR"/>
        </w:rPr>
        <w:t>”</w:t>
      </w:r>
    </w:p>
    <w:p w14:paraId="7DB817B0" w14:textId="77777777" w:rsidR="000911E0" w:rsidRPr="00E124DB" w:rsidRDefault="000911E0" w:rsidP="000911E0">
      <w:pPr>
        <w:pStyle w:val="Heading4"/>
        <w:rPr>
          <w:rFonts w:asciiTheme="minorHAnsi" w:hAnsiTheme="minorHAnsi" w:cstheme="minorHAnsi"/>
        </w:rPr>
      </w:pPr>
      <w:r w:rsidRPr="00E124DB">
        <w:rPr>
          <w:rFonts w:asciiTheme="minorHAnsi" w:hAnsiTheme="minorHAnsi" w:cstheme="minorHAnsi"/>
        </w:rPr>
        <w:t>Mutual aid is good</w:t>
      </w:r>
    </w:p>
    <w:p w14:paraId="1A71ACFB" w14:textId="77777777" w:rsidR="000911E0" w:rsidRPr="00E124DB" w:rsidRDefault="000911E0" w:rsidP="000911E0">
      <w:pPr>
        <w:rPr>
          <w:rFonts w:asciiTheme="minorHAnsi" w:hAnsiTheme="minorHAnsi" w:cstheme="minorHAnsi"/>
          <w:b/>
          <w:bCs/>
        </w:rPr>
      </w:pPr>
      <w:r w:rsidRPr="00E124DB">
        <w:rPr>
          <w:rStyle w:val="Style13ptBold"/>
          <w:rFonts w:asciiTheme="minorHAnsi" w:hAnsiTheme="minorHAnsi" w:cstheme="minorHAnsi"/>
          <w:color w:val="000000" w:themeColor="text1"/>
        </w:rPr>
        <w:t xml:space="preserve">Lujan 22 </w:t>
      </w:r>
      <w:r w:rsidRPr="00E124DB">
        <w:rPr>
          <w:rFonts w:asciiTheme="minorHAnsi" w:hAnsiTheme="minorHAnsi" w:cstheme="minorHAnsi"/>
          <w:color w:val="000000" w:themeColor="text1"/>
        </w:rPr>
        <w:t>(Maria Pia Matos Lujan is an undergraduate researcher at Cal Poly Pomona studying political science. They most recently had a research project in leadership structures in Chinatown, Los Angeles. “Mutual Aid Networks in Asian American Communities”, 08/04/2022, https://scholarworks.calstate.edu/concern/projects/h989r9014?locale=en)</w:t>
      </w:r>
      <w:r w:rsidRPr="00E124DB">
        <w:rPr>
          <w:rFonts w:asciiTheme="minorHAnsi" w:hAnsiTheme="minorHAnsi" w:cstheme="minorHAnsi"/>
          <w:b/>
          <w:bCs/>
          <w:color w:val="000000" w:themeColor="text1"/>
        </w:rPr>
        <w:t xml:space="preserve"> </w:t>
      </w:r>
      <w:r w:rsidRPr="00E124DB">
        <w:rPr>
          <w:rFonts w:asciiTheme="minorHAnsi" w:hAnsiTheme="minorHAnsi" w:cstheme="minorHAnsi"/>
          <w:b/>
          <w:bCs/>
        </w:rPr>
        <w:t>//BRownRice</w:t>
      </w:r>
    </w:p>
    <w:p w14:paraId="1605DE58" w14:textId="77777777" w:rsidR="000911E0" w:rsidRPr="00E124DB" w:rsidRDefault="000911E0" w:rsidP="000911E0">
      <w:pPr>
        <w:rPr>
          <w:rStyle w:val="StyleUnderline"/>
          <w:rFonts w:asciiTheme="minorHAnsi" w:hAnsiTheme="minorHAnsi" w:cstheme="minorHAnsi"/>
        </w:rPr>
      </w:pPr>
      <w:r w:rsidRPr="00E124DB">
        <w:rPr>
          <w:rFonts w:asciiTheme="minorHAnsi" w:hAnsiTheme="minorHAnsi" w:cstheme="minorHAnsi"/>
          <w:sz w:val="14"/>
        </w:rPr>
        <w:t xml:space="preserve">Method Given their long history in the community, </w:t>
      </w:r>
      <w:r w:rsidRPr="00E124DB">
        <w:rPr>
          <w:rStyle w:val="StyleUnderline"/>
          <w:rFonts w:asciiTheme="minorHAnsi" w:hAnsiTheme="minorHAnsi" w:cstheme="minorHAnsi"/>
          <w:highlight w:val="cyan"/>
        </w:rPr>
        <w:t>Asian</w:t>
      </w:r>
      <w:r w:rsidRPr="00E124DB">
        <w:rPr>
          <w:rStyle w:val="StyleUnderline"/>
          <w:rFonts w:asciiTheme="minorHAnsi" w:hAnsiTheme="minorHAnsi" w:cstheme="minorHAnsi"/>
        </w:rPr>
        <w:t xml:space="preserve"> American </w:t>
      </w:r>
      <w:r w:rsidRPr="00E124DB">
        <w:rPr>
          <w:rStyle w:val="StyleUnderline"/>
          <w:rFonts w:asciiTheme="minorHAnsi" w:hAnsiTheme="minorHAnsi" w:cstheme="minorHAnsi"/>
          <w:highlight w:val="cyan"/>
        </w:rPr>
        <w:t>communities</w:t>
      </w:r>
      <w:r w:rsidRPr="00E124DB">
        <w:rPr>
          <w:rStyle w:val="StyleUnderline"/>
          <w:rFonts w:asciiTheme="minorHAnsi" w:hAnsiTheme="minorHAnsi" w:cstheme="minorHAnsi"/>
        </w:rPr>
        <w:t xml:space="preserve"> have </w:t>
      </w:r>
      <w:r w:rsidRPr="00E124DB">
        <w:rPr>
          <w:rStyle w:val="StyleUnderline"/>
          <w:rFonts w:asciiTheme="minorHAnsi" w:hAnsiTheme="minorHAnsi" w:cstheme="minorHAnsi"/>
          <w:highlight w:val="cyan"/>
        </w:rPr>
        <w:t>taken part in mutual aid</w:t>
      </w:r>
      <w:r w:rsidRPr="00E124DB">
        <w:rPr>
          <w:rStyle w:val="StyleUnderline"/>
          <w:rFonts w:asciiTheme="minorHAnsi" w:hAnsiTheme="minorHAnsi" w:cstheme="minorHAnsi"/>
        </w:rPr>
        <w:t xml:space="preserve"> activities more extensively during this epidemic</w:t>
      </w:r>
      <w:r w:rsidRPr="00E124DB">
        <w:rPr>
          <w:rFonts w:asciiTheme="minorHAnsi" w:hAnsiTheme="minorHAnsi" w:cstheme="minorHAnsi"/>
          <w:sz w:val="14"/>
        </w:rPr>
        <w:t xml:space="preserve">. To support this claim, I searched the website “ProQuest” in the newspaper section, using the terms "Mutual aid", and "Asian Americans", language: English, and publication date: March 1, 2020 - December 1, 2021. The number of articles found by this search was 276, of which I could analyze 50, only 15 of which applied to mutual aid networks in Asian American communities during the pandemic. Findings In these articles, the </w:t>
      </w:r>
      <w:r w:rsidRPr="00E124DB">
        <w:rPr>
          <w:rStyle w:val="StyleUnderline"/>
          <w:rFonts w:asciiTheme="minorHAnsi" w:hAnsiTheme="minorHAnsi" w:cstheme="minorHAnsi"/>
        </w:rPr>
        <w:t xml:space="preserve">Asian American community is described as a hardworking group that came together more after being discriminated against during the pandemic, and their sense of mutual aid was strengthened. "During times of crisis, it's easy for us to forget that our AAPI communities are </w:t>
      </w:r>
      <w:r w:rsidRPr="00E124DB">
        <w:rPr>
          <w:rStyle w:val="StyleUnderline"/>
          <w:rFonts w:asciiTheme="minorHAnsi" w:hAnsiTheme="minorHAnsi" w:cstheme="minorHAnsi"/>
          <w:highlight w:val="cyan"/>
        </w:rPr>
        <w:t xml:space="preserve">based upon a long history of </w:t>
      </w:r>
      <w:r w:rsidRPr="00E124DB">
        <w:rPr>
          <w:rStyle w:val="Emphasis"/>
          <w:rFonts w:asciiTheme="minorHAnsi" w:hAnsiTheme="minorHAnsi" w:cstheme="minorHAnsi"/>
          <w:highlight w:val="cyan"/>
        </w:rPr>
        <w:t>grassroots action</w:t>
      </w:r>
      <w:r w:rsidRPr="00E124DB">
        <w:rPr>
          <w:rStyle w:val="StyleUnderline"/>
          <w:rFonts w:asciiTheme="minorHAnsi" w:hAnsiTheme="minorHAnsi" w:cstheme="minorHAnsi"/>
          <w:highlight w:val="cyan"/>
        </w:rPr>
        <w:t>,</w:t>
      </w:r>
      <w:r w:rsidRPr="00E124DB">
        <w:rPr>
          <w:rStyle w:val="StyleUnderline"/>
          <w:rFonts w:asciiTheme="minorHAnsi" w:hAnsiTheme="minorHAnsi" w:cstheme="minorHAnsi"/>
        </w:rPr>
        <w:t xml:space="preserve"> especially </w:t>
      </w:r>
      <w:r w:rsidRPr="00E124DB">
        <w:rPr>
          <w:rStyle w:val="StyleUnderline"/>
          <w:rFonts w:asciiTheme="minorHAnsi" w:hAnsiTheme="minorHAnsi" w:cstheme="minorHAnsi"/>
          <w:highlight w:val="cyan"/>
        </w:rPr>
        <w:t>via</w:t>
      </w:r>
      <w:r w:rsidRPr="00E124DB">
        <w:rPr>
          <w:rStyle w:val="StyleUnderline"/>
          <w:rFonts w:asciiTheme="minorHAnsi" w:hAnsiTheme="minorHAnsi" w:cstheme="minorHAnsi"/>
        </w:rPr>
        <w:t xml:space="preserve"> varied </w:t>
      </w:r>
      <w:r w:rsidRPr="00E124DB">
        <w:rPr>
          <w:rStyle w:val="Emphasis"/>
          <w:rFonts w:asciiTheme="minorHAnsi" w:hAnsiTheme="minorHAnsi" w:cstheme="minorHAnsi"/>
          <w:highlight w:val="cyan"/>
        </w:rPr>
        <w:t>artistic</w:t>
      </w:r>
      <w:r w:rsidRPr="00E124DB">
        <w:rPr>
          <w:rStyle w:val="Emphasis"/>
          <w:rFonts w:asciiTheme="minorHAnsi" w:hAnsiTheme="minorHAnsi" w:cstheme="minorHAnsi"/>
        </w:rPr>
        <w:t xml:space="preserve"> forms of </w:t>
      </w:r>
      <w:r w:rsidRPr="00E124DB">
        <w:rPr>
          <w:rStyle w:val="Emphasis"/>
          <w:rFonts w:asciiTheme="minorHAnsi" w:hAnsiTheme="minorHAnsi" w:cstheme="minorHAnsi"/>
          <w:highlight w:val="cyan"/>
        </w:rPr>
        <w:t>expression</w:t>
      </w:r>
      <w:r w:rsidRPr="00E124DB">
        <w:rPr>
          <w:rStyle w:val="StyleUnderline"/>
          <w:rFonts w:asciiTheme="minorHAnsi" w:hAnsiTheme="minorHAnsi" w:cstheme="minorHAnsi"/>
        </w:rPr>
        <w:t>.</w:t>
      </w:r>
      <w:r w:rsidRPr="00E124DB">
        <w:rPr>
          <w:rFonts w:asciiTheme="minorHAnsi" w:hAnsiTheme="minorHAnsi" w:cstheme="minorHAnsi"/>
          <w:sz w:val="14"/>
        </w:rPr>
        <w:t xml:space="preserve">” says the program manager for Pao Arts Center. Indeed, Chinatowns and other </w:t>
      </w:r>
      <w:r w:rsidRPr="00E124DB">
        <w:rPr>
          <w:rStyle w:val="StyleUnderline"/>
          <w:rFonts w:asciiTheme="minorHAnsi" w:hAnsiTheme="minorHAnsi" w:cstheme="minorHAnsi"/>
          <w:highlight w:val="cyan"/>
        </w:rPr>
        <w:t>Asian community enclaves</w:t>
      </w:r>
      <w:r w:rsidRPr="00E124DB">
        <w:rPr>
          <w:rStyle w:val="StyleUnderline"/>
          <w:rFonts w:asciiTheme="minorHAnsi" w:hAnsiTheme="minorHAnsi" w:cstheme="minorHAnsi"/>
        </w:rPr>
        <w:t xml:space="preserve"> have always been </w:t>
      </w:r>
      <w:r w:rsidRPr="00E124DB">
        <w:rPr>
          <w:rStyle w:val="StyleUnderline"/>
          <w:rFonts w:asciiTheme="minorHAnsi" w:hAnsiTheme="minorHAnsi" w:cstheme="minorHAnsi"/>
          <w:highlight w:val="cyan"/>
        </w:rPr>
        <w:t xml:space="preserve">sites of </w:t>
      </w:r>
      <w:r w:rsidRPr="00E124DB">
        <w:rPr>
          <w:rStyle w:val="Emphasis"/>
          <w:rFonts w:asciiTheme="minorHAnsi" w:hAnsiTheme="minorHAnsi" w:cstheme="minorHAnsi"/>
          <w:highlight w:val="cyan"/>
        </w:rPr>
        <w:t>creativity</w:t>
      </w:r>
      <w:r w:rsidRPr="00E124DB">
        <w:rPr>
          <w:rStyle w:val="StyleUnderline"/>
          <w:rFonts w:asciiTheme="minorHAnsi" w:hAnsiTheme="minorHAnsi" w:cstheme="minorHAnsi"/>
          <w:highlight w:val="cyan"/>
        </w:rPr>
        <w:t xml:space="preserve">, </w:t>
      </w:r>
      <w:r w:rsidRPr="00E124DB">
        <w:rPr>
          <w:rStyle w:val="Emphasis"/>
          <w:rFonts w:asciiTheme="minorHAnsi" w:hAnsiTheme="minorHAnsi" w:cstheme="minorHAnsi"/>
          <w:highlight w:val="cyan"/>
        </w:rPr>
        <w:t>aesthetic innovation</w:t>
      </w:r>
      <w:r w:rsidRPr="00E124DB">
        <w:rPr>
          <w:rStyle w:val="StyleUnderline"/>
          <w:rFonts w:asciiTheme="minorHAnsi" w:hAnsiTheme="minorHAnsi" w:cstheme="minorHAnsi"/>
          <w:highlight w:val="cyan"/>
        </w:rPr>
        <w:t xml:space="preserve">, and </w:t>
      </w:r>
      <w:r w:rsidRPr="00E124DB">
        <w:rPr>
          <w:rStyle w:val="Emphasis"/>
          <w:rFonts w:asciiTheme="minorHAnsi" w:hAnsiTheme="minorHAnsi" w:cstheme="minorHAnsi"/>
          <w:highlight w:val="cyan"/>
        </w:rPr>
        <w:t>imaginative production</w:t>
      </w:r>
      <w:r w:rsidRPr="00E124DB">
        <w:rPr>
          <w:rStyle w:val="StyleUnderline"/>
          <w:rFonts w:asciiTheme="minorHAnsi" w:hAnsiTheme="minorHAnsi" w:cstheme="minorHAnsi"/>
        </w:rPr>
        <w:t xml:space="preserve"> that are not well known or often highlighted</w:t>
      </w:r>
      <w:r w:rsidRPr="00E124DB">
        <w:rPr>
          <w:rFonts w:asciiTheme="minorHAnsi" w:hAnsiTheme="minorHAnsi" w:cstheme="minorHAnsi"/>
          <w:sz w:val="14"/>
        </w:rPr>
        <w:t xml:space="preserve">. (Corrie, 2021). </w:t>
      </w:r>
      <w:r w:rsidRPr="00E124DB">
        <w:rPr>
          <w:rStyle w:val="StyleUnderline"/>
          <w:rFonts w:asciiTheme="minorHAnsi" w:hAnsiTheme="minorHAnsi" w:cstheme="minorHAnsi"/>
        </w:rPr>
        <w:t>Despite the range, complexity, and sheer volume of Asian American art production, Chinatowns, in particular, remain stigmatized in the public consciousness as places of urban degradation, mysterious foreignness, and even sickness</w:t>
      </w:r>
      <w:r w:rsidRPr="00E124DB">
        <w:rPr>
          <w:rFonts w:asciiTheme="minorHAnsi" w:hAnsiTheme="minorHAnsi" w:cstheme="minorHAnsi"/>
          <w:sz w:val="14"/>
        </w:rPr>
        <w:t xml:space="preserve">. (Corrie, 2021). Historically, Chinatown and other </w:t>
      </w:r>
      <w:r w:rsidRPr="00E124DB">
        <w:rPr>
          <w:rStyle w:val="StyleUnderline"/>
          <w:rFonts w:asciiTheme="minorHAnsi" w:hAnsiTheme="minorHAnsi" w:cstheme="minorHAnsi"/>
        </w:rPr>
        <w:t>Asian communities have always countered such representations and beliefs with creativity.</w:t>
      </w:r>
      <w:r w:rsidRPr="00E124DB">
        <w:rPr>
          <w:rFonts w:asciiTheme="minorHAnsi" w:hAnsiTheme="minorHAnsi" w:cstheme="minorHAnsi"/>
          <w:sz w:val="14"/>
        </w:rPr>
        <w:t xml:space="preserve"> Asian American communities have also been </w:t>
      </w:r>
      <w:r w:rsidRPr="00E124DB">
        <w:rPr>
          <w:rStyle w:val="Emphasis"/>
          <w:rFonts w:asciiTheme="minorHAnsi" w:hAnsiTheme="minorHAnsi" w:cstheme="minorHAnsi"/>
        </w:rPr>
        <w:t>reshaped by the pandemic</w:t>
      </w:r>
      <w:r w:rsidRPr="00E124DB">
        <w:rPr>
          <w:rFonts w:asciiTheme="minorHAnsi" w:hAnsiTheme="minorHAnsi" w:cstheme="minorHAnsi"/>
          <w:sz w:val="14"/>
        </w:rPr>
        <w:t xml:space="preserve">. Meanwhile, an online course about identity and history sparked a connection between a group of Asian American women across the country. It soon led to a group chat and a monthly Zoom support group. “I feel so bonded to them, even though their experiences might not be the same as mine,” Amy Ding says of her new virtual cohort. “As Asian women, there was deep healing and a deep yearning for more of this type of community.” At a time in which staying 6 ft. apart has often hampered intimacy (Lang &amp; Monn, 2021). Following the murder of George Floyd, Ding felt compelled to learn more about her Asian American identity to be a better BIPOC ally. Ding and the six other Asian American women—ranging in age from their mid-20s to their late 30s—wanted to continue to meet regularly after the course ended. Located across the U.S. in states from New York (where Ding lives) to Missouri to Texas, they started a WhatsApp group chat and have met virtually on Zoom every month since January. In these video calls, the group discusses topics ranging from books and podcasts that celebrate Asian American voices to navigating relationships, both personal and professional, as Asian American women. The conversations are lighthearted, and in others, the women share their stories about microaggressions and racism. “There’s been a lot of experiences of being gaslit,” Ding tells her story as an Asian woman in the United States. “When I think of how I’ve been supported by this group, a lot of it is feeling reaffirmed that there are other people who know what I’m talking about or who understand the hesitations of having [thoughts] like, ‘Oh, was that racist?’” (Lang &amp; Monn, 2021). </w:t>
      </w:r>
      <w:r w:rsidRPr="00E124DB">
        <w:rPr>
          <w:rStyle w:val="StyleUnderline"/>
          <w:rFonts w:asciiTheme="minorHAnsi" w:hAnsiTheme="minorHAnsi" w:cstheme="minorHAnsi"/>
          <w:highlight w:val="cyan"/>
        </w:rPr>
        <w:t>During uncertain times</w:t>
      </w:r>
      <w:r w:rsidRPr="00E124DB">
        <w:rPr>
          <w:rStyle w:val="StyleUnderline"/>
          <w:rFonts w:asciiTheme="minorHAnsi" w:hAnsiTheme="minorHAnsi" w:cstheme="minorHAnsi"/>
        </w:rPr>
        <w:t xml:space="preserve">, communities of color have provided a different perspective and </w:t>
      </w:r>
      <w:r w:rsidRPr="00E124DB">
        <w:rPr>
          <w:rStyle w:val="StyleUnderline"/>
          <w:rFonts w:asciiTheme="minorHAnsi" w:hAnsiTheme="minorHAnsi" w:cstheme="minorHAnsi"/>
          <w:highlight w:val="cyan"/>
        </w:rPr>
        <w:t>created connections that will endure</w:t>
      </w:r>
      <w:r w:rsidRPr="00E124DB">
        <w:rPr>
          <w:rStyle w:val="StyleUnderline"/>
          <w:rFonts w:asciiTheme="minorHAnsi" w:hAnsiTheme="minorHAnsi" w:cstheme="minorHAnsi"/>
        </w:rPr>
        <w:t xml:space="preserve">. Throughout the pandemic, one of the many challenges that Asian American communities experienced was racism. A year after the coronavirus started spreading across the globe, </w:t>
      </w:r>
      <w:r w:rsidRPr="00E124DB">
        <w:rPr>
          <w:rStyle w:val="StyleUnderline"/>
          <w:rFonts w:asciiTheme="minorHAnsi" w:hAnsiTheme="minorHAnsi" w:cstheme="minorHAnsi"/>
          <w:highlight w:val="cyan"/>
        </w:rPr>
        <w:t>Asian American activists ignited a movement against racism</w:t>
      </w:r>
      <w:r w:rsidRPr="00E124DB">
        <w:rPr>
          <w:rStyle w:val="StyleUnderline"/>
          <w:rFonts w:asciiTheme="minorHAnsi" w:hAnsiTheme="minorHAnsi" w:cstheme="minorHAnsi"/>
        </w:rPr>
        <w:t>. Propelled by</w:t>
      </w:r>
      <w:r w:rsidRPr="00E124DB">
        <w:rPr>
          <w:rFonts w:asciiTheme="minorHAnsi" w:hAnsiTheme="minorHAnsi" w:cstheme="minorHAnsi"/>
          <w:sz w:val="14"/>
        </w:rPr>
        <w:t xml:space="preserve"> former President </w:t>
      </w:r>
      <w:r w:rsidRPr="00E124DB">
        <w:rPr>
          <w:rStyle w:val="StyleUnderline"/>
          <w:rFonts w:asciiTheme="minorHAnsi" w:hAnsiTheme="minorHAnsi" w:cstheme="minorHAnsi"/>
        </w:rPr>
        <w:t>Trump's</w:t>
      </w:r>
      <w:r w:rsidRPr="00E124DB">
        <w:rPr>
          <w:rFonts w:asciiTheme="minorHAnsi" w:hAnsiTheme="minorHAnsi" w:cstheme="minorHAnsi"/>
          <w:sz w:val="14"/>
        </w:rPr>
        <w:t xml:space="preserve"> vitriolic comments about the "</w:t>
      </w:r>
      <w:r w:rsidRPr="00E124DB">
        <w:rPr>
          <w:rStyle w:val="Emphasis"/>
          <w:rFonts w:asciiTheme="minorHAnsi" w:hAnsiTheme="minorHAnsi" w:cstheme="minorHAnsi"/>
        </w:rPr>
        <w:t>China virus," there has been an uptick in hate crimes</w:t>
      </w:r>
      <w:r w:rsidRPr="00E124DB">
        <w:rPr>
          <w:rFonts w:asciiTheme="minorHAnsi" w:hAnsiTheme="minorHAnsi" w:cstheme="minorHAnsi"/>
          <w:sz w:val="14"/>
        </w:rPr>
        <w:t xml:space="preserve">. Members of the Asian American and Pacific Islander community were already rallying and ringing alarm bells before a white gunman allegedly shot and killed eight people in Atlanta spas, six of them Asian women, on March 16. </w:t>
      </w:r>
      <w:r w:rsidRPr="00E124DB">
        <w:rPr>
          <w:rStyle w:val="StyleUnderline"/>
          <w:rFonts w:asciiTheme="minorHAnsi" w:hAnsiTheme="minorHAnsi" w:cstheme="minorHAnsi"/>
        </w:rPr>
        <w:t xml:space="preserve">The </w:t>
      </w:r>
      <w:r w:rsidRPr="00E124DB">
        <w:rPr>
          <w:rStyle w:val="StyleUnderline"/>
          <w:rFonts w:asciiTheme="minorHAnsi" w:hAnsiTheme="minorHAnsi" w:cstheme="minorHAnsi"/>
          <w:highlight w:val="cyan"/>
        </w:rPr>
        <w:t>massacre</w:t>
      </w:r>
      <w:r w:rsidRPr="00E124DB">
        <w:rPr>
          <w:rStyle w:val="StyleUnderline"/>
          <w:rFonts w:asciiTheme="minorHAnsi" w:hAnsiTheme="minorHAnsi" w:cstheme="minorHAnsi"/>
        </w:rPr>
        <w:t xml:space="preserve"> has </w:t>
      </w:r>
      <w:r w:rsidRPr="00E124DB">
        <w:rPr>
          <w:rStyle w:val="StyleUnderline"/>
          <w:rFonts w:asciiTheme="minorHAnsi" w:hAnsiTheme="minorHAnsi" w:cstheme="minorHAnsi"/>
          <w:highlight w:val="cyan"/>
        </w:rPr>
        <w:t>opened</w:t>
      </w:r>
      <w:r w:rsidRPr="00E124DB">
        <w:rPr>
          <w:rStyle w:val="StyleUnderline"/>
          <w:rFonts w:asciiTheme="minorHAnsi" w:hAnsiTheme="minorHAnsi" w:cstheme="minorHAnsi"/>
        </w:rPr>
        <w:t xml:space="preserve"> the </w:t>
      </w:r>
      <w:r w:rsidRPr="00E124DB">
        <w:rPr>
          <w:rStyle w:val="StyleUnderline"/>
          <w:rFonts w:asciiTheme="minorHAnsi" w:hAnsiTheme="minorHAnsi" w:cstheme="minorHAnsi"/>
          <w:highlight w:val="cyan"/>
        </w:rPr>
        <w:t>public's eyes</w:t>
      </w:r>
      <w:r w:rsidRPr="00E124DB">
        <w:rPr>
          <w:rStyle w:val="StyleUnderline"/>
          <w:rFonts w:asciiTheme="minorHAnsi" w:hAnsiTheme="minorHAnsi" w:cstheme="minorHAnsi"/>
        </w:rPr>
        <w:t xml:space="preserve">, and </w:t>
      </w:r>
      <w:r w:rsidRPr="00E124DB">
        <w:rPr>
          <w:rStyle w:val="StyleUnderline"/>
          <w:rFonts w:asciiTheme="minorHAnsi" w:hAnsiTheme="minorHAnsi" w:cstheme="minorHAnsi"/>
          <w:highlight w:val="cyan"/>
        </w:rPr>
        <w:t>Asian American activists</w:t>
      </w:r>
      <w:r w:rsidRPr="00E124DB">
        <w:rPr>
          <w:rStyle w:val="StyleUnderline"/>
          <w:rFonts w:asciiTheme="minorHAnsi" w:hAnsiTheme="minorHAnsi" w:cstheme="minorHAnsi"/>
        </w:rPr>
        <w:t xml:space="preserve"> are </w:t>
      </w:r>
      <w:r w:rsidRPr="00E124DB">
        <w:rPr>
          <w:rStyle w:val="StyleUnderline"/>
          <w:rFonts w:asciiTheme="minorHAnsi" w:hAnsiTheme="minorHAnsi" w:cstheme="minorHAnsi"/>
          <w:highlight w:val="cyan"/>
        </w:rPr>
        <w:t>hoping to harness</w:t>
      </w:r>
      <w:r w:rsidRPr="00E124DB">
        <w:rPr>
          <w:rStyle w:val="StyleUnderline"/>
          <w:rFonts w:asciiTheme="minorHAnsi" w:hAnsiTheme="minorHAnsi" w:cstheme="minorHAnsi"/>
        </w:rPr>
        <w:t xml:space="preserve"> the </w:t>
      </w:r>
      <w:r w:rsidRPr="00E124DB">
        <w:rPr>
          <w:rStyle w:val="StyleUnderline"/>
          <w:rFonts w:asciiTheme="minorHAnsi" w:hAnsiTheme="minorHAnsi" w:cstheme="minorHAnsi"/>
          <w:highlight w:val="cyan"/>
        </w:rPr>
        <w:t>momentum and turn it into sustained action</w:t>
      </w:r>
      <w:r w:rsidRPr="00E124DB">
        <w:rPr>
          <w:rFonts w:asciiTheme="minorHAnsi" w:hAnsiTheme="minorHAnsi" w:cstheme="minorHAnsi"/>
          <w:sz w:val="14"/>
        </w:rPr>
        <w:t xml:space="preserve"> (Reyes-Velarde, 2021). For example, Ana Iwataki, 32, founded J-Town Action &amp; Solidarity, which collaborates with "We the Unhoused" to </w:t>
      </w:r>
      <w:r w:rsidRPr="00E124DB">
        <w:rPr>
          <w:rStyle w:val="StyleUnderline"/>
          <w:rFonts w:asciiTheme="minorHAnsi" w:hAnsiTheme="minorHAnsi" w:cstheme="minorHAnsi"/>
        </w:rPr>
        <w:t>give resources such as clothing, food, and hygiene products to homeless people in Little Tokyo. Following the Atlanta assaults, J-Town has increased its attempts to engage with Asian Americans in the Los Angeles region. Iwataki is mentored by a powerful teacher, her aunt Miya Iwataki, who began her activism in the 1960s under the auspices of the Brown Berets, a seminal Chicano rights organization.</w:t>
      </w:r>
      <w:r w:rsidRPr="00E124DB">
        <w:rPr>
          <w:rFonts w:asciiTheme="minorHAnsi" w:hAnsiTheme="minorHAnsi" w:cstheme="minorHAnsi"/>
          <w:sz w:val="14"/>
        </w:rPr>
        <w:t xml:space="preserve"> In an interview with the Times, Miya explains how for decades, most people didn't know that there was an Asian revolutionary movement in the '60s and '70s and that our programs were inspired by groups. According to Miya, "The Black Panthers" were the ones that established free breakfast programs, free housing, clothes, and health clinics, and it was these programs that inspired the Asian American movement (Reyes-Velarde, 2021). As coronavirus-fueled anti-Asian hate crimes surged across the country, a virtual workshop sought to address a herculean task: how do we define Asian American and Pacific Islander (API), an umbrella term for over 50 ethnicities, and how can the API community come together to combat anti-Asian racism? (Ross, 2021). Every two weeks, The Non-Standard Project hosts a virtual affinity space for youth of color to discuss social issues without the eyes of authority. Topics that have been discussed include racial sexualization, Yellow Fever, patterns of white supremacy, mental health, Asian American invisibility, and the Model Minority Myth. According to their website, which contains a resource toolkit, the two core values of the organization are community care and accessibility (Ross, 2021). “</w:t>
      </w:r>
      <w:r w:rsidRPr="00E124DB">
        <w:rPr>
          <w:rStyle w:val="StyleUnderline"/>
          <w:rFonts w:asciiTheme="minorHAnsi" w:hAnsiTheme="minorHAnsi" w:cstheme="minorHAnsi"/>
        </w:rPr>
        <w:t xml:space="preserve">One thing many </w:t>
      </w:r>
      <w:r w:rsidRPr="00E124DB">
        <w:rPr>
          <w:rStyle w:val="StyleUnderline"/>
          <w:rFonts w:asciiTheme="minorHAnsi" w:hAnsiTheme="minorHAnsi" w:cstheme="minorHAnsi"/>
          <w:highlight w:val="cyan"/>
        </w:rPr>
        <w:t>grassroots organizations</w:t>
      </w:r>
      <w:r w:rsidRPr="00E124DB">
        <w:rPr>
          <w:rStyle w:val="StyleUnderline"/>
          <w:rFonts w:asciiTheme="minorHAnsi" w:hAnsiTheme="minorHAnsi" w:cstheme="minorHAnsi"/>
        </w:rPr>
        <w:t xml:space="preserve"> lack is empathy beyond attachment to group identity</w:t>
      </w:r>
      <w:r w:rsidRPr="00E124DB">
        <w:rPr>
          <w:rFonts w:asciiTheme="minorHAnsi" w:hAnsiTheme="minorHAnsi" w:cstheme="minorHAnsi"/>
          <w:sz w:val="14"/>
        </w:rPr>
        <w:t>,” Kim said. “</w:t>
      </w:r>
      <w:r w:rsidRPr="00E124DB">
        <w:rPr>
          <w:rStyle w:val="StyleUnderline"/>
          <w:rFonts w:asciiTheme="minorHAnsi" w:hAnsiTheme="minorHAnsi" w:cstheme="minorHAnsi"/>
        </w:rPr>
        <w:t>Many Asians that are heavily involved in Asian American organizations do not stand in solidarity with other communities. We should not see ourselves as just boxes</w:t>
      </w:r>
      <w:r w:rsidRPr="00E124DB">
        <w:rPr>
          <w:rFonts w:asciiTheme="minorHAnsi" w:hAnsiTheme="minorHAnsi" w:cstheme="minorHAnsi"/>
          <w:sz w:val="14"/>
        </w:rPr>
        <w:t xml:space="preserve">.” The goal of these workshops, such as the one mentioned above, was to </w:t>
      </w:r>
      <w:r w:rsidRPr="00E124DB">
        <w:rPr>
          <w:rStyle w:val="StyleUnderline"/>
          <w:rFonts w:asciiTheme="minorHAnsi" w:hAnsiTheme="minorHAnsi" w:cstheme="minorHAnsi"/>
          <w:highlight w:val="cyan"/>
        </w:rPr>
        <w:t>bring Asian Americans and other communities of color together</w:t>
      </w:r>
      <w:r w:rsidRPr="00E124DB">
        <w:rPr>
          <w:rStyle w:val="StyleUnderline"/>
          <w:rFonts w:asciiTheme="minorHAnsi" w:hAnsiTheme="minorHAnsi" w:cstheme="minorHAnsi"/>
        </w:rPr>
        <w:t xml:space="preserve"> so that they may </w:t>
      </w:r>
      <w:r w:rsidRPr="00E124DB">
        <w:rPr>
          <w:rStyle w:val="StyleUnderline"/>
          <w:rFonts w:asciiTheme="minorHAnsi" w:hAnsiTheme="minorHAnsi" w:cstheme="minorHAnsi"/>
          <w:highlight w:val="cyan"/>
        </w:rPr>
        <w:t>combat</w:t>
      </w:r>
      <w:r w:rsidRPr="00E124DB">
        <w:rPr>
          <w:rStyle w:val="StyleUnderline"/>
          <w:rFonts w:asciiTheme="minorHAnsi" w:hAnsiTheme="minorHAnsi" w:cstheme="minorHAnsi"/>
        </w:rPr>
        <w:t xml:space="preserve"> racism and </w:t>
      </w:r>
      <w:r w:rsidRPr="00E124DB">
        <w:rPr>
          <w:rStyle w:val="StyleUnderline"/>
          <w:rFonts w:asciiTheme="minorHAnsi" w:hAnsiTheme="minorHAnsi" w:cstheme="minorHAnsi"/>
          <w:highlight w:val="cyan"/>
        </w:rPr>
        <w:t>oppression more effectively</w:t>
      </w:r>
      <w:r w:rsidRPr="00E124DB">
        <w:rPr>
          <w:rStyle w:val="StyleUnderline"/>
          <w:rFonts w:asciiTheme="minorHAnsi" w:hAnsiTheme="minorHAnsi" w:cstheme="minorHAnsi"/>
        </w:rPr>
        <w:t xml:space="preserve">. During the pandemic, mutual aid networks not only brought Asian American groups together but also created a sense of belonging and cultural appreciation among this community. </w:t>
      </w:r>
      <w:r w:rsidRPr="00E124DB">
        <w:rPr>
          <w:rFonts w:asciiTheme="minorHAnsi" w:hAnsiTheme="minorHAnsi" w:cstheme="minorHAnsi"/>
          <w:sz w:val="14"/>
        </w:rPr>
        <w:t xml:space="preserve">"For so long, </w:t>
      </w:r>
      <w:r w:rsidRPr="00E124DB">
        <w:rPr>
          <w:rStyle w:val="StyleUnderline"/>
          <w:rFonts w:asciiTheme="minorHAnsi" w:hAnsiTheme="minorHAnsi" w:cstheme="minorHAnsi"/>
        </w:rPr>
        <w:t>people knew nothing about Asian Americans. Showing who we are and being proud of who we are, it's really important during this time</w:t>
      </w:r>
      <w:r w:rsidRPr="00E124DB">
        <w:rPr>
          <w:rFonts w:asciiTheme="minorHAnsi" w:hAnsiTheme="minorHAnsi" w:cstheme="minorHAnsi"/>
          <w:sz w:val="14"/>
        </w:rPr>
        <w:t xml:space="preserve">." Jennifer "Nuky'' Phqm, 37, helps run the Celebrate Argyle campaign and books, musicians, and artists, at pop-up events for Haibayo, whose cross-cultural creative collaborations aim to energize Asian culture in the Argyle district. Phqm is a Chicago-born Vietnamese American who co-owns her family's company. </w:t>
      </w:r>
      <w:r w:rsidRPr="00E124DB">
        <w:rPr>
          <w:rStyle w:val="StyleUnderline"/>
          <w:rFonts w:asciiTheme="minorHAnsi" w:hAnsiTheme="minorHAnsi" w:cstheme="minorHAnsi"/>
        </w:rPr>
        <w:t>She expresses her desire for more people to learn about and respect her people</w:t>
      </w:r>
      <w:r w:rsidRPr="00E124DB">
        <w:rPr>
          <w:rFonts w:asciiTheme="minorHAnsi" w:hAnsiTheme="minorHAnsi" w:cstheme="minorHAnsi"/>
          <w:sz w:val="14"/>
        </w:rPr>
        <w:t xml:space="preserve">. Jennifer describes how </w:t>
      </w:r>
      <w:r w:rsidRPr="00E124DB">
        <w:rPr>
          <w:rStyle w:val="StyleUnderline"/>
          <w:rFonts w:asciiTheme="minorHAnsi" w:hAnsiTheme="minorHAnsi" w:cstheme="minorHAnsi"/>
        </w:rPr>
        <w:t>Asians are stereotyped as being all the same. However, Asian-Americans as a group are extremely varied. She describes how, as an Asian, she was taught to keep her head down and not make any disturbance.</w:t>
      </w:r>
      <w:r w:rsidRPr="00E124DB">
        <w:rPr>
          <w:rFonts w:asciiTheme="minorHAnsi" w:hAnsiTheme="minorHAnsi" w:cstheme="minorHAnsi"/>
          <w:sz w:val="14"/>
        </w:rPr>
        <w:t xml:space="preserve"> Not to cause any quote-unquote trouble. For a long time, no one knew anything about Asian Americans. She emphasizes the importance of being proud of who she is during this time, and she encourages others to do the same. Phgm also encourages individuals to give to groups working for justice, particularly AAPI businesses. Over six companies shuttered on Argyle between 2020 and 2021. It's nine—some owing to retirement or a lack of succession, and the majority because of COVID (Montoro, 2021). Ellen Duang, another Argyle member, expressed several of her worries regarding Asian hatred. She describes how a few weeks ago, a Vietnamese man was walking around at night and was assaulted. Ellen claims that there has been a lot of racism in the words and videos she has seen throughout the world. Ellen is concerned about how Asians are being associated with the virus. She then explains why they made the Stop AAPI Hate video with other members of the Asian American community. "We felt it would be a nice idea to showcase our distinct culture with this outdoor event," Ellen says. We want to create a venue where Asian American literature is available, and we want to include the community by allowing them to sell their wares outdoors. We would want to see cultural performances. If it makes people feel better, we encourage them to wear traditional garb. I'd be dressed in an “Áo dài”, which is a traditional Vietnamese garment. We want to establish a safe environment where we can be proud of who we are. Instead of putting our heads down and being afraid, we're choosing love over hatred right now." (Montoro, 2021). Conclusion </w:t>
      </w:r>
      <w:r w:rsidRPr="00E124DB">
        <w:rPr>
          <w:rStyle w:val="StyleUnderline"/>
          <w:rFonts w:asciiTheme="minorHAnsi" w:hAnsiTheme="minorHAnsi" w:cstheme="minorHAnsi"/>
        </w:rPr>
        <w:t xml:space="preserve">The present findings show that mutual aid networks in Asian Americans have expanded and strengthened during the pandemic. Asian Americans have grown closer together as a community to protect its members from bigotry and racism since COVID first started. </w:t>
      </w:r>
      <w:r w:rsidRPr="00E124DB">
        <w:rPr>
          <w:rFonts w:asciiTheme="minorHAnsi" w:hAnsiTheme="minorHAnsi" w:cstheme="minorHAnsi"/>
          <w:sz w:val="14"/>
        </w:rPr>
        <w:t xml:space="preserve">According to the literature review, </w:t>
      </w:r>
      <w:r w:rsidRPr="00E124DB">
        <w:rPr>
          <w:rStyle w:val="StyleUnderline"/>
          <w:rFonts w:asciiTheme="minorHAnsi" w:hAnsiTheme="minorHAnsi" w:cstheme="minorHAnsi"/>
        </w:rPr>
        <w:t xml:space="preserve">mutual aid networks are not as prevalent in the Asian American community as they are in the findings section. While </w:t>
      </w:r>
      <w:r w:rsidRPr="00E124DB">
        <w:rPr>
          <w:rStyle w:val="StyleUnderline"/>
          <w:rFonts w:asciiTheme="minorHAnsi" w:hAnsiTheme="minorHAnsi" w:cstheme="minorHAnsi"/>
          <w:highlight w:val="cyan"/>
        </w:rPr>
        <w:t>mutual aid networks positively affected Asian American communities</w:t>
      </w:r>
      <w:r w:rsidRPr="00E124DB">
        <w:rPr>
          <w:rStyle w:val="StyleUnderline"/>
          <w:rFonts w:asciiTheme="minorHAnsi" w:hAnsiTheme="minorHAnsi" w:cstheme="minorHAnsi"/>
        </w:rPr>
        <w:t xml:space="preserve">, it is also </w:t>
      </w:r>
      <w:r w:rsidRPr="00E124DB">
        <w:rPr>
          <w:rStyle w:val="StyleUnderline"/>
          <w:rFonts w:asciiTheme="minorHAnsi" w:hAnsiTheme="minorHAnsi" w:cstheme="minorHAnsi"/>
          <w:highlight w:val="cyan"/>
        </w:rPr>
        <w:t>important to acknowledge the prejudice and other challenges that these communities experienced</w:t>
      </w:r>
      <w:r w:rsidRPr="00E124DB">
        <w:rPr>
          <w:rStyle w:val="StyleUnderline"/>
          <w:rFonts w:asciiTheme="minorHAnsi" w:hAnsiTheme="minorHAnsi" w:cstheme="minorHAnsi"/>
        </w:rPr>
        <w:t>. As part of this study, I will continue to examine newspapers to support my research, and will soon undertake in-person interviews with Asian Americans to get additional data for this project</w:t>
      </w:r>
      <w:r w:rsidRPr="00E124DB">
        <w:rPr>
          <w:rFonts w:asciiTheme="minorHAnsi" w:hAnsiTheme="minorHAnsi" w:cstheme="minorHAnsi"/>
          <w:sz w:val="14"/>
        </w:rPr>
        <w:t xml:space="preserve">. Future studies can </w:t>
      </w:r>
      <w:r w:rsidRPr="00E124DB">
        <w:rPr>
          <w:rStyle w:val="StyleUnderline"/>
          <w:rFonts w:asciiTheme="minorHAnsi" w:hAnsiTheme="minorHAnsi" w:cstheme="minorHAnsi"/>
        </w:rPr>
        <w:t>expand on the significance of mutual aid networks in other minorities</w:t>
      </w:r>
      <w:r w:rsidRPr="00E124DB">
        <w:rPr>
          <w:rFonts w:asciiTheme="minorHAnsi" w:hAnsiTheme="minorHAnsi" w:cstheme="minorHAnsi"/>
          <w:sz w:val="14"/>
        </w:rPr>
        <w:t xml:space="preserve">. It would also be interesting to study mutual aid networks in Asian American communities post-COVID considering the growth that has been seen during the pandemic. </w:t>
      </w:r>
      <w:r w:rsidRPr="00E124DB">
        <w:rPr>
          <w:rStyle w:val="StyleUnderline"/>
          <w:rFonts w:asciiTheme="minorHAnsi" w:hAnsiTheme="minorHAnsi" w:cstheme="minorHAnsi"/>
          <w:highlight w:val="cyan"/>
        </w:rPr>
        <w:t>Mutual aid networks may expand in response to future concerns about supporting Asian American communities.</w:t>
      </w:r>
    </w:p>
    <w:p w14:paraId="6DEFF912" w14:textId="1BE39808" w:rsidR="000911E0" w:rsidRPr="00E124DB" w:rsidRDefault="000911E0" w:rsidP="000911E0">
      <w:pPr>
        <w:pStyle w:val="Heading3"/>
        <w:rPr>
          <w:rFonts w:asciiTheme="minorHAnsi" w:hAnsiTheme="minorHAnsi" w:cstheme="minorHAnsi"/>
        </w:rPr>
      </w:pPr>
      <w:r w:rsidRPr="00E124DB">
        <w:rPr>
          <w:rFonts w:asciiTheme="minorHAnsi" w:hAnsiTheme="minorHAnsi" w:cstheme="minorHAnsi"/>
        </w:rPr>
        <w:t>1AC---Advocacy---Model Minority Mutiny</w:t>
      </w:r>
    </w:p>
    <w:p w14:paraId="7B1349EE" w14:textId="77777777" w:rsidR="000911E0" w:rsidRPr="00E124DB" w:rsidRDefault="000911E0" w:rsidP="000911E0">
      <w:pPr>
        <w:pStyle w:val="Heading4"/>
        <w:rPr>
          <w:rFonts w:asciiTheme="minorHAnsi" w:hAnsiTheme="minorHAnsi" w:cstheme="minorHAnsi"/>
        </w:rPr>
      </w:pPr>
      <w:r w:rsidRPr="00E124DB">
        <w:rPr>
          <w:rFonts w:asciiTheme="minorHAnsi" w:hAnsiTheme="minorHAnsi" w:cstheme="minorHAnsi"/>
        </w:rPr>
        <w:t xml:space="preserve">Asianness is not only complicit in the racialization of other communities of color as “lazy” and “inefficient”, but is itself the capital that whiteness </w:t>
      </w:r>
      <w:r w:rsidRPr="00E124DB">
        <w:rPr>
          <w:rFonts w:asciiTheme="minorHAnsi" w:hAnsiTheme="minorHAnsi" w:cstheme="minorHAnsi"/>
          <w:i/>
          <w:iCs w:val="0"/>
          <w:u w:val="single"/>
        </w:rPr>
        <w:t>redistributes</w:t>
      </w:r>
      <w:r w:rsidRPr="00E124DB">
        <w:rPr>
          <w:rFonts w:asciiTheme="minorHAnsi" w:hAnsiTheme="minorHAnsi" w:cstheme="minorHAnsi"/>
        </w:rPr>
        <w:t xml:space="preserve"> to sustain white hegemony – thus, vote aff to endorse the 1AC as </w:t>
      </w:r>
      <w:r w:rsidRPr="00E124DB">
        <w:rPr>
          <w:rFonts w:asciiTheme="minorHAnsi" w:hAnsiTheme="minorHAnsi" w:cstheme="minorHAnsi"/>
          <w:i/>
          <w:iCs w:val="0"/>
          <w:u w:val="single"/>
        </w:rPr>
        <w:t>model minority mutiny</w:t>
      </w:r>
      <w:r w:rsidRPr="00E124DB">
        <w:rPr>
          <w:rFonts w:asciiTheme="minorHAnsi" w:hAnsiTheme="minorHAnsi" w:cstheme="minorHAnsi"/>
        </w:rPr>
        <w:t xml:space="preserve"> – a </w:t>
      </w:r>
      <w:r w:rsidRPr="00E124DB">
        <w:rPr>
          <w:rFonts w:asciiTheme="minorHAnsi" w:hAnsiTheme="minorHAnsi" w:cstheme="minorHAnsi"/>
          <w:i/>
          <w:iCs w:val="0"/>
          <w:u w:val="single"/>
        </w:rPr>
        <w:t>redirection</w:t>
      </w:r>
      <w:r w:rsidRPr="00E124DB">
        <w:rPr>
          <w:rFonts w:asciiTheme="minorHAnsi" w:hAnsiTheme="minorHAnsi" w:cstheme="minorHAnsi"/>
        </w:rPr>
        <w:t xml:space="preserve"> of Asian American labor </w:t>
      </w:r>
      <w:r w:rsidRPr="00E124DB">
        <w:rPr>
          <w:rFonts w:asciiTheme="minorHAnsi" w:hAnsiTheme="minorHAnsi" w:cstheme="minorHAnsi"/>
          <w:i/>
          <w:iCs w:val="0"/>
          <w:u w:val="single"/>
        </w:rPr>
        <w:t>away</w:t>
      </w:r>
      <w:r w:rsidRPr="00E124DB">
        <w:rPr>
          <w:rFonts w:asciiTheme="minorHAnsi" w:hAnsiTheme="minorHAnsi" w:cstheme="minorHAnsi"/>
        </w:rPr>
        <w:t xml:space="preserve"> from the resolutions call to affective assimilation and </w:t>
      </w:r>
      <w:r w:rsidRPr="00E124DB">
        <w:rPr>
          <w:rFonts w:asciiTheme="minorHAnsi" w:hAnsiTheme="minorHAnsi" w:cstheme="minorHAnsi"/>
          <w:i/>
          <w:iCs w:val="0"/>
          <w:u w:val="single"/>
        </w:rPr>
        <w:t>towards</w:t>
      </w:r>
      <w:r w:rsidRPr="00E124DB">
        <w:rPr>
          <w:rFonts w:asciiTheme="minorHAnsi" w:hAnsiTheme="minorHAnsi" w:cstheme="minorHAnsi"/>
        </w:rPr>
        <w:t xml:space="preserve"> interracial solidarity in the face of white privilege</w:t>
      </w:r>
    </w:p>
    <w:p w14:paraId="2E082D44" w14:textId="77777777" w:rsidR="000911E0" w:rsidRPr="00E124DB" w:rsidRDefault="000911E0" w:rsidP="000911E0">
      <w:pPr>
        <w:rPr>
          <w:rFonts w:asciiTheme="minorHAnsi" w:hAnsiTheme="minorHAnsi" w:cstheme="minorHAnsi"/>
        </w:rPr>
      </w:pPr>
      <w:r w:rsidRPr="00E124DB">
        <w:rPr>
          <w:rStyle w:val="Style13ptBold"/>
          <w:rFonts w:asciiTheme="minorHAnsi" w:hAnsiTheme="minorHAnsi" w:cstheme="minorHAnsi"/>
        </w:rPr>
        <w:t>Jung 14</w:t>
      </w:r>
      <w:r w:rsidRPr="00E124DB">
        <w:rPr>
          <w:rFonts w:asciiTheme="minorHAnsi" w:hAnsiTheme="minorHAnsi" w:cstheme="minorHAnsi"/>
        </w:rPr>
        <w:t>(Soya has been active in the progressive movement for over 30 years. During the 1990s she worked as a reporter at the International Examiner, communications and policy staff for the WA State House Democratic Caucus, and executive director of the Washington Alliance for Immigrant and Refugee Justice. She was the founding chair of the Asian and Pacific Islander Coalition, which formed in 1996 to restore food and cash assistance for low-income immigrants and refugees in Washington State. During the 2000s she worked at the Social Justice Fund, a public foundation supporting progressive organizations in the Northwest, and consulted for various institutions like the Western States Center, the Philanthropic Initiative for Racial Equity, the Nonprofit Assistance Center, the City of Seattle, and the Washington State Budget &amp; Policy Center, “</w:t>
      </w:r>
      <w:r w:rsidRPr="00E124DB">
        <w:rPr>
          <w:rStyle w:val="Emphasis"/>
          <w:rFonts w:asciiTheme="minorHAnsi" w:hAnsiTheme="minorHAnsi" w:cstheme="minorHAnsi"/>
        </w:rPr>
        <w:t xml:space="preserve">The </w:t>
      </w:r>
      <w:r w:rsidRPr="00E124DB">
        <w:rPr>
          <w:rStyle w:val="Emphasis"/>
          <w:rFonts w:asciiTheme="minorHAnsi" w:hAnsiTheme="minorHAnsi" w:cstheme="minorHAnsi"/>
          <w:highlight w:val="cyan"/>
        </w:rPr>
        <w:t>Racial Justice Movement Needs a Model Minority Mutiny</w:t>
      </w:r>
      <w:r w:rsidRPr="00E124DB">
        <w:rPr>
          <w:rFonts w:asciiTheme="minorHAnsi" w:hAnsiTheme="minorHAnsi" w:cstheme="minorHAnsi"/>
        </w:rPr>
        <w:t>”, October 2014, https://www.racefiles.com/2014/10/13/model-minority-mutiny/)</w:t>
      </w:r>
      <w:r w:rsidRPr="00E124DB">
        <w:rPr>
          <w:rFonts w:asciiTheme="minorHAnsi" w:hAnsiTheme="minorHAnsi" w:cstheme="minorHAnsi"/>
          <w:b/>
          <w:bCs/>
        </w:rPr>
        <w:t xml:space="preserve"> </w:t>
      </w:r>
      <w:r w:rsidRPr="00E124DB">
        <w:rPr>
          <w:rFonts w:asciiTheme="minorHAnsi" w:hAnsiTheme="minorHAnsi" w:cstheme="minorHAnsi"/>
        </w:rPr>
        <w:t>//BRownRice</w:t>
      </w:r>
    </w:p>
    <w:p w14:paraId="0ABD62A6" w14:textId="77777777" w:rsidR="000911E0" w:rsidRPr="00E124DB" w:rsidRDefault="000911E0" w:rsidP="000911E0">
      <w:pPr>
        <w:rPr>
          <w:rFonts w:asciiTheme="minorHAnsi" w:hAnsiTheme="minorHAnsi" w:cstheme="minorHAnsi"/>
          <w:sz w:val="14"/>
        </w:rPr>
      </w:pPr>
      <w:r w:rsidRPr="00E124DB">
        <w:rPr>
          <w:rFonts w:asciiTheme="minorHAnsi" w:hAnsiTheme="minorHAnsi" w:cstheme="minorHAnsi"/>
          <w:sz w:val="14"/>
        </w:rPr>
        <w:t>Hip hop emerged in spite of the brutal logic of capitalism, out of centuries-old traditions, to insist upon and amplify black voices and black political consciousness. But as Brittney Cooper, Questlove, and Jeff Chang have recently pointed out, it has been exploited to the point that black cool now serves as transnational currency in the global market. This is a version of what organizer Alicia Garza rightly rails against in her important piece on #BlackLivesMatter: the power of white supremacy to take an act of political insurgency and empty it of meaning, to flatten it into coinage, or an anemic symbol of post-racial liberalism.</w:t>
      </w:r>
    </w:p>
    <w:p w14:paraId="1E7E1EB9" w14:textId="77777777" w:rsidR="000911E0" w:rsidRPr="00E124DB" w:rsidRDefault="000911E0" w:rsidP="000911E0">
      <w:pPr>
        <w:rPr>
          <w:rFonts w:asciiTheme="minorHAnsi" w:hAnsiTheme="minorHAnsi" w:cstheme="minorHAnsi"/>
          <w:sz w:val="14"/>
        </w:rPr>
      </w:pPr>
      <w:r w:rsidRPr="00E124DB">
        <w:rPr>
          <w:rFonts w:asciiTheme="minorHAnsi" w:hAnsiTheme="minorHAnsi" w:cstheme="minorHAnsi"/>
          <w:sz w:val="14"/>
        </w:rPr>
        <w:t xml:space="preserve">But as long </w:t>
      </w:r>
      <w:r w:rsidRPr="00E124DB">
        <w:rPr>
          <w:rStyle w:val="StyleUnderline"/>
          <w:rFonts w:asciiTheme="minorHAnsi" w:hAnsiTheme="minorHAnsi" w:cstheme="minorHAnsi"/>
        </w:rPr>
        <w:t>as there is resistance, the insurgency lives on, and new strategies are constantly being born.</w:t>
      </w:r>
    </w:p>
    <w:p w14:paraId="676D5D52" w14:textId="77777777" w:rsidR="000911E0" w:rsidRPr="00E124DB" w:rsidRDefault="000911E0" w:rsidP="000911E0">
      <w:pPr>
        <w:rPr>
          <w:rFonts w:asciiTheme="minorHAnsi" w:hAnsiTheme="minorHAnsi" w:cstheme="minorHAnsi"/>
          <w:sz w:val="14"/>
        </w:rPr>
      </w:pPr>
      <w:r w:rsidRPr="00E124DB">
        <w:rPr>
          <w:rFonts w:asciiTheme="minorHAnsi" w:hAnsiTheme="minorHAnsi" w:cstheme="minorHAnsi"/>
          <w:sz w:val="14"/>
        </w:rPr>
        <w:t>As a disclaimer, I’m no hip hop expert. During the ‘70s, I was that maladjusted, bespectacled Korean kid who grew up in a white suburb listening to Zeppelin and Fleetwood Mac. For me, the turn to hip hop came later, as a search for political knowledge and a salve for the discomfort of my upbringing. Today, having spanned the hip hop generation to reach the post-racial hype of the 21st Century, I read that generation’s trajectory as a cautionary tale.</w:t>
      </w:r>
    </w:p>
    <w:p w14:paraId="69A202E1" w14:textId="77777777" w:rsidR="000911E0" w:rsidRPr="00E124DB" w:rsidRDefault="000911E0" w:rsidP="000911E0">
      <w:pPr>
        <w:rPr>
          <w:rFonts w:asciiTheme="minorHAnsi" w:hAnsiTheme="minorHAnsi" w:cstheme="minorHAnsi"/>
          <w:sz w:val="14"/>
        </w:rPr>
      </w:pPr>
      <w:r w:rsidRPr="00E124DB">
        <w:rPr>
          <w:rFonts w:asciiTheme="minorHAnsi" w:hAnsiTheme="minorHAnsi" w:cstheme="minorHAnsi"/>
          <w:sz w:val="14"/>
        </w:rPr>
        <w:t>I wanted to learn where it all started, what artists like Lightnin Rod (a.k.a. Jalal Mansur Nuriddin, a.k.a. the grandfather of hip hop) were saying before beats became a $300 pair of headphones. So I listened to Hustlers Convention, and was struck by its relevance now. The album vividly depicts ghetto life in a swaggering portrait of hustler cool, but in the end, its narrators see the real hustle: “that the glamour and the glitter is the work of parasites who prey on the downtrodden.” Gentrification has made many of the ghettos of that era barely recognizable today – occupied, as a colleague who grew up in Bed Stuy recently told me, by white women in yoga pants jogging with baby strollers. This is how structural exclusion has remained intact, creating shiny new inner-city habitats for the privileged, by pushing largely black communities outward into inner-ring suburbs with little infrastructure and even less political and economic power. See Ferguson.</w:t>
      </w:r>
    </w:p>
    <w:p w14:paraId="075567C1" w14:textId="77777777" w:rsidR="000911E0" w:rsidRPr="00E124DB" w:rsidRDefault="000911E0" w:rsidP="000911E0">
      <w:pPr>
        <w:rPr>
          <w:rStyle w:val="Emphasis"/>
          <w:rFonts w:asciiTheme="minorHAnsi" w:hAnsiTheme="minorHAnsi" w:cstheme="minorHAnsi"/>
        </w:rPr>
      </w:pPr>
      <w:r w:rsidRPr="00E124DB">
        <w:rPr>
          <w:rStyle w:val="StyleUnderline"/>
          <w:rFonts w:asciiTheme="minorHAnsi" w:hAnsiTheme="minorHAnsi" w:cstheme="minorHAnsi"/>
        </w:rPr>
        <w:t xml:space="preserve">But the conditions of blackness have changed in one way: now more than before, whites believe that the real problem is anti-white racism, even as the economic chasm between blacks and whites has widened. This is the central point: that </w:t>
      </w:r>
      <w:r w:rsidRPr="00E124DB">
        <w:rPr>
          <w:rStyle w:val="StyleUnderline"/>
          <w:rFonts w:asciiTheme="minorHAnsi" w:hAnsiTheme="minorHAnsi" w:cstheme="minorHAnsi"/>
          <w:highlight w:val="cyan"/>
        </w:rPr>
        <w:t xml:space="preserve">anti-blackness endures in the </w:t>
      </w:r>
      <w:r w:rsidRPr="00E124DB">
        <w:rPr>
          <w:rStyle w:val="Emphasis"/>
          <w:rFonts w:asciiTheme="minorHAnsi" w:hAnsiTheme="minorHAnsi" w:cstheme="minorHAnsi"/>
          <w:highlight w:val="cyan"/>
        </w:rPr>
        <w:t>economic</w:t>
      </w:r>
      <w:r w:rsidRPr="00E124DB">
        <w:rPr>
          <w:rStyle w:val="StyleUnderline"/>
          <w:rFonts w:asciiTheme="minorHAnsi" w:hAnsiTheme="minorHAnsi" w:cstheme="minorHAnsi"/>
        </w:rPr>
        <w:t xml:space="preserve"> and political </w:t>
      </w:r>
      <w:r w:rsidRPr="00E124DB">
        <w:rPr>
          <w:rStyle w:val="Emphasis"/>
          <w:rFonts w:asciiTheme="minorHAnsi" w:hAnsiTheme="minorHAnsi" w:cstheme="minorHAnsi"/>
          <w:highlight w:val="cyan"/>
        </w:rPr>
        <w:t>systems</w:t>
      </w:r>
      <w:r w:rsidRPr="00E124DB">
        <w:rPr>
          <w:rStyle w:val="StyleUnderline"/>
          <w:rFonts w:asciiTheme="minorHAnsi" w:hAnsiTheme="minorHAnsi" w:cstheme="minorHAnsi"/>
          <w:highlight w:val="cyan"/>
        </w:rPr>
        <w:t xml:space="preserve"> </w:t>
      </w:r>
      <w:r w:rsidRPr="00E124DB">
        <w:rPr>
          <w:rStyle w:val="Emphasis"/>
          <w:rFonts w:asciiTheme="minorHAnsi" w:hAnsiTheme="minorHAnsi" w:cstheme="minorHAnsi"/>
          <w:highlight w:val="cyan"/>
        </w:rPr>
        <w:t>that shape our lives</w:t>
      </w:r>
      <w:r w:rsidRPr="00E124DB">
        <w:rPr>
          <w:rStyle w:val="StyleUnderline"/>
          <w:rFonts w:asciiTheme="minorHAnsi" w:hAnsiTheme="minorHAnsi" w:cstheme="minorHAnsi"/>
        </w:rPr>
        <w:t xml:space="preserve">, rolling ever forward on the </w:t>
      </w:r>
      <w:r w:rsidRPr="00E124DB">
        <w:rPr>
          <w:rStyle w:val="Emphasis"/>
          <w:rFonts w:asciiTheme="minorHAnsi" w:hAnsiTheme="minorHAnsi" w:cstheme="minorHAnsi"/>
        </w:rPr>
        <w:t>rails of white privilege.</w:t>
      </w:r>
    </w:p>
    <w:p w14:paraId="727A0DCF" w14:textId="77777777" w:rsidR="000911E0" w:rsidRPr="00E124DB" w:rsidRDefault="000911E0" w:rsidP="000911E0">
      <w:pPr>
        <w:rPr>
          <w:rFonts w:asciiTheme="minorHAnsi" w:hAnsiTheme="minorHAnsi" w:cstheme="minorHAnsi"/>
          <w:sz w:val="14"/>
        </w:rPr>
      </w:pPr>
      <w:r w:rsidRPr="00E124DB">
        <w:rPr>
          <w:rFonts w:asciiTheme="minorHAnsi" w:hAnsiTheme="minorHAnsi" w:cstheme="minorHAnsi"/>
          <w:sz w:val="14"/>
        </w:rPr>
        <w:t>Listening to Hustlers Convention inspired me to riff on this idea. How do Asians operate in the global market of racial ideas, especially now, in an allegedly post-racial era? We, who arrived in the Americas as subjects of empire centuries ago, were vaulted to model minority status in the mid-20th Century. Weren’t we summoned by white elites to our own hustlers convention? The playfield is different: less the street corner, and more the labor market, and the terrain of what Vijay Iyer calls complicity with excess.</w:t>
      </w:r>
    </w:p>
    <w:p w14:paraId="4F70AEF7" w14:textId="77777777" w:rsidR="000911E0" w:rsidRPr="00E124DB" w:rsidRDefault="000911E0" w:rsidP="000911E0">
      <w:pPr>
        <w:rPr>
          <w:rFonts w:asciiTheme="minorHAnsi" w:hAnsiTheme="minorHAnsi" w:cstheme="minorHAnsi"/>
          <w:sz w:val="14"/>
        </w:rPr>
      </w:pPr>
      <w:r w:rsidRPr="00E124DB">
        <w:rPr>
          <w:rStyle w:val="StyleUnderline"/>
          <w:rFonts w:asciiTheme="minorHAnsi" w:hAnsiTheme="minorHAnsi" w:cstheme="minorHAnsi"/>
        </w:rPr>
        <w:t xml:space="preserve">1965 changes to immigration law opened the doors to professional classes of Asian immigrants. Around the same time, the </w:t>
      </w:r>
      <w:r w:rsidRPr="00E124DB">
        <w:rPr>
          <w:rStyle w:val="StyleUnderline"/>
          <w:rFonts w:asciiTheme="minorHAnsi" w:hAnsiTheme="minorHAnsi" w:cstheme="minorHAnsi"/>
          <w:highlight w:val="cyan"/>
        </w:rPr>
        <w:t xml:space="preserve">model minority myth </w:t>
      </w:r>
      <w:r w:rsidRPr="00E124DB">
        <w:rPr>
          <w:rStyle w:val="StyleUnderline"/>
          <w:rFonts w:asciiTheme="minorHAnsi" w:hAnsiTheme="minorHAnsi" w:cstheme="minorHAnsi"/>
        </w:rPr>
        <w:t xml:space="preserve">got nailed down </w:t>
      </w:r>
      <w:r w:rsidRPr="00E124DB">
        <w:rPr>
          <w:rStyle w:val="StyleUnderline"/>
          <w:rFonts w:asciiTheme="minorHAnsi" w:hAnsiTheme="minorHAnsi" w:cstheme="minorHAnsi"/>
          <w:highlight w:val="cyan"/>
        </w:rPr>
        <w:t>as racial common sense.</w:t>
      </w:r>
      <w:r w:rsidRPr="00E124DB">
        <w:rPr>
          <w:rStyle w:val="StyleUnderline"/>
          <w:rFonts w:asciiTheme="minorHAnsi" w:hAnsiTheme="minorHAnsi" w:cstheme="minorHAnsi"/>
        </w:rPr>
        <w:t xml:space="preserve"> </w:t>
      </w:r>
      <w:r w:rsidRPr="00E124DB">
        <w:rPr>
          <w:rFonts w:asciiTheme="minorHAnsi" w:hAnsiTheme="minorHAnsi" w:cstheme="minorHAnsi"/>
          <w:sz w:val="14"/>
        </w:rPr>
        <w:t>By falsely equating the circumstances of the descendants of slaves with a population of largely voluntary immigrants from India, South Korea, Taiwan, and China, the myth “proved” that racial uplift by non-whites was possible. It resolved America’s PR problem of anti-black racism, and cemented its legitimacy as the model of freedom and democracy in the world. It distracted from the immense casualties of U.S. wars abroad, and ignored the experiences of Southeast Asian refugees who arrived involuntarily, often to be settled into some of America’s poorest neighborhoods, ill-equipped to understand why they would be viewed as privileged by their new black neighbors who, unbeknownst to them, had been fighting a different war, and for a good long while.</w:t>
      </w:r>
    </w:p>
    <w:p w14:paraId="30F521CF" w14:textId="77777777" w:rsidR="000911E0" w:rsidRPr="00E124DB" w:rsidRDefault="000911E0" w:rsidP="000911E0">
      <w:pPr>
        <w:rPr>
          <w:rFonts w:asciiTheme="minorHAnsi" w:hAnsiTheme="minorHAnsi" w:cstheme="minorHAnsi"/>
          <w:sz w:val="14"/>
        </w:rPr>
      </w:pPr>
      <w:r w:rsidRPr="00E124DB">
        <w:rPr>
          <w:rStyle w:val="StyleUnderline"/>
          <w:rFonts w:asciiTheme="minorHAnsi" w:hAnsiTheme="minorHAnsi" w:cstheme="minorHAnsi"/>
        </w:rPr>
        <w:t xml:space="preserve">The </w:t>
      </w:r>
      <w:r w:rsidRPr="00E124DB">
        <w:rPr>
          <w:rStyle w:val="StyleUnderline"/>
          <w:rFonts w:asciiTheme="minorHAnsi" w:hAnsiTheme="minorHAnsi" w:cstheme="minorHAnsi"/>
          <w:highlight w:val="cyan"/>
        </w:rPr>
        <w:t>racial invitation</w:t>
      </w:r>
      <w:r w:rsidRPr="00E124DB">
        <w:rPr>
          <w:rStyle w:val="StyleUnderline"/>
          <w:rFonts w:asciiTheme="minorHAnsi" w:hAnsiTheme="minorHAnsi" w:cstheme="minorHAnsi"/>
        </w:rPr>
        <w:t xml:space="preserve"> that white elites </w:t>
      </w:r>
      <w:r w:rsidRPr="00E124DB">
        <w:rPr>
          <w:rStyle w:val="StyleUnderline"/>
          <w:rFonts w:asciiTheme="minorHAnsi" w:hAnsiTheme="minorHAnsi" w:cstheme="minorHAnsi"/>
          <w:highlight w:val="cyan"/>
        </w:rPr>
        <w:t>offered to Asian Americans</w:t>
      </w:r>
      <w:r w:rsidRPr="00E124DB">
        <w:rPr>
          <w:rStyle w:val="StyleUnderline"/>
          <w:rFonts w:asciiTheme="minorHAnsi" w:hAnsiTheme="minorHAnsi" w:cstheme="minorHAnsi"/>
        </w:rPr>
        <w:t xml:space="preserve"> went something like this: “</w:t>
      </w:r>
      <w:r w:rsidRPr="00E124DB">
        <w:rPr>
          <w:rStyle w:val="StyleUnderline"/>
          <w:rFonts w:asciiTheme="minorHAnsi" w:hAnsiTheme="minorHAnsi" w:cstheme="minorHAnsi"/>
          <w:highlight w:val="cyan"/>
        </w:rPr>
        <w:t>If you come here and assimilate</w:t>
      </w:r>
      <w:r w:rsidRPr="00E124DB">
        <w:rPr>
          <w:rStyle w:val="StyleUnderline"/>
          <w:rFonts w:asciiTheme="minorHAnsi" w:hAnsiTheme="minorHAnsi" w:cstheme="minorHAnsi"/>
        </w:rPr>
        <w:t xml:space="preserve"> into this anti-black settler state, if you behave properly, we will let you hustle for your prosperity. </w:t>
      </w:r>
      <w:r w:rsidRPr="00E124DB">
        <w:rPr>
          <w:rStyle w:val="Emphasis"/>
          <w:rFonts w:asciiTheme="minorHAnsi" w:hAnsiTheme="minorHAnsi" w:cstheme="minorHAnsi"/>
          <w:highlight w:val="cyan"/>
        </w:rPr>
        <w:t>You won’t be white</w:t>
      </w:r>
      <w:r w:rsidRPr="00E124DB">
        <w:rPr>
          <w:rStyle w:val="StyleUnderline"/>
          <w:rFonts w:asciiTheme="minorHAnsi" w:hAnsiTheme="minorHAnsi" w:cstheme="minorHAnsi"/>
          <w:highlight w:val="cyan"/>
        </w:rPr>
        <w:t>, but</w:t>
      </w:r>
      <w:r w:rsidRPr="00E124DB">
        <w:rPr>
          <w:rStyle w:val="StyleUnderline"/>
          <w:rFonts w:asciiTheme="minorHAnsi" w:hAnsiTheme="minorHAnsi" w:cstheme="minorHAnsi"/>
        </w:rPr>
        <w:t xml:space="preserve"> you might get close, and </w:t>
      </w:r>
      <w:r w:rsidRPr="00E124DB">
        <w:rPr>
          <w:rStyle w:val="Emphasis"/>
          <w:rFonts w:asciiTheme="minorHAnsi" w:hAnsiTheme="minorHAnsi" w:cstheme="minorHAnsi"/>
          <w:highlight w:val="cyan"/>
        </w:rPr>
        <w:t>at least you won’t be black</w:t>
      </w:r>
      <w:r w:rsidRPr="00E124DB">
        <w:rPr>
          <w:rFonts w:asciiTheme="minorHAnsi" w:hAnsiTheme="minorHAnsi" w:cstheme="minorHAnsi"/>
          <w:sz w:val="14"/>
        </w:rPr>
        <w:t xml:space="preserve">. You’ll be </w:t>
      </w:r>
      <w:r w:rsidRPr="00E124DB">
        <w:rPr>
          <w:rStyle w:val="Emphasis"/>
          <w:rFonts w:asciiTheme="minorHAnsi" w:hAnsiTheme="minorHAnsi" w:cstheme="minorHAnsi"/>
        </w:rPr>
        <w:t xml:space="preserve">the </w:t>
      </w:r>
      <w:r w:rsidRPr="00E124DB">
        <w:rPr>
          <w:rStyle w:val="Emphasis"/>
          <w:rFonts w:asciiTheme="minorHAnsi" w:hAnsiTheme="minorHAnsi" w:cstheme="minorHAnsi"/>
          <w:highlight w:val="cyan"/>
        </w:rPr>
        <w:t>poster child of the American Dream</w:t>
      </w:r>
      <w:r w:rsidRPr="00E124DB">
        <w:rPr>
          <w:rFonts w:asciiTheme="minorHAnsi" w:hAnsiTheme="minorHAnsi" w:cstheme="minorHAnsi"/>
          <w:sz w:val="14"/>
        </w:rPr>
        <w:t>, and together we will squash the insurgency underfoot that threatens our collective fortunes.” [In smaller print: We might occasionally spy on you, round you up, and detain you; and some of you will have to stay in crappy jobs and housing. But it’s all to keep the Dream alive.]</w:t>
      </w:r>
    </w:p>
    <w:p w14:paraId="471EC124" w14:textId="77777777" w:rsidR="000911E0" w:rsidRPr="00E124DB" w:rsidRDefault="000911E0" w:rsidP="000911E0">
      <w:pPr>
        <w:rPr>
          <w:rStyle w:val="StyleUnderline"/>
          <w:rFonts w:asciiTheme="minorHAnsi" w:hAnsiTheme="minorHAnsi" w:cstheme="minorHAnsi"/>
        </w:rPr>
      </w:pPr>
      <w:r w:rsidRPr="00E124DB">
        <w:rPr>
          <w:rFonts w:asciiTheme="minorHAnsi" w:hAnsiTheme="minorHAnsi" w:cstheme="minorHAnsi"/>
          <w:sz w:val="14"/>
        </w:rPr>
        <w:t xml:space="preserve">The Asian population in the United States radically changed after 1965. What had been mostly low-wage laborers now included engineers, scientists, and other professionals from privileged classes. The politics behind these changes came out of U.S. Cold War interests. In some cases this took the form of investing military and economic resources to back oppressive regimes in Asian nations; in others, waging wars that killed millions and created new refugee populations. But all the while, </w:t>
      </w:r>
      <w:r w:rsidRPr="00E124DB">
        <w:rPr>
          <w:rStyle w:val="StyleUnderline"/>
          <w:rFonts w:asciiTheme="minorHAnsi" w:hAnsiTheme="minorHAnsi" w:cstheme="minorHAnsi"/>
        </w:rPr>
        <w:t>racial liberalism put out the welcome mat for high-skilled Asian immigrants to fill U.S. labor needs.</w:t>
      </w:r>
    </w:p>
    <w:p w14:paraId="01E44BBD" w14:textId="77777777" w:rsidR="000911E0" w:rsidRPr="00E124DB" w:rsidRDefault="000911E0" w:rsidP="000911E0">
      <w:pPr>
        <w:rPr>
          <w:rStyle w:val="Emphasis"/>
          <w:rFonts w:asciiTheme="minorHAnsi" w:hAnsiTheme="minorHAnsi" w:cstheme="minorHAnsi"/>
        </w:rPr>
      </w:pPr>
      <w:r w:rsidRPr="00E124DB">
        <w:rPr>
          <w:rFonts w:asciiTheme="minorHAnsi" w:hAnsiTheme="minorHAnsi" w:cstheme="minorHAnsi"/>
          <w:sz w:val="14"/>
        </w:rPr>
        <w:t xml:space="preserve">From the 1960s through the 1980s, </w:t>
      </w:r>
      <w:r w:rsidRPr="00E124DB">
        <w:rPr>
          <w:rStyle w:val="StyleUnderline"/>
          <w:rFonts w:asciiTheme="minorHAnsi" w:hAnsiTheme="minorHAnsi" w:cstheme="minorHAnsi"/>
        </w:rPr>
        <w:t>mainstream media touted the success of Asian Americans, armed with growing amounts of statistical and anecdotal material to make the case for Asian American uplift.</w:t>
      </w:r>
      <w:r w:rsidRPr="00E124DB">
        <w:rPr>
          <w:rFonts w:asciiTheme="minorHAnsi" w:hAnsiTheme="minorHAnsi" w:cstheme="minorHAnsi"/>
          <w:sz w:val="14"/>
        </w:rPr>
        <w:t xml:space="preserve"> </w:t>
      </w:r>
      <w:r w:rsidRPr="00E124DB">
        <w:rPr>
          <w:rStyle w:val="StyleUnderline"/>
          <w:rFonts w:asciiTheme="minorHAnsi" w:hAnsiTheme="minorHAnsi" w:cstheme="minorHAnsi"/>
        </w:rPr>
        <w:t xml:space="preserve">At the same time, the Reagan-era project of dismantling social welfare programs kicked off in earnest, using racist tropes like the black “welfare queen” to win public support. </w:t>
      </w:r>
      <w:r w:rsidRPr="00E124DB">
        <w:rPr>
          <w:rFonts w:asciiTheme="minorHAnsi" w:hAnsiTheme="minorHAnsi" w:cstheme="minorHAnsi"/>
          <w:sz w:val="14"/>
        </w:rPr>
        <w:t xml:space="preserve">The War on Drugs kicked off a massive prison buildup that relied on churning up white fear of black crime. </w:t>
      </w:r>
      <w:r w:rsidRPr="00E124DB">
        <w:rPr>
          <w:rStyle w:val="StyleUnderline"/>
          <w:rFonts w:asciiTheme="minorHAnsi" w:hAnsiTheme="minorHAnsi" w:cstheme="minorHAnsi"/>
        </w:rPr>
        <w:t xml:space="preserve">And U.S. </w:t>
      </w:r>
      <w:r w:rsidRPr="00E124DB">
        <w:rPr>
          <w:rStyle w:val="StyleUnderline"/>
          <w:rFonts w:asciiTheme="minorHAnsi" w:hAnsiTheme="minorHAnsi" w:cstheme="minorHAnsi"/>
          <w:highlight w:val="cyan"/>
        </w:rPr>
        <w:t>economic elites restructured the global economy</w:t>
      </w:r>
      <w:r w:rsidRPr="00E124DB">
        <w:rPr>
          <w:rStyle w:val="StyleUnderline"/>
          <w:rFonts w:asciiTheme="minorHAnsi" w:hAnsiTheme="minorHAnsi" w:cstheme="minorHAnsi"/>
        </w:rPr>
        <w:t xml:space="preserve">, from cities to entire nation-states, handily </w:t>
      </w:r>
      <w:r w:rsidRPr="00E124DB">
        <w:rPr>
          <w:rStyle w:val="StyleUnderline"/>
          <w:rFonts w:asciiTheme="minorHAnsi" w:hAnsiTheme="minorHAnsi" w:cstheme="minorHAnsi"/>
          <w:highlight w:val="cyan"/>
        </w:rPr>
        <w:t xml:space="preserve">pulling racial levers to </w:t>
      </w:r>
      <w:r w:rsidRPr="00E124DB">
        <w:rPr>
          <w:rStyle w:val="Emphasis"/>
          <w:rFonts w:asciiTheme="minorHAnsi" w:hAnsiTheme="minorHAnsi" w:cstheme="minorHAnsi"/>
          <w:highlight w:val="cyan"/>
        </w:rPr>
        <w:t>redistribute wealth upward</w:t>
      </w:r>
      <w:r w:rsidRPr="00E124DB">
        <w:rPr>
          <w:rStyle w:val="StyleUnderline"/>
          <w:rFonts w:asciiTheme="minorHAnsi" w:hAnsiTheme="minorHAnsi" w:cstheme="minorHAnsi"/>
        </w:rPr>
        <w:t xml:space="preserve">. The </w:t>
      </w:r>
      <w:r w:rsidRPr="00E124DB">
        <w:rPr>
          <w:rStyle w:val="Emphasis"/>
          <w:rFonts w:asciiTheme="minorHAnsi" w:hAnsiTheme="minorHAnsi" w:cstheme="minorHAnsi"/>
        </w:rPr>
        <w:t>mo</w:t>
      </w:r>
      <w:r w:rsidRPr="00E124DB">
        <w:rPr>
          <w:rStyle w:val="Emphasis"/>
          <w:rFonts w:asciiTheme="minorHAnsi" w:hAnsiTheme="minorHAnsi" w:cstheme="minorHAnsi"/>
          <w:highlight w:val="cyan"/>
        </w:rPr>
        <w:t>del minority</w:t>
      </w:r>
      <w:r w:rsidRPr="00E124DB">
        <w:rPr>
          <w:rStyle w:val="StyleUnderline"/>
          <w:rFonts w:asciiTheme="minorHAnsi" w:hAnsiTheme="minorHAnsi" w:cstheme="minorHAnsi"/>
          <w:highlight w:val="cyan"/>
        </w:rPr>
        <w:t xml:space="preserve"> became </w:t>
      </w:r>
      <w:r w:rsidRPr="00E124DB">
        <w:rPr>
          <w:rStyle w:val="Emphasis"/>
          <w:rFonts w:asciiTheme="minorHAnsi" w:hAnsiTheme="minorHAnsi" w:cstheme="minorHAnsi"/>
          <w:sz w:val="32"/>
          <w:szCs w:val="32"/>
          <w:highlight w:val="cyan"/>
        </w:rPr>
        <w:t>transnational currency</w:t>
      </w:r>
      <w:r w:rsidRPr="00E124DB">
        <w:rPr>
          <w:rStyle w:val="StyleUnderline"/>
          <w:rFonts w:asciiTheme="minorHAnsi" w:hAnsiTheme="minorHAnsi" w:cstheme="minorHAnsi"/>
          <w:sz w:val="32"/>
          <w:szCs w:val="32"/>
          <w:highlight w:val="cyan"/>
        </w:rPr>
        <w:t xml:space="preserve"> </w:t>
      </w:r>
      <w:r w:rsidRPr="00E124DB">
        <w:rPr>
          <w:rStyle w:val="Emphasis"/>
          <w:rFonts w:asciiTheme="minorHAnsi" w:hAnsiTheme="minorHAnsi" w:cstheme="minorHAnsi"/>
          <w:highlight w:val="cyan"/>
        </w:rPr>
        <w:t>for buying stock in white U.S. hegemony.</w:t>
      </w:r>
    </w:p>
    <w:p w14:paraId="2E3A33FB" w14:textId="77777777" w:rsidR="000911E0" w:rsidRPr="00E124DB" w:rsidRDefault="000911E0" w:rsidP="000911E0">
      <w:pPr>
        <w:rPr>
          <w:rFonts w:asciiTheme="minorHAnsi" w:hAnsiTheme="minorHAnsi" w:cstheme="minorHAnsi"/>
          <w:sz w:val="14"/>
        </w:rPr>
      </w:pPr>
      <w:r w:rsidRPr="00E124DB">
        <w:rPr>
          <w:rFonts w:asciiTheme="minorHAnsi" w:hAnsiTheme="minorHAnsi" w:cstheme="minorHAnsi"/>
          <w:sz w:val="14"/>
        </w:rPr>
        <w:t xml:space="preserve">I see </w:t>
      </w:r>
      <w:r w:rsidRPr="00E124DB">
        <w:rPr>
          <w:rStyle w:val="StyleUnderline"/>
          <w:rFonts w:asciiTheme="minorHAnsi" w:hAnsiTheme="minorHAnsi" w:cstheme="minorHAnsi"/>
        </w:rPr>
        <w:t>white supremacy as a seesaw</w:t>
      </w:r>
      <w:r w:rsidRPr="00E124DB">
        <w:rPr>
          <w:rFonts w:asciiTheme="minorHAnsi" w:hAnsiTheme="minorHAnsi" w:cstheme="minorHAnsi"/>
          <w:sz w:val="14"/>
        </w:rPr>
        <w:t xml:space="preserve">, a zero-sum game where groups “rise” by participating in the exclusion and exploitation of others. </w:t>
      </w:r>
      <w:r w:rsidRPr="00E124DB">
        <w:rPr>
          <w:rStyle w:val="StyleUnderline"/>
          <w:rFonts w:asciiTheme="minorHAnsi" w:hAnsiTheme="minorHAnsi" w:cstheme="minorHAnsi"/>
        </w:rPr>
        <w:t xml:space="preserve">Neoliberalism is the zero-sum cage, convincing us that the best way to advance human progress is through strong private property rights, free markets, and free trade, and that the main job of the state is to create these conditions – by force if necessary. Civil rights, labor protections, environmental regulations, health and safety measures, and protective tariffs are all barriers to corporate freedom, and thus </w:t>
      </w:r>
      <w:r w:rsidRPr="00E124DB">
        <w:rPr>
          <w:rStyle w:val="Emphasis"/>
          <w:rFonts w:asciiTheme="minorHAnsi" w:hAnsiTheme="minorHAnsi" w:cstheme="minorHAnsi"/>
        </w:rPr>
        <w:t>barriers to progress</w:t>
      </w:r>
      <w:r w:rsidRPr="00E124DB">
        <w:rPr>
          <w:rFonts w:asciiTheme="minorHAnsi" w:hAnsiTheme="minorHAnsi" w:cstheme="minorHAnsi"/>
          <w:sz w:val="14"/>
        </w:rPr>
        <w:t xml:space="preserve">. </w:t>
      </w:r>
      <w:r w:rsidRPr="00E124DB">
        <w:rPr>
          <w:rStyle w:val="StyleUnderline"/>
          <w:rFonts w:asciiTheme="minorHAnsi" w:hAnsiTheme="minorHAnsi" w:cstheme="minorHAnsi"/>
        </w:rPr>
        <w:t xml:space="preserve">The state’s role in this upside-down world is to create markets where they don’t exist, colluding in the privatization of land, water, education, healthcare, and even life itself. </w:t>
      </w:r>
      <w:r w:rsidRPr="00E124DB">
        <w:rPr>
          <w:rFonts w:asciiTheme="minorHAnsi" w:hAnsiTheme="minorHAnsi" w:cstheme="minorHAnsi"/>
          <w:sz w:val="14"/>
        </w:rPr>
        <w:t xml:space="preserve">In this world, police structures, prisons, and military forces exist to guarantee freedom. From key positions of influence in universities, corporations, states, and structures like the IMF and World Bank, </w:t>
      </w:r>
      <w:r w:rsidRPr="00E124DB">
        <w:rPr>
          <w:rStyle w:val="StyleUnderline"/>
          <w:rFonts w:asciiTheme="minorHAnsi" w:hAnsiTheme="minorHAnsi" w:cstheme="minorHAnsi"/>
          <w:highlight w:val="cyan"/>
        </w:rPr>
        <w:t>neoliberals have presented this world as “</w:t>
      </w:r>
      <w:r w:rsidRPr="00E124DB">
        <w:rPr>
          <w:rStyle w:val="Emphasis"/>
          <w:rFonts w:asciiTheme="minorHAnsi" w:hAnsiTheme="minorHAnsi" w:cstheme="minorHAnsi"/>
          <w:highlight w:val="cyan"/>
        </w:rPr>
        <w:t>common sense</w:t>
      </w:r>
      <w:r w:rsidRPr="00E124DB">
        <w:rPr>
          <w:rStyle w:val="StyleUnderline"/>
          <w:rFonts w:asciiTheme="minorHAnsi" w:hAnsiTheme="minorHAnsi" w:cstheme="minorHAnsi"/>
          <w:highlight w:val="cyan"/>
        </w:rPr>
        <w:t>.”</w:t>
      </w:r>
      <w:r w:rsidRPr="00E124DB">
        <w:rPr>
          <w:rFonts w:asciiTheme="minorHAnsi" w:hAnsiTheme="minorHAnsi" w:cstheme="minorHAnsi"/>
          <w:sz w:val="14"/>
        </w:rPr>
        <w:t xml:space="preserve"> This is the racialized cage we live in, navigating our own group-differentiated hustles, over and against one another.</w:t>
      </w:r>
    </w:p>
    <w:p w14:paraId="09E8DF02" w14:textId="77777777" w:rsidR="000911E0" w:rsidRPr="00E124DB" w:rsidRDefault="000911E0" w:rsidP="000911E0">
      <w:pPr>
        <w:rPr>
          <w:rStyle w:val="StyleUnderline"/>
          <w:rFonts w:asciiTheme="minorHAnsi" w:hAnsiTheme="minorHAnsi" w:cstheme="minorHAnsi"/>
        </w:rPr>
      </w:pPr>
      <w:r w:rsidRPr="00E124DB">
        <w:rPr>
          <w:rFonts w:asciiTheme="minorHAnsi" w:hAnsiTheme="minorHAnsi" w:cstheme="minorHAnsi"/>
          <w:sz w:val="14"/>
        </w:rPr>
        <w:t xml:space="preserve">But </w:t>
      </w:r>
      <w:r w:rsidRPr="00E124DB">
        <w:rPr>
          <w:rStyle w:val="Emphasis"/>
          <w:rFonts w:asciiTheme="minorHAnsi" w:hAnsiTheme="minorHAnsi" w:cstheme="minorHAnsi"/>
        </w:rPr>
        <w:t xml:space="preserve">neoliberalism is </w:t>
      </w:r>
      <w:r w:rsidRPr="00E124DB">
        <w:rPr>
          <w:rStyle w:val="Emphasis"/>
          <w:rFonts w:asciiTheme="minorHAnsi" w:hAnsiTheme="minorHAnsi" w:cstheme="minorHAnsi"/>
          <w:highlight w:val="cyan"/>
        </w:rPr>
        <w:t>the epic hustle</w:t>
      </w:r>
      <w:r w:rsidRPr="00E124DB">
        <w:rPr>
          <w:rFonts w:asciiTheme="minorHAnsi" w:hAnsiTheme="minorHAnsi" w:cstheme="minorHAnsi"/>
          <w:sz w:val="14"/>
        </w:rPr>
        <w:t xml:space="preserve">, </w:t>
      </w:r>
      <w:r w:rsidRPr="00E124DB">
        <w:rPr>
          <w:rStyle w:val="StyleUnderline"/>
          <w:rFonts w:asciiTheme="minorHAnsi" w:hAnsiTheme="minorHAnsi" w:cstheme="minorHAnsi"/>
        </w:rPr>
        <w:t xml:space="preserve">where “the </w:t>
      </w:r>
      <w:r w:rsidRPr="00E124DB">
        <w:rPr>
          <w:rStyle w:val="StyleUnderline"/>
          <w:rFonts w:asciiTheme="minorHAnsi" w:hAnsiTheme="minorHAnsi" w:cstheme="minorHAnsi"/>
          <w:highlight w:val="cyan"/>
        </w:rPr>
        <w:t>real hustlers are ripping off billions, from the unsuspecting millions, who are programmed to think they can win</w:t>
      </w:r>
      <w:r w:rsidRPr="00E124DB">
        <w:rPr>
          <w:rStyle w:val="StyleUnderline"/>
          <w:rFonts w:asciiTheme="minorHAnsi" w:hAnsiTheme="minorHAnsi" w:cstheme="minorHAnsi"/>
        </w:rPr>
        <w:t>.” The</w:t>
      </w:r>
      <w:r w:rsidRPr="00E124DB">
        <w:rPr>
          <w:rFonts w:asciiTheme="minorHAnsi" w:hAnsiTheme="minorHAnsi" w:cstheme="minorHAnsi"/>
          <w:sz w:val="14"/>
        </w:rPr>
        <w:t xml:space="preserve"> programming is the </w:t>
      </w:r>
      <w:r w:rsidRPr="00E124DB">
        <w:rPr>
          <w:rStyle w:val="StyleUnderline"/>
          <w:rFonts w:asciiTheme="minorHAnsi" w:hAnsiTheme="minorHAnsi" w:cstheme="minorHAnsi"/>
        </w:rPr>
        <w:t>marketing of black cool, convincing us that we have reached post-racial nirvana because Dr. Dre is making millions.</w:t>
      </w:r>
      <w:r w:rsidRPr="00E124DB">
        <w:rPr>
          <w:rFonts w:asciiTheme="minorHAnsi" w:hAnsiTheme="minorHAnsi" w:cstheme="minorHAnsi"/>
          <w:sz w:val="14"/>
        </w:rPr>
        <w:t xml:space="preserve"> It is </w:t>
      </w:r>
      <w:r w:rsidRPr="00E124DB">
        <w:rPr>
          <w:rStyle w:val="StyleUnderline"/>
          <w:rFonts w:asciiTheme="minorHAnsi" w:hAnsiTheme="minorHAnsi" w:cstheme="minorHAnsi"/>
        </w:rPr>
        <w:t>the idea of black criminality</w:t>
      </w:r>
      <w:r w:rsidRPr="00E124DB">
        <w:rPr>
          <w:rFonts w:asciiTheme="minorHAnsi" w:hAnsiTheme="minorHAnsi" w:cstheme="minorHAnsi"/>
          <w:sz w:val="14"/>
        </w:rPr>
        <w:t xml:space="preserve">, convincing us that policing and mass incarceration are necessary to ensure freedom for the deserving. It is the staging of wars criminalizing nation-states and religions in the name of global security. And it is </w:t>
      </w:r>
      <w:r w:rsidRPr="00E124DB">
        <w:rPr>
          <w:rStyle w:val="StyleUnderline"/>
          <w:rFonts w:asciiTheme="minorHAnsi" w:hAnsiTheme="minorHAnsi" w:cstheme="minorHAnsi"/>
        </w:rPr>
        <w:t>the model minority myth</w:t>
      </w:r>
      <w:r w:rsidRPr="00E124DB">
        <w:rPr>
          <w:rFonts w:asciiTheme="minorHAnsi" w:hAnsiTheme="minorHAnsi" w:cstheme="minorHAnsi"/>
          <w:sz w:val="14"/>
        </w:rPr>
        <w:t xml:space="preserve">, which </w:t>
      </w:r>
      <w:r w:rsidRPr="00E124DB">
        <w:rPr>
          <w:rStyle w:val="StyleUnderline"/>
          <w:rFonts w:asciiTheme="minorHAnsi" w:hAnsiTheme="minorHAnsi" w:cstheme="minorHAnsi"/>
          <w:highlight w:val="cyan"/>
        </w:rPr>
        <w:t>invites</w:t>
      </w:r>
      <w:r w:rsidRPr="00E124DB">
        <w:rPr>
          <w:rStyle w:val="StyleUnderline"/>
          <w:rFonts w:asciiTheme="minorHAnsi" w:hAnsiTheme="minorHAnsi" w:cstheme="minorHAnsi"/>
        </w:rPr>
        <w:t xml:space="preserve"> a strategically and </w:t>
      </w:r>
      <w:r w:rsidRPr="00E124DB">
        <w:rPr>
          <w:rStyle w:val="StyleUnderline"/>
          <w:rFonts w:asciiTheme="minorHAnsi" w:hAnsiTheme="minorHAnsi" w:cstheme="minorHAnsi"/>
          <w:highlight w:val="cyan"/>
        </w:rPr>
        <w:t xml:space="preserve">methodically </w:t>
      </w:r>
      <w:r w:rsidRPr="00E124DB">
        <w:rPr>
          <w:rStyle w:val="Emphasis"/>
          <w:rFonts w:asciiTheme="minorHAnsi" w:hAnsiTheme="minorHAnsi" w:cstheme="minorHAnsi"/>
          <w:highlight w:val="cyan"/>
        </w:rPr>
        <w:t>groomed Asian American</w:t>
      </w:r>
      <w:r w:rsidRPr="00E124DB">
        <w:rPr>
          <w:rStyle w:val="StyleUnderline"/>
          <w:rFonts w:asciiTheme="minorHAnsi" w:hAnsiTheme="minorHAnsi" w:cstheme="minorHAnsi"/>
          <w:highlight w:val="cyan"/>
        </w:rPr>
        <w:t xml:space="preserve"> population to hustle for honorary whiteness</w:t>
      </w:r>
      <w:r w:rsidRPr="00E124DB">
        <w:rPr>
          <w:rStyle w:val="StyleUnderline"/>
          <w:rFonts w:asciiTheme="minorHAnsi" w:hAnsiTheme="minorHAnsi" w:cstheme="minorHAnsi"/>
        </w:rPr>
        <w:t xml:space="preserve"> as a demonstration of </w:t>
      </w:r>
      <w:r w:rsidRPr="00E124DB">
        <w:rPr>
          <w:rStyle w:val="Emphasis"/>
          <w:rFonts w:asciiTheme="minorHAnsi" w:hAnsiTheme="minorHAnsi" w:cstheme="minorHAnsi"/>
        </w:rPr>
        <w:t>meritocracy</w:t>
      </w:r>
      <w:r w:rsidRPr="00E124DB">
        <w:rPr>
          <w:rStyle w:val="StyleUnderline"/>
          <w:rFonts w:asciiTheme="minorHAnsi" w:hAnsiTheme="minorHAnsi" w:cstheme="minorHAnsi"/>
        </w:rPr>
        <w:t>.</w:t>
      </w:r>
    </w:p>
    <w:p w14:paraId="45C00A65" w14:textId="77777777" w:rsidR="000911E0" w:rsidRPr="00E124DB" w:rsidRDefault="000911E0" w:rsidP="000911E0">
      <w:pPr>
        <w:rPr>
          <w:rStyle w:val="Emphasis"/>
          <w:rFonts w:asciiTheme="minorHAnsi" w:hAnsiTheme="minorHAnsi" w:cstheme="minorHAnsi"/>
          <w:sz w:val="36"/>
          <w:szCs w:val="36"/>
        </w:rPr>
      </w:pPr>
      <w:r w:rsidRPr="00E124DB">
        <w:rPr>
          <w:rStyle w:val="Emphasis"/>
          <w:rFonts w:asciiTheme="minorHAnsi" w:hAnsiTheme="minorHAnsi" w:cstheme="minorHAnsi"/>
          <w:sz w:val="36"/>
          <w:szCs w:val="36"/>
          <w:highlight w:val="cyan"/>
        </w:rPr>
        <w:t>It is time to kill the programming.</w:t>
      </w:r>
    </w:p>
    <w:p w14:paraId="735BA725" w14:textId="77777777" w:rsidR="000911E0" w:rsidRPr="00E124DB" w:rsidRDefault="000911E0" w:rsidP="000911E0">
      <w:pPr>
        <w:rPr>
          <w:rStyle w:val="StyleUnderline"/>
          <w:rFonts w:asciiTheme="minorHAnsi" w:hAnsiTheme="minorHAnsi" w:cstheme="minorHAnsi"/>
        </w:rPr>
      </w:pPr>
      <w:r w:rsidRPr="00E124DB">
        <w:rPr>
          <w:rStyle w:val="StyleUnderline"/>
          <w:rFonts w:asciiTheme="minorHAnsi" w:hAnsiTheme="minorHAnsi" w:cstheme="minorHAnsi"/>
        </w:rPr>
        <w:t>Asian Americans are exceptional not because of meritocracy</w:t>
      </w:r>
      <w:r w:rsidRPr="00E124DB">
        <w:rPr>
          <w:rFonts w:asciiTheme="minorHAnsi" w:hAnsiTheme="minorHAnsi" w:cstheme="minorHAnsi"/>
          <w:sz w:val="14"/>
        </w:rPr>
        <w:t xml:space="preserve">, but because our </w:t>
      </w:r>
      <w:r w:rsidRPr="00E124DB">
        <w:rPr>
          <w:rStyle w:val="StyleUnderline"/>
          <w:rFonts w:asciiTheme="minorHAnsi" w:hAnsiTheme="minorHAnsi" w:cstheme="minorHAnsi"/>
        </w:rPr>
        <w:t>migration patterns and particular histories led to an aggregate state of relative privilege, in service to a set of agendas</w:t>
      </w:r>
      <w:r w:rsidRPr="00E124DB">
        <w:rPr>
          <w:rFonts w:asciiTheme="minorHAnsi" w:hAnsiTheme="minorHAnsi" w:cstheme="minorHAnsi"/>
          <w:sz w:val="14"/>
        </w:rPr>
        <w:t xml:space="preserve">. We got invited to the real hustlers convention, even if just as the kitchen help, and learned that </w:t>
      </w:r>
      <w:r w:rsidRPr="00E124DB">
        <w:rPr>
          <w:rStyle w:val="Emphasis"/>
          <w:rFonts w:asciiTheme="minorHAnsi" w:hAnsiTheme="minorHAnsi" w:cstheme="minorHAnsi"/>
          <w:highlight w:val="cyan"/>
        </w:rPr>
        <w:t>anti-blackness</w:t>
      </w:r>
      <w:r w:rsidRPr="00E124DB">
        <w:rPr>
          <w:rStyle w:val="StyleUnderline"/>
          <w:rFonts w:asciiTheme="minorHAnsi" w:hAnsiTheme="minorHAnsi" w:cstheme="minorHAnsi"/>
          <w:highlight w:val="cyan"/>
        </w:rPr>
        <w:t xml:space="preserve"> and </w:t>
      </w:r>
      <w:r w:rsidRPr="00E124DB">
        <w:rPr>
          <w:rStyle w:val="Emphasis"/>
          <w:rFonts w:asciiTheme="minorHAnsi" w:hAnsiTheme="minorHAnsi" w:cstheme="minorHAnsi"/>
          <w:highlight w:val="cyan"/>
        </w:rPr>
        <w:t>settler logic</w:t>
      </w:r>
      <w:r w:rsidRPr="00E124DB">
        <w:rPr>
          <w:rStyle w:val="StyleUnderline"/>
          <w:rFonts w:asciiTheme="minorHAnsi" w:hAnsiTheme="minorHAnsi" w:cstheme="minorHAnsi"/>
          <w:highlight w:val="cyan"/>
        </w:rPr>
        <w:t xml:space="preserve"> are the poker chips for maintaining </w:t>
      </w:r>
      <w:r w:rsidRPr="00E124DB">
        <w:rPr>
          <w:rStyle w:val="Emphasis"/>
          <w:rFonts w:asciiTheme="minorHAnsi" w:hAnsiTheme="minorHAnsi" w:cstheme="minorHAnsi"/>
          <w:highlight w:val="cyan"/>
        </w:rPr>
        <w:t>white economic</w:t>
      </w:r>
      <w:r w:rsidRPr="00E124DB">
        <w:rPr>
          <w:rStyle w:val="StyleUnderline"/>
          <w:rFonts w:asciiTheme="minorHAnsi" w:hAnsiTheme="minorHAnsi" w:cstheme="minorHAnsi"/>
        </w:rPr>
        <w:t xml:space="preserve"> and political </w:t>
      </w:r>
      <w:r w:rsidRPr="00E124DB">
        <w:rPr>
          <w:rStyle w:val="Emphasis"/>
          <w:rFonts w:asciiTheme="minorHAnsi" w:hAnsiTheme="minorHAnsi" w:cstheme="minorHAnsi"/>
          <w:highlight w:val="cyan"/>
        </w:rPr>
        <w:t>dominance</w:t>
      </w:r>
      <w:r w:rsidRPr="00E124DB">
        <w:rPr>
          <w:rStyle w:val="StyleUnderline"/>
          <w:rFonts w:asciiTheme="minorHAnsi" w:hAnsiTheme="minorHAnsi" w:cstheme="minorHAnsi"/>
        </w:rPr>
        <w:t>.</w:t>
      </w:r>
    </w:p>
    <w:p w14:paraId="1E282A35" w14:textId="77777777" w:rsidR="000911E0" w:rsidRPr="00E124DB" w:rsidRDefault="000911E0" w:rsidP="000911E0">
      <w:pPr>
        <w:rPr>
          <w:rStyle w:val="StyleUnderline"/>
          <w:rFonts w:asciiTheme="minorHAnsi" w:hAnsiTheme="minorHAnsi" w:cstheme="minorHAnsi"/>
        </w:rPr>
      </w:pPr>
      <w:r w:rsidRPr="00E124DB">
        <w:rPr>
          <w:rFonts w:asciiTheme="minorHAnsi" w:hAnsiTheme="minorHAnsi" w:cstheme="minorHAnsi"/>
          <w:sz w:val="14"/>
        </w:rPr>
        <w:t xml:space="preserve">But </w:t>
      </w:r>
      <w:r w:rsidRPr="00E124DB">
        <w:rPr>
          <w:rStyle w:val="Emphasis"/>
          <w:rFonts w:asciiTheme="minorHAnsi" w:hAnsiTheme="minorHAnsi" w:cstheme="minorHAnsi"/>
        </w:rPr>
        <w:t>there was once another strategy</w:t>
      </w:r>
      <w:r w:rsidRPr="00E124DB">
        <w:rPr>
          <w:rStyle w:val="StyleUnderline"/>
          <w:rFonts w:asciiTheme="minorHAnsi" w:hAnsiTheme="minorHAnsi" w:cstheme="minorHAnsi"/>
        </w:rPr>
        <w:t xml:space="preserve">. As </w:t>
      </w:r>
      <w:r w:rsidRPr="00E124DB">
        <w:rPr>
          <w:rStyle w:val="StyleUnderline"/>
          <w:rFonts w:asciiTheme="minorHAnsi" w:hAnsiTheme="minorHAnsi" w:cstheme="minorHAnsi"/>
          <w:highlight w:val="cyan"/>
        </w:rPr>
        <w:t>Asian</w:t>
      </w:r>
      <w:r w:rsidRPr="00E124DB">
        <w:rPr>
          <w:rStyle w:val="StyleUnderline"/>
          <w:rFonts w:asciiTheme="minorHAnsi" w:hAnsiTheme="minorHAnsi" w:cstheme="minorHAnsi"/>
        </w:rPr>
        <w:t xml:space="preserve"> Americans, we decided who we were alongside</w:t>
      </w:r>
      <w:r w:rsidRPr="00E124DB">
        <w:rPr>
          <w:rFonts w:asciiTheme="minorHAnsi" w:hAnsiTheme="minorHAnsi" w:cstheme="minorHAnsi"/>
          <w:sz w:val="14"/>
        </w:rPr>
        <w:t xml:space="preserve"> Black, Chicano, and Native American </w:t>
      </w:r>
      <w:r w:rsidRPr="00E124DB">
        <w:rPr>
          <w:rStyle w:val="StyleUnderline"/>
          <w:rFonts w:asciiTheme="minorHAnsi" w:hAnsiTheme="minorHAnsi" w:cstheme="minorHAnsi"/>
        </w:rPr>
        <w:t>liberation movements</w:t>
      </w:r>
      <w:r w:rsidRPr="00E124DB">
        <w:rPr>
          <w:rFonts w:asciiTheme="minorHAnsi" w:hAnsiTheme="minorHAnsi" w:cstheme="minorHAnsi"/>
          <w:sz w:val="14"/>
        </w:rPr>
        <w:t xml:space="preserve">, understanding ourselves as insurgent subjects of U.S. empire. </w:t>
      </w:r>
      <w:r w:rsidRPr="00E124DB">
        <w:rPr>
          <w:rStyle w:val="StyleUnderline"/>
          <w:rFonts w:asciiTheme="minorHAnsi" w:hAnsiTheme="minorHAnsi" w:cstheme="minorHAnsi"/>
        </w:rPr>
        <w:t xml:space="preserve">Our </w:t>
      </w:r>
      <w:r w:rsidRPr="00E124DB">
        <w:rPr>
          <w:rStyle w:val="StyleUnderline"/>
          <w:rFonts w:asciiTheme="minorHAnsi" w:hAnsiTheme="minorHAnsi" w:cstheme="minorHAnsi"/>
          <w:highlight w:val="cyan"/>
        </w:rPr>
        <w:t xml:space="preserve">identity is </w:t>
      </w:r>
      <w:r w:rsidRPr="00E124DB">
        <w:rPr>
          <w:rStyle w:val="Emphasis"/>
          <w:rFonts w:asciiTheme="minorHAnsi" w:hAnsiTheme="minorHAnsi" w:cstheme="minorHAnsi"/>
          <w:highlight w:val="cyan"/>
        </w:rPr>
        <w:t>interracially defined</w:t>
      </w:r>
      <w:r w:rsidRPr="00E124DB">
        <w:rPr>
          <w:rFonts w:asciiTheme="minorHAnsi" w:hAnsiTheme="minorHAnsi" w:cstheme="minorHAnsi"/>
          <w:sz w:val="14"/>
        </w:rPr>
        <w:t xml:space="preserve">. </w:t>
      </w:r>
      <w:r w:rsidRPr="00E124DB">
        <w:rPr>
          <w:rStyle w:val="StyleUnderline"/>
          <w:rFonts w:asciiTheme="minorHAnsi" w:hAnsiTheme="minorHAnsi" w:cstheme="minorHAnsi"/>
        </w:rPr>
        <w:t>Like others, our liberation depends on black freedom</w:t>
      </w:r>
      <w:r w:rsidRPr="00E124DB">
        <w:rPr>
          <w:rFonts w:asciiTheme="minorHAnsi" w:hAnsiTheme="minorHAnsi" w:cstheme="minorHAnsi"/>
          <w:sz w:val="14"/>
        </w:rPr>
        <w:t xml:space="preserve">. We can’t go back in time to the 1968 Third World Liberation Strike – </w:t>
      </w:r>
      <w:r w:rsidRPr="00E124DB">
        <w:rPr>
          <w:rStyle w:val="StyleUnderline"/>
          <w:rFonts w:asciiTheme="minorHAnsi" w:hAnsiTheme="minorHAnsi" w:cstheme="minorHAnsi"/>
        </w:rPr>
        <w:t>the world has changed and so have we. But we can embrace an authentic Asian American politics that is rooted in history, shaped by current conditions, and unapologetically antiracist.</w:t>
      </w:r>
      <w:r w:rsidRPr="00E124DB">
        <w:rPr>
          <w:rFonts w:asciiTheme="minorHAnsi" w:hAnsiTheme="minorHAnsi" w:cstheme="minorHAnsi"/>
          <w:sz w:val="14"/>
        </w:rPr>
        <w:t xml:space="preserve"> We can make more visible our own stories of exploitation, vigorously refuse the complicities of excess, and set fire to the last 75 years of model minority myth making. Some of us were part of making that myth. </w:t>
      </w:r>
      <w:r w:rsidRPr="00E124DB">
        <w:rPr>
          <w:rStyle w:val="StyleUnderline"/>
          <w:rFonts w:asciiTheme="minorHAnsi" w:hAnsiTheme="minorHAnsi" w:cstheme="minorHAnsi"/>
        </w:rPr>
        <w:t>Now all of us who call ourselves Asian American must work to undo it.</w:t>
      </w:r>
    </w:p>
    <w:p w14:paraId="05E7FF29" w14:textId="77777777" w:rsidR="000911E0" w:rsidRPr="00E124DB" w:rsidRDefault="000911E0" w:rsidP="000911E0">
      <w:pPr>
        <w:rPr>
          <w:rFonts w:asciiTheme="minorHAnsi" w:hAnsiTheme="minorHAnsi" w:cstheme="minorHAnsi"/>
          <w:sz w:val="14"/>
        </w:rPr>
      </w:pPr>
      <w:r w:rsidRPr="00E124DB">
        <w:rPr>
          <w:rStyle w:val="Emphasis"/>
          <w:rFonts w:asciiTheme="minorHAnsi" w:hAnsiTheme="minorHAnsi" w:cstheme="minorHAnsi"/>
          <w:highlight w:val="cyan"/>
        </w:rPr>
        <w:t>The racial justice movement needs us.</w:t>
      </w:r>
      <w:r w:rsidRPr="00E124DB">
        <w:rPr>
          <w:rFonts w:asciiTheme="minorHAnsi" w:hAnsiTheme="minorHAnsi" w:cstheme="minorHAnsi"/>
          <w:sz w:val="14"/>
        </w:rPr>
        <w:t xml:space="preserve"> Our experiences of war, imperialism, and the enticement to anti-black racism are necessary </w:t>
      </w:r>
      <w:r w:rsidRPr="00E124DB">
        <w:rPr>
          <w:rStyle w:val="StyleUnderline"/>
          <w:rFonts w:asciiTheme="minorHAnsi" w:hAnsiTheme="minorHAnsi" w:cstheme="minorHAnsi"/>
        </w:rPr>
        <w:t>to push back against corporate plunder and state collusion, to dismantle the apparatuses of racialized violence</w:t>
      </w:r>
      <w:r w:rsidRPr="00E124DB">
        <w:rPr>
          <w:rFonts w:asciiTheme="minorHAnsi" w:hAnsiTheme="minorHAnsi" w:cstheme="minorHAnsi"/>
          <w:sz w:val="14"/>
        </w:rPr>
        <w:t xml:space="preserve">. We must remember that as committed as Yuri Kochiyama was to black liberation, her experiences also shaped the thinking of Malcolm X. Mahatma Ghandi’s insurgent politics and strategies against British imperialism shaped Dr. King’s commitment to non-violence. From Ferguson to Palestine, </w:t>
      </w:r>
      <w:r w:rsidRPr="00E124DB">
        <w:rPr>
          <w:rStyle w:val="StyleUnderline"/>
          <w:rFonts w:asciiTheme="minorHAnsi" w:hAnsiTheme="minorHAnsi" w:cstheme="minorHAnsi"/>
        </w:rPr>
        <w:t xml:space="preserve">follow the </w:t>
      </w:r>
      <w:r w:rsidRPr="00E124DB">
        <w:rPr>
          <w:rStyle w:val="Emphasis"/>
          <w:rFonts w:asciiTheme="minorHAnsi" w:hAnsiTheme="minorHAnsi" w:cstheme="minorHAnsi"/>
        </w:rPr>
        <w:t>money</w:t>
      </w:r>
      <w:r w:rsidRPr="00E124DB">
        <w:rPr>
          <w:rStyle w:val="StyleUnderline"/>
          <w:rFonts w:asciiTheme="minorHAnsi" w:hAnsiTheme="minorHAnsi" w:cstheme="minorHAnsi"/>
        </w:rPr>
        <w:t xml:space="preserve"> and power in local police forces and detention centers, and you’ll find yourself at the </w:t>
      </w:r>
      <w:r w:rsidRPr="00E124DB">
        <w:rPr>
          <w:rStyle w:val="Emphasis"/>
          <w:rFonts w:asciiTheme="minorHAnsi" w:hAnsiTheme="minorHAnsi" w:cstheme="minorHAnsi"/>
        </w:rPr>
        <w:t>doorstep of empire</w:t>
      </w:r>
      <w:r w:rsidRPr="00E124DB">
        <w:rPr>
          <w:rFonts w:asciiTheme="minorHAnsi" w:hAnsiTheme="minorHAnsi" w:cstheme="minorHAnsi"/>
          <w:sz w:val="14"/>
        </w:rPr>
        <w:t>. Criminalization is the domestic face of imperialism. We are stronger together, and we must forge a strategy to demand state power that disciplines capital and serves the people, not the other way around.</w:t>
      </w:r>
    </w:p>
    <w:p w14:paraId="30347B72" w14:textId="77777777" w:rsidR="000911E0" w:rsidRPr="00E124DB" w:rsidRDefault="000911E0" w:rsidP="000911E0">
      <w:pPr>
        <w:rPr>
          <w:rStyle w:val="StyleUnderline"/>
          <w:rFonts w:asciiTheme="minorHAnsi" w:hAnsiTheme="minorHAnsi" w:cstheme="minorHAnsi"/>
        </w:rPr>
      </w:pPr>
      <w:r w:rsidRPr="00E124DB">
        <w:rPr>
          <w:rStyle w:val="StyleUnderline"/>
          <w:rFonts w:asciiTheme="minorHAnsi" w:hAnsiTheme="minorHAnsi" w:cstheme="minorHAnsi"/>
          <w:highlight w:val="cyan"/>
        </w:rPr>
        <w:t xml:space="preserve">It is time for Asian Americans to </w:t>
      </w:r>
      <w:r w:rsidRPr="00E124DB">
        <w:rPr>
          <w:rStyle w:val="Emphasis"/>
          <w:rFonts w:asciiTheme="minorHAnsi" w:hAnsiTheme="minorHAnsi" w:cstheme="minorHAnsi"/>
          <w:highlight w:val="cyan"/>
        </w:rPr>
        <w:t>unleash model minority mutiny</w:t>
      </w:r>
      <w:r w:rsidRPr="00E124DB">
        <w:rPr>
          <w:rFonts w:asciiTheme="minorHAnsi" w:hAnsiTheme="minorHAnsi" w:cstheme="minorHAnsi"/>
          <w:sz w:val="14"/>
          <w:highlight w:val="cyan"/>
        </w:rPr>
        <w:t xml:space="preserve">, </w:t>
      </w:r>
      <w:r w:rsidRPr="00E124DB">
        <w:rPr>
          <w:rStyle w:val="StyleUnderline"/>
          <w:rFonts w:asciiTheme="minorHAnsi" w:hAnsiTheme="minorHAnsi" w:cstheme="minorHAnsi"/>
          <w:highlight w:val="cyan"/>
        </w:rPr>
        <w:t>link arms with the struggle for black liberation</w:t>
      </w:r>
      <w:r w:rsidRPr="00E124DB">
        <w:rPr>
          <w:rStyle w:val="StyleUnderline"/>
          <w:rFonts w:asciiTheme="minorHAnsi" w:hAnsiTheme="minorHAnsi" w:cstheme="minorHAnsi"/>
        </w:rPr>
        <w:t>,</w:t>
      </w:r>
      <w:r w:rsidRPr="00E124DB">
        <w:rPr>
          <w:rFonts w:asciiTheme="minorHAnsi" w:hAnsiTheme="minorHAnsi" w:cstheme="minorHAnsi"/>
          <w:sz w:val="14"/>
        </w:rPr>
        <w:t xml:space="preserve"> and together, </w:t>
      </w:r>
      <w:r w:rsidRPr="00E124DB">
        <w:rPr>
          <w:rStyle w:val="StyleUnderline"/>
          <w:rFonts w:asciiTheme="minorHAnsi" w:hAnsiTheme="minorHAnsi" w:cstheme="minorHAnsi"/>
        </w:rPr>
        <w:t>finally turn the world right side up</w:t>
      </w:r>
      <w:r w:rsidRPr="00E124DB">
        <w:rPr>
          <w:rFonts w:asciiTheme="minorHAnsi" w:hAnsiTheme="minorHAnsi" w:cstheme="minorHAnsi"/>
          <w:sz w:val="14"/>
        </w:rPr>
        <w:t xml:space="preserve">. Let’s build the analysis, forge the commitments, and </w:t>
      </w:r>
      <w:r w:rsidRPr="00E124DB">
        <w:rPr>
          <w:rStyle w:val="StyleUnderline"/>
          <w:rFonts w:asciiTheme="minorHAnsi" w:hAnsiTheme="minorHAnsi" w:cstheme="minorHAnsi"/>
        </w:rPr>
        <w:t xml:space="preserve">create the strategies we need for </w:t>
      </w:r>
      <w:r w:rsidRPr="00E124DB">
        <w:rPr>
          <w:rStyle w:val="StyleUnderline"/>
          <w:rFonts w:asciiTheme="minorHAnsi" w:hAnsiTheme="minorHAnsi" w:cstheme="minorHAnsi"/>
          <w:highlight w:val="cyan"/>
        </w:rPr>
        <w:t xml:space="preserve">a united front </w:t>
      </w:r>
      <w:r w:rsidRPr="00E124DB">
        <w:rPr>
          <w:rStyle w:val="Emphasis"/>
          <w:rFonts w:asciiTheme="minorHAnsi" w:hAnsiTheme="minorHAnsi" w:cstheme="minorHAnsi"/>
          <w:highlight w:val="cyan"/>
        </w:rPr>
        <w:t>against white supremacy</w:t>
      </w:r>
      <w:r w:rsidRPr="00E124DB">
        <w:rPr>
          <w:rStyle w:val="StyleUnderline"/>
          <w:rFonts w:asciiTheme="minorHAnsi" w:hAnsiTheme="minorHAnsi" w:cstheme="minorHAnsi"/>
          <w:highlight w:val="cyan"/>
        </w:rPr>
        <w:t>.</w:t>
      </w:r>
    </w:p>
    <w:p w14:paraId="179CBD1A" w14:textId="77777777" w:rsidR="005D0266" w:rsidRDefault="005D0266" w:rsidP="006F52C0">
      <w:pPr>
        <w:pStyle w:val="Heading3"/>
        <w:rPr>
          <w:rFonts w:asciiTheme="minorHAnsi" w:hAnsiTheme="minorHAnsi" w:cstheme="minorHAnsi"/>
        </w:rPr>
      </w:pPr>
      <w:r>
        <w:rPr>
          <w:rFonts w:asciiTheme="minorHAnsi" w:hAnsiTheme="minorHAnsi" w:cstheme="minorHAnsi"/>
        </w:rPr>
        <w:t>1AC---Advocacy---Asian Performance</w:t>
      </w:r>
    </w:p>
    <w:p w14:paraId="122878B3" w14:textId="77777777" w:rsidR="005D0266" w:rsidRDefault="005D0266" w:rsidP="005D0266">
      <w:pPr>
        <w:pStyle w:val="Heading4"/>
      </w:pPr>
      <w:r>
        <w:t>Extra performance card – tag based on your own experiences</w:t>
      </w:r>
    </w:p>
    <w:p w14:paraId="35AB29D1" w14:textId="77777777" w:rsidR="005D0266" w:rsidRPr="005E0485" w:rsidRDefault="005D0266" w:rsidP="005D0266">
      <w:r w:rsidRPr="005E0485">
        <w:t xml:space="preserve">(Sung Yeon </w:t>
      </w:r>
      <w:r w:rsidRPr="00B8650B">
        <w:rPr>
          <w:rStyle w:val="Style13ptBold"/>
        </w:rPr>
        <w:t xml:space="preserve">Choimorrow </w:t>
      </w:r>
      <w:r w:rsidRPr="005E0485">
        <w:t>(executive director of the National Asian Pacific American Women’s Forum</w:t>
      </w:r>
      <w:r>
        <w:t>.</w:t>
      </w:r>
      <w:r w:rsidRPr="005E0485">
        <w:t xml:space="preserve"> Public Voices Fellow with the Op-Ed project.) , "The Illusion of the Asian American Dream," Reappropriate, 05/31/20</w:t>
      </w:r>
      <w:r w:rsidRPr="00B8650B">
        <w:rPr>
          <w:rStyle w:val="Style13ptBold"/>
        </w:rPr>
        <w:t>18</w:t>
      </w:r>
      <w:r w:rsidRPr="005E0485">
        <w:t>, http://reappropriate.co/2018/05/the-illusion-of-the-asian-american-dream/</w:t>
      </w:r>
      <w:r>
        <w:t xml:space="preserve">) //damien </w:t>
      </w:r>
      <w:r w:rsidRPr="005E0485">
        <w:t>jiu</w:t>
      </w:r>
    </w:p>
    <w:p w14:paraId="02701903" w14:textId="77777777" w:rsidR="005D0266" w:rsidRPr="005E0485" w:rsidRDefault="005D0266" w:rsidP="005D0266"/>
    <w:p w14:paraId="217C32A7" w14:textId="77777777" w:rsidR="005D0266" w:rsidRPr="00B8650B" w:rsidRDefault="005D0266" w:rsidP="005D0266">
      <w:pPr>
        <w:rPr>
          <w:sz w:val="16"/>
        </w:rPr>
      </w:pPr>
      <w:r w:rsidRPr="00B8650B">
        <w:rPr>
          <w:sz w:val="16"/>
        </w:rPr>
        <w:t xml:space="preserve">Throughout Asian Pacific American Heritage Month (APAHM), I have reflected on the stories I’ve heard about the deeply frustrating lack of visibility of Asian Americans and Pacific Islanders (AAPIs). While many </w:t>
      </w:r>
      <w:r w:rsidRPr="00B8650B">
        <w:rPr>
          <w:rStyle w:val="Emphasis"/>
        </w:rPr>
        <w:t>Asian Americans are often referred to as “model minorities” whose stereotyped</w:t>
      </w:r>
      <w:r w:rsidRPr="00B8650B">
        <w:rPr>
          <w:rStyle w:val="StyleUnderline"/>
        </w:rPr>
        <w:t xml:space="preserve"> high </w:t>
      </w:r>
      <w:r w:rsidRPr="00B8650B">
        <w:rPr>
          <w:rStyle w:val="Emphasis"/>
        </w:rPr>
        <w:t>achievements provide them a proxy to whiteness</w:t>
      </w:r>
      <w:r w:rsidRPr="00B8650B">
        <w:rPr>
          <w:rStyle w:val="StyleUnderline"/>
        </w:rPr>
        <w:t xml:space="preserve"> and American identity, this couldn’t be farther from the truth.</w:t>
      </w:r>
      <w:r w:rsidRPr="00B8650B">
        <w:rPr>
          <w:sz w:val="16"/>
        </w:rPr>
        <w:t xml:space="preserve"> We continue to </w:t>
      </w:r>
      <w:r w:rsidRPr="00B8650B">
        <w:rPr>
          <w:rStyle w:val="Emphasis"/>
        </w:rPr>
        <w:t>suffer from microaggressions, are still seen as perpetual foreigners, and have repeatedly been denied the ability to shine beyond the stereotypes</w:t>
      </w:r>
      <w:r w:rsidRPr="00B8650B">
        <w:rPr>
          <w:sz w:val="16"/>
        </w:rPr>
        <w:t xml:space="preserve"> of our communities — which were shaped by decades of American history and foreign policy. So on the last day of APAHM, I’m still thinking about why we are still striving to figure out where and how we fit into the fabric of this country. Because oftentimes, we have to fight just to be seen as American.</w:t>
      </w:r>
    </w:p>
    <w:p w14:paraId="34AFEABE" w14:textId="77777777" w:rsidR="005D0266" w:rsidRPr="00B8650B" w:rsidRDefault="005D0266" w:rsidP="005D0266">
      <w:pPr>
        <w:rPr>
          <w:sz w:val="16"/>
        </w:rPr>
      </w:pPr>
      <w:r w:rsidRPr="00B8650B">
        <w:rPr>
          <w:sz w:val="16"/>
        </w:rPr>
        <w:t>On May 3rd, U.S. Secretary of Transportation Elaine Chao and her family received a rude awakening. Chao is a member of the Trump cabinet and married to the most powerful Republican in the Senate, Mitch McConnell, and she is the product of a successful immigrant family with its own rags-to-riches story. After immigrating to this country, Chao’s father built up a multi-million dollar business empire. Chao and her family are, as some might argue, “as American as it gets” in the eyes of conservatives. But when Don Blankenship, a West Virginia GOP Senate candidate, wanted to attack McConnell as an outsider, he perpetuated the ugly message America has given immigrants for centuries in one sentence. He said McConnell’s “China family has given him tens of millions of dollars.”</w:t>
      </w:r>
    </w:p>
    <w:p w14:paraId="5BCD3CBC" w14:textId="77777777" w:rsidR="005D0266" w:rsidRPr="00B8650B" w:rsidRDefault="005D0266" w:rsidP="005D0266">
      <w:pPr>
        <w:rPr>
          <w:sz w:val="16"/>
        </w:rPr>
      </w:pPr>
      <w:r w:rsidRPr="00B8650B">
        <w:rPr>
          <w:sz w:val="16"/>
        </w:rPr>
        <w:t xml:space="preserve">When Blankenship referred to Chao’s family as “China people,” he </w:t>
      </w:r>
      <w:r w:rsidRPr="00B8650B">
        <w:rPr>
          <w:rStyle w:val="Emphasis"/>
        </w:rPr>
        <w:t>reinforced the perpetual foreignness of Asian Americans</w:t>
      </w:r>
      <w:r w:rsidRPr="00B8650B">
        <w:rPr>
          <w:sz w:val="16"/>
        </w:rPr>
        <w:t>. While he insisted he meant nothing by it, “China person” is a term that comes loaded with its own important historical context. Chao, who might be viewed as the epitome of model minority and a testament to American meritocracy, was bluntly reminded of her “otherness” when Blankenship referred to her father as a “wealthy China Person. It was a stark reminder that while she may think she’s reached the American elite, she has not. In the eyes of traditional America, she’ll always be considered a “foreigner.”</w:t>
      </w:r>
    </w:p>
    <w:p w14:paraId="6B9FDD99" w14:textId="77777777" w:rsidR="005D0266" w:rsidRPr="00B8650B" w:rsidRDefault="005D0266" w:rsidP="005D0266">
      <w:pPr>
        <w:rPr>
          <w:sz w:val="16"/>
        </w:rPr>
      </w:pPr>
      <w:r w:rsidRPr="00B8650B">
        <w:rPr>
          <w:rStyle w:val="Emphasis"/>
        </w:rPr>
        <w:t>The American promise, as most Asian Americans might see it, is centered around economic prosperity. You achieve status by working hard and making money.</w:t>
      </w:r>
      <w:r w:rsidRPr="00B8650B">
        <w:rPr>
          <w:sz w:val="16"/>
        </w:rPr>
        <w:t xml:space="preserve"> But it is also equally about race. </w:t>
      </w:r>
      <w:r w:rsidRPr="00B8650B">
        <w:rPr>
          <w:rStyle w:val="Emphasis"/>
        </w:rPr>
        <w:t>The implied promise is that once you have obtained all the American markers of success, your ethnic identity blends into the melting pot</w:t>
      </w:r>
      <w:r w:rsidRPr="00B8650B">
        <w:rPr>
          <w:sz w:val="16"/>
        </w:rPr>
        <w:t xml:space="preserve">. However, as most Asians know, </w:t>
      </w:r>
      <w:r w:rsidRPr="00B8650B">
        <w:rPr>
          <w:rStyle w:val="Emphasis"/>
        </w:rPr>
        <w:t>the promise is a lie</w:t>
      </w:r>
      <w:r w:rsidRPr="00B8650B">
        <w:rPr>
          <w:sz w:val="16"/>
        </w:rPr>
        <w:t xml:space="preserve">.  In 2016, then-New York Times editor Michael Luo was confronted by a white woman who yelled for his family to “Go back to China!” The encounter left him wondering about his American identity and started a conversation many thought was resolved in the Asian American community. Despite Luo’s education and career success, the only thing that woman saw was his race. The issue is that no matter how hard AAPIs might work to advance in our careers and live the American middle and upper middle class life, </w:t>
      </w:r>
      <w:r w:rsidRPr="00B8650B">
        <w:rPr>
          <w:rStyle w:val="Emphasis"/>
        </w:rPr>
        <w:t>we’ll never be seen as fully “American.”</w:t>
      </w:r>
      <w:r w:rsidRPr="00B8650B">
        <w:rPr>
          <w:sz w:val="16"/>
        </w:rPr>
        <w:t xml:space="preserve"> Why?</w:t>
      </w:r>
    </w:p>
    <w:p w14:paraId="6F052699" w14:textId="77777777" w:rsidR="005D0266" w:rsidRPr="00B8650B" w:rsidRDefault="005D0266" w:rsidP="005D0266">
      <w:pPr>
        <w:rPr>
          <w:sz w:val="16"/>
        </w:rPr>
      </w:pPr>
      <w:r w:rsidRPr="00B8650B">
        <w:rPr>
          <w:sz w:val="16"/>
        </w:rPr>
        <w:t xml:space="preserve">The appealing myth that AAPIs can truly be accepted as “American” </w:t>
      </w:r>
      <w:r w:rsidRPr="00B8650B">
        <w:rPr>
          <w:rStyle w:val="Emphasis"/>
        </w:rPr>
        <w:t>if only we work hard enough is nonetheless based on a fallacy. We need to wake up and consider who is deemed truly “American” in this country.  Whiteness is still considered a proxy for American identity</w:t>
      </w:r>
      <w:r w:rsidRPr="00B8650B">
        <w:rPr>
          <w:sz w:val="16"/>
        </w:rPr>
        <w:t>. In a 2017 survey, 30 percent of Trump supporters said that having European heritage is an important part of what it means to be American. Moreover, with growing economic inequality across our country, it is simply becoming harder to out-earn the previous generation.</w:t>
      </w:r>
    </w:p>
    <w:p w14:paraId="33A6AAB4" w14:textId="77777777" w:rsidR="005D0266" w:rsidRPr="00B8650B" w:rsidRDefault="005D0266" w:rsidP="005D0266">
      <w:pPr>
        <w:rPr>
          <w:sz w:val="16"/>
        </w:rPr>
      </w:pPr>
      <w:r w:rsidRPr="00B8650B">
        <w:rPr>
          <w:sz w:val="16"/>
        </w:rPr>
        <w:t>Despite all this, the ubiquitous “American promise” is a concept that is alive and well in the minds of many Asian American and Pacific Islander communities. If I had a dollar for every elder AAPI immigrant who has said, “I came to this country with $50 and a suitcase,” I’d be pretty rich. I myself could share in that narrative.</w:t>
      </w:r>
    </w:p>
    <w:p w14:paraId="1BEF7D41" w14:textId="77777777" w:rsidR="005D0266" w:rsidRPr="00B8650B" w:rsidRDefault="005D0266" w:rsidP="005D0266">
      <w:pPr>
        <w:rPr>
          <w:sz w:val="16"/>
        </w:rPr>
      </w:pPr>
      <w:r w:rsidRPr="00B8650B">
        <w:rPr>
          <w:sz w:val="16"/>
        </w:rPr>
        <w:t>I first came to the United States as a college student with literally two suitcases and $500 to my name. Now, I’m the executive director at a national non-profit organization and live with much of the comfort that a solidly middle-class person can have. When I think about how my daughter is growing up, I realize she has access to opportunities and resources I could only have dreamed of. In some essence, many would say I have achieved my “American Dream.”</w:t>
      </w:r>
    </w:p>
    <w:p w14:paraId="4DA4F37D" w14:textId="77777777" w:rsidR="005D0266" w:rsidRPr="00B8650B" w:rsidRDefault="005D0266" w:rsidP="005D0266">
      <w:pPr>
        <w:rPr>
          <w:sz w:val="16"/>
        </w:rPr>
      </w:pPr>
      <w:r w:rsidRPr="00B8650B">
        <w:rPr>
          <w:sz w:val="16"/>
        </w:rPr>
        <w:t xml:space="preserve">However, </w:t>
      </w:r>
      <w:r w:rsidRPr="00B8650B">
        <w:rPr>
          <w:rStyle w:val="Emphasis"/>
        </w:rPr>
        <w:t>many often assume in conversation that I from somewhere different than my hometown</w:t>
      </w:r>
      <w:r w:rsidRPr="00B8650B">
        <w:rPr>
          <w:sz w:val="16"/>
        </w:rPr>
        <w:t xml:space="preserve"> of Chicago, Illinois. When people continue to ask, </w:t>
      </w:r>
      <w:r w:rsidRPr="00B8650B">
        <w:rPr>
          <w:rStyle w:val="Emphasis"/>
        </w:rPr>
        <w:t>“No, where are you really from?”</w:t>
      </w:r>
      <w:r w:rsidRPr="00B8650B">
        <w:rPr>
          <w:sz w:val="16"/>
        </w:rPr>
        <w:t xml:space="preserve"> after commenting on my thick Chicago accent, I often feel as if I am being denied my American identity.</w:t>
      </w:r>
    </w:p>
    <w:p w14:paraId="4C1DEA2F" w14:textId="77777777" w:rsidR="005D0266" w:rsidRPr="00B8650B" w:rsidRDefault="005D0266" w:rsidP="005D0266">
      <w:pPr>
        <w:rPr>
          <w:sz w:val="16"/>
        </w:rPr>
      </w:pPr>
      <w:r w:rsidRPr="00B8650B">
        <w:rPr>
          <w:sz w:val="16"/>
        </w:rPr>
        <w:t>Many of us have our own stories like this, that are not even always as blatantly racist as Don Blankenship’s comment about Elaine Chao’s father being a “China Person.” Sometimes, it’s well-meaning people who insist on asking “where are you really from?” when that same question would never be asked of white Americans.  For instance, many across social media noticed the expression on Constance Wu’s face when Ellen DeGeneres asked her where she was from. I’m not sure Ellen knew what she had just done, but along with Constance Wu, many AAPIs who saw that clip cringed a bit because that question has been asked so many times of us in a way that emphasizes our perpetual foreignness.</w:t>
      </w:r>
    </w:p>
    <w:p w14:paraId="32ADFCDE" w14:textId="77777777" w:rsidR="005D0266" w:rsidRPr="00B8650B" w:rsidRDefault="005D0266" w:rsidP="005D0266">
      <w:pPr>
        <w:rPr>
          <w:rStyle w:val="Emphasis"/>
        </w:rPr>
      </w:pPr>
      <w:r w:rsidRPr="00B8650B">
        <w:rPr>
          <w:sz w:val="16"/>
        </w:rPr>
        <w:t xml:space="preserve">The American identity was not built for people who look like me. And </w:t>
      </w:r>
      <w:r w:rsidRPr="00B8650B">
        <w:rPr>
          <w:rStyle w:val="Emphasis"/>
        </w:rPr>
        <w:t>to that end, really only white people are truly able to achieve it or have ownership over it,</w:t>
      </w:r>
      <w:r w:rsidRPr="00B8650B">
        <w:rPr>
          <w:sz w:val="16"/>
        </w:rPr>
        <w:t xml:space="preserve"> as the ones who created this concept. AAPIs need to take a hard look at ourselves and accept that no amount of college degrees, important careers, or economic success can ensure our inclusion in an American identity whose narrative we have been written out of since the beginning. Instead, </w:t>
      </w:r>
      <w:r w:rsidRPr="00B8650B">
        <w:rPr>
          <w:rStyle w:val="Emphasis"/>
        </w:rPr>
        <w:t>we should look to ourselves to create a new, non-traditional dream for the AAPI community — one with a vision that includes building power with other communities of color.</w:t>
      </w:r>
    </w:p>
    <w:p w14:paraId="57CAAAC9" w14:textId="77777777" w:rsidR="005D0266" w:rsidRDefault="005D0266" w:rsidP="005D0266">
      <w:pPr>
        <w:rPr>
          <w:sz w:val="16"/>
        </w:rPr>
      </w:pPr>
      <w:r w:rsidRPr="00B8650B">
        <w:rPr>
          <w:sz w:val="16"/>
        </w:rPr>
        <w:t>It is time for me and others in the AAPI community to start defining what it means to be Asian American and Pacific Islander</w:t>
      </w:r>
      <w:r w:rsidRPr="00B8650B">
        <w:rPr>
          <w:rStyle w:val="Emphasis"/>
        </w:rPr>
        <w:t>, rather than trying to assimilate and live into a illusion of the classic American story. For me, this means to embrace being an American in my very Korean way</w:t>
      </w:r>
      <w:r w:rsidRPr="00B8650B">
        <w:rPr>
          <w:sz w:val="16"/>
        </w:rPr>
        <w:t>, regardless of what white America tells me is and is not American.  This means working to normalize what it means to be Asian American rather than being embarrassed or trying to erase it from our families.</w:t>
      </w:r>
    </w:p>
    <w:p w14:paraId="2BA5C94E" w14:textId="77777777" w:rsidR="005D0266" w:rsidRPr="005D0266" w:rsidRDefault="005D0266" w:rsidP="005D0266"/>
    <w:p w14:paraId="37A41158" w14:textId="54B0A452" w:rsidR="00950188" w:rsidRPr="00E124DB" w:rsidRDefault="00950188" w:rsidP="006F52C0">
      <w:pPr>
        <w:pStyle w:val="Heading3"/>
        <w:rPr>
          <w:rFonts w:asciiTheme="minorHAnsi" w:hAnsiTheme="minorHAnsi" w:cstheme="minorHAnsi"/>
        </w:rPr>
      </w:pPr>
      <w:r w:rsidRPr="00E124DB">
        <w:rPr>
          <w:rFonts w:asciiTheme="minorHAnsi" w:hAnsiTheme="minorHAnsi" w:cstheme="minorHAnsi"/>
        </w:rPr>
        <w:t>1AC---Thesis---JG</w:t>
      </w:r>
    </w:p>
    <w:p w14:paraId="5BF12296" w14:textId="77777777" w:rsidR="00950188" w:rsidRPr="00E124DB" w:rsidRDefault="00950188" w:rsidP="00950188">
      <w:pPr>
        <w:pStyle w:val="Heading4"/>
        <w:rPr>
          <w:rFonts w:asciiTheme="minorHAnsi" w:hAnsiTheme="minorHAnsi" w:cstheme="minorHAnsi"/>
          <w:lang w:eastAsia="ko-KR"/>
        </w:rPr>
      </w:pPr>
      <w:r w:rsidRPr="00E124DB">
        <w:rPr>
          <w:rFonts w:asciiTheme="minorHAnsi" w:hAnsiTheme="minorHAnsi" w:cstheme="minorHAnsi"/>
          <w:lang w:eastAsia="ko-KR"/>
        </w:rPr>
        <w:t xml:space="preserve">The US </w:t>
      </w:r>
      <w:r w:rsidRPr="00E124DB">
        <w:rPr>
          <w:rFonts w:asciiTheme="minorHAnsi" w:hAnsiTheme="minorHAnsi" w:cstheme="minorHAnsi"/>
          <w:u w:val="single"/>
          <w:lang w:eastAsia="ko-KR"/>
        </w:rPr>
        <w:t>values</w:t>
      </w:r>
      <w:r w:rsidRPr="00E124DB">
        <w:rPr>
          <w:rFonts w:asciiTheme="minorHAnsi" w:hAnsiTheme="minorHAnsi" w:cstheme="minorHAnsi"/>
          <w:lang w:eastAsia="ko-KR"/>
        </w:rPr>
        <w:t xml:space="preserve"> Asian work </w:t>
      </w:r>
      <w:r w:rsidRPr="00E124DB">
        <w:rPr>
          <w:rFonts w:asciiTheme="minorHAnsi" w:hAnsiTheme="minorHAnsi" w:cstheme="minorHAnsi"/>
          <w:u w:val="single"/>
          <w:lang w:eastAsia="ko-KR"/>
        </w:rPr>
        <w:t>over</w:t>
      </w:r>
      <w:r w:rsidRPr="00E124DB">
        <w:rPr>
          <w:rFonts w:asciiTheme="minorHAnsi" w:hAnsiTheme="minorHAnsi" w:cstheme="minorHAnsi"/>
          <w:lang w:eastAsia="ko-KR"/>
        </w:rPr>
        <w:t xml:space="preserve"> Asian lives.</w:t>
      </w:r>
    </w:p>
    <w:p w14:paraId="4CC8C196" w14:textId="77777777" w:rsidR="00950188" w:rsidRPr="00E124DB" w:rsidRDefault="00950188" w:rsidP="00950188">
      <w:pPr>
        <w:rPr>
          <w:rFonts w:asciiTheme="minorHAnsi" w:hAnsiTheme="minorHAnsi" w:cstheme="minorHAnsi"/>
        </w:rPr>
      </w:pPr>
      <w:r w:rsidRPr="00E124DB">
        <w:rPr>
          <w:rStyle w:val="Style13ptBold"/>
          <w:rFonts w:asciiTheme="minorHAnsi" w:hAnsiTheme="minorHAnsi" w:cstheme="minorHAnsi"/>
        </w:rPr>
        <w:t xml:space="preserve">Kalita 23 </w:t>
      </w:r>
      <w:r w:rsidRPr="00E124DB">
        <w:rPr>
          <w:rFonts w:asciiTheme="minorHAnsi" w:hAnsiTheme="minorHAnsi" w:cstheme="minorHAnsi"/>
        </w:rPr>
        <w:t>[Kalita is co-founder and CEO of URL Media, a network of Black and Brown news and information outlets that share content, revenue, and distribution. She also is publisher of Epicenter-NYC, a community journalism initiative in Queens, and columnist for TIME and Charter. A veteran journalist, Kalita most recently worked at CNN, and is the author of two books. “The US Values Asian Work More Than Asian Lives,” 1/31/2023, Time Charter, https://time.com/charter/6251395/the-us-values-asian-work-more-than-asian-lives/, accessed 07/06/2023] junkwon</w:t>
      </w:r>
    </w:p>
    <w:p w14:paraId="4CB78350" w14:textId="77777777" w:rsidR="00950188" w:rsidRPr="00E124DB" w:rsidRDefault="00950188" w:rsidP="00950188">
      <w:pPr>
        <w:rPr>
          <w:rFonts w:asciiTheme="minorHAnsi" w:hAnsiTheme="minorHAnsi" w:cstheme="minorHAnsi"/>
          <w:sz w:val="16"/>
          <w:lang w:eastAsia="ko-KR"/>
        </w:rPr>
      </w:pPr>
      <w:r w:rsidRPr="00E124DB">
        <w:rPr>
          <w:rFonts w:asciiTheme="minorHAnsi" w:hAnsiTheme="minorHAnsi" w:cstheme="minorHAnsi"/>
          <w:sz w:val="16"/>
          <w:lang w:eastAsia="ko-KR"/>
        </w:rPr>
        <w:t>“</w:t>
      </w:r>
      <w:r w:rsidRPr="00E124DB">
        <w:rPr>
          <w:rStyle w:val="Emphasis"/>
          <w:rFonts w:asciiTheme="minorHAnsi" w:hAnsiTheme="minorHAnsi" w:cstheme="minorHAnsi"/>
          <w:lang w:eastAsia="ko-KR"/>
        </w:rPr>
        <w:t>I would only hire Asians if I could,” a professor once told me. “You all are so hard-working</w:t>
      </w:r>
      <w:r w:rsidRPr="00E124DB">
        <w:rPr>
          <w:rFonts w:asciiTheme="minorHAnsi" w:hAnsiTheme="minorHAnsi" w:cstheme="minorHAnsi"/>
          <w:sz w:val="16"/>
          <w:lang w:eastAsia="ko-KR"/>
        </w:rPr>
        <w:t>.”</w:t>
      </w:r>
      <w:r w:rsidRPr="00E124DB">
        <w:rPr>
          <w:rFonts w:asciiTheme="minorHAnsi" w:hAnsiTheme="minorHAnsi" w:cstheme="minorHAnsi"/>
          <w:sz w:val="12"/>
          <w:lang w:eastAsia="ko-KR"/>
        </w:rPr>
        <w:t xml:space="preserve">¶ </w:t>
      </w:r>
      <w:r w:rsidRPr="00E124DB">
        <w:rPr>
          <w:rFonts w:asciiTheme="minorHAnsi" w:hAnsiTheme="minorHAnsi" w:cstheme="minorHAnsi"/>
          <w:sz w:val="16"/>
          <w:lang w:eastAsia="ko-KR"/>
        </w:rPr>
        <w:t xml:space="preserve">She </w:t>
      </w:r>
      <w:r w:rsidRPr="00E124DB">
        <w:rPr>
          <w:rStyle w:val="StyleUnderline"/>
          <w:rFonts w:asciiTheme="minorHAnsi" w:hAnsiTheme="minorHAnsi" w:cstheme="minorHAnsi"/>
          <w:lang w:eastAsia="ko-KR"/>
        </w:rPr>
        <w:t>meant it as a compliment</w:t>
      </w:r>
      <w:r w:rsidRPr="00E124DB">
        <w:rPr>
          <w:rFonts w:asciiTheme="minorHAnsi" w:hAnsiTheme="minorHAnsi" w:cstheme="minorHAnsi"/>
          <w:sz w:val="16"/>
          <w:lang w:eastAsia="ko-KR"/>
        </w:rPr>
        <w:t>.</w:t>
      </w:r>
      <w:r w:rsidRPr="00E124DB">
        <w:rPr>
          <w:rFonts w:asciiTheme="minorHAnsi" w:hAnsiTheme="minorHAnsi" w:cstheme="minorHAnsi"/>
          <w:sz w:val="12"/>
        </w:rPr>
        <w:t xml:space="preserve">¶ </w:t>
      </w:r>
      <w:r w:rsidRPr="00E124DB">
        <w:rPr>
          <w:rFonts w:asciiTheme="minorHAnsi" w:hAnsiTheme="minorHAnsi" w:cstheme="minorHAnsi"/>
          <w:u w:val="single"/>
          <w:lang w:eastAsia="ko-KR"/>
        </w:rPr>
        <w:t>Her words came back to me last week, as Asians were the victims of two mass shootings in California</w:t>
      </w:r>
      <w:r w:rsidRPr="00E124DB">
        <w:rPr>
          <w:rFonts w:asciiTheme="minorHAnsi" w:hAnsiTheme="minorHAnsi" w:cstheme="minorHAnsi"/>
          <w:sz w:val="16"/>
          <w:lang w:eastAsia="ko-KR"/>
        </w:rPr>
        <w:t>: at a dance studio in Monterey Park and at two farms a mile apart in Half Moon Bay. In both cases, the suspects are older Asian men.</w:t>
      </w:r>
      <w:r w:rsidRPr="00E124DB">
        <w:rPr>
          <w:rFonts w:asciiTheme="minorHAnsi" w:hAnsiTheme="minorHAnsi" w:cstheme="minorHAnsi"/>
          <w:sz w:val="12"/>
          <w:lang w:eastAsia="ko-KR"/>
        </w:rPr>
        <w:t xml:space="preserve">¶ </w:t>
      </w:r>
      <w:r w:rsidRPr="00E124DB">
        <w:rPr>
          <w:rFonts w:asciiTheme="minorHAnsi" w:hAnsiTheme="minorHAnsi" w:cstheme="minorHAnsi"/>
          <w:u w:val="single"/>
          <w:lang w:eastAsia="ko-KR"/>
        </w:rPr>
        <w:t xml:space="preserve">The attacks come during an </w:t>
      </w:r>
      <w:r w:rsidRPr="00E124DB">
        <w:rPr>
          <w:rStyle w:val="Emphasis"/>
          <w:rFonts w:asciiTheme="minorHAnsi" w:hAnsiTheme="minorHAnsi" w:cstheme="minorHAnsi"/>
          <w:lang w:eastAsia="ko-KR"/>
        </w:rPr>
        <w:t>existential moment</w:t>
      </w:r>
      <w:r w:rsidRPr="00E124DB">
        <w:rPr>
          <w:rFonts w:asciiTheme="minorHAnsi" w:hAnsiTheme="minorHAnsi" w:cstheme="minorHAnsi"/>
          <w:u w:val="single"/>
          <w:lang w:eastAsia="ko-KR"/>
        </w:rPr>
        <w:t xml:space="preserve"> for Asian communities—and an America historically conflicte</w:t>
      </w:r>
      <w:r w:rsidRPr="00E124DB">
        <w:rPr>
          <w:rFonts w:asciiTheme="minorHAnsi" w:hAnsiTheme="minorHAnsi" w:cstheme="minorHAnsi"/>
          <w:sz w:val="16"/>
          <w:lang w:eastAsia="ko-KR"/>
        </w:rPr>
        <w:t xml:space="preserve">d over our presence. The initial December 2019 reports of a novel coronavirus in Wuhan, China, unleashed a spate of hate crimes in the US. </w:t>
      </w:r>
      <w:r w:rsidRPr="00E124DB">
        <w:rPr>
          <w:rFonts w:asciiTheme="minorHAnsi" w:hAnsiTheme="minorHAnsi" w:cstheme="minorHAnsi"/>
          <w:u w:val="single"/>
          <w:lang w:eastAsia="ko-KR"/>
        </w:rPr>
        <w:t xml:space="preserve">Between 2020 and 2021, </w:t>
      </w:r>
      <w:r w:rsidRPr="00E124DB">
        <w:rPr>
          <w:rStyle w:val="Emphasis"/>
          <w:rFonts w:asciiTheme="minorHAnsi" w:hAnsiTheme="minorHAnsi" w:cstheme="minorHAnsi"/>
          <w:lang w:eastAsia="ko-KR"/>
        </w:rPr>
        <w:t>anti-Asian violence rose by 339%,</w:t>
      </w:r>
      <w:r w:rsidRPr="00E124DB">
        <w:rPr>
          <w:rFonts w:asciiTheme="minorHAnsi" w:hAnsiTheme="minorHAnsi" w:cstheme="minorHAnsi"/>
          <w:sz w:val="16"/>
          <w:lang w:eastAsia="ko-KR"/>
        </w:rPr>
        <w:t xml:space="preserve"> according to California State University Santa Barbara’s Center for the Study of Hate and Extremism. The passage of time has not helped much; </w:t>
      </w:r>
      <w:r w:rsidRPr="00E124DB">
        <w:rPr>
          <w:rFonts w:asciiTheme="minorHAnsi" w:hAnsiTheme="minorHAnsi" w:cstheme="minorHAnsi"/>
          <w:u w:val="single"/>
          <w:lang w:eastAsia="ko-KR"/>
        </w:rPr>
        <w:t>more Americans now blame Asian Americans for Covid than at the height of the pandemic</w:t>
      </w:r>
      <w:r w:rsidRPr="00E124DB">
        <w:rPr>
          <w:rFonts w:asciiTheme="minorHAnsi" w:hAnsiTheme="minorHAnsi" w:cstheme="minorHAnsi"/>
          <w:sz w:val="16"/>
          <w:lang w:eastAsia="ko-KR"/>
        </w:rPr>
        <w:t xml:space="preserve"> in 2020.</w:t>
      </w:r>
      <w:r w:rsidRPr="00E124DB">
        <w:rPr>
          <w:rFonts w:asciiTheme="minorHAnsi" w:hAnsiTheme="minorHAnsi" w:cstheme="minorHAnsi"/>
          <w:sz w:val="12"/>
          <w:lang w:eastAsia="ko-KR"/>
        </w:rPr>
        <w:t xml:space="preserve">¶ </w:t>
      </w:r>
      <w:r w:rsidRPr="00E124DB">
        <w:rPr>
          <w:rFonts w:asciiTheme="minorHAnsi" w:hAnsiTheme="minorHAnsi" w:cstheme="minorHAnsi"/>
          <w:sz w:val="16"/>
          <w:lang w:eastAsia="ko-KR"/>
        </w:rPr>
        <w:t xml:space="preserve">And </w:t>
      </w:r>
      <w:r w:rsidRPr="00E124DB">
        <w:rPr>
          <w:rStyle w:val="StyleUnderline"/>
          <w:rFonts w:asciiTheme="minorHAnsi" w:hAnsiTheme="minorHAnsi" w:cstheme="minorHAnsi"/>
          <w:lang w:eastAsia="ko-KR"/>
        </w:rPr>
        <w:t>the perception affects Asians at work</w:t>
      </w:r>
      <w:r w:rsidRPr="00E124DB">
        <w:rPr>
          <w:rFonts w:asciiTheme="minorHAnsi" w:hAnsiTheme="minorHAnsi" w:cstheme="minorHAnsi"/>
          <w:sz w:val="16"/>
          <w:lang w:eastAsia="ko-KR"/>
        </w:rPr>
        <w:t xml:space="preserve">, both in day-to-day treatment and prospects for ascension. A study from the global think tank Coqual finds </w:t>
      </w:r>
      <w:r w:rsidRPr="00E124DB">
        <w:rPr>
          <w:rStyle w:val="StyleUnderline"/>
          <w:rFonts w:asciiTheme="minorHAnsi" w:hAnsiTheme="minorHAnsi" w:cstheme="minorHAnsi"/>
          <w:lang w:eastAsia="ko-KR"/>
        </w:rPr>
        <w:t>one in three Asian and Asian American professionals have experienced racial prejudice, and Asians report facing microaggressions at higher rates than other races</w:t>
      </w:r>
      <w:r w:rsidRPr="00E124DB">
        <w:rPr>
          <w:rFonts w:asciiTheme="minorHAnsi" w:hAnsiTheme="minorHAnsi" w:cstheme="minorHAnsi"/>
          <w:sz w:val="16"/>
          <w:lang w:eastAsia="ko-KR"/>
        </w:rPr>
        <w:t>.</w:t>
      </w:r>
      <w:r w:rsidRPr="00E124DB">
        <w:rPr>
          <w:rFonts w:asciiTheme="minorHAnsi" w:hAnsiTheme="minorHAnsi" w:cstheme="minorHAnsi"/>
          <w:sz w:val="12"/>
          <w:lang w:eastAsia="ko-KR"/>
        </w:rPr>
        <w:t xml:space="preserve">¶ </w:t>
      </w:r>
      <w:r w:rsidRPr="00E124DB">
        <w:rPr>
          <w:rFonts w:asciiTheme="minorHAnsi" w:hAnsiTheme="minorHAnsi" w:cstheme="minorHAnsi"/>
          <w:sz w:val="16"/>
          <w:lang w:eastAsia="ko-KR"/>
        </w:rPr>
        <w:t xml:space="preserve">That </w:t>
      </w:r>
      <w:r w:rsidRPr="00E124DB">
        <w:rPr>
          <w:rStyle w:val="StyleUnderline"/>
          <w:rFonts w:asciiTheme="minorHAnsi" w:hAnsiTheme="minorHAnsi" w:cstheme="minorHAnsi"/>
          <w:lang w:eastAsia="ko-KR"/>
        </w:rPr>
        <w:t>Asians are struggling mightily in the workplace might surprise well-meaning folks like my former professor</w:t>
      </w:r>
      <w:r w:rsidRPr="00E124DB">
        <w:rPr>
          <w:rFonts w:asciiTheme="minorHAnsi" w:hAnsiTheme="minorHAnsi" w:cstheme="minorHAnsi"/>
          <w:sz w:val="16"/>
          <w:lang w:eastAsia="ko-KR"/>
        </w:rPr>
        <w:t>. Except he</w:t>
      </w:r>
      <w:r w:rsidRPr="00E124DB">
        <w:rPr>
          <w:rStyle w:val="StyleUnderline"/>
          <w:rFonts w:asciiTheme="minorHAnsi" w:hAnsiTheme="minorHAnsi" w:cstheme="minorHAnsi"/>
          <w:lang w:eastAsia="ko-KR"/>
        </w:rPr>
        <w:t xml:space="preserve">r perception of Asians being </w:t>
      </w:r>
      <w:r w:rsidRPr="00E124DB">
        <w:rPr>
          <w:rStyle w:val="Emphasis"/>
          <w:rFonts w:asciiTheme="minorHAnsi" w:hAnsiTheme="minorHAnsi" w:cstheme="minorHAnsi"/>
          <w:lang w:eastAsia="ko-KR"/>
        </w:rPr>
        <w:t>diligent</w:t>
      </w:r>
      <w:r w:rsidRPr="00E124DB">
        <w:rPr>
          <w:rStyle w:val="StyleUnderline"/>
          <w:rFonts w:asciiTheme="minorHAnsi" w:hAnsiTheme="minorHAnsi" w:cstheme="minorHAnsi"/>
          <w:lang w:eastAsia="ko-KR"/>
        </w:rPr>
        <w:t xml:space="preserve"> and </w:t>
      </w:r>
      <w:r w:rsidRPr="00E124DB">
        <w:rPr>
          <w:rStyle w:val="Emphasis"/>
          <w:rFonts w:asciiTheme="minorHAnsi" w:hAnsiTheme="minorHAnsi" w:cstheme="minorHAnsi"/>
          <w:lang w:eastAsia="ko-KR"/>
        </w:rPr>
        <w:t>dutiful</w:t>
      </w:r>
      <w:r w:rsidRPr="00E124DB">
        <w:rPr>
          <w:rStyle w:val="StyleUnderline"/>
          <w:rFonts w:asciiTheme="minorHAnsi" w:hAnsiTheme="minorHAnsi" w:cstheme="minorHAnsi"/>
          <w:lang w:eastAsia="ko-KR"/>
        </w:rPr>
        <w:t xml:space="preserve"> is precisely a part of the problem: </w:t>
      </w:r>
      <w:r w:rsidRPr="00E124DB">
        <w:rPr>
          <w:rStyle w:val="Emphasis"/>
          <w:rFonts w:asciiTheme="minorHAnsi" w:hAnsiTheme="minorHAnsi" w:cstheme="minorHAnsi"/>
          <w:lang w:eastAsia="ko-KR"/>
        </w:rPr>
        <w:t>To some, Asian work matters more than Asian lives</w:t>
      </w:r>
      <w:r w:rsidRPr="00E124DB">
        <w:rPr>
          <w:rFonts w:asciiTheme="minorHAnsi" w:hAnsiTheme="minorHAnsi" w:cstheme="minorHAnsi"/>
          <w:sz w:val="16"/>
          <w:lang w:eastAsia="ko-KR"/>
        </w:rPr>
        <w:t>.</w:t>
      </w:r>
      <w:r w:rsidRPr="00E124DB">
        <w:rPr>
          <w:rFonts w:asciiTheme="minorHAnsi" w:hAnsiTheme="minorHAnsi" w:cstheme="minorHAnsi"/>
          <w:sz w:val="12"/>
          <w:lang w:eastAsia="ko-KR"/>
        </w:rPr>
        <w:t xml:space="preserve">¶ </w:t>
      </w:r>
      <w:r w:rsidRPr="00E124DB">
        <w:rPr>
          <w:rFonts w:asciiTheme="minorHAnsi" w:hAnsiTheme="minorHAnsi" w:cstheme="minorHAnsi"/>
          <w:sz w:val="16"/>
          <w:lang w:eastAsia="ko-KR"/>
        </w:rPr>
        <w:t xml:space="preserve">There are </w:t>
      </w:r>
      <w:r w:rsidRPr="00E124DB">
        <w:rPr>
          <w:rStyle w:val="StyleUnderline"/>
          <w:rFonts w:asciiTheme="minorHAnsi" w:hAnsiTheme="minorHAnsi" w:cstheme="minorHAnsi"/>
          <w:lang w:eastAsia="ko-KR"/>
        </w:rPr>
        <w:t xml:space="preserve">so many </w:t>
      </w:r>
      <w:r w:rsidRPr="00E124DB">
        <w:rPr>
          <w:rStyle w:val="Emphasis"/>
          <w:rFonts w:asciiTheme="minorHAnsi" w:hAnsiTheme="minorHAnsi" w:cstheme="minorHAnsi"/>
          <w:lang w:eastAsia="ko-KR"/>
        </w:rPr>
        <w:t>misconceptions</w:t>
      </w:r>
      <w:r w:rsidRPr="00E124DB">
        <w:rPr>
          <w:rStyle w:val="StyleUnderline"/>
          <w:rFonts w:asciiTheme="minorHAnsi" w:hAnsiTheme="minorHAnsi" w:cstheme="minorHAnsi"/>
          <w:lang w:eastAsia="ko-KR"/>
        </w:rPr>
        <w:t xml:space="preserve"> over the Asian experience in the US</w:t>
      </w:r>
      <w:r w:rsidRPr="00E124DB">
        <w:rPr>
          <w:rFonts w:asciiTheme="minorHAnsi" w:hAnsiTheme="minorHAnsi" w:cstheme="minorHAnsi"/>
          <w:sz w:val="16"/>
          <w:lang w:eastAsia="ko-KR"/>
        </w:rPr>
        <w:t xml:space="preserve"> that create this image. </w:t>
      </w:r>
      <w:r w:rsidRPr="00E124DB">
        <w:rPr>
          <w:rStyle w:val="StyleUnderline"/>
          <w:rFonts w:asciiTheme="minorHAnsi" w:hAnsiTheme="minorHAnsi" w:cstheme="minorHAnsi"/>
          <w:lang w:eastAsia="ko-KR"/>
        </w:rPr>
        <w:t xml:space="preserve">It starts to feel conditional, as if the only place for Asians in the US is that of work, of </w:t>
      </w:r>
      <w:r w:rsidRPr="00E124DB">
        <w:rPr>
          <w:rStyle w:val="Emphasis"/>
          <w:rFonts w:asciiTheme="minorHAnsi" w:hAnsiTheme="minorHAnsi" w:cstheme="minorHAnsi"/>
          <w:lang w:eastAsia="ko-KR"/>
        </w:rPr>
        <w:t>subservience</w:t>
      </w:r>
      <w:r w:rsidRPr="00E124DB">
        <w:rPr>
          <w:rFonts w:asciiTheme="minorHAnsi" w:hAnsiTheme="minorHAnsi" w:cstheme="minorHAnsi"/>
          <w:sz w:val="16"/>
          <w:lang w:eastAsia="ko-KR"/>
        </w:rPr>
        <w:t xml:space="preserve">. Also </w:t>
      </w:r>
      <w:r w:rsidRPr="00E124DB">
        <w:rPr>
          <w:rStyle w:val="StyleUnderline"/>
          <w:rFonts w:asciiTheme="minorHAnsi" w:hAnsiTheme="minorHAnsi" w:cstheme="minorHAnsi"/>
          <w:lang w:eastAsia="ko-KR"/>
        </w:rPr>
        <w:t>dangerous is when this becomes how we see ourselves</w:t>
      </w:r>
      <w:r w:rsidRPr="00E124DB">
        <w:rPr>
          <w:rFonts w:asciiTheme="minorHAnsi" w:hAnsiTheme="minorHAnsi" w:cstheme="minorHAnsi"/>
          <w:sz w:val="16"/>
          <w:lang w:eastAsia="ko-KR"/>
        </w:rPr>
        <w:t>.</w:t>
      </w:r>
      <w:r w:rsidRPr="00E124DB">
        <w:rPr>
          <w:rFonts w:asciiTheme="minorHAnsi" w:hAnsiTheme="minorHAnsi" w:cstheme="minorHAnsi"/>
          <w:sz w:val="12"/>
          <w:lang w:eastAsia="ko-KR"/>
        </w:rPr>
        <w:t xml:space="preserve">¶ </w:t>
      </w:r>
      <w:r w:rsidRPr="00E124DB">
        <w:rPr>
          <w:rFonts w:asciiTheme="minorHAnsi" w:hAnsiTheme="minorHAnsi" w:cstheme="minorHAnsi"/>
          <w:sz w:val="16"/>
          <w:lang w:eastAsia="ko-KR"/>
        </w:rPr>
        <w:t>Arriving on US shores as guests, then neighbors.</w:t>
      </w:r>
      <w:r w:rsidRPr="00E124DB">
        <w:rPr>
          <w:rFonts w:asciiTheme="minorHAnsi" w:hAnsiTheme="minorHAnsi" w:cstheme="minorHAnsi"/>
          <w:sz w:val="12"/>
          <w:lang w:eastAsia="ko-KR"/>
        </w:rPr>
        <w:t xml:space="preserve">¶ </w:t>
      </w:r>
      <w:r w:rsidRPr="00E124DB">
        <w:rPr>
          <w:rStyle w:val="StyleUnderline"/>
          <w:rFonts w:asciiTheme="minorHAnsi" w:hAnsiTheme="minorHAnsi" w:cstheme="minorHAnsi"/>
          <w:lang w:eastAsia="ko-KR"/>
        </w:rPr>
        <w:t>Our history in the US, of course, is impossible to separate from labor</w:t>
      </w:r>
      <w:r w:rsidRPr="00E124DB">
        <w:rPr>
          <w:rFonts w:asciiTheme="minorHAnsi" w:hAnsiTheme="minorHAnsi" w:cstheme="minorHAnsi"/>
          <w:sz w:val="16"/>
          <w:lang w:eastAsia="ko-KR"/>
        </w:rPr>
        <w:t xml:space="preserve">. The first waves of Asian migrants came to toil on ships, plantations, railroads. </w:t>
      </w:r>
      <w:r w:rsidRPr="00E124DB">
        <w:rPr>
          <w:rStyle w:val="StyleUnderline"/>
          <w:rFonts w:asciiTheme="minorHAnsi" w:hAnsiTheme="minorHAnsi" w:cstheme="minorHAnsi"/>
          <w:lang w:eastAsia="ko-KR"/>
        </w:rPr>
        <w:t xml:space="preserve">After centuries of </w:t>
      </w:r>
      <w:r w:rsidRPr="00E124DB">
        <w:rPr>
          <w:rStyle w:val="Emphasis"/>
          <w:rFonts w:asciiTheme="minorHAnsi" w:hAnsiTheme="minorHAnsi" w:cstheme="minorHAnsi"/>
          <w:lang w:eastAsia="ko-KR"/>
        </w:rPr>
        <w:t>exclusionary</w:t>
      </w:r>
      <w:r w:rsidRPr="00E124DB">
        <w:rPr>
          <w:rStyle w:val="StyleUnderline"/>
          <w:rFonts w:asciiTheme="minorHAnsi" w:hAnsiTheme="minorHAnsi" w:cstheme="minorHAnsi"/>
          <w:lang w:eastAsia="ko-KR"/>
        </w:rPr>
        <w:t xml:space="preserve"> and </w:t>
      </w:r>
      <w:r w:rsidRPr="00E124DB">
        <w:rPr>
          <w:rStyle w:val="Emphasis"/>
          <w:rFonts w:asciiTheme="minorHAnsi" w:hAnsiTheme="minorHAnsi" w:cstheme="minorHAnsi"/>
          <w:lang w:eastAsia="ko-KR"/>
        </w:rPr>
        <w:t>discriminatory</w:t>
      </w:r>
      <w:r w:rsidRPr="00E124DB">
        <w:rPr>
          <w:rStyle w:val="StyleUnderline"/>
          <w:rFonts w:asciiTheme="minorHAnsi" w:hAnsiTheme="minorHAnsi" w:cstheme="minorHAnsi"/>
          <w:lang w:eastAsia="ko-KR"/>
        </w:rPr>
        <w:t xml:space="preserve"> practices, the 1965 Immigration and Nationality Act ushered in new faces and new reasons for arrival</w:t>
      </w:r>
      <w:r w:rsidRPr="00E124DB">
        <w:rPr>
          <w:rFonts w:asciiTheme="minorHAnsi" w:hAnsiTheme="minorHAnsi" w:cstheme="minorHAnsi"/>
          <w:sz w:val="16"/>
          <w:lang w:eastAsia="ko-KR"/>
        </w:rPr>
        <w:t xml:space="preserve"> on US shores, jobs, education, and political freedom among them.</w:t>
      </w:r>
      <w:r w:rsidRPr="00E124DB">
        <w:rPr>
          <w:rFonts w:asciiTheme="minorHAnsi" w:hAnsiTheme="minorHAnsi" w:cstheme="minorHAnsi"/>
          <w:sz w:val="12"/>
          <w:lang w:eastAsia="ko-KR"/>
        </w:rPr>
        <w:t xml:space="preserve">¶ </w:t>
      </w:r>
      <w:r w:rsidRPr="00E124DB">
        <w:rPr>
          <w:rFonts w:asciiTheme="minorHAnsi" w:hAnsiTheme="minorHAnsi" w:cstheme="minorHAnsi"/>
          <w:sz w:val="16"/>
          <w:lang w:eastAsia="ko-KR"/>
        </w:rPr>
        <w:t>For much of the last century, this willingness to serve as a final destination distinguished the US’s immigration policy from that of other countries. Late 20th-century Germany, for example, had its “Gastarbeiter,” or guest worker, program for foreigners only intended to work short stints. As stays grew longer and families followed, migrants never quite shook a sense of impermanence, forming “parallel societies” that struggled to integrate into mainstream German institutions. The problematic idea of immigrants as “guests” has gained political momentum in more recent US history, particularly through the H-1B program, launched in 1990 to allow employers to hire skilled workers on temporary visas. The current wave of mass layoffs is underscoring just how fragile a place in this country can before those employees.</w:t>
      </w:r>
      <w:r w:rsidRPr="00E124DB">
        <w:rPr>
          <w:rFonts w:asciiTheme="minorHAnsi" w:hAnsiTheme="minorHAnsi" w:cstheme="minorHAnsi"/>
          <w:sz w:val="12"/>
          <w:lang w:eastAsia="ko-KR"/>
        </w:rPr>
        <w:t xml:space="preserve">¶ </w:t>
      </w:r>
      <w:r w:rsidRPr="00E124DB">
        <w:rPr>
          <w:rFonts w:asciiTheme="minorHAnsi" w:hAnsiTheme="minorHAnsi" w:cstheme="minorHAnsi"/>
          <w:sz w:val="16"/>
          <w:lang w:eastAsia="ko-KR"/>
        </w:rPr>
        <w:t xml:space="preserve">Today, Asians are the nation’s fastest-growing racial or ethnic group, projected to reach 46 million by 2060. </w:t>
      </w:r>
      <w:r w:rsidRPr="00E124DB">
        <w:rPr>
          <w:rStyle w:val="StyleUnderline"/>
          <w:rFonts w:asciiTheme="minorHAnsi" w:hAnsiTheme="minorHAnsi" w:cstheme="minorHAnsi"/>
          <w:lang w:eastAsia="ko-KR"/>
        </w:rPr>
        <w:t>The stereotype of Asians as hard-working and studious comes with great expectations—and a steeper fall if things don’t go according to the script.</w:t>
      </w:r>
      <w:r w:rsidRPr="00E124DB">
        <w:rPr>
          <w:rFonts w:asciiTheme="minorHAnsi" w:hAnsiTheme="minorHAnsi" w:cstheme="minorHAnsi"/>
          <w:sz w:val="16"/>
          <w:lang w:eastAsia="ko-KR"/>
        </w:rPr>
        <w:t xml:space="preserve"> And it’s hardly just external pressure. </w:t>
      </w:r>
      <w:r w:rsidRPr="00E124DB">
        <w:rPr>
          <w:rStyle w:val="StyleUnderline"/>
          <w:rFonts w:asciiTheme="minorHAnsi" w:hAnsiTheme="minorHAnsi" w:cstheme="minorHAnsi"/>
          <w:lang w:eastAsia="ko-KR"/>
        </w:rPr>
        <w:t>Asian immigrants’ dreams for their children are often expressed as an extension of professional ambition</w:t>
      </w:r>
      <w:r w:rsidRPr="00E124DB">
        <w:rPr>
          <w:rFonts w:asciiTheme="minorHAnsi" w:hAnsiTheme="minorHAnsi" w:cstheme="minorHAnsi"/>
          <w:sz w:val="16"/>
          <w:lang w:eastAsia="ko-KR"/>
        </w:rPr>
        <w:t>—</w:t>
      </w:r>
      <w:r w:rsidRPr="00E124DB">
        <w:rPr>
          <w:rStyle w:val="StyleUnderline"/>
          <w:rFonts w:asciiTheme="minorHAnsi" w:hAnsiTheme="minorHAnsi" w:cstheme="minorHAnsi"/>
          <w:lang w:eastAsia="ko-KR"/>
        </w:rPr>
        <w:t xml:space="preserve">“You can be </w:t>
      </w:r>
      <w:r w:rsidRPr="00E124DB">
        <w:rPr>
          <w:rStyle w:val="Emphasis"/>
          <w:rFonts w:asciiTheme="minorHAnsi" w:hAnsiTheme="minorHAnsi" w:cstheme="minorHAnsi"/>
          <w:lang w:eastAsia="ko-KR"/>
        </w:rPr>
        <w:t>anything</w:t>
      </w:r>
      <w:r w:rsidRPr="00E124DB">
        <w:rPr>
          <w:rStyle w:val="StyleUnderline"/>
          <w:rFonts w:asciiTheme="minorHAnsi" w:hAnsiTheme="minorHAnsi" w:cstheme="minorHAnsi"/>
          <w:lang w:eastAsia="ko-KR"/>
        </w:rPr>
        <w:t xml:space="preserve"> you want, as long as it’s a doctor or lawyer”—versus what such jobs actually represent: </w:t>
      </w:r>
      <w:r w:rsidRPr="00E124DB">
        <w:rPr>
          <w:rStyle w:val="Emphasis"/>
          <w:rFonts w:asciiTheme="minorHAnsi" w:hAnsiTheme="minorHAnsi" w:cstheme="minorHAnsi"/>
          <w:lang w:eastAsia="ko-KR"/>
        </w:rPr>
        <w:t>stability</w:t>
      </w:r>
      <w:r w:rsidRPr="00E124DB">
        <w:rPr>
          <w:rStyle w:val="StyleUnderline"/>
          <w:rFonts w:asciiTheme="minorHAnsi" w:hAnsiTheme="minorHAnsi" w:cstheme="minorHAnsi"/>
          <w:lang w:eastAsia="ko-KR"/>
        </w:rPr>
        <w:t xml:space="preserve">, </w:t>
      </w:r>
      <w:r w:rsidRPr="00E124DB">
        <w:rPr>
          <w:rStyle w:val="Emphasis"/>
          <w:rFonts w:asciiTheme="minorHAnsi" w:hAnsiTheme="minorHAnsi" w:cstheme="minorHAnsi"/>
          <w:lang w:eastAsia="ko-KR"/>
        </w:rPr>
        <w:t>acceptance</w:t>
      </w:r>
      <w:r w:rsidRPr="00E124DB">
        <w:rPr>
          <w:rStyle w:val="StyleUnderline"/>
          <w:rFonts w:asciiTheme="minorHAnsi" w:hAnsiTheme="minorHAnsi" w:cstheme="minorHAnsi"/>
          <w:lang w:eastAsia="ko-KR"/>
        </w:rPr>
        <w:t xml:space="preserve">, and the </w:t>
      </w:r>
      <w:r w:rsidRPr="00E124DB">
        <w:rPr>
          <w:rStyle w:val="Emphasis"/>
          <w:rFonts w:asciiTheme="minorHAnsi" w:hAnsiTheme="minorHAnsi" w:cstheme="minorHAnsi"/>
          <w:lang w:eastAsia="ko-KR"/>
        </w:rPr>
        <w:t>achievement</w:t>
      </w:r>
      <w:r w:rsidRPr="00E124DB">
        <w:rPr>
          <w:rStyle w:val="StyleUnderline"/>
          <w:rFonts w:asciiTheme="minorHAnsi" w:hAnsiTheme="minorHAnsi" w:cstheme="minorHAnsi"/>
          <w:lang w:eastAsia="ko-KR"/>
        </w:rPr>
        <w:t xml:space="preserve"> of the American Dream</w:t>
      </w:r>
      <w:r w:rsidRPr="00E124DB">
        <w:rPr>
          <w:rFonts w:asciiTheme="minorHAnsi" w:hAnsiTheme="minorHAnsi" w:cstheme="minorHAnsi"/>
          <w:sz w:val="16"/>
          <w:lang w:eastAsia="ko-KR"/>
        </w:rPr>
        <w:t>.</w:t>
      </w:r>
      <w:r w:rsidRPr="00E124DB">
        <w:rPr>
          <w:rFonts w:asciiTheme="minorHAnsi" w:hAnsiTheme="minorHAnsi" w:cstheme="minorHAnsi"/>
          <w:sz w:val="12"/>
        </w:rPr>
        <w:t xml:space="preserve">¶ </w:t>
      </w:r>
      <w:r w:rsidRPr="00E124DB">
        <w:rPr>
          <w:rFonts w:asciiTheme="minorHAnsi" w:hAnsiTheme="minorHAnsi" w:cstheme="minorHAnsi"/>
          <w:sz w:val="16"/>
          <w:lang w:eastAsia="ko-KR"/>
        </w:rPr>
        <w:t>Great workers, not great leaders?</w:t>
      </w:r>
      <w:r w:rsidRPr="00E124DB">
        <w:rPr>
          <w:rFonts w:asciiTheme="minorHAnsi" w:hAnsiTheme="minorHAnsi" w:cstheme="minorHAnsi"/>
          <w:sz w:val="12"/>
          <w:lang w:eastAsia="ko-KR"/>
        </w:rPr>
        <w:t xml:space="preserve">¶ </w:t>
      </w:r>
      <w:r w:rsidRPr="00E124DB">
        <w:rPr>
          <w:rFonts w:asciiTheme="minorHAnsi" w:hAnsiTheme="minorHAnsi" w:cstheme="minorHAnsi"/>
          <w:sz w:val="16"/>
          <w:lang w:eastAsia="ko-KR"/>
        </w:rPr>
        <w:t xml:space="preserve">Thus </w:t>
      </w:r>
      <w:r w:rsidRPr="00E124DB">
        <w:rPr>
          <w:rStyle w:val="StyleUnderline"/>
          <w:rFonts w:asciiTheme="minorHAnsi" w:hAnsiTheme="minorHAnsi" w:cstheme="minorHAnsi"/>
          <w:lang w:eastAsia="ko-KR"/>
        </w:rPr>
        <w:t>comes the challenge for Asians who might be seen as efficient workers but not effervescent leaders</w:t>
      </w:r>
      <w:r w:rsidRPr="00E124DB">
        <w:rPr>
          <w:rFonts w:asciiTheme="minorHAnsi" w:hAnsiTheme="minorHAnsi" w:cstheme="minorHAnsi"/>
          <w:sz w:val="16"/>
          <w:lang w:eastAsia="ko-KR"/>
        </w:rPr>
        <w:t>. The Coqual report says: “Pervasive stereotypes such as being seen as quiet, and hardworking outsiders affect the workplace experiences of Asian and Asian American employees.”</w:t>
      </w:r>
    </w:p>
    <w:p w14:paraId="501BF775" w14:textId="77777777" w:rsidR="00950188" w:rsidRPr="00E124DB" w:rsidRDefault="00950188" w:rsidP="00950188">
      <w:pPr>
        <w:rPr>
          <w:rFonts w:asciiTheme="minorHAnsi" w:hAnsiTheme="minorHAnsi" w:cstheme="minorHAnsi"/>
        </w:rPr>
      </w:pPr>
    </w:p>
    <w:p w14:paraId="4AD6EB37" w14:textId="77777777" w:rsidR="00352E32" w:rsidRDefault="00352E32" w:rsidP="006F52C0">
      <w:pPr>
        <w:pStyle w:val="Heading3"/>
        <w:rPr>
          <w:rFonts w:asciiTheme="minorHAnsi" w:hAnsiTheme="minorHAnsi" w:cstheme="minorHAnsi"/>
        </w:rPr>
      </w:pPr>
      <w:r>
        <w:rPr>
          <w:rFonts w:asciiTheme="minorHAnsi" w:hAnsiTheme="minorHAnsi" w:cstheme="minorHAnsi"/>
        </w:rPr>
        <w:t>2AC---AT: McCann</w:t>
      </w:r>
    </w:p>
    <w:p w14:paraId="0CA630E3" w14:textId="0286FFF3" w:rsidR="00352E32" w:rsidRDefault="00352E32" w:rsidP="00352E32">
      <w:pPr>
        <w:pStyle w:val="Heading4"/>
      </w:pPr>
      <w:r>
        <w:t>Their own evidence concedes that it will repeatedly fail</w:t>
      </w:r>
      <w:r w:rsidR="000D762A">
        <w:t xml:space="preserve"> and that only discursive mobilization can solve</w:t>
      </w:r>
    </w:p>
    <w:p w14:paraId="5EAE1F53" w14:textId="77777777" w:rsidR="00352E32" w:rsidRPr="00604188" w:rsidRDefault="00352E32" w:rsidP="00352E32">
      <w:pPr>
        <w:rPr>
          <w:b/>
          <w:bCs/>
        </w:rPr>
      </w:pPr>
      <w:r>
        <w:rPr>
          <w:rStyle w:val="Style13ptBold"/>
        </w:rPr>
        <w:t>McCann 12</w:t>
      </w:r>
      <w:r>
        <w:t xml:space="preserve">(Michael W McCann, Inclusion, Exclusion, and the Politics of Rights Mobilization: Reflections on the Asian American Experience, 7/1/2012, </w:t>
      </w:r>
      <w:r w:rsidRPr="00604188">
        <w:t>https://digitalcommons.law.seattleu.edu/cgi/viewcontent.cgi?article=1633&amp;context=sjsj</w:t>
      </w:r>
      <w:r>
        <w:t>)</w:t>
      </w:r>
      <w:r>
        <w:rPr>
          <w:b/>
          <w:bCs/>
        </w:rPr>
        <w:t>//BRownRice</w:t>
      </w:r>
    </w:p>
    <w:p w14:paraId="58F48918" w14:textId="1A437B6B" w:rsidR="00352E32" w:rsidRPr="000D762A" w:rsidRDefault="00352E32" w:rsidP="00352E32">
      <w:pPr>
        <w:rPr>
          <w:sz w:val="14"/>
        </w:rPr>
      </w:pPr>
      <w:r w:rsidRPr="000D762A">
        <w:rPr>
          <w:sz w:val="14"/>
        </w:rPr>
        <w:t xml:space="preserve">II. RIGHTS, EXCLUSION, AND STRUGGLES FOR INCLUSION: A GENERAL FRAMEWORK My theoretical interpretation of historical experience is somewhat unusual in that it suggests that rights conventions are complicit in excluding certain persons from full citizenship and protecting social hierarchy, as well as in advancing the causes of inclusion and formal equality.4 The basic logic at stake is that </w:t>
      </w:r>
      <w:r w:rsidRPr="000D762A">
        <w:rPr>
          <w:rStyle w:val="StyleUnderline"/>
          <w:highlight w:val="cyan"/>
        </w:rPr>
        <w:t>citizen rights</w:t>
      </w:r>
      <w:r w:rsidRPr="000D762A">
        <w:rPr>
          <w:sz w:val="14"/>
        </w:rPr>
        <w:t xml:space="preserve"> in every polity are </w:t>
      </w:r>
      <w:r w:rsidRPr="000D762A">
        <w:rPr>
          <w:rStyle w:val="StyleUnderline"/>
          <w:highlight w:val="cyan"/>
        </w:rPr>
        <w:t>grounded in</w:t>
      </w:r>
      <w:r w:rsidRPr="00604188">
        <w:rPr>
          <w:rStyle w:val="StyleUnderline"/>
        </w:rPr>
        <w:t xml:space="preserve"> general </w:t>
      </w:r>
      <w:r w:rsidRPr="000D762A">
        <w:rPr>
          <w:rStyle w:val="StyleUnderline"/>
          <w:highlight w:val="cyan"/>
        </w:rPr>
        <w:t xml:space="preserve">criteria defining the </w:t>
      </w:r>
      <w:r w:rsidRPr="000D762A">
        <w:rPr>
          <w:rStyle w:val="StyleUnderline"/>
        </w:rPr>
        <w:t>deserving person</w:t>
      </w:r>
      <w:r w:rsidRPr="00604188">
        <w:rPr>
          <w:rStyle w:val="StyleUnderline"/>
        </w:rPr>
        <w:t xml:space="preserve">, or legal </w:t>
      </w:r>
      <w:r w:rsidRPr="000D762A">
        <w:rPr>
          <w:rStyle w:val="StyleUnderline"/>
          <w:highlight w:val="cyan"/>
        </w:rPr>
        <w:t>subject, who qualifies for rights</w:t>
      </w:r>
      <w:r w:rsidRPr="000D762A">
        <w:rPr>
          <w:sz w:val="14"/>
        </w:rPr>
        <w:t xml:space="preserve">.5 That </w:t>
      </w:r>
      <w:r w:rsidRPr="00604188">
        <w:rPr>
          <w:rStyle w:val="StyleUnderline"/>
        </w:rPr>
        <w:t>constructed image of the qualified or deserving individual subject is often reflected in nationalist ideals</w:t>
      </w:r>
      <w:r w:rsidRPr="000D762A">
        <w:rPr>
          <w:sz w:val="14"/>
        </w:rPr>
        <w:t xml:space="preserve">6 </w:t>
      </w:r>
      <w:r w:rsidRPr="00604188">
        <w:rPr>
          <w:rStyle w:val="StyleUnderline"/>
        </w:rPr>
        <w:t>of heroic virtue</w:t>
      </w:r>
      <w:r w:rsidRPr="000D762A">
        <w:rPr>
          <w:sz w:val="14"/>
        </w:rPr>
        <w:t xml:space="preserve">. It is also </w:t>
      </w:r>
      <w:r w:rsidRPr="000D762A">
        <w:rPr>
          <w:rStyle w:val="StyleUnderline"/>
          <w:highlight w:val="cyan"/>
        </w:rPr>
        <w:t>manifest in the construction of aliens</w:t>
      </w:r>
      <w:r w:rsidRPr="00604188">
        <w:rPr>
          <w:rStyle w:val="StyleUnderline"/>
        </w:rPr>
        <w:t xml:space="preserve"> as the dangerous “Other” that,</w:t>
      </w:r>
      <w:r w:rsidRPr="000D762A">
        <w:rPr>
          <w:sz w:val="14"/>
        </w:rPr>
        <w:t xml:space="preserve"> as a negative mirror image, </w:t>
      </w:r>
      <w:r w:rsidRPr="00604188">
        <w:rPr>
          <w:rStyle w:val="StyleUnderline"/>
        </w:rPr>
        <w:t>reinforces national ideals and conceptions of virtue or merit.</w:t>
      </w:r>
      <w:r w:rsidRPr="000D762A">
        <w:rPr>
          <w:sz w:val="14"/>
        </w:rPr>
        <w:t xml:space="preserve">7 In short, at various historical moments, </w:t>
      </w:r>
      <w:r w:rsidRPr="00604188">
        <w:rPr>
          <w:rStyle w:val="StyleUnderline"/>
        </w:rPr>
        <w:t>dominant groups</w:t>
      </w:r>
      <w:r w:rsidRPr="000D762A">
        <w:rPr>
          <w:sz w:val="14"/>
        </w:rPr>
        <w:t>—working both through the sovereign power of the state8 and in civil society—</w:t>
      </w:r>
      <w:r w:rsidRPr="00604188">
        <w:rPr>
          <w:rStyle w:val="StyleUnderline"/>
        </w:rPr>
        <w:t>extend rights to people whom they view as like themselves</w:t>
      </w:r>
      <w:r w:rsidRPr="000D762A">
        <w:rPr>
          <w:sz w:val="14"/>
        </w:rPr>
        <w:t xml:space="preserve">, </w:t>
      </w:r>
      <w:r w:rsidRPr="00604188">
        <w:rPr>
          <w:rStyle w:val="StyleUnderline"/>
        </w:rPr>
        <w:t xml:space="preserve">and </w:t>
      </w:r>
      <w:r w:rsidRPr="000D762A">
        <w:rPr>
          <w:rStyle w:val="StyleUnderline"/>
          <w:highlight w:val="cyan"/>
        </w:rPr>
        <w:t>deny</w:t>
      </w:r>
      <w:r w:rsidRPr="00604188">
        <w:rPr>
          <w:rStyle w:val="StyleUnderline"/>
        </w:rPr>
        <w:t xml:space="preserve"> some or all </w:t>
      </w:r>
      <w:r w:rsidRPr="000D762A">
        <w:rPr>
          <w:rStyle w:val="StyleUnderline"/>
          <w:highlight w:val="cyan"/>
        </w:rPr>
        <w:t>rights to others</w:t>
      </w:r>
      <w:r w:rsidRPr="00604188">
        <w:rPr>
          <w:rStyle w:val="StyleUnderline"/>
        </w:rPr>
        <w:t xml:space="preserve"> in turn</w:t>
      </w:r>
      <w:r w:rsidRPr="000D762A">
        <w:rPr>
          <w:sz w:val="14"/>
        </w:rPr>
        <w:t xml:space="preserve">. In most modern constitutional republics, the general legitimating criteria for rights qualification usually emanate from individual capacities to demonstrate disciplined, rational self-governance. </w:t>
      </w:r>
      <w:r w:rsidRPr="00604188">
        <w:rPr>
          <w:rStyle w:val="StyleUnderline"/>
        </w:rPr>
        <w:t>Dominant or insider groups rely on a variety of ascriptive markers</w:t>
      </w:r>
      <w:r w:rsidRPr="000D762A">
        <w:rPr>
          <w:sz w:val="14"/>
        </w:rPr>
        <w:t>—for example, race, ethnicity, nationality, gender or sex, religion, and education—</w:t>
      </w:r>
      <w:r w:rsidRPr="00604188">
        <w:rPr>
          <w:rStyle w:val="StyleUnderline"/>
        </w:rPr>
        <w:t>as well as personal behavior to justify such assessments of deserved inclusion or exclusionary “Other-ing,” although these markers are often viewed through the stereotypical lens shared by insiders.</w:t>
      </w:r>
      <w:r w:rsidRPr="000D762A">
        <w:rPr>
          <w:sz w:val="14"/>
        </w:rPr>
        <w:t xml:space="preserve">9 From the start, the </w:t>
      </w:r>
      <w:r w:rsidRPr="000D762A">
        <w:rPr>
          <w:rStyle w:val="StyleUnderline"/>
          <w:highlight w:val="cyan"/>
        </w:rPr>
        <w:t>default</w:t>
      </w:r>
      <w:r w:rsidRPr="00604188">
        <w:rPr>
          <w:rStyle w:val="StyleUnderline"/>
        </w:rPr>
        <w:t xml:space="preserve"> standard for the disciplined rights-bearing individual in the United States,</w:t>
      </w:r>
      <w:r w:rsidRPr="000D762A">
        <w:rPr>
          <w:sz w:val="14"/>
        </w:rPr>
        <w:t xml:space="preserve"> for example</w:t>
      </w:r>
      <w:r w:rsidRPr="00604188">
        <w:rPr>
          <w:rStyle w:val="StyleUnderline"/>
        </w:rPr>
        <w:t xml:space="preserve">, </w:t>
      </w:r>
      <w:r w:rsidRPr="000D762A">
        <w:rPr>
          <w:rStyle w:val="StyleUnderline"/>
          <w:highlight w:val="cyan"/>
        </w:rPr>
        <w:t>has been</w:t>
      </w:r>
      <w:r w:rsidRPr="00604188">
        <w:rPr>
          <w:rStyle w:val="StyleUnderline"/>
        </w:rPr>
        <w:t xml:space="preserve"> the </w:t>
      </w:r>
      <w:r w:rsidRPr="000D762A">
        <w:rPr>
          <w:rStyle w:val="StyleUnderline"/>
          <w:highlight w:val="cyan"/>
        </w:rPr>
        <w:t>propertied white male</w:t>
      </w:r>
      <w:r w:rsidRPr="000D762A">
        <w:rPr>
          <w:sz w:val="14"/>
        </w:rPr>
        <w:t xml:space="preserve">. Every claim of rights thus raises the question, at least implicitly, about whether claimants actually qualify by this norm as members of the community of rights-bearing subjects. Qualification for rights in the United States has entitled people to expect and demand treatment according to principles of “liberal” law, including due process, equal protection, freedom of civic and political participation, humane treatment, and the other rights we often identify with our Bill of Rights and “rule of law” generally. </w:t>
      </w:r>
      <w:r w:rsidRPr="00604188">
        <w:rPr>
          <w:rStyle w:val="StyleUnderline"/>
        </w:rPr>
        <w:t>Those who are deemed as entitled to less than full citizen status, by contrast, are vulnerable to treatment that is more discretionary, arbitrary, coercive, and even brutally violent: what often is called “repressive law”</w:t>
      </w:r>
      <w:r w:rsidRPr="000D762A">
        <w:rPr>
          <w:sz w:val="14"/>
        </w:rPr>
        <w:t xml:space="preserve">10 </w:t>
      </w:r>
      <w:r w:rsidRPr="00604188">
        <w:rPr>
          <w:rStyle w:val="StyleUnderline"/>
        </w:rPr>
        <w:t>or lawless “social abandonment.”</w:t>
      </w:r>
      <w:r w:rsidRPr="000D762A">
        <w:rPr>
          <w:sz w:val="14"/>
        </w:rPr>
        <w:t xml:space="preserve">11 We know those subjugated Others by different labels at different times: slaves, indentured and other types of servants, indigenous peoples, dependent women, and others treated as forms of “property”; </w:t>
      </w:r>
      <w:r w:rsidRPr="000D762A">
        <w:rPr>
          <w:rStyle w:val="StyleUnderline"/>
          <w:highlight w:val="cyan"/>
        </w:rPr>
        <w:t>immigrant aliens from Asia</w:t>
      </w:r>
      <w:r w:rsidRPr="000D762A">
        <w:rPr>
          <w:sz w:val="14"/>
        </w:rPr>
        <w:t xml:space="preserve">, Mexico, and the Global South for the last century, continuing today, and </w:t>
      </w:r>
      <w:r w:rsidRPr="00604188">
        <w:rPr>
          <w:rStyle w:val="StyleUnderline"/>
        </w:rPr>
        <w:t xml:space="preserve">still </w:t>
      </w:r>
      <w:r w:rsidRPr="000D762A">
        <w:rPr>
          <w:rStyle w:val="StyleUnderline"/>
          <w:highlight w:val="cyan"/>
        </w:rPr>
        <w:t>lingering</w:t>
      </w:r>
      <w:r w:rsidRPr="00604188">
        <w:rPr>
          <w:rStyle w:val="StyleUnderline"/>
        </w:rPr>
        <w:t xml:space="preserve"> for subsequent generations</w:t>
      </w:r>
      <w:r w:rsidRPr="000D762A">
        <w:rPr>
          <w:rStyle w:val="StyleUnderline"/>
        </w:rPr>
        <w:t xml:space="preserve">; and the ubiquitous </w:t>
      </w:r>
      <w:r w:rsidRPr="000D762A">
        <w:rPr>
          <w:rStyle w:val="StyleUnderline"/>
          <w:highlight w:val="cyan"/>
        </w:rPr>
        <w:t>labels of un-American, subversive, and/or dangerous criminals</w:t>
      </w:r>
      <w:r w:rsidRPr="00604188">
        <w:rPr>
          <w:rStyle w:val="StyleUnderline"/>
        </w:rPr>
        <w:t>.</w:t>
      </w:r>
      <w:r w:rsidRPr="000D762A">
        <w:rPr>
          <w:sz w:val="14"/>
        </w:rPr>
        <w:t xml:space="preserve">12 Periods of anxiety or fear often exacerbate exclusionary actions and the denial of rights privileges for specific groups (as well as, to a certain degree, for all persons) in the name of security or life.13 This point is well illustrated by the post-civil rights legacy of the domestic mass incarceration state, and the recent War on Terror’s campaign against dangerous Others, such as enemy combatants. This recent experience is hardly unique, however; periods of division, anxiety, and fear over dangerous Others at home and abroad have been more the norm in American life than the exception.14 At the same time, </w:t>
      </w:r>
      <w:r w:rsidRPr="00604188">
        <w:rPr>
          <w:rStyle w:val="StyleUnderline"/>
        </w:rPr>
        <w:t xml:space="preserve">liberal rights traditions provide those persons and groups </w:t>
      </w:r>
      <w:r w:rsidRPr="000D762A">
        <w:rPr>
          <w:rStyle w:val="StyleUnderline"/>
          <w:highlight w:val="cyan"/>
        </w:rPr>
        <w:t>denied</w:t>
      </w:r>
      <w:r w:rsidRPr="00604188">
        <w:rPr>
          <w:rStyle w:val="StyleUnderline"/>
        </w:rPr>
        <w:t xml:space="preserve"> full </w:t>
      </w:r>
      <w:r w:rsidRPr="000D762A">
        <w:rPr>
          <w:rStyle w:val="StyleUnderline"/>
          <w:highlight w:val="cyan"/>
        </w:rPr>
        <w:t>citizen status potential discursive</w:t>
      </w:r>
      <w:r w:rsidRPr="00604188">
        <w:rPr>
          <w:rStyle w:val="StyleUnderline"/>
        </w:rPr>
        <w:t xml:space="preserve"> and institutional </w:t>
      </w:r>
      <w:r w:rsidRPr="000D762A">
        <w:rPr>
          <w:rStyle w:val="StyleUnderline"/>
          <w:highlight w:val="cyan"/>
        </w:rPr>
        <w:t>resources</w:t>
      </w:r>
      <w:r w:rsidRPr="00604188">
        <w:rPr>
          <w:rStyle w:val="StyleUnderline"/>
        </w:rPr>
        <w:t xml:space="preserve"> that </w:t>
      </w:r>
      <w:r w:rsidRPr="000D762A">
        <w:rPr>
          <w:rStyle w:val="StyleUnderline"/>
          <w:highlight w:val="cyan"/>
        </w:rPr>
        <w:t>can be</w:t>
      </w:r>
      <w:r w:rsidRPr="00604188">
        <w:rPr>
          <w:rStyle w:val="StyleUnderline"/>
        </w:rPr>
        <w:t xml:space="preserve"> </w:t>
      </w:r>
      <w:r w:rsidRPr="000D762A">
        <w:rPr>
          <w:rStyle w:val="StyleUnderline"/>
          <w:highlight w:val="cyan"/>
        </w:rPr>
        <w:t>mobilized</w:t>
      </w:r>
      <w:r w:rsidRPr="00604188">
        <w:rPr>
          <w:rStyle w:val="StyleUnderline"/>
        </w:rPr>
        <w:t xml:space="preserve"> to </w:t>
      </w:r>
      <w:r w:rsidRPr="000D762A">
        <w:rPr>
          <w:rStyle w:val="StyleUnderline"/>
          <w:highlight w:val="cyan"/>
        </w:rPr>
        <w:t xml:space="preserve">challenge, </w:t>
      </w:r>
      <w:r w:rsidRPr="000D762A">
        <w:rPr>
          <w:rStyle w:val="StyleUnderline"/>
        </w:rPr>
        <w:t>exclusion</w:t>
      </w:r>
      <w:r w:rsidRPr="00604188">
        <w:rPr>
          <w:rStyle w:val="StyleUnderline"/>
        </w:rPr>
        <w:t xml:space="preserve">, hierarchy, and subjection to </w:t>
      </w:r>
      <w:r w:rsidRPr="000D762A">
        <w:rPr>
          <w:rStyle w:val="StyleUnderline"/>
          <w:highlight w:val="cyan"/>
        </w:rPr>
        <w:t>repressive law</w:t>
      </w:r>
      <w:r w:rsidRPr="00604188">
        <w:rPr>
          <w:rStyle w:val="StyleUnderline"/>
        </w:rPr>
        <w:t>.</w:t>
      </w:r>
      <w:r w:rsidRPr="000D762A">
        <w:rPr>
          <w:sz w:val="14"/>
        </w:rPr>
        <w:t xml:space="preserve"> In the US, </w:t>
      </w:r>
      <w:r w:rsidRPr="00604188">
        <w:rPr>
          <w:rStyle w:val="StyleUnderline"/>
        </w:rPr>
        <w:t>such mobilization of rights has usually required people marked as Others to attempt to demonstrate the discipline, virtue, and merit associated with the “white standard” of insiders in order to qualify for rights as full citizens</w:t>
      </w:r>
      <w:r w:rsidRPr="000D762A">
        <w:rPr>
          <w:sz w:val="14"/>
        </w:rPr>
        <w:t xml:space="preserve">.15 Sometimes the </w:t>
      </w:r>
      <w:r w:rsidRPr="00604188">
        <w:rPr>
          <w:rStyle w:val="StyleUnderline"/>
        </w:rPr>
        <w:t>equality principle of liberalism can even be pushed beyond its formal abstract terms to demands for more substantive social justice, often called social or positive rights.</w:t>
      </w:r>
      <w:r w:rsidRPr="000D762A">
        <w:rPr>
          <w:sz w:val="14"/>
        </w:rPr>
        <w:t xml:space="preserve"> Very often, </w:t>
      </w:r>
      <w:r w:rsidRPr="00604188">
        <w:rPr>
          <w:rStyle w:val="StyleUnderline"/>
        </w:rPr>
        <w:t>efforts to overcome repressive exclusion or to advance social rights fail.</w:t>
      </w:r>
      <w:r w:rsidRPr="000D762A">
        <w:rPr>
          <w:sz w:val="14"/>
        </w:rPr>
        <w:t xml:space="preserve"> And, while they sometimes succeed, even then success is limited and entails a long process of struggle. In any case, rights “cut both ways”—routinely fortifying as well as sometimes facilitating challenges to exclusion, repression, and hierarchy.16</w:t>
      </w:r>
    </w:p>
    <w:p w14:paraId="569426ED" w14:textId="77777777" w:rsidR="00352E32" w:rsidRPr="00352E32" w:rsidRDefault="00352E32" w:rsidP="00352E32"/>
    <w:p w14:paraId="4D13217F" w14:textId="24ED9E19" w:rsidR="006F52C0" w:rsidRPr="00E124DB" w:rsidRDefault="006F52C0" w:rsidP="006F52C0">
      <w:pPr>
        <w:pStyle w:val="Heading3"/>
        <w:rPr>
          <w:rFonts w:asciiTheme="minorHAnsi" w:hAnsiTheme="minorHAnsi" w:cstheme="minorHAnsi"/>
        </w:rPr>
      </w:pPr>
      <w:r w:rsidRPr="00E124DB">
        <w:rPr>
          <w:rFonts w:asciiTheme="minorHAnsi" w:hAnsiTheme="minorHAnsi" w:cstheme="minorHAnsi"/>
        </w:rPr>
        <w:t>2AC---AT: Racial Triangulation Theory</w:t>
      </w:r>
      <w:r w:rsidR="006E0B7F" w:rsidRPr="00E124DB">
        <w:rPr>
          <w:rFonts w:asciiTheme="minorHAnsi" w:hAnsiTheme="minorHAnsi" w:cstheme="minorHAnsi"/>
        </w:rPr>
        <w:t xml:space="preserve"> Wrong</w:t>
      </w:r>
    </w:p>
    <w:p w14:paraId="71F8E1F8" w14:textId="77777777" w:rsidR="006F52C0" w:rsidRPr="00E124DB" w:rsidRDefault="006F52C0" w:rsidP="006F52C0">
      <w:pPr>
        <w:pStyle w:val="Heading4"/>
        <w:rPr>
          <w:rFonts w:asciiTheme="minorHAnsi" w:hAnsiTheme="minorHAnsi" w:cstheme="minorHAnsi"/>
        </w:rPr>
      </w:pPr>
      <w:r w:rsidRPr="00E124DB">
        <w:rPr>
          <w:rFonts w:asciiTheme="minorHAnsi" w:hAnsiTheme="minorHAnsi" w:cstheme="minorHAnsi"/>
        </w:rPr>
        <w:t>Racial Triangulation Theory is proven by the best studies – proves that its falsifiable</w:t>
      </w:r>
    </w:p>
    <w:p w14:paraId="7401E951" w14:textId="77777777" w:rsidR="006F52C0" w:rsidRPr="00E124DB" w:rsidRDefault="006F52C0" w:rsidP="006F52C0">
      <w:pPr>
        <w:rPr>
          <w:rFonts w:asciiTheme="minorHAnsi" w:hAnsiTheme="minorHAnsi" w:cstheme="minorHAnsi"/>
        </w:rPr>
      </w:pPr>
      <w:r w:rsidRPr="00E124DB">
        <w:rPr>
          <w:rStyle w:val="Style13ptBold"/>
          <w:rFonts w:asciiTheme="minorHAnsi" w:hAnsiTheme="minorHAnsi" w:cstheme="minorHAnsi"/>
        </w:rPr>
        <w:t>Park 20</w:t>
      </w:r>
      <w:r w:rsidRPr="00E124DB">
        <w:rPr>
          <w:rFonts w:asciiTheme="minorHAnsi" w:hAnsiTheme="minorHAnsi" w:cstheme="minorHAnsi"/>
        </w:rPr>
        <w:t>(Michael Park, “MOVING BEYOND THE RACIAL TRIANGULATION: AN EMPIRICAL STUDY OF THE RACIALIZATION EXPERIENCE OF ASIAN AMERICAN YOUTH AND ITS INFLUENCE ON DEVELOPMENTAL OUTCOMES”, June 2020, University of Chicago)</w:t>
      </w:r>
      <w:r w:rsidRPr="00E124DB">
        <w:rPr>
          <w:rFonts w:asciiTheme="minorHAnsi" w:hAnsiTheme="minorHAnsi" w:cstheme="minorHAnsi"/>
          <w:b/>
          <w:bCs/>
        </w:rPr>
        <w:t xml:space="preserve"> //BRownRice</w:t>
      </w:r>
    </w:p>
    <w:p w14:paraId="0860BCF1" w14:textId="77777777" w:rsidR="006F52C0" w:rsidRPr="00E124DB" w:rsidRDefault="006F52C0" w:rsidP="006F52C0">
      <w:pPr>
        <w:rPr>
          <w:rStyle w:val="StyleUnderline"/>
          <w:rFonts w:asciiTheme="minorHAnsi" w:hAnsiTheme="minorHAnsi" w:cstheme="minorHAnsi"/>
        </w:rPr>
      </w:pPr>
      <w:r w:rsidRPr="00E124DB">
        <w:rPr>
          <w:rStyle w:val="StyleUnderline"/>
          <w:rFonts w:asciiTheme="minorHAnsi" w:hAnsiTheme="minorHAnsi" w:cstheme="minorHAnsi"/>
        </w:rPr>
        <w:t>The purpose of this study has been to understand how Filipino American and Korean American young people negotiate two seemingly oppositional racial stereotypes</w:t>
      </w:r>
      <w:r w:rsidRPr="00E124DB">
        <w:rPr>
          <w:rFonts w:asciiTheme="minorHAnsi" w:hAnsiTheme="minorHAnsi" w:cstheme="minorHAnsi"/>
          <w:sz w:val="14"/>
        </w:rPr>
        <w:t xml:space="preserve">. It has sought to </w:t>
      </w:r>
      <w:r w:rsidRPr="00E124DB">
        <w:rPr>
          <w:rStyle w:val="StyleUnderline"/>
          <w:rFonts w:asciiTheme="minorHAnsi" w:hAnsiTheme="minorHAnsi" w:cstheme="minorHAnsi"/>
        </w:rPr>
        <w:t>understand the differential implications of racial stereotypes for internalizing and externalizing behavioral outcomes based on important social positions</w:t>
      </w:r>
      <w:r w:rsidRPr="00E124DB">
        <w:rPr>
          <w:rFonts w:asciiTheme="minorHAnsi" w:hAnsiTheme="minorHAnsi" w:cstheme="minorHAnsi"/>
          <w:sz w:val="14"/>
        </w:rPr>
        <w:t xml:space="preserve">. </w:t>
      </w:r>
      <w:r w:rsidRPr="00E124DB">
        <w:rPr>
          <w:rStyle w:val="StyleUnderline"/>
          <w:rFonts w:asciiTheme="minorHAnsi" w:hAnsiTheme="minorHAnsi" w:cstheme="minorHAnsi"/>
        </w:rPr>
        <w:t>Informed by racial triangulation theory (</w:t>
      </w:r>
      <w:r w:rsidRPr="00E124DB">
        <w:rPr>
          <w:rFonts w:asciiTheme="minorHAnsi" w:hAnsiTheme="minorHAnsi" w:cstheme="minorHAnsi"/>
          <w:sz w:val="14"/>
        </w:rPr>
        <w:t xml:space="preserve">Kim, 1999) and Coll et al.’s (1996) </w:t>
      </w:r>
      <w:r w:rsidRPr="00E124DB">
        <w:rPr>
          <w:rStyle w:val="StyleUnderline"/>
          <w:rFonts w:asciiTheme="minorHAnsi" w:hAnsiTheme="minorHAnsi" w:cstheme="minorHAnsi"/>
        </w:rPr>
        <w:t>integrative model</w:t>
      </w:r>
      <w:r w:rsidRPr="00E124DB">
        <w:rPr>
          <w:rFonts w:asciiTheme="minorHAnsi" w:hAnsiTheme="minorHAnsi" w:cstheme="minorHAnsi"/>
          <w:sz w:val="14"/>
        </w:rPr>
        <w:t xml:space="preserve">, </w:t>
      </w:r>
      <w:r w:rsidRPr="00E124DB">
        <w:rPr>
          <w:rStyle w:val="Emphasis"/>
          <w:rFonts w:asciiTheme="minorHAnsi" w:hAnsiTheme="minorHAnsi" w:cstheme="minorHAnsi"/>
        </w:rPr>
        <w:t>four</w:t>
      </w:r>
      <w:r w:rsidRPr="00E124DB">
        <w:rPr>
          <w:rFonts w:asciiTheme="minorHAnsi" w:hAnsiTheme="minorHAnsi" w:cstheme="minorHAnsi"/>
          <w:sz w:val="14"/>
        </w:rPr>
        <w:t xml:space="preserve"> </w:t>
      </w:r>
      <w:r w:rsidRPr="00E124DB">
        <w:rPr>
          <w:rStyle w:val="StyleUnderline"/>
          <w:rFonts w:asciiTheme="minorHAnsi" w:hAnsiTheme="minorHAnsi" w:cstheme="minorHAnsi"/>
        </w:rPr>
        <w:t>questions were addressed</w:t>
      </w:r>
      <w:r w:rsidRPr="00E124DB">
        <w:rPr>
          <w:rFonts w:asciiTheme="minorHAnsi" w:hAnsiTheme="minorHAnsi" w:cstheme="minorHAnsi"/>
          <w:sz w:val="14"/>
        </w:rPr>
        <w:t>: (1) Ar</w:t>
      </w:r>
      <w:r w:rsidRPr="00E124DB">
        <w:rPr>
          <w:rStyle w:val="StyleUnderline"/>
          <w:rFonts w:asciiTheme="minorHAnsi" w:hAnsiTheme="minorHAnsi" w:cstheme="minorHAnsi"/>
        </w:rPr>
        <w:t>e there identifiable patterns of racial stereotype profiles</w:t>
      </w:r>
      <w:r w:rsidRPr="00E124DB">
        <w:rPr>
          <w:rFonts w:asciiTheme="minorHAnsi" w:hAnsiTheme="minorHAnsi" w:cstheme="minorHAnsi"/>
          <w:sz w:val="14"/>
        </w:rPr>
        <w:t xml:space="preserve"> among samples of Filipino American and Korean American adolescents and emerging adults? (2) </w:t>
      </w:r>
      <w:r w:rsidRPr="00E124DB">
        <w:rPr>
          <w:rStyle w:val="StyleUnderline"/>
          <w:rFonts w:asciiTheme="minorHAnsi" w:hAnsiTheme="minorHAnsi" w:cstheme="minorHAnsi"/>
        </w:rPr>
        <w:t>Are there relations between racial stereotypes and behavioral outcomes</w:t>
      </w:r>
      <w:r w:rsidRPr="00E124DB">
        <w:rPr>
          <w:rFonts w:asciiTheme="minorHAnsi" w:hAnsiTheme="minorHAnsi" w:cstheme="minorHAnsi"/>
          <w:sz w:val="14"/>
        </w:rPr>
        <w:t xml:space="preserve">? (3) </w:t>
      </w:r>
      <w:r w:rsidRPr="00E124DB">
        <w:rPr>
          <w:rStyle w:val="StyleUnderline"/>
          <w:rFonts w:asciiTheme="minorHAnsi" w:hAnsiTheme="minorHAnsi" w:cstheme="minorHAnsi"/>
        </w:rPr>
        <w:t>Are there interaction effects between two subdomains of MMS and PFS</w:t>
      </w:r>
      <w:r w:rsidRPr="00E124DB">
        <w:rPr>
          <w:rFonts w:asciiTheme="minorHAnsi" w:hAnsiTheme="minorHAnsi" w:cstheme="minorHAnsi"/>
          <w:sz w:val="14"/>
        </w:rPr>
        <w:t xml:space="preserve">? And (4) </w:t>
      </w:r>
      <w:r w:rsidRPr="00E124DB">
        <w:rPr>
          <w:rStyle w:val="StyleUnderline"/>
          <w:rFonts w:asciiTheme="minorHAnsi" w:hAnsiTheme="minorHAnsi" w:cstheme="minorHAnsi"/>
        </w:rPr>
        <w:t>Do the moderating relations examined in (3) further vary by social position</w:t>
      </w:r>
      <w:r w:rsidRPr="00E124DB">
        <w:rPr>
          <w:rFonts w:asciiTheme="minorHAnsi" w:hAnsiTheme="minorHAnsi" w:cstheme="minorHAnsi"/>
          <w:sz w:val="14"/>
        </w:rPr>
        <w:t>? The current study advances knowledge in three ways. First, unlike previous research that investigates how other racial groups consider Asian Americans in regard to PFS and MMS</w:t>
      </w:r>
      <w:r w:rsidRPr="00E124DB">
        <w:rPr>
          <w:rStyle w:val="StyleUnderline"/>
          <w:rFonts w:asciiTheme="minorHAnsi" w:hAnsiTheme="minorHAnsi" w:cstheme="minorHAnsi"/>
        </w:rPr>
        <w:t>, this study explores the perceptions of Asian American young people themselves. Identifying the patterns of internalized racial stereotypes has important implications for advancing our understanding of Asian Americans as active agents who respond to an unsupportive environment that imposes conflicting stereotypes</w:t>
      </w:r>
      <w:r w:rsidRPr="00E124DB">
        <w:rPr>
          <w:rFonts w:asciiTheme="minorHAnsi" w:hAnsiTheme="minorHAnsi" w:cstheme="minorHAnsi"/>
          <w:sz w:val="14"/>
        </w:rPr>
        <w:t xml:space="preserve"> (Bronfenbrenner, 1999). Secondly, this study is the </w:t>
      </w:r>
      <w:r w:rsidRPr="00E124DB">
        <w:rPr>
          <w:rStyle w:val="StyleUnderline"/>
          <w:rFonts w:asciiTheme="minorHAnsi" w:hAnsiTheme="minorHAnsi" w:cstheme="minorHAnsi"/>
        </w:rPr>
        <w:t>first to explore the concurrent effects of these two racial stereotypes</w:t>
      </w:r>
      <w:r w:rsidRPr="00E124DB">
        <w:rPr>
          <w:rFonts w:asciiTheme="minorHAnsi" w:hAnsiTheme="minorHAnsi" w:cstheme="minorHAnsi"/>
          <w:sz w:val="14"/>
        </w:rPr>
        <w:t xml:space="preserve"> </w:t>
      </w:r>
      <w:r w:rsidRPr="00E124DB">
        <w:rPr>
          <w:rStyle w:val="StyleUnderline"/>
          <w:rFonts w:asciiTheme="minorHAnsi" w:hAnsiTheme="minorHAnsi" w:cstheme="minorHAnsi"/>
        </w:rPr>
        <w:t xml:space="preserve">and their </w:t>
      </w:r>
      <w:r w:rsidRPr="00E124DB">
        <w:rPr>
          <w:rStyle w:val="Emphasis"/>
          <w:rFonts w:asciiTheme="minorHAnsi" w:hAnsiTheme="minorHAnsi" w:cstheme="minorHAnsi"/>
        </w:rPr>
        <w:t>interaction effects</w:t>
      </w:r>
      <w:r w:rsidRPr="00E124DB">
        <w:rPr>
          <w:rFonts w:asciiTheme="minorHAnsi" w:hAnsiTheme="minorHAnsi" w:cstheme="minorHAnsi"/>
          <w:sz w:val="14"/>
        </w:rPr>
        <w:t xml:space="preserve"> </w:t>
      </w:r>
      <w:r w:rsidRPr="00E124DB">
        <w:rPr>
          <w:rStyle w:val="StyleUnderline"/>
          <w:rFonts w:asciiTheme="minorHAnsi" w:hAnsiTheme="minorHAnsi" w:cstheme="minorHAnsi"/>
        </w:rPr>
        <w:t xml:space="preserve">on both </w:t>
      </w:r>
      <w:r w:rsidRPr="00E124DB">
        <w:rPr>
          <w:rStyle w:val="Emphasis"/>
          <w:rFonts w:asciiTheme="minorHAnsi" w:hAnsiTheme="minorHAnsi" w:cstheme="minorHAnsi"/>
        </w:rPr>
        <w:t>internalizing</w:t>
      </w:r>
      <w:r w:rsidRPr="00E124DB">
        <w:rPr>
          <w:rStyle w:val="StyleUnderline"/>
          <w:rFonts w:asciiTheme="minorHAnsi" w:hAnsiTheme="minorHAnsi" w:cstheme="minorHAnsi"/>
        </w:rPr>
        <w:t xml:space="preserve"> and </w:t>
      </w:r>
      <w:r w:rsidRPr="00E124DB">
        <w:rPr>
          <w:rStyle w:val="Emphasis"/>
          <w:rFonts w:asciiTheme="minorHAnsi" w:hAnsiTheme="minorHAnsi" w:cstheme="minorHAnsi"/>
        </w:rPr>
        <w:t>externalizing</w:t>
      </w:r>
      <w:r w:rsidRPr="00E124DB">
        <w:rPr>
          <w:rStyle w:val="StyleUnderline"/>
          <w:rFonts w:asciiTheme="minorHAnsi" w:hAnsiTheme="minorHAnsi" w:cstheme="minorHAnsi"/>
        </w:rPr>
        <w:t xml:space="preserve"> </w:t>
      </w:r>
      <w:r w:rsidRPr="00E124DB">
        <w:rPr>
          <w:rStyle w:val="Emphasis"/>
          <w:rFonts w:asciiTheme="minorHAnsi" w:hAnsiTheme="minorHAnsi" w:cstheme="minorHAnsi"/>
        </w:rPr>
        <w:t>behavioral outcomes</w:t>
      </w:r>
      <w:r w:rsidRPr="00E124DB">
        <w:rPr>
          <w:rFonts w:asciiTheme="minorHAnsi" w:hAnsiTheme="minorHAnsi" w:cstheme="minorHAnsi"/>
          <w:sz w:val="14"/>
        </w:rPr>
        <w:t xml:space="preserve">. Racial triangulation theory (Kim, 1999) provides strong theoretical grounds for investigating the concurrent impacts of PFS and MMS on Asian American young people. In addition, there is strong empirical support for investigating simultaneously both internalizing and externalizing behavioral outcomes for Asian American young people with a pattern of paradoxical developmental outcomes (Choi, Park, Lee, et al., 2020). </w:t>
      </w:r>
      <w:r w:rsidRPr="00E124DB">
        <w:rPr>
          <w:rStyle w:val="StyleUnderline"/>
          <w:rFonts w:asciiTheme="minorHAnsi" w:hAnsiTheme="minorHAnsi" w:cstheme="minorHAnsi"/>
        </w:rPr>
        <w:t xml:space="preserve">The knowledge gained from the current study contributes to the etiology of the so-called Asian American </w:t>
      </w:r>
      <w:r w:rsidRPr="00E124DB">
        <w:rPr>
          <w:rStyle w:val="Emphasis"/>
          <w:rFonts w:asciiTheme="minorHAnsi" w:hAnsiTheme="minorHAnsi" w:cstheme="minorHAnsi"/>
        </w:rPr>
        <w:t>youth paradox</w:t>
      </w:r>
      <w:r w:rsidRPr="00E124DB">
        <w:rPr>
          <w:rFonts w:asciiTheme="minorHAnsi" w:hAnsiTheme="minorHAnsi" w:cstheme="minorHAnsi"/>
          <w:sz w:val="14"/>
        </w:rPr>
        <w:t xml:space="preserve"> and to an </w:t>
      </w:r>
      <w:r w:rsidRPr="00E124DB">
        <w:rPr>
          <w:rStyle w:val="StyleUnderline"/>
          <w:rFonts w:asciiTheme="minorHAnsi" w:hAnsiTheme="minorHAnsi" w:cstheme="minorHAnsi"/>
        </w:rPr>
        <w:t xml:space="preserve">understanding of how racial stereotypes may </w:t>
      </w:r>
      <w:r w:rsidRPr="00E124DB">
        <w:rPr>
          <w:rStyle w:val="Emphasis"/>
          <w:rFonts w:asciiTheme="minorHAnsi" w:hAnsiTheme="minorHAnsi" w:cstheme="minorHAnsi"/>
        </w:rPr>
        <w:t>shape behavioral patterns</w:t>
      </w:r>
      <w:r w:rsidRPr="00E124DB">
        <w:rPr>
          <w:rFonts w:asciiTheme="minorHAnsi" w:hAnsiTheme="minorHAnsi" w:cstheme="minorHAnsi"/>
          <w:sz w:val="14"/>
        </w:rPr>
        <w:t xml:space="preserve">. Thirdly, this </w:t>
      </w:r>
      <w:r w:rsidRPr="00E124DB">
        <w:rPr>
          <w:rStyle w:val="StyleUnderline"/>
          <w:rFonts w:asciiTheme="minorHAnsi" w:hAnsiTheme="minorHAnsi" w:cstheme="minorHAnsi"/>
        </w:rPr>
        <w:t>dissertation considers how concurrent effects of racial stereotypes vary by salient social positions</w:t>
      </w:r>
      <w:r w:rsidRPr="00E124DB">
        <w:rPr>
          <w:rFonts w:asciiTheme="minorHAnsi" w:hAnsiTheme="minorHAnsi" w:cstheme="minorHAnsi"/>
          <w:sz w:val="14"/>
        </w:rPr>
        <w:t xml:space="preserve">. </w:t>
      </w:r>
      <w:r w:rsidRPr="00E124DB">
        <w:rPr>
          <w:rStyle w:val="Emphasis"/>
          <w:rFonts w:asciiTheme="minorHAnsi" w:hAnsiTheme="minorHAnsi" w:cstheme="minorHAnsi"/>
        </w:rPr>
        <w:t>No prior study</w:t>
      </w:r>
      <w:r w:rsidRPr="00E124DB">
        <w:rPr>
          <w:rFonts w:asciiTheme="minorHAnsi" w:hAnsiTheme="minorHAnsi" w:cstheme="minorHAnsi"/>
          <w:sz w:val="14"/>
        </w:rPr>
        <w:t xml:space="preserve"> </w:t>
      </w:r>
      <w:r w:rsidRPr="00E124DB">
        <w:rPr>
          <w:rStyle w:val="StyleUnderline"/>
          <w:rFonts w:asciiTheme="minorHAnsi" w:hAnsiTheme="minorHAnsi" w:cstheme="minorHAnsi"/>
        </w:rPr>
        <w:t>has investigated how the interaction effects of PFS and MMS vary by developmental stage</w:t>
      </w:r>
      <w:r w:rsidRPr="00E124DB">
        <w:rPr>
          <w:rFonts w:asciiTheme="minorHAnsi" w:hAnsiTheme="minorHAnsi" w:cstheme="minorHAnsi"/>
          <w:sz w:val="14"/>
        </w:rPr>
        <w:t xml:space="preserve"> (adolescence vs. emerging adulthood), place of birth, or gender among Filipino American and Korean American subgroups. </w:t>
      </w:r>
      <w:r w:rsidRPr="00E124DB">
        <w:rPr>
          <w:rStyle w:val="StyleUnderline"/>
          <w:rFonts w:asciiTheme="minorHAnsi" w:hAnsiTheme="minorHAnsi" w:cstheme="minorHAnsi"/>
        </w:rPr>
        <w:t>Findings from the current study show that in order to develop appropriate and effective public health or school interventions that aim to support Asian American young people suffering from the harmful effects of racial stereotypes, these nuances and specificities need to be thoroughly understood.</w:t>
      </w:r>
    </w:p>
    <w:p w14:paraId="1C1EE504" w14:textId="77777777" w:rsidR="006F52C0" w:rsidRPr="00E124DB" w:rsidRDefault="006F52C0" w:rsidP="000911E0">
      <w:pPr>
        <w:rPr>
          <w:rStyle w:val="StyleUnderline"/>
          <w:rFonts w:asciiTheme="minorHAnsi" w:hAnsiTheme="minorHAnsi" w:cstheme="minorHAnsi"/>
        </w:rPr>
      </w:pPr>
    </w:p>
    <w:p w14:paraId="616B8ABD" w14:textId="77777777" w:rsidR="001C35C1" w:rsidRDefault="001C35C1" w:rsidP="000911E0">
      <w:pPr>
        <w:pStyle w:val="Heading2"/>
        <w:rPr>
          <w:rFonts w:asciiTheme="minorHAnsi" w:hAnsiTheme="minorHAnsi" w:cstheme="minorHAnsi"/>
        </w:rPr>
      </w:pPr>
      <w:r>
        <w:rPr>
          <w:rFonts w:asciiTheme="minorHAnsi" w:hAnsiTheme="minorHAnsi" w:cstheme="minorHAnsi"/>
        </w:rPr>
        <w:t>2AC---Antiblackness</w:t>
      </w:r>
    </w:p>
    <w:p w14:paraId="25C97AC8" w14:textId="77777777" w:rsidR="00023383" w:rsidRDefault="00023383" w:rsidP="00023383">
      <w:pPr>
        <w:pStyle w:val="Heading4"/>
      </w:pPr>
      <w:r>
        <w:t>Perm do Both – anti-black ontology must be understood through a lens of asianness</w:t>
      </w:r>
    </w:p>
    <w:p w14:paraId="3D78234C" w14:textId="77777777" w:rsidR="00023383" w:rsidRPr="00D41173" w:rsidRDefault="00023383" w:rsidP="00023383">
      <w:r w:rsidRPr="00B8650B">
        <w:t xml:space="preserve">[Seulghee </w:t>
      </w:r>
      <w:r w:rsidRPr="00B8650B">
        <w:rPr>
          <w:rStyle w:val="Style13ptBold"/>
        </w:rPr>
        <w:t>Lee</w:t>
      </w:r>
      <w:r w:rsidRPr="00B8650B">
        <w:t xml:space="preserve"> (Ph.D., University of California, Berkeley (2014)</w:t>
      </w:r>
      <w:r>
        <w:t xml:space="preserve"> </w:t>
      </w:r>
      <w:r w:rsidRPr="00B8650B">
        <w:t>B.A., Williams College (2007)</w:t>
      </w:r>
      <w:r>
        <w:t xml:space="preserve">, </w:t>
      </w:r>
      <w:r w:rsidRPr="00B8650B">
        <w:rPr>
          <w:lang w:eastAsia="ko-KR"/>
        </w:rPr>
        <w:t>Assistant Professor</w:t>
      </w:r>
      <w:r>
        <w:rPr>
          <w:lang w:eastAsia="ko-KR"/>
        </w:rPr>
        <w:t xml:space="preserve">, </w:t>
      </w:r>
      <w:r w:rsidRPr="00B8650B">
        <w:rPr>
          <w:lang w:eastAsia="ko-KR"/>
        </w:rPr>
        <w:t>McCausland Fellow</w:t>
      </w:r>
      <w:r>
        <w:t xml:space="preserve">, </w:t>
      </w:r>
      <w:r w:rsidRPr="00B8650B">
        <w:t>specializes in African American Studies &amp; English</w:t>
      </w:r>
      <w:r>
        <w:t xml:space="preserve">, </w:t>
      </w:r>
      <w:r w:rsidRPr="00B8650B">
        <w:t>College of Arts and Sciences)</w:t>
      </w:r>
      <w:r w:rsidRPr="00D41173">
        <w:t>, 4-30-20</w:t>
      </w:r>
      <w:r w:rsidRPr="00D41173">
        <w:rPr>
          <w:rStyle w:val="Style13ptBold"/>
        </w:rPr>
        <w:t>21</w:t>
      </w:r>
      <w:r w:rsidRPr="00D41173">
        <w:t>, "When Is Asian American Life Grievable?," Tropics of Meta, https://tropicsofmeta.com/2021/04/30/when-is-asian-american-life-grievable/] //</w:t>
      </w:r>
      <w:r>
        <w:t>damien</w:t>
      </w:r>
      <w:r w:rsidRPr="00D41173">
        <w:t xml:space="preserve"> jiu</w:t>
      </w:r>
    </w:p>
    <w:p w14:paraId="44EEEFE1" w14:textId="77777777" w:rsidR="00023383" w:rsidRPr="005A69A5" w:rsidRDefault="00023383" w:rsidP="00023383">
      <w:pPr>
        <w:rPr>
          <w:rStyle w:val="Emphasis"/>
        </w:rPr>
      </w:pPr>
      <w:r w:rsidRPr="005A69A5">
        <w:rPr>
          <w:rStyle w:val="Emphasis"/>
        </w:rPr>
        <w:t>Against this dominant anemic understanding of anti-Blackness</w:t>
      </w:r>
      <w:r w:rsidRPr="005A69A5">
        <w:rPr>
          <w:rStyle w:val="StyleUnderline"/>
        </w:rPr>
        <w:t xml:space="preserve">, I argue that </w:t>
      </w:r>
      <w:r w:rsidRPr="005A69A5">
        <w:rPr>
          <w:rStyle w:val="Emphasis"/>
        </w:rPr>
        <w:t>a proper understanding of racial ontology in an anti-Black world</w:t>
      </w:r>
      <w:r w:rsidRPr="00D41173">
        <w:rPr>
          <w:sz w:val="16"/>
        </w:rPr>
        <w:t xml:space="preserve"> would mean that </w:t>
      </w:r>
      <w:r w:rsidRPr="005A69A5">
        <w:rPr>
          <w:rStyle w:val="Emphasis"/>
        </w:rPr>
        <w:t>anti-Black violence actually includes the vulnerability to harm of low-income and otherwise vulnerable Asian Americans. </w:t>
      </w:r>
    </w:p>
    <w:p w14:paraId="1D755957" w14:textId="77777777" w:rsidR="00023383" w:rsidRPr="00D41173" w:rsidRDefault="00023383" w:rsidP="00023383">
      <w:pPr>
        <w:rPr>
          <w:sz w:val="16"/>
        </w:rPr>
      </w:pPr>
      <w:r w:rsidRPr="00D41173">
        <w:rPr>
          <w:sz w:val="16"/>
        </w:rPr>
        <w:t>In other words</w:t>
      </w:r>
      <w:r w:rsidRPr="005A69A5">
        <w:rPr>
          <w:rStyle w:val="Emphasis"/>
        </w:rPr>
        <w:t>, there is no current public framework to discuss anti-Asian violence within an anti-Black world</w:t>
      </w:r>
      <w:r w:rsidRPr="00D41173">
        <w:rPr>
          <w:sz w:val="16"/>
        </w:rPr>
        <w:t xml:space="preserve">. Toward that framework, I submit to you today that </w:t>
      </w:r>
      <w:r w:rsidRPr="005A69A5">
        <w:rPr>
          <w:rStyle w:val="Emphasis"/>
        </w:rPr>
        <w:t>anti-Asian violence must be understood as an effect and feature of anti-Blackness</w:t>
      </w:r>
      <w:r w:rsidRPr="005A69A5">
        <w:rPr>
          <w:rStyle w:val="StyleUnderline"/>
        </w:rPr>
        <w:t>, a constitutive feature of an anti-Black world that requires all manner of racist violence for it to house racial capitalism</w:t>
      </w:r>
      <w:r w:rsidRPr="00D41173">
        <w:rPr>
          <w:sz w:val="16"/>
        </w:rPr>
        <w:t xml:space="preserve">. I will then briefly discuss the political liabilities of </w:t>
      </w:r>
      <w:r w:rsidRPr="005A69A5">
        <w:rPr>
          <w:rStyle w:val="Emphasis"/>
        </w:rPr>
        <w:t>this epistemic gap in our intellectual culture, contextualizing it within the academic-theoretical regime of Asian American</w:t>
      </w:r>
      <w:r w:rsidRPr="00D41173">
        <w:rPr>
          <w:sz w:val="16"/>
        </w:rPr>
        <w:t xml:space="preserve"> Studies, whose </w:t>
      </w:r>
      <w:r w:rsidRPr="005A69A5">
        <w:rPr>
          <w:rStyle w:val="Emphasis"/>
        </w:rPr>
        <w:t>signature affect is shame and whose theoretical ambition has been defined by willed self-erasure</w:t>
      </w:r>
      <w:r w:rsidRPr="00D41173">
        <w:rPr>
          <w:sz w:val="16"/>
        </w:rPr>
        <w:t xml:space="preserve">. Then I will discuss how the academic abandonment of the identity and group-concept of “Asian American” has, in my view, directly contributed to this political morass, as this is the feature shared by both the academic voices as well as the reactionary ones in Asian America. Finally, I will close with my own </w:t>
      </w:r>
      <w:r w:rsidRPr="005A69A5">
        <w:rPr>
          <w:rStyle w:val="Emphasis"/>
        </w:rPr>
        <w:t>AfroAsian and Black-feminist prognostication toward a proper understanding of how we comprehend and respond to anti-Asian violence</w:t>
      </w:r>
      <w:r w:rsidRPr="00D41173">
        <w:rPr>
          <w:sz w:val="16"/>
        </w:rPr>
        <w:t>.</w:t>
      </w:r>
    </w:p>
    <w:p w14:paraId="39F126D6" w14:textId="77777777" w:rsidR="00023383" w:rsidRPr="00D41173" w:rsidRDefault="00023383" w:rsidP="00023383">
      <w:pPr>
        <w:rPr>
          <w:rStyle w:val="Emphasis"/>
        </w:rPr>
      </w:pPr>
      <w:r w:rsidRPr="00D41173">
        <w:rPr>
          <w:rStyle w:val="Emphasis"/>
        </w:rPr>
        <w:t>Anti-Black and Anti-Asian Propaganda</w:t>
      </w:r>
    </w:p>
    <w:p w14:paraId="736BBD7A" w14:textId="77777777" w:rsidR="00023383" w:rsidRPr="00D41173" w:rsidRDefault="00023383" w:rsidP="00023383">
      <w:pPr>
        <w:rPr>
          <w:sz w:val="16"/>
        </w:rPr>
      </w:pPr>
      <w:r w:rsidRPr="00D41173">
        <w:rPr>
          <w:sz w:val="16"/>
        </w:rPr>
        <w:t xml:space="preserve">Accompanying </w:t>
      </w:r>
      <w:r w:rsidRPr="00D41173">
        <w:rPr>
          <w:rStyle w:val="Emphasis"/>
        </w:rPr>
        <w:t xml:space="preserve">the recent boom in Asian American cultural and political </w:t>
      </w:r>
      <w:r w:rsidRPr="00D41173">
        <w:rPr>
          <w:rStyle w:val="StyleUnderline"/>
        </w:rPr>
        <w:t>representation has been the highest-ever visibility of Asian American expertise on race</w:t>
      </w:r>
      <w:r w:rsidRPr="00D41173">
        <w:rPr>
          <w:sz w:val="16"/>
        </w:rPr>
        <w:t xml:space="preserve">, whose </w:t>
      </w:r>
      <w:r w:rsidRPr="00D41173">
        <w:rPr>
          <w:rStyle w:val="Emphasis"/>
        </w:rPr>
        <w:t>nominally progressive or even radical antiracism is attached to access to giant public megaphones</w:t>
      </w:r>
      <w:r w:rsidRPr="00D41173">
        <w:rPr>
          <w:sz w:val="16"/>
        </w:rPr>
        <w:t xml:space="preserve">. Along with many of my family and friends, I have been gladdened by the proliferation of thoughtful expositions and reflections in the last two weeks. As the Korean American hip-hop legend Jonathan Park, a.k.a. Dumbfoundead, tweeted that weekend: “Welcome, born again Asians, better late than never.” Until two weeks ago, while familiar tropes of </w:t>
      </w:r>
      <w:r w:rsidRPr="00D41173">
        <w:rPr>
          <w:rStyle w:val="Emphasis"/>
        </w:rPr>
        <w:t>diseased yellow hordes were rehearsed by the ruling elite and many others for the past year</w:t>
      </w:r>
      <w:r w:rsidRPr="00D41173">
        <w:rPr>
          <w:sz w:val="16"/>
        </w:rPr>
        <w:t xml:space="preserve">, the </w:t>
      </w:r>
      <w:r w:rsidRPr="00D41173">
        <w:rPr>
          <w:rStyle w:val="Emphasis"/>
        </w:rPr>
        <w:t>Asian American intelligentsia had no sense of Asian American solidarity</w:t>
      </w:r>
      <w:r w:rsidRPr="00D41173">
        <w:rPr>
          <w:sz w:val="16"/>
        </w:rPr>
        <w:t xml:space="preserve"> to offer as a public-facing response to, among countless other harms and atrocities, the murder of Mr. Ratanapakdee. Consider </w:t>
      </w:r>
      <w:r w:rsidRPr="00D41173">
        <w:rPr>
          <w:rStyle w:val="Emphasis"/>
        </w:rPr>
        <w:t>the cruelty of the timing of Asian American intellectual silence and self-erasure that coincides with the current onslaught of anti-Asian sentiment, bigotry, and violence during the coronavirus pandemic</w:t>
      </w:r>
      <w:r w:rsidRPr="00D41173">
        <w:rPr>
          <w:sz w:val="16"/>
        </w:rPr>
        <w:t>.</w:t>
      </w:r>
    </w:p>
    <w:p w14:paraId="0750D414" w14:textId="77777777" w:rsidR="00023383" w:rsidRPr="00D41173" w:rsidRDefault="00023383" w:rsidP="00023383">
      <w:pPr>
        <w:rPr>
          <w:sz w:val="16"/>
        </w:rPr>
      </w:pPr>
      <w:r w:rsidRPr="00D41173">
        <w:rPr>
          <w:rStyle w:val="Emphasis"/>
        </w:rPr>
        <w:t>Model-minority mirage, myth, and propaganda</w:t>
      </w:r>
      <w:r w:rsidRPr="00D41173">
        <w:rPr>
          <w:sz w:val="16"/>
        </w:rPr>
        <w:t xml:space="preserve"> — and often my own class’s complicity in cosigning or falling prey to them — have </w:t>
      </w:r>
      <w:r w:rsidRPr="00D41173">
        <w:rPr>
          <w:rStyle w:val="Emphasis"/>
        </w:rPr>
        <w:t>now fully naturalized the notion that Asian Americans and African Americans are inherently in opposition</w:t>
      </w:r>
      <w:r w:rsidRPr="00D41173">
        <w:rPr>
          <w:sz w:val="16"/>
        </w:rPr>
        <w:t xml:space="preserve">. This notion is </w:t>
      </w:r>
      <w:r w:rsidRPr="00D41173">
        <w:rPr>
          <w:rStyle w:val="Emphasis"/>
        </w:rPr>
        <w:t xml:space="preserve">historically, and at present, false. The notion that Asian Americans, seemingly across all class strata, naturally despise Black folks—because of internalized white supremacy, perceived economic competition, or both—is one vicious form of </w:t>
      </w:r>
      <w:r w:rsidRPr="00D41173">
        <w:rPr>
          <w:sz w:val="16"/>
        </w:rPr>
        <w:t xml:space="preserve">what Michael Omi and Howard Winant famously argue as </w:t>
      </w:r>
      <w:r w:rsidRPr="00D41173">
        <w:rPr>
          <w:rStyle w:val="Emphasis"/>
        </w:rPr>
        <w:t>the “racial project” of  “making people up” through rendering racial ideology a part of our Gramscian “common sense.”</w:t>
      </w:r>
      <w:r w:rsidRPr="00D41173">
        <w:rPr>
          <w:sz w:val="16"/>
        </w:rPr>
        <w:t xml:space="preserve"> </w:t>
      </w:r>
      <w:r w:rsidRPr="00D41173">
        <w:rPr>
          <w:rStyle w:val="Emphasis"/>
        </w:rPr>
        <w:t>This ideological naturalization is simply a neoliberal update to the American racial project</w:t>
      </w:r>
      <w:r w:rsidRPr="00D41173">
        <w:rPr>
          <w:rStyle w:val="StyleUnderline"/>
        </w:rPr>
        <w:t xml:space="preserve"> devised to divide people of color and ultimately all of us.</w:t>
      </w:r>
    </w:p>
    <w:p w14:paraId="42E4C654" w14:textId="77777777" w:rsidR="00023383" w:rsidRPr="00D41173" w:rsidRDefault="00023383" w:rsidP="00023383">
      <w:pPr>
        <w:rPr>
          <w:rStyle w:val="Emphasis"/>
        </w:rPr>
      </w:pPr>
      <w:r w:rsidRPr="00D41173">
        <w:rPr>
          <w:sz w:val="16"/>
        </w:rPr>
        <w:t xml:space="preserve">Generally speaking, it is true </w:t>
      </w:r>
      <w:r w:rsidRPr="00D41173">
        <w:rPr>
          <w:rStyle w:val="Emphasis"/>
        </w:rPr>
        <w:t>that Asian American thinkers have failed to claim our own voice</w:t>
      </w:r>
      <w:r w:rsidRPr="00D41173">
        <w:rPr>
          <w:sz w:val="16"/>
        </w:rPr>
        <w:t xml:space="preserve"> through </w:t>
      </w:r>
      <w:r w:rsidRPr="00D41173">
        <w:rPr>
          <w:rStyle w:val="Emphasis"/>
        </w:rPr>
        <w:t>our own racialized status within an anti-Black world</w:t>
      </w:r>
      <w:r w:rsidRPr="00D41173">
        <w:rPr>
          <w:sz w:val="16"/>
        </w:rPr>
        <w:t xml:space="preserve">. A historically determined </w:t>
      </w:r>
      <w:r w:rsidRPr="00D41173">
        <w:rPr>
          <w:rStyle w:val="Emphasis"/>
        </w:rPr>
        <w:t>desire for white liberal approval has made some of us truly believe that we are protected under white supremacy</w:t>
      </w:r>
      <w:r w:rsidRPr="00D41173">
        <w:rPr>
          <w:sz w:val="16"/>
        </w:rPr>
        <w:t xml:space="preserve">. This </w:t>
      </w:r>
      <w:r w:rsidRPr="00D41173">
        <w:rPr>
          <w:rStyle w:val="Emphasis"/>
        </w:rPr>
        <w:t>notion is also historically, and at present, false</w:t>
      </w:r>
      <w:r w:rsidRPr="00D41173">
        <w:rPr>
          <w:sz w:val="16"/>
        </w:rPr>
        <w:t xml:space="preserve">. Ironically, even </w:t>
      </w:r>
      <w:r w:rsidRPr="00D41173">
        <w:rPr>
          <w:rStyle w:val="Emphasis"/>
        </w:rPr>
        <w:t>the contemporary language of antiracism is now mobilized by some academically comfortable Asian Americans to side with elites rather than to defend the most vulnerable Asian Americans in our society.</w:t>
      </w:r>
    </w:p>
    <w:p w14:paraId="5D994DCB" w14:textId="77777777" w:rsidR="00023383" w:rsidRPr="00D41173" w:rsidRDefault="00023383" w:rsidP="00023383">
      <w:pPr>
        <w:rPr>
          <w:sz w:val="16"/>
        </w:rPr>
      </w:pPr>
      <w:r w:rsidRPr="00D41173">
        <w:rPr>
          <w:sz w:val="16"/>
        </w:rPr>
        <w:t>To echo Claire Jean Kim’s idioms for the Asian American presence within a system she calls “</w:t>
      </w:r>
      <w:r w:rsidRPr="00D41173">
        <w:rPr>
          <w:rStyle w:val="Emphasis"/>
        </w:rPr>
        <w:t>racial triangulation</w:t>
      </w:r>
      <w:r w:rsidRPr="00D41173">
        <w:rPr>
          <w:sz w:val="16"/>
        </w:rPr>
        <w:t xml:space="preserve">,” some economically </w:t>
      </w:r>
      <w:r w:rsidRPr="00D41173">
        <w:rPr>
          <w:rStyle w:val="Emphasis"/>
        </w:rPr>
        <w:t>comfortable Asian Americans are choosing permanently inferior yet “relatively valorized” status in a world constituted by anti-Blackness</w:t>
      </w:r>
      <w:r w:rsidRPr="00D41173">
        <w:rPr>
          <w:sz w:val="16"/>
        </w:rPr>
        <w:t>:</w:t>
      </w:r>
    </w:p>
    <w:p w14:paraId="5D4A574F" w14:textId="77777777" w:rsidR="00023383" w:rsidRPr="00D41173" w:rsidRDefault="00023383" w:rsidP="00023383">
      <w:pPr>
        <w:rPr>
          <w:sz w:val="16"/>
        </w:rPr>
      </w:pPr>
    </w:p>
    <w:p w14:paraId="0804677D" w14:textId="77777777" w:rsidR="00023383" w:rsidRPr="00D41173" w:rsidRDefault="00023383" w:rsidP="00023383">
      <w:pPr>
        <w:rPr>
          <w:sz w:val="16"/>
        </w:rPr>
      </w:pPr>
      <w:r w:rsidRPr="00D41173">
        <w:rPr>
          <w:sz w:val="16"/>
        </w:rPr>
        <w:tab/>
        <w:t xml:space="preserve">My second argument is that </w:t>
      </w:r>
      <w:r w:rsidRPr="00D41173">
        <w:rPr>
          <w:rStyle w:val="Emphasis"/>
        </w:rPr>
        <w:t>Asian Americans have been racially triangulated vis-à-vis Blacks and Whites, or located in the field of racial positions</w:t>
      </w:r>
      <w:r w:rsidRPr="00D41173">
        <w:rPr>
          <w:rStyle w:val="StyleUnderline"/>
        </w:rPr>
        <w:t xml:space="preserve"> with reference to these two other points. </w:t>
      </w:r>
      <w:r w:rsidRPr="00D41173">
        <w:rPr>
          <w:sz w:val="16"/>
        </w:rPr>
        <w:t xml:space="preserve">Racial triangulation occurs by means of two types of simultaneous, linked processes: (1) processes of “relative valorization,” whereby dominant group A (Whites) valorizes subordinate group B (Asian Americans) relative to subordinate group C (Blacks) </w:t>
      </w:r>
      <w:r w:rsidRPr="00D41173">
        <w:rPr>
          <w:rStyle w:val="Emphasis"/>
        </w:rPr>
        <w:t>on cultural and/or racial grounds in order to dominate both groups, but especially the latter</w:t>
      </w:r>
      <w:r w:rsidRPr="00D41173">
        <w:rPr>
          <w:sz w:val="16"/>
        </w:rPr>
        <w:t xml:space="preserve">, and (2) processes of “civic ostracism,” </w:t>
      </w:r>
      <w:r w:rsidRPr="00D41173">
        <w:rPr>
          <w:rStyle w:val="Emphasis"/>
        </w:rPr>
        <w:t>whereby dominate group A(Whites) constructs subordinate group B (Asian Americans) as immutably foreign and unassimilable</w:t>
      </w:r>
      <w:r w:rsidRPr="00D41173">
        <w:rPr>
          <w:sz w:val="16"/>
        </w:rPr>
        <w:t xml:space="preserve"> with Whites </w:t>
      </w:r>
      <w:r w:rsidRPr="00D41173">
        <w:rPr>
          <w:rStyle w:val="Emphasis"/>
        </w:rPr>
        <w:t>on cultural and/or racial grounds in order to ostracize them from the body politic and civic membership</w:t>
      </w:r>
      <w:r w:rsidRPr="00D41173">
        <w:rPr>
          <w:sz w:val="16"/>
        </w:rPr>
        <w:t xml:space="preserve"> (see Figure 1). Processes of relative valoriza-</w:t>
      </w:r>
    </w:p>
    <w:p w14:paraId="2C02EE91" w14:textId="77777777" w:rsidR="00023383" w:rsidRPr="00D41173" w:rsidRDefault="00023383" w:rsidP="00023383">
      <w:pPr>
        <w:rPr>
          <w:sz w:val="16"/>
        </w:rPr>
      </w:pPr>
    </w:p>
    <w:p w14:paraId="07870772" w14:textId="77777777" w:rsidR="00023383" w:rsidRPr="00D41173" w:rsidRDefault="00023383" w:rsidP="00023383">
      <w:pPr>
        <w:rPr>
          <w:sz w:val="16"/>
        </w:rPr>
      </w:pPr>
      <w:r w:rsidRPr="00D41173">
        <w:rPr>
          <w:sz w:val="16"/>
        </w:rPr>
        <w:t xml:space="preserve">It is as if the “civic ostracism” portion of Kim’s thesis has been maligned by our intellectual elites, and that </w:t>
      </w:r>
      <w:r w:rsidRPr="00D41173">
        <w:rPr>
          <w:rStyle w:val="Emphasis"/>
        </w:rPr>
        <w:t>our status as an “immutably foreign”</w:t>
      </w:r>
      <w:r w:rsidRPr="00D41173">
        <w:rPr>
          <w:sz w:val="16"/>
        </w:rPr>
        <w:t xml:space="preserve"> Other, which </w:t>
      </w:r>
      <w:r w:rsidRPr="00D41173">
        <w:rPr>
          <w:rStyle w:val="Emphasis"/>
        </w:rPr>
        <w:t>makes all of us vulnerable to racist violence</w:t>
      </w:r>
      <w:r w:rsidRPr="00D41173">
        <w:rPr>
          <w:sz w:val="16"/>
        </w:rPr>
        <w:t xml:space="preserve">, </w:t>
      </w:r>
      <w:r w:rsidRPr="00D41173">
        <w:rPr>
          <w:rStyle w:val="Emphasis"/>
        </w:rPr>
        <w:t>especially in eras defined by xenophobic sentiment in general and Sinophobia in particular</w:t>
      </w:r>
      <w:r w:rsidRPr="00D41173">
        <w:rPr>
          <w:sz w:val="16"/>
        </w:rPr>
        <w:t xml:space="preserve">, has been lost on us as we continue doing our </w:t>
      </w:r>
      <w:r w:rsidRPr="00D41173">
        <w:rPr>
          <w:rStyle w:val="Emphasis"/>
        </w:rPr>
        <w:t>part on behalf of the white-supremacist work of naturalizing a presumptive division between Blacks and Asians in America</w:t>
      </w:r>
      <w:r w:rsidRPr="00D41173">
        <w:rPr>
          <w:sz w:val="16"/>
        </w:rPr>
        <w:t>.</w:t>
      </w:r>
    </w:p>
    <w:p w14:paraId="623560ED" w14:textId="77777777" w:rsidR="00023383" w:rsidRPr="00D41173" w:rsidRDefault="00023383" w:rsidP="00023383">
      <w:pPr>
        <w:rPr>
          <w:sz w:val="16"/>
        </w:rPr>
      </w:pPr>
      <w:r w:rsidRPr="00D41173">
        <w:rPr>
          <w:sz w:val="16"/>
        </w:rPr>
        <w:t xml:space="preserve">Once </w:t>
      </w:r>
      <w:r w:rsidRPr="00D41173">
        <w:rPr>
          <w:rStyle w:val="Emphasis"/>
        </w:rPr>
        <w:t>this naturalized division is the starting-point for analysis, a white-supremacist notion of people-of-color intramural racism takes over our discourse</w:t>
      </w:r>
      <w:r w:rsidRPr="00D41173">
        <w:rPr>
          <w:sz w:val="16"/>
        </w:rPr>
        <w:t xml:space="preserve">, and </w:t>
      </w:r>
      <w:r w:rsidRPr="00D41173">
        <w:rPr>
          <w:rStyle w:val="StyleUnderline"/>
        </w:rPr>
        <w:t>our uniquely Asian American voice gets scripted toward</w:t>
      </w:r>
      <w:r w:rsidRPr="00D41173">
        <w:rPr>
          <w:sz w:val="16"/>
        </w:rPr>
        <w:t xml:space="preserve"> what Jared Ball calls </w:t>
      </w:r>
      <w:r w:rsidRPr="00D41173">
        <w:rPr>
          <w:rStyle w:val="Emphasis"/>
        </w:rPr>
        <w:t>“message force multiplication.” Our recent language reveals how fundamentally committed we have been to the spurious idea that Asian Americans are complicit in anti-Black racism</w:t>
      </w:r>
      <w:r w:rsidRPr="00D41173">
        <w:rPr>
          <w:sz w:val="16"/>
        </w:rPr>
        <w:t xml:space="preserve"> if 1) we demand justice for Mr. Ratanapakdee’s murder and 2) name that murder accurately as racist violence. Consider, for instance, how silly a pronouncement it is to declare first, as so </w:t>
      </w:r>
      <w:r w:rsidRPr="00D41173">
        <w:rPr>
          <w:rStyle w:val="Emphasis"/>
        </w:rPr>
        <w:t>many of us tend to do these days, that “anti-Black racism is ‘real’ in Asian American communities</w:t>
      </w:r>
      <w:r w:rsidRPr="00D41173">
        <w:rPr>
          <w:sz w:val="16"/>
        </w:rPr>
        <w:t>.” Even the consistently progressive Asian Americans Advancing Justice Atlanta promoted *this* workshop, just days after the March 16 murders</w:t>
      </w:r>
      <w:r w:rsidRPr="00D41173">
        <w:rPr>
          <w:rStyle w:val="Emphasis"/>
        </w:rPr>
        <w:t>, that framed Asian American anti-Black racism as a central issue</w:t>
      </w:r>
      <w:r w:rsidRPr="00D41173">
        <w:rPr>
          <w:sz w:val="16"/>
        </w:rPr>
        <w:t>:</w:t>
      </w:r>
    </w:p>
    <w:p w14:paraId="34D44D00" w14:textId="77777777" w:rsidR="00023383" w:rsidRPr="00D41173" w:rsidRDefault="00023383" w:rsidP="00023383">
      <w:pPr>
        <w:rPr>
          <w:sz w:val="16"/>
        </w:rPr>
      </w:pPr>
    </w:p>
    <w:p w14:paraId="4F9AB7DD" w14:textId="77777777" w:rsidR="00023383" w:rsidRDefault="00023383" w:rsidP="00023383">
      <w:pPr>
        <w:rPr>
          <w:sz w:val="16"/>
        </w:rPr>
      </w:pPr>
      <w:r w:rsidRPr="00D41173">
        <w:rPr>
          <w:sz w:val="16"/>
        </w:rPr>
        <w:t xml:space="preserve">As a researcher in anti-Blackness, allow me to respond in unequivocal terms: </w:t>
      </w:r>
      <w:r w:rsidRPr="00D41173">
        <w:rPr>
          <w:rStyle w:val="Emphasis"/>
        </w:rPr>
        <w:t>Where isn’t anti-Black racism “real” in an anti-Black world? Asian American intellectuals and organizations now speak as if anti-Blackness needed to hear our recognition of its realness, of its ontological animation</w:t>
      </w:r>
      <w:r w:rsidRPr="00D41173">
        <w:rPr>
          <w:sz w:val="16"/>
        </w:rPr>
        <w:t xml:space="preserve">, as if it cares, and </w:t>
      </w:r>
      <w:r w:rsidRPr="00D41173">
        <w:rPr>
          <w:rStyle w:val="Emphasis"/>
        </w:rPr>
        <w:t>as if our recognition of it would stop its violence</w:t>
      </w:r>
      <w:r w:rsidRPr="00D41173">
        <w:rPr>
          <w:sz w:val="16"/>
        </w:rPr>
        <w:t>. We speak that pronouncement</w:t>
      </w:r>
      <w:r w:rsidRPr="00D41173">
        <w:rPr>
          <w:rStyle w:val="Emphasis"/>
        </w:rPr>
        <w:t xml:space="preserve"> as if Asian American communities are more anti-Black than white ones, which is absurd on its face </w:t>
      </w:r>
      <w:r w:rsidRPr="00D41173">
        <w:rPr>
          <w:rStyle w:val="StyleUnderline"/>
        </w:rPr>
        <w:t xml:space="preserve">given the historical linkages between all expressions of white </w:t>
      </w:r>
      <w:r w:rsidRPr="00D41173">
        <w:rPr>
          <w:rStyle w:val="Emphasis"/>
        </w:rPr>
        <w:t>supremacy in an anti-Black world, beginning from the racialized class exploitation</w:t>
      </w:r>
      <w:r w:rsidRPr="00D41173">
        <w:rPr>
          <w:rStyle w:val="StyleUnderline"/>
        </w:rPr>
        <w:t xml:space="preserve"> that pits the most desperate and vulnerable Black folks in our society against precarious Asian immigrants often rendered the middleman minority </w:t>
      </w:r>
      <w:r w:rsidRPr="00D41173">
        <w:rPr>
          <w:rStyle w:val="Emphasis"/>
        </w:rPr>
        <w:t>beneath the petite bourgeoisie.</w:t>
      </w:r>
      <w:r w:rsidRPr="00D41173">
        <w:rPr>
          <w:sz w:val="16"/>
        </w:rPr>
        <w:t xml:space="preserve"> It is more than strange that anti-Black racism in Asian America has become a central trope during this period of our heightened vulnerability to violence, and rather than defense against Twitter racists, I argue that this racist trope is being expressed, even by some of our own, because we have not had the courage to articulate antiracist cultural and political frameworks of our own in this moment.</w:t>
      </w:r>
    </w:p>
    <w:p w14:paraId="7D8C8255" w14:textId="77777777" w:rsidR="00023383" w:rsidRDefault="00023383" w:rsidP="00023383">
      <w:pPr>
        <w:pStyle w:val="Heading4"/>
      </w:pPr>
      <w:r>
        <w:t>At – Libinal economy – aff is a pre-req</w:t>
      </w:r>
    </w:p>
    <w:p w14:paraId="1270EA0C" w14:textId="77777777" w:rsidR="00023383" w:rsidRPr="002F0D3C" w:rsidRDefault="00023383" w:rsidP="00023383">
      <w:r w:rsidRPr="00B8650B">
        <w:t xml:space="preserve">[Seulghee </w:t>
      </w:r>
      <w:r w:rsidRPr="00B8650B">
        <w:rPr>
          <w:rStyle w:val="Style13ptBold"/>
        </w:rPr>
        <w:t>Lee</w:t>
      </w:r>
      <w:r w:rsidRPr="00B8650B">
        <w:t xml:space="preserve"> (Ph.D., University of California, Berkeley (2014)</w:t>
      </w:r>
      <w:r>
        <w:t xml:space="preserve"> </w:t>
      </w:r>
      <w:r w:rsidRPr="00B8650B">
        <w:t>B.A., Williams College (2007)</w:t>
      </w:r>
      <w:r>
        <w:t xml:space="preserve">, </w:t>
      </w:r>
      <w:r w:rsidRPr="00B8650B">
        <w:rPr>
          <w:lang w:eastAsia="ko-KR"/>
        </w:rPr>
        <w:t>Assistant Professor</w:t>
      </w:r>
      <w:r>
        <w:rPr>
          <w:lang w:eastAsia="ko-KR"/>
        </w:rPr>
        <w:t xml:space="preserve">, </w:t>
      </w:r>
      <w:r w:rsidRPr="00B8650B">
        <w:rPr>
          <w:lang w:eastAsia="ko-KR"/>
        </w:rPr>
        <w:t>McCausland Fellow</w:t>
      </w:r>
      <w:r>
        <w:t xml:space="preserve">, </w:t>
      </w:r>
      <w:r w:rsidRPr="00B8650B">
        <w:t>specializes in African American Studies &amp; English</w:t>
      </w:r>
      <w:r>
        <w:t xml:space="preserve">, </w:t>
      </w:r>
      <w:r w:rsidRPr="00B8650B">
        <w:t>College of Arts and Sciences)</w:t>
      </w:r>
      <w:r w:rsidRPr="00D41173">
        <w:t>, 4-30-20</w:t>
      </w:r>
      <w:r w:rsidRPr="00D41173">
        <w:rPr>
          <w:rStyle w:val="Style13ptBold"/>
        </w:rPr>
        <w:t>21</w:t>
      </w:r>
      <w:r w:rsidRPr="00D41173">
        <w:t>, "When Is Asian American Life Grievable?," Tropics of Meta, https://tropicsofmeta.com/2021/04/30/when-is-asian-american-life-grievable/] //</w:t>
      </w:r>
      <w:r>
        <w:t>damien</w:t>
      </w:r>
      <w:r w:rsidRPr="00D41173">
        <w:t xml:space="preserve"> jiu</w:t>
      </w:r>
    </w:p>
    <w:p w14:paraId="10CF88E2" w14:textId="77777777" w:rsidR="00023383" w:rsidRPr="002F0D3C" w:rsidRDefault="00023383" w:rsidP="00023383">
      <w:pPr>
        <w:rPr>
          <w:sz w:val="16"/>
        </w:rPr>
      </w:pPr>
      <w:r w:rsidRPr="002F0D3C">
        <w:rPr>
          <w:sz w:val="16"/>
        </w:rPr>
        <w:t>I would like to observe that in my own life, here in South Carolina, the first person to reach out to me on the morning of March 17 was my friend Dr. Jermaine Johnson, state house representative for District 80 and the first African American to hold this seat. He was on his way to the state legislature that morning to fight against the open-carry bill:</w:t>
      </w:r>
    </w:p>
    <w:p w14:paraId="04C2F443" w14:textId="77777777" w:rsidR="00023383" w:rsidRPr="002F0D3C" w:rsidRDefault="00023383" w:rsidP="00023383">
      <w:pPr>
        <w:rPr>
          <w:sz w:val="16"/>
        </w:rPr>
      </w:pPr>
      <w:r w:rsidRPr="002F0D3C">
        <w:rPr>
          <w:sz w:val="16"/>
        </w:rPr>
        <w:t>&lt;&lt;image omitted&gt;&gt;</w:t>
      </w:r>
    </w:p>
    <w:p w14:paraId="46215D9F" w14:textId="77777777" w:rsidR="00023383" w:rsidRPr="002F0D3C" w:rsidRDefault="00023383" w:rsidP="00023383">
      <w:pPr>
        <w:rPr>
          <w:sz w:val="16"/>
        </w:rPr>
      </w:pPr>
      <w:r w:rsidRPr="002F0D3C">
        <w:rPr>
          <w:sz w:val="16"/>
        </w:rPr>
        <w:t xml:space="preserve">As Dr. Johnson tweeted, the traumatic experience of racist violence provides an opportunity, as tragic as such opportunity is, </w:t>
      </w:r>
      <w:r w:rsidRPr="002F0D3C">
        <w:rPr>
          <w:rStyle w:val="Emphasis"/>
        </w:rPr>
        <w:t>to think together about what minoritized groups have in common, and just this tweet, I would argue, gives lie to the scandalous, propagandistic notion that Black Americans and Asian Americans are related primarily by antagonism and misapprehension</w:t>
      </w:r>
      <w:r w:rsidRPr="002F0D3C">
        <w:rPr>
          <w:sz w:val="16"/>
        </w:rPr>
        <w:t>.</w:t>
      </w:r>
    </w:p>
    <w:p w14:paraId="091167D8" w14:textId="77777777" w:rsidR="00023383" w:rsidRPr="002F0D3C" w:rsidRDefault="00023383" w:rsidP="00023383">
      <w:pPr>
        <w:rPr>
          <w:sz w:val="16"/>
        </w:rPr>
      </w:pPr>
      <w:r w:rsidRPr="002F0D3C">
        <w:rPr>
          <w:sz w:val="16"/>
        </w:rPr>
        <w:t xml:space="preserve">Now, allow </w:t>
      </w:r>
      <w:r w:rsidRPr="002F0D3C">
        <w:rPr>
          <w:rStyle w:val="Emphasis"/>
        </w:rPr>
        <w:t>me a brief historical and personal reflection on the political economy of the American racial project since 1965</w:t>
      </w:r>
      <w:r w:rsidRPr="002F0D3C">
        <w:rPr>
          <w:rStyle w:val="StyleUnderline"/>
        </w:rPr>
        <w:t>, the year that the anti-Asian immigration quotas were, at last, abolished</w:t>
      </w:r>
      <w:r w:rsidRPr="002F0D3C">
        <w:rPr>
          <w:sz w:val="16"/>
        </w:rPr>
        <w:t xml:space="preserve">. Even as 1965 would, </w:t>
      </w:r>
      <w:r w:rsidRPr="002F0D3C">
        <w:rPr>
          <w:rStyle w:val="Emphasis"/>
        </w:rPr>
        <w:t>in turn, start to skew the Asian American population</w:t>
      </w:r>
      <w:r w:rsidRPr="002F0D3C">
        <w:rPr>
          <w:sz w:val="16"/>
        </w:rPr>
        <w:t xml:space="preserve">, in the words of Christopher Fan, as </w:t>
      </w:r>
      <w:r w:rsidRPr="002F0D3C">
        <w:rPr>
          <w:rStyle w:val="Emphasis"/>
        </w:rPr>
        <w:t>the country’s most “occupationally concentrated,” and even if it is the case that the political economy of Asian immigration has aligned the majority of the most visible and privileged Asian Americans with the white well-to-do</w:t>
      </w:r>
      <w:r w:rsidRPr="002F0D3C">
        <w:rPr>
          <w:sz w:val="16"/>
        </w:rPr>
        <w:t xml:space="preserve">, our common-sense framework for </w:t>
      </w:r>
      <w:r w:rsidRPr="002F0D3C">
        <w:rPr>
          <w:rStyle w:val="Emphasis"/>
        </w:rPr>
        <w:t>understanding our racial consciousness misses key components of what Asian American professional-managerial-class experiences</w:t>
      </w:r>
      <w:r w:rsidRPr="002F0D3C">
        <w:rPr>
          <w:sz w:val="16"/>
        </w:rPr>
        <w:t xml:space="preserve"> look like.</w:t>
      </w:r>
    </w:p>
    <w:p w14:paraId="7BC97D17" w14:textId="77777777" w:rsidR="00023383" w:rsidRPr="002F0D3C" w:rsidRDefault="00023383" w:rsidP="00023383">
      <w:pPr>
        <w:rPr>
          <w:sz w:val="16"/>
        </w:rPr>
      </w:pPr>
      <w:r w:rsidRPr="002F0D3C">
        <w:rPr>
          <w:sz w:val="16"/>
        </w:rPr>
        <w:t>So for instance</w:t>
      </w:r>
      <w:r w:rsidRPr="002F0D3C">
        <w:rPr>
          <w:rStyle w:val="Emphasis"/>
        </w:rPr>
        <w:t>, it is certainly the case that Asian Americans in the corporate sector, including in academia, are privy to the anti-Black sentiments, remarks, and hostilities of our white peers in ways by and large kept secret from our African American counterparts</w:t>
      </w:r>
      <w:r w:rsidRPr="002F0D3C">
        <w:rPr>
          <w:sz w:val="16"/>
        </w:rPr>
        <w:t xml:space="preserve">. This has been an abiding feature of my own life since I arrived in this country at the age of six. </w:t>
      </w:r>
      <w:r w:rsidRPr="002F0D3C">
        <w:rPr>
          <w:rStyle w:val="Emphasis"/>
        </w:rPr>
        <w:t>It has been an unceasing and predictable psychic violence that has actually gotten worse</w:t>
      </w:r>
      <w:r w:rsidRPr="002F0D3C">
        <w:rPr>
          <w:sz w:val="16"/>
        </w:rPr>
        <w:t xml:space="preserve"> as I develop my academic career and become further siloed into academicization.</w:t>
      </w:r>
    </w:p>
    <w:p w14:paraId="7BD0E153" w14:textId="77777777" w:rsidR="00023383" w:rsidRPr="002F0D3C" w:rsidRDefault="00023383" w:rsidP="00023383">
      <w:pPr>
        <w:rPr>
          <w:sz w:val="16"/>
        </w:rPr>
      </w:pPr>
      <w:r w:rsidRPr="002F0D3C">
        <w:rPr>
          <w:rStyle w:val="Emphasis"/>
        </w:rPr>
        <w:t>White colleagues will comment to me about Black colleagues or students or staff or other everyday people in ways that presume my alliance with their racist anti-Black assumptions</w:t>
      </w:r>
      <w:r w:rsidRPr="002F0D3C">
        <w:rPr>
          <w:sz w:val="16"/>
        </w:rPr>
        <w:t xml:space="preserve">. This goes on in my life despite my professional positioning as a professor of African American Studies and as someone affiliated with some of the best-known Black scholars of our day, including my friends in this room. Having lived in liberal college towns most of my life, one irony I have traced—again, since the age of six—is that </w:t>
      </w:r>
      <w:r w:rsidRPr="002F0D3C">
        <w:rPr>
          <w:rStyle w:val="Emphasis"/>
        </w:rPr>
        <w:t>these views and presumptions come from white people who consider themselves virtuous, educated, woke, and above racism altogether</w:t>
      </w:r>
      <w:r w:rsidRPr="002F0D3C">
        <w:rPr>
          <w:sz w:val="16"/>
        </w:rPr>
        <w:t xml:space="preserve">, even though by the sociological data, as Adolph Reed always reminds us, it is they who live the most segregated lives of anyone in the United States. </w:t>
      </w:r>
      <w:r w:rsidRPr="002F0D3C">
        <w:rPr>
          <w:rStyle w:val="Emphasis"/>
        </w:rPr>
        <w:t>Rather than the racist presumption that Asian Americans in these situations simply mimic and reproduce this anti-Black racism</w:t>
      </w:r>
      <w:r w:rsidRPr="002F0D3C">
        <w:rPr>
          <w:sz w:val="16"/>
        </w:rPr>
        <w:t xml:space="preserve">, it occurs to me that </w:t>
      </w:r>
      <w:r w:rsidRPr="002F0D3C">
        <w:rPr>
          <w:rStyle w:val="Emphasis"/>
        </w:rPr>
        <w:t>we need a much more complex framework for how this particular phenomenon affects Asian American consciousness regarding anti-Blackness</w:t>
      </w:r>
      <w:r w:rsidRPr="002F0D3C">
        <w:rPr>
          <w:sz w:val="16"/>
        </w:rPr>
        <w:t xml:space="preserve">. So, for instance, if a white person spews anti-Black sentiment to an Asian American </w:t>
      </w:r>
      <w:r w:rsidRPr="002F0D3C">
        <w:rPr>
          <w:rStyle w:val="Emphasis"/>
        </w:rPr>
        <w:t>because of their racist presumption that Asian Americans are “white adjacent” or “honorary white”</w:t>
      </w:r>
      <w:r w:rsidRPr="002F0D3C">
        <w:rPr>
          <w:sz w:val="16"/>
        </w:rPr>
        <w:t xml:space="preserve"> or whatever, then </w:t>
      </w:r>
      <w:r w:rsidRPr="002F0D3C">
        <w:rPr>
          <w:rStyle w:val="Emphasis"/>
        </w:rPr>
        <w:t>why do we not call this what it is: anti-Asian racism</w:t>
      </w:r>
      <w:r w:rsidRPr="002F0D3C">
        <w:rPr>
          <w:sz w:val="16"/>
        </w:rPr>
        <w:t>?</w:t>
      </w:r>
    </w:p>
    <w:p w14:paraId="176124AA" w14:textId="77777777" w:rsidR="00023383" w:rsidRPr="002F0D3C" w:rsidRDefault="00023383" w:rsidP="00023383">
      <w:pPr>
        <w:rPr>
          <w:sz w:val="16"/>
        </w:rPr>
      </w:pPr>
      <w:r w:rsidRPr="002F0D3C">
        <w:rPr>
          <w:sz w:val="16"/>
        </w:rPr>
        <w:t xml:space="preserve">In this way, it seems to me that </w:t>
      </w:r>
      <w:r w:rsidRPr="002F0D3C">
        <w:rPr>
          <w:rStyle w:val="Emphasis"/>
        </w:rPr>
        <w:t>the now common-sense presumption that Asian Americans function as preternaturally anti-Black needs to be exfoliated</w:t>
      </w:r>
      <w:r w:rsidRPr="002F0D3C">
        <w:rPr>
          <w:sz w:val="16"/>
        </w:rPr>
        <w:t xml:space="preserve"> against the counternarrative of the surplus of both anti-Black and anti-Asian racism that saturates the professional (and other social) experiences of even the elite Asian Americans. Relatedly, there has always been </w:t>
      </w:r>
      <w:r w:rsidRPr="002F0D3C">
        <w:rPr>
          <w:rStyle w:val="Emphasis"/>
        </w:rPr>
        <w:t>a racist presumption that even in the professional-managerial class, Asian Americans and African Americans have little in common</w:t>
      </w:r>
      <w:r w:rsidRPr="002F0D3C">
        <w:rPr>
          <w:sz w:val="16"/>
        </w:rPr>
        <w:t xml:space="preserve"> and that </w:t>
      </w:r>
      <w:r w:rsidRPr="002F0D3C">
        <w:rPr>
          <w:rStyle w:val="Emphasis"/>
        </w:rPr>
        <w:t>the model minority myth drives a wedge between them.</w:t>
      </w:r>
      <w:r w:rsidRPr="002F0D3C">
        <w:rPr>
          <w:sz w:val="16"/>
        </w:rPr>
        <w:t xml:space="preserve"> Yet since it is the case that </w:t>
      </w:r>
      <w:r w:rsidRPr="002F0D3C">
        <w:rPr>
          <w:rStyle w:val="Emphasis"/>
        </w:rPr>
        <w:t>the Black segment of the professional-managerial class has quadrupled</w:t>
      </w:r>
      <w:r w:rsidRPr="002F0D3C">
        <w:rPr>
          <w:sz w:val="16"/>
        </w:rPr>
        <w:t xml:space="preserve"> in size between 1965 and 2000</w:t>
      </w:r>
      <w:r w:rsidRPr="002F0D3C">
        <w:rPr>
          <w:rStyle w:val="Emphasis"/>
        </w:rPr>
        <w:t>, parallel to the occupational concentration of their Asian American counterparts</w:t>
      </w:r>
      <w:r w:rsidRPr="002F0D3C">
        <w:rPr>
          <w:sz w:val="16"/>
        </w:rPr>
        <w:t>, there are clear sociological connections between their experiences, especially in terms of opportunity structures, capital access, non-white professional communities and networks, in addition to workplace racism, the lack of established professional pipelines, and the precarity and pressures of wealth accumulation. I think of my own POC staff and faculty friends, predominantly Black and Asian American, from the tony private high school in west Los Angeles where I taught for a year before my current job, and how deeply we remain bonded from our shared experiences professionally as well as extramurally. Even while we were catering largely to extreme wealth, there was more pro-Black consciousness in that space than any public or private university English department I have worked in.</w:t>
      </w:r>
    </w:p>
    <w:p w14:paraId="04C85CD0" w14:textId="77777777" w:rsidR="00023383" w:rsidRPr="002F0D3C" w:rsidRDefault="00023383" w:rsidP="00023383">
      <w:pPr>
        <w:rPr>
          <w:sz w:val="16"/>
        </w:rPr>
      </w:pPr>
      <w:r w:rsidRPr="002F0D3C">
        <w:rPr>
          <w:sz w:val="16"/>
        </w:rPr>
        <w:t xml:space="preserve">This is all to say that we also speak as if we have not reckoned with the Ontological Turn in Black Studies, </w:t>
      </w:r>
      <w:r w:rsidRPr="002F0D3C">
        <w:rPr>
          <w:rStyle w:val="Emphasis"/>
        </w:rPr>
        <w:t>specifically the theoretical tendency and field of thought known as Afropessimism that has singlehandedly amplified the precise notion that anti-Blackness is axiomatic to reality itself</w:t>
      </w:r>
      <w:r w:rsidRPr="002F0D3C">
        <w:rPr>
          <w:sz w:val="16"/>
        </w:rPr>
        <w:t xml:space="preserve">. Once </w:t>
      </w:r>
      <w:r w:rsidRPr="002F0D3C">
        <w:rPr>
          <w:rStyle w:val="StyleUnderline"/>
        </w:rPr>
        <w:t xml:space="preserve">white-liberal vacuity takes the place of an organic analytic derived from shared people-of-color consciousness, our response can become distorted as </w:t>
      </w:r>
      <w:r w:rsidRPr="002F0D3C">
        <w:rPr>
          <w:rStyle w:val="Emphasis"/>
        </w:rPr>
        <w:t>well, as people of all colors begin to believe that African Americans cannot see the difference between shallow white-defined gestures of allyship and true shared integrity in the demand for justice</w:t>
      </w:r>
      <w:r w:rsidRPr="002F0D3C">
        <w:rPr>
          <w:sz w:val="16"/>
        </w:rPr>
        <w:t>. The Black Radical Tradition, for one, has always required such integrity. And it is, again, simply a matter of naturalized anti-Blackness that makes us think that Black folks can’t easily discern the difference between lethal anti-Asian violence and systemic anti-Black racism.</w:t>
      </w:r>
    </w:p>
    <w:p w14:paraId="159D3CE1" w14:textId="77777777" w:rsidR="00023383" w:rsidRPr="002F0D3C" w:rsidRDefault="00023383" w:rsidP="00023383">
      <w:pPr>
        <w:rPr>
          <w:sz w:val="16"/>
        </w:rPr>
      </w:pPr>
      <w:r w:rsidRPr="002F0D3C">
        <w:rPr>
          <w:rStyle w:val="Emphasis"/>
        </w:rPr>
        <w:t>Anti-Blackness does not need anyone to be aware of it. Anti-Blackness structures reality itself. Anti-Blackness, in addition to its constitutive violence first and foremost to Black people</w:t>
      </w:r>
      <w:r w:rsidRPr="002F0D3C">
        <w:rPr>
          <w:sz w:val="16"/>
        </w:rPr>
        <w:t xml:space="preserve">, also </w:t>
      </w:r>
      <w:r w:rsidRPr="002F0D3C">
        <w:rPr>
          <w:rStyle w:val="StyleUnderline"/>
        </w:rPr>
        <w:t>expresses itself to other racialized people</w:t>
      </w:r>
      <w:r w:rsidRPr="002F0D3C">
        <w:rPr>
          <w:sz w:val="16"/>
        </w:rPr>
        <w:t xml:space="preserve">. Further still, consider just how </w:t>
      </w:r>
      <w:r w:rsidRPr="002F0D3C">
        <w:rPr>
          <w:rStyle w:val="Emphasis"/>
        </w:rPr>
        <w:t>many Asian Americans, already affected by the threat and reality of racial violence against ourselves</w:t>
      </w:r>
      <w:r w:rsidRPr="002F0D3C">
        <w:rPr>
          <w:sz w:val="16"/>
        </w:rPr>
        <w:t xml:space="preserve">, began </w:t>
      </w:r>
      <w:r w:rsidRPr="002F0D3C">
        <w:rPr>
          <w:rStyle w:val="Emphasis"/>
        </w:rPr>
        <w:t>navigating and addressing anti-Blackness to impressive effect</w:t>
      </w:r>
      <w:r w:rsidRPr="002F0D3C">
        <w:rPr>
          <w:sz w:val="16"/>
        </w:rPr>
        <w:t xml:space="preserve"> during the pandemic: in September 2020, 69% of Asian Americans reported supporting Black Lives Matter, in contrast to 55% of the country overall. The general intelligence is rich—and appears, in fact, to be growing, against the grain of false narratives regarding perpetual, irresolvable Black-Asian conflict and administered white-Asian proximity.</w:t>
      </w:r>
    </w:p>
    <w:p w14:paraId="4C3548BF" w14:textId="77777777" w:rsidR="00023383" w:rsidRPr="002F0D3C" w:rsidRDefault="00023383" w:rsidP="00023383">
      <w:pPr>
        <w:rPr>
          <w:rStyle w:val="Emphasis"/>
        </w:rPr>
      </w:pPr>
      <w:r w:rsidRPr="002F0D3C">
        <w:rPr>
          <w:sz w:val="16"/>
        </w:rPr>
        <w:t xml:space="preserve">Echoing the chorus, Vince Schleitwiler sagely reminds us that </w:t>
      </w:r>
      <w:r w:rsidRPr="002F0D3C">
        <w:rPr>
          <w:rStyle w:val="Emphasis"/>
        </w:rPr>
        <w:t>renewed Asian American political consciousness ought to begin from solidarity with the Movement for Black Lives, since we only know ourselves as “Asian American” in the first place</w:t>
      </w:r>
      <w:r w:rsidRPr="002F0D3C">
        <w:rPr>
          <w:sz w:val="16"/>
        </w:rPr>
        <w:t xml:space="preserve"> from this historical alliance: “As the first Asian American movement demonstrated, the development of such a consciousness cannot end anti-Blackness in itself. But </w:t>
      </w:r>
      <w:r w:rsidRPr="002F0D3C">
        <w:rPr>
          <w:rStyle w:val="Emphasis"/>
        </w:rPr>
        <w:t>it can remind us that no one, including Asian Americans, will be free until Black people are free, and so solidarity against anti-Blackness must be fundamental to our collective self-definition</w:t>
      </w:r>
      <w:r w:rsidRPr="002F0D3C">
        <w:rPr>
          <w:sz w:val="16"/>
        </w:rPr>
        <w:t xml:space="preserve">. Because without it, we wouldn’t even know who we are.” </w:t>
      </w:r>
      <w:r w:rsidRPr="002F0D3C">
        <w:rPr>
          <w:rStyle w:val="StyleUnderline"/>
        </w:rPr>
        <w:t>What it means for Asian Americans to know ourselves—and to love ourselves—is to align our unique racial being with Blackness in an anti-Black world</w:t>
      </w:r>
      <w:r w:rsidRPr="002F0D3C">
        <w:rPr>
          <w:sz w:val="16"/>
        </w:rPr>
        <w:t xml:space="preserve">. Yet such </w:t>
      </w:r>
      <w:r w:rsidRPr="002F0D3C">
        <w:rPr>
          <w:rStyle w:val="Emphasis"/>
        </w:rPr>
        <w:t>alignment has been precluded by the cultural and political backdrop</w:t>
      </w:r>
      <w:r w:rsidRPr="002F0D3C">
        <w:rPr>
          <w:sz w:val="16"/>
        </w:rPr>
        <w:t xml:space="preserve"> I have sketched here, in which the default tendency of thought has been, particularly </w:t>
      </w:r>
      <w:r w:rsidRPr="002F0D3C">
        <w:rPr>
          <w:rStyle w:val="Emphasis"/>
        </w:rPr>
        <w:t>for elite and aspiring Asian Americans, to mimic the false notion that our group is by default, by self-hating pathology, white-desiring and white-allied.</w:t>
      </w:r>
    </w:p>
    <w:p w14:paraId="3334AC64" w14:textId="77777777" w:rsidR="00023383" w:rsidRPr="00503C9A" w:rsidRDefault="00023383" w:rsidP="00023383">
      <w:pPr>
        <w:pStyle w:val="Heading4"/>
      </w:pPr>
      <w:r>
        <w:t>Perm do both [this card also says dessolvng these systems is decol so it can be a perm card for set col – this sets up the ontology debate]- Our refusal of the Model Minority role is a shift and rejection of our proximity to whiteness – the aff is a form of solidarity which justifies a perm</w:t>
      </w:r>
    </w:p>
    <w:p w14:paraId="06C64C7A" w14:textId="77777777" w:rsidR="00023383" w:rsidRPr="00503C9A" w:rsidRDefault="00023383" w:rsidP="00023383">
      <w:r w:rsidRPr="00503C9A">
        <w:t xml:space="preserve">Xoài </w:t>
      </w:r>
      <w:r w:rsidRPr="006E6390">
        <w:rPr>
          <w:rStyle w:val="Style13ptBold"/>
        </w:rPr>
        <w:t>Phạm</w:t>
      </w:r>
      <w:r>
        <w:t xml:space="preserve"> </w:t>
      </w:r>
      <w:r w:rsidRPr="00503C9A">
        <w:t>, 2/20/16 “Ending Anti-Blackness Needs to Be a Top Priority for Asian Americans – Here’s Why”; http://everydayfeminism.com/2016/02/ending-anti-blackness-asian//damien jiu</w:t>
      </w:r>
    </w:p>
    <w:p w14:paraId="00709720" w14:textId="77777777" w:rsidR="00023383" w:rsidRPr="00503C9A" w:rsidRDefault="00023383" w:rsidP="00023383">
      <w:r w:rsidRPr="00503C9A">
        <w:rPr>
          <w:rStyle w:val="Emphasis"/>
        </w:rPr>
        <w:t>To live in the world that Black, Indigenous, and other people of color dream about requires a complete stop, utter end, total destruction of anti-Blackness.</w:t>
      </w:r>
      <w:r>
        <w:rPr>
          <w:rStyle w:val="Emphasis"/>
        </w:rPr>
        <w:t xml:space="preserve"> </w:t>
      </w:r>
      <w:r w:rsidRPr="006E6390">
        <w:rPr>
          <w:sz w:val="14"/>
        </w:rPr>
        <w:t xml:space="preserve">And I say this not as someone who has unlearned anti-Blackness but is unlearning, with </w:t>
      </w:r>
      <w:r w:rsidRPr="00503C9A">
        <w:rPr>
          <w:rStyle w:val="Emphasis"/>
        </w:rPr>
        <w:t>the knowledge that the end of my oppression is bound up with Black liberation and with the knowledge that Black folks deserve unconditional freedom regardless</w:t>
      </w:r>
      <w:r w:rsidRPr="006E6390">
        <w:rPr>
          <w:sz w:val="14"/>
        </w:rPr>
        <w:t>.</w:t>
      </w:r>
      <w:r>
        <w:rPr>
          <w:sz w:val="14"/>
        </w:rPr>
        <w:t xml:space="preserve"> </w:t>
      </w:r>
      <w:r w:rsidRPr="006E6390">
        <w:rPr>
          <w:sz w:val="14"/>
        </w:rPr>
        <w:t>There is no quick-and-easy microwaveable version of unlearning anti-Blackness. It is a lifelong, necessary commitment.</w:t>
      </w:r>
      <w:r>
        <w:rPr>
          <w:sz w:val="14"/>
        </w:rPr>
        <w:t xml:space="preserve"> </w:t>
      </w:r>
      <w:r w:rsidRPr="006E6390">
        <w:rPr>
          <w:sz w:val="14"/>
        </w:rPr>
        <w:t>Here are some things I’ve noticed while unlearning.</w:t>
      </w:r>
      <w:r>
        <w:rPr>
          <w:sz w:val="14"/>
        </w:rPr>
        <w:t xml:space="preserve"> </w:t>
      </w:r>
      <w:r w:rsidRPr="006E6390">
        <w:rPr>
          <w:sz w:val="14"/>
        </w:rPr>
        <w:t>1. Non-Black Asians Create Distance from Blackness</w:t>
      </w:r>
      <w:r>
        <w:rPr>
          <w:sz w:val="14"/>
        </w:rPr>
        <w:t xml:space="preserve"> </w:t>
      </w:r>
      <w:r w:rsidRPr="006E6390">
        <w:rPr>
          <w:sz w:val="14"/>
        </w:rPr>
        <w:t>One of the ways that we Asian Americans attempt to show that we are valuable under the Euro-American gaze is by distancing ourselves from what we perceive to be Blackness –</w:t>
      </w:r>
      <w:r>
        <w:rPr>
          <w:sz w:val="14"/>
        </w:rPr>
        <w:t xml:space="preserve"> </w:t>
      </w:r>
      <w:r w:rsidRPr="006E6390">
        <w:rPr>
          <w:sz w:val="14"/>
        </w:rPr>
        <w:t>meaning we draw ourselves in stark contrast to the narrow stereotypes that non-Black people have already assigned to Black people.</w:t>
      </w:r>
      <w:r>
        <w:rPr>
          <w:sz w:val="14"/>
        </w:rPr>
        <w:t xml:space="preserve"> </w:t>
      </w:r>
      <w:r w:rsidRPr="006E6390">
        <w:rPr>
          <w:sz w:val="14"/>
        </w:rPr>
        <w:t>In the context of the beauty industry, this results in non-Black folks finding ways to bleach our skin, color our eyes and hair, and do our makeup in ways that not only reaches towards whiteness but also distances us from Blackness.</w:t>
      </w:r>
      <w:r>
        <w:rPr>
          <w:sz w:val="14"/>
        </w:rPr>
        <w:t xml:space="preserve"> </w:t>
      </w:r>
      <w:r w:rsidRPr="006E6390">
        <w:rPr>
          <w:sz w:val="14"/>
        </w:rPr>
        <w:t>For Asian Americans, the lighter the skin, the more beautiful you perceived to be. And across the Asian continent, lighter skin is a mark of beauty, while darkness is equated to ugliness. Girls, especially, have their bodies policed to make sure they conform to anti-Black ideas of beauty.</w:t>
      </w:r>
      <w:r>
        <w:rPr>
          <w:sz w:val="14"/>
        </w:rPr>
        <w:t xml:space="preserve"> </w:t>
      </w:r>
      <w:r w:rsidRPr="006E6390">
        <w:rPr>
          <w:sz w:val="14"/>
        </w:rPr>
        <w:t>As for income, Asian Americans often struggle to attain financial and political wealth in order to move out of poor, Black neighborhoods and prove to white people that we are not “like the Black folks.”</w:t>
      </w:r>
      <w:r>
        <w:rPr>
          <w:sz w:val="14"/>
        </w:rPr>
        <w:t xml:space="preserve"> </w:t>
      </w:r>
      <w:r w:rsidRPr="006E6390">
        <w:rPr>
          <w:sz w:val="14"/>
        </w:rPr>
        <w:t xml:space="preserve">As a result, </w:t>
      </w:r>
      <w:r w:rsidRPr="006E6390">
        <w:rPr>
          <w:rStyle w:val="Emphasis"/>
        </w:rPr>
        <w:t>we willfully buy into the “model minority myth,” which is the puke-inducing idea that Asian Americans are the good, hardworking example of what a minority should be.</w:t>
      </w:r>
      <w:r>
        <w:rPr>
          <w:sz w:val="14"/>
        </w:rPr>
        <w:t xml:space="preserve"> </w:t>
      </w:r>
      <w:r w:rsidRPr="006E6390">
        <w:rPr>
          <w:sz w:val="14"/>
        </w:rPr>
        <w:t>The term was</w:t>
      </w:r>
      <w:r>
        <w:rPr>
          <w:sz w:val="14"/>
        </w:rPr>
        <w:t xml:space="preserve"> </w:t>
      </w:r>
      <w:r w:rsidRPr="006E6390">
        <w:rPr>
          <w:sz w:val="14"/>
        </w:rPr>
        <w:t>coined</w:t>
      </w:r>
      <w:r>
        <w:rPr>
          <w:sz w:val="14"/>
        </w:rPr>
        <w:t xml:space="preserve"> </w:t>
      </w:r>
      <w:r w:rsidRPr="006E6390">
        <w:rPr>
          <w:sz w:val="14"/>
        </w:rPr>
        <w:t>by sociologist William Petersen in 1966 to describe the success of Japanese Americans in the face of anti-Japanese sentiment.</w:t>
      </w:r>
      <w:r>
        <w:rPr>
          <w:sz w:val="14"/>
        </w:rPr>
        <w:t xml:space="preserve"> </w:t>
      </w:r>
      <w:r w:rsidRPr="006E6390">
        <w:rPr>
          <w:rStyle w:val="Emphasis"/>
        </w:rPr>
        <w:t>Despite the fact that he was only describing a single ethnicity out of the</w:t>
      </w:r>
      <w:r>
        <w:rPr>
          <w:rStyle w:val="Emphasis"/>
        </w:rPr>
        <w:t xml:space="preserve"> </w:t>
      </w:r>
      <w:r w:rsidRPr="006E6390">
        <w:rPr>
          <w:rStyle w:val="Emphasis"/>
        </w:rPr>
        <w:t>many</w:t>
      </w:r>
      <w:r>
        <w:rPr>
          <w:rStyle w:val="Emphasis"/>
        </w:rPr>
        <w:t xml:space="preserve"> </w:t>
      </w:r>
      <w:r w:rsidRPr="006E6390">
        <w:rPr>
          <w:rStyle w:val="Emphasis"/>
        </w:rPr>
        <w:t>ethnicities in Asia – go read a map to remind yourself of how fucking big Asia is – people then began using the term to refer to Asian Americans as a whole.</w:t>
      </w:r>
      <w:r>
        <w:rPr>
          <w:rStyle w:val="Emphasis"/>
        </w:rPr>
        <w:t xml:space="preserve"> </w:t>
      </w:r>
      <w:r w:rsidRPr="006E6390">
        <w:rPr>
          <w:sz w:val="14"/>
        </w:rPr>
        <w:t>Yeah</w:t>
      </w:r>
      <w:r w:rsidRPr="006E6390">
        <w:rPr>
          <w:rStyle w:val="Emphasis"/>
        </w:rPr>
        <w:t>, people started using this model minority myth while talking about</w:t>
      </w:r>
      <w:r>
        <w:rPr>
          <w:rStyle w:val="Emphasis"/>
        </w:rPr>
        <w:t xml:space="preserve"> </w:t>
      </w:r>
      <w:r w:rsidRPr="006E6390">
        <w:rPr>
          <w:rStyle w:val="Emphasis"/>
        </w:rPr>
        <w:t>all immigrants from the entire continent of Asia –</w:t>
      </w:r>
      <w:r>
        <w:rPr>
          <w:rStyle w:val="Emphasis"/>
        </w:rPr>
        <w:t xml:space="preserve"> </w:t>
      </w:r>
      <w:r w:rsidRPr="006E6390">
        <w:rPr>
          <w:rStyle w:val="Emphasis"/>
        </w:rPr>
        <w:t>that shit was ridiculous to say the least.</w:t>
      </w:r>
      <w:r>
        <w:rPr>
          <w:rStyle w:val="Emphasis"/>
        </w:rPr>
        <w:t xml:space="preserve"> </w:t>
      </w:r>
      <w:r w:rsidRPr="006E6390">
        <w:rPr>
          <w:sz w:val="14"/>
        </w:rPr>
        <w:t xml:space="preserve">This </w:t>
      </w:r>
      <w:r w:rsidRPr="006E6390">
        <w:rPr>
          <w:rStyle w:val="StyleUnderline"/>
        </w:rPr>
        <w:t>myth only holds true if</w:t>
      </w:r>
      <w:r>
        <w:rPr>
          <w:rStyle w:val="StyleUnderline"/>
        </w:rPr>
        <w:t xml:space="preserve"> </w:t>
      </w:r>
      <w:r w:rsidRPr="006E6390">
        <w:rPr>
          <w:rStyle w:val="StyleUnderline"/>
        </w:rPr>
        <w:t>Asian Americans are willing to maintain</w:t>
      </w:r>
      <w:r>
        <w:rPr>
          <w:rStyle w:val="StyleUnderline"/>
        </w:rPr>
        <w:t xml:space="preserve"> </w:t>
      </w:r>
      <w:r w:rsidRPr="006E6390">
        <w:rPr>
          <w:rStyle w:val="StyleUnderline"/>
        </w:rPr>
        <w:t>that Black folks are a “bad minority.” The assigned value of non-Black Asian Americans is entirely dependent on the lack of value they assign to Blackness</w:t>
      </w:r>
      <w:r w:rsidRPr="006E6390">
        <w:rPr>
          <w:sz w:val="14"/>
        </w:rPr>
        <w:t>.</w:t>
      </w:r>
      <w:r>
        <w:rPr>
          <w:sz w:val="14"/>
        </w:rPr>
        <w:t xml:space="preserve"> </w:t>
      </w:r>
      <w:r w:rsidRPr="006E6390">
        <w:rPr>
          <w:sz w:val="14"/>
        </w:rPr>
        <w:t>But the truth is that in 2015, many communities of Asian Americans have begun to</w:t>
      </w:r>
      <w:r>
        <w:rPr>
          <w:sz w:val="14"/>
        </w:rPr>
        <w:t xml:space="preserve"> </w:t>
      </w:r>
      <w:r w:rsidRPr="006E6390">
        <w:rPr>
          <w:sz w:val="14"/>
        </w:rPr>
        <w:t>access</w:t>
      </w:r>
      <w:r>
        <w:rPr>
          <w:sz w:val="14"/>
        </w:rPr>
        <w:t xml:space="preserve"> </w:t>
      </w:r>
      <w:r w:rsidRPr="006E6390">
        <w:rPr>
          <w:sz w:val="14"/>
        </w:rPr>
        <w:t>the privileges that have been traditionally associated with white Americans.</w:t>
      </w:r>
      <w:r>
        <w:rPr>
          <w:sz w:val="14"/>
        </w:rPr>
        <w:t xml:space="preserve"> </w:t>
      </w:r>
      <w:r w:rsidRPr="006E6390">
        <w:rPr>
          <w:sz w:val="14"/>
        </w:rPr>
        <w:t xml:space="preserve">The </w:t>
      </w:r>
      <w:r w:rsidRPr="006E6390">
        <w:rPr>
          <w:rStyle w:val="Emphasis"/>
        </w:rPr>
        <w:t>danger is in saying that Asian Americans, as a whole, are a successful minority by capitalist standards</w:t>
      </w:r>
      <w:r w:rsidRPr="006E6390">
        <w:rPr>
          <w:sz w:val="14"/>
        </w:rPr>
        <w:t>, because there are many Southeast Asians, for example, disproportionately living in</w:t>
      </w:r>
      <w:r>
        <w:rPr>
          <w:sz w:val="14"/>
        </w:rPr>
        <w:t xml:space="preserve"> </w:t>
      </w:r>
      <w:r w:rsidRPr="006E6390">
        <w:rPr>
          <w:sz w:val="14"/>
        </w:rPr>
        <w:t>poverty</w:t>
      </w:r>
      <w:r>
        <w:rPr>
          <w:sz w:val="14"/>
        </w:rPr>
        <w:t xml:space="preserve"> </w:t>
      </w:r>
      <w:r w:rsidRPr="006E6390">
        <w:rPr>
          <w:sz w:val="14"/>
        </w:rPr>
        <w:t>and with</w:t>
      </w:r>
      <w:r>
        <w:rPr>
          <w:sz w:val="14"/>
        </w:rPr>
        <w:t xml:space="preserve"> </w:t>
      </w:r>
      <w:r w:rsidRPr="006E6390">
        <w:rPr>
          <w:sz w:val="14"/>
        </w:rPr>
        <w:t>mental illness.</w:t>
      </w:r>
      <w:r>
        <w:rPr>
          <w:sz w:val="14"/>
        </w:rPr>
        <w:t xml:space="preserve"> </w:t>
      </w:r>
      <w:r w:rsidRPr="006E6390">
        <w:rPr>
          <w:sz w:val="14"/>
        </w:rPr>
        <w:t xml:space="preserve">There are </w:t>
      </w:r>
      <w:r w:rsidRPr="006E6390">
        <w:rPr>
          <w:rStyle w:val="Emphasis"/>
        </w:rPr>
        <w:t>many undocumented Asians, too, who are</w:t>
      </w:r>
      <w:r>
        <w:rPr>
          <w:rStyle w:val="Emphasis"/>
        </w:rPr>
        <w:t xml:space="preserve"> </w:t>
      </w:r>
      <w:r w:rsidRPr="006E6390">
        <w:rPr>
          <w:rStyle w:val="Emphasis"/>
        </w:rPr>
        <w:t>not even taken</w:t>
      </w:r>
      <w:r>
        <w:rPr>
          <w:rStyle w:val="Emphasis"/>
        </w:rPr>
        <w:t xml:space="preserve"> </w:t>
      </w:r>
      <w:r w:rsidRPr="006E6390">
        <w:rPr>
          <w:rStyle w:val="Emphasis"/>
        </w:rPr>
        <w:t>into account in the rare cases that Asian Americans are even included in race-oriented surveys</w:t>
      </w:r>
      <w:r w:rsidRPr="006E6390">
        <w:rPr>
          <w:sz w:val="14"/>
        </w:rPr>
        <w:t>. There are also South and West Asians who are being victimized by the onslaught of Islamophobic hatred.</w:t>
      </w:r>
      <w:r>
        <w:rPr>
          <w:sz w:val="14"/>
        </w:rPr>
        <w:t xml:space="preserve"> </w:t>
      </w:r>
      <w:r w:rsidRPr="006E6390">
        <w:rPr>
          <w:sz w:val="14"/>
        </w:rPr>
        <w:t xml:space="preserve">The thing is that </w:t>
      </w:r>
      <w:r w:rsidRPr="006E6390">
        <w:rPr>
          <w:rStyle w:val="Emphasis"/>
        </w:rPr>
        <w:t>this model minority myth did not consider at all that Black Asians exist, and that Black Asians are facing the inconceivable violence of anti-Blackness, too</w:t>
      </w:r>
      <w:r w:rsidRPr="006E6390">
        <w:rPr>
          <w:sz w:val="14"/>
        </w:rPr>
        <w:t xml:space="preserve">. The </w:t>
      </w:r>
      <w:r w:rsidRPr="006E6390">
        <w:rPr>
          <w:rStyle w:val="Emphasis"/>
        </w:rPr>
        <w:t>colonial imposition of racial categories was not made to uphold the complexities of bodies and identities</w:t>
      </w:r>
      <w:r w:rsidRPr="006E6390">
        <w:rPr>
          <w:sz w:val="14"/>
        </w:rPr>
        <w:t>.</w:t>
      </w:r>
      <w:r>
        <w:rPr>
          <w:sz w:val="14"/>
        </w:rPr>
        <w:t xml:space="preserve"> </w:t>
      </w:r>
      <w:r w:rsidRPr="006E6390">
        <w:rPr>
          <w:sz w:val="14"/>
        </w:rPr>
        <w:t>Where do Black Asians fit in the context of anti-Blackness and a model minority?</w:t>
      </w:r>
      <w:r>
        <w:rPr>
          <w:sz w:val="14"/>
        </w:rPr>
        <w:t xml:space="preserve"> </w:t>
      </w:r>
      <w:r w:rsidRPr="006E6390">
        <w:rPr>
          <w:sz w:val="14"/>
        </w:rPr>
        <w:t>2. Black Asians Exist and They Will Not Be Erased</w:t>
      </w:r>
      <w:r>
        <w:rPr>
          <w:sz w:val="14"/>
        </w:rPr>
        <w:t xml:space="preserve"> </w:t>
      </w:r>
      <w:r w:rsidRPr="006E6390">
        <w:rPr>
          <w:sz w:val="14"/>
        </w:rPr>
        <w:t xml:space="preserve">The </w:t>
      </w:r>
      <w:r w:rsidRPr="006E6390">
        <w:rPr>
          <w:rStyle w:val="Emphasis"/>
        </w:rPr>
        <w:t>most dangerous way that non-Black Asians distance ourselves from Blackness is by conceptualizing the Asian American as completely devoid of Blackness</w:t>
      </w:r>
      <w:r w:rsidRPr="006E6390">
        <w:rPr>
          <w:sz w:val="14"/>
        </w:rPr>
        <w:t>.</w:t>
      </w:r>
      <w:r>
        <w:rPr>
          <w:sz w:val="14"/>
        </w:rPr>
        <w:t xml:space="preserve"> </w:t>
      </w:r>
      <w:r w:rsidRPr="006E6390">
        <w:rPr>
          <w:sz w:val="14"/>
        </w:rPr>
        <w:t>When people hear “Asian,” the majority immediately think of a pale-skinned person with straight, black hair – someone who looks like Lucy Liu. The image that Asians and non-Asians have in their heads about who Asians are is not just woefully monolithic, but also removed from Blackness.</w:t>
      </w:r>
      <w:r>
        <w:rPr>
          <w:sz w:val="14"/>
        </w:rPr>
        <w:t xml:space="preserve"> </w:t>
      </w:r>
      <w:r w:rsidRPr="006E6390">
        <w:rPr>
          <w:sz w:val="14"/>
        </w:rPr>
        <w:t>When Asian identity – how Asians understand ourselves in relation to the world as racialized people – makes no room for Blackness, it results in the violent erasure of Black Asians from the face of the earth.</w:t>
      </w:r>
      <w:r>
        <w:rPr>
          <w:sz w:val="14"/>
        </w:rPr>
        <w:t xml:space="preserve"> </w:t>
      </w:r>
      <w:r w:rsidRPr="006E6390">
        <w:rPr>
          <w:sz w:val="14"/>
        </w:rPr>
        <w:t>If Black Asians aren’t known to exist, there is no consideration for the violence they face. There is no consideration to the multiplicities of Blackness that are reduced by non-Black folks.</w:t>
      </w:r>
      <w:r>
        <w:rPr>
          <w:sz w:val="14"/>
        </w:rPr>
        <w:t xml:space="preserve"> </w:t>
      </w:r>
      <w:r w:rsidRPr="006E6390">
        <w:rPr>
          <w:sz w:val="14"/>
        </w:rPr>
        <w:t>When Black Asians are erased, non-Black Asians have an easier time creating distance between ourselves and Blackness, gaining illusory value at the expense of Black people.</w:t>
      </w:r>
      <w:r>
        <w:rPr>
          <w:sz w:val="14"/>
        </w:rPr>
        <w:t xml:space="preserve"> </w:t>
      </w:r>
      <w:r w:rsidRPr="006E6390">
        <w:rPr>
          <w:rStyle w:val="Emphasis"/>
        </w:rPr>
        <w:t>One of the functions of white supremacy and anti-Blackness is to simplify the histories, ancestries, and identities of Black, Indigenous, and other people of color</w:t>
      </w:r>
      <w:r w:rsidRPr="006E6390">
        <w:rPr>
          <w:sz w:val="14"/>
        </w:rPr>
        <w:t>.</w:t>
      </w:r>
      <w:r>
        <w:rPr>
          <w:sz w:val="14"/>
        </w:rPr>
        <w:t xml:space="preserve"> </w:t>
      </w:r>
      <w:r w:rsidRPr="006E6390">
        <w:rPr>
          <w:sz w:val="14"/>
        </w:rPr>
        <w:t xml:space="preserve">This is why many people don’t know about Blackness in Asia and </w:t>
      </w:r>
      <w:r w:rsidRPr="006E6390">
        <w:rPr>
          <w:rStyle w:val="Emphasis"/>
        </w:rPr>
        <w:t>among the diaspora. It’s much more convenient to believe that Blackness has no place in Asian identity</w:t>
      </w:r>
      <w:r w:rsidRPr="006E6390">
        <w:rPr>
          <w:sz w:val="14"/>
        </w:rPr>
        <w:t xml:space="preserve"> in order to more easily participate in </w:t>
      </w:r>
      <w:r w:rsidRPr="006E6390">
        <w:rPr>
          <w:rStyle w:val="Emphasis"/>
        </w:rPr>
        <w:t>the capitalist dynamics of whiteness.</w:t>
      </w:r>
      <w:r>
        <w:rPr>
          <w:rStyle w:val="Emphasis"/>
        </w:rPr>
        <w:t xml:space="preserve"> </w:t>
      </w:r>
      <w:r w:rsidRPr="006E6390">
        <w:rPr>
          <w:sz w:val="14"/>
        </w:rPr>
        <w:t>As a result, misinformed accusations of cultural appropriation, for example, ensue. South Asians have</w:t>
      </w:r>
      <w:r>
        <w:rPr>
          <w:sz w:val="14"/>
        </w:rPr>
        <w:t xml:space="preserve"> </w:t>
      </w:r>
      <w:r w:rsidRPr="006E6390">
        <w:rPr>
          <w:sz w:val="14"/>
        </w:rPr>
        <w:t>accused</w:t>
      </w:r>
      <w:r>
        <w:rPr>
          <w:sz w:val="14"/>
        </w:rPr>
        <w:t xml:space="preserve"> </w:t>
      </w:r>
      <w:r w:rsidRPr="006E6390">
        <w:rPr>
          <w:sz w:val="14"/>
        </w:rPr>
        <w:t>East Africans of appropriation for wearing headpieces, henna, and jewelry that are commonly associated with South Asians.</w:t>
      </w:r>
      <w:r>
        <w:rPr>
          <w:sz w:val="14"/>
        </w:rPr>
        <w:t xml:space="preserve"> </w:t>
      </w:r>
      <w:r w:rsidRPr="006E6390">
        <w:rPr>
          <w:sz w:val="14"/>
        </w:rPr>
        <w:t>Despite being separated only by the Indian Ocean, the ties that connect South Asians and East Africans are strained by non-Black Asians’ inclination to set the terms and conditions of how they want to use Blackness.</w:t>
      </w:r>
      <w:r>
        <w:rPr>
          <w:sz w:val="14"/>
        </w:rPr>
        <w:t xml:space="preserve"> </w:t>
      </w:r>
      <w:r w:rsidRPr="006E6390">
        <w:rPr>
          <w:sz w:val="14"/>
        </w:rPr>
        <w:t>All ties to Blackness are erased when non-Black Asians feel the need to monopolize our cultures, but there is no hesitation when non-Black Asians across the world want</w:t>
      </w:r>
      <w:r>
        <w:rPr>
          <w:sz w:val="14"/>
        </w:rPr>
        <w:t xml:space="preserve"> </w:t>
      </w:r>
      <w:r w:rsidRPr="006E6390">
        <w:rPr>
          <w:sz w:val="14"/>
        </w:rPr>
        <w:t>to</w:t>
      </w:r>
      <w:r>
        <w:rPr>
          <w:sz w:val="14"/>
        </w:rPr>
        <w:t xml:space="preserve"> </w:t>
      </w:r>
      <w:r w:rsidRPr="006E6390">
        <w:rPr>
          <w:sz w:val="14"/>
        </w:rPr>
        <w:t>appropriate</w:t>
      </w:r>
      <w:r>
        <w:rPr>
          <w:sz w:val="14"/>
        </w:rPr>
        <w:t xml:space="preserve"> </w:t>
      </w:r>
      <w:r w:rsidRPr="006E6390">
        <w:rPr>
          <w:sz w:val="14"/>
        </w:rPr>
        <w:t>Black</w:t>
      </w:r>
      <w:r>
        <w:rPr>
          <w:sz w:val="14"/>
        </w:rPr>
        <w:t xml:space="preserve"> </w:t>
      </w:r>
      <w:r w:rsidRPr="006E6390">
        <w:rPr>
          <w:sz w:val="14"/>
        </w:rPr>
        <w:t>American</w:t>
      </w:r>
      <w:r>
        <w:rPr>
          <w:sz w:val="14"/>
        </w:rPr>
        <w:t xml:space="preserve"> </w:t>
      </w:r>
      <w:r w:rsidRPr="006E6390">
        <w:rPr>
          <w:sz w:val="14"/>
        </w:rPr>
        <w:t>cultures.</w:t>
      </w:r>
      <w:r>
        <w:rPr>
          <w:sz w:val="14"/>
        </w:rPr>
        <w:t xml:space="preserve"> </w:t>
      </w:r>
      <w:r w:rsidRPr="006E6390">
        <w:rPr>
          <w:sz w:val="14"/>
        </w:rPr>
        <w:t>What space can Black Asians find in Asian communities when Blackness is</w:t>
      </w:r>
      <w:r>
        <w:rPr>
          <w:sz w:val="14"/>
        </w:rPr>
        <w:t xml:space="preserve"> </w:t>
      </w:r>
      <w:r w:rsidRPr="006E6390">
        <w:rPr>
          <w:sz w:val="14"/>
        </w:rPr>
        <w:t>unwanted</w:t>
      </w:r>
      <w:r>
        <w:rPr>
          <w:sz w:val="14"/>
        </w:rPr>
        <w:t xml:space="preserve"> </w:t>
      </w:r>
      <w:r w:rsidRPr="006E6390">
        <w:rPr>
          <w:sz w:val="14"/>
        </w:rPr>
        <w:t>and</w:t>
      </w:r>
      <w:r>
        <w:rPr>
          <w:sz w:val="14"/>
        </w:rPr>
        <w:t xml:space="preserve"> </w:t>
      </w:r>
      <w:r w:rsidRPr="006E6390">
        <w:rPr>
          <w:sz w:val="14"/>
        </w:rPr>
        <w:t>mistreated</w:t>
      </w:r>
      <w:r>
        <w:rPr>
          <w:sz w:val="14"/>
        </w:rPr>
        <w:t xml:space="preserve"> </w:t>
      </w:r>
      <w:r w:rsidRPr="006E6390">
        <w:rPr>
          <w:sz w:val="14"/>
        </w:rPr>
        <w:t>yet simultaneously</w:t>
      </w:r>
      <w:r>
        <w:rPr>
          <w:sz w:val="14"/>
        </w:rPr>
        <w:t xml:space="preserve"> </w:t>
      </w:r>
      <w:r w:rsidRPr="006E6390">
        <w:rPr>
          <w:sz w:val="14"/>
        </w:rPr>
        <w:t>stolen</w:t>
      </w:r>
      <w:r>
        <w:rPr>
          <w:sz w:val="14"/>
        </w:rPr>
        <w:t xml:space="preserve"> </w:t>
      </w:r>
      <w:r w:rsidRPr="006E6390">
        <w:rPr>
          <w:sz w:val="14"/>
        </w:rPr>
        <w:t>and</w:t>
      </w:r>
      <w:r>
        <w:rPr>
          <w:sz w:val="14"/>
        </w:rPr>
        <w:t xml:space="preserve"> </w:t>
      </w:r>
      <w:r w:rsidRPr="006E6390">
        <w:rPr>
          <w:sz w:val="14"/>
        </w:rPr>
        <w:t>parodied?</w:t>
      </w:r>
      <w:r>
        <w:rPr>
          <w:sz w:val="14"/>
        </w:rPr>
        <w:t xml:space="preserve"> </w:t>
      </w:r>
      <w:r w:rsidRPr="006E6390">
        <w:rPr>
          <w:sz w:val="14"/>
        </w:rPr>
        <w:t>How can Black Asians, and Black folks as a whole, feel safe with non-Black Asians when the perpetrator of the Charleston massacre</w:t>
      </w:r>
      <w:r>
        <w:rPr>
          <w:sz w:val="14"/>
        </w:rPr>
        <w:t xml:space="preserve"> </w:t>
      </w:r>
      <w:r w:rsidRPr="006E6390">
        <w:rPr>
          <w:sz w:val="14"/>
        </w:rPr>
        <w:t>wrote</w:t>
      </w:r>
      <w:r>
        <w:rPr>
          <w:sz w:val="14"/>
        </w:rPr>
        <w:t xml:space="preserve"> </w:t>
      </w:r>
      <w:r w:rsidRPr="006E6390">
        <w:rPr>
          <w:sz w:val="14"/>
        </w:rPr>
        <w:t>on his website that East Asians “are by nature very racist and could be great allies of the White race?”</w:t>
      </w:r>
      <w:r>
        <w:rPr>
          <w:sz w:val="14"/>
        </w:rPr>
        <w:t xml:space="preserve"> </w:t>
      </w:r>
      <w:r w:rsidRPr="006E6390">
        <w:rPr>
          <w:sz w:val="14"/>
        </w:rPr>
        <w:t>Dear non-Black Asians</w:t>
      </w:r>
      <w:r w:rsidRPr="006E6390">
        <w:rPr>
          <w:rStyle w:val="Emphasis"/>
        </w:rPr>
        <w:t>, it has long been time to shift our priorities</w:t>
      </w:r>
      <w:r w:rsidRPr="006E6390">
        <w:rPr>
          <w:sz w:val="14"/>
        </w:rPr>
        <w:t>.</w:t>
      </w:r>
      <w:r>
        <w:rPr>
          <w:sz w:val="14"/>
        </w:rPr>
        <w:t xml:space="preserve"> </w:t>
      </w:r>
      <w:r w:rsidRPr="006E6390">
        <w:rPr>
          <w:sz w:val="14"/>
        </w:rPr>
        <w:t>3. Getting Our Social Justice Priorities Right</w:t>
      </w:r>
      <w:r>
        <w:rPr>
          <w:sz w:val="14"/>
        </w:rPr>
        <w:t xml:space="preserve"> </w:t>
      </w:r>
      <w:r w:rsidRPr="006E6390">
        <w:rPr>
          <w:sz w:val="14"/>
        </w:rPr>
        <w:t>When the</w:t>
      </w:r>
      <w:r>
        <w:rPr>
          <w:sz w:val="14"/>
        </w:rPr>
        <w:t xml:space="preserve"> </w:t>
      </w:r>
      <w:r w:rsidRPr="006E6390">
        <w:rPr>
          <w:sz w:val="14"/>
        </w:rPr>
        <w:t>Black Lives Matter movement</w:t>
      </w:r>
      <w:r>
        <w:rPr>
          <w:sz w:val="14"/>
        </w:rPr>
        <w:t xml:space="preserve"> </w:t>
      </w:r>
      <w:r w:rsidRPr="006E6390">
        <w:rPr>
          <w:sz w:val="14"/>
        </w:rPr>
        <w:t xml:space="preserve">was beginning to be derailed by those who were using #AsianLivesMatter, it was clear that these non-Black Asians didn’t realize that Black Asians exist too </w:t>
      </w:r>
      <w:r w:rsidRPr="006E6390">
        <w:rPr>
          <w:rStyle w:val="Emphasis"/>
        </w:rPr>
        <w:t>and that if they actually gave a fuck about Asian people at all, they would support Black Asians and Black Lives Matter.</w:t>
      </w:r>
      <w:r>
        <w:rPr>
          <w:rStyle w:val="Emphasis"/>
        </w:rPr>
        <w:t xml:space="preserve"> </w:t>
      </w:r>
      <w:r w:rsidRPr="006E6390">
        <w:rPr>
          <w:sz w:val="14"/>
        </w:rPr>
        <w:t xml:space="preserve">But aside from that self-serving reason, </w:t>
      </w:r>
      <w:r w:rsidRPr="006E6390">
        <w:rPr>
          <w:rStyle w:val="Emphasis"/>
        </w:rPr>
        <w:t>the derailing of Black Lives Matter also hurts non-Black Asians because white supremacy relies on anti-Blackness to survive. A white supremacist world is not sustainable without anti-Blackness fueling it.</w:t>
      </w:r>
      <w:r>
        <w:rPr>
          <w:rStyle w:val="Emphasis"/>
        </w:rPr>
        <w:t xml:space="preserve"> </w:t>
      </w:r>
      <w:r w:rsidRPr="006E6390">
        <w:rPr>
          <w:sz w:val="14"/>
        </w:rPr>
        <w:t xml:space="preserve">And because white supremacy, and </w:t>
      </w:r>
      <w:r w:rsidRPr="006E6390">
        <w:rPr>
          <w:rStyle w:val="Emphasis"/>
        </w:rPr>
        <w:t>oppressive systems in general, rely on erasure, non-Black Asians forget that before Europeans started the Atlantic slave trade, there was the Arab slave trade of East Africans.</w:t>
      </w:r>
      <w:r>
        <w:rPr>
          <w:rStyle w:val="Emphasis"/>
        </w:rPr>
        <w:t xml:space="preserve"> </w:t>
      </w:r>
      <w:r w:rsidRPr="006E6390">
        <w:rPr>
          <w:rStyle w:val="Emphasis"/>
        </w:rPr>
        <w:t xml:space="preserve">Grappling with our anti-Blackness as Asian Americans has to take place both within and outside of a white supremacist </w:t>
      </w:r>
      <w:r w:rsidRPr="006E6390">
        <w:rPr>
          <w:rStyle w:val="StyleUnderline"/>
        </w:rPr>
        <w:t>context, because non-Black people committing anti-Blackness predates European anti-Blackness.</w:t>
      </w:r>
      <w:r>
        <w:rPr>
          <w:rStyle w:val="StyleUnderline"/>
        </w:rPr>
        <w:t xml:space="preserve"> </w:t>
      </w:r>
      <w:r w:rsidRPr="006E6390">
        <w:rPr>
          <w:sz w:val="14"/>
        </w:rPr>
        <w:t xml:space="preserve">This is not to say that non-Black Asians are more responsible than Europeans for anti-Blackness; rather, I am pointing out the fact that </w:t>
      </w:r>
      <w:r w:rsidRPr="006E6390">
        <w:rPr>
          <w:rStyle w:val="Emphasis"/>
        </w:rPr>
        <w:t>non-Black Asians certainly did not need white people to instruct them on how to be anti-Black.</w:t>
      </w:r>
      <w:r>
        <w:rPr>
          <w:rStyle w:val="Emphasis"/>
        </w:rPr>
        <w:t xml:space="preserve"> </w:t>
      </w:r>
      <w:r w:rsidRPr="006E6390">
        <w:rPr>
          <w:sz w:val="14"/>
        </w:rPr>
        <w:t>Claiming that anti-Blackness is a result of white conditioning is shirking responsibility.</w:t>
      </w:r>
      <w:r>
        <w:rPr>
          <w:sz w:val="14"/>
        </w:rPr>
        <w:t xml:space="preserve"> </w:t>
      </w:r>
      <w:r w:rsidRPr="006E6390">
        <w:rPr>
          <w:sz w:val="14"/>
        </w:rPr>
        <w:t>White supremacist politics of erasure makes us forget that the crux of white supremacy is anti-Blackness. When we forget this, and proceed to be anti-Black, we only support the white supremacist structure that we long to destroy.</w:t>
      </w:r>
      <w:r>
        <w:rPr>
          <w:sz w:val="14"/>
        </w:rPr>
        <w:t xml:space="preserve"> </w:t>
      </w:r>
      <w:r w:rsidRPr="006E6390">
        <w:rPr>
          <w:sz w:val="14"/>
        </w:rPr>
        <w:t xml:space="preserve">My call to action for my fellow non-Black Asians is to </w:t>
      </w:r>
      <w:r w:rsidRPr="006E6390">
        <w:rPr>
          <w:rStyle w:val="Emphasis"/>
        </w:rPr>
        <w:t>re-envision our place in racial justice</w:t>
      </w:r>
      <w:r w:rsidRPr="006E6390">
        <w:rPr>
          <w:sz w:val="14"/>
        </w:rPr>
        <w:t xml:space="preserve">. Rather than simply claiming allyship to Black justice </w:t>
      </w:r>
      <w:r w:rsidRPr="006E6390">
        <w:rPr>
          <w:rStyle w:val="Emphasis"/>
        </w:rPr>
        <w:t>movements we need to understand that Black liberation is crucial to any foreseeable future for racial justice, which means it is our duty to contribute to Black liberation too.</w:t>
      </w:r>
      <w:r>
        <w:rPr>
          <w:rStyle w:val="Emphasis"/>
        </w:rPr>
        <w:t xml:space="preserve"> </w:t>
      </w:r>
      <w:r w:rsidRPr="006E6390">
        <w:rPr>
          <w:sz w:val="14"/>
        </w:rPr>
        <w:t>White supremacy will never end if non-Black people of color continue, whether consciously or not, to uphold white supremacy by hurting Black folks.</w:t>
      </w:r>
      <w:r>
        <w:rPr>
          <w:sz w:val="14"/>
        </w:rPr>
        <w:t xml:space="preserve"> </w:t>
      </w:r>
      <w:r w:rsidRPr="006E6390">
        <w:rPr>
          <w:sz w:val="14"/>
        </w:rPr>
        <w:t xml:space="preserve">It’s time to stop believing that we’ll be safe by accessing some white privileges. </w:t>
      </w:r>
      <w:r w:rsidRPr="006E6390">
        <w:rPr>
          <w:rStyle w:val="Emphasis"/>
        </w:rPr>
        <w:t>We need to be vigilant and understand that the settler state called America, founded on stolen Indigenous territories, will never be here to benefit us.</w:t>
      </w:r>
      <w:r>
        <w:rPr>
          <w:rStyle w:val="Emphasis"/>
        </w:rPr>
        <w:t xml:space="preserve"> </w:t>
      </w:r>
      <w:r w:rsidRPr="006E6390">
        <w:rPr>
          <w:sz w:val="14"/>
        </w:rPr>
        <w:t xml:space="preserve">Remember when </w:t>
      </w:r>
      <w:r w:rsidRPr="006E6390">
        <w:rPr>
          <w:rStyle w:val="Emphasis"/>
        </w:rPr>
        <w:t>the government decided that they would be more blatant with their racism and rounded up tens of thousands of Japanese American families</w:t>
      </w:r>
      <w:r w:rsidRPr="006E6390">
        <w:rPr>
          <w:sz w:val="14"/>
        </w:rPr>
        <w:t xml:space="preserve"> to</w:t>
      </w:r>
      <w:r>
        <w:rPr>
          <w:sz w:val="14"/>
        </w:rPr>
        <w:t xml:space="preserve"> </w:t>
      </w:r>
      <w:r w:rsidRPr="006E6390">
        <w:rPr>
          <w:sz w:val="14"/>
        </w:rPr>
        <w:t>incarcerate</w:t>
      </w:r>
      <w:r>
        <w:rPr>
          <w:sz w:val="14"/>
        </w:rPr>
        <w:t xml:space="preserve"> </w:t>
      </w:r>
      <w:r w:rsidRPr="006E6390">
        <w:rPr>
          <w:sz w:val="14"/>
        </w:rPr>
        <w:t>them?</w:t>
      </w:r>
      <w:r>
        <w:rPr>
          <w:sz w:val="14"/>
        </w:rPr>
        <w:t xml:space="preserve"> </w:t>
      </w:r>
      <w:r w:rsidRPr="006E6390">
        <w:rPr>
          <w:sz w:val="14"/>
        </w:rPr>
        <w:t>The United States</w:t>
      </w:r>
      <w:r>
        <w:rPr>
          <w:sz w:val="14"/>
        </w:rPr>
        <w:t xml:space="preserve"> </w:t>
      </w:r>
      <w:r w:rsidRPr="006E6390">
        <w:rPr>
          <w:sz w:val="14"/>
        </w:rPr>
        <w:t>could do</w:t>
      </w:r>
      <w:r>
        <w:rPr>
          <w:sz w:val="14"/>
        </w:rPr>
        <w:t xml:space="preserve"> </w:t>
      </w:r>
      <w:r w:rsidRPr="006E6390">
        <w:rPr>
          <w:sz w:val="14"/>
        </w:rPr>
        <w:t>the exact same thing again to South Asian and Arab Americans as Islamophobia grows, and it’ll again be for “national security.”</w:t>
      </w:r>
      <w:r>
        <w:rPr>
          <w:sz w:val="14"/>
        </w:rPr>
        <w:t xml:space="preserve"> </w:t>
      </w:r>
      <w:r w:rsidRPr="006E6390">
        <w:rPr>
          <w:sz w:val="14"/>
        </w:rPr>
        <w:t>The Southeast Asian refugees who thought they could find safety in America are being</w:t>
      </w:r>
      <w:r>
        <w:rPr>
          <w:sz w:val="14"/>
        </w:rPr>
        <w:t xml:space="preserve"> </w:t>
      </w:r>
      <w:r w:rsidRPr="006E6390">
        <w:rPr>
          <w:sz w:val="14"/>
        </w:rPr>
        <w:t>deported</w:t>
      </w:r>
      <w:r>
        <w:rPr>
          <w:sz w:val="14"/>
        </w:rPr>
        <w:t xml:space="preserve"> </w:t>
      </w:r>
      <w:r w:rsidRPr="006E6390">
        <w:rPr>
          <w:sz w:val="14"/>
        </w:rPr>
        <w:t>once again. As we speak, the imperialist American military is wreaking havoc all across Asia, resulting in the deaths of marginalized people like our trans sister Jennifer Laude, a Filipina trans woman</w:t>
      </w:r>
      <w:r>
        <w:rPr>
          <w:sz w:val="14"/>
        </w:rPr>
        <w:t xml:space="preserve"> </w:t>
      </w:r>
      <w:r w:rsidRPr="006E6390">
        <w:rPr>
          <w:sz w:val="14"/>
        </w:rPr>
        <w:t>killed</w:t>
      </w:r>
      <w:r>
        <w:rPr>
          <w:sz w:val="14"/>
        </w:rPr>
        <w:t xml:space="preserve"> </w:t>
      </w:r>
      <w:r w:rsidRPr="006E6390">
        <w:rPr>
          <w:sz w:val="14"/>
        </w:rPr>
        <w:t>at 26 by a US Marine.</w:t>
      </w:r>
      <w:r>
        <w:rPr>
          <w:sz w:val="14"/>
        </w:rPr>
        <w:t xml:space="preserve"> </w:t>
      </w:r>
      <w:r w:rsidRPr="006E6390">
        <w:rPr>
          <w:sz w:val="14"/>
        </w:rPr>
        <w:t xml:space="preserve">Reaping the benefits of white supremacy may be appealing, but </w:t>
      </w:r>
      <w:r w:rsidRPr="006E6390">
        <w:rPr>
          <w:rStyle w:val="Emphasis"/>
        </w:rPr>
        <w:t>it is ultimately poisonous. Fighting anti-Blackness gets</w:t>
      </w:r>
      <w:r>
        <w:rPr>
          <w:rStyle w:val="Emphasis"/>
        </w:rPr>
        <w:t xml:space="preserve"> </w:t>
      </w:r>
      <w:r w:rsidRPr="006E6390">
        <w:rPr>
          <w:rStyle w:val="Emphasis"/>
        </w:rPr>
        <w:t>everyone</w:t>
      </w:r>
      <w:r>
        <w:rPr>
          <w:rStyle w:val="Emphasis"/>
        </w:rPr>
        <w:t xml:space="preserve"> </w:t>
      </w:r>
      <w:r w:rsidRPr="006E6390">
        <w:rPr>
          <w:rStyle w:val="Emphasis"/>
        </w:rPr>
        <w:t>closer to real justice.</w:t>
      </w:r>
      <w:r>
        <w:rPr>
          <w:rStyle w:val="Emphasis"/>
        </w:rPr>
        <w:t xml:space="preserve"> </w:t>
      </w:r>
      <w:r w:rsidRPr="006E6390">
        <w:rPr>
          <w:sz w:val="14"/>
        </w:rPr>
        <w:t>How We Can Create the World We Deserve</w:t>
      </w:r>
      <w:r>
        <w:rPr>
          <w:sz w:val="14"/>
        </w:rPr>
        <w:t xml:space="preserve"> </w:t>
      </w:r>
      <w:r w:rsidRPr="006E6390">
        <w:rPr>
          <w:sz w:val="14"/>
        </w:rPr>
        <w:t>Many of the structures that harm Asian Americans, like law enforcement, the prison system, and the military industry, harm Black folks the most, and that includes Black Asians.</w:t>
      </w:r>
      <w:r>
        <w:rPr>
          <w:sz w:val="14"/>
        </w:rPr>
        <w:t xml:space="preserve"> </w:t>
      </w:r>
      <w:r w:rsidRPr="006E6390">
        <w:rPr>
          <w:sz w:val="14"/>
        </w:rPr>
        <w:t>The efforts of Black Lives Matter, in resisting structures that harm us, will benefit all people of color, whether that’s intended or not</w:t>
      </w:r>
      <w:r w:rsidRPr="006E6390">
        <w:rPr>
          <w:rStyle w:val="Emphasis"/>
        </w:rPr>
        <w:t>. Among Asian communities, Black Lives Matter will benefit both Black Asians and non-Black Asians. But we can’t expect Black folks to do all of the work for non-Black people.</w:t>
      </w:r>
      <w:r>
        <w:rPr>
          <w:rStyle w:val="Emphasis"/>
        </w:rPr>
        <w:t xml:space="preserve"> </w:t>
      </w:r>
      <w:r w:rsidRPr="006E6390">
        <w:rPr>
          <w:sz w:val="14"/>
        </w:rPr>
        <w:t>We can’t let justice be achieved off the backs of Black people. To ask Black activists and organizers to do all of the work is in itself anti-Black.</w:t>
      </w:r>
      <w:r>
        <w:rPr>
          <w:sz w:val="14"/>
        </w:rPr>
        <w:t xml:space="preserve"> </w:t>
      </w:r>
      <w:r w:rsidRPr="006E6390">
        <w:rPr>
          <w:rStyle w:val="Emphasis"/>
        </w:rPr>
        <w:t>This is everyone’s battle.</w:t>
      </w:r>
      <w:r>
        <w:rPr>
          <w:rStyle w:val="Emphasis"/>
        </w:rPr>
        <w:t xml:space="preserve"> </w:t>
      </w:r>
      <w:r w:rsidRPr="006E6390">
        <w:rPr>
          <w:sz w:val="14"/>
        </w:rPr>
        <w:t xml:space="preserve">Beyond supporting Black Lives Matter because of how the movement helps us, let’s support Black Lives Matter </w:t>
      </w:r>
      <w:r w:rsidRPr="006E6390">
        <w:rPr>
          <w:rStyle w:val="Emphasis"/>
        </w:rPr>
        <w:t>simply because</w:t>
      </w:r>
      <w:r>
        <w:rPr>
          <w:rStyle w:val="Emphasis"/>
        </w:rPr>
        <w:t xml:space="preserve"> </w:t>
      </w:r>
      <w:r w:rsidRPr="006E6390">
        <w:rPr>
          <w:rStyle w:val="Emphasis"/>
        </w:rPr>
        <w:t>Black Lives Matter</w:t>
      </w:r>
      <w:r>
        <w:rPr>
          <w:rStyle w:val="Emphasis"/>
        </w:rPr>
        <w:t xml:space="preserve"> </w:t>
      </w:r>
      <w:r w:rsidRPr="006E6390">
        <w:rPr>
          <w:rStyle w:val="Emphasis"/>
        </w:rPr>
        <w:t>and the whole damn world needs to know.</w:t>
      </w:r>
      <w:r>
        <w:rPr>
          <w:rStyle w:val="Emphasis"/>
        </w:rPr>
        <w:t xml:space="preserve"> </w:t>
      </w:r>
      <w:r w:rsidRPr="006E6390">
        <w:rPr>
          <w:sz w:val="14"/>
        </w:rPr>
        <w:t xml:space="preserve">We need to </w:t>
      </w:r>
      <w:r w:rsidRPr="006E6390">
        <w:rPr>
          <w:rStyle w:val="Emphasis"/>
        </w:rPr>
        <w:t>reframe our discussions around racial justice and recognize that ending anti-Blackness should be a top priority.</w:t>
      </w:r>
      <w:r w:rsidRPr="006E6390">
        <w:rPr>
          <w:sz w:val="14"/>
        </w:rPr>
        <w:t xml:space="preserve"> Whether we’re committed to Black liberation, the end of anti-Asian oppression, the abolition of white supremacy, or the possibility of a better world at all, we need to prioritize ending anti-Blackness.</w:t>
      </w:r>
      <w:r>
        <w:rPr>
          <w:sz w:val="14"/>
        </w:rPr>
        <w:t xml:space="preserve"> </w:t>
      </w:r>
      <w:r w:rsidRPr="006E6390">
        <w:rPr>
          <w:sz w:val="14"/>
        </w:rPr>
        <w:t xml:space="preserve">Now what does that mean? It means </w:t>
      </w:r>
      <w:r w:rsidRPr="006E6390">
        <w:rPr>
          <w:rStyle w:val="Emphasis"/>
        </w:rPr>
        <w:t>centering Black people in our racial justice struggles.</w:t>
      </w:r>
      <w:r>
        <w:rPr>
          <w:rStyle w:val="Emphasis"/>
        </w:rPr>
        <w:t xml:space="preserve"> </w:t>
      </w:r>
      <w:r w:rsidRPr="006E6390">
        <w:rPr>
          <w:sz w:val="14"/>
        </w:rPr>
        <w:t>It means unconditionally demanding justice for</w:t>
      </w:r>
      <w:r>
        <w:rPr>
          <w:sz w:val="14"/>
        </w:rPr>
        <w:t xml:space="preserve"> </w:t>
      </w:r>
      <w:r w:rsidRPr="006E6390">
        <w:rPr>
          <w:sz w:val="14"/>
        </w:rPr>
        <w:t>Akai Gurley, who was murdered by Peter Liang of the NYPD. It means centering Black Asians in any and all discussions about Asian identity, since Black Asians would largely be the most victimized of all Asians. And it means redistributing financial, political, and emotional resources to Black folks, especially Black femmes.</w:t>
      </w:r>
      <w:r>
        <w:rPr>
          <w:sz w:val="14"/>
        </w:rPr>
        <w:t xml:space="preserve"> </w:t>
      </w:r>
      <w:r w:rsidRPr="006E6390">
        <w:rPr>
          <w:sz w:val="14"/>
        </w:rPr>
        <w:t xml:space="preserve">Ultimately, it can mean the </w:t>
      </w:r>
      <w:r w:rsidRPr="006E6390">
        <w:rPr>
          <w:rStyle w:val="Emphasis"/>
        </w:rPr>
        <w:t>abolition of anti-Black structures</w:t>
      </w:r>
      <w:r w:rsidRPr="006E6390">
        <w:rPr>
          <w:sz w:val="14"/>
        </w:rPr>
        <w:t xml:space="preserve"> like police and prisons, and the </w:t>
      </w:r>
      <w:r w:rsidRPr="006E6390">
        <w:rPr>
          <w:rStyle w:val="Emphasis"/>
        </w:rPr>
        <w:t>decolonization of land owned by anti-Black settler colonial governments</w:t>
      </w:r>
      <w:r w:rsidRPr="006E6390">
        <w:rPr>
          <w:sz w:val="14"/>
        </w:rPr>
        <w:t>.</w:t>
      </w:r>
      <w:r>
        <w:rPr>
          <w:sz w:val="14"/>
        </w:rPr>
        <w:t xml:space="preserve"> </w:t>
      </w:r>
    </w:p>
    <w:p w14:paraId="6F7B0453" w14:textId="77777777" w:rsidR="001C35C1" w:rsidRPr="001C35C1" w:rsidRDefault="001C35C1" w:rsidP="00023383">
      <w:pPr>
        <w:ind w:left="5760" w:hanging="5760"/>
      </w:pPr>
    </w:p>
    <w:p w14:paraId="55A376D9" w14:textId="6DC95FC2" w:rsidR="000911E0" w:rsidRPr="00E124DB" w:rsidRDefault="000911E0" w:rsidP="000911E0">
      <w:pPr>
        <w:pStyle w:val="Heading2"/>
        <w:rPr>
          <w:rFonts w:asciiTheme="minorHAnsi" w:hAnsiTheme="minorHAnsi" w:cstheme="minorHAnsi"/>
        </w:rPr>
      </w:pPr>
      <w:r w:rsidRPr="00E124DB">
        <w:rPr>
          <w:rFonts w:asciiTheme="minorHAnsi" w:hAnsiTheme="minorHAnsi" w:cstheme="minorHAnsi"/>
        </w:rPr>
        <w:t>2AC---Topicality</w:t>
      </w:r>
    </w:p>
    <w:p w14:paraId="73B17D8C" w14:textId="214A778E" w:rsidR="000911E0" w:rsidRPr="00E124DB" w:rsidRDefault="00A94819" w:rsidP="000911E0">
      <w:pPr>
        <w:pStyle w:val="Heading3"/>
        <w:rPr>
          <w:rFonts w:asciiTheme="minorHAnsi" w:hAnsiTheme="minorHAnsi" w:cstheme="minorHAnsi"/>
        </w:rPr>
      </w:pPr>
      <w:r>
        <w:rPr>
          <w:rFonts w:asciiTheme="minorHAnsi" w:hAnsiTheme="minorHAnsi" w:cstheme="minorHAnsi"/>
        </w:rPr>
        <w:t>2AC--- Rearticulation C/I</w:t>
      </w:r>
    </w:p>
    <w:p w14:paraId="02AA7977" w14:textId="77777777" w:rsidR="000911E0" w:rsidRPr="00E124DB" w:rsidRDefault="000911E0" w:rsidP="000911E0">
      <w:pPr>
        <w:pStyle w:val="Heading4"/>
        <w:rPr>
          <w:rFonts w:asciiTheme="minorHAnsi" w:hAnsiTheme="minorHAnsi" w:cstheme="minorHAnsi"/>
        </w:rPr>
      </w:pPr>
      <w:r w:rsidRPr="00E124DB">
        <w:rPr>
          <w:rFonts w:asciiTheme="minorHAnsi" w:hAnsiTheme="minorHAnsi" w:cstheme="minorHAnsi"/>
        </w:rPr>
        <w:t xml:space="preserve">Counter-Interpretation – affirmatives should misread the resolution in order to subvert the scripting of productive laborers onto asian bodies </w:t>
      </w:r>
    </w:p>
    <w:p w14:paraId="61026E92" w14:textId="77777777" w:rsidR="000911E0" w:rsidRPr="00E124DB" w:rsidRDefault="000911E0" w:rsidP="000911E0">
      <w:pPr>
        <w:rPr>
          <w:rFonts w:asciiTheme="minorHAnsi" w:hAnsiTheme="minorHAnsi" w:cstheme="minorHAnsi"/>
          <w:b/>
          <w:bCs/>
        </w:rPr>
      </w:pPr>
      <w:r w:rsidRPr="00E124DB">
        <w:rPr>
          <w:rStyle w:val="Style13ptBold"/>
          <w:rFonts w:asciiTheme="minorHAnsi" w:hAnsiTheme="minorHAnsi" w:cstheme="minorHAnsi"/>
        </w:rPr>
        <w:t>Nguyen et. al 19</w:t>
      </w:r>
      <w:r w:rsidRPr="00E124DB">
        <w:rPr>
          <w:rFonts w:asciiTheme="minorHAnsi" w:hAnsiTheme="minorHAnsi" w:cstheme="minorHAnsi"/>
        </w:rPr>
        <w:t>(Bach Mai Dolly Nguyen, professor @ Lewis &amp; Clark College; Pedro Noguera, professor @ University of California, Los Angeles; Nathan Adkins, professor @ University of Washington; Robert T. Teranishi, professor @ University of California, Los Angeles, “Ethnic Discipline Gap: Unseen Dimensions of Racial Disproportionality in School Displine,” 2019, https://edsource.org/wp-content/uploads/2019/03/AAPIDiscipline.pdf)</w:t>
      </w:r>
      <w:r w:rsidRPr="00E124DB">
        <w:rPr>
          <w:rFonts w:asciiTheme="minorHAnsi" w:hAnsiTheme="minorHAnsi" w:cstheme="minorHAnsi"/>
          <w:b/>
          <w:bCs/>
        </w:rPr>
        <w:t>//BRownRice</w:t>
      </w:r>
    </w:p>
    <w:p w14:paraId="3558B48E" w14:textId="77777777" w:rsidR="000911E0" w:rsidRPr="00E124DB" w:rsidRDefault="000911E0" w:rsidP="000911E0">
      <w:pPr>
        <w:rPr>
          <w:rStyle w:val="StyleUnderline"/>
          <w:rFonts w:asciiTheme="minorHAnsi" w:hAnsiTheme="minorHAnsi" w:cstheme="minorHAnsi"/>
        </w:rPr>
      </w:pPr>
      <w:r w:rsidRPr="00E124DB">
        <w:rPr>
          <w:rFonts w:asciiTheme="minorHAnsi" w:hAnsiTheme="minorHAnsi" w:cstheme="minorHAnsi"/>
          <w:sz w:val="14"/>
        </w:rPr>
        <w:t xml:space="preserve">By </w:t>
      </w:r>
      <w:r w:rsidRPr="00E124DB">
        <w:rPr>
          <w:rStyle w:val="StyleUnderline"/>
          <w:rFonts w:asciiTheme="minorHAnsi" w:hAnsiTheme="minorHAnsi" w:cstheme="minorHAnsi"/>
        </w:rPr>
        <w:t>drawing attention to ethnic variation in our analysis of the experiences of AAPI subgroups</w:t>
      </w:r>
      <w:r w:rsidRPr="00E124DB">
        <w:rPr>
          <w:rFonts w:asciiTheme="minorHAnsi" w:hAnsiTheme="minorHAnsi" w:cstheme="minorHAnsi"/>
          <w:sz w:val="14"/>
        </w:rPr>
        <w:t xml:space="preserve"> (CARE, 2013), we hope to </w:t>
      </w:r>
      <w:r w:rsidRPr="00E124DB">
        <w:rPr>
          <w:rStyle w:val="StyleUnderline"/>
          <w:rFonts w:asciiTheme="minorHAnsi" w:hAnsiTheme="minorHAnsi" w:cstheme="minorHAnsi"/>
        </w:rPr>
        <w:t>refute the model minority stereotype and call for additional research on how</w:t>
      </w:r>
      <w:r w:rsidRPr="00E124DB">
        <w:rPr>
          <w:rFonts w:asciiTheme="minorHAnsi" w:hAnsiTheme="minorHAnsi" w:cstheme="minorHAnsi"/>
          <w:sz w:val="14"/>
        </w:rPr>
        <w:t xml:space="preserve"> immigration, </w:t>
      </w:r>
      <w:r w:rsidRPr="00E124DB">
        <w:rPr>
          <w:rStyle w:val="StyleUnderline"/>
          <w:rFonts w:asciiTheme="minorHAnsi" w:hAnsiTheme="minorHAnsi" w:cstheme="minorHAnsi"/>
        </w:rPr>
        <w:t>socioeconomic status</w:t>
      </w:r>
      <w:r w:rsidRPr="00E124DB">
        <w:rPr>
          <w:rFonts w:asciiTheme="minorHAnsi" w:hAnsiTheme="minorHAnsi" w:cstheme="minorHAnsi"/>
          <w:sz w:val="14"/>
        </w:rPr>
        <w:t xml:space="preserve">, and schooling experiences </w:t>
      </w:r>
      <w:r w:rsidRPr="00E124DB">
        <w:rPr>
          <w:rStyle w:val="StyleUnderline"/>
          <w:rFonts w:asciiTheme="minorHAnsi" w:hAnsiTheme="minorHAnsi" w:cstheme="minorHAnsi"/>
        </w:rPr>
        <w:t>contribute to disparities</w:t>
      </w:r>
      <w:r w:rsidRPr="00E124DB">
        <w:rPr>
          <w:rFonts w:asciiTheme="minorHAnsi" w:hAnsiTheme="minorHAnsi" w:cstheme="minorHAnsi"/>
          <w:sz w:val="14"/>
        </w:rPr>
        <w:t xml:space="preserve"> in educational outcomes. Omi and Winant (2015) describe this type of analysis as a </w:t>
      </w:r>
      <w:r w:rsidRPr="00E124DB">
        <w:rPr>
          <w:rStyle w:val="StyleUnderline"/>
          <w:rFonts w:asciiTheme="minorHAnsi" w:hAnsiTheme="minorHAnsi" w:cstheme="minorHAnsi"/>
        </w:rPr>
        <w:t>process of ‘‘</w:t>
      </w:r>
      <w:r w:rsidRPr="00E124DB">
        <w:rPr>
          <w:rStyle w:val="Emphasis"/>
          <w:rFonts w:asciiTheme="minorHAnsi" w:hAnsiTheme="minorHAnsi" w:cstheme="minorHAnsi"/>
        </w:rPr>
        <w:t>rearticulation</w:t>
      </w:r>
      <w:r w:rsidRPr="00E124DB">
        <w:rPr>
          <w:rStyle w:val="StyleUnderline"/>
          <w:rFonts w:asciiTheme="minorHAnsi" w:hAnsiTheme="minorHAnsi" w:cstheme="minorHAnsi"/>
        </w:rPr>
        <w:t>’’</w:t>
      </w:r>
      <w:r w:rsidRPr="00E124DB">
        <w:rPr>
          <w:rFonts w:asciiTheme="minorHAnsi" w:hAnsiTheme="minorHAnsi" w:cstheme="minorHAnsi"/>
          <w:sz w:val="14"/>
        </w:rPr>
        <w:t xml:space="preserve"> </w:t>
      </w:r>
      <w:r w:rsidRPr="00E124DB">
        <w:rPr>
          <w:rStyle w:val="StyleUnderline"/>
          <w:rFonts w:asciiTheme="minorHAnsi" w:hAnsiTheme="minorHAnsi" w:cstheme="minorHAnsi"/>
        </w:rPr>
        <w:t>of racial groups and suggest that redefining racial categories is one way to counter the effects of racial inequality</w:t>
      </w:r>
      <w:r w:rsidRPr="00E124DB">
        <w:rPr>
          <w:rFonts w:asciiTheme="minorHAnsi" w:hAnsiTheme="minorHAnsi" w:cstheme="minorHAnsi"/>
          <w:sz w:val="14"/>
        </w:rPr>
        <w:t xml:space="preserve">: This </w:t>
      </w:r>
      <w:r w:rsidRPr="00E124DB">
        <w:rPr>
          <w:rStyle w:val="StyleUnderline"/>
          <w:rFonts w:asciiTheme="minorHAnsi" w:hAnsiTheme="minorHAnsi" w:cstheme="minorHAnsi"/>
        </w:rPr>
        <w:t>process of rearticulation produces new subjectivity by making use of information and knowledge already present in the subject’s mind.</w:t>
      </w:r>
      <w:r w:rsidRPr="00E124DB">
        <w:rPr>
          <w:rFonts w:asciiTheme="minorHAnsi" w:hAnsiTheme="minorHAnsi" w:cstheme="minorHAnsi"/>
          <w:sz w:val="14"/>
        </w:rPr>
        <w:t xml:space="preserve"> [. . .] we define rearticulation </w:t>
      </w:r>
      <w:r w:rsidRPr="00E124DB">
        <w:rPr>
          <w:rStyle w:val="StyleUnderline"/>
          <w:rFonts w:asciiTheme="minorHAnsi" w:hAnsiTheme="minorHAnsi" w:cstheme="minorHAnsi"/>
        </w:rPr>
        <w:t xml:space="preserve">as a practice of </w:t>
      </w:r>
      <w:r w:rsidRPr="00E124DB">
        <w:rPr>
          <w:rStyle w:val="Emphasis"/>
          <w:rFonts w:asciiTheme="minorHAnsi" w:hAnsiTheme="minorHAnsi" w:cstheme="minorHAnsi"/>
        </w:rPr>
        <w:t>discursive reorganization</w:t>
      </w:r>
      <w:r w:rsidRPr="00E124DB">
        <w:rPr>
          <w:rStyle w:val="StyleUnderline"/>
          <w:rFonts w:asciiTheme="minorHAnsi" w:hAnsiTheme="minorHAnsi" w:cstheme="minorHAnsi"/>
        </w:rPr>
        <w:t xml:space="preserve"> or </w:t>
      </w:r>
      <w:r w:rsidRPr="00E124DB">
        <w:rPr>
          <w:rStyle w:val="Emphasis"/>
          <w:rFonts w:asciiTheme="minorHAnsi" w:hAnsiTheme="minorHAnsi" w:cstheme="minorHAnsi"/>
        </w:rPr>
        <w:t>reinterpretation</w:t>
      </w:r>
      <w:r w:rsidRPr="00E124DB">
        <w:rPr>
          <w:rFonts w:asciiTheme="minorHAnsi" w:hAnsiTheme="minorHAnsi" w:cstheme="minorHAnsi"/>
          <w:sz w:val="14"/>
        </w:rPr>
        <w:t xml:space="preserve"> </w:t>
      </w:r>
      <w:r w:rsidRPr="00E124DB">
        <w:rPr>
          <w:rStyle w:val="StyleUnderline"/>
          <w:rFonts w:asciiTheme="minorHAnsi" w:hAnsiTheme="minorHAnsi" w:cstheme="minorHAnsi"/>
        </w:rPr>
        <w:t>of ideological themes and interests already present in subjects’ consciousness</w:t>
      </w:r>
      <w:r w:rsidRPr="00E124DB">
        <w:rPr>
          <w:rFonts w:asciiTheme="minorHAnsi" w:hAnsiTheme="minorHAnsi" w:cstheme="minorHAnsi"/>
          <w:sz w:val="14"/>
        </w:rPr>
        <w:t xml:space="preserve">, such that these elements obtain new meaning or coherence. (p. 165) In the following sections we investigate if and how a disaggregated analysis of discipline patterns among AAPIs can facilitate the process of rearticulation. </w:t>
      </w:r>
      <w:r w:rsidRPr="00E124DB">
        <w:rPr>
          <w:rStyle w:val="StyleUnderline"/>
          <w:rFonts w:asciiTheme="minorHAnsi" w:hAnsiTheme="minorHAnsi" w:cstheme="minorHAnsi"/>
        </w:rPr>
        <w:t>Central to rearticulation is the acknowledgement of how power manifests in the racial order.</w:t>
      </w:r>
      <w:r w:rsidRPr="00E124DB">
        <w:rPr>
          <w:rFonts w:asciiTheme="minorHAnsi" w:hAnsiTheme="minorHAnsi" w:cstheme="minorHAnsi"/>
          <w:sz w:val="14"/>
        </w:rPr>
        <w:t xml:space="preserve"> As previously stated, the </w:t>
      </w:r>
      <w:r w:rsidRPr="00E124DB">
        <w:rPr>
          <w:rStyle w:val="StyleUnderline"/>
          <w:rFonts w:asciiTheme="minorHAnsi" w:hAnsiTheme="minorHAnsi" w:cstheme="minorHAnsi"/>
        </w:rPr>
        <w:t>seemingly arbitrary process of categorization is a social manifestation of White dominance, a way in which White has retained its place at the top of the racial hierarchy by shifting who is considered White and who gains the privileges of that Whiteness.</w:t>
      </w:r>
      <w:r w:rsidRPr="00E124DB">
        <w:rPr>
          <w:rFonts w:asciiTheme="minorHAnsi" w:hAnsiTheme="minorHAnsi" w:cstheme="minorHAnsi"/>
          <w:sz w:val="14"/>
        </w:rPr>
        <w:t xml:space="preserve"> Thus, while we </w:t>
      </w:r>
      <w:r w:rsidRPr="00E124DB">
        <w:rPr>
          <w:rStyle w:val="StyleUnderline"/>
          <w:rFonts w:asciiTheme="minorHAnsi" w:hAnsiTheme="minorHAnsi" w:cstheme="minorHAnsi"/>
        </w:rPr>
        <w:t>advance rearticulation of race categories in order to ‘‘highlight racial differences and particularities</w:t>
      </w:r>
      <w:r w:rsidRPr="00E124DB">
        <w:rPr>
          <w:rFonts w:asciiTheme="minorHAnsi" w:hAnsiTheme="minorHAnsi" w:cstheme="minorHAnsi"/>
          <w:sz w:val="14"/>
        </w:rPr>
        <w:t xml:space="preserve">’’ (Omi &amp; Winant, 2015, p. 260), this process </w:t>
      </w:r>
      <w:r w:rsidRPr="00E124DB">
        <w:rPr>
          <w:rStyle w:val="StyleUnderline"/>
          <w:rFonts w:asciiTheme="minorHAnsi" w:hAnsiTheme="minorHAnsi" w:cstheme="minorHAnsi"/>
        </w:rPr>
        <w:t>also ‘‘acknowledges the social structures and practices of race and racism</w:t>
      </w:r>
      <w:r w:rsidRPr="00E124DB">
        <w:rPr>
          <w:rFonts w:asciiTheme="minorHAnsi" w:hAnsiTheme="minorHAnsi" w:cstheme="minorHAnsi"/>
          <w:sz w:val="14"/>
        </w:rPr>
        <w:t xml:space="preserve">: the vast </w:t>
      </w:r>
      <w:r w:rsidRPr="00E124DB">
        <w:rPr>
          <w:rStyle w:val="StyleUnderline"/>
          <w:rFonts w:asciiTheme="minorHAnsi" w:hAnsiTheme="minorHAnsi" w:cstheme="minorHAnsi"/>
        </w:rPr>
        <w:t xml:space="preserve">fabric of </w:t>
      </w:r>
      <w:r w:rsidRPr="00E124DB">
        <w:rPr>
          <w:rStyle w:val="Emphasis"/>
          <w:rFonts w:asciiTheme="minorHAnsi" w:hAnsiTheme="minorHAnsi" w:cstheme="minorHAnsi"/>
        </w:rPr>
        <w:t>inclusion</w:t>
      </w:r>
      <w:r w:rsidRPr="00E124DB">
        <w:rPr>
          <w:rStyle w:val="StyleUnderline"/>
          <w:rFonts w:asciiTheme="minorHAnsi" w:hAnsiTheme="minorHAnsi" w:cstheme="minorHAnsi"/>
        </w:rPr>
        <w:t xml:space="preserve"> and </w:t>
      </w:r>
      <w:r w:rsidRPr="00E124DB">
        <w:rPr>
          <w:rStyle w:val="Emphasis"/>
          <w:rFonts w:asciiTheme="minorHAnsi" w:hAnsiTheme="minorHAnsi" w:cstheme="minorHAnsi"/>
        </w:rPr>
        <w:t>exclusion</w:t>
      </w:r>
      <w:r w:rsidRPr="00E124DB">
        <w:rPr>
          <w:rFonts w:asciiTheme="minorHAnsi" w:hAnsiTheme="minorHAnsi" w:cstheme="minorHAnsi"/>
          <w:sz w:val="14"/>
        </w:rPr>
        <w:t xml:space="preserve">, </w:t>
      </w:r>
      <w:r w:rsidRPr="00E124DB">
        <w:rPr>
          <w:rStyle w:val="Emphasis"/>
          <w:rFonts w:asciiTheme="minorHAnsi" w:hAnsiTheme="minorHAnsi" w:cstheme="minorHAnsi"/>
        </w:rPr>
        <w:t>advantage</w:t>
      </w:r>
      <w:r w:rsidRPr="00E124DB">
        <w:rPr>
          <w:rFonts w:asciiTheme="minorHAnsi" w:hAnsiTheme="minorHAnsi" w:cstheme="minorHAnsi"/>
          <w:sz w:val="14"/>
        </w:rPr>
        <w:t xml:space="preserve"> </w:t>
      </w:r>
      <w:r w:rsidRPr="00E124DB">
        <w:rPr>
          <w:rStyle w:val="StyleUnderline"/>
          <w:rFonts w:asciiTheme="minorHAnsi" w:hAnsiTheme="minorHAnsi" w:cstheme="minorHAnsi"/>
        </w:rPr>
        <w:t>and</w:t>
      </w:r>
      <w:r w:rsidRPr="00E124DB">
        <w:rPr>
          <w:rFonts w:asciiTheme="minorHAnsi" w:hAnsiTheme="minorHAnsi" w:cstheme="minorHAnsi"/>
          <w:sz w:val="14"/>
        </w:rPr>
        <w:t xml:space="preserve"> </w:t>
      </w:r>
      <w:r w:rsidRPr="00E124DB">
        <w:rPr>
          <w:rStyle w:val="Emphasis"/>
          <w:rFonts w:asciiTheme="minorHAnsi" w:hAnsiTheme="minorHAnsi" w:cstheme="minorHAnsi"/>
        </w:rPr>
        <w:t>disadvantage</w:t>
      </w:r>
      <w:r w:rsidRPr="00E124DB">
        <w:rPr>
          <w:rFonts w:asciiTheme="minorHAnsi" w:hAnsiTheme="minorHAnsi" w:cstheme="minorHAnsi"/>
          <w:sz w:val="14"/>
        </w:rPr>
        <w:t xml:space="preserve">, and </w:t>
      </w:r>
      <w:r w:rsidRPr="00E124DB">
        <w:rPr>
          <w:rStyle w:val="StyleUnderline"/>
          <w:rFonts w:asciiTheme="minorHAnsi" w:hAnsiTheme="minorHAnsi" w:cstheme="minorHAnsi"/>
        </w:rPr>
        <w:t>power and powerlessness that are built into the social system’’</w:t>
      </w:r>
      <w:r w:rsidRPr="00E124DB">
        <w:rPr>
          <w:rFonts w:asciiTheme="minorHAnsi" w:hAnsiTheme="minorHAnsi" w:cstheme="minorHAnsi"/>
          <w:sz w:val="14"/>
        </w:rPr>
        <w:t xml:space="preserve"> (Omi &amp; Winant, 2015, p. 261). As critical race theory highlights, it is </w:t>
      </w:r>
      <w:r w:rsidRPr="00E124DB">
        <w:rPr>
          <w:rStyle w:val="StyleUnderline"/>
          <w:rFonts w:asciiTheme="minorHAnsi" w:hAnsiTheme="minorHAnsi" w:cstheme="minorHAnsi"/>
        </w:rPr>
        <w:t>necessary to challenge ‘‘the traditional claims of</w:t>
      </w:r>
      <w:r w:rsidRPr="00E124DB">
        <w:rPr>
          <w:rFonts w:asciiTheme="minorHAnsi" w:hAnsiTheme="minorHAnsi" w:cstheme="minorHAnsi"/>
          <w:sz w:val="14"/>
        </w:rPr>
        <w:t xml:space="preserve"> [. . .] </w:t>
      </w:r>
      <w:r w:rsidRPr="00E124DB">
        <w:rPr>
          <w:rStyle w:val="StyleUnderline"/>
          <w:rFonts w:asciiTheme="minorHAnsi" w:hAnsiTheme="minorHAnsi" w:cstheme="minorHAnsi"/>
        </w:rPr>
        <w:t>objectivity, meritocracy, color and gender blindness, race and gender neutrality, and equal opportunity’’</w:t>
      </w:r>
      <w:r w:rsidRPr="00E124DB">
        <w:rPr>
          <w:rFonts w:asciiTheme="minorHAnsi" w:hAnsiTheme="minorHAnsi" w:cstheme="minorHAnsi"/>
          <w:sz w:val="14"/>
        </w:rPr>
        <w:t xml:space="preserve"> (Solorzano, 1998, p. 122); thus </w:t>
      </w:r>
      <w:r w:rsidRPr="00E124DB">
        <w:rPr>
          <w:rStyle w:val="StyleUnderline"/>
          <w:rFonts w:asciiTheme="minorHAnsi" w:hAnsiTheme="minorHAnsi" w:cstheme="minorHAnsi"/>
        </w:rPr>
        <w:t>examining racial categorization is not only a practice in pointing out unseen disparities but also an effort toward challenging the dominant ideology of a racial hierarchy that maintains White dominance</w:t>
      </w:r>
      <w:r w:rsidRPr="00E124DB">
        <w:rPr>
          <w:rFonts w:asciiTheme="minorHAnsi" w:hAnsiTheme="minorHAnsi" w:cstheme="minorHAnsi"/>
          <w:sz w:val="14"/>
        </w:rPr>
        <w:t xml:space="preserve">. In education, critical race theory has pointed out the contradictory ways educational systems operate, with potential to oppress and marginalize coexisting with potential to emancipate and empower (Ladson-Billings, 1998; Tate, 1997). </w:t>
      </w:r>
      <w:r w:rsidRPr="00E124DB">
        <w:rPr>
          <w:rStyle w:val="StyleUnderline"/>
          <w:rFonts w:asciiTheme="minorHAnsi" w:hAnsiTheme="minorHAnsi" w:cstheme="minorHAnsi"/>
        </w:rPr>
        <w:t>By rearticulating racial categories through the examination of a mechanism that oppresses and marginalizes</w:t>
      </w:r>
      <w:r w:rsidRPr="00E124DB">
        <w:rPr>
          <w:rFonts w:asciiTheme="minorHAnsi" w:hAnsiTheme="minorHAnsi" w:cstheme="minorHAnsi"/>
          <w:sz w:val="14"/>
        </w:rPr>
        <w:t>—school discipline—</w:t>
      </w:r>
      <w:r w:rsidRPr="00E124DB">
        <w:rPr>
          <w:rStyle w:val="StyleUnderline"/>
          <w:rFonts w:asciiTheme="minorHAnsi" w:hAnsiTheme="minorHAnsi" w:cstheme="minorHAnsi"/>
        </w:rPr>
        <w:t>we seek to facilitate a greater understanding of contesting systemic racial inequality</w:t>
      </w:r>
      <w:r w:rsidRPr="00E124DB">
        <w:rPr>
          <w:rFonts w:asciiTheme="minorHAnsi" w:hAnsiTheme="minorHAnsi" w:cstheme="minorHAnsi"/>
          <w:sz w:val="14"/>
        </w:rPr>
        <w:t xml:space="preserve"> in education. While racial formation theory is useful for understanding why and how existing racial categories misrepresent the experiences of AAPI subgroups, it does not explain the presence of disparities between groups that may be evident when a more detailed analysis is possible. For this reason, we draw on Carter and Welner’s (2013) framing of opportunity gaps to illuminate the discipline gap further. Departing from the conventional academic focus on achievement gaps between groups—captured by disparities in test scores, graduation, and failure, among other outcomes—Carter and Welner advance a theoretical shift to opportunity gaps, which they write, draws ‘‘our attention from outcomes to inputs—to the deficiencies in the foundational components of societies, schools, and communities that produce significant differences in educational—and ultimately socioeconomic—outcomes’’ (p. 3). Within these systems, an ‘‘education debt,’’ or ‘‘forgone schooling resources that we could have (should have) been investing in (primarily) low income kids, which deficit leads to a variety of social problems’’ (Ladson-Billings, 2006, p. 6), accrues that produces disparities. From this point of view, racial gaps in achievement—between broader racial groups, and between smaller subgroups—are influenced by a long history of exclusion from public education, unequal opportunities to access quality schooling, and uneven investment in students of color, to name but a few (Ladson-Billings, 2006). In this article, we examine another component that produces achievement gaps—school discipline. Determining whether particular groups are disproportionately affected by school discipline practices is essential to ensuring that all students have access to educational opportunities (Losen &amp; Gillespie, 2012), thus equitable opportunity to achieve (Ladson-Billings, 2006). As we show in this analysis of state-level data, patterns of ethnic differentiation in school discipline can expose gaps in educational opportunities. In illuminating these gaps in opportunity, our hope is that our study will contribute to efforts to </w:t>
      </w:r>
      <w:r w:rsidRPr="00E124DB">
        <w:rPr>
          <w:rStyle w:val="StyleUnderline"/>
          <w:rFonts w:asciiTheme="minorHAnsi" w:hAnsiTheme="minorHAnsi" w:cstheme="minorHAnsi"/>
        </w:rPr>
        <w:t>rearticulate the boundaries of race in ways that make it possible to better understand discipline disparities and easier to address evidence of discrimination and mistreatment.</w:t>
      </w:r>
    </w:p>
    <w:p w14:paraId="0DF81BEB" w14:textId="77777777" w:rsidR="00A94819" w:rsidRDefault="00A94819" w:rsidP="000911E0">
      <w:pPr>
        <w:pStyle w:val="Heading3"/>
        <w:rPr>
          <w:rFonts w:asciiTheme="minorHAnsi" w:hAnsiTheme="minorHAnsi" w:cstheme="minorHAnsi"/>
        </w:rPr>
      </w:pPr>
      <w:r>
        <w:rPr>
          <w:rFonts w:asciiTheme="minorHAnsi" w:hAnsiTheme="minorHAnsi" w:cstheme="minorHAnsi"/>
        </w:rPr>
        <w:t>2AC---Mechanization DA</w:t>
      </w:r>
    </w:p>
    <w:p w14:paraId="47EF2587" w14:textId="132DE373" w:rsidR="000564DB" w:rsidRPr="00260B16" w:rsidRDefault="000564DB" w:rsidP="000564DB">
      <w:pPr>
        <w:pStyle w:val="Heading4"/>
        <w:rPr>
          <w:rFonts w:asciiTheme="minorHAnsi" w:eastAsia="Times New Roman" w:hAnsiTheme="minorHAnsi" w:cs="Times New Roman"/>
        </w:rPr>
      </w:pPr>
      <w:r w:rsidRPr="00335101">
        <w:rPr>
          <w:rFonts w:asciiTheme="minorHAnsi" w:hAnsiTheme="minorHAnsi"/>
          <w:i/>
          <w:iCs w:val="0"/>
          <w:u w:val="single"/>
        </w:rPr>
        <w:t>Mechanization DA</w:t>
      </w:r>
      <w:r w:rsidRPr="00260B16">
        <w:rPr>
          <w:rFonts w:asciiTheme="minorHAnsi" w:hAnsiTheme="minorHAnsi"/>
        </w:rPr>
        <w:t xml:space="preserve"> – The relationship between Asianness and “gaming” is inextricably tied to the racialized history of Asian American experience – their characterization of the asian subjectivity as always driven by “competitive incentives” in order to imagine debate as a game in a </w:t>
      </w:r>
      <w:r w:rsidRPr="00260B16">
        <w:rPr>
          <w:rFonts w:asciiTheme="minorHAnsi" w:hAnsiTheme="minorHAnsi"/>
          <w:i/>
          <w:iCs w:val="0"/>
          <w:u w:val="single"/>
        </w:rPr>
        <w:t>universe of perfect competition</w:t>
      </w:r>
      <w:r w:rsidRPr="00260B16">
        <w:rPr>
          <w:rFonts w:asciiTheme="minorHAnsi" w:hAnsiTheme="minorHAnsi"/>
        </w:rPr>
        <w:t xml:space="preserve"> follows the </w:t>
      </w:r>
      <w:r w:rsidR="00E94934">
        <w:rPr>
          <w:rFonts w:asciiTheme="minorHAnsi" w:hAnsiTheme="minorHAnsi"/>
        </w:rPr>
        <w:t>racializing tropes of the model minority</w:t>
      </w:r>
    </w:p>
    <w:p w14:paraId="3C7F7553" w14:textId="77777777" w:rsidR="000564DB" w:rsidRPr="00A3094F" w:rsidRDefault="000564DB" w:rsidP="000564DB">
      <w:pPr>
        <w:rPr>
          <w:rFonts w:asciiTheme="minorHAnsi" w:hAnsiTheme="minorHAnsi"/>
          <w:b/>
          <w:bCs/>
        </w:rPr>
      </w:pPr>
      <w:r w:rsidRPr="00260B16">
        <w:rPr>
          <w:rStyle w:val="Style13ptBold"/>
          <w:rFonts w:asciiTheme="minorHAnsi" w:hAnsiTheme="minorHAnsi"/>
        </w:rPr>
        <w:t>Fickle 14</w:t>
      </w:r>
      <w:r w:rsidRPr="00260B16">
        <w:rPr>
          <w:rFonts w:asciiTheme="minorHAnsi" w:hAnsiTheme="minorHAnsi"/>
        </w:rPr>
        <w:t>. Tara Fickle is an Associate Professor of English at the University of Oregon, and an Affiliated Faculty member in the Department of Indigenous, Race, and Ethnic Studies, the Center for the Study of Women in Society, and the Center for Asian &amp; Pacific Studies. She is currently the David M. and Nancy L. Petrone Faculty Scholar (2022-2027). She received her Ph.D. from the University of California, Los Angeles (UCLA), and her B.A. from Wesleyan University. (“Serious Play: Race, Game, Asian American Literature,” 2014, URL: </w:t>
      </w:r>
      <w:hyperlink r:id="rId6" w:tgtFrame="_blank" w:history="1">
        <w:r w:rsidRPr="00260B16">
          <w:rPr>
            <w:rStyle w:val="Hyperlink"/>
            <w:rFonts w:asciiTheme="minorHAnsi" w:hAnsiTheme="minorHAnsi"/>
          </w:rPr>
          <w:t>https://escholarship.org/content/qt5sg8f0x3/qt5sg8f0x3_noSplash_7fb6a7369eab1be38d6613c97679764c.pdf?t=nrvwfp</w:t>
        </w:r>
      </w:hyperlink>
      <w:r w:rsidRPr="00260B16">
        <w:rPr>
          <w:rFonts w:asciiTheme="minorHAnsi" w:hAnsiTheme="minorHAnsi"/>
        </w:rPr>
        <w:t>) vikas</w:t>
      </w:r>
      <w:r>
        <w:rPr>
          <w:rFonts w:asciiTheme="minorHAnsi" w:hAnsiTheme="minorHAnsi"/>
        </w:rPr>
        <w:t xml:space="preserve"> recut </w:t>
      </w:r>
      <w:r>
        <w:rPr>
          <w:rFonts w:asciiTheme="minorHAnsi" w:hAnsiTheme="minorHAnsi"/>
          <w:b/>
          <w:bCs/>
        </w:rPr>
        <w:t>//BRownRice</w:t>
      </w:r>
    </w:p>
    <w:p w14:paraId="00C4D45D" w14:textId="77777777" w:rsidR="000564DB" w:rsidRPr="00373202" w:rsidRDefault="000564DB" w:rsidP="000564DB">
      <w:pPr>
        <w:rPr>
          <w:sz w:val="16"/>
        </w:rPr>
      </w:pPr>
      <w:r w:rsidRPr="00373202">
        <w:rPr>
          <w:sz w:val="16"/>
        </w:rPr>
        <w:t>That </w:t>
      </w:r>
      <w:r w:rsidRPr="00C66317">
        <w:rPr>
          <w:rStyle w:val="StyleUnderline"/>
          <w:highlight w:val="cyan"/>
        </w:rPr>
        <w:t>Asian American success</w:t>
      </w:r>
      <w:r w:rsidRPr="00373202">
        <w:rPr>
          <w:rStyle w:val="StyleUnderline"/>
        </w:rPr>
        <w:t xml:space="preserve"> has</w:t>
      </w:r>
      <w:r w:rsidRPr="00373202">
        <w:rPr>
          <w:sz w:val="16"/>
          <w:szCs w:val="16"/>
        </w:rPr>
        <w:t> traditionally </w:t>
      </w:r>
      <w:r w:rsidRPr="00A82FEC">
        <w:rPr>
          <w:rStyle w:val="StyleUnderline"/>
        </w:rPr>
        <w:t xml:space="preserve">been </w:t>
      </w:r>
      <w:r w:rsidRPr="00C66317">
        <w:rPr>
          <w:rStyle w:val="StyleUnderline"/>
          <w:highlight w:val="cyan"/>
        </w:rPr>
        <w:t>characterized in terms of</w:t>
      </w:r>
      <w:r w:rsidRPr="00373202">
        <w:rPr>
          <w:sz w:val="16"/>
        </w:rPr>
        <w:t> economically-</w:t>
      </w:r>
      <w:r w:rsidRPr="00C66317">
        <w:rPr>
          <w:rStyle w:val="Emphasis"/>
          <w:highlight w:val="cyan"/>
        </w:rPr>
        <w:t>productive</w:t>
      </w:r>
      <w:r w:rsidRPr="00373202">
        <w:rPr>
          <w:sz w:val="16"/>
        </w:rPr>
        <w:t xml:space="preserve"> capitalist </w:t>
      </w:r>
      <w:r w:rsidRPr="00C66317">
        <w:rPr>
          <w:rStyle w:val="Emphasis"/>
          <w:highlight w:val="cyan"/>
        </w:rPr>
        <w:t>labor</w:t>
      </w:r>
      <w:r w:rsidRPr="00373202">
        <w:rPr>
          <w:rStyle w:val="Emphasis"/>
        </w:rPr>
        <w:t> practices</w:t>
      </w:r>
      <w:r w:rsidRPr="00A82FEC">
        <w:rPr>
          <w:rStyle w:val="StyleUnderline"/>
        </w:rPr>
        <w:t> </w:t>
      </w:r>
      <w:r w:rsidRPr="00C66317">
        <w:rPr>
          <w:rStyle w:val="StyleUnderline"/>
          <w:highlight w:val="cyan"/>
        </w:rPr>
        <w:t>rather than “</w:t>
      </w:r>
      <w:r w:rsidRPr="00C66317">
        <w:rPr>
          <w:rStyle w:val="Emphasis"/>
          <w:highlight w:val="cyan"/>
        </w:rPr>
        <w:t>purposeless</w:t>
      </w:r>
      <w:r w:rsidRPr="00C66317">
        <w:rPr>
          <w:rStyle w:val="StyleUnderline"/>
          <w:highlight w:val="cyan"/>
        </w:rPr>
        <w:t xml:space="preserve">” </w:t>
      </w:r>
      <w:r w:rsidRPr="00C66317">
        <w:rPr>
          <w:rStyle w:val="Emphasis"/>
          <w:highlight w:val="cyan"/>
        </w:rPr>
        <w:t>play</w:t>
      </w:r>
      <w:r w:rsidRPr="00373202">
        <w:rPr>
          <w:rStyle w:val="StyleUnderline"/>
        </w:rPr>
        <w:t> is</w:t>
      </w:r>
      <w:r w:rsidRPr="00373202">
        <w:rPr>
          <w:sz w:val="16"/>
        </w:rPr>
        <w:t> in some sense </w:t>
      </w:r>
      <w:r w:rsidRPr="00373202">
        <w:rPr>
          <w:rStyle w:val="Emphasis"/>
        </w:rPr>
        <w:t>unsurprising</w:t>
      </w:r>
      <w:r w:rsidRPr="00373202">
        <w:rPr>
          <w:sz w:val="16"/>
        </w:rPr>
        <w:t>, for</w:t>
      </w:r>
      <w:r w:rsidRPr="00373202">
        <w:rPr>
          <w:sz w:val="16"/>
          <w:szCs w:val="16"/>
        </w:rPr>
        <w:t xml:space="preserve"> historically, the</w:t>
      </w:r>
      <w:r w:rsidRPr="00373202">
        <w:rPr>
          <w:sz w:val="10"/>
          <w:szCs w:val="16"/>
        </w:rPr>
        <w:t xml:space="preserve"> </w:t>
      </w:r>
      <w:r w:rsidRPr="00373202">
        <w:rPr>
          <w:sz w:val="16"/>
        </w:rPr>
        <w:t>group has </w:t>
      </w:r>
      <w:r w:rsidRPr="00A82FEC">
        <w:rPr>
          <w:rStyle w:val="StyleUnderline"/>
        </w:rPr>
        <w:t xml:space="preserve">often been defined </w:t>
      </w:r>
      <w:r w:rsidRPr="00373202">
        <w:rPr>
          <w:rStyle w:val="Emphasis"/>
        </w:rPr>
        <w:t>exclusively</w:t>
      </w:r>
      <w:r w:rsidRPr="00A82FEC">
        <w:rPr>
          <w:rStyle w:val="StyleUnderline"/>
        </w:rPr>
        <w:t xml:space="preserve"> in terms of its </w:t>
      </w:r>
      <w:r w:rsidRPr="00373202">
        <w:rPr>
          <w:rStyle w:val="Emphasis"/>
        </w:rPr>
        <w:t>capacity</w:t>
      </w:r>
      <w:r w:rsidRPr="00A82FEC">
        <w:rPr>
          <w:rStyle w:val="StyleUnderline"/>
        </w:rPr>
        <w:t xml:space="preserve"> fo</w:t>
      </w:r>
      <w:r w:rsidRPr="00373202">
        <w:rPr>
          <w:rStyle w:val="StyleUnderline"/>
        </w:rPr>
        <w:t>r work</w:t>
      </w:r>
      <w:r w:rsidRPr="00373202">
        <w:rPr>
          <w:sz w:val="16"/>
        </w:rPr>
        <w:t xml:space="preserve">.1 But insofar </w:t>
      </w:r>
      <w:r w:rsidRPr="00A82FEC">
        <w:rPr>
          <w:rStyle w:val="StyleUnderline"/>
        </w:rPr>
        <w:t xml:space="preserve">as Asian Americans </w:t>
      </w:r>
      <w:r w:rsidRPr="00C66317">
        <w:rPr>
          <w:rStyle w:val="Emphasis"/>
          <w:highlight w:val="cyan"/>
        </w:rPr>
        <w:t>continue</w:t>
      </w:r>
      <w:r w:rsidRPr="00C66317">
        <w:rPr>
          <w:rStyle w:val="StyleUnderline"/>
          <w:highlight w:val="cyan"/>
        </w:rPr>
        <w:t xml:space="preserve"> to be</w:t>
      </w:r>
      <w:r w:rsidRPr="00373202">
        <w:rPr>
          <w:sz w:val="16"/>
        </w:rPr>
        <w:t> culturally </w:t>
      </w:r>
      <w:r w:rsidRPr="00C66317">
        <w:rPr>
          <w:rStyle w:val="StyleUnderline"/>
          <w:highlight w:val="cyan"/>
        </w:rPr>
        <w:t>cast as</w:t>
      </w:r>
      <w:r w:rsidRPr="00C66317">
        <w:rPr>
          <w:sz w:val="16"/>
          <w:highlight w:val="cyan"/>
        </w:rPr>
        <w:t> “</w:t>
      </w:r>
      <w:r w:rsidRPr="00C66317">
        <w:rPr>
          <w:rStyle w:val="Emphasis"/>
          <w:highlight w:val="cyan"/>
        </w:rPr>
        <w:t>good workers</w:t>
      </w:r>
      <w:r w:rsidRPr="00373202">
        <w:rPr>
          <w:sz w:val="16"/>
        </w:rPr>
        <w:t xml:space="preserve">: </w:t>
      </w:r>
      <w:r w:rsidRPr="00A82FEC">
        <w:rPr>
          <w:rStyle w:val="StyleUnderline"/>
        </w:rPr>
        <w:t>industrious</w:t>
      </w:r>
      <w:r w:rsidRPr="00373202">
        <w:rPr>
          <w:sz w:val="16"/>
        </w:rPr>
        <w:t xml:space="preserve">, </w:t>
      </w:r>
      <w:r w:rsidRPr="00C66317">
        <w:rPr>
          <w:rStyle w:val="StyleUnderline"/>
          <w:highlight w:val="cyan"/>
        </w:rPr>
        <w:t>focused</w:t>
      </w:r>
      <w:r w:rsidRPr="00373202">
        <w:rPr>
          <w:sz w:val="16"/>
        </w:rPr>
        <w:t>, </w:t>
      </w:r>
      <w:r w:rsidRPr="00A82FEC">
        <w:rPr>
          <w:rStyle w:val="StyleUnderline"/>
        </w:rPr>
        <w:t>dependable</w:t>
      </w:r>
      <w:r w:rsidRPr="00373202">
        <w:rPr>
          <w:sz w:val="16"/>
        </w:rPr>
        <w:t xml:space="preserve">, </w:t>
      </w:r>
      <w:r w:rsidRPr="00A82FEC">
        <w:rPr>
          <w:rStyle w:val="StyleUnderline"/>
        </w:rPr>
        <w:t>accommodating</w:t>
      </w:r>
      <w:r w:rsidRPr="00373202">
        <w:rPr>
          <w:sz w:val="16"/>
        </w:rPr>
        <w:t xml:space="preserve">, </w:t>
      </w:r>
      <w:r w:rsidRPr="00C66317">
        <w:rPr>
          <w:rStyle w:val="StyleUnderline"/>
          <w:highlight w:val="cyan"/>
        </w:rPr>
        <w:t>serious-minded</w:t>
      </w:r>
      <w:r w:rsidRPr="00373202">
        <w:rPr>
          <w:sz w:val="16"/>
        </w:rPr>
        <w:t xml:space="preserve">, eminently </w:t>
      </w:r>
      <w:r w:rsidRPr="00A82FEC">
        <w:rPr>
          <w:rStyle w:val="StyleUnderline"/>
        </w:rPr>
        <w:t>useful</w:t>
      </w:r>
      <w:r w:rsidRPr="00373202">
        <w:rPr>
          <w:sz w:val="16"/>
        </w:rPr>
        <w:t xml:space="preserve">” (Wong 210, emphasis omitted), </w:t>
      </w:r>
      <w:r w:rsidRPr="00A82FEC">
        <w:rPr>
          <w:rStyle w:val="StyleUnderline"/>
        </w:rPr>
        <w:t>it is</w:t>
      </w:r>
      <w:r w:rsidRPr="00373202">
        <w:rPr>
          <w:sz w:val="16"/>
        </w:rPr>
        <w:t xml:space="preserve"> more </w:t>
      </w:r>
      <w:r w:rsidRPr="00A82FEC">
        <w:rPr>
          <w:rStyle w:val="StyleUnderline"/>
        </w:rPr>
        <w:t>important</w:t>
      </w:r>
      <w:r w:rsidRPr="00373202">
        <w:rPr>
          <w:sz w:val="16"/>
        </w:rPr>
        <w:t xml:space="preserve"> than ever </w:t>
      </w:r>
      <w:r w:rsidRPr="00A82FEC">
        <w:rPr>
          <w:rStyle w:val="StyleUnderline"/>
        </w:rPr>
        <w:t xml:space="preserve">to recognize how their </w:t>
      </w:r>
      <w:r w:rsidRPr="00C66317">
        <w:rPr>
          <w:rStyle w:val="StyleUnderline"/>
          <w:highlight w:val="cyan"/>
        </w:rPr>
        <w:t xml:space="preserve">identities as </w:t>
      </w:r>
      <w:r w:rsidRPr="00C66317">
        <w:rPr>
          <w:rStyle w:val="Emphasis"/>
          <w:highlight w:val="cyan"/>
        </w:rPr>
        <w:t>good</w:t>
      </w:r>
      <w:r w:rsidRPr="00373202">
        <w:rPr>
          <w:rStyle w:val="Emphasis"/>
        </w:rPr>
        <w:t xml:space="preserve"> </w:t>
      </w:r>
      <w:r w:rsidRPr="00C66317">
        <w:rPr>
          <w:rStyle w:val="Emphasis"/>
          <w:highlight w:val="cyan"/>
        </w:rPr>
        <w:t>players</w:t>
      </w:r>
      <w:r w:rsidRPr="00373202">
        <w:rPr>
          <w:sz w:val="16"/>
        </w:rPr>
        <w:t xml:space="preserve"> have been and </w:t>
      </w:r>
      <w:r w:rsidRPr="00A82FEC">
        <w:rPr>
          <w:rStyle w:val="StyleUnderline"/>
        </w:rPr>
        <w:t>can be used</w:t>
      </w:r>
      <w:r w:rsidRPr="00373202">
        <w:rPr>
          <w:sz w:val="16"/>
        </w:rPr>
        <w:t xml:space="preserve"> to either challenge or </w:t>
      </w:r>
      <w:r w:rsidRPr="00C66317">
        <w:rPr>
          <w:rStyle w:val="Emphasis"/>
          <w:highlight w:val="cyan"/>
        </w:rPr>
        <w:t>reinforce</w:t>
      </w:r>
      <w:r w:rsidRPr="00373202">
        <w:rPr>
          <w:rStyle w:val="StyleUnderline"/>
        </w:rPr>
        <w:t> the </w:t>
      </w:r>
      <w:r w:rsidRPr="00373202">
        <w:rPr>
          <w:rStyle w:val="Emphasis"/>
        </w:rPr>
        <w:t>domesticating</w:t>
      </w:r>
      <w:r w:rsidRPr="00373202">
        <w:rPr>
          <w:rStyle w:val="StyleUnderline"/>
        </w:rPr>
        <w:t xml:space="preserve"> and </w:t>
      </w:r>
      <w:r w:rsidRPr="00C66317">
        <w:rPr>
          <w:rStyle w:val="Emphasis"/>
          <w:highlight w:val="cyan"/>
        </w:rPr>
        <w:t>disciplining</w:t>
      </w:r>
      <w:r w:rsidRPr="00C66317">
        <w:rPr>
          <w:rStyle w:val="StyleUnderline"/>
          <w:highlight w:val="cyan"/>
        </w:rPr>
        <w:t> discourse of</w:t>
      </w:r>
      <w:r w:rsidRPr="00C66317">
        <w:rPr>
          <w:rStyle w:val="StyleUnderline"/>
        </w:rPr>
        <w:t xml:space="preserve"> the</w:t>
      </w:r>
      <w:r w:rsidRPr="00A82FEC">
        <w:rPr>
          <w:rStyle w:val="StyleUnderline"/>
        </w:rPr>
        <w:t xml:space="preserve"> </w:t>
      </w:r>
      <w:r w:rsidRPr="00C66317">
        <w:rPr>
          <w:rStyle w:val="Emphasis"/>
          <w:highlight w:val="cyan"/>
        </w:rPr>
        <w:t>model minority</w:t>
      </w:r>
      <w:r w:rsidRPr="00373202">
        <w:rPr>
          <w:rStyle w:val="Emphasis"/>
        </w:rPr>
        <w:t> stereotype</w:t>
      </w:r>
      <w:r w:rsidRPr="00373202">
        <w:rPr>
          <w:sz w:val="16"/>
        </w:rPr>
        <w:t>. French sociologist Pierre Bourdieu has observed that </w:t>
      </w:r>
      <w:r w:rsidRPr="00C66317">
        <w:rPr>
          <w:rStyle w:val="StyleUnderline"/>
          <w:highlight w:val="cyan"/>
        </w:rPr>
        <w:t>the seductive capacity of games</w:t>
      </w:r>
      <w:r w:rsidRPr="00373202">
        <w:rPr>
          <w:sz w:val="16"/>
        </w:rPr>
        <w:t xml:space="preserve"> lies in their ability </w:t>
      </w:r>
      <w:r w:rsidRPr="00C66317">
        <w:rPr>
          <w:rStyle w:val="StyleUnderline"/>
          <w:highlight w:val="cyan"/>
        </w:rPr>
        <w:t>to create an</w:t>
      </w:r>
      <w:r w:rsidRPr="00C66317">
        <w:rPr>
          <w:sz w:val="16"/>
          <w:highlight w:val="cyan"/>
        </w:rPr>
        <w:t> “</w:t>
      </w:r>
      <w:r w:rsidRPr="00C66317">
        <w:rPr>
          <w:rStyle w:val="Emphasis"/>
          <w:highlight w:val="cyan"/>
        </w:rPr>
        <w:t>imaginary universe</w:t>
      </w:r>
      <w:r w:rsidRPr="00C66317">
        <w:rPr>
          <w:rStyle w:val="StyleUnderline"/>
          <w:highlight w:val="cyan"/>
        </w:rPr>
        <w:t xml:space="preserve"> of </w:t>
      </w:r>
      <w:r w:rsidRPr="00C66317">
        <w:rPr>
          <w:rStyle w:val="Emphasis"/>
          <w:highlight w:val="cyan"/>
        </w:rPr>
        <w:t>perfect competition</w:t>
      </w:r>
      <w:r w:rsidRPr="00373202">
        <w:rPr>
          <w:sz w:val="16"/>
        </w:rPr>
        <w:t xml:space="preserve"> or perfect equality of opportunity . </w:t>
      </w:r>
      <w:r w:rsidRPr="00373202">
        <w:rPr>
          <w:sz w:val="16"/>
          <w:szCs w:val="16"/>
        </w:rPr>
        <w:t>. . without heredity or acquired properties . . .</w:t>
      </w:r>
      <w:r w:rsidRPr="00373202">
        <w:rPr>
          <w:sz w:val="10"/>
          <w:szCs w:val="16"/>
        </w:rPr>
        <w:t> </w:t>
      </w:r>
      <w:r w:rsidRPr="00373202">
        <w:rPr>
          <w:rStyle w:val="StyleUnderline"/>
        </w:rPr>
        <w:t>so that at each moment anyone can become anything</w:t>
      </w:r>
      <w:r w:rsidRPr="00373202">
        <w:rPr>
          <w:sz w:val="16"/>
        </w:rPr>
        <w:t>” (241). </w:t>
      </w:r>
      <w:r w:rsidRPr="00C66317">
        <w:rPr>
          <w:rStyle w:val="StyleUnderline"/>
          <w:highlight w:val="cyan"/>
        </w:rPr>
        <w:t xml:space="preserve">The </w:t>
      </w:r>
      <w:r w:rsidRPr="00C66317">
        <w:rPr>
          <w:rStyle w:val="Emphasis"/>
          <w:highlight w:val="cyan"/>
        </w:rPr>
        <w:t>stereotypical</w:t>
      </w:r>
      <w:r w:rsidRPr="00C66317">
        <w:rPr>
          <w:rStyle w:val="StyleUnderline"/>
          <w:highlight w:val="cyan"/>
        </w:rPr>
        <w:t xml:space="preserve"> immigrant </w:t>
      </w:r>
      <w:r w:rsidRPr="00C66317">
        <w:rPr>
          <w:rStyle w:val="Emphasis"/>
          <w:highlight w:val="cyan"/>
        </w:rPr>
        <w:t>fantasy</w:t>
      </w:r>
      <w:r w:rsidRPr="00A82FEC">
        <w:rPr>
          <w:rStyle w:val="StyleUnderline"/>
        </w:rPr>
        <w:t xml:space="preserve"> that</w:t>
      </w:r>
      <w:r w:rsidRPr="00373202">
        <w:rPr>
          <w:sz w:val="16"/>
        </w:rPr>
        <w:t>, as the main character in Amy Tan’s The Joy Luck Club puts it, “</w:t>
      </w:r>
      <w:r w:rsidRPr="00A82FEC">
        <w:rPr>
          <w:rStyle w:val="StyleUnderline"/>
        </w:rPr>
        <w:t>you could be anything you want</w:t>
      </w:r>
      <w:r w:rsidRPr="00373202">
        <w:rPr>
          <w:sz w:val="16"/>
        </w:rPr>
        <w:t xml:space="preserve">ed to be </w:t>
      </w:r>
      <w:r w:rsidRPr="00A82FEC">
        <w:rPr>
          <w:rStyle w:val="StyleUnderline"/>
        </w:rPr>
        <w:t xml:space="preserve">in </w:t>
      </w:r>
      <w:r w:rsidRPr="00373202">
        <w:rPr>
          <w:rStyle w:val="Emphasis"/>
        </w:rPr>
        <w:t>America</w:t>
      </w:r>
      <w:r w:rsidRPr="00373202">
        <w:rPr>
          <w:sz w:val="16"/>
        </w:rPr>
        <w:t xml:space="preserve">,” </w:t>
      </w:r>
      <w:r w:rsidRPr="00A82FEC">
        <w:rPr>
          <w:rStyle w:val="StyleUnderline"/>
        </w:rPr>
        <w:t>is</w:t>
      </w:r>
      <w:r w:rsidRPr="00373202">
        <w:rPr>
          <w:sz w:val="16"/>
        </w:rPr>
        <w:t xml:space="preserve"> thus </w:t>
      </w:r>
      <w:r w:rsidRPr="00373202">
        <w:rPr>
          <w:rStyle w:val="StyleUnderline"/>
        </w:rPr>
        <w:t>simultaneously t</w:t>
      </w:r>
      <w:r w:rsidRPr="00A82FEC">
        <w:rPr>
          <w:rStyle w:val="StyleUnderline"/>
        </w:rPr>
        <w:t xml:space="preserve">he </w:t>
      </w:r>
      <w:r w:rsidRPr="00373202">
        <w:rPr>
          <w:rStyle w:val="Emphasis"/>
        </w:rPr>
        <w:t>game player’s fantasy</w:t>
      </w:r>
      <w:r w:rsidRPr="00373202">
        <w:rPr>
          <w:sz w:val="16"/>
        </w:rPr>
        <w:t xml:space="preserve">. And </w:t>
      </w:r>
      <w:r w:rsidRPr="00A82FEC">
        <w:rPr>
          <w:rStyle w:val="StyleUnderline"/>
        </w:rPr>
        <w:t>in the American cultural imagination</w:t>
      </w:r>
      <w:r w:rsidRPr="00373202">
        <w:rPr>
          <w:sz w:val="16"/>
        </w:rPr>
        <w:t>, as Viet Nguyen and others have observed, </w:t>
      </w:r>
      <w:r w:rsidRPr="00C66317">
        <w:rPr>
          <w:rStyle w:val="StyleUnderline"/>
          <w:highlight w:val="cyan"/>
        </w:rPr>
        <w:t>Asian Americans</w:t>
      </w:r>
      <w:r w:rsidRPr="00A82FEC">
        <w:rPr>
          <w:rStyle w:val="StyleUnderline"/>
        </w:rPr>
        <w:t xml:space="preserve"> have</w:t>
      </w:r>
      <w:r w:rsidRPr="00373202">
        <w:rPr>
          <w:sz w:val="16"/>
        </w:rPr>
        <w:t xml:space="preserve"> </w:t>
      </w:r>
      <w:r w:rsidRPr="00A82FEC">
        <w:rPr>
          <w:rStyle w:val="StyleUnderline"/>
        </w:rPr>
        <w:t>proven</w:t>
      </w:r>
      <w:r w:rsidRPr="00373202">
        <w:rPr>
          <w:sz w:val="16"/>
        </w:rPr>
        <w:t> themselves </w:t>
      </w:r>
      <w:r w:rsidRPr="00A82FEC">
        <w:rPr>
          <w:rStyle w:val="StyleUnderline"/>
        </w:rPr>
        <w:t xml:space="preserve">to be some of the </w:t>
      </w:r>
      <w:r w:rsidRPr="00373202">
        <w:rPr>
          <w:rStyle w:val="Emphasis"/>
        </w:rPr>
        <w:t>most accomplished</w:t>
      </w:r>
      <w:r w:rsidRPr="00A82FEC">
        <w:rPr>
          <w:rStyle w:val="StyleUnderline"/>
        </w:rPr>
        <w:t xml:space="preserve"> game players</w:t>
      </w:r>
      <w:r w:rsidRPr="00373202">
        <w:rPr>
          <w:sz w:val="16"/>
        </w:rPr>
        <w:t> out there: </w:t>
      </w:r>
      <w:r w:rsidRPr="00A82FEC">
        <w:rPr>
          <w:rStyle w:val="StyleUnderline"/>
        </w:rPr>
        <w:t>the stereotype of the model minority</w:t>
      </w:r>
      <w:r w:rsidRPr="00373202">
        <w:rPr>
          <w:sz w:val="16"/>
        </w:rPr>
        <w:t xml:space="preserve">, after all, </w:t>
      </w:r>
      <w:r w:rsidRPr="00A82FEC">
        <w:rPr>
          <w:rStyle w:val="StyleUnderline"/>
        </w:rPr>
        <w:t>is of an individual</w:t>
      </w:r>
      <w:r w:rsidRPr="00373202">
        <w:rPr>
          <w:sz w:val="16"/>
        </w:rPr>
        <w:t xml:space="preserve"> who, </w:t>
      </w:r>
      <w:r w:rsidRPr="00C66317">
        <w:rPr>
          <w:rStyle w:val="Emphasis"/>
          <w:highlight w:val="cyan"/>
        </w:rPr>
        <w:t>unlike</w:t>
      </w:r>
      <w:r w:rsidRPr="00C66317">
        <w:rPr>
          <w:rStyle w:val="StyleUnderline"/>
          <w:highlight w:val="cyan"/>
        </w:rPr>
        <w:t xml:space="preserve"> other</w:t>
      </w:r>
      <w:r w:rsidRPr="00A82FEC">
        <w:rPr>
          <w:rStyle w:val="StyleUnderline"/>
        </w:rPr>
        <w:t xml:space="preserve"> </w:t>
      </w:r>
      <w:r w:rsidRPr="00373202">
        <w:rPr>
          <w:rStyle w:val="Emphasis"/>
        </w:rPr>
        <w:t>non-white</w:t>
      </w:r>
      <w:r w:rsidRPr="00A82FEC">
        <w:rPr>
          <w:rStyle w:val="StyleUnderline"/>
        </w:rPr>
        <w:t xml:space="preserve"> </w:t>
      </w:r>
      <w:r w:rsidRPr="00C66317">
        <w:rPr>
          <w:rStyle w:val="StyleUnderline"/>
          <w:highlight w:val="cyan"/>
        </w:rPr>
        <w:t>communities</w:t>
      </w:r>
      <w:r w:rsidRPr="00A82FEC">
        <w:rPr>
          <w:rStyle w:val="StyleUnderline"/>
        </w:rPr>
        <w:t xml:space="preserve"> </w:t>
      </w:r>
      <w:r w:rsidRPr="00C66317">
        <w:rPr>
          <w:rStyle w:val="StyleUnderline"/>
          <w:highlight w:val="cyan"/>
        </w:rPr>
        <w:t>that</w:t>
      </w:r>
      <w:r w:rsidRPr="00C66317">
        <w:rPr>
          <w:sz w:val="16"/>
          <w:highlight w:val="cyan"/>
        </w:rPr>
        <w:t> “</w:t>
      </w:r>
      <w:r w:rsidRPr="00C66317">
        <w:rPr>
          <w:rStyle w:val="StyleUnderline"/>
          <w:highlight w:val="cyan"/>
        </w:rPr>
        <w:t>would </w:t>
      </w:r>
      <w:r w:rsidRPr="00C66317">
        <w:rPr>
          <w:rStyle w:val="Emphasis"/>
          <w:highlight w:val="cyan"/>
        </w:rPr>
        <w:t>demand changes</w:t>
      </w:r>
      <w:r w:rsidRPr="00373202">
        <w:rPr>
          <w:rStyle w:val="Emphasis"/>
        </w:rPr>
        <w:t> from the system</w:t>
      </w:r>
      <w:r w:rsidRPr="00373202">
        <w:rPr>
          <w:sz w:val="16"/>
        </w:rPr>
        <w:t>,” </w:t>
      </w:r>
      <w:r w:rsidRPr="00C66317">
        <w:rPr>
          <w:rStyle w:val="StyleUnderline"/>
          <w:highlight w:val="cyan"/>
        </w:rPr>
        <w:t>instead</w:t>
      </w:r>
      <w:r w:rsidRPr="00C66317">
        <w:rPr>
          <w:sz w:val="16"/>
          <w:highlight w:val="cyan"/>
        </w:rPr>
        <w:t> “</w:t>
      </w:r>
      <w:r w:rsidRPr="00C66317">
        <w:rPr>
          <w:rStyle w:val="StyleUnderline"/>
          <w:highlight w:val="cyan"/>
        </w:rPr>
        <w:t>strive[</w:t>
      </w:r>
      <w:r w:rsidRPr="00A82FEC">
        <w:rPr>
          <w:rStyle w:val="StyleUnderline"/>
        </w:rPr>
        <w:t>s] </w:t>
      </w:r>
      <w:r w:rsidRPr="00C66317">
        <w:rPr>
          <w:rStyle w:val="StyleUnderline"/>
          <w:highlight w:val="cyan"/>
        </w:rPr>
        <w:t>to succeed by [</w:t>
      </w:r>
      <w:r w:rsidRPr="00C66317">
        <w:rPr>
          <w:rStyle w:val="Emphasis"/>
          <w:highlight w:val="cyan"/>
        </w:rPr>
        <w:t>that system’s</w:t>
      </w:r>
      <w:r w:rsidRPr="00C66317">
        <w:rPr>
          <w:rStyle w:val="StyleUnderline"/>
          <w:highlight w:val="cyan"/>
        </w:rPr>
        <w:t>] </w:t>
      </w:r>
      <w:r w:rsidRPr="00C66317">
        <w:rPr>
          <w:rStyle w:val="Emphasis"/>
          <w:highlight w:val="cyan"/>
        </w:rPr>
        <w:t>rules</w:t>
      </w:r>
      <w:r w:rsidRPr="00373202">
        <w:rPr>
          <w:sz w:val="16"/>
        </w:rPr>
        <w:t>.”2</w:t>
      </w:r>
    </w:p>
    <w:p w14:paraId="1A1393C8" w14:textId="77777777" w:rsidR="000564DB" w:rsidRPr="00373202" w:rsidRDefault="000564DB" w:rsidP="000564DB">
      <w:pPr>
        <w:rPr>
          <w:sz w:val="16"/>
        </w:rPr>
      </w:pPr>
      <w:r w:rsidRPr="00373202">
        <w:rPr>
          <w:sz w:val="16"/>
        </w:rPr>
        <w:t xml:space="preserve">Serious Play asks after the terms of this fundamental relationship between games and racial difference by exploring a host of mainly Asian American literary works which, across a multitude of genres, grapple with J.C. Friedrich von Schiller’s famous assertion that “man only plays when in the full meaning of the word he is a man, and he is only completely a man when he plays” (Letter XV). For </w:t>
      </w:r>
      <w:r w:rsidRPr="00A82FEC">
        <w:rPr>
          <w:rStyle w:val="StyleUnderline"/>
        </w:rPr>
        <w:t>those who have</w:t>
      </w:r>
      <w:r w:rsidRPr="00373202">
        <w:rPr>
          <w:sz w:val="16"/>
        </w:rPr>
        <w:t xml:space="preserve"> historically </w:t>
      </w:r>
      <w:r w:rsidRPr="00A82FEC">
        <w:rPr>
          <w:rStyle w:val="StyleUnderline"/>
        </w:rPr>
        <w:t xml:space="preserve">been treated as </w:t>
      </w:r>
      <w:r w:rsidRPr="00373202">
        <w:rPr>
          <w:rStyle w:val="Emphasis"/>
        </w:rPr>
        <w:t>less than human</w:t>
      </w:r>
      <w:r w:rsidRPr="00373202">
        <w:rPr>
          <w:sz w:val="16"/>
        </w:rPr>
        <w:t xml:space="preserve">—and </w:t>
      </w:r>
      <w:r w:rsidRPr="00A82FEC">
        <w:rPr>
          <w:rStyle w:val="StyleUnderline"/>
        </w:rPr>
        <w:t>especially in the case of Asian Americans and African Americ</w:t>
      </w:r>
      <w:r w:rsidRPr="00373202">
        <w:rPr>
          <w:sz w:val="16"/>
        </w:rPr>
        <w:t>ans, for whom, as David Eng has pointed out, questions of ontology so often get cast as questions of masculinity3 —</w:t>
      </w:r>
      <w:r w:rsidRPr="00373202">
        <w:rPr>
          <w:rStyle w:val="Emphasis"/>
        </w:rPr>
        <w:t>play</w:t>
      </w:r>
      <w:r w:rsidRPr="00A82FEC">
        <w:rPr>
          <w:rStyle w:val="StyleUnderline"/>
        </w:rPr>
        <w:t>ing</w:t>
      </w:r>
      <w:r w:rsidRPr="00373202">
        <w:rPr>
          <w:sz w:val="16"/>
        </w:rPr>
        <w:t>, whether in the realm of aesthetics, athletics, or parlor games, </w:t>
      </w:r>
      <w:r w:rsidRPr="00A82FEC">
        <w:rPr>
          <w:rStyle w:val="StyleUnderline"/>
        </w:rPr>
        <w:t>is always something </w:t>
      </w:r>
      <w:r w:rsidRPr="00373202">
        <w:rPr>
          <w:rStyle w:val="Emphasis"/>
        </w:rPr>
        <w:t>more serious</w:t>
      </w:r>
      <w:r w:rsidRPr="00A82FEC">
        <w:rPr>
          <w:rStyle w:val="StyleUnderline"/>
        </w:rPr>
        <w:t xml:space="preserve"> than “mere” child’s play</w:t>
      </w:r>
      <w:r w:rsidRPr="00373202">
        <w:rPr>
          <w:sz w:val="16"/>
        </w:rPr>
        <w:t>. Serious Play therefore considers </w:t>
      </w:r>
      <w:r w:rsidRPr="00C66317">
        <w:rPr>
          <w:rStyle w:val="StyleUnderline"/>
          <w:highlight w:val="cyan"/>
        </w:rPr>
        <w:t>gameplay</w:t>
      </w:r>
      <w:r w:rsidRPr="00BE0767">
        <w:rPr>
          <w:rStyle w:val="StyleUnderline"/>
        </w:rPr>
        <w:t xml:space="preserve"> not merely as a </w:t>
      </w:r>
      <w:r w:rsidRPr="00373202">
        <w:rPr>
          <w:rStyle w:val="Emphasis"/>
        </w:rPr>
        <w:t>literary trope</w:t>
      </w:r>
      <w:r w:rsidRPr="00BE0767">
        <w:rPr>
          <w:rStyle w:val="StyleUnderline"/>
        </w:rPr>
        <w:t xml:space="preserve"> but </w:t>
      </w:r>
      <w:r w:rsidRPr="00C66317">
        <w:rPr>
          <w:rStyle w:val="StyleUnderline"/>
          <w:highlight w:val="cyan"/>
        </w:rPr>
        <w:t>as a </w:t>
      </w:r>
      <w:r w:rsidRPr="00C66317">
        <w:rPr>
          <w:rStyle w:val="Emphasis"/>
          <w:highlight w:val="cyan"/>
        </w:rPr>
        <w:t>formal</w:t>
      </w:r>
      <w:r w:rsidRPr="00C66317">
        <w:rPr>
          <w:rStyle w:val="StyleUnderline"/>
          <w:highlight w:val="cyan"/>
        </w:rPr>
        <w:t xml:space="preserve"> and </w:t>
      </w:r>
      <w:r w:rsidRPr="00C66317">
        <w:rPr>
          <w:rStyle w:val="Emphasis"/>
          <w:highlight w:val="cyan"/>
        </w:rPr>
        <w:t>thematic vehicle</w:t>
      </w:r>
      <w:r w:rsidRPr="00C66317">
        <w:rPr>
          <w:rStyle w:val="StyleUnderline"/>
          <w:highlight w:val="cyan"/>
        </w:rPr>
        <w:t xml:space="preserve"> that allows</w:t>
      </w:r>
      <w:r w:rsidRPr="00A82FEC">
        <w:rPr>
          <w:rStyle w:val="StyleUnderline"/>
        </w:rPr>
        <w:t xml:space="preserve"> minority </w:t>
      </w:r>
      <w:r w:rsidRPr="00C66317">
        <w:rPr>
          <w:rStyle w:val="StyleUnderline"/>
        </w:rPr>
        <w:t>authors</w:t>
      </w:r>
      <w:r w:rsidRPr="00A82FEC">
        <w:rPr>
          <w:rStyle w:val="StyleUnderline"/>
        </w:rPr>
        <w:t xml:space="preserve"> </w:t>
      </w:r>
      <w:r w:rsidRPr="00C66317">
        <w:rPr>
          <w:rStyle w:val="StyleUnderline"/>
          <w:highlight w:val="cyan"/>
        </w:rPr>
        <w:t>to articulate</w:t>
      </w:r>
      <w:r w:rsidRPr="00A82FEC">
        <w:rPr>
          <w:rStyle w:val="StyleUnderline"/>
        </w:rPr>
        <w:t xml:space="preserve"> their </w:t>
      </w:r>
      <w:r w:rsidRPr="00C66317">
        <w:rPr>
          <w:rStyle w:val="Emphasis"/>
          <w:highlight w:val="cyan"/>
        </w:rPr>
        <w:t>relationship</w:t>
      </w:r>
      <w:r w:rsidRPr="00C66317">
        <w:rPr>
          <w:rStyle w:val="StyleUnderline"/>
          <w:highlight w:val="cyan"/>
        </w:rPr>
        <w:t xml:space="preserve"> to the </w:t>
      </w:r>
      <w:r w:rsidRPr="00C66317">
        <w:rPr>
          <w:rStyle w:val="Emphasis"/>
          <w:highlight w:val="cyan"/>
        </w:rPr>
        <w:t>American nation-state</w:t>
      </w:r>
      <w:r w:rsidRPr="00373202">
        <w:rPr>
          <w:sz w:val="16"/>
        </w:rPr>
        <w:t xml:space="preserve">, </w:t>
      </w:r>
      <w:r w:rsidRPr="00BE0767">
        <w:rPr>
          <w:rStyle w:val="StyleUnderline"/>
        </w:rPr>
        <w:t>to history</w:t>
      </w:r>
      <w:r w:rsidRPr="00373202">
        <w:rPr>
          <w:sz w:val="16"/>
        </w:rPr>
        <w:t xml:space="preserve">, </w:t>
      </w:r>
      <w:r w:rsidRPr="00BE0767">
        <w:rPr>
          <w:rStyle w:val="StyleUnderline"/>
        </w:rPr>
        <w:t>to language</w:t>
      </w:r>
      <w:r w:rsidRPr="00373202">
        <w:rPr>
          <w:sz w:val="16"/>
        </w:rPr>
        <w:t>, </w:t>
      </w:r>
      <w:r w:rsidRPr="00C66317">
        <w:rPr>
          <w:rStyle w:val="StyleUnderline"/>
          <w:highlight w:val="cyan"/>
        </w:rPr>
        <w:t>and to </w:t>
      </w:r>
      <w:r w:rsidRPr="00C66317">
        <w:rPr>
          <w:rStyle w:val="Emphasis"/>
          <w:highlight w:val="cyan"/>
        </w:rPr>
        <w:t>what it actually means</w:t>
      </w:r>
      <w:r w:rsidRPr="00C66317">
        <w:rPr>
          <w:sz w:val="16"/>
          <w:highlight w:val="cyan"/>
        </w:rPr>
        <w:t xml:space="preserve">, </w:t>
      </w:r>
      <w:r w:rsidRPr="00C66317">
        <w:rPr>
          <w:rStyle w:val="StyleUnderline"/>
          <w:highlight w:val="cyan"/>
        </w:rPr>
        <w:t>as a racialized subject</w:t>
      </w:r>
      <w:r w:rsidRPr="00C66317">
        <w:rPr>
          <w:sz w:val="16"/>
          <w:highlight w:val="cyan"/>
        </w:rPr>
        <w:t>, </w:t>
      </w:r>
      <w:r w:rsidRPr="00C66317">
        <w:rPr>
          <w:rStyle w:val="StyleUnderline"/>
          <w:highlight w:val="cyan"/>
        </w:rPr>
        <w:t>to be “</w:t>
      </w:r>
      <w:r w:rsidRPr="00C66317">
        <w:rPr>
          <w:rStyle w:val="Emphasis"/>
          <w:highlight w:val="cyan"/>
        </w:rPr>
        <w:t>in the game</w:t>
      </w:r>
      <w:r w:rsidRPr="00C66317">
        <w:rPr>
          <w:rStyle w:val="StyleUnderline"/>
          <w:highlight w:val="cyan"/>
        </w:rPr>
        <w:t>” at all</w:t>
      </w:r>
      <w:r w:rsidRPr="00C66317">
        <w:rPr>
          <w:sz w:val="16"/>
          <w:highlight w:val="cyan"/>
        </w:rPr>
        <w:t>.</w:t>
      </w:r>
    </w:p>
    <w:p w14:paraId="7C1928A2" w14:textId="77777777" w:rsidR="000564DB" w:rsidRPr="00373202" w:rsidRDefault="000564DB" w:rsidP="000564DB">
      <w:pPr>
        <w:rPr>
          <w:sz w:val="16"/>
        </w:rPr>
      </w:pPr>
      <w:r w:rsidRPr="00373202">
        <w:rPr>
          <w:sz w:val="16"/>
        </w:rPr>
        <w:t>The Formalization of Play</w:t>
      </w:r>
    </w:p>
    <w:p w14:paraId="6C38D768" w14:textId="77777777" w:rsidR="000564DB" w:rsidRPr="00373202" w:rsidRDefault="000564DB" w:rsidP="000564DB">
      <w:pPr>
        <w:rPr>
          <w:sz w:val="16"/>
        </w:rPr>
      </w:pPr>
      <w:r w:rsidRPr="00373202">
        <w:rPr>
          <w:sz w:val="16"/>
        </w:rPr>
        <w:t>While Asian American Studies has historically defined its objects of study in terms of labor, the field has in recent years begun to apprehend the ways in which </w:t>
      </w:r>
      <w:r w:rsidRPr="00BE0767">
        <w:rPr>
          <w:rStyle w:val="StyleUnderline"/>
        </w:rPr>
        <w:t>play</w:t>
      </w:r>
      <w:r w:rsidRPr="00373202">
        <w:rPr>
          <w:sz w:val="16"/>
        </w:rPr>
        <w:t xml:space="preserve">, as the counterpart rather than the antithesis to work, might </w:t>
      </w:r>
      <w:r w:rsidRPr="00BE0767">
        <w:rPr>
          <w:rStyle w:val="StyleUnderline"/>
        </w:rPr>
        <w:t>underwrite the Asian American experience in</w:t>
      </w:r>
      <w:r w:rsidRPr="00373202">
        <w:rPr>
          <w:sz w:val="16"/>
        </w:rPr>
        <w:t> equally </w:t>
      </w:r>
      <w:r w:rsidRPr="00BE0767">
        <w:rPr>
          <w:rStyle w:val="StyleUnderline"/>
        </w:rPr>
        <w:t>significant</w:t>
      </w:r>
      <w:r w:rsidRPr="00373202">
        <w:rPr>
          <w:sz w:val="16"/>
        </w:rPr>
        <w:t xml:space="preserve"> and complex </w:t>
      </w:r>
      <w:r w:rsidRPr="00BE0767">
        <w:rPr>
          <w:rStyle w:val="StyleUnderline"/>
        </w:rPr>
        <w:t>ways</w:t>
      </w:r>
      <w:r w:rsidRPr="00373202">
        <w:rPr>
          <w:sz w:val="16"/>
        </w:rPr>
        <w:t>. Sau-Ling Wong was one of the first to suggest, in 1993, that </w:t>
      </w:r>
      <w:r w:rsidRPr="00BE0767">
        <w:rPr>
          <w:rStyle w:val="StyleUnderline"/>
        </w:rPr>
        <w:t>Asian American play</w:t>
      </w:r>
      <w:r w:rsidRPr="00373202">
        <w:rPr>
          <w:sz w:val="16"/>
        </w:rPr>
        <w:t xml:space="preserve"> (by which she meant mainly artistic innovation) might, in the Kantian tradition, be </w:t>
      </w:r>
      <w:r w:rsidRPr="00BE0767">
        <w:rPr>
          <w:rStyle w:val="StyleUnderline"/>
        </w:rPr>
        <w:t>understood as a</w:t>
      </w:r>
      <w:r w:rsidRPr="00373202">
        <w:rPr>
          <w:sz w:val="16"/>
        </w:rPr>
        <w:t xml:space="preserve"> kind of aesthetic “purposiveness” that “may bear a suspicious resemblance to ‘art for art’s sake,’ but read in context it points to a ‘conscientious aestheticism’ or ‘</w:t>
      </w:r>
      <w:r w:rsidRPr="00373202">
        <w:rPr>
          <w:rStyle w:val="Emphasis"/>
        </w:rPr>
        <w:t>interested disinterestedness’</w:t>
      </w:r>
      <w:r w:rsidRPr="00373202">
        <w:rPr>
          <w:sz w:val="16"/>
        </w:rPr>
        <w:t xml:space="preserve"> . . . </w:t>
      </w:r>
      <w:r w:rsidRPr="00BE0767">
        <w:rPr>
          <w:rStyle w:val="StyleUnderline"/>
        </w:rPr>
        <w:t xml:space="preserve">strategically deployed to </w:t>
      </w:r>
      <w:r w:rsidRPr="00373202">
        <w:rPr>
          <w:rStyle w:val="Emphasis"/>
        </w:rPr>
        <w:t>counteract</w:t>
      </w:r>
      <w:r w:rsidRPr="00BE0767">
        <w:rPr>
          <w:rStyle w:val="StyleUnderline"/>
        </w:rPr>
        <w:t xml:space="preserve"> the </w:t>
      </w:r>
      <w:r w:rsidRPr="00373202">
        <w:rPr>
          <w:rStyle w:val="Emphasis"/>
        </w:rPr>
        <w:t>diminishment of being</w:t>
      </w:r>
      <w:r w:rsidRPr="00BE0767">
        <w:rPr>
          <w:rStyle w:val="StyleUnderline"/>
        </w:rPr>
        <w:t xml:space="preserve"> that has</w:t>
      </w:r>
      <w:r w:rsidRPr="00373202">
        <w:rPr>
          <w:sz w:val="16"/>
        </w:rPr>
        <w:t xml:space="preserve"> historically </w:t>
      </w:r>
      <w:r w:rsidRPr="00BE0767">
        <w:rPr>
          <w:rStyle w:val="StyleUnderline"/>
        </w:rPr>
        <w:t>been assigned the Asian American</w:t>
      </w:r>
      <w:r w:rsidRPr="00373202">
        <w:rPr>
          <w:sz w:val="16"/>
        </w:rPr>
        <w:t xml:space="preserve">” (Wong 186). Revisiting several canonical twentieth century Asian American works through the dichotomy of “Necessity” and “Extravagance”—the former meant to capture the profit-maximizing, frivolity-minimizing perspective traditionally associated with the Asian immigrant parent and the latter its creativityseeking, pleasure-driven counterpart—Wong concluded, in a compelling chapter entitled “The Asian American Homo Ludens,” that “play too is a need of survival—a Necessity, no less, only differently characterized and designated, and therefore customarily separated from work as if by an unbridgeable gulf” (189). </w:t>
      </w:r>
    </w:p>
    <w:p w14:paraId="5BAC9F73" w14:textId="77777777" w:rsidR="000564DB" w:rsidRPr="00373202" w:rsidRDefault="000564DB" w:rsidP="000564DB">
      <w:pPr>
        <w:rPr>
          <w:sz w:val="16"/>
          <w:szCs w:val="16"/>
        </w:rPr>
      </w:pPr>
      <w:r w:rsidRPr="00373202">
        <w:rPr>
          <w:sz w:val="16"/>
          <w:szCs w:val="16"/>
        </w:rPr>
        <w:t xml:space="preserve">Wong’s provocative insights have arguably found a receptive audience in the recent work of Mark Chiang and Timothy Yu, who, while only tangentially invoking the term “play,” have attempted to rethink Asian American self-expression through the Bourdeauian concept of cultural capital and the innovative poetic techniques of the L=A=N=G=U=A=G=E school, respectively. For Chiang, the very act of identifying as an Asian American is a fundamentally agonistic pursuit. As he points out, disparate individuals and groups are held together under the Asian American designation only by an interest. This interest, however, is not a ‘common’ one insofar as that implies a unitary and homogeneous subject. Instead, it is a competitive interest signifying by acting against but also with others in the pursuit of some object or end, which in this instance is the specific capital of the Asian American field, or what I call the political capital of representation. (14, emphasis original) Yu, in a slightly different vein, argues instead for a set of “common” interests shared by Asian American poets like John Yau and their Caucasian counterparts like Gary Snyder and Charles Bernstein. Both groups, Yu suggests, shared Bernstein’s faith in the potential of playing with, and hence disrupting, hegemonic cultural discourses by experimenting with language in order to manufacture what Steve McCaffery called “a crisis within the semantic economy” (205) through which “minority” and “mainstream” identities get defined. </w:t>
      </w:r>
    </w:p>
    <w:p w14:paraId="086DE38F" w14:textId="77777777" w:rsidR="000564DB" w:rsidRPr="00373202" w:rsidRDefault="000564DB" w:rsidP="000564DB">
      <w:pPr>
        <w:rPr>
          <w:sz w:val="16"/>
        </w:rPr>
      </w:pPr>
      <w:r w:rsidRPr="00373202">
        <w:rPr>
          <w:sz w:val="16"/>
        </w:rPr>
        <w:t>But while all three of these critics make a compelling case for resituating play as a central concept in Asian American literary studies, their insights have in some ways been obscured by, or reinterpreted within, what Colleen Lye has recently dubbed the field’s “new formalist turn.” This paradigmatic shift towards form is often explicitly framed as a rejoinder to the field’s selfdeclared representational crisis, one which Susan Koshy famously articulated in 1996; namely, the fact that Asian American Studies could no longer adequately “represent” the vast internal diversity of its critical demographic in terms such as class, ethnicity, language, or country of origin.4 The initial responses to this state of emergency, throughout the late 1990s and early 2000s, largely took the form of attempts at ever-greater inclusiveness: scholars like Lisa Lowe, Rachel Lee, David Eng and King-Kok Cheung called our attention to the discourses of gender, sexuality, transnationalism and hybridity as a means of expanding, while still maintaining, the strategic viability of the Asian American designation.</w:t>
      </w:r>
    </w:p>
    <w:p w14:paraId="7ABFA42F" w14:textId="77777777" w:rsidR="000564DB" w:rsidRPr="00373202" w:rsidRDefault="000564DB" w:rsidP="000564DB">
      <w:pPr>
        <w:rPr>
          <w:sz w:val="16"/>
        </w:rPr>
      </w:pPr>
      <w:r w:rsidRPr="00373202">
        <w:rPr>
          <w:sz w:val="16"/>
        </w:rPr>
        <w:t>In the last decade or so, the disciplinary turn towards a more “subjectless discourse,” pace pandice Chuh’s 2003 monograph imagine otherwise, has at times meant substituting a biologically-defined Asian American essentialism for an institutionally-defined one, oftentimes by asking, as the editors of a recent special issue of Modern Fiction Studies did in their call for papers, “what other ways might Asian Americanists approach, categorize, and consider their objects of study . . . if existing rubrics of Asian American literature problematically collect texts under the eye of biology?” The editors clearly seek to transcend the limitations of defining race as a biological category, yet their method of widening that classification relies on an essentialism of a paradoxical nature: not a singular object of study, but a singular type of practitioner, the “Asian Americanist,” is imagined to exist before the literary text does. Much Asian American criticism has found itself trapped in a version of this tautology, which, if it does not attempt to dismiss the author’s biology in favor of their politics or aesthetics only to re-locate the Asian American body in the academic, it tends towards a disciplinary essentialism, which substitutes a biological body for an institutional one.</w:t>
      </w:r>
    </w:p>
    <w:p w14:paraId="250AAAF8" w14:textId="77777777" w:rsidR="000564DB" w:rsidRPr="00373202" w:rsidRDefault="000564DB" w:rsidP="000564DB">
      <w:pPr>
        <w:rPr>
          <w:sz w:val="16"/>
        </w:rPr>
      </w:pPr>
      <w:r w:rsidRPr="00373202">
        <w:rPr>
          <w:sz w:val="16"/>
        </w:rPr>
        <w:t>Concurrent with this attempted relocation of Asian American identity into the body of the minority academic has, as suggested earlier, been its transference into the body of the minority text. Colleen Lye’s calls to treat race “as form rather than as formation” (“Racial Form” 98), like Jinqi Ling’s efforts in Narrating Nationalisms and Stephen Sohn’s in Racial Asymmetries, have accordingly sought to recast Asian American literature, and redefine racial identity, through a set of formal literary techniques (rather than biological “givens”) which negotiate the historical and intertextual conditions of the genre’s emergence in uniquely Asian American ways. As a result, </w:t>
      </w:r>
      <w:r w:rsidRPr="00C66317">
        <w:rPr>
          <w:rStyle w:val="Emphasis"/>
          <w:highlight w:val="cyan"/>
        </w:rPr>
        <w:t>play</w:t>
      </w:r>
      <w:r w:rsidRPr="00BE0767">
        <w:rPr>
          <w:rStyle w:val="StyleUnderline"/>
        </w:rPr>
        <w:t xml:space="preserve"> in the </w:t>
      </w:r>
      <w:r w:rsidRPr="0010739F">
        <w:rPr>
          <w:rStyle w:val="StyleUnderline"/>
        </w:rPr>
        <w:t>Asian American</w:t>
      </w:r>
      <w:r w:rsidRPr="00BE0767">
        <w:rPr>
          <w:rStyle w:val="StyleUnderline"/>
        </w:rPr>
        <w:t xml:space="preserve"> context has</w:t>
      </w:r>
      <w:r w:rsidRPr="00373202">
        <w:rPr>
          <w:sz w:val="16"/>
        </w:rPr>
        <w:t> effectively </w:t>
      </w:r>
      <w:r w:rsidRPr="00C66317">
        <w:rPr>
          <w:rStyle w:val="StyleUnderline"/>
          <w:highlight w:val="cyan"/>
        </w:rPr>
        <w:t>become</w:t>
      </w:r>
      <w:r w:rsidRPr="00C66317">
        <w:rPr>
          <w:sz w:val="16"/>
          <w:highlight w:val="cyan"/>
        </w:rPr>
        <w:t xml:space="preserve"> </w:t>
      </w:r>
      <w:r w:rsidRPr="00C66317">
        <w:rPr>
          <w:rStyle w:val="StyleUnderline"/>
          <w:highlight w:val="cyan"/>
        </w:rPr>
        <w:t>synonymous with</w:t>
      </w:r>
      <w:r w:rsidRPr="00373202">
        <w:rPr>
          <w:sz w:val="16"/>
        </w:rPr>
        <w:t>, and often reduced to, aesthetic and political concepts of “negotiation” and “</w:t>
      </w:r>
      <w:r w:rsidRPr="00C66317">
        <w:rPr>
          <w:rStyle w:val="Emphasis"/>
          <w:highlight w:val="cyan"/>
        </w:rPr>
        <w:t>innovation</w:t>
      </w:r>
      <w:r w:rsidRPr="00C66317">
        <w:rPr>
          <w:sz w:val="16"/>
          <w:highlight w:val="cyan"/>
        </w:rPr>
        <w:t>,” </w:t>
      </w:r>
      <w:r w:rsidRPr="00C66317">
        <w:rPr>
          <w:rStyle w:val="StyleUnderline"/>
          <w:highlight w:val="cyan"/>
        </w:rPr>
        <w:t>such that</w:t>
      </w:r>
      <w:r w:rsidRPr="00373202">
        <w:rPr>
          <w:sz w:val="16"/>
        </w:rPr>
        <w:t xml:space="preserve"> the </w:t>
      </w:r>
      <w:r w:rsidRPr="00C66317">
        <w:rPr>
          <w:rStyle w:val="StyleUnderline"/>
          <w:highlight w:val="cyan"/>
        </w:rPr>
        <w:t>disciplining</w:t>
      </w:r>
      <w:r w:rsidRPr="00BE0767">
        <w:rPr>
          <w:rStyle w:val="StyleUnderline"/>
        </w:rPr>
        <w:t xml:space="preserve"> of play</w:t>
      </w:r>
      <w:r w:rsidRPr="00373202">
        <w:rPr>
          <w:sz w:val="16"/>
        </w:rPr>
        <w:t>, </w:t>
      </w:r>
      <w:r w:rsidRPr="00C66317">
        <w:rPr>
          <w:rStyle w:val="StyleUnderline"/>
          <w:highlight w:val="cyan"/>
        </w:rPr>
        <w:t>via</w:t>
      </w:r>
      <w:r w:rsidRPr="00C66317">
        <w:rPr>
          <w:sz w:val="16"/>
          <w:highlight w:val="cyan"/>
        </w:rPr>
        <w:t xml:space="preserve"> “</w:t>
      </w:r>
      <w:r w:rsidRPr="00C66317">
        <w:rPr>
          <w:rStyle w:val="Emphasis"/>
          <w:highlight w:val="cyan"/>
        </w:rPr>
        <w:t>formalism</w:t>
      </w:r>
      <w:r w:rsidRPr="00C66317">
        <w:rPr>
          <w:sz w:val="16"/>
          <w:highlight w:val="cyan"/>
        </w:rPr>
        <w:t>,” </w:t>
      </w:r>
      <w:r w:rsidRPr="00C66317">
        <w:rPr>
          <w:rStyle w:val="StyleUnderline"/>
          <w:highlight w:val="cyan"/>
        </w:rPr>
        <w:t>has become the newly preferred means of taking Asian America</w:t>
      </w:r>
      <w:r w:rsidRPr="00BE0767">
        <w:rPr>
          <w:rStyle w:val="StyleUnderline"/>
        </w:rPr>
        <w:t>n literature</w:t>
      </w:r>
      <w:r w:rsidRPr="00373202">
        <w:rPr>
          <w:sz w:val="16"/>
        </w:rPr>
        <w:t> </w:t>
      </w:r>
      <w:r w:rsidRPr="0010739F">
        <w:rPr>
          <w:rStyle w:val="Emphasis"/>
        </w:rPr>
        <w:t>“</w:t>
      </w:r>
      <w:r w:rsidRPr="00C66317">
        <w:rPr>
          <w:rStyle w:val="Emphasis"/>
          <w:highlight w:val="cyan"/>
        </w:rPr>
        <w:t>seriously</w:t>
      </w:r>
      <w:r w:rsidRPr="0010739F">
        <w:rPr>
          <w:rStyle w:val="Emphasis"/>
        </w:rPr>
        <w:t>”</w:t>
      </w:r>
      <w:r w:rsidRPr="0010739F">
        <w:t> </w:t>
      </w:r>
      <w:r w:rsidRPr="00373202">
        <w:rPr>
          <w:sz w:val="16"/>
        </w:rPr>
        <w:t xml:space="preserve">as a distinct and historically-situated genre. </w:t>
      </w:r>
    </w:p>
    <w:p w14:paraId="254DA45E" w14:textId="77777777" w:rsidR="000564DB" w:rsidRPr="00373202" w:rsidRDefault="000564DB" w:rsidP="000564DB">
      <w:pPr>
        <w:rPr>
          <w:sz w:val="16"/>
        </w:rPr>
      </w:pPr>
      <w:r w:rsidRPr="00373202">
        <w:rPr>
          <w:sz w:val="16"/>
        </w:rPr>
        <w:t>American Games</w:t>
      </w:r>
    </w:p>
    <w:p w14:paraId="2EA76D6F" w14:textId="77777777" w:rsidR="000564DB" w:rsidRPr="00373202" w:rsidRDefault="000564DB" w:rsidP="000564DB">
      <w:pPr>
        <w:rPr>
          <w:sz w:val="16"/>
        </w:rPr>
      </w:pPr>
      <w:r w:rsidRPr="00373202">
        <w:rPr>
          <w:sz w:val="16"/>
        </w:rPr>
        <w:t>If critics in Asian American Studies have tended to treat the literary and the ludic as antagonistic if not mutually exclusive domains, their counterparts in North American and European literature departments have, for at least the last forty years, been almost too ready to embrace those intersections. Robert Rawdon Wilson, in reviewing for a 1985 special issue of the Canadian Review of Comparative Literature the wide net of influence that concepts of play and game had cast over critical discourses ranging from philosophy to mathematics, even suggested that these concepts had at the time become so beguiling that “once one has [them] firmly in hand it may appear unnecessary to talk about anything else and, for that matter, anything else can be talked of in precisely those terms” (“In Palamedes’ Shadow” 181-82). According to Wilson, this was especially true for Anglophone literary criticism, which, in embracing the terms, had produced such an increasing amount of “loose talk” (“Three Prolusions” 79) in the field that anything even remotely resembling play in a novel was now considered fair game for making larger claims about literature as a whole’s inherent “gamefulness.” He sums up the seductive quality of this apparent affinity in a passage worth quoting at length: the concepts of play and game have always appealed to writers and students of literature who see literary texts as both self-referential and self-contained, governed by their own distinctive rules. In this sense, </w:t>
      </w:r>
      <w:r w:rsidRPr="00BE0767">
        <w:rPr>
          <w:rStyle w:val="StyleUnderline"/>
        </w:rPr>
        <w:t>works of literature may be considered as </w:t>
      </w:r>
      <w:r w:rsidRPr="0010739F">
        <w:rPr>
          <w:rStyle w:val="Emphasis"/>
        </w:rPr>
        <w:t>games</w:t>
      </w:r>
      <w:r w:rsidRPr="00BE0767">
        <w:rPr>
          <w:rStyle w:val="StyleUnderline"/>
        </w:rPr>
        <w:t> since they</w:t>
      </w:r>
      <w:r w:rsidRPr="00373202">
        <w:rPr>
          <w:sz w:val="16"/>
        </w:rPr>
        <w:t xml:space="preserve"> </w:t>
      </w:r>
      <w:r w:rsidRPr="0010739F">
        <w:rPr>
          <w:rStyle w:val="StyleUnderline"/>
        </w:rPr>
        <w:t>follow</w:t>
      </w:r>
      <w:r w:rsidRPr="00373202">
        <w:rPr>
          <w:sz w:val="16"/>
        </w:rPr>
        <w:t> from </w:t>
      </w:r>
      <w:r w:rsidRPr="00BE0767">
        <w:rPr>
          <w:rStyle w:val="StyleUnderline"/>
        </w:rPr>
        <w:t>certain</w:t>
      </w:r>
      <w:r w:rsidRPr="00373202">
        <w:rPr>
          <w:sz w:val="16"/>
        </w:rPr>
        <w:t xml:space="preserve"> assumptions (which, with more or less precision, one may call “</w:t>
      </w:r>
      <w:r w:rsidRPr="0010739F">
        <w:rPr>
          <w:rStyle w:val="Emphasis"/>
        </w:rPr>
        <w:t>rules</w:t>
      </w:r>
      <w:r w:rsidRPr="00373202">
        <w:rPr>
          <w:sz w:val="16"/>
        </w:rPr>
        <w:t xml:space="preserve">” or “axioms”) that are </w:t>
      </w:r>
      <w:r w:rsidRPr="00BE0767">
        <w:rPr>
          <w:rStyle w:val="StyleUnderline"/>
        </w:rPr>
        <w:t>not necessarily</w:t>
      </w:r>
      <w:r w:rsidRPr="00373202">
        <w:rPr>
          <w:sz w:val="16"/>
        </w:rPr>
        <w:t xml:space="preserve"> those of the </w:t>
      </w:r>
      <w:r w:rsidRPr="00BE0767">
        <w:rPr>
          <w:rStyle w:val="StyleUnderline"/>
        </w:rPr>
        <w:t>outside-the-text world</w:t>
      </w:r>
      <w:r w:rsidRPr="00373202">
        <w:rPr>
          <w:sz w:val="16"/>
        </w:rPr>
        <w:t>. </w:t>
      </w:r>
      <w:r w:rsidRPr="00C66317">
        <w:rPr>
          <w:rStyle w:val="StyleUnderline"/>
          <w:highlight w:val="cyan"/>
        </w:rPr>
        <w:t>The axioms of a </w:t>
      </w:r>
      <w:r w:rsidRPr="00C66317">
        <w:rPr>
          <w:rStyle w:val="Emphasis"/>
          <w:highlight w:val="cyan"/>
        </w:rPr>
        <w:t>fictional</w:t>
      </w:r>
      <w:r w:rsidRPr="0010739F">
        <w:rPr>
          <w:rStyle w:val="Emphasis"/>
        </w:rPr>
        <w:t>,</w:t>
      </w:r>
      <w:r w:rsidRPr="0010739F">
        <w:t xml:space="preserve"> </w:t>
      </w:r>
      <w:r w:rsidRPr="00373202">
        <w:rPr>
          <w:sz w:val="16"/>
        </w:rPr>
        <w:t>or “</w:t>
      </w:r>
      <w:r w:rsidRPr="00C66317">
        <w:rPr>
          <w:rStyle w:val="Emphasis"/>
          <w:highlight w:val="cyan"/>
        </w:rPr>
        <w:t>possible</w:t>
      </w:r>
      <w:r w:rsidRPr="00C66317">
        <w:rPr>
          <w:sz w:val="16"/>
          <w:highlight w:val="cyan"/>
        </w:rPr>
        <w:t>,” </w:t>
      </w:r>
      <w:r w:rsidRPr="00C66317">
        <w:rPr>
          <w:rStyle w:val="Emphasis"/>
          <w:highlight w:val="cyan"/>
        </w:rPr>
        <w:t>world</w:t>
      </w:r>
      <w:r w:rsidRPr="00373202">
        <w:rPr>
          <w:sz w:val="16"/>
        </w:rPr>
        <w:t xml:space="preserve"> may be said to </w:t>
      </w:r>
      <w:r w:rsidRPr="00BE0767">
        <w:rPr>
          <w:rStyle w:val="StyleUnderline"/>
        </w:rPr>
        <w:t xml:space="preserve">correspond to those of a </w:t>
      </w:r>
      <w:r w:rsidRPr="0010739F">
        <w:rPr>
          <w:rStyle w:val="Emphasis"/>
        </w:rPr>
        <w:t>game</w:t>
      </w:r>
      <w:r w:rsidRPr="00373202">
        <w:rPr>
          <w:sz w:val="16"/>
        </w:rPr>
        <w:t> (or: literary conventions “equal” the rules of a game) </w:t>
      </w:r>
      <w:r w:rsidRPr="00BE0767">
        <w:rPr>
          <w:rStyle w:val="StyleUnderline"/>
        </w:rPr>
        <w:t xml:space="preserve">in that they </w:t>
      </w:r>
      <w:r w:rsidRPr="00C66317">
        <w:rPr>
          <w:rStyle w:val="Emphasis"/>
          <w:highlight w:val="cyan"/>
        </w:rPr>
        <w:t>restrict what may happen</w:t>
      </w:r>
      <w:r w:rsidRPr="00C66317">
        <w:rPr>
          <w:sz w:val="16"/>
          <w:highlight w:val="cyan"/>
        </w:rPr>
        <w:t xml:space="preserve">, </w:t>
      </w:r>
      <w:r w:rsidRPr="00C66317">
        <w:rPr>
          <w:rStyle w:val="Emphasis"/>
          <w:highlight w:val="cyan"/>
        </w:rPr>
        <w:t>delimit action</w:t>
      </w:r>
      <w:r w:rsidRPr="00373202">
        <w:rPr>
          <w:sz w:val="16"/>
        </w:rPr>
        <w:t xml:space="preserve">, </w:t>
      </w:r>
      <w:r w:rsidRPr="00BE0767">
        <w:rPr>
          <w:rStyle w:val="StyleUnderline"/>
        </w:rPr>
        <w:t>and make certain other things </w:t>
      </w:r>
      <w:r w:rsidRPr="00373202">
        <w:rPr>
          <w:sz w:val="16"/>
        </w:rPr>
        <w:t>(characters, events or moves) </w:t>
      </w:r>
      <w:r w:rsidRPr="0010739F">
        <w:rPr>
          <w:rStyle w:val="Emphasis"/>
        </w:rPr>
        <w:t>possible</w:t>
      </w:r>
      <w:r w:rsidRPr="00BE0767">
        <w:rPr>
          <w:rStyle w:val="StyleUnderline"/>
        </w:rPr>
        <w:t xml:space="preserve"> with a </w:t>
      </w:r>
      <w:r w:rsidRPr="0010739F">
        <w:rPr>
          <w:rStyle w:val="Emphasis"/>
        </w:rPr>
        <w:t>disregard for what may be</w:t>
      </w:r>
      <w:r w:rsidRPr="00373202">
        <w:rPr>
          <w:sz w:val="16"/>
        </w:rPr>
        <w:t xml:space="preserve"> the case </w:t>
      </w:r>
      <w:r w:rsidRPr="00BE0767">
        <w:rPr>
          <w:rStyle w:val="StyleUnderline"/>
        </w:rPr>
        <w:t>outside</w:t>
      </w:r>
      <w:r w:rsidRPr="00373202">
        <w:rPr>
          <w:sz w:val="16"/>
        </w:rPr>
        <w:t xml:space="preserve"> the </w:t>
      </w:r>
      <w:r w:rsidRPr="00BE0767">
        <w:rPr>
          <w:rStyle w:val="StyleUnderline"/>
        </w:rPr>
        <w:t>fiction</w:t>
      </w:r>
      <w:r w:rsidRPr="00373202">
        <w:rPr>
          <w:sz w:val="16"/>
        </w:rPr>
        <w:t>. (“In Palamedes’ Shadow” 184) The self-castigation of Wilson and his counterparts like Bernard Suits and Jacques Ehrmann5 would, by the late 1990s, evolve into a full-fledged debate between “ludology” and “narratology,” the primary bone of contention being whether games ought to be interpreted as texts in the literary sense (with a focus on their narrative functions) or as an entirely different animal. While in some sense, the rapid technological outgrowth of the console and computer game industry effectively decided the question in favor of the ludologists, the concept of narrative has in many ways remained a cornerstone of contemporary game studies, as suggested by the enthusiastic praise that continues to surround Jesper Juul’s critical monograph Half-real, in which he makes an argument for games’ liminal existence “between real rules and fictional worlds.”</w:t>
      </w:r>
    </w:p>
    <w:p w14:paraId="681E1982" w14:textId="77777777" w:rsidR="000564DB" w:rsidRPr="00373202" w:rsidRDefault="000564DB" w:rsidP="000564DB">
      <w:pPr>
        <w:rPr>
          <w:sz w:val="16"/>
        </w:rPr>
      </w:pPr>
      <w:r w:rsidRPr="00373202">
        <w:rPr>
          <w:sz w:val="16"/>
        </w:rPr>
        <w:t xml:space="preserve">While Sau-ling Wong argued that the Asian American “Homo Ludens” (a neologism coined by Johan Huizinga in his eponymous 1938 study of the “play-element” in culture) was fundamentally distinct from its Anglophone counterpart, such that the insights of Huizinga, Roger Caillois and Ehrmann were only partially relevant, my own impression is that their theories, and the work of contemporary video game and new media theorists like Juul, Noah Wardrip-Fruin and Henry Jenkins, are in fact enormously relevant to the Asian American context for three reasons. First, while I, like Wong, focus in this dissertation almost exclusively on literary texts rather than video games, critical approaches to the latter offer an extremely compelling framework for thinking about how racial difference might function as an algorithmic constraint that determines how characters develop their identities, navigate the world around them, and respond to obstacles and challenges while being confined to a rigid set of governing rules. </w:t>
      </w:r>
    </w:p>
    <w:p w14:paraId="65C5766D" w14:textId="77777777" w:rsidR="000564DB" w:rsidRPr="00C844A4" w:rsidRDefault="000564DB" w:rsidP="000564DB">
      <w:pPr>
        <w:rPr>
          <w:sz w:val="16"/>
        </w:rPr>
      </w:pPr>
      <w:r w:rsidRPr="00373202">
        <w:rPr>
          <w:sz w:val="16"/>
        </w:rPr>
        <w:t>Second, </w:t>
      </w:r>
      <w:r w:rsidRPr="00373202">
        <w:rPr>
          <w:rStyle w:val="StyleUnderline"/>
        </w:rPr>
        <w:t>game theory</w:t>
      </w:r>
      <w:r w:rsidRPr="00373202">
        <w:rPr>
          <w:sz w:val="16"/>
        </w:rPr>
        <w:t>—whether in its contemporary “digital” form or in its earlier Cold War Era mathematic iterations—</w:t>
      </w:r>
      <w:r w:rsidRPr="00373202">
        <w:rPr>
          <w:rStyle w:val="StyleUnderline"/>
        </w:rPr>
        <w:t xml:space="preserve">offers an opportunity to attend to </w:t>
      </w:r>
      <w:r w:rsidRPr="0010739F">
        <w:rPr>
          <w:rStyle w:val="Emphasis"/>
        </w:rPr>
        <w:t>play’s structural and formal components</w:t>
      </w:r>
      <w:r w:rsidRPr="00373202">
        <w:rPr>
          <w:rStyle w:val="StyleUnderline"/>
        </w:rPr>
        <w:t xml:space="preserve"> rather than </w:t>
      </w:r>
      <w:r w:rsidRPr="0010739F">
        <w:rPr>
          <w:rStyle w:val="Emphasis"/>
        </w:rPr>
        <w:t>reductively</w:t>
      </w:r>
      <w:r w:rsidRPr="00373202">
        <w:rPr>
          <w:rStyle w:val="StyleUnderline"/>
        </w:rPr>
        <w:t xml:space="preserve"> treat it as a</w:t>
      </w:r>
      <w:r w:rsidRPr="00373202">
        <w:rPr>
          <w:sz w:val="16"/>
        </w:rPr>
        <w:t xml:space="preserve"> diffuse or </w:t>
      </w:r>
      <w:r w:rsidRPr="0010739F">
        <w:rPr>
          <w:rStyle w:val="Emphasis"/>
        </w:rPr>
        <w:t>purely frivolous activity</w:t>
      </w:r>
      <w:r w:rsidRPr="00373202">
        <w:rPr>
          <w:sz w:val="16"/>
        </w:rPr>
        <w:t>; </w:t>
      </w:r>
      <w:r w:rsidRPr="00373202">
        <w:rPr>
          <w:rStyle w:val="StyleUnderline"/>
        </w:rPr>
        <w:t>the concept of</w:t>
      </w:r>
      <w:r w:rsidRPr="00373202">
        <w:rPr>
          <w:sz w:val="16"/>
        </w:rPr>
        <w:t xml:space="preserve"> “</w:t>
      </w:r>
      <w:r w:rsidRPr="0010739F">
        <w:rPr>
          <w:rStyle w:val="Emphasis"/>
        </w:rPr>
        <w:t>game</w:t>
      </w:r>
      <w:r w:rsidRPr="00373202">
        <w:rPr>
          <w:sz w:val="16"/>
        </w:rPr>
        <w:t>,” in other words, </w:t>
      </w:r>
      <w:r w:rsidRPr="00373202">
        <w:rPr>
          <w:rStyle w:val="StyleUnderline"/>
        </w:rPr>
        <w:t xml:space="preserve">captures the </w:t>
      </w:r>
      <w:r w:rsidRPr="0010739F">
        <w:rPr>
          <w:rStyle w:val="Emphasis"/>
        </w:rPr>
        <w:t>nuances</w:t>
      </w:r>
      <w:r w:rsidRPr="0010739F">
        <w:rPr>
          <w:rStyle w:val="StyleUnderline"/>
        </w:rPr>
        <w:t xml:space="preserve"> of what</w:t>
      </w:r>
      <w:r w:rsidRPr="0010739F">
        <w:rPr>
          <w:sz w:val="16"/>
          <w:szCs w:val="16"/>
        </w:rPr>
        <w:t xml:space="preserve"> </w:t>
      </w:r>
      <w:r w:rsidRPr="00373202">
        <w:rPr>
          <w:sz w:val="16"/>
        </w:rPr>
        <w:t xml:space="preserve">Roger Caillois </w:t>
      </w:r>
      <w:r w:rsidRPr="00373202">
        <w:rPr>
          <w:rStyle w:val="StyleUnderline"/>
        </w:rPr>
        <w:t xml:space="preserve">considered to be play’s distinctly </w:t>
      </w:r>
      <w:r w:rsidRPr="0010739F">
        <w:rPr>
          <w:rStyle w:val="Emphasis"/>
        </w:rPr>
        <w:t>structural</w:t>
      </w:r>
      <w:r w:rsidRPr="00373202">
        <w:rPr>
          <w:rStyle w:val="StyleUnderline"/>
        </w:rPr>
        <w:t xml:space="preserve"> qualities</w:t>
      </w:r>
      <w:r w:rsidRPr="00373202">
        <w:rPr>
          <w:sz w:val="16"/>
        </w:rPr>
        <w:t>. Caillois famously distinguished between types of games by classifying them, first according to their elements of chance (alea), competition (agon), mimicry, and vertigo (ilinx), and secondly along the two poles of ludus and paidea, the former being defined as “arbitrary, imperative, and purposely tedious conventions” and the latter “a kind of uncontrolled fantasy . . . frolicsome and impulsive exuberance” (13). Treating rule-governed games and “freeplay” not as antithetical states but, following Caillois, as two poles along a spectrum, </w:t>
      </w:r>
      <w:r w:rsidRPr="00373202">
        <w:rPr>
          <w:rStyle w:val="StyleUnderline"/>
        </w:rPr>
        <w:t>Serious Play</w:t>
      </w:r>
      <w:r w:rsidRPr="00373202">
        <w:rPr>
          <w:sz w:val="16"/>
        </w:rPr>
        <w:t> accordingly </w:t>
      </w:r>
      <w:r w:rsidRPr="00373202">
        <w:rPr>
          <w:rStyle w:val="StyleUnderline"/>
        </w:rPr>
        <w:t>considers the concepts of “</w:t>
      </w:r>
      <w:r w:rsidRPr="0010739F">
        <w:rPr>
          <w:rStyle w:val="Emphasis"/>
        </w:rPr>
        <w:t>game</w:t>
      </w:r>
      <w:r w:rsidRPr="00373202">
        <w:rPr>
          <w:rStyle w:val="StyleUnderline"/>
        </w:rPr>
        <w:t>” and “</w:t>
      </w:r>
      <w:r w:rsidRPr="0010739F">
        <w:rPr>
          <w:rStyle w:val="Emphasis"/>
        </w:rPr>
        <w:t>play</w:t>
      </w:r>
      <w:r w:rsidRPr="00373202">
        <w:rPr>
          <w:rStyle w:val="StyleUnderline"/>
        </w:rPr>
        <w:t xml:space="preserve">” to index a </w:t>
      </w:r>
      <w:r w:rsidRPr="0010739F">
        <w:rPr>
          <w:rStyle w:val="Emphasis"/>
        </w:rPr>
        <w:t>complementary</w:t>
      </w:r>
      <w:r w:rsidRPr="00373202">
        <w:rPr>
          <w:rStyle w:val="StyleUnderline"/>
        </w:rPr>
        <w:t xml:space="preserve"> rather than </w:t>
      </w:r>
      <w:r w:rsidRPr="0010739F">
        <w:rPr>
          <w:rStyle w:val="Emphasis"/>
        </w:rPr>
        <w:t>concentric</w:t>
      </w:r>
      <w:r w:rsidRPr="00373202">
        <w:rPr>
          <w:sz w:val="16"/>
        </w:rPr>
        <w:t xml:space="preserve"> or interchangeable </w:t>
      </w:r>
      <w:r w:rsidRPr="00373202">
        <w:rPr>
          <w:rStyle w:val="StyleUnderline"/>
        </w:rPr>
        <w:t>relationship</w:t>
      </w:r>
      <w:r w:rsidRPr="00373202">
        <w:rPr>
          <w:sz w:val="16"/>
        </w:rPr>
        <w:t>. As Ludwig Wittgenstein reminds us, “</w:t>
      </w:r>
      <w:r w:rsidRPr="00373202">
        <w:rPr>
          <w:rStyle w:val="StyleUnderline"/>
        </w:rPr>
        <w:t>there is</w:t>
      </w:r>
      <w:r w:rsidRPr="00373202">
        <w:rPr>
          <w:sz w:val="16"/>
        </w:rPr>
        <w:t> probably </w:t>
      </w:r>
      <w:r w:rsidRPr="00373202">
        <w:rPr>
          <w:rStyle w:val="StyleUnderline"/>
        </w:rPr>
        <w:t xml:space="preserve">no </w:t>
      </w:r>
      <w:r w:rsidRPr="0010739F">
        <w:rPr>
          <w:rStyle w:val="Emphasis"/>
        </w:rPr>
        <w:t>single</w:t>
      </w:r>
      <w:r w:rsidRPr="00373202">
        <w:rPr>
          <w:rStyle w:val="StyleUnderline"/>
        </w:rPr>
        <w:t xml:space="preserve"> characteristic which is common to </w:t>
      </w:r>
      <w:r w:rsidRPr="0010739F">
        <w:rPr>
          <w:rStyle w:val="Emphasis"/>
        </w:rPr>
        <w:t>all the things we call games</w:t>
      </w:r>
      <w:r w:rsidRPr="00373202">
        <w:rPr>
          <w:sz w:val="16"/>
        </w:rPr>
        <w:t xml:space="preserve">. </w:t>
      </w:r>
      <w:r w:rsidRPr="00373202">
        <w:rPr>
          <w:rStyle w:val="StyleUnderline"/>
        </w:rPr>
        <w:t xml:space="preserve">But it </w:t>
      </w:r>
      <w:r w:rsidRPr="0010739F">
        <w:rPr>
          <w:rStyle w:val="Emphasis"/>
        </w:rPr>
        <w:t>can't</w:t>
      </w:r>
      <w:r w:rsidRPr="00373202">
        <w:rPr>
          <w:rStyle w:val="StyleUnderline"/>
        </w:rPr>
        <w:t xml:space="preserve"> be said either that</w:t>
      </w:r>
      <w:r w:rsidRPr="00373202">
        <w:rPr>
          <w:sz w:val="16"/>
        </w:rPr>
        <w:t xml:space="preserve"> ‘</w:t>
      </w:r>
      <w:r w:rsidRPr="00373202">
        <w:rPr>
          <w:rStyle w:val="StyleUnderline"/>
        </w:rPr>
        <w:t>game</w:t>
      </w:r>
      <w:r w:rsidRPr="00373202">
        <w:rPr>
          <w:sz w:val="16"/>
        </w:rPr>
        <w:t xml:space="preserve">’ </w:t>
      </w:r>
      <w:r w:rsidRPr="00373202">
        <w:rPr>
          <w:rStyle w:val="StyleUnderline"/>
        </w:rPr>
        <w:t xml:space="preserve">just has several </w:t>
      </w:r>
      <w:r w:rsidRPr="0010739F">
        <w:rPr>
          <w:rStyle w:val="Emphasis"/>
        </w:rPr>
        <w:t>independent meanings</w:t>
      </w:r>
      <w:r w:rsidRPr="00373202">
        <w:rPr>
          <w:sz w:val="16"/>
        </w:rPr>
        <w:t xml:space="preserve"> (rather like the word ‘bank’). </w:t>
      </w:r>
      <w:r w:rsidRPr="00373202">
        <w:rPr>
          <w:rStyle w:val="StyleUnderline"/>
        </w:rPr>
        <w:t xml:space="preserve">What we call ‘games’ are </w:t>
      </w:r>
      <w:r w:rsidRPr="0010739F">
        <w:rPr>
          <w:rStyle w:val="Emphasis"/>
        </w:rPr>
        <w:t>procedures interrelated</w:t>
      </w:r>
      <w:r w:rsidRPr="00373202">
        <w:rPr>
          <w:rStyle w:val="StyleUnderline"/>
        </w:rPr>
        <w:t xml:space="preserve"> in various ways</w:t>
      </w:r>
      <w:r w:rsidRPr="00373202">
        <w:rPr>
          <w:rStyle w:val="Style13ptBold"/>
          <w:sz w:val="16"/>
        </w:rPr>
        <w:t> </w:t>
      </w:r>
      <w:r w:rsidRPr="00373202">
        <w:rPr>
          <w:sz w:val="16"/>
        </w:rPr>
        <w:t>with many different transitions between one and another” (75).</w:t>
      </w:r>
    </w:p>
    <w:p w14:paraId="033FF6E3" w14:textId="77777777" w:rsidR="000564DB" w:rsidRPr="000564DB" w:rsidRDefault="000564DB" w:rsidP="000564DB"/>
    <w:p w14:paraId="4E287F5A" w14:textId="32C6C173" w:rsidR="000911E0" w:rsidRPr="00E124DB" w:rsidRDefault="000911E0" w:rsidP="000911E0">
      <w:pPr>
        <w:pStyle w:val="Heading3"/>
        <w:rPr>
          <w:rFonts w:asciiTheme="minorHAnsi" w:hAnsiTheme="minorHAnsi" w:cstheme="minorHAnsi"/>
        </w:rPr>
      </w:pPr>
      <w:r w:rsidRPr="00E124DB">
        <w:rPr>
          <w:rFonts w:asciiTheme="minorHAnsi" w:hAnsiTheme="minorHAnsi" w:cstheme="minorHAnsi"/>
        </w:rPr>
        <w:t xml:space="preserve">AT:TvA </w:t>
      </w:r>
    </w:p>
    <w:p w14:paraId="56DD72ED" w14:textId="60AFFEAC" w:rsidR="000911E0" w:rsidRPr="00E124DB" w:rsidRDefault="000911E0" w:rsidP="000911E0">
      <w:pPr>
        <w:pStyle w:val="Heading4"/>
        <w:rPr>
          <w:rFonts w:asciiTheme="minorHAnsi" w:hAnsiTheme="minorHAnsi" w:cstheme="minorHAnsi"/>
        </w:rPr>
      </w:pPr>
      <w:r w:rsidRPr="00E124DB">
        <w:rPr>
          <w:rFonts w:asciiTheme="minorHAnsi" w:hAnsiTheme="minorHAnsi" w:cstheme="minorHAnsi"/>
        </w:rPr>
        <w:t xml:space="preserve">The </w:t>
      </w:r>
      <w:r w:rsidR="00515196" w:rsidRPr="00E124DB">
        <w:rPr>
          <w:rFonts w:asciiTheme="minorHAnsi" w:hAnsiTheme="minorHAnsi" w:cstheme="minorHAnsi"/>
        </w:rPr>
        <w:t xml:space="preserve">TvA can’t solve – Asian market assimilation </w:t>
      </w:r>
      <w:r w:rsidR="00515196" w:rsidRPr="00E124DB">
        <w:rPr>
          <w:rFonts w:asciiTheme="minorHAnsi" w:hAnsiTheme="minorHAnsi" w:cstheme="minorHAnsi"/>
          <w:i/>
          <w:iCs w:val="0"/>
          <w:u w:val="single"/>
        </w:rPr>
        <w:t>cannot</w:t>
      </w:r>
      <w:r w:rsidR="00515196" w:rsidRPr="00E124DB">
        <w:rPr>
          <w:rFonts w:asciiTheme="minorHAnsi" w:hAnsiTheme="minorHAnsi" w:cstheme="minorHAnsi"/>
        </w:rPr>
        <w:t xml:space="preserve"> resolve the underlying myth of the model minority</w:t>
      </w:r>
    </w:p>
    <w:p w14:paraId="088ECFE2" w14:textId="77777777" w:rsidR="000911E0" w:rsidRPr="00E124DB" w:rsidRDefault="000911E0" w:rsidP="000911E0">
      <w:pPr>
        <w:rPr>
          <w:rFonts w:asciiTheme="minorHAnsi" w:hAnsiTheme="minorHAnsi" w:cstheme="minorHAnsi"/>
        </w:rPr>
      </w:pPr>
      <w:r w:rsidRPr="00E124DB">
        <w:rPr>
          <w:rStyle w:val="Style13ptBold"/>
          <w:rFonts w:asciiTheme="minorHAnsi" w:hAnsiTheme="minorHAnsi" w:cstheme="minorHAnsi"/>
        </w:rPr>
        <w:t>Zhou and Ocampo 16</w:t>
      </w:r>
      <w:r w:rsidRPr="00E124DB">
        <w:rPr>
          <w:rFonts w:asciiTheme="minorHAnsi" w:hAnsiTheme="minorHAnsi" w:cstheme="minorHAnsi"/>
        </w:rPr>
        <w:t>(Contemporary Asian America (third edition), Min Zhou and Anthony Christian Ocampo, 2016, https://doi-org.proxy.lib.umich.edu/10.18574/nyu/9781479849994.001.0001)</w:t>
      </w:r>
      <w:r w:rsidRPr="00E124DB">
        <w:rPr>
          <w:rFonts w:asciiTheme="minorHAnsi" w:hAnsiTheme="minorHAnsi" w:cstheme="minorHAnsi"/>
          <w:b/>
          <w:bCs/>
        </w:rPr>
        <w:t xml:space="preserve"> //BRownRice</w:t>
      </w:r>
    </w:p>
    <w:p w14:paraId="69C9C626" w14:textId="77777777" w:rsidR="000911E0" w:rsidRPr="00E124DB" w:rsidRDefault="000911E0" w:rsidP="000911E0">
      <w:pPr>
        <w:rPr>
          <w:rFonts w:asciiTheme="minorHAnsi" w:hAnsiTheme="minorHAnsi" w:cstheme="minorHAnsi"/>
          <w:sz w:val="14"/>
        </w:rPr>
      </w:pPr>
      <w:r w:rsidRPr="00E124DB">
        <w:rPr>
          <w:rFonts w:asciiTheme="minorHAnsi" w:hAnsiTheme="minorHAnsi" w:cstheme="minorHAnsi"/>
          <w:sz w:val="14"/>
        </w:rPr>
        <w:t xml:space="preserve">There was a time, not too long ago, when race in America was synonymous with the black-white dichotomy. But since the United States reformed its immigration policy and reopened its borders to newcomers, </w:t>
      </w:r>
      <w:r w:rsidRPr="00E124DB">
        <w:rPr>
          <w:rStyle w:val="StyleUnderline"/>
          <w:rFonts w:asciiTheme="minorHAnsi" w:hAnsiTheme="minorHAnsi" w:cstheme="minorHAnsi"/>
        </w:rPr>
        <w:t>immigrants</w:t>
      </w:r>
      <w:r w:rsidRPr="00E124DB">
        <w:rPr>
          <w:rFonts w:asciiTheme="minorHAnsi" w:hAnsiTheme="minorHAnsi" w:cstheme="minorHAnsi"/>
          <w:sz w:val="14"/>
        </w:rPr>
        <w:t xml:space="preserve"> and their children </w:t>
      </w:r>
      <w:r w:rsidRPr="00E124DB">
        <w:rPr>
          <w:rStyle w:val="StyleUnderline"/>
          <w:rFonts w:asciiTheme="minorHAnsi" w:hAnsiTheme="minorHAnsi" w:cstheme="minorHAnsi"/>
        </w:rPr>
        <w:t xml:space="preserve">have transformed the </w:t>
      </w:r>
      <w:r w:rsidRPr="00E124DB">
        <w:rPr>
          <w:rStyle w:val="Emphasis"/>
          <w:rFonts w:asciiTheme="minorHAnsi" w:hAnsiTheme="minorHAnsi" w:cstheme="minorHAnsi"/>
        </w:rPr>
        <w:t>racial landscape</w:t>
      </w:r>
      <w:r w:rsidRPr="00E124DB">
        <w:rPr>
          <w:rStyle w:val="StyleUnderline"/>
          <w:rFonts w:asciiTheme="minorHAnsi" w:hAnsiTheme="minorHAnsi" w:cstheme="minorHAnsi"/>
        </w:rPr>
        <w:t xml:space="preserve"> of this country</w:t>
      </w:r>
      <w:r w:rsidRPr="00E124DB">
        <w:rPr>
          <w:rFonts w:asciiTheme="minorHAnsi" w:hAnsiTheme="minorHAnsi" w:cstheme="minorHAnsi"/>
          <w:sz w:val="14"/>
        </w:rPr>
        <w:t>. In the past decade or so alone, the immigrant population has grown tremendously, from thirty million at the turn of the twenty-first century to over forty million today. The Pew Research Center’s comprehensive study of Asian Americans, titled “</w:t>
      </w:r>
      <w:r w:rsidRPr="00E124DB">
        <w:rPr>
          <w:rStyle w:val="Emphasis"/>
          <w:rFonts w:asciiTheme="minorHAnsi" w:hAnsiTheme="minorHAnsi" w:cstheme="minorHAnsi"/>
        </w:rPr>
        <w:t>The Rise of Asian Americans</w:t>
      </w:r>
      <w:r w:rsidRPr="00E124DB">
        <w:rPr>
          <w:rFonts w:asciiTheme="minorHAnsi" w:hAnsiTheme="minorHAnsi" w:cstheme="minorHAnsi"/>
          <w:sz w:val="14"/>
        </w:rPr>
        <w:t xml:space="preserve">,” surprised many by pointing out that Asian Americans, not Latinos, </w:t>
      </w:r>
      <w:r w:rsidRPr="00E124DB">
        <w:rPr>
          <w:rStyle w:val="StyleUnderline"/>
          <w:rFonts w:asciiTheme="minorHAnsi" w:hAnsiTheme="minorHAnsi" w:cstheme="minorHAnsi"/>
        </w:rPr>
        <w:t>constituted the fastest growing racial group, and much of the growth is due to international migration.</w:t>
      </w:r>
      <w:r w:rsidRPr="00E124DB">
        <w:rPr>
          <w:rFonts w:asciiTheme="minorHAnsi" w:hAnsiTheme="minorHAnsi" w:cstheme="minorHAnsi"/>
          <w:sz w:val="14"/>
        </w:rPr>
        <w:t xml:space="preserve"> More than a third (36 percent) of the new immigrants who came to this country in 2010 were of Asian American or Pacific Islander descent, compared to 31 percent of Latino origin. Over the past half century, Asian Americans grew from fewer than one million (or 0.6 percent of the total US population) in 1960 to more than nineteen million (or 6 percent of the US population) in 2013.1 </w:t>
      </w:r>
      <w:r w:rsidRPr="00E124DB">
        <w:rPr>
          <w:rStyle w:val="StyleUnderline"/>
          <w:rFonts w:asciiTheme="minorHAnsi" w:hAnsiTheme="minorHAnsi" w:cstheme="minorHAnsi"/>
        </w:rPr>
        <w:t xml:space="preserve">Although </w:t>
      </w:r>
      <w:r w:rsidRPr="00E124DB">
        <w:rPr>
          <w:rStyle w:val="StyleUnderline"/>
          <w:rFonts w:asciiTheme="minorHAnsi" w:hAnsiTheme="minorHAnsi" w:cstheme="minorHAnsi"/>
          <w:highlight w:val="cyan"/>
        </w:rPr>
        <w:t>Asian Americans</w:t>
      </w:r>
      <w:r w:rsidRPr="00E124DB">
        <w:rPr>
          <w:rStyle w:val="StyleUnderline"/>
          <w:rFonts w:asciiTheme="minorHAnsi" w:hAnsiTheme="minorHAnsi" w:cstheme="minorHAnsi"/>
        </w:rPr>
        <w:t xml:space="preserve"> compose a tiny proportion of the US population, they form an increasingly visible racial minority group. Many Americans assume that Asian Americans congregate along the coastal states of the Pacific West, but in fact their numbers have increased most rapidly in new destinations of the US South, a region considered to be the “geographic center of black-white relations.”</w:t>
      </w:r>
      <w:r w:rsidRPr="00E124DB">
        <w:rPr>
          <w:rFonts w:asciiTheme="minorHAnsi" w:hAnsiTheme="minorHAnsi" w:cstheme="minorHAnsi"/>
          <w:sz w:val="14"/>
        </w:rPr>
        <w:t xml:space="preserve">2 </w:t>
      </w:r>
      <w:r w:rsidRPr="00E124DB">
        <w:rPr>
          <w:rStyle w:val="StyleUnderline"/>
          <w:rFonts w:asciiTheme="minorHAnsi" w:hAnsiTheme="minorHAnsi" w:cstheme="minorHAnsi"/>
        </w:rPr>
        <w:t xml:space="preserve">Asian Americans have now </w:t>
      </w:r>
      <w:r w:rsidRPr="00E124DB">
        <w:rPr>
          <w:rStyle w:val="Emphasis"/>
          <w:rFonts w:asciiTheme="minorHAnsi" w:hAnsiTheme="minorHAnsi" w:cstheme="minorHAnsi"/>
          <w:highlight w:val="cyan"/>
        </w:rPr>
        <w:t>complicated</w:t>
      </w:r>
      <w:r w:rsidRPr="00E124DB">
        <w:rPr>
          <w:rStyle w:val="StyleUnderline"/>
          <w:rFonts w:asciiTheme="minorHAnsi" w:hAnsiTheme="minorHAnsi" w:cstheme="minorHAnsi"/>
        </w:rPr>
        <w:t xml:space="preserve"> Americans’ </w:t>
      </w:r>
      <w:r w:rsidRPr="00E124DB">
        <w:rPr>
          <w:rStyle w:val="Emphasis"/>
          <w:rFonts w:asciiTheme="minorHAnsi" w:hAnsiTheme="minorHAnsi" w:cstheme="minorHAnsi"/>
          <w:highlight w:val="cyan"/>
        </w:rPr>
        <w:t>notions of race</w:t>
      </w:r>
      <w:r w:rsidRPr="00E124DB">
        <w:rPr>
          <w:rFonts w:asciiTheme="minorHAnsi" w:hAnsiTheme="minorHAnsi" w:cstheme="minorHAnsi"/>
          <w:sz w:val="14"/>
        </w:rPr>
        <w:t xml:space="preserve">. By virtue of their presence all over the country, it is now </w:t>
      </w:r>
      <w:r w:rsidRPr="00E124DB">
        <w:rPr>
          <w:rStyle w:val="StyleUnderline"/>
          <w:rFonts w:asciiTheme="minorHAnsi" w:hAnsiTheme="minorHAnsi" w:cstheme="minorHAnsi"/>
        </w:rPr>
        <w:t>impossible for nineteen million people of Asian origins to remain unseen</w:t>
      </w:r>
      <w:r w:rsidRPr="00E124DB">
        <w:rPr>
          <w:rFonts w:asciiTheme="minorHAnsi" w:hAnsiTheme="minorHAnsi" w:cstheme="minorHAnsi"/>
          <w:sz w:val="14"/>
        </w:rPr>
        <w:t xml:space="preserve">. As the contributors of the following chapters demonstrate, Asian Americans have carved out niches and made themselves visible within many arenas of American life—schools and colleges, community-based organizations, suburbs and ethnoburbs, neighborhoods and “gayborhoods,” political movements, and even professional sports leagues. </w:t>
      </w:r>
      <w:r w:rsidRPr="00E124DB">
        <w:rPr>
          <w:rStyle w:val="StyleUnderline"/>
          <w:rFonts w:asciiTheme="minorHAnsi" w:hAnsiTheme="minorHAnsi" w:cstheme="minorHAnsi"/>
        </w:rPr>
        <w:t xml:space="preserve">Asian American immigrants and their children </w:t>
      </w:r>
      <w:r w:rsidRPr="00E124DB">
        <w:rPr>
          <w:rStyle w:val="StyleUnderline"/>
          <w:rFonts w:asciiTheme="minorHAnsi" w:hAnsiTheme="minorHAnsi" w:cstheme="minorHAnsi"/>
          <w:highlight w:val="cyan"/>
        </w:rPr>
        <w:t>work in every echelon of</w:t>
      </w:r>
      <w:r w:rsidRPr="00E124DB">
        <w:rPr>
          <w:rStyle w:val="StyleUnderline"/>
          <w:rFonts w:asciiTheme="minorHAnsi" w:hAnsiTheme="minorHAnsi" w:cstheme="minorHAnsi"/>
        </w:rPr>
        <w:t xml:space="preserve"> the mainstream and </w:t>
      </w:r>
      <w:r w:rsidRPr="00E124DB">
        <w:rPr>
          <w:rStyle w:val="Emphasis"/>
          <w:rFonts w:asciiTheme="minorHAnsi" w:hAnsiTheme="minorHAnsi" w:cstheme="minorHAnsi"/>
          <w:highlight w:val="cyan"/>
        </w:rPr>
        <w:t>ethnic labor markets</w:t>
      </w:r>
      <w:r w:rsidRPr="00E124DB">
        <w:rPr>
          <w:rStyle w:val="StyleUnderline"/>
          <w:rFonts w:asciiTheme="minorHAnsi" w:hAnsiTheme="minorHAnsi" w:cstheme="minorHAnsi"/>
        </w:rPr>
        <w:t xml:space="preserve">— </w:t>
      </w:r>
      <w:r w:rsidRPr="00E124DB">
        <w:rPr>
          <w:rStyle w:val="Emphasis"/>
          <w:rFonts w:asciiTheme="minorHAnsi" w:hAnsiTheme="minorHAnsi" w:cstheme="minorHAnsi"/>
          <w:highlight w:val="cyan"/>
        </w:rPr>
        <w:t>professional occupations</w:t>
      </w:r>
      <w:r w:rsidRPr="00E124DB">
        <w:rPr>
          <w:rStyle w:val="StyleUnderline"/>
          <w:rFonts w:asciiTheme="minorHAnsi" w:hAnsiTheme="minorHAnsi" w:cstheme="minorHAnsi"/>
        </w:rPr>
        <w:t xml:space="preserve">, </w:t>
      </w:r>
      <w:r w:rsidRPr="00E124DB">
        <w:rPr>
          <w:rStyle w:val="Emphasis"/>
          <w:rFonts w:asciiTheme="minorHAnsi" w:hAnsiTheme="minorHAnsi" w:cstheme="minorHAnsi"/>
          <w:highlight w:val="cyan"/>
        </w:rPr>
        <w:t>service sectors</w:t>
      </w:r>
      <w:r w:rsidRPr="00E124DB">
        <w:rPr>
          <w:rStyle w:val="StyleUnderline"/>
          <w:rFonts w:asciiTheme="minorHAnsi" w:hAnsiTheme="minorHAnsi" w:cstheme="minorHAnsi"/>
        </w:rPr>
        <w:t xml:space="preserve">, </w:t>
      </w:r>
      <w:r w:rsidRPr="00E124DB">
        <w:rPr>
          <w:rStyle w:val="Emphasis"/>
          <w:rFonts w:asciiTheme="minorHAnsi" w:hAnsiTheme="minorHAnsi" w:cstheme="minorHAnsi"/>
          <w:highlight w:val="cyan"/>
        </w:rPr>
        <w:t>hospitality industries</w:t>
      </w:r>
      <w:r w:rsidRPr="00E124DB">
        <w:rPr>
          <w:rStyle w:val="Emphasis"/>
          <w:rFonts w:asciiTheme="minorHAnsi" w:hAnsiTheme="minorHAnsi" w:cstheme="minorHAnsi"/>
        </w:rPr>
        <w:t>,</w:t>
      </w:r>
      <w:r w:rsidRPr="00E124DB">
        <w:rPr>
          <w:rStyle w:val="StyleUnderline"/>
          <w:rFonts w:asciiTheme="minorHAnsi" w:hAnsiTheme="minorHAnsi" w:cstheme="minorHAnsi"/>
        </w:rPr>
        <w:t xml:space="preserve"> and </w:t>
      </w:r>
      <w:r w:rsidRPr="00E124DB">
        <w:rPr>
          <w:rStyle w:val="Emphasis"/>
          <w:rFonts w:asciiTheme="minorHAnsi" w:hAnsiTheme="minorHAnsi" w:cstheme="minorHAnsi"/>
          <w:highlight w:val="cyan"/>
        </w:rPr>
        <w:t>health care</w:t>
      </w:r>
      <w:r w:rsidRPr="00E124DB">
        <w:rPr>
          <w:rStyle w:val="StyleUnderline"/>
          <w:rFonts w:asciiTheme="minorHAnsi" w:hAnsiTheme="minorHAnsi" w:cstheme="minorHAnsi"/>
        </w:rPr>
        <w:t xml:space="preserve"> and </w:t>
      </w:r>
      <w:r w:rsidRPr="00E124DB">
        <w:rPr>
          <w:rStyle w:val="Emphasis"/>
          <w:rFonts w:asciiTheme="minorHAnsi" w:hAnsiTheme="minorHAnsi" w:cstheme="minorHAnsi"/>
          <w:highlight w:val="cyan"/>
        </w:rPr>
        <w:t>medicine</w:t>
      </w:r>
      <w:r w:rsidRPr="00E124DB">
        <w:rPr>
          <w:rStyle w:val="StyleUnderline"/>
          <w:rFonts w:asciiTheme="minorHAnsi" w:hAnsiTheme="minorHAnsi" w:cstheme="minorHAnsi"/>
        </w:rPr>
        <w:t xml:space="preserve">—and have </w:t>
      </w:r>
      <w:r w:rsidRPr="00E124DB">
        <w:rPr>
          <w:rStyle w:val="StyleUnderline"/>
          <w:rFonts w:asciiTheme="minorHAnsi" w:hAnsiTheme="minorHAnsi" w:cstheme="minorHAnsi"/>
          <w:highlight w:val="cyan"/>
        </w:rPr>
        <w:t>achieved</w:t>
      </w:r>
      <w:r w:rsidRPr="00E124DB">
        <w:rPr>
          <w:rStyle w:val="StyleUnderline"/>
          <w:rFonts w:asciiTheme="minorHAnsi" w:hAnsiTheme="minorHAnsi" w:cstheme="minorHAnsi"/>
        </w:rPr>
        <w:t xml:space="preserve"> measureable </w:t>
      </w:r>
      <w:r w:rsidRPr="00E124DB">
        <w:rPr>
          <w:rStyle w:val="StyleUnderline"/>
          <w:rFonts w:asciiTheme="minorHAnsi" w:hAnsiTheme="minorHAnsi" w:cstheme="minorHAnsi"/>
          <w:highlight w:val="cyan"/>
        </w:rPr>
        <w:t xml:space="preserve">positive </w:t>
      </w:r>
      <w:r w:rsidRPr="00E124DB">
        <w:rPr>
          <w:rStyle w:val="Emphasis"/>
          <w:rFonts w:asciiTheme="minorHAnsi" w:hAnsiTheme="minorHAnsi" w:cstheme="minorHAnsi"/>
          <w:highlight w:val="cyan"/>
        </w:rPr>
        <w:t>socioeconomic</w:t>
      </w:r>
      <w:r w:rsidRPr="00E124DB">
        <w:rPr>
          <w:rStyle w:val="StyleUnderline"/>
          <w:rFonts w:asciiTheme="minorHAnsi" w:hAnsiTheme="minorHAnsi" w:cstheme="minorHAnsi"/>
          <w:highlight w:val="cyan"/>
        </w:rPr>
        <w:t xml:space="preserve"> outcome</w:t>
      </w:r>
      <w:r w:rsidRPr="00E124DB">
        <w:rPr>
          <w:rStyle w:val="StyleUnderline"/>
          <w:rFonts w:asciiTheme="minorHAnsi" w:hAnsiTheme="minorHAnsi" w:cstheme="minorHAnsi"/>
        </w:rPr>
        <w:t>s.</w:t>
      </w:r>
      <w:r w:rsidRPr="00E124DB">
        <w:rPr>
          <w:rFonts w:asciiTheme="minorHAnsi" w:hAnsiTheme="minorHAnsi" w:cstheme="minorHAnsi"/>
          <w:sz w:val="14"/>
        </w:rPr>
        <w:t xml:space="preserve"> Unlike the European and Asian immigrants of yesteryear, they </w:t>
      </w:r>
      <w:r w:rsidRPr="00E124DB">
        <w:rPr>
          <w:rStyle w:val="StyleUnderline"/>
          <w:rFonts w:asciiTheme="minorHAnsi" w:hAnsiTheme="minorHAnsi" w:cstheme="minorHAnsi"/>
        </w:rPr>
        <w:t xml:space="preserve">excel in the </w:t>
      </w:r>
      <w:r w:rsidRPr="00E124DB">
        <w:rPr>
          <w:rStyle w:val="Emphasis"/>
          <w:rFonts w:asciiTheme="minorHAnsi" w:hAnsiTheme="minorHAnsi" w:cstheme="minorHAnsi"/>
        </w:rPr>
        <w:t>education</w:t>
      </w:r>
      <w:r w:rsidRPr="00E124DB">
        <w:rPr>
          <w:rStyle w:val="StyleUnderline"/>
          <w:rFonts w:asciiTheme="minorHAnsi" w:hAnsiTheme="minorHAnsi" w:cstheme="minorHAnsi"/>
        </w:rPr>
        <w:t xml:space="preserve"> arena and fare well in American society on </w:t>
      </w:r>
      <w:r w:rsidRPr="00E124DB">
        <w:rPr>
          <w:rStyle w:val="Emphasis"/>
          <w:rFonts w:asciiTheme="minorHAnsi" w:hAnsiTheme="minorHAnsi" w:cstheme="minorHAnsi"/>
        </w:rPr>
        <w:t>economic terms</w:t>
      </w:r>
      <w:r w:rsidRPr="00E124DB">
        <w:rPr>
          <w:rStyle w:val="StyleUnderline"/>
          <w:rFonts w:asciiTheme="minorHAnsi" w:hAnsiTheme="minorHAnsi" w:cstheme="minorHAnsi"/>
        </w:rPr>
        <w:t>.</w:t>
      </w:r>
      <w:r w:rsidRPr="00E124DB">
        <w:rPr>
          <w:rFonts w:asciiTheme="minorHAnsi" w:hAnsiTheme="minorHAnsi" w:cstheme="minorHAnsi"/>
          <w:sz w:val="14"/>
        </w:rPr>
        <w:t xml:space="preserve"> They also have more resources and technology to intimately and economically tether themselves to the home countries they left behind. The emerging popularity of social media has helped democratize American pop culture, and Asian Americans have used the Internet to raise social consciousness (e.g., 18millionrising. com, Hyphen magazine), blog about Asian American racial injustices (e.g., Angry Asian Man), and build a fan base for their music and comedy (e.g., The Fung Brothers of Monterey Park, CA). </w:t>
      </w:r>
      <w:r w:rsidRPr="00E124DB">
        <w:rPr>
          <w:rStyle w:val="StyleUnderline"/>
          <w:rFonts w:asciiTheme="minorHAnsi" w:hAnsiTheme="minorHAnsi" w:cstheme="minorHAnsi"/>
        </w:rPr>
        <w:t xml:space="preserve">Historically </w:t>
      </w:r>
      <w:r w:rsidRPr="00E124DB">
        <w:rPr>
          <w:rStyle w:val="StyleUnderline"/>
          <w:rFonts w:asciiTheme="minorHAnsi" w:hAnsiTheme="minorHAnsi" w:cstheme="minorHAnsi"/>
          <w:highlight w:val="cyan"/>
        </w:rPr>
        <w:t>touted as “</w:t>
      </w:r>
      <w:r w:rsidRPr="00E124DB">
        <w:rPr>
          <w:rStyle w:val="Emphasis"/>
          <w:rFonts w:asciiTheme="minorHAnsi" w:hAnsiTheme="minorHAnsi" w:cstheme="minorHAnsi"/>
          <w:highlight w:val="cyan"/>
        </w:rPr>
        <w:t>forever foreigners</w:t>
      </w:r>
      <w:r w:rsidRPr="00E124DB">
        <w:rPr>
          <w:rStyle w:val="StyleUnderline"/>
          <w:rFonts w:asciiTheme="minorHAnsi" w:hAnsiTheme="minorHAnsi" w:cstheme="minorHAnsi"/>
          <w:highlight w:val="cyan"/>
        </w:rPr>
        <w:t>,”</w:t>
      </w:r>
      <w:r w:rsidRPr="00E124DB">
        <w:rPr>
          <w:rStyle w:val="StyleUnderline"/>
          <w:rFonts w:asciiTheme="minorHAnsi" w:hAnsiTheme="minorHAnsi" w:cstheme="minorHAnsi"/>
        </w:rPr>
        <w:t xml:space="preserve"> Asian Americans throughout the United States are </w:t>
      </w:r>
      <w:r w:rsidRPr="00E124DB">
        <w:rPr>
          <w:rStyle w:val="Emphasis"/>
          <w:rFonts w:asciiTheme="minorHAnsi" w:hAnsiTheme="minorHAnsi" w:cstheme="minorHAnsi"/>
          <w:highlight w:val="cyan"/>
        </w:rPr>
        <w:t>weaving</w:t>
      </w:r>
      <w:r w:rsidRPr="00E124DB">
        <w:rPr>
          <w:rStyle w:val="StyleUnderline"/>
          <w:rFonts w:asciiTheme="minorHAnsi" w:hAnsiTheme="minorHAnsi" w:cstheme="minorHAnsi"/>
          <w:highlight w:val="cyan"/>
        </w:rPr>
        <w:t xml:space="preserve"> themselves into the </w:t>
      </w:r>
      <w:r w:rsidRPr="00E124DB">
        <w:rPr>
          <w:rStyle w:val="Emphasis"/>
          <w:rFonts w:asciiTheme="minorHAnsi" w:hAnsiTheme="minorHAnsi" w:cstheme="minorHAnsi"/>
          <w:highlight w:val="cyan"/>
        </w:rPr>
        <w:t>tapestry</w:t>
      </w:r>
      <w:r w:rsidRPr="00E124DB">
        <w:rPr>
          <w:rStyle w:val="StyleUnderline"/>
          <w:rFonts w:asciiTheme="minorHAnsi" w:hAnsiTheme="minorHAnsi" w:cstheme="minorHAnsi"/>
          <w:highlight w:val="cyan"/>
        </w:rPr>
        <w:t xml:space="preserve"> of </w:t>
      </w:r>
      <w:r w:rsidRPr="00E124DB">
        <w:rPr>
          <w:rStyle w:val="Emphasis"/>
          <w:rFonts w:asciiTheme="minorHAnsi" w:hAnsiTheme="minorHAnsi" w:cstheme="minorHAnsi"/>
          <w:highlight w:val="cyan"/>
        </w:rPr>
        <w:t>American society</w:t>
      </w:r>
      <w:r w:rsidRPr="00E124DB">
        <w:rPr>
          <w:rStyle w:val="StyleUnderline"/>
          <w:rFonts w:asciiTheme="minorHAnsi" w:hAnsiTheme="minorHAnsi" w:cstheme="minorHAnsi"/>
        </w:rPr>
        <w:t xml:space="preserve"> and continue to be lauded </w:t>
      </w:r>
      <w:r w:rsidRPr="00E124DB">
        <w:rPr>
          <w:rStyle w:val="StyleUnderline"/>
          <w:rFonts w:asciiTheme="minorHAnsi" w:hAnsiTheme="minorHAnsi" w:cstheme="minorHAnsi"/>
          <w:highlight w:val="cyan"/>
        </w:rPr>
        <w:t>as “</w:t>
      </w:r>
      <w:r w:rsidRPr="00E124DB">
        <w:rPr>
          <w:rStyle w:val="Emphasis"/>
          <w:rFonts w:asciiTheme="minorHAnsi" w:hAnsiTheme="minorHAnsi" w:cstheme="minorHAnsi"/>
          <w:highlight w:val="cyan"/>
        </w:rPr>
        <w:t>the model minority</w:t>
      </w:r>
      <w:r w:rsidRPr="00E124DB">
        <w:rPr>
          <w:rStyle w:val="StyleUnderline"/>
          <w:rFonts w:asciiTheme="minorHAnsi" w:hAnsiTheme="minorHAnsi" w:cstheme="minorHAnsi"/>
          <w:highlight w:val="cyan"/>
        </w:rPr>
        <w:t>.”</w:t>
      </w:r>
      <w:r w:rsidRPr="00E124DB">
        <w:rPr>
          <w:rStyle w:val="StyleUnderline"/>
          <w:rFonts w:asciiTheme="minorHAnsi" w:hAnsiTheme="minorHAnsi" w:cstheme="minorHAnsi"/>
        </w:rPr>
        <w:t xml:space="preserve"> </w:t>
      </w:r>
      <w:r w:rsidRPr="00E124DB">
        <w:rPr>
          <w:rFonts w:asciiTheme="minorHAnsi" w:hAnsiTheme="minorHAnsi" w:cstheme="minorHAnsi"/>
          <w:sz w:val="14"/>
        </w:rPr>
        <w:t xml:space="preserve">Yet despite significant advances in social mobility, Asian Americans have yet to achieve a social status in the United States that is on par with that of their European counterparts of yesteryear. </w:t>
      </w:r>
      <w:r w:rsidRPr="00E124DB">
        <w:rPr>
          <w:rStyle w:val="StyleUnderline"/>
          <w:rFonts w:asciiTheme="minorHAnsi" w:hAnsiTheme="minorHAnsi" w:cstheme="minorHAnsi"/>
        </w:rPr>
        <w:t xml:space="preserve">In spite of the widespread popularity of the “model minority” trope, there are Asian Americans who are poor and struggle to make ends meet, who barely make it into community colleges because of both academic and financial challenges, who live in the shadows because of their legal status, and who continue to be subject to overt and covert forms of racial discrimination on a daily basis. </w:t>
      </w:r>
      <w:r w:rsidRPr="00E124DB">
        <w:rPr>
          <w:rStyle w:val="StyleUnderline"/>
          <w:rFonts w:asciiTheme="minorHAnsi" w:hAnsiTheme="minorHAnsi" w:cstheme="minorHAnsi"/>
          <w:highlight w:val="cyan"/>
        </w:rPr>
        <w:t>No matter what</w:t>
      </w:r>
      <w:r w:rsidRPr="00E124DB">
        <w:rPr>
          <w:rStyle w:val="StyleUnderline"/>
          <w:rFonts w:asciiTheme="minorHAnsi" w:hAnsiTheme="minorHAnsi" w:cstheme="minorHAnsi"/>
        </w:rPr>
        <w:t xml:space="preserve"> their </w:t>
      </w:r>
      <w:r w:rsidRPr="00E124DB">
        <w:rPr>
          <w:rStyle w:val="StyleUnderline"/>
          <w:rFonts w:asciiTheme="minorHAnsi" w:hAnsiTheme="minorHAnsi" w:cstheme="minorHAnsi"/>
          <w:highlight w:val="cyan"/>
        </w:rPr>
        <w:t>levels of</w:t>
      </w:r>
      <w:r w:rsidRPr="00E124DB">
        <w:rPr>
          <w:rStyle w:val="StyleUnderline"/>
          <w:rFonts w:asciiTheme="minorHAnsi" w:hAnsiTheme="minorHAnsi" w:cstheme="minorHAnsi"/>
        </w:rPr>
        <w:t xml:space="preserve"> cultural and </w:t>
      </w:r>
      <w:r w:rsidRPr="00E124DB">
        <w:rPr>
          <w:rStyle w:val="Emphasis"/>
          <w:rFonts w:asciiTheme="minorHAnsi" w:hAnsiTheme="minorHAnsi" w:cstheme="minorHAnsi"/>
          <w:highlight w:val="cyan"/>
        </w:rPr>
        <w:t>economic assimilation</w:t>
      </w:r>
      <w:r w:rsidRPr="00E124DB">
        <w:rPr>
          <w:rStyle w:val="StyleUnderline"/>
          <w:rFonts w:asciiTheme="minorHAnsi" w:hAnsiTheme="minorHAnsi" w:cstheme="minorHAnsi"/>
        </w:rPr>
        <w:t xml:space="preserve">, they are </w:t>
      </w:r>
      <w:r w:rsidRPr="00E124DB">
        <w:rPr>
          <w:rStyle w:val="StyleUnderline"/>
          <w:rFonts w:asciiTheme="minorHAnsi" w:hAnsiTheme="minorHAnsi" w:cstheme="minorHAnsi"/>
          <w:highlight w:val="cyan"/>
        </w:rPr>
        <w:t>still considered the racial other</w:t>
      </w:r>
      <w:r w:rsidRPr="00E124DB">
        <w:rPr>
          <w:rStyle w:val="StyleUnderline"/>
          <w:rFonts w:asciiTheme="minorHAnsi" w:hAnsiTheme="minorHAnsi" w:cstheme="minorHAnsi"/>
        </w:rPr>
        <w:t xml:space="preserve"> because of their phenotype</w:t>
      </w:r>
      <w:r w:rsidRPr="00E124DB">
        <w:rPr>
          <w:rFonts w:asciiTheme="minorHAnsi" w:hAnsiTheme="minorHAnsi" w:cstheme="minorHAnsi"/>
          <w:sz w:val="14"/>
        </w:rPr>
        <w:t xml:space="preserve">, even those who are adopted by and raised in white families and communities for their entire lives. </w:t>
      </w:r>
      <w:r w:rsidRPr="00E124DB">
        <w:rPr>
          <w:rStyle w:val="StyleUnderline"/>
          <w:rFonts w:asciiTheme="minorHAnsi" w:hAnsiTheme="minorHAnsi" w:cstheme="minorHAnsi"/>
        </w:rPr>
        <w:t xml:space="preserve">They </w:t>
      </w:r>
      <w:r w:rsidRPr="00E124DB">
        <w:rPr>
          <w:rStyle w:val="StyleUnderline"/>
          <w:rFonts w:asciiTheme="minorHAnsi" w:hAnsiTheme="minorHAnsi" w:cstheme="minorHAnsi"/>
          <w:highlight w:val="cyan"/>
        </w:rPr>
        <w:t>continue to face a bamboo ceiling</w:t>
      </w:r>
      <w:r w:rsidRPr="00E124DB">
        <w:rPr>
          <w:rStyle w:val="StyleUnderline"/>
          <w:rFonts w:asciiTheme="minorHAnsi" w:hAnsiTheme="minorHAnsi" w:cstheme="minorHAnsi"/>
        </w:rPr>
        <w:t xml:space="preserve"> that blocks their mobility to leadership positions</w:t>
      </w:r>
      <w:r w:rsidRPr="00E124DB">
        <w:rPr>
          <w:rFonts w:asciiTheme="minorHAnsi" w:hAnsiTheme="minorHAnsi" w:cstheme="minorHAnsi"/>
          <w:sz w:val="14"/>
        </w:rPr>
        <w:t>. Their representation in upper-level management in corporations, college and university administrations, Hollywood televisions and films, and even the US Congress remains negligible. Despite the fact that American society is more open than ever before, and an Asian American basketball player in the NBA has evolved into a national news sensation, Asian America is still on the margin of mainstream America. As French writer Jean-Baptiste Alphonse Karr famously declared, “</w:t>
      </w:r>
      <w:r w:rsidRPr="00E124DB">
        <w:rPr>
          <w:rStyle w:val="Emphasis"/>
          <w:rFonts w:asciiTheme="minorHAnsi" w:hAnsiTheme="minorHAnsi" w:cstheme="minorHAnsi"/>
          <w:highlight w:val="cyan"/>
        </w:rPr>
        <w:t>The more things change, the more they stay the same</w:t>
      </w:r>
      <w:r w:rsidRPr="00E124DB">
        <w:rPr>
          <w:rFonts w:asciiTheme="minorHAnsi" w:hAnsiTheme="minorHAnsi" w:cstheme="minorHAnsi"/>
          <w:sz w:val="14"/>
        </w:rPr>
        <w:t xml:space="preserve">.” Even the Pew Research Center report about </w:t>
      </w:r>
      <w:r w:rsidRPr="00E124DB">
        <w:rPr>
          <w:rStyle w:val="StyleUnderline"/>
          <w:rFonts w:asciiTheme="minorHAnsi" w:hAnsiTheme="minorHAnsi" w:cstheme="minorHAnsi"/>
        </w:rPr>
        <w:t>the “rise” of Asian Americans was rife with controversy</w:t>
      </w:r>
      <w:r w:rsidRPr="00E124DB">
        <w:rPr>
          <w:rFonts w:asciiTheme="minorHAnsi" w:hAnsiTheme="minorHAnsi" w:cstheme="minorHAnsi"/>
          <w:sz w:val="14"/>
        </w:rPr>
        <w:t xml:space="preserve">. To the credit of the organization, they consulted with several of the leading Asian American social scientists in the country; however, it was their reporting of the data that brought tremendous angst to Asian American leaders around the country. At its heart, the report seemed celebratory in nature—in total congruence with the model minority stereotype. </w:t>
      </w:r>
      <w:r w:rsidRPr="00E124DB">
        <w:rPr>
          <w:rStyle w:val="StyleUnderline"/>
          <w:rFonts w:asciiTheme="minorHAnsi" w:hAnsiTheme="minorHAnsi" w:cstheme="minorHAnsi"/>
        </w:rPr>
        <w:t>In opting to highlight the successes, the report marginalized the segments of the community that were most in need. For every Asian American success story, there are many more Asian American families and communities who continue to suffer through the indignant effects of racism, sexism, homophobia, violence, and poverty.</w:t>
      </w:r>
      <w:r w:rsidRPr="00E124DB">
        <w:rPr>
          <w:rFonts w:asciiTheme="minorHAnsi" w:hAnsiTheme="minorHAnsi" w:cstheme="minorHAnsi"/>
          <w:sz w:val="14"/>
        </w:rPr>
        <w:t xml:space="preserve"> Given the scarcity of think tanks that address Asian American issues, the Pew Research Center report was a missed opportunity. In </w:t>
      </w:r>
      <w:r w:rsidRPr="00E124DB">
        <w:rPr>
          <w:rStyle w:val="StyleUnderline"/>
          <w:rFonts w:asciiTheme="minorHAnsi" w:hAnsiTheme="minorHAnsi" w:cstheme="minorHAnsi"/>
        </w:rPr>
        <w:t xml:space="preserve">the eyes of many </w:t>
      </w:r>
      <w:r w:rsidRPr="00E124DB">
        <w:rPr>
          <w:rStyle w:val="StyleUnderline"/>
          <w:rFonts w:asciiTheme="minorHAnsi" w:hAnsiTheme="minorHAnsi" w:cstheme="minorHAnsi"/>
          <w:highlight w:val="cyan"/>
        </w:rPr>
        <w:t>Asian American</w:t>
      </w:r>
      <w:r w:rsidRPr="00E124DB">
        <w:rPr>
          <w:rStyle w:val="StyleUnderline"/>
          <w:rFonts w:asciiTheme="minorHAnsi" w:hAnsiTheme="minorHAnsi" w:cstheme="minorHAnsi"/>
        </w:rPr>
        <w:t xml:space="preserve"> activists, </w:t>
      </w:r>
      <w:r w:rsidRPr="00E124DB">
        <w:rPr>
          <w:rStyle w:val="StyleUnderline"/>
          <w:rFonts w:asciiTheme="minorHAnsi" w:hAnsiTheme="minorHAnsi" w:cstheme="minorHAnsi"/>
          <w:highlight w:val="cyan"/>
        </w:rPr>
        <w:t>scholars, and policymakers</w:t>
      </w:r>
      <w:r w:rsidRPr="00E124DB">
        <w:rPr>
          <w:rStyle w:val="StyleUnderline"/>
          <w:rFonts w:asciiTheme="minorHAnsi" w:hAnsiTheme="minorHAnsi" w:cstheme="minorHAnsi"/>
        </w:rPr>
        <w:t>, they were “</w:t>
      </w:r>
      <w:r w:rsidRPr="00E124DB">
        <w:rPr>
          <w:rStyle w:val="StyleUnderline"/>
          <w:rFonts w:asciiTheme="minorHAnsi" w:hAnsiTheme="minorHAnsi" w:cstheme="minorHAnsi"/>
          <w:highlight w:val="cyan"/>
        </w:rPr>
        <w:t>blindsided</w:t>
      </w:r>
      <w:r w:rsidRPr="00E124DB">
        <w:rPr>
          <w:rStyle w:val="StyleUnderline"/>
          <w:rFonts w:asciiTheme="minorHAnsi" w:hAnsiTheme="minorHAnsi" w:cstheme="minorHAnsi"/>
        </w:rPr>
        <w:t>” by a one-dimensional depiction of what they know—and have proven with their life’s work—</w:t>
      </w:r>
      <w:r w:rsidRPr="00E124DB">
        <w:rPr>
          <w:rStyle w:val="StyleUnderline"/>
          <w:rFonts w:asciiTheme="minorHAnsi" w:hAnsiTheme="minorHAnsi" w:cstheme="minorHAnsi"/>
          <w:highlight w:val="cyan"/>
        </w:rPr>
        <w:t>to be a</w:t>
      </w:r>
      <w:r w:rsidRPr="00E124DB">
        <w:rPr>
          <w:rStyle w:val="StyleUnderline"/>
          <w:rFonts w:asciiTheme="minorHAnsi" w:hAnsiTheme="minorHAnsi" w:cstheme="minorHAnsi"/>
        </w:rPr>
        <w:t xml:space="preserve"> culturally and </w:t>
      </w:r>
      <w:r w:rsidRPr="00E124DB">
        <w:rPr>
          <w:rStyle w:val="StyleUnderline"/>
          <w:rFonts w:asciiTheme="minorHAnsi" w:hAnsiTheme="minorHAnsi" w:cstheme="minorHAnsi"/>
          <w:highlight w:val="cyan"/>
        </w:rPr>
        <w:t>socioeconomically heterogeneous population</w:t>
      </w:r>
      <w:r w:rsidRPr="00E124DB">
        <w:rPr>
          <w:rFonts w:asciiTheme="minorHAnsi" w:hAnsiTheme="minorHAnsi" w:cstheme="minorHAnsi"/>
          <w:sz w:val="14"/>
        </w:rPr>
        <w:t>.3</w:t>
      </w:r>
    </w:p>
    <w:p w14:paraId="0959D8C3" w14:textId="747F860B" w:rsidR="000911E0" w:rsidRDefault="001C35C1" w:rsidP="001C35C1">
      <w:pPr>
        <w:pStyle w:val="Heading2"/>
      </w:pPr>
      <w:r>
        <w:t>2AC---Psychoanalysis</w:t>
      </w:r>
    </w:p>
    <w:p w14:paraId="3D2432CF" w14:textId="77777777" w:rsidR="001C35C1" w:rsidRPr="00463669" w:rsidRDefault="001C35C1" w:rsidP="001C35C1">
      <w:pPr>
        <w:pStyle w:val="Heading4"/>
        <w:rPr>
          <w:rFonts w:eastAsia="Calibri" w:cs="Calibri"/>
        </w:rPr>
      </w:pPr>
      <w:r>
        <w:t xml:space="preserve">Turn  - The 1AC is a rejection of assimilation which allows for frameworks to interrogate how race is used as an object </w:t>
      </w:r>
    </w:p>
    <w:p w14:paraId="30BE15C7" w14:textId="77777777" w:rsidR="001C35C1" w:rsidRPr="004723D8" w:rsidRDefault="001C35C1" w:rsidP="001C35C1">
      <w:r w:rsidRPr="004723D8">
        <w:rPr>
          <w:rStyle w:val="Style13ptBold"/>
        </w:rPr>
        <w:t>Eng and Han 00</w:t>
      </w:r>
      <w:r>
        <w:t xml:space="preserve"> [</w:t>
      </w:r>
      <w:r w:rsidRPr="004723D8">
        <w:t>David Eng and Shinhee Han, 2000, “Psychoanalytic Dialogues”, https://www.uib.no/sites/w3.uib.no/files/attachments/9._enghan a_dialogue_on_racial_melancholia.pdf</w:t>
      </w:r>
      <w:r>
        <w:t xml:space="preserve">] </w:t>
      </w:r>
      <w:r w:rsidRPr="004723D8">
        <w:t>// recut by damien jiu</w:t>
      </w:r>
    </w:p>
    <w:p w14:paraId="07564053" w14:textId="77777777" w:rsidR="001C35C1" w:rsidRPr="004F15AA" w:rsidRDefault="001C35C1" w:rsidP="001C35C1">
      <w:pPr>
        <w:rPr>
          <w:u w:val="single"/>
        </w:rPr>
      </w:pPr>
      <w:r w:rsidRPr="00F10DD7">
        <w:rPr>
          <w:sz w:val="12"/>
          <w:szCs w:val="12"/>
        </w:rPr>
        <w:t>Freud’s theory of melancholia provides a provocative model to consider how processes of assimilation work in the United States and how the depression that characterizes so much of our contemporary culture at the turn of this century might be thought about in relation to particularly marked social groups</w:t>
      </w:r>
      <w:r w:rsidRPr="00F10DD7">
        <w:rPr>
          <w:rStyle w:val="StyleUnderline"/>
        </w:rPr>
        <w:t xml:space="preserve">. In the United States today, </w:t>
      </w:r>
      <w:r w:rsidRPr="00F10DD7">
        <w:rPr>
          <w:rStyle w:val="Emphasis"/>
        </w:rPr>
        <w:t>assimilation into mainstream culture for people of color still means adopting a set of dominant norms and ideals—whiteness, heterosexuality, middle-class family value</w:t>
      </w:r>
      <w:r w:rsidRPr="00F10DD7">
        <w:rPr>
          <w:rStyle w:val="StyleUnderline"/>
        </w:rPr>
        <w:t xml:space="preserve">s—often foreclosed to them. The loss of these norms—the reiterated loss of whiteness as an ideal, for example—establishes one melancholic framework </w:t>
      </w:r>
      <w:r w:rsidRPr="00F10DD7">
        <w:rPr>
          <w:rStyle w:val="Emphasis"/>
        </w:rPr>
        <w:t>for delineating assimilation and racialization processes in the United States precisely as a series of failed and unresolved integrations</w:t>
      </w:r>
      <w:r w:rsidRPr="00F10DD7">
        <w:rPr>
          <w:sz w:val="12"/>
          <w:szCs w:val="12"/>
        </w:rPr>
        <w:t xml:space="preserve">. Let us return for a moment to Freud’s (1917) essay, “Mourning and Melancholia,” in which he attempts to draw a clear distinction between these two psychic states through the question of “successful” and “failed” resolutions to loss. Freud reminds us at the start of this essay that “[m]ourning is regularly the reaction to the loss of a loved person, or to the loss of some abstraction which has taken the place of one, such as one’s country, liberty, an ideal, and so on. In some people the same influences produce melancholia instead of mourning and we consequently suspect them of a pathological disposition” (p. 243). Mourning, unlike melancholia, is a psychic process in which the loss of an object or ideal occasions the withdrawal of libido from that object or ideal. This withdrawal cannot be enacted at once; instead, it is a gradual letting go. Libido is detached bit by bit so that, eventually, the mourner is able to declare the object dead and to invest in new objects. In Freud’s initial definition of the concept, melancholia is pathological precisely because it is a mourning without end. Interminable grief is the result of the melancholic’s inability to resolve the various conflicts and ambivalences that the loss of the loved object A Dialogue on Racial Melancholia 671 </w:t>
      </w:r>
      <w:r w:rsidRPr="00F10DD7">
        <w:rPr>
          <w:rFonts w:ascii="Symbol" w:eastAsia="Symbol" w:hAnsi="Symbol" w:cs="Symbol"/>
          <w:sz w:val="12"/>
          <w:szCs w:val="12"/>
        </w:rPr>
        <w:t></w:t>
      </w:r>
      <w:r w:rsidRPr="00F10DD7">
        <w:rPr>
          <w:sz w:val="12"/>
          <w:szCs w:val="12"/>
        </w:rPr>
        <w:t xml:space="preserve"> or ideal effects. In other words, the melancholic cannot “get over” this loss—cannot work out this loss in order to invest in new objects. </w:t>
      </w:r>
      <w:r w:rsidRPr="00F10DD7">
        <w:rPr>
          <w:rStyle w:val="StyleUnderline"/>
        </w:rPr>
        <w:t xml:space="preserve">To the extent that ideals of whiteness for Asian Americans (and other groups of color) remain unattainable, </w:t>
      </w:r>
      <w:r w:rsidRPr="00F10DD7">
        <w:rPr>
          <w:rStyle w:val="Emphasis"/>
        </w:rPr>
        <w:t>processes of assimilation are suspended, conflicted, and unresolved. The irresolution of this process places the concept of assimilation within a melancholic framework</w:t>
      </w:r>
      <w:r w:rsidRPr="00F10DD7">
        <w:rPr>
          <w:rStyle w:val="StyleUnderline"/>
          <w:rFonts w:ascii="Calibri,ＭＳ ゴシック" w:eastAsia="Calibri,ＭＳ ゴシック" w:hAnsi="Calibri,ＭＳ ゴシック" w:cs="Calibri,ＭＳ ゴシック"/>
        </w:rPr>
        <w:t>.</w:t>
      </w:r>
      <w:r w:rsidRPr="00F10DD7">
        <w:rPr>
          <w:sz w:val="12"/>
          <w:szCs w:val="12"/>
        </w:rPr>
        <w:t xml:space="preserve"> Put otherwise, mourning describes a finite process that might be reasonably aligned with the popular American myth of immigration, assimilation, and the melting pot for dominant white ethnic groups. In contrast, melancholia describes an unresolved process that might usefully describe the unstable immigration and suspended assimilation of Asian Americans into the national fabric. This suspended assimilation—this inability to blend into the “melting pot” of America—suggests that, for Asian Americans, ideals of whiteness are continually estranged. They remain at an unattainable distance, at once a compelling fantasy and a lost ideal. In configuring assimilation and melancholia in this particular manner, it is important to challenge Freud’s contention that melancholia ensues from a “pathological disposition”—that it emerges from the disturbance of a one-person psychology rather than the disruption of an intersubjective relationship. In our model, the inability to “get over” the lost ideal of whiteness, we must emphasize, is less individual than social. For instance, Asian Americans are typically seen by the mainstream as perpetual foreigners based on skin color and facial markings. Despite the fact that they may be U.S.-born or despite however long they may have resided here, Asian Americans are continually perceived as eccentric to the nation. At other times, Asian Americans are recognized as hyper “model minorities”— inhumanly productive—and hence pathological to the nation. In both scenarios, mainstream refusal to see Asian Americans as part and parcel of the American “melting pot” is less an individual failure to blend in with the whole than a socially determined interdiction. Indeed, Freud (1917) suggests in “Mourning and Melancholia” that melancholia may proceed from “environmental influences” (p. 243) rather than internal conditions that threaten the existence of the object or ideal. Freud (1917) goes on to delineate the debilitating psychic consequences of melancholia. When faced with unresolved grief, he tells us, the melancholic preserves the lost object or ideal by incorporating it into the ego and establishing an ambivalent identification with it—ambivalent precisely because of the unresolved and conflicted nature of this forfeiture. </w:t>
      </w:r>
      <w:r w:rsidRPr="00F10DD7">
        <w:rPr>
          <w:rStyle w:val="StyleUnderline"/>
        </w:rPr>
        <w:t xml:space="preserve">From a slightly different perspective, we might say that the melancholic makes every conceivable effort to retain the lost object, to </w:t>
      </w:r>
      <w:r w:rsidRPr="00F10DD7">
        <w:rPr>
          <w:rStyle w:val="Emphasis"/>
        </w:rPr>
        <w:t>keep it alive within the domain of the psyche. However, the tremendous costs of maintaining this ongoing relationship to the lost object or ideal are psychically damaging</w:t>
      </w:r>
      <w:r w:rsidRPr="00F10DD7">
        <w:rPr>
          <w:sz w:val="12"/>
          <w:szCs w:val="12"/>
        </w:rPr>
        <w:t>. Freud (1917) notes that the “distinguishing mental features of melancholia are a profoundly painful dejection, cessation of interest in the outside world, loss of the capacity to love, inhibition of all activity, and a lowering of the self-regarding feelings to a degree that finds utterance in self-reproaches and self-revilings, and culminates in a delusional expectation of punishment” (p. 244). In identifying with the lost object, the melancholic is able to preserve it but only as a type of haunted, ghostly identification. That is, the melancholic assumes the emptiness of the lost object or ideal, identifies with this emptiness, and thus participates in his or her own selfdenigration and ruination of self-esteem. Freud (1917) summarizes the distinction between mourning and melancholia in this oft-quoted remark: “In mourning it is the world which has become poor and empty; in melancholia it is the ego itself” (p. 246). He contends that melancholia is one of the most difficult of psychic conditions both to confront and to cure, as it is largely an unconscious process. “In yet other cases,” Freud observes, one feels justified in maintaining the belief that a loss of the kind occurred, but one cannot see clearly what it is that has been lost, and it is all the more reasonable to suppose that the patient cannot consciously perceive what he has lost either. This, indeed, might be so even if the patient is aware of the loss which has given rise to his melancholia, but only in the sense that he knows whom he has lost but not what he has lost in him [p. 245</w:t>
      </w:r>
      <w:r w:rsidRPr="00F10DD7">
        <w:rPr>
          <w:rStyle w:val="StyleUnderline"/>
        </w:rPr>
        <w:t>]. Freud tells us that the depression often accompanying melancholia is extremely dangerous, characterized by the tendency to suicide (p. 252). Here, we must add, suicide may not merely be physical; it may also be a psychical erasure of one’s identity—racial, sexual, or gender identity, for example.</w:t>
      </w:r>
    </w:p>
    <w:p w14:paraId="12EE5924" w14:textId="77777777" w:rsidR="001C35C1" w:rsidRDefault="001C35C1" w:rsidP="001C35C1">
      <w:pPr>
        <w:pStyle w:val="Heading4"/>
      </w:pPr>
      <w:r>
        <w:t>[im providing an analytic because im nice - //damien jiu ]</w:t>
      </w:r>
    </w:p>
    <w:p w14:paraId="5CDE7B44" w14:textId="77777777" w:rsidR="001C35C1" w:rsidRDefault="001C35C1" w:rsidP="001C35C1">
      <w:pPr>
        <w:pStyle w:val="Heading4"/>
      </w:pPr>
      <w:r>
        <w:t>Turn – we have psychoanalyzed the neg – they are complicit in upholding the Model Minority and their desire to uphold the system is their desire to fulfil the lack – to them POC have become the big Other, and their complicity in these systems is a reason to reject the team</w:t>
      </w:r>
    </w:p>
    <w:p w14:paraId="5E2BBA97" w14:textId="77777777" w:rsidR="001C35C1" w:rsidRPr="00F10DD7" w:rsidRDefault="001C35C1" w:rsidP="001C35C1"/>
    <w:p w14:paraId="4EA2195B" w14:textId="77777777" w:rsidR="001C35C1" w:rsidRPr="00C2696B" w:rsidRDefault="001C35C1" w:rsidP="001C35C1">
      <w:pPr>
        <w:pStyle w:val="Heading4"/>
      </w:pPr>
      <w:r w:rsidRPr="00C2696B">
        <w:t xml:space="preserve">Perm </w:t>
      </w:r>
      <w:r>
        <w:t>do both</w:t>
      </w:r>
      <w:r w:rsidRPr="00C2696B">
        <w:t xml:space="preserve"> – an analysis of</w:t>
      </w:r>
      <w:r>
        <w:t xml:space="preserve"> the Model Minority and the 1AC is key to unferstand racist ideologies and language – and how they get constructed</w:t>
      </w:r>
      <w:r w:rsidRPr="00C2696B">
        <w:t xml:space="preserve"> </w:t>
      </w:r>
    </w:p>
    <w:p w14:paraId="3BB3A47B" w14:textId="77777777" w:rsidR="001C35C1" w:rsidRPr="00C2696B" w:rsidRDefault="001C35C1" w:rsidP="001C35C1">
      <w:r w:rsidRPr="00C2696B">
        <w:rPr>
          <w:rStyle w:val="Style13ptBold"/>
        </w:rPr>
        <w:t>Wun 14</w:t>
      </w:r>
      <w:r w:rsidRPr="00C2696B">
        <w:t xml:space="preserve"> (Connie Wun has a Ph.D. in Education from UC Berkeley, “The Anti-Black Order of No Child Left Behind: Using Lacanian psychoanalysis and critical race theory to examine NCLB”, Educational Philosophy and Theory, </w:t>
      </w:r>
      <w:hyperlink r:id="rId7" w:history="1">
        <w:r w:rsidRPr="00C2696B">
          <w:rPr>
            <w:rStyle w:val="Hyperlink"/>
          </w:rPr>
          <w:t>http://www.tandfonline.com/doi/abs/10.1080/00131857.2012.732011</w:t>
        </w:r>
      </w:hyperlink>
      <w:r>
        <w:t>, 10/29/14,] – recut by //damien jiu</w:t>
      </w:r>
      <w:r w:rsidRPr="00C2696B">
        <w:t xml:space="preserve"> </w:t>
      </w:r>
    </w:p>
    <w:p w14:paraId="75B9D627" w14:textId="77777777" w:rsidR="001C35C1" w:rsidRPr="00652D33" w:rsidRDefault="001C35C1" w:rsidP="001C35C1">
      <w:pPr>
        <w:rPr>
          <w:sz w:val="10"/>
        </w:rPr>
      </w:pPr>
      <w:r w:rsidRPr="00F10DD7">
        <w:rPr>
          <w:rStyle w:val="StyleUnderline"/>
        </w:rPr>
        <w:t xml:space="preserve">Critical race theory </w:t>
      </w:r>
      <w:r w:rsidRPr="00F10DD7">
        <w:rPr>
          <w:rStyle w:val="Emphasis"/>
        </w:rPr>
        <w:t>emphasizes the social, political and historical implications and contexts of race and racism</w:t>
      </w:r>
      <w:r w:rsidRPr="00F10DD7">
        <w:rPr>
          <w:rStyle w:val="StyleUnderline"/>
        </w:rPr>
        <w:t xml:space="preserve"> in the USA, </w:t>
      </w:r>
      <w:r w:rsidRPr="00F10DD7">
        <w:rPr>
          <w:rStyle w:val="Emphasis"/>
        </w:rPr>
        <w:t>centralizing the perspectives of people of color</w:t>
      </w:r>
      <w:r w:rsidRPr="00F10DD7">
        <w:rPr>
          <w:rStyle w:val="StyleUnderline"/>
        </w:rPr>
        <w:t xml:space="preserve"> </w:t>
      </w:r>
      <w:r w:rsidRPr="00F10DD7">
        <w:rPr>
          <w:sz w:val="10"/>
        </w:rPr>
        <w:t xml:space="preserve">(Ladson-Billings &amp; Tate, 1995). This approach has made useful interventions into public discourses, originally appropriated from the field of legal research. Since 1995, this theoretical framework has provided much needed insight into the lived experience of race and racism through the use of ‘counter-narratives’. </w:t>
      </w:r>
      <w:r w:rsidRPr="00F10DD7">
        <w:rPr>
          <w:rStyle w:val="StyleUnderline"/>
        </w:rPr>
        <w:t xml:space="preserve">These first hand accounts of racialized experiences subvert mainstream knowledge because the latter has rarely acknowledged </w:t>
      </w:r>
      <w:r w:rsidRPr="00F10DD7">
        <w:rPr>
          <w:rStyle w:val="Emphasis"/>
        </w:rPr>
        <w:t>institutional investments in race and racism. Counter-narratives by racial minorities not only help subjects to ‘name one’s own reality’ but they provide alternative, sometimes contradictory perspectives to Eurocentric or White American views</w:t>
      </w:r>
      <w:r w:rsidRPr="00F10DD7">
        <w:rPr>
          <w:sz w:val="10"/>
        </w:rPr>
        <w:t xml:space="preserve">. In addition to centralizing marginalized accounts of the effects of race and racism, critical race theorists recognize the larger social and historical landscape that informs these experiences. Social policies, however, have increasingly incorporated these narratives about disenfranchisement and inequality to further educational reform agendas that extend, rather than challenge, the logic of racism in the US educational system. For instance, data on racial disparities in schools have been used to support NCLB, which researchers have argued does not rectify but, instead, exacerbates inequalities. Although stressing the importance of counter-narratives from marginalized students is a critical challenge to the history of racial subjugation in education, the fact that these narratives can be incorporated institutionally, or worse co-opted, may be a red herring, necessitating critical discussions.3 Perhaps in lieu of narrating from the position of the racialized subject to demonstrate the effects of racism, an approach that centers on the formative role of the state and its policy mandates in shaping these racial identities may be more helpful.4 More directly, I </w:t>
      </w:r>
      <w:r w:rsidRPr="00F10DD7">
        <w:rPr>
          <w:rStyle w:val="Emphasis"/>
        </w:rPr>
        <w:t>advocate for an analysis of the constitutive relationship between racial fantasies, state policies and racial formations</w:t>
      </w:r>
      <w:r w:rsidRPr="00F10DD7">
        <w:rPr>
          <w:rStyle w:val="StyleUnderline"/>
        </w:rPr>
        <w:t>. Fantasies, Verhaeghe (1999) explains, are the means by which reality——including our perceptions and relationships——is constructed. That is, they do not merely operate as escape mechanisms from difficult worlds. On the contrary</w:t>
      </w:r>
      <w:r w:rsidRPr="00F10DD7">
        <w:rPr>
          <w:rStyle w:val="Emphasis"/>
        </w:rPr>
        <w:t>, they shape worlds</w:t>
      </w:r>
      <w:r w:rsidRPr="00F10DD7">
        <w:rPr>
          <w:rStyle w:val="StyleUnderline"/>
        </w:rPr>
        <w:t>.</w:t>
      </w:r>
      <w:r w:rsidRPr="00F10DD7">
        <w:rPr>
          <w:sz w:val="10"/>
        </w:rPr>
        <w:t xml:space="preserve"> In this sense, it is important for policy pundits and scholars not only to evaluate the effects of policy on racial groups per se, but also to critically analyze the racializing effects and racial motivations behind educational policy</w:t>
      </w:r>
      <w:r w:rsidRPr="00F10DD7">
        <w:rPr>
          <w:rStyle w:val="StyleUnderline"/>
        </w:rPr>
        <w:t>. Scholars should analyze not only the material effects of racism and race,</w:t>
      </w:r>
      <w:r w:rsidRPr="00F10DD7">
        <w:rPr>
          <w:sz w:val="10"/>
        </w:rPr>
        <w:t xml:space="preserve"> but also the effects of racial </w:t>
      </w:r>
      <w:r w:rsidRPr="00F10DD7">
        <w:rPr>
          <w:rStyle w:val="StyleUnderline"/>
        </w:rPr>
        <w:t>ideology</w:t>
      </w:r>
      <w:r w:rsidRPr="00F10DD7">
        <w:rPr>
          <w:sz w:val="10"/>
        </w:rPr>
        <w:t xml:space="preserve">. Leonardo (2005) writes about </w:t>
      </w:r>
      <w:r w:rsidRPr="00F10DD7">
        <w:rPr>
          <w:rStyle w:val="StyleUnderline"/>
        </w:rPr>
        <w:t xml:space="preserve">the pervasive role that ‘racial ideology’ plays in shaping subjectivities and social relationships </w:t>
      </w:r>
      <w:r w:rsidRPr="00F10DD7">
        <w:rPr>
          <w:sz w:val="10"/>
        </w:rPr>
        <w:t xml:space="preserve">(p. 406). </w:t>
      </w:r>
      <w:r w:rsidRPr="00F10DD7">
        <w:rPr>
          <w:rStyle w:val="StyleUnderline"/>
        </w:rPr>
        <w:t>Every subject is informed and constituted through the inescapable ideology of racism.</w:t>
      </w:r>
      <w:r w:rsidRPr="00F10DD7">
        <w:rPr>
          <w:sz w:val="10"/>
        </w:rPr>
        <w:t xml:space="preserve"> Emphasizing the role of racial ideologies challenges race-conscious scholars to examine race as part and parcel of racial ideology</w:t>
      </w:r>
      <w:r w:rsidRPr="00F10DD7">
        <w:rPr>
          <w:rStyle w:val="StyleUnderline"/>
        </w:rPr>
        <w:t>,</w:t>
      </w:r>
      <w:r w:rsidRPr="00F10DD7">
        <w:rPr>
          <w:sz w:val="10"/>
        </w:rPr>
        <w:t xml:space="preserve"> beyond reason, unconsciously adopted and performed. </w:t>
      </w:r>
      <w:r w:rsidRPr="00F10DD7">
        <w:rPr>
          <w:rStyle w:val="StyleUnderline"/>
        </w:rPr>
        <w:t xml:space="preserve">This type of emphasis does not discount the empirical data on racial inequalities in education, but </w:t>
      </w:r>
      <w:r w:rsidRPr="00F10DD7">
        <w:rPr>
          <w:rStyle w:val="Emphasis"/>
        </w:rPr>
        <w:t>explores how race is not only a social or historical construct, but one inscribed by language and projections</w:t>
      </w:r>
      <w:r w:rsidRPr="00F10DD7">
        <w:rPr>
          <w:sz w:val="10"/>
        </w:rPr>
        <w:t>. Traditional discourses on race and schooling draw from concepts of race that are often based upon fossilized conceptions of race, what David Marriott (2007) calls, ‘racial imagos’ (p. 208). When one looks at the ideological machinations of critical race theory in education, racial subjects are presumed to pre-date racist acts. However, Marriott’s attention to ‘</w:t>
      </w:r>
      <w:r w:rsidRPr="00F10DD7">
        <w:rPr>
          <w:rStyle w:val="StyleUnderline"/>
        </w:rPr>
        <w:t xml:space="preserve">racial imagos’ challenges this approach to move beyond materiality and to analyze the centrality of racial fantasies, particularly the anti-Black fantasies which he argues are inextricably haunted by the history of slavery. </w:t>
      </w:r>
      <w:r w:rsidRPr="00F10DD7">
        <w:rPr>
          <w:sz w:val="10"/>
        </w:rPr>
        <w:t>Adding Lacanian psychoanalysis to theories of race and educational policy may help to elucidate how racial fantasies and legal mandates inform one another and their effects.</w:t>
      </w:r>
    </w:p>
    <w:p w14:paraId="34D3D1CB" w14:textId="54FC5EDA" w:rsidR="001C35C1" w:rsidRDefault="001C35C1" w:rsidP="001C35C1">
      <w:pPr>
        <w:pStyle w:val="Heading2"/>
      </w:pPr>
      <w:r>
        <w:t>2AC---Setcol</w:t>
      </w:r>
    </w:p>
    <w:p w14:paraId="6D2AAD8D" w14:textId="77777777" w:rsidR="001C35C1" w:rsidRPr="002B5C66" w:rsidRDefault="001C35C1" w:rsidP="001C35C1">
      <w:pPr>
        <w:pStyle w:val="Heading4"/>
      </w:pPr>
      <w:r>
        <w:t>AT – set col – Asians want to be white settlers / topic construction of Asian stereotypes</w:t>
      </w:r>
    </w:p>
    <w:p w14:paraId="1950DC62" w14:textId="77777777" w:rsidR="001C35C1" w:rsidRPr="00B8650B" w:rsidRDefault="001C35C1" w:rsidP="001C35C1">
      <w:r w:rsidRPr="00B8650B">
        <w:t xml:space="preserve">[Seulghee </w:t>
      </w:r>
      <w:r w:rsidRPr="00B8650B">
        <w:rPr>
          <w:rStyle w:val="Style13ptBold"/>
        </w:rPr>
        <w:t>Lee</w:t>
      </w:r>
      <w:r w:rsidRPr="00B8650B">
        <w:t xml:space="preserve"> (Ph.D., University of California, Berkeley (2014)</w:t>
      </w:r>
      <w:r>
        <w:t xml:space="preserve"> </w:t>
      </w:r>
      <w:r w:rsidRPr="00B8650B">
        <w:t>B.A., Williams College (2007)</w:t>
      </w:r>
      <w:r>
        <w:t xml:space="preserve">, </w:t>
      </w:r>
      <w:r w:rsidRPr="00B8650B">
        <w:rPr>
          <w:lang w:eastAsia="ko-KR"/>
        </w:rPr>
        <w:t>Assistant Professor</w:t>
      </w:r>
      <w:r>
        <w:rPr>
          <w:lang w:eastAsia="ko-KR"/>
        </w:rPr>
        <w:t xml:space="preserve">, </w:t>
      </w:r>
      <w:r w:rsidRPr="00B8650B">
        <w:rPr>
          <w:lang w:eastAsia="ko-KR"/>
        </w:rPr>
        <w:t>McCausland Fellow</w:t>
      </w:r>
      <w:r>
        <w:t xml:space="preserve">, </w:t>
      </w:r>
      <w:r w:rsidRPr="00B8650B">
        <w:t>specializes in African American Studies &amp; English</w:t>
      </w:r>
      <w:r>
        <w:t xml:space="preserve">, </w:t>
      </w:r>
      <w:r w:rsidRPr="00B8650B">
        <w:t>College of Arts and Sciences), 3-13-20</w:t>
      </w:r>
      <w:r w:rsidRPr="00B8650B">
        <w:rPr>
          <w:rStyle w:val="Style13ptBold"/>
        </w:rPr>
        <w:t>20</w:t>
      </w:r>
      <w:r w:rsidRPr="00B8650B">
        <w:t>, "An Asian Man Who Likes Math: Anti-Asian Misandry and Transformative Hospitality," Tropics of Meta, https://tropicsofmeta.com/2020/03/13/an-asian-man-who-likes-math-anti-asian-misandry-and-transformative-hospitality/] //</w:t>
      </w:r>
      <w:r>
        <w:t>damien</w:t>
      </w:r>
      <w:r w:rsidRPr="00B8650B">
        <w:t xml:space="preserve"> jiu</w:t>
      </w:r>
    </w:p>
    <w:p w14:paraId="4E234D47" w14:textId="77777777" w:rsidR="001C35C1" w:rsidRPr="00B8650B" w:rsidRDefault="001C35C1" w:rsidP="001C35C1">
      <w:pPr>
        <w:rPr>
          <w:sz w:val="16"/>
          <w:lang w:eastAsia="ko-KR"/>
        </w:rPr>
      </w:pPr>
      <w:r w:rsidRPr="00B8650B">
        <w:rPr>
          <w:sz w:val="16"/>
          <w:lang w:eastAsia="ko-KR"/>
        </w:rPr>
        <w:t xml:space="preserve">Further still, it should be noted that such an epithetic charge against Yang has only extended the perpetual inattention to the rich history of collaboration and alliance between people of color, which, as I suggested earlier, is locatable in the term “Asian American” itself. In a longer version of this essay, I discuss the prospects of conceptualizing Yang as an AfroAsian figure. Let me briefly sketch this argument: those in power are committed to having us believe, </w:t>
      </w:r>
      <w:r w:rsidRPr="00B8650B">
        <w:rPr>
          <w:rStyle w:val="Emphasis"/>
          <w:lang w:eastAsia="ko-KR"/>
        </w:rPr>
        <w:t>by way of the model minority myth, that Asian Americans and African Americans are in perpetual and irresolvable conflict</w:t>
      </w:r>
      <w:r w:rsidRPr="00B8650B">
        <w:rPr>
          <w:sz w:val="16"/>
          <w:lang w:eastAsia="ko-KR"/>
        </w:rPr>
        <w:t xml:space="preserve"> </w:t>
      </w:r>
      <w:r w:rsidRPr="00B8650B">
        <w:rPr>
          <w:rStyle w:val="StyleUnderline"/>
          <w:lang w:eastAsia="ko-KR"/>
        </w:rPr>
        <w:t>and that Asian Americans are somehow inherently coded as white-allied and anti-Black</w:t>
      </w:r>
      <w:r w:rsidRPr="00B8650B">
        <w:rPr>
          <w:sz w:val="16"/>
          <w:lang w:eastAsia="ko-KR"/>
        </w:rPr>
        <w:t xml:space="preserve">, even though </w:t>
      </w:r>
      <w:r w:rsidRPr="00B8650B">
        <w:rPr>
          <w:rStyle w:val="Emphasis"/>
          <w:lang w:eastAsia="ko-KR"/>
        </w:rPr>
        <w:t>our history at every turn has said otherwise</w:t>
      </w:r>
      <w:r w:rsidRPr="00B8650B">
        <w:rPr>
          <w:sz w:val="16"/>
          <w:lang w:eastAsia="ko-KR"/>
        </w:rPr>
        <w:t xml:space="preserve">. The </w:t>
      </w:r>
      <w:r w:rsidRPr="00B8650B">
        <w:rPr>
          <w:rStyle w:val="Emphasis"/>
          <w:lang w:eastAsia="ko-KR"/>
        </w:rPr>
        <w:t>post-1965 framing of Asian Americans as the model minority was perpetuated by the white elite</w:t>
      </w:r>
      <w:r w:rsidRPr="00B8650B">
        <w:rPr>
          <w:rStyle w:val="StyleUnderline"/>
          <w:lang w:eastAsia="ko-KR"/>
        </w:rPr>
        <w:t xml:space="preserve"> in order </w:t>
      </w:r>
      <w:r w:rsidRPr="00B8650B">
        <w:rPr>
          <w:rStyle w:val="Emphasis"/>
          <w:lang w:eastAsia="ko-KR"/>
        </w:rPr>
        <w:t xml:space="preserve">1) to inaugurate the notion that Black and brown and red Americans constitute the non-model </w:t>
      </w:r>
      <w:r w:rsidRPr="002F0D3C">
        <w:rPr>
          <w:rStyle w:val="Emphasis"/>
        </w:rPr>
        <w:t>minorities, and 2) to peg Asian Americans</w:t>
      </w:r>
      <w:r w:rsidRPr="00B8650B">
        <w:rPr>
          <w:rStyle w:val="Emphasis"/>
          <w:lang w:eastAsia="ko-KR"/>
        </w:rPr>
        <w:t xml:space="preserve"> as a pathologically white-desiring outgroup.</w:t>
      </w:r>
      <w:r w:rsidRPr="00B8650B">
        <w:rPr>
          <w:sz w:val="16"/>
          <w:lang w:eastAsia="ko-KR"/>
        </w:rPr>
        <w:t xml:space="preserve"> In this way, it became clear throughout 2019 that rather than reflecting Yang’s supposed inability or incapacity to discuss race, it was much more so the case that the media and much of the American electorate had no antiracist idiom to discuss an Asian American man as a presidential candidate.</w:t>
      </w:r>
    </w:p>
    <w:p w14:paraId="3B58870B" w14:textId="77777777" w:rsidR="001C35C1" w:rsidRPr="00B8650B" w:rsidRDefault="001C35C1" w:rsidP="001C35C1">
      <w:pPr>
        <w:rPr>
          <w:sz w:val="16"/>
          <w:lang w:eastAsia="ko-KR"/>
        </w:rPr>
      </w:pPr>
      <w:r w:rsidRPr="00B8650B">
        <w:rPr>
          <w:sz w:val="16"/>
          <w:lang w:eastAsia="ko-KR"/>
        </w:rPr>
        <w:t>Let me add three brief points of participant-observer detail that further illuminate the absurdity of calling Yang a “bad” Asian American for his supposed derogation of his own community. First, the campaign was funded, especially in its earliest stages, not by an established Democratic Party donor base but by Yang’s own Asian American social networks in New York, Los Angeles, San Francisco, and Seattle, and his fundraising chair was the Asian American actor Brian Yang; that is to say, Andrew Yang represents an entire elite Asian American social world that most of the media simply had no idea existed at all and that possesses the pride, collegiality, political conviction, and discretionary income to propel a candidate, whom most of the electorate had never heard of before, all the way through the New Hampshire primary.</w:t>
      </w:r>
    </w:p>
    <w:p w14:paraId="4E417A33" w14:textId="77777777" w:rsidR="001C35C1" w:rsidRPr="00B8650B" w:rsidRDefault="001C35C1" w:rsidP="001C35C1">
      <w:pPr>
        <w:rPr>
          <w:sz w:val="16"/>
          <w:lang w:eastAsia="ko-KR"/>
        </w:rPr>
      </w:pPr>
      <w:r w:rsidRPr="00B8650B">
        <w:rPr>
          <w:sz w:val="16"/>
          <w:lang w:eastAsia="ko-KR"/>
        </w:rPr>
        <w:t>Second, it is clear that given the racial dynamics of the Democratic primary, it is highly unlikely that an Asian American would win the presidency through the currently available channels of previously held elected office, previously held celebrity, and/or previously held oligarchic wealth; that is, it would most likely be through an ideas-centered outsider candidate based on policy principles backed by, yes, the math of technocratic expertise and research, and this person will also be left to their own devices to navigate the anti-Asian racism of both the American electorate at large and the inner workings of the party’s establishment.      </w:t>
      </w:r>
    </w:p>
    <w:p w14:paraId="40F9E220" w14:textId="77777777" w:rsidR="001C35C1" w:rsidRPr="002B5C66" w:rsidRDefault="001C35C1" w:rsidP="001C35C1">
      <w:pPr>
        <w:rPr>
          <w:sz w:val="16"/>
          <w:lang w:eastAsia="ko-KR"/>
        </w:rPr>
      </w:pPr>
      <w:r w:rsidRPr="00B8650B">
        <w:rPr>
          <w:sz w:val="16"/>
          <w:lang w:eastAsia="ko-KR"/>
        </w:rPr>
        <w:t>Finally, though Yang did public appearances with Viet Thanh Nguyen and Jeff Yang, not a single Asian American intellectual of national stature became an endorser, revealing the general lack of a “we” within the Asian American intellectual class to rally around the first major viable Asian American candidate. (This left a very small-time untenured professor of African American literature of all things—in South Carolina of all places—as perhaps the most adamant Asian American professorial voice advocating for Yang.[7]) In light of this disunity, it looks especially silly in retrospect that the few times Asian American expertise was called upon with regard to Yang’s candidacy was, again, almost exclusively to step one self-hating toe into the deeper model minority conceptual morass and to leave it at that.</w:t>
      </w:r>
    </w:p>
    <w:p w14:paraId="4D64B92B" w14:textId="77777777" w:rsidR="001C35C1" w:rsidRPr="002B5C66" w:rsidRDefault="001C35C1" w:rsidP="001C35C1">
      <w:pPr>
        <w:rPr>
          <w:sz w:val="16"/>
        </w:rPr>
      </w:pPr>
      <w:r w:rsidRPr="002B5C66">
        <w:rPr>
          <w:sz w:val="16"/>
        </w:rPr>
        <w:t xml:space="preserve">All of this attention to Yang’s alleged performance of a white supremacist stereotype also had the effect of occluding much more interesting connections between his candidacy and his racial self. For instance, </w:t>
      </w:r>
      <w:r w:rsidRPr="002B5C66">
        <w:rPr>
          <w:rStyle w:val="Emphasis"/>
        </w:rPr>
        <w:t>it was under America’s nose the entire time</w:t>
      </w:r>
      <w:r w:rsidRPr="002B5C66">
        <w:rPr>
          <w:sz w:val="16"/>
        </w:rPr>
        <w:t xml:space="preserve"> of Yang’s candidacy that </w:t>
      </w:r>
      <w:r w:rsidRPr="002B5C66">
        <w:rPr>
          <w:rStyle w:val="Emphasis"/>
        </w:rPr>
        <w:t>the concept of Universal Basic Income has a special cultural affinity with East Asian heritage</w:t>
      </w:r>
      <w:r w:rsidRPr="002B5C66">
        <w:rPr>
          <w:sz w:val="16"/>
        </w:rPr>
        <w:t xml:space="preserve">. A variety of </w:t>
      </w:r>
      <w:r w:rsidRPr="002B5C66">
        <w:rPr>
          <w:rStyle w:val="Emphasis"/>
        </w:rPr>
        <w:t>Asian American voices</w:t>
      </w:r>
      <w:r w:rsidRPr="002B5C66">
        <w:rPr>
          <w:sz w:val="16"/>
        </w:rPr>
        <w:t xml:space="preserve"> on Yang Gang Twitter </w:t>
      </w:r>
      <w:r w:rsidRPr="002B5C66">
        <w:rPr>
          <w:rStyle w:val="Emphasis"/>
        </w:rPr>
        <w:t>made the point that the suite of cultural notions embedded within the concept of Universal Basic Income—of money’s symbolism, societal holism, redistributive collectivism, and transformative hospitality</w:t>
      </w:r>
      <w:r w:rsidRPr="002B5C66">
        <w:rPr>
          <w:sz w:val="16"/>
        </w:rPr>
        <w:t>—rang true to them in and by way of their community formations.</w:t>
      </w:r>
    </w:p>
    <w:p w14:paraId="2C2094C4" w14:textId="77777777" w:rsidR="001C35C1" w:rsidRPr="00B8650B" w:rsidRDefault="001C35C1" w:rsidP="001C35C1">
      <w:pPr>
        <w:rPr>
          <w:sz w:val="16"/>
          <w:lang w:eastAsia="ko-KR"/>
        </w:rPr>
      </w:pPr>
      <w:r w:rsidRPr="00B8650B">
        <w:rPr>
          <w:sz w:val="16"/>
          <w:lang w:eastAsia="ko-KR"/>
        </w:rPr>
        <w:t xml:space="preserve">Thus, to many Asian Americans, it was politically novel yet not culturally shocking that the first viable Asian American presidential candidate was also the first Universal Basic Income candidate. Ronny Chieng, in an excerpt from his recent Netflix special, jokes that “you think rappers love money? Yo, we love money more than anyone! Chinese people love money so much that we have a god of money! We pray to him… for more money!”[8] More directly still, MC Jin, in explicit reference to Yang’s candidacy, cracks the (maybe too-obvious) joke that </w:t>
      </w:r>
      <w:r w:rsidRPr="00B8650B">
        <w:rPr>
          <w:rStyle w:val="Emphasis"/>
          <w:lang w:eastAsia="ko-KR"/>
        </w:rPr>
        <w:t>UBI is Lunar New Year money</w:t>
      </w:r>
      <w:r w:rsidRPr="00B8650B">
        <w:rPr>
          <w:sz w:val="16"/>
          <w:lang w:eastAsia="ko-KR"/>
        </w:rPr>
        <w:t xml:space="preserve">.[9] Needless to say, these </w:t>
      </w:r>
      <w:r w:rsidRPr="00B8650B">
        <w:rPr>
          <w:rStyle w:val="Emphasis"/>
          <w:lang w:eastAsia="ko-KR"/>
        </w:rPr>
        <w:t>Asian Americans are making light of a cultural difference in ways that could be said to border on racial stereotype</w:t>
      </w:r>
      <w:r w:rsidRPr="00B8650B">
        <w:rPr>
          <w:sz w:val="16"/>
          <w:lang w:eastAsia="ko-KR"/>
        </w:rPr>
        <w:t xml:space="preserve">. On the other hand, it is revealing that no essay or interview from any academic or political figure has appeared that </w:t>
      </w:r>
      <w:r w:rsidRPr="00B8650B">
        <w:rPr>
          <w:rStyle w:val="Emphasis"/>
          <w:lang w:eastAsia="ko-KR"/>
        </w:rPr>
        <w:t>broaches this obvious compatibility of Asiatic cultural beliefs regarding care and hospitality and Universal Basic Income as a federal policy</w:t>
      </w:r>
      <w:r w:rsidRPr="00B8650B">
        <w:rPr>
          <w:sz w:val="16"/>
          <w:lang w:eastAsia="ko-KR"/>
        </w:rPr>
        <w:t xml:space="preserve">. In the spirit of Chieng’s invocation of the Taoist god of money, Cáishén, I contend that </w:t>
      </w:r>
      <w:r w:rsidRPr="00B8650B">
        <w:rPr>
          <w:rStyle w:val="Emphasis"/>
          <w:lang w:eastAsia="ko-KR"/>
        </w:rPr>
        <w:t>this compatibility points to the ontological totality to which Asian Americans share privileged access</w:t>
      </w:r>
      <w:r w:rsidRPr="00B8650B">
        <w:rPr>
          <w:sz w:val="16"/>
          <w:lang w:eastAsia="ko-KR"/>
        </w:rPr>
        <w:t xml:space="preserve">, even here in the western hemisphere, and that the </w:t>
      </w:r>
      <w:r w:rsidRPr="00B8650B">
        <w:rPr>
          <w:rStyle w:val="Emphasis"/>
          <w:lang w:eastAsia="ko-KR"/>
        </w:rPr>
        <w:t>whiteness-saturated notions of individuated subject, agent, citizen, and consumer simply do not</w:t>
      </w:r>
      <w:r w:rsidRPr="00B8650B">
        <w:rPr>
          <w:sz w:val="16"/>
          <w:lang w:eastAsia="ko-KR"/>
        </w:rPr>
        <w:t>.</w:t>
      </w:r>
    </w:p>
    <w:p w14:paraId="78F7FD7D" w14:textId="77777777" w:rsidR="001C35C1" w:rsidRPr="00B8650B" w:rsidRDefault="001C35C1" w:rsidP="001C35C1">
      <w:pPr>
        <w:rPr>
          <w:sz w:val="16"/>
          <w:lang w:eastAsia="ko-KR"/>
        </w:rPr>
      </w:pPr>
      <w:r w:rsidRPr="00B8650B">
        <w:rPr>
          <w:sz w:val="16"/>
          <w:lang w:eastAsia="ko-KR"/>
        </w:rPr>
        <w:t xml:space="preserve">Given the depths of anti-Asian racism, perhaps </w:t>
      </w:r>
      <w:r w:rsidRPr="00B8650B">
        <w:rPr>
          <w:rStyle w:val="Emphasis"/>
          <w:lang w:eastAsia="ko-KR"/>
        </w:rPr>
        <w:t>it should surprise no one that the white left has not seen and engaged this ontological difference</w:t>
      </w:r>
      <w:r w:rsidRPr="00B8650B">
        <w:rPr>
          <w:sz w:val="16"/>
          <w:lang w:eastAsia="ko-KR"/>
        </w:rPr>
        <w:t xml:space="preserve">, despite the fact that their own political tradition often coalesces around notions of collectivism and holism as well. Consider, for instance, how Yang’s attempt to make this </w:t>
      </w:r>
      <w:r w:rsidRPr="00B8650B">
        <w:rPr>
          <w:rStyle w:val="Emphasis"/>
          <w:lang w:eastAsia="ko-KR"/>
        </w:rPr>
        <w:t>cultural emphasis on redistributive money apparent to the American electorate was first to focus on the neoliberal savagery</w:t>
      </w:r>
      <w:r w:rsidRPr="00B8650B">
        <w:rPr>
          <w:sz w:val="16"/>
          <w:lang w:eastAsia="ko-KR"/>
        </w:rPr>
        <w:t xml:space="preserve"> of the last 45 years, with a special emphasis on the economic exploitation of the white underclass. In his campaign book, The War On Normal People, Yang describes the political problem of white perceptions of diminishment, scarcity, and resentment: “The group I worry about most is poor whites. Even now, people of color report higher levels of optimism than poor whites, despite worse economic circumstances. It’s difficult to go from feeling like the pillar of one’s society to feeling like an afterthought or failure.”[10]</w:t>
      </w:r>
    </w:p>
    <w:p w14:paraId="5CC49FE4" w14:textId="77777777" w:rsidR="001C35C1" w:rsidRPr="00B8650B" w:rsidRDefault="001C35C1" w:rsidP="001C35C1">
      <w:pPr>
        <w:rPr>
          <w:sz w:val="16"/>
          <w:lang w:eastAsia="ko-KR"/>
        </w:rPr>
      </w:pPr>
      <w:r w:rsidRPr="00B8650B">
        <w:rPr>
          <w:sz w:val="16"/>
          <w:lang w:eastAsia="ko-KR"/>
        </w:rPr>
        <w:t xml:space="preserve">Yet in March 2019, his campaign’s explicit empathy for the Trump-deceived white underclass was quickly transformed into accusations of Yang being an alt-right sympathizer. Even though the most prescient intellects on race and class of the twentieth century—such as </w:t>
      </w:r>
      <w:r w:rsidRPr="00B8650B">
        <w:rPr>
          <w:rStyle w:val="Emphasis"/>
          <w:lang w:eastAsia="ko-KR"/>
        </w:rPr>
        <w:t>W. E. B. Du Bois, Carter G. Woodson, Cedric Robinson, and Angela Davis—argued that the causes of anti-Black racism are largely based on false white perceptions of economic scarcity, competition, and unworthiness, it was beyond the pale for an Asian American</w:t>
      </w:r>
      <w:r w:rsidRPr="00B8650B">
        <w:rPr>
          <w:sz w:val="16"/>
          <w:lang w:eastAsia="ko-KR"/>
        </w:rPr>
        <w:t xml:space="preserve"> in the twenty-first century </w:t>
      </w:r>
      <w:r w:rsidRPr="00B8650B">
        <w:rPr>
          <w:rStyle w:val="Emphasis"/>
          <w:lang w:eastAsia="ko-KR"/>
        </w:rPr>
        <w:t>to make a similar case</w:t>
      </w:r>
      <w:r w:rsidRPr="00B8650B">
        <w:rPr>
          <w:sz w:val="16"/>
          <w:lang w:eastAsia="ko-KR"/>
        </w:rPr>
        <w:t xml:space="preserve">, i.e., that in this current iteration of fascism, the majority of Trump sympathizers are simply desperate within neoliberalism and deceived by the extant neoliberal arrangement of power. </w:t>
      </w:r>
      <w:r w:rsidRPr="00B8650B">
        <w:rPr>
          <w:rStyle w:val="Emphasis"/>
          <w:lang w:eastAsia="ko-KR"/>
        </w:rPr>
        <w:t>Yang’s diagnosis of the state of the economic arrangements in our country was similar to that of fellow candidates Bernie Sanders and Elizabeth Warren, with an emphasis on rising inequality</w:t>
      </w:r>
      <w:r w:rsidRPr="00B8650B">
        <w:rPr>
          <w:sz w:val="16"/>
          <w:lang w:eastAsia="ko-KR"/>
        </w:rPr>
        <w:t xml:space="preserve"> framed historically both by the American economy “since the 1970s” and as a more specific crisis of the last ten years:</w:t>
      </w:r>
    </w:p>
    <w:p w14:paraId="7E36D4DA" w14:textId="77777777" w:rsidR="001C35C1" w:rsidRPr="00B8650B" w:rsidRDefault="001C35C1" w:rsidP="001C35C1">
      <w:pPr>
        <w:rPr>
          <w:sz w:val="16"/>
          <w:lang w:eastAsia="ko-KR"/>
        </w:rPr>
      </w:pPr>
      <w:r w:rsidRPr="00B8650B">
        <w:rPr>
          <w:sz w:val="16"/>
          <w:lang w:eastAsia="ko-KR"/>
        </w:rPr>
        <w:t xml:space="preserve">Today, </w:t>
      </w:r>
      <w:r w:rsidRPr="00B8650B">
        <w:rPr>
          <w:rStyle w:val="Emphasis"/>
          <w:lang w:eastAsia="ko-KR"/>
        </w:rPr>
        <w:t>inequality has surged to historic levels</w:t>
      </w:r>
      <w:r w:rsidRPr="00B8650B">
        <w:rPr>
          <w:sz w:val="16"/>
          <w:lang w:eastAsia="ko-KR"/>
        </w:rPr>
        <w:t xml:space="preserve">, with benefits flowing increasingly to the top 1 percent and 20 percent of earners due to an aggregation of capital at the top and increased winter-take-all economics. </w:t>
      </w:r>
      <w:r w:rsidRPr="00B8650B">
        <w:rPr>
          <w:rStyle w:val="Emphasis"/>
          <w:lang w:eastAsia="ko-KR"/>
        </w:rPr>
        <w:t>The top 1 percent have accrued 52 percent of the real income growth</w:t>
      </w:r>
      <w:r w:rsidRPr="00B8650B">
        <w:rPr>
          <w:sz w:val="16"/>
          <w:lang w:eastAsia="ko-KR"/>
        </w:rPr>
        <w:t xml:space="preserve"> in American since 2009.[11]</w:t>
      </w:r>
    </w:p>
    <w:p w14:paraId="1890A609" w14:textId="77777777" w:rsidR="001C35C1" w:rsidRDefault="001C35C1" w:rsidP="001C35C1">
      <w:pPr>
        <w:rPr>
          <w:sz w:val="16"/>
          <w:lang w:eastAsia="ko-KR"/>
        </w:rPr>
      </w:pPr>
      <w:r w:rsidRPr="00B8650B">
        <w:rPr>
          <w:rStyle w:val="Emphasis"/>
          <w:lang w:eastAsia="ko-KR"/>
        </w:rPr>
        <w:t>Yet most followers of both white progressive senators could not hear Yang’s Asian American-voiced prognosis, Universal Basic Income</w:t>
      </w:r>
      <w:r w:rsidRPr="00B8650B">
        <w:rPr>
          <w:sz w:val="16"/>
          <w:lang w:eastAsia="ko-KR"/>
        </w:rPr>
        <w:t>, which immediately before Yang’s candidacy had been enjoying a wave of white-leftist resuscitation by national figures such as Annie Lowrey, Robert Reich, and David Graeber.</w:t>
      </w:r>
    </w:p>
    <w:p w14:paraId="003E5E0C" w14:textId="77777777" w:rsidR="001C35C1" w:rsidRPr="00463669" w:rsidRDefault="001C35C1" w:rsidP="001C35C1">
      <w:pPr>
        <w:pStyle w:val="Heading4"/>
        <w:rPr>
          <w:rFonts w:eastAsia="Calibri" w:cs="Calibri"/>
        </w:rPr>
      </w:pPr>
      <w:r>
        <w:t>The 1AC recognizes that the Model Minority was used to perpetuate Settler Systems - Interrogating the Model Minority is a pre-requisite – breaking down the systems in which White settlers have brought and coerced Asians here is key in creating genuine change – Hawai’i proves that current narratives are inherently colonial but the aff’s model is key – justifies the Perm</w:t>
      </w:r>
    </w:p>
    <w:p w14:paraId="73AA9D5E" w14:textId="77777777" w:rsidR="001C35C1" w:rsidRPr="00463669" w:rsidRDefault="001C35C1" w:rsidP="001C35C1">
      <w:pPr>
        <w:rPr>
          <w:rFonts w:ascii="Calibri,ＭＳ ゴシック" w:eastAsia="Calibri,ＭＳ ゴシック" w:hAnsi="Calibri,ＭＳ ゴシック" w:cs="Calibri,ＭＳ ゴシック"/>
        </w:rPr>
      </w:pPr>
      <w:r>
        <w:t xml:space="preserve">Candace </w:t>
      </w:r>
      <w:r w:rsidRPr="7F2C43C2">
        <w:rPr>
          <w:rStyle w:val="Heading4Char"/>
        </w:rPr>
        <w:t xml:space="preserve">Fujikane, </w:t>
      </w:r>
      <w:r>
        <w:t>20</w:t>
      </w:r>
      <w:r w:rsidRPr="7F2C43C2">
        <w:rPr>
          <w:rStyle w:val="Heading4Char"/>
        </w:rPr>
        <w:t>11</w:t>
      </w:r>
      <w:r>
        <w:t xml:space="preserve">, “Asian American critique and Moana Nui 2011: securing a future beyond empires, militarized capitalism and APEC”, Routledge, </w:t>
      </w:r>
      <w:r w:rsidRPr="006E6390">
        <w:t>http://uv7gq6an4y.scholar.serialssolutions.com/?sid=google&amp;auinit=C&amp;aulast=Fujikane&amp;atitle=Asian+American+critique+and+Moana+Nui+2011:+securing+a+future+beyond+empires,+militarized+capitalism+and+APEC&amp;id=doi:10.1080/14649373.2012.659808&amp;title=Inter-Asia+cultural+studies&amp;volume=13&amp;issue=2&amp;date=2012&amp;spage=189&amp;issn=1464-9373</w:t>
      </w:r>
      <w:r>
        <w:t>] recut by //damien jiu</w:t>
      </w:r>
    </w:p>
    <w:p w14:paraId="73640307" w14:textId="77777777" w:rsidR="001C35C1" w:rsidRDefault="001C35C1" w:rsidP="001C35C1">
      <w:pPr>
        <w:rPr>
          <w:sz w:val="12"/>
          <w:szCs w:val="12"/>
        </w:rPr>
      </w:pPr>
      <w:r w:rsidRPr="00F942FA">
        <w:rPr>
          <w:sz w:val="12"/>
          <w:szCs w:val="12"/>
        </w:rPr>
        <w:t xml:space="preserve">We can first trace Asian American critiques of US empire to the 1968–1969 Third World Strike at what was then San Francisco State College. The Third World Liberation Front (TWLF) brought together African American, Asian American, Latino/a, and American Indian campus groups demanding an autonomous ethnic studies program and community control over curricula and hiring, and the TWLF drew critical connections between domestic civil rights struggles in the United States and international human rights struggles in imperial wars being fought in Africa, Asia, and Latin America. As an historical event linking racism in the United States with US imperialism, the Third World Strike reminds us that ethnic studies was founded on conceptions of shared struggles on a global scale. There is another dimension to the Third World Strike that Asian American critical inquiry must consider. At the same time that the Third World Strike was taking place, American Indians were engaged in the second occupation of Alcatraz Island in San Francisco Bay. Asserting American Indian title to the federal facility by right of discovery, American Indian activists at Alcatraz initiated the Alcatraz-Red Power movement (ARPM) which led to 70 property takeovers in the following nine years (Johnson et al. 1997). Similarly, in 1976, Kanaka ‘Oiwi were engaged in struggles to reclaim Kaho  ‘olawe, an island that had been used since the Second World War as a site for bombing target practice by the US military. These struggles illustrate that although American Indians and Kanaka ‘Oiwi were allied  with people of color on civil rights issues and against US imperialism, their primary struggle was to reclaim their ancestral lands from the United States. </w:t>
      </w:r>
      <w:r w:rsidRPr="00F942FA">
        <w:rPr>
          <w:rStyle w:val="StyleUnderline"/>
        </w:rPr>
        <w:t xml:space="preserve">Although Asian Americans, particularly Japanese Americans who were critical of the US political system after their internment during World War II, supported American Indians at Alcatraz and Hawaiians at Kaho‘olawe in important ways, they used a framework of race and class struggle that did not account for the </w:t>
      </w:r>
      <w:r w:rsidRPr="00F942FA">
        <w:rPr>
          <w:rStyle w:val="Emphasis"/>
        </w:rPr>
        <w:t>uniqueness of indigenous land dispossession or their own positions in a settler colonial context</w:t>
      </w:r>
      <w:r w:rsidRPr="00F942FA">
        <w:rPr>
          <w:sz w:val="12"/>
          <w:szCs w:val="12"/>
        </w:rPr>
        <w:t xml:space="preserve"> (Johnson 1996: 118; Gidra 1970; Tanioka and Yamaguchi 1970; Kudaka 1970; Kotani 1985: 168–169).4 </w:t>
      </w:r>
      <w:r w:rsidRPr="00F942FA">
        <w:rPr>
          <w:rStyle w:val="StyleUnderline"/>
        </w:rPr>
        <w:t>As I have argued elsewhere, Asian American studies as a discipline has also historically had a stake in claiming America in ways that are ideologically at odds with indigenous critiques of US settler colonialism (Fujikane 2005).</w:t>
      </w:r>
      <w:r w:rsidRPr="00F942FA">
        <w:rPr>
          <w:sz w:val="12"/>
          <w:szCs w:val="12"/>
        </w:rPr>
        <w:t xml:space="preserve"> Asian American studies has generally focused on Asian American civil rights and immigrant rights, histories of racial, ethnic, heteropatriarchal and class oppression and literary, cultural and political forms of resistance to those interlocking axes of oppression, interracial and interethnic conflicts and alliances, movements of people to and from the United States in terms of Asian American critique and Moana Nui 2011 193 immigration, diaspora, transnational mobility and the international divisions of labor, and multiple forms of imperialisms in Asia. In a multicultural ethnic studies framework, </w:t>
      </w:r>
      <w:r w:rsidRPr="00F942FA">
        <w:rPr>
          <w:rStyle w:val="Emphasis"/>
        </w:rPr>
        <w:t>claiming America often inadvertently ends up reproducing the settler colonial claims to Native lands made in white settler historiography</w:t>
      </w:r>
      <w:r w:rsidRPr="00F942FA">
        <w:rPr>
          <w:sz w:val="12"/>
          <w:szCs w:val="12"/>
        </w:rPr>
        <w:t xml:space="preserve">. Kanaka ‘Oiwi leader and scholar Haunani-Kay Trask first identified Asian Americans in  Hawai‘i as settlers who benefit from the dispossession of Hawaiians. Trask writes, </w:t>
      </w:r>
      <w:r w:rsidRPr="00F942FA">
        <w:rPr>
          <w:rStyle w:val="StyleUnderline"/>
        </w:rPr>
        <w:t xml:space="preserve">Our </w:t>
      </w:r>
      <w:r w:rsidRPr="00F942FA">
        <w:rPr>
          <w:rStyle w:val="Emphasis"/>
        </w:rPr>
        <w:t>Native people and territories have been overrun by non-Natives, including Asian</w:t>
      </w:r>
      <w:r w:rsidRPr="00F942FA">
        <w:rPr>
          <w:rStyle w:val="StyleUnderline"/>
        </w:rPr>
        <w:t xml:space="preserve">s. Calling themselves ‘local’, the children of Asian settlers greatly outnumber us. They claim Hawai‘i as their own, denying indigenous history, their long collaboration in our continued dispossession, and the benefits therefrom. </w:t>
      </w:r>
      <w:r w:rsidRPr="00F942FA">
        <w:rPr>
          <w:rStyle w:val="Emphasis"/>
        </w:rPr>
        <w:t>Part of this denial is the substitution of the term ‘local’ for ‘immigrant’</w:t>
      </w:r>
      <w:r w:rsidRPr="00F942FA">
        <w:rPr>
          <w:rStyle w:val="StyleUnderline"/>
        </w:rPr>
        <w:t>, which is, itself, a particularly celebrated American gloss for ‘settler’. As on the continent, so in our island home.</w:t>
      </w:r>
      <w:r w:rsidRPr="00F942FA">
        <w:rPr>
          <w:rStyle w:val="Emphasis"/>
        </w:rPr>
        <w:t xml:space="preserve"> Settlers and their children recast the American tale of nationhood: Hawai‘i, like the continent, is naturalized as but another telling illustration of the uniqueness of America’s ‘nation of immigrants’</w:t>
      </w:r>
      <w:r w:rsidRPr="00F942FA">
        <w:rPr>
          <w:sz w:val="12"/>
          <w:szCs w:val="12"/>
        </w:rPr>
        <w:t xml:space="preserve">. (Trask 2008: 46)5 Kanaka ‘Oiwi are genealogically connected to Hawai  ‘i, their kulaiwi or ancestral lands, through Papahanaumoku, ‘She who births land’ (ho‘omanawanui 2008: 125; Kamahele 2008: 79; Trask 2008: 45). Under the US occupation of Hawai‘i, Asian Americans are settlers who do not have this genealogical relationship to land in Hawai‘i. </w:t>
      </w:r>
      <w:r w:rsidRPr="00F942FA">
        <w:rPr>
          <w:rStyle w:val="StyleUnderline"/>
        </w:rPr>
        <w:t>As Trask points out, the failure to identify immigrants in settler states as settlers makes possible the teleological fantasy of settler states evolving into ‘multicultural’ nations</w:t>
      </w:r>
      <w:r w:rsidRPr="00F942FA">
        <w:rPr>
          <w:rFonts w:ascii="Calibri,ＭＳ ゴシック" w:eastAsia="Calibri,ＭＳ ゴシック" w:hAnsi="Calibri,ＭＳ ゴシック" w:cs="Calibri,ＭＳ ゴシック"/>
          <w:sz w:val="12"/>
          <w:szCs w:val="12"/>
        </w:rPr>
        <w:t xml:space="preserve"> </w:t>
      </w:r>
      <w:r w:rsidRPr="00F942FA">
        <w:rPr>
          <w:sz w:val="12"/>
          <w:szCs w:val="12"/>
        </w:rPr>
        <w:t>(Trask 2008: 47). The effects of Asian American settler colonialism become even more visible when we examine indices that register political power in Hawai‘i, such as the ethnic breakdown of the 2009 Hawai‘i State Legislature (see Table 1). According to these figures, Japanese constitute only 21.9% of the population of Hawai‘i, but they are 40% of the Senate and 38% of the House of Representatives (Okinawans are included in statistics for ‘Japanese’, but separately they are about 4% of the population, 12% of the Senate and 6% of the House). Whites constitute 21.1% of the population, 16% of the Senate, and 20% of the House. By contrast, Hawaiians constitute 22.1% of the population compared with 16% of the Senate and 14% of the House. Overall, Asian Americans make up about 44% of the population, 64% of the Senate and 72% of the House</w:t>
      </w:r>
      <w:r w:rsidRPr="00F942FA">
        <w:rPr>
          <w:rFonts w:ascii="Calibri,ＭＳ ゴシック" w:eastAsia="Calibri,ＭＳ ゴシック" w:hAnsi="Calibri,ＭＳ ゴシック" w:cs="Calibri,ＭＳ ゴシック"/>
          <w:sz w:val="12"/>
          <w:szCs w:val="12"/>
        </w:rPr>
        <w:t xml:space="preserve">. </w:t>
      </w:r>
      <w:r w:rsidRPr="00F942FA">
        <w:rPr>
          <w:rStyle w:val="StyleUnderline"/>
        </w:rPr>
        <w:t>The conditions of Asian American settler colonialism are only made possible by the US settler state and its occupation of Hawai‘i</w:t>
      </w:r>
      <w:r w:rsidRPr="00F942FA">
        <w:rPr>
          <w:sz w:val="12"/>
          <w:szCs w:val="12"/>
        </w:rPr>
        <w:t>. The United States has acknowledged that its military unlawfully invaded Hawai‘i and backed the overthrow of the Hawaiian government by a white American oligarchy on January 17, 1893. In 1993, President Bill Clinton signed US Public Law 103-150, apologizing for the United States’ role in the military invasion and overthrow of the Hawaiian Kingdom. In the Apology Resolution, the United States acknowledges that Kanaka ‘Oiwi have never relinquished their sovereignty:  ‘The indigenous Hawaiian people never directly relinquished their inherent sovereignty as a people or over their national lands to the United States, either through their monarchy or through a plebiscite or referendum’. The document also acknowledges the illegal seizure of Hawaiian national lands: ‘The Republic of Hawaii also ceded 1,800,000 acres of crown, government and public lands of the Kingdom of Hawaii without the consent of or compensation to the Native Hawaiian people of Hawaii or their sovereign government’. The Apology Resolution has been cited to argue that the sovereign state of Hawai‘i continues to exist, and Kanaka ‘Oiwi can assert their claim to 1.8 million acres of crown and government lands called the  ‘ceded’ lands, half of all land in Hawai‘i seized at the time of the overthrow and now administered by the State of Hawai‘i.6 During the week of the APEC meetings, Kanaka ‘Oiwi occupied  ‘Iolani Palace to call international attention to the US occupation of Hawai‘i and increased settler state security regulations that closed ‘Iolani Palace to the public in preparation for the APEC meetings.</w:t>
      </w:r>
    </w:p>
    <w:p w14:paraId="5ED510B6" w14:textId="77777777" w:rsidR="001C35C1" w:rsidRPr="00463669" w:rsidRDefault="001C35C1" w:rsidP="001C35C1">
      <w:pPr>
        <w:pStyle w:val="Heading4"/>
        <w:rPr>
          <w:rFonts w:eastAsia="Calibri" w:cs="Calibri"/>
        </w:rPr>
      </w:pPr>
      <w:r>
        <w:t xml:space="preserve">Perm do both – the aff is a form of rejection of the state – its keuy to dismantle Settler framing by standing in solidarity with indigenous movements </w:t>
      </w:r>
    </w:p>
    <w:p w14:paraId="2EEF08FC" w14:textId="77777777" w:rsidR="001C35C1" w:rsidRPr="00463669" w:rsidRDefault="001C35C1" w:rsidP="001C35C1">
      <w:pPr>
        <w:rPr>
          <w:rFonts w:ascii="Calibri,ＭＳ ゴシック" w:eastAsia="Calibri,ＭＳ ゴシック" w:hAnsi="Calibri,ＭＳ ゴシック" w:cs="Calibri,ＭＳ ゴシック"/>
        </w:rPr>
      </w:pPr>
      <w:r>
        <w:t xml:space="preserve">Rachel </w:t>
      </w:r>
      <w:r w:rsidRPr="7F2C43C2">
        <w:rPr>
          <w:rStyle w:val="Heading4Char"/>
        </w:rPr>
        <w:t>Kuo,</w:t>
      </w:r>
      <w:r>
        <w:t xml:space="preserve"> 3/2/</w:t>
      </w:r>
      <w:r w:rsidRPr="7F2C43C2">
        <w:rPr>
          <w:rStyle w:val="Heading4Char"/>
        </w:rPr>
        <w:t>17</w:t>
      </w:r>
      <w:r>
        <w:t>, “What Does American-ness Mean for East</w:t>
      </w:r>
      <w:r w:rsidRPr="7F2C43C2">
        <w:rPr>
          <w:color w:val="222222"/>
        </w:rPr>
        <w:t xml:space="preserve"> Asian Americans?”, Everyday Feminism, </w:t>
      </w:r>
      <w:r w:rsidRPr="00F942FA">
        <w:rPr>
          <w:color w:val="222222"/>
        </w:rPr>
        <w:t>https://everydayfeminism.com/2017/03/american-ness-asian-americans/</w:t>
      </w:r>
      <w:r>
        <w:rPr>
          <w:color w:val="222222"/>
        </w:rPr>
        <w:t xml:space="preserve"> //recut by damien jiu</w:t>
      </w:r>
    </w:p>
    <w:p w14:paraId="2338707C" w14:textId="77777777" w:rsidR="001C35C1" w:rsidRPr="00463669" w:rsidRDefault="001C35C1" w:rsidP="001C35C1">
      <w:pPr>
        <w:rPr>
          <w:rFonts w:ascii="Calibri,ＭＳ ゴシック" w:eastAsia="Calibri,ＭＳ ゴシック" w:hAnsi="Calibri,ＭＳ ゴシック" w:cs="Calibri,ＭＳ ゴシック"/>
          <w:sz w:val="12"/>
          <w:szCs w:val="12"/>
        </w:rPr>
      </w:pPr>
      <w:r w:rsidRPr="00F942FA">
        <w:rPr>
          <w:rStyle w:val="Emphasis"/>
        </w:rPr>
        <w:t xml:space="preserve"> “Where are you really from?” “You all look the same.” “Go home.” There are myriad social, cultural, and political ways that Asian Americans are reminded that they don’t really belong in the US. For Asian Americans, we’ve both hoped for and lamented the US as both a site of liberation and of oppression – simultaneously</w:t>
      </w:r>
      <w:r w:rsidRPr="00F942FA">
        <w:rPr>
          <w:sz w:val="12"/>
          <w:szCs w:val="12"/>
        </w:rPr>
        <w:t xml:space="preserve">. We, also, constantly negotiate our many different experiences of power and privilege. Asian Americans have </w:t>
      </w:r>
      <w:r w:rsidRPr="00F942FA">
        <w:rPr>
          <w:rStyle w:val="StyleUnderline"/>
        </w:rPr>
        <w:t>a long, ongoing history of struggle in order to belong politically and culturally in the US. Yet, sometimes, those struggles have also come at the expense of those within our communities and, also, other communities we don’t belong to</w:t>
      </w:r>
      <w:r w:rsidRPr="00F942FA">
        <w:rPr>
          <w:sz w:val="12"/>
          <w:szCs w:val="12"/>
        </w:rPr>
        <w:t>. We must move away from politics that cry out “me first.” Many of us have a complicated relationship with this country. For those of us who have class privilege, and hold the privilege of US citizenship, and call the US home, we must find new ways to continue fighting for freedom and justice for ourselves and each other. And we have to do this in ways that don’t only rely on “American-ness” and “America.” In Trump’s inaugural address, he said, “From this day forward, it’s going to be only America first, America first.” To Trump and his followers, “America first’” means building a wall at the US-Mexico border. It means banning Muslims from entering the US. Putting “America first” means repealing DACA and other policies that protect undocumented immigrants from deportation. It means increasing American militarization at home and abroad, expanding stop-and-frisk policies, and continuing construction of the Dakota Access pipeline. The concept of “America first” comes at the expense of Black and Brown people, queer folks, disabled people, immigrants, poor and working class people, rural communities, and—well—basically everyone unless you’re part of (or represent the interests of) a white, wealthy elite. The “America first” mentality will continue to expand the US empire while, simultaneously, patrolling and enclosing our own borders. While “America first” is not a completely new sentiment, the implications of the current administration makes it urgent for East Asian Americans to rethink what our “American-ness” means</w:t>
      </w:r>
      <w:r w:rsidRPr="00F942FA">
        <w:rPr>
          <w:rStyle w:val="StyleUnderline"/>
          <w:rFonts w:ascii="Calibri,ＭＳ ゴシック" w:eastAsia="Calibri,ＭＳ ゴシック" w:hAnsi="Calibri,ＭＳ ゴシック" w:cs="Calibri,ＭＳ ゴシック"/>
        </w:rPr>
        <w:t xml:space="preserve">. </w:t>
      </w:r>
      <w:r w:rsidRPr="00F942FA">
        <w:rPr>
          <w:rStyle w:val="StyleUnderline"/>
        </w:rPr>
        <w:t xml:space="preserve">Our </w:t>
      </w:r>
      <w:r w:rsidRPr="00F942FA">
        <w:rPr>
          <w:rStyle w:val="Emphasis"/>
        </w:rPr>
        <w:t>critique of “American-ness” presents possibilities and illuminates obstacles in dismantling white supremacy</w:t>
      </w:r>
      <w:r w:rsidRPr="00F942FA">
        <w:rPr>
          <w:rStyle w:val="StyleUnderline"/>
        </w:rPr>
        <w:t xml:space="preserve">. Through our ability to rethink and critique, we can consider </w:t>
      </w:r>
      <w:r w:rsidRPr="00F942FA">
        <w:rPr>
          <w:rStyle w:val="Emphasis"/>
        </w:rPr>
        <w:t>the linkages between anti-Black racism, settler colonialism, and xenophobia</w:t>
      </w:r>
      <w:r w:rsidRPr="00F942FA">
        <w:rPr>
          <w:rStyle w:val="StyleUnderline"/>
        </w:rPr>
        <w:t xml:space="preserve">. Yes, we rely on the state to ensure particular material conditions. But if </w:t>
      </w:r>
      <w:r w:rsidRPr="00F942FA">
        <w:rPr>
          <w:rStyle w:val="Emphasis"/>
        </w:rPr>
        <w:t>we start letting go of the idea that those are the only possibilities towards freedom, perhaps, then we can imagine new pathways to freedom that binds us to the movements for Black lives, Native sovereignty, and immigrant rights</w:t>
      </w:r>
      <w:r w:rsidRPr="00F942FA">
        <w:rPr>
          <w:rStyle w:val="StyleUnderline"/>
        </w:rPr>
        <w:t>.</w:t>
      </w:r>
      <w:r w:rsidRPr="00F942FA">
        <w:rPr>
          <w:rStyle w:val="StyleUnderline"/>
          <w:rFonts w:ascii="Calibri,ＭＳ ゴシック" w:eastAsia="Calibri,ＭＳ ゴシック" w:hAnsi="Calibri,ＭＳ ゴシック" w:cs="Calibri,ＭＳ ゴシック"/>
        </w:rPr>
        <w:t xml:space="preserve"> </w:t>
      </w:r>
      <w:r w:rsidRPr="00F942FA">
        <w:rPr>
          <w:rStyle w:val="StyleUnderline"/>
          <w:bCs/>
        </w:rPr>
        <w:t>We must focus our attention on the very specific ways US policies have shaped political and economic structures</w:t>
      </w:r>
      <w:r w:rsidRPr="00F942FA">
        <w:rPr>
          <w:rStyle w:val="StyleUnderline"/>
        </w:rPr>
        <w:t xml:space="preserve"> that have enabled some Asian American communities to thrive.</w:t>
      </w:r>
      <w:r w:rsidRPr="00F942FA">
        <w:rPr>
          <w:sz w:val="12"/>
          <w:szCs w:val="12"/>
        </w:rPr>
        <w:t xml:space="preserve"> Transnational feminism has offered one way for us to think about how our own lived experiences in the United States connects to the experiences of others around the world. In approaching transnational feminism from a decolonial perspective, we must be willing to be more vulnerable and ask ourselves questions about our multiple complicities in different structures of power. </w:t>
      </w:r>
      <w:r w:rsidRPr="00F942FA">
        <w:rPr>
          <w:rStyle w:val="StyleUnderline"/>
        </w:rPr>
        <w:t xml:space="preserve">We must ask: What is really at stake when we align ourselves with the US as a state power? As Eve Tuck and K. Wayne Young write, </w:t>
      </w:r>
      <w:r w:rsidRPr="00F942FA">
        <w:rPr>
          <w:rStyle w:val="Emphasis"/>
        </w:rPr>
        <w:t>decolonization is not a metaphor. In what ways do we benefit from Native land and resource dispossession? How our own own political and economic opportunities limited, yet also enabled by settler colonization and US imperialis</w:t>
      </w:r>
      <w:r w:rsidRPr="00F942FA">
        <w:rPr>
          <w:rStyle w:val="StyleUnderline"/>
        </w:rPr>
        <w:t>m</w:t>
      </w:r>
      <w:r w:rsidRPr="00F942FA">
        <w:rPr>
          <w:sz w:val="12"/>
          <w:szCs w:val="12"/>
        </w:rPr>
        <w:t xml:space="preserve">? With this in mind, we must ask, what then does American-ness mean for us as East Asian Americans? While there’s not one specific answer to that question, below are several points of reflection that I’m working through. 1. Compromised ‘Citizenship’ That Relies on Continued Oppression From Yellow Peril to Islamophobia, xenophobic specters of “dangerous hordes” from Asia loom in US discussions around who is considered a “good” (or good enough) citizen. The dual racialization of some Asians as “model minorities” and “perpetual foreigners” simultaneously allow for our exclusion and assimilation in the US. Immigration policies select certain people for inclusion and exclusion. For example, the 1965 Immigration Act allowed Asians of a certain educational and class background to migrate to the US. After 1965, low-wage and perceived low-skill labor immigration stalled, making room for “high-skilled,” higher class professionals to enter the US. Under Trump’s administration, citizenship – as defined by the state – will become more unstable with policies focused on increasing deportation and detention while simultaneously decreasing green cards and visas. Often, our freedom as dependent on the US nation-state is dependent on perceptions of our Asian-ness as “good” or “bad.” The Trump administration circulates ideas about the “right” kind of citizen. </w:t>
      </w:r>
      <w:r w:rsidRPr="00F942FA">
        <w:rPr>
          <w:rStyle w:val="StyleUnderline"/>
        </w:rPr>
        <w:t>For Asian Americans, moral dichotomies of good versus bad – good/bad immigrant, model minority/perpetual foreigner</w:t>
      </w:r>
      <w:r w:rsidRPr="00F942FA">
        <w:rPr>
          <w:rStyle w:val="StyleUnderline"/>
          <w:rFonts w:ascii="Calibri,ＭＳ ゴシック" w:eastAsia="Calibri,ＭＳ ゴシック" w:hAnsi="Calibri,ＭＳ ゴシック" w:cs="Calibri,ＭＳ ゴシック"/>
        </w:rPr>
        <w:t xml:space="preserve">, </w:t>
      </w:r>
      <w:r w:rsidRPr="00F942FA">
        <w:rPr>
          <w:rStyle w:val="StyleUnderline"/>
        </w:rPr>
        <w:t>can be mapped along our particular usefulness to the federal administration at a given historical moment.</w:t>
      </w:r>
      <w:r w:rsidRPr="00F942FA">
        <w:rPr>
          <w:rStyle w:val="StyleUnderline"/>
          <w:rFonts w:ascii="Calibri,ＭＳ ゴシック" w:eastAsia="Calibri,ＭＳ ゴシック" w:hAnsi="Calibri,ＭＳ ゴシック" w:cs="Calibri,ＭＳ ゴシック"/>
        </w:rPr>
        <w:t xml:space="preserve"> </w:t>
      </w:r>
      <w:r w:rsidRPr="00F942FA">
        <w:rPr>
          <w:rStyle w:val="Emphasis"/>
        </w:rPr>
        <w:t>White elites offered us a promise – that if we behaved and assimilated as “not Black,” then maybe some of us could inch closer to the so-called American Dream</w:t>
      </w:r>
      <w:r w:rsidRPr="00F942FA">
        <w:rPr>
          <w:rStyle w:val="StyleUnderline"/>
        </w:rPr>
        <w:t>.</w:t>
      </w:r>
      <w:r w:rsidRPr="00F942FA">
        <w:rPr>
          <w:rFonts w:ascii="Calibri,ＭＳ ゴシック" w:eastAsia="Calibri,ＭＳ ゴシック" w:hAnsi="Calibri,ＭＳ ゴシック" w:cs="Calibri,ＭＳ ゴシック"/>
          <w:sz w:val="12"/>
          <w:szCs w:val="12"/>
        </w:rPr>
        <w:t xml:space="preserve"> </w:t>
      </w:r>
      <w:r w:rsidRPr="00F942FA">
        <w:rPr>
          <w:rStyle w:val="StyleUnderline"/>
        </w:rPr>
        <w:t>Of course, the American Dream is only available until you become a threat – then we can be spied on and detained</w:t>
      </w:r>
      <w:r w:rsidRPr="00F942FA">
        <w:rPr>
          <w:sz w:val="12"/>
          <w:szCs w:val="12"/>
        </w:rPr>
        <w:t xml:space="preserve">. In the US, popular media narratives create a national imagery of “good” Asians as those that hold professional positions like doctors, engineers, or business managers. Yet, the “good” Asian that follows the rules and assimilates as a “good, quiet, model citizen” also contradicts ideologies around American individualism. While we might be valued as good for the economy, we’re never seen as real Americans. As Ellen Wu has written, the model minority myth was also a specific strategy by some Asian American communities – to be accepted and recognized as human beings during a time when their access to resources was restricted by law. They attempted to prove they were worthy of citizenship – that they were “good” immigrants. These strategies for survival were then popularized by white politicians that used the “hard-working” Asian as a convenient tool to: Promote the country’s democratic and anti-racist image; and Maintain the racial hierarchy that casts Black Americans as a “problem minority,” riddled with crime and poverty The story of Asian American success went hand-in-hand with media narratives of so-called Black failure. In this way, the US government could dismantle social welfare programs and deny future initiatives towards racial justice under the guise of racial equality. Our citizenship status is often leveraged against other immigrants, Native people, and Black people. Our position in US society has often relied on enforcing boundaries along race and class. </w:t>
      </w:r>
      <w:r w:rsidRPr="00F942FA">
        <w:rPr>
          <w:rStyle w:val="StyleUnderline"/>
        </w:rPr>
        <w:t>While the material benefits of citizenship are important to wellbeing, do we want it in a way that coerces and forces assimilation, not just of ourselves, but of our other communities? While assimilation may be a strategy of survival for some, for Native communities, assimilation has meant cultural genocide. We must refuse to be used as pawns in White America’s war against Black and Indigenous communities</w:t>
      </w:r>
      <w:r w:rsidRPr="00F942FA">
        <w:rPr>
          <w:rStyle w:val="StyleUnderline"/>
          <w:rFonts w:ascii="Calibri,ＭＳ ゴシック" w:eastAsia="Calibri,ＭＳ ゴシック" w:hAnsi="Calibri,ＭＳ ゴシック" w:cs="Calibri,ＭＳ ゴシック"/>
        </w:rPr>
        <w:t xml:space="preserve">. </w:t>
      </w:r>
      <w:r w:rsidRPr="00F942FA">
        <w:rPr>
          <w:sz w:val="12"/>
          <w:szCs w:val="12"/>
        </w:rPr>
        <w:t>2. Rethinking Our Categories of Belonging I went to college in mid-Missouri and during my time as an undergraduate, “Asian American” was my most salient identity. I was in the Asian American Association and one of the first major programs I remember participating in was a week-long series of events framed along the theme of visibility. Yet, visibility is a double-edged sword. For example, for some who also identify as Asian Americans, being visible may suggest increased surveillance by the state. While Asian American, as a category, has been a politically strategic unifying term, we must pay attention to the multiple histories and experiences across our many communities. As we grapple with our positionality in different communities, language plays a considerable role so we don’t end up co-opting and appropriating other struggles. Now, as I incorporate and claim woman of color as a category of belonging, I can’t confuse my own experiences of racial violence as being equivalent across all communities of color. Again, while “people of color” and “woman of color” strategically offer unity against white supremacy, we can’t conflate experiences under one umbrella. Also, using labels, such as AAPI (Asian American Pacific Islander) or APIA (Asian Pacific Islander Americans) may seem like it offers more inclusive language, yet the experiences and material needs of Pacific Islanders are often ignored and erased. If Asian American is going to be our call to community, then we must center those in our communities who experience the most vulnerability under current regimes of the state. This includes Indigenous and Black Asians, queer and trans folks, and low-income Asian groups</w:t>
      </w:r>
      <w:r w:rsidRPr="00F942FA">
        <w:rPr>
          <w:rStyle w:val="StyleUnderline"/>
        </w:rPr>
        <w:t xml:space="preserve">. </w:t>
      </w:r>
      <w:r w:rsidRPr="00F942FA">
        <w:rPr>
          <w:rStyle w:val="Emphasis"/>
        </w:rPr>
        <w:t>For non-Black and non-Indigenous Asian people, we have to acknowledge that our own experiences of racism and of oppression are different from anti-Black racism and Indigenous disenfranchisement</w:t>
      </w:r>
      <w:r w:rsidRPr="00F942FA">
        <w:rPr>
          <w:sz w:val="12"/>
          <w:szCs w:val="12"/>
        </w:rPr>
        <w:t xml:space="preserve">. Additionally, as Mark Tseng Putterman writes, often pushing against our own invisibility shifts attention away from demands for material justice by Black and Indigenous communities. These demands for attention fall into an oppositional trap where we perceive the visibility of other communities of color as eclipsing our issues, rather than attempting to relate to them. 3. Reflecting on the Land We’re On, the Land We’re From, and Other Lands in Between I’ve been trying to pursue politics that are both more intergenerational and transnational, such as reaching out to my family as an intimate form of activism. As a child of Taiwanese immigrants who support Taiwanese independence, I feel emotionally and politically attached to Taiwan – even though I’ve only spent summers and short trips there. And though I’m not Chinese, I’m disgusted by Trump’s xenophobic accusations of China as robbing the US (and doing so by using the metaphor of sexual assault). As Asian Americans, how do we navigate our desires and yearnings to connect to ideas of home – either overseas or our current homes that occupy Indigenous land? My parents own a house in the suburbs. In many ways, America works for us. My parents can now easily navigate different institutional structures – like the DMV to replace identification or the bank to get a mortgage. And when they do, white employees express how impressed they are with their mastery of English. Or my parents spend half of the year apart, because my mom can’t find work writing and teaching in the US because her accent is too broken – so she pursues her career in Taiwan. Is such a compromise worth it? In addition, is it worth ignoring the reality of others for the sake of guarding our own wealth and resources? We can begin grappling with our past as a way towards the future. We can reconcile that our presence and citizenship comes out of colonial and racist institutions and histories. We must get to know what land (and whose land) we are on and our own family history of how you got here. This includes knowing the policies that have made it possible or impossible for some members of families to migrate. Our exclusion operates alongside the elimination of Native people as the US exerts power over people of color and Indigenous communities as a way to maintain control over land and labor. Immigration policies work to exclude citizenship, voting, and property ownership. Additionally, US interventions abroad helped create a global market that relies on an exploitative migrant labor system. Part of understanding these histories allows us to better connect anti-Black racism and settler colonialism to our communities. Also, it helps us become more aware of our families’ struggles and investments in the US and abroad. 4. Practicing Accountability at Home and Fighting in Solidarity In locating the interconnectedness of local, national, and global struggles, we have a role in fighting against Trump’s administration and larger social justice struggles. </w:t>
      </w:r>
      <w:r w:rsidRPr="00F942FA">
        <w:rPr>
          <w:rStyle w:val="StyleUnderline"/>
        </w:rPr>
        <w:t xml:space="preserve">As we look to </w:t>
      </w:r>
      <w:r w:rsidRPr="00F942FA">
        <w:rPr>
          <w:rStyle w:val="Emphasis"/>
        </w:rPr>
        <w:t>confronting what it means to live on stolen land, one way for us to be accountable is to work with with Native-led movements on their terms and upholding Native cultures, beliefs, and values. For example, we can work to decolonize the environment</w:t>
      </w:r>
      <w:r w:rsidRPr="00F942FA">
        <w:rPr>
          <w:rStyle w:val="StyleUnderline"/>
        </w:rPr>
        <w:t xml:space="preserve"> through sustained efforts to be in solidarity with the water protectors at Standing Rock</w:t>
      </w:r>
      <w:r w:rsidRPr="00F942FA">
        <w:rPr>
          <w:sz w:val="12"/>
          <w:szCs w:val="12"/>
        </w:rPr>
        <w:t xml:space="preserve">. After Trump’s executive order, drilling has begun underneath the Missouri River and directly underneath Indigenous burial grounds. </w:t>
      </w:r>
      <w:r w:rsidRPr="00F942FA">
        <w:rPr>
          <w:rStyle w:val="StyleUnderline"/>
        </w:rPr>
        <w:t xml:space="preserve">As we </w:t>
      </w:r>
      <w:r w:rsidRPr="00F942FA">
        <w:rPr>
          <w:rStyle w:val="Emphasis"/>
        </w:rPr>
        <w:t>re-envision our place and contributions in social justice movements, we must be open to rejecting the settler state as our site of liberation, while centering Black liberation and Indigenous futurity</w:t>
      </w:r>
      <w:r w:rsidRPr="00F942FA">
        <w:rPr>
          <w:rStyle w:val="StyleUnderline"/>
        </w:rPr>
        <w:t xml:space="preserve">. </w:t>
      </w:r>
      <w:r w:rsidRPr="00F942FA">
        <w:rPr>
          <w:sz w:val="12"/>
          <w:szCs w:val="12"/>
        </w:rPr>
        <w:t>xoài phạm’s piece reminds us that, for different members across Asian American communities, the structures that harm us – militarization, surveillance, the prison-industrial complex, policing, immigration detainment and deportation – harm Black folks the most. This means that we benefit from Black liberation movements. It also means that we must fight alongside Black activists and organizers. Or, as Sasha W. puts it, “while our experiences of state violence aren’t the same, they’re connected” – necessitating a practice of selfish solidarity (not self-centered). In organizing for the survival of Black and Indigenous lives, we organize for our own survival, too. *** For many Asian Americans, the future seems uncertain. Even so, we must take up the challenge to become specifically accountable to Native people and Black people (who are also part of our communities!). White supremacy and settler colonialism have done centuries of work attempting to make it harder for our communities to come together and fight back. We must consider letting go of our futures as only tied to the US and as tied to so-called freedoms granted by US sovereignty. We must question or commitment to accessing property and wealth on land that isn’t ours and has never been ours. We have a lot of uncomfortable, messy work to do and more difficult questions to ask.</w:t>
      </w:r>
    </w:p>
    <w:p w14:paraId="1F34D4A3" w14:textId="77777777" w:rsidR="000911E0" w:rsidRPr="00E124DB" w:rsidRDefault="000911E0" w:rsidP="000911E0">
      <w:pPr>
        <w:rPr>
          <w:rFonts w:asciiTheme="minorHAnsi" w:hAnsiTheme="minorHAnsi" w:cstheme="minorHAnsi"/>
        </w:rPr>
      </w:pPr>
    </w:p>
    <w:sectPr w:rsidR="000911E0" w:rsidRPr="00E124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libri,ＭＳ ゴシック">
    <w:altName w:val="SimSun"/>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5F101A"/>
    <w:multiLevelType w:val="hybridMultilevel"/>
    <w:tmpl w:val="59DA7B38"/>
    <w:lvl w:ilvl="0" w:tplc="561E484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EB033F"/>
    <w:multiLevelType w:val="hybridMultilevel"/>
    <w:tmpl w:val="A76EA614"/>
    <w:lvl w:ilvl="0" w:tplc="0386A9FC">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3421355">
    <w:abstractNumId w:val="9"/>
  </w:num>
  <w:num w:numId="2" w16cid:durableId="103577587">
    <w:abstractNumId w:val="7"/>
  </w:num>
  <w:num w:numId="3" w16cid:durableId="1517766912">
    <w:abstractNumId w:val="6"/>
  </w:num>
  <w:num w:numId="4" w16cid:durableId="725253190">
    <w:abstractNumId w:val="5"/>
  </w:num>
  <w:num w:numId="5" w16cid:durableId="903569153">
    <w:abstractNumId w:val="4"/>
  </w:num>
  <w:num w:numId="6" w16cid:durableId="1312641511">
    <w:abstractNumId w:val="8"/>
  </w:num>
  <w:num w:numId="7" w16cid:durableId="1065227437">
    <w:abstractNumId w:val="3"/>
  </w:num>
  <w:num w:numId="8" w16cid:durableId="851800043">
    <w:abstractNumId w:val="2"/>
  </w:num>
  <w:num w:numId="9" w16cid:durableId="792484296">
    <w:abstractNumId w:val="1"/>
  </w:num>
  <w:num w:numId="10" w16cid:durableId="1941260036">
    <w:abstractNumId w:val="0"/>
  </w:num>
  <w:num w:numId="11" w16cid:durableId="1355499270">
    <w:abstractNumId w:val="11"/>
  </w:num>
  <w:num w:numId="12" w16cid:durableId="13704472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RibbonPointer" w:val="2378499585280"/>
    <w:docVar w:name="VerbatimVersion" w:val="5.1"/>
  </w:docVars>
  <w:rsids>
    <w:rsidRoot w:val="000911E0"/>
    <w:rsid w:val="00010C76"/>
    <w:rsid w:val="000139A3"/>
    <w:rsid w:val="00023383"/>
    <w:rsid w:val="000564DB"/>
    <w:rsid w:val="0006645A"/>
    <w:rsid w:val="000911E0"/>
    <w:rsid w:val="000D762A"/>
    <w:rsid w:val="000F3566"/>
    <w:rsid w:val="00100833"/>
    <w:rsid w:val="00104529"/>
    <w:rsid w:val="00105942"/>
    <w:rsid w:val="00107396"/>
    <w:rsid w:val="00122A4D"/>
    <w:rsid w:val="00144A4C"/>
    <w:rsid w:val="00146C2A"/>
    <w:rsid w:val="00176AB0"/>
    <w:rsid w:val="00177B7D"/>
    <w:rsid w:val="0018322D"/>
    <w:rsid w:val="001875D8"/>
    <w:rsid w:val="001B5776"/>
    <w:rsid w:val="001C35C1"/>
    <w:rsid w:val="001E527A"/>
    <w:rsid w:val="001F5DE9"/>
    <w:rsid w:val="001F78CE"/>
    <w:rsid w:val="00223784"/>
    <w:rsid w:val="0023255D"/>
    <w:rsid w:val="00251FC7"/>
    <w:rsid w:val="002855A7"/>
    <w:rsid w:val="00291BDB"/>
    <w:rsid w:val="002A025F"/>
    <w:rsid w:val="002B146A"/>
    <w:rsid w:val="002B5E17"/>
    <w:rsid w:val="002E074B"/>
    <w:rsid w:val="00306036"/>
    <w:rsid w:val="00315690"/>
    <w:rsid w:val="00316B75"/>
    <w:rsid w:val="00325646"/>
    <w:rsid w:val="00335101"/>
    <w:rsid w:val="003460F2"/>
    <w:rsid w:val="00352E32"/>
    <w:rsid w:val="0038158C"/>
    <w:rsid w:val="003902BA"/>
    <w:rsid w:val="003A09E2"/>
    <w:rsid w:val="003A0DD8"/>
    <w:rsid w:val="003A5606"/>
    <w:rsid w:val="00407037"/>
    <w:rsid w:val="00431362"/>
    <w:rsid w:val="004605D6"/>
    <w:rsid w:val="004752D4"/>
    <w:rsid w:val="004A312E"/>
    <w:rsid w:val="004B6F70"/>
    <w:rsid w:val="004C60E8"/>
    <w:rsid w:val="004E3579"/>
    <w:rsid w:val="004E728B"/>
    <w:rsid w:val="004F39E0"/>
    <w:rsid w:val="00515196"/>
    <w:rsid w:val="00535678"/>
    <w:rsid w:val="00537BD5"/>
    <w:rsid w:val="0057268A"/>
    <w:rsid w:val="005A0673"/>
    <w:rsid w:val="005D0266"/>
    <w:rsid w:val="005D2912"/>
    <w:rsid w:val="005F6990"/>
    <w:rsid w:val="00604188"/>
    <w:rsid w:val="006065BD"/>
    <w:rsid w:val="00636EF7"/>
    <w:rsid w:val="00645FA9"/>
    <w:rsid w:val="00647866"/>
    <w:rsid w:val="00665003"/>
    <w:rsid w:val="006A2AD0"/>
    <w:rsid w:val="006C2375"/>
    <w:rsid w:val="006D3A72"/>
    <w:rsid w:val="006D4ECC"/>
    <w:rsid w:val="006E0B7F"/>
    <w:rsid w:val="006F52C0"/>
    <w:rsid w:val="00722258"/>
    <w:rsid w:val="007243E5"/>
    <w:rsid w:val="007416E1"/>
    <w:rsid w:val="00766EA0"/>
    <w:rsid w:val="00772FB4"/>
    <w:rsid w:val="007964E0"/>
    <w:rsid w:val="007A2226"/>
    <w:rsid w:val="007B2F29"/>
    <w:rsid w:val="007C6311"/>
    <w:rsid w:val="007D6853"/>
    <w:rsid w:val="007E35E4"/>
    <w:rsid w:val="007F5B66"/>
    <w:rsid w:val="00823A1C"/>
    <w:rsid w:val="00845B9D"/>
    <w:rsid w:val="00860984"/>
    <w:rsid w:val="00875D83"/>
    <w:rsid w:val="008B3ECB"/>
    <w:rsid w:val="008B4E85"/>
    <w:rsid w:val="008C1B2E"/>
    <w:rsid w:val="0091627E"/>
    <w:rsid w:val="00937DF2"/>
    <w:rsid w:val="00946372"/>
    <w:rsid w:val="00950188"/>
    <w:rsid w:val="0097032B"/>
    <w:rsid w:val="009D2EAD"/>
    <w:rsid w:val="009D54B2"/>
    <w:rsid w:val="009E1922"/>
    <w:rsid w:val="009F7ED2"/>
    <w:rsid w:val="00A14DB9"/>
    <w:rsid w:val="00A611B7"/>
    <w:rsid w:val="00A612F6"/>
    <w:rsid w:val="00A93661"/>
    <w:rsid w:val="00A94819"/>
    <w:rsid w:val="00A95652"/>
    <w:rsid w:val="00A9581B"/>
    <w:rsid w:val="00A95E0C"/>
    <w:rsid w:val="00AC0AB8"/>
    <w:rsid w:val="00B07632"/>
    <w:rsid w:val="00B174AB"/>
    <w:rsid w:val="00B22F57"/>
    <w:rsid w:val="00B33C6D"/>
    <w:rsid w:val="00B4508F"/>
    <w:rsid w:val="00B55AD5"/>
    <w:rsid w:val="00B8057C"/>
    <w:rsid w:val="00BA04F7"/>
    <w:rsid w:val="00BC7EF0"/>
    <w:rsid w:val="00BD6238"/>
    <w:rsid w:val="00BF593B"/>
    <w:rsid w:val="00BF773A"/>
    <w:rsid w:val="00BF7E81"/>
    <w:rsid w:val="00C13773"/>
    <w:rsid w:val="00C17CC8"/>
    <w:rsid w:val="00C30CAC"/>
    <w:rsid w:val="00C33893"/>
    <w:rsid w:val="00C83417"/>
    <w:rsid w:val="00C837DA"/>
    <w:rsid w:val="00C9604F"/>
    <w:rsid w:val="00CA19AA"/>
    <w:rsid w:val="00CA2DF5"/>
    <w:rsid w:val="00CA74CB"/>
    <w:rsid w:val="00CB1F32"/>
    <w:rsid w:val="00CC5298"/>
    <w:rsid w:val="00CD56F6"/>
    <w:rsid w:val="00CD736E"/>
    <w:rsid w:val="00CD798D"/>
    <w:rsid w:val="00CE161E"/>
    <w:rsid w:val="00CE3B5A"/>
    <w:rsid w:val="00CF59A8"/>
    <w:rsid w:val="00D325A9"/>
    <w:rsid w:val="00D36A8A"/>
    <w:rsid w:val="00D56CA7"/>
    <w:rsid w:val="00D61409"/>
    <w:rsid w:val="00D6691E"/>
    <w:rsid w:val="00D71170"/>
    <w:rsid w:val="00DA1C92"/>
    <w:rsid w:val="00DA25D4"/>
    <w:rsid w:val="00DA6538"/>
    <w:rsid w:val="00DE2E6B"/>
    <w:rsid w:val="00DF027F"/>
    <w:rsid w:val="00E124DB"/>
    <w:rsid w:val="00E15E75"/>
    <w:rsid w:val="00E5262C"/>
    <w:rsid w:val="00E773CC"/>
    <w:rsid w:val="00E94934"/>
    <w:rsid w:val="00EC7DC4"/>
    <w:rsid w:val="00ED239E"/>
    <w:rsid w:val="00ED30CF"/>
    <w:rsid w:val="00F176EF"/>
    <w:rsid w:val="00F45E10"/>
    <w:rsid w:val="00F6364A"/>
    <w:rsid w:val="00F9113A"/>
    <w:rsid w:val="00FA53B1"/>
    <w:rsid w:val="00FB1220"/>
    <w:rsid w:val="00FB6AEC"/>
    <w:rsid w:val="00FD19A8"/>
    <w:rsid w:val="00FE18A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9AB21"/>
  <w15:chartTrackingRefBased/>
  <w15:docId w15:val="{81BBDD47-4723-4858-AEA7-10287F90F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D239E"/>
    <w:pPr>
      <w:spacing w:after="0" w:line="240" w:lineRule="auto"/>
    </w:pPr>
    <w:rPr>
      <w:rFonts w:ascii="Georgia" w:hAnsi="Georgia"/>
      <w:sz w:val="20"/>
    </w:rPr>
  </w:style>
  <w:style w:type="paragraph" w:styleId="Heading1">
    <w:name w:val="heading 1"/>
    <w:aliases w:val="Pocket"/>
    <w:basedOn w:val="Normal"/>
    <w:next w:val="Normal"/>
    <w:link w:val="Heading1Char"/>
    <w:qFormat/>
    <w:rsid w:val="00ED239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D239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D239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ED239E"/>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ED23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239E"/>
  </w:style>
  <w:style w:type="character" w:customStyle="1" w:styleId="Heading1Char">
    <w:name w:val="Heading 1 Char"/>
    <w:aliases w:val="Pocket Char"/>
    <w:basedOn w:val="DefaultParagraphFont"/>
    <w:link w:val="Heading1"/>
    <w:rsid w:val="00ED239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D239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D239E"/>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ED239E"/>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normal card text,Shrunk,Heading 3 Char1,Char Char Char,qualifications in card,Box,Debate"/>
    <w:basedOn w:val="DefaultParagraphFont"/>
    <w:link w:val="Emphasize"/>
    <w:uiPriority w:val="7"/>
    <w:qFormat/>
    <w:rsid w:val="00ED239E"/>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ED239E"/>
    <w:rPr>
      <w:b/>
      <w:bCs/>
      <w:sz w:val="22"/>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ED239E"/>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3 Char2,Block Char1,TAG "/>
    <w:basedOn w:val="DefaultParagraphFont"/>
    <w:link w:val="Card"/>
    <w:uiPriority w:val="99"/>
    <w:unhideWhenUsed/>
    <w:rsid w:val="00ED239E"/>
    <w:rPr>
      <w:color w:val="auto"/>
      <w:u w:val="none"/>
    </w:rPr>
  </w:style>
  <w:style w:type="character" w:styleId="FollowedHyperlink">
    <w:name w:val="FollowedHyperlink"/>
    <w:basedOn w:val="DefaultParagraphFont"/>
    <w:uiPriority w:val="99"/>
    <w:semiHidden/>
    <w:unhideWhenUsed/>
    <w:rsid w:val="00ED239E"/>
    <w:rPr>
      <w:color w:val="auto"/>
      <w:u w:val="none"/>
    </w:rPr>
  </w:style>
  <w:style w:type="paragraph" w:customStyle="1" w:styleId="Emphasize">
    <w:name w:val="Emphasize"/>
    <w:basedOn w:val="Normal"/>
    <w:link w:val="Emphasis"/>
    <w:uiPriority w:val="7"/>
    <w:qFormat/>
    <w:rsid w:val="000911E0"/>
    <w:pPr>
      <w:pBdr>
        <w:top w:val="single" w:sz="18" w:space="0" w:color="auto"/>
        <w:left w:val="single" w:sz="18" w:space="0" w:color="auto"/>
        <w:bottom w:val="single" w:sz="18" w:space="0" w:color="auto"/>
        <w:right w:val="single" w:sz="18" w:space="0" w:color="auto"/>
      </w:pBdr>
      <w:spacing w:line="254" w:lineRule="auto"/>
      <w:ind w:left="720"/>
      <w:jc w:val="both"/>
    </w:pPr>
    <w:rPr>
      <w:b/>
      <w:iCs/>
      <w:sz w:val="22"/>
      <w:u w:val="single"/>
    </w:rPr>
  </w:style>
  <w:style w:type="paragraph" w:customStyle="1" w:styleId="textbold">
    <w:name w:val="text bold"/>
    <w:basedOn w:val="Normal"/>
    <w:uiPriority w:val="7"/>
    <w:qFormat/>
    <w:rsid w:val="00FB1220"/>
    <w:pPr>
      <w:ind w:left="720"/>
      <w:jc w:val="both"/>
    </w:pPr>
    <w:rPr>
      <w:b/>
      <w:iCs/>
      <w:u w:val="single"/>
      <w:bdr w:val="single" w:sz="8" w:space="0" w:color="auto"/>
    </w:rPr>
  </w:style>
  <w:style w:type="paragraph" w:styleId="ListParagraph">
    <w:name w:val="List Paragraph"/>
    <w:basedOn w:val="Normal"/>
    <w:uiPriority w:val="99"/>
    <w:unhideWhenUsed/>
    <w:qFormat/>
    <w:rsid w:val="00A611B7"/>
    <w:pPr>
      <w:ind w:left="720"/>
      <w:contextualSpacing/>
    </w:pPr>
  </w:style>
  <w:style w:type="paragraph" w:customStyle="1" w:styleId="Card">
    <w:name w:val="Card"/>
    <w:aliases w:val="No Spacing31,No Spacing22,No Spacing3,Tags,card,Medium Grid 21,Debate Text,No Spacing11,No Spacing111,No Spacing2,Read stuff,tag,No Spacing1111,Dont use,No Spacing41,No Spacing1,No Spacing111112,nonunderlined,Tag and Ci,Tag and Cite,Very Small Text"/>
    <w:basedOn w:val="Heading1"/>
    <w:link w:val="Hyperlink"/>
    <w:autoRedefine/>
    <w:uiPriority w:val="99"/>
    <w:qFormat/>
    <w:rsid w:val="000564D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tandfonline.com/doi/abs/10.1080/00131857.2012.73201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scholarship.org/content/qt5sg8f0x3/qt5sg8f0x3_noSplash_7fb6a7369eab1be38d6613c97679764c.pdf?t=nrvwfp"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243</TotalTime>
  <Pages>1</Pages>
  <Words>38239</Words>
  <Characters>217965</Characters>
  <Application>Microsoft Office Word</Application>
  <DocSecurity>0</DocSecurity>
  <Lines>1816</Lines>
  <Paragraphs>511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rishishetty</dc:creator>
  <cp:keywords>5.1.1</cp:keywords>
  <dc:description/>
  <cp:lastModifiedBy>Tim_Alderete</cp:lastModifiedBy>
  <cp:revision>115</cp:revision>
  <dcterms:created xsi:type="dcterms:W3CDTF">2023-07-16T17:21:00Z</dcterms:created>
  <dcterms:modified xsi:type="dcterms:W3CDTF">2023-07-18T18:10:00Z</dcterms:modified>
</cp:coreProperties>
</file>