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15FA3" w14:textId="4B39AED0" w:rsidR="00A95652" w:rsidRDefault="00C45140" w:rsidP="001E5478">
      <w:pPr>
        <w:pStyle w:val="Heading1"/>
        <w:ind w:firstLine="720"/>
      </w:pPr>
      <w:r>
        <w:t>AFF---Socialist UBI</w:t>
      </w:r>
      <w:r w:rsidR="002848CD">
        <w:t>---CPSW</w:t>
      </w:r>
    </w:p>
    <w:p w14:paraId="7542AD83" w14:textId="77777777" w:rsidR="00C45140" w:rsidRDefault="00C45140" w:rsidP="00C45140"/>
    <w:p w14:paraId="411FB028" w14:textId="00B66889" w:rsidR="00E54BF2" w:rsidRDefault="00E54BF2" w:rsidP="00E54BF2">
      <w:r>
        <w:t xml:space="preserve">Shoutout to Nathan, Arnav, Ava, Ethan H., and Isabella for their work on this file! This aff is almost entirely work specific to UBI.  You’ll have to use a cap k or dedev file to defend the impact level of the cap debate.  </w:t>
      </w:r>
      <w:r w:rsidR="000807FA">
        <w:t xml:space="preserve">You may consider adding a more traditional sustainability card to the 1ac.  </w:t>
      </w:r>
    </w:p>
    <w:p w14:paraId="3BB28343" w14:textId="5D97E4BE" w:rsidR="00D92D45" w:rsidRDefault="00D92D45" w:rsidP="00E54BF2">
      <w:r>
        <w:t xml:space="preserve">Solvency about creating a transition to socialism is actually A+.  </w:t>
      </w:r>
    </w:p>
    <w:p w14:paraId="77B5C479" w14:textId="77777777" w:rsidR="00E54BF2" w:rsidRDefault="00E54BF2" w:rsidP="00E54BF2">
      <w:r>
        <w:t>Josh Clark is the GOAT</w:t>
      </w:r>
    </w:p>
    <w:p w14:paraId="1C0900C8" w14:textId="133F3CE9" w:rsidR="001E5478" w:rsidRDefault="001E5478" w:rsidP="00E54BF2">
      <w:pPr>
        <w:pStyle w:val="Heading1"/>
      </w:pPr>
      <w:r>
        <w:t>AFF</w:t>
      </w:r>
    </w:p>
    <w:p w14:paraId="7B2D97DA" w14:textId="269C3200" w:rsidR="001E5478" w:rsidRDefault="001E5478" w:rsidP="00E54BF2">
      <w:pPr>
        <w:pStyle w:val="Heading2"/>
      </w:pPr>
      <w:r>
        <w:t>1A</w:t>
      </w:r>
      <w:r w:rsidR="00E54BF2">
        <w:t>C</w:t>
      </w:r>
    </w:p>
    <w:p w14:paraId="1F27788A" w14:textId="77777777" w:rsidR="001E5478" w:rsidRDefault="001E5478" w:rsidP="001E5478">
      <w:pPr>
        <w:pStyle w:val="Heading3"/>
      </w:pPr>
      <w:r>
        <w:t>Inequality</w:t>
      </w:r>
    </w:p>
    <w:p w14:paraId="484800CD" w14:textId="77777777" w:rsidR="001E5478" w:rsidRDefault="001E5478" w:rsidP="001E5478"/>
    <w:p w14:paraId="0D539AEF" w14:textId="77777777" w:rsidR="001E5478" w:rsidRDefault="001E5478" w:rsidP="001E5478">
      <w:pPr>
        <w:pStyle w:val="Heading4"/>
      </w:pPr>
      <w:r>
        <w:t>Welfare to work requirements fail to reduce inequality and are inhumane - they force people to take jobs that are low-paying and demoralizing.</w:t>
      </w:r>
    </w:p>
    <w:p w14:paraId="5B6B69DC" w14:textId="77777777" w:rsidR="001E5478" w:rsidRPr="003371B5" w:rsidRDefault="001E5478" w:rsidP="001E5478">
      <w:r w:rsidRPr="003371B5">
        <w:rPr>
          <w:rStyle w:val="Style13ptBold"/>
        </w:rPr>
        <w:t>Mantouvalou 20</w:t>
      </w:r>
      <w:r>
        <w:t xml:space="preserve"> </w:t>
      </w:r>
      <w:r w:rsidRPr="003371B5">
        <w:t xml:space="preserve">[Virginia Mantouvalou; University College London - Faculty of Law, ; 1-29-2020; Welfare-to-Work, Structural Injustice and Human Rights; </w:t>
      </w:r>
      <w:r>
        <w:t>SSRN</w:t>
      </w:r>
      <w:r w:rsidRPr="003371B5">
        <w:t>; https://papers.ssrn.com/sol3/papers.cfm?abstract_id=3973462; 7-20-2023; AA]</w:t>
      </w:r>
    </w:p>
    <w:p w14:paraId="42C90F1D" w14:textId="77777777" w:rsidR="001E5478" w:rsidRDefault="001E5478" w:rsidP="001E5478">
      <w:pPr>
        <w:rPr>
          <w:sz w:val="16"/>
        </w:rPr>
      </w:pPr>
      <w:r w:rsidRPr="009C5DF8">
        <w:rPr>
          <w:sz w:val="16"/>
        </w:rPr>
        <w:t xml:space="preserve">Against this background, Seikel and Spannagel examined the links between activation policies and in-work poverty. 39 They explained that research on </w:t>
      </w:r>
      <w:r w:rsidRPr="00795A09">
        <w:rPr>
          <w:rStyle w:val="StyleUnderline"/>
          <w:highlight w:val="cyan"/>
        </w:rPr>
        <w:t>activation</w:t>
      </w:r>
      <w:r w:rsidRPr="009C5DF8">
        <w:rPr>
          <w:rStyle w:val="StyleUnderline"/>
        </w:rPr>
        <w:t xml:space="preserve"> often </w:t>
      </w:r>
      <w:r w:rsidRPr="00795A09">
        <w:rPr>
          <w:rStyle w:val="Emphasis"/>
          <w:highlight w:val="cyan"/>
        </w:rPr>
        <w:t>ignores employment conditions</w:t>
      </w:r>
      <w:r w:rsidRPr="009C5DF8">
        <w:rPr>
          <w:rStyle w:val="StyleUnderline"/>
        </w:rPr>
        <w:t>,</w:t>
      </w:r>
      <w:r w:rsidRPr="009C5DF8">
        <w:rPr>
          <w:sz w:val="16"/>
        </w:rPr>
        <w:t xml:space="preserve"> such as whether the new job is full-time or part-time work, </w:t>
      </w:r>
      <w:r w:rsidRPr="009C5DF8">
        <w:rPr>
          <w:rStyle w:val="StyleUnderline"/>
        </w:rPr>
        <w:t>and the levels of remuneration</w:t>
      </w:r>
      <w:r w:rsidRPr="009C5DF8">
        <w:rPr>
          <w:sz w:val="16"/>
        </w:rPr>
        <w:t xml:space="preserve">. On the basis of empirical evidence from 18 European countries, they stressed that an increase in employment does not necessarily mean less poverty: ‘simply making the jobless </w:t>
      </w:r>
      <w:r w:rsidRPr="00795A09">
        <w:rPr>
          <w:rStyle w:val="StyleUnderline"/>
          <w:highlight w:val="cyan"/>
        </w:rPr>
        <w:t>work is no</w:t>
      </w:r>
      <w:r w:rsidRPr="009C5DF8">
        <w:rPr>
          <w:rStyle w:val="StyleUnderline"/>
        </w:rPr>
        <w:t xml:space="preserve"> guarantee for a </w:t>
      </w:r>
      <w:r w:rsidRPr="00795A09">
        <w:rPr>
          <w:rStyle w:val="StyleUnderline"/>
          <w:highlight w:val="cyan"/>
        </w:rPr>
        <w:t xml:space="preserve">reduction of </w:t>
      </w:r>
      <w:r w:rsidRPr="00795A09">
        <w:rPr>
          <w:rStyle w:val="Emphasis"/>
          <w:highlight w:val="cyan"/>
        </w:rPr>
        <w:t>in-work poverty’.</w:t>
      </w:r>
      <w:r w:rsidRPr="009C5DF8">
        <w:rPr>
          <w:sz w:val="16"/>
        </w:rPr>
        <w:t>40 Activation policies, as they explained, force individuals to take up any job irrespective of how much it is paid, while cuts to benefits reduce the total income of the household. They argued that ‘activation can be seen as a driver of in-work poverty’ and found that ‘</w:t>
      </w:r>
      <w:r w:rsidRPr="00795A09">
        <w:rPr>
          <w:rStyle w:val="StyleUnderline"/>
          <w:highlight w:val="cyan"/>
        </w:rPr>
        <w:t>strict conditionality</w:t>
      </w:r>
      <w:r w:rsidRPr="009C5DF8">
        <w:rPr>
          <w:rStyle w:val="StyleUnderline"/>
        </w:rPr>
        <w:t xml:space="preserve"> of welfare</w:t>
      </w:r>
      <w:r w:rsidRPr="009C5DF8">
        <w:rPr>
          <w:sz w:val="16"/>
        </w:rPr>
        <w:t xml:space="preserve"> benefits and a high degree of commodification of labour seems to </w:t>
      </w:r>
      <w:r w:rsidRPr="00795A09">
        <w:rPr>
          <w:rStyle w:val="Emphasis"/>
          <w:highlight w:val="cyan"/>
        </w:rPr>
        <w:t>force unemployed</w:t>
      </w:r>
      <w:r w:rsidRPr="009C5DF8">
        <w:rPr>
          <w:rStyle w:val="StyleUnderline"/>
        </w:rPr>
        <w:t xml:space="preserve"> persons </w:t>
      </w:r>
      <w:r w:rsidRPr="00795A09">
        <w:rPr>
          <w:rStyle w:val="Emphasis"/>
          <w:highlight w:val="cyan"/>
        </w:rPr>
        <w:t>to accept jobs regardless of</w:t>
      </w:r>
      <w:r w:rsidRPr="00034CB7">
        <w:rPr>
          <w:rStyle w:val="Emphasis"/>
        </w:rPr>
        <w:t xml:space="preserve"> the </w:t>
      </w:r>
      <w:r w:rsidRPr="00795A09">
        <w:rPr>
          <w:rStyle w:val="Emphasis"/>
          <w:highlight w:val="cyan"/>
        </w:rPr>
        <w:t>pay</w:t>
      </w:r>
      <w:r w:rsidRPr="00034CB7">
        <w:rPr>
          <w:rStyle w:val="Emphasis"/>
        </w:rPr>
        <w:t xml:space="preserve"> </w:t>
      </w:r>
      <w:r w:rsidRPr="009C5DF8">
        <w:rPr>
          <w:rStyle w:val="StyleUnderline"/>
        </w:rPr>
        <w:t>level</w:t>
      </w:r>
      <w:r w:rsidRPr="009C5DF8">
        <w:rPr>
          <w:sz w:val="16"/>
        </w:rPr>
        <w:t xml:space="preserve">s’.41 They also highlighted that </w:t>
      </w:r>
      <w:r w:rsidRPr="009C5DF8">
        <w:rPr>
          <w:rStyle w:val="StyleUnderline"/>
        </w:rPr>
        <w:t xml:space="preserve">the stricter </w:t>
      </w:r>
      <w:r w:rsidRPr="009C5DF8">
        <w:rPr>
          <w:sz w:val="16"/>
        </w:rPr>
        <w:t xml:space="preserve">a </w:t>
      </w:r>
      <w:r w:rsidRPr="009C5DF8">
        <w:rPr>
          <w:rStyle w:val="StyleUnderline"/>
        </w:rPr>
        <w:t>welfare conditionality system</w:t>
      </w:r>
      <w:r w:rsidRPr="009C5DF8">
        <w:rPr>
          <w:sz w:val="16"/>
        </w:rPr>
        <w:t xml:space="preserve"> is, the </w:t>
      </w:r>
      <w:r w:rsidRPr="009C5DF8">
        <w:rPr>
          <w:rStyle w:val="StyleUnderline"/>
        </w:rPr>
        <w:t>more likely</w:t>
      </w:r>
      <w:r w:rsidRPr="009C5DF8">
        <w:rPr>
          <w:sz w:val="16"/>
        </w:rPr>
        <w:t xml:space="preserve"> it is that </w:t>
      </w:r>
      <w:r w:rsidRPr="009C5DF8">
        <w:rPr>
          <w:rStyle w:val="StyleUnderline"/>
        </w:rPr>
        <w:t>participants</w:t>
      </w:r>
      <w:r w:rsidRPr="009C5DF8">
        <w:rPr>
          <w:sz w:val="16"/>
        </w:rPr>
        <w:t xml:space="preserve"> will </w:t>
      </w:r>
      <w:r w:rsidRPr="009C5DF8">
        <w:rPr>
          <w:rStyle w:val="StyleUnderline"/>
        </w:rPr>
        <w:t>become part of the working poor.</w:t>
      </w:r>
      <w:r w:rsidRPr="009C5DF8">
        <w:rPr>
          <w:sz w:val="16"/>
        </w:rPr>
        <w:t xml:space="preserve"> Activation policies that focus on upskilling can have a positive effect on household income, while strict conditionality systems force people to accept jobs irrespective of pay, which means that some schemes often turn the unemployed poor into working poor.42 The UN Special Rapporteur on Extreme Poverty and Human Rights, Philip Alston, produced a Report following a visit to the UK in 2018, which focused on the problems of Universal Credit and in-work poverty. 43 He said that ‘the philosophy underpinning the British welfare system has changed radically since 2010’, 44 extensively discussed welfare conditionality and its punitive effects on the worst off, and also referred to in-work poverty. He emphasised that in the UK there are 14 million people in poverty, that 60% of those who are in poverty are in families where someone works, and 2.8 million people in poverty are in families where all adults work full time.45 He also explained that even if both parents in a family work full time and earn the national minimum wage, they are still 11 per cent short of the income that is needed in order to raise one child.46 A Joseph Rowntree Foundation Report of 2018 found that there were four million workers in poverty, a rise of half a million in comparison to five years before.47 Since 2004-2005, the number of those in in-work poverty has been rising faster than the total number of people in employment.48 Alston emphasised that the </w:t>
      </w:r>
      <w:r w:rsidRPr="009C5DF8">
        <w:rPr>
          <w:rStyle w:val="StyleUnderline"/>
        </w:rPr>
        <w:t>denial of benefits</w:t>
      </w:r>
      <w:r w:rsidRPr="009C5DF8">
        <w:rPr>
          <w:sz w:val="16"/>
        </w:rPr>
        <w:t xml:space="preserve"> has </w:t>
      </w:r>
      <w:r w:rsidRPr="00795A09">
        <w:rPr>
          <w:rStyle w:val="StyleUnderline"/>
          <w:highlight w:val="cyan"/>
        </w:rPr>
        <w:t>pushed</w:t>
      </w:r>
      <w:r w:rsidRPr="009C5DF8">
        <w:rPr>
          <w:sz w:val="16"/>
        </w:rPr>
        <w:t xml:space="preserve"> certain categories of </w:t>
      </w:r>
      <w:r w:rsidRPr="009C5DF8">
        <w:rPr>
          <w:rStyle w:val="StyleUnderline"/>
        </w:rPr>
        <w:t xml:space="preserve">claimants </w:t>
      </w:r>
      <w:r w:rsidRPr="00795A09">
        <w:rPr>
          <w:rStyle w:val="StyleUnderline"/>
          <w:highlight w:val="cyan"/>
        </w:rPr>
        <w:t xml:space="preserve">into </w:t>
      </w:r>
      <w:r w:rsidRPr="00795A09">
        <w:rPr>
          <w:rStyle w:val="Emphasis"/>
          <w:highlight w:val="cyan"/>
        </w:rPr>
        <w:t>unsuitable work</w:t>
      </w:r>
      <w:r w:rsidRPr="009C5DF8">
        <w:rPr>
          <w:sz w:val="16"/>
        </w:rPr>
        <w:t xml:space="preserve">,49 and explained that </w:t>
      </w:r>
      <w:r w:rsidRPr="009C5DF8">
        <w:rPr>
          <w:rStyle w:val="StyleUnderline"/>
        </w:rPr>
        <w:t>people</w:t>
      </w:r>
      <w:r w:rsidRPr="009C5DF8">
        <w:rPr>
          <w:sz w:val="16"/>
        </w:rPr>
        <w:t xml:space="preserve"> want to work, and </w:t>
      </w:r>
      <w:r w:rsidRPr="009C5DF8">
        <w:rPr>
          <w:rStyle w:val="StyleUnderline"/>
        </w:rPr>
        <w:t>take work that is badly paid and precarious</w:t>
      </w:r>
      <w:r w:rsidRPr="009C5DF8">
        <w:rPr>
          <w:sz w:val="16"/>
        </w:rPr>
        <w:t xml:space="preserve"> in order to meet their basic needs.50 Having spoken with Universal Credit claimants, he said that not only did they have to ‘fill out pointless job applications for positions that did not match their qualifications’, but also that they had to ‘</w:t>
      </w:r>
      <w:r w:rsidRPr="009C5DF8">
        <w:rPr>
          <w:rStyle w:val="StyleUnderline"/>
        </w:rPr>
        <w:t xml:space="preserve">take </w:t>
      </w:r>
      <w:r w:rsidRPr="00034CB7">
        <w:rPr>
          <w:rStyle w:val="Emphasis"/>
        </w:rPr>
        <w:t>inappropriate temporary work</w:t>
      </w:r>
      <w:r w:rsidRPr="009C5DF8">
        <w:rPr>
          <w:rStyle w:val="StyleUnderline"/>
        </w:rPr>
        <w:t xml:space="preserve"> </w:t>
      </w:r>
      <w:r w:rsidRPr="00795A09">
        <w:rPr>
          <w:rStyle w:val="StyleUnderline"/>
          <w:highlight w:val="cyan"/>
        </w:rPr>
        <w:t xml:space="preserve">just to </w:t>
      </w:r>
      <w:r w:rsidRPr="00795A09">
        <w:rPr>
          <w:rStyle w:val="Emphasis"/>
          <w:highlight w:val="cyan"/>
        </w:rPr>
        <w:t>avoid debilitating sanctions’</w:t>
      </w:r>
      <w:r w:rsidRPr="009C5DF8">
        <w:rPr>
          <w:sz w:val="16"/>
        </w:rPr>
        <w:t xml:space="preserve">.51 To further corroborate the claim of Seikel and Spannagel, empirical research conducted in the UK on the effects of Universal Credit suggests that </w:t>
      </w:r>
      <w:r w:rsidRPr="009C5DF8">
        <w:rPr>
          <w:rStyle w:val="StyleUnderline"/>
        </w:rPr>
        <w:t>claimants are routinely forced to apply</w:t>
      </w:r>
      <w:r>
        <w:rPr>
          <w:rStyle w:val="StyleUnderline"/>
        </w:rPr>
        <w:t xml:space="preserve"> </w:t>
      </w:r>
      <w:r w:rsidRPr="009C5DF8">
        <w:rPr>
          <w:rStyle w:val="StyleUnderline"/>
        </w:rPr>
        <w:t>for and accept jobs that are precarious</w:t>
      </w:r>
      <w:r w:rsidRPr="009C5DF8">
        <w:rPr>
          <w:sz w:val="16"/>
        </w:rPr>
        <w:t xml:space="preserve">. It is crucial to underline here that </w:t>
      </w:r>
      <w:r w:rsidRPr="00795A09">
        <w:rPr>
          <w:rStyle w:val="Emphasis"/>
        </w:rPr>
        <w:t>claimants</w:t>
      </w:r>
      <w:r w:rsidRPr="009C5DF8">
        <w:rPr>
          <w:rStyle w:val="StyleUnderline"/>
        </w:rPr>
        <w:t xml:space="preserve"> are </w:t>
      </w:r>
      <w:r w:rsidRPr="00795A09">
        <w:rPr>
          <w:rStyle w:val="Emphasis"/>
          <w:highlight w:val="cyan"/>
        </w:rPr>
        <w:t>expected to accept zero hour contracts</w:t>
      </w:r>
      <w:r w:rsidRPr="009C5DF8">
        <w:rPr>
          <w:sz w:val="16"/>
        </w:rPr>
        <w:t xml:space="preserve">, because these are viewed as valuable flexible arrangements.52 For those who accessed the Jobcentre, the </w:t>
      </w:r>
      <w:r w:rsidRPr="00795A09">
        <w:rPr>
          <w:rStyle w:val="StyleUnderline"/>
          <w:highlight w:val="cyan"/>
        </w:rPr>
        <w:t>experience of applying for</w:t>
      </w:r>
      <w:r w:rsidRPr="009C5DF8">
        <w:rPr>
          <w:rStyle w:val="StyleUnderline"/>
        </w:rPr>
        <w:t xml:space="preserve"> many unsuitable and</w:t>
      </w:r>
      <w:r>
        <w:rPr>
          <w:rStyle w:val="StyleUnderline"/>
        </w:rPr>
        <w:t xml:space="preserve"> </w:t>
      </w:r>
      <w:r w:rsidRPr="00795A09">
        <w:rPr>
          <w:rStyle w:val="StyleUnderline"/>
          <w:highlight w:val="cyan"/>
        </w:rPr>
        <w:t>inappropriate job</w:t>
      </w:r>
      <w:r w:rsidRPr="009C5DF8">
        <w:rPr>
          <w:rStyle w:val="StyleUnderline"/>
        </w:rPr>
        <w:t xml:space="preserve">s is </w:t>
      </w:r>
      <w:r w:rsidRPr="00795A09">
        <w:rPr>
          <w:rStyle w:val="StyleUnderline"/>
          <w:highlight w:val="cyan"/>
        </w:rPr>
        <w:t>reported to be ‘</w:t>
      </w:r>
      <w:r w:rsidRPr="00795A09">
        <w:rPr>
          <w:rStyle w:val="Emphasis"/>
          <w:highlight w:val="cyan"/>
        </w:rPr>
        <w:t>soul destroying’</w:t>
      </w:r>
      <w:r w:rsidRPr="009C5DF8">
        <w:rPr>
          <w:rStyle w:val="StyleUnderline"/>
        </w:rPr>
        <w:t xml:space="preserve">, </w:t>
      </w:r>
      <w:r w:rsidRPr="009C5DF8">
        <w:rPr>
          <w:sz w:val="16"/>
        </w:rPr>
        <w:t xml:space="preserve">in the words of a foodbank volunteer. 53 </w:t>
      </w:r>
      <w:r w:rsidRPr="009C5DF8">
        <w:rPr>
          <w:rStyle w:val="StyleUnderline"/>
        </w:rPr>
        <w:t xml:space="preserve">The </w:t>
      </w:r>
      <w:r w:rsidRPr="00795A09">
        <w:rPr>
          <w:rStyle w:val="Emphasis"/>
          <w:highlight w:val="cyan"/>
        </w:rPr>
        <w:t>duty to accept exploitative work</w:t>
      </w:r>
      <w:r w:rsidRPr="009C5DF8">
        <w:rPr>
          <w:rStyle w:val="StyleUnderline"/>
        </w:rPr>
        <w:t xml:space="preserve"> accentuates the problem. </w:t>
      </w:r>
      <w:r w:rsidRPr="009C5DF8">
        <w:rPr>
          <w:sz w:val="16"/>
        </w:rPr>
        <w:t>Someone interviewed said:</w:t>
      </w:r>
    </w:p>
    <w:p w14:paraId="36559E7B" w14:textId="77777777" w:rsidR="001E5478" w:rsidRDefault="001E5478" w:rsidP="001E5478">
      <w:pPr>
        <w:pStyle w:val="Heading4"/>
      </w:pPr>
      <w:r>
        <w:t>Welfare-to-work is the root cause of punitive hardships – the threat of sanctions and release of personal information hurt the most vulnerable.</w:t>
      </w:r>
    </w:p>
    <w:p w14:paraId="0DADB173" w14:textId="77777777" w:rsidR="001E5478" w:rsidRPr="003371B5" w:rsidRDefault="001E5478" w:rsidP="001E5478">
      <w:r w:rsidRPr="003371B5">
        <w:rPr>
          <w:rStyle w:val="Style13ptBold"/>
        </w:rPr>
        <w:t>Mantouvalou  20</w:t>
      </w:r>
      <w:r>
        <w:t xml:space="preserve"> </w:t>
      </w:r>
      <w:r w:rsidRPr="003371B5">
        <w:t xml:space="preserve">[Virginia Mantouvalou; University College London - Faculty of Law, ; 1-29-2020; Welfare-to-Work, Structural Injustice and Human Rights; </w:t>
      </w:r>
      <w:r>
        <w:t>SSRN</w:t>
      </w:r>
      <w:r w:rsidRPr="003371B5">
        <w:t>; https://papers.ssrn.com/sol3/papers.cfm?abstract_id=3973462; 7-20-2023; AA]</w:t>
      </w:r>
    </w:p>
    <w:p w14:paraId="5B7D374E" w14:textId="77777777" w:rsidR="001E5478" w:rsidRPr="003371B5" w:rsidRDefault="001E5478" w:rsidP="001E5478">
      <w:pPr>
        <w:rPr>
          <w:sz w:val="16"/>
        </w:rPr>
      </w:pPr>
      <w:r w:rsidRPr="003371B5">
        <w:rPr>
          <w:sz w:val="16"/>
        </w:rPr>
        <w:t xml:space="preserve">Even though work is an important good and people generally want to work, there are </w:t>
      </w:r>
      <w:r w:rsidRPr="003371B5">
        <w:rPr>
          <w:rStyle w:val="StyleUnderline"/>
        </w:rPr>
        <w:t xml:space="preserve">reasons of principle to question </w:t>
      </w:r>
      <w:r w:rsidRPr="00034CB7">
        <w:rPr>
          <w:rStyle w:val="StyleUnderline"/>
          <w:highlight w:val="cyan"/>
        </w:rPr>
        <w:t>conditional systems</w:t>
      </w:r>
      <w:r w:rsidRPr="003371B5">
        <w:rPr>
          <w:rStyle w:val="StyleUnderline"/>
        </w:rPr>
        <w:t xml:space="preserve"> of benefit</w:t>
      </w:r>
      <w:r w:rsidRPr="003371B5">
        <w:rPr>
          <w:sz w:val="16"/>
        </w:rPr>
        <w:t xml:space="preserve">. In 1998 Jonathan Wolff questioned whether they are compatible with equality, as they </w:t>
      </w:r>
      <w:r w:rsidRPr="00034CB7">
        <w:rPr>
          <w:rStyle w:val="StyleUnderline"/>
          <w:highlight w:val="cyan"/>
        </w:rPr>
        <w:t>require</w:t>
      </w:r>
      <w:r w:rsidRPr="003371B5">
        <w:rPr>
          <w:sz w:val="16"/>
        </w:rPr>
        <w:t xml:space="preserve"> the most </w:t>
      </w:r>
      <w:r w:rsidRPr="00034CB7">
        <w:rPr>
          <w:rStyle w:val="StyleUnderline"/>
          <w:highlight w:val="cyan"/>
        </w:rPr>
        <w:t>disadvantaged</w:t>
      </w:r>
      <w:r w:rsidRPr="003371B5">
        <w:rPr>
          <w:sz w:val="16"/>
        </w:rPr>
        <w:t xml:space="preserve"> in society </w:t>
      </w:r>
      <w:r w:rsidRPr="00034CB7">
        <w:rPr>
          <w:rStyle w:val="StyleUnderline"/>
          <w:highlight w:val="cyan"/>
        </w:rPr>
        <w:t xml:space="preserve">to </w:t>
      </w:r>
      <w:r w:rsidRPr="00034CB7">
        <w:rPr>
          <w:rStyle w:val="Emphasis"/>
          <w:highlight w:val="cyan"/>
        </w:rPr>
        <w:t>reveal info</w:t>
      </w:r>
      <w:r w:rsidRPr="00034CB7">
        <w:rPr>
          <w:rStyle w:val="Emphasis"/>
        </w:rPr>
        <w:t>rmation about</w:t>
      </w:r>
      <w:r w:rsidRPr="003371B5">
        <w:rPr>
          <w:rStyle w:val="StyleUnderline"/>
        </w:rPr>
        <w:t xml:space="preserve"> their </w:t>
      </w:r>
      <w:r w:rsidRPr="00034CB7">
        <w:rPr>
          <w:rStyle w:val="Emphasis"/>
        </w:rPr>
        <w:t>circumstances</w:t>
      </w:r>
      <w:r w:rsidRPr="003371B5">
        <w:rPr>
          <w:rStyle w:val="StyleUnderline"/>
        </w:rPr>
        <w:t>,</w:t>
      </w:r>
      <w:r w:rsidRPr="003371B5">
        <w:rPr>
          <w:sz w:val="16"/>
        </w:rPr>
        <w:t xml:space="preserve"> while ‘the rich do not have to explain how they got rich’,11 but also because of what he calls ‘</w:t>
      </w:r>
      <w:r w:rsidRPr="00034CB7">
        <w:rPr>
          <w:rStyle w:val="Emphasis"/>
          <w:highlight w:val="cyan"/>
        </w:rPr>
        <w:t>shameful revelation’</w:t>
      </w:r>
      <w:r w:rsidRPr="003371B5">
        <w:rPr>
          <w:sz w:val="16"/>
        </w:rPr>
        <w:t xml:space="preserve">.12 On this analysis, there are things that people do not want to reveal to anyone, including themselves. If someone is unemployed at a time of low unemployment, the </w:t>
      </w:r>
      <w:r w:rsidRPr="00034CB7">
        <w:rPr>
          <w:rStyle w:val="StyleUnderline"/>
          <w:highlight w:val="cyan"/>
        </w:rPr>
        <w:t>failure to be employed is</w:t>
      </w:r>
      <w:r w:rsidRPr="003371B5">
        <w:rPr>
          <w:sz w:val="16"/>
        </w:rPr>
        <w:t xml:space="preserve"> not </w:t>
      </w:r>
      <w:r w:rsidRPr="00034CB7">
        <w:rPr>
          <w:rStyle w:val="StyleUnderline"/>
          <w:highlight w:val="cyan"/>
        </w:rPr>
        <w:t>perceived to be due to</w:t>
      </w:r>
      <w:r w:rsidRPr="003371B5">
        <w:rPr>
          <w:sz w:val="16"/>
        </w:rPr>
        <w:t xml:space="preserve"> external circumstances, but due to </w:t>
      </w:r>
      <w:r w:rsidRPr="00034CB7">
        <w:rPr>
          <w:rStyle w:val="Emphasis"/>
          <w:highlight w:val="cyan"/>
        </w:rPr>
        <w:t>lack of</w:t>
      </w:r>
      <w:r w:rsidRPr="00034CB7">
        <w:rPr>
          <w:rStyle w:val="Emphasis"/>
        </w:rPr>
        <w:t xml:space="preserve"> talent or </w:t>
      </w:r>
      <w:r w:rsidRPr="00034CB7">
        <w:rPr>
          <w:rStyle w:val="Emphasis"/>
          <w:highlight w:val="cyan"/>
        </w:rPr>
        <w:t>aptitude</w:t>
      </w:r>
      <w:r w:rsidRPr="003371B5">
        <w:rPr>
          <w:sz w:val="16"/>
        </w:rPr>
        <w:t xml:space="preserve"> for the jobs that are available. </w:t>
      </w:r>
      <w:r w:rsidRPr="00034CB7">
        <w:rPr>
          <w:rStyle w:val="Emphasis"/>
          <w:highlight w:val="cyan"/>
        </w:rPr>
        <w:t>Welfare-to-work</w:t>
      </w:r>
      <w:r w:rsidRPr="00034CB7">
        <w:rPr>
          <w:rStyle w:val="Emphasis"/>
        </w:rPr>
        <w:t xml:space="preserve"> schemes</w:t>
      </w:r>
      <w:r w:rsidRPr="003371B5">
        <w:rPr>
          <w:sz w:val="16"/>
        </w:rPr>
        <w:t xml:space="preserve"> in this case </w:t>
      </w:r>
      <w:r w:rsidRPr="00034CB7">
        <w:rPr>
          <w:rStyle w:val="StyleUnderline"/>
          <w:highlight w:val="cyan"/>
        </w:rPr>
        <w:t>require</w:t>
      </w:r>
      <w:r w:rsidRPr="003371B5">
        <w:rPr>
          <w:sz w:val="16"/>
        </w:rPr>
        <w:t xml:space="preserve"> that </w:t>
      </w:r>
      <w:r w:rsidRPr="00034CB7">
        <w:rPr>
          <w:rStyle w:val="StyleUnderline"/>
          <w:highlight w:val="cyan"/>
        </w:rPr>
        <w:t>those who want welfare</w:t>
      </w:r>
      <w:r w:rsidRPr="003371B5">
        <w:rPr>
          <w:rStyle w:val="StyleUnderline"/>
        </w:rPr>
        <w:t xml:space="preserve"> support </w:t>
      </w:r>
      <w:r w:rsidRPr="00034CB7">
        <w:rPr>
          <w:rStyle w:val="StyleUnderline"/>
          <w:highlight w:val="cyan"/>
        </w:rPr>
        <w:t>to prove</w:t>
      </w:r>
      <w:r>
        <w:rPr>
          <w:rStyle w:val="StyleUnderline"/>
        </w:rPr>
        <w:t xml:space="preserve"> to</w:t>
      </w:r>
      <w:r w:rsidRPr="003371B5">
        <w:rPr>
          <w:rStyle w:val="StyleUnderline"/>
        </w:rPr>
        <w:t xml:space="preserve"> themselves and to state authorities that </w:t>
      </w:r>
      <w:r w:rsidRPr="00034CB7">
        <w:rPr>
          <w:rStyle w:val="StyleUnderline"/>
          <w:highlight w:val="cyan"/>
        </w:rPr>
        <w:t>they</w:t>
      </w:r>
      <w:r w:rsidRPr="003371B5">
        <w:rPr>
          <w:rStyle w:val="StyleUnderline"/>
        </w:rPr>
        <w:t xml:space="preserve"> have </w:t>
      </w:r>
      <w:r w:rsidRPr="00034CB7">
        <w:rPr>
          <w:rStyle w:val="StyleUnderline"/>
          <w:highlight w:val="cyan"/>
        </w:rPr>
        <w:t>failed</w:t>
      </w:r>
      <w:r w:rsidRPr="003371B5">
        <w:rPr>
          <w:rStyle w:val="StyleUnderline"/>
        </w:rPr>
        <w:t xml:space="preserve"> to get a job</w:t>
      </w:r>
      <w:r w:rsidRPr="003371B5">
        <w:rPr>
          <w:sz w:val="16"/>
        </w:rPr>
        <w:t xml:space="preserve"> despite the fact that there are few employment opportunities. They have to </w:t>
      </w:r>
      <w:r w:rsidRPr="003371B5">
        <w:rPr>
          <w:rStyle w:val="StyleUnderline"/>
        </w:rPr>
        <w:t xml:space="preserve">reveal facts that may be </w:t>
      </w:r>
      <w:r w:rsidRPr="00034CB7">
        <w:rPr>
          <w:rStyle w:val="Emphasis"/>
          <w:highlight w:val="cyan"/>
        </w:rPr>
        <w:t>degrading</w:t>
      </w:r>
      <w:r w:rsidRPr="00034CB7">
        <w:rPr>
          <w:rStyle w:val="Emphasis"/>
        </w:rPr>
        <w:t xml:space="preserve">, embarrassing </w:t>
      </w:r>
      <w:r w:rsidRPr="00034CB7">
        <w:rPr>
          <w:rStyle w:val="Emphasis"/>
          <w:highlight w:val="cyan"/>
        </w:rPr>
        <w:t>or humiliating</w:t>
      </w:r>
      <w:r w:rsidRPr="003371B5">
        <w:rPr>
          <w:sz w:val="16"/>
        </w:rPr>
        <w:t xml:space="preserve">, in a manner that makes it impossible to think of themselves as equals in society. ‘This </w:t>
      </w:r>
      <w:r w:rsidRPr="00034CB7">
        <w:rPr>
          <w:rStyle w:val="Emphasis"/>
          <w:highlight w:val="cyan"/>
        </w:rPr>
        <w:t>removes any last shred of dignity</w:t>
      </w:r>
      <w:r w:rsidRPr="003371B5">
        <w:rPr>
          <w:rStyle w:val="StyleUnderline"/>
        </w:rPr>
        <w:t xml:space="preserve"> from those already in a very unfortunate position</w:t>
      </w:r>
      <w:r w:rsidRPr="003371B5">
        <w:rPr>
          <w:sz w:val="16"/>
        </w:rPr>
        <w:t xml:space="preserve">.’13 Wolff was concerned that egalitarian theories of distributive justice focus on individual responsibility for people’s condition in order to assess what is the fair distribution of resources, and argued that an egalitarian ethos is not only about fairness in distribution of resources, but also about respect.14 Wolff’s argument is an important normative argument involving the compatibility of these schemes with egalitarian values.15 In the UK </w:t>
      </w:r>
      <w:r w:rsidRPr="00034CB7">
        <w:rPr>
          <w:rStyle w:val="StyleUnderline"/>
          <w:highlight w:val="cyan"/>
        </w:rPr>
        <w:t>welfare-to-work</w:t>
      </w:r>
      <w:r w:rsidRPr="003371B5">
        <w:rPr>
          <w:rStyle w:val="StyleUnderline"/>
        </w:rPr>
        <w:t xml:space="preserve"> schemes</w:t>
      </w:r>
      <w:r w:rsidRPr="003371B5">
        <w:rPr>
          <w:sz w:val="16"/>
        </w:rPr>
        <w:t xml:space="preserve"> and their underlying principles are not a new phenomenon, but have </w:t>
      </w:r>
      <w:r w:rsidRPr="003371B5">
        <w:rPr>
          <w:rStyle w:val="StyleUnderline"/>
        </w:rPr>
        <w:t>become especially punitive</w:t>
      </w:r>
      <w:r w:rsidRPr="003371B5">
        <w:rPr>
          <w:sz w:val="16"/>
        </w:rPr>
        <w:t xml:space="preserve"> in recent years.16 They </w:t>
      </w:r>
      <w:r w:rsidRPr="003371B5">
        <w:rPr>
          <w:rStyle w:val="StyleUnderline"/>
        </w:rPr>
        <w:t xml:space="preserve">represent a </w:t>
      </w:r>
      <w:r w:rsidRPr="00034CB7">
        <w:rPr>
          <w:rStyle w:val="Emphasis"/>
          <w:highlight w:val="cyan"/>
        </w:rPr>
        <w:t>shift away from</w:t>
      </w:r>
      <w:r w:rsidRPr="00034CB7">
        <w:rPr>
          <w:rStyle w:val="Emphasis"/>
        </w:rPr>
        <w:t xml:space="preserve"> social security</w:t>
      </w:r>
      <w:r w:rsidRPr="003371B5">
        <w:rPr>
          <w:rStyle w:val="StyleUnderline"/>
        </w:rPr>
        <w:t xml:space="preserve"> as a way to </w:t>
      </w:r>
      <w:r w:rsidRPr="00034CB7">
        <w:rPr>
          <w:rStyle w:val="StyleUnderline"/>
          <w:highlight w:val="cyan"/>
        </w:rPr>
        <w:t>prevent hardship to</w:t>
      </w:r>
      <w:r w:rsidRPr="003371B5">
        <w:rPr>
          <w:rStyle w:val="StyleUnderline"/>
        </w:rPr>
        <w:t xml:space="preserve"> a way to </w:t>
      </w:r>
      <w:r w:rsidRPr="00034CB7">
        <w:rPr>
          <w:rStyle w:val="StyleUnderline"/>
          <w:highlight w:val="cyan"/>
        </w:rPr>
        <w:t>get people into work</w:t>
      </w:r>
      <w:r w:rsidRPr="003371B5">
        <w:rPr>
          <w:sz w:val="16"/>
        </w:rPr>
        <w:t xml:space="preserve">, 17 and have been endorsed both by Labour and Conservative governments. The way that they have evolved helps illustrate how over the last two decades there has been a turn towards a particularly strict conditionality system. In 1995 the Jobseekers Act was enacted, which involved the assessment of jobseekers’ behaviour. Labour Governments (1997-2010) endorsed welfare-to-work as a key element of their policy that insisted that the unemployed should access paid work as quickly as possible, otherwise there would be stepped up sanctions, consisting in reduction of their welfare benefits. During this same period </w:t>
      </w:r>
      <w:r w:rsidRPr="003371B5">
        <w:rPr>
          <w:rStyle w:val="StyleUnderline"/>
        </w:rPr>
        <w:t>conditionality applied to</w:t>
      </w:r>
      <w:r w:rsidRPr="003371B5">
        <w:rPr>
          <w:sz w:val="16"/>
        </w:rPr>
        <w:t xml:space="preserve"> more groups of welfare support claimants than before, including </w:t>
      </w:r>
      <w:r w:rsidRPr="003371B5">
        <w:rPr>
          <w:rStyle w:val="StyleUnderline"/>
        </w:rPr>
        <w:t>people with disabilities and single parents</w:t>
      </w:r>
      <w:r w:rsidRPr="003371B5">
        <w:rPr>
          <w:sz w:val="16"/>
        </w:rPr>
        <w:t xml:space="preserve">. In 2002, an agency called Jobcentre Plus was established, which was for all those who claimed benefits and were out of work. Personal advisers were introduced who would support claimants to find work, and a weekly plan (the ‘jobseeker’s agreement’) was put in place for everyone. The advisers would regularly monitor compliance with the agreement and refer claimants who had not met the conditions to the Department for Work and Pensions. Other tasks of the advisers were to issue a ‘jobseeker’s direction’ which gave specific guidance on how to look for a job, to receive training and improve their employability. </w:t>
      </w:r>
      <w:r w:rsidRPr="00034CB7">
        <w:rPr>
          <w:rStyle w:val="StyleUnderline"/>
          <w:highlight w:val="cyan"/>
        </w:rPr>
        <w:t>Advisers</w:t>
      </w:r>
      <w:r w:rsidRPr="003371B5">
        <w:rPr>
          <w:sz w:val="16"/>
        </w:rPr>
        <w:t xml:space="preserve"> also </w:t>
      </w:r>
      <w:r w:rsidRPr="003371B5">
        <w:rPr>
          <w:rStyle w:val="StyleUnderline"/>
        </w:rPr>
        <w:t>had</w:t>
      </w:r>
      <w:r w:rsidRPr="003371B5">
        <w:rPr>
          <w:sz w:val="16"/>
        </w:rPr>
        <w:t xml:space="preserve"> the </w:t>
      </w:r>
      <w:r w:rsidRPr="00034CB7">
        <w:rPr>
          <w:rStyle w:val="Emphasis"/>
        </w:rPr>
        <w:t xml:space="preserve">power to </w:t>
      </w:r>
      <w:r w:rsidRPr="00034CB7">
        <w:rPr>
          <w:rStyle w:val="Emphasis"/>
          <w:highlight w:val="cyan"/>
        </w:rPr>
        <w:t>impose sanctions</w:t>
      </w:r>
      <w:r w:rsidRPr="00034CB7">
        <w:rPr>
          <w:rStyle w:val="StyleUnderline"/>
          <w:highlight w:val="cyan"/>
        </w:rPr>
        <w:t xml:space="preserve"> if</w:t>
      </w:r>
      <w:r w:rsidRPr="003371B5">
        <w:rPr>
          <w:rStyle w:val="StyleUnderline"/>
        </w:rPr>
        <w:t xml:space="preserve"> the </w:t>
      </w:r>
      <w:r w:rsidRPr="00034CB7">
        <w:rPr>
          <w:rStyle w:val="StyleUnderline"/>
          <w:highlight w:val="cyan"/>
        </w:rPr>
        <w:t>claimants did not meet</w:t>
      </w:r>
      <w:r w:rsidRPr="003371B5">
        <w:rPr>
          <w:rStyle w:val="StyleUnderline"/>
        </w:rPr>
        <w:t xml:space="preserve"> the </w:t>
      </w:r>
      <w:r w:rsidRPr="00034CB7">
        <w:rPr>
          <w:rStyle w:val="StyleUnderline"/>
          <w:highlight w:val="cyan"/>
        </w:rPr>
        <w:t>conditions</w:t>
      </w:r>
      <w:r w:rsidRPr="003371B5">
        <w:rPr>
          <w:rStyle w:val="StyleUnderline"/>
        </w:rPr>
        <w:t xml:space="preserve"> imposed</w:t>
      </w:r>
      <w:r w:rsidRPr="003371B5">
        <w:rPr>
          <w:sz w:val="16"/>
        </w:rPr>
        <w:t>. One of the key aims of the regime was to support not only jobseekers, but also those with childcare responsibilities, the ill and disabled, to find work. The Welfare Reform Act 2007 introduced among other things a stricter test for disabled claimants, who were assigned personal advisers and would be sanctioned if they did not take part in the scheme. The Welfare Reform Act 2009 extended conditionality to other groups, such as single parents.</w:t>
      </w:r>
    </w:p>
    <w:p w14:paraId="6DBFA3D1" w14:textId="77777777" w:rsidR="001E5478" w:rsidRPr="0025109D" w:rsidRDefault="001E5478" w:rsidP="001E5478">
      <w:pPr>
        <w:pStyle w:val="Heading4"/>
      </w:pPr>
      <w:r w:rsidRPr="0025109D">
        <w:t>Poverty is systemic – racist roots of the social security net destroy any opportunity for wealth equality.</w:t>
      </w:r>
    </w:p>
    <w:p w14:paraId="6BFC8C1F" w14:textId="77777777" w:rsidR="001E5478" w:rsidRDefault="001E5478" w:rsidP="001E5478">
      <w:pPr>
        <w:rPr>
          <w:sz w:val="16"/>
        </w:rPr>
      </w:pPr>
      <w:r>
        <w:rPr>
          <w:rStyle w:val="Style13ptBold"/>
        </w:rPr>
        <w:t xml:space="preserve">Hahn and Simms 21 </w:t>
      </w:r>
      <w:r w:rsidRPr="00B044B3">
        <w:t>[Heather Hahn, Associate vice president for management in the Center on Labor, Human Services, and Population at the Urban Institute; Margaret Simms, nonresident fellow at the Urban Institute; 2-16-2021; Poverty Results from Structural Barriers, Not Personal Choices. Safety Net Programs Should Reflect That Fact.; Urban Institute; https://www.urban.org/urban-wire/poverty-results-structural-barriers-not-personal-choices-safety-net-programs-should-reflect-fact; 7-20-2023; AA]</w:t>
      </w:r>
    </w:p>
    <w:p w14:paraId="52988390" w14:textId="77777777" w:rsidR="001E5478" w:rsidRPr="00B044B3" w:rsidRDefault="001E5478" w:rsidP="001E5478">
      <w:pPr>
        <w:rPr>
          <w:sz w:val="16"/>
        </w:rPr>
      </w:pPr>
      <w:r w:rsidRPr="00B044B3">
        <w:rPr>
          <w:sz w:val="16"/>
        </w:rPr>
        <w:t xml:space="preserve">Yet many </w:t>
      </w:r>
      <w:r w:rsidRPr="007F4749">
        <w:rPr>
          <w:rStyle w:val="StyleUnderline"/>
          <w:highlight w:val="cyan"/>
        </w:rPr>
        <w:t>families</w:t>
      </w:r>
      <w:r w:rsidRPr="00B044B3">
        <w:rPr>
          <w:sz w:val="16"/>
        </w:rPr>
        <w:t xml:space="preserve">—especially people </w:t>
      </w:r>
      <w:r w:rsidRPr="007F4749">
        <w:rPr>
          <w:rStyle w:val="StyleUnderline"/>
          <w:highlight w:val="cyan"/>
        </w:rPr>
        <w:t>of color</w:t>
      </w:r>
      <w:r w:rsidRPr="007F4749">
        <w:rPr>
          <w:sz w:val="16"/>
          <w:highlight w:val="cyan"/>
        </w:rPr>
        <w:t>,</w:t>
      </w:r>
      <w:r w:rsidRPr="00B044B3">
        <w:rPr>
          <w:sz w:val="16"/>
        </w:rPr>
        <w:t xml:space="preserve"> who </w:t>
      </w:r>
      <w:r w:rsidRPr="007F4749">
        <w:rPr>
          <w:rStyle w:val="StyleUnderline"/>
          <w:highlight w:val="cyan"/>
        </w:rPr>
        <w:t xml:space="preserve">have been </w:t>
      </w:r>
      <w:r w:rsidRPr="007F4749">
        <w:rPr>
          <w:rStyle w:val="Emphasis"/>
          <w:highlight w:val="cyan"/>
        </w:rPr>
        <w:t>disproportionately affected</w:t>
      </w:r>
      <w:r w:rsidRPr="007F4749">
        <w:rPr>
          <w:rStyle w:val="StyleUnderline"/>
          <w:highlight w:val="cyan"/>
        </w:rPr>
        <w:t xml:space="preserve"> by</w:t>
      </w:r>
      <w:r w:rsidRPr="00FA3ED3">
        <w:rPr>
          <w:rStyle w:val="StyleUnderline"/>
        </w:rPr>
        <w:t xml:space="preserve"> </w:t>
      </w:r>
      <w:r w:rsidRPr="00B044B3">
        <w:rPr>
          <w:sz w:val="16"/>
        </w:rPr>
        <w:t xml:space="preserve">the pandemic—were already facing </w:t>
      </w:r>
      <w:r w:rsidRPr="00FA3ED3">
        <w:rPr>
          <w:rStyle w:val="StyleUnderline"/>
        </w:rPr>
        <w:t xml:space="preserve">severe </w:t>
      </w:r>
      <w:r w:rsidRPr="007F4749">
        <w:rPr>
          <w:rStyle w:val="Emphasis"/>
          <w:highlight w:val="cyan"/>
        </w:rPr>
        <w:t>economic challenges because of structural barriers</w:t>
      </w:r>
      <w:r w:rsidRPr="00B044B3">
        <w:rPr>
          <w:sz w:val="16"/>
        </w:rPr>
        <w:t xml:space="preserve"> preventing them from reaping the benefits of a strong economy. These families sometimes rely on federal safety net programs to access the resources they need to afford food, rent, and other necessities.</w:t>
      </w:r>
    </w:p>
    <w:p w14:paraId="3FFC005B" w14:textId="77777777" w:rsidR="001E5478" w:rsidRPr="00FA3ED3" w:rsidRDefault="001E5478" w:rsidP="001E5478">
      <w:pPr>
        <w:rPr>
          <w:rStyle w:val="StyleUnderline"/>
        </w:rPr>
      </w:pPr>
      <w:r w:rsidRPr="00B044B3">
        <w:rPr>
          <w:sz w:val="16"/>
        </w:rPr>
        <w:t xml:space="preserve">But the </w:t>
      </w:r>
      <w:r w:rsidRPr="00FA3ED3">
        <w:rPr>
          <w:rStyle w:val="StyleUnderline"/>
        </w:rPr>
        <w:t>social safety net is</w:t>
      </w:r>
      <w:r w:rsidRPr="00B044B3">
        <w:rPr>
          <w:sz w:val="16"/>
        </w:rPr>
        <w:t xml:space="preserve"> fundamentally inequitable. The structure of programs like Temporary Assistance for Needy Families (TANF) and the Supplemental Nutrition Assistance Program (SNAP) ignore systemic barriers rooted in structural racism that disproportionately affect people of color, especially Black Americans. Instead, these programs are meager and punitive, </w:t>
      </w:r>
      <w:r w:rsidRPr="00FA3ED3">
        <w:rPr>
          <w:rStyle w:val="StyleUnderline"/>
        </w:rPr>
        <w:t>designed to blame individual shortcomings</w:t>
      </w:r>
      <w:r w:rsidRPr="00B044B3">
        <w:rPr>
          <w:sz w:val="16"/>
        </w:rPr>
        <w:t xml:space="preserve">—even though evidence debunks the </w:t>
      </w:r>
      <w:r w:rsidRPr="00FA3ED3">
        <w:rPr>
          <w:rStyle w:val="StyleUnderline"/>
        </w:rPr>
        <w:t>myth</w:t>
      </w:r>
      <w:r w:rsidRPr="00B044B3">
        <w:rPr>
          <w:sz w:val="16"/>
        </w:rPr>
        <w:t xml:space="preserve"> that </w:t>
      </w:r>
      <w:r w:rsidRPr="00FA3ED3">
        <w:rPr>
          <w:rStyle w:val="StyleUnderline"/>
        </w:rPr>
        <w:t xml:space="preserve">laziness or poor choices cause poverty.  </w:t>
      </w:r>
    </w:p>
    <w:p w14:paraId="41A6831E" w14:textId="77777777" w:rsidR="001E5478" w:rsidRPr="00B044B3" w:rsidRDefault="001E5478" w:rsidP="001E5478">
      <w:pPr>
        <w:rPr>
          <w:sz w:val="16"/>
        </w:rPr>
      </w:pPr>
      <w:r w:rsidRPr="00B044B3">
        <w:rPr>
          <w:sz w:val="16"/>
        </w:rPr>
        <w:t>The current economic crisis and its disproportionate impacts highlight the need to redesign safety net programs to rectify these inequities and ensure everyone can access the resources they need to provide for their families.</w:t>
      </w:r>
    </w:p>
    <w:p w14:paraId="2C00EA7E" w14:textId="77777777" w:rsidR="001E5478" w:rsidRPr="00FA3ED3" w:rsidRDefault="001E5478" w:rsidP="001E5478">
      <w:pPr>
        <w:rPr>
          <w:rStyle w:val="StyleUnderline"/>
        </w:rPr>
      </w:pPr>
      <w:r w:rsidRPr="007F4749">
        <w:rPr>
          <w:rStyle w:val="Emphasis"/>
          <w:highlight w:val="cyan"/>
        </w:rPr>
        <w:t>Structural barriers</w:t>
      </w:r>
      <w:r w:rsidRPr="007F4749">
        <w:rPr>
          <w:rStyle w:val="StyleUnderline"/>
          <w:highlight w:val="cyan"/>
        </w:rPr>
        <w:t xml:space="preserve"> cause poverty, </w:t>
      </w:r>
      <w:r w:rsidRPr="007F4749">
        <w:rPr>
          <w:rStyle w:val="Emphasis"/>
          <w:highlight w:val="cyan"/>
        </w:rPr>
        <w:t>not individual choices</w:t>
      </w:r>
    </w:p>
    <w:p w14:paraId="3A30C063" w14:textId="77777777" w:rsidR="001E5478" w:rsidRPr="00B044B3" w:rsidRDefault="001E5478" w:rsidP="001E5478">
      <w:pPr>
        <w:rPr>
          <w:sz w:val="16"/>
        </w:rPr>
      </w:pPr>
      <w:r w:rsidRPr="00B044B3">
        <w:rPr>
          <w:sz w:val="16"/>
        </w:rPr>
        <w:t xml:space="preserve">A </w:t>
      </w:r>
      <w:r w:rsidRPr="007F4749">
        <w:rPr>
          <w:rStyle w:val="StyleUnderline"/>
          <w:highlight w:val="cyan"/>
        </w:rPr>
        <w:t>focus on individual responsibility</w:t>
      </w:r>
      <w:r w:rsidRPr="00FA3ED3">
        <w:rPr>
          <w:rStyle w:val="StyleUnderline"/>
        </w:rPr>
        <w:t xml:space="preserve"> is rooted in</w:t>
      </w:r>
      <w:r w:rsidRPr="00B044B3">
        <w:rPr>
          <w:sz w:val="16"/>
        </w:rPr>
        <w:t xml:space="preserve"> the </w:t>
      </w:r>
      <w:r w:rsidRPr="00FA3ED3">
        <w:rPr>
          <w:rStyle w:val="StyleUnderline"/>
        </w:rPr>
        <w:t>assumptions of the American dream</w:t>
      </w:r>
      <w:r w:rsidRPr="00B044B3">
        <w:rPr>
          <w:sz w:val="16"/>
        </w:rPr>
        <w:t xml:space="preserve">, which promotes the idea that if someone works hard, follows social and moral rules, and takes personal responsibility, they will be financially successful. So, under this assumption, if they are struggling financially, they must have done something wrong or aren’t working hard enough. And too often, </w:t>
      </w:r>
      <w:r w:rsidRPr="00FA3ED3">
        <w:rPr>
          <w:rStyle w:val="StyleUnderline"/>
        </w:rPr>
        <w:t>these expectations</w:t>
      </w:r>
      <w:r w:rsidRPr="00B044B3">
        <w:rPr>
          <w:sz w:val="16"/>
        </w:rPr>
        <w:t xml:space="preserve"> are seen through a racist lens, which </w:t>
      </w:r>
      <w:r w:rsidRPr="007F4749">
        <w:rPr>
          <w:rStyle w:val="StyleUnderline"/>
          <w:highlight w:val="cyan"/>
        </w:rPr>
        <w:t>perpetuates</w:t>
      </w:r>
      <w:r w:rsidRPr="00FA3ED3">
        <w:rPr>
          <w:rStyle w:val="StyleUnderline"/>
        </w:rPr>
        <w:t xml:space="preserve"> harmful </w:t>
      </w:r>
      <w:r w:rsidRPr="007F4749">
        <w:rPr>
          <w:rStyle w:val="StyleUnderline"/>
          <w:highlight w:val="cyan"/>
        </w:rPr>
        <w:t>stereotypes</w:t>
      </w:r>
      <w:r w:rsidRPr="00B044B3">
        <w:rPr>
          <w:sz w:val="16"/>
        </w:rPr>
        <w:t>.</w:t>
      </w:r>
    </w:p>
    <w:p w14:paraId="7B515CEB" w14:textId="77777777" w:rsidR="001E5478" w:rsidRPr="00B044B3" w:rsidRDefault="001E5478" w:rsidP="001E5478">
      <w:pPr>
        <w:rPr>
          <w:sz w:val="16"/>
        </w:rPr>
      </w:pPr>
      <w:r w:rsidRPr="00B044B3">
        <w:rPr>
          <w:sz w:val="16"/>
        </w:rPr>
        <w:t xml:space="preserve">These ideas about who experiences poverty and why are flawed because they ignore the structural forces that contribute to poverty. Numerous </w:t>
      </w:r>
      <w:r w:rsidRPr="007F4749">
        <w:rPr>
          <w:rStyle w:val="Emphasis"/>
          <w:highlight w:val="cyan"/>
        </w:rPr>
        <w:t>interrelated</w:t>
      </w:r>
      <w:r w:rsidRPr="00B044B3">
        <w:rPr>
          <w:rStyle w:val="Emphasis"/>
        </w:rPr>
        <w:t xml:space="preserve"> systems and </w:t>
      </w:r>
      <w:r w:rsidRPr="007F4749">
        <w:rPr>
          <w:rStyle w:val="Emphasis"/>
          <w:highlight w:val="cyan"/>
        </w:rPr>
        <w:t>structures</w:t>
      </w:r>
      <w:r w:rsidRPr="00B044B3">
        <w:rPr>
          <w:sz w:val="16"/>
        </w:rPr>
        <w:t xml:space="preserve"> make it more difficult for some people to provide for their families. These structures </w:t>
      </w:r>
      <w:r w:rsidRPr="007F4749">
        <w:rPr>
          <w:rStyle w:val="StyleUnderline"/>
          <w:highlight w:val="cyan"/>
        </w:rPr>
        <w:t xml:space="preserve">drive </w:t>
      </w:r>
      <w:r w:rsidRPr="007F4749">
        <w:rPr>
          <w:rStyle w:val="Emphasis"/>
          <w:highlight w:val="cyan"/>
        </w:rPr>
        <w:t>disparities</w:t>
      </w:r>
      <w:r w:rsidRPr="00B044B3">
        <w:rPr>
          <w:rStyle w:val="Emphasis"/>
        </w:rPr>
        <w:t xml:space="preserve"> in access</w:t>
      </w:r>
      <w:r w:rsidRPr="00FA3ED3">
        <w:rPr>
          <w:rStyle w:val="StyleUnderline"/>
        </w:rPr>
        <w:t xml:space="preserve"> to transportation, education, child care, health care, high-quality jobs, and affordable housing</w:t>
      </w:r>
      <w:r w:rsidRPr="00B044B3">
        <w:rPr>
          <w:sz w:val="16"/>
        </w:rPr>
        <w:t xml:space="preserve"> near work, as well as in interaction with the justice system and mass incarceration.</w:t>
      </w:r>
    </w:p>
    <w:p w14:paraId="7B66A418" w14:textId="77777777" w:rsidR="001E5478" w:rsidRPr="00B044B3" w:rsidRDefault="001E5478" w:rsidP="001E5478">
      <w:pPr>
        <w:rPr>
          <w:sz w:val="16"/>
        </w:rPr>
      </w:pPr>
      <w:r w:rsidRPr="00B044B3">
        <w:rPr>
          <w:sz w:val="16"/>
        </w:rPr>
        <w:t xml:space="preserve">Racial disparities and discrimination are embedded in each of these systems. Racial gaps in educational access and attainment, as well as </w:t>
      </w:r>
      <w:r w:rsidRPr="00B044B3">
        <w:rPr>
          <w:rStyle w:val="StyleUnderline"/>
        </w:rPr>
        <w:t>Black workers’ overrepresentation in low-wage industries</w:t>
      </w:r>
      <w:r w:rsidRPr="00B044B3">
        <w:rPr>
          <w:sz w:val="16"/>
        </w:rPr>
        <w:t xml:space="preserve"> and occupations, </w:t>
      </w:r>
      <w:r w:rsidRPr="007F4749">
        <w:rPr>
          <w:rStyle w:val="StyleUnderline"/>
          <w:highlight w:val="cyan"/>
        </w:rPr>
        <w:t>contribute to</w:t>
      </w:r>
      <w:r w:rsidRPr="00B044B3">
        <w:rPr>
          <w:rStyle w:val="StyleUnderline"/>
        </w:rPr>
        <w:t xml:space="preserve"> a Black-white </w:t>
      </w:r>
      <w:r w:rsidRPr="007F4749">
        <w:rPr>
          <w:rStyle w:val="StyleUnderline"/>
          <w:highlight w:val="cyan"/>
        </w:rPr>
        <w:t>earnings gap</w:t>
      </w:r>
      <w:r w:rsidRPr="00B044B3">
        <w:rPr>
          <w:sz w:val="16"/>
        </w:rPr>
        <w:t>. And even among people with comparable education, Black people receive lower wages than their white peers. These disparities are what contribute to economic insecurity and poverty.</w:t>
      </w:r>
    </w:p>
    <w:p w14:paraId="2BB22F52" w14:textId="77777777" w:rsidR="001E5478" w:rsidRPr="00B044B3" w:rsidRDefault="001E5478" w:rsidP="001E5478">
      <w:pPr>
        <w:rPr>
          <w:rStyle w:val="StyleUnderline"/>
        </w:rPr>
      </w:pPr>
      <w:r w:rsidRPr="007F4749">
        <w:rPr>
          <w:rStyle w:val="Emphasis"/>
          <w:highlight w:val="cyan"/>
        </w:rPr>
        <w:t>Safety net</w:t>
      </w:r>
      <w:r w:rsidRPr="00B044B3">
        <w:rPr>
          <w:rStyle w:val="Emphasis"/>
        </w:rPr>
        <w:t xml:space="preserve"> programs</w:t>
      </w:r>
      <w:r w:rsidRPr="00B044B3">
        <w:rPr>
          <w:rStyle w:val="StyleUnderline"/>
        </w:rPr>
        <w:t xml:space="preserve"> perpetuate disparities by </w:t>
      </w:r>
      <w:r w:rsidRPr="00B044B3">
        <w:rPr>
          <w:rStyle w:val="Emphasis"/>
        </w:rPr>
        <w:t>focusing on individual deservingness</w:t>
      </w:r>
    </w:p>
    <w:p w14:paraId="6DCE2757" w14:textId="77777777" w:rsidR="001E5478" w:rsidRPr="00B044B3" w:rsidRDefault="001E5478" w:rsidP="001E5478">
      <w:pPr>
        <w:rPr>
          <w:sz w:val="16"/>
        </w:rPr>
      </w:pPr>
      <w:r w:rsidRPr="00B044B3">
        <w:rPr>
          <w:sz w:val="16"/>
        </w:rPr>
        <w:t xml:space="preserve">Given these structural factors and their disproportionate impact on people of color in the US, it is clear that laziness and immorality are not the root causes of poverty. Yet, these </w:t>
      </w:r>
      <w:r w:rsidRPr="00B044B3">
        <w:rPr>
          <w:rStyle w:val="StyleUnderline"/>
        </w:rPr>
        <w:t>flawed ideas</w:t>
      </w:r>
      <w:r w:rsidRPr="00B044B3">
        <w:rPr>
          <w:sz w:val="16"/>
        </w:rPr>
        <w:t xml:space="preserve"> still </w:t>
      </w:r>
      <w:r w:rsidRPr="00B044B3">
        <w:rPr>
          <w:rStyle w:val="StyleUnderline"/>
        </w:rPr>
        <w:t>form the basis of the American safety net</w:t>
      </w:r>
      <w:r w:rsidRPr="00B044B3">
        <w:rPr>
          <w:sz w:val="16"/>
        </w:rPr>
        <w:t xml:space="preserve">. For programs providing cash, nutrition assistance, and other supports, </w:t>
      </w:r>
      <w:r w:rsidRPr="007F4749">
        <w:rPr>
          <w:rStyle w:val="StyleUnderline"/>
          <w:highlight w:val="cyan"/>
        </w:rPr>
        <w:t>eligibility requirements</w:t>
      </w:r>
      <w:r w:rsidRPr="00B044B3">
        <w:rPr>
          <w:rStyle w:val="StyleUnderline"/>
        </w:rPr>
        <w:t xml:space="preserve"> are high, benefits are low, and sanctions are harsh, </w:t>
      </w:r>
      <w:r w:rsidRPr="007F4749">
        <w:rPr>
          <w:rStyle w:val="StyleUnderline"/>
          <w:highlight w:val="cyan"/>
        </w:rPr>
        <w:t>with</w:t>
      </w:r>
      <w:r w:rsidRPr="00B044B3">
        <w:rPr>
          <w:rStyle w:val="StyleUnderline"/>
        </w:rPr>
        <w:t xml:space="preserve"> the </w:t>
      </w:r>
      <w:r w:rsidRPr="007F4749">
        <w:rPr>
          <w:rStyle w:val="StyleUnderline"/>
          <w:highlight w:val="cyan"/>
        </w:rPr>
        <w:t>goal of ensuring</w:t>
      </w:r>
      <w:r w:rsidRPr="00B044B3">
        <w:rPr>
          <w:sz w:val="16"/>
        </w:rPr>
        <w:t xml:space="preserve"> only desperately </w:t>
      </w:r>
      <w:r w:rsidRPr="007F4749">
        <w:rPr>
          <w:rStyle w:val="StyleUnderline"/>
          <w:highlight w:val="cyan"/>
        </w:rPr>
        <w:t>needy</w:t>
      </w:r>
      <w:r w:rsidRPr="00B044B3">
        <w:rPr>
          <w:rStyle w:val="StyleUnderline"/>
        </w:rPr>
        <w:t xml:space="preserve"> people </w:t>
      </w:r>
      <w:r w:rsidRPr="007F4749">
        <w:rPr>
          <w:rStyle w:val="StyleUnderline"/>
          <w:highlight w:val="cyan"/>
        </w:rPr>
        <w:t>who take</w:t>
      </w:r>
      <w:r w:rsidRPr="00B044B3">
        <w:rPr>
          <w:rStyle w:val="StyleUnderline"/>
        </w:rPr>
        <w:t xml:space="preserve"> “personal </w:t>
      </w:r>
      <w:r w:rsidRPr="007F4749">
        <w:rPr>
          <w:rStyle w:val="StyleUnderline"/>
          <w:highlight w:val="cyan"/>
        </w:rPr>
        <w:t>responsibility</w:t>
      </w:r>
      <w:r w:rsidRPr="00B044B3">
        <w:rPr>
          <w:sz w:val="16"/>
        </w:rPr>
        <w:t xml:space="preserve">” (PDF) can </w:t>
      </w:r>
      <w:r w:rsidRPr="007F4749">
        <w:rPr>
          <w:rStyle w:val="StyleUnderline"/>
          <w:highlight w:val="cyan"/>
        </w:rPr>
        <w:t>access assistance</w:t>
      </w:r>
      <w:r w:rsidRPr="00B044B3">
        <w:rPr>
          <w:sz w:val="16"/>
        </w:rPr>
        <w:t>.</w:t>
      </w:r>
    </w:p>
    <w:p w14:paraId="18C82A8C" w14:textId="77777777" w:rsidR="001E5478" w:rsidRPr="00B044B3" w:rsidRDefault="001E5478" w:rsidP="001E5478">
      <w:pPr>
        <w:rPr>
          <w:sz w:val="16"/>
        </w:rPr>
      </w:pPr>
      <w:r w:rsidRPr="00B044B3">
        <w:rPr>
          <w:sz w:val="16"/>
        </w:rPr>
        <w:t>SNAP, which is available only to households with net incomes below the federal poverty level, helped one in nine people in the US access food in 2019. But in 99 percent of US counties, the maximum SNAP benefit per meal is not enough to cover low-income meal costs. In all but two states, families with earnings at the federal poverty level earn too much to qualify for cash assistance through TANF. For every 100 families experiencing poverty in 2019, only 23 received TANF cash assistance. On average, states provide a family of three with no more than $462 a month in TANF benefits. In Mississippi, the maximum TANF benefit for a family of three is $170 a month.</w:t>
      </w:r>
    </w:p>
    <w:p w14:paraId="5214ECBD" w14:textId="77777777" w:rsidR="001E5478" w:rsidRPr="00B044B3" w:rsidRDefault="001E5478" w:rsidP="001E5478">
      <w:pPr>
        <w:rPr>
          <w:sz w:val="16"/>
        </w:rPr>
      </w:pPr>
      <w:r w:rsidRPr="00B044B3">
        <w:rPr>
          <w:sz w:val="16"/>
        </w:rPr>
        <w:t>In addition to the income limits, other restrictions on program participation are designed to test the deservingness of applicants or recipients, further reflecting flawed ideas about the causes of poverty.</w:t>
      </w:r>
    </w:p>
    <w:p w14:paraId="07CAEB20" w14:textId="77777777" w:rsidR="001E5478" w:rsidRPr="00B044B3" w:rsidRDefault="001E5478" w:rsidP="001E5478">
      <w:pPr>
        <w:rPr>
          <w:sz w:val="16"/>
        </w:rPr>
      </w:pPr>
      <w:r w:rsidRPr="00B044B3">
        <w:rPr>
          <w:sz w:val="16"/>
        </w:rPr>
        <w:t>Some states require costly drug tests, even though few people test positive. Both SNAP and TANF require adults to demonstrate they are working or engaged in allowable work activities as a condition of participation. Research shows work requirements neither address the root causes of poverty nor help people find and maintain stable, well-paying jobs that keep them out of poverty. And the red tape associated with work requirements can lead to people losing access to benefits even when they are employed or should be exempt.</w:t>
      </w:r>
    </w:p>
    <w:p w14:paraId="0EAAE3A6" w14:textId="77777777" w:rsidR="001E5478" w:rsidRPr="00B044B3" w:rsidRDefault="001E5478" w:rsidP="001E5478">
      <w:pPr>
        <w:rPr>
          <w:sz w:val="16"/>
        </w:rPr>
      </w:pPr>
      <w:r w:rsidRPr="007F4749">
        <w:rPr>
          <w:rStyle w:val="StyleUnderline"/>
          <w:highlight w:val="cyan"/>
        </w:rPr>
        <w:t>Black</w:t>
      </w:r>
      <w:r w:rsidRPr="00B044B3">
        <w:rPr>
          <w:rStyle w:val="StyleUnderline"/>
        </w:rPr>
        <w:t xml:space="preserve"> Americans</w:t>
      </w:r>
      <w:r w:rsidRPr="00B044B3">
        <w:rPr>
          <w:sz w:val="16"/>
        </w:rPr>
        <w:t xml:space="preserve">, in particular, often </w:t>
      </w:r>
      <w:r w:rsidRPr="00B044B3">
        <w:rPr>
          <w:rStyle w:val="StyleUnderline"/>
        </w:rPr>
        <w:t>face great</w:t>
      </w:r>
      <w:r w:rsidRPr="00B044B3">
        <w:rPr>
          <w:sz w:val="16"/>
        </w:rPr>
        <w:t xml:space="preserve">er </w:t>
      </w:r>
      <w:r w:rsidRPr="00B044B3">
        <w:rPr>
          <w:rStyle w:val="StyleUnderline"/>
        </w:rPr>
        <w:t>scrutiny in safety net programs</w:t>
      </w:r>
      <w:r w:rsidRPr="00B044B3">
        <w:rPr>
          <w:sz w:val="16"/>
        </w:rPr>
        <w:t xml:space="preserve">, leading to further disadvantages. This shows up in state policies for TANF cash assistance, a program for which states decide who gets assistance, how much, for how long, and under what conditions. Research shows Black Americans are </w:t>
      </w:r>
      <w:r w:rsidRPr="00B044B3">
        <w:rPr>
          <w:rStyle w:val="StyleUnderline"/>
        </w:rPr>
        <w:t xml:space="preserve">disproportionately </w:t>
      </w:r>
      <w:r w:rsidRPr="007F4749">
        <w:rPr>
          <w:rStyle w:val="Emphasis"/>
          <w:highlight w:val="cyan"/>
        </w:rPr>
        <w:t>concentrated in states with less</w:t>
      </w:r>
      <w:r w:rsidRPr="00B044B3">
        <w:rPr>
          <w:rStyle w:val="Emphasis"/>
        </w:rPr>
        <w:t xml:space="preserve"> generous</w:t>
      </w:r>
      <w:r w:rsidRPr="00B044B3">
        <w:rPr>
          <w:rStyle w:val="StyleUnderline"/>
        </w:rPr>
        <w:t xml:space="preserve"> TANF </w:t>
      </w:r>
      <w:r w:rsidRPr="007F4749">
        <w:rPr>
          <w:rStyle w:val="Emphasis"/>
          <w:highlight w:val="cyan"/>
        </w:rPr>
        <w:t>benefits</w:t>
      </w:r>
      <w:r w:rsidRPr="00B044B3">
        <w:rPr>
          <w:sz w:val="16"/>
        </w:rPr>
        <w:t>, more restrictive requirements, and shorter time limits. Racial differences in TANF have also been observed in sanctions, receipt of work support services like child care, and access to education and training.</w:t>
      </w:r>
    </w:p>
    <w:p w14:paraId="4CEC138C" w14:textId="77777777" w:rsidR="001E5478" w:rsidRPr="00B044B3" w:rsidRDefault="001E5478" w:rsidP="001E5478">
      <w:pPr>
        <w:rPr>
          <w:sz w:val="16"/>
        </w:rPr>
      </w:pPr>
      <w:r w:rsidRPr="00B044B3">
        <w:rPr>
          <w:sz w:val="16"/>
        </w:rPr>
        <w:t>Equity should drive changes in safety net programs</w:t>
      </w:r>
    </w:p>
    <w:p w14:paraId="17B6BD33" w14:textId="77777777" w:rsidR="001E5478" w:rsidRDefault="001E5478" w:rsidP="001E5478">
      <w:pPr>
        <w:rPr>
          <w:sz w:val="16"/>
        </w:rPr>
      </w:pPr>
      <w:r w:rsidRPr="007F4749">
        <w:rPr>
          <w:rStyle w:val="StyleUnderline"/>
          <w:highlight w:val="cyan"/>
        </w:rPr>
        <w:t>Fundamental solutions to</w:t>
      </w:r>
      <w:r w:rsidRPr="00B044B3">
        <w:rPr>
          <w:sz w:val="16"/>
        </w:rPr>
        <w:t xml:space="preserve"> the </w:t>
      </w:r>
      <w:r w:rsidRPr="007F4749">
        <w:rPr>
          <w:rStyle w:val="StyleUnderline"/>
          <w:highlight w:val="cyan"/>
        </w:rPr>
        <w:t>economic inequities</w:t>
      </w:r>
      <w:r w:rsidRPr="00B044B3">
        <w:rPr>
          <w:rStyle w:val="StyleUnderline"/>
        </w:rPr>
        <w:t xml:space="preserve"> facing people of color</w:t>
      </w:r>
      <w:r w:rsidRPr="00B044B3">
        <w:rPr>
          <w:sz w:val="16"/>
        </w:rPr>
        <w:t xml:space="preserve"> in the United States are </w:t>
      </w:r>
      <w:r w:rsidRPr="007F4749">
        <w:rPr>
          <w:rStyle w:val="StyleUnderline"/>
          <w:highlight w:val="cyan"/>
        </w:rPr>
        <w:t>needed to address</w:t>
      </w:r>
      <w:r w:rsidRPr="00B044B3">
        <w:rPr>
          <w:rStyle w:val="StyleUnderline"/>
        </w:rPr>
        <w:t xml:space="preserve"> the </w:t>
      </w:r>
      <w:r w:rsidRPr="007F4749">
        <w:rPr>
          <w:rStyle w:val="StyleUnderline"/>
          <w:highlight w:val="cyan"/>
        </w:rPr>
        <w:t>structures and narratives</w:t>
      </w:r>
      <w:r w:rsidRPr="00B044B3">
        <w:rPr>
          <w:sz w:val="16"/>
        </w:rPr>
        <w:t xml:space="preserve"> that force so many families to experience economic insecurity. To ensure solutions are moving in the right direction, policymakers can evaluate proposals through the equity lens the Biden administration and others have proposed.</w:t>
      </w:r>
    </w:p>
    <w:p w14:paraId="5885111D" w14:textId="77777777" w:rsidR="001E5478" w:rsidRPr="00C5563E" w:rsidRDefault="001E5478" w:rsidP="001E5478">
      <w:pPr>
        <w:pStyle w:val="Heading4"/>
        <w:rPr>
          <w:lang w:eastAsia="zh-TW"/>
        </w:rPr>
      </w:pPr>
      <w:r>
        <w:rPr>
          <w:rFonts w:hint="eastAsia"/>
          <w:lang w:eastAsia="zh-TW"/>
        </w:rPr>
        <w:t>I</w:t>
      </w:r>
      <w:r>
        <w:rPr>
          <w:lang w:eastAsia="zh-TW"/>
        </w:rPr>
        <w:t xml:space="preserve">mplementation of UBI alleviates poverty and expands welfare benefits---solves inequality and systemic racism </w:t>
      </w:r>
    </w:p>
    <w:p w14:paraId="03EE593C" w14:textId="77777777" w:rsidR="001E5478" w:rsidRPr="00C5563E" w:rsidRDefault="001E5478" w:rsidP="001E5478">
      <w:r w:rsidRPr="00C5563E">
        <w:t xml:space="preserve">Sarmad Wali </w:t>
      </w:r>
      <w:r w:rsidRPr="00C5563E">
        <w:rPr>
          <w:rStyle w:val="Style13ptBold"/>
        </w:rPr>
        <w:t>Khan 23</w:t>
      </w:r>
      <w:r>
        <w:t>, Sarmad Walie Khan is a writer at the</w:t>
      </w:r>
      <w:r>
        <w:rPr>
          <w:rFonts w:hint="eastAsia"/>
          <w:lang w:eastAsia="zh-TW"/>
        </w:rPr>
        <w:t xml:space="preserve"> </w:t>
      </w:r>
      <w:r>
        <w:t>Borgen Project</w:t>
      </w:r>
      <w:r w:rsidRPr="00C5563E">
        <w:t xml:space="preserve">"Universal Basic Income as a Solution to End Poverty," Borgen Project, </w:t>
      </w:r>
      <w:hyperlink r:id="rId6" w:history="1">
        <w:r w:rsidRPr="006E29B3">
          <w:rPr>
            <w:rStyle w:val="Hyperlink"/>
          </w:rPr>
          <w:t>https://borgenproject.org/solution-to-end-poverty//ethanh</w:t>
        </w:r>
      </w:hyperlink>
      <w:r>
        <w:tab/>
      </w:r>
    </w:p>
    <w:p w14:paraId="69E20226" w14:textId="77777777" w:rsidR="001E5478" w:rsidRPr="000C775B" w:rsidRDefault="001E5478" w:rsidP="001E5478">
      <w:pPr>
        <w:rPr>
          <w:rStyle w:val="StyleUnderline"/>
        </w:rPr>
      </w:pPr>
      <w:r w:rsidRPr="000C775B">
        <w:rPr>
          <w:rStyle w:val="StyleUnderline"/>
        </w:rPr>
        <w:t xml:space="preserve">Universal basic income </w:t>
      </w:r>
      <w:r w:rsidRPr="000C775B">
        <w:rPr>
          <w:rStyle w:val="Emphasis"/>
        </w:rPr>
        <w:t>(</w:t>
      </w:r>
      <w:r w:rsidRPr="000C775B">
        <w:rPr>
          <w:rStyle w:val="Emphasis"/>
          <w:highlight w:val="cyan"/>
        </w:rPr>
        <w:t>UBI</w:t>
      </w:r>
      <w:r w:rsidRPr="000C775B">
        <w:rPr>
          <w:rStyle w:val="Emphasis"/>
        </w:rPr>
        <w:t xml:space="preserve">) is a concept that has </w:t>
      </w:r>
      <w:r w:rsidRPr="000C775B">
        <w:rPr>
          <w:rStyle w:val="Emphasis"/>
          <w:highlight w:val="cyan"/>
        </w:rPr>
        <w:t>gained momentum</w:t>
      </w:r>
      <w:r w:rsidRPr="000C775B">
        <w:rPr>
          <w:rStyle w:val="StyleUnderline"/>
        </w:rPr>
        <w:t xml:space="preserve"> as a promising solution </w:t>
      </w:r>
      <w:r w:rsidRPr="000C775B">
        <w:rPr>
          <w:rStyle w:val="StyleUnderline"/>
          <w:highlight w:val="cyan"/>
        </w:rPr>
        <w:t>to end poverty worldwide.</w:t>
      </w:r>
      <w:r w:rsidRPr="000C775B">
        <w:rPr>
          <w:rStyle w:val="StyleUnderline"/>
        </w:rPr>
        <w:t xml:space="preserve"> UBI is a system that provides every citizen, “regardless of income or employment status,” with a </w:t>
      </w:r>
      <w:hyperlink r:id="rId7" w:tgtFrame="_blank" w:history="1">
        <w:r w:rsidRPr="000C775B">
          <w:rPr>
            <w:rStyle w:val="StyleUnderline"/>
          </w:rPr>
          <w:t>regular cash payment</w:t>
        </w:r>
      </w:hyperlink>
      <w:r w:rsidRPr="000C775B">
        <w:rPr>
          <w:rStyle w:val="StyleUnderline"/>
        </w:rPr>
        <w:t xml:space="preserve"> from the government. The idea is </w:t>
      </w:r>
      <w:r w:rsidRPr="000C775B">
        <w:rPr>
          <w:rStyle w:val="StyleUnderline"/>
          <w:highlight w:val="cyan"/>
        </w:rPr>
        <w:t>to </w:t>
      </w:r>
      <w:hyperlink r:id="rId8" w:tgtFrame="_blank" w:history="1">
        <w:r w:rsidRPr="000C775B">
          <w:rPr>
            <w:rStyle w:val="Emphasis"/>
            <w:highlight w:val="cyan"/>
          </w:rPr>
          <w:t>provide a safety net</w:t>
        </w:r>
      </w:hyperlink>
      <w:r w:rsidRPr="000C775B">
        <w:rPr>
          <w:rStyle w:val="StyleUnderline"/>
        </w:rPr>
        <w:t xml:space="preserve"> that </w:t>
      </w:r>
      <w:r w:rsidRPr="000C775B">
        <w:rPr>
          <w:rStyle w:val="StyleUnderline"/>
          <w:highlight w:val="cyan"/>
        </w:rPr>
        <w:t>ensures</w:t>
      </w:r>
      <w:r w:rsidRPr="000C775B">
        <w:rPr>
          <w:rStyle w:val="StyleUnderline"/>
        </w:rPr>
        <w:t xml:space="preserve"> “everyone has enough money to meet their basic needs, such as </w:t>
      </w:r>
      <w:r w:rsidRPr="000C775B">
        <w:rPr>
          <w:rStyle w:val="StyleUnderline"/>
          <w:highlight w:val="cyan"/>
        </w:rPr>
        <w:t>food, housing and health care</w:t>
      </w:r>
      <w:r w:rsidRPr="000C775B">
        <w:rPr>
          <w:rStyle w:val="StyleUnderline"/>
        </w:rPr>
        <w:t xml:space="preserve">” </w:t>
      </w:r>
      <w:r w:rsidRPr="000C775B">
        <w:rPr>
          <w:rStyle w:val="StyleUnderline"/>
          <w:highlight w:val="cyan"/>
        </w:rPr>
        <w:t>and</w:t>
      </w:r>
      <w:r w:rsidRPr="000C775B">
        <w:rPr>
          <w:rStyle w:val="StyleUnderline"/>
        </w:rPr>
        <w:t xml:space="preserve"> to give people </w:t>
      </w:r>
      <w:r w:rsidRPr="000C775B">
        <w:rPr>
          <w:rStyle w:val="StyleUnderline"/>
          <w:highlight w:val="cyan"/>
        </w:rPr>
        <w:t>the</w:t>
      </w:r>
      <w:r w:rsidRPr="000C775B">
        <w:rPr>
          <w:rStyle w:val="Emphasis"/>
          <w:highlight w:val="cyan"/>
        </w:rPr>
        <w:t xml:space="preserve"> freedom </w:t>
      </w:r>
      <w:r w:rsidRPr="000C775B">
        <w:rPr>
          <w:rStyle w:val="StyleUnderline"/>
          <w:highlight w:val="cyan"/>
        </w:rPr>
        <w:t>to pursue work</w:t>
      </w:r>
      <w:r w:rsidRPr="000C775B">
        <w:rPr>
          <w:rStyle w:val="StyleUnderline"/>
        </w:rPr>
        <w:t xml:space="preserve"> that is meaningful to them.</w:t>
      </w:r>
    </w:p>
    <w:p w14:paraId="1E796438" w14:textId="77777777" w:rsidR="001E5478" w:rsidRPr="00C5563E" w:rsidRDefault="001E5478" w:rsidP="001E5478">
      <w:r w:rsidRPr="00C5563E">
        <w:t>Potential Benefits of Universal Basic Income</w:t>
      </w:r>
    </w:p>
    <w:p w14:paraId="320667D9" w14:textId="77777777" w:rsidR="001E5478" w:rsidRPr="000C775B" w:rsidRDefault="001E5478" w:rsidP="001E5478">
      <w:pPr>
        <w:rPr>
          <w:rStyle w:val="StyleUnderline"/>
        </w:rPr>
      </w:pPr>
      <w:r w:rsidRPr="00C5563E">
        <w:t>In many countries</w:t>
      </w:r>
      <w:r w:rsidRPr="000C775B">
        <w:rPr>
          <w:highlight w:val="cyan"/>
        </w:rPr>
        <w:t>,</w:t>
      </w:r>
      <w:r w:rsidRPr="000C775B">
        <w:rPr>
          <w:rStyle w:val="StyleUnderline"/>
          <w:highlight w:val="cyan"/>
        </w:rPr>
        <w:t xml:space="preserve"> </w:t>
      </w:r>
      <w:r w:rsidRPr="000C775B">
        <w:rPr>
          <w:rStyle w:val="Emphasis"/>
          <w:highlight w:val="cyan"/>
        </w:rPr>
        <w:t>poverty is a complex issue</w:t>
      </w:r>
      <w:r w:rsidRPr="000C775B">
        <w:rPr>
          <w:rStyle w:val="StyleUnderline"/>
        </w:rPr>
        <w:t xml:space="preserve"> that is </w:t>
      </w:r>
      <w:r w:rsidRPr="000C775B">
        <w:rPr>
          <w:rStyle w:val="StyleUnderline"/>
          <w:highlight w:val="cyan"/>
        </w:rPr>
        <w:t>influenced by</w:t>
      </w:r>
      <w:r w:rsidRPr="000C775B">
        <w:rPr>
          <w:rStyle w:val="StyleUnderline"/>
        </w:rPr>
        <w:t xml:space="preserve"> a range of factors, including </w:t>
      </w:r>
      <w:r w:rsidRPr="000C775B">
        <w:rPr>
          <w:rStyle w:val="StyleUnderline"/>
          <w:highlight w:val="cyan"/>
        </w:rPr>
        <w:t>unemployment, low wages, inadequate social services and discrimination</w:t>
      </w:r>
      <w:r w:rsidRPr="000C775B">
        <w:rPr>
          <w:rStyle w:val="StyleUnderline"/>
        </w:rPr>
        <w:t xml:space="preserve">. </w:t>
      </w:r>
      <w:r w:rsidRPr="000C775B">
        <w:rPr>
          <w:rStyle w:val="StyleUnderline"/>
          <w:highlight w:val="cyan"/>
        </w:rPr>
        <w:t>UBI</w:t>
      </w:r>
      <w:r w:rsidRPr="000C775B">
        <w:rPr>
          <w:rStyle w:val="StyleUnderline"/>
        </w:rPr>
        <w:t xml:space="preserve"> aims to </w:t>
      </w:r>
      <w:r w:rsidRPr="000C775B">
        <w:rPr>
          <w:rStyle w:val="StyleUnderline"/>
          <w:highlight w:val="cyan"/>
        </w:rPr>
        <w:t>address</w:t>
      </w:r>
      <w:r w:rsidRPr="000C775B">
        <w:rPr>
          <w:rStyle w:val="StyleUnderline"/>
        </w:rPr>
        <w:t xml:space="preserve"> some of </w:t>
      </w:r>
      <w:r w:rsidRPr="000C775B">
        <w:rPr>
          <w:rStyle w:val="StyleUnderline"/>
          <w:highlight w:val="cyan"/>
        </w:rPr>
        <w:t>these underlying causes of poverty</w:t>
      </w:r>
      <w:r w:rsidRPr="000C775B">
        <w:rPr>
          <w:rStyle w:val="StyleUnderline"/>
        </w:rPr>
        <w:t xml:space="preserve"> by providing people with a stable source of income to rely on.</w:t>
      </w:r>
    </w:p>
    <w:p w14:paraId="3ACACFD1" w14:textId="77777777" w:rsidR="001E5478" w:rsidRPr="00C5563E" w:rsidRDefault="001E5478" w:rsidP="001E5478">
      <w:r w:rsidRPr="00C5563E">
        <w:t>According to the World Bank, as of March 2023, </w:t>
      </w:r>
      <w:hyperlink r:id="rId9" w:tgtFrame="_blank" w:history="1">
        <w:r w:rsidRPr="00C5563E">
          <w:rPr>
            <w:rStyle w:val="Hyperlink"/>
          </w:rPr>
          <w:t>659 million people</w:t>
        </w:r>
      </w:hyperlink>
      <w:r w:rsidRPr="00C5563E">
        <w:t> across the world live in extreme poverty, which is defined as living on less than $2.15 per day. UBI aims to provide these people with a basic level of income that can help them meet their basic needs and improve their standards of living.</w:t>
      </w:r>
    </w:p>
    <w:p w14:paraId="1193528E" w14:textId="77777777" w:rsidR="001E5478" w:rsidRPr="000C775B" w:rsidRDefault="001E5478" w:rsidP="001E5478">
      <w:pPr>
        <w:rPr>
          <w:rStyle w:val="StyleUnderline"/>
        </w:rPr>
      </w:pPr>
      <w:r w:rsidRPr="000C775B">
        <w:rPr>
          <w:rStyle w:val="StyleUnderline"/>
        </w:rPr>
        <w:t xml:space="preserve">One of the key </w:t>
      </w:r>
      <w:r w:rsidRPr="000C775B">
        <w:rPr>
          <w:rStyle w:val="StyleUnderline"/>
          <w:highlight w:val="cyan"/>
        </w:rPr>
        <w:t>benefits of UBI is income inequality reduction</w:t>
      </w:r>
      <w:r w:rsidRPr="000C775B">
        <w:rPr>
          <w:rStyle w:val="StyleUnderline"/>
        </w:rPr>
        <w:t xml:space="preserve">. In many countries, there is a widening gap between the rich and poor and </w:t>
      </w:r>
      <w:r w:rsidRPr="000C775B">
        <w:rPr>
          <w:rStyle w:val="StyleUnderline"/>
          <w:highlight w:val="cyan"/>
        </w:rPr>
        <w:t>UBI</w:t>
      </w:r>
      <w:r w:rsidRPr="000C775B">
        <w:rPr>
          <w:rStyle w:val="StyleUnderline"/>
        </w:rPr>
        <w:t xml:space="preserve"> can help to </w:t>
      </w:r>
      <w:r w:rsidRPr="000C775B">
        <w:rPr>
          <w:rStyle w:val="StyleUnderline"/>
          <w:highlight w:val="cyan"/>
        </w:rPr>
        <w:t>narrow this gap</w:t>
      </w:r>
      <w:r w:rsidRPr="000C775B">
        <w:rPr>
          <w:rStyle w:val="StyleUnderline"/>
        </w:rPr>
        <w:t xml:space="preserve"> by </w:t>
      </w:r>
      <w:r w:rsidRPr="000C775B">
        <w:rPr>
          <w:rStyle w:val="StyleUnderline"/>
          <w:highlight w:val="cyan"/>
        </w:rPr>
        <w:t>providing</w:t>
      </w:r>
      <w:r w:rsidRPr="000C775B">
        <w:rPr>
          <w:rStyle w:val="StyleUnderline"/>
        </w:rPr>
        <w:t xml:space="preserve"> everyone with a basic level of </w:t>
      </w:r>
      <w:r w:rsidRPr="000C775B">
        <w:rPr>
          <w:rStyle w:val="StyleUnderline"/>
          <w:highlight w:val="cyan"/>
        </w:rPr>
        <w:t>income.</w:t>
      </w:r>
    </w:p>
    <w:p w14:paraId="5BD2CBF4" w14:textId="77777777" w:rsidR="001E5478" w:rsidRPr="00C5563E" w:rsidRDefault="001E5478" w:rsidP="001E5478">
      <w:r w:rsidRPr="00C5563E">
        <w:t>Studies and Pilot Projects</w:t>
      </w:r>
    </w:p>
    <w:p w14:paraId="40E73C96" w14:textId="77777777" w:rsidR="001E5478" w:rsidRPr="000C775B" w:rsidRDefault="001E5478" w:rsidP="001E5478">
      <w:pPr>
        <w:rPr>
          <w:rStyle w:val="StyleUnderline"/>
        </w:rPr>
      </w:pPr>
      <w:r w:rsidRPr="000C775B">
        <w:rPr>
          <w:rStyle w:val="StyleUnderline"/>
        </w:rPr>
        <w:t xml:space="preserve">Studies have shown that </w:t>
      </w:r>
      <w:r w:rsidRPr="000C775B">
        <w:rPr>
          <w:rStyle w:val="Emphasis"/>
          <w:highlight w:val="cyan"/>
        </w:rPr>
        <w:t>UBI</w:t>
      </w:r>
      <w:r w:rsidRPr="000C775B">
        <w:rPr>
          <w:rStyle w:val="Emphasis"/>
        </w:rPr>
        <w:t xml:space="preserve"> can </w:t>
      </w:r>
      <w:r w:rsidRPr="000C775B">
        <w:rPr>
          <w:rStyle w:val="Emphasis"/>
          <w:highlight w:val="cyan"/>
        </w:rPr>
        <w:t>reduce poverty rates,</w:t>
      </w:r>
      <w:r w:rsidRPr="000C775B">
        <w:rPr>
          <w:rStyle w:val="Emphasis"/>
        </w:rPr>
        <w:t xml:space="preserve"> particularly </w:t>
      </w:r>
      <w:r w:rsidRPr="000C775B">
        <w:rPr>
          <w:rStyle w:val="Emphasis"/>
          <w:highlight w:val="cyan"/>
        </w:rPr>
        <w:t>among vulnerable groups</w:t>
      </w:r>
      <w:r w:rsidRPr="000C775B">
        <w:rPr>
          <w:rStyle w:val="Emphasis"/>
        </w:rPr>
        <w:t xml:space="preserve"> such as children and the elderly</w:t>
      </w:r>
      <w:r w:rsidRPr="000C775B">
        <w:rPr>
          <w:rStyle w:val="StyleUnderline"/>
        </w:rPr>
        <w:t>. Research shows that a </w:t>
      </w:r>
      <w:hyperlink r:id="rId10" w:tgtFrame="_blank" w:history="1">
        <w:r w:rsidRPr="000C775B">
          <w:rPr>
            <w:rStyle w:val="StyleUnderline"/>
            <w:highlight w:val="cyan"/>
          </w:rPr>
          <w:t>UBI</w:t>
        </w:r>
        <w:r w:rsidRPr="000C775B">
          <w:rPr>
            <w:rStyle w:val="StyleUnderline"/>
          </w:rPr>
          <w:t xml:space="preserve"> pilot project </w:t>
        </w:r>
      </w:hyperlink>
      <w:r w:rsidRPr="000C775B">
        <w:rPr>
          <w:rStyle w:val="StyleUnderline"/>
        </w:rPr>
        <w:t xml:space="preserve">introduced in the 1970s in the Canadian town of Dauphin </w:t>
      </w:r>
      <w:r w:rsidRPr="000C775B">
        <w:rPr>
          <w:rStyle w:val="StyleUnderline"/>
          <w:highlight w:val="cyan"/>
        </w:rPr>
        <w:t>led to a reduction in poverty rates and improved health outcomes</w:t>
      </w:r>
      <w:r w:rsidRPr="000C775B">
        <w:rPr>
          <w:rStyle w:val="StyleUnderline"/>
        </w:rPr>
        <w:t xml:space="preserve"> as hospitalization rates declined by 8.5% in four years, mental health improved and more students completed secondary school.</w:t>
      </w:r>
    </w:p>
    <w:p w14:paraId="020C2462" w14:textId="77777777" w:rsidR="001E5478" w:rsidRPr="00C5563E" w:rsidRDefault="001E5478" w:rsidP="001E5478">
      <w:r w:rsidRPr="000C775B">
        <w:rPr>
          <w:rStyle w:val="StyleUnderline"/>
          <w:highlight w:val="cyan"/>
        </w:rPr>
        <w:t>UBI</w:t>
      </w:r>
      <w:r w:rsidRPr="000C775B">
        <w:rPr>
          <w:rStyle w:val="StyleUnderline"/>
        </w:rPr>
        <w:t xml:space="preserve"> can also stand as </w:t>
      </w:r>
      <w:r w:rsidRPr="000C775B">
        <w:rPr>
          <w:rStyle w:val="StyleUnderline"/>
          <w:highlight w:val="cyan"/>
        </w:rPr>
        <w:t>a solution to end poverty</w:t>
      </w:r>
      <w:r w:rsidRPr="000C775B">
        <w:rPr>
          <w:rStyle w:val="StyleUnderline"/>
        </w:rPr>
        <w:t xml:space="preserve"> by </w:t>
      </w:r>
      <w:r w:rsidRPr="000C775B">
        <w:rPr>
          <w:rStyle w:val="StyleUnderline"/>
          <w:highlight w:val="cyan"/>
        </w:rPr>
        <w:t>stimulating the economy.</w:t>
      </w:r>
      <w:r w:rsidRPr="000C775B">
        <w:rPr>
          <w:rStyle w:val="StyleUnderline"/>
        </w:rPr>
        <w:t xml:space="preserve"> When people have more money to spend, they are more likely to </w:t>
      </w:r>
      <w:r w:rsidRPr="000C775B">
        <w:rPr>
          <w:rStyle w:val="StyleUnderline"/>
          <w:highlight w:val="cyan"/>
        </w:rPr>
        <w:t>invest in local businesses</w:t>
      </w:r>
      <w:r w:rsidRPr="000C775B">
        <w:rPr>
          <w:rStyle w:val="StyleUnderline"/>
        </w:rPr>
        <w:t xml:space="preserve"> and </w:t>
      </w:r>
      <w:r w:rsidRPr="000C775B">
        <w:rPr>
          <w:rStyle w:val="StyleUnderline"/>
          <w:highlight w:val="cyan"/>
        </w:rPr>
        <w:t>contribute to economic growth.</w:t>
      </w:r>
      <w:r w:rsidRPr="000C775B">
        <w:rPr>
          <w:rStyle w:val="StyleUnderline"/>
        </w:rPr>
        <w:t xml:space="preserve"> </w:t>
      </w:r>
      <w:r w:rsidRPr="00C5563E">
        <w:t>A study conducted by the</w:t>
      </w:r>
      <w:hyperlink r:id="rId11" w:tgtFrame="_blank" w:history="1">
        <w:r w:rsidRPr="00C5563E">
          <w:rPr>
            <w:rStyle w:val="Hyperlink"/>
          </w:rPr>
          <w:t> Roosevelt Institute</w:t>
        </w:r>
      </w:hyperlink>
      <w:r w:rsidRPr="00C5563E">
        <w:t> found that implementing UBI in the United States could boost the country’s GDP by as much as $2.5 trillion by 2025 by introducing an annual $12,000 per person basic income and this would increase the labor force by 4.5 to 4.7 million people.</w:t>
      </w:r>
    </w:p>
    <w:p w14:paraId="26DC6792" w14:textId="77777777" w:rsidR="001E5478" w:rsidRPr="00C5563E" w:rsidRDefault="001E5478" w:rsidP="001E5478">
      <w:r w:rsidRPr="00C5563E">
        <w:t>In Finland, a two-year </w:t>
      </w:r>
      <w:hyperlink r:id="rId12" w:tgtFrame="_blank" w:history="1">
        <w:r w:rsidRPr="00C5563E">
          <w:rPr>
            <w:rStyle w:val="Hyperlink"/>
          </w:rPr>
          <w:t>basic income pilot project</w:t>
        </w:r>
      </w:hyperlink>
      <w:r w:rsidRPr="00C5563E">
        <w:t> 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w:t>
      </w:r>
    </w:p>
    <w:p w14:paraId="707E06B5" w14:textId="77777777" w:rsidR="001E5478" w:rsidRPr="00C5563E" w:rsidRDefault="001E5478" w:rsidP="001E5478">
      <w:r w:rsidRPr="00C5563E">
        <w:t>UBI Challenges</w:t>
      </w:r>
    </w:p>
    <w:p w14:paraId="2DD44737" w14:textId="77777777" w:rsidR="001E5478" w:rsidRPr="000C775B" w:rsidRDefault="001E5478" w:rsidP="001E5478">
      <w:pPr>
        <w:rPr>
          <w:rStyle w:val="StyleUnderline"/>
        </w:rPr>
      </w:pPr>
      <w:r w:rsidRPr="000C775B">
        <w:rPr>
          <w:rStyle w:val="StyleUnderline"/>
          <w:highlight w:val="cyan"/>
        </w:rPr>
        <w:t>Critics of UBI</w:t>
      </w:r>
      <w:r w:rsidRPr="000C775B">
        <w:rPr>
          <w:rStyle w:val="StyleUnderline"/>
        </w:rPr>
        <w:t xml:space="preserve"> argue that it is too expensive and would be a </w:t>
      </w:r>
      <w:r w:rsidRPr="000C775B">
        <w:rPr>
          <w:rStyle w:val="StyleUnderline"/>
          <w:highlight w:val="cyan"/>
        </w:rPr>
        <w:t>disincentive for people to work.</w:t>
      </w:r>
      <w:r w:rsidRPr="000C775B">
        <w:rPr>
          <w:rStyle w:val="StyleUnderline"/>
        </w:rPr>
        <w:t xml:space="preserve"> However, many </w:t>
      </w:r>
      <w:r w:rsidRPr="000C775B">
        <w:rPr>
          <w:rStyle w:val="StyleUnderline"/>
          <w:highlight w:val="cyan"/>
        </w:rPr>
        <w:t>UBI</w:t>
      </w:r>
      <w:r w:rsidRPr="000C775B">
        <w:rPr>
          <w:rStyle w:val="StyleUnderline"/>
        </w:rPr>
        <w:t xml:space="preserve"> proponents believe that it could actually </w:t>
      </w:r>
      <w:r w:rsidRPr="000C775B">
        <w:rPr>
          <w:rStyle w:val="StyleUnderline"/>
          <w:highlight w:val="cyan"/>
        </w:rPr>
        <w:t>encourage people to pursue</w:t>
      </w:r>
      <w:r w:rsidRPr="000C775B">
        <w:rPr>
          <w:rStyle w:val="StyleUnderline"/>
        </w:rPr>
        <w:t xml:space="preserve"> more meaningful </w:t>
      </w:r>
      <w:r w:rsidRPr="000C775B">
        <w:rPr>
          <w:rStyle w:val="StyleUnderline"/>
          <w:highlight w:val="cyan"/>
        </w:rPr>
        <w:t>work</w:t>
      </w:r>
      <w:r w:rsidRPr="000C775B">
        <w:rPr>
          <w:rStyle w:val="StyleUnderline"/>
        </w:rPr>
        <w:t xml:space="preserve"> rather than being trapped in low-paying, dead-end jobs. UBI could also </w:t>
      </w:r>
      <w:r w:rsidRPr="000C775B">
        <w:rPr>
          <w:rStyle w:val="StyleUnderline"/>
          <w:highlight w:val="cyan"/>
        </w:rPr>
        <w:t>provide</w:t>
      </w:r>
      <w:r w:rsidRPr="000C775B">
        <w:rPr>
          <w:rStyle w:val="StyleUnderline"/>
        </w:rPr>
        <w:t xml:space="preserve"> a </w:t>
      </w:r>
      <w:r w:rsidRPr="000C775B">
        <w:rPr>
          <w:rStyle w:val="StyleUnderline"/>
          <w:highlight w:val="cyan"/>
        </w:rPr>
        <w:t>safety net</w:t>
      </w:r>
      <w:r w:rsidRPr="000C775B">
        <w:rPr>
          <w:rStyle w:val="StyleUnderline"/>
        </w:rPr>
        <w:t xml:space="preserve"> for those who are </w:t>
      </w:r>
      <w:r w:rsidRPr="000C775B">
        <w:rPr>
          <w:rStyle w:val="StyleUnderline"/>
          <w:highlight w:val="cyan"/>
        </w:rPr>
        <w:t>unable to work,</w:t>
      </w:r>
      <w:r w:rsidRPr="000C775B">
        <w:rPr>
          <w:rStyle w:val="StyleUnderline"/>
        </w:rPr>
        <w:t xml:space="preserve"> such as </w:t>
      </w:r>
      <w:r w:rsidRPr="000C775B">
        <w:rPr>
          <w:rStyle w:val="StyleUnderline"/>
          <w:highlight w:val="cyan"/>
        </w:rPr>
        <w:t>people with disabilities or caregivers.</w:t>
      </w:r>
    </w:p>
    <w:p w14:paraId="43BCCD64" w14:textId="77777777" w:rsidR="001E5478" w:rsidRPr="00C5563E" w:rsidRDefault="001E5478" w:rsidP="001E5478">
      <w:r w:rsidRPr="00C5563E">
        <w:t>One of the major challenges with implementing UBI is funding. Some UBI proponents suggest </w:t>
      </w:r>
      <w:hyperlink r:id="rId13" w:tgtFrame="_blank" w:history="1">
        <w:r w:rsidRPr="00C5563E">
          <w:rPr>
            <w:rStyle w:val="Hyperlink"/>
          </w:rPr>
          <w:t>funding the program</w:t>
        </w:r>
      </w:hyperlink>
      <w:r w:rsidRPr="00C5563E">
        <w:t> through a wealth tax or by redirecting funds from existing social welfare programs. Others suggest that governments could fund UBI through revenue generated by</w:t>
      </w:r>
      <w:hyperlink r:id="rId14" w:tgtFrame="_blank" w:history="1">
        <w:r w:rsidRPr="00C5563E">
          <w:rPr>
            <w:rStyle w:val="Hyperlink"/>
          </w:rPr>
          <w:t> a robot tax</w:t>
        </w:r>
      </w:hyperlink>
      <w:r w:rsidRPr="00C5563E">
        <w:t>, which would tax companies that use automation to replace human workers.</w:t>
      </w:r>
    </w:p>
    <w:p w14:paraId="3D2048F3" w14:textId="77777777" w:rsidR="001E5478" w:rsidRPr="000C775B" w:rsidRDefault="001E5478" w:rsidP="001E5478">
      <w:pPr>
        <w:rPr>
          <w:rStyle w:val="StyleUnderline"/>
        </w:rPr>
      </w:pPr>
      <w:r w:rsidRPr="00C5563E">
        <w:t xml:space="preserve">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w:t>
      </w:r>
      <w:r w:rsidRPr="000C775B">
        <w:rPr>
          <w:rStyle w:val="StyleUnderline"/>
        </w:rPr>
        <w:t xml:space="preserve">Proponents believe that </w:t>
      </w:r>
      <w:r w:rsidRPr="000C775B">
        <w:rPr>
          <w:rStyle w:val="Emphasis"/>
          <w:highlight w:val="cyan"/>
        </w:rPr>
        <w:t>UBI</w:t>
      </w:r>
      <w:r w:rsidRPr="000C775B">
        <w:rPr>
          <w:rStyle w:val="Emphasis"/>
        </w:rPr>
        <w:t xml:space="preserve"> is a </w:t>
      </w:r>
      <w:r w:rsidRPr="000C775B">
        <w:rPr>
          <w:rStyle w:val="Emphasis"/>
          <w:highlight w:val="cyan"/>
        </w:rPr>
        <w:t>forward-thinking solution</w:t>
      </w:r>
      <w:r w:rsidRPr="000C775B">
        <w:rPr>
          <w:rStyle w:val="Emphasis"/>
        </w:rPr>
        <w:t xml:space="preserve"> </w:t>
      </w:r>
      <w:r w:rsidRPr="000C775B">
        <w:rPr>
          <w:rStyle w:val="StyleUnderline"/>
        </w:rPr>
        <w:t xml:space="preserve">that could </w:t>
      </w:r>
      <w:r w:rsidRPr="000C775B">
        <w:rPr>
          <w:rStyle w:val="StyleUnderline"/>
          <w:highlight w:val="cyan"/>
        </w:rPr>
        <w:t>transform the way society addresses poverty and inequality.</w:t>
      </w:r>
    </w:p>
    <w:p w14:paraId="1A9B6108" w14:textId="77777777" w:rsidR="001E5478" w:rsidRPr="00C5563E" w:rsidRDefault="001E5478" w:rsidP="001E5478">
      <w:r w:rsidRPr="00C5563E">
        <w:t xml:space="preserve">Furthermore, </w:t>
      </w:r>
      <w:r w:rsidRPr="000C775B">
        <w:rPr>
          <w:rStyle w:val="StyleUnderline"/>
          <w:highlight w:val="cyan"/>
        </w:rPr>
        <w:t>UBI</w:t>
      </w:r>
      <w:r w:rsidRPr="000C775B">
        <w:rPr>
          <w:rStyle w:val="StyleUnderline"/>
        </w:rPr>
        <w:t xml:space="preserve"> has the potential to</w:t>
      </w:r>
      <w:hyperlink r:id="rId15" w:tgtFrame="_blank" w:history="1">
        <w:r w:rsidRPr="000C775B">
          <w:rPr>
            <w:rStyle w:val="StyleUnderline"/>
            <w:highlight w:val="cyan"/>
          </w:rPr>
          <w:t> reduce the stigma</w:t>
        </w:r>
      </w:hyperlink>
      <w:r w:rsidRPr="000C775B">
        <w:rPr>
          <w:rStyle w:val="StyleUnderline"/>
        </w:rPr>
        <w:t xml:space="preserve"> associated </w:t>
      </w:r>
      <w:r w:rsidRPr="000C775B">
        <w:rPr>
          <w:rStyle w:val="StyleUnderline"/>
          <w:highlight w:val="cyan"/>
        </w:rPr>
        <w:t>with</w:t>
      </w:r>
      <w:r w:rsidRPr="000C775B">
        <w:rPr>
          <w:rStyle w:val="StyleUnderline"/>
        </w:rPr>
        <w:t xml:space="preserve"> receiving </w:t>
      </w:r>
      <w:r w:rsidRPr="000C775B">
        <w:rPr>
          <w:rStyle w:val="StyleUnderline"/>
          <w:highlight w:val="cyan"/>
        </w:rPr>
        <w:t>social welfare benefits.</w:t>
      </w:r>
      <w:r w:rsidRPr="000C775B">
        <w:rPr>
          <w:rStyle w:val="StyleUnderline"/>
        </w:rPr>
        <w:t xml:space="preserve"> Currently, some people are reluctant to access social welfare programs due to the social stigma attached to receiving government assistance. </w:t>
      </w:r>
      <w:r w:rsidRPr="000C775B">
        <w:rPr>
          <w:rStyle w:val="StyleUnderline"/>
          <w:highlight w:val="cyan"/>
        </w:rPr>
        <w:t>UBI</w:t>
      </w:r>
      <w:r w:rsidRPr="000C775B">
        <w:rPr>
          <w:rStyle w:val="StyleUnderline"/>
        </w:rPr>
        <w:t xml:space="preserve"> would </w:t>
      </w:r>
      <w:r w:rsidRPr="000C775B">
        <w:rPr>
          <w:rStyle w:val="StyleUnderline"/>
          <w:highlight w:val="cyan"/>
        </w:rPr>
        <w:t>dissolve this stigma</w:t>
      </w:r>
      <w:r w:rsidRPr="000C775B">
        <w:rPr>
          <w:rStyle w:val="StyleUnderline"/>
        </w:rPr>
        <w:t xml:space="preserve"> as everyone would receive regular cash payments from the government. This could </w:t>
      </w:r>
      <w:r w:rsidRPr="000C775B">
        <w:rPr>
          <w:rStyle w:val="StyleUnderline"/>
          <w:highlight w:val="cyan"/>
        </w:rPr>
        <w:t>encourage</w:t>
      </w:r>
      <w:r w:rsidRPr="000C775B">
        <w:rPr>
          <w:rStyle w:val="StyleUnderline"/>
        </w:rPr>
        <w:t xml:space="preserve"> more </w:t>
      </w:r>
      <w:r w:rsidRPr="000C775B">
        <w:rPr>
          <w:rStyle w:val="StyleUnderline"/>
          <w:highlight w:val="cyan"/>
        </w:rPr>
        <w:t>people to access social welfare programs,</w:t>
      </w:r>
      <w:r w:rsidRPr="000C775B">
        <w:rPr>
          <w:rStyle w:val="StyleUnderline"/>
        </w:rPr>
        <w:t xml:space="preserve"> leading to better outcomes for vulnerable populations</w:t>
      </w:r>
      <w:r w:rsidRPr="00C5563E">
        <w:t>.</w:t>
      </w:r>
    </w:p>
    <w:p w14:paraId="55E61FB6" w14:textId="77777777" w:rsidR="001E5478" w:rsidRDefault="001E5478" w:rsidP="001E5478"/>
    <w:p w14:paraId="785B5E9B" w14:textId="77777777" w:rsidR="001E5478" w:rsidRDefault="001E5478" w:rsidP="001E5478"/>
    <w:p w14:paraId="64496A2D" w14:textId="77777777" w:rsidR="001E5478" w:rsidRPr="0025109D" w:rsidRDefault="001E5478" w:rsidP="001E5478">
      <w:pPr>
        <w:pStyle w:val="Heading4"/>
        <w:rPr>
          <w:rStyle w:val="Style13ptBold"/>
          <w:b/>
          <w:bCs w:val="0"/>
        </w:rPr>
      </w:pPr>
      <w:r w:rsidRPr="0025109D">
        <w:rPr>
          <w:rStyle w:val="Style13ptBold"/>
          <w:b/>
          <w:bCs w:val="0"/>
        </w:rPr>
        <w:t>UBI solves inequality – devalues labor while providing economic security</w:t>
      </w:r>
      <w:r>
        <w:rPr>
          <w:rStyle w:val="Style13ptBold"/>
          <w:b/>
          <w:bCs w:val="0"/>
        </w:rPr>
        <w:t>.</w:t>
      </w:r>
    </w:p>
    <w:p w14:paraId="6F7B2293" w14:textId="77777777" w:rsidR="001E5478" w:rsidRDefault="001E5478" w:rsidP="001E5478">
      <w:pPr>
        <w:rPr>
          <w:sz w:val="16"/>
        </w:rPr>
      </w:pPr>
      <w:r>
        <w:rPr>
          <w:rStyle w:val="Style13ptBold"/>
        </w:rPr>
        <w:t xml:space="preserve">Center for Social Justice 18 </w:t>
      </w:r>
      <w:r w:rsidRPr="00950D9D">
        <w:t>[Center for Social Justice; socio-legal, Non-Governmental Organization (NGO) initiated by the Institute for Development Education and Learning  ; 08-xx-2018; Universal Basic Income An Effective Policy for Poverty Reduction?  ; The Center of Social Justice; https://www.centreforsocialjustice.org.uk/wp-content/uploads/2018/08/CSJ_UBI_August-2018.pdf; 7-20-2023; AA]</w:t>
      </w:r>
    </w:p>
    <w:p w14:paraId="61EA66A0" w14:textId="77777777" w:rsidR="001E5478" w:rsidRDefault="001E5478" w:rsidP="001E5478">
      <w:pPr>
        <w:rPr>
          <w:sz w:val="16"/>
        </w:rPr>
      </w:pPr>
      <w:r w:rsidRPr="00950D9D">
        <w:rPr>
          <w:sz w:val="16"/>
        </w:rPr>
        <w:t xml:space="preserve">Advocates for UBI argue that </w:t>
      </w:r>
      <w:r w:rsidRPr="00795A09">
        <w:rPr>
          <w:rStyle w:val="StyleUnderline"/>
          <w:highlight w:val="cyan"/>
        </w:rPr>
        <w:t xml:space="preserve">modern work </w:t>
      </w:r>
      <w:r w:rsidRPr="00795A09">
        <w:rPr>
          <w:rStyle w:val="Emphasis"/>
          <w:highlight w:val="cyan"/>
        </w:rPr>
        <w:t>no longer provides</w:t>
      </w:r>
      <w:r w:rsidRPr="00950D9D">
        <w:rPr>
          <w:rStyle w:val="StyleUnderline"/>
        </w:rPr>
        <w:t xml:space="preserve"> economic </w:t>
      </w:r>
      <w:r w:rsidRPr="00795A09">
        <w:rPr>
          <w:rStyle w:val="Emphasis"/>
          <w:highlight w:val="cyan"/>
        </w:rPr>
        <w:t>security</w:t>
      </w:r>
      <w:r w:rsidRPr="00950D9D">
        <w:rPr>
          <w:sz w:val="16"/>
        </w:rPr>
        <w:t xml:space="preserve"> that it once did. UK wage growth (before tax and benefits) for the bottom quartile has averaged at less than half a percent for the past two decades (see below). Whereas higher income households have seen an average increase of 1 – 2 per cent. Changes to the minimum income laws have helped push wages up at the very bottom of the income distribution, but broadly speaking, low skilled workers in low paid work have had to rely on welfare to support their stagnating incomes. There is also a growing consensus among advocates of UBI that technology advancement will continue to make manual labour redundant as it automates routinous roles across the economy. Carl Frey and Michael Osborne from the University of Oxford used an algorithm to predict the computability of different jobs within an economy15. They found </w:t>
      </w:r>
      <w:r w:rsidRPr="00950D9D">
        <w:rPr>
          <w:rStyle w:val="StyleUnderline"/>
        </w:rPr>
        <w:t xml:space="preserve">nearly </w:t>
      </w:r>
      <w:r w:rsidRPr="00795A09">
        <w:rPr>
          <w:rStyle w:val="Emphasis"/>
          <w:highlight w:val="cyan"/>
        </w:rPr>
        <w:t>half of all</w:t>
      </w:r>
      <w:r w:rsidRPr="00795A09">
        <w:rPr>
          <w:rStyle w:val="Emphasis"/>
        </w:rPr>
        <w:t xml:space="preserve"> American </w:t>
      </w:r>
      <w:r w:rsidRPr="00795A09">
        <w:rPr>
          <w:rStyle w:val="Emphasis"/>
          <w:highlight w:val="cyan"/>
        </w:rPr>
        <w:t>jobs could be automated</w:t>
      </w:r>
      <w:r w:rsidRPr="00950D9D">
        <w:rPr>
          <w:rStyle w:val="StyleUnderline"/>
        </w:rPr>
        <w:t xml:space="preserve"> </w:t>
      </w:r>
      <w:r w:rsidRPr="00950D9D">
        <w:rPr>
          <w:sz w:val="16"/>
        </w:rPr>
        <w:t>eventually. These jobs included telemarketers, insurance underwriters, tax accountants, and certain machine operators. Social Policy commentator Richard Reeves said in a Brookings Institute article that “</w:t>
      </w:r>
      <w:r w:rsidRPr="00950D9D">
        <w:rPr>
          <w:rStyle w:val="StyleUnderline"/>
        </w:rPr>
        <w:t xml:space="preserve">The </w:t>
      </w:r>
      <w:r w:rsidRPr="00795A09">
        <w:rPr>
          <w:rStyle w:val="StyleUnderline"/>
          <w:highlight w:val="cyan"/>
        </w:rPr>
        <w:t>labour market</w:t>
      </w:r>
      <w:r w:rsidRPr="00950D9D">
        <w:rPr>
          <w:rStyle w:val="StyleUnderline"/>
        </w:rPr>
        <w:t xml:space="preserve"> </w:t>
      </w:r>
      <w:r w:rsidRPr="00950D9D">
        <w:rPr>
          <w:sz w:val="16"/>
        </w:rPr>
        <w:t xml:space="preserve">continues to </w:t>
      </w:r>
      <w:r w:rsidRPr="00795A09">
        <w:rPr>
          <w:rStyle w:val="StyleUnderline"/>
          <w:highlight w:val="cyan"/>
        </w:rPr>
        <w:t>work</w:t>
      </w:r>
      <w:r w:rsidRPr="00950D9D">
        <w:rPr>
          <w:sz w:val="16"/>
        </w:rPr>
        <w:t xml:space="preserve"> pretty </w:t>
      </w:r>
      <w:r w:rsidRPr="00795A09">
        <w:rPr>
          <w:rStyle w:val="StyleUnderline"/>
          <w:highlight w:val="cyan"/>
        </w:rPr>
        <w:t>well</w:t>
      </w:r>
      <w:r w:rsidRPr="00950D9D">
        <w:rPr>
          <w:rStyle w:val="StyleUnderline"/>
        </w:rPr>
        <w:t xml:space="preserve"> </w:t>
      </w:r>
      <w:r w:rsidRPr="00795A09">
        <w:rPr>
          <w:rStyle w:val="StyleUnderline"/>
          <w:highlight w:val="cyan"/>
        </w:rPr>
        <w:t>as</w:t>
      </w:r>
      <w:r w:rsidRPr="00950D9D">
        <w:rPr>
          <w:rStyle w:val="StyleUnderline"/>
        </w:rPr>
        <w:t xml:space="preserve"> an </w:t>
      </w:r>
      <w:r w:rsidRPr="00795A09">
        <w:rPr>
          <w:rStyle w:val="Emphasis"/>
          <w:highlight w:val="cyan"/>
        </w:rPr>
        <w:t>economic institution</w:t>
      </w:r>
      <w:r w:rsidRPr="00950D9D">
        <w:rPr>
          <w:rStyle w:val="StyleUnderline"/>
        </w:rPr>
        <w:t>, matching labour to capital,</w:t>
      </w:r>
      <w:r w:rsidRPr="00950D9D">
        <w:rPr>
          <w:sz w:val="16"/>
        </w:rPr>
        <w:t xml:space="preserve"> for production. </w:t>
      </w:r>
      <w:r w:rsidRPr="00950D9D">
        <w:rPr>
          <w:rStyle w:val="StyleUnderline"/>
        </w:rPr>
        <w:t>But</w:t>
      </w:r>
      <w:r w:rsidRPr="00950D9D">
        <w:rPr>
          <w:sz w:val="16"/>
        </w:rPr>
        <w:t xml:space="preserve"> it </w:t>
      </w:r>
      <w:r w:rsidRPr="00950D9D">
        <w:rPr>
          <w:rStyle w:val="StyleUnderline"/>
        </w:rPr>
        <w:t xml:space="preserve">is </w:t>
      </w:r>
      <w:r w:rsidRPr="00795A09">
        <w:rPr>
          <w:rStyle w:val="StyleUnderline"/>
          <w:highlight w:val="cyan"/>
        </w:rPr>
        <w:t>no longer</w:t>
      </w:r>
      <w:r w:rsidRPr="00950D9D">
        <w:rPr>
          <w:rStyle w:val="StyleUnderline"/>
        </w:rPr>
        <w:t xml:space="preserve"> working </w:t>
      </w:r>
      <w:r w:rsidRPr="00950D9D">
        <w:rPr>
          <w:sz w:val="16"/>
        </w:rPr>
        <w:t xml:space="preserve">so well </w:t>
      </w:r>
      <w:r w:rsidRPr="00950D9D">
        <w:rPr>
          <w:rStyle w:val="StyleUnderline"/>
        </w:rPr>
        <w:t xml:space="preserve">as a </w:t>
      </w:r>
      <w:r w:rsidRPr="00795A09">
        <w:rPr>
          <w:rStyle w:val="Emphasis"/>
          <w:highlight w:val="cyan"/>
        </w:rPr>
        <w:t>social institution</w:t>
      </w:r>
      <w:r w:rsidRPr="00950D9D">
        <w:rPr>
          <w:rStyle w:val="StyleUnderline"/>
        </w:rPr>
        <w:t xml:space="preserve"> for distribution</w:t>
      </w:r>
      <w:r w:rsidRPr="00950D9D">
        <w:rPr>
          <w:sz w:val="16"/>
        </w:rPr>
        <w:t xml:space="preserve">. Structural changes in the economy, in particular skills-biased technological change, mean that the wages of less-productive workers are dropping. At the same time, the share of national income going to labour rather than capital is dropping” 16. </w:t>
      </w:r>
      <w:r w:rsidRPr="00795A09">
        <w:rPr>
          <w:rStyle w:val="StyleUnderline"/>
          <w:highlight w:val="cyan"/>
        </w:rPr>
        <w:t>UBI</w:t>
      </w:r>
      <w:r w:rsidRPr="00950D9D">
        <w:rPr>
          <w:rStyle w:val="StyleUnderline"/>
        </w:rPr>
        <w:t xml:space="preserve"> would</w:t>
      </w:r>
      <w:r w:rsidRPr="00950D9D">
        <w:rPr>
          <w:sz w:val="16"/>
        </w:rPr>
        <w:t xml:space="preserve"> therefore </w:t>
      </w:r>
      <w:r w:rsidRPr="00795A09">
        <w:rPr>
          <w:rStyle w:val="Emphasis"/>
          <w:highlight w:val="cyan"/>
        </w:rPr>
        <w:t>plug</w:t>
      </w:r>
      <w:r w:rsidRPr="00795A09">
        <w:rPr>
          <w:rStyle w:val="Emphasis"/>
        </w:rPr>
        <w:t xml:space="preserve"> the </w:t>
      </w:r>
      <w:r w:rsidRPr="00795A09">
        <w:rPr>
          <w:rStyle w:val="Emphasis"/>
          <w:highlight w:val="cyan"/>
        </w:rPr>
        <w:t>gap</w:t>
      </w:r>
      <w:r w:rsidRPr="00950D9D">
        <w:rPr>
          <w:sz w:val="16"/>
        </w:rPr>
        <w:t xml:space="preserve"> between increased hours of work and wages, allowing for employees to work an honest day’s work for a decent days pay. The Royal Society of Arts believe </w:t>
      </w:r>
      <w:r w:rsidRPr="00950D9D">
        <w:rPr>
          <w:rStyle w:val="StyleUnderline"/>
        </w:rPr>
        <w:t>UBI could increase an individual’s economic security</w:t>
      </w:r>
      <w:r w:rsidRPr="00950D9D">
        <w:rPr>
          <w:sz w:val="16"/>
        </w:rPr>
        <w:t xml:space="preserve">, “Its purpose is to enable people to better adapt to changes in their lives… through the creation of a more solid foothold on which to make changes, </w:t>
      </w:r>
      <w:r w:rsidRPr="00950D9D">
        <w:rPr>
          <w:rStyle w:val="StyleUnderline"/>
        </w:rPr>
        <w:t>provide mutual support and care</w:t>
      </w:r>
      <w:r w:rsidRPr="00950D9D">
        <w:rPr>
          <w:sz w:val="16"/>
        </w:rPr>
        <w:t xml:space="preserve">, and try out creative ideas… </w:t>
      </w:r>
      <w:r w:rsidRPr="00795A09">
        <w:rPr>
          <w:rStyle w:val="StyleUnderline"/>
          <w:highlight w:val="cyan"/>
        </w:rPr>
        <w:t>Basic Income provides</w:t>
      </w:r>
      <w:r w:rsidRPr="00950D9D">
        <w:rPr>
          <w:sz w:val="16"/>
        </w:rPr>
        <w:t xml:space="preserve"> people with a </w:t>
      </w:r>
      <w:r w:rsidRPr="00950D9D">
        <w:rPr>
          <w:rStyle w:val="StyleUnderline"/>
        </w:rPr>
        <w:t>basis for</w:t>
      </w:r>
      <w:r w:rsidRPr="00950D9D">
        <w:rPr>
          <w:sz w:val="16"/>
        </w:rPr>
        <w:t xml:space="preserve"> economic security from which to find </w:t>
      </w:r>
      <w:r w:rsidRPr="00795A09">
        <w:rPr>
          <w:rStyle w:val="StyleUnderline"/>
          <w:highlight w:val="cyan"/>
        </w:rPr>
        <w:t>good work</w:t>
      </w:r>
      <w:r w:rsidRPr="00950D9D">
        <w:rPr>
          <w:sz w:val="16"/>
        </w:rPr>
        <w:t xml:space="preserve">, not no work”17 . Productivity Growth Providing citizens with a UBI would allow each individual to invest more in their own economic capacity. This is most clearly understood in terms of accessing graduate and nongraduate education opportunities that increase the opportunity for work and wage progression. The Royal Society of Arts state in their 2018 report on UBI, “A low skilled worker might reduce their working hours to attain skills enabling career progression… [or] provide the impetus to turn an entrepreneurial idea into a reality” 18 . Assuming the future will be one with a much greater reliance on technology and therefore much greater need for technical skills that complement technology, UBI would allow all people to improve their skill capacity and raise their productivity. Inequality and social division </w:t>
      </w:r>
      <w:r w:rsidRPr="00795A09">
        <w:rPr>
          <w:rStyle w:val="StyleUnderline"/>
          <w:highlight w:val="cyan"/>
        </w:rPr>
        <w:t>UBI</w:t>
      </w:r>
      <w:r w:rsidRPr="00950D9D">
        <w:rPr>
          <w:rStyle w:val="StyleUnderline"/>
        </w:rPr>
        <w:t xml:space="preserve"> could help </w:t>
      </w:r>
      <w:r w:rsidRPr="00795A09">
        <w:rPr>
          <w:rStyle w:val="Emphasis"/>
          <w:highlight w:val="cyan"/>
        </w:rPr>
        <w:t>reduce economic inequality</w:t>
      </w:r>
      <w:r w:rsidRPr="00950D9D">
        <w:rPr>
          <w:sz w:val="16"/>
        </w:rPr>
        <w:t xml:space="preserve">. Assuming UBI is distributed pre-tax and higher incomes are taxed on their UBI, the </w:t>
      </w:r>
      <w:r w:rsidRPr="00950D9D">
        <w:rPr>
          <w:rStyle w:val="StyleUnderline"/>
        </w:rPr>
        <w:t xml:space="preserve">gap between poor and rich </w:t>
      </w:r>
      <w:r w:rsidRPr="00950D9D">
        <w:rPr>
          <w:sz w:val="16"/>
        </w:rPr>
        <w:t xml:space="preserve">households </w:t>
      </w:r>
      <w:r w:rsidRPr="00950D9D">
        <w:rPr>
          <w:rStyle w:val="StyleUnderline"/>
        </w:rPr>
        <w:t>would</w:t>
      </w:r>
      <w:r w:rsidRPr="00950D9D">
        <w:rPr>
          <w:sz w:val="16"/>
        </w:rPr>
        <w:t xml:space="preserve"> theoretically </w:t>
      </w:r>
      <w:r w:rsidRPr="00795A09">
        <w:rPr>
          <w:rStyle w:val="StyleUnderline"/>
          <w:highlight w:val="cyan"/>
        </w:rPr>
        <w:t>shrink</w:t>
      </w:r>
      <w:r w:rsidRPr="00950D9D">
        <w:rPr>
          <w:sz w:val="16"/>
        </w:rPr>
        <w:t xml:space="preserve">. Scott Santens predicts that by introducing a $12,000 UBI to all US adults and taxing higher incomes at a 40 per cent flat rate, the </w:t>
      </w:r>
      <w:r w:rsidRPr="00795A09">
        <w:rPr>
          <w:rStyle w:val="Emphasis"/>
          <w:highlight w:val="cyan"/>
        </w:rPr>
        <w:t>Gini coefficient</w:t>
      </w:r>
      <w:r w:rsidRPr="00795A09">
        <w:rPr>
          <w:rStyle w:val="Emphasis"/>
        </w:rPr>
        <w:t xml:space="preserve"> would fall </w:t>
      </w:r>
      <w:r w:rsidRPr="00795A09">
        <w:rPr>
          <w:rStyle w:val="Emphasis"/>
          <w:highlight w:val="cyan"/>
        </w:rPr>
        <w:t>by 0.14</w:t>
      </w:r>
      <w:r w:rsidRPr="00950D9D">
        <w:rPr>
          <w:sz w:val="16"/>
        </w:rPr>
        <w:t>19 . This model assumes a significant burden of tax on both wealthy and middle-income households, which seems politically unfeasible in the current UK political climate, and no change in the labour capital share that has disproportionately benefited the wealthy.</w:t>
      </w:r>
    </w:p>
    <w:p w14:paraId="786FE076" w14:textId="77777777" w:rsidR="001E5478" w:rsidRDefault="001E5478" w:rsidP="001E5478"/>
    <w:p w14:paraId="770314FC" w14:textId="77777777" w:rsidR="001E5478" w:rsidRDefault="001E5478" w:rsidP="001E5478">
      <w:pPr>
        <w:pStyle w:val="Heading4"/>
        <w:rPr>
          <w:lang w:eastAsia="zh-TW"/>
        </w:rPr>
      </w:pPr>
      <w:r>
        <w:rPr>
          <w:rFonts w:hint="eastAsia"/>
          <w:lang w:eastAsia="zh-TW"/>
        </w:rPr>
        <w:t>P</w:t>
      </w:r>
      <w:r>
        <w:rPr>
          <w:lang w:eastAsia="zh-TW"/>
        </w:rPr>
        <w:t xml:space="preserve">overty is a direct human rights abuse that enlarges structural inequities.  </w:t>
      </w:r>
    </w:p>
    <w:p w14:paraId="4C490D25" w14:textId="77777777" w:rsidR="001E5478" w:rsidRPr="00DE2E99" w:rsidRDefault="001E5478" w:rsidP="001E5478">
      <w:r w:rsidRPr="007B1B9F">
        <w:t xml:space="preserve">Komala </w:t>
      </w:r>
      <w:r w:rsidRPr="00197921">
        <w:rPr>
          <w:rStyle w:val="Style13ptBold"/>
        </w:rPr>
        <w:t>Ramachandra 20</w:t>
      </w:r>
      <w:r w:rsidRPr="007B1B9F">
        <w:t>, Associate Director, Business and Human Rights, "Why Poverty and Inequality are Human Rights Issues," Human Rights Watch, https://www.hrw.org/news/2020/10/14/breaking-poverty-trap</w:t>
      </w:r>
      <w:r>
        <w:t>//ethanh</w:t>
      </w:r>
    </w:p>
    <w:p w14:paraId="298A1930" w14:textId="77777777" w:rsidR="001E5478" w:rsidRPr="00FB1199" w:rsidRDefault="001E5478" w:rsidP="001E5478">
      <w:r w:rsidRPr="00FB1199">
        <w:t>What is the relationship between poverty, inequality, and human rights?</w:t>
      </w:r>
      <w:r w:rsidRPr="00FB1199">
        <w:br/>
      </w:r>
      <w:r w:rsidRPr="00474F56">
        <w:rPr>
          <w:rStyle w:val="StyleUnderline"/>
        </w:rPr>
        <w:t xml:space="preserve">When a </w:t>
      </w:r>
      <w:r w:rsidRPr="00474F56">
        <w:rPr>
          <w:rStyle w:val="StyleUnderline"/>
          <w:highlight w:val="cyan"/>
        </w:rPr>
        <w:t>person isn’t able to feed themselves</w:t>
      </w:r>
      <w:r w:rsidRPr="00474F56">
        <w:rPr>
          <w:rStyle w:val="StyleUnderline"/>
        </w:rPr>
        <w:t xml:space="preserve"> or house their family, if they </w:t>
      </w:r>
      <w:r w:rsidRPr="00474F56">
        <w:rPr>
          <w:rStyle w:val="StyleUnderline"/>
          <w:highlight w:val="cyan"/>
        </w:rPr>
        <w:t>can’t access clean water</w:t>
      </w:r>
      <w:r w:rsidRPr="00474F56">
        <w:rPr>
          <w:rStyle w:val="StyleUnderline"/>
        </w:rPr>
        <w:t xml:space="preserve"> or a </w:t>
      </w:r>
      <w:r w:rsidRPr="00474F56">
        <w:rPr>
          <w:rStyle w:val="StyleUnderline"/>
          <w:highlight w:val="cyan"/>
        </w:rPr>
        <w:t>decent job</w:t>
      </w:r>
      <w:r w:rsidRPr="00474F56">
        <w:rPr>
          <w:rStyle w:val="StyleUnderline"/>
        </w:rPr>
        <w:t xml:space="preserve">, or when </w:t>
      </w:r>
      <w:r w:rsidRPr="00474F56">
        <w:rPr>
          <w:rStyle w:val="StyleUnderline"/>
          <w:highlight w:val="cyan"/>
        </w:rPr>
        <w:t>kids</w:t>
      </w:r>
      <w:r w:rsidRPr="00474F56">
        <w:rPr>
          <w:rStyle w:val="StyleUnderline"/>
        </w:rPr>
        <w:t xml:space="preserve"> have </w:t>
      </w:r>
      <w:r w:rsidRPr="00474F56">
        <w:rPr>
          <w:rStyle w:val="StyleUnderline"/>
          <w:highlight w:val="cyan"/>
        </w:rPr>
        <w:t>no choice but to drop out of school or get married</w:t>
      </w:r>
      <w:r w:rsidRPr="00474F56">
        <w:rPr>
          <w:rStyle w:val="StyleUnderline"/>
        </w:rPr>
        <w:t xml:space="preserve"> because they’re </w:t>
      </w:r>
      <w:r w:rsidRPr="00474F56">
        <w:rPr>
          <w:rStyle w:val="StyleUnderline"/>
          <w:highlight w:val="cyan"/>
        </w:rPr>
        <w:t>living in poverty</w:t>
      </w:r>
      <w:r w:rsidRPr="00474F56">
        <w:rPr>
          <w:rStyle w:val="StyleUnderline"/>
        </w:rPr>
        <w:t xml:space="preserve">, these are all </w:t>
      </w:r>
      <w:r w:rsidRPr="00474F56">
        <w:rPr>
          <w:rStyle w:val="StyleUnderline"/>
          <w:highlight w:val="cyan"/>
        </w:rPr>
        <w:t>examples of</w:t>
      </w:r>
      <w:r w:rsidRPr="00474F56">
        <w:rPr>
          <w:rStyle w:val="Emphasis"/>
          <w:highlight w:val="cyan"/>
        </w:rPr>
        <w:t xml:space="preserve"> human rights abuses.</w:t>
      </w:r>
      <w:r w:rsidRPr="00474F56">
        <w:rPr>
          <w:rStyle w:val="StyleUnderline"/>
        </w:rPr>
        <w:t xml:space="preserve"> When government and </w:t>
      </w:r>
      <w:r w:rsidRPr="00B77955">
        <w:rPr>
          <w:rStyle w:val="StyleUnderline"/>
          <w:highlight w:val="cyan"/>
        </w:rPr>
        <w:t>corporate practices</w:t>
      </w:r>
      <w:r w:rsidRPr="00B77955">
        <w:rPr>
          <w:rStyle w:val="Emphasis"/>
          <w:highlight w:val="cyan"/>
        </w:rPr>
        <w:t xml:space="preserve"> systematically deprive</w:t>
      </w:r>
      <w:r w:rsidRPr="00B77955">
        <w:rPr>
          <w:rStyle w:val="StyleUnderline"/>
          <w:highlight w:val="cyan"/>
        </w:rPr>
        <w:t xml:space="preserve"> people of the resource</w:t>
      </w:r>
      <w:r w:rsidRPr="00474F56">
        <w:rPr>
          <w:rStyle w:val="StyleUnderline"/>
        </w:rPr>
        <w:t xml:space="preserve">s they need, </w:t>
      </w:r>
      <w:r w:rsidRPr="00B77955">
        <w:rPr>
          <w:rStyle w:val="Emphasis"/>
          <w:highlight w:val="cyan"/>
        </w:rPr>
        <w:t xml:space="preserve">poverty becomes entrenched </w:t>
      </w:r>
      <w:r w:rsidRPr="00B77955">
        <w:rPr>
          <w:rStyle w:val="StyleUnderline"/>
          <w:highlight w:val="cyan"/>
        </w:rPr>
        <w:t>and economic inequality grows</w:t>
      </w:r>
      <w:r w:rsidRPr="00474F56">
        <w:rPr>
          <w:rStyle w:val="StyleUnderline"/>
        </w:rPr>
        <w:t xml:space="preserve">. But when you </w:t>
      </w:r>
      <w:r w:rsidRPr="00B77955">
        <w:rPr>
          <w:rStyle w:val="StyleUnderline"/>
          <w:highlight w:val="cyan"/>
        </w:rPr>
        <w:t>challenge structural inequities</w:t>
      </w:r>
      <w:r w:rsidRPr="00474F56">
        <w:rPr>
          <w:rStyle w:val="StyleUnderline"/>
        </w:rPr>
        <w:t xml:space="preserve"> and </w:t>
      </w:r>
      <w:r w:rsidRPr="00B77955">
        <w:rPr>
          <w:rStyle w:val="StyleUnderline"/>
          <w:highlight w:val="cyan"/>
        </w:rPr>
        <w:t>improve access to essential goods</w:t>
      </w:r>
      <w:r w:rsidRPr="00474F56">
        <w:rPr>
          <w:rStyle w:val="StyleUnderline"/>
        </w:rPr>
        <w:t xml:space="preserve"> and services, people can </w:t>
      </w:r>
      <w:r w:rsidRPr="00B77955">
        <w:rPr>
          <w:highlight w:val="cyan"/>
        </w:rPr>
        <w:t>live with dignity</w:t>
      </w:r>
      <w:r w:rsidRPr="00474F56">
        <w:rPr>
          <w:rStyle w:val="StyleUnderline"/>
        </w:rPr>
        <w:t xml:space="preserve">, which is </w:t>
      </w:r>
      <w:r w:rsidRPr="00B77955">
        <w:rPr>
          <w:rStyle w:val="StyleUnderline"/>
          <w:highlight w:val="cyan"/>
        </w:rPr>
        <w:t>fundamental to upholding human rights.</w:t>
      </w:r>
      <w:r w:rsidRPr="00FB1199">
        <w:br/>
      </w:r>
      <w:r w:rsidRPr="00474F56">
        <w:rPr>
          <w:rStyle w:val="StyleUnderline"/>
        </w:rPr>
        <w:t xml:space="preserve">The intersection between poverty, discrimination, exclusion, and a range of other rights abuses are themes across much of our work at Human Rights Watch. Also, </w:t>
      </w:r>
      <w:r w:rsidRPr="00B77955">
        <w:rPr>
          <w:rStyle w:val="StyleUnderline"/>
          <w:highlight w:val="cyan"/>
        </w:rPr>
        <w:t>addressing</w:t>
      </w:r>
      <w:r w:rsidRPr="00474F56">
        <w:rPr>
          <w:rStyle w:val="StyleUnderline"/>
        </w:rPr>
        <w:t xml:space="preserve"> the impact of </w:t>
      </w:r>
      <w:r w:rsidRPr="00B77955">
        <w:rPr>
          <w:rStyle w:val="StyleUnderline"/>
          <w:highlight w:val="cyan"/>
        </w:rPr>
        <w:t xml:space="preserve">deprivation is fundamental to </w:t>
      </w:r>
      <w:r w:rsidRPr="00B77955">
        <w:rPr>
          <w:rStyle w:val="Emphasis"/>
          <w:highlight w:val="cyan"/>
        </w:rPr>
        <w:t>protecting human rights.</w:t>
      </w:r>
      <w:r w:rsidRPr="00474F56">
        <w:rPr>
          <w:rStyle w:val="StyleUnderline"/>
        </w:rPr>
        <w:t xml:space="preserve"> We investigate the policies that trap people in poverty so that we can stop the cycles of poverty and promote more inclusive development. </w:t>
      </w:r>
      <w:r w:rsidRPr="00FB1199">
        <w:br/>
        <w:t>How are governments to blame for poverty? </w:t>
      </w:r>
      <w:r w:rsidRPr="00FB1199">
        <w:br/>
        <w:t>Governments around the world carry an immense responsibility to support people and help them reach an adequate standard of living, a basic human right.</w:t>
      </w:r>
      <w:r w:rsidRPr="00474F56">
        <w:rPr>
          <w:rStyle w:val="StyleUnderline"/>
        </w:rPr>
        <w:t xml:space="preserve"> They can do so by </w:t>
      </w:r>
      <w:r w:rsidRPr="00B77955">
        <w:rPr>
          <w:rStyle w:val="StyleUnderline"/>
          <w:highlight w:val="cyan"/>
        </w:rPr>
        <w:t>ensuring policies don’t support the wealthy at the expense of the poor.</w:t>
      </w:r>
      <w:r w:rsidRPr="00474F56">
        <w:rPr>
          <w:rStyle w:val="StyleUnderline"/>
        </w:rPr>
        <w:t xml:space="preserve"> But governments do the opposite when they fail to rein in powerful people or companies from actions that result in people living in destitution. And when </w:t>
      </w:r>
      <w:r w:rsidRPr="00B77955">
        <w:rPr>
          <w:rStyle w:val="StyleUnderline"/>
          <w:highlight w:val="cyan"/>
        </w:rPr>
        <w:t>governments fail to enforce labor standards</w:t>
      </w:r>
      <w:r w:rsidRPr="00474F56">
        <w:rPr>
          <w:rStyle w:val="StyleUnderline"/>
        </w:rPr>
        <w:t xml:space="preserve"> or roll back policies preventing deforestation or pollution, they’re </w:t>
      </w:r>
      <w:r w:rsidRPr="00B77955">
        <w:rPr>
          <w:rStyle w:val="StyleUnderline"/>
          <w:highlight w:val="cyan"/>
        </w:rPr>
        <w:t>contributing to the loss of livelihood</w:t>
      </w:r>
      <w:r w:rsidRPr="00474F56">
        <w:rPr>
          <w:rStyle w:val="StyleUnderline"/>
        </w:rPr>
        <w:t xml:space="preserve"> and a healthy environment for people. </w:t>
      </w:r>
      <w:r w:rsidRPr="00FB1199">
        <w:t>Laws that govern land, inheritance, lending, and a whole range of other issues can also disproportionately hurt people already struggling financially.</w:t>
      </w:r>
    </w:p>
    <w:p w14:paraId="31F50AA0" w14:textId="77777777" w:rsidR="001E5478" w:rsidRPr="00FB1199" w:rsidRDefault="001E5478" w:rsidP="001E5478">
      <w:r w:rsidRPr="00FB1199">
        <w:t>Jacinta, 15, was excluded from school after authorities found out that she was pregnant. She said her teachers took her to a medical clinic to undergo a pregnancy test. She subsequently gave birth prematurely and her baby did not survive. August 5, 2014. © 2014 Marcus Bleasdale/VII for Human Rights Watch</w:t>
      </w:r>
    </w:p>
    <w:p w14:paraId="20A55AD8" w14:textId="77777777" w:rsidR="001E5478" w:rsidRPr="00FB1199" w:rsidRDefault="001E5478" w:rsidP="001E5478">
      <w:r w:rsidRPr="00FB1199">
        <w:t>Governments also fail to invest in resources and programs that ensure all people have access to what they need. They cut budgets for </w:t>
      </w:r>
      <w:hyperlink r:id="rId16" w:history="1">
        <w:r w:rsidRPr="00FB1199">
          <w:rPr>
            <w:rStyle w:val="Hyperlink"/>
          </w:rPr>
          <w:t>food</w:t>
        </w:r>
      </w:hyperlink>
      <w:r w:rsidRPr="00FB1199">
        <w:t> and adopt policies or laws that </w:t>
      </w:r>
      <w:hyperlink r:id="rId17" w:history="1">
        <w:r w:rsidRPr="00FB1199">
          <w:rPr>
            <w:rStyle w:val="Hyperlink"/>
          </w:rPr>
          <w:t>exclude</w:t>
        </w:r>
      </w:hyperlink>
      <w:r w:rsidRPr="00FB1199">
        <w:t> certain </w:t>
      </w:r>
      <w:hyperlink r:id="rId18" w:history="1">
        <w:r w:rsidRPr="00FB1199">
          <w:rPr>
            <w:rStyle w:val="Hyperlink"/>
          </w:rPr>
          <w:t>children</w:t>
        </w:r>
      </w:hyperlink>
      <w:r w:rsidRPr="00FB1199">
        <w:t> from </w:t>
      </w:r>
      <w:hyperlink r:id="rId19" w:history="1">
        <w:r w:rsidRPr="00FB1199">
          <w:rPr>
            <w:rStyle w:val="Hyperlink"/>
          </w:rPr>
          <w:t>going to school</w:t>
        </w:r>
      </w:hyperlink>
      <w:r w:rsidRPr="00FB1199">
        <w:t>. For example, in </w:t>
      </w:r>
      <w:hyperlink r:id="rId20" w:history="1">
        <w:r w:rsidRPr="00FB1199">
          <w:rPr>
            <w:rStyle w:val="Hyperlink"/>
          </w:rPr>
          <w:t>Tanzania</w:t>
        </w:r>
      </w:hyperlink>
      <w:r w:rsidRPr="00FB1199">
        <w:t>, we did work to end discriminatory policies that prevent pregnant girls from attending school.</w:t>
      </w:r>
      <w:r w:rsidRPr="00FB1199">
        <w:br/>
        <w:t>In the United States, the </w:t>
      </w:r>
      <w:hyperlink r:id="rId21" w:history="1">
        <w:r w:rsidRPr="00FB1199">
          <w:rPr>
            <w:rStyle w:val="Hyperlink"/>
          </w:rPr>
          <w:t>cost of health care</w:t>
        </w:r>
      </w:hyperlink>
      <w:r w:rsidRPr="00FB1199">
        <w:t> prevents certain people from accessing care. As there is a clear correlation between race and poverty in the US, this disproportionately impacts communities of color. Most governments worldwide don’t have social systems to protect the economically most vulnerable from external shocks, although there is a basic human right to social security.</w:t>
      </w:r>
      <w:r w:rsidRPr="00FB1199">
        <w:br/>
      </w:r>
      <w:r w:rsidRPr="00B77955">
        <w:rPr>
          <w:rStyle w:val="StyleUnderline"/>
          <w:highlight w:val="cyan"/>
        </w:rPr>
        <w:t>Governments</w:t>
      </w:r>
      <w:r w:rsidRPr="00474F56">
        <w:rPr>
          <w:rStyle w:val="StyleUnderline"/>
        </w:rPr>
        <w:t xml:space="preserve"> are </w:t>
      </w:r>
      <w:r w:rsidRPr="00B77955">
        <w:rPr>
          <w:rStyle w:val="StyleUnderline"/>
          <w:highlight w:val="cyan"/>
        </w:rPr>
        <w:t>also harming people</w:t>
      </w:r>
      <w:r w:rsidRPr="00474F56">
        <w:rPr>
          <w:rStyle w:val="StyleUnderline"/>
        </w:rPr>
        <w:t xml:space="preserve"> when they </w:t>
      </w:r>
      <w:r w:rsidRPr="00B77955">
        <w:rPr>
          <w:rStyle w:val="Emphasis"/>
          <w:highlight w:val="cyan"/>
        </w:rPr>
        <w:t>prioritize efficiency over rights</w:t>
      </w:r>
      <w:r w:rsidRPr="00474F56">
        <w:rPr>
          <w:rStyle w:val="StyleUnderline"/>
        </w:rPr>
        <w:t xml:space="preserve"> when </w:t>
      </w:r>
      <w:r w:rsidRPr="00B77955">
        <w:rPr>
          <w:rStyle w:val="StyleUnderline"/>
          <w:highlight w:val="cyan"/>
        </w:rPr>
        <w:t>using tech</w:t>
      </w:r>
      <w:r w:rsidRPr="00474F56">
        <w:rPr>
          <w:rStyle w:val="StyleUnderline"/>
        </w:rPr>
        <w:t xml:space="preserve">nology </w:t>
      </w:r>
      <w:r w:rsidRPr="00B77955">
        <w:rPr>
          <w:rStyle w:val="StyleUnderline"/>
          <w:highlight w:val="cyan"/>
        </w:rPr>
        <w:t>to automate social programs.</w:t>
      </w:r>
      <w:r w:rsidRPr="00FB1199">
        <w:t xml:space="preserve"> In the United Kingdom, the government is using a </w:t>
      </w:r>
      <w:hyperlink r:id="rId22" w:history="1">
        <w:r w:rsidRPr="00FB1199">
          <w:rPr>
            <w:rStyle w:val="Hyperlink"/>
          </w:rPr>
          <w:t>poorly designed algorithm</w:t>
        </w:r>
      </w:hyperlink>
      <w:r w:rsidRPr="00FB1199">
        <w:t> to calculate people’s welfare benefits, creating payment delays and fluctuations that force people into hunger, debt, and poverty. And what about the people who can’t afford internet at their homes? The government still requires them to manage their benefits online.</w:t>
      </w:r>
      <w:r w:rsidRPr="00FB1199">
        <w:br/>
        <w:t>Additionally, because of the pandemic, we are seeing what happens when governments don’t invest enough in social protection programs to make sure people aren’t thrown into economic freefall when crisis strikes.</w:t>
      </w:r>
    </w:p>
    <w:p w14:paraId="029AC539" w14:textId="77777777" w:rsidR="001E5478" w:rsidRDefault="001E5478" w:rsidP="001E5478"/>
    <w:p w14:paraId="068CCA64" w14:textId="77777777" w:rsidR="001E5478" w:rsidRDefault="001E5478" w:rsidP="001E5478"/>
    <w:p w14:paraId="623D1806" w14:textId="77777777" w:rsidR="001E5478" w:rsidRDefault="001E5478" w:rsidP="001E5478"/>
    <w:p w14:paraId="5CCF89C4" w14:textId="77777777" w:rsidR="001E5478" w:rsidRDefault="001E5478" w:rsidP="001E5478">
      <w:pPr>
        <w:pStyle w:val="Heading4"/>
        <w:rPr>
          <w:lang w:eastAsia="zh-TW"/>
        </w:rPr>
      </w:pPr>
      <w:r>
        <w:rPr>
          <w:rFonts w:hint="eastAsia"/>
          <w:lang w:eastAsia="zh-TW"/>
        </w:rPr>
        <w:t>P</w:t>
      </w:r>
      <w:r>
        <w:rPr>
          <w:lang w:eastAsia="zh-TW"/>
        </w:rPr>
        <w:t xml:space="preserve">rotecting people’s basic economic rights and a decent living comes prior to profits. </w:t>
      </w:r>
    </w:p>
    <w:p w14:paraId="20E50ED4" w14:textId="77777777" w:rsidR="001E5478" w:rsidRPr="00FB1199" w:rsidRDefault="001E5478" w:rsidP="001E5478">
      <w:r w:rsidRPr="007B1B9F">
        <w:t xml:space="preserve">Komala </w:t>
      </w:r>
      <w:r w:rsidRPr="00197921">
        <w:rPr>
          <w:rStyle w:val="Style13ptBold"/>
        </w:rPr>
        <w:t>Ramachandra 20</w:t>
      </w:r>
      <w:r w:rsidRPr="007B1B9F">
        <w:t>, Associate Director, Business and Human Rights, "Why Poverty and Inequality are Human Rights Issues," Human Rights Watch, https://www.hrw.org/news/2020/10/14/breaking-poverty-trap</w:t>
      </w:r>
      <w:r>
        <w:t>//ethanh</w:t>
      </w:r>
      <w:r w:rsidRPr="00FB1199">
        <w:br/>
        <w:t>How else can governments help people get out of poverty?</w:t>
      </w:r>
      <w:r w:rsidRPr="00FB1199">
        <w:br/>
      </w:r>
      <w:r w:rsidRPr="003A5450">
        <w:rPr>
          <w:rStyle w:val="StyleUnderline"/>
        </w:rPr>
        <w:t xml:space="preserve">A </w:t>
      </w:r>
      <w:r w:rsidRPr="003A5450">
        <w:rPr>
          <w:rStyle w:val="StyleUnderline"/>
          <w:highlight w:val="cyan"/>
        </w:rPr>
        <w:t>critical first step</w:t>
      </w:r>
      <w:r w:rsidRPr="003A5450">
        <w:rPr>
          <w:rStyle w:val="StyleUnderline"/>
        </w:rPr>
        <w:t xml:space="preserve"> is developing a solid legal framework that </w:t>
      </w:r>
      <w:r w:rsidRPr="003A5450">
        <w:rPr>
          <w:rStyle w:val="Emphasis"/>
          <w:highlight w:val="cyan"/>
        </w:rPr>
        <w:t>protects people’s basic economic rights,</w:t>
      </w:r>
      <w:r w:rsidRPr="003A5450">
        <w:rPr>
          <w:rStyle w:val="StyleUnderline"/>
        </w:rPr>
        <w:t xml:space="preserve"> like the </w:t>
      </w:r>
      <w:r w:rsidRPr="003A5450">
        <w:rPr>
          <w:rStyle w:val="StyleUnderline"/>
          <w:highlight w:val="cyan"/>
        </w:rPr>
        <w:t>right to an adequate standard of living</w:t>
      </w:r>
      <w:r w:rsidRPr="003A5450">
        <w:rPr>
          <w:rStyle w:val="StyleUnderline"/>
        </w:rPr>
        <w:t xml:space="preserve">, and provides for </w:t>
      </w:r>
      <w:r w:rsidRPr="003A5450">
        <w:rPr>
          <w:rStyle w:val="StyleUnderline"/>
          <w:highlight w:val="cyan"/>
        </w:rPr>
        <w:t>effective remedies</w:t>
      </w:r>
      <w:r w:rsidRPr="003A5450">
        <w:rPr>
          <w:rStyle w:val="StyleUnderline"/>
        </w:rPr>
        <w:t xml:space="preserve"> for those </w:t>
      </w:r>
      <w:r w:rsidRPr="003A5450">
        <w:rPr>
          <w:rStyle w:val="StyleUnderline"/>
          <w:highlight w:val="cyan"/>
        </w:rPr>
        <w:t>whose economic rights are violated</w:t>
      </w:r>
      <w:r w:rsidRPr="003A5450">
        <w:rPr>
          <w:rStyle w:val="StyleUnderline"/>
        </w:rPr>
        <w:t xml:space="preserve">. Laws and regulations should </w:t>
      </w:r>
      <w:r w:rsidRPr="003A5450">
        <w:rPr>
          <w:rStyle w:val="StyleUnderline"/>
          <w:highlight w:val="cyan"/>
        </w:rPr>
        <w:t>prevent people from exploiting political and economic systems</w:t>
      </w:r>
      <w:r w:rsidRPr="003A5450">
        <w:rPr>
          <w:rStyle w:val="StyleUnderline"/>
        </w:rPr>
        <w:t xml:space="preserve"> to benefit themselves at the expense </w:t>
      </w:r>
      <w:r w:rsidRPr="003A5450">
        <w:rPr>
          <w:rStyle w:val="Emphasis"/>
          <w:highlight w:val="cyan"/>
        </w:rPr>
        <w:t>of the rights of others.</w:t>
      </w:r>
      <w:r w:rsidRPr="003A5450">
        <w:rPr>
          <w:rStyle w:val="StyleUnderline"/>
        </w:rPr>
        <w:t xml:space="preserve"> This includes worker, environmental, consumer, criminal, or anti-discrimination protections and policies. For example, governments can raise the minimum wages so that they are genuine </w:t>
      </w:r>
      <w:hyperlink r:id="rId23" w:history="1">
        <w:r w:rsidRPr="003A5450">
          <w:rPr>
            <w:rStyle w:val="StyleUnderline"/>
          </w:rPr>
          <w:t>living wages</w:t>
        </w:r>
      </w:hyperlink>
      <w:r w:rsidRPr="003A5450">
        <w:rPr>
          <w:rStyle w:val="StyleUnderline"/>
        </w:rPr>
        <w:t> that help meet the needs of workers and their families.</w:t>
      </w:r>
      <w:r w:rsidRPr="00FB1199">
        <w:br/>
      </w:r>
      <w:r w:rsidRPr="003A5450">
        <w:rPr>
          <w:rStyle w:val="StyleUnderline"/>
        </w:rPr>
        <w:t xml:space="preserve">These </w:t>
      </w:r>
      <w:r w:rsidRPr="003A5450">
        <w:rPr>
          <w:rStyle w:val="StyleUnderline"/>
          <w:highlight w:val="cyan"/>
        </w:rPr>
        <w:t>rights are universal, and, in a global economic system,</w:t>
      </w:r>
      <w:r w:rsidRPr="003A5450">
        <w:rPr>
          <w:rStyle w:val="StyleUnderline"/>
        </w:rPr>
        <w:t xml:space="preserve"> these protections should </w:t>
      </w:r>
      <w:r w:rsidRPr="003A5450">
        <w:rPr>
          <w:rStyle w:val="StyleUnderline"/>
          <w:highlight w:val="cyan"/>
        </w:rPr>
        <w:t>expand beyond borders.</w:t>
      </w:r>
      <w:r w:rsidRPr="003A5450">
        <w:rPr>
          <w:rStyle w:val="StyleUnderline"/>
        </w:rPr>
        <w:t xml:space="preserve"> Workers across a </w:t>
      </w:r>
      <w:hyperlink r:id="rId24" w:history="1">
        <w:r w:rsidRPr="003A5450">
          <w:rPr>
            <w:rStyle w:val="StyleUnderline"/>
          </w:rPr>
          <w:t>global value chain</w:t>
        </w:r>
      </w:hyperlink>
      <w:r w:rsidRPr="003A5450">
        <w:rPr>
          <w:rStyle w:val="StyleUnderline"/>
        </w:rPr>
        <w:t xml:space="preserve"> need to be </w:t>
      </w:r>
      <w:r w:rsidRPr="003A5450">
        <w:rPr>
          <w:rStyle w:val="StyleUnderline"/>
          <w:highlight w:val="cyan"/>
        </w:rPr>
        <w:t>protected against labor abuses.</w:t>
      </w:r>
      <w:r w:rsidRPr="003A5450">
        <w:rPr>
          <w:rStyle w:val="StyleUnderline"/>
        </w:rPr>
        <w:t xml:space="preserve"> </w:t>
      </w:r>
      <w:r w:rsidRPr="00FB1199">
        <w:t>And governments need to monitor and enforce those laws. Without enforcement, the best laws won’t have much impact.</w:t>
      </w:r>
      <w:r w:rsidRPr="00FB1199">
        <w:br/>
        <w:t>Governments also should leverage resources to invest in people and communities. This includes increasing </w:t>
      </w:r>
      <w:hyperlink r:id="rId25" w:history="1">
        <w:r w:rsidRPr="00FB1199">
          <w:rPr>
            <w:rStyle w:val="Hyperlink"/>
          </w:rPr>
          <w:t>spending</w:t>
        </w:r>
      </w:hyperlink>
      <w:r w:rsidRPr="00FB1199">
        <w:t> on a range of social programs, like health care, education, job training, and access to credit. It also means improving transparency and oversight to </w:t>
      </w:r>
      <w:hyperlink r:id="rId26" w:history="1">
        <w:r w:rsidRPr="00FB1199">
          <w:rPr>
            <w:rStyle w:val="Hyperlink"/>
          </w:rPr>
          <w:t>root out corruption</w:t>
        </w:r>
      </w:hyperlink>
      <w:r w:rsidRPr="00FB1199">
        <w:t> and wasteful practices that take resources away from the people who need it most.</w:t>
      </w:r>
    </w:p>
    <w:p w14:paraId="0E76A0B4" w14:textId="77777777" w:rsidR="001E5478" w:rsidRPr="00FB1199" w:rsidRDefault="001E5478" w:rsidP="001E5478">
      <w:r w:rsidRPr="00FB1199">
        <w:t>It is critical for governments to include people’s voices in shaping these policies and the technologies they use to implement them. This is a necessary counterbalance to self-interested powers that seek to enrich themselves.</w:t>
      </w:r>
      <w:r w:rsidRPr="00FB1199">
        <w:br/>
        <w:t>For example, in the context of development projects, affected communities should be consulted to ensure they receive the promised benefits, and don’t end up losing more than they gain. In </w:t>
      </w:r>
      <w:hyperlink r:id="rId27" w:history="1">
        <w:r w:rsidRPr="00FB1199">
          <w:rPr>
            <w:rStyle w:val="Hyperlink"/>
          </w:rPr>
          <w:t>Guinea</w:t>
        </w:r>
      </w:hyperlink>
      <w:r w:rsidRPr="00FB1199">
        <w:t>, we reported on bauxite mines that were funded both by Chinese investors and by the private sector arm of the World Bank Group. The mines were supposed to create jobs and make things better for communities, but instead they have threatened the livelihood of thousands of people by destroying ancestral farmland and damaging water sources. The companies involved claimed to have consulted communities, but in reality, communities have little choice but to allow mining to move forward on the companies’ terms. Communities should instead be able to participate in decisions about how their land is used and get meaningful benefit from mining and other development projects.</w:t>
      </w:r>
    </w:p>
    <w:p w14:paraId="77FFCA04" w14:textId="77777777" w:rsidR="001E5478" w:rsidRPr="003A5450" w:rsidRDefault="001E5478" w:rsidP="001E5478">
      <w:pPr>
        <w:rPr>
          <w:rStyle w:val="Emphasis"/>
        </w:rPr>
      </w:pPr>
      <w:r w:rsidRPr="00FB1199">
        <w:t>What if governments can’t afford to provide all this for their people?</w:t>
      </w:r>
      <w:r w:rsidRPr="00FB1199">
        <w:br/>
        <w:t xml:space="preserve">It’s a reality that governments don’t have infinite funds, particularly in the wake of the pandemic, when many are facing revenue crises. </w:t>
      </w:r>
      <w:r w:rsidRPr="003A5450">
        <w:rPr>
          <w:rStyle w:val="StyleUnderline"/>
        </w:rPr>
        <w:t xml:space="preserve">Yet when governments respect human rights, they </w:t>
      </w:r>
      <w:r w:rsidRPr="003A5450">
        <w:rPr>
          <w:rStyle w:val="StyleUnderline"/>
          <w:highlight w:val="cyan"/>
        </w:rPr>
        <w:t>make sure powerful people and companies don’t make it harder</w:t>
      </w:r>
      <w:r w:rsidRPr="003A5450">
        <w:rPr>
          <w:rStyle w:val="StyleUnderline"/>
        </w:rPr>
        <w:t xml:space="preserve"> for people </w:t>
      </w:r>
      <w:r w:rsidRPr="003A5450">
        <w:rPr>
          <w:rStyle w:val="StyleUnderline"/>
          <w:highlight w:val="cyan"/>
        </w:rPr>
        <w:t>to be financially secure</w:t>
      </w:r>
      <w:r w:rsidRPr="003A5450">
        <w:rPr>
          <w:rStyle w:val="StyleUnderline"/>
        </w:rPr>
        <w:t xml:space="preserve">. This </w:t>
      </w:r>
      <w:r w:rsidRPr="003A5450">
        <w:rPr>
          <w:rStyle w:val="Emphasis"/>
          <w:highlight w:val="cyan"/>
        </w:rPr>
        <w:t>doesn’t require massive government spending.</w:t>
      </w:r>
    </w:p>
    <w:p w14:paraId="2AF5F73C" w14:textId="77777777" w:rsidR="001E5478" w:rsidRPr="00FB1199" w:rsidRDefault="001E5478" w:rsidP="001E5478">
      <w:r w:rsidRPr="00FB1199">
        <w:t>Also, there’s a lot governments can do to maximize the resources they have. This means eliminating corruption and self-dealing by politicians that can lead to misdirected or wasteful spending.</w:t>
      </w:r>
      <w:r w:rsidRPr="003A5450">
        <w:rPr>
          <w:rStyle w:val="StyleUnderline"/>
        </w:rPr>
        <w:t xml:space="preserve"> </w:t>
      </w:r>
      <w:r w:rsidRPr="003A5450">
        <w:rPr>
          <w:rStyle w:val="StyleUnderline"/>
          <w:highlight w:val="cyan"/>
        </w:rPr>
        <w:t>Governments</w:t>
      </w:r>
      <w:r w:rsidRPr="003A5450">
        <w:rPr>
          <w:rStyle w:val="StyleUnderline"/>
        </w:rPr>
        <w:t xml:space="preserve"> should </w:t>
      </w:r>
      <w:r w:rsidRPr="003A5450">
        <w:rPr>
          <w:rStyle w:val="StyleUnderline"/>
          <w:highlight w:val="cyan"/>
        </w:rPr>
        <w:t>prioritize the needs of the poorest, ensuring</w:t>
      </w:r>
      <w:r w:rsidRPr="003A5450">
        <w:rPr>
          <w:rStyle w:val="StyleUnderline"/>
        </w:rPr>
        <w:t xml:space="preserve"> that everyone has the </w:t>
      </w:r>
      <w:r w:rsidRPr="003A5450">
        <w:rPr>
          <w:rStyle w:val="StyleUnderline"/>
          <w:highlight w:val="cyan"/>
        </w:rPr>
        <w:t>adequate support to access food, housing, water, education</w:t>
      </w:r>
      <w:r w:rsidRPr="003A5450">
        <w:rPr>
          <w:rStyle w:val="StyleUnderline"/>
        </w:rPr>
        <w:t xml:space="preserve">, and other essentials for a decent life. Governments should also </w:t>
      </w:r>
      <w:r w:rsidRPr="003A5450">
        <w:rPr>
          <w:rStyle w:val="StyleUnderline"/>
          <w:highlight w:val="cyan"/>
        </w:rPr>
        <w:t>aim to provide universal social protections,</w:t>
      </w:r>
      <w:r w:rsidRPr="003A5450">
        <w:rPr>
          <w:rStyle w:val="StyleUnderline"/>
        </w:rPr>
        <w:t xml:space="preserve"> such as a welfare system, and should </w:t>
      </w:r>
      <w:r w:rsidRPr="003A5450">
        <w:rPr>
          <w:rStyle w:val="StyleUnderline"/>
          <w:highlight w:val="cyan"/>
        </w:rPr>
        <w:t>help people achieve greater economic security.</w:t>
      </w:r>
      <w:r w:rsidRPr="003A5450">
        <w:rPr>
          <w:rStyle w:val="StyleUnderline"/>
        </w:rPr>
        <w:t xml:space="preserve"> </w:t>
      </w:r>
      <w:r w:rsidRPr="00FB1199">
        <w:t>For example, providing </w:t>
      </w:r>
      <w:hyperlink r:id="rId28" w:history="1">
        <w:r w:rsidRPr="00FB1199">
          <w:rPr>
            <w:rStyle w:val="Hyperlink"/>
          </w:rPr>
          <w:t>affordable internet access</w:t>
        </w:r>
      </w:hyperlink>
      <w:r w:rsidRPr="00FB1199">
        <w:t> to low-income families could buffer them from future poverty, as does offering quality public education along with other continuing education courses designed to improve access to better jobs. All this would benefit society as a whole.</w:t>
      </w:r>
    </w:p>
    <w:p w14:paraId="391A9556" w14:textId="77777777" w:rsidR="001E5478" w:rsidRDefault="001E5478" w:rsidP="001E5478"/>
    <w:p w14:paraId="4BDFC43B" w14:textId="77777777" w:rsidR="001E5478" w:rsidRPr="006C7E3B" w:rsidRDefault="001E5478" w:rsidP="001E5478">
      <w:pPr>
        <w:pStyle w:val="Heading4"/>
      </w:pPr>
      <w:r>
        <w:t xml:space="preserve">Current employment crises are because the Fed is pushing higher costs onto workers </w:t>
      </w:r>
      <w:r>
        <w:rPr>
          <w:u w:val="single"/>
        </w:rPr>
        <w:t>instead</w:t>
      </w:r>
      <w:r>
        <w:t xml:space="preserve"> of combatting growing monopolization of markets. </w:t>
      </w:r>
    </w:p>
    <w:p w14:paraId="6277E9EB" w14:textId="77777777" w:rsidR="001E5478" w:rsidRDefault="001E5478" w:rsidP="001E5478">
      <w:r w:rsidRPr="00BA4B6B">
        <w:t xml:space="preserve">Robert </w:t>
      </w:r>
      <w:r w:rsidRPr="006C7E3B">
        <w:rPr>
          <w:rStyle w:val="Style13ptBold"/>
        </w:rPr>
        <w:t>Reich</w:t>
      </w:r>
      <w:r w:rsidRPr="00BA4B6B">
        <w:t xml:space="preserve">, </w:t>
      </w:r>
      <w:r w:rsidRPr="006C7E3B">
        <w:rPr>
          <w:rStyle w:val="Style13ptBold"/>
        </w:rPr>
        <w:t>1-8</w:t>
      </w:r>
      <w:r w:rsidRPr="00BA4B6B">
        <w:t>-2023, The US should break up monopolies – not punish working Americans for rising prices, Guardian, https://www.theguardian.com/commentisfree/2023/jan/08/us-monopolies-inflation-unemployment-rising-prices-federal-reserve, Accessed: 7-23-2023, //ONHS IF</w:t>
      </w:r>
    </w:p>
    <w:p w14:paraId="2D55B816" w14:textId="77777777" w:rsidR="001E5478" w:rsidRPr="006C7E3B" w:rsidRDefault="001E5478" w:rsidP="001E5478">
      <w:pPr>
        <w:rPr>
          <w:sz w:val="16"/>
        </w:rPr>
      </w:pPr>
      <w:r w:rsidRPr="00A61F52">
        <w:rPr>
          <w:rStyle w:val="StyleUnderline"/>
          <w:highlight w:val="cyan"/>
        </w:rPr>
        <w:t>Job growth</w:t>
      </w:r>
      <w:r w:rsidRPr="006C7E3B">
        <w:rPr>
          <w:rStyle w:val="StyleUnderline"/>
        </w:rPr>
        <w:t xml:space="preserve"> and wages are </w:t>
      </w:r>
      <w:r w:rsidRPr="00A61F52">
        <w:rPr>
          <w:rStyle w:val="StyleUnderline"/>
          <w:highlight w:val="cyan"/>
        </w:rPr>
        <w:t>slowing</w:t>
      </w:r>
      <w:r w:rsidRPr="006C7E3B">
        <w:rPr>
          <w:rStyle w:val="StyleUnderline"/>
        </w:rPr>
        <w:t>. Employers added 223,000 jobs in December, the labor department reported on Friday – lower than the average in recent months</w:t>
      </w:r>
      <w:r w:rsidRPr="006C7E3B">
        <w:rPr>
          <w:sz w:val="16"/>
        </w:rPr>
        <w:t xml:space="preserve">. Average hourly wages rose by 4.6% in December, according to Friday’s report. That’s a slowdown from 4.8% in November. All this is music to the ears of Federal Reserve chair Jerome Powell, because the Fed blames inflation on rising wages. </w:t>
      </w:r>
      <w:r w:rsidRPr="006C7E3B">
        <w:rPr>
          <w:rStyle w:val="StyleUnderline"/>
        </w:rPr>
        <w:t xml:space="preserve">The </w:t>
      </w:r>
      <w:r w:rsidRPr="00A61F52">
        <w:rPr>
          <w:rStyle w:val="StyleUnderline"/>
          <w:highlight w:val="cyan"/>
        </w:rPr>
        <w:t>Fed has been increasing interest rates</w:t>
      </w:r>
      <w:r w:rsidRPr="006C7E3B">
        <w:rPr>
          <w:rStyle w:val="StyleUnderline"/>
        </w:rPr>
        <w:t xml:space="preserve"> to slow the economy and thereby reduce the bargaining power of workers to get wage gains</w:t>
      </w:r>
      <w:r w:rsidRPr="006C7E3B">
        <w:rPr>
          <w:sz w:val="16"/>
        </w:rPr>
        <w:t>. At his press conference on 14 December announcing the Fed’s latest interest rate hike, Powell warned that “</w:t>
      </w:r>
      <w:r w:rsidRPr="006C7E3B">
        <w:rPr>
          <w:rStyle w:val="StyleUnderline"/>
        </w:rPr>
        <w:t>the labor market remains extremely tight, with the unemployment rate near a 50-year low, job vacancies still very high, and wage growth elevated</w:t>
      </w:r>
      <w:r w:rsidRPr="006C7E3B">
        <w:rPr>
          <w:sz w:val="16"/>
        </w:rPr>
        <w:t xml:space="preserve">”. But aren’t higher wages a good thing? The typical American worker’s wage has been stuck in the mud for four decades. </w:t>
      </w:r>
      <w:r w:rsidRPr="00A61F52">
        <w:rPr>
          <w:rStyle w:val="StyleUnderline"/>
          <w:highlight w:val="cyan"/>
        </w:rPr>
        <w:t>Most</w:t>
      </w:r>
      <w:r w:rsidRPr="006C7E3B">
        <w:rPr>
          <w:rStyle w:val="StyleUnderline"/>
        </w:rPr>
        <w:t xml:space="preserve"> of the </w:t>
      </w:r>
      <w:r w:rsidRPr="00A61F52">
        <w:rPr>
          <w:rStyle w:val="StyleUnderline"/>
          <w:highlight w:val="cyan"/>
        </w:rPr>
        <w:t>gains</w:t>
      </w:r>
      <w:r w:rsidRPr="006C7E3B">
        <w:rPr>
          <w:rStyle w:val="StyleUnderline"/>
        </w:rPr>
        <w:t xml:space="preserve"> from a more productive economy </w:t>
      </w:r>
      <w:r w:rsidRPr="00A61F52">
        <w:rPr>
          <w:rStyle w:val="StyleUnderline"/>
          <w:highlight w:val="cyan"/>
        </w:rPr>
        <w:t>have been going to the top</w:t>
      </w:r>
      <w:r w:rsidRPr="006C7E3B">
        <w:rPr>
          <w:rStyle w:val="StyleUnderline"/>
        </w:rPr>
        <w:t xml:space="preserve"> – to executives and investors</w:t>
      </w:r>
      <w:r w:rsidRPr="006C7E3B">
        <w:rPr>
          <w:sz w:val="16"/>
        </w:rPr>
        <w:t xml:space="preserve">. The richest 10% of Americans now own more than 90% of the value of shares of stock owned by Americans. Powell’s solution to inflation is to clobber workers even further. He says “the labor market continues to be out of balance, with demand substantially exceeding the supply of available workers”. But </w:t>
      </w:r>
      <w:r w:rsidRPr="006C7E3B">
        <w:rPr>
          <w:rStyle w:val="StyleUnderline"/>
        </w:rPr>
        <w:t>if the demand for workers exceeds the supply, isn’t the answer to pay workers more?</w:t>
      </w:r>
      <w:r w:rsidRPr="006C7E3B">
        <w:rPr>
          <w:sz w:val="16"/>
        </w:rPr>
        <w:t xml:space="preserve"> Not according to Powell and the Fed. </w:t>
      </w:r>
      <w:r w:rsidRPr="00A61F52">
        <w:rPr>
          <w:rStyle w:val="StyleUnderline"/>
          <w:highlight w:val="cyan"/>
        </w:rPr>
        <w:t>Their</w:t>
      </w:r>
      <w:r w:rsidRPr="006C7E3B">
        <w:rPr>
          <w:rStyle w:val="StyleUnderline"/>
        </w:rPr>
        <w:t xml:space="preserve"> </w:t>
      </w:r>
      <w:r w:rsidRPr="00A61F52">
        <w:rPr>
          <w:rStyle w:val="StyleUnderline"/>
          <w:highlight w:val="cyan"/>
        </w:rPr>
        <w:t>answer</w:t>
      </w:r>
      <w:r w:rsidRPr="006C7E3B">
        <w:rPr>
          <w:rStyle w:val="StyleUnderline"/>
        </w:rPr>
        <w:t xml:space="preserve"> </w:t>
      </w:r>
      <w:r w:rsidRPr="00A61F52">
        <w:rPr>
          <w:rStyle w:val="StyleUnderline"/>
          <w:highlight w:val="cyan"/>
        </w:rPr>
        <w:t>is to</w:t>
      </w:r>
      <w:r w:rsidRPr="006C7E3B">
        <w:rPr>
          <w:rStyle w:val="StyleUnderline"/>
        </w:rPr>
        <w:t xml:space="preserve"> continue to </w:t>
      </w:r>
      <w:r w:rsidRPr="00A61F52">
        <w:rPr>
          <w:rStyle w:val="StyleUnderline"/>
          <w:highlight w:val="cyan"/>
        </w:rPr>
        <w:t>raise interest rates to slow the economy</w:t>
      </w:r>
      <w:r w:rsidRPr="006C7E3B">
        <w:rPr>
          <w:rStyle w:val="StyleUnderline"/>
        </w:rPr>
        <w:t xml:space="preserve"> and </w:t>
      </w:r>
      <w:r w:rsidRPr="00A61F52">
        <w:rPr>
          <w:rStyle w:val="StyleUnderline"/>
          <w:highlight w:val="cyan"/>
        </w:rPr>
        <w:t>put more people out of work</w:t>
      </w:r>
      <w:r w:rsidRPr="006C7E3B">
        <w:rPr>
          <w:rStyle w:val="StyleUnderline"/>
        </w:rPr>
        <w:t>, so workers can’t get higher wages.</w:t>
      </w:r>
      <w:r w:rsidRPr="006C7E3B">
        <w:rPr>
          <w:sz w:val="16"/>
        </w:rPr>
        <w:t xml:space="preserve"> That way, “supply and demand conditions in the labor market [will] come into better balance over time, easing upward pressures on wages and prices,” says Powell. </w:t>
      </w:r>
      <w:r w:rsidRPr="006C7E3B">
        <w:rPr>
          <w:rStyle w:val="StyleUnderline"/>
        </w:rPr>
        <w:t xml:space="preserve">Putting people out of work is the Fed’s means of </w:t>
      </w:r>
      <w:r w:rsidRPr="00A61F52">
        <w:rPr>
          <w:rStyle w:val="StyleUnderline"/>
          <w:highlight w:val="cyan"/>
        </w:rPr>
        <w:t>reducing</w:t>
      </w:r>
      <w:r w:rsidRPr="006C7E3B">
        <w:rPr>
          <w:rStyle w:val="StyleUnderline"/>
        </w:rPr>
        <w:t xml:space="preserve"> </w:t>
      </w:r>
      <w:r w:rsidRPr="00A61F52">
        <w:rPr>
          <w:rStyle w:val="StyleUnderline"/>
          <w:highlight w:val="cyan"/>
        </w:rPr>
        <w:t>workers’ bargaining power</w:t>
      </w:r>
      <w:r w:rsidRPr="006C7E3B">
        <w:rPr>
          <w:rStyle w:val="StyleUnderline"/>
        </w:rPr>
        <w:t xml:space="preserve"> and the “upward pressures on wages and prices”.</w:t>
      </w:r>
      <w:r w:rsidRPr="006C7E3B">
        <w:rPr>
          <w:sz w:val="16"/>
        </w:rPr>
        <w:t xml:space="preserve"> The Fed projects that as it continues to increase interest rates, unemployment will rise to 4.6% by the end of 2023 – resulting in more than 1m job losses. But fighting inflation by putting more people out of work is cruel, especially when America’s safety nets – including unemployment insurance – are in tatters. As we saw at the start of the pandemic, </w:t>
      </w:r>
      <w:r w:rsidRPr="006C7E3B">
        <w:rPr>
          <w:rStyle w:val="StyleUnderline"/>
        </w:rPr>
        <w:t>because the US doesn’t have a single nationwide system for getting cash to jobless workers, they have to depend on state unemployment insurance, which varies considerably from state to state</w:t>
      </w:r>
      <w:r w:rsidRPr="006C7E3B">
        <w:rPr>
          <w:sz w:val="16"/>
        </w:rPr>
        <w:t xml:space="preserve">. Many fall through the cracks. When the pandemic began, fewer than 30% of jobless Americans qualified for unemployment benefits. The problem isn’t that wages are rising. </w:t>
      </w:r>
      <w:r w:rsidRPr="006C7E3B">
        <w:rPr>
          <w:rStyle w:val="StyleUnderline"/>
        </w:rPr>
        <w:t xml:space="preserve">The real problem is that </w:t>
      </w:r>
      <w:r w:rsidRPr="00A61F52">
        <w:rPr>
          <w:rStyle w:val="StyleUnderline"/>
        </w:rPr>
        <w:t>corporations have the power to pass those wage increases</w:t>
      </w:r>
      <w:r w:rsidRPr="006C7E3B">
        <w:rPr>
          <w:rStyle w:val="StyleUnderline"/>
        </w:rPr>
        <w:t xml:space="preserve"> – along with record profit margins – on to consumers in the form of higher prices. If corporations had to compete vigorously for consumers, they wouldn’t be able to do this.</w:t>
      </w:r>
      <w:r w:rsidRPr="006C7E3B">
        <w:rPr>
          <w:sz w:val="16"/>
        </w:rPr>
        <w:t xml:space="preserve"> Competitors would charge lower prices and grab those consumers away. </w:t>
      </w:r>
      <w:r w:rsidRPr="006C7E3B">
        <w:rPr>
          <w:rStyle w:val="StyleUnderline"/>
        </w:rPr>
        <w:t>Corporations aren’t even plowing their extra profits into new investments that would generate higher productivity in the future. They’re buying back their shares to boost stock prices</w:t>
      </w:r>
      <w:r w:rsidRPr="006C7E3B">
        <w:rPr>
          <w:sz w:val="16"/>
        </w:rPr>
        <w:t xml:space="preserve">. Through the end of 2022, American firms announced stock buybacks exceeding $1tn. A rational response to inflation, therefore, would not increase unemployment in order to reduce the bargaining power of workers to get higher wages. It would be to reduce the pricing power of corporations to pass those costs along to consumers along with rising profit margins, by making markets more competitive. </w:t>
      </w:r>
      <w:r w:rsidRPr="006C7E3B">
        <w:rPr>
          <w:rStyle w:val="StyleUnderline"/>
        </w:rPr>
        <w:t>Corpo</w:t>
      </w:r>
      <w:r w:rsidRPr="00A61F52">
        <w:rPr>
          <w:rStyle w:val="StyleUnderline"/>
          <w:highlight w:val="cyan"/>
        </w:rPr>
        <w:t>rate pricing power is out of control because corporations face so little competition</w:t>
      </w:r>
      <w:r w:rsidRPr="006C7E3B">
        <w:rPr>
          <w:rStyle w:val="StyleUnderline"/>
        </w:rPr>
        <w:t>.</w:t>
      </w:r>
      <w:r w:rsidRPr="006C7E3B">
        <w:rPr>
          <w:sz w:val="16"/>
        </w:rPr>
        <w:t xml:space="preserve"> Worried about sky-high airline fares and lousy service? That’s largely because airlines have merged from 12 carriers in 1980 to four today. Concerned about drug prices? </w:t>
      </w:r>
      <w:r w:rsidRPr="006C7E3B">
        <w:rPr>
          <w:rStyle w:val="StyleUnderline"/>
        </w:rPr>
        <w:t>A handful of drug companies control the pharmaceutical industry</w:t>
      </w:r>
      <w:r w:rsidRPr="006C7E3B">
        <w:rPr>
          <w:sz w:val="16"/>
        </w:rPr>
        <w:t xml:space="preserve">. Upset about food costs? </w:t>
      </w:r>
      <w:r w:rsidRPr="006C7E3B">
        <w:rPr>
          <w:rStyle w:val="StyleUnderline"/>
        </w:rPr>
        <w:t>Four giants now control over 80% of meat processing, 66% of the pork market, and 54% of the poultry market</w:t>
      </w:r>
      <w:r w:rsidRPr="006C7E3B">
        <w:rPr>
          <w:sz w:val="16"/>
        </w:rPr>
        <w:t xml:space="preserve">. Worried about grocery prices? Albertsons bought Safeway and now Kroger is buying Albertsons. Combined, they would control almost 22% of the US grocery market. Add in Walmart, and the three brands would control 70% of the grocery market in 167 cities across the country. And so on. </w:t>
      </w:r>
      <w:r w:rsidRPr="006C7E3B">
        <w:rPr>
          <w:rStyle w:val="StyleUnderline"/>
        </w:rPr>
        <w:t xml:space="preserve">The evidence of </w:t>
      </w:r>
      <w:r w:rsidRPr="00A61F52">
        <w:rPr>
          <w:rStyle w:val="StyleUnderline"/>
          <w:highlight w:val="cyan"/>
        </w:rPr>
        <w:t>corporate concentration is</w:t>
      </w:r>
      <w:r w:rsidRPr="006C7E3B">
        <w:rPr>
          <w:rStyle w:val="StyleUnderline"/>
        </w:rPr>
        <w:t xml:space="preserve"> everywhere. It’s </w:t>
      </w:r>
      <w:r w:rsidRPr="00A61F52">
        <w:rPr>
          <w:rStyle w:val="StyleUnderline"/>
          <w:highlight w:val="cyan"/>
        </w:rPr>
        <w:t>getting worse</w:t>
      </w:r>
      <w:r w:rsidRPr="006C7E3B">
        <w:rPr>
          <w:rStyle w:val="StyleUnderline"/>
        </w:rPr>
        <w:t>. There were over a thousand major corporate mergers or acquisitions last year</w:t>
      </w:r>
      <w:r w:rsidRPr="006C7E3B">
        <w:rPr>
          <w:sz w:val="16"/>
        </w:rPr>
        <w:t xml:space="preserve">. Each had a merger value of $100m or more. The total transaction value was $1.4tn. The government must stop putting the responsibility for fighting inflation on working people whose wages have gone nowhere for four decades. Put the responsibility where it belongs – on big corporations with power to raise their prices. </w:t>
      </w:r>
      <w:r w:rsidRPr="006C7E3B">
        <w:rPr>
          <w:rStyle w:val="StyleUnderline"/>
        </w:rPr>
        <w:t>One possibility: any large corporation in an industry dominated by five or fewer giant corporations that raises its prices more than the Fed’s target of 2% should be presumed to have monopoly power, and slammed with an antitrust lawsuit</w:t>
      </w:r>
      <w:r w:rsidRPr="006C7E3B">
        <w:rPr>
          <w:sz w:val="16"/>
        </w:rPr>
        <w:t>.</w:t>
      </w:r>
    </w:p>
    <w:p w14:paraId="4C83E40E" w14:textId="77777777" w:rsidR="001E5478" w:rsidRDefault="001E5478" w:rsidP="001E5478"/>
    <w:p w14:paraId="7AD0D289" w14:textId="77777777" w:rsidR="001E5478" w:rsidRPr="006C7E3B" w:rsidRDefault="001E5478" w:rsidP="001E5478">
      <w:pPr>
        <w:pStyle w:val="Heading4"/>
      </w:pPr>
      <w:r>
        <w:t xml:space="preserve">A few large tech companies hold access to a </w:t>
      </w:r>
      <w:r>
        <w:rPr>
          <w:u w:val="single"/>
        </w:rPr>
        <w:t>majority</w:t>
      </w:r>
      <w:r>
        <w:t xml:space="preserve"> of our data --- weak government intervention means that </w:t>
      </w:r>
      <w:r>
        <w:rPr>
          <w:u w:val="single"/>
        </w:rPr>
        <w:t>monopolization</w:t>
      </w:r>
      <w:r>
        <w:t xml:space="preserve"> of data ownership increases. </w:t>
      </w:r>
    </w:p>
    <w:p w14:paraId="3829CFBA" w14:textId="77777777" w:rsidR="001E5478" w:rsidRDefault="001E5478" w:rsidP="001E5478">
      <w:r w:rsidRPr="00BA4B6B">
        <w:t xml:space="preserve">Maurice E. </w:t>
      </w:r>
      <w:r w:rsidRPr="00BA4B6B">
        <w:rPr>
          <w:rStyle w:val="Style13ptBold"/>
        </w:rPr>
        <w:t>Stucke</w:t>
      </w:r>
      <w:r>
        <w:t xml:space="preserve">, </w:t>
      </w:r>
      <w:r w:rsidRPr="00BA4B6B">
        <w:t>Harvard Business Review, 3-27-</w:t>
      </w:r>
      <w:r w:rsidRPr="00BA4B6B">
        <w:rPr>
          <w:rStyle w:val="Style13ptBold"/>
        </w:rPr>
        <w:t>2018</w:t>
      </w:r>
      <w:r w:rsidRPr="00BA4B6B">
        <w:t>, Here Are All the Reasons It’s a Bad Idea to Let a Few Tech Companies Monopolize Our Data, https://hbr.org/2018/03/here-are-all-the-reasons-its-a-bad-idea-to-let-a-few-tech-companies-monopolize-our-data, Accessed: 7-23-2023, //ONHS IF</w:t>
      </w:r>
    </w:p>
    <w:p w14:paraId="3712D316" w14:textId="77777777" w:rsidR="001E5478" w:rsidRPr="006C15AC" w:rsidRDefault="001E5478" w:rsidP="001E5478">
      <w:pPr>
        <w:rPr>
          <w:sz w:val="16"/>
        </w:rPr>
      </w:pPr>
      <w:r w:rsidRPr="006C15AC">
        <w:rPr>
          <w:sz w:val="16"/>
        </w:rPr>
        <w:t xml:space="preserve"> “It’s no good fighting an election campaign on the facts,” Cambridge Analytica’s managing director </w:t>
      </w:r>
      <w:hyperlink r:id="rId29" w:history="1">
        <w:r w:rsidRPr="006C15AC">
          <w:rPr>
            <w:rStyle w:val="Hyperlink"/>
            <w:sz w:val="16"/>
          </w:rPr>
          <w:t>told</w:t>
        </w:r>
      </w:hyperlink>
      <w:r w:rsidRPr="006C15AC">
        <w:rPr>
          <w:sz w:val="16"/>
        </w:rPr>
        <w:t xml:space="preserve"> an undercover reporter, “because actually it’s all about emotion.” To target U.S. voters and appeal to their hopes, neuroses, and fears, the political consulting firm needed to train its algorithm to predict and map personality traits. That </w:t>
      </w:r>
      <w:hyperlink r:id="rId30" w:history="1">
        <w:r w:rsidRPr="006C15AC">
          <w:rPr>
            <w:rStyle w:val="Hyperlink"/>
            <w:sz w:val="16"/>
          </w:rPr>
          <w:t>required</w:t>
        </w:r>
      </w:hyperlink>
      <w:r w:rsidRPr="006C15AC">
        <w:rPr>
          <w:sz w:val="16"/>
        </w:rPr>
        <w:t xml:space="preserve"> lots of personal data. So, to build these psychographic profiles, Cambridge Analytica enlisted a Cambridge University professor, whose app collected data on about 50 million Facebook users and their friends. Facebook, at that time, allowed app developers to collect this personal data. Facebook argued that Cambridge Analytica and the professor violated its data polices. But this was not the first time its policies </w:t>
      </w:r>
      <w:hyperlink r:id="rId31" w:history="1">
        <w:r w:rsidRPr="006C15AC">
          <w:rPr>
            <w:rStyle w:val="Hyperlink"/>
            <w:sz w:val="16"/>
          </w:rPr>
          <w:t>were violated</w:t>
        </w:r>
      </w:hyperlink>
      <w:r w:rsidRPr="006C15AC">
        <w:rPr>
          <w:sz w:val="16"/>
        </w:rPr>
        <w:t xml:space="preserve">. Nor is it likely to be the last. This scandal came on the heels of Russia’s using Facebook, Google, and Twitter “to </w:t>
      </w:r>
      <w:hyperlink r:id="rId32" w:history="1">
        <w:r w:rsidRPr="006C15AC">
          <w:rPr>
            <w:rStyle w:val="Hyperlink"/>
            <w:sz w:val="16"/>
          </w:rPr>
          <w:t>sow discord</w:t>
        </w:r>
      </w:hyperlink>
      <w:r w:rsidRPr="006C15AC">
        <w:rPr>
          <w:sz w:val="16"/>
        </w:rPr>
        <w:t xml:space="preserve"> in the U.S. political system, including the 2016 U.S. presidential election.” It heightened concerns over today’s tech giants and the influence they have. That influence comes in part from data. </w:t>
      </w:r>
      <w:r w:rsidRPr="00A61F52">
        <w:rPr>
          <w:rStyle w:val="StyleUnderline"/>
          <w:highlight w:val="cyan"/>
        </w:rPr>
        <w:t>Facebook, Google, Amazon</w:t>
      </w:r>
      <w:r w:rsidRPr="006C7E3B">
        <w:rPr>
          <w:rStyle w:val="StyleUnderline"/>
        </w:rPr>
        <w:t xml:space="preserve">, and similar companies </w:t>
      </w:r>
      <w:r w:rsidRPr="00A61F52">
        <w:rPr>
          <w:rStyle w:val="StyleUnderline"/>
          <w:highlight w:val="cyan"/>
        </w:rPr>
        <w:t>are “data-opolies.”</w:t>
      </w:r>
      <w:r w:rsidRPr="006C7E3B">
        <w:rPr>
          <w:rStyle w:val="StyleUnderline"/>
        </w:rPr>
        <w:t xml:space="preserve"> By that I mean companies that control a key platform which, like a coral reef, attracts to its ecosystem users, sellers, advertisers, software developers, apps, and accessory makers</w:t>
      </w:r>
      <w:r w:rsidRPr="006C15AC">
        <w:rPr>
          <w:sz w:val="16"/>
        </w:rPr>
        <w:t xml:space="preserve">. Apple and Google, for example, each control a popular mobile phone operating system platform (and key apps on that platform), </w:t>
      </w:r>
      <w:r w:rsidRPr="006C7E3B">
        <w:rPr>
          <w:rStyle w:val="StyleUnderline"/>
        </w:rPr>
        <w:t xml:space="preserve">Amazon controls the largest online merchant platform, and Facebook controls the largest social network platform. Through their leading platforms, a significant volume and variety of personal data flows. </w:t>
      </w:r>
      <w:r w:rsidRPr="00A61F52">
        <w:rPr>
          <w:rStyle w:val="StyleUnderline"/>
          <w:highlight w:val="cyan"/>
        </w:rPr>
        <w:t>The velocity in acquiring</w:t>
      </w:r>
      <w:r w:rsidRPr="006C7E3B">
        <w:rPr>
          <w:rStyle w:val="StyleUnderline"/>
        </w:rPr>
        <w:t xml:space="preserve"> and exploiting this </w:t>
      </w:r>
      <w:r w:rsidRPr="00A61F52">
        <w:rPr>
          <w:rStyle w:val="StyleUnderline"/>
          <w:highlight w:val="cyan"/>
        </w:rPr>
        <w:t>personal data can help these companies obtain</w:t>
      </w:r>
      <w:r w:rsidRPr="006C7E3B">
        <w:rPr>
          <w:rStyle w:val="StyleUnderline"/>
        </w:rPr>
        <w:t xml:space="preserve"> </w:t>
      </w:r>
      <w:r w:rsidRPr="00A61F52">
        <w:rPr>
          <w:rStyle w:val="StyleUnderline"/>
          <w:highlight w:val="cyan"/>
        </w:rPr>
        <w:t>significant market power</w:t>
      </w:r>
      <w:r w:rsidRPr="006C15AC">
        <w:rPr>
          <w:sz w:val="16"/>
        </w:rPr>
        <w:t xml:space="preserve">. Is it OK for a few firms to possess so much data and thereby wield so much power? </w:t>
      </w:r>
      <w:r w:rsidRPr="006C7E3B">
        <w:rPr>
          <w:rStyle w:val="StyleUnderline"/>
        </w:rPr>
        <w:t xml:space="preserve">In the U.S., at least, </w:t>
      </w:r>
      <w:r w:rsidRPr="00A61F52">
        <w:rPr>
          <w:rStyle w:val="StyleUnderline"/>
          <w:highlight w:val="cyan"/>
        </w:rPr>
        <w:t>antitrust officials</w:t>
      </w:r>
      <w:r w:rsidRPr="006C7E3B">
        <w:rPr>
          <w:rStyle w:val="StyleUnderline"/>
        </w:rPr>
        <w:t xml:space="preserve"> so far </w:t>
      </w:r>
      <w:r w:rsidRPr="00A61F52">
        <w:rPr>
          <w:rStyle w:val="StyleUnderline"/>
          <w:highlight w:val="cyan"/>
        </w:rPr>
        <w:t>seem ambivalent</w:t>
      </w:r>
      <w:r w:rsidRPr="006C7E3B">
        <w:rPr>
          <w:rStyle w:val="StyleUnderline"/>
        </w:rPr>
        <w:t xml:space="preserve"> about these data-opolies. They’re free, the thinking goes, so </w:t>
      </w:r>
      <w:r w:rsidRPr="00A61F52">
        <w:rPr>
          <w:rStyle w:val="StyleUnderline"/>
        </w:rPr>
        <w:t>what’s</w:t>
      </w:r>
      <w:r w:rsidRPr="006C7E3B">
        <w:rPr>
          <w:rStyle w:val="StyleUnderline"/>
        </w:rPr>
        <w:t xml:space="preserve"> the harm? But that reasoning is misguided. </w:t>
      </w:r>
      <w:r w:rsidRPr="00A61F52">
        <w:rPr>
          <w:rStyle w:val="StyleUnderline"/>
          <w:highlight w:val="cyan"/>
        </w:rPr>
        <w:t xml:space="preserve">Data-opolies pose tremendous risks, for </w:t>
      </w:r>
      <w:r w:rsidRPr="00A61F52">
        <w:rPr>
          <w:rStyle w:val="StyleUnderline"/>
        </w:rPr>
        <w:t>consumers</w:t>
      </w:r>
      <w:r w:rsidRPr="006C7E3B">
        <w:rPr>
          <w:rStyle w:val="StyleUnderline"/>
        </w:rPr>
        <w:t xml:space="preserve">, </w:t>
      </w:r>
      <w:r w:rsidRPr="00A61F52">
        <w:rPr>
          <w:rStyle w:val="StyleUnderline"/>
          <w:highlight w:val="cyan"/>
        </w:rPr>
        <w:t>workers</w:t>
      </w:r>
      <w:r w:rsidRPr="006C7E3B">
        <w:rPr>
          <w:rStyle w:val="StyleUnderline"/>
        </w:rPr>
        <w:t xml:space="preserve">, competition, </w:t>
      </w:r>
      <w:r w:rsidRPr="00A61F52">
        <w:rPr>
          <w:rStyle w:val="StyleUnderline"/>
          <w:highlight w:val="cyan"/>
        </w:rPr>
        <w:t>and</w:t>
      </w:r>
      <w:r w:rsidRPr="006C7E3B">
        <w:rPr>
          <w:rStyle w:val="StyleUnderline"/>
        </w:rPr>
        <w:t xml:space="preserve"> the overall health of our </w:t>
      </w:r>
      <w:r w:rsidRPr="00A61F52">
        <w:rPr>
          <w:rStyle w:val="StyleUnderline"/>
          <w:highlight w:val="cyan"/>
        </w:rPr>
        <w:t>democracy</w:t>
      </w:r>
      <w:r w:rsidRPr="006C15AC">
        <w:rPr>
          <w:sz w:val="16"/>
        </w:rPr>
        <w:t xml:space="preserve">. Here’s why. Why U.S. Antitrust Isn’t Worried About Data-opolies The European competition authorities have recently brought actions against four data-opolies: Google, Apple, Facebook, and Amazon (or GAFA for short). The European Commission, for example, </w:t>
      </w:r>
      <w:hyperlink r:id="rId33" w:history="1">
        <w:r w:rsidRPr="006C15AC">
          <w:rPr>
            <w:rStyle w:val="Hyperlink"/>
            <w:sz w:val="16"/>
          </w:rPr>
          <w:t>fined</w:t>
        </w:r>
      </w:hyperlink>
      <w:r w:rsidRPr="006C15AC">
        <w:rPr>
          <w:sz w:val="16"/>
        </w:rPr>
        <w:t xml:space="preserve"> Google a record €2.42 billion for leveraging its monopoly in search to advance its comparative shopping service. The Commission also preliminarily found Google to have abused its dominant position with both its </w:t>
      </w:r>
      <w:hyperlink r:id="rId34" w:history="1">
        <w:r w:rsidRPr="006C15AC">
          <w:rPr>
            <w:rStyle w:val="Hyperlink"/>
            <w:sz w:val="16"/>
          </w:rPr>
          <w:t>Android</w:t>
        </w:r>
      </w:hyperlink>
      <w:r w:rsidRPr="006C15AC">
        <w:rPr>
          <w:sz w:val="16"/>
        </w:rPr>
        <w:t xml:space="preserve"> mobile operating system and with </w:t>
      </w:r>
      <w:hyperlink r:id="rId35" w:history="1">
        <w:r w:rsidRPr="006C15AC">
          <w:rPr>
            <w:rStyle w:val="Hyperlink"/>
            <w:sz w:val="16"/>
          </w:rPr>
          <w:t>AdSense</w:t>
        </w:r>
      </w:hyperlink>
      <w:r w:rsidRPr="006C15AC">
        <w:rPr>
          <w:sz w:val="16"/>
        </w:rPr>
        <w:t xml:space="preserve">. Facebook, Germany’s competition agency preliminarily </w:t>
      </w:r>
      <w:hyperlink r:id="rId36" w:history="1">
        <w:r w:rsidRPr="006C15AC">
          <w:rPr>
            <w:rStyle w:val="Hyperlink"/>
            <w:sz w:val="16"/>
          </w:rPr>
          <w:t>found</w:t>
        </w:r>
      </w:hyperlink>
      <w:r w:rsidRPr="006C15AC">
        <w:rPr>
          <w:sz w:val="16"/>
        </w:rPr>
        <w:t xml:space="preserve">, abused its dominant position “by making the use of its social network conditional on its being allowed to limitlessly amass every kind of data generated by using third-party websites and merge it with the user’s Facebook account.” We will likely see more fines and other remedies in the next few years from the Europeans. </w:t>
      </w:r>
      <w:r w:rsidRPr="000E2B6D">
        <w:rPr>
          <w:rStyle w:val="StyleUnderline"/>
        </w:rPr>
        <w:t>But in the U.S., the data-opolies have largely escaped antitrust scrutiny, under both the Obama and Bush administrations. Notably, while the European Commission found Google’s search bias to be anticompetitive, the U.S. Federal Trade Commission did not</w:t>
      </w:r>
      <w:r w:rsidRPr="006C15AC">
        <w:rPr>
          <w:sz w:val="16"/>
        </w:rPr>
        <w:t xml:space="preserve">. From 2000 onward, the Department of Justice brought only one monopolization case in total, against anyone. (In contrast, the DOJ, between 1970 and 1972, </w:t>
      </w:r>
      <w:hyperlink r:id="rId37" w:history="1">
        <w:r w:rsidRPr="006C15AC">
          <w:rPr>
            <w:rStyle w:val="Hyperlink"/>
            <w:sz w:val="16"/>
          </w:rPr>
          <w:t>brought</w:t>
        </w:r>
      </w:hyperlink>
      <w:r w:rsidRPr="006C15AC">
        <w:rPr>
          <w:sz w:val="16"/>
        </w:rPr>
        <w:t xml:space="preserve"> 39 civil and 3 criminal cases against monopolies and oligopolies.) The current head of the DOJ’s Antitrust Division </w:t>
      </w:r>
      <w:hyperlink r:id="rId38" w:history="1">
        <w:r w:rsidRPr="006C15AC">
          <w:rPr>
            <w:rStyle w:val="Hyperlink"/>
            <w:sz w:val="16"/>
          </w:rPr>
          <w:t>recognized</w:t>
        </w:r>
      </w:hyperlink>
      <w:r w:rsidRPr="006C15AC">
        <w:rPr>
          <w:sz w:val="16"/>
        </w:rPr>
        <w:t xml:space="preserve"> the enforcement gap between the U.S. and Europe. He noted his agency’s “particular concerns in digital markets.” But absent “demonstrable harm to competition and consumers,” </w:t>
      </w:r>
      <w:r w:rsidRPr="000E2B6D">
        <w:rPr>
          <w:rStyle w:val="StyleUnderline"/>
        </w:rPr>
        <w:t>the DOJ is “reluctant to impose special duties on digital platforms, out of [its] concern that special duties might stifle the very innovation that has created dynamic competition for the benefit of consumers.” So, the divergence in antitrust enforcement may reflect differences over these data-opolies’ perceived harms. Ordinarily the harm from monopolies are higher prices, less output, or reduced quality. It superficially appears that data-opolies pose little, if any risk, of these harms</w:t>
      </w:r>
      <w:r w:rsidRPr="006C15AC">
        <w:rPr>
          <w:sz w:val="16"/>
        </w:rPr>
        <w:t xml:space="preserve">. Unlike some pharmaceuticals, data-opolies do not charge consumers exorbitant prices. Most of Google’s and Facebook’s consumer products are ostensibly “free.” The data-opolies’ scale can also mean higher quality products. The more people use a particular search engine, the more the search engine’s algorithm can learn users’ preferences, the more relevant the search results will likely be, which in turn will likely attract others to the search engine, and the positive feedback continues. As Robert Bork </w:t>
      </w:r>
      <w:hyperlink r:id="rId39" w:history="1">
        <w:r w:rsidRPr="006C15AC">
          <w:rPr>
            <w:rStyle w:val="Hyperlink"/>
            <w:sz w:val="16"/>
          </w:rPr>
          <w:t>argued</w:t>
        </w:r>
      </w:hyperlink>
      <w:r w:rsidRPr="006C15AC">
        <w:rPr>
          <w:sz w:val="16"/>
        </w:rPr>
        <w:t xml:space="preserve">, there “is no coherent case for monopolization because a search engine, like Google, is free to consumers and they can switch to an alternative search engine with a click.” How Data-opolies Harm </w:t>
      </w:r>
      <w:r w:rsidRPr="000E2B6D">
        <w:rPr>
          <w:rStyle w:val="StyleUnderline"/>
        </w:rPr>
        <w:t xml:space="preserve">But higher prices are not the only way for powerful companies to harm their consumers or the rest of society. Upon </w:t>
      </w:r>
      <w:hyperlink r:id="rId40" w:history="1">
        <w:r w:rsidRPr="000E2B6D">
          <w:rPr>
            <w:rStyle w:val="StyleUnderline"/>
          </w:rPr>
          <w:t>closer examination</w:t>
        </w:r>
      </w:hyperlink>
      <w:r w:rsidRPr="000E2B6D">
        <w:rPr>
          <w:rStyle w:val="StyleUnderline"/>
        </w:rPr>
        <w:t xml:space="preserve">, </w:t>
      </w:r>
      <w:r w:rsidRPr="00A61F52">
        <w:rPr>
          <w:rStyle w:val="StyleUnderline"/>
          <w:highlight w:val="cyan"/>
        </w:rPr>
        <w:t>data-opolies can pose</w:t>
      </w:r>
      <w:r w:rsidRPr="000E2B6D">
        <w:rPr>
          <w:rStyle w:val="StyleUnderline"/>
        </w:rPr>
        <w:t xml:space="preserve"> at least </w:t>
      </w:r>
      <w:r w:rsidRPr="00A61F52">
        <w:rPr>
          <w:rStyle w:val="StyleUnderline"/>
          <w:highlight w:val="cyan"/>
        </w:rPr>
        <w:t>eight potential harms</w:t>
      </w:r>
      <w:r w:rsidRPr="000E2B6D">
        <w:rPr>
          <w:rStyle w:val="StyleUnderline"/>
        </w:rPr>
        <w:t xml:space="preserve">. </w:t>
      </w:r>
      <w:r w:rsidRPr="00A61F52">
        <w:rPr>
          <w:rStyle w:val="StyleUnderline"/>
          <w:highlight w:val="cyan"/>
        </w:rPr>
        <w:t xml:space="preserve">Lower-quality products </w:t>
      </w:r>
      <w:r w:rsidRPr="00A61F52">
        <w:rPr>
          <w:rStyle w:val="StyleUnderline"/>
        </w:rPr>
        <w:t xml:space="preserve">with </w:t>
      </w:r>
      <w:r w:rsidRPr="00A61F52">
        <w:rPr>
          <w:rStyle w:val="StyleUnderline"/>
          <w:highlight w:val="cyan"/>
        </w:rPr>
        <w:t>less privacy</w:t>
      </w:r>
      <w:r w:rsidRPr="00A61F52">
        <w:rPr>
          <w:sz w:val="16"/>
        </w:rPr>
        <w:t>. Companies, antitrust authorities increasingly recognize, can compete on privacy and protecting data. But without competition</w:t>
      </w:r>
      <w:r w:rsidRPr="006C15AC">
        <w:rPr>
          <w:sz w:val="16"/>
        </w:rPr>
        <w:t xml:space="preserve">, data-opolies face less pressure. They can depress privacy protection below competitive levels and collect personal data above competitive levels. The collection of too much personal data can be the equivalent of charging an excessive price. Data-opolies can also fail to disclose what data they collect and how they will use the data. </w:t>
      </w:r>
      <w:r w:rsidRPr="000E2B6D">
        <w:rPr>
          <w:rStyle w:val="StyleUnderline"/>
        </w:rPr>
        <w:t xml:space="preserve">They face </w:t>
      </w:r>
      <w:r w:rsidRPr="00A61F52">
        <w:rPr>
          <w:rStyle w:val="StyleUnderline"/>
          <w:highlight w:val="cyan"/>
        </w:rPr>
        <w:t>little competitive pressure</w:t>
      </w:r>
      <w:r w:rsidRPr="000E2B6D">
        <w:rPr>
          <w:rStyle w:val="StyleUnderline"/>
        </w:rPr>
        <w:t xml:space="preserve"> to change their opaque privacy policies.</w:t>
      </w:r>
      <w:r w:rsidRPr="006C15AC">
        <w:rPr>
          <w:sz w:val="16"/>
        </w:rPr>
        <w:t xml:space="preserve"> Even if a data-opoly improves its privacy statement, so what? The current notice-and-consent regime is meaningless when there are no viable competitive alternatives and the bargaining power is so unequal. </w:t>
      </w:r>
      <w:r w:rsidRPr="00A61F52">
        <w:rPr>
          <w:rStyle w:val="StyleUnderline"/>
          <w:highlight w:val="cyan"/>
        </w:rPr>
        <w:t>Surveillance and security risks</w:t>
      </w:r>
      <w:r w:rsidRPr="006C15AC">
        <w:rPr>
          <w:sz w:val="16"/>
        </w:rPr>
        <w:t xml:space="preserve">. In a monopolized market, personal data is concentrated in a few firms. Consumers have limited outside options that offer better privacy protection. </w:t>
      </w:r>
      <w:r w:rsidRPr="000E2B6D">
        <w:rPr>
          <w:rStyle w:val="StyleUnderline"/>
        </w:rPr>
        <w:t xml:space="preserve">This raises additional risks, including: </w:t>
      </w:r>
      <w:r w:rsidRPr="00A61F52">
        <w:rPr>
          <w:rStyle w:val="StyleUnderline"/>
          <w:highlight w:val="cyan"/>
        </w:rPr>
        <w:t>Government capture</w:t>
      </w:r>
      <w:r w:rsidRPr="000E2B6D">
        <w:rPr>
          <w:rStyle w:val="StyleUnderline"/>
        </w:rPr>
        <w:t>. The fewer the number of firms controlling the personal data, the greater the potential risk that a government will “capture” the firm. Companies need things from government;</w:t>
      </w:r>
      <w:r w:rsidRPr="006C15AC">
        <w:rPr>
          <w:sz w:val="16"/>
        </w:rPr>
        <w:t xml:space="preserve"> governments often want access to data. When there are only a few firms, this can increase the likelihood of companies secretly cooperating with the government to provide access to data. China, for example, </w:t>
      </w:r>
      <w:hyperlink r:id="rId41" w:history="1">
        <w:r w:rsidRPr="006C15AC">
          <w:rPr>
            <w:rStyle w:val="Hyperlink"/>
            <w:sz w:val="16"/>
          </w:rPr>
          <w:t>relies</w:t>
        </w:r>
      </w:hyperlink>
      <w:r w:rsidRPr="006C15AC">
        <w:rPr>
          <w:sz w:val="16"/>
        </w:rPr>
        <w:t xml:space="preserve"> on its data-opolies to better monitor its population. </w:t>
      </w:r>
      <w:r w:rsidRPr="00A61F52">
        <w:rPr>
          <w:rStyle w:val="StyleUnderline"/>
          <w:highlight w:val="cyan"/>
        </w:rPr>
        <w:t>Covert surveillance</w:t>
      </w:r>
      <w:r w:rsidRPr="000E2B6D">
        <w:rPr>
          <w:rStyle w:val="StyleUnderline"/>
        </w:rPr>
        <w:t>. Even if the government cannot capture a data-opoly, its rich data-trove increases a government’s incentive to circumvent the data-opoly’s privacy protections to tap into the personal data</w:t>
      </w:r>
      <w:r w:rsidRPr="006C15AC">
        <w:rPr>
          <w:sz w:val="16"/>
        </w:rPr>
        <w:t xml:space="preserve">. Even if the government can’t strike a deal to access the data directly, it may be able to do so covertly. Implications of a data policy violation/security breach. Data-opolies have greater incentives to prevent a breach than do typical firms. </w:t>
      </w:r>
      <w:r w:rsidRPr="000E2B6D">
        <w:rPr>
          <w:rStyle w:val="StyleUnderline"/>
        </w:rPr>
        <w:t>But with more personal data concentrated in fewer companies, hackers, marketers, political consultants, among others, have even greater incentives to find ways to circumvent or breach the dominant firm’s security measures</w:t>
      </w:r>
      <w:r w:rsidRPr="006C15AC">
        <w:rPr>
          <w:sz w:val="16"/>
        </w:rPr>
        <w:t xml:space="preserve">. The concentration of data means that if one of them is breached, the harm done could be orders of magnitude greater than with a normal company. </w:t>
      </w:r>
      <w:r w:rsidRPr="000E2B6D">
        <w:rPr>
          <w:rStyle w:val="StyleUnderline"/>
        </w:rPr>
        <w:t xml:space="preserve">While consumers may be outraged, a dominant firm has less reason to worry of consumers’ switching to rivals. </w:t>
      </w:r>
      <w:r w:rsidRPr="00A61F52">
        <w:rPr>
          <w:rStyle w:val="StyleUnderline"/>
          <w:highlight w:val="cyan"/>
        </w:rPr>
        <w:t>Wealth transfer to data-opolies</w:t>
      </w:r>
      <w:r w:rsidRPr="006C15AC">
        <w:rPr>
          <w:sz w:val="16"/>
        </w:rPr>
        <w:t xml:space="preserve">. Even when their products and services are ostensibly “free,” data-opolies can extract significant wealth in several ways that they otherwise couldn’t in a competitive market: First, </w:t>
      </w:r>
      <w:r w:rsidRPr="000E2B6D">
        <w:rPr>
          <w:rStyle w:val="StyleUnderline"/>
        </w:rPr>
        <w:t>data-opolies can extract wealth by getting personal data without having to pay for the data’s fair market value</w:t>
      </w:r>
      <w:r w:rsidRPr="006C15AC">
        <w:rPr>
          <w:sz w:val="16"/>
        </w:rPr>
        <w:t xml:space="preserve">. The personal data collected may be worth far more than the cost of providing the “free” service. The fact that the service is “free” does not mean we are fairly compensated for our data. </w:t>
      </w:r>
      <w:r w:rsidRPr="000E2B6D">
        <w:rPr>
          <w:rStyle w:val="StyleUnderline"/>
        </w:rPr>
        <w:t xml:space="preserve">Thus, data-opolies have a strong economic incentive to maintain the status quo, in which users, as the MIT Technology Review put it, “have </w:t>
      </w:r>
      <w:hyperlink r:id="rId42" w:history="1">
        <w:r w:rsidRPr="000E2B6D">
          <w:rPr>
            <w:rStyle w:val="StyleUnderline"/>
          </w:rPr>
          <w:t>little idea</w:t>
        </w:r>
      </w:hyperlink>
      <w:r w:rsidRPr="000E2B6D">
        <w:rPr>
          <w:rStyle w:val="StyleUnderline"/>
        </w:rPr>
        <w:t xml:space="preserve"> how much personal data they have provided, how it is used, and what it is worth</w:t>
      </w:r>
      <w:r w:rsidRPr="006C15AC">
        <w:rPr>
          <w:sz w:val="16"/>
        </w:rPr>
        <w:t xml:space="preserve">.” If the public knew, and if they had viable alternatives, they might hold out for compensation. Second, something similar can happen but with the content users create. Data-opolies can extract wealth by getting creative content from users for free. In a competitive market, users could conceivably demand compensation not only for their data but also their contributions to YouTube and Facebook. With no viable alternatives, they cannot. Third, data-opolies can extract wealth from sellers upstream. One example is when data-opolies </w:t>
      </w:r>
      <w:hyperlink r:id="rId43" w:history="1">
        <w:r w:rsidRPr="006C15AC">
          <w:rPr>
            <w:rStyle w:val="Hyperlink"/>
            <w:sz w:val="16"/>
          </w:rPr>
          <w:t>scrape</w:t>
        </w:r>
      </w:hyperlink>
      <w:r w:rsidRPr="006C15AC">
        <w:rPr>
          <w:sz w:val="16"/>
        </w:rPr>
        <w:t xml:space="preserve"> valuable content from photographers, authors, musicians, and other websites and post it on their own platform. In this case, the wealth of the data-opolies comes at the expense of other businesses in their value chain. Fourth, data-opolies can extract our wealth indirectly, when their higher advertising fees are passed along in the prices for the advertised goods and services. If the data-opolies faced more competitors for their advertising services, ads could cost even less — and therefore so might the products being advertised. </w:t>
      </w:r>
      <w:r w:rsidRPr="000E2B6D">
        <w:rPr>
          <w:rStyle w:val="StyleUnderline"/>
        </w:rPr>
        <w:t>Finally, data-opolies can extract wealth from both sellers upstream and consumers downstream by facilitating or engaging in “</w:t>
      </w:r>
      <w:hyperlink r:id="rId44" w:history="1">
        <w:r w:rsidRPr="000E2B6D">
          <w:rPr>
            <w:rStyle w:val="StyleUnderline"/>
          </w:rPr>
          <w:t>behavioral discrimination</w:t>
        </w:r>
      </w:hyperlink>
      <w:r w:rsidRPr="000E2B6D">
        <w:rPr>
          <w:rStyle w:val="StyleUnderline"/>
        </w:rPr>
        <w:t>,” a form of price discrimination based on past behavior</w:t>
      </w:r>
      <w:r w:rsidRPr="006C15AC">
        <w:rPr>
          <w:sz w:val="16"/>
        </w:rPr>
        <w:t xml:space="preserve"> — like, say, your internet browsing. They can use the personal data to get people to buy things they did not necessarily want at the highest price they are willing to pay. </w:t>
      </w:r>
      <w:r w:rsidRPr="006C15AC">
        <w:rPr>
          <w:rStyle w:val="StyleUnderline"/>
        </w:rPr>
        <w:t>As data-opolies expand their platforms to digital personal assistants, the Internet of Things, and smart technologies, the concern is that their data advantage will increase their competitive advantage and market power. As a result, the data-opolies’ monopoly profits will likely increase, at our expense</w:t>
      </w:r>
      <w:r w:rsidRPr="006C15AC">
        <w:rPr>
          <w:sz w:val="16"/>
        </w:rPr>
        <w:t xml:space="preserve">. Loss of trust. Market economies rely on trust. For online markets to deliver their benefits, people must trust firms and their use of the personal data. But as technology evolves and more personal data is collected, we are increasingly </w:t>
      </w:r>
      <w:hyperlink r:id="rId45" w:history="1">
        <w:r w:rsidRPr="006C15AC">
          <w:rPr>
            <w:rStyle w:val="Hyperlink"/>
            <w:sz w:val="16"/>
          </w:rPr>
          <w:t>aware</w:t>
        </w:r>
      </w:hyperlink>
      <w:r w:rsidRPr="006C15AC">
        <w:rPr>
          <w:sz w:val="16"/>
        </w:rPr>
        <w:t xml:space="preserve"> that a few powerful firms are using our personal information for their own benefit, not ours. </w:t>
      </w:r>
      <w:r w:rsidRPr="006C15AC">
        <w:rPr>
          <w:rStyle w:val="StyleUnderline"/>
        </w:rPr>
        <w:t xml:space="preserve">When data-opolies degrade privacy protections below competitive levels, some consumers </w:t>
      </w:r>
      <w:hyperlink r:id="rId46" w:history="1">
        <w:r w:rsidRPr="006C15AC">
          <w:rPr>
            <w:rStyle w:val="StyleUnderline"/>
          </w:rPr>
          <w:t>will choose</w:t>
        </w:r>
      </w:hyperlink>
      <w:r w:rsidRPr="006C15AC">
        <w:rPr>
          <w:rStyle w:val="StyleUnderline"/>
        </w:rPr>
        <w:t xml:space="preserve"> not “to share their data, to limit their data sharing with companies</w:t>
      </w:r>
      <w:r w:rsidRPr="006C15AC">
        <w:rPr>
          <w:sz w:val="16"/>
        </w:rPr>
        <w:t xml:space="preserve">, or even to lie when providing information,” as the UK’s Competition and Markets Authority put it. Consumers may forgo the data-opolies’ services, which they otherwise would have used if privacy competition were robust. This loss would represent what economists call a deadweight welfare loss. In other words, as distrust increases, society overall becomes worse off. Significant costs on third parties. </w:t>
      </w:r>
      <w:r w:rsidRPr="006C15AC">
        <w:rPr>
          <w:rStyle w:val="StyleUnderline"/>
        </w:rPr>
        <w:t>Additionally, data-opolies that control a key platform, like a mobile phone operating system, can cheaply exclude rivals by: steering users and advertisers to their own products and services to the detriment of rival sellers on the platform (and contrary to consumers’ wishes) degrading an independent app’s functionality reducing traffic to an independent app by making it harder to find on its search engine or app store Data-opolies can also impose costs on companies seeking to protect our privacy interests.</w:t>
      </w:r>
      <w:r w:rsidRPr="006C15AC">
        <w:rPr>
          <w:sz w:val="16"/>
        </w:rPr>
        <w:t xml:space="preserve"> My book with </w:t>
      </w:r>
      <w:hyperlink r:id="rId47" w:history="1">
        <w:r w:rsidRPr="006C15AC">
          <w:rPr>
            <w:rStyle w:val="Hyperlink"/>
            <w:sz w:val="16"/>
          </w:rPr>
          <w:t>Ariel Ezrachi</w:t>
        </w:r>
      </w:hyperlink>
      <w:r w:rsidRPr="006C15AC">
        <w:rPr>
          <w:sz w:val="16"/>
        </w:rPr>
        <w:t xml:space="preserve">, </w:t>
      </w:r>
      <w:hyperlink r:id="rId48" w:history="1">
        <w:r w:rsidRPr="006C15AC">
          <w:rPr>
            <w:rStyle w:val="Hyperlink"/>
            <w:sz w:val="16"/>
          </w:rPr>
          <w:t>Virtual Competition</w:t>
        </w:r>
      </w:hyperlink>
      <w:r w:rsidRPr="006C15AC">
        <w:rPr>
          <w:sz w:val="16"/>
        </w:rPr>
        <w:t xml:space="preserve">, discusses, for example, Google’s kicking the privacy app Disconnect out of its Android app store. Less innovation in markets dominated by data-opolies. Data-opolies can chill innovation with a weapon that earlier monopolies lacked. Allen Grunes and I call it the “now-casting radar.” Our book </w:t>
      </w:r>
      <w:hyperlink r:id="rId49" w:history="1">
        <w:r w:rsidRPr="006C15AC">
          <w:rPr>
            <w:rStyle w:val="Hyperlink"/>
            <w:sz w:val="16"/>
          </w:rPr>
          <w:t>Big Data and Competition Policy</w:t>
        </w:r>
      </w:hyperlink>
      <w:r w:rsidRPr="006C15AC">
        <w:rPr>
          <w:sz w:val="16"/>
        </w:rPr>
        <w:t xml:space="preserve"> explores how some platforms have a relative advantage in accessing and analyzing data to discern consumer trends well before others. </w:t>
      </w:r>
      <w:r w:rsidRPr="006C15AC">
        <w:rPr>
          <w:rStyle w:val="StyleUnderline"/>
        </w:rPr>
        <w:t>Data-opolies can use their relative advantage to see what products or services are becoming more popular</w:t>
      </w:r>
      <w:r w:rsidRPr="006C15AC">
        <w:rPr>
          <w:sz w:val="16"/>
        </w:rPr>
        <w:t xml:space="preserve">. With their now-casting radar, data-opolies can acquire or squelch these nascent competitive threats. </w:t>
      </w:r>
      <w:r w:rsidRPr="00A61F52">
        <w:rPr>
          <w:rStyle w:val="StyleUnderline"/>
          <w:highlight w:val="cyan"/>
        </w:rPr>
        <w:t>Social and moral concerns</w:t>
      </w:r>
      <w:r w:rsidRPr="006C15AC">
        <w:rPr>
          <w:rStyle w:val="StyleUnderline"/>
        </w:rPr>
        <w:t xml:space="preserve">. Historically, antitrust has also been concerned with how monopolies can hinder individual autonomy. </w:t>
      </w:r>
      <w:r w:rsidRPr="00A61F52">
        <w:rPr>
          <w:rStyle w:val="StyleUnderline"/>
          <w:highlight w:val="cyan"/>
        </w:rPr>
        <w:t>Data-opolies</w:t>
      </w:r>
      <w:r w:rsidRPr="006C15AC">
        <w:rPr>
          <w:rStyle w:val="StyleUnderline"/>
        </w:rPr>
        <w:t xml:space="preserve"> </w:t>
      </w:r>
      <w:r w:rsidRPr="00A61F52">
        <w:rPr>
          <w:rStyle w:val="StyleUnderline"/>
          <w:highlight w:val="cyan"/>
        </w:rPr>
        <w:t>can</w:t>
      </w:r>
      <w:r w:rsidRPr="006C15AC">
        <w:rPr>
          <w:rStyle w:val="StyleUnderline"/>
        </w:rPr>
        <w:t xml:space="preserve"> also </w:t>
      </w:r>
      <w:r w:rsidRPr="00A61F52">
        <w:rPr>
          <w:rStyle w:val="StyleUnderline"/>
          <w:highlight w:val="cyan"/>
        </w:rPr>
        <w:t>hurt</w:t>
      </w:r>
      <w:r w:rsidRPr="006C15AC">
        <w:rPr>
          <w:rStyle w:val="StyleUnderline"/>
        </w:rPr>
        <w:t xml:space="preserve"> individual </w:t>
      </w:r>
      <w:r w:rsidRPr="00A61F52">
        <w:rPr>
          <w:rStyle w:val="StyleUnderline"/>
          <w:highlight w:val="cyan"/>
        </w:rPr>
        <w:t>autonomy</w:t>
      </w:r>
      <w:r w:rsidRPr="006C15AC">
        <w:rPr>
          <w:sz w:val="16"/>
        </w:rPr>
        <w:t xml:space="preserve">. To start with, they can direct (and limit) opportunities for startups that subsist on their super-platform. This includes third-party </w:t>
      </w:r>
      <w:hyperlink r:id="rId50" w:history="1">
        <w:r w:rsidRPr="006C15AC">
          <w:rPr>
            <w:rStyle w:val="Hyperlink"/>
            <w:sz w:val="16"/>
          </w:rPr>
          <w:t>sellers</w:t>
        </w:r>
      </w:hyperlink>
      <w:r w:rsidRPr="006C15AC">
        <w:rPr>
          <w:sz w:val="16"/>
        </w:rPr>
        <w:t xml:space="preserve"> that rely on Amazon’s platform to reach consumers, </w:t>
      </w:r>
      <w:hyperlink r:id="rId51" w:history="1">
        <w:r w:rsidRPr="006C15AC">
          <w:rPr>
            <w:rStyle w:val="Hyperlink"/>
            <w:sz w:val="16"/>
          </w:rPr>
          <w:t>newspapers and journalists</w:t>
        </w:r>
      </w:hyperlink>
      <w:r w:rsidRPr="006C15AC">
        <w:rPr>
          <w:sz w:val="16"/>
        </w:rPr>
        <w:t xml:space="preserve"> that depend on Facebook and Google to reach younger readers, and, as the European Commission’s Google Shopping Case </w:t>
      </w:r>
      <w:hyperlink r:id="rId52" w:history="1">
        <w:r w:rsidRPr="006C15AC">
          <w:rPr>
            <w:rStyle w:val="Hyperlink"/>
            <w:sz w:val="16"/>
          </w:rPr>
          <w:t>explores</w:t>
        </w:r>
      </w:hyperlink>
      <w:r w:rsidRPr="006C15AC">
        <w:rPr>
          <w:sz w:val="16"/>
        </w:rPr>
        <w:t xml:space="preserve">, companies that depend on traffic from Google’s search engine. But the autonomy concerns go beyond the constellation of app developers, sellers, journalists, musicians, writers, photographers, and artists dependent on the data-opoly to reach users. Every individual’s autonomy is at stake. In January, </w:t>
      </w:r>
      <w:hyperlink r:id="rId53" w:history="1">
        <w:r w:rsidRPr="006C15AC">
          <w:rPr>
            <w:rStyle w:val="Hyperlink"/>
            <w:sz w:val="16"/>
          </w:rPr>
          <w:t>the hedge fund Jana Partners joined</w:t>
        </w:r>
      </w:hyperlink>
      <w:r w:rsidRPr="006C15AC">
        <w:rPr>
          <w:sz w:val="16"/>
        </w:rPr>
        <w:t xml:space="preserve"> the California State Teachers’ </w:t>
      </w:r>
      <w:r w:rsidRPr="006C15AC">
        <w:rPr>
          <w:rStyle w:val="StyleUnderline"/>
        </w:rPr>
        <w:t xml:space="preserve">Retirement pension fund to demand that Apple do more to address the effects of its devices on children. As The Economist </w:t>
      </w:r>
      <w:hyperlink r:id="rId54" w:history="1">
        <w:r w:rsidRPr="006C15AC">
          <w:rPr>
            <w:rStyle w:val="StyleUnderline"/>
          </w:rPr>
          <w:t>noted</w:t>
        </w:r>
      </w:hyperlink>
      <w:r w:rsidRPr="006C15AC">
        <w:rPr>
          <w:rStyle w:val="StyleUnderline"/>
        </w:rPr>
        <w:t>, “You know you are in trouble if a Wall Street firm is lecturing you about morality.”</w:t>
      </w:r>
      <w:r w:rsidRPr="006C15AC">
        <w:rPr>
          <w:sz w:val="16"/>
        </w:rPr>
        <w:t xml:space="preserve"> The concern is that the </w:t>
      </w:r>
      <w:r w:rsidRPr="00A61F52">
        <w:rPr>
          <w:rStyle w:val="StyleUnderline"/>
          <w:highlight w:val="cyan"/>
        </w:rPr>
        <w:t>data-opolies’</w:t>
      </w:r>
      <w:r w:rsidRPr="006C15AC">
        <w:rPr>
          <w:rStyle w:val="StyleUnderline"/>
        </w:rPr>
        <w:t xml:space="preserve"> </w:t>
      </w:r>
      <w:r w:rsidRPr="00A61F52">
        <w:rPr>
          <w:rStyle w:val="StyleUnderline"/>
          <w:highlight w:val="cyan"/>
        </w:rPr>
        <w:t>products are</w:t>
      </w:r>
      <w:r w:rsidRPr="006C15AC">
        <w:rPr>
          <w:rStyle w:val="StyleUnderline"/>
        </w:rPr>
        <w:t xml:space="preserve"> purposefully addictive, and thereby </w:t>
      </w:r>
      <w:r w:rsidRPr="00A61F52">
        <w:rPr>
          <w:rStyle w:val="StyleUnderline"/>
          <w:highlight w:val="cyan"/>
        </w:rPr>
        <w:t>eroding individuals’ ability to make free choices</w:t>
      </w:r>
      <w:r w:rsidRPr="006C15AC">
        <w:rPr>
          <w:sz w:val="16"/>
        </w:rPr>
        <w:t xml:space="preserve">. There is an interesting counterargument that’s worth noting, based on the interplay between monopoly power and competition. On the one hand, in monopolized markets, consumers have fewer competitive options. So, arguably, there is less need to addict them. On the other hand, data-opolies, like Facebook and Google, even without significant rivals, can increase profits by increasing our engagement with their products. So, data-opolies can have an incentive to exploit behavioral biases and imperfect willpower to addict users — whether watching YouTube videos or posting on Instagram. Political concerns. Economic power often translates into political power. Unlike earlier monopolies, data-opolies, given how they interact with individuals, possess a more powerful tool: namely, the ability to affect the public debate and our perception of right and wrong. </w:t>
      </w:r>
      <w:r w:rsidRPr="006C15AC">
        <w:rPr>
          <w:rStyle w:val="StyleUnderline"/>
        </w:rPr>
        <w:t xml:space="preserve">Many people </w:t>
      </w:r>
      <w:hyperlink r:id="rId55" w:history="1">
        <w:r w:rsidRPr="006C15AC">
          <w:rPr>
            <w:rStyle w:val="StyleUnderline"/>
          </w:rPr>
          <w:t>now receive</w:t>
        </w:r>
      </w:hyperlink>
      <w:r w:rsidRPr="006C15AC">
        <w:rPr>
          <w:rStyle w:val="StyleUnderline"/>
        </w:rPr>
        <w:t xml:space="preserve"> their news from social media platforms. But the news isn’t just passively transmitted. </w:t>
      </w:r>
      <w:r w:rsidRPr="00A61F52">
        <w:rPr>
          <w:rStyle w:val="StyleUnderline"/>
          <w:highlight w:val="cyan"/>
        </w:rPr>
        <w:t>Data-opolies can affect how we feel</w:t>
      </w:r>
      <w:r w:rsidRPr="006C15AC">
        <w:rPr>
          <w:rStyle w:val="StyleUnderline"/>
        </w:rPr>
        <w:t xml:space="preserve"> </w:t>
      </w:r>
      <w:r w:rsidRPr="00A61F52">
        <w:rPr>
          <w:rStyle w:val="StyleUnderline"/>
          <w:highlight w:val="cyan"/>
        </w:rPr>
        <w:t>and think</w:t>
      </w:r>
      <w:r w:rsidRPr="006C15AC">
        <w:rPr>
          <w:sz w:val="16"/>
        </w:rPr>
        <w:t xml:space="preserve">. Facebook, for example, in an “emotional contagion” </w:t>
      </w:r>
      <w:hyperlink r:id="rId56" w:history="1">
        <w:r w:rsidRPr="006C15AC">
          <w:rPr>
            <w:rStyle w:val="Hyperlink"/>
            <w:sz w:val="16"/>
          </w:rPr>
          <w:t>study</w:t>
        </w:r>
      </w:hyperlink>
      <w:r w:rsidRPr="006C15AC">
        <w:rPr>
          <w:sz w:val="16"/>
        </w:rPr>
        <w:t xml:space="preserve">, manipulated 689,003 users’ emotions by altering their news feed. Other risks of this sort include: Bias. In filtering the information we receive based on our preferences, data-opolies can reduce the viewpoints we receive, thereby leading to “echo chambers” and “filter bubbles.” </w:t>
      </w:r>
      <w:r w:rsidRPr="00A61F52">
        <w:rPr>
          <w:rStyle w:val="StyleUnderline"/>
          <w:highlight w:val="cyan"/>
        </w:rPr>
        <w:t>Censorship</w:t>
      </w:r>
      <w:r w:rsidRPr="006C15AC">
        <w:rPr>
          <w:rStyle w:val="StyleUnderline"/>
        </w:rPr>
        <w:t xml:space="preserve">. Data-opolies, through their platform, can control or </w:t>
      </w:r>
      <w:r w:rsidRPr="00A61F52">
        <w:rPr>
          <w:rStyle w:val="StyleUnderline"/>
        </w:rPr>
        <w:t>block</w:t>
      </w:r>
      <w:r w:rsidRPr="006C15AC">
        <w:rPr>
          <w:rStyle w:val="StyleUnderline"/>
        </w:rPr>
        <w:t xml:space="preserve"> content that users receive, and enforce governmental censorship of political or religious information. </w:t>
      </w:r>
      <w:r w:rsidRPr="00A61F52">
        <w:rPr>
          <w:rStyle w:val="StyleUnderline"/>
          <w:highlight w:val="cyan"/>
        </w:rPr>
        <w:t>Manipulation</w:t>
      </w:r>
      <w:r w:rsidRPr="006C15AC">
        <w:rPr>
          <w:sz w:val="16"/>
        </w:rPr>
        <w:t xml:space="preserve">. Data-opolies can promote stories that further their particular business or political interests, instead of their relevance or quality. Limiting the Power of Data-opolies Upon closer examination, </w:t>
      </w:r>
      <w:r w:rsidRPr="00A61F52">
        <w:rPr>
          <w:rStyle w:val="StyleUnderline"/>
          <w:highlight w:val="cyan"/>
        </w:rPr>
        <w:t>data-opolies</w:t>
      </w:r>
      <w:r w:rsidRPr="006C15AC">
        <w:rPr>
          <w:rStyle w:val="StyleUnderline"/>
        </w:rPr>
        <w:t xml:space="preserve"> can actually be </w:t>
      </w:r>
      <w:r w:rsidRPr="00A61F52">
        <w:rPr>
          <w:rStyle w:val="StyleUnderline"/>
          <w:highlight w:val="cyan"/>
        </w:rPr>
        <w:t>more dangerous</w:t>
      </w:r>
      <w:r w:rsidRPr="006C15AC">
        <w:rPr>
          <w:rStyle w:val="StyleUnderline"/>
        </w:rPr>
        <w:t xml:space="preserve"> </w:t>
      </w:r>
      <w:r w:rsidRPr="00A61F52">
        <w:rPr>
          <w:rStyle w:val="StyleUnderline"/>
          <w:highlight w:val="cyan"/>
        </w:rPr>
        <w:t>than traditional monopolies</w:t>
      </w:r>
      <w:r w:rsidRPr="006C15AC">
        <w:rPr>
          <w:rStyle w:val="StyleUnderline"/>
        </w:rPr>
        <w:t xml:space="preserve">. </w:t>
      </w:r>
      <w:r w:rsidRPr="00A61F52">
        <w:rPr>
          <w:rStyle w:val="StyleUnderline"/>
          <w:highlight w:val="cyan"/>
        </w:rPr>
        <w:t>They</w:t>
      </w:r>
      <w:r w:rsidRPr="006C15AC">
        <w:rPr>
          <w:rStyle w:val="StyleUnderline"/>
        </w:rPr>
        <w:t xml:space="preserve"> can </w:t>
      </w:r>
      <w:r w:rsidRPr="00A61F52">
        <w:rPr>
          <w:rStyle w:val="StyleUnderline"/>
          <w:highlight w:val="cyan"/>
        </w:rPr>
        <w:t>affect</w:t>
      </w:r>
      <w:r w:rsidRPr="006C15AC">
        <w:rPr>
          <w:rStyle w:val="StyleUnderline"/>
        </w:rPr>
        <w:t xml:space="preserve"> not only our wallets but our </w:t>
      </w:r>
      <w:r w:rsidRPr="00A61F52">
        <w:rPr>
          <w:rStyle w:val="StyleUnderline"/>
          <w:highlight w:val="cyan"/>
        </w:rPr>
        <w:t>privacy, autonomy, democracy, and well-being</w:t>
      </w:r>
      <w:r w:rsidRPr="006C15AC">
        <w:rPr>
          <w:rStyle w:val="StyleUnderline"/>
        </w:rPr>
        <w:t>.</w:t>
      </w:r>
      <w:r w:rsidRPr="006C15AC">
        <w:rPr>
          <w:sz w:val="16"/>
        </w:rPr>
        <w:t xml:space="preserve"> Markets dominated by these data-opolies will not necessarily self-correct. Network effects, high switching costs for consumers (given the lack of data portability and user rights over their data), and weak privacy protection help data-opolies maintain their dominance. Luckily, global antitrust enforcement can help. The Reagan administration, in espousing the then-popular Chicago School of economics beliefs, discounted concerns over monopolies. The Supreme Court, relying on faulty economic reasoning, </w:t>
      </w:r>
      <w:hyperlink r:id="rId57" w:history="1">
        <w:r w:rsidRPr="006C15AC">
          <w:rPr>
            <w:rStyle w:val="Hyperlink"/>
            <w:sz w:val="16"/>
          </w:rPr>
          <w:t>surmised</w:t>
        </w:r>
      </w:hyperlink>
      <w:r w:rsidRPr="006C15AC">
        <w:rPr>
          <w:sz w:val="16"/>
        </w:rPr>
        <w:t xml:space="preserve"> that charging monopoly prices was “an important element of the free market system.” With the </w:t>
      </w:r>
      <w:hyperlink r:id="rId58" w:history="1">
        <w:r w:rsidRPr="006C15AC">
          <w:rPr>
            <w:rStyle w:val="Hyperlink"/>
            <w:sz w:val="16"/>
          </w:rPr>
          <w:t>rise</w:t>
        </w:r>
      </w:hyperlink>
      <w:r w:rsidRPr="006C15AC">
        <w:rPr>
          <w:sz w:val="16"/>
        </w:rPr>
        <w:t xml:space="preserve"> of a progressive, anti-monopoly New Brandeis School, the pendulum is swinging the other way. Given the emergence of data-opolies, this is a welcomed change. Nonetheless, global antitrust enforcement, while a necessary tool to deter these harms, is not sufficient. Antitrust enforcers must coordinate with privacy and consumer protection officials to ensure that the conditions for effective privacy competition and an inclusive economy are in place.</w:t>
      </w:r>
    </w:p>
    <w:p w14:paraId="6838B587" w14:textId="77777777" w:rsidR="001E5478" w:rsidRDefault="001E5478" w:rsidP="001E5478"/>
    <w:p w14:paraId="6298E145" w14:textId="77777777" w:rsidR="001E5478" w:rsidRPr="00513D4E" w:rsidRDefault="001E5478" w:rsidP="001E5478">
      <w:pPr>
        <w:pStyle w:val="Heading4"/>
      </w:pPr>
      <w:r>
        <w:t xml:space="preserve">Unchecked big tech monopolization is an </w:t>
      </w:r>
      <w:r>
        <w:rPr>
          <w:u w:val="single"/>
        </w:rPr>
        <w:t>impact multiplier</w:t>
      </w:r>
      <w:r>
        <w:t xml:space="preserve"> --- any emerging crisis will be made </w:t>
      </w:r>
      <w:r>
        <w:rPr>
          <w:u w:val="single"/>
        </w:rPr>
        <w:t>worse</w:t>
      </w:r>
      <w:r>
        <w:t xml:space="preserve"> by </w:t>
      </w:r>
      <w:r>
        <w:rPr>
          <w:u w:val="single"/>
        </w:rPr>
        <w:t>surveillance capitalism</w:t>
      </w:r>
      <w:r>
        <w:t xml:space="preserve">. </w:t>
      </w:r>
    </w:p>
    <w:p w14:paraId="1E06FD1E" w14:textId="77777777" w:rsidR="001E5478" w:rsidRDefault="001E5478" w:rsidP="001E5478">
      <w:r w:rsidRPr="00BA4B6B">
        <w:t xml:space="preserve">Rebecca </w:t>
      </w:r>
      <w:r w:rsidRPr="00BA4B6B">
        <w:rPr>
          <w:rStyle w:val="Style13ptBold"/>
        </w:rPr>
        <w:t>Mackinnon</w:t>
      </w:r>
      <w:r w:rsidRPr="00BA4B6B">
        <w:t>, 3-28-</w:t>
      </w:r>
      <w:r w:rsidRPr="00BA4B6B">
        <w:rPr>
          <w:rStyle w:val="Style13ptBold"/>
        </w:rPr>
        <w:t>2018</w:t>
      </w:r>
      <w:r w:rsidRPr="00BA4B6B">
        <w:t xml:space="preserve">, ‘We need to wake up to the existential threat surveillance capitalism poses to democracy’, </w:t>
      </w:r>
      <w:r>
        <w:t>Reuters Events</w:t>
      </w:r>
      <w:r w:rsidRPr="00BA4B6B">
        <w:t>, https://www.reutersevents.com/sustainability/we-need-wake-existential-threat-surveillance-capitalism-poses-democracy, Accessed: 7-23-2023, //ONHS IF</w:t>
      </w:r>
    </w:p>
    <w:p w14:paraId="0D2934B4" w14:textId="77777777" w:rsidR="001E5478" w:rsidRPr="00513D4E" w:rsidRDefault="001E5478" w:rsidP="001E5478">
      <w:pPr>
        <w:rPr>
          <w:sz w:val="16"/>
        </w:rPr>
      </w:pPr>
      <w:r w:rsidRPr="00513D4E">
        <w:rPr>
          <w:sz w:val="16"/>
        </w:rPr>
        <w:t xml:space="preserve">Rebecca MacKinnon of Ranking Digital Rights argues that transparency in the wake of the Facebook revelations is not enough. Silicon Valley firms must bake privacy into the design of their information platforms </w:t>
      </w:r>
      <w:r w:rsidRPr="00513D4E">
        <w:rPr>
          <w:rStyle w:val="StyleUnderline"/>
        </w:rPr>
        <w:t>Both sides of the Atlantic are in an uproar over revelations that the data of millions of Facebook users was acquired by the political consulting firm Cambridge Analytica for the purposes of influencing elections</w:t>
      </w:r>
      <w:r w:rsidRPr="00513D4E">
        <w:rPr>
          <w:sz w:val="16"/>
        </w:rPr>
        <w:t xml:space="preserve">. Investors have sent a strong warning signal to the social networking company: </w:t>
      </w:r>
      <w:hyperlink r:id="rId59" w:history="1">
        <w:r w:rsidRPr="00513D4E">
          <w:rPr>
            <w:rStyle w:val="Hyperlink"/>
            <w:sz w:val="16"/>
          </w:rPr>
          <w:t>Nordea has put a hold</w:t>
        </w:r>
      </w:hyperlink>
      <w:r w:rsidRPr="00513D4E">
        <w:rPr>
          <w:sz w:val="16"/>
        </w:rPr>
        <w:t xml:space="preserve"> on its investments in Facebook, whose stock has shed $70bn in the past 10 days. Analysts are predicting more to come. But let’s be honest with ourselves. Before suddenly waking up to a scandal so big that it threatens the material value of a highly profitable holding, financial markets have given Facebook no incentive to care about users’ privacy. In fact, </w:t>
      </w:r>
      <w:r w:rsidRPr="00A61F52">
        <w:rPr>
          <w:rStyle w:val="StyleUnderline"/>
          <w:highlight w:val="cyan"/>
        </w:rPr>
        <w:t>investors</w:t>
      </w:r>
      <w:r w:rsidRPr="00513D4E">
        <w:rPr>
          <w:rStyle w:val="StyleUnderline"/>
        </w:rPr>
        <w:t xml:space="preserve"> have reliably </w:t>
      </w:r>
      <w:r w:rsidRPr="00A61F52">
        <w:rPr>
          <w:rStyle w:val="StyleUnderline"/>
          <w:highlight w:val="cyan"/>
        </w:rPr>
        <w:t>rewarded</w:t>
      </w:r>
      <w:r w:rsidRPr="00513D4E">
        <w:rPr>
          <w:rStyle w:val="StyleUnderline"/>
        </w:rPr>
        <w:t xml:space="preserve"> Facebook, and other social media </w:t>
      </w:r>
      <w:r w:rsidRPr="00A61F52">
        <w:rPr>
          <w:rStyle w:val="StyleUnderline"/>
          <w:highlight w:val="cyan"/>
        </w:rPr>
        <w:t>companies</w:t>
      </w:r>
      <w:r w:rsidRPr="00513D4E">
        <w:rPr>
          <w:rStyle w:val="StyleUnderline"/>
        </w:rPr>
        <w:t xml:space="preserve"> </w:t>
      </w:r>
      <w:r w:rsidRPr="00A61F52">
        <w:rPr>
          <w:rStyle w:val="StyleUnderline"/>
          <w:highlight w:val="cyan"/>
        </w:rPr>
        <w:t>whose business models hinge</w:t>
      </w:r>
      <w:r w:rsidRPr="00513D4E">
        <w:rPr>
          <w:rStyle w:val="StyleUnderline"/>
        </w:rPr>
        <w:t xml:space="preserve"> heavily </w:t>
      </w:r>
      <w:r w:rsidRPr="00A61F52">
        <w:rPr>
          <w:rStyle w:val="StyleUnderline"/>
          <w:highlight w:val="cyan"/>
        </w:rPr>
        <w:t>on targeted</w:t>
      </w:r>
      <w:r w:rsidRPr="00513D4E">
        <w:rPr>
          <w:rStyle w:val="StyleUnderline"/>
        </w:rPr>
        <w:t xml:space="preserve"> advertising </w:t>
      </w:r>
      <w:r w:rsidRPr="00A61F52">
        <w:rPr>
          <w:rStyle w:val="StyleUnderline"/>
          <w:highlight w:val="cyan"/>
        </w:rPr>
        <w:t>technology</w:t>
      </w:r>
      <w:r w:rsidRPr="00513D4E">
        <w:rPr>
          <w:rStyle w:val="StyleUnderline"/>
        </w:rPr>
        <w:t xml:space="preserve">, for being a </w:t>
      </w:r>
      <w:r w:rsidRPr="00A61F52">
        <w:rPr>
          <w:rStyle w:val="StyleUnderline"/>
        </w:rPr>
        <w:t>leading</w:t>
      </w:r>
      <w:r w:rsidRPr="00513D4E">
        <w:rPr>
          <w:rStyle w:val="StyleUnderline"/>
        </w:rPr>
        <w:t xml:space="preserve"> innovator in what privacy scholars have aptly begun to call </w:t>
      </w:r>
      <w:hyperlink r:id="rId60" w:history="1">
        <w:r w:rsidRPr="00513D4E">
          <w:rPr>
            <w:rStyle w:val="StyleUnderline"/>
          </w:rPr>
          <w:t>surveillance capitalism</w:t>
        </w:r>
      </w:hyperlink>
      <w:r w:rsidRPr="00513D4E">
        <w:rPr>
          <w:sz w:val="16"/>
        </w:rPr>
        <w:t xml:space="preserve">. Even after Facebook tightened up its policies and practices, it made no serious effort to audit what happened to the data As privacy experts and technologists have been pointing out for years, </w:t>
      </w:r>
      <w:r w:rsidRPr="00513D4E">
        <w:rPr>
          <w:rStyle w:val="StyleUnderline"/>
        </w:rPr>
        <w:t>Facebook has a long history of playing fast and loose with user data, only tightening things up here and there when its hand got slapped by regulators or in response to bad media publicity</w:t>
      </w:r>
      <w:r w:rsidRPr="00513D4E">
        <w:rPr>
          <w:sz w:val="16"/>
        </w:rPr>
        <w:t xml:space="preserve">. An examination of Facebook’s own published policies reveals less commitment to privacy protection than many of its industry peers. In fact the Ranking Digital Rights </w:t>
      </w:r>
      <w:hyperlink r:id="rId61" w:history="1">
        <w:r w:rsidRPr="00513D4E">
          <w:rPr>
            <w:rStyle w:val="Hyperlink"/>
            <w:sz w:val="16"/>
          </w:rPr>
          <w:t>2017 Corporate Accountability Index</w:t>
        </w:r>
      </w:hyperlink>
      <w:r w:rsidRPr="00513D4E">
        <w:rPr>
          <w:sz w:val="16"/>
        </w:rPr>
        <w:t xml:space="preserve">, released in March 2017 by a research team that I manage, </w:t>
      </w:r>
      <w:hyperlink r:id="rId62" w:anchor="P7" w:history="1">
        <w:r w:rsidRPr="00513D4E">
          <w:rPr>
            <w:rStyle w:val="Hyperlink"/>
            <w:sz w:val="16"/>
          </w:rPr>
          <w:t>found</w:t>
        </w:r>
      </w:hyperlink>
      <w:r w:rsidRPr="00513D4E">
        <w:rPr>
          <w:sz w:val="16"/>
        </w:rPr>
        <w:t xml:space="preserve"> that </w:t>
      </w:r>
      <w:hyperlink r:id="rId63" w:history="1">
        <w:r w:rsidRPr="00513D4E">
          <w:rPr>
            <w:rStyle w:val="Hyperlink"/>
            <w:sz w:val="16"/>
          </w:rPr>
          <w:t>Facebook</w:t>
        </w:r>
      </w:hyperlink>
      <w:r w:rsidRPr="00513D4E">
        <w:rPr>
          <w:sz w:val="16"/>
        </w:rPr>
        <w:t xml:space="preserve"> provided users with less information about how they could control the collection and use of their personal information than any other company evaluated, including two Chinese and two Russian companies. The 2018 Index will be released next month: does anybody want to take bets on whether Facebook improved on that particular question? It’s important to remember that Cambridge Analytica did not acquire the Facebook user data through theft: Facebook was not hacked. </w:t>
      </w:r>
      <w:r w:rsidRPr="00513D4E">
        <w:rPr>
          <w:rStyle w:val="StyleUnderline"/>
        </w:rPr>
        <w:t>Cambridge Analytica received the data from a researcher who the company had permitted to gather it through a personality quiz app, for ostensible research purposes</w:t>
      </w:r>
      <w:r w:rsidRPr="00513D4E">
        <w:rPr>
          <w:sz w:val="16"/>
        </w:rPr>
        <w:t xml:space="preserve">. While Facebook says the Cambridge researcher, Aleskandr Kogan, violated the terms of the company’s agreement with him about how the data could be used, </w:t>
      </w:r>
      <w:r w:rsidRPr="00513D4E">
        <w:rPr>
          <w:rStyle w:val="StyleUnderline"/>
        </w:rPr>
        <w:t>Facebook took no meaningful measures at the time to prevent him or other potentially dishonest people from violating such agreements</w:t>
      </w:r>
      <w:r w:rsidRPr="00513D4E">
        <w:rPr>
          <w:sz w:val="16"/>
        </w:rPr>
        <w:t>. Facebook’s systems were designed to be promiscuous with users’ data in order to drive advertising revenue Even after Facebook tightened up its policies and practices, making Kogan-style collection of users’ data, along with that of all their contacts, impossible by app developers from 2015 onward, it made no serious effort to audit what happened to the data or to take legal action against infringements. Mark Zuckerberg has apologized, but as the Internet Society said in a recent statement: “</w:t>
      </w:r>
      <w:r w:rsidRPr="00A61F52">
        <w:rPr>
          <w:rStyle w:val="StyleUnderline"/>
          <w:highlight w:val="cyan"/>
        </w:rPr>
        <w:t>This</w:t>
      </w:r>
      <w:r w:rsidRPr="00513D4E">
        <w:rPr>
          <w:rStyle w:val="StyleUnderline"/>
        </w:rPr>
        <w:t xml:space="preserve"> </w:t>
      </w:r>
      <w:r w:rsidRPr="00A61F52">
        <w:rPr>
          <w:rStyle w:val="StyleUnderline"/>
          <w:highlight w:val="cyan"/>
        </w:rPr>
        <w:t>incident</w:t>
      </w:r>
      <w:r w:rsidRPr="00513D4E">
        <w:rPr>
          <w:rStyle w:val="StyleUnderline"/>
        </w:rPr>
        <w:t xml:space="preserve"> </w:t>
      </w:r>
      <w:r w:rsidRPr="00A61F52">
        <w:rPr>
          <w:rStyle w:val="StyleUnderline"/>
          <w:highlight w:val="cyan"/>
        </w:rPr>
        <w:t>is</w:t>
      </w:r>
      <w:r w:rsidRPr="00513D4E">
        <w:rPr>
          <w:rStyle w:val="StyleUnderline"/>
        </w:rPr>
        <w:t xml:space="preserve"> simply </w:t>
      </w:r>
      <w:r w:rsidRPr="00A61F52">
        <w:rPr>
          <w:rStyle w:val="StyleUnderline"/>
          <w:highlight w:val="cyan"/>
        </w:rPr>
        <w:t>the natural outcome of</w:t>
      </w:r>
      <w:r w:rsidRPr="00513D4E">
        <w:rPr>
          <w:rStyle w:val="StyleUnderline"/>
        </w:rPr>
        <w:t xml:space="preserve"> today’s </w:t>
      </w:r>
      <w:r w:rsidRPr="00A61F52">
        <w:rPr>
          <w:rStyle w:val="StyleUnderline"/>
          <w:highlight w:val="cyan"/>
        </w:rPr>
        <w:t>data-driven economy that puts businesses</w:t>
      </w:r>
      <w:r w:rsidRPr="00513D4E">
        <w:rPr>
          <w:rStyle w:val="StyleUnderline"/>
        </w:rPr>
        <w:t xml:space="preserve"> and others </w:t>
      </w:r>
      <w:r w:rsidRPr="00A61F52">
        <w:rPr>
          <w:rStyle w:val="StyleUnderline"/>
          <w:highlight w:val="cyan"/>
        </w:rPr>
        <w:t>first</w:t>
      </w:r>
      <w:r w:rsidRPr="00513D4E">
        <w:rPr>
          <w:rStyle w:val="StyleUnderline"/>
        </w:rPr>
        <w:t>, not users</w:t>
      </w:r>
      <w:r w:rsidRPr="00513D4E">
        <w:rPr>
          <w:sz w:val="16"/>
        </w:rPr>
        <w:t xml:space="preserve">.” As many industry commentators have pointed out, the Cambridge Analytica incident was thanks to a “feature, not a bug” of Facebook’s systems. Facebook’s systems were designed to be promiscuous with users’ data in order to drive advertising revenue, assisted by advertisers’ ability to access rich data about the preferences and habits of individuals. </w:t>
      </w:r>
      <w:r w:rsidRPr="00513D4E">
        <w:rPr>
          <w:rStyle w:val="StyleUnderline"/>
        </w:rPr>
        <w:t>This has been great for profits, and investors have consistently rewarded the company for many years, making many people very rich</w:t>
      </w:r>
      <w:r w:rsidRPr="00513D4E">
        <w:rPr>
          <w:sz w:val="16"/>
        </w:rPr>
        <w:t xml:space="preserve">. This business model and incentive system are what technologist and MIT professor Ethan Zuckerman has called the “original sin of the internet”: a bargain “in which people get content and services for free in exchange for having persuasive messages psycho-graphically targeted to them”. </w:t>
      </w:r>
      <w:r w:rsidRPr="00513D4E">
        <w:rPr>
          <w:rStyle w:val="StyleUnderline"/>
        </w:rPr>
        <w:t>Google also develops profiles of its users to help advertisers target them. Most news websites embed trackers containing “cookies” and other advertising technology that follows us all over the web. Everybody in our news and information ecosystem must take immediate steps to draw bright red lines beyond which they will not ventur</w:t>
      </w:r>
      <w:r w:rsidRPr="00513D4E">
        <w:rPr>
          <w:sz w:val="16"/>
        </w:rPr>
        <w:t xml:space="preserve">e It is high time for the industry not merely to repent but to change. In a </w:t>
      </w:r>
      <w:hyperlink r:id="rId64" w:history="1">
        <w:r w:rsidRPr="00513D4E">
          <w:rPr>
            <w:rStyle w:val="Hyperlink"/>
            <w:sz w:val="16"/>
          </w:rPr>
          <w:t>keynote</w:t>
        </w:r>
      </w:hyperlink>
      <w:r w:rsidRPr="00513D4E">
        <w:rPr>
          <w:sz w:val="16"/>
        </w:rPr>
        <w:t xml:space="preserve"> speech at Ethical Corporation’s Responsible Business Summit West last November, where major tech companies were promoting what they were doing to reduce their carbon footprints, I issued a challenge to Silicon Valley: </w:t>
      </w:r>
      <w:r w:rsidRPr="00513D4E">
        <w:rPr>
          <w:rStyle w:val="StyleUnderline"/>
        </w:rPr>
        <w:t xml:space="preserve">We all know that our economy’s reliance on fossil fuels poses an existential threat to life on this planet. </w:t>
      </w:r>
      <w:r w:rsidRPr="00A61F52">
        <w:rPr>
          <w:rStyle w:val="StyleUnderline"/>
          <w:highlight w:val="cyan"/>
        </w:rPr>
        <w:t>We</w:t>
      </w:r>
      <w:r w:rsidRPr="00513D4E">
        <w:rPr>
          <w:rStyle w:val="StyleUnderline"/>
        </w:rPr>
        <w:t xml:space="preserve"> now </w:t>
      </w:r>
      <w:r w:rsidRPr="00A61F52">
        <w:rPr>
          <w:rStyle w:val="StyleUnderline"/>
          <w:highlight w:val="cyan"/>
        </w:rPr>
        <w:t>need to wake up to an existential crisis facing democracy</w:t>
      </w:r>
      <w:r w:rsidRPr="00513D4E">
        <w:rPr>
          <w:sz w:val="16"/>
        </w:rPr>
        <w:t>. Just as government, scientists, engineers, industry, investors, and activists have worked hard for the past generation to develop and incentivize the use of viable alternatives to fossil fuels</w:t>
      </w:r>
      <w:r w:rsidRPr="00513D4E">
        <w:rPr>
          <w:rStyle w:val="StyleUnderline"/>
        </w:rPr>
        <w:t xml:space="preserve">, </w:t>
      </w:r>
      <w:r w:rsidRPr="00A61F52">
        <w:rPr>
          <w:rStyle w:val="StyleUnderline"/>
          <w:highlight w:val="cyan"/>
        </w:rPr>
        <w:t>it is time to start investing in</w:t>
      </w:r>
      <w:r w:rsidRPr="00513D4E">
        <w:rPr>
          <w:rStyle w:val="StyleUnderline"/>
        </w:rPr>
        <w:t xml:space="preserve"> </w:t>
      </w:r>
      <w:r w:rsidRPr="00A61F52">
        <w:rPr>
          <w:rStyle w:val="StyleUnderline"/>
          <w:highlight w:val="cyan"/>
        </w:rPr>
        <w:t>innovation</w:t>
      </w:r>
      <w:r w:rsidRPr="00513D4E">
        <w:rPr>
          <w:rStyle w:val="StyleUnderline"/>
        </w:rPr>
        <w:t xml:space="preserve"> and incentives </w:t>
      </w:r>
      <w:r w:rsidRPr="00A61F52">
        <w:rPr>
          <w:rStyle w:val="StyleUnderline"/>
          <w:highlight w:val="cyan"/>
        </w:rPr>
        <w:t>for our information economy.</w:t>
      </w:r>
      <w:r w:rsidRPr="00513D4E">
        <w:rPr>
          <w:rStyle w:val="StyleUnderline"/>
        </w:rPr>
        <w:t xml:space="preserve"> Everybody in our news and information ecosystem – from social networking platforms to news organisations – who depend on advertising for revenues must take immediate steps to draw bright red lines beyond which they will not venture, not only in their data collection and sharing practices, but also in the types of content and behaviours that they will permit by advertisers and online marketers. </w:t>
      </w:r>
      <w:r w:rsidRPr="00A61F52">
        <w:rPr>
          <w:rStyle w:val="StyleUnderline"/>
          <w:highlight w:val="cyan"/>
        </w:rPr>
        <w:t>Transparency with the public is</w:t>
      </w:r>
      <w:r w:rsidRPr="00513D4E">
        <w:rPr>
          <w:rStyle w:val="StyleUnderline"/>
        </w:rPr>
        <w:t xml:space="preserve"> vital</w:t>
      </w:r>
      <w:r w:rsidRPr="00513D4E">
        <w:rPr>
          <w:sz w:val="16"/>
        </w:rPr>
        <w:t xml:space="preserve">. The project I run, Ranking Digital Rights, has tracked persistent lack of progress by the industry when it comes to being clear with users about what is collected about them, with whom it is shared, and under what circumstances. But transparency is not enough. </w:t>
      </w:r>
      <w:r w:rsidRPr="00A61F52">
        <w:rPr>
          <w:rStyle w:val="StyleUnderline"/>
          <w:highlight w:val="cyan"/>
        </w:rPr>
        <w:t>Privacy</w:t>
      </w:r>
      <w:r w:rsidRPr="00513D4E">
        <w:rPr>
          <w:rStyle w:val="StyleUnderline"/>
        </w:rPr>
        <w:t xml:space="preserve">, </w:t>
      </w:r>
      <w:r w:rsidRPr="00A61F52">
        <w:rPr>
          <w:rStyle w:val="StyleUnderline"/>
          <w:highlight w:val="cyan"/>
        </w:rPr>
        <w:t>and</w:t>
      </w:r>
      <w:r w:rsidRPr="00513D4E">
        <w:rPr>
          <w:rStyle w:val="StyleUnderline"/>
        </w:rPr>
        <w:t xml:space="preserve"> individual </w:t>
      </w:r>
      <w:r w:rsidRPr="00A61F52">
        <w:rPr>
          <w:rStyle w:val="StyleUnderline"/>
          <w:highlight w:val="cyan"/>
        </w:rPr>
        <w:t>control</w:t>
      </w:r>
      <w:r w:rsidRPr="00513D4E">
        <w:rPr>
          <w:rStyle w:val="StyleUnderline"/>
        </w:rPr>
        <w:t xml:space="preserve"> </w:t>
      </w:r>
      <w:r w:rsidRPr="00A61F52">
        <w:rPr>
          <w:rStyle w:val="StyleUnderline"/>
          <w:highlight w:val="cyan"/>
        </w:rPr>
        <w:t xml:space="preserve">over one’s own data </w:t>
      </w:r>
      <w:r w:rsidRPr="00A61F52">
        <w:rPr>
          <w:rStyle w:val="StyleUnderline"/>
        </w:rPr>
        <w:t>and content</w:t>
      </w:r>
      <w:r w:rsidRPr="00513D4E">
        <w:rPr>
          <w:rStyle w:val="StyleUnderline"/>
        </w:rPr>
        <w:t xml:space="preserve">, </w:t>
      </w:r>
      <w:r w:rsidRPr="00A61F52">
        <w:rPr>
          <w:rStyle w:val="StyleUnderline"/>
          <w:highlight w:val="cyan"/>
        </w:rPr>
        <w:t>must be baked into</w:t>
      </w:r>
      <w:r w:rsidRPr="00513D4E">
        <w:rPr>
          <w:rStyle w:val="StyleUnderline"/>
        </w:rPr>
        <w:t xml:space="preserve"> the </w:t>
      </w:r>
      <w:r w:rsidRPr="00A61F52">
        <w:rPr>
          <w:rStyle w:val="StyleUnderline"/>
          <w:highlight w:val="cyan"/>
        </w:rPr>
        <w:t>design</w:t>
      </w:r>
      <w:r w:rsidRPr="00513D4E">
        <w:rPr>
          <w:rStyle w:val="StyleUnderline"/>
        </w:rPr>
        <w:t xml:space="preserve"> </w:t>
      </w:r>
      <w:r w:rsidRPr="00A61F52">
        <w:rPr>
          <w:rStyle w:val="StyleUnderline"/>
          <w:highlight w:val="cyan"/>
        </w:rPr>
        <w:t>of</w:t>
      </w:r>
      <w:r w:rsidRPr="00513D4E">
        <w:rPr>
          <w:rStyle w:val="StyleUnderline"/>
        </w:rPr>
        <w:t xml:space="preserve"> the information </w:t>
      </w:r>
      <w:r w:rsidRPr="00A61F52">
        <w:rPr>
          <w:rStyle w:val="StyleUnderline"/>
          <w:highlight w:val="cyan"/>
        </w:rPr>
        <w:t>platforms</w:t>
      </w:r>
      <w:r w:rsidRPr="00513D4E">
        <w:rPr>
          <w:rStyle w:val="StyleUnderline"/>
        </w:rPr>
        <w:t xml:space="preserve"> and services people increasingly depend upon. We need strong data protection laws not just in Europe, but in the United States and globally.</w:t>
      </w:r>
      <w:r w:rsidRPr="00513D4E">
        <w:rPr>
          <w:sz w:val="16"/>
        </w:rPr>
        <w:t xml:space="preserve"> We also need innovation: new technologies and business models centred around individual ownership and control over personal data as well as the content we create and share online. These things are possible. The markets have finally awoken to the material risks behind fossil fuels and climate change. </w:t>
      </w:r>
      <w:r w:rsidRPr="00513D4E">
        <w:rPr>
          <w:rStyle w:val="StyleUnderline"/>
        </w:rPr>
        <w:t xml:space="preserve">Now </w:t>
      </w:r>
      <w:r w:rsidRPr="00A61F52">
        <w:rPr>
          <w:rStyle w:val="StyleUnderline"/>
          <w:highlight w:val="cyan"/>
        </w:rPr>
        <w:t>they have got to take the perils of surveillance capitalism</w:t>
      </w:r>
      <w:r w:rsidRPr="00513D4E">
        <w:rPr>
          <w:rStyle w:val="StyleUnderline"/>
        </w:rPr>
        <w:t xml:space="preserve"> just as </w:t>
      </w:r>
      <w:r w:rsidRPr="00A61F52">
        <w:rPr>
          <w:rStyle w:val="StyleUnderline"/>
          <w:highlight w:val="cyan"/>
        </w:rPr>
        <w:t>seriously</w:t>
      </w:r>
      <w:r w:rsidRPr="00513D4E">
        <w:rPr>
          <w:rStyle w:val="StyleUnderline"/>
        </w:rPr>
        <w:t xml:space="preserve">. If for no other reason, consider this: </w:t>
      </w:r>
      <w:r w:rsidRPr="00A61F52">
        <w:rPr>
          <w:rStyle w:val="StyleUnderline"/>
          <w:highlight w:val="cyan"/>
        </w:rPr>
        <w:t>surveillance capitalism could</w:t>
      </w:r>
      <w:r w:rsidRPr="00513D4E">
        <w:rPr>
          <w:rStyle w:val="StyleUnderline"/>
        </w:rPr>
        <w:t xml:space="preserve"> well </w:t>
      </w:r>
      <w:r w:rsidRPr="00A61F52">
        <w:rPr>
          <w:rStyle w:val="StyleUnderline"/>
          <w:highlight w:val="cyan"/>
        </w:rPr>
        <w:t>be one of the reasons that we</w:t>
      </w:r>
      <w:r w:rsidRPr="00513D4E">
        <w:rPr>
          <w:rStyle w:val="StyleUnderline"/>
        </w:rPr>
        <w:t xml:space="preserve"> now </w:t>
      </w:r>
      <w:r w:rsidRPr="00A61F52">
        <w:rPr>
          <w:rStyle w:val="StyleUnderline"/>
          <w:highlight w:val="cyan"/>
        </w:rPr>
        <w:t>have a climate denier in the White House</w:t>
      </w:r>
      <w:r w:rsidRPr="00A61F52">
        <w:rPr>
          <w:sz w:val="16"/>
          <w:highlight w:val="cyan"/>
        </w:rPr>
        <w:t>.</w:t>
      </w:r>
    </w:p>
    <w:p w14:paraId="00D797D7" w14:textId="77777777" w:rsidR="001E5478" w:rsidRDefault="001E5478" w:rsidP="001E5478"/>
    <w:p w14:paraId="69E8BA4A" w14:textId="77777777" w:rsidR="001E5478" w:rsidRPr="00513D4E" w:rsidRDefault="001E5478" w:rsidP="001E5478">
      <w:pPr>
        <w:pStyle w:val="Heading4"/>
      </w:pPr>
      <w:r>
        <w:t xml:space="preserve">The AFF’s transition to socialism is another step in the antimonopoly tradition that </w:t>
      </w:r>
      <w:r>
        <w:rPr>
          <w:u w:val="single"/>
        </w:rPr>
        <w:t>incentivizes</w:t>
      </w:r>
      <w:r>
        <w:t xml:space="preserve"> coalition building and </w:t>
      </w:r>
      <w:r>
        <w:rPr>
          <w:u w:val="single"/>
        </w:rPr>
        <w:t>disrupts</w:t>
      </w:r>
      <w:r>
        <w:t xml:space="preserve"> market fundamentalism. </w:t>
      </w:r>
    </w:p>
    <w:p w14:paraId="203FA903" w14:textId="77777777" w:rsidR="001E5478" w:rsidRDefault="001E5478" w:rsidP="001E5478">
      <w:r w:rsidRPr="005C7779">
        <w:t xml:space="preserve">Gerald </w:t>
      </w:r>
      <w:r w:rsidRPr="005C7779">
        <w:rPr>
          <w:rStyle w:val="Style13ptBold"/>
        </w:rPr>
        <w:t>Berk</w:t>
      </w:r>
      <w:r w:rsidRPr="005C7779">
        <w:t>, 11-25-</w:t>
      </w:r>
      <w:r w:rsidRPr="005C7779">
        <w:rPr>
          <w:rStyle w:val="Style13ptBold"/>
        </w:rPr>
        <w:t>2019</w:t>
      </w:r>
      <w:r w:rsidRPr="005C7779">
        <w:t>, Antimonopoly and the Democrats, Dissent Magazine, https://www.dissentmagazine.org/online_articles/antimonopoly-and-the-democrats/, Accessed: 7-23-2023, //ONHS IF</w:t>
      </w:r>
    </w:p>
    <w:p w14:paraId="4543AE42" w14:textId="77777777" w:rsidR="001E5478" w:rsidRPr="00513D4E" w:rsidRDefault="001E5478" w:rsidP="001E5478">
      <w:pPr>
        <w:rPr>
          <w:sz w:val="16"/>
        </w:rPr>
      </w:pPr>
      <w:r w:rsidRPr="00513D4E">
        <w:rPr>
          <w:sz w:val="16"/>
        </w:rPr>
        <w:t xml:space="preserve">Antimonopoly and the Democrats </w:t>
      </w:r>
      <w:r w:rsidRPr="00513D4E">
        <w:rPr>
          <w:rStyle w:val="StyleUnderline"/>
        </w:rPr>
        <w:t xml:space="preserve">The </w:t>
      </w:r>
      <w:r w:rsidRPr="00A61F52">
        <w:rPr>
          <w:rStyle w:val="StyleUnderline"/>
          <w:highlight w:val="cyan"/>
        </w:rPr>
        <w:t>antimonopoly tradition</w:t>
      </w:r>
      <w:r w:rsidRPr="00513D4E">
        <w:rPr>
          <w:rStyle w:val="StyleUnderline"/>
        </w:rPr>
        <w:t xml:space="preserve"> once </w:t>
      </w:r>
      <w:r w:rsidRPr="00A61F52">
        <w:rPr>
          <w:rStyle w:val="StyleUnderline"/>
          <w:highlight w:val="cyan"/>
        </w:rPr>
        <w:t>contributed to mobilization, coalition building, and sustained reform across the</w:t>
      </w:r>
      <w:r w:rsidRPr="00513D4E">
        <w:rPr>
          <w:rStyle w:val="StyleUnderline"/>
        </w:rPr>
        <w:t xml:space="preserve"> liberal-</w:t>
      </w:r>
      <w:r w:rsidRPr="00A61F52">
        <w:rPr>
          <w:rStyle w:val="StyleUnderline"/>
          <w:highlight w:val="cyan"/>
        </w:rPr>
        <w:t>left</w:t>
      </w:r>
      <w:r w:rsidRPr="00513D4E">
        <w:rPr>
          <w:rStyle w:val="StyleUnderline"/>
        </w:rPr>
        <w:t xml:space="preserve"> spectrum, and it might do so again today.</w:t>
      </w:r>
      <w:r w:rsidRPr="00513D4E">
        <w:rPr>
          <w:sz w:val="16"/>
        </w:rPr>
        <w:t xml:space="preserve"> Democrats are waking up to the realities of economic power. Less than a decade ago, the subject was taboo. </w:t>
      </w:r>
      <w:r w:rsidRPr="00513D4E">
        <w:rPr>
          <w:rStyle w:val="StyleUnderline"/>
        </w:rPr>
        <w:t>Even with the economy in ruins, Democratic leadership saw no option beyond neoliberalism</w:t>
      </w:r>
      <w:r w:rsidRPr="00513D4E">
        <w:rPr>
          <w:sz w:val="16"/>
        </w:rPr>
        <w:t xml:space="preserve">. But since the 2016 primaries, a split has opened up in the party. With it has come a resurgence of antimonopoly politics that neoliberal leaders can no longer ignore. </w:t>
      </w:r>
      <w:r w:rsidRPr="00513D4E">
        <w:rPr>
          <w:rStyle w:val="StyleUnderline"/>
        </w:rPr>
        <w:t>At first blush, it looks like antimonopoly heightens the conflict between socialists committed to overcoming capitalism and establishment centrists seeking to save it from populist attacks on the left and right. But antimonopoly once contributed to mobilization, coalition building, and sustained reform across the liberal-left spectrum, and it might do so again today</w:t>
      </w:r>
      <w:r w:rsidRPr="00513D4E">
        <w:rPr>
          <w:sz w:val="16"/>
        </w:rPr>
        <w:t xml:space="preserve">. The Antimonopoly Tradition Democracy and markets are fragile and demanding systems, easily corrupted by formidable concentrations of power. The antimonopoly tradition recognizes this fragility, and it makes no sharp distinction between economic and political power. </w:t>
      </w:r>
      <w:r w:rsidRPr="00513D4E">
        <w:rPr>
          <w:rStyle w:val="StyleUnderline"/>
        </w:rPr>
        <w:t xml:space="preserve">Excessive </w:t>
      </w:r>
      <w:r w:rsidRPr="00A61F52">
        <w:rPr>
          <w:rStyle w:val="StyleUnderline"/>
        </w:rPr>
        <w:t>concentrations of political power undermine economic prosperity</w:t>
      </w:r>
      <w:r w:rsidRPr="00513D4E">
        <w:rPr>
          <w:rStyle w:val="StyleUnderline"/>
        </w:rPr>
        <w:t xml:space="preserve"> no less than excessive </w:t>
      </w:r>
      <w:r w:rsidRPr="00A61F52">
        <w:rPr>
          <w:rStyle w:val="StyleUnderline"/>
          <w:highlight w:val="cyan"/>
        </w:rPr>
        <w:t>concentrations of economic power corrupt democracy</w:t>
      </w:r>
      <w:r w:rsidRPr="00513D4E">
        <w:rPr>
          <w:rStyle w:val="StyleUnderline"/>
        </w:rPr>
        <w:t>. The problem for law and public policy in a democracy with markets seems simple: how to check the constant tendency to concentrated power.</w:t>
      </w:r>
      <w:r w:rsidRPr="00513D4E">
        <w:rPr>
          <w:sz w:val="16"/>
        </w:rPr>
        <w:t xml:space="preserve"> There’s no clear-cut way to do that, because those who seek to attain power and lock in privilege are endlessly inventive. Under the right conditions, institutions designed to check power can be used to opposite ends. As a result, antimonopoly is far more than an ideology. It is a political project that requires vigilance, action, and constant adaptation. Reformers have drawn on the antimonopoly tradition—which is far more wide-ranging than just antitrust, a set of policies designed to prevent predatory competition and break up concentrations of economic power—throughout U.S. history. In the 1830s, Jacksonians used it to authorize privatization, dismantling the Second Bank of the United States because it locked in the privilege of an overweening aristocracy. Abolitionists in the 1840s and 1850s drew on the antimonopoly tradition to dismantle the slave power. In the 1880s, populists enacted state antitrust laws to check the growth of corporate power. In the first decades of the twentieth century, </w:t>
      </w:r>
      <w:r w:rsidRPr="00A61F52">
        <w:rPr>
          <w:rStyle w:val="StyleUnderline"/>
        </w:rPr>
        <w:t>Progressives</w:t>
      </w:r>
      <w:r w:rsidRPr="00513D4E">
        <w:rPr>
          <w:rStyle w:val="StyleUnderline"/>
        </w:rPr>
        <w:t xml:space="preserve"> went further, breaking up corporate power and boosting countervailing forces in government, unions, and proprietary enterprise. In the New Deal, the antimonopoly tradition broke the power of banks and industrial corporations and paved the way for regulation, collective bargaining, and welfare provision</w:t>
      </w:r>
      <w:r w:rsidRPr="00513D4E">
        <w:rPr>
          <w:sz w:val="16"/>
        </w:rPr>
        <w:t xml:space="preserve">. In the 1940s, liberals drew on it to outlaw discriminatory pricing and check the predatory power of chain stores. In the 1950s and 1960s, antitrust administrators broke up patent monopolies, opening the way to high technology. </w:t>
      </w:r>
      <w:r w:rsidRPr="00A61F52">
        <w:rPr>
          <w:rStyle w:val="StyleUnderline"/>
          <w:highlight w:val="cyan"/>
        </w:rPr>
        <w:t>The antimonopoly tradition</w:t>
      </w:r>
      <w:r w:rsidRPr="00513D4E">
        <w:rPr>
          <w:rStyle w:val="StyleUnderline"/>
        </w:rPr>
        <w:t xml:space="preserve">, as this sketch demonstrates, </w:t>
      </w:r>
      <w:r w:rsidRPr="00A61F52">
        <w:rPr>
          <w:rStyle w:val="StyleUnderline"/>
          <w:highlight w:val="cyan"/>
        </w:rPr>
        <w:t>has enabled diverse political projects</w:t>
      </w:r>
      <w:r w:rsidRPr="00513D4E">
        <w:rPr>
          <w:rStyle w:val="StyleUnderline"/>
        </w:rPr>
        <w:t>.</w:t>
      </w:r>
      <w:r w:rsidRPr="00513D4E">
        <w:rPr>
          <w:sz w:val="16"/>
        </w:rPr>
        <w:t xml:space="preserve"> In the first Gilded Age, it provided a challenge to laissez-faire constitutionalism—the legal doctrine that markets were autonomous from politics, and that property and contracts always protected individual liberty. In today’s Gilded Age, the antimonopoly tradition confronts market fundamentalism: the belief that liberty is best realized in market transactions insulated from democratic interference; that it is possible to organize markets effectively without government supervision; and that we ought not worry about concentrations of economic power, either because they are efficient or temporary.</w:t>
      </w:r>
      <w:r w:rsidRPr="00513D4E">
        <w:rPr>
          <w:rStyle w:val="StyleUnderline"/>
        </w:rPr>
        <w:t xml:space="preserve"> The </w:t>
      </w:r>
      <w:r w:rsidRPr="00A61F52">
        <w:rPr>
          <w:rStyle w:val="StyleUnderline"/>
          <w:highlight w:val="cyan"/>
        </w:rPr>
        <w:t>turn to market</w:t>
      </w:r>
      <w:r w:rsidRPr="00513D4E">
        <w:rPr>
          <w:rStyle w:val="StyleUnderline"/>
        </w:rPr>
        <w:t xml:space="preserve"> </w:t>
      </w:r>
      <w:r w:rsidRPr="00A61F52">
        <w:rPr>
          <w:rStyle w:val="StyleUnderline"/>
          <w:highlight w:val="cyan"/>
        </w:rPr>
        <w:t>fundamentalism had a major impact</w:t>
      </w:r>
      <w:r w:rsidRPr="00513D4E">
        <w:rPr>
          <w:rStyle w:val="StyleUnderline"/>
        </w:rPr>
        <w:t xml:space="preserve"> </w:t>
      </w:r>
      <w:r w:rsidRPr="00A61F52">
        <w:rPr>
          <w:rStyle w:val="StyleUnderline"/>
          <w:highlight w:val="cyan"/>
        </w:rPr>
        <w:t>on</w:t>
      </w:r>
      <w:r w:rsidRPr="00513D4E">
        <w:rPr>
          <w:rStyle w:val="StyleUnderline"/>
        </w:rPr>
        <w:t xml:space="preserve"> the practice of </w:t>
      </w:r>
      <w:r w:rsidRPr="00A61F52">
        <w:rPr>
          <w:rStyle w:val="StyleUnderline"/>
          <w:highlight w:val="cyan"/>
        </w:rPr>
        <w:t>antitrust</w:t>
      </w:r>
      <w:r w:rsidRPr="00513D4E">
        <w:rPr>
          <w:rStyle w:val="StyleUnderline"/>
        </w:rPr>
        <w:t>, severing it from its roots in the antimonopoly tradition</w:t>
      </w:r>
      <w:r w:rsidRPr="00513D4E">
        <w:rPr>
          <w:sz w:val="16"/>
        </w:rPr>
        <w:t xml:space="preserve">. The University of Chicago–trained lawyer Robert Bork, who published The Antitrust Paradox in 1978, convinced Reagan’s Justice Department that antitrust blocked efficient forms of business organization. Left alone, corporations and capital markets could decide better than government regulators whether mergers, hostile takeovers, outsourcing, or breaking up and selling off corporate assets would serve consumers. If the result was concentrated power, so be it. In time, the Democrats agreed that the only goal of antitrust was to protect consumers. By 1992, antitrust had disappeared from their platform for the first time in a century. </w:t>
      </w:r>
      <w:r w:rsidRPr="00513D4E">
        <w:rPr>
          <w:rStyle w:val="StyleUnderline"/>
        </w:rPr>
        <w:t xml:space="preserve">The </w:t>
      </w:r>
      <w:r w:rsidRPr="00A61F52">
        <w:rPr>
          <w:rStyle w:val="StyleUnderline"/>
          <w:highlight w:val="cyan"/>
        </w:rPr>
        <w:t>resurgence of the</w:t>
      </w:r>
      <w:r w:rsidRPr="00513D4E">
        <w:rPr>
          <w:rStyle w:val="StyleUnderline"/>
        </w:rPr>
        <w:t xml:space="preserve"> </w:t>
      </w:r>
      <w:r w:rsidRPr="00A61F52">
        <w:rPr>
          <w:rStyle w:val="StyleUnderline"/>
          <w:highlight w:val="cyan"/>
        </w:rPr>
        <w:t>antimonopoly tradition among Democrats indicates a</w:t>
      </w:r>
      <w:r w:rsidRPr="00513D4E">
        <w:rPr>
          <w:rStyle w:val="StyleUnderline"/>
        </w:rPr>
        <w:t xml:space="preserve"> sea </w:t>
      </w:r>
      <w:r w:rsidRPr="00A61F52">
        <w:rPr>
          <w:rStyle w:val="StyleUnderline"/>
          <w:highlight w:val="cyan"/>
        </w:rPr>
        <w:t>change</w:t>
      </w:r>
      <w:r w:rsidRPr="00513D4E">
        <w:rPr>
          <w:rStyle w:val="StyleUnderline"/>
        </w:rPr>
        <w:t xml:space="preserve"> in how they approach economic governance</w:t>
      </w:r>
      <w:r w:rsidRPr="00513D4E">
        <w:rPr>
          <w:sz w:val="16"/>
        </w:rPr>
        <w:t xml:space="preserve">. Rather than limiting debate to after-the-fact redistribution, they have begun to ask how markets and business organizations can be structured to check concentrations of power. </w:t>
      </w:r>
      <w:r w:rsidRPr="00513D4E">
        <w:rPr>
          <w:rStyle w:val="StyleUnderline"/>
        </w:rPr>
        <w:t xml:space="preserve">Many Democrats are converging on a platform to rebuild a more democratic economy, even as they disagree in fundamental ways over what that means, who should benefit, and how to achieve it. Still, </w:t>
      </w:r>
      <w:r w:rsidRPr="00A61F52">
        <w:rPr>
          <w:rStyle w:val="StyleUnderline"/>
          <w:highlight w:val="cyan"/>
        </w:rPr>
        <w:t>the antimonopoly tradition’s shared appeal could open new possibilities for party politics and reform</w:t>
      </w:r>
      <w:r w:rsidRPr="00513D4E">
        <w:rPr>
          <w:sz w:val="16"/>
        </w:rPr>
        <w:t xml:space="preserve">. </w:t>
      </w:r>
      <w:r w:rsidRPr="00513D4E">
        <w:rPr>
          <w:rStyle w:val="StyleUnderline"/>
        </w:rPr>
        <w:t>This might seem overly optimistic, but a closer look at how the antimonopoly tradition has informed three ideological factions within the Democratic Party—democratic socialists, (neo)liberals, and antimonopolists proper—</w:t>
      </w:r>
      <w:r w:rsidRPr="00A61F52">
        <w:rPr>
          <w:rStyle w:val="StyleUnderline"/>
          <w:highlight w:val="cyan"/>
        </w:rPr>
        <w:t>illustrates the potential for a broader politics focused on challenging concentrated power and building a more democratic economy</w:t>
      </w:r>
      <w:r w:rsidRPr="00A61F52">
        <w:rPr>
          <w:sz w:val="16"/>
          <w:highlight w:val="cyan"/>
        </w:rPr>
        <w:t>.</w:t>
      </w:r>
      <w:r w:rsidRPr="00513D4E">
        <w:rPr>
          <w:sz w:val="16"/>
        </w:rPr>
        <w:t xml:space="preserve"> </w:t>
      </w:r>
    </w:p>
    <w:p w14:paraId="5080EF78" w14:textId="77777777" w:rsidR="001E5478" w:rsidRPr="00BA4B6B" w:rsidRDefault="001E5478" w:rsidP="001E5478"/>
    <w:p w14:paraId="7D6FB218" w14:textId="77777777" w:rsidR="001E5478" w:rsidRDefault="001E5478" w:rsidP="001E5478"/>
    <w:p w14:paraId="41104B50" w14:textId="77777777" w:rsidR="001E5478" w:rsidRDefault="001E5478" w:rsidP="001E5478">
      <w:pPr>
        <w:pStyle w:val="Heading3"/>
      </w:pPr>
      <w:r>
        <w:t>Plan</w:t>
      </w:r>
    </w:p>
    <w:p w14:paraId="29261B00" w14:textId="77777777" w:rsidR="001E5478" w:rsidRDefault="001E5478" w:rsidP="001E5478"/>
    <w:p w14:paraId="35E687CC" w14:textId="77777777" w:rsidR="001E5478" w:rsidRDefault="001E5478" w:rsidP="001E5478">
      <w:pPr>
        <w:pStyle w:val="Heading4"/>
      </w:pPr>
      <w:r>
        <w:t xml:space="preserve">The United States federal government should substantially increase fiscal redistribution in the United States by adopting a Universal Basic Income financed by a wealth tax. </w:t>
      </w:r>
    </w:p>
    <w:p w14:paraId="67F46ACF" w14:textId="77777777" w:rsidR="001E5478" w:rsidRDefault="001E5478" w:rsidP="001E5478"/>
    <w:p w14:paraId="26B26EE7" w14:textId="77777777" w:rsidR="001E5478" w:rsidRDefault="001E5478" w:rsidP="001E5478">
      <w:pPr>
        <w:pStyle w:val="Heading3"/>
      </w:pPr>
      <w:r>
        <w:t>Capitalism</w:t>
      </w:r>
    </w:p>
    <w:p w14:paraId="26555662" w14:textId="77777777" w:rsidR="001E5478" w:rsidRDefault="001E5478" w:rsidP="001E5478"/>
    <w:p w14:paraId="32DFA580" w14:textId="77777777" w:rsidR="001E5478" w:rsidRPr="00905966" w:rsidRDefault="001E5478" w:rsidP="001E5478">
      <w:pPr>
        <w:pStyle w:val="Heading4"/>
      </w:pPr>
      <w:r>
        <w:t xml:space="preserve">Capitalism is the root cause for a </w:t>
      </w:r>
      <w:r>
        <w:rPr>
          <w:u w:val="single"/>
        </w:rPr>
        <w:t>multitude</w:t>
      </w:r>
      <w:r>
        <w:t xml:space="preserve"> of devastating problems --- the </w:t>
      </w:r>
      <w:r>
        <w:rPr>
          <w:u w:val="single"/>
        </w:rPr>
        <w:t>AFF</w:t>
      </w:r>
      <w:r>
        <w:t xml:space="preserve"> solves 8 of them. </w:t>
      </w:r>
    </w:p>
    <w:p w14:paraId="48DCE64F" w14:textId="77777777" w:rsidR="001E5478" w:rsidRDefault="001E5478" w:rsidP="001E5478">
      <w:r>
        <w:t xml:space="preserve">Guy </w:t>
      </w:r>
      <w:r w:rsidRPr="00797AD8">
        <w:rPr>
          <w:rStyle w:val="Style13ptBold"/>
        </w:rPr>
        <w:t>Standing</w:t>
      </w:r>
      <w:r>
        <w:t xml:space="preserve">, </w:t>
      </w:r>
      <w:r w:rsidRPr="00797AD8">
        <w:t>4-16-</w:t>
      </w:r>
      <w:r w:rsidRPr="00797AD8">
        <w:rPr>
          <w:rStyle w:val="Style13ptBold"/>
        </w:rPr>
        <w:t>2019</w:t>
      </w:r>
      <w:r w:rsidRPr="00797AD8">
        <w:t>, Everyone's Talking About Basic Income. Here's 8 Problems It Could Fix, Time, Standing is a professorial research associate at the School of Oriental and African Studies (SOAS), University of London and a co-founder of the Basic Income Earth Network, an international NGO that promotes basic income</w:t>
      </w:r>
      <w:r>
        <w:t xml:space="preserve">, </w:t>
      </w:r>
      <w:r w:rsidRPr="00797AD8">
        <w:t>https://time.com/5571472/basic-income-society-problems/, Accessed: 7-18-2023, //ONHS IF</w:t>
      </w:r>
      <w:r>
        <w:t xml:space="preserve"> [TW: brief non-graphic mentions of domestic violence in underlined text, brief non-graphic mentions of suicide in shrunken text]</w:t>
      </w:r>
    </w:p>
    <w:p w14:paraId="5D7C3120" w14:textId="77777777" w:rsidR="001E5478" w:rsidRPr="00905966" w:rsidRDefault="001E5478" w:rsidP="001E5478">
      <w:pPr>
        <w:rPr>
          <w:sz w:val="16"/>
        </w:rPr>
      </w:pPr>
      <w:r w:rsidRPr="00582797">
        <w:rPr>
          <w:rStyle w:val="StyleUnderline"/>
          <w:highlight w:val="cyan"/>
        </w:rPr>
        <w:t>In America</w:t>
      </w:r>
      <w:r w:rsidRPr="008A44FC">
        <w:rPr>
          <w:rStyle w:val="StyleUnderline"/>
        </w:rPr>
        <w:t xml:space="preserve">, and around the world, </w:t>
      </w:r>
      <w:r w:rsidRPr="00582797">
        <w:rPr>
          <w:rStyle w:val="StyleUnderline"/>
          <w:highlight w:val="cyan"/>
        </w:rPr>
        <w:t>there has been a surge of interest in b</w:t>
      </w:r>
      <w:r w:rsidRPr="008A44FC">
        <w:rPr>
          <w:rStyle w:val="StyleUnderline"/>
        </w:rPr>
        <w:t xml:space="preserve">asic </w:t>
      </w:r>
      <w:r w:rsidRPr="00582797">
        <w:rPr>
          <w:rStyle w:val="StyleUnderline"/>
          <w:highlight w:val="cyan"/>
        </w:rPr>
        <w:t>i</w:t>
      </w:r>
      <w:r w:rsidRPr="00582797">
        <w:rPr>
          <w:rStyle w:val="StyleUnderline"/>
        </w:rPr>
        <w:t>ncome</w:t>
      </w:r>
      <w:r w:rsidRPr="00905966">
        <w:rPr>
          <w:sz w:val="16"/>
        </w:rPr>
        <w:t xml:space="preserve">. Under a basic income scheme, a government gives a fixed amount of cash, without strings attached, to every citizen. Democratic presidential candidate Andrew Yang is campaigning on the promise of a $1,000 basic income for all Americans, India’s opposition Congress Party pledged a basic income for the poor, and Finland recently completed a two-year basic income trial. This Presidential Candidate Wants to Give Every Adult $1,000 a Month. </w:t>
      </w:r>
      <w:r w:rsidRPr="008A44FC">
        <w:rPr>
          <w:rStyle w:val="StyleUnderline"/>
        </w:rPr>
        <w:t xml:space="preserve">Critics dismiss it as unaffordable, that it would be un-American to giving something for nothing, that would be silly to give to the rich as well as to the poor, or that it would reduce work and make people lazy. Such reactions are unfair. There are sensible ways of funding it; the wealthy already obtain a lot of something for nothing (they just call it inheritance); </w:t>
      </w:r>
      <w:r w:rsidRPr="00582797">
        <w:rPr>
          <w:rStyle w:val="StyleUnderline"/>
          <w:highlight w:val="cyan"/>
        </w:rPr>
        <w:t>it would</w:t>
      </w:r>
      <w:r w:rsidRPr="008A44FC">
        <w:rPr>
          <w:rStyle w:val="StyleUnderline"/>
        </w:rPr>
        <w:t xml:space="preserve"> be more efficient to pay to everybody and </w:t>
      </w:r>
      <w:r w:rsidRPr="00582797">
        <w:rPr>
          <w:rStyle w:val="StyleUnderline"/>
          <w:highlight w:val="cyan"/>
        </w:rPr>
        <w:t>tax back from the wealthy</w:t>
      </w:r>
      <w:r w:rsidRPr="008A44FC">
        <w:rPr>
          <w:rStyle w:val="StyleUnderline"/>
        </w:rPr>
        <w:t xml:space="preserve"> rather than rely on inefficient, expensive means-testing; and the evidence from pilots shows that it would not make us work less</w:t>
      </w:r>
      <w:r w:rsidRPr="00905966">
        <w:rPr>
          <w:sz w:val="16"/>
        </w:rPr>
        <w:t xml:space="preserve">. We should consider basic income from the perspective of what it would do for individuals and society. Let’s start by admitting social policy is in crisis — not unlike the mess it was in during the late 1930s in the U.S. and Western Europe. Then in 1942, as the U.S. entry into World War II helped turn the tide in favor of the Allies, the British government commissioned a report on post-war social protection that went on to influence thinking on both sides of the Atlantic. Its author, the respected economist William Beveridge, said it was “a time for revolutions, not tinkering,” in which the challenge was to slay “five giants” on the road to social progress: Disease, Idleness, Ignorance, Squalor and Want. In America and Western Europe, the income distribution system built in the post-war era went a long way to slaying those giants, helping to put the horrors of fascism and state communism in the past. But today we face another crisis, in which the distribution system has broken down. One way of putting it is that we are confronted by eight modern giants blocking the path to a Good Society. Let’s consider each in turn. Inequality The first giant is inequality. Within almost all countries, income and wealth inequalities have increased hugely, partially concealed by wealth stashed in tax havens. </w:t>
      </w:r>
      <w:r w:rsidRPr="00582797">
        <w:rPr>
          <w:rStyle w:val="StyleUnderline"/>
          <w:highlight w:val="cyan"/>
        </w:rPr>
        <w:t>We</w:t>
      </w:r>
      <w:r w:rsidRPr="008A44FC">
        <w:rPr>
          <w:rStyle w:val="StyleUnderline"/>
        </w:rPr>
        <w:t xml:space="preserve"> </w:t>
      </w:r>
      <w:r w:rsidRPr="00582797">
        <w:rPr>
          <w:rStyle w:val="StyleUnderline"/>
          <w:highlight w:val="cyan"/>
        </w:rPr>
        <w:t>have morphed</w:t>
      </w:r>
      <w:r w:rsidRPr="008A44FC">
        <w:rPr>
          <w:rStyle w:val="StyleUnderline"/>
        </w:rPr>
        <w:t xml:space="preserve"> from an era of liberalized financial markets </w:t>
      </w:r>
      <w:r w:rsidRPr="00582797">
        <w:rPr>
          <w:rStyle w:val="StyleUnderline"/>
          <w:highlight w:val="cyan"/>
        </w:rPr>
        <w:t>to</w:t>
      </w:r>
      <w:r w:rsidRPr="008A44FC">
        <w:rPr>
          <w:rStyle w:val="StyleUnderline"/>
        </w:rPr>
        <w:t xml:space="preserve"> one of </w:t>
      </w:r>
      <w:r w:rsidRPr="00582797">
        <w:rPr>
          <w:rStyle w:val="StyleUnderline"/>
          <w:highlight w:val="cyan"/>
        </w:rPr>
        <w:t>rentier capitalism</w:t>
      </w:r>
      <w:r w:rsidRPr="008A44FC">
        <w:rPr>
          <w:rStyle w:val="StyleUnderline"/>
        </w:rPr>
        <w:t xml:space="preserve">, when more income is captured by owners of financial, physical and intellectual property, </w:t>
      </w:r>
      <w:r w:rsidRPr="00582797">
        <w:rPr>
          <w:rStyle w:val="StyleUnderline"/>
          <w:highlight w:val="cyan"/>
        </w:rPr>
        <w:t>leaving</w:t>
      </w:r>
      <w:r w:rsidRPr="008A44FC">
        <w:rPr>
          <w:rStyle w:val="StyleUnderline"/>
        </w:rPr>
        <w:t xml:space="preserve"> average </w:t>
      </w:r>
      <w:r w:rsidRPr="00582797">
        <w:rPr>
          <w:rStyle w:val="StyleUnderline"/>
          <w:highlight w:val="cyan"/>
        </w:rPr>
        <w:t>wages to stagnate</w:t>
      </w:r>
      <w:r w:rsidRPr="008A44FC">
        <w:rPr>
          <w:rStyle w:val="StyleUnderline"/>
        </w:rPr>
        <w:t>.</w:t>
      </w:r>
      <w:r w:rsidRPr="00905966">
        <w:rPr>
          <w:sz w:val="16"/>
        </w:rPr>
        <w:t xml:space="preserve"> Governments have increased subsidies and tax cuts for the wealthy, while cutting social benefits and making them harder to obtain. Inequalities breed resentment, foster social illnesses and slow economic growth. If most of the gains go to an elite, governments must boost growth more to see any gain for lower-income households. But higher economic growth brings other problems, such as more environmental damage, including pollution. We need something to reverse growing inequality — something compatible with a free market economy. By </w:t>
      </w:r>
      <w:r w:rsidRPr="00582797">
        <w:rPr>
          <w:rStyle w:val="StyleUnderline"/>
          <w:highlight w:val="cyan"/>
        </w:rPr>
        <w:t>recycling</w:t>
      </w:r>
      <w:r w:rsidRPr="008A44FC">
        <w:rPr>
          <w:rStyle w:val="StyleUnderline"/>
        </w:rPr>
        <w:t xml:space="preserve"> the rental </w:t>
      </w:r>
      <w:r w:rsidRPr="00582797">
        <w:rPr>
          <w:rStyle w:val="StyleUnderline"/>
          <w:highlight w:val="cyan"/>
        </w:rPr>
        <w:t>income</w:t>
      </w:r>
      <w:r w:rsidRPr="008A44FC">
        <w:rPr>
          <w:rStyle w:val="StyleUnderline"/>
        </w:rPr>
        <w:t xml:space="preserve"> now </w:t>
      </w:r>
      <w:r w:rsidRPr="00582797">
        <w:rPr>
          <w:rStyle w:val="StyleUnderline"/>
          <w:highlight w:val="cyan"/>
        </w:rPr>
        <w:t>taken by the elite to everybody</w:t>
      </w:r>
      <w:r w:rsidRPr="008A44FC">
        <w:rPr>
          <w:rStyle w:val="StyleUnderline"/>
        </w:rPr>
        <w:t xml:space="preserve"> in society, a basic income </w:t>
      </w:r>
      <w:r w:rsidRPr="00582797">
        <w:rPr>
          <w:rStyle w:val="StyleUnderline"/>
          <w:highlight w:val="cyan"/>
        </w:rPr>
        <w:t>could be the anchor of a reformed distribution system</w:t>
      </w:r>
      <w:r w:rsidRPr="008A44FC">
        <w:rPr>
          <w:rStyle w:val="StyleUnderline"/>
        </w:rPr>
        <w:t xml:space="preserve"> and modestly reduce inequality, if only because a flat-rate regular payment represents a larger share of a low-income person’s income than it would for wealthier people</w:t>
      </w:r>
      <w:r w:rsidRPr="00905966">
        <w:rPr>
          <w:sz w:val="16"/>
        </w:rPr>
        <w:t xml:space="preserve">. Economic Insecurity The second giant is economic insecurity. Most welfare states insured most male workers and their families against contingency risks such as unemployment, illness and accidents. </w:t>
      </w:r>
      <w:r w:rsidRPr="0032645E">
        <w:rPr>
          <w:rStyle w:val="StyleUnderline"/>
        </w:rPr>
        <w:t xml:space="preserve">But social insurance has withered in the face of flexible labor markets and technological disruption. </w:t>
      </w:r>
      <w:r w:rsidRPr="00905966">
        <w:rPr>
          <w:sz w:val="16"/>
        </w:rPr>
        <w:t xml:space="preserve">Worse, today’s economic insecurity is characterized by chronic uncertainty. People feel threatened by “unknown unknowns,” which cannot be covered by insurance. </w:t>
      </w:r>
      <w:r w:rsidRPr="0032645E">
        <w:rPr>
          <w:rStyle w:val="StyleUnderline"/>
        </w:rPr>
        <w:t xml:space="preserve">And everywhere governments have shifted to a “targeting” approach for the poor, through means-testing and behavior-testing. That has made access to benefits much more uncertain for people in need and those worried about becoming so. In an open, globalized economy, </w:t>
      </w:r>
      <w:r w:rsidRPr="00582797">
        <w:rPr>
          <w:rStyle w:val="StyleUnderline"/>
          <w:highlight w:val="cyan"/>
        </w:rPr>
        <w:t>a b</w:t>
      </w:r>
      <w:r w:rsidRPr="0032645E">
        <w:rPr>
          <w:rStyle w:val="StyleUnderline"/>
        </w:rPr>
        <w:t xml:space="preserve">asic </w:t>
      </w:r>
      <w:r w:rsidRPr="00582797">
        <w:rPr>
          <w:rStyle w:val="StyleUnderline"/>
          <w:highlight w:val="cyan"/>
        </w:rPr>
        <w:t>i</w:t>
      </w:r>
      <w:r w:rsidRPr="0032645E">
        <w:rPr>
          <w:rStyle w:val="StyleUnderline"/>
        </w:rPr>
        <w:t xml:space="preserve">ncome </w:t>
      </w:r>
      <w:r w:rsidRPr="00582797">
        <w:rPr>
          <w:rStyle w:val="StyleUnderline"/>
          <w:highlight w:val="cyan"/>
        </w:rPr>
        <w:t>would provide basic economic security</w:t>
      </w:r>
      <w:r w:rsidRPr="0032645E">
        <w:rPr>
          <w:rStyle w:val="StyleUnderline"/>
        </w:rPr>
        <w:t xml:space="preserve"> — simply because it would be guaranteed as a right</w:t>
      </w:r>
      <w:r w:rsidRPr="00905966">
        <w:rPr>
          <w:sz w:val="16"/>
        </w:rPr>
        <w:t xml:space="preserve">. Debt The third giant is debt. This stems from the inequality, stagnant wages and insecurity, and is central to rentier capitalism. More people are living on the financial edge, with unpaid housing rents, utility bills, high-cost credit cards and even higher-cost short-term loans. Globally, total global debt is three times the size of the global economy, with household debt in the U.S. and U.K. at record levels. </w:t>
      </w:r>
      <w:r w:rsidRPr="0032645E">
        <w:rPr>
          <w:rStyle w:val="StyleUnderline"/>
        </w:rPr>
        <w:t xml:space="preserve">A rise in interest rates or a recession would trigger an avalanche of distress. A </w:t>
      </w:r>
      <w:r w:rsidRPr="00582797">
        <w:rPr>
          <w:rStyle w:val="StyleUnderline"/>
          <w:highlight w:val="cyan"/>
        </w:rPr>
        <w:t>b</w:t>
      </w:r>
      <w:r w:rsidRPr="0032645E">
        <w:rPr>
          <w:rStyle w:val="StyleUnderline"/>
        </w:rPr>
        <w:t xml:space="preserve">asic </w:t>
      </w:r>
      <w:r w:rsidRPr="00582797">
        <w:rPr>
          <w:rStyle w:val="StyleUnderline"/>
          <w:highlight w:val="cyan"/>
        </w:rPr>
        <w:t>i</w:t>
      </w:r>
      <w:r w:rsidRPr="0032645E">
        <w:rPr>
          <w:rStyle w:val="StyleUnderline"/>
        </w:rPr>
        <w:t xml:space="preserve">ncome </w:t>
      </w:r>
      <w:r w:rsidRPr="00582797">
        <w:rPr>
          <w:rStyle w:val="StyleUnderline"/>
          <w:highlight w:val="cyan"/>
        </w:rPr>
        <w:t>would not solve</w:t>
      </w:r>
      <w:r w:rsidRPr="0032645E">
        <w:rPr>
          <w:rStyle w:val="StyleUnderline"/>
        </w:rPr>
        <w:t xml:space="preserve"> the </w:t>
      </w:r>
      <w:r w:rsidRPr="00582797">
        <w:rPr>
          <w:rStyle w:val="StyleUnderline"/>
          <w:highlight w:val="cyan"/>
        </w:rPr>
        <w:t>debt</w:t>
      </w:r>
      <w:r w:rsidRPr="0032645E">
        <w:rPr>
          <w:rStyle w:val="StyleUnderline"/>
        </w:rPr>
        <w:t xml:space="preserve"> problem, </w:t>
      </w:r>
      <w:r w:rsidRPr="00582797">
        <w:rPr>
          <w:rStyle w:val="StyleUnderline"/>
          <w:highlight w:val="cyan"/>
        </w:rPr>
        <w:t>but</w:t>
      </w:r>
      <w:r w:rsidRPr="0032645E">
        <w:rPr>
          <w:rStyle w:val="StyleUnderline"/>
        </w:rPr>
        <w:t xml:space="preserve"> pilot </w:t>
      </w:r>
      <w:r w:rsidRPr="00582797">
        <w:rPr>
          <w:rStyle w:val="StyleUnderline"/>
          <w:highlight w:val="cyan"/>
        </w:rPr>
        <w:t>projects</w:t>
      </w:r>
      <w:r w:rsidRPr="0032645E">
        <w:rPr>
          <w:rStyle w:val="StyleUnderline"/>
        </w:rPr>
        <w:t xml:space="preserve"> around the world </w:t>
      </w:r>
      <w:r w:rsidRPr="00582797">
        <w:rPr>
          <w:rStyle w:val="StyleUnderline"/>
          <w:highlight w:val="cyan"/>
        </w:rPr>
        <w:t>show that when people know</w:t>
      </w:r>
      <w:r w:rsidRPr="0032645E">
        <w:rPr>
          <w:rStyle w:val="StyleUnderline"/>
        </w:rPr>
        <w:t xml:space="preserve"> </w:t>
      </w:r>
      <w:r w:rsidRPr="00582797">
        <w:rPr>
          <w:rStyle w:val="StyleUnderline"/>
          <w:highlight w:val="cyan"/>
        </w:rPr>
        <w:t xml:space="preserve">a predictable amount is coming regularly, </w:t>
      </w:r>
      <w:r w:rsidRPr="00582797">
        <w:rPr>
          <w:rStyle w:val="StyleUnderline"/>
        </w:rPr>
        <w:t xml:space="preserve">they </w:t>
      </w:r>
      <w:r w:rsidRPr="00582797">
        <w:rPr>
          <w:rStyle w:val="StyleUnderline"/>
          <w:highlight w:val="cyan"/>
        </w:rPr>
        <w:t xml:space="preserve">are likelier to pay debts </w:t>
      </w:r>
      <w:r w:rsidRPr="00582797">
        <w:rPr>
          <w:rStyle w:val="StyleUnderline"/>
        </w:rPr>
        <w:t>and gain more control of their finances.</w:t>
      </w:r>
      <w:r w:rsidRPr="00582797">
        <w:rPr>
          <w:sz w:val="16"/>
        </w:rPr>
        <w:t xml:space="preserve"> Stress The fourth giant is</w:t>
      </w:r>
      <w:r w:rsidRPr="00905966">
        <w:rPr>
          <w:sz w:val="16"/>
        </w:rPr>
        <w:t xml:space="preserve"> stress. This is a global pandemic, with millions suffering from depression, mental illness, suicidal tendencies and physical ailments linked to insecurity, debt, job pressures and feelings of inadequacy. Again, while it would not cure the stress pandemic, pilots show simply the guarantee, rather than the size, of </w:t>
      </w:r>
      <w:r w:rsidRPr="00582797">
        <w:rPr>
          <w:rStyle w:val="StyleUnderline"/>
          <w:highlight w:val="cyan"/>
        </w:rPr>
        <w:t>a b</w:t>
      </w:r>
      <w:r w:rsidRPr="0032645E">
        <w:rPr>
          <w:rStyle w:val="StyleUnderline"/>
        </w:rPr>
        <w:t xml:space="preserve">asic </w:t>
      </w:r>
      <w:r w:rsidRPr="00582797">
        <w:rPr>
          <w:rStyle w:val="StyleUnderline"/>
          <w:highlight w:val="cyan"/>
        </w:rPr>
        <w:t>i</w:t>
      </w:r>
      <w:r w:rsidRPr="0032645E">
        <w:rPr>
          <w:rStyle w:val="StyleUnderline"/>
        </w:rPr>
        <w:t xml:space="preserve">ncome </w:t>
      </w:r>
      <w:r w:rsidRPr="00582797">
        <w:rPr>
          <w:rStyle w:val="StyleUnderline"/>
          <w:highlight w:val="cyan"/>
        </w:rPr>
        <w:t xml:space="preserve">reduces </w:t>
      </w:r>
      <w:r w:rsidRPr="00582797">
        <w:rPr>
          <w:rStyle w:val="StyleUnderline"/>
        </w:rPr>
        <w:t>the</w:t>
      </w:r>
      <w:r w:rsidRPr="0032645E">
        <w:rPr>
          <w:rStyle w:val="StyleUnderline"/>
        </w:rPr>
        <w:t xml:space="preserve"> </w:t>
      </w:r>
      <w:r w:rsidRPr="00582797">
        <w:rPr>
          <w:rStyle w:val="StyleUnderline"/>
          <w:highlight w:val="cyan"/>
        </w:rPr>
        <w:t>intensity and prevalence of stress</w:t>
      </w:r>
      <w:r w:rsidRPr="0032645E">
        <w:rPr>
          <w:rStyle w:val="StyleUnderline"/>
        </w:rPr>
        <w:t xml:space="preserve">, giving people more control over their lives. In Ontario, </w:t>
      </w:r>
      <w:r w:rsidRPr="00582797">
        <w:rPr>
          <w:rStyle w:val="StyleUnderline"/>
          <w:highlight w:val="cyan"/>
        </w:rPr>
        <w:t>the</w:t>
      </w:r>
      <w:r w:rsidRPr="0032645E">
        <w:rPr>
          <w:rStyle w:val="StyleUnderline"/>
        </w:rPr>
        <w:t xml:space="preserve"> initial </w:t>
      </w:r>
      <w:r w:rsidRPr="00582797">
        <w:rPr>
          <w:rStyle w:val="StyleUnderline"/>
          <w:highlight w:val="cyan"/>
        </w:rPr>
        <w:t>results</w:t>
      </w:r>
      <w:r w:rsidRPr="0032645E">
        <w:rPr>
          <w:rStyle w:val="StyleUnderline"/>
        </w:rPr>
        <w:t xml:space="preserve"> </w:t>
      </w:r>
      <w:r w:rsidRPr="00582797">
        <w:rPr>
          <w:rStyle w:val="StyleUnderline"/>
          <w:highlight w:val="cyan"/>
        </w:rPr>
        <w:t>of</w:t>
      </w:r>
      <w:r w:rsidRPr="0032645E">
        <w:rPr>
          <w:rStyle w:val="StyleUnderline"/>
        </w:rPr>
        <w:t xml:space="preserve"> the </w:t>
      </w:r>
      <w:r w:rsidRPr="00582797">
        <w:rPr>
          <w:rStyle w:val="StyleUnderline"/>
          <w:highlight w:val="cyan"/>
        </w:rPr>
        <w:t>pilot</w:t>
      </w:r>
      <w:r w:rsidRPr="0032645E">
        <w:rPr>
          <w:rStyle w:val="StyleUnderline"/>
        </w:rPr>
        <w:t xml:space="preserve"> launched in 2017 that was ended prematurely by a new right-wing government </w:t>
      </w:r>
      <w:r w:rsidRPr="00582797">
        <w:rPr>
          <w:rStyle w:val="StyleUnderline"/>
          <w:highlight w:val="cyan"/>
        </w:rPr>
        <w:t>pointed to a sharp decline</w:t>
      </w:r>
      <w:r w:rsidRPr="0032645E">
        <w:rPr>
          <w:rStyle w:val="StyleUnderline"/>
        </w:rPr>
        <w:t xml:space="preserve"> </w:t>
      </w:r>
      <w:r w:rsidRPr="00582797">
        <w:rPr>
          <w:rStyle w:val="StyleUnderline"/>
          <w:highlight w:val="cyan"/>
        </w:rPr>
        <w:t>in</w:t>
      </w:r>
      <w:r w:rsidRPr="0032645E">
        <w:rPr>
          <w:rStyle w:val="StyleUnderline"/>
        </w:rPr>
        <w:t xml:space="preserve"> domestic violence and </w:t>
      </w:r>
      <w:r w:rsidRPr="00582797">
        <w:rPr>
          <w:rStyle w:val="StyleUnderline"/>
          <w:highlight w:val="cyan"/>
        </w:rPr>
        <w:t>depression</w:t>
      </w:r>
      <w:r w:rsidRPr="00905966">
        <w:rPr>
          <w:sz w:val="16"/>
        </w:rPr>
        <w:t xml:space="preserve">. Similar result were found in the recently completed pilot in Finland. Precarity The fifth giant is precarity. This is associated with the growing precariat – the millions who face a bits-and-pieces life of unstable labor, doing work that is not recognized or remunerated, without a secure occupation, relying on volatile wages, without non-wage or rights-based state benefits. </w:t>
      </w:r>
      <w:r w:rsidRPr="0032645E">
        <w:rPr>
          <w:rStyle w:val="StyleUnderline"/>
        </w:rPr>
        <w:t>The key is that they have to rely on favors and discretionary decisions by bureaucrats, occasional employers and relatives. They lack what sociologists call “agency.</w:t>
      </w:r>
      <w:r w:rsidRPr="00905966">
        <w:rPr>
          <w:sz w:val="16"/>
        </w:rPr>
        <w:t xml:space="preserve">” For them, a basic income would offer much-needed respite, making them feel less like beggars. Robots The sixth giant is the dreaded robot. </w:t>
      </w:r>
      <w:r w:rsidRPr="00582797">
        <w:rPr>
          <w:rStyle w:val="StyleUnderline"/>
          <w:highlight w:val="cyan"/>
        </w:rPr>
        <w:t>Many</w:t>
      </w:r>
      <w:r w:rsidRPr="0032645E">
        <w:rPr>
          <w:rStyle w:val="StyleUnderline"/>
        </w:rPr>
        <w:t xml:space="preserve"> commentators </w:t>
      </w:r>
      <w:r w:rsidRPr="00582797">
        <w:rPr>
          <w:rStyle w:val="StyleUnderline"/>
          <w:highlight w:val="cyan"/>
        </w:rPr>
        <w:t>fear robots will displace humans</w:t>
      </w:r>
      <w:r w:rsidRPr="0032645E">
        <w:rPr>
          <w:rStyle w:val="StyleUnderline"/>
        </w:rPr>
        <w:t xml:space="preserve">, creating mass unemployment. To be sure, we should be skeptical about the more alarmist predictions, since such predictions have accompanied every technological revolution, and since each one tends to generate new forms of work and labor. Yet the current technological revolution is proving very disruptive, intensifying insecurities and worsening inequality, since the income goes mainly to those owning the patents. </w:t>
      </w:r>
      <w:r w:rsidRPr="00582797">
        <w:rPr>
          <w:rStyle w:val="StyleUnderline"/>
          <w:highlight w:val="cyan"/>
        </w:rPr>
        <w:t>A b</w:t>
      </w:r>
      <w:r w:rsidRPr="0032645E">
        <w:rPr>
          <w:rStyle w:val="StyleUnderline"/>
        </w:rPr>
        <w:t xml:space="preserve">asic </w:t>
      </w:r>
      <w:r w:rsidRPr="00582797">
        <w:rPr>
          <w:rStyle w:val="StyleUnderline"/>
          <w:highlight w:val="cyan"/>
        </w:rPr>
        <w:t>i</w:t>
      </w:r>
      <w:r w:rsidRPr="00582797">
        <w:rPr>
          <w:rStyle w:val="StyleUnderline"/>
        </w:rPr>
        <w:t>n</w:t>
      </w:r>
      <w:r w:rsidRPr="0032645E">
        <w:rPr>
          <w:rStyle w:val="StyleUnderline"/>
        </w:rPr>
        <w:t xml:space="preserve">come </w:t>
      </w:r>
      <w:r w:rsidRPr="00582797">
        <w:rPr>
          <w:rStyle w:val="StyleUnderline"/>
          <w:highlight w:val="cyan"/>
        </w:rPr>
        <w:t xml:space="preserve">would share </w:t>
      </w:r>
      <w:r w:rsidRPr="00582797">
        <w:rPr>
          <w:rStyle w:val="StyleUnderline"/>
        </w:rPr>
        <w:t xml:space="preserve">the </w:t>
      </w:r>
      <w:r w:rsidRPr="00582797">
        <w:rPr>
          <w:rStyle w:val="StyleUnderline"/>
          <w:highlight w:val="cyan"/>
        </w:rPr>
        <w:t>gains more widely</w:t>
      </w:r>
      <w:r w:rsidRPr="0032645E">
        <w:rPr>
          <w:rStyle w:val="StyleUnderline"/>
        </w:rPr>
        <w:t xml:space="preserve">, </w:t>
      </w:r>
      <w:r w:rsidRPr="00582797">
        <w:rPr>
          <w:rStyle w:val="StyleUnderline"/>
          <w:highlight w:val="cyan"/>
        </w:rPr>
        <w:t>cushioning</w:t>
      </w:r>
      <w:r w:rsidRPr="0032645E">
        <w:rPr>
          <w:rStyle w:val="StyleUnderline"/>
        </w:rPr>
        <w:t xml:space="preserve"> the </w:t>
      </w:r>
      <w:r w:rsidRPr="00582797">
        <w:rPr>
          <w:rStyle w:val="StyleUnderline"/>
          <w:highlight w:val="cyan"/>
        </w:rPr>
        <w:t>disruption</w:t>
      </w:r>
      <w:r w:rsidRPr="00905966">
        <w:rPr>
          <w:sz w:val="16"/>
        </w:rPr>
        <w:t xml:space="preserve">. It would also create a preparatory mechanism for distributing more income if the dramatic predictions of human displacement were to materialize. Extinction The seventh giant is the most savage. Global warming and pollution have a new name associated with a spreading protest movement – extinction. I predict the onrushing environmental catastrophe will prove to be the decisive factor in mobilizing support for a basic income. We need high eco-taxes to deter fossil fuel use. The drawback is that taxes are unpopular and a fuel tax is regressive, because the poor pay proportionately more. As President Macron in France found, high fuel duty can spark riots, as shown by the ‘Yellow Vest’ protests in France. The solution is relatively easy, and is the route being taken in Canada and Switzerland. This is to impose high fuel and other eco-taxes and to return the proceeds to the citizenry in the form of “carbon” or common dividends. A similar plan has proved popular in British Columbia, and in the U.S. a cross-party group of politicians in alliance with 27 Nobel-Prize winning economists and four ex-heads of the Federal Reserve have advocated a similar policy in the United States. </w:t>
      </w:r>
      <w:r w:rsidRPr="00905966">
        <w:rPr>
          <w:rStyle w:val="StyleUnderline"/>
        </w:rPr>
        <w:t xml:space="preserve">There is a more subtle advantage of a basic income. </w:t>
      </w:r>
      <w:r w:rsidRPr="00582797">
        <w:rPr>
          <w:rStyle w:val="StyleUnderline"/>
          <w:highlight w:val="cyan"/>
        </w:rPr>
        <w:t>Experiments</w:t>
      </w:r>
      <w:r w:rsidRPr="00905966">
        <w:rPr>
          <w:rStyle w:val="StyleUnderline"/>
        </w:rPr>
        <w:t xml:space="preserve"> </w:t>
      </w:r>
      <w:r w:rsidRPr="00582797">
        <w:rPr>
          <w:rStyle w:val="StyleUnderline"/>
          <w:highlight w:val="cyan"/>
        </w:rPr>
        <w:t>have shown</w:t>
      </w:r>
      <w:r w:rsidRPr="00905966">
        <w:rPr>
          <w:rStyle w:val="StyleUnderline"/>
        </w:rPr>
        <w:t xml:space="preserve"> that </w:t>
      </w:r>
      <w:r w:rsidRPr="00582797">
        <w:rPr>
          <w:rStyle w:val="StyleUnderline"/>
          <w:highlight w:val="cyan"/>
        </w:rPr>
        <w:t>it leads people</w:t>
      </w:r>
      <w:r w:rsidRPr="00905966">
        <w:rPr>
          <w:rStyle w:val="StyleUnderline"/>
        </w:rPr>
        <w:t xml:space="preserve"> </w:t>
      </w:r>
      <w:r w:rsidRPr="00582797">
        <w:rPr>
          <w:rStyle w:val="StyleUnderline"/>
          <w:highlight w:val="cyan"/>
        </w:rPr>
        <w:t>to doing more work</w:t>
      </w:r>
      <w:r w:rsidRPr="00905966">
        <w:rPr>
          <w:rStyle w:val="StyleUnderline"/>
        </w:rPr>
        <w:t xml:space="preserve"> that is </w:t>
      </w:r>
      <w:r w:rsidRPr="00582797">
        <w:rPr>
          <w:rStyle w:val="StyleUnderline"/>
          <w:highlight w:val="cyan"/>
        </w:rPr>
        <w:t>ecologically and socially desirable</w:t>
      </w:r>
      <w:r w:rsidRPr="00905966">
        <w:rPr>
          <w:rStyle w:val="StyleUnderline"/>
        </w:rPr>
        <w:t xml:space="preserve">, rather than resource-depleting labor. </w:t>
      </w:r>
      <w:r w:rsidRPr="00582797">
        <w:rPr>
          <w:rStyle w:val="StyleUnderline"/>
          <w:highlight w:val="cyan"/>
        </w:rPr>
        <w:t>B</w:t>
      </w:r>
      <w:r w:rsidRPr="00905966">
        <w:rPr>
          <w:rStyle w:val="StyleUnderline"/>
        </w:rPr>
        <w:t xml:space="preserve">asic </w:t>
      </w:r>
      <w:r w:rsidRPr="00582797">
        <w:rPr>
          <w:rStyle w:val="StyleUnderline"/>
          <w:highlight w:val="cyan"/>
        </w:rPr>
        <w:t>i</w:t>
      </w:r>
      <w:r w:rsidRPr="00905966">
        <w:rPr>
          <w:rStyle w:val="StyleUnderline"/>
        </w:rPr>
        <w:t xml:space="preserve">ncome </w:t>
      </w:r>
      <w:r w:rsidRPr="00582797">
        <w:rPr>
          <w:rStyle w:val="StyleUnderline"/>
          <w:highlight w:val="cyan"/>
        </w:rPr>
        <w:t>leads to more care work</w:t>
      </w:r>
      <w:r w:rsidRPr="00905966">
        <w:rPr>
          <w:rStyle w:val="StyleUnderline"/>
        </w:rPr>
        <w:t xml:space="preserve">, more </w:t>
      </w:r>
      <w:r w:rsidRPr="00582797">
        <w:rPr>
          <w:rStyle w:val="StyleUnderline"/>
          <w:highlight w:val="cyan"/>
        </w:rPr>
        <w:t>community work and</w:t>
      </w:r>
      <w:r w:rsidRPr="00905966">
        <w:rPr>
          <w:rStyle w:val="StyleUnderline"/>
        </w:rPr>
        <w:t xml:space="preserve"> more </w:t>
      </w:r>
      <w:r w:rsidRPr="00582797">
        <w:rPr>
          <w:rStyle w:val="StyleUnderline"/>
          <w:highlight w:val="cyan"/>
        </w:rPr>
        <w:t>resource-preserving</w:t>
      </w:r>
      <w:r w:rsidRPr="00905966">
        <w:rPr>
          <w:rStyle w:val="StyleUnderline"/>
        </w:rPr>
        <w:t xml:space="preserve"> </w:t>
      </w:r>
      <w:r w:rsidRPr="00582797">
        <w:rPr>
          <w:rStyle w:val="StyleUnderline"/>
          <w:highlight w:val="cyan"/>
        </w:rPr>
        <w:t>activity</w:t>
      </w:r>
      <w:r w:rsidRPr="00905966">
        <w:rPr>
          <w:sz w:val="16"/>
        </w:rPr>
        <w:t xml:space="preserve">. Populism The eighth giant is sinister. It is populism, verging on neo-fascism. Support for populism stems from insecurity, inequality, stress and a precarity in which those in the precariat see no future in today’s economic system. The less educated group often listens to the sirens of populists, who play on fears of strangers and “the elite.” </w:t>
      </w:r>
      <w:r w:rsidRPr="00905966">
        <w:rPr>
          <w:rStyle w:val="StyleUnderline"/>
        </w:rPr>
        <w:t xml:space="preserve">Those like President Donald Trump, Brazil’s Jair Bolsonaro, France’s Marine Le Pen and others appealing to racism and xenophobia across Europe are harbingers of a new unenlightened age unless reforms can blunt their appeal. </w:t>
      </w:r>
      <w:r w:rsidRPr="00582797">
        <w:rPr>
          <w:rStyle w:val="StyleUnderline"/>
          <w:highlight w:val="cyan"/>
        </w:rPr>
        <w:t>A b</w:t>
      </w:r>
      <w:r w:rsidRPr="00905966">
        <w:rPr>
          <w:rStyle w:val="StyleUnderline"/>
        </w:rPr>
        <w:t xml:space="preserve">asic </w:t>
      </w:r>
      <w:r w:rsidRPr="00582797">
        <w:rPr>
          <w:rStyle w:val="StyleUnderline"/>
          <w:highlight w:val="cyan"/>
        </w:rPr>
        <w:t>i</w:t>
      </w:r>
      <w:r w:rsidRPr="00905966">
        <w:rPr>
          <w:rStyle w:val="StyleUnderline"/>
        </w:rPr>
        <w:t xml:space="preserve">ncome </w:t>
      </w:r>
      <w:r w:rsidRPr="00582797">
        <w:rPr>
          <w:rStyle w:val="StyleUnderline"/>
          <w:highlight w:val="cyan"/>
        </w:rPr>
        <w:t>would</w:t>
      </w:r>
      <w:r w:rsidRPr="00905966">
        <w:rPr>
          <w:rStyle w:val="StyleUnderline"/>
        </w:rPr>
        <w:t xml:space="preserve"> give people basic security, and </w:t>
      </w:r>
      <w:r w:rsidRPr="00582797">
        <w:rPr>
          <w:rStyle w:val="StyleUnderline"/>
          <w:highlight w:val="cyan"/>
        </w:rPr>
        <w:t>make many more feel</w:t>
      </w:r>
      <w:r w:rsidRPr="00905966">
        <w:rPr>
          <w:rStyle w:val="StyleUnderline"/>
        </w:rPr>
        <w:t xml:space="preserve"> </w:t>
      </w:r>
      <w:r w:rsidRPr="00582797">
        <w:rPr>
          <w:rStyle w:val="StyleUnderline"/>
          <w:highlight w:val="cyan"/>
        </w:rPr>
        <w:t>valued</w:t>
      </w:r>
      <w:r w:rsidRPr="00905966">
        <w:rPr>
          <w:rStyle w:val="StyleUnderline"/>
        </w:rPr>
        <w:t xml:space="preserve"> citizens </w:t>
      </w:r>
      <w:r w:rsidRPr="00582797">
        <w:rPr>
          <w:rStyle w:val="StyleUnderline"/>
          <w:highlight w:val="cyan"/>
        </w:rPr>
        <w:t>with a stake in democracy</w:t>
      </w:r>
      <w:r w:rsidRPr="00905966">
        <w:rPr>
          <w:rStyle w:val="StyleUnderline"/>
        </w:rPr>
        <w:t>. And while the primary reasons for wanting a basic income for our citizens is that it would improve social justice, enhance individual and community freedom and provide basic security,</w:t>
      </w:r>
      <w:r w:rsidRPr="00905966">
        <w:rPr>
          <w:sz w:val="16"/>
        </w:rPr>
        <w:t xml:space="preserve"> the eight giants blocking our road to a Good Society make reform in that direction a matter of urgency. It is again a time for revolution, not patching.</w:t>
      </w:r>
    </w:p>
    <w:p w14:paraId="00757CF5" w14:textId="77777777" w:rsidR="001E5478" w:rsidRDefault="001E5478" w:rsidP="001E5478"/>
    <w:p w14:paraId="36477ECC" w14:textId="77777777" w:rsidR="001E5478" w:rsidRDefault="001E5478" w:rsidP="001E5478">
      <w:pPr>
        <w:pStyle w:val="Heading4"/>
      </w:pPr>
      <w:r>
        <w:t>Capitalist correlation between productivity and wellbeing leads to perpetual suffering even beyond poverty</w:t>
      </w:r>
    </w:p>
    <w:p w14:paraId="6FD83000" w14:textId="77777777" w:rsidR="001E5478" w:rsidRPr="002C184D" w:rsidRDefault="001E5478" w:rsidP="001E5478">
      <w:r w:rsidRPr="002C184D">
        <w:t xml:space="preserve">Jeff </w:t>
      </w:r>
      <w:r w:rsidRPr="002C184D">
        <w:rPr>
          <w:rStyle w:val="Style13ptBold"/>
        </w:rPr>
        <w:t>Guenther</w:t>
      </w:r>
      <w:r>
        <w:rPr>
          <w:rStyle w:val="Style13ptBold"/>
        </w:rPr>
        <w:t xml:space="preserve"> 22</w:t>
      </w:r>
      <w:r w:rsidRPr="002C184D">
        <w:t xml:space="preserve">, </w:t>
      </w:r>
      <w:r>
        <w:t>L</w:t>
      </w:r>
      <w:r w:rsidRPr="002C184D">
        <w:t>icensed professional counselor from Portland, Oregon</w:t>
      </w:r>
      <w:r>
        <w:t xml:space="preserve"> who manages media discussing the intersection between mental health and capitalism, “</w:t>
      </w:r>
      <w:r w:rsidRPr="002C184D">
        <w:t>Capitalism is damaging your mental health. This is how to cope</w:t>
      </w:r>
      <w:r>
        <w:t xml:space="preserve">”, </w:t>
      </w:r>
      <w:r>
        <w:rPr>
          <w:i/>
          <w:iCs/>
        </w:rPr>
        <w:t xml:space="preserve">TherapyJeff, </w:t>
      </w:r>
      <w:r>
        <w:t xml:space="preserve">January 31 2022, </w:t>
      </w:r>
      <w:hyperlink r:id="rId65" w:history="1">
        <w:r w:rsidRPr="00BB3180">
          <w:rPr>
            <w:rStyle w:val="Hyperlink"/>
          </w:rPr>
          <w:t>https://www.therapyjeff.com/videos/capitalism-is-damaging-your-mental-health-this-is-how-to-cope</w:t>
        </w:r>
      </w:hyperlink>
      <w:r>
        <w:t>, NSH-NT</w:t>
      </w:r>
      <w:r>
        <w:rPr>
          <w:i/>
          <w:iCs/>
        </w:rPr>
        <w:t xml:space="preserve"> </w:t>
      </w:r>
      <w:r w:rsidRPr="002C184D">
        <w:t>.</w:t>
      </w:r>
    </w:p>
    <w:p w14:paraId="53B657C6" w14:textId="77777777" w:rsidR="001E5478" w:rsidRPr="00C0290B" w:rsidRDefault="001E5478" w:rsidP="001E5478">
      <w:pPr>
        <w:rPr>
          <w:sz w:val="16"/>
        </w:rPr>
      </w:pPr>
      <w:r w:rsidRPr="00C0290B">
        <w:rPr>
          <w:sz w:val="16"/>
        </w:rPr>
        <w:t xml:space="preserve">You may not know it, but living under </w:t>
      </w:r>
      <w:r w:rsidRPr="007D5550">
        <w:rPr>
          <w:rStyle w:val="StyleUnderline"/>
          <w:highlight w:val="cyan"/>
        </w:rPr>
        <w:t>capitalism</w:t>
      </w:r>
      <w:r w:rsidRPr="00C0290B">
        <w:rPr>
          <w:rStyle w:val="StyleUnderline"/>
        </w:rPr>
        <w:t xml:space="preserve"> is damaging your mental health</w:t>
      </w:r>
      <w:r w:rsidRPr="00C0290B">
        <w:rPr>
          <w:sz w:val="16"/>
        </w:rPr>
        <w:t xml:space="preserve">. The overwhelming feeling of </w:t>
      </w:r>
      <w:r w:rsidRPr="007D5550">
        <w:rPr>
          <w:rStyle w:val="Emphasis"/>
          <w:highlight w:val="cyan"/>
        </w:rPr>
        <w:t>competition</w:t>
      </w:r>
      <w:r w:rsidRPr="007D5550">
        <w:rPr>
          <w:rStyle w:val="StyleUnderline"/>
          <w:highlight w:val="cyan"/>
        </w:rPr>
        <w:t xml:space="preserve">, the </w:t>
      </w:r>
      <w:r w:rsidRPr="007D5550">
        <w:rPr>
          <w:rStyle w:val="Emphasis"/>
          <w:highlight w:val="cyan"/>
        </w:rPr>
        <w:t>scarcity mindset</w:t>
      </w:r>
      <w:r w:rsidRPr="00C0290B">
        <w:rPr>
          <w:rStyle w:val="StyleUnderline"/>
        </w:rPr>
        <w:t xml:space="preserve">, the </w:t>
      </w:r>
      <w:r w:rsidRPr="007D5550">
        <w:rPr>
          <w:rStyle w:val="Emphasis"/>
          <w:highlight w:val="cyan"/>
        </w:rPr>
        <w:t>loneliness</w:t>
      </w:r>
      <w:r w:rsidRPr="007D5550">
        <w:rPr>
          <w:rStyle w:val="StyleUnderline"/>
          <w:highlight w:val="cyan"/>
        </w:rPr>
        <w:t xml:space="preserve"> and </w:t>
      </w:r>
      <w:r w:rsidRPr="007D5550">
        <w:rPr>
          <w:rStyle w:val="Emphasis"/>
          <w:highlight w:val="cyan"/>
        </w:rPr>
        <w:t>low self worth</w:t>
      </w:r>
      <w:r w:rsidRPr="00C0290B">
        <w:rPr>
          <w:rStyle w:val="StyleUnderline"/>
        </w:rPr>
        <w:t xml:space="preserve"> can all be tied back to living in a capitalist society</w:t>
      </w:r>
      <w:r w:rsidRPr="00C0290B">
        <w:rPr>
          <w:sz w:val="16"/>
        </w:rPr>
        <w:t xml:space="preserve">. In this video I want to help you understand that therapy, self help and self improvement may not be able to improve your mood or peace of mind due to the constant pressure of capitalism. At the end of the video I’ll go over a few things you can start doing in order to cope with the </w:t>
      </w:r>
      <w:r w:rsidRPr="00C0290B">
        <w:rPr>
          <w:rStyle w:val="StyleUnderline"/>
        </w:rPr>
        <w:t>negative mental and emotional affects</w:t>
      </w:r>
      <w:r w:rsidRPr="00C0290B">
        <w:rPr>
          <w:sz w:val="16"/>
        </w:rPr>
        <w:t xml:space="preserve"> you may be feeling. </w:t>
      </w:r>
    </w:p>
    <w:p w14:paraId="155236CD" w14:textId="77777777" w:rsidR="001E5478" w:rsidRPr="00C0290B" w:rsidRDefault="001E5478" w:rsidP="001E5478">
      <w:pPr>
        <w:rPr>
          <w:sz w:val="16"/>
        </w:rPr>
      </w:pPr>
      <w:r w:rsidRPr="00C0290B">
        <w:rPr>
          <w:sz w:val="16"/>
        </w:rPr>
        <w:t xml:space="preserve">Okay so here’s thing with </w:t>
      </w:r>
      <w:r w:rsidRPr="00C0290B">
        <w:rPr>
          <w:rStyle w:val="StyleUnderline"/>
        </w:rPr>
        <w:t>capitalism</w:t>
      </w:r>
      <w:r w:rsidRPr="00C0290B">
        <w:rPr>
          <w:sz w:val="16"/>
        </w:rPr>
        <w:t xml:space="preserve">. Whether you like it or not, it </w:t>
      </w:r>
      <w:r w:rsidRPr="007D5550">
        <w:rPr>
          <w:rStyle w:val="StyleUnderline"/>
          <w:highlight w:val="cyan"/>
        </w:rPr>
        <w:t xml:space="preserve">creates a ton of </w:t>
      </w:r>
      <w:r w:rsidRPr="007D5550">
        <w:rPr>
          <w:rStyle w:val="Emphasis"/>
          <w:highlight w:val="cyan"/>
        </w:rPr>
        <w:t>fear</w:t>
      </w:r>
      <w:r w:rsidRPr="007D5550">
        <w:rPr>
          <w:rStyle w:val="StyleUnderline"/>
          <w:highlight w:val="cyan"/>
        </w:rPr>
        <w:t xml:space="preserve"> and </w:t>
      </w:r>
      <w:r w:rsidRPr="007D5550">
        <w:rPr>
          <w:rStyle w:val="Emphasis"/>
          <w:highlight w:val="cyan"/>
        </w:rPr>
        <w:t>insecurity</w:t>
      </w:r>
      <w:r w:rsidRPr="007D5550">
        <w:rPr>
          <w:sz w:val="16"/>
          <w:highlight w:val="cyan"/>
        </w:rPr>
        <w:t>.</w:t>
      </w:r>
      <w:r w:rsidRPr="00C0290B">
        <w:rPr>
          <w:sz w:val="16"/>
        </w:rPr>
        <w:t xml:space="preserve"> And it’s </w:t>
      </w:r>
      <w:r w:rsidRPr="00C0290B">
        <w:rPr>
          <w:rStyle w:val="StyleUnderline"/>
        </w:rPr>
        <w:t xml:space="preserve">only </w:t>
      </w:r>
      <w:r w:rsidRPr="007D5550">
        <w:rPr>
          <w:rStyle w:val="StyleUnderline"/>
          <w:highlight w:val="cyan"/>
        </w:rPr>
        <w:t>getting worse</w:t>
      </w:r>
      <w:r w:rsidRPr="007D5550">
        <w:rPr>
          <w:sz w:val="16"/>
          <w:highlight w:val="cyan"/>
        </w:rPr>
        <w:t xml:space="preserve">. </w:t>
      </w:r>
      <w:r w:rsidRPr="007D5550">
        <w:rPr>
          <w:rStyle w:val="Emphasis"/>
          <w:highlight w:val="cyan"/>
        </w:rPr>
        <w:t>Wages haven’t gone up</w:t>
      </w:r>
      <w:r w:rsidRPr="00C0290B">
        <w:rPr>
          <w:sz w:val="16"/>
        </w:rPr>
        <w:t xml:space="preserve"> in the last 40 years and </w:t>
      </w:r>
      <w:r w:rsidRPr="00C0290B">
        <w:rPr>
          <w:rStyle w:val="StyleUnderline"/>
        </w:rPr>
        <w:t>anyone who has a good job is likely putting in a ton of hours just to keep it and get by</w:t>
      </w:r>
      <w:r w:rsidRPr="00C0290B">
        <w:rPr>
          <w:sz w:val="16"/>
        </w:rPr>
        <w:t xml:space="preserve">. And I dunno where you live but </w:t>
      </w:r>
      <w:r w:rsidRPr="007D5550">
        <w:rPr>
          <w:rStyle w:val="Emphasis"/>
          <w:highlight w:val="cyan"/>
        </w:rPr>
        <w:t>rents are getting higher</w:t>
      </w:r>
      <w:r w:rsidRPr="00C0290B">
        <w:rPr>
          <w:rStyle w:val="StyleUnderline"/>
        </w:rPr>
        <w:t xml:space="preserve"> and more outta control</w:t>
      </w:r>
      <w:r w:rsidRPr="00C0290B">
        <w:rPr>
          <w:sz w:val="16"/>
        </w:rPr>
        <w:t xml:space="preserve"> where I am. The </w:t>
      </w:r>
      <w:r w:rsidRPr="007D5550">
        <w:rPr>
          <w:rStyle w:val="Emphasis"/>
          <w:highlight w:val="cyan"/>
        </w:rPr>
        <w:t>houseless</w:t>
      </w:r>
      <w:r w:rsidRPr="007D5550">
        <w:rPr>
          <w:rStyle w:val="StyleUnderline"/>
          <w:highlight w:val="cyan"/>
        </w:rPr>
        <w:t xml:space="preserve"> population is growing</w:t>
      </w:r>
      <w:r w:rsidRPr="00C0290B">
        <w:rPr>
          <w:sz w:val="16"/>
        </w:rPr>
        <w:t xml:space="preserve"> at an alarming rate. It’s really sad. </w:t>
      </w:r>
    </w:p>
    <w:p w14:paraId="0E0D1138" w14:textId="77777777" w:rsidR="001E5478" w:rsidRPr="00C0290B" w:rsidRDefault="001E5478" w:rsidP="001E5478">
      <w:pPr>
        <w:rPr>
          <w:sz w:val="16"/>
        </w:rPr>
      </w:pPr>
      <w:r w:rsidRPr="00C0290B">
        <w:rPr>
          <w:sz w:val="16"/>
        </w:rPr>
        <w:t xml:space="preserve">And while the </w:t>
      </w:r>
      <w:r w:rsidRPr="00C0290B">
        <w:rPr>
          <w:rStyle w:val="StyleUnderline"/>
        </w:rPr>
        <w:t>internet and social media</w:t>
      </w:r>
      <w:r w:rsidRPr="00C0290B">
        <w:rPr>
          <w:sz w:val="16"/>
        </w:rPr>
        <w:t xml:space="preserve"> appear to keep us more connected than ever, it’s really </w:t>
      </w:r>
      <w:r w:rsidRPr="00C0290B">
        <w:rPr>
          <w:rStyle w:val="StyleUnderline"/>
        </w:rPr>
        <w:t>getting in the way from more authentically connecting</w:t>
      </w:r>
      <w:r w:rsidRPr="00C0290B">
        <w:rPr>
          <w:sz w:val="16"/>
        </w:rPr>
        <w:t xml:space="preserve"> with people. Not only that, but </w:t>
      </w:r>
      <w:r w:rsidRPr="00C0290B">
        <w:rPr>
          <w:rStyle w:val="StyleUnderline"/>
        </w:rPr>
        <w:t>big corporations fueled by huge marketing departments push out content that degrades and destroys</w:t>
      </w:r>
      <w:r w:rsidRPr="00C0290B">
        <w:rPr>
          <w:sz w:val="16"/>
        </w:rPr>
        <w:t xml:space="preserve"> our body image in order to sell us products that we’re told we need in order to feel better. They’re doing </w:t>
      </w:r>
      <w:r w:rsidRPr="00C0290B">
        <w:rPr>
          <w:rStyle w:val="StyleUnderline"/>
        </w:rPr>
        <w:t>so much more harm than good and draining our bank accounts</w:t>
      </w:r>
      <w:r w:rsidRPr="00C0290B">
        <w:rPr>
          <w:sz w:val="16"/>
        </w:rPr>
        <w:t xml:space="preserve"> at the same time. </w:t>
      </w:r>
    </w:p>
    <w:p w14:paraId="265A5468" w14:textId="77777777" w:rsidR="001E5478" w:rsidRPr="00C0290B" w:rsidRDefault="001E5478" w:rsidP="001E5478">
      <w:pPr>
        <w:rPr>
          <w:rStyle w:val="StyleUnderline"/>
        </w:rPr>
      </w:pPr>
      <w:r w:rsidRPr="00C0290B">
        <w:rPr>
          <w:sz w:val="16"/>
        </w:rPr>
        <w:t xml:space="preserve">The </w:t>
      </w:r>
      <w:r w:rsidRPr="007D5550">
        <w:rPr>
          <w:rStyle w:val="StyleUnderline"/>
          <w:highlight w:val="cyan"/>
        </w:rPr>
        <w:t>capitalist</w:t>
      </w:r>
      <w:r w:rsidRPr="00C0290B">
        <w:rPr>
          <w:rStyle w:val="StyleUnderline"/>
        </w:rPr>
        <w:t xml:space="preserve"> world we live in is </w:t>
      </w:r>
      <w:r w:rsidRPr="007D5550">
        <w:rPr>
          <w:rStyle w:val="StyleUnderline"/>
          <w:highlight w:val="cyan"/>
        </w:rPr>
        <w:t xml:space="preserve">shaped by the </w:t>
      </w:r>
      <w:r w:rsidRPr="007D5550">
        <w:rPr>
          <w:rStyle w:val="Emphasis"/>
          <w:highlight w:val="cyan"/>
        </w:rPr>
        <w:t>image of the market</w:t>
      </w:r>
      <w:r w:rsidRPr="00C0290B">
        <w:rPr>
          <w:rStyle w:val="StyleUnderline"/>
        </w:rPr>
        <w:t xml:space="preserve">. </w:t>
      </w:r>
      <w:r w:rsidRPr="00C0290B">
        <w:rPr>
          <w:sz w:val="16"/>
        </w:rPr>
        <w:t xml:space="preserve">And the only way you’re going to succeed in this world is on your own. And if you can’t pull yourself up by your bootstraps, on what we’re told is an even playing field, (it’s not)…… then you’re likely to experience </w:t>
      </w:r>
      <w:r w:rsidRPr="007D5550">
        <w:rPr>
          <w:rStyle w:val="Emphasis"/>
          <w:highlight w:val="cyan"/>
        </w:rPr>
        <w:t>unemployment</w:t>
      </w:r>
      <w:r w:rsidRPr="00C0290B">
        <w:rPr>
          <w:rStyle w:val="StyleUnderline"/>
        </w:rPr>
        <w:t xml:space="preserve">, which we know leads to much </w:t>
      </w:r>
      <w:r w:rsidRPr="007D5550">
        <w:rPr>
          <w:rStyle w:val="StyleUnderline"/>
          <w:highlight w:val="cyan"/>
        </w:rPr>
        <w:t xml:space="preserve">higher chances of </w:t>
      </w:r>
      <w:r w:rsidRPr="007D5550">
        <w:rPr>
          <w:rStyle w:val="Emphasis"/>
          <w:highlight w:val="cyan"/>
        </w:rPr>
        <w:t>suffering</w:t>
      </w:r>
      <w:r w:rsidRPr="007D5550">
        <w:rPr>
          <w:rStyle w:val="StyleUnderline"/>
          <w:highlight w:val="cyan"/>
        </w:rPr>
        <w:t xml:space="preserve"> from </w:t>
      </w:r>
      <w:r w:rsidRPr="007D5550">
        <w:rPr>
          <w:rStyle w:val="Emphasis"/>
          <w:highlight w:val="cyan"/>
        </w:rPr>
        <w:t>depression</w:t>
      </w:r>
      <w:r w:rsidRPr="00C0290B">
        <w:rPr>
          <w:rStyle w:val="StyleUnderline"/>
        </w:rPr>
        <w:t xml:space="preserve">. </w:t>
      </w:r>
    </w:p>
    <w:p w14:paraId="7264E30F" w14:textId="77777777" w:rsidR="001E5478" w:rsidRPr="00C0290B" w:rsidRDefault="001E5478" w:rsidP="001E5478">
      <w:pPr>
        <w:rPr>
          <w:sz w:val="16"/>
        </w:rPr>
      </w:pPr>
      <w:r w:rsidRPr="00C0290B">
        <w:rPr>
          <w:rStyle w:val="StyleUnderline"/>
        </w:rPr>
        <w:t xml:space="preserve">In a </w:t>
      </w:r>
      <w:r w:rsidRPr="006F0673">
        <w:rPr>
          <w:rStyle w:val="StyleUnderline"/>
          <w:highlight w:val="cyan"/>
        </w:rPr>
        <w:t>capitalist</w:t>
      </w:r>
      <w:r w:rsidRPr="00C0290B">
        <w:rPr>
          <w:rStyle w:val="StyleUnderline"/>
        </w:rPr>
        <w:t xml:space="preserve"> society </w:t>
      </w:r>
      <w:r w:rsidRPr="006F0673">
        <w:rPr>
          <w:rStyle w:val="StyleUnderline"/>
          <w:highlight w:val="cyan"/>
        </w:rPr>
        <w:t>your</w:t>
      </w:r>
      <w:r w:rsidRPr="006F0673">
        <w:rPr>
          <w:sz w:val="16"/>
          <w:highlight w:val="cyan"/>
        </w:rPr>
        <w:t xml:space="preserve"> </w:t>
      </w:r>
      <w:r w:rsidRPr="006F0673">
        <w:rPr>
          <w:rStyle w:val="Emphasis"/>
          <w:highlight w:val="cyan"/>
        </w:rPr>
        <w:t>self worth is based on your productivity</w:t>
      </w:r>
      <w:r w:rsidRPr="00C0290B">
        <w:rPr>
          <w:sz w:val="16"/>
        </w:rPr>
        <w:t xml:space="preserve">. If you’re </w:t>
      </w:r>
      <w:r w:rsidRPr="00C0290B">
        <w:rPr>
          <w:rStyle w:val="StyleUnderline"/>
        </w:rPr>
        <w:t>not producing</w:t>
      </w:r>
      <w:r w:rsidRPr="00C0290B">
        <w:rPr>
          <w:sz w:val="16"/>
        </w:rPr>
        <w:t xml:space="preserve"> you’re sent the message that </w:t>
      </w:r>
      <w:r w:rsidRPr="00C0290B">
        <w:rPr>
          <w:rStyle w:val="StyleUnderline"/>
        </w:rPr>
        <w:t>you’re worthless</w:t>
      </w:r>
      <w:r w:rsidRPr="00C0290B">
        <w:rPr>
          <w:sz w:val="16"/>
        </w:rPr>
        <w:t xml:space="preserve"> because you’re </w:t>
      </w:r>
      <w:r w:rsidRPr="00C0290B">
        <w:rPr>
          <w:rStyle w:val="StyleUnderline"/>
        </w:rPr>
        <w:t>not contributing to society</w:t>
      </w:r>
      <w:r w:rsidRPr="00C0290B">
        <w:rPr>
          <w:sz w:val="16"/>
        </w:rPr>
        <w:t xml:space="preserve">. And you should feel pretty bad about that. </w:t>
      </w:r>
      <w:r w:rsidRPr="00C0290B">
        <w:rPr>
          <w:rStyle w:val="StyleUnderline"/>
        </w:rPr>
        <w:t xml:space="preserve">And </w:t>
      </w:r>
      <w:r w:rsidRPr="006F0673">
        <w:rPr>
          <w:rStyle w:val="StyleUnderline"/>
          <w:highlight w:val="cyan"/>
        </w:rPr>
        <w:t>it’s</w:t>
      </w:r>
      <w:r w:rsidRPr="006F0673">
        <w:rPr>
          <w:sz w:val="16"/>
          <w:highlight w:val="cyan"/>
        </w:rPr>
        <w:t xml:space="preserve"> </w:t>
      </w:r>
      <w:r w:rsidRPr="006F0673">
        <w:rPr>
          <w:rStyle w:val="Emphasis"/>
          <w:highlight w:val="cyan"/>
        </w:rPr>
        <w:t>not okay to blame the system</w:t>
      </w:r>
      <w:r w:rsidRPr="00C0290B">
        <w:rPr>
          <w:sz w:val="16"/>
        </w:rPr>
        <w:t xml:space="preserve"> or anyone else for your problems. Obviously. You’re a failure because you’re </w:t>
      </w:r>
      <w:r w:rsidRPr="00C0290B">
        <w:rPr>
          <w:rStyle w:val="StyleUnderline"/>
        </w:rPr>
        <w:t xml:space="preserve">lazy, unmotivated, didn’t study hard enough and </w:t>
      </w:r>
      <w:r w:rsidRPr="006F0673">
        <w:rPr>
          <w:rStyle w:val="StyleUnderline"/>
          <w:highlight w:val="cyan"/>
        </w:rPr>
        <w:t xml:space="preserve">you’re a </w:t>
      </w:r>
      <w:r w:rsidRPr="006F0673">
        <w:rPr>
          <w:rStyle w:val="Emphasis"/>
          <w:highlight w:val="cyan"/>
        </w:rPr>
        <w:t>drain on the system</w:t>
      </w:r>
      <w:r w:rsidRPr="00C0290B">
        <w:rPr>
          <w:sz w:val="16"/>
        </w:rPr>
        <w:t xml:space="preserve">. You’re dead weight. You depend on </w:t>
      </w:r>
      <w:r w:rsidRPr="00C0290B">
        <w:rPr>
          <w:rStyle w:val="Emphasis"/>
        </w:rPr>
        <w:t>government handouts</w:t>
      </w:r>
      <w:r w:rsidRPr="00C0290B">
        <w:rPr>
          <w:rStyle w:val="StyleUnderline"/>
        </w:rPr>
        <w:t xml:space="preserve"> and you should be ashamed of that</w:t>
      </w:r>
      <w:r w:rsidRPr="00C0290B">
        <w:rPr>
          <w:sz w:val="16"/>
        </w:rPr>
        <w:t>.</w:t>
      </w:r>
    </w:p>
    <w:p w14:paraId="2367A904" w14:textId="77777777" w:rsidR="001E5478" w:rsidRPr="00C0290B" w:rsidRDefault="001E5478" w:rsidP="001E5478">
      <w:pPr>
        <w:rPr>
          <w:sz w:val="12"/>
          <w:szCs w:val="12"/>
        </w:rPr>
      </w:pPr>
      <w:r w:rsidRPr="00C0290B">
        <w:rPr>
          <w:sz w:val="12"/>
          <w:szCs w:val="12"/>
        </w:rPr>
        <w:t xml:space="preserve">Oh and don’t even get me started on how capitalism has influenced our “personal brands.” The fact that I’m even using the words “personal brand” is pretty disgusting. The way we curate all our social media feeds to appear valuable to our friends and family is gross. We treat ourselves as a corporation just like a good little capitalist should. And our social media image is so divorced from who we are authentically are. The mental gymnastics that we have to perform in order to portray a flawless image of ourselves on social media that we badly want the world to see as we try desperately to hide our imperfections is wreaking havoc on our psyche’s. </w:t>
      </w:r>
    </w:p>
    <w:p w14:paraId="5ACBCDF3" w14:textId="77777777" w:rsidR="001E5478" w:rsidRPr="00C0290B" w:rsidRDefault="001E5478" w:rsidP="001E5478">
      <w:pPr>
        <w:rPr>
          <w:sz w:val="16"/>
        </w:rPr>
      </w:pPr>
      <w:r w:rsidRPr="006F0673">
        <w:rPr>
          <w:rStyle w:val="StyleUnderline"/>
          <w:highlight w:val="cyan"/>
        </w:rPr>
        <w:t xml:space="preserve">Capitalism makes us </w:t>
      </w:r>
      <w:r w:rsidRPr="006F0673">
        <w:rPr>
          <w:rStyle w:val="Emphasis"/>
          <w:highlight w:val="cyan"/>
        </w:rPr>
        <w:t>compete with each other for jobs</w:t>
      </w:r>
      <w:r w:rsidRPr="006F0673">
        <w:rPr>
          <w:rStyle w:val="StyleUnderline"/>
          <w:highlight w:val="cyan"/>
        </w:rPr>
        <w:t xml:space="preserve"> that </w:t>
      </w:r>
      <w:r w:rsidRPr="006F0673">
        <w:rPr>
          <w:rStyle w:val="Emphasis"/>
          <w:highlight w:val="cyan"/>
        </w:rPr>
        <w:t>don’t give us meaning</w:t>
      </w:r>
      <w:r w:rsidRPr="00C0290B">
        <w:rPr>
          <w:rStyle w:val="StyleUnderline"/>
        </w:rPr>
        <w:t xml:space="preserve"> or make us fulfilled</w:t>
      </w:r>
      <w:r w:rsidRPr="00C0290B">
        <w:rPr>
          <w:sz w:val="16"/>
        </w:rPr>
        <w:t xml:space="preserve">. Our job </w:t>
      </w:r>
      <w:r w:rsidRPr="00C0290B">
        <w:rPr>
          <w:rStyle w:val="StyleUnderline"/>
        </w:rPr>
        <w:t>success is measured based solely on how much money we make</w:t>
      </w:r>
      <w:r w:rsidRPr="00C0290B">
        <w:rPr>
          <w:sz w:val="16"/>
        </w:rPr>
        <w:t xml:space="preserve"> for the company. We can be </w:t>
      </w:r>
      <w:r w:rsidRPr="00C0290B">
        <w:rPr>
          <w:rStyle w:val="StyleUnderline"/>
        </w:rPr>
        <w:t>replaced by someone else at any moment</w:t>
      </w:r>
      <w:r w:rsidRPr="00C0290B">
        <w:rPr>
          <w:sz w:val="16"/>
        </w:rPr>
        <w:t xml:space="preserve"> that knows how to do our job faster and smarter. And our jobs likely don’t encourage community or creativity which are our more natural states. Work should feel satisfying, not draining. </w:t>
      </w:r>
    </w:p>
    <w:p w14:paraId="57A8D8C4" w14:textId="77777777" w:rsidR="001E5478" w:rsidRPr="00C0290B" w:rsidRDefault="001E5478" w:rsidP="001E5478">
      <w:pPr>
        <w:rPr>
          <w:rStyle w:val="Emphasis"/>
        </w:rPr>
      </w:pPr>
      <w:r w:rsidRPr="00C0290B">
        <w:rPr>
          <w:sz w:val="16"/>
        </w:rPr>
        <w:t xml:space="preserve">So okay, you might be like, fine, living in capitalism might be pretty bad for my mental health. But </w:t>
      </w:r>
      <w:r w:rsidRPr="00C0290B">
        <w:rPr>
          <w:rStyle w:val="StyleUnderline"/>
        </w:rPr>
        <w:t>there must be something I can do about it</w:t>
      </w:r>
      <w:r w:rsidRPr="00C0290B">
        <w:rPr>
          <w:sz w:val="16"/>
        </w:rPr>
        <w:t>. Well as a matter of fact there is! Well….</w:t>
      </w:r>
      <w:r w:rsidRPr="006F0673">
        <w:rPr>
          <w:rStyle w:val="Emphasis"/>
          <w:highlight w:val="cyan"/>
        </w:rPr>
        <w:t>capitalism would like you to think there is.</w:t>
      </w:r>
      <w:r w:rsidRPr="00C0290B">
        <w:rPr>
          <w:rStyle w:val="Emphasis"/>
        </w:rPr>
        <w:t xml:space="preserve"> </w:t>
      </w:r>
    </w:p>
    <w:p w14:paraId="0390A9DA" w14:textId="77777777" w:rsidR="001E5478" w:rsidRPr="00C0290B" w:rsidRDefault="001E5478" w:rsidP="001E5478">
      <w:pPr>
        <w:rPr>
          <w:rStyle w:val="StyleUnderline"/>
        </w:rPr>
      </w:pPr>
      <w:r w:rsidRPr="00C0290B">
        <w:rPr>
          <w:rStyle w:val="StyleUnderline"/>
        </w:rPr>
        <w:t xml:space="preserve">If capitalism is </w:t>
      </w:r>
      <w:r w:rsidRPr="006F0673">
        <w:rPr>
          <w:rStyle w:val="StyleUnderline"/>
          <w:highlight w:val="cyan"/>
        </w:rPr>
        <w:t xml:space="preserve">making you feel </w:t>
      </w:r>
      <w:r w:rsidRPr="006F0673">
        <w:rPr>
          <w:rStyle w:val="Emphasis"/>
          <w:highlight w:val="cyan"/>
        </w:rPr>
        <w:t>hopeless, insecure, alienated, depressed and anxious</w:t>
      </w:r>
      <w:r w:rsidRPr="00C0290B">
        <w:rPr>
          <w:rStyle w:val="StyleUnderline"/>
        </w:rPr>
        <w:t xml:space="preserve"> all you have to do is work on your self improvement</w:t>
      </w:r>
      <w:r w:rsidRPr="00AE2C1A">
        <w:t xml:space="preserve"> and improve your self care. But here’s the thing all your self help gurus seem to leave out. Self care and improvement are </w:t>
      </w:r>
      <w:r w:rsidRPr="006F0673">
        <w:rPr>
          <w:rStyle w:val="Emphasis"/>
          <w:highlight w:val="cyan"/>
        </w:rPr>
        <w:t>individualistic approaches</w:t>
      </w:r>
      <w:r w:rsidRPr="00C0290B">
        <w:rPr>
          <w:rStyle w:val="StyleUnderline"/>
        </w:rPr>
        <w:t xml:space="preserve"> to a problem that could be </w:t>
      </w:r>
      <w:r w:rsidRPr="006F0673">
        <w:rPr>
          <w:rStyle w:val="Emphasis"/>
          <w:highlight w:val="cyan"/>
        </w:rPr>
        <w:t>cured by</w:t>
      </w:r>
      <w:r w:rsidRPr="006F0673">
        <w:rPr>
          <w:rStyle w:val="StyleUnderline"/>
          <w:highlight w:val="cyan"/>
        </w:rPr>
        <w:t xml:space="preserve"> community and the </w:t>
      </w:r>
      <w:r w:rsidRPr="006F0673">
        <w:rPr>
          <w:rStyle w:val="Emphasis"/>
          <w:highlight w:val="cyan"/>
        </w:rPr>
        <w:t>dismantling of capitalism</w:t>
      </w:r>
      <w:r w:rsidRPr="00C0290B">
        <w:rPr>
          <w:rStyle w:val="Emphasis"/>
        </w:rPr>
        <w:t>.</w:t>
      </w:r>
      <w:r w:rsidRPr="00AE2C1A">
        <w:t xml:space="preserve"> It’s the </w:t>
      </w:r>
      <w:r w:rsidRPr="006F0673">
        <w:rPr>
          <w:rStyle w:val="Emphasis"/>
          <w:highlight w:val="cyan"/>
        </w:rPr>
        <w:t>system</w:t>
      </w:r>
      <w:r w:rsidRPr="00C0290B">
        <w:rPr>
          <w:rStyle w:val="StyleUnderline"/>
        </w:rPr>
        <w:t xml:space="preserve"> that </w:t>
      </w:r>
      <w:r w:rsidRPr="006F0673">
        <w:rPr>
          <w:rStyle w:val="Emphasis"/>
          <w:highlight w:val="cyan"/>
        </w:rPr>
        <w:t>needs to change</w:t>
      </w:r>
      <w:r w:rsidRPr="00C0290B">
        <w:rPr>
          <w:rStyle w:val="StyleUnderline"/>
        </w:rPr>
        <w:t xml:space="preserve"> not you</w:t>
      </w:r>
      <w:r w:rsidRPr="00AE2C1A">
        <w:t xml:space="preserve">! You’re having a </w:t>
      </w:r>
      <w:r w:rsidRPr="00C0290B">
        <w:rPr>
          <w:rStyle w:val="StyleUnderline"/>
        </w:rPr>
        <w:t xml:space="preserve">very normal reaction to a very unhealthy system. </w:t>
      </w:r>
    </w:p>
    <w:p w14:paraId="5FD0D115" w14:textId="77777777" w:rsidR="001E5478" w:rsidRPr="00C0290B" w:rsidRDefault="001E5478" w:rsidP="001E5478">
      <w:pPr>
        <w:rPr>
          <w:sz w:val="16"/>
        </w:rPr>
      </w:pPr>
      <w:r w:rsidRPr="00C0290B">
        <w:rPr>
          <w:sz w:val="16"/>
        </w:rPr>
        <w:t xml:space="preserve">Let me explain real quick. </w:t>
      </w:r>
      <w:r w:rsidRPr="006F0673">
        <w:rPr>
          <w:rStyle w:val="StyleUnderline"/>
          <w:highlight w:val="cyan"/>
        </w:rPr>
        <w:t>Self improvement</w:t>
      </w:r>
      <w:r w:rsidRPr="00C0290B">
        <w:rPr>
          <w:rStyle w:val="StyleUnderline"/>
        </w:rPr>
        <w:t xml:space="preserve"> culture</w:t>
      </w:r>
      <w:r w:rsidRPr="00C0290B">
        <w:rPr>
          <w:sz w:val="16"/>
        </w:rPr>
        <w:t xml:space="preserve"> focuses on developing physical, mental and emotional strength so that you can </w:t>
      </w:r>
      <w:r w:rsidRPr="00C0290B">
        <w:rPr>
          <w:rStyle w:val="StyleUnderline"/>
        </w:rPr>
        <w:t xml:space="preserve">toughen up and be able to </w:t>
      </w:r>
      <w:r w:rsidRPr="006F0673">
        <w:rPr>
          <w:rStyle w:val="StyleUnderline"/>
          <w:highlight w:val="cyan"/>
        </w:rPr>
        <w:t xml:space="preserve">handle the </w:t>
      </w:r>
      <w:r w:rsidRPr="006F0673">
        <w:rPr>
          <w:rStyle w:val="Emphasis"/>
          <w:highlight w:val="cyan"/>
        </w:rPr>
        <w:t>cruel world</w:t>
      </w:r>
      <w:r w:rsidRPr="00C0290B">
        <w:rPr>
          <w:rStyle w:val="Emphasis"/>
        </w:rPr>
        <w:t>.</w:t>
      </w:r>
      <w:r w:rsidRPr="00C0290B">
        <w:rPr>
          <w:sz w:val="16"/>
        </w:rPr>
        <w:t xml:space="preserve"> The message being sent is that you should be able to </w:t>
      </w:r>
      <w:r w:rsidRPr="00C0290B">
        <w:rPr>
          <w:rStyle w:val="StyleUnderline"/>
        </w:rPr>
        <w:t>count on yourself and not have to ask for help from anyone else</w:t>
      </w:r>
      <w:r w:rsidRPr="00C0290B">
        <w:rPr>
          <w:sz w:val="16"/>
        </w:rPr>
        <w:t xml:space="preserve">. You’re taught to work harder and more efficiently. You’re </w:t>
      </w:r>
      <w:r w:rsidRPr="00C0290B">
        <w:rPr>
          <w:rStyle w:val="StyleUnderline"/>
        </w:rPr>
        <w:t>told the world isn’t going to change</w:t>
      </w:r>
      <w:r w:rsidRPr="00C0290B">
        <w:rPr>
          <w:sz w:val="16"/>
        </w:rPr>
        <w:t xml:space="preserve">, you can’t control anything outside of yourself, so you’re going to have to </w:t>
      </w:r>
      <w:r w:rsidRPr="00C0290B">
        <w:rPr>
          <w:rStyle w:val="StyleUnderline"/>
        </w:rPr>
        <w:t>accept the system you live in and instead take control of the only thing you can,</w:t>
      </w:r>
      <w:r w:rsidRPr="00C0290B">
        <w:rPr>
          <w:sz w:val="16"/>
        </w:rPr>
        <w:t xml:space="preserve"> which is how you think, feel and behave.</w:t>
      </w:r>
    </w:p>
    <w:p w14:paraId="68F1F801" w14:textId="77777777" w:rsidR="001E5478" w:rsidRPr="00C0290B" w:rsidRDefault="001E5478" w:rsidP="001E5478">
      <w:pPr>
        <w:rPr>
          <w:sz w:val="16"/>
        </w:rPr>
      </w:pPr>
      <w:r w:rsidRPr="00C0290B">
        <w:rPr>
          <w:sz w:val="16"/>
        </w:rPr>
        <w:t xml:space="preserve">It </w:t>
      </w:r>
      <w:r w:rsidRPr="00C0290B">
        <w:rPr>
          <w:rStyle w:val="StyleUnderline"/>
        </w:rPr>
        <w:t xml:space="preserve">does nothing to really </w:t>
      </w:r>
      <w:r w:rsidRPr="006F0673">
        <w:rPr>
          <w:rStyle w:val="StyleUnderline"/>
          <w:highlight w:val="cyan"/>
        </w:rPr>
        <w:t xml:space="preserve">address the </w:t>
      </w:r>
      <w:r w:rsidRPr="006F0673">
        <w:rPr>
          <w:rStyle w:val="Emphasis"/>
          <w:highlight w:val="cyan"/>
        </w:rPr>
        <w:t>underlying problem.</w:t>
      </w:r>
      <w:r w:rsidRPr="00C0290B">
        <w:rPr>
          <w:sz w:val="16"/>
        </w:rPr>
        <w:t xml:space="preserve"> It just tries to make you the best little capitalist there is.</w:t>
      </w:r>
    </w:p>
    <w:p w14:paraId="25C4355A" w14:textId="77777777" w:rsidR="001E5478" w:rsidRPr="00C0290B" w:rsidRDefault="001E5478" w:rsidP="001E5478">
      <w:pPr>
        <w:rPr>
          <w:sz w:val="12"/>
          <w:szCs w:val="12"/>
        </w:rPr>
      </w:pPr>
      <w:r w:rsidRPr="00C0290B">
        <w:rPr>
          <w:sz w:val="12"/>
          <w:szCs w:val="12"/>
        </w:rPr>
        <w:t xml:space="preserve">And then there’s </w:t>
      </w:r>
      <w:r w:rsidRPr="00C0290B">
        <w:rPr>
          <w:rStyle w:val="StyleUnderline"/>
          <w:sz w:val="12"/>
          <w:szCs w:val="12"/>
        </w:rPr>
        <w:t>self care</w:t>
      </w:r>
      <w:r w:rsidRPr="00C0290B">
        <w:rPr>
          <w:sz w:val="12"/>
          <w:szCs w:val="12"/>
        </w:rPr>
        <w:t xml:space="preserve">. Self improvements softer, and wiser, little </w:t>
      </w:r>
      <w:r w:rsidRPr="00C0290B">
        <w:rPr>
          <w:strike/>
          <w:sz w:val="12"/>
          <w:szCs w:val="12"/>
        </w:rPr>
        <w:t>sister</w:t>
      </w:r>
      <w:r w:rsidRPr="00C0290B">
        <w:rPr>
          <w:sz w:val="12"/>
          <w:szCs w:val="12"/>
        </w:rPr>
        <w:t>sibling. Self care involves going to spas, treating yourself, silent meditation retreats, talking to a therapist, drinking plenty of water, living holistically, thinking positively, eating a healthy diet and doing your yoga. If you’re good at pampering yourself, expressing your emotions, creating healthy boundaries and taking your psyche meds then you’ll be able to ward off your depression, anxiety and insecurity. I mean you won’t really be able to do that in the end. But maybe a little? Or maybe for a while? Basically, if you treat yourself well you’ll live well. The problem is that giving your body and mind all the minerals they could ever want is not going to change the world you live in.</w:t>
      </w:r>
    </w:p>
    <w:p w14:paraId="733F8240" w14:textId="77777777" w:rsidR="001E5478" w:rsidRPr="009B7F0D" w:rsidRDefault="001E5478" w:rsidP="001E5478">
      <w:pPr>
        <w:rPr>
          <w:u w:val="single"/>
        </w:rPr>
      </w:pPr>
      <w:r w:rsidRPr="00C0290B">
        <w:rPr>
          <w:sz w:val="16"/>
        </w:rPr>
        <w:t xml:space="preserve">Let’s face it, the </w:t>
      </w:r>
      <w:r w:rsidRPr="00C0290B">
        <w:rPr>
          <w:rStyle w:val="StyleUnderline"/>
        </w:rPr>
        <w:t>survival of capitalism relies on all of us buying into the latest self care or self improvement fad and</w:t>
      </w:r>
      <w:r w:rsidRPr="00C0290B">
        <w:rPr>
          <w:sz w:val="16"/>
        </w:rPr>
        <w:t xml:space="preserve"> </w:t>
      </w:r>
      <w:r w:rsidRPr="00C0290B">
        <w:rPr>
          <w:rStyle w:val="Emphasis"/>
        </w:rPr>
        <w:t xml:space="preserve">cycling through them until we die. </w:t>
      </w:r>
      <w:r w:rsidRPr="00C0290B">
        <w:rPr>
          <w:rStyle w:val="StyleUnderline"/>
        </w:rPr>
        <w:t xml:space="preserve">It’s perfect because we never point the finger at the thing causing the anxiety </w:t>
      </w:r>
      <w:r w:rsidRPr="006F0673">
        <w:rPr>
          <w:rStyle w:val="StyleUnderline"/>
          <w:highlight w:val="cyan"/>
        </w:rPr>
        <w:t xml:space="preserve">and instead </w:t>
      </w:r>
      <w:r w:rsidRPr="006F0673">
        <w:rPr>
          <w:rStyle w:val="Emphasis"/>
          <w:highlight w:val="cyan"/>
        </w:rPr>
        <w:t>blame ourselves</w:t>
      </w:r>
      <w:r w:rsidRPr="006F0673">
        <w:rPr>
          <w:rStyle w:val="StyleUnderline"/>
          <w:highlight w:val="cyan"/>
        </w:rPr>
        <w:t xml:space="preserve"> for not being more evolved.</w:t>
      </w:r>
      <w:r w:rsidRPr="00C0290B">
        <w:rPr>
          <w:rStyle w:val="StyleUnderline"/>
        </w:rPr>
        <w:t xml:space="preserve"> </w:t>
      </w:r>
    </w:p>
    <w:p w14:paraId="6674D92B" w14:textId="77777777" w:rsidR="001E5478" w:rsidRDefault="001E5478" w:rsidP="001E5478">
      <w:pPr>
        <w:pStyle w:val="Heading4"/>
      </w:pPr>
      <w:r>
        <w:t>Capitalism makes recession and inequality inevitable</w:t>
      </w:r>
    </w:p>
    <w:p w14:paraId="2BBC33A5" w14:textId="77777777" w:rsidR="001E5478" w:rsidRDefault="001E5478" w:rsidP="001E5478">
      <w:r>
        <w:t xml:space="preserve">Marcus </w:t>
      </w:r>
      <w:r>
        <w:rPr>
          <w:rStyle w:val="Style13ptBold"/>
        </w:rPr>
        <w:t xml:space="preserve">Katryniuk 23, </w:t>
      </w:r>
      <w:r>
        <w:t xml:space="preserve">Avid literary activist who writes on issues of socialism, anti-indigenous violence, and anti-capitalist movements, “’Largest increase in global poverty since WW2’: capitalists profit while the rest of us suffer”, </w:t>
      </w:r>
      <w:r>
        <w:rPr>
          <w:i/>
          <w:iCs/>
        </w:rPr>
        <w:t xml:space="preserve">In Defense of Marxism, </w:t>
      </w:r>
      <w:r>
        <w:t>February 14 2023, https://www.marxist.com/largest-increase-in-global-poverty-since-ww2-capitalists-profit-while-the-rest-of-us-suffer.htm,NSH-NT</w:t>
      </w:r>
    </w:p>
    <w:p w14:paraId="6E15FF6E" w14:textId="77777777" w:rsidR="001E5478" w:rsidRDefault="001E5478" w:rsidP="001E5478">
      <w:pPr>
        <w:rPr>
          <w:rStyle w:val="StyleUnderline"/>
        </w:rPr>
      </w:pPr>
      <w:r>
        <w:rPr>
          <w:sz w:val="16"/>
        </w:rPr>
        <w:t>A </w:t>
      </w:r>
      <w:hyperlink r:id="rId66" w:tgtFrame="_blank" w:history="1">
        <w:r>
          <w:rPr>
            <w:rStyle w:val="Hyperlink"/>
            <w:sz w:val="16"/>
          </w:rPr>
          <w:t>new report</w:t>
        </w:r>
      </w:hyperlink>
      <w:r>
        <w:rPr>
          <w:sz w:val="16"/>
        </w:rPr>
        <w:t xml:space="preserve"> from Oxfam titled ‘Survival of the Richest’, exposes what may be the </w:t>
      </w:r>
      <w:r>
        <w:rPr>
          <w:rStyle w:val="StyleUnderline"/>
        </w:rPr>
        <w:t xml:space="preserve">biggest </w:t>
      </w:r>
      <w:r w:rsidRPr="006F0673">
        <w:rPr>
          <w:rStyle w:val="StyleUnderline"/>
          <w:highlight w:val="cyan"/>
        </w:rPr>
        <w:t xml:space="preserve">increase in </w:t>
      </w:r>
      <w:r w:rsidRPr="006F0673">
        <w:rPr>
          <w:rStyle w:val="Emphasis"/>
          <w:highlight w:val="cyan"/>
        </w:rPr>
        <w:t>global poverty and inequality</w:t>
      </w:r>
      <w:r>
        <w:rPr>
          <w:sz w:val="16"/>
        </w:rPr>
        <w:t xml:space="preserve"> </w:t>
      </w:r>
      <w:r>
        <w:rPr>
          <w:rStyle w:val="StyleUnderline"/>
        </w:rPr>
        <w:t>since the Second World War. Such</w:t>
      </w:r>
      <w:r>
        <w:rPr>
          <w:sz w:val="16"/>
        </w:rPr>
        <w:t xml:space="preserve"> is the extent of the </w:t>
      </w:r>
      <w:r>
        <w:rPr>
          <w:rStyle w:val="StyleUnderline"/>
        </w:rPr>
        <w:t>yawning chasm between rich and poor</w:t>
      </w:r>
      <w:r>
        <w:rPr>
          <w:sz w:val="16"/>
        </w:rPr>
        <w:t>, that Oxfam’s CEO warned in his speech introducing the report that “</w:t>
      </w:r>
      <w:r>
        <w:rPr>
          <w:rStyle w:val="StyleUnderline"/>
        </w:rPr>
        <w:t xml:space="preserve">the entire </w:t>
      </w:r>
      <w:r w:rsidRPr="006F0673">
        <w:rPr>
          <w:rStyle w:val="StyleUnderline"/>
          <w:highlight w:val="cyan"/>
        </w:rPr>
        <w:t>capitalist system is under threat”.</w:t>
      </w:r>
    </w:p>
    <w:p w14:paraId="5CF50B88" w14:textId="77777777" w:rsidR="001E5478" w:rsidRDefault="001E5478" w:rsidP="001E5478">
      <w:pPr>
        <w:rPr>
          <w:rStyle w:val="StyleUnderline"/>
        </w:rPr>
      </w:pPr>
      <w:r>
        <w:rPr>
          <w:sz w:val="16"/>
        </w:rPr>
        <w:t xml:space="preserve">This data is one more piece in the enormous pile of evidence that </w:t>
      </w:r>
      <w:r>
        <w:rPr>
          <w:rStyle w:val="StyleUnderline"/>
        </w:rPr>
        <w:t xml:space="preserve">capitalism is a </w:t>
      </w:r>
      <w:r w:rsidRPr="006F0673">
        <w:rPr>
          <w:rStyle w:val="StyleUnderline"/>
          <w:highlight w:val="cyan"/>
        </w:rPr>
        <w:t>corrupt system that benefits the rich</w:t>
      </w:r>
      <w:r>
        <w:rPr>
          <w:rStyle w:val="StyleUnderline"/>
        </w:rPr>
        <w:t xml:space="preserve"> at the expense of working people</w:t>
      </w:r>
      <w:r>
        <w:rPr>
          <w:sz w:val="16"/>
        </w:rPr>
        <w:t>. As Marx wrote over 150 years ago, “</w:t>
      </w:r>
      <w:r>
        <w:rPr>
          <w:rStyle w:val="StyleUnderline"/>
        </w:rPr>
        <w:t xml:space="preserve">Accumulation of wealth at one pole is at the same time </w:t>
      </w:r>
      <w:r w:rsidRPr="006F0673">
        <w:rPr>
          <w:rStyle w:val="StyleUnderline"/>
          <w:highlight w:val="cyan"/>
        </w:rPr>
        <w:t xml:space="preserve">accumulation of </w:t>
      </w:r>
      <w:r w:rsidRPr="006F0673">
        <w:rPr>
          <w:rStyle w:val="Emphasis"/>
          <w:highlight w:val="cyan"/>
        </w:rPr>
        <w:t>misery, agony of toil, slavery, ignorance, brutality, mental degradation</w:t>
      </w:r>
      <w:r>
        <w:rPr>
          <w:rStyle w:val="StyleUnderline"/>
        </w:rPr>
        <w:t>, at the opposite pole”. Unfortunately, this quote is more relevant than ever before.</w:t>
      </w:r>
    </w:p>
    <w:p w14:paraId="3FC841E3" w14:textId="77777777" w:rsidR="001E5478" w:rsidRDefault="001E5478" w:rsidP="001E5478">
      <w:pPr>
        <w:rPr>
          <w:sz w:val="12"/>
          <w:szCs w:val="12"/>
        </w:rPr>
      </w:pPr>
      <w:r>
        <w:rPr>
          <w:sz w:val="12"/>
          <w:szCs w:val="12"/>
        </w:rPr>
        <w:t>Corporate gains and capitalist crisis</w:t>
      </w:r>
    </w:p>
    <w:p w14:paraId="0094875F" w14:textId="77777777" w:rsidR="001E5478" w:rsidRDefault="001E5478" w:rsidP="001E5478">
      <w:pPr>
        <w:rPr>
          <w:sz w:val="16"/>
        </w:rPr>
      </w:pPr>
      <w:r>
        <w:rPr>
          <w:sz w:val="16"/>
        </w:rPr>
        <w:t xml:space="preserve">In the past decade, the </w:t>
      </w:r>
      <w:r w:rsidRPr="006F0673">
        <w:rPr>
          <w:rStyle w:val="Emphasis"/>
          <w:highlight w:val="cyan"/>
        </w:rPr>
        <w:t>richest one percent</w:t>
      </w:r>
      <w:r>
        <w:rPr>
          <w:rStyle w:val="StyleUnderline"/>
        </w:rPr>
        <w:t xml:space="preserve"> has </w:t>
      </w:r>
      <w:r w:rsidRPr="006F0673">
        <w:rPr>
          <w:rStyle w:val="StyleUnderline"/>
          <w:highlight w:val="cyan"/>
        </w:rPr>
        <w:t xml:space="preserve">captured </w:t>
      </w:r>
      <w:r w:rsidRPr="006F0673">
        <w:rPr>
          <w:rStyle w:val="Emphasis"/>
          <w:highlight w:val="cyan"/>
        </w:rPr>
        <w:t>half of all the new wealth created</w:t>
      </w:r>
      <w:r>
        <w:rPr>
          <w:sz w:val="16"/>
        </w:rPr>
        <w:t xml:space="preserve">, with the </w:t>
      </w:r>
      <w:r>
        <w:rPr>
          <w:rStyle w:val="StyleUnderline"/>
        </w:rPr>
        <w:t>other half being divided amongst the remaining 99 percent</w:t>
      </w:r>
      <w:r>
        <w:rPr>
          <w:sz w:val="16"/>
        </w:rPr>
        <w:t xml:space="preserve">. Recently, however, this gap has widened significantly. Since 2020 – i.e. the beginning of the pandemic – the </w:t>
      </w:r>
      <w:r>
        <w:rPr>
          <w:rStyle w:val="StyleUnderline"/>
        </w:rPr>
        <w:t>top one percent has appropriated two-thirds of all new wealth created,</w:t>
      </w:r>
      <w:r>
        <w:rPr>
          <w:sz w:val="16"/>
        </w:rPr>
        <w:t xml:space="preserve"> nearly </w:t>
      </w:r>
      <w:r>
        <w:rPr>
          <w:rStyle w:val="StyleUnderline"/>
        </w:rPr>
        <w:t>doubling their profits</w:t>
      </w:r>
      <w:r>
        <w:rPr>
          <w:sz w:val="16"/>
        </w:rPr>
        <w:t xml:space="preserve"> in that short time. Of the $42 trillion of wealth created in the past three years, $26 trillion has gone to the 1 percent, with the rest of humanity receiving just $16 trillion.</w:t>
      </w:r>
    </w:p>
    <w:p w14:paraId="5D19FC2F" w14:textId="77777777" w:rsidR="001E5478" w:rsidRDefault="001E5478" w:rsidP="001E5478">
      <w:pPr>
        <w:rPr>
          <w:rStyle w:val="Emphasis"/>
        </w:rPr>
      </w:pPr>
      <w:r>
        <w:rPr>
          <w:sz w:val="16"/>
        </w:rPr>
        <w:t xml:space="preserve">The world’s </w:t>
      </w:r>
      <w:r>
        <w:rPr>
          <w:rStyle w:val="StyleUnderline"/>
        </w:rPr>
        <w:t>billionaires have been enjoying historic profits.</w:t>
      </w:r>
      <w:r>
        <w:rPr>
          <w:sz w:val="16"/>
        </w:rPr>
        <w:t xml:space="preserve"> In the past decade, the </w:t>
      </w:r>
      <w:r>
        <w:rPr>
          <w:rStyle w:val="StyleUnderline"/>
        </w:rPr>
        <w:t>number of billionaires and the share of the wealth that they’ve taken have doubled</w:t>
      </w:r>
      <w:r>
        <w:rPr>
          <w:sz w:val="16"/>
        </w:rPr>
        <w:t xml:space="preserve">. Since 2020, the </w:t>
      </w:r>
      <w:r>
        <w:rPr>
          <w:rStyle w:val="StyleUnderline"/>
        </w:rPr>
        <w:t>profits of billionaires have increased by $2.7 billion</w:t>
      </w:r>
      <w:r>
        <w:rPr>
          <w:sz w:val="16"/>
        </w:rPr>
        <w:t xml:space="preserve"> a day. If you break down those figures, you find tha</w:t>
      </w:r>
      <w:r w:rsidRPr="006F0673">
        <w:rPr>
          <w:sz w:val="16"/>
          <w:highlight w:val="cyan"/>
        </w:rPr>
        <w:t xml:space="preserve">t </w:t>
      </w:r>
      <w:r w:rsidRPr="006F0673">
        <w:rPr>
          <w:rStyle w:val="StyleUnderline"/>
          <w:highlight w:val="cyan"/>
        </w:rPr>
        <w:t>for</w:t>
      </w:r>
      <w:r w:rsidRPr="006F0673">
        <w:rPr>
          <w:sz w:val="16"/>
          <w:highlight w:val="cyan"/>
        </w:rPr>
        <w:t xml:space="preserve"> </w:t>
      </w:r>
      <w:r w:rsidRPr="006F0673">
        <w:rPr>
          <w:rStyle w:val="Emphasis"/>
          <w:highlight w:val="cyan"/>
        </w:rPr>
        <w:t xml:space="preserve">every new dollar of wealth earned by someone in the bottom 90 percent </w:t>
      </w:r>
      <w:r w:rsidRPr="006F0673">
        <w:rPr>
          <w:rStyle w:val="StyleUnderline"/>
          <w:highlight w:val="cyan"/>
        </w:rPr>
        <w:t>of society,</w:t>
      </w:r>
      <w:r w:rsidRPr="006F0673">
        <w:rPr>
          <w:rStyle w:val="Emphasis"/>
          <w:highlight w:val="cyan"/>
        </w:rPr>
        <w:t xml:space="preserve"> a billionaire has earned $1.7 million.</w:t>
      </w:r>
    </w:p>
    <w:p w14:paraId="48EC8B84" w14:textId="77777777" w:rsidR="001E5478" w:rsidRDefault="001E5478" w:rsidP="001E5478">
      <w:pPr>
        <w:rPr>
          <w:rStyle w:val="Emphasis"/>
        </w:rPr>
      </w:pPr>
      <w:r>
        <w:rPr>
          <w:sz w:val="16"/>
        </w:rPr>
        <w:t xml:space="preserve">While the </w:t>
      </w:r>
      <w:r>
        <w:rPr>
          <w:rStyle w:val="StyleUnderline"/>
        </w:rPr>
        <w:t>rich are enjoying some of the biggest wealth gains in history</w:t>
      </w:r>
      <w:r>
        <w:rPr>
          <w:sz w:val="16"/>
        </w:rPr>
        <w:t xml:space="preserve">, things look increasingly bleak for working-class people of all countries. The IMF forecasts that </w:t>
      </w:r>
      <w:r>
        <w:rPr>
          <w:rStyle w:val="StyleUnderline"/>
        </w:rPr>
        <w:t xml:space="preserve">one third of the world economy </w:t>
      </w:r>
      <w:r w:rsidRPr="006F0673">
        <w:rPr>
          <w:rStyle w:val="StyleUnderline"/>
          <w:highlight w:val="cyan"/>
        </w:rPr>
        <w:t xml:space="preserve">will see </w:t>
      </w:r>
      <w:r w:rsidRPr="006F0673">
        <w:rPr>
          <w:rStyle w:val="Emphasis"/>
          <w:highlight w:val="cyan"/>
        </w:rPr>
        <w:t>recession in the coming year</w:t>
      </w:r>
      <w:r>
        <w:rPr>
          <w:sz w:val="16"/>
        </w:rPr>
        <w:t xml:space="preserve">. As the economy worsens, capitalist governments everywhere will do what it takes to place the burden on workers and the poor. Oxfam projects that </w:t>
      </w:r>
      <w:r>
        <w:rPr>
          <w:rStyle w:val="StyleUnderline"/>
        </w:rPr>
        <w:t xml:space="preserve">three-quarters of world governments will decrease </w:t>
      </w:r>
      <w:r w:rsidRPr="006F0673">
        <w:rPr>
          <w:rStyle w:val="StyleUnderline"/>
          <w:highlight w:val="cyan"/>
        </w:rPr>
        <w:t>social spending</w:t>
      </w:r>
      <w:r>
        <w:rPr>
          <w:rStyle w:val="StyleUnderline"/>
        </w:rPr>
        <w:t xml:space="preserve"> over the next five years, with </w:t>
      </w:r>
      <w:r w:rsidRPr="006F0673">
        <w:rPr>
          <w:rStyle w:val="Emphasis"/>
          <w:highlight w:val="cyan"/>
        </w:rPr>
        <w:t>cuts</w:t>
      </w:r>
      <w:r w:rsidRPr="006F0673">
        <w:rPr>
          <w:rStyle w:val="StyleUnderline"/>
          <w:highlight w:val="cyan"/>
        </w:rPr>
        <w:t xml:space="preserve"> expected to exceed </w:t>
      </w:r>
      <w:r w:rsidRPr="006F0673">
        <w:rPr>
          <w:rStyle w:val="Emphasis"/>
          <w:highlight w:val="cyan"/>
        </w:rPr>
        <w:t>$7.8 trillion.</w:t>
      </w:r>
    </w:p>
    <w:p w14:paraId="35B1103C" w14:textId="77777777" w:rsidR="001E5478" w:rsidRDefault="001E5478" w:rsidP="001E5478">
      <w:pPr>
        <w:rPr>
          <w:sz w:val="16"/>
        </w:rPr>
      </w:pPr>
      <w:r>
        <w:rPr>
          <w:sz w:val="16"/>
        </w:rPr>
        <w:t xml:space="preserve">The world working class has already seen a </w:t>
      </w:r>
      <w:r>
        <w:rPr>
          <w:rStyle w:val="StyleUnderline"/>
        </w:rPr>
        <w:t xml:space="preserve">huge </w:t>
      </w:r>
      <w:r w:rsidRPr="006F0673">
        <w:rPr>
          <w:rStyle w:val="Emphasis"/>
          <w:highlight w:val="cyan"/>
        </w:rPr>
        <w:t>deterioration</w:t>
      </w:r>
      <w:r w:rsidRPr="006F0673">
        <w:rPr>
          <w:rStyle w:val="StyleUnderline"/>
          <w:highlight w:val="cyan"/>
        </w:rPr>
        <w:t xml:space="preserve"> in its </w:t>
      </w:r>
      <w:r w:rsidRPr="006F0673">
        <w:rPr>
          <w:rStyle w:val="Emphasis"/>
          <w:highlight w:val="cyan"/>
        </w:rPr>
        <w:t>quality of life</w:t>
      </w:r>
      <w:r w:rsidRPr="006F0673">
        <w:rPr>
          <w:sz w:val="16"/>
          <w:highlight w:val="cyan"/>
        </w:rPr>
        <w:t>.</w:t>
      </w:r>
      <w:r>
        <w:rPr>
          <w:sz w:val="16"/>
        </w:rPr>
        <w:t xml:space="preserve"> For the </w:t>
      </w:r>
      <w:r>
        <w:rPr>
          <w:rStyle w:val="StyleUnderline"/>
        </w:rPr>
        <w:t>first time ever,</w:t>
      </w:r>
      <w:r>
        <w:rPr>
          <w:sz w:val="16"/>
        </w:rPr>
        <w:t xml:space="preserve"> the United Nations global </w:t>
      </w:r>
      <w:r>
        <w:rPr>
          <w:rStyle w:val="StyleUnderline"/>
        </w:rPr>
        <w:t>Human Development Index (HDI) has </w:t>
      </w:r>
      <w:hyperlink r:id="rId67" w:tgtFrame="_blank" w:history="1">
        <w:r>
          <w:rPr>
            <w:rStyle w:val="StyleUnderline"/>
          </w:rPr>
          <w:t>dropped</w:t>
        </w:r>
      </w:hyperlink>
      <w:r>
        <w:rPr>
          <w:rStyle w:val="StyleUnderline"/>
        </w:rPr>
        <w:t> for two years in a row.</w:t>
      </w:r>
      <w:r>
        <w:rPr>
          <w:sz w:val="16"/>
        </w:rPr>
        <w:t xml:space="preserve"> In fact, the </w:t>
      </w:r>
      <w:r w:rsidRPr="006F0673">
        <w:rPr>
          <w:rStyle w:val="StyleUnderline"/>
          <w:highlight w:val="cyan"/>
        </w:rPr>
        <w:t xml:space="preserve">HDI is </w:t>
      </w:r>
      <w:r w:rsidRPr="006F0673">
        <w:rPr>
          <w:rStyle w:val="Emphasis"/>
          <w:highlight w:val="cyan"/>
        </w:rPr>
        <w:t>declining in 9 out of every 10 countries</w:t>
      </w:r>
      <w:r w:rsidRPr="006F0673">
        <w:rPr>
          <w:sz w:val="16"/>
          <w:highlight w:val="cyan"/>
        </w:rPr>
        <w:t>.</w:t>
      </w:r>
    </w:p>
    <w:p w14:paraId="64C899FF" w14:textId="77777777" w:rsidR="001E5478" w:rsidRDefault="001E5478" w:rsidP="001E5478">
      <w:pPr>
        <w:rPr>
          <w:rStyle w:val="Emphasis"/>
        </w:rPr>
      </w:pPr>
      <w:r>
        <w:rPr>
          <w:sz w:val="16"/>
        </w:rPr>
        <w:t xml:space="preserve">A large part of this is due to </w:t>
      </w:r>
      <w:r>
        <w:rPr>
          <w:rStyle w:val="StyleUnderline"/>
        </w:rPr>
        <w:t>inflation</w:t>
      </w:r>
      <w:r>
        <w:rPr>
          <w:sz w:val="16"/>
        </w:rPr>
        <w:t xml:space="preserve">. According to the IMF, </w:t>
      </w:r>
      <w:r w:rsidRPr="006F0673">
        <w:rPr>
          <w:rStyle w:val="StyleUnderline"/>
          <w:highlight w:val="cyan"/>
        </w:rPr>
        <w:t>global inflation </w:t>
      </w:r>
      <w:hyperlink r:id="rId68" w:tgtFrame="_blank" w:history="1">
        <w:r w:rsidRPr="006F0673">
          <w:rPr>
            <w:rStyle w:val="StyleUnderline"/>
            <w:highlight w:val="cyan"/>
          </w:rPr>
          <w:t>hit</w:t>
        </w:r>
      </w:hyperlink>
      <w:r w:rsidRPr="006F0673">
        <w:rPr>
          <w:rStyle w:val="StyleUnderline"/>
          <w:highlight w:val="cyan"/>
        </w:rPr>
        <w:t> </w:t>
      </w:r>
      <w:r w:rsidRPr="006F0673">
        <w:rPr>
          <w:rStyle w:val="Emphasis"/>
          <w:highlight w:val="cyan"/>
        </w:rPr>
        <w:t>8.8 percent</w:t>
      </w:r>
      <w:r>
        <w:rPr>
          <w:rStyle w:val="StyleUnderline"/>
        </w:rPr>
        <w:t xml:space="preserve"> in 2022</w:t>
      </w:r>
      <w:r>
        <w:rPr>
          <w:sz w:val="16"/>
        </w:rPr>
        <w:t xml:space="preserve">. This figure is expected to fall to 6.6 percent, but </w:t>
      </w:r>
      <w:r>
        <w:rPr>
          <w:rStyle w:val="StyleUnderline"/>
        </w:rPr>
        <w:t xml:space="preserve">even this is still nearly double pre-pandemic rates. The wages of 1.7 billion workers worldwide are seeing </w:t>
      </w:r>
      <w:r>
        <w:rPr>
          <w:rStyle w:val="Emphasis"/>
        </w:rPr>
        <w:t xml:space="preserve">inflation </w:t>
      </w:r>
      <w:r w:rsidRPr="006F0673">
        <w:rPr>
          <w:rStyle w:val="Emphasis"/>
          <w:highlight w:val="cyan"/>
        </w:rPr>
        <w:t xml:space="preserve">outpace </w:t>
      </w:r>
      <w:r w:rsidRPr="006F0673">
        <w:rPr>
          <w:rStyle w:val="StyleUnderline"/>
          <w:highlight w:val="cyan"/>
        </w:rPr>
        <w:t>their</w:t>
      </w:r>
      <w:r w:rsidRPr="006F0673">
        <w:rPr>
          <w:rStyle w:val="Emphasis"/>
          <w:highlight w:val="cyan"/>
        </w:rPr>
        <w:t xml:space="preserve"> wages.</w:t>
      </w:r>
    </w:p>
    <w:p w14:paraId="7EC8C16C" w14:textId="77777777" w:rsidR="001E5478" w:rsidRDefault="001E5478" w:rsidP="001E5478">
      <w:pPr>
        <w:rPr>
          <w:rStyle w:val="StyleUnderline"/>
        </w:rPr>
      </w:pPr>
      <w:r>
        <w:rPr>
          <w:sz w:val="16"/>
        </w:rPr>
        <w:t xml:space="preserve">By all metrics, the </w:t>
      </w:r>
      <w:r>
        <w:rPr>
          <w:rStyle w:val="StyleUnderline"/>
        </w:rPr>
        <w:t>cost of living is increasing</w:t>
      </w:r>
      <w:r>
        <w:rPr>
          <w:sz w:val="16"/>
        </w:rPr>
        <w:t xml:space="preserve">. </w:t>
      </w:r>
      <w:r>
        <w:rPr>
          <w:rStyle w:val="StyleUnderline"/>
        </w:rPr>
        <w:t>Food prices</w:t>
      </w:r>
      <w:r>
        <w:rPr>
          <w:sz w:val="16"/>
        </w:rPr>
        <w:t xml:space="preserve"> have been seeing </w:t>
      </w:r>
      <w:hyperlink r:id="rId69" w:tgtFrame="_blank" w:history="1">
        <w:r>
          <w:rPr>
            <w:rStyle w:val="Hyperlink"/>
            <w:sz w:val="16"/>
          </w:rPr>
          <w:t>record highs</w:t>
        </w:r>
      </w:hyperlink>
      <w:r>
        <w:rPr>
          <w:sz w:val="16"/>
        </w:rPr>
        <w:t xml:space="preserve">. The FAO Food Index, a metric that tracks and compares global prices for many commonly traded food items, recorded a 14 percent increase in average prices. The United Nations </w:t>
      </w:r>
      <w:r>
        <w:rPr>
          <w:rStyle w:val="StyleUnderline"/>
        </w:rPr>
        <w:t>Food Price Index hit its highest levels since records began in 1961.</w:t>
      </w:r>
    </w:p>
    <w:p w14:paraId="76B13AC0" w14:textId="77777777" w:rsidR="001E5478" w:rsidRDefault="001E5478" w:rsidP="001E5478">
      <w:pPr>
        <w:rPr>
          <w:rStyle w:val="StyleUnderline"/>
        </w:rPr>
      </w:pPr>
      <w:r>
        <w:rPr>
          <w:sz w:val="16"/>
        </w:rPr>
        <w:t xml:space="preserve">The </w:t>
      </w:r>
      <w:r w:rsidRPr="006F0673">
        <w:rPr>
          <w:rStyle w:val="Emphasis"/>
          <w:highlight w:val="cyan"/>
        </w:rPr>
        <w:t>prices</w:t>
      </w:r>
      <w:r w:rsidRPr="006F0673">
        <w:rPr>
          <w:rStyle w:val="StyleUnderline"/>
          <w:highlight w:val="cyan"/>
        </w:rPr>
        <w:t xml:space="preserve"> of</w:t>
      </w:r>
      <w:r>
        <w:rPr>
          <w:rStyle w:val="StyleUnderline"/>
        </w:rPr>
        <w:t xml:space="preserve"> many </w:t>
      </w:r>
      <w:r>
        <w:rPr>
          <w:rStyle w:val="Emphasis"/>
        </w:rPr>
        <w:t xml:space="preserve">staple </w:t>
      </w:r>
      <w:r w:rsidRPr="006F0673">
        <w:rPr>
          <w:rStyle w:val="Emphasis"/>
          <w:highlight w:val="cyan"/>
        </w:rPr>
        <w:t>foods</w:t>
      </w:r>
      <w:r>
        <w:rPr>
          <w:rStyle w:val="StyleUnderline"/>
        </w:rPr>
        <w:t xml:space="preserve"> are </w:t>
      </w:r>
      <w:r w:rsidRPr="006F0673">
        <w:rPr>
          <w:rStyle w:val="StyleUnderline"/>
          <w:highlight w:val="cyan"/>
        </w:rPr>
        <w:t>expected to </w:t>
      </w:r>
      <w:hyperlink r:id="rId70" w:tgtFrame="_blank" w:history="1">
        <w:r w:rsidRPr="006F0673">
          <w:rPr>
            <w:rStyle w:val="StyleUnderline"/>
            <w:highlight w:val="cyan"/>
          </w:rPr>
          <w:t>increase</w:t>
        </w:r>
      </w:hyperlink>
      <w:r>
        <w:rPr>
          <w:rStyle w:val="StyleUnderline"/>
        </w:rPr>
        <w:t> </w:t>
      </w:r>
      <w:r>
        <w:rPr>
          <w:sz w:val="16"/>
        </w:rPr>
        <w:t xml:space="preserve">throughout the coming year. </w:t>
      </w:r>
      <w:r>
        <w:rPr>
          <w:rStyle w:val="StyleUnderline"/>
        </w:rPr>
        <w:t>Wheat</w:t>
      </w:r>
      <w:r>
        <w:rPr>
          <w:sz w:val="16"/>
        </w:rPr>
        <w:t>, for instance, </w:t>
      </w:r>
      <w:hyperlink r:id="rId71" w:tgtFrame="_blank" w:history="1">
        <w:r>
          <w:rPr>
            <w:rStyle w:val="StyleUnderline"/>
          </w:rPr>
          <w:t>spiked</w:t>
        </w:r>
      </w:hyperlink>
      <w:r>
        <w:rPr>
          <w:rStyle w:val="StyleUnderline"/>
        </w:rPr>
        <w:t> to record highs</w:t>
      </w:r>
      <w:r>
        <w:rPr>
          <w:sz w:val="16"/>
        </w:rPr>
        <w:t xml:space="preserve"> several times over 2022. The price of </w:t>
      </w:r>
      <w:r>
        <w:rPr>
          <w:rStyle w:val="StyleUnderline"/>
        </w:rPr>
        <w:t>rice</w:t>
      </w:r>
      <w:r>
        <w:rPr>
          <w:sz w:val="16"/>
        </w:rPr>
        <w:t>, which is a staple for billions of people all over the world, has </w:t>
      </w:r>
      <w:hyperlink r:id="rId72" w:tgtFrame="_blank" w:history="1">
        <w:r>
          <w:rPr>
            <w:rStyle w:val="StyleUnderline"/>
          </w:rPr>
          <w:t>soared</w:t>
        </w:r>
      </w:hyperlink>
      <w:r>
        <w:rPr>
          <w:rStyle w:val="StyleUnderline"/>
        </w:rPr>
        <w:t> in price and will most likely continue to rise.</w:t>
      </w:r>
    </w:p>
    <w:p w14:paraId="0827D4F5" w14:textId="77777777" w:rsidR="001E5478" w:rsidRDefault="001E5478" w:rsidP="001E5478">
      <w:pPr>
        <w:rPr>
          <w:sz w:val="16"/>
        </w:rPr>
      </w:pPr>
      <w:r>
        <w:rPr>
          <w:sz w:val="16"/>
        </w:rPr>
        <w:t xml:space="preserve">In a similar vein, </w:t>
      </w:r>
      <w:r>
        <w:rPr>
          <w:rStyle w:val="StyleUnderline"/>
        </w:rPr>
        <w:t>energy prices,</w:t>
      </w:r>
      <w:r>
        <w:rPr>
          <w:sz w:val="16"/>
        </w:rPr>
        <w:t xml:space="preserve"> which have recently begun to ease somewhat, are still </w:t>
      </w:r>
      <w:r>
        <w:rPr>
          <w:rStyle w:val="StyleUnderline"/>
        </w:rPr>
        <w:t>expected to remain 75 percent </w:t>
      </w:r>
      <w:hyperlink r:id="rId73" w:tgtFrame="_blank" w:history="1">
        <w:r>
          <w:rPr>
            <w:rStyle w:val="StyleUnderline"/>
          </w:rPr>
          <w:t>higher</w:t>
        </w:r>
      </w:hyperlink>
      <w:r>
        <w:rPr>
          <w:rStyle w:val="StyleUnderline"/>
        </w:rPr>
        <w:t> than the average</w:t>
      </w:r>
      <w:r>
        <w:rPr>
          <w:sz w:val="16"/>
        </w:rPr>
        <w:t xml:space="preserve"> in the preceding five years – and that </w:t>
      </w:r>
      <w:r>
        <w:rPr>
          <w:rStyle w:val="StyleUnderline"/>
        </w:rPr>
        <w:t>estimate is assuming that high prices level out</w:t>
      </w:r>
      <w:r>
        <w:rPr>
          <w:sz w:val="16"/>
        </w:rPr>
        <w:t xml:space="preserve"> this year, which certainly isn’t guaranteed. The International Energy Agency (IEA) has noted that around </w:t>
      </w:r>
      <w:r>
        <w:rPr>
          <w:rStyle w:val="Emphasis"/>
        </w:rPr>
        <w:t>75 million</w:t>
      </w:r>
      <w:r>
        <w:rPr>
          <w:rStyle w:val="StyleUnderline"/>
        </w:rPr>
        <w:t xml:space="preserve"> worldwide who only recently gained access to </w:t>
      </w:r>
      <w:r>
        <w:rPr>
          <w:rStyle w:val="Emphasis"/>
        </w:rPr>
        <w:t>electricity</w:t>
      </w:r>
      <w:r>
        <w:rPr>
          <w:rStyle w:val="StyleUnderline"/>
        </w:rPr>
        <w:t xml:space="preserve"> will be </w:t>
      </w:r>
      <w:r>
        <w:rPr>
          <w:rStyle w:val="Emphasis"/>
        </w:rPr>
        <w:t>disconnected</w:t>
      </w:r>
      <w:r>
        <w:rPr>
          <w:rStyle w:val="StyleUnderline"/>
        </w:rPr>
        <w:t xml:space="preserve"> because they can no longer afford it.</w:t>
      </w:r>
      <w:r>
        <w:rPr>
          <w:sz w:val="16"/>
        </w:rPr>
        <w:t xml:space="preserve"> This would make 2023 the first recorded year in which the IEA has recorded an increase in the number of people without power.</w:t>
      </w:r>
    </w:p>
    <w:p w14:paraId="7B21828F" w14:textId="77777777" w:rsidR="001E5478" w:rsidRDefault="001E5478" w:rsidP="001E5478">
      <w:pPr>
        <w:rPr>
          <w:rStyle w:val="StyleUnderline"/>
        </w:rPr>
      </w:pPr>
      <w:r>
        <w:rPr>
          <w:sz w:val="16"/>
        </w:rPr>
        <w:t xml:space="preserve">Millions of people across the world are having to </w:t>
      </w:r>
      <w:r>
        <w:rPr>
          <w:rStyle w:val="StyleUnderline"/>
        </w:rPr>
        <w:t>choose between heating their homes, and electricity and other essentials</w:t>
      </w:r>
      <w:r>
        <w:rPr>
          <w:sz w:val="16"/>
        </w:rPr>
        <w:t xml:space="preserve">. In the United States, a quarter of </w:t>
      </w:r>
      <w:r>
        <w:rPr>
          <w:rStyle w:val="StyleUnderline"/>
        </w:rPr>
        <w:t xml:space="preserve">households have had to </w:t>
      </w:r>
      <w:r w:rsidRPr="006F0673">
        <w:rPr>
          <w:rStyle w:val="Emphasis"/>
          <w:highlight w:val="cyan"/>
        </w:rPr>
        <w:t>cut back on food and medicines</w:t>
      </w:r>
      <w:r>
        <w:rPr>
          <w:rStyle w:val="StyleUnderline"/>
        </w:rPr>
        <w:t xml:space="preserve"> in order to afford energy bills</w:t>
      </w:r>
      <w:r>
        <w:rPr>
          <w:sz w:val="16"/>
        </w:rPr>
        <w:t>. In the United Kingdom, where prices jumped by more than 65 percent, over </w:t>
      </w:r>
      <w:hyperlink r:id="rId74" w:tgtFrame="_blank" w:history="1">
        <w:r>
          <w:rPr>
            <w:rStyle w:val="Hyperlink"/>
            <w:sz w:val="16"/>
          </w:rPr>
          <w:t>3 million households</w:t>
        </w:r>
      </w:hyperlink>
      <w:r>
        <w:rPr>
          <w:sz w:val="16"/>
        </w:rPr>
        <w:t xml:space="preserve"> have been </w:t>
      </w:r>
      <w:r w:rsidRPr="006F0673">
        <w:rPr>
          <w:rStyle w:val="Emphasis"/>
          <w:highlight w:val="cyan"/>
        </w:rPr>
        <w:t>unable to pay for heating</w:t>
      </w:r>
      <w:r>
        <w:rPr>
          <w:rStyle w:val="StyleUnderline"/>
        </w:rPr>
        <w:t xml:space="preserve"> at all this winter.</w:t>
      </w:r>
    </w:p>
    <w:p w14:paraId="4F9A93B2" w14:textId="77777777" w:rsidR="001E5478" w:rsidRDefault="001E5478" w:rsidP="001E5478">
      <w:pPr>
        <w:rPr>
          <w:rStyle w:val="Emphasis"/>
        </w:rPr>
      </w:pPr>
      <w:r>
        <w:rPr>
          <w:sz w:val="16"/>
        </w:rPr>
        <w:t xml:space="preserve">Meanwhile, the </w:t>
      </w:r>
      <w:r w:rsidRPr="006F0673">
        <w:rPr>
          <w:rStyle w:val="StyleUnderline"/>
          <w:highlight w:val="cyan"/>
        </w:rPr>
        <w:t xml:space="preserve">capitalists are </w:t>
      </w:r>
      <w:r w:rsidRPr="006F0673">
        <w:rPr>
          <w:rStyle w:val="Emphasis"/>
          <w:highlight w:val="cyan"/>
        </w:rPr>
        <w:t>profiting from this crisis</w:t>
      </w:r>
      <w:r>
        <w:rPr>
          <w:sz w:val="16"/>
        </w:rPr>
        <w:t xml:space="preserve">. Oxfam reports that </w:t>
      </w:r>
      <w:r>
        <w:rPr>
          <w:rStyle w:val="StyleUnderline"/>
        </w:rPr>
        <w:t xml:space="preserve">95 of the biggest food and energy companies more than doubled their profits </w:t>
      </w:r>
      <w:r>
        <w:rPr>
          <w:sz w:val="16"/>
        </w:rPr>
        <w:t xml:space="preserve">last year. These industries made $306 billion in unexpected revenue, </w:t>
      </w:r>
      <w:r>
        <w:rPr>
          <w:rStyle w:val="StyleUnderline"/>
        </w:rPr>
        <w:t xml:space="preserve">$257 billion of which was </w:t>
      </w:r>
      <w:r w:rsidRPr="006F0673">
        <w:rPr>
          <w:rStyle w:val="Emphasis"/>
          <w:highlight w:val="cyan"/>
        </w:rPr>
        <w:t>distributed to wealthy shareholders.</w:t>
      </w:r>
    </w:p>
    <w:p w14:paraId="7820F54B" w14:textId="77777777" w:rsidR="001E5478" w:rsidRDefault="001E5478" w:rsidP="001E5478">
      <w:pPr>
        <w:rPr>
          <w:sz w:val="16"/>
        </w:rPr>
      </w:pPr>
      <w:r>
        <w:rPr>
          <w:rStyle w:val="StyleUnderline"/>
        </w:rPr>
        <w:t>Energy companies</w:t>
      </w:r>
      <w:r>
        <w:rPr>
          <w:sz w:val="16"/>
        </w:rPr>
        <w:t xml:space="preserve"> in particular have been doing </w:t>
      </w:r>
      <w:hyperlink r:id="rId75" w:tgtFrame="_blank" w:history="1">
        <w:r>
          <w:rPr>
            <w:rStyle w:val="StyleUnderline"/>
          </w:rPr>
          <w:t>extraordinarily well</w:t>
        </w:r>
      </w:hyperlink>
      <w:r>
        <w:rPr>
          <w:rStyle w:val="StyleUnderline"/>
        </w:rPr>
        <w:t>. T</w:t>
      </w:r>
      <w:r>
        <w:rPr>
          <w:sz w:val="16"/>
        </w:rPr>
        <w:t xml:space="preserve">he American oil company </w:t>
      </w:r>
      <w:r>
        <w:rPr>
          <w:rStyle w:val="StyleUnderline"/>
        </w:rPr>
        <w:t xml:space="preserve">Exxon made $56 billion – or $6 million every hour – making it the </w:t>
      </w:r>
      <w:r w:rsidRPr="006F0673">
        <w:rPr>
          <w:rStyle w:val="Emphasis"/>
          <w:highlight w:val="cyan"/>
        </w:rPr>
        <w:t>most profitable</w:t>
      </w:r>
      <w:r>
        <w:rPr>
          <w:rStyle w:val="Emphasis"/>
        </w:rPr>
        <w:t xml:space="preserve"> year</w:t>
      </w:r>
      <w:r>
        <w:rPr>
          <w:rStyle w:val="StyleUnderline"/>
        </w:rPr>
        <w:t xml:space="preserve"> for a publicly traded oil company </w:t>
      </w:r>
      <w:r w:rsidRPr="006F0673">
        <w:rPr>
          <w:rStyle w:val="Emphasis"/>
          <w:highlight w:val="cyan"/>
        </w:rPr>
        <w:t>in history</w:t>
      </w:r>
      <w:r>
        <w:rPr>
          <w:sz w:val="16"/>
        </w:rPr>
        <w:t xml:space="preserve">. Their national competitor, </w:t>
      </w:r>
      <w:r>
        <w:rPr>
          <w:rStyle w:val="StyleUnderline"/>
        </w:rPr>
        <w:t>Chevron, doubled its profits</w:t>
      </w:r>
      <w:r>
        <w:rPr>
          <w:sz w:val="16"/>
        </w:rPr>
        <w:t xml:space="preserve">, and the British company </w:t>
      </w:r>
      <w:r>
        <w:rPr>
          <w:rStyle w:val="StyleUnderline"/>
        </w:rPr>
        <w:t>BP had their most profitable year</w:t>
      </w:r>
      <w:r>
        <w:rPr>
          <w:sz w:val="16"/>
        </w:rPr>
        <w:t xml:space="preserve"> in the company’s history.</w:t>
      </w:r>
    </w:p>
    <w:p w14:paraId="236F3216" w14:textId="77777777" w:rsidR="001E5478" w:rsidRDefault="001E5478" w:rsidP="001E5478">
      <w:pPr>
        <w:rPr>
          <w:sz w:val="12"/>
          <w:szCs w:val="12"/>
        </w:rPr>
      </w:pPr>
      <w:r>
        <w:rPr>
          <w:sz w:val="12"/>
          <w:szCs w:val="12"/>
        </w:rPr>
        <w:t>Socialism or barbarism</w:t>
      </w:r>
    </w:p>
    <w:p w14:paraId="7BE148EF" w14:textId="77777777" w:rsidR="001E5478" w:rsidRPr="001B6E4E" w:rsidRDefault="001E5478" w:rsidP="001E5478">
      <w:pPr>
        <w:rPr>
          <w:sz w:val="16"/>
        </w:rPr>
      </w:pPr>
      <w:r>
        <w:rPr>
          <w:sz w:val="16"/>
        </w:rPr>
        <w:t xml:space="preserve">Once again, </w:t>
      </w:r>
      <w:r>
        <w:rPr>
          <w:rStyle w:val="StyleUnderline"/>
        </w:rPr>
        <w:t>capitalism has proven itself to be bankrupt</w:t>
      </w:r>
      <w:r>
        <w:rPr>
          <w:sz w:val="16"/>
        </w:rPr>
        <w:t xml:space="preserve">. </w:t>
      </w:r>
      <w:r w:rsidRPr="006F0673">
        <w:rPr>
          <w:rStyle w:val="Emphasis"/>
          <w:highlight w:val="cyan"/>
        </w:rPr>
        <w:t>Inequality is a natural feature of the system</w:t>
      </w:r>
      <w:r>
        <w:rPr>
          <w:sz w:val="16"/>
        </w:rPr>
        <w:t>. W</w:t>
      </w:r>
      <w:r>
        <w:rPr>
          <w:rStyle w:val="StyleUnderline"/>
        </w:rPr>
        <w:t xml:space="preserve">hen the overwhelming bulk of the economy is owned by a tiny group of people, </w:t>
      </w:r>
      <w:r w:rsidRPr="006F0673">
        <w:rPr>
          <w:rStyle w:val="Emphasis"/>
          <w:highlight w:val="cyan"/>
        </w:rPr>
        <w:t>wealth inevitably comes to be distributed</w:t>
      </w:r>
      <w:r>
        <w:rPr>
          <w:rStyle w:val="StyleUnderline"/>
        </w:rPr>
        <w:t xml:space="preserve"> obscenely </w:t>
      </w:r>
      <w:r w:rsidRPr="006F0673">
        <w:rPr>
          <w:rStyle w:val="Emphasis"/>
          <w:highlight w:val="cyan"/>
        </w:rPr>
        <w:t>unevenly</w:t>
      </w:r>
      <w:r>
        <w:rPr>
          <w:rStyle w:val="StyleUnderline"/>
        </w:rPr>
        <w:t xml:space="preserve">. </w:t>
      </w:r>
      <w:r>
        <w:rPr>
          <w:sz w:val="16"/>
        </w:rPr>
        <w:t xml:space="preserve">As the crisis worsens and the global economy continues its trend downwards, this </w:t>
      </w:r>
      <w:r>
        <w:rPr>
          <w:rStyle w:val="StyleUnderline"/>
        </w:rPr>
        <w:t>divide is only going to grow</w:t>
      </w:r>
      <w:r>
        <w:rPr>
          <w:sz w:val="16"/>
        </w:rPr>
        <w:t>. The capitalists will always defend their profits and look for ways to make the workers pay in times of crisis.</w:t>
      </w:r>
    </w:p>
    <w:p w14:paraId="07FDB6FD" w14:textId="77777777" w:rsidR="00D033A4" w:rsidRDefault="00D033A4" w:rsidP="00D033A4">
      <w:pPr>
        <w:pStyle w:val="Heading4"/>
      </w:pPr>
      <w:r>
        <w:t>UBI is key to the socialist project – plan would come about through mass mobilization and delink work and subsistence, which is the root of capitalism</w:t>
      </w:r>
    </w:p>
    <w:p w14:paraId="2B61B219" w14:textId="77777777" w:rsidR="00D033A4" w:rsidRDefault="00D033A4" w:rsidP="00D033A4">
      <w:pPr>
        <w:pStyle w:val="ListParagraph"/>
        <w:numPr>
          <w:ilvl w:val="0"/>
          <w:numId w:val="13"/>
        </w:numPr>
      </w:pPr>
      <w:r>
        <w:t>Plan advocates a subsistence level UBI, which means libertarian dismantling is wrong</w:t>
      </w:r>
    </w:p>
    <w:p w14:paraId="5DFA26AC" w14:textId="77777777" w:rsidR="00D033A4" w:rsidRDefault="00D033A4" w:rsidP="00D033A4">
      <w:pPr>
        <w:pStyle w:val="ListParagraph"/>
        <w:numPr>
          <w:ilvl w:val="0"/>
          <w:numId w:val="13"/>
        </w:numPr>
      </w:pPr>
      <w:r>
        <w:t>AT: does nothing for workers: Increases bargaining power, and normal means would mean mass mobilization of the lower class to get it passed</w:t>
      </w:r>
    </w:p>
    <w:p w14:paraId="60AA7A29" w14:textId="77777777" w:rsidR="00D033A4" w:rsidRDefault="00D033A4" w:rsidP="00D033A4">
      <w:pPr>
        <w:pStyle w:val="ListParagraph"/>
        <w:numPr>
          <w:ilvl w:val="0"/>
          <w:numId w:val="13"/>
        </w:numPr>
      </w:pPr>
      <w:r>
        <w:t>Plan would result in socialism because of the mass mobilization that would have occurred, and the delinking of labor and Life/Human Rights</w:t>
      </w:r>
    </w:p>
    <w:p w14:paraId="071D6365" w14:textId="77777777" w:rsidR="00D033A4" w:rsidRPr="00305022" w:rsidRDefault="00D033A4" w:rsidP="00D033A4">
      <w:pPr>
        <w:pStyle w:val="ListParagraph"/>
        <w:numPr>
          <w:ilvl w:val="1"/>
          <w:numId w:val="13"/>
        </w:numPr>
      </w:pPr>
      <w:r>
        <w:t>Purchasing goods and commodities is not unique to capitalism, and the relationship between labor and subsistence is the root cause of capitalism</w:t>
      </w:r>
    </w:p>
    <w:p w14:paraId="0D7ACDC5" w14:textId="77777777" w:rsidR="00D033A4" w:rsidRDefault="00D033A4" w:rsidP="00D033A4">
      <w:r w:rsidRPr="004C663A">
        <w:rPr>
          <w:b/>
          <w:bCs/>
        </w:rPr>
        <w:t>Sculos ’18</w:t>
      </w:r>
      <w:r>
        <w:t xml:space="preserve"> -- Dr. Bryant William Sculos holds a PhD in political theory and international relations(“Socialism &amp; Universal Basic Income” , </w:t>
      </w:r>
      <w:r w:rsidRPr="004C663A">
        <w:rPr>
          <w:rStyle w:val="StyleUnderline"/>
        </w:rPr>
        <w:t>Class, Race and Corporate Power</w:t>
      </w:r>
      <w:r>
        <w:t>, Volume 6 Issue 1 Article 9,</w:t>
      </w:r>
      <w:r w:rsidRPr="004C663A">
        <w:t xml:space="preserve"> </w:t>
      </w:r>
      <w:r>
        <w:t>Florida International University, https://digitalcommons.fiu.edu/cgi/viewcontent.cgi?article=1120&amp;context=classracecorporatepower///jrc)</w:t>
      </w:r>
    </w:p>
    <w:p w14:paraId="3B34BB42" w14:textId="77777777" w:rsidR="00D033A4" w:rsidRPr="001241F9" w:rsidRDefault="00D033A4" w:rsidP="00D033A4">
      <w:pPr>
        <w:rPr>
          <w:sz w:val="14"/>
        </w:rPr>
      </w:pPr>
      <w:r w:rsidRPr="001241F9">
        <w:rPr>
          <w:sz w:val="14"/>
        </w:rPr>
        <w:t xml:space="preserve">The idea of universal basic income (UBI) has taken on new life as people experience greater inequality and greater exploitation than ever before—combined with the recurrence of the historically-cyclical fear of mass unemployment driven by rapid advancements in automation technologies. But the idea of providing every person with a certain amount of money, regardless of their socioeconomic status or (in)ability to or (dis)interest in working, is far from universally-accepted by socialists. This essay offers replies to three common socialist criticisms of various basic income proposals, in an effort to defend </w:t>
      </w:r>
      <w:r w:rsidRPr="00C56EDC">
        <w:rPr>
          <w:rStyle w:val="StyleUnderline"/>
          <w:highlight w:val="cyan"/>
        </w:rPr>
        <w:t>the radical potential of UBI</w:t>
      </w:r>
      <w:r w:rsidRPr="001241F9">
        <w:rPr>
          <w:sz w:val="14"/>
        </w:rPr>
        <w:t xml:space="preserve">; a potential that </w:t>
      </w:r>
      <w:r w:rsidRPr="00C56EDC">
        <w:rPr>
          <w:rStyle w:val="Emphasis"/>
          <w:highlight w:val="cyan"/>
        </w:rPr>
        <w:t>is consonant with the fundamental goal of the socialist project—achieving a democratic, non-exploitative world beyond capitalism</w:t>
      </w:r>
      <w:r w:rsidRPr="001241F9">
        <w:rPr>
          <w:sz w:val="14"/>
        </w:rPr>
        <w:t xml:space="preserve">. </w:t>
      </w:r>
      <w:r w:rsidRPr="004C663A">
        <w:rPr>
          <w:rStyle w:val="StyleUnderline"/>
        </w:rPr>
        <w:t xml:space="preserve">The idea of </w:t>
      </w:r>
      <w:r w:rsidRPr="00C56EDC">
        <w:rPr>
          <w:rStyle w:val="StyleUnderline"/>
          <w:highlight w:val="cyan"/>
        </w:rPr>
        <w:t>providing a stipend to every person</w:t>
      </w:r>
      <w:r w:rsidRPr="001241F9">
        <w:rPr>
          <w:sz w:val="14"/>
        </w:rPr>
        <w:t xml:space="preserve"> in a given country—or even across the globe— seems like it </w:t>
      </w:r>
      <w:r w:rsidRPr="00C56EDC">
        <w:rPr>
          <w:rStyle w:val="StyleUnderline"/>
          <w:highlight w:val="cyan"/>
        </w:rPr>
        <w:t>would be a project that socialists</w:t>
      </w:r>
      <w:r w:rsidRPr="001241F9">
        <w:rPr>
          <w:sz w:val="14"/>
        </w:rPr>
        <w:t xml:space="preserve"> would </w:t>
      </w:r>
      <w:r w:rsidRPr="00C56EDC">
        <w:rPr>
          <w:rStyle w:val="StyleUnderline"/>
          <w:highlight w:val="cyan"/>
        </w:rPr>
        <w:t>love</w:t>
      </w:r>
      <w:r w:rsidRPr="001241F9">
        <w:rPr>
          <w:sz w:val="14"/>
        </w:rPr>
        <w:t xml:space="preserve">. And while there are certainly a large number of socialists that do or would support the establishment of a universal basic income (UBI), </w:t>
      </w:r>
      <w:r w:rsidRPr="00C56EDC">
        <w:rPr>
          <w:rStyle w:val="StyleUnderline"/>
          <w:highlight w:val="cyan"/>
        </w:rPr>
        <w:t>there are many left criticisms of UBI that have produced</w:t>
      </w:r>
      <w:r w:rsidRPr="001241F9">
        <w:rPr>
          <w:sz w:val="14"/>
        </w:rPr>
        <w:t xml:space="preserve"> a great deal of </w:t>
      </w:r>
      <w:r w:rsidRPr="00C56EDC">
        <w:rPr>
          <w:rStyle w:val="StyleUnderline"/>
          <w:highlight w:val="cyan"/>
        </w:rPr>
        <w:t>skepticism</w:t>
      </w:r>
      <w:r w:rsidRPr="001241F9">
        <w:rPr>
          <w:sz w:val="14"/>
        </w:rPr>
        <w:t xml:space="preserve"> about the idea. Most of the critics of UBI treat its advocates as though they believe UBI would solve all or most socioeconomic problems, at least in the Global North.1 I have yet to come across any serious UBI advocate who takes such an expansive position. My point here will be to provide reasons for why </w:t>
      </w:r>
      <w:r w:rsidRPr="004830A1">
        <w:rPr>
          <w:rStyle w:val="Emphasis"/>
          <w:highlight w:val="cyan"/>
        </w:rPr>
        <w:t>socialists should support a</w:t>
      </w:r>
      <w:r w:rsidRPr="004C663A">
        <w:rPr>
          <w:rStyle w:val="Emphasis"/>
        </w:rPr>
        <w:t xml:space="preserve"> thick conception of </w:t>
      </w:r>
      <w:r w:rsidRPr="004830A1">
        <w:rPr>
          <w:rStyle w:val="Emphasis"/>
          <w:highlight w:val="cyan"/>
        </w:rPr>
        <w:t>UBI as a kind of radical reform from within capitalism, as part of a broader left agenda</w:t>
      </w:r>
      <w:r w:rsidRPr="001241F9">
        <w:rPr>
          <w:sz w:val="14"/>
        </w:rPr>
        <w:t xml:space="preserve">.2 In order to make this case, this essay will focus on </w:t>
      </w:r>
      <w:r w:rsidRPr="0018230F">
        <w:rPr>
          <w:rStyle w:val="StyleUnderline"/>
          <w:highlight w:val="cyan"/>
        </w:rPr>
        <w:t>three main conte</w:t>
      </w:r>
      <w:r w:rsidRPr="001241F9">
        <w:rPr>
          <w:sz w:val="14"/>
        </w:rPr>
        <w:t xml:space="preserve">ntions that are generally raised </w:t>
      </w:r>
      <w:r w:rsidRPr="0018230F">
        <w:rPr>
          <w:rStyle w:val="StyleUnderline"/>
          <w:highlight w:val="cyan"/>
        </w:rPr>
        <w:t>by left critics of UBI</w:t>
      </w:r>
      <w:r w:rsidRPr="001241F9">
        <w:rPr>
          <w:sz w:val="14"/>
        </w:rPr>
        <w:t xml:space="preserve">: (1) UBI would be used to </w:t>
      </w:r>
      <w:r w:rsidRPr="0018230F">
        <w:rPr>
          <w:rStyle w:val="StyleUnderline"/>
          <w:highlight w:val="cyan"/>
        </w:rPr>
        <w:t>dismantle existing</w:t>
      </w:r>
      <w:r w:rsidRPr="001241F9">
        <w:rPr>
          <w:sz w:val="14"/>
        </w:rPr>
        <w:t xml:space="preserve"> social </w:t>
      </w:r>
      <w:r w:rsidRPr="00520536">
        <w:rPr>
          <w:rStyle w:val="StyleUnderline"/>
          <w:highlight w:val="cyan"/>
        </w:rPr>
        <w:t>welfare programs</w:t>
      </w:r>
      <w:r w:rsidRPr="001241F9">
        <w:rPr>
          <w:sz w:val="14"/>
        </w:rPr>
        <w:t xml:space="preserve">, leaving the poor worse off than they were before; (2) </w:t>
      </w:r>
      <w:r w:rsidRPr="00520536">
        <w:rPr>
          <w:rStyle w:val="StyleUnderline"/>
          <w:highlight w:val="cyan"/>
        </w:rPr>
        <w:t>UBI doesn’t do anything for workers</w:t>
      </w:r>
      <w:r w:rsidRPr="001241F9">
        <w:rPr>
          <w:sz w:val="14"/>
        </w:rPr>
        <w:t xml:space="preserve"> within the workplace; </w:t>
      </w:r>
      <w:r w:rsidRPr="00520536">
        <w:rPr>
          <w:rStyle w:val="StyleUnderline"/>
          <w:highlight w:val="cyan"/>
        </w:rPr>
        <w:t>and</w:t>
      </w:r>
      <w:r w:rsidRPr="00520536">
        <w:rPr>
          <w:rStyle w:val="StyleUnderline"/>
        </w:rPr>
        <w:t xml:space="preserve"> </w:t>
      </w:r>
      <w:r w:rsidRPr="001241F9">
        <w:rPr>
          <w:sz w:val="14"/>
        </w:rPr>
        <w:t xml:space="preserve">(3) </w:t>
      </w:r>
      <w:r w:rsidRPr="00520536">
        <w:rPr>
          <w:rStyle w:val="StyleUnderline"/>
          <w:highlight w:val="cyan"/>
        </w:rPr>
        <w:t>UBI doesn’t challenge capitalism</w:t>
      </w:r>
      <w:r w:rsidRPr="001241F9">
        <w:rPr>
          <w:sz w:val="14"/>
        </w:rPr>
        <w:t xml:space="preserve">. (1) First, it is quite true that not all UBI programs would be worth supporting. Any UBI program that would have the likelihood of leaving the poor and vulnerable worse off should certainly be opposed by any socialist or progressive. This kind of welfare-state replacement UBI is the kind that white supremacist and conservative thought-leader Charles Murray and other libertarians often support. 3 However, </w:t>
      </w:r>
      <w:r w:rsidRPr="004C663A">
        <w:rPr>
          <w:rStyle w:val="StyleUnderline"/>
        </w:rPr>
        <w:t>simply because not all UBI programs are worth supporting, does not mean that there are not thick or expansive conceptions of UBI that absolutely are</w:t>
      </w:r>
      <w:r w:rsidRPr="001241F9">
        <w:rPr>
          <w:sz w:val="14"/>
        </w:rPr>
        <w:t xml:space="preserve">. An example of </w:t>
      </w:r>
      <w:r w:rsidRPr="004C663A">
        <w:rPr>
          <w:rStyle w:val="Emphasis"/>
        </w:rPr>
        <w:t xml:space="preserve">a conception of UBI that </w:t>
      </w:r>
      <w:r w:rsidRPr="00520536">
        <w:rPr>
          <w:rStyle w:val="Emphasis"/>
          <w:highlight w:val="cyan"/>
        </w:rPr>
        <w:t>socialists should support</w:t>
      </w:r>
      <w:r w:rsidRPr="004C663A">
        <w:rPr>
          <w:rStyle w:val="Emphasis"/>
        </w:rPr>
        <w:t xml:space="preserve"> would be </w:t>
      </w:r>
      <w:r w:rsidRPr="00520536">
        <w:rPr>
          <w:rStyle w:val="Emphasis"/>
          <w:highlight w:val="cyan"/>
        </w:rPr>
        <w:t>one that is</w:t>
      </w:r>
      <w:r w:rsidRPr="001241F9">
        <w:rPr>
          <w:sz w:val="14"/>
        </w:rPr>
        <w:t>—as the acronym requires—</w:t>
      </w:r>
      <w:r w:rsidRPr="00520536">
        <w:rPr>
          <w:rStyle w:val="Emphasis"/>
          <w:highlight w:val="cyan"/>
        </w:rPr>
        <w:t>universal and</w:t>
      </w:r>
      <w:r w:rsidRPr="004C663A">
        <w:rPr>
          <w:rStyle w:val="Emphasis"/>
        </w:rPr>
        <w:t xml:space="preserve"> also </w:t>
      </w:r>
      <w:r w:rsidRPr="00520536">
        <w:rPr>
          <w:rStyle w:val="Emphasis"/>
          <w:highlight w:val="cyan"/>
        </w:rPr>
        <w:t>set at</w:t>
      </w:r>
      <w:r w:rsidRPr="004C663A">
        <w:rPr>
          <w:rStyle w:val="Emphasis"/>
        </w:rPr>
        <w:t xml:space="preserve"> or above </w:t>
      </w:r>
      <w:r w:rsidRPr="00520536">
        <w:rPr>
          <w:rStyle w:val="Emphasis"/>
          <w:highlight w:val="cyan"/>
        </w:rPr>
        <w:t>subsistence</w:t>
      </w:r>
      <w:r w:rsidRPr="001241F9">
        <w:rPr>
          <w:sz w:val="14"/>
        </w:rPr>
        <w:t xml:space="preserve">. This means that </w:t>
      </w:r>
      <w:r w:rsidRPr="00520536">
        <w:rPr>
          <w:rStyle w:val="Emphasis"/>
          <w:highlight w:val="cyan"/>
        </w:rPr>
        <w:t>all people</w:t>
      </w:r>
      <w:r w:rsidRPr="004C663A">
        <w:rPr>
          <w:rStyle w:val="Emphasis"/>
        </w:rPr>
        <w:t xml:space="preserve">, regardless of their ability or willingness to work, </w:t>
      </w:r>
      <w:r w:rsidRPr="00520536">
        <w:rPr>
          <w:rStyle w:val="Emphasis"/>
          <w:highlight w:val="cyan"/>
        </w:rPr>
        <w:t>would</w:t>
      </w:r>
      <w:r w:rsidRPr="001241F9">
        <w:rPr>
          <w:sz w:val="14"/>
        </w:rPr>
        <w:t xml:space="preserve"> at least be much more likely to </w:t>
      </w:r>
      <w:r w:rsidRPr="00520536">
        <w:rPr>
          <w:rStyle w:val="Emphasis"/>
          <w:highlight w:val="cyan"/>
        </w:rPr>
        <w:t>live a life without lacking any fundamental necessities</w:t>
      </w:r>
      <w:r w:rsidRPr="001241F9">
        <w:rPr>
          <w:sz w:val="14"/>
        </w:rPr>
        <w:t xml:space="preserve">. A subsistence (or higher) UBI would likely only be able to achieve the goal of </w:t>
      </w:r>
      <w:r w:rsidRPr="00520536">
        <w:rPr>
          <w:rStyle w:val="StyleUnderline"/>
          <w:highlight w:val="cyan"/>
        </w:rPr>
        <w:t>eradicating extreme poverty</w:t>
      </w:r>
      <w:r w:rsidRPr="001241F9">
        <w:rPr>
          <w:sz w:val="14"/>
        </w:rPr>
        <w:t xml:space="preserve"> if it was also combined with a universal health care and tuition-free public higher education system. If the poor still had to pay or go into massive debt to afford basic health care and education, a subsistence UBI would be nearly functionally irrelevant—or worse. (2) Second, </w:t>
      </w:r>
      <w:r w:rsidRPr="004E4C04">
        <w:rPr>
          <w:rStyle w:val="StyleUnderline"/>
          <w:highlight w:val="cyan"/>
        </w:rPr>
        <w:t>it is simply not true</w:t>
      </w:r>
      <w:r w:rsidRPr="001241F9">
        <w:rPr>
          <w:sz w:val="14"/>
        </w:rPr>
        <w:t xml:space="preserve"> </w:t>
      </w:r>
      <w:r w:rsidRPr="004E4C04">
        <w:rPr>
          <w:rStyle w:val="StyleUnderline"/>
          <w:highlight w:val="cyan"/>
        </w:rPr>
        <w:t>that UBI is irrelevant to workers</w:t>
      </w:r>
      <w:r w:rsidRPr="001241F9">
        <w:rPr>
          <w:sz w:val="14"/>
        </w:rPr>
        <w:t xml:space="preserve"> and the workplace—again provided we are discussing a thick version of UBI. There are </w:t>
      </w:r>
      <w:r w:rsidRPr="004E4C04">
        <w:rPr>
          <w:rStyle w:val="StyleUnderline"/>
          <w:highlight w:val="cyan"/>
        </w:rPr>
        <w:t>two key reasons why</w:t>
      </w:r>
      <w:r w:rsidRPr="001241F9">
        <w:rPr>
          <w:sz w:val="14"/>
        </w:rPr>
        <w:t xml:space="preserve"> UBI would help workers in the workplace. First, </w:t>
      </w:r>
      <w:r w:rsidRPr="004E4C04">
        <w:rPr>
          <w:rStyle w:val="StyleUnderline"/>
          <w:highlight w:val="cyan"/>
        </w:rPr>
        <w:t>if workers did not rely entirely on their wage for their subsistence, they would</w:t>
      </w:r>
      <w:r w:rsidRPr="001241F9">
        <w:rPr>
          <w:sz w:val="14"/>
        </w:rPr>
        <w:t xml:space="preserve"> likely be able to </w:t>
      </w:r>
      <w:r w:rsidRPr="008D43CC">
        <w:rPr>
          <w:rStyle w:val="StyleUnderline"/>
          <w:highlight w:val="cyan"/>
        </w:rPr>
        <w:t>take more aggressive positions in collective bargaining</w:t>
      </w:r>
      <w:r w:rsidRPr="001241F9">
        <w:rPr>
          <w:sz w:val="14"/>
        </w:rPr>
        <w:t xml:space="preserve"> (Andy Stern, former president of the SEIU, has referred to UBI as a “national strike fund”). 4 A subsistence </w:t>
      </w:r>
      <w:r w:rsidRPr="008D43CC">
        <w:rPr>
          <w:rStyle w:val="StyleUnderline"/>
        </w:rPr>
        <w:t>UBI would decrease the opportunity-costs of hardline negotiating for higher wages, better benefits, fewer hours, and better working conditions</w:t>
      </w:r>
      <w:r w:rsidRPr="001241F9">
        <w:rPr>
          <w:sz w:val="14"/>
        </w:rPr>
        <w:t xml:space="preserve">. </w:t>
      </w:r>
      <w:r w:rsidRPr="008D43CC">
        <w:rPr>
          <w:rStyle w:val="StyleUnderline"/>
          <w:highlight w:val="cyan"/>
        </w:rPr>
        <w:t>Workers</w:t>
      </w:r>
      <w:r w:rsidRPr="001241F9">
        <w:rPr>
          <w:sz w:val="14"/>
          <w:highlight w:val="cyan"/>
        </w:rPr>
        <w:t>,</w:t>
      </w:r>
      <w:r w:rsidRPr="001241F9">
        <w:rPr>
          <w:sz w:val="14"/>
        </w:rPr>
        <w:t xml:space="preserve"> in such a position, </w:t>
      </w:r>
      <w:r w:rsidRPr="008D43CC">
        <w:rPr>
          <w:rStyle w:val="StyleUnderline"/>
          <w:highlight w:val="cyan"/>
        </w:rPr>
        <w:t>could</w:t>
      </w:r>
      <w:r w:rsidRPr="008D43CC">
        <w:rPr>
          <w:rStyle w:val="StyleUnderline"/>
        </w:rPr>
        <w:t xml:space="preserve"> also </w:t>
      </w:r>
      <w:r w:rsidRPr="008D43CC">
        <w:rPr>
          <w:rStyle w:val="StyleUnderline"/>
          <w:highlight w:val="cyan"/>
        </w:rPr>
        <w:t>demand greater democratic rights</w:t>
      </w:r>
      <w:r w:rsidRPr="008D43CC">
        <w:rPr>
          <w:rStyle w:val="StyleUnderline"/>
        </w:rPr>
        <w:t xml:space="preserve"> within the workplace</w:t>
      </w:r>
      <w:r w:rsidRPr="001241F9">
        <w:rPr>
          <w:sz w:val="14"/>
        </w:rPr>
        <w:t xml:space="preserve">. This is not to suggest that wages would cease to be a site of contention. On the contrary, by providing a stronger foundation from which to negotiate wages and benefits, there would be an opportunity for an increase in labor struggles. The second way that UBI would aid workers in the workplace is more speculative. If </w:t>
      </w:r>
      <w:r w:rsidRPr="008D43CC">
        <w:rPr>
          <w:rStyle w:val="StyleUnderline"/>
          <w:highlight w:val="cyan"/>
        </w:rPr>
        <w:t>a subsistence UBI</w:t>
      </w:r>
      <w:r w:rsidRPr="001241F9">
        <w:rPr>
          <w:sz w:val="14"/>
        </w:rPr>
        <w:t xml:space="preserve"> were to be achieved, </w:t>
      </w:r>
      <w:r w:rsidRPr="008D43CC">
        <w:rPr>
          <w:rStyle w:val="StyleUnderline"/>
          <w:highlight w:val="cyan"/>
        </w:rPr>
        <w:t>there is almost no way of imagining this</w:t>
      </w:r>
      <w:r w:rsidRPr="001241F9">
        <w:rPr>
          <w:sz w:val="14"/>
        </w:rPr>
        <w:t xml:space="preserve"> taking place </w:t>
      </w:r>
      <w:r w:rsidRPr="008D43CC">
        <w:rPr>
          <w:rStyle w:val="StyleUnderline"/>
          <w:highlight w:val="cyan"/>
        </w:rPr>
        <w:t>without massive organized support from workers. It would need to be collective demand that</w:t>
      </w:r>
      <w:r w:rsidRPr="001241F9">
        <w:rPr>
          <w:sz w:val="14"/>
        </w:rPr>
        <w:t xml:space="preserve"> itself </w:t>
      </w:r>
      <w:r w:rsidRPr="008D43CC">
        <w:rPr>
          <w:rStyle w:val="StyleUnderline"/>
          <w:highlight w:val="cyan"/>
        </w:rPr>
        <w:t>would require organizing and mobilizing workers</w:t>
      </w:r>
      <w:r w:rsidRPr="001241F9">
        <w:rPr>
          <w:sz w:val="14"/>
        </w:rPr>
        <w:t xml:space="preserve">, alongside </w:t>
      </w:r>
      <w:r w:rsidRPr="008D43CC">
        <w:rPr>
          <w:rStyle w:val="StyleUnderline"/>
          <w:highlight w:val="cyan"/>
        </w:rPr>
        <w:t>the unemployed and homeless</w:t>
      </w:r>
      <w:r w:rsidRPr="001241F9">
        <w:rPr>
          <w:sz w:val="14"/>
        </w:rPr>
        <w:t xml:space="preserve">, </w:t>
      </w:r>
      <w:r w:rsidRPr="008D43CC">
        <w:rPr>
          <w:rStyle w:val="StyleUnderline"/>
          <w:highlight w:val="cyan"/>
        </w:rPr>
        <w:t>and even stay-at-home moms and dads</w:t>
      </w:r>
      <w:r w:rsidRPr="001241F9">
        <w:rPr>
          <w:sz w:val="14"/>
        </w:rPr>
        <w:t xml:space="preserve">. </w:t>
      </w:r>
      <w:r w:rsidRPr="008D43CC">
        <w:rPr>
          <w:rStyle w:val="StyleUnderline"/>
          <w:highlight w:val="cyan"/>
        </w:rPr>
        <w:t>The kind of social solidarity</w:t>
      </w:r>
      <w:r w:rsidRPr="001241F9">
        <w:rPr>
          <w:sz w:val="14"/>
        </w:rPr>
        <w:t xml:space="preserve"> that such a radical policy position like a subsistence-level UBI would require </w:t>
      </w:r>
      <w:r w:rsidRPr="008D43CC">
        <w:rPr>
          <w:rStyle w:val="StyleUnderline"/>
          <w:highlight w:val="cyan"/>
        </w:rPr>
        <w:t>would</w:t>
      </w:r>
      <w:r w:rsidRPr="001241F9">
        <w:rPr>
          <w:sz w:val="14"/>
        </w:rPr>
        <w:t xml:space="preserve"> undoubtedly </w:t>
      </w:r>
      <w:r w:rsidRPr="008D43CC">
        <w:rPr>
          <w:rStyle w:val="StyleUnderline"/>
          <w:highlight w:val="cyan"/>
        </w:rPr>
        <w:t>have important consequences for the organization of the workplace</w:t>
      </w:r>
      <w:r w:rsidRPr="001241F9">
        <w:rPr>
          <w:sz w:val="14"/>
        </w:rPr>
        <w:t xml:space="preserve">. (3) </w:t>
      </w:r>
      <w:r w:rsidRPr="008D43CC">
        <w:rPr>
          <w:rStyle w:val="StyleUnderline"/>
          <w:highlight w:val="cyan"/>
        </w:rPr>
        <w:t>The idea that an</w:t>
      </w:r>
      <w:r w:rsidRPr="008D43CC">
        <w:rPr>
          <w:rStyle w:val="StyleUnderline"/>
        </w:rPr>
        <w:t xml:space="preserve"> expansive </w:t>
      </w:r>
      <w:r w:rsidRPr="008D43CC">
        <w:rPr>
          <w:rStyle w:val="StyleUnderline"/>
          <w:highlight w:val="cyan"/>
        </w:rPr>
        <w:t>UBI program could not</w:t>
      </w:r>
      <w:r w:rsidRPr="008D43CC">
        <w:rPr>
          <w:rStyle w:val="StyleUnderline"/>
        </w:rPr>
        <w:t xml:space="preserve"> be a direct </w:t>
      </w:r>
      <w:r w:rsidRPr="008D43CC">
        <w:rPr>
          <w:rStyle w:val="StyleUnderline"/>
          <w:highlight w:val="cyan"/>
        </w:rPr>
        <w:t>challenge</w:t>
      </w:r>
      <w:r w:rsidRPr="008D43CC">
        <w:rPr>
          <w:rStyle w:val="StyleUnderline"/>
        </w:rPr>
        <w:t xml:space="preserve"> to </w:t>
      </w:r>
      <w:r w:rsidRPr="008D43CC">
        <w:rPr>
          <w:rStyle w:val="StyleUnderline"/>
          <w:highlight w:val="cyan"/>
        </w:rPr>
        <w:t>capitalism</w:t>
      </w:r>
      <w:r w:rsidRPr="008D43CC">
        <w:rPr>
          <w:rStyle w:val="StyleUnderline"/>
        </w:rPr>
        <w:t xml:space="preserve"> is frankly </w:t>
      </w:r>
      <w:r w:rsidRPr="008D43CC">
        <w:rPr>
          <w:rStyle w:val="StyleUnderline"/>
          <w:highlight w:val="cyan"/>
        </w:rPr>
        <w:t>laughable</w:t>
      </w:r>
      <w:r w:rsidRPr="001241F9">
        <w:rPr>
          <w:sz w:val="14"/>
        </w:rPr>
        <w:t xml:space="preserve">. There are </w:t>
      </w:r>
      <w:r w:rsidRPr="008D43CC">
        <w:rPr>
          <w:rStyle w:val="StyleUnderline"/>
          <w:highlight w:val="cyan"/>
        </w:rPr>
        <w:t>two main reasons</w:t>
      </w:r>
      <w:r w:rsidRPr="001241F9">
        <w:rPr>
          <w:sz w:val="14"/>
        </w:rPr>
        <w:t xml:space="preserve"> why a subsistence UBI (or higher) could be a challenge to capitalism, </w:t>
      </w:r>
      <w:r w:rsidRPr="008D43CC">
        <w:rPr>
          <w:rStyle w:val="StyleUnderline"/>
          <w:highlight w:val="cyan"/>
        </w:rPr>
        <w:t>but it is important to note</w:t>
      </w:r>
      <w:r w:rsidRPr="001241F9">
        <w:rPr>
          <w:sz w:val="14"/>
        </w:rPr>
        <w:t xml:space="preserve"> that </w:t>
      </w:r>
      <w:r w:rsidRPr="008D43CC">
        <w:rPr>
          <w:rStyle w:val="StyleUnderline"/>
          <w:highlight w:val="cyan"/>
        </w:rPr>
        <w:t>in the very short-term there is</w:t>
      </w:r>
      <w:r w:rsidRPr="001241F9">
        <w:rPr>
          <w:sz w:val="14"/>
        </w:rPr>
        <w:t xml:space="preserve"> the chance of some </w:t>
      </w:r>
      <w:r w:rsidRPr="001241F9">
        <w:rPr>
          <w:sz w:val="14"/>
          <w:highlight w:val="cyan"/>
        </w:rPr>
        <w:t>increase in stability brought to the capitalist system by the Keynesian effects of the policy, if enacted in even a single globally-crucial economy like the US</w:t>
      </w:r>
      <w:r w:rsidRPr="001241F9">
        <w:rPr>
          <w:sz w:val="14"/>
        </w:rPr>
        <w:t xml:space="preserve">, the EU, or even China or India. </w:t>
      </w:r>
      <w:r w:rsidRPr="00B974C1">
        <w:rPr>
          <w:rStyle w:val="StyleUnderline"/>
          <w:highlight w:val="cyan"/>
        </w:rPr>
        <w:t>5 This stability would be short-lived and could lead to progress towards socialism, for the reasons that follow.</w:t>
      </w:r>
      <w:r>
        <w:rPr>
          <w:u w:val="single"/>
        </w:rPr>
        <w:t xml:space="preserve"> </w:t>
      </w:r>
      <w:r w:rsidRPr="001241F9">
        <w:rPr>
          <w:sz w:val="14"/>
        </w:rPr>
        <w:t xml:space="preserve">The first reason builds on the points made under the previous section: </w:t>
      </w:r>
      <w:r w:rsidRPr="00A450E6">
        <w:rPr>
          <w:rStyle w:val="StyleUnderline"/>
          <w:highlight w:val="cyan"/>
        </w:rPr>
        <w:t>a subsistence UBI</w:t>
      </w:r>
      <w:r w:rsidRPr="001241F9">
        <w:rPr>
          <w:sz w:val="14"/>
        </w:rPr>
        <w:t xml:space="preserve"> that did not replace existing, or was implemented alongside expanded, social welfare programs </w:t>
      </w:r>
      <w:r w:rsidRPr="00A450E6">
        <w:rPr>
          <w:rStyle w:val="StyleUnderline"/>
          <w:highlight w:val="cyan"/>
        </w:rPr>
        <w:t>would require a mass movement</w:t>
      </w:r>
      <w:r w:rsidRPr="001241F9">
        <w:rPr>
          <w:sz w:val="14"/>
        </w:rPr>
        <w:t xml:space="preserve"> in order </w:t>
      </w:r>
      <w:r w:rsidRPr="00A450E6">
        <w:rPr>
          <w:rStyle w:val="StyleUnderline"/>
          <w:highlight w:val="cyan"/>
        </w:rPr>
        <w:t>to be achieved</w:t>
      </w:r>
      <w:r w:rsidRPr="001241F9">
        <w:rPr>
          <w:sz w:val="14"/>
        </w:rPr>
        <w:t xml:space="preserve">. </w:t>
      </w:r>
      <w:r w:rsidRPr="00A450E6">
        <w:rPr>
          <w:rStyle w:val="StyleUnderline"/>
          <w:highlight w:val="cyan"/>
        </w:rPr>
        <w:t>It would</w:t>
      </w:r>
      <w:r w:rsidRPr="001241F9">
        <w:rPr>
          <w:sz w:val="14"/>
        </w:rPr>
        <w:t xml:space="preserve"> also </w:t>
      </w:r>
      <w:r w:rsidRPr="00A450E6">
        <w:rPr>
          <w:rStyle w:val="StyleUnderline"/>
          <w:highlight w:val="cyan"/>
        </w:rPr>
        <w:t>take workers</w:t>
      </w:r>
      <w:r w:rsidRPr="001241F9">
        <w:rPr>
          <w:sz w:val="14"/>
        </w:rPr>
        <w:t xml:space="preserve"> in enormous numbers </w:t>
      </w:r>
      <w:r w:rsidRPr="00A450E6">
        <w:rPr>
          <w:rStyle w:val="StyleUnderline"/>
          <w:highlight w:val="cyan"/>
        </w:rPr>
        <w:t>out of the realm of necessity and closer to the realm of freedom</w:t>
      </w:r>
      <w:r w:rsidRPr="001241F9">
        <w:rPr>
          <w:sz w:val="14"/>
        </w:rPr>
        <w:t xml:space="preserve"> (as described by Marx). With a subsistence UBI, </w:t>
      </w:r>
      <w:r w:rsidRPr="00A450E6">
        <w:rPr>
          <w:rStyle w:val="StyleUnderline"/>
          <w:highlight w:val="cyan"/>
        </w:rPr>
        <w:t>workers would no longer</w:t>
      </w:r>
      <w:r w:rsidRPr="001241F9">
        <w:rPr>
          <w:sz w:val="14"/>
        </w:rPr>
        <w:t xml:space="preserve"> be forced to </w:t>
      </w:r>
      <w:r w:rsidRPr="00A450E6">
        <w:rPr>
          <w:rStyle w:val="StyleUnderline"/>
          <w:highlight w:val="cyan"/>
        </w:rPr>
        <w:t>work at low-paying, degrading, unsafe, or mindless jobs</w:t>
      </w:r>
      <w:r w:rsidRPr="001241F9">
        <w:rPr>
          <w:sz w:val="14"/>
        </w:rPr>
        <w:t xml:space="preserve">. </w:t>
      </w:r>
      <w:r w:rsidRPr="00A450E6">
        <w:rPr>
          <w:rStyle w:val="StyleUnderline"/>
          <w:highlight w:val="cyan"/>
        </w:rPr>
        <w:t>These jobs would</w:t>
      </w:r>
      <w:r w:rsidRPr="001241F9">
        <w:rPr>
          <w:sz w:val="14"/>
        </w:rPr>
        <w:t xml:space="preserve"> then likely </w:t>
      </w:r>
      <w:r w:rsidRPr="00A450E6">
        <w:rPr>
          <w:rStyle w:val="StyleUnderline"/>
          <w:highlight w:val="cyan"/>
        </w:rPr>
        <w:t>become</w:t>
      </w:r>
      <w:r w:rsidRPr="001241F9">
        <w:rPr>
          <w:sz w:val="14"/>
        </w:rPr>
        <w:t xml:space="preserve"> the first sites of </w:t>
      </w:r>
      <w:r w:rsidRPr="00A450E6">
        <w:rPr>
          <w:rStyle w:val="StyleUnderline"/>
          <w:highlight w:val="cyan"/>
        </w:rPr>
        <w:t>full automation</w:t>
      </w:r>
      <w:r w:rsidRPr="001241F9">
        <w:rPr>
          <w:sz w:val="14"/>
        </w:rPr>
        <w:t xml:space="preserve">. </w:t>
      </w:r>
      <w:r w:rsidRPr="00D07BB0">
        <w:rPr>
          <w:rStyle w:val="StyleUnderline"/>
        </w:rPr>
        <w:t>If systematically-compelled wage-labor is the sine qua non of the capitalist mode of production</w:t>
      </w:r>
      <w:r w:rsidRPr="001241F9">
        <w:rPr>
          <w:sz w:val="14"/>
        </w:rPr>
        <w:t xml:space="preserve">, then </w:t>
      </w:r>
      <w:r w:rsidRPr="00D07BB0">
        <w:rPr>
          <w:rStyle w:val="StyleUnderline"/>
        </w:rPr>
        <w:t>a subsistence-or-above UBI would be a direct challenge to</w:t>
      </w:r>
      <w:r w:rsidRPr="001241F9">
        <w:rPr>
          <w:sz w:val="14"/>
        </w:rPr>
        <w:t xml:space="preserve"> the foundation of </w:t>
      </w:r>
      <w:r w:rsidRPr="00AC345D">
        <w:rPr>
          <w:rStyle w:val="StyleUnderline"/>
        </w:rPr>
        <w:t>capitalism.</w:t>
      </w:r>
      <w:r w:rsidRPr="001241F9">
        <w:rPr>
          <w:sz w:val="14"/>
        </w:rPr>
        <w:t xml:space="preserve"> Secondly, </w:t>
      </w:r>
      <w:r w:rsidRPr="00AC345D">
        <w:rPr>
          <w:rStyle w:val="StyleUnderline"/>
          <w:highlight w:val="cyan"/>
        </w:rPr>
        <w:t>a thick UBI could change how people think about their value in society</w:t>
      </w:r>
      <w:r w:rsidRPr="001241F9">
        <w:rPr>
          <w:sz w:val="14"/>
        </w:rPr>
        <w:t xml:space="preserve">. </w:t>
      </w:r>
      <w:r w:rsidRPr="00AC345D">
        <w:rPr>
          <w:rStyle w:val="StyleUnderline"/>
          <w:highlight w:val="cyan"/>
        </w:rPr>
        <w:t>By declaring</w:t>
      </w:r>
      <w:r w:rsidRPr="00AC345D">
        <w:rPr>
          <w:rStyle w:val="StyleUnderline"/>
        </w:rPr>
        <w:t xml:space="preserve">, not with mere rhetoric, but </w:t>
      </w:r>
      <w:r w:rsidRPr="00AC345D">
        <w:rPr>
          <w:rStyle w:val="StyleUnderline"/>
          <w:highlight w:val="cyan"/>
        </w:rPr>
        <w:t>with serious policy</w:t>
      </w:r>
      <w:r w:rsidRPr="00AC345D">
        <w:rPr>
          <w:rStyle w:val="StyleUnderline"/>
        </w:rPr>
        <w:t xml:space="preserve">, </w:t>
      </w:r>
      <w:r w:rsidRPr="00AC345D">
        <w:rPr>
          <w:rStyle w:val="StyleUnderline"/>
          <w:highlight w:val="cyan"/>
        </w:rPr>
        <w:t>that all people</w:t>
      </w:r>
      <w:r w:rsidRPr="00AC345D">
        <w:rPr>
          <w:rStyle w:val="StyleUnderline"/>
        </w:rPr>
        <w:t xml:space="preserve">, regardless of status, effort, place of birth, gender, race, sexuality, or any other category, </w:t>
      </w:r>
      <w:r w:rsidRPr="00AC345D">
        <w:rPr>
          <w:rStyle w:val="StyleUnderline"/>
          <w:highlight w:val="cyan"/>
        </w:rPr>
        <w:t>are worthy of</w:t>
      </w:r>
      <w:r w:rsidRPr="00AC345D">
        <w:rPr>
          <w:rStyle w:val="StyleUnderline"/>
        </w:rPr>
        <w:t xml:space="preserve"> the </w:t>
      </w:r>
      <w:r w:rsidRPr="00AC345D">
        <w:rPr>
          <w:rStyle w:val="StyleUnderline"/>
          <w:highlight w:val="cyan"/>
        </w:rPr>
        <w:t>dignity of the means to support themselves, society</w:t>
      </w:r>
      <w:r w:rsidRPr="00AC345D">
        <w:rPr>
          <w:rStyle w:val="StyleUnderline"/>
        </w:rPr>
        <w:t xml:space="preserve"> has a powerful opportunity </w:t>
      </w:r>
      <w:r w:rsidRPr="00AC345D">
        <w:rPr>
          <w:rStyle w:val="StyleUnderline"/>
          <w:highlight w:val="cyan"/>
        </w:rPr>
        <w:t>to evolve in a</w:t>
      </w:r>
      <w:r w:rsidRPr="00AC345D">
        <w:rPr>
          <w:rStyle w:val="StyleUnderline"/>
        </w:rPr>
        <w:t xml:space="preserve"> more just and </w:t>
      </w:r>
      <w:r w:rsidRPr="00AC345D">
        <w:rPr>
          <w:rStyle w:val="StyleUnderline"/>
          <w:highlight w:val="cyan"/>
        </w:rPr>
        <w:t>democratic direction</w:t>
      </w:r>
      <w:r w:rsidRPr="001241F9">
        <w:rPr>
          <w:sz w:val="14"/>
        </w:rPr>
        <w:t xml:space="preserve">. It wouldn’t necessarily be a smooth transition, but </w:t>
      </w:r>
      <w:r w:rsidRPr="00AC345D">
        <w:rPr>
          <w:rStyle w:val="StyleUnderline"/>
          <w:highlight w:val="cyan"/>
        </w:rPr>
        <w:t>it would</w:t>
      </w:r>
      <w:r w:rsidRPr="001241F9">
        <w:rPr>
          <w:sz w:val="14"/>
        </w:rPr>
        <w:t xml:space="preserve"> certainly </w:t>
      </w:r>
      <w:r w:rsidRPr="00AC345D">
        <w:rPr>
          <w:rStyle w:val="StyleUnderline"/>
          <w:highlight w:val="cyan"/>
        </w:rPr>
        <w:t>provide the basis for a practicable transition from capitalism to an egalitarian democratic postcapitalism</w:t>
      </w:r>
      <w:r w:rsidRPr="00AC345D">
        <w:rPr>
          <w:rStyle w:val="StyleUnderline"/>
        </w:rPr>
        <w:t xml:space="preserve"> </w:t>
      </w:r>
      <w:r w:rsidRPr="001241F9">
        <w:rPr>
          <w:sz w:val="14"/>
        </w:rPr>
        <w:t xml:space="preserve">(i.e., socialism). These two points are in direct opposition to the position articulated by Daniel Zamora in Jacobin. 6 </w:t>
      </w:r>
      <w:r w:rsidRPr="006979F9">
        <w:rPr>
          <w:rStyle w:val="StyleUnderline"/>
        </w:rPr>
        <w:t>Zamora argues that UBI reinforces the market ideology by</w:t>
      </w:r>
      <w:r w:rsidRPr="001241F9">
        <w:rPr>
          <w:sz w:val="14"/>
        </w:rPr>
        <w:t xml:space="preserve"> simply </w:t>
      </w:r>
      <w:r w:rsidRPr="006979F9">
        <w:rPr>
          <w:rStyle w:val="StyleUnderline"/>
        </w:rPr>
        <w:t>allowing more people to participate in consumption</w:t>
      </w:r>
      <w:r w:rsidRPr="001241F9">
        <w:rPr>
          <w:sz w:val="14"/>
        </w:rPr>
        <w:t xml:space="preserve">. What </w:t>
      </w:r>
      <w:r w:rsidRPr="00FC6E00">
        <w:rPr>
          <w:rStyle w:val="StyleUnderline"/>
          <w:highlight w:val="cyan"/>
        </w:rPr>
        <w:t>Zamora misses</w:t>
      </w:r>
      <w:r w:rsidRPr="001241F9">
        <w:rPr>
          <w:sz w:val="14"/>
        </w:rPr>
        <w:t xml:space="preserve"> (though this is basically true of most socialist critics of UBI) is </w:t>
      </w:r>
      <w:r w:rsidRPr="00FC6E00">
        <w:rPr>
          <w:rStyle w:val="StyleUnderline"/>
        </w:rPr>
        <w:t xml:space="preserve">the progressive </w:t>
      </w:r>
      <w:r w:rsidRPr="00FC6E00">
        <w:rPr>
          <w:rStyle w:val="StyleUnderline"/>
          <w:highlight w:val="cyan"/>
        </w:rPr>
        <w:t>decommodification of work and life</w:t>
      </w:r>
      <w:r w:rsidRPr="001241F9">
        <w:rPr>
          <w:sz w:val="14"/>
        </w:rPr>
        <w:t xml:space="preserve"> in general </w:t>
      </w:r>
      <w:r w:rsidRPr="00FC6E00">
        <w:rPr>
          <w:rStyle w:val="StyleUnderline"/>
        </w:rPr>
        <w:t xml:space="preserve">that </w:t>
      </w:r>
      <w:r w:rsidRPr="00FC6E00">
        <w:rPr>
          <w:rStyle w:val="StyleUnderline"/>
          <w:highlight w:val="cyan"/>
        </w:rPr>
        <w:t>UBI can contribute</w:t>
      </w:r>
      <w:r w:rsidRPr="001241F9">
        <w:rPr>
          <w:sz w:val="14"/>
        </w:rPr>
        <w:t xml:space="preserve"> to. If I don’t have to work or don’t want to work under undemocratic or unsafe conditions, I wouldn’t have to. Yes, </w:t>
      </w:r>
      <w:r w:rsidRPr="00772631">
        <w:rPr>
          <w:rStyle w:val="StyleUnderline"/>
        </w:rPr>
        <w:t>labor would still be commodified</w:t>
      </w:r>
      <w:r w:rsidRPr="001241F9">
        <w:rPr>
          <w:sz w:val="14"/>
        </w:rPr>
        <w:t xml:space="preserve"> to some degree— </w:t>
      </w:r>
      <w:r w:rsidRPr="00772631">
        <w:rPr>
          <w:rStyle w:val="StyleUnderline"/>
        </w:rPr>
        <w:t>but not universally or necessarily</w:t>
      </w:r>
      <w:r w:rsidRPr="001241F9">
        <w:rPr>
          <w:sz w:val="14"/>
        </w:rPr>
        <w:t xml:space="preserve">. In the same way that we could imagine a world where basic necessities are not commodified but luxury goods could be. </w:t>
      </w:r>
      <w:r w:rsidRPr="00772631">
        <w:rPr>
          <w:rStyle w:val="StyleUnderline"/>
        </w:rPr>
        <w:t>With an expansive UBI, I wouldn’t be required to sell my labor to survive</w:t>
      </w:r>
      <w:r w:rsidRPr="001241F9">
        <w:rPr>
          <w:sz w:val="14"/>
        </w:rPr>
        <w:t xml:space="preserve">. And while </w:t>
      </w:r>
      <w:r w:rsidRPr="00772631">
        <w:rPr>
          <w:rStyle w:val="StyleUnderline"/>
        </w:rPr>
        <w:t>there would certainly still be a market for consumer goods at this stage, buying goods in the market is not the defining trait of capitalism</w:t>
      </w:r>
      <w:r w:rsidRPr="001241F9">
        <w:rPr>
          <w:sz w:val="14"/>
        </w:rPr>
        <w:t xml:space="preserve">. </w:t>
      </w:r>
      <w:r w:rsidRPr="00772631">
        <w:rPr>
          <w:rStyle w:val="StyleUnderline"/>
        </w:rPr>
        <w:t>W</w:t>
      </w:r>
      <w:r w:rsidRPr="00772631">
        <w:rPr>
          <w:rStyle w:val="StyleUnderline"/>
          <w:highlight w:val="cyan"/>
        </w:rPr>
        <w:t>ith an expansive UBI, the connection between structurally-coerced labor and one’s ability to live</w:t>
      </w:r>
      <w:r w:rsidRPr="00772631">
        <w:rPr>
          <w:rStyle w:val="StyleUnderline"/>
        </w:rPr>
        <w:t xml:space="preserve"> a (decent) life—</w:t>
      </w:r>
      <w:r w:rsidRPr="00772631">
        <w:rPr>
          <w:rStyle w:val="StyleUnderline"/>
          <w:highlight w:val="cyan"/>
        </w:rPr>
        <w:t>the foundational relationship of the capitalist mode of production—would be progressively severed</w:t>
      </w:r>
      <w:r w:rsidRPr="001241F9">
        <w:rPr>
          <w:sz w:val="14"/>
        </w:rPr>
        <w:t xml:space="preserve">.7 </w:t>
      </w:r>
      <w:r w:rsidRPr="00133BE2">
        <w:rPr>
          <w:rStyle w:val="StyleUnderline"/>
        </w:rPr>
        <w:t>Imagine the creative “work” people could participate in of their own accord if they didn’t have to “get a job” to survive</w:t>
      </w:r>
      <w:r w:rsidRPr="001241F9">
        <w:rPr>
          <w:sz w:val="14"/>
        </w:rPr>
        <w:t xml:space="preserve">. Remember, not all UBI proposals are created equal and therefore not all UBI plans should be supported by those on the left. There are however very good reasons </w:t>
      </w:r>
      <w:r w:rsidRPr="00133BE2">
        <w:rPr>
          <w:rStyle w:val="StyleUnderline"/>
          <w:highlight w:val="cyan"/>
        </w:rPr>
        <w:t>why a thick conception of UBI should be part of any socialist project aiming beyond capitalism</w:t>
      </w:r>
      <w:r w:rsidRPr="001241F9">
        <w:rPr>
          <w:sz w:val="14"/>
        </w:rPr>
        <w:t xml:space="preserve"> </w:t>
      </w:r>
      <w:r w:rsidRPr="00133BE2">
        <w:rPr>
          <w:rStyle w:val="StyleUnderline"/>
        </w:rPr>
        <w:t>but moving forward from within capitalism</w:t>
      </w:r>
      <w:r w:rsidRPr="001241F9">
        <w:rPr>
          <w:sz w:val="14"/>
        </w:rPr>
        <w:t>. There are no guarantees here, and it is imperative to think UBI within a much broader left program. There is, after all, no good reason to think that any one or two policies or demands would ever be successful on their own, especially not without the mass movement any one of them would necessarily need to have behind them in order to be achieved.</w:t>
      </w:r>
    </w:p>
    <w:p w14:paraId="0CB7FBF4" w14:textId="77777777" w:rsidR="001E5478" w:rsidRDefault="001E5478" w:rsidP="001E5478"/>
    <w:p w14:paraId="09496E53" w14:textId="77777777" w:rsidR="001E5478" w:rsidRDefault="001E5478" w:rsidP="001E5478">
      <w:pPr>
        <w:pStyle w:val="Heading4"/>
        <w:rPr>
          <w:lang w:eastAsia="zh-TW"/>
        </w:rPr>
      </w:pPr>
      <w:r>
        <w:rPr>
          <w:rFonts w:hint="eastAsia"/>
          <w:lang w:eastAsia="zh-TW"/>
        </w:rPr>
        <w:t>A</w:t>
      </w:r>
      <w:r>
        <w:rPr>
          <w:lang w:eastAsia="zh-TW"/>
        </w:rPr>
        <w:t xml:space="preserve"> transition towards socialism through strengthening the working class is key to challenge capitalism </w:t>
      </w:r>
    </w:p>
    <w:p w14:paraId="611A1FD8" w14:textId="77777777" w:rsidR="001E5478" w:rsidRPr="00380505" w:rsidRDefault="001E5478" w:rsidP="001E5478">
      <w:r w:rsidRPr="00380505">
        <w:t xml:space="preserve">Erik Olin </w:t>
      </w:r>
      <w:r w:rsidRPr="00EC64FC">
        <w:rPr>
          <w:rStyle w:val="Style13ptBold"/>
        </w:rPr>
        <w:t>Wright 17</w:t>
      </w:r>
      <w:r w:rsidRPr="00380505">
        <w:t xml:space="preserve">, </w:t>
      </w:r>
      <w:r>
        <w:t xml:space="preserve">Erik Olin Wright is a </w:t>
      </w:r>
      <w:r w:rsidRPr="0015744C">
        <w:t>Professor of Sociology</w:t>
      </w:r>
      <w:r>
        <w:t xml:space="preserve"> in the</w:t>
      </w:r>
      <w:r w:rsidRPr="0015744C">
        <w:t> </w:t>
      </w:r>
      <w:hyperlink r:id="rId76" w:history="1">
        <w:r w:rsidRPr="0015744C">
          <w:rPr>
            <w:rStyle w:val="Hyperlink"/>
          </w:rPr>
          <w:t>University of Wisconsin - Madison</w:t>
        </w:r>
      </w:hyperlink>
      <w:r>
        <w:rPr>
          <w:rFonts w:hint="eastAsia"/>
          <w:lang w:eastAsia="zh-TW"/>
        </w:rPr>
        <w:t>,</w:t>
      </w:r>
      <w:r>
        <w:rPr>
          <w:lang w:eastAsia="zh-TW"/>
        </w:rPr>
        <w:t xml:space="preserve"> </w:t>
      </w:r>
      <w:r w:rsidRPr="00380505">
        <w:t xml:space="preserve">"Basic income as a socialist project," </w:t>
      </w:r>
      <w:r>
        <w:t>Canadian Dimension</w:t>
      </w:r>
      <w:r w:rsidRPr="00380505">
        <w:t>,</w:t>
      </w:r>
      <w:r>
        <w:t xml:space="preserve"> </w:t>
      </w:r>
      <w:r w:rsidRPr="00380505">
        <w:t>https://canadiandimension.com/articles/view/basic-income-as-a-socialist-project</w:t>
      </w:r>
      <w:r>
        <w:t>//ethanh</w:t>
      </w:r>
    </w:p>
    <w:p w14:paraId="42449C6D" w14:textId="77777777" w:rsidR="001E5478" w:rsidRPr="004E1E03" w:rsidRDefault="001E5478" w:rsidP="001E5478">
      <w:pPr>
        <w:rPr>
          <w:rStyle w:val="StyleUnderline"/>
        </w:rPr>
      </w:pPr>
      <w:r w:rsidRPr="004E1E03">
        <w:rPr>
          <w:rStyle w:val="StyleUnderline"/>
        </w:rPr>
        <w:t xml:space="preserve">This way of </w:t>
      </w:r>
      <w:r w:rsidRPr="00BA2C7E">
        <w:rPr>
          <w:rStyle w:val="StyleUnderline"/>
          <w:highlight w:val="cyan"/>
        </w:rPr>
        <w:t>thinking about socialism rejects</w:t>
      </w:r>
      <w:r w:rsidRPr="004E1E03">
        <w:rPr>
          <w:rStyle w:val="StyleUnderline"/>
        </w:rPr>
        <w:t xml:space="preserve"> the simple dichotomous </w:t>
      </w:r>
      <w:r w:rsidRPr="00BA2C7E">
        <w:rPr>
          <w:rStyle w:val="StyleUnderline"/>
          <w:highlight w:val="cyan"/>
        </w:rPr>
        <w:t>view of capitalism vs socialism.</w:t>
      </w:r>
      <w:r w:rsidRPr="004E1E03">
        <w:rPr>
          <w:rStyle w:val="StyleUnderline"/>
        </w:rPr>
        <w:t xml:space="preserve"> It </w:t>
      </w:r>
      <w:r w:rsidRPr="00BA2C7E">
        <w:rPr>
          <w:rStyle w:val="StyleUnderline"/>
          <w:highlight w:val="cyan"/>
        </w:rPr>
        <w:t>implies that capitalist societies differ in how “socialistic”</w:t>
      </w:r>
      <w:r w:rsidRPr="004E1E03">
        <w:rPr>
          <w:rStyle w:val="StyleUnderline"/>
        </w:rPr>
        <w:t xml:space="preserve"> they are – to use an old right-wing expression – and that, with respect to the values and emancipatory aspirations of socialists, it is </w:t>
      </w:r>
      <w:r w:rsidRPr="00BA2C7E">
        <w:rPr>
          <w:rStyle w:val="StyleUnderline"/>
          <w:highlight w:val="cyan"/>
        </w:rPr>
        <w:t>better to be in a capitalist society with strong socialist elements</w:t>
      </w:r>
      <w:r w:rsidRPr="004E1E03">
        <w:rPr>
          <w:rStyle w:val="StyleUnderline"/>
        </w:rPr>
        <w:t xml:space="preserve"> than in a capitalist society without those elements</w:t>
      </w:r>
      <w:r w:rsidRPr="00380505">
        <w:t>. This leaves open the question of how far these principles can be pushed, how narrow are the limits of possibilities imposed by capitalism, and whether or not at some point a sharper rupture with capitalist institutions would be necessary for further advance. I do not know if a long sequence of socialist moves within the institutional spaces allowed in capitalism could cumulatively lead to a metamorphosis of capitalism itself, or whether in the end such a process will reach untransgressable limits. I don’t know how to answer such questions and I suspect that they are not really answerable. In the absence of a compelling answer, then,</w:t>
      </w:r>
      <w:r w:rsidRPr="004E1E03">
        <w:rPr>
          <w:rStyle w:val="StyleUnderline"/>
        </w:rPr>
        <w:t xml:space="preserve"> the best we can do is chart the principles that yield a direction of progressive change without a clear destination.</w:t>
      </w:r>
    </w:p>
    <w:p w14:paraId="5D31DE35" w14:textId="77777777" w:rsidR="001E5478" w:rsidRPr="00380505" w:rsidRDefault="001E5478" w:rsidP="001E5478">
      <w:r w:rsidRPr="00380505">
        <w:t>If you agree that this is a good way to think about the idea of a socialist challenge to capitalism, the question, then, becomes what are the principles which tell us if we are moving in the right direction, and how basic income might contribute to this movement.</w:t>
      </w:r>
    </w:p>
    <w:p w14:paraId="5D268493" w14:textId="77777777" w:rsidR="001E5478" w:rsidRPr="00380505" w:rsidRDefault="001E5478" w:rsidP="001E5478">
      <w:r w:rsidRPr="00380505">
        <w:t>Three principles of a socialist challenge to capitalism</w:t>
      </w:r>
    </w:p>
    <w:p w14:paraId="29B8D5C4" w14:textId="77777777" w:rsidR="001E5478" w:rsidRPr="00BA2C7E" w:rsidRDefault="001E5478" w:rsidP="001E5478">
      <w:pPr>
        <w:rPr>
          <w:rStyle w:val="StyleUnderline"/>
        </w:rPr>
      </w:pPr>
      <w:r w:rsidRPr="00BA2C7E">
        <w:rPr>
          <w:rStyle w:val="StyleUnderline"/>
        </w:rPr>
        <w:t xml:space="preserve">There are many </w:t>
      </w:r>
      <w:r w:rsidRPr="00BA2C7E">
        <w:rPr>
          <w:rStyle w:val="StyleUnderline"/>
          <w:highlight w:val="cyan"/>
        </w:rPr>
        <w:t>possible principles defining the socialist compass</w:t>
      </w:r>
      <w:r w:rsidRPr="00BA2C7E">
        <w:rPr>
          <w:rStyle w:val="StyleUnderline"/>
        </w:rPr>
        <w:t>. Here I will focus on three:</w:t>
      </w:r>
    </w:p>
    <w:p w14:paraId="32ED9C4B" w14:textId="77777777" w:rsidR="001E5478" w:rsidRPr="00380505" w:rsidRDefault="001E5478" w:rsidP="001E5478">
      <w:r w:rsidRPr="00380505">
        <w:t>1.</w:t>
      </w:r>
      <w:r w:rsidRPr="004E1E03">
        <w:rPr>
          <w:rStyle w:val="Emphasis"/>
        </w:rPr>
        <w:t> </w:t>
      </w:r>
      <w:r w:rsidRPr="00BA2C7E">
        <w:rPr>
          <w:rStyle w:val="Emphasis"/>
          <w:highlight w:val="cyan"/>
        </w:rPr>
        <w:t>Strengthening the power of labor relative to capital</w:t>
      </w:r>
      <w:r w:rsidRPr="00380505">
        <w:t xml:space="preserve">. This is one of the central themes of socialist thought, especially in its Marxist incarnation: </w:t>
      </w:r>
      <w:r w:rsidRPr="00BA2C7E">
        <w:rPr>
          <w:rStyle w:val="StyleUnderline"/>
          <w:highlight w:val="cyan"/>
        </w:rPr>
        <w:t>socialism is a system of production within</w:t>
      </w:r>
      <w:r w:rsidRPr="004E1E03">
        <w:rPr>
          <w:rStyle w:val="StyleUnderline"/>
        </w:rPr>
        <w:t xml:space="preserve"> which</w:t>
      </w:r>
      <w:r w:rsidRPr="00BA2C7E">
        <w:rPr>
          <w:rStyle w:val="Emphasis"/>
        </w:rPr>
        <w:t xml:space="preserve"> </w:t>
      </w:r>
      <w:r w:rsidRPr="00BA2C7E">
        <w:rPr>
          <w:rStyle w:val="Emphasis"/>
          <w:highlight w:val="cyan"/>
        </w:rPr>
        <w:t>the working class</w:t>
      </w:r>
      <w:r w:rsidRPr="00BA2C7E">
        <w:rPr>
          <w:rStyle w:val="Emphasis"/>
        </w:rPr>
        <w:t xml:space="preserve"> </w:t>
      </w:r>
      <w:r w:rsidRPr="004E1E03">
        <w:rPr>
          <w:rStyle w:val="StyleUnderline"/>
        </w:rPr>
        <w:t xml:space="preserve">is the dominant class; capitalism is a system within which the capitalist class is the dominant class. Within capitalism, then, social changes which </w:t>
      </w:r>
      <w:r w:rsidRPr="00BA2C7E">
        <w:rPr>
          <w:rStyle w:val="StyleUnderline"/>
          <w:highlight w:val="cyan"/>
        </w:rPr>
        <w:t>strengthen the power of labor</w:t>
      </w:r>
      <w:r w:rsidRPr="004E1E03">
        <w:rPr>
          <w:rStyle w:val="StyleUnderline"/>
        </w:rPr>
        <w:t xml:space="preserve"> can be thought of as </w:t>
      </w:r>
      <w:r w:rsidRPr="00BA2C7E">
        <w:rPr>
          <w:rStyle w:val="StyleUnderline"/>
          <w:highlight w:val="cyan"/>
        </w:rPr>
        <w:t>moving in the direction of socialism</w:t>
      </w:r>
      <w:r w:rsidRPr="00380505">
        <w:t xml:space="preserve"> even if this does not immediately threaten the dominance of capital as such.</w:t>
      </w:r>
    </w:p>
    <w:p w14:paraId="6091A5C9" w14:textId="77777777" w:rsidR="001E5478" w:rsidRPr="003B0785" w:rsidRDefault="001E5478" w:rsidP="001E5478">
      <w:pPr>
        <w:rPr>
          <w:rStyle w:val="StyleUnderline"/>
        </w:rPr>
      </w:pPr>
      <w:r w:rsidRPr="00380505">
        <w:t>2. </w:t>
      </w:r>
      <w:r w:rsidRPr="00BA2C7E">
        <w:rPr>
          <w:rStyle w:val="Emphasis"/>
          <w:highlight w:val="cyan"/>
        </w:rPr>
        <w:t>Decommodifying labor power.</w:t>
      </w:r>
      <w:r w:rsidRPr="00380505">
        <w:t xml:space="preserve"> This is also a familiar theme in discussions of socialism. One of the hallmarks of capitalism is that </w:t>
      </w:r>
      <w:r w:rsidRPr="003B0785">
        <w:rPr>
          <w:rStyle w:val="StyleUnderline"/>
        </w:rPr>
        <w:t>people who do not own means of production must sell their labor power on a labor market to an employer in order to acquire their means of subsistence</w:t>
      </w:r>
      <w:r w:rsidRPr="00380505">
        <w:t>. This is sometimes referred to as the commodification of labor (or perhaps, more precisely, of labor power) since people’s capacity to work is being treated as if it were a commodity. To the extent that workers are able to have their needs met outside of the market through some process of social provision, their labor power is decommodified.</w:t>
      </w:r>
      <w:r w:rsidRPr="003B0785">
        <w:rPr>
          <w:rStyle w:val="StyleUnderline"/>
        </w:rPr>
        <w:t xml:space="preserve"> Commodification is thus a variable and one can speak of the degree of commodification and decommodification of labor power. If </w:t>
      </w:r>
      <w:r w:rsidRPr="00BA2C7E">
        <w:rPr>
          <w:rStyle w:val="StyleUnderline"/>
          <w:highlight w:val="cyan"/>
        </w:rPr>
        <w:t>socialism is an economy</w:t>
      </w:r>
      <w:r w:rsidRPr="003B0785">
        <w:rPr>
          <w:rStyle w:val="StyleUnderline"/>
        </w:rPr>
        <w:t xml:space="preserve"> directly </w:t>
      </w:r>
      <w:r w:rsidRPr="00BA2C7E">
        <w:rPr>
          <w:rStyle w:val="StyleUnderline"/>
          <w:highlight w:val="cyan"/>
        </w:rPr>
        <w:t>oriented to the satisfaction</w:t>
      </w:r>
      <w:r w:rsidRPr="003B0785">
        <w:rPr>
          <w:rStyle w:val="StyleUnderline"/>
        </w:rPr>
        <w:t xml:space="preserve"> of needs </w:t>
      </w:r>
      <w:r w:rsidRPr="00BA2C7E">
        <w:rPr>
          <w:rStyle w:val="StyleUnderline"/>
          <w:highlight w:val="cyan"/>
        </w:rPr>
        <w:t>rather</w:t>
      </w:r>
      <w:r w:rsidRPr="003B0785">
        <w:rPr>
          <w:rStyle w:val="StyleUnderline"/>
        </w:rPr>
        <w:t xml:space="preserve"> than the </w:t>
      </w:r>
      <w:r w:rsidRPr="00BA2C7E">
        <w:rPr>
          <w:rStyle w:val="StyleUnderline"/>
          <w:highlight w:val="cyan"/>
        </w:rPr>
        <w:t>maximization of profit,</w:t>
      </w:r>
      <w:r w:rsidRPr="003B0785">
        <w:rPr>
          <w:rStyle w:val="StyleUnderline"/>
        </w:rPr>
        <w:t xml:space="preserve"> then such </w:t>
      </w:r>
      <w:r w:rsidRPr="00BA2C7E">
        <w:rPr>
          <w:rStyle w:val="StyleUnderline"/>
          <w:highlight w:val="cyan"/>
        </w:rPr>
        <w:t>decommodification of labor</w:t>
      </w:r>
      <w:r w:rsidRPr="003B0785">
        <w:rPr>
          <w:rStyle w:val="StyleUnderline"/>
        </w:rPr>
        <w:t xml:space="preserve"> power can be thought of as a </w:t>
      </w:r>
      <w:r w:rsidRPr="00BA2C7E">
        <w:rPr>
          <w:rStyle w:val="StyleUnderline"/>
          <w:highlight w:val="cyan"/>
        </w:rPr>
        <w:t>movement in the direction of socialism.</w:t>
      </w:r>
    </w:p>
    <w:p w14:paraId="4E92073B" w14:textId="77777777" w:rsidR="001E5478" w:rsidRPr="003B0785" w:rsidRDefault="001E5478" w:rsidP="001E5478">
      <w:pPr>
        <w:rPr>
          <w:rStyle w:val="StyleUnderline"/>
        </w:rPr>
      </w:pPr>
      <w:r w:rsidRPr="00380505">
        <w:t>3</w:t>
      </w:r>
      <w:r w:rsidRPr="003B0785">
        <w:rPr>
          <w:rStyle w:val="StyleUnderline"/>
        </w:rPr>
        <w:t>.</w:t>
      </w:r>
      <w:r w:rsidRPr="003B0785">
        <w:rPr>
          <w:rStyle w:val="Emphasis"/>
        </w:rPr>
        <w:t> </w:t>
      </w:r>
      <w:r w:rsidRPr="00BA2C7E">
        <w:rPr>
          <w:rStyle w:val="Emphasis"/>
          <w:highlight w:val="cyan"/>
        </w:rPr>
        <w:t>Strengthening the power of civil society</w:t>
      </w:r>
      <w:r w:rsidRPr="003B0785">
        <w:rPr>
          <w:rStyle w:val="StyleUnderline"/>
        </w:rPr>
        <w:t xml:space="preserve"> to </w:t>
      </w:r>
      <w:r w:rsidRPr="00BA2C7E">
        <w:rPr>
          <w:rStyle w:val="StyleUnderline"/>
          <w:highlight w:val="cyan"/>
        </w:rPr>
        <w:t>shape the priorities</w:t>
      </w:r>
      <w:r w:rsidRPr="003B0785">
        <w:rPr>
          <w:rStyle w:val="StyleUnderline"/>
        </w:rPr>
        <w:t xml:space="preserve"> for the use </w:t>
      </w:r>
      <w:r w:rsidRPr="00BA2C7E">
        <w:rPr>
          <w:rStyle w:val="StyleUnderline"/>
          <w:highlight w:val="cyan"/>
        </w:rPr>
        <w:t>of the social surplus</w:t>
      </w:r>
      <w:r w:rsidRPr="003B0785">
        <w:rPr>
          <w:rStyle w:val="StyleUnderline"/>
        </w:rPr>
        <w:t xml:space="preserve"> and the organization of economic activity. </w:t>
      </w:r>
      <w:r w:rsidRPr="00380505">
        <w:t>This third point is less familiar, and perhaps more controversial. It implies a contrast between what I would call Statism, and Social-ism. Both are forms of non-capitalist economic organization. In Statism,</w:t>
      </w:r>
      <w:r w:rsidRPr="003B0785">
        <w:rPr>
          <w:rStyle w:val="StyleUnderline"/>
        </w:rPr>
        <w:t xml:space="preserve"> </w:t>
      </w:r>
      <w:r w:rsidRPr="002A227E">
        <w:rPr>
          <w:rStyle w:val="Emphasis"/>
          <w:highlight w:val="cyan"/>
        </w:rPr>
        <w:t xml:space="preserve">state power </w:t>
      </w:r>
      <w:r w:rsidRPr="002A227E">
        <w:rPr>
          <w:rStyle w:val="StyleUnderline"/>
          <w:highlight w:val="cyan"/>
        </w:rPr>
        <w:t>plays the primary</w:t>
      </w:r>
      <w:r w:rsidRPr="003B0785">
        <w:rPr>
          <w:rStyle w:val="StyleUnderline"/>
        </w:rPr>
        <w:t xml:space="preserve"> role </w:t>
      </w:r>
      <w:r w:rsidRPr="002A227E">
        <w:rPr>
          <w:rStyle w:val="StyleUnderline"/>
          <w:highlight w:val="cyan"/>
        </w:rPr>
        <w:t>in allocating the social surplus</w:t>
      </w:r>
      <w:r w:rsidRPr="003B0785">
        <w:rPr>
          <w:rStyle w:val="StyleUnderline"/>
        </w:rPr>
        <w:t xml:space="preserve"> to alternative priorities and </w:t>
      </w:r>
      <w:r w:rsidRPr="002A227E">
        <w:rPr>
          <w:rStyle w:val="StyleUnderline"/>
          <w:highlight w:val="cyan"/>
        </w:rPr>
        <w:t>directing process of production</w:t>
      </w:r>
      <w:r w:rsidRPr="003B0785">
        <w:rPr>
          <w:rStyle w:val="StyleUnderline"/>
        </w:rPr>
        <w:t xml:space="preserve">. </w:t>
      </w:r>
      <w:r w:rsidRPr="00380505">
        <w:t xml:space="preserve">The clearest examples were the highly centralized bureaucratic systems of command economy in places like the Soviet Union. In contrast, in socialism what might be loosely termed “social power” plays this role. This is a much less clear idea than statism, and indeed many people use the term “socialism” to describe what I am here calling socialism. The idea of a </w:t>
      </w:r>
      <w:r w:rsidRPr="002A227E">
        <w:rPr>
          <w:highlight w:val="cyan"/>
        </w:rPr>
        <w:t>s</w:t>
      </w:r>
      <w:r w:rsidRPr="002A227E">
        <w:rPr>
          <w:rStyle w:val="StyleUnderline"/>
          <w:highlight w:val="cyan"/>
        </w:rPr>
        <w:t>ocialism rooted in social power</w:t>
      </w:r>
      <w:r w:rsidRPr="003B0785">
        <w:rPr>
          <w:rStyle w:val="StyleUnderline"/>
        </w:rPr>
        <w:t xml:space="preserve"> involves two crucial notions. First, the idea that </w:t>
      </w:r>
      <w:r w:rsidRPr="002A227E">
        <w:rPr>
          <w:rStyle w:val="StyleUnderline"/>
          <w:highlight w:val="cyan"/>
        </w:rPr>
        <w:t>social power shapes the use of the social surplus</w:t>
      </w:r>
      <w:r w:rsidRPr="003B0785">
        <w:rPr>
          <w:rStyle w:val="StyleUnderline"/>
        </w:rPr>
        <w:t xml:space="preserve"> means that at the macro-level investment priorities are set </w:t>
      </w:r>
      <w:r w:rsidRPr="002A227E">
        <w:rPr>
          <w:rStyle w:val="StyleUnderline"/>
          <w:highlight w:val="cyan"/>
        </w:rPr>
        <w:t>through</w:t>
      </w:r>
      <w:r w:rsidRPr="003B0785">
        <w:rPr>
          <w:rStyle w:val="StyleUnderline"/>
        </w:rPr>
        <w:t xml:space="preserve"> a process of </w:t>
      </w:r>
      <w:r w:rsidRPr="002A227E">
        <w:rPr>
          <w:rStyle w:val="StyleUnderline"/>
          <w:highlight w:val="cyan"/>
        </w:rPr>
        <w:t>vigorous public, participatory democratic deliberation</w:t>
      </w:r>
      <w:r w:rsidRPr="003B0785">
        <w:rPr>
          <w:rStyle w:val="StyleUnderline"/>
        </w:rPr>
        <w:t xml:space="preserve"> rather than either through the exercise of private economic power in the market or the exercise of authoritative bureaucratic command through the state.</w:t>
      </w:r>
      <w:r w:rsidRPr="00380505">
        <w:t xml:space="preserve"> Second, at the more micro-level, collective associations in civil society are directly engaged in economic activity to satisfy needs. Such needs-oriented production is not organized through markets or by state bureaucracies, but through the self-organization of collective actors in society. This corresponds to what, in some discussions, </w:t>
      </w:r>
      <w:r w:rsidRPr="003B0785">
        <w:rPr>
          <w:rStyle w:val="StyleUnderline"/>
        </w:rPr>
        <w:t xml:space="preserve">is referred to as the </w:t>
      </w:r>
      <w:r w:rsidRPr="002A227E">
        <w:rPr>
          <w:rStyle w:val="StyleUnderline"/>
          <w:highlight w:val="cyan"/>
        </w:rPr>
        <w:t>“social economy”.</w:t>
      </w:r>
      <w:r w:rsidRPr="003B0785">
        <w:rPr>
          <w:rStyle w:val="StyleUnderline"/>
        </w:rPr>
        <w:t xml:space="preserve"> This would </w:t>
      </w:r>
      <w:r w:rsidRPr="002A227E">
        <w:rPr>
          <w:rStyle w:val="StyleUnderline"/>
          <w:highlight w:val="cyan"/>
        </w:rPr>
        <w:t>include</w:t>
      </w:r>
      <w:r w:rsidRPr="003B0785">
        <w:rPr>
          <w:rStyle w:val="StyleUnderline"/>
        </w:rPr>
        <w:t xml:space="preserve"> things like </w:t>
      </w:r>
      <w:r w:rsidRPr="002A227E">
        <w:rPr>
          <w:rStyle w:val="StyleUnderline"/>
          <w:highlight w:val="cyan"/>
        </w:rPr>
        <w:t>childcare, eldercare and home healthcare services, recreational services,</w:t>
      </w:r>
      <w:r w:rsidRPr="003B0785">
        <w:rPr>
          <w:rStyle w:val="StyleUnderline"/>
        </w:rPr>
        <w:t xml:space="preserve"> and a </w:t>
      </w:r>
      <w:r w:rsidRPr="002A227E">
        <w:rPr>
          <w:rStyle w:val="StyleUnderline"/>
          <w:highlight w:val="cyan"/>
        </w:rPr>
        <w:t>wide array of cultural and arts activities</w:t>
      </w:r>
      <w:r w:rsidRPr="00380505">
        <w:t xml:space="preserve">. The production of these services in the social economy, it must be emphasized, is social, not private: the issue here is not moving childcare or eldercare services from market or the state provision back to the family. Rather, the social economy is built around the public provision of such services by collective association rather than by the state or market. </w:t>
      </w:r>
      <w:r w:rsidRPr="002A227E">
        <w:rPr>
          <w:rStyle w:val="Emphasis"/>
          <w:highlight w:val="cyan"/>
        </w:rPr>
        <w:t>Socialism,</w:t>
      </w:r>
      <w:r w:rsidRPr="003B0785">
        <w:rPr>
          <w:rStyle w:val="StyleUnderline"/>
        </w:rPr>
        <w:t xml:space="preserve"> them, </w:t>
      </w:r>
      <w:r w:rsidRPr="002A227E">
        <w:rPr>
          <w:rStyle w:val="StyleUnderline"/>
          <w:highlight w:val="cyan"/>
        </w:rPr>
        <w:t>combines democratic deliberation over broad investment</w:t>
      </w:r>
      <w:r w:rsidRPr="003B0785">
        <w:rPr>
          <w:rStyle w:val="StyleUnderline"/>
        </w:rPr>
        <w:t xml:space="preserve"> allocations with self-organized voluntary associational organization of economic activity.</w:t>
      </w:r>
      <w:r w:rsidRPr="00380505">
        <w:t xml:space="preserve"> As in the other two principles, </w:t>
      </w:r>
      <w:r w:rsidRPr="003B0785">
        <w:rPr>
          <w:rStyle w:val="StyleUnderline"/>
        </w:rPr>
        <w:t xml:space="preserve">the </w:t>
      </w:r>
      <w:r w:rsidRPr="002A227E">
        <w:rPr>
          <w:rStyle w:val="StyleUnderline"/>
          <w:highlight w:val="cyan"/>
        </w:rPr>
        <w:t>strength of social power over the economy</w:t>
      </w:r>
      <w:r w:rsidRPr="003B0785">
        <w:rPr>
          <w:rStyle w:val="StyleUnderline"/>
        </w:rPr>
        <w:t xml:space="preserve"> is a variable and thus we can speak of </w:t>
      </w:r>
      <w:r w:rsidRPr="002A227E">
        <w:rPr>
          <w:rStyle w:val="StyleUnderline"/>
          <w:highlight w:val="cyan"/>
        </w:rPr>
        <w:t>moving in a socialist direction</w:t>
      </w:r>
      <w:r w:rsidRPr="003B0785">
        <w:rPr>
          <w:rStyle w:val="StyleUnderline"/>
        </w:rPr>
        <w:t xml:space="preserve"> when such power increases.</w:t>
      </w:r>
    </w:p>
    <w:p w14:paraId="532C3BE6" w14:textId="77777777" w:rsidR="001E5478" w:rsidRDefault="001E5478" w:rsidP="001E5478"/>
    <w:p w14:paraId="6302BBBF" w14:textId="77777777" w:rsidR="001E5478" w:rsidRDefault="001E5478" w:rsidP="001E5478">
      <w:pPr>
        <w:rPr>
          <w:lang w:eastAsia="zh-TW"/>
        </w:rPr>
      </w:pPr>
    </w:p>
    <w:p w14:paraId="7AE97C61" w14:textId="77777777" w:rsidR="001E5478" w:rsidRDefault="001E5478" w:rsidP="001E5478">
      <w:pPr>
        <w:pStyle w:val="Heading4"/>
        <w:rPr>
          <w:lang w:eastAsia="zh-TW"/>
        </w:rPr>
      </w:pPr>
      <w:r>
        <w:rPr>
          <w:lang w:eastAsia="zh-TW"/>
        </w:rPr>
        <w:t xml:space="preserve">A Basic Income decommodifies labor as a socialist reform  that spurs momentum for broader movements towards socialism </w:t>
      </w:r>
    </w:p>
    <w:p w14:paraId="6A5587F4" w14:textId="77777777" w:rsidR="001E5478" w:rsidRPr="00380505" w:rsidRDefault="001E5478" w:rsidP="001E5478">
      <w:r w:rsidRPr="00380505">
        <w:t xml:space="preserve">Erik Olin </w:t>
      </w:r>
      <w:r w:rsidRPr="00EC64FC">
        <w:rPr>
          <w:rStyle w:val="Style13ptBold"/>
        </w:rPr>
        <w:t>Wright 17</w:t>
      </w:r>
      <w:r w:rsidRPr="00380505">
        <w:t xml:space="preserve">, </w:t>
      </w:r>
      <w:r>
        <w:t xml:space="preserve">Erik Olin Wright is a </w:t>
      </w:r>
      <w:r w:rsidRPr="0015744C">
        <w:t>Professor of Sociology</w:t>
      </w:r>
      <w:r>
        <w:t xml:space="preserve"> in the</w:t>
      </w:r>
      <w:r w:rsidRPr="0015744C">
        <w:t> </w:t>
      </w:r>
      <w:hyperlink r:id="rId77" w:history="1">
        <w:r w:rsidRPr="0015744C">
          <w:rPr>
            <w:rStyle w:val="Hyperlink"/>
          </w:rPr>
          <w:t>University of Wisconsin - Madison</w:t>
        </w:r>
      </w:hyperlink>
      <w:r>
        <w:rPr>
          <w:rFonts w:hint="eastAsia"/>
          <w:lang w:eastAsia="zh-TW"/>
        </w:rPr>
        <w:t>,</w:t>
      </w:r>
      <w:r>
        <w:rPr>
          <w:lang w:eastAsia="zh-TW"/>
        </w:rPr>
        <w:t xml:space="preserve"> </w:t>
      </w:r>
      <w:r w:rsidRPr="00380505">
        <w:t xml:space="preserve">"Basic income as a socialist project," </w:t>
      </w:r>
      <w:r>
        <w:t>Canadian Dimension</w:t>
      </w:r>
      <w:r w:rsidRPr="00380505">
        <w:t>,</w:t>
      </w:r>
      <w:r>
        <w:t xml:space="preserve"> </w:t>
      </w:r>
      <w:r w:rsidRPr="00380505">
        <w:t>https://canadiandimension.com/articles/view/basic-income-as-a-socialist-project</w:t>
      </w:r>
      <w:r>
        <w:t>//ethanh</w:t>
      </w:r>
    </w:p>
    <w:p w14:paraId="6E4D7913" w14:textId="77777777" w:rsidR="001E5478" w:rsidRPr="00380505" w:rsidRDefault="001E5478" w:rsidP="001E5478">
      <w:r w:rsidRPr="00380505">
        <w:t>Basic income and socialism</w:t>
      </w:r>
    </w:p>
    <w:p w14:paraId="2D2ABB26" w14:textId="77777777" w:rsidR="001E5478" w:rsidRPr="003B0785" w:rsidRDefault="001E5478" w:rsidP="001E5478">
      <w:pPr>
        <w:rPr>
          <w:rStyle w:val="StyleUnderline"/>
        </w:rPr>
      </w:pPr>
      <w:r w:rsidRPr="00380505">
        <w:t xml:space="preserve">If we accept these three principles – </w:t>
      </w:r>
      <w:r w:rsidRPr="004C6BE7">
        <w:rPr>
          <w:rStyle w:val="StyleUnderline"/>
          <w:highlight w:val="cyan"/>
        </w:rPr>
        <w:t>Strengthening the power of labor</w:t>
      </w:r>
      <w:r w:rsidRPr="003B0785">
        <w:rPr>
          <w:rStyle w:val="StyleUnderline"/>
        </w:rPr>
        <w:t xml:space="preserve"> relative to capital, </w:t>
      </w:r>
      <w:r w:rsidRPr="004C6BE7">
        <w:rPr>
          <w:rStyle w:val="StyleUnderline"/>
          <w:highlight w:val="cyan"/>
        </w:rPr>
        <w:t>Decommodifying labor power,</w:t>
      </w:r>
      <w:r w:rsidRPr="003B0785">
        <w:rPr>
          <w:rStyle w:val="StyleUnderline"/>
        </w:rPr>
        <w:t xml:space="preserve"> and </w:t>
      </w:r>
      <w:r w:rsidRPr="004C6BE7">
        <w:rPr>
          <w:rStyle w:val="StyleUnderline"/>
          <w:highlight w:val="cyan"/>
        </w:rPr>
        <w:t>strengthening the social power over economic activity</w:t>
      </w:r>
      <w:r w:rsidRPr="003B0785">
        <w:rPr>
          <w:rStyle w:val="StyleUnderline"/>
        </w:rPr>
        <w:t xml:space="preserve"> – as </w:t>
      </w:r>
      <w:r w:rsidRPr="004C6BE7">
        <w:rPr>
          <w:rStyle w:val="StyleUnderline"/>
          <w:highlight w:val="cyan"/>
        </w:rPr>
        <w:t>criteria for movement from capitalism towards socialism</w:t>
      </w:r>
      <w:r w:rsidRPr="00380505">
        <w:t xml:space="preserve">, the next questions is how different proposals for institutional reforms within capitalism might contribute to one or another of these. </w:t>
      </w:r>
      <w:r w:rsidRPr="003B0785">
        <w:rPr>
          <w:rStyle w:val="StyleUnderline"/>
        </w:rPr>
        <w:t xml:space="preserve">Reforms of pension funds which gave unions potential to exert control over the exercise of corporate power, as argued by William Greider, for example, could be viewed as contributing in some way to the third criterion. What about basic income? I will argue that </w:t>
      </w:r>
      <w:r w:rsidRPr="004C6BE7">
        <w:rPr>
          <w:rStyle w:val="Emphasis"/>
          <w:highlight w:val="cyan"/>
        </w:rPr>
        <w:t>Basic income can be viewed as a socialist reform</w:t>
      </w:r>
      <w:r w:rsidRPr="003B0785">
        <w:rPr>
          <w:rStyle w:val="StyleUnderline"/>
        </w:rPr>
        <w:t xml:space="preserve"> on all three of these criteria. </w:t>
      </w:r>
      <w:r w:rsidRPr="00380505">
        <w:t>Of course, the extent to which BI contributes to a socialist project depends in significant ways upon the level of a basic income, and it depends upon on the</w:t>
      </w:r>
      <w:r w:rsidRPr="003B0785">
        <w:rPr>
          <w:rStyle w:val="StyleUnderline"/>
        </w:rPr>
        <w:t xml:space="preserve"> sustainability of BI on narrowly economic grounds for all the familiar reasons explored in debates over basic income.</w:t>
      </w:r>
      <w:r w:rsidRPr="00380505">
        <w:t xml:space="preserve"> For the present purposes I will make two assumptions: First,</w:t>
      </w:r>
      <w:r w:rsidRPr="003B0785">
        <w:rPr>
          <w:rStyle w:val="StyleUnderline"/>
        </w:rPr>
        <w:t xml:space="preserve"> that an </w:t>
      </w:r>
      <w:r w:rsidRPr="004C6BE7">
        <w:rPr>
          <w:rStyle w:val="StyleUnderline"/>
          <w:highlight w:val="cyan"/>
        </w:rPr>
        <w:t>unconditional basic income</w:t>
      </w:r>
      <w:r w:rsidRPr="003B0785">
        <w:rPr>
          <w:rStyle w:val="StyleUnderline"/>
        </w:rPr>
        <w:t xml:space="preserve"> is at a level that would </w:t>
      </w:r>
      <w:r w:rsidRPr="004C6BE7">
        <w:rPr>
          <w:rStyle w:val="StyleUnderline"/>
          <w:highlight w:val="cyan"/>
        </w:rPr>
        <w:t>enable a person to live a respectable, no frills level.</w:t>
      </w:r>
      <w:r w:rsidRPr="003B0785">
        <w:rPr>
          <w:rStyle w:val="StyleUnderline"/>
        </w:rPr>
        <w:t xml:space="preserve"> That is, the level of the grant is sufficiently high that </w:t>
      </w:r>
      <w:r w:rsidRPr="004C6BE7">
        <w:rPr>
          <w:rStyle w:val="StyleUnderline"/>
          <w:highlight w:val="cyan"/>
        </w:rPr>
        <w:t>withdrawing from the capitalist labor market</w:t>
      </w:r>
      <w:r w:rsidRPr="003B0785">
        <w:rPr>
          <w:rStyle w:val="StyleUnderline"/>
        </w:rPr>
        <w:t xml:space="preserve"> is meaningful option.</w:t>
      </w:r>
      <w:r w:rsidRPr="00380505">
        <w:t xml:space="preserve"> Second, I will assume that a grant at this level does not generate incentive problems, either for workers or investors, of the sort that would render the grant unsustainable over time. On these assumptions, then,</w:t>
      </w:r>
      <w:r w:rsidRPr="003B0785">
        <w:rPr>
          <w:rStyle w:val="StyleUnderline"/>
        </w:rPr>
        <w:t xml:space="preserve"> Basic Income would </w:t>
      </w:r>
      <w:r w:rsidRPr="004C6BE7">
        <w:rPr>
          <w:rStyle w:val="StyleUnderline"/>
          <w:highlight w:val="cyan"/>
        </w:rPr>
        <w:t>contribute</w:t>
      </w:r>
      <w:r w:rsidRPr="003B0785">
        <w:rPr>
          <w:rStyle w:val="StyleUnderline"/>
        </w:rPr>
        <w:t xml:space="preserve"> to each of the three principles of </w:t>
      </w:r>
      <w:r w:rsidRPr="004C6BE7">
        <w:rPr>
          <w:rStyle w:val="StyleUnderline"/>
          <w:highlight w:val="cyan"/>
        </w:rPr>
        <w:t>a socialist project.</w:t>
      </w:r>
    </w:p>
    <w:p w14:paraId="5B5A7459" w14:textId="77777777" w:rsidR="001E5478" w:rsidRPr="00380505" w:rsidRDefault="001E5478" w:rsidP="001E5478">
      <w:r w:rsidRPr="00380505">
        <w:t>1.</w:t>
      </w:r>
      <w:r w:rsidRPr="005F2C08">
        <w:rPr>
          <w:rStyle w:val="Emphasis"/>
        </w:rPr>
        <w:t> </w:t>
      </w:r>
      <w:r w:rsidRPr="00AE1B5C">
        <w:rPr>
          <w:rStyle w:val="Emphasis"/>
          <w:highlight w:val="cyan"/>
        </w:rPr>
        <w:t>Basic Income</w:t>
      </w:r>
      <w:r w:rsidRPr="005F2C08">
        <w:rPr>
          <w:rStyle w:val="Emphasis"/>
        </w:rPr>
        <w:t xml:space="preserve"> and the </w:t>
      </w:r>
      <w:r w:rsidRPr="00AE1B5C">
        <w:rPr>
          <w:rStyle w:val="Emphasis"/>
          <w:highlight w:val="cyan"/>
        </w:rPr>
        <w:t>balance</w:t>
      </w:r>
      <w:r w:rsidRPr="005F2C08">
        <w:rPr>
          <w:rStyle w:val="Emphasis"/>
        </w:rPr>
        <w:t xml:space="preserve"> of </w:t>
      </w:r>
      <w:r w:rsidRPr="00AE1B5C">
        <w:rPr>
          <w:rStyle w:val="Emphasis"/>
          <w:highlight w:val="cyan"/>
        </w:rPr>
        <w:t>class power.</w:t>
      </w:r>
      <w:r w:rsidRPr="00380505">
        <w:t xml:space="preserve"> </w:t>
      </w:r>
      <w:r w:rsidRPr="005F2C08">
        <w:rPr>
          <w:rStyle w:val="StyleUnderline"/>
        </w:rPr>
        <w:t xml:space="preserve">A generous basic income has the potential to </w:t>
      </w:r>
      <w:r w:rsidRPr="00AE1B5C">
        <w:rPr>
          <w:rStyle w:val="StyleUnderline"/>
          <w:highlight w:val="cyan"/>
        </w:rPr>
        <w:t>contribute, in the long run, to strengthening the power of labor</w:t>
      </w:r>
      <w:r w:rsidRPr="005F2C08">
        <w:rPr>
          <w:rStyle w:val="StyleUnderline"/>
        </w:rPr>
        <w:t xml:space="preserve"> viz-a-viz capital for three reasons. First, to the extent that labor markets become tighter in a capitalist economy with a basic incom</w:t>
      </w:r>
      <w:r w:rsidRPr="00380505">
        <w:t xml:space="preserve">e, the bargaining position of individual workers will increase. Second, generally </w:t>
      </w:r>
      <w:r w:rsidRPr="005F2C08">
        <w:rPr>
          <w:rStyle w:val="StyleUnderline"/>
        </w:rPr>
        <w:t xml:space="preserve">speaking labor is collectively in a </w:t>
      </w:r>
      <w:r w:rsidRPr="00AE1B5C">
        <w:rPr>
          <w:rStyle w:val="StyleUnderline"/>
          <w:highlight w:val="cyan"/>
        </w:rPr>
        <w:t>better bargaining position when labor markets are tight</w:t>
      </w:r>
      <w:r w:rsidRPr="005F2C08">
        <w:rPr>
          <w:rStyle w:val="StyleUnderline"/>
        </w:rPr>
        <w:t xml:space="preserve">. And third, basic income is a kind of </w:t>
      </w:r>
      <w:r w:rsidRPr="00AE1B5C">
        <w:rPr>
          <w:rStyle w:val="StyleUnderline"/>
          <w:highlight w:val="cyan"/>
        </w:rPr>
        <w:t>unconditional and inexhaustible strike fund</w:t>
      </w:r>
      <w:r w:rsidRPr="005F2C08">
        <w:rPr>
          <w:rStyle w:val="StyleUnderline"/>
        </w:rPr>
        <w:t xml:space="preserve">, which also would contribute to </w:t>
      </w:r>
      <w:r w:rsidRPr="00AE1B5C">
        <w:rPr>
          <w:rStyle w:val="StyleUnderline"/>
          <w:highlight w:val="cyan"/>
        </w:rPr>
        <w:t>strengthening the labor movemen</w:t>
      </w:r>
      <w:r w:rsidRPr="00AE1B5C">
        <w:rPr>
          <w:highlight w:val="cyan"/>
        </w:rPr>
        <w:t>t</w:t>
      </w:r>
      <w:r w:rsidRPr="00380505">
        <w:t xml:space="preserve">. Even if basic income was not accompanied by more favorable laws governing the process of union organizing, therefore, it would in this way enhance the capacity of workers to struggle for unions. Now unions supporters have, in some times and places, argued against basic income for a variety of reasons. Sometimes unionists object to basic income on the same grounds that unions are sometimes hostile to welfare: this is just a device by which hardworking people are forced to support the lazy. But there is also an argument more directly </w:t>
      </w:r>
      <w:r w:rsidRPr="005F2C08">
        <w:rPr>
          <w:rStyle w:val="StyleUnderline"/>
        </w:rPr>
        <w:t xml:space="preserve">linked to </w:t>
      </w:r>
      <w:r w:rsidRPr="00AE1B5C">
        <w:rPr>
          <w:rStyle w:val="StyleUnderline"/>
          <w:highlight w:val="cyan"/>
        </w:rPr>
        <w:t>union power</w:t>
      </w:r>
      <w:r w:rsidRPr="005F2C08">
        <w:rPr>
          <w:rStyle w:val="StyleUnderline"/>
        </w:rPr>
        <w:t xml:space="preserve">: the fear is that with a basic income worker would no longer need unions. If the only function of unions were </w:t>
      </w:r>
      <w:r w:rsidRPr="00AE1B5C">
        <w:rPr>
          <w:rStyle w:val="StyleUnderline"/>
          <w:highlight w:val="cyan"/>
        </w:rPr>
        <w:t>to guarantee minimum standards of living,</w:t>
      </w:r>
      <w:r w:rsidRPr="005F2C08">
        <w:rPr>
          <w:rStyle w:val="StyleUnderline"/>
        </w:rPr>
        <w:t xml:space="preserve"> then this might be a realistic concern. </w:t>
      </w:r>
      <w:r w:rsidRPr="00380505">
        <w:t xml:space="preserve">But insofar as unions are also concerned with the organization of the labor process, conditions of work, fair treatment within disputes, and so on, basic income would in no way threaten the function of unions. </w:t>
      </w:r>
      <w:r w:rsidRPr="005F2C08">
        <w:rPr>
          <w:rStyle w:val="StyleUnderline"/>
        </w:rPr>
        <w:t>In any case, the added capacity for struggle provided by the guaranteed income seems likely to be a bigger effect than any marginal reduction in functions for collective organization.</w:t>
      </w:r>
    </w:p>
    <w:p w14:paraId="382E687A" w14:textId="77777777" w:rsidR="001E5478" w:rsidRPr="00380505" w:rsidRDefault="001E5478" w:rsidP="001E5478">
      <w:r w:rsidRPr="00380505">
        <w:t>2. </w:t>
      </w:r>
      <w:r w:rsidRPr="00AE1B5C">
        <w:rPr>
          <w:rStyle w:val="Emphasis"/>
        </w:rPr>
        <w:t>Decommodifying labor</w:t>
      </w:r>
      <w:r w:rsidRPr="005F2C08">
        <w:rPr>
          <w:rStyle w:val="Emphasis"/>
        </w:rPr>
        <w:t>.</w:t>
      </w:r>
      <w:r w:rsidRPr="00FA4CAF">
        <w:rPr>
          <w:rStyle w:val="StyleUnderline"/>
        </w:rPr>
        <w:t xml:space="preserve"> The most </w:t>
      </w:r>
      <w:r w:rsidRPr="00AE1B5C">
        <w:rPr>
          <w:rStyle w:val="StyleUnderline"/>
          <w:highlight w:val="cyan"/>
        </w:rPr>
        <w:t>obvious effect of basic income</w:t>
      </w:r>
      <w:r w:rsidRPr="00FA4CAF">
        <w:rPr>
          <w:rStyle w:val="StyleUnderline"/>
        </w:rPr>
        <w:t xml:space="preserve"> is on the partial </w:t>
      </w:r>
      <w:r w:rsidRPr="00AE1B5C">
        <w:rPr>
          <w:rStyle w:val="StyleUnderline"/>
          <w:highlight w:val="cyan"/>
        </w:rPr>
        <w:t>decommodification of labor</w:t>
      </w:r>
      <w:r w:rsidRPr="00FA4CAF">
        <w:rPr>
          <w:rStyle w:val="StyleUnderline"/>
        </w:rPr>
        <w:t xml:space="preserve">. </w:t>
      </w:r>
      <w:r w:rsidRPr="00380505">
        <w:t>This is the aspect of basic income that has received the most attention. It is embodied in Philippe van Parijs clarion call “Real Freedom for All”.</w:t>
      </w:r>
      <w:r w:rsidRPr="00FA4CAF">
        <w:rPr>
          <w:rStyle w:val="StyleUnderline"/>
        </w:rPr>
        <w:t xml:space="preserve"> If a sustainable basic income provides for a culturally acceptable level of subsistence, then this means that the basic </w:t>
      </w:r>
      <w:r w:rsidRPr="00AE1B5C">
        <w:rPr>
          <w:rStyle w:val="StyleUnderline"/>
          <w:highlight w:val="cyan"/>
        </w:rPr>
        <w:t>needs</w:t>
      </w:r>
      <w:r w:rsidRPr="00FA4CAF">
        <w:rPr>
          <w:rStyle w:val="StyleUnderline"/>
        </w:rPr>
        <w:t xml:space="preserve"> of people </w:t>
      </w:r>
      <w:r w:rsidRPr="00AE1B5C">
        <w:rPr>
          <w:rStyle w:val="StyleUnderline"/>
          <w:highlight w:val="cyan"/>
        </w:rPr>
        <w:t>are met without the compulsion</w:t>
      </w:r>
      <w:r w:rsidRPr="00FA4CAF">
        <w:rPr>
          <w:rStyle w:val="StyleUnderline"/>
        </w:rPr>
        <w:t xml:space="preserve"> to </w:t>
      </w:r>
      <w:r w:rsidRPr="00AE1B5C">
        <w:rPr>
          <w:rStyle w:val="StyleUnderline"/>
          <w:highlight w:val="cyan"/>
        </w:rPr>
        <w:t>enter the labor market.</w:t>
      </w:r>
    </w:p>
    <w:p w14:paraId="676AEA9B" w14:textId="77777777" w:rsidR="001E5478" w:rsidRPr="00FA4CAF" w:rsidRDefault="001E5478" w:rsidP="001E5478">
      <w:pPr>
        <w:rPr>
          <w:rStyle w:val="StyleUnderline"/>
        </w:rPr>
      </w:pPr>
      <w:r w:rsidRPr="00380505">
        <w:t>3. </w:t>
      </w:r>
      <w:r w:rsidRPr="00AE1B5C">
        <w:rPr>
          <w:rStyle w:val="Emphasis"/>
          <w:highlight w:val="cyan"/>
        </w:rPr>
        <w:t>Enlarging the potential for a social economy.</w:t>
      </w:r>
      <w:r w:rsidRPr="00FA4CAF">
        <w:rPr>
          <w:rStyle w:val="Emphasis"/>
        </w:rPr>
        <w:t xml:space="preserve"> </w:t>
      </w:r>
      <w:r w:rsidRPr="00380505">
        <w:t xml:space="preserve">Basic income may not, at first glance, </w:t>
      </w:r>
      <w:r w:rsidRPr="00FA4CAF">
        <w:rPr>
          <w:rStyle w:val="StyleUnderline"/>
        </w:rPr>
        <w:t>seem to have much to do with the socialist principle of</w:t>
      </w:r>
      <w:r w:rsidRPr="00FA4CAF">
        <w:rPr>
          <w:rStyle w:val="Emphasis"/>
        </w:rPr>
        <w:t xml:space="preserve"> </w:t>
      </w:r>
      <w:r w:rsidRPr="00AE1B5C">
        <w:rPr>
          <w:rStyle w:val="Emphasis"/>
          <w:highlight w:val="cyan"/>
        </w:rPr>
        <w:t>enhancing social power over economic activity</w:t>
      </w:r>
      <w:r w:rsidRPr="00FA4CAF">
        <w:rPr>
          <w:rStyle w:val="Emphasis"/>
        </w:rPr>
        <w:t>.</w:t>
      </w:r>
      <w:r w:rsidRPr="00FA4CAF">
        <w:rPr>
          <w:rStyle w:val="StyleUnderline"/>
        </w:rPr>
        <w:t xml:space="preserve"> After all, basic income is an individually targeted transfer, and no constraints are placed on what the individual does with this grant. In such terms it seems like a purely individualistic reform.</w:t>
      </w:r>
    </w:p>
    <w:p w14:paraId="0BB737CB" w14:textId="77777777" w:rsidR="001E5478" w:rsidRPr="001E0E03" w:rsidRDefault="001E5478" w:rsidP="001E5478">
      <w:pPr>
        <w:rPr>
          <w:rStyle w:val="StyleUnderline"/>
        </w:rPr>
      </w:pPr>
      <w:r w:rsidRPr="00380505">
        <w:t>I think this is a very limited way of understanding the implications of basic income. We have already seen one way in which basic income may have collective consequences through the ways in which it may enhance the balance of power between labor and capital. Basic income also, I would argue,</w:t>
      </w:r>
      <w:r w:rsidRPr="001E0E03">
        <w:rPr>
          <w:rStyle w:val="StyleUnderline"/>
        </w:rPr>
        <w:t xml:space="preserve"> has the </w:t>
      </w:r>
      <w:r w:rsidRPr="00AE1B5C">
        <w:rPr>
          <w:rStyle w:val="StyleUnderline"/>
          <w:highlight w:val="cyan"/>
        </w:rPr>
        <w:t>potential of creating</w:t>
      </w:r>
      <w:r w:rsidRPr="001E0E03">
        <w:rPr>
          <w:rStyle w:val="StyleUnderline"/>
        </w:rPr>
        <w:t xml:space="preserve"> the conditions for a greatly </w:t>
      </w:r>
      <w:r w:rsidRPr="00AE1B5C">
        <w:rPr>
          <w:rStyle w:val="StyleUnderline"/>
          <w:highlight w:val="cyan"/>
        </w:rPr>
        <w:t>expanded and deepened social economy.</w:t>
      </w:r>
      <w:r w:rsidRPr="001E0E03">
        <w:rPr>
          <w:rStyle w:val="StyleUnderline"/>
        </w:rPr>
        <w:t xml:space="preserve"> The social economy is </w:t>
      </w:r>
      <w:r w:rsidRPr="00AE1B5C">
        <w:rPr>
          <w:rStyle w:val="StyleUnderline"/>
          <w:highlight w:val="cyan"/>
        </w:rPr>
        <w:t>an alternative way of organizing economic activity</w:t>
      </w:r>
      <w:r w:rsidRPr="001E0E03">
        <w:rPr>
          <w:rStyle w:val="StyleUnderline"/>
        </w:rPr>
        <w:t xml:space="preserve"> that is </w:t>
      </w:r>
      <w:r w:rsidRPr="00AE1B5C">
        <w:rPr>
          <w:rStyle w:val="StyleUnderline"/>
          <w:highlight w:val="cyan"/>
        </w:rPr>
        <w:t>distinct</w:t>
      </w:r>
      <w:r w:rsidRPr="001E0E03">
        <w:rPr>
          <w:rStyle w:val="StyleUnderline"/>
        </w:rPr>
        <w:t xml:space="preserve"> both </w:t>
      </w:r>
      <w:r w:rsidRPr="00AE1B5C">
        <w:rPr>
          <w:rStyle w:val="StyleUnderline"/>
          <w:highlight w:val="cyan"/>
        </w:rPr>
        <w:t>from capitalist market provision</w:t>
      </w:r>
      <w:r w:rsidRPr="001E0E03">
        <w:rPr>
          <w:rStyle w:val="StyleUnderline"/>
        </w:rPr>
        <w:t xml:space="preserve"> and state provision.</w:t>
      </w:r>
      <w:r w:rsidRPr="00380505">
        <w:t xml:space="preserve"> Its hallmark is production organized by collectivities directly to satisfy needs not subject to the discipline of profit-maximization or state-technocratic rationality. A significant segment of such activity involves the provision of various kinds of services, many of which are quite labor intensive. </w:t>
      </w:r>
      <w:r w:rsidRPr="001E0E03">
        <w:rPr>
          <w:rStyle w:val="StyleUnderline"/>
        </w:rPr>
        <w:t xml:space="preserve">One of the </w:t>
      </w:r>
      <w:r w:rsidRPr="00AE1B5C">
        <w:rPr>
          <w:rStyle w:val="StyleUnderline"/>
          <w:highlight w:val="cyan"/>
        </w:rPr>
        <w:t>main problems</w:t>
      </w:r>
      <w:r w:rsidRPr="001E0E03">
        <w:rPr>
          <w:rStyle w:val="StyleUnderline"/>
        </w:rPr>
        <w:t xml:space="preserve"> that collective actors face in the social economy </w:t>
      </w:r>
      <w:r w:rsidRPr="00AE1B5C">
        <w:rPr>
          <w:rStyle w:val="StyleUnderline"/>
          <w:highlight w:val="cyan"/>
        </w:rPr>
        <w:t>is generating a decent standard of living</w:t>
      </w:r>
      <w:r w:rsidRPr="001E0E03">
        <w:rPr>
          <w:rStyle w:val="StyleUnderline"/>
        </w:rPr>
        <w:t xml:space="preserve"> for the providers of these services.</w:t>
      </w:r>
      <w:r w:rsidRPr="00380505">
        <w:t xml:space="preserve"> This is, of course,</w:t>
      </w:r>
      <w:r w:rsidRPr="001E0E03">
        <w:rPr>
          <w:rStyle w:val="StyleUnderline"/>
        </w:rPr>
        <w:t xml:space="preserve"> a</w:t>
      </w:r>
      <w:r w:rsidRPr="001E0E03">
        <w:rPr>
          <w:rStyle w:val="Emphasis"/>
        </w:rPr>
        <w:t xml:space="preserve"> chronic problem</w:t>
      </w:r>
      <w:r w:rsidRPr="001E0E03">
        <w:rPr>
          <w:rStyle w:val="StyleUnderline"/>
        </w:rPr>
        <w:t xml:space="preserve"> in the arts, but it also affects efforts by communities to organize effective social economy services for various kinds of caring activities</w:t>
      </w:r>
      <w:r w:rsidRPr="00380505">
        <w:t>.</w:t>
      </w:r>
      <w:r w:rsidRPr="001E0E03">
        <w:rPr>
          <w:rStyle w:val="StyleUnderline"/>
        </w:rPr>
        <w:t xml:space="preserve"> </w:t>
      </w:r>
      <w:r w:rsidRPr="00AE1B5C">
        <w:rPr>
          <w:rStyle w:val="StyleUnderline"/>
          <w:highlight w:val="cyan"/>
        </w:rPr>
        <w:t xml:space="preserve">Basic income </w:t>
      </w:r>
      <w:r w:rsidRPr="00AE1B5C">
        <w:rPr>
          <w:rStyle w:val="Emphasis"/>
          <w:highlight w:val="cyan"/>
        </w:rPr>
        <w:t>substantially solves</w:t>
      </w:r>
      <w:r w:rsidRPr="00AE1B5C">
        <w:rPr>
          <w:rStyle w:val="StyleUnderline"/>
          <w:highlight w:val="cyan"/>
        </w:rPr>
        <w:t xml:space="preserve"> this problem.</w:t>
      </w:r>
      <w:r w:rsidRPr="001E0E03">
        <w:rPr>
          <w:rStyle w:val="StyleUnderline"/>
        </w:rPr>
        <w:t xml:space="preserve"> Basic income can be viewed as potentially a</w:t>
      </w:r>
      <w:r w:rsidRPr="001E0E03">
        <w:rPr>
          <w:rStyle w:val="Emphasis"/>
        </w:rPr>
        <w:t xml:space="preserve"> </w:t>
      </w:r>
      <w:r w:rsidRPr="00AE1B5C">
        <w:rPr>
          <w:rStyle w:val="Emphasis"/>
          <w:highlight w:val="cyan"/>
        </w:rPr>
        <w:t>massive transfer of social surplus from the capitalist market sector to the social economy</w:t>
      </w:r>
      <w:r w:rsidRPr="001E0E03">
        <w:rPr>
          <w:rStyle w:val="Emphasis"/>
        </w:rPr>
        <w:t>,</w:t>
      </w:r>
      <w:r w:rsidRPr="001E0E03">
        <w:rPr>
          <w:rStyle w:val="StyleUnderline"/>
        </w:rPr>
        <w:t xml:space="preserve"> from capital accumulation to what might be termed social accumulation – the accumulation of the capacity of society for self-organization of needs-oriented economic activity.</w:t>
      </w:r>
    </w:p>
    <w:p w14:paraId="0EE4276A" w14:textId="77777777" w:rsidR="001E5478" w:rsidRPr="001E0E03" w:rsidRDefault="001E5478" w:rsidP="001E5478">
      <w:pPr>
        <w:rPr>
          <w:rStyle w:val="StyleUnderline"/>
        </w:rPr>
      </w:pPr>
      <w:r w:rsidRPr="00380505">
        <w:t>By itself, of course, basic income only contributes to solving one of the problems facing an empowered social economy – the breaking of the link between a basic standard of living and participation in the capitalist labor market. It does not provide capital grants for infrastructure and nonlabor inputs for the social economy. As such, the enrichment of social economy production by basic income is likely to be limited to labor intensive services.</w:t>
      </w:r>
      <w:r w:rsidRPr="001E0E03">
        <w:rPr>
          <w:rStyle w:val="StyleUnderline"/>
        </w:rPr>
        <w:t xml:space="preserve"> But it is also the case that </w:t>
      </w:r>
      <w:r w:rsidRPr="0054646A">
        <w:rPr>
          <w:rStyle w:val="StyleUnderline"/>
          <w:highlight w:val="cyan"/>
        </w:rPr>
        <w:t>basic income</w:t>
      </w:r>
      <w:r w:rsidRPr="001E0E03">
        <w:rPr>
          <w:rStyle w:val="StyleUnderline"/>
        </w:rPr>
        <w:t xml:space="preserve"> provides a </w:t>
      </w:r>
      <w:r w:rsidRPr="00AE1B5C">
        <w:rPr>
          <w:rStyle w:val="StyleUnderline"/>
          <w:highlight w:val="cyan"/>
        </w:rPr>
        <w:t>subsidy for</w:t>
      </w:r>
      <w:r w:rsidRPr="00AE1B5C">
        <w:rPr>
          <w:rStyle w:val="Emphasis"/>
          <w:highlight w:val="cyan"/>
        </w:rPr>
        <w:t xml:space="preserve"> political activity, for community organizing, for social movements,</w:t>
      </w:r>
      <w:r w:rsidRPr="00941C84">
        <w:rPr>
          <w:rStyle w:val="Emphasis"/>
        </w:rPr>
        <w:t xml:space="preserve"> </w:t>
      </w:r>
      <w:r w:rsidRPr="001E0E03">
        <w:rPr>
          <w:rStyle w:val="StyleUnderline"/>
        </w:rPr>
        <w:t xml:space="preserve">since these too depend, above all, on the time and energy of people. And this, in turn, may </w:t>
      </w:r>
      <w:r w:rsidRPr="00AE1B5C">
        <w:rPr>
          <w:rStyle w:val="StyleUnderline"/>
          <w:highlight w:val="cyan"/>
        </w:rPr>
        <w:t>enhance</w:t>
      </w:r>
      <w:r w:rsidRPr="001E0E03">
        <w:rPr>
          <w:rStyle w:val="StyleUnderline"/>
        </w:rPr>
        <w:t xml:space="preserve"> the prospects</w:t>
      </w:r>
      <w:r w:rsidRPr="00AE1B5C">
        <w:rPr>
          <w:rStyle w:val="Emphasis"/>
        </w:rPr>
        <w:t xml:space="preserve"> </w:t>
      </w:r>
      <w:r w:rsidRPr="00AE1B5C">
        <w:rPr>
          <w:rStyle w:val="Emphasis"/>
          <w:highlight w:val="cyan"/>
        </w:rPr>
        <w:t>for a broader array of reforms</w:t>
      </w:r>
      <w:r w:rsidRPr="001E0E03">
        <w:rPr>
          <w:rStyle w:val="StyleUnderline"/>
        </w:rPr>
        <w:t xml:space="preserve"> that eventually </w:t>
      </w:r>
      <w:r w:rsidRPr="00AE1B5C">
        <w:rPr>
          <w:rStyle w:val="StyleUnderline"/>
          <w:highlight w:val="cyan"/>
        </w:rPr>
        <w:t>enlarge</w:t>
      </w:r>
      <w:r w:rsidRPr="001E0E03">
        <w:rPr>
          <w:rStyle w:val="StyleUnderline"/>
        </w:rPr>
        <w:t xml:space="preserve"> the space for </w:t>
      </w:r>
      <w:r w:rsidRPr="00AE1B5C">
        <w:rPr>
          <w:rStyle w:val="StyleUnderline"/>
          <w:highlight w:val="cyan"/>
        </w:rPr>
        <w:t>movement in the</w:t>
      </w:r>
      <w:r w:rsidRPr="00AE1B5C">
        <w:rPr>
          <w:rStyle w:val="Emphasis"/>
          <w:highlight w:val="cyan"/>
        </w:rPr>
        <w:t xml:space="preserve"> direction of socialism.</w:t>
      </w:r>
    </w:p>
    <w:p w14:paraId="61C8B79E" w14:textId="77777777" w:rsidR="001E5478" w:rsidRDefault="001E5478" w:rsidP="001E5478"/>
    <w:p w14:paraId="6C390562" w14:textId="77777777" w:rsidR="001E5478" w:rsidRDefault="001E5478" w:rsidP="001E5478">
      <w:pPr>
        <w:pStyle w:val="Heading4"/>
        <w:rPr>
          <w:lang w:eastAsia="zh-TW"/>
        </w:rPr>
      </w:pPr>
      <w:r>
        <w:rPr>
          <w:lang w:eastAsia="zh-TW"/>
        </w:rPr>
        <w:t xml:space="preserve">Only a transition towards socialism spurs momentum for further cultural polices to solve an ecological collapse </w:t>
      </w:r>
    </w:p>
    <w:p w14:paraId="62906A66" w14:textId="77777777" w:rsidR="001E5478" w:rsidRPr="00086CEB" w:rsidRDefault="001E5478" w:rsidP="001E5478">
      <w:r w:rsidRPr="003E1190">
        <w:t xml:space="preserve">Dharna </w:t>
      </w:r>
      <w:r w:rsidRPr="003E1190">
        <w:rPr>
          <w:rStyle w:val="Style13ptBold"/>
          <w:rFonts w:hint="eastAsia"/>
        </w:rPr>
        <w:t>N</w:t>
      </w:r>
      <w:r w:rsidRPr="003E1190">
        <w:rPr>
          <w:rStyle w:val="Style13ptBold"/>
        </w:rPr>
        <w:t>oor 19</w:t>
      </w:r>
      <w:r w:rsidRPr="003E1190">
        <w:t>,</w:t>
      </w:r>
      <w:r>
        <w:t xml:space="preserve"> </w:t>
      </w:r>
      <w:r w:rsidRPr="003E1190">
        <w:t>Dharna Noor is a fossil fuels and climate reporter at Guardian US</w:t>
      </w:r>
      <w:r>
        <w:t>,</w:t>
      </w:r>
      <w:r w:rsidRPr="001B5F1E">
        <w:rPr>
          <w:lang w:eastAsia="zh-TW"/>
        </w:rPr>
        <w:t xml:space="preserve"> "Socialism or Extinction., </w:t>
      </w:r>
      <w:r>
        <w:rPr>
          <w:lang w:eastAsia="zh-TW"/>
        </w:rPr>
        <w:t>“Jacobin</w:t>
      </w:r>
      <w:r w:rsidRPr="001B5F1E">
        <w:rPr>
          <w:lang w:eastAsia="zh-TW"/>
        </w:rPr>
        <w:t>, https://go-gale-com.proxy.lib.umich.edu/ps/i.do?p=ITOF&amp;amp;u=umuser&amp;amp;id=GALE%7CA661665759&amp;amp;v=2.1&amp;amp;it=r&amp;amp;aty=ip</w:t>
      </w:r>
      <w:r>
        <w:rPr>
          <w:lang w:eastAsia="zh-TW"/>
        </w:rPr>
        <w:t>//ethanh</w:t>
      </w:r>
    </w:p>
    <w:p w14:paraId="594EB72D" w14:textId="77777777" w:rsidR="001E5478" w:rsidRPr="00086CEB" w:rsidRDefault="001E5478" w:rsidP="001E5478">
      <w:r w:rsidRPr="00086CEB">
        <w:t>Capitalism's Cancer</w:t>
      </w:r>
    </w:p>
    <w:p w14:paraId="3BD6174F" w14:textId="77777777" w:rsidR="001E5478" w:rsidRPr="00086CEB" w:rsidRDefault="001E5478" w:rsidP="001E5478">
      <w:r w:rsidRPr="00086CEB">
        <w:t xml:space="preserve">Like the IPCC's 2018 report, the IPBES has a clear message for policymakers. To </w:t>
      </w:r>
      <w:r w:rsidRPr="00EE1687">
        <w:rPr>
          <w:rStyle w:val="StyleUnderline"/>
          <w:highlight w:val="cyan"/>
        </w:rPr>
        <w:t>avert catastrophe,</w:t>
      </w:r>
      <w:r w:rsidRPr="00555EC0">
        <w:rPr>
          <w:rStyle w:val="StyleUnderline"/>
        </w:rPr>
        <w:t xml:space="preserve"> the world must </w:t>
      </w:r>
      <w:r w:rsidRPr="00EE1687">
        <w:rPr>
          <w:rStyle w:val="StyleUnderline"/>
          <w:highlight w:val="cyan"/>
        </w:rPr>
        <w:t>undergo a "fundamental, system-wide reorganization across</w:t>
      </w:r>
      <w:r w:rsidRPr="00555EC0">
        <w:rPr>
          <w:rStyle w:val="StyleUnderline"/>
        </w:rPr>
        <w:t xml:space="preserve"> technological, </w:t>
      </w:r>
      <w:r w:rsidRPr="00EE1687">
        <w:rPr>
          <w:rStyle w:val="Emphasis"/>
          <w:highlight w:val="cyan"/>
        </w:rPr>
        <w:t>economic and social factors, including paradigms, goals and values,</w:t>
      </w:r>
      <w:r w:rsidRPr="00086CEB">
        <w:t>" said IPBES chair Sir Robert Watson.</w:t>
      </w:r>
    </w:p>
    <w:p w14:paraId="1F490300" w14:textId="77777777" w:rsidR="001E5478" w:rsidRPr="00086CEB" w:rsidRDefault="001E5478" w:rsidP="001E5478">
      <w:r w:rsidRPr="00086CEB">
        <w:t>In many ways, we're on the wrong track. Global carbon levels are reaching all-time highs . The Trump administration is trying to dismantle the </w:t>
      </w:r>
      <w:hyperlink r:id="rId78" w:tooltip="Related articles for'Endangered species'" w:history="1">
        <w:r w:rsidRPr="00086CEB">
          <w:rPr>
            <w:rStyle w:val="Hyperlink"/>
          </w:rPr>
          <w:t>Endangered Species</w:t>
        </w:r>
      </w:hyperlink>
      <w:r w:rsidRPr="00086CEB">
        <w:t> Act, will no longer enforce protections for birds killed unintentionally by corporate activity, and is dismantling dozens of environmental protections on air and water pollution.</w:t>
      </w:r>
    </w:p>
    <w:p w14:paraId="4F04CD8C" w14:textId="77777777" w:rsidR="001E5478" w:rsidRPr="00086CEB" w:rsidRDefault="001E5478" w:rsidP="001E5478">
      <w:r w:rsidRPr="00086CEB">
        <w:t>The report summary is full of grim news, too. </w:t>
      </w:r>
      <w:hyperlink r:id="rId79" w:tooltip="Related articles for'Environmental degradation'" w:history="1">
        <w:r w:rsidRPr="00086CEB">
          <w:rPr>
            <w:rStyle w:val="Hyperlink"/>
          </w:rPr>
          <w:t>Environmental degradation</w:t>
        </w:r>
      </w:hyperlink>
      <w:r w:rsidRPr="00086CEB">
        <w:t> has reduced the productivity of 23 percent of the Earth's land. Pollinator loss is putting some $577 billion of annual global crops at risk. Hundreds of millions of people are at increased risk of floods and storms because of degraded coastal habitats. Since 1980, plastic pollution has increased tenfold. A shocking 85 percent of global wetlands have been destroyed.</w:t>
      </w:r>
      <w:r w:rsidRPr="00555EC0">
        <w:rPr>
          <w:rStyle w:val="StyleUnderline"/>
        </w:rPr>
        <w:t xml:space="preserve"> And because of all this, the </w:t>
      </w:r>
      <w:r w:rsidRPr="00EE1687">
        <w:rPr>
          <w:rStyle w:val="StyleUnderline"/>
          <w:highlight w:val="cyan"/>
        </w:rPr>
        <w:t>world</w:t>
      </w:r>
      <w:r w:rsidRPr="00555EC0">
        <w:rPr>
          <w:rStyle w:val="StyleUnderline"/>
        </w:rPr>
        <w:t xml:space="preserve"> is already in the</w:t>
      </w:r>
      <w:r w:rsidRPr="00EE1687">
        <w:rPr>
          <w:rStyle w:val="Emphasis"/>
        </w:rPr>
        <w:t xml:space="preserve"> </w:t>
      </w:r>
      <w:r w:rsidRPr="00EE1687">
        <w:rPr>
          <w:rStyle w:val="Emphasis"/>
          <w:highlight w:val="cyan"/>
        </w:rPr>
        <w:t>midst of its sixth major extinction period</w:t>
      </w:r>
      <w:r w:rsidRPr="00555EC0">
        <w:rPr>
          <w:rStyle w:val="StyleUnderline"/>
        </w:rPr>
        <w:t xml:space="preserve">. Extinctions are </w:t>
      </w:r>
      <w:r w:rsidRPr="00EE1687">
        <w:rPr>
          <w:rStyle w:val="StyleUnderline"/>
          <w:highlight w:val="cyan"/>
        </w:rPr>
        <w:t xml:space="preserve">happening at </w:t>
      </w:r>
      <w:r w:rsidRPr="00EE1687">
        <w:rPr>
          <w:rStyle w:val="Emphasis"/>
          <w:highlight w:val="cyan"/>
        </w:rPr>
        <w:t>1,000 times their natural speed,</w:t>
      </w:r>
      <w:r w:rsidRPr="00555EC0">
        <w:rPr>
          <w:rStyle w:val="Emphasis"/>
        </w:rPr>
        <w:t xml:space="preserve"> </w:t>
      </w:r>
      <w:r w:rsidRPr="00555EC0">
        <w:rPr>
          <w:rStyle w:val="StyleUnderline"/>
        </w:rPr>
        <w:t>with dozens of species lost each day.</w:t>
      </w:r>
    </w:p>
    <w:p w14:paraId="064E56B2" w14:textId="77777777" w:rsidR="001E5478" w:rsidRPr="00A27467" w:rsidRDefault="001E5478" w:rsidP="001E5478">
      <w:pPr>
        <w:rPr>
          <w:rStyle w:val="StyleUnderline"/>
        </w:rPr>
      </w:pPr>
      <w:r w:rsidRPr="00086CEB">
        <w:t xml:space="preserve">The IPBES advocates for specific policies that could curb mass extinction, including reversing the expansion of monoculture and taking up a localized approach to farming, creating marine reserves and reducing pollution and runoff, and restoring sovereignty to indigenous populations, whose lands have seen slower biodiversity decline. Most importantly, the report concludes, </w:t>
      </w:r>
      <w:r w:rsidRPr="00A27467">
        <w:rPr>
          <w:rStyle w:val="StyleUnderline"/>
        </w:rPr>
        <w:t xml:space="preserve">global society must </w:t>
      </w:r>
      <w:r w:rsidRPr="00EE1687">
        <w:rPr>
          <w:rStyle w:val="StyleUnderline"/>
          <w:highlight w:val="cyan"/>
        </w:rPr>
        <w:t>stop prioritizing growth</w:t>
      </w:r>
      <w:r w:rsidRPr="00A27467">
        <w:rPr>
          <w:rStyle w:val="StyleUnderline"/>
        </w:rPr>
        <w:t xml:space="preserve"> for profit, and instead</w:t>
      </w:r>
      <w:r w:rsidRPr="00A27467">
        <w:rPr>
          <w:rStyle w:val="Emphasis"/>
        </w:rPr>
        <w:t xml:space="preserve"> </w:t>
      </w:r>
      <w:r w:rsidRPr="00EE1687">
        <w:rPr>
          <w:rStyle w:val="Emphasis"/>
          <w:highlight w:val="cyan"/>
        </w:rPr>
        <w:t>construct an economy</w:t>
      </w:r>
      <w:r w:rsidRPr="00A27467">
        <w:rPr>
          <w:rStyle w:val="StyleUnderline"/>
        </w:rPr>
        <w:t xml:space="preserve"> that </w:t>
      </w:r>
      <w:r w:rsidRPr="00EE1687">
        <w:rPr>
          <w:rStyle w:val="StyleUnderline"/>
          <w:highlight w:val="cyan"/>
        </w:rPr>
        <w:t>serves the needs of people</w:t>
      </w:r>
      <w:r w:rsidRPr="00A27467">
        <w:rPr>
          <w:rStyle w:val="StyleUnderline"/>
        </w:rPr>
        <w:t xml:space="preserve"> and the planet.</w:t>
      </w:r>
    </w:p>
    <w:p w14:paraId="06608E2F" w14:textId="77777777" w:rsidR="001E5478" w:rsidRPr="00086CEB" w:rsidRDefault="001E5478" w:rsidP="001E5478">
      <w:r w:rsidRPr="00A27467">
        <w:rPr>
          <w:rStyle w:val="StyleUnderline"/>
        </w:rPr>
        <w:t>This</w:t>
      </w:r>
      <w:r w:rsidRPr="00A27467">
        <w:rPr>
          <w:rStyle w:val="Emphasis"/>
        </w:rPr>
        <w:t xml:space="preserve"> </w:t>
      </w:r>
      <w:r w:rsidRPr="00EE1687">
        <w:rPr>
          <w:rStyle w:val="Emphasis"/>
          <w:highlight w:val="cyan"/>
        </w:rPr>
        <w:t>political shift</w:t>
      </w:r>
      <w:r w:rsidRPr="00A27467">
        <w:rPr>
          <w:rStyle w:val="Emphasis"/>
        </w:rPr>
        <w:t xml:space="preserve"> </w:t>
      </w:r>
      <w:r w:rsidRPr="00A27467">
        <w:rPr>
          <w:rStyle w:val="StyleUnderline"/>
        </w:rPr>
        <w:t xml:space="preserve">could </w:t>
      </w:r>
      <w:r w:rsidRPr="00EE1687">
        <w:rPr>
          <w:rStyle w:val="StyleUnderline"/>
          <w:highlight w:val="cyan"/>
        </w:rPr>
        <w:t>protect</w:t>
      </w:r>
      <w:r w:rsidRPr="00A27467">
        <w:rPr>
          <w:rStyle w:val="StyleUnderline"/>
        </w:rPr>
        <w:t xml:space="preserve"> countless human and nonhuman lives </w:t>
      </w:r>
      <w:r w:rsidRPr="00EE1687">
        <w:rPr>
          <w:rStyle w:val="StyleUnderline"/>
          <w:highlight w:val="cyan"/>
        </w:rPr>
        <w:t xml:space="preserve">from the </w:t>
      </w:r>
      <w:r w:rsidRPr="00EE1687">
        <w:rPr>
          <w:rStyle w:val="Emphasis"/>
          <w:highlight w:val="cyan"/>
        </w:rPr>
        <w:t>existential threat of ecological collapse</w:t>
      </w:r>
      <w:r w:rsidRPr="00A27467">
        <w:rPr>
          <w:rStyle w:val="StyleUnderline"/>
        </w:rPr>
        <w:t xml:space="preserve"> - and its drivers. "By fecklessly consuming the environment, capital is figuratively sawing off the tree branch it is sitting on," </w:t>
      </w:r>
      <w:r w:rsidRPr="00086CEB">
        <w:t>wrote author Ashley Dawson. "Capital's logic is therefore that of a cancer cell, growing uncontrollably until it destroys the body that hosts it."</w:t>
      </w:r>
    </w:p>
    <w:p w14:paraId="413B584C" w14:textId="77777777" w:rsidR="001E5478" w:rsidRPr="00086CEB" w:rsidRDefault="001E5478" w:rsidP="001E5478">
      <w:r w:rsidRPr="00086CEB">
        <w:t>This transformation won't be easy, but IPBES chair Watson is optimistic. "By its very nature,</w:t>
      </w:r>
      <w:r w:rsidRPr="00A27467">
        <w:rPr>
          <w:rStyle w:val="StyleUnderline"/>
        </w:rPr>
        <w:t xml:space="preserve"> </w:t>
      </w:r>
      <w:r w:rsidRPr="00EE1687">
        <w:rPr>
          <w:rStyle w:val="StyleUnderline"/>
          <w:highlight w:val="cyan"/>
        </w:rPr>
        <w:t>transformative change</w:t>
      </w:r>
      <w:r w:rsidRPr="00A27467">
        <w:rPr>
          <w:rStyle w:val="StyleUnderline"/>
        </w:rPr>
        <w:t xml:space="preserve"> can </w:t>
      </w:r>
      <w:r w:rsidRPr="00EE1687">
        <w:rPr>
          <w:rStyle w:val="StyleUnderline"/>
          <w:highlight w:val="cyan"/>
        </w:rPr>
        <w:t>expect opposition</w:t>
      </w:r>
      <w:r w:rsidRPr="00A27467">
        <w:rPr>
          <w:rStyle w:val="StyleUnderline"/>
        </w:rPr>
        <w:t xml:space="preserve"> from those with interests vested in the status quo, </w:t>
      </w:r>
      <w:r w:rsidRPr="00EE1687">
        <w:rPr>
          <w:rStyle w:val="StyleUnderline"/>
          <w:highlight w:val="cyan"/>
        </w:rPr>
        <w:t>but</w:t>
      </w:r>
      <w:r w:rsidRPr="00A27467">
        <w:rPr>
          <w:rStyle w:val="StyleUnderline"/>
        </w:rPr>
        <w:t xml:space="preserve"> also that such</w:t>
      </w:r>
      <w:r w:rsidRPr="00A27467">
        <w:rPr>
          <w:rStyle w:val="Emphasis"/>
        </w:rPr>
        <w:t xml:space="preserve"> </w:t>
      </w:r>
      <w:r w:rsidRPr="00EE1687">
        <w:rPr>
          <w:rStyle w:val="Emphasis"/>
          <w:highlight w:val="cyan"/>
        </w:rPr>
        <w:t>opposition can be overcome for the broader public good,</w:t>
      </w:r>
      <w:r w:rsidRPr="00086CEB">
        <w:t>" he said.</w:t>
      </w:r>
    </w:p>
    <w:p w14:paraId="1CB7306E" w14:textId="77777777" w:rsidR="001E5478" w:rsidRDefault="001E5478" w:rsidP="001E5478"/>
    <w:p w14:paraId="530C60DA" w14:textId="77777777" w:rsidR="00532442" w:rsidRDefault="00532442" w:rsidP="00532442">
      <w:pPr>
        <w:pStyle w:val="Heading4"/>
      </w:pPr>
      <w:r>
        <w:t>A wealth tax UBI solves by creating initial consumer demand shifts to green tech, and allows a soft landing for socialism to begin</w:t>
      </w:r>
    </w:p>
    <w:p w14:paraId="1CEC6B55" w14:textId="77777777" w:rsidR="00532442" w:rsidRDefault="00532442" w:rsidP="00532442">
      <w:r w:rsidRPr="004C663A">
        <w:rPr>
          <w:b/>
          <w:bCs/>
        </w:rPr>
        <w:t>Sculos ’18</w:t>
      </w:r>
      <w:r>
        <w:t xml:space="preserve"> -- Dr. Bryant William Sculos holds a PhD in political theory and international relations(“Socialism &amp; Universal Basic Income” , </w:t>
      </w:r>
      <w:r w:rsidRPr="004C663A">
        <w:rPr>
          <w:rStyle w:val="StyleUnderline"/>
        </w:rPr>
        <w:t>Class, Race and Corporate Power</w:t>
      </w:r>
      <w:r>
        <w:t>, Volume 6 Issue 1 Article 9,</w:t>
      </w:r>
      <w:r w:rsidRPr="004C663A">
        <w:t xml:space="preserve"> </w:t>
      </w:r>
      <w:r>
        <w:t>Florida International University,</w:t>
      </w:r>
      <w:r w:rsidRPr="00EE1ADC">
        <w:rPr>
          <w:b/>
          <w:bCs/>
        </w:rPr>
        <w:t>***FOOTNOTES</w:t>
      </w:r>
      <w:r>
        <w:t xml:space="preserve"> https://digitalcommons.fiu.edu/cgi/viewcontent.cgi?article=1120&amp;context=classracecorporatepower///jrc)</w:t>
      </w:r>
    </w:p>
    <w:p w14:paraId="34DE5114" w14:textId="77777777" w:rsidR="00532442" w:rsidRDefault="00532442" w:rsidP="00532442">
      <w:r>
        <w:t xml:space="preserve">5 This is especially important </w:t>
      </w:r>
      <w:r w:rsidRPr="00EE1ADC">
        <w:rPr>
          <w:rStyle w:val="StyleUnderline"/>
        </w:rPr>
        <w:t xml:space="preserve">when it comes to </w:t>
      </w:r>
      <w:r w:rsidRPr="00EE1ADC">
        <w:rPr>
          <w:rStyle w:val="StyleUnderline"/>
          <w:highlight w:val="cyan"/>
        </w:rPr>
        <w:t>speculating about the costs of</w:t>
      </w:r>
      <w:r>
        <w:t xml:space="preserve"> implementing </w:t>
      </w:r>
      <w:r w:rsidRPr="00EE1ADC">
        <w:rPr>
          <w:rStyle w:val="StyleUnderline"/>
        </w:rPr>
        <w:t xml:space="preserve">a </w:t>
      </w:r>
      <w:r w:rsidRPr="00EE1ADC">
        <w:rPr>
          <w:rStyle w:val="StyleUnderline"/>
          <w:highlight w:val="cyan"/>
        </w:rPr>
        <w:t>UBI</w:t>
      </w:r>
      <w:r>
        <w:t xml:space="preserve"> program in various countries. The cost would be extraordinarily high, but that is only a death sentence for UBI if one assumes relatively similar growth rates as we have today (between roughly 1% and 4% depending on the specific economy or measure</w:t>
      </w:r>
      <w:r w:rsidRPr="00492D66">
        <w:rPr>
          <w:highlight w:val="cyan"/>
        </w:rPr>
        <w:t xml:space="preserve">). </w:t>
      </w:r>
      <w:r w:rsidRPr="00492D66">
        <w:rPr>
          <w:rStyle w:val="StyleUnderline"/>
          <w:highlight w:val="cyan"/>
        </w:rPr>
        <w:t>Increased growth</w:t>
      </w:r>
      <w:r w:rsidRPr="00EE1ADC">
        <w:rPr>
          <w:rStyle w:val="StyleUnderline"/>
        </w:rPr>
        <w:t xml:space="preserve"> combined </w:t>
      </w:r>
      <w:r w:rsidRPr="00492D66">
        <w:rPr>
          <w:rStyle w:val="StyleUnderline"/>
          <w:highlight w:val="cyan"/>
        </w:rPr>
        <w:t>with a dedicated tax on higher income earners</w:t>
      </w:r>
      <w:r w:rsidRPr="00EE1ADC">
        <w:rPr>
          <w:rStyle w:val="StyleUnderline"/>
        </w:rPr>
        <w:t>, inheritance, luxury properties</w:t>
      </w:r>
      <w:r>
        <w:t xml:space="preserve"> (e.g., second and third homes, cars, and/or boats), </w:t>
      </w:r>
      <w:r w:rsidRPr="00EE1ADC">
        <w:rPr>
          <w:rStyle w:val="StyleUnderline"/>
        </w:rPr>
        <w:t xml:space="preserve">and investment incomes </w:t>
      </w:r>
      <w:r w:rsidRPr="00492D66">
        <w:rPr>
          <w:rStyle w:val="StyleUnderline"/>
          <w:highlight w:val="cyan"/>
        </w:rPr>
        <w:t>would</w:t>
      </w:r>
      <w:r>
        <w:t xml:space="preserve"> likely </w:t>
      </w:r>
      <w:r w:rsidRPr="00492D66">
        <w:rPr>
          <w:rStyle w:val="StyleUnderline"/>
          <w:highlight w:val="cyan"/>
        </w:rPr>
        <w:t>be enough to pay for a substantial UBI with little neg</w:t>
      </w:r>
      <w:r w:rsidRPr="00EE1ADC">
        <w:rPr>
          <w:rStyle w:val="StyleUnderline"/>
        </w:rPr>
        <w:t xml:space="preserve">ative </w:t>
      </w:r>
      <w:r w:rsidRPr="00492D66">
        <w:rPr>
          <w:rStyle w:val="StyleUnderline"/>
          <w:highlight w:val="cyan"/>
        </w:rPr>
        <w:t>impact on anyo</w:t>
      </w:r>
      <w:r w:rsidRPr="00EE1ADC">
        <w:rPr>
          <w:rStyle w:val="StyleUnderline"/>
        </w:rPr>
        <w:t>ne</w:t>
      </w:r>
      <w:r>
        <w:t xml:space="preserve">. Now, </w:t>
      </w:r>
      <w:r w:rsidRPr="00EE1ADC">
        <w:rPr>
          <w:rStyle w:val="StyleUnderline"/>
        </w:rPr>
        <w:t xml:space="preserve">relying on the potential for </w:t>
      </w:r>
      <w:r w:rsidRPr="00492D66">
        <w:rPr>
          <w:rStyle w:val="StyleUnderline"/>
          <w:highlight w:val="cyan"/>
        </w:rPr>
        <w:t>consumer-driven growth</w:t>
      </w:r>
      <w:r w:rsidRPr="00492D66">
        <w:rPr>
          <w:highlight w:val="cyan"/>
        </w:rPr>
        <w:t xml:space="preserve"> </w:t>
      </w:r>
      <w:r w:rsidRPr="00492D66">
        <w:rPr>
          <w:rStyle w:val="StyleUnderline"/>
          <w:highlight w:val="cyan"/>
        </w:rPr>
        <w:t>is</w:t>
      </w:r>
      <w:r>
        <w:t xml:space="preserve"> a </w:t>
      </w:r>
      <w:r w:rsidRPr="00492D66">
        <w:rPr>
          <w:rStyle w:val="StyleUnderline"/>
          <w:highlight w:val="cyan"/>
        </w:rPr>
        <w:t>dangerous</w:t>
      </w:r>
      <w:r w:rsidRPr="00EE1ADC">
        <w:rPr>
          <w:rStyle w:val="StyleUnderline"/>
        </w:rPr>
        <w:t xml:space="preserve"> </w:t>
      </w:r>
      <w:r>
        <w:t xml:space="preserve">proposition </w:t>
      </w:r>
      <w:r w:rsidRPr="00EE1ADC">
        <w:rPr>
          <w:rStyle w:val="StyleUnderline"/>
        </w:rPr>
        <w:t xml:space="preserve">for the Left to accept </w:t>
      </w:r>
      <w:r w:rsidRPr="00492D66">
        <w:rPr>
          <w:rStyle w:val="StyleUnderline"/>
          <w:highlight w:val="cyan"/>
        </w:rPr>
        <w:t>given</w:t>
      </w:r>
      <w:r w:rsidRPr="00EE1ADC">
        <w:rPr>
          <w:rStyle w:val="StyleUnderline"/>
        </w:rPr>
        <w:t xml:space="preserve"> the </w:t>
      </w:r>
      <w:r w:rsidRPr="00492D66">
        <w:rPr>
          <w:rStyle w:val="StyleUnderline"/>
          <w:highlight w:val="cyan"/>
        </w:rPr>
        <w:t>planetary harms</w:t>
      </w:r>
      <w:r>
        <w:t xml:space="preserve"> already done </w:t>
      </w:r>
      <w:r w:rsidRPr="00EE1ADC">
        <w:rPr>
          <w:rStyle w:val="StyleUnderline"/>
        </w:rPr>
        <w:t>due to the growth-fetishizing</w:t>
      </w:r>
      <w:r>
        <w:rPr>
          <w:rStyle w:val="StyleUnderline"/>
        </w:rPr>
        <w:t xml:space="preserve"> </w:t>
      </w:r>
      <w:r w:rsidRPr="00EE1ADC">
        <w:rPr>
          <w:rStyle w:val="StyleUnderline"/>
        </w:rPr>
        <w:t>economic logic of capitalism</w:t>
      </w:r>
      <w:r>
        <w:t xml:space="preserve">. </w:t>
      </w:r>
      <w:r w:rsidRPr="00492D66">
        <w:rPr>
          <w:rStyle w:val="StyleUnderline"/>
          <w:highlight w:val="cyan"/>
        </w:rPr>
        <w:t>However, if short-term consumer growth, driven by UBI,</w:t>
      </w:r>
      <w:r w:rsidRPr="00EE1ADC">
        <w:rPr>
          <w:rStyle w:val="StyleUnderline"/>
        </w:rPr>
        <w:t xml:space="preserve"> was </w:t>
      </w:r>
      <w:r w:rsidRPr="00492D66">
        <w:rPr>
          <w:rStyle w:val="StyleUnderline"/>
          <w:highlight w:val="cyan"/>
        </w:rPr>
        <w:t>channeled through green tech</w:t>
      </w:r>
      <w:r>
        <w:t xml:space="preserve">nologies and processes alongside a corollary demand that existing production be progressively reorganized to meet different consumer demands than the manipulated desires that are produced by capitalism in the same way that the physical products are, </w:t>
      </w:r>
      <w:r w:rsidRPr="00EE1ADC">
        <w:rPr>
          <w:rStyle w:val="StyleUnderline"/>
        </w:rPr>
        <w:t xml:space="preserve">it is possible that </w:t>
      </w:r>
      <w:r w:rsidRPr="00492D66">
        <w:rPr>
          <w:rStyle w:val="StyleUnderline"/>
          <w:highlight w:val="cyan"/>
        </w:rPr>
        <w:t>further ecological damage would be</w:t>
      </w:r>
      <w:r w:rsidRPr="00EE1ADC">
        <w:rPr>
          <w:rStyle w:val="StyleUnderline"/>
        </w:rPr>
        <w:t xml:space="preserve"> sufficiently </w:t>
      </w:r>
      <w:r w:rsidRPr="00492D66">
        <w:rPr>
          <w:rStyle w:val="StyleUnderline"/>
          <w:highlight w:val="cyan"/>
        </w:rPr>
        <w:t>mitigated</w:t>
      </w:r>
      <w:r>
        <w:t xml:space="preserve"> (especially when compared with existing trends). </w:t>
      </w:r>
      <w:r w:rsidRPr="00492D66">
        <w:rPr>
          <w:rStyle w:val="StyleUnderline"/>
          <w:highlight w:val="cyan"/>
        </w:rPr>
        <w:t>A low-carbon economy is</w:t>
      </w:r>
      <w:r w:rsidRPr="00EE1ADC">
        <w:rPr>
          <w:rStyle w:val="StyleUnderline"/>
        </w:rPr>
        <w:t xml:space="preserve"> also </w:t>
      </w:r>
      <w:r w:rsidRPr="00492D66">
        <w:rPr>
          <w:rStyle w:val="StyleUnderline"/>
          <w:highlight w:val="cyan"/>
        </w:rPr>
        <w:t>more likely to be achieved</w:t>
      </w:r>
      <w:r>
        <w:t xml:space="preserve"> than the zero-carbon economy we need, but it seems reasonable to assume that progress towards a low-carbon economy would make eventually achieving a zero-carbon economy more likely. This is not a speculation or qualification that is rooted in optimism though. </w:t>
      </w:r>
      <w:r w:rsidRPr="00952703">
        <w:rPr>
          <w:rStyle w:val="StyleUnderline"/>
          <w:highlight w:val="cyan"/>
        </w:rPr>
        <w:t>The planet</w:t>
      </w:r>
      <w:r>
        <w:t xml:space="preserve"> and its various inhabitants—especially those already excessively harmed by the existing order—</w:t>
      </w:r>
      <w:r w:rsidRPr="00EE1ADC">
        <w:rPr>
          <w:rStyle w:val="StyleUnderline"/>
        </w:rPr>
        <w:t xml:space="preserve">are already </w:t>
      </w:r>
      <w:r w:rsidRPr="00952703">
        <w:rPr>
          <w:rStyle w:val="StyleUnderline"/>
          <w:highlight w:val="cyan"/>
        </w:rPr>
        <w:t>between a rock and hard</w:t>
      </w:r>
      <w:r>
        <w:t xml:space="preserve"> (warm, wet) </w:t>
      </w:r>
      <w:r w:rsidRPr="00952703">
        <w:rPr>
          <w:rStyle w:val="StyleUnderline"/>
          <w:highlight w:val="cyan"/>
        </w:rPr>
        <w:t>place</w:t>
      </w:r>
      <w:r w:rsidRPr="00EE1ADC">
        <w:rPr>
          <w:rStyle w:val="StyleUnderline"/>
          <w:highlight w:val="cyan"/>
        </w:rPr>
        <w:t>. No</w:t>
      </w:r>
      <w:r w:rsidRPr="00EE1ADC">
        <w:rPr>
          <w:rStyle w:val="StyleUnderline"/>
        </w:rPr>
        <w:t xml:space="preserve"> </w:t>
      </w:r>
      <w:r>
        <w:t xml:space="preserve">amount of </w:t>
      </w:r>
      <w:r w:rsidRPr="00EE1ADC">
        <w:rPr>
          <w:rStyle w:val="StyleUnderline"/>
          <w:highlight w:val="cyan"/>
        </w:rPr>
        <w:t>wishful thinking can</w:t>
      </w:r>
      <w:r>
        <w:rPr>
          <w:rStyle w:val="StyleUnderline"/>
          <w:highlight w:val="cyan"/>
        </w:rPr>
        <w:t xml:space="preserve"> </w:t>
      </w:r>
      <w:r w:rsidRPr="00EE1ADC">
        <w:rPr>
          <w:rStyle w:val="StyleUnderline"/>
          <w:highlight w:val="cyan"/>
        </w:rPr>
        <w:t>change that</w:t>
      </w:r>
      <w:r>
        <w:t xml:space="preserve">. </w:t>
      </w:r>
      <w:r w:rsidRPr="00081E6A">
        <w:rPr>
          <w:rStyle w:val="StyleUnderline"/>
          <w:highlight w:val="cyan"/>
        </w:rPr>
        <w:t>Low-carbon consumer growth could</w:t>
      </w:r>
      <w:r w:rsidRPr="00081E6A">
        <w:rPr>
          <w:rStyle w:val="StyleUnderline"/>
        </w:rPr>
        <w:t xml:space="preserve"> create an </w:t>
      </w:r>
      <w:r w:rsidRPr="00081E6A">
        <w:rPr>
          <w:rStyle w:val="StyleUnderline"/>
          <w:highlight w:val="cyan"/>
        </w:rPr>
        <w:t>increase</w:t>
      </w:r>
      <w:r w:rsidRPr="00081E6A">
        <w:rPr>
          <w:rStyle w:val="StyleUnderline"/>
        </w:rPr>
        <w:t xml:space="preserve"> in </w:t>
      </w:r>
      <w:r w:rsidRPr="00081E6A">
        <w:rPr>
          <w:rStyle w:val="StyleUnderline"/>
          <w:highlight w:val="cyan"/>
        </w:rPr>
        <w:t>the tax base</w:t>
      </w:r>
      <w:r w:rsidRPr="00081E6A">
        <w:rPr>
          <w:rStyle w:val="StyleUnderline"/>
        </w:rPr>
        <w:t xml:space="preserve"> large enough </w:t>
      </w:r>
      <w:r w:rsidRPr="00081E6A">
        <w:rPr>
          <w:rStyle w:val="StyleUnderline"/>
          <w:highlight w:val="cyan"/>
        </w:rPr>
        <w:t>to sustain a UBI for a few decades</w:t>
      </w:r>
      <w:r>
        <w:t xml:space="preserve">, and it will be </w:t>
      </w:r>
      <w:r w:rsidRPr="00081E6A">
        <w:rPr>
          <w:rStyle w:val="StyleUnderline"/>
          <w:highlight w:val="cyan"/>
        </w:rPr>
        <w:t>in those decades</w:t>
      </w:r>
      <w:r>
        <w:t xml:space="preserve"> that </w:t>
      </w:r>
      <w:r w:rsidRPr="00081E6A">
        <w:rPr>
          <w:rStyle w:val="StyleUnderline"/>
          <w:highlight w:val="cyan"/>
        </w:rPr>
        <w:t>the broader struggle against capitalism will be waged</w:t>
      </w:r>
      <w:r>
        <w:t xml:space="preserve">. It is also important to note that </w:t>
      </w:r>
      <w:r w:rsidRPr="00081E6A">
        <w:rPr>
          <w:rStyle w:val="StyleUnderline"/>
        </w:rPr>
        <w:t>the typical alt</w:t>
      </w:r>
      <w:r>
        <w:t xml:space="preserve">ernative </w:t>
      </w:r>
      <w:r w:rsidRPr="00081E6A">
        <w:rPr>
          <w:rStyle w:val="StyleUnderline"/>
        </w:rPr>
        <w:t>to UBI</w:t>
      </w:r>
      <w:r>
        <w:t xml:space="preserve"> heralded </w:t>
      </w:r>
      <w:r w:rsidRPr="00081E6A">
        <w:rPr>
          <w:rStyle w:val="StyleUnderline"/>
        </w:rPr>
        <w:t>by the Left is a combination of full employment and a shorter work week</w:t>
      </w:r>
      <w:r>
        <w:t xml:space="preserve"> (see Daniel Zamora’s “The Case Against a Basic Income,” in Jacobin [Dec. 28, 2017] for a recent iteration of this false alternative). </w:t>
      </w:r>
      <w:r w:rsidRPr="00A67DB6">
        <w:rPr>
          <w:rStyle w:val="StyleUnderline"/>
        </w:rPr>
        <w:t>If one is primarily concerned about the ecological impact of a growth economy</w:t>
      </w:r>
      <w:r w:rsidRPr="00A67DB6">
        <w:t xml:space="preserve">, </w:t>
      </w:r>
      <w:r w:rsidRPr="00A67DB6">
        <w:rPr>
          <w:rStyle w:val="StyleUnderline"/>
        </w:rPr>
        <w:t>full employment and a shorter work week fail to offer any necessarily more feasible path towards a degrowth economy than UBI does</w:t>
      </w:r>
      <w:r>
        <w:t xml:space="preserve">. </w:t>
      </w:r>
      <w:r w:rsidRPr="00A67DB6">
        <w:rPr>
          <w:rStyle w:val="StyleUnderline"/>
        </w:rPr>
        <w:t>Both would require degrowth as an additional demand</w:t>
      </w:r>
      <w:r>
        <w:t xml:space="preserve">. It seems that </w:t>
      </w:r>
      <w:r w:rsidRPr="00A67DB6">
        <w:rPr>
          <w:rStyle w:val="StyleUnderline"/>
          <w:highlight w:val="cyan"/>
        </w:rPr>
        <w:t>we are stuck with a growth economy in the short-term</w:t>
      </w:r>
      <w:r>
        <w:t xml:space="preserve">, </w:t>
      </w:r>
      <w:r w:rsidRPr="00A67DB6">
        <w:rPr>
          <w:rStyle w:val="StyleUnderline"/>
          <w:highlight w:val="cyan"/>
        </w:rPr>
        <w:t>so why not try</w:t>
      </w:r>
      <w:r>
        <w:t>—as much as possible—</w:t>
      </w:r>
      <w:r w:rsidRPr="00A67DB6">
        <w:rPr>
          <w:rStyle w:val="StyleUnderline"/>
          <w:highlight w:val="cyan"/>
        </w:rPr>
        <w:t>to make sure the processes and products of growth are far more equitably shared and democratically-determined</w:t>
      </w:r>
      <w:r>
        <w:t xml:space="preserve">? </w:t>
      </w:r>
      <w:r w:rsidRPr="0093095D">
        <w:rPr>
          <w:rStyle w:val="StyleUnderline"/>
          <w:highlight w:val="cyan"/>
        </w:rPr>
        <w:t>If,</w:t>
      </w:r>
      <w:r>
        <w:t xml:space="preserve"> however, this </w:t>
      </w:r>
      <w:r w:rsidRPr="0093095D">
        <w:rPr>
          <w:rStyle w:val="StyleUnderline"/>
          <w:highlight w:val="cyan"/>
        </w:rPr>
        <w:t>consumer growth doesn’t happen</w:t>
      </w:r>
      <w:r>
        <w:t xml:space="preserve">, all that will happen is that </w:t>
      </w:r>
      <w:r w:rsidRPr="0093095D">
        <w:rPr>
          <w:rStyle w:val="StyleUnderline"/>
          <w:highlight w:val="cyan"/>
        </w:rPr>
        <w:t>capitalism will collapse under the weight of the contradiction</w:t>
      </w:r>
      <w:r>
        <w:t xml:space="preserve"> </w:t>
      </w:r>
      <w:r w:rsidRPr="0093095D">
        <w:rPr>
          <w:rStyle w:val="StyleUnderline"/>
        </w:rPr>
        <w:t>between the demands of the people for an equitable</w:t>
      </w:r>
      <w:r>
        <w:t xml:space="preserve"> share of, and say in, the production of the social product </w:t>
      </w:r>
      <w:r w:rsidRPr="0093095D">
        <w:rPr>
          <w:rStyle w:val="StyleUnderline"/>
        </w:rPr>
        <w:t>and capitalism’s inability to provide that</w:t>
      </w:r>
      <w:r>
        <w:t xml:space="preserve">. In this sense, </w:t>
      </w:r>
      <w:r w:rsidRPr="0093095D">
        <w:rPr>
          <w:rStyle w:val="StyleUnderline"/>
          <w:highlight w:val="cyan"/>
        </w:rPr>
        <w:t>the inability of capitalism to accommodate a UBI for any length of time speaks to the transitional radicalism of the demand itself</w:t>
      </w:r>
      <w:r>
        <w:t>.</w:t>
      </w:r>
    </w:p>
    <w:p w14:paraId="3AC9B71D" w14:textId="77777777" w:rsidR="001E5478" w:rsidRDefault="001E5478" w:rsidP="001E5478"/>
    <w:p w14:paraId="6782B47E" w14:textId="77777777" w:rsidR="001E5478" w:rsidRDefault="001E5478" w:rsidP="001E5478"/>
    <w:p w14:paraId="1C532143" w14:textId="77777777" w:rsidR="001E5478" w:rsidRPr="00171424" w:rsidRDefault="001E5478" w:rsidP="001E5478">
      <w:pPr>
        <w:pStyle w:val="Heading4"/>
      </w:pPr>
      <w:r>
        <w:t xml:space="preserve">A UBI like the AFF that has </w:t>
      </w:r>
      <w:r>
        <w:rPr>
          <w:u w:val="single"/>
        </w:rPr>
        <w:t>epistemic</w:t>
      </w:r>
      <w:r>
        <w:t xml:space="preserve"> underpinnings that support broader </w:t>
      </w:r>
      <w:r>
        <w:rPr>
          <w:u w:val="single"/>
        </w:rPr>
        <w:t>anti-capitalist</w:t>
      </w:r>
      <w:r>
        <w:t xml:space="preserve"> movements can resolve some of the </w:t>
      </w:r>
      <w:r>
        <w:rPr>
          <w:u w:val="single"/>
        </w:rPr>
        <w:t>worst</w:t>
      </w:r>
      <w:r>
        <w:t xml:space="preserve"> impacts of racial capitalism and facilitates broader </w:t>
      </w:r>
      <w:r>
        <w:rPr>
          <w:u w:val="single"/>
        </w:rPr>
        <w:t>reorganizing</w:t>
      </w:r>
      <w:r>
        <w:t xml:space="preserve"> of power relations. </w:t>
      </w:r>
    </w:p>
    <w:p w14:paraId="3C2FD8DD" w14:textId="77777777" w:rsidR="001E5478" w:rsidRPr="005306CF" w:rsidRDefault="001E5478" w:rsidP="001E5478">
      <w:r w:rsidRPr="005306CF">
        <w:t xml:space="preserve">Noah </w:t>
      </w:r>
      <w:r w:rsidRPr="005306CF">
        <w:rPr>
          <w:rStyle w:val="Style13ptBold"/>
        </w:rPr>
        <w:t>Zatz</w:t>
      </w:r>
      <w:r w:rsidRPr="005306CF">
        <w:t>, 2-16-</w:t>
      </w:r>
      <w:r w:rsidRPr="005306CF">
        <w:rPr>
          <w:rStyle w:val="Style13ptBold"/>
        </w:rPr>
        <w:t>2021</w:t>
      </w:r>
      <w:r w:rsidRPr="005306CF">
        <w:t xml:space="preserve">, Basic Income and the Freedom to Refuse, LPE Project, </w:t>
      </w:r>
      <w:r>
        <w:t xml:space="preserve">Zatz </w:t>
      </w:r>
      <w:r w:rsidRPr="005306CF">
        <w:t>is a Professor of Law at UCLA School of Law</w:t>
      </w:r>
      <w:r>
        <w:t xml:space="preserve">, </w:t>
      </w:r>
      <w:r w:rsidRPr="005306CF">
        <w:t>https://lpeproject.org/blog/basic-income-and-the-freedom-to-refuse/, Accessed: 7-18-2023, //ONHS IF</w:t>
      </w:r>
    </w:p>
    <w:p w14:paraId="129F61BE" w14:textId="77777777" w:rsidR="001E5478" w:rsidRPr="00171424" w:rsidRDefault="001E5478" w:rsidP="001E5478">
      <w:pPr>
        <w:rPr>
          <w:sz w:val="16"/>
        </w:rPr>
      </w:pPr>
      <w:r w:rsidRPr="00797AD8">
        <w:rPr>
          <w:rStyle w:val="StyleUnderline"/>
        </w:rPr>
        <w:t>Criminal legal debt provides a revealing lens through which to examine universal basic income (UBI)</w:t>
      </w:r>
      <w:r w:rsidRPr="00171424">
        <w:rPr>
          <w:sz w:val="16"/>
        </w:rPr>
        <w:t xml:space="preserve">. It highlights a path to potential failure: </w:t>
      </w:r>
      <w:r w:rsidRPr="00BE3C41">
        <w:rPr>
          <w:rStyle w:val="StyleUnderline"/>
          <w:highlight w:val="cyan"/>
        </w:rPr>
        <w:t>fetishizing labor markets</w:t>
      </w:r>
      <w:r w:rsidRPr="00797AD8">
        <w:rPr>
          <w:rStyle w:val="StyleUnderline"/>
        </w:rPr>
        <w:t xml:space="preserve"> as the engine of economic inequality </w:t>
      </w:r>
      <w:r w:rsidRPr="00BE3C41">
        <w:rPr>
          <w:rStyle w:val="StyleUnderline"/>
          <w:highlight w:val="cyan"/>
        </w:rPr>
        <w:t>ignores</w:t>
      </w:r>
      <w:r w:rsidRPr="00797AD8">
        <w:rPr>
          <w:rStyle w:val="StyleUnderline"/>
        </w:rPr>
        <w:t xml:space="preserve"> </w:t>
      </w:r>
      <w:r w:rsidRPr="00BE3C41">
        <w:rPr>
          <w:rStyle w:val="StyleUnderline"/>
          <w:highlight w:val="cyan"/>
        </w:rPr>
        <w:t>how today’s</w:t>
      </w:r>
      <w:r w:rsidRPr="00797AD8">
        <w:rPr>
          <w:rStyle w:val="StyleUnderline"/>
        </w:rPr>
        <w:t xml:space="preserve"> criminal </w:t>
      </w:r>
      <w:r w:rsidRPr="00BE3C41">
        <w:rPr>
          <w:rStyle w:val="StyleUnderline"/>
          <w:highlight w:val="cyan"/>
        </w:rPr>
        <w:t>legal system carries forward racial capitalism’s techniques of</w:t>
      </w:r>
      <w:r w:rsidRPr="00797AD8">
        <w:rPr>
          <w:rStyle w:val="StyleUnderline"/>
        </w:rPr>
        <w:t xml:space="preserve"> targeted </w:t>
      </w:r>
      <w:r w:rsidRPr="00BE3C41">
        <w:rPr>
          <w:rStyle w:val="StyleUnderline"/>
          <w:highlight w:val="cyan"/>
        </w:rPr>
        <w:t>extraction</w:t>
      </w:r>
      <w:r w:rsidRPr="00171424">
        <w:rPr>
          <w:sz w:val="16"/>
        </w:rPr>
        <w:t xml:space="preserve">. Yet recognizing this also opens a door to more robust visions of UBI that join together the powers of work refusal and debt refusal. </w:t>
      </w:r>
      <w:r w:rsidRPr="00BE3C41">
        <w:rPr>
          <w:rStyle w:val="StyleUnderline"/>
          <w:highlight w:val="cyan"/>
        </w:rPr>
        <w:t>UBI’s radical appeal</w:t>
      </w:r>
      <w:r w:rsidRPr="00797AD8">
        <w:rPr>
          <w:rStyle w:val="StyleUnderline"/>
        </w:rPr>
        <w:t xml:space="preserve"> has been </w:t>
      </w:r>
      <w:r w:rsidRPr="00BE3C41">
        <w:rPr>
          <w:rStyle w:val="StyleUnderline"/>
          <w:highlight w:val="cyan"/>
        </w:rPr>
        <w:t xml:space="preserve">staked to its potential to enable </w:t>
      </w:r>
      <w:r w:rsidRPr="00BE3C41">
        <w:rPr>
          <w:rStyle w:val="StyleUnderline"/>
        </w:rPr>
        <w:t xml:space="preserve">in practice </w:t>
      </w:r>
      <w:r w:rsidRPr="00BE3C41">
        <w:rPr>
          <w:rStyle w:val="StyleUnderline"/>
          <w:highlight w:val="cyan"/>
        </w:rPr>
        <w:t xml:space="preserve">and convey </w:t>
      </w:r>
      <w:r w:rsidRPr="00BE3C41">
        <w:rPr>
          <w:rStyle w:val="StyleUnderline"/>
        </w:rPr>
        <w:t xml:space="preserve">in principle </w:t>
      </w:r>
      <w:r w:rsidRPr="00BE3C41">
        <w:rPr>
          <w:rStyle w:val="StyleUnderline"/>
          <w:highlight w:val="cyan"/>
        </w:rPr>
        <w:t>a refusal of the labor market</w:t>
      </w:r>
      <w:r w:rsidRPr="00BE3C41">
        <w:rPr>
          <w:sz w:val="16"/>
          <w:highlight w:val="cyan"/>
        </w:rPr>
        <w:t xml:space="preserve">. </w:t>
      </w:r>
      <w:r w:rsidRPr="00BE3C41">
        <w:rPr>
          <w:sz w:val="16"/>
        </w:rPr>
        <w:t>As Kathi Weeks explains in theorizing a “post-work imaginary</w:t>
      </w:r>
      <w:r w:rsidRPr="00171424">
        <w:rPr>
          <w:sz w:val="16"/>
        </w:rPr>
        <w:t xml:space="preserve">,” this does not require an absence of work but rather its decentering as an organizing institutional and cultural principle. </w:t>
      </w:r>
      <w:r w:rsidRPr="00797AD8">
        <w:rPr>
          <w:rStyle w:val="StyleUnderline"/>
        </w:rPr>
        <w:t xml:space="preserve">And </w:t>
      </w:r>
      <w:r w:rsidRPr="00BE3C41">
        <w:rPr>
          <w:rStyle w:val="StyleUnderline"/>
          <w:highlight w:val="cyan"/>
        </w:rPr>
        <w:t>UBI would</w:t>
      </w:r>
      <w:r w:rsidRPr="00797AD8">
        <w:rPr>
          <w:rStyle w:val="StyleUnderline"/>
        </w:rPr>
        <w:t xml:space="preserve"> simultaneously </w:t>
      </w:r>
      <w:r w:rsidRPr="00BE3C41">
        <w:rPr>
          <w:rStyle w:val="StyleUnderline"/>
          <w:highlight w:val="cyan"/>
        </w:rPr>
        <w:t>shift</w:t>
      </w:r>
      <w:r w:rsidRPr="00797AD8">
        <w:rPr>
          <w:rStyle w:val="StyleUnderline"/>
        </w:rPr>
        <w:t xml:space="preserve"> </w:t>
      </w:r>
      <w:r w:rsidRPr="00BE3C41">
        <w:rPr>
          <w:rStyle w:val="StyleUnderline"/>
          <w:highlight w:val="cyan"/>
        </w:rPr>
        <w:t>power relations within waged work</w:t>
      </w:r>
      <w:r w:rsidRPr="00171424">
        <w:rPr>
          <w:sz w:val="16"/>
        </w:rPr>
        <w:t xml:space="preserve"> (as well as between waged and unwaged workers in families &amp; communities), the centerpiece of Erik Olin </w:t>
      </w:r>
      <w:r w:rsidRPr="00797AD8">
        <w:rPr>
          <w:rStyle w:val="StyleUnderline"/>
        </w:rPr>
        <w:t>Wright’s embrace of UBI as “eroding capitalism” over time</w:t>
      </w:r>
      <w:r w:rsidRPr="00171424">
        <w:rPr>
          <w:sz w:val="16"/>
        </w:rPr>
        <w:t xml:space="preserve">. The work refusal analysis focuses on income. </w:t>
      </w:r>
      <w:r w:rsidRPr="00BE3C41">
        <w:rPr>
          <w:rStyle w:val="StyleUnderline"/>
          <w:highlight w:val="cyan"/>
        </w:rPr>
        <w:t>UBI would relieve</w:t>
      </w:r>
      <w:r w:rsidRPr="00797AD8">
        <w:rPr>
          <w:rStyle w:val="StyleUnderline"/>
        </w:rPr>
        <w:t xml:space="preserve"> the “</w:t>
      </w:r>
      <w:r w:rsidRPr="00BE3C41">
        <w:rPr>
          <w:rStyle w:val="StyleUnderline"/>
          <w:highlight w:val="cyan"/>
        </w:rPr>
        <w:t>work or starve</w:t>
      </w:r>
      <w:r w:rsidRPr="00797AD8">
        <w:rPr>
          <w:rStyle w:val="StyleUnderline"/>
        </w:rPr>
        <w:t xml:space="preserve">” </w:t>
      </w:r>
      <w:r w:rsidRPr="00BE3C41">
        <w:rPr>
          <w:rStyle w:val="StyleUnderline"/>
          <w:highlight w:val="cyan"/>
        </w:rPr>
        <w:t>dilemma</w:t>
      </w:r>
      <w:r w:rsidRPr="00797AD8">
        <w:rPr>
          <w:rStyle w:val="StyleUnderline"/>
        </w:rPr>
        <w:t xml:space="preserve"> that enables labor exploitation</w:t>
      </w:r>
      <w:r w:rsidRPr="00171424">
        <w:rPr>
          <w:sz w:val="16"/>
        </w:rPr>
        <w:t>. To do this, income must put food on the table. That places perhaps undue faith in consumer markets (as Lydia Nicholson points out). But furthermore, income can be forcibly removed before it can be used, through debt collection. This observation occasionally crops up with regard to taxation in analyses of UBI financing and tax-transfer integration. There, however, the significance (setting aside broader critiques of a financing frame, like that of Raúl Carrillo’s) involves how offsetting taxes on higher income people complicate the expressive and practical commitment to universality. Of greater concern is how UBI might be taxed back from the most marginalized, those for whom an independent income stream might be most empowering. This is where criminal legal debt fits in. How Criminal Legal Debt Could Undermine UBI Criminal imposition and enforcement of economic sanctions doubly amplifies the racial construction of economic inequality. It lies at the intersection between racialized, and particularly anti-Black, policing and punishment and also the vulnerability produced by racial structures operating within conventionally “economic” spaces of labor, housing, credit markets and so on. Accounting for this goes beyond defending formal universalism by including not only unauthorized immigrants but also currently or formerly incarcerated people</w:t>
      </w:r>
      <w:r w:rsidRPr="00171424">
        <w:rPr>
          <w:rStyle w:val="StyleUnderline"/>
        </w:rPr>
        <w:t xml:space="preserve">. </w:t>
      </w:r>
      <w:r w:rsidRPr="00BE3C41">
        <w:rPr>
          <w:rStyle w:val="StyleUnderline"/>
          <w:highlight w:val="cyan"/>
        </w:rPr>
        <w:t>A UBI</w:t>
      </w:r>
      <w:r w:rsidRPr="00171424">
        <w:rPr>
          <w:rStyle w:val="StyleUnderline"/>
        </w:rPr>
        <w:t xml:space="preserve"> </w:t>
      </w:r>
      <w:r w:rsidRPr="00BE3C41">
        <w:rPr>
          <w:rStyle w:val="StyleUnderline"/>
          <w:highlight w:val="cyan"/>
        </w:rPr>
        <w:t>responsive</w:t>
      </w:r>
      <w:r w:rsidRPr="00171424">
        <w:rPr>
          <w:rStyle w:val="StyleUnderline"/>
        </w:rPr>
        <w:t xml:space="preserve"> </w:t>
      </w:r>
      <w:r w:rsidRPr="00BE3C41">
        <w:rPr>
          <w:rStyle w:val="StyleUnderline"/>
          <w:highlight w:val="cyan"/>
        </w:rPr>
        <w:t>to</w:t>
      </w:r>
      <w:r w:rsidRPr="00171424">
        <w:rPr>
          <w:rStyle w:val="StyleUnderline"/>
        </w:rPr>
        <w:t xml:space="preserve"> systematically </w:t>
      </w:r>
      <w:r w:rsidRPr="00BE3C41">
        <w:rPr>
          <w:rStyle w:val="StyleUnderline"/>
          <w:highlight w:val="cyan"/>
        </w:rPr>
        <w:t>racialized</w:t>
      </w:r>
      <w:r w:rsidRPr="00171424">
        <w:rPr>
          <w:rStyle w:val="StyleUnderline"/>
        </w:rPr>
        <w:t xml:space="preserve"> economic </w:t>
      </w:r>
      <w:r w:rsidRPr="00BE3C41">
        <w:rPr>
          <w:rStyle w:val="StyleUnderline"/>
          <w:highlight w:val="cyan"/>
        </w:rPr>
        <w:t>extraction</w:t>
      </w:r>
      <w:r w:rsidRPr="00171424">
        <w:rPr>
          <w:rStyle w:val="StyleUnderline"/>
        </w:rPr>
        <w:t xml:space="preserve"> </w:t>
      </w:r>
      <w:r w:rsidRPr="00BE3C41">
        <w:rPr>
          <w:rStyle w:val="StyleUnderline"/>
          <w:highlight w:val="cyan"/>
        </w:rPr>
        <w:t>must address</w:t>
      </w:r>
      <w:r w:rsidRPr="00171424">
        <w:rPr>
          <w:rStyle w:val="StyleUnderline"/>
        </w:rPr>
        <w:t xml:space="preserve"> not only historically-informed </w:t>
      </w:r>
      <w:r w:rsidRPr="00BE3C41">
        <w:rPr>
          <w:rStyle w:val="StyleUnderline"/>
          <w:highlight w:val="cyan"/>
        </w:rPr>
        <w:t>reparations</w:t>
      </w:r>
      <w:r w:rsidRPr="00171424">
        <w:rPr>
          <w:rStyle w:val="StyleUnderline"/>
        </w:rPr>
        <w:t xml:space="preserve"> but also </w:t>
      </w:r>
      <w:r w:rsidRPr="00BE3C41">
        <w:rPr>
          <w:rStyle w:val="StyleUnderline"/>
          <w:highlight w:val="cyan"/>
        </w:rPr>
        <w:t>ongoing predation</w:t>
      </w:r>
      <w:r w:rsidRPr="00171424">
        <w:rPr>
          <w:sz w:val="16"/>
        </w:rPr>
        <w:t xml:space="preserve">. Building on USDOJ’s Ferguson report, advocates in California have documented a vicious cycle of fines and fees exacerbated by racial profiling in traffic stops, racially concentrated inability to pay that triggers drivers’ license suspensions, then arrests for driving without a license after further racially targeted stops, and more debt and risk of incarceration. A multi-state survey of formerly incarcerated people and their families found an average of $13,607 in criminal legal debt, more than the entire annual value of presidential candidate Andrew Yang’s recent UBI proposal. And Alexes Harris’ pathbreaking research found comparable debt burdens–and pervasive inability to pay–among people with felony convictions in Washington State. It would be ironic indeed if a UBI slipped quickly through the fingers of lower-income people of color and into the coffers of jurisdictions most aggressively criminalizing poverty. This would negate UBI’s ability to facilitate work refusal because UBI—devoured by debt—would no longer be available to meet basic needs without a wage (or connection to a wage-earner). Moreover, this negation’s radically unequal racial distribution would mock UBI’s pretensions to universalism. Substantive universality requires more than formal inclusion and nominally equal payments. It requires cash receipts that deliver equal capacity to refuse work. There are concrete reasons to fear this grim outcome, given both the predominant frameworks for regulating criminal legal debt and the loopholes built into some prototypes for UBI. The legal and conceptual architecture for resisting criminal legal debt largely adopts an “ability-to-pay” framework that highlights the injustice of incarcerating (or otherwise punishing) people who are unable to pay. But this same approach authorizes arrest and incarceration of anyone who chooses to refuse, despite having the money to pay. Indeed, some critics of the “new debtors prisons” might be tempted to embrace UBI precisely because it enables payment: losing your basic income is better than jail. As Theresa Zhen has argued, the ability-to-pay framework risks legitimizing the criminal legal system’s deployment as a tool of racialized economic extraction. UBI would provide a whopper of racially stratified fiscal substitution, with state and local criminal legal systems able to (selectively) capture national basic income payments. This also would blunt one of criminal debt abolitionists’ pragmatic arguments: that these onerous debts are rarely collectible. Contrary both to UBI’s universalism and work refusal goals, this would dynamically entrench racial labor stratification by creating racially differentiated capacity to refuse work. Indeed, we can already glimpse that prospect in today’s coercive systems of “get to work or go to jail” often styled as debt enforcement. And the differentially precarious economic circumstances of people with criminal records already helps concentrate them in the worst jobs. In complementary fashion, precedent exists for diverting basic income to satisfy criminal legal debt. Alaska’s Permanent Fund Dividend (APFD) program often is touted as a UBI prototype. But its garnishment protections are substantially weaker than those currently applicable to wage garnishment. The vast majority (80%) of an individual’s dividend can be seized to satisfy any creditor’s judgment. The remainder is protected against most ordinary civil debts but explicitly exposed to certain collections–including of criminal legal debt. Another related, though less sweeping, example is the deduction of student loan and child support arrears from recent pandemic stimulus checks. Designing UBI to Facilitate Debt Refusal There is an alternative. </w:t>
      </w:r>
      <w:r w:rsidRPr="00BE3C41">
        <w:rPr>
          <w:rStyle w:val="StyleUnderline"/>
          <w:highlight w:val="cyan"/>
        </w:rPr>
        <w:t>The</w:t>
      </w:r>
      <w:r w:rsidRPr="00171424">
        <w:rPr>
          <w:rStyle w:val="StyleUnderline"/>
        </w:rPr>
        <w:t xml:space="preserve"> legal architecture of </w:t>
      </w:r>
      <w:r w:rsidRPr="00BE3C41">
        <w:rPr>
          <w:rStyle w:val="StyleUnderline"/>
          <w:highlight w:val="cyan"/>
        </w:rPr>
        <w:t>UBI could</w:t>
      </w:r>
      <w:r w:rsidRPr="00171424">
        <w:rPr>
          <w:rStyle w:val="StyleUnderline"/>
        </w:rPr>
        <w:t xml:space="preserve"> be designed not merely to neutralize the threat from criminal legal debt but to </w:t>
      </w:r>
      <w:r w:rsidRPr="00BE3C41">
        <w:rPr>
          <w:rStyle w:val="StyleUnderline"/>
          <w:highlight w:val="cyan"/>
        </w:rPr>
        <w:t>incorporate a broader politics</w:t>
      </w:r>
      <w:r w:rsidRPr="00171424">
        <w:rPr>
          <w:rStyle w:val="StyleUnderline"/>
        </w:rPr>
        <w:t xml:space="preserve"> and pragmatics </w:t>
      </w:r>
      <w:r w:rsidRPr="00BE3C41">
        <w:rPr>
          <w:rStyle w:val="StyleUnderline"/>
          <w:highlight w:val="cyan"/>
        </w:rPr>
        <w:t>of debt refusal</w:t>
      </w:r>
      <w:r w:rsidRPr="00171424">
        <w:rPr>
          <w:rStyle w:val="StyleUnderline"/>
        </w:rPr>
        <w:t>. This would both complement and advance UBI’s more familiar project of work refusal.</w:t>
      </w:r>
      <w:r w:rsidRPr="00171424">
        <w:rPr>
          <w:sz w:val="16"/>
        </w:rPr>
        <w:t xml:space="preserve"> </w:t>
      </w:r>
      <w:r w:rsidRPr="00171424">
        <w:rPr>
          <w:rStyle w:val="StyleUnderline"/>
        </w:rPr>
        <w:t xml:space="preserve">The grim outcome foreseen above assumes that debtors would be forced to hand over their UBI. What if they could refuse? Were they able to retain control over at least their basic income, </w:t>
      </w:r>
      <w:r w:rsidRPr="00BE3C41">
        <w:rPr>
          <w:rStyle w:val="StyleUnderline"/>
          <w:highlight w:val="cyan"/>
        </w:rPr>
        <w:t>UBI would retain</w:t>
      </w:r>
      <w:r w:rsidRPr="00171424">
        <w:rPr>
          <w:rStyle w:val="StyleUnderline"/>
        </w:rPr>
        <w:t xml:space="preserve"> its</w:t>
      </w:r>
      <w:r w:rsidRPr="00171424">
        <w:rPr>
          <w:sz w:val="16"/>
        </w:rPr>
        <w:t xml:space="preserve"> (admittedly imperfect and incomplete) </w:t>
      </w:r>
      <w:r w:rsidRPr="00BE3C41">
        <w:rPr>
          <w:rStyle w:val="StyleUnderline"/>
          <w:highlight w:val="cyan"/>
        </w:rPr>
        <w:t>capacity to</w:t>
      </w:r>
      <w:r w:rsidRPr="00171424">
        <w:rPr>
          <w:rStyle w:val="StyleUnderline"/>
        </w:rPr>
        <w:t xml:space="preserve"> </w:t>
      </w:r>
      <w:r w:rsidRPr="00BE3C41">
        <w:rPr>
          <w:rStyle w:val="StyleUnderline"/>
          <w:highlight w:val="cyan"/>
        </w:rPr>
        <w:t>meet basic needs and</w:t>
      </w:r>
      <w:r w:rsidRPr="00171424">
        <w:rPr>
          <w:rStyle w:val="StyleUnderline"/>
        </w:rPr>
        <w:t xml:space="preserve"> thereby </w:t>
      </w:r>
      <w:r w:rsidRPr="00BE3C41">
        <w:rPr>
          <w:rStyle w:val="StyleUnderline"/>
          <w:highlight w:val="cyan"/>
        </w:rPr>
        <w:t>enable work refusal</w:t>
      </w:r>
      <w:r w:rsidRPr="00171424">
        <w:rPr>
          <w:sz w:val="16"/>
        </w:rPr>
        <w:t xml:space="preserve"> (or holding out for better work), notwithstanding formal debt claims. The ability-to-pay trap is legally contingent. Fully removing it would require going beyond challenging the specific collection mechanism of debtors prisons. It would need to reach into the world of liens, garnishment, and bankruptcy. It would necessitate affirmatively walling UBI off from creditors. This entails rejecting mechanisms like the APFD’s that would withhold UBI payments and route them straight to creditors. Such protective mechanisms have precedent in the obscure inner workings of federal direct payments. Income from the refundable Earned Income Tax Credit is excluded from means-testing (ability-to-pay) calculations for food stamps (SNAP) and many other programs. Social Security payments generally are immune from garnishment and other techniques to collect ordinary civil debts and judgments, even after deposit in a bank account. As with most federal tax refunds and other payments, however, there are exceptions for child support and federal student loan arrears. Even those, however, are excluded from garnishment of Supplemental Security Income (SSI). Each recent round of enacted and proposed pandemic relief payments has seen different rules on similar exceptions to the exception. These variations highlight how some issues raised via criminal legal debt apply more generally, consistent with conceptualizing criminal legal debt within a broader field of financial predation. But the robust pattern of debtor protection exceptions for fines &amp; fees and other government debts–recently highlighted and criticized by Abbye Atkinson in the bankruptcy context–points to special challenges. Intriguingly, these exceptions closely track some within Thirteenth Amendment jurisprudence. There, and setting aside the textual exception for direct punishment, courts have (questionably) permitted forced labor as a collection mechanism for debts deemed sufficiently public in character, including for child support. Conceptualizing Debt Refusal Alongside Work Refusal </w:t>
      </w:r>
      <w:r w:rsidRPr="00171424">
        <w:rPr>
          <w:rStyle w:val="StyleUnderline"/>
        </w:rPr>
        <w:t>As the constitutional foundation for work refusal, the Thirteenth Amendment also provides positive resources for thinking about debt refusal and UBI</w:t>
      </w:r>
      <w:r w:rsidRPr="00171424">
        <w:rPr>
          <w:sz w:val="16"/>
        </w:rPr>
        <w:t xml:space="preserve">. An important body of doctrine specifically protects the refusal to work, including to pay off a debt. This peonage jurisprudence bars criminal penalties (including fines &amp; fees!) for failure to fulfill a legal obligation to work. But unlike the Eighth &amp; Fourteenth Amendment principles underwriting ability-to-pay jurisprudence, Thirteenth Amendment doctrine eschews analyzing work refusal in terms of personal responsibility. The peonage laws struck down by the Court generally contained a “good cause” exception, but this did not save them: a worker must be able to simply refuse, without needing a reason. Of course, immunity from prosecution still does nothing to ease the work-or-starve bind, which is precisely where UBI comes </w:t>
      </w:r>
      <w:r w:rsidRPr="00171424">
        <w:rPr>
          <w:rStyle w:val="StyleUnderline"/>
        </w:rPr>
        <w:t>in</w:t>
      </w:r>
      <w:r w:rsidRPr="00BE3C41">
        <w:rPr>
          <w:rStyle w:val="StyleUnderline"/>
          <w:highlight w:val="cyan"/>
        </w:rPr>
        <w:t>. To meaningfully</w:t>
      </w:r>
      <w:r w:rsidRPr="00171424">
        <w:rPr>
          <w:rStyle w:val="StyleUnderline"/>
        </w:rPr>
        <w:t xml:space="preserve"> </w:t>
      </w:r>
      <w:r w:rsidRPr="00BE3C41">
        <w:rPr>
          <w:rStyle w:val="StyleUnderline"/>
          <w:highlight w:val="cyan"/>
        </w:rPr>
        <w:t>advance</w:t>
      </w:r>
      <w:r w:rsidRPr="00171424">
        <w:rPr>
          <w:rStyle w:val="StyleUnderline"/>
        </w:rPr>
        <w:t xml:space="preserve"> a project of </w:t>
      </w:r>
      <w:r w:rsidRPr="00BE3C41">
        <w:rPr>
          <w:rStyle w:val="StyleUnderline"/>
          <w:highlight w:val="cyan"/>
        </w:rPr>
        <w:t>work refusal, a UBI demand</w:t>
      </w:r>
      <w:r w:rsidRPr="00171424">
        <w:rPr>
          <w:rStyle w:val="StyleUnderline"/>
        </w:rPr>
        <w:t xml:space="preserve"> </w:t>
      </w:r>
      <w:r w:rsidRPr="00BE3C41">
        <w:rPr>
          <w:rStyle w:val="StyleUnderline"/>
          <w:highlight w:val="cyan"/>
        </w:rPr>
        <w:t>must incorporate a politics of debt refusal</w:t>
      </w:r>
      <w:r w:rsidRPr="00171424">
        <w:rPr>
          <w:rStyle w:val="StyleUnderline"/>
        </w:rPr>
        <w:t xml:space="preserve">. UBI design already extends to basic income </w:t>
      </w:r>
      <w:r w:rsidRPr="00171424">
        <w:rPr>
          <w:sz w:val="16"/>
        </w:rPr>
        <w:t xml:space="preserve">the Thirteenth Amendment’s (imperfect) </w:t>
      </w:r>
      <w:r w:rsidRPr="00171424">
        <w:rPr>
          <w:rStyle w:val="StyleUnderline"/>
        </w:rPr>
        <w:t>protections for basic personal liberty: a UBI is unconditional, and specifically not conditioned on work. Why not likewise conceptualize paying debts as behavior?</w:t>
      </w:r>
      <w:r w:rsidRPr="00171424">
        <w:rPr>
          <w:sz w:val="16"/>
        </w:rPr>
        <w:t xml:space="preserve"> </w:t>
      </w:r>
      <w:r w:rsidRPr="00171424">
        <w:rPr>
          <w:rStyle w:val="StyleUnderline"/>
        </w:rPr>
        <w:t xml:space="preserve">Access to UBI should not be conditioned on debt acquiescence any more than on work acquiescence. UBI aspires to carve out a domain of freedom grounded in access to basic needs. For people to retain—and equally so—that control, </w:t>
      </w:r>
      <w:r w:rsidRPr="00BE3C41">
        <w:rPr>
          <w:rStyle w:val="StyleUnderline"/>
          <w:highlight w:val="cyan"/>
        </w:rPr>
        <w:t>UBI must be rendered impervious</w:t>
      </w:r>
      <w:r w:rsidRPr="00171424">
        <w:rPr>
          <w:rStyle w:val="StyleUnderline"/>
        </w:rPr>
        <w:t xml:space="preserve"> not only </w:t>
      </w:r>
      <w:r w:rsidRPr="00BE3C41">
        <w:rPr>
          <w:rStyle w:val="StyleUnderline"/>
          <w:highlight w:val="cyan"/>
        </w:rPr>
        <w:t>to</w:t>
      </w:r>
      <w:r w:rsidRPr="00171424">
        <w:rPr>
          <w:rStyle w:val="StyleUnderline"/>
        </w:rPr>
        <w:t xml:space="preserve"> </w:t>
      </w:r>
      <w:r w:rsidRPr="00BE3C41">
        <w:rPr>
          <w:rStyle w:val="StyleUnderline"/>
          <w:highlight w:val="cyan"/>
        </w:rPr>
        <w:t>demands for work</w:t>
      </w:r>
      <w:r w:rsidRPr="00171424">
        <w:rPr>
          <w:rStyle w:val="StyleUnderline"/>
        </w:rPr>
        <w:t xml:space="preserve"> but also to demands for </w:t>
      </w:r>
      <w:r w:rsidRPr="00BE3C41">
        <w:rPr>
          <w:rStyle w:val="StyleUnderline"/>
          <w:highlight w:val="cyan"/>
        </w:rPr>
        <w:t>payment</w:t>
      </w:r>
      <w:r w:rsidRPr="00171424">
        <w:rPr>
          <w:rStyle w:val="StyleUnderline"/>
        </w:rPr>
        <w:t xml:space="preserve">, of criminal legal </w:t>
      </w:r>
      <w:r w:rsidRPr="00BE3C41">
        <w:rPr>
          <w:rStyle w:val="StyleUnderline"/>
          <w:highlight w:val="cyan"/>
        </w:rPr>
        <w:t>and</w:t>
      </w:r>
      <w:r w:rsidRPr="00171424">
        <w:rPr>
          <w:rStyle w:val="StyleUnderline"/>
        </w:rPr>
        <w:t xml:space="preserve"> other forms of </w:t>
      </w:r>
      <w:r w:rsidRPr="00BE3C41">
        <w:rPr>
          <w:rStyle w:val="StyleUnderline"/>
          <w:highlight w:val="cyan"/>
        </w:rPr>
        <w:t>debt</w:t>
      </w:r>
      <w:r w:rsidRPr="00171424">
        <w:rPr>
          <w:rStyle w:val="StyleUnderline"/>
        </w:rPr>
        <w:t>.</w:t>
      </w:r>
      <w:r w:rsidRPr="00171424">
        <w:rPr>
          <w:sz w:val="16"/>
        </w:rPr>
        <w:t xml:space="preserve"> This feature, as well as the challenges underlying it, is not an obscure technical consideration. Rather, it goes to the core of UBI’s capacity to deliver on its radical promise. This, however, has been almost entirely overlooked in UBI analysis, apart from the occasional stray reference. To be sure, even such a debt-proofed UBI would remain limited. Its most sophisticated advocates offer UBI not as a policy “solution,” but as part of a dynamic process that both helps set our sights on a radical horizon and forges tools with which to move toward it. </w:t>
      </w:r>
      <w:r w:rsidRPr="00171424">
        <w:rPr>
          <w:rStyle w:val="StyleUnderline"/>
        </w:rPr>
        <w:t>Although UBI facilitates work refusal at the individual level, this also builds capacity for collective refusal through the labor strike</w:t>
      </w:r>
      <w:r w:rsidRPr="00171424">
        <w:rPr>
          <w:sz w:val="16"/>
        </w:rPr>
        <w:t xml:space="preserve">, long articulated in Thirteenth Amendment terms. Similarly, a </w:t>
      </w:r>
      <w:r w:rsidRPr="00BE3C41">
        <w:rPr>
          <w:rStyle w:val="StyleUnderline"/>
          <w:highlight w:val="cyan"/>
        </w:rPr>
        <w:t xml:space="preserve">UBI that facilitates debt refusal could advance </w:t>
      </w:r>
      <w:r w:rsidRPr="00BE3C41">
        <w:rPr>
          <w:rStyle w:val="StyleUnderline"/>
        </w:rPr>
        <w:t>the</w:t>
      </w:r>
      <w:r w:rsidRPr="00171424">
        <w:rPr>
          <w:rStyle w:val="StyleUnderline"/>
        </w:rPr>
        <w:t xml:space="preserve"> burgeoning practice of </w:t>
      </w:r>
      <w:r w:rsidRPr="00BE3C41">
        <w:rPr>
          <w:rStyle w:val="StyleUnderline"/>
          <w:highlight w:val="cyan"/>
        </w:rPr>
        <w:t>collective</w:t>
      </w:r>
      <w:r w:rsidRPr="00171424">
        <w:rPr>
          <w:rStyle w:val="StyleUnderline"/>
        </w:rPr>
        <w:t xml:space="preserve"> debtor </w:t>
      </w:r>
      <w:r w:rsidRPr="00BE3C41">
        <w:rPr>
          <w:rStyle w:val="StyleUnderline"/>
          <w:highlight w:val="cyan"/>
        </w:rPr>
        <w:t>action</w:t>
      </w:r>
      <w:r w:rsidRPr="00171424">
        <w:rPr>
          <w:rStyle w:val="StyleUnderline"/>
        </w:rPr>
        <w:t xml:space="preserve">. Joining these capacities may be essential to move beyond defending against predation and toward </w:t>
      </w:r>
      <w:r w:rsidRPr="00BE3C41">
        <w:rPr>
          <w:rStyle w:val="StyleUnderline"/>
          <w:highlight w:val="cyan"/>
        </w:rPr>
        <w:t>reshaping structures of power</w:t>
      </w:r>
      <w:r w:rsidRPr="00171424">
        <w:rPr>
          <w:sz w:val="16"/>
        </w:rPr>
        <w:t>. Achieving that ambitious prospect will, perhaps most dauntingly, require addressing the criminal legal system’s capacity to demand work and payment. It will not do to don the blinders of separate spheres and look only to “the market” as the problem, thereby missing much of how racial capitalism operates today.</w:t>
      </w:r>
    </w:p>
    <w:p w14:paraId="07756622" w14:textId="77777777" w:rsidR="001E5478" w:rsidRDefault="001E5478" w:rsidP="001E5478"/>
    <w:p w14:paraId="3DDBCAFE" w14:textId="77777777" w:rsidR="001E5478" w:rsidRPr="00BF074B" w:rsidRDefault="001E5478" w:rsidP="001E5478">
      <w:pPr>
        <w:pStyle w:val="Heading4"/>
      </w:pPr>
      <w:r>
        <w:t xml:space="preserve">UBI that specifically works to </w:t>
      </w:r>
      <w:r>
        <w:rPr>
          <w:u w:val="single"/>
        </w:rPr>
        <w:t>enable</w:t>
      </w:r>
      <w:r>
        <w:t xml:space="preserve"> things like reparations and collaborative economic security makes it possible to </w:t>
      </w:r>
      <w:r>
        <w:rPr>
          <w:u w:val="single"/>
        </w:rPr>
        <w:t>transgress</w:t>
      </w:r>
      <w:r>
        <w:t xml:space="preserve"> systems of racial capitalism. </w:t>
      </w:r>
    </w:p>
    <w:p w14:paraId="3407454C" w14:textId="77777777" w:rsidR="001E5478" w:rsidRDefault="001E5478" w:rsidP="001E5478">
      <w:r w:rsidRPr="005306CF">
        <w:t>Olú</w:t>
      </w:r>
      <w:r>
        <w:t>f</w:t>
      </w:r>
      <w:r w:rsidRPr="005306CF">
        <w:t>ẹ́</w:t>
      </w:r>
      <w:r>
        <w:t>m</w:t>
      </w:r>
      <w:r w:rsidRPr="005306CF">
        <w:t xml:space="preserve">i </w:t>
      </w:r>
      <w:r w:rsidRPr="005306CF">
        <w:rPr>
          <w:rStyle w:val="Style13ptBold"/>
        </w:rPr>
        <w:t>Táíwò</w:t>
      </w:r>
      <w:r w:rsidRPr="005306CF">
        <w:t>, 2-26-</w:t>
      </w:r>
      <w:r w:rsidRPr="005306CF">
        <w:rPr>
          <w:rStyle w:val="Style13ptBold"/>
        </w:rPr>
        <w:t>2021</w:t>
      </w:r>
      <w:r w:rsidRPr="005306CF">
        <w:t>, Universal Basic Income, Racial Justice, Climate Justice, Evonomics, Olúfẹ́mi Táíwò is an Assistant Professor of Philosophy at Georgetown University. He completed his PhD at University of California, Los Angeles. Before that, he completed BAs in Philosophy and Political Science at Indiana University</w:t>
      </w:r>
      <w:r>
        <w:t xml:space="preserve">, </w:t>
      </w:r>
      <w:r w:rsidRPr="005306CF">
        <w:t>https://evonomics.com/universal-basic-income-racial-justice-climate-justice/, Accessed: 7-18-2023, //ONHS IF</w:t>
      </w:r>
    </w:p>
    <w:p w14:paraId="15FA31FB" w14:textId="77777777" w:rsidR="001E5478" w:rsidRPr="00BF074B" w:rsidRDefault="001E5478" w:rsidP="001E5478">
      <w:pPr>
        <w:rPr>
          <w:sz w:val="16"/>
        </w:rPr>
      </w:pPr>
      <w:r w:rsidRPr="00BE3C41">
        <w:rPr>
          <w:rStyle w:val="StyleUnderline"/>
          <w:highlight w:val="cyan"/>
        </w:rPr>
        <w:t>Basic income</w:t>
      </w:r>
      <w:r w:rsidRPr="00171424">
        <w:rPr>
          <w:rStyle w:val="StyleUnderline"/>
        </w:rPr>
        <w:t xml:space="preserve"> </w:t>
      </w:r>
      <w:r w:rsidRPr="00BE3C41">
        <w:rPr>
          <w:rStyle w:val="StyleUnderline"/>
          <w:highlight w:val="cyan"/>
        </w:rPr>
        <w:t>could</w:t>
      </w:r>
      <w:r w:rsidRPr="00171424">
        <w:rPr>
          <w:rStyle w:val="StyleUnderline"/>
        </w:rPr>
        <w:t xml:space="preserve"> play a key role in </w:t>
      </w:r>
      <w:r w:rsidRPr="00BE3C41">
        <w:rPr>
          <w:rStyle w:val="StyleUnderline"/>
          <w:highlight w:val="cyan"/>
        </w:rPr>
        <w:t>reorient</w:t>
      </w:r>
      <w:r w:rsidRPr="00171424">
        <w:rPr>
          <w:rStyle w:val="StyleUnderline"/>
        </w:rPr>
        <w:t xml:space="preserve">ing how </w:t>
      </w:r>
      <w:r w:rsidRPr="00BE3C41">
        <w:rPr>
          <w:rStyle w:val="StyleUnderline"/>
          <w:highlight w:val="cyan"/>
        </w:rPr>
        <w:t>our social systems</w:t>
      </w:r>
      <w:r w:rsidRPr="00171424">
        <w:rPr>
          <w:rStyle w:val="StyleUnderline"/>
        </w:rPr>
        <w:t xml:space="preserve"> answer this century’s most basic political question: </w:t>
      </w:r>
      <w:r w:rsidRPr="00BE3C41">
        <w:rPr>
          <w:rStyle w:val="StyleUnderline"/>
          <w:highlight w:val="cyan"/>
        </w:rPr>
        <w:t>who</w:t>
      </w:r>
      <w:r w:rsidRPr="00171424">
        <w:rPr>
          <w:rStyle w:val="StyleUnderline"/>
        </w:rPr>
        <w:t xml:space="preserve"> and what </w:t>
      </w:r>
      <w:r w:rsidRPr="00BE3C41">
        <w:rPr>
          <w:rStyle w:val="StyleUnderline"/>
          <w:highlight w:val="cyan"/>
        </w:rPr>
        <w:t>will be secured when crisis strikes</w:t>
      </w:r>
      <w:r w:rsidRPr="00171424">
        <w:rPr>
          <w:rStyle w:val="StyleUnderline"/>
        </w:rPr>
        <w:t xml:space="preserve">? </w:t>
      </w:r>
      <w:r w:rsidRPr="00BF074B">
        <w:rPr>
          <w:sz w:val="16"/>
        </w:rPr>
        <w:t xml:space="preserve">It is encouraging, then, that </w:t>
      </w:r>
      <w:r w:rsidRPr="00171424">
        <w:rPr>
          <w:rStyle w:val="StyleUnderline"/>
        </w:rPr>
        <w:t>the Movement for Black Lives policy platform made it one of its initial proposals</w:t>
      </w:r>
      <w:r w:rsidRPr="00BF074B">
        <w:rPr>
          <w:sz w:val="16"/>
        </w:rPr>
        <w:t xml:space="preserve">, while building reparations into the program and its larger political perspective. </w:t>
      </w:r>
      <w:r w:rsidRPr="00BE3C41">
        <w:rPr>
          <w:rStyle w:val="StyleUnderline"/>
        </w:rPr>
        <w:t>These ideas fit well together in any era, but especially our</w:t>
      </w:r>
      <w:r w:rsidRPr="00171424">
        <w:rPr>
          <w:rStyle w:val="StyleUnderline"/>
        </w:rPr>
        <w:t xml:space="preserve"> era – one marked by the present scourge of racial capitalism, the coming climate crisis, and the grave risks for justice that their intersection will pose over the next century</w:t>
      </w:r>
      <w:r w:rsidRPr="00BF074B">
        <w:rPr>
          <w:sz w:val="16"/>
        </w:rPr>
        <w:t xml:space="preserve">. The Undercommons, an activist group in Los Angeles I was a part of, advocated for this aspect of the Movement for Black Lives proposal in 2017. To explain why we thought basic income was connected to racial justice, we appealed to two distinctions: one in what’s meant by “security” and the other in what kind of proposals for basic income would advance the cause of justice. The first distinction is between antagonistic security and collaborative security. </w:t>
      </w:r>
      <w:r w:rsidRPr="00BE3C41">
        <w:rPr>
          <w:rStyle w:val="StyleUnderline"/>
          <w:highlight w:val="cyan"/>
        </w:rPr>
        <w:t>Antagonistic security is security from other people</w:t>
      </w:r>
      <w:r w:rsidRPr="00171424">
        <w:rPr>
          <w:rStyle w:val="StyleUnderline"/>
        </w:rPr>
        <w:t xml:space="preserve">: security that is created for some by the exclusion and/or precarity faced by others. </w:t>
      </w:r>
      <w:r w:rsidRPr="00BE3C41">
        <w:rPr>
          <w:rStyle w:val="StyleUnderline"/>
          <w:highlight w:val="cyan"/>
        </w:rPr>
        <w:t>As racial capitalism</w:t>
      </w:r>
      <w:r w:rsidRPr="00171424">
        <w:rPr>
          <w:rStyle w:val="StyleUnderline"/>
        </w:rPr>
        <w:t xml:space="preserve"> has </w:t>
      </w:r>
      <w:r w:rsidRPr="00BE3C41">
        <w:rPr>
          <w:rStyle w:val="StyleUnderline"/>
          <w:highlight w:val="cyan"/>
        </w:rPr>
        <w:t>developed</w:t>
      </w:r>
      <w:r w:rsidRPr="00171424">
        <w:rPr>
          <w:rStyle w:val="StyleUnderline"/>
        </w:rPr>
        <w:t xml:space="preserve">, increasingly large and professionalized </w:t>
      </w:r>
      <w:r w:rsidRPr="00BE3C41">
        <w:rPr>
          <w:rStyle w:val="StyleUnderline"/>
          <w:highlight w:val="cyan"/>
        </w:rPr>
        <w:t>institutions perform much of the</w:t>
      </w:r>
      <w:r w:rsidRPr="00171424">
        <w:rPr>
          <w:rStyle w:val="StyleUnderline"/>
        </w:rPr>
        <w:t xml:space="preserve"> work of </w:t>
      </w:r>
      <w:r w:rsidRPr="00BE3C41">
        <w:rPr>
          <w:rStyle w:val="StyleUnderline"/>
          <w:highlight w:val="cyan"/>
        </w:rPr>
        <w:t>producing antagonistic security</w:t>
      </w:r>
      <w:r w:rsidRPr="00171424">
        <w:rPr>
          <w:rStyle w:val="StyleUnderline"/>
        </w:rPr>
        <w:t xml:space="preserve"> for </w:t>
      </w:r>
      <w:r w:rsidRPr="00BE3C41">
        <w:rPr>
          <w:rStyle w:val="StyleUnderline"/>
          <w:highlight w:val="cyan"/>
        </w:rPr>
        <w:t>those atop</w:t>
      </w:r>
      <w:r w:rsidRPr="00171424">
        <w:rPr>
          <w:rStyle w:val="StyleUnderline"/>
        </w:rPr>
        <w:t xml:space="preserve"> society’s racial and other </w:t>
      </w:r>
      <w:r w:rsidRPr="00BE3C41">
        <w:rPr>
          <w:rStyle w:val="StyleUnderline"/>
          <w:highlight w:val="cyan"/>
        </w:rPr>
        <w:t>hierarchies</w:t>
      </w:r>
      <w:r w:rsidRPr="00171424">
        <w:rPr>
          <w:rStyle w:val="StyleUnderline"/>
        </w:rPr>
        <w:t xml:space="preserve">: the settler militia becomes the state military, the slave patrol becomes the police. </w:t>
      </w:r>
      <w:r w:rsidRPr="00BE3C41">
        <w:rPr>
          <w:rStyle w:val="StyleUnderline"/>
          <w:highlight w:val="cyan"/>
        </w:rPr>
        <w:t>Climate crisis could put these into overdrive</w:t>
      </w:r>
      <w:r w:rsidRPr="00171424">
        <w:rPr>
          <w:rStyle w:val="StyleUnderline"/>
        </w:rPr>
        <w:t xml:space="preserve"> as states, corporations, and social elites look to increasingly punitive and violent means to protect their increasingly precarious investments and social position.</w:t>
      </w:r>
      <w:r w:rsidRPr="00BF074B">
        <w:rPr>
          <w:sz w:val="16"/>
        </w:rPr>
        <w:t xml:space="preserve"> This stands in contrast to another approach to securing society and the freedom of those who depend upon it: collaborative security. </w:t>
      </w:r>
      <w:r w:rsidRPr="00BE3C41">
        <w:rPr>
          <w:rStyle w:val="StyleUnderline"/>
          <w:highlight w:val="cyan"/>
        </w:rPr>
        <w:t>Collaborative security is security with other people</w:t>
      </w:r>
      <w:r w:rsidRPr="00171424">
        <w:rPr>
          <w:rStyle w:val="StyleUnderline"/>
        </w:rPr>
        <w:t>, the kind that mass vaccination schemes provide a community that develops herd immunity.</w:t>
      </w:r>
      <w:r w:rsidRPr="00BF074B">
        <w:rPr>
          <w:sz w:val="16"/>
        </w:rPr>
        <w:t xml:space="preserve"> A social system secured collaboratively relies, in the default, on providing the kind of protection accomplished with and often through protection of others. This is the kind of protection we could right now develop, for example, with a successful global effort to vaccinate as widely and deeply throughout our populations as possible. </w:t>
      </w:r>
      <w:r w:rsidRPr="00171424">
        <w:rPr>
          <w:rStyle w:val="StyleUnderline"/>
        </w:rPr>
        <w:t xml:space="preserve">Our </w:t>
      </w:r>
      <w:r w:rsidRPr="00BE3C41">
        <w:rPr>
          <w:rStyle w:val="StyleUnderline"/>
          <w:highlight w:val="cyan"/>
        </w:rPr>
        <w:t>current</w:t>
      </w:r>
      <w:r w:rsidRPr="00171424">
        <w:rPr>
          <w:rStyle w:val="StyleUnderline"/>
        </w:rPr>
        <w:t xml:space="preserve"> love affair with </w:t>
      </w:r>
      <w:r w:rsidRPr="00BE3C41">
        <w:rPr>
          <w:rStyle w:val="StyleUnderline"/>
          <w:highlight w:val="cyan"/>
        </w:rPr>
        <w:t>antagonistic security prevents us from reaping</w:t>
      </w:r>
      <w:r w:rsidRPr="00171424">
        <w:rPr>
          <w:rStyle w:val="StyleUnderline"/>
        </w:rPr>
        <w:t xml:space="preserve"> the </w:t>
      </w:r>
      <w:r w:rsidRPr="00BE3C41">
        <w:rPr>
          <w:rStyle w:val="StyleUnderline"/>
          <w:highlight w:val="cyan"/>
        </w:rPr>
        <w:t>rewards of this alternative model</w:t>
      </w:r>
      <w:r w:rsidRPr="00171424">
        <w:rPr>
          <w:rStyle w:val="StyleUnderline"/>
        </w:rPr>
        <w:t>.</w:t>
      </w:r>
      <w:r w:rsidRPr="00BF074B">
        <w:rPr>
          <w:sz w:val="16"/>
        </w:rPr>
        <w:t xml:space="preserve"> This is the kind of protection put at risk by the efforts of the richer countries of the world to hoard the vaccines and the efforts of multinationals like Pfizer-BioNTech and AstraZeneca to hoard the profits with the backing of the World Trade Organization (Moderna, for what it’s worth, pledged not to enforce its patents). </w:t>
      </w:r>
      <w:r w:rsidRPr="00171424">
        <w:rPr>
          <w:rStyle w:val="StyleUnderline"/>
        </w:rPr>
        <w:t xml:space="preserve">Basic income can inoculate us as well from the worst aspects of economic crisis </w:t>
      </w:r>
      <w:r w:rsidRPr="00BF074B">
        <w:rPr>
          <w:sz w:val="16"/>
        </w:rPr>
        <w:t xml:space="preserve">– the kind that the COVID-19 crisis proved are powerfully linked to the natural world. </w:t>
      </w:r>
      <w:r w:rsidRPr="00171424">
        <w:rPr>
          <w:rStyle w:val="StyleUnderline"/>
        </w:rPr>
        <w:t>Our system’s current failures to distribute vaccines, then, are a bad omen of what’s to come.</w:t>
      </w:r>
      <w:r w:rsidRPr="00BF074B">
        <w:rPr>
          <w:sz w:val="16"/>
        </w:rPr>
        <w:t xml:space="preserve"> But whether or not basic income plays this role comes down to the second of our two distinctions. </w:t>
      </w:r>
      <w:r w:rsidRPr="00BE3C41">
        <w:rPr>
          <w:rStyle w:val="StyleUnderline"/>
          <w:highlight w:val="cyan"/>
        </w:rPr>
        <w:t>Some</w:t>
      </w:r>
      <w:r w:rsidRPr="00171424">
        <w:rPr>
          <w:rStyle w:val="StyleUnderline"/>
        </w:rPr>
        <w:t xml:space="preserve"> (especially on the political right) </w:t>
      </w:r>
      <w:r w:rsidRPr="00BE3C41">
        <w:rPr>
          <w:rStyle w:val="StyleUnderline"/>
          <w:highlight w:val="cyan"/>
        </w:rPr>
        <w:t>treat</w:t>
      </w:r>
      <w:r w:rsidRPr="00171424">
        <w:rPr>
          <w:rStyle w:val="StyleUnderline"/>
        </w:rPr>
        <w:t xml:space="preserve"> </w:t>
      </w:r>
      <w:r w:rsidRPr="00BE3C41">
        <w:rPr>
          <w:rStyle w:val="StyleUnderline"/>
          <w:highlight w:val="cyan"/>
        </w:rPr>
        <w:t>b</w:t>
      </w:r>
      <w:r w:rsidRPr="00171424">
        <w:rPr>
          <w:rStyle w:val="StyleUnderline"/>
        </w:rPr>
        <w:t xml:space="preserve">asic </w:t>
      </w:r>
      <w:r w:rsidRPr="00BE3C41">
        <w:rPr>
          <w:rStyle w:val="StyleUnderline"/>
          <w:highlight w:val="cyan"/>
        </w:rPr>
        <w:t>i</w:t>
      </w:r>
      <w:r w:rsidRPr="00171424">
        <w:rPr>
          <w:rStyle w:val="StyleUnderline"/>
        </w:rPr>
        <w:t xml:space="preserve">ncome </w:t>
      </w:r>
      <w:r w:rsidRPr="00BE3C41">
        <w:rPr>
          <w:rStyle w:val="StyleUnderline"/>
          <w:highlight w:val="cyan"/>
        </w:rPr>
        <w:t>as</w:t>
      </w:r>
      <w:r w:rsidRPr="00171424">
        <w:rPr>
          <w:rStyle w:val="StyleUnderline"/>
        </w:rPr>
        <w:t xml:space="preserve"> a </w:t>
      </w:r>
      <w:r w:rsidRPr="00BE3C41">
        <w:rPr>
          <w:rStyle w:val="StyleUnderline"/>
          <w:highlight w:val="cyan"/>
        </w:rPr>
        <w:t>replacement for other aspects</w:t>
      </w:r>
      <w:r w:rsidRPr="00171424">
        <w:rPr>
          <w:rStyle w:val="StyleUnderline"/>
        </w:rPr>
        <w:t xml:space="preserve"> of our social system </w:t>
      </w:r>
      <w:r w:rsidRPr="00BE3C41">
        <w:rPr>
          <w:rStyle w:val="StyleUnderline"/>
          <w:highlight w:val="cyan"/>
        </w:rPr>
        <w:t>that</w:t>
      </w:r>
      <w:r w:rsidRPr="00171424">
        <w:rPr>
          <w:rStyle w:val="StyleUnderline"/>
        </w:rPr>
        <w:t xml:space="preserve"> currently </w:t>
      </w:r>
      <w:r w:rsidRPr="00BE3C41">
        <w:rPr>
          <w:rStyle w:val="StyleUnderline"/>
          <w:highlight w:val="cyan"/>
        </w:rPr>
        <w:t>work to secure people</w:t>
      </w:r>
      <w:r w:rsidRPr="00171424">
        <w:rPr>
          <w:rStyle w:val="StyleUnderline"/>
        </w:rPr>
        <w:t xml:space="preserve">, like unemployment assistance and food stamps. </w:t>
      </w:r>
      <w:r w:rsidRPr="00BE3C41">
        <w:rPr>
          <w:rStyle w:val="StyleUnderline"/>
          <w:highlight w:val="cyan"/>
        </w:rPr>
        <w:t>This approach tries to</w:t>
      </w:r>
      <w:r w:rsidRPr="00171424">
        <w:rPr>
          <w:rStyle w:val="StyleUnderline"/>
        </w:rPr>
        <w:t xml:space="preserve"> (or pretends to) </w:t>
      </w:r>
      <w:r w:rsidRPr="00BE3C41">
        <w:rPr>
          <w:rStyle w:val="StyleUnderline"/>
          <w:highlight w:val="cyan"/>
        </w:rPr>
        <w:t>treat all forms of protection as interchangeable</w:t>
      </w:r>
      <w:r w:rsidRPr="00171424">
        <w:rPr>
          <w:rStyle w:val="StyleUnderline"/>
        </w:rPr>
        <w:t xml:space="preserve"> through the medium of currency would likely on net work out to only further precarize marginalized people</w:t>
      </w:r>
      <w:r w:rsidRPr="00BF074B">
        <w:rPr>
          <w:sz w:val="16"/>
        </w:rPr>
        <w:t xml:space="preserve">. But Black, Indigenous, disabled, and trans people, particularly those who are women or gender nonconforming, are not a check away from solving all of the problems of insecure housing, safety in their homes and personal lives, and environmental risk that our institutions must address specifically and by means more broad than what can be accomplished via cash transfer. </w:t>
      </w:r>
      <w:r w:rsidRPr="00171424">
        <w:rPr>
          <w:rStyle w:val="StyleUnderline"/>
        </w:rPr>
        <w:t xml:space="preserve">This basic income-as-substitution approach, UBI-, doesn’t live up to the promise of collaborative security. But </w:t>
      </w:r>
      <w:r w:rsidRPr="00BE3C41">
        <w:rPr>
          <w:rStyle w:val="StyleUnderline"/>
          <w:highlight w:val="cyan"/>
        </w:rPr>
        <w:t>b</w:t>
      </w:r>
      <w:r w:rsidRPr="00171424">
        <w:rPr>
          <w:rStyle w:val="StyleUnderline"/>
        </w:rPr>
        <w:t xml:space="preserve">asic </w:t>
      </w:r>
      <w:r w:rsidRPr="00BE3C41">
        <w:rPr>
          <w:rStyle w:val="StyleUnderline"/>
          <w:highlight w:val="cyan"/>
        </w:rPr>
        <w:t>i</w:t>
      </w:r>
      <w:r w:rsidRPr="00171424">
        <w:rPr>
          <w:rStyle w:val="StyleUnderline"/>
        </w:rPr>
        <w:t xml:space="preserve">ncome </w:t>
      </w:r>
      <w:r w:rsidRPr="00BE3C41">
        <w:rPr>
          <w:rStyle w:val="StyleUnderline"/>
          <w:highlight w:val="cyan"/>
        </w:rPr>
        <w:t>could be tethered to a larger body of transformative political moves</w:t>
      </w:r>
      <w:r w:rsidRPr="00171424">
        <w:rPr>
          <w:rStyle w:val="StyleUnderline"/>
        </w:rPr>
        <w:t>, rather than a replacement for them.</w:t>
      </w:r>
      <w:r w:rsidRPr="00BF074B">
        <w:rPr>
          <w:sz w:val="16"/>
        </w:rPr>
        <w:t xml:space="preserve"> Dorian Warren of the Economic Security Project, who also helped develop the Movement for Black Lives’ section on basic income, wrote about one possibility in this vein. He is in good company in African-American political history, noting that “both Dr. Martin Luther King Jr. and the Black Panther Party to argue for full employment and a ‘guaranteed income’ for African Americans specifically and all Americans more than fifty years ago.” His version is “identical to most UBI proposals”, save for the inclusion of “a pro-rated, additional amount for black Americans over a specified period of time.” </w:t>
      </w:r>
      <w:r w:rsidRPr="00BE3C41">
        <w:rPr>
          <w:rStyle w:val="StyleUnderline"/>
          <w:highlight w:val="cyan"/>
        </w:rPr>
        <w:t>This would safeguard</w:t>
      </w:r>
      <w:r w:rsidRPr="00BF074B">
        <w:rPr>
          <w:rStyle w:val="StyleUnderline"/>
        </w:rPr>
        <w:t xml:space="preserve"> </w:t>
      </w:r>
      <w:r w:rsidRPr="00BE3C41">
        <w:rPr>
          <w:rStyle w:val="StyleUnderline"/>
          <w:highlight w:val="cyan"/>
        </w:rPr>
        <w:t>universal economic security</w:t>
      </w:r>
      <w:r w:rsidRPr="00BF074B">
        <w:rPr>
          <w:rStyle w:val="StyleUnderline"/>
        </w:rPr>
        <w:t xml:space="preserve"> </w:t>
      </w:r>
      <w:r w:rsidRPr="00BE3C41">
        <w:rPr>
          <w:rStyle w:val="StyleUnderline"/>
          <w:highlight w:val="cyan"/>
        </w:rPr>
        <w:t>through</w:t>
      </w:r>
      <w:r w:rsidRPr="00BF074B">
        <w:rPr>
          <w:rStyle w:val="StyleUnderline"/>
        </w:rPr>
        <w:t xml:space="preserve"> a strategy of “</w:t>
      </w:r>
      <w:r w:rsidRPr="00BE3C41">
        <w:rPr>
          <w:rStyle w:val="StyleUnderline"/>
          <w:highlight w:val="cyan"/>
        </w:rPr>
        <w:t>targeted universalism</w:t>
      </w:r>
      <w:r w:rsidRPr="00BF074B">
        <w:rPr>
          <w:rStyle w:val="StyleUnderline"/>
        </w:rPr>
        <w:t xml:space="preserve">” </w:t>
      </w:r>
      <w:r w:rsidRPr="00BE3C41">
        <w:rPr>
          <w:rStyle w:val="StyleUnderline"/>
          <w:highlight w:val="cyan"/>
        </w:rPr>
        <w:t>that</w:t>
      </w:r>
      <w:r w:rsidRPr="00BF074B">
        <w:rPr>
          <w:rStyle w:val="StyleUnderline"/>
        </w:rPr>
        <w:t xml:space="preserve"> both </w:t>
      </w:r>
      <w:r w:rsidRPr="00BE3C41">
        <w:rPr>
          <w:rStyle w:val="StyleUnderline"/>
          <w:highlight w:val="cyan"/>
        </w:rPr>
        <w:t xml:space="preserve">responds to </w:t>
      </w:r>
      <w:r w:rsidRPr="00BE3C41">
        <w:rPr>
          <w:rStyle w:val="StyleUnderline"/>
        </w:rPr>
        <w:t>the</w:t>
      </w:r>
      <w:r w:rsidRPr="00BF074B">
        <w:rPr>
          <w:rStyle w:val="StyleUnderline"/>
        </w:rPr>
        <w:t xml:space="preserve"> history of </w:t>
      </w:r>
      <w:r w:rsidRPr="00BE3C41">
        <w:rPr>
          <w:rStyle w:val="StyleUnderline"/>
          <w:highlight w:val="cyan"/>
        </w:rPr>
        <w:t>racial slavery</w:t>
      </w:r>
      <w:r w:rsidRPr="00BF074B">
        <w:rPr>
          <w:rStyle w:val="StyleUnderline"/>
        </w:rPr>
        <w:t xml:space="preserve"> and injustice in and by the United States </w:t>
      </w:r>
      <w:r w:rsidRPr="00BE3C41">
        <w:rPr>
          <w:rStyle w:val="StyleUnderline"/>
          <w:highlight w:val="cyan"/>
        </w:rPr>
        <w:t>and anticipates the effect of future</w:t>
      </w:r>
      <w:r w:rsidRPr="00BF074B">
        <w:rPr>
          <w:rStyle w:val="StyleUnderline"/>
        </w:rPr>
        <w:t xml:space="preserve">, persisting </w:t>
      </w:r>
      <w:r w:rsidRPr="00BE3C41">
        <w:rPr>
          <w:rStyle w:val="StyleUnderline"/>
          <w:highlight w:val="cyan"/>
        </w:rPr>
        <w:t>racial injustice</w:t>
      </w:r>
      <w:r w:rsidRPr="00BF074B">
        <w:rPr>
          <w:rStyle w:val="StyleUnderline"/>
        </w:rPr>
        <w:t xml:space="preserve"> on African-Americans’ life chances</w:t>
      </w:r>
      <w:r w:rsidRPr="00BF074B">
        <w:rPr>
          <w:sz w:val="16"/>
        </w:rPr>
        <w:t xml:space="preserve">. The time for this kind of broad based, collaborative security is now. </w:t>
      </w:r>
      <w:r w:rsidRPr="00BF074B">
        <w:rPr>
          <w:rStyle w:val="StyleUnderline"/>
        </w:rPr>
        <w:t>As the climate crisis accelerates, we risk our social system warping around its old and longstanding inequalities. By century’s end we may face persistent forms of climate apartheid and climate colonialism</w:t>
      </w:r>
      <w:r w:rsidRPr="00BF074B">
        <w:rPr>
          <w:sz w:val="16"/>
        </w:rPr>
        <w:t xml:space="preserve">, in which inequalities within and across countries are increasingly tied to the extent to which families, communities, and whole nations can pay to deal with the consequences of a warming planet. </w:t>
      </w:r>
      <w:r w:rsidRPr="00BE3C41">
        <w:rPr>
          <w:rStyle w:val="StyleUnderline"/>
          <w:highlight w:val="cyan"/>
        </w:rPr>
        <w:t>Our current trajectory risks</w:t>
      </w:r>
      <w:r w:rsidRPr="00BF074B">
        <w:rPr>
          <w:rStyle w:val="StyleUnderline"/>
        </w:rPr>
        <w:t xml:space="preserve"> </w:t>
      </w:r>
      <w:r w:rsidRPr="00BE3C41">
        <w:rPr>
          <w:rStyle w:val="Emphasis"/>
          <w:highlight w:val="cyan"/>
        </w:rPr>
        <w:t>genocidal realities</w:t>
      </w:r>
      <w:r w:rsidRPr="00BF074B">
        <w:rPr>
          <w:rStyle w:val="StyleUnderline"/>
        </w:rPr>
        <w:t xml:space="preserve"> – perhaps most dramatically if our governments continue to respond to movement across borders with border militarization and warehousing, and to social upheaval within them by means of increasingly violent and exploitative policing and caging. The pandemic should serve as a grave wake up call</w:t>
      </w:r>
      <w:r w:rsidRPr="00BF074B">
        <w:rPr>
          <w:sz w:val="16"/>
        </w:rPr>
        <w:t xml:space="preserve">. The virus, after all, was just one part of the deeper political problem: how our society distributes risk, vulnerability, and security. </w:t>
      </w:r>
      <w:r w:rsidRPr="00BE3C41">
        <w:rPr>
          <w:rStyle w:val="StyleUnderline"/>
        </w:rPr>
        <w:t xml:space="preserve">Since </w:t>
      </w:r>
      <w:r w:rsidRPr="00BE3C41">
        <w:rPr>
          <w:rStyle w:val="StyleUnderline"/>
          <w:highlight w:val="cyan"/>
        </w:rPr>
        <w:t>our global society is built on racial capitalism</w:t>
      </w:r>
      <w:r w:rsidRPr="00BF074B">
        <w:rPr>
          <w:rStyle w:val="StyleUnderline"/>
        </w:rPr>
        <w:t>, distributes these in a deeply stratified way, where different tiers of society experience markedly different levels of risk of exposure to environmental, financial, and interpersonal harm and violence</w:t>
      </w:r>
      <w:r w:rsidRPr="00BF074B">
        <w:rPr>
          <w:sz w:val="16"/>
        </w:rPr>
        <w:t xml:space="preserve">. Responding to such a system must involve more than challenging this or that political leader or installing a few solar panels. </w:t>
      </w:r>
      <w:r w:rsidRPr="00BE3C41">
        <w:rPr>
          <w:rStyle w:val="StyleUnderline"/>
          <w:highlight w:val="cyan"/>
        </w:rPr>
        <w:t xml:space="preserve">It calls for us to find a way of protecting ourselves beyond the cannibalistic, </w:t>
      </w:r>
      <w:r w:rsidRPr="00BE3C41">
        <w:rPr>
          <w:rStyle w:val="StyleUnderline"/>
        </w:rPr>
        <w:t xml:space="preserve">violent </w:t>
      </w:r>
      <w:r w:rsidRPr="00BE3C41">
        <w:rPr>
          <w:rStyle w:val="StyleUnderline"/>
          <w:highlight w:val="cyan"/>
        </w:rPr>
        <w:t xml:space="preserve">model provided </w:t>
      </w:r>
      <w:r w:rsidRPr="00BE3C41">
        <w:rPr>
          <w:rStyle w:val="StyleUnderline"/>
        </w:rPr>
        <w:t xml:space="preserve">by the history of </w:t>
      </w:r>
      <w:r w:rsidRPr="00BE3C41">
        <w:rPr>
          <w:rStyle w:val="StyleUnderline"/>
          <w:highlight w:val="cyan"/>
        </w:rPr>
        <w:t xml:space="preserve">racial capitalism </w:t>
      </w:r>
      <w:r w:rsidRPr="00BE3C41">
        <w:rPr>
          <w:rStyle w:val="StyleUnderline"/>
        </w:rPr>
        <w:t>that built so much of today’s world – to</w:t>
      </w:r>
      <w:r w:rsidRPr="00BF074B">
        <w:rPr>
          <w:rStyle w:val="StyleUnderline"/>
        </w:rPr>
        <w:t xml:space="preserve"> find a way to protect ourselves by protecting each other. </w:t>
      </w:r>
      <w:r w:rsidRPr="00BE3C41">
        <w:rPr>
          <w:rStyle w:val="StyleUnderline"/>
          <w:highlight w:val="cyan"/>
        </w:rPr>
        <w:t>B</w:t>
      </w:r>
      <w:r w:rsidRPr="00BF074B">
        <w:rPr>
          <w:rStyle w:val="StyleUnderline"/>
        </w:rPr>
        <w:t xml:space="preserve">asic </w:t>
      </w:r>
      <w:r w:rsidRPr="00BE3C41">
        <w:rPr>
          <w:rStyle w:val="StyleUnderline"/>
          <w:highlight w:val="cyan"/>
        </w:rPr>
        <w:t>i</w:t>
      </w:r>
      <w:r w:rsidRPr="00BF074B">
        <w:rPr>
          <w:rStyle w:val="StyleUnderline"/>
        </w:rPr>
        <w:t xml:space="preserve">ncome </w:t>
      </w:r>
      <w:r w:rsidRPr="00BE3C41">
        <w:rPr>
          <w:rStyle w:val="StyleUnderline"/>
          <w:highlight w:val="cyan"/>
        </w:rPr>
        <w:t>is one way forward</w:t>
      </w:r>
      <w:r w:rsidRPr="00BE3C41">
        <w:rPr>
          <w:sz w:val="16"/>
          <w:highlight w:val="cyan"/>
        </w:rPr>
        <w:t>.</w:t>
      </w:r>
    </w:p>
    <w:p w14:paraId="3A5C1498" w14:textId="77777777" w:rsidR="001E5478" w:rsidRDefault="001E5478" w:rsidP="001E5478"/>
    <w:p w14:paraId="798EDDB6" w14:textId="77777777" w:rsidR="001E5478" w:rsidRDefault="001E5478" w:rsidP="001E5478">
      <w:pPr>
        <w:pStyle w:val="Heading4"/>
      </w:pPr>
      <w:r>
        <w:t xml:space="preserve">The impacts of racialized </w:t>
      </w:r>
      <w:r w:rsidRPr="00BF074B">
        <w:rPr>
          <w:rStyle w:val="StyleUnderline"/>
          <w:sz w:val="26"/>
        </w:rPr>
        <w:t>economic inequality</w:t>
      </w:r>
      <w:r>
        <w:t xml:space="preserve">, precarious </w:t>
      </w:r>
      <w:r w:rsidRPr="00BF074B">
        <w:rPr>
          <w:rStyle w:val="StyleUnderline"/>
          <w:sz w:val="26"/>
        </w:rPr>
        <w:t>social positioning</w:t>
      </w:r>
      <w:r>
        <w:t xml:space="preserve">, and </w:t>
      </w:r>
      <w:r w:rsidRPr="00BF074B">
        <w:rPr>
          <w:u w:val="single"/>
        </w:rPr>
        <w:t>policing</w:t>
      </w:r>
      <w:r>
        <w:t xml:space="preserve"> can be resolved by the plan. </w:t>
      </w:r>
    </w:p>
    <w:p w14:paraId="78DC8ECB" w14:textId="77777777" w:rsidR="001E5478" w:rsidRDefault="001E5478" w:rsidP="001E5478">
      <w:r w:rsidRPr="0030752A">
        <w:rPr>
          <w:rStyle w:val="Style13ptBold"/>
        </w:rPr>
        <w:t>The Undercommons</w:t>
      </w:r>
      <w:r w:rsidRPr="0030752A">
        <w:t>, 5-3-</w:t>
      </w:r>
      <w:r w:rsidRPr="0030752A">
        <w:rPr>
          <w:rStyle w:val="Style13ptBold"/>
        </w:rPr>
        <w:t>2017</w:t>
      </w:r>
      <w:r w:rsidRPr="0030752A">
        <w:t>, No Racial Justice Without Basic Income, Boston Review, The Undercommons is a freedom school in Los Angeles that was started at UCLA.  It works to provide oppressed peoples' social movements with the resources housed at universities</w:t>
      </w:r>
      <w:r>
        <w:t xml:space="preserve">, </w:t>
      </w:r>
      <w:r w:rsidRPr="0030752A">
        <w:t>https://www.bostonreview.net/articles/undercommons-no-racial-justice-without-basic-income/, Accessed: 7-18-2023, //ONHS IF</w:t>
      </w:r>
    </w:p>
    <w:p w14:paraId="405EEF5E" w14:textId="77777777" w:rsidR="001E5478" w:rsidRPr="0046118D" w:rsidRDefault="001E5478" w:rsidP="001E5478">
      <w:pPr>
        <w:rPr>
          <w:sz w:val="16"/>
        </w:rPr>
      </w:pPr>
      <w:r w:rsidRPr="0046118D">
        <w:rPr>
          <w:sz w:val="16"/>
        </w:rPr>
        <w:t xml:space="preserve">In 1966 the Black Panthers released their Ten Point Platform, a series of demands and calls to action that offered a clear statement of their political orientation. The second point of the program demanded that the federal government provide either full employment or a guaranteed income. In 2016 this call was renewed by the Movement for Black Lives. </w:t>
      </w:r>
      <w:r w:rsidRPr="00BF074B">
        <w:rPr>
          <w:rStyle w:val="StyleUnderline"/>
        </w:rPr>
        <w:t xml:space="preserve">What the Panthers understood in 1966 is what the Movement for Black Lives understands today: </w:t>
      </w:r>
      <w:r w:rsidRPr="00BE3C41">
        <w:rPr>
          <w:rStyle w:val="StyleUnderline"/>
          <w:highlight w:val="cyan"/>
        </w:rPr>
        <w:t>capitalism in the U</w:t>
      </w:r>
      <w:r w:rsidRPr="00BE3C41">
        <w:rPr>
          <w:rStyle w:val="StyleUnderline"/>
        </w:rPr>
        <w:t>nited</w:t>
      </w:r>
      <w:r w:rsidRPr="00BF074B">
        <w:rPr>
          <w:rStyle w:val="StyleUnderline"/>
        </w:rPr>
        <w:t xml:space="preserve"> </w:t>
      </w:r>
      <w:r w:rsidRPr="00BE3C41">
        <w:rPr>
          <w:rStyle w:val="StyleUnderline"/>
          <w:highlight w:val="cyan"/>
        </w:rPr>
        <w:t>S</w:t>
      </w:r>
      <w:r w:rsidRPr="00BF074B">
        <w:rPr>
          <w:rStyle w:val="StyleUnderline"/>
        </w:rPr>
        <w:t xml:space="preserve">tates </w:t>
      </w:r>
      <w:r w:rsidRPr="00BE3C41">
        <w:rPr>
          <w:rStyle w:val="StyleUnderline"/>
          <w:highlight w:val="cyan"/>
        </w:rPr>
        <w:t>functions by</w:t>
      </w:r>
      <w:r w:rsidRPr="00BF074B">
        <w:rPr>
          <w:rStyle w:val="StyleUnderline"/>
        </w:rPr>
        <w:t xml:space="preserve"> creating, maintaining, and </w:t>
      </w:r>
      <w:r w:rsidRPr="00BE3C41">
        <w:rPr>
          <w:rStyle w:val="StyleUnderline"/>
          <w:highlight w:val="cyan"/>
        </w:rPr>
        <w:t>exploiting class and racial differences to produce antagonistic</w:t>
      </w:r>
      <w:r w:rsidRPr="00BF074B">
        <w:rPr>
          <w:rStyle w:val="StyleUnderline"/>
        </w:rPr>
        <w:t xml:space="preserve"> forms of </w:t>
      </w:r>
      <w:r w:rsidRPr="00BE3C41">
        <w:rPr>
          <w:rStyle w:val="StyleUnderline"/>
          <w:highlight w:val="cyan"/>
        </w:rPr>
        <w:t>security</w:t>
      </w:r>
      <w:r w:rsidRPr="00BF074B">
        <w:rPr>
          <w:rStyle w:val="StyleUnderline"/>
        </w:rPr>
        <w:t>.</w:t>
      </w:r>
      <w:r w:rsidRPr="0046118D">
        <w:rPr>
          <w:sz w:val="16"/>
        </w:rPr>
        <w:t xml:space="preserve"> Antagonistic security is security that is created for some people by processes that work against the ability of others to access resources such as wealth and political power. For those on its receiving end, it often generates precarity, from barbed wire fences to predatory police patrols</w:t>
      </w:r>
      <w:r w:rsidRPr="00BF074B">
        <w:rPr>
          <w:rStyle w:val="StyleUnderline"/>
        </w:rPr>
        <w:t xml:space="preserve">. A </w:t>
      </w:r>
      <w:r w:rsidRPr="00BE3C41">
        <w:rPr>
          <w:rStyle w:val="StyleUnderline"/>
          <w:highlight w:val="cyan"/>
        </w:rPr>
        <w:t>basic income</w:t>
      </w:r>
      <w:r w:rsidRPr="00BF074B">
        <w:rPr>
          <w:rStyle w:val="StyleUnderline"/>
        </w:rPr>
        <w:t xml:space="preserve"> that supplemented existing welfare structures </w:t>
      </w:r>
      <w:r w:rsidRPr="00BE3C41">
        <w:rPr>
          <w:rStyle w:val="StyleUnderline"/>
          <w:highlight w:val="cyan"/>
        </w:rPr>
        <w:t>could</w:t>
      </w:r>
      <w:r w:rsidRPr="00BF074B">
        <w:rPr>
          <w:rStyle w:val="StyleUnderline"/>
        </w:rPr>
        <w:t xml:space="preserve"> make everyone safer while </w:t>
      </w:r>
      <w:r w:rsidRPr="00BE3C41">
        <w:rPr>
          <w:rStyle w:val="StyleUnderline"/>
          <w:highlight w:val="cyan"/>
        </w:rPr>
        <w:t>end</w:t>
      </w:r>
      <w:r w:rsidRPr="00BF074B">
        <w:rPr>
          <w:rStyle w:val="StyleUnderline"/>
        </w:rPr>
        <w:t xml:space="preserve">ing the most </w:t>
      </w:r>
      <w:r w:rsidRPr="00BE3C41">
        <w:rPr>
          <w:rStyle w:val="StyleUnderline"/>
          <w:highlight w:val="cyan"/>
        </w:rPr>
        <w:t>pernicious</w:t>
      </w:r>
      <w:r w:rsidRPr="00BF074B">
        <w:rPr>
          <w:rStyle w:val="StyleUnderline"/>
        </w:rPr>
        <w:t xml:space="preserve"> forms of </w:t>
      </w:r>
      <w:r w:rsidRPr="00BE3C41">
        <w:rPr>
          <w:rStyle w:val="StyleUnderline"/>
          <w:highlight w:val="cyan"/>
        </w:rPr>
        <w:t>policing</w:t>
      </w:r>
      <w:r w:rsidRPr="00BF074B">
        <w:rPr>
          <w:rStyle w:val="StyleUnderline"/>
        </w:rPr>
        <w:t xml:space="preserve">. In the right context, basic income has the potential to </w:t>
      </w:r>
      <w:r w:rsidRPr="00BE3C41">
        <w:rPr>
          <w:rStyle w:val="StyleUnderline"/>
          <w:highlight w:val="cyan"/>
        </w:rPr>
        <w:t>expand cooperative security</w:t>
      </w:r>
      <w:r w:rsidRPr="00BF074B">
        <w:rPr>
          <w:rStyle w:val="StyleUnderline"/>
        </w:rPr>
        <w:t>, which is security with others: the kind of security that a dam provides a nearby village, or that mass vaccination schemes provide a community that develops herd immunity.</w:t>
      </w:r>
      <w:r w:rsidRPr="0046118D">
        <w:rPr>
          <w:sz w:val="16"/>
        </w:rPr>
        <w:t xml:space="preserve"> However, a basic income advanced as a replacement for labor regulations and other security-enhancing government programs—“UBI-,” we call it—will only further exploit those whose lives are made most precarious by this system. Conversely, a basic income that supplements existing or new welfare structures—“</w:t>
      </w:r>
      <w:r w:rsidRPr="00BF074B">
        <w:rPr>
          <w:rStyle w:val="StyleUnderline"/>
        </w:rPr>
        <w:t xml:space="preserve">UBI+”—could </w:t>
      </w:r>
      <w:r w:rsidRPr="00BE3C41">
        <w:rPr>
          <w:rStyle w:val="StyleUnderline"/>
          <w:highlight w:val="cyan"/>
        </w:rPr>
        <w:t>radically redistribute security,</w:t>
      </w:r>
      <w:r w:rsidRPr="00BF074B">
        <w:rPr>
          <w:rStyle w:val="StyleUnderline"/>
        </w:rPr>
        <w:t xml:space="preserve"> remove incentives for the most pernicious forms of policing, </w:t>
      </w:r>
      <w:r w:rsidRPr="00BE3C41">
        <w:rPr>
          <w:rStyle w:val="StyleUnderline"/>
          <w:highlight w:val="cyan"/>
        </w:rPr>
        <w:t>and create the conditions for a more thorough overhaul of the current political system</w:t>
      </w:r>
      <w:r w:rsidRPr="00BF074B">
        <w:rPr>
          <w:rStyle w:val="StyleUnderline"/>
        </w:rPr>
        <w:t>. In the absence of a stable and equitable distribution of wealth, the government has long advertised the welfare state as a partial citizens’ security that defends its recipients from extreme poverty</w:t>
      </w:r>
      <w:r w:rsidRPr="0046118D">
        <w:rPr>
          <w:sz w:val="16"/>
        </w:rPr>
        <w:t xml:space="preserve">. President Franklin Roosevelt proclaimed “freedom from want” as an executive mandate in his 1941 State of the Union address, less than a decade after his administration’s New Deal redefined the character of the U.S. state as a guarantor of security. </w:t>
      </w:r>
      <w:r w:rsidRPr="002A0B5B">
        <w:rPr>
          <w:rStyle w:val="StyleUnderline"/>
        </w:rPr>
        <w:t>The New Deal federalized schemes to provide insurance against bank runs and bad crop years, and expanded access to homeownership by establishing the Federal Deposit Insurance Corporation</w:t>
      </w:r>
      <w:r w:rsidRPr="0046118D">
        <w:rPr>
          <w:sz w:val="16"/>
        </w:rPr>
        <w:t xml:space="preserve">, the Federal Crop Insurance Corporation, and the Home Owners Loan Corporation. Although the New Deal has been well documented as racially inequitable, it was progressive in that it established a state responsibility to make its citizens secure, primarily by protecting their economical well-being. </w:t>
      </w:r>
      <w:r w:rsidRPr="002A0B5B">
        <w:rPr>
          <w:rStyle w:val="StyleUnderline"/>
        </w:rPr>
        <w:t xml:space="preserve">But the </w:t>
      </w:r>
      <w:r w:rsidRPr="00BE3C41">
        <w:rPr>
          <w:rStyle w:val="StyleUnderline"/>
          <w:highlight w:val="cyan"/>
        </w:rPr>
        <w:t>discriminatory development</w:t>
      </w:r>
      <w:r w:rsidRPr="002A0B5B">
        <w:rPr>
          <w:rStyle w:val="StyleUnderline"/>
        </w:rPr>
        <w:t xml:space="preserve"> and implementation </w:t>
      </w:r>
      <w:r w:rsidRPr="00BE3C41">
        <w:rPr>
          <w:rStyle w:val="StyleUnderline"/>
          <w:highlight w:val="cyan"/>
        </w:rPr>
        <w:t>of state security</w:t>
      </w:r>
      <w:r w:rsidRPr="002A0B5B">
        <w:rPr>
          <w:rStyle w:val="StyleUnderline"/>
        </w:rPr>
        <w:t xml:space="preserve"> was not an unintended consequence or accidental imperfection. It </w:t>
      </w:r>
      <w:r w:rsidRPr="00BE3C41">
        <w:rPr>
          <w:rStyle w:val="StyleUnderline"/>
          <w:highlight w:val="cyan"/>
        </w:rPr>
        <w:t>was a manifestation of the state’s interest in maintaining racial hierarchy</w:t>
      </w:r>
      <w:r w:rsidRPr="0088722D">
        <w:rPr>
          <w:rStyle w:val="StyleUnderline"/>
        </w:rPr>
        <w:t xml:space="preserve">. Given this goal, </w:t>
      </w:r>
      <w:r w:rsidRPr="00BE3C41">
        <w:rPr>
          <w:rStyle w:val="StyleUnderline"/>
          <w:highlight w:val="cyan"/>
        </w:rPr>
        <w:t>the state secured</w:t>
      </w:r>
      <w:r w:rsidRPr="0088722D">
        <w:rPr>
          <w:rStyle w:val="StyleUnderline"/>
        </w:rPr>
        <w:t xml:space="preserve"> the </w:t>
      </w:r>
      <w:r w:rsidRPr="00BE3C41">
        <w:rPr>
          <w:rStyle w:val="StyleUnderline"/>
          <w:highlight w:val="cyan"/>
        </w:rPr>
        <w:t>interests of white people</w:t>
      </w:r>
      <w:r w:rsidRPr="0088722D">
        <w:rPr>
          <w:rStyle w:val="StyleUnderline"/>
        </w:rPr>
        <w:t xml:space="preserve"> even when it meant the exclusion and dispossession, and precarization of </w:t>
      </w:r>
      <w:r w:rsidRPr="00BE3C41">
        <w:rPr>
          <w:rStyle w:val="StyleUnderline"/>
        </w:rPr>
        <w:t>others</w:t>
      </w:r>
      <w:r w:rsidRPr="0088722D">
        <w:rPr>
          <w:rStyle w:val="StyleUnderline"/>
        </w:rPr>
        <w:t>.</w:t>
      </w:r>
      <w:r w:rsidRPr="0046118D">
        <w:rPr>
          <w:sz w:val="16"/>
        </w:rPr>
        <w:t xml:space="preserve"> In the ensuing years, many good-paying jobs moved to the exclusively white suburbs that had been made possible by government policies and regulatory schemes. Meanwhile, in the wake of the hundreds of race riots in the 1960s and the associated anti-authoritarian consciousness developing in cities, increasingly large and professionalized police forces were tasked with preventing and responding to urban unrest, partially aided by counter-insurgency strategies developed in Vietnam. </w:t>
      </w:r>
      <w:r w:rsidRPr="0088722D">
        <w:rPr>
          <w:rStyle w:val="StyleUnderline"/>
        </w:rPr>
        <w:t xml:space="preserve">For many working-class communities, especially those of color, the government has been simultaneously a last line of defense against the most serious forms of poverty and the first line of attack against their basic dignity and autonomy, offering security with one hand and taking it with the other. </w:t>
      </w:r>
      <w:r w:rsidRPr="00BE3C41">
        <w:rPr>
          <w:rStyle w:val="StyleUnderline"/>
          <w:highlight w:val="cyan"/>
        </w:rPr>
        <w:t>True collaborative security requires</w:t>
      </w:r>
      <w:r w:rsidRPr="0088722D">
        <w:rPr>
          <w:rStyle w:val="StyleUnderline"/>
        </w:rPr>
        <w:t xml:space="preserve"> not only </w:t>
      </w:r>
      <w:r w:rsidRPr="00BE3C41">
        <w:rPr>
          <w:rStyle w:val="StyleUnderline"/>
          <w:highlight w:val="cyan"/>
        </w:rPr>
        <w:t>that a government provide all its citizens with resources</w:t>
      </w:r>
      <w:r w:rsidRPr="0088722D">
        <w:rPr>
          <w:rStyle w:val="StyleUnderline"/>
        </w:rPr>
        <w:t xml:space="preserve"> to survive through tough times, </w:t>
      </w:r>
      <w:r w:rsidRPr="00BE3C41">
        <w:rPr>
          <w:rStyle w:val="StyleUnderline"/>
          <w:highlight w:val="cyan"/>
        </w:rPr>
        <w:t>but also that it does not engineer the conditions</w:t>
      </w:r>
      <w:r w:rsidRPr="0088722D">
        <w:rPr>
          <w:rStyle w:val="StyleUnderline"/>
        </w:rPr>
        <w:t xml:space="preserve"> for those tough times in the first place</w:t>
      </w:r>
      <w:r w:rsidRPr="0046118D">
        <w:rPr>
          <w:sz w:val="16"/>
        </w:rPr>
        <w:t>. Our criminal justice system largely functions to insulate the powerful from the risks of their decisions. The criminal justice system in the United States largely functions to insulate the politically powerful from the risks of their decisions, at both the literal and figurative expense of working-class communities of color. Overpolicing and an increasingly broad set of plunderous police activities, ranging from creative “enforcement” of fine-generating traffic laws to civil asset forfeiture, sits awkwardly next to chronic underpolicing of corporate predation</w:t>
      </w:r>
      <w:r w:rsidRPr="009A04D4">
        <w:rPr>
          <w:rStyle w:val="StyleUnderline"/>
        </w:rPr>
        <w:t>. The everyday shakedowns of working-class people bring a very real risk of bodily harm and can even cause death:</w:t>
      </w:r>
      <w:r w:rsidRPr="0046118D">
        <w:rPr>
          <w:sz w:val="16"/>
        </w:rPr>
        <w:t xml:space="preserve"> Philando Castile was murdered during a routine traffic stop, SWAT stormed Korryn Gaines’s house over unpaid parking tickets. But what is also important are the much more reliable effects: increased revenue for government coffers, arrest statistics that provide police unions and elected officials with the useful illusion of effective law enforcement, and opportunities for incarceration that destabilize communities and provide a political pretext for politically and economically disenfranchising millions. </w:t>
      </w:r>
      <w:r w:rsidRPr="002409BF">
        <w:rPr>
          <w:rStyle w:val="StyleUnderline"/>
        </w:rPr>
        <w:t xml:space="preserve">These tactics, taken together, provide antagonistic security for a handful of political elites at the expense of endangering the lives, livelihoods, and political power of entire swaths of the population. </w:t>
      </w:r>
      <w:r w:rsidRPr="00BE3C41">
        <w:rPr>
          <w:rStyle w:val="StyleUnderline"/>
          <w:highlight w:val="cyan"/>
        </w:rPr>
        <w:t>Incremental</w:t>
      </w:r>
      <w:r w:rsidRPr="002409BF">
        <w:rPr>
          <w:rStyle w:val="StyleUnderline"/>
        </w:rPr>
        <w:t xml:space="preserve"> </w:t>
      </w:r>
      <w:r w:rsidRPr="00BE3C41">
        <w:rPr>
          <w:rStyle w:val="StyleUnderline"/>
          <w:highlight w:val="cyan"/>
        </w:rPr>
        <w:t>adjustments to our capitalist society</w:t>
      </w:r>
      <w:r w:rsidRPr="00BE3C41">
        <w:rPr>
          <w:rStyle w:val="StyleUnderline"/>
        </w:rPr>
        <w:t>—such as means-tested welfare benefits, anti-gentrification, and policing reform—</w:t>
      </w:r>
      <w:r w:rsidRPr="00BE3C41">
        <w:rPr>
          <w:rStyle w:val="StyleUnderline"/>
          <w:highlight w:val="cyan"/>
        </w:rPr>
        <w:t>are important</w:t>
      </w:r>
      <w:r w:rsidRPr="002409BF">
        <w:rPr>
          <w:rStyle w:val="StyleUnderline"/>
        </w:rPr>
        <w:t xml:space="preserve"> </w:t>
      </w:r>
      <w:r w:rsidRPr="00BE3C41">
        <w:rPr>
          <w:rStyle w:val="StyleUnderline"/>
          <w:highlight w:val="cyan"/>
        </w:rPr>
        <w:t>and</w:t>
      </w:r>
      <w:r w:rsidRPr="002409BF">
        <w:rPr>
          <w:rStyle w:val="StyleUnderline"/>
        </w:rPr>
        <w:t xml:space="preserve"> </w:t>
      </w:r>
      <w:r w:rsidRPr="00BE3C41">
        <w:rPr>
          <w:rStyle w:val="StyleUnderline"/>
          <w:highlight w:val="cyan"/>
        </w:rPr>
        <w:t>should be fought for</w:t>
      </w:r>
      <w:r w:rsidRPr="0046118D">
        <w:rPr>
          <w:sz w:val="16"/>
        </w:rPr>
        <w:t xml:space="preserve">. But many of these approaches are perceived, sometimes accurately, to pit exploited groups against each other in zero-sum games. </w:t>
      </w:r>
      <w:r w:rsidRPr="002409BF">
        <w:rPr>
          <w:rStyle w:val="StyleUnderline"/>
        </w:rPr>
        <w:t>Taxpaying people who are not targeted by specific welfare programs represent welfare recipients as being supported by their dime; efforts to protect neighborhoods from newcomers further constrict an increasingly unaffordable housing market for outsiders; and many view the police as necessary to protect them from intimidating populations, especially youth of color</w:t>
      </w:r>
      <w:r w:rsidRPr="0046118D">
        <w:rPr>
          <w:sz w:val="16"/>
        </w:rPr>
        <w:t xml:space="preserve">. When these ways of generating antagonistic security dominate political discussions, they support the dangerous and mistaken idea that social groups must primarily protect themselves from other groups, This neglects the hidden framework of false choices that seem to constrict the viable possibilities to only various forms of antagonistic security. The result is a political climate that fails to imagine how we might build cooperative security together. UBI- capitulates to exactly these kinds of forces by secretly serving as an offensive against welfare programs and other forms of government-provided security. UBI+ asks instead that we find ways to struggle together for forms of cooperative security—security that does not sacrifice the lives and liberty of vulnerable people. </w:t>
      </w:r>
      <w:r w:rsidRPr="00BE3C41">
        <w:rPr>
          <w:rStyle w:val="StyleUnderline"/>
          <w:highlight w:val="cyan"/>
        </w:rPr>
        <w:t>Only when this is our orientation will we be in a position to dismantle racial capitalism.</w:t>
      </w:r>
      <w:r w:rsidRPr="00327802">
        <w:rPr>
          <w:rStyle w:val="StyleUnderline"/>
        </w:rPr>
        <w:t xml:space="preserve"> More </w:t>
      </w:r>
      <w:r w:rsidRPr="00BE3C41">
        <w:rPr>
          <w:rStyle w:val="StyleUnderline"/>
          <w:highlight w:val="cyan"/>
        </w:rPr>
        <w:t>radical challenges</w:t>
      </w:r>
      <w:r w:rsidRPr="00327802">
        <w:rPr>
          <w:rStyle w:val="StyleUnderline"/>
        </w:rPr>
        <w:t xml:space="preserve"> to racial capitalism </w:t>
      </w:r>
      <w:r w:rsidRPr="00BE3C41">
        <w:rPr>
          <w:rStyle w:val="StyleUnderline"/>
          <w:highlight w:val="cyan"/>
        </w:rPr>
        <w:t>are possible.</w:t>
      </w:r>
      <w:r w:rsidRPr="00327802">
        <w:rPr>
          <w:rStyle w:val="StyleUnderline"/>
        </w:rPr>
        <w:t xml:space="preserve"> UBI+, by guaranteeing everyone an income sufficient to live on, reframes the way society treats labor and provides security to its citizens</w:t>
      </w:r>
      <w:r w:rsidRPr="0046118D">
        <w:rPr>
          <w:sz w:val="16"/>
        </w:rPr>
        <w:t xml:space="preserve">. For example, this kind of guarantee recognizes that the labor of raising children and caring for the elderly—work done disproportionately by women—is valued as work. Currently much of this work is uncompensated, and as a result we economically and socially marginalize those who do it. In a capitalist system where economic value and overall value are often conflated, this reinforces the idea that caregiving is not an important contribution to society and penalizes people who try to do this work alongside paid work (e.g., child-unfriendly work policies, expensive child care, lack of clear leave policies for caring for children or elders). </w:t>
      </w:r>
      <w:r w:rsidRPr="00327802">
        <w:rPr>
          <w:rStyle w:val="StyleUnderline"/>
        </w:rPr>
        <w:t>UBI- would provide a guaranteed income but eliminate programs that respond to these specific concerns, such as those provided by Social Security that target the needs of elderly and disabled people</w:t>
      </w:r>
      <w:r w:rsidRPr="0046118D">
        <w:rPr>
          <w:sz w:val="16"/>
        </w:rPr>
        <w:t xml:space="preserve">. This would effectively offer security with one hand while taking it with the other. Because it is unpaid, caregiving is seen as an unimportant contribution to society, and those who do it alongside paid work are penalized. </w:t>
      </w:r>
      <w:r w:rsidRPr="00BE3C41">
        <w:rPr>
          <w:rStyle w:val="StyleUnderline"/>
          <w:highlight w:val="cyan"/>
        </w:rPr>
        <w:t>UBI</w:t>
      </w:r>
      <w:r w:rsidRPr="0046118D">
        <w:rPr>
          <w:rStyle w:val="StyleUnderline"/>
        </w:rPr>
        <w:t xml:space="preserve">+ likewise </w:t>
      </w:r>
      <w:r w:rsidRPr="00BE3C41">
        <w:rPr>
          <w:rStyle w:val="StyleUnderline"/>
          <w:highlight w:val="cyan"/>
        </w:rPr>
        <w:t>helps</w:t>
      </w:r>
      <w:r w:rsidRPr="0046118D">
        <w:rPr>
          <w:rStyle w:val="StyleUnderline"/>
        </w:rPr>
        <w:t xml:space="preserve"> </w:t>
      </w:r>
      <w:r w:rsidRPr="00BE3C41">
        <w:rPr>
          <w:rStyle w:val="StyleUnderline"/>
          <w:highlight w:val="cyan"/>
        </w:rPr>
        <w:t>provide freedom from exploitation</w:t>
      </w:r>
      <w:r w:rsidRPr="0046118D">
        <w:rPr>
          <w:rStyle w:val="StyleUnderline"/>
        </w:rPr>
        <w:t>. It contributes to freedom from harmful relationships by helping to eliminate reliance on the income of a partner who does paid work, a dynamic that often plays out in relationships between women and men</w:t>
      </w:r>
      <w:r w:rsidRPr="0046118D">
        <w:rPr>
          <w:sz w:val="16"/>
        </w:rPr>
        <w:t xml:space="preserve">. A UBI+ that is sufficient to meet basic needs, and supported by social services that strengthen its impact, will allow people to live with dignity, choices, and the kind of freedom that many in the United States seek but routinely fail to achieve. A guaranteed income would also give activists and organizers within marginalized communities more space to work on the myriad problems a basic income would not solve. Many people working for a more just world get little to no pay for their work. In a world with basic income, activists would not have to work a day job or constantly hustle to get by, but would be able to give their lives to agitating for other causes without the anxiety that comes from being financially precarious. For these reasons the Movement for Black Lives—a coalition of more than fifty black-led organizations seeking “radical transformation, not reactionary reform” for racial justice—released a six-point platform that included reparations for slavery and the institutional exclusion and disenfranchisement that followed. </w:t>
      </w:r>
      <w:r w:rsidRPr="0046118D">
        <w:rPr>
          <w:rStyle w:val="StyleUnderline"/>
        </w:rPr>
        <w:t>UBI+ alone would go a long way to improving security for all marginalized individuals and families in the United States, but a UBI+ coupled with a broader social vision of cooperative security, such as the one advanced by the Movement for Black Lives, could change the game.</w:t>
      </w:r>
      <w:r w:rsidRPr="0046118D">
        <w:rPr>
          <w:sz w:val="16"/>
        </w:rPr>
        <w:t xml:space="preserve"> This vision would, wherever possible, embrace radical forms of cooperative security, from universal health care coverage to the abolition of both police and prisons.</w:t>
      </w:r>
    </w:p>
    <w:p w14:paraId="1511B91A" w14:textId="77777777" w:rsidR="001E5478" w:rsidRDefault="001E5478" w:rsidP="001E5478"/>
    <w:p w14:paraId="63F6C6A7" w14:textId="77777777" w:rsidR="001E5478" w:rsidRPr="005459F0" w:rsidRDefault="001E5478" w:rsidP="001E5478">
      <w:pPr>
        <w:pStyle w:val="Heading4"/>
      </w:pPr>
      <w:r>
        <w:t xml:space="preserve">A UBI now is building off foundational advocacies and political movements fueled by Black Women --- continuing the project of the NWRO is key to </w:t>
      </w:r>
      <w:r>
        <w:rPr>
          <w:u w:val="single"/>
        </w:rPr>
        <w:t>challenge</w:t>
      </w:r>
      <w:r>
        <w:t xml:space="preserve"> the discourses and </w:t>
      </w:r>
      <w:r>
        <w:rPr>
          <w:u w:val="single"/>
        </w:rPr>
        <w:t>epistemologies</w:t>
      </w:r>
      <w:r>
        <w:t xml:space="preserve"> underpinning the taboo of welfare and carework. </w:t>
      </w:r>
    </w:p>
    <w:p w14:paraId="0D2FD4F4" w14:textId="77777777" w:rsidR="001E5478" w:rsidRDefault="001E5478" w:rsidP="001E5478">
      <w:r w:rsidRPr="00E176BE">
        <w:t xml:space="preserve">Anne </w:t>
      </w:r>
      <w:r w:rsidRPr="00E176BE">
        <w:rPr>
          <w:rStyle w:val="Style13ptBold"/>
        </w:rPr>
        <w:t>Price</w:t>
      </w:r>
      <w:r>
        <w:t xml:space="preserve">, </w:t>
      </w:r>
      <w:r w:rsidRPr="00E176BE">
        <w:t>10-31-</w:t>
      </w:r>
      <w:r w:rsidRPr="00E176BE">
        <w:rPr>
          <w:rStyle w:val="Style13ptBold"/>
        </w:rPr>
        <w:t>2017</w:t>
      </w:r>
      <w:r w:rsidRPr="00E176BE">
        <w:t xml:space="preserve">, Universal Basic Income: Reclaiming Our Time for Racial Justice, Medium, </w:t>
      </w:r>
      <w:r>
        <w:t xml:space="preserve">Price is the </w:t>
      </w:r>
      <w:r w:rsidRPr="00E176BE">
        <w:t>President of</w:t>
      </w:r>
      <w:r>
        <w:t xml:space="preserve"> the</w:t>
      </w:r>
      <w:r w:rsidRPr="00E176BE">
        <w:t xml:space="preserve"> Insight Center for Community Economic Development</w:t>
      </w:r>
      <w:r>
        <w:t xml:space="preserve">, </w:t>
      </w:r>
      <w:r w:rsidRPr="00E176BE">
        <w:t>https://insightcced.medium.com/universal-basic-income-reclaiming-our-time-for-racial-justice-45de349ea06f, Accessed: 7-18-2023, //ONHS IF</w:t>
      </w:r>
    </w:p>
    <w:p w14:paraId="7F0957C6" w14:textId="77777777" w:rsidR="001E5478" w:rsidRPr="0046118D" w:rsidRDefault="001E5478" w:rsidP="001E5478">
      <w:pPr>
        <w:rPr>
          <w:sz w:val="16"/>
        </w:rPr>
      </w:pPr>
      <w:r w:rsidRPr="0046118D">
        <w:rPr>
          <w:sz w:val="16"/>
        </w:rPr>
        <w:t xml:space="preserve">It’s been 40 years since we witnessed a Women’s Convention challenging our nation to take up equal rights of women in education, work, and in their personal lives, but this past weekend nearly 5,000 people, mostly women, gathered in Detroit as part of the inaugural Women’s Convention with the theme of Reclaiming Our Time. </w:t>
      </w:r>
      <w:r w:rsidRPr="0046118D">
        <w:rPr>
          <w:rStyle w:val="StyleUnderline"/>
        </w:rPr>
        <w:t>Inspired by Congresswoman Maxine Waters’ highly esteemed mantra “reclaiming my time,” convention speakers echoed the need to restore human dignity across a wide range of social, political and economic issues.</w:t>
      </w:r>
      <w:r w:rsidRPr="0046118D">
        <w:rPr>
          <w:sz w:val="16"/>
        </w:rPr>
        <w:t xml:space="preserve"> The Women’s Convention lifted up the role that social movements led by women of color have played in shaping current proposals and actions to address discrimination, alienation, and exclusion. At the same time, the gathering recognized that the Women’s Movement has never amply included, let alone prioritized, Black women’s oppression and experiences in the struggle for gender justice. We are in an important moment for women to exercise their moral agency to reclaim dignity and humanity in our economy and draw upon the legacy of historical movements. </w:t>
      </w:r>
      <w:r w:rsidRPr="00BE3C41">
        <w:rPr>
          <w:rStyle w:val="StyleUnderline"/>
          <w:highlight w:val="cyan"/>
        </w:rPr>
        <w:t>One of the most compelling ideas for reimagining</w:t>
      </w:r>
      <w:r w:rsidRPr="0046118D">
        <w:rPr>
          <w:rStyle w:val="StyleUnderline"/>
        </w:rPr>
        <w:t xml:space="preserve"> our nation’s </w:t>
      </w:r>
      <w:r w:rsidRPr="00BE3C41">
        <w:rPr>
          <w:rStyle w:val="StyleUnderline"/>
          <w:highlight w:val="cyan"/>
        </w:rPr>
        <w:t>economic policies</w:t>
      </w:r>
      <w:r w:rsidRPr="0046118D">
        <w:rPr>
          <w:rStyle w:val="StyleUnderline"/>
        </w:rPr>
        <w:t xml:space="preserve"> </w:t>
      </w:r>
      <w:r w:rsidRPr="00BE3C41">
        <w:rPr>
          <w:rStyle w:val="StyleUnderline"/>
          <w:highlight w:val="cyan"/>
        </w:rPr>
        <w:t>through this</w:t>
      </w:r>
      <w:r w:rsidRPr="0046118D">
        <w:rPr>
          <w:rStyle w:val="StyleUnderline"/>
        </w:rPr>
        <w:t xml:space="preserve"> vision </w:t>
      </w:r>
      <w:r w:rsidRPr="00BE3C41">
        <w:rPr>
          <w:rStyle w:val="StyleUnderline"/>
          <w:highlight w:val="cyan"/>
        </w:rPr>
        <w:t>is</w:t>
      </w:r>
      <w:r w:rsidRPr="0046118D">
        <w:rPr>
          <w:rStyle w:val="StyleUnderline"/>
        </w:rPr>
        <w:t xml:space="preserve"> Universal Basic Income (</w:t>
      </w:r>
      <w:r w:rsidRPr="00BE3C41">
        <w:rPr>
          <w:rStyle w:val="StyleUnderline"/>
          <w:highlight w:val="cyan"/>
        </w:rPr>
        <w:t>UBI</w:t>
      </w:r>
      <w:r w:rsidRPr="0046118D">
        <w:rPr>
          <w:rStyle w:val="StyleUnderline"/>
        </w:rPr>
        <w:t>), a progressive policy proposal that is gaining traction in the national conversation.</w:t>
      </w:r>
      <w:r w:rsidRPr="0046118D">
        <w:rPr>
          <w:sz w:val="16"/>
        </w:rPr>
        <w:t xml:space="preserve"> The basic tenet behind UBI is to give every American a stipend so that all children and families have the funds to meet their most essential needs — with their dignity and self-efficacy intact. The most common UBI proposal is to give people unconditional cash grants of about $12,000 per adult annually, with variances for true costs of living. This amount would help families create an income floor to meet basic needs like shelter, food, and transportation. While UBI has gained mainstream attention as a possible solution to automation and job loss, when it comes to the full promise — and historical roots — of UBI, we have some reclaiming to do. </w:t>
      </w:r>
      <w:r w:rsidRPr="0046118D">
        <w:rPr>
          <w:rStyle w:val="StyleUnderline"/>
        </w:rPr>
        <w:t xml:space="preserve">We must acknowledge </w:t>
      </w:r>
      <w:r w:rsidRPr="00BE3C41">
        <w:rPr>
          <w:rStyle w:val="StyleUnderline"/>
        </w:rPr>
        <w:t xml:space="preserve">that </w:t>
      </w:r>
      <w:r w:rsidRPr="00BE3C41">
        <w:rPr>
          <w:rStyle w:val="StyleUnderline"/>
          <w:highlight w:val="cyan"/>
        </w:rPr>
        <w:t>the</w:t>
      </w:r>
      <w:r w:rsidRPr="0046118D">
        <w:rPr>
          <w:rStyle w:val="StyleUnderline"/>
        </w:rPr>
        <w:t xml:space="preserve"> </w:t>
      </w:r>
      <w:r w:rsidRPr="00BE3C41">
        <w:rPr>
          <w:rStyle w:val="StyleUnderline"/>
          <w:highlight w:val="cyan"/>
        </w:rPr>
        <w:t>legacy of a basic income is</w:t>
      </w:r>
      <w:r w:rsidRPr="0046118D">
        <w:rPr>
          <w:rStyle w:val="StyleUnderline"/>
        </w:rPr>
        <w:t xml:space="preserve"> inextricably </w:t>
      </w:r>
      <w:r w:rsidRPr="00BE3C41">
        <w:rPr>
          <w:rStyle w:val="StyleUnderline"/>
          <w:highlight w:val="cyan"/>
        </w:rPr>
        <w:t>linked to</w:t>
      </w:r>
      <w:r w:rsidRPr="0046118D">
        <w:rPr>
          <w:rStyle w:val="StyleUnderline"/>
        </w:rPr>
        <w:t xml:space="preserve"> </w:t>
      </w:r>
      <w:r w:rsidRPr="00BE3C41">
        <w:rPr>
          <w:rStyle w:val="StyleUnderline"/>
          <w:highlight w:val="cyan"/>
        </w:rPr>
        <w:t>racial justice advocacy of</w:t>
      </w:r>
      <w:r w:rsidRPr="0046118D">
        <w:rPr>
          <w:rStyle w:val="StyleUnderline"/>
        </w:rPr>
        <w:t xml:space="preserve"> women, particularly </w:t>
      </w:r>
      <w:r w:rsidRPr="00BE3C41">
        <w:rPr>
          <w:rStyle w:val="StyleUnderline"/>
          <w:highlight w:val="cyan"/>
        </w:rPr>
        <w:t>Black women</w:t>
      </w:r>
      <w:r w:rsidRPr="0046118D">
        <w:rPr>
          <w:sz w:val="16"/>
        </w:rPr>
        <w:t xml:space="preserve">. Looking at historical precedents, much attention is focused on the Black Panther Party’s 1966 10-point platform, which called for every person being offered employment or a guaranteed income, and Martin Luther King’s own proposal for a guaranteed income, as outlined in his final book, Where Do We Go From Here: Chaos or Community? </w:t>
      </w:r>
      <w:r w:rsidRPr="0046118D">
        <w:rPr>
          <w:rStyle w:val="StyleUnderline"/>
        </w:rPr>
        <w:t>Much less attention has been paid to the role the National Welfare Rights Organization (</w:t>
      </w:r>
      <w:r w:rsidRPr="00BE3C41">
        <w:rPr>
          <w:rStyle w:val="StyleUnderline"/>
          <w:highlight w:val="cyan"/>
        </w:rPr>
        <w:t>NWRO</w:t>
      </w:r>
      <w:r w:rsidRPr="0046118D">
        <w:rPr>
          <w:rStyle w:val="StyleUnderline"/>
        </w:rPr>
        <w:t xml:space="preserve">), which </w:t>
      </w:r>
      <w:r w:rsidRPr="00BE3C41">
        <w:rPr>
          <w:rStyle w:val="StyleUnderline"/>
          <w:highlight w:val="cyan"/>
        </w:rPr>
        <w:t>numbered over 100,000</w:t>
      </w:r>
      <w:r w:rsidRPr="0046118D">
        <w:rPr>
          <w:rStyle w:val="StyleUnderline"/>
        </w:rPr>
        <w:t xml:space="preserve"> at the organization’s peak, played in </w:t>
      </w:r>
      <w:r w:rsidRPr="00BE3C41">
        <w:rPr>
          <w:rStyle w:val="StyleUnderline"/>
          <w:highlight w:val="cyan"/>
        </w:rPr>
        <w:t>advancing a guaranteed income</w:t>
      </w:r>
      <w:r w:rsidRPr="0046118D">
        <w:rPr>
          <w:rStyle w:val="StyleUnderline"/>
        </w:rPr>
        <w:t xml:space="preserve">. The NWRO </w:t>
      </w:r>
      <w:r w:rsidRPr="00BE3C41">
        <w:rPr>
          <w:rStyle w:val="StyleUnderline"/>
          <w:highlight w:val="cyan"/>
        </w:rPr>
        <w:t>focused</w:t>
      </w:r>
      <w:r w:rsidRPr="0046118D">
        <w:rPr>
          <w:rStyle w:val="StyleUnderline"/>
        </w:rPr>
        <w:t xml:space="preserve"> primarily </w:t>
      </w:r>
      <w:r w:rsidRPr="00BE3C41">
        <w:rPr>
          <w:rStyle w:val="StyleUnderline"/>
          <w:highlight w:val="cyan"/>
        </w:rPr>
        <w:t>on racial, gender, and economic justice</w:t>
      </w:r>
      <w:r w:rsidRPr="0046118D">
        <w:rPr>
          <w:rStyle w:val="StyleUnderline"/>
        </w:rPr>
        <w:t>. Many NWRO members were Black women who came north from the sharecropping South and faced widespread employment discrimination.</w:t>
      </w:r>
      <w:r w:rsidRPr="0046118D">
        <w:rPr>
          <w:sz w:val="16"/>
        </w:rPr>
        <w:t xml:space="preserve"> They clearly understood that their status as public assistance recipients was tied to being seen as laborers, rather than hard-working mothers, who were nonetheless deemed unworthy and undeserving of any assistance. </w:t>
      </w:r>
      <w:r w:rsidRPr="00BE3C41">
        <w:rPr>
          <w:rStyle w:val="StyleUnderline"/>
          <w:highlight w:val="cyan"/>
        </w:rPr>
        <w:t>They challenged the stigma of welfare</w:t>
      </w:r>
      <w:r w:rsidRPr="0046118D">
        <w:rPr>
          <w:rStyle w:val="StyleUnderline"/>
        </w:rPr>
        <w:t xml:space="preserve"> and insisted that a decent standard of living was a right — one that should not be tied to wage work — while also </w:t>
      </w:r>
      <w:r w:rsidRPr="00BE3C41">
        <w:rPr>
          <w:rStyle w:val="StyleUnderline"/>
          <w:highlight w:val="cyan"/>
        </w:rPr>
        <w:t>emphasizing the</w:t>
      </w:r>
      <w:r w:rsidRPr="0046118D">
        <w:rPr>
          <w:rStyle w:val="StyleUnderline"/>
        </w:rPr>
        <w:t xml:space="preserve"> work and </w:t>
      </w:r>
      <w:r w:rsidRPr="00BE3C41">
        <w:rPr>
          <w:rStyle w:val="StyleUnderline"/>
          <w:highlight w:val="cyan"/>
        </w:rPr>
        <w:t>value of</w:t>
      </w:r>
      <w:r w:rsidRPr="0046118D">
        <w:rPr>
          <w:rStyle w:val="StyleUnderline"/>
        </w:rPr>
        <w:t xml:space="preserve"> </w:t>
      </w:r>
      <w:r w:rsidRPr="00BE3C41">
        <w:rPr>
          <w:rStyle w:val="StyleUnderline"/>
          <w:highlight w:val="cyan"/>
        </w:rPr>
        <w:t>caregiving</w:t>
      </w:r>
      <w:r w:rsidRPr="0046118D">
        <w:rPr>
          <w:rStyle w:val="StyleUnderline"/>
        </w:rPr>
        <w:t>.</w:t>
      </w:r>
      <w:r w:rsidRPr="0046118D">
        <w:rPr>
          <w:sz w:val="16"/>
        </w:rPr>
        <w:t xml:space="preserve"> Considered in this historical light, it’s abundantly clear that a basic income program has much greater potential than is captured in the mainstream conversations about UBI — it holds the promise of addressing, head on, some of our most deeply entrenched racial and economic inequities. </w:t>
      </w:r>
      <w:r w:rsidRPr="00BE3C41">
        <w:rPr>
          <w:rStyle w:val="StyleUnderline"/>
          <w:highlight w:val="cyan"/>
        </w:rPr>
        <w:t>We</w:t>
      </w:r>
      <w:r w:rsidRPr="0046118D">
        <w:rPr>
          <w:rStyle w:val="StyleUnderline"/>
        </w:rPr>
        <w:t xml:space="preserve"> </w:t>
      </w:r>
      <w:r w:rsidRPr="00BE3C41">
        <w:rPr>
          <w:rStyle w:val="StyleUnderline"/>
          <w:highlight w:val="cyan"/>
        </w:rPr>
        <w:t>should</w:t>
      </w:r>
      <w:r w:rsidRPr="0046118D">
        <w:rPr>
          <w:rStyle w:val="StyleUnderline"/>
        </w:rPr>
        <w:t xml:space="preserve"> be </w:t>
      </w:r>
      <w:r w:rsidRPr="00BE3C41">
        <w:rPr>
          <w:rStyle w:val="StyleUnderline"/>
          <w:highlight w:val="cyan"/>
        </w:rPr>
        <w:t>build</w:t>
      </w:r>
      <w:r w:rsidRPr="0046118D">
        <w:rPr>
          <w:rStyle w:val="StyleUnderline"/>
        </w:rPr>
        <w:t xml:space="preserve">ing </w:t>
      </w:r>
      <w:r w:rsidRPr="00BE3C41">
        <w:rPr>
          <w:rStyle w:val="StyleUnderline"/>
          <w:highlight w:val="cyan"/>
        </w:rPr>
        <w:t>on the work of the NWRO to tackle</w:t>
      </w:r>
      <w:r w:rsidRPr="0046118D">
        <w:rPr>
          <w:rStyle w:val="StyleUnderline"/>
        </w:rPr>
        <w:t xml:space="preserve"> longstanding </w:t>
      </w:r>
      <w:r w:rsidRPr="00BE3C41">
        <w:rPr>
          <w:rStyle w:val="StyleUnderline"/>
          <w:highlight w:val="cyan"/>
        </w:rPr>
        <w:t>dominant narratives about deservedness</w:t>
      </w:r>
      <w:r w:rsidRPr="0046118D">
        <w:rPr>
          <w:rStyle w:val="StyleUnderline"/>
        </w:rPr>
        <w:t xml:space="preserve">, dignity, </w:t>
      </w:r>
      <w:r w:rsidRPr="00582797">
        <w:rPr>
          <w:rStyle w:val="StyleUnderline"/>
          <w:highlight w:val="cyan"/>
        </w:rPr>
        <w:t>and personhood that remain</w:t>
      </w:r>
      <w:r w:rsidRPr="0046118D">
        <w:rPr>
          <w:rStyle w:val="StyleUnderline"/>
        </w:rPr>
        <w:t xml:space="preserve"> </w:t>
      </w:r>
      <w:r w:rsidRPr="00582797">
        <w:rPr>
          <w:rStyle w:val="StyleUnderline"/>
          <w:highlight w:val="cyan"/>
        </w:rPr>
        <w:t>genderized and racialized</w:t>
      </w:r>
      <w:r w:rsidRPr="0046118D">
        <w:rPr>
          <w:rStyle w:val="StyleUnderline"/>
        </w:rPr>
        <w:t xml:space="preserve"> </w:t>
      </w:r>
      <w:r w:rsidRPr="00582797">
        <w:rPr>
          <w:rStyle w:val="StyleUnderline"/>
          <w:highlight w:val="cyan"/>
        </w:rPr>
        <w:t>through anti-poverty policies</w:t>
      </w:r>
      <w:r w:rsidRPr="0046118D">
        <w:rPr>
          <w:rStyle w:val="StyleUnderline"/>
        </w:rPr>
        <w:t xml:space="preserve"> and practices</w:t>
      </w:r>
      <w:r w:rsidRPr="0046118D">
        <w:rPr>
          <w:sz w:val="16"/>
        </w:rPr>
        <w:t xml:space="preserve">. We need to honor this legacy by reframing the UBI conversation in terms of fundamental human worth and dignity. We need to take a broader view of UBI as a mechanism for lifting up communities that are being shut out of the economy, like the formerly incarcerated and people with criminal records, who are disproportionately people of color. </w:t>
      </w:r>
      <w:r w:rsidRPr="0046118D">
        <w:rPr>
          <w:rStyle w:val="StyleUnderline"/>
        </w:rPr>
        <w:t xml:space="preserve">We need to see that </w:t>
      </w:r>
      <w:r w:rsidRPr="00582797">
        <w:rPr>
          <w:rStyle w:val="StyleUnderline"/>
          <w:highlight w:val="cyan"/>
        </w:rPr>
        <w:t>UBI would provide all families</w:t>
      </w:r>
      <w:r w:rsidRPr="0046118D">
        <w:rPr>
          <w:rStyle w:val="StyleUnderline"/>
        </w:rPr>
        <w:t xml:space="preserve"> with greater opportunity to hold on to and build up their wealth and resources for long-term, </w:t>
      </w:r>
      <w:r w:rsidRPr="00582797">
        <w:rPr>
          <w:rStyle w:val="StyleUnderline"/>
          <w:highlight w:val="cyan"/>
        </w:rPr>
        <w:t>cross-generational benefit</w:t>
      </w:r>
      <w:r w:rsidRPr="0046118D">
        <w:rPr>
          <w:sz w:val="16"/>
        </w:rPr>
        <w:t xml:space="preserve">. And we need to be crystal clear that </w:t>
      </w:r>
      <w:r w:rsidRPr="0046118D">
        <w:rPr>
          <w:rStyle w:val="StyleUnderline"/>
        </w:rPr>
        <w:t>UBI is much more than another transactional economic policy</w:t>
      </w:r>
      <w:r w:rsidRPr="0046118D">
        <w:rPr>
          <w:sz w:val="16"/>
        </w:rPr>
        <w:t xml:space="preserve">. It represents a truly transformative opportunity for communities and families to escape paternalistic safety net programs, built on racist ideology and stereotypes, to become more self-determining and free to make their own choices. </w:t>
      </w:r>
      <w:r w:rsidRPr="0046118D">
        <w:rPr>
          <w:rStyle w:val="StyleUnderline"/>
        </w:rPr>
        <w:t>While UBI would not completely eliminate racial injustice, it would enable people, no matter their race, gender, or zip code, to take greater control of their lives and destiny</w:t>
      </w:r>
      <w:r w:rsidRPr="0046118D">
        <w:rPr>
          <w:sz w:val="16"/>
        </w:rPr>
        <w:t>. This is an essential tenet for true liberation and one that puts us — finally, resolutely, and with the strength of all those who came before us — on a pathway to racial and economic justice.</w:t>
      </w:r>
    </w:p>
    <w:p w14:paraId="24793D8B" w14:textId="77777777" w:rsidR="001E5478" w:rsidRPr="00434735" w:rsidRDefault="001E5478" w:rsidP="001E5478"/>
    <w:p w14:paraId="5A3AC5A7" w14:textId="77777777" w:rsidR="001E5478" w:rsidRDefault="001E5478" w:rsidP="001E5478">
      <w:pPr>
        <w:pStyle w:val="Heading2"/>
      </w:pPr>
      <w:r>
        <w:t>2AC</w:t>
      </w:r>
    </w:p>
    <w:p w14:paraId="1BBD6E70" w14:textId="4B69A05D" w:rsidR="001E5478" w:rsidRDefault="001E5478" w:rsidP="001E5478">
      <w:pPr>
        <w:pStyle w:val="Heading3"/>
      </w:pPr>
      <w:r>
        <w:t>Solvency---Unions</w:t>
      </w:r>
      <w:r w:rsidR="005F564C">
        <w:t>/Inflation</w:t>
      </w:r>
    </w:p>
    <w:p w14:paraId="4D427F33" w14:textId="77777777" w:rsidR="001E5478" w:rsidRDefault="001E5478" w:rsidP="001E5478"/>
    <w:p w14:paraId="2E39E594" w14:textId="77777777" w:rsidR="005F564C" w:rsidRDefault="005F564C" w:rsidP="005F564C">
      <w:pPr>
        <w:pStyle w:val="Heading4"/>
      </w:pPr>
      <w:r>
        <w:t>A UBI with a weath tax is key to revitalizing Unions, increasing wages, and stopping inflation</w:t>
      </w:r>
    </w:p>
    <w:p w14:paraId="7E2937C7" w14:textId="77777777" w:rsidR="005F564C" w:rsidRPr="001A39A6" w:rsidRDefault="005F564C" w:rsidP="005F564C">
      <w:pPr>
        <w:rPr>
          <w:sz w:val="16"/>
        </w:rPr>
      </w:pPr>
      <w:r w:rsidRPr="001A39A6">
        <w:rPr>
          <w:b/>
          <w:bCs/>
        </w:rPr>
        <w:t>Latahm ’23 --</w:t>
      </w:r>
      <w:r w:rsidRPr="001A39A6">
        <w:rPr>
          <w:b/>
          <w:bCs/>
          <w:sz w:val="16"/>
        </w:rPr>
        <w:t xml:space="preserve"> </w:t>
      </w:r>
      <w:r w:rsidRPr="001A39A6">
        <w:rPr>
          <w:sz w:val="16"/>
        </w:rPr>
        <w:t xml:space="preserve">an Australian trans feminist and union activist who writes on the lands of the Wurrundjeri people of the Kulin Nation. She has written articles for Green Left Weekly, the Irish Broad Left, Labor Notes, and Overland, and curates the website Revitalising Labour. (“Redistribution Can Address the Cost-of-Living Crisis”, </w:t>
      </w:r>
      <w:r w:rsidRPr="005F08BF">
        <w:rPr>
          <w:u w:val="single"/>
        </w:rPr>
        <w:t>Jacobin</w:t>
      </w:r>
      <w:r w:rsidRPr="001A39A6">
        <w:rPr>
          <w:sz w:val="16"/>
        </w:rPr>
        <w:t>, https://jacobin.com/2023/07/redistribution-cost-of-living-crisis-australia-inflation-interest-economy///jrc)</w:t>
      </w:r>
    </w:p>
    <w:p w14:paraId="0E4DC568" w14:textId="77777777" w:rsidR="005F564C" w:rsidRDefault="005F564C" w:rsidP="005F564C">
      <w:pPr>
        <w:rPr>
          <w:rStyle w:val="Emphasis"/>
        </w:rPr>
      </w:pPr>
      <w:r w:rsidRPr="001C6465">
        <w:rPr>
          <w:sz w:val="16"/>
        </w:rPr>
        <w:t xml:space="preserve">Prior to the current crisis, </w:t>
      </w:r>
      <w:r w:rsidRPr="00577633">
        <w:rPr>
          <w:rStyle w:val="Emphasis"/>
          <w:highlight w:val="cyan"/>
        </w:rPr>
        <w:t>wages in advanced countries</w:t>
      </w:r>
      <w:r w:rsidRPr="0096765B">
        <w:rPr>
          <w:rStyle w:val="Emphasis"/>
        </w:rPr>
        <w:t xml:space="preserve"> had already been </w:t>
      </w:r>
      <w:r w:rsidRPr="00577633">
        <w:rPr>
          <w:rStyle w:val="Emphasis"/>
          <w:highlight w:val="cyan"/>
        </w:rPr>
        <w:t>stagnant</w:t>
      </w:r>
      <w:r w:rsidRPr="001C6465">
        <w:rPr>
          <w:sz w:val="16"/>
        </w:rPr>
        <w:t xml:space="preserve"> for some time. This is the result of two key developments. First, </w:t>
      </w:r>
      <w:r w:rsidRPr="0096765B">
        <w:rPr>
          <w:rStyle w:val="Emphasis"/>
        </w:rPr>
        <w:t xml:space="preserve">harsh, </w:t>
      </w:r>
      <w:r w:rsidRPr="00577633">
        <w:rPr>
          <w:rStyle w:val="Emphasis"/>
          <w:highlight w:val="cyan"/>
        </w:rPr>
        <w:t>anti-union</w:t>
      </w:r>
      <w:r w:rsidRPr="0096765B">
        <w:rPr>
          <w:rStyle w:val="Emphasis"/>
        </w:rPr>
        <w:t xml:space="preserve"> industrial relations </w:t>
      </w:r>
      <w:r w:rsidRPr="00577633">
        <w:rPr>
          <w:rStyle w:val="Emphasis"/>
          <w:highlight w:val="cyan"/>
        </w:rPr>
        <w:t>regimes have weakened</w:t>
      </w:r>
      <w:r w:rsidRPr="0096765B">
        <w:rPr>
          <w:rStyle w:val="Emphasis"/>
        </w:rPr>
        <w:t xml:space="preserve"> the </w:t>
      </w:r>
      <w:r w:rsidRPr="00577633">
        <w:rPr>
          <w:rStyle w:val="Emphasis"/>
          <w:highlight w:val="cyan"/>
        </w:rPr>
        <w:t>power of workers</w:t>
      </w:r>
      <w:r w:rsidRPr="001C6465">
        <w:rPr>
          <w:sz w:val="16"/>
        </w:rPr>
        <w:t xml:space="preserve"> and their unions, while removing restrictions on employers, considerably strengthening their bargaining power. Second, </w:t>
      </w:r>
      <w:r w:rsidRPr="00577633">
        <w:rPr>
          <w:rStyle w:val="Emphasis"/>
          <w:highlight w:val="cyan"/>
        </w:rPr>
        <w:t>employers</w:t>
      </w:r>
      <w:r w:rsidRPr="0096765B">
        <w:rPr>
          <w:rStyle w:val="Emphasis"/>
        </w:rPr>
        <w:t xml:space="preserve"> have taken</w:t>
      </w:r>
      <w:r w:rsidRPr="001C6465">
        <w:rPr>
          <w:sz w:val="16"/>
        </w:rPr>
        <w:t xml:space="preserve"> the opportunity to pursue </w:t>
      </w:r>
      <w:r w:rsidRPr="0096765B">
        <w:rPr>
          <w:rStyle w:val="Emphasis"/>
        </w:rPr>
        <w:t xml:space="preserve">an </w:t>
      </w:r>
      <w:r w:rsidRPr="00577633">
        <w:rPr>
          <w:rStyle w:val="Emphasis"/>
          <w:highlight w:val="cyan"/>
        </w:rPr>
        <w:t>increasingly aggressive</w:t>
      </w:r>
      <w:r w:rsidRPr="0096765B">
        <w:rPr>
          <w:rStyle w:val="Emphasis"/>
        </w:rPr>
        <w:t xml:space="preserve"> approach </w:t>
      </w:r>
      <w:r w:rsidRPr="00577633">
        <w:rPr>
          <w:rStyle w:val="Emphasis"/>
          <w:highlight w:val="cyan"/>
        </w:rPr>
        <w:t>to</w:t>
      </w:r>
      <w:r w:rsidRPr="0096765B">
        <w:rPr>
          <w:rStyle w:val="Emphasis"/>
        </w:rPr>
        <w:t xml:space="preserve"> </w:t>
      </w:r>
      <w:r w:rsidRPr="001C6465">
        <w:rPr>
          <w:sz w:val="16"/>
        </w:rPr>
        <w:t xml:space="preserve">bargaining and </w:t>
      </w:r>
      <w:r w:rsidRPr="00577633">
        <w:rPr>
          <w:rStyle w:val="Emphasis"/>
          <w:highlight w:val="cyan"/>
        </w:rPr>
        <w:t>wage-setting</w:t>
      </w:r>
      <w:r w:rsidRPr="001C6465">
        <w:rPr>
          <w:sz w:val="16"/>
        </w:rPr>
        <w:t xml:space="preserve">. This change in approach was also a response by employers to historically low profit growth. In Australia, this problem is framed by the Fair Work Act, which governs enterprise bargaining. As both the Australian Council of Trade Unions and the Australian Labor Party (ALP) have pointed out, over the last decade, this industrial relations regime has seen record low-wage growth. Consequently, early in his term, Prime Minister Anthony Albanese introduced amendments to allow unions to engage in multiemployer bargaining and to make industrial action legal during such bargaining. While multiemployer bargaining may improve the position of some workers who have previously been excluded from the enterprise bargaining system, more than two million workers in smaller workplaces are excluded. In addition, these amendments are not likely to boost wages in the short term because bargaining is a lengthy process, and it can take more than a year to finalize some agreements. On top of that, the new Fair Work Act contains features that give employers enhanced abilities to stymie negotiations and limit workers’ right to take action. These will make it even harder for unions to overcome the impact of decades of declining membership and low levels of shop floor organization in most sectors. At any rate, this is beside the point for many workers who are already covered by enterprise agreements that have yet to expire. Before they are up for renegotiation, these agreements will deliver a decline in real wages. Rebuilding Living Standards Consequently, while </w:t>
      </w:r>
      <w:r w:rsidRPr="009B47A6">
        <w:rPr>
          <w:rStyle w:val="Emphasis"/>
        </w:rPr>
        <w:t xml:space="preserve">it’s important to push for </w:t>
      </w:r>
      <w:r w:rsidRPr="00852974">
        <w:rPr>
          <w:rStyle w:val="Emphasis"/>
          <w:highlight w:val="cyan"/>
        </w:rPr>
        <w:t>a revitalization of unions</w:t>
      </w:r>
      <w:r w:rsidRPr="001C6465">
        <w:rPr>
          <w:sz w:val="16"/>
        </w:rPr>
        <w:t xml:space="preserve"> — as well as pro-union laws — it’s necessary to also raise demands that can immediately boost incomes for workers and poor people. </w:t>
      </w:r>
      <w:r w:rsidRPr="009B47A6">
        <w:rPr>
          <w:rStyle w:val="Emphasis"/>
        </w:rPr>
        <w:t xml:space="preserve">The most obvious </w:t>
      </w:r>
      <w:r w:rsidRPr="00852974">
        <w:rPr>
          <w:rStyle w:val="Emphasis"/>
          <w:highlight w:val="cyan"/>
        </w:rPr>
        <w:t>solution is a universal income</w:t>
      </w:r>
      <w:r w:rsidRPr="001C6465">
        <w:rPr>
          <w:sz w:val="16"/>
        </w:rPr>
        <w:t xml:space="preserve"> supplement. Such a supplement has a number of advantages. For one, </w:t>
      </w:r>
      <w:r w:rsidRPr="009B47A6">
        <w:rPr>
          <w:rStyle w:val="Emphasis"/>
        </w:rPr>
        <w:t xml:space="preserve">it could be </w:t>
      </w:r>
      <w:r w:rsidRPr="00852974">
        <w:rPr>
          <w:rStyle w:val="Emphasis"/>
          <w:highlight w:val="cyan"/>
        </w:rPr>
        <w:t>adjusted more rapidly than wages.</w:t>
      </w:r>
      <w:r w:rsidRPr="009B47A6">
        <w:rPr>
          <w:rStyle w:val="Emphasis"/>
        </w:rPr>
        <w:t xml:space="preserve"> And by </w:t>
      </w:r>
      <w:r w:rsidRPr="00852974">
        <w:rPr>
          <w:rStyle w:val="Emphasis"/>
          <w:highlight w:val="cyan"/>
        </w:rPr>
        <w:t>making it universal</w:t>
      </w:r>
      <w:r w:rsidRPr="009B47A6">
        <w:rPr>
          <w:rStyle w:val="Emphasis"/>
        </w:rPr>
        <w:t xml:space="preserve">, it would </w:t>
      </w:r>
      <w:r w:rsidRPr="00852974">
        <w:rPr>
          <w:rStyle w:val="Emphasis"/>
          <w:highlight w:val="cyan"/>
        </w:rPr>
        <w:t>ensure</w:t>
      </w:r>
      <w:r w:rsidRPr="009B47A6">
        <w:rPr>
          <w:rStyle w:val="Emphasis"/>
        </w:rPr>
        <w:t xml:space="preserve"> that </w:t>
      </w:r>
      <w:r w:rsidRPr="00852974">
        <w:rPr>
          <w:rStyle w:val="Emphasis"/>
          <w:highlight w:val="cyan"/>
        </w:rPr>
        <w:t>people who don’t earn wages</w:t>
      </w:r>
      <w:r w:rsidRPr="009B47A6">
        <w:rPr>
          <w:rStyle w:val="Emphasis"/>
        </w:rPr>
        <w:t xml:space="preserve"> — like owner-operators or social security recipients — </w:t>
      </w:r>
      <w:r w:rsidRPr="00852974">
        <w:rPr>
          <w:rStyle w:val="Emphasis"/>
          <w:highlight w:val="cyan"/>
        </w:rPr>
        <w:t>are not left behind</w:t>
      </w:r>
      <w:r w:rsidRPr="001C6465">
        <w:rPr>
          <w:sz w:val="16"/>
        </w:rPr>
        <w:t xml:space="preserve">. While this may seem politically impossible, recent precedents would suggest otherwise. In the fifteen years since the 2008 global financial crisis, federal governments led by both the Labor and Liberal Parties have made one-off cash payments economy-wide. Although these were aimed at boosting consumer spending in the short term, there’s no reason why they couldn’t also supplement wages on a regular basis. There’s also no reason to think such an income subsidy would detract from the push to increase welfare payments to the poverty line. Measures that maintain purchasing power, while important, are also likely to drive up prices in some sectors of the economy because businesses will likely take advantage of an increased capacity to pay to engage in price gouging. To ensure that we aren’t just boosting profits, we can follow the advice of Weber and her colleagues, who advocate </w:t>
      </w:r>
      <w:r w:rsidRPr="0013022A">
        <w:rPr>
          <w:rStyle w:val="Emphasis"/>
        </w:rPr>
        <w:t>capping price rises on key commodities, which would both restrict profiteering and help to stabilize inflation</w:t>
      </w:r>
      <w:r w:rsidRPr="001C6465">
        <w:rPr>
          <w:sz w:val="16"/>
        </w:rPr>
        <w:t xml:space="preserve">. </w:t>
      </w:r>
      <w:r w:rsidRPr="0013022A">
        <w:rPr>
          <w:rStyle w:val="Emphasis"/>
        </w:rPr>
        <w:t>Obvious candidates for price controls would include utilities bills — particularly power and gas — as well as fuel, transport, and food</w:t>
      </w:r>
      <w:r w:rsidRPr="001C6465">
        <w:rPr>
          <w:sz w:val="16"/>
        </w:rPr>
        <w:t xml:space="preserve">. In addition, </w:t>
      </w:r>
      <w:r w:rsidRPr="0013022A">
        <w:rPr>
          <w:rStyle w:val="Emphasis"/>
        </w:rPr>
        <w:t>governments should act to freeze both rents and mortgage payments</w:t>
      </w:r>
      <w:r w:rsidRPr="001C6465">
        <w:rPr>
          <w:sz w:val="16"/>
        </w:rPr>
        <w:t xml:space="preserve">. The Greens have made a rent freeze a key demand at both the state and federal level, building pressure on the ALP. However, a freeze on mortgage repayments is just as crucial. Skyrocketing repayments can lead to mass mortgage defaults. If this happens, house prices could drop to a point where they are much lower than the mortgages that are owed. The outcome for people who default would be both homelessness and a substantial debt. At the same time, a rapid price drop triggered by a glut of mortgage defaults would encourage vulture capitalists who can shoulder borrowing costs to buy up cheap housing while the market is depressed. Who Will Pay? Critics will echo former UK prime minister Theresa May’s comment that “there is no magic money tree” to argue that the federal budget — still recovering from the pandemic — cannot absorb additional social spending. This is wrong. As </w:t>
      </w:r>
      <w:r w:rsidRPr="006F1DF1">
        <w:rPr>
          <w:rStyle w:val="Emphasis"/>
          <w:highlight w:val="cyan"/>
        </w:rPr>
        <w:t>economists</w:t>
      </w:r>
      <w:r w:rsidRPr="001C6465">
        <w:rPr>
          <w:sz w:val="16"/>
        </w:rPr>
        <w:t xml:space="preserve"> John </w:t>
      </w:r>
      <w:r w:rsidRPr="006F1DF1">
        <w:rPr>
          <w:rStyle w:val="Emphasis"/>
          <w:highlight w:val="cyan"/>
        </w:rPr>
        <w:t>Christensen and</w:t>
      </w:r>
      <w:r w:rsidRPr="001C6465">
        <w:rPr>
          <w:sz w:val="16"/>
        </w:rPr>
        <w:t xml:space="preserve"> Nicholas </w:t>
      </w:r>
      <w:r w:rsidRPr="006F1DF1">
        <w:rPr>
          <w:rStyle w:val="Emphasis"/>
          <w:highlight w:val="cyan"/>
        </w:rPr>
        <w:t>Shaxson put it</w:t>
      </w:r>
      <w:r w:rsidRPr="006F1DF1">
        <w:rPr>
          <w:sz w:val="16"/>
          <w:highlight w:val="cyan"/>
        </w:rPr>
        <w:t xml:space="preserve"> “</w:t>
      </w:r>
      <w:r w:rsidRPr="006F1DF1">
        <w:rPr>
          <w:rStyle w:val="Emphasis"/>
          <w:highlight w:val="cyan"/>
        </w:rPr>
        <w:t>there is a magic money tree</w:t>
      </w:r>
      <w:r w:rsidRPr="00944C5C">
        <w:rPr>
          <w:rStyle w:val="Emphasis"/>
        </w:rPr>
        <w:t xml:space="preserve"> . . . one version of which </w:t>
      </w:r>
      <w:r w:rsidRPr="006F1DF1">
        <w:rPr>
          <w:rStyle w:val="Emphasis"/>
          <w:highlight w:val="cyan"/>
        </w:rPr>
        <w:t>would be tax havens, multinational enterprises, and the mega rich</w:t>
      </w:r>
      <w:r w:rsidRPr="001C6465">
        <w:rPr>
          <w:sz w:val="16"/>
        </w:rPr>
        <w:t xml:space="preserve">.” Specifically, research by the Australian Institute indicates that over the past seven years, </w:t>
      </w:r>
      <w:r w:rsidRPr="006F1DF1">
        <w:rPr>
          <w:rStyle w:val="Emphasis"/>
          <w:highlight w:val="cyan"/>
        </w:rPr>
        <w:t>five of the six major gas exporters paid no tax</w:t>
      </w:r>
      <w:r w:rsidRPr="00363E93">
        <w:rPr>
          <w:rStyle w:val="Emphasis"/>
        </w:rPr>
        <w:t xml:space="preserve"> on $138 billion in revenue</w:t>
      </w:r>
      <w:r w:rsidRPr="001C6465">
        <w:rPr>
          <w:sz w:val="16"/>
        </w:rPr>
        <w:t xml:space="preserve">. Indeed, this is part of an ongoing problem that has seen large corporations avoid tax obligations in country after country. In addition to tightening regulations, </w:t>
      </w:r>
      <w:r w:rsidRPr="00363E93">
        <w:rPr>
          <w:rStyle w:val="Emphasis"/>
        </w:rPr>
        <w:t xml:space="preserve">a potentially simple solution would be to introduce </w:t>
      </w:r>
      <w:r w:rsidRPr="006F1DF1">
        <w:rPr>
          <w:rStyle w:val="Emphasis"/>
          <w:highlight w:val="cyan"/>
        </w:rPr>
        <w:t>windfall taxes on profits that have expanded as a result of cost increases beyond real inflationary pressures</w:t>
      </w:r>
      <w:r w:rsidRPr="001C6465">
        <w:rPr>
          <w:sz w:val="16"/>
        </w:rPr>
        <w:t xml:space="preserve">. Indeed, </w:t>
      </w:r>
      <w:r w:rsidRPr="009A3371">
        <w:rPr>
          <w:rStyle w:val="Emphasis"/>
        </w:rPr>
        <w:t xml:space="preserve">by </w:t>
      </w:r>
      <w:r w:rsidRPr="006F1DF1">
        <w:rPr>
          <w:rStyle w:val="Emphasis"/>
          <w:highlight w:val="cyan"/>
        </w:rPr>
        <w:t>limiting greedflation</w:t>
      </w:r>
      <w:r w:rsidRPr="009A3371">
        <w:rPr>
          <w:rStyle w:val="Emphasis"/>
        </w:rPr>
        <w:t xml:space="preserve">, windfall taxes could help bring down consumer prices, and limit </w:t>
      </w:r>
      <w:r w:rsidRPr="006F1DF1">
        <w:rPr>
          <w:rStyle w:val="Emphasis"/>
          <w:highlight w:val="cyan"/>
        </w:rPr>
        <w:t>the extent to which income subsidies are needed</w:t>
      </w:r>
      <w:r w:rsidRPr="001C6465">
        <w:rPr>
          <w:sz w:val="16"/>
        </w:rPr>
        <w:t xml:space="preserve">. Beyond this, there’s an even more obvious magic money tree: the third stage of the tax cuts originally introduced by the former Scott Morrison Liberal government. These cuts primarily benefit high income earners and if Labor cancels them, the move would retain an estimated extra $238 billion in government revenue over the next ten years. Of course, it’s increasingly apparent that like </w:t>
      </w:r>
      <w:r w:rsidRPr="00DF1A4A">
        <w:rPr>
          <w:rStyle w:val="Emphasis"/>
          <w:highlight w:val="cyan"/>
        </w:rPr>
        <w:t>neoliberal governments</w:t>
      </w:r>
      <w:r w:rsidRPr="001C6465">
        <w:rPr>
          <w:sz w:val="16"/>
        </w:rPr>
        <w:t xml:space="preserve"> elsewhere, the Albanese Labor government </w:t>
      </w:r>
      <w:r w:rsidRPr="00DF1A4A">
        <w:rPr>
          <w:rStyle w:val="Emphasis"/>
          <w:highlight w:val="cyan"/>
        </w:rPr>
        <w:t>has no intention of prioritizing workers’ interests over corporate profits</w:t>
      </w:r>
      <w:r w:rsidRPr="009A3371">
        <w:rPr>
          <w:rStyle w:val="Emphasis"/>
        </w:rPr>
        <w:t>. But this isn’t the point of raising these demands</w:t>
      </w:r>
      <w:r w:rsidRPr="001C6465">
        <w:rPr>
          <w:sz w:val="16"/>
        </w:rPr>
        <w:t xml:space="preserve">. Over the last six months, the Greens have proven they can build popular support behind policies that identify real problems workers and poor people face, and pose real and immediate solutions to them. </w:t>
      </w:r>
      <w:r w:rsidRPr="00364CB0">
        <w:rPr>
          <w:rStyle w:val="Emphasis"/>
          <w:highlight w:val="cyan"/>
        </w:rPr>
        <w:t>If the union movement</w:t>
      </w:r>
      <w:r w:rsidRPr="001C6465">
        <w:rPr>
          <w:sz w:val="16"/>
        </w:rPr>
        <w:t xml:space="preserve"> also </w:t>
      </w:r>
      <w:r w:rsidRPr="00364CB0">
        <w:rPr>
          <w:rStyle w:val="Emphasis"/>
          <w:highlight w:val="cyan"/>
        </w:rPr>
        <w:t>campaigned around redistributive policies, it would</w:t>
      </w:r>
      <w:r w:rsidRPr="009A3371">
        <w:rPr>
          <w:rStyle w:val="Emphasis"/>
        </w:rPr>
        <w:t xml:space="preserve"> not only </w:t>
      </w:r>
      <w:r w:rsidRPr="00364CB0">
        <w:rPr>
          <w:rStyle w:val="Emphasis"/>
          <w:highlight w:val="cyan"/>
        </w:rPr>
        <w:t>increase pressure on the gov</w:t>
      </w:r>
      <w:r w:rsidRPr="009A3371">
        <w:rPr>
          <w:rStyle w:val="Emphasis"/>
        </w:rPr>
        <w:t xml:space="preserve">ernment </w:t>
      </w:r>
      <w:r w:rsidRPr="00364CB0">
        <w:rPr>
          <w:rStyle w:val="Emphasis"/>
          <w:highlight w:val="cyan"/>
        </w:rPr>
        <w:t>— it could</w:t>
      </w:r>
      <w:r w:rsidRPr="009A3371">
        <w:rPr>
          <w:rStyle w:val="Emphasis"/>
        </w:rPr>
        <w:t xml:space="preserve"> also </w:t>
      </w:r>
      <w:r w:rsidRPr="00364CB0">
        <w:rPr>
          <w:rStyle w:val="Emphasis"/>
          <w:highlight w:val="cyan"/>
        </w:rPr>
        <w:t>help the unions rebuild their power by recruiting and mobilizing members</w:t>
      </w:r>
      <w:r w:rsidRPr="009A3371">
        <w:rPr>
          <w:rStyle w:val="Emphasis"/>
        </w:rPr>
        <w:t>.</w:t>
      </w:r>
    </w:p>
    <w:p w14:paraId="3B14CB32" w14:textId="77777777" w:rsidR="001E5478" w:rsidRDefault="001E5478" w:rsidP="001E5478">
      <w:pPr>
        <w:pStyle w:val="Heading4"/>
      </w:pPr>
      <w:r>
        <w:t>UBI initiates long term transition to a solidarity economy but also stops poverty in the short term, outweighs reformism links</w:t>
      </w:r>
    </w:p>
    <w:p w14:paraId="27C4031D" w14:textId="77777777" w:rsidR="001E5478" w:rsidRDefault="001E5478" w:rsidP="001E5478">
      <w:r>
        <w:t>Rich</w:t>
      </w:r>
      <w:r>
        <w:rPr>
          <w:rStyle w:val="Style13ptBold"/>
        </w:rPr>
        <w:t xml:space="preserve"> Whitney 21, </w:t>
      </w:r>
      <w:r>
        <w:t>One of the Founding members of the Illinois Green Party and it’s first</w:t>
      </w:r>
      <w:r>
        <w:rPr>
          <w:rStyle w:val="Style13ptBold"/>
        </w:rPr>
        <w:t xml:space="preserve"> </w:t>
      </w:r>
      <w:r>
        <w:t xml:space="preserve">candidate for governor, along with being an activist for multiple eco-socialist organizations across the state, “How Universal Basic Income Can Help Build a Solidarity Economy”, </w:t>
      </w:r>
      <w:r>
        <w:rPr>
          <w:i/>
          <w:iCs/>
        </w:rPr>
        <w:t xml:space="preserve">NP, </w:t>
      </w:r>
      <w:r>
        <w:t xml:space="preserve">September 22 2021, </w:t>
      </w:r>
      <w:hyperlink r:id="rId80" w:history="1">
        <w:r>
          <w:rPr>
            <w:rStyle w:val="Hyperlink"/>
          </w:rPr>
          <w:t>https://nonprofitquarterly.org/how-universal-basic-income-can-help-build-a-solidarity-economy/</w:t>
        </w:r>
      </w:hyperlink>
      <w:r>
        <w:t>, NSH-NT</w:t>
      </w:r>
    </w:p>
    <w:p w14:paraId="25B82556" w14:textId="77777777" w:rsidR="001E5478" w:rsidRDefault="001E5478" w:rsidP="001E5478">
      <w:pPr>
        <w:rPr>
          <w:rStyle w:val="StyleUnderline"/>
        </w:rPr>
      </w:pPr>
      <w:r>
        <w:t xml:space="preserve">To this list, I would add a fourth reason, and the focus of this article: </w:t>
      </w:r>
      <w:r>
        <w:rPr>
          <w:rStyle w:val="StyleUnderline"/>
        </w:rPr>
        <w:t xml:space="preserve">There are categories of reforms that can help </w:t>
      </w:r>
      <w:r w:rsidRPr="00277741">
        <w:rPr>
          <w:rStyle w:val="Emphasis"/>
          <w:highlight w:val="cyan"/>
        </w:rPr>
        <w:t>unify and empower the working class</w:t>
      </w:r>
      <w:r>
        <w:rPr>
          <w:rStyle w:val="StyleUnderline"/>
        </w:rPr>
        <w:t xml:space="preserve"> and give it the breathing space it needs to </w:t>
      </w:r>
      <w:r w:rsidRPr="00277741">
        <w:rPr>
          <w:rStyle w:val="Emphasis"/>
          <w:highlight w:val="cyan"/>
        </w:rPr>
        <w:t>build systemic economic alternatives</w:t>
      </w:r>
      <w:r>
        <w:t xml:space="preserve">. I submit that </w:t>
      </w:r>
      <w:r>
        <w:rPr>
          <w:rStyle w:val="StyleUnderline"/>
        </w:rPr>
        <w:t>universal basic income (</w:t>
      </w:r>
      <w:r w:rsidRPr="00277741">
        <w:rPr>
          <w:rStyle w:val="Emphasis"/>
          <w:highlight w:val="cyan"/>
        </w:rPr>
        <w:t>UBI</w:t>
      </w:r>
      <w:r>
        <w:rPr>
          <w:rStyle w:val="StyleUnderline"/>
        </w:rPr>
        <w:t>) falls into this category.</w:t>
      </w:r>
    </w:p>
    <w:p w14:paraId="247D17C1" w14:textId="77777777" w:rsidR="001E5478" w:rsidRDefault="001E5478" w:rsidP="001E5478">
      <w:pPr>
        <w:rPr>
          <w:sz w:val="12"/>
          <w:szCs w:val="12"/>
        </w:rPr>
      </w:pPr>
      <w:r>
        <w:rPr>
          <w:sz w:val="12"/>
          <w:szCs w:val="12"/>
        </w:rPr>
        <w:t>What Is Universal Basic Income?</w:t>
      </w:r>
    </w:p>
    <w:p w14:paraId="6E0513D6" w14:textId="77777777" w:rsidR="001E5478" w:rsidRDefault="001E5478" w:rsidP="001E5478">
      <w:pPr>
        <w:rPr>
          <w:sz w:val="12"/>
          <w:szCs w:val="12"/>
        </w:rPr>
      </w:pPr>
      <w:r>
        <w:rPr>
          <w:sz w:val="12"/>
          <w:szCs w:val="12"/>
        </w:rPr>
        <w:t>Initiating a comprehensive series of papers on UBI for the Great Transition Initiative, founding member and honorary copresident of the Basic Income Earth Network (BIEN) Guy Standing has provided a concise definition of UBI:</w:t>
      </w:r>
    </w:p>
    <w:p w14:paraId="53D6F8F2" w14:textId="77777777" w:rsidR="001E5478" w:rsidRDefault="001E5478" w:rsidP="001E5478">
      <w:pPr>
        <w:rPr>
          <w:sz w:val="16"/>
        </w:rPr>
      </w:pPr>
      <w:r>
        <w:rPr>
          <w:sz w:val="16"/>
        </w:rPr>
        <w:t xml:space="preserve">A basic income system would aim to </w:t>
      </w:r>
      <w:r w:rsidRPr="00277741">
        <w:rPr>
          <w:rStyle w:val="StyleUnderline"/>
          <w:highlight w:val="cyan"/>
        </w:rPr>
        <w:t>assure</w:t>
      </w:r>
      <w:r>
        <w:rPr>
          <w:rStyle w:val="StyleUnderline"/>
        </w:rPr>
        <w:t xml:space="preserve"> basic </w:t>
      </w:r>
      <w:r w:rsidRPr="00277741">
        <w:rPr>
          <w:rStyle w:val="StyleUnderline"/>
          <w:highlight w:val="cyan"/>
        </w:rPr>
        <w:t>economic security</w:t>
      </w:r>
      <w:r>
        <w:rPr>
          <w:rStyle w:val="StyleUnderline"/>
        </w:rPr>
        <w:t xml:space="preserve"> to all, </w:t>
      </w:r>
      <w:r w:rsidRPr="00277741">
        <w:rPr>
          <w:rStyle w:val="Emphasis"/>
          <w:highlight w:val="cyan"/>
        </w:rPr>
        <w:t>independent of employment</w:t>
      </w:r>
      <w:r w:rsidRPr="00277741">
        <w:rPr>
          <w:rStyle w:val="StyleUnderline"/>
          <w:highlight w:val="cyan"/>
        </w:rPr>
        <w:t>,</w:t>
      </w:r>
      <w:r>
        <w:rPr>
          <w:sz w:val="16"/>
        </w:rPr>
        <w:t xml:space="preserve"> by providing every legal resident of a country with an </w:t>
      </w:r>
      <w:r>
        <w:rPr>
          <w:rStyle w:val="StyleUnderline"/>
        </w:rPr>
        <w:t>equal monthly sum of money</w:t>
      </w:r>
      <w:r>
        <w:rPr>
          <w:sz w:val="16"/>
        </w:rPr>
        <w:t xml:space="preserve">, without conditions, as an </w:t>
      </w:r>
      <w:r w:rsidRPr="00277741">
        <w:rPr>
          <w:rStyle w:val="StyleUnderline"/>
          <w:highlight w:val="cyan"/>
        </w:rPr>
        <w:t xml:space="preserve">economic </w:t>
      </w:r>
      <w:r w:rsidRPr="00277741">
        <w:rPr>
          <w:rStyle w:val="Emphasis"/>
          <w:highlight w:val="cyan"/>
        </w:rPr>
        <w:t>right</w:t>
      </w:r>
      <w:r>
        <w:rPr>
          <w:sz w:val="16"/>
        </w:rPr>
        <w:t>. Such unco</w:t>
      </w:r>
      <w:r>
        <w:rPr>
          <w:rStyle w:val="StyleUnderline"/>
        </w:rPr>
        <w:t xml:space="preserve">nditionality is what distinguishes a basic income from other welfare programs. </w:t>
      </w:r>
      <w:r>
        <w:rPr>
          <w:sz w:val="16"/>
        </w:rPr>
        <w:t xml:space="preserve">A modest basic income would be paid to individuals as individuals, regardless of household arrangements, work status, or prior contributions. Importantly, it would be guaranteed to all regardless of other income, thus </w:t>
      </w:r>
      <w:r>
        <w:rPr>
          <w:rStyle w:val="StyleUnderline"/>
        </w:rPr>
        <w:t>bypassing the stigmatizing and exclusionary means-testing intrinsic to many welfare program</w:t>
      </w:r>
      <w:r>
        <w:rPr>
          <w:sz w:val="16"/>
        </w:rPr>
        <w:t>s.17</w:t>
      </w:r>
    </w:p>
    <w:p w14:paraId="79192DA8" w14:textId="77777777" w:rsidR="001E5478" w:rsidRDefault="001E5478" w:rsidP="001E5478">
      <w:pPr>
        <w:rPr>
          <w:sz w:val="12"/>
          <w:szCs w:val="12"/>
        </w:rPr>
      </w:pPr>
      <w:r>
        <w:rPr>
          <w:sz w:val="12"/>
          <w:szCs w:val="12"/>
        </w:rPr>
        <w:t>The Chicago Resilient Families Task Force, which aims to launch a pilot UBI program in that city, has provided a useful set of criteria or design principles that distinguish UBI from similar proposals (although it uses the term guaranteed income rather than UBI):</w:t>
      </w:r>
    </w:p>
    <w:p w14:paraId="55F98CC0" w14:textId="77777777" w:rsidR="001E5478" w:rsidRDefault="001E5478" w:rsidP="001E5478">
      <w:pPr>
        <w:rPr>
          <w:sz w:val="12"/>
          <w:szCs w:val="12"/>
        </w:rPr>
      </w:pPr>
      <w:r>
        <w:rPr>
          <w:sz w:val="12"/>
          <w:szCs w:val="12"/>
        </w:rPr>
        <w:t>The amount of income provided should support a basic standard of living.</w:t>
      </w:r>
    </w:p>
    <w:p w14:paraId="6199925E" w14:textId="77777777" w:rsidR="001E5478" w:rsidRDefault="001E5478" w:rsidP="001E5478">
      <w:pPr>
        <w:rPr>
          <w:sz w:val="12"/>
          <w:szCs w:val="12"/>
        </w:rPr>
      </w:pPr>
      <w:r>
        <w:rPr>
          <w:sz w:val="12"/>
          <w:szCs w:val="12"/>
        </w:rPr>
        <w:t>The income is a regular fixed amount.</w:t>
      </w:r>
    </w:p>
    <w:p w14:paraId="5B90FA36" w14:textId="77777777" w:rsidR="001E5478" w:rsidRDefault="001E5478" w:rsidP="001E5478">
      <w:pPr>
        <w:rPr>
          <w:sz w:val="12"/>
          <w:szCs w:val="12"/>
        </w:rPr>
      </w:pPr>
      <w:r>
        <w:rPr>
          <w:sz w:val="12"/>
          <w:szCs w:val="12"/>
        </w:rPr>
        <w:t>The income is distributed at regular intervals.</w:t>
      </w:r>
    </w:p>
    <w:p w14:paraId="63DBD031" w14:textId="77777777" w:rsidR="001E5478" w:rsidRDefault="001E5478" w:rsidP="001E5478">
      <w:pPr>
        <w:rPr>
          <w:sz w:val="12"/>
          <w:szCs w:val="12"/>
        </w:rPr>
      </w:pPr>
      <w:r>
        <w:rPr>
          <w:sz w:val="12"/>
          <w:szCs w:val="12"/>
        </w:rPr>
        <w:t>The income is provided for a sustained period of time.</w:t>
      </w:r>
    </w:p>
    <w:p w14:paraId="02CEDB32" w14:textId="77777777" w:rsidR="001E5478" w:rsidRDefault="001E5478" w:rsidP="001E5478">
      <w:pPr>
        <w:rPr>
          <w:sz w:val="12"/>
          <w:szCs w:val="12"/>
        </w:rPr>
      </w:pPr>
      <w:r>
        <w:rPr>
          <w:sz w:val="12"/>
          <w:szCs w:val="12"/>
        </w:rPr>
        <w:t>The income is given with no strings attached; it is unconditional.</w:t>
      </w:r>
    </w:p>
    <w:p w14:paraId="54BBB626" w14:textId="77777777" w:rsidR="001E5478" w:rsidRDefault="001E5478" w:rsidP="001E5478">
      <w:pPr>
        <w:rPr>
          <w:sz w:val="12"/>
          <w:szCs w:val="12"/>
        </w:rPr>
      </w:pPr>
      <w:r>
        <w:rPr>
          <w:sz w:val="12"/>
          <w:szCs w:val="12"/>
        </w:rPr>
        <w:t>Eligibility is usually simple—recipients simply need to be a resident in a predefined geographic region, such as a city or a state. Otherwise, it is unrestricted.18</w:t>
      </w:r>
    </w:p>
    <w:p w14:paraId="4047B75C" w14:textId="77777777" w:rsidR="001E5478" w:rsidRDefault="001E5478" w:rsidP="001E5478">
      <w:pPr>
        <w:rPr>
          <w:sz w:val="16"/>
        </w:rPr>
      </w:pPr>
      <w:r>
        <w:rPr>
          <w:sz w:val="16"/>
        </w:rPr>
        <w:t xml:space="preserve">To this I would add only that the criterion of “sustained period of time” should encompass programs that are intended to be ongoing or of indefinite duration, and that the “geographic region” contemplated should include programs of national and global scale. </w:t>
      </w:r>
      <w:r w:rsidRPr="00277741">
        <w:rPr>
          <w:rStyle w:val="StyleUnderline"/>
          <w:highlight w:val="cyan"/>
        </w:rPr>
        <w:t>Considering</w:t>
      </w:r>
      <w:r>
        <w:rPr>
          <w:rStyle w:val="StyleUnderline"/>
        </w:rPr>
        <w:t xml:space="preserve"> economies of scale and the </w:t>
      </w:r>
      <w:r w:rsidRPr="00277741">
        <w:rPr>
          <w:rStyle w:val="Emphasis"/>
          <w:highlight w:val="cyan"/>
        </w:rPr>
        <w:t>federal government’s unique capacity</w:t>
      </w:r>
      <w:r>
        <w:rPr>
          <w:rStyle w:val="StyleUnderline"/>
        </w:rPr>
        <w:t xml:space="preserve"> to create money</w:t>
      </w:r>
      <w:r>
        <w:rPr>
          <w:sz w:val="16"/>
        </w:rPr>
        <w:t xml:space="preserve">, the </w:t>
      </w:r>
      <w:r>
        <w:rPr>
          <w:rStyle w:val="StyleUnderline"/>
        </w:rPr>
        <w:t xml:space="preserve">focus should be to </w:t>
      </w:r>
      <w:r w:rsidRPr="00277741">
        <w:rPr>
          <w:rStyle w:val="StyleUnderline"/>
          <w:highlight w:val="cyan"/>
        </w:rPr>
        <w:t>establish a UBI program at</w:t>
      </w:r>
      <w:r>
        <w:rPr>
          <w:rStyle w:val="StyleUnderline"/>
        </w:rPr>
        <w:t xml:space="preserve"> the </w:t>
      </w:r>
      <w:r w:rsidRPr="00277741">
        <w:rPr>
          <w:rStyle w:val="Emphasis"/>
          <w:highlight w:val="cyan"/>
        </w:rPr>
        <w:t>national level</w:t>
      </w:r>
      <w:r>
        <w:rPr>
          <w:sz w:val="16"/>
        </w:rPr>
        <w:t>.19 </w:t>
      </w:r>
    </w:p>
    <w:p w14:paraId="1A520FF4" w14:textId="77777777" w:rsidR="001E5478" w:rsidRDefault="001E5478" w:rsidP="001E5478">
      <w:pPr>
        <w:rPr>
          <w:sz w:val="12"/>
          <w:szCs w:val="12"/>
        </w:rPr>
      </w:pPr>
      <w:r>
        <w:rPr>
          <w:sz w:val="12"/>
          <w:szCs w:val="12"/>
        </w:rPr>
        <w:t>Principal (and Principled) Reasons to Support UBI</w:t>
      </w:r>
    </w:p>
    <w:p w14:paraId="593ABAB6" w14:textId="77777777" w:rsidR="001E5478" w:rsidRDefault="001E5478" w:rsidP="001E5478">
      <w:pPr>
        <w:rPr>
          <w:sz w:val="12"/>
          <w:szCs w:val="12"/>
        </w:rPr>
      </w:pPr>
      <w:r>
        <w:rPr>
          <w:sz w:val="12"/>
          <w:szCs w:val="12"/>
        </w:rPr>
        <w:t>UBI would not directly create a postcapitalist society. In fact, insofar as it would alleviate human suffering under the capitalist status quo, an argument could be made that it might help preserve capitalism, much as the New Deal was intended by FDR to “to protect the system of private property and free enterprise by correcting such injustices and inequalities as arise from it”—that is, to “reform” in order to “preserve.”20 The fact that UBI was embraced by such libertarian/neoliberal economists as Friedrich Hayek and Milton Friedman21 and is being given serious consideration by the International Monetary Fund22 does nothing to allay this concern.</w:t>
      </w:r>
    </w:p>
    <w:p w14:paraId="3D19C55D" w14:textId="77777777" w:rsidR="001E5478" w:rsidRDefault="001E5478" w:rsidP="001E5478">
      <w:pPr>
        <w:rPr>
          <w:rStyle w:val="StyleUnderline"/>
        </w:rPr>
      </w:pPr>
      <w:r>
        <w:rPr>
          <w:sz w:val="16"/>
        </w:rPr>
        <w:t xml:space="preserve">Of course, </w:t>
      </w:r>
      <w:r>
        <w:rPr>
          <w:rStyle w:val="StyleUnderline"/>
        </w:rPr>
        <w:t xml:space="preserve">the </w:t>
      </w:r>
      <w:r w:rsidRPr="00277741">
        <w:rPr>
          <w:rStyle w:val="StyleUnderline"/>
          <w:highlight w:val="cyan"/>
        </w:rPr>
        <w:t>argument that UBI</w:t>
      </w:r>
      <w:r>
        <w:rPr>
          <w:rStyle w:val="StyleUnderline"/>
        </w:rPr>
        <w:t xml:space="preserve"> should be </w:t>
      </w:r>
      <w:r w:rsidRPr="00277741">
        <w:rPr>
          <w:rStyle w:val="StyleUnderline"/>
          <w:highlight w:val="cyan"/>
        </w:rPr>
        <w:t>rejected</w:t>
      </w:r>
      <w:r>
        <w:rPr>
          <w:rStyle w:val="StyleUnderline"/>
        </w:rPr>
        <w:t xml:space="preserve"> because it might help </w:t>
      </w:r>
      <w:r w:rsidRPr="00277741">
        <w:rPr>
          <w:rStyle w:val="StyleUnderline"/>
          <w:highlight w:val="cyan"/>
        </w:rPr>
        <w:t>preserve capitalism</w:t>
      </w:r>
      <w:r>
        <w:rPr>
          <w:rStyle w:val="StyleUnderline"/>
        </w:rPr>
        <w:t xml:space="preserve"> </w:t>
      </w:r>
      <w:r>
        <w:rPr>
          <w:rStyle w:val="Emphasis"/>
        </w:rPr>
        <w:t xml:space="preserve">could be </w:t>
      </w:r>
      <w:r w:rsidRPr="00277741">
        <w:rPr>
          <w:rStyle w:val="Emphasis"/>
          <w:highlight w:val="cyan"/>
        </w:rPr>
        <w:t>applied to virtually any type of social-welfare</w:t>
      </w:r>
      <w:r>
        <w:rPr>
          <w:rStyle w:val="StyleUnderline"/>
        </w:rPr>
        <w:t xml:space="preserve"> measure</w:t>
      </w:r>
      <w:r>
        <w:rPr>
          <w:sz w:val="16"/>
        </w:rPr>
        <w:t xml:space="preserve">. Applying the </w:t>
      </w:r>
      <w:r>
        <w:rPr>
          <w:rStyle w:val="StyleUnderline"/>
        </w:rPr>
        <w:t xml:space="preserve">same logic could lead one to the </w:t>
      </w:r>
      <w:r>
        <w:rPr>
          <w:sz w:val="16"/>
          <w:szCs w:val="16"/>
        </w:rPr>
        <w:t>untenable proposition that perhaps activists should advocate for</w:t>
      </w:r>
      <w:r>
        <w:rPr>
          <w:rStyle w:val="StyleUnderline"/>
        </w:rPr>
        <w:t xml:space="preserve"> dismantling existing remedial programs like unemployment insurance, SNAP, and Social Security</w:t>
      </w:r>
      <w:r>
        <w:rPr>
          <w:sz w:val="16"/>
        </w:rPr>
        <w:t xml:space="preserve">, </w:t>
      </w:r>
      <w:r>
        <w:rPr>
          <w:rStyle w:val="StyleUnderline"/>
        </w:rPr>
        <w:t xml:space="preserve">on the </w:t>
      </w:r>
      <w:r w:rsidRPr="00277741">
        <w:rPr>
          <w:rStyle w:val="Emphasis"/>
          <w:highlight w:val="cyan"/>
        </w:rPr>
        <w:t>theory that greater immiseration will help “speed the revolution</w:t>
      </w:r>
      <w:r>
        <w:rPr>
          <w:sz w:val="16"/>
        </w:rPr>
        <w:t xml:space="preserve">.” </w:t>
      </w:r>
      <w:r>
        <w:rPr>
          <w:rStyle w:val="StyleUnderline"/>
        </w:rPr>
        <w:t>No serious advocate for social progress would support such a strategy.</w:t>
      </w:r>
    </w:p>
    <w:p w14:paraId="20B5542F" w14:textId="77777777" w:rsidR="001E5478" w:rsidRDefault="001E5478" w:rsidP="001E5478">
      <w:pPr>
        <w:rPr>
          <w:rStyle w:val="StyleUnderline"/>
        </w:rPr>
      </w:pPr>
      <w:r>
        <w:rPr>
          <w:rStyle w:val="StyleUnderline"/>
        </w:rPr>
        <w:t>Even granting the possibility that UBI could help prolong the existence of capitalism</w:t>
      </w:r>
      <w:r>
        <w:rPr>
          <w:sz w:val="16"/>
        </w:rPr>
        <w:t xml:space="preserve">, there are some compelling reasons why </w:t>
      </w:r>
      <w:r>
        <w:rPr>
          <w:rStyle w:val="StyleUnderline"/>
        </w:rPr>
        <w:t>solidarity economy advocates should support UBI:</w:t>
      </w:r>
    </w:p>
    <w:p w14:paraId="676B48EB" w14:textId="77777777" w:rsidR="001E5478" w:rsidRDefault="001E5478" w:rsidP="001E5478">
      <w:pPr>
        <w:rPr>
          <w:sz w:val="16"/>
        </w:rPr>
      </w:pPr>
      <w:r>
        <w:rPr>
          <w:sz w:val="16"/>
        </w:rPr>
        <w:t xml:space="preserve">I. UBI is consonant with core solidarity economy principles and will help build the </w:t>
      </w:r>
      <w:r w:rsidRPr="00277741">
        <w:rPr>
          <w:rStyle w:val="StyleUnderline"/>
          <w:highlight w:val="cyan"/>
        </w:rPr>
        <w:t xml:space="preserve">solidarity essential to a successful transition to a </w:t>
      </w:r>
      <w:r w:rsidRPr="00277741">
        <w:rPr>
          <w:rStyle w:val="Emphasis"/>
          <w:highlight w:val="cyan"/>
        </w:rPr>
        <w:t>postcapitalist economy</w:t>
      </w:r>
      <w:r w:rsidRPr="00277741">
        <w:rPr>
          <w:sz w:val="16"/>
          <w:highlight w:val="cyan"/>
        </w:rPr>
        <w:t>.</w:t>
      </w:r>
    </w:p>
    <w:p w14:paraId="19D941E8" w14:textId="77777777" w:rsidR="001E5478" w:rsidRDefault="001E5478" w:rsidP="001E5478">
      <w:pPr>
        <w:rPr>
          <w:sz w:val="16"/>
        </w:rPr>
      </w:pPr>
      <w:r>
        <w:rPr>
          <w:sz w:val="16"/>
        </w:rPr>
        <w:t xml:space="preserve">As defined by USSEN, the </w:t>
      </w:r>
      <w:r>
        <w:rPr>
          <w:rStyle w:val="StyleUnderline"/>
        </w:rPr>
        <w:t>solidarity economy “</w:t>
      </w:r>
      <w:r w:rsidRPr="00277741">
        <w:rPr>
          <w:rStyle w:val="StyleUnderline"/>
          <w:highlight w:val="cyan"/>
        </w:rPr>
        <w:t xml:space="preserve">constitutes an </w:t>
      </w:r>
      <w:r w:rsidRPr="00277741">
        <w:rPr>
          <w:rStyle w:val="Emphasis"/>
          <w:highlight w:val="cyan"/>
        </w:rPr>
        <w:t>alternative development framework</w:t>
      </w:r>
      <w:r>
        <w:rPr>
          <w:rStyle w:val="StyleUnderline"/>
        </w:rPr>
        <w:t>”</w:t>
      </w:r>
      <w:r>
        <w:rPr>
          <w:sz w:val="16"/>
        </w:rPr>
        <w:t xml:space="preserve"> that is “</w:t>
      </w:r>
      <w:r>
        <w:rPr>
          <w:rStyle w:val="StyleUnderline"/>
        </w:rPr>
        <w:t>grounded in practice</w:t>
      </w:r>
      <w:r>
        <w:rPr>
          <w:sz w:val="16"/>
        </w:rPr>
        <w:t xml:space="preserve"> and the following principles:</w:t>
      </w:r>
    </w:p>
    <w:p w14:paraId="3EC20F4A" w14:textId="77777777" w:rsidR="001E5478" w:rsidRDefault="001E5478" w:rsidP="001E5478">
      <w:pPr>
        <w:rPr>
          <w:rStyle w:val="StyleUnderline"/>
        </w:rPr>
      </w:pPr>
      <w:r>
        <w:rPr>
          <w:rStyle w:val="StyleUnderline"/>
        </w:rPr>
        <w:t>solidarity, mutualism, and cooperation</w:t>
      </w:r>
    </w:p>
    <w:p w14:paraId="35D15197" w14:textId="77777777" w:rsidR="001E5478" w:rsidRDefault="001E5478" w:rsidP="001E5478">
      <w:pPr>
        <w:rPr>
          <w:sz w:val="16"/>
        </w:rPr>
      </w:pPr>
      <w:r>
        <w:rPr>
          <w:rStyle w:val="StyleUnderline"/>
        </w:rPr>
        <w:t>equity in all dimensions</w:t>
      </w:r>
      <w:r>
        <w:rPr>
          <w:sz w:val="16"/>
        </w:rPr>
        <w:t>: race/ethnicity/ nationality, class, gender, LGBTQ</w:t>
      </w:r>
    </w:p>
    <w:p w14:paraId="3A33E12D" w14:textId="77777777" w:rsidR="001E5478" w:rsidRDefault="001E5478" w:rsidP="001E5478">
      <w:pPr>
        <w:rPr>
          <w:sz w:val="16"/>
        </w:rPr>
      </w:pPr>
      <w:r>
        <w:rPr>
          <w:sz w:val="16"/>
        </w:rPr>
        <w:t xml:space="preserve">the </w:t>
      </w:r>
      <w:r w:rsidRPr="00277741">
        <w:rPr>
          <w:rStyle w:val="StyleUnderline"/>
          <w:highlight w:val="cyan"/>
        </w:rPr>
        <w:t xml:space="preserve">primacy of </w:t>
      </w:r>
      <w:r w:rsidRPr="00277741">
        <w:rPr>
          <w:rStyle w:val="Emphasis"/>
          <w:highlight w:val="cyan"/>
        </w:rPr>
        <w:t>social welfare over profits</w:t>
      </w:r>
      <w:r>
        <w:rPr>
          <w:sz w:val="16"/>
        </w:rPr>
        <w:t xml:space="preserve"> and the unfettered rule of the market</w:t>
      </w:r>
    </w:p>
    <w:p w14:paraId="73525496" w14:textId="77777777" w:rsidR="001E5478" w:rsidRDefault="001E5478" w:rsidP="001E5478">
      <w:pPr>
        <w:rPr>
          <w:rStyle w:val="Emphasis"/>
        </w:rPr>
      </w:pPr>
      <w:r w:rsidRPr="00277741">
        <w:rPr>
          <w:rStyle w:val="Emphasis"/>
          <w:highlight w:val="cyan"/>
        </w:rPr>
        <w:t>sustainability</w:t>
      </w:r>
    </w:p>
    <w:p w14:paraId="3883E525" w14:textId="77777777" w:rsidR="001E5478" w:rsidRDefault="001E5478" w:rsidP="001E5478">
      <w:pPr>
        <w:rPr>
          <w:rStyle w:val="StyleUnderline"/>
        </w:rPr>
      </w:pPr>
      <w:r>
        <w:rPr>
          <w:rStyle w:val="StyleUnderline"/>
        </w:rPr>
        <w:t>social and economic democracy</w:t>
      </w:r>
    </w:p>
    <w:p w14:paraId="36FA9096" w14:textId="77777777" w:rsidR="001E5478" w:rsidRDefault="001E5478" w:rsidP="001E5478">
      <w:pPr>
        <w:rPr>
          <w:sz w:val="16"/>
        </w:rPr>
      </w:pPr>
      <w:r>
        <w:rPr>
          <w:sz w:val="16"/>
        </w:rPr>
        <w:t xml:space="preserve">pluralism and organic approach, allowing for </w:t>
      </w:r>
      <w:r>
        <w:rPr>
          <w:rStyle w:val="StyleUnderline"/>
        </w:rPr>
        <w:t>different forms in different contexts</w:t>
      </w:r>
    </w:p>
    <w:p w14:paraId="4589A3A8" w14:textId="77777777" w:rsidR="001E5478" w:rsidRDefault="001E5478" w:rsidP="001E5478">
      <w:pPr>
        <w:rPr>
          <w:sz w:val="16"/>
        </w:rPr>
      </w:pPr>
      <w:r>
        <w:rPr>
          <w:sz w:val="16"/>
        </w:rPr>
        <w:t xml:space="preserve">and </w:t>
      </w:r>
      <w:r>
        <w:rPr>
          <w:rStyle w:val="StyleUnderline"/>
        </w:rPr>
        <w:t xml:space="preserve">open to continual </w:t>
      </w:r>
      <w:r>
        <w:rPr>
          <w:rStyle w:val="Emphasis"/>
        </w:rPr>
        <w:t>change driven from the bottom up</w:t>
      </w:r>
      <w:r>
        <w:rPr>
          <w:sz w:val="16"/>
        </w:rPr>
        <w:t>.”23</w:t>
      </w:r>
    </w:p>
    <w:p w14:paraId="4C5843B7" w14:textId="77777777" w:rsidR="001E5478" w:rsidRDefault="001E5478" w:rsidP="001E5478">
      <w:pPr>
        <w:rPr>
          <w:sz w:val="16"/>
        </w:rPr>
      </w:pPr>
      <w:r w:rsidRPr="00277741">
        <w:rPr>
          <w:rStyle w:val="StyleUnderline"/>
          <w:highlight w:val="cyan"/>
        </w:rPr>
        <w:t>UBI</w:t>
      </w:r>
      <w:r>
        <w:rPr>
          <w:rStyle w:val="StyleUnderline"/>
        </w:rPr>
        <w:t xml:space="preserve"> surely fits within this set of values.</w:t>
      </w:r>
      <w:r>
        <w:rPr>
          <w:sz w:val="16"/>
        </w:rPr>
        <w:t xml:space="preserve"> It </w:t>
      </w:r>
      <w:r w:rsidRPr="00277741">
        <w:rPr>
          <w:rStyle w:val="StyleUnderline"/>
          <w:highlight w:val="cyan"/>
        </w:rPr>
        <w:t>promotes solidarity</w:t>
      </w:r>
      <w:r>
        <w:rPr>
          <w:rStyle w:val="StyleUnderline"/>
        </w:rPr>
        <w:t>,</w:t>
      </w:r>
      <w:r>
        <w:rPr>
          <w:sz w:val="16"/>
        </w:rPr>
        <w:t xml:space="preserve"> since </w:t>
      </w:r>
      <w:r>
        <w:rPr>
          <w:rStyle w:val="StyleUnderline"/>
        </w:rPr>
        <w:t>every member of society would be entitled</w:t>
      </w:r>
      <w:r>
        <w:rPr>
          <w:sz w:val="16"/>
        </w:rPr>
        <w:t xml:space="preserve"> to its benefits. UBI would especially help </w:t>
      </w:r>
      <w:r>
        <w:rPr>
          <w:rStyle w:val="StyleUnderline"/>
        </w:rPr>
        <w:t xml:space="preserve">improve conditions for </w:t>
      </w:r>
      <w:r w:rsidRPr="00277741">
        <w:rPr>
          <w:rStyle w:val="StyleUnderline"/>
          <w:highlight w:val="cyan"/>
        </w:rPr>
        <w:t>and help liberate marginalized peoples</w:t>
      </w:r>
      <w:r>
        <w:rPr>
          <w:sz w:val="16"/>
        </w:rPr>
        <w:t>—for example, women, and especially women of color, who tend to be disproportionately engaged in unpaid care work, and women trapped in abusive or oppressive relationships for economic reasons—as was noted in the initial findings of the Stockton [California] Economic Empowerment Demonstration.24</w:t>
      </w:r>
    </w:p>
    <w:p w14:paraId="712A9B98" w14:textId="77777777" w:rsidR="001E5478" w:rsidRDefault="001E5478" w:rsidP="001E5478">
      <w:pPr>
        <w:rPr>
          <w:sz w:val="16"/>
        </w:rPr>
      </w:pPr>
      <w:r>
        <w:rPr>
          <w:sz w:val="16"/>
        </w:rPr>
        <w:t xml:space="preserve">The potential for building solidarity could be enhanced if a movement-based demand for UBI were to include a component for </w:t>
      </w:r>
      <w:r>
        <w:rPr>
          <w:rStyle w:val="StyleUnderline"/>
        </w:rPr>
        <w:t>paying reparations</w:t>
      </w:r>
      <w:r>
        <w:rPr>
          <w:sz w:val="16"/>
        </w:rPr>
        <w:t xml:space="preserve">. In other words, the level of </w:t>
      </w:r>
      <w:r>
        <w:rPr>
          <w:rStyle w:val="StyleUnderline"/>
        </w:rPr>
        <w:t>income support provided in a UBI program could be adjusted to provide additional incom</w:t>
      </w:r>
      <w:r>
        <w:rPr>
          <w:sz w:val="16"/>
        </w:rPr>
        <w:t>e—a reparations sur-payment, if you will—for descendants of enslaved people, Native Americans, and others directly harmed by colonialism and structural racism.</w:t>
      </w:r>
    </w:p>
    <w:p w14:paraId="0AA00770" w14:textId="77777777" w:rsidR="001E5478" w:rsidRDefault="001E5478" w:rsidP="001E5478">
      <w:pPr>
        <w:rPr>
          <w:sz w:val="16"/>
        </w:rPr>
      </w:pPr>
      <w:r>
        <w:rPr>
          <w:sz w:val="16"/>
        </w:rPr>
        <w:t xml:space="preserve">By its very nature, capitalism exploits all workers, but it has systematically oppressed some more than others. Therefore, </w:t>
      </w:r>
      <w:r w:rsidRPr="00277741">
        <w:rPr>
          <w:rStyle w:val="Emphasis"/>
          <w:highlight w:val="cyan"/>
        </w:rPr>
        <w:t>all should</w:t>
      </w:r>
      <w:r>
        <w:rPr>
          <w:rStyle w:val="Emphasis"/>
        </w:rPr>
        <w:t xml:space="preserve"> be able to </w:t>
      </w:r>
      <w:r w:rsidRPr="00277741">
        <w:rPr>
          <w:rStyle w:val="Emphasis"/>
          <w:highlight w:val="cyan"/>
        </w:rPr>
        <w:t>unite</w:t>
      </w:r>
      <w:r>
        <w:rPr>
          <w:rStyle w:val="StyleUnderline"/>
        </w:rPr>
        <w:t xml:space="preserve"> around a demand that the same ruling class that has accumulated obscene levels of wealth from the exploitation of wage labor should </w:t>
      </w:r>
      <w:r w:rsidRPr="00277741">
        <w:rPr>
          <w:rStyle w:val="StyleUnderline"/>
          <w:highlight w:val="cyan"/>
        </w:rPr>
        <w:t>begin to make amends to all workers</w:t>
      </w:r>
      <w:r>
        <w:rPr>
          <w:sz w:val="16"/>
        </w:rPr>
        <w:t>—while at the same time recognizing that some merit additional compensation for additional layers of historic brutal oppression and subjugation.</w:t>
      </w:r>
    </w:p>
    <w:p w14:paraId="384A18D9" w14:textId="77777777" w:rsidR="001E5478" w:rsidRDefault="001E5478" w:rsidP="001E5478">
      <w:pPr>
        <w:rPr>
          <w:sz w:val="16"/>
        </w:rPr>
      </w:pPr>
      <w:r>
        <w:rPr>
          <w:sz w:val="16"/>
        </w:rPr>
        <w:t xml:space="preserve">Perhaps most important, activists should embrace the demand for UBI because it would directly and </w:t>
      </w:r>
      <w:r>
        <w:rPr>
          <w:rStyle w:val="StyleUnderline"/>
        </w:rPr>
        <w:t xml:space="preserve">substantively </w:t>
      </w:r>
      <w:r w:rsidRPr="00277741">
        <w:rPr>
          <w:rStyle w:val="StyleUnderline"/>
          <w:highlight w:val="cyan"/>
        </w:rPr>
        <w:t>address</w:t>
      </w:r>
      <w:r>
        <w:rPr>
          <w:rStyle w:val="StyleUnderline"/>
        </w:rPr>
        <w:t xml:space="preserve"> one of the principal reasons for the solidarity economy movement’s existence</w:t>
      </w:r>
      <w:r>
        <w:rPr>
          <w:sz w:val="16"/>
        </w:rPr>
        <w:t>—</w:t>
      </w:r>
      <w:r w:rsidRPr="00277741">
        <w:rPr>
          <w:rStyle w:val="Emphasis"/>
          <w:highlight w:val="cyan"/>
        </w:rPr>
        <w:t>ending senseless</w:t>
      </w:r>
      <w:r w:rsidRPr="00277741">
        <w:rPr>
          <w:rStyle w:val="StyleUnderline"/>
          <w:highlight w:val="cyan"/>
        </w:rPr>
        <w:t xml:space="preserve"> and avoidable human </w:t>
      </w:r>
      <w:r w:rsidRPr="00277741">
        <w:rPr>
          <w:rStyle w:val="Emphasis"/>
          <w:highlight w:val="cyan"/>
        </w:rPr>
        <w:t>suffering</w:t>
      </w:r>
      <w:r>
        <w:rPr>
          <w:sz w:val="16"/>
        </w:rPr>
        <w:t xml:space="preserve">. We want a solidarity economy because we want a society and governing bodies that </w:t>
      </w:r>
      <w:r>
        <w:rPr>
          <w:rStyle w:val="StyleUnderline"/>
        </w:rPr>
        <w:t>care about people and that will put an end to privation and suffering</w:t>
      </w:r>
      <w:r>
        <w:rPr>
          <w:sz w:val="16"/>
        </w:rPr>
        <w:t xml:space="preserve"> as a first order of business.</w:t>
      </w:r>
    </w:p>
    <w:p w14:paraId="0DA8096A" w14:textId="77777777" w:rsidR="001E5478" w:rsidRDefault="001E5478" w:rsidP="001E5478">
      <w:pPr>
        <w:rPr>
          <w:sz w:val="16"/>
        </w:rPr>
      </w:pPr>
      <w:r>
        <w:rPr>
          <w:sz w:val="16"/>
        </w:rPr>
        <w:t xml:space="preserve">It is shameful—and it speaks volumes about capitalism—that </w:t>
      </w:r>
      <w:r w:rsidRPr="00277741">
        <w:rPr>
          <w:rStyle w:val="StyleUnderline"/>
          <w:highlight w:val="cyan"/>
        </w:rPr>
        <w:t>poverty and human suffering persist</w:t>
      </w:r>
      <w:r>
        <w:rPr>
          <w:rStyle w:val="StyleUnderline"/>
        </w:rPr>
        <w:t>, and in some respects have grown worse, in the richest nation in the world.</w:t>
      </w:r>
      <w:r>
        <w:rPr>
          <w:sz w:val="16"/>
        </w:rPr>
        <w:t xml:space="preserve"> Official poverty in the United States, which notoriously understates the actual level of poverty, has </w:t>
      </w:r>
      <w:r>
        <w:rPr>
          <w:rStyle w:val="StyleUnderline"/>
        </w:rPr>
        <w:t xml:space="preserve">fluctuated </w:t>
      </w:r>
      <w:r w:rsidRPr="00277741">
        <w:rPr>
          <w:rStyle w:val="StyleUnderline"/>
          <w:highlight w:val="cyan"/>
        </w:rPr>
        <w:t>between</w:t>
      </w:r>
      <w:r w:rsidRPr="00277741">
        <w:rPr>
          <w:sz w:val="16"/>
          <w:highlight w:val="cyan"/>
        </w:rPr>
        <w:t xml:space="preserve"> </w:t>
      </w:r>
      <w:r w:rsidRPr="00277741">
        <w:rPr>
          <w:rStyle w:val="Emphasis"/>
          <w:highlight w:val="cyan"/>
        </w:rPr>
        <w:t>10 and 15 percent</w:t>
      </w:r>
      <w:r>
        <w:rPr>
          <w:sz w:val="16"/>
        </w:rPr>
        <w:t xml:space="preserve"> for over fifty years.25 A deeper analysis of Census data by the Kairos Center for Religions, Rights &amp; Social Justice and the Poor People’s Campaign: A National Call for Moral Revival concluded that </w:t>
      </w:r>
      <w:r>
        <w:rPr>
          <w:rStyle w:val="Emphasis"/>
        </w:rPr>
        <w:t>43.5 percent of the U.S. population</w:t>
      </w:r>
      <w:r>
        <w:rPr>
          <w:rStyle w:val="StyleUnderline"/>
        </w:rPr>
        <w:t>—140 million people—are poor or low-income in the United States today.26 That number has surely grown larger</w:t>
      </w:r>
      <w:r>
        <w:rPr>
          <w:sz w:val="16"/>
        </w:rPr>
        <w:t xml:space="preserve"> during the pandemic-induced recession.</w:t>
      </w:r>
    </w:p>
    <w:p w14:paraId="027DCD0D" w14:textId="77777777" w:rsidR="001E5478" w:rsidRDefault="001E5478" w:rsidP="001E5478">
      <w:pPr>
        <w:rPr>
          <w:sz w:val="16"/>
        </w:rPr>
      </w:pPr>
      <w:r>
        <w:rPr>
          <w:sz w:val="16"/>
        </w:rPr>
        <w:t xml:space="preserve">The wealthiest nation in the world should be able to </w:t>
      </w:r>
      <w:r w:rsidRPr="00277741">
        <w:rPr>
          <w:rStyle w:val="StyleUnderline"/>
          <w:highlight w:val="cyan"/>
        </w:rPr>
        <w:t>guarantee a basic “floor”</w:t>
      </w:r>
      <w:r>
        <w:rPr>
          <w:rStyle w:val="StyleUnderline"/>
        </w:rPr>
        <w:t xml:space="preserve"> for its people</w:t>
      </w:r>
      <w:r>
        <w:rPr>
          <w:sz w:val="16"/>
        </w:rPr>
        <w:t xml:space="preserve">. A fundamental purpose of any government worthy of public support is to </w:t>
      </w:r>
      <w:r w:rsidRPr="00277741">
        <w:rPr>
          <w:rStyle w:val="StyleUnderline"/>
          <w:highlight w:val="cyan"/>
        </w:rPr>
        <w:t>ensure the economic security</w:t>
      </w:r>
      <w:r>
        <w:rPr>
          <w:rStyle w:val="StyleUnderline"/>
        </w:rPr>
        <w:t xml:space="preserve"> and well-being</w:t>
      </w:r>
      <w:r>
        <w:rPr>
          <w:sz w:val="16"/>
        </w:rPr>
        <w:t xml:space="preserve"> of its people. </w:t>
      </w:r>
      <w:r>
        <w:rPr>
          <w:rStyle w:val="StyleUnderline"/>
        </w:rPr>
        <w:t>UBI is a simple and straightforward means of fulfilling that purpose</w:t>
      </w:r>
      <w:r>
        <w:rPr>
          <w:sz w:val="16"/>
        </w:rPr>
        <w:t>.</w:t>
      </w:r>
    </w:p>
    <w:p w14:paraId="2F301F46" w14:textId="77777777" w:rsidR="001E5478" w:rsidRDefault="001E5478" w:rsidP="001E5478">
      <w:pPr>
        <w:rPr>
          <w:rStyle w:val="StyleUnderline"/>
        </w:rPr>
      </w:pPr>
      <w:r>
        <w:rPr>
          <w:sz w:val="16"/>
        </w:rPr>
        <w:t xml:space="preserve">Moving forward, UBI would help </w:t>
      </w:r>
      <w:r w:rsidRPr="00277741">
        <w:rPr>
          <w:rStyle w:val="StyleUnderline"/>
          <w:highlight w:val="cyan"/>
        </w:rPr>
        <w:t>address the</w:t>
      </w:r>
      <w:r w:rsidRPr="00277741">
        <w:rPr>
          <w:rStyle w:val="StyleUnderline"/>
        </w:rPr>
        <w:t xml:space="preserve"> gr</w:t>
      </w:r>
      <w:r>
        <w:rPr>
          <w:rStyle w:val="StyleUnderline"/>
        </w:rPr>
        <w:t xml:space="preserve">owing </w:t>
      </w:r>
      <w:r w:rsidRPr="00277741">
        <w:rPr>
          <w:rStyle w:val="StyleUnderline"/>
          <w:highlight w:val="cyan"/>
        </w:rPr>
        <w:t>crisis caused by</w:t>
      </w:r>
      <w:r>
        <w:rPr>
          <w:rStyle w:val="StyleUnderline"/>
        </w:rPr>
        <w:t xml:space="preserve"> the ongoing mass </w:t>
      </w:r>
      <w:r w:rsidRPr="00277741">
        <w:rPr>
          <w:rStyle w:val="Emphasis"/>
          <w:highlight w:val="cyan"/>
        </w:rPr>
        <w:t>displacement of labor</w:t>
      </w:r>
      <w:r>
        <w:rPr>
          <w:sz w:val="16"/>
        </w:rPr>
        <w:t xml:space="preserve"> from productive and gainful employment into the ranks of the unemployed or underemployed. </w:t>
      </w:r>
      <w:r>
        <w:rPr>
          <w:rStyle w:val="StyleUnderline"/>
        </w:rPr>
        <w:t xml:space="preserve">Computerization, </w:t>
      </w:r>
      <w:r w:rsidRPr="00277741">
        <w:rPr>
          <w:rStyle w:val="Emphasis"/>
          <w:highlight w:val="cyan"/>
        </w:rPr>
        <w:t>automation</w:t>
      </w:r>
      <w:r>
        <w:rPr>
          <w:rStyle w:val="StyleUnderline"/>
        </w:rPr>
        <w:t>, and robotization</w:t>
      </w:r>
      <w:r>
        <w:rPr>
          <w:sz w:val="16"/>
        </w:rPr>
        <w:t xml:space="preserve"> are continuing to eliminate industrial and even some service employment, consigning more and more workers to </w:t>
      </w:r>
      <w:r>
        <w:rPr>
          <w:rStyle w:val="StyleUnderline"/>
        </w:rPr>
        <w:t xml:space="preserve">lower-paying jobs in the “guard labor” sector,27 the </w:t>
      </w:r>
      <w:r>
        <w:rPr>
          <w:rStyle w:val="Emphasis"/>
        </w:rPr>
        <w:t>gig economy</w:t>
      </w:r>
      <w:r>
        <w:rPr>
          <w:rStyle w:val="StyleUnderline"/>
        </w:rPr>
        <w:t xml:space="preserve">,28 or other </w:t>
      </w:r>
      <w:r w:rsidRPr="00277741">
        <w:rPr>
          <w:rStyle w:val="StyleUnderline"/>
          <w:highlight w:val="cyan"/>
        </w:rPr>
        <w:t>marginal employment.</w:t>
      </w:r>
    </w:p>
    <w:p w14:paraId="642C9912" w14:textId="77777777" w:rsidR="001E5478" w:rsidRDefault="001E5478" w:rsidP="001E5478">
      <w:pPr>
        <w:rPr>
          <w:sz w:val="16"/>
        </w:rPr>
      </w:pPr>
      <w:r>
        <w:rPr>
          <w:sz w:val="16"/>
        </w:rPr>
        <w:t xml:space="preserve">UBI would not only </w:t>
      </w:r>
      <w:r>
        <w:rPr>
          <w:rStyle w:val="StyleUnderline"/>
        </w:rPr>
        <w:t>help working people survive periods of unemployment immediately</w:t>
      </w:r>
      <w:r>
        <w:rPr>
          <w:sz w:val="16"/>
        </w:rPr>
        <w:t xml:space="preserve">, it would also </w:t>
      </w:r>
      <w:r>
        <w:rPr>
          <w:rStyle w:val="StyleUnderline"/>
        </w:rPr>
        <w:t>stimulate the economy</w:t>
      </w:r>
      <w:r>
        <w:rPr>
          <w:sz w:val="16"/>
        </w:rPr>
        <w:t xml:space="preserve">. Applying a Keynesian macroeconomic model to a hypothetical UBI of $1,000 a month to all adults in the United States, economists Michalis Nikiforos, Marshall Steinbaum, and Gennaro Zezza conclude in a Roosevelt Institute report that it would </w:t>
      </w:r>
      <w:r>
        <w:rPr>
          <w:rStyle w:val="StyleUnderline"/>
        </w:rPr>
        <w:t>expand the economy by 12.56 percent over the baseline after eight years</w:t>
      </w:r>
      <w:r>
        <w:rPr>
          <w:sz w:val="16"/>
        </w:rPr>
        <w:t xml:space="preserve">, and that “even when the policy is tax- rather than debt-financed, there is an </w:t>
      </w:r>
      <w:r>
        <w:rPr>
          <w:rStyle w:val="StyleUnderline"/>
        </w:rPr>
        <w:t>increase in output, employment, prices, and wages.”</w:t>
      </w:r>
      <w:r>
        <w:rPr>
          <w:sz w:val="16"/>
        </w:rPr>
        <w:t>29</w:t>
      </w:r>
    </w:p>
    <w:p w14:paraId="1DF933D0" w14:textId="77777777" w:rsidR="001E5478" w:rsidRDefault="001E5478" w:rsidP="001E5478">
      <w:pPr>
        <w:rPr>
          <w:rStyle w:val="Emphasis"/>
        </w:rPr>
      </w:pPr>
      <w:r>
        <w:rPr>
          <w:sz w:val="16"/>
        </w:rPr>
        <w:t xml:space="preserve">As a side benefit—but one underscored by COVID-19—a </w:t>
      </w:r>
      <w:r>
        <w:rPr>
          <w:rStyle w:val="StyleUnderline"/>
        </w:rPr>
        <w:t xml:space="preserve">real </w:t>
      </w:r>
      <w:r w:rsidRPr="00277741">
        <w:rPr>
          <w:rStyle w:val="StyleUnderline"/>
          <w:highlight w:val="cyan"/>
        </w:rPr>
        <w:t>UBI program</w:t>
      </w:r>
      <w:r>
        <w:rPr>
          <w:sz w:val="16"/>
        </w:rPr>
        <w:t xml:space="preserve"> (</w:t>
      </w:r>
      <w:r>
        <w:rPr>
          <w:rStyle w:val="Emphasis"/>
        </w:rPr>
        <w:t>unlike the paltry relief checks</w:t>
      </w:r>
      <w:r>
        <w:rPr>
          <w:sz w:val="16"/>
        </w:rPr>
        <w:t xml:space="preserve"> that </w:t>
      </w:r>
      <w:r>
        <w:rPr>
          <w:rStyle w:val="StyleUnderline"/>
        </w:rPr>
        <w:t>Congress reluctantly sent out</w:t>
      </w:r>
      <w:r>
        <w:rPr>
          <w:sz w:val="16"/>
        </w:rPr>
        <w:t xml:space="preserve"> to most Americans) would allow society to respond much more effectively to public-health emergencies, allowing workers to </w:t>
      </w:r>
      <w:r w:rsidRPr="00277741">
        <w:rPr>
          <w:rStyle w:val="StyleUnderline"/>
          <w:highlight w:val="cyan"/>
        </w:rPr>
        <w:t>shelter in place</w:t>
      </w:r>
      <w:r>
        <w:rPr>
          <w:rStyle w:val="StyleUnderline"/>
        </w:rPr>
        <w:t xml:space="preserve"> as needed </w:t>
      </w:r>
      <w:r w:rsidRPr="00277741">
        <w:rPr>
          <w:rStyle w:val="StyleUnderline"/>
          <w:highlight w:val="cyan"/>
        </w:rPr>
        <w:t xml:space="preserve">without </w:t>
      </w:r>
      <w:r w:rsidRPr="00277741">
        <w:rPr>
          <w:rStyle w:val="Emphasis"/>
          <w:highlight w:val="cyan"/>
        </w:rPr>
        <w:t>major suffering.</w:t>
      </w:r>
    </w:p>
    <w:p w14:paraId="7C457818" w14:textId="77777777" w:rsidR="001E5478" w:rsidRDefault="001E5478" w:rsidP="001E5478">
      <w:pPr>
        <w:rPr>
          <w:rStyle w:val="StyleUnderline"/>
        </w:rPr>
      </w:pPr>
      <w:r w:rsidRPr="00277741">
        <w:rPr>
          <w:rStyle w:val="StyleUnderline"/>
          <w:highlight w:val="cyan"/>
        </w:rPr>
        <w:t>Ending poverty,</w:t>
      </w:r>
      <w:r>
        <w:rPr>
          <w:rStyle w:val="StyleUnderline"/>
        </w:rPr>
        <w:t xml:space="preserve"> homelessness, and hunger </w:t>
      </w:r>
      <w:r w:rsidRPr="00277741">
        <w:rPr>
          <w:rStyle w:val="StyleUnderline"/>
          <w:highlight w:val="cyan"/>
        </w:rPr>
        <w:t>is a</w:t>
      </w:r>
      <w:r w:rsidRPr="00277741">
        <w:rPr>
          <w:sz w:val="16"/>
          <w:highlight w:val="cyan"/>
        </w:rPr>
        <w:t xml:space="preserve"> </w:t>
      </w:r>
      <w:r w:rsidRPr="00277741">
        <w:rPr>
          <w:rStyle w:val="Emphasis"/>
          <w:highlight w:val="cyan"/>
        </w:rPr>
        <w:t>moral imperative</w:t>
      </w:r>
      <w:r>
        <w:rPr>
          <w:sz w:val="16"/>
        </w:rPr>
        <w:t>. By raising and supporting the demand for UBI at a level sufficient to </w:t>
      </w:r>
      <w:r>
        <w:rPr>
          <w:rStyle w:val="StyleUnderline"/>
        </w:rPr>
        <w:t>eliminate poverty,</w:t>
      </w:r>
      <w:r>
        <w:rPr>
          <w:sz w:val="16"/>
        </w:rPr>
        <w:t xml:space="preserve"> solidarity economy activists would be siding with the 140 million-plus workers suffering from poverty or near-poverty today. It is </w:t>
      </w:r>
      <w:r>
        <w:rPr>
          <w:rStyle w:val="StyleUnderline"/>
        </w:rPr>
        <w:t>difficult to imagine any other single act of solidarity that could rival that in magnitude.</w:t>
      </w:r>
    </w:p>
    <w:p w14:paraId="101D2024" w14:textId="77777777" w:rsidR="001E5478" w:rsidRDefault="001E5478" w:rsidP="001E5478">
      <w:pPr>
        <w:rPr>
          <w:sz w:val="16"/>
        </w:rPr>
      </w:pPr>
      <w:r>
        <w:rPr>
          <w:sz w:val="16"/>
        </w:rPr>
        <w:t xml:space="preserve">II. Since </w:t>
      </w:r>
      <w:r w:rsidRPr="00277741">
        <w:rPr>
          <w:rStyle w:val="StyleUnderline"/>
          <w:highlight w:val="cyan"/>
        </w:rPr>
        <w:t>UBI</w:t>
      </w:r>
      <w:r>
        <w:rPr>
          <w:rStyle w:val="StyleUnderline"/>
        </w:rPr>
        <w:t xml:space="preserve"> would both </w:t>
      </w:r>
      <w:r w:rsidRPr="00277741">
        <w:rPr>
          <w:rStyle w:val="Emphasis"/>
          <w:highlight w:val="cyan"/>
        </w:rPr>
        <w:t>reduce unemployment</w:t>
      </w:r>
      <w:r w:rsidRPr="00277741">
        <w:rPr>
          <w:rStyle w:val="StyleUnderline"/>
          <w:highlight w:val="cyan"/>
        </w:rPr>
        <w:t xml:space="preserve"> and </w:t>
      </w:r>
      <w:r w:rsidRPr="00277741">
        <w:rPr>
          <w:rStyle w:val="Emphasis"/>
          <w:highlight w:val="cyan"/>
        </w:rPr>
        <w:t>reduce workers’ need to rely on the sale of their labor</w:t>
      </w:r>
      <w:r>
        <w:rPr>
          <w:rStyle w:val="StyleUnderline"/>
        </w:rPr>
        <w:t xml:space="preserve"> power</w:t>
      </w:r>
      <w:r>
        <w:rPr>
          <w:sz w:val="16"/>
        </w:rPr>
        <w:t xml:space="preserve"> in the capitalist economy as their sole means of survival, it would </w:t>
      </w:r>
      <w:r>
        <w:rPr>
          <w:rStyle w:val="StyleUnderline"/>
        </w:rPr>
        <w:t xml:space="preserve">allow them to devote more time to caring for loved ones, education, and doing work </w:t>
      </w:r>
      <w:r w:rsidRPr="00277741">
        <w:rPr>
          <w:rStyle w:val="StyleUnderline"/>
          <w:highlight w:val="cyan"/>
        </w:rPr>
        <w:t xml:space="preserve">to </w:t>
      </w:r>
      <w:r w:rsidRPr="00277741">
        <w:rPr>
          <w:rStyle w:val="Emphasis"/>
          <w:highlight w:val="cyan"/>
        </w:rPr>
        <w:t>advance a solidarity economy</w:t>
      </w:r>
      <w:r w:rsidRPr="00277741">
        <w:rPr>
          <w:sz w:val="16"/>
          <w:highlight w:val="cyan"/>
        </w:rPr>
        <w:t>.</w:t>
      </w:r>
    </w:p>
    <w:p w14:paraId="4866BC73" w14:textId="77777777" w:rsidR="001E5478" w:rsidRDefault="001E5478" w:rsidP="001E5478">
      <w:pPr>
        <w:rPr>
          <w:rStyle w:val="StyleUnderline"/>
        </w:rPr>
      </w:pPr>
      <w:r>
        <w:rPr>
          <w:sz w:val="16"/>
        </w:rPr>
        <w:t xml:space="preserve">Contrary to the shopworn myths that UBI, like other social-welfare programs, would promote laziness, </w:t>
      </w:r>
      <w:r>
        <w:rPr>
          <w:rStyle w:val="StyleUnderline"/>
        </w:rPr>
        <w:t>real-world experience demonstrates that the opposite is true</w:t>
      </w:r>
      <w:r>
        <w:rPr>
          <w:sz w:val="16"/>
        </w:rPr>
        <w:t xml:space="preserve">. In the Stockton experiment, for example, only 28 percent of recipients had full-time </w:t>
      </w:r>
      <w:r>
        <w:rPr>
          <w:rStyle w:val="StyleUnderline"/>
        </w:rPr>
        <w:t>employment</w:t>
      </w:r>
      <w:r>
        <w:rPr>
          <w:sz w:val="16"/>
        </w:rPr>
        <w:t xml:space="preserve"> at the inception of the program, but the percentage </w:t>
      </w:r>
      <w:r>
        <w:rPr>
          <w:rStyle w:val="StyleUnderline"/>
        </w:rPr>
        <w:t>rose to 40 percent after one year</w:t>
      </w:r>
      <w:r>
        <w:rPr>
          <w:sz w:val="16"/>
        </w:rPr>
        <w:t xml:space="preserve">, a level substantially higher than gains realized by the control group.30 Standing writes that “Finland’s basic income experiment found that removing the condition that the unemployed had to search for jobs made no difference to employment. In fact, </w:t>
      </w:r>
      <w:r>
        <w:rPr>
          <w:rStyle w:val="StyleUnderline"/>
        </w:rPr>
        <w:t>recipients had slightly more days in employment than the control group</w:t>
      </w:r>
      <w:r>
        <w:rPr>
          <w:sz w:val="16"/>
        </w:rPr>
        <w:t xml:space="preserve">.”31 Other studies have shown, at most, only slight decreases in paid work time—with most of those decreases accounted for by recipients devoting </w:t>
      </w:r>
      <w:r>
        <w:rPr>
          <w:rStyle w:val="StyleUnderline"/>
        </w:rPr>
        <w:t>more time to such pursuits as providing family care, education, or searching for better employment.32</w:t>
      </w:r>
    </w:p>
    <w:p w14:paraId="28586A89" w14:textId="77777777" w:rsidR="001E5478" w:rsidRDefault="001E5478" w:rsidP="001E5478">
      <w:pPr>
        <w:rPr>
          <w:sz w:val="16"/>
        </w:rPr>
      </w:pPr>
      <w:r>
        <w:rPr>
          <w:sz w:val="16"/>
        </w:rPr>
        <w:t xml:space="preserve">In short, there is </w:t>
      </w:r>
      <w:r>
        <w:rPr>
          <w:rStyle w:val="StyleUnderline"/>
        </w:rPr>
        <w:t xml:space="preserve">no factual basis for the canard that </w:t>
      </w:r>
      <w:r w:rsidRPr="00277741">
        <w:rPr>
          <w:rStyle w:val="StyleUnderline"/>
          <w:highlight w:val="cyan"/>
        </w:rPr>
        <w:t>UBI</w:t>
      </w:r>
      <w:r>
        <w:rPr>
          <w:rStyle w:val="StyleUnderline"/>
        </w:rPr>
        <w:t xml:space="preserve"> would somehow rob people of ambition</w:t>
      </w:r>
      <w:r>
        <w:rPr>
          <w:sz w:val="16"/>
        </w:rPr>
        <w:t xml:space="preserve">. What it would do is </w:t>
      </w:r>
      <w:r w:rsidRPr="00277741">
        <w:rPr>
          <w:rStyle w:val="Emphasis"/>
          <w:highlight w:val="cyan"/>
        </w:rPr>
        <w:t>give working people more and better choices</w:t>
      </w:r>
      <w:r>
        <w:rPr>
          <w:rStyle w:val="StyleUnderline"/>
        </w:rPr>
        <w:t> as to how they opt to spend their productive time</w:t>
      </w:r>
      <w:r>
        <w:rPr>
          <w:sz w:val="16"/>
        </w:rPr>
        <w:t>. Tim Hollo, executive director of the Green Institute, writes,</w:t>
      </w:r>
    </w:p>
    <w:p w14:paraId="62FBCCAE" w14:textId="77777777" w:rsidR="001E5478" w:rsidRDefault="001E5478" w:rsidP="001E5478">
      <w:pPr>
        <w:rPr>
          <w:sz w:val="16"/>
        </w:rPr>
      </w:pPr>
      <w:r>
        <w:rPr>
          <w:sz w:val="16"/>
        </w:rPr>
        <w:t xml:space="preserve">[At] heart, </w:t>
      </w:r>
      <w:r>
        <w:rPr>
          <w:rStyle w:val="StyleUnderline"/>
        </w:rPr>
        <w:t xml:space="preserve">what </w:t>
      </w:r>
      <w:r w:rsidRPr="00277741">
        <w:rPr>
          <w:rStyle w:val="StyleUnderline"/>
          <w:highlight w:val="cyan"/>
        </w:rPr>
        <w:t>UBI</w:t>
      </w:r>
      <w:r>
        <w:rPr>
          <w:rStyle w:val="StyleUnderline"/>
        </w:rPr>
        <w:t xml:space="preserve"> does is </w:t>
      </w:r>
      <w:r w:rsidRPr="00277741">
        <w:rPr>
          <w:rStyle w:val="Emphasis"/>
          <w:highlight w:val="cyan"/>
        </w:rPr>
        <w:t>decommodify us</w:t>
      </w:r>
      <w:r>
        <w:rPr>
          <w:sz w:val="16"/>
        </w:rPr>
        <w:t xml:space="preserve">. </w:t>
      </w:r>
      <w:r>
        <w:rPr>
          <w:rStyle w:val="Emphasis"/>
        </w:rPr>
        <w:t>Labor is the central commodification</w:t>
      </w:r>
      <w:r>
        <w:rPr>
          <w:rStyle w:val="StyleUnderline"/>
        </w:rPr>
        <w:t xml:space="preserve"> in our economy and society</w:t>
      </w:r>
      <w:r>
        <w:rPr>
          <w:sz w:val="16"/>
        </w:rPr>
        <w:t xml:space="preserve">, and </w:t>
      </w:r>
      <w:r>
        <w:rPr>
          <w:rStyle w:val="StyleUnderline"/>
        </w:rPr>
        <w:t xml:space="preserve">it </w:t>
      </w:r>
      <w:r>
        <w:rPr>
          <w:rStyle w:val="Emphasis"/>
        </w:rPr>
        <w:t>commodifies everything else</w:t>
      </w:r>
      <w:r>
        <w:rPr>
          <w:rStyle w:val="StyleUnderline"/>
        </w:rPr>
        <w:t xml:space="preserve"> by ensuring that the vast </w:t>
      </w:r>
      <w:r>
        <w:rPr>
          <w:rStyle w:val="Emphasis"/>
        </w:rPr>
        <w:t>majority of us are kept too busy to engage in non-market activities</w:t>
      </w:r>
      <w:r>
        <w:rPr>
          <w:sz w:val="16"/>
        </w:rPr>
        <w:t>—</w:t>
      </w:r>
      <w:r>
        <w:rPr>
          <w:rStyle w:val="StyleUnderline"/>
        </w:rPr>
        <w:t>growing food, sharing and repairing, building social connection, taking part in collective decision making</w:t>
      </w:r>
      <w:r>
        <w:rPr>
          <w:sz w:val="16"/>
        </w:rPr>
        <w:t xml:space="preserve">. If we </w:t>
      </w:r>
      <w:r w:rsidRPr="00277741">
        <w:rPr>
          <w:rStyle w:val="Emphasis"/>
          <w:highlight w:val="cyan"/>
        </w:rPr>
        <w:t>transform that relation of power,</w:t>
      </w:r>
      <w:r>
        <w:rPr>
          <w:sz w:val="16"/>
        </w:rPr>
        <w:t xml:space="preserve"> what we will do is </w:t>
      </w:r>
      <w:r>
        <w:rPr>
          <w:rStyle w:val="StyleUnderline"/>
        </w:rPr>
        <w:t xml:space="preserve">create space </w:t>
      </w:r>
      <w:r w:rsidRPr="00277741">
        <w:rPr>
          <w:rStyle w:val="StyleUnderline"/>
          <w:highlight w:val="cyan"/>
        </w:rPr>
        <w:t xml:space="preserve">for the </w:t>
      </w:r>
      <w:r w:rsidRPr="00277741">
        <w:rPr>
          <w:rStyle w:val="Emphasis"/>
          <w:highlight w:val="cyan"/>
        </w:rPr>
        <w:t>non-market economy</w:t>
      </w:r>
      <w:r>
        <w:rPr>
          <w:rStyle w:val="StyleUnderline"/>
        </w:rPr>
        <w:t xml:space="preserve"> to flourish</w:t>
      </w:r>
      <w:r>
        <w:rPr>
          <w:sz w:val="16"/>
        </w:rPr>
        <w:t xml:space="preserve">. […] Fundamentally, if we are to </w:t>
      </w:r>
      <w:r>
        <w:rPr>
          <w:rStyle w:val="StyleUnderline"/>
        </w:rPr>
        <w:t>transform our society away from its extractive basis</w:t>
      </w:r>
      <w:r>
        <w:rPr>
          <w:sz w:val="16"/>
        </w:rPr>
        <w:t xml:space="preserve">, </w:t>
      </w:r>
      <w:r>
        <w:rPr>
          <w:rStyle w:val="StyleUnderline"/>
        </w:rPr>
        <w:t>we must</w:t>
      </w:r>
      <w:r>
        <w:rPr>
          <w:sz w:val="16"/>
        </w:rPr>
        <w:t xml:space="preserve"> </w:t>
      </w:r>
      <w:r w:rsidRPr="00277741">
        <w:rPr>
          <w:rStyle w:val="Emphasis"/>
          <w:highlight w:val="cyan"/>
        </w:rPr>
        <w:t>sever</w:t>
      </w:r>
      <w:r>
        <w:rPr>
          <w:rStyle w:val="Emphasis"/>
        </w:rPr>
        <w:t xml:space="preserve"> the connection </w:t>
      </w:r>
      <w:r w:rsidRPr="00277741">
        <w:rPr>
          <w:rStyle w:val="Emphasis"/>
          <w:highlight w:val="cyan"/>
        </w:rPr>
        <w:t xml:space="preserve">between paid labor and the capacity to survive. </w:t>
      </w:r>
      <w:r w:rsidRPr="00277741">
        <w:rPr>
          <w:sz w:val="16"/>
          <w:highlight w:val="cyan"/>
        </w:rPr>
        <w:t>T</w:t>
      </w:r>
      <w:r>
        <w:rPr>
          <w:sz w:val="16"/>
        </w:rPr>
        <w:t xml:space="preserve">he clearest way to do this is through some form of </w:t>
      </w:r>
      <w:r>
        <w:rPr>
          <w:rStyle w:val="StyleUnderline"/>
        </w:rPr>
        <w:t>UBI or social dividend</w:t>
      </w:r>
      <w:r>
        <w:rPr>
          <w:sz w:val="16"/>
        </w:rPr>
        <w:t>.33</w:t>
      </w:r>
    </w:p>
    <w:p w14:paraId="70E810EA" w14:textId="77777777" w:rsidR="001E5478" w:rsidRDefault="001E5478" w:rsidP="001E5478">
      <w:pPr>
        <w:rPr>
          <w:sz w:val="16"/>
        </w:rPr>
      </w:pPr>
      <w:r>
        <w:rPr>
          <w:sz w:val="16"/>
        </w:rPr>
        <w:t>Hollo also points out that, whereas stringent means-tested social-welfare programs—or, “</w:t>
      </w:r>
      <w:r>
        <w:rPr>
          <w:rStyle w:val="StyleUnderline"/>
        </w:rPr>
        <w:t>Targeted support</w:t>
      </w:r>
      <w:r>
        <w:rPr>
          <w:sz w:val="16"/>
        </w:rPr>
        <w:t>, with the necessary punitive and surveillance-based mechanisms to apply that targeting”—are “</w:t>
      </w:r>
      <w:r>
        <w:rPr>
          <w:rStyle w:val="StyleUnderline"/>
        </w:rPr>
        <w:t>inherently divisive</w:t>
      </w:r>
      <w:r>
        <w:rPr>
          <w:sz w:val="16"/>
        </w:rPr>
        <w:t xml:space="preserve">,” trials of </w:t>
      </w:r>
      <w:r w:rsidRPr="00277741">
        <w:rPr>
          <w:rStyle w:val="StyleUnderline"/>
          <w:highlight w:val="cyan"/>
        </w:rPr>
        <w:t>UBI</w:t>
      </w:r>
      <w:r>
        <w:rPr>
          <w:rStyle w:val="StyleUnderline"/>
        </w:rPr>
        <w:t xml:space="preserve"> have “shown that people feel (correctly) that society wants to include them, and they repay that inclusion through contribution and participatio</w:t>
      </w:r>
      <w:r>
        <w:rPr>
          <w:sz w:val="16"/>
        </w:rPr>
        <w:t xml:space="preserve">n. Universalist approaches </w:t>
      </w:r>
      <w:r w:rsidRPr="00277741">
        <w:rPr>
          <w:rStyle w:val="Emphasis"/>
          <w:highlight w:val="cyan"/>
        </w:rPr>
        <w:t>breed trust by demonstrating trust</w:t>
      </w:r>
      <w:r>
        <w:rPr>
          <w:sz w:val="16"/>
        </w:rPr>
        <w:t>.”34</w:t>
      </w:r>
    </w:p>
    <w:p w14:paraId="11DDDBD2" w14:textId="77777777" w:rsidR="001E5478" w:rsidRDefault="001E5478" w:rsidP="001E5478">
      <w:pPr>
        <w:rPr>
          <w:sz w:val="12"/>
          <w:szCs w:val="12"/>
        </w:rPr>
      </w:pPr>
      <w:r>
        <w:rPr>
          <w:sz w:val="12"/>
          <w:szCs w:val="12"/>
        </w:rPr>
        <w:t>Jeremy Lent, founder of the Liology Institute, reaches a similar conclusion:</w:t>
      </w:r>
    </w:p>
    <w:p w14:paraId="0746AFAE" w14:textId="77777777" w:rsidR="001E5478" w:rsidRDefault="001E5478" w:rsidP="001E5478">
      <w:pPr>
        <w:rPr>
          <w:sz w:val="16"/>
        </w:rPr>
      </w:pPr>
      <w:r>
        <w:rPr>
          <w:sz w:val="16"/>
        </w:rPr>
        <w:t xml:space="preserve">A </w:t>
      </w:r>
      <w:r>
        <w:rPr>
          <w:rStyle w:val="StyleUnderline"/>
        </w:rPr>
        <w:t>true UBI would transform the relationship between labor and capital and weaken the power of the wealthy elite to control the population.</w:t>
      </w:r>
    </w:p>
    <w:p w14:paraId="3DCE5604" w14:textId="77777777" w:rsidR="001E5478" w:rsidRDefault="001E5478" w:rsidP="001E5478">
      <w:pPr>
        <w:rPr>
          <w:sz w:val="12"/>
          <w:szCs w:val="12"/>
        </w:rPr>
      </w:pPr>
      <w:r>
        <w:rPr>
          <w:sz w:val="12"/>
          <w:szCs w:val="12"/>
        </w:rPr>
        <w:t>[…]</w:t>
      </w:r>
    </w:p>
    <w:p w14:paraId="2FC6ACF3" w14:textId="77777777" w:rsidR="001E5478" w:rsidRDefault="001E5478" w:rsidP="001E5478">
      <w:pPr>
        <w:rPr>
          <w:rStyle w:val="StyleUnderline"/>
        </w:rPr>
      </w:pPr>
      <w:r>
        <w:rPr>
          <w:sz w:val="16"/>
        </w:rPr>
        <w:t xml:space="preserve">Work is not something people try to avoid; on the contrary, purposeful work is an integral part of human flourishing. If people were liberated by </w:t>
      </w:r>
      <w:r w:rsidRPr="00277741">
        <w:rPr>
          <w:rStyle w:val="StyleUnderline"/>
          <w:highlight w:val="cyan"/>
        </w:rPr>
        <w:t>UBI</w:t>
      </w:r>
      <w:r>
        <w:rPr>
          <w:rStyle w:val="StyleUnderline"/>
        </w:rPr>
        <w:t xml:space="preserve"> from the daily necessity to sell their labor for survival,</w:t>
      </w:r>
      <w:r>
        <w:rPr>
          <w:sz w:val="16"/>
        </w:rPr>
        <w:t xml:space="preserve"> they would </w:t>
      </w:r>
      <w:r w:rsidRPr="00277741">
        <w:rPr>
          <w:rStyle w:val="Emphasis"/>
          <w:highlight w:val="cyan"/>
        </w:rPr>
        <w:t>reinvest their time</w:t>
      </w:r>
      <w:r>
        <w:rPr>
          <w:rStyle w:val="StyleUnderline"/>
        </w:rPr>
        <w:t xml:space="preserve"> in crucial parts </w:t>
      </w:r>
      <w:r w:rsidRPr="00277741">
        <w:rPr>
          <w:rStyle w:val="StyleUnderline"/>
          <w:highlight w:val="cyan"/>
        </w:rPr>
        <w:t>of the economy</w:t>
      </w:r>
      <w:r>
        <w:rPr>
          <w:sz w:val="16"/>
        </w:rPr>
        <w:t xml:space="preserve"> that, as Kate Raworth outlines in Doughnut Economics, have mostly been hidden from view—the </w:t>
      </w:r>
      <w:r>
        <w:rPr>
          <w:rStyle w:val="StyleUnderline"/>
        </w:rPr>
        <w:t xml:space="preserve">household and </w:t>
      </w:r>
      <w:r>
        <w:rPr>
          <w:rStyle w:val="Emphasis"/>
        </w:rPr>
        <w:t>the commons</w:t>
      </w:r>
      <w:r>
        <w:rPr>
          <w:sz w:val="16"/>
        </w:rPr>
        <w:t xml:space="preserve">. They would care for loved ones, </w:t>
      </w:r>
      <w:r>
        <w:rPr>
          <w:rStyle w:val="StyleUnderline"/>
        </w:rPr>
        <w:t>build community</w:t>
      </w:r>
      <w:r>
        <w:rPr>
          <w:sz w:val="16"/>
        </w:rPr>
        <w:t xml:space="preserve">, and dare to do whatever it is that inspires them. The </w:t>
      </w:r>
      <w:r>
        <w:rPr>
          <w:rStyle w:val="StyleUnderline"/>
        </w:rPr>
        <w:t xml:space="preserve">domination of the economy by the </w:t>
      </w:r>
      <w:r>
        <w:rPr>
          <w:rStyle w:val="Emphasis"/>
        </w:rPr>
        <w:t>market would inevitably decline</w:t>
      </w:r>
      <w:r>
        <w:rPr>
          <w:sz w:val="16"/>
        </w:rPr>
        <w:t xml:space="preserve"> while those other, </w:t>
      </w:r>
      <w:r>
        <w:rPr>
          <w:rStyle w:val="StyleUnderline"/>
        </w:rPr>
        <w:t>life-affirming sectors would be strengthened.35</w:t>
      </w:r>
    </w:p>
    <w:p w14:paraId="73E5A36A" w14:textId="77777777" w:rsidR="001E5478" w:rsidRDefault="001E5478" w:rsidP="001E5478">
      <w:pPr>
        <w:rPr>
          <w:sz w:val="16"/>
        </w:rPr>
      </w:pPr>
      <w:r>
        <w:rPr>
          <w:sz w:val="16"/>
        </w:rPr>
        <w:t xml:space="preserve">In sum, </w:t>
      </w:r>
      <w:r>
        <w:rPr>
          <w:rStyle w:val="StyleUnderline"/>
        </w:rPr>
        <w:t xml:space="preserve">although </w:t>
      </w:r>
      <w:r w:rsidRPr="00277741">
        <w:rPr>
          <w:rStyle w:val="StyleUnderline"/>
          <w:highlight w:val="cyan"/>
        </w:rPr>
        <w:t>UBI</w:t>
      </w:r>
      <w:r>
        <w:rPr>
          <w:rStyle w:val="StyleUnderline"/>
        </w:rPr>
        <w:t xml:space="preserve"> does not directly aid the transformation of the economic basis of society from capitalism to a solidarity economy, it can </w:t>
      </w:r>
      <w:r>
        <w:rPr>
          <w:rStyle w:val="Emphasis"/>
        </w:rPr>
        <w:t xml:space="preserve">indirectly </w:t>
      </w:r>
      <w:r w:rsidRPr="00277741">
        <w:rPr>
          <w:rStyle w:val="Emphasis"/>
          <w:highlight w:val="cyan"/>
        </w:rPr>
        <w:t>aid that transformation</w:t>
      </w:r>
      <w:r>
        <w:rPr>
          <w:rStyle w:val="Emphasis"/>
        </w:rPr>
        <w:t xml:space="preserve"> in two respects</w:t>
      </w:r>
      <w:r>
        <w:rPr>
          <w:rStyle w:val="StyleUnderline"/>
        </w:rPr>
        <w:t>:</w:t>
      </w:r>
      <w:r>
        <w:rPr>
          <w:sz w:val="16"/>
        </w:rPr>
        <w:t xml:space="preserve"> (1) It can </w:t>
      </w:r>
      <w:r>
        <w:rPr>
          <w:rStyle w:val="StyleUnderline"/>
        </w:rPr>
        <w:t>give some workers badly needed breathing space</w:t>
      </w:r>
      <w:r>
        <w:rPr>
          <w:sz w:val="16"/>
        </w:rPr>
        <w:t xml:space="preserve">, so that they can turn some of their attention to social issues and </w:t>
      </w:r>
      <w:r w:rsidRPr="00277741">
        <w:rPr>
          <w:rStyle w:val="StyleUnderline"/>
          <w:highlight w:val="cyan"/>
        </w:rPr>
        <w:t>organizing for social change</w:t>
      </w:r>
      <w:r>
        <w:rPr>
          <w:sz w:val="16"/>
        </w:rPr>
        <w:t xml:space="preserve"> instead of having to devote all of their time and energy to a daily struggle to survive; and (2) it can </w:t>
      </w:r>
      <w:r w:rsidRPr="00277741">
        <w:rPr>
          <w:rStyle w:val="StyleUnderline"/>
          <w:highlight w:val="cyan"/>
        </w:rPr>
        <w:t>give</w:t>
      </w:r>
      <w:r>
        <w:rPr>
          <w:rStyle w:val="StyleUnderline"/>
        </w:rPr>
        <w:t xml:space="preserve"> workers more </w:t>
      </w:r>
      <w:r w:rsidRPr="00277741">
        <w:rPr>
          <w:rStyle w:val="Emphasis"/>
          <w:highlight w:val="cyan"/>
        </w:rPr>
        <w:t>freedom</w:t>
      </w:r>
      <w:r>
        <w:rPr>
          <w:rStyle w:val="Emphasis"/>
        </w:rPr>
        <w:t xml:space="preserve"> in how they </w:t>
      </w:r>
      <w:r w:rsidRPr="00277741">
        <w:rPr>
          <w:rStyle w:val="Emphasis"/>
          <w:highlight w:val="cyan"/>
        </w:rPr>
        <w:t>use their productive time</w:t>
      </w:r>
      <w:r>
        <w:rPr>
          <w:rStyle w:val="StyleUnderline"/>
        </w:rPr>
        <w:t>,</w:t>
      </w:r>
      <w:r>
        <w:rPr>
          <w:sz w:val="16"/>
        </w:rPr>
        <w:t xml:space="preserve"> allowing them to </w:t>
      </w:r>
      <w:r>
        <w:rPr>
          <w:rStyle w:val="StyleUnderline"/>
        </w:rPr>
        <w:t>refuse jobs that are socially or environmentally destructive or wasteful</w:t>
      </w:r>
      <w:r>
        <w:rPr>
          <w:sz w:val="16"/>
        </w:rPr>
        <w:t xml:space="preserve">, accept </w:t>
      </w:r>
      <w:r>
        <w:rPr>
          <w:rStyle w:val="StyleUnderline"/>
        </w:rPr>
        <w:t>employment in the solidarity economy sector</w:t>
      </w:r>
      <w:r>
        <w:rPr>
          <w:sz w:val="16"/>
        </w:rPr>
        <w:t xml:space="preserve"> or in positions that are otherwise socially beneficial (if less remunerative), and/or devote more time to productive pursuits outside of formal employment, including education and caring for others.</w:t>
      </w:r>
    </w:p>
    <w:p w14:paraId="4BBB221A" w14:textId="77777777" w:rsidR="001E5478" w:rsidRDefault="001E5478" w:rsidP="001E5478">
      <w:pPr>
        <w:pStyle w:val="Heading4"/>
      </w:pPr>
      <w:r>
        <w:t>UBI adds jobs in the short term and increases worker bargaining power</w:t>
      </w:r>
    </w:p>
    <w:p w14:paraId="65181E61" w14:textId="77777777" w:rsidR="001E5478" w:rsidRDefault="001E5478" w:rsidP="001E5478">
      <w:r>
        <w:t xml:space="preserve">Yannick </w:t>
      </w:r>
      <w:hyperlink r:id="rId81" w:history="1">
        <w:r>
          <w:rPr>
            <w:rStyle w:val="Style13ptBold"/>
          </w:rPr>
          <w:t>Vanderborght</w:t>
        </w:r>
      </w:hyperlink>
      <w:r>
        <w:rPr>
          <w:rStyle w:val="Style13ptBold"/>
        </w:rPr>
        <w:t xml:space="preserve"> 18, </w:t>
      </w:r>
      <w:r>
        <w:t xml:space="preserve">Professor of Political science at Université Saint-Louis – Bruxelles (Belgium), where he belongs to the Research Centre in Political Science. He is also a guest Professor at the University of Louvain, and a member of the Hoover Chair for economic and social ethics, “The Progressive Package: Getting Unions Behind Basic Income”, </w:t>
      </w:r>
      <w:r>
        <w:rPr>
          <w:i/>
          <w:iCs/>
        </w:rPr>
        <w:t xml:space="preserve">Green European Journal, </w:t>
      </w:r>
      <w:r>
        <w:t xml:space="preserve"> October 17 2019, </w:t>
      </w:r>
      <w:hyperlink r:id="rId82" w:history="1">
        <w:r>
          <w:rPr>
            <w:rStyle w:val="Hyperlink"/>
          </w:rPr>
          <w:t>https://www.greeneuropeanjournal.eu/the-progressive-package-getting-unions-behind-basic-income/</w:t>
        </w:r>
      </w:hyperlink>
      <w:r>
        <w:t>, NSH-NT</w:t>
      </w:r>
    </w:p>
    <w:p w14:paraId="69524E65" w14:textId="77777777" w:rsidR="001E5478" w:rsidRDefault="001E5478" w:rsidP="001E5478">
      <w:pPr>
        <w:rPr>
          <w:sz w:val="16"/>
        </w:rPr>
      </w:pPr>
      <w:r>
        <w:rPr>
          <w:sz w:val="16"/>
        </w:rPr>
        <w:t>One of the reasons why unions are sceptical is because of uncertainty over the effects on wages. </w:t>
      </w:r>
      <w:r>
        <w:rPr>
          <w:rStyle w:val="StyleUnderline"/>
        </w:rPr>
        <w:t>Many advocates expect that degrading jobs or unattractive jobs with low training content or precarious conditions will find fewer takers with a </w:t>
      </w:r>
      <w:r w:rsidRPr="00B502C5">
        <w:rPr>
          <w:rStyle w:val="StyleUnderline"/>
          <w:highlight w:val="cyan"/>
        </w:rPr>
        <w:t>basic income.</w:t>
      </w:r>
      <w:r>
        <w:rPr>
          <w:rStyle w:val="StyleUnderline"/>
        </w:rPr>
        <w:t xml:space="preserve"> </w:t>
      </w:r>
      <w:r>
        <w:rPr>
          <w:sz w:val="16"/>
        </w:rPr>
        <w:t>Bertrand Russell, in a 1918 book called Roads to Freedom, wrote, “</w:t>
      </w:r>
      <w:r>
        <w:rPr>
          <w:rStyle w:val="StyleUnderline"/>
        </w:rPr>
        <w:t xml:space="preserve">One great advantage of making idleness economically possible is that it would </w:t>
      </w:r>
      <w:r w:rsidRPr="00B502C5">
        <w:rPr>
          <w:rStyle w:val="StyleUnderline"/>
          <w:highlight w:val="cyan"/>
        </w:rPr>
        <w:t xml:space="preserve">afford a powerful motive for </w:t>
      </w:r>
      <w:r w:rsidRPr="00B502C5">
        <w:rPr>
          <w:rStyle w:val="Emphasis"/>
          <w:highlight w:val="cyan"/>
        </w:rPr>
        <w:t>making work not disagreeable</w:t>
      </w:r>
      <w:r>
        <w:rPr>
          <w:rStyle w:val="StyleUnderline"/>
        </w:rPr>
        <w:t>;</w:t>
      </w:r>
      <w:r>
        <w:rPr>
          <w:sz w:val="16"/>
        </w:rPr>
        <w:t xml:space="preserve"> and </w:t>
      </w:r>
      <w:r>
        <w:rPr>
          <w:rStyle w:val="StyleUnderline"/>
        </w:rPr>
        <w:t xml:space="preserve">no community where most work is disagreeable can be said to have found a </w:t>
      </w:r>
      <w:r w:rsidRPr="00B502C5">
        <w:rPr>
          <w:rStyle w:val="Emphasis"/>
          <w:highlight w:val="cyan"/>
        </w:rPr>
        <w:t>solution of economic problems</w:t>
      </w:r>
      <w:r w:rsidRPr="00B502C5">
        <w:rPr>
          <w:sz w:val="16"/>
          <w:highlight w:val="cyan"/>
        </w:rPr>
        <w:t>.”</w:t>
      </w:r>
    </w:p>
    <w:p w14:paraId="15966CC2" w14:textId="77777777" w:rsidR="001E5478" w:rsidRDefault="001E5478" w:rsidP="001E5478">
      <w:pPr>
        <w:rPr>
          <w:sz w:val="16"/>
        </w:rPr>
      </w:pPr>
      <w:r>
        <w:rPr>
          <w:rStyle w:val="StyleUnderline"/>
        </w:rPr>
        <w:t xml:space="preserve">With </w:t>
      </w:r>
      <w:r w:rsidRPr="00B502C5">
        <w:rPr>
          <w:rStyle w:val="StyleUnderline"/>
          <w:highlight w:val="cyan"/>
        </w:rPr>
        <w:t>basic income,</w:t>
      </w:r>
      <w:r>
        <w:rPr>
          <w:rStyle w:val="StyleUnderline"/>
        </w:rPr>
        <w:t xml:space="preserve"> </w:t>
      </w:r>
      <w:r>
        <w:rPr>
          <w:rStyle w:val="Emphasis"/>
        </w:rPr>
        <w:t>people have the </w:t>
      </w:r>
      <w:r w:rsidRPr="00B502C5">
        <w:rPr>
          <w:rStyle w:val="Emphasis"/>
          <w:highlight w:val="cyan"/>
        </w:rPr>
        <w:t>power to say no</w:t>
      </w:r>
      <w:r>
        <w:rPr>
          <w:sz w:val="16"/>
        </w:rPr>
        <w:t xml:space="preserve">. When people have the power to say no, you have several solutions: replace the workers with machines, </w:t>
      </w:r>
      <w:r>
        <w:rPr>
          <w:rStyle w:val="StyleUnderline"/>
        </w:rPr>
        <w:t>improve working conditions, or pay higher wages</w:t>
      </w:r>
      <w:r>
        <w:rPr>
          <w:sz w:val="16"/>
        </w:rPr>
        <w:t>. This means that a </w:t>
      </w:r>
      <w:r>
        <w:rPr>
          <w:rStyle w:val="StyleUnderline"/>
        </w:rPr>
        <w:t>basic income </w:t>
      </w:r>
      <w:r w:rsidRPr="00B502C5">
        <w:rPr>
          <w:rStyle w:val="StyleUnderline"/>
          <w:highlight w:val="cyan"/>
        </w:rPr>
        <w:t>might </w:t>
      </w:r>
      <w:r w:rsidRPr="00B502C5">
        <w:rPr>
          <w:rStyle w:val="Emphasis"/>
          <w:highlight w:val="cyan"/>
        </w:rPr>
        <w:t>create jobs,</w:t>
      </w:r>
      <w:r>
        <w:rPr>
          <w:sz w:val="16"/>
        </w:rPr>
        <w:t xml:space="preserve"> as the </w:t>
      </w:r>
      <w:r>
        <w:rPr>
          <w:rStyle w:val="StyleUnderline"/>
        </w:rPr>
        <w:t>payments can be topped up with other earnings</w:t>
      </w:r>
      <w:r>
        <w:rPr>
          <w:sz w:val="16"/>
        </w:rPr>
        <w:t xml:space="preserve">, but it will not create jobs at any cost. Much will depend on the amount. Your </w:t>
      </w:r>
      <w:r w:rsidRPr="00B502C5">
        <w:rPr>
          <w:rStyle w:val="Emphasis"/>
          <w:highlight w:val="cyan"/>
        </w:rPr>
        <w:t>power to say no</w:t>
      </w:r>
      <w:r>
        <w:rPr>
          <w:rStyle w:val="StyleUnderline"/>
        </w:rPr>
        <w:t xml:space="preserve"> is </w:t>
      </w:r>
      <w:r w:rsidRPr="00B502C5">
        <w:rPr>
          <w:rStyle w:val="StyleUnderline"/>
          <w:highlight w:val="cyan"/>
        </w:rPr>
        <w:t>not very high</w:t>
      </w:r>
      <w:r>
        <w:rPr>
          <w:rStyle w:val="StyleUnderline"/>
        </w:rPr>
        <w:t xml:space="preserve"> when you have 200 euros. It’s much higher if it’s 500, 600, or 700 euros</w:t>
      </w:r>
      <w:r>
        <w:rPr>
          <w:sz w:val="16"/>
        </w:rPr>
        <w:t>. In Belgium, for instance, minimum income through social assistance is quite high. For people who are living alone, it’s 900 euros a month. But it doesn’t give you the power to say no because, at least in principle, you must be available for work.</w:t>
      </w:r>
    </w:p>
    <w:p w14:paraId="46D70FD0" w14:textId="77777777" w:rsidR="001E5478" w:rsidRDefault="001E5478" w:rsidP="001E5478">
      <w:pPr>
        <w:rPr>
          <w:sz w:val="16"/>
        </w:rPr>
      </w:pPr>
      <w:r w:rsidRPr="00B502C5">
        <w:rPr>
          <w:rStyle w:val="StyleUnderline"/>
          <w:highlight w:val="cyan"/>
        </w:rPr>
        <w:t>Basic income</w:t>
      </w:r>
      <w:r>
        <w:rPr>
          <w:rStyle w:val="StyleUnderline"/>
        </w:rPr>
        <w:t xml:space="preserve"> also gives people have </w:t>
      </w:r>
      <w:r w:rsidRPr="00B502C5">
        <w:rPr>
          <w:rStyle w:val="StyleUnderline"/>
          <w:highlight w:val="cyan"/>
        </w:rPr>
        <w:t>the power to say yes</w:t>
      </w:r>
      <w:r w:rsidRPr="00B502C5">
        <w:rPr>
          <w:sz w:val="16"/>
          <w:highlight w:val="cyan"/>
        </w:rPr>
        <w:t>.</w:t>
      </w:r>
      <w:r>
        <w:rPr>
          <w:sz w:val="16"/>
        </w:rPr>
        <w:t xml:space="preserve"> Some </w:t>
      </w:r>
      <w:r w:rsidRPr="00B502C5">
        <w:rPr>
          <w:rStyle w:val="Emphasis"/>
          <w:highlight w:val="cyan"/>
        </w:rPr>
        <w:t>jobs that don’t even exist</w:t>
      </w:r>
      <w:r>
        <w:rPr>
          <w:rStyle w:val="StyleUnderline"/>
        </w:rPr>
        <w:t xml:space="preserve"> because they are too expensive for employers could become profitable thanks to the basic income</w:t>
      </w:r>
      <w:r>
        <w:rPr>
          <w:sz w:val="16"/>
        </w:rPr>
        <w:t xml:space="preserve">. But they will </w:t>
      </w:r>
      <w:r>
        <w:rPr>
          <w:rStyle w:val="StyleUnderline"/>
        </w:rPr>
        <w:t>only find takers if they are promising and attractive enough</w:t>
      </w:r>
      <w:r>
        <w:rPr>
          <w:sz w:val="16"/>
        </w:rPr>
        <w:t>.</w:t>
      </w:r>
    </w:p>
    <w:p w14:paraId="43868763" w14:textId="77777777" w:rsidR="001E5478" w:rsidRDefault="001E5478" w:rsidP="001E5478">
      <w:pPr>
        <w:rPr>
          <w:rStyle w:val="StyleUnderline"/>
        </w:rPr>
      </w:pPr>
      <w:r>
        <w:rPr>
          <w:sz w:val="14"/>
        </w:rPr>
        <w:t xml:space="preserve">Do you think the experience of minimum wages and trade unions might be relevant for basic income? </w:t>
      </w:r>
      <w:r>
        <w:rPr>
          <w:rStyle w:val="StyleUnderline"/>
        </w:rPr>
        <w:t>Many unions initially opposed a minimum wage, but over time came to accept them. </w:t>
      </w:r>
    </w:p>
    <w:p w14:paraId="1B04BF3A" w14:textId="77777777" w:rsidR="001E5478" w:rsidRDefault="001E5478" w:rsidP="001E5478">
      <w:pPr>
        <w:rPr>
          <w:rStyle w:val="StyleUnderline"/>
        </w:rPr>
      </w:pPr>
      <w:r>
        <w:rPr>
          <w:sz w:val="16"/>
        </w:rPr>
        <w:t>In some countries unions opposed a legal minimum wage because they preferred to be in charge of setting the wages through collective bargaining agreements, and to be able to </w:t>
      </w:r>
      <w:r>
        <w:rPr>
          <w:rStyle w:val="StyleUnderline"/>
        </w:rPr>
        <w:t>negotiate higher wages for certain sectors</w:t>
      </w:r>
      <w:r>
        <w:rPr>
          <w:sz w:val="16"/>
        </w:rPr>
        <w:t xml:space="preserve">. The level of a </w:t>
      </w:r>
      <w:r w:rsidRPr="00B502C5">
        <w:rPr>
          <w:rStyle w:val="StyleUnderline"/>
          <w:highlight w:val="cyan"/>
        </w:rPr>
        <w:t>basic income</w:t>
      </w:r>
      <w:r>
        <w:rPr>
          <w:rStyle w:val="StyleUnderline"/>
          <w:highlight w:val="cyan"/>
        </w:rPr>
        <w:tab/>
      </w:r>
      <w:r>
        <w:rPr>
          <w:rStyle w:val="StyleUnderline"/>
        </w:rPr>
        <w:t xml:space="preserve"> would be set by the government, </w:t>
      </w:r>
      <w:r>
        <w:rPr>
          <w:rStyle w:val="Emphasis"/>
        </w:rPr>
        <w:t xml:space="preserve">hopefully </w:t>
      </w:r>
      <w:r w:rsidRPr="00B502C5">
        <w:rPr>
          <w:rStyle w:val="Emphasis"/>
          <w:highlight w:val="cyan"/>
        </w:rPr>
        <w:t>in strong legislation,</w:t>
      </w:r>
      <w:r>
        <w:rPr>
          <w:rStyle w:val="StyleUnderline"/>
        </w:rPr>
        <w:t xml:space="preserve"> </w:t>
      </w:r>
      <w:r>
        <w:rPr>
          <w:sz w:val="16"/>
        </w:rPr>
        <w:t xml:space="preserve">not by unions and would profoundly affect the labour market without any union control. You could however imagine </w:t>
      </w:r>
      <w:r>
        <w:rPr>
          <w:rStyle w:val="StyleUnderline"/>
        </w:rPr>
        <w:t>unions having a role in setting the basic income as part of a negotiation with employers and the state.</w:t>
      </w:r>
    </w:p>
    <w:p w14:paraId="2028DAE1" w14:textId="77777777" w:rsidR="001E5478" w:rsidRDefault="001E5478" w:rsidP="001E5478"/>
    <w:p w14:paraId="5A61B62A" w14:textId="77777777" w:rsidR="001E5478" w:rsidRDefault="001E5478" w:rsidP="001E5478">
      <w:pPr>
        <w:pStyle w:val="Heading4"/>
      </w:pPr>
      <w:r>
        <w:t>UBI boosts individual agency and union strength</w:t>
      </w:r>
    </w:p>
    <w:p w14:paraId="71964D96" w14:textId="77777777" w:rsidR="001E5478" w:rsidRDefault="001E5478" w:rsidP="001E5478">
      <w:r>
        <w:t xml:space="preserve">Reinhard </w:t>
      </w:r>
      <w:r>
        <w:rPr>
          <w:rStyle w:val="Style13ptBold"/>
        </w:rPr>
        <w:t>Huss</w:t>
      </w:r>
      <w:r>
        <w:t xml:space="preserve"> </w:t>
      </w:r>
      <w:r>
        <w:rPr>
          <w:rStyle w:val="Style13ptBold"/>
        </w:rPr>
        <w:t xml:space="preserve">21, </w:t>
      </w:r>
      <w:r>
        <w:t xml:space="preserve">Organizer and Chair of UBI Lab Leeds and is a medical doctor, an expert in International Public Health and a retired teacher from the University of Leeds, “Should Trade Unions support Universal Basic Income?”, </w:t>
      </w:r>
      <w:r>
        <w:rPr>
          <w:i/>
          <w:iCs/>
        </w:rPr>
        <w:t xml:space="preserve">UBI Lab Leeds, </w:t>
      </w:r>
      <w:r>
        <w:t xml:space="preserve">November 24 2021, </w:t>
      </w:r>
      <w:hyperlink r:id="rId83" w:history="1">
        <w:r>
          <w:rPr>
            <w:rStyle w:val="Hyperlink"/>
          </w:rPr>
          <w:t>https://ubilableeds.co.uk/should-trade-unions-support-universal-basic-income/</w:t>
        </w:r>
      </w:hyperlink>
      <w:r>
        <w:t>, NSH-NT</w:t>
      </w:r>
    </w:p>
    <w:p w14:paraId="2E2B55A6" w14:textId="77777777" w:rsidR="001E5478" w:rsidRDefault="001E5478" w:rsidP="001E5478">
      <w:pPr>
        <w:rPr>
          <w:rStyle w:val="StyleUnderline"/>
        </w:rPr>
      </w:pPr>
      <w:r>
        <w:rPr>
          <w:sz w:val="16"/>
        </w:rPr>
        <w:t xml:space="preserve">I have argued during a meeting of the retired UCU members’ branch of Yorkshire and Humber that </w:t>
      </w:r>
      <w:r>
        <w:rPr>
          <w:rStyle w:val="StyleUnderline"/>
        </w:rPr>
        <w:t>trade unions should support the introduction of Universal Basic Income (</w:t>
      </w:r>
      <w:r w:rsidRPr="00B502C5">
        <w:rPr>
          <w:rStyle w:val="StyleUnderline"/>
          <w:highlight w:val="cyan"/>
        </w:rPr>
        <w:t>UBI</w:t>
      </w:r>
      <w:r>
        <w:rPr>
          <w:rStyle w:val="StyleUnderline"/>
        </w:rPr>
        <w:t>).</w:t>
      </w:r>
      <w:r>
        <w:rPr>
          <w:sz w:val="16"/>
        </w:rPr>
        <w:t xml:space="preserve"> UBI can be seen as a </w:t>
      </w:r>
      <w:r w:rsidRPr="00B502C5">
        <w:rPr>
          <w:rStyle w:val="Emphasis"/>
          <w:highlight w:val="cyan"/>
        </w:rPr>
        <w:t>societal strike fund</w:t>
      </w:r>
      <w:r>
        <w:rPr>
          <w:rStyle w:val="StyleUnderline"/>
        </w:rPr>
        <w:t xml:space="preserve"> which </w:t>
      </w:r>
      <w:r w:rsidRPr="00B502C5">
        <w:rPr>
          <w:rStyle w:val="StyleUnderline"/>
          <w:highlight w:val="cyan"/>
        </w:rPr>
        <w:t>strengthens</w:t>
      </w:r>
      <w:r>
        <w:rPr>
          <w:rStyle w:val="StyleUnderline"/>
        </w:rPr>
        <w:t xml:space="preserve"> the </w:t>
      </w:r>
      <w:r w:rsidRPr="00B502C5">
        <w:rPr>
          <w:rStyle w:val="Emphasis"/>
          <w:highlight w:val="cyan"/>
        </w:rPr>
        <w:t>ability of every citizen to challenge unjust and harmful structures</w:t>
      </w:r>
      <w:r>
        <w:rPr>
          <w:rStyle w:val="StyleUnderline"/>
        </w:rPr>
        <w:t xml:space="preserve"> in society.</w:t>
      </w:r>
    </w:p>
    <w:p w14:paraId="4F819958" w14:textId="77777777" w:rsidR="001E5478" w:rsidRDefault="001E5478" w:rsidP="001E5478">
      <w:pPr>
        <w:rPr>
          <w:sz w:val="16"/>
        </w:rPr>
      </w:pPr>
      <w:r>
        <w:rPr>
          <w:sz w:val="16"/>
        </w:rPr>
        <w:t>I have used some concepts of </w:t>
      </w:r>
      <w:hyperlink r:id="rId84" w:history="1">
        <w:r>
          <w:rPr>
            <w:rStyle w:val="Hyperlink"/>
            <w:sz w:val="16"/>
          </w:rPr>
          <w:t>Pierre Bourdieu</w:t>
        </w:r>
      </w:hyperlink>
      <w:r>
        <w:rPr>
          <w:sz w:val="16"/>
        </w:rPr>
        <w:t> and </w:t>
      </w:r>
      <w:hyperlink r:id="rId85" w:history="1">
        <w:r>
          <w:rPr>
            <w:rStyle w:val="Hyperlink"/>
            <w:sz w:val="16"/>
          </w:rPr>
          <w:t>Michel Foucault</w:t>
        </w:r>
      </w:hyperlink>
      <w:r>
        <w:rPr>
          <w:sz w:val="16"/>
        </w:rPr>
        <w:t xml:space="preserve"> about power and applied them to UBI. The </w:t>
      </w:r>
      <w:r>
        <w:rPr>
          <w:rStyle w:val="StyleUnderline"/>
        </w:rPr>
        <w:t xml:space="preserve">regular and guaranteed </w:t>
      </w:r>
      <w:r w:rsidRPr="00B502C5">
        <w:rPr>
          <w:rStyle w:val="StyleUnderline"/>
          <w:highlight w:val="cyan"/>
        </w:rPr>
        <w:t>basic income</w:t>
      </w:r>
      <w:r>
        <w:rPr>
          <w:rStyle w:val="StyleUnderline"/>
        </w:rPr>
        <w:t xml:space="preserve"> is a </w:t>
      </w:r>
      <w:r w:rsidRPr="00B502C5">
        <w:rPr>
          <w:rStyle w:val="StyleUnderline"/>
          <w:highlight w:val="cyan"/>
        </w:rPr>
        <w:t xml:space="preserve">form of </w:t>
      </w:r>
      <w:r w:rsidRPr="00B502C5">
        <w:rPr>
          <w:rStyle w:val="Emphasis"/>
          <w:highlight w:val="cyan"/>
        </w:rPr>
        <w:t>personal capital</w:t>
      </w:r>
      <w:r>
        <w:rPr>
          <w:rStyle w:val="StyleUnderline"/>
        </w:rPr>
        <w:t xml:space="preserve"> and this will </w:t>
      </w:r>
      <w:r w:rsidRPr="00B502C5">
        <w:rPr>
          <w:rStyle w:val="StyleUnderline"/>
          <w:highlight w:val="cyan"/>
        </w:rPr>
        <w:t>allow</w:t>
      </w:r>
      <w:r>
        <w:rPr>
          <w:rStyle w:val="StyleUnderline"/>
        </w:rPr>
        <w:t xml:space="preserve"> the </w:t>
      </w:r>
      <w:r w:rsidRPr="00B502C5">
        <w:rPr>
          <w:rStyle w:val="Emphasis"/>
          <w:highlight w:val="cyan"/>
        </w:rPr>
        <w:t>recipients of UBI to exercise power</w:t>
      </w:r>
      <w:r>
        <w:rPr>
          <w:rStyle w:val="StyleUnderline"/>
        </w:rPr>
        <w:t xml:space="preserve"> in society</w:t>
      </w:r>
      <w:r>
        <w:rPr>
          <w:sz w:val="16"/>
        </w:rPr>
        <w:t>. Power is based on capital and can be defined as the ability to appropriate social energy and determine the interests of other people.</w:t>
      </w:r>
    </w:p>
    <w:p w14:paraId="39E4AF38" w14:textId="77777777" w:rsidR="001E5478" w:rsidRDefault="001E5478" w:rsidP="001E5478">
      <w:pPr>
        <w:rPr>
          <w:sz w:val="16"/>
        </w:rPr>
      </w:pPr>
      <w:r>
        <w:rPr>
          <w:sz w:val="16"/>
        </w:rPr>
        <w:t xml:space="preserve">A </w:t>
      </w:r>
      <w:r w:rsidRPr="00B502C5">
        <w:rPr>
          <w:rStyle w:val="StyleUnderline"/>
          <w:highlight w:val="cyan"/>
        </w:rPr>
        <w:t>UBI</w:t>
      </w:r>
      <w:r>
        <w:rPr>
          <w:rStyle w:val="StyleUnderline"/>
        </w:rPr>
        <w:t xml:space="preserve"> which is </w:t>
      </w:r>
      <w:r w:rsidRPr="00B502C5">
        <w:rPr>
          <w:rStyle w:val="StyleUnderline"/>
          <w:highlight w:val="cyan"/>
        </w:rPr>
        <w:t>sufficient for basic needs</w:t>
      </w:r>
      <w:r>
        <w:rPr>
          <w:rStyle w:val="StyleUnderline"/>
        </w:rPr>
        <w:t xml:space="preserve"> will give people more control over their own time and help to achieve time autonomy</w:t>
      </w:r>
      <w:r>
        <w:rPr>
          <w:sz w:val="16"/>
        </w:rPr>
        <w:t xml:space="preserve">. Workers with </w:t>
      </w:r>
      <w:r>
        <w:rPr>
          <w:rStyle w:val="StyleUnderline"/>
        </w:rPr>
        <w:t>increased power and time autonomy</w:t>
      </w:r>
      <w:r>
        <w:rPr>
          <w:sz w:val="16"/>
        </w:rPr>
        <w:t xml:space="preserve"> are </w:t>
      </w:r>
      <w:r>
        <w:rPr>
          <w:rStyle w:val="Emphasis"/>
        </w:rPr>
        <w:t xml:space="preserve">more </w:t>
      </w:r>
      <w:r w:rsidRPr="00B502C5">
        <w:rPr>
          <w:rStyle w:val="Emphasis"/>
          <w:highlight w:val="cyan"/>
        </w:rPr>
        <w:t>likely to demand a change</w:t>
      </w:r>
      <w:r>
        <w:rPr>
          <w:rStyle w:val="StyleUnderline"/>
        </w:rPr>
        <w:t xml:space="preserve"> of the work and management ethos in their workplace</w:t>
      </w:r>
      <w:r>
        <w:rPr>
          <w:sz w:val="16"/>
        </w:rPr>
        <w:t xml:space="preserve">. Primary motivation where </w:t>
      </w:r>
      <w:r>
        <w:rPr>
          <w:rStyle w:val="StyleUnderline"/>
        </w:rPr>
        <w:t xml:space="preserve">work makes sense to workers and </w:t>
      </w:r>
      <w:r w:rsidRPr="00B502C5">
        <w:rPr>
          <w:rStyle w:val="StyleUnderline"/>
          <w:highlight w:val="cyan"/>
        </w:rPr>
        <w:t>contributes</w:t>
      </w:r>
      <w:r>
        <w:rPr>
          <w:rStyle w:val="StyleUnderline"/>
        </w:rPr>
        <w:t xml:space="preserve"> </w:t>
      </w:r>
      <w:r w:rsidRPr="00B502C5">
        <w:rPr>
          <w:rStyle w:val="StyleUnderline"/>
          <w:highlight w:val="cyan"/>
        </w:rPr>
        <w:t>to the</w:t>
      </w:r>
      <w:r>
        <w:rPr>
          <w:rStyle w:val="StyleUnderline"/>
        </w:rPr>
        <w:t xml:space="preserve"> common </w:t>
      </w:r>
      <w:r w:rsidRPr="00B502C5">
        <w:rPr>
          <w:rStyle w:val="StyleUnderline"/>
          <w:highlight w:val="cyan"/>
        </w:rPr>
        <w:t>good of society</w:t>
      </w:r>
      <w:r>
        <w:rPr>
          <w:sz w:val="16"/>
        </w:rPr>
        <w:t xml:space="preserve"> will become more important than secondary motivation just to work in order to gain an income for livelihood. </w:t>
      </w:r>
      <w:r>
        <w:rPr>
          <w:rStyle w:val="StyleUnderline"/>
        </w:rPr>
        <w:t xml:space="preserve">Management will have to </w:t>
      </w:r>
      <w:r w:rsidRPr="00B502C5">
        <w:rPr>
          <w:rStyle w:val="Emphasis"/>
          <w:highlight w:val="cyan"/>
        </w:rPr>
        <w:t>convince rather than force workers</w:t>
      </w:r>
      <w:r>
        <w:rPr>
          <w:sz w:val="16"/>
        </w:rPr>
        <w:t xml:space="preserve"> to do certain jobs.</w:t>
      </w:r>
    </w:p>
    <w:p w14:paraId="1522C08D" w14:textId="77777777" w:rsidR="001E5478" w:rsidRDefault="001E5478" w:rsidP="001E5478">
      <w:pPr>
        <w:rPr>
          <w:sz w:val="16"/>
        </w:rPr>
      </w:pPr>
      <w:r>
        <w:rPr>
          <w:sz w:val="16"/>
        </w:rPr>
        <w:t xml:space="preserve">Trade Unions can play an important role to make the best use of UBI. </w:t>
      </w:r>
      <w:r w:rsidRPr="00B502C5">
        <w:rPr>
          <w:rStyle w:val="StyleUnderline"/>
          <w:highlight w:val="cyan"/>
        </w:rPr>
        <w:t>UBI</w:t>
      </w:r>
      <w:r>
        <w:rPr>
          <w:rStyle w:val="StyleUnderline"/>
        </w:rPr>
        <w:t xml:space="preserve"> will </w:t>
      </w:r>
      <w:r w:rsidRPr="00B502C5">
        <w:rPr>
          <w:rStyle w:val="StyleUnderline"/>
          <w:highlight w:val="cyan"/>
        </w:rPr>
        <w:t>provide</w:t>
      </w:r>
      <w:r>
        <w:rPr>
          <w:rStyle w:val="StyleUnderline"/>
        </w:rPr>
        <w:t xml:space="preserve"> the individual with the </w:t>
      </w:r>
      <w:r w:rsidRPr="00B502C5">
        <w:rPr>
          <w:rStyle w:val="StyleUnderline"/>
          <w:highlight w:val="cyan"/>
        </w:rPr>
        <w:t>ability</w:t>
      </w:r>
      <w:r>
        <w:rPr>
          <w:rStyle w:val="StyleUnderline"/>
        </w:rPr>
        <w:t xml:space="preserve"> (agency) to </w:t>
      </w:r>
      <w:r w:rsidRPr="00B502C5">
        <w:rPr>
          <w:rStyle w:val="StyleUnderline"/>
          <w:highlight w:val="cyan"/>
        </w:rPr>
        <w:t>challenge harmful structures</w:t>
      </w:r>
      <w:r>
        <w:rPr>
          <w:sz w:val="16"/>
        </w:rPr>
        <w:t xml:space="preserve"> in family and workplace. </w:t>
      </w:r>
      <w:r>
        <w:rPr>
          <w:rStyle w:val="StyleUnderline"/>
        </w:rPr>
        <w:t xml:space="preserve">Trade unions can </w:t>
      </w:r>
      <w:r w:rsidRPr="00B502C5">
        <w:rPr>
          <w:rStyle w:val="StyleUnderline"/>
          <w:highlight w:val="cyan"/>
        </w:rPr>
        <w:t>organise</w:t>
      </w:r>
      <w:r>
        <w:rPr>
          <w:rStyle w:val="StyleUnderline"/>
        </w:rPr>
        <w:t xml:space="preserve"> individuals with a UBI </w:t>
      </w:r>
      <w:r w:rsidRPr="00B502C5">
        <w:rPr>
          <w:rStyle w:val="StyleUnderline"/>
          <w:highlight w:val="cyan"/>
        </w:rPr>
        <w:t xml:space="preserve">as a </w:t>
      </w:r>
      <w:r w:rsidRPr="00B502C5">
        <w:rPr>
          <w:rStyle w:val="Emphasis"/>
          <w:highlight w:val="cyan"/>
        </w:rPr>
        <w:t>collective force</w:t>
      </w:r>
      <w:r>
        <w:rPr>
          <w:rStyle w:val="StyleUnderline"/>
        </w:rPr>
        <w:t xml:space="preserve"> (</w:t>
      </w:r>
      <w:r>
        <w:rPr>
          <w:sz w:val="16"/>
        </w:rPr>
        <w:t xml:space="preserve">agency) to </w:t>
      </w:r>
      <w:r>
        <w:rPr>
          <w:rStyle w:val="StyleUnderline"/>
        </w:rPr>
        <w:t>create better organisational</w:t>
      </w:r>
      <w:r>
        <w:rPr>
          <w:sz w:val="16"/>
        </w:rPr>
        <w:t xml:space="preserve"> and societal </w:t>
      </w:r>
      <w:r>
        <w:rPr>
          <w:rStyle w:val="StyleUnderline"/>
        </w:rPr>
        <w:t>structures</w:t>
      </w:r>
      <w:r>
        <w:rPr>
          <w:sz w:val="16"/>
        </w:rPr>
        <w:t>.</w:t>
      </w:r>
    </w:p>
    <w:p w14:paraId="7141A674" w14:textId="77777777" w:rsidR="001E5478" w:rsidRDefault="001E5478" w:rsidP="001E5478">
      <w:pPr>
        <w:rPr>
          <w:sz w:val="16"/>
        </w:rPr>
      </w:pPr>
      <w:r w:rsidRPr="00B502C5">
        <w:rPr>
          <w:rStyle w:val="StyleUnderline"/>
          <w:highlight w:val="cyan"/>
        </w:rPr>
        <w:t>UBI is a facilitator</w:t>
      </w:r>
      <w:r>
        <w:rPr>
          <w:rStyle w:val="StyleUnderline"/>
        </w:rPr>
        <w:t xml:space="preserve"> which makes it easier to </w:t>
      </w:r>
      <w:r w:rsidRPr="00B502C5">
        <w:rPr>
          <w:rStyle w:val="StyleUnderline"/>
          <w:highlight w:val="cyan"/>
        </w:rPr>
        <w:t>address</w:t>
      </w:r>
      <w:r>
        <w:rPr>
          <w:rStyle w:val="StyleUnderline"/>
        </w:rPr>
        <w:t xml:space="preserve"> many personal, organisational and </w:t>
      </w:r>
      <w:r w:rsidRPr="00B502C5">
        <w:rPr>
          <w:rStyle w:val="StyleUnderline"/>
          <w:highlight w:val="cyan"/>
        </w:rPr>
        <w:t>societal problems</w:t>
      </w:r>
      <w:r>
        <w:rPr>
          <w:sz w:val="16"/>
        </w:rPr>
        <w:t xml:space="preserve">. UBI will </w:t>
      </w:r>
      <w:r>
        <w:rPr>
          <w:rStyle w:val="StyleUnderline"/>
        </w:rPr>
        <w:t>assist Trade Unions to organise collective agency</w:t>
      </w:r>
      <w:r>
        <w:rPr>
          <w:sz w:val="16"/>
        </w:rPr>
        <w:t xml:space="preserve"> and </w:t>
      </w:r>
      <w:r w:rsidRPr="00B502C5">
        <w:rPr>
          <w:rStyle w:val="StyleUnderline"/>
          <w:highlight w:val="cyan"/>
        </w:rPr>
        <w:t xml:space="preserve">focus on </w:t>
      </w:r>
      <w:r w:rsidRPr="00B502C5">
        <w:rPr>
          <w:rStyle w:val="Emphasis"/>
          <w:highlight w:val="cyan"/>
        </w:rPr>
        <w:t>structural changes</w:t>
      </w:r>
      <w:r>
        <w:rPr>
          <w:sz w:val="16"/>
        </w:rPr>
        <w:t xml:space="preserve"> in workplace and society. In summary </w:t>
      </w:r>
      <w:r>
        <w:rPr>
          <w:rStyle w:val="StyleUnderline"/>
        </w:rPr>
        <w:t xml:space="preserve">Trade Unions can </w:t>
      </w:r>
      <w:r w:rsidRPr="00B502C5">
        <w:rPr>
          <w:rStyle w:val="Emphasis"/>
          <w:highlight w:val="cyan"/>
        </w:rPr>
        <w:t>support citizens with a UBI</w:t>
      </w:r>
      <w:r>
        <w:rPr>
          <w:sz w:val="16"/>
        </w:rPr>
        <w:t xml:space="preserve"> to move towards a grandchildren-friendly society for the common good.</w:t>
      </w:r>
    </w:p>
    <w:p w14:paraId="7E9BAA0C" w14:textId="77777777" w:rsidR="001E5478" w:rsidRDefault="001E5478" w:rsidP="001E5478"/>
    <w:p w14:paraId="34D77C94" w14:textId="77777777" w:rsidR="001E5478" w:rsidRDefault="001E5478" w:rsidP="001E5478">
      <w:pPr>
        <w:pStyle w:val="Heading3"/>
      </w:pPr>
      <w:r>
        <w:t>Solvency---Spillover</w:t>
      </w:r>
    </w:p>
    <w:p w14:paraId="49D31B19" w14:textId="77777777" w:rsidR="001E5478" w:rsidRDefault="001E5478" w:rsidP="001E5478">
      <w:pPr>
        <w:pStyle w:val="Heading4"/>
      </w:pPr>
      <w:r>
        <w:t>Socialism in the U.S. goes international through foreign policy and soft power, solves spillover and key to disarmament</w:t>
      </w:r>
    </w:p>
    <w:p w14:paraId="42C3660C" w14:textId="77777777" w:rsidR="001E5478" w:rsidRDefault="001E5478" w:rsidP="001E5478">
      <w:r>
        <w:rPr>
          <w:shd w:val="clear" w:color="auto" w:fill="FFF0EE"/>
        </w:rPr>
        <w:t xml:space="preserve">Richard </w:t>
      </w:r>
      <w:r>
        <w:rPr>
          <w:rStyle w:val="Style13ptBold"/>
        </w:rPr>
        <w:t xml:space="preserve">Lachmann 19, </w:t>
      </w:r>
      <w:r>
        <w:t xml:space="preserve">Professor of sociology at the University at Albany, State University of New York. He is the author of First Class Passengers on a Sinking Ship: Elite Politics and the Decline of Great Powers, “How to Build a Socialist Foreign Policy”, </w:t>
      </w:r>
      <w:r>
        <w:rPr>
          <w:i/>
          <w:iCs/>
        </w:rPr>
        <w:t>Jacobin</w:t>
      </w:r>
      <w:r>
        <w:t xml:space="preserve">¸ February 27 2019, </w:t>
      </w:r>
      <w:hyperlink r:id="rId86" w:history="1">
        <w:r>
          <w:rPr>
            <w:rStyle w:val="Hyperlink"/>
          </w:rPr>
          <w:t>https://jacobin.com/2019/02/socialist-foreign-policy-bernie-sanders-us-military</w:t>
        </w:r>
      </w:hyperlink>
      <w:r>
        <w:t>, NSH-NT</w:t>
      </w:r>
    </w:p>
    <w:p w14:paraId="5D2EBDA3" w14:textId="77777777" w:rsidR="001E5478" w:rsidRDefault="001E5478" w:rsidP="001E5478">
      <w:pPr>
        <w:rPr>
          <w:rStyle w:val="StyleUnderline"/>
        </w:rPr>
      </w:pPr>
      <w:r>
        <w:rPr>
          <w:sz w:val="16"/>
        </w:rPr>
        <w:t xml:space="preserve">It is </w:t>
      </w:r>
      <w:r>
        <w:rPr>
          <w:rStyle w:val="StyleUnderline"/>
        </w:rPr>
        <w:t>not enough to say what is wrong with US military and foreign policy</w:t>
      </w:r>
      <w:r>
        <w:rPr>
          <w:sz w:val="16"/>
        </w:rPr>
        <w:t xml:space="preserve">. </w:t>
      </w:r>
      <w:r>
        <w:rPr>
          <w:rStyle w:val="StyleUnderline"/>
        </w:rPr>
        <w:t>We need to present a socialist alternative</w:t>
      </w:r>
      <w:r>
        <w:rPr>
          <w:sz w:val="16"/>
        </w:rPr>
        <w:t xml:space="preserve">. Our </w:t>
      </w:r>
      <w:r>
        <w:rPr>
          <w:rStyle w:val="StyleUnderline"/>
        </w:rPr>
        <w:t>foreign p</w:t>
      </w:r>
      <w:r w:rsidRPr="00A57CD5">
        <w:rPr>
          <w:rStyle w:val="StyleUnderline"/>
          <w:highlight w:val="cyan"/>
        </w:rPr>
        <w:t>olicy’s primary goa</w:t>
      </w:r>
      <w:r>
        <w:rPr>
          <w:rStyle w:val="StyleUnderline"/>
        </w:rPr>
        <w:t xml:space="preserve">l should be to </w:t>
      </w:r>
      <w:r w:rsidRPr="00A57CD5">
        <w:rPr>
          <w:rStyle w:val="Emphasis"/>
          <w:highlight w:val="cyan"/>
        </w:rPr>
        <w:t>unite workers</w:t>
      </w:r>
      <w:r>
        <w:rPr>
          <w:rStyle w:val="Emphasis"/>
        </w:rPr>
        <w:t xml:space="preserve"> across borders </w:t>
      </w:r>
      <w:r w:rsidRPr="00A57CD5">
        <w:rPr>
          <w:rStyle w:val="Emphasis"/>
          <w:highlight w:val="cyan"/>
        </w:rPr>
        <w:t>to limit the power of capitalists</w:t>
      </w:r>
      <w:r w:rsidRPr="00A57CD5">
        <w:rPr>
          <w:sz w:val="16"/>
          <w:highlight w:val="cyan"/>
        </w:rPr>
        <w:t>.</w:t>
      </w:r>
      <w:r>
        <w:rPr>
          <w:sz w:val="16"/>
        </w:rPr>
        <w:t xml:space="preserve"> Capitalists gain a </w:t>
      </w:r>
      <w:r>
        <w:rPr>
          <w:rStyle w:val="StyleUnderline"/>
        </w:rPr>
        <w:t>huge advantage from their ability to move money around the globe</w:t>
      </w:r>
      <w:r>
        <w:rPr>
          <w:sz w:val="16"/>
        </w:rPr>
        <w:t>. The </w:t>
      </w:r>
      <w:r>
        <w:rPr>
          <w:rStyle w:val="StyleUnderline"/>
        </w:rPr>
        <w:t xml:space="preserve">threat of a capital strike or of capital flight is used to break unions; </w:t>
      </w:r>
      <w:r w:rsidRPr="00A57CD5">
        <w:rPr>
          <w:rStyle w:val="Emphasis"/>
          <w:highlight w:val="cyan"/>
        </w:rPr>
        <w:t>force left governments to reduce social benefits</w:t>
      </w:r>
      <w:r w:rsidRPr="00A57CD5">
        <w:rPr>
          <w:rStyle w:val="StyleUnderline"/>
          <w:highlight w:val="cyan"/>
        </w:rPr>
        <w:t>;</w:t>
      </w:r>
      <w:r>
        <w:rPr>
          <w:rStyle w:val="StyleUnderline"/>
        </w:rPr>
        <w:t xml:space="preserve"> and cancel environmental, financial, and business regulation.</w:t>
      </w:r>
    </w:p>
    <w:p w14:paraId="652E09E7" w14:textId="77777777" w:rsidR="001E5478" w:rsidRDefault="001E5478" w:rsidP="001E5478">
      <w:pPr>
        <w:rPr>
          <w:rStyle w:val="Emphasis"/>
        </w:rPr>
      </w:pPr>
      <w:r>
        <w:rPr>
          <w:rStyle w:val="StyleUnderline"/>
        </w:rPr>
        <w:t xml:space="preserve">The </w:t>
      </w:r>
      <w:r w:rsidRPr="00A57CD5">
        <w:rPr>
          <w:rStyle w:val="Emphasis"/>
          <w:highlight w:val="cyan"/>
        </w:rPr>
        <w:t>United States clearly</w:t>
      </w:r>
      <w:r>
        <w:rPr>
          <w:rStyle w:val="Emphasis"/>
        </w:rPr>
        <w:t xml:space="preserve"> has the </w:t>
      </w:r>
      <w:r w:rsidRPr="00A57CD5">
        <w:rPr>
          <w:rStyle w:val="Emphasis"/>
          <w:highlight w:val="cyan"/>
        </w:rPr>
        <w:t>leverage to reverse pro-capitalist policies</w:t>
      </w:r>
      <w:r>
        <w:rPr>
          <w:sz w:val="16"/>
        </w:rPr>
        <w:t xml:space="preserve">. After all </w:t>
      </w:r>
      <w:r>
        <w:rPr>
          <w:rStyle w:val="StyleUnderline"/>
        </w:rPr>
        <w:t>it has used its power, as we noted above, to impose trade treaties and to intimidate or replace foreign governments</w:t>
      </w:r>
      <w:r>
        <w:rPr>
          <w:sz w:val="16"/>
        </w:rPr>
        <w:t xml:space="preserve">. We need to </w:t>
      </w:r>
      <w:r w:rsidRPr="00961069">
        <w:rPr>
          <w:rStyle w:val="StyleUnderline"/>
          <w:highlight w:val="cyan"/>
        </w:rPr>
        <w:t>demand</w:t>
      </w:r>
      <w:r>
        <w:rPr>
          <w:rStyle w:val="StyleUnderline"/>
        </w:rPr>
        <w:t xml:space="preserve"> that our government instead </w:t>
      </w:r>
      <w:r w:rsidRPr="00961069">
        <w:rPr>
          <w:rStyle w:val="Emphasis"/>
          <w:highlight w:val="cyan"/>
        </w:rPr>
        <w:t>ally with left governments and popular forces</w:t>
      </w:r>
      <w:r>
        <w:rPr>
          <w:rStyle w:val="Emphasis"/>
        </w:rPr>
        <w:t xml:space="preserve"> </w:t>
      </w:r>
      <w:r>
        <w:rPr>
          <w:rStyle w:val="StyleUnderline"/>
        </w:rPr>
        <w:t>around the world to enact very different sorts of treaties</w:t>
      </w:r>
      <w:r>
        <w:rPr>
          <w:sz w:val="16"/>
        </w:rPr>
        <w:t xml:space="preserve">: ones that </w:t>
      </w:r>
      <w:r>
        <w:rPr>
          <w:rStyle w:val="StyleUnderline"/>
        </w:rPr>
        <w:t>e</w:t>
      </w:r>
      <w:r w:rsidRPr="00961069">
        <w:rPr>
          <w:rStyle w:val="StyleUnderline"/>
          <w:highlight w:val="cyan"/>
        </w:rPr>
        <w:t>nd money laundering</w:t>
      </w:r>
      <w:r>
        <w:rPr>
          <w:rStyle w:val="StyleUnderline"/>
        </w:rPr>
        <w:t xml:space="preserve"> </w:t>
      </w:r>
      <w:r>
        <w:rPr>
          <w:sz w:val="16"/>
          <w:szCs w:val="16"/>
        </w:rPr>
        <w:t>and movements of “hot” money by forcing banks around the world to</w:t>
      </w:r>
      <w:r>
        <w:rPr>
          <w:rStyle w:val="StyleUnderline"/>
        </w:rPr>
        <w:t xml:space="preserve"> </w:t>
      </w:r>
      <w:r w:rsidRPr="00961069">
        <w:rPr>
          <w:rStyle w:val="Emphasis"/>
          <w:highlight w:val="cyan"/>
        </w:rPr>
        <w:t>identify the true owners of capital</w:t>
      </w:r>
      <w:r>
        <w:rPr>
          <w:rStyle w:val="StyleUnderline"/>
        </w:rPr>
        <w:t xml:space="preserve">, tax treaties that impose uniform and highly progressive rates </w:t>
      </w:r>
      <w:r>
        <w:rPr>
          <w:sz w:val="16"/>
          <w:szCs w:val="16"/>
        </w:rPr>
        <w:t>so that capitalists can’t park money in</w:t>
      </w:r>
      <w:r>
        <w:t xml:space="preserve"> </w:t>
      </w:r>
      <w:r>
        <w:rPr>
          <w:rStyle w:val="Emphasis"/>
        </w:rPr>
        <w:t>tax shelters</w:t>
      </w:r>
      <w:r>
        <w:rPr>
          <w:rStyle w:val="StyleUnderline"/>
        </w:rPr>
        <w:t xml:space="preserve">, and trade treaties </w:t>
      </w:r>
      <w:r>
        <w:rPr>
          <w:sz w:val="16"/>
          <w:szCs w:val="16"/>
        </w:rPr>
        <w:t>that require exporting countries and firms</w:t>
      </w:r>
      <w:r>
        <w:t xml:space="preserve"> </w:t>
      </w:r>
      <w:r w:rsidRPr="00961069">
        <w:rPr>
          <w:rStyle w:val="StyleUnderline"/>
          <w:highlight w:val="cyan"/>
        </w:rPr>
        <w:t>to uphold living wages</w:t>
      </w:r>
      <w:r>
        <w:rPr>
          <w:rStyle w:val="StyleUnderline"/>
        </w:rPr>
        <w:t xml:space="preserve">, strong health and safety regulations, and favor products </w:t>
      </w:r>
      <w:r w:rsidRPr="00961069">
        <w:rPr>
          <w:rStyle w:val="StyleUnderline"/>
          <w:highlight w:val="cyan"/>
        </w:rPr>
        <w:t xml:space="preserve">made by </w:t>
      </w:r>
      <w:r w:rsidRPr="00961069">
        <w:rPr>
          <w:rStyle w:val="Emphasis"/>
          <w:highlight w:val="cyan"/>
        </w:rPr>
        <w:t>unionized workers.</w:t>
      </w:r>
    </w:p>
    <w:p w14:paraId="323ECE24" w14:textId="77777777" w:rsidR="001E5478" w:rsidRDefault="001E5478" w:rsidP="001E5478">
      <w:pPr>
        <w:rPr>
          <w:rStyle w:val="StyleUnderline"/>
        </w:rPr>
      </w:pPr>
      <w:r>
        <w:rPr>
          <w:sz w:val="16"/>
        </w:rPr>
        <w:t xml:space="preserve">Bernie Sanders was correct when he said that </w:t>
      </w:r>
      <w:r>
        <w:rPr>
          <w:rStyle w:val="StyleUnderline"/>
        </w:rPr>
        <w:t>climate change is the greatest national security threat</w:t>
      </w:r>
      <w:r>
        <w:rPr>
          <w:sz w:val="16"/>
        </w:rPr>
        <w:t xml:space="preserve"> faced by the United States; it is also </w:t>
      </w:r>
      <w:r>
        <w:rPr>
          <w:rStyle w:val="StyleUnderline"/>
        </w:rPr>
        <w:t>the greatest threat facing humans the world over.</w:t>
      </w:r>
    </w:p>
    <w:p w14:paraId="2E771225" w14:textId="77777777" w:rsidR="001E5478" w:rsidRDefault="001E5478" w:rsidP="001E5478">
      <w:pPr>
        <w:rPr>
          <w:sz w:val="16"/>
        </w:rPr>
      </w:pPr>
      <w:r>
        <w:rPr>
          <w:rStyle w:val="StyleUnderline"/>
        </w:rPr>
        <w:t xml:space="preserve">American </w:t>
      </w:r>
      <w:r w:rsidRPr="00961069">
        <w:rPr>
          <w:rStyle w:val="StyleUnderline"/>
          <w:highlight w:val="cyan"/>
        </w:rPr>
        <w:t xml:space="preserve">efforts to </w:t>
      </w:r>
      <w:r w:rsidRPr="00961069">
        <w:rPr>
          <w:rStyle w:val="Emphasis"/>
          <w:highlight w:val="cyan"/>
        </w:rPr>
        <w:t>limit fossil fuels</w:t>
      </w:r>
      <w:r>
        <w:rPr>
          <w:rStyle w:val="StyleUnderline"/>
        </w:rPr>
        <w:t xml:space="preserve"> were </w:t>
      </w:r>
      <w:r w:rsidRPr="00961069">
        <w:rPr>
          <w:rStyle w:val="StyleUnderline"/>
          <w:highlight w:val="cyan"/>
        </w:rPr>
        <w:t>nonexistent</w:t>
      </w:r>
      <w:r>
        <w:rPr>
          <w:sz w:val="16"/>
        </w:rPr>
        <w:t xml:space="preserve"> before 2009; </w:t>
      </w:r>
      <w:r>
        <w:rPr>
          <w:rStyle w:val="StyleUnderline"/>
        </w:rPr>
        <w:t xml:space="preserve">then </w:t>
      </w:r>
      <w:r w:rsidRPr="00961069">
        <w:rPr>
          <w:rStyle w:val="Emphasis"/>
          <w:highlight w:val="cyan"/>
        </w:rPr>
        <w:t>uneven and pathetically weak</w:t>
      </w:r>
      <w:r>
        <w:rPr>
          <w:sz w:val="16"/>
        </w:rPr>
        <w:t xml:space="preserve"> under Obama. </w:t>
      </w:r>
      <w:r>
        <w:rPr>
          <w:rStyle w:val="StyleUnderline"/>
        </w:rPr>
        <w:t>Now</w:t>
      </w:r>
      <w:r>
        <w:rPr>
          <w:sz w:val="16"/>
        </w:rPr>
        <w:t xml:space="preserve">, Trump is </w:t>
      </w:r>
      <w:r>
        <w:rPr>
          <w:rStyle w:val="StyleUnderline"/>
        </w:rPr>
        <w:t>actively fostering oil and coal production</w:t>
      </w:r>
      <w:r>
        <w:rPr>
          <w:sz w:val="16"/>
        </w:rPr>
        <w:t xml:space="preserve"> domestically and around the world.</w:t>
      </w:r>
    </w:p>
    <w:p w14:paraId="28FFF1D4" w14:textId="77777777" w:rsidR="001E5478" w:rsidRDefault="001E5478" w:rsidP="001E5478">
      <w:pPr>
        <w:rPr>
          <w:sz w:val="16"/>
        </w:rPr>
      </w:pPr>
      <w:r>
        <w:rPr>
          <w:sz w:val="16"/>
        </w:rPr>
        <w:t xml:space="preserve">The rich countries of the world, who in the centuries of fossil fuel use have </w:t>
      </w:r>
      <w:r>
        <w:rPr>
          <w:rStyle w:val="StyleUnderline"/>
        </w:rPr>
        <w:t>emitted most of the CO2 in the atmosphere</w:t>
      </w:r>
      <w:r>
        <w:rPr>
          <w:sz w:val="16"/>
        </w:rPr>
        <w:t xml:space="preserve">, need to </w:t>
      </w:r>
      <w:r>
        <w:rPr>
          <w:rStyle w:val="StyleUnderline"/>
        </w:rPr>
        <w:t>immediately sign a treaty committing them to end fossil fuel use within a decade</w:t>
      </w:r>
      <w:r>
        <w:rPr>
          <w:sz w:val="16"/>
        </w:rPr>
        <w:t xml:space="preserve">. The </w:t>
      </w:r>
      <w:r w:rsidRPr="00961069">
        <w:rPr>
          <w:rStyle w:val="StyleUnderline"/>
          <w:highlight w:val="cyan"/>
        </w:rPr>
        <w:t>United States</w:t>
      </w:r>
      <w:r>
        <w:rPr>
          <w:rStyle w:val="StyleUnderline"/>
        </w:rPr>
        <w:t xml:space="preserve"> can </w:t>
      </w:r>
      <w:r w:rsidRPr="00961069">
        <w:rPr>
          <w:rStyle w:val="StyleUnderline"/>
          <w:highlight w:val="cyan"/>
        </w:rPr>
        <w:t xml:space="preserve">use its economic and diplomatic power to </w:t>
      </w:r>
      <w:r w:rsidRPr="00961069">
        <w:rPr>
          <w:rStyle w:val="Emphasis"/>
          <w:highlight w:val="cyan"/>
        </w:rPr>
        <w:t>pressure its fellow oil/coal producers</w:t>
      </w:r>
      <w:r>
        <w:rPr>
          <w:rStyle w:val="Emphasis"/>
        </w:rPr>
        <w:t xml:space="preserve"> </w:t>
      </w:r>
      <w:r>
        <w:rPr>
          <w:rStyle w:val="StyleUnderline"/>
        </w:rPr>
        <w:t xml:space="preserve">and users to make this transition, </w:t>
      </w:r>
      <w:r>
        <w:rPr>
          <w:sz w:val="16"/>
        </w:rPr>
        <w:t xml:space="preserve">with the </w:t>
      </w:r>
      <w:r>
        <w:rPr>
          <w:rStyle w:val="StyleUnderline"/>
        </w:rPr>
        <w:t xml:space="preserve">threat that rich countries that continue to use fossil fuels will </w:t>
      </w:r>
      <w:r w:rsidRPr="00961069">
        <w:rPr>
          <w:rStyle w:val="StyleUnderline"/>
          <w:highlight w:val="cyan"/>
        </w:rPr>
        <w:t xml:space="preserve">have their </w:t>
      </w:r>
      <w:r w:rsidRPr="00961069">
        <w:rPr>
          <w:rStyle w:val="Emphasis"/>
          <w:highlight w:val="cyan"/>
        </w:rPr>
        <w:t>exports embargoed</w:t>
      </w:r>
      <w:r w:rsidRPr="00961069">
        <w:rPr>
          <w:rStyle w:val="StyleUnderline"/>
          <w:highlight w:val="cyan"/>
        </w:rPr>
        <w:t>.</w:t>
      </w:r>
    </w:p>
    <w:p w14:paraId="7DED2A6D" w14:textId="77777777" w:rsidR="001E5478" w:rsidRDefault="001E5478" w:rsidP="001E5478">
      <w:pPr>
        <w:rPr>
          <w:rStyle w:val="Emphasis"/>
        </w:rPr>
      </w:pPr>
      <w:r>
        <w:rPr>
          <w:sz w:val="16"/>
        </w:rPr>
        <w:t xml:space="preserve">At the same time, </w:t>
      </w:r>
      <w:r>
        <w:rPr>
          <w:rStyle w:val="StyleUnderline"/>
        </w:rPr>
        <w:t xml:space="preserve">foreign </w:t>
      </w:r>
      <w:r w:rsidRPr="00961069">
        <w:rPr>
          <w:rStyle w:val="StyleUnderline"/>
          <w:highlight w:val="cyan"/>
        </w:rPr>
        <w:t>aid</w:t>
      </w:r>
      <w:r>
        <w:rPr>
          <w:rStyle w:val="StyleUnderline"/>
        </w:rPr>
        <w:t xml:space="preserve"> now needs to be f</w:t>
      </w:r>
      <w:r w:rsidRPr="00961069">
        <w:rPr>
          <w:rStyle w:val="StyleUnderline"/>
          <w:highlight w:val="cyan"/>
        </w:rPr>
        <w:t xml:space="preserve">ocused on </w:t>
      </w:r>
      <w:r w:rsidRPr="00961069">
        <w:rPr>
          <w:rStyle w:val="Emphasis"/>
          <w:highlight w:val="cyan"/>
        </w:rPr>
        <w:t>helping poor nations</w:t>
      </w:r>
      <w:r>
        <w:rPr>
          <w:rStyle w:val="StyleUnderline"/>
        </w:rPr>
        <w:t xml:space="preserve"> make a </w:t>
      </w:r>
      <w:r w:rsidRPr="00961069">
        <w:rPr>
          <w:rStyle w:val="StyleUnderline"/>
          <w:highlight w:val="cyan"/>
        </w:rPr>
        <w:t>rapid transition to green energy</w:t>
      </w:r>
      <w:r>
        <w:rPr>
          <w:rStyle w:val="StyleUnderline"/>
        </w:rPr>
        <w:t xml:space="preserve"> and on conserving forests and wetlands</w:t>
      </w:r>
      <w:r>
        <w:rPr>
          <w:sz w:val="16"/>
        </w:rPr>
        <w:t xml:space="preserve">. The United States needs to </w:t>
      </w:r>
      <w:r>
        <w:rPr>
          <w:rStyle w:val="StyleUnderline"/>
        </w:rPr>
        <w:t>recognize that in its budget and</w:t>
      </w:r>
      <w:r>
        <w:rPr>
          <w:sz w:val="16"/>
        </w:rPr>
        <w:t xml:space="preserve"> </w:t>
      </w:r>
      <w:r w:rsidRPr="00961069">
        <w:rPr>
          <w:rStyle w:val="Emphasis"/>
          <w:highlight w:val="cyan"/>
        </w:rPr>
        <w:t>encourage other rich countries to do the same.</w:t>
      </w:r>
    </w:p>
    <w:p w14:paraId="0E81A4B1" w14:textId="77777777" w:rsidR="001E5478" w:rsidRDefault="001E5478" w:rsidP="001E5478">
      <w:pPr>
        <w:rPr>
          <w:rStyle w:val="Emphasis"/>
        </w:rPr>
      </w:pPr>
      <w:r>
        <w:rPr>
          <w:sz w:val="16"/>
        </w:rPr>
        <w:t xml:space="preserve">Wars in their destruction of human life are immoral and almost always fought for evil reasons: to further capitalist exploitation, to allow militaries to self-aggrandize themselves and the politicians who fund them, and to allow powerful groups to dominate weaker ones. Because the </w:t>
      </w:r>
      <w:r>
        <w:rPr>
          <w:rStyle w:val="StyleUnderline"/>
        </w:rPr>
        <w:t xml:space="preserve">United States has such an overwhelming edge in arms and technology, </w:t>
      </w:r>
      <w:r>
        <w:rPr>
          <w:rStyle w:val="Emphasis"/>
        </w:rPr>
        <w:t xml:space="preserve">American </w:t>
      </w:r>
      <w:r w:rsidRPr="00961069">
        <w:rPr>
          <w:rStyle w:val="Emphasis"/>
          <w:highlight w:val="cyan"/>
        </w:rPr>
        <w:t>disarmament</w:t>
      </w:r>
      <w:r>
        <w:rPr>
          <w:rStyle w:val="Emphasis"/>
        </w:rPr>
        <w:t xml:space="preserve"> can be </w:t>
      </w:r>
      <w:r w:rsidRPr="00961069">
        <w:rPr>
          <w:rStyle w:val="Emphasis"/>
          <w:highlight w:val="cyan"/>
        </w:rPr>
        <w:t>leveraged to</w:t>
      </w:r>
      <w:r>
        <w:rPr>
          <w:rStyle w:val="StyleUnderline"/>
        </w:rPr>
        <w:t xml:space="preserve"> gain commitments by </w:t>
      </w:r>
      <w:r w:rsidRPr="00961069">
        <w:rPr>
          <w:rStyle w:val="Emphasis"/>
          <w:highlight w:val="cyan"/>
        </w:rPr>
        <w:t>others to disarm</w:t>
      </w:r>
      <w:r>
        <w:rPr>
          <w:sz w:val="16"/>
        </w:rPr>
        <w:t xml:space="preserve">. We need to demand that the </w:t>
      </w:r>
      <w:r>
        <w:rPr>
          <w:rStyle w:val="StyleUnderline"/>
        </w:rPr>
        <w:t xml:space="preserve">US government immediately </w:t>
      </w:r>
      <w:r w:rsidRPr="00961069">
        <w:rPr>
          <w:rStyle w:val="StyleUnderline"/>
          <w:highlight w:val="cyan"/>
        </w:rPr>
        <w:t xml:space="preserve">stop all </w:t>
      </w:r>
      <w:r w:rsidRPr="00961069">
        <w:rPr>
          <w:rStyle w:val="Emphasis"/>
          <w:highlight w:val="cyan"/>
        </w:rPr>
        <w:t>arms sales</w:t>
      </w:r>
      <w:r>
        <w:rPr>
          <w:rStyle w:val="StyleUnderline"/>
        </w:rPr>
        <w:t xml:space="preserve">, withdraw its soldiers from the vast archipelago of bases it holds around the world, and to </w:t>
      </w:r>
      <w:r w:rsidRPr="00961069">
        <w:rPr>
          <w:rStyle w:val="Emphasis"/>
          <w:highlight w:val="cyan"/>
        </w:rPr>
        <w:t>stop</w:t>
      </w:r>
      <w:r>
        <w:rPr>
          <w:rStyle w:val="StyleUnderline"/>
        </w:rPr>
        <w:t xml:space="preserve"> any sort of </w:t>
      </w:r>
      <w:r w:rsidRPr="00961069">
        <w:rPr>
          <w:rStyle w:val="Emphasis"/>
          <w:highlight w:val="cyan"/>
        </w:rPr>
        <w:t>military cooperation with repressive regimes.</w:t>
      </w:r>
    </w:p>
    <w:p w14:paraId="1E97CEFA" w14:textId="77777777" w:rsidR="001E5478" w:rsidRDefault="001E5478" w:rsidP="001E5478">
      <w:pPr>
        <w:rPr>
          <w:sz w:val="16"/>
        </w:rPr>
      </w:pPr>
    </w:p>
    <w:p w14:paraId="40EC1AE5" w14:textId="77777777" w:rsidR="001E5478" w:rsidRDefault="001E5478" w:rsidP="001E5478">
      <w:pPr>
        <w:pStyle w:val="Heading3"/>
      </w:pPr>
      <w:r>
        <w:t>Solvency---Inequality</w:t>
      </w:r>
    </w:p>
    <w:p w14:paraId="3CD0A75F" w14:textId="77777777" w:rsidR="001E5478" w:rsidRDefault="001E5478" w:rsidP="001E5478"/>
    <w:p w14:paraId="2BB1BBBC" w14:textId="77777777" w:rsidR="001E5478" w:rsidRPr="005A457C" w:rsidRDefault="001E5478" w:rsidP="001E5478">
      <w:pPr>
        <w:pStyle w:val="Heading4"/>
      </w:pPr>
      <w:r w:rsidRPr="005A457C">
        <w:t>UBI would cut poverty across the board – the most extensive study proves.</w:t>
      </w:r>
    </w:p>
    <w:p w14:paraId="5C7BD511" w14:textId="77777777" w:rsidR="001E5478" w:rsidRPr="00D82AFB" w:rsidRDefault="001E5478" w:rsidP="001E5478">
      <w:r>
        <w:rPr>
          <w:rStyle w:val="Style13ptBold"/>
        </w:rPr>
        <w:t xml:space="preserve">Pickett 22 </w:t>
      </w:r>
      <w:r w:rsidRPr="00D82AFB">
        <w:t>[Kate Pickett; University of York's Department of Health Sciences; 5-20-2022; Basic income could cut poverty to lowest for 60 years at no net cost, according to new research ; University of York; https://www.york.ac.uk/news-and-events/news/2022/research/basic-income-could-cut-poverty/; 7-20-2023; AA]</w:t>
      </w:r>
    </w:p>
    <w:p w14:paraId="15A9C8BE" w14:textId="77777777" w:rsidR="001E5478" w:rsidRPr="00D82AFB" w:rsidRDefault="001E5478" w:rsidP="001E5478">
      <w:pPr>
        <w:rPr>
          <w:sz w:val="16"/>
        </w:rPr>
      </w:pPr>
      <w:r w:rsidRPr="00D82AFB">
        <w:rPr>
          <w:sz w:val="16"/>
        </w:rPr>
        <w:t xml:space="preserve">A new </w:t>
      </w:r>
      <w:r w:rsidRPr="00961069">
        <w:rPr>
          <w:rStyle w:val="StyleUnderline"/>
          <w:highlight w:val="cyan"/>
        </w:rPr>
        <w:t>universal basic income</w:t>
      </w:r>
      <w:r w:rsidRPr="00D82AFB">
        <w:rPr>
          <w:sz w:val="16"/>
        </w:rPr>
        <w:t xml:space="preserve"> model </w:t>
      </w:r>
      <w:r w:rsidRPr="00950D9D">
        <w:rPr>
          <w:rStyle w:val="StyleUnderline"/>
        </w:rPr>
        <w:t xml:space="preserve">could </w:t>
      </w:r>
      <w:r w:rsidRPr="00961069">
        <w:rPr>
          <w:rStyle w:val="StyleUnderline"/>
          <w:highlight w:val="cyan"/>
        </w:rPr>
        <w:t>cut poverty by more than half at no net cost</w:t>
      </w:r>
      <w:r w:rsidRPr="00D82AFB">
        <w:rPr>
          <w:sz w:val="16"/>
        </w:rPr>
        <w:t xml:space="preserve">, </w:t>
      </w:r>
      <w:r w:rsidRPr="00950D9D">
        <w:rPr>
          <w:rStyle w:val="StyleUnderline"/>
        </w:rPr>
        <w:t>reducing it to its lowest level for 60 years,</w:t>
      </w:r>
      <w:r w:rsidRPr="00D82AFB">
        <w:rPr>
          <w:sz w:val="16"/>
        </w:rPr>
        <w:t xml:space="preserve"> according to a report co-authored by a University of York academic. On the 80th anniversary of the historic Beveridge Report, the new research by the Basic Income Conversation and Compass represents the </w:t>
      </w:r>
      <w:r w:rsidRPr="00961069">
        <w:rPr>
          <w:rStyle w:val="StyleUnderline"/>
          <w:highlight w:val="cyan"/>
        </w:rPr>
        <w:t>most substantive attempt</w:t>
      </w:r>
      <w:r w:rsidRPr="00950D9D">
        <w:rPr>
          <w:rStyle w:val="StyleUnderline"/>
        </w:rPr>
        <w:t xml:space="preserve"> yet to assess the impact of a</w:t>
      </w:r>
      <w:r w:rsidRPr="00D82AFB">
        <w:rPr>
          <w:sz w:val="16"/>
        </w:rPr>
        <w:t xml:space="preserve"> basic income (</w:t>
      </w:r>
      <w:r w:rsidRPr="00950D9D">
        <w:rPr>
          <w:rStyle w:val="StyleUnderline"/>
        </w:rPr>
        <w:t>UBI</w:t>
      </w:r>
      <w:r w:rsidRPr="00D82AFB">
        <w:rPr>
          <w:sz w:val="16"/>
        </w:rPr>
        <w:t>) scheme and the greater income security it provides.</w:t>
      </w:r>
    </w:p>
    <w:p w14:paraId="2D86D327" w14:textId="77777777" w:rsidR="001E5478" w:rsidRPr="00D82AFB" w:rsidRDefault="001E5478" w:rsidP="001E5478">
      <w:pPr>
        <w:rPr>
          <w:sz w:val="16"/>
        </w:rPr>
      </w:pPr>
      <w:r w:rsidRPr="00D82AFB">
        <w:rPr>
          <w:sz w:val="16"/>
        </w:rPr>
        <w:t>The fiscally neutral scheme involves no additional calls on the public finances and no net increase in taxation: the cost of the extra payments would be exactly offset by the extra revenue from internal changes in tax rates and National Insurance Contributions, the report’s authors say.</w:t>
      </w:r>
    </w:p>
    <w:p w14:paraId="285F4680" w14:textId="77777777" w:rsidR="001E5478" w:rsidRPr="00D82AFB" w:rsidRDefault="001E5478" w:rsidP="001E5478">
      <w:pPr>
        <w:rPr>
          <w:sz w:val="16"/>
        </w:rPr>
      </w:pPr>
      <w:r w:rsidRPr="00D82AFB">
        <w:rPr>
          <w:sz w:val="16"/>
        </w:rPr>
        <w:t>Changes Under the model, compared to the current system:</w:t>
      </w:r>
    </w:p>
    <w:p w14:paraId="6A207357" w14:textId="77777777" w:rsidR="001E5478" w:rsidRPr="00D82AFB" w:rsidRDefault="001E5478" w:rsidP="001E5478">
      <w:pPr>
        <w:rPr>
          <w:sz w:val="16"/>
        </w:rPr>
      </w:pPr>
      <w:r w:rsidRPr="00961069">
        <w:rPr>
          <w:rStyle w:val="StyleUnderline"/>
          <w:highlight w:val="cyan"/>
        </w:rPr>
        <w:t>Child poverty falls</w:t>
      </w:r>
      <w:r w:rsidRPr="00D82AFB">
        <w:rPr>
          <w:rStyle w:val="StyleUnderline"/>
        </w:rPr>
        <w:t xml:space="preserve"> by </w:t>
      </w:r>
      <w:r w:rsidRPr="00961069">
        <w:rPr>
          <w:rStyle w:val="StyleUnderline"/>
          <w:highlight w:val="cyan"/>
        </w:rPr>
        <w:t>more than a half to 12.5</w:t>
      </w:r>
      <w:r w:rsidRPr="00D82AFB">
        <w:rPr>
          <w:sz w:val="16"/>
        </w:rPr>
        <w:t>%, taking it to below the level of 14.0% in 1977.</w:t>
      </w:r>
    </w:p>
    <w:p w14:paraId="79F5BE72" w14:textId="77777777" w:rsidR="001E5478" w:rsidRPr="00D82AFB" w:rsidRDefault="001E5478" w:rsidP="001E5478">
      <w:pPr>
        <w:rPr>
          <w:sz w:val="16"/>
        </w:rPr>
      </w:pPr>
      <w:r w:rsidRPr="00961069">
        <w:rPr>
          <w:rStyle w:val="StyleUnderline"/>
          <w:highlight w:val="cyan"/>
        </w:rPr>
        <w:t>Working-age poverty falls</w:t>
      </w:r>
      <w:r w:rsidRPr="00D82AFB">
        <w:rPr>
          <w:rStyle w:val="StyleUnderline"/>
        </w:rPr>
        <w:t xml:space="preserve"> by just </w:t>
      </w:r>
      <w:r w:rsidRPr="00961069">
        <w:rPr>
          <w:rStyle w:val="StyleUnderline"/>
          <w:highlight w:val="cyan"/>
        </w:rPr>
        <w:t>over</w:t>
      </w:r>
      <w:r w:rsidRPr="00D82AFB">
        <w:rPr>
          <w:rStyle w:val="StyleUnderline"/>
        </w:rPr>
        <w:t xml:space="preserve"> </w:t>
      </w:r>
      <w:r w:rsidRPr="00D82AFB">
        <w:rPr>
          <w:sz w:val="16"/>
        </w:rPr>
        <w:t>a</w:t>
      </w:r>
      <w:r w:rsidRPr="00D82AFB">
        <w:rPr>
          <w:rStyle w:val="StyleUnderline"/>
        </w:rPr>
        <w:t xml:space="preserve"> </w:t>
      </w:r>
      <w:r w:rsidRPr="00961069">
        <w:rPr>
          <w:rStyle w:val="StyleUnderline"/>
          <w:highlight w:val="cyan"/>
        </w:rPr>
        <w:t>quarter</w:t>
      </w:r>
      <w:r w:rsidRPr="00961069">
        <w:rPr>
          <w:sz w:val="16"/>
          <w:highlight w:val="cyan"/>
        </w:rPr>
        <w:t>,</w:t>
      </w:r>
      <w:r w:rsidRPr="00D82AFB">
        <w:rPr>
          <w:sz w:val="16"/>
        </w:rPr>
        <w:t xml:space="preserve"> from 19.4% to 14.9%.</w:t>
      </w:r>
    </w:p>
    <w:p w14:paraId="6398268E" w14:textId="77777777" w:rsidR="001E5478" w:rsidRPr="00D82AFB" w:rsidRDefault="001E5478" w:rsidP="001E5478">
      <w:pPr>
        <w:rPr>
          <w:sz w:val="16"/>
        </w:rPr>
      </w:pPr>
      <w:r w:rsidRPr="00D82AFB">
        <w:rPr>
          <w:rStyle w:val="StyleUnderline"/>
        </w:rPr>
        <w:t>Pensioner poverty falls by 54%</w:t>
      </w:r>
      <w:r w:rsidRPr="00D82AFB">
        <w:rPr>
          <w:sz w:val="16"/>
        </w:rPr>
        <w:t>, from 16.7% to 7.7%. This takes the level of pensioner poverty to well below the lowest post-1961 rate of 14% in the early 1980s.</w:t>
      </w:r>
    </w:p>
    <w:p w14:paraId="5F0BFB43" w14:textId="77777777" w:rsidR="001E5478" w:rsidRPr="00D82AFB" w:rsidRDefault="001E5478" w:rsidP="001E5478">
      <w:pPr>
        <w:rPr>
          <w:sz w:val="16"/>
        </w:rPr>
      </w:pPr>
      <w:r w:rsidRPr="00D82AFB">
        <w:rPr>
          <w:sz w:val="16"/>
        </w:rPr>
        <w:t xml:space="preserve">The </w:t>
      </w:r>
      <w:r w:rsidRPr="00D82AFB">
        <w:rPr>
          <w:rStyle w:val="StyleUnderline"/>
        </w:rPr>
        <w:t>Gini coefficient</w:t>
      </w:r>
      <w:r w:rsidRPr="00D82AFB">
        <w:rPr>
          <w:sz w:val="16"/>
        </w:rPr>
        <w:t xml:space="preserve"> – a summary measure of inequality – </w:t>
      </w:r>
      <w:r w:rsidRPr="00D82AFB">
        <w:rPr>
          <w:rStyle w:val="StyleUnderline"/>
        </w:rPr>
        <w:t>falls by 12.5</w:t>
      </w:r>
      <w:r w:rsidRPr="00D82AFB">
        <w:rPr>
          <w:sz w:val="16"/>
        </w:rPr>
        <w:t xml:space="preserve">%, taking it back towards the peak equality achieved in the 1970s.    </w:t>
      </w:r>
    </w:p>
    <w:p w14:paraId="69B325D5" w14:textId="77777777" w:rsidR="001E5478" w:rsidRPr="008A3C79" w:rsidRDefault="001E5478" w:rsidP="001E5478">
      <w:pPr>
        <w:rPr>
          <w:sz w:val="16"/>
        </w:rPr>
      </w:pPr>
      <w:r w:rsidRPr="00D82AFB">
        <w:rPr>
          <w:sz w:val="16"/>
        </w:rPr>
        <w:t xml:space="preserve">The </w:t>
      </w:r>
      <w:r w:rsidRPr="00961069">
        <w:rPr>
          <w:rStyle w:val="StyleUnderline"/>
          <w:highlight w:val="cyan"/>
        </w:rPr>
        <w:t>gains are concentrated</w:t>
      </w:r>
      <w:r w:rsidRPr="00D82AFB">
        <w:rPr>
          <w:rStyle w:val="StyleUnderline"/>
        </w:rPr>
        <w:t xml:space="preserve"> among </w:t>
      </w:r>
      <w:r w:rsidRPr="00961069">
        <w:rPr>
          <w:rStyle w:val="StyleUnderline"/>
          <w:highlight w:val="cyan"/>
        </w:rPr>
        <w:t xml:space="preserve">the poorest </w:t>
      </w:r>
      <w:r w:rsidRPr="00961069">
        <w:rPr>
          <w:rStyle w:val="StyleUnderline"/>
        </w:rPr>
        <w:t>and</w:t>
      </w:r>
      <w:r w:rsidRPr="00D82AFB">
        <w:rPr>
          <w:sz w:val="16"/>
        </w:rPr>
        <w:t xml:space="preserve"> the </w:t>
      </w:r>
      <w:r w:rsidRPr="00D82AFB">
        <w:rPr>
          <w:rStyle w:val="StyleUnderline"/>
        </w:rPr>
        <w:t>losses among higher-income</w:t>
      </w:r>
      <w:r w:rsidRPr="00D82AFB">
        <w:rPr>
          <w:sz w:val="16"/>
        </w:rPr>
        <w:t xml:space="preserve"> groups.</w:t>
      </w:r>
    </w:p>
    <w:p w14:paraId="18BF5D2F" w14:textId="372B7F54" w:rsidR="001E5478" w:rsidRDefault="008822FE" w:rsidP="008822FE">
      <w:pPr>
        <w:pStyle w:val="Heading3"/>
      </w:pPr>
      <w:r>
        <w:t>Solvency---Trials Prove</w:t>
      </w:r>
    </w:p>
    <w:p w14:paraId="55C74354" w14:textId="77777777" w:rsidR="008822FE" w:rsidRDefault="008822FE" w:rsidP="008822FE">
      <w:pPr>
        <w:pStyle w:val="Heading4"/>
      </w:pPr>
      <w:r>
        <w:t>A UBI would be easy to implement and has growing momentum  - trials across the world prove</w:t>
      </w:r>
    </w:p>
    <w:p w14:paraId="586ED24B" w14:textId="77777777" w:rsidR="008822FE" w:rsidRDefault="008822FE" w:rsidP="008822FE">
      <w:r>
        <w:rPr>
          <w:b/>
          <w:bCs/>
        </w:rPr>
        <w:t xml:space="preserve">Fitzpatrick ’22 – </w:t>
      </w:r>
      <w:r w:rsidRPr="00822593">
        <w:t>Pamela Fitzpatrick is Director of Harrow Law Centre (Universal</w:t>
      </w:r>
      <w:r>
        <w:t xml:space="preserve"> basic income: An idea whose time has come ornjust another mechanism to grease the wheels of capitalism?,  Journal of Global Faultlines, 2022, Vol. 9, No. 2, 225—234//jrc)</w:t>
      </w:r>
    </w:p>
    <w:p w14:paraId="2E866CDA" w14:textId="77777777" w:rsidR="008822FE" w:rsidRDefault="008822FE" w:rsidP="008822FE">
      <w:r>
        <w:t>Universal basic income (</w:t>
      </w:r>
      <w:r w:rsidRPr="00B3659E">
        <w:rPr>
          <w:rStyle w:val="StyleUnderline"/>
          <w:highlight w:val="cyan"/>
        </w:rPr>
        <w:t>UBI)</w:t>
      </w:r>
      <w:r>
        <w:t xml:space="preserve"> </w:t>
      </w:r>
      <w:r w:rsidRPr="00B3659E">
        <w:rPr>
          <w:highlight w:val="cyan"/>
        </w:rPr>
        <w:t>is</w:t>
      </w:r>
      <w:r>
        <w:t xml:space="preserve"> </w:t>
      </w:r>
      <w:r w:rsidRPr="004659D4">
        <w:rPr>
          <w:rStyle w:val="StyleUnderline"/>
        </w:rPr>
        <w:t>a system</w:t>
      </w:r>
      <w:r>
        <w:t xml:space="preserve"> </w:t>
      </w:r>
      <w:r w:rsidRPr="00B3659E">
        <w:rPr>
          <w:rStyle w:val="StyleUnderline"/>
          <w:highlight w:val="cyan"/>
        </w:rPr>
        <w:t>where everyone</w:t>
      </w:r>
      <w:r>
        <w:t xml:space="preserve"> in a community </w:t>
      </w:r>
      <w:r w:rsidRPr="00B3659E">
        <w:rPr>
          <w:rStyle w:val="StyleUnderline"/>
          <w:highlight w:val="cyan"/>
        </w:rPr>
        <w:t>is given a</w:t>
      </w:r>
      <w:r>
        <w:t xml:space="preserve"> regular </w:t>
      </w:r>
      <w:r w:rsidRPr="00B3659E">
        <w:rPr>
          <w:rStyle w:val="Emphasis"/>
          <w:highlight w:val="cyan"/>
        </w:rPr>
        <w:t>fixed amount of money from gov</w:t>
      </w:r>
      <w:r>
        <w:t xml:space="preserve">ernment </w:t>
      </w:r>
      <w:r w:rsidRPr="004659D4">
        <w:rPr>
          <w:rStyle w:val="StyleUnderline"/>
        </w:rPr>
        <w:t xml:space="preserve">intended </w:t>
      </w:r>
      <w:r w:rsidRPr="00B3659E">
        <w:rPr>
          <w:rStyle w:val="StyleUnderline"/>
          <w:highlight w:val="cyan"/>
        </w:rPr>
        <w:t>to meet basic needs</w:t>
      </w:r>
      <w:r w:rsidRPr="004659D4">
        <w:rPr>
          <w:rStyle w:val="StyleUnderline"/>
        </w:rPr>
        <w:t xml:space="preserve"> and </w:t>
      </w:r>
      <w:r w:rsidRPr="00B3659E">
        <w:rPr>
          <w:rStyle w:val="StyleUnderline"/>
          <w:highlight w:val="cyan"/>
        </w:rPr>
        <w:t>free from</w:t>
      </w:r>
      <w:r w:rsidRPr="004659D4">
        <w:rPr>
          <w:rStyle w:val="StyleUnderline"/>
        </w:rPr>
        <w:t xml:space="preserve"> any </w:t>
      </w:r>
      <w:r w:rsidRPr="00B3659E">
        <w:rPr>
          <w:rStyle w:val="StyleUnderline"/>
          <w:highlight w:val="cyan"/>
        </w:rPr>
        <w:t>conditionality</w:t>
      </w:r>
      <w:r w:rsidRPr="00B3659E">
        <w:rPr>
          <w:highlight w:val="cyan"/>
        </w:rPr>
        <w:t>.</w:t>
      </w:r>
      <w:r>
        <w:t xml:space="preserve"> </w:t>
      </w:r>
      <w:r w:rsidRPr="004659D4">
        <w:rPr>
          <w:rStyle w:val="StyleUnderline"/>
        </w:rPr>
        <w:t xml:space="preserve">Such a system is </w:t>
      </w:r>
      <w:r w:rsidRPr="002475AD">
        <w:rPr>
          <w:rStyle w:val="StyleUnderline"/>
          <w:highlight w:val="cyan"/>
        </w:rPr>
        <w:t>cheap and easy</w:t>
      </w:r>
      <w:r w:rsidRPr="004659D4">
        <w:rPr>
          <w:rStyle w:val="StyleUnderline"/>
        </w:rPr>
        <w:t xml:space="preserve"> to administer</w:t>
      </w:r>
      <w:r>
        <w:t xml:space="preserve"> as there is no means testing or checks on conditionality. There are </w:t>
      </w:r>
      <w:r w:rsidRPr="00CD0990">
        <w:rPr>
          <w:rStyle w:val="StyleUnderline"/>
        </w:rPr>
        <w:t xml:space="preserve">a growing </w:t>
      </w:r>
      <w:r w:rsidRPr="002475AD">
        <w:rPr>
          <w:rStyle w:val="StyleUnderline"/>
          <w:highlight w:val="cyan"/>
        </w:rPr>
        <w:t>number of trials across the world</w:t>
      </w:r>
      <w:r>
        <w:t xml:space="preserve"> and </w:t>
      </w:r>
      <w:r w:rsidRPr="002475AD">
        <w:rPr>
          <w:rStyle w:val="StyleUnderline"/>
          <w:highlight w:val="cyan"/>
        </w:rPr>
        <w:t>increasing support</w:t>
      </w:r>
      <w:r>
        <w:t xml:space="preserve"> for such a scheme in the UK. A decade of </w:t>
      </w:r>
      <w:r w:rsidRPr="00CD0990">
        <w:rPr>
          <w:rStyle w:val="StyleUnderline"/>
        </w:rPr>
        <w:t>austerity policies</w:t>
      </w:r>
      <w:r>
        <w:t xml:space="preserve"> in the UK </w:t>
      </w:r>
      <w:r w:rsidRPr="00867D98">
        <w:rPr>
          <w:rStyle w:val="StyleUnderline"/>
        </w:rPr>
        <w:t>followed by</w:t>
      </w:r>
      <w:r>
        <w:t xml:space="preserve"> the onset of the </w:t>
      </w:r>
      <w:r w:rsidRPr="00867D98">
        <w:rPr>
          <w:rStyle w:val="StyleUnderline"/>
        </w:rPr>
        <w:t>COVID</w:t>
      </w:r>
      <w:r>
        <w:t xml:space="preserve">-19 pandemic </w:t>
      </w:r>
      <w:r w:rsidRPr="00867D98">
        <w:rPr>
          <w:rStyle w:val="StyleUnderline"/>
        </w:rPr>
        <w:t>has heightened the views</w:t>
      </w:r>
      <w:r>
        <w:t xml:space="preserve"> of some </w:t>
      </w:r>
      <w:r w:rsidRPr="00867D98">
        <w:rPr>
          <w:rStyle w:val="StyleUnderline"/>
        </w:rPr>
        <w:t xml:space="preserve">that </w:t>
      </w:r>
      <w:r w:rsidRPr="002475AD">
        <w:rPr>
          <w:rStyle w:val="StyleUnderline"/>
          <w:highlight w:val="cyan"/>
        </w:rPr>
        <w:t>UBI would</w:t>
      </w:r>
      <w:r>
        <w:t xml:space="preserve"> not only </w:t>
      </w:r>
      <w:r w:rsidRPr="002475AD">
        <w:rPr>
          <w:rStyle w:val="StyleUnderline"/>
          <w:highlight w:val="cyan"/>
        </w:rPr>
        <w:t>address</w:t>
      </w:r>
      <w:r>
        <w:t xml:space="preserve"> the issue of </w:t>
      </w:r>
      <w:r w:rsidRPr="002475AD">
        <w:rPr>
          <w:rStyle w:val="StyleUnderline"/>
          <w:highlight w:val="cyan"/>
        </w:rPr>
        <w:t>poverty and</w:t>
      </w:r>
      <w:r>
        <w:t xml:space="preserve"> low-paid work but </w:t>
      </w:r>
      <w:r w:rsidRPr="00867D98">
        <w:rPr>
          <w:rStyle w:val="StyleUnderline"/>
        </w:rPr>
        <w:t xml:space="preserve">would serve as a response to </w:t>
      </w:r>
      <w:r w:rsidRPr="002475AD">
        <w:rPr>
          <w:rStyle w:val="StyleUnderline"/>
          <w:highlight w:val="cyan"/>
        </w:rPr>
        <w:t>growing automation</w:t>
      </w:r>
      <w:r>
        <w:t xml:space="preserve"> in the workplace. </w:t>
      </w:r>
      <w:r w:rsidRPr="00867D98">
        <w:rPr>
          <w:rStyle w:val="StyleUnderline"/>
        </w:rPr>
        <w:t xml:space="preserve">It might also </w:t>
      </w:r>
      <w:r w:rsidRPr="002475AD">
        <w:rPr>
          <w:rStyle w:val="StyleUnderline"/>
          <w:highlight w:val="cyan"/>
        </w:rPr>
        <w:t>increase the bargaining power of workers</w:t>
      </w:r>
      <w:r>
        <w:t xml:space="preserve"> who would be </w:t>
      </w:r>
      <w:r w:rsidRPr="00867D98">
        <w:rPr>
          <w:rStyle w:val="StyleUnderline"/>
        </w:rPr>
        <w:t>less worried about losing their job</w:t>
      </w:r>
      <w:r>
        <w:t xml:space="preserve"> if they had the cushion of UBI.</w:t>
      </w:r>
    </w:p>
    <w:p w14:paraId="661BDBAC" w14:textId="77777777" w:rsidR="008822FE" w:rsidRPr="008822FE" w:rsidRDefault="008822FE" w:rsidP="008822FE"/>
    <w:p w14:paraId="006690C5" w14:textId="77777777" w:rsidR="001E5478" w:rsidRDefault="001E5478" w:rsidP="001E5478">
      <w:pPr>
        <w:pStyle w:val="Heading3"/>
      </w:pPr>
      <w:r>
        <w:t>2AC---Poverty First---EXT</w:t>
      </w:r>
    </w:p>
    <w:p w14:paraId="79CC8DFC" w14:textId="77777777" w:rsidR="001E5478" w:rsidRDefault="001E5478" w:rsidP="001E5478"/>
    <w:p w14:paraId="376FF422" w14:textId="77777777" w:rsidR="001E5478" w:rsidRDefault="001E5478" w:rsidP="001E5478">
      <w:pPr>
        <w:pStyle w:val="Heading4"/>
        <w:rPr>
          <w:lang w:eastAsia="zh-TW"/>
        </w:rPr>
      </w:pPr>
      <w:r>
        <w:rPr>
          <w:lang w:eastAsia="zh-TW"/>
        </w:rPr>
        <w:t xml:space="preserve">Structural changes are required to eliminate poverty that is stemmed in society </w:t>
      </w:r>
    </w:p>
    <w:p w14:paraId="5CF5A0AE" w14:textId="77777777" w:rsidR="001E5478" w:rsidRDefault="001E5478" w:rsidP="001E5478">
      <w:r w:rsidRPr="003F5661">
        <w:t>Shervin</w:t>
      </w:r>
      <w:r w:rsidRPr="003F3C2C">
        <w:rPr>
          <w:rStyle w:val="Style13ptBold"/>
        </w:rPr>
        <w:t xml:space="preserve"> Assari 17</w:t>
      </w:r>
      <w:r w:rsidRPr="003F5661">
        <w:t>, Research Investigator of Psychiatry, Public Health, and Poverty Solutions, University of Michigan</w:t>
      </w:r>
      <w:r>
        <w:rPr>
          <w:rFonts w:hint="eastAsia"/>
          <w:lang w:eastAsia="zh-TW"/>
        </w:rPr>
        <w:t>,</w:t>
      </w:r>
      <w:r>
        <w:rPr>
          <w:lang w:eastAsia="zh-TW"/>
        </w:rPr>
        <w:t xml:space="preserve"> </w:t>
      </w:r>
      <w:r w:rsidRPr="003F5661">
        <w:t>"Why poverty is not a personal choice, but a reflection of society," Conversation, https://theconversation.com/why-poverty-is-not-a-personal-choice-but-a-reflection-of-society-79552</w:t>
      </w:r>
      <w:r>
        <w:t>//ethanh</w:t>
      </w:r>
    </w:p>
    <w:p w14:paraId="5622155E" w14:textId="77777777" w:rsidR="001E5478" w:rsidRPr="00641636" w:rsidRDefault="001E5478" w:rsidP="001E5478">
      <w:pPr>
        <w:rPr>
          <w:rStyle w:val="StyleUnderline"/>
        </w:rPr>
      </w:pPr>
      <w:r w:rsidRPr="00D85E30">
        <w:t>I believe one reason the United States is cutting spending on health insurance and s</w:t>
      </w:r>
      <w:r w:rsidRPr="000A1E53">
        <w:rPr>
          <w:rStyle w:val="StyleUnderline"/>
        </w:rPr>
        <w:t xml:space="preserve">afety nets that protect poor and marginalized people is because of </w:t>
      </w:r>
      <w:r w:rsidRPr="000A1E53">
        <w:rPr>
          <w:rStyle w:val="StyleUnderline"/>
          <w:highlight w:val="cyan"/>
        </w:rPr>
        <w:t>American culture</w:t>
      </w:r>
      <w:r w:rsidRPr="000A1E53">
        <w:rPr>
          <w:rStyle w:val="StyleUnderline"/>
        </w:rPr>
        <w:t xml:space="preserve">, </w:t>
      </w:r>
      <w:r w:rsidRPr="00641636">
        <w:rPr>
          <w:rStyle w:val="StyleUnderline"/>
        </w:rPr>
        <w:t xml:space="preserve">which </w:t>
      </w:r>
      <w:r w:rsidRPr="000A1E53">
        <w:rPr>
          <w:rStyle w:val="Emphasis"/>
          <w:highlight w:val="cyan"/>
        </w:rPr>
        <w:t>overemphasizes individual responsibility</w:t>
      </w:r>
      <w:r w:rsidRPr="00641636">
        <w:rPr>
          <w:rStyle w:val="StyleUnderline"/>
        </w:rPr>
        <w:t xml:space="preserve">. Our culture does this to the point that it </w:t>
      </w:r>
      <w:r w:rsidRPr="000A1E53">
        <w:rPr>
          <w:rStyle w:val="Emphasis"/>
          <w:highlight w:val="cyan"/>
        </w:rPr>
        <w:t>ignores the effect of root causes shaped by society</w:t>
      </w:r>
      <w:r w:rsidRPr="00641636">
        <w:rPr>
          <w:rStyle w:val="StyleUnderline"/>
        </w:rPr>
        <w:t xml:space="preserve"> and </w:t>
      </w:r>
      <w:r w:rsidRPr="000A1E53">
        <w:rPr>
          <w:rStyle w:val="StyleUnderline"/>
          <w:highlight w:val="cyan"/>
        </w:rPr>
        <w:t xml:space="preserve">beyond the </w:t>
      </w:r>
      <w:r w:rsidRPr="000A1E53">
        <w:rPr>
          <w:rStyle w:val="Emphasis"/>
          <w:highlight w:val="cyan"/>
        </w:rPr>
        <w:t>control of the individual</w:t>
      </w:r>
      <w:r w:rsidRPr="00641636">
        <w:rPr>
          <w:rStyle w:val="StyleUnderline"/>
        </w:rPr>
        <w:t>. How laypeople define and attribute poverty may not be that much different from the way U.S. policymakers in the Senate see poverty.</w:t>
      </w:r>
    </w:p>
    <w:p w14:paraId="749A8F09" w14:textId="77777777" w:rsidR="001E5478" w:rsidRPr="00641636" w:rsidRDefault="001E5478" w:rsidP="001E5478">
      <w:pPr>
        <w:rPr>
          <w:rStyle w:val="StyleUnderline"/>
        </w:rPr>
      </w:pPr>
      <w:r w:rsidRPr="00D85E30">
        <w:t>As someone who studies </w:t>
      </w:r>
      <w:hyperlink r:id="rId87" w:history="1">
        <w:r w:rsidRPr="00D85E30">
          <w:rPr>
            <w:rStyle w:val="Hyperlink"/>
          </w:rPr>
          <w:t>poverty solutions</w:t>
        </w:r>
      </w:hyperlink>
      <w:r w:rsidRPr="00D85E30">
        <w:t> and social and health inequalities, I am convinced by the academic literature that the</w:t>
      </w:r>
      <w:r w:rsidRPr="00641636">
        <w:rPr>
          <w:rStyle w:val="StyleUnderline"/>
        </w:rPr>
        <w:t xml:space="preserve"> biggest </w:t>
      </w:r>
      <w:r w:rsidRPr="000A1E53">
        <w:rPr>
          <w:rStyle w:val="StyleUnderline"/>
          <w:highlight w:val="cyan"/>
        </w:rPr>
        <w:t>reason for poverty</w:t>
      </w:r>
      <w:r w:rsidRPr="00641636">
        <w:rPr>
          <w:rStyle w:val="StyleUnderline"/>
        </w:rPr>
        <w:t xml:space="preserve"> is </w:t>
      </w:r>
      <w:r w:rsidRPr="000A1E53">
        <w:rPr>
          <w:rStyle w:val="StyleUnderline"/>
          <w:highlight w:val="cyan"/>
        </w:rPr>
        <w:t>how</w:t>
      </w:r>
      <w:r w:rsidRPr="00641636">
        <w:rPr>
          <w:rStyle w:val="StyleUnderline"/>
        </w:rPr>
        <w:t xml:space="preserve"> a </w:t>
      </w:r>
      <w:r w:rsidRPr="000A1E53">
        <w:rPr>
          <w:rStyle w:val="StyleUnderline"/>
          <w:highlight w:val="cyan"/>
        </w:rPr>
        <w:t>society is structured.</w:t>
      </w:r>
      <w:r w:rsidRPr="00641636">
        <w:rPr>
          <w:rStyle w:val="StyleUnderline"/>
        </w:rPr>
        <w:t xml:space="preserve"> </w:t>
      </w:r>
      <w:r w:rsidRPr="000A1E53">
        <w:rPr>
          <w:rStyle w:val="Emphasis"/>
          <w:highlight w:val="cyan"/>
        </w:rPr>
        <w:t>Without structural changes,</w:t>
      </w:r>
      <w:r w:rsidRPr="00641636">
        <w:rPr>
          <w:rStyle w:val="StyleUnderline"/>
        </w:rPr>
        <w:t xml:space="preserve"> it </w:t>
      </w:r>
      <w:r w:rsidRPr="000A1E53">
        <w:rPr>
          <w:rStyle w:val="StyleUnderline"/>
          <w:highlight w:val="cyan"/>
        </w:rPr>
        <w:t>may be</w:t>
      </w:r>
      <w:r w:rsidRPr="00641636">
        <w:rPr>
          <w:rStyle w:val="StyleUnderline"/>
        </w:rPr>
        <w:t xml:space="preserve"> very </w:t>
      </w:r>
      <w:hyperlink r:id="rId88" w:history="1">
        <w:r w:rsidRPr="000A1E53">
          <w:rPr>
            <w:rStyle w:val="StyleUnderline"/>
            <w:highlight w:val="cyan"/>
          </w:rPr>
          <w:t>difficult</w:t>
        </w:r>
      </w:hyperlink>
      <w:r w:rsidRPr="000A1E53">
        <w:rPr>
          <w:rStyle w:val="StyleUnderline"/>
          <w:highlight w:val="cyan"/>
        </w:rPr>
        <w:t> if not</w:t>
      </w:r>
      <w:r w:rsidRPr="000A1E53">
        <w:rPr>
          <w:rStyle w:val="Emphasis"/>
          <w:highlight w:val="cyan"/>
        </w:rPr>
        <w:t xml:space="preserve"> impossible to eliminate </w:t>
      </w:r>
      <w:r w:rsidRPr="000A1E53">
        <w:rPr>
          <w:rStyle w:val="StyleUnderline"/>
          <w:highlight w:val="cyan"/>
        </w:rPr>
        <w:t>disparities and poverty.</w:t>
      </w:r>
    </w:p>
    <w:p w14:paraId="686E4EF1" w14:textId="77777777" w:rsidR="001E5478" w:rsidRPr="00D85E30" w:rsidRDefault="001E5478" w:rsidP="001E5478">
      <w:r w:rsidRPr="00D85E30">
        <w:t>Social structure</w:t>
      </w:r>
    </w:p>
    <w:p w14:paraId="6AD76B5C" w14:textId="77777777" w:rsidR="001E5478" w:rsidRPr="00D85E30" w:rsidRDefault="001E5478" w:rsidP="001E5478">
      <w:r w:rsidRPr="00D85E30">
        <w:t>About </w:t>
      </w:r>
      <w:hyperlink r:id="rId89" w:history="1">
        <w:r w:rsidRPr="00D85E30">
          <w:rPr>
            <w:rStyle w:val="Hyperlink"/>
          </w:rPr>
          <w:t>13.5 percent</w:t>
        </w:r>
      </w:hyperlink>
      <w:r w:rsidRPr="00D85E30">
        <w:t> of Americans are living in poverty. Many of these people do not have insurance, and efforts to help them gain insurance, be it through Medicaid or private insurance, have been stymied. Medicaid provides insurance for the disabled, people in nursing homes and the poor.</w:t>
      </w:r>
    </w:p>
    <w:p w14:paraId="653E9345" w14:textId="77777777" w:rsidR="001E5478" w:rsidRPr="00D85E30" w:rsidRDefault="001E5478" w:rsidP="001E5478">
      <w:r w:rsidRPr="00D85E30">
        <w:t>Four states recently asked the Centers for Medicare and Medicaid Services for permission to require Medicaid recipients in their states who are not disabled or elderly to work.</w:t>
      </w:r>
    </w:p>
    <w:p w14:paraId="2CA498CE" w14:textId="77777777" w:rsidR="001E5478" w:rsidRPr="00641636" w:rsidRDefault="001E5478" w:rsidP="001E5478">
      <w:pPr>
        <w:rPr>
          <w:rStyle w:val="Emphasis"/>
        </w:rPr>
      </w:pPr>
      <w:r w:rsidRPr="00641636">
        <w:rPr>
          <w:rStyle w:val="StyleUnderline"/>
        </w:rPr>
        <w:t>This request is reflective of the fact that many</w:t>
      </w:r>
      <w:r w:rsidRPr="00641636">
        <w:rPr>
          <w:rStyle w:val="Emphasis"/>
        </w:rPr>
        <w:t xml:space="preserve"> </w:t>
      </w:r>
      <w:r w:rsidRPr="000A1E53">
        <w:rPr>
          <w:rStyle w:val="Emphasis"/>
          <w:highlight w:val="cyan"/>
        </w:rPr>
        <w:t>Americans believe that pov</w:t>
      </w:r>
      <w:r w:rsidRPr="00751987">
        <w:rPr>
          <w:rStyle w:val="Emphasis"/>
          <w:highlight w:val="cyan"/>
        </w:rPr>
        <w:t>erty</w:t>
      </w:r>
      <w:r w:rsidRPr="00641636">
        <w:rPr>
          <w:rStyle w:val="Emphasis"/>
        </w:rPr>
        <w:t xml:space="preserve"> is, by and large, the </w:t>
      </w:r>
      <w:r w:rsidRPr="000A1E53">
        <w:rPr>
          <w:rStyle w:val="Emphasis"/>
          <w:highlight w:val="cyan"/>
        </w:rPr>
        <w:t>result of </w:t>
      </w:r>
      <w:hyperlink r:id="rId90" w:history="1">
        <w:r w:rsidRPr="000A1E53">
          <w:rPr>
            <w:rStyle w:val="Emphasis"/>
            <w:highlight w:val="cyan"/>
          </w:rPr>
          <w:t>laziness</w:t>
        </w:r>
      </w:hyperlink>
      <w:r w:rsidRPr="000A1E53">
        <w:rPr>
          <w:rStyle w:val="Emphasis"/>
          <w:highlight w:val="cyan"/>
        </w:rPr>
        <w:t>, immorality and irresponsibility.</w:t>
      </w:r>
    </w:p>
    <w:p w14:paraId="4186EF67" w14:textId="77777777" w:rsidR="001E5478" w:rsidRPr="00641636" w:rsidRDefault="001E5478" w:rsidP="001E5478">
      <w:pPr>
        <w:rPr>
          <w:rStyle w:val="StyleUnderline"/>
        </w:rPr>
      </w:pPr>
      <w:r w:rsidRPr="00D85E30">
        <w:t xml:space="preserve">In fact, </w:t>
      </w:r>
      <w:r w:rsidRPr="000A1E53">
        <w:rPr>
          <w:rStyle w:val="StyleUnderline"/>
          <w:highlight w:val="cyan"/>
        </w:rPr>
        <w:t>poverty</w:t>
      </w:r>
      <w:r w:rsidRPr="00641636">
        <w:rPr>
          <w:rStyle w:val="StyleUnderline"/>
        </w:rPr>
        <w:t xml:space="preserve"> and other social miseries are in large part </w:t>
      </w:r>
      <w:r w:rsidRPr="000A1E53">
        <w:rPr>
          <w:rStyle w:val="StyleUnderline"/>
          <w:highlight w:val="cyan"/>
        </w:rPr>
        <w:t>due to </w:t>
      </w:r>
      <w:hyperlink r:id="rId91" w:history="1">
        <w:r w:rsidRPr="000A1E53">
          <w:rPr>
            <w:rStyle w:val="StyleUnderline"/>
            <w:highlight w:val="cyan"/>
          </w:rPr>
          <w:t>social structure</w:t>
        </w:r>
      </w:hyperlink>
      <w:r w:rsidRPr="00641636">
        <w:rPr>
          <w:rStyle w:val="StyleUnderline"/>
        </w:rPr>
        <w:t xml:space="preserve">, which is how society functions at a macro level. Some societal issues, </w:t>
      </w:r>
      <w:r w:rsidRPr="000A1E53">
        <w:rPr>
          <w:rStyle w:val="StyleUnderline"/>
          <w:highlight w:val="cyan"/>
        </w:rPr>
        <w:t>such as racism, sexism and segregation</w:t>
      </w:r>
      <w:r w:rsidRPr="00641636">
        <w:rPr>
          <w:rStyle w:val="StyleUnderline"/>
        </w:rPr>
        <w:t xml:space="preserve">, constantly </w:t>
      </w:r>
      <w:r w:rsidRPr="000A1E53">
        <w:rPr>
          <w:rStyle w:val="Emphasis"/>
        </w:rPr>
        <w:t>c</w:t>
      </w:r>
      <w:r w:rsidRPr="000A1E53">
        <w:rPr>
          <w:rStyle w:val="Emphasis"/>
          <w:highlight w:val="cyan"/>
        </w:rPr>
        <w:t xml:space="preserve">ause disparities </w:t>
      </w:r>
      <w:r w:rsidRPr="000A1E53">
        <w:rPr>
          <w:rStyle w:val="StyleUnderline"/>
          <w:highlight w:val="cyan"/>
        </w:rPr>
        <w:t xml:space="preserve">in education, employment and income </w:t>
      </w:r>
      <w:r w:rsidRPr="000A1E53">
        <w:rPr>
          <w:rStyle w:val="Emphasis"/>
          <w:highlight w:val="cyan"/>
        </w:rPr>
        <w:t>for marginalized groups</w:t>
      </w:r>
      <w:r w:rsidRPr="00641636">
        <w:rPr>
          <w:rStyle w:val="StyleUnderline"/>
        </w:rPr>
        <w:t xml:space="preserve">. The majority group naturally has a head start, relative to groups that </w:t>
      </w:r>
      <w:r w:rsidRPr="000A1E53">
        <w:rPr>
          <w:rStyle w:val="StyleUnderline"/>
          <w:highlight w:val="cyan"/>
        </w:rPr>
        <w:t>deal with a wide range of societal barriers on a daily basis</w:t>
      </w:r>
      <w:r w:rsidRPr="00641636">
        <w:rPr>
          <w:rStyle w:val="StyleUnderline"/>
        </w:rPr>
        <w:t>. This is what I mean by structural causes of poverty and inequality.</w:t>
      </w:r>
    </w:p>
    <w:p w14:paraId="709B10B7" w14:textId="77777777" w:rsidR="001E5478" w:rsidRPr="00D85E30" w:rsidRDefault="001E5478" w:rsidP="001E5478">
      <w:r w:rsidRPr="00D85E30">
        <w:t>Poverty: Not just a state of mind</w:t>
      </w:r>
    </w:p>
    <w:p w14:paraId="07DD3591" w14:textId="77777777" w:rsidR="001E5478" w:rsidRPr="00D85E30" w:rsidRDefault="001E5478" w:rsidP="001E5478">
      <w:r w:rsidRPr="00D85E30">
        <w:t>We have all heard that the poor and minorities need only make better choices – work hard, stay in school, get married, do not have children before they can afford them. If they did all this, they wouldn’t be poor.</w:t>
      </w:r>
    </w:p>
    <w:p w14:paraId="4C5CC388" w14:textId="77777777" w:rsidR="001E5478" w:rsidRPr="00D85E30" w:rsidRDefault="001E5478" w:rsidP="001E5478">
      <w:r w:rsidRPr="00D85E30">
        <w:t>Just a few weeks ago, Housing Secretary Ben Carson called poverty “</w:t>
      </w:r>
      <w:hyperlink r:id="rId92" w:history="1">
        <w:r w:rsidRPr="00D85E30">
          <w:rPr>
            <w:rStyle w:val="Hyperlink"/>
          </w:rPr>
          <w:t>a state of mind</w:t>
        </w:r>
      </w:hyperlink>
      <w:r w:rsidRPr="00D85E30">
        <w:t>.” At the same time, his budget to help low-income households could be cut by more than </w:t>
      </w:r>
      <w:hyperlink r:id="rId93" w:history="1">
        <w:r w:rsidRPr="00D85E30">
          <w:rPr>
            <w:rStyle w:val="Hyperlink"/>
          </w:rPr>
          <w:t>US$6 billion</w:t>
        </w:r>
      </w:hyperlink>
      <w:r w:rsidRPr="00D85E30">
        <w:t> next year.</w:t>
      </w:r>
    </w:p>
    <w:p w14:paraId="1DC619AA" w14:textId="77777777" w:rsidR="001E5478" w:rsidRPr="000A1E53" w:rsidRDefault="001E5478" w:rsidP="001E5478">
      <w:pPr>
        <w:rPr>
          <w:rStyle w:val="StyleUnderline"/>
        </w:rPr>
      </w:pPr>
      <w:r w:rsidRPr="000A1E53">
        <w:rPr>
          <w:rStyle w:val="StyleUnderline"/>
        </w:rPr>
        <w:t xml:space="preserve">This is an example of a </w:t>
      </w:r>
      <w:r w:rsidRPr="000A1E53">
        <w:rPr>
          <w:rStyle w:val="StyleUnderline"/>
          <w:highlight w:val="cyan"/>
        </w:rPr>
        <w:t>simplistic view toward the complex social phenomenon.</w:t>
      </w:r>
      <w:r w:rsidRPr="000A1E53">
        <w:rPr>
          <w:rStyle w:val="StyleUnderline"/>
        </w:rPr>
        <w:t xml:space="preserve"> It is minimizing the impact of a societal issue caused by </w:t>
      </w:r>
      <w:hyperlink r:id="rId94" w:history="1">
        <w:r w:rsidRPr="000A1E53">
          <w:rPr>
            <w:rStyle w:val="StyleUnderline"/>
          </w:rPr>
          <w:t>structure</w:t>
        </w:r>
      </w:hyperlink>
      <w:r w:rsidRPr="000A1E53">
        <w:rPr>
          <w:rStyle w:val="StyleUnderline"/>
        </w:rPr>
        <w:t> – macro‐level labor market and societal conditions – on individuals’ behavior. Such claims also ignore a large body of sociological science.</w:t>
      </w:r>
    </w:p>
    <w:p w14:paraId="53D35FC1" w14:textId="77777777" w:rsidR="001E5478" w:rsidRPr="00D85E30" w:rsidRDefault="001E5478" w:rsidP="001E5478">
      <w:r w:rsidRPr="00D85E30">
        <w:t>American independence</w:t>
      </w:r>
    </w:p>
    <w:p w14:paraId="6F0D5683" w14:textId="77777777" w:rsidR="001E5478" w:rsidRPr="00D85E30" w:rsidRDefault="001E5478" w:rsidP="001E5478">
      <w:r w:rsidRPr="00D85E30">
        <w:t>Americans value their independence, rather than interdependence, more than many cultures. </w:t>
      </w:r>
      <w:hyperlink r:id="rId95" w:history="1">
        <w:r w:rsidRPr="00D85E30">
          <w:rPr>
            <w:rStyle w:val="Hyperlink"/>
          </w:rPr>
          <w:t>Dmytro Zinkevych/Shutterstock.com</w:t>
        </w:r>
      </w:hyperlink>
    </w:p>
    <w:p w14:paraId="6DBCD2E7" w14:textId="77777777" w:rsidR="001E5478" w:rsidRPr="00D85E30" w:rsidRDefault="001E5478" w:rsidP="001E5478">
      <w:r w:rsidRPr="00D85E30">
        <w:t>Americans have one of the most independent cultures on Earth. A majority of Americans deﬁne people in terms of internal attributes such as </w:t>
      </w:r>
      <w:hyperlink r:id="rId96" w:history="1">
        <w:r w:rsidRPr="00D85E30">
          <w:rPr>
            <w:rStyle w:val="Hyperlink"/>
          </w:rPr>
          <w:t>choices</w:t>
        </w:r>
      </w:hyperlink>
      <w:r w:rsidRPr="00D85E30">
        <w:t>, abilities, values, preferences, decisions and traits.</w:t>
      </w:r>
    </w:p>
    <w:p w14:paraId="7FF3D6BC" w14:textId="77777777" w:rsidR="001E5478" w:rsidRPr="00D85E30" w:rsidRDefault="001E5478" w:rsidP="001E5478">
      <w:r w:rsidRPr="00D85E30">
        <w:t>This is very different from </w:t>
      </w:r>
      <w:hyperlink r:id="rId97" w:history="1">
        <w:r w:rsidRPr="00D85E30">
          <w:rPr>
            <w:rStyle w:val="Hyperlink"/>
          </w:rPr>
          <w:t>interdependent</w:t>
        </w:r>
      </w:hyperlink>
      <w:r w:rsidRPr="00D85E30">
        <w:t> </w:t>
      </w:r>
      <w:hyperlink r:id="rId98" w:history="1">
        <w:r w:rsidRPr="00D85E30">
          <w:rPr>
            <w:rStyle w:val="Hyperlink"/>
          </w:rPr>
          <w:t>cultures</w:t>
        </w:r>
      </w:hyperlink>
      <w:r w:rsidRPr="00D85E30">
        <w:t>, such as eastern Asian countries where people are seen mainly in terms of their environment, context and relationships with others.</w:t>
      </w:r>
    </w:p>
    <w:p w14:paraId="4881DD03" w14:textId="77777777" w:rsidR="001E5478" w:rsidRPr="000A1E53" w:rsidRDefault="001E5478" w:rsidP="001E5478">
      <w:pPr>
        <w:rPr>
          <w:rStyle w:val="StyleUnderline"/>
        </w:rPr>
      </w:pPr>
      <w:r w:rsidRPr="000A1E53">
        <w:rPr>
          <w:rStyle w:val="StyleUnderline"/>
        </w:rPr>
        <w:t xml:space="preserve">A </w:t>
      </w:r>
      <w:r w:rsidRPr="000A1E53">
        <w:rPr>
          <w:rStyle w:val="StyleUnderline"/>
          <w:highlight w:val="cyan"/>
        </w:rPr>
        <w:t>direct consequence of independent mindsets and cognitive models</w:t>
      </w:r>
      <w:r w:rsidRPr="000A1E53">
        <w:rPr>
          <w:rStyle w:val="StyleUnderline"/>
        </w:rPr>
        <w:t xml:space="preserve"> is that one may </w:t>
      </w:r>
      <w:r w:rsidRPr="000A1E53">
        <w:rPr>
          <w:rStyle w:val="StyleUnderline"/>
          <w:highlight w:val="cyan"/>
        </w:rPr>
        <w:t>ignore</w:t>
      </w:r>
      <w:r w:rsidRPr="000A1E53">
        <w:rPr>
          <w:rStyle w:val="Emphasis"/>
          <w:highlight w:val="cyan"/>
        </w:rPr>
        <w:t xml:space="preserve"> all the historical and environmental</w:t>
      </w:r>
      <w:r w:rsidRPr="000A1E53">
        <w:rPr>
          <w:rStyle w:val="StyleUnderline"/>
          <w:highlight w:val="cyan"/>
        </w:rPr>
        <w:t xml:space="preserve"> conditions, such as slavery, segregation and discrimination against women</w:t>
      </w:r>
      <w:r w:rsidRPr="000A1E53">
        <w:rPr>
          <w:rStyle w:val="StyleUnderline"/>
        </w:rPr>
        <w:t>, that contribute to certain outcomes. When we ignore the historical context, it is easier to instead attribute an unfavorable outcome, such as poverty, to the person.</w:t>
      </w:r>
    </w:p>
    <w:p w14:paraId="39089987" w14:textId="77777777" w:rsidR="001E5478" w:rsidRDefault="001E5478" w:rsidP="001E5478"/>
    <w:p w14:paraId="19F696EE" w14:textId="77777777" w:rsidR="001E5478" w:rsidRDefault="001E5478" w:rsidP="001E5478">
      <w:pPr>
        <w:pStyle w:val="Heading4"/>
        <w:rPr>
          <w:lang w:eastAsia="zh-TW"/>
        </w:rPr>
      </w:pPr>
      <w:r>
        <w:rPr>
          <w:lang w:eastAsia="zh-TW"/>
        </w:rPr>
        <w:t>Categorizing people in poverty as lazy ignores structural barriers and perpetuates victim blaming</w:t>
      </w:r>
    </w:p>
    <w:p w14:paraId="2408D57F" w14:textId="77777777" w:rsidR="001E5478" w:rsidRDefault="001E5478" w:rsidP="001E5478">
      <w:r w:rsidRPr="003F5661">
        <w:t>Shervin</w:t>
      </w:r>
      <w:r w:rsidRPr="003F3C2C">
        <w:rPr>
          <w:rStyle w:val="Style13ptBold"/>
        </w:rPr>
        <w:t xml:space="preserve"> Assari 17</w:t>
      </w:r>
      <w:r w:rsidRPr="003F5661">
        <w:t>, Research Investigator of Psychiatry, Public Health, and Poverty Solutions, University of Michigan</w:t>
      </w:r>
      <w:r>
        <w:rPr>
          <w:rFonts w:hint="eastAsia"/>
          <w:lang w:eastAsia="zh-TW"/>
        </w:rPr>
        <w:t>,</w:t>
      </w:r>
      <w:r>
        <w:rPr>
          <w:lang w:eastAsia="zh-TW"/>
        </w:rPr>
        <w:t xml:space="preserve"> </w:t>
      </w:r>
      <w:r w:rsidRPr="003F5661">
        <w:t>"Why poverty is not a personal choice, but a reflection of society," Conversation, https://theconversation.com/why-poverty-is-not-a-personal-choice-but-a-reflection-of-society-79552</w:t>
      </w:r>
      <w:r>
        <w:t>//ethanh</w:t>
      </w:r>
    </w:p>
    <w:p w14:paraId="01F322FC" w14:textId="77777777" w:rsidR="001E5478" w:rsidRPr="00D85E30" w:rsidRDefault="001E5478" w:rsidP="001E5478">
      <w:r w:rsidRPr="00D85E30">
        <w:t>Views shaped by politics</w:t>
      </w:r>
    </w:p>
    <w:p w14:paraId="6791D9B6" w14:textId="77777777" w:rsidR="001E5478" w:rsidRPr="003B0003" w:rsidRDefault="001E5478" w:rsidP="001E5478">
      <w:pPr>
        <w:rPr>
          <w:rStyle w:val="StyleUnderline"/>
        </w:rPr>
      </w:pPr>
      <w:r w:rsidRPr="003B0003">
        <w:rPr>
          <w:rStyle w:val="StyleUnderline"/>
        </w:rPr>
        <w:t xml:space="preserve">Many Americans </w:t>
      </w:r>
      <w:r w:rsidRPr="003B0003">
        <w:rPr>
          <w:rStyle w:val="Emphasis"/>
          <w:highlight w:val="cyan"/>
        </w:rPr>
        <w:t>view poverty as an individual phenomenon</w:t>
      </w:r>
      <w:r w:rsidRPr="003B0003">
        <w:rPr>
          <w:rStyle w:val="Emphasis"/>
        </w:rPr>
        <w:t xml:space="preserve"> </w:t>
      </w:r>
      <w:r w:rsidRPr="003B0003">
        <w:rPr>
          <w:rStyle w:val="StyleUnderline"/>
        </w:rPr>
        <w:t xml:space="preserve">and say that it’s </w:t>
      </w:r>
      <w:r w:rsidRPr="003B0003">
        <w:rPr>
          <w:rStyle w:val="StyleUnderline"/>
          <w:highlight w:val="cyan"/>
        </w:rPr>
        <w:t>primarily </w:t>
      </w:r>
      <w:hyperlink r:id="rId99" w:history="1">
        <w:r w:rsidRPr="003B0003">
          <w:rPr>
            <w:rStyle w:val="StyleUnderline"/>
            <w:highlight w:val="cyan"/>
          </w:rPr>
          <w:t>their own fault</w:t>
        </w:r>
      </w:hyperlink>
      <w:r w:rsidRPr="003B0003">
        <w:rPr>
          <w:rStyle w:val="StyleUnderline"/>
        </w:rPr>
        <w:t> that people are poor. The </w:t>
      </w:r>
      <w:hyperlink r:id="rId100" w:history="1">
        <w:r w:rsidRPr="003B0003">
          <w:rPr>
            <w:rStyle w:val="StyleUnderline"/>
            <w:highlight w:val="cyan"/>
          </w:rPr>
          <w:t>alternative</w:t>
        </w:r>
      </w:hyperlink>
      <w:r w:rsidRPr="003B0003">
        <w:rPr>
          <w:rStyle w:val="StyleUnderline"/>
          <w:highlight w:val="cyan"/>
        </w:rPr>
        <w:t> view is that poverty is a structural phenomenon</w:t>
      </w:r>
      <w:r w:rsidRPr="003B0003">
        <w:rPr>
          <w:rStyle w:val="StyleUnderline"/>
        </w:rPr>
        <w:t xml:space="preserve">. From this viewpoint, </w:t>
      </w:r>
      <w:r w:rsidRPr="003B0003">
        <w:rPr>
          <w:rStyle w:val="StyleUnderline"/>
          <w:highlight w:val="cyan"/>
        </w:rPr>
        <w:t>people are in poverty because</w:t>
      </w:r>
      <w:r w:rsidRPr="003B0003">
        <w:rPr>
          <w:rStyle w:val="StyleUnderline"/>
        </w:rPr>
        <w:t xml:space="preserve"> they find themselves </w:t>
      </w:r>
      <w:r w:rsidRPr="003B0003">
        <w:rPr>
          <w:rStyle w:val="StyleUnderline"/>
          <w:highlight w:val="cyan"/>
        </w:rPr>
        <w:t>in holes in the economic system</w:t>
      </w:r>
      <w:r w:rsidRPr="003B0003">
        <w:rPr>
          <w:rStyle w:val="StyleUnderline"/>
        </w:rPr>
        <w:t xml:space="preserve"> that </w:t>
      </w:r>
      <w:r w:rsidRPr="003B0003">
        <w:rPr>
          <w:rStyle w:val="StyleUnderline"/>
          <w:highlight w:val="cyan"/>
        </w:rPr>
        <w:t>deliver them inadequate income.</w:t>
      </w:r>
    </w:p>
    <w:p w14:paraId="615A15DA" w14:textId="77777777" w:rsidR="001E5478" w:rsidRPr="00D85E30" w:rsidRDefault="001E5478" w:rsidP="001E5478">
      <w:r w:rsidRPr="00D85E30">
        <w:t>The fact is that people move </w:t>
      </w:r>
      <w:hyperlink r:id="rId101" w:history="1">
        <w:r w:rsidRPr="00D85E30">
          <w:rPr>
            <w:rStyle w:val="Hyperlink"/>
          </w:rPr>
          <w:t>in and out</w:t>
        </w:r>
      </w:hyperlink>
      <w:r w:rsidRPr="00D85E30">
        <w:t> of poverty. </w:t>
      </w:r>
      <w:hyperlink r:id="rId102" w:history="1">
        <w:r w:rsidRPr="00D85E30">
          <w:rPr>
            <w:rStyle w:val="Hyperlink"/>
          </w:rPr>
          <w:t>Research</w:t>
        </w:r>
      </w:hyperlink>
      <w:r w:rsidRPr="00D85E30">
        <w:t> has shown that 45 percent of poverty spells last no more than a year, 70 percent last no more than three years and only 12 percent stretch beyond a decade.</w:t>
      </w:r>
    </w:p>
    <w:p w14:paraId="58052AE7" w14:textId="77777777" w:rsidR="001E5478" w:rsidRPr="00D85E30" w:rsidRDefault="001E5478" w:rsidP="001E5478">
      <w:r w:rsidRPr="00D85E30">
        <w:t>The Panel Study of Income Dynamics (</w:t>
      </w:r>
      <w:hyperlink r:id="rId103" w:history="1">
        <w:r w:rsidRPr="00D85E30">
          <w:rPr>
            <w:rStyle w:val="Hyperlink"/>
          </w:rPr>
          <w:t>PSID</w:t>
        </w:r>
      </w:hyperlink>
      <w:r w:rsidRPr="00D85E30">
        <w:t>), a 50-year longitudinal study of 18,000 Americans, has shown that around four in 10 adults experience an entire year of poverty from the ages of 25 to 60. The last Survey of Income and Program Participation (</w:t>
      </w:r>
      <w:hyperlink r:id="rId104" w:history="1">
        <w:r w:rsidRPr="00D85E30">
          <w:rPr>
            <w:rStyle w:val="Hyperlink"/>
          </w:rPr>
          <w:t>SIPP</w:t>
        </w:r>
      </w:hyperlink>
      <w:r w:rsidRPr="00D85E30">
        <w:t>), a longitudinal survey conducted by the U.S. Census, had about one-third of Americans in episodic poverty at some point in a three-year period, but just </w:t>
      </w:r>
      <w:hyperlink r:id="rId105" w:history="1">
        <w:r w:rsidRPr="00D85E30">
          <w:rPr>
            <w:rStyle w:val="Hyperlink"/>
          </w:rPr>
          <w:t>3.5 percent</w:t>
        </w:r>
      </w:hyperlink>
      <w:r w:rsidRPr="00D85E30">
        <w:t> in episodic poverty for all three years.</w:t>
      </w:r>
    </w:p>
    <w:p w14:paraId="594BD089" w14:textId="77777777" w:rsidR="001E5478" w:rsidRPr="003B0003" w:rsidRDefault="001E5478" w:rsidP="001E5478">
      <w:pPr>
        <w:rPr>
          <w:rStyle w:val="Emphasis"/>
        </w:rPr>
      </w:pPr>
      <w:r w:rsidRPr="00D85E30">
        <w:t xml:space="preserve">Why </w:t>
      </w:r>
      <w:r w:rsidRPr="003B0003">
        <w:rPr>
          <w:rStyle w:val="StyleUnderline"/>
          <w:highlight w:val="cyan"/>
        </w:rPr>
        <w:t>calling the poor ‘lazy’ is</w:t>
      </w:r>
      <w:r w:rsidRPr="003B0003">
        <w:rPr>
          <w:rStyle w:val="Emphasis"/>
          <w:highlight w:val="cyan"/>
        </w:rPr>
        <w:t xml:space="preserve"> victim blaming</w:t>
      </w:r>
    </w:p>
    <w:p w14:paraId="4C8BF1D5" w14:textId="77777777" w:rsidR="001E5478" w:rsidRPr="003B0003" w:rsidRDefault="001E5478" w:rsidP="001E5478">
      <w:pPr>
        <w:rPr>
          <w:rStyle w:val="StyleUnderline"/>
        </w:rPr>
      </w:pPr>
      <w:r w:rsidRPr="003B0003">
        <w:rPr>
          <w:rStyle w:val="StyleUnderline"/>
        </w:rPr>
        <w:t>If one believes that poverty is related to historical and environmental events and not just to an individual, we should be careful about blaming the poor for their fates.</w:t>
      </w:r>
    </w:p>
    <w:p w14:paraId="2FC95EF5" w14:textId="77777777" w:rsidR="001E5478" w:rsidRPr="00D85E30" w:rsidRDefault="00000000" w:rsidP="001E5478">
      <w:hyperlink r:id="rId106" w:history="1">
        <w:r w:rsidR="001E5478" w:rsidRPr="003B0003">
          <w:rPr>
            <w:rStyle w:val="StyleUnderline"/>
            <w:highlight w:val="cyan"/>
          </w:rPr>
          <w:t>Victim blaming</w:t>
        </w:r>
      </w:hyperlink>
      <w:r w:rsidR="001E5478" w:rsidRPr="003B0003">
        <w:rPr>
          <w:rStyle w:val="StyleUnderline"/>
          <w:highlight w:val="cyan"/>
        </w:rPr>
        <w:t> occurs</w:t>
      </w:r>
      <w:r w:rsidR="001E5478" w:rsidRPr="003B0003">
        <w:rPr>
          <w:rStyle w:val="StyleUnderline"/>
        </w:rPr>
        <w:t xml:space="preserve"> when the victim of a </w:t>
      </w:r>
      <w:r w:rsidR="001E5478" w:rsidRPr="003B0003">
        <w:rPr>
          <w:rStyle w:val="StyleUnderline"/>
          <w:highlight w:val="cyan"/>
        </w:rPr>
        <w:t>crime or any wrongful act</w:t>
      </w:r>
      <w:r w:rsidR="001E5478" w:rsidRPr="003B0003">
        <w:rPr>
          <w:rStyle w:val="StyleUnderline"/>
        </w:rPr>
        <w:t xml:space="preserve"> is held entirely or </w:t>
      </w:r>
      <w:r w:rsidR="001E5478" w:rsidRPr="003B0003">
        <w:rPr>
          <w:rStyle w:val="StyleUnderline"/>
          <w:highlight w:val="cyan"/>
        </w:rPr>
        <w:t>partially responsible for the harm that befell them.</w:t>
      </w:r>
      <w:r w:rsidR="001E5478" w:rsidRPr="003B0003">
        <w:rPr>
          <w:rStyle w:val="StyleUnderline"/>
        </w:rPr>
        <w:t xml:space="preserve"> It is a common psychological and societal phenomenon. Victimology has shown that humans have a tendency to perceive victims </w:t>
      </w:r>
      <w:hyperlink r:id="rId107" w:history="1">
        <w:r w:rsidR="001E5478" w:rsidRPr="003B0003">
          <w:rPr>
            <w:rStyle w:val="StyleUnderline"/>
          </w:rPr>
          <w:t>at least partially responsible</w:t>
        </w:r>
      </w:hyperlink>
      <w:r w:rsidR="001E5478" w:rsidRPr="003B0003">
        <w:rPr>
          <w:rStyle w:val="StyleUnderline"/>
        </w:rPr>
        <w:t xml:space="preserve">. I believe all our lives could be improved if we </w:t>
      </w:r>
      <w:r w:rsidR="001E5478" w:rsidRPr="00C72891">
        <w:rPr>
          <w:rStyle w:val="StyleUnderline"/>
          <w:highlight w:val="cyan"/>
        </w:rPr>
        <w:t>considered the structural influences as root causes of social problems such as poverty and inequality</w:t>
      </w:r>
      <w:r w:rsidR="001E5478" w:rsidRPr="003B0003">
        <w:rPr>
          <w:rStyle w:val="StyleUnderline"/>
        </w:rPr>
        <w:t xml:space="preserve">. Perhaps then, we could more </w:t>
      </w:r>
      <w:r w:rsidR="001E5478" w:rsidRPr="00C72891">
        <w:rPr>
          <w:rStyle w:val="StyleUnderline"/>
          <w:highlight w:val="cyan"/>
        </w:rPr>
        <w:t>easily agree on solutions.</w:t>
      </w:r>
    </w:p>
    <w:p w14:paraId="5B4CAA07" w14:textId="77777777" w:rsidR="001E5478" w:rsidRDefault="001E5478" w:rsidP="001E5478"/>
    <w:p w14:paraId="2723C442" w14:textId="77777777" w:rsidR="001E5478" w:rsidRDefault="001E5478" w:rsidP="001E5478"/>
    <w:p w14:paraId="222CD92B" w14:textId="77777777" w:rsidR="001E5478" w:rsidRDefault="001E5478" w:rsidP="001E5478">
      <w:pPr>
        <w:pStyle w:val="Heading4"/>
        <w:rPr>
          <w:lang w:eastAsia="zh-TW"/>
        </w:rPr>
      </w:pPr>
      <w:r>
        <w:rPr>
          <w:rFonts w:hint="eastAsia"/>
          <w:lang w:eastAsia="zh-TW"/>
        </w:rPr>
        <w:t>F</w:t>
      </w:r>
      <w:r>
        <w:rPr>
          <w:lang w:eastAsia="zh-TW"/>
        </w:rPr>
        <w:t xml:space="preserve">inancial success and the right for basic needs in lives is delinked from the work and the assumption of individual responsibility </w:t>
      </w:r>
    </w:p>
    <w:p w14:paraId="2D93FB26" w14:textId="77777777" w:rsidR="001E5478" w:rsidRPr="00723C46" w:rsidRDefault="00000000" w:rsidP="001E5478">
      <w:hyperlink r:id="rId108" w:history="1">
        <w:r w:rsidR="001E5478" w:rsidRPr="00723C46">
          <w:rPr>
            <w:rStyle w:val="Hyperlink"/>
          </w:rPr>
          <w:t xml:space="preserve">Heather </w:t>
        </w:r>
        <w:r w:rsidR="001E5478" w:rsidRPr="00ED2640">
          <w:rPr>
            <w:rStyle w:val="Style13ptBold"/>
          </w:rPr>
          <w:t>Hahn</w:t>
        </w:r>
      </w:hyperlink>
      <w:r w:rsidR="001E5478">
        <w:t xml:space="preserve"> and</w:t>
      </w:r>
      <w:r w:rsidR="001E5478" w:rsidRPr="00723C46">
        <w:t> </w:t>
      </w:r>
      <w:r w:rsidR="001E5478" w:rsidRPr="00ED2640">
        <w:t xml:space="preserve">Margaret </w:t>
      </w:r>
      <w:r w:rsidR="001E5478" w:rsidRPr="00ED2640">
        <w:rPr>
          <w:rStyle w:val="Style13ptBold"/>
        </w:rPr>
        <w:t>Simms 21</w:t>
      </w:r>
      <w:r w:rsidR="001E5478">
        <w:t xml:space="preserve">, </w:t>
      </w:r>
      <w:r w:rsidR="001E5478" w:rsidRPr="00723C46">
        <w:t>Heather Hahn is associate vice president for management in the Center on Labor</w:t>
      </w:r>
      <w:r w:rsidR="001E5478">
        <w:t xml:space="preserve">, </w:t>
      </w:r>
      <w:r w:rsidR="001E5478" w:rsidRPr="00723C46">
        <w:t> Simms was vice president for governance and economic analysis at the Joint Center for Political and Economic Studies.</w:t>
      </w:r>
      <w:r w:rsidR="001E5478">
        <w:t xml:space="preserve"> </w:t>
      </w:r>
      <w:r w:rsidR="001E5478" w:rsidRPr="00723C46">
        <w:t>"Poverty Results from Structural Barriers, Not Personal Choices. Safety Net Programs Should Reflect That Fact.,"</w:t>
      </w:r>
      <w:r w:rsidR="001E5478">
        <w:t xml:space="preserve">, Urban Institute, </w:t>
      </w:r>
      <w:r w:rsidR="001E5478" w:rsidRPr="00723C46">
        <w:t>https://www.urban.org/urban-wire/poverty-results-structural-barriers-not-personal-choices-safety-net-programs-should-reflect-fact</w:t>
      </w:r>
      <w:r w:rsidR="001E5478">
        <w:t>//ethanh</w:t>
      </w:r>
    </w:p>
    <w:p w14:paraId="2116A0F2" w14:textId="77777777" w:rsidR="001E5478" w:rsidRPr="007E3075" w:rsidRDefault="001E5478" w:rsidP="001E5478">
      <w:r w:rsidRPr="00E976BA">
        <w:rPr>
          <w:rStyle w:val="StyleUnderline"/>
        </w:rPr>
        <w:t>As the pandemic enters its second year, </w:t>
      </w:r>
      <w:hyperlink r:id="rId109" w:tgtFrame="_blank" w:history="1">
        <w:r w:rsidRPr="00E976BA">
          <w:rPr>
            <w:rStyle w:val="StyleUnderline"/>
          </w:rPr>
          <w:t>most Americans support additional cash payments to families</w:t>
        </w:r>
      </w:hyperlink>
      <w:r w:rsidRPr="00E976BA">
        <w:rPr>
          <w:rStyle w:val="StyleUnderline"/>
        </w:rPr>
        <w:t xml:space="preserve"> to allow them to meet basic expenses while the </w:t>
      </w:r>
      <w:r w:rsidRPr="00E976BA">
        <w:rPr>
          <w:rStyle w:val="StyleUnderline"/>
          <w:highlight w:val="cyan"/>
        </w:rPr>
        <w:t>economy continues to struggle</w:t>
      </w:r>
      <w:r w:rsidRPr="00E976BA">
        <w:rPr>
          <w:rStyle w:val="StyleUnderline"/>
        </w:rPr>
        <w:t>, in part because many people see COVID-19-related economic challenges a</w:t>
      </w:r>
      <w:r w:rsidRPr="00ED2640">
        <w:rPr>
          <w:rStyle w:val="StyleUnderline"/>
        </w:rPr>
        <w:t xml:space="preserve">s the </w:t>
      </w:r>
      <w:r w:rsidRPr="00E976BA">
        <w:rPr>
          <w:rStyle w:val="StyleUnderline"/>
          <w:highlight w:val="cyan"/>
        </w:rPr>
        <w:t>result of external causes</w:t>
      </w:r>
      <w:r w:rsidRPr="00ED2640">
        <w:rPr>
          <w:rStyle w:val="StyleUnderline"/>
        </w:rPr>
        <w:t xml:space="preserve"> and </w:t>
      </w:r>
      <w:r w:rsidRPr="00E976BA">
        <w:rPr>
          <w:rStyle w:val="StyleUnderline"/>
          <w:highlight w:val="cyan"/>
        </w:rPr>
        <w:t>not the fault of individual people.</w:t>
      </w:r>
    </w:p>
    <w:p w14:paraId="7C2929F8" w14:textId="77777777" w:rsidR="001E5478" w:rsidRPr="007E3075" w:rsidRDefault="001E5478" w:rsidP="001E5478">
      <w:r w:rsidRPr="007E3075">
        <w:t>Yet many families—especially people of color, who have been </w:t>
      </w:r>
      <w:hyperlink r:id="rId110" w:history="1">
        <w:r w:rsidRPr="007E3075">
          <w:rPr>
            <w:rStyle w:val="Hyperlink"/>
          </w:rPr>
          <w:t>disproportionately affected by the pandemic</w:t>
        </w:r>
      </w:hyperlink>
      <w:r w:rsidRPr="007E3075">
        <w:t>—were already facing severe economic challenges because of structural barriers preventing them from reaping the benefits of a strong economy. These families sometimes rely on federal safety net programs to access the resources they need to afford food, rent, and other necessities.</w:t>
      </w:r>
    </w:p>
    <w:p w14:paraId="523C08ED" w14:textId="77777777" w:rsidR="001E5478" w:rsidRPr="007E3075" w:rsidRDefault="001E5478" w:rsidP="001E5478">
      <w:r w:rsidRPr="007E3075">
        <w:t>But the social safety net is fundamentally inequitable. The structure of programs like Temporary Assistance for Needy Families (TANF) and the Supplemental Nutrition Assistance Program (SNAP) ignore systemic barriers rooted in </w:t>
      </w:r>
      <w:hyperlink r:id="rId111" w:history="1">
        <w:r w:rsidRPr="007E3075">
          <w:rPr>
            <w:rStyle w:val="Hyperlink"/>
          </w:rPr>
          <w:t>structural racism</w:t>
        </w:r>
      </w:hyperlink>
      <w:r w:rsidRPr="007E3075">
        <w:t> that disproportionately affect people of color, especially Black Americans. Instead, these programs are meager and punitive, designed to blame individual shortcomings—even though evidence debunks the myth that laziness or poor choices cause poverty.  </w:t>
      </w:r>
    </w:p>
    <w:p w14:paraId="642F536C" w14:textId="77777777" w:rsidR="001E5478" w:rsidRPr="007E3075" w:rsidRDefault="001E5478" w:rsidP="001E5478">
      <w:r w:rsidRPr="007E3075">
        <w:t>The current economic crisis and its disproportionate impacts highlight the need to redesign safety net programs to rectify these inequities and ensure everyone can access the resources they need to provide for their families.</w:t>
      </w:r>
    </w:p>
    <w:p w14:paraId="06A04296" w14:textId="77777777" w:rsidR="001E5478" w:rsidRPr="00E976BA" w:rsidRDefault="001E5478" w:rsidP="001E5478">
      <w:pPr>
        <w:rPr>
          <w:rStyle w:val="Emphasis"/>
        </w:rPr>
      </w:pPr>
      <w:r w:rsidRPr="00E976BA">
        <w:rPr>
          <w:rStyle w:val="Emphasis"/>
          <w:highlight w:val="cyan"/>
        </w:rPr>
        <w:t>Structural barriers cause poverty, not individual choices</w:t>
      </w:r>
    </w:p>
    <w:p w14:paraId="4D271AA1" w14:textId="77777777" w:rsidR="001E5478" w:rsidRPr="00E976BA" w:rsidRDefault="001E5478" w:rsidP="001E5478">
      <w:pPr>
        <w:rPr>
          <w:rStyle w:val="StyleUnderline"/>
        </w:rPr>
      </w:pPr>
      <w:r w:rsidRPr="00E976BA">
        <w:rPr>
          <w:rStyle w:val="StyleUnderline"/>
        </w:rPr>
        <w:t xml:space="preserve">A </w:t>
      </w:r>
      <w:r w:rsidRPr="00E976BA">
        <w:rPr>
          <w:rStyle w:val="StyleUnderline"/>
          <w:highlight w:val="cyan"/>
        </w:rPr>
        <w:t>focus on individual responsibility</w:t>
      </w:r>
      <w:r w:rsidRPr="00E976BA">
        <w:rPr>
          <w:rStyle w:val="StyleUnderline"/>
        </w:rPr>
        <w:t xml:space="preserve"> is </w:t>
      </w:r>
      <w:r w:rsidRPr="00E976BA">
        <w:rPr>
          <w:rStyle w:val="Emphasis"/>
          <w:highlight w:val="cyan"/>
        </w:rPr>
        <w:t>rooted in the assumptions</w:t>
      </w:r>
      <w:r w:rsidRPr="00E976BA">
        <w:rPr>
          <w:rStyle w:val="StyleUnderline"/>
          <w:highlight w:val="cyan"/>
        </w:rPr>
        <w:t xml:space="preserve"> of the American dream,</w:t>
      </w:r>
      <w:r w:rsidRPr="00E976BA">
        <w:rPr>
          <w:rStyle w:val="StyleUnderline"/>
        </w:rPr>
        <w:t xml:space="preserve"> which </w:t>
      </w:r>
      <w:r w:rsidRPr="00E976BA">
        <w:rPr>
          <w:rStyle w:val="Emphasis"/>
          <w:highlight w:val="cyan"/>
        </w:rPr>
        <w:t>promotes the idea that if someone works hard</w:t>
      </w:r>
      <w:r w:rsidRPr="00E976BA">
        <w:rPr>
          <w:rStyle w:val="StyleUnderline"/>
        </w:rPr>
        <w:t xml:space="preserve">, </w:t>
      </w:r>
      <w:r w:rsidRPr="00E976BA">
        <w:rPr>
          <w:rStyle w:val="StyleUnderline"/>
          <w:highlight w:val="cyan"/>
        </w:rPr>
        <w:t>follows social and moral rules</w:t>
      </w:r>
      <w:r w:rsidRPr="00E976BA">
        <w:rPr>
          <w:rStyle w:val="StyleUnderline"/>
        </w:rPr>
        <w:t xml:space="preserve">, and </w:t>
      </w:r>
      <w:r w:rsidRPr="00E976BA">
        <w:rPr>
          <w:rStyle w:val="StyleUnderline"/>
          <w:highlight w:val="cyan"/>
        </w:rPr>
        <w:t>takes personal responsibility, they will be financially successful.</w:t>
      </w:r>
      <w:r w:rsidRPr="00E976BA">
        <w:rPr>
          <w:rStyle w:val="StyleUnderline"/>
        </w:rPr>
        <w:t xml:space="preserve"> So, </w:t>
      </w:r>
      <w:r w:rsidRPr="00E976BA">
        <w:rPr>
          <w:rStyle w:val="StyleUnderline"/>
          <w:highlight w:val="cyan"/>
        </w:rPr>
        <w:t>under this assumption,</w:t>
      </w:r>
      <w:r w:rsidRPr="00E976BA">
        <w:rPr>
          <w:rStyle w:val="StyleUnderline"/>
        </w:rPr>
        <w:t xml:space="preserve"> if they are </w:t>
      </w:r>
      <w:r w:rsidRPr="00E976BA">
        <w:rPr>
          <w:rStyle w:val="StyleUnderline"/>
          <w:highlight w:val="cyan"/>
        </w:rPr>
        <w:t>struggling financially,</w:t>
      </w:r>
      <w:r w:rsidRPr="00E976BA">
        <w:rPr>
          <w:rStyle w:val="StyleUnderline"/>
        </w:rPr>
        <w:t xml:space="preserve"> they must have done something wrong or </w:t>
      </w:r>
      <w:r w:rsidRPr="00E976BA">
        <w:rPr>
          <w:rStyle w:val="StyleUnderline"/>
          <w:highlight w:val="cyan"/>
        </w:rPr>
        <w:t>aren’t working hard</w:t>
      </w:r>
      <w:r w:rsidRPr="00E976BA">
        <w:rPr>
          <w:rStyle w:val="StyleUnderline"/>
        </w:rPr>
        <w:t xml:space="preserve"> enough. And too often, these </w:t>
      </w:r>
      <w:r w:rsidRPr="00E976BA">
        <w:rPr>
          <w:rStyle w:val="StyleUnderline"/>
          <w:highlight w:val="cyan"/>
        </w:rPr>
        <w:t>expectations</w:t>
      </w:r>
      <w:r w:rsidRPr="00E976BA">
        <w:rPr>
          <w:rStyle w:val="StyleUnderline"/>
        </w:rPr>
        <w:t xml:space="preserve"> are </w:t>
      </w:r>
      <w:r w:rsidRPr="00E976BA">
        <w:rPr>
          <w:rStyle w:val="StyleUnderline"/>
          <w:highlight w:val="cyan"/>
        </w:rPr>
        <w:t>seen through a racist lens, which perpetuates </w:t>
      </w:r>
      <w:hyperlink r:id="rId112" w:tgtFrame="_blank" w:history="1">
        <w:r w:rsidRPr="00E976BA">
          <w:rPr>
            <w:rStyle w:val="StyleUnderline"/>
            <w:highlight w:val="cyan"/>
          </w:rPr>
          <w:t>harmful stereotypes</w:t>
        </w:r>
      </w:hyperlink>
      <w:r w:rsidRPr="00E976BA">
        <w:rPr>
          <w:rStyle w:val="StyleUnderline"/>
        </w:rPr>
        <w:t>.</w:t>
      </w:r>
    </w:p>
    <w:p w14:paraId="70357DC8" w14:textId="77777777" w:rsidR="001E5478" w:rsidRPr="00E976BA" w:rsidRDefault="001E5478" w:rsidP="001E5478">
      <w:pPr>
        <w:rPr>
          <w:rStyle w:val="StyleUnderline"/>
        </w:rPr>
      </w:pPr>
      <w:r w:rsidRPr="00E976BA">
        <w:rPr>
          <w:rStyle w:val="StyleUnderline"/>
        </w:rPr>
        <w:t xml:space="preserve">These ideas about </w:t>
      </w:r>
      <w:r w:rsidRPr="00B11F56">
        <w:rPr>
          <w:rStyle w:val="StyleUnderline"/>
          <w:highlight w:val="cyan"/>
        </w:rPr>
        <w:t>who experiences poverty and why are flawed</w:t>
      </w:r>
      <w:r w:rsidRPr="00E976BA">
        <w:rPr>
          <w:rStyle w:val="StyleUnderline"/>
        </w:rPr>
        <w:t xml:space="preserve"> because they </w:t>
      </w:r>
      <w:r w:rsidRPr="00B11F56">
        <w:rPr>
          <w:rStyle w:val="Emphasis"/>
          <w:highlight w:val="cyan"/>
        </w:rPr>
        <w:t>ignore the structural forces</w:t>
      </w:r>
      <w:r w:rsidRPr="00B11F56">
        <w:rPr>
          <w:rStyle w:val="Emphasis"/>
        </w:rPr>
        <w:t xml:space="preserve"> </w:t>
      </w:r>
      <w:r w:rsidRPr="00E976BA">
        <w:rPr>
          <w:rStyle w:val="StyleUnderline"/>
        </w:rPr>
        <w:t xml:space="preserve">that </w:t>
      </w:r>
      <w:r w:rsidRPr="00B11F56">
        <w:rPr>
          <w:rStyle w:val="StyleUnderline"/>
          <w:highlight w:val="cyan"/>
        </w:rPr>
        <w:t>contribute to poverty</w:t>
      </w:r>
      <w:r w:rsidRPr="00E976BA">
        <w:rPr>
          <w:rStyle w:val="StyleUnderline"/>
        </w:rPr>
        <w:t>. Numerous </w:t>
      </w:r>
      <w:hyperlink r:id="rId113" w:history="1">
        <w:r w:rsidRPr="00B11F56">
          <w:rPr>
            <w:rStyle w:val="StyleUnderline"/>
            <w:highlight w:val="cyan"/>
          </w:rPr>
          <w:t>interrelated systems and structures</w:t>
        </w:r>
      </w:hyperlink>
      <w:r w:rsidRPr="00E976BA">
        <w:rPr>
          <w:rStyle w:val="StyleUnderline"/>
        </w:rPr>
        <w:t xml:space="preserve"> make it more difficult for some people to provide for their families. These structures </w:t>
      </w:r>
      <w:r w:rsidRPr="00B11F56">
        <w:rPr>
          <w:rStyle w:val="StyleUnderline"/>
          <w:highlight w:val="cyan"/>
        </w:rPr>
        <w:t>drive disparities in access to </w:t>
      </w:r>
      <w:hyperlink r:id="rId114" w:history="1">
        <w:r w:rsidRPr="00B11F56">
          <w:rPr>
            <w:rStyle w:val="StyleUnderline"/>
            <w:highlight w:val="cyan"/>
          </w:rPr>
          <w:t>transportation</w:t>
        </w:r>
      </w:hyperlink>
      <w:r w:rsidRPr="00B11F56">
        <w:rPr>
          <w:rStyle w:val="StyleUnderline"/>
          <w:highlight w:val="cyan"/>
        </w:rPr>
        <w:t>, </w:t>
      </w:r>
      <w:hyperlink r:id="rId115" w:history="1">
        <w:r w:rsidRPr="00B11F56">
          <w:rPr>
            <w:rStyle w:val="StyleUnderline"/>
            <w:highlight w:val="cyan"/>
          </w:rPr>
          <w:t>education</w:t>
        </w:r>
      </w:hyperlink>
      <w:r w:rsidRPr="00B11F56">
        <w:rPr>
          <w:rStyle w:val="StyleUnderline"/>
          <w:highlight w:val="cyan"/>
        </w:rPr>
        <w:t>, </w:t>
      </w:r>
      <w:hyperlink r:id="rId116" w:history="1">
        <w:r w:rsidRPr="00B11F56">
          <w:rPr>
            <w:rStyle w:val="StyleUnderline"/>
            <w:highlight w:val="cyan"/>
          </w:rPr>
          <w:t>child care</w:t>
        </w:r>
      </w:hyperlink>
      <w:r w:rsidRPr="00B11F56">
        <w:rPr>
          <w:rStyle w:val="StyleUnderline"/>
          <w:highlight w:val="cyan"/>
        </w:rPr>
        <w:t>, </w:t>
      </w:r>
      <w:hyperlink r:id="rId117" w:history="1">
        <w:r w:rsidRPr="00B11F56">
          <w:rPr>
            <w:rStyle w:val="StyleUnderline"/>
            <w:highlight w:val="cyan"/>
          </w:rPr>
          <w:t>health care</w:t>
        </w:r>
      </w:hyperlink>
      <w:r w:rsidRPr="00B11F56">
        <w:rPr>
          <w:rStyle w:val="StyleUnderline"/>
          <w:highlight w:val="cyan"/>
        </w:rPr>
        <w:t>, </w:t>
      </w:r>
      <w:hyperlink r:id="rId118" w:history="1">
        <w:r w:rsidRPr="00B11F56">
          <w:rPr>
            <w:rStyle w:val="StyleUnderline"/>
            <w:highlight w:val="cyan"/>
          </w:rPr>
          <w:t>high-quality jobs</w:t>
        </w:r>
      </w:hyperlink>
      <w:r w:rsidRPr="00B11F56">
        <w:rPr>
          <w:rStyle w:val="StyleUnderline"/>
          <w:highlight w:val="cyan"/>
        </w:rPr>
        <w:t>,</w:t>
      </w:r>
      <w:r w:rsidRPr="00E976BA">
        <w:rPr>
          <w:rStyle w:val="StyleUnderline"/>
        </w:rPr>
        <w:t xml:space="preserve"> and </w:t>
      </w:r>
      <w:hyperlink r:id="rId119" w:history="1">
        <w:r w:rsidRPr="00E976BA">
          <w:rPr>
            <w:rStyle w:val="StyleUnderline"/>
          </w:rPr>
          <w:t>affordable housing near work</w:t>
        </w:r>
      </w:hyperlink>
      <w:r w:rsidRPr="00E976BA">
        <w:rPr>
          <w:rStyle w:val="StyleUnderline"/>
        </w:rPr>
        <w:t xml:space="preserve">, as well as in interaction with the justice system </w:t>
      </w:r>
      <w:r w:rsidRPr="00B11F56">
        <w:rPr>
          <w:rStyle w:val="StyleUnderline"/>
          <w:highlight w:val="cyan"/>
        </w:rPr>
        <w:t>and </w:t>
      </w:r>
      <w:hyperlink r:id="rId120" w:tgtFrame="_blank" w:history="1">
        <w:r w:rsidRPr="00B11F56">
          <w:rPr>
            <w:rStyle w:val="StyleUnderline"/>
            <w:highlight w:val="cyan"/>
          </w:rPr>
          <w:t>mass incarceration</w:t>
        </w:r>
      </w:hyperlink>
      <w:r w:rsidRPr="00B11F56">
        <w:rPr>
          <w:rStyle w:val="StyleUnderline"/>
          <w:highlight w:val="cyan"/>
        </w:rPr>
        <w:t>.</w:t>
      </w:r>
    </w:p>
    <w:p w14:paraId="4F27660E" w14:textId="77777777" w:rsidR="001E5478" w:rsidRPr="002D1121" w:rsidRDefault="001E5478" w:rsidP="001E5478">
      <w:pPr>
        <w:rPr>
          <w:u w:val="single"/>
        </w:rPr>
      </w:pPr>
      <w:r w:rsidRPr="00B11F56">
        <w:rPr>
          <w:rStyle w:val="Emphasis"/>
          <w:highlight w:val="cyan"/>
        </w:rPr>
        <w:t>Racial disparities and discrimination</w:t>
      </w:r>
      <w:r w:rsidRPr="00B11F56">
        <w:rPr>
          <w:rStyle w:val="Emphasis"/>
        </w:rPr>
        <w:t xml:space="preserve"> </w:t>
      </w:r>
      <w:r w:rsidRPr="00E976BA">
        <w:rPr>
          <w:rStyle w:val="StyleUnderline"/>
        </w:rPr>
        <w:t>are </w:t>
      </w:r>
      <w:hyperlink r:id="rId121" w:history="1">
        <w:r w:rsidRPr="00B11F56">
          <w:rPr>
            <w:rStyle w:val="Emphasis"/>
            <w:highlight w:val="cyan"/>
          </w:rPr>
          <w:t>embedded</w:t>
        </w:r>
        <w:r w:rsidRPr="00B11F56">
          <w:rPr>
            <w:rStyle w:val="StyleUnderline"/>
            <w:highlight w:val="cyan"/>
          </w:rPr>
          <w:t xml:space="preserve"> in each of these systems</w:t>
        </w:r>
      </w:hyperlink>
      <w:r w:rsidRPr="00E976BA">
        <w:rPr>
          <w:rStyle w:val="StyleUnderline"/>
        </w:rPr>
        <w:t xml:space="preserve">. </w:t>
      </w:r>
      <w:r w:rsidRPr="00B11F56">
        <w:rPr>
          <w:rStyle w:val="StyleUnderline"/>
          <w:highlight w:val="cyan"/>
        </w:rPr>
        <w:t>Racial gaps</w:t>
      </w:r>
      <w:r w:rsidRPr="00E976BA">
        <w:rPr>
          <w:rStyle w:val="StyleUnderline"/>
        </w:rPr>
        <w:t xml:space="preserve"> in educational access and attainment, as well as Black workers’ overrepresentation in low-wage industries and occupations, </w:t>
      </w:r>
      <w:r w:rsidRPr="00B11F56">
        <w:rPr>
          <w:rStyle w:val="StyleUnderline"/>
          <w:highlight w:val="cyan"/>
        </w:rPr>
        <w:t>contribute to a </w:t>
      </w:r>
      <w:hyperlink r:id="rId122" w:tgtFrame="_blank" w:history="1">
        <w:r w:rsidRPr="00B11F56">
          <w:rPr>
            <w:rStyle w:val="StyleUnderline"/>
            <w:highlight w:val="cyan"/>
          </w:rPr>
          <w:t>Black-white earnings gap</w:t>
        </w:r>
      </w:hyperlink>
      <w:r w:rsidRPr="00E976BA">
        <w:rPr>
          <w:rStyle w:val="StyleUnderline"/>
        </w:rPr>
        <w:t>. And even among people with comparable education, Black peop</w:t>
      </w:r>
      <w:r w:rsidRPr="00B11F56">
        <w:rPr>
          <w:rStyle w:val="StyleUnderline"/>
        </w:rPr>
        <w:t xml:space="preserve">le </w:t>
      </w:r>
      <w:r w:rsidRPr="00B11F56">
        <w:rPr>
          <w:rStyle w:val="StyleUnderline"/>
          <w:highlight w:val="cyan"/>
        </w:rPr>
        <w:t>receive lower wages</w:t>
      </w:r>
      <w:r w:rsidRPr="00E976BA">
        <w:rPr>
          <w:rStyle w:val="StyleUnderline"/>
        </w:rPr>
        <w:t xml:space="preserve"> than their white peers. These disparities are what </w:t>
      </w:r>
      <w:r w:rsidRPr="00B11F56">
        <w:rPr>
          <w:rStyle w:val="StyleUnderline"/>
          <w:highlight w:val="cyan"/>
        </w:rPr>
        <w:t>contribute to economic insecurity and poverty.</w:t>
      </w:r>
    </w:p>
    <w:p w14:paraId="3582FF6D" w14:textId="77777777" w:rsidR="001E5478" w:rsidRPr="000770D8" w:rsidRDefault="001E5478" w:rsidP="001E5478">
      <w:pPr>
        <w:rPr>
          <w:sz w:val="16"/>
        </w:rPr>
      </w:pPr>
    </w:p>
    <w:p w14:paraId="7D8DD85A" w14:textId="77777777" w:rsidR="001E5478" w:rsidRDefault="001E5478" w:rsidP="001E5478">
      <w:pPr>
        <w:pStyle w:val="Heading3"/>
      </w:pPr>
      <w:r>
        <w:t>2AC---Transition</w:t>
      </w:r>
    </w:p>
    <w:p w14:paraId="45B1FA25" w14:textId="77777777" w:rsidR="001E5478" w:rsidRDefault="001E5478" w:rsidP="001E5478"/>
    <w:p w14:paraId="57D6243F" w14:textId="77777777" w:rsidR="001E5478" w:rsidRDefault="001E5478" w:rsidP="001E5478">
      <w:pPr>
        <w:pStyle w:val="Heading4"/>
      </w:pPr>
      <w:r>
        <w:t>Haters are wrong – no immediate capital flight, revenue doesn’t dry up, and plan increases worker autonomy – creating the conditions for the ideal transition to a socialist economy</w:t>
      </w:r>
    </w:p>
    <w:p w14:paraId="4D3977AD" w14:textId="77777777" w:rsidR="001E5478" w:rsidRPr="00031FD9" w:rsidRDefault="001E5478" w:rsidP="001E5478">
      <w:pPr>
        <w:rPr>
          <w:rStyle w:val="StyleUnderline"/>
        </w:rPr>
      </w:pPr>
      <w:r w:rsidRPr="00031FD9">
        <w:rPr>
          <w:rStyle w:val="StyleUnderline"/>
          <w:b/>
          <w:bCs/>
        </w:rPr>
        <w:t>Calnitsky ’17</w:t>
      </w:r>
      <w:r w:rsidRPr="00031FD9">
        <w:rPr>
          <w:rStyle w:val="StyleUnderline"/>
        </w:rPr>
        <w:t xml:space="preserve"> -- David Calnitsky is an assistant professor in the department of sociology at Western University (“Debating Basic Income”, Catalyst </w:t>
      </w:r>
      <w:r w:rsidRPr="00031FD9">
        <w:t>VOL 1 NO 3 FALL 2017, https://catalyst-journal.com/2017/12/debating-basic-income///jrc)</w:t>
      </w:r>
    </w:p>
    <w:p w14:paraId="30B10C2E" w14:textId="77777777" w:rsidR="001E5478" w:rsidRPr="00197523" w:rsidRDefault="001E5478" w:rsidP="001E5478">
      <w:pPr>
        <w:rPr>
          <w:sz w:val="16"/>
        </w:rPr>
      </w:pPr>
      <w:r w:rsidRPr="00197523">
        <w:rPr>
          <w:sz w:val="16"/>
        </w:rPr>
        <w:t xml:space="preserve">A separate set of critiques from the Left concerns the unintended consequences of basic income on the labor market, employer behavior, and capitalism more broadly. These arguments are often framed in terms of the apparent limits of capitalism and the subterranean economic forces that compromise progressive social transformation. As a general rule, </w:t>
      </w:r>
      <w:r w:rsidRPr="00291191">
        <w:rPr>
          <w:rStyle w:val="StyleUnderline"/>
        </w:rPr>
        <w:t>arguments taking the form “a decent basic income is impossible under capitalism” should be treated with the same suspicion we have for claims about capitalism’s fundamental incompatibility with a decent welfare state</w:t>
      </w:r>
      <w:r w:rsidRPr="00197523">
        <w:rPr>
          <w:sz w:val="16"/>
        </w:rPr>
        <w:t xml:space="preserve">. </w:t>
      </w:r>
      <w:r w:rsidRPr="00961069">
        <w:rPr>
          <w:rStyle w:val="Emphasis"/>
          <w:highlight w:val="cyan"/>
        </w:rPr>
        <w:t>History</w:t>
      </w:r>
      <w:r w:rsidRPr="00291191">
        <w:rPr>
          <w:rStyle w:val="Emphasis"/>
        </w:rPr>
        <w:t xml:space="preserve"> has </w:t>
      </w:r>
      <w:r w:rsidRPr="00961069">
        <w:rPr>
          <w:rStyle w:val="Emphasis"/>
          <w:highlight w:val="cyan"/>
        </w:rPr>
        <w:t>shown</w:t>
      </w:r>
      <w:r w:rsidRPr="00291191">
        <w:rPr>
          <w:rStyle w:val="Emphasis"/>
        </w:rPr>
        <w:t xml:space="preserve"> </w:t>
      </w:r>
      <w:r w:rsidRPr="00961069">
        <w:rPr>
          <w:rStyle w:val="Emphasis"/>
          <w:highlight w:val="cyan"/>
        </w:rPr>
        <w:t>capitalism</w:t>
      </w:r>
      <w:r w:rsidRPr="00291191">
        <w:rPr>
          <w:rStyle w:val="Emphasis"/>
        </w:rPr>
        <w:t xml:space="preserve"> to be a </w:t>
      </w:r>
      <w:r w:rsidRPr="00961069">
        <w:rPr>
          <w:rStyle w:val="Emphasis"/>
          <w:highlight w:val="cyan"/>
        </w:rPr>
        <w:t>highly flexible system</w:t>
      </w:r>
      <w:r w:rsidRPr="00961069">
        <w:rPr>
          <w:sz w:val="16"/>
          <w:highlight w:val="cyan"/>
        </w:rPr>
        <w:t>;</w:t>
      </w:r>
      <w:r w:rsidRPr="00197523">
        <w:rPr>
          <w:sz w:val="16"/>
        </w:rPr>
        <w:t xml:space="preserve"> </w:t>
      </w:r>
      <w:r w:rsidRPr="00291191">
        <w:rPr>
          <w:rStyle w:val="StyleUnderline"/>
        </w:rPr>
        <w:t>what was once said to be impossible under capitalism is later said to be an essential feature of its legitimation</w:t>
      </w:r>
      <w:r w:rsidRPr="00197523">
        <w:rPr>
          <w:sz w:val="16"/>
        </w:rPr>
        <w:t xml:space="preserve">. In such arguments it is pro forma to allude to some deep and unmovable economic (rather than political) impasse, but </w:t>
      </w:r>
      <w:r w:rsidRPr="00291191">
        <w:rPr>
          <w:rStyle w:val="Emphasis"/>
        </w:rPr>
        <w:t xml:space="preserve">the idea that a </w:t>
      </w:r>
      <w:r w:rsidRPr="00961069">
        <w:rPr>
          <w:rStyle w:val="Emphasis"/>
          <w:highlight w:val="cyan"/>
        </w:rPr>
        <w:t>decent basic income is impossible under capitalism</w:t>
      </w:r>
      <w:r w:rsidRPr="00291191">
        <w:rPr>
          <w:rStyle w:val="Emphasis"/>
        </w:rPr>
        <w:t xml:space="preserve"> boils down to the claim that </w:t>
      </w:r>
      <w:r w:rsidRPr="00961069">
        <w:rPr>
          <w:rStyle w:val="Emphasis"/>
          <w:highlight w:val="cyan"/>
        </w:rPr>
        <w:t>real reform of capitalism is impossible</w:t>
      </w:r>
      <w:r w:rsidRPr="00961069">
        <w:rPr>
          <w:sz w:val="16"/>
          <w:highlight w:val="cyan"/>
        </w:rPr>
        <w:t>.</w:t>
      </w:r>
    </w:p>
    <w:p w14:paraId="132CFC82" w14:textId="77777777" w:rsidR="001E5478" w:rsidRPr="001B6C96" w:rsidRDefault="001E5478" w:rsidP="001E5478">
      <w:pPr>
        <w:rPr>
          <w:u w:val="single"/>
        </w:rPr>
      </w:pPr>
      <w:r w:rsidRPr="00197523">
        <w:rPr>
          <w:sz w:val="16"/>
        </w:rPr>
        <w:t>However, one very real feasibility constraint concerns labor market participation</w:t>
      </w:r>
      <w:r w:rsidRPr="00BD3E61">
        <w:rPr>
          <w:rStyle w:val="StyleUnderline"/>
        </w:rPr>
        <w:t xml:space="preserve">: if </w:t>
      </w:r>
      <w:r w:rsidRPr="00961069">
        <w:rPr>
          <w:rStyle w:val="StyleUnderline"/>
          <w:highlight w:val="cyan"/>
        </w:rPr>
        <w:t>basic income</w:t>
      </w:r>
      <w:r w:rsidRPr="00BD3E61">
        <w:rPr>
          <w:rStyle w:val="StyleUnderline"/>
        </w:rPr>
        <w:t xml:space="preserve"> pulls most of the workforce out of the labor market</w:t>
      </w:r>
      <w:r w:rsidRPr="00197523">
        <w:rPr>
          <w:sz w:val="16"/>
        </w:rPr>
        <w:t xml:space="preserve">, </w:t>
      </w:r>
      <w:r w:rsidRPr="00BD3E61">
        <w:rPr>
          <w:rStyle w:val="StyleUnderline"/>
        </w:rPr>
        <w:t>the scheme’s ultimate revenue source will dry up</w:t>
      </w:r>
      <w:r w:rsidRPr="00197523">
        <w:rPr>
          <w:sz w:val="16"/>
        </w:rPr>
        <w:t xml:space="preserve">. Yet, as noted above, </w:t>
      </w:r>
      <w:r w:rsidRPr="00BD3E61">
        <w:rPr>
          <w:rStyle w:val="StyleUnderline"/>
        </w:rPr>
        <w:t xml:space="preserve">experimental evidence suggests that basic income payments hovering at half of median family income </w:t>
      </w:r>
      <w:r w:rsidRPr="00961069">
        <w:rPr>
          <w:rStyle w:val="StyleUnderline"/>
          <w:highlight w:val="cyan"/>
        </w:rPr>
        <w:t>induce</w:t>
      </w:r>
      <w:r w:rsidRPr="00BD3E61">
        <w:rPr>
          <w:rStyle w:val="StyleUnderline"/>
        </w:rPr>
        <w:t xml:space="preserve"> some labor </w:t>
      </w:r>
      <w:r w:rsidRPr="00961069">
        <w:rPr>
          <w:rStyle w:val="StyleUnderline"/>
          <w:highlight w:val="cyan"/>
        </w:rPr>
        <w:t>market withdrawal</w:t>
      </w:r>
      <w:r w:rsidRPr="00961069">
        <w:rPr>
          <w:sz w:val="16"/>
          <w:highlight w:val="cyan"/>
        </w:rPr>
        <w:t>,</w:t>
      </w:r>
      <w:r w:rsidRPr="00197523">
        <w:rPr>
          <w:sz w:val="16"/>
        </w:rPr>
        <w:t xml:space="preserve"> </w:t>
      </w:r>
      <w:r w:rsidRPr="00961069">
        <w:rPr>
          <w:rStyle w:val="Emphasis"/>
          <w:highlight w:val="cyan"/>
        </w:rPr>
        <w:t>but not catastrophic levels</w:t>
      </w:r>
      <w:r w:rsidRPr="00197523">
        <w:rPr>
          <w:sz w:val="16"/>
        </w:rPr>
        <w:t xml:space="preserve">. To my mind, </w:t>
      </w:r>
      <w:r w:rsidRPr="00961069">
        <w:rPr>
          <w:rStyle w:val="Emphasis"/>
          <w:highlight w:val="cyan"/>
        </w:rPr>
        <w:t>this result is</w:t>
      </w:r>
      <w:r w:rsidRPr="00197523">
        <w:rPr>
          <w:sz w:val="16"/>
        </w:rPr>
        <w:t xml:space="preserve"> more or less </w:t>
      </w:r>
      <w:r w:rsidRPr="00961069">
        <w:rPr>
          <w:rStyle w:val="Emphasis"/>
          <w:highlight w:val="cyan"/>
        </w:rPr>
        <w:t>desirable:</w:t>
      </w:r>
      <w:r w:rsidRPr="00197523">
        <w:rPr>
          <w:sz w:val="16"/>
        </w:rPr>
        <w:t xml:space="preserve"> </w:t>
      </w:r>
      <w:r w:rsidRPr="00961069">
        <w:rPr>
          <w:rStyle w:val="Emphasis"/>
          <w:highlight w:val="cyan"/>
        </w:rPr>
        <w:t>no work reduction</w:t>
      </w:r>
      <w:r w:rsidRPr="00BD3E61">
        <w:rPr>
          <w:rStyle w:val="Emphasis"/>
        </w:rPr>
        <w:t xml:space="preserve"> would </w:t>
      </w:r>
      <w:r w:rsidRPr="00961069">
        <w:rPr>
          <w:rStyle w:val="Emphasis"/>
          <w:highlight w:val="cyan"/>
        </w:rPr>
        <w:t>mean no expansion of freedom</w:t>
      </w:r>
      <w:r w:rsidRPr="00BD3E61">
        <w:rPr>
          <w:rStyle w:val="Emphasis"/>
        </w:rPr>
        <w:t xml:space="preserve"> and no lessening of toil</w:t>
      </w:r>
      <w:r w:rsidRPr="00197523">
        <w:rPr>
          <w:sz w:val="16"/>
        </w:rPr>
        <w:t xml:space="preserve">, </w:t>
      </w:r>
      <w:r w:rsidRPr="00BD3E61">
        <w:rPr>
          <w:rStyle w:val="StyleUnderline"/>
        </w:rPr>
        <w:t>but extreme work reduction in the short-run risks unraveling the program</w:t>
      </w:r>
      <w:r w:rsidRPr="00197523">
        <w:rPr>
          <w:sz w:val="16"/>
        </w:rPr>
        <w:t xml:space="preserve">. Contrary to common opinion, </w:t>
      </w:r>
      <w:r w:rsidRPr="00961069">
        <w:rPr>
          <w:rStyle w:val="Emphasis"/>
          <w:highlight w:val="cyan"/>
        </w:rPr>
        <w:t>basic income</w:t>
      </w:r>
      <w:r w:rsidRPr="003456FA">
        <w:rPr>
          <w:rStyle w:val="Emphasis"/>
        </w:rPr>
        <w:t xml:space="preserve"> should </w:t>
      </w:r>
      <w:r w:rsidRPr="00961069">
        <w:rPr>
          <w:rStyle w:val="Emphasis"/>
          <w:highlight w:val="cyan"/>
        </w:rPr>
        <w:t>not be understood</w:t>
      </w:r>
      <w:r w:rsidRPr="003456FA">
        <w:rPr>
          <w:rStyle w:val="Emphasis"/>
        </w:rPr>
        <w:t xml:space="preserve"> by itself </w:t>
      </w:r>
      <w:r w:rsidRPr="00961069">
        <w:rPr>
          <w:rStyle w:val="Emphasis"/>
          <w:highlight w:val="cyan"/>
        </w:rPr>
        <w:t>as a post-work utopia</w:t>
      </w:r>
      <w:r w:rsidRPr="00961069">
        <w:rPr>
          <w:sz w:val="16"/>
          <w:highlight w:val="cyan"/>
        </w:rPr>
        <w:t>:</w:t>
      </w:r>
      <w:r w:rsidRPr="00197523">
        <w:rPr>
          <w:sz w:val="16"/>
        </w:rPr>
        <w:t xml:space="preserve"> indeed, if </w:t>
      </w:r>
      <w:r w:rsidRPr="003456FA">
        <w:rPr>
          <w:rStyle w:val="StyleUnderline"/>
        </w:rPr>
        <w:t>most everyone dropped out of work, there would be no revenue to fund the scheme</w:t>
      </w:r>
      <w:r w:rsidRPr="00197523">
        <w:rPr>
          <w:sz w:val="16"/>
        </w:rPr>
        <w:t xml:space="preserve">. </w:t>
      </w:r>
      <w:r w:rsidRPr="003456FA">
        <w:rPr>
          <w:rStyle w:val="StyleUnderline"/>
        </w:rPr>
        <w:t>The wager is that even though work would be a choice</w:t>
      </w:r>
      <w:r w:rsidRPr="00197523">
        <w:rPr>
          <w:sz w:val="16"/>
        </w:rPr>
        <w:t xml:space="preserve"> rather than an economic necessity, </w:t>
      </w:r>
      <w:r w:rsidRPr="003456FA">
        <w:rPr>
          <w:rStyle w:val="StyleUnderline"/>
        </w:rPr>
        <w:t xml:space="preserve">people would </w:t>
      </w:r>
      <w:r w:rsidRPr="00197523">
        <w:rPr>
          <w:sz w:val="16"/>
        </w:rPr>
        <w:t xml:space="preserve">for the most part </w:t>
      </w:r>
      <w:r w:rsidRPr="003456FA">
        <w:rPr>
          <w:rStyle w:val="StyleUnderline"/>
        </w:rPr>
        <w:t>continue to find work attractive</w:t>
      </w:r>
      <w:r w:rsidRPr="00197523">
        <w:rPr>
          <w:sz w:val="16"/>
        </w:rPr>
        <w:t xml:space="preserve">, </w:t>
      </w:r>
      <w:r w:rsidRPr="003456FA">
        <w:rPr>
          <w:rStyle w:val="StyleUnderline"/>
        </w:rPr>
        <w:t>albeit less so; poorly remunerated jobs would be bid up</w:t>
      </w:r>
      <w:r w:rsidRPr="00197523">
        <w:rPr>
          <w:sz w:val="16"/>
        </w:rPr>
        <w:t xml:space="preserve"> (itself a process that makes work more appealing, partially compensating for exits elsewhere), </w:t>
      </w:r>
      <w:r w:rsidRPr="003456FA">
        <w:rPr>
          <w:rStyle w:val="StyleUnderline"/>
        </w:rPr>
        <w:t>and workplaces characterized by the worst forms of domination would be less sustainable.</w:t>
      </w:r>
    </w:p>
    <w:p w14:paraId="3FDFB8C1" w14:textId="77777777" w:rsidR="001E5478" w:rsidRPr="00197523" w:rsidRDefault="001E5478" w:rsidP="001E5478">
      <w:pPr>
        <w:rPr>
          <w:sz w:val="16"/>
        </w:rPr>
      </w:pPr>
      <w:r w:rsidRPr="00197523">
        <w:rPr>
          <w:sz w:val="16"/>
        </w:rPr>
        <w:t xml:space="preserve">A further prediction made by David Purdy is that </w:t>
      </w:r>
      <w:r w:rsidRPr="00961069">
        <w:rPr>
          <w:rStyle w:val="Emphasis"/>
          <w:highlight w:val="cyan"/>
        </w:rPr>
        <w:t>workers who</w:t>
      </w:r>
      <w:r w:rsidRPr="00197523">
        <w:rPr>
          <w:sz w:val="16"/>
        </w:rPr>
        <w:t xml:space="preserve"> reduce labor hours or </w:t>
      </w:r>
      <w:r w:rsidRPr="00961069">
        <w:rPr>
          <w:rStyle w:val="Emphasis"/>
          <w:highlight w:val="cyan"/>
        </w:rPr>
        <w:t>exit</w:t>
      </w:r>
      <w:r w:rsidRPr="003749D3">
        <w:rPr>
          <w:rStyle w:val="Emphasis"/>
        </w:rPr>
        <w:t xml:space="preserve"> from the </w:t>
      </w:r>
      <w:r w:rsidRPr="00961069">
        <w:rPr>
          <w:rStyle w:val="Emphasis"/>
          <w:highlight w:val="cyan"/>
        </w:rPr>
        <w:t>labor market</w:t>
      </w:r>
      <w:r w:rsidRPr="003749D3">
        <w:rPr>
          <w:rStyle w:val="Emphasis"/>
        </w:rPr>
        <w:t xml:space="preserve"> will make it </w:t>
      </w:r>
      <w:r w:rsidRPr="00961069">
        <w:rPr>
          <w:rStyle w:val="Emphasis"/>
          <w:highlight w:val="cyan"/>
        </w:rPr>
        <w:t>easier for underemployed or unemployed workers to find work.</w:t>
      </w:r>
      <w:r w:rsidRPr="00961069">
        <w:rPr>
          <w:sz w:val="16"/>
          <w:highlight w:val="cyan"/>
        </w:rPr>
        <w:t>2</w:t>
      </w:r>
      <w:r w:rsidRPr="00197523">
        <w:rPr>
          <w:sz w:val="16"/>
        </w:rPr>
        <w:t xml:space="preserve">1 If it is indeed the case that employers require replacement hires for exiting workers — and it should be said that there exists no evidence for or against this hypothesis because of data limitations — </w:t>
      </w:r>
      <w:r w:rsidRPr="00445715">
        <w:rPr>
          <w:rStyle w:val="Emphasis"/>
        </w:rPr>
        <w:t xml:space="preserve">this particular mechanism predicts not so much an increase or decrease, but </w:t>
      </w:r>
      <w:r w:rsidRPr="00961069">
        <w:rPr>
          <w:rStyle w:val="Emphasis"/>
          <w:highlight w:val="cyan"/>
        </w:rPr>
        <w:t>rather a redistribution of available work</w:t>
      </w:r>
      <w:r w:rsidRPr="00197523">
        <w:rPr>
          <w:sz w:val="16"/>
        </w:rPr>
        <w:t xml:space="preserve">. There are reasons, therefore, to </w:t>
      </w:r>
      <w:r w:rsidRPr="00445715">
        <w:rPr>
          <w:rStyle w:val="Emphasis"/>
        </w:rPr>
        <w:t>expect increases in labor market participation in some cases</w:t>
      </w:r>
      <w:r w:rsidRPr="00197523">
        <w:rPr>
          <w:sz w:val="16"/>
        </w:rPr>
        <w:t>, even if the scheme generates net declines.</w:t>
      </w:r>
    </w:p>
    <w:p w14:paraId="04BFA06E" w14:textId="77777777" w:rsidR="001E5478" w:rsidRPr="00197523" w:rsidRDefault="001E5478" w:rsidP="001E5478">
      <w:pPr>
        <w:rPr>
          <w:sz w:val="16"/>
        </w:rPr>
      </w:pPr>
      <w:r w:rsidRPr="00197523">
        <w:rPr>
          <w:sz w:val="16"/>
        </w:rPr>
        <w:t>Nevertheless, despite evidence to the contrary, it may be the case that basic income does drain most workers out of the labor market. Or perhaps these perverse effects would eventually materialize with a massive basic income. If so, the non-sustainability argument has force, and it means that there is some Goldilocks level of basic income, above which people drop out in droves. My own estimation is that if some such level exists, it is considerably higher than the figures posed above: none of the evidence from a wide range of benefit levels in the various experiments comes close to inducing a collapse in the labor market. Because of the benefits of added income, the inherent appeal of work, and its potentially growing attractiveness due to changing power relations, it seems to me that an increasingly generous basic income will face other sustainability problems long before some mass exodus of labor buckles the economy.</w:t>
      </w:r>
    </w:p>
    <w:p w14:paraId="467A470B" w14:textId="77777777" w:rsidR="001E5478" w:rsidRPr="00197523" w:rsidRDefault="001E5478" w:rsidP="001E5478">
      <w:pPr>
        <w:rPr>
          <w:b/>
          <w:iCs/>
          <w:u w:val="single"/>
        </w:rPr>
      </w:pPr>
      <w:r w:rsidRPr="00197523">
        <w:rPr>
          <w:sz w:val="16"/>
        </w:rPr>
        <w:t xml:space="preserve">This brings us to a second feasibility constraint: </w:t>
      </w:r>
      <w:r w:rsidRPr="00972391">
        <w:rPr>
          <w:rStyle w:val="StyleUnderline"/>
        </w:rPr>
        <w:t>a decent basic income might be impossible under capitalism due to capital flight</w:t>
      </w:r>
      <w:r w:rsidRPr="00197523">
        <w:rPr>
          <w:sz w:val="16"/>
        </w:rPr>
        <w:t xml:space="preserve">. In this story, </w:t>
      </w:r>
      <w:r w:rsidRPr="00972391">
        <w:rPr>
          <w:rStyle w:val="StyleUnderline"/>
        </w:rPr>
        <w:t>high taxes or high wages will lead capitalists to disinvest, thereby undermining the revenues required to fund an expensive basic income</w:t>
      </w:r>
      <w:r w:rsidRPr="00197523">
        <w:rPr>
          <w:sz w:val="16"/>
        </w:rPr>
        <w:t xml:space="preserve">. How narrow are the bounds of a progressive welfare state within the context of capitalism? Would basic income provoke debilitating levels of capital flight, thereby depleting the tax base necessary to fund the scheme?22 </w:t>
      </w:r>
      <w:r w:rsidRPr="00972391">
        <w:rPr>
          <w:rStyle w:val="Emphasis"/>
        </w:rPr>
        <w:t xml:space="preserve">Although </w:t>
      </w:r>
      <w:r w:rsidRPr="00961069">
        <w:rPr>
          <w:rStyle w:val="Emphasis"/>
          <w:highlight w:val="cyan"/>
        </w:rPr>
        <w:t>UBI is undeniably expensive</w:t>
      </w:r>
      <w:r w:rsidRPr="00972391">
        <w:rPr>
          <w:rStyle w:val="Emphasis"/>
        </w:rPr>
        <w:t xml:space="preserve">, this </w:t>
      </w:r>
      <w:r w:rsidRPr="00961069">
        <w:rPr>
          <w:rStyle w:val="Emphasis"/>
          <w:highlight w:val="cyan"/>
        </w:rPr>
        <w:t>criticism is overstated</w:t>
      </w:r>
      <w:r w:rsidRPr="00197523">
        <w:rPr>
          <w:sz w:val="16"/>
        </w:rPr>
        <w:t xml:space="preserve">. One way to think about the problem is as follows: At </w:t>
      </w:r>
      <w:r w:rsidRPr="00247C76">
        <w:rPr>
          <w:rStyle w:val="StyleUnderline"/>
        </w:rPr>
        <w:t>the highest level of abstraction it is clear that a country like the U</w:t>
      </w:r>
      <w:r w:rsidRPr="00197523">
        <w:rPr>
          <w:sz w:val="16"/>
        </w:rPr>
        <w:t xml:space="preserve">nited </w:t>
      </w:r>
      <w:r w:rsidRPr="00247C76">
        <w:rPr>
          <w:rStyle w:val="StyleUnderline"/>
        </w:rPr>
        <w:t>S</w:t>
      </w:r>
      <w:r w:rsidRPr="00197523">
        <w:rPr>
          <w:sz w:val="16"/>
        </w:rPr>
        <w:t xml:space="preserve">tates </w:t>
      </w:r>
      <w:r w:rsidRPr="00247C76">
        <w:rPr>
          <w:rStyle w:val="StyleUnderline"/>
        </w:rPr>
        <w:t>is far from the threshold where tax revenue as a percentage of GDP reaches its theoretical limit</w:t>
      </w:r>
      <w:r w:rsidRPr="00197523">
        <w:rPr>
          <w:sz w:val="16"/>
        </w:rPr>
        <w:t xml:space="preserve"> </w:t>
      </w:r>
      <w:r w:rsidRPr="00961069">
        <w:rPr>
          <w:rStyle w:val="Emphasis"/>
          <w:highlight w:val="cyan"/>
        </w:rPr>
        <w:t>inside</w:t>
      </w:r>
      <w:r w:rsidRPr="00247C76">
        <w:rPr>
          <w:rStyle w:val="Emphasis"/>
        </w:rPr>
        <w:t xml:space="preserve"> a</w:t>
      </w:r>
      <w:r w:rsidRPr="00197523">
        <w:rPr>
          <w:sz w:val="16"/>
        </w:rPr>
        <w:t xml:space="preserve"> more or less </w:t>
      </w:r>
      <w:r w:rsidRPr="00961069">
        <w:rPr>
          <w:rStyle w:val="Emphasis"/>
          <w:highlight w:val="cyan"/>
        </w:rPr>
        <w:t>capitalist economy</w:t>
      </w:r>
      <w:r w:rsidRPr="00197523">
        <w:rPr>
          <w:sz w:val="16"/>
        </w:rPr>
        <w:t xml:space="preserve">. </w:t>
      </w:r>
      <w:r w:rsidRPr="00247C76">
        <w:rPr>
          <w:rStyle w:val="Emphasis"/>
        </w:rPr>
        <w:t xml:space="preserve">If the lower bound for this theoretical upper limit is the Danish level of about 51 percent, the </w:t>
      </w:r>
      <w:r w:rsidRPr="00961069">
        <w:rPr>
          <w:rStyle w:val="Emphasis"/>
          <w:highlight w:val="cyan"/>
        </w:rPr>
        <w:t>United States</w:t>
      </w:r>
      <w:r w:rsidRPr="00247C76">
        <w:rPr>
          <w:rStyle w:val="Emphasis"/>
        </w:rPr>
        <w:t xml:space="preserve">, at about 26 percent, can </w:t>
      </w:r>
      <w:r w:rsidRPr="00961069">
        <w:rPr>
          <w:rStyle w:val="Emphasis"/>
          <w:highlight w:val="cyan"/>
        </w:rPr>
        <w:t>afford to double its spending</w:t>
      </w:r>
      <w:r w:rsidRPr="00197523">
        <w:rPr>
          <w:sz w:val="16"/>
        </w:rPr>
        <w:t xml:space="preserve">. On abstract feasibility grounds, </w:t>
      </w:r>
      <w:r w:rsidRPr="00247C76">
        <w:rPr>
          <w:rStyle w:val="Emphasis"/>
        </w:rPr>
        <w:t xml:space="preserve">there is </w:t>
      </w:r>
      <w:r w:rsidRPr="00961069">
        <w:rPr>
          <w:rStyle w:val="Emphasis"/>
          <w:highlight w:val="cyan"/>
        </w:rPr>
        <w:t>plenty of room to grow the portion of resources</w:t>
      </w:r>
      <w:r w:rsidRPr="00247C76">
        <w:rPr>
          <w:rStyle w:val="Emphasis"/>
        </w:rPr>
        <w:t xml:space="preserve"> that we devote to public purposes before the Marxist theory of the state kicks in to insist on a hard limit to left policymaking within capitalism</w:t>
      </w:r>
      <w:r w:rsidRPr="00197523">
        <w:rPr>
          <w:sz w:val="16"/>
        </w:rPr>
        <w:t xml:space="preserve">.23 This counterargument obscures many important details — for example, the types of tax instruments used can significantly impact the likelihood of capital flight — but it is worth recalling that the </w:t>
      </w:r>
      <w:r w:rsidRPr="006B7974">
        <w:rPr>
          <w:rStyle w:val="Emphasis"/>
        </w:rPr>
        <w:t>threat of capital flight is often just that: a threat</w:t>
      </w:r>
      <w:r w:rsidRPr="00197523">
        <w:rPr>
          <w:sz w:val="16"/>
        </w:rPr>
        <w:t xml:space="preserve">.24 </w:t>
      </w:r>
      <w:r w:rsidRPr="006B7974">
        <w:rPr>
          <w:rStyle w:val="Emphasis"/>
        </w:rPr>
        <w:t xml:space="preserve">If higher </w:t>
      </w:r>
      <w:r w:rsidRPr="00961069">
        <w:rPr>
          <w:rStyle w:val="Emphasis"/>
          <w:highlight w:val="cyan"/>
        </w:rPr>
        <w:t>social spending</w:t>
      </w:r>
      <w:r w:rsidRPr="006B7974">
        <w:rPr>
          <w:rStyle w:val="Emphasis"/>
        </w:rPr>
        <w:t xml:space="preserve"> is </w:t>
      </w:r>
      <w:r w:rsidRPr="00961069">
        <w:rPr>
          <w:rStyle w:val="Emphasis"/>
          <w:highlight w:val="cyan"/>
        </w:rPr>
        <w:t>forcibly imposed</w:t>
      </w:r>
      <w:r w:rsidRPr="006B7974">
        <w:rPr>
          <w:rStyle w:val="Emphasis"/>
        </w:rPr>
        <w:t xml:space="preserve"> on them, there is good reason to believe </w:t>
      </w:r>
      <w:r w:rsidRPr="00961069">
        <w:rPr>
          <w:rStyle w:val="Emphasis"/>
          <w:highlight w:val="cyan"/>
        </w:rPr>
        <w:t>most capitalists would accept it</w:t>
      </w:r>
      <w:r w:rsidRPr="006B7974">
        <w:rPr>
          <w:rStyle w:val="Emphasis"/>
        </w:rPr>
        <w:t xml:space="preserve">, albeit unhappily, </w:t>
      </w:r>
      <w:r w:rsidRPr="00961069">
        <w:rPr>
          <w:rStyle w:val="Emphasis"/>
          <w:highlight w:val="cyan"/>
        </w:rPr>
        <w:t>rather than abandon their firms.</w:t>
      </w:r>
    </w:p>
    <w:p w14:paraId="5C045BD8" w14:textId="77777777" w:rsidR="001E5478" w:rsidRPr="00197523" w:rsidRDefault="001E5478" w:rsidP="001E5478">
      <w:pPr>
        <w:rPr>
          <w:sz w:val="16"/>
        </w:rPr>
      </w:pPr>
      <w:r w:rsidRPr="006B7974">
        <w:rPr>
          <w:rStyle w:val="StyleUnderline"/>
        </w:rPr>
        <w:t>Even if there is good reason to believe that the threat of paralyzing capital flight is itself far off</w:t>
      </w:r>
      <w:r w:rsidRPr="00197523">
        <w:rPr>
          <w:sz w:val="16"/>
        </w:rPr>
        <w:t>, it may still be ultimately fatal at some threshold. At this point, however,</w:t>
      </w:r>
      <w:r w:rsidRPr="006B7974">
        <w:rPr>
          <w:rStyle w:val="StyleUnderline"/>
        </w:rPr>
        <w:t xml:space="preserve"> it is likely that social and political conditions also begin to change</w:t>
      </w:r>
      <w:r w:rsidRPr="00197523">
        <w:rPr>
          <w:sz w:val="16"/>
        </w:rPr>
        <w:t xml:space="preserve">. Indeed, </w:t>
      </w:r>
      <w:r w:rsidRPr="006B7974">
        <w:rPr>
          <w:rStyle w:val="StyleUnderline"/>
        </w:rPr>
        <w:t>as basic income grows — because of rising expectations, the program’s rising popularity, and an increasingly empowered populace — there will be a greater need to find new funding by directly taxing capital through a range of mechanisms</w:t>
      </w:r>
      <w:r w:rsidRPr="00197523">
        <w:rPr>
          <w:sz w:val="16"/>
        </w:rPr>
        <w:t xml:space="preserve">. Perhaps </w:t>
      </w:r>
      <w:r w:rsidRPr="00637C42">
        <w:rPr>
          <w:rStyle w:val="StyleUnderline"/>
        </w:rPr>
        <w:t>funding schemes that heavily tax capital are avoided at first because of the sensitivity of investment, but eventually it becomes an unavoidable revenue stream</w:t>
      </w:r>
      <w:r w:rsidRPr="00197523">
        <w:rPr>
          <w:sz w:val="16"/>
        </w:rPr>
        <w:t xml:space="preserve">, thereby exacerbating the capital flight threat. </w:t>
      </w:r>
      <w:r w:rsidRPr="00637C42">
        <w:rPr>
          <w:rStyle w:val="Emphasis"/>
        </w:rPr>
        <w:t xml:space="preserve">One </w:t>
      </w:r>
      <w:r w:rsidRPr="00961069">
        <w:rPr>
          <w:rStyle w:val="Emphasis"/>
          <w:highlight w:val="cyan"/>
        </w:rPr>
        <w:t>solution</w:t>
      </w:r>
      <w:r w:rsidRPr="00637C42">
        <w:rPr>
          <w:rStyle w:val="Emphasis"/>
        </w:rPr>
        <w:t xml:space="preserve"> that may become </w:t>
      </w:r>
      <w:r w:rsidRPr="00961069">
        <w:rPr>
          <w:rStyle w:val="Emphasis"/>
          <w:highlight w:val="cyan"/>
        </w:rPr>
        <w:t>viable for political leaders</w:t>
      </w:r>
      <w:r w:rsidRPr="00637C42">
        <w:rPr>
          <w:rStyle w:val="Emphasis"/>
        </w:rPr>
        <w:t xml:space="preserve"> is</w:t>
      </w:r>
      <w:r w:rsidRPr="00197523">
        <w:rPr>
          <w:sz w:val="16"/>
        </w:rPr>
        <w:t xml:space="preserve"> — in fits and starts, and in specific industries — </w:t>
      </w:r>
      <w:r w:rsidRPr="00961069">
        <w:rPr>
          <w:rStyle w:val="Emphasis"/>
          <w:highlight w:val="cyan"/>
        </w:rPr>
        <w:t>a program to socialize</w:t>
      </w:r>
      <w:r w:rsidRPr="00637C42">
        <w:rPr>
          <w:rStyle w:val="Emphasis"/>
        </w:rPr>
        <w:t xml:space="preserve"> various means of </w:t>
      </w:r>
      <w:r w:rsidRPr="00961069">
        <w:rPr>
          <w:rStyle w:val="Emphasis"/>
          <w:highlight w:val="cyan"/>
        </w:rPr>
        <w:t>production</w:t>
      </w:r>
      <w:r w:rsidRPr="00197523">
        <w:rPr>
          <w:sz w:val="16"/>
        </w:rPr>
        <w:t xml:space="preserve">. </w:t>
      </w:r>
      <w:r w:rsidRPr="0002006F">
        <w:rPr>
          <w:rStyle w:val="Emphasis"/>
        </w:rPr>
        <w:t xml:space="preserve">The initial hazard posed by capital flight may thus </w:t>
      </w:r>
      <w:r w:rsidRPr="00961069">
        <w:rPr>
          <w:rStyle w:val="Emphasis"/>
          <w:highlight w:val="cyan"/>
        </w:rPr>
        <w:t>become an opportunity</w:t>
      </w:r>
      <w:r w:rsidRPr="00197523">
        <w:rPr>
          <w:sz w:val="16"/>
        </w:rPr>
        <w:t xml:space="preserve">. </w:t>
      </w:r>
      <w:r w:rsidRPr="005F472A">
        <w:rPr>
          <w:rStyle w:val="StyleUnderline"/>
        </w:rPr>
        <w:t>This will help solve the underlying economic problem of abating private capital’s need for profits</w:t>
      </w:r>
      <w:r w:rsidRPr="00197523">
        <w:rPr>
          <w:sz w:val="16"/>
        </w:rPr>
        <w:t xml:space="preserve">, while also serving as a fresh source of funding. For example, John </w:t>
      </w:r>
      <w:r w:rsidRPr="005F472A">
        <w:rPr>
          <w:rStyle w:val="StyleUnderline"/>
        </w:rPr>
        <w:t>Roemer’s coupon socialism model is essentially a basic-income-like dividend funded by the universal ownership of all capital assets</w:t>
      </w:r>
      <w:r w:rsidRPr="00197523">
        <w:rPr>
          <w:sz w:val="16"/>
        </w:rPr>
        <w:t xml:space="preserve">.25 This story is of course highly speculative, but </w:t>
      </w:r>
      <w:r w:rsidRPr="005F472A">
        <w:rPr>
          <w:rStyle w:val="Emphasis"/>
        </w:rPr>
        <w:t xml:space="preserve">as a sketch </w:t>
      </w:r>
      <w:r w:rsidRPr="00961069">
        <w:rPr>
          <w:rStyle w:val="Emphasis"/>
          <w:highlight w:val="cyan"/>
        </w:rPr>
        <w:t>of the transition to socialism</w:t>
      </w:r>
      <w:r w:rsidRPr="005F472A">
        <w:rPr>
          <w:rStyle w:val="Emphasis"/>
        </w:rPr>
        <w:t xml:space="preserve"> it seems about as </w:t>
      </w:r>
      <w:r w:rsidRPr="00961069">
        <w:rPr>
          <w:rStyle w:val="Emphasis"/>
          <w:highlight w:val="cyan"/>
        </w:rPr>
        <w:t>plausible</w:t>
      </w:r>
      <w:r w:rsidRPr="005F472A">
        <w:rPr>
          <w:rStyle w:val="Emphasis"/>
        </w:rPr>
        <w:t xml:space="preserve"> a way </w:t>
      </w:r>
      <w:r w:rsidRPr="00961069">
        <w:rPr>
          <w:rStyle w:val="Emphasis"/>
          <w:highlight w:val="cyan"/>
        </w:rPr>
        <w:t>to surmount the capital flight problem</w:t>
      </w:r>
      <w:r w:rsidRPr="005F472A">
        <w:rPr>
          <w:rStyle w:val="Emphasis"/>
        </w:rPr>
        <w:t xml:space="preserve"> as any. Call it the </w:t>
      </w:r>
      <w:r w:rsidRPr="00961069">
        <w:rPr>
          <w:rStyle w:val="Emphasis"/>
          <w:highlight w:val="cyan"/>
        </w:rPr>
        <w:t>basic income road to socialism.</w:t>
      </w:r>
    </w:p>
    <w:p w14:paraId="2E44480F" w14:textId="77777777" w:rsidR="001E5478" w:rsidRPr="00197523" w:rsidRDefault="001E5478" w:rsidP="001E5478">
      <w:pPr>
        <w:rPr>
          <w:sz w:val="16"/>
        </w:rPr>
      </w:pPr>
      <w:r w:rsidRPr="00197523">
        <w:rPr>
          <w:sz w:val="16"/>
        </w:rPr>
        <w:t xml:space="preserve">To conclude this section, it is worth making note of a final, </w:t>
      </w:r>
      <w:r w:rsidRPr="0057237E">
        <w:rPr>
          <w:rStyle w:val="Emphasis"/>
        </w:rPr>
        <w:t xml:space="preserve">more pointed </w:t>
      </w:r>
      <w:r w:rsidRPr="00961069">
        <w:rPr>
          <w:rStyle w:val="Emphasis"/>
          <w:highlight w:val="cyan"/>
        </w:rPr>
        <w:t>economic critique of basic income</w:t>
      </w:r>
      <w:r w:rsidRPr="00197523">
        <w:rPr>
          <w:sz w:val="16"/>
        </w:rPr>
        <w:t xml:space="preserve">; namely, </w:t>
      </w:r>
      <w:r w:rsidRPr="0057237E">
        <w:rPr>
          <w:rStyle w:val="Emphasis"/>
        </w:rPr>
        <w:t xml:space="preserve">that the policy is </w:t>
      </w:r>
      <w:r w:rsidRPr="00961069">
        <w:rPr>
          <w:rStyle w:val="Emphasis"/>
          <w:highlight w:val="cyan"/>
        </w:rPr>
        <w:t>nothing more than an employer subsidy</w:t>
      </w:r>
      <w:r w:rsidRPr="00197523">
        <w:rPr>
          <w:sz w:val="16"/>
        </w:rPr>
        <w:t xml:space="preserve">. One version of the argument goes like this: there is a subsistence wage out in the world that is historically determined, but more or less fixed, and if the state can be made to cover some of that wage, </w:t>
      </w:r>
      <w:r w:rsidRPr="0057237E">
        <w:rPr>
          <w:rStyle w:val="StyleUnderline"/>
        </w:rPr>
        <w:t>employers will happily pay less of it</w:t>
      </w:r>
      <w:r w:rsidRPr="00197523">
        <w:rPr>
          <w:sz w:val="16"/>
        </w:rPr>
        <w:t xml:space="preserve">.26 Apart from resting on an unsustainably functionalist argument about wage setting, the inner </w:t>
      </w:r>
      <w:r w:rsidRPr="00961069">
        <w:rPr>
          <w:rStyle w:val="Emphasis"/>
          <w:highlight w:val="cyan"/>
        </w:rPr>
        <w:t>logic is absent</w:t>
      </w:r>
      <w:r w:rsidRPr="00961069">
        <w:rPr>
          <w:sz w:val="16"/>
          <w:highlight w:val="cyan"/>
        </w:rPr>
        <w:t>.</w:t>
      </w:r>
      <w:r w:rsidRPr="00197523">
        <w:rPr>
          <w:sz w:val="16"/>
        </w:rPr>
        <w:t xml:space="preserve"> </w:t>
      </w:r>
      <w:r w:rsidRPr="00961069">
        <w:rPr>
          <w:rStyle w:val="Emphasis"/>
          <w:highlight w:val="cyan"/>
        </w:rPr>
        <w:t>Wage declines</w:t>
      </w:r>
      <w:r w:rsidRPr="0057237E">
        <w:rPr>
          <w:rStyle w:val="Emphasis"/>
        </w:rPr>
        <w:t xml:space="preserve"> do not happen magically — they </w:t>
      </w:r>
      <w:r w:rsidRPr="00961069">
        <w:rPr>
          <w:rStyle w:val="Emphasis"/>
          <w:highlight w:val="cyan"/>
        </w:rPr>
        <w:t>have to be imposed</w:t>
      </w:r>
      <w:r w:rsidRPr="00197523">
        <w:rPr>
          <w:sz w:val="16"/>
        </w:rPr>
        <w:t xml:space="preserve">. But </w:t>
      </w:r>
      <w:r w:rsidRPr="0057237E">
        <w:rPr>
          <w:rStyle w:val="Emphasis"/>
        </w:rPr>
        <w:t>when workers have an exit option, a bargaining chip, wages are likely to go up rather than down</w:t>
      </w:r>
      <w:r w:rsidRPr="00197523">
        <w:rPr>
          <w:sz w:val="16"/>
        </w:rPr>
        <w:t>.27 Indeed, in the case of Mincome, we can observe this very effect: relative to businesses in control towns, basic income forced Dauphin businesses to raise wage offers in order to better attract workers who now had a decent alternative.28</w:t>
      </w:r>
    </w:p>
    <w:p w14:paraId="0C8D3215" w14:textId="77777777" w:rsidR="001E5478" w:rsidRPr="00197523" w:rsidRDefault="001E5478" w:rsidP="001E5478">
      <w:pPr>
        <w:rPr>
          <w:sz w:val="16"/>
        </w:rPr>
      </w:pPr>
      <w:r w:rsidRPr="00197523">
        <w:rPr>
          <w:sz w:val="16"/>
        </w:rPr>
        <w:t xml:space="preserve">The argument goes further. </w:t>
      </w:r>
      <w:r w:rsidRPr="00427A18">
        <w:rPr>
          <w:rStyle w:val="StyleUnderline"/>
        </w:rPr>
        <w:t>Even a small but unconditional basic income would not be an employer subsidy</w:t>
      </w:r>
      <w:r w:rsidRPr="00197523">
        <w:rPr>
          <w:sz w:val="16"/>
        </w:rPr>
        <w:t>. To clarify, take a seemingly similar case: The US Earned Income Tax Credit is an employer subsidy, but not because of some functionalist mechanism about subsistence wages; it is an employer subsidy because it is an income transfer that is conditional on work and therefore increases the labor supply, which pulls wages down.29 In contrast, a small unconditional basic income would, in a small way, raise the reservation wage of labor, just as food stamps, in a small way, raise the reservation wage of labor and lower work hours — they allow people to be just a bit pickier.30Provided a basic income policy is not conditional on work, even a modest version added to the current welfare state would make it marginally easier to say no to bosses because it offers a modicum of an alternative.</w:t>
      </w:r>
    </w:p>
    <w:p w14:paraId="1FC6FFCF" w14:textId="77777777" w:rsidR="001E5478" w:rsidRPr="00197523" w:rsidRDefault="001E5478" w:rsidP="001E5478">
      <w:pPr>
        <w:rPr>
          <w:sz w:val="16"/>
        </w:rPr>
      </w:pPr>
      <w:r w:rsidRPr="00427A18">
        <w:rPr>
          <w:rStyle w:val="Emphasis"/>
        </w:rPr>
        <w:t xml:space="preserve">It is important to put the </w:t>
      </w:r>
      <w:r w:rsidRPr="00961069">
        <w:rPr>
          <w:rStyle w:val="Emphasis"/>
          <w:highlight w:val="cyan"/>
        </w:rPr>
        <w:t>employer subsidy position</w:t>
      </w:r>
      <w:r w:rsidRPr="00197523">
        <w:rPr>
          <w:sz w:val="16"/>
        </w:rPr>
        <w:t xml:space="preserve"> — a truly classic case of Albert O. Hirschman’s perversity thesis — </w:t>
      </w:r>
      <w:r w:rsidRPr="00427A18">
        <w:rPr>
          <w:rStyle w:val="Emphasis"/>
        </w:rPr>
        <w:t xml:space="preserve">to bed because, first, there is </w:t>
      </w:r>
      <w:r w:rsidRPr="00961069">
        <w:rPr>
          <w:rStyle w:val="Emphasis"/>
          <w:highlight w:val="cyan"/>
        </w:rPr>
        <w:t>no evidence to support it</w:t>
      </w:r>
      <w:r w:rsidRPr="00961069">
        <w:rPr>
          <w:sz w:val="16"/>
          <w:highlight w:val="cyan"/>
        </w:rPr>
        <w:t>,</w:t>
      </w:r>
      <w:r w:rsidRPr="00197523">
        <w:rPr>
          <w:sz w:val="16"/>
        </w:rPr>
        <w:t xml:space="preserve"> and second, </w:t>
      </w:r>
      <w:r w:rsidRPr="00427A18">
        <w:rPr>
          <w:rStyle w:val="Emphasis"/>
        </w:rPr>
        <w:t xml:space="preserve">it </w:t>
      </w:r>
      <w:r w:rsidRPr="00961069">
        <w:rPr>
          <w:rStyle w:val="Emphasis"/>
          <w:highlight w:val="cyan"/>
        </w:rPr>
        <w:t>forecloses</w:t>
      </w:r>
      <w:r w:rsidRPr="00427A18">
        <w:rPr>
          <w:rStyle w:val="Emphasis"/>
        </w:rPr>
        <w:t xml:space="preserve"> on the otherwise </w:t>
      </w:r>
      <w:r w:rsidRPr="00961069">
        <w:rPr>
          <w:rStyle w:val="Emphasis"/>
          <w:highlight w:val="cyan"/>
        </w:rPr>
        <w:t>reasonable strategy</w:t>
      </w:r>
      <w:r w:rsidRPr="00427A18">
        <w:rPr>
          <w:rStyle w:val="Emphasis"/>
        </w:rPr>
        <w:t xml:space="preserve"> that </w:t>
      </w:r>
      <w:r w:rsidRPr="00961069">
        <w:rPr>
          <w:rStyle w:val="Emphasis"/>
          <w:highlight w:val="cyan"/>
        </w:rPr>
        <w:t>views a small basic income as a way station to a large one.</w:t>
      </w:r>
    </w:p>
    <w:p w14:paraId="30507A2C" w14:textId="77777777" w:rsidR="001E5478" w:rsidRDefault="001E5478" w:rsidP="001E5478"/>
    <w:p w14:paraId="1A6BB8E3" w14:textId="77777777" w:rsidR="001E5478" w:rsidRDefault="001E5478" w:rsidP="001E5478">
      <w:pPr>
        <w:pStyle w:val="Heading4"/>
      </w:pPr>
      <w:r>
        <w:t>The universalization of a basic income creates political will and social acceptance of redistribution – creates support that transitions to stronger socialist alternatives</w:t>
      </w:r>
    </w:p>
    <w:p w14:paraId="31A09A35" w14:textId="77777777" w:rsidR="001E5478" w:rsidRPr="00031FD9" w:rsidRDefault="001E5478" w:rsidP="001E5478">
      <w:pPr>
        <w:rPr>
          <w:rStyle w:val="StyleUnderline"/>
        </w:rPr>
      </w:pPr>
      <w:r w:rsidRPr="00031FD9">
        <w:rPr>
          <w:rStyle w:val="StyleUnderline"/>
          <w:b/>
          <w:bCs/>
        </w:rPr>
        <w:t>Calnitsky ’17</w:t>
      </w:r>
      <w:r w:rsidRPr="00031FD9">
        <w:rPr>
          <w:rStyle w:val="StyleUnderline"/>
        </w:rPr>
        <w:t xml:space="preserve"> -- David Calnitsky is an assistant professor in the department of sociology at Western University (“Debating Basic Income”, Catalyst </w:t>
      </w:r>
      <w:r w:rsidRPr="00031FD9">
        <w:t>VOL 1 NO 3 FALL 2017, https://catalyst-journal.com/2017/12/debating-basic-income///jrc)</w:t>
      </w:r>
    </w:p>
    <w:p w14:paraId="7948B080" w14:textId="77777777" w:rsidR="001E5478" w:rsidRDefault="001E5478" w:rsidP="001E5478">
      <w:pPr>
        <w:rPr>
          <w:sz w:val="16"/>
        </w:rPr>
      </w:pPr>
      <w:r w:rsidRPr="007A0EF8">
        <w:rPr>
          <w:sz w:val="16"/>
        </w:rPr>
        <w:t xml:space="preserve">If the above argument about wage growth is correct, coupled with public support, </w:t>
      </w:r>
      <w:r w:rsidRPr="006D4E96">
        <w:rPr>
          <w:rStyle w:val="Emphasis"/>
        </w:rPr>
        <w:t>an</w:t>
      </w:r>
      <w:r w:rsidRPr="00EE6B5E">
        <w:rPr>
          <w:rStyle w:val="Emphasis"/>
        </w:rPr>
        <w:t xml:space="preserve"> </w:t>
      </w:r>
      <w:r w:rsidRPr="00EE6B5E">
        <w:rPr>
          <w:rStyle w:val="Emphasis"/>
          <w:highlight w:val="cyan"/>
        </w:rPr>
        <w:t>insufficient-but-unconditional basic income</w:t>
      </w:r>
      <w:r w:rsidRPr="006D4E96">
        <w:rPr>
          <w:rStyle w:val="Emphasis"/>
        </w:rPr>
        <w:t xml:space="preserve"> presents a </w:t>
      </w:r>
      <w:r w:rsidRPr="00EE6B5E">
        <w:rPr>
          <w:rStyle w:val="Emphasis"/>
          <w:highlight w:val="cyan"/>
        </w:rPr>
        <w:t>viable path to a more generous one</w:t>
      </w:r>
      <w:r w:rsidRPr="00EE6B5E">
        <w:rPr>
          <w:sz w:val="16"/>
          <w:highlight w:val="cyan"/>
        </w:rPr>
        <w:t>.</w:t>
      </w:r>
      <w:r w:rsidRPr="007A0EF8">
        <w:rPr>
          <w:sz w:val="16"/>
        </w:rPr>
        <w:t xml:space="preserve"> While I make this case below, it is first worth laying out an argument leveled against the potential impact of basic income on solidarity: </w:t>
      </w:r>
      <w:r w:rsidRPr="00EE6B5E">
        <w:rPr>
          <w:rStyle w:val="Emphasis"/>
          <w:highlight w:val="cyan"/>
        </w:rPr>
        <w:t>UBI</w:t>
      </w:r>
      <w:r w:rsidRPr="006D4E96">
        <w:rPr>
          <w:rStyle w:val="Emphasis"/>
        </w:rPr>
        <w:t xml:space="preserve"> will not only </w:t>
      </w:r>
      <w:r w:rsidRPr="00EE6B5E">
        <w:rPr>
          <w:rStyle w:val="Emphasis"/>
          <w:highlight w:val="cyan"/>
        </w:rPr>
        <w:t>dramatically increase the tax burden</w:t>
      </w:r>
      <w:r w:rsidRPr="006D4E96">
        <w:rPr>
          <w:rStyle w:val="Emphasis"/>
        </w:rPr>
        <w:t xml:space="preserve"> on some </w:t>
      </w:r>
      <w:r w:rsidRPr="00EE6B5E">
        <w:rPr>
          <w:rStyle w:val="Emphasis"/>
          <w:highlight w:val="cyan"/>
        </w:rPr>
        <w:t>and redistribute</w:t>
      </w:r>
      <w:r w:rsidRPr="006D4E96">
        <w:rPr>
          <w:rStyle w:val="Emphasis"/>
        </w:rPr>
        <w:t xml:space="preserve"> a good amount to others, but it will do so in a way that i</w:t>
      </w:r>
      <w:r w:rsidRPr="00EE6B5E">
        <w:rPr>
          <w:rStyle w:val="Emphasis"/>
          <w:highlight w:val="cyan"/>
        </w:rPr>
        <w:t>s immediately socially recognizable as a transfer</w:t>
      </w:r>
      <w:r w:rsidRPr="007A0EF8">
        <w:rPr>
          <w:sz w:val="16"/>
        </w:rPr>
        <w:t>; unlike, say, health care and housing, transferring actual cash from one party to another is conspicuous. As a consequence, it is easy to imagine a vulnerable group being publicly accused of laziness and dependence. Is it possible that the net-contributors to the program will strongly differentiate themselves from and even begrudge the net-recipients?</w:t>
      </w:r>
      <w:r>
        <w:rPr>
          <w:sz w:val="16"/>
        </w:rPr>
        <w:t xml:space="preserve"> </w:t>
      </w:r>
      <w:r w:rsidRPr="007A0EF8">
        <w:rPr>
          <w:sz w:val="16"/>
        </w:rPr>
        <w:t xml:space="preserve">In response, it is useful to distinguish between different types of income transfer programs. For example, </w:t>
      </w:r>
      <w:r w:rsidRPr="000214E3">
        <w:rPr>
          <w:rStyle w:val="StyleUnderline"/>
        </w:rPr>
        <w:t xml:space="preserve">unlike a negative income tax, where some people </w:t>
      </w:r>
      <w:r w:rsidRPr="007A0EF8">
        <w:rPr>
          <w:sz w:val="16"/>
        </w:rPr>
        <w:t xml:space="preserve">— those below a given threshold — </w:t>
      </w:r>
      <w:r w:rsidRPr="000214E3">
        <w:rPr>
          <w:rStyle w:val="StyleUnderline"/>
        </w:rPr>
        <w:t>collect payments and others do not, the u</w:t>
      </w:r>
      <w:r w:rsidRPr="007A0EF8">
        <w:rPr>
          <w:sz w:val="16"/>
        </w:rPr>
        <w:t xml:space="preserve">niversal </w:t>
      </w:r>
      <w:r w:rsidRPr="000214E3">
        <w:rPr>
          <w:rStyle w:val="StyleUnderline"/>
        </w:rPr>
        <w:t>b</w:t>
      </w:r>
      <w:r w:rsidRPr="007A0EF8">
        <w:rPr>
          <w:sz w:val="16"/>
        </w:rPr>
        <w:t xml:space="preserve">asic </w:t>
      </w:r>
      <w:r w:rsidRPr="000214E3">
        <w:rPr>
          <w:rStyle w:val="StyleUnderline"/>
        </w:rPr>
        <w:t>i</w:t>
      </w:r>
      <w:r w:rsidRPr="007A0EF8">
        <w:rPr>
          <w:sz w:val="16"/>
        </w:rPr>
        <w:t xml:space="preserve">ncome </w:t>
      </w:r>
      <w:r w:rsidRPr="000214E3">
        <w:rPr>
          <w:rStyle w:val="StyleUnderline"/>
        </w:rPr>
        <w:t>makes everyone a recipient</w:t>
      </w:r>
      <w:r w:rsidRPr="007A0EF8">
        <w:rPr>
          <w:sz w:val="16"/>
        </w:rPr>
        <w:t>. The calculation of the net impact of a UBI is far less conspicuous than under a negative income tax where you either physically receive payments or don’t. The UBI computation requires comparing the amount you receive to the portion of your tax contribution allocated to the program. Post-tax-and-transfer winners and losers are far less visible, even if the two schemes achieve the identical post-tax-and-transfer income distribution. It is also worth mentioning that family allowances — in Canada, France, and the UK — are (or were) near-universal cash transfer programs and among the most popular social policies in those countries. Indeed, there are plenty of cash transfers that are robust and popular. Those that are, as I discuss below, tend to avoid distinctions between the “deserving” and “undeserving” poor, and thus escape the cycle of stigma and victim-blaming that so many social assistance programs are vulnerable to.31</w:t>
      </w:r>
      <w:r>
        <w:rPr>
          <w:sz w:val="16"/>
        </w:rPr>
        <w:t xml:space="preserve"> </w:t>
      </w:r>
      <w:r w:rsidRPr="007A0EF8">
        <w:rPr>
          <w:sz w:val="16"/>
        </w:rPr>
        <w:t xml:space="preserve">By contrast, </w:t>
      </w:r>
      <w:r w:rsidRPr="00945B69">
        <w:rPr>
          <w:rStyle w:val="StyleUnderline"/>
        </w:rPr>
        <w:t>traditional welfare policies suffer from inherent limits to political mobilizing</w:t>
      </w:r>
      <w:r w:rsidRPr="007A0EF8">
        <w:rPr>
          <w:sz w:val="16"/>
        </w:rPr>
        <w:t xml:space="preserve">: </w:t>
      </w:r>
      <w:r w:rsidRPr="00945B69">
        <w:rPr>
          <w:rStyle w:val="StyleUnderline"/>
        </w:rPr>
        <w:t>they impact only a small, poor, and marginalized group</w:t>
      </w:r>
      <w:r w:rsidRPr="007A0EF8">
        <w:rPr>
          <w:sz w:val="16"/>
        </w:rPr>
        <w:t xml:space="preserve">, and </w:t>
      </w:r>
      <w:r w:rsidRPr="00945B69">
        <w:rPr>
          <w:rStyle w:val="StyleUnderline"/>
        </w:rPr>
        <w:t>are consistently at the top of the list of the most unpopular social policies</w:t>
      </w:r>
      <w:r w:rsidRPr="007A0EF8">
        <w:rPr>
          <w:sz w:val="16"/>
        </w:rPr>
        <w:t xml:space="preserve">. Because </w:t>
      </w:r>
      <w:r w:rsidRPr="00945B69">
        <w:rPr>
          <w:rStyle w:val="StyleUnderline"/>
        </w:rPr>
        <w:t>so few people are touched by welfare policies targeted at the poorest populations, organizing benefit increases is always an uphill battle and requires disproportionate reliance on moral arguments, rather than material ones</w:t>
      </w:r>
      <w:r w:rsidRPr="007A0EF8">
        <w:rPr>
          <w:sz w:val="16"/>
        </w:rPr>
        <w:t xml:space="preserve">. </w:t>
      </w:r>
      <w:r w:rsidRPr="00945B69">
        <w:rPr>
          <w:rStyle w:val="StyleUnderline"/>
        </w:rPr>
        <w:t>It is for the same reason that such policies are uniquely vulnerable to austerity. Yet even a weak basic income could touch a broad array of people and help build a solid constituency to support its continual growth and expansion</w:t>
      </w:r>
      <w:r w:rsidRPr="007A0EF8">
        <w:rPr>
          <w:sz w:val="16"/>
        </w:rPr>
        <w:t xml:space="preserve">. </w:t>
      </w:r>
      <w:r w:rsidRPr="00945B69">
        <w:rPr>
          <w:rStyle w:val="StyleUnderline"/>
        </w:rPr>
        <w:t>As more people are folded into a program</w:t>
      </w:r>
      <w:r w:rsidRPr="007A0EF8">
        <w:rPr>
          <w:sz w:val="16"/>
        </w:rPr>
        <w:t xml:space="preserve">, two things happen. First, </w:t>
      </w:r>
      <w:r w:rsidRPr="00945B69">
        <w:rPr>
          <w:rStyle w:val="StyleUnderline"/>
        </w:rPr>
        <w:t>quality improves</w:t>
      </w:r>
      <w:r w:rsidRPr="007A0EF8">
        <w:rPr>
          <w:sz w:val="16"/>
        </w:rPr>
        <w:t xml:space="preserve">. </w:t>
      </w:r>
      <w:r w:rsidRPr="00945B69">
        <w:rPr>
          <w:rStyle w:val="Emphasis"/>
        </w:rPr>
        <w:t xml:space="preserve">And </w:t>
      </w:r>
      <w:r w:rsidRPr="007A0EF8">
        <w:rPr>
          <w:sz w:val="16"/>
        </w:rPr>
        <w:t xml:space="preserve">second, </w:t>
      </w:r>
      <w:r w:rsidRPr="00945B69">
        <w:rPr>
          <w:rStyle w:val="Emphasis"/>
        </w:rPr>
        <w:t xml:space="preserve">it </w:t>
      </w:r>
      <w:r w:rsidRPr="00EE6B5E">
        <w:rPr>
          <w:rStyle w:val="Emphasis"/>
          <w:highlight w:val="cyan"/>
        </w:rPr>
        <w:t>becomes a political third rail</w:t>
      </w:r>
      <w:r w:rsidRPr="00EE6B5E">
        <w:rPr>
          <w:sz w:val="16"/>
          <w:highlight w:val="cyan"/>
        </w:rPr>
        <w:t>.</w:t>
      </w:r>
      <w:r w:rsidRPr="007A0EF8">
        <w:rPr>
          <w:sz w:val="16"/>
        </w:rPr>
        <w:t xml:space="preserve"> </w:t>
      </w:r>
      <w:r w:rsidRPr="00367BA9">
        <w:rPr>
          <w:rStyle w:val="Emphasis"/>
        </w:rPr>
        <w:t xml:space="preserve">Programs with benefits </w:t>
      </w:r>
      <w:r w:rsidRPr="00EE6B5E">
        <w:rPr>
          <w:rStyle w:val="Emphasis"/>
          <w:highlight w:val="cyan"/>
        </w:rPr>
        <w:t>dispersed broadly across diverse social layers tend to become highly popular</w:t>
      </w:r>
      <w:r w:rsidRPr="00367BA9">
        <w:rPr>
          <w:rStyle w:val="Emphasis"/>
        </w:rPr>
        <w:t xml:space="preserve"> and can </w:t>
      </w:r>
      <w:r w:rsidRPr="00EE6B5E">
        <w:rPr>
          <w:rStyle w:val="Emphasis"/>
          <w:highlight w:val="cyan"/>
        </w:rPr>
        <w:t>start to be seen as a civic right</w:t>
      </w:r>
      <w:r w:rsidRPr="00367BA9">
        <w:rPr>
          <w:rStyle w:val="Emphasis"/>
        </w:rPr>
        <w:t xml:space="preserve">, making </w:t>
      </w:r>
      <w:r w:rsidRPr="00EE6B5E">
        <w:rPr>
          <w:rStyle w:val="Emphasis"/>
          <w:highlight w:val="cyan"/>
        </w:rPr>
        <w:t>for ratchet effects where gains become irreversible</w:t>
      </w:r>
      <w:r w:rsidRPr="007A0EF8">
        <w:rPr>
          <w:sz w:val="16"/>
        </w:rPr>
        <w:t>.</w:t>
      </w:r>
      <w:r>
        <w:rPr>
          <w:sz w:val="16"/>
        </w:rPr>
        <w:t xml:space="preserve"> </w:t>
      </w:r>
      <w:r w:rsidRPr="007A0EF8">
        <w:rPr>
          <w:sz w:val="16"/>
        </w:rPr>
        <w:t xml:space="preserve">Indeed, this popularity effect is clear from the qualitative commentary from Mincome participants in Dauphin. Mincome helped blur the usual lines of demarcation between the deserving and undeserving poor. For many, </w:t>
      </w:r>
      <w:r w:rsidRPr="00D47A01">
        <w:rPr>
          <w:rStyle w:val="StyleUnderline"/>
        </w:rPr>
        <w:t>welfare was viewed in moralistic terms; it was a signal of a tarnished moral character and consistently too humiliating for most to consider joining</w:t>
      </w:r>
      <w:r w:rsidRPr="007A0EF8">
        <w:rPr>
          <w:sz w:val="16"/>
        </w:rPr>
        <w:t xml:space="preserve">. Mincome, however, was viewed as a neutral, pragmatic program, and its widespread availability meant it was not interpreted as a system for “other” people. People took casual and positive attitudes toward Mincome and participated because they simply “needed money,” while the vast majority despised welfare because, among other things, it was for the “needy and bums.” They often distinguished their own Mincome receipt — which was based simply on needing cash in an economy with precarious employment opportunities — from the circumstances of welfare receipt, which were caused by recipients’ moral failings. </w:t>
      </w:r>
      <w:r w:rsidRPr="00B46793">
        <w:rPr>
          <w:rStyle w:val="StyleUnderline"/>
        </w:rPr>
        <w:t>Even Mincomers with strong ethics of self-reliance or negative attitudes toward government assistance felt able to collect Mincome payments without a sense of contradiction</w:t>
      </w:r>
      <w:r w:rsidRPr="007A0EF8">
        <w:rPr>
          <w:sz w:val="16"/>
        </w:rPr>
        <w:t>.32</w:t>
      </w:r>
      <w:r>
        <w:rPr>
          <w:sz w:val="16"/>
        </w:rPr>
        <w:t xml:space="preserve"> </w:t>
      </w:r>
      <w:r w:rsidRPr="007A0EF8">
        <w:rPr>
          <w:sz w:val="16"/>
        </w:rPr>
        <w:t xml:space="preserve">There is thus </w:t>
      </w:r>
      <w:r w:rsidRPr="00B46793">
        <w:rPr>
          <w:rStyle w:val="Emphasis"/>
        </w:rPr>
        <w:t xml:space="preserve">a powerful argument that the </w:t>
      </w:r>
      <w:r w:rsidRPr="00EE6B5E">
        <w:rPr>
          <w:rStyle w:val="Emphasis"/>
          <w:highlight w:val="cyan"/>
        </w:rPr>
        <w:t>universalism of UBI would facilitate solidarity</w:t>
      </w:r>
      <w:r w:rsidRPr="007A0EF8">
        <w:rPr>
          <w:sz w:val="16"/>
        </w:rPr>
        <w:t xml:space="preserve"> </w:t>
      </w:r>
      <w:r w:rsidRPr="00B46793">
        <w:rPr>
          <w:rStyle w:val="Emphasis"/>
        </w:rPr>
        <w:t xml:space="preserve">that is otherwise obstructed </w:t>
      </w:r>
      <w:r w:rsidRPr="00EE6B5E">
        <w:rPr>
          <w:rStyle w:val="Emphasis"/>
          <w:highlight w:val="cyan"/>
        </w:rPr>
        <w:t>in a highly fragmented and categorical welfare state</w:t>
      </w:r>
      <w:r w:rsidRPr="007A0EF8">
        <w:rPr>
          <w:sz w:val="16"/>
        </w:rPr>
        <w:t xml:space="preserve"> marked by deep tensions between low-wage workers, unemployed workers, and social assistance recipients. Similar </w:t>
      </w:r>
      <w:r w:rsidRPr="00B46793">
        <w:rPr>
          <w:rStyle w:val="StyleUnderline"/>
        </w:rPr>
        <w:t>life experiences are critical in facilitating communication and solidarity</w:t>
      </w:r>
      <w:r w:rsidRPr="007A0EF8">
        <w:rPr>
          <w:sz w:val="16"/>
        </w:rPr>
        <w:t xml:space="preserve"> (for Marx, it was the similarity of life inside the walls of the factory that galvanized solidarity). </w:t>
      </w:r>
      <w:r w:rsidRPr="00B46793">
        <w:rPr>
          <w:rStyle w:val="StyleUnderline"/>
        </w:rPr>
        <w:t>At minimum, even if a UBI does not actively nurture solidarity, breaking down the categorical nature of social provisioning may reduce the barriers to alliances across otherwise separated groups of poor and working people.</w:t>
      </w:r>
      <w:r>
        <w:rPr>
          <w:sz w:val="16"/>
        </w:rPr>
        <w:t xml:space="preserve"> </w:t>
      </w:r>
      <w:r w:rsidRPr="007A0EF8">
        <w:rPr>
          <w:sz w:val="16"/>
        </w:rPr>
        <w:t>However, there are other aspects to consider when thinking through the impact of basic income on collective action and solidarity. Indeed, it may be the case that the overall impact of basic income on solidarity is somewhat indeterminate, with certain forces facilitating it, and others running against the grain. Although we have seen that the impact on wages is likely to be favorable, what can we say about the manner in which those wage gains are made? Put differently, if wage increases can be won through individual or collective strategies, how might UBI play out in this respect? The basic fact of an exit option might mean that individuals use their newfound powers to bargain on their own, not collectively. It might allow them, moreover, to opt out entirely. After all, basic income increases workers’ bargaining power with their bosses, but it also increases their power with respect to their unions. Offering people alternatives to economic dependence on employers also means alternatives to economic dependence on collective solutions.33</w:t>
      </w:r>
      <w:r>
        <w:rPr>
          <w:sz w:val="16"/>
        </w:rPr>
        <w:t xml:space="preserve"> </w:t>
      </w:r>
      <w:r w:rsidRPr="007A0EF8">
        <w:rPr>
          <w:sz w:val="16"/>
        </w:rPr>
        <w:t xml:space="preserve">The optimistic view proposes that </w:t>
      </w:r>
      <w:r w:rsidRPr="00EE6B5E">
        <w:rPr>
          <w:rStyle w:val="Emphasis"/>
          <w:highlight w:val="cyan"/>
        </w:rPr>
        <w:t>basic income</w:t>
      </w:r>
      <w:r w:rsidRPr="007A0EF8">
        <w:rPr>
          <w:rStyle w:val="Emphasis"/>
        </w:rPr>
        <w:t xml:space="preserve"> would for the most part </w:t>
      </w:r>
      <w:r w:rsidRPr="00EE6B5E">
        <w:rPr>
          <w:rStyle w:val="Emphasis"/>
          <w:highlight w:val="cyan"/>
        </w:rPr>
        <w:t>facilitate collective action</w:t>
      </w:r>
      <w:r w:rsidRPr="007A0EF8">
        <w:rPr>
          <w:sz w:val="16"/>
        </w:rPr>
        <w:t>. It is sometimes suggested that a UBI could operate as an inexhaustible strike fund; indeed, the National Association of Manufacturers (NAM) was the first to recognize this in their Congressional testimony on Nixon’s Family Assistance Plan, a guaranteed income that nearly passed in Congress in 1970. The business group was willing to support the plan as long as it was a significantly watered-down variant of the original, fairly radical and work-unconditional proposal. In congressional hearings the NAM insisted that they would support the program only “if the basic allowance is a realistic minimum, and if the earnings disregard provides a true incentive to work and advancement and if the work requirement is strong.” Finally, they expressed concern about the link between the guaranteed income and labor upheaval: “We suggest that anyone directly involved in a labor dispute should be ineligible for benefits under the family assistance plan.”34 This worry on their part seems perfectly reasonable.</w:t>
      </w:r>
      <w:r>
        <w:rPr>
          <w:sz w:val="16"/>
        </w:rPr>
        <w:t xml:space="preserve"> </w:t>
      </w:r>
      <w:r w:rsidRPr="007A0EF8">
        <w:rPr>
          <w:sz w:val="16"/>
        </w:rPr>
        <w:t xml:space="preserve">In this vision a </w:t>
      </w:r>
      <w:r w:rsidRPr="003A5E6A">
        <w:rPr>
          <w:rStyle w:val="StyleUnderline"/>
        </w:rPr>
        <w:t>UBI aids collective action because it provides the positive resources to facilitate it</w:t>
      </w:r>
      <w:r w:rsidRPr="007A0EF8">
        <w:rPr>
          <w:sz w:val="16"/>
        </w:rPr>
        <w:t xml:space="preserve">. Moreover, </w:t>
      </w:r>
      <w:r w:rsidRPr="00CE57D4">
        <w:rPr>
          <w:rStyle w:val="StyleUnderline"/>
        </w:rPr>
        <w:t>the policy would reduce the temptation to “defect” from collective action</w:t>
      </w:r>
      <w:r w:rsidRPr="007A0EF8">
        <w:rPr>
          <w:sz w:val="16"/>
        </w:rPr>
        <w:t xml:space="preserve">. </w:t>
      </w:r>
      <w:r w:rsidRPr="00CE57D4">
        <w:rPr>
          <w:rStyle w:val="StyleUnderline"/>
        </w:rPr>
        <w:t>Desperate workers, individuals with few alternatives, would be less inclined to scab if they had another decent survival option</w:t>
      </w:r>
      <w:r w:rsidRPr="007A0EF8">
        <w:rPr>
          <w:sz w:val="16"/>
        </w:rPr>
        <w:t xml:space="preserve">. However, </w:t>
      </w:r>
      <w:r w:rsidRPr="00CE57D4">
        <w:rPr>
          <w:rStyle w:val="StyleUnderline"/>
        </w:rPr>
        <w:t>while basic income provides the positive sustenance for collective action, it weakens the negative motivations that spur it on</w:t>
      </w:r>
      <w:r w:rsidRPr="007A0EF8">
        <w:rPr>
          <w:sz w:val="16"/>
        </w:rPr>
        <w:t xml:space="preserve">. Much collective action happens because workers have no alternative but to struggle in conjunction with others. Basic income eliminates the external condition of starvation, the condition that forces collective action on people as the only viable path to advancement. Thus, while it undermines the push factor, </w:t>
      </w:r>
      <w:r w:rsidRPr="00CE57D4">
        <w:rPr>
          <w:rStyle w:val="StyleUnderline"/>
        </w:rPr>
        <w:t>it strengthens the pull factor by providing the material support that makes collective action more likely to occur and succeed</w:t>
      </w:r>
      <w:r w:rsidRPr="007A0EF8">
        <w:rPr>
          <w:sz w:val="16"/>
        </w:rPr>
        <w:t>.</w:t>
      </w:r>
      <w:r>
        <w:rPr>
          <w:sz w:val="16"/>
        </w:rPr>
        <w:t xml:space="preserve"> </w:t>
      </w:r>
      <w:r w:rsidRPr="007A0EF8">
        <w:rPr>
          <w:sz w:val="16"/>
        </w:rPr>
        <w:t xml:space="preserve">It is of course perfectly reasonable to imagine that </w:t>
      </w:r>
      <w:r w:rsidRPr="00CE57D4">
        <w:rPr>
          <w:rStyle w:val="Emphasis"/>
        </w:rPr>
        <w:t>basic income</w:t>
      </w:r>
      <w:r w:rsidRPr="007A0EF8">
        <w:rPr>
          <w:sz w:val="16"/>
        </w:rPr>
        <w:t xml:space="preserve"> might </w:t>
      </w:r>
      <w:r w:rsidRPr="00EE6B5E">
        <w:rPr>
          <w:rStyle w:val="Emphasis"/>
          <w:highlight w:val="cyan"/>
        </w:rPr>
        <w:t>empower people both as individuals and collective actors,</w:t>
      </w:r>
      <w:r w:rsidRPr="00CE57D4">
        <w:rPr>
          <w:rStyle w:val="Emphasis"/>
        </w:rPr>
        <w:t xml:space="preserve"> </w:t>
      </w:r>
      <w:r w:rsidRPr="00EE6B5E">
        <w:rPr>
          <w:rStyle w:val="Emphasis"/>
          <w:highlight w:val="cyan"/>
        </w:rPr>
        <w:t>facilitating</w:t>
      </w:r>
      <w:r w:rsidRPr="00CE57D4">
        <w:rPr>
          <w:rStyle w:val="Emphasis"/>
        </w:rPr>
        <w:t xml:space="preserve"> both </w:t>
      </w:r>
      <w:r w:rsidRPr="00EE6B5E">
        <w:rPr>
          <w:rStyle w:val="Emphasis"/>
          <w:highlight w:val="cyan"/>
        </w:rPr>
        <w:t>solitary and collective struggles against powerful social actors</w:t>
      </w:r>
      <w:r w:rsidRPr="007A0EF8">
        <w:rPr>
          <w:sz w:val="16"/>
        </w:rPr>
        <w:t xml:space="preserve">. </w:t>
      </w:r>
      <w:r w:rsidRPr="00CE57D4">
        <w:rPr>
          <w:rStyle w:val="Emphasis"/>
        </w:rPr>
        <w:t xml:space="preserve">From the </w:t>
      </w:r>
      <w:r w:rsidRPr="00EE6B5E">
        <w:rPr>
          <w:rStyle w:val="Emphasis"/>
          <w:highlight w:val="cyan"/>
        </w:rPr>
        <w:t>perspective of socialist freedom</w:t>
      </w:r>
      <w:r w:rsidRPr="007A0EF8">
        <w:rPr>
          <w:sz w:val="16"/>
        </w:rPr>
        <w:t xml:space="preserve">, </w:t>
      </w:r>
      <w:r w:rsidRPr="00CE57D4">
        <w:rPr>
          <w:rStyle w:val="Emphasis"/>
        </w:rPr>
        <w:t xml:space="preserve">this approach to </w:t>
      </w:r>
      <w:r w:rsidRPr="00EE6B5E">
        <w:rPr>
          <w:rStyle w:val="Emphasis"/>
          <w:highlight w:val="cyan"/>
        </w:rPr>
        <w:t>collective action strikes me as desirable</w:t>
      </w:r>
      <w:r w:rsidRPr="007A0EF8">
        <w:rPr>
          <w:sz w:val="16"/>
        </w:rPr>
        <w:t>. Moreover, as noted in Table 1, survey data on why people were not in the labor force during the Mincome experiment reveals some evidence suggesting that people acted individually and some suggesting collective action. I noted above that survey data showed that care work and education were cited, but the strongest reason for not working was related to dissatisfaction with job or work conditions. One can see answers relating both to workplace struggles and opting out in the data — another common answer, as indicated above, was “did not want to work.”</w:t>
      </w:r>
      <w:r>
        <w:rPr>
          <w:sz w:val="16"/>
        </w:rPr>
        <w:t xml:space="preserve"> </w:t>
      </w:r>
      <w:r w:rsidRPr="007A0EF8">
        <w:rPr>
          <w:sz w:val="16"/>
        </w:rPr>
        <w:t xml:space="preserve">But what if, contrary to my arguments, universalistic income maintenance ultimately hampers solidarity? If basic income enhances some of the positive reasons for collective action and undermines some of the negative reasons, the net effect could still be negative. It may turn out that the only way to nurture solidarity is to leave workers with no exit option, and no alternative to collective action. Perhaps free (or freer) people will not choose solidaristic strategies and prefer to go it alone. Should we decide that it is then preferable to maintain an external starvation constraint in order to better ensure group solidarity? Even in this limiting case, it would be strange for the Left to argue in favor of economic dependence on the capitalist class. Certainly the freedom tradition in socialism would find little in the way of argument to justify an instrumental case against current autonomy in the anticipation of greater autonomy in the faraway future. </w:t>
      </w:r>
      <w:r w:rsidRPr="007A0EF8">
        <w:rPr>
          <w:rStyle w:val="StyleUnderline"/>
        </w:rPr>
        <w:t>The intuition that suggests workers ought not have a basic income because they might behave in ways we don’t like is the same intuition recommending that the Garden of Eden ought to be destroyed should it one day be discovered on Earth</w:t>
      </w:r>
      <w:r w:rsidRPr="007A0EF8">
        <w:rPr>
          <w:sz w:val="16"/>
        </w:rPr>
        <w:t xml:space="preserve">. A place like Eden, where our subsistence needs can be met by plucking fruit from the trees, where we can make ends meet on our own, might corrupt our other-regarding impulses. </w:t>
      </w:r>
      <w:r w:rsidRPr="007A0EF8">
        <w:rPr>
          <w:rStyle w:val="StyleUnderline"/>
        </w:rPr>
        <w:t>But that would be a bad argument against Eden. The issue is best conceived as a socialist wager</w:t>
      </w:r>
      <w:r w:rsidRPr="007A0EF8">
        <w:rPr>
          <w:sz w:val="16"/>
        </w:rPr>
        <w:t xml:space="preserve">: we hope and hypothesize that </w:t>
      </w:r>
      <w:r w:rsidRPr="00EE6B5E">
        <w:rPr>
          <w:rStyle w:val="Emphasis"/>
          <w:highlight w:val="cyan"/>
        </w:rPr>
        <w:t>free people would prefer cooperative, collective action</w:t>
      </w:r>
      <w:r w:rsidRPr="007A0EF8">
        <w:rPr>
          <w:sz w:val="16"/>
        </w:rPr>
        <w:t>, but if they don’t then they don’t. That sad counterfactual is an insufficient reason to limit their freedom.</w:t>
      </w:r>
    </w:p>
    <w:p w14:paraId="74A8291D" w14:textId="77777777" w:rsidR="001E5478" w:rsidRDefault="001E5478" w:rsidP="001E5478">
      <w:pPr>
        <w:pStyle w:val="Heading4"/>
      </w:pPr>
      <w:r>
        <w:t>A large UBI is key to the transition from Capitalism to Socialism – it divorces socialism from the coopting necessity to work</w:t>
      </w:r>
    </w:p>
    <w:p w14:paraId="723E3F3C" w14:textId="77777777" w:rsidR="001E5478" w:rsidRPr="00031FD9" w:rsidRDefault="001E5478" w:rsidP="001E5478">
      <w:pPr>
        <w:rPr>
          <w:rStyle w:val="StyleUnderline"/>
        </w:rPr>
      </w:pPr>
      <w:r w:rsidRPr="00031FD9">
        <w:rPr>
          <w:rStyle w:val="StyleUnderline"/>
          <w:b/>
          <w:bCs/>
        </w:rPr>
        <w:t>Calnitsky ’17</w:t>
      </w:r>
      <w:r w:rsidRPr="00031FD9">
        <w:rPr>
          <w:rStyle w:val="StyleUnderline"/>
        </w:rPr>
        <w:t xml:space="preserve"> -- David Calnitsky is an assistant professor in the department of sociology at Western University (“Debating Basic Income”, Catalyst </w:t>
      </w:r>
      <w:r w:rsidRPr="00031FD9">
        <w:t>VOL 1 NO 3 FALL 2017, https://catalyst-journal.com/2017/12/debating-basic-income///jrc)</w:t>
      </w:r>
    </w:p>
    <w:p w14:paraId="590CCAD2" w14:textId="77777777" w:rsidR="001E5478" w:rsidRDefault="001E5478" w:rsidP="001E5478">
      <w:r>
        <w:t xml:space="preserve">With right-wing variants of basic income on the table, it is natural to see a flurry of left criticism. Nonetheless, it should be recognized that the </w:t>
      </w:r>
      <w:r w:rsidRPr="00042782">
        <w:rPr>
          <w:rStyle w:val="StyleUnderline"/>
        </w:rPr>
        <w:t>UBI concept dovetails with a normative vision that has deep roots on the Left</w:t>
      </w:r>
      <w:r>
        <w:t xml:space="preserve">. </w:t>
      </w:r>
      <w:r w:rsidRPr="002E0B5B">
        <w:rPr>
          <w:rStyle w:val="StyleUnderline"/>
        </w:rPr>
        <w:t>The fundamental goals of the socialist left have long been fixed on emancipation, self-realization, and the satisfaction</w:t>
      </w:r>
      <w:r>
        <w:t xml:space="preserve"> — </w:t>
      </w:r>
      <w:r w:rsidRPr="002E0B5B">
        <w:rPr>
          <w:rStyle w:val="StyleUnderline"/>
        </w:rPr>
        <w:t>and even expansion — of human needs</w:t>
      </w:r>
      <w:r>
        <w:t xml:space="preserve">. As Adam Przeworski writes, </w:t>
      </w:r>
      <w:r w:rsidRPr="002E0B5B">
        <w:rPr>
          <w:rStyle w:val="Emphasis"/>
        </w:rPr>
        <w:t>“</w:t>
      </w:r>
      <w:r w:rsidRPr="00EE6B5E">
        <w:rPr>
          <w:rStyle w:val="Emphasis"/>
          <w:highlight w:val="cyan"/>
        </w:rPr>
        <w:t>Socialism</w:t>
      </w:r>
      <w:r w:rsidRPr="002E0B5B">
        <w:rPr>
          <w:rStyle w:val="Emphasis"/>
        </w:rPr>
        <w:t xml:space="preserve"> was </w:t>
      </w:r>
      <w:r w:rsidRPr="00EE6B5E">
        <w:rPr>
          <w:rStyle w:val="Emphasis"/>
          <w:highlight w:val="cyan"/>
        </w:rPr>
        <w:t>not a movement for full employment</w:t>
      </w:r>
      <w:r w:rsidRPr="002E0B5B">
        <w:rPr>
          <w:rStyle w:val="Emphasis"/>
        </w:rPr>
        <w:t xml:space="preserve"> but for the </w:t>
      </w:r>
      <w:r w:rsidRPr="00EE6B5E">
        <w:rPr>
          <w:rStyle w:val="Emphasis"/>
          <w:highlight w:val="cyan"/>
        </w:rPr>
        <w:t>abolition of wage slavery</w:t>
      </w:r>
      <w:r>
        <w:t xml:space="preserve"> … </w:t>
      </w:r>
      <w:r w:rsidRPr="002E0B5B">
        <w:rPr>
          <w:rStyle w:val="Emphasis"/>
        </w:rPr>
        <w:t xml:space="preserve">it was not a </w:t>
      </w:r>
      <w:r w:rsidRPr="00EE6B5E">
        <w:rPr>
          <w:rStyle w:val="Emphasis"/>
          <w:highlight w:val="cyan"/>
        </w:rPr>
        <w:t>movement for equality but for freedom</w:t>
      </w:r>
      <w:r>
        <w:t>.”40 It was only when those goals appeared closed off by political and economic circumstances that we narrowed our horizons and settled for a productivist alternative, characterized by more rather than less work. Having found it unworkable in the medium-run to eradicate exploitation and alienation, socialists set out to universalize them.</w:t>
      </w:r>
    </w:p>
    <w:p w14:paraId="5ACDB507" w14:textId="77777777" w:rsidR="001E5478" w:rsidRPr="00A17802" w:rsidRDefault="001E5478" w:rsidP="001E5478">
      <w:pPr>
        <w:rPr>
          <w:b/>
          <w:iCs/>
          <w:u w:val="single"/>
        </w:rPr>
      </w:pPr>
      <w:r w:rsidRPr="006A072F">
        <w:rPr>
          <w:rStyle w:val="StyleUnderline"/>
        </w:rPr>
        <w:t>Socialism lost something in the reorientation from a vision defined by the abolition of the wage relation to one that fastens us all to it</w:t>
      </w:r>
      <w:r>
        <w:t xml:space="preserve">. </w:t>
      </w:r>
      <w:r w:rsidRPr="001B573A">
        <w:rPr>
          <w:rStyle w:val="Emphasis"/>
        </w:rPr>
        <w:t xml:space="preserve">A </w:t>
      </w:r>
      <w:r w:rsidRPr="00EE6B5E">
        <w:rPr>
          <w:rStyle w:val="Emphasis"/>
          <w:highlight w:val="cyan"/>
        </w:rPr>
        <w:t>generous basic income defined</w:t>
      </w:r>
      <w:r w:rsidRPr="001B573A">
        <w:rPr>
          <w:rStyle w:val="Emphasis"/>
        </w:rPr>
        <w:t xml:space="preserve"> by a genuine exit option from the </w:t>
      </w:r>
      <w:r w:rsidRPr="00EE6B5E">
        <w:rPr>
          <w:rStyle w:val="Emphasis"/>
          <w:highlight w:val="cyan"/>
        </w:rPr>
        <w:t>labor market ultimately has a real affinity with the socialist project</w:t>
      </w:r>
      <w:r w:rsidRPr="00EE6B5E">
        <w:rPr>
          <w:highlight w:val="cyan"/>
        </w:rPr>
        <w:t>.</w:t>
      </w:r>
      <w:r>
        <w:t xml:space="preserve"> </w:t>
      </w:r>
      <w:r w:rsidRPr="00A975E5">
        <w:rPr>
          <w:rStyle w:val="StyleUnderline"/>
        </w:rPr>
        <w:t>The moral question at the fore is whether or not we wish to retain the coercive and compulsory quality of the capitalist labor market</w:t>
      </w:r>
      <w:r>
        <w:t xml:space="preserve">. </w:t>
      </w:r>
      <w:r w:rsidRPr="00A975E5">
        <w:rPr>
          <w:rStyle w:val="Emphasis"/>
        </w:rPr>
        <w:t>Fighting for an exit option ought to be</w:t>
      </w:r>
      <w:r>
        <w:t xml:space="preserve"> a </w:t>
      </w:r>
      <w:r w:rsidRPr="00A975E5">
        <w:rPr>
          <w:rStyle w:val="Emphasis"/>
        </w:rPr>
        <w:t>priority</w:t>
      </w:r>
      <w:r>
        <w:t xml:space="preserve"> because, first, </w:t>
      </w:r>
      <w:r w:rsidRPr="00A975E5">
        <w:rPr>
          <w:rStyle w:val="Emphasis"/>
        </w:rPr>
        <w:t xml:space="preserve">it </w:t>
      </w:r>
      <w:r w:rsidRPr="00EE6B5E">
        <w:rPr>
          <w:rStyle w:val="Emphasis"/>
          <w:highlight w:val="cyan"/>
        </w:rPr>
        <w:t>gives people the power to confront their bosses or their spouses</w:t>
      </w:r>
      <w:r w:rsidRPr="00A975E5">
        <w:rPr>
          <w:rStyle w:val="Emphasis"/>
        </w:rPr>
        <w:t xml:space="preserve"> </w:t>
      </w:r>
      <w:r>
        <w:t xml:space="preserve">— the possibility of exit facilitates voice — and second, because </w:t>
      </w:r>
      <w:r w:rsidRPr="00A975E5">
        <w:rPr>
          <w:rStyle w:val="Emphasis"/>
        </w:rPr>
        <w:t xml:space="preserve">it </w:t>
      </w:r>
      <w:r w:rsidRPr="00EE6B5E">
        <w:rPr>
          <w:rStyle w:val="Emphasis"/>
          <w:highlight w:val="cyan"/>
        </w:rPr>
        <w:t>gives people real freedom</w:t>
      </w:r>
      <w:r w:rsidRPr="00A975E5">
        <w:rPr>
          <w:rStyle w:val="Emphasis"/>
        </w:rPr>
        <w:t xml:space="preserve"> to enact their life plans, unencumbered </w:t>
      </w:r>
      <w:r w:rsidRPr="00EE6B5E">
        <w:rPr>
          <w:rStyle w:val="Emphasis"/>
          <w:highlight w:val="cyan"/>
        </w:rPr>
        <w:t>by the dull compulsion of economic relations.</w:t>
      </w:r>
    </w:p>
    <w:p w14:paraId="20A6A61C" w14:textId="77777777" w:rsidR="001E5478" w:rsidRPr="008B5235" w:rsidRDefault="001E5478" w:rsidP="001E5478">
      <w:pPr>
        <w:rPr>
          <w:u w:val="single"/>
        </w:rPr>
      </w:pPr>
      <w:r w:rsidRPr="00EE6B5E">
        <w:rPr>
          <w:rStyle w:val="Emphasis"/>
          <w:highlight w:val="cyan"/>
        </w:rPr>
        <w:t>Expanding people’s real freedom and eroding the background condition of market dependence are core features of basic income</w:t>
      </w:r>
      <w:r w:rsidRPr="00A975E5">
        <w:rPr>
          <w:rStyle w:val="Emphasis"/>
        </w:rPr>
        <w:t xml:space="preserve"> and at best secondary goals in the jobs-and-services strategy</w:t>
      </w:r>
      <w:r>
        <w:t xml:space="preserve">. </w:t>
      </w:r>
      <w:r w:rsidRPr="00A975E5">
        <w:rPr>
          <w:rStyle w:val="Emphasis"/>
        </w:rPr>
        <w:t xml:space="preserve">The objective is to free workers </w:t>
      </w:r>
      <w:r w:rsidRPr="00EE6B5E">
        <w:rPr>
          <w:rStyle w:val="Emphasis"/>
          <w:highlight w:val="cyan"/>
        </w:rPr>
        <w:t>not only from a given capitalist, but also from capitalists as a class</w:t>
      </w:r>
      <w:r>
        <w:t xml:space="preserve">. </w:t>
      </w:r>
      <w:r w:rsidRPr="00A975E5">
        <w:rPr>
          <w:rStyle w:val="Emphasis"/>
        </w:rPr>
        <w:t xml:space="preserve">This is why a generous and truly </w:t>
      </w:r>
      <w:r w:rsidRPr="00EE6B5E">
        <w:rPr>
          <w:rStyle w:val="Emphasis"/>
          <w:highlight w:val="cyan"/>
        </w:rPr>
        <w:t>universal basic income ought to be a plank in any broad socialist agenda</w:t>
      </w:r>
      <w:r>
        <w:t xml:space="preserve">. That said, social order is often secured through some measure of coercion, and forms of social organization that strive to reduce coercion and expand people’s freedom always run the risk of dysfunctionality. This is a danger baked into the socialist project. Likewise, the risk that basic income gets co-opted and turned in on itself is a problem facing any abstract policy proposal. </w:t>
      </w:r>
      <w:r w:rsidRPr="00A975E5">
        <w:rPr>
          <w:rStyle w:val="StyleUnderline"/>
        </w:rPr>
        <w:t>It is a danger inherent in the move from theory to practice, and it presents itself whenever an idea narrows in on reality. Whether or not that happens is ultimately up to us.</w:t>
      </w:r>
    </w:p>
    <w:p w14:paraId="343F4E79" w14:textId="77777777" w:rsidR="001E5478" w:rsidRDefault="001E5478" w:rsidP="001E5478">
      <w:pPr>
        <w:pStyle w:val="Heading4"/>
      </w:pPr>
      <w:r>
        <w:t>A UBI creates the political will and culture for a transition to socialism – we must delink work from right to material existence</w:t>
      </w:r>
    </w:p>
    <w:p w14:paraId="7BB24AAD" w14:textId="77777777" w:rsidR="001E5478" w:rsidRPr="00623F48" w:rsidRDefault="001E5478" w:rsidP="001E5478">
      <w:pPr>
        <w:pStyle w:val="ListParagraph"/>
        <w:numPr>
          <w:ilvl w:val="0"/>
          <w:numId w:val="13"/>
        </w:numPr>
      </w:pPr>
      <w:r>
        <w:t xml:space="preserve">Has a K of econ da’s in this card – De-historicization </w:t>
      </w:r>
    </w:p>
    <w:p w14:paraId="01E7BD12" w14:textId="77777777" w:rsidR="001E5478" w:rsidRDefault="001E5478" w:rsidP="001E5478">
      <w:r>
        <w:rPr>
          <w:b/>
          <w:bCs/>
        </w:rPr>
        <w:t xml:space="preserve">Libretti ’18 </w:t>
      </w:r>
      <w:r w:rsidRPr="00E6170B">
        <w:t>-Prof of US lit and culture</w:t>
      </w:r>
      <w:r>
        <w:t xml:space="preserve"> @</w:t>
      </w:r>
      <w:r w:rsidRPr="00E6170B">
        <w:t xml:space="preserve"> Northeastern Illinois </w:t>
      </w:r>
      <w:r>
        <w:rPr>
          <w:b/>
          <w:bCs/>
        </w:rPr>
        <w:t xml:space="preserve">  (</w:t>
      </w:r>
      <w:r>
        <w:t>“Universal Basic Income: Ruling class scam or step toward socialism?”, https://www.peoplesworld.org/article/universal-basic-income-ruling-class-scam-or-step-toward-socialism/ //jrc)</w:t>
      </w:r>
    </w:p>
    <w:p w14:paraId="324D1682" w14:textId="77777777" w:rsidR="001E5478" w:rsidRPr="00CE0DDE" w:rsidRDefault="001E5478" w:rsidP="001E5478">
      <w:pPr>
        <w:rPr>
          <w:sz w:val="16"/>
        </w:rPr>
      </w:pPr>
      <w:r w:rsidRPr="006C0451">
        <w:rPr>
          <w:sz w:val="16"/>
        </w:rPr>
        <w:t xml:space="preserve">The concept—and in some cases actual and already-existing policy—of a universal basic income has generated a provocative debate, fascinating in the fact it has garnered enthusiastic support from both the left and the right while also becoming the target of harsh and anxious critique from both the left and the right. The more </w:t>
      </w:r>
      <w:r w:rsidRPr="00174062">
        <w:rPr>
          <w:rStyle w:val="Emphasis"/>
          <w:highlight w:val="cyan"/>
        </w:rPr>
        <w:t>mega-capitalists</w:t>
      </w:r>
      <w:r w:rsidRPr="00FF6937">
        <w:rPr>
          <w:rStyle w:val="Emphasis"/>
        </w:rPr>
        <w:t xml:space="preserve"> like</w:t>
      </w:r>
      <w:r w:rsidRPr="006C0451">
        <w:rPr>
          <w:sz w:val="16"/>
        </w:rPr>
        <w:t xml:space="preserve"> Richard Branson, Mark </w:t>
      </w:r>
      <w:r w:rsidRPr="00FF6937">
        <w:rPr>
          <w:rStyle w:val="Emphasis"/>
        </w:rPr>
        <w:t>Zuc</w:t>
      </w:r>
      <w:r w:rsidRPr="006C0451">
        <w:rPr>
          <w:sz w:val="16"/>
        </w:rPr>
        <w:t xml:space="preserve">kerberg, Chris Hughes, Elon </w:t>
      </w:r>
      <w:r w:rsidRPr="00FF6937">
        <w:rPr>
          <w:rStyle w:val="Emphasis"/>
        </w:rPr>
        <w:t>Musk</w:t>
      </w:r>
      <w:r w:rsidRPr="006C0451">
        <w:rPr>
          <w:sz w:val="16"/>
        </w:rPr>
        <w:t xml:space="preserve">, and the like </w:t>
      </w:r>
      <w:r w:rsidRPr="00FF6937">
        <w:rPr>
          <w:rStyle w:val="Emphasis"/>
        </w:rPr>
        <w:t>support it,</w:t>
      </w:r>
      <w:r w:rsidRPr="006C0451">
        <w:rPr>
          <w:sz w:val="16"/>
        </w:rPr>
        <w:t xml:space="preserve"> the more some on the left grow suspicious. Left-leaning intellectual Chris </w:t>
      </w:r>
      <w:r w:rsidRPr="000D1734">
        <w:rPr>
          <w:rStyle w:val="Emphasis"/>
        </w:rPr>
        <w:t>Hedges</w:t>
      </w:r>
      <w:r w:rsidRPr="006C0451">
        <w:rPr>
          <w:sz w:val="16"/>
        </w:rPr>
        <w:t xml:space="preserve">, for example, </w:t>
      </w:r>
      <w:r w:rsidRPr="00174062">
        <w:rPr>
          <w:rStyle w:val="Emphasis"/>
          <w:highlight w:val="cyan"/>
        </w:rPr>
        <w:t>characterizes the u</w:t>
      </w:r>
      <w:r w:rsidRPr="006C0451">
        <w:rPr>
          <w:sz w:val="16"/>
        </w:rPr>
        <w:t xml:space="preserve">niversal </w:t>
      </w:r>
      <w:r w:rsidRPr="00174062">
        <w:rPr>
          <w:rStyle w:val="Emphasis"/>
          <w:highlight w:val="cyan"/>
        </w:rPr>
        <w:t>b</w:t>
      </w:r>
      <w:r w:rsidRPr="00174062">
        <w:rPr>
          <w:sz w:val="16"/>
        </w:rPr>
        <w:t>a</w:t>
      </w:r>
      <w:r w:rsidRPr="006C0451">
        <w:rPr>
          <w:sz w:val="16"/>
        </w:rPr>
        <w:t xml:space="preserve">sic </w:t>
      </w:r>
      <w:r w:rsidRPr="00174062">
        <w:rPr>
          <w:rStyle w:val="Emphasis"/>
          <w:highlight w:val="cyan"/>
        </w:rPr>
        <w:t>i</w:t>
      </w:r>
      <w:r w:rsidRPr="00174062">
        <w:rPr>
          <w:sz w:val="16"/>
        </w:rPr>
        <w:t>ncome</w:t>
      </w:r>
      <w:r w:rsidRPr="006C0451">
        <w:rPr>
          <w:sz w:val="16"/>
        </w:rPr>
        <w:t xml:space="preserve"> </w:t>
      </w:r>
      <w:r w:rsidRPr="00174062">
        <w:rPr>
          <w:rStyle w:val="Emphasis"/>
          <w:highlight w:val="cyan"/>
        </w:rPr>
        <w:t>as an oligarchical plot</w:t>
      </w:r>
      <w:r w:rsidRPr="006C0451">
        <w:rPr>
          <w:sz w:val="16"/>
        </w:rPr>
        <w:t xml:space="preserve"> designed </w:t>
      </w:r>
      <w:r w:rsidRPr="00174062">
        <w:rPr>
          <w:rStyle w:val="Emphasis"/>
          <w:highlight w:val="cyan"/>
        </w:rPr>
        <w:t>to defuse any</w:t>
      </w:r>
      <w:r w:rsidRPr="006C0451">
        <w:rPr>
          <w:sz w:val="16"/>
        </w:rPr>
        <w:t xml:space="preserve"> call or movement for actual and </w:t>
      </w:r>
      <w:r w:rsidRPr="00174062">
        <w:rPr>
          <w:rStyle w:val="Emphasis"/>
          <w:highlight w:val="cyan"/>
        </w:rPr>
        <w:t>substantial structural change to the capitalist system,</w:t>
      </w:r>
      <w:r w:rsidRPr="005E092C">
        <w:rPr>
          <w:rStyle w:val="Emphasis"/>
        </w:rPr>
        <w:t xml:space="preserve"> the dynamics of </w:t>
      </w:r>
      <w:r w:rsidRPr="00174062">
        <w:rPr>
          <w:rStyle w:val="Emphasis"/>
          <w:highlight w:val="cyan"/>
        </w:rPr>
        <w:t>which create the inequity and misery</w:t>
      </w:r>
      <w:r w:rsidRPr="006C0451">
        <w:rPr>
          <w:sz w:val="16"/>
        </w:rPr>
        <w:t xml:space="preserve"> people suffer to begin with. And, of course, </w:t>
      </w:r>
      <w:r w:rsidRPr="005E092C">
        <w:rPr>
          <w:rStyle w:val="Emphasis"/>
        </w:rPr>
        <w:t>we</w:t>
      </w:r>
      <w:r w:rsidRPr="006C0451">
        <w:rPr>
          <w:sz w:val="16"/>
        </w:rPr>
        <w:t xml:space="preserve"> do </w:t>
      </w:r>
      <w:r w:rsidRPr="005E092C">
        <w:rPr>
          <w:rStyle w:val="Emphasis"/>
        </w:rPr>
        <w:t xml:space="preserve">need to </w:t>
      </w:r>
      <w:r w:rsidRPr="00174062">
        <w:rPr>
          <w:rStyle w:val="Emphasis"/>
          <w:highlight w:val="cyan"/>
        </w:rPr>
        <w:t>recognize the truth</w:t>
      </w:r>
      <w:r w:rsidRPr="006C0451">
        <w:rPr>
          <w:sz w:val="16"/>
        </w:rPr>
        <w:t xml:space="preserve"> that </w:t>
      </w:r>
      <w:r w:rsidRPr="00174062">
        <w:rPr>
          <w:rStyle w:val="Emphasis"/>
          <w:highlight w:val="cyan"/>
        </w:rPr>
        <w:t>u</w:t>
      </w:r>
      <w:r w:rsidRPr="006C0451">
        <w:rPr>
          <w:sz w:val="16"/>
        </w:rPr>
        <w:t xml:space="preserve">niversal </w:t>
      </w:r>
      <w:r w:rsidRPr="00174062">
        <w:rPr>
          <w:rStyle w:val="Emphasis"/>
          <w:highlight w:val="cyan"/>
        </w:rPr>
        <w:t>b</w:t>
      </w:r>
      <w:r w:rsidRPr="006C0451">
        <w:rPr>
          <w:sz w:val="16"/>
        </w:rPr>
        <w:t xml:space="preserve">asic </w:t>
      </w:r>
      <w:r w:rsidRPr="00174062">
        <w:rPr>
          <w:rStyle w:val="Emphasis"/>
          <w:highlight w:val="cyan"/>
        </w:rPr>
        <w:t>i</w:t>
      </w:r>
      <w:r w:rsidRPr="006C0451">
        <w:rPr>
          <w:sz w:val="16"/>
        </w:rPr>
        <w:t xml:space="preserve">ncome policy </w:t>
      </w:r>
      <w:r w:rsidRPr="005E092C">
        <w:rPr>
          <w:rStyle w:val="Emphasis"/>
        </w:rPr>
        <w:t xml:space="preserve">is </w:t>
      </w:r>
      <w:r w:rsidRPr="00174062">
        <w:rPr>
          <w:rStyle w:val="Emphasis"/>
          <w:highlight w:val="cyan"/>
        </w:rPr>
        <w:t>not designed to alter the structure of capitalism</w:t>
      </w:r>
      <w:r w:rsidRPr="006C0451">
        <w:rPr>
          <w:sz w:val="16"/>
        </w:rPr>
        <w:t xml:space="preserve"> but rather provide some basic relief to the misery and poverty capitalism creates. Obviously, </w:t>
      </w:r>
      <w:r w:rsidRPr="003E6882">
        <w:rPr>
          <w:rStyle w:val="Emphasis"/>
        </w:rPr>
        <w:t xml:space="preserve">we need to keep our eyes on the prize of </w:t>
      </w:r>
      <w:r w:rsidRPr="00174062">
        <w:rPr>
          <w:rStyle w:val="Emphasis"/>
          <w:highlight w:val="cyan"/>
        </w:rPr>
        <w:t>achieving the end of class society and exploitation</w:t>
      </w:r>
      <w:r w:rsidRPr="003E6882">
        <w:rPr>
          <w:rStyle w:val="Emphasis"/>
        </w:rPr>
        <w:t xml:space="preserve"> and creating a world in which the fruits of our collective labors are shared.</w:t>
      </w:r>
      <w:r>
        <w:rPr>
          <w:b/>
          <w:iCs/>
          <w:u w:val="single"/>
        </w:rPr>
        <w:t xml:space="preserve"> </w:t>
      </w:r>
      <w:r w:rsidRPr="003E6882">
        <w:rPr>
          <w:rStyle w:val="Emphasis"/>
        </w:rPr>
        <w:t>Nonetheless, as</w:t>
      </w:r>
      <w:r w:rsidRPr="006C0451">
        <w:rPr>
          <w:sz w:val="16"/>
        </w:rPr>
        <w:t xml:space="preserve"> Daniel </w:t>
      </w:r>
      <w:r w:rsidRPr="003E6882">
        <w:rPr>
          <w:rStyle w:val="Emphasis"/>
        </w:rPr>
        <w:t>Raventós and</w:t>
      </w:r>
      <w:r w:rsidRPr="006C0451">
        <w:rPr>
          <w:sz w:val="16"/>
        </w:rPr>
        <w:t xml:space="preserve"> Julie </w:t>
      </w:r>
      <w:r w:rsidRPr="003E6882">
        <w:rPr>
          <w:rStyle w:val="Emphasis"/>
        </w:rPr>
        <w:t>Wark have pointed out</w:t>
      </w:r>
      <w:r w:rsidRPr="006C0451">
        <w:rPr>
          <w:sz w:val="16"/>
        </w:rPr>
        <w:t xml:space="preserve">, so far </w:t>
      </w:r>
      <w:r w:rsidRPr="003E6882">
        <w:rPr>
          <w:rStyle w:val="Emphasis"/>
        </w:rPr>
        <w:t>the u</w:t>
      </w:r>
      <w:r w:rsidRPr="006C0451">
        <w:rPr>
          <w:sz w:val="16"/>
        </w:rPr>
        <w:t xml:space="preserve">niversal </w:t>
      </w:r>
      <w:r w:rsidRPr="003E6882">
        <w:rPr>
          <w:rStyle w:val="Emphasis"/>
        </w:rPr>
        <w:t>b</w:t>
      </w:r>
      <w:r w:rsidRPr="006C0451">
        <w:rPr>
          <w:sz w:val="16"/>
        </w:rPr>
        <w:t xml:space="preserve">asic </w:t>
      </w:r>
      <w:r w:rsidRPr="003E6882">
        <w:rPr>
          <w:rStyle w:val="Emphasis"/>
        </w:rPr>
        <w:t>i</w:t>
      </w:r>
      <w:r w:rsidRPr="006C0451">
        <w:rPr>
          <w:sz w:val="16"/>
        </w:rPr>
        <w:t>ncome “</w:t>
      </w:r>
      <w:r w:rsidRPr="003E6882">
        <w:rPr>
          <w:rStyle w:val="Emphasis"/>
        </w:rPr>
        <w:t xml:space="preserve">is the </w:t>
      </w:r>
      <w:r w:rsidRPr="00174062">
        <w:rPr>
          <w:rStyle w:val="Emphasis"/>
          <w:highlight w:val="cyan"/>
        </w:rPr>
        <w:t>only policy being mooted as a way of universally guaranteeing the most basic right of all: the right to material existence</w:t>
      </w:r>
      <w:r w:rsidRPr="006C0451">
        <w:rPr>
          <w:sz w:val="16"/>
        </w:rPr>
        <w:t xml:space="preserve">.” And, </w:t>
      </w:r>
      <w:r w:rsidRPr="00E64457">
        <w:rPr>
          <w:rStyle w:val="StyleUnderline"/>
        </w:rPr>
        <w:t>in response to Hedges’ concerns, they point out that</w:t>
      </w:r>
      <w:r w:rsidRPr="006C0451">
        <w:rPr>
          <w:sz w:val="16"/>
        </w:rPr>
        <w:t xml:space="preserve"> </w:t>
      </w:r>
      <w:r w:rsidRPr="00E64457">
        <w:rPr>
          <w:rStyle w:val="Emphasis"/>
        </w:rPr>
        <w:t>a u</w:t>
      </w:r>
      <w:r w:rsidRPr="006C0451">
        <w:rPr>
          <w:sz w:val="16"/>
        </w:rPr>
        <w:t xml:space="preserve">niversal </w:t>
      </w:r>
      <w:r w:rsidRPr="00E64457">
        <w:rPr>
          <w:rStyle w:val="Emphasis"/>
        </w:rPr>
        <w:t>b</w:t>
      </w:r>
      <w:r w:rsidRPr="006C0451">
        <w:rPr>
          <w:sz w:val="16"/>
        </w:rPr>
        <w:t xml:space="preserve">asic </w:t>
      </w:r>
      <w:r w:rsidRPr="00E64457">
        <w:rPr>
          <w:rStyle w:val="Emphasis"/>
        </w:rPr>
        <w:t>i</w:t>
      </w:r>
      <w:r w:rsidRPr="006C0451">
        <w:rPr>
          <w:sz w:val="16"/>
        </w:rPr>
        <w:t xml:space="preserve">ncome </w:t>
      </w:r>
      <w:r w:rsidRPr="00E64457">
        <w:rPr>
          <w:rStyle w:val="Emphasis"/>
        </w:rPr>
        <w:t>can</w:t>
      </w:r>
      <w:r w:rsidRPr="006C0451">
        <w:rPr>
          <w:sz w:val="16"/>
        </w:rPr>
        <w:t xml:space="preserve"> nonetheless </w:t>
      </w:r>
      <w:r w:rsidRPr="00E64457">
        <w:rPr>
          <w:rStyle w:val="Emphasis"/>
        </w:rPr>
        <w:t>abet revolutionary class struggle</w:t>
      </w:r>
      <w:r w:rsidRPr="006C0451">
        <w:rPr>
          <w:sz w:val="16"/>
        </w:rPr>
        <w:t>, arguing that “</w:t>
      </w:r>
      <w:r w:rsidRPr="00146FE0">
        <w:rPr>
          <w:rStyle w:val="Emphasis"/>
        </w:rPr>
        <w:t>while not a universal panacea, is one way of strengthening vulnerable members of society in their struggle against the oligarchs</w:t>
      </w:r>
      <w:r w:rsidRPr="006C0451">
        <w:rPr>
          <w:sz w:val="16"/>
        </w:rPr>
        <w:t xml:space="preserve">.” And, hey, </w:t>
      </w:r>
      <w:r w:rsidRPr="00146FE0">
        <w:rPr>
          <w:rStyle w:val="Emphasis"/>
        </w:rPr>
        <w:t>why not go along with the scam</w:t>
      </w:r>
      <w:r w:rsidRPr="006C0451">
        <w:rPr>
          <w:sz w:val="16"/>
        </w:rPr>
        <w:t xml:space="preserve">, as long as we don’t fall for it? </w:t>
      </w:r>
      <w:r w:rsidRPr="00146FE0">
        <w:rPr>
          <w:rStyle w:val="Emphasis"/>
        </w:rPr>
        <w:t>Take the money and run right down the revolutionary road. Destination: socialism</w:t>
      </w:r>
      <w:r w:rsidRPr="006C0451">
        <w:rPr>
          <w:sz w:val="16"/>
        </w:rPr>
        <w:t xml:space="preserve">. </w:t>
      </w:r>
      <w:r w:rsidRPr="001F6B87">
        <w:rPr>
          <w:rStyle w:val="StyleUnderline"/>
        </w:rPr>
        <w:t>What is important is that we cultivate</w:t>
      </w:r>
      <w:r w:rsidRPr="006C0451">
        <w:rPr>
          <w:sz w:val="16"/>
        </w:rPr>
        <w:t xml:space="preserve"> and sustain </w:t>
      </w:r>
      <w:r w:rsidRPr="001F6B87">
        <w:rPr>
          <w:rStyle w:val="StyleUnderline"/>
        </w:rPr>
        <w:t xml:space="preserve">a political and class consciousness rooted in awareness </w:t>
      </w:r>
      <w:r w:rsidRPr="006C0451">
        <w:rPr>
          <w:sz w:val="16"/>
        </w:rPr>
        <w:t xml:space="preserve">of the fact </w:t>
      </w:r>
      <w:r w:rsidRPr="001F6B87">
        <w:rPr>
          <w:rStyle w:val="StyleUnderline"/>
        </w:rPr>
        <w:t>that</w:t>
      </w:r>
      <w:r w:rsidRPr="006C0451">
        <w:rPr>
          <w:sz w:val="16"/>
        </w:rPr>
        <w:t xml:space="preserve"> our current economic arrangement—</w:t>
      </w:r>
      <w:r w:rsidRPr="00174062">
        <w:rPr>
          <w:rStyle w:val="StyleUnderline"/>
          <w:highlight w:val="cyan"/>
        </w:rPr>
        <w:t>capitalism</w:t>
      </w:r>
      <w:r w:rsidRPr="006C0451">
        <w:rPr>
          <w:sz w:val="16"/>
        </w:rPr>
        <w:t xml:space="preserve">—is precisely what </w:t>
      </w:r>
      <w:r w:rsidRPr="00174062">
        <w:rPr>
          <w:rStyle w:val="Emphasis"/>
          <w:highlight w:val="cyan"/>
        </w:rPr>
        <w:t>generates</w:t>
      </w:r>
      <w:r w:rsidRPr="001F6B87">
        <w:rPr>
          <w:rStyle w:val="Emphasis"/>
        </w:rPr>
        <w:t xml:space="preserve"> </w:t>
      </w:r>
      <w:r w:rsidRPr="00174062">
        <w:rPr>
          <w:rStyle w:val="Emphasis"/>
          <w:highlight w:val="cyan"/>
        </w:rPr>
        <w:t>the grotesque inequality we need to eliminate.</w:t>
      </w:r>
      <w:r w:rsidRPr="006C0451">
        <w:rPr>
          <w:sz w:val="16"/>
        </w:rPr>
        <w:t xml:space="preserve"> And by extension th</w:t>
      </w:r>
      <w:r w:rsidRPr="001F6B87">
        <w:rPr>
          <w:rStyle w:val="Emphasis"/>
        </w:rPr>
        <w:t xml:space="preserve">at same system is responsible for the grotesquely inequitable distributions of political power that </w:t>
      </w:r>
      <w:r w:rsidRPr="00174062">
        <w:rPr>
          <w:rStyle w:val="Emphasis"/>
          <w:highlight w:val="cyan"/>
        </w:rPr>
        <w:t>deprives the mass of our population</w:t>
      </w:r>
      <w:r w:rsidRPr="006C0451">
        <w:rPr>
          <w:sz w:val="16"/>
        </w:rPr>
        <w:t xml:space="preserve"> the right of self-determination—denies them </w:t>
      </w:r>
      <w:r w:rsidRPr="001F6B87">
        <w:rPr>
          <w:rStyle w:val="Emphasis"/>
        </w:rPr>
        <w:t>freedom.</w:t>
      </w:r>
      <w:r w:rsidRPr="006C0451">
        <w:rPr>
          <w:sz w:val="16"/>
        </w:rPr>
        <w:t xml:space="preserve"> </w:t>
      </w:r>
      <w:r w:rsidRPr="001F6B87">
        <w:rPr>
          <w:rStyle w:val="Emphasis"/>
        </w:rPr>
        <w:t xml:space="preserve">The </w:t>
      </w:r>
      <w:r w:rsidRPr="00174062">
        <w:rPr>
          <w:rStyle w:val="Emphasis"/>
          <w:highlight w:val="cyan"/>
        </w:rPr>
        <w:t>u</w:t>
      </w:r>
      <w:r w:rsidRPr="006C0451">
        <w:rPr>
          <w:sz w:val="16"/>
        </w:rPr>
        <w:t xml:space="preserve">niversal </w:t>
      </w:r>
      <w:r w:rsidRPr="00174062">
        <w:rPr>
          <w:rStyle w:val="Emphasis"/>
          <w:highlight w:val="cyan"/>
        </w:rPr>
        <w:t>b</w:t>
      </w:r>
      <w:r w:rsidRPr="006C0451">
        <w:rPr>
          <w:sz w:val="16"/>
        </w:rPr>
        <w:t xml:space="preserve">asic </w:t>
      </w:r>
      <w:r w:rsidRPr="00174062">
        <w:rPr>
          <w:rStyle w:val="Emphasis"/>
          <w:highlight w:val="cyan"/>
        </w:rPr>
        <w:t>i</w:t>
      </w:r>
      <w:r w:rsidRPr="006C0451">
        <w:rPr>
          <w:sz w:val="16"/>
        </w:rPr>
        <w:t xml:space="preserve">ncome, I would argue, is already beginning to </w:t>
      </w:r>
      <w:r w:rsidRPr="00174062">
        <w:rPr>
          <w:rStyle w:val="Emphasis"/>
          <w:highlight w:val="cyan"/>
        </w:rPr>
        <w:t>shift our national consciousness</w:t>
      </w:r>
      <w:r w:rsidRPr="006C0451">
        <w:rPr>
          <w:sz w:val="16"/>
        </w:rPr>
        <w:t xml:space="preserve"> in directions </w:t>
      </w:r>
      <w:r w:rsidRPr="001F6B87">
        <w:rPr>
          <w:rStyle w:val="Emphasis"/>
        </w:rPr>
        <w:t xml:space="preserve">that can </w:t>
      </w:r>
      <w:r w:rsidRPr="00174062">
        <w:rPr>
          <w:rStyle w:val="Emphasis"/>
          <w:highlight w:val="cyan"/>
        </w:rPr>
        <w:t>direct us on the road to socialism</w:t>
      </w:r>
      <w:r w:rsidRPr="006C0451">
        <w:rPr>
          <w:sz w:val="16"/>
        </w:rPr>
        <w:t xml:space="preserve">. It is </w:t>
      </w:r>
      <w:r w:rsidRPr="001F6B87">
        <w:rPr>
          <w:rStyle w:val="Emphasis"/>
        </w:rPr>
        <w:t>bringing issues of class and inequality more into focus and making them part of the national conversation</w:t>
      </w:r>
      <w:r w:rsidRPr="006C0451">
        <w:rPr>
          <w:sz w:val="16"/>
        </w:rPr>
        <w:t xml:space="preserve">, though in theoretically insufficient ways. Chris </w:t>
      </w:r>
      <w:r w:rsidRPr="0066217C">
        <w:rPr>
          <w:rStyle w:val="Emphasis"/>
        </w:rPr>
        <w:t>Hughes</w:t>
      </w:r>
      <w:r w:rsidRPr="006C0451">
        <w:rPr>
          <w:sz w:val="16"/>
        </w:rPr>
        <w:t xml:space="preserve">, for example, the co-founder of Facebook, has </w:t>
      </w:r>
      <w:r w:rsidRPr="0066217C">
        <w:rPr>
          <w:rStyle w:val="Emphasis"/>
        </w:rPr>
        <w:t>argued</w:t>
      </w:r>
      <w:r w:rsidRPr="006C0451">
        <w:rPr>
          <w:sz w:val="16"/>
        </w:rPr>
        <w:t xml:space="preserve"> strenuously for </w:t>
      </w:r>
      <w:r w:rsidRPr="0066217C">
        <w:rPr>
          <w:rStyle w:val="Emphasis"/>
        </w:rPr>
        <w:t>a u</w:t>
      </w:r>
      <w:r w:rsidRPr="006C0451">
        <w:rPr>
          <w:sz w:val="16"/>
        </w:rPr>
        <w:t xml:space="preserve">niversal </w:t>
      </w:r>
      <w:r w:rsidRPr="0066217C">
        <w:rPr>
          <w:rStyle w:val="Emphasis"/>
        </w:rPr>
        <w:t>b</w:t>
      </w:r>
      <w:r w:rsidRPr="006C0451">
        <w:rPr>
          <w:sz w:val="16"/>
        </w:rPr>
        <w:t xml:space="preserve">asic </w:t>
      </w:r>
      <w:r w:rsidRPr="0066217C">
        <w:rPr>
          <w:rStyle w:val="Emphasis"/>
        </w:rPr>
        <w:t>i</w:t>
      </w:r>
      <w:r w:rsidRPr="006C0451">
        <w:rPr>
          <w:sz w:val="16"/>
        </w:rPr>
        <w:t xml:space="preserve">ncome as not necessarily a comprehensive solution but </w:t>
      </w:r>
      <w:r w:rsidRPr="00C83A9C">
        <w:rPr>
          <w:rStyle w:val="Emphasis"/>
        </w:rPr>
        <w:t>as</w:t>
      </w:r>
      <w:r w:rsidRPr="006C0451">
        <w:rPr>
          <w:sz w:val="16"/>
        </w:rPr>
        <w:t xml:space="preserve"> at least </w:t>
      </w:r>
      <w:r w:rsidRPr="00C83A9C">
        <w:rPr>
          <w:rStyle w:val="Emphasis"/>
        </w:rPr>
        <w:t>a moderating analgesic for the severity of income inequality and poverty in America</w:t>
      </w:r>
      <w:r w:rsidRPr="006C0451">
        <w:rPr>
          <w:sz w:val="16"/>
        </w:rPr>
        <w:t xml:space="preserve">, asserting, “We talk about inequality—and the economy in general—in terms that make it seem like these are structural problems that we can’t do anything about. When in reality, we’ve created the rules of the road: the way the economy works now.” While he might not fully articulate what a different economic structure or system would look like (he doesn’t say the “S” word), </w:t>
      </w:r>
      <w:r w:rsidRPr="005623A1">
        <w:rPr>
          <w:rStyle w:val="Emphasis"/>
        </w:rPr>
        <w:t>he does unsettle the notion that capitalism is a fixed and unchangeable thing. He raises the specter that another economy is possible</w:t>
      </w:r>
      <w:r w:rsidRPr="006C0451">
        <w:rPr>
          <w:sz w:val="16"/>
        </w:rPr>
        <w:t xml:space="preserve"> and makes the important point that </w:t>
      </w:r>
      <w:r w:rsidRPr="005623A1">
        <w:rPr>
          <w:rStyle w:val="Emphasis"/>
        </w:rPr>
        <w:t>people control and build the economy, which means we can</w:t>
      </w:r>
      <w:r w:rsidRPr="006C0451">
        <w:rPr>
          <w:sz w:val="16"/>
        </w:rPr>
        <w:t xml:space="preserve">, in fact, change it and </w:t>
      </w:r>
      <w:r w:rsidRPr="005623A1">
        <w:rPr>
          <w:rStyle w:val="Emphasis"/>
        </w:rPr>
        <w:t>create it anew.</w:t>
      </w:r>
      <w:r w:rsidRPr="006C0451">
        <w:rPr>
          <w:sz w:val="16"/>
        </w:rPr>
        <w:t xml:space="preserve"> As a culture and in our political discourse, </w:t>
      </w:r>
      <w:r w:rsidRPr="00DC01AE">
        <w:rPr>
          <w:rStyle w:val="Emphasis"/>
        </w:rPr>
        <w:t>we</w:t>
      </w:r>
      <w:r w:rsidRPr="006C0451">
        <w:rPr>
          <w:sz w:val="16"/>
        </w:rPr>
        <w:t xml:space="preserve"> tend to </w:t>
      </w:r>
      <w:r w:rsidRPr="00174062">
        <w:rPr>
          <w:rStyle w:val="Emphasis"/>
          <w:highlight w:val="cyan"/>
        </w:rPr>
        <w:t>talk about “the economy” in ways that de-historicize it and make it seem permanent</w:t>
      </w:r>
      <w:r w:rsidRPr="00174062">
        <w:rPr>
          <w:sz w:val="16"/>
          <w:highlight w:val="cyan"/>
        </w:rPr>
        <w:t xml:space="preserve">, </w:t>
      </w:r>
      <w:r w:rsidRPr="00174062">
        <w:rPr>
          <w:rStyle w:val="Emphasis"/>
          <w:highlight w:val="cyan"/>
        </w:rPr>
        <w:t>as if capitalism is the only game in town</w:t>
      </w:r>
      <w:r w:rsidRPr="006C0451">
        <w:rPr>
          <w:sz w:val="16"/>
        </w:rPr>
        <w:t xml:space="preserve">. </w:t>
      </w:r>
      <w:r w:rsidRPr="00DC01AE">
        <w:rPr>
          <w:rStyle w:val="StyleUnderline"/>
        </w:rPr>
        <w:t>We don’t</w:t>
      </w:r>
      <w:r w:rsidRPr="006C0451">
        <w:rPr>
          <w:sz w:val="16"/>
        </w:rPr>
        <w:t xml:space="preserve"> hear many people in talking about our economy say “the capitalist economy” to </w:t>
      </w:r>
      <w:r w:rsidRPr="00DC01AE">
        <w:rPr>
          <w:rStyle w:val="StyleUnderline"/>
        </w:rPr>
        <w:t>distinguish it</w:t>
      </w:r>
      <w:r w:rsidRPr="006C0451">
        <w:rPr>
          <w:sz w:val="16"/>
        </w:rPr>
        <w:t xml:space="preserve">, say, </w:t>
      </w:r>
      <w:r w:rsidRPr="00DC01AE">
        <w:rPr>
          <w:rStyle w:val="StyleUnderline"/>
        </w:rPr>
        <w:t>from feudal or socialist economies</w:t>
      </w:r>
      <w:r w:rsidRPr="006C0451">
        <w:rPr>
          <w:sz w:val="16"/>
        </w:rPr>
        <w:t xml:space="preserve">. As a culture, </w:t>
      </w:r>
      <w:r w:rsidRPr="00DC01AE">
        <w:rPr>
          <w:rStyle w:val="StyleUnderline"/>
        </w:rPr>
        <w:t>this makes</w:t>
      </w:r>
      <w:r w:rsidRPr="006C0451">
        <w:rPr>
          <w:sz w:val="16"/>
        </w:rPr>
        <w:t xml:space="preserve"> it a lot </w:t>
      </w:r>
      <w:r w:rsidRPr="00DC01AE">
        <w:rPr>
          <w:rStyle w:val="StyleUnderline"/>
        </w:rPr>
        <w:t>harder for us to entertain different</w:t>
      </w:r>
      <w:r w:rsidRPr="006C0451">
        <w:rPr>
          <w:sz w:val="16"/>
        </w:rPr>
        <w:t xml:space="preserve"> kinds of </w:t>
      </w:r>
      <w:r w:rsidRPr="00DC01AE">
        <w:rPr>
          <w:rStyle w:val="StyleUnderline"/>
        </w:rPr>
        <w:t>economic arrangements</w:t>
      </w:r>
      <w:r w:rsidRPr="006C0451">
        <w:rPr>
          <w:sz w:val="16"/>
        </w:rPr>
        <w:t xml:space="preserve">. While Hughes, I’m guessing, does not identify as a Marxist, his intervention in this debate does begin to offer a different language for talking about our economy and the fact that </w:t>
      </w:r>
      <w:r w:rsidRPr="00F004D0">
        <w:rPr>
          <w:rStyle w:val="StyleUnderline"/>
        </w:rPr>
        <w:t>poverty is not simply the fault</w:t>
      </w:r>
      <w:r w:rsidRPr="006C0451">
        <w:rPr>
          <w:sz w:val="16"/>
        </w:rPr>
        <w:t xml:space="preserve"> or just desert </w:t>
      </w:r>
      <w:r w:rsidRPr="00F004D0">
        <w:rPr>
          <w:rStyle w:val="StyleUnderline"/>
        </w:rPr>
        <w:t>of lazy</w:t>
      </w:r>
      <w:r w:rsidRPr="006C0451">
        <w:rPr>
          <w:sz w:val="16"/>
        </w:rPr>
        <w:t xml:space="preserve"> or feckless </w:t>
      </w:r>
      <w:r w:rsidRPr="00F004D0">
        <w:rPr>
          <w:rStyle w:val="StyleUnderline"/>
        </w:rPr>
        <w:t>people</w:t>
      </w:r>
      <w:r w:rsidRPr="006C0451">
        <w:rPr>
          <w:sz w:val="16"/>
        </w:rPr>
        <w:t xml:space="preserve">, </w:t>
      </w:r>
      <w:r w:rsidRPr="00F004D0">
        <w:rPr>
          <w:rStyle w:val="StyleUnderline"/>
        </w:rPr>
        <w:t>but rather a product of capitalist economy</w:t>
      </w:r>
      <w:r w:rsidRPr="006C0451">
        <w:rPr>
          <w:sz w:val="16"/>
        </w:rPr>
        <w:t xml:space="preserve">. </w:t>
      </w:r>
      <w:r w:rsidRPr="00CE688D">
        <w:rPr>
          <w:rStyle w:val="StyleUnderline"/>
        </w:rPr>
        <w:t>This language</w:t>
      </w:r>
      <w:r w:rsidRPr="006C0451">
        <w:rPr>
          <w:sz w:val="16"/>
        </w:rPr>
        <w:t xml:space="preserve"> opens and </w:t>
      </w:r>
      <w:r w:rsidRPr="00CE688D">
        <w:rPr>
          <w:rStyle w:val="StyleUnderline"/>
        </w:rPr>
        <w:t>orients the national consciousness to a</w:t>
      </w:r>
      <w:r w:rsidRPr="006C0451">
        <w:rPr>
          <w:sz w:val="16"/>
        </w:rPr>
        <w:t xml:space="preserve"> potentially imaginative conversation about what </w:t>
      </w:r>
      <w:r w:rsidRPr="00CE688D">
        <w:rPr>
          <w:rStyle w:val="StyleUnderline"/>
        </w:rPr>
        <w:t xml:space="preserve">a socially just and humane economy </w:t>
      </w:r>
      <w:r w:rsidRPr="006C0451">
        <w:rPr>
          <w:sz w:val="16"/>
        </w:rPr>
        <w:t xml:space="preserve">might look like. </w:t>
      </w:r>
      <w:r w:rsidRPr="00CE688D">
        <w:rPr>
          <w:rStyle w:val="Emphasis"/>
        </w:rPr>
        <w:t>It’s an opener</w:t>
      </w:r>
      <w:r w:rsidRPr="006C0451">
        <w:rPr>
          <w:sz w:val="16"/>
        </w:rPr>
        <w:t>, anyway. Billionaire Mark Zuckerburg, similarly provokes thinking about both the effectiveness and fairness of class society—and by extension capitalism—in his advocacy for a universal basic income. In a commencement address he delivered at Harvard, he indicated how growing up with financial security allowed him the freedom to pursue his inventions, explaining, “If I had to support my family instead of having time to code, if I didn’t know I’d be fine if Facebook didn’t work out, I wouldn’t be standing here today.” These capitalists point not just to the unfairness, even inhumanity, of capitalism, but they even hint at what Marx stressed in his analysis of the history of class society</w:t>
      </w:r>
      <w:r w:rsidRPr="00A3245F">
        <w:rPr>
          <w:rStyle w:val="Emphasis"/>
        </w:rPr>
        <w:t xml:space="preserve">: </w:t>
      </w:r>
      <w:r w:rsidRPr="00174062">
        <w:rPr>
          <w:rStyle w:val="Emphasis"/>
          <w:highlight w:val="cyan"/>
        </w:rPr>
        <w:t>Capitalism</w:t>
      </w:r>
      <w:r w:rsidRPr="006C0451">
        <w:rPr>
          <w:sz w:val="16"/>
        </w:rPr>
        <w:t xml:space="preserve">, while it unleashed the creativity feudalism had constrained, it also </w:t>
      </w:r>
      <w:r w:rsidRPr="00174062">
        <w:rPr>
          <w:rStyle w:val="Emphasis"/>
          <w:highlight w:val="cyan"/>
        </w:rPr>
        <w:t>fetters human creativity and the forces of production overall,</w:t>
      </w:r>
      <w:r w:rsidRPr="00A3245F">
        <w:rPr>
          <w:rStyle w:val="Emphasis"/>
        </w:rPr>
        <w:t xml:space="preserve"> </w:t>
      </w:r>
      <w:r w:rsidRPr="00174062">
        <w:rPr>
          <w:rStyle w:val="Emphasis"/>
          <w:highlight w:val="cyan"/>
        </w:rPr>
        <w:t>leading to an economy at once inhumane and inefficient</w:t>
      </w:r>
      <w:r w:rsidRPr="006C0451">
        <w:rPr>
          <w:sz w:val="16"/>
        </w:rPr>
        <w:t>. Secondly, and more importantly</w:t>
      </w:r>
      <w:r w:rsidRPr="00A3245F">
        <w:rPr>
          <w:rStyle w:val="Emphasis"/>
        </w:rPr>
        <w:t>, the u</w:t>
      </w:r>
      <w:r w:rsidRPr="006C0451">
        <w:rPr>
          <w:sz w:val="16"/>
        </w:rPr>
        <w:t xml:space="preserve">niversal </w:t>
      </w:r>
      <w:r w:rsidRPr="00A3245F">
        <w:rPr>
          <w:rStyle w:val="Emphasis"/>
        </w:rPr>
        <w:t>b</w:t>
      </w:r>
      <w:r w:rsidRPr="006C0451">
        <w:rPr>
          <w:sz w:val="16"/>
        </w:rPr>
        <w:t xml:space="preserve">asic </w:t>
      </w:r>
      <w:r w:rsidRPr="00A3245F">
        <w:rPr>
          <w:rStyle w:val="Emphasis"/>
        </w:rPr>
        <w:t>i</w:t>
      </w:r>
      <w:r w:rsidRPr="006C0451">
        <w:rPr>
          <w:sz w:val="16"/>
        </w:rPr>
        <w:t xml:space="preserve">ncome, in </w:t>
      </w:r>
      <w:r w:rsidRPr="005D40DA">
        <w:rPr>
          <w:rStyle w:val="Emphasis"/>
        </w:rPr>
        <w:t>assert</w:t>
      </w:r>
      <w:r w:rsidRPr="006C0451">
        <w:rPr>
          <w:sz w:val="16"/>
        </w:rPr>
        <w:t xml:space="preserve">ing </w:t>
      </w:r>
      <w:r w:rsidRPr="005D40DA">
        <w:rPr>
          <w:rStyle w:val="Emphasis"/>
        </w:rPr>
        <w:t>everyone’s right to a material existence</w:t>
      </w:r>
      <w:r w:rsidRPr="006C0451">
        <w:rPr>
          <w:sz w:val="16"/>
        </w:rPr>
        <w:t xml:space="preserve">, accomplishes some important work in our cultural consciousness, in Marxist directions, in terms of dissociating or </w:t>
      </w:r>
      <w:r w:rsidRPr="00174062">
        <w:rPr>
          <w:rStyle w:val="Emphasis"/>
          <w:highlight w:val="cyan"/>
        </w:rPr>
        <w:t>de-coupling the work people do from their ability to have their material needs met</w:t>
      </w:r>
      <w:r w:rsidRPr="00505554">
        <w:rPr>
          <w:rStyle w:val="Emphasis"/>
        </w:rPr>
        <w:t xml:space="preserve"> and</w:t>
      </w:r>
      <w:r w:rsidRPr="006C0451">
        <w:rPr>
          <w:sz w:val="16"/>
        </w:rPr>
        <w:t xml:space="preserve">, more to the point, </w:t>
      </w:r>
      <w:r w:rsidRPr="00505554">
        <w:rPr>
          <w:rStyle w:val="Emphasis"/>
        </w:rPr>
        <w:t>to share in the fruits of our collective labor.</w:t>
      </w:r>
      <w:r w:rsidRPr="006C0451">
        <w:rPr>
          <w:sz w:val="16"/>
        </w:rPr>
        <w:t xml:space="preserve"> In other words, the implementation of </w:t>
      </w:r>
      <w:r w:rsidRPr="006A2016">
        <w:rPr>
          <w:rStyle w:val="Emphasis"/>
        </w:rPr>
        <w:t>a u</w:t>
      </w:r>
      <w:r w:rsidRPr="006C0451">
        <w:rPr>
          <w:sz w:val="16"/>
        </w:rPr>
        <w:t xml:space="preserve">niversal </w:t>
      </w:r>
      <w:r w:rsidRPr="006A2016">
        <w:rPr>
          <w:rStyle w:val="Emphasis"/>
        </w:rPr>
        <w:t>b</w:t>
      </w:r>
      <w:r w:rsidRPr="006C0451">
        <w:rPr>
          <w:sz w:val="16"/>
        </w:rPr>
        <w:t xml:space="preserve">asic </w:t>
      </w:r>
      <w:r w:rsidRPr="006A2016">
        <w:rPr>
          <w:rStyle w:val="Emphasis"/>
        </w:rPr>
        <w:t>i</w:t>
      </w:r>
      <w:r w:rsidRPr="006C0451">
        <w:rPr>
          <w:sz w:val="16"/>
        </w:rPr>
        <w:t xml:space="preserve">ncome can </w:t>
      </w:r>
      <w:r w:rsidRPr="006A2016">
        <w:rPr>
          <w:rStyle w:val="Emphasis"/>
        </w:rPr>
        <w:t xml:space="preserve">begin to </w:t>
      </w:r>
      <w:r w:rsidRPr="00174062">
        <w:rPr>
          <w:rStyle w:val="Emphasis"/>
          <w:highlight w:val="cyan"/>
        </w:rPr>
        <w:t>erode the powerful meritocratic ideology</w:t>
      </w:r>
      <w:r w:rsidRPr="006C0451">
        <w:rPr>
          <w:sz w:val="16"/>
        </w:rPr>
        <w:t xml:space="preserve"> that, as I have argued elsewhere in the pages of People’s World, is </w:t>
      </w:r>
      <w:r w:rsidRPr="006A2016">
        <w:rPr>
          <w:rStyle w:val="Emphasis"/>
        </w:rPr>
        <w:t>a centrally insidious ideology sustaining capitalism</w:t>
      </w:r>
      <w:r w:rsidRPr="006C0451">
        <w:rPr>
          <w:sz w:val="16"/>
        </w:rPr>
        <w:t xml:space="preserve">. As a culture, we are for the most part perfectly happy valuing people’s work unequally, regardless of how essential it is to our lives. Our capitalist culture makes it seem normal and just that the doctor doing the important work of keeping us healthy deserves a lot more money—and hence access to more resources—than the farmworker who does the important and essential work of feeding us. As a culture, we lack a recognition that </w:t>
      </w:r>
      <w:r w:rsidRPr="00D67375">
        <w:rPr>
          <w:rStyle w:val="Emphasis"/>
        </w:rPr>
        <w:t>this very way of valuing work is a product of a capitalist economy</w:t>
      </w:r>
      <w:r w:rsidRPr="006C0451">
        <w:rPr>
          <w:sz w:val="16"/>
        </w:rPr>
        <w:t xml:space="preserve">, that </w:t>
      </w:r>
      <w:r w:rsidRPr="00D67375">
        <w:rPr>
          <w:rStyle w:val="Emphasis"/>
        </w:rPr>
        <w:t>the way we determine the “merit” of work grows out a capitalist mentality.</w:t>
      </w:r>
      <w:r>
        <w:rPr>
          <w:rStyle w:val="Emphasis"/>
        </w:rPr>
        <w:t xml:space="preserve"> </w:t>
      </w:r>
      <w:r w:rsidRPr="006C0451">
        <w:rPr>
          <w:sz w:val="16"/>
        </w:rPr>
        <w:t xml:space="preserve">Definitive of Marxism for me is the principle made famous in The Communist Manifesto which Marx reiterates in his Critique of the Gotha Program, namely the idea: “From each according to his abilities, to each according to his needs!” This notion challenges, indeed explodes, the idea that the work people do should bear any relation to their ability to meet their needs or have access to the fruits of our collective labor. The American dominant culture, however, forcefully insists upon not only differentially valuing work but also linking the work one does to one’s ability to consume or access resources (purchasing power) to live. </w:t>
      </w:r>
      <w:r w:rsidRPr="00A44E44">
        <w:rPr>
          <w:rStyle w:val="Emphasis"/>
        </w:rPr>
        <w:t>A vital piece of Marxist thought is precisely this powerful gesture of de-linking the work people do</w:t>
      </w:r>
      <w:r w:rsidRPr="006C0451">
        <w:rPr>
          <w:sz w:val="16"/>
        </w:rPr>
        <w:t xml:space="preserve"> (or not) </w:t>
      </w:r>
      <w:r w:rsidRPr="00A44E44">
        <w:rPr>
          <w:rStyle w:val="Emphasis"/>
        </w:rPr>
        <w:t>from their right to a material existence</w:t>
      </w:r>
      <w:r w:rsidRPr="006C0451">
        <w:rPr>
          <w:sz w:val="16"/>
        </w:rPr>
        <w:t xml:space="preserve">. </w:t>
      </w:r>
      <w:r w:rsidRPr="00A44E44">
        <w:rPr>
          <w:rStyle w:val="Emphasis"/>
        </w:rPr>
        <w:t>The u</w:t>
      </w:r>
      <w:r w:rsidRPr="006C0451">
        <w:rPr>
          <w:sz w:val="16"/>
        </w:rPr>
        <w:t xml:space="preserve">niversal </w:t>
      </w:r>
      <w:r w:rsidRPr="00A44E44">
        <w:rPr>
          <w:rStyle w:val="Emphasis"/>
        </w:rPr>
        <w:t>b</w:t>
      </w:r>
      <w:r w:rsidRPr="006C0451">
        <w:rPr>
          <w:sz w:val="16"/>
        </w:rPr>
        <w:t xml:space="preserve">asic </w:t>
      </w:r>
      <w:r w:rsidRPr="00A44E44">
        <w:rPr>
          <w:rStyle w:val="Emphasis"/>
        </w:rPr>
        <w:t>i</w:t>
      </w:r>
      <w:r w:rsidRPr="006C0451">
        <w:rPr>
          <w:sz w:val="16"/>
        </w:rPr>
        <w:t>ncome</w:t>
      </w:r>
      <w:r w:rsidRPr="00A44E44">
        <w:rPr>
          <w:rStyle w:val="Emphasis"/>
        </w:rPr>
        <w:t xml:space="preserve">, as a policy, </w:t>
      </w:r>
      <w:r w:rsidRPr="00174062">
        <w:rPr>
          <w:rStyle w:val="Emphasis"/>
          <w:highlight w:val="cyan"/>
        </w:rPr>
        <w:t>does this important cultural work of de-linking people’s merit</w:t>
      </w:r>
      <w:r w:rsidRPr="00A44E44">
        <w:rPr>
          <w:rStyle w:val="Emphasis"/>
        </w:rPr>
        <w:t>—people deserving nourishment, housing, healthcare, education, safety, and other basic human rights—from the type of work they do, how much they work, and even from whether they work or not.</w:t>
      </w:r>
      <w:r>
        <w:rPr>
          <w:rStyle w:val="Emphasis"/>
        </w:rPr>
        <w:t xml:space="preserve"> </w:t>
      </w:r>
      <w:r w:rsidRPr="00174062">
        <w:rPr>
          <w:rStyle w:val="Emphasis"/>
          <w:highlight w:val="cyan"/>
        </w:rPr>
        <w:t>Moving to a socialist culture and imagination means we must recognize and eradicate the capitalist values infecting us</w:t>
      </w:r>
      <w:r w:rsidRPr="00174062">
        <w:rPr>
          <w:sz w:val="16"/>
          <w:highlight w:val="cyan"/>
        </w:rPr>
        <w:t>.</w:t>
      </w:r>
      <w:r w:rsidRPr="006C0451">
        <w:rPr>
          <w:sz w:val="16"/>
        </w:rPr>
        <w:t xml:space="preserve"> Meritocracy is a deeply rooted capitalist value many in America do not even recognize as capitalist.</w:t>
      </w:r>
    </w:p>
    <w:p w14:paraId="52655132" w14:textId="77777777" w:rsidR="001E5478" w:rsidRDefault="001E5478" w:rsidP="001E5478">
      <w:pPr>
        <w:pStyle w:val="Heading4"/>
      </w:pPr>
      <w:r>
        <w:t>A basic income eliminates the “coercion to work” and guarantees successful socialist transition – other “progressive” action divides the working class</w:t>
      </w:r>
    </w:p>
    <w:p w14:paraId="13E8BF16" w14:textId="77777777" w:rsidR="001E5478" w:rsidRDefault="001E5478" w:rsidP="001E5478">
      <w:r>
        <w:rPr>
          <w:rStyle w:val="Style13ptBold"/>
        </w:rPr>
        <w:t xml:space="preserve">Howard 2 </w:t>
      </w:r>
      <w:r w:rsidRPr="00551D83">
        <w:t>[</w:t>
      </w:r>
      <w:r>
        <w:t>Michael W. Howard</w:t>
      </w:r>
      <w:r w:rsidRPr="00551D83">
        <w:t xml:space="preserve">; Department of Philosophy, The University of Maine; </w:t>
      </w:r>
      <w:r>
        <w:t>09</w:t>
      </w:r>
      <w:r w:rsidRPr="00551D83">
        <w:t>-xx-</w:t>
      </w:r>
      <w:r>
        <w:t>2002</w:t>
      </w:r>
      <w:r w:rsidRPr="00551D83">
        <w:t xml:space="preserve">; </w:t>
      </w:r>
      <w:r>
        <w:t>Basic Income European Network</w:t>
      </w:r>
      <w:r w:rsidRPr="00551D83">
        <w:t xml:space="preserve">; https://www.ilo.org/public/english/protection/ses/download/docs/howard.pdf; 7-18-2023; AA] </w:t>
      </w:r>
    </w:p>
    <w:p w14:paraId="62F77340" w14:textId="77777777" w:rsidR="001E5478" w:rsidRPr="002A7ECA" w:rsidRDefault="001E5478" w:rsidP="001E5478">
      <w:pPr>
        <w:rPr>
          <w:u w:val="single"/>
        </w:rPr>
      </w:pPr>
      <w:r w:rsidRPr="00551D83">
        <w:rPr>
          <w:sz w:val="16"/>
        </w:rPr>
        <w:t xml:space="preserve">The </w:t>
      </w:r>
      <w:r w:rsidRPr="00002B66">
        <w:rPr>
          <w:rStyle w:val="Emphasis"/>
          <w:highlight w:val="cyan"/>
        </w:rPr>
        <w:t>coercion to work</w:t>
      </w:r>
      <w:r w:rsidRPr="0057707E">
        <w:rPr>
          <w:rStyle w:val="StyleUnderline"/>
        </w:rPr>
        <w:t xml:space="preserve"> is the core</w:t>
      </w:r>
      <w:r w:rsidRPr="00551D83">
        <w:rPr>
          <w:sz w:val="16"/>
        </w:rPr>
        <w:t xml:space="preserve"> aspect </w:t>
      </w:r>
      <w:r w:rsidRPr="0057707E">
        <w:rPr>
          <w:rStyle w:val="StyleUnderline"/>
        </w:rPr>
        <w:t xml:space="preserve">of </w:t>
      </w:r>
      <w:r w:rsidRPr="00002B66">
        <w:rPr>
          <w:rStyle w:val="Emphasis"/>
          <w:highlight w:val="cyan"/>
        </w:rPr>
        <w:t>alienation</w:t>
      </w:r>
      <w:r w:rsidRPr="00002B66">
        <w:rPr>
          <w:sz w:val="16"/>
          <w:highlight w:val="cyan"/>
        </w:rPr>
        <w:t xml:space="preserve">. </w:t>
      </w:r>
      <w:r w:rsidRPr="00002B66">
        <w:rPr>
          <w:rStyle w:val="Emphasis"/>
          <w:highlight w:val="cyan"/>
        </w:rPr>
        <w:t>BI</w:t>
      </w:r>
      <w:r w:rsidRPr="0057707E">
        <w:rPr>
          <w:rStyle w:val="StyleUnderline"/>
        </w:rPr>
        <w:t xml:space="preserve"> </w:t>
      </w:r>
      <w:r w:rsidRPr="00551D83">
        <w:rPr>
          <w:sz w:val="16"/>
        </w:rPr>
        <w:t xml:space="preserve">at a sustainable level </w:t>
      </w:r>
      <w:r w:rsidRPr="0057707E">
        <w:rPr>
          <w:rStyle w:val="StyleUnderline"/>
        </w:rPr>
        <w:t xml:space="preserve">is a step beyond alienation because it </w:t>
      </w:r>
      <w:r w:rsidRPr="00002B66">
        <w:rPr>
          <w:rStyle w:val="Emphasis"/>
          <w:highlight w:val="cyan"/>
        </w:rPr>
        <w:t>gives</w:t>
      </w:r>
      <w:r w:rsidRPr="00551D83">
        <w:rPr>
          <w:sz w:val="16"/>
        </w:rPr>
        <w:t xml:space="preserve"> more </w:t>
      </w:r>
      <w:r w:rsidRPr="00002B66">
        <w:rPr>
          <w:rStyle w:val="Emphasis"/>
          <w:highlight w:val="cyan"/>
        </w:rPr>
        <w:t>workers</w:t>
      </w:r>
      <w:r w:rsidRPr="0057707E">
        <w:rPr>
          <w:rStyle w:val="StyleUnderline"/>
        </w:rPr>
        <w:t xml:space="preserve"> the </w:t>
      </w:r>
      <w:r w:rsidRPr="00002B66">
        <w:rPr>
          <w:rStyle w:val="Emphasis"/>
          <w:highlight w:val="cyan"/>
        </w:rPr>
        <w:t>option</w:t>
      </w:r>
      <w:r w:rsidRPr="00002B66">
        <w:rPr>
          <w:rStyle w:val="StyleUnderline"/>
          <w:highlight w:val="cyan"/>
        </w:rPr>
        <w:t xml:space="preserve"> to say no</w:t>
      </w:r>
      <w:r w:rsidRPr="00551D83">
        <w:rPr>
          <w:sz w:val="16"/>
        </w:rPr>
        <w:t xml:space="preserve">, </w:t>
      </w:r>
      <w:r w:rsidRPr="0057707E">
        <w:rPr>
          <w:rStyle w:val="StyleUnderline"/>
        </w:rPr>
        <w:t>and</w:t>
      </w:r>
      <w:r w:rsidRPr="00551D83">
        <w:rPr>
          <w:sz w:val="16"/>
        </w:rPr>
        <w:t xml:space="preserve"> thus </w:t>
      </w:r>
      <w:r w:rsidRPr="0057707E">
        <w:rPr>
          <w:rStyle w:val="StyleUnderline"/>
        </w:rPr>
        <w:t>will exert</w:t>
      </w:r>
      <w:r w:rsidRPr="00551D83">
        <w:rPr>
          <w:sz w:val="16"/>
        </w:rPr>
        <w:t xml:space="preserve"> some </w:t>
      </w:r>
      <w:r w:rsidRPr="0057707E">
        <w:rPr>
          <w:rStyle w:val="StyleUnderline"/>
        </w:rPr>
        <w:t>pressure on employers</w:t>
      </w:r>
      <w:r w:rsidRPr="00551D83">
        <w:rPr>
          <w:sz w:val="16"/>
        </w:rPr>
        <w:t xml:space="preserve"> - whether capitalists or collectives of workers - to make the conditions of work more palatable. As work becomes more humane, the worker works more freely, and thus can become interdependent in a non-alienated way. It is worth noting also that wage workers often depend on others for the relatively high wages they enjoy, and this dependence is masked by too tight an allocation of income in proportion to work. For example, particularly in the United States in the 1950s and 1960s, the male wage earner implicitly was being paid for his own reproduction through the labour of a wife who was not remunerated, and who was economically dependent on the male in an invidious way. A </w:t>
      </w:r>
      <w:r w:rsidRPr="0057707E">
        <w:rPr>
          <w:rStyle w:val="StyleUnderline"/>
        </w:rPr>
        <w:t>basic income enabl</w:t>
      </w:r>
      <w:r w:rsidRPr="00551D83">
        <w:rPr>
          <w:sz w:val="16"/>
        </w:rPr>
        <w:t xml:space="preserve">ing </w:t>
      </w:r>
      <w:r w:rsidRPr="00002B66">
        <w:rPr>
          <w:rStyle w:val="Emphasis"/>
          <w:highlight w:val="cyan"/>
        </w:rPr>
        <w:t>homemakers to stay out</w:t>
      </w:r>
      <w:r w:rsidRPr="00002B66">
        <w:rPr>
          <w:rStyle w:val="StyleUnderline"/>
          <w:highlight w:val="cyan"/>
        </w:rPr>
        <w:t xml:space="preserve"> of</w:t>
      </w:r>
      <w:r w:rsidRPr="0057707E">
        <w:rPr>
          <w:rStyle w:val="StyleUnderline"/>
        </w:rPr>
        <w:t xml:space="preserve"> the wage </w:t>
      </w:r>
      <w:r w:rsidRPr="00002B66">
        <w:rPr>
          <w:rStyle w:val="StyleUnderline"/>
          <w:highlight w:val="cyan"/>
        </w:rPr>
        <w:t>labour market</w:t>
      </w:r>
      <w:r w:rsidRPr="00002B66">
        <w:rPr>
          <w:sz w:val="16"/>
          <w:highlight w:val="cyan"/>
        </w:rPr>
        <w:t>,</w:t>
      </w:r>
      <w:r w:rsidRPr="00551D83">
        <w:rPr>
          <w:sz w:val="16"/>
        </w:rPr>
        <w:t xml:space="preserve"> and to be less economically dependent upon a male wage earner, is one way to acknowledge this unpaid labour and call attention to a kind of interdependence that has been masked, </w:t>
      </w:r>
      <w:r w:rsidRPr="0057707E">
        <w:rPr>
          <w:rStyle w:val="StyleUnderline"/>
        </w:rPr>
        <w:t>without turning housework into wage labour</w:t>
      </w:r>
      <w:r w:rsidRPr="00551D83">
        <w:rPr>
          <w:sz w:val="16"/>
        </w:rPr>
        <w:t xml:space="preserve"> (the household wage idea). Important here also is the dependence of the money economy and its agents on informal, household, and other economies that cannot easily survive transformation into commodity form. Becoming aware of this sort of interdependence is also a step beyond alienation. (I’m a market socialist. But </w:t>
      </w:r>
      <w:r w:rsidRPr="0057707E">
        <w:rPr>
          <w:rStyle w:val="StyleUnderline"/>
        </w:rPr>
        <w:t>the only way</w:t>
      </w:r>
      <w:r w:rsidRPr="00551D83">
        <w:rPr>
          <w:sz w:val="16"/>
        </w:rPr>
        <w:t xml:space="preserve"> the “socialist” in market s</w:t>
      </w:r>
      <w:r w:rsidRPr="00551D83">
        <w:t>ocia</w:t>
      </w:r>
      <w:r w:rsidRPr="0057707E">
        <w:rPr>
          <w:rStyle w:val="StyleUnderline"/>
        </w:rPr>
        <w:t>lism can be sustained against the</w:t>
      </w:r>
      <w:r w:rsidRPr="00551D83">
        <w:rPr>
          <w:sz w:val="16"/>
        </w:rPr>
        <w:t xml:space="preserve"> alienating forces of the </w:t>
      </w:r>
      <w:r w:rsidRPr="0057707E">
        <w:rPr>
          <w:rStyle w:val="StyleUnderline"/>
        </w:rPr>
        <w:t xml:space="preserve">market is if the </w:t>
      </w:r>
      <w:r w:rsidRPr="00551D83">
        <w:rPr>
          <w:rStyle w:val="Emphasis"/>
        </w:rPr>
        <w:t>sphere of the market is clearly limited</w:t>
      </w:r>
      <w:r w:rsidRPr="0057707E">
        <w:rPr>
          <w:rStyle w:val="StyleUnderline"/>
        </w:rPr>
        <w:t>.</w:t>
      </w:r>
      <w:r w:rsidRPr="00551D83">
        <w:rPr>
          <w:sz w:val="16"/>
        </w:rPr>
        <w:t xml:space="preserve"> The </w:t>
      </w:r>
      <w:r w:rsidRPr="0057707E">
        <w:rPr>
          <w:rStyle w:val="StyleUnderline"/>
        </w:rPr>
        <w:t>market should not dominate the household</w:t>
      </w:r>
      <w:r w:rsidRPr="00551D83">
        <w:rPr>
          <w:sz w:val="16"/>
        </w:rPr>
        <w:t xml:space="preserve">, the media, education, health care, or politics).5 “D. Foucauldian: </w:t>
      </w:r>
      <w:r w:rsidRPr="0057707E">
        <w:rPr>
          <w:rStyle w:val="StyleUnderline"/>
        </w:rPr>
        <w:t>We shoul</w:t>
      </w:r>
      <w:r w:rsidRPr="00002B66">
        <w:rPr>
          <w:rStyle w:val="StyleUnderline"/>
          <w:highlight w:val="cyan"/>
        </w:rPr>
        <w:t xml:space="preserve">d </w:t>
      </w:r>
      <w:r w:rsidRPr="00002B66">
        <w:rPr>
          <w:rStyle w:val="Emphasis"/>
          <w:highlight w:val="cyan"/>
        </w:rPr>
        <w:t>distinguish between</w:t>
      </w:r>
      <w:r w:rsidRPr="00551D83">
        <w:rPr>
          <w:sz w:val="16"/>
        </w:rPr>
        <w:t xml:space="preserve"> genuinely progressive features of social democracy - </w:t>
      </w:r>
      <w:r w:rsidRPr="00002B66">
        <w:rPr>
          <w:rStyle w:val="Emphasis"/>
          <w:highlight w:val="cyan"/>
        </w:rPr>
        <w:t>universal free education</w:t>
      </w:r>
      <w:r w:rsidRPr="0057707E">
        <w:rPr>
          <w:rStyle w:val="StyleUnderline"/>
        </w:rPr>
        <w:t>,</w:t>
      </w:r>
      <w:r w:rsidRPr="00551D83">
        <w:rPr>
          <w:sz w:val="16"/>
        </w:rPr>
        <w:t xml:space="preserve"> universal </w:t>
      </w:r>
      <w:r w:rsidRPr="0057707E">
        <w:rPr>
          <w:rStyle w:val="StyleUnderline"/>
        </w:rPr>
        <w:t>health care</w:t>
      </w:r>
      <w:r w:rsidRPr="00551D83">
        <w:rPr>
          <w:sz w:val="16"/>
        </w:rPr>
        <w:t xml:space="preserve">, universal </w:t>
      </w:r>
      <w:r w:rsidRPr="0057707E">
        <w:rPr>
          <w:rStyle w:val="StyleUnderline"/>
        </w:rPr>
        <w:t>pension coverage</w:t>
      </w:r>
      <w:r w:rsidRPr="00551D83">
        <w:rPr>
          <w:sz w:val="16"/>
        </w:rPr>
        <w:t xml:space="preserve">, universal provision of </w:t>
      </w:r>
      <w:r w:rsidRPr="0057707E">
        <w:rPr>
          <w:rStyle w:val="StyleUnderline"/>
        </w:rPr>
        <w:t>child care (</w:t>
      </w:r>
      <w:r w:rsidRPr="00551D83">
        <w:rPr>
          <w:sz w:val="16"/>
        </w:rPr>
        <w:t xml:space="preserve">or payment to people who want to care for their children at home), </w:t>
      </w:r>
      <w:r w:rsidRPr="0057707E">
        <w:rPr>
          <w:rStyle w:val="StyleUnderline"/>
        </w:rPr>
        <w:t>and</w:t>
      </w:r>
      <w:r w:rsidRPr="00551D83">
        <w:rPr>
          <w:sz w:val="16"/>
        </w:rPr>
        <w:t xml:space="preserve"> those </w:t>
      </w:r>
      <w:r w:rsidRPr="0057707E">
        <w:rPr>
          <w:rStyle w:val="StyleUnderline"/>
        </w:rPr>
        <w:t>institutions that</w:t>
      </w:r>
      <w:r w:rsidRPr="00551D83">
        <w:rPr>
          <w:sz w:val="16"/>
        </w:rPr>
        <w:t xml:space="preserve"> have attempted to </w:t>
      </w:r>
      <w:r w:rsidRPr="00002B66">
        <w:rPr>
          <w:rStyle w:val="Emphasis"/>
          <w:highlight w:val="cyan"/>
        </w:rPr>
        <w:t>mitigate the social costs of capitalism</w:t>
      </w:r>
      <w:r w:rsidRPr="00551D83">
        <w:rPr>
          <w:sz w:val="16"/>
        </w:rPr>
        <w:t xml:space="preserve">: long-term unemployment insurance and “humane” prisons. (Both of the latter can be understood in Foucauldian terms as mechanisms for keeping the working class divided, and for a liberalconservative pseudo-politics to be played out in the electoral arena). </w:t>
      </w:r>
      <w:r w:rsidRPr="00002B66">
        <w:rPr>
          <w:rStyle w:val="Emphasis"/>
          <w:highlight w:val="cyan"/>
        </w:rPr>
        <w:t>BI belongs to the latter</w:t>
      </w:r>
      <w:r w:rsidRPr="00551D83">
        <w:rPr>
          <w:sz w:val="16"/>
        </w:rPr>
        <w:t xml:space="preserve"> category.” First, </w:t>
      </w:r>
      <w:r w:rsidRPr="00551D83">
        <w:rPr>
          <w:rStyle w:val="StyleUnderline"/>
        </w:rPr>
        <w:t>any of the “genuinely progressive</w:t>
      </w:r>
      <w:r w:rsidRPr="00551D83">
        <w:rPr>
          <w:sz w:val="16"/>
        </w:rPr>
        <w:t xml:space="preserve">” </w:t>
      </w:r>
      <w:r w:rsidRPr="00551D83">
        <w:rPr>
          <w:rStyle w:val="StyleUnderline"/>
        </w:rPr>
        <w:t>features</w:t>
      </w:r>
      <w:r w:rsidRPr="00551D83">
        <w:rPr>
          <w:sz w:val="16"/>
        </w:rPr>
        <w:t xml:space="preserve"> of social democracy mitigate the social costs of capitalism, and can </w:t>
      </w:r>
      <w:r w:rsidRPr="00551D83">
        <w:rPr>
          <w:rStyle w:val="StyleUnderline"/>
        </w:rPr>
        <w:t>divide the working class</w:t>
      </w:r>
      <w:r w:rsidRPr="00551D83">
        <w:rPr>
          <w:sz w:val="16"/>
        </w:rPr>
        <w:t xml:space="preserve">. See Marx’s comment on Adam Smith’s early proposal for universal free education “in homeopathic doses” as a response to the effects of the division of labour on the moral, intellectual, and martial virtues of workers.6 Within capitalism, at a low (politically) sustainable level, perhaps </w:t>
      </w:r>
      <w:r w:rsidRPr="00551D83">
        <w:rPr>
          <w:rStyle w:val="StyleUnderline"/>
        </w:rPr>
        <w:t>BI</w:t>
      </w:r>
      <w:r w:rsidRPr="00551D83">
        <w:rPr>
          <w:sz w:val="16"/>
        </w:rPr>
        <w:t xml:space="preserve"> would have a divisive effect - the “basic income apartheid” that Gorz warns against - but in a socialist context, it </w:t>
      </w:r>
      <w:r w:rsidRPr="00551D83">
        <w:rPr>
          <w:rStyle w:val="StyleUnderline"/>
        </w:rPr>
        <w:t xml:space="preserve">can be </w:t>
      </w:r>
      <w:r w:rsidRPr="00174062">
        <w:rPr>
          <w:rStyle w:val="StyleUnderline"/>
          <w:highlight w:val="cyan"/>
        </w:rPr>
        <w:t xml:space="preserve">an </w:t>
      </w:r>
      <w:r w:rsidRPr="00174062">
        <w:rPr>
          <w:rStyle w:val="Emphasis"/>
          <w:highlight w:val="cyan"/>
        </w:rPr>
        <w:t>important pillar of social solidarity</w:t>
      </w:r>
      <w:r w:rsidRPr="00551D83">
        <w:rPr>
          <w:sz w:val="16"/>
        </w:rPr>
        <w:t xml:space="preserve">, one of the entitlements </w:t>
      </w:r>
      <w:r w:rsidRPr="00551D83">
        <w:rPr>
          <w:rStyle w:val="StyleUnderline"/>
        </w:rPr>
        <w:t xml:space="preserve">that a socialist society </w:t>
      </w:r>
      <w:r w:rsidRPr="00174062">
        <w:rPr>
          <w:rStyle w:val="StyleUnderline"/>
          <w:highlight w:val="cyan"/>
        </w:rPr>
        <w:t xml:space="preserve">can </w:t>
      </w:r>
      <w:r w:rsidRPr="00174062">
        <w:rPr>
          <w:rStyle w:val="Emphasis"/>
          <w:highlight w:val="cyan"/>
        </w:rPr>
        <w:t>sustain more effectively</w:t>
      </w:r>
      <w:r w:rsidRPr="00174062">
        <w:rPr>
          <w:rStyle w:val="StyleUnderline"/>
          <w:highlight w:val="cyan"/>
        </w:rPr>
        <w:t xml:space="preserve"> than capitalism.</w:t>
      </w:r>
    </w:p>
    <w:p w14:paraId="4A0D4A4C" w14:textId="77777777" w:rsidR="001E5478" w:rsidRDefault="001E5478" w:rsidP="001E5478">
      <w:pPr>
        <w:pStyle w:val="Heading4"/>
      </w:pPr>
      <w:r>
        <w:t>A Basic Income triggers a mindset shift towards socialist movements – Alaska and Manitoba prove</w:t>
      </w:r>
    </w:p>
    <w:p w14:paraId="7AE81C99" w14:textId="77777777" w:rsidR="001E5478" w:rsidRDefault="001E5478" w:rsidP="001E5478">
      <w:r w:rsidRPr="002A7ECA">
        <w:rPr>
          <w:rStyle w:val="Style13ptBold"/>
        </w:rPr>
        <w:t>Bidadanure 19</w:t>
      </w:r>
      <w:r>
        <w:t xml:space="preserve"> </w:t>
      </w:r>
      <w:r w:rsidRPr="002A7ECA">
        <w:t>[Juliana Uhuru Bidadanure; Department of Philosophy, Stanford University; 3-5-2019; The Political Theory of Universal Basic Income; Annual Reviews; https://www.annualreviews.org/doi/10.1146/annurev-polisci-050317-070954; 7-18-2023; AA]</w:t>
      </w:r>
    </w:p>
    <w:p w14:paraId="359E155D" w14:textId="77777777" w:rsidR="001E5478" w:rsidRPr="00B77767" w:rsidRDefault="001E5478" w:rsidP="001E5478">
      <w:pPr>
        <w:rPr>
          <w:sz w:val="16"/>
        </w:rPr>
      </w:pPr>
      <w:r w:rsidRPr="00B77767">
        <w:rPr>
          <w:sz w:val="16"/>
        </w:rPr>
        <w:t xml:space="preserve">Establishing a </w:t>
      </w:r>
      <w:r w:rsidRPr="002A7ECA">
        <w:rPr>
          <w:rStyle w:val="StyleUnderline"/>
        </w:rPr>
        <w:t>Theory of Change Around Universal Basic Income</w:t>
      </w:r>
    </w:p>
    <w:p w14:paraId="0CA66D53" w14:textId="77777777" w:rsidR="001E5478" w:rsidRPr="00B77767" w:rsidRDefault="001E5478" w:rsidP="001E5478">
      <w:pPr>
        <w:rPr>
          <w:sz w:val="16"/>
        </w:rPr>
      </w:pPr>
      <w:r w:rsidRPr="00B77767">
        <w:rPr>
          <w:sz w:val="16"/>
        </w:rPr>
        <w:t xml:space="preserve">We would benefit from more clarity on the assumed theory of change when advocating for UBI (or arguing against it). In “A Capitalist Road to Communism,” Van der Veen &amp; Van Parijs (1986) attempted to indicate how we might </w:t>
      </w:r>
      <w:r w:rsidRPr="00EE6B5E">
        <w:rPr>
          <w:rStyle w:val="StyleUnderline"/>
          <w:highlight w:val="cyan"/>
        </w:rPr>
        <w:t>progress to a just society through UBI</w:t>
      </w:r>
      <w:r w:rsidRPr="00B77767">
        <w:rPr>
          <w:sz w:val="16"/>
        </w:rPr>
        <w:t>. There are many potential routes from here to there, so this is an area where more work would be helpful. In an interesting recent contribution to this discussion, Gourevitch &amp; Stanczyk (2018) worry that UBI proponents may be getting things backward—that the kind of UBI we would be able to get without organized labor would be too low. To think that the ruling and business class will simply acquiesce to an ambitious version of the proposal is naïve; it comes down to believing that they will consent to their own expropriation. The left, the authors argue, should refocus its priorities on rebuilding the labor movement.</w:t>
      </w:r>
    </w:p>
    <w:p w14:paraId="67BCC924" w14:textId="77777777" w:rsidR="001E5478" w:rsidRPr="00B77767" w:rsidRDefault="001E5478" w:rsidP="001E5478">
      <w:pPr>
        <w:rPr>
          <w:sz w:val="16"/>
        </w:rPr>
      </w:pPr>
    </w:p>
    <w:p w14:paraId="507D4890" w14:textId="77777777" w:rsidR="001E5478" w:rsidRDefault="001E5478" w:rsidP="001E5478">
      <w:pPr>
        <w:rPr>
          <w:rStyle w:val="StyleUnderline"/>
        </w:rPr>
      </w:pPr>
      <w:r w:rsidRPr="00B77767">
        <w:rPr>
          <w:sz w:val="16"/>
        </w:rPr>
        <w:t xml:space="preserve">There is much room in which to provide responses and alternative perspectives on the path forward to a just society and whether it may include UBI or not. One interesting avenue is the potential of normative change—which I would define as the capacity to alter one's own conception of justice. There is evidence that </w:t>
      </w:r>
      <w:r w:rsidRPr="00B77767">
        <w:rPr>
          <w:rStyle w:val="StyleUnderline"/>
        </w:rPr>
        <w:t>UBI</w:t>
      </w:r>
      <w:r w:rsidRPr="00B77767">
        <w:rPr>
          <w:sz w:val="16"/>
        </w:rPr>
        <w:t xml:space="preserve"> could </w:t>
      </w:r>
      <w:r w:rsidRPr="00EE6B5E">
        <w:rPr>
          <w:rStyle w:val="StyleUnderline"/>
          <w:highlight w:val="cyan"/>
        </w:rPr>
        <w:t>help shift the way people think</w:t>
      </w:r>
      <w:r w:rsidRPr="00B77767">
        <w:rPr>
          <w:rStyle w:val="StyleUnderline"/>
        </w:rPr>
        <w:t xml:space="preserve"> of what they owe each other</w:t>
      </w:r>
      <w:r w:rsidRPr="00B77767">
        <w:rPr>
          <w:sz w:val="16"/>
        </w:rPr>
        <w:t xml:space="preserve">. Two examples come to mind. The first is the Mincome experiment in Dauphin, Manitoba, in the 1970s, where an </w:t>
      </w:r>
      <w:r w:rsidRPr="00B77767">
        <w:rPr>
          <w:rStyle w:val="StyleUnderline"/>
        </w:rPr>
        <w:t>unconditional cash program</w:t>
      </w:r>
      <w:r w:rsidRPr="00B77767">
        <w:rPr>
          <w:sz w:val="16"/>
        </w:rPr>
        <w:t xml:space="preserve"> with universal entitlement was piloted. Calnitsky (2016) finds that those involved in the experiment </w:t>
      </w:r>
      <w:r w:rsidRPr="00EE6B5E">
        <w:rPr>
          <w:rStyle w:val="StyleUnderline"/>
          <w:highlight w:val="cyan"/>
        </w:rPr>
        <w:t>changed</w:t>
      </w:r>
      <w:r w:rsidRPr="00B77767">
        <w:rPr>
          <w:sz w:val="16"/>
        </w:rPr>
        <w:t xml:space="preserve"> their </w:t>
      </w:r>
      <w:r w:rsidRPr="00EE6B5E">
        <w:rPr>
          <w:rStyle w:val="StyleUnderline"/>
          <w:highlight w:val="cyan"/>
        </w:rPr>
        <w:t>perspective on public assistance</w:t>
      </w:r>
      <w:r w:rsidRPr="00B77767">
        <w:rPr>
          <w:rStyle w:val="StyleUnderline"/>
        </w:rPr>
        <w:t xml:space="preserve">—from viewing it moralistically to </w:t>
      </w:r>
      <w:r w:rsidRPr="00EE6B5E">
        <w:rPr>
          <w:rStyle w:val="StyleUnderline"/>
          <w:highlight w:val="cyan"/>
        </w:rPr>
        <w:t>viewing it pragmatically</w:t>
      </w:r>
      <w:r w:rsidRPr="00B77767">
        <w:rPr>
          <w:sz w:val="16"/>
        </w:rPr>
        <w:t xml:space="preserve">. Similar results were found in recent research on the Alaskan dividend fund, a universal cash program financed through a sovereign wealth fund (Harstad Strategic Research 2017). Years into the program, Alaskans were far more likely to support the dividend than they were initially. A </w:t>
      </w:r>
      <w:r w:rsidRPr="00B77767">
        <w:rPr>
          <w:rStyle w:val="StyleUnderline"/>
        </w:rPr>
        <w:t>large majority of those surveyed</w:t>
      </w:r>
      <w:r w:rsidRPr="00B77767">
        <w:rPr>
          <w:sz w:val="16"/>
        </w:rPr>
        <w:t xml:space="preserve"> expressed that they </w:t>
      </w:r>
      <w:r w:rsidRPr="00B77767">
        <w:rPr>
          <w:rStyle w:val="StyleUnderline"/>
        </w:rPr>
        <w:t>would subscribe to an income-tax-funded dividend</w:t>
      </w:r>
      <w:r w:rsidRPr="00B77767">
        <w:rPr>
          <w:sz w:val="16"/>
        </w:rPr>
        <w:t xml:space="preserve"> to replace the existing program if the fund were to run dry. This is a very important finding </w:t>
      </w:r>
      <w:r w:rsidRPr="00B77767">
        <w:rPr>
          <w:rStyle w:val="StyleUnderline"/>
        </w:rPr>
        <w:t>in a state largely opposed to taxation</w:t>
      </w:r>
      <w:r w:rsidRPr="00B77767">
        <w:rPr>
          <w:sz w:val="16"/>
        </w:rPr>
        <w:t xml:space="preserve">. The </w:t>
      </w:r>
      <w:r w:rsidRPr="00B77767">
        <w:rPr>
          <w:rStyle w:val="StyleUnderline"/>
        </w:rPr>
        <w:t>example</w:t>
      </w:r>
      <w:r w:rsidRPr="00B77767">
        <w:rPr>
          <w:sz w:val="16"/>
        </w:rPr>
        <w:t xml:space="preserve">s </w:t>
      </w:r>
      <w:r w:rsidRPr="00B77767">
        <w:rPr>
          <w:rStyle w:val="StyleUnderline"/>
        </w:rPr>
        <w:t>of normative change</w:t>
      </w:r>
      <w:r w:rsidRPr="00B77767">
        <w:rPr>
          <w:sz w:val="16"/>
        </w:rPr>
        <w:t xml:space="preserve"> introduced above potentially suggest that by </w:t>
      </w:r>
      <w:r w:rsidRPr="00B77767">
        <w:rPr>
          <w:rStyle w:val="StyleUnderline"/>
        </w:rPr>
        <w:t>experiencing universal entitlements and living in a society where everyone gets to rely on a regular stepping-stone</w:t>
      </w:r>
      <w:r w:rsidRPr="00B77767">
        <w:rPr>
          <w:sz w:val="16"/>
        </w:rPr>
        <w:t xml:space="preserve">, </w:t>
      </w:r>
      <w:r w:rsidRPr="00B77767">
        <w:rPr>
          <w:rStyle w:val="StyleUnderline"/>
        </w:rPr>
        <w:t>people</w:t>
      </w:r>
      <w:r w:rsidRPr="00B77767">
        <w:rPr>
          <w:sz w:val="16"/>
        </w:rPr>
        <w:t xml:space="preserve"> could </w:t>
      </w:r>
      <w:r w:rsidRPr="00EE6B5E">
        <w:rPr>
          <w:rStyle w:val="StyleUnderline"/>
          <w:highlight w:val="cyan"/>
        </w:rPr>
        <w:t>change their attitude toward</w:t>
      </w:r>
      <w:r w:rsidRPr="00B77767">
        <w:rPr>
          <w:sz w:val="16"/>
        </w:rPr>
        <w:t xml:space="preserve"> assistance and </w:t>
      </w:r>
      <w:r w:rsidRPr="00EE6B5E">
        <w:rPr>
          <w:rStyle w:val="StyleUnderline"/>
          <w:highlight w:val="cyan"/>
        </w:rPr>
        <w:t>redistribution</w:t>
      </w:r>
      <w:r w:rsidRPr="00B77767">
        <w:rPr>
          <w:sz w:val="16"/>
        </w:rPr>
        <w:t xml:space="preserve"> in general. If normative change through </w:t>
      </w:r>
      <w:r w:rsidRPr="00EE6B5E">
        <w:rPr>
          <w:rStyle w:val="StyleUnderline"/>
          <w:highlight w:val="cyan"/>
        </w:rPr>
        <w:t>UBI</w:t>
      </w:r>
      <w:r w:rsidRPr="00B77767">
        <w:rPr>
          <w:sz w:val="16"/>
        </w:rPr>
        <w:t xml:space="preserve"> is a promising avenue, there are grounds for thinking UBI </w:t>
      </w:r>
      <w:r w:rsidRPr="00EE6B5E">
        <w:rPr>
          <w:rStyle w:val="StyleUnderline"/>
          <w:highlight w:val="cyan"/>
        </w:rPr>
        <w:t>can be a truly transformative policy.</w:t>
      </w:r>
    </w:p>
    <w:p w14:paraId="71559806" w14:textId="77777777" w:rsidR="001E5478" w:rsidRDefault="001E5478" w:rsidP="001E5478">
      <w:pPr>
        <w:pStyle w:val="Heading3"/>
      </w:pPr>
      <w:r>
        <w:t>2AC---Class Struggle</w:t>
      </w:r>
    </w:p>
    <w:p w14:paraId="7BB6049A" w14:textId="77777777" w:rsidR="001E5478" w:rsidRDefault="001E5478" w:rsidP="001E5478">
      <w:pPr>
        <w:pStyle w:val="Heading4"/>
      </w:pPr>
      <w:r>
        <w:t xml:space="preserve">A UBI serves as a revolutionary tactic for class-based struggle – grants time and stability for political activity to fight the market. </w:t>
      </w:r>
    </w:p>
    <w:p w14:paraId="10DB93D7" w14:textId="77777777" w:rsidR="001E5478" w:rsidRDefault="001E5478" w:rsidP="001E5478">
      <w:r>
        <w:rPr>
          <w:rStyle w:val="Style13ptBold"/>
        </w:rPr>
        <w:t>Manjarin and Szlinder 16</w:t>
      </w:r>
      <w:r w:rsidRPr="00E7275C">
        <w:t>[Edgar Manjari</w:t>
      </w:r>
      <w:r>
        <w:t xml:space="preserve">n, </w:t>
      </w:r>
      <w:r w:rsidRPr="00183F66">
        <w:t>Department of Sociology, Universitat de Barcelona, Barcelona, Spain</w:t>
      </w:r>
      <w:r>
        <w:t>;</w:t>
      </w:r>
      <w:r w:rsidRPr="00E7275C">
        <w:t xml:space="preserve"> Maciej Szlinder</w:t>
      </w:r>
      <w:r>
        <w:t xml:space="preserve">, </w:t>
      </w:r>
      <w:r w:rsidRPr="00183F66">
        <w:t>Department of Philosophy, Adam Mickiewicz University, Poznan, Poland</w:t>
      </w:r>
      <w:r w:rsidRPr="00E7275C">
        <w:t>; 6-17-2016; A Marxist Argumentative Scheme on Basic Income and Wage Share in an Anti-capitalist Agenda; De Gruyter; https://www.degruyter.com/document/doi/10.1515/bis-2016-0010/html?lang=en; 7-18-2023; AA]</w:t>
      </w:r>
    </w:p>
    <w:p w14:paraId="52C35760" w14:textId="77777777" w:rsidR="001E5478" w:rsidRPr="0079285B" w:rsidRDefault="001E5478" w:rsidP="001E5478">
      <w:pPr>
        <w:rPr>
          <w:sz w:val="16"/>
        </w:rPr>
      </w:pPr>
      <w:r w:rsidRPr="0079285B">
        <w:rPr>
          <w:sz w:val="16"/>
        </w:rPr>
        <w:t xml:space="preserve">We argue that a </w:t>
      </w:r>
      <w:r w:rsidRPr="007D717B">
        <w:rPr>
          <w:rStyle w:val="StyleUnderline"/>
          <w:highlight w:val="cyan"/>
        </w:rPr>
        <w:t>basic income</w:t>
      </w:r>
      <w:r w:rsidRPr="0079285B">
        <w:rPr>
          <w:rStyle w:val="StyleUnderline"/>
        </w:rPr>
        <w:t xml:space="preserve"> should</w:t>
      </w:r>
      <w:r w:rsidRPr="0079285B">
        <w:rPr>
          <w:sz w:val="16"/>
        </w:rPr>
        <w:t xml:space="preserve"> lead to a rise of the share of wages in the GDP, by </w:t>
      </w:r>
      <w:r w:rsidRPr="007D717B">
        <w:rPr>
          <w:rStyle w:val="StyleUnderline"/>
          <w:highlight w:val="cyan"/>
        </w:rPr>
        <w:t>significantly</w:t>
      </w:r>
      <w:r w:rsidRPr="007D717B">
        <w:rPr>
          <w:sz w:val="16"/>
          <w:highlight w:val="cyan"/>
        </w:rPr>
        <w:t xml:space="preserve"> </w:t>
      </w:r>
      <w:r w:rsidRPr="007D717B">
        <w:rPr>
          <w:rStyle w:val="StyleUnderline"/>
          <w:highlight w:val="cyan"/>
        </w:rPr>
        <w:t>improving the</w:t>
      </w:r>
      <w:r w:rsidRPr="0079285B">
        <w:rPr>
          <w:sz w:val="16"/>
        </w:rPr>
        <w:t xml:space="preserve">ir </w:t>
      </w:r>
      <w:r w:rsidRPr="007D717B">
        <w:rPr>
          <w:rStyle w:val="Emphasis"/>
          <w:highlight w:val="cyan"/>
        </w:rPr>
        <w:t>bargaining position</w:t>
      </w:r>
      <w:r w:rsidRPr="0079285B">
        <w:rPr>
          <w:sz w:val="16"/>
        </w:rPr>
        <w:t xml:space="preserve"> in various ways. Firstly, the bargaining position </w:t>
      </w:r>
      <w:r w:rsidRPr="0079285B">
        <w:rPr>
          <w:rStyle w:val="StyleUnderline"/>
        </w:rPr>
        <w:t>of workers</w:t>
      </w:r>
      <w:r w:rsidRPr="0079285B">
        <w:rPr>
          <w:sz w:val="16"/>
        </w:rPr>
        <w:t xml:space="preserve"> would improve </w:t>
      </w:r>
      <w:r w:rsidRPr="007D717B">
        <w:rPr>
          <w:rStyle w:val="StyleUnderline"/>
          <w:highlight w:val="cyan"/>
        </w:rPr>
        <w:t>due to</w:t>
      </w:r>
      <w:r w:rsidRPr="0079285B">
        <w:rPr>
          <w:sz w:val="16"/>
        </w:rPr>
        <w:t xml:space="preserve"> the </w:t>
      </w:r>
      <w:r w:rsidRPr="007D717B">
        <w:rPr>
          <w:rStyle w:val="Emphasis"/>
          <w:highlight w:val="cyan"/>
        </w:rPr>
        <w:t>macroeconomic consequence</w:t>
      </w:r>
      <w:r w:rsidRPr="0079285B">
        <w:rPr>
          <w:rStyle w:val="StyleUnderline"/>
        </w:rPr>
        <w:t>s</w:t>
      </w:r>
      <w:r w:rsidRPr="0079285B">
        <w:rPr>
          <w:sz w:val="16"/>
        </w:rPr>
        <w:t xml:space="preserve"> of implementing a basic income system. This reform, by </w:t>
      </w:r>
      <w:r w:rsidRPr="0079285B">
        <w:rPr>
          <w:rStyle w:val="StyleUnderline"/>
        </w:rPr>
        <w:t>redistributing income</w:t>
      </w:r>
      <w:r w:rsidRPr="0079285B">
        <w:rPr>
          <w:sz w:val="16"/>
        </w:rPr>
        <w:t xml:space="preserve"> to the advantage of the poorer groups of the society would increase internal effective demand creating a better ground for profitable investments. That should induce investment, which depends on sales and expected profitability, which may </w:t>
      </w:r>
      <w:r w:rsidRPr="0079285B">
        <w:rPr>
          <w:rStyle w:val="StyleUnderline"/>
        </w:rPr>
        <w:t>increase employment</w:t>
      </w:r>
      <w:r w:rsidRPr="0079285B">
        <w:rPr>
          <w:sz w:val="16"/>
        </w:rPr>
        <w:t xml:space="preserve"> and decrease the unemployment rate. [8] The existence of a huge group of unemployed or, as Marx puts it, </w:t>
      </w:r>
      <w:r w:rsidRPr="0079285B">
        <w:rPr>
          <w:rStyle w:val="StyleUnderline"/>
        </w:rPr>
        <w:t>the industrial reserve army</w:t>
      </w:r>
      <w:r w:rsidRPr="0079285B">
        <w:rPr>
          <w:sz w:val="16"/>
        </w:rPr>
        <w:t xml:space="preserve">, </w:t>
      </w:r>
      <w:r w:rsidRPr="007D717B">
        <w:rPr>
          <w:rStyle w:val="StyleUnderline"/>
          <w:highlight w:val="cyan"/>
        </w:rPr>
        <w:t xml:space="preserve">creates a </w:t>
      </w:r>
      <w:r w:rsidRPr="007D717B">
        <w:rPr>
          <w:rStyle w:val="Emphasis"/>
          <w:highlight w:val="cyan"/>
        </w:rPr>
        <w:t>downward pressure</w:t>
      </w:r>
      <w:r w:rsidRPr="0079285B">
        <w:rPr>
          <w:rStyle w:val="StyleUnderline"/>
        </w:rPr>
        <w:t xml:space="preserve"> on wages</w:t>
      </w:r>
      <w:r w:rsidRPr="0079285B">
        <w:rPr>
          <w:sz w:val="16"/>
        </w:rPr>
        <w:t xml:space="preserve">, because it plays a role of a scarecrow </w:t>
      </w:r>
      <w:r w:rsidRPr="007D717B">
        <w:rPr>
          <w:rStyle w:val="Emphasis"/>
          <w:highlight w:val="cyan"/>
        </w:rPr>
        <w:t>discouraging</w:t>
      </w:r>
      <w:r w:rsidRPr="007D717B">
        <w:rPr>
          <w:sz w:val="16"/>
          <w:highlight w:val="cyan"/>
        </w:rPr>
        <w:t xml:space="preserve"> the </w:t>
      </w:r>
      <w:r w:rsidRPr="007D717B">
        <w:rPr>
          <w:rStyle w:val="StyleUnderline"/>
          <w:highlight w:val="cyan"/>
        </w:rPr>
        <w:t xml:space="preserve">workers from </w:t>
      </w:r>
      <w:r w:rsidRPr="007D717B">
        <w:rPr>
          <w:rStyle w:val="Emphasis"/>
          <w:highlight w:val="cyan"/>
        </w:rPr>
        <w:t>struggling for their rights</w:t>
      </w:r>
      <w:r w:rsidRPr="0079285B">
        <w:rPr>
          <w:sz w:val="16"/>
        </w:rPr>
        <w:t>, better conditions of labour and higher wages. As this role is directly proportional to the level of unemployment, the smaller it is the lesser intimidated the workers are.</w:t>
      </w:r>
    </w:p>
    <w:p w14:paraId="2AFBE787" w14:textId="77777777" w:rsidR="001E5478" w:rsidRPr="0079285B" w:rsidRDefault="001E5478" w:rsidP="001E5478">
      <w:pPr>
        <w:rPr>
          <w:sz w:val="16"/>
        </w:rPr>
      </w:pPr>
      <w:r w:rsidRPr="0079285B">
        <w:rPr>
          <w:sz w:val="16"/>
        </w:rPr>
        <w:t xml:space="preserve">Secondly, </w:t>
      </w:r>
      <w:r w:rsidRPr="0079285B">
        <w:rPr>
          <w:rStyle w:val="StyleUnderline"/>
        </w:rPr>
        <w:t>basic income</w:t>
      </w:r>
      <w:r w:rsidRPr="0079285B">
        <w:rPr>
          <w:sz w:val="16"/>
        </w:rPr>
        <w:t xml:space="preserve"> would increase the wage share, because it would get the workers away from the tight corner – as long as this benefit would exist, they would never have to worry about the survival of themselves and their families. Therefore, in the worst of cases they could resign from some particular job if they perceived it as not satisfactory (in terms of wage or working conditions) and have time to look for a better job (also in a different city or region). In this sense a basic income would obviously improve workers’ bargaining position, especially in the pay negotiations (Vanderborght, 2006, p. 5–6).</w:t>
      </w:r>
    </w:p>
    <w:p w14:paraId="1CEDDDDE" w14:textId="77777777" w:rsidR="001E5478" w:rsidRPr="0079285B" w:rsidRDefault="001E5478" w:rsidP="001E5478">
      <w:pPr>
        <w:rPr>
          <w:sz w:val="16"/>
        </w:rPr>
      </w:pPr>
      <w:r w:rsidRPr="0079285B">
        <w:rPr>
          <w:sz w:val="16"/>
        </w:rPr>
        <w:t xml:space="preserve">Thirdly, apart from an individual bargaining power, a basic income </w:t>
      </w:r>
      <w:r w:rsidRPr="0079285B">
        <w:rPr>
          <w:rStyle w:val="StyleUnderline"/>
        </w:rPr>
        <w:t>could also have</w:t>
      </w:r>
      <w:r w:rsidRPr="0079285B">
        <w:rPr>
          <w:sz w:val="16"/>
        </w:rPr>
        <w:t xml:space="preserve"> a </w:t>
      </w:r>
      <w:r w:rsidRPr="007D717B">
        <w:rPr>
          <w:rStyle w:val="StyleUnderline"/>
          <w:highlight w:val="cyan"/>
        </w:rPr>
        <w:t xml:space="preserve">positive effect on the </w:t>
      </w:r>
      <w:r w:rsidRPr="007D717B">
        <w:rPr>
          <w:rStyle w:val="Emphasis"/>
          <w:highlight w:val="cyan"/>
        </w:rPr>
        <w:t>collective bargaining power</w:t>
      </w:r>
      <w:r w:rsidRPr="0079285B">
        <w:rPr>
          <w:sz w:val="16"/>
        </w:rPr>
        <w:t>, especially during a strike. As Yannick Vanderborght puts it:</w:t>
      </w:r>
    </w:p>
    <w:p w14:paraId="6C654D7C" w14:textId="77777777" w:rsidR="001E5478" w:rsidRPr="0079285B" w:rsidRDefault="001E5478" w:rsidP="001E5478">
      <w:pPr>
        <w:rPr>
          <w:sz w:val="16"/>
        </w:rPr>
      </w:pPr>
      <w:r w:rsidRPr="0079285B">
        <w:rPr>
          <w:sz w:val="16"/>
        </w:rPr>
        <w:t xml:space="preserve">… a BI would make each single strike less harmful financially, since </w:t>
      </w:r>
      <w:r w:rsidRPr="0079285B">
        <w:rPr>
          <w:rStyle w:val="StyleUnderline"/>
        </w:rPr>
        <w:t>workers would keep their entitlement</w:t>
      </w:r>
      <w:r w:rsidRPr="0079285B">
        <w:rPr>
          <w:sz w:val="16"/>
        </w:rPr>
        <w:t xml:space="preserve"> to a guaranteed income floor </w:t>
      </w:r>
      <w:r w:rsidRPr="0079285B">
        <w:rPr>
          <w:rStyle w:val="StyleUnderline"/>
        </w:rPr>
        <w:t>outside the labour market</w:t>
      </w:r>
      <w:r w:rsidRPr="0079285B">
        <w:rPr>
          <w:sz w:val="16"/>
        </w:rPr>
        <w:t xml:space="preserve">. </w:t>
      </w:r>
      <w:r w:rsidRPr="0079285B">
        <w:rPr>
          <w:rStyle w:val="StyleUnderline"/>
        </w:rPr>
        <w:t>With a BI</w:t>
      </w:r>
      <w:r w:rsidRPr="0079285B">
        <w:rPr>
          <w:sz w:val="16"/>
        </w:rPr>
        <w:t xml:space="preserve">, strikers would be able to face long-lasting resistance from employers, and the </w:t>
      </w:r>
      <w:r w:rsidRPr="007D717B">
        <w:rPr>
          <w:rStyle w:val="StyleUnderline"/>
          <w:highlight w:val="cyan"/>
        </w:rPr>
        <w:t>collective powers of unions would</w:t>
      </w:r>
      <w:r w:rsidRPr="0079285B">
        <w:rPr>
          <w:sz w:val="16"/>
        </w:rPr>
        <w:t xml:space="preserve"> therefore </w:t>
      </w:r>
      <w:r w:rsidRPr="007D717B">
        <w:rPr>
          <w:rStyle w:val="StyleUnderline"/>
          <w:highlight w:val="cyan"/>
        </w:rPr>
        <w:t>be enhanced</w:t>
      </w:r>
      <w:r w:rsidRPr="007D717B">
        <w:rPr>
          <w:sz w:val="16"/>
          <w:highlight w:val="cyan"/>
        </w:rPr>
        <w:t>.</w:t>
      </w:r>
    </w:p>
    <w:p w14:paraId="055A84F6" w14:textId="77777777" w:rsidR="001E5478" w:rsidRPr="0079285B" w:rsidRDefault="001E5478" w:rsidP="001E5478">
      <w:pPr>
        <w:rPr>
          <w:sz w:val="16"/>
        </w:rPr>
      </w:pPr>
      <w:r w:rsidRPr="0079285B">
        <w:rPr>
          <w:sz w:val="16"/>
        </w:rPr>
        <w:t>(Vanderborght, 2006, p. 5)</w:t>
      </w:r>
    </w:p>
    <w:p w14:paraId="7CAB8F08" w14:textId="77777777" w:rsidR="001E5478" w:rsidRPr="0079285B" w:rsidRDefault="001E5478" w:rsidP="001E5478">
      <w:pPr>
        <w:rPr>
          <w:sz w:val="16"/>
        </w:rPr>
      </w:pPr>
      <w:r w:rsidRPr="0079285B">
        <w:rPr>
          <w:sz w:val="16"/>
        </w:rPr>
        <w:t xml:space="preserve">Finally, </w:t>
      </w:r>
      <w:r w:rsidRPr="0079285B">
        <w:rPr>
          <w:rStyle w:val="StyleUnderline"/>
        </w:rPr>
        <w:t>basic income,</w:t>
      </w:r>
      <w:r w:rsidRPr="0079285B">
        <w:rPr>
          <w:sz w:val="16"/>
        </w:rPr>
        <w:t xml:space="preserve"> by giving security and time, </w:t>
      </w:r>
      <w:r w:rsidRPr="0079285B">
        <w:rPr>
          <w:rStyle w:val="StyleUnderline"/>
        </w:rPr>
        <w:t>guarantees</w:t>
      </w:r>
      <w:r w:rsidRPr="0079285B">
        <w:rPr>
          <w:sz w:val="16"/>
        </w:rPr>
        <w:t xml:space="preserve"> everyone the </w:t>
      </w:r>
      <w:r w:rsidRPr="0079285B">
        <w:rPr>
          <w:rStyle w:val="StyleUnderline"/>
        </w:rPr>
        <w:t xml:space="preserve">possibility to </w:t>
      </w:r>
      <w:r w:rsidRPr="007D717B">
        <w:rPr>
          <w:rStyle w:val="StyleUnderline"/>
          <w:highlight w:val="cyan"/>
        </w:rPr>
        <w:t xml:space="preserve">engage in </w:t>
      </w:r>
      <w:r w:rsidRPr="007D717B">
        <w:rPr>
          <w:rStyle w:val="Emphasis"/>
          <w:highlight w:val="cyan"/>
        </w:rPr>
        <w:t>alternative relations of production</w:t>
      </w:r>
      <w:r w:rsidRPr="0079285B">
        <w:rPr>
          <w:sz w:val="16"/>
        </w:rPr>
        <w:t>, such as cooperatives</w:t>
      </w:r>
      <w:r w:rsidRPr="0079285B">
        <w:rPr>
          <w:rStyle w:val="StyleUnderline"/>
        </w:rPr>
        <w:t xml:space="preserve">, </w:t>
      </w:r>
      <w:r w:rsidRPr="007D717B">
        <w:rPr>
          <w:rStyle w:val="StyleUnderline"/>
          <w:highlight w:val="cyan"/>
        </w:rPr>
        <w:t xml:space="preserve">build alternative </w:t>
      </w:r>
      <w:r w:rsidRPr="007D717B">
        <w:rPr>
          <w:rStyle w:val="Emphasis"/>
          <w:highlight w:val="cyan"/>
        </w:rPr>
        <w:t>non capital-labour relationships</w:t>
      </w:r>
      <w:r w:rsidRPr="0079285B">
        <w:rPr>
          <w:sz w:val="16"/>
        </w:rPr>
        <w:t xml:space="preserve"> (by decommodifying different aspects of social life), </w:t>
      </w:r>
      <w:r w:rsidRPr="007D717B">
        <w:rPr>
          <w:rStyle w:val="StyleUnderline"/>
          <w:highlight w:val="cyan"/>
        </w:rPr>
        <w:t xml:space="preserve">and </w:t>
      </w:r>
      <w:r w:rsidRPr="007D717B">
        <w:rPr>
          <w:rStyle w:val="Emphasis"/>
          <w:highlight w:val="cyan"/>
        </w:rPr>
        <w:t>organize politically</w:t>
      </w:r>
      <w:r w:rsidRPr="007D717B">
        <w:rPr>
          <w:rStyle w:val="StyleUnderline"/>
          <w:highlight w:val="cyan"/>
        </w:rPr>
        <w:t xml:space="preserve"> to</w:t>
      </w:r>
      <w:r w:rsidRPr="0079285B">
        <w:rPr>
          <w:sz w:val="16"/>
        </w:rPr>
        <w:t xml:space="preserve"> struggle for a better situation of working people (including using the state policies and institutions). So it can </w:t>
      </w:r>
      <w:r w:rsidRPr="007D717B">
        <w:rPr>
          <w:rStyle w:val="Emphasis"/>
          <w:highlight w:val="cyan"/>
        </w:rPr>
        <w:t>foster non-capitalist social activities</w:t>
      </w:r>
      <w:r w:rsidRPr="0079285B">
        <w:rPr>
          <w:sz w:val="16"/>
        </w:rPr>
        <w:t>, which are worth in and for themselves, as well as helping directly and indirectly to the emergence of collective action with anti-capitalist goals.</w:t>
      </w:r>
    </w:p>
    <w:p w14:paraId="5C9B128D" w14:textId="77777777" w:rsidR="001E5478" w:rsidRPr="0079285B" w:rsidRDefault="001E5478" w:rsidP="001E5478">
      <w:pPr>
        <w:rPr>
          <w:sz w:val="16"/>
        </w:rPr>
      </w:pPr>
      <w:r w:rsidRPr="0079285B">
        <w:rPr>
          <w:sz w:val="16"/>
        </w:rPr>
        <w:t>Basic income, because of its effect on the wage share (due to the aforementioned four elements) may be considered an exemplary case of a pro-labour policy, that would lead to a greater growth of GDP in a wage-led regimes, i. e. most of the developed and big economies like United States, Germany, United Kingdom, France or Italy (and certainly the eurozone as a whole) (Lavoie &amp; Stockhammer, 2012, p. 19–20). [9] Those economies are wage-led even when we take into consideration the negative impact of the increase in wages on the trade balance. That means that the neoliberal project in lowering wages went further than the requirements related to the process of globalisation.</w:t>
      </w:r>
    </w:p>
    <w:p w14:paraId="442393BF" w14:textId="77777777" w:rsidR="001E5478" w:rsidRPr="0079285B" w:rsidRDefault="001E5478" w:rsidP="001E5478">
      <w:pPr>
        <w:rPr>
          <w:sz w:val="16"/>
        </w:rPr>
      </w:pPr>
      <w:r w:rsidRPr="0079285B">
        <w:rPr>
          <w:sz w:val="16"/>
        </w:rPr>
        <w:t>Moreover, in these economies the same increase in wage share can create higher output and, plausibly, greater employment, thus enforcing the bargaining position of workers even more. Because this would again rise the wage share, we may face a reinforcing cycle, a progressive dynamic leading (or at least getting close) to the full employment (a new “kaleckian moment”). The limits to that dynamic are created by “the feedback effects driven by the productivity regime. Fast output growth may not entail fast employment growth, because of the rise in productivity growth generated by Kaldor-Verdoorn effect” (Lavoie &amp; Stockhammer, 2012, p. 25). But those limits because of the rise of productivity don’t escape the realm of other possible economic policies. [10]</w:t>
      </w:r>
    </w:p>
    <w:p w14:paraId="23E7EF23" w14:textId="77777777" w:rsidR="001E5478" w:rsidRPr="0079285B" w:rsidRDefault="001E5478" w:rsidP="001E5478">
      <w:pPr>
        <w:rPr>
          <w:sz w:val="16"/>
        </w:rPr>
      </w:pPr>
      <w:r w:rsidRPr="0079285B">
        <w:rPr>
          <w:sz w:val="16"/>
        </w:rPr>
        <w:t xml:space="preserve">Therefore </w:t>
      </w:r>
      <w:r w:rsidRPr="0079285B">
        <w:rPr>
          <w:rStyle w:val="StyleUnderline"/>
        </w:rPr>
        <w:t>basic income strengthens workers’ bargaining position by giving them basic security</w:t>
      </w:r>
      <w:r w:rsidRPr="0079285B">
        <w:rPr>
          <w:sz w:val="16"/>
        </w:rPr>
        <w:t xml:space="preserve">, and providing them some quality time [11] </w:t>
      </w:r>
      <w:r w:rsidRPr="0079285B">
        <w:rPr>
          <w:rStyle w:val="StyleUnderline"/>
        </w:rPr>
        <w:t>to struggle for higher wages and engage in political struggle</w:t>
      </w:r>
      <w:r w:rsidRPr="0079285B">
        <w:rPr>
          <w:sz w:val="16"/>
        </w:rPr>
        <w:t xml:space="preserve"> for more progressive reforms, and give them more freedom to choose those types of activities they want to perform. In these aspects basic income </w:t>
      </w:r>
      <w:r w:rsidRPr="0079285B">
        <w:rPr>
          <w:rStyle w:val="StyleUnderline"/>
        </w:rPr>
        <w:t>clearly outstrips</w:t>
      </w:r>
      <w:r w:rsidRPr="0079285B">
        <w:rPr>
          <w:sz w:val="16"/>
        </w:rPr>
        <w:t xml:space="preserve"> a proposal often compared to it i. e. the </w:t>
      </w:r>
      <w:r w:rsidRPr="0079285B">
        <w:rPr>
          <w:rStyle w:val="StyleUnderline"/>
        </w:rPr>
        <w:t>Job Guarantee, which provides</w:t>
      </w:r>
      <w:r w:rsidRPr="0079285B">
        <w:rPr>
          <w:sz w:val="16"/>
        </w:rPr>
        <w:t xml:space="preserve"> everyone with </w:t>
      </w:r>
      <w:r w:rsidRPr="0079285B">
        <w:rPr>
          <w:rStyle w:val="StyleUnderline"/>
        </w:rPr>
        <w:t>security, but not</w:t>
      </w:r>
      <w:r w:rsidRPr="0079285B">
        <w:rPr>
          <w:sz w:val="16"/>
        </w:rPr>
        <w:t xml:space="preserve"> with </w:t>
      </w:r>
      <w:r w:rsidRPr="0079285B">
        <w:rPr>
          <w:rStyle w:val="StyleUnderline"/>
        </w:rPr>
        <w:t>time</w:t>
      </w:r>
      <w:r w:rsidRPr="0079285B">
        <w:rPr>
          <w:sz w:val="16"/>
        </w:rPr>
        <w:t xml:space="preserve">, </w:t>
      </w:r>
      <w:r w:rsidRPr="0079285B">
        <w:rPr>
          <w:rStyle w:val="StyleUnderline"/>
        </w:rPr>
        <w:t>forcing people to perform a full-time labour.</w:t>
      </w:r>
      <w:r w:rsidRPr="0079285B">
        <w:rPr>
          <w:sz w:val="16"/>
        </w:rPr>
        <w:t xml:space="preserve"> Moreover it does not give freedom, because it cannot provide jobs that are suitable for needs and preferences of all those who can’t find a job in the private labour market. Therefore the possible positive influence of basic income on wage share should be significantly larger than those of Job Guarantee. [12]</w:t>
      </w:r>
    </w:p>
    <w:p w14:paraId="13CDE902" w14:textId="77777777" w:rsidR="001E5478" w:rsidRDefault="001E5478" w:rsidP="001E5478">
      <w:pPr>
        <w:pStyle w:val="Heading3"/>
      </w:pPr>
      <w:r>
        <w:t>2AC---Marxism</w:t>
      </w:r>
    </w:p>
    <w:p w14:paraId="5D70BCA7" w14:textId="77777777" w:rsidR="001E5478" w:rsidRDefault="001E5478" w:rsidP="001E5478">
      <w:pPr>
        <w:pStyle w:val="Heading4"/>
      </w:pPr>
      <w:r>
        <w:t>The UBI inscribes a core tenant of Marxism in society – delinking work from welfare and reducing work times</w:t>
      </w:r>
    </w:p>
    <w:p w14:paraId="49024515" w14:textId="77777777" w:rsidR="001E5478" w:rsidRDefault="001E5478" w:rsidP="001E5478">
      <w:r>
        <w:rPr>
          <w:rStyle w:val="Style13ptBold"/>
        </w:rPr>
        <w:t xml:space="preserve">Mason 16 </w:t>
      </w:r>
      <w:r w:rsidRPr="0057707E">
        <w:t>[Paul Mason; writer and broadcaster on economics and social justice</w:t>
      </w:r>
      <w:r>
        <w:t xml:space="preserve"> at the Guardian</w:t>
      </w:r>
      <w:r w:rsidRPr="0057707E">
        <w:t xml:space="preserve"> ; 2-17-2016; Automation may mean a post-work society but we shouldn't be afraid; Guardian; https://www.theguardian.com/sustainable-business/2016/feb/17/automation-may-mean-a-post-work-society-but-we-shouldnt-be-afraid?CMP=share_btn_tw; 7-18-2023; AA] </w:t>
      </w:r>
    </w:p>
    <w:p w14:paraId="77211E7A" w14:textId="77777777" w:rsidR="001E5478" w:rsidRPr="0057707E" w:rsidRDefault="001E5478" w:rsidP="001E5478">
      <w:pPr>
        <w:rPr>
          <w:sz w:val="16"/>
        </w:rPr>
      </w:pPr>
      <w:r w:rsidRPr="0057707E">
        <w:rPr>
          <w:sz w:val="16"/>
        </w:rPr>
        <w:t xml:space="preserve">The </w:t>
      </w:r>
      <w:r w:rsidRPr="00ED0EFF">
        <w:rPr>
          <w:rStyle w:val="StyleUnderline"/>
          <w:highlight w:val="cyan"/>
        </w:rPr>
        <w:t>solution is to</w:t>
      </w:r>
      <w:r w:rsidRPr="0057707E">
        <w:rPr>
          <w:sz w:val="16"/>
        </w:rPr>
        <w:t xml:space="preserve"> begin to </w:t>
      </w:r>
      <w:r w:rsidRPr="00ED0EFF">
        <w:rPr>
          <w:rStyle w:val="StyleUnderline"/>
          <w:highlight w:val="cyan"/>
        </w:rPr>
        <w:t>de-link work from wages</w:t>
      </w:r>
      <w:r w:rsidRPr="0057707E">
        <w:rPr>
          <w:sz w:val="16"/>
        </w:rPr>
        <w:t>. You can see the beginnings of the separation on any business flight. Men and women hunched over laptops and tablets, elbows so close that if it were a factory it would be closed on health and safety grounds.</w:t>
      </w:r>
    </w:p>
    <w:p w14:paraId="4C9B2515" w14:textId="77777777" w:rsidR="001E5478" w:rsidRPr="0057707E" w:rsidRDefault="001E5478" w:rsidP="001E5478">
      <w:pPr>
        <w:rPr>
          <w:sz w:val="16"/>
        </w:rPr>
      </w:pPr>
      <w:r w:rsidRPr="0057707E">
        <w:rPr>
          <w:sz w:val="16"/>
        </w:rPr>
        <w:t>But it is a factory, and they are working – some of the time. They flip from spreadsheet to a movie to email to solitaire: nobody sets a timer – unless in one of the time-hoarding professions like law. At the high skill end of the workforce we increasingly work to targets, not time.</w:t>
      </w:r>
    </w:p>
    <w:p w14:paraId="76EA6CB8" w14:textId="77777777" w:rsidR="001E5478" w:rsidRPr="0057707E" w:rsidRDefault="001E5478" w:rsidP="001E5478">
      <w:pPr>
        <w:rPr>
          <w:sz w:val="16"/>
        </w:rPr>
      </w:pPr>
      <w:r w:rsidRPr="0057707E">
        <w:rPr>
          <w:sz w:val="16"/>
        </w:rPr>
        <w:t xml:space="preserve">But to properly unleash the automation revolution </w:t>
      </w:r>
      <w:r w:rsidRPr="0057707E">
        <w:rPr>
          <w:rStyle w:val="StyleUnderline"/>
        </w:rPr>
        <w:t>we</w:t>
      </w:r>
      <w:r w:rsidRPr="0057707E">
        <w:rPr>
          <w:sz w:val="16"/>
        </w:rPr>
        <w:t xml:space="preserve"> will probably </w:t>
      </w:r>
      <w:r w:rsidRPr="00ED0EFF">
        <w:rPr>
          <w:rStyle w:val="StyleUnderline"/>
          <w:highlight w:val="cyan"/>
        </w:rPr>
        <w:t>need a combination of a universal basic income,</w:t>
      </w:r>
      <w:r w:rsidRPr="00ED0EFF">
        <w:rPr>
          <w:rStyle w:val="Emphasis"/>
          <w:highlight w:val="cyan"/>
        </w:rPr>
        <w:t xml:space="preserve"> paid out of taxation</w:t>
      </w:r>
      <w:r w:rsidRPr="0057707E">
        <w:rPr>
          <w:sz w:val="16"/>
        </w:rPr>
        <w:t>, and an aggressive reduction of the official working day. Typically, northern Europe is ahead of the curve: Sweden cut the working day to six hours, while Finland is experimenting with the idea of a basic citizen’s income.</w:t>
      </w:r>
    </w:p>
    <w:p w14:paraId="1A59C3BC" w14:textId="77777777" w:rsidR="001E5478" w:rsidRPr="0057707E" w:rsidRDefault="001E5478" w:rsidP="001E5478">
      <w:pPr>
        <w:rPr>
          <w:sz w:val="16"/>
        </w:rPr>
      </w:pPr>
      <w:r w:rsidRPr="0057707E">
        <w:rPr>
          <w:sz w:val="16"/>
        </w:rPr>
        <w:t xml:space="preserve">The </w:t>
      </w:r>
      <w:r w:rsidRPr="00ED0EFF">
        <w:rPr>
          <w:rStyle w:val="StyleUnderline"/>
          <w:highlight w:val="cyan"/>
        </w:rPr>
        <w:t>basic income</w:t>
      </w:r>
      <w:r w:rsidRPr="0057707E">
        <w:rPr>
          <w:sz w:val="16"/>
        </w:rPr>
        <w:t xml:space="preserve"> has its proponents on the right as well as the left, with the former seeing it as a cut-price form of welfare. But its most useful contribution would </w:t>
      </w:r>
      <w:r w:rsidRPr="0057707E">
        <w:rPr>
          <w:rStyle w:val="StyleUnderline"/>
        </w:rPr>
        <w:t xml:space="preserve">come as a </w:t>
      </w:r>
      <w:r w:rsidRPr="00ED0EFF">
        <w:rPr>
          <w:rStyle w:val="StyleUnderline"/>
          <w:highlight w:val="cyan"/>
        </w:rPr>
        <w:t>one-time subsidy for</w:t>
      </w:r>
      <w:r w:rsidRPr="0057707E">
        <w:rPr>
          <w:sz w:val="16"/>
        </w:rPr>
        <w:t xml:space="preserve"> the rapid automation of </w:t>
      </w:r>
      <w:r w:rsidRPr="00ED0EFF">
        <w:rPr>
          <w:rStyle w:val="StyleUnderline"/>
          <w:highlight w:val="cyan"/>
        </w:rPr>
        <w:t>the economy</w:t>
      </w:r>
      <w:r w:rsidRPr="00ED0EFF">
        <w:rPr>
          <w:sz w:val="16"/>
          <w:highlight w:val="cyan"/>
        </w:rPr>
        <w:t>.</w:t>
      </w:r>
    </w:p>
    <w:p w14:paraId="00B6C490" w14:textId="77777777" w:rsidR="001E5478" w:rsidRPr="0057707E" w:rsidRDefault="001E5478" w:rsidP="001E5478">
      <w:pPr>
        <w:rPr>
          <w:sz w:val="16"/>
        </w:rPr>
      </w:pPr>
      <w:r w:rsidRPr="0057707E">
        <w:rPr>
          <w:sz w:val="16"/>
        </w:rPr>
        <w:t xml:space="preserve">If that happens, it’s worth considering in detail how the technologies might interact. There’s a lot of focus on robotisation, with anthropomorphic white creatures now capable of disco dancing in unison. But the real potential of automation may lie in artificial intelligence, machine learning and self-healing systems. </w:t>
      </w:r>
    </w:p>
    <w:p w14:paraId="7E9F83CD" w14:textId="77777777" w:rsidR="001E5478" w:rsidRPr="0057707E" w:rsidRDefault="001E5478" w:rsidP="001E5478">
      <w:pPr>
        <w:rPr>
          <w:sz w:val="16"/>
        </w:rPr>
      </w:pPr>
      <w:r w:rsidRPr="0057707E">
        <w:rPr>
          <w:sz w:val="16"/>
        </w:rPr>
        <w:t>In “the last job on Earth” animation, the worker Alice gets frustrated when the machine refuses to dispense her medicine. As society becomes increasingly automated we may well reach a point where real time epidemiology will use sensors to assess our health and tell our worker: you’re likely to get sick tonight, we put some medicine into the AC system of your home.</w:t>
      </w:r>
    </w:p>
    <w:p w14:paraId="48905838" w14:textId="77777777" w:rsidR="001E5478" w:rsidRPr="0057707E" w:rsidRDefault="001E5478" w:rsidP="001E5478">
      <w:pPr>
        <w:rPr>
          <w:sz w:val="16"/>
        </w:rPr>
      </w:pPr>
      <w:r w:rsidRPr="0057707E">
        <w:rPr>
          <w:sz w:val="16"/>
        </w:rPr>
        <w:t xml:space="preserve">A </w:t>
      </w:r>
      <w:r w:rsidRPr="0057707E">
        <w:rPr>
          <w:rStyle w:val="StyleUnderline"/>
        </w:rPr>
        <w:t>low-work society is only a dystopia if the social system is geared to distributing rewards via work</w:t>
      </w:r>
      <w:r w:rsidRPr="0057707E">
        <w:rPr>
          <w:sz w:val="16"/>
        </w:rPr>
        <w:t>. In the early 19th century, the Utopian Socialists tried not only to imagine an alternative but to implement it, in slightly crazy closed communities inspired by the writings of philosopher Charles Fourier.</w:t>
      </w:r>
    </w:p>
    <w:p w14:paraId="64952E63" w14:textId="77777777" w:rsidR="001E5478" w:rsidRPr="0057707E" w:rsidRDefault="001E5478" w:rsidP="001E5478">
      <w:pPr>
        <w:rPr>
          <w:sz w:val="16"/>
        </w:rPr>
      </w:pPr>
      <w:r w:rsidRPr="0057707E">
        <w:rPr>
          <w:sz w:val="16"/>
        </w:rPr>
        <w:t>Fourier famously predicted work could become play – its qualities could absorb the qualities of aimlessness, humour, even eroticism. We would flit from one kind of work to another, oblivious of its productive function.</w:t>
      </w:r>
    </w:p>
    <w:p w14:paraId="4A218832" w14:textId="77777777" w:rsidR="001E5478" w:rsidRPr="00AA1934" w:rsidRDefault="001E5478" w:rsidP="001E5478">
      <w:pPr>
        <w:rPr>
          <w:sz w:val="16"/>
        </w:rPr>
      </w:pPr>
      <w:r w:rsidRPr="00ED0EFF">
        <w:rPr>
          <w:rStyle w:val="StyleUnderline"/>
          <w:highlight w:val="cyan"/>
        </w:rPr>
        <w:t>Marxism</w:t>
      </w:r>
      <w:r w:rsidRPr="0057707E">
        <w:rPr>
          <w:sz w:val="16"/>
        </w:rPr>
        <w:t xml:space="preserve"> was </w:t>
      </w:r>
      <w:r w:rsidRPr="00ED0EFF">
        <w:rPr>
          <w:rStyle w:val="StyleUnderline"/>
          <w:highlight w:val="cyan"/>
        </w:rPr>
        <w:t>founded on</w:t>
      </w:r>
      <w:r w:rsidRPr="0057707E">
        <w:rPr>
          <w:sz w:val="16"/>
        </w:rPr>
        <w:t xml:space="preserve"> the rejection of this idea: anti-utopian </w:t>
      </w:r>
      <w:r w:rsidRPr="00ED0EFF">
        <w:rPr>
          <w:rStyle w:val="StyleUnderline"/>
          <w:highlight w:val="cyan"/>
        </w:rPr>
        <w:t>socialism</w:t>
      </w:r>
      <w:r w:rsidRPr="0057707E">
        <w:rPr>
          <w:sz w:val="16"/>
        </w:rPr>
        <w:t xml:space="preserve"> became </w:t>
      </w:r>
      <w:r w:rsidRPr="00ED0EFF">
        <w:rPr>
          <w:rStyle w:val="StyleUnderline"/>
          <w:highlight w:val="cyan"/>
        </w:rPr>
        <w:t>focused on reducing work to a minimum</w:t>
      </w:r>
      <w:r w:rsidRPr="0057707E">
        <w:rPr>
          <w:sz w:val="16"/>
        </w:rPr>
        <w:t xml:space="preserve"> while maximising free time.</w:t>
      </w:r>
    </w:p>
    <w:p w14:paraId="0372C627" w14:textId="77777777" w:rsidR="001E5478" w:rsidRDefault="001E5478" w:rsidP="001E5478"/>
    <w:p w14:paraId="65286D6E" w14:textId="77777777" w:rsidR="001E5478" w:rsidRDefault="001E5478" w:rsidP="001E5478">
      <w:pPr>
        <w:pStyle w:val="Heading3"/>
      </w:pPr>
      <w:r>
        <w:t>2AC---Epistemology First</w:t>
      </w:r>
    </w:p>
    <w:p w14:paraId="5AFAF5B1" w14:textId="77777777" w:rsidR="001E5478" w:rsidRDefault="001E5478" w:rsidP="001E5478"/>
    <w:p w14:paraId="68B0743F" w14:textId="77777777" w:rsidR="001E5478" w:rsidRDefault="001E5478" w:rsidP="001E5478">
      <w:pPr>
        <w:pStyle w:val="Heading4"/>
      </w:pPr>
      <w:r>
        <w:t xml:space="preserve">Integration of ethical epistemologies into the way we think about fiscal policy and economics is </w:t>
      </w:r>
      <w:r>
        <w:rPr>
          <w:u w:val="single"/>
        </w:rPr>
        <w:t>important</w:t>
      </w:r>
      <w:r>
        <w:t xml:space="preserve"> when we have policymaking discussions --- only the </w:t>
      </w:r>
      <w:r>
        <w:rPr>
          <w:u w:val="single"/>
        </w:rPr>
        <w:t>AFF</w:t>
      </w:r>
      <w:r>
        <w:t xml:space="preserve"> has these ethical underpinnings. </w:t>
      </w:r>
    </w:p>
    <w:p w14:paraId="546872C5" w14:textId="77777777" w:rsidR="001E5478" w:rsidRDefault="001E5478" w:rsidP="001E5478">
      <w:r w:rsidRPr="00C443E6">
        <w:t xml:space="preserve">Emiliano </w:t>
      </w:r>
      <w:r w:rsidRPr="00C443E6">
        <w:rPr>
          <w:rStyle w:val="Style13ptBold"/>
        </w:rPr>
        <w:t>Ippoliti</w:t>
      </w:r>
      <w:r>
        <w:t xml:space="preserve">, </w:t>
      </w:r>
      <w:r w:rsidRPr="00C443E6">
        <w:t>7-3-</w:t>
      </w:r>
      <w:r w:rsidRPr="00C443E6">
        <w:rPr>
          <w:rStyle w:val="Style13ptBold"/>
        </w:rPr>
        <w:t>2021</w:t>
      </w:r>
      <w:r w:rsidRPr="00C443E6">
        <w:t>, Why Finance Needs Philosophy (and Vice Versa): Some Epistemic and Methodological Issues, SpringerLink, https://link.springer.com/article/10.1007/s10699-021-09804-2, Accessed: 7-20-2023, //ONHS IF</w:t>
      </w:r>
    </w:p>
    <w:p w14:paraId="4607E042" w14:textId="77777777" w:rsidR="001E5478" w:rsidRPr="00CA15ED" w:rsidRDefault="001E5478" w:rsidP="001E5478">
      <w:pPr>
        <w:rPr>
          <w:sz w:val="16"/>
        </w:rPr>
      </w:pPr>
      <w:r w:rsidRPr="00CE1825">
        <w:rPr>
          <w:rStyle w:val="StyleUnderline"/>
        </w:rPr>
        <w:t xml:space="preserve">The </w:t>
      </w:r>
      <w:r w:rsidRPr="00F44ACD">
        <w:rPr>
          <w:rStyle w:val="StyleUnderline"/>
          <w:highlight w:val="cyan"/>
        </w:rPr>
        <w:t>ascent of finance</w:t>
      </w:r>
      <w:r w:rsidRPr="00CE1825">
        <w:rPr>
          <w:rStyle w:val="StyleUnderline"/>
        </w:rPr>
        <w:t xml:space="preserve"> has </w:t>
      </w:r>
      <w:r w:rsidRPr="00F44ACD">
        <w:rPr>
          <w:rStyle w:val="StyleUnderline"/>
          <w:highlight w:val="cyan"/>
        </w:rPr>
        <w:t>changed</w:t>
      </w:r>
      <w:r w:rsidRPr="00CE1825">
        <w:rPr>
          <w:rStyle w:val="StyleUnderline"/>
        </w:rPr>
        <w:t xml:space="preserve"> not only the economy, but the entire </w:t>
      </w:r>
      <w:r w:rsidRPr="00F44ACD">
        <w:rPr>
          <w:rStyle w:val="StyleUnderline"/>
          <w:highlight w:val="cyan"/>
        </w:rPr>
        <w:t>society</w:t>
      </w:r>
      <w:r w:rsidRPr="00CE1825">
        <w:rPr>
          <w:rStyle w:val="StyleUnderline"/>
        </w:rPr>
        <w:t>, which have become more and more dependent on the financial markets, for better or worse.</w:t>
      </w:r>
      <w:r w:rsidRPr="00CA15ED">
        <w:rPr>
          <w:sz w:val="16"/>
        </w:rPr>
        <w:t xml:space="preserve"> </w:t>
      </w:r>
      <w:r w:rsidRPr="00F44ACD">
        <w:rPr>
          <w:rStyle w:val="StyleUnderline"/>
          <w:highlight w:val="cyan"/>
        </w:rPr>
        <w:t>Finance</w:t>
      </w:r>
      <w:r w:rsidRPr="00DF7789">
        <w:rPr>
          <w:rStyle w:val="StyleUnderline"/>
        </w:rPr>
        <w:t xml:space="preserve"> is nowadays crucial for our individual and collective life and it deeply </w:t>
      </w:r>
      <w:r w:rsidRPr="00F44ACD">
        <w:rPr>
          <w:rStyle w:val="StyleUnderline"/>
          <w:highlight w:val="cyan"/>
        </w:rPr>
        <w:t>affects</w:t>
      </w:r>
      <w:r w:rsidRPr="00DF7789">
        <w:rPr>
          <w:rStyle w:val="StyleUnderline"/>
        </w:rPr>
        <w:t xml:space="preserve"> several dimensions of </w:t>
      </w:r>
      <w:r w:rsidRPr="00F44ACD">
        <w:rPr>
          <w:rStyle w:val="StyleUnderline"/>
          <w:highlight w:val="cyan"/>
        </w:rPr>
        <w:t>our</w:t>
      </w:r>
      <w:r w:rsidRPr="00DF7789">
        <w:rPr>
          <w:rStyle w:val="StyleUnderline"/>
        </w:rPr>
        <w:t xml:space="preserve"> prospects, from our education and working life to our psychological, ethical, </w:t>
      </w:r>
      <w:r w:rsidRPr="00F44ACD">
        <w:rPr>
          <w:rStyle w:val="StyleUnderline"/>
          <w:highlight w:val="cyan"/>
        </w:rPr>
        <w:t>epistemic well-being</w:t>
      </w:r>
      <w:r w:rsidRPr="00DF7789">
        <w:rPr>
          <w:rStyle w:val="StyleUnderline"/>
        </w:rPr>
        <w:t>.</w:t>
      </w:r>
      <w:r w:rsidRPr="00CA15ED">
        <w:rPr>
          <w:sz w:val="16"/>
        </w:rPr>
        <w:t xml:space="preserve"> Thus, this multi-dimensional nature of finance demands a rethinking of its role not only in both theory and practice, but also in society and culture in order to better understand and guide it. In particular, I argue that such a </w:t>
      </w:r>
      <w:r w:rsidRPr="00F44ACD">
        <w:rPr>
          <w:rStyle w:val="StyleUnderline"/>
          <w:highlight w:val="cyan"/>
        </w:rPr>
        <w:t>rethinking requires a fresh</w:t>
      </w:r>
      <w:r w:rsidRPr="00DF7789">
        <w:rPr>
          <w:rStyle w:val="StyleUnderline"/>
        </w:rPr>
        <w:t xml:space="preserve"> look at the theories on finance and stock markets</w:t>
      </w:r>
      <w:r w:rsidRPr="00CA15ED">
        <w:rPr>
          <w:sz w:val="16"/>
        </w:rPr>
        <w:t xml:space="preserve">—a look that is philosophical in kind, </w:t>
      </w:r>
      <w:r w:rsidRPr="00DF7789">
        <w:rPr>
          <w:rStyle w:val="StyleUnderline"/>
        </w:rPr>
        <w:t xml:space="preserve">since </w:t>
      </w:r>
      <w:r w:rsidRPr="00F44ACD">
        <w:rPr>
          <w:rStyle w:val="StyleUnderline"/>
          <w:highlight w:val="cyan"/>
        </w:rPr>
        <w:t>philosophy can provide us with</w:t>
      </w:r>
      <w:r w:rsidRPr="00DF7789">
        <w:rPr>
          <w:rStyle w:val="StyleUnderline"/>
        </w:rPr>
        <w:t xml:space="preserve"> a proper and fruitful multi-dimensional </w:t>
      </w:r>
      <w:r w:rsidRPr="00F44ACD">
        <w:rPr>
          <w:rStyle w:val="StyleUnderline"/>
          <w:highlight w:val="cyan"/>
        </w:rPr>
        <w:t>exploration</w:t>
      </w:r>
      <w:r w:rsidRPr="00DF7789">
        <w:rPr>
          <w:rStyle w:val="StyleUnderline"/>
        </w:rPr>
        <w:t xml:space="preserve"> of them</w:t>
      </w:r>
      <w:r w:rsidRPr="00CA15ED">
        <w:rPr>
          <w:sz w:val="16"/>
        </w:rPr>
        <w:t xml:space="preserve">. It is worth recalling the relation between philosophy and economics, from which finance stems, has affected the evolution of both the disciplines. On the one hand, economics provides continual inputs to philosophy. </w:t>
      </w:r>
      <w:r w:rsidRPr="00D3761C">
        <w:rPr>
          <w:rStyle w:val="StyleUnderline"/>
        </w:rPr>
        <w:t>A typical example is the economics’ treatment of concepts of rationality and choice, which have deep impact on the philosophy of mind and cognitive science</w:t>
      </w:r>
      <w:r w:rsidRPr="00CA15ED">
        <w:rPr>
          <w:sz w:val="16"/>
        </w:rPr>
        <w:t xml:space="preserve"> (see e.g. Ross, 2005). On the other hand, economics was born out of philosophy, as Martha Nussbaum (2016) reminds us. Notwithstanding, the marginalist revolution (Walras, 1900) and the rise of neoclassical economics produced a well-known, gradual departure of economics from philosophy. This departure is considered by Nussbaum as one of the main reasons for a lack of real intellectual progress in economics. For example: </w:t>
      </w:r>
      <w:r w:rsidRPr="00D3761C">
        <w:rPr>
          <w:rStyle w:val="StyleUnderline"/>
        </w:rPr>
        <w:t>accounts of welfare and development that are produced without the active and ongoing participation of philosophy leave a lot to be desired</w:t>
      </w:r>
      <w:r w:rsidRPr="00CA15ED">
        <w:rPr>
          <w:sz w:val="16"/>
        </w:rPr>
        <w:t xml:space="preserve">. Embarking on serious work on these foundational questions will not be a picnic because they are foundational, and once an economist has really grappled with them, it may turn out that a good deal that has already been done will need to be redone (Nussbaum, 2016, p: 244). Nussbaum displays several areas in which the study of human development needs continual inputs from philosophy. In these areas, </w:t>
      </w:r>
      <w:r w:rsidRPr="00F44ACD">
        <w:rPr>
          <w:rStyle w:val="StyleUnderline"/>
          <w:highlight w:val="cyan"/>
        </w:rPr>
        <w:t>philosophy</w:t>
      </w:r>
      <w:r w:rsidRPr="00C57C74">
        <w:rPr>
          <w:rStyle w:val="StyleUnderline"/>
        </w:rPr>
        <w:t xml:space="preserve"> </w:t>
      </w:r>
      <w:r w:rsidRPr="00F44ACD">
        <w:rPr>
          <w:rStyle w:val="StyleUnderline"/>
          <w:highlight w:val="cyan"/>
        </w:rPr>
        <w:t>can</w:t>
      </w:r>
      <w:r w:rsidRPr="00C57C74">
        <w:rPr>
          <w:rStyle w:val="StyleUnderline"/>
        </w:rPr>
        <w:t xml:space="preserve"> act as a foundational tool, that is, as a way to </w:t>
      </w:r>
      <w:r w:rsidRPr="00F44ACD">
        <w:rPr>
          <w:rStyle w:val="StyleUnderline"/>
          <w:highlight w:val="cyan"/>
        </w:rPr>
        <w:t>improve</w:t>
      </w:r>
      <w:r w:rsidRPr="00C57C74">
        <w:rPr>
          <w:rStyle w:val="StyleUnderline"/>
        </w:rPr>
        <w:t xml:space="preserve">, clarify, and understand </w:t>
      </w:r>
      <w:r w:rsidRPr="00F44ACD">
        <w:rPr>
          <w:rStyle w:val="StyleUnderline"/>
          <w:highlight w:val="cyan"/>
        </w:rPr>
        <w:t>the system</w:t>
      </w:r>
      <w:r w:rsidRPr="00CA15ED">
        <w:rPr>
          <w:sz w:val="16"/>
        </w:rPr>
        <w:t xml:space="preserve">. An important contribution to the relation between the two disciplines comes from the ‘naturalistic turn’ in philosophy.Footnote 1 In a nutshell, </w:t>
      </w:r>
      <w:r w:rsidRPr="00C57C74">
        <w:rPr>
          <w:rStyle w:val="StyleUnderline"/>
        </w:rPr>
        <w:t>naturalism maintains that reality, both existential and cognitive, must be explained in natural terms because there is nothing beyond nature that we can scientifically explore</w:t>
      </w:r>
      <w:r w:rsidRPr="00CA15ED">
        <w:rPr>
          <w:sz w:val="16"/>
        </w:rPr>
        <w:t xml:space="preserve">: “Certe ultra naturam nihil [Certainly, nothing beyond nature]” as Francis Bacon state his De dignitate et augmentis scientiarum. So, the naturalistic turn has reshaped the interaction between philosophy and the sciences by strongly assimilating them: they are conceived in continuity, as pursuing essentially the same aims through the same methods. Therefore, on one hand, </w:t>
      </w:r>
      <w:r w:rsidRPr="00BC4FE4">
        <w:rPr>
          <w:rStyle w:val="StyleUnderline"/>
        </w:rPr>
        <w:t xml:space="preserve">philosophy employs methods and hypotheses from economics in order to pose and solve problems and, on the other hand, </w:t>
      </w:r>
      <w:r w:rsidRPr="00F44ACD">
        <w:rPr>
          <w:rStyle w:val="Emphasis"/>
          <w:highlight w:val="cyan"/>
        </w:rPr>
        <w:t>economics</w:t>
      </w:r>
      <w:r w:rsidRPr="00BC4FE4">
        <w:rPr>
          <w:rStyle w:val="Emphasis"/>
        </w:rPr>
        <w:t xml:space="preserve"> </w:t>
      </w:r>
      <w:r w:rsidRPr="00F44ACD">
        <w:rPr>
          <w:rStyle w:val="Emphasis"/>
          <w:highlight w:val="cyan"/>
        </w:rPr>
        <w:t>benefits from philosophy too</w:t>
      </w:r>
      <w:r w:rsidRPr="00CA15ED">
        <w:rPr>
          <w:sz w:val="16"/>
        </w:rPr>
        <w:t xml:space="preserve">. In particular, the naturalistic turn has affected economic methodology by shifting the focus on the economic practice (see McCloskey, 1998). A remarkable example in this sense is the construction and use of economic models (Callon, 1998; MacKenzie, 2006) and the status of choice theory, which are largely influenced by recent advancements in the philosophy of action (see Ross, 2005). In more detail, there are at least two ways of characterizing naturalism in philosophy. The first is the Quine’s way (Quine, 1981), the other one is the Dewey’s way (see Dewey, 1920; Cellucci, 2017). In a nutshell, Quine’s naturalism maintains that: 1. Philosophical issues have to be approached using our present scientific tools, methods and theories. 2. Epistemology is contained in natural science simply as a chapter of psychology. Now, Quine claims that “the only point of view” the naturalist philosopher can offer is “the point of view of our own science” (Quine, 1981, p: 181). In particular, a naturalist philosopher provides the view of the present sciences: he “begins his reasoning within the inherited world theory,” that is, within the niche of theory offered by the present sciences, and “tries to improve, clarify, and understand the system from within” (Cellucci, 2017, p: 72). Therefore, “according to Quine, the task of the naturalist philosopher is to improve, clarify, and understand the world theory of the present sciences from within” (Ibid.). The other version of naturalism (Dewey-Cellucci) maintains that Quinean approach is defective since “improving, clarifying, and understanding the inherited world theory is an integral part of the scientists’ work, and scientists are much more competent to the task than philosophers, who do not have the necessary qualification. Moreover, it is limiting to say that the only point of view the naturalist philosopher can offer is the point of view of the present science” (Ibid.). As a matter of fact, </w:t>
      </w:r>
      <w:r w:rsidRPr="007737C9">
        <w:rPr>
          <w:rStyle w:val="StyleUnderline"/>
        </w:rPr>
        <w:t>philosophy deals with problems that the present sciences are unable to treat and, when successful, may even produce to new sciences and theories</w:t>
      </w:r>
      <w:r w:rsidRPr="00CA15ED">
        <w:rPr>
          <w:sz w:val="16"/>
        </w:rPr>
        <w:t xml:space="preserve">. Thus, this view maintains that: (a) </w:t>
      </w:r>
      <w:r w:rsidRPr="00F44ACD">
        <w:rPr>
          <w:rStyle w:val="StyleUnderline"/>
          <w:highlight w:val="cyan"/>
        </w:rPr>
        <w:t>Philosophical problems cannot be</w:t>
      </w:r>
      <w:r w:rsidRPr="007737C9">
        <w:rPr>
          <w:rStyle w:val="StyleUnderline"/>
        </w:rPr>
        <w:t xml:space="preserve"> approached and </w:t>
      </w:r>
      <w:r w:rsidRPr="00F44ACD">
        <w:rPr>
          <w:rStyle w:val="StyleUnderline"/>
          <w:highlight w:val="cyan"/>
        </w:rPr>
        <w:t>solved</w:t>
      </w:r>
      <w:r w:rsidRPr="007737C9">
        <w:rPr>
          <w:rStyle w:val="StyleUnderline"/>
        </w:rPr>
        <w:t xml:space="preserve"> only </w:t>
      </w:r>
      <w:r w:rsidRPr="00F44ACD">
        <w:rPr>
          <w:rStyle w:val="StyleUnderline"/>
          <w:highlight w:val="cyan"/>
        </w:rPr>
        <w:t>by</w:t>
      </w:r>
      <w:r w:rsidRPr="007737C9">
        <w:rPr>
          <w:rStyle w:val="StyleUnderline"/>
        </w:rPr>
        <w:t xml:space="preserve"> means of </w:t>
      </w:r>
      <w:r w:rsidRPr="00F44ACD">
        <w:rPr>
          <w:rStyle w:val="StyleUnderline"/>
          <w:highlight w:val="cyan"/>
        </w:rPr>
        <w:t>the</w:t>
      </w:r>
      <w:r w:rsidRPr="007737C9">
        <w:rPr>
          <w:rStyle w:val="StyleUnderline"/>
        </w:rPr>
        <w:t xml:space="preserve"> present </w:t>
      </w:r>
      <w:r w:rsidRPr="00F44ACD">
        <w:rPr>
          <w:rStyle w:val="StyleUnderline"/>
          <w:highlight w:val="cyan"/>
        </w:rPr>
        <w:t>sciences</w:t>
      </w:r>
      <w:r w:rsidRPr="007737C9">
        <w:rPr>
          <w:rStyle w:val="StyleUnderline"/>
        </w:rPr>
        <w:t xml:space="preserve"> because, if that were so, philosophy would simply be subservient to the sciences</w:t>
      </w:r>
      <w:r w:rsidRPr="00CA15ED">
        <w:rPr>
          <w:sz w:val="16"/>
        </w:rPr>
        <w:t xml:space="preserve">. (b) </w:t>
      </w:r>
      <w:r w:rsidRPr="00F44ACD">
        <w:rPr>
          <w:rStyle w:val="StyleUnderline"/>
          <w:highlight w:val="cyan"/>
        </w:rPr>
        <w:t>Philosophy is crucial to dealing with problems at the frontier of knowledge</w:t>
      </w:r>
      <w:r w:rsidRPr="00CA15ED">
        <w:rPr>
          <w:sz w:val="16"/>
        </w:rPr>
        <w:t xml:space="preserve">—while in Quine’s approach, philosophy could not generate new sciences since epistemology is simply a chapter of psychology. This form of naturalism seems more appropriate to advance finance and its philosophical investigation, since it conceives of philosophy as a way of approaching problems that these disciplines could not tackle by themselves. In effect, we have remarkable examples of how philosophy helps to create new theories also in finance. Three significant examples are the performative theory (Austin, 1962; Callon, 1998; MacKenzie, 2006), reflexivity theory (Flanagan, 1981; Merton, 1948; Popper, 1957; Soros, 1987), and the philosophical reflection on cryptocurrency (see Sect. 2). </w:t>
      </w:r>
      <w:r w:rsidRPr="00CA15ED">
        <w:rPr>
          <w:rStyle w:val="StyleUnderline"/>
        </w:rPr>
        <w:t xml:space="preserve">Thus, if </w:t>
      </w:r>
      <w:r w:rsidRPr="00F44ACD">
        <w:rPr>
          <w:rStyle w:val="StyleUnderline"/>
          <w:highlight w:val="cyan"/>
        </w:rPr>
        <w:t>the departure of economics from philosophy</w:t>
      </w:r>
      <w:r w:rsidRPr="00CA15ED">
        <w:rPr>
          <w:sz w:val="16"/>
        </w:rPr>
        <w:t xml:space="preserve"> (and history) </w:t>
      </w:r>
      <w:r w:rsidRPr="00F44ACD">
        <w:rPr>
          <w:rStyle w:val="StyleUnderline"/>
          <w:highlight w:val="cyan"/>
        </w:rPr>
        <w:t>can be regarded</w:t>
      </w:r>
      <w:r w:rsidRPr="00CA15ED">
        <w:rPr>
          <w:rStyle w:val="StyleUnderline"/>
        </w:rPr>
        <w:t xml:space="preserve"> à la Nussbaum </w:t>
      </w:r>
      <w:r w:rsidRPr="00F44ACD">
        <w:rPr>
          <w:rStyle w:val="StyleUnderline"/>
          <w:highlight w:val="cyan"/>
        </w:rPr>
        <w:t xml:space="preserve">as a </w:t>
      </w:r>
      <w:r w:rsidRPr="00F44ACD">
        <w:rPr>
          <w:rStyle w:val="StyleUnderline"/>
        </w:rPr>
        <w:t>main</w:t>
      </w:r>
      <w:r w:rsidRPr="00CA15ED">
        <w:rPr>
          <w:rStyle w:val="StyleUnderline"/>
        </w:rPr>
        <w:t xml:space="preserve"> </w:t>
      </w:r>
      <w:r w:rsidRPr="00F44ACD">
        <w:rPr>
          <w:rStyle w:val="StyleUnderline"/>
          <w:highlight w:val="cyan"/>
        </w:rPr>
        <w:t>reason for the</w:t>
      </w:r>
      <w:r w:rsidRPr="00CA15ED">
        <w:rPr>
          <w:rStyle w:val="StyleUnderline"/>
        </w:rPr>
        <w:t xml:space="preserve"> </w:t>
      </w:r>
      <w:r w:rsidRPr="00F44ACD">
        <w:rPr>
          <w:rStyle w:val="StyleUnderline"/>
          <w:highlight w:val="cyan"/>
        </w:rPr>
        <w:t>flaws</w:t>
      </w:r>
      <w:r w:rsidRPr="00CA15ED">
        <w:rPr>
          <w:rStyle w:val="StyleUnderline"/>
        </w:rPr>
        <w:t xml:space="preserve"> </w:t>
      </w:r>
      <w:r w:rsidRPr="00F44ACD">
        <w:rPr>
          <w:rStyle w:val="StyleUnderline"/>
          <w:highlight w:val="cyan"/>
        </w:rPr>
        <w:t>of</w:t>
      </w:r>
      <w:r w:rsidRPr="00CA15ED">
        <w:rPr>
          <w:rStyle w:val="StyleUnderline"/>
        </w:rPr>
        <w:t xml:space="preserve"> many </w:t>
      </w:r>
      <w:r w:rsidRPr="00F44ACD">
        <w:rPr>
          <w:rStyle w:val="StyleUnderline"/>
          <w:highlight w:val="cyan"/>
        </w:rPr>
        <w:t>economic theories</w:t>
      </w:r>
      <w:r w:rsidRPr="00CA15ED">
        <w:rPr>
          <w:rStyle w:val="StyleUnderline"/>
        </w:rPr>
        <w:t xml:space="preserve">, the </w:t>
      </w:r>
      <w:r w:rsidRPr="00F44ACD">
        <w:rPr>
          <w:rStyle w:val="StyleUnderline"/>
        </w:rPr>
        <w:t>flaws of financial theory</w:t>
      </w:r>
      <w:r w:rsidRPr="00CA15ED">
        <w:rPr>
          <w:rStyle w:val="StyleUnderline"/>
        </w:rPr>
        <w:t xml:space="preserve"> </w:t>
      </w:r>
      <w:r w:rsidRPr="00F44ACD">
        <w:rPr>
          <w:rStyle w:val="StyleUnderline"/>
        </w:rPr>
        <w:t>may be better</w:t>
      </w:r>
      <w:r w:rsidRPr="00CA15ED">
        <w:rPr>
          <w:rStyle w:val="StyleUnderline"/>
        </w:rPr>
        <w:t xml:space="preserve"> understood </w:t>
      </w:r>
      <w:r w:rsidRPr="00F44ACD">
        <w:rPr>
          <w:rStyle w:val="StyleUnderline"/>
        </w:rPr>
        <w:t>by</w:t>
      </w:r>
      <w:r w:rsidRPr="00CA15ED">
        <w:rPr>
          <w:rStyle w:val="StyleUnderline"/>
        </w:rPr>
        <w:t xml:space="preserve"> taking a philosophical perspective that can also provide us with tools to guide them</w:t>
      </w:r>
      <w:r w:rsidRPr="00CA15ED">
        <w:rPr>
          <w:sz w:val="16"/>
        </w:rPr>
        <w:t xml:space="preserve">. To this end, in the next sections I examine several issues in finance that require a philosophical exploration, and I will focus on both sides of the relation between philosophy and finance, that is, what philosophy offers to finance that it should take into consideration, and vice versa. Of course, this examination is not exhaustive, Footnote 2 but aims at outlining some fruitful lines of research inspired by the interaction between philosophy and finance. First, I examine the contribution that </w:t>
      </w:r>
      <w:r w:rsidRPr="00F44ACD">
        <w:rPr>
          <w:rStyle w:val="StyleUnderline"/>
          <w:highlight w:val="cyan"/>
        </w:rPr>
        <w:t>philosophy</w:t>
      </w:r>
      <w:r w:rsidRPr="00CA15ED">
        <w:rPr>
          <w:rStyle w:val="StyleUnderline"/>
        </w:rPr>
        <w:t xml:space="preserve"> offers to finance by </w:t>
      </w:r>
      <w:r w:rsidRPr="00F44ACD">
        <w:rPr>
          <w:rStyle w:val="StyleUnderline"/>
          <w:highlight w:val="cyan"/>
        </w:rPr>
        <w:t>analyzing</w:t>
      </w:r>
      <w:r w:rsidRPr="00CA15ED">
        <w:rPr>
          <w:rStyle w:val="StyleUnderline"/>
        </w:rPr>
        <w:t xml:space="preserve"> </w:t>
      </w:r>
      <w:r w:rsidRPr="00F44ACD">
        <w:rPr>
          <w:rStyle w:val="StyleUnderline"/>
          <w:highlight w:val="cyan"/>
        </w:rPr>
        <w:t>a few critical epistemic</w:t>
      </w:r>
      <w:r w:rsidRPr="00CA15ED">
        <w:rPr>
          <w:rStyle w:val="StyleUnderline"/>
        </w:rPr>
        <w:t xml:space="preserve"> and methodological </w:t>
      </w:r>
      <w:r w:rsidRPr="00F44ACD">
        <w:rPr>
          <w:rStyle w:val="StyleUnderline"/>
          <w:highlight w:val="cyan"/>
        </w:rPr>
        <w:t>issues</w:t>
      </w:r>
      <w:r>
        <w:rPr>
          <w:rStyle w:val="StyleUnderline"/>
        </w:rPr>
        <w:t xml:space="preserve"> </w:t>
      </w:r>
      <w:r w:rsidRPr="00CA15ED">
        <w:rPr>
          <w:sz w:val="16"/>
        </w:rPr>
        <w:t>Footnote 3 in financial theory-building (Sect. 2.1), financial ontology (Sect. 2.2), financial methodology (Sect. 2.3) and financial mathematics (Sect. 2.4). I argue that philosophy is essential to enable finance to achieve a few goals for which it has been designed, not only as an external valuable addition, but also as an internal one. Then, I examine the contribution that finance can offer to philosophy by analyzing issues like the relation between theory and practice (Sect. 3.1), data and hypothesis (Sect. 3.2), and prediction, description and control (Sect. 3.3) in the light of financial systems. I argue that finance can help us to rethink a few tenets about these issues.</w:t>
      </w:r>
    </w:p>
    <w:p w14:paraId="37332502" w14:textId="77777777" w:rsidR="001E5478" w:rsidRDefault="001E5478" w:rsidP="001E5478"/>
    <w:p w14:paraId="401FA02F" w14:textId="77777777" w:rsidR="001E5478" w:rsidRDefault="001E5478" w:rsidP="001E5478">
      <w:pPr>
        <w:pStyle w:val="Heading3"/>
      </w:pPr>
      <w:r>
        <w:t>2AC---Capitalist Epistemologies Bad</w:t>
      </w:r>
    </w:p>
    <w:p w14:paraId="1850F87A" w14:textId="77777777" w:rsidR="001E5478" w:rsidRDefault="001E5478" w:rsidP="001E5478"/>
    <w:p w14:paraId="75592C25" w14:textId="77777777" w:rsidR="001E5478" w:rsidRPr="00803F06" w:rsidRDefault="001E5478" w:rsidP="001E5478">
      <w:pPr>
        <w:pStyle w:val="Heading4"/>
      </w:pPr>
      <w:r>
        <w:t xml:space="preserve">Capitalism throws us into a form of </w:t>
      </w:r>
      <w:r>
        <w:rPr>
          <w:u w:val="single"/>
        </w:rPr>
        <w:t>epistemic chaos</w:t>
      </w:r>
      <w:r>
        <w:t xml:space="preserve"> where we no longer know how to evaluate the </w:t>
      </w:r>
      <w:r>
        <w:rPr>
          <w:u w:val="single"/>
        </w:rPr>
        <w:t>truth value</w:t>
      </w:r>
      <w:r>
        <w:t xml:space="preserve"> of information. </w:t>
      </w:r>
    </w:p>
    <w:p w14:paraId="78FF80BF" w14:textId="77777777" w:rsidR="001E5478" w:rsidRDefault="001E5478" w:rsidP="001E5478">
      <w:r>
        <w:t xml:space="preserve">Mark </w:t>
      </w:r>
      <w:r w:rsidRPr="003C6812">
        <w:rPr>
          <w:rStyle w:val="Style13ptBold"/>
        </w:rPr>
        <w:t>Carrigan and</w:t>
      </w:r>
      <w:r>
        <w:t xml:space="preserve"> Lambros </w:t>
      </w:r>
      <w:r w:rsidRPr="003C6812">
        <w:rPr>
          <w:rStyle w:val="Style13ptBold"/>
        </w:rPr>
        <w:t>Fatsis</w:t>
      </w:r>
      <w:r>
        <w:t>,</w:t>
      </w:r>
      <w:r w:rsidRPr="00DD3F0A">
        <w:t xml:space="preserve"> 6-10-</w:t>
      </w:r>
      <w:r w:rsidRPr="00C64403">
        <w:rPr>
          <w:rStyle w:val="Style13ptBold"/>
        </w:rPr>
        <w:t>2021</w:t>
      </w:r>
      <w:r w:rsidRPr="00DD3F0A">
        <w:t xml:space="preserve">, The epistemological chaos of platform capitalism and the future of the social sciences, Impact of Social Sciences, </w:t>
      </w:r>
      <w:r w:rsidRPr="00DC406D">
        <w:t>Dr Mark Carrigan is a Lecturer in Education at the University of Manchester where he is programme director for the MA Digital Technologies, Communication and Education (DTCE) and co-lead of the DTCE Research &amp; Scholarship group</w:t>
      </w:r>
      <w:r>
        <w:t xml:space="preserve">, </w:t>
      </w:r>
      <w:r w:rsidRPr="003C6812">
        <w:t>Lambros Fatsis is Lecturer in Criminology at the University of Brighton. His research aims at countering dominant interpretations and public perceptions of the public sphere, culture and intellectual life through the perspective of Black radical thought, but also specialises in police racism and the criminalisation of Black music (sub)cultures</w:t>
      </w:r>
      <w:r>
        <w:t xml:space="preserve">, </w:t>
      </w:r>
      <w:r w:rsidRPr="00DD3F0A">
        <w:t>https://blogs.lse.ac.uk/impactofsocialsciences/2021/06/10/the-epistemological-chaos-of-platform-capitalism-and-the-future-of-the-social-sciences/, Accessed: 7-20-2023, //ONHS IF</w:t>
      </w:r>
    </w:p>
    <w:p w14:paraId="7CFB2295" w14:textId="77777777" w:rsidR="001E5478" w:rsidRPr="00F44ACD" w:rsidRDefault="001E5478" w:rsidP="001E5478">
      <w:pPr>
        <w:rPr>
          <w:sz w:val="16"/>
        </w:rPr>
      </w:pPr>
      <w:r w:rsidRPr="00C904B0">
        <w:rPr>
          <w:rStyle w:val="StyleUnderline"/>
        </w:rPr>
        <w:t xml:space="preserve">Apparent </w:t>
      </w:r>
      <w:r w:rsidRPr="00F44ACD">
        <w:rPr>
          <w:rStyle w:val="StyleUnderline"/>
          <w:highlight w:val="cyan"/>
        </w:rPr>
        <w:t>threats to the integrity of</w:t>
      </w:r>
      <w:r w:rsidRPr="00C904B0">
        <w:rPr>
          <w:rStyle w:val="StyleUnderline"/>
        </w:rPr>
        <w:t xml:space="preserve"> </w:t>
      </w:r>
      <w:hyperlink r:id="rId123" w:tgtFrame="_blank" w:history="1">
        <w:r w:rsidRPr="00F44ACD">
          <w:rPr>
            <w:rStyle w:val="StyleUnderline"/>
          </w:rPr>
          <w:t>social scientific</w:t>
        </w:r>
        <w:r w:rsidRPr="00F44ACD">
          <w:rPr>
            <w:rStyle w:val="StyleUnderline"/>
            <w:highlight w:val="cyan"/>
          </w:rPr>
          <w:t xml:space="preserve"> knowledge</w:t>
        </w:r>
      </w:hyperlink>
      <w:r w:rsidRPr="00F44ACD">
        <w:rPr>
          <w:rStyle w:val="StyleUnderline"/>
          <w:highlight w:val="cyan"/>
        </w:rPr>
        <w:t xml:space="preserve"> proliferate</w:t>
      </w:r>
      <w:r w:rsidRPr="00C904B0">
        <w:rPr>
          <w:rStyle w:val="StyleUnderline"/>
        </w:rPr>
        <w:t xml:space="preserve"> amid a </w:t>
      </w:r>
      <w:hyperlink r:id="rId124" w:tgtFrame="_blank" w:history="1">
        <w:r w:rsidRPr="00C904B0">
          <w:rPr>
            <w:rStyle w:val="StyleUnderline"/>
          </w:rPr>
          <w:t>broader crisis of expertise</w:t>
        </w:r>
      </w:hyperlink>
      <w:r w:rsidRPr="00F44ACD">
        <w:rPr>
          <w:sz w:val="16"/>
        </w:rPr>
        <w:t xml:space="preserve">. This has only become more significant during the COVID-19 crisis, to the extent that misinformation has the </w:t>
      </w:r>
      <w:hyperlink r:id="rId125" w:tgtFrame="_blank" w:history="1">
        <w:r w:rsidRPr="00F44ACD">
          <w:rPr>
            <w:rStyle w:val="Hyperlink"/>
            <w:sz w:val="16"/>
          </w:rPr>
          <w:t>potential to extend</w:t>
        </w:r>
      </w:hyperlink>
      <w:r w:rsidRPr="00F44ACD">
        <w:rPr>
          <w:sz w:val="16"/>
        </w:rPr>
        <w:t xml:space="preserve"> the most significant public health crisis in over a century. There are many other examples we could point to here: the flat earth movement, the proliferation of conspiracy theories and climate change denial are simply three of the most jarring. Each can seem like an egregious attack on factualness that is pre-modern in its implications. </w:t>
      </w:r>
      <w:r w:rsidRPr="00597199">
        <w:rPr>
          <w:rStyle w:val="StyleUnderline"/>
        </w:rPr>
        <w:t>However, we encounter a more nuanced reality if we look slightly further into them.</w:t>
      </w:r>
      <w:r w:rsidRPr="00F44ACD">
        <w:rPr>
          <w:sz w:val="16"/>
        </w:rPr>
        <w:t xml:space="preserve"> Within the flat earth movement there is a passionate commitment to empirical inquiry, built around </w:t>
      </w:r>
      <w:hyperlink r:id="rId126" w:tgtFrame="_blank" w:history="1">
        <w:r w:rsidRPr="00F44ACD">
          <w:rPr>
            <w:rStyle w:val="Hyperlink"/>
            <w:sz w:val="16"/>
          </w:rPr>
          <w:t>the practice of DIY field experiments</w:t>
        </w:r>
      </w:hyperlink>
      <w:r w:rsidRPr="00F44ACD">
        <w:rPr>
          <w:sz w:val="16"/>
        </w:rPr>
        <w:t xml:space="preserve">. </w:t>
      </w:r>
      <w:r w:rsidRPr="00D23B1D">
        <w:rPr>
          <w:rStyle w:val="StyleUnderline"/>
        </w:rPr>
        <w:t>It’s a pre-modern empiricism which distrusts anything which can’t be seen with one’s own eyes but it’s an empiricism nonetheless</w:t>
      </w:r>
      <w:r w:rsidRPr="00F44ACD">
        <w:rPr>
          <w:sz w:val="16"/>
        </w:rPr>
        <w:t xml:space="preserve">. Within the alt-right media there is a passionate commitment to investigative journalism, built around an enthusiasm for the </w:t>
      </w:r>
      <w:hyperlink r:id="rId127" w:tgtFrame="_blank" w:history="1">
        <w:r w:rsidRPr="00F44ACD">
          <w:rPr>
            <w:rStyle w:val="Hyperlink"/>
            <w:sz w:val="16"/>
          </w:rPr>
          <w:t>information sources which the internet has generated</w:t>
        </w:r>
      </w:hyperlink>
      <w:r w:rsidRPr="00F44ACD">
        <w:rPr>
          <w:sz w:val="16"/>
        </w:rPr>
        <w:t xml:space="preserve">. It is a jarring facsimile of what this looks like elsewhere, oscillating between cynicism and childishness in its willingness to draw connections between discrete elements absent any justification for this inference. But, it is a commitment to investigation, nonetheless. It’s a pre-modern empiricism which distrusts anything which can’t be seen with one’s own eyes but it’s an empiricism nonetheless. Within climate change denial there is a </w:t>
      </w:r>
      <w:hyperlink r:id="rId128" w:tgtFrame="_blank" w:history="1">
        <w:r w:rsidRPr="00F44ACD">
          <w:rPr>
            <w:rStyle w:val="Hyperlink"/>
            <w:sz w:val="16"/>
          </w:rPr>
          <w:t>proto-sociological fixation</w:t>
        </w:r>
      </w:hyperlink>
      <w:r w:rsidRPr="00F44ACD">
        <w:rPr>
          <w:sz w:val="16"/>
        </w:rPr>
        <w:t xml:space="preserve"> on the vested interests of climate scientists lurking beneath their purported objectivity. This doesn’t mean we are refusing to take these seriously as problems. In fact we would suggest that taking them seriously necessitates closer scrutiny, including reflexivity about our instinctive reactions to them and the wider purposes these might unintentionally serve. If we simply dismiss them as pre-modern throwbacks we fail to grapple with the peculiarly modern conditions which have generated them. As Seymour </w:t>
      </w:r>
      <w:hyperlink r:id="rId129" w:tgtFrame="_blank" w:history="1">
        <w:r w:rsidRPr="00F44ACD">
          <w:rPr>
            <w:rStyle w:val="Hyperlink"/>
            <w:sz w:val="16"/>
          </w:rPr>
          <w:t>points out</w:t>
        </w:r>
      </w:hyperlink>
      <w:r w:rsidRPr="00F44ACD">
        <w:rPr>
          <w:sz w:val="16"/>
        </w:rPr>
        <w:t>, ‘</w:t>
      </w:r>
      <w:r w:rsidRPr="00F44ACD">
        <w:rPr>
          <w:rStyle w:val="StyleUnderline"/>
          <w:highlight w:val="cyan"/>
        </w:rPr>
        <w:t>the</w:t>
      </w:r>
      <w:r w:rsidRPr="00D23B1D">
        <w:rPr>
          <w:rStyle w:val="StyleUnderline"/>
        </w:rPr>
        <w:t xml:space="preserve"> “</w:t>
      </w:r>
      <w:r w:rsidRPr="00F44ACD">
        <w:rPr>
          <w:rStyle w:val="StyleUnderline"/>
          <w:highlight w:val="cyan"/>
        </w:rPr>
        <w:t>fake news” trope</w:t>
      </w:r>
      <w:r w:rsidRPr="00D23B1D">
        <w:rPr>
          <w:rStyle w:val="StyleUnderline"/>
        </w:rPr>
        <w:t xml:space="preserve"> is like a conspiracy theory in that it </w:t>
      </w:r>
      <w:r w:rsidRPr="00F44ACD">
        <w:rPr>
          <w:rStyle w:val="StyleUnderline"/>
          <w:highlight w:val="cyan"/>
        </w:rPr>
        <w:t>asserts a huge epistemological gap between</w:t>
      </w:r>
      <w:r w:rsidRPr="00D23B1D">
        <w:rPr>
          <w:rStyle w:val="StyleUnderline"/>
        </w:rPr>
        <w:t xml:space="preserve"> </w:t>
      </w:r>
      <w:r w:rsidRPr="00F44ACD">
        <w:rPr>
          <w:rStyle w:val="StyleUnderline"/>
          <w:highlight w:val="cyan"/>
        </w:rPr>
        <w:t>the</w:t>
      </w:r>
      <w:r w:rsidRPr="00D23B1D">
        <w:rPr>
          <w:rStyle w:val="StyleUnderline"/>
        </w:rPr>
        <w:t xml:space="preserve"> </w:t>
      </w:r>
      <w:r w:rsidRPr="00F44ACD">
        <w:rPr>
          <w:rStyle w:val="StyleUnderline"/>
          <w:highlight w:val="cyan"/>
        </w:rPr>
        <w:t>knowledgeable</w:t>
      </w:r>
      <w:r w:rsidRPr="00D23B1D">
        <w:rPr>
          <w:rStyle w:val="StyleUnderline"/>
        </w:rPr>
        <w:t xml:space="preserve"> elect, </w:t>
      </w:r>
      <w:r w:rsidRPr="00F44ACD">
        <w:rPr>
          <w:rStyle w:val="StyleUnderline"/>
          <w:highlight w:val="cyan"/>
        </w:rPr>
        <w:t>and</w:t>
      </w:r>
      <w:r w:rsidRPr="00D23B1D">
        <w:rPr>
          <w:rStyle w:val="StyleUnderline"/>
        </w:rPr>
        <w:t xml:space="preserve"> a mass of deluded “</w:t>
      </w:r>
      <w:r w:rsidRPr="00F44ACD">
        <w:rPr>
          <w:rStyle w:val="Emphasis"/>
          <w:highlight w:val="cyan"/>
        </w:rPr>
        <w:t>sheeple</w:t>
      </w:r>
      <w:r w:rsidRPr="00D23B1D">
        <w:rPr>
          <w:rStyle w:val="StyleUnderline"/>
        </w:rPr>
        <w:t xml:space="preserve">”’. But the idea that somewhere there was a knowing lie which others </w:t>
      </w:r>
      <w:r w:rsidRPr="00F44ACD">
        <w:rPr>
          <w:rStyle w:val="StyleUnderline"/>
        </w:rPr>
        <w:t>have</w:t>
      </w:r>
      <w:r w:rsidRPr="00D23B1D">
        <w:rPr>
          <w:rStyle w:val="StyleUnderline"/>
        </w:rPr>
        <w:t xml:space="preserve"> been deceived by evades the more unsettling question: why is there such an enthusiastic embrace of these ideas in the first place?</w:t>
      </w:r>
      <w:r w:rsidRPr="00F44ACD">
        <w:rPr>
          <w:sz w:val="16"/>
        </w:rPr>
        <w:t xml:space="preserve"> Seymour </w:t>
      </w:r>
      <w:hyperlink r:id="rId130" w:tgtFrame="_blank" w:history="1">
        <w:r w:rsidRPr="00F44ACD">
          <w:rPr>
            <w:rStyle w:val="Hyperlink"/>
            <w:sz w:val="16"/>
          </w:rPr>
          <w:t>suggest they function</w:t>
        </w:r>
      </w:hyperlink>
      <w:r w:rsidRPr="00F44ACD">
        <w:rPr>
          <w:sz w:val="16"/>
        </w:rPr>
        <w:t xml:space="preserve"> as a ‘shorthand political sociology, explaining how their lives got so bad, and how official politics became so remote and oppressive’. It would be naive to imagine we could simply meet this need with longhand political sociology, reproducing the deficit model which was embraced by the public engagement agenda in its early years. </w:t>
      </w:r>
      <w:r w:rsidRPr="004F36F4">
        <w:rPr>
          <w:rStyle w:val="StyleUnderline"/>
        </w:rPr>
        <w:t xml:space="preserve">But </w:t>
      </w:r>
      <w:r w:rsidRPr="00F44ACD">
        <w:rPr>
          <w:rStyle w:val="StyleUnderline"/>
          <w:highlight w:val="cyan"/>
        </w:rPr>
        <w:t>it</w:t>
      </w:r>
      <w:r w:rsidRPr="004F36F4">
        <w:rPr>
          <w:rStyle w:val="StyleUnderline"/>
        </w:rPr>
        <w:t xml:space="preserve"> does help </w:t>
      </w:r>
      <w:r w:rsidRPr="00F44ACD">
        <w:rPr>
          <w:rStyle w:val="StyleUnderline"/>
          <w:highlight w:val="cyan"/>
        </w:rPr>
        <w:t>explain why we cannot</w:t>
      </w:r>
      <w:r w:rsidRPr="004F36F4">
        <w:rPr>
          <w:rStyle w:val="StyleUnderline"/>
        </w:rPr>
        <w:t xml:space="preserve"> merely </w:t>
      </w:r>
      <w:r w:rsidRPr="00F44ACD">
        <w:rPr>
          <w:rStyle w:val="StyleUnderline"/>
          <w:highlight w:val="cyan"/>
        </w:rPr>
        <w:t>hurl</w:t>
      </w:r>
      <w:r w:rsidRPr="004F36F4">
        <w:rPr>
          <w:rStyle w:val="StyleUnderline"/>
        </w:rPr>
        <w:t xml:space="preserve"> </w:t>
      </w:r>
      <w:r w:rsidRPr="00F44ACD">
        <w:rPr>
          <w:rStyle w:val="StyleUnderline"/>
          <w:highlight w:val="cyan"/>
        </w:rPr>
        <w:t>facts</w:t>
      </w:r>
      <w:r w:rsidRPr="004F36F4">
        <w:rPr>
          <w:rStyle w:val="StyleUnderline"/>
        </w:rPr>
        <w:t xml:space="preserve"> at our adversaries</w:t>
      </w:r>
      <w:r w:rsidRPr="00F44ACD">
        <w:rPr>
          <w:sz w:val="16"/>
        </w:rPr>
        <w:t xml:space="preserve">, as </w:t>
      </w:r>
      <w:hyperlink r:id="rId131" w:tgtFrame="_blank" w:history="1">
        <w:r w:rsidRPr="00F44ACD">
          <w:rPr>
            <w:rStyle w:val="Hyperlink"/>
            <w:sz w:val="16"/>
          </w:rPr>
          <w:t>Davies so memorably put it</w:t>
        </w:r>
      </w:hyperlink>
      <w:r w:rsidRPr="00F44ACD">
        <w:rPr>
          <w:sz w:val="16"/>
        </w:rPr>
        <w:t xml:space="preserve">, in the expectation they will eventually acquiesce to the authority of what we are saying. </w:t>
      </w:r>
      <w:r w:rsidRPr="0062269E">
        <w:rPr>
          <w:rStyle w:val="StyleUnderline"/>
        </w:rPr>
        <w:t xml:space="preserve">A ready to hand diagnosis for this can be found in the </w:t>
      </w:r>
      <w:hyperlink r:id="rId132" w:tgtFrame="_blank" w:history="1">
        <w:r w:rsidRPr="0062269E">
          <w:rPr>
            <w:rStyle w:val="StyleUnderline"/>
          </w:rPr>
          <w:t>‘backfire effect’</w:t>
        </w:r>
      </w:hyperlink>
      <w:r w:rsidRPr="0062269E">
        <w:rPr>
          <w:rStyle w:val="StyleUnderline"/>
        </w:rPr>
        <w:t xml:space="preserve"> in which being presented with falsifying evidence can actually strengthen belief.</w:t>
      </w:r>
      <w:r w:rsidRPr="00F44ACD">
        <w:rPr>
          <w:sz w:val="16"/>
        </w:rPr>
        <w:t xml:space="preserve"> However, </w:t>
      </w:r>
      <w:r w:rsidRPr="00F44ACD">
        <w:rPr>
          <w:rStyle w:val="StyleUnderline"/>
          <w:highlight w:val="cyan"/>
        </w:rPr>
        <w:t>attributing this to</w:t>
      </w:r>
      <w:r w:rsidRPr="00B16375">
        <w:rPr>
          <w:rStyle w:val="StyleUnderline"/>
        </w:rPr>
        <w:t xml:space="preserve"> a </w:t>
      </w:r>
      <w:r w:rsidRPr="00F44ACD">
        <w:rPr>
          <w:rStyle w:val="StyleUnderline"/>
          <w:highlight w:val="cyan"/>
        </w:rPr>
        <w:t>psychological mechanism</w:t>
      </w:r>
      <w:r w:rsidRPr="00B16375">
        <w:rPr>
          <w:rStyle w:val="StyleUnderline"/>
        </w:rPr>
        <w:t xml:space="preserve"> fails to do justice to either the empirical variability of its operation or the role of the context in which evidence is presented and accepted or </w:t>
      </w:r>
      <w:r w:rsidRPr="004F36F4">
        <w:rPr>
          <w:rStyle w:val="StyleUnderline"/>
        </w:rPr>
        <w:t xml:space="preserve">rejected. It also </w:t>
      </w:r>
      <w:r w:rsidRPr="00F44ACD">
        <w:rPr>
          <w:rStyle w:val="StyleUnderline"/>
          <w:highlight w:val="cyan"/>
        </w:rPr>
        <w:t>underestimates the</w:t>
      </w:r>
      <w:r w:rsidRPr="004F36F4">
        <w:rPr>
          <w:rStyle w:val="StyleUnderline"/>
        </w:rPr>
        <w:t xml:space="preserve"> </w:t>
      </w:r>
      <w:r w:rsidRPr="00F44ACD">
        <w:rPr>
          <w:rStyle w:val="StyleUnderline"/>
          <w:highlight w:val="cyan"/>
        </w:rPr>
        <w:t>difference</w:t>
      </w:r>
      <w:r w:rsidRPr="004F36F4">
        <w:rPr>
          <w:rStyle w:val="StyleUnderline"/>
        </w:rPr>
        <w:t xml:space="preserve"> </w:t>
      </w:r>
      <w:r w:rsidRPr="00F44ACD">
        <w:rPr>
          <w:rStyle w:val="StyleUnderline"/>
          <w:highlight w:val="cyan"/>
        </w:rPr>
        <w:t>between</w:t>
      </w:r>
      <w:r w:rsidRPr="004F36F4">
        <w:rPr>
          <w:rStyle w:val="StyleUnderline"/>
        </w:rPr>
        <w:t xml:space="preserve"> laboratory </w:t>
      </w:r>
      <w:r w:rsidRPr="00F44ACD">
        <w:rPr>
          <w:rStyle w:val="StyleUnderline"/>
          <w:highlight w:val="cyan"/>
        </w:rPr>
        <w:t>studies</w:t>
      </w:r>
      <w:r w:rsidRPr="004F36F4">
        <w:rPr>
          <w:rStyle w:val="StyleUnderline"/>
        </w:rPr>
        <w:t xml:space="preserve"> with their inevitably contrivances </w:t>
      </w:r>
      <w:r w:rsidRPr="00F44ACD">
        <w:rPr>
          <w:rStyle w:val="StyleUnderline"/>
          <w:highlight w:val="cyan"/>
        </w:rPr>
        <w:t>and</w:t>
      </w:r>
      <w:r w:rsidRPr="004F36F4">
        <w:rPr>
          <w:rStyle w:val="StyleUnderline"/>
        </w:rPr>
        <w:t xml:space="preserve"> everyday settings in which </w:t>
      </w:r>
      <w:r w:rsidRPr="00F44ACD">
        <w:rPr>
          <w:rStyle w:val="Emphasis"/>
          <w:highlight w:val="cyan"/>
        </w:rPr>
        <w:t>debate</w:t>
      </w:r>
      <w:r w:rsidRPr="004F36F4">
        <w:rPr>
          <w:rStyle w:val="StyleUnderline"/>
        </w:rPr>
        <w:t xml:space="preserve"> and discussion occur</w:t>
      </w:r>
      <w:r w:rsidRPr="00F44ACD">
        <w:rPr>
          <w:sz w:val="16"/>
        </w:rPr>
        <w:t xml:space="preserve">. Treating these issues through a psychological lens lends credence to approaches which see these problems as expressions of cognitive propensities that can be ameliorated through action leading to better informed individuals. However, in spite of the hopes of the nascent fact checking industry, it seems unlikely that </w:t>
      </w:r>
      <w:r w:rsidRPr="00354980">
        <w:rPr>
          <w:rStyle w:val="StyleUnderline"/>
        </w:rPr>
        <w:t>contemporary polarization over matters of fact can be resolved through the provision of more facts.</w:t>
      </w:r>
      <w:r w:rsidRPr="00F44ACD">
        <w:rPr>
          <w:sz w:val="16"/>
        </w:rPr>
        <w:t xml:space="preserve"> Nor through better facts or a corresponding change in the seriousness with which people treat facts. The problem, as </w:t>
      </w:r>
      <w:hyperlink r:id="rId133" w:tgtFrame="_blank" w:history="1">
        <w:r w:rsidRPr="00F44ACD">
          <w:rPr>
            <w:rStyle w:val="Hyperlink"/>
            <w:sz w:val="16"/>
          </w:rPr>
          <w:t>Davies convincingly argues</w:t>
        </w:r>
      </w:hyperlink>
      <w:r w:rsidRPr="00F44ACD">
        <w:rPr>
          <w:sz w:val="16"/>
        </w:rPr>
        <w:t xml:space="preserve">, is </w:t>
      </w:r>
      <w:r w:rsidRPr="00F44ACD">
        <w:rPr>
          <w:rStyle w:val="StyleUnderline"/>
          <w:highlight w:val="cyan"/>
        </w:rPr>
        <w:t>the</w:t>
      </w:r>
      <w:r w:rsidRPr="00354980">
        <w:rPr>
          <w:rStyle w:val="StyleUnderline"/>
        </w:rPr>
        <w:t xml:space="preserve"> </w:t>
      </w:r>
      <w:r w:rsidRPr="00F44ACD">
        <w:rPr>
          <w:rStyle w:val="StyleUnderline"/>
          <w:highlight w:val="cyan"/>
        </w:rPr>
        <w:t>erosion of factfulness</w:t>
      </w:r>
      <w:r w:rsidRPr="00354980">
        <w:rPr>
          <w:rStyle w:val="StyleUnderline"/>
        </w:rPr>
        <w:t xml:space="preserve"> itself as an institutional form </w:t>
      </w:r>
      <w:r w:rsidRPr="00F44ACD">
        <w:rPr>
          <w:rStyle w:val="StyleUnderline"/>
          <w:highlight w:val="cyan"/>
        </w:rPr>
        <w:t>grounded in trusting disinterested</w:t>
      </w:r>
      <w:r w:rsidRPr="00354980">
        <w:rPr>
          <w:rStyle w:val="StyleUnderline"/>
        </w:rPr>
        <w:t xml:space="preserve"> </w:t>
      </w:r>
      <w:r w:rsidRPr="00F44ACD">
        <w:rPr>
          <w:rStyle w:val="StyleUnderline"/>
          <w:highlight w:val="cyan"/>
        </w:rPr>
        <w:t>experts</w:t>
      </w:r>
      <w:r w:rsidRPr="00F44ACD">
        <w:rPr>
          <w:sz w:val="16"/>
        </w:rPr>
        <w:t xml:space="preserve">. If there’s any meaning to be found in the cliché of post truth, it is surely the increasing awareness among the powerful of the apparent erosion of the capacity to consecrate facts, even if the belief they once could relied at least in part on being </w:t>
      </w:r>
      <w:hyperlink r:id="rId134" w:tgtFrame="_blank" w:history="1">
        <w:r w:rsidRPr="00F44ACD">
          <w:rPr>
            <w:rStyle w:val="Hyperlink"/>
            <w:sz w:val="16"/>
          </w:rPr>
          <w:t>imagined by themselves and others as being at the heart of public affairs</w:t>
        </w:r>
      </w:hyperlink>
      <w:r w:rsidRPr="00F44ACD">
        <w:rPr>
          <w:sz w:val="16"/>
        </w:rPr>
        <w:t xml:space="preserve">. As </w:t>
      </w:r>
      <w:hyperlink r:id="rId135" w:tgtFrame="_blank" w:history="1">
        <w:r w:rsidRPr="00F44ACD">
          <w:rPr>
            <w:rStyle w:val="Hyperlink"/>
            <w:sz w:val="16"/>
          </w:rPr>
          <w:t>Boczkowski and Papacharissi put it</w:t>
        </w:r>
      </w:hyperlink>
      <w:r w:rsidRPr="00F44ACD">
        <w:rPr>
          <w:sz w:val="16"/>
        </w:rPr>
        <w:t>, ‘</w:t>
      </w:r>
      <w:r w:rsidRPr="00354980">
        <w:rPr>
          <w:rStyle w:val="StyleUnderline"/>
        </w:rPr>
        <w:t>Journalism no longer has a monopoly on deciding what’s news’</w:t>
      </w:r>
      <w:r w:rsidRPr="00F44ACD">
        <w:rPr>
          <w:sz w:val="16"/>
        </w:rPr>
        <w:t xml:space="preserve"> as a consequence of the direct connections which social media opens up between groups that previously relied on journalists as mediators, though ‘perhaps, it never really did’. The faith in facts as a solution to the problems of factfulness carries the dream of a return to this role, how it was perceived by others and how it felt to be occupying it. If only we can improve the quality of our facts, ensuring we have the best facts, it is hoped that things can return to normal. As </w:t>
      </w:r>
      <w:hyperlink r:id="rId136" w:tgtFrame="_blank" w:history="1">
        <w:r w:rsidRPr="00F44ACD">
          <w:rPr>
            <w:rStyle w:val="Hyperlink"/>
            <w:sz w:val="16"/>
          </w:rPr>
          <w:t>Marres provocatively reminds us</w:t>
        </w:r>
      </w:hyperlink>
      <w:r w:rsidRPr="00F44ACD">
        <w:rPr>
          <w:sz w:val="16"/>
        </w:rPr>
        <w:t xml:space="preserve">, ‘we cannot have our facts back’ and the incessant call for their return leaves us swamped with centrist nostalgia and failing to address the pressing normative questions which now confront us: ‘what ideal of public knowledge should we invoke? </w:t>
      </w:r>
      <w:r w:rsidRPr="008D5353">
        <w:rPr>
          <w:rStyle w:val="StyleUnderline"/>
        </w:rPr>
        <w:t>What role for facts in the public sphere should we strive towards?</w:t>
      </w:r>
      <w:r w:rsidRPr="00F44ACD">
        <w:rPr>
          <w:sz w:val="16"/>
        </w:rPr>
        <w:t xml:space="preserve">’. If there’s any meaning to be found in the cliché of post truth, it is surely the increasing awareness among the powerful of the apparent erosion of the capacity to consecrate facts </w:t>
      </w:r>
      <w:r w:rsidRPr="00F44ACD">
        <w:rPr>
          <w:rStyle w:val="StyleUnderline"/>
          <w:highlight w:val="cyan"/>
        </w:rPr>
        <w:t>These are the</w:t>
      </w:r>
      <w:r w:rsidRPr="00354980">
        <w:rPr>
          <w:rStyle w:val="StyleUnderline"/>
        </w:rPr>
        <w:t xml:space="preserve"> pressing </w:t>
      </w:r>
      <w:r w:rsidRPr="00F44ACD">
        <w:rPr>
          <w:rStyle w:val="StyleUnderline"/>
          <w:highlight w:val="cyan"/>
        </w:rPr>
        <w:t>questions</w:t>
      </w:r>
      <w:r w:rsidRPr="00354980">
        <w:rPr>
          <w:rStyle w:val="StyleUnderline"/>
        </w:rPr>
        <w:t xml:space="preserve"> which </w:t>
      </w:r>
      <w:r w:rsidRPr="00F44ACD">
        <w:rPr>
          <w:rStyle w:val="StyleUnderline"/>
          <w:highlight w:val="cyan"/>
        </w:rPr>
        <w:t>the</w:t>
      </w:r>
      <w:r w:rsidRPr="00354980">
        <w:rPr>
          <w:rStyle w:val="StyleUnderline"/>
        </w:rPr>
        <w:t xml:space="preserve"> </w:t>
      </w:r>
      <w:r w:rsidRPr="00F44ACD">
        <w:rPr>
          <w:rStyle w:val="StyleUnderline"/>
          <w:highlight w:val="cyan"/>
        </w:rPr>
        <w:t>epistemological chaos</w:t>
      </w:r>
      <w:r w:rsidRPr="00354980">
        <w:rPr>
          <w:rStyle w:val="StyleUnderline"/>
        </w:rPr>
        <w:t xml:space="preserve"> </w:t>
      </w:r>
      <w:r w:rsidRPr="00F44ACD">
        <w:rPr>
          <w:rStyle w:val="StyleUnderline"/>
          <w:highlight w:val="cyan"/>
        </w:rPr>
        <w:t>of</w:t>
      </w:r>
      <w:r w:rsidRPr="00354980">
        <w:rPr>
          <w:rStyle w:val="StyleUnderline"/>
        </w:rPr>
        <w:t xml:space="preserve"> platform </w:t>
      </w:r>
      <w:r w:rsidRPr="00F44ACD">
        <w:rPr>
          <w:rStyle w:val="StyleUnderline"/>
          <w:highlight w:val="cyan"/>
        </w:rPr>
        <w:t>capitalism pose</w:t>
      </w:r>
      <w:r w:rsidRPr="00354980">
        <w:rPr>
          <w:rStyle w:val="StyleUnderline"/>
        </w:rPr>
        <w:t xml:space="preserve"> for the social sciences</w:t>
      </w:r>
      <w:r w:rsidRPr="00F44ACD">
        <w:rPr>
          <w:sz w:val="16"/>
        </w:rPr>
        <w:t xml:space="preserve">. While media literacy projects undoubtedly have a role to play in addressing these challenges, </w:t>
      </w:r>
      <w:r w:rsidRPr="00803F06">
        <w:rPr>
          <w:rStyle w:val="StyleUnderline"/>
        </w:rPr>
        <w:t>it’s far too easy for them to take on a technocratic orientation that evades philosophical inquiry by seeking to elevate deficient individuals in order to render them adequate for factfulness</w:t>
      </w:r>
      <w:r w:rsidRPr="00F44ACD">
        <w:rPr>
          <w:sz w:val="16"/>
        </w:rPr>
        <w:t>. If we see the problem as resolvable through technical intervention, we inevitably miss the deeper underlying shift which is underway. Not only is a renewed commitment to factfulness unlikely to be successful, ignoring as it does the underlying social epistemological changes described previously, it also ‘</w:t>
      </w:r>
      <w:hyperlink r:id="rId137" w:tgtFrame="_blank" w:history="1">
        <w:r w:rsidRPr="00F44ACD">
          <w:rPr>
            <w:rStyle w:val="Hyperlink"/>
            <w:sz w:val="16"/>
          </w:rPr>
          <w:t>re-instates a highly problematic normative hierarchy of knowing and un-knowing subjects, which ultimately stalls the quest for a thriving knowledge democracy’</w:t>
        </w:r>
      </w:hyperlink>
      <w:r w:rsidRPr="00F44ACD">
        <w:rPr>
          <w:sz w:val="16"/>
        </w:rPr>
        <w:t xml:space="preserve">. </w:t>
      </w:r>
      <w:r w:rsidRPr="00F44ACD">
        <w:rPr>
          <w:rStyle w:val="StyleUnderline"/>
        </w:rPr>
        <w:t>Even if social scientists</w:t>
      </w:r>
      <w:r w:rsidRPr="00803F06">
        <w:rPr>
          <w:rStyle w:val="StyleUnderline"/>
        </w:rPr>
        <w:t xml:space="preserve"> are a minor part of this knowledge apparatus, the ease with which social media encourages the public making of knowledge claims by those with traditional bases of (academic) authority means that we cannot help but become embroiled in the ensuing politics</w:t>
      </w:r>
      <w:r w:rsidRPr="00F44ACD">
        <w:rPr>
          <w:sz w:val="16"/>
        </w:rPr>
        <w:t>.</w:t>
      </w:r>
    </w:p>
    <w:p w14:paraId="496AB06E" w14:textId="77777777" w:rsidR="001E5478" w:rsidRDefault="001E5478" w:rsidP="001E5478"/>
    <w:p w14:paraId="1CFF4102" w14:textId="77777777" w:rsidR="001E5478" w:rsidRDefault="001E5478" w:rsidP="001E5478">
      <w:pPr>
        <w:pStyle w:val="Heading3"/>
      </w:pPr>
      <w:r>
        <w:t>2AC---Aff Solves Capitalist Epistemologies</w:t>
      </w:r>
    </w:p>
    <w:p w14:paraId="076DA36D" w14:textId="77777777" w:rsidR="001E5478" w:rsidRDefault="001E5478" w:rsidP="001E5478">
      <w:pPr>
        <w:pStyle w:val="Heading4"/>
      </w:pPr>
      <w:r>
        <w:t>The UBI spurs movements that challenge the social relationship to the market – creating unconditional freedom is critical to moving away from socialism.</w:t>
      </w:r>
    </w:p>
    <w:p w14:paraId="14233AD5" w14:textId="77777777" w:rsidR="001E5478" w:rsidRDefault="001E5478" w:rsidP="001E5478">
      <w:r>
        <w:rPr>
          <w:rStyle w:val="Style13ptBold"/>
        </w:rPr>
        <w:t xml:space="preserve">Pisani 22 </w:t>
      </w:r>
      <w:r>
        <w:t>[</w:t>
      </w:r>
      <w:r w:rsidRPr="00551D83">
        <w:t>Giacomo Pisani;</w:t>
      </w:r>
      <w:r>
        <w:t xml:space="preserve"> Senior Fellow at </w:t>
      </w:r>
      <w:r w:rsidRPr="00551D83">
        <w:t xml:space="preserve">European Research Institute on Cooperative and Social Enterprises ; </w:t>
      </w:r>
      <w:r>
        <w:t>01-27-2022</w:t>
      </w:r>
      <w:r w:rsidRPr="00551D83">
        <w:t>; A justification of basic income beyond a theory of justice; Oñati Socio-Legal Series; https://opo.iisj.net/index.php/osls/article/view/1404/version/2330; 7-18-2023; AA]</w:t>
      </w:r>
    </w:p>
    <w:p w14:paraId="2694B3A1" w14:textId="77777777" w:rsidR="001E5478" w:rsidRPr="002A7ECA" w:rsidRDefault="001E5478" w:rsidP="001E5478">
      <w:pPr>
        <w:rPr>
          <w:sz w:val="16"/>
        </w:rPr>
      </w:pPr>
      <w:r w:rsidRPr="00ED0EFF">
        <w:rPr>
          <w:rStyle w:val="StyleUnderline"/>
          <w:highlight w:val="cyan"/>
        </w:rPr>
        <w:t>UBI</w:t>
      </w:r>
      <w:r w:rsidRPr="002A7ECA">
        <w:rPr>
          <w:sz w:val="16"/>
        </w:rPr>
        <w:t xml:space="preserve">, first of all, </w:t>
      </w:r>
      <w:r w:rsidRPr="00ED0EFF">
        <w:rPr>
          <w:rStyle w:val="StyleUnderline"/>
          <w:highlight w:val="cyan"/>
        </w:rPr>
        <w:t>opposes</w:t>
      </w:r>
      <w:r w:rsidRPr="002A7ECA">
        <w:rPr>
          <w:sz w:val="16"/>
        </w:rPr>
        <w:t xml:space="preserve"> this function of </w:t>
      </w:r>
      <w:r w:rsidRPr="00ED0EFF">
        <w:rPr>
          <w:rStyle w:val="Emphasis"/>
          <w:highlight w:val="cyan"/>
        </w:rPr>
        <w:t>essential subordination</w:t>
      </w:r>
      <w:r w:rsidRPr="002A7ECA">
        <w:rPr>
          <w:sz w:val="16"/>
        </w:rPr>
        <w:t xml:space="preserve">, </w:t>
      </w:r>
      <w:r w:rsidRPr="00551D83">
        <w:rPr>
          <w:rStyle w:val="StyleUnderline"/>
        </w:rPr>
        <w:t>recognizing</w:t>
      </w:r>
      <w:r w:rsidRPr="002A7ECA">
        <w:rPr>
          <w:sz w:val="16"/>
        </w:rPr>
        <w:t xml:space="preserve"> the possibility of existing with </w:t>
      </w:r>
      <w:r w:rsidRPr="00ED0EFF">
        <w:rPr>
          <w:rStyle w:val="Emphasis"/>
          <w:highlight w:val="cyan"/>
        </w:rPr>
        <w:t>dignity regardless of obtaining an income</w:t>
      </w:r>
      <w:r w:rsidRPr="00551D83">
        <w:rPr>
          <w:rStyle w:val="StyleUnderline"/>
        </w:rPr>
        <w:t xml:space="preserve"> within the market</w:t>
      </w:r>
      <w:r w:rsidRPr="002A7ECA">
        <w:rPr>
          <w:sz w:val="16"/>
        </w:rPr>
        <w:t xml:space="preserve">. Marx previously noted that the absence of other means of survival in addition to that obtained from </w:t>
      </w:r>
      <w:r w:rsidRPr="00551D83">
        <w:rPr>
          <w:rStyle w:val="StyleUnderline"/>
        </w:rPr>
        <w:t>the sale of one’s own labour was the fundamental condition for the establishment of the capitalist relationship</w:t>
      </w:r>
      <w:r w:rsidRPr="002A7ECA">
        <w:rPr>
          <w:sz w:val="16"/>
        </w:rPr>
        <w:t>. He states:</w:t>
      </w:r>
    </w:p>
    <w:p w14:paraId="31BBEE72" w14:textId="77777777" w:rsidR="001E5478" w:rsidRPr="002A7ECA" w:rsidRDefault="001E5478" w:rsidP="001E5478">
      <w:pPr>
        <w:rPr>
          <w:sz w:val="16"/>
        </w:rPr>
      </w:pPr>
      <w:r w:rsidRPr="002A7ECA">
        <w:rPr>
          <w:sz w:val="16"/>
        </w:rPr>
        <w:t>For the conversion of his money into capital, therefore, the owner of money must meet in the market with the free labourer, free in the double sense, that as a free man he can dispose of his labour-power as his own commodity, and that on the other hand he has no other commodity for sale, is short of everything necessary for the realisation of his labour-power. (Marx 2018, p. 120)</w:t>
      </w:r>
    </w:p>
    <w:p w14:paraId="11B765C8" w14:textId="77777777" w:rsidR="001E5478" w:rsidRPr="002A7ECA" w:rsidRDefault="001E5478" w:rsidP="001E5478">
      <w:pPr>
        <w:rPr>
          <w:sz w:val="16"/>
        </w:rPr>
      </w:pPr>
      <w:r w:rsidRPr="00ED0EFF">
        <w:rPr>
          <w:rStyle w:val="StyleUnderline"/>
          <w:highlight w:val="cyan"/>
        </w:rPr>
        <w:t>UBI</w:t>
      </w:r>
      <w:r w:rsidRPr="00ED0EFF">
        <w:rPr>
          <w:sz w:val="16"/>
          <w:highlight w:val="cyan"/>
        </w:rPr>
        <w:t>,</w:t>
      </w:r>
      <w:r w:rsidRPr="002A7ECA">
        <w:rPr>
          <w:sz w:val="16"/>
        </w:rPr>
        <w:t xml:space="preserve"> by rescinding this link, </w:t>
      </w:r>
      <w:r w:rsidRPr="00551D83">
        <w:rPr>
          <w:rStyle w:val="StyleUnderline"/>
        </w:rPr>
        <w:t xml:space="preserve">constitutes the essential condition for the </w:t>
      </w:r>
      <w:r w:rsidRPr="00ED0EFF">
        <w:rPr>
          <w:rStyle w:val="StyleUnderline"/>
          <w:highlight w:val="cyan"/>
        </w:rPr>
        <w:t xml:space="preserve">development of an </w:t>
      </w:r>
      <w:r w:rsidRPr="00ED0EFF">
        <w:rPr>
          <w:rStyle w:val="Emphasis"/>
          <w:highlight w:val="cyan"/>
        </w:rPr>
        <w:t>unconditional freedom</w:t>
      </w:r>
      <w:r w:rsidRPr="00551D83">
        <w:rPr>
          <w:rStyle w:val="StyleUnderline"/>
        </w:rPr>
        <w:t>, which can</w:t>
      </w:r>
      <w:r w:rsidRPr="002A7ECA">
        <w:rPr>
          <w:sz w:val="16"/>
        </w:rPr>
        <w:t xml:space="preserve"> also </w:t>
      </w:r>
      <w:r w:rsidRPr="00551D83">
        <w:rPr>
          <w:rStyle w:val="StyleUnderline"/>
        </w:rPr>
        <w:t>expand beyond economic interests</w:t>
      </w:r>
      <w:r w:rsidRPr="002A7ECA">
        <w:rPr>
          <w:sz w:val="16"/>
        </w:rPr>
        <w:t xml:space="preserve">. Certainly, it is a </w:t>
      </w:r>
      <w:r w:rsidRPr="00551D83">
        <w:rPr>
          <w:rStyle w:val="StyleUnderline"/>
        </w:rPr>
        <w:t>necessary</w:t>
      </w:r>
      <w:r w:rsidRPr="002A7ECA">
        <w:rPr>
          <w:sz w:val="16"/>
        </w:rPr>
        <w:t xml:space="preserve">, but not sufficient, </w:t>
      </w:r>
      <w:r w:rsidRPr="00551D83">
        <w:rPr>
          <w:rStyle w:val="StyleUnderline"/>
        </w:rPr>
        <w:t xml:space="preserve">condition for </w:t>
      </w:r>
      <w:r w:rsidRPr="00ED0EFF">
        <w:rPr>
          <w:rStyle w:val="Emphasis"/>
          <w:highlight w:val="cyan"/>
        </w:rPr>
        <w:t>questioning the</w:t>
      </w:r>
      <w:r w:rsidRPr="00551D83">
        <w:rPr>
          <w:rStyle w:val="StyleUnderline"/>
        </w:rPr>
        <w:t xml:space="preserve"> </w:t>
      </w:r>
      <w:r w:rsidRPr="002A7ECA">
        <w:rPr>
          <w:sz w:val="16"/>
        </w:rPr>
        <w:t xml:space="preserve">axiomatics of the </w:t>
      </w:r>
      <w:r w:rsidRPr="00ED0EFF">
        <w:rPr>
          <w:rStyle w:val="Emphasis"/>
          <w:highlight w:val="cyan"/>
        </w:rPr>
        <w:t>market</w:t>
      </w:r>
      <w:r w:rsidRPr="002A7ECA">
        <w:rPr>
          <w:sz w:val="16"/>
        </w:rPr>
        <w:t xml:space="preserve">, which extends, as is understood, well beyond material conditioning operated at the level of an individual’s survival. However, the </w:t>
      </w:r>
      <w:r w:rsidRPr="00551D83">
        <w:rPr>
          <w:rStyle w:val="StyleUnderline"/>
        </w:rPr>
        <w:t xml:space="preserve">removal of survival from the market </w:t>
      </w:r>
      <w:r w:rsidRPr="00ED0EFF">
        <w:rPr>
          <w:rStyle w:val="StyleUnderline"/>
          <w:highlight w:val="cyan"/>
        </w:rPr>
        <w:t>allows individuals to</w:t>
      </w:r>
      <w:r w:rsidRPr="002A7ECA">
        <w:rPr>
          <w:sz w:val="16"/>
        </w:rPr>
        <w:t xml:space="preserve"> more easily </w:t>
      </w:r>
      <w:r w:rsidRPr="00ED0EFF">
        <w:rPr>
          <w:rStyle w:val="Emphasis"/>
          <w:highlight w:val="cyan"/>
        </w:rPr>
        <w:t>challenge</w:t>
      </w:r>
      <w:r w:rsidRPr="002A7ECA">
        <w:rPr>
          <w:sz w:val="16"/>
        </w:rPr>
        <w:t xml:space="preserve"> those </w:t>
      </w:r>
      <w:r w:rsidRPr="00ED0EFF">
        <w:rPr>
          <w:rStyle w:val="Emphasis"/>
          <w:highlight w:val="cyan"/>
        </w:rPr>
        <w:t>power relations</w:t>
      </w:r>
      <w:r w:rsidRPr="002A7ECA">
        <w:rPr>
          <w:sz w:val="16"/>
        </w:rPr>
        <w:t xml:space="preserve"> that affect multiple dimensions of existence.</w:t>
      </w:r>
    </w:p>
    <w:p w14:paraId="43C85F61" w14:textId="77777777" w:rsidR="001E5478" w:rsidRPr="002A7ECA" w:rsidRDefault="001E5478" w:rsidP="001E5478">
      <w:pPr>
        <w:rPr>
          <w:sz w:val="16"/>
        </w:rPr>
      </w:pPr>
      <w:r w:rsidRPr="002A7ECA">
        <w:rPr>
          <w:sz w:val="16"/>
        </w:rPr>
        <w:t>Here, then, an immanent view of conflict is adopted which lies in the possibility of subjects self-determining within the conditions that make up their identity. Hence, we have chosen to reject the association of UBI with some pre-determined theory of justice: the imagination of a plan of “having to be”, transcendental with respect to historically determined social relationships, would have the effect of denying the individual’s freedom, by forcing him or her to conform to possibilities that they themselves have not chosen.</w:t>
      </w:r>
    </w:p>
    <w:p w14:paraId="78FFEF24" w14:textId="77777777" w:rsidR="001E5478" w:rsidRPr="002A7ECA" w:rsidRDefault="001E5478" w:rsidP="001E5478">
      <w:pPr>
        <w:rPr>
          <w:sz w:val="16"/>
        </w:rPr>
      </w:pPr>
      <w:r w:rsidRPr="002A7ECA">
        <w:rPr>
          <w:sz w:val="16"/>
        </w:rPr>
        <w:t>Certainly, it could be argued that, in this context, such a proposal for UBI is also normative in nature. However, the present work offers a normative proposal which leads to a non-normative conception of institutions and social relationships. Institutions and social relationships are intended, through the liberal-egalitarian models of UBI support referred to in the first paragraph of the paper, to be based on transcendental principles that precede – indeed, make possible – the freedom of individuals. Instead, from our theoretical perspective the existence of an a priori transcendental scheme is excluded from our understanding of the basis of freedom, which can, therefore, go as far as to question the political institutions themselves, starting with the establishment of different forms of social bonds.</w:t>
      </w:r>
    </w:p>
    <w:p w14:paraId="0D862F4B" w14:textId="77777777" w:rsidR="001E5478" w:rsidRPr="002A7ECA" w:rsidRDefault="001E5478" w:rsidP="001E5478">
      <w:pPr>
        <w:rPr>
          <w:sz w:val="16"/>
        </w:rPr>
      </w:pPr>
      <w:r w:rsidRPr="002A7ECA">
        <w:rPr>
          <w:sz w:val="16"/>
        </w:rPr>
        <w:t xml:space="preserve">Institutions do not, in short, escape this theoretical perspective on the power relationships that engage the geometry of social spaces. Within this context, </w:t>
      </w:r>
      <w:r w:rsidRPr="00ED0EFF">
        <w:rPr>
          <w:rStyle w:val="StyleUnderline"/>
          <w:highlight w:val="cyan"/>
        </w:rPr>
        <w:t>UBI</w:t>
      </w:r>
      <w:r w:rsidRPr="002A7ECA">
        <w:rPr>
          <w:rStyle w:val="StyleUnderline"/>
        </w:rPr>
        <w:t xml:space="preserve"> would</w:t>
      </w:r>
      <w:r w:rsidRPr="002A7ECA">
        <w:rPr>
          <w:sz w:val="16"/>
        </w:rPr>
        <w:t xml:space="preserve"> simply make it possible to </w:t>
      </w:r>
      <w:r w:rsidRPr="002A7ECA">
        <w:rPr>
          <w:rStyle w:val="StyleUnderline"/>
        </w:rPr>
        <w:t xml:space="preserve">strengthen the individual’s decision-making, removing them from their absolute exposure to the market and </w:t>
      </w:r>
      <w:r w:rsidRPr="00ED0EFF">
        <w:rPr>
          <w:rStyle w:val="Emphasis"/>
          <w:highlight w:val="cyan"/>
        </w:rPr>
        <w:t>allowing them to avoid alienating relationships</w:t>
      </w:r>
      <w:r w:rsidRPr="002A7ECA">
        <w:rPr>
          <w:sz w:val="16"/>
        </w:rPr>
        <w:t xml:space="preserve">. </w:t>
      </w:r>
      <w:r w:rsidRPr="002A7ECA">
        <w:rPr>
          <w:rStyle w:val="StyleUnderline"/>
        </w:rPr>
        <w:t>This function would be carried out</w:t>
      </w:r>
      <w:r w:rsidRPr="002A7ECA">
        <w:rPr>
          <w:sz w:val="16"/>
        </w:rPr>
        <w:t xml:space="preserve"> both with respect to traditional forms of production, in which the subject fulfils a well-defined labour function, and </w:t>
      </w:r>
      <w:r w:rsidRPr="002A7ECA">
        <w:rPr>
          <w:rStyle w:val="StyleUnderline"/>
        </w:rPr>
        <w:t>with respect to</w:t>
      </w:r>
      <w:r w:rsidRPr="002A7ECA">
        <w:rPr>
          <w:sz w:val="16"/>
        </w:rPr>
        <w:t xml:space="preserve"> the “widespread” production that characterizes </w:t>
      </w:r>
      <w:r w:rsidRPr="002A7ECA">
        <w:rPr>
          <w:rStyle w:val="StyleUnderline"/>
        </w:rPr>
        <w:t>new models of governmental management of the lives of individuals</w:t>
      </w:r>
      <w:r w:rsidRPr="002A7ECA">
        <w:rPr>
          <w:sz w:val="16"/>
        </w:rPr>
        <w:t>.19</w:t>
      </w:r>
    </w:p>
    <w:p w14:paraId="6FD1036B" w14:textId="77777777" w:rsidR="001E5478" w:rsidRPr="002A7ECA" w:rsidRDefault="001E5478" w:rsidP="001E5478">
      <w:pPr>
        <w:rPr>
          <w:sz w:val="16"/>
        </w:rPr>
      </w:pPr>
      <w:r w:rsidRPr="002A7ECA">
        <w:rPr>
          <w:sz w:val="16"/>
        </w:rPr>
        <w:t xml:space="preserve">On a basic level, </w:t>
      </w:r>
      <w:r w:rsidRPr="002A7ECA">
        <w:rPr>
          <w:rStyle w:val="Emphasis"/>
        </w:rPr>
        <w:t>UBI</w:t>
      </w:r>
      <w:r w:rsidRPr="002A7ECA">
        <w:rPr>
          <w:sz w:val="16"/>
        </w:rPr>
        <w:t xml:space="preserve"> therefore </w:t>
      </w:r>
      <w:r w:rsidRPr="002A7ECA">
        <w:rPr>
          <w:rStyle w:val="StyleUnderline"/>
        </w:rPr>
        <w:t xml:space="preserve">makes it </w:t>
      </w:r>
      <w:r w:rsidRPr="00ED0EFF">
        <w:rPr>
          <w:rStyle w:val="StyleUnderline"/>
          <w:highlight w:val="cyan"/>
        </w:rPr>
        <w:t xml:space="preserve">possible to </w:t>
      </w:r>
      <w:r w:rsidRPr="00ED0EFF">
        <w:rPr>
          <w:rStyle w:val="Emphasis"/>
          <w:highlight w:val="cyan"/>
        </w:rPr>
        <w:t>exist independently of</w:t>
      </w:r>
      <w:r w:rsidRPr="002A7ECA">
        <w:rPr>
          <w:rStyle w:val="StyleUnderline"/>
        </w:rPr>
        <w:t xml:space="preserve"> the</w:t>
      </w:r>
      <w:r w:rsidRPr="002A7ECA">
        <w:rPr>
          <w:sz w:val="16"/>
        </w:rPr>
        <w:t xml:space="preserve"> recognized and remunerated possibilities within the market </w:t>
      </w:r>
      <w:r w:rsidRPr="00ED0EFF">
        <w:rPr>
          <w:rStyle w:val="Emphasis"/>
          <w:highlight w:val="cyan"/>
        </w:rPr>
        <w:t>economy</w:t>
      </w:r>
      <w:r w:rsidRPr="002A7ECA">
        <w:rPr>
          <w:sz w:val="16"/>
        </w:rPr>
        <w:t>, empowering each individual to plan their own existence freely. Such a viewpoint can be identified in the work of a range of authors, albeit from different theoretical perspectives (Bauman 1999, Ferrajoli 2013, 2018, Van Parijs and Vanderborght 2017).</w:t>
      </w:r>
    </w:p>
    <w:p w14:paraId="407D2266" w14:textId="77777777" w:rsidR="001E5478" w:rsidRPr="002A7ECA" w:rsidRDefault="001E5478" w:rsidP="001E5478">
      <w:pPr>
        <w:rPr>
          <w:sz w:val="16"/>
        </w:rPr>
      </w:pPr>
      <w:r w:rsidRPr="002A7ECA">
        <w:rPr>
          <w:sz w:val="16"/>
        </w:rPr>
        <w:t xml:space="preserve">This </w:t>
      </w:r>
      <w:r w:rsidRPr="002A7ECA">
        <w:rPr>
          <w:rStyle w:val="StyleUnderline"/>
        </w:rPr>
        <w:t>function of UBI crosses</w:t>
      </w:r>
      <w:r w:rsidRPr="002A7ECA">
        <w:rPr>
          <w:sz w:val="16"/>
        </w:rPr>
        <w:t xml:space="preserve"> an important </w:t>
      </w:r>
      <w:r w:rsidRPr="002A7ECA">
        <w:rPr>
          <w:rStyle w:val="StyleUnderline"/>
        </w:rPr>
        <w:t>line of neo-republican</w:t>
      </w:r>
      <w:r w:rsidRPr="002A7ECA">
        <w:rPr>
          <w:sz w:val="16"/>
        </w:rPr>
        <w:t xml:space="preserve"> research pursued in recent years, which has considered UBI as a mechanism for freedom, understood as the absence of </w:t>
      </w:r>
      <w:r w:rsidRPr="002A7ECA">
        <w:rPr>
          <w:rStyle w:val="StyleUnderline"/>
        </w:rPr>
        <w:t>domination</w:t>
      </w:r>
      <w:r w:rsidRPr="002A7ECA">
        <w:rPr>
          <w:sz w:val="16"/>
        </w:rPr>
        <w:t xml:space="preserve"> (Casassas 2007, Raventós 2007, Pettit 2007, Lovett 2010, Widerquist 2011). However, even within neo-republican reflections, the possibility for individuals </w:t>
      </w:r>
      <w:r w:rsidRPr="002A7ECA">
        <w:rPr>
          <w:rStyle w:val="StyleUnderline"/>
        </w:rPr>
        <w:t>to question existing institutions</w:t>
      </w:r>
      <w:r w:rsidRPr="002A7ECA">
        <w:rPr>
          <w:sz w:val="16"/>
        </w:rPr>
        <w:t xml:space="preserve"> through conflict remains excluded; indeed, such questioning is imagined as being channelled a priori within the options made available by a code of rights (Baccelli 2003, Casadei 2005, Goldoni 2014).</w:t>
      </w:r>
    </w:p>
    <w:p w14:paraId="1B9D66B8" w14:textId="77777777" w:rsidR="001E5478" w:rsidRPr="002A7ECA" w:rsidRDefault="001E5478" w:rsidP="001E5478">
      <w:pPr>
        <w:rPr>
          <w:sz w:val="16"/>
        </w:rPr>
      </w:pPr>
      <w:r w:rsidRPr="002A7ECA">
        <w:rPr>
          <w:sz w:val="16"/>
        </w:rPr>
        <w:t xml:space="preserve">Instead, the present work aims to take the “conflictual” argument that many of the authors cited above raise in support of </w:t>
      </w:r>
      <w:r w:rsidRPr="002A7ECA">
        <w:rPr>
          <w:rStyle w:val="StyleUnderline"/>
        </w:rPr>
        <w:t>UBI</w:t>
      </w:r>
      <w:r w:rsidRPr="002A7ECA">
        <w:rPr>
          <w:sz w:val="16"/>
        </w:rPr>
        <w:t xml:space="preserve"> in the extreme. Following this theoretical scenario, what clearly distinguishes our approach from those previously mentioned is that freedom is not intended as being defined from a given conception of justice, but as </w:t>
      </w:r>
      <w:r w:rsidRPr="002A7ECA">
        <w:rPr>
          <w:rStyle w:val="StyleUnderline"/>
        </w:rPr>
        <w:t>rooted in the autonomous decision-making of individuals with</w:t>
      </w:r>
      <w:r w:rsidRPr="002A7ECA">
        <w:rPr>
          <w:sz w:val="16"/>
        </w:rPr>
        <w:t xml:space="preserve">in the </w:t>
      </w:r>
      <w:r w:rsidRPr="002A7ECA">
        <w:rPr>
          <w:rStyle w:val="StyleUnderline"/>
        </w:rPr>
        <w:t>particular historical and social context in which they</w:t>
      </w:r>
      <w:r w:rsidRPr="002A7ECA">
        <w:rPr>
          <w:sz w:val="16"/>
        </w:rPr>
        <w:t xml:space="preserve"> act. By widening the space for decision-making, </w:t>
      </w:r>
      <w:r w:rsidRPr="002A7ECA">
        <w:rPr>
          <w:rStyle w:val="StyleUnderline"/>
        </w:rPr>
        <w:t>UBI</w:t>
      </w:r>
      <w:r w:rsidRPr="002A7ECA">
        <w:rPr>
          <w:sz w:val="16"/>
        </w:rPr>
        <w:t xml:space="preserve"> can </w:t>
      </w:r>
      <w:r w:rsidRPr="002A7ECA">
        <w:rPr>
          <w:rStyle w:val="StyleUnderline"/>
        </w:rPr>
        <w:t>encourage</w:t>
      </w:r>
      <w:r w:rsidRPr="002A7ECA">
        <w:rPr>
          <w:sz w:val="16"/>
        </w:rPr>
        <w:t xml:space="preserve"> forms of conflict oriented towards </w:t>
      </w:r>
      <w:r w:rsidRPr="002A7ECA">
        <w:rPr>
          <w:rStyle w:val="StyleUnderline"/>
        </w:rPr>
        <w:t>social justice</w:t>
      </w:r>
      <w:r w:rsidRPr="002A7ECA">
        <w:rPr>
          <w:sz w:val="16"/>
        </w:rPr>
        <w:t>. In this context, it could become part of a broader characterizing process of claim with an objective of emancipation from the subjugation resulting from today’s neoliberal relations.</w:t>
      </w:r>
    </w:p>
    <w:p w14:paraId="007A5526" w14:textId="77777777" w:rsidR="001E5478" w:rsidRPr="008B5235" w:rsidRDefault="001E5478" w:rsidP="001E5478">
      <w:pPr>
        <w:rPr>
          <w:u w:val="single"/>
        </w:rPr>
      </w:pPr>
      <w:r w:rsidRPr="002A7ECA">
        <w:rPr>
          <w:rStyle w:val="StyleUnderline"/>
        </w:rPr>
        <w:t>Subjective freedom</w:t>
      </w:r>
      <w:r w:rsidRPr="002A7ECA">
        <w:rPr>
          <w:sz w:val="16"/>
        </w:rPr>
        <w:t xml:space="preserve">, thus released from a point of greater anchorage to market control, can develop into completely unpredictable forms. This </w:t>
      </w:r>
      <w:r w:rsidRPr="002A7ECA">
        <w:rPr>
          <w:rStyle w:val="StyleUnderline"/>
        </w:rPr>
        <w:t>calls into question</w:t>
      </w:r>
      <w:r w:rsidRPr="002A7ECA">
        <w:rPr>
          <w:sz w:val="16"/>
        </w:rPr>
        <w:t xml:space="preserve"> the </w:t>
      </w:r>
      <w:r w:rsidRPr="002A7ECA">
        <w:rPr>
          <w:rStyle w:val="StyleUnderline"/>
        </w:rPr>
        <w:t>social relationality built by</w:t>
      </w:r>
      <w:r w:rsidRPr="002A7ECA">
        <w:rPr>
          <w:sz w:val="16"/>
        </w:rPr>
        <w:t xml:space="preserve"> the </w:t>
      </w:r>
      <w:r w:rsidRPr="002A7ECA">
        <w:rPr>
          <w:rStyle w:val="StyleUnderline"/>
        </w:rPr>
        <w:t>market itself</w:t>
      </w:r>
      <w:r w:rsidRPr="002A7ECA">
        <w:rPr>
          <w:sz w:val="16"/>
        </w:rPr>
        <w:t xml:space="preserve"> which, as discussed, also involves areas that exceed the productive sphere. In this way, </w:t>
      </w:r>
      <w:r w:rsidRPr="00ED0EFF">
        <w:rPr>
          <w:rStyle w:val="Emphasis"/>
          <w:highlight w:val="cyan"/>
        </w:rPr>
        <w:t>freedom can be expressed in</w:t>
      </w:r>
      <w:r w:rsidRPr="002A7ECA">
        <w:rPr>
          <w:sz w:val="16"/>
        </w:rPr>
        <w:t xml:space="preserve"> the organization of </w:t>
      </w:r>
      <w:r w:rsidRPr="00ED0EFF">
        <w:rPr>
          <w:rStyle w:val="Emphasis"/>
          <w:highlight w:val="cyan"/>
        </w:rPr>
        <w:t>new</w:t>
      </w:r>
      <w:r w:rsidRPr="002A7ECA">
        <w:rPr>
          <w:sz w:val="16"/>
        </w:rPr>
        <w:t xml:space="preserve"> forms of </w:t>
      </w:r>
      <w:r w:rsidRPr="00ED0EFF">
        <w:rPr>
          <w:rStyle w:val="StyleUnderline"/>
          <w:highlight w:val="cyan"/>
        </w:rPr>
        <w:t xml:space="preserve">social </w:t>
      </w:r>
      <w:r w:rsidRPr="00ED0EFF">
        <w:rPr>
          <w:rStyle w:val="Emphasis"/>
          <w:highlight w:val="cyan"/>
        </w:rPr>
        <w:t>relationships that can translate into new political institutions</w:t>
      </w:r>
      <w:r w:rsidRPr="00ED0EFF">
        <w:rPr>
          <w:rStyle w:val="StyleUnderline"/>
          <w:highlight w:val="cyan"/>
        </w:rPr>
        <w:t>.</w:t>
      </w:r>
    </w:p>
    <w:p w14:paraId="70213E09" w14:textId="77777777" w:rsidR="001E5478" w:rsidRDefault="001E5478" w:rsidP="001E5478">
      <w:pPr>
        <w:pStyle w:val="Heading3"/>
      </w:pPr>
      <w:r>
        <w:t>2AC---Universalism Key</w:t>
      </w:r>
    </w:p>
    <w:p w14:paraId="4655D80E" w14:textId="77777777" w:rsidR="001E5478" w:rsidRDefault="001E5478" w:rsidP="001E5478"/>
    <w:p w14:paraId="664E6EF8" w14:textId="77777777" w:rsidR="001E5478" w:rsidRDefault="001E5478" w:rsidP="001E5478">
      <w:r>
        <w:t>Other uses:</w:t>
      </w:r>
    </w:p>
    <w:p w14:paraId="6A0410C9" w14:textId="77777777" w:rsidR="001E5478" w:rsidRDefault="001E5478" w:rsidP="001E5478">
      <w:pPr>
        <w:pStyle w:val="ListParagraph"/>
        <w:numPr>
          <w:ilvl w:val="0"/>
          <w:numId w:val="12"/>
        </w:numPr>
      </w:pPr>
      <w:r>
        <w:t xml:space="preserve">Aff solves unpaid carework/reproductive labor. </w:t>
      </w:r>
    </w:p>
    <w:p w14:paraId="3904D00D" w14:textId="77777777" w:rsidR="001E5478" w:rsidRDefault="001E5478" w:rsidP="001E5478">
      <w:pPr>
        <w:pStyle w:val="ListParagraph"/>
        <w:numPr>
          <w:ilvl w:val="0"/>
          <w:numId w:val="12"/>
        </w:numPr>
      </w:pPr>
      <w:r>
        <w:t>Link turn to a K of gender/cap.</w:t>
      </w:r>
    </w:p>
    <w:p w14:paraId="08AE652F" w14:textId="77777777" w:rsidR="001E5478" w:rsidRDefault="001E5478" w:rsidP="001E5478">
      <w:pPr>
        <w:pStyle w:val="ListParagraph"/>
        <w:numPr>
          <w:ilvl w:val="0"/>
          <w:numId w:val="12"/>
        </w:numPr>
      </w:pPr>
      <w:r>
        <w:t>Solvency advocate for a Marxist-feminist reading of the 1AC OR an explicitly Marxist-feminist counterplan.</w:t>
      </w:r>
    </w:p>
    <w:p w14:paraId="256C631D" w14:textId="77777777" w:rsidR="001E5478" w:rsidRPr="00D21A06" w:rsidRDefault="001E5478" w:rsidP="001E5478">
      <w:pPr>
        <w:pStyle w:val="ListParagraph"/>
        <w:numPr>
          <w:ilvl w:val="0"/>
          <w:numId w:val="12"/>
        </w:numPr>
      </w:pPr>
      <w:r>
        <w:t>We meet – T-Taxes</w:t>
      </w:r>
    </w:p>
    <w:p w14:paraId="4A231B5D" w14:textId="77777777" w:rsidR="001E5478" w:rsidRPr="0013366A" w:rsidRDefault="001E5478" w:rsidP="001E5478">
      <w:pPr>
        <w:pStyle w:val="Heading4"/>
      </w:pPr>
      <w:r w:rsidRPr="00B21093">
        <w:rPr>
          <w:b w:val="0"/>
          <w:bCs/>
        </w:rPr>
        <w:t xml:space="preserve">[The Counterplan has a </w:t>
      </w:r>
      <w:r w:rsidRPr="00B21093">
        <w:rPr>
          <w:b w:val="0"/>
          <w:bCs/>
          <w:u w:val="single"/>
        </w:rPr>
        <w:t>massive</w:t>
      </w:r>
      <w:r w:rsidRPr="00B21093">
        <w:rPr>
          <w:b w:val="0"/>
          <w:bCs/>
        </w:rPr>
        <w:t xml:space="preserve"> solvency deficit ---]</w:t>
      </w:r>
      <w:r>
        <w:t xml:space="preserve"> </w:t>
      </w:r>
      <w:r>
        <w:rPr>
          <w:u w:val="single"/>
        </w:rPr>
        <w:t>ONLY</w:t>
      </w:r>
      <w:r>
        <w:t xml:space="preserve"> a universal implementation of the program can effectively redistribute to the people that need the program </w:t>
      </w:r>
      <w:r>
        <w:rPr>
          <w:u w:val="single"/>
        </w:rPr>
        <w:t>the most</w:t>
      </w:r>
      <w:r>
        <w:t xml:space="preserve"> and lead to broader </w:t>
      </w:r>
      <w:r>
        <w:rPr>
          <w:u w:val="single"/>
        </w:rPr>
        <w:t>political emancipation</w:t>
      </w:r>
      <w:r>
        <w:t>.</w:t>
      </w:r>
    </w:p>
    <w:p w14:paraId="3FDD91BB" w14:textId="77777777" w:rsidR="001E5478" w:rsidRDefault="001E5478" w:rsidP="001E5478">
      <w:r w:rsidRPr="00D21A06">
        <w:t xml:space="preserve">Almaz </w:t>
      </w:r>
      <w:r w:rsidRPr="00D21A06">
        <w:rPr>
          <w:rStyle w:val="Style13ptBold"/>
        </w:rPr>
        <w:t>Zelleke</w:t>
      </w:r>
      <w:r w:rsidRPr="00D21A06">
        <w:t>, 2-10-</w:t>
      </w:r>
      <w:r w:rsidRPr="00D21A06">
        <w:rPr>
          <w:rStyle w:val="Style13ptBold"/>
        </w:rPr>
        <w:t>2021</w:t>
      </w:r>
      <w:r w:rsidRPr="00D21A06">
        <w:t>, Basic Income, Care, and Wages for Housework, LPE Project, Almaz Zelleke is a Professor of Practice in Political Science and serves as an Area Head in Social Science at NYU Shanghai</w:t>
      </w:r>
      <w:r>
        <w:t xml:space="preserve">, </w:t>
      </w:r>
      <w:r w:rsidRPr="00D21A06">
        <w:t>https://lpeproject.org/blog/basic-income-care-and-wages-for-housework/, Accessed: 7-19-2023, //ONHS IF</w:t>
      </w:r>
    </w:p>
    <w:p w14:paraId="322C8FB2" w14:textId="77777777" w:rsidR="001E5478" w:rsidRPr="00B21093" w:rsidRDefault="001E5478" w:rsidP="001E5478">
      <w:pPr>
        <w:rPr>
          <w:sz w:val="16"/>
        </w:rPr>
      </w:pPr>
      <w:r w:rsidRPr="005917C7">
        <w:rPr>
          <w:rStyle w:val="StyleUnderline"/>
        </w:rPr>
        <w:t xml:space="preserve">At its simplest, </w:t>
      </w:r>
      <w:r w:rsidRPr="0013366A">
        <w:rPr>
          <w:rStyle w:val="StyleUnderline"/>
          <w:highlight w:val="cyan"/>
        </w:rPr>
        <w:t>basic income is a social policy program</w:t>
      </w:r>
      <w:r w:rsidRPr="005917C7">
        <w:rPr>
          <w:rStyle w:val="StyleUnderline"/>
        </w:rPr>
        <w:t xml:space="preserve"> – a cash transfer like Unemployment Insurance, </w:t>
      </w:r>
      <w:r w:rsidRPr="00B21093">
        <w:rPr>
          <w:sz w:val="16"/>
        </w:rPr>
        <w:t xml:space="preserve">Social Security, or the Earned Income Tax Credit. Each of these programs is meant to address a particular social and economic problem in an effective and efficient way. But, like each of those programs, </w:t>
      </w:r>
      <w:r w:rsidRPr="0013366A">
        <w:rPr>
          <w:rStyle w:val="StyleUnderline"/>
          <w:highlight w:val="cyan"/>
        </w:rPr>
        <w:t>b</w:t>
      </w:r>
      <w:r w:rsidRPr="0013366A">
        <w:rPr>
          <w:rStyle w:val="StyleUnderline"/>
        </w:rPr>
        <w:t>asic</w:t>
      </w:r>
      <w:r w:rsidRPr="005917C7">
        <w:rPr>
          <w:rStyle w:val="StyleUnderline"/>
        </w:rPr>
        <w:t xml:space="preserve"> </w:t>
      </w:r>
      <w:r w:rsidRPr="0013366A">
        <w:rPr>
          <w:rStyle w:val="StyleUnderline"/>
          <w:highlight w:val="cyan"/>
        </w:rPr>
        <w:t>i</w:t>
      </w:r>
      <w:r w:rsidRPr="0013366A">
        <w:rPr>
          <w:rStyle w:val="StyleUnderline"/>
        </w:rPr>
        <w:t>ncome</w:t>
      </w:r>
      <w:r w:rsidRPr="005917C7">
        <w:rPr>
          <w:rStyle w:val="StyleUnderline"/>
        </w:rPr>
        <w:t xml:space="preserve"> also </w:t>
      </w:r>
      <w:r w:rsidRPr="0013366A">
        <w:rPr>
          <w:rStyle w:val="StyleUnderline"/>
          <w:highlight w:val="cyan"/>
        </w:rPr>
        <w:t>embodies</w:t>
      </w:r>
      <w:r w:rsidRPr="005917C7">
        <w:rPr>
          <w:rStyle w:val="StyleUnderline"/>
        </w:rPr>
        <w:t xml:space="preserve"> a </w:t>
      </w:r>
      <w:r w:rsidRPr="0013366A">
        <w:rPr>
          <w:rStyle w:val="StyleUnderline"/>
          <w:highlight w:val="cyan"/>
        </w:rPr>
        <w:t>normative</w:t>
      </w:r>
      <w:r w:rsidRPr="005917C7">
        <w:rPr>
          <w:rStyle w:val="StyleUnderline"/>
        </w:rPr>
        <w:t xml:space="preserve"> </w:t>
      </w:r>
      <w:r w:rsidRPr="0013366A">
        <w:rPr>
          <w:rStyle w:val="StyleUnderline"/>
          <w:highlight w:val="cyan"/>
        </w:rPr>
        <w:t>perspective on capitalism</w:t>
      </w:r>
      <w:r w:rsidRPr="005917C7">
        <w:rPr>
          <w:rStyle w:val="StyleUnderline"/>
        </w:rPr>
        <w:t xml:space="preserve">, citizenship, and individual and collective responsibility for the basic economic security of individuals and groups. </w:t>
      </w:r>
      <w:r w:rsidRPr="0013366A">
        <w:rPr>
          <w:rStyle w:val="StyleUnderline"/>
          <w:highlight w:val="cyan"/>
        </w:rPr>
        <w:t>What distinguishes a b</w:t>
      </w:r>
      <w:r w:rsidRPr="005917C7">
        <w:rPr>
          <w:rStyle w:val="StyleUnderline"/>
        </w:rPr>
        <w:t xml:space="preserve">asic </w:t>
      </w:r>
      <w:r w:rsidRPr="0013366A">
        <w:rPr>
          <w:rStyle w:val="StyleUnderline"/>
          <w:highlight w:val="cyan"/>
        </w:rPr>
        <w:t>i</w:t>
      </w:r>
      <w:r w:rsidRPr="0013366A">
        <w:rPr>
          <w:rStyle w:val="StyleUnderline"/>
        </w:rPr>
        <w:t>ncome</w:t>
      </w:r>
      <w:r w:rsidRPr="005917C7">
        <w:rPr>
          <w:rStyle w:val="StyleUnderline"/>
        </w:rPr>
        <w:t xml:space="preserve"> from other cash transfers </w:t>
      </w:r>
      <w:r w:rsidRPr="0013366A">
        <w:rPr>
          <w:rStyle w:val="StyleUnderline"/>
          <w:highlight w:val="cyan"/>
        </w:rPr>
        <w:t>is its universality</w:t>
      </w:r>
      <w:r w:rsidRPr="005917C7">
        <w:rPr>
          <w:rStyle w:val="StyleUnderline"/>
        </w:rPr>
        <w:t>, its unconditionality, and the individual, rather than household, basis of the benefit calculation</w:t>
      </w:r>
      <w:r w:rsidRPr="00B21093">
        <w:rPr>
          <w:sz w:val="16"/>
        </w:rPr>
        <w:t>. Rather than targeting specific demographic groups with different means tests and eligibility requirements, basic income targets economic insecurity through a single program open to all. “</w:t>
      </w:r>
      <w:r w:rsidRPr="0013366A">
        <w:rPr>
          <w:rStyle w:val="StyleUnderline"/>
          <w:highlight w:val="cyan"/>
        </w:rPr>
        <w:t>Targeting through universalism</w:t>
      </w:r>
      <w:r w:rsidRPr="005917C7">
        <w:rPr>
          <w:rStyle w:val="StyleUnderline"/>
        </w:rPr>
        <w:t xml:space="preserve">” </w:t>
      </w:r>
      <w:r w:rsidRPr="0013366A">
        <w:rPr>
          <w:rStyle w:val="StyleUnderline"/>
          <w:highlight w:val="cyan"/>
        </w:rPr>
        <w:t>is</w:t>
      </w:r>
      <w:r w:rsidRPr="005917C7">
        <w:rPr>
          <w:rStyle w:val="StyleUnderline"/>
        </w:rPr>
        <w:t xml:space="preserve"> </w:t>
      </w:r>
      <w:r w:rsidRPr="0013366A">
        <w:rPr>
          <w:rStyle w:val="StyleUnderline"/>
          <w:highlight w:val="cyan"/>
        </w:rPr>
        <w:t>counterintuitive</w:t>
      </w:r>
      <w:r w:rsidRPr="005917C7">
        <w:rPr>
          <w:rStyle w:val="StyleUnderline"/>
        </w:rPr>
        <w:t xml:space="preserve"> and generates skepticism about the wisdom of sending checks to billionaires like Jeff Bezos</w:t>
      </w:r>
      <w:r w:rsidRPr="00B21093">
        <w:rPr>
          <w:sz w:val="16"/>
        </w:rPr>
        <w:t xml:space="preserve">. A similar skepticism is found in debates about basic income’s relation to care work, particularly the unpaid care work disproportionately performed by women. How could basic income compensate unpaid carers when it goes to everyone–men and women, carers and non-carers–alike? Wouldn’t it be more effective and efficient to compensate unpaid care work directly through a program specifically for caregivers? Or, alternatively, to institutionalize care for children, elders, and the disabled, thereby replacing unpaid work with paid work? </w:t>
      </w:r>
      <w:r w:rsidRPr="00B21093">
        <w:rPr>
          <w:rStyle w:val="StyleUnderline"/>
        </w:rPr>
        <w:t xml:space="preserve">The question of whether basic income can resolve the problem of unpaid care work and the status of care work more generally requires addressing how a basic income is financed, because it is only </w:t>
      </w:r>
      <w:r w:rsidRPr="0013366A">
        <w:rPr>
          <w:rStyle w:val="StyleUnderline"/>
          <w:highlight w:val="cyan"/>
        </w:rPr>
        <w:t>as a redistributive program</w:t>
      </w:r>
      <w:r w:rsidRPr="00B21093">
        <w:rPr>
          <w:rStyle w:val="StyleUnderline"/>
        </w:rPr>
        <w:t xml:space="preserve"> that </w:t>
      </w:r>
      <w:r w:rsidRPr="0013366A">
        <w:rPr>
          <w:rStyle w:val="StyleUnderline"/>
          <w:highlight w:val="cyan"/>
        </w:rPr>
        <w:t>b</w:t>
      </w:r>
      <w:r w:rsidRPr="00B21093">
        <w:rPr>
          <w:rStyle w:val="StyleUnderline"/>
        </w:rPr>
        <w:t xml:space="preserve">asic </w:t>
      </w:r>
      <w:r w:rsidRPr="0013366A">
        <w:rPr>
          <w:rStyle w:val="StyleUnderline"/>
          <w:highlight w:val="cyan"/>
        </w:rPr>
        <w:t>i</w:t>
      </w:r>
      <w:r w:rsidRPr="00B21093">
        <w:rPr>
          <w:rStyle w:val="StyleUnderline"/>
        </w:rPr>
        <w:t xml:space="preserve">ncome </w:t>
      </w:r>
      <w:r w:rsidRPr="0013366A">
        <w:rPr>
          <w:rStyle w:val="StyleUnderline"/>
          <w:highlight w:val="cyan"/>
        </w:rPr>
        <w:t>can</w:t>
      </w:r>
      <w:r w:rsidRPr="00B21093">
        <w:rPr>
          <w:rStyle w:val="StyleUnderline"/>
        </w:rPr>
        <w:t xml:space="preserve"> </w:t>
      </w:r>
      <w:r w:rsidRPr="0013366A">
        <w:rPr>
          <w:rStyle w:val="StyleUnderline"/>
          <w:highlight w:val="cyan"/>
        </w:rPr>
        <w:t>have an emancipatory effect</w:t>
      </w:r>
      <w:r w:rsidRPr="00B21093">
        <w:rPr>
          <w:rStyle w:val="StyleUnderline"/>
        </w:rPr>
        <w:t xml:space="preserve"> for those whose work is obscured by the structure of modern capitalist economies and undervalued by the market</w:t>
      </w:r>
      <w:r w:rsidRPr="00B21093">
        <w:rPr>
          <w:sz w:val="16"/>
        </w:rPr>
        <w:t xml:space="preserve">. It is only by broadening our perspective, for the moment, away from the details of basic income as a social policy, and to basic income as a revolutionary perspective on capitalism, that the emancipatory effect becomes clear. BASIC INCOME AS SOCIAL POLICY If the goal of a social policy is to promote economic security, no other program can beat basic income on effectiveness. </w:t>
      </w:r>
      <w:r w:rsidRPr="0013366A">
        <w:rPr>
          <w:rStyle w:val="Emphasis"/>
          <w:highlight w:val="cyan"/>
        </w:rPr>
        <w:t>Targeted programs</w:t>
      </w:r>
      <w:r w:rsidRPr="00B21093">
        <w:rPr>
          <w:rStyle w:val="Emphasis"/>
        </w:rPr>
        <w:t xml:space="preserve"> </w:t>
      </w:r>
      <w:r w:rsidRPr="0013366A">
        <w:rPr>
          <w:rStyle w:val="Emphasis"/>
          <w:highlight w:val="cyan"/>
        </w:rPr>
        <w:t>cannot ensure</w:t>
      </w:r>
      <w:r w:rsidRPr="00B21093">
        <w:rPr>
          <w:rStyle w:val="Emphasis"/>
        </w:rPr>
        <w:t xml:space="preserve"> that </w:t>
      </w:r>
      <w:r w:rsidRPr="0013366A">
        <w:rPr>
          <w:rStyle w:val="Emphasis"/>
          <w:highlight w:val="cyan"/>
        </w:rPr>
        <w:t>no</w:t>
      </w:r>
      <w:r w:rsidRPr="00B21093">
        <w:rPr>
          <w:rStyle w:val="Emphasis"/>
        </w:rPr>
        <w:t xml:space="preserve"> </w:t>
      </w:r>
      <w:r w:rsidRPr="0013366A">
        <w:rPr>
          <w:rStyle w:val="Emphasis"/>
          <w:highlight w:val="cyan"/>
        </w:rPr>
        <w:t>one falls through the</w:t>
      </w:r>
      <w:r w:rsidRPr="00B21093">
        <w:rPr>
          <w:rStyle w:val="Emphasis"/>
        </w:rPr>
        <w:t xml:space="preserve"> inevitable </w:t>
      </w:r>
      <w:r w:rsidRPr="0013366A">
        <w:rPr>
          <w:rStyle w:val="Emphasis"/>
          <w:highlight w:val="cyan"/>
        </w:rPr>
        <w:t>gaps</w:t>
      </w:r>
      <w:r w:rsidRPr="00B21093">
        <w:rPr>
          <w:rStyle w:val="Emphasis"/>
        </w:rPr>
        <w:t xml:space="preserve"> </w:t>
      </w:r>
      <w:r w:rsidRPr="0013366A">
        <w:rPr>
          <w:rStyle w:val="Emphasis"/>
          <w:highlight w:val="cyan"/>
        </w:rPr>
        <w:t>in</w:t>
      </w:r>
      <w:r w:rsidRPr="00B21093">
        <w:rPr>
          <w:rStyle w:val="Emphasis"/>
        </w:rPr>
        <w:t xml:space="preserve"> program </w:t>
      </w:r>
      <w:r w:rsidRPr="0013366A">
        <w:rPr>
          <w:rStyle w:val="Emphasis"/>
          <w:highlight w:val="cyan"/>
        </w:rPr>
        <w:t>eligibility</w:t>
      </w:r>
      <w:r w:rsidRPr="00B21093">
        <w:rPr>
          <w:sz w:val="16"/>
        </w:rPr>
        <w:t>. In the unprecedented economic crisis caused by the COVID pandemic the US government could not reach even all those eligible for the $1,200 stimulus payments authorized by the CARES Act despite having federal income tax, Social Security, and other policy program records for millions of Americans. Many of those eligible for the payment were not enrolled in existing programs or had incomes too low to owe income tax. The challenges of implementing the CARES Act’s stimulus payments demonstrates the effectiveness of having in place a mechanism for even a modest universal cash transfer that can be scaled up when crises occur. The CARES Act’s stimulus payments also made clear that “</w:t>
      </w:r>
      <w:r w:rsidRPr="00786E12">
        <w:rPr>
          <w:rStyle w:val="StyleUnderline"/>
          <w:highlight w:val="cyan"/>
        </w:rPr>
        <w:t>universal</w:t>
      </w:r>
      <w:r w:rsidRPr="00B21093">
        <w:rPr>
          <w:rStyle w:val="StyleUnderline"/>
        </w:rPr>
        <w:t xml:space="preserve">” cash </w:t>
      </w:r>
      <w:r w:rsidRPr="00786E12">
        <w:rPr>
          <w:rStyle w:val="StyleUnderline"/>
          <w:highlight w:val="cyan"/>
        </w:rPr>
        <w:t>transfers</w:t>
      </w:r>
      <w:r w:rsidRPr="00B21093">
        <w:rPr>
          <w:rStyle w:val="StyleUnderline"/>
        </w:rPr>
        <w:t xml:space="preserve"> can be </w:t>
      </w:r>
      <w:r w:rsidRPr="00786E12">
        <w:rPr>
          <w:rStyle w:val="StyleUnderline"/>
          <w:highlight w:val="cyan"/>
        </w:rPr>
        <w:t>efficient</w:t>
      </w:r>
      <w:r w:rsidRPr="00B21093">
        <w:rPr>
          <w:rStyle w:val="StyleUnderline"/>
        </w:rPr>
        <w:t xml:space="preserve"> </w:t>
      </w:r>
      <w:r w:rsidRPr="00786E12">
        <w:rPr>
          <w:rStyle w:val="StyleUnderline"/>
          <w:highlight w:val="cyan"/>
        </w:rPr>
        <w:t>as well as effective</w:t>
      </w:r>
      <w:r w:rsidRPr="00B21093">
        <w:rPr>
          <w:rStyle w:val="StyleUnderline"/>
        </w:rPr>
        <w:t xml:space="preserve">. The </w:t>
      </w:r>
      <w:r w:rsidRPr="00786E12">
        <w:rPr>
          <w:rStyle w:val="StyleUnderline"/>
          <w:highlight w:val="cyan"/>
        </w:rPr>
        <w:t>universality</w:t>
      </w:r>
      <w:r w:rsidRPr="00B21093">
        <w:rPr>
          <w:rStyle w:val="StyleUnderline"/>
        </w:rPr>
        <w:t xml:space="preserve"> of a basic income does not imply that every single person receives it. Rather, it means that </w:t>
      </w:r>
      <w:r w:rsidRPr="00786E12">
        <w:rPr>
          <w:rStyle w:val="StyleUnderline"/>
          <w:highlight w:val="cyan"/>
        </w:rPr>
        <w:t>it is not limited to particular</w:t>
      </w:r>
      <w:r w:rsidRPr="00B21093">
        <w:rPr>
          <w:rStyle w:val="StyleUnderline"/>
        </w:rPr>
        <w:t xml:space="preserve"> demographic </w:t>
      </w:r>
      <w:r w:rsidRPr="00786E12">
        <w:rPr>
          <w:rStyle w:val="StyleUnderline"/>
          <w:highlight w:val="cyan"/>
        </w:rPr>
        <w:t>groups</w:t>
      </w:r>
      <w:r w:rsidRPr="00B21093">
        <w:rPr>
          <w:rStyle w:val="StyleUnderline"/>
        </w:rPr>
        <w:t>, such as workers, the unemployed, taxpayers, or parents, nor is it limited to the poor</w:t>
      </w:r>
      <w:r w:rsidRPr="00B21093">
        <w:rPr>
          <w:sz w:val="16"/>
        </w:rPr>
        <w:t xml:space="preserve">. Any cash transfer program has to be paid for somehow, and the way it is financed determines whether there are net recipients and net contributors, and where the line falls between those groups. The full stimulus payments were limited to individuals and families with income levels up to $75,000 or $150,000, respectively, with phase-outs above those levels–incomes far above the federal poverty threshold. Any income limit could be considered a form of means-testing, but a phase-out threshold this high means that about 90% of households were eligible for at least a partial payment, broadening its reach well beyond that of our other cash transfer programs. These income limits embodied a recognition that the pandemic’s economic effects were broadly but unequally felt and that the payments were meant to address this inequality. The payments were funded out of general revenues, meaning that much of the cost would, at least in theory, be borne disproportionately by higher income taxpayers–including Jeff Bezos–through the progressive federal income tax. The stimulus payments program was imperfect in many ways, but it demonstrated how a “universal” cash transfer can be both effective in reaching those who need it while at the same time efficient in restricting it from those who don’t. CARE WORK: THE “WAGES FOR HOUSEWORK” PERSPECTIVE If we were to articulate the normative principle embedded in the stimulus payments, it would go something like this: during a time of economic crisis, all Americans–whether employed or actively job-seeking or not–should have access to at least some cash with which to meet their needs, and those who are comparatively well-off should be the ones to finance the transfer. If we consider the merits of some sort of compensation for care work, we need to ask not only who should get it and under what conditions, but who should pay for it. A short-lived Marxist-feminist movement in the 1970s offered answers to these questions under the banner of a provocative slogan: Wages for Housework. The Wages for Housework movement was launched in Italy in 1972 by the International Feminist Collective (IFC), a group founded by Mariarosa Dalla Costa, Selma James, Silvia Federici, and Brigitte Galtier. In Federici’s words, its goal was “to open a process of international feminist mobilization that would force the state to recognize that domestic work is work” and to remunerate it accordingly (Federici, Revolution at Point Zero, 2012). </w:t>
      </w:r>
      <w:r w:rsidRPr="00B21093">
        <w:rPr>
          <w:rStyle w:val="StyleUnderline"/>
        </w:rPr>
        <w:t>The IFC brought a critical Marxist perspective to the analysis of the place of housework in the larger system of capitalist domination, arguing that the foundation of “productive,” waged, typically male, labor is unpaid, “reproductive,” typically female, labor in the home, and that the emancipation of waged labor could only come through this recognition</w:t>
      </w:r>
      <w:r w:rsidRPr="00B21093">
        <w:rPr>
          <w:sz w:val="16"/>
        </w:rPr>
        <w:t>. The IFC’s slogan offended almost everyone, including the emerging women’s movement, whose leaders saw employment outside the home as the road to women’s emancipation; the labor movement, which saw its constituency as men working in factories; and at least one critic who bemoaned the encroachment of wage relations into the family sphere, which would no longer serve as a respite from capitalism domination. The movement never articulated a clear plan for how wages for housework would be calculated and paid, and Dalla Costa herself expressed ambivalence about the implications of the slogan and the possibility that it would “entrench the condition of institutionalized slavery.” “</w:t>
      </w:r>
      <w:r w:rsidRPr="00786E12">
        <w:rPr>
          <w:rStyle w:val="StyleUnderline"/>
          <w:highlight w:val="cyan"/>
        </w:rPr>
        <w:t>The</w:t>
      </w:r>
      <w:r w:rsidRPr="00B21093">
        <w:rPr>
          <w:rStyle w:val="StyleUnderline"/>
        </w:rPr>
        <w:t xml:space="preserve"> </w:t>
      </w:r>
      <w:r w:rsidRPr="00786E12">
        <w:rPr>
          <w:rStyle w:val="StyleUnderline"/>
          <w:highlight w:val="cyan"/>
        </w:rPr>
        <w:t>demand for a wage for housework is</w:t>
      </w:r>
      <w:r w:rsidRPr="00B21093">
        <w:rPr>
          <w:rStyle w:val="StyleUnderline"/>
        </w:rPr>
        <w:t xml:space="preserve"> only </w:t>
      </w:r>
      <w:r w:rsidRPr="00786E12">
        <w:rPr>
          <w:rStyle w:val="StyleUnderline"/>
          <w:highlight w:val="cyan"/>
        </w:rPr>
        <w:t>a basis</w:t>
      </w:r>
      <w:r w:rsidRPr="00B21093">
        <w:rPr>
          <w:rStyle w:val="StyleUnderline"/>
        </w:rPr>
        <w:t xml:space="preserve">, </w:t>
      </w:r>
      <w:r w:rsidRPr="00786E12">
        <w:rPr>
          <w:rStyle w:val="StyleUnderline"/>
        </w:rPr>
        <w:t>a perspective,</w:t>
      </w:r>
      <w:r w:rsidRPr="00B21093">
        <w:rPr>
          <w:rStyle w:val="StyleUnderline"/>
        </w:rPr>
        <w:t xml:space="preserve"> from which to start, whose merit is essentially </w:t>
      </w:r>
      <w:r w:rsidRPr="00786E12">
        <w:rPr>
          <w:rStyle w:val="StyleUnderline"/>
          <w:highlight w:val="cyan"/>
        </w:rPr>
        <w:t xml:space="preserve">to link </w:t>
      </w:r>
      <w:r w:rsidRPr="00786E12">
        <w:rPr>
          <w:rStyle w:val="StyleUnderline"/>
        </w:rPr>
        <w:t>immediately</w:t>
      </w:r>
      <w:r w:rsidRPr="00B21093">
        <w:rPr>
          <w:rStyle w:val="StyleUnderline"/>
        </w:rPr>
        <w:t xml:space="preserve"> </w:t>
      </w:r>
      <w:r w:rsidRPr="00786E12">
        <w:rPr>
          <w:rStyle w:val="StyleUnderline"/>
          <w:highlight w:val="cyan"/>
        </w:rPr>
        <w:t>female oppression</w:t>
      </w:r>
      <w:r w:rsidRPr="00B21093">
        <w:rPr>
          <w:rStyle w:val="StyleUnderline"/>
        </w:rPr>
        <w:t xml:space="preserve">, subordination and isolation </w:t>
      </w:r>
      <w:r w:rsidRPr="00786E12">
        <w:rPr>
          <w:rStyle w:val="StyleUnderline"/>
          <w:highlight w:val="cyan"/>
        </w:rPr>
        <w:t>to</w:t>
      </w:r>
      <w:r w:rsidRPr="00B21093">
        <w:rPr>
          <w:rStyle w:val="StyleUnderline"/>
        </w:rPr>
        <w:t xml:space="preserve"> their material foundation: </w:t>
      </w:r>
      <w:r w:rsidRPr="00786E12">
        <w:rPr>
          <w:rStyle w:val="StyleUnderline"/>
          <w:highlight w:val="cyan"/>
        </w:rPr>
        <w:t>female exploitation</w:t>
      </w:r>
      <w:r w:rsidRPr="00B21093">
        <w:rPr>
          <w:rStyle w:val="StyleUnderline"/>
        </w:rPr>
        <w:t>. At this moment this is perhaps the major function of the demand for wages for housework</w:t>
      </w:r>
      <w:r w:rsidRPr="00B21093">
        <w:rPr>
          <w:sz w:val="16"/>
        </w:rPr>
        <w:t>.” (Dalla Costa, “Women and the Subversion of Community,” 1972) The translation of the slogan into a practical demand–a policy program–was yet to come and could only emerge from those who embraced this perspective and gained consciousness as part of a wider working class movement. Federici and another IFC member, Nicole Cox, later extended the gendered division of labor into divisions by other characteristics–whites vs. blacks, youth vs. adults, First World vs. Third World–and to an underlying opposition of “a ‘working class’ to a ‘non-working’ proletariat, supposedly parasitic on the work of the former.” “</w:t>
      </w:r>
      <w:r w:rsidRPr="00B21093">
        <w:rPr>
          <w:rStyle w:val="StyleUnderline"/>
        </w:rPr>
        <w:t>Ultimately the social weakness of the wageless has been and is the weakness of the entire working class with respect to capital</w:t>
      </w:r>
      <w:r w:rsidRPr="00B21093">
        <w:rPr>
          <w:sz w:val="16"/>
        </w:rPr>
        <w:t xml:space="preserve">.” (Federici and Cox, “Counterplanning from the Kitchen Table,” 1975) In this way, they demonstrate that adopting the housewives’ perspective, rather than limiting their analysis to the comparatively narrow question of how women can be compensated for their unpaid labor, expands inevitably to the much broader question of how labor can advance its interests against capital. [N]ot to see women’s work in the home is to be blind to the work and struggles of the overwhelming majority of the world’s population that is wageless. It is to ignore that American capital was built on slave labor as well as waged labor and, up to this day, it thrives on the unwaged labor of millions of women and men in the fields, kitchens, and prisons of the United States and throughout the world. (Federici and Cox, “Counterplanning from the Kitchen Table, 1975) The “Wages for Housework” demand, on this view, is explicitly not a demand for a policy program to compensate housewives–not a “lump of money,” in Federici’s words–but a normative perspective critiquing capitalist domination of all labor–waged and unwaged. </w:t>
      </w:r>
      <w:r w:rsidRPr="00B21093">
        <w:rPr>
          <w:rStyle w:val="StyleUnderline"/>
        </w:rPr>
        <w:t>Unlike workers’ demands for higher wages, the demand of housewives for wages outside of waged labor “forces capital to restructure social relations in terms more favorable to us and consequently more favorable to the unity of the class</w:t>
      </w:r>
      <w:r w:rsidRPr="00B21093">
        <w:rPr>
          <w:sz w:val="16"/>
        </w:rPr>
        <w:t xml:space="preserve">.” (Federici, Wages Against Housework, 1975) WAGES FOR HOUSEWORK AND BASIC INCOME If we accept the perspective of the Wages for Housework critique of capitalism, what are the policy implications? Not, certainly, the restriction of compensation to those who perform a prescribed number of hours of state-approved care work. Nor does the answer lie in the outsourcing of care work to state-paid workers outside the home, with the cost socialized across all workers through payroll or income taxes. Rather, the clear implication is that capital must pay for reproductive as well as productive labor. Debates about whether basic income is good for women or not, or whether paid care workers should receive higher wages, or whether care should be provided in or outside the home all detract from this fundamental truth. </w:t>
      </w:r>
      <w:r w:rsidRPr="00786E12">
        <w:rPr>
          <w:rStyle w:val="StyleUnderline"/>
          <w:highlight w:val="cyan"/>
        </w:rPr>
        <w:t>Women’s emancipation</w:t>
      </w:r>
      <w:r w:rsidRPr="00B21093">
        <w:rPr>
          <w:rStyle w:val="StyleUnderline"/>
        </w:rPr>
        <w:t>–and indeed the emancipation of all members of the non-capitalist working class, domestically and internationally–</w:t>
      </w:r>
      <w:r w:rsidRPr="00786E12">
        <w:rPr>
          <w:rStyle w:val="StyleUnderline"/>
          <w:highlight w:val="cyan"/>
        </w:rPr>
        <w:t>requires</w:t>
      </w:r>
      <w:r w:rsidRPr="00B21093">
        <w:rPr>
          <w:rStyle w:val="StyleUnderline"/>
        </w:rPr>
        <w:t xml:space="preserve"> not an increase in wages but a </w:t>
      </w:r>
      <w:r w:rsidRPr="00786E12">
        <w:rPr>
          <w:rStyle w:val="StyleUnderline"/>
          <w:highlight w:val="cyan"/>
        </w:rPr>
        <w:t>redistribution of capital</w:t>
      </w:r>
      <w:r w:rsidRPr="00B21093">
        <w:rPr>
          <w:sz w:val="16"/>
        </w:rPr>
        <w:t xml:space="preserve">. Capital, in the contemporary economies of the world, can mean many things beyond the Marxian “means of production”–we now use the term to refer to immaterial human assets, including education and social networks, in addition to property and financial instruments. Marx and Engels, in the Communist Manifesto, define capital by its social power: it is accumulated labor, the surplus beyond what is required to reproduce labor, which has the power to command the labor of others for their own survival. </w:t>
      </w:r>
      <w:r w:rsidRPr="00B21093">
        <w:rPr>
          <w:rStyle w:val="StyleUnderline"/>
        </w:rPr>
        <w:t xml:space="preserve">A hallmark of capitalist societies is their division into those with no assets but their “living labor” power, in Marx and Engels words, and those who have accumulated labor–either their own, because their </w:t>
      </w:r>
      <w:r w:rsidRPr="00786E12">
        <w:rPr>
          <w:rStyle w:val="StyleUnderline"/>
        </w:rPr>
        <w:t>wages exceed their reproductive needs,</w:t>
      </w:r>
      <w:r w:rsidRPr="00B21093">
        <w:rPr>
          <w:rStyle w:val="StyleUnderline"/>
        </w:rPr>
        <w:t xml:space="preserve"> or the accumulated labor of those whose labor they command. Just as an unconditional income independent of labor diminishes the power of accumulated labor over living labor, an individual income independent of household income diminishes the power of wage earners over unpaid caregivers. </w:t>
      </w:r>
      <w:r w:rsidRPr="00786E12">
        <w:rPr>
          <w:rStyle w:val="StyleUnderline"/>
          <w:highlight w:val="cyan"/>
        </w:rPr>
        <w:t>A “lump of money</w:t>
      </w:r>
      <w:r w:rsidRPr="00B21093">
        <w:rPr>
          <w:rStyle w:val="StyleUnderline"/>
        </w:rPr>
        <w:t xml:space="preserve">” in the form of a basic income </w:t>
      </w:r>
      <w:r w:rsidRPr="00786E12">
        <w:rPr>
          <w:rStyle w:val="StyleUnderline"/>
          <w:highlight w:val="cyan"/>
        </w:rPr>
        <w:t>does not resolve</w:t>
      </w:r>
      <w:r w:rsidRPr="00B21093">
        <w:rPr>
          <w:rStyle w:val="StyleUnderline"/>
        </w:rPr>
        <w:t xml:space="preserve"> the </w:t>
      </w:r>
      <w:r w:rsidRPr="00786E12">
        <w:rPr>
          <w:rStyle w:val="StyleUnderline"/>
          <w:highlight w:val="cyan"/>
        </w:rPr>
        <w:t>distributional</w:t>
      </w:r>
      <w:r w:rsidRPr="00B21093">
        <w:rPr>
          <w:rStyle w:val="StyleUnderline"/>
        </w:rPr>
        <w:t xml:space="preserve"> or power inequalities between those with capital and those without, nor does it ensure an equitable distribution of the burdens and rewards of care work. </w:t>
      </w:r>
      <w:r w:rsidRPr="00786E12">
        <w:rPr>
          <w:rStyle w:val="StyleUnderline"/>
          <w:highlight w:val="cyan"/>
        </w:rPr>
        <w:t>But</w:t>
      </w:r>
      <w:r w:rsidRPr="00B21093">
        <w:rPr>
          <w:rStyle w:val="StyleUnderline"/>
        </w:rPr>
        <w:t xml:space="preserve"> a </w:t>
      </w:r>
      <w:r w:rsidRPr="00786E12">
        <w:rPr>
          <w:rStyle w:val="StyleUnderline"/>
          <w:highlight w:val="cyan"/>
        </w:rPr>
        <w:t>b</w:t>
      </w:r>
      <w:r w:rsidRPr="00B21093">
        <w:rPr>
          <w:rStyle w:val="StyleUnderline"/>
        </w:rPr>
        <w:t xml:space="preserve">asic </w:t>
      </w:r>
      <w:r w:rsidRPr="00786E12">
        <w:rPr>
          <w:rStyle w:val="StyleUnderline"/>
          <w:highlight w:val="cyan"/>
        </w:rPr>
        <w:t>i</w:t>
      </w:r>
      <w:r w:rsidRPr="00B21093">
        <w:rPr>
          <w:rStyle w:val="StyleUnderline"/>
        </w:rPr>
        <w:t xml:space="preserve">ncome </w:t>
      </w:r>
      <w:r w:rsidRPr="00786E12">
        <w:rPr>
          <w:rStyle w:val="StyleUnderline"/>
          <w:highlight w:val="cyan"/>
        </w:rPr>
        <w:t>financed by</w:t>
      </w:r>
      <w:r w:rsidRPr="00B21093">
        <w:rPr>
          <w:rStyle w:val="StyleUnderline"/>
        </w:rPr>
        <w:t xml:space="preserve"> </w:t>
      </w:r>
      <w:r w:rsidRPr="00786E12">
        <w:rPr>
          <w:rStyle w:val="StyleUnderline"/>
          <w:highlight w:val="cyan"/>
        </w:rPr>
        <w:t>taxes</w:t>
      </w:r>
      <w:r w:rsidRPr="00B21093">
        <w:rPr>
          <w:rStyle w:val="StyleUnderline"/>
        </w:rPr>
        <w:t xml:space="preserve"> on capital </w:t>
      </w:r>
      <w:r w:rsidRPr="00786E12">
        <w:rPr>
          <w:rStyle w:val="StyleUnderline"/>
          <w:highlight w:val="cyan"/>
        </w:rPr>
        <w:t>has some</w:t>
      </w:r>
      <w:r w:rsidRPr="00B21093">
        <w:rPr>
          <w:rStyle w:val="StyleUnderline"/>
        </w:rPr>
        <w:t xml:space="preserve"> </w:t>
      </w:r>
      <w:r w:rsidRPr="00786E12">
        <w:rPr>
          <w:rStyle w:val="StyleUnderline"/>
          <w:highlight w:val="cyan"/>
        </w:rPr>
        <w:t>advantages</w:t>
      </w:r>
      <w:r w:rsidRPr="00B21093">
        <w:rPr>
          <w:rStyle w:val="StyleUnderline"/>
        </w:rPr>
        <w:t xml:space="preserve"> </w:t>
      </w:r>
      <w:r w:rsidRPr="002C7E84">
        <w:rPr>
          <w:rStyle w:val="StyleUnderline"/>
          <w:highlight w:val="cyan"/>
        </w:rPr>
        <w:t>over</w:t>
      </w:r>
      <w:r w:rsidRPr="00B21093">
        <w:rPr>
          <w:rStyle w:val="StyleUnderline"/>
        </w:rPr>
        <w:t xml:space="preserve"> both traditional laborist </w:t>
      </w:r>
      <w:r w:rsidRPr="002C7E84">
        <w:rPr>
          <w:rStyle w:val="StyleUnderline"/>
          <w:highlight w:val="cyan"/>
        </w:rPr>
        <w:t>responses to capitalism</w:t>
      </w:r>
      <w:r w:rsidRPr="00B21093">
        <w:rPr>
          <w:rStyle w:val="StyleUnderline"/>
        </w:rPr>
        <w:t xml:space="preserve">, which tend to ignore care work, and over institutionalization of care work, which tends to reproduce gendered divisions of labor. A </w:t>
      </w:r>
      <w:r w:rsidRPr="002C7E84">
        <w:rPr>
          <w:rStyle w:val="StyleUnderline"/>
          <w:highlight w:val="cyan"/>
        </w:rPr>
        <w:t>b</w:t>
      </w:r>
      <w:r w:rsidRPr="00B21093">
        <w:rPr>
          <w:rStyle w:val="StyleUnderline"/>
        </w:rPr>
        <w:t xml:space="preserve">asic </w:t>
      </w:r>
      <w:r w:rsidRPr="002C7E84">
        <w:rPr>
          <w:rStyle w:val="StyleUnderline"/>
          <w:highlight w:val="cyan"/>
        </w:rPr>
        <w:t>i</w:t>
      </w:r>
      <w:r w:rsidRPr="00B21093">
        <w:rPr>
          <w:rStyle w:val="StyleUnderline"/>
        </w:rPr>
        <w:t xml:space="preserve">ncome </w:t>
      </w:r>
      <w:r w:rsidRPr="002C7E84">
        <w:rPr>
          <w:rStyle w:val="StyleUnderline"/>
          <w:highlight w:val="cyan"/>
        </w:rPr>
        <w:t>diminishes</w:t>
      </w:r>
      <w:r w:rsidRPr="00B21093">
        <w:rPr>
          <w:rStyle w:val="StyleUnderline"/>
        </w:rPr>
        <w:t xml:space="preserve"> the </w:t>
      </w:r>
      <w:r w:rsidRPr="002C7E84">
        <w:rPr>
          <w:rStyle w:val="StyleUnderline"/>
          <w:highlight w:val="cyan"/>
        </w:rPr>
        <w:t>division between waged</w:t>
      </w:r>
      <w:r w:rsidRPr="00B21093">
        <w:rPr>
          <w:rStyle w:val="StyleUnderline"/>
        </w:rPr>
        <w:t xml:space="preserve"> </w:t>
      </w:r>
      <w:r w:rsidRPr="002C7E84">
        <w:rPr>
          <w:rStyle w:val="StyleUnderline"/>
          <w:highlight w:val="cyan"/>
        </w:rPr>
        <w:t xml:space="preserve">and unwaged labor, </w:t>
      </w:r>
      <w:r w:rsidRPr="002C7E84">
        <w:rPr>
          <w:rStyle w:val="StyleUnderline"/>
        </w:rPr>
        <w:t>providing all recipients with the ability to combine care work with waged labor, rather than choosing</w:t>
      </w:r>
      <w:r w:rsidRPr="00B21093">
        <w:rPr>
          <w:rStyle w:val="StyleUnderline"/>
        </w:rPr>
        <w:t xml:space="preserve"> one or the other</w:t>
      </w:r>
      <w:r w:rsidRPr="002C7E84">
        <w:rPr>
          <w:rStyle w:val="StyleUnderline"/>
          <w:highlight w:val="cyan"/>
        </w:rPr>
        <w:t>. It makes visible</w:t>
      </w:r>
      <w:r w:rsidRPr="00B21093">
        <w:rPr>
          <w:rStyle w:val="StyleUnderline"/>
        </w:rPr>
        <w:t xml:space="preserve"> the </w:t>
      </w:r>
      <w:r w:rsidRPr="002C7E84">
        <w:rPr>
          <w:rStyle w:val="StyleUnderline"/>
          <w:highlight w:val="cyan"/>
        </w:rPr>
        <w:t>work</w:t>
      </w:r>
      <w:r w:rsidRPr="00B21093">
        <w:rPr>
          <w:rStyle w:val="StyleUnderline"/>
        </w:rPr>
        <w:t xml:space="preserve"> </w:t>
      </w:r>
      <w:r w:rsidRPr="002C7E84">
        <w:rPr>
          <w:rStyle w:val="StyleUnderline"/>
          <w:highlight w:val="cyan"/>
        </w:rPr>
        <w:t>that is the foundation of all income</w:t>
      </w:r>
      <w:r w:rsidRPr="00B21093">
        <w:rPr>
          <w:rStyle w:val="StyleUnderline"/>
        </w:rPr>
        <w:t xml:space="preserve"> and wealth and demands its compensation from </w:t>
      </w:r>
      <w:r w:rsidRPr="002C7E84">
        <w:rPr>
          <w:rStyle w:val="StyleUnderline"/>
        </w:rPr>
        <w:t>those</w:t>
      </w:r>
      <w:r w:rsidRPr="00B21093">
        <w:rPr>
          <w:rStyle w:val="StyleUnderline"/>
        </w:rPr>
        <w:t xml:space="preserve"> who benefit from it, </w:t>
      </w:r>
      <w:r w:rsidRPr="002C7E84">
        <w:rPr>
          <w:rStyle w:val="StyleUnderline"/>
          <w:highlight w:val="cyan"/>
        </w:rPr>
        <w:t>laying the groundwork for further</w:t>
      </w:r>
      <w:r w:rsidRPr="00B21093">
        <w:rPr>
          <w:rStyle w:val="StyleUnderline"/>
        </w:rPr>
        <w:t xml:space="preserve"> </w:t>
      </w:r>
      <w:r w:rsidRPr="002C7E84">
        <w:rPr>
          <w:rStyle w:val="StyleUnderline"/>
          <w:highlight w:val="cyan"/>
        </w:rPr>
        <w:t>mobilizations</w:t>
      </w:r>
      <w:r w:rsidRPr="00B21093">
        <w:rPr>
          <w:rStyle w:val="StyleUnderline"/>
        </w:rPr>
        <w:t xml:space="preserve"> by a united working class </w:t>
      </w:r>
      <w:r w:rsidRPr="002C7E84">
        <w:rPr>
          <w:rStyle w:val="StyleUnderline"/>
          <w:highlight w:val="cyan"/>
        </w:rPr>
        <w:t>against</w:t>
      </w:r>
      <w:r w:rsidRPr="00B21093">
        <w:rPr>
          <w:rStyle w:val="StyleUnderline"/>
        </w:rPr>
        <w:t xml:space="preserve"> the inequities of </w:t>
      </w:r>
      <w:r w:rsidRPr="002C7E84">
        <w:rPr>
          <w:rStyle w:val="StyleUnderline"/>
          <w:highlight w:val="cyan"/>
        </w:rPr>
        <w:t>capitalist</w:t>
      </w:r>
      <w:r w:rsidRPr="00B21093">
        <w:rPr>
          <w:rStyle w:val="StyleUnderline"/>
        </w:rPr>
        <w:t xml:space="preserve"> economic </w:t>
      </w:r>
      <w:r w:rsidRPr="002C7E84">
        <w:rPr>
          <w:rStyle w:val="StyleUnderline"/>
          <w:highlight w:val="cyan"/>
        </w:rPr>
        <w:t>systems</w:t>
      </w:r>
      <w:r w:rsidRPr="00B21093">
        <w:rPr>
          <w:sz w:val="16"/>
        </w:rPr>
        <w:t>.</w:t>
      </w:r>
    </w:p>
    <w:p w14:paraId="7291748E" w14:textId="77777777" w:rsidR="001E5478" w:rsidRDefault="001E5478" w:rsidP="001E5478"/>
    <w:p w14:paraId="51316412" w14:textId="77777777" w:rsidR="001E5478" w:rsidRDefault="001E5478" w:rsidP="001E5478">
      <w:pPr>
        <w:pStyle w:val="Heading3"/>
      </w:pPr>
      <w:r>
        <w:t>2AC---Carework/Marxist Feminism</w:t>
      </w:r>
    </w:p>
    <w:p w14:paraId="6ED8E35F" w14:textId="77777777" w:rsidR="001E5478" w:rsidRPr="00B21093" w:rsidRDefault="001E5478" w:rsidP="001E5478"/>
    <w:p w14:paraId="1197B5BE" w14:textId="77777777" w:rsidR="001E5478" w:rsidRDefault="001E5478" w:rsidP="001E5478">
      <w:pPr>
        <w:pStyle w:val="ListParagraph"/>
        <w:numPr>
          <w:ilvl w:val="0"/>
          <w:numId w:val="12"/>
        </w:numPr>
      </w:pPr>
      <w:r>
        <w:t>Probably works for FW arguments for kritiks based on gender/cap</w:t>
      </w:r>
    </w:p>
    <w:p w14:paraId="0423E1D0" w14:textId="77777777" w:rsidR="001E5478" w:rsidRPr="00B21093" w:rsidRDefault="001E5478" w:rsidP="001E5478">
      <w:pPr>
        <w:pStyle w:val="Heading4"/>
      </w:pPr>
      <w:r>
        <w:t xml:space="preserve">The AFF’s UBI is crucial to resolve the </w:t>
      </w:r>
      <w:r>
        <w:rPr>
          <w:u w:val="single"/>
        </w:rPr>
        <w:t>gendered hierarchies</w:t>
      </w:r>
      <w:r>
        <w:t xml:space="preserve"> entrenched in society as a </w:t>
      </w:r>
      <w:r>
        <w:rPr>
          <w:u w:val="single"/>
        </w:rPr>
        <w:t>result</w:t>
      </w:r>
      <w:r>
        <w:t xml:space="preserve"> of capitalism  --- by using the UBI as a way to </w:t>
      </w:r>
      <w:r>
        <w:rPr>
          <w:u w:val="single"/>
        </w:rPr>
        <w:t>fracture</w:t>
      </w:r>
      <w:r>
        <w:t xml:space="preserve"> societal ideas about gendered labor we </w:t>
      </w:r>
      <w:r>
        <w:rPr>
          <w:u w:val="single"/>
        </w:rPr>
        <w:t>embrace</w:t>
      </w:r>
      <w:r>
        <w:t xml:space="preserve"> a Marxist Feminist analysis of the political economy and society writ large. </w:t>
      </w:r>
    </w:p>
    <w:p w14:paraId="6F9AAD58" w14:textId="77777777" w:rsidR="001E5478" w:rsidRDefault="001E5478" w:rsidP="001E5478">
      <w:r w:rsidRPr="000C5A0D">
        <w:t xml:space="preserve">Lindsey </w:t>
      </w:r>
      <w:r w:rsidRPr="00B21093">
        <w:rPr>
          <w:rStyle w:val="Style13ptBold"/>
        </w:rPr>
        <w:t>Macdonald, 2018</w:t>
      </w:r>
      <w:r w:rsidRPr="000C5A0D">
        <w:t>, We are All Housewives: Universal Basic Income as Wages for Housework, Lateral,</w:t>
      </w:r>
      <w:r>
        <w:t xml:space="preserve"> </w:t>
      </w:r>
      <w:r w:rsidRPr="000C5A0D">
        <w:t>Lindsey Macdonald is a Cultural Studies PhD candidate and graduate lecturer in the School of Integrative Studies at George Mason University. Her research interests include Marxist political economy, critical media studies, and critical theory</w:t>
      </w:r>
      <w:r>
        <w:t>,</w:t>
      </w:r>
      <w:r w:rsidRPr="000C5A0D">
        <w:t xml:space="preserve"> https://csalateral.org/issue/7-2/basic-income-housewives-wages-housework-macdonald/, Accessed: 7-20-2023, //ONHS IF</w:t>
      </w:r>
    </w:p>
    <w:p w14:paraId="1BF8FF6F" w14:textId="77777777" w:rsidR="001E5478" w:rsidRPr="00B21093" w:rsidRDefault="001E5478" w:rsidP="001E5478">
      <w:pPr>
        <w:rPr>
          <w:sz w:val="16"/>
        </w:rPr>
      </w:pPr>
      <w:r w:rsidRPr="00B21093">
        <w:rPr>
          <w:rStyle w:val="StyleUnderline"/>
        </w:rPr>
        <w:t xml:space="preserve">At its core, the debate about </w:t>
      </w:r>
      <w:r w:rsidRPr="002C7E84">
        <w:rPr>
          <w:rStyle w:val="StyleUnderline"/>
          <w:highlight w:val="cyan"/>
        </w:rPr>
        <w:t>UBI isn’t about policy</w:t>
      </w:r>
      <w:r w:rsidRPr="00B21093">
        <w:rPr>
          <w:rStyle w:val="StyleUnderline"/>
        </w:rPr>
        <w:t xml:space="preserve">, </w:t>
      </w:r>
      <w:r w:rsidRPr="002C7E84">
        <w:rPr>
          <w:rStyle w:val="StyleUnderline"/>
          <w:highlight w:val="cyan"/>
        </w:rPr>
        <w:t>but</w:t>
      </w:r>
      <w:r w:rsidRPr="00B21093">
        <w:rPr>
          <w:rStyle w:val="StyleUnderline"/>
        </w:rPr>
        <w:t xml:space="preserve"> the </w:t>
      </w:r>
      <w:r w:rsidRPr="002C7E84">
        <w:rPr>
          <w:rStyle w:val="StyleUnderline"/>
          <w:highlight w:val="cyan"/>
        </w:rPr>
        <w:t>foundations</w:t>
      </w:r>
      <w:r w:rsidRPr="00B21093">
        <w:rPr>
          <w:rStyle w:val="StyleUnderline"/>
        </w:rPr>
        <w:t xml:space="preserve"> </w:t>
      </w:r>
      <w:r w:rsidRPr="002C7E84">
        <w:rPr>
          <w:rStyle w:val="StyleUnderline"/>
          <w:highlight w:val="cyan"/>
        </w:rPr>
        <w:t>of our society</w:t>
      </w:r>
      <w:r w:rsidRPr="00B21093">
        <w:rPr>
          <w:rStyle w:val="StyleUnderline"/>
        </w:rPr>
        <w:t>.</w:t>
      </w:r>
      <w:r w:rsidRPr="00B21093">
        <w:rPr>
          <w:sz w:val="16"/>
        </w:rPr>
        <w:t xml:space="preserve"> And similar to the demand for waged housework, </w:t>
      </w:r>
      <w:r w:rsidRPr="00B21093">
        <w:rPr>
          <w:rStyle w:val="StyleUnderline"/>
        </w:rPr>
        <w:t>one of the obstacles to having a clear discussion of UBI is a tendency to reduce it to a sum of money, instead of viewing it as a political perspective</w:t>
      </w:r>
      <w:r w:rsidRPr="00B21093">
        <w:rPr>
          <w:sz w:val="16"/>
        </w:rPr>
        <w:t xml:space="preserve">. In industrialized countries, workplace organization, labor regulation, and welfare policy all developed based on the model of the male breadwinner. </w:t>
      </w:r>
      <w:r w:rsidRPr="002C7E84">
        <w:rPr>
          <w:rStyle w:val="StyleUnderline"/>
          <w:highlight w:val="cyan"/>
        </w:rPr>
        <w:t>Wages</w:t>
      </w:r>
      <w:r w:rsidRPr="00B21093">
        <w:rPr>
          <w:rStyle w:val="StyleUnderline"/>
        </w:rPr>
        <w:t xml:space="preserve"> </w:t>
      </w:r>
      <w:r w:rsidRPr="002C7E84">
        <w:rPr>
          <w:rStyle w:val="StyleUnderline"/>
          <w:highlight w:val="cyan"/>
        </w:rPr>
        <w:t>are</w:t>
      </w:r>
      <w:r w:rsidRPr="00B21093">
        <w:rPr>
          <w:rStyle w:val="StyleUnderline"/>
        </w:rPr>
        <w:t xml:space="preserve"> </w:t>
      </w:r>
      <w:r w:rsidRPr="002C7E84">
        <w:rPr>
          <w:rStyle w:val="StyleUnderline"/>
        </w:rPr>
        <w:t>therefore</w:t>
      </w:r>
      <w:r w:rsidRPr="00B21093">
        <w:rPr>
          <w:rStyle w:val="StyleUnderline"/>
        </w:rPr>
        <w:t xml:space="preserve"> </w:t>
      </w:r>
      <w:r w:rsidRPr="002C7E84">
        <w:rPr>
          <w:rStyle w:val="StyleUnderline"/>
        </w:rPr>
        <w:t>not</w:t>
      </w:r>
      <w:r w:rsidRPr="00B21093">
        <w:rPr>
          <w:rStyle w:val="StyleUnderline"/>
        </w:rPr>
        <w:t xml:space="preserve"> only the primary mechanism by which income is distributed, but also </w:t>
      </w:r>
      <w:r w:rsidRPr="002C7E84">
        <w:rPr>
          <w:rStyle w:val="StyleUnderline"/>
          <w:highlight w:val="cyan"/>
        </w:rPr>
        <w:t>the basic means by</w:t>
      </w:r>
      <w:r w:rsidRPr="00B21093">
        <w:rPr>
          <w:rStyle w:val="StyleUnderline"/>
        </w:rPr>
        <w:t xml:space="preserve"> </w:t>
      </w:r>
      <w:r w:rsidRPr="002C7E84">
        <w:rPr>
          <w:rStyle w:val="StyleUnderline"/>
          <w:highlight w:val="cyan"/>
        </w:rPr>
        <w:t>which work is allocated</w:t>
      </w:r>
      <w:r w:rsidRPr="00B21093">
        <w:rPr>
          <w:rStyle w:val="StyleUnderline"/>
        </w:rPr>
        <w:t xml:space="preserve">. A </w:t>
      </w:r>
      <w:r w:rsidRPr="002C7E84">
        <w:rPr>
          <w:rStyle w:val="StyleUnderline"/>
          <w:highlight w:val="cyan"/>
        </w:rPr>
        <w:t>Marxist-feminist lens is crucial</w:t>
      </w:r>
      <w:r w:rsidRPr="00B21093">
        <w:rPr>
          <w:rStyle w:val="StyleUnderline"/>
        </w:rPr>
        <w:t xml:space="preserve">, therefore, </w:t>
      </w:r>
      <w:r w:rsidRPr="002C7E84">
        <w:rPr>
          <w:rStyle w:val="StyleUnderline"/>
        </w:rPr>
        <w:t>to locating the ways UBI could</w:t>
      </w:r>
      <w:r w:rsidRPr="00B21093">
        <w:rPr>
          <w:rStyle w:val="StyleUnderline"/>
        </w:rPr>
        <w:t xml:space="preserve"> intensify and exacerbate existing forms of gender oppression by effacing the centrality of gender and sex-based divisions of labor to the allocation of work in capitalist economies</w:t>
      </w:r>
      <w:r w:rsidRPr="00B21093">
        <w:rPr>
          <w:sz w:val="16"/>
        </w:rPr>
        <w:t>. At present, many arguments in favor of UBI operate on the assumption that robots are on the brink of ushering in mass technological unemployment, but as Federici observes: “</w:t>
      </w:r>
      <w:r w:rsidRPr="00B21093">
        <w:rPr>
          <w:rStyle w:val="StyleUnderline"/>
        </w:rPr>
        <w:t>While production has been restructured through a technological leap in key areas of the world economy, no technological leap has occurred in the sphere of domestic work significantly reducing the labour socially necessary for the reproduction of the workforce</w:t>
      </w:r>
      <w:r w:rsidRPr="00B21093">
        <w:rPr>
          <w:sz w:val="16"/>
        </w:rPr>
        <w:t xml:space="preserve">.”62 Rather, this work has been partially externalized and waged, as well as shifted onto the immigrant “shock absorbers of economic globalization.”63 The low underlying rate of profitability of the 1970s pushed employers to make difficult decisions about how to survive in a global economy, and service sector employment skyrocketed. </w:t>
      </w:r>
      <w:r w:rsidRPr="00B21093">
        <w:rPr>
          <w:rStyle w:val="StyleUnderline"/>
        </w:rPr>
        <w:t>These two developments were not unrelated. Women were not only working, but often for less than minimum wage and while shouldering the care burden at home. Meanwhile, traditional avenues of male employment deteriorated. The US is not yet out of this contradiction. Only, it is not service sector employment in general that’s expected to expand in the coming decades, but the already feminized and racialized care sector</w:t>
      </w:r>
      <w:r w:rsidRPr="00B21093">
        <w:rPr>
          <w:sz w:val="16"/>
        </w:rPr>
        <w:t>. Many of these occupations, like home health aides, come with meager wages and are generally hidden away from meaningful regulatory oversight.64 “</w:t>
      </w:r>
      <w:r w:rsidRPr="00B21093">
        <w:rPr>
          <w:rStyle w:val="StyleUnderline"/>
        </w:rPr>
        <w:t>Women’s work,” in other words, is creeping back into domestic sphere, through a combination of growing demand for low wage health workers (the result of an aging population), as well as growing work from home options, enabled by technology</w:t>
      </w:r>
      <w:r w:rsidRPr="00B21093">
        <w:rPr>
          <w:sz w:val="16"/>
        </w:rPr>
        <w:t xml:space="preserve">. If automation genuinely does produce something like a jobless economy in other sectors, the demand for alienated care labor may not be as acute as some economists predict. But in that case, that care burden will likely fall to family members, and in all likelihood, those family members will be women. A </w:t>
      </w:r>
      <w:r w:rsidRPr="002C7E84">
        <w:rPr>
          <w:rStyle w:val="StyleUnderline"/>
          <w:highlight w:val="cyan"/>
        </w:rPr>
        <w:t>better UBI is</w:t>
      </w:r>
      <w:r w:rsidRPr="00B21093">
        <w:rPr>
          <w:rStyle w:val="StyleUnderline"/>
        </w:rPr>
        <w:t xml:space="preserve"> one </w:t>
      </w:r>
      <w:r w:rsidRPr="002C7E84">
        <w:rPr>
          <w:rStyle w:val="StyleUnderline"/>
          <w:highlight w:val="cyan"/>
        </w:rPr>
        <w:t>based on the</w:t>
      </w:r>
      <w:r w:rsidRPr="00B21093">
        <w:rPr>
          <w:rStyle w:val="StyleUnderline"/>
        </w:rPr>
        <w:t xml:space="preserve"> </w:t>
      </w:r>
      <w:r w:rsidRPr="002C7E84">
        <w:rPr>
          <w:rStyle w:val="StyleUnderline"/>
          <w:highlight w:val="cyan"/>
        </w:rPr>
        <w:t>social dividend</w:t>
      </w:r>
      <w:r w:rsidRPr="00B21093">
        <w:rPr>
          <w:rStyle w:val="StyleUnderline"/>
        </w:rPr>
        <w:t xml:space="preserve">, due to its capacity </w:t>
      </w:r>
      <w:r w:rsidRPr="002C7E84">
        <w:rPr>
          <w:rStyle w:val="StyleUnderline"/>
          <w:highlight w:val="cyan"/>
        </w:rPr>
        <w:t>to gradually transfer ownership of the economy to the state</w:t>
      </w:r>
      <w:r w:rsidRPr="00B21093">
        <w:rPr>
          <w:rStyle w:val="StyleUnderline"/>
        </w:rPr>
        <w:t>, while providing a modest stipend to all citizens. More importantly, though, a social wealth fund cracks open the field of possibility in a way that tax rebate versions of UBI do not, creating a communal war chest of the size and scope needed to transform any late capitalist society, with its massive firms and economies of scale, into a socialist one</w:t>
      </w:r>
      <w:r w:rsidRPr="00B21093">
        <w:rPr>
          <w:sz w:val="16"/>
        </w:rPr>
        <w:t xml:space="preserve">. Recoiling in horror at Bruenig’s specific proposal for establishing a social wealth fund in the US, liberal pundit Kevin Drum estimates that it would take only around three decades before the federal government would have majority control of all publicly traded companies.65 There are, of course, any number of reasons to prefer a more decentralized system of multiple funds ran by independent boards, or to object to mediating social ownership of the means of production through the equity form at all, but the social dividend offers a far more plausible “capitalist road to communism” than a tax rebate, which is easier to repeal. </w:t>
      </w:r>
      <w:r w:rsidRPr="00B21093">
        <w:rPr>
          <w:rStyle w:val="StyleUnderline"/>
        </w:rPr>
        <w:t xml:space="preserve">To the extent that a </w:t>
      </w:r>
      <w:r w:rsidRPr="002C7E84">
        <w:rPr>
          <w:rStyle w:val="StyleUnderline"/>
          <w:highlight w:val="cyan"/>
        </w:rPr>
        <w:t>UBI strikes at the heart of capitalism’s reliance on</w:t>
      </w:r>
      <w:r w:rsidRPr="00B21093">
        <w:rPr>
          <w:rStyle w:val="StyleUnderline"/>
        </w:rPr>
        <w:t xml:space="preserve"> an ocean of </w:t>
      </w:r>
      <w:r w:rsidRPr="002C7E84">
        <w:rPr>
          <w:rStyle w:val="StyleUnderline"/>
          <w:highlight w:val="cyan"/>
        </w:rPr>
        <w:t>unpaid work</w:t>
      </w:r>
      <w:r w:rsidRPr="00B21093">
        <w:rPr>
          <w:rStyle w:val="StyleUnderline"/>
        </w:rPr>
        <w:t xml:space="preserve">, it poses a similar set of provocations as Wages for Housework. Made to pay the costs of reproducing life, </w:t>
      </w:r>
      <w:r w:rsidRPr="002C7E84">
        <w:rPr>
          <w:rStyle w:val="StyleUnderline"/>
          <w:highlight w:val="cyan"/>
        </w:rPr>
        <w:t>capitalism would no longer be viable</w:t>
      </w:r>
      <w:r w:rsidRPr="00B21093">
        <w:rPr>
          <w:rStyle w:val="StyleUnderline"/>
        </w:rPr>
        <w:t xml:space="preserve">. But a </w:t>
      </w:r>
      <w:r w:rsidRPr="002C7E84">
        <w:rPr>
          <w:rStyle w:val="StyleUnderline"/>
          <w:highlight w:val="cyan"/>
        </w:rPr>
        <w:t>UBI on the terms envisioned by libertarians should be</w:t>
      </w:r>
      <w:r w:rsidRPr="00B21093">
        <w:rPr>
          <w:rStyle w:val="StyleUnderline"/>
        </w:rPr>
        <w:t xml:space="preserve"> flatly </w:t>
      </w:r>
      <w:r w:rsidRPr="002C7E84">
        <w:rPr>
          <w:rStyle w:val="StyleUnderline"/>
          <w:highlight w:val="cyan"/>
        </w:rPr>
        <w:t>rejected</w:t>
      </w:r>
      <w:r w:rsidRPr="00B21093">
        <w:rPr>
          <w:rStyle w:val="StyleUnderline"/>
        </w:rPr>
        <w:t xml:space="preserve">, as should attempts to reconstruct the welfare state of twentieth century. As far as poverty reduction programs go, UBI may be salvageable. But if socialists wish to pursue a UBI with the power to fundamental alter social property relations, </w:t>
      </w:r>
      <w:r w:rsidRPr="002C7E84">
        <w:rPr>
          <w:rStyle w:val="StyleUnderline"/>
          <w:highlight w:val="cyan"/>
        </w:rPr>
        <w:t>the social dividend remains the most promising because it can transform the state</w:t>
      </w:r>
      <w:r w:rsidRPr="00B21093">
        <w:rPr>
          <w:sz w:val="16"/>
        </w:rPr>
        <w:t>. The classical political economists, up to and including Marx, understood that capital was first and foremost the command over labor. More income to labor, however important it may be in the interim, must be accompanied by a broader vision of wresting control over the command of labor so that workers might one day command their own.</w:t>
      </w:r>
    </w:p>
    <w:p w14:paraId="3A6BFF8B" w14:textId="77777777" w:rsidR="001E5478" w:rsidRPr="00D21A06" w:rsidRDefault="001E5478" w:rsidP="001E5478"/>
    <w:p w14:paraId="5C375681" w14:textId="77777777" w:rsidR="001E5478" w:rsidRDefault="001E5478" w:rsidP="001E5478">
      <w:pPr>
        <w:pStyle w:val="Heading3"/>
      </w:pPr>
      <w:r>
        <w:t>2AC---Aff Discourse Good</w:t>
      </w:r>
    </w:p>
    <w:p w14:paraId="51FE78FD" w14:textId="77777777" w:rsidR="001E5478" w:rsidRDefault="001E5478" w:rsidP="001E5478"/>
    <w:p w14:paraId="2A7471DB" w14:textId="77777777" w:rsidR="001E5478" w:rsidRDefault="001E5478" w:rsidP="001E5478">
      <w:pPr>
        <w:pStyle w:val="Heading4"/>
        <w:rPr>
          <w:lang w:eastAsia="zh-TW"/>
        </w:rPr>
      </w:pPr>
      <w:r>
        <w:rPr>
          <w:rFonts w:hint="eastAsia"/>
          <w:lang w:eastAsia="zh-TW"/>
        </w:rPr>
        <w:t>D</w:t>
      </w:r>
      <w:r>
        <w:rPr>
          <w:lang w:eastAsia="zh-TW"/>
        </w:rPr>
        <w:t xml:space="preserve">iscussion about the basic income as a socialist challenge is crucial towards the transition to socialism </w:t>
      </w:r>
    </w:p>
    <w:p w14:paraId="5040A045" w14:textId="77777777" w:rsidR="001E5478" w:rsidRPr="00380505" w:rsidRDefault="001E5478" w:rsidP="001E5478">
      <w:r w:rsidRPr="00380505">
        <w:t xml:space="preserve">Erik Olin </w:t>
      </w:r>
      <w:r w:rsidRPr="00EC64FC">
        <w:rPr>
          <w:rStyle w:val="Style13ptBold"/>
        </w:rPr>
        <w:t>Wright 17</w:t>
      </w:r>
      <w:r w:rsidRPr="00380505">
        <w:t xml:space="preserve">, </w:t>
      </w:r>
      <w:r>
        <w:t xml:space="preserve">Erik Olin Wright is a </w:t>
      </w:r>
      <w:r w:rsidRPr="0015744C">
        <w:t>Professor of Sociology</w:t>
      </w:r>
      <w:r>
        <w:t xml:space="preserve"> in the</w:t>
      </w:r>
      <w:r w:rsidRPr="0015744C">
        <w:t> </w:t>
      </w:r>
      <w:hyperlink r:id="rId138" w:history="1">
        <w:r w:rsidRPr="0015744C">
          <w:rPr>
            <w:rStyle w:val="Hyperlink"/>
          </w:rPr>
          <w:t>University of Wisconsin - Madison</w:t>
        </w:r>
      </w:hyperlink>
      <w:r>
        <w:rPr>
          <w:rFonts w:hint="eastAsia"/>
          <w:lang w:eastAsia="zh-TW"/>
        </w:rPr>
        <w:t>,</w:t>
      </w:r>
      <w:r>
        <w:rPr>
          <w:lang w:eastAsia="zh-TW"/>
        </w:rPr>
        <w:t xml:space="preserve"> </w:t>
      </w:r>
      <w:r w:rsidRPr="00380505">
        <w:t xml:space="preserve">"Basic income as a socialist project," </w:t>
      </w:r>
      <w:r>
        <w:t>Canadian Dimension</w:t>
      </w:r>
      <w:r w:rsidRPr="00380505">
        <w:t>,</w:t>
      </w:r>
      <w:r>
        <w:t xml:space="preserve"> </w:t>
      </w:r>
      <w:r w:rsidRPr="00380505">
        <w:t>https://canadiandimension.com/articles/view/basic-income-as-a-socialist-project</w:t>
      </w:r>
      <w:r>
        <w:t>//ethanh</w:t>
      </w:r>
    </w:p>
    <w:p w14:paraId="5A515C5E" w14:textId="77777777" w:rsidR="001E5478" w:rsidRPr="00504DB6" w:rsidRDefault="001E5478" w:rsidP="001E5478">
      <w:pPr>
        <w:rPr>
          <w:rStyle w:val="StyleUnderline"/>
        </w:rPr>
      </w:pPr>
      <w:r w:rsidRPr="00380505">
        <w:t>Most discussions of Basic Income revolve around two clusters of issues: first</w:t>
      </w:r>
      <w:r w:rsidRPr="00504DB6">
        <w:rPr>
          <w:rStyle w:val="StyleUnderline"/>
        </w:rPr>
        <w:t xml:space="preserve">, the normative implications of Basic Income for various conceptions of justice, and second, the pragmatic problems of the sustainability of basic income given a range of economic considerations including such things as effects on tax rates, incentives, labor markets, and so on. </w:t>
      </w:r>
      <w:r w:rsidRPr="00380505">
        <w:t xml:space="preserve">These are obviously important issues, but I want to explore a different sort of question: </w:t>
      </w:r>
      <w:r w:rsidRPr="00504DB6">
        <w:rPr>
          <w:rStyle w:val="StyleUnderline"/>
        </w:rPr>
        <w:t xml:space="preserve">In </w:t>
      </w:r>
      <w:r w:rsidRPr="00EE1687">
        <w:rPr>
          <w:rStyle w:val="StyleUnderline"/>
          <w:highlight w:val="cyan"/>
        </w:rPr>
        <w:t>what ways</w:t>
      </w:r>
      <w:r w:rsidRPr="00504DB6">
        <w:rPr>
          <w:rStyle w:val="StyleUnderline"/>
        </w:rPr>
        <w:t xml:space="preserve"> can a guaranteed </w:t>
      </w:r>
      <w:r w:rsidRPr="00EE1687">
        <w:rPr>
          <w:rStyle w:val="StyleUnderline"/>
          <w:highlight w:val="cyan"/>
        </w:rPr>
        <w:t>basic income</w:t>
      </w:r>
      <w:r w:rsidRPr="00504DB6">
        <w:rPr>
          <w:rStyle w:val="StyleUnderline"/>
        </w:rPr>
        <w:t xml:space="preserve"> be </w:t>
      </w:r>
      <w:r w:rsidRPr="00EE1687">
        <w:rPr>
          <w:rStyle w:val="StyleUnderline"/>
          <w:highlight w:val="cyan"/>
        </w:rPr>
        <w:t>considered</w:t>
      </w:r>
      <w:r w:rsidRPr="00504DB6">
        <w:rPr>
          <w:rStyle w:val="StyleUnderline"/>
        </w:rPr>
        <w:t xml:space="preserve"> part of a broad </w:t>
      </w:r>
      <w:r w:rsidRPr="00EE1687">
        <w:rPr>
          <w:rStyle w:val="StyleUnderline"/>
          <w:highlight w:val="cyan"/>
        </w:rPr>
        <w:t>socialist challenge to capitalism?</w:t>
      </w:r>
    </w:p>
    <w:p w14:paraId="7E51722A" w14:textId="77777777" w:rsidR="001E5478" w:rsidRPr="00380505" w:rsidRDefault="001E5478" w:rsidP="001E5478">
      <w:r w:rsidRPr="00380505">
        <w:t>This may seem to some people a somewhat irrelevant question, perhaps even a stupid question, since the very idea of socialism has lost so much of its intellectual and political appeal in recent years. The idea that there is a feasible systemic alternative to capitalism, either in the sense of a workable design for alternative economic institutions, or in the sense of a politically achievable goal, seems very far-fetched to many people who still share the traditional socialist criticisms of capitalism.</w:t>
      </w:r>
    </w:p>
    <w:p w14:paraId="1595A44E" w14:textId="77777777" w:rsidR="001E5478" w:rsidRPr="00504DB6" w:rsidRDefault="001E5478" w:rsidP="001E5478">
      <w:pPr>
        <w:rPr>
          <w:rStyle w:val="StyleUnderline"/>
        </w:rPr>
      </w:pPr>
      <w:r w:rsidRPr="00504DB6">
        <w:rPr>
          <w:rStyle w:val="StyleUnderline"/>
        </w:rPr>
        <w:t>I feel that it is still</w:t>
      </w:r>
      <w:r w:rsidRPr="00504DB6">
        <w:rPr>
          <w:rStyle w:val="Emphasis"/>
        </w:rPr>
        <w:t xml:space="preserve"> </w:t>
      </w:r>
      <w:r w:rsidRPr="00103F31">
        <w:rPr>
          <w:rStyle w:val="Emphasis"/>
          <w:highlight w:val="cyan"/>
        </w:rPr>
        <w:t>meaningful to talk about a socialist challenge</w:t>
      </w:r>
      <w:r w:rsidRPr="00504DB6">
        <w:rPr>
          <w:rStyle w:val="Emphasis"/>
        </w:rPr>
        <w:t xml:space="preserve"> </w:t>
      </w:r>
      <w:r w:rsidRPr="00504DB6">
        <w:rPr>
          <w:rStyle w:val="StyleUnderline"/>
        </w:rPr>
        <w:t xml:space="preserve">to capitalism even in the absence of a clear, well-articulated model of the design of socialist institutions. </w:t>
      </w:r>
      <w:r w:rsidRPr="00380505">
        <w:t xml:space="preserve">What we can try to do is </w:t>
      </w:r>
      <w:r w:rsidRPr="00EE1687">
        <w:rPr>
          <w:rStyle w:val="StyleUnderline"/>
          <w:highlight w:val="cyan"/>
        </w:rPr>
        <w:t>articulate</w:t>
      </w:r>
      <w:r w:rsidRPr="00504DB6">
        <w:rPr>
          <w:rStyle w:val="StyleUnderline"/>
        </w:rPr>
        <w:t xml:space="preserve"> a set of </w:t>
      </w:r>
      <w:r w:rsidRPr="00EE1687">
        <w:rPr>
          <w:rStyle w:val="StyleUnderline"/>
          <w:highlight w:val="cyan"/>
        </w:rPr>
        <w:t>anti-capitalist socialist principles</w:t>
      </w:r>
      <w:r w:rsidRPr="00504DB6">
        <w:rPr>
          <w:rStyle w:val="StyleUnderline"/>
        </w:rPr>
        <w:t xml:space="preserve"> and use these to </w:t>
      </w:r>
      <w:r w:rsidRPr="00EE1687">
        <w:rPr>
          <w:rStyle w:val="StyleUnderline"/>
          <w:highlight w:val="cyan"/>
        </w:rPr>
        <w:t>indicate movements away from capitalism in a socialist direction</w:t>
      </w:r>
      <w:r w:rsidRPr="00504DB6">
        <w:rPr>
          <w:rStyle w:val="StyleUnderline"/>
        </w:rPr>
        <w:t xml:space="preserve"> even if we lack a clear understanding of our destination. It is like </w:t>
      </w:r>
      <w:r w:rsidRPr="00EE1687">
        <w:rPr>
          <w:rStyle w:val="StyleUnderline"/>
          <w:highlight w:val="cyan"/>
        </w:rPr>
        <w:t>going on a journey with a compass</w:t>
      </w:r>
      <w:r w:rsidRPr="00504DB6">
        <w:rPr>
          <w:rStyle w:val="StyleUnderline"/>
        </w:rPr>
        <w:t xml:space="preserve"> that tells us the direction we are moving but without a road map which lays out the entire route from the point of departure</w:t>
      </w:r>
      <w:r w:rsidRPr="00EE1687">
        <w:rPr>
          <w:rStyle w:val="StyleUnderline"/>
        </w:rPr>
        <w:t xml:space="preserve"> </w:t>
      </w:r>
      <w:r w:rsidRPr="00EE1687">
        <w:rPr>
          <w:rStyle w:val="StyleUnderline"/>
          <w:highlight w:val="cyan"/>
        </w:rPr>
        <w:t>to the final destination.</w:t>
      </w:r>
      <w:r w:rsidRPr="00380505">
        <w:t xml:space="preserve"> This has perils, of course: we may encounter chasms which we cannot cross, unforeseen obstacles which force us to move in a direction we had not planned. But it may also be the case that if we want to</w:t>
      </w:r>
      <w:r w:rsidRPr="00504DB6">
        <w:rPr>
          <w:rStyle w:val="StyleUnderline"/>
        </w:rPr>
        <w:t xml:space="preserve"> leave the social world in which we currently live we have no better device than principles of direction rather than known-in-advance destinations.</w:t>
      </w:r>
    </w:p>
    <w:p w14:paraId="28CCFF4E" w14:textId="77777777" w:rsidR="001E5478" w:rsidRDefault="001E5478" w:rsidP="001E5478"/>
    <w:p w14:paraId="5B6B2B4D" w14:textId="77777777" w:rsidR="001E5478" w:rsidRDefault="001E5478" w:rsidP="001E5478">
      <w:pPr>
        <w:pStyle w:val="Heading3"/>
      </w:pPr>
      <w:r>
        <w:t>2AC---AT: Private Sector Flight</w:t>
      </w:r>
    </w:p>
    <w:p w14:paraId="39690C41" w14:textId="77777777" w:rsidR="001E5478" w:rsidRDefault="001E5478" w:rsidP="001E5478"/>
    <w:p w14:paraId="0E07E6F1" w14:textId="77777777" w:rsidR="001E5478" w:rsidRDefault="001E5478" w:rsidP="001E5478">
      <w:pPr>
        <w:pStyle w:val="Heading4"/>
      </w:pPr>
      <w:r>
        <w:t>NOPE – no mass exodus from the work force – laundry list</w:t>
      </w:r>
    </w:p>
    <w:p w14:paraId="60337069" w14:textId="77777777" w:rsidR="001E5478" w:rsidRDefault="001E5478" w:rsidP="001E5478">
      <w:r w:rsidRPr="00031FD9">
        <w:rPr>
          <w:rStyle w:val="StyleUnderline"/>
          <w:b/>
          <w:bCs/>
        </w:rPr>
        <w:t>Calnitsky ’17</w:t>
      </w:r>
      <w:r w:rsidRPr="00031FD9">
        <w:rPr>
          <w:rStyle w:val="StyleUnderline"/>
        </w:rPr>
        <w:t xml:space="preserve"> -- David Calnitsky is an assistant professor in the department of sociology at Western University (“Debating Basic Income”, Catalyst </w:t>
      </w:r>
      <w:r w:rsidRPr="00031FD9">
        <w:t>VOL 1 NO 3 FALL 2017, https://catalyst-journal.com/2017/12/debating-basic-income///jrc)</w:t>
      </w:r>
    </w:p>
    <w:p w14:paraId="306C4336" w14:textId="77777777" w:rsidR="001E5478" w:rsidRPr="008B5235" w:rsidRDefault="001E5478" w:rsidP="001E5478">
      <w:pPr>
        <w:rPr>
          <w:u w:val="single"/>
        </w:rPr>
      </w:pPr>
      <w:r>
        <w:t xml:space="preserve">Nevertheless, </w:t>
      </w:r>
      <w:r w:rsidRPr="006F6AC2">
        <w:t>despite evidence to the contrary</w:t>
      </w:r>
      <w:r>
        <w:t xml:space="preserve">, it </w:t>
      </w:r>
      <w:r w:rsidRPr="0013183B">
        <w:rPr>
          <w:rStyle w:val="Emphasis"/>
        </w:rPr>
        <w:t xml:space="preserve">may be the case that </w:t>
      </w:r>
      <w:r w:rsidRPr="00ED0EFF">
        <w:rPr>
          <w:rStyle w:val="Emphasis"/>
          <w:highlight w:val="cyan"/>
        </w:rPr>
        <w:t>basic income does drain most workers out of the labor market</w:t>
      </w:r>
      <w:r>
        <w:t xml:space="preserve">. Or perhaps these perverse effects would eventually materialize with a massive basic income. If so, </w:t>
      </w:r>
      <w:r w:rsidRPr="0013183B">
        <w:rPr>
          <w:rStyle w:val="Emphasis"/>
        </w:rPr>
        <w:t xml:space="preserve">the </w:t>
      </w:r>
      <w:r w:rsidRPr="00ED0EFF">
        <w:rPr>
          <w:rStyle w:val="Emphasis"/>
          <w:highlight w:val="cyan"/>
        </w:rPr>
        <w:t>non-sustainability argument has force,</w:t>
      </w:r>
      <w:r w:rsidRPr="0013183B">
        <w:rPr>
          <w:rStyle w:val="Emphasis"/>
        </w:rPr>
        <w:t xml:space="preserve"> and it means that </w:t>
      </w:r>
      <w:r w:rsidRPr="00ED0EFF">
        <w:rPr>
          <w:rStyle w:val="Emphasis"/>
          <w:highlight w:val="cyan"/>
        </w:rPr>
        <w:t>there is some Goldilocks level of basic income, above which people drop out in droves</w:t>
      </w:r>
      <w:r>
        <w:t xml:space="preserve">. My own estimation is that </w:t>
      </w:r>
      <w:r w:rsidRPr="005D5CB2">
        <w:rPr>
          <w:rStyle w:val="Emphasis"/>
        </w:rPr>
        <w:t xml:space="preserve">if some such level exists, </w:t>
      </w:r>
      <w:r w:rsidRPr="00ED0EFF">
        <w:rPr>
          <w:rStyle w:val="Emphasis"/>
          <w:highlight w:val="cyan"/>
        </w:rPr>
        <w:t>it is considerably higher</w:t>
      </w:r>
      <w:r>
        <w:t xml:space="preserve"> than the figures posed above: </w:t>
      </w:r>
      <w:r w:rsidRPr="00CD6A1F">
        <w:rPr>
          <w:rStyle w:val="StyleUnderline"/>
        </w:rPr>
        <w:t>none of the evidence from a wide range of benefit levels in the various experiments comes close to inducing a collapse in the labor market</w:t>
      </w:r>
      <w:r>
        <w:t xml:space="preserve">. </w:t>
      </w:r>
      <w:r w:rsidRPr="003A72F6">
        <w:rPr>
          <w:rStyle w:val="Emphasis"/>
        </w:rPr>
        <w:t xml:space="preserve">Because of the </w:t>
      </w:r>
      <w:r w:rsidRPr="00ED0EFF">
        <w:rPr>
          <w:rStyle w:val="Emphasis"/>
          <w:highlight w:val="cyan"/>
        </w:rPr>
        <w:t>benefits of added income,</w:t>
      </w:r>
      <w:r w:rsidRPr="003A72F6">
        <w:rPr>
          <w:rStyle w:val="Emphasis"/>
        </w:rPr>
        <w:t xml:space="preserve"> the </w:t>
      </w:r>
      <w:r w:rsidRPr="00ED0EFF">
        <w:rPr>
          <w:rStyle w:val="Emphasis"/>
          <w:highlight w:val="cyan"/>
        </w:rPr>
        <w:t>inherent appeal of work</w:t>
      </w:r>
      <w:r w:rsidRPr="003A72F6">
        <w:rPr>
          <w:rStyle w:val="Emphasis"/>
        </w:rPr>
        <w:t xml:space="preserve">, and its </w:t>
      </w:r>
      <w:r w:rsidRPr="00ED0EFF">
        <w:rPr>
          <w:rStyle w:val="Emphasis"/>
          <w:highlight w:val="cyan"/>
        </w:rPr>
        <w:t>potentially growing attractiveness due to changing power relations,</w:t>
      </w:r>
      <w:r w:rsidRPr="003A72F6">
        <w:rPr>
          <w:rStyle w:val="Emphasis"/>
        </w:rPr>
        <w:t xml:space="preserve"> it seems to me that an</w:t>
      </w:r>
      <w:r>
        <w:t xml:space="preserve"> </w:t>
      </w:r>
      <w:r w:rsidRPr="00CD6A1F">
        <w:rPr>
          <w:rStyle w:val="StyleUnderline"/>
        </w:rPr>
        <w:t>increasingly generous basic income will face other sustainability problems long before some mass exodus of labor buckles the economy.</w:t>
      </w:r>
    </w:p>
    <w:p w14:paraId="445B4B01" w14:textId="77777777" w:rsidR="001E5478" w:rsidRPr="008B5235" w:rsidRDefault="001E5478" w:rsidP="001E5478"/>
    <w:p w14:paraId="7D593DC6" w14:textId="77777777" w:rsidR="001E5478" w:rsidRDefault="001E5478" w:rsidP="001E5478">
      <w:pPr>
        <w:pStyle w:val="Heading3"/>
      </w:pPr>
      <w:r>
        <w:t>2AC---AT: Rights Discourse Bad</w:t>
      </w:r>
    </w:p>
    <w:p w14:paraId="63A3E205" w14:textId="77777777" w:rsidR="001E5478" w:rsidRPr="005917C7" w:rsidRDefault="001E5478" w:rsidP="001E5478">
      <w:r>
        <w:t>Other uses:</w:t>
      </w:r>
    </w:p>
    <w:p w14:paraId="2122B4DB" w14:textId="77777777" w:rsidR="001E5478" w:rsidRDefault="001E5478" w:rsidP="001E5478">
      <w:pPr>
        <w:pStyle w:val="ListParagraph"/>
        <w:numPr>
          <w:ilvl w:val="0"/>
          <w:numId w:val="12"/>
        </w:numPr>
      </w:pPr>
      <w:r>
        <w:t>JG can’t resolve racial cap – leads to business backlash and reactionary impulses.</w:t>
      </w:r>
    </w:p>
    <w:p w14:paraId="4B8103A2" w14:textId="77777777" w:rsidR="001E5478" w:rsidRDefault="001E5478" w:rsidP="001E5478">
      <w:pPr>
        <w:pStyle w:val="ListParagraph"/>
        <w:numPr>
          <w:ilvl w:val="0"/>
          <w:numId w:val="12"/>
        </w:numPr>
      </w:pPr>
      <w:r>
        <w:t>Impact turn to T-taxes – critiques the binary of tax-and-transfer fiscal policies.</w:t>
      </w:r>
    </w:p>
    <w:p w14:paraId="2F754208" w14:textId="77777777" w:rsidR="001E5478" w:rsidRPr="005917C7" w:rsidRDefault="001E5478" w:rsidP="001E5478">
      <w:pPr>
        <w:pStyle w:val="ListParagraph"/>
        <w:numPr>
          <w:ilvl w:val="0"/>
          <w:numId w:val="12"/>
        </w:numPr>
      </w:pPr>
      <w:r>
        <w:t xml:space="preserve">K of the interest rates DA and how the Fed operates within racialized cap – couple with arguments ab socialist transition that solves the existence of the Fed in the first place. </w:t>
      </w:r>
    </w:p>
    <w:p w14:paraId="40730120" w14:textId="77777777" w:rsidR="001E5478" w:rsidRPr="0050782F" w:rsidRDefault="001E5478" w:rsidP="001E5478">
      <w:pPr>
        <w:pStyle w:val="Heading4"/>
      </w:pPr>
      <w:r>
        <w:t xml:space="preserve">Instituting a UBI is what allows us to more </w:t>
      </w:r>
      <w:r>
        <w:rPr>
          <w:u w:val="single"/>
        </w:rPr>
        <w:t>broadly</w:t>
      </w:r>
      <w:r>
        <w:t xml:space="preserve"> interrogate the nature of </w:t>
      </w:r>
      <w:r>
        <w:rPr>
          <w:u w:val="single"/>
        </w:rPr>
        <w:t>rights</w:t>
      </w:r>
      <w:r>
        <w:t xml:space="preserve">, who gets them, and why --- that’s key to resolving </w:t>
      </w:r>
      <w:r>
        <w:rPr>
          <w:u w:val="single"/>
        </w:rPr>
        <w:t>epistemic</w:t>
      </w:r>
      <w:r>
        <w:t xml:space="preserve"> flaws with the way we evaluate </w:t>
      </w:r>
      <w:r>
        <w:rPr>
          <w:u w:val="single"/>
        </w:rPr>
        <w:t>fiscal policy</w:t>
      </w:r>
      <w:r>
        <w:t xml:space="preserve">. </w:t>
      </w:r>
    </w:p>
    <w:p w14:paraId="16FF08C3" w14:textId="77777777" w:rsidR="001E5478" w:rsidRDefault="001E5478" w:rsidP="001E5478">
      <w:r w:rsidRPr="00D21A06">
        <w:t xml:space="preserve">Raúl </w:t>
      </w:r>
      <w:r w:rsidRPr="00D21A06">
        <w:rPr>
          <w:rStyle w:val="Style13ptBold"/>
        </w:rPr>
        <w:t>Carrillo</w:t>
      </w:r>
      <w:r w:rsidRPr="00D21A06">
        <w:t>, 2-18-</w:t>
      </w:r>
      <w:r w:rsidRPr="00D21A06">
        <w:rPr>
          <w:rStyle w:val="Style13ptBold"/>
        </w:rPr>
        <w:t>2021</w:t>
      </w:r>
      <w:r w:rsidRPr="00D21A06">
        <w:t>, Reconstructing the Algebra of Race and Rights, LPE Project, Raúl Carrillo is the Deputy Director of the LPE Project</w:t>
      </w:r>
      <w:r>
        <w:t xml:space="preserve">, </w:t>
      </w:r>
      <w:r w:rsidRPr="00D21A06">
        <w:t>https://lpeproject.org/blog/rearranging-the-algebra-of-race-and-rights/, Accessed: 7-19-2023, //ONHS IF</w:t>
      </w:r>
    </w:p>
    <w:p w14:paraId="50FFD60A" w14:textId="77777777" w:rsidR="001E5478" w:rsidRPr="005917C7" w:rsidRDefault="001E5478" w:rsidP="001E5478">
      <w:pPr>
        <w:rPr>
          <w:sz w:val="16"/>
        </w:rPr>
      </w:pPr>
      <w:r w:rsidRPr="005917C7">
        <w:rPr>
          <w:sz w:val="16"/>
        </w:rPr>
        <w:t xml:space="preserve">In The Alchemy of Race and Rights, Patricia Williams critiques capitalism for narrowing our demands on the state to monetizable claims, arguing the “purchasing of our liberties; the peonage of our citizenship” situates us in eternal stasis. If “…a change on one side of the equation is always balanced by the algebraically obligatory change on the other” then “[m]oney reflects law and law reflects money, unattached to notions of shared humanity.” </w:t>
      </w:r>
      <w:r w:rsidRPr="000C5A0D">
        <w:rPr>
          <w:rStyle w:val="StyleUnderline"/>
        </w:rPr>
        <w:t xml:space="preserve">For advocates demanding direct deployment of public money, (via a right to guaranteed income, for example), </w:t>
      </w:r>
      <w:r w:rsidRPr="0050782F">
        <w:rPr>
          <w:rStyle w:val="StyleUnderline"/>
          <w:highlight w:val="cyan"/>
        </w:rPr>
        <w:t>a rigid conception of public finance is a trap</w:t>
      </w:r>
      <w:r w:rsidRPr="005917C7">
        <w:rPr>
          <w:sz w:val="16"/>
        </w:rPr>
        <w:t xml:space="preserve">. Critical legal scholars persuasively argue </w:t>
      </w:r>
      <w:r w:rsidRPr="0050782F">
        <w:rPr>
          <w:rStyle w:val="StyleUnderline"/>
          <w:highlight w:val="cyan"/>
        </w:rPr>
        <w:t>rights are abstract</w:t>
      </w:r>
      <w:r w:rsidRPr="000C5A0D">
        <w:rPr>
          <w:rStyle w:val="StyleUnderline"/>
        </w:rPr>
        <w:t>, unstable, and indeterminate</w:t>
      </w:r>
      <w:r w:rsidRPr="005917C7">
        <w:rPr>
          <w:sz w:val="16"/>
        </w:rPr>
        <w:t xml:space="preserve">. But these qualities are not generated merely by courts: indeed, </w:t>
      </w:r>
      <w:r w:rsidRPr="000C5A0D">
        <w:rPr>
          <w:rStyle w:val="StyleUnderline"/>
        </w:rPr>
        <w:t>issues of justiciability are downstream from the broader public law of collective governance and monetary design, which shapes our understanding of each other as economic agents and units, and the form and function of rights demands in the first place</w:t>
      </w:r>
      <w:r w:rsidRPr="005917C7">
        <w:rPr>
          <w:sz w:val="16"/>
        </w:rPr>
        <w:t xml:space="preserve">. In his classic left polemic against rights (to which Williams’ book proved an “unwittingly fatal response”), Mark Tushnet stressed that an affirmative federal right to education “would produce consequences for the tax system, the system of property rights, the balance between central and local direction of education, and so on…”, meaning the courts would never allow plaintiffs to win the right. I agree </w:t>
      </w:r>
      <w:r w:rsidRPr="0050782F">
        <w:rPr>
          <w:rStyle w:val="StyleUnderline"/>
          <w:highlight w:val="cyan"/>
        </w:rPr>
        <w:t>courts</w:t>
      </w:r>
      <w:r w:rsidRPr="000C5A0D">
        <w:rPr>
          <w:rStyle w:val="StyleUnderline"/>
        </w:rPr>
        <w:t xml:space="preserve"> </w:t>
      </w:r>
      <w:r w:rsidRPr="0050782F">
        <w:rPr>
          <w:rStyle w:val="StyleUnderline"/>
          <w:highlight w:val="cyan"/>
        </w:rPr>
        <w:t>are</w:t>
      </w:r>
      <w:r w:rsidRPr="000C5A0D">
        <w:rPr>
          <w:rStyle w:val="StyleUnderline"/>
        </w:rPr>
        <w:t xml:space="preserve"> </w:t>
      </w:r>
      <w:r w:rsidRPr="0050782F">
        <w:rPr>
          <w:rStyle w:val="StyleUnderline"/>
          <w:highlight w:val="cyan"/>
        </w:rPr>
        <w:t>undemocratic</w:t>
      </w:r>
      <w:r w:rsidRPr="000C5A0D">
        <w:rPr>
          <w:rStyle w:val="StyleUnderline"/>
        </w:rPr>
        <w:t xml:space="preserve">; </w:t>
      </w:r>
      <w:r w:rsidRPr="0050782F">
        <w:rPr>
          <w:rStyle w:val="StyleUnderline"/>
          <w:highlight w:val="cyan"/>
        </w:rPr>
        <w:t>we shouldn’t</w:t>
      </w:r>
      <w:r w:rsidRPr="000C5A0D">
        <w:rPr>
          <w:rStyle w:val="StyleUnderline"/>
        </w:rPr>
        <w:t xml:space="preserve"> look to them for support. But nor should we </w:t>
      </w:r>
      <w:r w:rsidRPr="0050782F">
        <w:rPr>
          <w:rStyle w:val="StyleUnderline"/>
          <w:highlight w:val="cyan"/>
        </w:rPr>
        <w:t>internalize</w:t>
      </w:r>
      <w:r w:rsidRPr="000C5A0D">
        <w:rPr>
          <w:rStyle w:val="StyleUnderline"/>
        </w:rPr>
        <w:t xml:space="preserve"> </w:t>
      </w:r>
      <w:r w:rsidRPr="0050782F">
        <w:rPr>
          <w:rStyle w:val="StyleUnderline"/>
          <w:highlight w:val="cyan"/>
        </w:rPr>
        <w:t>their</w:t>
      </w:r>
      <w:r w:rsidRPr="000C5A0D">
        <w:rPr>
          <w:rStyle w:val="StyleUnderline"/>
        </w:rPr>
        <w:t xml:space="preserve"> </w:t>
      </w:r>
      <w:r w:rsidRPr="0050782F">
        <w:rPr>
          <w:rStyle w:val="StyleUnderline"/>
          <w:highlight w:val="cyan"/>
        </w:rPr>
        <w:t>institutional limitations</w:t>
      </w:r>
      <w:r w:rsidRPr="000C5A0D">
        <w:rPr>
          <w:rStyle w:val="StyleUnderline"/>
        </w:rPr>
        <w:t xml:space="preserve"> as limitations </w:t>
      </w:r>
      <w:r w:rsidRPr="0050782F">
        <w:rPr>
          <w:rStyle w:val="StyleUnderline"/>
          <w:highlight w:val="cyan"/>
        </w:rPr>
        <w:t>on</w:t>
      </w:r>
      <w:r w:rsidRPr="000C5A0D">
        <w:rPr>
          <w:rStyle w:val="StyleUnderline"/>
        </w:rPr>
        <w:t xml:space="preserve"> the deeper </w:t>
      </w:r>
      <w:r w:rsidRPr="0050782F">
        <w:rPr>
          <w:rStyle w:val="StyleUnderline"/>
          <w:highlight w:val="cyan"/>
        </w:rPr>
        <w:t>politics of rights</w:t>
      </w:r>
      <w:r w:rsidRPr="005917C7">
        <w:rPr>
          <w:sz w:val="16"/>
        </w:rPr>
        <w:t>. If we conceive of rights as social demands that exist before and beyond the courts, as tools that affirmatively express social commitments, then demanding transformation is precisely the point. Indeed</w:t>
      </w:r>
      <w:r w:rsidRPr="000C5A0D">
        <w:rPr>
          <w:rStyle w:val="StyleUnderline"/>
        </w:rPr>
        <w:t>, if rights demands are to serve as “non-reformist reforms”, they must definitionally demand contradictions of social reproduction and extraction be resolved or abolished</w:t>
      </w:r>
      <w:r w:rsidRPr="005917C7">
        <w:rPr>
          <w:sz w:val="16"/>
        </w:rPr>
        <w:t xml:space="preserve">. This means avoiding the “social construction that locks money into an impossible equation…” , a “formula for class war…”, as Williams warns us. </w:t>
      </w:r>
      <w:r w:rsidRPr="0050782F">
        <w:rPr>
          <w:rStyle w:val="StyleUnderline"/>
          <w:highlight w:val="cyan"/>
        </w:rPr>
        <w:t>We can all enrich our vision of rights</w:t>
      </w:r>
      <w:r w:rsidRPr="000C5A0D">
        <w:rPr>
          <w:rStyle w:val="StyleUnderline"/>
        </w:rPr>
        <w:t xml:space="preserve"> and social transformation </w:t>
      </w:r>
      <w:r w:rsidRPr="0050782F">
        <w:rPr>
          <w:rStyle w:val="StyleUnderline"/>
          <w:highlight w:val="cyan"/>
        </w:rPr>
        <w:t>by dispensing</w:t>
      </w:r>
      <w:r w:rsidRPr="000C5A0D">
        <w:rPr>
          <w:rStyle w:val="StyleUnderline"/>
        </w:rPr>
        <w:t xml:space="preserve"> with </w:t>
      </w:r>
      <w:r w:rsidRPr="0050782F">
        <w:rPr>
          <w:rStyle w:val="StyleUnderline"/>
          <w:highlight w:val="cyan"/>
        </w:rPr>
        <w:t>a</w:t>
      </w:r>
      <w:r w:rsidRPr="000C5A0D">
        <w:rPr>
          <w:rStyle w:val="StyleUnderline"/>
        </w:rPr>
        <w:t xml:space="preserve"> neoliberal </w:t>
      </w:r>
      <w:r w:rsidRPr="0050782F">
        <w:rPr>
          <w:rStyle w:val="StyleUnderline"/>
          <w:highlight w:val="cyan"/>
        </w:rPr>
        <w:t>lens, that sees money as</w:t>
      </w:r>
      <w:r w:rsidRPr="000C5A0D">
        <w:rPr>
          <w:rStyle w:val="StyleUnderline"/>
        </w:rPr>
        <w:t xml:space="preserve"> a </w:t>
      </w:r>
      <w:r w:rsidRPr="0050782F">
        <w:rPr>
          <w:rStyle w:val="StyleUnderline"/>
          <w:highlight w:val="cyan"/>
        </w:rPr>
        <w:t>finite</w:t>
      </w:r>
      <w:r w:rsidRPr="000C5A0D">
        <w:rPr>
          <w:rStyle w:val="StyleUnderline"/>
        </w:rPr>
        <w:t xml:space="preserve"> commodity harvested from the market, to be re-distributed, </w:t>
      </w:r>
      <w:r w:rsidRPr="0050782F">
        <w:rPr>
          <w:rStyle w:val="StyleUnderline"/>
          <w:highlight w:val="cyan"/>
        </w:rPr>
        <w:t>rather than a social technology</w:t>
      </w:r>
      <w:r w:rsidRPr="000C5A0D">
        <w:rPr>
          <w:rStyle w:val="StyleUnderline"/>
        </w:rPr>
        <w:t>, grounded in public law, to be pre-distributed or redesigned more equitably in the first place</w:t>
      </w:r>
      <w:r w:rsidRPr="005917C7">
        <w:rPr>
          <w:sz w:val="16"/>
        </w:rPr>
        <w:t xml:space="preserve"> (as the many LPE blog series on money suggest). In essence, neoliberalism reduces public finance to an analytically inaccurate but politically useful algebra. It takes a broad and deep social enterprise — budgeting — and shrinks it to a sacred site of sacrifice, for rationing public money by merit, penny by penny. But one cannot balance complex budgets with dynamic channels of revenue and expenditure simply by symmetrically raising taxes and cutting spending. The Congressional Budget Office’s projections rarely resemble reality, offering an “illusion of control.” Yet Thatcher’s dictum that “there is no such thing as public money, only taxpayer money” is useful politically, as it reinforces the grand message: “there is no society.” </w:t>
      </w:r>
      <w:r w:rsidRPr="000C5A0D">
        <w:rPr>
          <w:rStyle w:val="StyleUnderline"/>
        </w:rPr>
        <w:t xml:space="preserve">Countering this message, </w:t>
      </w:r>
      <w:r w:rsidRPr="0050782F">
        <w:rPr>
          <w:rStyle w:val="StyleUnderline"/>
          <w:highlight w:val="cyan"/>
        </w:rPr>
        <w:t>we should approach</w:t>
      </w:r>
      <w:r w:rsidRPr="000C5A0D">
        <w:rPr>
          <w:rStyle w:val="StyleUnderline"/>
        </w:rPr>
        <w:t xml:space="preserve"> public </w:t>
      </w:r>
      <w:r w:rsidRPr="0050782F">
        <w:rPr>
          <w:rStyle w:val="StyleUnderline"/>
          <w:highlight w:val="cyan"/>
        </w:rPr>
        <w:t xml:space="preserve">finance </w:t>
      </w:r>
      <w:r w:rsidRPr="0050782F">
        <w:rPr>
          <w:rStyle w:val="Emphasis"/>
          <w:highlight w:val="cyan"/>
        </w:rPr>
        <w:t>less</w:t>
      </w:r>
      <w:r w:rsidRPr="0050782F">
        <w:rPr>
          <w:rStyle w:val="StyleUnderline"/>
          <w:highlight w:val="cyan"/>
        </w:rPr>
        <w:t xml:space="preserve"> in</w:t>
      </w:r>
      <w:r w:rsidRPr="000C5A0D">
        <w:rPr>
          <w:rStyle w:val="StyleUnderline"/>
        </w:rPr>
        <w:t xml:space="preserve"> terms of “</w:t>
      </w:r>
      <w:r w:rsidRPr="0050782F">
        <w:rPr>
          <w:rStyle w:val="Emphasis"/>
          <w:highlight w:val="cyan"/>
        </w:rPr>
        <w:t>tax-and-transfer</w:t>
      </w:r>
      <w:r w:rsidRPr="000C5A0D">
        <w:rPr>
          <w:rStyle w:val="StyleUnderline"/>
        </w:rPr>
        <w:t xml:space="preserve">” </w:t>
      </w:r>
      <w:r w:rsidRPr="0050782F">
        <w:rPr>
          <w:rStyle w:val="StyleUnderline"/>
          <w:highlight w:val="cyan"/>
        </w:rPr>
        <w:t>and</w:t>
      </w:r>
      <w:r w:rsidRPr="000C5A0D">
        <w:rPr>
          <w:rStyle w:val="StyleUnderline"/>
        </w:rPr>
        <w:t xml:space="preserve"> </w:t>
      </w:r>
      <w:r w:rsidRPr="0050782F">
        <w:rPr>
          <w:rStyle w:val="Emphasis"/>
          <w:highlight w:val="cyan"/>
        </w:rPr>
        <w:t>more</w:t>
      </w:r>
      <w:r w:rsidRPr="0050782F">
        <w:rPr>
          <w:rStyle w:val="StyleUnderline"/>
          <w:highlight w:val="cyan"/>
        </w:rPr>
        <w:t xml:space="preserve"> in</w:t>
      </w:r>
      <w:r w:rsidRPr="000C5A0D">
        <w:rPr>
          <w:rStyle w:val="StyleUnderline"/>
        </w:rPr>
        <w:t xml:space="preserve"> terms of “</w:t>
      </w:r>
      <w:r w:rsidRPr="0050782F">
        <w:rPr>
          <w:rStyle w:val="Emphasis"/>
          <w:highlight w:val="cyan"/>
        </w:rPr>
        <w:t>create and destroy</w:t>
      </w:r>
      <w:r w:rsidRPr="000C5A0D">
        <w:rPr>
          <w:rStyle w:val="StyleUnderline"/>
        </w:rPr>
        <w:t>.”</w:t>
      </w:r>
      <w:r w:rsidRPr="005917C7">
        <w:rPr>
          <w:sz w:val="16"/>
        </w:rPr>
        <w:t xml:space="preserve"> As Amna </w:t>
      </w:r>
      <w:r w:rsidRPr="0050782F">
        <w:rPr>
          <w:sz w:val="16"/>
        </w:rPr>
        <w:t>Akbar</w:t>
      </w:r>
      <w:r w:rsidRPr="005917C7">
        <w:rPr>
          <w:sz w:val="16"/>
        </w:rPr>
        <w:t xml:space="preserve"> has written, radical legal imagination creates space for the new. </w:t>
      </w:r>
      <w:r w:rsidRPr="000C5A0D">
        <w:rPr>
          <w:rStyle w:val="StyleUnderline"/>
        </w:rPr>
        <w:t xml:space="preserve">Social movements have long demanded emancipatory public finance: informed not just by abolition, but abundance. </w:t>
      </w:r>
      <w:r w:rsidRPr="0050782F">
        <w:rPr>
          <w:rStyle w:val="StyleUnderline"/>
          <w:highlight w:val="cyan"/>
        </w:rPr>
        <w:t>If we recognize money as</w:t>
      </w:r>
      <w:r w:rsidRPr="000C5A0D">
        <w:rPr>
          <w:rStyle w:val="StyleUnderline"/>
        </w:rPr>
        <w:t xml:space="preserve"> a matter of legal design and </w:t>
      </w:r>
      <w:r w:rsidRPr="0050782F">
        <w:rPr>
          <w:rStyle w:val="StyleUnderline"/>
          <w:highlight w:val="cyan"/>
        </w:rPr>
        <w:t>a site of governance</w:t>
      </w:r>
      <w:r w:rsidRPr="000C5A0D">
        <w:rPr>
          <w:rStyle w:val="StyleUnderline"/>
        </w:rPr>
        <w:t xml:space="preserve">, which helps to nurture certain social spaces and repress others, </w:t>
      </w:r>
      <w:r w:rsidRPr="0050782F">
        <w:rPr>
          <w:rStyle w:val="StyleUnderline"/>
          <w:highlight w:val="cyan"/>
        </w:rPr>
        <w:t>we can better see</w:t>
      </w:r>
      <w:r w:rsidRPr="000C5A0D">
        <w:rPr>
          <w:rStyle w:val="StyleUnderline"/>
        </w:rPr>
        <w:t xml:space="preserve"> the </w:t>
      </w:r>
      <w:r w:rsidRPr="0050782F">
        <w:rPr>
          <w:rStyle w:val="StyleUnderline"/>
          <w:highlight w:val="cyan"/>
        </w:rPr>
        <w:t>ideological tensions</w:t>
      </w:r>
      <w:r w:rsidRPr="000C5A0D">
        <w:rPr>
          <w:rStyle w:val="StyleUnderline"/>
        </w:rPr>
        <w:t xml:space="preserve"> </w:t>
      </w:r>
      <w:r w:rsidRPr="0050782F">
        <w:rPr>
          <w:rStyle w:val="StyleUnderline"/>
        </w:rPr>
        <w:t>at</w:t>
      </w:r>
      <w:r w:rsidRPr="000C5A0D">
        <w:rPr>
          <w:rStyle w:val="StyleUnderline"/>
        </w:rPr>
        <w:t xml:space="preserve"> play </w:t>
      </w:r>
      <w:r w:rsidRPr="0050782F">
        <w:rPr>
          <w:rStyle w:val="StyleUnderline"/>
          <w:highlight w:val="cyan"/>
        </w:rPr>
        <w:t>in</w:t>
      </w:r>
      <w:r w:rsidRPr="000C5A0D">
        <w:rPr>
          <w:rStyle w:val="StyleUnderline"/>
        </w:rPr>
        <w:t xml:space="preserve"> </w:t>
      </w:r>
      <w:r w:rsidRPr="0050782F">
        <w:rPr>
          <w:rStyle w:val="StyleUnderline"/>
          <w:highlight w:val="cyan"/>
        </w:rPr>
        <w:t>the rights debate</w:t>
      </w:r>
      <w:r w:rsidRPr="000C5A0D">
        <w:rPr>
          <w:rStyle w:val="StyleUnderline"/>
        </w:rPr>
        <w:t>, and more broadly, the discussion of “paying for” rights</w:t>
      </w:r>
      <w:r w:rsidRPr="005917C7">
        <w:rPr>
          <w:sz w:val="16"/>
        </w:rPr>
        <w:t xml:space="preserve">, Certainly, we cannot avoid the perennial question: “how are we going to pay for it?” </w:t>
      </w:r>
      <w:r w:rsidRPr="000C5A0D">
        <w:rPr>
          <w:rStyle w:val="StyleUnderline"/>
        </w:rPr>
        <w:t>But budgetary statecraft often cloaks reactionary politics. We must also ask questions like 1) “How does this payment happen?”, 2) “When does this payment happen?”, and most importantly, 3) “Who is actually making this payment?” or, put another way, “who is the ‘we’ in this question?” For instance, “Whose not-so-basic-outflows would fund our basic income?</w:t>
      </w:r>
      <w:r w:rsidRPr="005917C7">
        <w:rPr>
          <w:sz w:val="16"/>
        </w:rPr>
        <w:t>” As K-Sue Park reminds us, US legal frameworks arise from settler colonialism. Hence, we should assume the fiscal demos in question, as well as the relevant analytical categories, are necessarily racialized, gendered, and otherwise socially constructed</w:t>
      </w:r>
      <w:r w:rsidRPr="000C5A0D">
        <w:rPr>
          <w:rStyle w:val="StyleUnderline"/>
        </w:rPr>
        <w:t xml:space="preserve">. An analysis predicated on these lines helps render some forms of “payment” more visible and legible to further critique. </w:t>
      </w:r>
      <w:r w:rsidRPr="0050782F">
        <w:rPr>
          <w:rStyle w:val="StyleUnderline"/>
          <w:highlight w:val="cyan"/>
        </w:rPr>
        <w:t>The social construction of US taxpayer identity runs deep</w:t>
      </w:r>
      <w:r w:rsidRPr="005917C7">
        <w:rPr>
          <w:sz w:val="16"/>
        </w:rPr>
        <w:t>. Locke delineated currency usage as a boundary between civilization and savagery; settlers manipulated monetary systems to engage in Indigenous genocide and dispossession (including via “tax foreclosures.)” Ex-Confederates adopted a “new identity as concerned taxpayers” to dismantle Reconstruction. As Mehrsa Baradaran explains, “sound money” concerns shaped the horror of sharecropping</w:t>
      </w:r>
      <w:r w:rsidRPr="000C5A0D">
        <w:rPr>
          <w:rStyle w:val="StyleUnderline"/>
        </w:rPr>
        <w:t>. An obsession with white birth rates and tax rates plagues immigration law. The first U.S. immigration restriction law, the Page Law of 1875, nominally excluded Chinese sex workers, but was actually intended to exclude all Chinese women. Although the fear of “anchor babies” has no basis in law or reality — and empirical work by tax scholars has established undocumented immigrants are especially compliant taxpayers — lies permeate the discourse.</w:t>
      </w:r>
      <w:r w:rsidRPr="005917C7">
        <w:rPr>
          <w:sz w:val="16"/>
        </w:rPr>
        <w:t xml:space="preserve"> The Trump Administration drastically expanded criteria for exclusion, deeming inadmissible any immigrants “more likely than not” to become a “public charge.” In his classic essay on “targeted universalism”, john powell identifies perceptions of “costs” of and “contributions” toward universal rights as operating sites of white supremacy. </w:t>
      </w:r>
      <w:r w:rsidRPr="005917C7">
        <w:rPr>
          <w:rStyle w:val="StyleUnderline"/>
        </w:rPr>
        <w:t xml:space="preserve">Elsewhere, powell highlights an historical trend within which </w:t>
      </w:r>
      <w:r w:rsidRPr="0050782F">
        <w:rPr>
          <w:rStyle w:val="StyleUnderline"/>
          <w:highlight w:val="cyan"/>
        </w:rPr>
        <w:t>the “working, white, able-bodied male” won political</w:t>
      </w:r>
      <w:r w:rsidRPr="005917C7">
        <w:rPr>
          <w:rStyle w:val="StyleUnderline"/>
        </w:rPr>
        <w:t xml:space="preserve"> </w:t>
      </w:r>
      <w:r w:rsidRPr="0050782F">
        <w:rPr>
          <w:rStyle w:val="StyleUnderline"/>
          <w:highlight w:val="cyan"/>
        </w:rPr>
        <w:t>freedom</w:t>
      </w:r>
      <w:r w:rsidRPr="005917C7">
        <w:rPr>
          <w:rStyle w:val="StyleUnderline"/>
        </w:rPr>
        <w:t xml:space="preserve"> </w:t>
      </w:r>
      <w:r w:rsidRPr="0050782F">
        <w:rPr>
          <w:rStyle w:val="StyleUnderline"/>
          <w:highlight w:val="cyan"/>
        </w:rPr>
        <w:t>via</w:t>
      </w:r>
      <w:r w:rsidRPr="005917C7">
        <w:rPr>
          <w:rStyle w:val="StyleUnderline"/>
        </w:rPr>
        <w:t xml:space="preserve"> “the </w:t>
      </w:r>
      <w:r w:rsidRPr="0050782F">
        <w:rPr>
          <w:rStyle w:val="StyleUnderline"/>
          <w:highlight w:val="cyan"/>
        </w:rPr>
        <w:t>substitution of taxpaying for property</w:t>
      </w:r>
      <w:r w:rsidRPr="005917C7">
        <w:rPr>
          <w:rStyle w:val="StyleUnderline"/>
        </w:rPr>
        <w:t xml:space="preserve"> requirements…” </w:t>
      </w:r>
      <w:r w:rsidRPr="0050782F">
        <w:rPr>
          <w:rStyle w:val="StyleUnderline"/>
          <w:highlight w:val="cyan"/>
        </w:rPr>
        <w:t>as proxies for deservedness</w:t>
      </w:r>
      <w:r w:rsidRPr="005917C7">
        <w:rPr>
          <w:sz w:val="16"/>
        </w:rPr>
        <w:t xml:space="preserve">. This same freedom is allegedly available to “…any non-white that plays by the rules.” </w:t>
      </w:r>
      <w:r w:rsidRPr="005917C7">
        <w:rPr>
          <w:rStyle w:val="StyleUnderline"/>
        </w:rPr>
        <w:t xml:space="preserve">Crucially, powell argues that </w:t>
      </w:r>
      <w:r w:rsidRPr="0050782F">
        <w:rPr>
          <w:rStyle w:val="StyleUnderline"/>
          <w:highlight w:val="cyan"/>
        </w:rPr>
        <w:t>even</w:t>
      </w:r>
      <w:r w:rsidRPr="005917C7">
        <w:rPr>
          <w:rStyle w:val="StyleUnderline"/>
        </w:rPr>
        <w:t xml:space="preserve"> </w:t>
      </w:r>
      <w:r w:rsidRPr="0050782F">
        <w:rPr>
          <w:rStyle w:val="StyleUnderline"/>
          <w:highlight w:val="cyan"/>
        </w:rPr>
        <w:t>liberal concern about racist resentment toward entitlements protects white prerogative</w:t>
      </w:r>
      <w:r w:rsidRPr="005917C7">
        <w:rPr>
          <w:rStyle w:val="StyleUnderline"/>
        </w:rPr>
        <w:t>. False scarcity sets us “at each other’s throats” instead of bringing classes together as a general (rather than discrete) matter.</w:t>
      </w:r>
      <w:r w:rsidRPr="005917C7">
        <w:rPr>
          <w:sz w:val="16"/>
        </w:rPr>
        <w:t xml:space="preserve"> Neoliberal public finance has reinforced the sexual division of uncompensated reproductive labor and specifically cast women and children of color as parasites. As Khiara Bridges writes, poor Black mothers are not only classified as ‘taxeaters’, but as taxeaters incubating an “embryonic criminal class” of more taxeaters. The Chicana Welfare Rights Organization satirically crystallized a similar characterization in 1968: You’re not taxpayers, you don’t support yourselves. You don’t take good care of your kids; they are hungry, dirty, not clothed properly. You have boyfriends in your homes, and have illegitimate children. You are no good; you should be sterilized; your kids put in homes; you should be made to go to work; you should be ashamed of yourselves for living. As Martha McCluskey has written, </w:t>
      </w:r>
      <w:r w:rsidRPr="005917C7">
        <w:rPr>
          <w:rStyle w:val="StyleUnderline"/>
        </w:rPr>
        <w:t>neoliberalism suggests an upstanding, uniform class of market participants have won by the rules and welfare policy is compensating losers</w:t>
      </w:r>
      <w:r w:rsidRPr="005917C7">
        <w:rPr>
          <w:sz w:val="16"/>
        </w:rPr>
        <w:t xml:space="preserve">. Camille Walsh illustrates how the Court invoked the resentment of white-bread-winning taxpayers to defeat the claim for a federal right to education in San Antonio v. Rodriguez, creating what Walsh calls a “shadow doctrine” of racialized budgetary concern. Anthony Infanti argues the U.S. tax code itself envisions a “taxpayer” as a “wealthy and privileged”, implicitly white, cisgender man, who is also “presumptively heterosexual”, “physically and mentally able”, and married. Kyle Wilmott observes that in Canada,”…the Indigenous taxpayer is empowered to shrink the scope of their Nation’s government.” Corinne Blalock notes that neoliberal identity discourses perniciously enable people to incoherently identify as “socially progressive but fiscally conservative.” </w:t>
      </w:r>
      <w:r w:rsidRPr="005917C7">
        <w:rPr>
          <w:rStyle w:val="StyleUnderline"/>
        </w:rPr>
        <w:t xml:space="preserve">Like </w:t>
      </w:r>
      <w:r w:rsidRPr="0050782F">
        <w:rPr>
          <w:rStyle w:val="StyleUnderline"/>
          <w:highlight w:val="cyan"/>
        </w:rPr>
        <w:t xml:space="preserve">fiscal </w:t>
      </w:r>
      <w:r w:rsidRPr="0050782F">
        <w:rPr>
          <w:rStyle w:val="StyleUnderline"/>
        </w:rPr>
        <w:t>policy</w:t>
      </w:r>
      <w:r w:rsidRPr="005917C7">
        <w:rPr>
          <w:rStyle w:val="StyleUnderline"/>
        </w:rPr>
        <w:t xml:space="preserve">, </w:t>
      </w:r>
      <w:r w:rsidRPr="0050782F">
        <w:rPr>
          <w:rStyle w:val="StyleUnderline"/>
          <w:highlight w:val="cyan"/>
        </w:rPr>
        <w:t>US</w:t>
      </w:r>
      <w:r w:rsidRPr="005917C7">
        <w:rPr>
          <w:rStyle w:val="StyleUnderline"/>
        </w:rPr>
        <w:t xml:space="preserve"> </w:t>
      </w:r>
      <w:r w:rsidRPr="0050782F">
        <w:rPr>
          <w:rStyle w:val="StyleUnderline"/>
        </w:rPr>
        <w:t xml:space="preserve">monetary </w:t>
      </w:r>
      <w:r w:rsidRPr="0050782F">
        <w:rPr>
          <w:rStyle w:val="StyleUnderline"/>
          <w:highlight w:val="cyan"/>
        </w:rPr>
        <w:t>policy</w:t>
      </w:r>
      <w:r w:rsidRPr="005917C7">
        <w:rPr>
          <w:rStyle w:val="StyleUnderline"/>
        </w:rPr>
        <w:t xml:space="preserve"> </w:t>
      </w:r>
      <w:r w:rsidRPr="0050782F">
        <w:rPr>
          <w:rStyle w:val="StyleUnderline"/>
          <w:highlight w:val="cyan"/>
        </w:rPr>
        <w:t>is</w:t>
      </w:r>
      <w:r w:rsidRPr="005917C7">
        <w:rPr>
          <w:rStyle w:val="StyleUnderline"/>
        </w:rPr>
        <w:t xml:space="preserve"> foundationally </w:t>
      </w:r>
      <w:r w:rsidRPr="0050782F">
        <w:rPr>
          <w:rStyle w:val="StyleUnderline"/>
          <w:highlight w:val="cyan"/>
        </w:rPr>
        <w:t>undemocratic</w:t>
      </w:r>
      <w:r w:rsidRPr="005917C7">
        <w:rPr>
          <w:rStyle w:val="StyleUnderline"/>
        </w:rPr>
        <w:t xml:space="preserve">. Noah Zatz’s recent essay illustrates how the legal concept of “employment” relies on a fissure between market-based and other forms of labor. Predictably, </w:t>
      </w:r>
      <w:r w:rsidRPr="0050782F">
        <w:rPr>
          <w:rStyle w:val="StyleUnderline"/>
          <w:highlight w:val="cyan"/>
        </w:rPr>
        <w:t>the</w:t>
      </w:r>
      <w:r w:rsidRPr="005917C7">
        <w:rPr>
          <w:rStyle w:val="StyleUnderline"/>
        </w:rPr>
        <w:t xml:space="preserve"> </w:t>
      </w:r>
      <w:r w:rsidRPr="0050782F">
        <w:rPr>
          <w:rStyle w:val="StyleUnderline"/>
          <w:highlight w:val="cyan"/>
        </w:rPr>
        <w:t>Fed’s concept of “full employment” concerns itself with modulating</w:t>
      </w:r>
      <w:r w:rsidRPr="005917C7">
        <w:rPr>
          <w:rStyle w:val="StyleUnderline"/>
        </w:rPr>
        <w:t xml:space="preserve"> ‘normal’ </w:t>
      </w:r>
      <w:r w:rsidRPr="0050782F">
        <w:rPr>
          <w:rStyle w:val="StyleUnderline"/>
          <w:highlight w:val="cyan"/>
        </w:rPr>
        <w:t>market</w:t>
      </w:r>
      <w:r w:rsidRPr="005917C7">
        <w:rPr>
          <w:rStyle w:val="StyleUnderline"/>
        </w:rPr>
        <w:t>-</w:t>
      </w:r>
      <w:r w:rsidRPr="0050782F">
        <w:rPr>
          <w:rStyle w:val="StyleUnderline"/>
          <w:highlight w:val="cyan"/>
        </w:rPr>
        <w:t>based labor,</w:t>
      </w:r>
      <w:r w:rsidRPr="005917C7">
        <w:rPr>
          <w:rStyle w:val="StyleUnderline"/>
        </w:rPr>
        <w:t xml:space="preserve"> excluding domestic, agricultural, carceral, and other labor from primary analysis. It then suggests there is a permanent trade-off between full employment and price stability. </w:t>
      </w:r>
      <w:r w:rsidRPr="0050782F">
        <w:rPr>
          <w:rStyle w:val="StyleUnderline"/>
          <w:highlight w:val="cyan"/>
        </w:rPr>
        <w:t>During</w:t>
      </w:r>
      <w:r w:rsidRPr="005917C7">
        <w:rPr>
          <w:rStyle w:val="StyleUnderline"/>
        </w:rPr>
        <w:t xml:space="preserve"> </w:t>
      </w:r>
      <w:r w:rsidRPr="0050782F">
        <w:rPr>
          <w:rStyle w:val="StyleUnderline"/>
          <w:highlight w:val="cyan"/>
        </w:rPr>
        <w:t>the</w:t>
      </w:r>
      <w:r w:rsidRPr="005917C7">
        <w:rPr>
          <w:rStyle w:val="StyleUnderline"/>
        </w:rPr>
        <w:t xml:space="preserve"> last </w:t>
      </w:r>
      <w:r w:rsidRPr="0050782F">
        <w:rPr>
          <w:rStyle w:val="StyleUnderline"/>
          <w:highlight w:val="cyan"/>
        </w:rPr>
        <w:t>movement for a</w:t>
      </w:r>
      <w:r w:rsidRPr="005917C7">
        <w:rPr>
          <w:rStyle w:val="StyleUnderline"/>
        </w:rPr>
        <w:t xml:space="preserve"> </w:t>
      </w:r>
      <w:r w:rsidRPr="0050782F">
        <w:rPr>
          <w:rStyle w:val="StyleUnderline"/>
          <w:highlight w:val="cyan"/>
        </w:rPr>
        <w:t>J</w:t>
      </w:r>
      <w:r w:rsidRPr="005917C7">
        <w:rPr>
          <w:rStyle w:val="StyleUnderline"/>
        </w:rPr>
        <w:t xml:space="preserve">ob </w:t>
      </w:r>
      <w:r w:rsidRPr="0050782F">
        <w:rPr>
          <w:rStyle w:val="StyleUnderline"/>
          <w:highlight w:val="cyan"/>
        </w:rPr>
        <w:t>G</w:t>
      </w:r>
      <w:r w:rsidRPr="005917C7">
        <w:rPr>
          <w:rStyle w:val="StyleUnderline"/>
        </w:rPr>
        <w:t xml:space="preserve">uarantee, business </w:t>
      </w:r>
      <w:r w:rsidRPr="0050782F">
        <w:rPr>
          <w:rStyle w:val="StyleUnderline"/>
          <w:highlight w:val="cyan"/>
        </w:rPr>
        <w:t>reactionaries claimed a rise in Black wages threatened (white) prices</w:t>
      </w:r>
      <w:r w:rsidRPr="005917C7">
        <w:rPr>
          <w:rStyle w:val="StyleUnderline"/>
        </w:rPr>
        <w:t>. U.S. media linked inflation to Black uprisings and political agitation in the Global South (which the Fed would soon suppress)</w:t>
      </w:r>
      <w:r w:rsidRPr="005917C7">
        <w:rPr>
          <w:sz w:val="16"/>
        </w:rPr>
        <w:t xml:space="preserve">. Unemployed folks were treated as “…pawns to be sacrificed in some economic chess game”, as Coretta Scott King famously charged. </w:t>
      </w:r>
      <w:r w:rsidRPr="005917C7">
        <w:rPr>
          <w:rStyle w:val="StyleUnderline"/>
        </w:rPr>
        <w:t>Wendy Brown criticizes regressive monetary policy as undemocratic “governance by algorithm</w:t>
      </w:r>
      <w:r w:rsidRPr="005917C7">
        <w:rPr>
          <w:sz w:val="16"/>
        </w:rPr>
        <w:t xml:space="preserve">.” But the algorithms don’t even succeed on their own terms: according to one former Fed Governor, the Fed lacks a “working theory” of inflation, in part because it lacks a realist analysis of the politics of pricing. </w:t>
      </w:r>
      <w:r w:rsidRPr="005917C7">
        <w:rPr>
          <w:rStyle w:val="StyleUnderline"/>
        </w:rPr>
        <w:t xml:space="preserve">The </w:t>
      </w:r>
      <w:r w:rsidRPr="0050782F">
        <w:rPr>
          <w:rStyle w:val="StyleUnderline"/>
          <w:highlight w:val="cyan"/>
        </w:rPr>
        <w:t>burden of</w:t>
      </w:r>
      <w:r w:rsidRPr="005917C7">
        <w:rPr>
          <w:rStyle w:val="StyleUnderline"/>
        </w:rPr>
        <w:t xml:space="preserve"> this </w:t>
      </w:r>
      <w:r w:rsidRPr="0050782F">
        <w:rPr>
          <w:rStyle w:val="StyleUnderline"/>
          <w:highlight w:val="cyan"/>
        </w:rPr>
        <w:t>uncertainty</w:t>
      </w:r>
      <w:r w:rsidRPr="005917C7">
        <w:rPr>
          <w:rStyle w:val="StyleUnderline"/>
        </w:rPr>
        <w:t xml:space="preserve"> is </w:t>
      </w:r>
      <w:r w:rsidRPr="0050782F">
        <w:rPr>
          <w:rStyle w:val="StyleUnderline"/>
          <w:highlight w:val="cyan"/>
        </w:rPr>
        <w:t>placed on the backs of marginalized people</w:t>
      </w:r>
      <w:r w:rsidRPr="005917C7">
        <w:rPr>
          <w:rStyle w:val="StyleUnderline"/>
        </w:rPr>
        <w:t xml:space="preserve">. Inflation might arise from many sources within an economy; the </w:t>
      </w:r>
      <w:r w:rsidRPr="0050782F">
        <w:rPr>
          <w:rStyle w:val="StyleUnderline"/>
          <w:highlight w:val="cyan"/>
        </w:rPr>
        <w:t>Fed</w:t>
      </w:r>
      <w:r w:rsidRPr="005917C7">
        <w:rPr>
          <w:rStyle w:val="StyleUnderline"/>
        </w:rPr>
        <w:t xml:space="preserve"> chooses to </w:t>
      </w:r>
      <w:r w:rsidRPr="0050782F">
        <w:rPr>
          <w:rStyle w:val="StyleUnderline"/>
          <w:highlight w:val="cyan"/>
        </w:rPr>
        <w:t>suppress</w:t>
      </w:r>
      <w:r w:rsidRPr="005917C7">
        <w:rPr>
          <w:rStyle w:val="StyleUnderline"/>
        </w:rPr>
        <w:t xml:space="preserve"> employment and </w:t>
      </w:r>
      <w:r w:rsidRPr="0050782F">
        <w:rPr>
          <w:rStyle w:val="StyleUnderline"/>
          <w:highlight w:val="cyan"/>
        </w:rPr>
        <w:t>wages of marginalized people</w:t>
      </w:r>
      <w:r w:rsidRPr="005917C7">
        <w:rPr>
          <w:rStyle w:val="StyleUnderline"/>
        </w:rPr>
        <w:t xml:space="preserve">, concretely, </w:t>
      </w:r>
      <w:r w:rsidRPr="0050782F">
        <w:rPr>
          <w:rStyle w:val="StyleUnderline"/>
          <w:highlight w:val="cyan"/>
        </w:rPr>
        <w:t>to</w:t>
      </w:r>
      <w:r w:rsidRPr="005917C7">
        <w:rPr>
          <w:rStyle w:val="StyleUnderline"/>
        </w:rPr>
        <w:t xml:space="preserve"> ostensibly </w:t>
      </w:r>
      <w:r w:rsidRPr="0050782F">
        <w:rPr>
          <w:rStyle w:val="StyleUnderline"/>
          <w:highlight w:val="cyan"/>
        </w:rPr>
        <w:t>stabilize prices</w:t>
      </w:r>
      <w:r w:rsidRPr="005917C7">
        <w:rPr>
          <w:rStyle w:val="StyleUnderline"/>
        </w:rPr>
        <w:t>, abstractly.</w:t>
      </w:r>
      <w:r w:rsidRPr="005917C7">
        <w:rPr>
          <w:sz w:val="16"/>
        </w:rPr>
        <w:t xml:space="preserve"> It’s a set-up. Austerity incentivizes predation, as well as household and social dependence on private capital for reproduction. Critically, neoliberals insist what lies beyond “the market” is subject to the state’s plenary power for surveillance and criminalization. US public finance buttresses a cycle of “social extraction” — for instance, labor (a non-renewable resource), is marketized by the state and increasingly concentrated capital (corruption), the unemployed are discarded (waste), and then punished (violence). We can’t win with false scarcity. An income guarantee may aim for new economic activities, but if the Fed clamps down, or firms and local governments engage in racialized price gouging and debt collection, guaranteed income is more likely to entrench a nominal “democracy of consumers” subjugated to an “aristocracy of producers.” An employment guarantee could help transition people away from extractive work. But if the program depends on a pot of jealously guarded “taxpayer money”, the labor will become punitive. </w:t>
      </w:r>
      <w:r w:rsidRPr="005917C7">
        <w:rPr>
          <w:rStyle w:val="StyleUnderline"/>
        </w:rPr>
        <w:t xml:space="preserve">I imagine most readers of a symposia on UBI want everyone to have “enough” resources, if not equal resources. I follow Williams, and recently, Angela Harris &amp; Aysha Pamukcu, </w:t>
      </w:r>
      <w:r w:rsidRPr="005917C7">
        <w:rPr>
          <w:rStyle w:val="Emphasis"/>
        </w:rPr>
        <w:t xml:space="preserve">in arguing </w:t>
      </w:r>
      <w:r w:rsidRPr="0050782F">
        <w:rPr>
          <w:rStyle w:val="Emphasis"/>
          <w:highlight w:val="cyan"/>
        </w:rPr>
        <w:t>universa</w:t>
      </w:r>
      <w:r w:rsidRPr="005917C7">
        <w:rPr>
          <w:rStyle w:val="Emphasis"/>
        </w:rPr>
        <w:t xml:space="preserve">l rights, to </w:t>
      </w:r>
      <w:r w:rsidRPr="0050782F">
        <w:rPr>
          <w:rStyle w:val="Emphasis"/>
          <w:highlight w:val="cyan"/>
        </w:rPr>
        <w:t>basic income</w:t>
      </w:r>
      <w:r w:rsidRPr="005917C7">
        <w:rPr>
          <w:rStyle w:val="StyleUnderline"/>
        </w:rPr>
        <w:t xml:space="preserve"> and other resources, </w:t>
      </w:r>
      <w:r w:rsidRPr="005917C7">
        <w:rPr>
          <w:rStyle w:val="Emphasis"/>
        </w:rPr>
        <w:t>are</w:t>
      </w:r>
      <w:r w:rsidRPr="005917C7">
        <w:rPr>
          <w:rStyle w:val="StyleUnderline"/>
        </w:rPr>
        <w:t xml:space="preserve"> insufficient but </w:t>
      </w:r>
      <w:r w:rsidRPr="0050782F">
        <w:rPr>
          <w:rStyle w:val="Emphasis"/>
          <w:highlight w:val="cyan"/>
        </w:rPr>
        <w:t>necessary</w:t>
      </w:r>
      <w:r w:rsidRPr="005917C7">
        <w:rPr>
          <w:rStyle w:val="Emphasis"/>
        </w:rPr>
        <w:t xml:space="preserve"> ingredients </w:t>
      </w:r>
      <w:r w:rsidRPr="0050782F">
        <w:rPr>
          <w:rStyle w:val="Emphasis"/>
          <w:highlight w:val="cyan"/>
        </w:rPr>
        <w:t>for justice</w:t>
      </w:r>
      <w:r w:rsidRPr="0050782F">
        <w:rPr>
          <w:sz w:val="16"/>
          <w:highlight w:val="cyan"/>
        </w:rPr>
        <w:t>.</w:t>
      </w:r>
      <w:r w:rsidRPr="005917C7">
        <w:rPr>
          <w:sz w:val="16"/>
        </w:rPr>
        <w:t xml:space="preserve"> Indeed, I argue for permanent, non-discretionary funding of these rights. No one truly knows how much money the U.S. government spends encoding and encasing private property rights, much less private capital’s rights to coordinate or contract. In many ways, these costs are “baked into” society. So, ultimately, should it be for rights to income, healthcare, housing, education, employment for all.</w:t>
      </w:r>
    </w:p>
    <w:p w14:paraId="01C31621" w14:textId="77777777" w:rsidR="001E5478" w:rsidRDefault="001E5478" w:rsidP="001E5478"/>
    <w:p w14:paraId="343490F5" w14:textId="77777777" w:rsidR="001E5478" w:rsidRDefault="001E5478" w:rsidP="001E5478">
      <w:pPr>
        <w:pStyle w:val="Heading3"/>
      </w:pPr>
      <w:r>
        <w:t>2AC---AT: Undocumented Solvency Deficit</w:t>
      </w:r>
    </w:p>
    <w:p w14:paraId="5FA9DDD9" w14:textId="77777777" w:rsidR="001E5478" w:rsidRDefault="001E5478" w:rsidP="001E5478"/>
    <w:p w14:paraId="12B0AC52" w14:textId="77777777" w:rsidR="001E5478" w:rsidRPr="005917C7" w:rsidRDefault="001E5478" w:rsidP="001E5478">
      <w:pPr>
        <w:pStyle w:val="Heading4"/>
      </w:pPr>
      <w:r>
        <w:t xml:space="preserve">There AFF’s UBI is a pathway that </w:t>
      </w:r>
      <w:r>
        <w:rPr>
          <w:u w:val="single"/>
        </w:rPr>
        <w:t>enables</w:t>
      </w:r>
      <w:r>
        <w:t xml:space="preserve"> a domestic UBI to include immigrants in its benefits. </w:t>
      </w:r>
    </w:p>
    <w:p w14:paraId="1ECF7B24" w14:textId="77777777" w:rsidR="001E5478" w:rsidRDefault="001E5478" w:rsidP="001E5478">
      <w:r w:rsidRPr="00D21A06">
        <w:t xml:space="preserve">Jennifer </w:t>
      </w:r>
      <w:r w:rsidRPr="00D21A06">
        <w:rPr>
          <w:rStyle w:val="Style13ptBold"/>
        </w:rPr>
        <w:t>Gordon</w:t>
      </w:r>
      <w:r w:rsidRPr="00D21A06">
        <w:t>, 2-9-</w:t>
      </w:r>
      <w:r w:rsidRPr="00D21A06">
        <w:rPr>
          <w:rStyle w:val="Style13ptBold"/>
        </w:rPr>
        <w:t>2021</w:t>
      </w:r>
      <w:r w:rsidRPr="00D21A06">
        <w:t>, UBI and Immigrants: Lessons from the Pandemic, LPE Project, Jennifer Gordon is Professor of Law at Fordham University School of Law</w:t>
      </w:r>
      <w:r>
        <w:t xml:space="preserve">, </w:t>
      </w:r>
      <w:r w:rsidRPr="00D21A06">
        <w:t>https://lpeproject.org/blog/ubi-and-immigrants-lessons-from-the-pandemic/, Accessed: 7-19-2023, //ONHS IF</w:t>
      </w:r>
    </w:p>
    <w:p w14:paraId="18B3D425" w14:textId="77777777" w:rsidR="001E5478" w:rsidRPr="005917C7" w:rsidRDefault="001E5478" w:rsidP="001E5478">
      <w:pPr>
        <w:rPr>
          <w:sz w:val="16"/>
        </w:rPr>
      </w:pPr>
      <w:r w:rsidRPr="005917C7">
        <w:rPr>
          <w:rStyle w:val="StyleUnderline"/>
        </w:rPr>
        <w:t xml:space="preserve">Does universal basic income have a role to play in a more just political economy?  It is by now fairly well appreciated that, on the level of individual countries, </w:t>
      </w:r>
      <w:r w:rsidRPr="004D4432">
        <w:rPr>
          <w:rStyle w:val="StyleUnderline"/>
          <w:highlight w:val="cyan"/>
        </w:rPr>
        <w:t>much depends on</w:t>
      </w:r>
      <w:r w:rsidRPr="005917C7">
        <w:rPr>
          <w:rStyle w:val="StyleUnderline"/>
        </w:rPr>
        <w:t xml:space="preserve"> the framing and </w:t>
      </w:r>
      <w:r w:rsidRPr="004D4432">
        <w:rPr>
          <w:rStyle w:val="StyleUnderline"/>
          <w:highlight w:val="cyan"/>
        </w:rPr>
        <w:t>design of the</w:t>
      </w:r>
      <w:r w:rsidRPr="005917C7">
        <w:rPr>
          <w:rStyle w:val="StyleUnderline"/>
        </w:rPr>
        <w:t xml:space="preserve"> program: a </w:t>
      </w:r>
      <w:r w:rsidRPr="004D4432">
        <w:rPr>
          <w:rStyle w:val="StyleUnderline"/>
          <w:highlight w:val="cyan"/>
        </w:rPr>
        <w:t>UBI</w:t>
      </w:r>
      <w:r w:rsidRPr="005917C7">
        <w:rPr>
          <w:rStyle w:val="StyleUnderline"/>
        </w:rPr>
        <w:t xml:space="preserve"> that replaces social insurance is not the same as one that supplements it</w:t>
      </w:r>
      <w:r w:rsidRPr="005917C7">
        <w:rPr>
          <w:sz w:val="16"/>
        </w:rPr>
        <w:t xml:space="preserve">. But comparatively little thought has gone into the global perspective. Even the most progressive nation-based approach to basic income faces a fundamental justice challenge in the reality of human mobility. </w:t>
      </w:r>
      <w:r w:rsidRPr="005917C7">
        <w:rPr>
          <w:rStyle w:val="StyleUnderline"/>
        </w:rPr>
        <w:t>Almost all basic income proposals focus on the country as a unit</w:t>
      </w:r>
      <w:r w:rsidRPr="005917C7">
        <w:rPr>
          <w:sz w:val="16"/>
        </w:rPr>
        <w:t xml:space="preserve">. (Exceptions include Philippe Van Parijs and Juliana Bidadanure.) </w:t>
      </w:r>
      <w:r w:rsidRPr="005917C7">
        <w:rPr>
          <w:rStyle w:val="StyleUnderline"/>
        </w:rPr>
        <w:t xml:space="preserve">Responding to the assertion that nations with </w:t>
      </w:r>
      <w:r w:rsidRPr="004D4432">
        <w:rPr>
          <w:rStyle w:val="StyleUnderline"/>
          <w:highlight w:val="cyan"/>
        </w:rPr>
        <w:t>UBI</w:t>
      </w:r>
      <w:r w:rsidRPr="005917C7">
        <w:rPr>
          <w:rStyle w:val="StyleUnderline"/>
        </w:rPr>
        <w:t xml:space="preserve"> </w:t>
      </w:r>
      <w:r w:rsidRPr="004D4432">
        <w:rPr>
          <w:rStyle w:val="StyleUnderline"/>
          <w:highlight w:val="cyan"/>
        </w:rPr>
        <w:t>programs</w:t>
      </w:r>
      <w:r w:rsidRPr="005917C7">
        <w:rPr>
          <w:rStyle w:val="StyleUnderline"/>
        </w:rPr>
        <w:t xml:space="preserve"> open to all would be overrun by outsiders seeking to access the benefit, most </w:t>
      </w:r>
      <w:r w:rsidRPr="004D4432">
        <w:rPr>
          <w:rStyle w:val="StyleUnderline"/>
          <w:highlight w:val="cyan"/>
        </w:rPr>
        <w:t>make citizenship</w:t>
      </w:r>
      <w:r w:rsidRPr="005917C7">
        <w:rPr>
          <w:rStyle w:val="StyleUnderline"/>
        </w:rPr>
        <w:t xml:space="preserve"> </w:t>
      </w:r>
      <w:r w:rsidRPr="004D4432">
        <w:rPr>
          <w:rStyle w:val="StyleUnderline"/>
          <w:highlight w:val="cyan"/>
        </w:rPr>
        <w:t>a prereq</w:t>
      </w:r>
      <w:r w:rsidRPr="005917C7">
        <w:rPr>
          <w:rStyle w:val="StyleUnderline"/>
        </w:rPr>
        <w:t>uisite for a grant.</w:t>
      </w:r>
      <w:r w:rsidRPr="005917C7">
        <w:rPr>
          <w:sz w:val="16"/>
        </w:rPr>
        <w:t xml:space="preserve"> A number also call for increased restrictions on immigration (other than of temporary laborers) in order to make such programs politically feasible. Surely advocates of such programs do not envision Qatar as their model society. And yet it is too easy to imagine a version of a Gulf state arising from a basic income initiative that provides cash support to citizens, who no longer need to take work that is unsatisfying, while denying it to noncitizens, who are brought in do the difficult and dangerous jobs that remain</w:t>
      </w:r>
      <w:r w:rsidRPr="005917C7">
        <w:rPr>
          <w:rStyle w:val="StyleUnderline"/>
        </w:rPr>
        <w:t>. Even if UBI programs include immigrants, it is far from clear that UBI is the right response to concerns about the future of work</w:t>
      </w:r>
      <w:r w:rsidRPr="005917C7">
        <w:rPr>
          <w:sz w:val="16"/>
        </w:rPr>
        <w:t xml:space="preserve">. The extent of automation and the reconfiguration of traditional employment are policy choices, not inevitabilities, and </w:t>
      </w:r>
      <w:r w:rsidRPr="005917C7">
        <w:rPr>
          <w:rStyle w:val="StyleUnderline"/>
        </w:rPr>
        <w:t xml:space="preserve">a critical question is how the exercise of countervailing power by workers and of the regulatory state might result in different outcomes than the replacement of work as we know it with a cash transfer program. Nonetheless, </w:t>
      </w:r>
      <w:r w:rsidRPr="005917C7">
        <w:rPr>
          <w:rStyle w:val="Emphasis"/>
        </w:rPr>
        <w:t xml:space="preserve">especially </w:t>
      </w:r>
      <w:r w:rsidRPr="004D4432">
        <w:rPr>
          <w:rStyle w:val="Emphasis"/>
          <w:highlight w:val="cyan"/>
        </w:rPr>
        <w:t>in communities</w:t>
      </w:r>
      <w:r w:rsidRPr="005917C7">
        <w:rPr>
          <w:rStyle w:val="StyleUnderline"/>
        </w:rPr>
        <w:t xml:space="preserve"> and countries </w:t>
      </w:r>
      <w:r w:rsidRPr="004D4432">
        <w:rPr>
          <w:rStyle w:val="Emphasis"/>
          <w:highlight w:val="cyan"/>
        </w:rPr>
        <w:t>where</w:t>
      </w:r>
      <w:r w:rsidRPr="005917C7">
        <w:rPr>
          <w:rStyle w:val="Emphasis"/>
        </w:rPr>
        <w:t xml:space="preserve"> </w:t>
      </w:r>
      <w:r w:rsidRPr="004D4432">
        <w:rPr>
          <w:rStyle w:val="Emphasis"/>
          <w:highlight w:val="cyan"/>
        </w:rPr>
        <w:t>a</w:t>
      </w:r>
      <w:r w:rsidRPr="005917C7">
        <w:rPr>
          <w:rStyle w:val="Emphasis"/>
        </w:rPr>
        <w:t xml:space="preserve"> </w:t>
      </w:r>
      <w:r w:rsidRPr="004D4432">
        <w:rPr>
          <w:rStyle w:val="Emphasis"/>
          <w:highlight w:val="cyan"/>
        </w:rPr>
        <w:t xml:space="preserve">majority </w:t>
      </w:r>
      <w:r w:rsidRPr="004D4432">
        <w:rPr>
          <w:rStyle w:val="Emphasis"/>
        </w:rPr>
        <w:t>of people</w:t>
      </w:r>
      <w:r w:rsidRPr="005917C7">
        <w:rPr>
          <w:rStyle w:val="Emphasis"/>
        </w:rPr>
        <w:t xml:space="preserve"> </w:t>
      </w:r>
      <w:r w:rsidRPr="004D4432">
        <w:rPr>
          <w:rStyle w:val="Emphasis"/>
          <w:highlight w:val="cyan"/>
        </w:rPr>
        <w:t xml:space="preserve">are </w:t>
      </w:r>
      <w:r w:rsidRPr="004D4432">
        <w:rPr>
          <w:rStyle w:val="Emphasis"/>
        </w:rPr>
        <w:t>already</w:t>
      </w:r>
      <w:r w:rsidRPr="005917C7">
        <w:rPr>
          <w:rStyle w:val="Emphasis"/>
        </w:rPr>
        <w:t xml:space="preserve"> under- and </w:t>
      </w:r>
      <w:r w:rsidRPr="004D4432">
        <w:rPr>
          <w:rStyle w:val="Emphasis"/>
          <w:highlight w:val="cyan"/>
        </w:rPr>
        <w:t>un</w:t>
      </w:r>
      <w:r w:rsidRPr="004D4432">
        <w:rPr>
          <w:rStyle w:val="Emphasis"/>
        </w:rPr>
        <w:t>-</w:t>
      </w:r>
      <w:r w:rsidRPr="004D4432">
        <w:rPr>
          <w:rStyle w:val="Emphasis"/>
          <w:highlight w:val="cyan"/>
        </w:rPr>
        <w:t>employed</w:t>
      </w:r>
      <w:r w:rsidRPr="005917C7">
        <w:rPr>
          <w:rStyle w:val="StyleUnderline"/>
        </w:rPr>
        <w:t xml:space="preserve">, a more universal vision of </w:t>
      </w:r>
      <w:r w:rsidRPr="004D4432">
        <w:rPr>
          <w:rStyle w:val="Emphasis"/>
          <w:highlight w:val="cyan"/>
        </w:rPr>
        <w:t>u</w:t>
      </w:r>
      <w:r w:rsidRPr="005917C7">
        <w:rPr>
          <w:rStyle w:val="Emphasis"/>
        </w:rPr>
        <w:t xml:space="preserve">niversal </w:t>
      </w:r>
      <w:r w:rsidRPr="004D4432">
        <w:rPr>
          <w:rStyle w:val="Emphasis"/>
          <w:highlight w:val="cyan"/>
        </w:rPr>
        <w:t>b</w:t>
      </w:r>
      <w:r w:rsidRPr="005917C7">
        <w:rPr>
          <w:rStyle w:val="Emphasis"/>
        </w:rPr>
        <w:t xml:space="preserve">asic </w:t>
      </w:r>
      <w:r w:rsidRPr="004D4432">
        <w:rPr>
          <w:rStyle w:val="Emphasis"/>
          <w:highlight w:val="cyan"/>
        </w:rPr>
        <w:t>i</w:t>
      </w:r>
      <w:r w:rsidRPr="004D4432">
        <w:rPr>
          <w:rStyle w:val="Emphasis"/>
        </w:rPr>
        <w:t>ncome</w:t>
      </w:r>
      <w:r w:rsidRPr="005917C7">
        <w:rPr>
          <w:rStyle w:val="Emphasis"/>
        </w:rPr>
        <w:t xml:space="preserve"> </w:t>
      </w:r>
      <w:r w:rsidRPr="004D4432">
        <w:rPr>
          <w:rStyle w:val="Emphasis"/>
          <w:highlight w:val="cyan"/>
        </w:rPr>
        <w:t>is a demand worth making</w:t>
      </w:r>
      <w:r w:rsidRPr="005917C7">
        <w:rPr>
          <w:rStyle w:val="StyleUnderline"/>
        </w:rPr>
        <w:t>.</w:t>
      </w:r>
      <w:r w:rsidRPr="005917C7">
        <w:rPr>
          <w:sz w:val="16"/>
        </w:rPr>
        <w:t xml:space="preserve"> On this </w:t>
      </w:r>
      <w:r w:rsidRPr="004D4432">
        <w:rPr>
          <w:sz w:val="16"/>
        </w:rPr>
        <w:t>front</w:t>
      </w:r>
      <w:r w:rsidRPr="005917C7">
        <w:rPr>
          <w:sz w:val="16"/>
        </w:rPr>
        <w:t xml:space="preserve">, cash transfer programs created in response to Covid-19 may have some insight to offer. In the United States, many of the state and federal government Covid benefit programs restricted access by immigration status. Their implementation illustrated the problems with an exclusionary approach. </w:t>
      </w:r>
      <w:r w:rsidRPr="005917C7">
        <w:rPr>
          <w:rStyle w:val="StyleUnderline"/>
        </w:rPr>
        <w:t xml:space="preserve">A few </w:t>
      </w:r>
      <w:r w:rsidRPr="004D4432">
        <w:rPr>
          <w:rStyle w:val="StyleUnderline"/>
          <w:highlight w:val="cyan"/>
        </w:rPr>
        <w:t>state</w:t>
      </w:r>
      <w:r w:rsidRPr="005917C7">
        <w:rPr>
          <w:rStyle w:val="StyleUnderline"/>
        </w:rPr>
        <w:t xml:space="preserve"> and local </w:t>
      </w:r>
      <w:r w:rsidRPr="004D4432">
        <w:rPr>
          <w:rStyle w:val="StyleUnderline"/>
          <w:highlight w:val="cyan"/>
        </w:rPr>
        <w:t>initiatives</w:t>
      </w:r>
      <w:r w:rsidRPr="005917C7">
        <w:rPr>
          <w:rStyle w:val="StyleUnderline"/>
        </w:rPr>
        <w:t xml:space="preserve">, however, </w:t>
      </w:r>
      <w:r w:rsidRPr="004D4432">
        <w:rPr>
          <w:rStyle w:val="StyleUnderline"/>
          <w:highlight w:val="cyan"/>
        </w:rPr>
        <w:t>broke new ground</w:t>
      </w:r>
      <w:r w:rsidRPr="005917C7">
        <w:rPr>
          <w:rStyle w:val="StyleUnderline"/>
        </w:rPr>
        <w:t xml:space="preserve"> in their incorporation of undocumented people. These </w:t>
      </w:r>
      <w:r w:rsidRPr="004D4432">
        <w:rPr>
          <w:rStyle w:val="StyleUnderline"/>
        </w:rPr>
        <w:t>suggest</w:t>
      </w:r>
      <w:r w:rsidRPr="005917C7">
        <w:rPr>
          <w:rStyle w:val="StyleUnderline"/>
        </w:rPr>
        <w:t xml:space="preserve"> </w:t>
      </w:r>
      <w:r w:rsidRPr="004D4432">
        <w:rPr>
          <w:rStyle w:val="StyleUnderline"/>
          <w:highlight w:val="cyan"/>
        </w:rPr>
        <w:t>pathways to a reconstruction of UBI</w:t>
      </w:r>
      <w:r w:rsidRPr="005917C7">
        <w:rPr>
          <w:rStyle w:val="StyleUnderline"/>
        </w:rPr>
        <w:t xml:space="preserve"> </w:t>
      </w:r>
      <w:r w:rsidRPr="004D4432">
        <w:rPr>
          <w:rStyle w:val="StyleUnderline"/>
          <w:highlight w:val="cyan"/>
        </w:rPr>
        <w:t>as</w:t>
      </w:r>
      <w:r w:rsidRPr="005917C7">
        <w:rPr>
          <w:rStyle w:val="StyleUnderline"/>
        </w:rPr>
        <w:t xml:space="preserve"> an </w:t>
      </w:r>
      <w:r w:rsidRPr="004D4432">
        <w:rPr>
          <w:rStyle w:val="StyleUnderline"/>
          <w:highlight w:val="cyan"/>
        </w:rPr>
        <w:t>immigrant-inclusive</w:t>
      </w:r>
      <w:r w:rsidRPr="005917C7">
        <w:rPr>
          <w:rStyle w:val="StyleUnderline"/>
        </w:rPr>
        <w:t xml:space="preserve"> intervention</w:t>
      </w:r>
      <w:r w:rsidRPr="005917C7">
        <w:rPr>
          <w:sz w:val="16"/>
        </w:rPr>
        <w:t xml:space="preserve">. Among U.S. pandemic relief programs, the federal CARES Act was closest to a traditional UBI proposal. It authorized a one-time payment from the government of $1200 to each adult and $500 to each child, which resembled UBI in being non-needs-based and no-strings-attached. It had something else in common with UBI as well: it excluded all undocumented people and many other noncitizens, as well as the citizen children of undocumented parents and citizens with undocumented spouses. (The exclusion of some citizens in mixed-status households was rectified in a new relief bill passed by Congress in late 2020, but others—including citizen children with two undocumented parents—remain outside the program, as do all undocumented individuals.) In the heightened context of risk brought on by the pandemic, undocumented immigrants—unable to access this stipend, unemployment insurance, or the additional unemployment payments authorized by the CARES Act—have been forced to take on whatever work is available, no matter how great the exposure to infection or how exploitative the terms. </w:t>
      </w:r>
      <w:r w:rsidRPr="005917C7">
        <w:rPr>
          <w:rStyle w:val="StyleUnderline"/>
        </w:rPr>
        <w:t>Immigrant activists have emphasized the injustice of the demand that undocumented people put themselves at risk for the good of the country during the pandemic while being denied access to the benefits created to address pandemic-related hardships</w:t>
      </w:r>
      <w:r w:rsidRPr="005917C7">
        <w:rPr>
          <w:sz w:val="16"/>
        </w:rPr>
        <w:t>. Some have emblazoned the slogan “Essential and Excluded” on a medical mask. At least four US states and a number of municipal pandemic benefits programs broke ranks with the federal government’s exclusion of undocumented individuals. California, Connecticut, Illinois and Oregon created Covid-related cash benefits programs accessible to immigrants without legal status. Cities and counties, including Austin, Chicago, Los Angeles, Montgomery County, Minneapolis, New Orleans, New York City, and Tucson, did the same. Grant amounts ranged from $250 to $4000. In addition, several private foundations launched local benefit funds for undocumented individuals in places like Washington, DC and Dallas, TX. (My thanks to Susu Zhao for her assistance in mapping these programs.) Most of these initiatives were created following pressure from immigrants’ rights movements and organizations. Their proponents emphasized the local rather than the national community as the relevant unit for assessing who “belongs,” and asserted that undocumented immigrants were full members in that community independent of their legal status. Arguments ranged from the pragmatic (</w:t>
      </w:r>
      <w:r w:rsidRPr="007176F0">
        <w:rPr>
          <w:rStyle w:val="StyleUnderline"/>
          <w:highlight w:val="cyan"/>
        </w:rPr>
        <w:t>benefits</w:t>
      </w:r>
      <w:r w:rsidRPr="005917C7">
        <w:rPr>
          <w:rStyle w:val="StyleUnderline"/>
        </w:rPr>
        <w:t xml:space="preserve"> were </w:t>
      </w:r>
      <w:r w:rsidRPr="007176F0">
        <w:rPr>
          <w:rStyle w:val="StyleUnderline"/>
          <w:highlight w:val="cyan"/>
        </w:rPr>
        <w:t>necessary to avoid</w:t>
      </w:r>
      <w:r w:rsidRPr="005917C7">
        <w:rPr>
          <w:rStyle w:val="StyleUnderline"/>
        </w:rPr>
        <w:t xml:space="preserve"> the health </w:t>
      </w:r>
      <w:r w:rsidRPr="007176F0">
        <w:rPr>
          <w:rStyle w:val="StyleUnderline"/>
          <w:highlight w:val="cyan"/>
        </w:rPr>
        <w:t>risk to the broader community if undocumented people were not</w:t>
      </w:r>
      <w:r w:rsidRPr="005917C7">
        <w:rPr>
          <w:rStyle w:val="StyleUnderline"/>
        </w:rPr>
        <w:t xml:space="preserve"> </w:t>
      </w:r>
      <w:r w:rsidRPr="007176F0">
        <w:rPr>
          <w:rStyle w:val="StyleUnderline"/>
          <w:highlight w:val="cyan"/>
        </w:rPr>
        <w:t>granted equal access</w:t>
      </w:r>
      <w:r w:rsidRPr="005917C7">
        <w:rPr>
          <w:rStyle w:val="StyleUnderline"/>
        </w:rPr>
        <w:t xml:space="preserve"> to such programs, because they would show up to work sick or fail to seek necessary health care</w:t>
      </w:r>
      <w:r w:rsidRPr="005917C7">
        <w:rPr>
          <w:sz w:val="16"/>
        </w:rPr>
        <w:t>) to the normative (</w:t>
      </w:r>
      <w:r w:rsidRPr="007176F0">
        <w:rPr>
          <w:rStyle w:val="StyleUnderline"/>
          <w:highlight w:val="cyan"/>
        </w:rPr>
        <w:t>benefits</w:t>
      </w:r>
      <w:r w:rsidRPr="005917C7">
        <w:rPr>
          <w:rStyle w:val="StyleUnderline"/>
        </w:rPr>
        <w:t xml:space="preserve"> were </w:t>
      </w:r>
      <w:r w:rsidRPr="007176F0">
        <w:rPr>
          <w:rStyle w:val="StyleUnderline"/>
          <w:highlight w:val="cyan"/>
        </w:rPr>
        <w:t>due to undocumented immigrants in recognition</w:t>
      </w:r>
      <w:r w:rsidRPr="005917C7">
        <w:rPr>
          <w:rStyle w:val="StyleUnderline"/>
        </w:rPr>
        <w:t xml:space="preserve"> </w:t>
      </w:r>
      <w:r w:rsidRPr="007176F0">
        <w:rPr>
          <w:rStyle w:val="StyleUnderline"/>
          <w:highlight w:val="cyan"/>
        </w:rPr>
        <w:t>for</w:t>
      </w:r>
      <w:r w:rsidRPr="005917C7">
        <w:rPr>
          <w:rStyle w:val="StyleUnderline"/>
        </w:rPr>
        <w:t xml:space="preserve"> their </w:t>
      </w:r>
      <w:r w:rsidRPr="007176F0">
        <w:rPr>
          <w:rStyle w:val="StyleUnderline"/>
          <w:highlight w:val="cyan"/>
        </w:rPr>
        <w:t>contributions</w:t>
      </w:r>
      <w:r w:rsidRPr="005917C7">
        <w:rPr>
          <w:rStyle w:val="StyleUnderline"/>
        </w:rPr>
        <w:t xml:space="preserve"> to the community through their labor in “essential” jobs that others shunned, for the risks they were taking on behalf of the community as some continued to work through the pandemic, and for their equal humanity to others in the location</w:t>
      </w:r>
      <w:r w:rsidRPr="005917C7">
        <w:rPr>
          <w:sz w:val="16"/>
        </w:rPr>
        <w:t xml:space="preserve">). The conceptions of membership based on geographic co-location that emerged from these campaigns resonate with scholarly notions of belonging based on “stakeholder citizenship,” physical proximity or co-location,and “city-zenship,” rather than legally-sanctioned national membership. </w:t>
      </w:r>
      <w:r w:rsidRPr="005917C7">
        <w:rPr>
          <w:rStyle w:val="StyleUnderline"/>
        </w:rPr>
        <w:t xml:space="preserve">Together, </w:t>
      </w:r>
      <w:r w:rsidRPr="007176F0">
        <w:rPr>
          <w:rStyle w:val="StyleUnderline"/>
          <w:highlight w:val="cyan"/>
        </w:rPr>
        <w:t>these ideas help break</w:t>
      </w:r>
      <w:r w:rsidRPr="005917C7">
        <w:rPr>
          <w:rStyle w:val="StyleUnderline"/>
        </w:rPr>
        <w:t xml:space="preserve"> the straightjacket of </w:t>
      </w:r>
      <w:r w:rsidRPr="007176F0">
        <w:rPr>
          <w:rStyle w:val="StyleUnderline"/>
          <w:highlight w:val="cyan"/>
        </w:rPr>
        <w:t>traditional citizenship as a measure of entitlement to UBI</w:t>
      </w:r>
      <w:r w:rsidRPr="005917C7">
        <w:rPr>
          <w:sz w:val="16"/>
        </w:rPr>
        <w:t>.</w:t>
      </w:r>
    </w:p>
    <w:p w14:paraId="45DE4E88" w14:textId="77777777" w:rsidR="001E5478" w:rsidRDefault="001E5478" w:rsidP="001E5478"/>
    <w:p w14:paraId="7C778EFE" w14:textId="77777777" w:rsidR="001E5478" w:rsidRDefault="001E5478" w:rsidP="001E5478">
      <w:pPr>
        <w:pStyle w:val="Heading3"/>
      </w:pPr>
      <w:r>
        <w:t>2AC---AT: Reparations CP---Deficit</w:t>
      </w:r>
    </w:p>
    <w:p w14:paraId="11B5B371" w14:textId="77777777" w:rsidR="001E5478" w:rsidRDefault="001E5478" w:rsidP="001E5478"/>
    <w:p w14:paraId="02B1B19F" w14:textId="77777777" w:rsidR="001E5478" w:rsidRDefault="001E5478" w:rsidP="001E5478">
      <w:r>
        <w:t xml:space="preserve">Other uses: </w:t>
      </w:r>
    </w:p>
    <w:p w14:paraId="75F7E3BF" w14:textId="77777777" w:rsidR="001E5478" w:rsidRDefault="001E5478" w:rsidP="001E5478">
      <w:pPr>
        <w:pStyle w:val="ListParagraph"/>
        <w:numPr>
          <w:ilvl w:val="0"/>
          <w:numId w:val="12"/>
        </w:numPr>
      </w:pPr>
      <w:r>
        <w:t>AT: Aff leads to a decline in productivity/recipients don’t use BI effectively.</w:t>
      </w:r>
    </w:p>
    <w:p w14:paraId="41E8FF10" w14:textId="77777777" w:rsidR="001E5478" w:rsidRPr="00227E31" w:rsidRDefault="001E5478" w:rsidP="001E5478"/>
    <w:p w14:paraId="228DF024" w14:textId="77777777" w:rsidR="001E5478" w:rsidRPr="00B900CD" w:rsidRDefault="001E5478" w:rsidP="001E5478">
      <w:pPr>
        <w:pStyle w:val="Heading4"/>
      </w:pPr>
      <w:r>
        <w:t xml:space="preserve">A UBI can functionally </w:t>
      </w:r>
      <w:r>
        <w:rPr>
          <w:u w:val="single"/>
        </w:rPr>
        <w:t>resolve</w:t>
      </w:r>
      <w:r>
        <w:t xml:space="preserve"> the reparations debate --- but it </w:t>
      </w:r>
      <w:r>
        <w:rPr>
          <w:u w:val="single"/>
        </w:rPr>
        <w:t>can’t</w:t>
      </w:r>
      <w:r>
        <w:t xml:space="preserve"> be targeted to </w:t>
      </w:r>
      <w:r>
        <w:rPr>
          <w:u w:val="single"/>
        </w:rPr>
        <w:t>specific groups</w:t>
      </w:r>
      <w:r>
        <w:t xml:space="preserve"> or there’s </w:t>
      </w:r>
      <w:r>
        <w:rPr>
          <w:u w:val="single"/>
        </w:rPr>
        <w:t>inevitable</w:t>
      </w:r>
      <w:r>
        <w:t xml:space="preserve"> footnoting of individuals or communities affected by slavery and systemic racism. </w:t>
      </w:r>
    </w:p>
    <w:p w14:paraId="3A425B10" w14:textId="77777777" w:rsidR="001E5478" w:rsidRDefault="001E5478" w:rsidP="001E5478">
      <w:r>
        <w:t xml:space="preserve">Erika D. </w:t>
      </w:r>
      <w:r w:rsidRPr="0077075A">
        <w:rPr>
          <w:rStyle w:val="Style13ptBold"/>
        </w:rPr>
        <w:t>Smith</w:t>
      </w:r>
      <w:r>
        <w:t>, 3-27-</w:t>
      </w:r>
      <w:r w:rsidRPr="0077075A">
        <w:rPr>
          <w:rStyle w:val="Style13ptBold"/>
        </w:rPr>
        <w:t>2021</w:t>
      </w:r>
      <w:r>
        <w:t xml:space="preserve">, Column: It's a guaranteed income program, but think of it as a test case for reparations, Los Angeles Times, </w:t>
      </w:r>
      <w:r w:rsidRPr="0077075A">
        <w:t>Erika D. Smith is a columnist for the Los Angeles Times writing about the people, politics and quest for a more equitable California. She joined The Times in 2018 as an assistant editor, expanding coverage of the state’s homelessness and affordable housing crises. She previously worked at the Sacramento Bee as a columnist and editorial board member. Before the Bee, Smith wrote for the Indianapolis Star and Akron Beacon Journal. She is a graduate of Ohio University and a native of Cleveland</w:t>
      </w:r>
      <w:r>
        <w:t>, https://www.latimes.com/california/story/2021-03-27/oakland-guaranteed-income-reparations-slavery-black-california, Accessed: 7-19-2023, //ONHS IF</w:t>
      </w:r>
    </w:p>
    <w:p w14:paraId="1EAC4151" w14:textId="77777777" w:rsidR="001E5478" w:rsidRPr="0077075A" w:rsidRDefault="001E5478" w:rsidP="001E5478">
      <w:pPr>
        <w:rPr>
          <w:sz w:val="16"/>
        </w:rPr>
      </w:pPr>
      <w:r w:rsidRPr="00D21A06">
        <w:rPr>
          <w:sz w:val="16"/>
        </w:rPr>
        <w:t>The last time I spoke with former guaranteed income guru Michael Tubbs, he was excitedly explaining just how many cities in how many states were clamoring to give a few hundred bucks a month to a few hundred of their residents — no strings attached.</w:t>
      </w:r>
      <w:r w:rsidRPr="006C03CC">
        <w:rPr>
          <w:sz w:val="16"/>
        </w:rPr>
        <w:t xml:space="preserve"> </w:t>
      </w:r>
      <w:r w:rsidRPr="00D21A06">
        <w:rPr>
          <w:sz w:val="16"/>
        </w:rPr>
        <w:t>“We’re probably at like 20 to 25 states now,” said the former mayor of Stockton and co-founder of</w:t>
      </w:r>
      <w:r w:rsidRPr="006C03CC">
        <w:rPr>
          <w:sz w:val="16"/>
        </w:rPr>
        <w:t xml:space="preserve"> </w:t>
      </w:r>
      <w:hyperlink r:id="rId139" w:tgtFrame="_blank" w:history="1">
        <w:r w:rsidRPr="00D21A06">
          <w:rPr>
            <w:rStyle w:val="Hyperlink"/>
            <w:sz w:val="16"/>
          </w:rPr>
          <w:t>Mayors for a Guaranteed Income</w:t>
        </w:r>
      </w:hyperlink>
      <w:r w:rsidRPr="00D21A06">
        <w:rPr>
          <w:sz w:val="16"/>
        </w:rPr>
        <w:t>. “I’ve got to find some mayors in Montana, North Dakota, South Dakota, Wyoming.”</w:t>
      </w:r>
      <w:r w:rsidRPr="006C03CC">
        <w:rPr>
          <w:sz w:val="16"/>
        </w:rPr>
        <w:t xml:space="preserve"> </w:t>
      </w:r>
      <w:r w:rsidRPr="00D21A06">
        <w:rPr>
          <w:rStyle w:val="StyleUnderline"/>
        </w:rPr>
        <w:t>Indeed, the</w:t>
      </w:r>
      <w:r w:rsidRPr="00152CB8">
        <w:rPr>
          <w:rStyle w:val="StyleUnderline"/>
        </w:rPr>
        <w:t xml:space="preserve"> </w:t>
      </w:r>
      <w:hyperlink r:id="rId140" w:tgtFrame="_blank" w:history="1">
        <w:r w:rsidRPr="00D21A06">
          <w:rPr>
            <w:rStyle w:val="StyleUnderline"/>
            <w:highlight w:val="cyan"/>
          </w:rPr>
          <w:t>announcements about new guaranteed income programs</w:t>
        </w:r>
      </w:hyperlink>
      <w:r w:rsidRPr="00152CB8">
        <w:rPr>
          <w:rStyle w:val="StyleUnderline"/>
        </w:rPr>
        <w:t xml:space="preserve"> </w:t>
      </w:r>
      <w:r w:rsidRPr="00D21A06">
        <w:rPr>
          <w:rStyle w:val="StyleUnderline"/>
        </w:rPr>
        <w:t xml:space="preserve">have become </w:t>
      </w:r>
      <w:r w:rsidRPr="00D21A06">
        <w:rPr>
          <w:rStyle w:val="StyleUnderline"/>
          <w:highlight w:val="cyan"/>
        </w:rPr>
        <w:t>almost routine</w:t>
      </w:r>
      <w:r w:rsidRPr="00D21A06">
        <w:rPr>
          <w:rStyle w:val="StyleUnderline"/>
        </w:rPr>
        <w:t>, especially in California, where about half a dozen cities have adopted them</w:t>
      </w:r>
      <w:r w:rsidRPr="00D21A06">
        <w:rPr>
          <w:sz w:val="16"/>
        </w:rPr>
        <w:t>.</w:t>
      </w:r>
      <w:r w:rsidRPr="006C03CC">
        <w:rPr>
          <w:sz w:val="16"/>
        </w:rPr>
        <w:t xml:space="preserve"> </w:t>
      </w:r>
      <w:hyperlink r:id="rId141" w:tgtFrame="_blank" w:history="1">
        <w:r w:rsidRPr="00D21A06">
          <w:rPr>
            <w:rStyle w:val="Hyperlink"/>
            <w:sz w:val="16"/>
          </w:rPr>
          <w:t>Marin County is the latest.</w:t>
        </w:r>
      </w:hyperlink>
      <w:r w:rsidRPr="006C03CC">
        <w:rPr>
          <w:sz w:val="16"/>
        </w:rPr>
        <w:t xml:space="preserve"> </w:t>
      </w:r>
      <w:r w:rsidRPr="00D21A06">
        <w:rPr>
          <w:sz w:val="16"/>
        </w:rPr>
        <w:t xml:space="preserve">But there is nothing routine about what </w:t>
      </w:r>
      <w:r w:rsidRPr="00D21A06">
        <w:rPr>
          <w:rStyle w:val="StyleUnderline"/>
        </w:rPr>
        <w:t>Oakland just announced.</w:t>
      </w:r>
      <w:r w:rsidRPr="00152CB8">
        <w:rPr>
          <w:rStyle w:val="StyleUnderline"/>
        </w:rPr>
        <w:t xml:space="preserve"> </w:t>
      </w:r>
      <w:r w:rsidRPr="00D21A06">
        <w:rPr>
          <w:rStyle w:val="StyleUnderline"/>
        </w:rPr>
        <w:t>On Tuesday, Mayor Libby Schaaf, flanked virtually by Tubbs, said that her Bay Area city would soon start giving out $500 a month to 600 residents for at least 18 months.</w:t>
      </w:r>
      <w:r w:rsidRPr="006C03CC">
        <w:rPr>
          <w:sz w:val="16"/>
        </w:rPr>
        <w:t xml:space="preserve"> </w:t>
      </w:r>
      <w:r w:rsidRPr="00D21A06">
        <w:rPr>
          <w:sz w:val="16"/>
        </w:rPr>
        <w:t>Like a lot of cities, the recipients must be poor and have at least one child to qualify. Specifically, they must have an annual household income of no more than $59,000 for a family of three — or roughly 50% of the median income — and half of the recipients will be selected from households that pull in less than $30,000 a year.</w:t>
      </w:r>
      <w:r w:rsidRPr="006C03CC">
        <w:rPr>
          <w:sz w:val="16"/>
        </w:rPr>
        <w:t xml:space="preserve"> </w:t>
      </w:r>
      <w:r w:rsidRPr="0077075A">
        <w:rPr>
          <w:sz w:val="16"/>
        </w:rPr>
        <w:t>But unlike a lot of cities, the recipients also must be Black, Indigenous or otherwise identify as a person of color to qualify.</w:t>
      </w:r>
      <w:r w:rsidRPr="006C03CC">
        <w:rPr>
          <w:sz w:val="16"/>
        </w:rPr>
        <w:t xml:space="preserve"> </w:t>
      </w:r>
      <w:r w:rsidRPr="0077075A">
        <w:rPr>
          <w:sz w:val="16"/>
        </w:rPr>
        <w:t>“</w:t>
      </w:r>
      <w:r w:rsidRPr="0077075A">
        <w:rPr>
          <w:rStyle w:val="StyleUnderline"/>
          <w:highlight w:val="cyan"/>
        </w:rPr>
        <w:t>Our vision is an Oakland that has closed the racial wealth gap</w:t>
      </w:r>
      <w:r w:rsidRPr="0077075A">
        <w:rPr>
          <w:rStyle w:val="StyleUnderline"/>
        </w:rPr>
        <w:t xml:space="preserve"> and where all families thrive</w:t>
      </w:r>
      <w:r w:rsidRPr="0077075A">
        <w:rPr>
          <w:sz w:val="16"/>
        </w:rPr>
        <w:t>,”</w:t>
      </w:r>
      <w:r w:rsidRPr="006C03CC">
        <w:rPr>
          <w:sz w:val="16"/>
        </w:rPr>
        <w:t xml:space="preserve"> </w:t>
      </w:r>
      <w:hyperlink r:id="rId142" w:tgtFrame="_blank" w:history="1">
        <w:r w:rsidRPr="0077075A">
          <w:rPr>
            <w:rStyle w:val="Hyperlink"/>
            <w:sz w:val="16"/>
          </w:rPr>
          <w:t>Schaaf explained in a statement</w:t>
        </w:r>
      </w:hyperlink>
      <w:r w:rsidRPr="0077075A">
        <w:rPr>
          <w:sz w:val="16"/>
        </w:rPr>
        <w:t>. “</w:t>
      </w:r>
      <w:r w:rsidRPr="0077075A">
        <w:rPr>
          <w:rStyle w:val="StyleUnderline"/>
        </w:rPr>
        <w:t xml:space="preserve">We believe that </w:t>
      </w:r>
      <w:r w:rsidRPr="0077075A">
        <w:rPr>
          <w:rStyle w:val="StyleUnderline"/>
          <w:highlight w:val="cyan"/>
        </w:rPr>
        <w:t>guaranteed income is the most</w:t>
      </w:r>
      <w:r w:rsidRPr="0077075A">
        <w:rPr>
          <w:rStyle w:val="StyleUnderline"/>
        </w:rPr>
        <w:t xml:space="preserve"> </w:t>
      </w:r>
      <w:r w:rsidRPr="0077075A">
        <w:rPr>
          <w:rStyle w:val="StyleUnderline"/>
          <w:highlight w:val="cyan"/>
        </w:rPr>
        <w:t>transformative policy that can achieve this</w:t>
      </w:r>
      <w:r w:rsidRPr="0077075A">
        <w:rPr>
          <w:rStyle w:val="StyleUnderline"/>
        </w:rPr>
        <w:t xml:space="preserve"> vision.</w:t>
      </w:r>
      <w:r w:rsidRPr="0077075A">
        <w:rPr>
          <w:sz w:val="16"/>
        </w:rPr>
        <w:t>”</w:t>
      </w:r>
      <w:r w:rsidRPr="006C03CC">
        <w:rPr>
          <w:sz w:val="16"/>
        </w:rPr>
        <w:t xml:space="preserve"> </w:t>
      </w:r>
      <w:r w:rsidRPr="0077075A">
        <w:rPr>
          <w:sz w:val="16"/>
        </w:rPr>
        <w:t>Or</w:t>
      </w:r>
      <w:r w:rsidRPr="006C03CC">
        <w:rPr>
          <w:sz w:val="16"/>
        </w:rPr>
        <w:t xml:space="preserve"> </w:t>
      </w:r>
      <w:hyperlink r:id="rId143" w:tgtFrame="_blank" w:history="1">
        <w:r w:rsidRPr="0077075A">
          <w:rPr>
            <w:rStyle w:val="Hyperlink"/>
            <w:sz w:val="16"/>
          </w:rPr>
          <w:t>as she told the Washington Post</w:t>
        </w:r>
      </w:hyperlink>
      <w:r w:rsidRPr="0077075A">
        <w:rPr>
          <w:sz w:val="16"/>
        </w:rPr>
        <w:t xml:space="preserve">: “There are huge gaps between people of color and our white residents. </w:t>
      </w:r>
      <w:r w:rsidRPr="0077075A">
        <w:rPr>
          <w:rStyle w:val="StyleUnderline"/>
        </w:rPr>
        <w:t>With the limited resources of this pilot, we would like to understand better how we can understand these disparities as well as address overall poverty</w:t>
      </w:r>
      <w:r w:rsidRPr="0077075A">
        <w:rPr>
          <w:sz w:val="16"/>
        </w:rPr>
        <w:t>.”</w:t>
      </w:r>
      <w:r w:rsidRPr="006C03CC">
        <w:rPr>
          <w:sz w:val="16"/>
        </w:rPr>
        <w:t xml:space="preserve"> </w:t>
      </w:r>
      <w:r w:rsidRPr="0077075A">
        <w:rPr>
          <w:sz w:val="16"/>
        </w:rPr>
        <w:t>The median income for white households in Oakland is three times higher than it is for Black households, to be exact.</w:t>
      </w:r>
      <w:r w:rsidRPr="006C03CC">
        <w:rPr>
          <w:sz w:val="16"/>
        </w:rPr>
        <w:t xml:space="preserve"> </w:t>
      </w:r>
      <w:r w:rsidRPr="0077075A">
        <w:rPr>
          <w:rStyle w:val="StyleUnderline"/>
        </w:rPr>
        <w:t xml:space="preserve">That the city is </w:t>
      </w:r>
      <w:r w:rsidRPr="0077075A">
        <w:rPr>
          <w:rStyle w:val="StyleUnderline"/>
          <w:highlight w:val="cyan"/>
        </w:rPr>
        <w:t>using</w:t>
      </w:r>
      <w:r w:rsidRPr="0077075A">
        <w:rPr>
          <w:rStyle w:val="StyleUnderline"/>
        </w:rPr>
        <w:t xml:space="preserve"> </w:t>
      </w:r>
      <w:r w:rsidRPr="0077075A">
        <w:rPr>
          <w:rStyle w:val="StyleUnderline"/>
          <w:highlight w:val="cyan"/>
        </w:rPr>
        <w:t>guaranteed income</w:t>
      </w:r>
      <w:r w:rsidRPr="0077075A">
        <w:rPr>
          <w:rStyle w:val="StyleUnderline"/>
        </w:rPr>
        <w:t xml:space="preserve"> to address such disparities means its program will be something of a test case — </w:t>
      </w:r>
      <w:r w:rsidRPr="0077075A">
        <w:rPr>
          <w:rStyle w:val="StyleUnderline"/>
          <w:highlight w:val="cyan"/>
        </w:rPr>
        <w:t>not only to</w:t>
      </w:r>
      <w:r w:rsidRPr="0077075A">
        <w:rPr>
          <w:rStyle w:val="StyleUnderline"/>
        </w:rPr>
        <w:t xml:space="preserve"> </w:t>
      </w:r>
      <w:r w:rsidRPr="0077075A">
        <w:rPr>
          <w:rStyle w:val="StyleUnderline"/>
          <w:highlight w:val="cyan"/>
        </w:rPr>
        <w:t>demonstrate the benefits of government providing money</w:t>
      </w:r>
      <w:r w:rsidRPr="0077075A">
        <w:rPr>
          <w:rStyle w:val="StyleUnderline"/>
        </w:rPr>
        <w:t xml:space="preserve"> to poor Americans in general, </w:t>
      </w:r>
      <w:r w:rsidRPr="0077075A">
        <w:rPr>
          <w:rStyle w:val="StyleUnderline"/>
          <w:highlight w:val="cyan"/>
        </w:rPr>
        <w:t>but of</w:t>
      </w:r>
      <w:r w:rsidRPr="0077075A">
        <w:rPr>
          <w:rStyle w:val="StyleUnderline"/>
        </w:rPr>
        <w:t xml:space="preserve"> </w:t>
      </w:r>
      <w:r w:rsidRPr="0077075A">
        <w:rPr>
          <w:rStyle w:val="StyleUnderline"/>
          <w:highlight w:val="cyan"/>
        </w:rPr>
        <w:t>government providing it to Black people</w:t>
      </w:r>
      <w:r w:rsidRPr="0077075A">
        <w:rPr>
          <w:rStyle w:val="StyleUnderline"/>
        </w:rPr>
        <w:t xml:space="preserve"> more </w:t>
      </w:r>
      <w:r w:rsidRPr="0077075A">
        <w:rPr>
          <w:rStyle w:val="StyleUnderline"/>
          <w:highlight w:val="cyan"/>
        </w:rPr>
        <w:t>specifically</w:t>
      </w:r>
      <w:r w:rsidRPr="0077075A">
        <w:rPr>
          <w:sz w:val="16"/>
        </w:rPr>
        <w:t>.</w:t>
      </w:r>
      <w:r w:rsidRPr="006C03CC">
        <w:rPr>
          <w:sz w:val="16"/>
        </w:rPr>
        <w:t xml:space="preserve"> </w:t>
      </w:r>
      <w:r w:rsidRPr="0077075A">
        <w:rPr>
          <w:sz w:val="16"/>
        </w:rPr>
        <w:t>In some ways, it’s not that far off from providing Black Americans with financial reparations for slavery — an idea that, until fairly recently, had gone absolutely nowhere politically.</w:t>
      </w:r>
      <w:r w:rsidRPr="006C03CC">
        <w:rPr>
          <w:sz w:val="16"/>
        </w:rPr>
        <w:t xml:space="preserve"> </w:t>
      </w:r>
      <w:r w:rsidRPr="0077075A">
        <w:rPr>
          <w:sz w:val="16"/>
        </w:rPr>
        <w:t>Not that paying reparations is a new concept for the U.S. government. In 1988, for example, Congress agreed to pay $20,000 each to the nearly 62,000 survivors of the Japanese American internment camps and residents of the Aleutian Islands who were relocated during World War II. Then-President Reagan signed the bill.</w:t>
      </w:r>
      <w:r w:rsidRPr="006C03CC">
        <w:rPr>
          <w:sz w:val="16"/>
        </w:rPr>
        <w:t xml:space="preserve"> </w:t>
      </w:r>
      <w:r w:rsidRPr="0077075A">
        <w:rPr>
          <w:sz w:val="16"/>
        </w:rPr>
        <w:t>But, today, Republicans are more skeptical when it comes for reparations for Black Americans. In the dour words of then-Senate Majority Leader Mitch McConnell in 2019, “I don’t think reparations for something that happened 150 years ago for whom none of us currently living are responsible is a good idea.”</w:t>
      </w:r>
      <w:r w:rsidRPr="006C03CC">
        <w:rPr>
          <w:sz w:val="16"/>
        </w:rPr>
        <w:t xml:space="preserve"> </w:t>
      </w:r>
      <w:r w:rsidRPr="0077075A">
        <w:rPr>
          <w:sz w:val="16"/>
        </w:rPr>
        <w:t>He was commenting on</w:t>
      </w:r>
      <w:r w:rsidRPr="006C03CC">
        <w:rPr>
          <w:sz w:val="16"/>
        </w:rPr>
        <w:t xml:space="preserve"> </w:t>
      </w:r>
      <w:hyperlink r:id="rId144" w:tgtFrame="_blank" w:history="1">
        <w:r w:rsidRPr="0077075A">
          <w:rPr>
            <w:rStyle w:val="Hyperlink"/>
            <w:sz w:val="16"/>
          </w:rPr>
          <w:t>H.R. 40</w:t>
        </w:r>
      </w:hyperlink>
      <w:r w:rsidRPr="0077075A">
        <w:rPr>
          <w:sz w:val="16"/>
        </w:rPr>
        <w:t>, legislation that Rep. John Conyers of Michigan introduced every year from 1989 until he died in 2019. I can count on one hand the number of times it even had a hearing, although all the bill would do is create a federal commission to study reparations and the harms done to Black Americans over the centuries.</w:t>
      </w:r>
      <w:r w:rsidRPr="006C03CC">
        <w:rPr>
          <w:sz w:val="16"/>
        </w:rPr>
        <w:t xml:space="preserve"> </w:t>
      </w:r>
      <w:r w:rsidRPr="0077075A">
        <w:rPr>
          <w:sz w:val="16"/>
        </w:rPr>
        <w:t>Prompted by the inaction at the federal level, Shirley Weber, then an Assembly member from San Diego and now California secretary of state, introduced Assembly Bill 3121 last year.</w:t>
      </w:r>
      <w:r w:rsidRPr="006C03CC">
        <w:rPr>
          <w:sz w:val="16"/>
        </w:rPr>
        <w:t xml:space="preserve"> </w:t>
      </w:r>
      <w:r w:rsidRPr="0077075A">
        <w:rPr>
          <w:sz w:val="16"/>
        </w:rPr>
        <w:t>Signed into law after a summer of protests against racial injustice and police brutality, it authorized a new task force to examine the lasting consequences of slavery, including disparities linked to wealth, housing, education, employment, health and incarceration. The task force also will recommend strategies for making amends, whether it’s direct payments to Black people or targeted investments in institutions, and answer the thorniest of question of all: Who should be eligible?</w:t>
      </w:r>
      <w:r w:rsidRPr="006C03CC">
        <w:rPr>
          <w:sz w:val="16"/>
        </w:rPr>
        <w:t xml:space="preserve"> </w:t>
      </w:r>
      <w:r w:rsidRPr="0077075A">
        <w:rPr>
          <w:sz w:val="16"/>
        </w:rPr>
        <w:t>“</w:t>
      </w:r>
      <w:r w:rsidRPr="0077075A">
        <w:rPr>
          <w:rStyle w:val="StyleUnderline"/>
        </w:rPr>
        <w:t>California has come to terms with many of its issues, but it has yet to come to terms with its role in slavery,”</w:t>
      </w:r>
      <w:r w:rsidRPr="006C03CC">
        <w:rPr>
          <w:rStyle w:val="StyleUnderline"/>
        </w:rPr>
        <w:t xml:space="preserve"> </w:t>
      </w:r>
      <w:hyperlink r:id="rId145" w:tgtFrame="_blank" w:history="1">
        <w:r w:rsidRPr="0077075A">
          <w:rPr>
            <w:rStyle w:val="StyleUnderline"/>
          </w:rPr>
          <w:t>Weber said last fall</w:t>
        </w:r>
      </w:hyperlink>
      <w:r w:rsidRPr="0077075A">
        <w:rPr>
          <w:rStyle w:val="StyleUnderline"/>
        </w:rPr>
        <w:t>. “We’re talking about really addressing the issues of justice and fairness in this country that we have to address</w:t>
      </w:r>
      <w:r w:rsidRPr="0077075A">
        <w:rPr>
          <w:sz w:val="16"/>
        </w:rPr>
        <w:t>.”</w:t>
      </w:r>
      <w:r w:rsidRPr="006C03CC">
        <w:rPr>
          <w:sz w:val="16"/>
        </w:rPr>
        <w:t xml:space="preserve"> </w:t>
      </w:r>
      <w:r w:rsidRPr="0077075A">
        <w:rPr>
          <w:sz w:val="16"/>
        </w:rPr>
        <w:t>The task force begins meeting in June.</w:t>
      </w:r>
      <w:r w:rsidRPr="006C03CC">
        <w:rPr>
          <w:sz w:val="16"/>
        </w:rPr>
        <w:t xml:space="preserve"> </w:t>
      </w:r>
      <w:r w:rsidRPr="0077075A">
        <w:rPr>
          <w:sz w:val="16"/>
        </w:rPr>
        <w:t>Whatever data are available from Oakland’s guaranteed income program — and hopefully, there will be carefully compiled data — should be considered by the members.</w:t>
      </w:r>
      <w:r w:rsidRPr="006C03CC">
        <w:rPr>
          <w:sz w:val="16"/>
        </w:rPr>
        <w:t xml:space="preserve"> </w:t>
      </w:r>
      <w:r w:rsidRPr="0077075A">
        <w:rPr>
          <w:rStyle w:val="StyleUnderline"/>
        </w:rPr>
        <w:t xml:space="preserve">Even without taking race into account, research from Stockton’s program showed that </w:t>
      </w:r>
      <w:r w:rsidRPr="0077075A">
        <w:rPr>
          <w:rStyle w:val="StyleUnderline"/>
          <w:highlight w:val="cyan"/>
        </w:rPr>
        <w:t>those who received monthly</w:t>
      </w:r>
      <w:r w:rsidRPr="0077075A">
        <w:rPr>
          <w:rStyle w:val="StyleUnderline"/>
        </w:rPr>
        <w:t xml:space="preserve"> </w:t>
      </w:r>
      <w:r w:rsidRPr="0077075A">
        <w:rPr>
          <w:rStyle w:val="StyleUnderline"/>
          <w:highlight w:val="cyan"/>
        </w:rPr>
        <w:t>payments</w:t>
      </w:r>
      <w:r w:rsidRPr="0077075A">
        <w:rPr>
          <w:rStyle w:val="StyleUnderline"/>
        </w:rPr>
        <w:t xml:space="preserve"> </w:t>
      </w:r>
      <w:r w:rsidRPr="0077075A">
        <w:rPr>
          <w:rStyle w:val="StyleUnderline"/>
          <w:highlight w:val="cyan"/>
        </w:rPr>
        <w:t>used</w:t>
      </w:r>
      <w:r w:rsidRPr="0077075A">
        <w:rPr>
          <w:rStyle w:val="StyleUnderline"/>
        </w:rPr>
        <w:t xml:space="preserve"> the </w:t>
      </w:r>
      <w:r w:rsidRPr="0077075A">
        <w:rPr>
          <w:rStyle w:val="StyleUnderline"/>
          <w:highlight w:val="cyan"/>
        </w:rPr>
        <w:t>money to meet their basic needs</w:t>
      </w:r>
      <w:r w:rsidRPr="0077075A">
        <w:rPr>
          <w:rStyle w:val="StyleUnderline"/>
        </w:rPr>
        <w:t xml:space="preserve"> and were generally happier and healthier without the stress of trying to make ends meet while in poverty</w:t>
      </w:r>
      <w:r w:rsidRPr="0077075A">
        <w:rPr>
          <w:sz w:val="16"/>
        </w:rPr>
        <w:t>.</w:t>
      </w:r>
      <w:r w:rsidRPr="006C03CC">
        <w:rPr>
          <w:sz w:val="16"/>
        </w:rPr>
        <w:t xml:space="preserve"> </w:t>
      </w:r>
      <w:r w:rsidRPr="0077075A">
        <w:rPr>
          <w:sz w:val="16"/>
        </w:rPr>
        <w:t>So should whatever data become available from Evanston, Ill., which this week approved</w:t>
      </w:r>
      <w:r w:rsidRPr="006C03CC">
        <w:rPr>
          <w:sz w:val="16"/>
        </w:rPr>
        <w:t xml:space="preserve"> </w:t>
      </w:r>
      <w:hyperlink r:id="rId146" w:tgtFrame="_blank" w:history="1">
        <w:r w:rsidRPr="0077075A">
          <w:rPr>
            <w:rStyle w:val="Hyperlink"/>
            <w:sz w:val="16"/>
          </w:rPr>
          <w:t>the nation’s first reparations program</w:t>
        </w:r>
      </w:hyperlink>
      <w:r w:rsidRPr="0077075A">
        <w:rPr>
          <w:sz w:val="16"/>
        </w:rPr>
        <w:t>, available to Black residents who can prove they or their families lived in the city between 1919 and 1969.</w:t>
      </w:r>
      <w:r w:rsidRPr="006C03CC">
        <w:rPr>
          <w:sz w:val="16"/>
        </w:rPr>
        <w:t xml:space="preserve"> </w:t>
      </w:r>
      <w:r w:rsidRPr="0077075A">
        <w:rPr>
          <w:sz w:val="16"/>
        </w:rPr>
        <w:t>The Chicago suburb plans to spend $10 million over 10 years, mostly using tax money from cannabis sales. The first $400,000 will be paid as compensation for discriminatory housing practices, with grants of up to $25,000 available for home repairs, down payments, and interest or penalties on property in the city.</w:t>
      </w:r>
      <w:r w:rsidRPr="006C03CC">
        <w:rPr>
          <w:sz w:val="16"/>
        </w:rPr>
        <w:t xml:space="preserve"> </w:t>
      </w:r>
      <w:r w:rsidRPr="0077075A">
        <w:rPr>
          <w:rStyle w:val="StyleUnderline"/>
        </w:rPr>
        <w:t xml:space="preserve">Thanks to data from Stockton, we’ve already seen what a guaranteed income can do for the poorest Americans. Schaaf is right when she says </w:t>
      </w:r>
      <w:r w:rsidRPr="0077075A">
        <w:rPr>
          <w:rStyle w:val="StyleUnderline"/>
          <w:highlight w:val="cyan"/>
        </w:rPr>
        <w:t>Oakland’s program can</w:t>
      </w:r>
      <w:r w:rsidRPr="0077075A">
        <w:rPr>
          <w:rStyle w:val="StyleUnderline"/>
        </w:rPr>
        <w:t xml:space="preserve"> “help </w:t>
      </w:r>
      <w:r w:rsidRPr="0077075A">
        <w:rPr>
          <w:rStyle w:val="StyleUnderline"/>
          <w:highlight w:val="cyan"/>
        </w:rPr>
        <w:t>undo centuries of economic</w:t>
      </w:r>
      <w:r w:rsidRPr="0077075A">
        <w:rPr>
          <w:rStyle w:val="StyleUnderline"/>
        </w:rPr>
        <w:t xml:space="preserve"> </w:t>
      </w:r>
      <w:r w:rsidRPr="0077075A">
        <w:rPr>
          <w:rStyle w:val="StyleUnderline"/>
          <w:highlight w:val="cyan"/>
        </w:rPr>
        <w:t>and racial</w:t>
      </w:r>
      <w:r w:rsidRPr="0077075A">
        <w:rPr>
          <w:rStyle w:val="StyleUnderline"/>
        </w:rPr>
        <w:t xml:space="preserve"> </w:t>
      </w:r>
      <w:r w:rsidRPr="0077075A">
        <w:rPr>
          <w:rStyle w:val="StyleUnderline"/>
          <w:highlight w:val="cyan"/>
        </w:rPr>
        <w:t>injustice</w:t>
      </w:r>
      <w:r w:rsidRPr="0077075A">
        <w:rPr>
          <w:rStyle w:val="StyleUnderline"/>
        </w:rPr>
        <w:t>.”</w:t>
      </w:r>
      <w:r w:rsidRPr="006C03CC">
        <w:rPr>
          <w:rStyle w:val="StyleUnderline"/>
        </w:rPr>
        <w:t xml:space="preserve"> </w:t>
      </w:r>
      <w:r w:rsidRPr="0077075A">
        <w:rPr>
          <w:rStyle w:val="StyleUnderline"/>
        </w:rPr>
        <w:t xml:space="preserve">But </w:t>
      </w:r>
      <w:r w:rsidRPr="0077075A">
        <w:rPr>
          <w:rStyle w:val="StyleUnderline"/>
          <w:highlight w:val="cyan"/>
        </w:rPr>
        <w:t>reparations advocates are</w:t>
      </w:r>
      <w:r w:rsidRPr="0077075A">
        <w:rPr>
          <w:rStyle w:val="StyleUnderline"/>
        </w:rPr>
        <w:t xml:space="preserve"> also </w:t>
      </w:r>
      <w:r w:rsidRPr="0077075A">
        <w:rPr>
          <w:rStyle w:val="StyleUnderline"/>
          <w:highlight w:val="cyan"/>
        </w:rPr>
        <w:t>right</w:t>
      </w:r>
      <w:r w:rsidRPr="0077075A">
        <w:rPr>
          <w:rStyle w:val="StyleUnderline"/>
        </w:rPr>
        <w:t xml:space="preserve"> when they say that </w:t>
      </w:r>
      <w:r w:rsidRPr="0077075A">
        <w:rPr>
          <w:rStyle w:val="StyleUnderline"/>
          <w:highlight w:val="cyan"/>
        </w:rPr>
        <w:t>poor Black people aren’t the only ones</w:t>
      </w:r>
      <w:r w:rsidRPr="0077075A">
        <w:rPr>
          <w:rStyle w:val="StyleUnderline"/>
        </w:rPr>
        <w:t xml:space="preserve"> who have been </w:t>
      </w:r>
      <w:r w:rsidRPr="0077075A">
        <w:rPr>
          <w:rStyle w:val="StyleUnderline"/>
          <w:highlight w:val="cyan"/>
        </w:rPr>
        <w:t>harmed</w:t>
      </w:r>
      <w:r w:rsidRPr="0077075A">
        <w:rPr>
          <w:rStyle w:val="StyleUnderline"/>
        </w:rPr>
        <w:t xml:space="preserve"> </w:t>
      </w:r>
      <w:r w:rsidRPr="0077075A">
        <w:rPr>
          <w:rStyle w:val="StyleUnderline"/>
          <w:highlight w:val="cyan"/>
        </w:rPr>
        <w:t>by</w:t>
      </w:r>
      <w:r w:rsidRPr="0077075A">
        <w:rPr>
          <w:rStyle w:val="StyleUnderline"/>
        </w:rPr>
        <w:t xml:space="preserve"> generations of </w:t>
      </w:r>
      <w:r w:rsidRPr="0077075A">
        <w:rPr>
          <w:rStyle w:val="StyleUnderline"/>
          <w:highlight w:val="cyan"/>
        </w:rPr>
        <w:t>systemic racism</w:t>
      </w:r>
      <w:r w:rsidRPr="0077075A">
        <w:rPr>
          <w:rStyle w:val="StyleUnderline"/>
        </w:rPr>
        <w:t>.</w:t>
      </w:r>
      <w:r w:rsidRPr="006C03CC">
        <w:rPr>
          <w:rStyle w:val="StyleUnderline"/>
        </w:rPr>
        <w:t xml:space="preserve"> </w:t>
      </w:r>
      <w:r w:rsidRPr="0077075A">
        <w:rPr>
          <w:rStyle w:val="StyleUnderline"/>
        </w:rPr>
        <w:t>“</w:t>
      </w:r>
      <w:r w:rsidRPr="0077075A">
        <w:rPr>
          <w:rStyle w:val="StyleUnderline"/>
          <w:highlight w:val="cyan"/>
        </w:rPr>
        <w:t>The danger is in limiting the</w:t>
      </w:r>
      <w:r w:rsidRPr="0077075A">
        <w:rPr>
          <w:rStyle w:val="StyleUnderline"/>
        </w:rPr>
        <w:t xml:space="preserve"> </w:t>
      </w:r>
      <w:r w:rsidRPr="0077075A">
        <w:rPr>
          <w:rStyle w:val="StyleUnderline"/>
          <w:highlight w:val="cyan"/>
        </w:rPr>
        <w:t>scope</w:t>
      </w:r>
      <w:r w:rsidRPr="0077075A">
        <w:rPr>
          <w:rStyle w:val="StyleUnderline"/>
        </w:rPr>
        <w:t xml:space="preserve"> to Black people who are within a certain financial bracket,”</w:t>
      </w:r>
      <w:r w:rsidRPr="0077075A">
        <w:rPr>
          <w:sz w:val="16"/>
        </w:rPr>
        <w:t xml:space="preserve"> said Brandon Greene, director of the Economic Justice Program for ACLU of Northern California. “</w:t>
      </w:r>
      <w:r w:rsidRPr="0077075A">
        <w:rPr>
          <w:rStyle w:val="StyleUnderline"/>
        </w:rPr>
        <w:t>Reparations shouldn’t have anything to do with what my financial bracket is</w:t>
      </w:r>
      <w:r w:rsidRPr="0077075A">
        <w:rPr>
          <w:sz w:val="16"/>
        </w:rPr>
        <w:t>.”</w:t>
      </w:r>
      <w:r w:rsidRPr="006C03CC">
        <w:rPr>
          <w:sz w:val="16"/>
        </w:rPr>
        <w:t xml:space="preserve"> </w:t>
      </w:r>
      <w:r w:rsidRPr="0077075A">
        <w:rPr>
          <w:sz w:val="16"/>
        </w:rPr>
        <w:t>This is why, with H.R. 40 reintroduced this year by Rep. Sheila Jackson Lee of Texas and</w:t>
      </w:r>
      <w:r w:rsidRPr="006C03CC">
        <w:rPr>
          <w:sz w:val="16"/>
        </w:rPr>
        <w:t xml:space="preserve"> </w:t>
      </w:r>
      <w:hyperlink r:id="rId147" w:tgtFrame="_blank" w:history="1">
        <w:r w:rsidRPr="0077075A">
          <w:rPr>
            <w:rStyle w:val="Hyperlink"/>
            <w:sz w:val="16"/>
          </w:rPr>
          <w:t>the Biden administration publicly backing it</w:t>
        </w:r>
      </w:hyperlink>
      <w:r w:rsidRPr="0077075A">
        <w:rPr>
          <w:sz w:val="16"/>
        </w:rPr>
        <w:t>, it’s time to study reparations at the federal level too. California can’t do everything.</w:t>
      </w:r>
    </w:p>
    <w:p w14:paraId="5152855C" w14:textId="77777777" w:rsidR="001E5478" w:rsidRDefault="001E5478" w:rsidP="001E5478"/>
    <w:p w14:paraId="65D2F874" w14:textId="77777777" w:rsidR="001E5478" w:rsidRDefault="001E5478" w:rsidP="001E5478">
      <w:pPr>
        <w:pStyle w:val="Heading3"/>
      </w:pPr>
      <w:r>
        <w:t>2AC---AT: Reform/Set Col Links</w:t>
      </w:r>
    </w:p>
    <w:p w14:paraId="699278C4" w14:textId="77777777" w:rsidR="001E5478" w:rsidRDefault="001E5478" w:rsidP="001E5478">
      <w:pPr>
        <w:pStyle w:val="Heading4"/>
      </w:pPr>
      <w:r>
        <w:t>Solving poverty through a UBI is a prerequisite to addressing larger systems</w:t>
      </w:r>
    </w:p>
    <w:p w14:paraId="332FF65C" w14:textId="77777777" w:rsidR="001E5478" w:rsidRPr="000770D8" w:rsidRDefault="001E5478" w:rsidP="001E5478">
      <w:pPr>
        <w:rPr>
          <w:rStyle w:val="Style13ptBold"/>
        </w:rPr>
      </w:pPr>
      <w:r w:rsidRPr="000770D8">
        <w:t>Leah</w:t>
      </w:r>
      <w:r>
        <w:rPr>
          <w:rStyle w:val="Style13ptBold"/>
        </w:rPr>
        <w:t xml:space="preserve"> Gazan </w:t>
      </w:r>
      <w:r w:rsidRPr="000770D8">
        <w:t>MP</w:t>
      </w:r>
      <w:r>
        <w:rPr>
          <w:rStyle w:val="Style13ptBold"/>
        </w:rPr>
        <w:t xml:space="preserve"> 21, </w:t>
      </w:r>
      <w:r w:rsidRPr="000770D8">
        <w:t>Canadian politician who was elected to represent the riding of Winnipeg Centre in the House of Commons of Canada</w:t>
      </w:r>
      <w:r>
        <w:t>, “</w:t>
      </w:r>
      <w:r w:rsidRPr="000770D8">
        <w:t>Who controls the basic income narrative?</w:t>
      </w:r>
      <w:r>
        <w:t xml:space="preserve">”, </w:t>
      </w:r>
      <w:r>
        <w:rPr>
          <w:i/>
          <w:iCs/>
        </w:rPr>
        <w:t xml:space="preserve">Canadian Dimension, </w:t>
      </w:r>
      <w:r>
        <w:t xml:space="preserve">April 29 2021, </w:t>
      </w:r>
      <w:hyperlink r:id="rId148" w:history="1">
        <w:r w:rsidRPr="00BB3180">
          <w:rPr>
            <w:rStyle w:val="Hyperlink"/>
          </w:rPr>
          <w:t>https://canadiandimension.com/articles/view/who-controls-the-basic-income-narrative</w:t>
        </w:r>
      </w:hyperlink>
      <w:r>
        <w:t>, NSH-NT</w:t>
      </w:r>
    </w:p>
    <w:p w14:paraId="520AE443" w14:textId="77777777" w:rsidR="001E5478" w:rsidRPr="000770D8" w:rsidRDefault="001E5478" w:rsidP="001E5478">
      <w:pPr>
        <w:rPr>
          <w:sz w:val="16"/>
        </w:rPr>
      </w:pPr>
      <w:r w:rsidRPr="000770D8">
        <w:rPr>
          <w:sz w:val="16"/>
        </w:rPr>
        <w:t xml:space="preserve">Some </w:t>
      </w:r>
      <w:r w:rsidRPr="000770D8">
        <w:rPr>
          <w:rStyle w:val="StyleUnderline"/>
        </w:rPr>
        <w:t xml:space="preserve">progressive critics of </w:t>
      </w:r>
      <w:r w:rsidRPr="00ED0EFF">
        <w:rPr>
          <w:rStyle w:val="StyleUnderline"/>
          <w:highlight w:val="cyan"/>
        </w:rPr>
        <w:t xml:space="preserve">basic income advance </w:t>
      </w:r>
      <w:r w:rsidRPr="00ED0EFF">
        <w:rPr>
          <w:rStyle w:val="Emphasis"/>
          <w:highlight w:val="cyan"/>
        </w:rPr>
        <w:t>arguments rooted in privilege</w:t>
      </w:r>
      <w:r w:rsidRPr="000770D8">
        <w:rPr>
          <w:sz w:val="16"/>
        </w:rPr>
        <w:t xml:space="preserve">, with an intent to </w:t>
      </w:r>
      <w:r w:rsidRPr="000770D8">
        <w:rPr>
          <w:rStyle w:val="Emphasis"/>
        </w:rPr>
        <w:t>c</w:t>
      </w:r>
      <w:r w:rsidRPr="00ED0EFF">
        <w:rPr>
          <w:rStyle w:val="Emphasis"/>
          <w:highlight w:val="cyan"/>
        </w:rPr>
        <w:t>ontrol the narrative of the oppressed</w:t>
      </w:r>
      <w:r w:rsidRPr="000770D8">
        <w:rPr>
          <w:rStyle w:val="StyleUnderline"/>
        </w:rPr>
        <w:t>, the poor, the neglected, the forgotten, and the invisible</w:t>
      </w:r>
      <w:r w:rsidRPr="000770D8">
        <w:rPr>
          <w:sz w:val="16"/>
        </w:rPr>
        <w:t xml:space="preserve">. They </w:t>
      </w:r>
      <w:r w:rsidRPr="00ED0EFF">
        <w:rPr>
          <w:rStyle w:val="Emphasis"/>
          <w:highlight w:val="cyan"/>
        </w:rPr>
        <w:t>encourage intellectual discussions about revolutions</w:t>
      </w:r>
      <w:r w:rsidRPr="000770D8">
        <w:rPr>
          <w:sz w:val="16"/>
        </w:rPr>
        <w:t xml:space="preserve"> </w:t>
      </w:r>
      <w:r w:rsidRPr="000770D8">
        <w:rPr>
          <w:rStyle w:val="StyleUnderline"/>
        </w:rPr>
        <w:t xml:space="preserve">to </w:t>
      </w:r>
      <w:r w:rsidRPr="00ED0EFF">
        <w:rPr>
          <w:rStyle w:val="StyleUnderline"/>
          <w:highlight w:val="cyan"/>
        </w:rPr>
        <w:t>overthrow systems of oppression</w:t>
      </w:r>
      <w:r w:rsidRPr="000770D8">
        <w:rPr>
          <w:rStyle w:val="StyleUnderline"/>
        </w:rPr>
        <w:t xml:space="preserve"> while </w:t>
      </w:r>
      <w:r w:rsidRPr="00ED0EFF">
        <w:rPr>
          <w:rStyle w:val="Emphasis"/>
          <w:highlight w:val="cyan"/>
        </w:rPr>
        <w:t>allowing piecemeal approaches for addressing poverty</w:t>
      </w:r>
      <w:r w:rsidRPr="00ED0EFF">
        <w:rPr>
          <w:rStyle w:val="StyleUnderline"/>
        </w:rPr>
        <w:t xml:space="preserve"> to</w:t>
      </w:r>
      <w:r w:rsidRPr="000770D8">
        <w:rPr>
          <w:rStyle w:val="StyleUnderline"/>
        </w:rPr>
        <w:t xml:space="preserve"> continue.</w:t>
      </w:r>
      <w:r w:rsidRPr="000770D8">
        <w:rPr>
          <w:sz w:val="16"/>
        </w:rPr>
        <w:t xml:space="preserve"> This self-righteous debate is </w:t>
      </w:r>
      <w:r w:rsidRPr="000770D8">
        <w:rPr>
          <w:rStyle w:val="StyleUnderline"/>
        </w:rPr>
        <w:t xml:space="preserve">borne on the backs of Black, Indigenous and people of color (BIPOC), who have to continue to risk our bodies fighting </w:t>
      </w:r>
      <w:r w:rsidRPr="00ED0EFF">
        <w:rPr>
          <w:rStyle w:val="StyleUnderline"/>
          <w:highlight w:val="cyan"/>
        </w:rPr>
        <w:t>on the frontlines for minimum human rights</w:t>
      </w:r>
      <w:r w:rsidRPr="00ED0EFF">
        <w:rPr>
          <w:sz w:val="16"/>
          <w:highlight w:val="cyan"/>
        </w:rPr>
        <w:t>.</w:t>
      </w:r>
    </w:p>
    <w:p w14:paraId="06E3CB11" w14:textId="77777777" w:rsidR="001E5478" w:rsidRPr="000770D8" w:rsidRDefault="001E5478" w:rsidP="001E5478">
      <w:pPr>
        <w:rPr>
          <w:rStyle w:val="StyleUnderline"/>
        </w:rPr>
      </w:pPr>
      <w:r w:rsidRPr="000770D8">
        <w:rPr>
          <w:sz w:val="16"/>
        </w:rPr>
        <w:t xml:space="preserve">Even the </w:t>
      </w:r>
      <w:r w:rsidRPr="000770D8">
        <w:rPr>
          <w:rStyle w:val="StyleUnderline"/>
        </w:rPr>
        <w:t>criticism of neoliberalism is borne on the backs of the poor</w:t>
      </w:r>
      <w:r w:rsidRPr="000770D8">
        <w:rPr>
          <w:sz w:val="16"/>
        </w:rPr>
        <w:t>. John Clarke has referred to the </w:t>
      </w:r>
      <w:hyperlink r:id="rId149" w:tgtFrame="_blank" w:history="1">
        <w:r w:rsidRPr="000770D8">
          <w:rPr>
            <w:rStyle w:val="Hyperlink"/>
            <w:sz w:val="16"/>
          </w:rPr>
          <w:t>neoliberal trap of basic income</w:t>
        </w:r>
      </w:hyperlink>
      <w:r w:rsidRPr="000770D8">
        <w:rPr>
          <w:sz w:val="16"/>
        </w:rPr>
        <w:t xml:space="preserve"> as an “ongoing project to create an ever more elastic and precarious workforce… basic income leads to a situation where a portion of the wage bill is now covered by general tax revenues.” But </w:t>
      </w:r>
      <w:r w:rsidRPr="00ED0EFF">
        <w:rPr>
          <w:rStyle w:val="StyleUnderline"/>
          <w:highlight w:val="cyan"/>
        </w:rPr>
        <w:t xml:space="preserve">basic income is </w:t>
      </w:r>
      <w:r w:rsidRPr="00ED0EFF">
        <w:rPr>
          <w:rStyle w:val="Emphasis"/>
          <w:highlight w:val="cyan"/>
        </w:rPr>
        <w:t>about human rights</w:t>
      </w:r>
      <w:r w:rsidRPr="00ED0EFF">
        <w:rPr>
          <w:sz w:val="16"/>
          <w:highlight w:val="cyan"/>
        </w:rPr>
        <w:t>.</w:t>
      </w:r>
      <w:r w:rsidRPr="000770D8">
        <w:rPr>
          <w:sz w:val="16"/>
        </w:rPr>
        <w:t xml:space="preserve"> Ample research has demonstrated the </w:t>
      </w:r>
      <w:r w:rsidRPr="000770D8">
        <w:rPr>
          <w:rStyle w:val="StyleUnderline"/>
        </w:rPr>
        <w:t>long-term benefits of a guaranteed income ensures that people have what they need to thrive, not just survive.</w:t>
      </w:r>
    </w:p>
    <w:p w14:paraId="6BF1EDCA" w14:textId="77777777" w:rsidR="001E5478" w:rsidRPr="000770D8" w:rsidRDefault="001E5478" w:rsidP="001E5478">
      <w:pPr>
        <w:rPr>
          <w:rStyle w:val="StyleUnderline"/>
        </w:rPr>
      </w:pPr>
      <w:r w:rsidRPr="000770D8">
        <w:rPr>
          <w:sz w:val="16"/>
        </w:rPr>
        <w:t xml:space="preserve">It is </w:t>
      </w:r>
      <w:r w:rsidRPr="000770D8">
        <w:rPr>
          <w:rStyle w:val="StyleUnderline"/>
        </w:rPr>
        <w:t xml:space="preserve">dangerous to </w:t>
      </w:r>
      <w:r w:rsidRPr="00ED0EFF">
        <w:rPr>
          <w:rStyle w:val="StyleUnderline"/>
          <w:highlight w:val="cyan"/>
        </w:rPr>
        <w:t xml:space="preserve">engage in </w:t>
      </w:r>
      <w:r w:rsidRPr="00ED0EFF">
        <w:rPr>
          <w:rStyle w:val="Emphasis"/>
          <w:highlight w:val="cyan"/>
        </w:rPr>
        <w:t>abstract discussions about which human rights should be tackled first.</w:t>
      </w:r>
      <w:r w:rsidRPr="000770D8">
        <w:rPr>
          <w:sz w:val="16"/>
        </w:rPr>
        <w:t xml:space="preserve"> Individuals in power are </w:t>
      </w:r>
      <w:r w:rsidRPr="000770D8">
        <w:rPr>
          <w:rStyle w:val="StyleUnderline"/>
        </w:rPr>
        <w:t>picking and choosing what rights they wish to support: clean water, universal childcare, affordable housing, poverty reduction.</w:t>
      </w:r>
    </w:p>
    <w:p w14:paraId="3B3C5B70" w14:textId="77777777" w:rsidR="001E5478" w:rsidRPr="000770D8" w:rsidRDefault="001E5478" w:rsidP="001E5478">
      <w:pPr>
        <w:rPr>
          <w:sz w:val="16"/>
        </w:rPr>
      </w:pPr>
      <w:r w:rsidRPr="000770D8">
        <w:rPr>
          <w:sz w:val="16"/>
        </w:rPr>
        <w:t xml:space="preserve">The </w:t>
      </w:r>
      <w:r w:rsidRPr="000770D8">
        <w:rPr>
          <w:rStyle w:val="StyleUnderline"/>
        </w:rPr>
        <w:t xml:space="preserve">lives of the people debating these rights do not depend on </w:t>
      </w:r>
      <w:r w:rsidRPr="000770D8">
        <w:rPr>
          <w:rStyle w:val="Emphasis"/>
        </w:rPr>
        <w:t>which policy agenda is the flavour of the day</w:t>
      </w:r>
      <w:r w:rsidRPr="000770D8">
        <w:rPr>
          <w:sz w:val="16"/>
        </w:rPr>
        <w:t xml:space="preserve">. They make </w:t>
      </w:r>
      <w:r w:rsidRPr="000770D8">
        <w:rPr>
          <w:rStyle w:val="Emphasis"/>
        </w:rPr>
        <w:t>decisions from a distance</w:t>
      </w:r>
      <w:r w:rsidRPr="000770D8">
        <w:rPr>
          <w:rStyle w:val="StyleUnderline"/>
        </w:rPr>
        <w:t xml:space="preserve"> without being in the trenches of poverty, conveniently </w:t>
      </w:r>
      <w:r w:rsidRPr="00ED0EFF">
        <w:rPr>
          <w:rStyle w:val="Emphasis"/>
          <w:highlight w:val="cyan"/>
        </w:rPr>
        <w:t>choosing to invoke the rule of law when it suits the economic narrative</w:t>
      </w:r>
      <w:r w:rsidRPr="000770D8">
        <w:rPr>
          <w:rStyle w:val="StyleUnderline"/>
        </w:rPr>
        <w:t xml:space="preserve"> and pushing other rights aside when it does not. </w:t>
      </w:r>
      <w:r w:rsidRPr="000770D8">
        <w:rPr>
          <w:sz w:val="16"/>
        </w:rPr>
        <w:t xml:space="preserve">There is a </w:t>
      </w:r>
      <w:r w:rsidRPr="000770D8">
        <w:rPr>
          <w:rStyle w:val="StyleUnderline"/>
        </w:rPr>
        <w:t xml:space="preserve">lack of political will from those in power </w:t>
      </w:r>
      <w:r w:rsidRPr="00ED0EFF">
        <w:rPr>
          <w:rStyle w:val="StyleUnderline"/>
          <w:highlight w:val="cyan"/>
        </w:rPr>
        <w:t>to resolve the poverty crisis.</w:t>
      </w:r>
    </w:p>
    <w:p w14:paraId="158CB7AC" w14:textId="77777777" w:rsidR="001E5478" w:rsidRDefault="001E5478" w:rsidP="001E5478">
      <w:pPr>
        <w:rPr>
          <w:rStyle w:val="StyleUnderline"/>
        </w:rPr>
      </w:pPr>
      <w:r w:rsidRPr="000770D8">
        <w:rPr>
          <w:sz w:val="16"/>
        </w:rPr>
        <w:t xml:space="preserve">This is apparent in government’s failure to go after offshore tax havens while having the political will to put in place laws that fine people living in poverty for loitering on the streets when their home is the streets. If someone can stay up all night figuring out how to make being unsheltered even more difficult, surely they could exercise the same intellectual imagination to figure out how to go after offshore tax havens in order to ensure affordable, accessible housing and a guaranteed livable income for all. After all, </w:t>
      </w:r>
      <w:r w:rsidRPr="00ED0EFF">
        <w:rPr>
          <w:rStyle w:val="Emphasis"/>
          <w:highlight w:val="cyan"/>
        </w:rPr>
        <w:t>poverty is</w:t>
      </w:r>
      <w:r w:rsidRPr="00ED0EFF">
        <w:rPr>
          <w:rStyle w:val="StyleUnderline"/>
          <w:highlight w:val="cyan"/>
        </w:rPr>
        <w:t xml:space="preserve"> a </w:t>
      </w:r>
      <w:r w:rsidRPr="00ED0EFF">
        <w:rPr>
          <w:rStyle w:val="Emphasis"/>
          <w:highlight w:val="cyan"/>
        </w:rPr>
        <w:t>violent</w:t>
      </w:r>
      <w:r w:rsidRPr="00ED0EFF">
        <w:rPr>
          <w:rStyle w:val="StyleUnderline"/>
          <w:highlight w:val="cyan"/>
        </w:rPr>
        <w:t xml:space="preserve"> human rights violation.</w:t>
      </w:r>
    </w:p>
    <w:p w14:paraId="526F0F1C" w14:textId="77777777" w:rsidR="001E5478" w:rsidRDefault="001E5478" w:rsidP="001E5478">
      <w:pPr>
        <w:rPr>
          <w:rStyle w:val="StyleUnderline"/>
        </w:rPr>
      </w:pPr>
    </w:p>
    <w:p w14:paraId="09A385E8" w14:textId="77777777" w:rsidR="001E5478" w:rsidRDefault="001E5478" w:rsidP="001E5478">
      <w:pPr>
        <w:pStyle w:val="Heading3"/>
      </w:pPr>
      <w:r>
        <w:t>2AC---AT: Econ DA---Thumper</w:t>
      </w:r>
    </w:p>
    <w:p w14:paraId="6154DBDD" w14:textId="77777777" w:rsidR="001E5478" w:rsidRDefault="001E5478" w:rsidP="001E5478">
      <w:pPr>
        <w:pStyle w:val="Heading4"/>
      </w:pPr>
      <w:r>
        <w:t>Squo stimulus checks prove solvency but not enough to solve the aff --- that thumps disads</w:t>
      </w:r>
    </w:p>
    <w:p w14:paraId="0F838B2C" w14:textId="77777777" w:rsidR="001E5478" w:rsidRDefault="001E5478" w:rsidP="001E5478">
      <w:r>
        <w:t>David</w:t>
      </w:r>
      <w:r>
        <w:rPr>
          <w:rStyle w:val="Style13ptBold"/>
        </w:rPr>
        <w:t xml:space="preserve"> Calnitksy 20, </w:t>
      </w:r>
      <w:r>
        <w:t>Assistant professor in the department of sociology at the University of Western Ontario with an extensive history of research for leftist UBI action “</w:t>
      </w:r>
      <w:hyperlink r:id="rId150" w:history="1">
        <w:r>
          <w:rPr>
            <w:rStyle w:val="Hyperlink"/>
          </w:rPr>
          <w:t>Basic Income in a Pandemic and Beyond</w:t>
        </w:r>
      </w:hyperlink>
      <w:r>
        <w:t xml:space="preserve">”, </w:t>
      </w:r>
      <w:r>
        <w:rPr>
          <w:i/>
          <w:iCs/>
        </w:rPr>
        <w:t xml:space="preserve">Jacobin, </w:t>
      </w:r>
      <w:r>
        <w:t xml:space="preserve">March 27 2020, </w:t>
      </w:r>
      <w:hyperlink r:id="rId151" w:history="1">
        <w:r>
          <w:rPr>
            <w:rStyle w:val="Hyperlink"/>
          </w:rPr>
          <w:t>https://jacobin.com/author/david-calnitsky</w:t>
        </w:r>
      </w:hyperlink>
      <w:r>
        <w:t>, NSH-NT</w:t>
      </w:r>
    </w:p>
    <w:p w14:paraId="447EE150" w14:textId="77777777" w:rsidR="001E5478" w:rsidRDefault="001E5478" w:rsidP="001E5478">
      <w:pPr>
        <w:rPr>
          <w:sz w:val="16"/>
        </w:rPr>
      </w:pPr>
      <w:r>
        <w:rPr>
          <w:sz w:val="16"/>
        </w:rPr>
        <w:t xml:space="preserve">Governments are scrambling to respond, </w:t>
      </w:r>
      <w:r>
        <w:rPr>
          <w:rStyle w:val="StyleUnderline"/>
        </w:rPr>
        <w:t>implementing emergency measures to prop up the economy</w:t>
      </w:r>
      <w:r>
        <w:rPr>
          <w:sz w:val="16"/>
        </w:rPr>
        <w:t xml:space="preserve"> that would have been unthinkable just a few months ago. The United States </w:t>
      </w:r>
      <w:r>
        <w:rPr>
          <w:rStyle w:val="StyleUnderline"/>
        </w:rPr>
        <w:t xml:space="preserve">Senate voted unanimously to approve a </w:t>
      </w:r>
      <w:r w:rsidRPr="00174062">
        <w:rPr>
          <w:rStyle w:val="Emphasis"/>
          <w:highlight w:val="cyan"/>
        </w:rPr>
        <w:t>$2 trillion package of federal spending</w:t>
      </w:r>
      <w:r>
        <w:rPr>
          <w:sz w:val="16"/>
        </w:rPr>
        <w:t xml:space="preserve"> in response to the crisis.</w:t>
      </w:r>
    </w:p>
    <w:p w14:paraId="52969B18" w14:textId="77777777" w:rsidR="001E5478" w:rsidRDefault="001E5478" w:rsidP="001E5478">
      <w:pPr>
        <w:rPr>
          <w:sz w:val="16"/>
        </w:rPr>
      </w:pPr>
      <w:r>
        <w:rPr>
          <w:sz w:val="16"/>
        </w:rPr>
        <w:t xml:space="preserve">In that context, the </w:t>
      </w:r>
      <w:r>
        <w:rPr>
          <w:rStyle w:val="StyleUnderline"/>
        </w:rPr>
        <w:t>demand for a basic income has gained new momentum</w:t>
      </w:r>
      <w:r>
        <w:rPr>
          <w:sz w:val="16"/>
        </w:rPr>
        <w:t xml:space="preserve">. But the politicians who passed the emergency stimulus bill clearly saw that as a bridge too far. The </w:t>
      </w:r>
      <w:r>
        <w:rPr>
          <w:rStyle w:val="StyleUnderline"/>
        </w:rPr>
        <w:t xml:space="preserve">bill gives most Americans a one-off payment of $1,200 and temporarily extends and increases unemployment benefits for laid-off workers. That </w:t>
      </w:r>
      <w:r w:rsidRPr="00174062">
        <w:rPr>
          <w:rStyle w:val="Emphasis"/>
          <w:highlight w:val="cyan"/>
        </w:rPr>
        <w:t>falls well short of what’s needed</w:t>
      </w:r>
      <w:r w:rsidRPr="00174062">
        <w:rPr>
          <w:sz w:val="16"/>
          <w:highlight w:val="cyan"/>
        </w:rPr>
        <w:t>.</w:t>
      </w:r>
    </w:p>
    <w:p w14:paraId="76C8CA2C" w14:textId="77777777" w:rsidR="001E5478" w:rsidRDefault="001E5478" w:rsidP="001E5478">
      <w:pPr>
        <w:rPr>
          <w:rStyle w:val="StyleUnderline"/>
        </w:rPr>
      </w:pPr>
      <w:r>
        <w:rPr>
          <w:rStyle w:val="StyleUnderline"/>
        </w:rPr>
        <w:t>Politicians who represent the interests of capital clearly grasp the point that a</w:t>
      </w:r>
      <w:r>
        <w:rPr>
          <w:sz w:val="16"/>
        </w:rPr>
        <w:t xml:space="preserve"> </w:t>
      </w:r>
      <w:r w:rsidRPr="00174062">
        <w:rPr>
          <w:rStyle w:val="Emphasis"/>
          <w:highlight w:val="cyan"/>
        </w:rPr>
        <w:t>guaranteed basic income would tilt the playing field in favor of workers.</w:t>
      </w:r>
      <w:r>
        <w:rPr>
          <w:rStyle w:val="Emphasis"/>
        </w:rPr>
        <w:t xml:space="preserve"> </w:t>
      </w:r>
      <w:r>
        <w:rPr>
          <w:sz w:val="16"/>
        </w:rPr>
        <w:t xml:space="preserve">That’s why they see it as a dangerous step. For the very same reason, the </w:t>
      </w:r>
      <w:r>
        <w:rPr>
          <w:rStyle w:val="StyleUnderline"/>
        </w:rPr>
        <w:t>Left should see it as a vital opportunity.</w:t>
      </w:r>
    </w:p>
    <w:p w14:paraId="1000EDC0" w14:textId="77777777" w:rsidR="001E5478" w:rsidRDefault="001E5478" w:rsidP="001E5478">
      <w:pPr>
        <w:rPr>
          <w:sz w:val="12"/>
          <w:szCs w:val="12"/>
        </w:rPr>
      </w:pPr>
      <w:r>
        <w:rPr>
          <w:sz w:val="12"/>
          <w:szCs w:val="12"/>
        </w:rPr>
        <w:t>Getting Money to Everyone</w:t>
      </w:r>
    </w:p>
    <w:p w14:paraId="0EADAAA8" w14:textId="77777777" w:rsidR="001E5478" w:rsidRDefault="001E5478" w:rsidP="001E5478">
      <w:pPr>
        <w:rPr>
          <w:sz w:val="16"/>
        </w:rPr>
      </w:pPr>
      <w:r>
        <w:rPr>
          <w:rStyle w:val="StyleUnderline"/>
        </w:rPr>
        <w:t>Advocates of universal basic income</w:t>
      </w:r>
      <w:r>
        <w:rPr>
          <w:sz w:val="16"/>
        </w:rPr>
        <w:t xml:space="preserve"> (UBI) sometimes like to think of it as a panacea for social problems. Although they’re wrong about that, </w:t>
      </w:r>
      <w:r>
        <w:rPr>
          <w:rStyle w:val="StyleUnderline"/>
        </w:rPr>
        <w:t>UBI does form part of the necessary cure</w:t>
      </w:r>
      <w:r>
        <w:rPr>
          <w:sz w:val="16"/>
        </w:rPr>
        <w:t xml:space="preserve"> for the coronavirus pandemic. A </w:t>
      </w:r>
      <w:r w:rsidRPr="00174062">
        <w:rPr>
          <w:rStyle w:val="StyleUnderline"/>
          <w:highlight w:val="cyan"/>
        </w:rPr>
        <w:t>basic income</w:t>
      </w:r>
      <w:r>
        <w:rPr>
          <w:rStyle w:val="StyleUnderline"/>
        </w:rPr>
        <w:t xml:space="preserve"> would </w:t>
      </w:r>
      <w:r w:rsidRPr="00174062">
        <w:rPr>
          <w:rStyle w:val="StyleUnderline"/>
          <w:highlight w:val="cyan"/>
        </w:rPr>
        <w:t>provide a minimum level of protection</w:t>
      </w:r>
      <w:r>
        <w:rPr>
          <w:rStyle w:val="StyleUnderline"/>
        </w:rPr>
        <w:t xml:space="preserve"> against the havoc that the virus is already wreaking on people’s ability </w:t>
      </w:r>
      <w:r w:rsidRPr="00174062">
        <w:rPr>
          <w:rStyle w:val="StyleUnderline"/>
          <w:highlight w:val="cyan"/>
        </w:rPr>
        <w:t xml:space="preserve">to </w:t>
      </w:r>
      <w:r w:rsidRPr="00174062">
        <w:rPr>
          <w:rStyle w:val="Emphasis"/>
          <w:highlight w:val="cyan"/>
        </w:rPr>
        <w:t>meet their basic needs</w:t>
      </w:r>
      <w:r w:rsidRPr="00174062">
        <w:rPr>
          <w:sz w:val="16"/>
          <w:highlight w:val="cyan"/>
        </w:rPr>
        <w:t>.</w:t>
      </w:r>
    </w:p>
    <w:p w14:paraId="3778A295" w14:textId="77777777" w:rsidR="001E5478" w:rsidRDefault="001E5478" w:rsidP="001E5478">
      <w:pPr>
        <w:rPr>
          <w:rStyle w:val="Emphasis"/>
        </w:rPr>
      </w:pPr>
      <w:r>
        <w:rPr>
          <w:sz w:val="16"/>
        </w:rPr>
        <w:t>The 2008 Great Recession boosted the US unemployment rate to 10 percent, but this crisis will turn out to be even </w:t>
      </w:r>
      <w:hyperlink r:id="rId152" w:history="1">
        <w:r>
          <w:rPr>
            <w:rStyle w:val="Hyperlink"/>
            <w:sz w:val="16"/>
          </w:rPr>
          <w:t>worse</w:t>
        </w:r>
      </w:hyperlink>
      <w:r>
        <w:rPr>
          <w:sz w:val="16"/>
        </w:rPr>
        <w:t xml:space="preserve">. Long stretches of time will pass during which </w:t>
      </w:r>
      <w:r>
        <w:rPr>
          <w:rStyle w:val="StyleUnderline"/>
        </w:rPr>
        <w:t>more and more people will go without pay</w:t>
      </w:r>
      <w:r>
        <w:rPr>
          <w:sz w:val="16"/>
        </w:rPr>
        <w:t xml:space="preserve">. </w:t>
      </w:r>
      <w:r>
        <w:rPr>
          <w:rStyle w:val="StyleUnderline"/>
        </w:rPr>
        <w:t>Many will suffer, especially poor and working-class people</w:t>
      </w:r>
      <w:r>
        <w:rPr>
          <w:sz w:val="16"/>
        </w:rPr>
        <w:t xml:space="preserve">, and </w:t>
      </w:r>
      <w:r>
        <w:rPr>
          <w:rStyle w:val="Emphasis"/>
        </w:rPr>
        <w:t>c</w:t>
      </w:r>
      <w:r w:rsidRPr="00174062">
        <w:rPr>
          <w:rStyle w:val="Emphasis"/>
          <w:highlight w:val="cyan"/>
        </w:rPr>
        <w:t>ash transfers are an essential way to ease</w:t>
      </w:r>
      <w:r>
        <w:rPr>
          <w:rStyle w:val="StyleUnderline"/>
        </w:rPr>
        <w:t xml:space="preserve"> some of that </w:t>
      </w:r>
      <w:r w:rsidRPr="00174062">
        <w:rPr>
          <w:rStyle w:val="Emphasis"/>
          <w:highlight w:val="cyan"/>
        </w:rPr>
        <w:t>suffering</w:t>
      </w:r>
      <w:r>
        <w:rPr>
          <w:rStyle w:val="StyleUnderline"/>
        </w:rPr>
        <w:t>.</w:t>
      </w:r>
      <w:r>
        <w:rPr>
          <w:sz w:val="16"/>
        </w:rPr>
        <w:t xml:space="preserve"> It’s also an obvious </w:t>
      </w:r>
      <w:r>
        <w:rPr>
          <w:rStyle w:val="StyleUnderline"/>
        </w:rPr>
        <w:t>response to inadequate consumer demand</w:t>
      </w:r>
      <w:r>
        <w:rPr>
          <w:sz w:val="16"/>
        </w:rPr>
        <w:t xml:space="preserve">. When people don’t have enough money, we should </w:t>
      </w:r>
      <w:r>
        <w:rPr>
          <w:rStyle w:val="StyleUnderline"/>
        </w:rPr>
        <w:t xml:space="preserve">give it to them, </w:t>
      </w:r>
      <w:r w:rsidRPr="00174062">
        <w:rPr>
          <w:rStyle w:val="StyleUnderline"/>
          <w:highlight w:val="cyan"/>
        </w:rPr>
        <w:t>and a</w:t>
      </w:r>
      <w:r w:rsidRPr="00174062">
        <w:rPr>
          <w:sz w:val="16"/>
          <w:highlight w:val="cyan"/>
        </w:rPr>
        <w:t xml:space="preserve"> </w:t>
      </w:r>
      <w:r w:rsidRPr="00174062">
        <w:rPr>
          <w:rStyle w:val="Emphasis"/>
          <w:highlight w:val="cyan"/>
        </w:rPr>
        <w:t>one-off payment won’t be enough.</w:t>
      </w:r>
    </w:p>
    <w:p w14:paraId="2A0206C5" w14:textId="77777777" w:rsidR="001E5478" w:rsidRDefault="001E5478" w:rsidP="001E5478">
      <w:pPr>
        <w:rPr>
          <w:rStyle w:val="StyleUnderline"/>
        </w:rPr>
      </w:pPr>
      <w:r>
        <w:rPr>
          <w:sz w:val="16"/>
        </w:rPr>
        <w:t xml:space="preserve">A </w:t>
      </w:r>
      <w:r>
        <w:rPr>
          <w:rStyle w:val="StyleUnderline"/>
        </w:rPr>
        <w:t>global pandemic is unpredictable</w:t>
      </w:r>
      <w:r>
        <w:rPr>
          <w:sz w:val="16"/>
        </w:rPr>
        <w:t xml:space="preserve">, and so are its far-reaching economic consequences. We simply don’t know who will find themselves out of work or ill, or when. Along with </w:t>
      </w:r>
      <w:r>
        <w:rPr>
          <w:rStyle w:val="StyleUnderline"/>
        </w:rPr>
        <w:t xml:space="preserve">comprehensive social supports and protections, we need a universal program that delivers cash to people straightaway in order </w:t>
      </w:r>
      <w:r w:rsidRPr="00174062">
        <w:rPr>
          <w:rStyle w:val="StyleUnderline"/>
          <w:highlight w:val="cyan"/>
        </w:rPr>
        <w:t xml:space="preserve">to </w:t>
      </w:r>
      <w:r w:rsidRPr="00174062">
        <w:rPr>
          <w:rStyle w:val="Emphasis"/>
          <w:highlight w:val="cyan"/>
        </w:rPr>
        <w:t>insulate workers</w:t>
      </w:r>
      <w:r w:rsidRPr="00174062">
        <w:rPr>
          <w:rStyle w:val="StyleUnderline"/>
          <w:highlight w:val="cyan"/>
        </w:rPr>
        <w:t xml:space="preserve"> from massive uncertainty.</w:t>
      </w:r>
    </w:p>
    <w:p w14:paraId="2ACA88D6" w14:textId="77777777" w:rsidR="001E5478" w:rsidRDefault="001E5478" w:rsidP="001E5478">
      <w:pPr>
        <w:rPr>
          <w:sz w:val="16"/>
        </w:rPr>
      </w:pPr>
      <w:r>
        <w:rPr>
          <w:rStyle w:val="Emphasis"/>
        </w:rPr>
        <w:t>Reactive and targeted</w:t>
      </w:r>
      <w:r>
        <w:rPr>
          <w:rStyle w:val="StyleUnderline"/>
        </w:rPr>
        <w:t xml:space="preserve"> programs aren’t going to be sufficient</w:t>
      </w:r>
      <w:r>
        <w:rPr>
          <w:sz w:val="16"/>
        </w:rPr>
        <w:t xml:space="preserve">. </w:t>
      </w:r>
      <w:r>
        <w:rPr>
          <w:rStyle w:val="StyleUnderline"/>
        </w:rPr>
        <w:t xml:space="preserve">Targeted programs that narrowly determine who needs what and who is suffering the most will leave </w:t>
      </w:r>
      <w:r>
        <w:rPr>
          <w:rStyle w:val="Emphasis"/>
        </w:rPr>
        <w:t>far too many gaps</w:t>
      </w:r>
      <w:r>
        <w:rPr>
          <w:sz w:val="16"/>
        </w:rPr>
        <w:t xml:space="preserve">. The impending financial crises inside families will </w:t>
      </w:r>
      <w:r>
        <w:rPr>
          <w:rStyle w:val="StyleUnderline"/>
        </w:rPr>
        <w:t>stretch fairly high up the income ladder</w:t>
      </w:r>
      <w:r>
        <w:rPr>
          <w:sz w:val="16"/>
        </w:rPr>
        <w:t xml:space="preserve">; earnings that may have been relatively high last year won’t necessarily protect people from this economic shock. A financial cushion of </w:t>
      </w:r>
      <w:r>
        <w:rPr>
          <w:rStyle w:val="Emphasis"/>
        </w:rPr>
        <w:t>$2,000 a month</w:t>
      </w:r>
      <w:r>
        <w:rPr>
          <w:rStyle w:val="StyleUnderline"/>
        </w:rPr>
        <w:t xml:space="preserve"> per person</w:t>
      </w:r>
      <w:r>
        <w:rPr>
          <w:sz w:val="16"/>
        </w:rPr>
        <w:t xml:space="preserve"> — the figure </w:t>
      </w:r>
      <w:hyperlink r:id="rId153" w:history="1">
        <w:r>
          <w:rPr>
            <w:rStyle w:val="Hyperlink"/>
            <w:sz w:val="16"/>
          </w:rPr>
          <w:t>Bernie Sanders</w:t>
        </w:r>
      </w:hyperlink>
      <w:r>
        <w:rPr>
          <w:sz w:val="16"/>
        </w:rPr>
        <w:t> has been demanding, as well as the </w:t>
      </w:r>
      <w:hyperlink r:id="rId154" w:history="1">
        <w:r>
          <w:rPr>
            <w:rStyle w:val="Hyperlink"/>
            <w:sz w:val="16"/>
          </w:rPr>
          <w:t>House Financial Services Committee</w:t>
        </w:r>
      </w:hyperlink>
      <w:r>
        <w:rPr>
          <w:sz w:val="16"/>
        </w:rPr>
        <w:t xml:space="preserve"> — </w:t>
      </w:r>
      <w:r>
        <w:rPr>
          <w:rStyle w:val="StyleUnderline"/>
        </w:rPr>
        <w:t>would alleviate suffering and reduce fear.</w:t>
      </w:r>
    </w:p>
    <w:p w14:paraId="36F04858" w14:textId="77777777" w:rsidR="001E5478" w:rsidRDefault="001E5478" w:rsidP="001E5478">
      <w:pPr>
        <w:rPr>
          <w:sz w:val="12"/>
          <w:szCs w:val="12"/>
        </w:rPr>
      </w:pPr>
      <w:r>
        <w:rPr>
          <w:sz w:val="12"/>
          <w:szCs w:val="12"/>
        </w:rPr>
        <w:t>The Problem With Selectivity</w:t>
      </w:r>
    </w:p>
    <w:p w14:paraId="3B142033" w14:textId="77777777" w:rsidR="001E5478" w:rsidRDefault="001E5478" w:rsidP="001E5478">
      <w:pPr>
        <w:rPr>
          <w:rStyle w:val="StyleUnderline"/>
        </w:rPr>
      </w:pPr>
      <w:r>
        <w:rPr>
          <w:sz w:val="16"/>
        </w:rPr>
        <w:t xml:space="preserve">Of course, benefits paid through unemployment insurance should also be made more widely available. The </w:t>
      </w:r>
      <w:r w:rsidRPr="00ED0EFF">
        <w:rPr>
          <w:rStyle w:val="Emphasis"/>
          <w:highlight w:val="cyan"/>
        </w:rPr>
        <w:t>stimulus</w:t>
      </w:r>
      <w:r>
        <w:rPr>
          <w:sz w:val="16"/>
        </w:rPr>
        <w:t xml:space="preserve"> package takes a few steps in the right direction, though not nearly enough. But the </w:t>
      </w:r>
      <w:r>
        <w:rPr>
          <w:rStyle w:val="StyleUnderline"/>
        </w:rPr>
        <w:t xml:space="preserve">problem with unemployment and sick benefits is that they aren’t sufficiently blunt, and they </w:t>
      </w:r>
      <w:r w:rsidRPr="00ED0EFF">
        <w:rPr>
          <w:rStyle w:val="Emphasis"/>
          <w:highlight w:val="cyan"/>
        </w:rPr>
        <w:t>won’t cover all social needs.</w:t>
      </w:r>
      <w:r>
        <w:rPr>
          <w:rStyle w:val="Emphasis"/>
        </w:rPr>
        <w:t xml:space="preserve"> </w:t>
      </w:r>
      <w:r>
        <w:rPr>
          <w:sz w:val="16"/>
        </w:rPr>
        <w:t xml:space="preserve">The </w:t>
      </w:r>
      <w:r>
        <w:rPr>
          <w:rStyle w:val="StyleUnderline"/>
        </w:rPr>
        <w:t xml:space="preserve">rates and rules governing </w:t>
      </w:r>
      <w:r>
        <w:rPr>
          <w:rStyle w:val="Emphasis"/>
        </w:rPr>
        <w:t>b</w:t>
      </w:r>
      <w:r w:rsidRPr="00ED0EFF">
        <w:rPr>
          <w:rStyle w:val="Emphasis"/>
          <w:highlight w:val="cyan"/>
        </w:rPr>
        <w:t>enefits also vary widely from state to state</w:t>
      </w:r>
      <w:r w:rsidRPr="00ED0EFF">
        <w:rPr>
          <w:sz w:val="16"/>
          <w:highlight w:val="cyan"/>
        </w:rPr>
        <w:t>.</w:t>
      </w:r>
      <w:r>
        <w:rPr>
          <w:sz w:val="16"/>
        </w:rPr>
        <w:t xml:space="preserve"> This introduces </w:t>
      </w:r>
      <w:r w:rsidRPr="00ED0EFF">
        <w:rPr>
          <w:rStyle w:val="Emphasis"/>
          <w:highlight w:val="cyan"/>
        </w:rPr>
        <w:t>needless complications</w:t>
      </w:r>
      <w:r>
        <w:rPr>
          <w:rStyle w:val="StyleUnderline"/>
        </w:rPr>
        <w:t xml:space="preserve"> that make it </w:t>
      </w:r>
      <w:r w:rsidRPr="00ED0EFF">
        <w:rPr>
          <w:rStyle w:val="StyleUnderline"/>
          <w:highlight w:val="cyan"/>
        </w:rPr>
        <w:t>harder to get money into people’s hands.</w:t>
      </w:r>
    </w:p>
    <w:p w14:paraId="0E242244" w14:textId="77777777" w:rsidR="001E5478" w:rsidRDefault="001E5478" w:rsidP="001E5478"/>
    <w:p w14:paraId="1B434719" w14:textId="77777777" w:rsidR="001E5478" w:rsidRDefault="001E5478" w:rsidP="001E5478">
      <w:pPr>
        <w:pStyle w:val="Heading3"/>
      </w:pPr>
      <w:r>
        <w:rPr>
          <w:rStyle w:val="StyleUnderline"/>
          <w:sz w:val="32"/>
        </w:rPr>
        <w:t>2AC---AT: Interest Rates DA</w:t>
      </w:r>
    </w:p>
    <w:p w14:paraId="7F0B4CFD" w14:textId="77777777" w:rsidR="001E5478" w:rsidRDefault="001E5478" w:rsidP="001E5478">
      <w:pPr>
        <w:pStyle w:val="Heading4"/>
      </w:pPr>
      <w:r>
        <w:t>Interest Rates aren’t linked to increased wages – multiple factors, but mostly profiteering are root cause</w:t>
      </w:r>
    </w:p>
    <w:p w14:paraId="6F958DFA" w14:textId="77777777" w:rsidR="001E5478" w:rsidRPr="001A39A6" w:rsidRDefault="001E5478" w:rsidP="001E5478">
      <w:pPr>
        <w:rPr>
          <w:sz w:val="16"/>
        </w:rPr>
      </w:pPr>
      <w:r w:rsidRPr="001A39A6">
        <w:rPr>
          <w:b/>
          <w:bCs/>
        </w:rPr>
        <w:t>Latahm ’23 --</w:t>
      </w:r>
      <w:r w:rsidRPr="001A39A6">
        <w:rPr>
          <w:b/>
          <w:bCs/>
          <w:sz w:val="16"/>
        </w:rPr>
        <w:t xml:space="preserve"> </w:t>
      </w:r>
      <w:r w:rsidRPr="001A39A6">
        <w:rPr>
          <w:sz w:val="16"/>
        </w:rPr>
        <w:t xml:space="preserve">an Australian trans feminist and union activist who writes on the lands of the Wurrundjeri people of the Kulin Nation. She has written articles for Green Left Weekly, the Irish Broad Left, Labor Notes, and Overland, and curates the website Revitalising Labour. (“Redistribution Can Address the Cost-of-Living Crisis”, </w:t>
      </w:r>
      <w:r w:rsidRPr="005F08BF">
        <w:rPr>
          <w:u w:val="single"/>
        </w:rPr>
        <w:t>Jacobin</w:t>
      </w:r>
      <w:r w:rsidRPr="001A39A6">
        <w:rPr>
          <w:sz w:val="16"/>
        </w:rPr>
        <w:t>, https://jacobin.com/2023/07/redistribution-cost-of-living-crisis-australia-inflation-interest-economy///jrc)</w:t>
      </w:r>
    </w:p>
    <w:p w14:paraId="5774AAA0" w14:textId="77777777" w:rsidR="001E5478" w:rsidRDefault="001E5478" w:rsidP="001E5478">
      <w:pPr>
        <w:rPr>
          <w:sz w:val="16"/>
        </w:rPr>
      </w:pPr>
      <w:r w:rsidRPr="0011681F">
        <w:rPr>
          <w:rStyle w:val="StyleUnderline"/>
        </w:rPr>
        <w:t>After twelve increases to the interest rate</w:t>
      </w:r>
      <w:r w:rsidRPr="00305BAB">
        <w:rPr>
          <w:sz w:val="16"/>
        </w:rPr>
        <w:t xml:space="preserve"> since May 2022, Australia’s </w:t>
      </w:r>
      <w:r w:rsidRPr="00296145">
        <w:rPr>
          <w:rStyle w:val="StyleUnderline"/>
        </w:rPr>
        <w:t>cost-of-living crisis is reaching a boiling point</w:t>
      </w:r>
      <w:r w:rsidRPr="00305BAB">
        <w:rPr>
          <w:sz w:val="16"/>
        </w:rPr>
        <w:t xml:space="preserve">. According to the Reserve Bank of Australia (RBA), whose board sets the rate, these increases are to tackle inflation. However, thanks to </w:t>
      </w:r>
      <w:r w:rsidRPr="001F6883">
        <w:rPr>
          <w:rStyle w:val="StyleUnderline"/>
          <w:highlight w:val="cyan"/>
        </w:rPr>
        <w:t>landlords and banks</w:t>
      </w:r>
      <w:r w:rsidRPr="00305BAB">
        <w:rPr>
          <w:sz w:val="16"/>
        </w:rPr>
        <w:t xml:space="preserve"> who </w:t>
      </w:r>
      <w:r w:rsidRPr="001F6883">
        <w:rPr>
          <w:rStyle w:val="StyleUnderline"/>
          <w:highlight w:val="cyan"/>
        </w:rPr>
        <w:t>have passed on higher interest rates</w:t>
      </w:r>
      <w:r w:rsidRPr="00305BAB">
        <w:rPr>
          <w:sz w:val="16"/>
        </w:rPr>
        <w:t xml:space="preserve"> in the form of rent and mortgage repayment increases, </w:t>
      </w:r>
      <w:r w:rsidRPr="001F6883">
        <w:rPr>
          <w:rStyle w:val="Emphasis"/>
          <w:highlight w:val="cyan"/>
        </w:rPr>
        <w:t>renters and mortgage holders</w:t>
      </w:r>
      <w:r w:rsidRPr="00775C96">
        <w:rPr>
          <w:rStyle w:val="Emphasis"/>
        </w:rPr>
        <w:t xml:space="preserve"> are feeling the impact most</w:t>
      </w:r>
      <w:r w:rsidRPr="00305BAB">
        <w:rPr>
          <w:sz w:val="16"/>
        </w:rPr>
        <w:t xml:space="preserve">. Much of the </w:t>
      </w:r>
      <w:r w:rsidRPr="001F6883">
        <w:rPr>
          <w:rStyle w:val="Emphasis"/>
          <w:highlight w:val="cyan"/>
        </w:rPr>
        <w:t>media</w:t>
      </w:r>
      <w:r w:rsidRPr="00305BAB">
        <w:rPr>
          <w:sz w:val="16"/>
        </w:rPr>
        <w:t xml:space="preserve"> — not to mention the RBA — justify this, by </w:t>
      </w:r>
      <w:r w:rsidRPr="001F6883">
        <w:rPr>
          <w:rStyle w:val="Emphasis"/>
          <w:highlight w:val="cyan"/>
        </w:rPr>
        <w:t>argu</w:t>
      </w:r>
      <w:r w:rsidRPr="00305BAB">
        <w:rPr>
          <w:sz w:val="16"/>
        </w:rPr>
        <w:t xml:space="preserve">ing that </w:t>
      </w:r>
      <w:r w:rsidRPr="001F6883">
        <w:rPr>
          <w:rStyle w:val="Emphasis"/>
          <w:highlight w:val="cyan"/>
        </w:rPr>
        <w:t>rising wages</w:t>
      </w:r>
      <w:r w:rsidRPr="00305BAB">
        <w:rPr>
          <w:sz w:val="16"/>
        </w:rPr>
        <w:t xml:space="preserve"> are a key </w:t>
      </w:r>
      <w:r w:rsidRPr="001F6883">
        <w:rPr>
          <w:rStyle w:val="Emphasis"/>
          <w:highlight w:val="cyan"/>
        </w:rPr>
        <w:t>drive</w:t>
      </w:r>
      <w:r w:rsidRPr="00305BAB">
        <w:rPr>
          <w:sz w:val="16"/>
        </w:rPr>
        <w:t xml:space="preserve">r of </w:t>
      </w:r>
      <w:r w:rsidRPr="001F6883">
        <w:rPr>
          <w:rStyle w:val="Emphasis"/>
          <w:highlight w:val="cyan"/>
        </w:rPr>
        <w:t>inflation</w:t>
      </w:r>
      <w:r w:rsidRPr="00305BAB">
        <w:rPr>
          <w:sz w:val="16"/>
        </w:rPr>
        <w:t xml:space="preserve">. But </w:t>
      </w:r>
      <w:r w:rsidRPr="001F6883">
        <w:rPr>
          <w:rStyle w:val="Emphasis"/>
          <w:highlight w:val="cyan"/>
        </w:rPr>
        <w:t>this is contradicted by</w:t>
      </w:r>
      <w:r w:rsidRPr="00775C96">
        <w:rPr>
          <w:rStyle w:val="Emphasis"/>
        </w:rPr>
        <w:t xml:space="preserve"> the RBA’s own </w:t>
      </w:r>
      <w:r w:rsidRPr="001F6883">
        <w:rPr>
          <w:rStyle w:val="Emphasis"/>
          <w:highlight w:val="cyan"/>
        </w:rPr>
        <w:t>research</w:t>
      </w:r>
      <w:r w:rsidRPr="001F6883">
        <w:rPr>
          <w:sz w:val="16"/>
          <w:highlight w:val="cyan"/>
        </w:rPr>
        <w:t xml:space="preserve">, </w:t>
      </w:r>
      <w:r w:rsidRPr="001F6883">
        <w:rPr>
          <w:rStyle w:val="Emphasis"/>
          <w:highlight w:val="cyan"/>
        </w:rPr>
        <w:t>which forecasts</w:t>
      </w:r>
      <w:r w:rsidRPr="0028778C">
        <w:rPr>
          <w:rStyle w:val="Emphasis"/>
        </w:rPr>
        <w:t xml:space="preserve"> a considerable </w:t>
      </w:r>
      <w:r w:rsidRPr="001F6883">
        <w:rPr>
          <w:rStyle w:val="Emphasis"/>
          <w:highlight w:val="cyan"/>
        </w:rPr>
        <w:t>decline in real wages</w:t>
      </w:r>
      <w:r w:rsidRPr="00305BAB">
        <w:rPr>
          <w:sz w:val="16"/>
        </w:rPr>
        <w:t xml:space="preserve"> over the coming years. Indeed, while addressing the impact of the rate rises on living standards, RBA governor Philip Lowe may have conceded that their real </w:t>
      </w:r>
      <w:r w:rsidRPr="0028778C">
        <w:rPr>
          <w:rStyle w:val="Emphasis"/>
        </w:rPr>
        <w:t>rationale has less to do with wages</w:t>
      </w:r>
      <w:r w:rsidRPr="00305BAB">
        <w:rPr>
          <w:sz w:val="16"/>
        </w:rPr>
        <w:t xml:space="preserve"> or incomes than the bank would like us to believe. As he explained, “If people can cut back spending, or in some cases find additional hours of work, that would put them back into a positive cash flow position.” Ostensibly, the point of increased interest rates is to cut consumer spending. But if the Reserve Bank’s move encourages workers to work longer hours or find a second job, the implication is that </w:t>
      </w:r>
      <w:r w:rsidRPr="0028778C">
        <w:rPr>
          <w:rStyle w:val="Emphasis"/>
        </w:rPr>
        <w:t>the bank’s</w:t>
      </w:r>
      <w:r w:rsidRPr="00305BAB">
        <w:rPr>
          <w:sz w:val="16"/>
        </w:rPr>
        <w:t xml:space="preserve"> more </w:t>
      </w:r>
      <w:r w:rsidRPr="0028778C">
        <w:rPr>
          <w:rStyle w:val="Emphasis"/>
        </w:rPr>
        <w:t>genuine concern is to make workers foot the bill for</w:t>
      </w:r>
      <w:r w:rsidRPr="00305BAB">
        <w:rPr>
          <w:sz w:val="16"/>
        </w:rPr>
        <w:t xml:space="preserve"> bringing down </w:t>
      </w:r>
      <w:r w:rsidRPr="0028778C">
        <w:rPr>
          <w:rStyle w:val="Emphasis"/>
        </w:rPr>
        <w:t>inflation.</w:t>
      </w:r>
      <w:r w:rsidRPr="00305BAB">
        <w:rPr>
          <w:sz w:val="16"/>
        </w:rPr>
        <w:t xml:space="preserve"> Either way, the situation poses an urgent question for the Left: How can we alleviate the cost-of-living crisis and deal with inflation, without forcing workers and the poor to shoulder the burden? Greedflation </w:t>
      </w:r>
      <w:r w:rsidRPr="004649B1">
        <w:rPr>
          <w:rStyle w:val="Emphasis"/>
        </w:rPr>
        <w:t xml:space="preserve">The </w:t>
      </w:r>
      <w:r w:rsidRPr="00305BAB">
        <w:rPr>
          <w:sz w:val="16"/>
        </w:rPr>
        <w:t xml:space="preserve">current </w:t>
      </w:r>
      <w:r w:rsidRPr="001F6883">
        <w:rPr>
          <w:rStyle w:val="Emphasis"/>
          <w:highlight w:val="cyan"/>
        </w:rPr>
        <w:t>inflation</w:t>
      </w:r>
      <w:r w:rsidRPr="004649B1">
        <w:rPr>
          <w:rStyle w:val="Emphasis"/>
        </w:rPr>
        <w:t xml:space="preserve"> crisis </w:t>
      </w:r>
      <w:r w:rsidRPr="001F6883">
        <w:rPr>
          <w:rStyle w:val="Emphasis"/>
          <w:highlight w:val="cyan"/>
        </w:rPr>
        <w:t>is</w:t>
      </w:r>
      <w:r w:rsidRPr="00305BAB">
        <w:rPr>
          <w:sz w:val="16"/>
        </w:rPr>
        <w:t xml:space="preserve"> in part </w:t>
      </w:r>
      <w:r w:rsidRPr="001F6883">
        <w:rPr>
          <w:rStyle w:val="Emphasis"/>
          <w:highlight w:val="cyan"/>
        </w:rPr>
        <w:t>the result of</w:t>
      </w:r>
      <w:r w:rsidRPr="004649B1">
        <w:rPr>
          <w:rStyle w:val="Emphasis"/>
        </w:rPr>
        <w:t xml:space="preserve"> a series of very specific intersection between different world events</w:t>
      </w:r>
      <w:r w:rsidRPr="00305BAB">
        <w:rPr>
          <w:sz w:val="16"/>
        </w:rPr>
        <w:t xml:space="preserve">. </w:t>
      </w:r>
      <w:r w:rsidRPr="004649B1">
        <w:rPr>
          <w:rStyle w:val="Emphasis"/>
        </w:rPr>
        <w:t xml:space="preserve">Global </w:t>
      </w:r>
      <w:r w:rsidRPr="001F6883">
        <w:rPr>
          <w:rStyle w:val="Emphasis"/>
          <w:highlight w:val="cyan"/>
        </w:rPr>
        <w:t>supply chains</w:t>
      </w:r>
      <w:r w:rsidRPr="004649B1">
        <w:rPr>
          <w:rStyle w:val="Emphasis"/>
        </w:rPr>
        <w:t xml:space="preserve"> are still recovering</w:t>
      </w:r>
      <w:r w:rsidRPr="00305BAB">
        <w:rPr>
          <w:sz w:val="16"/>
        </w:rPr>
        <w:t xml:space="preserve"> from the impact of the pandemic on manufacturing, transport, and distribution networks. At the same time, </w:t>
      </w:r>
      <w:r w:rsidRPr="001F6883">
        <w:rPr>
          <w:rStyle w:val="Emphasis"/>
          <w:highlight w:val="cyan"/>
        </w:rPr>
        <w:t>severe weather events</w:t>
      </w:r>
      <w:r w:rsidRPr="004649B1">
        <w:rPr>
          <w:rStyle w:val="Emphasis"/>
        </w:rPr>
        <w:t xml:space="preserve"> have wiped out crops, </w:t>
      </w:r>
      <w:r w:rsidRPr="001F6883">
        <w:rPr>
          <w:rStyle w:val="Emphasis"/>
          <w:highlight w:val="cyan"/>
        </w:rPr>
        <w:t>disrupting food production</w:t>
      </w:r>
      <w:r w:rsidRPr="00305BAB">
        <w:rPr>
          <w:sz w:val="16"/>
        </w:rPr>
        <w:t xml:space="preserve"> and driving up prices on some items. </w:t>
      </w:r>
      <w:r w:rsidRPr="001F6883">
        <w:rPr>
          <w:rStyle w:val="Emphasis"/>
          <w:highlight w:val="cyan"/>
        </w:rPr>
        <w:t>And</w:t>
      </w:r>
      <w:r w:rsidRPr="004649B1">
        <w:rPr>
          <w:rStyle w:val="Emphasis"/>
        </w:rPr>
        <w:t xml:space="preserve"> the ongoing </w:t>
      </w:r>
      <w:r w:rsidRPr="001F6883">
        <w:rPr>
          <w:rStyle w:val="Emphasis"/>
          <w:highlight w:val="cyan"/>
        </w:rPr>
        <w:t>war in Ukraine</w:t>
      </w:r>
      <w:r w:rsidRPr="00305BAB">
        <w:rPr>
          <w:sz w:val="16"/>
        </w:rPr>
        <w:t xml:space="preserve"> — as well as </w:t>
      </w:r>
      <w:r w:rsidRPr="004649B1">
        <w:rPr>
          <w:rStyle w:val="Emphasis"/>
        </w:rPr>
        <w:t>and</w:t>
      </w:r>
      <w:r w:rsidRPr="00305BAB">
        <w:rPr>
          <w:sz w:val="16"/>
        </w:rPr>
        <w:t xml:space="preserve"> the economic </w:t>
      </w:r>
      <w:r w:rsidRPr="004649B1">
        <w:rPr>
          <w:rStyle w:val="StyleUnderline"/>
        </w:rPr>
        <w:t>sanctions</w:t>
      </w:r>
      <w:r w:rsidRPr="00305BAB">
        <w:rPr>
          <w:sz w:val="16"/>
        </w:rPr>
        <w:t xml:space="preserve"> imposed </w:t>
      </w:r>
      <w:r w:rsidRPr="004649B1">
        <w:rPr>
          <w:rStyle w:val="StyleUnderline"/>
        </w:rPr>
        <w:t>on Russia</w:t>
      </w:r>
      <w:r w:rsidRPr="00305BAB">
        <w:rPr>
          <w:sz w:val="16"/>
        </w:rPr>
        <w:t xml:space="preserve"> — have caused significant disruption in Russian gas exports and Ukrainian grain exports. However, </w:t>
      </w:r>
      <w:r w:rsidRPr="001F6883">
        <w:rPr>
          <w:rStyle w:val="Emphasis"/>
          <w:highlight w:val="cyan"/>
        </w:rPr>
        <w:t>the</w:t>
      </w:r>
      <w:r w:rsidRPr="00305BAB">
        <w:rPr>
          <w:sz w:val="16"/>
        </w:rPr>
        <w:t xml:space="preserve">re’s another, </w:t>
      </w:r>
      <w:r w:rsidRPr="004649B1">
        <w:rPr>
          <w:rStyle w:val="Emphasis"/>
        </w:rPr>
        <w:t xml:space="preserve">more </w:t>
      </w:r>
      <w:r w:rsidRPr="001F6883">
        <w:rPr>
          <w:rStyle w:val="Emphasis"/>
          <w:highlight w:val="cyan"/>
        </w:rPr>
        <w:t>important factor</w:t>
      </w:r>
      <w:r w:rsidRPr="00305BAB">
        <w:rPr>
          <w:sz w:val="16"/>
        </w:rPr>
        <w:t xml:space="preserve"> </w:t>
      </w:r>
      <w:r w:rsidRPr="004649B1">
        <w:rPr>
          <w:rStyle w:val="Emphasis"/>
        </w:rPr>
        <w:t xml:space="preserve">underlying inflation: </w:t>
      </w:r>
      <w:r w:rsidRPr="001F6883">
        <w:rPr>
          <w:rStyle w:val="Emphasis"/>
          <w:highlight w:val="cyan"/>
        </w:rPr>
        <w:t>profiteering</w:t>
      </w:r>
      <w:r w:rsidRPr="00305BAB">
        <w:rPr>
          <w:sz w:val="16"/>
        </w:rPr>
        <w:t xml:space="preserve">. A wide range of companies have chosen to raise the price of their goods substantially above any underlying rise in costs. This can be seen in the fact that these companies’ profits have grown substantially above their growth in turnover, which suggests they have used external factors to conceal </w:t>
      </w:r>
      <w:r w:rsidRPr="004649B1">
        <w:rPr>
          <w:rStyle w:val="Emphasis"/>
        </w:rPr>
        <w:t>price gouging</w:t>
      </w:r>
      <w:r w:rsidRPr="00305BAB">
        <w:rPr>
          <w:sz w:val="16"/>
        </w:rPr>
        <w:t xml:space="preserve">. Economist Isabella </w:t>
      </w:r>
      <w:r w:rsidRPr="001F6883">
        <w:rPr>
          <w:rStyle w:val="Emphasis"/>
          <w:highlight w:val="cyan"/>
        </w:rPr>
        <w:t>Weber</w:t>
      </w:r>
      <w:r w:rsidRPr="004649B1">
        <w:rPr>
          <w:rStyle w:val="Emphasis"/>
        </w:rPr>
        <w:t xml:space="preserve"> has </w:t>
      </w:r>
      <w:r w:rsidRPr="001F6883">
        <w:rPr>
          <w:rStyle w:val="Emphasis"/>
          <w:highlight w:val="cyan"/>
        </w:rPr>
        <w:t>described</w:t>
      </w:r>
      <w:r w:rsidRPr="004649B1">
        <w:rPr>
          <w:rStyle w:val="Emphasis"/>
        </w:rPr>
        <w:t xml:space="preserve"> this </w:t>
      </w:r>
      <w:r w:rsidRPr="001F6883">
        <w:rPr>
          <w:rStyle w:val="Emphasis"/>
          <w:highlight w:val="cyan"/>
        </w:rPr>
        <w:t>as “greedflation</w:t>
      </w:r>
      <w:r w:rsidRPr="00305BAB">
        <w:rPr>
          <w:sz w:val="16"/>
        </w:rPr>
        <w:t xml:space="preserve">.” Indeed, </w:t>
      </w:r>
      <w:r w:rsidRPr="001F6883">
        <w:rPr>
          <w:rStyle w:val="Emphasis"/>
          <w:highlight w:val="cyan"/>
        </w:rPr>
        <w:t>the E</w:t>
      </w:r>
      <w:r w:rsidRPr="00305BAB">
        <w:rPr>
          <w:sz w:val="16"/>
        </w:rPr>
        <w:t xml:space="preserve">uropean </w:t>
      </w:r>
      <w:r w:rsidRPr="001F6883">
        <w:rPr>
          <w:rStyle w:val="Emphasis"/>
          <w:highlight w:val="cyan"/>
        </w:rPr>
        <w:t>C</w:t>
      </w:r>
      <w:r w:rsidRPr="00305BAB">
        <w:rPr>
          <w:sz w:val="16"/>
        </w:rPr>
        <w:t xml:space="preserve">entral </w:t>
      </w:r>
      <w:r w:rsidRPr="001F6883">
        <w:rPr>
          <w:rStyle w:val="Emphasis"/>
          <w:highlight w:val="cyan"/>
        </w:rPr>
        <w:t>B</w:t>
      </w:r>
      <w:r w:rsidRPr="00305BAB">
        <w:rPr>
          <w:sz w:val="16"/>
        </w:rPr>
        <w:t xml:space="preserve">ank, </w:t>
      </w:r>
      <w:r w:rsidRPr="004649B1">
        <w:rPr>
          <w:rStyle w:val="Emphasis"/>
        </w:rPr>
        <w:t xml:space="preserve">the </w:t>
      </w:r>
      <w:r w:rsidRPr="001F6883">
        <w:rPr>
          <w:rStyle w:val="Emphasis"/>
          <w:highlight w:val="cyan"/>
        </w:rPr>
        <w:t>O</w:t>
      </w:r>
      <w:r w:rsidRPr="00305BAB">
        <w:rPr>
          <w:sz w:val="16"/>
        </w:rPr>
        <w:t xml:space="preserve">rganization of </w:t>
      </w:r>
      <w:r w:rsidRPr="004649B1">
        <w:rPr>
          <w:rStyle w:val="Emphasis"/>
        </w:rPr>
        <w:t>E</w:t>
      </w:r>
      <w:r w:rsidRPr="00305BAB">
        <w:rPr>
          <w:sz w:val="16"/>
        </w:rPr>
        <w:t xml:space="preserve">conomic </w:t>
      </w:r>
      <w:r w:rsidRPr="004649B1">
        <w:rPr>
          <w:rStyle w:val="Emphasis"/>
        </w:rPr>
        <w:t>C</w:t>
      </w:r>
      <w:r w:rsidRPr="00305BAB">
        <w:rPr>
          <w:sz w:val="16"/>
        </w:rPr>
        <w:t xml:space="preserve">ooperation </w:t>
      </w:r>
      <w:r w:rsidRPr="001F6883">
        <w:rPr>
          <w:rStyle w:val="Emphasis"/>
          <w:highlight w:val="cyan"/>
        </w:rPr>
        <w:t>and</w:t>
      </w:r>
      <w:r w:rsidRPr="00305BAB">
        <w:rPr>
          <w:sz w:val="16"/>
        </w:rPr>
        <w:t xml:space="preserve"> </w:t>
      </w:r>
      <w:r w:rsidRPr="004649B1">
        <w:rPr>
          <w:rStyle w:val="Emphasis"/>
        </w:rPr>
        <w:t>D</w:t>
      </w:r>
      <w:r w:rsidRPr="00305BAB">
        <w:rPr>
          <w:sz w:val="16"/>
        </w:rPr>
        <w:t xml:space="preserve">evelopment, </w:t>
      </w:r>
      <w:r w:rsidRPr="004649B1">
        <w:rPr>
          <w:rStyle w:val="Emphasis"/>
        </w:rPr>
        <w:t xml:space="preserve">and </w:t>
      </w:r>
      <w:r w:rsidRPr="001F6883">
        <w:rPr>
          <w:rStyle w:val="Emphasis"/>
          <w:highlight w:val="cyan"/>
        </w:rPr>
        <w:t>I</w:t>
      </w:r>
      <w:r w:rsidRPr="00305BAB">
        <w:rPr>
          <w:sz w:val="16"/>
        </w:rPr>
        <w:t xml:space="preserve">nternational </w:t>
      </w:r>
      <w:r w:rsidRPr="001F6883">
        <w:rPr>
          <w:rStyle w:val="Emphasis"/>
          <w:highlight w:val="cyan"/>
        </w:rPr>
        <w:t>M</w:t>
      </w:r>
      <w:r w:rsidRPr="00305BAB">
        <w:rPr>
          <w:sz w:val="16"/>
        </w:rPr>
        <w:t xml:space="preserve">onetary </w:t>
      </w:r>
      <w:r w:rsidRPr="001F6883">
        <w:rPr>
          <w:rStyle w:val="Emphasis"/>
          <w:highlight w:val="cyan"/>
        </w:rPr>
        <w:t>F</w:t>
      </w:r>
      <w:r w:rsidRPr="00305BAB">
        <w:rPr>
          <w:sz w:val="16"/>
        </w:rPr>
        <w:t xml:space="preserve">und </w:t>
      </w:r>
      <w:r w:rsidRPr="001F6883">
        <w:rPr>
          <w:rStyle w:val="Emphasis"/>
          <w:highlight w:val="cyan"/>
        </w:rPr>
        <w:t>have flagged excessive profits as</w:t>
      </w:r>
      <w:r w:rsidRPr="00305BAB">
        <w:rPr>
          <w:sz w:val="16"/>
        </w:rPr>
        <w:t xml:space="preserve"> a </w:t>
      </w:r>
      <w:r w:rsidRPr="001F6883">
        <w:rPr>
          <w:rStyle w:val="Emphasis"/>
          <w:highlight w:val="cyan"/>
        </w:rPr>
        <w:t>cause of inflation</w:t>
      </w:r>
      <w:r w:rsidRPr="001F6883">
        <w:rPr>
          <w:sz w:val="16"/>
          <w:highlight w:val="cyan"/>
        </w:rPr>
        <w:t>.</w:t>
      </w:r>
      <w:r w:rsidRPr="00305BAB">
        <w:rPr>
          <w:sz w:val="16"/>
        </w:rPr>
        <w:t xml:space="preserve"> Despite this, central banks around the world have sought to curb inflation by raising interest rates. Ideally, these measures would put the brakes on some sectors, like the stock market and housing market, without necessarily disrupting the economy overall. However, for most working people, these rate rises are potentially catastrophic, as are their impacts on the economy. Many are being forced to skip meals, default on mortgages or face eviction.</w:t>
      </w:r>
    </w:p>
    <w:p w14:paraId="31C2B13D" w14:textId="77777777" w:rsidR="001E5478" w:rsidRDefault="001E5478" w:rsidP="001E5478">
      <w:pPr>
        <w:rPr>
          <w:sz w:val="16"/>
        </w:rPr>
      </w:pPr>
    </w:p>
    <w:p w14:paraId="15164755" w14:textId="77777777" w:rsidR="001E5478" w:rsidRDefault="001E5478" w:rsidP="001E5478">
      <w:pPr>
        <w:pStyle w:val="Heading3"/>
      </w:pPr>
      <w:r>
        <w:t>2AC---AT: Welfare to Work</w:t>
      </w:r>
    </w:p>
    <w:p w14:paraId="12BB3703" w14:textId="77777777" w:rsidR="001E5478" w:rsidRDefault="001E5478" w:rsidP="001E5478"/>
    <w:p w14:paraId="333A2B3C" w14:textId="77777777" w:rsidR="001E5478" w:rsidRPr="008A3C79" w:rsidRDefault="001E5478" w:rsidP="001E5478">
      <w:pPr>
        <w:pStyle w:val="Heading4"/>
      </w:pPr>
      <w:r w:rsidRPr="008A3C79">
        <w:t>Welfare to work requirements are racist and inhumane – further centuries of racial misdiagnosis</w:t>
      </w:r>
    </w:p>
    <w:p w14:paraId="599958AA" w14:textId="77777777" w:rsidR="001E5478" w:rsidRDefault="001E5478" w:rsidP="001E5478">
      <w:pPr>
        <w:rPr>
          <w:sz w:val="16"/>
        </w:rPr>
      </w:pPr>
      <w:r>
        <w:rPr>
          <w:rStyle w:val="Style13ptBold"/>
        </w:rPr>
        <w:t xml:space="preserve">Minoff 20 </w:t>
      </w:r>
      <w:r w:rsidRPr="0090762F">
        <w:t>[Elisa Minoff; Senior Policy Analyst at the Center for the Study of Social Policy; 02-xx-2020;“The Racist Roots of Work Requirements”; Center for the Study of Social Policy; https://cssp.org/wp-content/uploads/2020/02/Racist-Roots-of-Work-Requirements-CSSP-1.pdf; 7-20-2023; AA]</w:t>
      </w:r>
    </w:p>
    <w:p w14:paraId="6AEB509D" w14:textId="77777777" w:rsidR="001E5478" w:rsidRDefault="001E5478" w:rsidP="001E5478">
      <w:pPr>
        <w:rPr>
          <w:sz w:val="16"/>
        </w:rPr>
      </w:pPr>
      <w:r w:rsidRPr="00E27A62">
        <w:rPr>
          <w:sz w:val="16"/>
        </w:rPr>
        <w:t xml:space="preserve">But history demonstrates that </w:t>
      </w:r>
      <w:r w:rsidRPr="007F4749">
        <w:rPr>
          <w:rStyle w:val="Emphasis"/>
          <w:highlight w:val="cyan"/>
        </w:rPr>
        <w:t>work requirements</w:t>
      </w:r>
      <w:r w:rsidRPr="007F4749">
        <w:rPr>
          <w:rStyle w:val="StyleUnderline"/>
          <w:highlight w:val="cyan"/>
        </w:rPr>
        <w:t xml:space="preserve"> are</w:t>
      </w:r>
      <w:r w:rsidRPr="00E27A62">
        <w:rPr>
          <w:rStyle w:val="StyleUnderline"/>
        </w:rPr>
        <w:t xml:space="preserve"> inherently “</w:t>
      </w:r>
      <w:r w:rsidRPr="007F4749">
        <w:rPr>
          <w:rStyle w:val="Emphasis"/>
          <w:highlight w:val="cyan"/>
        </w:rPr>
        <w:t>racially tinged</w:t>
      </w:r>
      <w:r w:rsidRPr="00E27A62">
        <w:rPr>
          <w:sz w:val="16"/>
        </w:rPr>
        <w:t>.” To this day</w:t>
      </w:r>
      <w:r>
        <w:rPr>
          <w:sz w:val="16"/>
        </w:rPr>
        <w:t xml:space="preserve"> </w:t>
      </w:r>
      <w:r w:rsidRPr="00E27A62">
        <w:rPr>
          <w:sz w:val="16"/>
        </w:rPr>
        <w:t xml:space="preserve">we see that </w:t>
      </w:r>
      <w:r w:rsidRPr="00E27A62">
        <w:rPr>
          <w:rStyle w:val="StyleUnderline"/>
        </w:rPr>
        <w:t xml:space="preserve">when work requirements are enacted, they are </w:t>
      </w:r>
      <w:r w:rsidRPr="007F4749">
        <w:rPr>
          <w:rStyle w:val="Emphasis"/>
          <w:highlight w:val="cyan"/>
        </w:rPr>
        <w:t>designed to harm</w:t>
      </w:r>
      <w:r w:rsidRPr="007F4749">
        <w:rPr>
          <w:rStyle w:val="StyleUnderline"/>
          <w:highlight w:val="cyan"/>
        </w:rPr>
        <w:t xml:space="preserve"> Black people</w:t>
      </w:r>
      <w:r>
        <w:rPr>
          <w:sz w:val="16"/>
        </w:rPr>
        <w:t xml:space="preserve"> </w:t>
      </w:r>
      <w:r w:rsidRPr="00E27A62">
        <w:rPr>
          <w:sz w:val="16"/>
        </w:rPr>
        <w:t>most. In the spring of 2018, Michigan’s state legislature unveiled a Medicaid work requirement</w:t>
      </w:r>
      <w:r>
        <w:rPr>
          <w:sz w:val="16"/>
        </w:rPr>
        <w:t xml:space="preserve"> </w:t>
      </w:r>
      <w:r w:rsidRPr="00E27A62">
        <w:rPr>
          <w:sz w:val="16"/>
        </w:rPr>
        <w:t>plan that seemed calculated to harm Black people.141 Under the plan, whether people were</w:t>
      </w:r>
      <w:r>
        <w:rPr>
          <w:sz w:val="16"/>
        </w:rPr>
        <w:t xml:space="preserve"> </w:t>
      </w:r>
      <w:r w:rsidRPr="00E27A62">
        <w:rPr>
          <w:sz w:val="16"/>
        </w:rPr>
        <w:t>subject to the strict work requirement depended on the county in which they lived. People</w:t>
      </w:r>
      <w:r>
        <w:rPr>
          <w:sz w:val="16"/>
        </w:rPr>
        <w:t xml:space="preserve"> </w:t>
      </w:r>
      <w:r w:rsidRPr="00E27A62">
        <w:rPr>
          <w:sz w:val="16"/>
        </w:rPr>
        <w:t>living in counties with high unemployment were exempt from the work requirement—an</w:t>
      </w:r>
      <w:r>
        <w:rPr>
          <w:sz w:val="16"/>
        </w:rPr>
        <w:t xml:space="preserve"> </w:t>
      </w:r>
      <w:r w:rsidRPr="00E27A62">
        <w:rPr>
          <w:sz w:val="16"/>
        </w:rPr>
        <w:t>acknowledgement that work in such areas is likely to be genuinely hard to find. But in practice,</w:t>
      </w:r>
      <w:r>
        <w:rPr>
          <w:sz w:val="16"/>
        </w:rPr>
        <w:t xml:space="preserve"> </w:t>
      </w:r>
      <w:r w:rsidRPr="00E27A62">
        <w:rPr>
          <w:sz w:val="16"/>
        </w:rPr>
        <w:t>this would have meant that people living in largely-White rural counties would be exempt,</w:t>
      </w:r>
      <w:r>
        <w:rPr>
          <w:sz w:val="16"/>
        </w:rPr>
        <w:t xml:space="preserve"> </w:t>
      </w:r>
      <w:r w:rsidRPr="00E27A62">
        <w:rPr>
          <w:sz w:val="16"/>
        </w:rPr>
        <w:t>while people living in diverse urban counties, where low overall unemployment is driven by</w:t>
      </w:r>
      <w:r>
        <w:rPr>
          <w:sz w:val="16"/>
        </w:rPr>
        <w:t xml:space="preserve"> </w:t>
      </w:r>
      <w:r w:rsidRPr="00E27A62">
        <w:rPr>
          <w:sz w:val="16"/>
        </w:rPr>
        <w:t>skilled and salaried workers who are overwhelmingly White, would be subject to the full work</w:t>
      </w:r>
      <w:r>
        <w:rPr>
          <w:sz w:val="16"/>
        </w:rPr>
        <w:t xml:space="preserve"> </w:t>
      </w:r>
      <w:r w:rsidRPr="00E27A62">
        <w:rPr>
          <w:sz w:val="16"/>
        </w:rPr>
        <w:t xml:space="preserve">requirement. Under the plan, </w:t>
      </w:r>
      <w:r w:rsidRPr="00E27A62">
        <w:rPr>
          <w:rStyle w:val="StyleUnderline"/>
        </w:rPr>
        <w:t>majority African American cities</w:t>
      </w:r>
      <w:r w:rsidRPr="00E27A62">
        <w:rPr>
          <w:sz w:val="16"/>
        </w:rPr>
        <w:t xml:space="preserve"> like Detroit and Flint </w:t>
      </w:r>
      <w:r w:rsidRPr="00E27A62">
        <w:rPr>
          <w:rStyle w:val="StyleUnderline"/>
        </w:rPr>
        <w:t>would not have been exempt</w:t>
      </w:r>
      <w:r w:rsidRPr="00E27A62">
        <w:rPr>
          <w:sz w:val="16"/>
        </w:rPr>
        <w:t xml:space="preserve"> from the policy despite their high unemployment </w:t>
      </w:r>
      <w:r w:rsidRPr="00E27A62">
        <w:rPr>
          <w:rStyle w:val="StyleUnderline"/>
        </w:rPr>
        <w:t>because</w:t>
      </w:r>
      <w:r w:rsidRPr="00E27A62">
        <w:rPr>
          <w:sz w:val="16"/>
        </w:rPr>
        <w:t xml:space="preserve"> they </w:t>
      </w:r>
      <w:r w:rsidRPr="00E27A62">
        <w:rPr>
          <w:rStyle w:val="StyleUnderline"/>
        </w:rPr>
        <w:t xml:space="preserve">sit in counties where </w:t>
      </w:r>
      <w:r w:rsidRPr="00E27A62">
        <w:rPr>
          <w:sz w:val="16"/>
        </w:rPr>
        <w:t xml:space="preserve">the </w:t>
      </w:r>
      <w:r w:rsidRPr="00E27A62">
        <w:rPr>
          <w:rStyle w:val="StyleUnderline"/>
        </w:rPr>
        <w:t>unemployment is relatively low.</w:t>
      </w:r>
      <w:r w:rsidRPr="00E27A62">
        <w:rPr>
          <w:sz w:val="16"/>
        </w:rPr>
        <w:t xml:space="preserve"> Michigan’s work requirement legislation</w:t>
      </w:r>
      <w:r>
        <w:rPr>
          <w:sz w:val="16"/>
        </w:rPr>
        <w:t xml:space="preserve"> </w:t>
      </w:r>
      <w:r w:rsidRPr="00E27A62">
        <w:rPr>
          <w:sz w:val="16"/>
        </w:rPr>
        <w:t>was eventually revised to avoid the appearance of racism, by replacing the county exemption</w:t>
      </w:r>
      <w:r>
        <w:rPr>
          <w:sz w:val="16"/>
        </w:rPr>
        <w:t xml:space="preserve"> </w:t>
      </w:r>
      <w:r w:rsidRPr="00E27A62">
        <w:rPr>
          <w:sz w:val="16"/>
        </w:rPr>
        <w:t>with an individual “grace period” that allows people to not meet the work requirement for up</w:t>
      </w:r>
      <w:r>
        <w:rPr>
          <w:sz w:val="16"/>
        </w:rPr>
        <w:t xml:space="preserve"> </w:t>
      </w:r>
      <w:r w:rsidRPr="00E27A62">
        <w:rPr>
          <w:sz w:val="16"/>
        </w:rPr>
        <w:t>to three months a year and maintain their health coverage.142 Ultimately, however, no work</w:t>
      </w:r>
      <w:r>
        <w:rPr>
          <w:sz w:val="16"/>
        </w:rPr>
        <w:t xml:space="preserve"> </w:t>
      </w:r>
      <w:r w:rsidRPr="00E27A62">
        <w:rPr>
          <w:sz w:val="16"/>
        </w:rPr>
        <w:t>requirement can expunge the reality of racism.</w:t>
      </w:r>
      <w:r>
        <w:rPr>
          <w:sz w:val="16"/>
        </w:rPr>
        <w:t xml:space="preserve"> </w:t>
      </w:r>
      <w:r w:rsidRPr="00E27A62">
        <w:rPr>
          <w:sz w:val="16"/>
        </w:rPr>
        <w:t>This racism has hurt all families by fueling policies that fail them and inhibiting the development of</w:t>
      </w:r>
      <w:r>
        <w:rPr>
          <w:sz w:val="16"/>
        </w:rPr>
        <w:t xml:space="preserve"> </w:t>
      </w:r>
      <w:r w:rsidRPr="00E27A62">
        <w:rPr>
          <w:sz w:val="16"/>
        </w:rPr>
        <w:t xml:space="preserve">policies that make sense for their lives.143 </w:t>
      </w:r>
      <w:r w:rsidRPr="0081233A">
        <w:rPr>
          <w:rStyle w:val="StyleUnderline"/>
        </w:rPr>
        <w:t xml:space="preserve">Most </w:t>
      </w:r>
      <w:r w:rsidRPr="007F4749">
        <w:rPr>
          <w:rStyle w:val="StyleUnderline"/>
          <w:highlight w:val="cyan"/>
        </w:rPr>
        <w:t>families</w:t>
      </w:r>
      <w:r w:rsidRPr="0081233A">
        <w:rPr>
          <w:rStyle w:val="StyleUnderline"/>
        </w:rPr>
        <w:t xml:space="preserve"> who</w:t>
      </w:r>
      <w:r w:rsidRPr="00E27A62">
        <w:rPr>
          <w:sz w:val="16"/>
        </w:rPr>
        <w:t xml:space="preserve"> can </w:t>
      </w:r>
      <w:r w:rsidRPr="0081233A">
        <w:rPr>
          <w:rStyle w:val="StyleUnderline"/>
        </w:rPr>
        <w:t>work in formal employment do</w:t>
      </w:r>
      <w:r w:rsidRPr="00E27A62">
        <w:rPr>
          <w:sz w:val="16"/>
        </w:rPr>
        <w:t>, but</w:t>
      </w:r>
      <w:r>
        <w:rPr>
          <w:sz w:val="16"/>
        </w:rPr>
        <w:t xml:space="preserve"> </w:t>
      </w:r>
      <w:r w:rsidRPr="00E27A62">
        <w:rPr>
          <w:sz w:val="16"/>
        </w:rPr>
        <w:t xml:space="preserve">they </w:t>
      </w:r>
      <w:r w:rsidRPr="007F4749">
        <w:rPr>
          <w:rStyle w:val="StyleUnderline"/>
          <w:highlight w:val="cyan"/>
        </w:rPr>
        <w:t>face</w:t>
      </w:r>
      <w:r w:rsidRPr="00E27A62">
        <w:rPr>
          <w:sz w:val="16"/>
        </w:rPr>
        <w:t xml:space="preserve"> a </w:t>
      </w:r>
      <w:r w:rsidRPr="007F4749">
        <w:rPr>
          <w:rStyle w:val="Emphasis"/>
          <w:highlight w:val="cyan"/>
        </w:rPr>
        <w:t>deeply inequitable labor market</w:t>
      </w:r>
      <w:r w:rsidRPr="007F4749">
        <w:rPr>
          <w:sz w:val="16"/>
          <w:highlight w:val="cyan"/>
        </w:rPr>
        <w:t xml:space="preserve">. </w:t>
      </w:r>
      <w:r w:rsidRPr="007F4749">
        <w:rPr>
          <w:rStyle w:val="StyleUnderline"/>
          <w:highlight w:val="cyan"/>
        </w:rPr>
        <w:t>Wages</w:t>
      </w:r>
      <w:r w:rsidRPr="0081233A">
        <w:rPr>
          <w:rStyle w:val="StyleUnderline"/>
        </w:rPr>
        <w:t xml:space="preserve"> at the bottom</w:t>
      </w:r>
      <w:r w:rsidRPr="00E27A62">
        <w:rPr>
          <w:sz w:val="16"/>
        </w:rPr>
        <w:t xml:space="preserve"> end of the income distribution </w:t>
      </w:r>
      <w:r w:rsidRPr="0081233A">
        <w:rPr>
          <w:rStyle w:val="StyleUnderline"/>
        </w:rPr>
        <w:t xml:space="preserve">have </w:t>
      </w:r>
      <w:r w:rsidRPr="007F4749">
        <w:rPr>
          <w:rStyle w:val="Emphasis"/>
          <w:highlight w:val="cyan"/>
        </w:rPr>
        <w:t>stagnated for decades</w:t>
      </w:r>
      <w:r w:rsidRPr="00E27A62">
        <w:rPr>
          <w:sz w:val="16"/>
        </w:rPr>
        <w:t>.144 Eleven years into an economic expansion, wages are finally growing for many</w:t>
      </w:r>
      <w:r>
        <w:rPr>
          <w:sz w:val="16"/>
        </w:rPr>
        <w:t xml:space="preserve"> </w:t>
      </w:r>
      <w:r w:rsidRPr="00E27A62">
        <w:rPr>
          <w:sz w:val="16"/>
        </w:rPr>
        <w:t xml:space="preserve">low-paid workers, but wage growth </w:t>
      </w:r>
      <w:r w:rsidRPr="0081233A">
        <w:rPr>
          <w:rStyle w:val="StyleUnderline"/>
        </w:rPr>
        <w:t>for Black workers</w:t>
      </w:r>
      <w:r w:rsidRPr="00E27A62">
        <w:rPr>
          <w:sz w:val="16"/>
        </w:rPr>
        <w:t xml:space="preserve"> has lagged behind White and Hispanic workers,</w:t>
      </w:r>
      <w:r>
        <w:rPr>
          <w:sz w:val="16"/>
        </w:rPr>
        <w:t xml:space="preserve"> </w:t>
      </w:r>
      <w:r w:rsidRPr="00E27A62">
        <w:rPr>
          <w:sz w:val="16"/>
        </w:rPr>
        <w:t>and federal inaction in raising the minimum wage has meant that wage growth is geographically</w:t>
      </w:r>
      <w:r>
        <w:rPr>
          <w:sz w:val="16"/>
        </w:rPr>
        <w:t xml:space="preserve"> </w:t>
      </w:r>
      <w:r w:rsidRPr="00E27A62">
        <w:rPr>
          <w:sz w:val="16"/>
        </w:rPr>
        <w:t>uneven, as wages have grown more for workers in states and localities that have raised their minimum</w:t>
      </w:r>
      <w:r>
        <w:rPr>
          <w:sz w:val="16"/>
        </w:rPr>
        <w:t xml:space="preserve"> </w:t>
      </w:r>
      <w:r w:rsidRPr="00E27A62">
        <w:rPr>
          <w:sz w:val="16"/>
        </w:rPr>
        <w:t xml:space="preserve">wages.145 </w:t>
      </w:r>
      <w:r w:rsidRPr="007F4749">
        <w:rPr>
          <w:rStyle w:val="StyleUnderline"/>
          <w:highlight w:val="cyan"/>
        </w:rPr>
        <w:t>Low-paid workers</w:t>
      </w:r>
      <w:r w:rsidRPr="0081233A">
        <w:rPr>
          <w:rStyle w:val="StyleUnderline"/>
        </w:rPr>
        <w:t xml:space="preserve"> are</w:t>
      </w:r>
      <w:r w:rsidRPr="00E27A62">
        <w:rPr>
          <w:sz w:val="16"/>
        </w:rPr>
        <w:t xml:space="preserve"> also </w:t>
      </w:r>
      <w:r w:rsidRPr="00034CB7">
        <w:rPr>
          <w:rStyle w:val="StyleUnderline"/>
          <w:highlight w:val="cyan"/>
        </w:rPr>
        <w:t>less likely to have</w:t>
      </w:r>
      <w:r w:rsidRPr="0081233A">
        <w:rPr>
          <w:rStyle w:val="StyleUnderline"/>
        </w:rPr>
        <w:t xml:space="preserve"> access to </w:t>
      </w:r>
      <w:r w:rsidRPr="00034CB7">
        <w:rPr>
          <w:rStyle w:val="Emphasis"/>
          <w:highlight w:val="cyan"/>
        </w:rPr>
        <w:t>paid sick leave</w:t>
      </w:r>
      <w:r w:rsidRPr="00E27A62">
        <w:rPr>
          <w:sz w:val="16"/>
        </w:rPr>
        <w:t xml:space="preserve"> or other forms of paid</w:t>
      </w:r>
      <w:r>
        <w:rPr>
          <w:sz w:val="16"/>
        </w:rPr>
        <w:t xml:space="preserve"> </w:t>
      </w:r>
      <w:r w:rsidRPr="00E27A62">
        <w:rPr>
          <w:sz w:val="16"/>
        </w:rPr>
        <w:t>leave, despite being least likely to be able to afford taking unpaid leave, and they experience significant</w:t>
      </w:r>
      <w:r>
        <w:rPr>
          <w:sz w:val="16"/>
        </w:rPr>
        <w:t xml:space="preserve"> </w:t>
      </w:r>
      <w:r w:rsidRPr="00E27A62">
        <w:rPr>
          <w:sz w:val="16"/>
        </w:rPr>
        <w:t>employment volatility, unable to predict the number of hours they will work from day to day and week to</w:t>
      </w:r>
      <w:r>
        <w:rPr>
          <w:sz w:val="16"/>
        </w:rPr>
        <w:t xml:space="preserve"> </w:t>
      </w:r>
      <w:r w:rsidRPr="00E27A62">
        <w:rPr>
          <w:sz w:val="16"/>
        </w:rPr>
        <w:t>week, or whether they will have a job at all.146 As a result, balancing formal employment and caregiving</w:t>
      </w:r>
      <w:r>
        <w:rPr>
          <w:sz w:val="16"/>
        </w:rPr>
        <w:t xml:space="preserve"> </w:t>
      </w:r>
      <w:r w:rsidRPr="00E27A62">
        <w:rPr>
          <w:sz w:val="16"/>
        </w:rPr>
        <w:t>responsibilities is difficult to impossible. Even in a strong economy, moreover, many people have</w:t>
      </w:r>
      <w:r>
        <w:rPr>
          <w:sz w:val="16"/>
        </w:rPr>
        <w:t xml:space="preserve"> </w:t>
      </w:r>
      <w:r w:rsidRPr="00E27A62">
        <w:rPr>
          <w:sz w:val="16"/>
        </w:rPr>
        <w:t xml:space="preserve">difficulty getting and keeping jobs.147 Persistent and well-documented </w:t>
      </w:r>
      <w:r w:rsidRPr="007F4749">
        <w:rPr>
          <w:rStyle w:val="Emphasis"/>
        </w:rPr>
        <w:t>employment discrimination</w:t>
      </w:r>
      <w:r w:rsidRPr="0081233A">
        <w:rPr>
          <w:rStyle w:val="StyleUnderline"/>
        </w:rPr>
        <w:t xml:space="preserve"> means</w:t>
      </w:r>
      <w:r w:rsidRPr="00E27A62">
        <w:rPr>
          <w:sz w:val="16"/>
        </w:rPr>
        <w:t xml:space="preserve"> that </w:t>
      </w:r>
      <w:r w:rsidRPr="0081233A">
        <w:rPr>
          <w:rStyle w:val="StyleUnderline"/>
        </w:rPr>
        <w:t>people of color are less likely to be hired</w:t>
      </w:r>
      <w:r w:rsidRPr="00E27A62">
        <w:rPr>
          <w:sz w:val="16"/>
        </w:rPr>
        <w:t xml:space="preserve"> and more likely to be fired.148 Limited private and</w:t>
      </w:r>
      <w:r>
        <w:rPr>
          <w:sz w:val="16"/>
        </w:rPr>
        <w:t xml:space="preserve"> </w:t>
      </w:r>
      <w:r w:rsidRPr="00E27A62">
        <w:rPr>
          <w:sz w:val="16"/>
        </w:rPr>
        <w:t>public investment in education and training denies many people the opportunity to develop skills that</w:t>
      </w:r>
      <w:r>
        <w:rPr>
          <w:sz w:val="16"/>
        </w:rPr>
        <w:t xml:space="preserve"> </w:t>
      </w:r>
      <w:r w:rsidRPr="00E27A62">
        <w:rPr>
          <w:sz w:val="16"/>
        </w:rPr>
        <w:t>can lead to higher pay and more stable employment.</w:t>
      </w:r>
      <w:r>
        <w:rPr>
          <w:sz w:val="16"/>
        </w:rPr>
        <w:t xml:space="preserve"> </w:t>
      </w:r>
      <w:r w:rsidRPr="00E27A62">
        <w:rPr>
          <w:sz w:val="16"/>
        </w:rPr>
        <w:t>To the extent that cash assistance, food assistance, and free or low-cost health insurance is available</w:t>
      </w:r>
      <w:r>
        <w:rPr>
          <w:sz w:val="16"/>
        </w:rPr>
        <w:t xml:space="preserve"> </w:t>
      </w:r>
      <w:r w:rsidRPr="00E27A62">
        <w:rPr>
          <w:sz w:val="16"/>
        </w:rPr>
        <w:t>to families today, these programs often work to subsidize the wages and benefits of working families,</w:t>
      </w:r>
      <w:r>
        <w:rPr>
          <w:sz w:val="16"/>
        </w:rPr>
        <w:t xml:space="preserve"> </w:t>
      </w:r>
      <w:r w:rsidRPr="00E27A62">
        <w:rPr>
          <w:sz w:val="16"/>
        </w:rPr>
        <w:t>and substitute for the unemployment insurance, workers compensation, and paid sick and parental</w:t>
      </w:r>
      <w:r>
        <w:rPr>
          <w:sz w:val="16"/>
        </w:rPr>
        <w:t xml:space="preserve"> </w:t>
      </w:r>
      <w:r w:rsidRPr="00E27A62">
        <w:rPr>
          <w:sz w:val="16"/>
        </w:rPr>
        <w:t>leave that their jobs fail to offer.149</w:t>
      </w:r>
      <w:r>
        <w:rPr>
          <w:sz w:val="16"/>
        </w:rPr>
        <w:t xml:space="preserve"> </w:t>
      </w:r>
      <w:r w:rsidRPr="00E27A62">
        <w:rPr>
          <w:sz w:val="16"/>
        </w:rPr>
        <w:t xml:space="preserve">Meanwhile, </w:t>
      </w:r>
      <w:r w:rsidRPr="00034CB7">
        <w:rPr>
          <w:rStyle w:val="Emphasis"/>
          <w:highlight w:val="cyan"/>
        </w:rPr>
        <w:t>national policy does little</w:t>
      </w:r>
      <w:r w:rsidRPr="00034CB7">
        <w:rPr>
          <w:rStyle w:val="StyleUnderline"/>
          <w:highlight w:val="cyan"/>
        </w:rPr>
        <w:t xml:space="preserve"> to support families</w:t>
      </w:r>
      <w:r w:rsidRPr="0081233A">
        <w:rPr>
          <w:rStyle w:val="StyleUnderline"/>
        </w:rPr>
        <w:t xml:space="preserve"> in</w:t>
      </w:r>
      <w:r w:rsidRPr="00E27A62">
        <w:rPr>
          <w:sz w:val="16"/>
        </w:rPr>
        <w:t xml:space="preserve"> their </w:t>
      </w:r>
      <w:r w:rsidRPr="0081233A">
        <w:rPr>
          <w:rStyle w:val="StyleUnderline"/>
        </w:rPr>
        <w:t>care</w:t>
      </w:r>
      <w:r w:rsidRPr="00E27A62">
        <w:rPr>
          <w:sz w:val="16"/>
        </w:rPr>
        <w:t xml:space="preserve">giving </w:t>
      </w:r>
      <w:r w:rsidRPr="0081233A">
        <w:rPr>
          <w:rStyle w:val="StyleUnderline"/>
        </w:rPr>
        <w:t>work</w:t>
      </w:r>
      <w:r w:rsidRPr="00E27A62">
        <w:rPr>
          <w:sz w:val="16"/>
        </w:rPr>
        <w:t>. The United States</w:t>
      </w:r>
      <w:r>
        <w:rPr>
          <w:sz w:val="16"/>
        </w:rPr>
        <w:t xml:space="preserve"> </w:t>
      </w:r>
      <w:r w:rsidRPr="00E27A62">
        <w:rPr>
          <w:sz w:val="16"/>
        </w:rPr>
        <w:t>is the only high-income country that does not have a national policy of paid parental or family</w:t>
      </w:r>
      <w:r>
        <w:rPr>
          <w:sz w:val="16"/>
        </w:rPr>
        <w:t xml:space="preserve"> </w:t>
      </w:r>
      <w:r w:rsidRPr="00E27A62">
        <w:rPr>
          <w:sz w:val="16"/>
        </w:rPr>
        <w:t>leave.150 The federal Family and Medical Leave Act (FMLA) protects some workers’ right to jobprotected unpaid leave to care for themselves or a loved one who is ill, or bond with new child, but</w:t>
      </w:r>
      <w:r>
        <w:rPr>
          <w:sz w:val="16"/>
        </w:rPr>
        <w:t xml:space="preserve"> </w:t>
      </w:r>
      <w:r w:rsidRPr="00E27A62">
        <w:rPr>
          <w:sz w:val="16"/>
        </w:rPr>
        <w:t>only if they have worked a minimum number of hours for a covered employer for a year or more.151</w:t>
      </w:r>
      <w:r>
        <w:rPr>
          <w:sz w:val="16"/>
        </w:rPr>
        <w:t xml:space="preserve"> </w:t>
      </w:r>
      <w:r w:rsidRPr="00E27A62">
        <w:rPr>
          <w:sz w:val="16"/>
        </w:rPr>
        <w:t xml:space="preserve">National surveys find that many </w:t>
      </w:r>
      <w:r w:rsidRPr="00034CB7">
        <w:rPr>
          <w:rStyle w:val="StyleUnderline"/>
          <w:highlight w:val="cyan"/>
        </w:rPr>
        <w:t xml:space="preserve">parents </w:t>
      </w:r>
      <w:r w:rsidRPr="00034CB7">
        <w:rPr>
          <w:rStyle w:val="Emphasis"/>
          <w:highlight w:val="cyan"/>
        </w:rPr>
        <w:t>do not take unpaid leave</w:t>
      </w:r>
      <w:r w:rsidRPr="00E27A62">
        <w:rPr>
          <w:sz w:val="16"/>
        </w:rPr>
        <w:t>, even if they are covered by the</w:t>
      </w:r>
      <w:r>
        <w:rPr>
          <w:sz w:val="16"/>
        </w:rPr>
        <w:t xml:space="preserve"> </w:t>
      </w:r>
      <w:r w:rsidRPr="00E27A62">
        <w:rPr>
          <w:sz w:val="16"/>
        </w:rPr>
        <w:t xml:space="preserve">FMLA, </w:t>
      </w:r>
      <w:r w:rsidRPr="00034CB7">
        <w:rPr>
          <w:rStyle w:val="Emphasis"/>
          <w:highlight w:val="cyan"/>
        </w:rPr>
        <w:t>because they cannot afford it</w:t>
      </w:r>
      <w:r w:rsidRPr="00E27A62">
        <w:rPr>
          <w:sz w:val="16"/>
        </w:rPr>
        <w:t>—indeed some researchers have concluded that “</w:t>
      </w:r>
      <w:r w:rsidRPr="0081233A">
        <w:rPr>
          <w:rStyle w:val="StyleUnderline"/>
        </w:rPr>
        <w:t>unpaid maternity leave</w:t>
      </w:r>
      <w:r w:rsidRPr="00E27A62">
        <w:rPr>
          <w:sz w:val="16"/>
        </w:rPr>
        <w:t xml:space="preserve"> may </w:t>
      </w:r>
      <w:r w:rsidRPr="0081233A">
        <w:rPr>
          <w:rStyle w:val="StyleUnderline"/>
        </w:rPr>
        <w:t xml:space="preserve">actually increase disparities </w:t>
      </w:r>
      <w:r w:rsidRPr="00E27A62">
        <w:rPr>
          <w:sz w:val="16"/>
        </w:rPr>
        <w:t>because it only benefits those mothers who can</w:t>
      </w:r>
      <w:r>
        <w:rPr>
          <w:sz w:val="16"/>
        </w:rPr>
        <w:t xml:space="preserve"> </w:t>
      </w:r>
      <w:r w:rsidRPr="00E27A62">
        <w:rPr>
          <w:sz w:val="16"/>
        </w:rPr>
        <w:t>afford to take it.”152</w:t>
      </w:r>
    </w:p>
    <w:p w14:paraId="60809596" w14:textId="77777777" w:rsidR="001E5478" w:rsidRDefault="001E5478" w:rsidP="001E5478"/>
    <w:p w14:paraId="3FF793C1" w14:textId="77777777" w:rsidR="001E5478" w:rsidRDefault="001E5478" w:rsidP="001E5478">
      <w:pPr>
        <w:pStyle w:val="Heading3"/>
      </w:pPr>
      <w:r>
        <w:t>2AC---AT: Oil DA</w:t>
      </w:r>
    </w:p>
    <w:p w14:paraId="17EC1B0C" w14:textId="77777777" w:rsidR="001E5478" w:rsidRDefault="001E5478" w:rsidP="001E5478"/>
    <w:p w14:paraId="57D65D38" w14:textId="77777777" w:rsidR="001E5478" w:rsidRPr="00AB0FFD" w:rsidRDefault="001E5478" w:rsidP="001E5478">
      <w:pPr>
        <w:pStyle w:val="Heading4"/>
      </w:pPr>
      <w:r>
        <w:t xml:space="preserve">Capitalism </w:t>
      </w:r>
      <w:r>
        <w:rPr>
          <w:u w:val="single"/>
        </w:rPr>
        <w:t>creates</w:t>
      </w:r>
      <w:r>
        <w:t xml:space="preserve"> oil shortages through </w:t>
      </w:r>
      <w:r>
        <w:rPr>
          <w:u w:val="single"/>
        </w:rPr>
        <w:t>internal contradictions</w:t>
      </w:r>
      <w:r>
        <w:t xml:space="preserve"> that make warming </w:t>
      </w:r>
      <w:r>
        <w:rPr>
          <w:u w:val="single"/>
        </w:rPr>
        <w:t>inevitable</w:t>
      </w:r>
      <w:r>
        <w:t xml:space="preserve"> --- capitalist responses to climate change </w:t>
      </w:r>
      <w:r>
        <w:rPr>
          <w:u w:val="single"/>
        </w:rPr>
        <w:t>fail</w:t>
      </w:r>
      <w:r>
        <w:t xml:space="preserve"> --- means </w:t>
      </w:r>
      <w:r>
        <w:rPr>
          <w:u w:val="single"/>
        </w:rPr>
        <w:t>only</w:t>
      </w:r>
      <w:r>
        <w:t xml:space="preserve"> the aff can solve. </w:t>
      </w:r>
    </w:p>
    <w:p w14:paraId="55C32095" w14:textId="77777777" w:rsidR="001E5478" w:rsidRPr="00A91A5F" w:rsidRDefault="001E5478" w:rsidP="001E5478">
      <w:r w:rsidRPr="0067108C">
        <w:rPr>
          <w:rStyle w:val="Style13ptBold"/>
        </w:rPr>
        <w:t>Ortiz</w:t>
      </w:r>
      <w:r>
        <w:t xml:space="preserve">, Roberto. "Oil-Fueled Accumulation in Late Capitalism." </w:t>
      </w:r>
      <w:r>
        <w:rPr>
          <w:i/>
          <w:iCs/>
        </w:rPr>
        <w:t>Critical Historical Studies</w:t>
      </w:r>
      <w:r>
        <w:t xml:space="preserve">, </w:t>
      </w:r>
      <w:r w:rsidRPr="0067108C">
        <w:rPr>
          <w:rStyle w:val="Style13ptBold"/>
        </w:rPr>
        <w:t>2020</w:t>
      </w:r>
      <w:r>
        <w:t>, https://doi.org/10.1086/710799. Accessed 21 Jul. 2023. //ONHS IF</w:t>
      </w:r>
    </w:p>
    <w:p w14:paraId="39C5DBE8" w14:textId="77777777" w:rsidR="001E5478" w:rsidRPr="00AB0FFD" w:rsidRDefault="001E5478" w:rsidP="001E5478">
      <w:pPr>
        <w:rPr>
          <w:sz w:val="16"/>
        </w:rPr>
      </w:pPr>
      <w:r w:rsidRPr="00BC56B7">
        <w:rPr>
          <w:rStyle w:val="StyleUnderline"/>
        </w:rPr>
        <w:t>My interpretation of oil in late capitalism implies a political ecology reading of the Marxian theory of the falling rate of profit. The tendency of the rate of profit to fall is often interpreted as resulting from intercapitalist competition or overproduction of (fixed) capital</w:t>
      </w:r>
      <w:r w:rsidRPr="00AB0FFD">
        <w:rPr>
          <w:sz w:val="16"/>
        </w:rPr>
        <w:t xml:space="preserve">.147 Here, Jason Moore’s holistic interpretation of underproduction crises is relevant. </w:t>
      </w:r>
      <w:r w:rsidRPr="00BC56B7">
        <w:rPr>
          <w:rStyle w:val="StyleUnderline"/>
        </w:rPr>
        <w:t>His model of capitalism as a regime underpinned by cheap nature creates the foundations for a political ecology of the falling rate of profit</w:t>
      </w:r>
      <w:r w:rsidRPr="00AB0FFD">
        <w:rPr>
          <w:sz w:val="16"/>
        </w:rPr>
        <w:t xml:space="preserve">. This theorization is especially relevant when discussing world accumulation. Moore shows that an </w:t>
      </w:r>
      <w:r w:rsidRPr="00AB0FFD">
        <w:rPr>
          <w:rStyle w:val="StyleUnderline"/>
          <w:highlight w:val="cyan"/>
        </w:rPr>
        <w:t>ecological surplus</w:t>
      </w:r>
      <w:r w:rsidRPr="00BC56B7">
        <w:rPr>
          <w:rStyle w:val="StyleUnderline"/>
        </w:rPr>
        <w:t>—delivering cheap labor-power, food, energy, and raw materials to the core sites of world accumulation—</w:t>
      </w:r>
      <w:r w:rsidRPr="00AB0FFD">
        <w:rPr>
          <w:rStyle w:val="StyleUnderline"/>
          <w:highlight w:val="cyan"/>
        </w:rPr>
        <w:t>can check</w:t>
      </w:r>
      <w:r w:rsidRPr="00BC56B7">
        <w:rPr>
          <w:rStyle w:val="StyleUnderline"/>
        </w:rPr>
        <w:t xml:space="preserve"> the </w:t>
      </w:r>
      <w:r w:rsidRPr="00AB0FFD">
        <w:rPr>
          <w:rStyle w:val="StyleUnderline"/>
          <w:highlight w:val="cyan"/>
        </w:rPr>
        <w:t>tendency</w:t>
      </w:r>
      <w:r w:rsidRPr="00BC56B7">
        <w:rPr>
          <w:rStyle w:val="StyleUnderline"/>
        </w:rPr>
        <w:t xml:space="preserve"> </w:t>
      </w:r>
      <w:r w:rsidRPr="00AB0FFD">
        <w:rPr>
          <w:rStyle w:val="StyleUnderline"/>
          <w:highlight w:val="cyan"/>
        </w:rPr>
        <w:t>for global profitability to decline</w:t>
      </w:r>
      <w:r w:rsidRPr="00AB0FFD">
        <w:rPr>
          <w:sz w:val="16"/>
          <w:highlight w:val="cyan"/>
        </w:rPr>
        <w:t xml:space="preserve">. </w:t>
      </w:r>
      <w:r w:rsidRPr="00AB0FFD">
        <w:rPr>
          <w:sz w:val="16"/>
        </w:rPr>
        <w:t xml:space="preserve">Conversely, a falling ecological surplus can squeeze global accumulation.148 This has implications for theory and history that need to be examined. As noted earlier, time series data for rates of profit and various fossil fuel prices indeed suggest that drastic upswings in fossil energy prices contribute to drops in US and world profitability. </w:t>
      </w:r>
      <w:r w:rsidRPr="00AB0FFD">
        <w:rPr>
          <w:rStyle w:val="StyleUnderline"/>
          <w:highlight w:val="cyan"/>
        </w:rPr>
        <w:t>The underlying</w:t>
      </w:r>
      <w:r w:rsidRPr="00D61A35">
        <w:rPr>
          <w:rStyle w:val="StyleUnderline"/>
        </w:rPr>
        <w:t xml:space="preserve"> </w:t>
      </w:r>
      <w:r w:rsidRPr="00AB0FFD">
        <w:rPr>
          <w:rStyle w:val="StyleUnderline"/>
          <w:highlight w:val="cyan"/>
        </w:rPr>
        <w:t>logic</w:t>
      </w:r>
      <w:r w:rsidRPr="00D61A35">
        <w:rPr>
          <w:rStyle w:val="StyleUnderline"/>
        </w:rPr>
        <w:t xml:space="preserve"> of this argument </w:t>
      </w:r>
      <w:r w:rsidRPr="00AB0FFD">
        <w:rPr>
          <w:rStyle w:val="StyleUnderline"/>
          <w:highlight w:val="cyan"/>
        </w:rPr>
        <w:t>is</w:t>
      </w:r>
      <w:r w:rsidRPr="00D61A35">
        <w:rPr>
          <w:rStyle w:val="StyleUnderline"/>
        </w:rPr>
        <w:t xml:space="preserve"> that—in dialectic with rising fixed capital costs—</w:t>
      </w:r>
      <w:r w:rsidRPr="00AB0FFD">
        <w:rPr>
          <w:rStyle w:val="StyleUnderline"/>
          <w:highlight w:val="cyan"/>
        </w:rPr>
        <w:t>rising energy costs affect</w:t>
      </w:r>
      <w:r w:rsidRPr="00D61A35">
        <w:rPr>
          <w:rStyle w:val="StyleUnderline"/>
        </w:rPr>
        <w:t xml:space="preserve"> the </w:t>
      </w:r>
      <w:r w:rsidRPr="00AB0FFD">
        <w:rPr>
          <w:rStyle w:val="StyleUnderline"/>
          <w:highlight w:val="cyan"/>
        </w:rPr>
        <w:t>OCC</w:t>
      </w:r>
      <w:r w:rsidRPr="00D61A35">
        <w:rPr>
          <w:rStyle w:val="StyleUnderline"/>
        </w:rPr>
        <w:t xml:space="preserve"> on the circulating side</w:t>
      </w:r>
      <w:r w:rsidRPr="00AB0FFD">
        <w:rPr>
          <w:sz w:val="16"/>
        </w:rPr>
        <w:t xml:space="preserve">. To show the deeper theoretical meaning of this tension in the era of climate change, I work through the “materialized” organic composition of capital.149 The organic composition of capital here is defined not as the ratio of constant to variable capital. Rather it is the “ratio of dead to living labor.”150 In other words, the OCC is the ratio of constant capital, c, to all living labor, l, embodied in the commodity, OCC = c/l. In turn, l is the sum of variable capital and surplus value, l = v + s (where v is variable capital and s is surplus value). The rate of exploitation e = s/l is the share of profits in newly created value. The share of wages in all living labor, then, is v/l = 1 − e. The profit rate r is r=ProfitTotal Capital=Rate of ExploitationOrganic Composition+Wage Share=slcl+vl=eOCC+(1−e). Constant capital is composed of both fixed capital (machinery and infrastructure) and circulating capital (raw materials and energy). Unless its effect is negated by decline in fixed capital costs or by a rising rate of exploitation, higher circulating capital costs resulting from rising raw material and energy prices mean higher constant capital costs and lower profit rates.151 In line with the definition used above, constant capital is the sum of fixed (f) and circulating (n) capital c = f + n. An ecologically focused version of the OCC is the ratio of these two components to living labor, OCC = f/l + n/l. Abstracting from the questions of turnover time, unless there is a corresponding decline in the cost of fixed capital or a compensatory rise in the rate of exploitation, an increase in the costs of circulating inputs n that raises the general organic composition will put pressure on the profit rate: </w:t>
      </w:r>
      <w:r w:rsidRPr="00AB0FFD">
        <w:rPr>
          <w:rFonts w:ascii="Cambria Math" w:hAnsi="Cambria Math" w:cs="Cambria Math"/>
          <w:sz w:val="16"/>
        </w:rPr>
        <w:t>⎡⎣</w:t>
      </w:r>
      <w:r w:rsidRPr="00AB0FFD">
        <w:rPr>
          <w:sz w:val="16"/>
        </w:rPr>
        <w:t>ef+nl+(1−e)</w:t>
      </w:r>
      <w:r w:rsidRPr="00AB0FFD">
        <w:rPr>
          <w:rFonts w:ascii="Cambria Math" w:hAnsi="Cambria Math" w:cs="Cambria Math"/>
          <w:sz w:val="16"/>
        </w:rPr>
        <w:t>⎤⎦</w:t>
      </w:r>
      <w:r w:rsidRPr="00AB0FFD">
        <w:rPr>
          <w:sz w:val="16"/>
        </w:rPr>
        <w:t>t&gt;</w:t>
      </w:r>
      <w:r w:rsidRPr="00AB0FFD">
        <w:rPr>
          <w:rFonts w:ascii="Cambria Math" w:hAnsi="Cambria Math" w:cs="Cambria Math"/>
          <w:sz w:val="16"/>
        </w:rPr>
        <w:t>⎡⎣</w:t>
      </w:r>
      <w:r w:rsidRPr="00AB0FFD">
        <w:rPr>
          <w:sz w:val="16"/>
        </w:rPr>
        <w:t>ef+(n+Δn)l+(1−e)</w:t>
      </w:r>
      <w:r w:rsidRPr="00AB0FFD">
        <w:rPr>
          <w:rFonts w:ascii="Cambria Math" w:hAnsi="Cambria Math" w:cs="Cambria Math"/>
          <w:sz w:val="16"/>
        </w:rPr>
        <w:t>⎤⎦</w:t>
      </w:r>
      <w:r w:rsidRPr="00AB0FFD">
        <w:rPr>
          <w:sz w:val="16"/>
        </w:rPr>
        <w:t xml:space="preserve">t+1. The most significant insight here is the secular trend that is expected from this tension between circulating capital costs and profitability. The notion of the materialized composition of capital is useful here. First, note that the inverse of the materialized OCC describes the maximum profit rate: rmax=lc. This maximum is the limiting case where all living labor is captured as profits and workers live on air. A core insight, then, is that a tendential rise of the materialized composition—because of disappearing cheap circulating capital sources—implies a secular decline in the maximum rate of profit.152 This is a plausible consequence of all those productivity and yield declines expected to occur if the warming trend continues.153 Those declines will make inputs costlier to produce. In the coming decades, then, a rising materialized composition means that profitability revival would fall mostly on the capacity of capitalists to increase the share of profits in value added. As the system becomes increasingly dominated by primitive accumulation strategies, taking becomes more and more central than making. In some specific places this tendency is already visible.154 </w:t>
      </w:r>
      <w:r w:rsidRPr="00D61A35">
        <w:rPr>
          <w:rStyle w:val="StyleUnderline"/>
        </w:rPr>
        <w:t xml:space="preserve">In the short run, </w:t>
      </w:r>
      <w:r w:rsidRPr="00AB0FFD">
        <w:rPr>
          <w:rStyle w:val="StyleUnderline"/>
          <w:highlight w:val="cyan"/>
        </w:rPr>
        <w:t>capital can try to resolve this</w:t>
      </w:r>
      <w:r w:rsidRPr="00D61A35">
        <w:rPr>
          <w:rStyle w:val="StyleUnderline"/>
        </w:rPr>
        <w:t xml:space="preserve"> issue </w:t>
      </w:r>
      <w:r w:rsidRPr="00AB0FFD">
        <w:rPr>
          <w:rStyle w:val="StyleUnderline"/>
          <w:highlight w:val="cyan"/>
        </w:rPr>
        <w:t>by</w:t>
      </w:r>
      <w:r w:rsidRPr="00D61A35">
        <w:rPr>
          <w:rStyle w:val="StyleUnderline"/>
        </w:rPr>
        <w:t xml:space="preserve"> </w:t>
      </w:r>
      <w:r w:rsidRPr="00AB0FFD">
        <w:rPr>
          <w:rStyle w:val="StyleUnderline"/>
          <w:highlight w:val="cyan"/>
        </w:rPr>
        <w:t>pushing</w:t>
      </w:r>
      <w:r w:rsidRPr="00D61A35">
        <w:rPr>
          <w:rStyle w:val="StyleUnderline"/>
        </w:rPr>
        <w:t xml:space="preserve"> deeper into high-risk areas </w:t>
      </w:r>
      <w:r w:rsidRPr="00AB0FFD">
        <w:rPr>
          <w:rStyle w:val="StyleUnderline"/>
          <w:highlight w:val="cyan"/>
        </w:rPr>
        <w:t>to extract more energy</w:t>
      </w:r>
      <w:r w:rsidRPr="00D61A35">
        <w:rPr>
          <w:rStyle w:val="StyleUnderline"/>
        </w:rPr>
        <w:t xml:space="preserve">, recreating a new ecological surplus. This strategy also confronts limits. First, </w:t>
      </w:r>
      <w:r w:rsidRPr="00AB0FFD">
        <w:rPr>
          <w:rStyle w:val="StyleUnderline"/>
          <w:highlight w:val="cyan"/>
        </w:rPr>
        <w:t>each increase</w:t>
      </w:r>
      <w:r w:rsidRPr="00D61A35">
        <w:rPr>
          <w:rStyle w:val="StyleUnderline"/>
        </w:rPr>
        <w:t xml:space="preserve"> in petroleum output </w:t>
      </w:r>
      <w:r w:rsidRPr="00AB0FFD">
        <w:rPr>
          <w:rStyle w:val="StyleUnderline"/>
          <w:highlight w:val="cyan"/>
        </w:rPr>
        <w:t>fuels warming</w:t>
      </w:r>
      <w:r w:rsidRPr="00D61A35">
        <w:rPr>
          <w:rStyle w:val="StyleUnderline"/>
        </w:rPr>
        <w:t xml:space="preserve"> trends. Second, even the lowest annual oil prices of the neoliberal era are higher than the highest prices of the post–World War II.</w:t>
      </w:r>
      <w:r w:rsidRPr="00AB0FFD">
        <w:rPr>
          <w:sz w:val="16"/>
        </w:rPr>
        <w:t xml:space="preserve">155 Although there might be cycles of relatively low oil prices, the secular trend is for the price floor to move up, just as the maximum profitability of the US economy, to cite one example, is going down. </w:t>
      </w:r>
      <w:r w:rsidRPr="00AB0FFD">
        <w:rPr>
          <w:rStyle w:val="StyleUnderline"/>
          <w:highlight w:val="cyan"/>
        </w:rPr>
        <w:t>Capital accumulation cannot</w:t>
      </w:r>
      <w:r w:rsidRPr="00D61A35">
        <w:rPr>
          <w:rStyle w:val="StyleUnderline"/>
        </w:rPr>
        <w:t xml:space="preserve"> </w:t>
      </w:r>
      <w:r w:rsidRPr="00AB0FFD">
        <w:rPr>
          <w:rStyle w:val="StyleUnderline"/>
          <w:highlight w:val="cyan"/>
        </w:rPr>
        <w:t>coexist</w:t>
      </w:r>
      <w:r w:rsidRPr="00D61A35">
        <w:rPr>
          <w:rStyle w:val="StyleUnderline"/>
        </w:rPr>
        <w:t xml:space="preserve"> with these conditions. </w:t>
      </w:r>
      <w:r w:rsidRPr="00AB0FFD">
        <w:rPr>
          <w:rStyle w:val="StyleUnderline"/>
          <w:highlight w:val="cyan"/>
        </w:rPr>
        <w:t>Capital’s own</w:t>
      </w:r>
      <w:r w:rsidRPr="00D61A35">
        <w:rPr>
          <w:rStyle w:val="StyleUnderline"/>
        </w:rPr>
        <w:t xml:space="preserve"> structural </w:t>
      </w:r>
      <w:r w:rsidRPr="00AB0FFD">
        <w:rPr>
          <w:rStyle w:val="StyleUnderline"/>
          <w:highlight w:val="cyan"/>
        </w:rPr>
        <w:t>requirement of cheap energy</w:t>
      </w:r>
      <w:r w:rsidRPr="00D61A35">
        <w:rPr>
          <w:rStyle w:val="StyleUnderline"/>
        </w:rPr>
        <w:t xml:space="preserve"> </w:t>
      </w:r>
      <w:r w:rsidRPr="00AB0FFD">
        <w:rPr>
          <w:rStyle w:val="StyleUnderline"/>
          <w:highlight w:val="cyan"/>
        </w:rPr>
        <w:t>makes it incapable</w:t>
      </w:r>
      <w:r w:rsidRPr="00D61A35">
        <w:rPr>
          <w:rStyle w:val="StyleUnderline"/>
        </w:rPr>
        <w:t xml:space="preserve"> </w:t>
      </w:r>
      <w:r w:rsidRPr="00AB0FFD">
        <w:rPr>
          <w:rStyle w:val="StyleUnderline"/>
          <w:highlight w:val="cyan"/>
        </w:rPr>
        <w:t>of reducing carbon emissions</w:t>
      </w:r>
      <w:r w:rsidRPr="00D61A35">
        <w:rPr>
          <w:rStyle w:val="StyleUnderline"/>
        </w:rPr>
        <w:t xml:space="preserve"> </w:t>
      </w:r>
      <w:r w:rsidRPr="00AB0FFD">
        <w:rPr>
          <w:rStyle w:val="StyleUnderline"/>
          <w:highlight w:val="cyan"/>
        </w:rPr>
        <w:t>or</w:t>
      </w:r>
      <w:r w:rsidRPr="00D61A35">
        <w:rPr>
          <w:rStyle w:val="StyleUnderline"/>
        </w:rPr>
        <w:t xml:space="preserve"> </w:t>
      </w:r>
      <w:r w:rsidRPr="00AB0FFD">
        <w:rPr>
          <w:rStyle w:val="StyleUnderline"/>
          <w:highlight w:val="cyan"/>
        </w:rPr>
        <w:t>confronting</w:t>
      </w:r>
      <w:r w:rsidRPr="00D61A35">
        <w:rPr>
          <w:rStyle w:val="StyleUnderline"/>
        </w:rPr>
        <w:t xml:space="preserve"> the effects of </w:t>
      </w:r>
      <w:r w:rsidRPr="00AB0FFD">
        <w:rPr>
          <w:rStyle w:val="StyleUnderline"/>
          <w:highlight w:val="cyan"/>
        </w:rPr>
        <w:t>climate change</w:t>
      </w:r>
      <w:r w:rsidRPr="00D61A35">
        <w:rPr>
          <w:rStyle w:val="StyleUnderline"/>
        </w:rPr>
        <w:t>.</w:t>
      </w:r>
      <w:r w:rsidRPr="00AB0FFD">
        <w:rPr>
          <w:sz w:val="16"/>
        </w:rPr>
        <w:t xml:space="preserve"> Marx’s model of the falling rate of profit predicts that—in the absence of significant declines in other input costs—rising costs of a strategic circulating constant capital will contribute to accumulation crises. </w:t>
      </w:r>
      <w:r w:rsidRPr="00D61A35">
        <w:rPr>
          <w:rStyle w:val="StyleUnderline"/>
        </w:rPr>
        <w:t>However, low-priced oil boosts accumulation and CO2 emissions keep on their upward trajectory. As of today, capital is unable to overcome this double bind.</w:t>
      </w:r>
      <w:r w:rsidRPr="00AB0FFD">
        <w:rPr>
          <w:sz w:val="16"/>
        </w:rPr>
        <w:t xml:space="preserve"> Conclusion </w:t>
      </w:r>
      <w:r w:rsidRPr="00AB0FFD">
        <w:rPr>
          <w:rStyle w:val="StyleUnderline"/>
        </w:rPr>
        <w:t xml:space="preserve">Examining the historical trajectory of oil in late capitalism shows that the current climate crisis is not an “external shock” on the global ecology. Rather, it is part of historical capitalism’s own internal dynamics. The rise of </w:t>
      </w:r>
      <w:r w:rsidRPr="0007245F">
        <w:rPr>
          <w:rStyle w:val="StyleUnderline"/>
          <w:highlight w:val="cyan"/>
        </w:rPr>
        <w:t>US-led accumulation</w:t>
      </w:r>
      <w:r w:rsidRPr="00AB0FFD">
        <w:rPr>
          <w:rStyle w:val="StyleUnderline"/>
        </w:rPr>
        <w:t xml:space="preserve"> in the twentieth century </w:t>
      </w:r>
      <w:r w:rsidRPr="0007245F">
        <w:rPr>
          <w:rStyle w:val="StyleUnderline"/>
          <w:highlight w:val="cyan"/>
        </w:rPr>
        <w:t>created a systemic demand for</w:t>
      </w:r>
      <w:r w:rsidRPr="00AB0FFD">
        <w:rPr>
          <w:rStyle w:val="StyleUnderline"/>
        </w:rPr>
        <w:t xml:space="preserve"> a growing </w:t>
      </w:r>
      <w:r w:rsidRPr="0007245F">
        <w:rPr>
          <w:rStyle w:val="StyleUnderline"/>
          <w:highlight w:val="cyan"/>
        </w:rPr>
        <w:t>ecological surplus</w:t>
      </w:r>
      <w:r w:rsidRPr="00AB0FFD">
        <w:rPr>
          <w:sz w:val="16"/>
        </w:rPr>
        <w:t xml:space="preserve">. Checking the tendential rise in the OCC in the post–World War II era, massive amounts of oil fed global energy and transportation systems. Oil-fueled accumulation, then, was superimposed on coal-based accumulation to fuel the new boom. The accumulation of systemic contradictions, however, advanced further as this new source of CO2 emissions was added on top of coal. Oil was both an overcoming of the limits of coal and an element in the intensification of the greenhouse effect. The 1970s concatenation of oil price hikes and profitability decline showed the first signs of the contradictory relation between oil and accumulation. The generalized financialization of trade and accumulation combined with a neoliberal attack on workers emerged in the 1980s as a way out of the 1970s slump. But this way out only inaugurated a period of deeper crisis. In this context, </w:t>
      </w:r>
      <w:r w:rsidRPr="00AB0FFD">
        <w:rPr>
          <w:rStyle w:val="StyleUnderline"/>
        </w:rPr>
        <w:t xml:space="preserve">historical </w:t>
      </w:r>
      <w:r w:rsidRPr="0007245F">
        <w:rPr>
          <w:rStyle w:val="StyleUnderline"/>
          <w:highlight w:val="cyan"/>
        </w:rPr>
        <w:t>capitalism is confronting a structural crisis</w:t>
      </w:r>
      <w:r w:rsidRPr="00AB0FFD">
        <w:rPr>
          <w:rStyle w:val="StyleUnderline"/>
        </w:rPr>
        <w:t xml:space="preserve">, as oil-fueled accumulation and global warming contribute to a structural squeeze on profitability prospects. </w:t>
      </w:r>
      <w:r w:rsidRPr="0007245F">
        <w:rPr>
          <w:rStyle w:val="StyleUnderline"/>
          <w:highlight w:val="cyan"/>
        </w:rPr>
        <w:t>Any capitalist response to climate change</w:t>
      </w:r>
      <w:r w:rsidRPr="00AB0FFD">
        <w:rPr>
          <w:rStyle w:val="StyleUnderline"/>
        </w:rPr>
        <w:t xml:space="preserve">, moreover, </w:t>
      </w:r>
      <w:r w:rsidRPr="0007245F">
        <w:rPr>
          <w:rStyle w:val="StyleUnderline"/>
          <w:highlight w:val="cyan"/>
        </w:rPr>
        <w:t>will intensify the system’s crisis tendencies</w:t>
      </w:r>
      <w:r w:rsidRPr="00AB0FFD">
        <w:rPr>
          <w:sz w:val="16"/>
        </w:rPr>
        <w:t xml:space="preserve">. Even if emissions are brought to zero, there is warming that we would have to confront. If we confront such irreversible changes under a capitalist regime, it will be in a manner that will likely take us to another dangerous situation. </w:t>
      </w:r>
      <w:r w:rsidRPr="0007245F">
        <w:rPr>
          <w:rStyle w:val="StyleUnderline"/>
          <w:highlight w:val="cyan"/>
        </w:rPr>
        <w:t>A genuine response</w:t>
      </w:r>
      <w:r w:rsidRPr="00AB0FFD">
        <w:rPr>
          <w:rStyle w:val="StyleUnderline"/>
        </w:rPr>
        <w:t xml:space="preserve"> to the climate dimension of crisis </w:t>
      </w:r>
      <w:r w:rsidRPr="0007245F">
        <w:rPr>
          <w:rStyle w:val="StyleUnderline"/>
          <w:highlight w:val="cyan"/>
        </w:rPr>
        <w:t>will</w:t>
      </w:r>
      <w:r w:rsidRPr="00AB0FFD">
        <w:rPr>
          <w:rStyle w:val="StyleUnderline"/>
        </w:rPr>
        <w:t xml:space="preserve"> necessarily </w:t>
      </w:r>
      <w:r w:rsidRPr="0007245F">
        <w:rPr>
          <w:rStyle w:val="StyleUnderline"/>
          <w:highlight w:val="cyan"/>
        </w:rPr>
        <w:t>have anti-capitalist elements</w:t>
      </w:r>
      <w:r w:rsidRPr="00AB0FFD">
        <w:rPr>
          <w:rStyle w:val="StyleUnderline"/>
        </w:rPr>
        <w:t>.</w:t>
      </w:r>
      <w:r w:rsidRPr="00AB0FFD">
        <w:rPr>
          <w:sz w:val="16"/>
        </w:rPr>
        <w:t>156 In dialectical fashion, just as capitalist history has shaped Earth’s climate, climate history now implies a transformation of the present world-ecological regime. In that plausible scenario, the best alternative is still one that uses technologies critically and subordinates production to people’s needs, ecological sustainability, and democratic planning.</w:t>
      </w:r>
    </w:p>
    <w:p w14:paraId="76921CB5" w14:textId="77777777" w:rsidR="001E5478" w:rsidRDefault="001E5478" w:rsidP="001E5478"/>
    <w:p w14:paraId="5E644C41" w14:textId="77777777" w:rsidR="001E5478" w:rsidRDefault="001E5478" w:rsidP="001E5478">
      <w:pPr>
        <w:pStyle w:val="Heading3"/>
      </w:pPr>
      <w:r>
        <w:t>2AC---AT: Inflation DA</w:t>
      </w:r>
      <w:r>
        <w:br/>
      </w:r>
    </w:p>
    <w:p w14:paraId="0ACB8A94" w14:textId="77777777" w:rsidR="00031F58" w:rsidRDefault="00031F58" w:rsidP="00031F58">
      <w:pPr>
        <w:pStyle w:val="Heading4"/>
      </w:pPr>
      <w:r>
        <w:t>Interest Rates aren’t linked to increased wages – multiple factors, but mostly profiteering are root cause</w:t>
      </w:r>
    </w:p>
    <w:p w14:paraId="3D90142D" w14:textId="77777777" w:rsidR="00031F58" w:rsidRPr="001A39A6" w:rsidRDefault="00031F58" w:rsidP="00031F58">
      <w:pPr>
        <w:rPr>
          <w:sz w:val="16"/>
        </w:rPr>
      </w:pPr>
      <w:r w:rsidRPr="001A39A6">
        <w:rPr>
          <w:b/>
          <w:bCs/>
        </w:rPr>
        <w:t>Latahm ’23 --</w:t>
      </w:r>
      <w:r w:rsidRPr="001A39A6">
        <w:rPr>
          <w:b/>
          <w:bCs/>
          <w:sz w:val="16"/>
        </w:rPr>
        <w:t xml:space="preserve"> </w:t>
      </w:r>
      <w:r w:rsidRPr="001A39A6">
        <w:rPr>
          <w:sz w:val="16"/>
        </w:rPr>
        <w:t xml:space="preserve">an Australian trans feminist and union activist who writes on the lands of the Wurrundjeri people of the Kulin Nation. She has written articles for Green Left Weekly, the Irish Broad Left, Labor Notes, and Overland, and curates the website Revitalising Labour. (“Redistribution Can Address the Cost-of-Living Crisis”, </w:t>
      </w:r>
      <w:r w:rsidRPr="005F08BF">
        <w:rPr>
          <w:u w:val="single"/>
        </w:rPr>
        <w:t>Jacobin</w:t>
      </w:r>
      <w:r w:rsidRPr="001A39A6">
        <w:rPr>
          <w:sz w:val="16"/>
        </w:rPr>
        <w:t>, https://jacobin.com/2023/07/redistribution-cost-of-living-crisis-australia-inflation-interest-economy///jrc)</w:t>
      </w:r>
    </w:p>
    <w:p w14:paraId="5B62D5F7" w14:textId="77777777" w:rsidR="00031F58" w:rsidRPr="00305BAB" w:rsidRDefault="00031F58" w:rsidP="00031F58">
      <w:pPr>
        <w:rPr>
          <w:sz w:val="16"/>
        </w:rPr>
      </w:pPr>
      <w:r w:rsidRPr="0011681F">
        <w:rPr>
          <w:rStyle w:val="StyleUnderline"/>
        </w:rPr>
        <w:t>After twelve increases to the interest rate</w:t>
      </w:r>
      <w:r w:rsidRPr="00305BAB">
        <w:rPr>
          <w:sz w:val="16"/>
        </w:rPr>
        <w:t xml:space="preserve"> since May 2022, Australia’s </w:t>
      </w:r>
      <w:r w:rsidRPr="00296145">
        <w:rPr>
          <w:rStyle w:val="StyleUnderline"/>
        </w:rPr>
        <w:t>cost-of-living crisis is reaching a boiling point</w:t>
      </w:r>
      <w:r w:rsidRPr="00305BAB">
        <w:rPr>
          <w:sz w:val="16"/>
        </w:rPr>
        <w:t xml:space="preserve">. According to the Reserve Bank of Australia (RBA), whose board sets the rate, these increases are to tackle inflation. However, thanks to </w:t>
      </w:r>
      <w:r w:rsidRPr="001F6883">
        <w:rPr>
          <w:rStyle w:val="StyleUnderline"/>
          <w:highlight w:val="cyan"/>
        </w:rPr>
        <w:t>landlords and banks</w:t>
      </w:r>
      <w:r w:rsidRPr="00305BAB">
        <w:rPr>
          <w:sz w:val="16"/>
        </w:rPr>
        <w:t xml:space="preserve"> who </w:t>
      </w:r>
      <w:r w:rsidRPr="001F6883">
        <w:rPr>
          <w:rStyle w:val="StyleUnderline"/>
          <w:highlight w:val="cyan"/>
        </w:rPr>
        <w:t>have passed on higher interest rates</w:t>
      </w:r>
      <w:r w:rsidRPr="00305BAB">
        <w:rPr>
          <w:sz w:val="16"/>
        </w:rPr>
        <w:t xml:space="preserve"> in the form of rent and mortgage repayment increases, </w:t>
      </w:r>
      <w:r w:rsidRPr="001F6883">
        <w:rPr>
          <w:rStyle w:val="Emphasis"/>
          <w:highlight w:val="cyan"/>
        </w:rPr>
        <w:t>renters and mortgage holders</w:t>
      </w:r>
      <w:r w:rsidRPr="00775C96">
        <w:rPr>
          <w:rStyle w:val="Emphasis"/>
        </w:rPr>
        <w:t xml:space="preserve"> are feeling the impact most</w:t>
      </w:r>
      <w:r w:rsidRPr="00305BAB">
        <w:rPr>
          <w:sz w:val="16"/>
        </w:rPr>
        <w:t xml:space="preserve">. Much of the </w:t>
      </w:r>
      <w:r w:rsidRPr="001F6883">
        <w:rPr>
          <w:rStyle w:val="Emphasis"/>
          <w:highlight w:val="cyan"/>
        </w:rPr>
        <w:t>media</w:t>
      </w:r>
      <w:r w:rsidRPr="00305BAB">
        <w:rPr>
          <w:sz w:val="16"/>
        </w:rPr>
        <w:t xml:space="preserve"> — not to mention the RBA — justify this, by </w:t>
      </w:r>
      <w:r w:rsidRPr="001F6883">
        <w:rPr>
          <w:rStyle w:val="Emphasis"/>
          <w:highlight w:val="cyan"/>
        </w:rPr>
        <w:t>argu</w:t>
      </w:r>
      <w:r w:rsidRPr="00305BAB">
        <w:rPr>
          <w:sz w:val="16"/>
        </w:rPr>
        <w:t xml:space="preserve">ing that </w:t>
      </w:r>
      <w:r w:rsidRPr="001F6883">
        <w:rPr>
          <w:rStyle w:val="Emphasis"/>
          <w:highlight w:val="cyan"/>
        </w:rPr>
        <w:t>rising wages</w:t>
      </w:r>
      <w:r w:rsidRPr="00305BAB">
        <w:rPr>
          <w:sz w:val="16"/>
        </w:rPr>
        <w:t xml:space="preserve"> are a key </w:t>
      </w:r>
      <w:r w:rsidRPr="001F6883">
        <w:rPr>
          <w:rStyle w:val="Emphasis"/>
          <w:highlight w:val="cyan"/>
        </w:rPr>
        <w:t>drive</w:t>
      </w:r>
      <w:r w:rsidRPr="00305BAB">
        <w:rPr>
          <w:sz w:val="16"/>
        </w:rPr>
        <w:t xml:space="preserve">r of </w:t>
      </w:r>
      <w:r w:rsidRPr="001F6883">
        <w:rPr>
          <w:rStyle w:val="Emphasis"/>
          <w:highlight w:val="cyan"/>
        </w:rPr>
        <w:t>inflation</w:t>
      </w:r>
      <w:r w:rsidRPr="00305BAB">
        <w:rPr>
          <w:sz w:val="16"/>
        </w:rPr>
        <w:t xml:space="preserve">. But </w:t>
      </w:r>
      <w:r w:rsidRPr="001F6883">
        <w:rPr>
          <w:rStyle w:val="Emphasis"/>
          <w:highlight w:val="cyan"/>
        </w:rPr>
        <w:t>this is contradicted by</w:t>
      </w:r>
      <w:r w:rsidRPr="00775C96">
        <w:rPr>
          <w:rStyle w:val="Emphasis"/>
        </w:rPr>
        <w:t xml:space="preserve"> the RBA’s own </w:t>
      </w:r>
      <w:r w:rsidRPr="001F6883">
        <w:rPr>
          <w:rStyle w:val="Emphasis"/>
          <w:highlight w:val="cyan"/>
        </w:rPr>
        <w:t>research</w:t>
      </w:r>
      <w:r w:rsidRPr="001F6883">
        <w:rPr>
          <w:sz w:val="16"/>
          <w:highlight w:val="cyan"/>
        </w:rPr>
        <w:t xml:space="preserve">, </w:t>
      </w:r>
      <w:r w:rsidRPr="001F6883">
        <w:rPr>
          <w:rStyle w:val="Emphasis"/>
          <w:highlight w:val="cyan"/>
        </w:rPr>
        <w:t>which forecasts</w:t>
      </w:r>
      <w:r w:rsidRPr="0028778C">
        <w:rPr>
          <w:rStyle w:val="Emphasis"/>
        </w:rPr>
        <w:t xml:space="preserve"> a considerable </w:t>
      </w:r>
      <w:r w:rsidRPr="001F6883">
        <w:rPr>
          <w:rStyle w:val="Emphasis"/>
          <w:highlight w:val="cyan"/>
        </w:rPr>
        <w:t>decline in real wages</w:t>
      </w:r>
      <w:r w:rsidRPr="00305BAB">
        <w:rPr>
          <w:sz w:val="16"/>
        </w:rPr>
        <w:t xml:space="preserve"> over the coming years. Indeed, while addressing the impact of the rate rises on living standards, RBA governor Philip Lowe may have conceded that their real </w:t>
      </w:r>
      <w:r w:rsidRPr="0028778C">
        <w:rPr>
          <w:rStyle w:val="Emphasis"/>
        </w:rPr>
        <w:t>rationale has less to do with wages</w:t>
      </w:r>
      <w:r w:rsidRPr="00305BAB">
        <w:rPr>
          <w:sz w:val="16"/>
        </w:rPr>
        <w:t xml:space="preserve"> or incomes than the bank would like us to believe. As he explained, “If people can cut back spending, or in some cases find additional hours of work, that would put them back into a positive cash flow position.” Ostensibly, the point of increased interest rates is to cut consumer spending. But if the Reserve Bank’s move encourages workers to work longer hours or find a second job, the implication is that </w:t>
      </w:r>
      <w:r w:rsidRPr="0028778C">
        <w:rPr>
          <w:rStyle w:val="Emphasis"/>
        </w:rPr>
        <w:t>the bank’s</w:t>
      </w:r>
      <w:r w:rsidRPr="00305BAB">
        <w:rPr>
          <w:sz w:val="16"/>
        </w:rPr>
        <w:t xml:space="preserve"> more </w:t>
      </w:r>
      <w:r w:rsidRPr="0028778C">
        <w:rPr>
          <w:rStyle w:val="Emphasis"/>
        </w:rPr>
        <w:t>genuine concern is to make workers foot the bill for</w:t>
      </w:r>
      <w:r w:rsidRPr="00305BAB">
        <w:rPr>
          <w:sz w:val="16"/>
        </w:rPr>
        <w:t xml:space="preserve"> bringing down </w:t>
      </w:r>
      <w:r w:rsidRPr="0028778C">
        <w:rPr>
          <w:rStyle w:val="Emphasis"/>
        </w:rPr>
        <w:t>inflation.</w:t>
      </w:r>
      <w:r w:rsidRPr="00305BAB">
        <w:rPr>
          <w:sz w:val="16"/>
        </w:rPr>
        <w:t xml:space="preserve"> Either way, the situation poses an urgent question for the Left: How can we alleviate the cost-of-living crisis and deal with inflation, without forcing workers and the poor to shoulder the burden? Greedflation </w:t>
      </w:r>
      <w:r w:rsidRPr="004649B1">
        <w:rPr>
          <w:rStyle w:val="Emphasis"/>
        </w:rPr>
        <w:t xml:space="preserve">The </w:t>
      </w:r>
      <w:r w:rsidRPr="00305BAB">
        <w:rPr>
          <w:sz w:val="16"/>
        </w:rPr>
        <w:t xml:space="preserve">current </w:t>
      </w:r>
      <w:r w:rsidRPr="001F6883">
        <w:rPr>
          <w:rStyle w:val="Emphasis"/>
          <w:highlight w:val="cyan"/>
        </w:rPr>
        <w:t>inflation</w:t>
      </w:r>
      <w:r w:rsidRPr="004649B1">
        <w:rPr>
          <w:rStyle w:val="Emphasis"/>
        </w:rPr>
        <w:t xml:space="preserve"> crisis </w:t>
      </w:r>
      <w:r w:rsidRPr="001F6883">
        <w:rPr>
          <w:rStyle w:val="Emphasis"/>
          <w:highlight w:val="cyan"/>
        </w:rPr>
        <w:t>is</w:t>
      </w:r>
      <w:r w:rsidRPr="00305BAB">
        <w:rPr>
          <w:sz w:val="16"/>
        </w:rPr>
        <w:t xml:space="preserve"> in part </w:t>
      </w:r>
      <w:r w:rsidRPr="001F6883">
        <w:rPr>
          <w:rStyle w:val="Emphasis"/>
          <w:highlight w:val="cyan"/>
        </w:rPr>
        <w:t>the result of</w:t>
      </w:r>
      <w:r w:rsidRPr="004649B1">
        <w:rPr>
          <w:rStyle w:val="Emphasis"/>
        </w:rPr>
        <w:t xml:space="preserve"> a series of very specific intersection between different world events</w:t>
      </w:r>
      <w:r w:rsidRPr="00305BAB">
        <w:rPr>
          <w:sz w:val="16"/>
        </w:rPr>
        <w:t xml:space="preserve">. </w:t>
      </w:r>
      <w:r w:rsidRPr="004649B1">
        <w:rPr>
          <w:rStyle w:val="Emphasis"/>
        </w:rPr>
        <w:t xml:space="preserve">Global </w:t>
      </w:r>
      <w:r w:rsidRPr="001F6883">
        <w:rPr>
          <w:rStyle w:val="Emphasis"/>
          <w:highlight w:val="cyan"/>
        </w:rPr>
        <w:t>supply chains</w:t>
      </w:r>
      <w:r w:rsidRPr="004649B1">
        <w:rPr>
          <w:rStyle w:val="Emphasis"/>
        </w:rPr>
        <w:t xml:space="preserve"> are still recovering</w:t>
      </w:r>
      <w:r w:rsidRPr="00305BAB">
        <w:rPr>
          <w:sz w:val="16"/>
        </w:rPr>
        <w:t xml:space="preserve"> from the impact of the pandemic on manufacturing, transport, and distribution networks. At the same time, </w:t>
      </w:r>
      <w:r w:rsidRPr="001F6883">
        <w:rPr>
          <w:rStyle w:val="Emphasis"/>
          <w:highlight w:val="cyan"/>
        </w:rPr>
        <w:t>severe weather events</w:t>
      </w:r>
      <w:r w:rsidRPr="004649B1">
        <w:rPr>
          <w:rStyle w:val="Emphasis"/>
        </w:rPr>
        <w:t xml:space="preserve"> have wiped out crops, </w:t>
      </w:r>
      <w:r w:rsidRPr="001F6883">
        <w:rPr>
          <w:rStyle w:val="Emphasis"/>
          <w:highlight w:val="cyan"/>
        </w:rPr>
        <w:t>disrupting food production</w:t>
      </w:r>
      <w:r w:rsidRPr="00305BAB">
        <w:rPr>
          <w:sz w:val="16"/>
        </w:rPr>
        <w:t xml:space="preserve"> and driving up prices on some items. </w:t>
      </w:r>
      <w:r w:rsidRPr="001F6883">
        <w:rPr>
          <w:rStyle w:val="Emphasis"/>
          <w:highlight w:val="cyan"/>
        </w:rPr>
        <w:t>And</w:t>
      </w:r>
      <w:r w:rsidRPr="004649B1">
        <w:rPr>
          <w:rStyle w:val="Emphasis"/>
        </w:rPr>
        <w:t xml:space="preserve"> the ongoing </w:t>
      </w:r>
      <w:r w:rsidRPr="001F6883">
        <w:rPr>
          <w:rStyle w:val="Emphasis"/>
          <w:highlight w:val="cyan"/>
        </w:rPr>
        <w:t>war in Ukraine</w:t>
      </w:r>
      <w:r w:rsidRPr="00305BAB">
        <w:rPr>
          <w:sz w:val="16"/>
        </w:rPr>
        <w:t xml:space="preserve"> — as well as </w:t>
      </w:r>
      <w:r w:rsidRPr="004649B1">
        <w:rPr>
          <w:rStyle w:val="Emphasis"/>
        </w:rPr>
        <w:t>and</w:t>
      </w:r>
      <w:r w:rsidRPr="00305BAB">
        <w:rPr>
          <w:sz w:val="16"/>
        </w:rPr>
        <w:t xml:space="preserve"> the economic </w:t>
      </w:r>
      <w:r w:rsidRPr="004649B1">
        <w:rPr>
          <w:rStyle w:val="StyleUnderline"/>
        </w:rPr>
        <w:t>sanctions</w:t>
      </w:r>
      <w:r w:rsidRPr="00305BAB">
        <w:rPr>
          <w:sz w:val="16"/>
        </w:rPr>
        <w:t xml:space="preserve"> imposed </w:t>
      </w:r>
      <w:r w:rsidRPr="004649B1">
        <w:rPr>
          <w:rStyle w:val="StyleUnderline"/>
        </w:rPr>
        <w:t>on Russia</w:t>
      </w:r>
      <w:r w:rsidRPr="00305BAB">
        <w:rPr>
          <w:sz w:val="16"/>
        </w:rPr>
        <w:t xml:space="preserve"> — have caused significant disruption in Russian gas exports and Ukrainian grain exports. However, </w:t>
      </w:r>
      <w:r w:rsidRPr="001F6883">
        <w:rPr>
          <w:rStyle w:val="Emphasis"/>
          <w:highlight w:val="cyan"/>
        </w:rPr>
        <w:t>the</w:t>
      </w:r>
      <w:r w:rsidRPr="00305BAB">
        <w:rPr>
          <w:sz w:val="16"/>
        </w:rPr>
        <w:t xml:space="preserve">re’s another, </w:t>
      </w:r>
      <w:r w:rsidRPr="004649B1">
        <w:rPr>
          <w:rStyle w:val="Emphasis"/>
        </w:rPr>
        <w:t xml:space="preserve">more </w:t>
      </w:r>
      <w:r w:rsidRPr="001F6883">
        <w:rPr>
          <w:rStyle w:val="Emphasis"/>
          <w:highlight w:val="cyan"/>
        </w:rPr>
        <w:t>important factor</w:t>
      </w:r>
      <w:r w:rsidRPr="00305BAB">
        <w:rPr>
          <w:sz w:val="16"/>
        </w:rPr>
        <w:t xml:space="preserve"> </w:t>
      </w:r>
      <w:r w:rsidRPr="004649B1">
        <w:rPr>
          <w:rStyle w:val="Emphasis"/>
        </w:rPr>
        <w:t xml:space="preserve">underlying inflation: </w:t>
      </w:r>
      <w:r w:rsidRPr="001F6883">
        <w:rPr>
          <w:rStyle w:val="Emphasis"/>
          <w:highlight w:val="cyan"/>
        </w:rPr>
        <w:t>profiteering</w:t>
      </w:r>
      <w:r w:rsidRPr="00305BAB">
        <w:rPr>
          <w:sz w:val="16"/>
        </w:rPr>
        <w:t xml:space="preserve">. A wide range of companies have chosen to raise the price of their goods substantially above any underlying rise in costs. This can be seen in the fact that these companies’ profits have grown substantially above their growth in turnover, which suggests they have used external factors to conceal </w:t>
      </w:r>
      <w:r w:rsidRPr="004649B1">
        <w:rPr>
          <w:rStyle w:val="Emphasis"/>
        </w:rPr>
        <w:t>price gouging</w:t>
      </w:r>
      <w:r w:rsidRPr="00305BAB">
        <w:rPr>
          <w:sz w:val="16"/>
        </w:rPr>
        <w:t xml:space="preserve">. Economist Isabella </w:t>
      </w:r>
      <w:r w:rsidRPr="001F6883">
        <w:rPr>
          <w:rStyle w:val="Emphasis"/>
          <w:highlight w:val="cyan"/>
        </w:rPr>
        <w:t>Weber</w:t>
      </w:r>
      <w:r w:rsidRPr="004649B1">
        <w:rPr>
          <w:rStyle w:val="Emphasis"/>
        </w:rPr>
        <w:t xml:space="preserve"> has </w:t>
      </w:r>
      <w:r w:rsidRPr="001F6883">
        <w:rPr>
          <w:rStyle w:val="Emphasis"/>
          <w:highlight w:val="cyan"/>
        </w:rPr>
        <w:t>described</w:t>
      </w:r>
      <w:r w:rsidRPr="004649B1">
        <w:rPr>
          <w:rStyle w:val="Emphasis"/>
        </w:rPr>
        <w:t xml:space="preserve"> this </w:t>
      </w:r>
      <w:r w:rsidRPr="001F6883">
        <w:rPr>
          <w:rStyle w:val="Emphasis"/>
          <w:highlight w:val="cyan"/>
        </w:rPr>
        <w:t>as “greedflation</w:t>
      </w:r>
      <w:r w:rsidRPr="00305BAB">
        <w:rPr>
          <w:sz w:val="16"/>
        </w:rPr>
        <w:t xml:space="preserve">.” Indeed, </w:t>
      </w:r>
      <w:r w:rsidRPr="001F6883">
        <w:rPr>
          <w:rStyle w:val="Emphasis"/>
          <w:highlight w:val="cyan"/>
        </w:rPr>
        <w:t>the E</w:t>
      </w:r>
      <w:r w:rsidRPr="00305BAB">
        <w:rPr>
          <w:sz w:val="16"/>
        </w:rPr>
        <w:t xml:space="preserve">uropean </w:t>
      </w:r>
      <w:r w:rsidRPr="001F6883">
        <w:rPr>
          <w:rStyle w:val="Emphasis"/>
          <w:highlight w:val="cyan"/>
        </w:rPr>
        <w:t>C</w:t>
      </w:r>
      <w:r w:rsidRPr="00305BAB">
        <w:rPr>
          <w:sz w:val="16"/>
        </w:rPr>
        <w:t xml:space="preserve">entral </w:t>
      </w:r>
      <w:r w:rsidRPr="001F6883">
        <w:rPr>
          <w:rStyle w:val="Emphasis"/>
          <w:highlight w:val="cyan"/>
        </w:rPr>
        <w:t>B</w:t>
      </w:r>
      <w:r w:rsidRPr="00305BAB">
        <w:rPr>
          <w:sz w:val="16"/>
        </w:rPr>
        <w:t xml:space="preserve">ank, </w:t>
      </w:r>
      <w:r w:rsidRPr="004649B1">
        <w:rPr>
          <w:rStyle w:val="Emphasis"/>
        </w:rPr>
        <w:t xml:space="preserve">the </w:t>
      </w:r>
      <w:r w:rsidRPr="001F6883">
        <w:rPr>
          <w:rStyle w:val="Emphasis"/>
          <w:highlight w:val="cyan"/>
        </w:rPr>
        <w:t>O</w:t>
      </w:r>
      <w:r w:rsidRPr="00305BAB">
        <w:rPr>
          <w:sz w:val="16"/>
        </w:rPr>
        <w:t xml:space="preserve">rganization of </w:t>
      </w:r>
      <w:r w:rsidRPr="004649B1">
        <w:rPr>
          <w:rStyle w:val="Emphasis"/>
        </w:rPr>
        <w:t>E</w:t>
      </w:r>
      <w:r w:rsidRPr="00305BAB">
        <w:rPr>
          <w:sz w:val="16"/>
        </w:rPr>
        <w:t xml:space="preserve">conomic </w:t>
      </w:r>
      <w:r w:rsidRPr="004649B1">
        <w:rPr>
          <w:rStyle w:val="Emphasis"/>
        </w:rPr>
        <w:t>C</w:t>
      </w:r>
      <w:r w:rsidRPr="00305BAB">
        <w:rPr>
          <w:sz w:val="16"/>
        </w:rPr>
        <w:t xml:space="preserve">ooperation </w:t>
      </w:r>
      <w:r w:rsidRPr="001F6883">
        <w:rPr>
          <w:rStyle w:val="Emphasis"/>
          <w:highlight w:val="cyan"/>
        </w:rPr>
        <w:t>and</w:t>
      </w:r>
      <w:r w:rsidRPr="00305BAB">
        <w:rPr>
          <w:sz w:val="16"/>
        </w:rPr>
        <w:t xml:space="preserve"> </w:t>
      </w:r>
      <w:r w:rsidRPr="004649B1">
        <w:rPr>
          <w:rStyle w:val="Emphasis"/>
        </w:rPr>
        <w:t>D</w:t>
      </w:r>
      <w:r w:rsidRPr="00305BAB">
        <w:rPr>
          <w:sz w:val="16"/>
        </w:rPr>
        <w:t xml:space="preserve">evelopment, </w:t>
      </w:r>
      <w:r w:rsidRPr="004649B1">
        <w:rPr>
          <w:rStyle w:val="Emphasis"/>
        </w:rPr>
        <w:t xml:space="preserve">and </w:t>
      </w:r>
      <w:r w:rsidRPr="001F6883">
        <w:rPr>
          <w:rStyle w:val="Emphasis"/>
          <w:highlight w:val="cyan"/>
        </w:rPr>
        <w:t>I</w:t>
      </w:r>
      <w:r w:rsidRPr="00305BAB">
        <w:rPr>
          <w:sz w:val="16"/>
        </w:rPr>
        <w:t xml:space="preserve">nternational </w:t>
      </w:r>
      <w:r w:rsidRPr="001F6883">
        <w:rPr>
          <w:rStyle w:val="Emphasis"/>
          <w:highlight w:val="cyan"/>
        </w:rPr>
        <w:t>M</w:t>
      </w:r>
      <w:r w:rsidRPr="00305BAB">
        <w:rPr>
          <w:sz w:val="16"/>
        </w:rPr>
        <w:t xml:space="preserve">onetary </w:t>
      </w:r>
      <w:r w:rsidRPr="001F6883">
        <w:rPr>
          <w:rStyle w:val="Emphasis"/>
          <w:highlight w:val="cyan"/>
        </w:rPr>
        <w:t>F</w:t>
      </w:r>
      <w:r w:rsidRPr="00305BAB">
        <w:rPr>
          <w:sz w:val="16"/>
        </w:rPr>
        <w:t xml:space="preserve">und </w:t>
      </w:r>
      <w:r w:rsidRPr="001F6883">
        <w:rPr>
          <w:rStyle w:val="Emphasis"/>
          <w:highlight w:val="cyan"/>
        </w:rPr>
        <w:t>have flagged excessive profits as</w:t>
      </w:r>
      <w:r w:rsidRPr="00305BAB">
        <w:rPr>
          <w:sz w:val="16"/>
        </w:rPr>
        <w:t xml:space="preserve"> a </w:t>
      </w:r>
      <w:r w:rsidRPr="001F6883">
        <w:rPr>
          <w:rStyle w:val="Emphasis"/>
          <w:highlight w:val="cyan"/>
        </w:rPr>
        <w:t>cause of inflation</w:t>
      </w:r>
      <w:r w:rsidRPr="001F6883">
        <w:rPr>
          <w:sz w:val="16"/>
          <w:highlight w:val="cyan"/>
        </w:rPr>
        <w:t>.</w:t>
      </w:r>
      <w:r w:rsidRPr="00305BAB">
        <w:rPr>
          <w:sz w:val="16"/>
        </w:rPr>
        <w:t xml:space="preserve"> Despite this, central banks around the world have sought to curb inflation by raising interest rates. Ideally, these measures would put the brakes on some sectors, like the stock market and housing market, without necessarily disrupting the economy overall. However, for most working people, these rate rises are potentially catastrophic, as are their impacts on the economy. Many are being forced to skip meals, default on mortgages or face eviction.</w:t>
      </w:r>
    </w:p>
    <w:p w14:paraId="5D2FB8A5" w14:textId="77777777" w:rsidR="00031F58" w:rsidRDefault="00031F58" w:rsidP="001E5478">
      <w:pPr>
        <w:pStyle w:val="Heading4"/>
      </w:pPr>
    </w:p>
    <w:p w14:paraId="48CE473C" w14:textId="29D14ACF" w:rsidR="001E5478" w:rsidRPr="0007245F" w:rsidRDefault="001E5478" w:rsidP="001E5478">
      <w:pPr>
        <w:pStyle w:val="Heading4"/>
      </w:pPr>
      <w:r>
        <w:t xml:space="preserve">Concerns about inflation are </w:t>
      </w:r>
      <w:r>
        <w:rPr>
          <w:u w:val="single"/>
        </w:rPr>
        <w:t>epistemically</w:t>
      </w:r>
      <w:r>
        <w:t xml:space="preserve"> linked to the expansion of American capitalism because confidence in the </w:t>
      </w:r>
      <w:r>
        <w:rPr>
          <w:u w:val="single"/>
        </w:rPr>
        <w:t>dollar</w:t>
      </w:r>
      <w:r>
        <w:t xml:space="preserve"> </w:t>
      </w:r>
    </w:p>
    <w:p w14:paraId="2C8F98AC" w14:textId="77777777" w:rsidR="001E5478" w:rsidRDefault="001E5478" w:rsidP="001E5478">
      <w:r>
        <w:t xml:space="preserve">Leo </w:t>
      </w:r>
      <w:r w:rsidRPr="0067108C">
        <w:rPr>
          <w:rStyle w:val="Style13ptBold"/>
        </w:rPr>
        <w:t>Panitch</w:t>
      </w:r>
      <w:r>
        <w:t xml:space="preserve"> [LP] and Sam </w:t>
      </w:r>
      <w:r w:rsidRPr="0067108C">
        <w:rPr>
          <w:rStyle w:val="Style13ptBold"/>
        </w:rPr>
        <w:t>Gindin</w:t>
      </w:r>
      <w:r>
        <w:rPr>
          <w:rStyle w:val="Style13ptBold"/>
        </w:rPr>
        <w:t xml:space="preserve"> </w:t>
      </w:r>
      <w:r w:rsidRPr="0067108C">
        <w:t xml:space="preserve">[SG], </w:t>
      </w:r>
      <w:r w:rsidRPr="0067108C">
        <w:rPr>
          <w:rStyle w:val="Style13ptBold"/>
        </w:rPr>
        <w:t>2014</w:t>
      </w:r>
      <w:r>
        <w:t xml:space="preserve">, Human Geography volume 7, number 3, Department of Geography, York University, </w:t>
      </w:r>
      <w:hyperlink r:id="rId155" w:history="1">
        <w:r w:rsidRPr="003431DB">
          <w:rPr>
            <w:rStyle w:val="Hyperlink"/>
          </w:rPr>
          <w:t>https://d1wqtxts1xzle7.cloudfront.net/89720078/194277861400700305-libre.pdf?1660606226=&amp;response-content-disposition=inline%3B+filename%3DBook_Review_The_Making_of_Global_Capital.pdf&amp;Expires=1689967654&amp;Signature=bnk56q0UVGErxErlwohZGlv85iLzhN3BqwnOHzx~LJSgmUDroj98Iju-a9~sxElXeMxX1GsHzvHG4Dh4sx~14MXsEYG2msUocNR4uapWMRYynEEDbyQiD~PYQ5HodvGvVGExWdYkNOIML3EaDrhFA2vSIUO2XVeWeDTszuIItwT3eKC7uLPR5Kg~KBMP7ZidGzqQc-apWZaz2QJ1PcKsk4TJ4XUAMXxK54L61Rvoyt3CwHx3XXK5e0I9KzazxS2bjpDPSE6g30lH8eSafFI5W4~0e7YLmpBOO31i1n-TlAmAACRvwO9K6JHdEM6x7Xm1IvCALX-z7hGGRssZwpmlWw__&amp;Key-Pair-Id=APKAJLOHF5GGSLRBV4ZA</w:t>
        </w:r>
      </w:hyperlink>
      <w:r>
        <w:t xml:space="preserve">, interviewed by Peter Brogan [PD] and David Hugill [DH], Accessed 7/21/23, //ONHS IF </w:t>
      </w:r>
    </w:p>
    <w:p w14:paraId="1BE0CA17" w14:textId="77777777" w:rsidR="001E5478" w:rsidRPr="0007245F" w:rsidRDefault="001E5478" w:rsidP="001E5478">
      <w:pPr>
        <w:rPr>
          <w:sz w:val="16"/>
        </w:rPr>
      </w:pPr>
      <w:r w:rsidRPr="0007245F">
        <w:rPr>
          <w:sz w:val="16"/>
        </w:rPr>
        <w:t xml:space="preserve">PB/DH: One of the most important elements of your book, and your theorization of capitalism more generally, is the central role that you accord to working class struggles in shaping/resisting capitalism. Can you elaborate on some of the ways that working class agency, struggles and institutions (or the lack thereof) have been fundamental in the production of global capitalism? SG: </w:t>
      </w:r>
      <w:r w:rsidRPr="003913D4">
        <w:rPr>
          <w:rStyle w:val="StyleUnderline"/>
          <w:highlight w:val="cyan"/>
        </w:rPr>
        <w:t>The role</w:t>
      </w:r>
      <w:r w:rsidRPr="0007245F">
        <w:rPr>
          <w:rStyle w:val="StyleUnderline"/>
        </w:rPr>
        <w:t xml:space="preserve"> </w:t>
      </w:r>
      <w:r w:rsidRPr="003913D4">
        <w:rPr>
          <w:rStyle w:val="StyleUnderline"/>
          <w:highlight w:val="cyan"/>
        </w:rPr>
        <w:t>of</w:t>
      </w:r>
      <w:r w:rsidRPr="0007245F">
        <w:rPr>
          <w:rStyle w:val="StyleUnderline"/>
        </w:rPr>
        <w:t xml:space="preserve"> the </w:t>
      </w:r>
      <w:r w:rsidRPr="003913D4">
        <w:rPr>
          <w:rStyle w:val="StyleUnderline"/>
          <w:highlight w:val="cyan"/>
        </w:rPr>
        <w:t>America</w:t>
      </w:r>
      <w:r w:rsidRPr="0007245F">
        <w:rPr>
          <w:rStyle w:val="StyleUnderline"/>
        </w:rPr>
        <w:t xml:space="preserve">n state </w:t>
      </w:r>
      <w:r w:rsidRPr="003913D4">
        <w:rPr>
          <w:rStyle w:val="StyleUnderline"/>
          <w:highlight w:val="cyan"/>
        </w:rPr>
        <w:t>in</w:t>
      </w:r>
      <w:r w:rsidRPr="0007245F">
        <w:rPr>
          <w:rStyle w:val="StyleUnderline"/>
        </w:rPr>
        <w:t xml:space="preserve"> the making of </w:t>
      </w:r>
      <w:r w:rsidRPr="003913D4">
        <w:rPr>
          <w:rStyle w:val="StyleUnderline"/>
          <w:highlight w:val="cyan"/>
        </w:rPr>
        <w:t>global capitalism</w:t>
      </w:r>
      <w:r w:rsidRPr="0007245F">
        <w:rPr>
          <w:rStyle w:val="StyleUnderline"/>
        </w:rPr>
        <w:t xml:space="preserve"> was </w:t>
      </w:r>
      <w:r w:rsidRPr="00715FB6">
        <w:rPr>
          <w:rStyle w:val="StyleUnderline"/>
          <w:highlight w:val="cyan"/>
        </w:rPr>
        <w:t>conditional on containing</w:t>
      </w:r>
      <w:r w:rsidRPr="0007245F">
        <w:rPr>
          <w:rStyle w:val="StyleUnderline"/>
        </w:rPr>
        <w:t xml:space="preserve"> </w:t>
      </w:r>
      <w:r w:rsidRPr="00715FB6">
        <w:rPr>
          <w:rStyle w:val="StyleUnderline"/>
          <w:highlight w:val="cyan"/>
        </w:rPr>
        <w:t>the</w:t>
      </w:r>
      <w:r w:rsidRPr="0007245F">
        <w:rPr>
          <w:rStyle w:val="StyleUnderline"/>
        </w:rPr>
        <w:t xml:space="preserve"> American </w:t>
      </w:r>
      <w:r w:rsidRPr="00715FB6">
        <w:rPr>
          <w:rStyle w:val="StyleUnderline"/>
          <w:highlight w:val="cyan"/>
        </w:rPr>
        <w:t xml:space="preserve">working class </w:t>
      </w:r>
      <w:r w:rsidRPr="00715FB6">
        <w:rPr>
          <w:rStyle w:val="StyleUnderline"/>
        </w:rPr>
        <w:t>as</w:t>
      </w:r>
      <w:r w:rsidRPr="0007245F">
        <w:rPr>
          <w:rStyle w:val="StyleUnderline"/>
        </w:rPr>
        <w:t xml:space="preserve"> a social force</w:t>
      </w:r>
      <w:r w:rsidRPr="0007245F">
        <w:rPr>
          <w:sz w:val="16"/>
        </w:rPr>
        <w:t>. This was clear after the Second World War when the militancy of American labour was channeled into supporting economic growth and individual consumption as opposed to class conflict over democratizing the workplace and investment</w:t>
      </w:r>
      <w:r w:rsidRPr="00715FB6">
        <w:rPr>
          <w:sz w:val="16"/>
        </w:rPr>
        <w:t>.</w:t>
      </w:r>
      <w:r w:rsidRPr="0007245F">
        <w:rPr>
          <w:sz w:val="16"/>
        </w:rPr>
        <w:t xml:space="preserve"> </w:t>
      </w:r>
      <w:r w:rsidRPr="0007245F">
        <w:rPr>
          <w:rStyle w:val="StyleUnderline"/>
        </w:rPr>
        <w:t xml:space="preserve">It was </w:t>
      </w:r>
      <w:r w:rsidRPr="00715FB6">
        <w:rPr>
          <w:rStyle w:val="StyleUnderline"/>
          <w:highlight w:val="cyan"/>
        </w:rPr>
        <w:t>also central</w:t>
      </w:r>
      <w:r w:rsidRPr="0007245F">
        <w:rPr>
          <w:rStyle w:val="StyleUnderline"/>
        </w:rPr>
        <w:t xml:space="preserve"> to the crisis of the 1970s, which </w:t>
      </w:r>
      <w:r w:rsidRPr="00715FB6">
        <w:rPr>
          <w:rStyle w:val="StyleUnderline"/>
          <w:highlight w:val="cyan"/>
        </w:rPr>
        <w:t>was</w:t>
      </w:r>
      <w:r w:rsidRPr="0007245F">
        <w:rPr>
          <w:rStyle w:val="StyleUnderline"/>
        </w:rPr>
        <w:t xml:space="preserve"> about the negative impact of working class militancy in the context of relatively full employment on both profits and, </w:t>
      </w:r>
      <w:r w:rsidRPr="00715FB6">
        <w:rPr>
          <w:rStyle w:val="StyleUnderline"/>
          <w:highlight w:val="cyan"/>
        </w:rPr>
        <w:t>by way of inflation, confidence in the dollar</w:t>
      </w:r>
      <w:r w:rsidRPr="0007245F">
        <w:rPr>
          <w:sz w:val="16"/>
        </w:rPr>
        <w:t xml:space="preserve"> (i.e. the material and financial base of the empire). In the present crisis, it has, ironically, been the very weakness of the working class – its financial fragility – that has played a role in the financial collapse. Looking ahead, we have argued that </w:t>
      </w:r>
      <w:r w:rsidRPr="00715FB6">
        <w:rPr>
          <w:rStyle w:val="StyleUnderline"/>
          <w:highlight w:val="cyan"/>
        </w:rPr>
        <w:t>the collapse of capitalism</w:t>
      </w:r>
      <w:r w:rsidRPr="0007245F">
        <w:rPr>
          <w:rStyle w:val="StyleUnderline"/>
        </w:rPr>
        <w:t xml:space="preserve"> </w:t>
      </w:r>
      <w:r w:rsidRPr="00715FB6">
        <w:rPr>
          <w:rStyle w:val="StyleUnderline"/>
          <w:highlight w:val="cyan"/>
        </w:rPr>
        <w:t>will</w:t>
      </w:r>
      <w:r w:rsidRPr="0007245F">
        <w:rPr>
          <w:rStyle w:val="StyleUnderline"/>
        </w:rPr>
        <w:t xml:space="preserve"> not </w:t>
      </w:r>
      <w:r w:rsidRPr="00715FB6">
        <w:rPr>
          <w:rStyle w:val="StyleUnderline"/>
          <w:highlight w:val="cyan"/>
        </w:rPr>
        <w:t>come</w:t>
      </w:r>
      <w:r w:rsidRPr="0007245F">
        <w:rPr>
          <w:rStyle w:val="StyleUnderline"/>
        </w:rPr>
        <w:t xml:space="preserve"> from a mechanical law of falling profit rates, interimperial rivalry, splits between financial and industrial fractions of capital, but </w:t>
      </w:r>
      <w:r w:rsidRPr="00715FB6">
        <w:rPr>
          <w:rStyle w:val="StyleUnderline"/>
          <w:highlight w:val="cyan"/>
        </w:rPr>
        <w:t>from contradictions</w:t>
      </w:r>
      <w:r w:rsidRPr="0007245F">
        <w:rPr>
          <w:rStyle w:val="StyleUnderline"/>
        </w:rPr>
        <w:t xml:space="preserve"> and social conflicts </w:t>
      </w:r>
      <w:r w:rsidRPr="00715FB6">
        <w:rPr>
          <w:rStyle w:val="StyleUnderline"/>
          <w:highlight w:val="cyan"/>
        </w:rPr>
        <w:t>within states</w:t>
      </w:r>
      <w:r w:rsidRPr="0007245F">
        <w:rPr>
          <w:rStyle w:val="StyleUnderline"/>
        </w:rPr>
        <w:t>.</w:t>
      </w:r>
      <w:r w:rsidRPr="0007245F">
        <w:rPr>
          <w:sz w:val="16"/>
        </w:rPr>
        <w:t xml:space="preserve"> And that takes us back to the creative invention of new forms of working class organization and struggles that address the transformation of national states to the end of democratizing all aspects of society, above all property relations. PB/DH: </w:t>
      </w:r>
      <w:r w:rsidRPr="0007245F">
        <w:rPr>
          <w:rStyle w:val="StyleUnderline"/>
        </w:rPr>
        <w:t xml:space="preserve">In contrast to many other theorists of the global economy who understand a renewed American imperialism as accompanied by a decline in the strength of US economic power and dynamism you argue that it has actually been </w:t>
      </w:r>
      <w:r w:rsidRPr="00715FB6">
        <w:rPr>
          <w:rStyle w:val="StyleUnderline"/>
          <w:highlight w:val="cyan"/>
        </w:rPr>
        <w:t>the immense power</w:t>
      </w:r>
      <w:r w:rsidRPr="0007245F">
        <w:rPr>
          <w:rStyle w:val="StyleUnderline"/>
        </w:rPr>
        <w:t xml:space="preserve"> </w:t>
      </w:r>
      <w:r w:rsidRPr="00715FB6">
        <w:rPr>
          <w:rStyle w:val="StyleUnderline"/>
          <w:highlight w:val="cyan"/>
        </w:rPr>
        <w:t>of</w:t>
      </w:r>
      <w:r w:rsidRPr="0007245F">
        <w:rPr>
          <w:rStyle w:val="StyleUnderline"/>
        </w:rPr>
        <w:t xml:space="preserve"> both the American state and </w:t>
      </w:r>
      <w:r w:rsidRPr="00715FB6">
        <w:rPr>
          <w:rStyle w:val="StyleUnderline"/>
          <w:highlight w:val="cyan"/>
        </w:rPr>
        <w:t>American capitalism</w:t>
      </w:r>
      <w:r w:rsidRPr="0007245F">
        <w:rPr>
          <w:rStyle w:val="StyleUnderline"/>
        </w:rPr>
        <w:t xml:space="preserve"> that has </w:t>
      </w:r>
      <w:r w:rsidRPr="00715FB6">
        <w:rPr>
          <w:rStyle w:val="StyleUnderline"/>
          <w:highlight w:val="cyan"/>
        </w:rPr>
        <w:t>made global capitalism possible</w:t>
      </w:r>
      <w:r w:rsidRPr="0007245F">
        <w:rPr>
          <w:rStyle w:val="StyleUnderline"/>
        </w:rPr>
        <w:t>.</w:t>
      </w:r>
      <w:r w:rsidRPr="0007245F">
        <w:rPr>
          <w:sz w:val="16"/>
        </w:rPr>
        <w:t xml:space="preserve"> Why is this argument analytically important for understanding contemporary capitalism and politically relevant for developing a renewed socialist politics? SG: Differences in the meaning of statistics are common among researchers but the more fundamental issue here is that it is mistaken to focus on national statistics absent a framework that include their international, and in the case of the US, their imperial, context. Consider for example the fact that the US share of capitalist industrial production fell from close to 50% in the post-war period to under 25% by the early 1970s. To argue that this is an indicator of decline misses the fact that the spread of capitalism was central to the American project; </w:t>
      </w:r>
      <w:r w:rsidRPr="00715FB6">
        <w:rPr>
          <w:rStyle w:val="StyleUnderline"/>
          <w:highlight w:val="cyan"/>
        </w:rPr>
        <w:t>the spread</w:t>
      </w:r>
      <w:r w:rsidRPr="0007245F">
        <w:rPr>
          <w:rStyle w:val="StyleUnderline"/>
        </w:rPr>
        <w:t xml:space="preserve"> of capitalism </w:t>
      </w:r>
      <w:r w:rsidRPr="00715FB6">
        <w:rPr>
          <w:rStyle w:val="StyleUnderline"/>
          <w:highlight w:val="cyan"/>
        </w:rPr>
        <w:t>was a condition for expanding opportunities for American capital</w:t>
      </w:r>
      <w:r w:rsidRPr="0007245F">
        <w:rPr>
          <w:rStyle w:val="StyleUnderline"/>
        </w:rPr>
        <w:t>. This dispersion of industrial capital is therefore a measure of American success, not failure</w:t>
      </w:r>
      <w:r w:rsidRPr="0007245F">
        <w:rPr>
          <w:sz w:val="16"/>
        </w:rPr>
        <w:t xml:space="preserve">. Similarly, to focus on US trade imbalances (a constant over the past three decades) as a sign of competitive weakness ignores the fact that the sales of American MNCs abroad – which don’t show up in such statistics – are four times as high as exports from the US. Moreover, </w:t>
      </w:r>
      <w:r w:rsidRPr="0007245F">
        <w:rPr>
          <w:rStyle w:val="StyleUnderline"/>
        </w:rPr>
        <w:t xml:space="preserve">US exports have themselves generally done very well (lagging only Germany and China) and </w:t>
      </w:r>
      <w:r w:rsidRPr="00715FB6">
        <w:rPr>
          <w:rStyle w:val="StyleUnderline"/>
          <w:highlight w:val="cyan"/>
        </w:rPr>
        <w:t>the fact that the US can</w:t>
      </w:r>
      <w:r w:rsidRPr="0007245F">
        <w:rPr>
          <w:rStyle w:val="StyleUnderline"/>
        </w:rPr>
        <w:t xml:space="preserve"> continue to </w:t>
      </w:r>
      <w:r w:rsidRPr="00715FB6">
        <w:rPr>
          <w:rStyle w:val="StyleUnderline"/>
          <w:highlight w:val="cyan"/>
        </w:rPr>
        <w:t>import more than it exports</w:t>
      </w:r>
      <w:r w:rsidRPr="0007245F">
        <w:rPr>
          <w:rStyle w:val="StyleUnderline"/>
        </w:rPr>
        <w:t xml:space="preserve"> over a long period of time </w:t>
      </w:r>
      <w:r w:rsidRPr="00715FB6">
        <w:rPr>
          <w:rStyle w:val="StyleUnderline"/>
          <w:highlight w:val="cyan"/>
        </w:rPr>
        <w:t>reflects the role of the</w:t>
      </w:r>
      <w:r w:rsidRPr="0007245F">
        <w:rPr>
          <w:rStyle w:val="StyleUnderline"/>
        </w:rPr>
        <w:t xml:space="preserve"> </w:t>
      </w:r>
      <w:r w:rsidRPr="00715FB6">
        <w:rPr>
          <w:rStyle w:val="StyleUnderline"/>
          <w:highlight w:val="cyan"/>
        </w:rPr>
        <w:t>US dollar</w:t>
      </w:r>
      <w:r w:rsidRPr="0007245F">
        <w:rPr>
          <w:rStyle w:val="StyleUnderline"/>
        </w:rPr>
        <w:t xml:space="preserve"> and the ability of the US to access and consume a disproportionate share of the value produced by global labour</w:t>
      </w:r>
      <w:r w:rsidRPr="0007245F">
        <w:rPr>
          <w:sz w:val="16"/>
        </w:rPr>
        <w:t xml:space="preserve">. A final point relates to the “hollowing out” of the American economy. </w:t>
      </w:r>
      <w:r w:rsidRPr="0007245F">
        <w:rPr>
          <w:rStyle w:val="StyleUnderline"/>
        </w:rPr>
        <w:t xml:space="preserve">As much as workers experience the reality of lost industrial jobs, from the perspective of capital this is better understood as restructuring: the restructuring of the workplace, introduction of radical new technologies, shifting relations to suppliers, the geographical dispersion and relocation of industry, the move to higher tech production and new services above all business services like engineering, accounting, legal, consultancy and of course finance. That is, such </w:t>
      </w:r>
      <w:r w:rsidRPr="00715FB6">
        <w:rPr>
          <w:rStyle w:val="StyleUnderline"/>
          <w:highlight w:val="cyan"/>
        </w:rPr>
        <w:t>restructuring</w:t>
      </w:r>
      <w:r w:rsidRPr="0007245F">
        <w:rPr>
          <w:rStyle w:val="StyleUnderline"/>
        </w:rPr>
        <w:t xml:space="preserve"> has </w:t>
      </w:r>
      <w:r w:rsidRPr="00715FB6">
        <w:rPr>
          <w:rStyle w:val="StyleUnderline"/>
          <w:highlight w:val="cyan"/>
        </w:rPr>
        <w:t>placed American capital at the</w:t>
      </w:r>
      <w:r w:rsidRPr="0007245F">
        <w:rPr>
          <w:rStyle w:val="StyleUnderline"/>
        </w:rPr>
        <w:t xml:space="preserve"> </w:t>
      </w:r>
      <w:r w:rsidRPr="00715FB6">
        <w:rPr>
          <w:rStyle w:val="StyleUnderline"/>
          <w:highlight w:val="cyan"/>
        </w:rPr>
        <w:t>forefront of the</w:t>
      </w:r>
      <w:r w:rsidRPr="0007245F">
        <w:rPr>
          <w:rStyle w:val="StyleUnderline"/>
        </w:rPr>
        <w:t xml:space="preserve"> “commanding heights” of the </w:t>
      </w:r>
      <w:r w:rsidRPr="00715FB6">
        <w:rPr>
          <w:rStyle w:val="StyleUnderline"/>
          <w:highlight w:val="cyan"/>
        </w:rPr>
        <w:t>international economy</w:t>
      </w:r>
      <w:r w:rsidRPr="0007245F">
        <w:rPr>
          <w:sz w:val="16"/>
        </w:rPr>
        <w:t>. The political significance of all this is a matter of soberly facing up to what we confront: a long-term process of building new capacities that can match a powerful and dynamic, if also destructive, social system.</w:t>
      </w:r>
    </w:p>
    <w:p w14:paraId="19B59266" w14:textId="77777777" w:rsidR="001E5478" w:rsidRDefault="001E5478" w:rsidP="001E5478"/>
    <w:p w14:paraId="65BE15D0" w14:textId="77777777" w:rsidR="001E5478" w:rsidRDefault="001E5478" w:rsidP="001E5478">
      <w:pPr>
        <w:pStyle w:val="Heading3"/>
      </w:pPr>
      <w:r>
        <w:t>2AC---AT: Heg DA</w:t>
      </w:r>
    </w:p>
    <w:p w14:paraId="4857C6B2" w14:textId="77777777" w:rsidR="001E5478" w:rsidRDefault="001E5478" w:rsidP="001E5478"/>
    <w:p w14:paraId="6A6E7759" w14:textId="77777777" w:rsidR="001E5478" w:rsidRPr="00441677" w:rsidRDefault="001E5478" w:rsidP="001E5478">
      <w:pPr>
        <w:pStyle w:val="Heading4"/>
      </w:pPr>
      <w:r>
        <w:t xml:space="preserve">Turn---Hegemony is </w:t>
      </w:r>
      <w:r>
        <w:rPr>
          <w:u w:val="single"/>
        </w:rPr>
        <w:t>empirically</w:t>
      </w:r>
      <w:r>
        <w:t xml:space="preserve"> bad --- leads to great power war and conflict in the name of capital expansion. </w:t>
      </w:r>
    </w:p>
    <w:p w14:paraId="2AE5859F" w14:textId="77777777" w:rsidR="001E5478" w:rsidRPr="00BC56B7" w:rsidRDefault="001E5478" w:rsidP="001E5478">
      <w:r w:rsidRPr="00BC56B7">
        <w:t xml:space="preserve">Paul </w:t>
      </w:r>
      <w:r w:rsidRPr="00BC56B7">
        <w:rPr>
          <w:rStyle w:val="Style13ptBold"/>
        </w:rPr>
        <w:t>Street</w:t>
      </w:r>
      <w:r w:rsidRPr="00BC56B7">
        <w:t>, 3-1-</w:t>
      </w:r>
      <w:r w:rsidRPr="00BC56B7">
        <w:rPr>
          <w:rStyle w:val="Style13ptBold"/>
        </w:rPr>
        <w:t>2018</w:t>
      </w:r>
      <w:r w:rsidRPr="00BC56B7">
        <w:t>, Paul Street holds a doctorate in US history from Binghamton University. He is former vice president for research and planning of the Chicago Urban League</w:t>
      </w:r>
      <w:r>
        <w:t xml:space="preserve">, </w:t>
      </w:r>
      <w:r w:rsidRPr="00BC56B7">
        <w:t xml:space="preserve">The world will not mourn the decline of US hegemony, </w:t>
      </w:r>
      <w:r>
        <w:t>Canadian Dimension</w:t>
      </w:r>
      <w:r w:rsidRPr="00BC56B7">
        <w:t>, https://canadiandimension.com/articles/view/the-world-will-not-mourn-the-decline-of-u.s.-hegemony, Accessed: 7-21-2023, //ONHS IF</w:t>
      </w:r>
    </w:p>
    <w:p w14:paraId="4243FB01" w14:textId="77777777" w:rsidR="001E5478" w:rsidRPr="000867BD" w:rsidRDefault="001E5478" w:rsidP="001E5478">
      <w:pPr>
        <w:rPr>
          <w:sz w:val="16"/>
        </w:rPr>
      </w:pPr>
      <w:r w:rsidRPr="00BE2812">
        <w:rPr>
          <w:rStyle w:val="StyleUnderline"/>
        </w:rPr>
        <w:t>There are good reasons for any good progressive to bemoan the presence of the childish, racist, sexist and ecocidal, right-wing plutocrat Donald Trump in the White House. One complaint about Trump that should be held at arm’s-length by anyone on the left, however, is the charge that Trump is contributing to the decline of US global power—to the erosion of the United States’ superpower status and the emergence of a more multipolar world.</w:t>
      </w:r>
      <w:r w:rsidRPr="000867BD">
        <w:rPr>
          <w:sz w:val="16"/>
        </w:rPr>
        <w:t xml:space="preserve"> This criticism of Trump comes from different elite corners. Last October, the leading neoconservative foreign policy intellectual and former George W. Bush administration adviser Eliot Cohen wrote an Atlantic magazine essay titled “How Trump Is Ending the American Era.” Cohen recounted numerous ways in which Trump had reduced “America’s standing and ability to influence global affairs.” He worried that Trump’s presidency would leave “America’s position in the world stunted” and an “America lacking confidence” on the global stage. But it isn’t just the right-wing that writes and speaks in such terms about how Trump is contributing to the decline of US hegemony. A recent Time magazine reflection by the liberal commentator Karl Vick (who wrote in strongly supportive terms about the giant January 2017 Women’s March against Trump) frets that that Trump’s “America First” and authoritarian views have the world “looking for leadership elsewhere.” “Could this be it?” Vick asks. “Might the American Century actually clock out at just 72 years, from 1945 to 2017? No longer than Louis XIV ruled France? Only 36 months more than the Soviet Union lasted, after all that bother?” I recently reviewed a manuscript on the rise of Trump written by a left-liberal American sociologist. </w:t>
      </w:r>
      <w:r w:rsidRPr="00BE2812">
        <w:rPr>
          <w:rStyle w:val="StyleUnderline"/>
        </w:rPr>
        <w:t>Near the end of this forthcoming and mostly excellent and instructive volume, the author finds it “worrisome” that other nations see the US “abdicating its role as the world’s leading policeman” under Trump—and that, “given what we have seen so far from the [Trump] administration, US hegemony appears to be on shakier ground than it has been in a long time.</w:t>
      </w:r>
      <w:r w:rsidRPr="000867BD">
        <w:rPr>
          <w:sz w:val="16"/>
        </w:rPr>
        <w:t xml:space="preserve">” For the purposes of this report, I’ll leave aside the matter of whether Trump is, in fact, speeding the decline of US global power (he undoubtedly is) and how he’s doing that to focus instead on a very different question: </w:t>
      </w:r>
      <w:r w:rsidRPr="00715FB6">
        <w:rPr>
          <w:rStyle w:val="StyleUnderline"/>
          <w:highlight w:val="cyan"/>
        </w:rPr>
        <w:t>What would be so awful about the end of</w:t>
      </w:r>
      <w:r w:rsidRPr="00BE2812">
        <w:rPr>
          <w:rStyle w:val="StyleUnderline"/>
        </w:rPr>
        <w:t xml:space="preserve"> “the American Era”—the seven-plus decades of </w:t>
      </w:r>
      <w:r w:rsidRPr="00715FB6">
        <w:rPr>
          <w:rStyle w:val="StyleUnderline"/>
          <w:highlight w:val="cyan"/>
        </w:rPr>
        <w:t>US</w:t>
      </w:r>
      <w:r w:rsidRPr="00BE2812">
        <w:rPr>
          <w:rStyle w:val="StyleUnderline"/>
        </w:rPr>
        <w:t xml:space="preserve"> global economic and related military </w:t>
      </w:r>
      <w:r w:rsidRPr="00715FB6">
        <w:rPr>
          <w:rStyle w:val="StyleUnderline"/>
          <w:highlight w:val="cyan"/>
        </w:rPr>
        <w:t>supremacy</w:t>
      </w:r>
      <w:r w:rsidRPr="00BE2812">
        <w:rPr>
          <w:rStyle w:val="StyleUnderline"/>
        </w:rPr>
        <w:t xml:space="preserve"> between 1945 and the present? </w:t>
      </w:r>
      <w:r w:rsidRPr="00715FB6">
        <w:rPr>
          <w:rStyle w:val="StyleUnderline"/>
          <w:highlight w:val="cyan"/>
        </w:rPr>
        <w:t>Why should the world mourn</w:t>
      </w:r>
      <w:r w:rsidRPr="00BE2812">
        <w:rPr>
          <w:rStyle w:val="StyleUnderline"/>
        </w:rPr>
        <w:t xml:space="preserve"> </w:t>
      </w:r>
      <w:r w:rsidRPr="00715FB6">
        <w:rPr>
          <w:rStyle w:val="StyleUnderline"/>
          <w:highlight w:val="cyan"/>
        </w:rPr>
        <w:t>the</w:t>
      </w:r>
      <w:r w:rsidRPr="00BE2812">
        <w:rPr>
          <w:rStyle w:val="StyleUnderline"/>
        </w:rPr>
        <w:t xml:space="preserve"> “premature” </w:t>
      </w:r>
      <w:r w:rsidRPr="00715FB6">
        <w:rPr>
          <w:rStyle w:val="StyleUnderline"/>
          <w:highlight w:val="cyan"/>
        </w:rPr>
        <w:t>end</w:t>
      </w:r>
      <w:r w:rsidRPr="00BE2812">
        <w:rPr>
          <w:rStyle w:val="StyleUnderline"/>
        </w:rPr>
        <w:t xml:space="preserve"> of the “American Century</w:t>
      </w:r>
      <w:r w:rsidRPr="000867BD">
        <w:rPr>
          <w:sz w:val="16"/>
        </w:rPr>
        <w:t xml:space="preserve">”? It would be interesting to see a reliable opinion poll on how the politically cognizant portion of the 94 percent of humanity that lives outside the US would feel about the end of US global dominance. My guess is that Uncle Sam’s weakening would be just fine with most Earth residents who pay attention to world events. According to a global survey of 66,000 people conducted across 68 countries by the Worldwide Independent Network of Market Research (WINMR) and Gallup International at the end of 2013, </w:t>
      </w:r>
      <w:r w:rsidRPr="00715FB6">
        <w:rPr>
          <w:rStyle w:val="StyleUnderline"/>
          <w:highlight w:val="cyan"/>
        </w:rPr>
        <w:t>Earth’s people see the U</w:t>
      </w:r>
      <w:r w:rsidRPr="00441677">
        <w:rPr>
          <w:rStyle w:val="StyleUnderline"/>
        </w:rPr>
        <w:t xml:space="preserve">nited </w:t>
      </w:r>
      <w:r w:rsidRPr="00715FB6">
        <w:rPr>
          <w:rStyle w:val="StyleUnderline"/>
          <w:highlight w:val="cyan"/>
        </w:rPr>
        <w:t>S</w:t>
      </w:r>
      <w:r w:rsidRPr="00441677">
        <w:rPr>
          <w:rStyle w:val="StyleUnderline"/>
        </w:rPr>
        <w:t xml:space="preserve">tates </w:t>
      </w:r>
      <w:r w:rsidRPr="00715FB6">
        <w:rPr>
          <w:rStyle w:val="StyleUnderline"/>
          <w:highlight w:val="cyan"/>
        </w:rPr>
        <w:t>as the leading threat to peace</w:t>
      </w:r>
      <w:r w:rsidRPr="00441677">
        <w:rPr>
          <w:rStyle w:val="StyleUnderline"/>
        </w:rPr>
        <w:t xml:space="preserve"> on the planet. The US was voted top threat by a wide margin. There is nothing surprising about that vote for anyone who honestly examines the history of “</w:t>
      </w:r>
      <w:r w:rsidRPr="00715FB6">
        <w:rPr>
          <w:rStyle w:val="StyleUnderline"/>
          <w:highlight w:val="cyan"/>
        </w:rPr>
        <w:t>US foreign affairs</w:t>
      </w:r>
      <w:r w:rsidRPr="00441677">
        <w:rPr>
          <w:rStyle w:val="StyleUnderline"/>
        </w:rPr>
        <w:t xml:space="preserve">,” to use </w:t>
      </w:r>
      <w:r w:rsidRPr="00715FB6">
        <w:rPr>
          <w:rStyle w:val="StyleUnderline"/>
          <w:highlight w:val="cyan"/>
        </w:rPr>
        <w:t>a</w:t>
      </w:r>
      <w:r w:rsidRPr="00441677">
        <w:rPr>
          <w:rStyle w:val="StyleUnderline"/>
        </w:rPr>
        <w:t xml:space="preserve"> common elite </w:t>
      </w:r>
      <w:r w:rsidRPr="00715FB6">
        <w:rPr>
          <w:rStyle w:val="StyleUnderline"/>
          <w:highlight w:val="cyan"/>
        </w:rPr>
        <w:t>euphemism</w:t>
      </w:r>
      <w:r w:rsidRPr="00441677">
        <w:rPr>
          <w:rStyle w:val="StyleUnderline"/>
        </w:rPr>
        <w:t xml:space="preserve"> </w:t>
      </w:r>
      <w:r w:rsidRPr="00715FB6">
        <w:rPr>
          <w:rStyle w:val="StyleUnderline"/>
          <w:highlight w:val="cyan"/>
        </w:rPr>
        <w:t>for</w:t>
      </w:r>
      <w:r w:rsidRPr="00441677">
        <w:rPr>
          <w:rStyle w:val="StyleUnderline"/>
        </w:rPr>
        <w:t xml:space="preserve"> American </w:t>
      </w:r>
      <w:r w:rsidRPr="00715FB6">
        <w:rPr>
          <w:rStyle w:val="StyleUnderline"/>
          <w:highlight w:val="cyan"/>
        </w:rPr>
        <w:t>imperialism</w:t>
      </w:r>
      <w:r w:rsidRPr="000867BD">
        <w:rPr>
          <w:sz w:val="16"/>
        </w:rPr>
        <w:t>. Still, by far and away world history’s most extensive empire, the US has at least 800 military bases spread across more than 80 foreign countries and “troops or other military personnel in about 160 foreign countries and territories</w:t>
      </w:r>
      <w:r w:rsidRPr="00441677">
        <w:rPr>
          <w:rStyle w:val="StyleUnderline"/>
        </w:rPr>
        <w:t>.” The US accounts for more than 40 percent of the planet’s military spending and has more than 5,500 strategic nuclear weapons, enough to blow the world up 5 to 50 times over. Last year it increased its “defense” (military empire) spending, which was already three times higher than China’s, and nine times higher than Russia’s.</w:t>
      </w:r>
      <w:r w:rsidRPr="000867BD">
        <w:rPr>
          <w:sz w:val="16"/>
        </w:rPr>
        <w:t xml:space="preserve"> Think it’s all in place to ensure peace and democracy the world over, in accord with the standard boilerplate rhetoric of US presidents, diplomats and senators? Do you know any other good jokes? A Pentagon study released last summer laments the emergence of a planet on which the US no longer controls events. Titled At Our Own Peril: DoD Risk Assessment in a Post-Primary World, the study warns that </w:t>
      </w:r>
      <w:r w:rsidRPr="00441677">
        <w:rPr>
          <w:rStyle w:val="StyleUnderline"/>
        </w:rPr>
        <w:t>competing powers “seek a new distribution of power and authority commensurate with their emergence as legitimate rivals to US dominance” in an increasingly multipolar world. China, Russia and smaller players like Iran and North Korea have dared to “engage,” the Pentagon study reports, “in a deliberate program to demonstrate the limits of US authority, reach influence and impact.”</w:t>
      </w:r>
      <w:r w:rsidRPr="000867BD">
        <w:rPr>
          <w:sz w:val="16"/>
        </w:rPr>
        <w:t xml:space="preserve"> What chutzpah! This is a problem, the report argues, because the endangered US-managed world order was “favorable” to the interests of US and allied US states and US-based transnational corporations. </w:t>
      </w:r>
      <w:r w:rsidRPr="00715FB6">
        <w:rPr>
          <w:rStyle w:val="StyleUnderline"/>
          <w:highlight w:val="cyan"/>
        </w:rPr>
        <w:t>Any serious efforts to redesign the international s</w:t>
      </w:r>
      <w:r w:rsidRPr="00441677">
        <w:rPr>
          <w:rStyle w:val="StyleUnderline"/>
        </w:rPr>
        <w:t xml:space="preserve">tatus </w:t>
      </w:r>
      <w:r w:rsidRPr="00715FB6">
        <w:rPr>
          <w:rStyle w:val="StyleUnderline"/>
          <w:highlight w:val="cyan"/>
        </w:rPr>
        <w:t>q</w:t>
      </w:r>
      <w:r w:rsidRPr="00441677">
        <w:rPr>
          <w:rStyle w:val="StyleUnderline"/>
        </w:rPr>
        <w:t xml:space="preserve">uo so that it favors any other states or people is </w:t>
      </w:r>
      <w:r w:rsidRPr="00715FB6">
        <w:rPr>
          <w:rStyle w:val="StyleUnderline"/>
          <w:highlight w:val="cyan"/>
        </w:rPr>
        <w:t xml:space="preserve">portrayed </w:t>
      </w:r>
      <w:r w:rsidRPr="00715FB6">
        <w:rPr>
          <w:rStyle w:val="StyleUnderline"/>
        </w:rPr>
        <w:t>i</w:t>
      </w:r>
      <w:r w:rsidRPr="00441677">
        <w:rPr>
          <w:rStyle w:val="StyleUnderline"/>
        </w:rPr>
        <w:t xml:space="preserve">n the report </w:t>
      </w:r>
      <w:r w:rsidRPr="00715FB6">
        <w:rPr>
          <w:rStyle w:val="StyleUnderline"/>
          <w:highlight w:val="cyan"/>
        </w:rPr>
        <w:t>as a threat to US interests</w:t>
      </w:r>
      <w:r w:rsidRPr="00441677">
        <w:rPr>
          <w:rStyle w:val="StyleUnderline"/>
        </w:rPr>
        <w:t xml:space="preserve">. To prevent any terrible drifts of the world system away from US control, the report argues, the US and its imperial partners (chiefly its European NATO partners) must maintain and expand “unimpeded access to the air, sea, space, cyberspace, and the electromagnetic spectrum in order to underwrite their security and prosperity.” The report recommends a significant expansion of US military power. </w:t>
      </w:r>
      <w:r w:rsidRPr="00715FB6">
        <w:rPr>
          <w:rStyle w:val="StyleUnderline"/>
          <w:highlight w:val="cyan"/>
        </w:rPr>
        <w:t xml:space="preserve">The US must maintain “military advantage” </w:t>
      </w:r>
      <w:r w:rsidRPr="00715FB6">
        <w:rPr>
          <w:rStyle w:val="StyleUnderline"/>
        </w:rPr>
        <w:t xml:space="preserve">over all other states and actors </w:t>
      </w:r>
      <w:r w:rsidRPr="00715FB6">
        <w:rPr>
          <w:rStyle w:val="StyleUnderline"/>
          <w:highlight w:val="cyan"/>
        </w:rPr>
        <w:t>to “preserve maximum freedom of action</w:t>
      </w:r>
      <w:r w:rsidRPr="00441677">
        <w:rPr>
          <w:rStyle w:val="StyleUnderline"/>
        </w:rPr>
        <w:t>” and thereby “allow US decision-makers the opportunity to dictate or hold significant sway over outcomes in international disputes,” with the “implied promise of unacceptable consequences” for those who defy US wishes. “America First” is an understatement here</w:t>
      </w:r>
      <w:r w:rsidRPr="000867BD">
        <w:rPr>
          <w:sz w:val="16"/>
        </w:rPr>
        <w:t xml:space="preserve">. The underlying premise is that Uncle Sam owns the world and reserves the right to bomb the hell out of anyone who doesn’t agree with that (to quote President George H.W. Bush after the first Gulf War in 1991: “What we say goes.” It’s nothing new. From the start, the “American Century” had nothing to do with advancing democracy. </w:t>
      </w:r>
      <w:r w:rsidRPr="00441677">
        <w:rPr>
          <w:rStyle w:val="StyleUnderline"/>
        </w:rPr>
        <w:t xml:space="preserve">As numerous key US planning documents reveal over and over, the </w:t>
      </w:r>
      <w:r w:rsidRPr="00715FB6">
        <w:rPr>
          <w:rStyle w:val="StyleUnderline"/>
          <w:highlight w:val="cyan"/>
        </w:rPr>
        <w:t>goal of that policy was to maintain</w:t>
      </w:r>
      <w:r w:rsidRPr="00441677">
        <w:rPr>
          <w:rStyle w:val="StyleUnderline"/>
        </w:rPr>
        <w:t xml:space="preserve"> </w:t>
      </w:r>
      <w:r w:rsidRPr="00715FB6">
        <w:rPr>
          <w:rStyle w:val="StyleUnderline"/>
          <w:highlight w:val="cyan"/>
        </w:rPr>
        <w:t>and</w:t>
      </w:r>
      <w:r w:rsidRPr="00441677">
        <w:rPr>
          <w:rStyle w:val="StyleUnderline"/>
        </w:rPr>
        <w:t xml:space="preserve">, if necessary, </w:t>
      </w:r>
      <w:r w:rsidRPr="00715FB6">
        <w:rPr>
          <w:rStyle w:val="StyleUnderline"/>
          <w:highlight w:val="cyan"/>
        </w:rPr>
        <w:t>install governments that “favor[ed</w:t>
      </w:r>
      <w:r w:rsidRPr="00441677">
        <w:rPr>
          <w:rStyle w:val="StyleUnderline"/>
        </w:rPr>
        <w:t xml:space="preserve">] private investment of domestic and foreign </w:t>
      </w:r>
      <w:r w:rsidRPr="00715FB6">
        <w:rPr>
          <w:rStyle w:val="StyleUnderline"/>
          <w:highlight w:val="cyan"/>
        </w:rPr>
        <w:t>capital</w:t>
      </w:r>
      <w:r w:rsidRPr="00441677">
        <w:rPr>
          <w:rStyle w:val="StyleUnderline"/>
        </w:rPr>
        <w:t>, production for export, and the right to bring profits out of the country,</w:t>
      </w:r>
      <w:r w:rsidRPr="000867BD">
        <w:rPr>
          <w:sz w:val="16"/>
        </w:rPr>
        <w:t xml:space="preserve">” according to Noam Chomsky. Given the United States’ remarkable possession of half the world’s capital after World War II, </w:t>
      </w:r>
      <w:r w:rsidRPr="00441677">
        <w:rPr>
          <w:rStyle w:val="StyleUnderline"/>
        </w:rPr>
        <w:t>Washington elites had no doubt that US investors and corporations would profit the most. Internally, the basic selfish national and imperial objectives were openly and candidly discussed.</w:t>
      </w:r>
      <w:r w:rsidRPr="000867BD">
        <w:rPr>
          <w:sz w:val="16"/>
        </w:rPr>
        <w:t xml:space="preserve"> As the “liberal” and “dovish” imperialist, top State Department planner, and key Cold War architect George F. Kennan explained in Policy Planning Study 23, a critical 1948 document: We have about 50% of the world’s wealth, but only 6.3% of its population. … In this situation, we cannot fail to be the object of envy and resentment. Our real task in the coming period is to devise a pattern of relationships which will permit us to maintain this position of disparity. … To do so, we will have to dispense with all sentimentality and day-dreaming; and our attention will have to be concentrated everywhere on our immediate national objectives. … We should cease to talk about vague and … unreal objectives such as human rights, the raising of the living standards, and democratization. The day is not far off when we are going to have to deal in straight power concepts. The less we are then hampered by idealistic slogans, the better. The harsh necessity of abandoning “human rights” and other “sentimental” and “unreal objectives” was especially pressing in the global South, what used to be known as the Third World. Washington assigned the vast “undeveloped” periphery of the world capitalist system—Africa, Latin America, Southeast Asia and the energy-rich and thus strategically hyper-significant Middle East—a less than flattering role. </w:t>
      </w:r>
      <w:r w:rsidRPr="00441677">
        <w:rPr>
          <w:rStyle w:val="StyleUnderline"/>
        </w:rPr>
        <w:t>It was to “fulfill its major function as a source of raw materials and a market” (actual State Department language) for the great industrial (capitalist) nations (excluding socialist Russia and its satellites, and notwithstanding the recent epic racist-fascist rampages of industrial Germany and Japan).</w:t>
      </w:r>
      <w:r w:rsidRPr="000867BD">
        <w:rPr>
          <w:sz w:val="16"/>
        </w:rPr>
        <w:t xml:space="preserve"> It was to be exploited both for the benefit of US corporations/investors and for the reconstruction of Europe and Japan as prosperous US trading and investment partners organized on capitalist principles and hostile to the Soviet bloc. “</w:t>
      </w:r>
      <w:r w:rsidRPr="00715FB6">
        <w:rPr>
          <w:rStyle w:val="StyleUnderline"/>
          <w:highlight w:val="cyan"/>
        </w:rPr>
        <w:t>Democracy” was fine</w:t>
      </w:r>
      <w:r w:rsidRPr="00441677">
        <w:rPr>
          <w:rStyle w:val="StyleUnderline"/>
        </w:rPr>
        <w:t xml:space="preserve"> as a slogan and benevolent, idealistic-sounding mission statement </w:t>
      </w:r>
      <w:r w:rsidRPr="00715FB6">
        <w:rPr>
          <w:rStyle w:val="StyleUnderline"/>
          <w:highlight w:val="cyan"/>
        </w:rPr>
        <w:t>when it came to marketing this</w:t>
      </w:r>
      <w:r w:rsidRPr="00441677">
        <w:rPr>
          <w:rStyle w:val="StyleUnderline"/>
        </w:rPr>
        <w:t xml:space="preserve"> imperialist US policy </w:t>
      </w:r>
      <w:r w:rsidRPr="00715FB6">
        <w:rPr>
          <w:rStyle w:val="StyleUnderline"/>
          <w:highlight w:val="cyan"/>
        </w:rPr>
        <w:t>at home and abroad</w:t>
      </w:r>
      <w:r w:rsidRPr="00441677">
        <w:rPr>
          <w:rStyle w:val="StyleUnderline"/>
        </w:rPr>
        <w:t>.</w:t>
      </w:r>
      <w:r w:rsidRPr="000867BD">
        <w:rPr>
          <w:sz w:val="16"/>
        </w:rPr>
        <w:t xml:space="preserve"> Since most people in the “third” or “developing” world had no interest in neocolonial subordination to the rich nations and subscribed to what US intelligence officials considered the heretical “idea that government has direct responsibility for the welfare of its people” (what US planners called “communism”), Washington’s real-life commitment to popular governance abroad was strictly qualified, to say the least. “</w:t>
      </w:r>
      <w:r w:rsidRPr="00441677">
        <w:rPr>
          <w:rStyle w:val="StyleUnderline"/>
        </w:rPr>
        <w:t>Democracy” was suitable to the US as long as its outcomes comported with the interests of US investors/corporations and related US geopolitical objectives. It had to be abandoned, undermined and/or crushed when it threatened those investors/corporations and the broader imperatives of business rule to any significant degree</w:t>
      </w:r>
      <w:r w:rsidRPr="000867BD">
        <w:rPr>
          <w:sz w:val="16"/>
        </w:rPr>
        <w:t xml:space="preserve">. As President Richard Nixon’s coldblooded national security adviser Henry Kissinger explained in June 1970, three years before the US sponsored a bloody fascist coup that overthrew Chile’s democratically elected socialist president, Salvador Allende: “I don’t see why we need to stand by and watch a country go Communist because of the irresponsibility of its own people.” The US-sponsored coup government that murdered Allende would kill tens of thousands of real and alleged leftists with Washington’s approval. The Yankee superpower sent some of its leading neoliberal economists and policy advisers to help the blood-soaked Pinochet regime turn Chile into a “free market” model and to help Chile write capitalist oligarchy into its national constitution. “Since 1945, by deed and by example,” the great Australian author, commentator and filmmaker John Pilger wrote nearly nine years ago: “The </w:t>
      </w:r>
      <w:r w:rsidRPr="00727FBD">
        <w:rPr>
          <w:rStyle w:val="StyleUnderline"/>
          <w:highlight w:val="cyan"/>
        </w:rPr>
        <w:t>US has overthrown 50 governments</w:t>
      </w:r>
      <w:r w:rsidRPr="00441677">
        <w:rPr>
          <w:rStyle w:val="StyleUnderline"/>
        </w:rPr>
        <w:t>, including democracies, crushed some 30 liberation movements and supported tyrannies from Egypt to Guatemala</w:t>
      </w:r>
      <w:r w:rsidRPr="000867BD">
        <w:rPr>
          <w:sz w:val="16"/>
        </w:rPr>
        <w:t xml:space="preserve"> (see William Blum’s histories). Bombing is apple pie.” Along the way, </w:t>
      </w:r>
      <w:r w:rsidRPr="00441677">
        <w:rPr>
          <w:rStyle w:val="StyleUnderline"/>
        </w:rPr>
        <w:t xml:space="preserve">Washington has crassly </w:t>
      </w:r>
      <w:r w:rsidRPr="00727FBD">
        <w:rPr>
          <w:rStyle w:val="StyleUnderline"/>
          <w:highlight w:val="cyan"/>
        </w:rPr>
        <w:t>interfered in elections</w:t>
      </w:r>
      <w:r w:rsidRPr="00441677">
        <w:rPr>
          <w:rStyle w:val="StyleUnderline"/>
        </w:rPr>
        <w:t xml:space="preserve"> in dozens of “sovereign” nations, something curious to note in light of current liberal US outrage over real or alleged Russian interference in “our” supposedly democratic electoral process in 2016</w:t>
      </w:r>
      <w:r w:rsidRPr="000867BD">
        <w:rPr>
          <w:sz w:val="16"/>
        </w:rPr>
        <w:t xml:space="preserve">. Uncle Sam also has bombed civilians in 30 countries, attempted to assassinate foreign leaders and deployed chemical and biological weapons. If we “consider only Latin America since the 1950s,” writes the sociologist Howard Waitzkin: [T]he United States has used direct military invasion or has supported military coups to overthrow elected governments in Guatemala, the Dominican Republic, Chile, Haiti, Grenada, and Panama. In addition, the United States has intervened with military action to suppress revolutionary movements in El Salvador, Nicaragua, and Bolivia. More recently … the United States has spent tax dollars to finance and help organize opposition groups and media in Honduras, Paraguay, and Brazil, leading to congressional impeachments of democratically elected presidents. Hillary Clinton presided over these efforts as Secretary of State in the Obama administration, which pursued the same pattern of destabilization in Venezuela, Ecuador, Argentina, Chile, and Bolivia. The death count resulting from “American Era” US foreign policy runs well into the many millions, including possibly as many as 5 million Indochinese killed by Uncle Sam and his agents and allies between 1962 and 1975. The flat-out barbarism of the American war on Vietnam is widely documented on record. The infamous My Lai massacre of March 16, 1968, when US Army soldiers slaughtered more than 350 unarmed civilians—including terrified women holding babies in their arms—in South Vietnam was no isolated incident in the US “crucifixion of Southeast Asia” (Noam Chomsky’s phrase at the time). US Army Col. Oran Henderson, who was charged with covering up the massacre, candidly told reporters that “every unit of brigade size has its My Lai hidden somewhere.” It is difficult, sometimes, to wrap one’s mind around the extent of the savagery Uncle Sam has unleashed on the world to advance and maintain its global supremacy. In the early 1950s, the Harry Truman administration responded to an early challenge to US power in Northern Korea with a practically genocidal three-year bombing campaign that was described in soul-numbing terms by the Washington Post years ago: </w:t>
      </w:r>
      <w:r w:rsidRPr="00441677">
        <w:rPr>
          <w:rStyle w:val="StyleUnderline"/>
        </w:rPr>
        <w:t>The bombing was long, leisurely and merciless, even by the assessment of America’s own leaders</w:t>
      </w:r>
      <w:r w:rsidRPr="000867BD">
        <w:rPr>
          <w:sz w:val="16"/>
        </w:rPr>
        <w:t xml:space="preserve">. ‘Over a period of three years or so, we killed off—what—20 percent of the population,’ Air Force Gen. Curtis LeMay, head of the Strategic Air Command during the Korean War, told the Office of Air Force History in 1984. Dean Rusk, a supporter of the war and later Secretary of State, said the United States bombed ‘everything that moved in North Korea, every brick standing on top of another.’ After running low on urban targets, US bombers destroyed hydroelectric and irrigation dams in the later stages of the war, flooding farmland and destroying crops … [T]he US dropped 635,000 tons of explosives on North Korea, including 32,557 tons of napalm, an incendiary liquid that can clear forested areas and cause devastating burns to human skin. Gee, why does North Korea fear and hate Uncle Sam? This ferocious bombardment, which killed 2 million or more civilians, began five years after Truman arch-criminally and unnecessarily ordered the atom bombing of hundreds of thousands pf civilians in Hiroshima and Nagasaki to warn the Soviet Union to stay out of Japan and Western Europe. Some benevolent “world policeman.” The ferocity of US foreign policy in “America Era” did not always require direct US military intervention. Take Indonesia and Chile, for two examples from the “Golden Age” height of the “American Century.” In Indonesia, the US-backed dictator Suharto killed millions of his subjects, targeting communist sympathizers, ethnic Chinese and alleged leftists. A senior CIA operations officer in the 1960s later described Suharto’s 1965-66 US-assisted coup as s “the model operation” for the US-backed coup that eliminated the democratically elected president of Chile, Salvador Allende, seven years later. “The CIA forged a document purporting to reveal a leftist plot to murder Chilean military leaders,” the officer wrote, “[just like] what happened in Indonesia in 1965.” As John Pilger noted 10 years ago, “the US embassy in Jakarta supplied Suharto with a ‘zap list’ of Indonesian Communist party members and crossed off the names when they were killed or captured. … The deal was that Indonesia under Suharto would offer up what Richard Nixon had called ‘the richest hoard of natural resources, the greatest prize in south-east Asia.’ ” “No single American action in the period after 1945,” wrote the historian Gabriel Kolko, “was as bloodthirsty as its role in Indonesia, for it tried to initiate [Suharto’s] massacre.” Two years and three months after the Chilean coup, Suharto received a green light from Kissinger and the Gerald Ford White House to invade the small island nation of East Timor. With Washington’s approval and backing, Indonesia carried out genocidal massacres and mass rapes and killed at least 100,000 of the island’s residents. Among the countless episodes of mass-murderous US savagery in the oil-rich Middle East over the last generation, few can match for the barbarous ferocity of the “Highway of Death,” where the “global policeman’s” forces massacred tens of thousands of surrendered Iraqi troops retreating from Kuwait on Feb. 26 and 27, 1991. Journalist Joyce Chediac testified that: US planes trapped the long convoys by disabling vehicles in the front, and at the rear, and then pounded the resulting traffic jams for hours. ‘It was like shooting fish in a barrel,’ said one US pilot. On the sixty miles of coastal highway, Iraqi military units sit in gruesome repose, scorched skeletons of vehicles and men alike, black and awful under the sun … for 60 miles every vehicle was strafed or bombed, every windshield is shattered, every tank is burned, every truck is riddled with shell fragments. No survivors are known or likely. … ‘Even in Vietnam I didn’t see anything like this. It’s pathetic,’ said Major Bob Nugent, an Army intelligence officer. … US pilots took whatever bombs happened to be close to the flight deck, from cluster bombs to 500-pound bombs. … US forces continued to drop bombs on the convoys until all humans were killed. So many jets swarmed over the inland road that it created an aerial traffic jam, and combat air controllers feared midair collisions. … </w:t>
      </w:r>
      <w:r w:rsidRPr="00441677">
        <w:rPr>
          <w:rStyle w:val="StyleUnderline"/>
        </w:rPr>
        <w:t xml:space="preserve">The </w:t>
      </w:r>
      <w:r w:rsidRPr="00727FBD">
        <w:rPr>
          <w:rStyle w:val="StyleUnderline"/>
          <w:highlight w:val="cyan"/>
        </w:rPr>
        <w:t>victims</w:t>
      </w:r>
      <w:r w:rsidRPr="00441677">
        <w:rPr>
          <w:rStyle w:val="StyleUnderline"/>
        </w:rPr>
        <w:t xml:space="preserve"> were </w:t>
      </w:r>
      <w:r w:rsidRPr="00727FBD">
        <w:rPr>
          <w:rStyle w:val="StyleUnderline"/>
          <w:highlight w:val="cyan"/>
        </w:rPr>
        <w:t>not offering resistance</w:t>
      </w:r>
      <w:r w:rsidRPr="00441677">
        <w:rPr>
          <w:rStyle w:val="StyleUnderline"/>
        </w:rPr>
        <w:t>. … It was simply a one-sided massacre of tens of thousands of people who had no ability to fight back or defend. The victims’ crime was having been conscripted into an army controlled by a dictator perceived as a threat to US control of Middle Eastern oil</w:t>
      </w:r>
      <w:r w:rsidRPr="000867BD">
        <w:rPr>
          <w:sz w:val="16"/>
        </w:rPr>
        <w:t xml:space="preserve">. President George H.W. Bush welcomed the so-called Persian Gulf War as an opportunity to demonstrate America’s unrivaled power and new freedom of action in the post-Cold War world, where the Soviet Union could no longer deter Washington. Bush also heralded the “war” (really a one-sided imperial assault) as marking the end of the “Vietnam Syndrome,” the reigning political culture’s curious term for US citizens’ reluctance to commit US troops to murderous imperial mayhem. As Noam Chomsky observed in 1992, reflecting on US efforts to maximize suffering in Vietnam by blocking economic and humanitarian assistance to the nation it had devastated: “No degree of cruelty is too great for Washington sadists.” But Uncle Sam was only getting warmed up building his Iraqi body count in early 1991. Five years later, Bill Clinton’s US Secretary of State Madeline Albright told CBS News’ Leslie Stahl that the death of 500,000 Iraqi children due to US-led economic sanctions imposed after the first “Persian Gulf War” (a curious term for a one-sided US assault) was a “price … worth paying” for the advancement of inherently noble US goals. “The United States,” Secretary Albright explained three years later, “is good. We try to do our best everywhere.” In the years following the collapse of the counter-hegemonic Soviet empire, however, </w:t>
      </w:r>
      <w:r w:rsidRPr="00727FBD">
        <w:rPr>
          <w:rStyle w:val="StyleUnderline"/>
          <w:highlight w:val="cyan"/>
        </w:rPr>
        <w:t>American</w:t>
      </w:r>
      <w:r w:rsidRPr="00441677">
        <w:rPr>
          <w:rStyle w:val="StyleUnderline"/>
        </w:rPr>
        <w:t xml:space="preserve"> neoliberal </w:t>
      </w:r>
      <w:r w:rsidRPr="00727FBD">
        <w:rPr>
          <w:rStyle w:val="StyleUnderline"/>
          <w:highlight w:val="cyan"/>
        </w:rPr>
        <w:t>intellectuals</w:t>
      </w:r>
      <w:r w:rsidRPr="00441677">
        <w:rPr>
          <w:rStyle w:val="StyleUnderline"/>
        </w:rPr>
        <w:t xml:space="preserve"> like Thomas Friedman—an advocate of the criminal US bombing of Serbia—felt free to openly </w:t>
      </w:r>
      <w:r w:rsidRPr="00727FBD">
        <w:rPr>
          <w:rStyle w:val="StyleUnderline"/>
          <w:highlight w:val="cyan"/>
        </w:rPr>
        <w:t>state</w:t>
      </w:r>
      <w:r w:rsidRPr="00441677">
        <w:rPr>
          <w:rStyle w:val="StyleUnderline"/>
        </w:rPr>
        <w:t xml:space="preserve"> </w:t>
      </w:r>
      <w:r w:rsidRPr="00727FBD">
        <w:rPr>
          <w:rStyle w:val="StyleUnderline"/>
          <w:highlight w:val="cyan"/>
        </w:rPr>
        <w:t>that the real</w:t>
      </w:r>
      <w:r w:rsidRPr="00441677">
        <w:rPr>
          <w:rStyle w:val="StyleUnderline"/>
        </w:rPr>
        <w:t xml:space="preserve"> </w:t>
      </w:r>
      <w:r w:rsidRPr="00727FBD">
        <w:rPr>
          <w:rStyle w:val="StyleUnderline"/>
          <w:highlight w:val="cyan"/>
        </w:rPr>
        <w:t>purpose of</w:t>
      </w:r>
      <w:r w:rsidRPr="00441677">
        <w:rPr>
          <w:rStyle w:val="StyleUnderline"/>
        </w:rPr>
        <w:t xml:space="preserve"> US </w:t>
      </w:r>
      <w:r w:rsidRPr="00727FBD">
        <w:rPr>
          <w:rStyle w:val="StyleUnderline"/>
          <w:highlight w:val="cyan"/>
        </w:rPr>
        <w:t>fo</w:t>
      </w:r>
      <w:r w:rsidRPr="00441677">
        <w:rPr>
          <w:rStyle w:val="StyleUnderline"/>
        </w:rPr>
        <w:t xml:space="preserve">reign </w:t>
      </w:r>
      <w:r w:rsidRPr="00727FBD">
        <w:rPr>
          <w:rStyle w:val="StyleUnderline"/>
          <w:highlight w:val="cyan"/>
        </w:rPr>
        <w:t>po</w:t>
      </w:r>
      <w:r w:rsidRPr="00441677">
        <w:rPr>
          <w:rStyle w:val="StyleUnderline"/>
        </w:rPr>
        <w:t xml:space="preserve">licy </w:t>
      </w:r>
      <w:r w:rsidRPr="00727FBD">
        <w:rPr>
          <w:rStyle w:val="StyleUnderline"/>
          <w:highlight w:val="cyan"/>
        </w:rPr>
        <w:t>was to underwrite</w:t>
      </w:r>
      <w:r w:rsidRPr="00441677">
        <w:rPr>
          <w:rStyle w:val="StyleUnderline"/>
        </w:rPr>
        <w:t xml:space="preserve"> the profits of US-centered global </w:t>
      </w:r>
      <w:r w:rsidRPr="00727FBD">
        <w:rPr>
          <w:rStyle w:val="StyleUnderline"/>
          <w:highlight w:val="cyan"/>
        </w:rPr>
        <w:t>capitalism</w:t>
      </w:r>
      <w:r w:rsidRPr="000867BD">
        <w:rPr>
          <w:sz w:val="16"/>
        </w:rPr>
        <w:t xml:space="preserve">. “The hidden hand of the market,” Friedman famously wrote in The New York Times Magazine in March 1999, as US bombs and missiles exploded in Serbia, “will never work without a hidden fist. McDonald’s cannot flourish without McDonnell Douglas, the designer of the F-15. And the hidden fist that keeps the world safe for Silicon Valley’s technologies to flourish is called the US Army, Air Force, Navy and Marine Corps.” In a foreign policy speech Sen. Barack Obama gave to the Chicago Council of Global Affairs on the eve of announcing his candidacy for the US presidency in the fall of 2006, Obama had the audacity to say the following in support of his claim that US citizens supported “victory” in Iraq: “The American people have been extraordinarily resolved. They have seen their sons and daughters killed or wounded in the streets of Fallujah.” It was a spine-chilling selection of locales. In 2004, the ill-fated city was the site of colossal US war atrocities, crimes including the indiscriminate murder of thousands of civilians, the targeting even of ambulances and hospitals, and the practical leveling of an entire city by the US military in April and November. By one account, Incoherent Empire, Michael Mann wrote: The US launched two bursts of ferocious assault on the city, in April and November of 2004 … [using] devastating firepower from a distance which minimizes US casualties. In April … military commanders claimed to have precisely targeted … insurgent forces, yet the local hospitals reported that many or most of the casualties were civilians, often women, children, and the elderly… [reflecting an] intention to kill civilians generally. … In November … [US] aerial assault destroyed the only hospital in insurgent territory to ensure that this time no one would be able to document civilian casualties. US forces then went through the city, virtually destroying it. Afterwards, Fallujah looked like the city of Grozny in Chechnya after Putin’s Russian troops had razed it to the ground. The “global policeman’s” deployment of radioactive ordnance (depleted uranium) in Fallujah created an epidemic of infant mortality, birth defects, leukemia and cancer there. Fallujah was just one especially graphic episode in a broader arch-criminal invasion that led to the premature deaths of at least 1 million Iraqi civilians and left Iraq as what Tom Engelhardt called “a disaster zone on a catastrophic scale hard to match in recent memory.” </w:t>
      </w:r>
      <w:r w:rsidRPr="000867BD">
        <w:rPr>
          <w:rStyle w:val="StyleUnderline"/>
        </w:rPr>
        <w:t>It reflected the same callous mindset behind the Pentagon’s early computer program name for ordinary Iraqis certain to be killed in the 2003 invasion: “bug-splat.” Uncle Sam’s petro-imperial occupation led to the death of at least 1 million Iraqi “bugs” (human beings).</w:t>
      </w:r>
      <w:r w:rsidRPr="000867BD">
        <w:rPr>
          <w:sz w:val="16"/>
        </w:rPr>
        <w:t xml:space="preserve"> According to the respected journalist Nir Rosen in December 2007, “Iraq has been killed. … [T]he American occupation has been more disastrous than that of the Mongols who sacked Baghdad in the thirteenth century.” Along with death came the ruthless and racist torture. In an essay titled “I Helped Create ISIS,” Vincent Emanuele, a former US Marine, recalled his enlistment in an operation that gave him nightmares more than a decade later: I think about the hundreds of prisoners we took captive and tortured in makeshift detention facilities. … I vividly remember the marines telling me about punching, slapping, kicking, elbowing, kneeing and head-butting Iraqis. I remember the tales of sexual torture: forcing Iraqi men to perform sexual acts on each other while marines held knives against their testicles, sometimes sodomizing them with batons. … [T]hose of us in infantry units … round[ed] up Iraqis during night raids, zip-tying their hands, black-bagging their heads and throwing them in the back of HUMVEEs and trucks while their wives and kids collapsed to their knees and wailed. … Some of them would hold hands while marines would butt-stroke the prisoners in the face. … [W]hen they were released, we would drive them from the FOB (Forward Operating Base) to the middle of the desert and release them several miles from their homes. … After we cut their zip-ties and took the black bags off their heads, several of our more deranged marines would fire rounds from their AR-15s into their air or ground, scaring the recently released captives. Always for laughs. Most Iraqis would run, still crying from their long ordeal. The award-winning journalist Seymour Hersh told the ACLU about the existence of classified Pentagon evidence files containing films of U.S-“global policeman” soldiers sodomizing Iraqi boys in front of their mothers behind the walls of the notorious Abu Ghraib prison. “</w:t>
      </w:r>
      <w:r w:rsidRPr="000867BD">
        <w:rPr>
          <w:rStyle w:val="StyleUnderline"/>
        </w:rPr>
        <w:t>You haven’t begun to see [all the] … evil, horrible things done [by US soldiers] to children of women prisoners, as the cameras run</w:t>
      </w:r>
      <w:r w:rsidRPr="000867BD">
        <w:rPr>
          <w:sz w:val="16"/>
        </w:rPr>
        <w:t xml:space="preserve">,” Hersh told an audience in Chicago in the summer of 2014. It isn’t just Iraq where Washington has wreaked sheer mass murderous havoc in the Middle East, always a region of prime strategic significance to the US thanks to its massive petroleum resources. In a recent Truthdig reflection on Syria, historian Dan Lazare reminds us that: [Syrian President Assad’s] Baathist crimes pale in comparison to those of the US, which since the 1970s has invested trillions in militarizing the Persian Gulf and arming the ultra-reactionary petro-monarchies that are now tearing the region apart. </w:t>
      </w:r>
      <w:r w:rsidRPr="00727FBD">
        <w:rPr>
          <w:rStyle w:val="StyleUnderline"/>
          <w:highlight w:val="cyan"/>
        </w:rPr>
        <w:t>The</w:t>
      </w:r>
      <w:r w:rsidRPr="000867BD">
        <w:rPr>
          <w:rStyle w:val="StyleUnderline"/>
        </w:rPr>
        <w:t xml:space="preserve"> </w:t>
      </w:r>
      <w:r w:rsidRPr="00727FBD">
        <w:rPr>
          <w:rStyle w:val="StyleUnderline"/>
          <w:highlight w:val="cyan"/>
        </w:rPr>
        <w:t>US</w:t>
      </w:r>
      <w:r w:rsidRPr="000867BD">
        <w:rPr>
          <w:rStyle w:val="StyleUnderline"/>
        </w:rPr>
        <w:t xml:space="preserve"> has </w:t>
      </w:r>
      <w:r w:rsidRPr="00727FBD">
        <w:rPr>
          <w:rStyle w:val="StyleUnderline"/>
          <w:highlight w:val="cyan"/>
        </w:rPr>
        <w:t>provided Saudi Arabia</w:t>
      </w:r>
      <w:r w:rsidRPr="000867BD">
        <w:rPr>
          <w:rStyle w:val="StyleUnderline"/>
        </w:rPr>
        <w:t xml:space="preserve"> </w:t>
      </w:r>
      <w:r w:rsidRPr="00727FBD">
        <w:rPr>
          <w:rStyle w:val="StyleUnderline"/>
          <w:highlight w:val="cyan"/>
        </w:rPr>
        <w:t>with</w:t>
      </w:r>
      <w:r w:rsidRPr="000867BD">
        <w:rPr>
          <w:rStyle w:val="StyleUnderline"/>
        </w:rPr>
        <w:t xml:space="preserve"> crucial </w:t>
      </w:r>
      <w:r w:rsidRPr="00727FBD">
        <w:rPr>
          <w:rStyle w:val="StyleUnderline"/>
          <w:highlight w:val="cyan"/>
        </w:rPr>
        <w:t>assistance in its war on Yemen</w:t>
      </w:r>
      <w:r w:rsidRPr="000867BD">
        <w:rPr>
          <w:rStyle w:val="StyleUnderline"/>
        </w:rPr>
        <w:t>, it has cheered on the Saudi blockade of Qatar, and it has stood by while the Saudis and United Arab Emirates send in troops to crush democratic protests in neighboring Bahrain</w:t>
      </w:r>
      <w:r w:rsidRPr="000867BD">
        <w:rPr>
          <w:sz w:val="16"/>
        </w:rPr>
        <w:t xml:space="preserve">. In Syria, Washington has worked hand in glove with Riyadh to organize and finance a Wahhabist holy war that has reduced a once thriving country to ruin. Chomsky has called Barack Obama’s targeted drone assassination program “the most extensive global terrorism campaign the world has yet seen.” The program “officially is aimed at killing people who the administration believes might someday intend to harm the US and killing anyone else who happens to be nearby.” As Chomsky adds, “It is also a terrorism generating campaign—that is well understood by people in high places. When you murder somebody in a Yemen village, and maybe a couple of other people who are standing there, the chances are pretty high that others will want to take revenge.” “We lead the world,” presidential candidate Obama explained, “in battling immediate evils and promoting the ultimate good. … America is the last, best hope of earth.” Obama elaborated in his first inaugural address. “Our security,” the president said, “emanates from the justness of our cause; the force of our example; the tempering qualities of humility and restraint”—a fascinating commentary on Fallujah, Hiroshima, the US crucifixion of Southeast Asia, the “Highway of Death” and more. Within less than half a year of his inauguration, Obama’s rapidly accumulating record of atrocities in the Muslim world would include the bombing of the Afghan village of Bola Boluk. Ninety-three of the dead villagers torn apart by US explosives in Bola Boluk were children. “In a phone call played on a loudspeaker on Wednesday to outraged members of the Afghan Parliament,” the New York Times reported, “the governor of Farah Province … said that as many as 130 civilians had been killed.” According to one Afghan legislator and eyewitness, “the villagers bought two tractor trailers full of pieces of human bodies to his office to prove the casualties that had occurred. Everyone at the governor’s cried, watching that shocking scene.” </w:t>
      </w:r>
      <w:r w:rsidRPr="000867BD">
        <w:rPr>
          <w:rStyle w:val="StyleUnderline"/>
        </w:rPr>
        <w:t>The administration refused to issue an apology or to acknowledge the “global policeman’s” responsibility. By telling and sickening contrast, Obama had just offered a full apology and fired a White House official because that official had scared New Yorkers with an ill-advised Air Force One photo-shoot flyover of Manhattan that reminded people of 9/11</w:t>
      </w:r>
      <w:r w:rsidRPr="000867BD">
        <w:rPr>
          <w:sz w:val="16"/>
        </w:rPr>
        <w:t xml:space="preserve">. The disparity was extraordinary: Frightening New Yorkers led to a full presidential apology and the discharge of a White House staffer. Killing more than 100 Afghan civilians did not require any apology. Reflecting on such atrocities the following December, an Afghan villager was moved to comment as follows: “Peace prize? He’s a killer. … Obama has only brought war to our country.” The man spoke from the village of Armal, where a crowd of 100 gathered around the bodies of 12 people, one family from a single home. The 12 were killed, witnesses reported, by US Special Forces during a late-night raid. Obama was only warming up his “killer” powers. He would join with France and other NATO powers in the imperial decimation of Libya, which killed more than 25,000 civilians and unleashed mass carnage in North Africa. The US-led assault on Libya was a disaster for black Africans and sparked the biggest refugee crisis since World War II. Two years before the war on Libya, the Obama administration helped install a murderous right-wing coup regime in Honduras. Thousands of civilians and activists have been murdered by that regime. The clumsy and stupid Trump has taken the imperial baton from the elegant and silver-tongued “imperial grandmaster” Obama, keeping the superpower’s vast global military machine set on kill. As Newsweek reported last fall, in a news item that went far below the national news radar screen in the age of the endless insane Trump clown show: According to research from the nonprofit monitoring group Airwars … through the first seven months of the Trump administration, coalition air strikes have killed between 2,800 and 4,500 civilians. … Researchers also point to another stunning trend—the ‘frequent killing of entire families in likely coalition airstrikes.’ In May, for example, such actions led to the deaths of at least 57 women and 52 children in Iraq and Syria. … In Afghanistan, the U.N. reports a 67 percent increase in civilian deaths from US airstrikes in the first six months of 2017 compared to the first half of 2016. That Trump murders with less sophistication, outward moral restraint and credible claim to embody enlightened Western values and multilateral commitment than Obama did is perhaps preferable to some degree. </w:t>
      </w:r>
      <w:r w:rsidRPr="00441677">
        <w:rPr>
          <w:rStyle w:val="StyleUnderline"/>
        </w:rPr>
        <w:t xml:space="preserve">It is better for empire to be exposed in its full and ugly nakedness, to speed its overdue demise. </w:t>
      </w:r>
      <w:r w:rsidRPr="00727FBD">
        <w:rPr>
          <w:rStyle w:val="StyleUnderline"/>
          <w:highlight w:val="cyan"/>
        </w:rPr>
        <w:t>The US is</w:t>
      </w:r>
      <w:r w:rsidRPr="00441677">
        <w:rPr>
          <w:rStyle w:val="StyleUnderline"/>
        </w:rPr>
        <w:t xml:space="preserve"> not just </w:t>
      </w:r>
      <w:r w:rsidRPr="00727FBD">
        <w:rPr>
          <w:rStyle w:val="StyleUnderline"/>
          <w:highlight w:val="cyan"/>
        </w:rPr>
        <w:t>the top menace</w:t>
      </w:r>
      <w:r w:rsidRPr="00441677">
        <w:rPr>
          <w:rStyle w:val="StyleUnderline"/>
        </w:rPr>
        <w:t xml:space="preserve"> only </w:t>
      </w:r>
      <w:r w:rsidRPr="00727FBD">
        <w:rPr>
          <w:rStyle w:val="StyleUnderline"/>
          <w:highlight w:val="cyan"/>
        </w:rPr>
        <w:t>to peace</w:t>
      </w:r>
      <w:r w:rsidRPr="00441677">
        <w:rPr>
          <w:rStyle w:val="StyleUnderline"/>
        </w:rPr>
        <w:t xml:space="preserve"> on Earth. It is also the leading threat to </w:t>
      </w:r>
      <w:r w:rsidRPr="00727FBD">
        <w:rPr>
          <w:rStyle w:val="StyleUnderline"/>
          <w:highlight w:val="cyan"/>
        </w:rPr>
        <w:t>personal privacy</w:t>
      </w:r>
      <w:r w:rsidRPr="00441677">
        <w:rPr>
          <w:rStyle w:val="StyleUnderline"/>
        </w:rPr>
        <w:t xml:space="preserve"> (as was made clearer than ever by the Edward Snowden revelations), to </w:t>
      </w:r>
      <w:r w:rsidRPr="00727FBD">
        <w:rPr>
          <w:rStyle w:val="StyleUnderline"/>
          <w:highlight w:val="cyan"/>
        </w:rPr>
        <w:t>democracy</w:t>
      </w:r>
      <w:r w:rsidRPr="00441677">
        <w:rPr>
          <w:rStyle w:val="StyleUnderline"/>
        </w:rPr>
        <w:t xml:space="preserve"> (the US funds and equips repressive regimes around the world) </w:t>
      </w:r>
      <w:r w:rsidRPr="00727FBD">
        <w:rPr>
          <w:rStyle w:val="StyleUnderline"/>
          <w:highlight w:val="cyan"/>
        </w:rPr>
        <w:t>and</w:t>
      </w:r>
      <w:r w:rsidRPr="00441677">
        <w:rPr>
          <w:rStyle w:val="StyleUnderline"/>
        </w:rPr>
        <w:t xml:space="preserve"> </w:t>
      </w:r>
      <w:r w:rsidRPr="00727FBD">
        <w:rPr>
          <w:rStyle w:val="StyleUnderline"/>
          <w:highlight w:val="cyan"/>
        </w:rPr>
        <w:t>to</w:t>
      </w:r>
      <w:r w:rsidRPr="00441677">
        <w:rPr>
          <w:rStyle w:val="StyleUnderline"/>
        </w:rPr>
        <w:t xml:space="preserve"> </w:t>
      </w:r>
      <w:r w:rsidRPr="00727FBD">
        <w:rPr>
          <w:rStyle w:val="StyleUnderline"/>
          <w:highlight w:val="cyan"/>
        </w:rPr>
        <w:t>a livable</w:t>
      </w:r>
      <w:r w:rsidRPr="00441677">
        <w:rPr>
          <w:rStyle w:val="StyleUnderline"/>
        </w:rPr>
        <w:t xml:space="preserve"> global natural </w:t>
      </w:r>
      <w:r w:rsidRPr="00727FBD">
        <w:rPr>
          <w:rStyle w:val="StyleUnderline"/>
          <w:highlight w:val="cyan"/>
        </w:rPr>
        <w:t>environment</w:t>
      </w:r>
      <w:r w:rsidRPr="00441677">
        <w:rPr>
          <w:rStyle w:val="StyleUnderline"/>
        </w:rPr>
        <w:t xml:space="preserve"> (thanks in no small part to its role as headquarters of global greenhouse gassing and petro-capitalist climate denial).</w:t>
      </w:r>
      <w:r w:rsidRPr="000867BD">
        <w:rPr>
          <w:sz w:val="16"/>
        </w:rPr>
        <w:t xml:space="preserve"> The world can be forgiven, perhaps, if it does not join Eliot Cohen and Karl Vick in bemoaning the end of the “American Era,” whatever Trump’s contribution to that decline, which was well underway before he entered the Oval Office. Ordinary Americans, too, can find reasons to welcome the decline of the American empire. As Chomsky noted in the late 1960s: “The costs of empire are in general distributed over the society as a whole, while its profits revert to a few within.” The Pentagon system functions as a great form of domestic corporate welfare for high-tech “defense” (empire) firms like Lockheed Martin, Boeing and Raytheon—this while it steals trillions of dollars that might otherwise meet social and environmental needs at home and abroad. It is a significant mode of upward wealth distribution within “the homeland.” </w:t>
      </w:r>
      <w:r w:rsidRPr="00441677">
        <w:rPr>
          <w:rStyle w:val="StyleUnderline"/>
        </w:rPr>
        <w:t>The biggest costs have fallen on the many millions killed and maimed by the US military and allied and proxy forces in the last seven decades and before</w:t>
      </w:r>
      <w:r w:rsidRPr="000867BD">
        <w:rPr>
          <w:sz w:val="16"/>
        </w:rPr>
        <w:t>. The victims include the many US military veterans who have killed themselves, many of them haunted by their own participation in sadistic attacks and torture on defenseless people at the distant command of sociopathic imperial masters determined to enforce US hegemony by any and all means deemed necessary.</w:t>
      </w:r>
    </w:p>
    <w:p w14:paraId="450131D3" w14:textId="77777777" w:rsidR="001E5478" w:rsidRDefault="001E5478" w:rsidP="001E5478"/>
    <w:p w14:paraId="59E14B09" w14:textId="77777777" w:rsidR="001E5478" w:rsidRPr="00727FBD" w:rsidRDefault="001E5478" w:rsidP="001E5478">
      <w:pPr>
        <w:pStyle w:val="Heading4"/>
      </w:pPr>
      <w:r>
        <w:t xml:space="preserve">China rise is </w:t>
      </w:r>
      <w:r>
        <w:rPr>
          <w:u w:val="single"/>
        </w:rPr>
        <w:t>net-better</w:t>
      </w:r>
      <w:r>
        <w:t xml:space="preserve"> --- we don’t have to defend all of China’s </w:t>
      </w:r>
      <w:r>
        <w:rPr>
          <w:u w:val="single"/>
        </w:rPr>
        <w:t>authoritarian</w:t>
      </w:r>
      <w:r>
        <w:t xml:space="preserve"> actions because unlike the US, China keeps these actions relatively </w:t>
      </w:r>
      <w:r>
        <w:rPr>
          <w:u w:val="single"/>
        </w:rPr>
        <w:t>contained</w:t>
      </w:r>
      <w:r>
        <w:t xml:space="preserve"> on a domestic level. China’s international actions </w:t>
      </w:r>
      <w:r>
        <w:rPr>
          <w:u w:val="single"/>
        </w:rPr>
        <w:t>mirror</w:t>
      </w:r>
      <w:r>
        <w:t xml:space="preserve"> American choices --- a hegemonic decline means China will be </w:t>
      </w:r>
      <w:r>
        <w:rPr>
          <w:u w:val="single"/>
        </w:rPr>
        <w:t>less</w:t>
      </w:r>
      <w:r>
        <w:t xml:space="preserve"> likely to model these choices. </w:t>
      </w:r>
    </w:p>
    <w:p w14:paraId="33087AE0" w14:textId="77777777" w:rsidR="001E5478" w:rsidRDefault="001E5478" w:rsidP="001E5478">
      <w:r>
        <w:t xml:space="preserve">Ryan </w:t>
      </w:r>
      <w:r w:rsidRPr="00BC56B7">
        <w:rPr>
          <w:rStyle w:val="Style13ptBold"/>
        </w:rPr>
        <w:t>Cooper</w:t>
      </w:r>
      <w:r>
        <w:t xml:space="preserve">, </w:t>
      </w:r>
      <w:r w:rsidRPr="00BC56B7">
        <w:t>9-14-</w:t>
      </w:r>
      <w:r w:rsidRPr="00BC56B7">
        <w:rPr>
          <w:rStyle w:val="Style13ptBold"/>
        </w:rPr>
        <w:t>2020</w:t>
      </w:r>
      <w:r w:rsidRPr="00BC56B7">
        <w:t>, Why global hegemony was the worst thing to happen to America, https://theweek.com/articles/937094/why-global-hegemony-worst-thing-happen-america, Accessed: 7-21-2023, //ONHS IF</w:t>
      </w:r>
    </w:p>
    <w:p w14:paraId="675EBEB6" w14:textId="77777777" w:rsidR="001E5478" w:rsidRPr="000867BD" w:rsidRDefault="001E5478" w:rsidP="001E5478">
      <w:pPr>
        <w:rPr>
          <w:sz w:val="16"/>
        </w:rPr>
      </w:pPr>
      <w:r w:rsidRPr="000867BD">
        <w:rPr>
          <w:sz w:val="16"/>
        </w:rPr>
        <w:t xml:space="preserve">Do we need another 672 million people in this country? That's the argument advanced in Matt Yglesias's new book </w:t>
      </w:r>
      <w:hyperlink r:id="rId156" w:tgtFrame="_blank" w:history="1">
        <w:r w:rsidRPr="000867BD">
          <w:rPr>
            <w:rStyle w:val="Hyperlink"/>
            <w:sz w:val="16"/>
          </w:rPr>
          <w:t>One Billion Americans</w:t>
        </w:r>
      </w:hyperlink>
      <w:r w:rsidRPr="000867BD">
        <w:rPr>
          <w:sz w:val="16"/>
        </w:rPr>
        <w:t xml:space="preserve">. </w:t>
      </w:r>
      <w:r w:rsidRPr="000867BD">
        <w:rPr>
          <w:rStyle w:val="StyleUnderline"/>
        </w:rPr>
        <w:t>By accepting a great many more immigrants, and increasing the birthrate with pro-family policy, we might roughly triple our population</w:t>
      </w:r>
      <w:r w:rsidRPr="000867BD">
        <w:rPr>
          <w:sz w:val="16"/>
        </w:rPr>
        <w:t xml:space="preserve">. The billion-person mark is basically a loose framing device for a discussion of several of the Vox writer's favored policies: upzoning cities to allow more housing construction, more public transit, congestion pricing, Matt Bruenig's </w:t>
      </w:r>
      <w:hyperlink r:id="rId157" w:tgtFrame="_blank" w:history="1">
        <w:r w:rsidRPr="000867BD">
          <w:rPr>
            <w:rStyle w:val="Hyperlink"/>
            <w:sz w:val="16"/>
          </w:rPr>
          <w:t>Family Fun Pack</w:t>
        </w:r>
      </w:hyperlink>
      <w:r w:rsidRPr="000867BD">
        <w:rPr>
          <w:sz w:val="16"/>
        </w:rPr>
        <w:t xml:space="preserve">, and so on. One might quibble here or there with Yglesias' agenda, but the individual elements are defensible on their own terms. (Immigration reform and family policy are particularly welcome.) However, they also don't require a billion people to be worthwhile. </w:t>
      </w:r>
      <w:r w:rsidRPr="000867BD">
        <w:rPr>
          <w:rStyle w:val="StyleUnderline"/>
        </w:rPr>
        <w:t xml:space="preserve">No, the actual justification for that particular population mark is mainly nationalist. China is coming back into its own after two centuries of recovering from colonialist meddling, and "against China, we are the little dog: There are more than one billion of them to about 330 million of us," </w:t>
      </w:r>
      <w:hyperlink r:id="rId158" w:tgtFrame="_blank" w:history="1">
        <w:r w:rsidRPr="000867BD">
          <w:rPr>
            <w:rStyle w:val="StyleUnderline"/>
          </w:rPr>
          <w:t>he writes in an excerpt</w:t>
        </w:r>
      </w:hyperlink>
      <w:r w:rsidRPr="000867BD">
        <w:rPr>
          <w:rStyle w:val="StyleUnderline"/>
        </w:rPr>
        <w:t xml:space="preserve">. "America should aspire to be the greatest nation on Earth." I disagree. </w:t>
      </w:r>
      <w:r w:rsidRPr="00727FBD">
        <w:rPr>
          <w:rStyle w:val="StyleUnderline"/>
          <w:highlight w:val="cyan"/>
        </w:rPr>
        <w:t>America's status as</w:t>
      </w:r>
      <w:r w:rsidRPr="000867BD">
        <w:rPr>
          <w:rStyle w:val="StyleUnderline"/>
        </w:rPr>
        <w:t xml:space="preserve"> global </w:t>
      </w:r>
      <w:r w:rsidRPr="00727FBD">
        <w:rPr>
          <w:rStyle w:val="StyleUnderline"/>
          <w:highlight w:val="cyan"/>
        </w:rPr>
        <w:t>hegemon</w:t>
      </w:r>
      <w:r w:rsidRPr="000867BD">
        <w:rPr>
          <w:rStyle w:val="StyleUnderline"/>
        </w:rPr>
        <w:t xml:space="preserve"> </w:t>
      </w:r>
      <w:r w:rsidRPr="00727FBD">
        <w:rPr>
          <w:rStyle w:val="StyleUnderline"/>
          <w:highlight w:val="cyan"/>
        </w:rPr>
        <w:t>has been devastating for</w:t>
      </w:r>
      <w:r w:rsidRPr="000867BD">
        <w:rPr>
          <w:rStyle w:val="StyleUnderline"/>
        </w:rPr>
        <w:t xml:space="preserve"> both </w:t>
      </w:r>
      <w:r w:rsidRPr="00727FBD">
        <w:rPr>
          <w:rStyle w:val="StyleUnderline"/>
          <w:highlight w:val="cyan"/>
        </w:rPr>
        <w:t>ourselves and</w:t>
      </w:r>
      <w:r w:rsidRPr="000867BD">
        <w:rPr>
          <w:rStyle w:val="StyleUnderline"/>
        </w:rPr>
        <w:t xml:space="preserve"> </w:t>
      </w:r>
      <w:r w:rsidRPr="00727FBD">
        <w:rPr>
          <w:rStyle w:val="StyleUnderline"/>
          <w:highlight w:val="cyan"/>
        </w:rPr>
        <w:t>the world.</w:t>
      </w:r>
      <w:r w:rsidRPr="000867BD">
        <w:rPr>
          <w:rStyle w:val="StyleUnderline"/>
        </w:rPr>
        <w:t xml:space="preserve"> It is high time the U.S. accustomed itself to normal country status — a great power to be sure, but no longer drastically more powerful than any other.</w:t>
      </w:r>
      <w:r w:rsidRPr="000867BD">
        <w:rPr>
          <w:sz w:val="16"/>
        </w:rPr>
        <w:t xml:space="preserve"> The rise of China as the first peer nation we have had in decades just possibly might remind America of the value of diplomacy, international institutions, and minding our own business. Now, as I have </w:t>
      </w:r>
      <w:hyperlink r:id="rId159" w:history="1">
        <w:r w:rsidRPr="000867BD">
          <w:rPr>
            <w:rStyle w:val="Hyperlink"/>
            <w:sz w:val="16"/>
          </w:rPr>
          <w:t>written before</w:t>
        </w:r>
      </w:hyperlink>
      <w:r w:rsidRPr="000867BD">
        <w:rPr>
          <w:sz w:val="16"/>
        </w:rPr>
        <w:t xml:space="preserve">, Yglesias is correct to note that China is a menacing country. It's a ruthless dictatorship in the midst of a </w:t>
      </w:r>
      <w:hyperlink r:id="rId160" w:tgtFrame="_blank" w:history="1">
        <w:r w:rsidRPr="000867BD">
          <w:rPr>
            <w:rStyle w:val="Hyperlink"/>
            <w:sz w:val="16"/>
          </w:rPr>
          <w:t>horrifying ethnic cleansing campaign</w:t>
        </w:r>
      </w:hyperlink>
      <w:r w:rsidRPr="000867BD">
        <w:rPr>
          <w:sz w:val="16"/>
        </w:rPr>
        <w:t xml:space="preserve"> against its Uighur minority that may well count as genocide. It is </w:t>
      </w:r>
      <w:hyperlink r:id="rId161" w:tgtFrame="_blank" w:history="1">
        <w:r w:rsidRPr="000867BD">
          <w:rPr>
            <w:rStyle w:val="Hyperlink"/>
            <w:sz w:val="16"/>
          </w:rPr>
          <w:t>slowly crushing</w:t>
        </w:r>
      </w:hyperlink>
      <w:r w:rsidRPr="000867BD">
        <w:rPr>
          <w:sz w:val="16"/>
        </w:rPr>
        <w:t xml:space="preserve"> a peaceful pro-democracy movement in Hong Kong. It runs an incredibly pervasive surveillance system. It is constantly bullying its smaller neighbors, </w:t>
      </w:r>
      <w:hyperlink r:id="rId162" w:tgtFrame="_blank" w:history="1">
        <w:r w:rsidRPr="000867BD">
          <w:rPr>
            <w:rStyle w:val="Hyperlink"/>
            <w:sz w:val="16"/>
          </w:rPr>
          <w:t>particularly Taiwan</w:t>
        </w:r>
      </w:hyperlink>
      <w:r w:rsidRPr="000867BD">
        <w:rPr>
          <w:sz w:val="16"/>
        </w:rPr>
        <w:t xml:space="preserve">. Its "Belt and Road" and other initiatives are </w:t>
      </w:r>
      <w:hyperlink r:id="rId163" w:tgtFrame="_blank" w:history="1">
        <w:r w:rsidRPr="000867BD">
          <w:rPr>
            <w:rStyle w:val="Hyperlink"/>
            <w:sz w:val="16"/>
          </w:rPr>
          <w:t>clearly aimed</w:t>
        </w:r>
      </w:hyperlink>
      <w:r w:rsidRPr="000867BD">
        <w:rPr>
          <w:sz w:val="16"/>
        </w:rPr>
        <w:t xml:space="preserve"> at establishing a kind of economic empire by roping dozens of poorer nations into a relationship of dependency on Beijing (in a way familiar to students of the British Empire). However, </w:t>
      </w:r>
      <w:r w:rsidRPr="00727FBD">
        <w:rPr>
          <w:rStyle w:val="StyleUnderline"/>
          <w:highlight w:val="cyan"/>
        </w:rPr>
        <w:t>America</w:t>
      </w:r>
      <w:r w:rsidRPr="000867BD">
        <w:rPr>
          <w:rStyle w:val="StyleUnderline"/>
        </w:rPr>
        <w:t xml:space="preserve"> </w:t>
      </w:r>
      <w:r w:rsidRPr="00727FBD">
        <w:rPr>
          <w:rStyle w:val="StyleUnderline"/>
          <w:highlight w:val="cyan"/>
        </w:rPr>
        <w:t>remaining</w:t>
      </w:r>
      <w:r w:rsidRPr="000867BD">
        <w:rPr>
          <w:rStyle w:val="StyleUnderline"/>
        </w:rPr>
        <w:t xml:space="preserve"> physically </w:t>
      </w:r>
      <w:r w:rsidRPr="00727FBD">
        <w:rPr>
          <w:rStyle w:val="StyleUnderline"/>
          <w:highlight w:val="cyan"/>
        </w:rPr>
        <w:t>the most powerful</w:t>
      </w:r>
      <w:r w:rsidRPr="000867BD">
        <w:rPr>
          <w:rStyle w:val="StyleUnderline"/>
        </w:rPr>
        <w:t xml:space="preserve"> single </w:t>
      </w:r>
      <w:r w:rsidRPr="00727FBD">
        <w:rPr>
          <w:rStyle w:val="StyleUnderline"/>
          <w:highlight w:val="cyan"/>
        </w:rPr>
        <w:t>country is not the most important factor in whether China will be able to dominate</w:t>
      </w:r>
      <w:r w:rsidRPr="000867BD">
        <w:rPr>
          <w:rStyle w:val="StyleUnderline"/>
        </w:rPr>
        <w:t xml:space="preserve"> the globe in </w:t>
      </w:r>
      <w:r w:rsidRPr="00727FBD">
        <w:rPr>
          <w:rStyle w:val="StyleUnderline"/>
        </w:rPr>
        <w:t>future</w:t>
      </w:r>
      <w:r w:rsidRPr="000867BD">
        <w:rPr>
          <w:rStyle w:val="StyleUnderline"/>
        </w:rPr>
        <w:t>, or continue to roast the biosphere with greenhouse gases</w:t>
      </w:r>
      <w:r w:rsidRPr="000867BD">
        <w:rPr>
          <w:sz w:val="16"/>
        </w:rPr>
        <w:t xml:space="preserve">. (It currently </w:t>
      </w:r>
      <w:hyperlink r:id="rId164" w:tgtFrame="_blank" w:history="1">
        <w:r w:rsidRPr="000867BD">
          <w:rPr>
            <w:rStyle w:val="Hyperlink"/>
            <w:sz w:val="16"/>
          </w:rPr>
          <w:t>emits twice</w:t>
        </w:r>
      </w:hyperlink>
      <w:r w:rsidRPr="000867BD">
        <w:rPr>
          <w:sz w:val="16"/>
        </w:rPr>
        <w:t xml:space="preserve"> what the U.S. does.) China is a nuclear-armed power, so physical might has only limited influence on it anyway. </w:t>
      </w:r>
      <w:r w:rsidRPr="00727FBD">
        <w:rPr>
          <w:rStyle w:val="StyleUnderline"/>
          <w:highlight w:val="cyan"/>
        </w:rPr>
        <w:t>What matters is the political character of China's</w:t>
      </w:r>
      <w:r w:rsidRPr="000867BD">
        <w:rPr>
          <w:rStyle w:val="StyleUnderline"/>
        </w:rPr>
        <w:t xml:space="preserve"> closest </w:t>
      </w:r>
      <w:r w:rsidRPr="00727FBD">
        <w:rPr>
          <w:rStyle w:val="StyleUnderline"/>
          <w:highlight w:val="cyan"/>
        </w:rPr>
        <w:t>competitors</w:t>
      </w:r>
      <w:r w:rsidRPr="000867BD">
        <w:rPr>
          <w:rStyle w:val="StyleUnderline"/>
        </w:rPr>
        <w:t xml:space="preserve"> — namely the U.S., the E.U., and India — plus the functioning of the global economy, and the broader diplomatic context.</w:t>
      </w:r>
      <w:r w:rsidRPr="000867BD">
        <w:rPr>
          <w:sz w:val="16"/>
        </w:rPr>
        <w:t xml:space="preserve"> Absent some kind of disaster, just the historically close bloc of Western Europe and the U.S. could provide an effective counterweight to China for the rest of the century at least. </w:t>
      </w:r>
      <w:r w:rsidRPr="000867BD">
        <w:rPr>
          <w:rStyle w:val="StyleUnderline"/>
        </w:rPr>
        <w:t xml:space="preserve">Unfortunately, </w:t>
      </w:r>
      <w:r w:rsidRPr="00727FBD">
        <w:rPr>
          <w:rStyle w:val="StyleUnderline"/>
          <w:highlight w:val="cyan"/>
        </w:rPr>
        <w:t>America has</w:t>
      </w:r>
      <w:r w:rsidRPr="000867BD">
        <w:rPr>
          <w:rStyle w:val="StyleUnderline"/>
        </w:rPr>
        <w:t xml:space="preserve"> </w:t>
      </w:r>
      <w:r w:rsidRPr="00727FBD">
        <w:rPr>
          <w:rStyle w:val="StyleUnderline"/>
          <w:highlight w:val="cyan"/>
        </w:rPr>
        <w:t>spent the last two decades</w:t>
      </w:r>
      <w:r w:rsidRPr="000867BD">
        <w:rPr>
          <w:rStyle w:val="StyleUnderline"/>
        </w:rPr>
        <w:t xml:space="preserve"> tearing at the postwar alliance of Western democratic states by </w:t>
      </w:r>
      <w:r w:rsidRPr="00727FBD">
        <w:rPr>
          <w:rStyle w:val="StyleUnderline"/>
          <w:highlight w:val="cyan"/>
        </w:rPr>
        <w:t>going on an</w:t>
      </w:r>
      <w:r w:rsidRPr="000867BD">
        <w:rPr>
          <w:rStyle w:val="StyleUnderline"/>
        </w:rPr>
        <w:t xml:space="preserve"> </w:t>
      </w:r>
      <w:r w:rsidRPr="00727FBD">
        <w:rPr>
          <w:rStyle w:val="StyleUnderline"/>
          <w:highlight w:val="cyan"/>
        </w:rPr>
        <w:t>international killing spree.</w:t>
      </w:r>
      <w:r w:rsidRPr="000867BD">
        <w:rPr>
          <w:rStyle w:val="StyleUnderline"/>
        </w:rPr>
        <w:t xml:space="preserve"> </w:t>
      </w:r>
      <w:r w:rsidRPr="00727FBD">
        <w:rPr>
          <w:rStyle w:val="StyleUnderline"/>
          <w:highlight w:val="cyan"/>
        </w:rPr>
        <w:t>China's authoritarianism is</w:t>
      </w:r>
      <w:r w:rsidRPr="000867BD">
        <w:rPr>
          <w:rStyle w:val="StyleUnderline"/>
        </w:rPr>
        <w:t xml:space="preserve"> indeed </w:t>
      </w:r>
      <w:r w:rsidRPr="00727FBD">
        <w:rPr>
          <w:rStyle w:val="StyleUnderline"/>
          <w:highlight w:val="cyan"/>
        </w:rPr>
        <w:t xml:space="preserve">terrible, but </w:t>
      </w:r>
      <w:r w:rsidRPr="00727FBD">
        <w:rPr>
          <w:rStyle w:val="StyleUnderline"/>
        </w:rPr>
        <w:t>its</w:t>
      </w:r>
      <w:r w:rsidRPr="000867BD">
        <w:rPr>
          <w:rStyle w:val="StyleUnderline"/>
        </w:rPr>
        <w:t xml:space="preserve"> behavior outside its borders has </w:t>
      </w:r>
      <w:r w:rsidRPr="00727FBD">
        <w:rPr>
          <w:rStyle w:val="StyleUnderline"/>
          <w:highlight w:val="cyan"/>
        </w:rPr>
        <w:t>not</w:t>
      </w:r>
      <w:r w:rsidRPr="000867BD">
        <w:rPr>
          <w:rStyle w:val="StyleUnderline"/>
        </w:rPr>
        <w:t xml:space="preserve"> been even </w:t>
      </w:r>
      <w:r w:rsidRPr="00727FBD">
        <w:rPr>
          <w:rStyle w:val="StyleUnderline"/>
          <w:highlight w:val="cyan"/>
        </w:rPr>
        <w:t>close</w:t>
      </w:r>
      <w:r w:rsidRPr="000867BD">
        <w:rPr>
          <w:rStyle w:val="StyleUnderline"/>
        </w:rPr>
        <w:t xml:space="preserve"> </w:t>
      </w:r>
      <w:r w:rsidRPr="00727FBD">
        <w:rPr>
          <w:rStyle w:val="StyleUnderline"/>
          <w:highlight w:val="cyan"/>
        </w:rPr>
        <w:t>to</w:t>
      </w:r>
      <w:r w:rsidRPr="000867BD">
        <w:rPr>
          <w:rStyle w:val="StyleUnderline"/>
        </w:rPr>
        <w:t xml:space="preserve"> as bad as </w:t>
      </w:r>
      <w:r w:rsidRPr="00727FBD">
        <w:rPr>
          <w:rStyle w:val="StyleUnderline"/>
          <w:highlight w:val="cyan"/>
        </w:rPr>
        <w:t>the</w:t>
      </w:r>
      <w:r w:rsidRPr="000867BD">
        <w:rPr>
          <w:rStyle w:val="StyleUnderline"/>
        </w:rPr>
        <w:t xml:space="preserve"> so-called </w:t>
      </w:r>
      <w:r w:rsidRPr="00727FBD">
        <w:rPr>
          <w:rStyle w:val="StyleUnderline"/>
          <w:highlight w:val="cyan"/>
        </w:rPr>
        <w:t>War on Terror</w:t>
      </w:r>
      <w:r w:rsidRPr="000867BD">
        <w:rPr>
          <w:sz w:val="16"/>
        </w:rPr>
        <w:t xml:space="preserve">. Indeed, with the rise of Donald Trump and an increasingly extremist Republican Party, there is a real danger the U.S. will abandon ties with democratic Europe altogether and become just another authoritarian kleptocracy — like China, except orders of magnitude more incompetent. I submit that winning the Cold War and emerging as by far the world's most powerful country was one of the worst things that has ever happened to America. </w:t>
      </w:r>
      <w:r w:rsidRPr="000867BD">
        <w:rPr>
          <w:rStyle w:val="StyleUnderline"/>
        </w:rPr>
        <w:t>We spent the 1990s drunk on our own success and power, believing that neoliberal capitalism marked an "end of history" written on American lines. Then 9/11 happened, and the nation went berserk.</w:t>
      </w:r>
      <w:r w:rsidRPr="000867BD">
        <w:rPr>
          <w:sz w:val="16"/>
        </w:rPr>
        <w:t xml:space="preserve"> As </w:t>
      </w:r>
      <w:hyperlink r:id="rId165" w:tgtFrame="_blank" w:history="1">
        <w:r w:rsidRPr="000867BD">
          <w:rPr>
            <w:rStyle w:val="Hyperlink"/>
            <w:sz w:val="16"/>
          </w:rPr>
          <w:t>Derek Davison writes</w:t>
        </w:r>
      </w:hyperlink>
      <w:r w:rsidRPr="000867BD">
        <w:rPr>
          <w:sz w:val="16"/>
        </w:rPr>
        <w:t xml:space="preserve"> at Foreign Exchanges, it was a terrible tragedy, but as far as actual body count not even in the same time zone as, say, the siege of Leningrad, or indeed the several catastrophes </w:t>
      </w:r>
      <w:r w:rsidRPr="000867BD">
        <w:rPr>
          <w:rStyle w:val="StyleUnderline"/>
        </w:rPr>
        <w:t xml:space="preserve">America would go on to inflict on the Middle East in a frothing desire to </w:t>
      </w:r>
      <w:hyperlink r:id="rId166" w:tgtFrame="_blank" w:history="1">
        <w:r w:rsidRPr="000867BD">
          <w:rPr>
            <w:rStyle w:val="StyleUnderline"/>
          </w:rPr>
          <w:t>inflict vengeance on somebody</w:t>
        </w:r>
      </w:hyperlink>
      <w:r w:rsidRPr="000867BD">
        <w:rPr>
          <w:rStyle w:val="StyleUnderline"/>
        </w:rPr>
        <w:t>, never mind who.</w:t>
      </w:r>
      <w:r w:rsidRPr="000867BD">
        <w:rPr>
          <w:sz w:val="16"/>
        </w:rPr>
        <w:t xml:space="preserve"> The Costs of War project at Brown University </w:t>
      </w:r>
      <w:hyperlink r:id="rId167" w:tgtFrame="_blank" w:history="1">
        <w:r w:rsidRPr="000867BD">
          <w:rPr>
            <w:rStyle w:val="Hyperlink"/>
            <w:sz w:val="16"/>
          </w:rPr>
          <w:t>recently calculated</w:t>
        </w:r>
      </w:hyperlink>
      <w:r w:rsidRPr="000867BD">
        <w:rPr>
          <w:sz w:val="16"/>
        </w:rPr>
        <w:t xml:space="preserve"> that the </w:t>
      </w:r>
      <w:r w:rsidRPr="000867BD">
        <w:rPr>
          <w:rStyle w:val="StyleUnderline"/>
        </w:rPr>
        <w:t>various post-9/11 wars have created 37 million refugees. "</w:t>
      </w:r>
      <w:r w:rsidRPr="00727FBD">
        <w:rPr>
          <w:rStyle w:val="StyleUnderline"/>
          <w:highlight w:val="cyan"/>
        </w:rPr>
        <w:t>The</w:t>
      </w:r>
      <w:r w:rsidRPr="000867BD">
        <w:rPr>
          <w:rStyle w:val="StyleUnderline"/>
        </w:rPr>
        <w:t xml:space="preserve"> real </w:t>
      </w:r>
      <w:r w:rsidRPr="00727FBD">
        <w:rPr>
          <w:rStyle w:val="StyleUnderline"/>
          <w:highlight w:val="cyan"/>
        </w:rPr>
        <w:t>trauma that America suffered on 9/11 was to its collective self-image</w:t>
      </w:r>
      <w:r w:rsidRPr="000867BD">
        <w:rPr>
          <w:rStyle w:val="StyleUnderline"/>
        </w:rPr>
        <w:t>, its belief in its own overwhelming power, and control of the rest of the world,"</w:t>
      </w:r>
      <w:r w:rsidRPr="000867BD">
        <w:rPr>
          <w:sz w:val="16"/>
        </w:rPr>
        <w:t xml:space="preserve"> Davison writes. When one country is so strong that it can do basically whatever it wants, its internal pathologies or neuroses become the world's problems. It is not a coincidence that the most decent, best-governed countries in the world — places like Taiwan, New Zealand, or the Nordics — do not have the option of flying off the handle at a minor provocation and turning half a subcontinent into a smoking blood-drenched hellscape. </w:t>
      </w:r>
      <w:r w:rsidRPr="00727FBD">
        <w:rPr>
          <w:rStyle w:val="StyleUnderline"/>
        </w:rPr>
        <w:t>It</w:t>
      </w:r>
      <w:r w:rsidRPr="000867BD">
        <w:rPr>
          <w:rStyle w:val="StyleUnderline"/>
        </w:rPr>
        <w:t xml:space="preserve"> is also likely not a coincidence that as </w:t>
      </w:r>
      <w:r w:rsidRPr="00727FBD">
        <w:rPr>
          <w:rStyle w:val="StyleUnderline"/>
          <w:highlight w:val="cyan"/>
        </w:rPr>
        <w:t>America has torched international treaties</w:t>
      </w:r>
      <w:r w:rsidRPr="000867BD">
        <w:rPr>
          <w:rStyle w:val="StyleUnderline"/>
        </w:rPr>
        <w:t xml:space="preserve"> banning wars of aggression and torture, </w:t>
      </w:r>
      <w:r w:rsidRPr="00727FBD">
        <w:rPr>
          <w:rStyle w:val="StyleUnderline"/>
          <w:highlight w:val="cyan"/>
        </w:rPr>
        <w:t>Chinese leaders</w:t>
      </w:r>
      <w:r w:rsidRPr="000867BD">
        <w:rPr>
          <w:rStyle w:val="StyleUnderline"/>
        </w:rPr>
        <w:t xml:space="preserve"> have </w:t>
      </w:r>
      <w:r w:rsidRPr="00727FBD">
        <w:rPr>
          <w:rStyle w:val="StyleUnderline"/>
          <w:highlight w:val="cyan"/>
        </w:rPr>
        <w:t>felt a freer hand to oppress neighbors</w:t>
      </w:r>
      <w:r w:rsidRPr="000867BD">
        <w:rPr>
          <w:rStyle w:val="StyleUnderline"/>
        </w:rPr>
        <w:t xml:space="preserve"> or their own population. American hypocrisy is too glaring for any kind of values-based criticism to bite anymore, and we have </w:t>
      </w:r>
      <w:r w:rsidRPr="00727FBD">
        <w:rPr>
          <w:rStyle w:val="StyleUnderline"/>
          <w:highlight w:val="cyan"/>
        </w:rPr>
        <w:t>sowed</w:t>
      </w:r>
      <w:r w:rsidRPr="000867BD">
        <w:rPr>
          <w:rStyle w:val="StyleUnderline"/>
        </w:rPr>
        <w:t xml:space="preserve"> too much </w:t>
      </w:r>
      <w:r w:rsidRPr="00727FBD">
        <w:rPr>
          <w:rStyle w:val="StyleUnderline"/>
          <w:highlight w:val="cyan"/>
        </w:rPr>
        <w:t>disunity with Europe</w:t>
      </w:r>
      <w:r w:rsidRPr="000867BD">
        <w:rPr>
          <w:rStyle w:val="StyleUnderline"/>
        </w:rPr>
        <w:t xml:space="preserve"> to present any kind of united front against genuine horrors</w:t>
      </w:r>
      <w:r w:rsidRPr="000867BD">
        <w:rPr>
          <w:sz w:val="16"/>
        </w:rPr>
        <w:t xml:space="preserve">. "Stand with the U.S. against China?" Germany might say. "What, are they not torturing enough people?" It would be a good idea for decent democratic nations to try to check the power of China as it continues to grow and assert itself, and encourage it to behave decently. But the only effective way to do that is through setting a good example, and through the soft power of a united democratic bloc. </w:t>
      </w:r>
      <w:r w:rsidRPr="00727FBD">
        <w:rPr>
          <w:rStyle w:val="StyleUnderline"/>
          <w:highlight w:val="cyan"/>
        </w:rPr>
        <w:t>Internal reform</w:t>
      </w:r>
      <w:r w:rsidRPr="000867BD">
        <w:rPr>
          <w:rStyle w:val="StyleUnderline"/>
        </w:rPr>
        <w:t xml:space="preserve"> </w:t>
      </w:r>
      <w:r w:rsidRPr="00727FBD">
        <w:rPr>
          <w:rStyle w:val="StyleUnderline"/>
          <w:highlight w:val="cyan"/>
        </w:rPr>
        <w:t>to make U.S. welfare institutions,</w:t>
      </w:r>
      <w:r w:rsidRPr="000867BD">
        <w:rPr>
          <w:rStyle w:val="StyleUnderline"/>
        </w:rPr>
        <w:t xml:space="preserve"> infrastructure, and climate policy </w:t>
      </w:r>
      <w:r w:rsidRPr="00727FBD">
        <w:rPr>
          <w:rStyle w:val="StyleUnderline"/>
          <w:highlight w:val="cyan"/>
        </w:rPr>
        <w:t>less of an international laughingstock</w:t>
      </w:r>
      <w:r w:rsidRPr="000867BD">
        <w:rPr>
          <w:rStyle w:val="StyleUnderline"/>
        </w:rPr>
        <w:t xml:space="preserve">, and restoring ties to alienated European allies, </w:t>
      </w:r>
      <w:r w:rsidRPr="00727FBD">
        <w:rPr>
          <w:rStyle w:val="StyleUnderline"/>
          <w:highlight w:val="cyan"/>
        </w:rPr>
        <w:t>would</w:t>
      </w:r>
      <w:r w:rsidRPr="00727FBD">
        <w:rPr>
          <w:rStyle w:val="StyleUnderline"/>
        </w:rPr>
        <w:t xml:space="preserve"> also</w:t>
      </w:r>
      <w:r w:rsidRPr="000867BD">
        <w:rPr>
          <w:rStyle w:val="StyleUnderline"/>
        </w:rPr>
        <w:t xml:space="preserve"> </w:t>
      </w:r>
      <w:r w:rsidRPr="00727FBD">
        <w:rPr>
          <w:rStyle w:val="StyleUnderline"/>
          <w:highlight w:val="cyan"/>
        </w:rPr>
        <w:t>be helpful</w:t>
      </w:r>
      <w:r w:rsidRPr="000867BD">
        <w:rPr>
          <w:rStyle w:val="StyleUnderline"/>
        </w:rPr>
        <w:t>.</w:t>
      </w:r>
      <w:r w:rsidRPr="000867BD">
        <w:rPr>
          <w:sz w:val="16"/>
        </w:rPr>
        <w:t xml:space="preserve"> Rolling back the military-industrial complex would help even more. Let us do that rather than trying to add another digit to the national population clock simply to remain the biggest dog in global politics.</w:t>
      </w:r>
    </w:p>
    <w:p w14:paraId="38C73611" w14:textId="77777777" w:rsidR="001E5478" w:rsidRPr="00BC56B7" w:rsidRDefault="001E5478" w:rsidP="001E5478"/>
    <w:p w14:paraId="4D71FDDF" w14:textId="77777777" w:rsidR="001E5478" w:rsidRDefault="001E5478" w:rsidP="001E5478">
      <w:pPr>
        <w:pStyle w:val="Heading3"/>
      </w:pPr>
      <w:r>
        <w:t>2AC---AT: Saudi-Israel</w:t>
      </w:r>
    </w:p>
    <w:p w14:paraId="292529BB" w14:textId="77777777" w:rsidR="001E5478" w:rsidRDefault="001E5478" w:rsidP="001E5478"/>
    <w:p w14:paraId="11BEBCFC" w14:textId="77777777" w:rsidR="001E5478" w:rsidRPr="003913D4" w:rsidRDefault="001E5478" w:rsidP="001E5478">
      <w:pPr>
        <w:pStyle w:val="Heading4"/>
      </w:pPr>
      <w:r>
        <w:t xml:space="preserve">Intervention through policy in the Middle East is another step in the ongoing process of enforcing capitalist rule </w:t>
      </w:r>
      <w:r>
        <w:rPr>
          <w:u w:val="single"/>
        </w:rPr>
        <w:t>globally</w:t>
      </w:r>
      <w:r>
        <w:t xml:space="preserve">, reinforcing the logic of </w:t>
      </w:r>
      <w:r>
        <w:rPr>
          <w:u w:val="single"/>
        </w:rPr>
        <w:t>endless accumulation</w:t>
      </w:r>
      <w:r>
        <w:t xml:space="preserve"> and the </w:t>
      </w:r>
      <w:r>
        <w:rPr>
          <w:u w:val="single"/>
        </w:rPr>
        <w:t>grammars</w:t>
      </w:r>
      <w:r>
        <w:t xml:space="preserve"> of racialized capitalism. </w:t>
      </w:r>
    </w:p>
    <w:p w14:paraId="5D64BF0D" w14:textId="77777777" w:rsidR="001E5478" w:rsidRDefault="001E5478" w:rsidP="001E5478">
      <w:r>
        <w:t xml:space="preserve">Laleh </w:t>
      </w:r>
      <w:r w:rsidRPr="00BC56B7">
        <w:rPr>
          <w:rStyle w:val="Style13ptBold"/>
        </w:rPr>
        <w:t>Khalili</w:t>
      </w:r>
      <w:r>
        <w:t xml:space="preserve">, </w:t>
      </w:r>
      <w:r w:rsidRPr="00BC56B7">
        <w:t>11-30-</w:t>
      </w:r>
      <w:r w:rsidRPr="00BC56B7">
        <w:rPr>
          <w:rStyle w:val="Style13ptBold"/>
        </w:rPr>
        <w:t>2017</w:t>
      </w:r>
      <w:r w:rsidRPr="00BC56B7">
        <w:t>, The infrastructural power of the military: The geoeconomic role of the US Army Corps of Engineers in the Arabian Peninsula, Sage Journals, https://journals.sagepub.com/doi/10.1177/1354066117742955, Accessed: 7-21-2023, //ONHS IF</w:t>
      </w:r>
    </w:p>
    <w:p w14:paraId="7D0235B4" w14:textId="77777777" w:rsidR="001E5478" w:rsidRPr="003913D4" w:rsidRDefault="001E5478" w:rsidP="001E5478">
      <w:pPr>
        <w:rPr>
          <w:sz w:val="16"/>
        </w:rPr>
      </w:pPr>
      <w:r w:rsidRPr="003913D4">
        <w:rPr>
          <w:sz w:val="16"/>
        </w:rPr>
        <w:t xml:space="preserve">The immediate post-Second World War era saw a massive transformation in the politics and economies of Asia and Africa, </w:t>
      </w:r>
      <w:r w:rsidRPr="00727FBD">
        <w:rPr>
          <w:rStyle w:val="StyleUnderline"/>
          <w:highlight w:val="cyan"/>
        </w:rPr>
        <w:t>as</w:t>
      </w:r>
      <w:r w:rsidRPr="000867BD">
        <w:rPr>
          <w:rStyle w:val="StyleUnderline"/>
        </w:rPr>
        <w:t xml:space="preserve"> </w:t>
      </w:r>
      <w:r w:rsidRPr="00727FBD">
        <w:rPr>
          <w:rStyle w:val="StyleUnderline"/>
          <w:highlight w:val="cyan"/>
        </w:rPr>
        <w:t>states struggled for independence</w:t>
      </w:r>
      <w:r w:rsidRPr="000867BD">
        <w:rPr>
          <w:rStyle w:val="StyleUnderline"/>
        </w:rPr>
        <w:t xml:space="preserve"> from colonial rule and as </w:t>
      </w:r>
      <w:r w:rsidRPr="00727FBD">
        <w:rPr>
          <w:rStyle w:val="StyleUnderline"/>
          <w:highlight w:val="cyan"/>
        </w:rPr>
        <w:t>US</w:t>
      </w:r>
      <w:r w:rsidRPr="000867BD">
        <w:rPr>
          <w:rStyle w:val="StyleUnderline"/>
        </w:rPr>
        <w:t xml:space="preserve"> –and to a lesser extent its European allies– </w:t>
      </w:r>
      <w:r w:rsidRPr="00727FBD">
        <w:rPr>
          <w:rStyle w:val="StyleUnderline"/>
          <w:highlight w:val="cyan"/>
        </w:rPr>
        <w:t>facilitated</w:t>
      </w:r>
      <w:r w:rsidRPr="000867BD">
        <w:rPr>
          <w:rStyle w:val="StyleUnderline"/>
        </w:rPr>
        <w:t xml:space="preserve"> the </w:t>
      </w:r>
      <w:r w:rsidRPr="00727FBD">
        <w:rPr>
          <w:rStyle w:val="StyleUnderline"/>
          <w:highlight w:val="cyan"/>
        </w:rPr>
        <w:t>capitalisation of the new</w:t>
      </w:r>
      <w:r w:rsidRPr="000867BD">
        <w:rPr>
          <w:rStyle w:val="StyleUnderline"/>
        </w:rPr>
        <w:t xml:space="preserve"> states’ </w:t>
      </w:r>
      <w:r w:rsidRPr="00727FBD">
        <w:rPr>
          <w:rStyle w:val="StyleUnderline"/>
          <w:highlight w:val="cyan"/>
        </w:rPr>
        <w:t>economies</w:t>
      </w:r>
      <w:r w:rsidRPr="000867BD">
        <w:rPr>
          <w:rStyle w:val="StyleUnderline"/>
        </w:rPr>
        <w:t>.</w:t>
      </w:r>
      <w:r w:rsidRPr="003913D4">
        <w:rPr>
          <w:sz w:val="16"/>
        </w:rPr>
        <w:t xml:space="preserve"> This process of capitalisation depended primarily for its spread on the work of both transnational corporate actors and the local bourgeoisie, whether or not aligned with the Western Bloc or not. Transnational corporations were often backed by the force of former colonial and the new imperial powers. </w:t>
      </w:r>
      <w:r w:rsidRPr="000867BD">
        <w:rPr>
          <w:rStyle w:val="StyleUnderline"/>
        </w:rPr>
        <w:t xml:space="preserve">And </w:t>
      </w:r>
      <w:r w:rsidRPr="00727FBD">
        <w:rPr>
          <w:rStyle w:val="StyleUnderline"/>
          <w:highlight w:val="cyan"/>
        </w:rPr>
        <w:t>the primary task</w:t>
      </w:r>
      <w:r w:rsidRPr="000867BD">
        <w:rPr>
          <w:rStyle w:val="StyleUnderline"/>
        </w:rPr>
        <w:t xml:space="preserve"> in many of these newly capitalising economies </w:t>
      </w:r>
      <w:r w:rsidRPr="00727FBD">
        <w:rPr>
          <w:rStyle w:val="StyleUnderline"/>
          <w:highlight w:val="cyan"/>
        </w:rPr>
        <w:t>was</w:t>
      </w:r>
      <w:r w:rsidRPr="000867BD">
        <w:rPr>
          <w:rStyle w:val="StyleUnderline"/>
        </w:rPr>
        <w:t xml:space="preserve"> the </w:t>
      </w:r>
      <w:r w:rsidRPr="00727FBD">
        <w:rPr>
          <w:rStyle w:val="StyleUnderline"/>
          <w:highlight w:val="cyan"/>
        </w:rPr>
        <w:t>establishment of</w:t>
      </w:r>
      <w:r w:rsidRPr="000867BD">
        <w:rPr>
          <w:rStyle w:val="StyleUnderline"/>
        </w:rPr>
        <w:t xml:space="preserve"> physical and virtual </w:t>
      </w:r>
      <w:r w:rsidRPr="00727FBD">
        <w:rPr>
          <w:rStyle w:val="StyleUnderline"/>
          <w:highlight w:val="cyan"/>
        </w:rPr>
        <w:t>infrastructures that would facilitate</w:t>
      </w:r>
      <w:r w:rsidRPr="000867BD">
        <w:rPr>
          <w:rStyle w:val="StyleUnderline"/>
        </w:rPr>
        <w:t xml:space="preserve"> capitalist </w:t>
      </w:r>
      <w:r w:rsidRPr="00727FBD">
        <w:rPr>
          <w:rStyle w:val="StyleUnderline"/>
          <w:highlight w:val="cyan"/>
        </w:rPr>
        <w:t>production</w:t>
      </w:r>
      <w:r w:rsidRPr="000867BD">
        <w:rPr>
          <w:rStyle w:val="StyleUnderline"/>
        </w:rPr>
        <w:t>, commodity extraction, and the circulation of goods and capital.</w:t>
      </w:r>
      <w:r w:rsidRPr="003913D4">
        <w:rPr>
          <w:sz w:val="16"/>
        </w:rPr>
        <w:t xml:space="preserve"> The role of the US military in this process is less understood. It is now a truism that wars waged and won by the US and European powers were followed by economic and commercial contracts that benefited those powers. </w:t>
      </w:r>
      <w:r w:rsidRPr="003913D4">
        <w:rPr>
          <w:rStyle w:val="StyleUnderline"/>
        </w:rPr>
        <w:t xml:space="preserve">The militaries were seen as paving the way for such business transactions. What has been far less frequently commented upon and has been far less visible is that the peacetime overseas </w:t>
      </w:r>
      <w:r w:rsidRPr="00727FBD">
        <w:rPr>
          <w:rStyle w:val="StyleUnderline"/>
          <w:highlight w:val="cyan"/>
        </w:rPr>
        <w:t>activities of the US military</w:t>
      </w:r>
      <w:r w:rsidRPr="003913D4">
        <w:rPr>
          <w:rStyle w:val="StyleUnderline"/>
        </w:rPr>
        <w:t xml:space="preserve"> and its infrastructural power </w:t>
      </w:r>
      <w:r w:rsidRPr="00727FBD">
        <w:rPr>
          <w:rStyle w:val="StyleUnderline"/>
          <w:highlight w:val="cyan"/>
        </w:rPr>
        <w:t>were fundamental in establishing a grammar</w:t>
      </w:r>
      <w:r w:rsidRPr="003913D4">
        <w:rPr>
          <w:rStyle w:val="StyleUnderline"/>
        </w:rPr>
        <w:t xml:space="preserve"> </w:t>
      </w:r>
      <w:r w:rsidRPr="00727FBD">
        <w:rPr>
          <w:rStyle w:val="StyleUnderline"/>
          <w:highlight w:val="cyan"/>
        </w:rPr>
        <w:t>of capitalist relations</w:t>
      </w:r>
      <w:r w:rsidRPr="003913D4">
        <w:rPr>
          <w:rStyle w:val="StyleUnderline"/>
        </w:rPr>
        <w:t xml:space="preserve"> which </w:t>
      </w:r>
      <w:r w:rsidRPr="00727FBD">
        <w:rPr>
          <w:rStyle w:val="StyleUnderline"/>
          <w:highlight w:val="cyan"/>
        </w:rPr>
        <w:t>introduced new</w:t>
      </w:r>
      <w:r w:rsidRPr="003913D4">
        <w:rPr>
          <w:rStyle w:val="StyleUnderline"/>
        </w:rPr>
        <w:t xml:space="preserve"> modalities of </w:t>
      </w:r>
      <w:r w:rsidRPr="00727FBD">
        <w:rPr>
          <w:rStyle w:val="StyleUnderline"/>
          <w:highlight w:val="cyan"/>
        </w:rPr>
        <w:t>economic management</w:t>
      </w:r>
      <w:r w:rsidRPr="003913D4">
        <w:rPr>
          <w:rStyle w:val="StyleUnderline"/>
        </w:rPr>
        <w:t xml:space="preserve"> and administration to the newly capitalising countries</w:t>
      </w:r>
      <w:r w:rsidRPr="003913D4">
        <w:rPr>
          <w:sz w:val="16"/>
        </w:rPr>
        <w:t xml:space="preserve">. The most dramatic of these geoeconomic interventions has been the work of the US Army Corps of Engineers in the construction of both civilian and military communication and transportation infrastructures and forging a vast military machine in Saudi Arabia. The Corps brought with its construction projects a liberal capitalist dispositif: forms of regulation, contracting and sub-contracting, debt production, property acquisition, and standards of construction that provided an environment conducive to incorporation into capitalist networks and relations. </w:t>
      </w:r>
      <w:r w:rsidRPr="00727FBD">
        <w:rPr>
          <w:rStyle w:val="StyleUnderline"/>
          <w:highlight w:val="cyan"/>
        </w:rPr>
        <w:t>This</w:t>
      </w:r>
      <w:r w:rsidRPr="003913D4">
        <w:rPr>
          <w:rStyle w:val="StyleUnderline"/>
        </w:rPr>
        <w:t xml:space="preserve"> infrastructural power of militaries within a geoeconomic sphere </w:t>
      </w:r>
      <w:r w:rsidRPr="00727FBD">
        <w:rPr>
          <w:rStyle w:val="StyleUnderline"/>
          <w:highlight w:val="cyan"/>
        </w:rPr>
        <w:t>brings into question our understanding of how power operates globally.</w:t>
      </w:r>
      <w:r w:rsidRPr="003913D4">
        <w:rPr>
          <w:rStyle w:val="StyleUnderline"/>
        </w:rPr>
        <w:t xml:space="preserve"> Neat separations and conceptual boundaries between public and private, states and corporations, domestic and foreign, or civilian and military are all challenged by the geoeconomic work of the US Army Corps of Engineers in Saudi Arabia, and elsewhere</w:t>
      </w:r>
      <w:r w:rsidRPr="003913D4">
        <w:rPr>
          <w:sz w:val="16"/>
        </w:rPr>
        <w:t xml:space="preserve">. The activities of the Corps –not just in times of war but especially in peacetime– have been adjuncts to the work of corporations in crafting the grammar of global capitalism. </w:t>
      </w:r>
      <w:r w:rsidRPr="00727FBD">
        <w:rPr>
          <w:rStyle w:val="StyleUnderline"/>
          <w:highlight w:val="cyan"/>
        </w:rPr>
        <w:t>This</w:t>
      </w:r>
      <w:r w:rsidRPr="003913D4">
        <w:rPr>
          <w:rStyle w:val="StyleUnderline"/>
        </w:rPr>
        <w:t xml:space="preserve"> </w:t>
      </w:r>
      <w:r w:rsidRPr="00727FBD">
        <w:rPr>
          <w:rStyle w:val="StyleUnderline"/>
          <w:highlight w:val="cyan"/>
        </w:rPr>
        <w:t>grammar</w:t>
      </w:r>
      <w:r w:rsidRPr="003913D4">
        <w:rPr>
          <w:rStyle w:val="StyleUnderline"/>
        </w:rPr>
        <w:t xml:space="preserve"> </w:t>
      </w:r>
      <w:r w:rsidRPr="00727FBD">
        <w:rPr>
          <w:rStyle w:val="StyleUnderline"/>
        </w:rPr>
        <w:t xml:space="preserve">has </w:t>
      </w:r>
      <w:r w:rsidRPr="00727FBD">
        <w:rPr>
          <w:rStyle w:val="StyleUnderline"/>
          <w:highlight w:val="cyan"/>
        </w:rPr>
        <w:t>incorporated racialised</w:t>
      </w:r>
      <w:r w:rsidRPr="003913D4">
        <w:rPr>
          <w:rStyle w:val="StyleUnderline"/>
        </w:rPr>
        <w:t xml:space="preserve"> regimes of </w:t>
      </w:r>
      <w:r w:rsidRPr="00727FBD">
        <w:rPr>
          <w:rStyle w:val="StyleUnderline"/>
          <w:highlight w:val="cyan"/>
        </w:rPr>
        <w:t>labour</w:t>
      </w:r>
      <w:r w:rsidRPr="003913D4">
        <w:rPr>
          <w:rStyle w:val="StyleUnderline"/>
        </w:rPr>
        <w:t>, capitalist modalities of property ownership</w:t>
      </w:r>
      <w:r w:rsidRPr="00727FBD">
        <w:rPr>
          <w:rStyle w:val="StyleUnderline"/>
        </w:rPr>
        <w:t>,</w:t>
      </w:r>
      <w:r w:rsidRPr="003913D4">
        <w:rPr>
          <w:rStyle w:val="StyleUnderline"/>
        </w:rPr>
        <w:t xml:space="preserve"> </w:t>
      </w:r>
      <w:r w:rsidRPr="00727FBD">
        <w:rPr>
          <w:rStyle w:val="StyleUnderline"/>
          <w:highlight w:val="cyan"/>
        </w:rPr>
        <w:t>an</w:t>
      </w:r>
      <w:r w:rsidRPr="003913D4">
        <w:rPr>
          <w:rStyle w:val="StyleUnderline"/>
        </w:rPr>
        <w:t xml:space="preserve"> </w:t>
      </w:r>
      <w:r w:rsidRPr="00727FBD">
        <w:rPr>
          <w:rStyle w:val="StyleUnderline"/>
          <w:highlight w:val="cyan"/>
        </w:rPr>
        <w:t>assemblage of laws,</w:t>
      </w:r>
      <w:r w:rsidRPr="003913D4">
        <w:rPr>
          <w:rStyle w:val="StyleUnderline"/>
        </w:rPr>
        <w:t xml:space="preserve"> regulations, engineering standards, contracts and practices, and finally and most significantly a set of physical infrastructures that have facilitated the capitalisation of global economies</w:t>
      </w:r>
      <w:r w:rsidRPr="003913D4">
        <w:rPr>
          <w:sz w:val="16"/>
        </w:rPr>
        <w:t>. This geoeconomic role is distinct precisely because of the inextricability of notions of commerce and security; the co-imbricated relationship of the Corps not only with private firms (contractors, but also the parastatal ARAMCO), but also with the Saudi state itself, and the blurring of foreign/domestic boundaries when the Corps functioned as an agent of the Saudi state. Infrastructures and infrastructural power uniquely shed light on these blurred boundaries between heuristic binaries (public/private; state/corporation; domestic/foreign; civilian/military</w:t>
      </w:r>
      <w:r w:rsidRPr="003913D4">
        <w:rPr>
          <w:rStyle w:val="StyleUnderline"/>
        </w:rPr>
        <w:t xml:space="preserve">). </w:t>
      </w:r>
      <w:r w:rsidRPr="00727FBD">
        <w:rPr>
          <w:rStyle w:val="StyleUnderline"/>
          <w:highlight w:val="cyan"/>
        </w:rPr>
        <w:t>Questioning these</w:t>
      </w:r>
      <w:r w:rsidRPr="003913D4">
        <w:rPr>
          <w:rStyle w:val="StyleUnderline"/>
        </w:rPr>
        <w:t xml:space="preserve"> basic </w:t>
      </w:r>
      <w:r w:rsidRPr="00727FBD">
        <w:rPr>
          <w:rStyle w:val="StyleUnderline"/>
          <w:highlight w:val="cyan"/>
        </w:rPr>
        <w:t>binary separations</w:t>
      </w:r>
      <w:r w:rsidRPr="003913D4">
        <w:rPr>
          <w:rStyle w:val="StyleUnderline"/>
        </w:rPr>
        <w:t xml:space="preserve"> when studying organisations such as the US Army Corps of Engineer, and the role it has played overseas, </w:t>
      </w:r>
      <w:r w:rsidRPr="00727FBD">
        <w:rPr>
          <w:rStyle w:val="StyleUnderline"/>
          <w:highlight w:val="cyan"/>
        </w:rPr>
        <w:t>will help us better</w:t>
      </w:r>
      <w:r w:rsidRPr="003913D4">
        <w:rPr>
          <w:rStyle w:val="StyleUnderline"/>
        </w:rPr>
        <w:t xml:space="preserve"> </w:t>
      </w:r>
      <w:r w:rsidRPr="00727FBD">
        <w:rPr>
          <w:rStyle w:val="StyleUnderline"/>
          <w:highlight w:val="cyan"/>
        </w:rPr>
        <w:t>understand</w:t>
      </w:r>
      <w:r w:rsidRPr="003913D4">
        <w:rPr>
          <w:rStyle w:val="StyleUnderline"/>
        </w:rPr>
        <w:t xml:space="preserve"> </w:t>
      </w:r>
      <w:r w:rsidRPr="00727FBD">
        <w:rPr>
          <w:rStyle w:val="StyleUnderline"/>
          <w:highlight w:val="cyan"/>
        </w:rPr>
        <w:t>how</w:t>
      </w:r>
      <w:r w:rsidRPr="003913D4">
        <w:rPr>
          <w:rStyle w:val="StyleUnderline"/>
        </w:rPr>
        <w:t xml:space="preserve"> the fundamental scaffolding of our world has been erected; and the ways these often invisible </w:t>
      </w:r>
      <w:r w:rsidRPr="00727FBD">
        <w:rPr>
          <w:rStyle w:val="StyleUnderline"/>
          <w:highlight w:val="cyan"/>
        </w:rPr>
        <w:t>infrastructures reproduce</w:t>
      </w:r>
      <w:r w:rsidRPr="003913D4">
        <w:rPr>
          <w:rStyle w:val="StyleUnderline"/>
        </w:rPr>
        <w:t xml:space="preserve"> and reinforce </w:t>
      </w:r>
      <w:r w:rsidRPr="00727FBD">
        <w:rPr>
          <w:rStyle w:val="StyleUnderline"/>
          <w:highlight w:val="cyan"/>
        </w:rPr>
        <w:t>a</w:t>
      </w:r>
      <w:r w:rsidRPr="003913D4">
        <w:rPr>
          <w:rStyle w:val="StyleUnderline"/>
        </w:rPr>
        <w:t xml:space="preserve"> liberal </w:t>
      </w:r>
      <w:r w:rsidRPr="00727FBD">
        <w:rPr>
          <w:rStyle w:val="StyleUnderline"/>
          <w:highlight w:val="cyan"/>
        </w:rPr>
        <w:t>capitalist world order</w:t>
      </w:r>
      <w:r w:rsidRPr="003913D4">
        <w:rPr>
          <w:sz w:val="16"/>
        </w:rPr>
        <w:t>.</w:t>
      </w:r>
    </w:p>
    <w:p w14:paraId="58D32E61" w14:textId="77777777" w:rsidR="001E5478" w:rsidRDefault="001E5478" w:rsidP="001E5478"/>
    <w:p w14:paraId="38A71FF9" w14:textId="77777777" w:rsidR="001E5478" w:rsidRPr="003913D4" w:rsidRDefault="001E5478" w:rsidP="001E5478">
      <w:pPr>
        <w:pStyle w:val="Heading4"/>
      </w:pPr>
      <w:r>
        <w:t xml:space="preserve">Arms sales to Saudi Arabia are an ongoing </w:t>
      </w:r>
      <w:r>
        <w:rPr>
          <w:u w:val="single"/>
        </w:rPr>
        <w:t>reinforcement</w:t>
      </w:r>
      <w:r>
        <w:t xml:space="preserve"> of the violence of capitalist accumulation that directly contributes to the </w:t>
      </w:r>
      <w:r>
        <w:rPr>
          <w:u w:val="single"/>
        </w:rPr>
        <w:t>profit motive</w:t>
      </w:r>
      <w:r>
        <w:t xml:space="preserve"> and </w:t>
      </w:r>
      <w:r>
        <w:rPr>
          <w:u w:val="single"/>
        </w:rPr>
        <w:t>anti-democratic</w:t>
      </w:r>
      <w:r>
        <w:t xml:space="preserve"> interventions globally. </w:t>
      </w:r>
    </w:p>
    <w:p w14:paraId="7E825A09" w14:textId="77777777" w:rsidR="001E5478" w:rsidRDefault="001E5478" w:rsidP="001E5478">
      <w:r w:rsidRPr="003913D4">
        <w:rPr>
          <w:rStyle w:val="Style13ptBold"/>
        </w:rPr>
        <w:t>Koruzhde</w:t>
      </w:r>
      <w:r>
        <w:t xml:space="preserve">, Mazaher and </w:t>
      </w:r>
      <w:r w:rsidRPr="003913D4">
        <w:rPr>
          <w:rStyle w:val="Style13ptBold"/>
        </w:rPr>
        <w:t>Cox</w:t>
      </w:r>
      <w:r>
        <w:t>, Ronald W. (</w:t>
      </w:r>
      <w:r w:rsidRPr="003913D4">
        <w:rPr>
          <w:rStyle w:val="Style13ptBold"/>
        </w:rPr>
        <w:t>2022</w:t>
      </w:r>
      <w:r>
        <w:t xml:space="preserve">) "The Transnational Investment Bloc in U.S. Policy Toward Saudi Arabia and the Persian Gulf," Class, Race and Corporate Power: Vol. 10: Iss. 1, Article 1. </w:t>
      </w:r>
      <w:hyperlink r:id="rId168" w:history="1">
        <w:r w:rsidRPr="003431DB">
          <w:rPr>
            <w:rStyle w:val="Hyperlink"/>
          </w:rPr>
          <w:t>https://digitalcommons.fiu.edu/classracecorporatepower/vol10/iss1/1</w:t>
        </w:r>
      </w:hyperlink>
      <w:r>
        <w:t>, Accessed: 7-21-2023, //ONHS IF</w:t>
      </w:r>
    </w:p>
    <w:p w14:paraId="69C50F84" w14:textId="77777777" w:rsidR="001E5478" w:rsidRPr="0007245F" w:rsidRDefault="001E5478" w:rsidP="001E5478">
      <w:pPr>
        <w:rPr>
          <w:sz w:val="16"/>
        </w:rPr>
      </w:pPr>
      <w:r w:rsidRPr="00727FBD">
        <w:rPr>
          <w:rStyle w:val="StyleUnderline"/>
          <w:highlight w:val="cyan"/>
        </w:rPr>
        <w:t>We have</w:t>
      </w:r>
      <w:r w:rsidRPr="0007245F">
        <w:rPr>
          <w:rStyle w:val="StyleUnderline"/>
        </w:rPr>
        <w:t xml:space="preserve"> documented the </w:t>
      </w:r>
      <w:r w:rsidRPr="00727FBD">
        <w:rPr>
          <w:rStyle w:val="StyleUnderline"/>
          <w:highlight w:val="cyan"/>
        </w:rPr>
        <w:t>influence of an integrated transnational capitalist bloc on U.S. policy</w:t>
      </w:r>
      <w:r w:rsidRPr="0007245F">
        <w:rPr>
          <w:rStyle w:val="StyleUnderline"/>
        </w:rPr>
        <w:t xml:space="preserve"> toward Saudi Arabia and the Persian Gulf over the past four decades. Transnational </w:t>
      </w:r>
      <w:r w:rsidRPr="00727FBD">
        <w:rPr>
          <w:rStyle w:val="StyleUnderline"/>
          <w:highlight w:val="cyan"/>
        </w:rPr>
        <w:t>capital</w:t>
      </w:r>
      <w:r w:rsidRPr="0007245F">
        <w:rPr>
          <w:rStyle w:val="StyleUnderline"/>
        </w:rPr>
        <w:t xml:space="preserve"> has </w:t>
      </w:r>
      <w:r w:rsidRPr="00727FBD">
        <w:rPr>
          <w:rStyle w:val="StyleUnderline"/>
          <w:highlight w:val="cyan"/>
        </w:rPr>
        <w:t>pooled its</w:t>
      </w:r>
      <w:r w:rsidRPr="0007245F">
        <w:rPr>
          <w:rStyle w:val="StyleUnderline"/>
        </w:rPr>
        <w:t xml:space="preserve"> </w:t>
      </w:r>
      <w:r w:rsidRPr="00727FBD">
        <w:rPr>
          <w:rStyle w:val="StyleUnderline"/>
          <w:highlight w:val="cyan"/>
        </w:rPr>
        <w:t>efforts in corporate-funded think-tanks</w:t>
      </w:r>
      <w:r w:rsidRPr="0007245F">
        <w:rPr>
          <w:rStyle w:val="StyleUnderline"/>
        </w:rPr>
        <w:t xml:space="preserve"> that integrate the interests of U.S.-based defense, energy, and financial corporations across a wide network of growing U.S.-Saudi investment ties.</w:t>
      </w:r>
      <w:r w:rsidRPr="0007245F">
        <w:rPr>
          <w:sz w:val="16"/>
        </w:rPr>
        <w:t xml:space="preserve"> It is no longer possible, if it ever was, to neatly separate the interests of a transnational investment bloc, focused on maximizing their own profits, from how the U.S. foreign policy establishment defines “strategic” interests. As we have shown, a transnational investment bloc led by defense contractors, as early as the 1970s, was instrumental in working with U.S. policymakers to identify U.S. military expansion in the Persian Gulf region as central to U.S. national security. </w:t>
      </w:r>
      <w:r w:rsidRPr="0007245F">
        <w:rPr>
          <w:rStyle w:val="StyleUnderline"/>
        </w:rPr>
        <w:t xml:space="preserve">They were joined as early as the 1980s by an emerging transnational investment coalition that included U.S. energy and financial corporations. </w:t>
      </w:r>
      <w:r w:rsidRPr="0007245F">
        <w:rPr>
          <w:sz w:val="16"/>
        </w:rPr>
        <w:t xml:space="preserve">These relationships have expanded dramatically over the decades, as an even wider range of U.S. transnational investors have committed substantial capital in Saudi Arabia as part of the restructuring of the Saudi economy. </w:t>
      </w:r>
      <w:r w:rsidRPr="0007245F">
        <w:rPr>
          <w:rStyle w:val="StyleUnderline"/>
        </w:rPr>
        <w:t xml:space="preserve">Furthermore, the </w:t>
      </w:r>
      <w:r w:rsidRPr="00727FBD">
        <w:rPr>
          <w:rStyle w:val="StyleUnderline"/>
          <w:highlight w:val="cyan"/>
        </w:rPr>
        <w:t>substantial growth of S</w:t>
      </w:r>
      <w:r w:rsidRPr="0007245F">
        <w:rPr>
          <w:rStyle w:val="StyleUnderline"/>
        </w:rPr>
        <w:t xml:space="preserve">audi </w:t>
      </w:r>
      <w:r w:rsidRPr="00727FBD">
        <w:rPr>
          <w:rStyle w:val="StyleUnderline"/>
          <w:highlight w:val="cyan"/>
        </w:rPr>
        <w:t>P</w:t>
      </w:r>
      <w:r w:rsidRPr="0007245F">
        <w:rPr>
          <w:rStyle w:val="StyleUnderline"/>
        </w:rPr>
        <w:t xml:space="preserve">ublic </w:t>
      </w:r>
      <w:r w:rsidRPr="00727FBD">
        <w:rPr>
          <w:rStyle w:val="StyleUnderline"/>
          <w:highlight w:val="cyan"/>
        </w:rPr>
        <w:t>I</w:t>
      </w:r>
      <w:r w:rsidRPr="0007245F">
        <w:rPr>
          <w:rStyle w:val="StyleUnderline"/>
        </w:rPr>
        <w:t xml:space="preserve">nvestment </w:t>
      </w:r>
      <w:r w:rsidRPr="00727FBD">
        <w:rPr>
          <w:rStyle w:val="StyleUnderline"/>
          <w:highlight w:val="cyan"/>
        </w:rPr>
        <w:t>funds into</w:t>
      </w:r>
      <w:r w:rsidRPr="0007245F">
        <w:rPr>
          <w:rStyle w:val="StyleUnderline"/>
        </w:rPr>
        <w:t xml:space="preserve"> a wide range of </w:t>
      </w:r>
      <w:r w:rsidRPr="00727FBD">
        <w:rPr>
          <w:rStyle w:val="StyleUnderline"/>
          <w:highlight w:val="cyan"/>
        </w:rPr>
        <w:t>U.S. investments</w:t>
      </w:r>
      <w:r w:rsidRPr="0007245F">
        <w:rPr>
          <w:rStyle w:val="StyleUnderline"/>
        </w:rPr>
        <w:t xml:space="preserve"> have further </w:t>
      </w:r>
      <w:r w:rsidRPr="00727FBD">
        <w:rPr>
          <w:rStyle w:val="StyleUnderline"/>
          <w:highlight w:val="cyan"/>
        </w:rPr>
        <w:t>solidified</w:t>
      </w:r>
      <w:r w:rsidRPr="0007245F">
        <w:rPr>
          <w:rStyle w:val="StyleUnderline"/>
        </w:rPr>
        <w:t xml:space="preserve"> and deepened the </w:t>
      </w:r>
      <w:r w:rsidRPr="00727FBD">
        <w:rPr>
          <w:rStyle w:val="StyleUnderline"/>
          <w:highlight w:val="cyan"/>
        </w:rPr>
        <w:t>lobbying power</w:t>
      </w:r>
      <w:r w:rsidRPr="0007245F">
        <w:rPr>
          <w:rStyle w:val="StyleUnderline"/>
        </w:rPr>
        <w:t xml:space="preserve"> of this transnational investment bloc, which operates as a two-directional lobbying network that attempts to influence a wide range of policies</w:t>
      </w:r>
      <w:r w:rsidRPr="0007245F">
        <w:rPr>
          <w:sz w:val="16"/>
        </w:rPr>
        <w:t xml:space="preserve">. Although the broader political goals of this investment bloc are beyond the scope of this paper, there is considerable evidence that this transnational investment bloc linking U.S., Saudi Arabian and GCC investors has been prominent in successfully working to scuttle the Iranian nuclear deal negotiated by the Obama administration. </w:t>
      </w:r>
      <w:r w:rsidRPr="0007245F">
        <w:rPr>
          <w:rStyle w:val="StyleUnderline"/>
        </w:rPr>
        <w:t xml:space="preserve">This bloc has also continued to lobby for increasing U.S. weapons sales to Saudi Arabia and supporting Saudi foreign policy ventures in Syria, Yemen and Bahrain. </w:t>
      </w:r>
      <w:r w:rsidRPr="00727FBD">
        <w:rPr>
          <w:rStyle w:val="StyleUnderline"/>
          <w:highlight w:val="cyan"/>
        </w:rPr>
        <w:t>Countering this bloc</w:t>
      </w:r>
      <w:r w:rsidRPr="0007245F">
        <w:rPr>
          <w:rStyle w:val="StyleUnderline"/>
        </w:rPr>
        <w:t xml:space="preserve"> in U.S. foreign policy </w:t>
      </w:r>
      <w:r w:rsidRPr="00727FBD">
        <w:rPr>
          <w:rStyle w:val="StyleUnderline"/>
          <w:highlight w:val="cyan"/>
        </w:rPr>
        <w:t>would require</w:t>
      </w:r>
      <w:r w:rsidRPr="0007245F">
        <w:rPr>
          <w:rStyle w:val="StyleUnderline"/>
        </w:rPr>
        <w:t xml:space="preserve"> building </w:t>
      </w:r>
      <w:r w:rsidRPr="007F19C9">
        <w:rPr>
          <w:rStyle w:val="StyleUnderline"/>
          <w:highlight w:val="cyan"/>
        </w:rPr>
        <w:t>a</w:t>
      </w:r>
      <w:r w:rsidRPr="0007245F">
        <w:rPr>
          <w:rStyle w:val="StyleUnderline"/>
        </w:rPr>
        <w:t xml:space="preserve"> broad </w:t>
      </w:r>
      <w:r w:rsidRPr="007F19C9">
        <w:rPr>
          <w:rStyle w:val="StyleUnderline"/>
          <w:highlight w:val="cyan"/>
        </w:rPr>
        <w:t>coalition</w:t>
      </w:r>
      <w:r w:rsidRPr="0007245F">
        <w:rPr>
          <w:rStyle w:val="StyleUnderline"/>
        </w:rPr>
        <w:t xml:space="preserve"> that could link the concerns of human rights groups, social welfare organizations, labor unions and peace organizations in a campaign </w:t>
      </w:r>
      <w:r w:rsidRPr="007F19C9">
        <w:rPr>
          <w:rStyle w:val="StyleUnderline"/>
          <w:highlight w:val="cyan"/>
        </w:rPr>
        <w:t>to reverse</w:t>
      </w:r>
      <w:r w:rsidRPr="0007245F">
        <w:rPr>
          <w:rStyle w:val="StyleUnderline"/>
        </w:rPr>
        <w:t xml:space="preserve"> </w:t>
      </w:r>
      <w:r w:rsidRPr="007F19C9">
        <w:rPr>
          <w:rStyle w:val="StyleUnderline"/>
          <w:highlight w:val="cyan"/>
        </w:rPr>
        <w:t>U.S. militarization</w:t>
      </w:r>
      <w:r w:rsidRPr="0007245F">
        <w:rPr>
          <w:rStyle w:val="StyleUnderline"/>
        </w:rPr>
        <w:t xml:space="preserve"> abroad and at home</w:t>
      </w:r>
      <w:r w:rsidRPr="0007245F">
        <w:rPr>
          <w:sz w:val="16"/>
        </w:rPr>
        <w:t xml:space="preserve">. The fact that the U.S. Congress voted in 2019 to cut off U.S. military assistance to Saudi Arabia’s war in Yemen and, in a separate vote in 2020, to block $23 billion in arms sales to the United Arab Emirates that had been approved by President Trump, indicates that there is some momentum to challenge some aspects of status quo policy (despite President Trump’s successful vetoes). </w:t>
      </w:r>
      <w:r w:rsidRPr="0007245F">
        <w:rPr>
          <w:rStyle w:val="StyleUnderline"/>
        </w:rPr>
        <w:t xml:space="preserve">Whether this momentum can continue will be largely dependent on the ability of critics of the U.S. militarization of the Persian Gulf to build a broad enough coalition to challenge the power of the well-financed and deeply entrenched transnational investment bloc. </w:t>
      </w:r>
      <w:r w:rsidRPr="007F19C9">
        <w:rPr>
          <w:rStyle w:val="StyleUnderline"/>
          <w:highlight w:val="cyan"/>
        </w:rPr>
        <w:t>Contrary to</w:t>
      </w:r>
      <w:r w:rsidRPr="0007245F">
        <w:rPr>
          <w:rStyle w:val="StyleUnderline"/>
        </w:rPr>
        <w:t xml:space="preserve"> accounts that speak of U.S. “</w:t>
      </w:r>
      <w:r w:rsidRPr="007F19C9">
        <w:rPr>
          <w:rStyle w:val="StyleUnderline"/>
          <w:highlight w:val="cyan"/>
        </w:rPr>
        <w:t>strategic interests</w:t>
      </w:r>
      <w:r w:rsidRPr="0007245F">
        <w:rPr>
          <w:rStyle w:val="StyleUnderline"/>
        </w:rPr>
        <w:t xml:space="preserve">” without referencing how the transnational investment bloc defines those interest, </w:t>
      </w:r>
      <w:r w:rsidRPr="007F19C9">
        <w:rPr>
          <w:rStyle w:val="StyleUnderline"/>
          <w:highlight w:val="cyan"/>
        </w:rPr>
        <w:t>our account emphasizes</w:t>
      </w:r>
      <w:r w:rsidRPr="0007245F">
        <w:rPr>
          <w:rStyle w:val="StyleUnderline"/>
        </w:rPr>
        <w:t xml:space="preserve"> the </w:t>
      </w:r>
      <w:r w:rsidRPr="007F19C9">
        <w:rPr>
          <w:rStyle w:val="StyleUnderline"/>
          <w:highlight w:val="cyan"/>
        </w:rPr>
        <w:t>profit-making motives behind</w:t>
      </w:r>
      <w:r w:rsidRPr="0007245F">
        <w:rPr>
          <w:rStyle w:val="StyleUnderline"/>
        </w:rPr>
        <w:t xml:space="preserve"> those “</w:t>
      </w:r>
      <w:r w:rsidRPr="007F19C9">
        <w:rPr>
          <w:rStyle w:val="StyleUnderline"/>
          <w:highlight w:val="cyan"/>
        </w:rPr>
        <w:t>strategic” choices</w:t>
      </w:r>
      <w:r w:rsidRPr="0007245F">
        <w:rPr>
          <w:rStyle w:val="StyleUnderline"/>
        </w:rPr>
        <w:t>.</w:t>
      </w:r>
      <w:r w:rsidRPr="0007245F">
        <w:rPr>
          <w:sz w:val="16"/>
        </w:rPr>
        <w:t xml:space="preserve"> We hope this helps to advance a broader politicization about the relationship between this transnational investment bloc, U.S. militarization, and the efforts to build constructive alternative definitions of “security” and human welfare.</w:t>
      </w:r>
    </w:p>
    <w:p w14:paraId="47F12BB8" w14:textId="77777777" w:rsidR="001E5478" w:rsidRDefault="001E5478" w:rsidP="001E5478">
      <w:pPr>
        <w:pStyle w:val="Heading4"/>
      </w:pPr>
      <w:r>
        <w:t>The American military complex is a capitalist tool which refuses to take responsibility – sending more arms to Saudi Arabia reinforces the capitalist superpower. Only a socialist intervention can solve</w:t>
      </w:r>
    </w:p>
    <w:p w14:paraId="0A2719D9" w14:textId="77777777" w:rsidR="001E5478" w:rsidRDefault="001E5478" w:rsidP="001E5478">
      <w:r>
        <w:rPr>
          <w:rStyle w:val="Style13ptBold"/>
        </w:rPr>
        <w:t xml:space="preserve">Certo 18 </w:t>
      </w:r>
      <w:r w:rsidRPr="008076CA">
        <w:t>[Peter Certo;</w:t>
      </w:r>
      <w:r>
        <w:t xml:space="preserve"> </w:t>
      </w:r>
      <w:r w:rsidRPr="006825DD">
        <w:t>Communications Director of the Institute for Policy Studies</w:t>
      </w:r>
      <w:r w:rsidRPr="008076CA">
        <w:t xml:space="preserve"> ; 9-26-2018; In Yemen and Beyond, U.S. Arms Manufacturers Are Abetting Crimes against Humanity; Foreign Policy In Focus; https://fpif.org/in-yemen-and-beyond-u-s-arms-manufacturers-are-abetting-crimes-against-humanity/; 7-21-2023; AA]</w:t>
      </w:r>
    </w:p>
    <w:p w14:paraId="191751CE" w14:textId="77777777" w:rsidR="001E5478" w:rsidRPr="00207BB3" w:rsidRDefault="001E5478" w:rsidP="001E5478">
      <w:pPr>
        <w:rPr>
          <w:sz w:val="16"/>
        </w:rPr>
      </w:pPr>
      <w:r w:rsidRPr="00207BB3">
        <w:rPr>
          <w:sz w:val="16"/>
        </w:rPr>
        <w:t xml:space="preserve">The </w:t>
      </w:r>
      <w:r w:rsidRPr="006825DD">
        <w:rPr>
          <w:rStyle w:val="StyleUnderline"/>
        </w:rPr>
        <w:t>Saudi bombing</w:t>
      </w:r>
      <w:r w:rsidRPr="00207BB3">
        <w:rPr>
          <w:sz w:val="16"/>
        </w:rPr>
        <w:t xml:space="preserve"> of a school bus </w:t>
      </w:r>
      <w:r w:rsidRPr="006825DD">
        <w:rPr>
          <w:rStyle w:val="StyleUnderline"/>
        </w:rPr>
        <w:t>in Yemen</w:t>
      </w:r>
      <w:r w:rsidRPr="00207BB3">
        <w:rPr>
          <w:sz w:val="16"/>
        </w:rPr>
        <w:t xml:space="preserve"> on August 9, 2018 killed 44 children and wounded many more. The attack struck a nerve in the U.S., confronting the American public with the wanton brutality of the Saudi-led war on Yemen. When CNN revealed that the bomb used in the airstrike was </w:t>
      </w:r>
      <w:r w:rsidRPr="00207BB3">
        <w:rPr>
          <w:rStyle w:val="Emphasis"/>
        </w:rPr>
        <w:t>made by U.S. weapons</w:t>
      </w:r>
      <w:r w:rsidRPr="00207BB3">
        <w:rPr>
          <w:sz w:val="16"/>
        </w:rPr>
        <w:t xml:space="preserve"> manufacturer Lockheed Martin, the horror of the atrocity hit even closer to home for many Americans.</w:t>
      </w:r>
    </w:p>
    <w:p w14:paraId="2EAA199D" w14:textId="77777777" w:rsidR="001E5478" w:rsidRPr="00207BB3" w:rsidRDefault="001E5478" w:rsidP="001E5478">
      <w:pPr>
        <w:rPr>
          <w:sz w:val="16"/>
        </w:rPr>
      </w:pPr>
      <w:r w:rsidRPr="00207BB3">
        <w:rPr>
          <w:sz w:val="16"/>
        </w:rPr>
        <w:t xml:space="preserve">But the killing and maiming of civilians with U.S.-made weapons in war zones around the world is an all too regular occurrence. </w:t>
      </w:r>
      <w:r w:rsidRPr="00207BB3">
        <w:rPr>
          <w:rStyle w:val="Emphasis"/>
          <w:highlight w:val="cyan"/>
        </w:rPr>
        <w:t>U.S.</w:t>
      </w:r>
      <w:r w:rsidRPr="006825DD">
        <w:rPr>
          <w:rStyle w:val="StyleUnderline"/>
        </w:rPr>
        <w:t xml:space="preserve"> forces are </w:t>
      </w:r>
      <w:r w:rsidRPr="00207BB3">
        <w:rPr>
          <w:rStyle w:val="Emphasis"/>
          <w:highlight w:val="cyan"/>
        </w:rPr>
        <w:t>directly responsible for largely uncounted civilian casualties</w:t>
      </w:r>
      <w:r w:rsidRPr="00207BB3">
        <w:rPr>
          <w:rStyle w:val="StyleUnderline"/>
          <w:highlight w:val="cyan"/>
        </w:rPr>
        <w:t xml:space="preserve"> in all</w:t>
      </w:r>
      <w:r w:rsidRPr="006825DD">
        <w:rPr>
          <w:rStyle w:val="StyleUnderline"/>
        </w:rPr>
        <w:t xml:space="preserve"> America’s </w:t>
      </w:r>
      <w:r w:rsidRPr="00207BB3">
        <w:rPr>
          <w:rStyle w:val="StyleUnderline"/>
          <w:highlight w:val="cyan"/>
        </w:rPr>
        <w:t>wars</w:t>
      </w:r>
      <w:r w:rsidRPr="00207BB3">
        <w:rPr>
          <w:sz w:val="16"/>
        </w:rPr>
        <w:t>, and the United States is also the world’s leading arms exporter.</w:t>
      </w:r>
    </w:p>
    <w:p w14:paraId="4EA56457" w14:textId="77777777" w:rsidR="001E5478" w:rsidRPr="00207BB3" w:rsidRDefault="001E5478" w:rsidP="001E5478">
      <w:pPr>
        <w:rPr>
          <w:sz w:val="16"/>
        </w:rPr>
      </w:pPr>
      <w:r w:rsidRPr="00207BB3">
        <w:rPr>
          <w:sz w:val="16"/>
        </w:rPr>
        <w:t xml:space="preserve">Pope Francis has publicly blamed </w:t>
      </w:r>
      <w:r w:rsidRPr="006825DD">
        <w:rPr>
          <w:rStyle w:val="StyleUnderline"/>
        </w:rPr>
        <w:t>the “</w:t>
      </w:r>
      <w:r w:rsidRPr="00207BB3">
        <w:rPr>
          <w:rStyle w:val="Emphasis"/>
          <w:highlight w:val="cyan"/>
        </w:rPr>
        <w:t>industry of death</w:t>
      </w:r>
      <w:r w:rsidRPr="006825DD">
        <w:rPr>
          <w:rStyle w:val="StyleUnderline"/>
        </w:rPr>
        <w:t>”</w:t>
      </w:r>
      <w:r w:rsidRPr="00207BB3">
        <w:rPr>
          <w:sz w:val="16"/>
        </w:rPr>
        <w:t xml:space="preserve"> for </w:t>
      </w:r>
      <w:r w:rsidRPr="00207BB3">
        <w:rPr>
          <w:rStyle w:val="StyleUnderline"/>
          <w:highlight w:val="cyan"/>
        </w:rPr>
        <w:t>fueling</w:t>
      </w:r>
      <w:r w:rsidRPr="00207BB3">
        <w:rPr>
          <w:sz w:val="16"/>
        </w:rPr>
        <w:t xml:space="preserve"> a “piecemeal World </w:t>
      </w:r>
      <w:r w:rsidRPr="00207BB3">
        <w:rPr>
          <w:rStyle w:val="StyleUnderline"/>
          <w:highlight w:val="cyan"/>
        </w:rPr>
        <w:t>War</w:t>
      </w:r>
      <w:r w:rsidRPr="00207BB3">
        <w:rPr>
          <w:sz w:val="16"/>
        </w:rPr>
        <w:t xml:space="preserve"> III.” The </w:t>
      </w:r>
      <w:r w:rsidRPr="006825DD">
        <w:rPr>
          <w:rStyle w:val="StyleUnderline"/>
        </w:rPr>
        <w:t>U.S. military-industrial complex wields precisely the “unwarranted influence” over U.S. foreign policy</w:t>
      </w:r>
      <w:r w:rsidRPr="00207BB3">
        <w:rPr>
          <w:sz w:val="16"/>
        </w:rPr>
        <w:t xml:space="preserve"> that President Eisenhower warned Americans against in his farewell address in 1961.</w:t>
      </w:r>
    </w:p>
    <w:p w14:paraId="3A07424F" w14:textId="77777777" w:rsidR="001E5478" w:rsidRPr="00207BB3" w:rsidRDefault="001E5478" w:rsidP="001E5478">
      <w:pPr>
        <w:rPr>
          <w:sz w:val="16"/>
        </w:rPr>
      </w:pPr>
      <w:r w:rsidRPr="006825DD">
        <w:rPr>
          <w:rStyle w:val="StyleUnderline"/>
        </w:rPr>
        <w:t>The</w:t>
      </w:r>
      <w:r w:rsidRPr="00207BB3">
        <w:rPr>
          <w:sz w:val="16"/>
        </w:rPr>
        <w:t xml:space="preserve"> U.S. wars on Afghanistan and Iraq and the </w:t>
      </w:r>
      <w:r w:rsidRPr="006825DD">
        <w:rPr>
          <w:rStyle w:val="StyleUnderline"/>
        </w:rPr>
        <w:t>“</w:t>
      </w:r>
      <w:r w:rsidRPr="00207BB3">
        <w:rPr>
          <w:rStyle w:val="Emphasis"/>
          <w:highlight w:val="cyan"/>
        </w:rPr>
        <w:t>global war on terror”</w:t>
      </w:r>
      <w:r w:rsidRPr="00207BB3">
        <w:rPr>
          <w:rStyle w:val="StyleUnderline"/>
          <w:highlight w:val="cyan"/>
        </w:rPr>
        <w:t xml:space="preserve"> served as </w:t>
      </w:r>
      <w:r w:rsidRPr="00207BB3">
        <w:rPr>
          <w:rStyle w:val="Emphasis"/>
          <w:highlight w:val="cyan"/>
        </w:rPr>
        <w:t>cover</w:t>
      </w:r>
      <w:r w:rsidRPr="00207BB3">
        <w:rPr>
          <w:rStyle w:val="StyleUnderline"/>
          <w:highlight w:val="cyan"/>
        </w:rPr>
        <w:t xml:space="preserve"> for</w:t>
      </w:r>
      <w:r w:rsidRPr="00207BB3">
        <w:rPr>
          <w:sz w:val="16"/>
        </w:rPr>
        <w:t xml:space="preserve"> a huge increase in U.S. </w:t>
      </w:r>
      <w:r w:rsidRPr="006825DD">
        <w:rPr>
          <w:rStyle w:val="StyleUnderline"/>
        </w:rPr>
        <w:t xml:space="preserve">military </w:t>
      </w:r>
      <w:r w:rsidRPr="00207BB3">
        <w:rPr>
          <w:rStyle w:val="StyleUnderline"/>
          <w:highlight w:val="cyan"/>
        </w:rPr>
        <w:t>spending</w:t>
      </w:r>
      <w:r w:rsidRPr="00207BB3">
        <w:rPr>
          <w:sz w:val="16"/>
        </w:rPr>
        <w:t>. Between 1998 and 2010, the U.S. spent $1.3 trillion on its wars, but even more, $1.8 trillion, to buy new warplanes, warships, and weapons, most of which were unrelated to the wars it was fighting.</w:t>
      </w:r>
    </w:p>
    <w:p w14:paraId="4387AF55" w14:textId="77777777" w:rsidR="001E5478" w:rsidRPr="00207BB3" w:rsidRDefault="001E5478" w:rsidP="001E5478">
      <w:pPr>
        <w:rPr>
          <w:sz w:val="16"/>
        </w:rPr>
      </w:pPr>
      <w:r w:rsidRPr="00207BB3">
        <w:rPr>
          <w:sz w:val="16"/>
        </w:rPr>
        <w:t xml:space="preserve">Five </w:t>
      </w:r>
      <w:r w:rsidRPr="00207BB3">
        <w:rPr>
          <w:rStyle w:val="StyleUnderline"/>
          <w:highlight w:val="cyan"/>
        </w:rPr>
        <w:t>U.S. companies</w:t>
      </w:r>
      <w:r w:rsidRPr="00207BB3">
        <w:rPr>
          <w:sz w:val="16"/>
        </w:rPr>
        <w:t xml:space="preserve"> — Raytheon, Northrop Grumman, Lockheed Martin, Boeing, and General Dynamics — </w:t>
      </w:r>
      <w:r w:rsidRPr="00207BB3">
        <w:rPr>
          <w:rStyle w:val="StyleUnderline"/>
          <w:highlight w:val="cyan"/>
        </w:rPr>
        <w:t>dominate</w:t>
      </w:r>
      <w:r w:rsidRPr="006825DD">
        <w:rPr>
          <w:rStyle w:val="StyleUnderline"/>
        </w:rPr>
        <w:t xml:space="preserve"> the global </w:t>
      </w:r>
      <w:r w:rsidRPr="00207BB3">
        <w:rPr>
          <w:rStyle w:val="StyleUnderline"/>
          <w:highlight w:val="cyan"/>
        </w:rPr>
        <w:t>arms business</w:t>
      </w:r>
      <w:r w:rsidRPr="00207BB3">
        <w:rPr>
          <w:sz w:val="16"/>
        </w:rPr>
        <w:t>, raking in $140 billion in weapons sales in 2017, and export sales make up a growing share of their business, about $35 billion in 2017.</w:t>
      </w:r>
    </w:p>
    <w:p w14:paraId="475E3987" w14:textId="77777777" w:rsidR="001E5478" w:rsidRPr="00207BB3" w:rsidRDefault="001E5478" w:rsidP="001E5478">
      <w:pPr>
        <w:rPr>
          <w:sz w:val="16"/>
        </w:rPr>
      </w:pPr>
      <w:r w:rsidRPr="00207BB3">
        <w:rPr>
          <w:sz w:val="16"/>
        </w:rPr>
        <w:t xml:space="preserve">In a new report for Code Pink and the Divest from the War Machine campaign, we have documented how </w:t>
      </w:r>
      <w:r w:rsidRPr="00207BB3">
        <w:rPr>
          <w:rStyle w:val="Emphasis"/>
          <w:highlight w:val="cyan"/>
        </w:rPr>
        <w:t>Saudi Arabia</w:t>
      </w:r>
      <w:r w:rsidRPr="00207BB3">
        <w:rPr>
          <w:sz w:val="16"/>
        </w:rPr>
        <w:t xml:space="preserve">, Israel, and Egypt have systematically </w:t>
      </w:r>
      <w:r w:rsidRPr="00207BB3">
        <w:rPr>
          <w:rStyle w:val="Emphasis"/>
          <w:highlight w:val="cyan"/>
        </w:rPr>
        <w:t>used weapons produced by</w:t>
      </w:r>
      <w:r w:rsidRPr="00207BB3">
        <w:rPr>
          <w:sz w:val="16"/>
        </w:rPr>
        <w:t xml:space="preserve"> these five </w:t>
      </w:r>
      <w:r w:rsidRPr="00207BB3">
        <w:rPr>
          <w:rStyle w:val="Emphasis"/>
          <w:highlight w:val="cyan"/>
        </w:rPr>
        <w:t>U.S.</w:t>
      </w:r>
      <w:r w:rsidRPr="00207BB3">
        <w:rPr>
          <w:rStyle w:val="Emphasis"/>
        </w:rPr>
        <w:t xml:space="preserve"> </w:t>
      </w:r>
      <w:r w:rsidRPr="00207BB3">
        <w:rPr>
          <w:sz w:val="16"/>
        </w:rPr>
        <w:t xml:space="preserve">companies </w:t>
      </w:r>
      <w:r w:rsidRPr="00207BB3">
        <w:rPr>
          <w:rStyle w:val="Emphasis"/>
          <w:highlight w:val="cyan"/>
        </w:rPr>
        <w:t>to massacre civilians</w:t>
      </w:r>
      <w:r w:rsidRPr="00207BB3">
        <w:rPr>
          <w:rStyle w:val="StyleUnderline"/>
          <w:highlight w:val="cyan"/>
        </w:rPr>
        <w:t>,</w:t>
      </w:r>
      <w:r w:rsidRPr="006825DD">
        <w:rPr>
          <w:rStyle w:val="StyleUnderline"/>
        </w:rPr>
        <w:t xml:space="preserve"> destroy civilian infrastructure, and commit other war crimes</w:t>
      </w:r>
      <w:r w:rsidRPr="00207BB3">
        <w:rPr>
          <w:sz w:val="16"/>
        </w:rPr>
        <w:t>. The bombing of the school bus was only the latest in a consistent pattern of Saudi massacres and air strikes on civilian targets, from hospitals to marketplaces, and U.S. arms sales to Israel and Egypt follow a similar pattern.</w:t>
      </w:r>
    </w:p>
    <w:p w14:paraId="04D1CE3B" w14:textId="77777777" w:rsidR="001E5478" w:rsidRPr="00207BB3" w:rsidRDefault="001E5478" w:rsidP="001E5478">
      <w:pPr>
        <w:rPr>
          <w:sz w:val="16"/>
        </w:rPr>
      </w:pPr>
      <w:r w:rsidRPr="006825DD">
        <w:rPr>
          <w:rStyle w:val="StyleUnderline"/>
        </w:rPr>
        <w:t xml:space="preserve">U.S. </w:t>
      </w:r>
      <w:r w:rsidRPr="00207BB3">
        <w:rPr>
          <w:rStyle w:val="StyleUnderline"/>
          <w:highlight w:val="cyan"/>
        </w:rPr>
        <w:t xml:space="preserve">laws </w:t>
      </w:r>
      <w:r w:rsidRPr="00207BB3">
        <w:rPr>
          <w:rStyle w:val="Emphasis"/>
          <w:highlight w:val="cyan"/>
        </w:rPr>
        <w:t>require</w:t>
      </w:r>
      <w:r w:rsidRPr="00207BB3">
        <w:rPr>
          <w:sz w:val="16"/>
        </w:rPr>
        <w:t xml:space="preserve"> the </w:t>
      </w:r>
      <w:r w:rsidRPr="00207BB3">
        <w:rPr>
          <w:rStyle w:val="Emphasis"/>
          <w:highlight w:val="cyan"/>
        </w:rPr>
        <w:t>suspension</w:t>
      </w:r>
      <w:r w:rsidRPr="006825DD">
        <w:rPr>
          <w:rStyle w:val="StyleUnderline"/>
        </w:rPr>
        <w:t xml:space="preserve"> of arms sales to countries that use them in such illegal ways, </w:t>
      </w:r>
      <w:r w:rsidRPr="00207BB3">
        <w:rPr>
          <w:rStyle w:val="StyleUnderline"/>
          <w:highlight w:val="cyan"/>
        </w:rPr>
        <w:t>but</w:t>
      </w:r>
      <w:r w:rsidRPr="00207BB3">
        <w:rPr>
          <w:sz w:val="16"/>
        </w:rPr>
        <w:t xml:space="preserve"> the U.S. State Department </w:t>
      </w:r>
      <w:r w:rsidRPr="006825DD">
        <w:rPr>
          <w:rStyle w:val="StyleUnderline"/>
        </w:rPr>
        <w:t xml:space="preserve">has an </w:t>
      </w:r>
      <w:r w:rsidRPr="00207BB3">
        <w:rPr>
          <w:rStyle w:val="Emphasis"/>
          <w:highlight w:val="cyan"/>
        </w:rPr>
        <w:t>appalling record on enforcing</w:t>
      </w:r>
      <w:r w:rsidRPr="006825DD">
        <w:rPr>
          <w:rStyle w:val="StyleUnderline"/>
        </w:rPr>
        <w:t xml:space="preserve"> these </w:t>
      </w:r>
      <w:r w:rsidRPr="00207BB3">
        <w:rPr>
          <w:rStyle w:val="StyleUnderline"/>
          <w:highlight w:val="cyan"/>
        </w:rPr>
        <w:t>laws</w:t>
      </w:r>
      <w:r w:rsidRPr="00207BB3">
        <w:rPr>
          <w:sz w:val="16"/>
        </w:rPr>
        <w:t>. Under the influence of Acting Assistant Secretary of State Charles Faulkner, a former lobbyist for Raytheon, Secretary Pompeo falsely certified to Congress that Saudi Arabia and the UAE are complying with U.S. law in their use of American weapons.</w:t>
      </w:r>
    </w:p>
    <w:p w14:paraId="7FE16D45" w14:textId="77777777" w:rsidR="001E5478" w:rsidRPr="00207BB3" w:rsidRDefault="001E5478" w:rsidP="001E5478">
      <w:pPr>
        <w:rPr>
          <w:sz w:val="16"/>
        </w:rPr>
      </w:pPr>
      <w:r w:rsidRPr="00207BB3">
        <w:rPr>
          <w:rStyle w:val="StyleUnderline"/>
        </w:rPr>
        <w:t>The U.S. sells weapons</w:t>
      </w:r>
      <w:r w:rsidRPr="00207BB3">
        <w:rPr>
          <w:sz w:val="16"/>
        </w:rPr>
        <w:t xml:space="preserve"> to Saudi Arabia and other allies to project U.S. military power by proxy </w:t>
      </w:r>
      <w:r w:rsidRPr="00207BB3">
        <w:rPr>
          <w:rStyle w:val="StyleUnderline"/>
        </w:rPr>
        <w:t>without</w:t>
      </w:r>
      <w:r w:rsidRPr="00207BB3">
        <w:rPr>
          <w:sz w:val="16"/>
        </w:rPr>
        <w:t xml:space="preserve"> the U.S. military casualties, domestic political </w:t>
      </w:r>
      <w:r w:rsidRPr="00207BB3">
        <w:rPr>
          <w:rStyle w:val="StyleUnderline"/>
        </w:rPr>
        <w:t>backlash, and international resistance</w:t>
      </w:r>
      <w:r w:rsidRPr="00207BB3">
        <w:rPr>
          <w:sz w:val="16"/>
        </w:rPr>
        <w:t xml:space="preserve"> that result from direct uses of U.S. military force, while U.S. military-industrial interests are well-served by ever-growing arms sales to allied governments.</w:t>
      </w:r>
    </w:p>
    <w:p w14:paraId="0629E6FB" w14:textId="77777777" w:rsidR="001E5478" w:rsidRPr="00207BB3" w:rsidRDefault="001E5478" w:rsidP="001E5478">
      <w:pPr>
        <w:rPr>
          <w:sz w:val="16"/>
        </w:rPr>
      </w:pPr>
      <w:r w:rsidRPr="00207BB3">
        <w:rPr>
          <w:sz w:val="16"/>
        </w:rPr>
        <w:t xml:space="preserve">These </w:t>
      </w:r>
      <w:r w:rsidRPr="00207BB3">
        <w:rPr>
          <w:rStyle w:val="StyleUnderline"/>
          <w:highlight w:val="cyan"/>
        </w:rPr>
        <w:t xml:space="preserve">policies are </w:t>
      </w:r>
      <w:r w:rsidRPr="00207BB3">
        <w:rPr>
          <w:rStyle w:val="Emphasis"/>
          <w:highlight w:val="cyan"/>
        </w:rPr>
        <w:t>driven by</w:t>
      </w:r>
      <w:r w:rsidRPr="00207BB3">
        <w:rPr>
          <w:rStyle w:val="StyleUnderline"/>
        </w:rPr>
        <w:t xml:space="preserve"> </w:t>
      </w:r>
      <w:r w:rsidRPr="00207BB3">
        <w:rPr>
          <w:sz w:val="16"/>
        </w:rPr>
        <w:t>the</w:t>
      </w:r>
      <w:r w:rsidRPr="00207BB3">
        <w:rPr>
          <w:rStyle w:val="StyleUnderline"/>
        </w:rPr>
        <w:t xml:space="preserve"> </w:t>
      </w:r>
      <w:r w:rsidRPr="00207BB3">
        <w:rPr>
          <w:sz w:val="16"/>
        </w:rPr>
        <w:t>very combination of military</w:t>
      </w:r>
      <w:r w:rsidRPr="00207BB3">
        <w:rPr>
          <w:rStyle w:val="StyleUnderline"/>
        </w:rPr>
        <w:t>-</w:t>
      </w:r>
      <w:r w:rsidRPr="00207BB3">
        <w:rPr>
          <w:rStyle w:val="Emphasis"/>
          <w:highlight w:val="cyan"/>
        </w:rPr>
        <w:t>industrial interests</w:t>
      </w:r>
      <w:r w:rsidRPr="00207BB3">
        <w:rPr>
          <w:sz w:val="16"/>
        </w:rPr>
        <w:t xml:space="preserve"> that Eisenhower warned Americans against, now represented by Secretary Pompeo, Acting Assistant Secretary Faulkner, and a cabal of hawkish Democrats who consistently vote with Republicans on war and peace issues. They ensure that the “war party” always wins its battles in Congress no matter how catastrophically its policies fail in the real world.</w:t>
      </w:r>
    </w:p>
    <w:p w14:paraId="108EE8DA" w14:textId="77777777" w:rsidR="001E5478" w:rsidRPr="00207BB3" w:rsidRDefault="001E5478" w:rsidP="001E5478">
      <w:pPr>
        <w:rPr>
          <w:sz w:val="16"/>
        </w:rPr>
      </w:pPr>
      <w:r w:rsidRPr="00207BB3">
        <w:rPr>
          <w:sz w:val="16"/>
        </w:rPr>
        <w:t>Republicans derided President Obama’s doctrine of covert and proxy war as “leading from behind.” But the Trump administration has doubled down on Obama’s failed strategy, surrendering even more power over U.S. policy to foreign clients like Saudi Arabia, Israel, and Egypt, and to the “unwarranted influence” of the U.S. military-industrial complex.</w:t>
      </w:r>
    </w:p>
    <w:p w14:paraId="5587B97A" w14:textId="77777777" w:rsidR="001E5478" w:rsidRPr="00207BB3" w:rsidRDefault="001E5478" w:rsidP="001E5478">
      <w:pPr>
        <w:rPr>
          <w:sz w:val="16"/>
        </w:rPr>
      </w:pPr>
      <w:r w:rsidRPr="00207BB3">
        <w:rPr>
          <w:sz w:val="16"/>
        </w:rPr>
        <w:t>Lockheed Martin is earning $29.1 billion in sales from the $110 billion Saudi arms package announced in May 2017, a deal struck as the war on Yemen was already killing thousands of civilians. Yet no conflict of interest is too glaring for Lockheed executives like Ronald Perrilloux Jr., who has taken part in public events to promote the war and defend Saudi Arabia and its allies, arguing that the U.S. should “help them finish the job” in Yemen.</w:t>
      </w:r>
    </w:p>
    <w:p w14:paraId="52E365B2" w14:textId="77777777" w:rsidR="001E5478" w:rsidRPr="00207BB3" w:rsidRDefault="001E5478" w:rsidP="001E5478">
      <w:pPr>
        <w:rPr>
          <w:sz w:val="16"/>
        </w:rPr>
      </w:pPr>
      <w:r w:rsidRPr="00207BB3">
        <w:rPr>
          <w:sz w:val="16"/>
        </w:rPr>
        <w:t>Not to be outdone, Boeing, the second largest arms producer in the U.S. and the world after Lockheed Martin, has also been linked to the deaths of hundreds of civilians in Yemen. Fragments of Boeing JDAM bombs were found in the debris of a 2016 attack on a marketplace near the Yemeni capital of Sana’a that killed 107 civilians, including 25 children. Human Rights Watch found that the airstrike caused predictably indiscriminate and disproportionate civilian deaths, in violation of the laws of war, and called for a suspension of arms sales to Saudi Arabia.</w:t>
      </w:r>
    </w:p>
    <w:p w14:paraId="78C13879" w14:textId="77777777" w:rsidR="001E5478" w:rsidRPr="00207BB3" w:rsidRDefault="001E5478" w:rsidP="001E5478">
      <w:pPr>
        <w:rPr>
          <w:sz w:val="16"/>
        </w:rPr>
      </w:pPr>
      <w:r w:rsidRPr="00207BB3">
        <w:rPr>
          <w:sz w:val="16"/>
        </w:rPr>
        <w:t xml:space="preserve">To </w:t>
      </w:r>
      <w:r w:rsidRPr="00207BB3">
        <w:rPr>
          <w:rStyle w:val="StyleUnderline"/>
        </w:rPr>
        <w:t>profit from wars on some of the poorest,</w:t>
      </w:r>
      <w:r w:rsidRPr="00207BB3">
        <w:rPr>
          <w:sz w:val="16"/>
        </w:rPr>
        <w:t xml:space="preserve"> most vulnerable </w:t>
      </w:r>
      <w:r w:rsidRPr="00207BB3">
        <w:rPr>
          <w:rStyle w:val="StyleUnderline"/>
        </w:rPr>
        <w:t>people in the world</w:t>
      </w:r>
      <w:r w:rsidRPr="00207BB3">
        <w:rPr>
          <w:sz w:val="16"/>
        </w:rPr>
        <w:t xml:space="preserve">, from Yemen to Gaza to Afghanistan, Raytheon, Northrop Grumman, Lockheed Martin, Boeing, and General Dynamics have developed a </w:t>
      </w:r>
      <w:r w:rsidRPr="00207BB3">
        <w:rPr>
          <w:rStyle w:val="Emphasis"/>
          <w:highlight w:val="cyan"/>
        </w:rPr>
        <w:t>business model</w:t>
      </w:r>
      <w:r w:rsidRPr="00207BB3">
        <w:rPr>
          <w:rStyle w:val="StyleUnderline"/>
        </w:rPr>
        <w:t xml:space="preserve"> that </w:t>
      </w:r>
      <w:r w:rsidRPr="00207BB3">
        <w:rPr>
          <w:rStyle w:val="Emphasis"/>
          <w:highlight w:val="cyan"/>
        </w:rPr>
        <w:t>feeds on war,</w:t>
      </w:r>
      <w:r w:rsidRPr="00207BB3">
        <w:rPr>
          <w:sz w:val="16"/>
        </w:rPr>
        <w:t xml:space="preserve"> terrorism, chaos, political instability, human rights violations, disregard for international law, and the triumph of militarism over diplomacy. Real diplomacy to bring peace and disarmament to our war-torn world poses the most serious “threat” to their profits.</w:t>
      </w:r>
    </w:p>
    <w:p w14:paraId="27A07FDB" w14:textId="77777777" w:rsidR="001E5478" w:rsidRPr="00207BB3" w:rsidRDefault="001E5478" w:rsidP="001E5478">
      <w:pPr>
        <w:rPr>
          <w:sz w:val="16"/>
        </w:rPr>
      </w:pPr>
      <w:r w:rsidRPr="00207BB3">
        <w:rPr>
          <w:sz w:val="16"/>
        </w:rPr>
        <w:t xml:space="preserve">But the </w:t>
      </w:r>
      <w:r w:rsidRPr="00207BB3">
        <w:rPr>
          <w:rStyle w:val="Emphasis"/>
          <w:highlight w:val="cyan"/>
        </w:rPr>
        <w:t>American people have never voted to funnel</w:t>
      </w:r>
      <w:r w:rsidRPr="00207BB3">
        <w:rPr>
          <w:rStyle w:val="StyleUnderline"/>
        </w:rPr>
        <w:t xml:space="preserve"> the largest share of our </w:t>
      </w:r>
      <w:r w:rsidRPr="00207BB3">
        <w:rPr>
          <w:rStyle w:val="Emphasis"/>
          <w:highlight w:val="cyan"/>
        </w:rPr>
        <w:t>taxes into</w:t>
      </w:r>
      <w:r w:rsidRPr="00207BB3">
        <w:rPr>
          <w:rStyle w:val="Emphasis"/>
        </w:rPr>
        <w:t xml:space="preserve"> endless war</w:t>
      </w:r>
      <w:r w:rsidRPr="00207BB3">
        <w:rPr>
          <w:sz w:val="16"/>
        </w:rPr>
        <w:t xml:space="preserve"> and ever-growing profits </w:t>
      </w:r>
      <w:r w:rsidRPr="00207BB3">
        <w:rPr>
          <w:rStyle w:val="StyleUnderline"/>
        </w:rPr>
        <w:t>for the “</w:t>
      </w:r>
      <w:r w:rsidRPr="00207BB3">
        <w:rPr>
          <w:rStyle w:val="StyleUnderline"/>
          <w:highlight w:val="cyan"/>
        </w:rPr>
        <w:t>industry of death</w:t>
      </w:r>
      <w:r w:rsidRPr="00207BB3">
        <w:rPr>
          <w:sz w:val="16"/>
        </w:rPr>
        <w:t>.” It is time for the sleeping giant, what President Eisenhower called “an alert and knowledgeable citizenry,” to wake from its slumber, take responsibility for our country’s foreign policies and act decisively for peace.</w:t>
      </w:r>
    </w:p>
    <w:p w14:paraId="5355BED0" w14:textId="77777777" w:rsidR="001E5478" w:rsidRDefault="001E5478" w:rsidP="001E5478"/>
    <w:p w14:paraId="1B860BA1" w14:textId="77777777" w:rsidR="001E5478" w:rsidRDefault="001E5478" w:rsidP="001E5478">
      <w:pPr>
        <w:pStyle w:val="Heading3"/>
      </w:pPr>
      <w:r>
        <w:t>2AC---AT: Farm Bill</w:t>
      </w:r>
    </w:p>
    <w:p w14:paraId="0078DFB5" w14:textId="77777777" w:rsidR="001E5478" w:rsidRDefault="001E5478" w:rsidP="001E5478"/>
    <w:p w14:paraId="382AC96B" w14:textId="77777777" w:rsidR="001E5478" w:rsidRPr="007F19C9" w:rsidRDefault="001E5478" w:rsidP="001E5478">
      <w:pPr>
        <w:pStyle w:val="Heading4"/>
        <w:rPr>
          <w:i/>
          <w:iCs w:val="0"/>
        </w:rPr>
      </w:pPr>
      <w:r>
        <w:t xml:space="preserve">Increased subsidies through the farm bill is an </w:t>
      </w:r>
      <w:r>
        <w:rPr>
          <w:u w:val="single"/>
        </w:rPr>
        <w:t>example</w:t>
      </w:r>
      <w:r>
        <w:t xml:space="preserve"> of </w:t>
      </w:r>
      <w:r>
        <w:rPr>
          <w:u w:val="single"/>
        </w:rPr>
        <w:t>crony capitalism</w:t>
      </w:r>
      <w:r>
        <w:t xml:space="preserve"> that allows businesses to gain excess profit through appealing to governmental projects and programs. </w:t>
      </w:r>
    </w:p>
    <w:p w14:paraId="5C7DDD38" w14:textId="77777777" w:rsidR="001E5478" w:rsidRDefault="001E5478" w:rsidP="001E5478">
      <w:r w:rsidRPr="007F19C9">
        <w:t xml:space="preserve">Dennis W. </w:t>
      </w:r>
      <w:r w:rsidRPr="007F19C9">
        <w:rPr>
          <w:rStyle w:val="Style13ptBold"/>
        </w:rPr>
        <w:t>Jansen</w:t>
      </w:r>
      <w:r w:rsidRPr="007F19C9">
        <w:t xml:space="preserve">, Liqun </w:t>
      </w:r>
      <w:r w:rsidRPr="007F19C9">
        <w:rPr>
          <w:rStyle w:val="Style13ptBold"/>
        </w:rPr>
        <w:t>Liu</w:t>
      </w:r>
      <w:r w:rsidRPr="007F19C9">
        <w:t xml:space="preserve">, Andrew J. </w:t>
      </w:r>
      <w:r w:rsidRPr="007F19C9">
        <w:rPr>
          <w:rStyle w:val="Style13ptBold"/>
        </w:rPr>
        <w:t>Rettenmaier</w:t>
      </w:r>
      <w:r>
        <w:t>, 7-29-</w:t>
      </w:r>
      <w:r w:rsidRPr="007F19C9">
        <w:rPr>
          <w:rStyle w:val="Style13ptBold"/>
        </w:rPr>
        <w:t>2021</w:t>
      </w:r>
      <w:r>
        <w:t xml:space="preserve">, </w:t>
      </w:r>
      <w:r w:rsidRPr="007F19C9">
        <w:t xml:space="preserve">Private Enterprise Research Center, </w:t>
      </w:r>
      <w:r>
        <w:t xml:space="preserve">Texas A&amp;M University </w:t>
      </w:r>
      <w:r w:rsidRPr="007F19C9">
        <w:t>, https://perc.tamu.edu/PERC-Blog/PERC-Blog/U-S-Farm-Subsidies-A-Prime-Example-of-Crony-Capita, Accessed: 7-21-2023, //ONHS IF</w:t>
      </w:r>
    </w:p>
    <w:p w14:paraId="639CA05B" w14:textId="77777777" w:rsidR="001E5478" w:rsidRPr="007E753D" w:rsidRDefault="001E5478" w:rsidP="001E5478">
      <w:pPr>
        <w:rPr>
          <w:sz w:val="16"/>
        </w:rPr>
      </w:pPr>
      <w:r w:rsidRPr="007F19C9">
        <w:rPr>
          <w:rStyle w:val="StyleUnderline"/>
        </w:rPr>
        <w:t>Nearly a century after the Great Depression, why are we still subsidizing farmers? U.S. farm subsidies are designated in the “Farm Bill” that is updated every five years.</w:t>
      </w:r>
      <w:r w:rsidRPr="007E753D">
        <w:rPr>
          <w:sz w:val="16"/>
        </w:rPr>
        <w:t xml:space="preserve"> The latest version of the Farm Bill was signed into law in December 2018, and the federal government is currently paying about $25 billion annually to farmers primarily through price supports and insurance programs. </w:t>
      </w:r>
      <w:r w:rsidRPr="007F19C9">
        <w:rPr>
          <w:rStyle w:val="StyleUnderline"/>
        </w:rPr>
        <w:t>Although the annual amount of farm subsidies has fluctuated over the years, the share of federal subsidies in the net farm income has been significant.</w:t>
      </w:r>
      <w:r w:rsidRPr="007E753D">
        <w:rPr>
          <w:sz w:val="16"/>
        </w:rPr>
        <w:t xml:space="preserve"> In 2019, government payments made up one fifth of all farm income at 20.6%. Moreover, as more small farms are bought out by larger ones, farm subsidies per-farmer have greatly increased. One would think that subsidies of such a scale would be based on sound economics, but this is not the case. To the contrary, </w:t>
      </w:r>
      <w:r w:rsidRPr="007E753D">
        <w:rPr>
          <w:rStyle w:val="StyleUnderline"/>
          <w:highlight w:val="cyan"/>
        </w:rPr>
        <w:t>farm subsidies are a prime example of crony capitalism</w:t>
      </w:r>
      <w:r w:rsidRPr="007F19C9">
        <w:rPr>
          <w:rStyle w:val="StyleUnderline"/>
        </w:rPr>
        <w:t xml:space="preserve">, in which </w:t>
      </w:r>
      <w:r w:rsidRPr="007E753D">
        <w:rPr>
          <w:rStyle w:val="StyleUnderline"/>
          <w:highlight w:val="cyan"/>
        </w:rPr>
        <w:t>businesses earn profits</w:t>
      </w:r>
      <w:r w:rsidRPr="007F19C9">
        <w:rPr>
          <w:rStyle w:val="StyleUnderline"/>
        </w:rPr>
        <w:t xml:space="preserve"> not </w:t>
      </w:r>
      <w:r w:rsidRPr="007E753D">
        <w:rPr>
          <w:rStyle w:val="StyleUnderline"/>
          <w:highlight w:val="cyan"/>
        </w:rPr>
        <w:t>by</w:t>
      </w:r>
      <w:r w:rsidRPr="007F19C9">
        <w:rPr>
          <w:rStyle w:val="StyleUnderline"/>
        </w:rPr>
        <w:t xml:space="preserve"> solely providing quality products and services at competitive prices, but also by </w:t>
      </w:r>
      <w:r w:rsidRPr="007E753D">
        <w:rPr>
          <w:rStyle w:val="StyleUnderline"/>
          <w:highlight w:val="cyan"/>
        </w:rPr>
        <w:t>extracting transfer payments from taxpayers</w:t>
      </w:r>
      <w:r w:rsidRPr="007F19C9">
        <w:rPr>
          <w:rStyle w:val="StyleUnderline"/>
        </w:rPr>
        <w:t xml:space="preserve"> through collusion with the political class</w:t>
      </w:r>
      <w:r w:rsidRPr="007E753D">
        <w:rPr>
          <w:sz w:val="16"/>
        </w:rPr>
        <w:t xml:space="preserve">. Farm subsidies got their start during the Great Depression as part of President Roosevelt’s New Deal. </w:t>
      </w:r>
      <w:r w:rsidRPr="007F19C9">
        <w:rPr>
          <w:rStyle w:val="StyleUnderline"/>
        </w:rPr>
        <w:t xml:space="preserve">The original intent was to stabilize farmers’ income amid an excess of crops and livestock accompanied by low prices. The economic environment has drastically changed since then, and </w:t>
      </w:r>
      <w:r w:rsidRPr="007E753D">
        <w:rPr>
          <w:rStyle w:val="StyleUnderline"/>
          <w:highlight w:val="cyan"/>
        </w:rPr>
        <w:t>continued government involvement</w:t>
      </w:r>
      <w:r w:rsidRPr="007F19C9">
        <w:rPr>
          <w:rStyle w:val="StyleUnderline"/>
        </w:rPr>
        <w:t xml:space="preserve"> in offering minimum price guarantees and subsidizing insurance premiums </w:t>
      </w:r>
      <w:r w:rsidRPr="007E753D">
        <w:rPr>
          <w:rStyle w:val="StyleUnderline"/>
          <w:highlight w:val="cyan"/>
        </w:rPr>
        <w:t>is no longer justified</w:t>
      </w:r>
      <w:r w:rsidRPr="007E753D">
        <w:rPr>
          <w:sz w:val="16"/>
        </w:rPr>
        <w:t>.</w:t>
      </w:r>
      <w:bookmarkStart w:id="0" w:name="_ftnref1"/>
      <w:r w:rsidRPr="007E753D">
        <w:rPr>
          <w:sz w:val="16"/>
        </w:rPr>
        <w:fldChar w:fldCharType="begin"/>
      </w:r>
      <w:r w:rsidRPr="007E753D">
        <w:rPr>
          <w:sz w:val="16"/>
        </w:rPr>
        <w:instrText>HYPERLINK "chrome-extension://ecabifbgmdmgdllomnfinbmaellmclnh/data/reader/index.html?id=1102075416&amp;url=https%3A%2F%2Fperc.tamu.edu%2FPERC-Blog%2FPERC-Blog%2FU-S-Farm-Subsidies-A-Prime-Example-of-Crony-Capita" \l "_ftn1" \o ""</w:instrText>
      </w:r>
      <w:r w:rsidRPr="007E753D">
        <w:rPr>
          <w:sz w:val="16"/>
        </w:rPr>
      </w:r>
      <w:r w:rsidRPr="007E753D">
        <w:rPr>
          <w:sz w:val="16"/>
        </w:rPr>
        <w:fldChar w:fldCharType="separate"/>
      </w:r>
      <w:r w:rsidRPr="007E753D">
        <w:rPr>
          <w:rStyle w:val="Hyperlink"/>
          <w:sz w:val="16"/>
        </w:rPr>
        <w:t>[1]</w:t>
      </w:r>
      <w:r w:rsidRPr="007E753D">
        <w:rPr>
          <w:sz w:val="16"/>
        </w:rPr>
        <w:fldChar w:fldCharType="end"/>
      </w:r>
      <w:bookmarkEnd w:id="0"/>
      <w:r w:rsidRPr="007E753D">
        <w:rPr>
          <w:sz w:val="16"/>
        </w:rPr>
        <w:t xml:space="preserve"> Tax dollars are a scarce and valuable resource and will become especially scarce in our current and future economic environment of rising deficits and increasing national debt. </w:t>
      </w:r>
      <w:r w:rsidRPr="007F19C9">
        <w:rPr>
          <w:rStyle w:val="StyleUnderline"/>
        </w:rPr>
        <w:t xml:space="preserve">The </w:t>
      </w:r>
      <w:r w:rsidRPr="007E753D">
        <w:rPr>
          <w:rStyle w:val="StyleUnderline"/>
        </w:rPr>
        <w:t>revenues spent on farm subsidies</w:t>
      </w:r>
      <w:r w:rsidRPr="007F19C9">
        <w:rPr>
          <w:rStyle w:val="StyleUnderline"/>
        </w:rPr>
        <w:t xml:space="preserve"> could be used for more productive alternatives</w:t>
      </w:r>
      <w:r w:rsidRPr="007E753D">
        <w:rPr>
          <w:sz w:val="16"/>
        </w:rPr>
        <w:t xml:space="preserve">. Economists would say there is an opportunity cost to using tax dollars in this way, and this is not even considering the idea of possibly reducing taxes. Farm subsidies are not efficient, as farmers make decisions about operations and crops based on what will take in the most subsidies and not which ones fetch the best price on the open market. First, government provided/subsidized crop insurance encourages farmers to take excessive risk, known as the “moral hazard” problem, since taxpayers pick up much of the tab upon failure. Second, the effective rate of subsidy varies greatly across different crops without clear economic rationale, distorting the decision on what crops to grow. For example, although corn received the largest product-specific assistance in 2016 with $2.2 billion in subsidies, the subsidy rate was only 4.4% as a percent of the $50.4 billion total value in corn production. In contrast, sugar received $1.6 billion in subsidies against a $2.5 billion total production value, amounting to an effective subsidy rate of 63.5%![1] Additionally, </w:t>
      </w:r>
      <w:r w:rsidRPr="007F19C9">
        <w:rPr>
          <w:rStyle w:val="StyleUnderline"/>
        </w:rPr>
        <w:t xml:space="preserve">the </w:t>
      </w:r>
      <w:r w:rsidRPr="007E753D">
        <w:rPr>
          <w:rStyle w:val="StyleUnderline"/>
          <w:highlight w:val="cyan"/>
        </w:rPr>
        <w:t>benefits of the farm subsidies represent redistribution in the wrong direction</w:t>
      </w:r>
      <w:r w:rsidRPr="007F19C9">
        <w:rPr>
          <w:rStyle w:val="StyleUnderline"/>
        </w:rPr>
        <w:t>. In 2016, the average (median) income of all farm households was 42% (29%) higher than the average (median) income of all U.S. households</w:t>
      </w:r>
      <w:r w:rsidRPr="007E753D">
        <w:rPr>
          <w:sz w:val="16"/>
        </w:rPr>
        <w:t xml:space="preserve">.[2] The subsidies are also not evenly distributed among farmers. In recent years, 10% of farmers -- often with more profitable and larger operations -- received about 70% of the subsidy payments.[3][4] If farm subsidies are bad economics, why do they persist? </w:t>
      </w:r>
      <w:r w:rsidRPr="007E753D">
        <w:rPr>
          <w:rStyle w:val="StyleUnderline"/>
          <w:highlight w:val="cyan"/>
        </w:rPr>
        <w:t>They serve the direct interests of a small</w:t>
      </w:r>
      <w:r w:rsidRPr="007E753D">
        <w:rPr>
          <w:rStyle w:val="StyleUnderline"/>
        </w:rPr>
        <w:t xml:space="preserve"> </w:t>
      </w:r>
      <w:r w:rsidRPr="007E753D">
        <w:rPr>
          <w:rStyle w:val="StyleUnderline"/>
          <w:highlight w:val="cyan"/>
        </w:rPr>
        <w:t>group</w:t>
      </w:r>
      <w:r w:rsidRPr="007E753D">
        <w:rPr>
          <w:rStyle w:val="StyleUnderline"/>
        </w:rPr>
        <w:t xml:space="preserve"> – farmers are less than 1% of the U.S. population -- at the cost to the much more numerous taxpayers</w:t>
      </w:r>
      <w:r w:rsidRPr="007E753D">
        <w:rPr>
          <w:sz w:val="16"/>
        </w:rPr>
        <w:t xml:space="preserve">. Among agriculture-heavy states and districts, it is well understood that members of Congress will almost always vote against any amendment that scales back farm subsidies. [3][5] Moreover, Congress’s agricultural committees tend to be dominated by lawmakers from farming states and districts. [6] </w:t>
      </w:r>
      <w:r w:rsidRPr="007E753D">
        <w:rPr>
          <w:rStyle w:val="StyleUnderline"/>
        </w:rPr>
        <w:t>Farm subsidies continue on as a manifestation of crony capitalism, where politicians implement policies benefitting their narrowly focused constituencies but at the cost of the country as a whole</w:t>
      </w:r>
      <w:r w:rsidRPr="007E753D">
        <w:rPr>
          <w:sz w:val="16"/>
        </w:rPr>
        <w:t xml:space="preserve">. In exchange, farmers provide support and even campaign donations to keep these politicians in office. The </w:t>
      </w:r>
      <w:r w:rsidRPr="007E753D">
        <w:rPr>
          <w:rStyle w:val="StyleUnderline"/>
        </w:rPr>
        <w:t>fact that the farm subsidies have persisted for so long indicates just how powerful are the interest groups behind these subsidies</w:t>
      </w:r>
      <w:r w:rsidRPr="007E753D">
        <w:rPr>
          <w:sz w:val="16"/>
        </w:rPr>
        <w:t xml:space="preserve">. Indeed, years ago President George W. Bush vetoed the 2008 bill due to the cost increase over the previous bill -- a 47% increase – only to see his veto overridden by Congress.[7] </w:t>
      </w:r>
      <w:r w:rsidRPr="007E753D">
        <w:rPr>
          <w:rStyle w:val="StyleUnderline"/>
          <w:highlight w:val="cyan"/>
        </w:rPr>
        <w:t>Farm subsidies</w:t>
      </w:r>
      <w:r w:rsidRPr="007E753D">
        <w:rPr>
          <w:rStyle w:val="StyleUnderline"/>
        </w:rPr>
        <w:t xml:space="preserve"> in their various formulations may have been well-intended at their start, but over time they have evolved into a prime example of crony capitalism. Their existence </w:t>
      </w:r>
      <w:r w:rsidRPr="007E753D">
        <w:rPr>
          <w:rStyle w:val="StyleUnderline"/>
          <w:highlight w:val="cyan"/>
        </w:rPr>
        <w:t>encourages “political entrepreneurs” who get ahead through rent-seeking</w:t>
      </w:r>
      <w:r w:rsidRPr="007E753D">
        <w:rPr>
          <w:rStyle w:val="StyleUnderline"/>
        </w:rPr>
        <w:t xml:space="preserve"> – in this case, the unproductive or even counterproductive effort to extract additional transfers from taxpayers</w:t>
      </w:r>
      <w:r w:rsidRPr="007E753D">
        <w:rPr>
          <w:sz w:val="16"/>
        </w:rPr>
        <w:t xml:space="preserve">. These efforts come at the expense of innovation and of management based on market incentives. This does not mean that farmers are not innovative or sound managers. Rather, the incentives embedded in the subsidies redirect their efforts and practices toward decisions that are less than optimal from the market perspective. </w:t>
      </w:r>
      <w:r w:rsidRPr="007E753D">
        <w:rPr>
          <w:rStyle w:val="StyleUnderline"/>
          <w:highlight w:val="cyan"/>
        </w:rPr>
        <w:t>The incentives result in</w:t>
      </w:r>
      <w:r w:rsidRPr="007E753D">
        <w:rPr>
          <w:rStyle w:val="StyleUnderline"/>
        </w:rPr>
        <w:t xml:space="preserve"> greater transfers and these transfers lead to higher taxes, </w:t>
      </w:r>
      <w:r w:rsidRPr="007E753D">
        <w:rPr>
          <w:rStyle w:val="StyleUnderline"/>
          <w:highlight w:val="cyan"/>
        </w:rPr>
        <w:t>higher food costs</w:t>
      </w:r>
      <w:r w:rsidRPr="007E753D">
        <w:rPr>
          <w:rStyle w:val="StyleUnderline"/>
        </w:rPr>
        <w:t>, and economic inefficiency</w:t>
      </w:r>
      <w:r w:rsidRPr="007E753D">
        <w:rPr>
          <w:sz w:val="16"/>
        </w:rPr>
        <w:t>. Farm subsidies represent an inefficient use of the federal tax revenues, cause resource misallocation in the farming sector, and redistribute income in the wrong direction. Perhaps even more importantly, by rewarding rent-seeking, these farm subsidies reduce support for the free enterprise system.</w:t>
      </w:r>
    </w:p>
    <w:p w14:paraId="0AC0BC4C" w14:textId="77777777" w:rsidR="001E5478" w:rsidRDefault="001E5478" w:rsidP="001E5478">
      <w:pPr>
        <w:pStyle w:val="Heading4"/>
      </w:pPr>
      <w:r>
        <w:t>The Farm Bill is a capitalist tool designed to benefit politicians at the cost of the average american</w:t>
      </w:r>
    </w:p>
    <w:p w14:paraId="1F045F0B" w14:textId="77777777" w:rsidR="001E5478" w:rsidRPr="008C2695" w:rsidRDefault="001E5478" w:rsidP="001E5478">
      <w:r>
        <w:rPr>
          <w:rStyle w:val="Style13ptBold"/>
        </w:rPr>
        <w:t xml:space="preserve">Jansen et al 21 </w:t>
      </w:r>
      <w:r w:rsidRPr="008C4607">
        <w:t xml:space="preserve">[Dennis W. Jansen; Director of the Private Enterprise Research Center and the Jeff Montgomery Professor of Economics at Texas A&amp;M University ; 7-29-2021; </w:t>
      </w:r>
      <w:r>
        <w:t>“</w:t>
      </w:r>
      <w:r w:rsidRPr="008C4607">
        <w:t>U.S. Farm Subsidies: A Prime Example of Crony Capitalism</w:t>
      </w:r>
      <w:r>
        <w:t>”</w:t>
      </w:r>
      <w:r w:rsidRPr="008C4607">
        <w:t>; Private Enterprise Research Center</w:t>
      </w:r>
      <w:r>
        <w:t xml:space="preserve"> at Texas A&amp;M</w:t>
      </w:r>
      <w:r w:rsidRPr="008C4607">
        <w:t>; https://perc.tamu.edu/PERC-Blog/PERC-Blog/U-S-Farm-Subsidies-A-Prime-Example-of-Crony-Capita; 7-21-2023; AA]</w:t>
      </w:r>
    </w:p>
    <w:p w14:paraId="05BEDBA7" w14:textId="77777777" w:rsidR="001E5478" w:rsidRPr="008C4607" w:rsidRDefault="001E5478" w:rsidP="001E5478">
      <w:pPr>
        <w:rPr>
          <w:sz w:val="16"/>
        </w:rPr>
      </w:pPr>
      <w:r w:rsidRPr="008C4607">
        <w:rPr>
          <w:sz w:val="16"/>
        </w:rPr>
        <w:t xml:space="preserve">If </w:t>
      </w:r>
      <w:r w:rsidRPr="008C4607">
        <w:rPr>
          <w:rStyle w:val="StyleUnderline"/>
          <w:highlight w:val="cyan"/>
        </w:rPr>
        <w:t>farm subs</w:t>
      </w:r>
      <w:r w:rsidRPr="008C4607">
        <w:rPr>
          <w:rStyle w:val="StyleUnderline"/>
        </w:rPr>
        <w:t xml:space="preserve">idies </w:t>
      </w:r>
      <w:r w:rsidRPr="008C4607">
        <w:rPr>
          <w:rStyle w:val="StyleUnderline"/>
          <w:highlight w:val="cyan"/>
        </w:rPr>
        <w:t xml:space="preserve">are </w:t>
      </w:r>
      <w:r w:rsidRPr="008C4607">
        <w:rPr>
          <w:rStyle w:val="Emphasis"/>
          <w:highlight w:val="cyan"/>
        </w:rPr>
        <w:t>bad economics</w:t>
      </w:r>
      <w:r w:rsidRPr="008C4607">
        <w:rPr>
          <w:sz w:val="16"/>
        </w:rPr>
        <w:t xml:space="preserve">, why do they persist?  They </w:t>
      </w:r>
      <w:r w:rsidRPr="008C4607">
        <w:rPr>
          <w:rStyle w:val="StyleUnderline"/>
        </w:rPr>
        <w:t>serve</w:t>
      </w:r>
      <w:r w:rsidRPr="008C4607">
        <w:rPr>
          <w:sz w:val="16"/>
        </w:rPr>
        <w:t xml:space="preserve"> the </w:t>
      </w:r>
      <w:r w:rsidRPr="008C4607">
        <w:rPr>
          <w:rStyle w:val="StyleUnderline"/>
        </w:rPr>
        <w:t>direct interests of a small group</w:t>
      </w:r>
      <w:r w:rsidRPr="008C4607">
        <w:rPr>
          <w:sz w:val="16"/>
        </w:rPr>
        <w:t xml:space="preserve"> – farmers are less than 1% of the U.S. population -- </w:t>
      </w:r>
      <w:r w:rsidRPr="008C4607">
        <w:rPr>
          <w:rStyle w:val="StyleUnderline"/>
          <w:highlight w:val="cyan"/>
        </w:rPr>
        <w:t>at</w:t>
      </w:r>
      <w:r w:rsidRPr="008C4607">
        <w:rPr>
          <w:rStyle w:val="StyleUnderline"/>
        </w:rPr>
        <w:t xml:space="preserve"> the </w:t>
      </w:r>
      <w:r w:rsidRPr="008C4607">
        <w:rPr>
          <w:rStyle w:val="Emphasis"/>
          <w:highlight w:val="cyan"/>
        </w:rPr>
        <w:t>cost to</w:t>
      </w:r>
      <w:r w:rsidRPr="008C4607">
        <w:rPr>
          <w:sz w:val="16"/>
        </w:rPr>
        <w:t xml:space="preserve"> the much more numerous </w:t>
      </w:r>
      <w:r w:rsidRPr="008C4607">
        <w:rPr>
          <w:rStyle w:val="Emphasis"/>
          <w:highlight w:val="cyan"/>
        </w:rPr>
        <w:t>taxpayers</w:t>
      </w:r>
      <w:r w:rsidRPr="008C4607">
        <w:rPr>
          <w:sz w:val="16"/>
        </w:rPr>
        <w:t xml:space="preserve">.  Among agriculture-heavy states and districts, it is well understood that members of </w:t>
      </w:r>
      <w:r w:rsidRPr="008C4607">
        <w:rPr>
          <w:rStyle w:val="StyleUnderline"/>
        </w:rPr>
        <w:t>Congress</w:t>
      </w:r>
      <w:r w:rsidRPr="008C4607">
        <w:rPr>
          <w:sz w:val="16"/>
        </w:rPr>
        <w:t xml:space="preserve"> will almost always </w:t>
      </w:r>
      <w:r w:rsidRPr="008C4607">
        <w:rPr>
          <w:rStyle w:val="StyleUnderline"/>
        </w:rPr>
        <w:t>vote against any amendment that scales back farm subsidies</w:t>
      </w:r>
      <w:r w:rsidRPr="008C4607">
        <w:rPr>
          <w:sz w:val="16"/>
        </w:rPr>
        <w:t xml:space="preserve">. [3][5] Moreover, Congress’s agricultural committees tend to be dominated by lawmakers from farming states and districts. [6] </w:t>
      </w:r>
    </w:p>
    <w:p w14:paraId="05FD410E" w14:textId="77777777" w:rsidR="001E5478" w:rsidRPr="008C4607" w:rsidRDefault="001E5478" w:rsidP="001E5478">
      <w:pPr>
        <w:rPr>
          <w:sz w:val="16"/>
        </w:rPr>
      </w:pPr>
      <w:r w:rsidRPr="008C4607">
        <w:rPr>
          <w:rStyle w:val="StyleUnderline"/>
        </w:rPr>
        <w:t xml:space="preserve">Farm subsidies continue on as a </w:t>
      </w:r>
      <w:r w:rsidRPr="008C4607">
        <w:rPr>
          <w:rStyle w:val="Emphasis"/>
          <w:highlight w:val="cyan"/>
        </w:rPr>
        <w:t>manifestation of crony capitalism</w:t>
      </w:r>
      <w:r w:rsidRPr="008C4607">
        <w:rPr>
          <w:sz w:val="16"/>
        </w:rPr>
        <w:t xml:space="preserve">, where </w:t>
      </w:r>
      <w:r w:rsidRPr="008C4607">
        <w:rPr>
          <w:rStyle w:val="StyleUnderline"/>
          <w:highlight w:val="cyan"/>
        </w:rPr>
        <w:t>politicians implement policies</w:t>
      </w:r>
      <w:r w:rsidRPr="008C4607">
        <w:rPr>
          <w:sz w:val="16"/>
          <w:highlight w:val="cyan"/>
        </w:rPr>
        <w:t xml:space="preserve"> </w:t>
      </w:r>
      <w:r w:rsidRPr="008C4607">
        <w:rPr>
          <w:rStyle w:val="StyleUnderline"/>
          <w:highlight w:val="cyan"/>
        </w:rPr>
        <w:t>benefitting</w:t>
      </w:r>
      <w:r w:rsidRPr="008C4607">
        <w:rPr>
          <w:sz w:val="16"/>
        </w:rPr>
        <w:t xml:space="preserve"> their </w:t>
      </w:r>
      <w:r w:rsidRPr="008C4607">
        <w:rPr>
          <w:rStyle w:val="StyleUnderline"/>
          <w:highlight w:val="cyan"/>
        </w:rPr>
        <w:t>narrowly focused constituencies</w:t>
      </w:r>
      <w:r w:rsidRPr="008C4607">
        <w:rPr>
          <w:rStyle w:val="StyleUnderline"/>
        </w:rPr>
        <w:t xml:space="preserve"> but at</w:t>
      </w:r>
      <w:r w:rsidRPr="008C4607">
        <w:rPr>
          <w:sz w:val="16"/>
        </w:rPr>
        <w:t xml:space="preserve"> the </w:t>
      </w:r>
      <w:r w:rsidRPr="008C4607">
        <w:rPr>
          <w:rStyle w:val="StyleUnderline"/>
        </w:rPr>
        <w:t>cost of the country</w:t>
      </w:r>
      <w:r w:rsidRPr="008C4607">
        <w:rPr>
          <w:sz w:val="16"/>
        </w:rPr>
        <w:t xml:space="preserve"> as a whole. In exchange, </w:t>
      </w:r>
      <w:r w:rsidRPr="008C4607">
        <w:rPr>
          <w:rStyle w:val="Emphasis"/>
          <w:highlight w:val="cyan"/>
        </w:rPr>
        <w:t>farmers provide support</w:t>
      </w:r>
      <w:r w:rsidRPr="008C4607">
        <w:rPr>
          <w:sz w:val="16"/>
        </w:rPr>
        <w:t xml:space="preserve"> and even campaign donations </w:t>
      </w:r>
      <w:r w:rsidRPr="008C4607">
        <w:rPr>
          <w:rStyle w:val="Emphasis"/>
          <w:highlight w:val="cyan"/>
        </w:rPr>
        <w:t>to</w:t>
      </w:r>
      <w:r w:rsidRPr="008C4607">
        <w:rPr>
          <w:rStyle w:val="Emphasis"/>
        </w:rPr>
        <w:t xml:space="preserve"> keep these </w:t>
      </w:r>
      <w:r w:rsidRPr="008C4607">
        <w:rPr>
          <w:rStyle w:val="Emphasis"/>
          <w:highlight w:val="cyan"/>
        </w:rPr>
        <w:t>politicians</w:t>
      </w:r>
      <w:r w:rsidRPr="008C4607">
        <w:rPr>
          <w:rStyle w:val="Emphasis"/>
        </w:rPr>
        <w:t xml:space="preserve"> in office</w:t>
      </w:r>
      <w:r w:rsidRPr="008C4607">
        <w:rPr>
          <w:sz w:val="16"/>
        </w:rPr>
        <w:t xml:space="preserve">.  The fact that the </w:t>
      </w:r>
      <w:r w:rsidRPr="008C4607">
        <w:rPr>
          <w:rStyle w:val="StyleUnderline"/>
        </w:rPr>
        <w:t>farm subsidies</w:t>
      </w:r>
      <w:r w:rsidRPr="008C4607">
        <w:rPr>
          <w:sz w:val="16"/>
        </w:rPr>
        <w:t xml:space="preserve"> have </w:t>
      </w:r>
      <w:r w:rsidRPr="008C4607">
        <w:rPr>
          <w:rStyle w:val="StyleUnderline"/>
        </w:rPr>
        <w:t>persisted for so long indicates</w:t>
      </w:r>
      <w:r w:rsidRPr="008C4607">
        <w:rPr>
          <w:sz w:val="16"/>
        </w:rPr>
        <w:t xml:space="preserve"> just how </w:t>
      </w:r>
      <w:r w:rsidRPr="008C4607">
        <w:rPr>
          <w:rStyle w:val="StyleUnderline"/>
        </w:rPr>
        <w:t>power</w:t>
      </w:r>
      <w:r w:rsidRPr="008C4607">
        <w:rPr>
          <w:sz w:val="16"/>
        </w:rPr>
        <w:t xml:space="preserve">ful are the interest groups behind these subsidies. Indeed, years ago President George W. Bush vetoed the 2008 bill due to the cost increase over the previous bill -- a 47% increase – only to see his veto overridden by Congress.[7]    </w:t>
      </w:r>
    </w:p>
    <w:p w14:paraId="5FB57014" w14:textId="77777777" w:rsidR="001E5478" w:rsidRPr="008C4607" w:rsidRDefault="001E5478" w:rsidP="001E5478">
      <w:pPr>
        <w:rPr>
          <w:sz w:val="16"/>
        </w:rPr>
      </w:pPr>
      <w:r w:rsidRPr="008C4607">
        <w:rPr>
          <w:sz w:val="16"/>
        </w:rPr>
        <w:t xml:space="preserve">Farm subsidies in their various formulations may have been well-intended at their start, but over time they have evolved into a </w:t>
      </w:r>
      <w:r w:rsidRPr="008C4607">
        <w:rPr>
          <w:rStyle w:val="StyleUnderline"/>
        </w:rPr>
        <w:t>prime example of crony capitalism</w:t>
      </w:r>
      <w:r w:rsidRPr="008C4607">
        <w:rPr>
          <w:sz w:val="16"/>
        </w:rPr>
        <w:t xml:space="preserve">. Their </w:t>
      </w:r>
      <w:r w:rsidRPr="008C4607">
        <w:rPr>
          <w:rStyle w:val="StyleUnderline"/>
          <w:highlight w:val="cyan"/>
        </w:rPr>
        <w:t>existence encourages “</w:t>
      </w:r>
      <w:r w:rsidRPr="008C4607">
        <w:rPr>
          <w:rStyle w:val="Emphasis"/>
          <w:highlight w:val="cyan"/>
        </w:rPr>
        <w:t>political entrepreneurs”</w:t>
      </w:r>
      <w:r w:rsidRPr="008C4607">
        <w:rPr>
          <w:rStyle w:val="StyleUnderline"/>
          <w:highlight w:val="cyan"/>
        </w:rPr>
        <w:t xml:space="preserve"> who get ahead </w:t>
      </w:r>
      <w:r w:rsidRPr="008C4607">
        <w:rPr>
          <w:rStyle w:val="Emphasis"/>
          <w:highlight w:val="cyan"/>
        </w:rPr>
        <w:t>through rent-seeking</w:t>
      </w:r>
      <w:r w:rsidRPr="008C4607">
        <w:rPr>
          <w:rStyle w:val="Emphasis"/>
        </w:rPr>
        <w:t xml:space="preserve"> </w:t>
      </w:r>
      <w:r w:rsidRPr="008C4607">
        <w:rPr>
          <w:sz w:val="16"/>
        </w:rPr>
        <w:t xml:space="preserve">– in this case, the unproductive or even counterproductive effort to extract additional transfers from taxpayers.  These efforts come at the expense of innovation and of management based on market incentives. This does not mean that farmers are not innovative or sound managers. Rather, the </w:t>
      </w:r>
      <w:r w:rsidRPr="008C4607">
        <w:rPr>
          <w:rStyle w:val="StyleUnderline"/>
        </w:rPr>
        <w:t>incentives embedded in</w:t>
      </w:r>
      <w:r w:rsidRPr="008C4607">
        <w:rPr>
          <w:sz w:val="16"/>
        </w:rPr>
        <w:t xml:space="preserve"> the </w:t>
      </w:r>
      <w:r w:rsidRPr="008C4607">
        <w:rPr>
          <w:rStyle w:val="StyleUnderline"/>
        </w:rPr>
        <w:t>subsidies redirect</w:t>
      </w:r>
      <w:r w:rsidRPr="008C4607">
        <w:rPr>
          <w:sz w:val="16"/>
        </w:rPr>
        <w:t xml:space="preserve"> their </w:t>
      </w:r>
      <w:r w:rsidRPr="008C4607">
        <w:rPr>
          <w:rStyle w:val="StyleUnderline"/>
        </w:rPr>
        <w:t>efforts</w:t>
      </w:r>
      <w:r w:rsidRPr="008C4607">
        <w:rPr>
          <w:sz w:val="16"/>
        </w:rPr>
        <w:t xml:space="preserve"> and practices toward decisions that are less than optimal from the market perspective. The incentives result in greater transfers and these transfers </w:t>
      </w:r>
      <w:r w:rsidRPr="008C4607">
        <w:rPr>
          <w:rStyle w:val="StyleUnderline"/>
          <w:highlight w:val="cyan"/>
        </w:rPr>
        <w:t>lead to h</w:t>
      </w:r>
      <w:r w:rsidRPr="008C4607">
        <w:rPr>
          <w:rStyle w:val="Emphasis"/>
          <w:highlight w:val="cyan"/>
        </w:rPr>
        <w:t>igher taxes</w:t>
      </w:r>
      <w:r w:rsidRPr="008C4607">
        <w:rPr>
          <w:rStyle w:val="Emphasis"/>
        </w:rPr>
        <w:t xml:space="preserve">, higher </w:t>
      </w:r>
      <w:r w:rsidRPr="008C4607">
        <w:rPr>
          <w:rStyle w:val="Emphasis"/>
          <w:highlight w:val="cyan"/>
        </w:rPr>
        <w:t>food costs, and economic inefficiency</w:t>
      </w:r>
      <w:r w:rsidRPr="008C4607">
        <w:rPr>
          <w:sz w:val="16"/>
        </w:rPr>
        <w:t xml:space="preserve">. Farm subsidies represent an inefficient use of the federal tax revenues, cause resource misallocation in the farming sector, and </w:t>
      </w:r>
      <w:r w:rsidRPr="008C4607">
        <w:rPr>
          <w:rStyle w:val="StyleUnderline"/>
        </w:rPr>
        <w:t>redistribute income in the wrong direction</w:t>
      </w:r>
      <w:r w:rsidRPr="008C4607">
        <w:rPr>
          <w:sz w:val="16"/>
        </w:rPr>
        <w:t>. Perhaps even more importantly, by rewarding rent-seeking, these farm subsidies reduce support for the free enterprise system.</w:t>
      </w:r>
    </w:p>
    <w:p w14:paraId="4E999FBC" w14:textId="77777777" w:rsidR="001E5478" w:rsidRDefault="001E5478" w:rsidP="001E5478"/>
    <w:p w14:paraId="7691BB6C" w14:textId="77777777" w:rsidR="001E5478" w:rsidRDefault="001E5478" w:rsidP="001E5478">
      <w:pPr>
        <w:pStyle w:val="Heading4"/>
      </w:pPr>
      <w:r>
        <w:t>The Farm Bill widens the inequality gap – features special interest loopholes designed to benefit the rich</w:t>
      </w:r>
    </w:p>
    <w:p w14:paraId="4FD00D0D" w14:textId="77777777" w:rsidR="001E5478" w:rsidRPr="008C2695" w:rsidRDefault="001E5478" w:rsidP="001E5478">
      <w:r>
        <w:rPr>
          <w:rStyle w:val="Style13ptBold"/>
        </w:rPr>
        <w:t xml:space="preserve">Page 18 </w:t>
      </w:r>
      <w:r w:rsidRPr="008C2695">
        <w:t>[Leslie Paig</w:t>
      </w:r>
      <w:r>
        <w:t xml:space="preserve">e; </w:t>
      </w:r>
      <w:r w:rsidRPr="008C2695">
        <w:t>Opinion Contributor</w:t>
      </w:r>
      <w:r>
        <w:t xml:space="preserve"> at the Hill</w:t>
      </w:r>
      <w:r w:rsidRPr="008C2695">
        <w:t xml:space="preserve"> ; 6-6-2018; The House farm bill is crony capitalism on steroids; Hill; https://thehill.com/opinion/campaign/390990-the-house-farm-bill-is-crony-capitalism-on-steroids/; 7-21-2023; AA]</w:t>
      </w:r>
    </w:p>
    <w:p w14:paraId="7B919E6F" w14:textId="77777777" w:rsidR="001E5478" w:rsidRPr="006825DD" w:rsidRDefault="001E5478" w:rsidP="001E5478">
      <w:pPr>
        <w:rPr>
          <w:rStyle w:val="StyleUnderline"/>
        </w:rPr>
      </w:pPr>
      <w:r w:rsidRPr="006825DD">
        <w:rPr>
          <w:sz w:val="16"/>
        </w:rPr>
        <w:t xml:space="preserve">In a temporary win for taxpayers, Republicans failed on May 25 to come up with the votes to pass the massive farm bill on that would have set the rules and practices for American agriculture for the next five years. The </w:t>
      </w:r>
      <w:r w:rsidRPr="006825DD">
        <w:rPr>
          <w:rStyle w:val="StyleUnderline"/>
        </w:rPr>
        <w:t xml:space="preserve">House </w:t>
      </w:r>
      <w:r w:rsidRPr="006825DD">
        <w:rPr>
          <w:rStyle w:val="StyleUnderline"/>
          <w:highlight w:val="cyan"/>
        </w:rPr>
        <w:t>bill</w:t>
      </w:r>
      <w:r w:rsidRPr="006825DD">
        <w:rPr>
          <w:sz w:val="16"/>
        </w:rPr>
        <w:t xml:space="preserve"> was </w:t>
      </w:r>
      <w:r w:rsidRPr="006825DD">
        <w:rPr>
          <w:rStyle w:val="StyleUnderline"/>
        </w:rPr>
        <w:t>full of</w:t>
      </w:r>
      <w:r w:rsidRPr="006825DD">
        <w:rPr>
          <w:sz w:val="16"/>
        </w:rPr>
        <w:t xml:space="preserve"> sweetheart deals</w:t>
      </w:r>
      <w:r w:rsidRPr="006825DD">
        <w:rPr>
          <w:rStyle w:val="StyleUnderline"/>
        </w:rPr>
        <w:t xml:space="preserve">, special </w:t>
      </w:r>
      <w:r w:rsidRPr="006825DD">
        <w:rPr>
          <w:rStyle w:val="Emphasis"/>
          <w:highlight w:val="cyan"/>
        </w:rPr>
        <w:t>carveouts for multimillionaires and billionaires</w:t>
      </w:r>
      <w:r w:rsidRPr="006825DD">
        <w:rPr>
          <w:rStyle w:val="StyleUnderline"/>
        </w:rPr>
        <w:t>, and ushered in no free market reforms.</w:t>
      </w:r>
    </w:p>
    <w:p w14:paraId="1C780C0D" w14:textId="77777777" w:rsidR="001E5478" w:rsidRPr="006825DD" w:rsidRDefault="001E5478" w:rsidP="001E5478">
      <w:pPr>
        <w:rPr>
          <w:sz w:val="16"/>
        </w:rPr>
      </w:pPr>
      <w:r w:rsidRPr="006825DD">
        <w:rPr>
          <w:sz w:val="16"/>
        </w:rPr>
        <w:t xml:space="preserve">According to the Congressional Budget Office, the </w:t>
      </w:r>
      <w:r w:rsidRPr="006825DD">
        <w:rPr>
          <w:rStyle w:val="StyleUnderline"/>
        </w:rPr>
        <w:t>farm bill will cost $868 billion</w:t>
      </w:r>
      <w:r w:rsidRPr="006825DD">
        <w:rPr>
          <w:sz w:val="16"/>
        </w:rPr>
        <w:t xml:space="preserve"> over the next 10 years. </w:t>
      </w:r>
      <w:r w:rsidRPr="006825DD">
        <w:rPr>
          <w:rStyle w:val="StyleUnderline"/>
          <w:highlight w:val="cyan"/>
        </w:rPr>
        <w:t xml:space="preserve">Instead of reining in </w:t>
      </w:r>
      <w:r w:rsidRPr="006825DD">
        <w:rPr>
          <w:rStyle w:val="Emphasis"/>
          <w:highlight w:val="cyan"/>
        </w:rPr>
        <w:t>out-of-control subsidy</w:t>
      </w:r>
      <w:r w:rsidRPr="006825DD">
        <w:rPr>
          <w:rStyle w:val="StyleUnderline"/>
        </w:rPr>
        <w:t xml:space="preserve"> </w:t>
      </w:r>
      <w:r w:rsidRPr="006825DD">
        <w:rPr>
          <w:sz w:val="16"/>
        </w:rPr>
        <w:t xml:space="preserve">programs </w:t>
      </w:r>
      <w:r w:rsidRPr="006825DD">
        <w:rPr>
          <w:rStyle w:val="StyleUnderline"/>
          <w:highlight w:val="cyan"/>
        </w:rPr>
        <w:t>and</w:t>
      </w:r>
      <w:r w:rsidRPr="006825DD">
        <w:rPr>
          <w:rStyle w:val="StyleUnderline"/>
        </w:rPr>
        <w:t xml:space="preserve"> closing </w:t>
      </w:r>
      <w:r w:rsidRPr="006825DD">
        <w:rPr>
          <w:rStyle w:val="Emphasis"/>
          <w:highlight w:val="cyan"/>
        </w:rPr>
        <w:t>special interest loopholes</w:t>
      </w:r>
      <w:r w:rsidRPr="006825DD">
        <w:rPr>
          <w:sz w:val="16"/>
        </w:rPr>
        <w:t>, the legislation preserves Depression-era giveaway programs and dismisses opportunities to pass free-market reforms to modernize the nation’s agriculture industry.</w:t>
      </w:r>
    </w:p>
    <w:p w14:paraId="44730EC9" w14:textId="77777777" w:rsidR="001E5478" w:rsidRPr="006825DD" w:rsidRDefault="001E5478" w:rsidP="001E5478">
      <w:pPr>
        <w:rPr>
          <w:sz w:val="16"/>
        </w:rPr>
      </w:pPr>
      <w:r w:rsidRPr="006825DD">
        <w:rPr>
          <w:sz w:val="16"/>
        </w:rPr>
        <w:t xml:space="preserve">{mosads}Most of the amendments offered by fiscal conservatives were denied floor consideration, and the few that were allowed suffered defeat at the hands of the big spenders. For example, a bipartisan amendment that would have reformed the egregious sugar program, which benefits sugar producers by guaranteeing them a minimum price for the commodity, limits imports, and punishes end-users of sugar, like bakers and candy makers, who pay more for their most basic raw material and then pass those costs on to consumers. </w:t>
      </w:r>
      <w:r w:rsidRPr="006825DD">
        <w:rPr>
          <w:rStyle w:val="StyleUnderline"/>
          <w:highlight w:val="cyan"/>
        </w:rPr>
        <w:t>Taxpayers also foot the bill</w:t>
      </w:r>
      <w:r w:rsidRPr="006825DD">
        <w:rPr>
          <w:sz w:val="16"/>
        </w:rPr>
        <w:t xml:space="preserve"> for excess sugar production.</w:t>
      </w:r>
    </w:p>
    <w:p w14:paraId="0D0B1A7A" w14:textId="77777777" w:rsidR="001E5478" w:rsidRPr="006825DD" w:rsidRDefault="001E5478" w:rsidP="001E5478">
      <w:pPr>
        <w:rPr>
          <w:sz w:val="16"/>
        </w:rPr>
      </w:pPr>
      <w:r w:rsidRPr="006825DD">
        <w:rPr>
          <w:sz w:val="16"/>
        </w:rPr>
        <w:t>The one bright spot in the bill was the inclusion of work requirements for the U.S. Department of Agriculture’s (USDA) Supplemental Nutrition Assistance Program (SNAP), which makes up 80 percent of the overall cost of the farm bill.</w:t>
      </w:r>
    </w:p>
    <w:p w14:paraId="7E036B8B" w14:textId="77777777" w:rsidR="001E5478" w:rsidRPr="006825DD" w:rsidRDefault="001E5478" w:rsidP="001E5478">
      <w:pPr>
        <w:rPr>
          <w:sz w:val="16"/>
        </w:rPr>
      </w:pPr>
      <w:r w:rsidRPr="006825DD">
        <w:rPr>
          <w:sz w:val="16"/>
        </w:rPr>
        <w:t>Since the entire Democratic caucus washed its hands of the farm bill early in the process in opposition to the relatively modest SNAP work provisions, the 30 Republicans who defied their leadership in giving it thumbs down ensured its defeat by a final vote of 213-198.</w:t>
      </w:r>
    </w:p>
    <w:p w14:paraId="6441C0A9" w14:textId="77777777" w:rsidR="001E5478" w:rsidRPr="006825DD" w:rsidRDefault="001E5478" w:rsidP="001E5478">
      <w:pPr>
        <w:rPr>
          <w:sz w:val="16"/>
        </w:rPr>
      </w:pPr>
      <w:r w:rsidRPr="006825DD">
        <w:rPr>
          <w:sz w:val="16"/>
        </w:rPr>
        <w:t xml:space="preserve">However, many of these </w:t>
      </w:r>
      <w:r w:rsidRPr="006825DD">
        <w:rPr>
          <w:rStyle w:val="StyleUnderline"/>
        </w:rPr>
        <w:t>Republicans were not all disturbed by the cost of the bill</w:t>
      </w:r>
      <w:r w:rsidRPr="006825DD">
        <w:rPr>
          <w:sz w:val="16"/>
        </w:rPr>
        <w:t xml:space="preserve">; they were </w:t>
      </w:r>
      <w:r w:rsidRPr="006825DD">
        <w:rPr>
          <w:rStyle w:val="StyleUnderline"/>
        </w:rPr>
        <w:t>using</w:t>
      </w:r>
      <w:r w:rsidRPr="006825DD">
        <w:rPr>
          <w:sz w:val="16"/>
        </w:rPr>
        <w:t xml:space="preserve"> their no votes to pressure House leadership into holding a vote on an immigration bill.</w:t>
      </w:r>
    </w:p>
    <w:p w14:paraId="4988F553" w14:textId="77777777" w:rsidR="001E5478" w:rsidRPr="006825DD" w:rsidRDefault="001E5478" w:rsidP="001E5478">
      <w:pPr>
        <w:rPr>
          <w:sz w:val="16"/>
        </w:rPr>
      </w:pPr>
      <w:r w:rsidRPr="006825DD">
        <w:rPr>
          <w:sz w:val="16"/>
        </w:rPr>
        <w:t xml:space="preserve">House leadership has indicated that it intends to take up the bill again, since current law expires on September 30, 2018. Given the size and scope of the House version, taxpayers should be looking to the </w:t>
      </w:r>
      <w:r w:rsidRPr="006825DD">
        <w:rPr>
          <w:rStyle w:val="StyleUnderline"/>
        </w:rPr>
        <w:t>Senate for some assistance in shifting the status quo</w:t>
      </w:r>
      <w:r w:rsidRPr="006825DD">
        <w:rPr>
          <w:sz w:val="16"/>
        </w:rPr>
        <w:t xml:space="preserve">. </w:t>
      </w:r>
    </w:p>
    <w:p w14:paraId="26385A81" w14:textId="77777777" w:rsidR="001E5478" w:rsidRDefault="001E5478" w:rsidP="001E5478"/>
    <w:p w14:paraId="5AF4C92C" w14:textId="77777777" w:rsidR="001E5478" w:rsidRPr="0067108C" w:rsidRDefault="001E5478" w:rsidP="001E5478"/>
    <w:p w14:paraId="7BD693AB" w14:textId="77777777" w:rsidR="001E5478" w:rsidRDefault="001E5478" w:rsidP="001E5478">
      <w:pPr>
        <w:pStyle w:val="Heading3"/>
        <w:rPr>
          <w:lang w:eastAsia="zh-TW"/>
        </w:rPr>
      </w:pPr>
      <w:r>
        <w:rPr>
          <w:rFonts w:hint="eastAsia"/>
          <w:lang w:eastAsia="zh-TW"/>
        </w:rPr>
        <w:t>2</w:t>
      </w:r>
      <w:r>
        <w:rPr>
          <w:lang w:eastAsia="zh-TW"/>
        </w:rPr>
        <w:t>AC---AT: C</w:t>
      </w:r>
      <w:r>
        <w:rPr>
          <w:rFonts w:hint="eastAsia"/>
          <w:lang w:eastAsia="zh-TW"/>
        </w:rPr>
        <w:t>o</w:t>
      </w:r>
      <w:r>
        <w:rPr>
          <w:lang w:eastAsia="zh-TW"/>
        </w:rPr>
        <w:t>ngress DA</w:t>
      </w:r>
    </w:p>
    <w:p w14:paraId="71EBFC88" w14:textId="77777777" w:rsidR="001E5478" w:rsidRDefault="001E5478" w:rsidP="001E5478">
      <w:pPr>
        <w:pStyle w:val="Heading4"/>
      </w:pPr>
      <w:r>
        <w:t>Horse-trading is inherently capitalist – the power of corporations and lobbyists influence every congressional vote</w:t>
      </w:r>
    </w:p>
    <w:p w14:paraId="0543DF87" w14:textId="77777777" w:rsidR="001E5478" w:rsidRDefault="001E5478" w:rsidP="001E5478">
      <w:r>
        <w:rPr>
          <w:rStyle w:val="Style13ptBold"/>
        </w:rPr>
        <w:t xml:space="preserve">La Raja 20 </w:t>
      </w:r>
      <w:r w:rsidRPr="00583CFA">
        <w:t>[</w:t>
      </w:r>
      <w:r>
        <w:t>Raymond La Raja</w:t>
      </w:r>
      <w:r w:rsidRPr="00583CFA">
        <w:t>;</w:t>
      </w:r>
      <w:r>
        <w:t xml:space="preserve"> A</w:t>
      </w:r>
      <w:r w:rsidRPr="008076CA">
        <w:t>ssociate dean at the College of Social and Behavioral Sciences and professor of political science at the University of Massachusetts Amherst</w:t>
      </w:r>
      <w:r w:rsidRPr="00583CFA">
        <w:t xml:space="preserve"> ; 10-20-2020; Money Is the Gatekeeper of Politics; Public Books; https://www.publicbooks.org/money-is-the-gatekeeper-of-politics/; 7-21-2023; AA]</w:t>
      </w:r>
    </w:p>
    <w:p w14:paraId="17E2E3BC" w14:textId="77777777" w:rsidR="001E5478" w:rsidRPr="00954A01" w:rsidRDefault="001E5478" w:rsidP="001E5478">
      <w:pPr>
        <w:rPr>
          <w:sz w:val="16"/>
        </w:rPr>
      </w:pPr>
      <w:r w:rsidRPr="00954A01">
        <w:rPr>
          <w:sz w:val="16"/>
        </w:rPr>
        <w:t xml:space="preserve">The most critical effect of money is not its outsize influence on a particular politician. In fact, the real issue is that </w:t>
      </w:r>
      <w:r w:rsidRPr="00954A01">
        <w:rPr>
          <w:rStyle w:val="StyleUnderline"/>
          <w:highlight w:val="cyan"/>
        </w:rPr>
        <w:t>money enables</w:t>
      </w:r>
      <w:r w:rsidRPr="008076CA">
        <w:rPr>
          <w:rStyle w:val="StyleUnderline"/>
        </w:rPr>
        <w:t xml:space="preserve"> the </w:t>
      </w:r>
      <w:r w:rsidRPr="00954A01">
        <w:rPr>
          <w:rStyle w:val="Emphasis"/>
          <w:highlight w:val="cyan"/>
        </w:rPr>
        <w:t>wealthy to dominate</w:t>
      </w:r>
      <w:r w:rsidRPr="00954A01">
        <w:rPr>
          <w:rStyle w:val="Emphasis"/>
        </w:rPr>
        <w:t xml:space="preserve"> </w:t>
      </w:r>
      <w:r w:rsidRPr="00954A01">
        <w:rPr>
          <w:sz w:val="16"/>
        </w:rPr>
        <w:t xml:space="preserve">the </w:t>
      </w:r>
      <w:r w:rsidRPr="008076CA">
        <w:rPr>
          <w:rStyle w:val="StyleUnderline"/>
        </w:rPr>
        <w:t xml:space="preserve">circulation of political ideas and </w:t>
      </w:r>
      <w:r w:rsidRPr="00954A01">
        <w:rPr>
          <w:rStyle w:val="StyleUnderline"/>
          <w:highlight w:val="cyan"/>
        </w:rPr>
        <w:t>policies</w:t>
      </w:r>
      <w:r w:rsidRPr="00954A01">
        <w:rPr>
          <w:sz w:val="16"/>
        </w:rPr>
        <w:t xml:space="preserve">, </w:t>
      </w:r>
      <w:r w:rsidRPr="008076CA">
        <w:rPr>
          <w:rStyle w:val="StyleUnderline"/>
        </w:rPr>
        <w:t>particularly</w:t>
      </w:r>
      <w:r w:rsidRPr="00954A01">
        <w:rPr>
          <w:sz w:val="16"/>
        </w:rPr>
        <w:t xml:space="preserve"> when it comes to shaping the </w:t>
      </w:r>
      <w:r w:rsidRPr="008076CA">
        <w:rPr>
          <w:rStyle w:val="StyleUnderline"/>
        </w:rPr>
        <w:t>economic</w:t>
      </w:r>
      <w:r w:rsidRPr="00954A01">
        <w:rPr>
          <w:sz w:val="16"/>
        </w:rPr>
        <w:t xml:space="preserve"> dimension of </w:t>
      </w:r>
      <w:r w:rsidRPr="008076CA">
        <w:rPr>
          <w:rStyle w:val="StyleUnderline"/>
        </w:rPr>
        <w:t>politics</w:t>
      </w:r>
      <w:r w:rsidRPr="00954A01">
        <w:rPr>
          <w:sz w:val="16"/>
        </w:rPr>
        <w:t xml:space="preserve">. This form of domination does include campaign donations. But what’s really at stake is that </w:t>
      </w:r>
      <w:r w:rsidRPr="00954A01">
        <w:rPr>
          <w:rStyle w:val="Emphasis"/>
        </w:rPr>
        <w:t xml:space="preserve">money </w:t>
      </w:r>
      <w:r w:rsidRPr="00954A01">
        <w:rPr>
          <w:rStyle w:val="Emphasis"/>
          <w:highlight w:val="cyan"/>
        </w:rPr>
        <w:t>structures</w:t>
      </w:r>
      <w:r w:rsidRPr="00954A01">
        <w:rPr>
          <w:sz w:val="16"/>
        </w:rPr>
        <w:t xml:space="preserve"> a </w:t>
      </w:r>
      <w:r w:rsidRPr="00954A01">
        <w:rPr>
          <w:rStyle w:val="Emphasis"/>
          <w:highlight w:val="cyan"/>
        </w:rPr>
        <w:t>political agenda</w:t>
      </w:r>
      <w:r w:rsidRPr="00954A01">
        <w:rPr>
          <w:sz w:val="16"/>
        </w:rPr>
        <w:t xml:space="preserve"> that then </w:t>
      </w:r>
      <w:r w:rsidRPr="00954A01">
        <w:rPr>
          <w:rStyle w:val="StyleUnderline"/>
          <w:highlight w:val="cyan"/>
        </w:rPr>
        <w:t>limits</w:t>
      </w:r>
      <w:r w:rsidRPr="00954A01">
        <w:rPr>
          <w:sz w:val="16"/>
        </w:rPr>
        <w:t xml:space="preserve"> the range of </w:t>
      </w:r>
      <w:r w:rsidRPr="00954A01">
        <w:rPr>
          <w:rStyle w:val="StyleUnderline"/>
          <w:highlight w:val="cyan"/>
        </w:rPr>
        <w:t>voices</w:t>
      </w:r>
      <w:r w:rsidRPr="00954A01">
        <w:rPr>
          <w:sz w:val="16"/>
        </w:rPr>
        <w:t xml:space="preserve">, </w:t>
      </w:r>
      <w:r w:rsidRPr="008076CA">
        <w:rPr>
          <w:rStyle w:val="StyleUnderline"/>
        </w:rPr>
        <w:t xml:space="preserve">attention to </w:t>
      </w:r>
      <w:r w:rsidRPr="00954A01">
        <w:rPr>
          <w:rStyle w:val="StyleUnderline"/>
          <w:highlight w:val="cyan"/>
        </w:rPr>
        <w:t>issues, and policy options</w:t>
      </w:r>
      <w:r w:rsidRPr="00954A01">
        <w:rPr>
          <w:sz w:val="16"/>
        </w:rPr>
        <w:t xml:space="preserve"> in the political system. Such structuring of the very terms of debate is </w:t>
      </w:r>
      <w:r w:rsidRPr="008076CA">
        <w:rPr>
          <w:rStyle w:val="StyleUnderline"/>
        </w:rPr>
        <w:t>manifested</w:t>
      </w:r>
      <w:r w:rsidRPr="00954A01">
        <w:rPr>
          <w:sz w:val="16"/>
        </w:rPr>
        <w:t xml:space="preserve"> less </w:t>
      </w:r>
      <w:r w:rsidRPr="008076CA">
        <w:rPr>
          <w:rStyle w:val="StyleUnderline"/>
        </w:rPr>
        <w:t>in</w:t>
      </w:r>
      <w:r w:rsidRPr="00954A01">
        <w:rPr>
          <w:sz w:val="16"/>
        </w:rPr>
        <w:t xml:space="preserve"> quid pro quo transactions—Person A paying Politician B to act in the interest of Person A—than in the power of </w:t>
      </w:r>
      <w:r w:rsidRPr="008076CA">
        <w:rPr>
          <w:rStyle w:val="StyleUnderline"/>
        </w:rPr>
        <w:t>gatekeeping</w:t>
      </w:r>
      <w:r w:rsidRPr="00954A01">
        <w:rPr>
          <w:sz w:val="16"/>
        </w:rPr>
        <w:t xml:space="preserve">. And gatekeeping </w:t>
      </w:r>
      <w:r w:rsidRPr="008076CA">
        <w:rPr>
          <w:rStyle w:val="StyleUnderline"/>
        </w:rPr>
        <w:t>affects everything</w:t>
      </w:r>
      <w:r w:rsidRPr="00954A01">
        <w:rPr>
          <w:sz w:val="16"/>
        </w:rPr>
        <w:t>: the candidates who run for office, how politicians prioritize problems, and the evidence used to frame and address public policies.1</w:t>
      </w:r>
    </w:p>
    <w:p w14:paraId="764764C8" w14:textId="77777777" w:rsidR="001E5478" w:rsidRPr="00954A01" w:rsidRDefault="001E5478" w:rsidP="001E5478">
      <w:pPr>
        <w:rPr>
          <w:sz w:val="16"/>
        </w:rPr>
      </w:pPr>
      <w:r w:rsidRPr="00954A01">
        <w:rPr>
          <w:sz w:val="16"/>
        </w:rPr>
        <w:t xml:space="preserve">This gatekeeping power is not only employed for securing economic outcomes. There is a second dimension of power, which is often ignored because it involves internal factional battles within the political parties. </w:t>
      </w:r>
      <w:r w:rsidRPr="00954A01">
        <w:rPr>
          <w:rStyle w:val="StyleUnderline"/>
          <w:highlight w:val="cyan"/>
        </w:rPr>
        <w:t>Wealthy partisans</w:t>
      </w:r>
      <w:r w:rsidRPr="00954A01">
        <w:rPr>
          <w:rStyle w:val="StyleUnderline"/>
        </w:rPr>
        <w:t xml:space="preserve"> engage in </w:t>
      </w:r>
      <w:r w:rsidRPr="00954A01">
        <w:rPr>
          <w:rStyle w:val="StyleUnderline"/>
          <w:highlight w:val="cyan"/>
        </w:rPr>
        <w:t>fight</w:t>
      </w:r>
      <w:r w:rsidRPr="00954A01">
        <w:rPr>
          <w:rStyle w:val="StyleUnderline"/>
        </w:rPr>
        <w:t xml:space="preserve">s </w:t>
      </w:r>
      <w:r w:rsidRPr="00954A01">
        <w:rPr>
          <w:rStyle w:val="StyleUnderline"/>
          <w:highlight w:val="cyan"/>
        </w:rPr>
        <w:t>over</w:t>
      </w:r>
      <w:r w:rsidRPr="00954A01">
        <w:rPr>
          <w:sz w:val="16"/>
        </w:rPr>
        <w:t xml:space="preserve"> the </w:t>
      </w:r>
      <w:r w:rsidRPr="00954A01">
        <w:rPr>
          <w:rStyle w:val="StyleUnderline"/>
        </w:rPr>
        <w:t>soul of their</w:t>
      </w:r>
      <w:r w:rsidRPr="00954A01">
        <w:rPr>
          <w:sz w:val="16"/>
        </w:rPr>
        <w:t xml:space="preserve"> respective political </w:t>
      </w:r>
      <w:r w:rsidRPr="00954A01">
        <w:rPr>
          <w:rStyle w:val="StyleUnderline"/>
          <w:highlight w:val="cyan"/>
        </w:rPr>
        <w:t>parties</w:t>
      </w:r>
      <w:r w:rsidRPr="00954A01">
        <w:rPr>
          <w:sz w:val="16"/>
        </w:rPr>
        <w:t xml:space="preserve">. Sometimes dubbed the culture wars, these are often conflicts related to morality and lifestyle differences. </w:t>
      </w:r>
      <w:r w:rsidRPr="00954A01">
        <w:rPr>
          <w:rStyle w:val="StyleUnderline"/>
          <w:highlight w:val="cyan"/>
        </w:rPr>
        <w:t>Leverage</w:t>
      </w:r>
      <w:r w:rsidRPr="00954A01">
        <w:rPr>
          <w:sz w:val="16"/>
        </w:rPr>
        <w:t xml:space="preserve"> comes </w:t>
      </w:r>
      <w:r w:rsidRPr="00954A01">
        <w:rPr>
          <w:rStyle w:val="StyleUnderline"/>
        </w:rPr>
        <w:t>in</w:t>
      </w:r>
      <w:r w:rsidRPr="00954A01">
        <w:rPr>
          <w:sz w:val="16"/>
        </w:rPr>
        <w:t xml:space="preserve"> the form of vital resources—</w:t>
      </w:r>
      <w:r w:rsidRPr="00954A01">
        <w:rPr>
          <w:rStyle w:val="StyleUnderline"/>
        </w:rPr>
        <w:t>money</w:t>
      </w:r>
      <w:r w:rsidRPr="00954A01">
        <w:rPr>
          <w:sz w:val="16"/>
        </w:rPr>
        <w:t xml:space="preserve"> and activist volunteers—which </w:t>
      </w:r>
      <w:r w:rsidRPr="00954A01">
        <w:rPr>
          <w:rStyle w:val="StyleUnderline"/>
          <w:highlight w:val="cyan"/>
        </w:rPr>
        <w:t>make the</w:t>
      </w:r>
      <w:r w:rsidRPr="00954A01">
        <w:rPr>
          <w:rStyle w:val="StyleUnderline"/>
        </w:rPr>
        <w:t xml:space="preserve"> </w:t>
      </w:r>
      <w:r w:rsidRPr="00954A01">
        <w:rPr>
          <w:rStyle w:val="Emphasis"/>
          <w:highlight w:val="cyan"/>
        </w:rPr>
        <w:t xml:space="preserve">parties highly dependent </w:t>
      </w:r>
      <w:r w:rsidRPr="00954A01">
        <w:rPr>
          <w:rStyle w:val="Emphasis"/>
        </w:rPr>
        <w:t>on</w:t>
      </w:r>
      <w:r w:rsidRPr="00954A01">
        <w:rPr>
          <w:rStyle w:val="StyleUnderline"/>
        </w:rPr>
        <w:t xml:space="preserve"> these </w:t>
      </w:r>
      <w:r w:rsidRPr="00954A01">
        <w:rPr>
          <w:rStyle w:val="Emphasis"/>
        </w:rPr>
        <w:t>wealthy</w:t>
      </w:r>
      <w:r w:rsidRPr="00954A01">
        <w:rPr>
          <w:rStyle w:val="StyleUnderline"/>
        </w:rPr>
        <w:t xml:space="preserve"> partisans</w:t>
      </w:r>
      <w:r w:rsidRPr="00954A01">
        <w:rPr>
          <w:sz w:val="16"/>
        </w:rPr>
        <w:t>. Consequently, money also shapes the social dimension of public policies.</w:t>
      </w:r>
    </w:p>
    <w:p w14:paraId="2BF2436B" w14:textId="77777777" w:rsidR="001E5478" w:rsidRPr="00954A01" w:rsidRDefault="001E5478" w:rsidP="001E5478">
      <w:pPr>
        <w:rPr>
          <w:sz w:val="16"/>
        </w:rPr>
      </w:pPr>
      <w:r w:rsidRPr="00954A01">
        <w:rPr>
          <w:sz w:val="16"/>
        </w:rPr>
        <w:t xml:space="preserve">To be sure, the social and economic dimensions are intimately related, most especially in the domain of civil rights. But the </w:t>
      </w:r>
      <w:r w:rsidRPr="00954A01">
        <w:rPr>
          <w:rStyle w:val="StyleUnderline"/>
          <w:highlight w:val="cyan"/>
        </w:rPr>
        <w:t>heavy emphasis</w:t>
      </w:r>
      <w:r w:rsidRPr="00954A01">
        <w:rPr>
          <w:rStyle w:val="StyleUnderline"/>
        </w:rPr>
        <w:t xml:space="preserve"> on </w:t>
      </w:r>
      <w:r w:rsidRPr="00954A01">
        <w:rPr>
          <w:sz w:val="16"/>
        </w:rPr>
        <w:t xml:space="preserve">the </w:t>
      </w:r>
      <w:r w:rsidRPr="00954A01">
        <w:rPr>
          <w:rStyle w:val="StyleUnderline"/>
        </w:rPr>
        <w:t xml:space="preserve">social and </w:t>
      </w:r>
      <w:r w:rsidRPr="00954A01">
        <w:rPr>
          <w:rStyle w:val="StyleUnderline"/>
          <w:highlight w:val="cyan"/>
        </w:rPr>
        <w:t>symbolic</w:t>
      </w:r>
      <w:r w:rsidRPr="00954A01">
        <w:rPr>
          <w:rStyle w:val="StyleUnderline"/>
        </w:rPr>
        <w:t xml:space="preserve"> aspects of </w:t>
      </w:r>
      <w:r w:rsidRPr="00954A01">
        <w:rPr>
          <w:rStyle w:val="StyleUnderline"/>
          <w:highlight w:val="cyan"/>
        </w:rPr>
        <w:t>politics</w:t>
      </w:r>
      <w:r w:rsidRPr="00954A01">
        <w:rPr>
          <w:sz w:val="16"/>
        </w:rPr>
        <w:t xml:space="preserve"> tends to </w:t>
      </w:r>
      <w:r w:rsidRPr="00954A01">
        <w:rPr>
          <w:rStyle w:val="StyleUnderline"/>
          <w:highlight w:val="cyan"/>
        </w:rPr>
        <w:t>divert politicians from working on</w:t>
      </w:r>
      <w:r w:rsidRPr="00954A01">
        <w:rPr>
          <w:sz w:val="16"/>
        </w:rPr>
        <w:t xml:space="preserve"> bread-and-butter </w:t>
      </w:r>
      <w:r w:rsidRPr="00954A01">
        <w:rPr>
          <w:rStyle w:val="StyleUnderline"/>
          <w:highlight w:val="cyan"/>
        </w:rPr>
        <w:t>issues</w:t>
      </w:r>
      <w:r w:rsidRPr="00954A01">
        <w:rPr>
          <w:sz w:val="16"/>
        </w:rPr>
        <w:t>—health care, education, and social security—</w:t>
      </w:r>
      <w:r w:rsidRPr="00954A01">
        <w:rPr>
          <w:rStyle w:val="StyleUnderline"/>
        </w:rPr>
        <w:t>that concern</w:t>
      </w:r>
      <w:r w:rsidRPr="00954A01">
        <w:rPr>
          <w:sz w:val="16"/>
        </w:rPr>
        <w:t xml:space="preserve"> most </w:t>
      </w:r>
      <w:r w:rsidRPr="00954A01">
        <w:rPr>
          <w:rStyle w:val="StyleUnderline"/>
        </w:rPr>
        <w:t>citizens</w:t>
      </w:r>
      <w:r w:rsidRPr="00954A01">
        <w:rPr>
          <w:sz w:val="16"/>
        </w:rPr>
        <w:t xml:space="preserve">. And because party representatives feel compelled by wealthy activists to take relatively extreme positions on issues like guns, abortion, and immigration, the </w:t>
      </w:r>
      <w:r w:rsidRPr="00954A01">
        <w:rPr>
          <w:rStyle w:val="StyleUnderline"/>
          <w:highlight w:val="cyan"/>
        </w:rPr>
        <w:t>parties become</w:t>
      </w:r>
      <w:r w:rsidRPr="00954A01">
        <w:rPr>
          <w:rStyle w:val="StyleUnderline"/>
        </w:rPr>
        <w:t xml:space="preserve"> more polarized and </w:t>
      </w:r>
      <w:r w:rsidRPr="00954A01">
        <w:rPr>
          <w:rStyle w:val="Emphasis"/>
          <w:highlight w:val="cyan"/>
        </w:rPr>
        <w:t>less capable of finding negotiated solutions</w:t>
      </w:r>
      <w:r w:rsidRPr="00954A01">
        <w:rPr>
          <w:sz w:val="16"/>
        </w:rPr>
        <w:t xml:space="preserve"> to other problems. Money, in this sense, doesn’t just buy influence; instead, it exacerbates and intensifies political polarization and democratic strife.</w:t>
      </w:r>
    </w:p>
    <w:p w14:paraId="081135F8" w14:textId="77777777" w:rsidR="001E5478" w:rsidRPr="00954A01" w:rsidRDefault="001E5478" w:rsidP="001E5478">
      <w:pPr>
        <w:rPr>
          <w:sz w:val="16"/>
        </w:rPr>
      </w:pPr>
      <w:r w:rsidRPr="00954A01">
        <w:rPr>
          <w:sz w:val="16"/>
        </w:rPr>
        <w:t xml:space="preserve">When both of these moneyed distortions—economic and social—come together, they often result in stasis and gridlock, despite substantial consensus among Americans around the need for new policies and for government action.2 As such, even if one prefers limited government, the power of </w:t>
      </w:r>
      <w:r w:rsidRPr="00954A01">
        <w:rPr>
          <w:rStyle w:val="Emphasis"/>
          <w:highlight w:val="cyan"/>
        </w:rPr>
        <w:t>wealth undermines</w:t>
      </w:r>
      <w:r w:rsidRPr="00954A01">
        <w:rPr>
          <w:sz w:val="16"/>
        </w:rPr>
        <w:t xml:space="preserve"> the </w:t>
      </w:r>
      <w:r w:rsidRPr="00954A01">
        <w:rPr>
          <w:rStyle w:val="Emphasis"/>
          <w:highlight w:val="cyan"/>
        </w:rPr>
        <w:t>basic ideals</w:t>
      </w:r>
      <w:r w:rsidRPr="00954A01">
        <w:rPr>
          <w:rStyle w:val="StyleUnderline"/>
          <w:highlight w:val="cyan"/>
        </w:rPr>
        <w:t xml:space="preserve"> of</w:t>
      </w:r>
      <w:r w:rsidRPr="00954A01">
        <w:rPr>
          <w:sz w:val="16"/>
        </w:rPr>
        <w:t xml:space="preserve"> representative </w:t>
      </w:r>
      <w:r w:rsidRPr="00954A01">
        <w:rPr>
          <w:rStyle w:val="StyleUnderline"/>
          <w:highlight w:val="cyan"/>
        </w:rPr>
        <w:t>government</w:t>
      </w:r>
      <w:r w:rsidRPr="00954A01">
        <w:rPr>
          <w:sz w:val="16"/>
        </w:rPr>
        <w:t xml:space="preserve">. In </w:t>
      </w:r>
      <w:r w:rsidRPr="00954A01">
        <w:rPr>
          <w:rStyle w:val="StyleUnderline"/>
        </w:rPr>
        <w:t>acting as a gatekeeper to limit who</w:t>
      </w:r>
      <w:r w:rsidRPr="00954A01">
        <w:rPr>
          <w:sz w:val="16"/>
        </w:rPr>
        <w:t xml:space="preserve"> can </w:t>
      </w:r>
      <w:r w:rsidRPr="00954A01">
        <w:rPr>
          <w:rStyle w:val="StyleUnderline"/>
        </w:rPr>
        <w:t>shape politics</w:t>
      </w:r>
      <w:r w:rsidRPr="00954A01">
        <w:rPr>
          <w:sz w:val="16"/>
        </w:rPr>
        <w:t>, money makes the system of democracy and government much less responsive to the aspirations and interests of voters.</w:t>
      </w:r>
    </w:p>
    <w:p w14:paraId="17501342" w14:textId="77777777" w:rsidR="001E5478" w:rsidRPr="00954A01" w:rsidRDefault="001E5478" w:rsidP="001E5478">
      <w:pPr>
        <w:rPr>
          <w:sz w:val="16"/>
        </w:rPr>
      </w:pPr>
      <w:r w:rsidRPr="00954A01">
        <w:rPr>
          <w:sz w:val="16"/>
        </w:rPr>
        <w:t>CAMPAIGN FINANCE</w:t>
      </w:r>
    </w:p>
    <w:p w14:paraId="75FF8C3C" w14:textId="77777777" w:rsidR="001E5478" w:rsidRPr="00954A01" w:rsidRDefault="001E5478" w:rsidP="001E5478">
      <w:pPr>
        <w:rPr>
          <w:sz w:val="16"/>
        </w:rPr>
      </w:pPr>
      <w:r w:rsidRPr="00954A01">
        <w:rPr>
          <w:sz w:val="16"/>
        </w:rPr>
        <w:t>Let’s begin with distortions introduced by campaign contributions. The public understandably fears that political donors buy off politicians. Research shows that this kind of raw transaction is not pervasive, at least not in the sense that politicians change votes for money. The more likely scenario is that donors give to politicians who champion their economic interests.</w:t>
      </w:r>
    </w:p>
    <w:p w14:paraId="67B3E204" w14:textId="77777777" w:rsidR="001E5478" w:rsidRPr="00954A01" w:rsidRDefault="001E5478" w:rsidP="001E5478">
      <w:pPr>
        <w:rPr>
          <w:sz w:val="16"/>
        </w:rPr>
      </w:pPr>
      <w:r w:rsidRPr="00954A01">
        <w:rPr>
          <w:sz w:val="16"/>
        </w:rPr>
        <w:t>This means that money matters in an entirely different way from how it is traditionally understood. In the first instance, money in politics is effectively purchasing the status quo, because economic interests—including corporations and high-net-worth individuals—devise strategies to funnel campaign resources overwhelmingly in favor of incumbents. By receiving contributions from business-related political action committees PACs, incumbents accumulate war chests to scare off high-quality challengers. With fewer competitors, the circulation of new policy ideas and alternative political goals are suppressed.</w:t>
      </w:r>
    </w:p>
    <w:p w14:paraId="7AF295FB" w14:textId="77777777" w:rsidR="001E5478" w:rsidRPr="00954A01" w:rsidRDefault="001E5478" w:rsidP="001E5478">
      <w:pPr>
        <w:rPr>
          <w:sz w:val="16"/>
        </w:rPr>
      </w:pPr>
      <w:r w:rsidRPr="00954A01">
        <w:rPr>
          <w:sz w:val="16"/>
        </w:rPr>
        <w:t>In the second instance, business interests secure the status quo by buying the time of politicians to promote or thwart legislation that threatens donor interests. This behavior begins well before any vote. Politicians who receive money from particular interests may ration their legislative efforts—time, staff, and political capital—in ways that indirectly benefit the advancement or death of a bill.3 In other words, money buys motivation, a scarce and vital resource from elected officials, which often leads to policy success.</w:t>
      </w:r>
    </w:p>
    <w:p w14:paraId="4770B8EB" w14:textId="77777777" w:rsidR="001E5478" w:rsidRPr="00954A01" w:rsidRDefault="001E5478" w:rsidP="001E5478">
      <w:pPr>
        <w:rPr>
          <w:sz w:val="16"/>
        </w:rPr>
      </w:pPr>
      <w:r w:rsidRPr="00954A01">
        <w:rPr>
          <w:sz w:val="16"/>
        </w:rPr>
        <w:t>Campaign finance is also related to the second, social dimension of power. Politicians rely heavily on political spending from a narrow set of partisan-aligned interest groups and wealthy individuals that feel passionately about issues, especially regarding guns, abortion, religion, and immigration. To win the party nomination, candidates need the financial support of activist donors and partisan interest groups. Unless a potential candidate hews to positions on certain social issues, they will have a hard time getting the resources to run for office.</w:t>
      </w:r>
    </w:p>
    <w:p w14:paraId="4A72D73A" w14:textId="77777777" w:rsidR="001E5478" w:rsidRPr="00954A01" w:rsidRDefault="001E5478" w:rsidP="001E5478">
      <w:pPr>
        <w:rPr>
          <w:sz w:val="16"/>
        </w:rPr>
      </w:pPr>
      <w:r w:rsidRPr="00954A01">
        <w:rPr>
          <w:sz w:val="16"/>
        </w:rPr>
        <w:t>And, once in office, politicians will be reluctant to compromise, fearing that these militants will champion a challenger in the primary. In this way, advocacy donors shape the direction of the party by doing what party bosses used to do: they gatekeep who runs for office and who stays in.</w:t>
      </w:r>
    </w:p>
    <w:p w14:paraId="32B7AD54" w14:textId="77777777" w:rsidR="001E5478" w:rsidRPr="00954A01" w:rsidRDefault="001E5478" w:rsidP="001E5478">
      <w:pPr>
        <w:rPr>
          <w:sz w:val="16"/>
        </w:rPr>
      </w:pPr>
      <w:r w:rsidRPr="00954A01">
        <w:rPr>
          <w:sz w:val="16"/>
        </w:rPr>
        <w:t xml:space="preserve">Some point to the rise of small donors as a counterweight to the power of large donors. Certainly, the internet has reduced the transaction costs of mobilizing small donors who are not inside players in Washington. Research indicates, however, that small donors are as polarizing as large donors and that they are not necessarily representative of rank-and-file partisans in other ways, being older, wealthier, and whiter. </w:t>
      </w:r>
    </w:p>
    <w:p w14:paraId="4B814083" w14:textId="77777777" w:rsidR="001E5478" w:rsidRPr="00954A01" w:rsidRDefault="001E5478" w:rsidP="001E5478">
      <w:pPr>
        <w:rPr>
          <w:sz w:val="16"/>
        </w:rPr>
      </w:pPr>
      <w:r w:rsidRPr="00954A01">
        <w:rPr>
          <w:sz w:val="16"/>
        </w:rPr>
        <w:t>LOBBYING AND THINK TANKS</w:t>
      </w:r>
    </w:p>
    <w:p w14:paraId="3894C8FE" w14:textId="77777777" w:rsidR="001E5478" w:rsidRPr="00954A01" w:rsidRDefault="001E5478" w:rsidP="001E5478">
      <w:pPr>
        <w:rPr>
          <w:sz w:val="16"/>
        </w:rPr>
      </w:pPr>
      <w:r w:rsidRPr="00954A01">
        <w:rPr>
          <w:rStyle w:val="Emphasis"/>
        </w:rPr>
        <w:t xml:space="preserve">Money </w:t>
      </w:r>
      <w:r w:rsidRPr="00954A01">
        <w:rPr>
          <w:rStyle w:val="Emphasis"/>
          <w:highlight w:val="cyan"/>
        </w:rPr>
        <w:t>distorts</w:t>
      </w:r>
      <w:r w:rsidRPr="00954A01">
        <w:rPr>
          <w:sz w:val="16"/>
        </w:rPr>
        <w:t xml:space="preserve"> the </w:t>
      </w:r>
      <w:r w:rsidRPr="00954A01">
        <w:rPr>
          <w:rStyle w:val="Emphasis"/>
          <w:highlight w:val="cyan"/>
        </w:rPr>
        <w:t>policymaking</w:t>
      </w:r>
      <w:r w:rsidRPr="00954A01">
        <w:rPr>
          <w:sz w:val="16"/>
        </w:rPr>
        <w:t xml:space="preserve"> process more directly </w:t>
      </w:r>
      <w:r w:rsidRPr="00954A01">
        <w:rPr>
          <w:rStyle w:val="Emphasis"/>
          <w:highlight w:val="cyan"/>
        </w:rPr>
        <w:t>through lobbying</w:t>
      </w:r>
      <w:r w:rsidRPr="00954A01">
        <w:rPr>
          <w:sz w:val="16"/>
        </w:rPr>
        <w:t xml:space="preserve"> and think tanks, most especially on the economic dimension. In 2018, lobbying expenditures in the US totaled $3.4 billion, nearly five times the amount that interest groups contributed to campaigns.4 Not surprisingly, </w:t>
      </w:r>
      <w:r w:rsidRPr="00954A01">
        <w:rPr>
          <w:rStyle w:val="Emphasis"/>
          <w:highlight w:val="cyan"/>
        </w:rPr>
        <w:t>business interests dominate</w:t>
      </w:r>
      <w:r w:rsidRPr="00954A01">
        <w:rPr>
          <w:rStyle w:val="StyleUnderline"/>
        </w:rPr>
        <w:t xml:space="preserve"> lobbying</w:t>
      </w:r>
      <w:r w:rsidRPr="00954A01">
        <w:rPr>
          <w:sz w:val="16"/>
        </w:rPr>
        <w:t>, spending 85 percent of the total. While such groups do not always win, the fact that they typically seek the status quo gives them a built-in advantage since, in this democratic system, there are multiple veto points at which even marginal changes are easily halted.</w:t>
      </w:r>
    </w:p>
    <w:p w14:paraId="3EEF853A" w14:textId="77777777" w:rsidR="001E5478" w:rsidRPr="00954A01" w:rsidRDefault="001E5478" w:rsidP="001E5478">
      <w:pPr>
        <w:rPr>
          <w:sz w:val="16"/>
        </w:rPr>
      </w:pPr>
      <w:r w:rsidRPr="00954A01">
        <w:rPr>
          <w:sz w:val="16"/>
        </w:rPr>
        <w:t xml:space="preserve">The power of lobbying does not just amount to tawdry transactions over steak and martinis. </w:t>
      </w:r>
      <w:r w:rsidRPr="00954A01">
        <w:rPr>
          <w:rStyle w:val="StyleUnderline"/>
        </w:rPr>
        <w:t>What matters</w:t>
      </w:r>
      <w:r w:rsidRPr="00954A01">
        <w:rPr>
          <w:sz w:val="16"/>
        </w:rPr>
        <w:t xml:space="preserve"> critically </w:t>
      </w:r>
      <w:r w:rsidRPr="00954A01">
        <w:rPr>
          <w:rStyle w:val="StyleUnderline"/>
        </w:rPr>
        <w:t>is</w:t>
      </w:r>
      <w:r w:rsidRPr="00954A01">
        <w:rPr>
          <w:sz w:val="16"/>
        </w:rPr>
        <w:t xml:space="preserve"> the </w:t>
      </w:r>
      <w:r w:rsidRPr="00954A01">
        <w:rPr>
          <w:rStyle w:val="StyleUnderline"/>
        </w:rPr>
        <w:t>information</w:t>
      </w:r>
      <w:r w:rsidRPr="00954A01">
        <w:rPr>
          <w:sz w:val="16"/>
        </w:rPr>
        <w:t xml:space="preserve"> that </w:t>
      </w:r>
      <w:r w:rsidRPr="00954A01">
        <w:rPr>
          <w:rStyle w:val="StyleUnderline"/>
        </w:rPr>
        <w:t>lobbyists provide to elected officials.</w:t>
      </w:r>
      <w:r w:rsidRPr="00954A01">
        <w:rPr>
          <w:sz w:val="16"/>
        </w:rPr>
        <w:t xml:space="preserve">5 </w:t>
      </w:r>
      <w:r w:rsidRPr="00954A01">
        <w:rPr>
          <w:rStyle w:val="Emphasis"/>
          <w:highlight w:val="cyan"/>
        </w:rPr>
        <w:t>Legislators</w:t>
      </w:r>
      <w:r w:rsidRPr="00954A01">
        <w:rPr>
          <w:sz w:val="16"/>
        </w:rPr>
        <w:t xml:space="preserve"> are busy, they are generalists, and they have limited staff resources, so they tend to </w:t>
      </w:r>
      <w:r w:rsidRPr="00954A01">
        <w:rPr>
          <w:rStyle w:val="Emphasis"/>
          <w:highlight w:val="cyan"/>
        </w:rPr>
        <w:t>rely on info</w:t>
      </w:r>
      <w:r w:rsidRPr="00954A01">
        <w:rPr>
          <w:rStyle w:val="Emphasis"/>
        </w:rPr>
        <w:t xml:space="preserve">rmation provided </w:t>
      </w:r>
      <w:r w:rsidRPr="00954A01">
        <w:rPr>
          <w:rStyle w:val="Emphasis"/>
          <w:highlight w:val="cyan"/>
        </w:rPr>
        <w:t>by lobbyists</w:t>
      </w:r>
      <w:r w:rsidRPr="00954A01">
        <w:rPr>
          <w:sz w:val="16"/>
          <w:highlight w:val="cyan"/>
        </w:rPr>
        <w:t xml:space="preserve"> </w:t>
      </w:r>
      <w:r w:rsidRPr="00954A01">
        <w:rPr>
          <w:rStyle w:val="StyleUnderline"/>
          <w:highlight w:val="cyan"/>
        </w:rPr>
        <w:t>to inform</w:t>
      </w:r>
      <w:r w:rsidRPr="00954A01">
        <w:rPr>
          <w:sz w:val="16"/>
        </w:rPr>
        <w:t xml:space="preserve"> their </w:t>
      </w:r>
      <w:r w:rsidRPr="00954A01">
        <w:rPr>
          <w:rStyle w:val="Emphasis"/>
          <w:highlight w:val="cyan"/>
        </w:rPr>
        <w:t>policymaking</w:t>
      </w:r>
      <w:r w:rsidRPr="00954A01">
        <w:rPr>
          <w:sz w:val="16"/>
        </w:rPr>
        <w:t>. By furnishing packets of policy evidence and forging coalitions, the lobbyist makes a lawmaker’s life easier. This “</w:t>
      </w:r>
      <w:r w:rsidRPr="00954A01">
        <w:rPr>
          <w:rStyle w:val="StyleUnderline"/>
        </w:rPr>
        <w:t>legislative subsidy” increases</w:t>
      </w:r>
      <w:r w:rsidRPr="00954A01">
        <w:rPr>
          <w:sz w:val="16"/>
        </w:rPr>
        <w:t xml:space="preserve"> the </w:t>
      </w:r>
      <w:r w:rsidRPr="00954A01">
        <w:rPr>
          <w:rStyle w:val="StyleUnderline"/>
        </w:rPr>
        <w:t>likelihood</w:t>
      </w:r>
      <w:r w:rsidRPr="00954A01">
        <w:rPr>
          <w:sz w:val="16"/>
        </w:rPr>
        <w:t xml:space="preserve"> that the </w:t>
      </w:r>
      <w:r w:rsidRPr="00954A01">
        <w:rPr>
          <w:rStyle w:val="StyleUnderline"/>
        </w:rPr>
        <w:t>legislator will focus on</w:t>
      </w:r>
      <w:r w:rsidRPr="00954A01">
        <w:rPr>
          <w:sz w:val="16"/>
        </w:rPr>
        <w:t xml:space="preserve"> the </w:t>
      </w:r>
      <w:r w:rsidRPr="00954A01">
        <w:rPr>
          <w:rStyle w:val="StyleUnderline"/>
        </w:rPr>
        <w:t xml:space="preserve">policy goals of the lobbyist rather than the interests of </w:t>
      </w:r>
      <w:r w:rsidRPr="00954A01">
        <w:rPr>
          <w:sz w:val="16"/>
        </w:rPr>
        <w:t xml:space="preserve">actual </w:t>
      </w:r>
      <w:r w:rsidRPr="00954A01">
        <w:rPr>
          <w:rStyle w:val="StyleUnderline"/>
        </w:rPr>
        <w:t>constituents</w:t>
      </w:r>
      <w:r w:rsidRPr="00954A01">
        <w:rPr>
          <w:sz w:val="16"/>
        </w:rPr>
        <w:t>. Since resources to hire lobbyists are not distributed evenly throughout the polity, policies gets distorted toward those with the money to hire such advocates.</w:t>
      </w:r>
    </w:p>
    <w:p w14:paraId="05D6CA74" w14:textId="77777777" w:rsidR="001E5478" w:rsidRPr="00207BB3" w:rsidRDefault="001E5478" w:rsidP="001E5478">
      <w:pPr>
        <w:rPr>
          <w:u w:val="single"/>
        </w:rPr>
      </w:pPr>
      <w:r w:rsidRPr="00954A01">
        <w:rPr>
          <w:sz w:val="16"/>
        </w:rPr>
        <w:t xml:space="preserve">Well-resourced lobbyists have additional advantages. They glean their policy proposals from a host of think tanks supported financially by allied interest groups and wealthy individual donors. In the US, the number of think tanks has mushroomed to roughly two thousand across a range of issue areas. The </w:t>
      </w:r>
      <w:r w:rsidRPr="00954A01">
        <w:rPr>
          <w:rStyle w:val="StyleUnderline"/>
        </w:rPr>
        <w:t xml:space="preserve">purpose of </w:t>
      </w:r>
      <w:r w:rsidRPr="00954A01">
        <w:rPr>
          <w:sz w:val="16"/>
        </w:rPr>
        <w:t xml:space="preserve">many </w:t>
      </w:r>
      <w:r w:rsidRPr="00954A01">
        <w:rPr>
          <w:rStyle w:val="StyleUnderline"/>
          <w:highlight w:val="cyan"/>
        </w:rPr>
        <w:t>think tanks</w:t>
      </w:r>
      <w:r w:rsidRPr="00954A01">
        <w:rPr>
          <w:rStyle w:val="StyleUnderline"/>
        </w:rPr>
        <w:t xml:space="preserve"> is not to apply expertise</w:t>
      </w:r>
      <w:r w:rsidRPr="00954A01">
        <w:rPr>
          <w:sz w:val="16"/>
        </w:rPr>
        <w:t xml:space="preserve"> to address problems, </w:t>
      </w:r>
      <w:r w:rsidRPr="00954A01">
        <w:rPr>
          <w:rStyle w:val="StyleUnderline"/>
        </w:rPr>
        <w:t>but</w:t>
      </w:r>
      <w:r w:rsidRPr="00954A01">
        <w:rPr>
          <w:sz w:val="16"/>
        </w:rPr>
        <w:t xml:space="preserve"> rather to </w:t>
      </w:r>
      <w:r w:rsidRPr="00954A01">
        <w:rPr>
          <w:rStyle w:val="StyleUnderline"/>
          <w:highlight w:val="cyan"/>
        </w:rPr>
        <w:t>package policy ideas that align with political goals.</w:t>
      </w:r>
    </w:p>
    <w:p w14:paraId="1C218974" w14:textId="77777777" w:rsidR="001E5478" w:rsidRDefault="001E5478" w:rsidP="001E5478">
      <w:pPr>
        <w:pStyle w:val="Heading4"/>
      </w:pPr>
      <w:r>
        <w:t>Congress is driven by capitalism – members purchasing stocks prove</w:t>
      </w:r>
    </w:p>
    <w:p w14:paraId="4DA2DB4A" w14:textId="77777777" w:rsidR="001E5478" w:rsidRDefault="001E5478" w:rsidP="001E5478">
      <w:r>
        <w:rPr>
          <w:rStyle w:val="Style13ptBold"/>
        </w:rPr>
        <w:t xml:space="preserve">Parlapiano et al 22 </w:t>
      </w:r>
      <w:r w:rsidRPr="00583CFA">
        <w:t xml:space="preserve">[Alicia Parlapiano; </w:t>
      </w:r>
      <w:r w:rsidRPr="008076CA">
        <w:t>graphics editor and reporter at The New York Times, covering politics and policy from Washington</w:t>
      </w:r>
      <w:r w:rsidRPr="00583CFA">
        <w:t xml:space="preserve">; 9-13-2022; These 97 Members of Congress Reported Trades in Companies Influenced by Their Committees; </w:t>
      </w:r>
      <w:r>
        <w:t>New York Times</w:t>
      </w:r>
      <w:r w:rsidRPr="00583CFA">
        <w:t>; https://www.nytimes.com/interactive/2022/09/13/us/politics/congress-members-stock-trading-list.html; 7-21-2023; AA]</w:t>
      </w:r>
    </w:p>
    <w:p w14:paraId="7BC38FE7" w14:textId="77777777" w:rsidR="001E5478" w:rsidRPr="008076CA" w:rsidRDefault="001E5478" w:rsidP="001E5478">
      <w:pPr>
        <w:rPr>
          <w:sz w:val="16"/>
        </w:rPr>
      </w:pPr>
      <w:r w:rsidRPr="008076CA">
        <w:rPr>
          <w:sz w:val="16"/>
        </w:rPr>
        <w:t xml:space="preserve">At least </w:t>
      </w:r>
      <w:r w:rsidRPr="008076CA">
        <w:rPr>
          <w:rStyle w:val="Emphasis"/>
          <w:highlight w:val="cyan"/>
        </w:rPr>
        <w:t>97 current members</w:t>
      </w:r>
      <w:r w:rsidRPr="008076CA">
        <w:rPr>
          <w:rStyle w:val="StyleUnderline"/>
        </w:rPr>
        <w:t xml:space="preserve"> of Congress </w:t>
      </w:r>
      <w:r w:rsidRPr="008076CA">
        <w:rPr>
          <w:rStyle w:val="Emphasis"/>
          <w:highlight w:val="cyan"/>
        </w:rPr>
        <w:t>bought or sold stock</w:t>
      </w:r>
      <w:r w:rsidRPr="008076CA">
        <w:rPr>
          <w:sz w:val="16"/>
        </w:rPr>
        <w:t xml:space="preserve">, bonds or other financial assets </w:t>
      </w:r>
      <w:r w:rsidRPr="008076CA">
        <w:rPr>
          <w:rStyle w:val="StyleUnderline"/>
          <w:highlight w:val="cyan"/>
        </w:rPr>
        <w:t>that intersected with</w:t>
      </w:r>
      <w:r w:rsidRPr="008076CA">
        <w:rPr>
          <w:rStyle w:val="StyleUnderline"/>
        </w:rPr>
        <w:t xml:space="preserve"> their congressional </w:t>
      </w:r>
      <w:r w:rsidRPr="008076CA">
        <w:rPr>
          <w:rStyle w:val="StyleUnderline"/>
          <w:highlight w:val="cyan"/>
        </w:rPr>
        <w:t>work</w:t>
      </w:r>
      <w:r w:rsidRPr="008076CA">
        <w:rPr>
          <w:rStyle w:val="StyleUnderline"/>
        </w:rPr>
        <w:t xml:space="preserve"> </w:t>
      </w:r>
      <w:r w:rsidRPr="008076CA">
        <w:rPr>
          <w:sz w:val="16"/>
        </w:rPr>
        <w:t>or reported similar transactions by their spouse or a dependent child, an analysis by The New York Times has found.</w:t>
      </w:r>
    </w:p>
    <w:p w14:paraId="187491F2" w14:textId="77777777" w:rsidR="001E5478" w:rsidRPr="008076CA" w:rsidRDefault="001E5478" w:rsidP="001E5478">
      <w:pPr>
        <w:rPr>
          <w:sz w:val="16"/>
        </w:rPr>
      </w:pPr>
      <w:r w:rsidRPr="008076CA">
        <w:rPr>
          <w:sz w:val="16"/>
        </w:rPr>
        <w:t xml:space="preserve">U.S. lawmakers are not banned from investing in any company, including those that could be affected by their decisions. But the </w:t>
      </w:r>
      <w:r w:rsidRPr="008076CA">
        <w:rPr>
          <w:rStyle w:val="StyleUnderline"/>
        </w:rPr>
        <w:t>trading patterns uncovered</w:t>
      </w:r>
      <w:r w:rsidRPr="008076CA">
        <w:rPr>
          <w:sz w:val="16"/>
        </w:rPr>
        <w:t xml:space="preserve"> by the Times analysis </w:t>
      </w:r>
      <w:r w:rsidRPr="008076CA">
        <w:rPr>
          <w:rStyle w:val="StyleUnderline"/>
          <w:highlight w:val="cyan"/>
        </w:rPr>
        <w:t>underscore</w:t>
      </w:r>
      <w:r w:rsidRPr="008076CA">
        <w:rPr>
          <w:sz w:val="16"/>
        </w:rPr>
        <w:t xml:space="preserve"> longstanding </w:t>
      </w:r>
      <w:r w:rsidRPr="008076CA">
        <w:rPr>
          <w:rStyle w:val="StyleUnderline"/>
          <w:highlight w:val="cyan"/>
        </w:rPr>
        <w:t>concerns about</w:t>
      </w:r>
      <w:r w:rsidRPr="008076CA">
        <w:rPr>
          <w:rStyle w:val="StyleUnderline"/>
        </w:rPr>
        <w:t xml:space="preserve"> the potential for </w:t>
      </w:r>
      <w:r w:rsidRPr="008076CA">
        <w:rPr>
          <w:rStyle w:val="Emphasis"/>
          <w:highlight w:val="cyan"/>
        </w:rPr>
        <w:t>conflicts of interest</w:t>
      </w:r>
      <w:r w:rsidRPr="008076CA">
        <w:rPr>
          <w:sz w:val="16"/>
        </w:rPr>
        <w:t xml:space="preserve"> or use of inside information by members of Congress, government ethics experts say.</w:t>
      </w:r>
    </w:p>
    <w:p w14:paraId="4B0FC2A9" w14:textId="77777777" w:rsidR="001E5478" w:rsidRPr="008076CA" w:rsidRDefault="001E5478" w:rsidP="001E5478">
      <w:pPr>
        <w:rPr>
          <w:sz w:val="16"/>
        </w:rPr>
      </w:pPr>
      <w:r w:rsidRPr="008076CA">
        <w:rPr>
          <w:sz w:val="16"/>
        </w:rPr>
        <w:t>Times reporters analyzed transactions between 2019 and 2021 using a database of members’ financial filings called Capitol Trades created by 2iQ Research. They matched the trades against relevant committee assignments and the dates of hearings and congressional investigations.</w:t>
      </w:r>
    </w:p>
    <w:p w14:paraId="36ABADC1" w14:textId="77777777" w:rsidR="001E5478" w:rsidRDefault="001E5478" w:rsidP="001E5478"/>
    <w:p w14:paraId="73358F37" w14:textId="77777777" w:rsidR="001E5478" w:rsidRDefault="001E5478" w:rsidP="001E5478">
      <w:pPr>
        <w:pStyle w:val="Heading4"/>
      </w:pPr>
      <w:r>
        <w:t>The American political system has turned into an oligarchy – strong control by the wealthy has undermined democracy</w:t>
      </w:r>
    </w:p>
    <w:p w14:paraId="68C42378" w14:textId="77777777" w:rsidR="001E5478" w:rsidRDefault="001E5478" w:rsidP="001E5478">
      <w:r>
        <w:rPr>
          <w:rStyle w:val="Style13ptBold"/>
        </w:rPr>
        <w:t xml:space="preserve">Giles and Page 14 </w:t>
      </w:r>
      <w:r w:rsidRPr="00D66D48">
        <w:t>[Martin Gilens and Benjamin Page;</w:t>
      </w:r>
      <w:r>
        <w:t xml:space="preserve"> Senior Political Scientists at UCLA</w:t>
      </w:r>
      <w:r w:rsidRPr="00D66D48">
        <w:t xml:space="preserve"> ; </w:t>
      </w:r>
      <w:r>
        <w:t>04-08-2014</w:t>
      </w:r>
      <w:r w:rsidRPr="00D66D48">
        <w:t>; The U.S. is an Oligarchy? The Research, Explained; RepresentUs; https://act.represent.us/sign/usa-oligarchy-research-explained; 7-21-2023; AA]</w:t>
      </w:r>
    </w:p>
    <w:p w14:paraId="4791A16A" w14:textId="77777777" w:rsidR="001E5478" w:rsidRPr="008C4607" w:rsidRDefault="001E5478" w:rsidP="001E5478">
      <w:pPr>
        <w:rPr>
          <w:sz w:val="16"/>
        </w:rPr>
      </w:pPr>
      <w:r w:rsidRPr="008C4607">
        <w:rPr>
          <w:sz w:val="16"/>
        </w:rPr>
        <w:t>A word usually associated with deranged Russian oil tycoons is suddenly front and center in many American’s minds thanks to a new study by researchers at Princeton and Northwestern. The analysis of 1,779 recent policy outcomes found that “</w:t>
      </w:r>
      <w:r w:rsidRPr="008C4607">
        <w:rPr>
          <w:rStyle w:val="Emphasis"/>
          <w:highlight w:val="cyan"/>
        </w:rPr>
        <w:t>economic elites</w:t>
      </w:r>
      <w:r w:rsidRPr="008C4607">
        <w:rPr>
          <w:rStyle w:val="StyleUnderline"/>
        </w:rPr>
        <w:t xml:space="preserve"> and organized groups</w:t>
      </w:r>
      <w:r w:rsidRPr="008C4607">
        <w:rPr>
          <w:sz w:val="16"/>
        </w:rPr>
        <w:t xml:space="preserve"> representing business interests </w:t>
      </w:r>
      <w:r w:rsidRPr="008C4607">
        <w:rPr>
          <w:rStyle w:val="StyleUnderline"/>
          <w:highlight w:val="cyan"/>
        </w:rPr>
        <w:t xml:space="preserve">have </w:t>
      </w:r>
      <w:r w:rsidRPr="008C4607">
        <w:rPr>
          <w:rStyle w:val="Emphasis"/>
          <w:highlight w:val="cyan"/>
        </w:rPr>
        <w:t>substantial</w:t>
      </w:r>
      <w:r w:rsidRPr="008C4607">
        <w:rPr>
          <w:sz w:val="16"/>
        </w:rPr>
        <w:t xml:space="preserve"> independent </w:t>
      </w:r>
      <w:r w:rsidRPr="008C4607">
        <w:rPr>
          <w:rStyle w:val="Emphasis"/>
          <w:highlight w:val="cyan"/>
        </w:rPr>
        <w:t>impacts</w:t>
      </w:r>
      <w:r w:rsidRPr="008C4607">
        <w:rPr>
          <w:rStyle w:val="StyleUnderline"/>
          <w:highlight w:val="cyan"/>
        </w:rPr>
        <w:t xml:space="preserve"> on</w:t>
      </w:r>
      <w:r w:rsidRPr="008C4607">
        <w:rPr>
          <w:sz w:val="16"/>
        </w:rPr>
        <w:t xml:space="preserve"> U.S. </w:t>
      </w:r>
      <w:r w:rsidRPr="008C4607">
        <w:rPr>
          <w:rStyle w:val="StyleUnderline"/>
          <w:highlight w:val="cyan"/>
        </w:rPr>
        <w:t>government policy</w:t>
      </w:r>
      <w:r w:rsidRPr="008C4607">
        <w:rPr>
          <w:sz w:val="16"/>
        </w:rPr>
        <w:t xml:space="preserve">,” while </w:t>
      </w:r>
      <w:r w:rsidRPr="008C4607">
        <w:rPr>
          <w:rStyle w:val="StyleUnderline"/>
        </w:rPr>
        <w:t xml:space="preserve">average citizens “have little </w:t>
      </w:r>
      <w:r w:rsidRPr="008C4607">
        <w:rPr>
          <w:sz w:val="16"/>
        </w:rPr>
        <w:t xml:space="preserve">or no independent </w:t>
      </w:r>
      <w:r w:rsidRPr="008C4607">
        <w:rPr>
          <w:rStyle w:val="StyleUnderline"/>
        </w:rPr>
        <w:t>influence</w:t>
      </w:r>
      <w:r w:rsidRPr="008C4607">
        <w:rPr>
          <w:sz w:val="16"/>
        </w:rPr>
        <w:t>.”</w:t>
      </w:r>
    </w:p>
    <w:p w14:paraId="38EA2BC9" w14:textId="77777777" w:rsidR="001E5478" w:rsidRPr="008C4607" w:rsidRDefault="001E5478" w:rsidP="001E5478">
      <w:pPr>
        <w:rPr>
          <w:sz w:val="16"/>
        </w:rPr>
      </w:pPr>
      <w:r w:rsidRPr="008C4607">
        <w:rPr>
          <w:sz w:val="16"/>
        </w:rPr>
        <w:t xml:space="preserve">In other words, </w:t>
      </w:r>
      <w:r w:rsidRPr="008C4607">
        <w:rPr>
          <w:rStyle w:val="StyleUnderline"/>
        </w:rPr>
        <w:t xml:space="preserve">the </w:t>
      </w:r>
      <w:r w:rsidRPr="008C4607">
        <w:rPr>
          <w:rStyle w:val="Emphasis"/>
          <w:highlight w:val="cyan"/>
        </w:rPr>
        <w:t>U.S. is an oligarchy</w:t>
      </w:r>
      <w:r w:rsidRPr="008C4607">
        <w:rPr>
          <w:sz w:val="16"/>
        </w:rPr>
        <w:t>: a system of government where a small number of elites rule. Everyone else? Not so much.</w:t>
      </w:r>
    </w:p>
    <w:p w14:paraId="0A9E946A" w14:textId="77777777" w:rsidR="001E5478" w:rsidRPr="008C4607" w:rsidRDefault="001E5478" w:rsidP="001E5478">
      <w:pPr>
        <w:rPr>
          <w:sz w:val="16"/>
        </w:rPr>
      </w:pPr>
      <w:r w:rsidRPr="008C4607">
        <w:rPr>
          <w:sz w:val="16"/>
        </w:rPr>
        <w:t>“Well I could have told you that”</w:t>
      </w:r>
    </w:p>
    <w:p w14:paraId="00B06A8C" w14:textId="77777777" w:rsidR="001E5478" w:rsidRPr="008C4607" w:rsidRDefault="001E5478" w:rsidP="001E5478">
      <w:pPr>
        <w:rPr>
          <w:sz w:val="16"/>
        </w:rPr>
      </w:pPr>
      <w:r w:rsidRPr="008C4607">
        <w:rPr>
          <w:sz w:val="16"/>
        </w:rPr>
        <w:t>This might seem obvious to some readers. After all, everyone knows economic elites run the show in the United States, right?</w:t>
      </w:r>
    </w:p>
    <w:p w14:paraId="0AF42DA4" w14:textId="77777777" w:rsidR="001E5478" w:rsidRPr="008C4607" w:rsidRDefault="001E5478" w:rsidP="001E5478">
      <w:pPr>
        <w:rPr>
          <w:sz w:val="16"/>
        </w:rPr>
      </w:pPr>
      <w:r w:rsidRPr="008C4607">
        <w:rPr>
          <w:sz w:val="16"/>
        </w:rPr>
        <w:t xml:space="preserve">As it turns out, there are </w:t>
      </w:r>
      <w:r w:rsidRPr="008C4607">
        <w:rPr>
          <w:rStyle w:val="StyleUnderline"/>
        </w:rPr>
        <w:t>surprisingly few studies out there on this topic</w:t>
      </w:r>
      <w:r w:rsidRPr="008C4607">
        <w:rPr>
          <w:sz w:val="16"/>
        </w:rPr>
        <w:t>. That’s what makes this study so important. If we want to have an informed debate about issues of money and influence, those things “everyone knows” have to be backed up with real data. Let’s look behind the headline to see what the research really says.</w:t>
      </w:r>
    </w:p>
    <w:p w14:paraId="5487A992" w14:textId="77777777" w:rsidR="001E5478" w:rsidRPr="008C4607" w:rsidRDefault="001E5478" w:rsidP="001E5478">
      <w:pPr>
        <w:rPr>
          <w:sz w:val="16"/>
        </w:rPr>
      </w:pPr>
      <w:r w:rsidRPr="008C4607">
        <w:rPr>
          <w:sz w:val="16"/>
        </w:rPr>
        <w:t>The Study</w:t>
      </w:r>
    </w:p>
    <w:p w14:paraId="738125D5" w14:textId="77777777" w:rsidR="001E5478" w:rsidRPr="008C4607" w:rsidRDefault="001E5478" w:rsidP="001E5478">
      <w:pPr>
        <w:rPr>
          <w:sz w:val="16"/>
        </w:rPr>
      </w:pPr>
      <w:r w:rsidRPr="008C4607">
        <w:rPr>
          <w:sz w:val="16"/>
        </w:rPr>
        <w:t>The research was done by two political scientists, Martin Gilens and Benjamin Page, and had two parts: First, they measured the amount of political influence various groups have in America. Then, they checked this against some technical definitions of democracy, oligarchy, and other forms of government.</w:t>
      </w:r>
    </w:p>
    <w:p w14:paraId="3C95522B" w14:textId="77777777" w:rsidR="001E5478" w:rsidRPr="008C4607" w:rsidRDefault="001E5478" w:rsidP="001E5478">
      <w:pPr>
        <w:rPr>
          <w:sz w:val="16"/>
        </w:rPr>
      </w:pPr>
      <w:r w:rsidRPr="008C4607">
        <w:rPr>
          <w:sz w:val="16"/>
        </w:rPr>
        <w:t>Finding 1: The Wealthy Have More Influence</w:t>
      </w:r>
    </w:p>
    <w:p w14:paraId="477E03C7" w14:textId="77777777" w:rsidR="001E5478" w:rsidRPr="008C4607" w:rsidRDefault="001E5478" w:rsidP="001E5478">
      <w:pPr>
        <w:rPr>
          <w:sz w:val="16"/>
        </w:rPr>
      </w:pPr>
      <w:r w:rsidRPr="008C4607">
        <w:rPr>
          <w:sz w:val="16"/>
        </w:rPr>
        <w:t xml:space="preserve">The chart here shows how much political influence different groups have in America today. Not only do the wealthy have the most influence; </w:t>
      </w:r>
      <w:r w:rsidRPr="008C4607">
        <w:rPr>
          <w:rStyle w:val="Emphasis"/>
          <w:highlight w:val="cyan"/>
        </w:rPr>
        <w:t>ordinary voters</w:t>
      </w:r>
      <w:r w:rsidRPr="008C4607">
        <w:rPr>
          <w:sz w:val="16"/>
        </w:rPr>
        <w:t xml:space="preserve"> have </w:t>
      </w:r>
      <w:r w:rsidRPr="008C4607">
        <w:rPr>
          <w:rStyle w:val="StyleUnderline"/>
        </w:rPr>
        <w:t>basically</w:t>
      </w:r>
      <w:r w:rsidRPr="008C4607">
        <w:rPr>
          <w:sz w:val="16"/>
        </w:rPr>
        <w:t xml:space="preserve"> none.</w:t>
      </w:r>
    </w:p>
    <w:p w14:paraId="4863C00F" w14:textId="77777777" w:rsidR="001E5478" w:rsidRPr="008C4607" w:rsidRDefault="001E5478" w:rsidP="001E5478">
      <w:pPr>
        <w:rPr>
          <w:u w:val="single"/>
        </w:rPr>
      </w:pPr>
      <w:r w:rsidRPr="008C4607">
        <w:rPr>
          <w:sz w:val="16"/>
        </w:rPr>
        <w:t xml:space="preserve">To have “political influence” in this case means that Congress responds to you by passing the laws and policies you like. Low influence means you’re </w:t>
      </w:r>
      <w:r w:rsidRPr="008C4607">
        <w:rPr>
          <w:rStyle w:val="Emphasis"/>
          <w:highlight w:val="cyan"/>
        </w:rPr>
        <w:t>ignored</w:t>
      </w:r>
      <w:r w:rsidRPr="008C4607">
        <w:rPr>
          <w:sz w:val="16"/>
        </w:rPr>
        <w:t xml:space="preserve"> — </w:t>
      </w:r>
      <w:r w:rsidRPr="008C4607">
        <w:rPr>
          <w:rStyle w:val="StyleUnderline"/>
        </w:rPr>
        <w:t>Congress passes laws that have no relationship to what you want.</w:t>
      </w:r>
    </w:p>
    <w:p w14:paraId="35CBE654" w14:textId="77777777" w:rsidR="001E5478" w:rsidRPr="008C4607" w:rsidRDefault="001E5478" w:rsidP="001E5478">
      <w:pPr>
        <w:rPr>
          <w:sz w:val="16"/>
        </w:rPr>
      </w:pPr>
      <w:r w:rsidRPr="008C4607">
        <w:rPr>
          <w:sz w:val="16"/>
        </w:rPr>
        <w:t>Special interest groups also have sway over public policy. The researchers divided them into two types. “Mass” interest groups, which represent large groups of organized citizens, have a small amount of power. Business groups, like trade associations, have a moderate amount, likely because they can afford to spend more on lobbying and political donations.</w:t>
      </w:r>
    </w:p>
    <w:p w14:paraId="6A4FE70D" w14:textId="77777777" w:rsidR="001E5478" w:rsidRPr="008C4607" w:rsidRDefault="001E5478" w:rsidP="001E5478">
      <w:pPr>
        <w:rPr>
          <w:sz w:val="16"/>
        </w:rPr>
      </w:pPr>
      <w:r w:rsidRPr="008C4607">
        <w:rPr>
          <w:sz w:val="16"/>
        </w:rPr>
        <w:t>None of this means that ordinary people never get what they want from Congress. In several instance, public opinion data matched up with things Congress actually did, but the vast majority were also outcomes favored by the wealthy and business interests. What about those other times? The sad fact is that, statistically speaking, the government doesn’t care what 90% of Americans think.</w:t>
      </w:r>
    </w:p>
    <w:p w14:paraId="165FC2F4" w14:textId="77777777" w:rsidR="001E5478" w:rsidRPr="008C4607" w:rsidRDefault="001E5478" w:rsidP="001E5478">
      <w:pPr>
        <w:rPr>
          <w:sz w:val="16"/>
        </w:rPr>
      </w:pPr>
      <w:r w:rsidRPr="008C4607">
        <w:rPr>
          <w:sz w:val="16"/>
        </w:rPr>
        <w:t>Finding 2: It’s an Oligarchy</w:t>
      </w:r>
    </w:p>
    <w:p w14:paraId="72C6CD53" w14:textId="77777777" w:rsidR="001E5478" w:rsidRPr="008C4607" w:rsidRDefault="001E5478" w:rsidP="001E5478">
      <w:pPr>
        <w:rPr>
          <w:sz w:val="16"/>
        </w:rPr>
      </w:pPr>
      <w:r w:rsidRPr="008C4607">
        <w:rPr>
          <w:sz w:val="16"/>
        </w:rPr>
        <w:t xml:space="preserve">Okay, so that’s bad: the </w:t>
      </w:r>
      <w:r w:rsidRPr="008C4607">
        <w:rPr>
          <w:rStyle w:val="Emphasis"/>
          <w:highlight w:val="cyan"/>
        </w:rPr>
        <w:t>wealthy get the laws they want</w:t>
      </w:r>
      <w:r w:rsidRPr="008C4607">
        <w:rPr>
          <w:sz w:val="16"/>
        </w:rPr>
        <w:t>. The final piece of the puzzle is to look at the pattern of influence we have, and see what category that fits into.</w:t>
      </w:r>
    </w:p>
    <w:p w14:paraId="4FBFDC51" w14:textId="77777777" w:rsidR="001E5478" w:rsidRPr="008C4607" w:rsidRDefault="001E5478" w:rsidP="001E5478">
      <w:pPr>
        <w:rPr>
          <w:sz w:val="16"/>
        </w:rPr>
      </w:pPr>
      <w:r w:rsidRPr="008C4607">
        <w:rPr>
          <w:sz w:val="16"/>
        </w:rPr>
        <w:t>The authors defined four possible systems we might have: (1) democracy, (2) oligarchy, or semi-democratic systems dominated by (3) interest groups generally or (4) business groups especially.</w:t>
      </w:r>
    </w:p>
    <w:p w14:paraId="0E73F050" w14:textId="77777777" w:rsidR="001E5478" w:rsidRPr="008C4607" w:rsidRDefault="001E5478" w:rsidP="001E5478">
      <w:pPr>
        <w:rPr>
          <w:sz w:val="16"/>
        </w:rPr>
      </w:pPr>
      <w:r w:rsidRPr="008C4607">
        <w:rPr>
          <w:sz w:val="16"/>
        </w:rPr>
        <w:t>You can look at the figure and judge for yourself: America in 2014 matches mostly with the oligarchy model — an oligarchy of wealthy individuals.</w:t>
      </w:r>
    </w:p>
    <w:p w14:paraId="10D6DB39" w14:textId="77777777" w:rsidR="001E5478" w:rsidRPr="008C4607" w:rsidRDefault="001E5478" w:rsidP="001E5478">
      <w:pPr>
        <w:rPr>
          <w:rStyle w:val="StyleUnderline"/>
        </w:rPr>
      </w:pPr>
      <w:r w:rsidRPr="008C4607">
        <w:rPr>
          <w:sz w:val="16"/>
        </w:rPr>
        <w:t xml:space="preserve">The problem here isn’t the existence of wealth, or that wealthy Americans have political opinions. It’s that </w:t>
      </w:r>
      <w:r w:rsidRPr="008C4607">
        <w:rPr>
          <w:rStyle w:val="StyleUnderline"/>
        </w:rPr>
        <w:t xml:space="preserve">the </w:t>
      </w:r>
      <w:r w:rsidRPr="008C4607">
        <w:rPr>
          <w:rStyle w:val="StyleUnderline"/>
          <w:highlight w:val="cyan"/>
        </w:rPr>
        <w:t>government is representing only 10% of</w:t>
      </w:r>
      <w:r w:rsidRPr="008C4607">
        <w:rPr>
          <w:rStyle w:val="StyleUnderline"/>
        </w:rPr>
        <w:t xml:space="preserve"> the American </w:t>
      </w:r>
      <w:r w:rsidRPr="008C4607">
        <w:rPr>
          <w:rStyle w:val="StyleUnderline"/>
          <w:highlight w:val="cyan"/>
        </w:rPr>
        <w:t>people</w:t>
      </w:r>
      <w:r w:rsidRPr="008C4607">
        <w:rPr>
          <w:rStyle w:val="StyleUnderline"/>
        </w:rPr>
        <w:t>. Everyone else is living with something less than democracy.</w:t>
      </w:r>
    </w:p>
    <w:p w14:paraId="1DA4C8FD" w14:textId="77777777" w:rsidR="001E5478" w:rsidRDefault="001E5478" w:rsidP="001E5478"/>
    <w:p w14:paraId="55BF5CFD" w14:textId="77777777" w:rsidR="001E5478" w:rsidRDefault="001E5478" w:rsidP="001E5478">
      <w:pPr>
        <w:pStyle w:val="Heading3"/>
        <w:rPr>
          <w:lang w:eastAsia="zh-TW"/>
        </w:rPr>
      </w:pPr>
      <w:r>
        <w:rPr>
          <w:lang w:eastAsia="zh-TW"/>
        </w:rPr>
        <w:t>2AC---Housing DA</w:t>
      </w:r>
    </w:p>
    <w:p w14:paraId="295F2FE7" w14:textId="77777777" w:rsidR="001E5478" w:rsidRPr="00BE0D43" w:rsidRDefault="001E5478" w:rsidP="001E5478">
      <w:pPr>
        <w:pStyle w:val="Heading4"/>
        <w:rPr>
          <w:lang w:eastAsia="zh-TW"/>
        </w:rPr>
      </w:pPr>
      <w:r>
        <w:rPr>
          <w:lang w:eastAsia="zh-TW"/>
        </w:rPr>
        <w:t xml:space="preserve">The housing market is inherently driven by capitalism, no amount of economic policy can stabilize the price without challenging the root cause </w:t>
      </w:r>
    </w:p>
    <w:p w14:paraId="43BD6A2A" w14:textId="77777777" w:rsidR="001E5478" w:rsidRDefault="001E5478" w:rsidP="001E5478">
      <w:r w:rsidRPr="00630E40">
        <w:t xml:space="preserve">Robbie </w:t>
      </w:r>
      <w:r w:rsidRPr="001A555A">
        <w:rPr>
          <w:rStyle w:val="Style13ptBold"/>
          <w:rFonts w:hint="eastAsia"/>
        </w:rPr>
        <w:t>N</w:t>
      </w:r>
      <w:r w:rsidRPr="001A555A">
        <w:rPr>
          <w:rStyle w:val="Style13ptBold"/>
        </w:rPr>
        <w:t>elson 18</w:t>
      </w:r>
      <w:r w:rsidRPr="00630E40">
        <w:t>, Robbie Nelson is a member of New York City Democratic Socialists of America</w:t>
      </w:r>
      <w:r>
        <w:t>,</w:t>
      </w:r>
      <w:r w:rsidRPr="00532B6E">
        <w:t xml:space="preserve"> “Capitalism Can’t Give Us Affordable Housing," </w:t>
      </w:r>
      <w:r>
        <w:t>Jacobin</w:t>
      </w:r>
      <w:r w:rsidRPr="00532B6E">
        <w:t>, https://jacobin.com/2018/11/capitalism-affordable-housing-rent-commodities-profit</w:t>
      </w:r>
      <w:r>
        <w:t>//ethanh</w:t>
      </w:r>
    </w:p>
    <w:p w14:paraId="549E9E67" w14:textId="77777777" w:rsidR="001E5478" w:rsidRPr="004F1DC5" w:rsidRDefault="001E5478" w:rsidP="001E5478">
      <w:pPr>
        <w:rPr>
          <w:rStyle w:val="StyleUnderline"/>
        </w:rPr>
      </w:pPr>
      <w:r w:rsidRPr="00DC2B37">
        <w:t>Certain reform-oriented struggles, especially those around </w:t>
      </w:r>
      <w:hyperlink r:id="rId169" w:history="1">
        <w:r w:rsidRPr="00DC2B37">
          <w:rPr>
            <w:rStyle w:val="Hyperlink"/>
          </w:rPr>
          <w:t>rent control</w:t>
        </w:r>
      </w:hyperlink>
      <w:r w:rsidRPr="00DC2B37">
        <w:t xml:space="preserve"> and </w:t>
      </w:r>
      <w:r w:rsidRPr="004F1DC5">
        <w:rPr>
          <w:rStyle w:val="StyleUnderline"/>
        </w:rPr>
        <w:t>expanded </w:t>
      </w:r>
      <w:hyperlink r:id="rId170" w:history="1">
        <w:r w:rsidRPr="004F1DC5">
          <w:rPr>
            <w:rStyle w:val="StyleUnderline"/>
          </w:rPr>
          <w:t>provision of social housing</w:t>
        </w:r>
      </w:hyperlink>
      <w:r w:rsidRPr="004F1DC5">
        <w:rPr>
          <w:rStyle w:val="StyleUnderline"/>
        </w:rPr>
        <w:t>, offer important opportunities for on-the-ground socialist organizing. But we also shouldn’t be shy about our </w:t>
      </w:r>
      <w:hyperlink r:id="rId171" w:history="1">
        <w:r w:rsidRPr="004F1DC5">
          <w:rPr>
            <w:rStyle w:val="StyleUnderline"/>
          </w:rPr>
          <w:t>big-picture</w:t>
        </w:r>
      </w:hyperlink>
      <w:r w:rsidRPr="004F1DC5">
        <w:rPr>
          <w:rStyle w:val="StyleUnderline"/>
        </w:rPr>
        <w:t> diagnosis.</w:t>
      </w:r>
    </w:p>
    <w:p w14:paraId="642FCAC1" w14:textId="77777777" w:rsidR="001E5478" w:rsidRPr="004F1DC5" w:rsidRDefault="001E5478" w:rsidP="001E5478">
      <w:pPr>
        <w:rPr>
          <w:rStyle w:val="Emphasis"/>
        </w:rPr>
      </w:pPr>
      <w:r w:rsidRPr="00DC2B37">
        <w:t xml:space="preserve">Socialists have to make the case, loudly, publicly, and globally: </w:t>
      </w:r>
      <w:r w:rsidRPr="00174062">
        <w:rPr>
          <w:rStyle w:val="Emphasis"/>
          <w:highlight w:val="cyan"/>
        </w:rPr>
        <w:t>capitalism</w:t>
      </w:r>
      <w:r w:rsidRPr="004F1DC5">
        <w:rPr>
          <w:rStyle w:val="StyleUnderline"/>
        </w:rPr>
        <w:t xml:space="preserve"> can </w:t>
      </w:r>
      <w:r w:rsidRPr="00174062">
        <w:rPr>
          <w:rStyle w:val="StyleUnderline"/>
          <w:highlight w:val="cyan"/>
        </w:rPr>
        <w:t>never meet our needs for</w:t>
      </w:r>
      <w:r w:rsidRPr="004F1DC5">
        <w:rPr>
          <w:rStyle w:val="StyleUnderline"/>
        </w:rPr>
        <w:t xml:space="preserve"> high-quality,</w:t>
      </w:r>
      <w:r w:rsidRPr="004F1DC5">
        <w:rPr>
          <w:rStyle w:val="Emphasis"/>
        </w:rPr>
        <w:t xml:space="preserve"> </w:t>
      </w:r>
      <w:r w:rsidRPr="00174062">
        <w:rPr>
          <w:rStyle w:val="Emphasis"/>
          <w:highlight w:val="cyan"/>
        </w:rPr>
        <w:t>affordable housing.</w:t>
      </w:r>
      <w:r w:rsidRPr="004F1DC5">
        <w:rPr>
          <w:rStyle w:val="Emphasis"/>
        </w:rPr>
        <w:t xml:space="preserve"> </w:t>
      </w:r>
      <w:r w:rsidRPr="004F1DC5">
        <w:rPr>
          <w:rStyle w:val="StyleUnderline"/>
        </w:rPr>
        <w:t xml:space="preserve">The reason is straightforward: </w:t>
      </w:r>
      <w:r w:rsidRPr="00174062">
        <w:rPr>
          <w:rStyle w:val="StyleUnderline"/>
          <w:highlight w:val="cyan"/>
        </w:rPr>
        <w:t xml:space="preserve">the </w:t>
      </w:r>
      <w:r w:rsidRPr="00174062">
        <w:rPr>
          <w:rStyle w:val="Emphasis"/>
          <w:highlight w:val="cyan"/>
        </w:rPr>
        <w:t>profit motive.</w:t>
      </w:r>
    </w:p>
    <w:p w14:paraId="18823930" w14:textId="77777777" w:rsidR="001E5478" w:rsidRPr="004F1DC5" w:rsidRDefault="001E5478" w:rsidP="001E5478">
      <w:pPr>
        <w:rPr>
          <w:rStyle w:val="StyleUnderline"/>
        </w:rPr>
      </w:pPr>
      <w:r w:rsidRPr="004F1DC5">
        <w:rPr>
          <w:rStyle w:val="StyleUnderline"/>
        </w:rPr>
        <w:t xml:space="preserve">In a capitalist society, land and housing stock are treated as commodities, basic goods and services that can be bought, rented, and sold for a profit. And like all commodities under capitalism, </w:t>
      </w:r>
      <w:r w:rsidRPr="00174062">
        <w:rPr>
          <w:rStyle w:val="StyleUnderline"/>
          <w:highlight w:val="cyan"/>
        </w:rPr>
        <w:t>it is the profit motive that rules the production and maintenance of housing.</w:t>
      </w:r>
    </w:p>
    <w:p w14:paraId="56D8AF91" w14:textId="77777777" w:rsidR="001E5478" w:rsidRPr="004F1DC5" w:rsidRDefault="001E5478" w:rsidP="001E5478">
      <w:pPr>
        <w:rPr>
          <w:rStyle w:val="StyleUnderline"/>
        </w:rPr>
      </w:pPr>
      <w:r w:rsidRPr="004F1DC5">
        <w:rPr>
          <w:rStyle w:val="StyleUnderline"/>
        </w:rPr>
        <w:t xml:space="preserve">Profit is the lifeblood of the capitalist system. Karl Marx described the process of capital accumulation using the letters M-C-M’, or Money-Commodity-More Money. This abstract formula points us to a really important conclusion. The purpose of capitalist production and exchange is not to create commodities; </w:t>
      </w:r>
      <w:r w:rsidRPr="00174062">
        <w:rPr>
          <w:rStyle w:val="StyleUnderline"/>
          <w:highlight w:val="cyan"/>
        </w:rPr>
        <w:t xml:space="preserve">commodities are only a means to </w:t>
      </w:r>
      <w:r w:rsidRPr="00174062">
        <w:rPr>
          <w:rStyle w:val="Emphasis"/>
          <w:highlight w:val="cyan"/>
        </w:rPr>
        <w:t>achieve more money</w:t>
      </w:r>
      <w:r w:rsidRPr="004F1DC5">
        <w:rPr>
          <w:rStyle w:val="StyleUnderline"/>
        </w:rPr>
        <w:t xml:space="preserve"> than a capitalist began with.</w:t>
      </w:r>
    </w:p>
    <w:p w14:paraId="51D4324E" w14:textId="77777777" w:rsidR="001E5478" w:rsidRPr="00DC2B37" w:rsidRDefault="001E5478" w:rsidP="001E5478">
      <w:r w:rsidRPr="00DC2B37">
        <w:t>In other words, capitalists don’t stay in business based on the quality or quantity of the commodity they produce — they stay in business based on whether they turn a profit.</w:t>
      </w:r>
    </w:p>
    <w:p w14:paraId="549AB200" w14:textId="77777777" w:rsidR="001E5478" w:rsidRPr="00DC2B37" w:rsidRDefault="001E5478" w:rsidP="001E5478">
      <w:r w:rsidRPr="00DC2B37">
        <w:t>What does this mean for housing? Creating and maintaining housing is decidedly not the primary goal of developers, construction firms, mortgage lenders, and landlords. Housing is just a convenient medium through which capital can reproduce itself — through which these developers, construction firms, lenders, and landlords can make more money.</w:t>
      </w:r>
    </w:p>
    <w:p w14:paraId="4DAB97C5" w14:textId="77777777" w:rsidR="001E5478" w:rsidRPr="004F1DC5" w:rsidRDefault="001E5478" w:rsidP="001E5478">
      <w:pPr>
        <w:rPr>
          <w:rStyle w:val="Emphasis"/>
        </w:rPr>
      </w:pPr>
      <w:r w:rsidRPr="004F1DC5">
        <w:rPr>
          <w:rStyle w:val="StyleUnderline"/>
        </w:rPr>
        <w:t xml:space="preserve">While </w:t>
      </w:r>
      <w:r w:rsidRPr="00174062">
        <w:rPr>
          <w:rStyle w:val="StyleUnderline"/>
          <w:highlight w:val="cyan"/>
        </w:rPr>
        <w:t>socialists challenge</w:t>
      </w:r>
      <w:r w:rsidRPr="004F1DC5">
        <w:rPr>
          <w:rStyle w:val="StyleUnderline"/>
        </w:rPr>
        <w:t xml:space="preserve"> the profit motive in consumer and industrial production, from cars and computers to steel and soybeans, it is just as important that </w:t>
      </w:r>
      <w:r w:rsidRPr="004F1DC5">
        <w:rPr>
          <w:rStyle w:val="Emphasis"/>
        </w:rPr>
        <w:t xml:space="preserve">we challenge </w:t>
      </w:r>
      <w:r w:rsidRPr="00174062">
        <w:rPr>
          <w:rStyle w:val="Emphasis"/>
          <w:highlight w:val="cyan"/>
        </w:rPr>
        <w:t>the profit motive</w:t>
      </w:r>
      <w:r w:rsidRPr="004F1DC5">
        <w:rPr>
          <w:rStyle w:val="Emphasis"/>
        </w:rPr>
        <w:t xml:space="preserve"> in the realm of what’s </w:t>
      </w:r>
      <w:r w:rsidRPr="00174062">
        <w:rPr>
          <w:rStyle w:val="Emphasis"/>
          <w:highlight w:val="cyan"/>
        </w:rPr>
        <w:t>called “social reproduction.”</w:t>
      </w:r>
    </w:p>
    <w:p w14:paraId="4AEA3E60" w14:textId="77777777" w:rsidR="001E5478" w:rsidRPr="004F1DC5" w:rsidRDefault="001E5478" w:rsidP="001E5478">
      <w:pPr>
        <w:rPr>
          <w:rStyle w:val="StyleUnderline"/>
        </w:rPr>
      </w:pPr>
      <w:r w:rsidRPr="00174062">
        <w:rPr>
          <w:rStyle w:val="Emphasis"/>
          <w:highlight w:val="cyan"/>
        </w:rPr>
        <w:t>Social reproduction</w:t>
      </w:r>
      <w:r w:rsidRPr="004F1DC5">
        <w:rPr>
          <w:rStyle w:val="StyleUnderline"/>
        </w:rPr>
        <w:t xml:space="preserve"> encompasses the activities and services (like housing, health care, childcare, elder care, education, etc.) that are necessary to </w:t>
      </w:r>
      <w:r w:rsidRPr="00174062">
        <w:rPr>
          <w:rStyle w:val="Emphasis"/>
          <w:highlight w:val="cyan"/>
        </w:rPr>
        <w:t>maintain the existence of a productive working class.</w:t>
      </w:r>
      <w:r w:rsidRPr="004F1DC5">
        <w:rPr>
          <w:rStyle w:val="StyleUnderline"/>
        </w:rPr>
        <w:t xml:space="preserve"> This realm of human labor has been historically unpaid or underpaid, and its burdens have tended to fall on working-class women.</w:t>
      </w:r>
    </w:p>
    <w:p w14:paraId="1767D29A" w14:textId="77777777" w:rsidR="001E5478" w:rsidRPr="00DC2B37" w:rsidRDefault="001E5478" w:rsidP="001E5478">
      <w:r w:rsidRPr="00DC2B37">
        <w:t>Under </w:t>
      </w:r>
      <w:hyperlink r:id="rId172" w:history="1">
        <w:r w:rsidRPr="00DC2B37">
          <w:rPr>
            <w:rStyle w:val="Hyperlink"/>
          </w:rPr>
          <w:t>neoliberalism</w:t>
        </w:r>
      </w:hyperlink>
      <w:r w:rsidRPr="00DC2B37">
        <w:t>, the privatization and commodification of social reproduction, expanding the free market into that realm of care work, has been a primary capitalist growth strategy. The expansion of charter schools, the selling off of water systems and other basic infrastructure, the huge rise of college tuition, “public-private partnerships” for basic services, for-profit elder care, and the rise of 401(k) retirement plans are just a few examples of this dynamic.</w:t>
      </w:r>
    </w:p>
    <w:p w14:paraId="05071CBD" w14:textId="77777777" w:rsidR="001E5478" w:rsidRPr="004F1DC5" w:rsidRDefault="001E5478" w:rsidP="001E5478">
      <w:pPr>
        <w:rPr>
          <w:rStyle w:val="StyleUnderline"/>
        </w:rPr>
      </w:pPr>
      <w:r w:rsidRPr="004F1DC5">
        <w:rPr>
          <w:rStyle w:val="StyleUnderline"/>
        </w:rPr>
        <w:t>The</w:t>
      </w:r>
      <w:r w:rsidRPr="004F1DC5">
        <w:rPr>
          <w:rStyle w:val="Emphasis"/>
        </w:rPr>
        <w:t xml:space="preserve"> </w:t>
      </w:r>
      <w:r w:rsidRPr="00174062">
        <w:rPr>
          <w:rStyle w:val="Emphasis"/>
          <w:highlight w:val="cyan"/>
        </w:rPr>
        <w:t>hyper-financialization of home mortgages</w:t>
      </w:r>
      <w:r w:rsidRPr="004F1DC5">
        <w:rPr>
          <w:rStyle w:val="StyleUnderline"/>
        </w:rPr>
        <w:t xml:space="preserve"> in the mid-2000s is perhaps the most dramatic example of how</w:t>
      </w:r>
      <w:r w:rsidRPr="004F1DC5">
        <w:rPr>
          <w:rStyle w:val="Emphasis"/>
        </w:rPr>
        <w:t xml:space="preserve"> </w:t>
      </w:r>
      <w:r w:rsidRPr="00174062">
        <w:rPr>
          <w:rStyle w:val="Emphasis"/>
          <w:highlight w:val="cyan"/>
        </w:rPr>
        <w:t>treating housing like a speculative commodity</w:t>
      </w:r>
      <w:r w:rsidRPr="004F1DC5">
        <w:rPr>
          <w:rStyle w:val="Emphasis"/>
        </w:rPr>
        <w:t xml:space="preserve"> </w:t>
      </w:r>
      <w:r w:rsidRPr="004F1DC5">
        <w:rPr>
          <w:rStyle w:val="StyleUnderline"/>
        </w:rPr>
        <w:t xml:space="preserve">can spiral out of control, grotesquely </w:t>
      </w:r>
      <w:r w:rsidRPr="00174062">
        <w:rPr>
          <w:rStyle w:val="Emphasis"/>
          <w:highlight w:val="cyan"/>
        </w:rPr>
        <w:t>distorting the provision of a basic necessity.</w:t>
      </w:r>
    </w:p>
    <w:p w14:paraId="7CE63A60" w14:textId="77777777" w:rsidR="001E5478" w:rsidRDefault="001E5478" w:rsidP="001E5478">
      <w:pPr>
        <w:rPr>
          <w:rStyle w:val="Emphasis"/>
        </w:rPr>
      </w:pPr>
      <w:r w:rsidRPr="00DC2B37">
        <w:t xml:space="preserve">After the 2007–2008 financial crash, </w:t>
      </w:r>
      <w:r w:rsidRPr="004F1DC5">
        <w:rPr>
          <w:rStyle w:val="StyleUnderline"/>
        </w:rPr>
        <w:t>many liberal capitalists argued that better regulations on the secondary mortgage market might have prevented the worst aspects of the crisis.</w:t>
      </w:r>
      <w:r w:rsidRPr="00DC2B37">
        <w:t xml:space="preserve"> There might even be good reason to welcome such regulations. But the </w:t>
      </w:r>
      <w:r w:rsidRPr="00174062">
        <w:rPr>
          <w:rStyle w:val="Emphasis"/>
          <w:highlight w:val="cyan"/>
        </w:rPr>
        <w:t>constant oscillations of housing prices will never disappear under capitalism, because these boom-bust cycles are inherent to any kind of capitalist commodity.</w:t>
      </w:r>
    </w:p>
    <w:p w14:paraId="275A6C2A" w14:textId="77777777" w:rsidR="001E5478" w:rsidRDefault="001E5478" w:rsidP="001E5478">
      <w:pPr>
        <w:rPr>
          <w:rStyle w:val="Emphasis"/>
        </w:rPr>
      </w:pPr>
    </w:p>
    <w:p w14:paraId="52F44154" w14:textId="77777777" w:rsidR="001E5478" w:rsidRPr="00BE0D43" w:rsidRDefault="001E5478" w:rsidP="001E5478">
      <w:pPr>
        <w:pStyle w:val="Heading4"/>
        <w:tabs>
          <w:tab w:val="left" w:pos="1927"/>
        </w:tabs>
        <w:rPr>
          <w:lang w:eastAsia="zh-TW"/>
        </w:rPr>
      </w:pPr>
      <w:r>
        <w:rPr>
          <w:lang w:eastAsia="zh-TW"/>
        </w:rPr>
        <w:t xml:space="preserve">Profit driven system for the housing market perpetuates inequality even more </w:t>
      </w:r>
    </w:p>
    <w:p w14:paraId="7F7B0496" w14:textId="77777777" w:rsidR="001E5478" w:rsidRPr="004F1DC5" w:rsidRDefault="001E5478" w:rsidP="001E5478">
      <w:pPr>
        <w:rPr>
          <w:rStyle w:val="Emphasis"/>
          <w:b w:val="0"/>
          <w:iCs w:val="0"/>
          <w:u w:val="none"/>
        </w:rPr>
      </w:pPr>
      <w:r w:rsidRPr="00630E40">
        <w:t xml:space="preserve">Robbie </w:t>
      </w:r>
      <w:r w:rsidRPr="001A555A">
        <w:rPr>
          <w:rStyle w:val="Style13ptBold"/>
          <w:rFonts w:hint="eastAsia"/>
        </w:rPr>
        <w:t>N</w:t>
      </w:r>
      <w:r w:rsidRPr="001A555A">
        <w:rPr>
          <w:rStyle w:val="Style13ptBold"/>
        </w:rPr>
        <w:t>elson 18</w:t>
      </w:r>
      <w:r w:rsidRPr="00630E40">
        <w:t>, Robbie Nelson is a member of New York City Democratic Socialists of America</w:t>
      </w:r>
      <w:r>
        <w:t>,</w:t>
      </w:r>
      <w:r w:rsidRPr="00532B6E">
        <w:t xml:space="preserve"> “Capitalism Can’t Give Us Affordable Housing," </w:t>
      </w:r>
      <w:r>
        <w:t>Jacobin</w:t>
      </w:r>
      <w:r w:rsidRPr="00532B6E">
        <w:t>, https://jacobin.com/2018/11/capitalism-affordable-housing-rent-commodities-profit</w:t>
      </w:r>
      <w:r>
        <w:t>//ethanh</w:t>
      </w:r>
    </w:p>
    <w:p w14:paraId="2D6BDCDD" w14:textId="77777777" w:rsidR="001E5478" w:rsidRPr="004F1DC5" w:rsidRDefault="001E5478" w:rsidP="001E5478">
      <w:pPr>
        <w:rPr>
          <w:rStyle w:val="Emphasis"/>
        </w:rPr>
      </w:pPr>
      <w:r w:rsidRPr="00DC2B37">
        <w:t>In this sense, </w:t>
      </w:r>
      <w:hyperlink r:id="rId173" w:history="1">
        <w:r w:rsidRPr="00DC2B37">
          <w:rPr>
            <w:rStyle w:val="Hyperlink"/>
          </w:rPr>
          <w:t>gentrification</w:t>
        </w:r>
      </w:hyperlink>
      <w:r w:rsidRPr="00DC2B37">
        <w:t> and </w:t>
      </w:r>
      <w:hyperlink r:id="rId174" w:history="1">
        <w:r w:rsidRPr="00DC2B37">
          <w:rPr>
            <w:rStyle w:val="Hyperlink"/>
          </w:rPr>
          <w:t>white fligh</w:t>
        </w:r>
      </w:hyperlink>
      <w:r w:rsidRPr="00DC2B37">
        <w:t xml:space="preserve">t are two sides of the same coin. Instead of fighting each phase of the commodity cycle on its own terms, </w:t>
      </w:r>
      <w:r w:rsidRPr="004F1DC5">
        <w:rPr>
          <w:rStyle w:val="Emphasis"/>
        </w:rPr>
        <w:t xml:space="preserve">we should </w:t>
      </w:r>
      <w:r w:rsidRPr="00174062">
        <w:rPr>
          <w:rStyle w:val="Emphasis"/>
          <w:highlight w:val="cyan"/>
        </w:rPr>
        <w:t>address the system of commodified housing that lies at its root.</w:t>
      </w:r>
    </w:p>
    <w:p w14:paraId="1E04D331" w14:textId="77777777" w:rsidR="001E5478" w:rsidRPr="004F1DC5" w:rsidRDefault="001E5478" w:rsidP="001E5478">
      <w:pPr>
        <w:rPr>
          <w:rStyle w:val="StyleUnderline"/>
        </w:rPr>
      </w:pPr>
      <w:r w:rsidRPr="004F1DC5">
        <w:rPr>
          <w:rStyle w:val="StyleUnderline"/>
        </w:rPr>
        <w:t xml:space="preserve">It will never be </w:t>
      </w:r>
      <w:r w:rsidRPr="004F1DC5">
        <w:rPr>
          <w:rStyle w:val="Emphasis"/>
        </w:rPr>
        <w:t xml:space="preserve">as </w:t>
      </w:r>
      <w:r w:rsidRPr="00174062">
        <w:rPr>
          <w:rStyle w:val="Emphasis"/>
          <w:highlight w:val="cyan"/>
        </w:rPr>
        <w:t>profitable to construct or lease housing stock</w:t>
      </w:r>
      <w:r w:rsidRPr="004F1DC5">
        <w:rPr>
          <w:rStyle w:val="StyleUnderline"/>
        </w:rPr>
        <w:t xml:space="preserve"> intended for poor and working-class people as it will be for the high end of the market.</w:t>
      </w:r>
    </w:p>
    <w:p w14:paraId="3A26CE86" w14:textId="77777777" w:rsidR="001E5478" w:rsidRPr="00DC2B37" w:rsidRDefault="001E5478" w:rsidP="001E5478">
      <w:r w:rsidRPr="00DC2B37">
        <w:t>When housing prices fall, there is little incentive for landlords to deliver the proper upkeep and maintenance on rental stock, and many working-class homeowners find themselves underwater, meaning they owe more on their mortgage than their home is worth on the market. Moreover, local governments that rely on property taxes to fund social services are forced to slash them when they are needed most</w:t>
      </w:r>
      <w:r w:rsidRPr="004F1DC5">
        <w:rPr>
          <w:rStyle w:val="StyleUnderline"/>
        </w:rPr>
        <w:t>. Public schools, employment programs, and health care in these communities — all funded by those property taxes —</w:t>
      </w:r>
      <w:r w:rsidRPr="004F1DC5">
        <w:rPr>
          <w:rStyle w:val="Emphasis"/>
        </w:rPr>
        <w:t> </w:t>
      </w:r>
      <w:r w:rsidRPr="00174062">
        <w:rPr>
          <w:rStyle w:val="Emphasis"/>
          <w:highlight w:val="cyan"/>
        </w:rPr>
        <w:t>suffer, resulting in even lower property values</w:t>
      </w:r>
      <w:r w:rsidRPr="004F1DC5">
        <w:rPr>
          <w:rStyle w:val="Emphasis"/>
        </w:rPr>
        <w:t xml:space="preserve"> </w:t>
      </w:r>
      <w:r w:rsidRPr="004F1DC5">
        <w:rPr>
          <w:rStyle w:val="StyleUnderline"/>
        </w:rPr>
        <w:t xml:space="preserve">and </w:t>
      </w:r>
      <w:r w:rsidRPr="00174062">
        <w:rPr>
          <w:rStyle w:val="StyleUnderline"/>
          <w:highlight w:val="cyan"/>
        </w:rPr>
        <w:t>further disinvestment.</w:t>
      </w:r>
    </w:p>
    <w:p w14:paraId="7DCDCEB5" w14:textId="77777777" w:rsidR="001E5478" w:rsidRPr="004F1DC5" w:rsidRDefault="001E5478" w:rsidP="001E5478">
      <w:pPr>
        <w:rPr>
          <w:rStyle w:val="StyleUnderline"/>
        </w:rPr>
      </w:pPr>
      <w:r w:rsidRPr="00DC2B37">
        <w:t xml:space="preserve">When housing prices rise — like the bubble we are currently experiencing in the urban areas in countries like the United States — working-class people have their bank accounts squeezed, are displaced from their homes, and subjected to intensified policing. </w:t>
      </w:r>
      <w:r w:rsidRPr="004F1DC5">
        <w:rPr>
          <w:rStyle w:val="StyleUnderline"/>
        </w:rPr>
        <w:t xml:space="preserve">And in such an upswing, the </w:t>
      </w:r>
      <w:r w:rsidRPr="00174062">
        <w:rPr>
          <w:rStyle w:val="Emphasis"/>
          <w:highlight w:val="cyan"/>
        </w:rPr>
        <w:t xml:space="preserve">profit motive acts as a powerful limiting factor </w:t>
      </w:r>
      <w:r w:rsidRPr="00174062">
        <w:rPr>
          <w:rStyle w:val="StyleUnderline"/>
          <w:highlight w:val="cyan"/>
        </w:rPr>
        <w:t xml:space="preserve">in a </w:t>
      </w:r>
      <w:r w:rsidRPr="00174062">
        <w:rPr>
          <w:rStyle w:val="Emphasis"/>
          <w:highlight w:val="cyan"/>
        </w:rPr>
        <w:t>capitalist society’s</w:t>
      </w:r>
      <w:r w:rsidRPr="004F1DC5">
        <w:rPr>
          <w:rStyle w:val="StyleUnderline"/>
        </w:rPr>
        <w:t xml:space="preserve"> ability to </w:t>
      </w:r>
      <w:r w:rsidRPr="00174062">
        <w:rPr>
          <w:rStyle w:val="StyleUnderline"/>
          <w:highlight w:val="cyan"/>
        </w:rPr>
        <w:t>meet our housing needs</w:t>
      </w:r>
      <w:r w:rsidRPr="004F1DC5">
        <w:rPr>
          <w:rStyle w:val="StyleUnderline"/>
        </w:rPr>
        <w:t xml:space="preserve">. It will </w:t>
      </w:r>
      <w:r w:rsidRPr="00174062">
        <w:rPr>
          <w:rStyle w:val="Emphasis"/>
          <w:highlight w:val="cyan"/>
        </w:rPr>
        <w:t>never be as profitable</w:t>
      </w:r>
      <w:r w:rsidRPr="004F1DC5">
        <w:rPr>
          <w:rStyle w:val="Emphasis"/>
        </w:rPr>
        <w:t xml:space="preserve"> </w:t>
      </w:r>
      <w:r w:rsidRPr="004F1DC5">
        <w:rPr>
          <w:rStyle w:val="StyleUnderline"/>
        </w:rPr>
        <w:t xml:space="preserve">to construct or lease housing stock intended </w:t>
      </w:r>
      <w:r w:rsidRPr="00174062">
        <w:rPr>
          <w:rStyle w:val="Emphasis"/>
          <w:highlight w:val="cyan"/>
        </w:rPr>
        <w:t>for poor and working-class people</w:t>
      </w:r>
      <w:r w:rsidRPr="00174062">
        <w:rPr>
          <w:rStyle w:val="StyleUnderline"/>
          <w:highlight w:val="cyan"/>
        </w:rPr>
        <w:t xml:space="preserve"> as it will be for the high end of the market.</w:t>
      </w:r>
    </w:p>
    <w:p w14:paraId="5B7FE266" w14:textId="77777777" w:rsidR="001E5478" w:rsidRDefault="001E5478" w:rsidP="001E5478">
      <w:pPr>
        <w:pStyle w:val="Heading3"/>
      </w:pPr>
      <w:r>
        <w:rPr>
          <w:rFonts w:hint="eastAsia"/>
        </w:rPr>
        <w:t>2</w:t>
      </w:r>
      <w:r>
        <w:t>AC---Housing CP</w:t>
      </w:r>
    </w:p>
    <w:p w14:paraId="541D4B94" w14:textId="77777777" w:rsidR="001E5478" w:rsidRDefault="001E5478" w:rsidP="001E5478">
      <w:pPr>
        <w:pStyle w:val="Heading4"/>
      </w:pPr>
      <w:r>
        <w:t xml:space="preserve">Affordable Housing proves to decline every year due to the market, a social housing through wealth tax is key to sustain the market </w:t>
      </w:r>
    </w:p>
    <w:p w14:paraId="02E95585" w14:textId="77777777" w:rsidR="001E5478" w:rsidRDefault="001E5478" w:rsidP="001E5478">
      <w:r w:rsidRPr="00630E40">
        <w:t xml:space="preserve">Robbie </w:t>
      </w:r>
      <w:r w:rsidRPr="00F10DB5">
        <w:rPr>
          <w:rStyle w:val="Style13ptBold"/>
          <w:rFonts w:hint="eastAsia"/>
        </w:rPr>
        <w:t>N</w:t>
      </w:r>
      <w:r w:rsidRPr="00F10DB5">
        <w:rPr>
          <w:rStyle w:val="Style13ptBold"/>
        </w:rPr>
        <w:t>elson 18</w:t>
      </w:r>
      <w:r w:rsidRPr="00630E40">
        <w:t>, Robbie Nelson is a member of New York City Democratic Socialists of America</w:t>
      </w:r>
      <w:r>
        <w:t>,</w:t>
      </w:r>
      <w:r w:rsidRPr="00532B6E">
        <w:t xml:space="preserve"> “Capitalism Can’t Give Us Affordable Housing," </w:t>
      </w:r>
      <w:r>
        <w:t>Jacobin</w:t>
      </w:r>
      <w:r w:rsidRPr="00532B6E">
        <w:t>, https://jacobin.com/2018/11/capitalism-affordable-housing-rent-commodities-profit</w:t>
      </w:r>
      <w:r>
        <w:t>//ethanh</w:t>
      </w:r>
    </w:p>
    <w:p w14:paraId="4C82803F" w14:textId="77777777" w:rsidR="001E5478" w:rsidRPr="00B27578" w:rsidRDefault="001E5478" w:rsidP="001E5478">
      <w:pPr>
        <w:rPr>
          <w:rStyle w:val="StyleUnderline"/>
        </w:rPr>
      </w:pPr>
      <w:r w:rsidRPr="00B27578">
        <w:rPr>
          <w:rStyle w:val="StyleUnderline"/>
        </w:rPr>
        <w:t>Investors, mortgage bankers, developers, and landlords don’t screw over working-class tenants and homeowners just because capitalists are mean people (though many of them are). It’s because if they</w:t>
      </w:r>
      <w:r w:rsidRPr="003075F1">
        <w:rPr>
          <w:rStyle w:val="Emphasis"/>
        </w:rPr>
        <w:t xml:space="preserve"> </w:t>
      </w:r>
      <w:r w:rsidRPr="00174062">
        <w:rPr>
          <w:rStyle w:val="Emphasis"/>
          <w:highlight w:val="cyan"/>
        </w:rPr>
        <w:t>don’t continually accumulate profit</w:t>
      </w:r>
      <w:r w:rsidRPr="00B27578">
        <w:rPr>
          <w:rStyle w:val="StyleUnderline"/>
        </w:rPr>
        <w:t xml:space="preserve"> and reinvest it, then they </w:t>
      </w:r>
      <w:r w:rsidRPr="00174062">
        <w:rPr>
          <w:rStyle w:val="StyleUnderline"/>
          <w:highlight w:val="cyan"/>
        </w:rPr>
        <w:t>will be</w:t>
      </w:r>
      <w:r w:rsidRPr="00174062">
        <w:rPr>
          <w:rStyle w:val="Emphasis"/>
          <w:highlight w:val="cyan"/>
        </w:rPr>
        <w:t xml:space="preserve"> thrown out of business.</w:t>
      </w:r>
      <w:r w:rsidRPr="003075F1">
        <w:rPr>
          <w:rStyle w:val="Emphasis"/>
        </w:rPr>
        <w:t> </w:t>
      </w:r>
    </w:p>
    <w:p w14:paraId="457EBBD1" w14:textId="77777777" w:rsidR="001E5478" w:rsidRPr="00755D6C" w:rsidRDefault="001E5478" w:rsidP="001E5478">
      <w:r w:rsidRPr="00755D6C">
        <w:t>This tension is ratcheted up in urban areas where land prices are particularly high. Why would a private housing developer purchase an expensive one-bedroom rental in San Francisco, then rent it at the “below-market” rate of $1,130 per month when the median rent for a one-bedroom is almost $3,300 per month? That’s just bad business sense.</w:t>
      </w:r>
    </w:p>
    <w:p w14:paraId="29F823FC" w14:textId="77777777" w:rsidR="001E5478" w:rsidRPr="00755D6C" w:rsidRDefault="001E5478" w:rsidP="001E5478">
      <w:r w:rsidRPr="00755D6C">
        <w:t>Investors, mortgage bankers, developers, and landlords don’t screw over working-class tenants and homeowners just because capitalists are mean people (though many of them are). It’s because if they don’t continually accumulate profit and reinvest it, then they will be thrown out of business . Even if they wanted to, landlords, developers, and investors can’t afford to look out for the best interests of poor and working-class tenants in a cutthroat urban housing market filled with other capitalists looking to edge them out.</w:t>
      </w:r>
    </w:p>
    <w:p w14:paraId="2F8932F8" w14:textId="77777777" w:rsidR="001E5478" w:rsidRPr="00755D6C" w:rsidRDefault="001E5478" w:rsidP="001E5478">
      <w:r w:rsidRPr="00755D6C">
        <w:t>The high cost of land in urban areas is one of the primary reasons that we can’t “build our way out” of the current crisis by slashing regulations and giving huge tax breaks to private developers, like a lot of </w:t>
      </w:r>
      <w:hyperlink r:id="rId175" w:history="1">
        <w:r w:rsidRPr="00755D6C">
          <w:rPr>
            <w:rStyle w:val="Hyperlink"/>
          </w:rPr>
          <w:t>liberals</w:t>
        </w:r>
      </w:hyperlink>
      <w:r w:rsidRPr="00755D6C">
        <w:t> and </w:t>
      </w:r>
      <w:hyperlink r:id="rId176" w:history="1">
        <w:r w:rsidRPr="00755D6C">
          <w:rPr>
            <w:rStyle w:val="Hyperlink"/>
          </w:rPr>
          <w:t>conservatives</w:t>
        </w:r>
      </w:hyperlink>
      <w:r w:rsidRPr="00755D6C">
        <w:t> claim. The only way for developers to make good profits in this circumstance is to invest in high-end housing whose sale or rents will make them profits beyond the massive costs of land, materials, and labor for construction. The only way to engineer affordability in this kind of housing market is for governments to heavily subsidize capitalist developers and landlords. Wouldn’t it just make more sense for governments to cut out the middleman and construct or finance that housing themselves, pledging to provide it at affordable rates to anyone who wants it?</w:t>
      </w:r>
    </w:p>
    <w:p w14:paraId="3D752551" w14:textId="77777777" w:rsidR="001E5478" w:rsidRPr="00755D6C" w:rsidRDefault="001E5478" w:rsidP="001E5478">
      <w:r w:rsidRPr="00755D6C">
        <w:t>This kind of publicly built and publicly run</w:t>
      </w:r>
      <w:r w:rsidRPr="003075F1">
        <w:rPr>
          <w:rStyle w:val="StyleUnderline"/>
        </w:rPr>
        <w:t xml:space="preserve"> </w:t>
      </w:r>
      <w:r w:rsidRPr="00174062">
        <w:rPr>
          <w:rStyle w:val="Emphasis"/>
          <w:highlight w:val="cyan"/>
        </w:rPr>
        <w:t>“social housing” is far superior to</w:t>
      </w:r>
      <w:r w:rsidRPr="003075F1">
        <w:rPr>
          <w:rStyle w:val="Emphasis"/>
        </w:rPr>
        <w:t xml:space="preserve"> the </w:t>
      </w:r>
      <w:r w:rsidRPr="00174062">
        <w:rPr>
          <w:rStyle w:val="Emphasis"/>
          <w:highlight w:val="cyan"/>
        </w:rPr>
        <w:t>privately owned</w:t>
      </w:r>
      <w:r w:rsidRPr="003075F1">
        <w:rPr>
          <w:rStyle w:val="Emphasis"/>
        </w:rPr>
        <w:t xml:space="preserve"> and </w:t>
      </w:r>
      <w:r w:rsidRPr="00174062">
        <w:rPr>
          <w:rStyle w:val="Emphasis"/>
          <w:highlight w:val="cyan"/>
        </w:rPr>
        <w:t>publicly subsidized “affordable” housing</w:t>
      </w:r>
      <w:r w:rsidRPr="003075F1">
        <w:rPr>
          <w:rStyle w:val="StyleUnderline"/>
        </w:rPr>
        <w:t xml:space="preserve">. That subsidized housing will also be </w:t>
      </w:r>
      <w:r w:rsidRPr="00174062">
        <w:rPr>
          <w:rStyle w:val="Emphasis"/>
          <w:highlight w:val="cyan"/>
        </w:rPr>
        <w:t>confronted by the pressures of the profit motive</w:t>
      </w:r>
      <w:r w:rsidRPr="00174062">
        <w:rPr>
          <w:highlight w:val="cyan"/>
        </w:rPr>
        <w:t>.</w:t>
      </w:r>
      <w:r w:rsidRPr="00755D6C">
        <w:t xml:space="preserve"> These developments will be less likely to undergo proper maintenance, and if the underlying land continues to rise in value, there will be </w:t>
      </w:r>
      <w:r w:rsidRPr="003075F1">
        <w:rPr>
          <w:rStyle w:val="StyleUnderline"/>
        </w:rPr>
        <w:t>pressure to convert those units to market-rate rent or sell them off as condominiums.</w:t>
      </w:r>
    </w:p>
    <w:p w14:paraId="52256A5E" w14:textId="77777777" w:rsidR="001E5478" w:rsidRPr="003075F1" w:rsidRDefault="001E5478" w:rsidP="001E5478">
      <w:pPr>
        <w:rPr>
          <w:rStyle w:val="Emphasis"/>
        </w:rPr>
      </w:pPr>
      <w:r w:rsidRPr="003075F1">
        <w:rPr>
          <w:rStyle w:val="StyleUnderline"/>
        </w:rPr>
        <w:t>Since the 1970s,</w:t>
      </w:r>
      <w:r w:rsidRPr="003075F1">
        <w:rPr>
          <w:rStyle w:val="Emphasis"/>
        </w:rPr>
        <w:t xml:space="preserve"> </w:t>
      </w:r>
      <w:r w:rsidRPr="00174062">
        <w:rPr>
          <w:rStyle w:val="Emphasis"/>
          <w:highlight w:val="cyan"/>
        </w:rPr>
        <w:t>private developers </w:t>
      </w:r>
      <w:hyperlink r:id="rId177" w:history="1">
        <w:r w:rsidRPr="00174062">
          <w:rPr>
            <w:rStyle w:val="Emphasis"/>
            <w:highlight w:val="cyan"/>
          </w:rPr>
          <w:t>have constructed</w:t>
        </w:r>
      </w:hyperlink>
      <w:r w:rsidRPr="003075F1">
        <w:rPr>
          <w:rStyle w:val="Emphasis"/>
        </w:rPr>
        <w:t> </w:t>
      </w:r>
      <w:r w:rsidRPr="003075F1">
        <w:rPr>
          <w:rStyle w:val="StyleUnderline"/>
        </w:rPr>
        <w:t>more than</w:t>
      </w:r>
      <w:r w:rsidRPr="003075F1">
        <w:rPr>
          <w:rStyle w:val="Emphasis"/>
        </w:rPr>
        <w:t xml:space="preserve"> </w:t>
      </w:r>
      <w:r w:rsidRPr="00174062">
        <w:rPr>
          <w:rStyle w:val="Emphasis"/>
          <w:highlight w:val="cyan"/>
        </w:rPr>
        <w:t>three million affordable units</w:t>
      </w:r>
      <w:r w:rsidRPr="003075F1">
        <w:rPr>
          <w:rStyle w:val="Emphasis"/>
        </w:rPr>
        <w:t xml:space="preserve"> </w:t>
      </w:r>
      <w:r w:rsidRPr="003075F1">
        <w:rPr>
          <w:rStyle w:val="StyleUnderline"/>
        </w:rPr>
        <w:t xml:space="preserve">using public financing </w:t>
      </w:r>
      <w:r w:rsidRPr="00174062">
        <w:rPr>
          <w:rStyle w:val="Emphasis"/>
          <w:highlight w:val="cyan"/>
        </w:rPr>
        <w:t>from HUD</w:t>
      </w:r>
      <w:r w:rsidRPr="003075F1">
        <w:rPr>
          <w:rStyle w:val="Emphasis"/>
        </w:rPr>
        <w:t xml:space="preserve"> and the Low-Income Housing Tax Credit. </w:t>
      </w:r>
      <w:r w:rsidRPr="003075F1">
        <w:rPr>
          <w:rStyle w:val="StyleUnderline"/>
        </w:rPr>
        <w:t>But because many of the affordability requirements tied to that financing expire after fifteen years, over 350,000 of those units have been converted to “market-rate” housing since 1995. And the National Low Income Housing Coalition </w:t>
      </w:r>
      <w:hyperlink r:id="rId178" w:history="1">
        <w:r w:rsidRPr="003075F1">
          <w:rPr>
            <w:rStyle w:val="StyleUnderline"/>
          </w:rPr>
          <w:t>estimates</w:t>
        </w:r>
      </w:hyperlink>
      <w:r w:rsidRPr="003075F1">
        <w:rPr>
          <w:rStyle w:val="StyleUnderline"/>
        </w:rPr>
        <w:t> that we</w:t>
      </w:r>
      <w:r w:rsidRPr="003075F1">
        <w:rPr>
          <w:rStyle w:val="Emphasis"/>
        </w:rPr>
        <w:t xml:space="preserve"> </w:t>
      </w:r>
      <w:r w:rsidRPr="00174062">
        <w:rPr>
          <w:rStyle w:val="Emphasis"/>
          <w:highlight w:val="cyan"/>
        </w:rPr>
        <w:t>lose about 15,000</w:t>
      </w:r>
      <w:r w:rsidRPr="003075F1">
        <w:rPr>
          <w:rStyle w:val="Emphasis"/>
        </w:rPr>
        <w:t xml:space="preserve"> affordable units per year </w:t>
      </w:r>
      <w:r w:rsidRPr="00174062">
        <w:rPr>
          <w:rStyle w:val="Emphasis"/>
          <w:highlight w:val="cyan"/>
        </w:rPr>
        <w:t>to market-rate conversion</w:t>
      </w:r>
      <w:r w:rsidRPr="003075F1">
        <w:rPr>
          <w:rStyle w:val="StyleUnderline"/>
        </w:rPr>
        <w:t>, a number that will only</w:t>
      </w:r>
      <w:r w:rsidRPr="003075F1">
        <w:rPr>
          <w:rStyle w:val="Emphasis"/>
        </w:rPr>
        <w:t xml:space="preserve"> </w:t>
      </w:r>
      <w:r w:rsidRPr="00174062">
        <w:rPr>
          <w:rStyle w:val="Emphasis"/>
          <w:highlight w:val="cyan"/>
        </w:rPr>
        <w:t>continue to accelerate as the cost of housing rises in urban areas.</w:t>
      </w:r>
    </w:p>
    <w:p w14:paraId="006E7F1B" w14:textId="77777777" w:rsidR="001E5478" w:rsidRPr="00755D6C" w:rsidRDefault="001E5478" w:rsidP="001E5478">
      <w:r w:rsidRPr="00755D6C">
        <w:t>Socialists should avoid the “not in my backyard” (NIMBY) trap of opposing new housing construction on the grounds of ruining homeowners’ nice views or “changing the character’ of the neighborhood. This is especially important given our project of building massive amounts of </w:t>
      </w:r>
      <w:hyperlink r:id="rId179" w:history="1">
        <w:r w:rsidRPr="00755D6C">
          <w:rPr>
            <w:rStyle w:val="Hyperlink"/>
          </w:rPr>
          <w:t>beautiful social housing</w:t>
        </w:r>
      </w:hyperlink>
      <w:r w:rsidRPr="00755D6C">
        <w:t> in dense, livable urban neighborhoods.</w:t>
      </w:r>
    </w:p>
    <w:p w14:paraId="2A0ED1F4" w14:textId="77777777" w:rsidR="001E5478" w:rsidRPr="00755D6C" w:rsidRDefault="001E5478" w:rsidP="001E5478">
      <w:r w:rsidRPr="00755D6C">
        <w:t>But we also need to steer clear of a noxious “yes in my backyard” (YIMBY)-ism which insists that capitalist developers would love to provide us with abundant, secure, and affordable housing if only we allowed them to build more. Many zoning regulations are stupid and not broadly conducive to healthy and sustainable urban space, but we shouldn’t buy the argument that places technical zoning legislation at the root of our housing crises. The actual root is capitalism.</w:t>
      </w:r>
    </w:p>
    <w:p w14:paraId="15993863" w14:textId="77777777" w:rsidR="001E5478" w:rsidRPr="003075F1" w:rsidRDefault="001E5478" w:rsidP="001E5478">
      <w:pPr>
        <w:rPr>
          <w:rStyle w:val="StyleUnderline"/>
        </w:rPr>
      </w:pPr>
      <w:r w:rsidRPr="003075F1">
        <w:rPr>
          <w:rStyle w:val="StyleUnderline"/>
        </w:rPr>
        <w:t xml:space="preserve">The </w:t>
      </w:r>
      <w:r w:rsidRPr="00174062">
        <w:rPr>
          <w:rStyle w:val="Emphasis"/>
          <w:highlight w:val="cyan"/>
        </w:rPr>
        <w:t>capitalist class,</w:t>
      </w:r>
      <w:r w:rsidRPr="003075F1">
        <w:rPr>
          <w:rStyle w:val="Emphasis"/>
        </w:rPr>
        <w:t xml:space="preserve"> </w:t>
      </w:r>
      <w:r w:rsidRPr="003075F1">
        <w:rPr>
          <w:rStyle w:val="StyleUnderline"/>
        </w:rPr>
        <w:t>through its monopoly on investment, is</w:t>
      </w:r>
      <w:r w:rsidRPr="003075F1">
        <w:rPr>
          <w:rStyle w:val="Emphasis"/>
        </w:rPr>
        <w:t xml:space="preserve"> </w:t>
      </w:r>
      <w:r w:rsidRPr="00174062">
        <w:rPr>
          <w:rStyle w:val="Emphasis"/>
          <w:highlight w:val="cyan"/>
        </w:rPr>
        <w:t>holding our society hostage</w:t>
      </w:r>
      <w:r w:rsidRPr="003075F1">
        <w:rPr>
          <w:rStyle w:val="StyleUnderline"/>
        </w:rPr>
        <w:t xml:space="preserve"> over basic human needs like housing. Our society has the resources to produce stable, secure, and free or nearly free shelter for all. Capitalists refuse to meet this human need because it will </w:t>
      </w:r>
      <w:r w:rsidRPr="00174062">
        <w:rPr>
          <w:rStyle w:val="StyleUnderline"/>
          <w:highlight w:val="cyan"/>
        </w:rPr>
        <w:t>never make them the profits they require to stay</w:t>
      </w:r>
      <w:r w:rsidRPr="003075F1">
        <w:rPr>
          <w:rStyle w:val="StyleUnderline"/>
        </w:rPr>
        <w:t xml:space="preserve"> in business.</w:t>
      </w:r>
    </w:p>
    <w:p w14:paraId="3214FC87" w14:textId="77777777" w:rsidR="001E5478" w:rsidRPr="003075F1" w:rsidRDefault="001E5478" w:rsidP="001E5478">
      <w:pPr>
        <w:rPr>
          <w:rStyle w:val="StyleUnderline"/>
        </w:rPr>
      </w:pPr>
      <w:r w:rsidRPr="00174062">
        <w:rPr>
          <w:rStyle w:val="StyleUnderline"/>
          <w:highlight w:val="cyan"/>
        </w:rPr>
        <w:t>We have to</w:t>
      </w:r>
      <w:r w:rsidRPr="003075F1">
        <w:rPr>
          <w:rStyle w:val="StyleUnderline"/>
        </w:rPr>
        <w:t xml:space="preserve"> demand massive investment in democratically planned and </w:t>
      </w:r>
      <w:r w:rsidRPr="00174062">
        <w:rPr>
          <w:rStyle w:val="StyleUnderline"/>
          <w:highlight w:val="cyan"/>
        </w:rPr>
        <w:t xml:space="preserve">maintained social housing. </w:t>
      </w:r>
      <w:r w:rsidRPr="00174062">
        <w:rPr>
          <w:rStyle w:val="Emphasis"/>
          <w:highlight w:val="cyan"/>
        </w:rPr>
        <w:t>Capitalist housing developers will never do it</w:t>
      </w:r>
      <w:r w:rsidRPr="003075F1">
        <w:rPr>
          <w:rStyle w:val="StyleUnderline"/>
        </w:rPr>
        <w:t xml:space="preserve">. We’ll have to take their ill-gotten gains — </w:t>
      </w:r>
      <w:r w:rsidRPr="00174062">
        <w:rPr>
          <w:rStyle w:val="Emphasis"/>
          <w:highlight w:val="cyan"/>
        </w:rPr>
        <w:t>through taxing them and all the other obscenely wealthy people in our society</w:t>
      </w:r>
      <w:r w:rsidRPr="003075F1">
        <w:rPr>
          <w:rStyle w:val="StyleUnderline"/>
        </w:rPr>
        <w:t xml:space="preserve"> — and do it ourselves.</w:t>
      </w:r>
    </w:p>
    <w:p w14:paraId="6A289EF8" w14:textId="77777777" w:rsidR="001E5478" w:rsidRDefault="001E5478" w:rsidP="001E5478"/>
    <w:p w14:paraId="33678313" w14:textId="77777777" w:rsidR="001E5478" w:rsidRDefault="001E5478" w:rsidP="001E5478">
      <w:pPr>
        <w:pStyle w:val="Heading3"/>
        <w:rPr>
          <w:lang w:eastAsia="zh-TW"/>
        </w:rPr>
      </w:pPr>
      <w:r>
        <w:rPr>
          <w:rFonts w:hint="eastAsia"/>
          <w:lang w:eastAsia="zh-TW"/>
        </w:rPr>
        <w:t>2</w:t>
      </w:r>
      <w:r>
        <w:rPr>
          <w:lang w:eastAsia="zh-TW"/>
        </w:rPr>
        <w:t>AC---Econ DA</w:t>
      </w:r>
    </w:p>
    <w:p w14:paraId="251C2C26" w14:textId="77777777" w:rsidR="001E5478" w:rsidRPr="00ED31D0" w:rsidRDefault="001E5478" w:rsidP="001E5478">
      <w:pPr>
        <w:pStyle w:val="Heading4"/>
        <w:rPr>
          <w:lang w:eastAsia="zh-TW"/>
        </w:rPr>
      </w:pPr>
      <w:r>
        <w:rPr>
          <w:lang w:eastAsia="zh-TW"/>
        </w:rPr>
        <w:t xml:space="preserve">Economy driven by profit increases inflation due to the incentives to maximize productivity </w:t>
      </w:r>
    </w:p>
    <w:p w14:paraId="44D662C7" w14:textId="77777777" w:rsidR="001E5478" w:rsidRPr="009F3237" w:rsidRDefault="001E5478" w:rsidP="001E5478">
      <w:r w:rsidRPr="009F3237">
        <w:t xml:space="preserve">Hadas </w:t>
      </w:r>
      <w:r w:rsidRPr="00D30D05">
        <w:rPr>
          <w:rStyle w:val="Style13ptBold"/>
        </w:rPr>
        <w:t>Thier</w:t>
      </w:r>
      <w:r w:rsidRPr="00D30D05">
        <w:rPr>
          <w:rStyle w:val="Style13ptBold"/>
          <w:rFonts w:hint="eastAsia"/>
        </w:rPr>
        <w:t xml:space="preserve"> </w:t>
      </w:r>
      <w:r w:rsidRPr="00D30D05">
        <w:rPr>
          <w:rStyle w:val="Style13ptBold"/>
        </w:rPr>
        <w:t>22</w:t>
      </w:r>
      <w:r w:rsidRPr="009F3237">
        <w:t>,  Hadas Thier is an activist in New York, and the author of </w:t>
      </w:r>
      <w:hyperlink r:id="rId180" w:history="1">
        <w:r w:rsidRPr="009F3237">
          <w:rPr>
            <w:rStyle w:val="Hyperlink"/>
          </w:rPr>
          <w:t>A People's Guide to Capitalism: An Introduction to Marxist Economics</w:t>
        </w:r>
      </w:hyperlink>
      <w:r>
        <w:t>,</w:t>
      </w:r>
      <w:r w:rsidRPr="009F3237">
        <w:t xml:space="preserve"> "What a Socialist Response to Inflation Should Look Like," Jacobin, https://jacobin.com/2022/01/prices-wages-covid-fed-biden-class//ethanh</w:t>
      </w:r>
    </w:p>
    <w:p w14:paraId="6F98563D" w14:textId="77777777" w:rsidR="001E5478" w:rsidRPr="00A072CE" w:rsidRDefault="001E5478" w:rsidP="001E5478">
      <w:r w:rsidRPr="00A072CE">
        <w:t>What Exactly Is Inflation, and Where Does It Come From?</w:t>
      </w:r>
    </w:p>
    <w:p w14:paraId="42315C38" w14:textId="77777777" w:rsidR="001E5478" w:rsidRPr="0042554C" w:rsidRDefault="001E5478" w:rsidP="001E5478">
      <w:pPr>
        <w:rPr>
          <w:rStyle w:val="StyleUnderline"/>
        </w:rPr>
      </w:pPr>
      <w:r w:rsidRPr="00174062">
        <w:rPr>
          <w:rStyle w:val="StyleUnderline"/>
          <w:highlight w:val="cyan"/>
        </w:rPr>
        <w:t>Inflation</w:t>
      </w:r>
      <w:r w:rsidRPr="0042554C">
        <w:rPr>
          <w:rStyle w:val="StyleUnderline"/>
        </w:rPr>
        <w:t xml:space="preserve"> is an increase in prices, generalized </w:t>
      </w:r>
      <w:r w:rsidRPr="00174062">
        <w:rPr>
          <w:rStyle w:val="StyleUnderline"/>
          <w:highlight w:val="cyan"/>
        </w:rPr>
        <w:t>across the economy</w:t>
      </w:r>
      <w:r w:rsidRPr="0042554C">
        <w:rPr>
          <w:rStyle w:val="StyleUnderline"/>
        </w:rPr>
        <w:t>, i.e., not just the rise of one particular good but goods across wide swaths of the economy.</w:t>
      </w:r>
    </w:p>
    <w:p w14:paraId="7AABA622" w14:textId="77777777" w:rsidR="001E5478" w:rsidRPr="00A072CE" w:rsidRDefault="001E5478" w:rsidP="001E5478">
      <w:r w:rsidRPr="00A072CE">
        <w:t>How does this happen? The classic explanation is that inflation occurs when too many dollars chase too few goods. That is, if demand for goods and services exceeds the world’s capacity to supply those goods and services, this creates an upward pressure on prices. Business owners can get away with charging more from consumers, who essentially bid against each other for limited supply.</w:t>
      </w:r>
    </w:p>
    <w:p w14:paraId="261165BB" w14:textId="77777777" w:rsidR="001E5478" w:rsidRPr="0042554C" w:rsidRDefault="001E5478" w:rsidP="001E5478">
      <w:pPr>
        <w:rPr>
          <w:rStyle w:val="StyleUnderline"/>
        </w:rPr>
      </w:pPr>
      <w:r w:rsidRPr="0042554C">
        <w:rPr>
          <w:rStyle w:val="StyleUnderline"/>
        </w:rPr>
        <w:t>Today, the rapid reopening of economies following lockdowns has created heightened demand for goods and services, far outpacing the rate at which supply chains have come online. The free market allows producers of items in short supply to “pick their price,” as anyone looking to buy a used car right now knows.</w:t>
      </w:r>
    </w:p>
    <w:p w14:paraId="047888AF" w14:textId="77777777" w:rsidR="001E5478" w:rsidRPr="0042554C" w:rsidRDefault="001E5478" w:rsidP="001E5478">
      <w:pPr>
        <w:rPr>
          <w:rStyle w:val="StyleUnderline"/>
        </w:rPr>
      </w:pPr>
      <w:r w:rsidRPr="00A072CE">
        <w:t>This can also lead to good old-fashioned price gouging. The oil industry, for instance, curtailed production at the height of the pandemic due to cratering demand for fuel. Now that demand is back up, Bloomberg News </w:t>
      </w:r>
      <w:hyperlink r:id="rId181" w:history="1">
        <w:r w:rsidRPr="00A072CE">
          <w:rPr>
            <w:rStyle w:val="Hyperlink"/>
          </w:rPr>
          <w:t>reports</w:t>
        </w:r>
      </w:hyperlink>
      <w:r w:rsidRPr="00A072CE">
        <w:t xml:space="preserve">, </w:t>
      </w:r>
      <w:r w:rsidRPr="0042554C">
        <w:rPr>
          <w:rStyle w:val="StyleUnderline"/>
        </w:rPr>
        <w:t xml:space="preserve">“Oil companies are keeping production flat while using profits to reward shareholders.” And although wholesale prices of oil have fallen somewhat, retail gas stations are still selling gas at high prices. “When </w:t>
      </w:r>
      <w:r w:rsidRPr="00174062">
        <w:rPr>
          <w:rStyle w:val="Emphasis"/>
          <w:highlight w:val="cyan"/>
        </w:rPr>
        <w:t>wholesale prices decline rapidly</w:t>
      </w:r>
      <w:r w:rsidRPr="0042554C">
        <w:rPr>
          <w:rStyle w:val="StyleUnderline"/>
        </w:rPr>
        <w:t xml:space="preserve">, it </w:t>
      </w:r>
      <w:r w:rsidRPr="00174062">
        <w:rPr>
          <w:rStyle w:val="StyleUnderline"/>
          <w:highlight w:val="cyan"/>
        </w:rPr>
        <w:t>provides a window</w:t>
      </w:r>
      <w:r w:rsidRPr="0042554C">
        <w:rPr>
          <w:rStyle w:val="StyleUnderline"/>
        </w:rPr>
        <w:t xml:space="preserve"> for retail operators </w:t>
      </w:r>
      <w:r w:rsidRPr="00174062">
        <w:rPr>
          <w:rStyle w:val="StyleUnderline"/>
          <w:highlight w:val="cyan"/>
        </w:rPr>
        <w:t>to sell at high prices</w:t>
      </w:r>
      <w:r w:rsidRPr="0042554C">
        <w:rPr>
          <w:rStyle w:val="StyleUnderline"/>
        </w:rPr>
        <w:t xml:space="preserve"> for a few weeks before lowering prices,” oil storage broker Tank Tiger CEO Ernie Barsamian told Bloomberg. He noted that eventually gas prices will come down, but for now, many refiners and gas stations are </w:t>
      </w:r>
      <w:r w:rsidRPr="00174062">
        <w:rPr>
          <w:rStyle w:val="Emphasis"/>
          <w:highlight w:val="cyan"/>
        </w:rPr>
        <w:t>enjoying the higher profits.</w:t>
      </w:r>
    </w:p>
    <w:p w14:paraId="1F205B92" w14:textId="77777777" w:rsidR="001E5478" w:rsidRPr="00A072CE" w:rsidRDefault="001E5478" w:rsidP="001E5478">
      <w:r w:rsidRPr="00A072CE">
        <w:t>The other half of the inflationary equation is the role of increased workers’ wages. In a situation like today, where wages have begun to rise, this will feed an increased demand for goods, as working people have more money to spend. At the same time, higher wages also raise the cost of production for employers. If businesses pay higher wages to workers, the argument goes, this cuts into profit margins, leading capitalists to pass on their added costs to consumers.</w:t>
      </w:r>
    </w:p>
    <w:p w14:paraId="3765BA25" w14:textId="77777777" w:rsidR="001E5478" w:rsidRPr="0042554C" w:rsidRDefault="001E5478" w:rsidP="001E5478">
      <w:pPr>
        <w:rPr>
          <w:rStyle w:val="StyleUnderline"/>
        </w:rPr>
      </w:pPr>
      <w:r w:rsidRPr="0042554C">
        <w:rPr>
          <w:rStyle w:val="StyleUnderline"/>
        </w:rPr>
        <w:t>Falling unemployment, rising wages, and</w:t>
      </w:r>
      <w:r w:rsidRPr="00183299">
        <w:rPr>
          <w:rStyle w:val="Emphasis"/>
        </w:rPr>
        <w:t xml:space="preserve"> </w:t>
      </w:r>
      <w:r w:rsidRPr="00174062">
        <w:rPr>
          <w:rStyle w:val="Emphasis"/>
          <w:highlight w:val="cyan"/>
        </w:rPr>
        <w:t>increased social spending does not</w:t>
      </w:r>
      <w:r w:rsidRPr="0042554C">
        <w:rPr>
          <w:rStyle w:val="StyleUnderline"/>
        </w:rPr>
        <w:t xml:space="preserve"> have to automatically </w:t>
      </w:r>
      <w:r w:rsidRPr="00174062">
        <w:rPr>
          <w:rStyle w:val="Emphasis"/>
          <w:highlight w:val="cyan"/>
        </w:rPr>
        <w:t>translate into inflation</w:t>
      </w:r>
      <w:r w:rsidRPr="0042554C">
        <w:rPr>
          <w:rStyle w:val="StyleUnderline"/>
        </w:rPr>
        <w:t xml:space="preserve"> if we allow bosses’ profit margins to decrease.</w:t>
      </w:r>
    </w:p>
    <w:p w14:paraId="54A2E991" w14:textId="77777777" w:rsidR="001E5478" w:rsidRPr="0042554C" w:rsidRDefault="001E5478" w:rsidP="001E5478">
      <w:pPr>
        <w:rPr>
          <w:rStyle w:val="StyleUnderline"/>
        </w:rPr>
      </w:pPr>
      <w:r w:rsidRPr="0042554C">
        <w:rPr>
          <w:rStyle w:val="StyleUnderline"/>
        </w:rPr>
        <w:t>Most mainstream economists assume that even if an external factor (a spike in oil prices due to geopolitical shifts, or supply chain choke holds due to pandemic lockdowns) triggers the rise in prices, ultimately higher wages are the primary culprit of any sustained inflationary trends. Finally, mainstream economics draws a line between higher wages and low unemployment rates. A</w:t>
      </w:r>
      <w:r w:rsidRPr="00183299">
        <w:rPr>
          <w:rStyle w:val="Emphasis"/>
        </w:rPr>
        <w:t xml:space="preserve"> </w:t>
      </w:r>
      <w:r w:rsidRPr="00174062">
        <w:rPr>
          <w:rStyle w:val="Emphasis"/>
          <w:highlight w:val="cyan"/>
        </w:rPr>
        <w:t>tight labor market</w:t>
      </w:r>
      <w:r w:rsidRPr="0042554C">
        <w:rPr>
          <w:rStyle w:val="StyleUnderline"/>
        </w:rPr>
        <w:t xml:space="preserve">, where workers are not easily replaced, </w:t>
      </w:r>
      <w:r w:rsidRPr="00174062">
        <w:rPr>
          <w:rStyle w:val="Emphasis"/>
          <w:highlight w:val="cyan"/>
        </w:rPr>
        <w:t>gives workers more bargaining power</w:t>
      </w:r>
      <w:r w:rsidRPr="00174062">
        <w:rPr>
          <w:rStyle w:val="StyleUnderline"/>
          <w:highlight w:val="cyan"/>
        </w:rPr>
        <w:t xml:space="preserve"> to demand higher wages.</w:t>
      </w:r>
    </w:p>
    <w:p w14:paraId="08E74E80" w14:textId="77777777" w:rsidR="001E5478" w:rsidRPr="00A072CE" w:rsidRDefault="001E5478" w:rsidP="001E5478">
      <w:r w:rsidRPr="00A072CE">
        <w:t>This line of argument was first championed by economist Milton Friedman, who stated that a “natural rate of unemployment” exists below which inflation begins to take off. Friedman’s “monetarist” ideas took hold after the inflationary crisis of the 1970s, and ever since have been used as a battering ram against policies in which governments actively promote full employment or better jobs for workers.</w:t>
      </w:r>
    </w:p>
    <w:p w14:paraId="2CBB2A6A" w14:textId="77777777" w:rsidR="001E5478" w:rsidRPr="00183299" w:rsidRDefault="001E5478" w:rsidP="001E5478">
      <w:pPr>
        <w:rPr>
          <w:rStyle w:val="Emphasis"/>
        </w:rPr>
      </w:pPr>
      <w:r w:rsidRPr="00A072CE">
        <w:t>In one sense, conservatives have a point. Karl Marx himself similarly argued that</w:t>
      </w:r>
      <w:r w:rsidRPr="00183299">
        <w:rPr>
          <w:rStyle w:val="Emphasis"/>
        </w:rPr>
        <w:t xml:space="preserve"> </w:t>
      </w:r>
      <w:r w:rsidRPr="00EE6B5E">
        <w:rPr>
          <w:rStyle w:val="Emphasis"/>
          <w:highlight w:val="cyan"/>
        </w:rPr>
        <w:t>capitalism depends on unemployment</w:t>
      </w:r>
      <w:r w:rsidRPr="00183299">
        <w:rPr>
          <w:rStyle w:val="Emphasis"/>
        </w:rPr>
        <w:t xml:space="preserve"> </w:t>
      </w:r>
      <w:r w:rsidRPr="00183299">
        <w:rPr>
          <w:rStyle w:val="StyleUnderline"/>
        </w:rPr>
        <w:t xml:space="preserve">— a “reserve army of labor” — </w:t>
      </w:r>
      <w:r w:rsidRPr="00EE6B5E">
        <w:rPr>
          <w:rStyle w:val="StyleUnderline"/>
          <w:highlight w:val="cyan"/>
        </w:rPr>
        <w:t>to keep workers desperate</w:t>
      </w:r>
      <w:r w:rsidRPr="00183299">
        <w:rPr>
          <w:rStyle w:val="StyleUnderline"/>
        </w:rPr>
        <w:t xml:space="preserve"> enough to agree to whatever terms of work they can get. Unemployment, in other words, is a means </w:t>
      </w:r>
      <w:r w:rsidRPr="00EE6B5E">
        <w:rPr>
          <w:rStyle w:val="StyleUnderline"/>
          <w:highlight w:val="cyan"/>
        </w:rPr>
        <w:t>to</w:t>
      </w:r>
      <w:r w:rsidRPr="00EE6B5E">
        <w:rPr>
          <w:rStyle w:val="Emphasis"/>
          <w:highlight w:val="cyan"/>
        </w:rPr>
        <w:t xml:space="preserve"> prevent wages from growing so far that they threaten profitability.</w:t>
      </w:r>
    </w:p>
    <w:p w14:paraId="2356FAE7" w14:textId="77777777" w:rsidR="001E5478" w:rsidRDefault="001E5478" w:rsidP="001E5478"/>
    <w:p w14:paraId="5AE433F4" w14:textId="77777777" w:rsidR="001E5478" w:rsidRDefault="001E5478" w:rsidP="001E5478">
      <w:pPr>
        <w:pStyle w:val="Heading4"/>
        <w:rPr>
          <w:lang w:eastAsia="zh-TW"/>
        </w:rPr>
      </w:pPr>
      <w:r>
        <w:rPr>
          <w:lang w:eastAsia="zh-TW"/>
        </w:rPr>
        <w:t xml:space="preserve">Inflation is a question of class politics that inherently harms the poor more during recessions </w:t>
      </w:r>
    </w:p>
    <w:p w14:paraId="7FA9EEC7" w14:textId="77777777" w:rsidR="001E5478" w:rsidRDefault="001E5478" w:rsidP="001E5478">
      <w:r w:rsidRPr="009F3237">
        <w:t xml:space="preserve">Hadas </w:t>
      </w:r>
      <w:r w:rsidRPr="00D30D05">
        <w:rPr>
          <w:rStyle w:val="Style13ptBold"/>
        </w:rPr>
        <w:t>Thier</w:t>
      </w:r>
      <w:r w:rsidRPr="00D30D05">
        <w:rPr>
          <w:rStyle w:val="Style13ptBold"/>
          <w:rFonts w:hint="eastAsia"/>
        </w:rPr>
        <w:t xml:space="preserve"> </w:t>
      </w:r>
      <w:r w:rsidRPr="00D30D05">
        <w:rPr>
          <w:rStyle w:val="Style13ptBold"/>
        </w:rPr>
        <w:t>22</w:t>
      </w:r>
      <w:r w:rsidRPr="009F3237">
        <w:t>,  Hadas Thier is an activist in New York, and the author of </w:t>
      </w:r>
      <w:hyperlink r:id="rId182" w:history="1">
        <w:r w:rsidRPr="009F3237">
          <w:rPr>
            <w:rStyle w:val="Hyperlink"/>
          </w:rPr>
          <w:t>A People's Guide to Capitalism: An Introduction to Marxist Economics</w:t>
        </w:r>
      </w:hyperlink>
      <w:r>
        <w:t>,</w:t>
      </w:r>
      <w:r w:rsidRPr="009F3237">
        <w:t xml:space="preserve"> "What a Socialist Response to Inflation Should Look Like," Jacobin, </w:t>
      </w:r>
      <w:hyperlink r:id="rId183" w:history="1">
        <w:r w:rsidRPr="006E29B3">
          <w:rPr>
            <w:rStyle w:val="Hyperlink"/>
          </w:rPr>
          <w:t>https://jacobin.com/2022/01/prices-wages-covid-fed-biden-class//ethanh</w:t>
        </w:r>
      </w:hyperlink>
    </w:p>
    <w:p w14:paraId="353A5203" w14:textId="77777777" w:rsidR="001E5478" w:rsidRPr="006E556A" w:rsidRDefault="001E5478" w:rsidP="001E5478">
      <w:pPr>
        <w:rPr>
          <w:rStyle w:val="StyleUnderline"/>
          <w:u w:val="none"/>
        </w:rPr>
      </w:pPr>
      <w:r w:rsidRPr="00EC3FDC">
        <w:t>A more useful measure to look at is a comparison of the rise of prices to the state of wages. If prices are going up faster than wages, then our relative purchasing power declines. But if wages keep pace with inflation, or even outpace inflation,</w:t>
      </w:r>
      <w:r w:rsidRPr="006E556A">
        <w:rPr>
          <w:rStyle w:val="StyleUnderline"/>
        </w:rPr>
        <w:t xml:space="preserve"> then our purchasing power stays the same, or is strengthened. The reverse is also true. Thus, even though </w:t>
      </w:r>
      <w:r w:rsidRPr="00EE6B5E">
        <w:rPr>
          <w:rStyle w:val="StyleUnderline"/>
          <w:highlight w:val="cyan"/>
        </w:rPr>
        <w:t>inflation rates have remained relatively low</w:t>
      </w:r>
      <w:r w:rsidRPr="006E556A">
        <w:rPr>
          <w:rStyle w:val="StyleUnderline"/>
        </w:rPr>
        <w:t xml:space="preserve"> for much of the last few decades, </w:t>
      </w:r>
      <w:r w:rsidRPr="00EE6B5E">
        <w:rPr>
          <w:rStyle w:val="StyleUnderline"/>
          <w:highlight w:val="cyan"/>
        </w:rPr>
        <w:t>wages have grown even less,</w:t>
      </w:r>
      <w:r w:rsidRPr="006E556A">
        <w:rPr>
          <w:rStyle w:val="StyleUnderline"/>
        </w:rPr>
        <w:t xml:space="preserve"> meaning that </w:t>
      </w:r>
      <w:r w:rsidRPr="00EE6B5E">
        <w:rPr>
          <w:rStyle w:val="StyleUnderline"/>
          <w:highlight w:val="cyan"/>
        </w:rPr>
        <w:t>purchasing power for working people declined despite low inflation rates.</w:t>
      </w:r>
    </w:p>
    <w:p w14:paraId="19691189" w14:textId="77777777" w:rsidR="001E5478" w:rsidRPr="006E556A" w:rsidRDefault="001E5478" w:rsidP="001E5478">
      <w:pPr>
        <w:rPr>
          <w:rStyle w:val="StyleUnderline"/>
        </w:rPr>
      </w:pPr>
      <w:r w:rsidRPr="006E556A">
        <w:rPr>
          <w:rStyle w:val="StyleUnderline"/>
        </w:rPr>
        <w:t>Today, wages are finally rising. The New York Times </w:t>
      </w:r>
      <w:hyperlink r:id="rId184" w:history="1">
        <w:r w:rsidRPr="006E556A">
          <w:rPr>
            <w:rStyle w:val="StyleUnderline"/>
          </w:rPr>
          <w:t>recently reported</w:t>
        </w:r>
      </w:hyperlink>
      <w:r w:rsidRPr="006E556A">
        <w:rPr>
          <w:rStyle w:val="StyleUnderline"/>
        </w:rPr>
        <w:t> that about 13 percent of workers have not seen pay increases this year and many retirees receive pensions that are constant. But it has been</w:t>
      </w:r>
    </w:p>
    <w:p w14:paraId="6ED28371" w14:textId="77777777" w:rsidR="001E5478" w:rsidRPr="00EC3FDC" w:rsidRDefault="001E5478" w:rsidP="001E5478">
      <w:r w:rsidRPr="00EC3FDC">
        <w:t>middle- and high-income earners whose pay gains were least likely to have kept up with inflation. Over the 12 months that ended in September, those in the top quarter of earners experienced 2.7 percent gains in hourly earnings, compared with 4.8 percent for the lowest quarter of earners.</w:t>
      </w:r>
    </w:p>
    <w:p w14:paraId="1D097B9E" w14:textId="77777777" w:rsidR="001E5478" w:rsidRPr="006E556A" w:rsidRDefault="001E5478" w:rsidP="001E5478">
      <w:pPr>
        <w:rPr>
          <w:rStyle w:val="StyleUnderline"/>
        </w:rPr>
      </w:pPr>
      <w:r w:rsidRPr="006E556A">
        <w:rPr>
          <w:rStyle w:val="StyleUnderline"/>
        </w:rPr>
        <w:t>The combination of wage increases and COVID-19 relief checks have put more money in the pockets of the bottom half of earners than they had at the start of the pandemic.</w:t>
      </w:r>
    </w:p>
    <w:p w14:paraId="0FD80FBA" w14:textId="77777777" w:rsidR="001E5478" w:rsidRPr="006E556A" w:rsidRDefault="001E5478" w:rsidP="001E5478">
      <w:pPr>
        <w:rPr>
          <w:rStyle w:val="Emphasis"/>
        </w:rPr>
      </w:pPr>
      <w:r w:rsidRPr="00EC3FDC">
        <w:t>Most importantly, the media spin has left out the elephant in the room.</w:t>
      </w:r>
      <w:r w:rsidRPr="00EE6B5E">
        <w:rPr>
          <w:rStyle w:val="Emphasis"/>
        </w:rPr>
        <w:t xml:space="preserve"> </w:t>
      </w:r>
      <w:r w:rsidRPr="00EE6B5E">
        <w:rPr>
          <w:rStyle w:val="Emphasis"/>
          <w:highlight w:val="cyan"/>
        </w:rPr>
        <w:t>It is business owners who are the ones raising prices.</w:t>
      </w:r>
      <w:r w:rsidRPr="00EE6B5E">
        <w:rPr>
          <w:rStyle w:val="Emphasis"/>
        </w:rPr>
        <w:t xml:space="preserve"> </w:t>
      </w:r>
      <w:r w:rsidRPr="00EC3FDC">
        <w:t xml:space="preserve">They are currently setting record profits, so do they have to raise prices? </w:t>
      </w:r>
      <w:r w:rsidRPr="006E556A">
        <w:rPr>
          <w:rStyle w:val="Emphasis"/>
        </w:rPr>
        <w:t xml:space="preserve">The answer to this question ultimately reveals that </w:t>
      </w:r>
      <w:r w:rsidRPr="00EE6B5E">
        <w:rPr>
          <w:rStyle w:val="Emphasis"/>
          <w:highlight w:val="cyan"/>
        </w:rPr>
        <w:t>inflation is a question of class politics — which class gains at whose expense — rather than technical monetary policies.</w:t>
      </w:r>
    </w:p>
    <w:p w14:paraId="6EE0164E" w14:textId="77777777" w:rsidR="001E5478" w:rsidRDefault="001E5478" w:rsidP="001E5478">
      <w:pPr>
        <w:rPr>
          <w:lang w:eastAsia="zh-TW"/>
        </w:rPr>
      </w:pPr>
    </w:p>
    <w:p w14:paraId="25C48FF8" w14:textId="77777777" w:rsidR="001E5478" w:rsidRDefault="001E5478" w:rsidP="001E5478">
      <w:pPr>
        <w:pStyle w:val="Heading3"/>
      </w:pPr>
      <w:r>
        <w:t>2AC---AT: Econ/Inflation DA’s</w:t>
      </w:r>
    </w:p>
    <w:p w14:paraId="00D3EAA6" w14:textId="77777777" w:rsidR="001E5478" w:rsidRDefault="001E5478" w:rsidP="001E5478">
      <w:pPr>
        <w:pStyle w:val="Heading4"/>
      </w:pPr>
      <w:r>
        <w:t>Terminally thumped by capitalism, constantly produces inflation and makes recession inevitable</w:t>
      </w:r>
    </w:p>
    <w:p w14:paraId="5CDD95B4" w14:textId="77777777" w:rsidR="001E5478" w:rsidRDefault="001E5478" w:rsidP="001E5478">
      <w:r>
        <w:t>Stephen</w:t>
      </w:r>
      <w:r>
        <w:rPr>
          <w:rStyle w:val="Style13ptBold"/>
        </w:rPr>
        <w:t xml:space="preserve"> Edwards 22, </w:t>
      </w:r>
      <w:r>
        <w:t xml:space="preserve">Prolific writer who has address capitalism’s effects on issues spanning the economic, political, and social spectrum, “Inflation Now, Recession Soon: Capitalists Want Us to Pay for Their Crisis”, </w:t>
      </w:r>
      <w:r>
        <w:rPr>
          <w:i/>
          <w:iCs/>
        </w:rPr>
        <w:t xml:space="preserve">Socialist Alternative, </w:t>
      </w:r>
      <w:r>
        <w:t xml:space="preserve">July 7 2022, </w:t>
      </w:r>
      <w:hyperlink r:id="rId185" w:history="1">
        <w:r>
          <w:rPr>
            <w:rStyle w:val="Hyperlink"/>
          </w:rPr>
          <w:t>https://www.socialistalternative.org/2022/07/07/inflation-now-recession-soon-capitalists-want-us-to-pay-for-their-crisis/</w:t>
        </w:r>
      </w:hyperlink>
      <w:r>
        <w:t>, NSH-NT</w:t>
      </w:r>
    </w:p>
    <w:p w14:paraId="3BC50B76" w14:textId="77777777" w:rsidR="001E5478" w:rsidRDefault="001E5478" w:rsidP="001E5478">
      <w:pPr>
        <w:rPr>
          <w:sz w:val="16"/>
        </w:rPr>
      </w:pPr>
      <w:r w:rsidRPr="00EE6B5E">
        <w:rPr>
          <w:rStyle w:val="StyleUnderline"/>
          <w:highlight w:val="cyan"/>
        </w:rPr>
        <w:t>Working people</w:t>
      </w:r>
      <w:r>
        <w:rPr>
          <w:rStyle w:val="StyleUnderline"/>
        </w:rPr>
        <w:t xml:space="preserve"> in the U.S. are </w:t>
      </w:r>
      <w:r w:rsidRPr="00EE6B5E">
        <w:rPr>
          <w:rStyle w:val="StyleUnderline"/>
          <w:highlight w:val="cyan"/>
        </w:rPr>
        <w:t>facing the</w:t>
      </w:r>
      <w:r w:rsidRPr="00EE6B5E">
        <w:rPr>
          <w:sz w:val="16"/>
          <w:highlight w:val="cyan"/>
        </w:rPr>
        <w:t xml:space="preserve"> </w:t>
      </w:r>
      <w:r w:rsidRPr="00EE6B5E">
        <w:rPr>
          <w:rStyle w:val="Emphasis"/>
          <w:highlight w:val="cyan"/>
        </w:rPr>
        <w:t>worst inflation in 40 years</w:t>
      </w:r>
      <w:r w:rsidRPr="00EE6B5E">
        <w:rPr>
          <w:sz w:val="16"/>
          <w:highlight w:val="cyan"/>
        </w:rPr>
        <w:t>.</w:t>
      </w:r>
      <w:r>
        <w:rPr>
          <w:sz w:val="16"/>
        </w:rPr>
        <w:t xml:space="preserve"> </w:t>
      </w:r>
      <w:r>
        <w:rPr>
          <w:rStyle w:val="StyleUnderline"/>
        </w:rPr>
        <w:t>Gas is at $6 a gallon</w:t>
      </w:r>
      <w:r>
        <w:rPr>
          <w:sz w:val="16"/>
        </w:rPr>
        <w:t xml:space="preserve"> in many places; </w:t>
      </w:r>
      <w:r>
        <w:rPr>
          <w:rStyle w:val="StyleUnderline"/>
        </w:rPr>
        <w:t>groceries are up by more than 10%</w:t>
      </w:r>
      <w:r>
        <w:rPr>
          <w:sz w:val="16"/>
        </w:rPr>
        <w:t xml:space="preserve"> over the past twelve months; </w:t>
      </w:r>
      <w:r w:rsidRPr="00EE6B5E">
        <w:rPr>
          <w:rStyle w:val="Emphasis"/>
          <w:highlight w:val="cyan"/>
        </w:rPr>
        <w:t>rent is skyrocketing</w:t>
      </w:r>
      <w:r>
        <w:rPr>
          <w:sz w:val="16"/>
        </w:rPr>
        <w:t xml:space="preserve">. For millions who were barely scraping by, this is a disaster. And this time </w:t>
      </w:r>
      <w:r>
        <w:rPr>
          <w:rStyle w:val="StyleUnderline"/>
        </w:rPr>
        <w:t xml:space="preserve">there are </w:t>
      </w:r>
      <w:r w:rsidRPr="00EE6B5E">
        <w:rPr>
          <w:rStyle w:val="Emphasis"/>
          <w:highlight w:val="cyan"/>
        </w:rPr>
        <w:t>no government checks coming</w:t>
      </w:r>
      <w:r w:rsidRPr="00EE6B5E">
        <w:rPr>
          <w:rStyle w:val="StyleUnderline"/>
          <w:highlight w:val="cyan"/>
        </w:rPr>
        <w:t>.</w:t>
      </w:r>
      <w:r>
        <w:rPr>
          <w:sz w:val="16"/>
        </w:rPr>
        <w:t> </w:t>
      </w:r>
    </w:p>
    <w:p w14:paraId="1155707B" w14:textId="77777777" w:rsidR="001E5478" w:rsidRDefault="001E5478" w:rsidP="001E5478">
      <w:pPr>
        <w:rPr>
          <w:rStyle w:val="StyleUnderline"/>
        </w:rPr>
      </w:pPr>
      <w:r>
        <w:rPr>
          <w:sz w:val="16"/>
        </w:rPr>
        <w:t>Official statistics confirm that in May, </w:t>
      </w:r>
      <w:hyperlink r:id="rId186" w:history="1">
        <w:r>
          <w:rPr>
            <w:rStyle w:val="StyleUnderline"/>
            <w:sz w:val="16"/>
          </w:rPr>
          <w:t xml:space="preserve">consumer prices were up 8.6% </w:t>
        </w:r>
        <w:r>
          <w:rPr>
            <w:rStyle w:val="Hyperlink"/>
            <w:sz w:val="16"/>
          </w:rPr>
          <w:t>over a year ago</w:t>
        </w:r>
      </w:hyperlink>
      <w:r>
        <w:rPr>
          <w:sz w:val="16"/>
        </w:rPr>
        <w:t>. </w:t>
      </w:r>
      <w:hyperlink r:id="rId187" w:history="1">
        <w:r>
          <w:rPr>
            <w:rStyle w:val="Hyperlink"/>
            <w:sz w:val="16"/>
          </w:rPr>
          <w:t>Grocery prices had already breached the 10% mark in April</w:t>
        </w:r>
      </w:hyperlink>
      <w:r>
        <w:rPr>
          <w:sz w:val="16"/>
        </w:rPr>
        <w:t>. Meanwhile </w:t>
      </w:r>
      <w:hyperlink r:id="rId188" w:history="1">
        <w:r>
          <w:rPr>
            <w:rStyle w:val="Hyperlink"/>
            <w:sz w:val="16"/>
          </w:rPr>
          <w:t>wages and sa</w:t>
        </w:r>
        <w:r>
          <w:rPr>
            <w:rStyle w:val="StyleUnderline"/>
            <w:sz w:val="16"/>
          </w:rPr>
          <w:t>laries only rose by 4.7%</w:t>
        </w:r>
      </w:hyperlink>
      <w:r>
        <w:rPr>
          <w:sz w:val="16"/>
        </w:rPr>
        <w:t xml:space="preserve">. When </w:t>
      </w:r>
      <w:r w:rsidRPr="00EE6B5E">
        <w:rPr>
          <w:rStyle w:val="StyleUnderline"/>
          <w:highlight w:val="cyan"/>
        </w:rPr>
        <w:t xml:space="preserve">prices rise faster than wages, </w:t>
      </w:r>
      <w:r w:rsidRPr="00EE6B5E">
        <w:rPr>
          <w:rStyle w:val="Emphasis"/>
          <w:highlight w:val="cyan"/>
        </w:rPr>
        <w:t>workers lose</w:t>
      </w:r>
      <w:r w:rsidRPr="00EE6B5E">
        <w:rPr>
          <w:sz w:val="16"/>
          <w:highlight w:val="cyan"/>
        </w:rPr>
        <w:t>.</w:t>
      </w:r>
      <w:r>
        <w:rPr>
          <w:sz w:val="16"/>
        </w:rPr>
        <w:t xml:space="preserve"> In other words, unless your pay went up by at least 8.6% in the past twelve months, you’ve seen a </w:t>
      </w:r>
      <w:r>
        <w:rPr>
          <w:rStyle w:val="StyleUnderline"/>
        </w:rPr>
        <w:t>pay cut. Your ability to pay for things has been reduced. </w:t>
      </w:r>
    </w:p>
    <w:p w14:paraId="15C8E485" w14:textId="77777777" w:rsidR="001E5478" w:rsidRDefault="001E5478" w:rsidP="001E5478">
      <w:pPr>
        <w:rPr>
          <w:sz w:val="16"/>
        </w:rPr>
      </w:pPr>
      <w:r>
        <w:rPr>
          <w:sz w:val="16"/>
        </w:rPr>
        <w:t xml:space="preserve">This process we are seeing unfold now began with the </w:t>
      </w:r>
      <w:r w:rsidRPr="00EE6B5E">
        <w:rPr>
          <w:rStyle w:val="StyleUnderline"/>
          <w:highlight w:val="cyan"/>
        </w:rPr>
        <w:t xml:space="preserve">pandemic-induced </w:t>
      </w:r>
      <w:r w:rsidRPr="00EE6B5E">
        <w:rPr>
          <w:rStyle w:val="Emphasis"/>
          <w:highlight w:val="cyan"/>
        </w:rPr>
        <w:t>stock market crash</w:t>
      </w:r>
      <w:r>
        <w:rPr>
          <w:sz w:val="16"/>
        </w:rPr>
        <w:t xml:space="preserve"> of February and March of 2020, when </w:t>
      </w:r>
      <w:r>
        <w:rPr>
          <w:rStyle w:val="StyleUnderline"/>
        </w:rPr>
        <w:t xml:space="preserve">central banks pumped </w:t>
      </w:r>
      <w:r>
        <w:rPr>
          <w:rStyle w:val="Emphasis"/>
        </w:rPr>
        <w:t>trillions of dollars into the financial system</w:t>
      </w:r>
      <w:r>
        <w:rPr>
          <w:rStyle w:val="StyleUnderline"/>
        </w:rPr>
        <w:t xml:space="preserve"> through repurchases of securities from banks and big corporations </w:t>
      </w:r>
      <w:r w:rsidRPr="00EE6B5E">
        <w:rPr>
          <w:rStyle w:val="StyleUnderline"/>
          <w:highlight w:val="cyan"/>
        </w:rPr>
        <w:t>as the world went into lockdown</w:t>
      </w:r>
      <w:r w:rsidRPr="00EE6B5E">
        <w:rPr>
          <w:sz w:val="16"/>
          <w:highlight w:val="cyan"/>
        </w:rPr>
        <w:t>.</w:t>
      </w:r>
      <w:r>
        <w:rPr>
          <w:sz w:val="16"/>
        </w:rPr>
        <w:t> </w:t>
      </w:r>
    </w:p>
    <w:p w14:paraId="56F380E1" w14:textId="77777777" w:rsidR="001E5478" w:rsidRDefault="001E5478" w:rsidP="001E5478">
      <w:pPr>
        <w:rPr>
          <w:rStyle w:val="StyleUnderline"/>
        </w:rPr>
      </w:pPr>
      <w:r>
        <w:rPr>
          <w:sz w:val="16"/>
        </w:rPr>
        <w:t xml:space="preserve">One of the ways </w:t>
      </w:r>
      <w:r>
        <w:rPr>
          <w:rStyle w:val="StyleUnderline"/>
        </w:rPr>
        <w:t>inflation happens is when the supply of money exceeds the supply of goods and services</w:t>
      </w:r>
      <w:r>
        <w:rPr>
          <w:sz w:val="16"/>
        </w:rPr>
        <w:t xml:space="preserve">, and in the U.S. alone, this </w:t>
      </w:r>
      <w:r>
        <w:rPr>
          <w:rStyle w:val="Emphasis"/>
        </w:rPr>
        <w:t>stimulus to the banking system</w:t>
      </w:r>
      <w:r>
        <w:rPr>
          <w:rStyle w:val="StyleUnderline"/>
        </w:rPr>
        <w:t xml:space="preserve"> added </w:t>
      </w:r>
      <w:hyperlink r:id="rId189" w:history="1">
        <w:r>
          <w:rPr>
            <w:rStyle w:val="StyleUnderline"/>
          </w:rPr>
          <w:t>more than $8 trillion</w:t>
        </w:r>
      </w:hyperlink>
      <w:r>
        <w:rPr>
          <w:rStyle w:val="StyleUnderline"/>
        </w:rPr>
        <w:t> to the money supply over a two year period</w:t>
      </w:r>
      <w:r>
        <w:rPr>
          <w:sz w:val="16"/>
        </w:rPr>
        <w:t xml:space="preserve">. Inflation is also caused by the </w:t>
      </w:r>
      <w:r>
        <w:rPr>
          <w:rStyle w:val="StyleUnderline"/>
        </w:rPr>
        <w:t>supply of goods not meeting demand.</w:t>
      </w:r>
    </w:p>
    <w:p w14:paraId="56A42B47" w14:textId="77777777" w:rsidR="001E5478" w:rsidRDefault="001E5478" w:rsidP="001E5478">
      <w:pPr>
        <w:rPr>
          <w:rStyle w:val="StyleUnderline"/>
        </w:rPr>
      </w:pPr>
      <w:r w:rsidRPr="00EE6B5E">
        <w:rPr>
          <w:sz w:val="16"/>
        </w:rPr>
        <w:t>This</w:t>
      </w:r>
      <w:r w:rsidRPr="00EE6B5E">
        <w:rPr>
          <w:sz w:val="16"/>
          <w:highlight w:val="cyan"/>
        </w:rPr>
        <w:t xml:space="preserve"> </w:t>
      </w:r>
      <w:r w:rsidRPr="00EE6B5E">
        <w:rPr>
          <w:rStyle w:val="StyleUnderline"/>
          <w:highlight w:val="cyan"/>
        </w:rPr>
        <w:t>inflationary wave</w:t>
      </w:r>
      <w:r>
        <w:rPr>
          <w:rStyle w:val="StyleUnderline"/>
        </w:rPr>
        <w:t xml:space="preserve"> was initially </w:t>
      </w:r>
      <w:r w:rsidRPr="00EE6B5E">
        <w:rPr>
          <w:rStyle w:val="StyleUnderline"/>
          <w:highlight w:val="cyan"/>
        </w:rPr>
        <w:t>triggered by supply chain problems</w:t>
      </w:r>
      <w:r>
        <w:rPr>
          <w:sz w:val="16"/>
        </w:rPr>
        <w:t xml:space="preserve"> linked to COVID lockdowns as demand for goods from China surged as well as the impact of </w:t>
      </w:r>
      <w:r w:rsidRPr="00EE6B5E">
        <w:rPr>
          <w:rStyle w:val="Emphasis"/>
          <w:highlight w:val="cyan"/>
        </w:rPr>
        <w:t>climate-change</w:t>
      </w:r>
      <w:r w:rsidRPr="00EE6B5E">
        <w:rPr>
          <w:rStyle w:val="StyleUnderline"/>
          <w:highlight w:val="cyan"/>
        </w:rPr>
        <w:t xml:space="preserve"> on agriculture.</w:t>
      </w:r>
      <w:r>
        <w:rPr>
          <w:sz w:val="16"/>
        </w:rPr>
        <w:t xml:space="preserve"> The Russian invasion of Ukraine which began on February 24 has created </w:t>
      </w:r>
      <w:r>
        <w:rPr>
          <w:rStyle w:val="StyleUnderline"/>
        </w:rPr>
        <w:t>even more shortages</w:t>
      </w:r>
      <w:r>
        <w:rPr>
          <w:sz w:val="16"/>
        </w:rPr>
        <w:t xml:space="preserve"> of food and fuel. </w:t>
      </w:r>
      <w:r>
        <w:rPr>
          <w:rStyle w:val="StyleUnderline"/>
        </w:rPr>
        <w:t>This is a perfect storm.</w:t>
      </w:r>
    </w:p>
    <w:p w14:paraId="731D2013" w14:textId="77777777" w:rsidR="001E5478" w:rsidRDefault="001E5478" w:rsidP="001E5478">
      <w:pPr>
        <w:rPr>
          <w:sz w:val="12"/>
          <w:szCs w:val="12"/>
        </w:rPr>
      </w:pPr>
      <w:r>
        <w:rPr>
          <w:sz w:val="12"/>
          <w:szCs w:val="12"/>
        </w:rPr>
        <w:t>A Range of Causes Rooted in Capitalist Contradictions</w:t>
      </w:r>
    </w:p>
    <w:p w14:paraId="3F647E93" w14:textId="77777777" w:rsidR="001E5478" w:rsidRDefault="001E5478" w:rsidP="001E5478">
      <w:pPr>
        <w:rPr>
          <w:sz w:val="16"/>
        </w:rPr>
      </w:pPr>
      <w:r w:rsidRPr="00EE6B5E">
        <w:rPr>
          <w:rStyle w:val="Emphasis"/>
          <w:highlight w:val="cyan"/>
        </w:rPr>
        <w:t>Not all</w:t>
      </w:r>
      <w:r>
        <w:rPr>
          <w:rStyle w:val="StyleUnderline"/>
        </w:rPr>
        <w:t xml:space="preserve"> of this </w:t>
      </w:r>
      <w:r w:rsidRPr="00EE6B5E">
        <w:rPr>
          <w:rStyle w:val="Emphasis"/>
          <w:highlight w:val="cyan"/>
        </w:rPr>
        <w:t>inflation is new.</w:t>
      </w:r>
      <w:r w:rsidRPr="00EE6B5E">
        <w:rPr>
          <w:sz w:val="16"/>
          <w:highlight w:val="cyan"/>
        </w:rPr>
        <w:t xml:space="preserve"> </w:t>
      </w:r>
      <w:r w:rsidRPr="00EE6B5E">
        <w:rPr>
          <w:rStyle w:val="Emphasis"/>
          <w:highlight w:val="cyan"/>
        </w:rPr>
        <w:t>Housing costs</w:t>
      </w:r>
      <w:r>
        <w:rPr>
          <w:rStyle w:val="Emphasis"/>
        </w:rPr>
        <w:t xml:space="preserve"> </w:t>
      </w:r>
      <w:r>
        <w:rPr>
          <w:rStyle w:val="StyleUnderline"/>
        </w:rPr>
        <w:t xml:space="preserve">had already seen </w:t>
      </w:r>
      <w:r w:rsidRPr="00EE6B5E">
        <w:rPr>
          <w:rStyle w:val="Emphasis"/>
          <w:highlight w:val="cyan"/>
        </w:rPr>
        <w:t>steady increases</w:t>
      </w:r>
      <w:r>
        <w:rPr>
          <w:sz w:val="16"/>
        </w:rPr>
        <w:t xml:space="preserve"> due to many factors – the </w:t>
      </w:r>
      <w:r>
        <w:rPr>
          <w:rStyle w:val="StyleUnderline"/>
        </w:rPr>
        <w:t>destruction of public housing</w:t>
      </w:r>
      <w:r>
        <w:rPr>
          <w:sz w:val="16"/>
        </w:rPr>
        <w:t xml:space="preserve">, the </w:t>
      </w:r>
      <w:r>
        <w:rPr>
          <w:rStyle w:val="StyleUnderline"/>
        </w:rPr>
        <w:t>crooked practices of the mortgage industry</w:t>
      </w:r>
      <w:r>
        <w:rPr>
          <w:sz w:val="16"/>
        </w:rPr>
        <w:t xml:space="preserve">, and decades of </w:t>
      </w:r>
      <w:r>
        <w:rPr>
          <w:rStyle w:val="StyleUnderline"/>
        </w:rPr>
        <w:t>developer speculation</w:t>
      </w:r>
      <w:r>
        <w:rPr>
          <w:sz w:val="16"/>
        </w:rPr>
        <w:t xml:space="preserve"> – in a </w:t>
      </w:r>
      <w:hyperlink r:id="rId190" w:history="1">
        <w:r>
          <w:rPr>
            <w:rStyle w:val="Hyperlink"/>
            <w:sz w:val="16"/>
          </w:rPr>
          <w:t>50-year process</w:t>
        </w:r>
      </w:hyperlink>
      <w:r>
        <w:rPr>
          <w:sz w:val="16"/>
        </w:rPr>
        <w:t xml:space="preserve"> that long predates the 2008 Great Recession. Since 1965, </w:t>
      </w:r>
      <w:r>
        <w:rPr>
          <w:rStyle w:val="StyleUnderline"/>
        </w:rPr>
        <w:t>U.S. house prices have increased by 118%</w:t>
      </w:r>
      <w:r>
        <w:rPr>
          <w:sz w:val="16"/>
        </w:rPr>
        <w:t xml:space="preserve"> after adjusting for inflation – 7.6 times faster than median household incomes, which rose by a pitiful 15% during the same period. The increase in home prices just since 2008 has been three times that of incomes, and more than eight million households are </w:t>
      </w:r>
      <w:hyperlink r:id="rId191" w:anchor="xj4y7vzkg" w:history="1">
        <w:r>
          <w:rPr>
            <w:rStyle w:val="Hyperlink"/>
            <w:sz w:val="16"/>
          </w:rPr>
          <w:t>behind with rent</w:t>
        </w:r>
      </w:hyperlink>
      <w:r>
        <w:rPr>
          <w:sz w:val="16"/>
        </w:rPr>
        <w:t>.</w:t>
      </w:r>
    </w:p>
    <w:p w14:paraId="0D58A90B" w14:textId="77777777" w:rsidR="001E5478" w:rsidRDefault="001E5478" w:rsidP="001E5478">
      <w:pPr>
        <w:rPr>
          <w:sz w:val="16"/>
        </w:rPr>
      </w:pPr>
      <w:r>
        <w:rPr>
          <w:sz w:val="16"/>
        </w:rPr>
        <w:t xml:space="preserve">In the last twelve months, the </w:t>
      </w:r>
      <w:r>
        <w:rPr>
          <w:rStyle w:val="StyleUnderline"/>
        </w:rPr>
        <w:t>price of gas has gone up </w:t>
      </w:r>
      <w:hyperlink r:id="rId192" w:history="1">
        <w:r>
          <w:rPr>
            <w:rStyle w:val="StyleUnderline"/>
          </w:rPr>
          <w:t>almost 50%</w:t>
        </w:r>
      </w:hyperlink>
      <w:r>
        <w:rPr>
          <w:sz w:val="16"/>
        </w:rPr>
        <w:t xml:space="preserve"> while the prices of both new and used cars have also leapt upwards. Grocery shopping has become a jolting experience, with some </w:t>
      </w:r>
      <w:r>
        <w:rPr>
          <w:rStyle w:val="StyleUnderline"/>
        </w:rPr>
        <w:t>price rises far exceeding the official averages</w:t>
      </w:r>
      <w:r>
        <w:rPr>
          <w:sz w:val="16"/>
        </w:rPr>
        <w:t xml:space="preserve">. For example, in April the price of eggs rose 44% year on year due to an ongoing outbreak of </w:t>
      </w:r>
      <w:r w:rsidRPr="00EE6B5E">
        <w:rPr>
          <w:rStyle w:val="Emphasis"/>
          <w:highlight w:val="cyan"/>
        </w:rPr>
        <w:t>avian flu</w:t>
      </w:r>
      <w:r w:rsidRPr="00EE6B5E">
        <w:rPr>
          <w:rStyle w:val="StyleUnderline"/>
          <w:highlight w:val="cyan"/>
        </w:rPr>
        <w:t xml:space="preserve"> – a disease whose </w:t>
      </w:r>
      <w:r w:rsidRPr="00EE6B5E">
        <w:rPr>
          <w:rStyle w:val="Emphasis"/>
          <w:highlight w:val="cyan"/>
        </w:rPr>
        <w:t>spread is rooted in</w:t>
      </w:r>
      <w:r w:rsidRPr="00EE6B5E">
        <w:rPr>
          <w:rStyle w:val="StyleUnderline"/>
          <w:highlight w:val="cyan"/>
        </w:rPr>
        <w:t xml:space="preserve"> the </w:t>
      </w:r>
      <w:hyperlink r:id="rId193" w:history="1">
        <w:r w:rsidRPr="00EE6B5E">
          <w:rPr>
            <w:rStyle w:val="Emphasis"/>
            <w:highlight w:val="cyan"/>
          </w:rPr>
          <w:t>factory-farming</w:t>
        </w:r>
        <w:r w:rsidRPr="00EE6B5E">
          <w:rPr>
            <w:rStyle w:val="StyleUnderline"/>
            <w:highlight w:val="cyan"/>
          </w:rPr>
          <w:t xml:space="preserve"> methods</w:t>
        </w:r>
      </w:hyperlink>
      <w:r>
        <w:rPr>
          <w:rStyle w:val="StyleUnderline"/>
        </w:rPr>
        <w:t> used by agribusiness</w:t>
      </w:r>
      <w:r>
        <w:rPr>
          <w:sz w:val="16"/>
        </w:rPr>
        <w:t>. Sudden increases in fresh fruit prices have had consumers putting them back on the shelves.</w:t>
      </w:r>
    </w:p>
    <w:p w14:paraId="1D59C418" w14:textId="77777777" w:rsidR="001E5478" w:rsidRDefault="001E5478" w:rsidP="001E5478">
      <w:pPr>
        <w:rPr>
          <w:sz w:val="16"/>
        </w:rPr>
      </w:pPr>
      <w:r>
        <w:rPr>
          <w:sz w:val="16"/>
        </w:rPr>
        <w:t>In 2021, </w:t>
      </w:r>
      <w:hyperlink r:id="rId194" w:history="1">
        <w:r>
          <w:rPr>
            <w:rStyle w:val="StyleUnderline"/>
          </w:rPr>
          <w:t>53 million people turned to food banks</w:t>
        </w:r>
      </w:hyperlink>
      <w:r>
        <w:rPr>
          <w:sz w:val="16"/>
        </w:rPr>
        <w:t> and community programs for help putting food on the table. In March of 2022, two thirds of the 200 food banks in the Feeding America network reported seeing </w:t>
      </w:r>
      <w:hyperlink r:id="rId195" w:history="1">
        <w:r>
          <w:rPr>
            <w:rStyle w:val="Hyperlink"/>
            <w:sz w:val="16"/>
          </w:rPr>
          <w:t>1</w:t>
        </w:r>
        <w:r>
          <w:rPr>
            <w:rStyle w:val="StyleUnderline"/>
            <w:sz w:val="16"/>
          </w:rPr>
          <w:t>5% more people applying for food assistance</w:t>
        </w:r>
        <w:r>
          <w:rPr>
            <w:rStyle w:val="Hyperlink"/>
            <w:sz w:val="16"/>
          </w:rPr>
          <w:t xml:space="preserve"> in March than in the previous month</w:t>
        </w:r>
      </w:hyperlink>
      <w:r>
        <w:rPr>
          <w:sz w:val="16"/>
        </w:rPr>
        <w:t>. </w:t>
      </w:r>
    </w:p>
    <w:p w14:paraId="17C48FEF" w14:textId="77777777" w:rsidR="001E5478" w:rsidRPr="006C26BB" w:rsidRDefault="001E5478" w:rsidP="001E5478">
      <w:pPr>
        <w:rPr>
          <w:lang w:eastAsia="zh-TW"/>
        </w:rPr>
      </w:pPr>
    </w:p>
    <w:p w14:paraId="6AD274AD" w14:textId="77777777" w:rsidR="001E5478" w:rsidRDefault="001E5478" w:rsidP="001E5478">
      <w:pPr>
        <w:rPr>
          <w:lang w:eastAsia="zh-TW"/>
        </w:rPr>
      </w:pPr>
    </w:p>
    <w:p w14:paraId="26D2FB2C" w14:textId="77777777" w:rsidR="001E5478" w:rsidRDefault="001E5478" w:rsidP="001E5478">
      <w:pPr>
        <w:rPr>
          <w:lang w:eastAsia="zh-TW"/>
        </w:rPr>
      </w:pPr>
    </w:p>
    <w:p w14:paraId="06FA973D" w14:textId="77777777" w:rsidR="001E5478" w:rsidRDefault="001E5478" w:rsidP="001E5478">
      <w:pPr>
        <w:pStyle w:val="Heading4"/>
        <w:rPr>
          <w:lang w:eastAsia="zh-TW"/>
        </w:rPr>
      </w:pPr>
      <w:r>
        <w:rPr>
          <w:lang w:eastAsia="zh-TW"/>
        </w:rPr>
        <w:t xml:space="preserve">Profit driven policies results in recessions that enlarges class inequality---socialist transition is the only way to counter inflation </w:t>
      </w:r>
    </w:p>
    <w:p w14:paraId="5688A0E0" w14:textId="77777777" w:rsidR="001E5478" w:rsidRDefault="001E5478" w:rsidP="001E5478">
      <w:r w:rsidRPr="009F3237">
        <w:t xml:space="preserve">Hadas </w:t>
      </w:r>
      <w:r w:rsidRPr="00D30D05">
        <w:rPr>
          <w:rStyle w:val="Style13ptBold"/>
        </w:rPr>
        <w:t>Thier</w:t>
      </w:r>
      <w:r w:rsidRPr="00D30D05">
        <w:rPr>
          <w:rStyle w:val="Style13ptBold"/>
          <w:rFonts w:hint="eastAsia"/>
        </w:rPr>
        <w:t xml:space="preserve"> </w:t>
      </w:r>
      <w:r w:rsidRPr="00D30D05">
        <w:rPr>
          <w:rStyle w:val="Style13ptBold"/>
        </w:rPr>
        <w:t>22</w:t>
      </w:r>
      <w:r w:rsidRPr="009F3237">
        <w:t>,  Hadas Thier is an activist in New York, and the author of </w:t>
      </w:r>
      <w:hyperlink r:id="rId196" w:history="1">
        <w:r w:rsidRPr="009F3237">
          <w:rPr>
            <w:rStyle w:val="Hyperlink"/>
          </w:rPr>
          <w:t>A People's Guide to Capitalism: An Introduction to Marxist Economics</w:t>
        </w:r>
      </w:hyperlink>
      <w:r>
        <w:t>,</w:t>
      </w:r>
      <w:r w:rsidRPr="009F3237">
        <w:t xml:space="preserve"> "What a Socialist Response to Inflation Should Look Like," Jacobin, </w:t>
      </w:r>
      <w:hyperlink r:id="rId197" w:history="1">
        <w:r w:rsidRPr="006E29B3">
          <w:rPr>
            <w:rStyle w:val="Hyperlink"/>
          </w:rPr>
          <w:t>https://jacobin.com/2022/01/prices-wages-covid-fed-biden-class//ethanh</w:t>
        </w:r>
      </w:hyperlink>
    </w:p>
    <w:p w14:paraId="5290A789" w14:textId="77777777" w:rsidR="001E5478" w:rsidRPr="002F63A1" w:rsidRDefault="001E5478" w:rsidP="001E5478">
      <w:r w:rsidRPr="00B7554F">
        <w:rPr>
          <w:rStyle w:val="Emphasis"/>
          <w:highlight w:val="cyan"/>
        </w:rPr>
        <w:t>Workers don’t set prices,</w:t>
      </w:r>
      <w:r w:rsidRPr="003B0D27">
        <w:rPr>
          <w:rStyle w:val="StyleUnderline"/>
        </w:rPr>
        <w:t xml:space="preserve"> the </w:t>
      </w:r>
      <w:r w:rsidRPr="00B7554F">
        <w:rPr>
          <w:rStyle w:val="StyleUnderline"/>
          <w:highlight w:val="cyan"/>
        </w:rPr>
        <w:t>bosses</w:t>
      </w:r>
      <w:r w:rsidRPr="003B0D27">
        <w:rPr>
          <w:rStyle w:val="StyleUnderline"/>
        </w:rPr>
        <w:t xml:space="preserve"> do. And they do so on the basis of </w:t>
      </w:r>
      <w:r w:rsidRPr="00B7554F">
        <w:rPr>
          <w:rStyle w:val="StyleUnderline"/>
          <w:highlight w:val="cyan"/>
        </w:rPr>
        <w:t xml:space="preserve">maintaining the </w:t>
      </w:r>
      <w:r w:rsidRPr="00B7554F">
        <w:rPr>
          <w:rStyle w:val="Emphasis"/>
          <w:highlight w:val="cyan"/>
        </w:rPr>
        <w:t>greatest possible profit margins.</w:t>
      </w:r>
      <w:r w:rsidRPr="003B0D27">
        <w:rPr>
          <w:rStyle w:val="StyleUnderline"/>
        </w:rPr>
        <w:t xml:space="preserve"> If workers’ wages go up but prices stay the same, this would simply mean that a greater share of profits went to workers rather than capitalists. System-wide, workers’ share of the economic pie (i.e., the “national income”) would increase.</w:t>
      </w:r>
      <w:r w:rsidRPr="002F63A1">
        <w:t xml:space="preserve"> Falling unemployment, rising wages and increased social spending does not have to automatically translate into inflation of prices if we allow bosses’ profit margins and their share of the national income to decrease.</w:t>
      </w:r>
    </w:p>
    <w:p w14:paraId="12781DC5" w14:textId="77777777" w:rsidR="001E5478" w:rsidRPr="003B0D27" w:rsidRDefault="001E5478" w:rsidP="001E5478">
      <w:pPr>
        <w:rPr>
          <w:rStyle w:val="StyleUnderline"/>
        </w:rPr>
      </w:pPr>
      <w:r w:rsidRPr="002F63A1">
        <w:t>Even the dire rates of inflation in the 1970s, in the context of a strong labor movement “hurt capital more than it did workers, while neoliberal repression of workers’ power has kept inflation low from the 1980s onward,” sociologists Ho-fung Hung and Daniel Thompson have </w:t>
      </w:r>
      <w:hyperlink r:id="rId198" w:history="1">
        <w:r w:rsidRPr="002F63A1">
          <w:rPr>
            <w:rStyle w:val="Hyperlink"/>
          </w:rPr>
          <w:t>argued</w:t>
        </w:r>
      </w:hyperlink>
      <w:r w:rsidRPr="002F63A1">
        <w:t>.</w:t>
      </w:r>
      <w:r w:rsidRPr="003B0D27">
        <w:rPr>
          <w:rStyle w:val="StyleUnderline"/>
        </w:rPr>
        <w:t xml:space="preserve"> The question of </w:t>
      </w:r>
      <w:r w:rsidRPr="00EE6B5E">
        <w:rPr>
          <w:rStyle w:val="StyleUnderline"/>
          <w:highlight w:val="cyan"/>
        </w:rPr>
        <w:t>inflation is</w:t>
      </w:r>
      <w:r w:rsidRPr="003B0D27">
        <w:rPr>
          <w:rStyle w:val="StyleUnderline"/>
        </w:rPr>
        <w:t xml:space="preserve"> therefore </w:t>
      </w:r>
      <w:r w:rsidRPr="00EE6B5E">
        <w:rPr>
          <w:rStyle w:val="StyleUnderline"/>
          <w:highlight w:val="cyan"/>
        </w:rPr>
        <w:t>a matter of</w:t>
      </w:r>
      <w:r w:rsidRPr="00EE6B5E">
        <w:rPr>
          <w:rStyle w:val="Emphasis"/>
          <w:highlight w:val="cyan"/>
        </w:rPr>
        <w:t xml:space="preserve"> class conflict over who gains </w:t>
      </w:r>
      <w:r w:rsidRPr="00EE6B5E">
        <w:rPr>
          <w:rStyle w:val="StyleUnderline"/>
          <w:highlight w:val="cyan"/>
        </w:rPr>
        <w:t>at whose expense.</w:t>
      </w:r>
    </w:p>
    <w:p w14:paraId="251AD0BB" w14:textId="77777777" w:rsidR="001E5478" w:rsidRPr="003B0D27" w:rsidRDefault="001E5478" w:rsidP="001E5478">
      <w:pPr>
        <w:rPr>
          <w:rStyle w:val="Emphasis"/>
        </w:rPr>
      </w:pPr>
      <w:r w:rsidRPr="002F63A1">
        <w:t xml:space="preserve">This is not to say that inflationary pulls aren’t a problem; if prices of common goods rise much faster than wages, or if the spikes in inflation are so high that businesses aren’t able to operate smoothly and fall into bankruptcy, laying off workers, this could have dire consequences. But the cures that are typically on hand are worse than the disease. Thus, in response to the crisis in the 1970s, </w:t>
      </w:r>
      <w:r w:rsidRPr="003B0D27">
        <w:rPr>
          <w:rStyle w:val="StyleUnderline"/>
        </w:rPr>
        <w:t>the</w:t>
      </w:r>
      <w:r w:rsidRPr="003B0D27">
        <w:rPr>
          <w:rStyle w:val="Emphasis"/>
        </w:rPr>
        <w:t xml:space="preserve"> </w:t>
      </w:r>
      <w:r w:rsidRPr="00EE6B5E">
        <w:rPr>
          <w:rStyle w:val="Emphasis"/>
          <w:highlight w:val="cyan"/>
        </w:rPr>
        <w:t>US ruling class,</w:t>
      </w:r>
      <w:r w:rsidRPr="003B0D27">
        <w:rPr>
          <w:rStyle w:val="StyleUnderline"/>
        </w:rPr>
        <w:t xml:space="preserve"> led by President Ronald Reagan and Fed chair Paul Volcker (though begun by President Jimmy Carter), was </w:t>
      </w:r>
      <w:r w:rsidRPr="00EE6B5E">
        <w:rPr>
          <w:rStyle w:val="StyleUnderline"/>
          <w:highlight w:val="cyan"/>
        </w:rPr>
        <w:t>willing to</w:t>
      </w:r>
      <w:r w:rsidRPr="00EE6B5E">
        <w:rPr>
          <w:rStyle w:val="Emphasis"/>
          <w:highlight w:val="cyan"/>
        </w:rPr>
        <w:t xml:space="preserve"> induce a severe recession</w:t>
      </w:r>
      <w:r w:rsidRPr="00EE6B5E">
        <w:rPr>
          <w:rStyle w:val="StyleUnderline"/>
          <w:highlight w:val="cyan"/>
        </w:rPr>
        <w:t xml:space="preserve"> in order to stop inflation</w:t>
      </w:r>
      <w:r w:rsidRPr="003B0D27">
        <w:rPr>
          <w:rStyle w:val="StyleUnderline"/>
        </w:rPr>
        <w:t xml:space="preserve">. The </w:t>
      </w:r>
      <w:r w:rsidRPr="00EE6B5E">
        <w:rPr>
          <w:rStyle w:val="Emphasis"/>
          <w:highlight w:val="cyan"/>
        </w:rPr>
        <w:t>ensuing decades of neoliberalism created astronomical levels of class inequality.</w:t>
      </w:r>
    </w:p>
    <w:p w14:paraId="10C65853" w14:textId="77777777" w:rsidR="001E5478" w:rsidRPr="002F63A1" w:rsidRDefault="001E5478" w:rsidP="001E5478">
      <w:r w:rsidRPr="002F63A1">
        <w:t>But there are other tools to stop inflation, which do so in favor of workers. </w:t>
      </w:r>
      <w:hyperlink r:id="rId199" w:history="1">
        <w:r w:rsidRPr="002F63A1">
          <w:rPr>
            <w:rStyle w:val="Hyperlink"/>
          </w:rPr>
          <w:t>Price controls</w:t>
        </w:r>
      </w:hyperlink>
      <w:r w:rsidRPr="002F63A1">
        <w:t> have been used in wartime throughout US history, most significantly by President Franklin Delano Roosevelt’s administration. As political scientist Todd Tucker recently pointed out, FDR employed 160,000 federal employees in the Office of Price Administration to control prices “on goods from scrap steel to shoes to milk.” Even </w:t>
      </w:r>
      <w:hyperlink r:id="rId200" w:history="1">
        <w:r w:rsidRPr="002F63A1">
          <w:rPr>
            <w:rStyle w:val="Hyperlink"/>
          </w:rPr>
          <w:t>President Richard Nixon</w:t>
        </w:r>
      </w:hyperlink>
      <w:r w:rsidRPr="002F63A1">
        <w:t> briefly implemented price controls.</w:t>
      </w:r>
    </w:p>
    <w:p w14:paraId="24371915" w14:textId="77777777" w:rsidR="001E5478" w:rsidRPr="002F63A1" w:rsidRDefault="001E5478" w:rsidP="001E5478">
      <w:r w:rsidRPr="002F63A1">
        <w:t>Immediate reforms in the form of rent control, expanding Medicare, and allowing the government to negotiate lower drug prices are a good start to such policies, along with capping CEO pay and taxing the rich. Other reforms like investment into public housing and public education also indirectly cap prices.</w:t>
      </w:r>
    </w:p>
    <w:p w14:paraId="70CA058E" w14:textId="77777777" w:rsidR="001E5478" w:rsidRPr="008F6B98" w:rsidRDefault="001E5478" w:rsidP="001E5478">
      <w:pPr>
        <w:rPr>
          <w:rStyle w:val="StyleUnderline"/>
        </w:rPr>
      </w:pPr>
      <w:r w:rsidRPr="008F6B98">
        <w:rPr>
          <w:rStyle w:val="StyleUnderline"/>
        </w:rPr>
        <w:t xml:space="preserve">Ultimately, a </w:t>
      </w:r>
      <w:r w:rsidRPr="00EE6B5E">
        <w:rPr>
          <w:rStyle w:val="Emphasis"/>
          <w:highlight w:val="cyan"/>
        </w:rPr>
        <w:t>left economic agenda</w:t>
      </w:r>
      <w:r w:rsidRPr="008F6B98">
        <w:rPr>
          <w:rStyle w:val="StyleUnderline"/>
        </w:rPr>
        <w:t xml:space="preserve"> must </w:t>
      </w:r>
      <w:r w:rsidRPr="00EE6B5E">
        <w:rPr>
          <w:rStyle w:val="Emphasis"/>
          <w:highlight w:val="cyan"/>
        </w:rPr>
        <w:t>push back against the inflation panic</w:t>
      </w:r>
      <w:r w:rsidRPr="008F6B98">
        <w:rPr>
          <w:rStyle w:val="StyleUnderline"/>
        </w:rPr>
        <w:t xml:space="preserve"> to</w:t>
      </w:r>
      <w:r w:rsidRPr="008F6B98">
        <w:rPr>
          <w:rStyle w:val="Emphasis"/>
        </w:rPr>
        <w:t xml:space="preserve"> </w:t>
      </w:r>
      <w:r w:rsidRPr="00EE6B5E">
        <w:rPr>
          <w:rStyle w:val="Emphasis"/>
          <w:highlight w:val="cyan"/>
        </w:rPr>
        <w:t>maintain demands for higher wages and increased social spending,</w:t>
      </w:r>
      <w:r w:rsidRPr="008F6B98">
        <w:rPr>
          <w:rStyle w:val="Emphasis"/>
        </w:rPr>
        <w:t xml:space="preserve"> </w:t>
      </w:r>
      <w:r w:rsidRPr="008F6B98">
        <w:rPr>
          <w:rStyle w:val="StyleUnderline"/>
        </w:rPr>
        <w:t xml:space="preserve">while </w:t>
      </w:r>
      <w:r w:rsidRPr="00EE6B5E">
        <w:rPr>
          <w:rStyle w:val="StyleUnderline"/>
          <w:highlight w:val="cyan"/>
        </w:rPr>
        <w:t>guarding against real inflation through price controls</w:t>
      </w:r>
      <w:r w:rsidRPr="008F6B98">
        <w:rPr>
          <w:rStyle w:val="StyleUnderline"/>
        </w:rPr>
        <w:t xml:space="preserve"> and policies that protect working people’s pockets.</w:t>
      </w:r>
    </w:p>
    <w:p w14:paraId="11440B01" w14:textId="77777777" w:rsidR="001E5478" w:rsidRDefault="001E5478" w:rsidP="001E5478">
      <w:pPr>
        <w:rPr>
          <w:lang w:eastAsia="zh-TW"/>
        </w:rPr>
      </w:pPr>
    </w:p>
    <w:p w14:paraId="7A66E6EC" w14:textId="77777777" w:rsidR="001E5478" w:rsidRDefault="001E5478" w:rsidP="001E5478">
      <w:pPr>
        <w:pStyle w:val="Heading3"/>
        <w:rPr>
          <w:lang w:eastAsia="zh-TW"/>
        </w:rPr>
      </w:pPr>
      <w:r>
        <w:rPr>
          <w:rFonts w:hint="eastAsia"/>
          <w:lang w:eastAsia="zh-TW"/>
        </w:rPr>
        <w:t>2</w:t>
      </w:r>
      <w:r>
        <w:rPr>
          <w:lang w:eastAsia="zh-TW"/>
        </w:rPr>
        <w:t>AC---Minimum Wage CP</w:t>
      </w:r>
    </w:p>
    <w:p w14:paraId="58B5E976" w14:textId="77777777" w:rsidR="001E5478" w:rsidRPr="009D7227" w:rsidRDefault="001E5478" w:rsidP="001E5478">
      <w:pPr>
        <w:pStyle w:val="Heading4"/>
        <w:rPr>
          <w:lang w:eastAsia="zh-TW"/>
        </w:rPr>
      </w:pPr>
      <w:r>
        <w:rPr>
          <w:rFonts w:hint="eastAsia"/>
          <w:lang w:eastAsia="zh-TW"/>
        </w:rPr>
        <w:t>M</w:t>
      </w:r>
      <w:r>
        <w:rPr>
          <w:lang w:eastAsia="zh-TW"/>
        </w:rPr>
        <w:t xml:space="preserve">inimum wage is not enough to suffice the basic needs for a living </w:t>
      </w:r>
    </w:p>
    <w:p w14:paraId="55CA4C47" w14:textId="77777777" w:rsidR="001E5478" w:rsidRPr="00D80AF1" w:rsidRDefault="001E5478" w:rsidP="001E5478">
      <w:pPr>
        <w:rPr>
          <w:lang w:eastAsia="zh-TW"/>
        </w:rPr>
      </w:pPr>
      <w:r w:rsidRPr="00D80AF1">
        <w:rPr>
          <w:lang w:eastAsia="zh-TW"/>
        </w:rPr>
        <w:t xml:space="preserve">Gili </w:t>
      </w:r>
      <w:r w:rsidRPr="00D80AF1">
        <w:rPr>
          <w:rStyle w:val="Style13ptBold"/>
          <w:lang w:eastAsia="zh-TW"/>
        </w:rPr>
        <w:t>Malinsky</w:t>
      </w:r>
      <w:r w:rsidRPr="00D80AF1">
        <w:rPr>
          <w:rStyle w:val="Style13ptBold"/>
        </w:rPr>
        <w:t xml:space="preserve"> 23</w:t>
      </w:r>
      <w:r w:rsidRPr="008079D1">
        <w:t>, Gili Malinsky is a lead work reporter at Make It. Previously an earnings reporter at CNBC and Acorns’ partnership site, Grow, her work has also appeared in The New York Times, NBC News, and Vice, among others. Gili received her degree in journalism from Boston University, “Minimum wages are going up, but typical workers still don’t make enough to get by in any U.S. state,” CNBC, https://www.cnbc.com/2023/02/16/minimum-wage-many-workers-still-arent-making-enough-to-get-by.html</w:t>
      </w:r>
      <w:r>
        <w:t>//ethanh</w:t>
      </w:r>
    </w:p>
    <w:p w14:paraId="4CDD15A9" w14:textId="77777777" w:rsidR="001E5478" w:rsidRPr="00D80AF1" w:rsidRDefault="001E5478" w:rsidP="001E5478">
      <w:r w:rsidRPr="003E378B">
        <w:rPr>
          <w:rStyle w:val="StyleUnderline"/>
          <w:highlight w:val="cyan"/>
        </w:rPr>
        <w:t>Twenty-three states</w:t>
      </w:r>
      <w:r w:rsidRPr="000F2B95">
        <w:rPr>
          <w:rStyle w:val="StyleUnderline"/>
        </w:rPr>
        <w:t xml:space="preserve"> and Washington, D.C., </w:t>
      </w:r>
      <w:hyperlink r:id="rId201" w:history="1">
        <w:r w:rsidRPr="003E378B">
          <w:rPr>
            <w:rStyle w:val="StyleUnderline"/>
            <w:highlight w:val="cyan"/>
          </w:rPr>
          <w:t>raised their minimum wage</w:t>
        </w:r>
      </w:hyperlink>
      <w:r w:rsidRPr="000F2B95">
        <w:rPr>
          <w:rStyle w:val="StyleUnderline"/>
        </w:rPr>
        <w:t> in January</w:t>
      </w:r>
      <w:r w:rsidRPr="00D80AF1">
        <w:t>. Four more states are poised to do so later this year. </w:t>
      </w:r>
      <w:hyperlink r:id="rId202" w:tgtFrame="_blank" w:history="1">
        <w:r w:rsidRPr="00D80AF1">
          <w:rPr>
            <w:rStyle w:val="Hyperlink"/>
          </w:rPr>
          <w:t>Depending on location</w:t>
        </w:r>
      </w:hyperlink>
      <w:r w:rsidRPr="00D80AF1">
        <w:t>, new wages range from $9.95 per hour in Montana to $16.10 per hour in D.C.</w:t>
      </w:r>
    </w:p>
    <w:p w14:paraId="5894D460" w14:textId="77777777" w:rsidR="001E5478" w:rsidRPr="00D80AF1" w:rsidRDefault="001E5478" w:rsidP="001E5478">
      <w:r w:rsidRPr="000F2B95">
        <w:rPr>
          <w:rStyle w:val="StyleUnderline"/>
        </w:rPr>
        <w:t>While the federal minimum wage </w:t>
      </w:r>
      <w:hyperlink r:id="rId203" w:history="1">
        <w:r w:rsidRPr="000F2B95">
          <w:rPr>
            <w:rStyle w:val="StyleUnderline"/>
          </w:rPr>
          <w:t>has remained stagnant</w:t>
        </w:r>
      </w:hyperlink>
      <w:r w:rsidRPr="000F2B95">
        <w:rPr>
          <w:rStyle w:val="StyleUnderline"/>
        </w:rPr>
        <w:t xml:space="preserve"> at $7.25 per hour since 2009, </w:t>
      </w:r>
      <w:r w:rsidRPr="003E378B">
        <w:rPr>
          <w:rStyle w:val="StyleUnderline"/>
          <w:highlight w:val="cyan"/>
        </w:rPr>
        <w:t>many states have continually raised theirs</w:t>
      </w:r>
      <w:r w:rsidRPr="00D80AF1">
        <w:t>. “States began instituting their own, higher minimum wages during periods of federal inaction,” says </w:t>
      </w:r>
      <w:hyperlink r:id="rId204" w:tgtFrame="_blank" w:history="1">
        <w:r w:rsidRPr="00D80AF1">
          <w:rPr>
            <w:rStyle w:val="Hyperlink"/>
          </w:rPr>
          <w:t>Ben Zipperer</w:t>
        </w:r>
      </w:hyperlink>
      <w:r w:rsidRPr="00D80AF1">
        <w:t>, an economist at the Economic Policy Institute. “So the longer the gap between federal minimum wage increases, the more likely some states went ahead and raised their own state-level minimum.”</w:t>
      </w:r>
    </w:p>
    <w:p w14:paraId="60A45ADD" w14:textId="77777777" w:rsidR="001E5478" w:rsidRPr="00D80AF1" w:rsidRDefault="001E5478" w:rsidP="001E5478">
      <w:r w:rsidRPr="00D80AF1">
        <w:t>Still, the vast majority of single people working fulltime and making a local minimum wage aren’t earning enough to get by.</w:t>
      </w:r>
    </w:p>
    <w:p w14:paraId="1C3EB105" w14:textId="77777777" w:rsidR="001E5478" w:rsidRPr="000F2B95" w:rsidRDefault="001E5478" w:rsidP="001E5478">
      <w:pPr>
        <w:rPr>
          <w:rStyle w:val="StyleUnderline"/>
        </w:rPr>
      </w:pPr>
      <w:r w:rsidRPr="00D80AF1">
        <w:t>CNBC Make It compared </w:t>
      </w:r>
      <w:hyperlink r:id="rId205" w:history="1">
        <w:r w:rsidRPr="00D80AF1">
          <w:rPr>
            <w:rStyle w:val="Hyperlink"/>
          </w:rPr>
          <w:t>state minimum wages</w:t>
        </w:r>
      </w:hyperlink>
      <w:r w:rsidRPr="00D80AF1">
        <w:t> with the average living wage for one adult with no dependents according to MIT’s </w:t>
      </w:r>
      <w:hyperlink r:id="rId206" w:tgtFrame="_blank" w:history="1">
        <w:r w:rsidRPr="00D80AF1">
          <w:rPr>
            <w:rStyle w:val="Hyperlink"/>
          </w:rPr>
          <w:t>Living Wage Calculator</w:t>
        </w:r>
      </w:hyperlink>
      <w:r w:rsidRPr="00D80AF1">
        <w:t>,</w:t>
      </w:r>
      <w:r w:rsidRPr="000F2B95">
        <w:rPr>
          <w:rStyle w:val="StyleUnderline"/>
        </w:rPr>
        <w:t xml:space="preserve"> and found that</w:t>
      </w:r>
      <w:r w:rsidRPr="000F2B95">
        <w:rPr>
          <w:rStyle w:val="Emphasis"/>
        </w:rPr>
        <w:t xml:space="preserve"> </w:t>
      </w:r>
      <w:r w:rsidRPr="003E378B">
        <w:rPr>
          <w:rStyle w:val="Emphasis"/>
          <w:highlight w:val="cyan"/>
        </w:rPr>
        <w:t>no state offers</w:t>
      </w:r>
      <w:r w:rsidRPr="003E378B">
        <w:rPr>
          <w:rStyle w:val="Emphasis"/>
        </w:rPr>
        <w:t xml:space="preserve"> </w:t>
      </w:r>
      <w:r w:rsidRPr="000F2B95">
        <w:rPr>
          <w:rStyle w:val="StyleUnderline"/>
        </w:rPr>
        <w:t xml:space="preserve">a </w:t>
      </w:r>
      <w:r w:rsidRPr="003E378B">
        <w:rPr>
          <w:rStyle w:val="Emphasis"/>
          <w:highlight w:val="cyan"/>
        </w:rPr>
        <w:t>minimum wage that is in line with the living wage.</w:t>
      </w:r>
    </w:p>
    <w:p w14:paraId="2C19D367" w14:textId="77777777" w:rsidR="001E5478" w:rsidRPr="00D80AF1" w:rsidRDefault="001E5478" w:rsidP="001E5478">
      <w:r w:rsidRPr="00D80AF1">
        <w:t>We then compared those to income brackets for nonfamily households from the Census Bureau to see how many individuals are making near or below the living wage in each state.</w:t>
      </w:r>
    </w:p>
    <w:p w14:paraId="75CFCDF0" w14:textId="77777777" w:rsidR="001E5478" w:rsidRPr="00D80AF1" w:rsidRDefault="001E5478" w:rsidP="001E5478">
      <w:r w:rsidRPr="00D80AF1">
        <w:t>In Kansas, for example, where the minimum wage is $7.25 per hour and the </w:t>
      </w:r>
      <w:hyperlink r:id="rId207" w:tgtFrame="_blank" w:history="1">
        <w:r w:rsidRPr="00D80AF1">
          <w:rPr>
            <w:rStyle w:val="Hyperlink"/>
          </w:rPr>
          <w:t>living wage is $15.69</w:t>
        </w:r>
      </w:hyperlink>
      <w:r w:rsidRPr="00D80AF1">
        <w:t>, about 48% of nonfamily households fall within or below the income bracket that includes that living wage. They account for approximately 17% of the state’s population.</w:t>
      </w:r>
    </w:p>
    <w:p w14:paraId="401C60E1" w14:textId="77777777" w:rsidR="001E5478" w:rsidRPr="00D80AF1" w:rsidRDefault="001E5478" w:rsidP="001E5478">
      <w:r w:rsidRPr="00D80AF1">
        <w:t>These comparisons aren’t perfect, but they give a sense of how many single people could be struggling to make ends meet.</w:t>
      </w:r>
    </w:p>
    <w:p w14:paraId="1BBD78C6" w14:textId="77777777" w:rsidR="001E5478" w:rsidRPr="000F2B95" w:rsidRDefault="001E5478" w:rsidP="001E5478">
      <w:pPr>
        <w:rPr>
          <w:rStyle w:val="StyleUnderline"/>
        </w:rPr>
      </w:pPr>
      <w:r w:rsidRPr="000F2B95">
        <w:rPr>
          <w:rStyle w:val="StyleUnderline"/>
        </w:rPr>
        <w:t>With so much information readily available about what it would take to survive in each state, why haven’t wages kept up with the cost of living? Here are a few of the reasons.</w:t>
      </w:r>
    </w:p>
    <w:p w14:paraId="4ECF0006" w14:textId="77777777" w:rsidR="001E5478" w:rsidRPr="000F2B95" w:rsidRDefault="001E5478" w:rsidP="001E5478">
      <w:pPr>
        <w:rPr>
          <w:rStyle w:val="StyleUnderline"/>
        </w:rPr>
      </w:pPr>
      <w:r w:rsidRPr="000F2B95">
        <w:rPr>
          <w:rStyle w:val="StyleUnderline"/>
        </w:rPr>
        <w:t xml:space="preserve">Those </w:t>
      </w:r>
      <w:r w:rsidRPr="003E378B">
        <w:rPr>
          <w:rStyle w:val="Emphasis"/>
          <w:highlight w:val="cyan"/>
        </w:rPr>
        <w:t>setting minimum wages are ‘probably using house rents</w:t>
      </w:r>
      <w:r w:rsidRPr="000F2B95">
        <w:rPr>
          <w:rStyle w:val="StyleUnderline"/>
        </w:rPr>
        <w:t xml:space="preserve"> from 2012’</w:t>
      </w:r>
    </w:p>
    <w:p w14:paraId="7640B394" w14:textId="77777777" w:rsidR="001E5478" w:rsidRDefault="001E5478" w:rsidP="001E5478"/>
    <w:p w14:paraId="2B3626F5" w14:textId="77777777" w:rsidR="001E5478" w:rsidRDefault="001E5478" w:rsidP="001E5478">
      <w:pPr>
        <w:pStyle w:val="Heading4"/>
        <w:rPr>
          <w:lang w:eastAsia="zh-TW"/>
        </w:rPr>
      </w:pPr>
      <w:r>
        <w:rPr>
          <w:lang w:eastAsia="zh-TW"/>
        </w:rPr>
        <w:t>Racism is a systemic issue---</w:t>
      </w:r>
      <w:r>
        <w:rPr>
          <w:rFonts w:hint="eastAsia"/>
          <w:lang w:eastAsia="zh-TW"/>
        </w:rPr>
        <w:t>M</w:t>
      </w:r>
      <w:r>
        <w:rPr>
          <w:lang w:eastAsia="zh-TW"/>
        </w:rPr>
        <w:t xml:space="preserve">inimum wage ignores the racial inequality that exists in society today </w:t>
      </w:r>
    </w:p>
    <w:p w14:paraId="578157F3" w14:textId="77777777" w:rsidR="001E5478" w:rsidRPr="00D80AF1" w:rsidRDefault="001E5478" w:rsidP="001E5478">
      <w:pPr>
        <w:rPr>
          <w:lang w:eastAsia="zh-TW"/>
        </w:rPr>
      </w:pPr>
      <w:r w:rsidRPr="00D80AF1">
        <w:rPr>
          <w:lang w:eastAsia="zh-TW"/>
        </w:rPr>
        <w:t xml:space="preserve">Gili </w:t>
      </w:r>
      <w:r w:rsidRPr="00D80AF1">
        <w:rPr>
          <w:rStyle w:val="Style13ptBold"/>
          <w:lang w:eastAsia="zh-TW"/>
        </w:rPr>
        <w:t>Malinsky</w:t>
      </w:r>
      <w:r w:rsidRPr="00D80AF1">
        <w:rPr>
          <w:rStyle w:val="Style13ptBold"/>
        </w:rPr>
        <w:t xml:space="preserve"> 23</w:t>
      </w:r>
      <w:r w:rsidRPr="008079D1">
        <w:t>, Gili Malinsky is a lead work reporter at Make It. Previously an earnings reporter at CNBC and Acorns’ partnership site, Grow, her work has also appeared in The New York Times, NBC News, and Vice, among others. Gili received her degree in journalism from Boston University, “Minimum wages are going up, but typical workers still don’t make enough to get by in any U.S. state,” CNBC, https://www.cnbc.com/2023/02/16/minimum-wage-many-workers-still-arent-making-enough-to-get-by.html</w:t>
      </w:r>
      <w:r>
        <w:t>//ethanh</w:t>
      </w:r>
    </w:p>
    <w:p w14:paraId="1817E20B" w14:textId="77777777" w:rsidR="001E5478" w:rsidRPr="00D1070A" w:rsidRDefault="001E5478" w:rsidP="001E5478">
      <w:pPr>
        <w:rPr>
          <w:rStyle w:val="Emphasis"/>
        </w:rPr>
      </w:pPr>
      <w:r w:rsidRPr="000F2B95">
        <w:rPr>
          <w:rStyle w:val="StyleUnderline"/>
        </w:rPr>
        <w:t xml:space="preserve">‘You have several states with a </w:t>
      </w:r>
      <w:r w:rsidRPr="00D1070A">
        <w:rPr>
          <w:rStyle w:val="Emphasis"/>
          <w:highlight w:val="cyan"/>
        </w:rPr>
        <w:t>long history of very cruel racism’</w:t>
      </w:r>
    </w:p>
    <w:p w14:paraId="67476E86" w14:textId="77777777" w:rsidR="001E5478" w:rsidRPr="000F2B95" w:rsidRDefault="001E5478" w:rsidP="001E5478">
      <w:pPr>
        <w:rPr>
          <w:rStyle w:val="StyleUnderline"/>
        </w:rPr>
      </w:pPr>
      <w:r w:rsidRPr="00D80AF1">
        <w:t>At least when it comes to some of the southern states</w:t>
      </w:r>
      <w:r w:rsidRPr="000F2B95">
        <w:rPr>
          <w:rStyle w:val="StyleUnderline"/>
        </w:rPr>
        <w:t xml:space="preserve">, the country’s history with slavery </w:t>
      </w:r>
      <w:r w:rsidRPr="00D1070A">
        <w:rPr>
          <w:rStyle w:val="Emphasis"/>
          <w:highlight w:val="cyan"/>
        </w:rPr>
        <w:t>plays into current minimum wages,</w:t>
      </w:r>
      <w:r w:rsidRPr="000F2B95">
        <w:rPr>
          <w:rStyle w:val="StyleUnderline"/>
        </w:rPr>
        <w:t xml:space="preserve"> too.</w:t>
      </w:r>
    </w:p>
    <w:p w14:paraId="3A68032A" w14:textId="77777777" w:rsidR="001E5478" w:rsidRPr="00D80AF1" w:rsidRDefault="001E5478" w:rsidP="001E5478">
      <w:r w:rsidRPr="00D80AF1">
        <w:t>States like Alabama, Mississippi and Tennessee don’t technically have a minimum wage, so it defaults to the national $7.25 per hour. In Georgia, the minimum wage for employers that don’t fall under the Fair Labor Standards Act is $5.15.</w:t>
      </w:r>
    </w:p>
    <w:p w14:paraId="434E3F18" w14:textId="77777777" w:rsidR="001E5478" w:rsidRPr="009D7227" w:rsidRDefault="001E5478" w:rsidP="001E5478">
      <w:pPr>
        <w:rPr>
          <w:rStyle w:val="StyleUnderline"/>
        </w:rPr>
      </w:pPr>
      <w:r w:rsidRPr="009D7227">
        <w:rPr>
          <w:rStyle w:val="StyleUnderline"/>
        </w:rPr>
        <w:t>“There was an enormous amount of value to labor, but it wasn’t monetized because slaves didn’t get paid,” says Amy K. Glasmeier, professor of economic geography and regional planning at MIT and creator of the Living Wage Calculator, of the U.S. work history. Even when they</w:t>
      </w:r>
      <w:r w:rsidRPr="009D7227">
        <w:rPr>
          <w:rStyle w:val="Emphasis"/>
        </w:rPr>
        <w:t xml:space="preserve"> </w:t>
      </w:r>
      <w:r w:rsidRPr="00D1070A">
        <w:rPr>
          <w:rStyle w:val="Emphasis"/>
          <w:highlight w:val="cyan"/>
        </w:rPr>
        <w:t>legally had to start paying everyone, they kept wages low</w:t>
      </w:r>
      <w:r w:rsidRPr="009D7227">
        <w:rPr>
          <w:rStyle w:val="StyleUnderline"/>
        </w:rPr>
        <w:t>.</w:t>
      </w:r>
    </w:p>
    <w:p w14:paraId="2BD75795" w14:textId="77777777" w:rsidR="001E5478" w:rsidRPr="009D7227" w:rsidRDefault="001E5478" w:rsidP="001E5478">
      <w:pPr>
        <w:rPr>
          <w:rStyle w:val="Emphasis"/>
        </w:rPr>
      </w:pPr>
      <w:r w:rsidRPr="000F2B95">
        <w:rPr>
          <w:rStyle w:val="StyleUnderline"/>
        </w:rPr>
        <w:t>Today, “you have</w:t>
      </w:r>
      <w:r w:rsidRPr="009D7227">
        <w:t xml:space="preserve"> </w:t>
      </w:r>
      <w:r w:rsidRPr="009D7227">
        <w:rPr>
          <w:rStyle w:val="Emphasis"/>
        </w:rPr>
        <w:t xml:space="preserve">several states with a </w:t>
      </w:r>
      <w:r w:rsidRPr="00D1070A">
        <w:rPr>
          <w:rStyle w:val="Emphasis"/>
          <w:highlight w:val="cyan"/>
        </w:rPr>
        <w:t>long history of very cruel racism</w:t>
      </w:r>
      <w:r w:rsidRPr="009D7227">
        <w:rPr>
          <w:rStyle w:val="Emphasis"/>
        </w:rPr>
        <w:t xml:space="preserve"> still </w:t>
      </w:r>
      <w:r w:rsidRPr="00D1070A">
        <w:rPr>
          <w:rStyle w:val="Emphasis"/>
          <w:highlight w:val="cyan"/>
        </w:rPr>
        <w:t>opposing paying workers,</w:t>
      </w:r>
      <w:r w:rsidRPr="000F2B95">
        <w:rPr>
          <w:rStyle w:val="StyleUnderline"/>
        </w:rPr>
        <w:t xml:space="preserve"> disproportionately </w:t>
      </w:r>
      <w:r w:rsidRPr="00D1070A">
        <w:rPr>
          <w:rStyle w:val="StyleUnderline"/>
          <w:highlight w:val="cyan"/>
        </w:rPr>
        <w:t>workers who are Black or Hispanic,</w:t>
      </w:r>
      <w:r w:rsidRPr="000F2B95">
        <w:rPr>
          <w:rStyle w:val="StyleUnderline"/>
        </w:rPr>
        <w:t xml:space="preserve"> higher wages,” says Zipperer. “And</w:t>
      </w:r>
      <w:r w:rsidRPr="009D7227">
        <w:rPr>
          <w:rStyle w:val="Emphasis"/>
        </w:rPr>
        <w:t xml:space="preserve"> that takes the </w:t>
      </w:r>
      <w:r w:rsidRPr="00D1070A">
        <w:rPr>
          <w:rStyle w:val="Emphasis"/>
          <w:highlight w:val="cyan"/>
        </w:rPr>
        <w:t>form of not having a minimum wage</w:t>
      </w:r>
      <w:r w:rsidRPr="009D7227">
        <w:rPr>
          <w:rStyle w:val="Emphasis"/>
        </w:rPr>
        <w:t xml:space="preserve"> or just following the federal guidance or </w:t>
      </w:r>
      <w:r w:rsidRPr="00D1070A">
        <w:rPr>
          <w:rStyle w:val="Emphasis"/>
          <w:highlight w:val="cyan"/>
        </w:rPr>
        <w:t>having extremely low sub minimum wages.”</w:t>
      </w:r>
    </w:p>
    <w:p w14:paraId="7F47BD20" w14:textId="77777777" w:rsidR="001E5478" w:rsidRPr="00D80AF1" w:rsidRDefault="001E5478" w:rsidP="001E5478">
      <w:pPr>
        <w:rPr>
          <w:lang w:eastAsia="zh-TW"/>
        </w:rPr>
      </w:pPr>
    </w:p>
    <w:p w14:paraId="7E2F7832" w14:textId="77777777" w:rsidR="001E5478" w:rsidRDefault="001E5478" w:rsidP="001E5478">
      <w:pPr>
        <w:pStyle w:val="Heading3"/>
      </w:pPr>
      <w:r>
        <w:t>2AC---AT: States CP</w:t>
      </w:r>
    </w:p>
    <w:p w14:paraId="7E2314DD" w14:textId="77777777" w:rsidR="001E5478" w:rsidRDefault="001E5478" w:rsidP="001E5478">
      <w:pPr>
        <w:pStyle w:val="Heading4"/>
      </w:pPr>
      <w:r>
        <w:t>Increased state authority kills socialist movements, can’t solve the second advantage</w:t>
      </w:r>
    </w:p>
    <w:p w14:paraId="22E4687C" w14:textId="77777777" w:rsidR="001E5478" w:rsidRPr="00182415" w:rsidRDefault="001E5478" w:rsidP="001E5478">
      <w:r w:rsidRPr="00182415">
        <w:t>Theodore J</w:t>
      </w:r>
      <w:r>
        <w:rPr>
          <w:rStyle w:val="Style13ptBold"/>
        </w:rPr>
        <w:t xml:space="preserve"> Lowi 84, </w:t>
      </w:r>
      <w:r w:rsidRPr="00182415">
        <w:t>American political scientist. He was the John L. Senior Professor of American Institutions teaching in the Government Department at Cornell University. His area of research was the American government and public policy. </w:t>
      </w:r>
      <w:r>
        <w:t xml:space="preserve">"Why Is There No Socialism in the United States? A Federal Analysis”, </w:t>
      </w:r>
      <w:r>
        <w:rPr>
          <w:i/>
          <w:iCs/>
        </w:rPr>
        <w:t xml:space="preserve">International Political Science Review, </w:t>
      </w:r>
      <w:r>
        <w:t xml:space="preserve">1984, </w:t>
      </w:r>
      <w:hyperlink r:id="rId208" w:history="1">
        <w:r w:rsidRPr="00BB3180">
          <w:rPr>
            <w:rStyle w:val="Hyperlink"/>
          </w:rPr>
          <w:t>https://www.jstor.org/stable/pdf/1601004.pdf?refreqid=excelsior%3Aab7ae06dc68e52970850744085f106ee&amp;ab_segments=&amp;origin=&amp;initiator=&amp;acceptTC=1</w:t>
        </w:r>
      </w:hyperlink>
      <w:r>
        <w:t>, NSH-NT</w:t>
      </w:r>
      <w:r w:rsidRPr="00182415">
        <w:t xml:space="preserve"> </w:t>
      </w:r>
    </w:p>
    <w:p w14:paraId="2F891CD0" w14:textId="77777777" w:rsidR="001E5478" w:rsidRDefault="001E5478" w:rsidP="001E5478">
      <w:pPr>
        <w:rPr>
          <w:sz w:val="16"/>
        </w:rPr>
      </w:pPr>
      <w:r w:rsidRPr="00B7554F">
        <w:rPr>
          <w:rStyle w:val="StyleUnderline"/>
          <w:highlight w:val="cyan"/>
        </w:rPr>
        <w:t>Constitutional federalism</w:t>
      </w:r>
      <w:r>
        <w:rPr>
          <w:rStyle w:val="StyleUnderline"/>
        </w:rPr>
        <w:t xml:space="preserve"> has worked almost precisely as was intended by the founders</w:t>
      </w:r>
      <w:r>
        <w:rPr>
          <w:sz w:val="16"/>
        </w:rPr>
        <w:t xml:space="preserve">. It was </w:t>
      </w:r>
      <w:r>
        <w:rPr>
          <w:rStyle w:val="StyleUnderline"/>
        </w:rPr>
        <w:t xml:space="preserve">designed to work its </w:t>
      </w:r>
      <w:r w:rsidRPr="00B7554F">
        <w:rPr>
          <w:rStyle w:val="Emphasis"/>
          <w:highlight w:val="cyan"/>
        </w:rPr>
        <w:t>influence</w:t>
      </w:r>
      <w:r w:rsidRPr="00B7554F">
        <w:rPr>
          <w:rStyle w:val="StyleUnderline"/>
          <w:highlight w:val="cyan"/>
        </w:rPr>
        <w:t xml:space="preserve"> on </w:t>
      </w:r>
      <w:r w:rsidRPr="00B7554F">
        <w:rPr>
          <w:rStyle w:val="Emphasis"/>
          <w:highlight w:val="cyan"/>
        </w:rPr>
        <w:t>American politics</w:t>
      </w:r>
      <w:r>
        <w:rPr>
          <w:sz w:val="16"/>
        </w:rPr>
        <w:t xml:space="preserve"> in at least four ways: (1) </w:t>
      </w:r>
      <w:r>
        <w:rPr>
          <w:rStyle w:val="StyleUnderline"/>
        </w:rPr>
        <w:t>Governmental pluralism</w:t>
      </w:r>
      <w:r>
        <w:rPr>
          <w:sz w:val="16"/>
        </w:rPr>
        <w:t xml:space="preserve">- many states but no one state; (2) The </w:t>
      </w:r>
      <w:r>
        <w:rPr>
          <w:rStyle w:val="StyleUnderline"/>
        </w:rPr>
        <w:t>specialization of functions</w:t>
      </w:r>
      <w:r>
        <w:rPr>
          <w:sz w:val="16"/>
        </w:rPr>
        <w:t xml:space="preserve"> between state governments and national government, with </w:t>
      </w:r>
      <w:r>
        <w:rPr>
          <w:rStyle w:val="StyleUnderline"/>
        </w:rPr>
        <w:t>states retaining most of the important functions</w:t>
      </w:r>
      <w:r>
        <w:rPr>
          <w:sz w:val="16"/>
        </w:rPr>
        <w:t xml:space="preserve">; (3) The </w:t>
      </w:r>
      <w:r>
        <w:rPr>
          <w:rStyle w:val="StyleUnderline"/>
        </w:rPr>
        <w:t>special place of city governments</w:t>
      </w:r>
      <w:r>
        <w:rPr>
          <w:sz w:val="16"/>
        </w:rPr>
        <w:t xml:space="preserve"> in the system; and, (4) The </w:t>
      </w:r>
      <w:r>
        <w:rPr>
          <w:rStyle w:val="StyleUnderline"/>
        </w:rPr>
        <w:t>specific type of positive role the national government was designed to play.</w:t>
      </w:r>
      <w:r>
        <w:rPr>
          <w:sz w:val="16"/>
        </w:rPr>
        <w:t xml:space="preserve"> </w:t>
      </w:r>
    </w:p>
    <w:p w14:paraId="3A232125" w14:textId="77777777" w:rsidR="001E5478" w:rsidRDefault="001E5478" w:rsidP="001E5478">
      <w:pPr>
        <w:rPr>
          <w:sz w:val="16"/>
        </w:rPr>
      </w:pPr>
      <w:r>
        <w:rPr>
          <w:sz w:val="16"/>
        </w:rPr>
        <w:t xml:space="preserve">(1) Governmental pluralism: </w:t>
      </w:r>
      <w:r>
        <w:rPr>
          <w:rStyle w:val="StyleUnderline"/>
        </w:rPr>
        <w:t xml:space="preserve">Many states, </w:t>
      </w:r>
      <w:r w:rsidRPr="00B7554F">
        <w:rPr>
          <w:rStyle w:val="StyleUnderline"/>
          <w:highlight w:val="cyan"/>
        </w:rPr>
        <w:t>no one state</w:t>
      </w:r>
      <w:r w:rsidRPr="00B7554F">
        <w:rPr>
          <w:sz w:val="16"/>
          <w:highlight w:val="cyan"/>
        </w:rPr>
        <w:t>.</w:t>
      </w:r>
      <w:r>
        <w:rPr>
          <w:sz w:val="16"/>
        </w:rPr>
        <w:t xml:space="preserve"> Charles de Gaulle once complained that nobody can hope to govern a country that produces 265 different kinds of cheeses. But a republic of 265 cheeses is not the same as a republic divided up into 13, or 25, or 50 different governments. In France there is no Republic of Brie or a Republic of Camembert or a Republic of Roquefort, but in the United States there is a Republic of Alabama, a Republic of New York, a Republic of California. This </w:t>
      </w:r>
      <w:r w:rsidRPr="00B7554F">
        <w:rPr>
          <w:rStyle w:val="StyleUnderline"/>
          <w:highlight w:val="cyan"/>
        </w:rPr>
        <w:t xml:space="preserve">separation of </w:t>
      </w:r>
      <w:r w:rsidRPr="00B7554F">
        <w:rPr>
          <w:rStyle w:val="Emphasis"/>
          <w:highlight w:val="cyan"/>
        </w:rPr>
        <w:t>sectionally based interests into separate governments</w:t>
      </w:r>
      <w:r>
        <w:rPr>
          <w:rStyle w:val="StyleUnderline"/>
        </w:rPr>
        <w:t xml:space="preserve"> with constitutional guarantees of separate- ness does indeed produce a form of balkanization.</w:t>
      </w:r>
      <w:r>
        <w:rPr>
          <w:sz w:val="16"/>
        </w:rPr>
        <w:t xml:space="preserve"> This distribution of governmental powers into separate governmental units was appreciated at the time of the founding as a way of permitting the prevailing interest in any section of the country to be dominant in its own section without being able to impose itself by majority vote on other sections. This </w:t>
      </w:r>
      <w:r>
        <w:rPr>
          <w:rStyle w:val="StyleUnderline"/>
        </w:rPr>
        <w:t xml:space="preserve">feature of </w:t>
      </w:r>
      <w:r w:rsidRPr="00B7554F">
        <w:rPr>
          <w:rStyle w:val="StyleUnderline"/>
          <w:highlight w:val="cyan"/>
        </w:rPr>
        <w:t>federalism becomes better appreciated</w:t>
      </w:r>
      <w:r>
        <w:rPr>
          <w:rStyle w:val="StyleUnderline"/>
        </w:rPr>
        <w:t xml:space="preserve"> as the other features of federalism are introduced</w:t>
      </w:r>
      <w:r>
        <w:rPr>
          <w:sz w:val="16"/>
        </w:rPr>
        <w:t xml:space="preserve">. </w:t>
      </w:r>
    </w:p>
    <w:p w14:paraId="70BB4A27" w14:textId="77777777" w:rsidR="001E5478" w:rsidRDefault="001E5478" w:rsidP="001E5478">
      <w:pPr>
        <w:rPr>
          <w:sz w:val="16"/>
        </w:rPr>
      </w:pPr>
      <w:r>
        <w:rPr>
          <w:sz w:val="16"/>
        </w:rPr>
        <w:t xml:space="preserve">(2) </w:t>
      </w:r>
      <w:r>
        <w:rPr>
          <w:rStyle w:val="StyleUnderline"/>
        </w:rPr>
        <w:t>Functional specialization and the place of the states</w:t>
      </w:r>
      <w:r>
        <w:rPr>
          <w:sz w:val="16"/>
        </w:rPr>
        <w:t xml:space="preserve">. Funda- mental to the theory of the American constitution is the principle that </w:t>
      </w:r>
      <w:r>
        <w:rPr>
          <w:rStyle w:val="StyleUnderline"/>
        </w:rPr>
        <w:t>the national government exercise only powers that are "expressly delegated"</w:t>
      </w:r>
      <w:r>
        <w:rPr>
          <w:sz w:val="16"/>
        </w:rPr>
        <w:t xml:space="preserve"> (Article I, Sec. 8) and that </w:t>
      </w:r>
      <w:r>
        <w:rPr>
          <w:rStyle w:val="StyleUnderline"/>
        </w:rPr>
        <w:t>all other powers are reserved to the states or the people</w:t>
      </w:r>
      <w:r>
        <w:rPr>
          <w:sz w:val="16"/>
        </w:rPr>
        <w:t xml:space="preserve">. The national government was not expected to be an important force in the everyday lives of American citizens. Conse- quently, for nearly a century and a half-the "traditional period,"-the national government concerned itself almost exclusively with subsidies, land grants, private claims, tarriffs, and certain public works generally referred to as "internal improvements." </w:t>
      </w:r>
    </w:p>
    <w:p w14:paraId="5C189F78" w14:textId="77777777" w:rsidR="001E5478" w:rsidRDefault="001E5478" w:rsidP="001E5478">
      <w:pPr>
        <w:rPr>
          <w:rStyle w:val="StyleUnderline"/>
        </w:rPr>
      </w:pPr>
      <w:r>
        <w:rPr>
          <w:sz w:val="16"/>
        </w:rPr>
        <w:t>Even a cursory review of the policies of state governments in the nineteenth century will quickly demonstrate that the "</w:t>
      </w:r>
      <w:r>
        <w:rPr>
          <w:rStyle w:val="StyleUnderline"/>
        </w:rPr>
        <w:t>reserve powers" amounted to virtually all of the important government in the United States</w:t>
      </w:r>
      <w:r>
        <w:rPr>
          <w:sz w:val="16"/>
        </w:rPr>
        <w:t xml:space="preserve">. The </w:t>
      </w:r>
      <w:r>
        <w:rPr>
          <w:rStyle w:val="StyleUnderline"/>
        </w:rPr>
        <w:t>state governments were responsible for all of the laws</w:t>
      </w:r>
      <w:r>
        <w:rPr>
          <w:sz w:val="16"/>
        </w:rPr>
        <w:t xml:space="preserve"> that were fundamental to the economic, community, and family life of Americans. There is, for example, </w:t>
      </w:r>
      <w:r>
        <w:rPr>
          <w:rStyle w:val="Emphasis"/>
        </w:rPr>
        <w:t>no national property law</w:t>
      </w:r>
      <w:r>
        <w:rPr>
          <w:rStyle w:val="StyleUnderline"/>
        </w:rPr>
        <w:t>, only state property laws</w:t>
      </w:r>
      <w:r>
        <w:rPr>
          <w:sz w:val="16"/>
        </w:rPr>
        <w:t xml:space="preserve">. There is </w:t>
      </w:r>
      <w:r w:rsidRPr="00B7554F">
        <w:rPr>
          <w:rStyle w:val="Emphasis"/>
          <w:highlight w:val="cyan"/>
        </w:rPr>
        <w:t>no national corporate law</w:t>
      </w:r>
      <w:r>
        <w:rPr>
          <w:rStyle w:val="Emphasis"/>
        </w:rPr>
        <w:t xml:space="preserve"> </w:t>
      </w:r>
      <w:r>
        <w:rPr>
          <w:rStyle w:val="StyleUnderline"/>
        </w:rPr>
        <w:t>or national code dealing with professions and occupations</w:t>
      </w:r>
      <w:r>
        <w:rPr>
          <w:sz w:val="16"/>
        </w:rPr>
        <w:t xml:space="preserve">. In brief, </w:t>
      </w:r>
      <w:r w:rsidRPr="00B7554F">
        <w:rPr>
          <w:rStyle w:val="Emphasis"/>
          <w:highlight w:val="cyan"/>
        </w:rPr>
        <w:t>capitalism does not now</w:t>
      </w:r>
      <w:r>
        <w:rPr>
          <w:rStyle w:val="Emphasis"/>
        </w:rPr>
        <w:t xml:space="preserve"> </w:t>
      </w:r>
      <w:r>
        <w:rPr>
          <w:rStyle w:val="StyleUnderline"/>
        </w:rPr>
        <w:t xml:space="preserve">nor did it during the nineteenth century </w:t>
      </w:r>
      <w:r w:rsidRPr="00B7554F">
        <w:rPr>
          <w:rStyle w:val="Emphasis"/>
          <w:highlight w:val="cyan"/>
        </w:rPr>
        <w:t>exist in national laws-it exists only in the state laws</w:t>
      </w:r>
      <w:r>
        <w:rPr>
          <w:rStyle w:val="StyleUnderline"/>
        </w:rPr>
        <w:t>.</w:t>
      </w:r>
      <w:r>
        <w:rPr>
          <w:sz w:val="16"/>
        </w:rPr>
        <w:t xml:space="preserve"> Those </w:t>
      </w:r>
      <w:r>
        <w:rPr>
          <w:rStyle w:val="StyleUnderline"/>
        </w:rPr>
        <w:t xml:space="preserve">features of capitalism </w:t>
      </w:r>
      <w:r w:rsidRPr="00B7554F">
        <w:rPr>
          <w:rStyle w:val="StyleUnderline"/>
          <w:highlight w:val="cyan"/>
        </w:rPr>
        <w:t>about</w:t>
      </w:r>
      <w:r>
        <w:rPr>
          <w:rStyle w:val="StyleUnderline"/>
        </w:rPr>
        <w:t xml:space="preserve"> which a </w:t>
      </w:r>
      <w:r w:rsidRPr="00B7554F">
        <w:rPr>
          <w:rStyle w:val="Emphasis"/>
          <w:highlight w:val="cyan"/>
        </w:rPr>
        <w:t>proletarian consciousness presumably develops</w:t>
      </w:r>
      <w:r>
        <w:rPr>
          <w:rStyle w:val="StyleUnderline"/>
        </w:rPr>
        <w:t xml:space="preserve">-such as the laws against trespass and obstruction, laws against any interference with individual contract, laws against labor's efforts to move above sub- sistence wages-were </w:t>
      </w:r>
      <w:r>
        <w:rPr>
          <w:rStyle w:val="Emphasis"/>
        </w:rPr>
        <w:t>state laws.</w:t>
      </w:r>
      <w:r>
        <w:rPr>
          <w:sz w:val="16"/>
        </w:rPr>
        <w:t xml:space="preserve"> Laws </w:t>
      </w:r>
      <w:r>
        <w:rPr>
          <w:rStyle w:val="StyleUnderline"/>
        </w:rPr>
        <w:t>justifying legal violence were state laws</w:t>
      </w:r>
      <w:r>
        <w:rPr>
          <w:sz w:val="16"/>
        </w:rPr>
        <w:t xml:space="preserve">. The </w:t>
      </w:r>
      <w:r w:rsidRPr="00B7554F">
        <w:rPr>
          <w:rStyle w:val="Emphasis"/>
          <w:highlight w:val="cyan"/>
        </w:rPr>
        <w:t>states were the bastions of conservatism</w:t>
      </w:r>
      <w:r>
        <w:rPr>
          <w:sz w:val="16"/>
        </w:rPr>
        <w:t xml:space="preserve">, </w:t>
      </w:r>
      <w:r>
        <w:rPr>
          <w:rStyle w:val="StyleUnderline"/>
        </w:rPr>
        <w:t>including the defense of property and the defense of community religious and moral values.</w:t>
      </w:r>
    </w:p>
    <w:p w14:paraId="37AAAE9D" w14:textId="77777777" w:rsidR="001E5478" w:rsidRDefault="001E5478" w:rsidP="001E5478">
      <w:pPr>
        <w:rPr>
          <w:sz w:val="16"/>
        </w:rPr>
      </w:pPr>
      <w:r>
        <w:rPr>
          <w:sz w:val="16"/>
        </w:rPr>
        <w:t xml:space="preserve">It is thus </w:t>
      </w:r>
      <w:r>
        <w:rPr>
          <w:rStyle w:val="StyleUnderline"/>
        </w:rPr>
        <w:t>no coincidence that nineteenth century social movements focused on the state capitals</w:t>
      </w:r>
      <w:r>
        <w:rPr>
          <w:sz w:val="16"/>
        </w:rPr>
        <w:t xml:space="preserve">, not the national capital, whenever demands or frustrations focused on public objects. It was not accidental that national politics was very stable throughout the first century and a half. Even the Civil War failed to alter national political patterns for long. As Samuel Huntington observed, </w:t>
      </w:r>
    </w:p>
    <w:p w14:paraId="29F985B8" w14:textId="77777777" w:rsidR="001E5478" w:rsidRDefault="001E5478" w:rsidP="001E5478">
      <w:pPr>
        <w:rPr>
          <w:sz w:val="12"/>
          <w:szCs w:val="12"/>
        </w:rPr>
      </w:pPr>
      <w:r>
        <w:rPr>
          <w:sz w:val="12"/>
          <w:szCs w:val="12"/>
        </w:rPr>
        <w:t>The institutional framework established in 1787 has . changed remarkably little.... [The] American political system of the twentieth century still bears closer approximation to the Tudor polity of the sixteenth century than does the British political system of the twentieth century [Huntington, 1968: 98].</w:t>
      </w:r>
    </w:p>
    <w:p w14:paraId="648B9EA9" w14:textId="77777777" w:rsidR="001E5478" w:rsidRDefault="001E5478" w:rsidP="001E5478">
      <w:pPr>
        <w:rPr>
          <w:rStyle w:val="Emphasis"/>
        </w:rPr>
      </w:pPr>
      <w:r>
        <w:rPr>
          <w:sz w:val="16"/>
        </w:rPr>
        <w:t xml:space="preserve">Within that stable national context, </w:t>
      </w:r>
      <w:r>
        <w:rPr>
          <w:rStyle w:val="StyleUnderline"/>
        </w:rPr>
        <w:t>each of the states was a dynamic political and economic arena</w:t>
      </w:r>
      <w:r>
        <w:rPr>
          <w:sz w:val="16"/>
        </w:rPr>
        <w:t xml:space="preserve">. And even as the economy became national, the </w:t>
      </w:r>
      <w:r w:rsidRPr="00B7554F">
        <w:rPr>
          <w:rStyle w:val="StyleUnderline"/>
          <w:highlight w:val="cyan"/>
        </w:rPr>
        <w:t>states remained the source of government</w:t>
      </w:r>
      <w:r>
        <w:rPr>
          <w:rStyle w:val="StyleUnderline"/>
        </w:rPr>
        <w:t xml:space="preserve"> and therefore</w:t>
      </w:r>
      <w:r>
        <w:rPr>
          <w:sz w:val="16"/>
        </w:rPr>
        <w:t xml:space="preserve"> the main focus of politics. There was, in effect, </w:t>
      </w:r>
      <w:r w:rsidRPr="00B7554F">
        <w:rPr>
          <w:rStyle w:val="Emphasis"/>
          <w:highlight w:val="cyan"/>
        </w:rPr>
        <w:t>no national pattern of law</w:t>
      </w:r>
      <w:r w:rsidRPr="00B7554F">
        <w:rPr>
          <w:rStyle w:val="StyleUnderline"/>
          <w:highlight w:val="cyan"/>
        </w:rPr>
        <w:t>,</w:t>
      </w:r>
      <w:r>
        <w:rPr>
          <w:rStyle w:val="StyleUnderline"/>
        </w:rPr>
        <w:t xml:space="preserve"> legitimation </w:t>
      </w:r>
      <w:r w:rsidRPr="00B7554F">
        <w:rPr>
          <w:rStyle w:val="Emphasis"/>
          <w:highlight w:val="cyan"/>
        </w:rPr>
        <w:t>or repression to confirm a socialist critique</w:t>
      </w:r>
      <w:r>
        <w:rPr>
          <w:rStyle w:val="Emphasis"/>
        </w:rPr>
        <w:t xml:space="preserve">. </w:t>
      </w:r>
    </w:p>
    <w:p w14:paraId="5B52A9C9" w14:textId="77777777" w:rsidR="001E5478" w:rsidRDefault="001E5478" w:rsidP="001E5478">
      <w:pPr>
        <w:rPr>
          <w:sz w:val="16"/>
        </w:rPr>
      </w:pPr>
      <w:r>
        <w:rPr>
          <w:sz w:val="16"/>
        </w:rPr>
        <w:t xml:space="preserve">(3) The special place of cities. </w:t>
      </w:r>
      <w:r>
        <w:rPr>
          <w:rStyle w:val="StyleUnderline"/>
        </w:rPr>
        <w:t>Local governments do not exist in the constitution of the United States</w:t>
      </w:r>
      <w:r>
        <w:rPr>
          <w:sz w:val="16"/>
        </w:rPr>
        <w:t xml:space="preserve">. Local govenments are </w:t>
      </w:r>
      <w:r>
        <w:rPr>
          <w:rStyle w:val="StyleUnderline"/>
        </w:rPr>
        <w:t xml:space="preserve">mere conven- iences of state governments. </w:t>
      </w:r>
      <w:r>
        <w:rPr>
          <w:sz w:val="16"/>
        </w:rPr>
        <w:t xml:space="preserve">Counties, cities, villages, and the like were chosen as the local units of state administration, for the implementation of state regulatory laws, state public works, and so on. Moreover, as agents of the states the local governments were given considerable discretion to adapt state laws to local needs. As a consequence, </w:t>
      </w:r>
      <w:r>
        <w:rPr>
          <w:rStyle w:val="StyleUnderline"/>
        </w:rPr>
        <w:t>local governments operated under considerable advantages</w:t>
      </w:r>
      <w:r>
        <w:rPr>
          <w:sz w:val="16"/>
        </w:rPr>
        <w:t xml:space="preserve"> in that their city councils and county legislatures were </w:t>
      </w:r>
      <w:r>
        <w:rPr>
          <w:rStyle w:val="StyleUnderline"/>
        </w:rPr>
        <w:t>spared the burden of making fundamental social choices but were left relatively free to adapt general state laws to local demands</w:t>
      </w:r>
      <w:r>
        <w:rPr>
          <w:sz w:val="16"/>
        </w:rPr>
        <w:t xml:space="preserve">. State regulations became patronage in the hands of local officials. If some particular conduct-such as using a private home as a boarding house or operating a restaurant or cab- were forbidden or resticted under state law, these could be handed back as a matter of privilege through local licensing. By definition, a license is a permission by a government to do something that is otherwise illegal. Licensing was an almost never-ending source of patronage in the hands to local governments. Other patronage included the letting of contracts for public works and the granting of access and rights-of-way in the use of public and private property. </w:t>
      </w:r>
    </w:p>
    <w:p w14:paraId="0D486F8C" w14:textId="77777777" w:rsidR="001E5478" w:rsidRPr="00035042" w:rsidRDefault="001E5478" w:rsidP="001E5478">
      <w:pPr>
        <w:rPr>
          <w:rStyle w:val="Emphasis"/>
        </w:rPr>
      </w:pPr>
      <w:r w:rsidRPr="00035042">
        <w:rPr>
          <w:sz w:val="16"/>
        </w:rPr>
        <w:t xml:space="preserve">Out of this emerged the </w:t>
      </w:r>
      <w:r w:rsidRPr="00B7554F">
        <w:rPr>
          <w:rStyle w:val="StyleUnderline"/>
          <w:highlight w:val="cyan"/>
        </w:rPr>
        <w:t>local political machines</w:t>
      </w:r>
      <w:r w:rsidRPr="00B7554F">
        <w:rPr>
          <w:sz w:val="16"/>
          <w:highlight w:val="cyan"/>
        </w:rPr>
        <w:t>.</w:t>
      </w:r>
      <w:r w:rsidRPr="00035042">
        <w:rPr>
          <w:sz w:val="16"/>
        </w:rPr>
        <w:t xml:space="preserve"> Local political machines formed very early in industrializing cities, and these machines were widely </w:t>
      </w:r>
      <w:r w:rsidRPr="00035042">
        <w:rPr>
          <w:rStyle w:val="StyleUnderline"/>
        </w:rPr>
        <w:t>accessible to people of all classes and ethnic groups, even to immigrants not yet citizens</w:t>
      </w:r>
      <w:r w:rsidRPr="00035042">
        <w:rPr>
          <w:sz w:val="16"/>
        </w:rPr>
        <w:t xml:space="preserve">. Machines therefore had a </w:t>
      </w:r>
      <w:r w:rsidRPr="00035042">
        <w:rPr>
          <w:rStyle w:val="StyleUnderline"/>
        </w:rPr>
        <w:t xml:space="preserve">fundamental effect on the formation, or lack of formation, of </w:t>
      </w:r>
      <w:r w:rsidRPr="00B7554F">
        <w:rPr>
          <w:rStyle w:val="Emphasis"/>
          <w:highlight w:val="cyan"/>
        </w:rPr>
        <w:t>distinct class lines and class consciousness</w:t>
      </w:r>
      <w:r w:rsidRPr="00B7554F">
        <w:rPr>
          <w:rStyle w:val="StyleUnderline"/>
          <w:highlight w:val="cyan"/>
        </w:rPr>
        <w:t>,</w:t>
      </w:r>
      <w:r w:rsidRPr="00035042">
        <w:rPr>
          <w:rStyle w:val="StyleUnderline"/>
        </w:rPr>
        <w:t xml:space="preserve"> especially in industrializing cities</w:t>
      </w:r>
      <w:r w:rsidRPr="00035042">
        <w:rPr>
          <w:sz w:val="16"/>
        </w:rPr>
        <w:t xml:space="preserve">. Machines </w:t>
      </w:r>
      <w:r w:rsidRPr="00035042">
        <w:rPr>
          <w:rStyle w:val="StyleUnderline"/>
        </w:rPr>
        <w:t>cut across class lines</w:t>
      </w:r>
      <w:r w:rsidRPr="00035042">
        <w:rPr>
          <w:sz w:val="16"/>
        </w:rPr>
        <w:t xml:space="preserve"> and provided a channel of intermingling, geographical, and vertical mobility, and, most of all, direct personal access to what would otherwise have been a remote government. Machines also </w:t>
      </w:r>
      <w:r w:rsidRPr="00B7554F">
        <w:rPr>
          <w:rStyle w:val="StyleUnderline"/>
          <w:highlight w:val="cyan"/>
        </w:rPr>
        <w:t>localized government</w:t>
      </w:r>
      <w:r w:rsidRPr="00035042">
        <w:rPr>
          <w:rStyle w:val="StyleUnderline"/>
        </w:rPr>
        <w:t xml:space="preserve">-not only in the sense of personalizing it but also in the sense of </w:t>
      </w:r>
      <w:r w:rsidRPr="00035042">
        <w:rPr>
          <w:rStyle w:val="Emphasis"/>
        </w:rPr>
        <w:t xml:space="preserve">pulling the focus of government </w:t>
      </w:r>
      <w:r w:rsidRPr="00035042">
        <w:rPr>
          <w:rStyle w:val="StyleUnderline"/>
        </w:rPr>
        <w:t xml:space="preserve">closer to home, farther and </w:t>
      </w:r>
      <w:r w:rsidRPr="00B7554F">
        <w:rPr>
          <w:rStyle w:val="Emphasis"/>
          <w:highlight w:val="cyan"/>
        </w:rPr>
        <w:t>farther away from the national capital.</w:t>
      </w:r>
      <w:r w:rsidRPr="00035042">
        <w:rPr>
          <w:rStyle w:val="Emphasis"/>
        </w:rPr>
        <w:t xml:space="preserve"> </w:t>
      </w:r>
    </w:p>
    <w:p w14:paraId="2EEBF413" w14:textId="77777777" w:rsidR="001E5478" w:rsidRPr="00035042" w:rsidRDefault="001E5478" w:rsidP="001E5478">
      <w:pPr>
        <w:rPr>
          <w:rStyle w:val="StyleUnderline"/>
        </w:rPr>
      </w:pPr>
      <w:r w:rsidRPr="00035042">
        <w:rPr>
          <w:sz w:val="16"/>
        </w:rPr>
        <w:t xml:space="preserve">This is not to say that class conflict and class consciousness were absent. It is to say, however, that </w:t>
      </w:r>
      <w:r w:rsidRPr="00035042">
        <w:rPr>
          <w:rStyle w:val="StyleUnderline"/>
        </w:rPr>
        <w:t xml:space="preserve">with the </w:t>
      </w:r>
      <w:r w:rsidRPr="00B7554F">
        <w:rPr>
          <w:rStyle w:val="Emphasis"/>
          <w:highlight w:val="cyan"/>
        </w:rPr>
        <w:t>state</w:t>
      </w:r>
      <w:r w:rsidRPr="00035042">
        <w:rPr>
          <w:rStyle w:val="StyleUnderline"/>
        </w:rPr>
        <w:t xml:space="preserve"> governments as the </w:t>
      </w:r>
      <w:r w:rsidRPr="00B7554F">
        <w:rPr>
          <w:rStyle w:val="Emphasis"/>
          <w:highlight w:val="cyan"/>
        </w:rPr>
        <w:t>source of legitimation for repression and the source of protection against the most egregious offenses against capitalism</w:t>
      </w:r>
      <w:r w:rsidRPr="00035042">
        <w:rPr>
          <w:rStyle w:val="StyleUnderline"/>
        </w:rPr>
        <w:t xml:space="preserve">, and with the cities functioning together </w:t>
      </w:r>
      <w:r w:rsidRPr="00B7554F">
        <w:rPr>
          <w:rStyle w:val="StyleUnderline"/>
          <w:highlight w:val="cyan"/>
        </w:rPr>
        <w:t xml:space="preserve">as a </w:t>
      </w:r>
      <w:r w:rsidRPr="00B7554F">
        <w:rPr>
          <w:rStyle w:val="Emphasis"/>
          <w:highlight w:val="cyan"/>
        </w:rPr>
        <w:t>strongly localizing and crosscutting</w:t>
      </w:r>
      <w:r w:rsidRPr="00035042">
        <w:rPr>
          <w:rStyle w:val="StyleUnderline"/>
        </w:rPr>
        <w:t xml:space="preserve"> agent, there was simply </w:t>
      </w:r>
      <w:r w:rsidRPr="00B7554F">
        <w:rPr>
          <w:rStyle w:val="Emphasis"/>
          <w:highlight w:val="cyan"/>
        </w:rPr>
        <w:t>no common political experience</w:t>
      </w:r>
      <w:r w:rsidRPr="00035042">
        <w:rPr>
          <w:rStyle w:val="StyleUnderline"/>
        </w:rPr>
        <w:t xml:space="preserve"> that would lend much plausibility </w:t>
      </w:r>
      <w:r w:rsidRPr="00B7554F">
        <w:rPr>
          <w:rStyle w:val="Emphasis"/>
          <w:highlight w:val="cyan"/>
        </w:rPr>
        <w:t>to a socialist analysis</w:t>
      </w:r>
      <w:r w:rsidRPr="00035042">
        <w:rPr>
          <w:rStyle w:val="StyleUnderline"/>
        </w:rPr>
        <w:t xml:space="preserve"> of American society as a whole or a socialist critique of American capitalism as a whole. </w:t>
      </w:r>
    </w:p>
    <w:p w14:paraId="2CFF48CE" w14:textId="77777777" w:rsidR="001E5478" w:rsidRPr="00035042" w:rsidRDefault="001E5478" w:rsidP="001E5478">
      <w:pPr>
        <w:rPr>
          <w:rStyle w:val="StyleUnderline"/>
        </w:rPr>
      </w:pPr>
      <w:r w:rsidRPr="00035042">
        <w:rPr>
          <w:sz w:val="16"/>
        </w:rPr>
        <w:t xml:space="preserve">(4) Absence of national government. As observed earlier, the constitution did not provide a place for a large national government, and the national government developed fairly closely along the lines anticipated by the framers of the constitution. Until the 1930s, there are very few departures from the traditional pattern. Such cases as the Interstate Commerce Act and the Sherman Antitrust Act and the several laws of the Wilson administration were exceptional, and the political leaders of the day were quite aware these were exceptional. There was, for example, doubt on all sides that the constitution even permitted these departures. It was therefore </w:t>
      </w:r>
      <w:r w:rsidRPr="00035042">
        <w:rPr>
          <w:rStyle w:val="StyleUnderline"/>
        </w:rPr>
        <w:t>not until the 1930s that the departures were so frequent as to create a new rule</w:t>
      </w:r>
      <w:r w:rsidRPr="00035042">
        <w:rPr>
          <w:sz w:val="16"/>
        </w:rPr>
        <w:t xml:space="preserve">, both statistically and constitutionally. National government did not merely grow larger during the 1930s, it took on some entirely new functions-new, at least, to the national government. An examination of the </w:t>
      </w:r>
      <w:r w:rsidRPr="00035042">
        <w:rPr>
          <w:rStyle w:val="Emphasis"/>
        </w:rPr>
        <w:t>New Deal programs</w:t>
      </w:r>
      <w:r w:rsidRPr="00035042">
        <w:rPr>
          <w:rStyle w:val="StyleUnderline"/>
        </w:rPr>
        <w:t xml:space="preserve"> will show that they were not merely an expansion of the traditional national government programs of subsidies, land grants, and public works but </w:t>
      </w:r>
      <w:r w:rsidRPr="00B7554F">
        <w:rPr>
          <w:rStyle w:val="StyleUnderline"/>
          <w:highlight w:val="cyan"/>
        </w:rPr>
        <w:t xml:space="preserve">were </w:t>
      </w:r>
      <w:r w:rsidRPr="00B7554F">
        <w:rPr>
          <w:rStyle w:val="Emphasis"/>
          <w:highlight w:val="cyan"/>
        </w:rPr>
        <w:t>regulatory and redistributive policies</w:t>
      </w:r>
      <w:r w:rsidRPr="00035042">
        <w:rPr>
          <w:rStyle w:val="StyleUnderline"/>
        </w:rPr>
        <w:t xml:space="preserve"> that </w:t>
      </w:r>
      <w:r w:rsidRPr="00B7554F">
        <w:rPr>
          <w:rStyle w:val="StyleUnderline"/>
          <w:highlight w:val="cyan"/>
        </w:rPr>
        <w:t>looked</w:t>
      </w:r>
      <w:r w:rsidRPr="00035042">
        <w:rPr>
          <w:rStyle w:val="StyleUnderline"/>
        </w:rPr>
        <w:t xml:space="preserve"> a lot more </w:t>
      </w:r>
      <w:r w:rsidRPr="00B7554F">
        <w:rPr>
          <w:rStyle w:val="StyleUnderline"/>
          <w:highlight w:val="cyan"/>
        </w:rPr>
        <w:t xml:space="preserve">like </w:t>
      </w:r>
      <w:r w:rsidRPr="00B7554F">
        <w:rPr>
          <w:rStyle w:val="Emphasis"/>
          <w:highlight w:val="cyan"/>
        </w:rPr>
        <w:t>traditional state government</w:t>
      </w:r>
      <w:r w:rsidRPr="00035042">
        <w:rPr>
          <w:rStyle w:val="Emphasis"/>
        </w:rPr>
        <w:t xml:space="preserve"> </w:t>
      </w:r>
      <w:r w:rsidRPr="00035042">
        <w:rPr>
          <w:rStyle w:val="StyleUnderline"/>
        </w:rPr>
        <w:t xml:space="preserve">than national government. </w:t>
      </w:r>
    </w:p>
    <w:p w14:paraId="5898E0C0" w14:textId="77777777" w:rsidR="001E5478" w:rsidRPr="00B7554F" w:rsidRDefault="001E5478" w:rsidP="001E5478">
      <w:pPr>
        <w:rPr>
          <w:rStyle w:val="StyleUnderline"/>
        </w:rPr>
      </w:pPr>
      <w:r w:rsidRPr="00035042">
        <w:rPr>
          <w:sz w:val="16"/>
        </w:rPr>
        <w:t xml:space="preserve">This meant that the </w:t>
      </w:r>
      <w:r w:rsidRPr="00035042">
        <w:rPr>
          <w:rStyle w:val="StyleUnderline"/>
        </w:rPr>
        <w:t>national government would begin to attract the attention, the fears and the expectations</w:t>
      </w:r>
      <w:r w:rsidRPr="00035042">
        <w:rPr>
          <w:sz w:val="16"/>
        </w:rPr>
        <w:t xml:space="preserve"> of the masses of Americans. But even though the </w:t>
      </w:r>
      <w:r w:rsidRPr="00035042">
        <w:rPr>
          <w:rStyle w:val="StyleUnderline"/>
        </w:rPr>
        <w:t>national government</w:t>
      </w:r>
      <w:r w:rsidRPr="00035042">
        <w:rPr>
          <w:sz w:val="16"/>
        </w:rPr>
        <w:t xml:space="preserve"> did at last become a strong, common national political experience, it </w:t>
      </w:r>
      <w:r w:rsidRPr="00035042">
        <w:rPr>
          <w:rStyle w:val="StyleUnderline"/>
        </w:rPr>
        <w:t>differed from the state governments in one very fundamental respect</w:t>
      </w:r>
      <w:r w:rsidRPr="00035042">
        <w:rPr>
          <w:sz w:val="16"/>
        </w:rPr>
        <w:t xml:space="preserve">. Whereas state govern- ment policies had traditionally been the creators and protectors of capitalism, </w:t>
      </w:r>
      <w:r w:rsidRPr="00035042">
        <w:rPr>
          <w:rStyle w:val="StyleUnderline"/>
        </w:rPr>
        <w:t>national government policies were rather frequently antago- nistic to capitalism</w:t>
      </w:r>
      <w:r w:rsidRPr="00035042">
        <w:rPr>
          <w:sz w:val="16"/>
        </w:rPr>
        <w:t xml:space="preserve">, some in real impact as well as stated purpose. This meant that as </w:t>
      </w:r>
      <w:r w:rsidRPr="00035042">
        <w:rPr>
          <w:rStyle w:val="StyleUnderline"/>
        </w:rPr>
        <w:t>organized labor belatedly expanded and refocused its attention on the national government</w:t>
      </w:r>
      <w:r w:rsidRPr="00035042">
        <w:rPr>
          <w:sz w:val="16"/>
        </w:rPr>
        <w:t xml:space="preserve">, the national government itself proved to be closer to a social democratic than to a repressive or a laissez-faire regime. The </w:t>
      </w:r>
      <w:r w:rsidRPr="00B7554F">
        <w:rPr>
          <w:rStyle w:val="Emphasis"/>
          <w:highlight w:val="cyan"/>
        </w:rPr>
        <w:t>state governments were and remained the repository of conservative policies</w:t>
      </w:r>
      <w:r w:rsidRPr="00035042">
        <w:rPr>
          <w:sz w:val="16"/>
        </w:rPr>
        <w:t xml:space="preserve">. </w:t>
      </w:r>
      <w:r w:rsidRPr="00035042">
        <w:rPr>
          <w:rStyle w:val="StyleUnderline"/>
        </w:rPr>
        <w:t xml:space="preserve">The </w:t>
      </w:r>
      <w:r w:rsidRPr="00B7554F">
        <w:rPr>
          <w:rStyle w:val="StyleUnderline"/>
          <w:highlight w:val="cyan"/>
        </w:rPr>
        <w:t>national government became the source of a number of significant liberal, even social democratic policies-at least enough to keep labor centrist.</w:t>
      </w:r>
    </w:p>
    <w:p w14:paraId="7BF2FE63" w14:textId="77777777" w:rsidR="001E5478" w:rsidRPr="00035042" w:rsidRDefault="001E5478" w:rsidP="001E5478">
      <w:pPr>
        <w:rPr>
          <w:rStyle w:val="Emphasis"/>
        </w:rPr>
      </w:pPr>
      <w:r w:rsidRPr="00035042">
        <w:rPr>
          <w:sz w:val="16"/>
        </w:rPr>
        <w:t xml:space="preserve"> Most </w:t>
      </w:r>
      <w:r w:rsidRPr="00035042">
        <w:rPr>
          <w:rStyle w:val="StyleUnderline"/>
        </w:rPr>
        <w:t>theories about the non-occurrence of socialism in the United States</w:t>
      </w:r>
      <w:r w:rsidRPr="00035042">
        <w:rPr>
          <w:sz w:val="16"/>
        </w:rPr>
        <w:t xml:space="preserve"> grow less plausible the closer they are examined. This is not because they are irrelevant but because they </w:t>
      </w:r>
      <w:r w:rsidRPr="00035042">
        <w:rPr>
          <w:rStyle w:val="StyleUnderline"/>
        </w:rPr>
        <w:t>fail to take government and political structure into account</w:t>
      </w:r>
      <w:r w:rsidRPr="00035042">
        <w:rPr>
          <w:sz w:val="16"/>
        </w:rPr>
        <w:t xml:space="preserve">. Cultural and sociological explanations for what are essentially political phenomena, such as socialism as an ideology or a party, are so remote from the occurrence itself that such explanations can explain almost anything, even opposite outcomes. For example, something as important as </w:t>
      </w:r>
      <w:r w:rsidRPr="00035042">
        <w:rPr>
          <w:rStyle w:val="StyleUnderline"/>
        </w:rPr>
        <w:t>repression</w:t>
      </w:r>
      <w:r w:rsidRPr="00035042">
        <w:rPr>
          <w:sz w:val="16"/>
        </w:rPr>
        <w:t>-and repression is as real a factor in the United States as anywhere else-</w:t>
      </w:r>
      <w:r w:rsidRPr="00035042">
        <w:rPr>
          <w:rStyle w:val="StyleUnderline"/>
        </w:rPr>
        <w:t xml:space="preserve">will inhibit the emergence of radical opposition in some contexts and will encourage radical opposition in other contexts. In the American context, </w:t>
      </w:r>
      <w:r w:rsidRPr="00035042">
        <w:rPr>
          <w:rStyle w:val="Emphasis"/>
        </w:rPr>
        <w:t xml:space="preserve">Madison, not Marx, seems to be having the last word. </w:t>
      </w:r>
    </w:p>
    <w:p w14:paraId="34161799" w14:textId="77777777" w:rsidR="001E5478" w:rsidRPr="00035042" w:rsidRDefault="001E5478" w:rsidP="001E5478">
      <w:pPr>
        <w:rPr>
          <w:sz w:val="16"/>
        </w:rPr>
      </w:pPr>
      <w:r w:rsidRPr="00035042">
        <w:rPr>
          <w:rStyle w:val="StyleUnderline"/>
        </w:rPr>
        <w:t>This, of course, can change.</w:t>
      </w:r>
      <w:r w:rsidRPr="00035042">
        <w:rPr>
          <w:sz w:val="16"/>
        </w:rPr>
        <w:t xml:space="preserve"> The </w:t>
      </w:r>
      <w:r w:rsidRPr="00035042">
        <w:rPr>
          <w:rStyle w:val="StyleUnderline"/>
        </w:rPr>
        <w:t>American national state has expanded</w:t>
      </w:r>
      <w:r w:rsidRPr="00035042">
        <w:rPr>
          <w:sz w:val="16"/>
        </w:rPr>
        <w:t xml:space="preserve">, and </w:t>
      </w:r>
      <w:r w:rsidRPr="00035042">
        <w:rPr>
          <w:rStyle w:val="StyleUnderline"/>
        </w:rPr>
        <w:t>federalism in economic matters has all but disappeared</w:t>
      </w:r>
      <w:r w:rsidRPr="00035042">
        <w:rPr>
          <w:sz w:val="16"/>
        </w:rPr>
        <w:t xml:space="preserve">. This means </w:t>
      </w:r>
      <w:r w:rsidRPr="00035042">
        <w:rPr>
          <w:rStyle w:val="StyleUnderline"/>
        </w:rPr>
        <w:t xml:space="preserve">that one of the conditions that seems systematically to have inhibited socialism is no longer present. </w:t>
      </w:r>
      <w:r w:rsidRPr="00035042">
        <w:rPr>
          <w:sz w:val="16"/>
        </w:rPr>
        <w:t xml:space="preserve">Consequently, </w:t>
      </w:r>
      <w:r w:rsidRPr="00035042">
        <w:rPr>
          <w:rStyle w:val="StyleUnderline"/>
        </w:rPr>
        <w:t xml:space="preserve">a </w:t>
      </w:r>
      <w:r w:rsidRPr="00B7554F">
        <w:rPr>
          <w:rStyle w:val="Emphasis"/>
          <w:highlight w:val="cyan"/>
        </w:rPr>
        <w:t>socialist movement</w:t>
      </w:r>
      <w:r w:rsidRPr="00035042">
        <w:rPr>
          <w:rStyle w:val="StyleUnderline"/>
        </w:rPr>
        <w:t xml:space="preserve"> or socialist or labor party </w:t>
      </w:r>
      <w:r w:rsidRPr="00B7554F">
        <w:rPr>
          <w:rStyle w:val="Emphasis"/>
          <w:highlight w:val="cyan"/>
        </w:rPr>
        <w:t>becomes a great deal more likely than in the past</w:t>
      </w:r>
      <w:r w:rsidRPr="00035042">
        <w:rPr>
          <w:sz w:val="16"/>
        </w:rPr>
        <w:t xml:space="preserve">. </w:t>
      </w:r>
      <w:r w:rsidRPr="00035042">
        <w:rPr>
          <w:rStyle w:val="StyleUnderline"/>
        </w:rPr>
        <w:t>Although there are</w:t>
      </w:r>
      <w:r w:rsidRPr="00035042">
        <w:rPr>
          <w:sz w:val="16"/>
        </w:rPr>
        <w:t xml:space="preserve"> </w:t>
      </w:r>
      <w:r w:rsidRPr="00B7554F">
        <w:rPr>
          <w:rStyle w:val="Emphasis"/>
          <w:highlight w:val="cyan"/>
        </w:rPr>
        <w:t>no signs of any such occurrence at this time,</w:t>
      </w:r>
      <w:r w:rsidRPr="00035042">
        <w:rPr>
          <w:sz w:val="16"/>
        </w:rPr>
        <w:t xml:space="preserve"> </w:t>
      </w:r>
      <w:r w:rsidRPr="00035042">
        <w:rPr>
          <w:rStyle w:val="StyleUnderline"/>
        </w:rPr>
        <w:t xml:space="preserve">it is </w:t>
      </w:r>
      <w:r w:rsidRPr="00B7554F">
        <w:rPr>
          <w:rStyle w:val="StyleUnderline"/>
          <w:highlight w:val="cyan"/>
        </w:rPr>
        <w:t>undeniable</w:t>
      </w:r>
      <w:r w:rsidRPr="00035042">
        <w:rPr>
          <w:rStyle w:val="StyleUnderline"/>
        </w:rPr>
        <w:t xml:space="preserve"> that Marxist writings have become a great deal </w:t>
      </w:r>
      <w:r w:rsidRPr="00B7554F">
        <w:rPr>
          <w:rStyle w:val="StyleUnderline"/>
          <w:highlight w:val="cyan"/>
        </w:rPr>
        <w:t>more attractive</w:t>
      </w:r>
      <w:r w:rsidRPr="00035042">
        <w:rPr>
          <w:rStyle w:val="StyleUnderline"/>
        </w:rPr>
        <w:t xml:space="preserve"> </w:t>
      </w:r>
      <w:r w:rsidRPr="00035042">
        <w:rPr>
          <w:sz w:val="16"/>
        </w:rPr>
        <w:t>inside the universities. Theories may never be translated into political action, but theory is a necessary precondition</w:t>
      </w:r>
    </w:p>
    <w:p w14:paraId="4E941755" w14:textId="77777777" w:rsidR="001E5478" w:rsidRDefault="001E5478" w:rsidP="001E5478">
      <w:pPr>
        <w:pStyle w:val="Heading3"/>
      </w:pPr>
      <w:r>
        <w:t>2AC---AT: MMT CP</w:t>
      </w:r>
    </w:p>
    <w:p w14:paraId="224FEE0C" w14:textId="77777777" w:rsidR="001E5478" w:rsidRDefault="001E5478" w:rsidP="001E5478">
      <w:pPr>
        <w:pStyle w:val="Heading4"/>
      </w:pPr>
      <w:r w:rsidRPr="00F9732D">
        <w:t>MMT is terminally incompatible with socialism</w:t>
      </w:r>
      <w:r>
        <w:t>, it hinges on reproducing capitalism and labor exploitation</w:t>
      </w:r>
    </w:p>
    <w:p w14:paraId="6F6C17DA" w14:textId="77777777" w:rsidR="001E5478" w:rsidRPr="00F9732D" w:rsidRDefault="001E5478" w:rsidP="001E5478">
      <w:r w:rsidRPr="00F9732D">
        <w:t>E.</w:t>
      </w:r>
      <w:r>
        <w:rPr>
          <w:rStyle w:val="Style13ptBold"/>
        </w:rPr>
        <w:t xml:space="preserve"> Rayner 20, </w:t>
      </w:r>
      <w:r w:rsidRPr="00F9732D">
        <w:t xml:space="preserve">Author for Internationalist Communist Tendency </w:t>
      </w:r>
      <w:r>
        <w:t>who has written on MMT, leftist alternatives, and their compatibility, “</w:t>
      </w:r>
      <w:r w:rsidRPr="00F9732D">
        <w:t>Review: The Deficit Myth: Modern Monetary Theory and How to Build a Better Economy by Stephanie Kelton (published by John Murray, 2020).</w:t>
      </w:r>
      <w:r>
        <w:t xml:space="preserve">, </w:t>
      </w:r>
      <w:r>
        <w:rPr>
          <w:i/>
          <w:iCs/>
        </w:rPr>
        <w:t xml:space="preserve">Libcom, </w:t>
      </w:r>
      <w:r>
        <w:t xml:space="preserve">November 13 2020, </w:t>
      </w:r>
      <w:hyperlink r:id="rId209" w:history="1">
        <w:r w:rsidRPr="00BB3180">
          <w:rPr>
            <w:rStyle w:val="Hyperlink"/>
          </w:rPr>
          <w:t>https://libcom.org/article/mmt-bankrupt-theory-bankrupt-capitalism</w:t>
        </w:r>
      </w:hyperlink>
      <w:r>
        <w:t>, NSH-NT</w:t>
      </w:r>
    </w:p>
    <w:p w14:paraId="20DBE9B4" w14:textId="77777777" w:rsidR="001E5478" w:rsidRPr="00F75E71" w:rsidRDefault="001E5478" w:rsidP="001E5478">
      <w:pPr>
        <w:rPr>
          <w:sz w:val="16"/>
        </w:rPr>
      </w:pPr>
      <w:r w:rsidRPr="00F75E71">
        <w:rPr>
          <w:rStyle w:val="StyleUnderline"/>
        </w:rPr>
        <w:t xml:space="preserve">Far from seeing the collapse of the Bretton Woods system as an historic disaster which </w:t>
      </w:r>
      <w:r w:rsidRPr="00961069">
        <w:rPr>
          <w:rStyle w:val="Emphasis"/>
          <w:highlight w:val="cyan"/>
        </w:rPr>
        <w:t>dramatically disproved</w:t>
      </w:r>
      <w:r w:rsidRPr="00F75E71">
        <w:rPr>
          <w:rStyle w:val="Emphasis"/>
        </w:rPr>
        <w:t xml:space="preserve"> the idea that </w:t>
      </w:r>
      <w:r w:rsidRPr="00961069">
        <w:rPr>
          <w:rStyle w:val="Emphasis"/>
          <w:highlight w:val="cyan"/>
        </w:rPr>
        <w:t>capitalism could be managed both</w:t>
      </w:r>
      <w:r w:rsidRPr="00F75E71">
        <w:rPr>
          <w:rStyle w:val="Emphasis"/>
        </w:rPr>
        <w:t xml:space="preserve"> </w:t>
      </w:r>
      <w:r w:rsidRPr="00961069">
        <w:rPr>
          <w:rStyle w:val="Emphasis"/>
          <w:highlight w:val="cyan"/>
        </w:rPr>
        <w:t>domestically and globally</w:t>
      </w:r>
      <w:r w:rsidRPr="00F75E71">
        <w:rPr>
          <w:rStyle w:val="StyleUnderline"/>
        </w:rPr>
        <w:t xml:space="preserve"> to provide steady economic growth and full employment</w:t>
      </w:r>
      <w:r w:rsidRPr="00F75E71">
        <w:rPr>
          <w:sz w:val="16"/>
        </w:rPr>
        <w:t xml:space="preserve">, </w:t>
      </w:r>
      <w:r w:rsidRPr="00F75E71">
        <w:rPr>
          <w:rStyle w:val="StyleUnderline"/>
        </w:rPr>
        <w:t>Kelton argues that it gave the United States the monetary sovereignty it had previously lacked to manage its own economic destiny</w:t>
      </w:r>
      <w:r w:rsidRPr="00F75E71">
        <w:rPr>
          <w:sz w:val="16"/>
        </w:rPr>
        <w:t xml:space="preserve">. (With a fiat currency it’s impossible for Uncle Sam to run out of money.) Although they don’t take full advantage of it, she claims other states “like the United Kingdom, Japan, Canada and Australia” also enjoy “a high degree” of monetary sovereignty and “are able to run their fiscal and monetary policies without fear of painful backlash from financial or foreign exchange markets.” (p.142) </w:t>
      </w:r>
      <w:r w:rsidRPr="00F75E71">
        <w:rPr>
          <w:rStyle w:val="StyleUnderline"/>
        </w:rPr>
        <w:t>That’s not how the architect of the “new economic policy”,</w:t>
      </w:r>
      <w:r w:rsidRPr="00F75E71">
        <w:rPr>
          <w:sz w:val="16"/>
        </w:rPr>
        <w:t xml:space="preserve"> Nixon's Treasury Secretary John </w:t>
      </w:r>
      <w:r w:rsidRPr="00F75E71">
        <w:rPr>
          <w:rStyle w:val="StyleUnderline"/>
        </w:rPr>
        <w:t xml:space="preserve">Connally, saw it when he famously remarked that “it’s </w:t>
      </w:r>
      <w:r w:rsidRPr="00961069">
        <w:rPr>
          <w:rStyle w:val="Emphasis"/>
          <w:highlight w:val="cyan"/>
        </w:rPr>
        <w:t>our currency and your problem”</w:t>
      </w:r>
      <w:r w:rsidRPr="00F75E71">
        <w:rPr>
          <w:rStyle w:val="StyleUnderline"/>
        </w:rPr>
        <w:t>.</w:t>
      </w:r>
      <w:r w:rsidRPr="00F75E71">
        <w:rPr>
          <w:sz w:val="16"/>
        </w:rPr>
        <w:t xml:space="preserve"> Nor was there much sign of British monetary sovereignty when, in the face of </w:t>
      </w:r>
      <w:r w:rsidRPr="00F75E71">
        <w:rPr>
          <w:rStyle w:val="StyleUnderline"/>
        </w:rPr>
        <w:t>rising global inflation</w:t>
      </w:r>
      <w:r w:rsidRPr="00F75E71">
        <w:rPr>
          <w:sz w:val="16"/>
        </w:rPr>
        <w:t xml:space="preserve"> (as commodity prices reflected the </w:t>
      </w:r>
      <w:r w:rsidRPr="00F75E71">
        <w:rPr>
          <w:rStyle w:val="StyleUnderline"/>
        </w:rPr>
        <w:t>devaluation of the dollar)</w:t>
      </w:r>
      <w:r w:rsidRPr="00F75E71">
        <w:rPr>
          <w:sz w:val="16"/>
        </w:rPr>
        <w:t xml:space="preserve"> and the danger of another run on sterling, the UK was obliged to submit to IMF-imposed public spending cuts in return for a loan. Prime Minister James Callaghan famously told the Labour Party conference:</w:t>
      </w:r>
    </w:p>
    <w:p w14:paraId="2FA15A42" w14:textId="77777777" w:rsidR="001E5478" w:rsidRPr="00F75E71" w:rsidRDefault="001E5478" w:rsidP="001E5478">
      <w:pPr>
        <w:rPr>
          <w:sz w:val="16"/>
        </w:rPr>
      </w:pPr>
      <w:r w:rsidRPr="00F75E71">
        <w:rPr>
          <w:sz w:val="16"/>
        </w:rPr>
        <w:t>"</w:t>
      </w:r>
      <w:r w:rsidRPr="00F75E71">
        <w:rPr>
          <w:rStyle w:val="StyleUnderline"/>
        </w:rPr>
        <w:t xml:space="preserve">We used to think that you could </w:t>
      </w:r>
      <w:r w:rsidRPr="00961069">
        <w:rPr>
          <w:rStyle w:val="StyleUnderline"/>
          <w:highlight w:val="cyan"/>
        </w:rPr>
        <w:t>spend your way out of a recession</w:t>
      </w:r>
      <w:r w:rsidRPr="00F75E71">
        <w:rPr>
          <w:rStyle w:val="StyleUnderline"/>
        </w:rPr>
        <w:t xml:space="preserve"> and </w:t>
      </w:r>
      <w:r w:rsidRPr="00961069">
        <w:rPr>
          <w:rStyle w:val="StyleUnderline"/>
          <w:highlight w:val="cyan"/>
        </w:rPr>
        <w:t>increase employment by</w:t>
      </w:r>
      <w:r w:rsidRPr="00F75E71">
        <w:rPr>
          <w:rStyle w:val="StyleUnderline"/>
        </w:rPr>
        <w:t xml:space="preserve"> cutting taxes and boosting </w:t>
      </w:r>
      <w:r w:rsidRPr="00961069">
        <w:rPr>
          <w:rStyle w:val="StyleUnderline"/>
          <w:highlight w:val="cyan"/>
        </w:rPr>
        <w:t>government spending</w:t>
      </w:r>
      <w:r w:rsidRPr="00961069">
        <w:rPr>
          <w:sz w:val="16"/>
          <w:highlight w:val="cyan"/>
        </w:rPr>
        <w:t>.</w:t>
      </w:r>
      <w:r w:rsidRPr="00F75E71">
        <w:rPr>
          <w:sz w:val="16"/>
        </w:rPr>
        <w:t xml:space="preserve"> I </w:t>
      </w:r>
      <w:r w:rsidRPr="00F75E71">
        <w:rPr>
          <w:rStyle w:val="StyleUnderline"/>
        </w:rPr>
        <w:t xml:space="preserve">tell you in all candour </w:t>
      </w:r>
      <w:r w:rsidRPr="00961069">
        <w:rPr>
          <w:rStyle w:val="StyleUnderline"/>
          <w:highlight w:val="cyan"/>
        </w:rPr>
        <w:t>that</w:t>
      </w:r>
      <w:r w:rsidRPr="00961069">
        <w:rPr>
          <w:sz w:val="16"/>
          <w:highlight w:val="cyan"/>
        </w:rPr>
        <w:t xml:space="preserve"> </w:t>
      </w:r>
      <w:r w:rsidRPr="00961069">
        <w:rPr>
          <w:rStyle w:val="Emphasis"/>
          <w:highlight w:val="cyan"/>
        </w:rPr>
        <w:t>that option no longer exists</w:t>
      </w:r>
      <w:r w:rsidRPr="00F75E71">
        <w:rPr>
          <w:sz w:val="16"/>
        </w:rPr>
        <w:t xml:space="preserve">, and in so far as it ever did exist, it only worked on each occasion since the war by </w:t>
      </w:r>
      <w:r w:rsidRPr="00F75E71">
        <w:rPr>
          <w:rStyle w:val="StyleUnderline"/>
        </w:rPr>
        <w:t>injecting a bigger dose of inflation into the economy,</w:t>
      </w:r>
      <w:r w:rsidRPr="00F75E71">
        <w:rPr>
          <w:sz w:val="16"/>
        </w:rPr>
        <w:t xml:space="preserve"> </w:t>
      </w:r>
      <w:r w:rsidRPr="00F75E71">
        <w:rPr>
          <w:rStyle w:val="StyleUnderline"/>
        </w:rPr>
        <w:t>followed by a higher level of unemployment</w:t>
      </w:r>
      <w:r w:rsidRPr="00F75E71">
        <w:rPr>
          <w:sz w:val="16"/>
        </w:rPr>
        <w:t xml:space="preserve"> as the next step."</w:t>
      </w:r>
    </w:p>
    <w:p w14:paraId="5C1074D6" w14:textId="77777777" w:rsidR="001E5478" w:rsidRPr="00F75E71" w:rsidRDefault="001E5478" w:rsidP="001E5478">
      <w:pPr>
        <w:rPr>
          <w:sz w:val="16"/>
        </w:rPr>
      </w:pPr>
      <w:r w:rsidRPr="00F75E71">
        <w:rPr>
          <w:sz w:val="16"/>
        </w:rPr>
        <w:t xml:space="preserve">In truth this had also become the situation in the United States and the whole of the advanced capitalist world. Except that </w:t>
      </w:r>
      <w:r w:rsidRPr="00F75E71">
        <w:rPr>
          <w:rStyle w:val="StyleUnderline"/>
        </w:rPr>
        <w:t xml:space="preserve">the trade-off between increased spending to maintain jobs and the </w:t>
      </w:r>
      <w:r w:rsidRPr="00D1070A">
        <w:rPr>
          <w:rStyle w:val="Emphasis"/>
          <w:highlight w:val="cyan"/>
        </w:rPr>
        <w:t>inflationary consequences of printing the money</w:t>
      </w:r>
      <w:r w:rsidRPr="00F75E71">
        <w:rPr>
          <w:rStyle w:val="StyleUnderline"/>
        </w:rPr>
        <w:t xml:space="preserve"> turned into more than a d</w:t>
      </w:r>
      <w:r w:rsidRPr="00D1070A">
        <w:rPr>
          <w:rStyle w:val="StyleUnderline"/>
          <w:highlight w:val="cyan"/>
        </w:rPr>
        <w:t xml:space="preserve">ecade of </w:t>
      </w:r>
      <w:r w:rsidRPr="00D1070A">
        <w:rPr>
          <w:rStyle w:val="Emphasis"/>
          <w:highlight w:val="cyan"/>
        </w:rPr>
        <w:t>rising inflation and increasing unemployment</w:t>
      </w:r>
      <w:r w:rsidRPr="00F75E71">
        <w:rPr>
          <w:sz w:val="16"/>
        </w:rPr>
        <w:t xml:space="preserve">: </w:t>
      </w:r>
      <w:r w:rsidRPr="00F75E71">
        <w:rPr>
          <w:rStyle w:val="StyleUnderline"/>
        </w:rPr>
        <w:t xml:space="preserve">this was </w:t>
      </w:r>
      <w:r w:rsidRPr="00D1070A">
        <w:rPr>
          <w:rStyle w:val="StyleUnderline"/>
          <w:highlight w:val="cyan"/>
        </w:rPr>
        <w:t>termed “</w:t>
      </w:r>
      <w:r w:rsidRPr="00D1070A">
        <w:rPr>
          <w:rStyle w:val="Emphasis"/>
          <w:highlight w:val="cyan"/>
        </w:rPr>
        <w:t>stagflation</w:t>
      </w:r>
      <w:r w:rsidRPr="00D1070A">
        <w:rPr>
          <w:sz w:val="16"/>
          <w:highlight w:val="cyan"/>
        </w:rPr>
        <w:t>”</w:t>
      </w:r>
      <w:r w:rsidRPr="00F75E71">
        <w:rPr>
          <w:sz w:val="16"/>
        </w:rPr>
        <w:t xml:space="preserve">, a combination of </w:t>
      </w:r>
      <w:r w:rsidRPr="00F75E71">
        <w:rPr>
          <w:rStyle w:val="StyleUnderline"/>
        </w:rPr>
        <w:t>stagnant industrial production and inflation</w:t>
      </w:r>
      <w:r w:rsidRPr="00F75E71">
        <w:rPr>
          <w:sz w:val="16"/>
        </w:rPr>
        <w:t>. At the time most of the blame for inflation was put down to a dramatic rise in the price of oil as a consequence of interruptions to supply, first by OPEC’s oil embargo (1973-74) during the Arab-Israeli war and then the disruption to supplies during the Iranian Revolution in 1979. This "first oil shock" saw the price of oil on the world market rise from $3 per barrel to nearly $12. (US domestic prices were considerably higher.) The "second oil shock" was even bigger with the world market price doubling to almost $40 per barrel. By this time the US position in the world was threatened by the declining value of the dollar as inflation reached a new height. The priority for the new head of the Federal Reserve, Paul Volcker, was to bring down inflation. Volcker was a follower of Milton Friedman who advocated restricting the money supply to tame inflation and thus he instigated a major rise in interest rates which were echoed worldwide. By 1982 interest rates had reached 21.5%. The sky-high rate pulled inflation down (from a high of 13.5% in 1980 to 6.2% in 1982) but GDP shrank by 3.6% and during the 16-month recession which followed unemployment (officially) went beyond 10%.</w:t>
      </w:r>
    </w:p>
    <w:p w14:paraId="7E5F0DEE" w14:textId="77777777" w:rsidR="001E5478" w:rsidRPr="00F75E71" w:rsidRDefault="001E5478" w:rsidP="001E5478">
      <w:pPr>
        <w:rPr>
          <w:rStyle w:val="StyleUnderline"/>
        </w:rPr>
      </w:pPr>
      <w:r w:rsidRPr="00F75E71">
        <w:rPr>
          <w:sz w:val="16"/>
        </w:rPr>
        <w:t xml:space="preserve">US </w:t>
      </w:r>
      <w:r w:rsidRPr="00F75E71">
        <w:rPr>
          <w:rStyle w:val="StyleUnderline"/>
        </w:rPr>
        <w:t>manufacturing and industrial production were decimated</w:t>
      </w:r>
      <w:r w:rsidRPr="00F75E71">
        <w:rPr>
          <w:sz w:val="16"/>
        </w:rPr>
        <w:t xml:space="preserve">, especially round the old industrial heartlands whose </w:t>
      </w:r>
      <w:r w:rsidRPr="00F75E71">
        <w:rPr>
          <w:rStyle w:val="StyleUnderline"/>
        </w:rPr>
        <w:t>empty factories and de-populated cities conjured up the term "</w:t>
      </w:r>
      <w:r w:rsidRPr="00F75E71">
        <w:rPr>
          <w:rStyle w:val="Emphasis"/>
        </w:rPr>
        <w:t>rust belt</w:t>
      </w:r>
      <w:r w:rsidRPr="00F75E71">
        <w:rPr>
          <w:rStyle w:val="StyleUnderline"/>
        </w:rPr>
        <w:t>".</w:t>
      </w:r>
      <w:r w:rsidRPr="00F75E71">
        <w:rPr>
          <w:sz w:val="16"/>
        </w:rPr>
        <w:t xml:space="preserve"> But the "Volcker shock" revived confidence in the dollar and, industrial restructuring notwithstanding, during the following decades the US economy became increasingly dominated by an array of financial and so-called business services which now account for around a third of “economic growth”. Many of these </w:t>
      </w:r>
      <w:r w:rsidRPr="00F75E71">
        <w:rPr>
          <w:rStyle w:val="StyleUnderline"/>
        </w:rPr>
        <w:t>services have little to do with providing the capital to finance productive industry</w:t>
      </w:r>
      <w:r w:rsidRPr="00F75E71">
        <w:rPr>
          <w:sz w:val="16"/>
        </w:rPr>
        <w:t xml:space="preserve">. They can make a profit simply by wheeling and dealing in a sector where an original outlay of money capital is deployed to generate more money (M-M1) without having anything to do with the production of commodities. So long as the dollar holds up against other currencies this is fine for the financiers and their hangers-on. Thus as financialisation proceeded US governments have made it their priority to pursue policies which ensure the dollar maintains its pivotal role in world trade. </w:t>
      </w:r>
      <w:r w:rsidRPr="00F75E71">
        <w:rPr>
          <w:rStyle w:val="StyleUnderline"/>
        </w:rPr>
        <w:t xml:space="preserve">Above all, the US aims to ensure that the bulk of the world’s </w:t>
      </w:r>
      <w:r w:rsidRPr="00F75E71">
        <w:rPr>
          <w:rStyle w:val="Emphasis"/>
        </w:rPr>
        <w:t>oil continues to be priced in dollars</w:t>
      </w:r>
      <w:r w:rsidRPr="00F75E71">
        <w:rPr>
          <w:sz w:val="16"/>
        </w:rPr>
        <w:t xml:space="preserve"> and, as the fate of Saddam Hussein and the decimation of Iraq after two US invasions (1991 and 2003) show, </w:t>
      </w:r>
      <w:r w:rsidRPr="00F75E71">
        <w:rPr>
          <w:rStyle w:val="StyleUnderline"/>
        </w:rPr>
        <w:t>is prepared to use its military might to prevent the dollar being replaced by any other currency.</w:t>
      </w:r>
    </w:p>
    <w:p w14:paraId="1FA65BA6" w14:textId="77777777" w:rsidR="001E5478" w:rsidRPr="00126D0B" w:rsidRDefault="001E5478" w:rsidP="001E5478">
      <w:pPr>
        <w:rPr>
          <w:sz w:val="16"/>
        </w:rPr>
      </w:pPr>
      <w:r w:rsidRPr="00126D0B">
        <w:rPr>
          <w:sz w:val="16"/>
        </w:rPr>
        <w:t xml:space="preserve">In 1999 the Glass Steagall Act was revoked, allowing retail banks to sell a host of financial services direct to the public. A legacy of a lesson learned from the Wall Street Crash, the Act had separated investment banking from retail banking and was designed to protect Main Street (the ordinary household saver) from </w:t>
      </w:r>
      <w:r w:rsidRPr="00126D0B">
        <w:rPr>
          <w:rStyle w:val="StyleUnderline"/>
        </w:rPr>
        <w:t>losing their savings in a crash</w:t>
      </w:r>
      <w:r w:rsidRPr="00126D0B">
        <w:rPr>
          <w:sz w:val="16"/>
        </w:rPr>
        <w:t xml:space="preserve">. </w:t>
      </w:r>
      <w:r w:rsidRPr="00126D0B">
        <w:rPr>
          <w:rStyle w:val="StyleUnderline"/>
        </w:rPr>
        <w:t>It was only a matter of time before the financial house of cards built on the "slicing and dicing" of sub-prime mortgages</w:t>
      </w:r>
      <w:r w:rsidRPr="00126D0B">
        <w:rPr>
          <w:sz w:val="16"/>
        </w:rPr>
        <w:t xml:space="preserve"> (loans primarily to working class households who could not afford to keep up payments) </w:t>
      </w:r>
      <w:r w:rsidRPr="00126D0B">
        <w:rPr>
          <w:rStyle w:val="StyleUnderline"/>
        </w:rPr>
        <w:t>collapsed</w:t>
      </w:r>
      <w:r w:rsidRPr="00126D0B">
        <w:rPr>
          <w:sz w:val="16"/>
        </w:rPr>
        <w:t xml:space="preserve">. As everyone knows, it provoked the </w:t>
      </w:r>
      <w:r w:rsidRPr="00D1070A">
        <w:rPr>
          <w:rStyle w:val="Emphasis"/>
          <w:highlight w:val="cyan"/>
        </w:rPr>
        <w:t>deepest economic recession since the Great Depression</w:t>
      </w:r>
      <w:r w:rsidRPr="00126D0B">
        <w:rPr>
          <w:rStyle w:val="StyleUnderline"/>
        </w:rPr>
        <w:t xml:space="preserve"> and </w:t>
      </w:r>
      <w:r w:rsidRPr="00D1070A">
        <w:rPr>
          <w:rStyle w:val="StyleUnderline"/>
          <w:highlight w:val="cyan"/>
        </w:rPr>
        <w:t xml:space="preserve">the </w:t>
      </w:r>
      <w:r w:rsidRPr="00D1070A">
        <w:rPr>
          <w:rStyle w:val="Emphasis"/>
          <w:highlight w:val="cyan"/>
        </w:rPr>
        <w:t>biggest banking bail-out in history</w:t>
      </w:r>
      <w:r w:rsidRPr="00126D0B">
        <w:rPr>
          <w:rStyle w:val="StyleUnderline"/>
        </w:rPr>
        <w:t xml:space="preserve">. </w:t>
      </w:r>
      <w:r w:rsidRPr="00126D0B">
        <w:rPr>
          <w:sz w:val="16"/>
        </w:rPr>
        <w:t xml:space="preserve">All over the world </w:t>
      </w:r>
      <w:r w:rsidRPr="00126D0B">
        <w:rPr>
          <w:rStyle w:val="StyleUnderline"/>
        </w:rPr>
        <w:t>unemployment shot up.</w:t>
      </w:r>
      <w:r w:rsidRPr="00126D0B">
        <w:rPr>
          <w:sz w:val="16"/>
        </w:rPr>
        <w:t xml:space="preserve"> As well as people losing their jobs, many also lost the roof over their head. It </w:t>
      </w:r>
      <w:r w:rsidRPr="00D1070A">
        <w:rPr>
          <w:rStyle w:val="StyleUnderline"/>
          <w:highlight w:val="cyan"/>
        </w:rPr>
        <w:t>gave birth to</w:t>
      </w:r>
      <w:r w:rsidRPr="00126D0B">
        <w:rPr>
          <w:rStyle w:val="StyleUnderline"/>
        </w:rPr>
        <w:t xml:space="preserve"> the Occupy movement and a palbable sense </w:t>
      </w:r>
      <w:r w:rsidRPr="00D1070A">
        <w:rPr>
          <w:rStyle w:val="StyleUnderline"/>
          <w:highlight w:val="cyan"/>
        </w:rPr>
        <w:t>of injustice worldwide</w:t>
      </w:r>
      <w:r w:rsidRPr="00126D0B">
        <w:rPr>
          <w:sz w:val="16"/>
        </w:rPr>
        <w:t xml:space="preserve"> as the central banks of the "first world" conjured up trillions of dollars, euros, pounds … to bail out the banks. In the United States the </w:t>
      </w:r>
      <w:r w:rsidRPr="00126D0B">
        <w:rPr>
          <w:rStyle w:val="StyleUnderline"/>
        </w:rPr>
        <w:t>Federal Reserve cut its interest rate</w:t>
      </w:r>
      <w:r w:rsidRPr="00126D0B">
        <w:rPr>
          <w:sz w:val="16"/>
        </w:rPr>
        <w:t xml:space="preserve"> (the federal funds rate) to near zero and </w:t>
      </w:r>
      <w:r w:rsidRPr="00126D0B">
        <w:rPr>
          <w:rStyle w:val="StyleUnderline"/>
        </w:rPr>
        <w:t xml:space="preserve">began the process of so-called "Quantitative Easing": </w:t>
      </w:r>
      <w:r w:rsidRPr="00D1070A">
        <w:rPr>
          <w:rStyle w:val="Emphasis"/>
          <w:highlight w:val="cyan"/>
        </w:rPr>
        <w:t>creating money to buy up the duff mortgage-backed securities</w:t>
      </w:r>
      <w:r w:rsidRPr="00126D0B">
        <w:rPr>
          <w:sz w:val="16"/>
        </w:rPr>
        <w:t xml:space="preserve">, </w:t>
      </w:r>
      <w:r w:rsidRPr="00126D0B">
        <w:rPr>
          <w:rStyle w:val="StyleUnderline"/>
        </w:rPr>
        <w:t>prop up most of the failing banks</w:t>
      </w:r>
      <w:r w:rsidRPr="00126D0B">
        <w:rPr>
          <w:sz w:val="16"/>
        </w:rPr>
        <w:t xml:space="preserve"> (although over 140 went bust) and injecting a monthly financial stimulus (more than $1.5 trillion) which had not entirely been wound down when the impact of Covid-19 struck in March this year.</w:t>
      </w:r>
    </w:p>
    <w:p w14:paraId="4C16B044" w14:textId="77777777" w:rsidR="001E5478" w:rsidRPr="00126D0B" w:rsidRDefault="001E5478" w:rsidP="001E5478">
      <w:pPr>
        <w:rPr>
          <w:rStyle w:val="StyleUnderline"/>
        </w:rPr>
      </w:pPr>
      <w:r w:rsidRPr="00126D0B">
        <w:rPr>
          <w:rStyle w:val="StyleUnderline"/>
        </w:rPr>
        <w:t>Quantitative Easing spelled the end of monetarism</w:t>
      </w:r>
      <w:r w:rsidRPr="00126D0B">
        <w:rPr>
          <w:sz w:val="16"/>
        </w:rPr>
        <w:t xml:space="preserve"> and its key idea that </w:t>
      </w:r>
      <w:r w:rsidRPr="00126D0B">
        <w:rPr>
          <w:rStyle w:val="StyleUnderline"/>
        </w:rPr>
        <w:t>excessive expansion of the money supply leads to a dangerously steep rise in inflation</w:t>
      </w:r>
      <w:r w:rsidRPr="00126D0B">
        <w:rPr>
          <w:sz w:val="16"/>
        </w:rPr>
        <w:t xml:space="preserve">. Since 2009, consumer price inflation in the United States has hovered mainly between 1% - 2% per cent and the </w:t>
      </w:r>
      <w:r w:rsidRPr="00126D0B">
        <w:rPr>
          <w:rStyle w:val="StyleUnderline"/>
        </w:rPr>
        <w:t>Federal Reserve has been unable to reach its general inflation target of 2%.</w:t>
      </w:r>
    </w:p>
    <w:p w14:paraId="1D750D0D" w14:textId="77777777" w:rsidR="001E5478" w:rsidRPr="00126D0B" w:rsidRDefault="001E5478" w:rsidP="001E5478">
      <w:pPr>
        <w:rPr>
          <w:sz w:val="16"/>
        </w:rPr>
      </w:pPr>
      <w:r w:rsidRPr="00126D0B">
        <w:rPr>
          <w:rStyle w:val="StyleUnderline"/>
        </w:rPr>
        <w:t>Step in Modern Monetary Theorists</w:t>
      </w:r>
      <w:r w:rsidRPr="00126D0B">
        <w:rPr>
          <w:sz w:val="16"/>
        </w:rPr>
        <w:t xml:space="preserve"> with their argument that through a targeted increase in state spending “we can build an economy that provides a good life for all.” </w:t>
      </w:r>
      <w:r w:rsidRPr="00126D0B">
        <w:rPr>
          <w:rStyle w:val="StyleUnderline"/>
        </w:rPr>
        <w:t>The arguments are often dodgy</w:t>
      </w:r>
      <w:r w:rsidRPr="00126D0B">
        <w:rPr>
          <w:sz w:val="16"/>
        </w:rPr>
        <w:t>. Here is Kelton:</w:t>
      </w:r>
    </w:p>
    <w:p w14:paraId="2E82783A" w14:textId="77777777" w:rsidR="001E5478" w:rsidRPr="00126D0B" w:rsidRDefault="001E5478" w:rsidP="001E5478">
      <w:pPr>
        <w:rPr>
          <w:sz w:val="12"/>
          <w:szCs w:val="12"/>
        </w:rPr>
      </w:pPr>
      <w:r w:rsidRPr="00126D0B">
        <w:rPr>
          <w:sz w:val="12"/>
          <w:szCs w:val="12"/>
        </w:rPr>
        <w:t>"As we teach our first year students, excessive spending manifests as inflation. A deficit is only evidence of overspending if it sparks inflation. Since prices weren’t accelerating, the deficit couldn’t possibly be too big." (p.42)</w:t>
      </w:r>
    </w:p>
    <w:p w14:paraId="5E4B0E01" w14:textId="77777777" w:rsidR="001E5478" w:rsidRPr="00126D0B" w:rsidRDefault="001E5478" w:rsidP="001E5478">
      <w:pPr>
        <w:rPr>
          <w:sz w:val="16"/>
        </w:rPr>
      </w:pPr>
      <w:r w:rsidRPr="00126D0B">
        <w:rPr>
          <w:sz w:val="16"/>
        </w:rPr>
        <w:t xml:space="preserve">A </w:t>
      </w:r>
      <w:r w:rsidRPr="00126D0B">
        <w:rPr>
          <w:rStyle w:val="StyleUnderline"/>
        </w:rPr>
        <w:t xml:space="preserve">clear example of the logical fallacy of affirming the consequence as taught </w:t>
      </w:r>
      <w:r w:rsidRPr="00126D0B">
        <w:rPr>
          <w:sz w:val="16"/>
        </w:rPr>
        <w:t xml:space="preserve">to first year logic students. Still </w:t>
      </w:r>
      <w:r w:rsidRPr="00126D0B">
        <w:rPr>
          <w:rStyle w:val="Emphasis"/>
        </w:rPr>
        <w:t>Kelton, is oblivious</w:t>
      </w:r>
      <w:r w:rsidRPr="00126D0B">
        <w:rPr>
          <w:sz w:val="16"/>
        </w:rPr>
        <w:t xml:space="preserve"> and </w:t>
      </w:r>
      <w:r w:rsidRPr="00126D0B">
        <w:rPr>
          <w:rStyle w:val="StyleUnderline"/>
        </w:rPr>
        <w:t>continues with her argument that when there is no inflation (or very low) then the Fed could and should issue dollars to finance what appears to be a social quantitative easing programme</w:t>
      </w:r>
      <w:r w:rsidRPr="00126D0B">
        <w:rPr>
          <w:sz w:val="16"/>
        </w:rPr>
        <w:t xml:space="preserve">, a kind of super New Deal where fiscal deficits are used to “channel resources more equitably”. She </w:t>
      </w:r>
      <w:r w:rsidRPr="00126D0B">
        <w:rPr>
          <w:rStyle w:val="StyleUnderline"/>
        </w:rPr>
        <w:t>starts with a Federal jobs guarantee</w:t>
      </w:r>
      <w:r w:rsidRPr="00126D0B">
        <w:rPr>
          <w:sz w:val="16"/>
        </w:rPr>
        <w:t xml:space="preserve"> programme where workers would be assured a fairly low minimum wage but </w:t>
      </w:r>
      <w:r w:rsidRPr="00126D0B">
        <w:rPr>
          <w:rStyle w:val="StyleUnderline"/>
        </w:rPr>
        <w:t>which would undermine the equation of cheap foreign imports</w:t>
      </w:r>
      <w:r w:rsidRPr="00126D0B">
        <w:rPr>
          <w:sz w:val="16"/>
        </w:rPr>
        <w:t xml:space="preserve"> = </w:t>
      </w:r>
      <w:r w:rsidRPr="00126D0B">
        <w:rPr>
          <w:rStyle w:val="Emphasis"/>
        </w:rPr>
        <w:t>loss of US job</w:t>
      </w:r>
      <w:r w:rsidRPr="00126D0B">
        <w:rPr>
          <w:sz w:val="16"/>
        </w:rPr>
        <w:t xml:space="preserve">s. No need to worry about the balance of trade. Since the dollars the United States spends on imports are mainly returned to the US by exporters who buy US Treasury bonds, these can be used to finance, amongst many other things, a global Green New Deal which would help reduce the 200 million of globally unemployed and provide more people with what should “be a human right” — “employment”. For the most part though the argument revolves round the potential benefits and opportunities for restructuring the United States economy as a result of “the special position of the US dollar”. </w:t>
      </w:r>
      <w:r w:rsidRPr="00126D0B">
        <w:rPr>
          <w:rStyle w:val="Emphasis"/>
        </w:rPr>
        <w:t>Essentially she wants a fairer capitalism</w:t>
      </w:r>
      <w:r w:rsidRPr="00126D0B">
        <w:rPr>
          <w:sz w:val="16"/>
        </w:rPr>
        <w:t xml:space="preserve"> and </w:t>
      </w:r>
      <w:r w:rsidRPr="00126D0B">
        <w:rPr>
          <w:rStyle w:val="StyleUnderline"/>
        </w:rPr>
        <w:t xml:space="preserve">seeks to redress the growing wealth divide where “the global one per cent has captured as much growth as the bottom 50 per cent” </w:t>
      </w:r>
      <w:r w:rsidRPr="00126D0B">
        <w:rPr>
          <w:sz w:val="16"/>
        </w:rPr>
        <w:t xml:space="preserve">and in the US “Just three people—Bill Gates, Jeff Bezos, and Warren Buffett—own more wealth than the bottom half of Americans, some 160 million people.” A good part of the book is devoted to outlining reforms for redressing the various social deficits: pensions, </w:t>
      </w:r>
      <w:r w:rsidRPr="00126D0B">
        <w:rPr>
          <w:rStyle w:val="StyleUnderline"/>
        </w:rPr>
        <w:t>health care, “good jobs”, education</w:t>
      </w:r>
      <w:r w:rsidRPr="00126D0B">
        <w:rPr>
          <w:sz w:val="16"/>
        </w:rPr>
        <w:t xml:space="preserve"> (“retire student debt”), </w:t>
      </w:r>
      <w:r w:rsidRPr="00126D0B">
        <w:rPr>
          <w:rStyle w:val="StyleUnderline"/>
        </w:rPr>
        <w:t>climate</w:t>
      </w:r>
      <w:r w:rsidRPr="00126D0B">
        <w:rPr>
          <w:sz w:val="16"/>
        </w:rPr>
        <w:t xml:space="preserve"> (“We have a little less than twenty-six years to solve our climate deficit.”) And finally </w:t>
      </w:r>
      <w:r w:rsidRPr="00126D0B">
        <w:rPr>
          <w:rStyle w:val="StyleUnderline"/>
        </w:rPr>
        <w:t>the “democracy deficit</w:t>
      </w:r>
      <w:r w:rsidRPr="00126D0B">
        <w:rPr>
          <w:sz w:val="16"/>
        </w:rPr>
        <w:t>” must be addressed on both the political and economic front by … reforming the tax system, removing the economy from “irresponsible bankers” and strengthening the unions so that they can “drive up wages and benefits” and sustain “the kind of tight labor markets we saw during World War II”! When it comes down to it MMT/Kelton’s proposals for reform are part of a familiar litany repeated by radical reformers since the 2007-8 financial crash.</w:t>
      </w:r>
    </w:p>
    <w:p w14:paraId="00651A67" w14:textId="77777777" w:rsidR="001E5478" w:rsidRPr="00126D0B" w:rsidRDefault="001E5478" w:rsidP="001E5478">
      <w:pPr>
        <w:rPr>
          <w:sz w:val="12"/>
          <w:szCs w:val="12"/>
        </w:rPr>
      </w:pPr>
      <w:r w:rsidRPr="00126D0B">
        <w:rPr>
          <w:sz w:val="12"/>
          <w:szCs w:val="12"/>
        </w:rPr>
        <w:t>The main difference is the perpetual hammering home of the message that “gold standard thinking still dominates”; if only policy makers would recognise that there is no lack of financial ability to pay since there is “is no financial constraint on a currency-issuing government like the US” and what the Federal Government really lacks “is not the financial ability to pay but the legal authority to pay.” (p.164)</w:t>
      </w:r>
    </w:p>
    <w:p w14:paraId="41B29352" w14:textId="77777777" w:rsidR="001E5478" w:rsidRPr="00126D0B" w:rsidRDefault="001E5478" w:rsidP="001E5478">
      <w:pPr>
        <w:rPr>
          <w:sz w:val="12"/>
          <w:szCs w:val="12"/>
        </w:rPr>
      </w:pPr>
      <w:r w:rsidRPr="00126D0B">
        <w:rPr>
          <w:sz w:val="12"/>
          <w:szCs w:val="12"/>
        </w:rPr>
        <w:t>Kelton’s book was published at the beginning of the year, shortly before the impact of Covid-19 sent stock markets tumbling as lockdowns paralysed much of industry and global trade. In the weeks and months that followed the Federal Reserve was called on to redress the dollar shortage that ensued. For two weeks in April the Fed was “buying” $1m worth of financial assets per second. Technically, the Treasury issues the bonds which are auctioned off to prospective buyers and the money is then credited to the Fed. So the Federal Reserve’s account of its purchases are actually a record of the number of dollars created by the Treasury. By July the situation had eased somewhat and the demand for the Fed’s “dollar swap lines” had reduced to around $7.1tn per week! Estimates vary, but a plausible calculation is that the US deficit will grow from 106% of GDP to around 136% by the end of the year. In percentage terms this is not the biggest. Japan’s national debt has been over 200% of GDP for over a decade and every country in the world has seen a relative increase its national debt since the Covid pandemic hit. In the case of the United States, however, its global role means the Federal Reserve cannot focus exclusively on domestic funding requirements and the amount of dollars released onto the world market dwarfs the $3tn approved by Congress to deal with the consequences of coronavirus. (Which, by the way, has hardly been put to practical use.)</w:t>
      </w:r>
    </w:p>
    <w:p w14:paraId="7ACA8994" w14:textId="77777777" w:rsidR="001E5478" w:rsidRPr="00126D0B" w:rsidRDefault="001E5478" w:rsidP="001E5478">
      <w:pPr>
        <w:rPr>
          <w:sz w:val="16"/>
        </w:rPr>
      </w:pPr>
      <w:r w:rsidRPr="00126D0B">
        <w:rPr>
          <w:rStyle w:val="StyleUnderline"/>
        </w:rPr>
        <w:t xml:space="preserve">If ever the time was ripe for MMT to gain a wider sway this is it. </w:t>
      </w:r>
      <w:r w:rsidRPr="00126D0B">
        <w:rPr>
          <w:sz w:val="16"/>
        </w:rPr>
        <w:t xml:space="preserve">But it </w:t>
      </w:r>
      <w:r w:rsidRPr="00126D0B">
        <w:rPr>
          <w:rStyle w:val="StyleUnderline"/>
        </w:rPr>
        <w:t>doesn’t mean that it can provide a new way forward</w:t>
      </w:r>
      <w:r w:rsidRPr="00126D0B">
        <w:rPr>
          <w:sz w:val="16"/>
        </w:rPr>
        <w:t xml:space="preserve"> for capitalism, or rather United States capital because that is really what Kelton’s book is about. In any case </w:t>
      </w:r>
      <w:r w:rsidRPr="00126D0B">
        <w:rPr>
          <w:rStyle w:val="StyleUnderline"/>
        </w:rPr>
        <w:t xml:space="preserve">she tacitly </w:t>
      </w:r>
      <w:r w:rsidRPr="00D1070A">
        <w:rPr>
          <w:rStyle w:val="Emphasis"/>
          <w:highlight w:val="cyan"/>
        </w:rPr>
        <w:t>admits</w:t>
      </w:r>
      <w:r w:rsidRPr="00126D0B">
        <w:rPr>
          <w:rStyle w:val="StyleUnderline"/>
        </w:rPr>
        <w:t xml:space="preserve"> that the proposition </w:t>
      </w:r>
      <w:r w:rsidRPr="00D1070A">
        <w:rPr>
          <w:rStyle w:val="StyleUnderline"/>
          <w:highlight w:val="cyan"/>
        </w:rPr>
        <w:t xml:space="preserve">at the </w:t>
      </w:r>
      <w:r w:rsidRPr="00D1070A">
        <w:rPr>
          <w:rStyle w:val="Emphasis"/>
          <w:highlight w:val="cyan"/>
        </w:rPr>
        <w:t>heart of the theory</w:t>
      </w:r>
      <w:r w:rsidRPr="00126D0B">
        <w:rPr>
          <w:rStyle w:val="StyleUnderline"/>
        </w:rPr>
        <w:t xml:space="preserve"> — that the state can </w:t>
      </w:r>
      <w:r w:rsidRPr="00D1070A">
        <w:rPr>
          <w:rStyle w:val="StyleUnderline"/>
          <w:highlight w:val="cyan"/>
        </w:rPr>
        <w:t>create as much money</w:t>
      </w:r>
      <w:r w:rsidRPr="00126D0B">
        <w:rPr>
          <w:rStyle w:val="StyleUnderline"/>
        </w:rPr>
        <w:t xml:space="preserve"> as it likes — </w:t>
      </w:r>
      <w:r w:rsidRPr="00D1070A">
        <w:rPr>
          <w:rStyle w:val="Emphasis"/>
          <w:highlight w:val="cyan"/>
        </w:rPr>
        <w:t>breaks down when she admits the possibility of inflation</w:t>
      </w:r>
      <w:r w:rsidRPr="00126D0B">
        <w:rPr>
          <w:sz w:val="16"/>
        </w:rPr>
        <w:t xml:space="preserve"> … as a result of a decline in unemployment. While she quibbles over whether there is such a thing as “the natural rate of unemployment” (and Keynesian policy-makers’ search for the Non-Accelerating Rate of Unemployment) she accepts the premiss that </w:t>
      </w:r>
      <w:r w:rsidRPr="00126D0B">
        <w:rPr>
          <w:rStyle w:val="StyleUnderline"/>
        </w:rPr>
        <w:t>at some, unpredictable, point</w:t>
      </w:r>
      <w:r w:rsidRPr="00126D0B">
        <w:rPr>
          <w:sz w:val="16"/>
        </w:rPr>
        <w:t xml:space="preserve"> the “full employment wall” will be hit and </w:t>
      </w:r>
      <w:r w:rsidRPr="00126D0B">
        <w:rPr>
          <w:rStyle w:val="StyleUnderline"/>
        </w:rPr>
        <w:t>any additional spending will be inflationary.</w:t>
      </w:r>
      <w:r w:rsidRPr="00126D0B">
        <w:rPr>
          <w:sz w:val="16"/>
        </w:rPr>
        <w:t xml:space="preserve"> Unemployment will cause inflation. In other words, </w:t>
      </w:r>
      <w:r w:rsidRPr="00126D0B">
        <w:rPr>
          <w:rStyle w:val="StyleUnderline"/>
        </w:rPr>
        <w:t>like the Keynesians, she assumes that higher wages resulting from the increased "bidding power" that full employment brings workers will lead to inflation.</w:t>
      </w:r>
      <w:r w:rsidRPr="00126D0B">
        <w:rPr>
          <w:sz w:val="16"/>
        </w:rPr>
        <w:t xml:space="preserve"> </w:t>
      </w:r>
      <w:r w:rsidRPr="00126D0B">
        <w:rPr>
          <w:rStyle w:val="Emphasis"/>
        </w:rPr>
        <w:t>Not bad for someone who argues that everyone has the fundamental human right to a well-paid job.</w:t>
      </w:r>
      <w:r w:rsidRPr="00126D0B">
        <w:rPr>
          <w:sz w:val="16"/>
        </w:rPr>
        <w:t xml:space="preserve"> As long ago as 1865 Karl Marx demonstrated the falsity of this argument in his response to Citizen Weston’s assertion that a rise in wages leads to a general rise in prices by demonstrating that what this really leads to is a reduced rate of profit.</w:t>
      </w:r>
    </w:p>
    <w:p w14:paraId="470CE45B" w14:textId="77777777" w:rsidR="001E5478" w:rsidRPr="00126D0B" w:rsidRDefault="001E5478" w:rsidP="001E5478">
      <w:pPr>
        <w:rPr>
          <w:sz w:val="16"/>
        </w:rPr>
      </w:pPr>
      <w:r w:rsidRPr="00126D0B">
        <w:rPr>
          <w:sz w:val="16"/>
        </w:rPr>
        <w:t xml:space="preserve">Yet </w:t>
      </w:r>
      <w:r w:rsidRPr="00D1070A">
        <w:rPr>
          <w:rStyle w:val="StyleUnderline"/>
          <w:highlight w:val="cyan"/>
        </w:rPr>
        <w:t>MMT</w:t>
      </w:r>
      <w:r w:rsidRPr="00126D0B">
        <w:rPr>
          <w:rStyle w:val="StyleUnderline"/>
        </w:rPr>
        <w:t xml:space="preserve"> theory is more fundamentally flawed by the </w:t>
      </w:r>
      <w:r w:rsidRPr="00126D0B">
        <w:rPr>
          <w:rStyle w:val="Emphasis"/>
        </w:rPr>
        <w:t>chartalist theory of money lying at its heart</w:t>
      </w:r>
      <w:r w:rsidRPr="00126D0B">
        <w:rPr>
          <w:sz w:val="16"/>
        </w:rPr>
        <w:t xml:space="preserve">. In a capitalist society it is </w:t>
      </w:r>
      <w:r w:rsidRPr="00D1070A">
        <w:rPr>
          <w:rStyle w:val="Emphasis"/>
          <w:highlight w:val="cyan"/>
        </w:rPr>
        <w:t>simply untrue that the main function of money is to enable the state to collect taxes</w:t>
      </w:r>
      <w:r w:rsidRPr="00126D0B">
        <w:rPr>
          <w:sz w:val="16"/>
        </w:rPr>
        <w:t xml:space="preserve"> </w:t>
      </w:r>
      <w:r w:rsidRPr="00126D0B">
        <w:rPr>
          <w:rStyle w:val="StyleUnderline"/>
        </w:rPr>
        <w:t>from the population</w:t>
      </w:r>
      <w:r w:rsidRPr="00126D0B">
        <w:rPr>
          <w:sz w:val="16"/>
        </w:rPr>
        <w:t xml:space="preserve">. </w:t>
      </w:r>
      <w:r w:rsidRPr="00126D0B">
        <w:rPr>
          <w:rStyle w:val="StyleUnderline"/>
        </w:rPr>
        <w:t>Workers need money in order to buy the means to live</w:t>
      </w:r>
      <w:r w:rsidRPr="00126D0B">
        <w:rPr>
          <w:sz w:val="16"/>
        </w:rPr>
        <w:t xml:space="preserve"> and in order to do that they need to work for a wage. </w:t>
      </w:r>
      <w:r w:rsidRPr="00126D0B">
        <w:rPr>
          <w:rStyle w:val="StyleUnderline"/>
        </w:rPr>
        <w:t>Capitalists need money to invest in equipment and to pay the wages of their workforce</w:t>
      </w:r>
      <w:r w:rsidRPr="00126D0B">
        <w:rPr>
          <w:sz w:val="16"/>
        </w:rPr>
        <w:t>. Marx points out that in all cases:</w:t>
      </w:r>
    </w:p>
    <w:p w14:paraId="54A15EFC" w14:textId="77777777" w:rsidR="001E5478" w:rsidRPr="00F9732D" w:rsidRDefault="001E5478" w:rsidP="001E5478">
      <w:pPr>
        <w:rPr>
          <w:sz w:val="16"/>
        </w:rPr>
      </w:pPr>
      <w:r w:rsidRPr="00F9732D">
        <w:rPr>
          <w:sz w:val="16"/>
        </w:rPr>
        <w:t xml:space="preserve">"Once the </w:t>
      </w:r>
      <w:r w:rsidRPr="00126D0B">
        <w:rPr>
          <w:rStyle w:val="StyleUnderline"/>
        </w:rPr>
        <w:t xml:space="preserve">capitalist mode of production is given and work is undertaken on this basis and within the social relations which correspond to it, that is when it is </w:t>
      </w:r>
      <w:r w:rsidRPr="00126D0B">
        <w:rPr>
          <w:rStyle w:val="Emphasis"/>
        </w:rPr>
        <w:t>not a question of the process of formation of capital</w:t>
      </w:r>
      <w:r w:rsidRPr="00126D0B">
        <w:rPr>
          <w:rStyle w:val="StyleUnderline"/>
        </w:rPr>
        <w:t>,</w:t>
      </w:r>
      <w:r w:rsidRPr="00F9732D">
        <w:rPr>
          <w:sz w:val="16"/>
        </w:rPr>
        <w:t xml:space="preserve"> then even BEFORE the production process begins </w:t>
      </w:r>
      <w:r w:rsidRPr="00126D0B">
        <w:rPr>
          <w:rStyle w:val="StyleUnderline"/>
        </w:rPr>
        <w:t>money as such is CAPITAL by its very nature,</w:t>
      </w:r>
      <w:r w:rsidRPr="00F9732D">
        <w:rPr>
          <w:sz w:val="16"/>
        </w:rPr>
        <w:t xml:space="preserve"> which, however, is </w:t>
      </w:r>
      <w:r w:rsidRPr="00126D0B">
        <w:rPr>
          <w:rStyle w:val="StyleUnderline"/>
        </w:rPr>
        <w:t>only realised as such in the process and indeed only becomes a reality in the process itself.</w:t>
      </w:r>
      <w:r w:rsidRPr="00F9732D">
        <w:rPr>
          <w:sz w:val="16"/>
        </w:rPr>
        <w:t xml:space="preserve"> If it did not enter into the process as capital it would not emerge from it as capital, that is, as profit-yielding money, as self-expanding value, as value which produces surplus-value."</w:t>
      </w:r>
    </w:p>
    <w:p w14:paraId="4DC5C0EA" w14:textId="77777777" w:rsidR="001E5478" w:rsidRPr="00F9732D" w:rsidRDefault="001E5478" w:rsidP="001E5478">
      <w:pPr>
        <w:rPr>
          <w:rStyle w:val="StyleUnderline"/>
        </w:rPr>
      </w:pPr>
      <w:r w:rsidRPr="00F9732D">
        <w:rPr>
          <w:rStyle w:val="StyleUnderline"/>
        </w:rPr>
        <w:t>In other words, money is “</w:t>
      </w:r>
      <w:r w:rsidRPr="00F9732D">
        <w:rPr>
          <w:rStyle w:val="Emphasis"/>
        </w:rPr>
        <w:t>latent capital”</w:t>
      </w:r>
      <w:r w:rsidRPr="00F9732D">
        <w:rPr>
          <w:rStyle w:val="StyleUnderline"/>
        </w:rPr>
        <w:t xml:space="preserve"> or potential capital. …</w:t>
      </w:r>
    </w:p>
    <w:p w14:paraId="3686A2E8" w14:textId="77777777" w:rsidR="001E5478" w:rsidRPr="00F9732D" w:rsidRDefault="001E5478" w:rsidP="001E5478">
      <w:pPr>
        <w:rPr>
          <w:sz w:val="16"/>
        </w:rPr>
      </w:pPr>
      <w:r w:rsidRPr="00F9732D">
        <w:rPr>
          <w:sz w:val="16"/>
        </w:rPr>
        <w:t>"</w:t>
      </w:r>
      <w:r w:rsidRPr="00F9732D">
        <w:rPr>
          <w:rStyle w:val="StyleUnderline"/>
        </w:rPr>
        <w:t>What makes it capital before it enters the process so that the latter merely develops its immanent character</w:t>
      </w:r>
      <w:r w:rsidRPr="00F9732D">
        <w:rPr>
          <w:sz w:val="16"/>
        </w:rPr>
        <w:t xml:space="preserve">? The </w:t>
      </w:r>
      <w:r w:rsidRPr="00F9732D">
        <w:rPr>
          <w:rStyle w:val="Emphasis"/>
        </w:rPr>
        <w:t>social framework</w:t>
      </w:r>
      <w:r w:rsidRPr="00F9732D">
        <w:rPr>
          <w:rStyle w:val="StyleUnderline"/>
        </w:rPr>
        <w:t xml:space="preserve"> in which it exist</w:t>
      </w:r>
      <w:r w:rsidRPr="00F9732D">
        <w:rPr>
          <w:sz w:val="16"/>
        </w:rPr>
        <w:t xml:space="preserve">s. The fact that living </w:t>
      </w:r>
      <w:r w:rsidRPr="00F9732D">
        <w:rPr>
          <w:rStyle w:val="StyleUnderline"/>
        </w:rPr>
        <w:t>labour is confronted by past labour</w:t>
      </w:r>
      <w:r w:rsidRPr="00F9732D">
        <w:rPr>
          <w:sz w:val="16"/>
        </w:rPr>
        <w:t xml:space="preserve">, activity is confronted by the product, man is (i.e. human beings are) confronted by things, labour is confronted by its own </w:t>
      </w:r>
      <w:r w:rsidRPr="00F9732D">
        <w:rPr>
          <w:rStyle w:val="StyleUnderline"/>
        </w:rPr>
        <w:t>materialised conditions as alien, independent, self-contained subjects</w:t>
      </w:r>
      <w:r w:rsidRPr="00F9732D">
        <w:rPr>
          <w:sz w:val="16"/>
        </w:rPr>
        <w:t>, personifications, in short as someone else’s property and, in this form, as “employers” and “commanders” of labour itself, which they appropriate instead of being appropriated by it. ..." (Theories of Surplus Value Vol 3 p.475-6, Lawrence and Wishart edition)</w:t>
      </w:r>
    </w:p>
    <w:p w14:paraId="66246636" w14:textId="77777777" w:rsidR="001E5478" w:rsidRPr="00F9732D" w:rsidRDefault="001E5478" w:rsidP="001E5478">
      <w:pPr>
        <w:rPr>
          <w:rStyle w:val="StyleUnderline"/>
        </w:rPr>
      </w:pPr>
      <w:r w:rsidRPr="00F75E71">
        <w:t xml:space="preserve">We </w:t>
      </w:r>
      <w:r w:rsidRPr="00F9732D">
        <w:rPr>
          <w:rStyle w:val="StyleUnderline"/>
        </w:rPr>
        <w:t>cannot expect a modern economist like Kelton to adhere to the labour theory of value</w:t>
      </w:r>
      <w:r w:rsidRPr="00F75E71">
        <w:t xml:space="preserve">. However, </w:t>
      </w:r>
      <w:r w:rsidRPr="00D1070A">
        <w:rPr>
          <w:rStyle w:val="Emphasis"/>
          <w:highlight w:val="cyan"/>
        </w:rPr>
        <w:t>MMT’s</w:t>
      </w:r>
      <w:r w:rsidRPr="00F9732D">
        <w:rPr>
          <w:rStyle w:val="StyleUnderline"/>
        </w:rPr>
        <w:t xml:space="preserve"> cranky theory is </w:t>
      </w:r>
      <w:r w:rsidRPr="00D1070A">
        <w:rPr>
          <w:rStyle w:val="Emphasis"/>
          <w:highlight w:val="cyan"/>
        </w:rPr>
        <w:t>completely oblivious to the crisis of profitability</w:t>
      </w:r>
      <w:r w:rsidRPr="00F9732D">
        <w:rPr>
          <w:rStyle w:val="Emphasis"/>
        </w:rPr>
        <w:t xml:space="preserve"> </w:t>
      </w:r>
      <w:r w:rsidRPr="00F9732D">
        <w:rPr>
          <w:rStyle w:val="StyleUnderline"/>
        </w:rPr>
        <w:t xml:space="preserve">that has been </w:t>
      </w:r>
      <w:r w:rsidRPr="00D1070A">
        <w:rPr>
          <w:rStyle w:val="StyleUnderline"/>
          <w:highlight w:val="cyan"/>
        </w:rPr>
        <w:t>bugging capitalism</w:t>
      </w:r>
      <w:r w:rsidRPr="00F9732D">
        <w:rPr>
          <w:rStyle w:val="StyleUnderline"/>
        </w:rPr>
        <w:t xml:space="preserve"> for around fifty years</w:t>
      </w:r>
      <w:r w:rsidRPr="00F75E71">
        <w:t xml:space="preserve">. For all the examination of deficits, Kelton does not tackle the most glaring one of all: the </w:t>
      </w:r>
      <w:r w:rsidRPr="00F9732D">
        <w:rPr>
          <w:rStyle w:val="StyleUnderline"/>
        </w:rPr>
        <w:t xml:space="preserve">mounting company debt and the growing portion of </w:t>
      </w:r>
      <w:r w:rsidRPr="00F9732D">
        <w:rPr>
          <w:rStyle w:val="Emphasis"/>
        </w:rPr>
        <w:t>zombie companies</w:t>
      </w:r>
      <w:r w:rsidRPr="00F9732D">
        <w:rPr>
          <w:rStyle w:val="StyleUnderline"/>
        </w:rPr>
        <w:t xml:space="preserve"> that exist in a semi-morbid state</w:t>
      </w:r>
      <w:r w:rsidRPr="00F75E71">
        <w:t xml:space="preserve">, </w:t>
      </w:r>
      <w:r w:rsidRPr="00F9732D">
        <w:rPr>
          <w:rStyle w:val="StyleUnderline"/>
        </w:rPr>
        <w:t>relying on low interest rates to reduce some of their loan payments.</w:t>
      </w:r>
      <w:r w:rsidRPr="00F75E71">
        <w:t xml:space="preserve"> </w:t>
      </w:r>
      <w:r w:rsidRPr="00F9732D">
        <w:rPr>
          <w:rStyle w:val="StyleUnderline"/>
        </w:rPr>
        <w:t xml:space="preserve">Even less is she in a position to explain, never mind come up with a palliative, to the problem of the </w:t>
      </w:r>
      <w:r w:rsidRPr="00D1070A">
        <w:rPr>
          <w:rStyle w:val="Emphasis"/>
          <w:highlight w:val="cyan"/>
        </w:rPr>
        <w:t xml:space="preserve">declining profitability of manufacturing and industrial capital </w:t>
      </w:r>
      <w:r w:rsidRPr="00D1070A">
        <w:rPr>
          <w:rStyle w:val="StyleUnderline"/>
          <w:highlight w:val="cyan"/>
        </w:rPr>
        <w:t xml:space="preserve">which is at the </w:t>
      </w:r>
      <w:r w:rsidRPr="00D1070A">
        <w:rPr>
          <w:rStyle w:val="Emphasis"/>
          <w:highlight w:val="cyan"/>
        </w:rPr>
        <w:t>heart of capitalism’s economic woes</w:t>
      </w:r>
      <w:r w:rsidRPr="00F9732D">
        <w:rPr>
          <w:rStyle w:val="StyleUnderline"/>
        </w:rPr>
        <w:t xml:space="preserve"> today.</w:t>
      </w:r>
    </w:p>
    <w:p w14:paraId="1D720DD8" w14:textId="77777777" w:rsidR="001E5478" w:rsidRPr="00F9732D" w:rsidRDefault="001E5478" w:rsidP="001E5478">
      <w:pPr>
        <w:rPr>
          <w:sz w:val="16"/>
        </w:rPr>
      </w:pPr>
      <w:r w:rsidRPr="00F9732D">
        <w:rPr>
          <w:rStyle w:val="Emphasis"/>
        </w:rPr>
        <w:t xml:space="preserve">Anyone who thinks </w:t>
      </w:r>
      <w:r w:rsidRPr="00D1070A">
        <w:rPr>
          <w:rStyle w:val="Emphasis"/>
          <w:highlight w:val="cyan"/>
        </w:rPr>
        <w:t>MMT has anything in common with Marxism should think again</w:t>
      </w:r>
      <w:r w:rsidRPr="00F9732D">
        <w:rPr>
          <w:sz w:val="16"/>
        </w:rPr>
        <w:t xml:space="preserve">. As the subtitle of Kelton’s book makes clear, </w:t>
      </w:r>
      <w:r w:rsidRPr="00F9732D">
        <w:rPr>
          <w:rStyle w:val="Emphasis"/>
        </w:rPr>
        <w:t xml:space="preserve">Modern Monetary Theory is about how </w:t>
      </w:r>
      <w:r w:rsidRPr="00F9732D">
        <w:rPr>
          <w:rStyle w:val="StyleUnderline"/>
        </w:rPr>
        <w:t>to make the existing economy work better</w:t>
      </w:r>
      <w:r w:rsidRPr="00F9732D">
        <w:rPr>
          <w:sz w:val="16"/>
        </w:rPr>
        <w:t>.</w:t>
      </w:r>
      <w:hyperlink r:id="rId210" w:anchor="footnote1_5iuaywj" w:tooltip="In the USA the title’s subclause is " w:history="1">
        <w:r w:rsidRPr="00F9732D">
          <w:rPr>
            <w:rStyle w:val="Hyperlink"/>
            <w:sz w:val="16"/>
          </w:rPr>
          <w:t>1</w:t>
        </w:r>
      </w:hyperlink>
      <w:r w:rsidRPr="00F9732D">
        <w:rPr>
          <w:sz w:val="16"/>
        </w:rPr>
        <w:t xml:space="preserve"> In plain words that should include </w:t>
      </w:r>
      <w:r w:rsidRPr="00F9732D">
        <w:rPr>
          <w:rStyle w:val="StyleUnderline"/>
        </w:rPr>
        <w:t xml:space="preserve">how to increase profit rates, how </w:t>
      </w:r>
      <w:r w:rsidRPr="00D1070A">
        <w:rPr>
          <w:rStyle w:val="Emphasis"/>
          <w:highlight w:val="cyan"/>
        </w:rPr>
        <w:t>to extort more unpaid labour</w:t>
      </w:r>
      <w:r w:rsidRPr="00F9732D">
        <w:rPr>
          <w:rStyle w:val="Emphasis"/>
        </w:rPr>
        <w:t xml:space="preserve"> from the working class</w:t>
      </w:r>
      <w:r w:rsidRPr="00F9732D">
        <w:rPr>
          <w:rStyle w:val="StyleUnderline"/>
        </w:rPr>
        <w:t xml:space="preserve">. </w:t>
      </w:r>
      <w:r w:rsidRPr="00F9732D">
        <w:rPr>
          <w:sz w:val="16"/>
        </w:rPr>
        <w:t xml:space="preserve">Instead Kelton focusses on how the existing state can conjure up more revenue to fund palliative measures to relieve the social effects of the crisis. If anything, </w:t>
      </w:r>
      <w:r w:rsidRPr="00F9732D">
        <w:rPr>
          <w:rStyle w:val="StyleUnderline"/>
        </w:rPr>
        <w:t xml:space="preserve">this means </w:t>
      </w:r>
      <w:r w:rsidRPr="00D1070A">
        <w:rPr>
          <w:rStyle w:val="Emphasis"/>
          <w:highlight w:val="cyan"/>
        </w:rPr>
        <w:t>widening the power of the capitalist state</w:t>
      </w:r>
      <w:r w:rsidRPr="00F9732D">
        <w:rPr>
          <w:sz w:val="16"/>
        </w:rPr>
        <w:t xml:space="preserve">, certainly </w:t>
      </w:r>
      <w:r w:rsidRPr="00D1070A">
        <w:rPr>
          <w:rStyle w:val="Emphasis"/>
          <w:highlight w:val="cyan"/>
        </w:rPr>
        <w:t>not a step towards a new society</w:t>
      </w:r>
      <w:r w:rsidRPr="00F9732D">
        <w:rPr>
          <w:rStyle w:val="StyleUnderline"/>
        </w:rPr>
        <w:t xml:space="preserve"> of freely associated producers who are in control of what is produced</w:t>
      </w:r>
      <w:r w:rsidRPr="00F9732D">
        <w:rPr>
          <w:sz w:val="16"/>
        </w:rPr>
        <w:t xml:space="preserve">. Clearly Stephanie Kelton has no such agenda. But for someone who decided the owl would make a good mascot for MMT “because people associate owls with wisdom and also because owls’ ability to rotate their heads nearly 360 degrees would allow them to look at deficits from a different perspective”, the book is remarkably </w:t>
      </w:r>
      <w:r w:rsidRPr="00F9732D">
        <w:rPr>
          <w:strike/>
          <w:sz w:val="16"/>
        </w:rPr>
        <w:t xml:space="preserve">blinkered </w:t>
      </w:r>
      <w:r w:rsidRPr="00F9732D">
        <w:rPr>
          <w:sz w:val="16"/>
        </w:rPr>
        <w:t xml:space="preserve">flawed about the extent of the crisis that is facing capitalism. Perhaps another kind of owl, the owl of Minerva (Wisdom), which Hegel noted only spreads its wings once dusk has fallen, would be more appropriate for a theory which is unable to see that </w:t>
      </w:r>
      <w:r w:rsidRPr="00F9732D">
        <w:rPr>
          <w:rStyle w:val="StyleUnderline"/>
        </w:rPr>
        <w:t>capitalism today is facing an existential crisis</w:t>
      </w:r>
      <w:r w:rsidRPr="00F9732D">
        <w:rPr>
          <w:sz w:val="16"/>
        </w:rPr>
        <w:t>.</w:t>
      </w:r>
    </w:p>
    <w:p w14:paraId="3B89E459" w14:textId="77777777" w:rsidR="001E5478" w:rsidRPr="00F75E71" w:rsidRDefault="001E5478" w:rsidP="001E5478"/>
    <w:p w14:paraId="3409EBBF" w14:textId="77777777" w:rsidR="001E5478" w:rsidRDefault="001E5478" w:rsidP="001E5478">
      <w:pPr>
        <w:pStyle w:val="Heading4"/>
      </w:pPr>
      <w:r>
        <w:t>MMT is barely sustainable for the U.S. and crashes for other countries, kills spillover and solvency</w:t>
      </w:r>
    </w:p>
    <w:p w14:paraId="7BA5C7D0" w14:textId="77777777" w:rsidR="001E5478" w:rsidRDefault="001E5478" w:rsidP="001E5478">
      <w:r>
        <w:t xml:space="preserve">Doug </w:t>
      </w:r>
      <w:r>
        <w:rPr>
          <w:rStyle w:val="Style13ptBold"/>
        </w:rPr>
        <w:t>Henwood 19</w:t>
      </w:r>
      <w:r>
        <w:t>, Editor of Left Business Observer and is the host of Behind the News. His latest book is </w:t>
      </w:r>
      <w:hyperlink r:id="rId211" w:history="1">
        <w:r>
          <w:rPr>
            <w:rStyle w:val="Hyperlink"/>
          </w:rPr>
          <w:t>My Turn</w:t>
        </w:r>
      </w:hyperlink>
      <w:r>
        <w:t xml:space="preserve">. He is also a continual writer for Leftist publications like Jacobin, “Modern Monetary Theory Isn’t Helping”, </w:t>
      </w:r>
      <w:r>
        <w:rPr>
          <w:i/>
          <w:iCs/>
        </w:rPr>
        <w:t xml:space="preserve">Jacobin, </w:t>
      </w:r>
      <w:r>
        <w:t xml:space="preserve">February 21 2019, </w:t>
      </w:r>
      <w:hyperlink r:id="rId212" w:history="1">
        <w:r>
          <w:rPr>
            <w:rStyle w:val="Hyperlink"/>
          </w:rPr>
          <w:t>https://jacobin.com/2019/02/modern-monetary-theory-isnt-helping</w:t>
        </w:r>
      </w:hyperlink>
      <w:r>
        <w:t>, NSH-NT</w:t>
      </w:r>
    </w:p>
    <w:p w14:paraId="21EF7711" w14:textId="77777777" w:rsidR="001E5478" w:rsidRDefault="001E5478" w:rsidP="001E5478">
      <w:pPr>
        <w:rPr>
          <w:rStyle w:val="StyleUnderline"/>
        </w:rPr>
      </w:pPr>
      <w:r>
        <w:t xml:space="preserve">Another serious problem with </w:t>
      </w:r>
      <w:r w:rsidRPr="00961069">
        <w:rPr>
          <w:rStyle w:val="StyleUnderline"/>
          <w:highlight w:val="cyan"/>
        </w:rPr>
        <w:t>MMT</w:t>
      </w:r>
      <w:r>
        <w:rPr>
          <w:rStyle w:val="StyleUnderline"/>
        </w:rPr>
        <w:t xml:space="preserve"> is its embeddedness </w:t>
      </w:r>
      <w:r w:rsidRPr="00961069">
        <w:rPr>
          <w:rStyle w:val="StyleUnderline"/>
          <w:highlight w:val="cyan"/>
        </w:rPr>
        <w:t xml:space="preserve">in a </w:t>
      </w:r>
      <w:r w:rsidRPr="00961069">
        <w:rPr>
          <w:rStyle w:val="Emphasis"/>
          <w:highlight w:val="cyan"/>
        </w:rPr>
        <w:t>rich-country perspective</w:t>
      </w:r>
      <w:r>
        <w:t xml:space="preserve">, and </w:t>
      </w:r>
      <w:r>
        <w:rPr>
          <w:rStyle w:val="StyleUnderline"/>
        </w:rPr>
        <w:t xml:space="preserve">in </w:t>
      </w:r>
      <w:r w:rsidRPr="00961069">
        <w:rPr>
          <w:rStyle w:val="StyleUnderline"/>
          <w:highlight w:val="cyan"/>
        </w:rPr>
        <w:t xml:space="preserve">particular </w:t>
      </w:r>
      <w:r w:rsidRPr="00961069">
        <w:rPr>
          <w:rStyle w:val="Emphasis"/>
          <w:highlight w:val="cyan"/>
        </w:rPr>
        <w:t>American exceptionalism</w:t>
      </w:r>
      <w:r>
        <w:t xml:space="preserve"> — in this case the “</w:t>
      </w:r>
      <w:r>
        <w:rPr>
          <w:rStyle w:val="StyleUnderline"/>
        </w:rPr>
        <w:t>exorbitant privilege</w:t>
      </w:r>
      <w:r>
        <w:t xml:space="preserve">,” as a French finance minister once put it, </w:t>
      </w:r>
      <w:r>
        <w:rPr>
          <w:rStyle w:val="StyleUnderline"/>
        </w:rPr>
        <w:t xml:space="preserve">that </w:t>
      </w:r>
      <w:r w:rsidRPr="00961069">
        <w:rPr>
          <w:rStyle w:val="Emphasis"/>
          <w:highlight w:val="cyan"/>
        </w:rPr>
        <w:t>comes with issuing the world’s dominant currency</w:t>
      </w:r>
      <w:r>
        <w:t xml:space="preserve">. Countries around the world </w:t>
      </w:r>
      <w:r>
        <w:rPr>
          <w:rStyle w:val="StyleUnderline"/>
        </w:rPr>
        <w:t xml:space="preserve">keep their reserves </w:t>
      </w:r>
      <w:r>
        <w:t xml:space="preserve">(basically rainy-day funds on a very large scale held by governments at their central banks) </w:t>
      </w:r>
      <w:r>
        <w:rPr>
          <w:rStyle w:val="StyleUnderline"/>
        </w:rPr>
        <w:t xml:space="preserve">in dollars, which make them effectively a </w:t>
      </w:r>
      <w:r>
        <w:rPr>
          <w:rStyle w:val="Emphasis"/>
        </w:rPr>
        <w:t>captive market for US Treasury bonds</w:t>
      </w:r>
      <w:r>
        <w:t xml:space="preserve"> (which is how the dollars are kept). Also, </w:t>
      </w:r>
      <w:r>
        <w:rPr>
          <w:rStyle w:val="StyleUnderline"/>
        </w:rPr>
        <w:t>major commodities like oil are priced in dollars</w:t>
      </w:r>
      <w:r>
        <w:t xml:space="preserve">, </w:t>
      </w:r>
      <w:r w:rsidRPr="00961069">
        <w:rPr>
          <w:rStyle w:val="StyleUnderline"/>
          <w:highlight w:val="cyan"/>
        </w:rPr>
        <w:t>forcing</w:t>
      </w:r>
      <w:r>
        <w:rPr>
          <w:rStyle w:val="StyleUnderline"/>
        </w:rPr>
        <w:t xml:space="preserve"> countries </w:t>
      </w:r>
      <w:r w:rsidRPr="00961069">
        <w:rPr>
          <w:rStyle w:val="StyleUnderline"/>
          <w:highlight w:val="cyan"/>
        </w:rPr>
        <w:t xml:space="preserve">to </w:t>
      </w:r>
      <w:r w:rsidRPr="00961069">
        <w:rPr>
          <w:rStyle w:val="Emphasis"/>
          <w:highlight w:val="cyan"/>
        </w:rPr>
        <w:t>accumulate the currency to pay</w:t>
      </w:r>
      <w:r>
        <w:rPr>
          <w:rStyle w:val="Emphasis"/>
        </w:rPr>
        <w:t xml:space="preserve"> for essential imports</w:t>
      </w:r>
      <w:r>
        <w:t xml:space="preserve">. That means </w:t>
      </w:r>
      <w:r>
        <w:rPr>
          <w:rStyle w:val="StyleUnderline"/>
        </w:rPr>
        <w:t xml:space="preserve">the </w:t>
      </w:r>
      <w:r w:rsidRPr="00961069">
        <w:rPr>
          <w:rStyle w:val="StyleUnderline"/>
          <w:highlight w:val="cyan"/>
        </w:rPr>
        <w:t>United States,</w:t>
      </w:r>
      <w:r>
        <w:rPr>
          <w:rStyle w:val="StyleUnderline"/>
        </w:rPr>
        <w:t xml:space="preserve"> </w:t>
      </w:r>
      <w:r>
        <w:rPr>
          <w:rStyle w:val="Emphasis"/>
        </w:rPr>
        <w:t xml:space="preserve">exceptionally, </w:t>
      </w:r>
      <w:r w:rsidRPr="00961069">
        <w:rPr>
          <w:rStyle w:val="Emphasis"/>
          <w:highlight w:val="cyan"/>
        </w:rPr>
        <w:t>can run giant deficits</w:t>
      </w:r>
      <w:r>
        <w:rPr>
          <w:rStyle w:val="StyleUnderline"/>
        </w:rPr>
        <w:t xml:space="preserve"> and borrow on a vast scale with little constraint</w:t>
      </w:r>
      <w:r>
        <w:t xml:space="preserve"> (so far). </w:t>
      </w:r>
      <w:r>
        <w:rPr>
          <w:rStyle w:val="StyleUnderline"/>
        </w:rPr>
        <w:t>Nor do we have to worry about the value of the dollar</w:t>
      </w:r>
      <w:r>
        <w:t xml:space="preserve"> (for now, </w:t>
      </w:r>
      <w:r>
        <w:rPr>
          <w:rStyle w:val="StyleUnderline"/>
        </w:rPr>
        <w:t xml:space="preserve">though </w:t>
      </w:r>
      <w:r>
        <w:rPr>
          <w:rStyle w:val="Emphasis"/>
        </w:rPr>
        <w:t xml:space="preserve">you have to wonder </w:t>
      </w:r>
      <w:r w:rsidRPr="00961069">
        <w:rPr>
          <w:rStyle w:val="Emphasis"/>
          <w:highlight w:val="cyan"/>
        </w:rPr>
        <w:t>how long the exorbitant privilege will last</w:t>
      </w:r>
      <w:r>
        <w:rPr>
          <w:rStyle w:val="StyleUnderline"/>
        </w:rPr>
        <w:t xml:space="preserve"> in a world where </w:t>
      </w:r>
      <w:r w:rsidRPr="00961069">
        <w:rPr>
          <w:rStyle w:val="Emphasis"/>
          <w:highlight w:val="cyan"/>
        </w:rPr>
        <w:t>US dominance is eroding).</w:t>
      </w:r>
      <w:r>
        <w:rPr>
          <w:rStyle w:val="StyleUnderline"/>
        </w:rPr>
        <w:t xml:space="preserve"> </w:t>
      </w:r>
    </w:p>
    <w:p w14:paraId="7AB78E6E" w14:textId="77777777" w:rsidR="001E5478" w:rsidRDefault="001E5478" w:rsidP="001E5478">
      <w:pPr>
        <w:rPr>
          <w:sz w:val="16"/>
        </w:rPr>
      </w:pPr>
      <w:r>
        <w:rPr>
          <w:sz w:val="16"/>
        </w:rPr>
        <w:t xml:space="preserve">But </w:t>
      </w:r>
      <w:r>
        <w:rPr>
          <w:rStyle w:val="StyleUnderline"/>
        </w:rPr>
        <w:t xml:space="preserve">less privileged countries have to worry about </w:t>
      </w:r>
      <w:r>
        <w:rPr>
          <w:rStyle w:val="Emphasis"/>
        </w:rPr>
        <w:t>foreign investors dumping their bonds</w:t>
      </w:r>
      <w:r>
        <w:rPr>
          <w:rStyle w:val="StyleUnderline"/>
        </w:rPr>
        <w:t xml:space="preserve"> and </w:t>
      </w:r>
      <w:r>
        <w:rPr>
          <w:rStyle w:val="Emphasis"/>
        </w:rPr>
        <w:t>driving down the value of their currency</w:t>
      </w:r>
      <w:r>
        <w:rPr>
          <w:sz w:val="16"/>
        </w:rPr>
        <w:t xml:space="preserve">, which would </w:t>
      </w:r>
      <w:r>
        <w:rPr>
          <w:rStyle w:val="StyleUnderline"/>
        </w:rPr>
        <w:t xml:space="preserve">jack up </w:t>
      </w:r>
      <w:r>
        <w:rPr>
          <w:rStyle w:val="Emphasis"/>
        </w:rPr>
        <w:t>interest rates</w:t>
      </w:r>
      <w:r>
        <w:rPr>
          <w:rStyle w:val="StyleUnderline"/>
        </w:rPr>
        <w:t xml:space="preserve"> and </w:t>
      </w:r>
      <w:r>
        <w:rPr>
          <w:rStyle w:val="Emphasis"/>
        </w:rPr>
        <w:t>inflation</w:t>
      </w:r>
      <w:r>
        <w:rPr>
          <w:sz w:val="16"/>
        </w:rPr>
        <w:t xml:space="preserve">. Salvador </w:t>
      </w:r>
      <w:r>
        <w:rPr>
          <w:rStyle w:val="StyleUnderline"/>
        </w:rPr>
        <w:t>Allende’s government greatly increased spending</w:t>
      </w:r>
      <w:r>
        <w:rPr>
          <w:sz w:val="16"/>
        </w:rPr>
        <w:t xml:space="preserve"> and raised the incomes of the poorest in Chile in the early 1970s; that worked nicely for a while, but </w:t>
      </w:r>
      <w:r>
        <w:rPr>
          <w:rStyle w:val="StyleUnderline"/>
        </w:rPr>
        <w:t>then inflation took off</w:t>
      </w:r>
      <w:r>
        <w:rPr>
          <w:sz w:val="16"/>
        </w:rPr>
        <w:t xml:space="preserve">. Allende wasn’t operating from the </w:t>
      </w:r>
      <w:r>
        <w:rPr>
          <w:rStyle w:val="StyleUnderline"/>
        </w:rPr>
        <w:t>MMT playbook</w:t>
      </w:r>
      <w:r>
        <w:rPr>
          <w:sz w:val="16"/>
        </w:rPr>
        <w:t>, merely resorting to policies pursued by many progressive governments facing political opposition and resource constraints. But such experi</w:t>
      </w:r>
      <w:r>
        <w:rPr>
          <w:rStyle w:val="StyleUnderline"/>
        </w:rPr>
        <w:t>ments rarely end well, and similar problems would face a poor country trying to stimulate its way to prosperity today</w:t>
      </w:r>
      <w:r>
        <w:rPr>
          <w:sz w:val="16"/>
        </w:rPr>
        <w:t xml:space="preserve">, as we see in Venezuela now. </w:t>
      </w:r>
    </w:p>
    <w:p w14:paraId="6EE00832" w14:textId="77777777" w:rsidR="001E5478" w:rsidRDefault="001E5478" w:rsidP="001E5478">
      <w:pPr>
        <w:rPr>
          <w:rStyle w:val="StyleUnderline"/>
        </w:rPr>
      </w:pPr>
      <w:r>
        <w:rPr>
          <w:sz w:val="16"/>
        </w:rPr>
        <w:t xml:space="preserve">Compared to the United States, such </w:t>
      </w:r>
      <w:r>
        <w:rPr>
          <w:rStyle w:val="StyleUnderline"/>
        </w:rPr>
        <w:t xml:space="preserve">countries enjoy </w:t>
      </w:r>
      <w:r>
        <w:rPr>
          <w:rStyle w:val="Emphasis"/>
        </w:rPr>
        <w:t>less “monetary sovereignty</w:t>
      </w:r>
      <w:r>
        <w:rPr>
          <w:sz w:val="16"/>
        </w:rPr>
        <w:t xml:space="preserve">” — </w:t>
      </w:r>
      <w:r>
        <w:rPr>
          <w:rStyle w:val="StyleUnderline"/>
        </w:rPr>
        <w:t>a core MMT concept</w:t>
      </w:r>
      <w:r>
        <w:rPr>
          <w:sz w:val="16"/>
        </w:rPr>
        <w:t xml:space="preserve">. A </w:t>
      </w:r>
      <w:r>
        <w:rPr>
          <w:rStyle w:val="Emphasis"/>
        </w:rPr>
        <w:t>monetarily sovereign state</w:t>
      </w:r>
      <w:r>
        <w:rPr>
          <w:rStyle w:val="StyleUnderline"/>
        </w:rPr>
        <w:t xml:space="preserve"> is one that </w:t>
      </w:r>
      <w:r>
        <w:rPr>
          <w:rStyle w:val="Emphasis"/>
        </w:rPr>
        <w:t>can spend its currency at will,</w:t>
      </w:r>
      <w:r>
        <w:rPr>
          <w:sz w:val="16"/>
        </w:rPr>
        <w:t xml:space="preserve"> including from pure keystrokes. </w:t>
      </w:r>
      <w:r>
        <w:rPr>
          <w:rStyle w:val="StyleUnderline"/>
        </w:rPr>
        <w:t>America enjoys a lot of monetary sovereignty</w:t>
      </w:r>
      <w:r>
        <w:rPr>
          <w:sz w:val="16"/>
        </w:rPr>
        <w:t xml:space="preserve">; so do Canada, Japan, and Britain, though to a lesser degree. </w:t>
      </w:r>
      <w:r>
        <w:rPr>
          <w:rStyle w:val="StyleUnderline"/>
        </w:rPr>
        <w:t>Those countries need, for example, to import things priced in dollars, like oil, and the value of their currency has a direct effect on living standards that Americans are insulated from</w:t>
      </w:r>
      <w:r>
        <w:rPr>
          <w:sz w:val="16"/>
        </w:rPr>
        <w:t xml:space="preserve"> because we can print the currency in which that oil is priced. </w:t>
      </w:r>
      <w:r>
        <w:rPr>
          <w:rStyle w:val="StyleUnderline"/>
        </w:rPr>
        <w:t>Brazil</w:t>
      </w:r>
      <w:r>
        <w:rPr>
          <w:sz w:val="16"/>
        </w:rPr>
        <w:t xml:space="preserve">, in turn, has </w:t>
      </w:r>
      <w:r>
        <w:rPr>
          <w:rStyle w:val="StyleUnderline"/>
        </w:rPr>
        <w:t>even less freedom</w:t>
      </w:r>
      <w:r>
        <w:rPr>
          <w:sz w:val="16"/>
        </w:rPr>
        <w:t xml:space="preserve">; it needs </w:t>
      </w:r>
      <w:r>
        <w:rPr>
          <w:rStyle w:val="StyleUnderline"/>
        </w:rPr>
        <w:t>harder currencies like dollars and euros to import commodities</w:t>
      </w:r>
      <w:r>
        <w:rPr>
          <w:sz w:val="16"/>
        </w:rPr>
        <w:t xml:space="preserve"> and advanced manufactured goods; and poorer countries like </w:t>
      </w:r>
      <w:r>
        <w:rPr>
          <w:rStyle w:val="StyleUnderline"/>
        </w:rPr>
        <w:t>Bolivia or Ghana have even les</w:t>
      </w:r>
      <w:r>
        <w:rPr>
          <w:sz w:val="16"/>
        </w:rPr>
        <w:t xml:space="preserve">s. To buy essential imports, </w:t>
      </w:r>
      <w:r>
        <w:rPr>
          <w:rStyle w:val="StyleUnderline"/>
        </w:rPr>
        <w:t xml:space="preserve">these countries often have to </w:t>
      </w:r>
      <w:r>
        <w:rPr>
          <w:rStyle w:val="Emphasis"/>
        </w:rPr>
        <w:t>borrow in those hard currencies</w:t>
      </w:r>
      <w:r>
        <w:rPr>
          <w:sz w:val="16"/>
        </w:rPr>
        <w:t xml:space="preserve">. </w:t>
      </w:r>
      <w:r>
        <w:rPr>
          <w:rStyle w:val="StyleUnderline"/>
        </w:rPr>
        <w:t xml:space="preserve">To pay off the loans, they need to earn foreign currency through exports. </w:t>
      </w:r>
    </w:p>
    <w:p w14:paraId="23A75848" w14:textId="77777777" w:rsidR="001E5478" w:rsidRDefault="001E5478" w:rsidP="001E5478">
      <w:pPr>
        <w:rPr>
          <w:rStyle w:val="StyleUnderline"/>
        </w:rPr>
      </w:pPr>
      <w:r>
        <w:rPr>
          <w:rStyle w:val="StyleUnderline"/>
        </w:rPr>
        <w:t>MMT has little helpful to say about that situation</w:t>
      </w:r>
      <w:r>
        <w:rPr>
          <w:sz w:val="16"/>
        </w:rPr>
        <w:t xml:space="preserve"> — in fact, </w:t>
      </w:r>
      <w:r>
        <w:rPr>
          <w:rStyle w:val="StyleUnderline"/>
        </w:rPr>
        <w:t>its advocates sometimes seem to lecture them that foreign borrowing is risky</w:t>
      </w:r>
      <w:r>
        <w:rPr>
          <w:sz w:val="16"/>
        </w:rPr>
        <w:t xml:space="preserve">, which it is, but sometimes it’s </w:t>
      </w:r>
      <w:r>
        <w:rPr>
          <w:rStyle w:val="StyleUnderline"/>
        </w:rPr>
        <w:t>the only way you can buy power plants and locomotives</w:t>
      </w:r>
      <w:r>
        <w:rPr>
          <w:sz w:val="16"/>
        </w:rPr>
        <w:t xml:space="preserve">. </w:t>
      </w:r>
      <w:r>
        <w:rPr>
          <w:rStyle w:val="StyleUnderline"/>
        </w:rPr>
        <w:t>MMTers</w:t>
      </w:r>
      <w:r>
        <w:rPr>
          <w:sz w:val="16"/>
        </w:rPr>
        <w:t xml:space="preserve"> like William Mitchell and Wray </w:t>
      </w:r>
      <w:r>
        <w:rPr>
          <w:rStyle w:val="StyleUnderline"/>
        </w:rPr>
        <w:t xml:space="preserve">write as if </w:t>
      </w:r>
      <w:r>
        <w:rPr>
          <w:rStyle w:val="Emphasis"/>
        </w:rPr>
        <w:t>borrowing abroad</w:t>
      </w:r>
      <w:r>
        <w:rPr>
          <w:rStyle w:val="StyleUnderline"/>
        </w:rPr>
        <w:t xml:space="preserve"> is just a bad choice</w:t>
      </w:r>
      <w:r>
        <w:rPr>
          <w:sz w:val="16"/>
        </w:rPr>
        <w:t xml:space="preserve">, and </w:t>
      </w:r>
      <w:r>
        <w:rPr>
          <w:rStyle w:val="StyleUnderline"/>
        </w:rPr>
        <w:t xml:space="preserve">not something </w:t>
      </w:r>
      <w:r>
        <w:rPr>
          <w:rStyle w:val="Emphasis"/>
        </w:rPr>
        <w:t>forced on subordinate economies</w:t>
      </w:r>
      <w:r>
        <w:rPr>
          <w:sz w:val="16"/>
        </w:rPr>
        <w:t xml:space="preserve">. When I asked Mosler what MMT had to offer </w:t>
      </w:r>
      <w:r>
        <w:rPr>
          <w:rStyle w:val="StyleUnderline"/>
        </w:rPr>
        <w:t>Turkey, a country whose currency has been losing value for the last four years</w:t>
      </w:r>
      <w:r>
        <w:rPr>
          <w:sz w:val="16"/>
        </w:rPr>
        <w:t xml:space="preserve"> and had something of a financial crisis in the summer of 2018, he responded with a bit of avian whimsy: “Without our recipe for Turkey they’re a dead duck.” (In fact, </w:t>
      </w:r>
      <w:r>
        <w:rPr>
          <w:rStyle w:val="StyleUnderline"/>
        </w:rPr>
        <w:t>Turkey had been pursuing MMT-friendly expansionary fiscal and monetary policies</w:t>
      </w:r>
      <w:r>
        <w:rPr>
          <w:sz w:val="16"/>
        </w:rPr>
        <w:t xml:space="preserve">, including </w:t>
      </w:r>
      <w:r>
        <w:rPr>
          <w:rStyle w:val="StyleUnderline"/>
        </w:rPr>
        <w:t>state guarantees of private corporate debt,</w:t>
      </w:r>
      <w:r>
        <w:rPr>
          <w:sz w:val="16"/>
        </w:rPr>
        <w:t xml:space="preserve"> and inflation was around 11–12 percent and rising.) Not satisfied with that answer, I said that while I understood the risks of borrowing in a foreign currency, which Turkey had done a lot of, there’s not much sophisticated capital equipment available for sale in Turkish lira. Mosler answered, wrongly, that you could actually buy “a lot” of such goods in lira, and that “Any nation can sustain domestic full employment without imports of capital goods” — totally missing the point that </w:t>
      </w:r>
      <w:r>
        <w:rPr>
          <w:rStyle w:val="StyleUnderline"/>
        </w:rPr>
        <w:t xml:space="preserve">a country looking to ascend in the global economic hierarchy needs </w:t>
      </w:r>
      <w:r>
        <w:rPr>
          <w:rStyle w:val="Emphasis"/>
        </w:rPr>
        <w:t>investment goods</w:t>
      </w:r>
      <w:r>
        <w:rPr>
          <w:rStyle w:val="StyleUnderline"/>
        </w:rPr>
        <w:t xml:space="preserve"> that are </w:t>
      </w:r>
      <w:r>
        <w:rPr>
          <w:rStyle w:val="Emphasis"/>
        </w:rPr>
        <w:t>only made in countries like Germany or Japan</w:t>
      </w:r>
      <w:r>
        <w:rPr>
          <w:rStyle w:val="StyleUnderline"/>
        </w:rPr>
        <w:t xml:space="preserve">. </w:t>
      </w:r>
    </w:p>
    <w:p w14:paraId="65F28E35" w14:textId="77777777" w:rsidR="001E5478" w:rsidRDefault="001E5478" w:rsidP="001E5478">
      <w:pPr>
        <w:rPr>
          <w:rStyle w:val="StyleUnderline"/>
        </w:rPr>
      </w:pPr>
      <w:r>
        <w:rPr>
          <w:sz w:val="16"/>
        </w:rPr>
        <w:t xml:space="preserve">Member countries in the </w:t>
      </w:r>
      <w:r>
        <w:rPr>
          <w:rStyle w:val="StyleUnderline"/>
        </w:rPr>
        <w:t>euro are a case unto themselves</w:t>
      </w:r>
      <w:r>
        <w:rPr>
          <w:sz w:val="16"/>
        </w:rPr>
        <w:t xml:space="preserve">. </w:t>
      </w:r>
      <w:r w:rsidRPr="00961069">
        <w:rPr>
          <w:rStyle w:val="StyleUnderline"/>
          <w:highlight w:val="cyan"/>
        </w:rPr>
        <w:t>Greece</w:t>
      </w:r>
      <w:r>
        <w:rPr>
          <w:rStyle w:val="StyleUnderline"/>
        </w:rPr>
        <w:t xml:space="preserve"> and the other debtors on the continent’s periphery </w:t>
      </w:r>
      <w:r w:rsidRPr="00961069">
        <w:rPr>
          <w:rStyle w:val="StyleUnderline"/>
          <w:highlight w:val="cyan"/>
        </w:rPr>
        <w:t xml:space="preserve">have </w:t>
      </w:r>
      <w:r w:rsidRPr="00961069">
        <w:rPr>
          <w:rStyle w:val="Emphasis"/>
          <w:highlight w:val="cyan"/>
        </w:rPr>
        <w:t>little sovereignty</w:t>
      </w:r>
      <w:r>
        <w:rPr>
          <w:sz w:val="16"/>
        </w:rPr>
        <w:t xml:space="preserve"> — they have </w:t>
      </w:r>
      <w:r w:rsidRPr="00961069">
        <w:rPr>
          <w:rStyle w:val="StyleUnderline"/>
          <w:highlight w:val="cyan"/>
        </w:rPr>
        <w:t xml:space="preserve">big </w:t>
      </w:r>
      <w:r w:rsidRPr="00961069">
        <w:rPr>
          <w:rStyle w:val="Emphasis"/>
          <w:highlight w:val="cyan"/>
        </w:rPr>
        <w:t>foreign debts</w:t>
      </w:r>
      <w:r w:rsidRPr="00961069">
        <w:rPr>
          <w:rStyle w:val="StyleUnderline"/>
          <w:highlight w:val="cyan"/>
        </w:rPr>
        <w:t xml:space="preserve"> in a </w:t>
      </w:r>
      <w:r w:rsidRPr="00961069">
        <w:rPr>
          <w:rStyle w:val="Emphasis"/>
          <w:highlight w:val="cyan"/>
        </w:rPr>
        <w:t>currency they can’t print</w:t>
      </w:r>
      <w:r>
        <w:rPr>
          <w:sz w:val="16"/>
        </w:rPr>
        <w:t xml:space="preserve">. </w:t>
      </w:r>
      <w:r>
        <w:rPr>
          <w:rStyle w:val="StyleUnderline"/>
        </w:rPr>
        <w:t>Greece could have left the euro</w:t>
      </w:r>
      <w:r>
        <w:rPr>
          <w:sz w:val="16"/>
        </w:rPr>
        <w:t xml:space="preserve">, as many on the Left urged, but </w:t>
      </w:r>
      <w:r>
        <w:rPr>
          <w:rStyle w:val="StyleUnderline"/>
        </w:rPr>
        <w:t xml:space="preserve">that would have </w:t>
      </w:r>
      <w:r w:rsidRPr="00961069">
        <w:rPr>
          <w:rStyle w:val="StyleUnderline"/>
          <w:highlight w:val="cyan"/>
        </w:rPr>
        <w:t>been massively disruptive</w:t>
      </w:r>
      <w:r>
        <w:rPr>
          <w:rStyle w:val="StyleUnderline"/>
        </w:rPr>
        <w:t>,</w:t>
      </w:r>
      <w:r>
        <w:rPr>
          <w:sz w:val="16"/>
        </w:rPr>
        <w:t xml:space="preserve"> and even leaving that aside, it wouldn’t have addressed the </w:t>
      </w:r>
      <w:r>
        <w:rPr>
          <w:rStyle w:val="StyleUnderline"/>
        </w:rPr>
        <w:t xml:space="preserve">country’s </w:t>
      </w:r>
      <w:r w:rsidRPr="00961069">
        <w:rPr>
          <w:rStyle w:val="StyleUnderline"/>
          <w:highlight w:val="cyan"/>
        </w:rPr>
        <w:t xml:space="preserve">longstanding </w:t>
      </w:r>
      <w:r w:rsidRPr="00961069">
        <w:rPr>
          <w:rStyle w:val="Emphasis"/>
          <w:highlight w:val="cyan"/>
        </w:rPr>
        <w:t>structural weaknesses</w:t>
      </w:r>
      <w:r>
        <w:rPr>
          <w:rStyle w:val="StyleUnderline"/>
        </w:rPr>
        <w:t>,</w:t>
      </w:r>
      <w:r>
        <w:rPr>
          <w:sz w:val="16"/>
        </w:rPr>
        <w:t xml:space="preserve"> like an </w:t>
      </w:r>
      <w:r>
        <w:rPr>
          <w:rStyle w:val="StyleUnderline"/>
        </w:rPr>
        <w:t xml:space="preserve">underfunded state and an underdeveloped industrial infrastructure. </w:t>
      </w:r>
      <w:r>
        <w:rPr>
          <w:sz w:val="16"/>
        </w:rPr>
        <w:t xml:space="preserve">Symptomatic of that relative weakness: in the twenty years prior to the introduction of the euro, the drachma lost 88 percent of its value. Inflation over that period averaged over 14 percent a year. In 1980, Greek per capita GDP was 73 percent of the US’s; by 2002, that had fallen to 60 percent. In other words, Greece’s economic problems long predate the euro. And </w:t>
      </w:r>
      <w:r>
        <w:rPr>
          <w:rStyle w:val="StyleUnderline"/>
        </w:rPr>
        <w:t xml:space="preserve">even though they don’t literally print the currency, core eurozone countries like Germany and the Netherlands hardly </w:t>
      </w:r>
      <w:r w:rsidRPr="00961069">
        <w:rPr>
          <w:rStyle w:val="StyleUnderline"/>
          <w:highlight w:val="cyan"/>
        </w:rPr>
        <w:t>suffer</w:t>
      </w:r>
      <w:r>
        <w:rPr>
          <w:rStyle w:val="StyleUnderline"/>
        </w:rPr>
        <w:t xml:space="preserve"> from their formal </w:t>
      </w:r>
      <w:r w:rsidRPr="00961069">
        <w:rPr>
          <w:rStyle w:val="StyleUnderline"/>
          <w:highlight w:val="cyan"/>
        </w:rPr>
        <w:t>lack of monetary sovereignty</w:t>
      </w:r>
      <w:r w:rsidRPr="00961069">
        <w:rPr>
          <w:sz w:val="16"/>
          <w:highlight w:val="cyan"/>
        </w:rPr>
        <w:t>.</w:t>
      </w:r>
      <w:r>
        <w:rPr>
          <w:sz w:val="16"/>
        </w:rPr>
        <w:t xml:space="preserve"> </w:t>
      </w:r>
      <w:r>
        <w:rPr>
          <w:rStyle w:val="StyleUnderline"/>
        </w:rPr>
        <w:t xml:space="preserve">What </w:t>
      </w:r>
      <w:r w:rsidRPr="00961069">
        <w:rPr>
          <w:rStyle w:val="StyleUnderline"/>
          <w:highlight w:val="cyan"/>
        </w:rPr>
        <w:t>matters</w:t>
      </w:r>
      <w:r>
        <w:rPr>
          <w:rStyle w:val="StyleUnderline"/>
        </w:rPr>
        <w:t xml:space="preserve"> far more is your </w:t>
      </w:r>
      <w:r w:rsidRPr="00961069">
        <w:rPr>
          <w:rStyle w:val="Emphasis"/>
          <w:highlight w:val="cyan"/>
        </w:rPr>
        <w:t>place in the global economic food chain</w:t>
      </w:r>
      <w:r>
        <w:rPr>
          <w:rStyle w:val="StyleUnderline"/>
        </w:rPr>
        <w:t xml:space="preserve"> — and that can be annoyingly sticky. </w:t>
      </w:r>
    </w:p>
    <w:p w14:paraId="25466F1B" w14:textId="77777777" w:rsidR="001E5478" w:rsidRDefault="001E5478" w:rsidP="001E5478">
      <w:pPr>
        <w:rPr>
          <w:rStyle w:val="StyleUnderline"/>
        </w:rPr>
      </w:pPr>
      <w:r w:rsidRPr="00961069">
        <w:rPr>
          <w:rStyle w:val="StyleUnderline"/>
          <w:highlight w:val="cyan"/>
        </w:rPr>
        <w:t xml:space="preserve">MMT’s </w:t>
      </w:r>
      <w:r w:rsidRPr="00961069">
        <w:rPr>
          <w:rStyle w:val="Emphasis"/>
          <w:highlight w:val="cyan"/>
        </w:rPr>
        <w:t>unacknowledged dependence on the exorbitant privilege of the United States</w:t>
      </w:r>
      <w:r>
        <w:rPr>
          <w:sz w:val="16"/>
        </w:rPr>
        <w:t xml:space="preserve"> —Mitchell is about the only high-profile MMTer from abroad — </w:t>
      </w:r>
      <w:r>
        <w:rPr>
          <w:rStyle w:val="StyleUnderline"/>
        </w:rPr>
        <w:t>is almost completely unaddressed by its proponents.</w:t>
      </w:r>
    </w:p>
    <w:p w14:paraId="1A212F36" w14:textId="77777777" w:rsidR="001E5478" w:rsidRPr="00395215" w:rsidRDefault="001E5478" w:rsidP="001E5478">
      <w:pPr>
        <w:rPr>
          <w:lang w:eastAsia="zh-TW"/>
        </w:rPr>
      </w:pPr>
    </w:p>
    <w:p w14:paraId="061CDA47" w14:textId="77777777" w:rsidR="001E5478" w:rsidRPr="00B55AD5" w:rsidRDefault="001E5478" w:rsidP="001E5478"/>
    <w:p w14:paraId="1BEE76FD" w14:textId="77777777" w:rsidR="001E5478" w:rsidRDefault="001E5478" w:rsidP="001E5478">
      <w:pPr>
        <w:pStyle w:val="Heading4"/>
      </w:pPr>
      <w:r>
        <w:t>MMT practices kill socialist momentum, can’t solve the second advantage</w:t>
      </w:r>
    </w:p>
    <w:p w14:paraId="26578D4C" w14:textId="77777777" w:rsidR="001E5478" w:rsidRPr="002F6916" w:rsidRDefault="001E5478" w:rsidP="001E5478">
      <w:r w:rsidRPr="00E37BBF">
        <w:t>Adam</w:t>
      </w:r>
      <w:r>
        <w:rPr>
          <w:rStyle w:val="Style13ptBold"/>
        </w:rPr>
        <w:t xml:space="preserve"> Booth 19, </w:t>
      </w:r>
      <w:r w:rsidRPr="00E37BBF">
        <w:t xml:space="preserve">Writer with experience in discussions of economic theories and leftist policy, </w:t>
      </w:r>
      <w:r>
        <w:t>“</w:t>
      </w:r>
      <w:r w:rsidRPr="00E37BBF">
        <w:t>Marxism vs Modern Monetary Theory</w:t>
      </w:r>
      <w:r>
        <w:t xml:space="preserve">”, </w:t>
      </w:r>
      <w:r>
        <w:rPr>
          <w:i/>
          <w:iCs/>
        </w:rPr>
        <w:t xml:space="preserve">Socialist Appeal, </w:t>
      </w:r>
      <w:r>
        <w:t xml:space="preserve">June 7 2019, </w:t>
      </w:r>
      <w:r w:rsidRPr="00E37BBF">
        <w:t>https://socialist.net/marxism-vs-modern-monetary-theory/</w:t>
      </w:r>
      <w:r>
        <w:t xml:space="preserve">¸ </w:t>
      </w:r>
      <w:r w:rsidRPr="002F6916">
        <w:t>Edited for Gendered Language</w:t>
      </w:r>
      <w:r>
        <w:t xml:space="preserve"> , NSH-NT</w:t>
      </w:r>
    </w:p>
    <w:p w14:paraId="07D457BB" w14:textId="77777777" w:rsidR="001E5478" w:rsidRPr="002F6916" w:rsidRDefault="001E5478" w:rsidP="001E5478">
      <w:pPr>
        <w:rPr>
          <w:rStyle w:val="Emphasis"/>
        </w:rPr>
      </w:pPr>
      <w:r w:rsidRPr="002F6916">
        <w:rPr>
          <w:rStyle w:val="StyleUnderline"/>
        </w:rPr>
        <w:t>Rather than printing money</w:t>
      </w:r>
      <w:r w:rsidRPr="002F6916">
        <w:rPr>
          <w:sz w:val="16"/>
        </w:rPr>
        <w:t xml:space="preserve"> and bureaucratically managing economic demand, </w:t>
      </w:r>
      <w:r w:rsidRPr="002F6916">
        <w:rPr>
          <w:rStyle w:val="StyleUnderline"/>
        </w:rPr>
        <w:t>socialists should be calling for</w:t>
      </w:r>
      <w:r w:rsidRPr="002F6916">
        <w:rPr>
          <w:sz w:val="16"/>
        </w:rPr>
        <w:t xml:space="preserve"> economic </w:t>
      </w:r>
      <w:r w:rsidRPr="002F6916">
        <w:rPr>
          <w:rStyle w:val="StyleUnderline"/>
        </w:rPr>
        <w:t>planning</w:t>
      </w:r>
      <w:r w:rsidRPr="002F6916">
        <w:rPr>
          <w:sz w:val="16"/>
        </w:rPr>
        <w:t xml:space="preserve">. But </w:t>
      </w:r>
      <w:r w:rsidRPr="002F6916">
        <w:rPr>
          <w:rStyle w:val="StyleUnderline"/>
        </w:rPr>
        <w:t xml:space="preserve">you </w:t>
      </w:r>
      <w:r w:rsidRPr="002F6916">
        <w:rPr>
          <w:rStyle w:val="Emphasis"/>
        </w:rPr>
        <w:t>cannot plan</w:t>
      </w:r>
      <w:r w:rsidRPr="002F6916">
        <w:rPr>
          <w:rStyle w:val="StyleUnderline"/>
        </w:rPr>
        <w:t xml:space="preserve"> what you do not control. And you cannot control </w:t>
      </w:r>
      <w:r w:rsidRPr="002F6916">
        <w:rPr>
          <w:rStyle w:val="Emphasis"/>
        </w:rPr>
        <w:t>what you do not own.</w:t>
      </w:r>
    </w:p>
    <w:p w14:paraId="78366078" w14:textId="77777777" w:rsidR="001E5478" w:rsidRPr="002F6916" w:rsidRDefault="001E5478" w:rsidP="001E5478">
      <w:pPr>
        <w:rPr>
          <w:rStyle w:val="StyleUnderline"/>
        </w:rPr>
      </w:pPr>
      <w:r w:rsidRPr="002F6916">
        <w:rPr>
          <w:rStyle w:val="Emphasis"/>
        </w:rPr>
        <w:t>MMT</w:t>
      </w:r>
      <w:r w:rsidRPr="002F6916">
        <w:rPr>
          <w:sz w:val="16"/>
        </w:rPr>
        <w:t xml:space="preserve">, however, </w:t>
      </w:r>
      <w:r w:rsidRPr="002F6916">
        <w:rPr>
          <w:rStyle w:val="Emphasis"/>
        </w:rPr>
        <w:t>avoids</w:t>
      </w:r>
      <w:r w:rsidRPr="002F6916">
        <w:rPr>
          <w:rStyle w:val="StyleUnderline"/>
        </w:rPr>
        <w:t xml:space="preserve"> this key question of economic </w:t>
      </w:r>
      <w:r w:rsidRPr="002F6916">
        <w:rPr>
          <w:rStyle w:val="Emphasis"/>
        </w:rPr>
        <w:t>ownership</w:t>
      </w:r>
      <w:r w:rsidRPr="002F6916">
        <w:rPr>
          <w:sz w:val="16"/>
        </w:rPr>
        <w:t xml:space="preserve">. In fact, it </w:t>
      </w:r>
      <w:r w:rsidRPr="002F6916">
        <w:rPr>
          <w:rStyle w:val="StyleUnderline"/>
        </w:rPr>
        <w:t>largely avoids the question of capitalist production and the economic laws that govern this altogether.</w:t>
      </w:r>
      <w:r w:rsidRPr="002F6916">
        <w:rPr>
          <w:sz w:val="16"/>
        </w:rPr>
        <w:t xml:space="preserve"> After all, </w:t>
      </w:r>
      <w:r w:rsidRPr="002F6916">
        <w:rPr>
          <w:rStyle w:val="StyleUnderline"/>
        </w:rPr>
        <w:t xml:space="preserve">by its own admission, it is </w:t>
      </w:r>
      <w:r w:rsidRPr="002F6916">
        <w:rPr>
          <w:rStyle w:val="Emphasis"/>
        </w:rPr>
        <w:t xml:space="preserve">not so much an </w:t>
      </w:r>
      <w:r w:rsidRPr="00D618F9">
        <w:rPr>
          <w:rStyle w:val="Emphasis"/>
          <w:highlight w:val="cyan"/>
        </w:rPr>
        <w:t>analysis of the capitalist system</w:t>
      </w:r>
      <w:r w:rsidRPr="002F6916">
        <w:rPr>
          <w:rStyle w:val="Emphasis"/>
        </w:rPr>
        <w:t>, but a description of</w:t>
      </w:r>
      <w:r w:rsidRPr="002F6916">
        <w:rPr>
          <w:rStyle w:val="StyleUnderline"/>
        </w:rPr>
        <w:t xml:space="preserve"> the relationship between </w:t>
      </w:r>
      <w:r w:rsidRPr="002F6916">
        <w:rPr>
          <w:rStyle w:val="Emphasis"/>
        </w:rPr>
        <w:t>government spending,</w:t>
      </w:r>
      <w:r w:rsidRPr="002F6916">
        <w:rPr>
          <w:rStyle w:val="StyleUnderline"/>
        </w:rPr>
        <w:t xml:space="preserve"> taxes, and the money supply.</w:t>
      </w:r>
    </w:p>
    <w:p w14:paraId="591FDCFE" w14:textId="77777777" w:rsidR="001E5478" w:rsidRPr="002F6916" w:rsidRDefault="001E5478" w:rsidP="001E5478">
      <w:pPr>
        <w:rPr>
          <w:sz w:val="16"/>
        </w:rPr>
      </w:pPr>
      <w:r w:rsidRPr="002F6916">
        <w:rPr>
          <w:sz w:val="16"/>
        </w:rPr>
        <w:t xml:space="preserve">In glossing over these questions, however, </w:t>
      </w:r>
      <w:r w:rsidRPr="002F6916">
        <w:rPr>
          <w:rStyle w:val="StyleUnderline"/>
        </w:rPr>
        <w:t>MMT fails to recognise</w:t>
      </w:r>
      <w:r w:rsidRPr="002F6916">
        <w:rPr>
          <w:sz w:val="16"/>
        </w:rPr>
        <w:t xml:space="preserve"> the </w:t>
      </w:r>
      <w:r w:rsidRPr="002F6916">
        <w:rPr>
          <w:rStyle w:val="StyleUnderline"/>
        </w:rPr>
        <w:t>fundamental realities of our economy</w:t>
      </w:r>
      <w:r w:rsidRPr="002F6916">
        <w:rPr>
          <w:sz w:val="16"/>
        </w:rPr>
        <w:t xml:space="preserve">: that it is </w:t>
      </w:r>
      <w:r w:rsidRPr="00D618F9">
        <w:rPr>
          <w:rStyle w:val="Emphasis"/>
          <w:highlight w:val="cyan"/>
        </w:rPr>
        <w:t>not just numbers on a screen</w:t>
      </w:r>
      <w:r w:rsidRPr="002F6916">
        <w:rPr>
          <w:rStyle w:val="StyleUnderline"/>
        </w:rPr>
        <w:t xml:space="preserve"> or equations on a chalkboard, but </w:t>
      </w:r>
      <w:r w:rsidRPr="00D618F9">
        <w:rPr>
          <w:rStyle w:val="Emphasis"/>
          <w:highlight w:val="cyan"/>
        </w:rPr>
        <w:t>living flesh and blood</w:t>
      </w:r>
      <w:r w:rsidRPr="002F6916">
        <w:rPr>
          <w:rStyle w:val="StyleUnderline"/>
        </w:rPr>
        <w:t xml:space="preserve">, with </w:t>
      </w:r>
      <w:r w:rsidRPr="002F6916">
        <w:rPr>
          <w:rStyle w:val="StyleUnderline"/>
          <w:strike/>
        </w:rPr>
        <w:t xml:space="preserve">women and men </w:t>
      </w:r>
      <w:r w:rsidRPr="002F6916">
        <w:rPr>
          <w:rStyle w:val="StyleUnderline"/>
        </w:rPr>
        <w:t>people</w:t>
      </w:r>
      <w:r>
        <w:rPr>
          <w:rStyle w:val="StyleUnderline"/>
          <w:strike/>
        </w:rPr>
        <w:t xml:space="preserve"> </w:t>
      </w:r>
      <w:r w:rsidRPr="002F6916">
        <w:rPr>
          <w:rStyle w:val="StyleUnderline"/>
        </w:rPr>
        <w:t>trying to live their lives and put food on the table</w:t>
      </w:r>
      <w:r w:rsidRPr="002F6916">
        <w:rPr>
          <w:sz w:val="16"/>
        </w:rPr>
        <w:t>.</w:t>
      </w:r>
    </w:p>
    <w:p w14:paraId="366DF0CA" w14:textId="77777777" w:rsidR="001E5478" w:rsidRPr="002F6916" w:rsidRDefault="001E5478" w:rsidP="001E5478">
      <w:pPr>
        <w:rPr>
          <w:sz w:val="16"/>
        </w:rPr>
      </w:pPr>
      <w:r w:rsidRPr="002F6916">
        <w:rPr>
          <w:sz w:val="16"/>
        </w:rPr>
        <w:t xml:space="preserve">Indeed, like Keynesianism, </w:t>
      </w:r>
      <w:r w:rsidRPr="00D618F9">
        <w:rPr>
          <w:rStyle w:val="Emphasis"/>
          <w:highlight w:val="cyan"/>
        </w:rPr>
        <w:t>MMT’s</w:t>
      </w:r>
      <w:r w:rsidRPr="00D618F9">
        <w:rPr>
          <w:rStyle w:val="StyleUnderline"/>
          <w:highlight w:val="cyan"/>
        </w:rPr>
        <w:t xml:space="preserve"> economic analysis seems </w:t>
      </w:r>
      <w:r w:rsidRPr="00D618F9">
        <w:rPr>
          <w:rStyle w:val="Emphasis"/>
          <w:highlight w:val="cyan"/>
        </w:rPr>
        <w:t>completely devoid of the issue of clas</w:t>
      </w:r>
      <w:r w:rsidRPr="002F6916">
        <w:rPr>
          <w:rStyle w:val="Emphasis"/>
        </w:rPr>
        <w:t>s</w:t>
      </w:r>
      <w:r w:rsidRPr="002F6916">
        <w:rPr>
          <w:sz w:val="16"/>
        </w:rPr>
        <w:t xml:space="preserve"> </w:t>
      </w:r>
      <w:r w:rsidRPr="002F6916">
        <w:rPr>
          <w:rStyle w:val="StyleUnderline"/>
        </w:rPr>
        <w:t>and the fact that we live in a class society</w:t>
      </w:r>
      <w:r w:rsidRPr="002F6916">
        <w:rPr>
          <w:sz w:val="16"/>
        </w:rPr>
        <w:t xml:space="preserve">, composed of </w:t>
      </w:r>
      <w:r w:rsidRPr="002F6916">
        <w:rPr>
          <w:rStyle w:val="StyleUnderline"/>
        </w:rPr>
        <w:t>antagonist economic interests</w:t>
      </w:r>
      <w:r w:rsidRPr="002F6916">
        <w:rPr>
          <w:sz w:val="16"/>
        </w:rPr>
        <w:t>: those of the exploiters, and those of the exploited.</w:t>
      </w:r>
    </w:p>
    <w:p w14:paraId="32BB3A2B" w14:textId="77777777" w:rsidR="001E5478" w:rsidRPr="002F6916" w:rsidRDefault="001E5478" w:rsidP="001E5478">
      <w:pPr>
        <w:rPr>
          <w:sz w:val="16"/>
        </w:rPr>
      </w:pPr>
      <w:r w:rsidRPr="002F6916">
        <w:rPr>
          <w:sz w:val="16"/>
        </w:rPr>
        <w:t xml:space="preserve">For example, </w:t>
      </w:r>
      <w:r w:rsidRPr="002F6916">
        <w:rPr>
          <w:rStyle w:val="StyleUnderline"/>
        </w:rPr>
        <w:t xml:space="preserve">when </w:t>
      </w:r>
      <w:r w:rsidRPr="002F6916">
        <w:rPr>
          <w:rStyle w:val="Emphasis"/>
        </w:rPr>
        <w:t>MMT talks about the state</w:t>
      </w:r>
      <w:r w:rsidRPr="002F6916">
        <w:rPr>
          <w:rStyle w:val="StyleUnderline"/>
        </w:rPr>
        <w:t>, what kind of state is being referred to?</w:t>
      </w:r>
      <w:r w:rsidRPr="002F6916">
        <w:rPr>
          <w:sz w:val="16"/>
        </w:rPr>
        <w:t xml:space="preserve"> As Marx noted in the Communist Manifesto, </w:t>
      </w:r>
      <w:r w:rsidRPr="002F6916">
        <w:rPr>
          <w:rStyle w:val="StyleUnderline"/>
        </w:rPr>
        <w:t xml:space="preserve">under capitalism, “the executive of the modern state is </w:t>
      </w:r>
      <w:r w:rsidRPr="002F6916">
        <w:rPr>
          <w:rStyle w:val="Emphasis"/>
        </w:rPr>
        <w:t>not</w:t>
      </w:r>
      <w:r w:rsidRPr="00D618F9">
        <w:rPr>
          <w:rStyle w:val="Emphasis"/>
          <w:highlight w:val="cyan"/>
        </w:rPr>
        <w:t>hing but a committee for managing the common affairs of the whole bourgeoisie</w:t>
      </w:r>
      <w:r w:rsidRPr="00D618F9">
        <w:rPr>
          <w:sz w:val="16"/>
          <w:highlight w:val="cyan"/>
        </w:rPr>
        <w:t>”.</w:t>
      </w:r>
    </w:p>
    <w:p w14:paraId="53B353B8" w14:textId="77777777" w:rsidR="001E5478" w:rsidRPr="002F6916" w:rsidRDefault="001E5478" w:rsidP="001E5478">
      <w:pPr>
        <w:rPr>
          <w:sz w:val="16"/>
        </w:rPr>
      </w:pPr>
      <w:r w:rsidRPr="002F6916">
        <w:rPr>
          <w:rStyle w:val="StyleUnderline"/>
        </w:rPr>
        <w:t xml:space="preserve">If we want a government that will run the economy in the interests of ordinary people, then </w:t>
      </w:r>
      <w:r w:rsidRPr="002F6916">
        <w:rPr>
          <w:rStyle w:val="Emphasis"/>
        </w:rPr>
        <w:t>we need a workers’ state.</w:t>
      </w:r>
      <w:r w:rsidRPr="002F6916">
        <w:rPr>
          <w:sz w:val="16"/>
        </w:rPr>
        <w:t xml:space="preserve"> But </w:t>
      </w:r>
      <w:r w:rsidRPr="002F6916">
        <w:rPr>
          <w:rStyle w:val="Emphasis"/>
        </w:rPr>
        <w:t>w</w:t>
      </w:r>
      <w:r w:rsidRPr="00D618F9">
        <w:rPr>
          <w:rStyle w:val="Emphasis"/>
          <w:highlight w:val="cyan"/>
        </w:rPr>
        <w:t>here in MMT is the</w:t>
      </w:r>
      <w:r w:rsidRPr="00D618F9">
        <w:rPr>
          <w:rStyle w:val="StyleUnderline"/>
          <w:highlight w:val="cyan"/>
        </w:rPr>
        <w:t xml:space="preserve"> role of the </w:t>
      </w:r>
      <w:r w:rsidRPr="00D618F9">
        <w:rPr>
          <w:rStyle w:val="Emphasis"/>
          <w:highlight w:val="cyan"/>
        </w:rPr>
        <w:t>organised working class</w:t>
      </w:r>
      <w:r w:rsidRPr="002F6916">
        <w:rPr>
          <w:sz w:val="16"/>
        </w:rPr>
        <w:t xml:space="preserve"> in running and managing society?</w:t>
      </w:r>
    </w:p>
    <w:p w14:paraId="219F9A5B" w14:textId="77777777" w:rsidR="001E5478" w:rsidRPr="002F6916" w:rsidRDefault="001E5478" w:rsidP="001E5478">
      <w:pPr>
        <w:rPr>
          <w:rStyle w:val="StyleUnderline"/>
        </w:rPr>
      </w:pPr>
      <w:r w:rsidRPr="002F6916">
        <w:rPr>
          <w:sz w:val="16"/>
        </w:rPr>
        <w:t xml:space="preserve">Lenin once remarked that </w:t>
      </w:r>
      <w:r w:rsidRPr="002F6916">
        <w:rPr>
          <w:rStyle w:val="StyleUnderline"/>
        </w:rPr>
        <w:t>capitalism, far from being a democracy, represented the ‘dictatorship of the banks’.</w:t>
      </w:r>
      <w:r w:rsidRPr="002F6916">
        <w:rPr>
          <w:sz w:val="16"/>
        </w:rPr>
        <w:t xml:space="preserve"> But instead of overthrowing this dictatorship, </w:t>
      </w:r>
      <w:r w:rsidRPr="002F6916">
        <w:rPr>
          <w:rStyle w:val="StyleUnderline"/>
        </w:rPr>
        <w:t>MMT’s advocates suggest replacing it with</w:t>
      </w:r>
      <w:r w:rsidRPr="002F6916">
        <w:rPr>
          <w:sz w:val="16"/>
        </w:rPr>
        <w:t xml:space="preserve"> another: the </w:t>
      </w:r>
      <w:r w:rsidRPr="002F6916">
        <w:rPr>
          <w:rStyle w:val="StyleUnderline"/>
        </w:rPr>
        <w:t>dictatorship of</w:t>
      </w:r>
      <w:r w:rsidRPr="002F6916">
        <w:rPr>
          <w:sz w:val="16"/>
        </w:rPr>
        <w:t xml:space="preserve"> one bank – </w:t>
      </w:r>
      <w:r w:rsidRPr="002F6916">
        <w:rPr>
          <w:rStyle w:val="StyleUnderline"/>
        </w:rPr>
        <w:t>the central bank.</w:t>
      </w:r>
    </w:p>
    <w:p w14:paraId="02F146BD" w14:textId="77777777" w:rsidR="001E5478" w:rsidRPr="002F6916" w:rsidRDefault="001E5478" w:rsidP="001E5478">
      <w:pPr>
        <w:rPr>
          <w:sz w:val="16"/>
        </w:rPr>
      </w:pPr>
      <w:r w:rsidRPr="002F6916">
        <w:rPr>
          <w:sz w:val="16"/>
        </w:rPr>
        <w:t xml:space="preserve">In this future vision of the MMTers, </w:t>
      </w:r>
      <w:r w:rsidRPr="002F6916">
        <w:rPr>
          <w:rStyle w:val="StyleUnderline"/>
        </w:rPr>
        <w:t>who would be in charge of this omnipotent central bank</w:t>
      </w:r>
      <w:r w:rsidRPr="002F6916">
        <w:rPr>
          <w:sz w:val="16"/>
        </w:rPr>
        <w:t xml:space="preserve"> – the working class or </w:t>
      </w:r>
      <w:r w:rsidRPr="002F6916">
        <w:rPr>
          <w:rStyle w:val="StyleUnderline"/>
        </w:rPr>
        <w:t>the capitalist class</w:t>
      </w:r>
      <w:r w:rsidRPr="002F6916">
        <w:rPr>
          <w:sz w:val="16"/>
        </w:rPr>
        <w:t xml:space="preserve">? </w:t>
      </w:r>
      <w:r w:rsidRPr="002F6916">
        <w:rPr>
          <w:rStyle w:val="StyleUnderline"/>
        </w:rPr>
        <w:t>Similarly with the big monopolies that dominate the economy under capitalism</w:t>
      </w:r>
      <w:r w:rsidRPr="002F6916">
        <w:rPr>
          <w:sz w:val="16"/>
        </w:rPr>
        <w:t>. Are these to remain in private hands, producing for profit?</w:t>
      </w:r>
    </w:p>
    <w:p w14:paraId="7D33848B" w14:textId="77777777" w:rsidR="001E5478" w:rsidRPr="002F6916" w:rsidRDefault="001E5478" w:rsidP="001E5478">
      <w:pPr>
        <w:rPr>
          <w:sz w:val="12"/>
          <w:szCs w:val="12"/>
        </w:rPr>
      </w:pPr>
      <w:r w:rsidRPr="002F6916">
        <w:rPr>
          <w:sz w:val="12"/>
          <w:szCs w:val="12"/>
        </w:rPr>
        <w:t>A national bank, directing society’s resources around the economy, would certainly be a vital element of a socialist plan of production. But in this setup, such a bank would have to be under the control of the working class. Is this what MMT’s supporters envision?</w:t>
      </w:r>
    </w:p>
    <w:p w14:paraId="3C70B811" w14:textId="77777777" w:rsidR="001E5478" w:rsidRPr="002F6916" w:rsidRDefault="00000000" w:rsidP="001E5478">
      <w:pPr>
        <w:rPr>
          <w:sz w:val="16"/>
        </w:rPr>
      </w:pPr>
      <w:hyperlink r:id="rId213" w:tgtFrame="_blank" w:history="1">
        <w:r w:rsidR="001E5478" w:rsidRPr="002F6916">
          <w:rPr>
            <w:rStyle w:val="Hyperlink"/>
            <w:sz w:val="16"/>
          </w:rPr>
          <w:t>MMTers state</w:t>
        </w:r>
      </w:hyperlink>
      <w:r w:rsidR="001E5478" w:rsidRPr="002F6916">
        <w:rPr>
          <w:sz w:val="16"/>
        </w:rPr>
        <w:t xml:space="preserve"> that their theory “gives us the power to imagine truly transformational politics”. But, at the end of the day, </w:t>
      </w:r>
      <w:r w:rsidR="001E5478" w:rsidRPr="002F6916">
        <w:rPr>
          <w:rStyle w:val="StyleUnderline"/>
        </w:rPr>
        <w:t xml:space="preserve">they </w:t>
      </w:r>
      <w:r w:rsidR="001E5478" w:rsidRPr="00D618F9">
        <w:rPr>
          <w:rStyle w:val="Emphasis"/>
          <w:highlight w:val="cyan"/>
        </w:rPr>
        <w:t>do not propose fundamentally challenging the power of the capitalist class,</w:t>
      </w:r>
      <w:r w:rsidR="001E5478" w:rsidRPr="002F6916">
        <w:rPr>
          <w:rStyle w:val="StyleUnderline"/>
        </w:rPr>
        <w:t xml:space="preserve"> nor altering the current economic relations and the failed dynamics that flow from these</w:t>
      </w:r>
      <w:r w:rsidR="001E5478" w:rsidRPr="002F6916">
        <w:rPr>
          <w:sz w:val="16"/>
        </w:rPr>
        <w:t xml:space="preserve">. </w:t>
      </w:r>
      <w:r w:rsidR="001E5478" w:rsidRPr="00D618F9">
        <w:rPr>
          <w:rStyle w:val="Emphasis"/>
          <w:highlight w:val="cyan"/>
        </w:rPr>
        <w:t>Private property</w:t>
      </w:r>
      <w:r w:rsidR="001E5478" w:rsidRPr="002F6916">
        <w:rPr>
          <w:sz w:val="16"/>
        </w:rPr>
        <w:t xml:space="preserve">, for them, </w:t>
      </w:r>
      <w:r w:rsidR="001E5478" w:rsidRPr="00D618F9">
        <w:rPr>
          <w:rStyle w:val="Emphasis"/>
          <w:highlight w:val="cyan"/>
        </w:rPr>
        <w:t>remains</w:t>
      </w:r>
      <w:r w:rsidR="001E5478" w:rsidRPr="00D618F9">
        <w:rPr>
          <w:rStyle w:val="StyleUnderline"/>
          <w:highlight w:val="cyan"/>
        </w:rPr>
        <w:t xml:space="preserve"> inviolable and </w:t>
      </w:r>
      <w:r w:rsidR="001E5478" w:rsidRPr="00D618F9">
        <w:rPr>
          <w:rStyle w:val="Emphasis"/>
          <w:highlight w:val="cyan"/>
        </w:rPr>
        <w:t>sacrosanct</w:t>
      </w:r>
      <w:r w:rsidR="001E5478" w:rsidRPr="002F6916">
        <w:rPr>
          <w:sz w:val="16"/>
        </w:rPr>
        <w:t xml:space="preserve">. The </w:t>
      </w:r>
      <w:r w:rsidR="001E5478" w:rsidRPr="002F6916">
        <w:rPr>
          <w:rStyle w:val="StyleUnderline"/>
        </w:rPr>
        <w:t xml:space="preserve">anarchy of </w:t>
      </w:r>
      <w:r w:rsidR="001E5478" w:rsidRPr="00D618F9">
        <w:rPr>
          <w:rStyle w:val="StyleUnderline"/>
          <w:highlight w:val="cyan"/>
        </w:rPr>
        <w:t xml:space="preserve">the </w:t>
      </w:r>
      <w:r w:rsidR="001E5478" w:rsidRPr="00D618F9">
        <w:rPr>
          <w:rStyle w:val="Emphasis"/>
          <w:highlight w:val="cyan"/>
        </w:rPr>
        <w:t>market</w:t>
      </w:r>
      <w:r w:rsidR="001E5478" w:rsidRPr="00D618F9">
        <w:rPr>
          <w:rStyle w:val="StyleUnderline"/>
          <w:highlight w:val="cyan"/>
        </w:rPr>
        <w:t xml:space="preserve"> is </w:t>
      </w:r>
      <w:r w:rsidR="001E5478" w:rsidRPr="00D618F9">
        <w:rPr>
          <w:rStyle w:val="Emphasis"/>
          <w:highlight w:val="cyan"/>
        </w:rPr>
        <w:t>untouched</w:t>
      </w:r>
      <w:r w:rsidR="001E5478" w:rsidRPr="00D618F9">
        <w:rPr>
          <w:sz w:val="16"/>
          <w:highlight w:val="cyan"/>
        </w:rPr>
        <w:t>.</w:t>
      </w:r>
    </w:p>
    <w:p w14:paraId="4B52406A" w14:textId="77777777" w:rsidR="001E5478" w:rsidRPr="002F6916" w:rsidRDefault="001E5478" w:rsidP="001E5478">
      <w:pPr>
        <w:rPr>
          <w:rStyle w:val="Emphasis"/>
        </w:rPr>
      </w:pPr>
      <w:r w:rsidRPr="002F6916">
        <w:rPr>
          <w:sz w:val="16"/>
        </w:rPr>
        <w:t xml:space="preserve">Rather than “the working classes seizing the means of production,” prominent </w:t>
      </w:r>
      <w:r w:rsidRPr="002F6916">
        <w:rPr>
          <w:rStyle w:val="StyleUnderline"/>
        </w:rPr>
        <w:t>MMT theorist Bill Mitchell asserts</w:t>
      </w:r>
      <w:r w:rsidRPr="002F6916">
        <w:rPr>
          <w:sz w:val="16"/>
        </w:rPr>
        <w:t xml:space="preserve">, “it’s the working classes </w:t>
      </w:r>
      <w:r w:rsidRPr="002F6916">
        <w:rPr>
          <w:rStyle w:val="StyleUnderline"/>
        </w:rPr>
        <w:t>seizing the means of production of money</w:t>
      </w:r>
      <w:r w:rsidRPr="002F6916">
        <w:rPr>
          <w:sz w:val="16"/>
        </w:rPr>
        <w:t>” (his emphasis). Richard Murphy goes further, </w:t>
      </w:r>
      <w:hyperlink r:id="rId214" w:tgtFrame="_blank" w:history="1">
        <w:r w:rsidRPr="002F6916">
          <w:rPr>
            <w:rStyle w:val="StyleUnderline"/>
          </w:rPr>
          <w:t>reassuring right-wing critics</w:t>
        </w:r>
      </w:hyperlink>
      <w:r w:rsidRPr="002F6916">
        <w:rPr>
          <w:rStyle w:val="StyleUnderline"/>
        </w:rPr>
        <w:t xml:space="preserve"> of </w:t>
      </w:r>
      <w:r w:rsidRPr="002F6916">
        <w:rPr>
          <w:rStyle w:val="Emphasis"/>
        </w:rPr>
        <w:t>MMT</w:t>
      </w:r>
      <w:r w:rsidRPr="002F6916">
        <w:rPr>
          <w:rStyle w:val="StyleUnderline"/>
        </w:rPr>
        <w:t xml:space="preserve"> that its supporters have “</w:t>
      </w:r>
      <w:r w:rsidRPr="00D618F9">
        <w:rPr>
          <w:rStyle w:val="Emphasis"/>
          <w:highlight w:val="cyan"/>
        </w:rPr>
        <w:t>no plans to sweep the private sector aside”.</w:t>
      </w:r>
    </w:p>
    <w:p w14:paraId="2D7DECFD" w14:textId="77777777" w:rsidR="001E5478" w:rsidRPr="002F6916" w:rsidRDefault="001E5478" w:rsidP="001E5478">
      <w:pPr>
        <w:rPr>
          <w:rStyle w:val="Emphasis"/>
        </w:rPr>
      </w:pPr>
      <w:r w:rsidRPr="002F6916">
        <w:rPr>
          <w:rStyle w:val="StyleUnderline"/>
        </w:rPr>
        <w:t xml:space="preserve">Like their Keynesian predecessors, then, </w:t>
      </w:r>
      <w:r w:rsidRPr="002F6916">
        <w:rPr>
          <w:rStyle w:val="Emphasis"/>
        </w:rPr>
        <w:t xml:space="preserve">MMTers’ </w:t>
      </w:r>
      <w:r w:rsidRPr="00D618F9">
        <w:rPr>
          <w:rStyle w:val="Emphasis"/>
          <w:highlight w:val="cyan"/>
        </w:rPr>
        <w:t>strategy is one that saves and patches up the capitalist system, rather than overthrowing it.</w:t>
      </w:r>
    </w:p>
    <w:p w14:paraId="52F96E84" w14:textId="77777777" w:rsidR="001E5478" w:rsidRPr="00B55AD5" w:rsidRDefault="001E5478" w:rsidP="001E5478"/>
    <w:p w14:paraId="4611982B" w14:textId="77777777" w:rsidR="001E5478" w:rsidRDefault="001E5478" w:rsidP="001E5478">
      <w:pPr>
        <w:pStyle w:val="Heading3"/>
      </w:pPr>
      <w:r>
        <w:t>2AC---MMT Bad</w:t>
      </w:r>
    </w:p>
    <w:p w14:paraId="2C0777C6" w14:textId="77777777" w:rsidR="001E5478" w:rsidRDefault="001E5478" w:rsidP="001E5478">
      <w:pPr>
        <w:pStyle w:val="Heading4"/>
      </w:pPr>
      <w:r>
        <w:t>MMT is capitalist snake oil, disorients movements, decks political progress, and inevitably collapses back into austerity</w:t>
      </w:r>
    </w:p>
    <w:p w14:paraId="358AABB7" w14:textId="77777777" w:rsidR="001E5478" w:rsidRPr="009554E6" w:rsidRDefault="001E5478" w:rsidP="001E5478">
      <w:r w:rsidRPr="009554E6">
        <w:t>James</w:t>
      </w:r>
      <w:r>
        <w:rPr>
          <w:rStyle w:val="Style13ptBold"/>
        </w:rPr>
        <w:t xml:space="preserve"> Meadway 19, </w:t>
      </w:r>
      <w:r w:rsidRPr="009554E6">
        <w:t>Economist and Director of the Progressive Economy Forum. He is a former advisor to John McDonnell</w:t>
      </w:r>
      <w:r>
        <w:t xml:space="preserve">, “Against MMT”, </w:t>
      </w:r>
      <w:r>
        <w:rPr>
          <w:i/>
          <w:iCs/>
        </w:rPr>
        <w:t xml:space="preserve">Tribune, </w:t>
      </w:r>
      <w:r>
        <w:t xml:space="preserve">March 16 2019, </w:t>
      </w:r>
      <w:hyperlink r:id="rId215" w:history="1">
        <w:r w:rsidRPr="00BB3180">
          <w:rPr>
            <w:rStyle w:val="Hyperlink"/>
          </w:rPr>
          <w:t>https://tribunemag.co.uk/2019/06/against-modern-monetary-theory</w:t>
        </w:r>
      </w:hyperlink>
      <w:r>
        <w:t>, NSH-NT</w:t>
      </w:r>
    </w:p>
    <w:p w14:paraId="23EA5B95" w14:textId="77777777" w:rsidR="001E5478" w:rsidRPr="009C66C2" w:rsidRDefault="001E5478" w:rsidP="001E5478">
      <w:pPr>
        <w:rPr>
          <w:rStyle w:val="Emphasis"/>
        </w:rPr>
      </w:pPr>
      <w:r w:rsidRPr="009C66C2">
        <w:rPr>
          <w:rStyle w:val="StyleUnderline"/>
        </w:rPr>
        <w:t xml:space="preserve">Modern Monetary Theory disorients the Left by peddling </w:t>
      </w:r>
      <w:r w:rsidRPr="006F0673">
        <w:rPr>
          <w:rStyle w:val="Emphasis"/>
          <w:highlight w:val="cyan"/>
        </w:rPr>
        <w:t>simplistic monetary solutions</w:t>
      </w:r>
      <w:r w:rsidRPr="006F0673">
        <w:rPr>
          <w:rStyle w:val="StyleUnderline"/>
          <w:highlight w:val="cyan"/>
        </w:rPr>
        <w:t xml:space="preserve"> to </w:t>
      </w:r>
      <w:r w:rsidRPr="006F0673">
        <w:rPr>
          <w:rStyle w:val="Emphasis"/>
          <w:highlight w:val="cyan"/>
        </w:rPr>
        <w:t>complex problems of political power</w:t>
      </w:r>
      <w:r w:rsidRPr="009C66C2">
        <w:rPr>
          <w:rStyle w:val="Emphasis"/>
        </w:rPr>
        <w:t>.</w:t>
      </w:r>
    </w:p>
    <w:p w14:paraId="70C81D45" w14:textId="77777777" w:rsidR="001E5478" w:rsidRPr="009C66C2" w:rsidRDefault="001E5478" w:rsidP="001E5478">
      <w:pPr>
        <w:rPr>
          <w:sz w:val="12"/>
          <w:szCs w:val="12"/>
        </w:rPr>
      </w:pPr>
      <w:r w:rsidRPr="009C66C2">
        <w:rPr>
          <w:sz w:val="12"/>
          <w:szCs w:val="12"/>
        </w:rPr>
        <w:t>There is the prospect of electing, within the next few years, a government of the Left in Britain that is committed, in the words of Shadow Chancellor John McDonnell, to making an economy that is ‘radically fairer, radically more democratic, and radically more sustainable.’ These are fine words, but it leaves open the question — how? One answer, promoted by a band of enthusiasts on and offline, is Modern Monetary Theory (MMT), which claims to provide a new way of looking at the economy — and the policy prescriptions to match.</w:t>
      </w:r>
    </w:p>
    <w:p w14:paraId="4817DE78" w14:textId="77777777" w:rsidR="001E5478" w:rsidRPr="009C66C2" w:rsidRDefault="001E5478" w:rsidP="001E5478">
      <w:pPr>
        <w:rPr>
          <w:sz w:val="16"/>
        </w:rPr>
      </w:pPr>
      <w:r w:rsidRPr="009C66C2">
        <w:rPr>
          <w:sz w:val="16"/>
        </w:rPr>
        <w:t xml:space="preserve">At its heart, </w:t>
      </w:r>
      <w:r w:rsidRPr="009C66C2">
        <w:rPr>
          <w:rStyle w:val="StyleUnderline"/>
        </w:rPr>
        <w:t xml:space="preserve">MMT represents a return to a style of post-war Keynesian economics </w:t>
      </w:r>
      <w:r w:rsidRPr="009C66C2">
        <w:rPr>
          <w:sz w:val="16"/>
        </w:rPr>
        <w:t>that the mainstream of the profession thought went out with the 1970s. Many of the insights of post-war Keynesianism, and especially those of the post-Keynesians who developed it further, like the late, great Wynne Godley, should never have been pushed aside by the profession. If more economists had paid attention to the potential consequences of rampant private sector borrowing in the run-up to 2007–8, fewer would have had so much egg on their faces when the debacle finally arrived. If more economists had warned about the impact of spending cuts after 2008, a lost decade across Europe might, perhaps, have been mitigated. To their credit, MMT economists have been on the right side of these debates.</w:t>
      </w:r>
    </w:p>
    <w:p w14:paraId="56BE8BEA" w14:textId="77777777" w:rsidR="001E5478" w:rsidRPr="009C66C2" w:rsidRDefault="001E5478" w:rsidP="001E5478">
      <w:pPr>
        <w:rPr>
          <w:sz w:val="16"/>
        </w:rPr>
      </w:pPr>
      <w:r w:rsidRPr="009C66C2">
        <w:rPr>
          <w:sz w:val="16"/>
        </w:rPr>
        <w:t xml:space="preserve">Unfortunately, however, </w:t>
      </w:r>
      <w:r w:rsidRPr="009C66C2">
        <w:rPr>
          <w:rStyle w:val="StyleUnderline"/>
        </w:rPr>
        <w:t>MMT’s reassertion of a number of macroeconomic truths has been swamped by its distinctive contribution to theory</w:t>
      </w:r>
      <w:r w:rsidRPr="009C66C2">
        <w:rPr>
          <w:sz w:val="16"/>
        </w:rPr>
        <w:t xml:space="preserve"> — which is a </w:t>
      </w:r>
      <w:r w:rsidRPr="009C66C2">
        <w:rPr>
          <w:rStyle w:val="StyleUnderline"/>
        </w:rPr>
        <w:t>rehabilitation of</w:t>
      </w:r>
      <w:r w:rsidRPr="009C66C2">
        <w:rPr>
          <w:sz w:val="16"/>
        </w:rPr>
        <w:t xml:space="preserve"> what is known as </w:t>
      </w:r>
      <w:r w:rsidRPr="00F966C6">
        <w:rPr>
          <w:rStyle w:val="Emphasis"/>
          <w:highlight w:val="cyan"/>
        </w:rPr>
        <w:t>chartalism</w:t>
      </w:r>
      <w:r w:rsidRPr="009C66C2">
        <w:rPr>
          <w:sz w:val="16"/>
        </w:rPr>
        <w:t xml:space="preserve">. Chartalism holds that </w:t>
      </w:r>
      <w:r w:rsidRPr="009C66C2">
        <w:rPr>
          <w:rStyle w:val="StyleUnderline"/>
        </w:rPr>
        <w:t>money receives its value fundamentally as a result of its u</w:t>
      </w:r>
      <w:r w:rsidRPr="00F966C6">
        <w:rPr>
          <w:rStyle w:val="StyleUnderline"/>
          <w:highlight w:val="cyan"/>
        </w:rPr>
        <w:t>se to pay taxes</w:t>
      </w:r>
      <w:r w:rsidRPr="009C66C2">
        <w:rPr>
          <w:sz w:val="16"/>
        </w:rPr>
        <w:t xml:space="preserve"> — that, in the words of leading chartalist Georg Knapp, ‘money is a creature of law’. </w:t>
      </w:r>
      <w:r w:rsidRPr="009C66C2">
        <w:rPr>
          <w:rStyle w:val="StyleUnderline"/>
        </w:rPr>
        <w:t>This is dubious</w:t>
      </w:r>
      <w:r w:rsidRPr="009C66C2">
        <w:rPr>
          <w:sz w:val="16"/>
        </w:rPr>
        <w:t xml:space="preserve"> as a historical claim, since </w:t>
      </w:r>
      <w:r w:rsidRPr="009C66C2">
        <w:rPr>
          <w:rStyle w:val="StyleUnderline"/>
        </w:rPr>
        <w:t xml:space="preserve">money has existed in many different forms throughout history, and </w:t>
      </w:r>
      <w:r w:rsidRPr="009C66C2">
        <w:rPr>
          <w:rStyle w:val="Emphasis"/>
        </w:rPr>
        <w:t>only some</w:t>
      </w:r>
      <w:r w:rsidRPr="009C66C2">
        <w:rPr>
          <w:rStyle w:val="StyleUnderline"/>
        </w:rPr>
        <w:t xml:space="preserve"> of those forms have </w:t>
      </w:r>
      <w:r w:rsidRPr="00F966C6">
        <w:rPr>
          <w:rStyle w:val="Emphasis"/>
          <w:highlight w:val="cyan"/>
        </w:rPr>
        <w:t>arrived with the stamp of the state</w:t>
      </w:r>
      <w:r w:rsidRPr="009C66C2">
        <w:rPr>
          <w:sz w:val="16"/>
        </w:rPr>
        <w:t xml:space="preserve"> — and dubious as a description of reality today, since </w:t>
      </w:r>
      <w:r w:rsidRPr="00F966C6">
        <w:rPr>
          <w:rStyle w:val="Emphasis"/>
          <w:highlight w:val="cyan"/>
        </w:rPr>
        <w:t>most money is created by private banks</w:t>
      </w:r>
      <w:r w:rsidRPr="009C66C2">
        <w:rPr>
          <w:rStyle w:val="StyleUnderline"/>
        </w:rPr>
        <w:t xml:space="preserve"> when people take out loans, whose relationship to the state is</w:t>
      </w:r>
      <w:r w:rsidRPr="009C66C2">
        <w:rPr>
          <w:sz w:val="16"/>
        </w:rPr>
        <w:t xml:space="preserve"> (at most) </w:t>
      </w:r>
      <w:r w:rsidRPr="009C66C2">
        <w:rPr>
          <w:rStyle w:val="StyleUnderline"/>
        </w:rPr>
        <w:t>indirect</w:t>
      </w:r>
      <w:r w:rsidRPr="009C66C2">
        <w:rPr>
          <w:sz w:val="16"/>
        </w:rPr>
        <w:t>.</w:t>
      </w:r>
    </w:p>
    <w:p w14:paraId="670A868B" w14:textId="77777777" w:rsidR="001E5478" w:rsidRPr="009C66C2" w:rsidRDefault="001E5478" w:rsidP="001E5478">
      <w:pPr>
        <w:rPr>
          <w:sz w:val="16"/>
        </w:rPr>
      </w:pPr>
      <w:r w:rsidRPr="009C66C2">
        <w:rPr>
          <w:sz w:val="16"/>
        </w:rPr>
        <w:t xml:space="preserve">Others have dealt with </w:t>
      </w:r>
      <w:r w:rsidRPr="009C66C2">
        <w:rPr>
          <w:rStyle w:val="StyleUnderline"/>
        </w:rPr>
        <w:t>MMT’s weaknesses as a theory of economics</w:t>
      </w:r>
      <w:r w:rsidRPr="009C66C2">
        <w:rPr>
          <w:sz w:val="16"/>
        </w:rPr>
        <w:t xml:space="preserve">, including Doug Henwood in the latest edition of Jacobin. I don’t want to rehearse those arguments here, although it is worth keeping in mind that </w:t>
      </w:r>
      <w:r w:rsidRPr="00F966C6">
        <w:rPr>
          <w:rStyle w:val="StyleUnderline"/>
          <w:highlight w:val="cyan"/>
        </w:rPr>
        <w:t>MMT’</w:t>
      </w:r>
      <w:r w:rsidRPr="009C66C2">
        <w:rPr>
          <w:rStyle w:val="StyleUnderline"/>
        </w:rPr>
        <w:t xml:space="preserve">s greatest theoretical </w:t>
      </w:r>
      <w:r w:rsidRPr="00F966C6">
        <w:rPr>
          <w:rStyle w:val="Emphasis"/>
          <w:highlight w:val="cyan"/>
        </w:rPr>
        <w:t>failing — to provide any account of power and the state</w:t>
      </w:r>
      <w:r w:rsidRPr="009C66C2">
        <w:rPr>
          <w:rStyle w:val="StyleUnderline"/>
        </w:rPr>
        <w:t>, or even</w:t>
      </w:r>
      <w:r w:rsidRPr="009C66C2">
        <w:rPr>
          <w:sz w:val="16"/>
        </w:rPr>
        <w:t xml:space="preserve"> (like neoclassical economics) </w:t>
      </w:r>
      <w:r w:rsidRPr="009C66C2">
        <w:rPr>
          <w:rStyle w:val="StyleUnderline"/>
        </w:rPr>
        <w:t>to provide a reason why it doesn’t need one</w:t>
      </w:r>
      <w:r w:rsidRPr="009C66C2">
        <w:rPr>
          <w:sz w:val="16"/>
        </w:rPr>
        <w:t> — underlie the issues discussed. This article aims to concentrate instead on the practical and political implications, why they are wrong — and why Labour’s own economic programme makes more sense.</w:t>
      </w:r>
    </w:p>
    <w:p w14:paraId="19D869FA" w14:textId="77777777" w:rsidR="001E5478" w:rsidRPr="009C66C2" w:rsidRDefault="001E5478" w:rsidP="001E5478">
      <w:pPr>
        <w:rPr>
          <w:sz w:val="16"/>
        </w:rPr>
      </w:pPr>
      <w:r w:rsidRPr="009C66C2">
        <w:rPr>
          <w:rStyle w:val="StyleUnderline"/>
        </w:rPr>
        <w:t>MMT’s belief that governments have the power to create valuable money virtually at a whim has the unfortunate effect of</w:t>
      </w:r>
      <w:r w:rsidRPr="009C66C2">
        <w:rPr>
          <w:sz w:val="16"/>
        </w:rPr>
        <w:t xml:space="preserve"> transforming online into </w:t>
      </w:r>
      <w:r w:rsidRPr="009C66C2">
        <w:rPr>
          <w:rStyle w:val="Emphasis"/>
        </w:rPr>
        <w:t>One Weird Trick-style assertions about how the economy works</w:t>
      </w:r>
      <w:r w:rsidRPr="009C66C2">
        <w:rPr>
          <w:sz w:val="16"/>
        </w:rPr>
        <w:t xml:space="preserve">. This is </w:t>
      </w:r>
      <w:r w:rsidRPr="009C66C2">
        <w:rPr>
          <w:rStyle w:val="StyleUnderline"/>
        </w:rPr>
        <w:t>most obvious in the popular claim that MMT ‘proves’ governments don’t need taxe</w:t>
      </w:r>
      <w:r w:rsidRPr="009C66C2">
        <w:rPr>
          <w:sz w:val="16"/>
        </w:rPr>
        <w:t>s to spend money and, it is argued, can spend whatever they wish up to the point that ‘real resource constraints’ kick in.</w:t>
      </w:r>
    </w:p>
    <w:p w14:paraId="1E664961" w14:textId="77777777" w:rsidR="001E5478" w:rsidRPr="009C66C2" w:rsidRDefault="001E5478" w:rsidP="001E5478">
      <w:pPr>
        <w:rPr>
          <w:sz w:val="16"/>
        </w:rPr>
      </w:pPr>
      <w:r w:rsidRPr="009C66C2">
        <w:rPr>
          <w:sz w:val="16"/>
        </w:rPr>
        <w:t xml:space="preserve">There is a sliver of truth here. As a technical detail, modern governments do not have to collect taxes before they can spend: they can also borrow the money, or create and spend that money directly. On a day-to-day basis, these three things can (and often do) all happen at once. Unfortunately, </w:t>
      </w:r>
      <w:r w:rsidRPr="009C66C2">
        <w:rPr>
          <w:rStyle w:val="StyleUnderline"/>
        </w:rPr>
        <w:t>what holds as a technical description of how governments pay for their daily operations does not apply over the longer term</w:t>
      </w:r>
      <w:r w:rsidRPr="009C66C2">
        <w:rPr>
          <w:sz w:val="16"/>
        </w:rPr>
        <w:t xml:space="preserve">. The grave danger from issuing money, in particular, is that it will </w:t>
      </w:r>
      <w:r w:rsidRPr="009C66C2">
        <w:rPr>
          <w:rStyle w:val="StyleUnderline"/>
        </w:rPr>
        <w:t xml:space="preserve">lead to a </w:t>
      </w:r>
      <w:r w:rsidRPr="00D618F9">
        <w:rPr>
          <w:rStyle w:val="StyleUnderline"/>
          <w:highlight w:val="cyan"/>
        </w:rPr>
        <w:t>general rise in prices</w:t>
      </w:r>
      <w:r w:rsidRPr="00D618F9">
        <w:rPr>
          <w:sz w:val="16"/>
          <w:highlight w:val="cyan"/>
        </w:rPr>
        <w:t>,</w:t>
      </w:r>
      <w:r w:rsidRPr="009C66C2">
        <w:rPr>
          <w:sz w:val="16"/>
        </w:rPr>
        <w:t xml:space="preserve"> known as </w:t>
      </w:r>
      <w:r w:rsidRPr="00F966C6">
        <w:rPr>
          <w:rStyle w:val="Emphasis"/>
          <w:highlight w:val="cyan"/>
        </w:rPr>
        <w:t>inflation,</w:t>
      </w:r>
      <w:r w:rsidRPr="009C66C2">
        <w:rPr>
          <w:rStyle w:val="Emphasis"/>
        </w:rPr>
        <w:t xml:space="preserve"> </w:t>
      </w:r>
      <w:r w:rsidRPr="009C66C2">
        <w:rPr>
          <w:rStyle w:val="StyleUnderline"/>
        </w:rPr>
        <w:t>something readily acknowledged by academic MMT supporters</w:t>
      </w:r>
      <w:r w:rsidRPr="009C66C2">
        <w:rPr>
          <w:sz w:val="16"/>
        </w:rPr>
        <w:t>. They often argue that governments should use taxes to deal with this problem: taxes take money out of wider circulation, and by reducing the amount of money chasing goods and services, you reduce the pressure on prices.</w:t>
      </w:r>
    </w:p>
    <w:p w14:paraId="5519D27F" w14:textId="77777777" w:rsidR="001E5478" w:rsidRPr="009C66C2" w:rsidRDefault="001E5478" w:rsidP="001E5478">
      <w:pPr>
        <w:rPr>
          <w:rStyle w:val="Emphasis"/>
        </w:rPr>
      </w:pPr>
      <w:r w:rsidRPr="009C66C2">
        <w:rPr>
          <w:rStyle w:val="StyleUnderline"/>
        </w:rPr>
        <w:t>In this scenario</w:t>
      </w:r>
      <w:r w:rsidRPr="009C66C2">
        <w:rPr>
          <w:sz w:val="16"/>
        </w:rPr>
        <w:t xml:space="preserve">, far from the transformative claims made by its online fans, </w:t>
      </w:r>
      <w:r w:rsidRPr="009C66C2">
        <w:rPr>
          <w:rStyle w:val="StyleUnderline"/>
        </w:rPr>
        <w:t xml:space="preserve">we have ended up in a place </w:t>
      </w:r>
      <w:r w:rsidRPr="00D618F9">
        <w:rPr>
          <w:rStyle w:val="Emphasis"/>
          <w:highlight w:val="cyan"/>
        </w:rPr>
        <w:t>remarkably similar to the hated mainstream of economics.</w:t>
      </w:r>
      <w:r w:rsidRPr="009C66C2">
        <w:rPr>
          <w:rStyle w:val="Emphasis"/>
        </w:rPr>
        <w:t xml:space="preserve"> </w:t>
      </w:r>
      <w:r w:rsidRPr="009C66C2">
        <w:rPr>
          <w:sz w:val="16"/>
        </w:rPr>
        <w:t xml:space="preserve">Mainstream economics also acknowledges that inflation is an issue, but instead of saying taxes should be used to control it, its adherents, known as </w:t>
      </w:r>
      <w:r w:rsidRPr="009C66C2">
        <w:rPr>
          <w:rStyle w:val="StyleUnderline"/>
        </w:rPr>
        <w:t>neoclassical economists, propose interest rates as a remedy</w:t>
      </w:r>
      <w:r w:rsidRPr="009C66C2">
        <w:rPr>
          <w:sz w:val="16"/>
        </w:rPr>
        <w:t>. When these go up, i</w:t>
      </w:r>
      <w:r w:rsidRPr="009C66C2">
        <w:rPr>
          <w:rStyle w:val="StyleUnderline"/>
        </w:rPr>
        <w:t>t becomes more expensive to borrow, people borrow less,</w:t>
      </w:r>
      <w:r w:rsidRPr="009C66C2">
        <w:rPr>
          <w:sz w:val="16"/>
        </w:rPr>
        <w:t xml:space="preserve"> and this in turn reduces the amount of money in circulation — so the theory goes. But as two left-wing economists sympathetic to MMT, Arjun Jayadev, and J. W. Mason, have recently argued, this means that </w:t>
      </w:r>
      <w:r w:rsidRPr="009C66C2">
        <w:rPr>
          <w:rStyle w:val="StyleUnderline"/>
        </w:rPr>
        <w:t xml:space="preserve">the </w:t>
      </w:r>
      <w:r w:rsidRPr="00D618F9">
        <w:rPr>
          <w:rStyle w:val="Emphasis"/>
          <w:highlight w:val="cyan"/>
        </w:rPr>
        <w:t>only meaningful difference in policy terms between MMT and the mainstream on the central issue of managing inflation is whether the government should use taxes or interest rates.</w:t>
      </w:r>
    </w:p>
    <w:p w14:paraId="5AAD3E2F" w14:textId="77777777" w:rsidR="001E5478" w:rsidRPr="009C66C2" w:rsidRDefault="001E5478" w:rsidP="001E5478">
      <w:pPr>
        <w:rPr>
          <w:rStyle w:val="Emphasis"/>
        </w:rPr>
      </w:pPr>
      <w:r w:rsidRPr="009C66C2">
        <w:rPr>
          <w:sz w:val="16"/>
        </w:rPr>
        <w:t xml:space="preserve">The MMT solution has another problem, especially in relation to democratic politics. The </w:t>
      </w:r>
      <w:r w:rsidRPr="009C66C2">
        <w:rPr>
          <w:rStyle w:val="StyleUnderline"/>
        </w:rPr>
        <w:t>implication of using taxes to control inflation is that governments will see prices rising and then choose to raise taxes as well</w:t>
      </w:r>
      <w:r w:rsidRPr="009C66C2">
        <w:rPr>
          <w:sz w:val="16"/>
        </w:rPr>
        <w:t xml:space="preserve">. But </w:t>
      </w:r>
      <w:r w:rsidRPr="009C66C2">
        <w:rPr>
          <w:rStyle w:val="Emphasis"/>
        </w:rPr>
        <w:t xml:space="preserve">only a </w:t>
      </w:r>
      <w:r w:rsidRPr="00D618F9">
        <w:rPr>
          <w:rStyle w:val="Emphasis"/>
          <w:highlight w:val="cyan"/>
        </w:rPr>
        <w:t>government unconcerned with elections</w:t>
      </w:r>
      <w:r w:rsidRPr="009C66C2">
        <w:rPr>
          <w:rStyle w:val="StyleUnderline"/>
        </w:rPr>
        <w:t xml:space="preserve"> could possibly tell the public</w:t>
      </w:r>
      <w:r w:rsidRPr="009C66C2">
        <w:rPr>
          <w:sz w:val="16"/>
        </w:rPr>
        <w:t>, ‘</w:t>
      </w:r>
      <w:r w:rsidRPr="00D618F9">
        <w:rPr>
          <w:rStyle w:val="Emphasis"/>
          <w:highlight w:val="cyan"/>
        </w:rPr>
        <w:t>prices are rising</w:t>
      </w:r>
      <w:r w:rsidRPr="009C66C2">
        <w:rPr>
          <w:rStyle w:val="StyleUnderline"/>
        </w:rPr>
        <w:t xml:space="preserve"> so we are going to </w:t>
      </w:r>
      <w:r w:rsidRPr="009C66C2">
        <w:rPr>
          <w:rStyle w:val="Emphasis"/>
        </w:rPr>
        <w:t>raise VAT too</w:t>
      </w:r>
      <w:r w:rsidRPr="009C66C2">
        <w:rPr>
          <w:rStyle w:val="StyleUnderline"/>
        </w:rPr>
        <w:t>.</w:t>
      </w:r>
      <w:r w:rsidRPr="009C66C2">
        <w:rPr>
          <w:sz w:val="16"/>
        </w:rPr>
        <w:t xml:space="preserve">’ This fact was tacitly acknowledged by three pro-MMT academics writing recently in the Financial Times, who called for an ‘administrative agency’ to take responsibility for managing inflation via ‘aggregate demand’. So whilst the mainstream wants central banks to be ‘independent’ of democratic government when setting the interest rate, </w:t>
      </w:r>
      <w:r w:rsidRPr="009C66C2">
        <w:rPr>
          <w:rStyle w:val="StyleUnderline"/>
        </w:rPr>
        <w:t xml:space="preserve">MMT expects an ‘administrative agency or agencies’ to do the same thing when setting taxes. Either way, </w:t>
      </w:r>
      <w:r w:rsidRPr="00D618F9">
        <w:rPr>
          <w:rStyle w:val="Emphasis"/>
          <w:highlight w:val="cyan"/>
        </w:rPr>
        <w:t>democracy misses out.</w:t>
      </w:r>
    </w:p>
    <w:p w14:paraId="43376811" w14:textId="77777777" w:rsidR="001E5478" w:rsidRPr="006D1ADF" w:rsidRDefault="001E5478" w:rsidP="001E5478">
      <w:pPr>
        <w:rPr>
          <w:rStyle w:val="Emphasis"/>
        </w:rPr>
      </w:pPr>
      <w:r w:rsidRPr="006D1ADF">
        <w:rPr>
          <w:sz w:val="16"/>
        </w:rPr>
        <w:t xml:space="preserve">MMT’s grand claim is that money derives its value from its ability to pay taxes and, therefore, governments can exercise ‘monetary sovereignty’ by setting the value of money as they see fit. But the </w:t>
      </w:r>
      <w:r w:rsidRPr="00D618F9">
        <w:rPr>
          <w:rStyle w:val="Emphasis"/>
          <w:highlight w:val="cyan"/>
        </w:rPr>
        <w:t>economy is not an island</w:t>
      </w:r>
      <w:r w:rsidRPr="006D1ADF">
        <w:rPr>
          <w:sz w:val="16"/>
        </w:rPr>
        <w:t xml:space="preserve">, it </w:t>
      </w:r>
      <w:r w:rsidRPr="009C66C2">
        <w:rPr>
          <w:rStyle w:val="StyleUnderline"/>
        </w:rPr>
        <w:t>cannot be isolated from others in this way</w:t>
      </w:r>
      <w:r w:rsidRPr="006D1ADF">
        <w:rPr>
          <w:sz w:val="16"/>
        </w:rPr>
        <w:t xml:space="preserve">. Trade matters, as do the financial relationships between different economies — and both of those will depend on the value of the different currencies that economies use. </w:t>
      </w:r>
      <w:r w:rsidRPr="006D1ADF">
        <w:rPr>
          <w:rStyle w:val="StyleUnderline"/>
        </w:rPr>
        <w:t>MMT understates the amount these relative values can vary</w:t>
      </w:r>
      <w:r w:rsidRPr="006D1ADF">
        <w:rPr>
          <w:sz w:val="16"/>
        </w:rPr>
        <w:t xml:space="preserve"> over time. As anyone using the pound since the Brexit referendum will have seen, these </w:t>
      </w:r>
      <w:r w:rsidRPr="006D1ADF">
        <w:rPr>
          <w:rStyle w:val="StyleUnderline"/>
        </w:rPr>
        <w:t>variations can be quite large</w:t>
      </w:r>
      <w:r w:rsidRPr="006D1ADF">
        <w:rPr>
          <w:sz w:val="16"/>
        </w:rPr>
        <w:t xml:space="preserve">. Countries running a deficit on their current account (meaning, broadly, that they import more than they export, counting goods, services, and flows of income) like the UK — which has a deficit funded from abroad — will </w:t>
      </w:r>
      <w:r w:rsidRPr="006D1ADF">
        <w:rPr>
          <w:rStyle w:val="StyleUnderline"/>
        </w:rPr>
        <w:t xml:space="preserve">always be vulnerable to demands for foreign currency that they cannot immediately meet. This is a </w:t>
      </w:r>
      <w:r w:rsidRPr="00D618F9">
        <w:rPr>
          <w:rStyle w:val="Emphasis"/>
          <w:highlight w:val="cyan"/>
        </w:rPr>
        <w:t>significant impediment to sovereignty.</w:t>
      </w:r>
    </w:p>
    <w:p w14:paraId="3FA02998" w14:textId="77777777" w:rsidR="001E5478" w:rsidRPr="006D1ADF" w:rsidRDefault="001E5478" w:rsidP="001E5478">
      <w:pPr>
        <w:rPr>
          <w:rStyle w:val="StyleUnderline"/>
        </w:rPr>
      </w:pPr>
      <w:r w:rsidRPr="006D1ADF">
        <w:rPr>
          <w:sz w:val="16"/>
        </w:rPr>
        <w:t xml:space="preserve">The stability of currencies over time isn’t a matter of chance. The different currencies operating in the world today form a hierarchy — just like states. </w:t>
      </w:r>
      <w:r w:rsidRPr="006D1ADF">
        <w:rPr>
          <w:rStyle w:val="StyleUnderline"/>
        </w:rPr>
        <w:t xml:space="preserve">At the top of that hierarchy are the most powerful states and their currencies. </w:t>
      </w:r>
      <w:r w:rsidRPr="006D1ADF">
        <w:rPr>
          <w:sz w:val="16"/>
        </w:rPr>
        <w:t xml:space="preserve">Dominating the entire system is the US dollar, which is used in over half of all cross-border trade and makes up over 60 per cent of all currency reserves held by central banks. Almost 40 per cent of the world’s debt is dollar-denominated. In other words, </w:t>
      </w:r>
      <w:r w:rsidRPr="006D1ADF">
        <w:rPr>
          <w:rStyle w:val="StyleUnderline"/>
        </w:rPr>
        <w:t>demand for the dollar is always exceptionally high, relative to any other currency, which gives the US government extraordinary leeway in its economic policies.</w:t>
      </w:r>
    </w:p>
    <w:p w14:paraId="7E6888C0" w14:textId="77777777" w:rsidR="001E5478" w:rsidRPr="006D1ADF" w:rsidRDefault="001E5478" w:rsidP="001E5478">
      <w:pPr>
        <w:rPr>
          <w:rStyle w:val="Emphasis"/>
        </w:rPr>
      </w:pPr>
      <w:r w:rsidRPr="006D1ADF">
        <w:rPr>
          <w:sz w:val="16"/>
        </w:rPr>
        <w:t xml:space="preserve">Its government can choose to run enormous deficits, and the whole economy can sustain extraordinary trade deficits, secure in the knowledge that the rest of the world will continue to demand dollars and treat its government debts as close to the safest financial assets available. </w:t>
      </w:r>
      <w:r w:rsidRPr="006D1ADF">
        <w:rPr>
          <w:rStyle w:val="StyleUnderline"/>
        </w:rPr>
        <w:t xml:space="preserve">MMT’s proponents sometimes acknowledge this </w:t>
      </w:r>
      <w:r w:rsidRPr="006D1ADF">
        <w:rPr>
          <w:rStyle w:val="Emphasis"/>
        </w:rPr>
        <w:t>hierarchy of currencies</w:t>
      </w:r>
      <w:r w:rsidRPr="006D1ADF">
        <w:rPr>
          <w:sz w:val="16"/>
        </w:rPr>
        <w:t xml:space="preserve">, but </w:t>
      </w:r>
      <w:r w:rsidRPr="006D1ADF">
        <w:rPr>
          <w:rStyle w:val="StyleUnderline"/>
        </w:rPr>
        <w:t xml:space="preserve">tend to </w:t>
      </w:r>
      <w:r w:rsidRPr="006D1ADF">
        <w:rPr>
          <w:rStyle w:val="Emphasis"/>
        </w:rPr>
        <w:t>assume</w:t>
      </w:r>
      <w:r w:rsidRPr="006D1ADF">
        <w:rPr>
          <w:rStyle w:val="StyleUnderline"/>
        </w:rPr>
        <w:t xml:space="preserve"> that </w:t>
      </w:r>
      <w:r w:rsidRPr="006D1ADF">
        <w:rPr>
          <w:rStyle w:val="Emphasis"/>
        </w:rPr>
        <w:t>non-dollar currencies enjoy at least some ‘monetary sovereignty’</w:t>
      </w:r>
      <w:r w:rsidRPr="006D1ADF">
        <w:rPr>
          <w:rStyle w:val="StyleUnderline"/>
        </w:rPr>
        <w:t>.</w:t>
      </w:r>
      <w:r w:rsidRPr="006D1ADF">
        <w:rPr>
          <w:sz w:val="16"/>
        </w:rPr>
        <w:t xml:space="preserve"> But the </w:t>
      </w:r>
      <w:r w:rsidRPr="006D1ADF">
        <w:rPr>
          <w:rStyle w:val="StyleUnderline"/>
        </w:rPr>
        <w:t>problem for non-dollar currencies is not simply that they aren’t as useful as the dollar — it’s that</w:t>
      </w:r>
      <w:r w:rsidRPr="006D1ADF">
        <w:rPr>
          <w:sz w:val="16"/>
        </w:rPr>
        <w:t xml:space="preserve"> </w:t>
      </w:r>
      <w:r w:rsidRPr="006D1ADF">
        <w:rPr>
          <w:rStyle w:val="Emphasis"/>
        </w:rPr>
        <w:t>the dollar dominates them.</w:t>
      </w:r>
    </w:p>
    <w:p w14:paraId="0B533A78" w14:textId="77777777" w:rsidR="001E5478" w:rsidRPr="006D1ADF" w:rsidRDefault="001E5478" w:rsidP="001E5478">
      <w:pPr>
        <w:rPr>
          <w:rStyle w:val="Emphasis"/>
        </w:rPr>
      </w:pPr>
      <w:r w:rsidRPr="006D1ADF">
        <w:rPr>
          <w:sz w:val="16"/>
        </w:rPr>
        <w:t xml:space="preserve">Since the collapse of the Bretton Woods system of fixed exchange rates, the result of a unilateral US decision in 1971, successive </w:t>
      </w:r>
      <w:r w:rsidRPr="006D1ADF">
        <w:rPr>
          <w:rStyle w:val="StyleUnderline"/>
        </w:rPr>
        <w:t>US governments have exploited their ‘exorbitant privilege’</w:t>
      </w:r>
      <w:r w:rsidRPr="006D1ADF">
        <w:rPr>
          <w:sz w:val="16"/>
        </w:rPr>
        <w:t xml:space="preserve"> (as one former French finance minister called it) </w:t>
      </w:r>
      <w:r w:rsidRPr="006D1ADF">
        <w:rPr>
          <w:rStyle w:val="StyleUnderline"/>
        </w:rPr>
        <w:t>to run up $22 trillion of government debt</w:t>
      </w:r>
      <w:r w:rsidRPr="006D1ADF">
        <w:rPr>
          <w:sz w:val="16"/>
        </w:rPr>
        <w:t xml:space="preserve">. This has happened particularly under the Republican governments of Reagan, Bush Sr and Jr, and now Trump to allow the </w:t>
      </w:r>
      <w:r w:rsidRPr="006D1ADF">
        <w:rPr>
          <w:rStyle w:val="StyleUnderline"/>
        </w:rPr>
        <w:t>huge expansion of US military spending</w:t>
      </w:r>
      <w:r w:rsidRPr="006D1ADF">
        <w:rPr>
          <w:sz w:val="16"/>
        </w:rPr>
        <w:t xml:space="preserve"> while </w:t>
      </w:r>
      <w:r w:rsidRPr="006D1ADF">
        <w:rPr>
          <w:rStyle w:val="Emphasis"/>
        </w:rPr>
        <w:t>slashing taxes for the wealthy</w:t>
      </w:r>
      <w:r w:rsidRPr="006D1ADF">
        <w:rPr>
          <w:sz w:val="16"/>
        </w:rPr>
        <w:t xml:space="preserve">. That should alert us to the reason why the dollar retains its privilege. It is </w:t>
      </w:r>
      <w:r w:rsidRPr="006D1ADF">
        <w:rPr>
          <w:rStyle w:val="StyleUnderline"/>
        </w:rPr>
        <w:t>backed, ultimately, by the most powerful state and military on the planet.</w:t>
      </w:r>
      <w:r w:rsidRPr="006D1ADF">
        <w:rPr>
          <w:sz w:val="16"/>
        </w:rPr>
        <w:t xml:space="preserve"> For as long as this power holds, the dollar will hold — and an MMT-compatible policy will be viable in the US. It should be no surprise that MMT was developed and has its deepest roots there. It makes most sense as a theory of how to exploit US power, via the dollar. </w:t>
      </w:r>
      <w:r w:rsidRPr="00D618F9">
        <w:rPr>
          <w:rStyle w:val="Emphasis"/>
          <w:highlight w:val="cyan"/>
        </w:rPr>
        <w:t>If you can’t issue the dollar, MMT isn’t going to work.</w:t>
      </w:r>
    </w:p>
    <w:p w14:paraId="12F6C5DE" w14:textId="77777777" w:rsidR="001E5478" w:rsidRPr="006D1ADF" w:rsidRDefault="001E5478" w:rsidP="001E5478">
      <w:pPr>
        <w:rPr>
          <w:sz w:val="8"/>
          <w:szCs w:val="8"/>
        </w:rPr>
      </w:pPr>
      <w:r w:rsidRPr="006D1ADF">
        <w:rPr>
          <w:sz w:val="8"/>
          <w:szCs w:val="8"/>
        </w:rPr>
        <w:t>Labour under a socialist leadership has deliberately taken a different route. John McDonnell as shadow chancellor made clear the party’s commitment to ending austerity. But to turn that into something that can work in practice, Labour has adopted a strict set of rules for how a future government will manage its finances. The ‘Fiscal Credibility Rule’ says, first, that Labour will commit to removing the deficit on day-to-day government spending at the end of a five-year period. This means that it will be free to borrow to invest in capital, like new schools and hospitals, infrastructure like renewables and railways, and scientific research. Second, that Labour will commit to seeing the level of government debt relative to the size of the economy lower at the end of five years than at the start. Third, if some sort of adverse shock hits the economy, this rule will be suspended to allow government to spend as required.</w:t>
      </w:r>
    </w:p>
    <w:p w14:paraId="201198F0" w14:textId="77777777" w:rsidR="001E5478" w:rsidRPr="006D1ADF" w:rsidRDefault="001E5478" w:rsidP="001E5478">
      <w:pPr>
        <w:rPr>
          <w:sz w:val="8"/>
          <w:szCs w:val="8"/>
        </w:rPr>
      </w:pPr>
      <w:r w:rsidRPr="006D1ADF">
        <w:rPr>
          <w:sz w:val="8"/>
          <w:szCs w:val="8"/>
        </w:rPr>
        <w:t>MMT’s proponents have criticised this rule continuously, but it is not always clear why. After all, this rule was the backbone of the 2017 manifesto, with its commitments to nationalisation, £250 billion of investment, and what the Institute of Fiscal Studies called the ‘the most radical tax and spending plans placed before the electorate by one of the main parties in more than 70 years.’ The idea that in some way this rule supported austerity is absurd. Seeking to close a government deficit is not in itself ‘neoliberal’. As we’ve seen, impeccably neoliberal governments like Ronald Reagan’s can deliberately run enormous deficits. There’s no necessary relationship between cutting the government deficit and neoliberal policies.</w:t>
      </w:r>
    </w:p>
    <w:p w14:paraId="5E24E702" w14:textId="77777777" w:rsidR="001E5478" w:rsidRPr="006D1ADF" w:rsidRDefault="001E5478" w:rsidP="001E5478">
      <w:pPr>
        <w:rPr>
          <w:sz w:val="8"/>
          <w:szCs w:val="8"/>
        </w:rPr>
      </w:pPr>
      <w:r w:rsidRPr="006D1ADF">
        <w:rPr>
          <w:sz w:val="8"/>
          <w:szCs w:val="8"/>
        </w:rPr>
        <w:t>Leading MMT advocates like Richard Murphy ask why bother with a rule at all? There are three main reasons. First, a commitment to the Fiscal Credibility Rule allows Labour to put together a coalition of support for its programme from across the economics profession. The party can’t expect every economist to agree with every dot and comma, but the impact of having well-respected experts onside for at least some of that programme is significant. If we want to not only form a government, but make a difference in government, these alliances are essential.</w:t>
      </w:r>
    </w:p>
    <w:p w14:paraId="48BF1DEE" w14:textId="77777777" w:rsidR="001E5478" w:rsidRPr="006D1ADF" w:rsidRDefault="001E5478" w:rsidP="001E5478">
      <w:pPr>
        <w:rPr>
          <w:sz w:val="8"/>
          <w:szCs w:val="8"/>
        </w:rPr>
      </w:pPr>
      <w:r w:rsidRPr="006D1ADF">
        <w:rPr>
          <w:sz w:val="8"/>
          <w:szCs w:val="8"/>
        </w:rPr>
        <w:t>The second reason is that clarity and planning help cut through some of the more obvious challenges to Labour’s programme — from journalists demanding to know Labour’s plans for the debt and the deficit, and then, later on, as a guide for civil servants expected to implement its policies. The third reason, however, is the most important. The world economy today is not that of the 1970s, or even the 1990s. For a government contemplating transformative change, three decisive factors stick out. First, for forty years government borrowing costs have pretty consistently fallen — despite the increase in the total volume of debt. The rate at which the UK government can borrow today is close to the lowest level in human history. Indeed, so low are government borrowing rates that, after allowing for inflation, they are negative: investors will, in real terms, pay the government to borrow money.</w:t>
      </w:r>
    </w:p>
    <w:p w14:paraId="66EC0402" w14:textId="77777777" w:rsidR="001E5478" w:rsidRPr="006D1ADF" w:rsidRDefault="001E5478" w:rsidP="001E5478">
      <w:pPr>
        <w:rPr>
          <w:sz w:val="8"/>
          <w:szCs w:val="8"/>
        </w:rPr>
      </w:pPr>
      <w:r w:rsidRPr="006D1ADF">
        <w:rPr>
          <w:sz w:val="8"/>
          <w:szCs w:val="8"/>
        </w:rPr>
        <w:t>Second, related to this, the threat of so-called ‘bond vigilantes’ — speculators betting against governments to drive up the price of their borrowing — is reduced. In a low interest rate environment, it is harder to mount a speculative attack on a government. Under current international conditions, there is no reason why a government with clear and credible targets for its own borrowing should not be able to meet them at minimum cost. And with government borrowing rates as low as they are, even a substantial increase in the cost of borrowing would still leave it at historically low levels. If fear of the bond markets could be used to justify New Labour’s accommodation to neoliberalism in the 1990s, it cannot be now.</w:t>
      </w:r>
    </w:p>
    <w:p w14:paraId="0762A4AF" w14:textId="77777777" w:rsidR="001E5478" w:rsidRPr="006D1ADF" w:rsidRDefault="001E5478" w:rsidP="001E5478">
      <w:pPr>
        <w:rPr>
          <w:sz w:val="8"/>
          <w:szCs w:val="8"/>
        </w:rPr>
      </w:pPr>
      <w:r w:rsidRPr="006D1ADF">
        <w:rPr>
          <w:sz w:val="8"/>
          <w:szCs w:val="8"/>
        </w:rPr>
        <w:t>But these two easings of restraints are joined by a third decisive feature of the global economy. Adam Tooze’s exceptional history of the last decade, Crashed, describes the situation when, in the depths of the financial crisis, British banks faced huge demand for dollars — the result of their massive dollar liabilities — that not only could they not meet, the Bank of England itself could not meet. Instead, ‘swap lines’ were opened from the Federal Reserve in the US to supply dollars at rock-bottom (but still notably profitable) rates to financial systems in countries like the UK that were suddenly grossly overstretched. This is a critical moment in the economic history of the previous ten years, since it reveals in dramatic fashion the real lines of power and command in the world economy today — as Tooze notes, the decision to provide that support was political and taken at the highest possible level in the US. Our huge, internationalised financial system is dependent, ultimately, on political support from elsewhere precisely because it is huge and internationalised.</w:t>
      </w:r>
    </w:p>
    <w:p w14:paraId="6E548CE3" w14:textId="77777777" w:rsidR="001E5478" w:rsidRPr="006D1ADF" w:rsidRDefault="001E5478" w:rsidP="001E5478">
      <w:pPr>
        <w:rPr>
          <w:sz w:val="8"/>
          <w:szCs w:val="8"/>
        </w:rPr>
      </w:pPr>
      <w:r w:rsidRPr="006D1ADF">
        <w:rPr>
          <w:sz w:val="8"/>
          <w:szCs w:val="8"/>
        </w:rPr>
        <w:t>Reducing that dependency should be a key aim of any future left-wing government. To the extent that banks are better capitalised and somewhat more regulated it is reduced, but remains a problem for as long as the UK is running a major deficit on its current account. A government following an MMT-type prescription runs the risk of increasing the UK’s dependency on international financing. And that, in turn, increases the potential political dependency on US agencies.</w:t>
      </w:r>
    </w:p>
    <w:p w14:paraId="3CADCCF6" w14:textId="77777777" w:rsidR="001E5478" w:rsidRPr="006D1ADF" w:rsidRDefault="001E5478" w:rsidP="001E5478">
      <w:pPr>
        <w:rPr>
          <w:sz w:val="8"/>
          <w:szCs w:val="8"/>
        </w:rPr>
      </w:pPr>
      <w:r w:rsidRPr="006D1ADF">
        <w:rPr>
          <w:sz w:val="8"/>
          <w:szCs w:val="8"/>
        </w:rPr>
        <w:t>Worse, the very existence of a large financial system, vulnerable to shocks, creates a domestic pressure to reduce public spending. The logic is simple, as described by the former Chief Economist of the IMF Maurice Obstfeld: if we have a bloated financial sector, it is at increased risk of the kind of crash that will require bailouts in one form or another — either directly to financial institutions, or indirectly through vast deficit spending by government. The risk of this future crash drives austerity today, which is what the Tory chair of the Public Accounts committee meant when he said there was not enough ‘national borrowing capacity’ to cope with our ‘exposed and vulnerable’ financial system.</w:t>
      </w:r>
    </w:p>
    <w:p w14:paraId="729CD3CE" w14:textId="77777777" w:rsidR="001E5478" w:rsidRPr="006D1ADF" w:rsidRDefault="001E5478" w:rsidP="001E5478">
      <w:pPr>
        <w:rPr>
          <w:sz w:val="16"/>
        </w:rPr>
      </w:pPr>
      <w:r w:rsidRPr="006D1ADF">
        <w:rPr>
          <w:rStyle w:val="StyleUnderline"/>
        </w:rPr>
        <w:t xml:space="preserve">To </w:t>
      </w:r>
      <w:r w:rsidRPr="00D618F9">
        <w:rPr>
          <w:rStyle w:val="Emphasis"/>
          <w:highlight w:val="cyan"/>
        </w:rPr>
        <w:t>end austerity permanently</w:t>
      </w:r>
      <w:r w:rsidRPr="006D1ADF">
        <w:rPr>
          <w:rStyle w:val="StyleUnderline"/>
        </w:rPr>
        <w:t xml:space="preserve">, we have to </w:t>
      </w:r>
      <w:r w:rsidRPr="00D618F9">
        <w:rPr>
          <w:rStyle w:val="Emphasis"/>
          <w:highlight w:val="cyan"/>
        </w:rPr>
        <w:t>transform how our financial system works</w:t>
      </w:r>
      <w:r w:rsidRPr="006D1ADF">
        <w:rPr>
          <w:rStyle w:val="StyleUnderline"/>
        </w:rPr>
        <w:t>, reducing its exposure to the risk of a major collapse</w:t>
      </w:r>
      <w:r w:rsidRPr="006D1ADF">
        <w:rPr>
          <w:sz w:val="16"/>
        </w:rPr>
        <w:t xml:space="preserve">. And to transform finance, we need a slow, methodical process akin to defusing a bomb — not a further explosion. It will </w:t>
      </w:r>
      <w:r w:rsidRPr="006D1ADF">
        <w:rPr>
          <w:rStyle w:val="StyleUnderline"/>
        </w:rPr>
        <w:t>mean ‘</w:t>
      </w:r>
      <w:r w:rsidRPr="00D618F9">
        <w:rPr>
          <w:rStyle w:val="Emphasis"/>
          <w:highlight w:val="cyan"/>
        </w:rPr>
        <w:t>structural reforms’</w:t>
      </w:r>
      <w:r w:rsidRPr="00D618F9">
        <w:rPr>
          <w:rStyle w:val="StyleUnderline"/>
          <w:highlight w:val="cyan"/>
        </w:rPr>
        <w:t xml:space="preserve"> to our economy</w:t>
      </w:r>
      <w:r w:rsidRPr="006D1ADF">
        <w:rPr>
          <w:rStyle w:val="StyleUnderline"/>
        </w:rPr>
        <w:t> — building new institutions to deliver investment, l</w:t>
      </w:r>
      <w:r w:rsidRPr="006D1ADF">
        <w:rPr>
          <w:sz w:val="16"/>
        </w:rPr>
        <w:t xml:space="preserve">ike the </w:t>
      </w:r>
      <w:r w:rsidRPr="006D1ADF">
        <w:rPr>
          <w:rStyle w:val="StyleUnderline"/>
        </w:rPr>
        <w:t>regional development banks</w:t>
      </w:r>
      <w:r w:rsidRPr="006D1ADF">
        <w:rPr>
          <w:sz w:val="16"/>
        </w:rPr>
        <w:t xml:space="preserve">; </w:t>
      </w:r>
      <w:r w:rsidRPr="006D1ADF">
        <w:rPr>
          <w:rStyle w:val="StyleUnderline"/>
        </w:rPr>
        <w:t>changing the ownership and control of productive assets</w:t>
      </w:r>
      <w:r w:rsidRPr="006D1ADF">
        <w:rPr>
          <w:sz w:val="16"/>
        </w:rPr>
        <w:t xml:space="preserve">, for example through the Inclusive Ownership Funds — </w:t>
      </w:r>
      <w:r w:rsidRPr="006D1ADF">
        <w:rPr>
          <w:rStyle w:val="StyleUnderline"/>
        </w:rPr>
        <w:t xml:space="preserve">issues on which </w:t>
      </w:r>
      <w:r w:rsidRPr="00D618F9">
        <w:rPr>
          <w:rStyle w:val="Emphasis"/>
          <w:highlight w:val="cyan"/>
        </w:rPr>
        <w:t>MMT advocates are usually silent.</w:t>
      </w:r>
    </w:p>
    <w:p w14:paraId="057668E5" w14:textId="77777777" w:rsidR="001E5478" w:rsidRPr="006D1ADF" w:rsidRDefault="001E5478" w:rsidP="001E5478">
      <w:pPr>
        <w:rPr>
          <w:sz w:val="16"/>
        </w:rPr>
      </w:pPr>
      <w:r w:rsidRPr="006D1ADF">
        <w:rPr>
          <w:sz w:val="16"/>
        </w:rPr>
        <w:t xml:space="preserve">Any future Labour government should not just </w:t>
      </w:r>
      <w:r w:rsidRPr="006D1ADF">
        <w:rPr>
          <w:rStyle w:val="StyleUnderline"/>
        </w:rPr>
        <w:t>aim to undo the damage of austerity</w:t>
      </w:r>
      <w:r w:rsidRPr="006D1ADF">
        <w:rPr>
          <w:sz w:val="16"/>
        </w:rPr>
        <w:t xml:space="preserve">, pressing though this is. Confronted by </w:t>
      </w:r>
      <w:r w:rsidRPr="006D1ADF">
        <w:rPr>
          <w:rStyle w:val="StyleUnderline"/>
        </w:rPr>
        <w:t>immense social challenges — climate change and automation chief among them</w:t>
      </w:r>
      <w:r w:rsidRPr="006D1ADF">
        <w:rPr>
          <w:sz w:val="16"/>
        </w:rPr>
        <w:t xml:space="preserve"> — it will have to </w:t>
      </w:r>
      <w:r w:rsidRPr="006D1ADF">
        <w:rPr>
          <w:rStyle w:val="StyleUnderline"/>
        </w:rPr>
        <w:t xml:space="preserve">look beyond the horizon of a subsequent election and towards delivering a </w:t>
      </w:r>
      <w:r w:rsidRPr="006D1ADF">
        <w:rPr>
          <w:rStyle w:val="Emphasis"/>
        </w:rPr>
        <w:t>fundamental shift in the economic structures</w:t>
      </w:r>
      <w:r w:rsidRPr="006D1ADF">
        <w:rPr>
          <w:rStyle w:val="StyleUnderline"/>
        </w:rPr>
        <w:t xml:space="preserve"> of this country</w:t>
      </w:r>
      <w:r w:rsidRPr="006D1ADF">
        <w:rPr>
          <w:sz w:val="16"/>
        </w:rPr>
        <w:t>, at least comparable in scale to those made by the Thatcher governments.</w:t>
      </w:r>
    </w:p>
    <w:p w14:paraId="2AA2D1C4" w14:textId="77777777" w:rsidR="001E5478" w:rsidRPr="006D1ADF" w:rsidRDefault="001E5478" w:rsidP="001E5478">
      <w:pPr>
        <w:rPr>
          <w:sz w:val="16"/>
        </w:rPr>
      </w:pPr>
      <w:r w:rsidRPr="006D1ADF">
        <w:rPr>
          <w:sz w:val="16"/>
        </w:rPr>
        <w:t xml:space="preserve">If we’re thinking in those terms, we </w:t>
      </w:r>
      <w:r w:rsidRPr="006D1ADF">
        <w:rPr>
          <w:rStyle w:val="StyleUnderline"/>
        </w:rPr>
        <w:t>cannot allow a mass of unfunded obligations and government debt to be built up over time</w:t>
      </w:r>
      <w:r w:rsidRPr="006D1ADF">
        <w:rPr>
          <w:sz w:val="16"/>
        </w:rPr>
        <w:t xml:space="preserve">; the real danger is not the debt itself, or even the market reaction. The </w:t>
      </w:r>
      <w:r w:rsidRPr="006D1ADF">
        <w:rPr>
          <w:rStyle w:val="StyleUnderline"/>
        </w:rPr>
        <w:t xml:space="preserve">danger is what we saw from </w:t>
      </w:r>
      <w:r w:rsidRPr="006D1ADF">
        <w:rPr>
          <w:rStyle w:val="Emphasis"/>
        </w:rPr>
        <w:t>2008 onwards</w:t>
      </w:r>
      <w:r w:rsidRPr="006D1ADF">
        <w:rPr>
          <w:sz w:val="16"/>
        </w:rPr>
        <w:t>: that the gr</w:t>
      </w:r>
      <w:r w:rsidRPr="006D1ADF">
        <w:rPr>
          <w:rStyle w:val="Emphasis"/>
        </w:rPr>
        <w:t xml:space="preserve">im political economy of an excessively large financial system will reassert itself </w:t>
      </w:r>
      <w:r w:rsidRPr="006D1ADF">
        <w:rPr>
          <w:rStyle w:val="StyleUnderline"/>
        </w:rPr>
        <w:t xml:space="preserve">as </w:t>
      </w:r>
      <w:r w:rsidRPr="006D1ADF">
        <w:rPr>
          <w:rStyle w:val="Emphasis"/>
        </w:rPr>
        <w:t>demands that government debt must be reduced</w:t>
      </w:r>
      <w:r w:rsidRPr="006D1ADF">
        <w:rPr>
          <w:sz w:val="16"/>
        </w:rPr>
        <w:t xml:space="preserve">, and </w:t>
      </w:r>
      <w:r w:rsidRPr="006D1ADF">
        <w:rPr>
          <w:rStyle w:val="StyleUnderline"/>
        </w:rPr>
        <w:t>austerity applied</w:t>
      </w:r>
      <w:r w:rsidRPr="006D1ADF">
        <w:rPr>
          <w:sz w:val="16"/>
        </w:rPr>
        <w:t xml:space="preserve">. For </w:t>
      </w:r>
      <w:r w:rsidRPr="006D1ADF">
        <w:rPr>
          <w:rStyle w:val="StyleUnderline"/>
        </w:rPr>
        <w:t xml:space="preserve">as long as our </w:t>
      </w:r>
      <w:r w:rsidRPr="006D1ADF">
        <w:rPr>
          <w:rStyle w:val="Emphasis"/>
        </w:rPr>
        <w:t>major economic institutions continue to place finance first</w:t>
      </w:r>
      <w:r w:rsidRPr="006D1ADF">
        <w:rPr>
          <w:rStyle w:val="StyleUnderline"/>
        </w:rPr>
        <w:t xml:space="preserve"> in their considerations, this</w:t>
      </w:r>
      <w:r w:rsidRPr="006D1ADF">
        <w:rPr>
          <w:sz w:val="16"/>
        </w:rPr>
        <w:t xml:space="preserve"> </w:t>
      </w:r>
      <w:r w:rsidRPr="006D1ADF">
        <w:rPr>
          <w:rStyle w:val="Emphasis"/>
        </w:rPr>
        <w:t>risk will endure</w:t>
      </w:r>
      <w:r w:rsidRPr="006D1ADF">
        <w:rPr>
          <w:sz w:val="16"/>
        </w:rPr>
        <w:t>. If Labour wishes to make permanent changes — including permanent increases in public funding for public services — we must establish clear lines of tax funding for day-to-day spending, and set out a path for future deficits to follow.</w:t>
      </w:r>
    </w:p>
    <w:p w14:paraId="43560500" w14:textId="77777777" w:rsidR="001E5478" w:rsidRPr="006D1ADF" w:rsidRDefault="001E5478" w:rsidP="001E5478">
      <w:pPr>
        <w:rPr>
          <w:rStyle w:val="Emphasis"/>
        </w:rPr>
      </w:pPr>
      <w:r w:rsidRPr="006D1ADF">
        <w:rPr>
          <w:sz w:val="16"/>
        </w:rPr>
        <w:t xml:space="preserve">The </w:t>
      </w:r>
      <w:r w:rsidRPr="00D618F9">
        <w:rPr>
          <w:rStyle w:val="Emphasis"/>
          <w:highlight w:val="cyan"/>
        </w:rPr>
        <w:t>problem with MMT</w:t>
      </w:r>
      <w:r w:rsidRPr="006D1ADF">
        <w:rPr>
          <w:rStyle w:val="StyleUnderline"/>
        </w:rPr>
        <w:t xml:space="preserve"> for a genuinely transformational government is </w:t>
      </w:r>
      <w:r w:rsidRPr="006D1ADF">
        <w:rPr>
          <w:rStyle w:val="Emphasis"/>
        </w:rPr>
        <w:t>not that it is too radical</w:t>
      </w:r>
      <w:r w:rsidRPr="006D1ADF">
        <w:rPr>
          <w:sz w:val="16"/>
        </w:rPr>
        <w:t xml:space="preserve">. </w:t>
      </w:r>
      <w:r w:rsidRPr="006D1ADF">
        <w:rPr>
          <w:rStyle w:val="StyleUnderline"/>
        </w:rPr>
        <w:t>Quite the opposite</w:t>
      </w:r>
      <w:r w:rsidRPr="006D1ADF">
        <w:rPr>
          <w:sz w:val="16"/>
        </w:rPr>
        <w:t xml:space="preserve">: </w:t>
      </w:r>
      <w:r w:rsidRPr="006D1ADF">
        <w:rPr>
          <w:rStyle w:val="Emphasis"/>
        </w:rPr>
        <w:t xml:space="preserve">it is </w:t>
      </w:r>
      <w:r w:rsidRPr="00D618F9">
        <w:rPr>
          <w:rStyle w:val="Emphasis"/>
          <w:highlight w:val="cyan"/>
        </w:rPr>
        <w:t>nowhere near radical enough</w:t>
      </w:r>
      <w:r w:rsidRPr="006D1ADF">
        <w:rPr>
          <w:sz w:val="16"/>
        </w:rPr>
        <w:t xml:space="preserve">. It </w:t>
      </w:r>
      <w:r w:rsidRPr="006D1ADF">
        <w:rPr>
          <w:rStyle w:val="StyleUnderline"/>
        </w:rPr>
        <w:t>substitutes</w:t>
      </w:r>
      <w:r w:rsidRPr="006D1ADF">
        <w:rPr>
          <w:sz w:val="16"/>
        </w:rPr>
        <w:t xml:space="preserve"> a </w:t>
      </w:r>
      <w:r w:rsidRPr="006D1ADF">
        <w:rPr>
          <w:rStyle w:val="StyleUnderline"/>
        </w:rPr>
        <w:t xml:space="preserve">belief in the unlimited capacity of a sovereign government to spend money for the </w:t>
      </w:r>
      <w:r w:rsidRPr="006D1ADF">
        <w:rPr>
          <w:rStyle w:val="Emphasis"/>
        </w:rPr>
        <w:t>hard reality of the political fight</w:t>
      </w:r>
      <w:r w:rsidRPr="006D1ADF">
        <w:rPr>
          <w:sz w:val="16"/>
        </w:rPr>
        <w:t xml:space="preserve"> </w:t>
      </w:r>
      <w:r w:rsidRPr="006D1ADF">
        <w:rPr>
          <w:rStyle w:val="StyleUnderline"/>
        </w:rPr>
        <w:t>needed to rebuild and transform</w:t>
      </w:r>
      <w:r w:rsidRPr="006D1ADF">
        <w:rPr>
          <w:sz w:val="16"/>
        </w:rPr>
        <w:t xml:space="preserve"> our society. It is the </w:t>
      </w:r>
      <w:r w:rsidRPr="006D1ADF">
        <w:rPr>
          <w:rStyle w:val="StyleUnderline"/>
        </w:rPr>
        <w:t xml:space="preserve">expression of a </w:t>
      </w:r>
      <w:r w:rsidRPr="00D618F9">
        <w:rPr>
          <w:rStyle w:val="Emphasis"/>
          <w:highlight w:val="cyan"/>
        </w:rPr>
        <w:t>deeply conservative faith in the benign nature of our economic institutions</w:t>
      </w:r>
      <w:r w:rsidRPr="006D1ADF">
        <w:rPr>
          <w:sz w:val="16"/>
        </w:rPr>
        <w:t xml:space="preserve">. In an </w:t>
      </w:r>
      <w:r w:rsidRPr="006D1ADF">
        <w:rPr>
          <w:rStyle w:val="StyleUnderline"/>
        </w:rPr>
        <w:t>increasingly class-divided society,</w:t>
      </w:r>
      <w:r w:rsidRPr="006D1ADF">
        <w:rPr>
          <w:sz w:val="16"/>
        </w:rPr>
        <w:t xml:space="preserve"> with institutions from the Treasury to the Bank of England to the City that have failed systematically to deal with crisis after crisis, we </w:t>
      </w:r>
      <w:r w:rsidRPr="00D618F9">
        <w:rPr>
          <w:rStyle w:val="Emphasis"/>
          <w:highlight w:val="cyan"/>
        </w:rPr>
        <w:t>cannot</w:t>
      </w:r>
      <w:r w:rsidRPr="006D1ADF">
        <w:rPr>
          <w:rStyle w:val="StyleUnderline"/>
        </w:rPr>
        <w:t xml:space="preserve"> simply </w:t>
      </w:r>
      <w:r w:rsidRPr="00D618F9">
        <w:rPr>
          <w:rStyle w:val="Emphasis"/>
          <w:highlight w:val="cyan"/>
        </w:rPr>
        <w:t>flush away our social problems on a tide of government-printed money.</w:t>
      </w:r>
    </w:p>
    <w:p w14:paraId="560A9EB3" w14:textId="77777777" w:rsidR="001E5478" w:rsidRPr="006D1ADF" w:rsidRDefault="001E5478" w:rsidP="001E5478">
      <w:pPr>
        <w:rPr>
          <w:rStyle w:val="Emphasis"/>
        </w:rPr>
      </w:pPr>
      <w:r w:rsidRPr="006D1ADF">
        <w:rPr>
          <w:rStyle w:val="StyleUnderline"/>
        </w:rPr>
        <w:t xml:space="preserve">Worse yet, in a country so profoundly and obviously overstretched internationally, with a major financial centre that we know to be a major vulnerability, </w:t>
      </w:r>
      <w:r w:rsidRPr="00D618F9">
        <w:rPr>
          <w:rStyle w:val="Emphasis"/>
          <w:highlight w:val="cyan"/>
        </w:rPr>
        <w:t>MMT promotes a blasé indifference to the real relationships of power and patronage that sustain the world economy</w:t>
      </w:r>
      <w:r w:rsidRPr="006D1ADF">
        <w:rPr>
          <w:sz w:val="16"/>
        </w:rPr>
        <w:t xml:space="preserve">. To the extent that </w:t>
      </w:r>
      <w:r w:rsidRPr="006D1ADF">
        <w:rPr>
          <w:rStyle w:val="StyleUnderline"/>
        </w:rPr>
        <w:t xml:space="preserve">it </w:t>
      </w:r>
      <w:r w:rsidRPr="00D618F9">
        <w:rPr>
          <w:rStyle w:val="Emphasis"/>
          <w:highlight w:val="cyan"/>
        </w:rPr>
        <w:t>disorientates activists</w:t>
      </w:r>
      <w:r w:rsidRPr="006D1ADF">
        <w:rPr>
          <w:rStyle w:val="StyleUnderline"/>
        </w:rPr>
        <w:t xml:space="preserve">, peddling </w:t>
      </w:r>
      <w:r w:rsidRPr="006D1ADF">
        <w:rPr>
          <w:rStyle w:val="Emphasis"/>
        </w:rPr>
        <w:t>simplistic monetary solutions</w:t>
      </w:r>
      <w:r w:rsidRPr="006D1ADF">
        <w:rPr>
          <w:rStyle w:val="StyleUnderline"/>
        </w:rPr>
        <w:t xml:space="preserve"> to complex problems of political power, it is a </w:t>
      </w:r>
      <w:r w:rsidRPr="006D1ADF">
        <w:rPr>
          <w:rStyle w:val="Emphasis"/>
        </w:rPr>
        <w:t xml:space="preserve">barrier </w:t>
      </w:r>
      <w:r w:rsidRPr="00D618F9">
        <w:rPr>
          <w:rStyle w:val="Emphasis"/>
          <w:highlight w:val="cyan"/>
        </w:rPr>
        <w:t>to</w:t>
      </w:r>
      <w:r w:rsidRPr="006D1ADF">
        <w:rPr>
          <w:rStyle w:val="Emphasis"/>
        </w:rPr>
        <w:t xml:space="preserve"> a genuinely </w:t>
      </w:r>
      <w:r w:rsidRPr="00D618F9">
        <w:rPr>
          <w:rStyle w:val="Emphasis"/>
          <w:highlight w:val="cyan"/>
        </w:rPr>
        <w:t>transformative</w:t>
      </w:r>
      <w:r w:rsidRPr="006D1ADF">
        <w:rPr>
          <w:rStyle w:val="StyleUnderline"/>
        </w:rPr>
        <w:t xml:space="preserve"> Labour </w:t>
      </w:r>
      <w:r w:rsidRPr="00D618F9">
        <w:rPr>
          <w:rStyle w:val="Emphasis"/>
          <w:highlight w:val="cyan"/>
        </w:rPr>
        <w:t>government</w:t>
      </w:r>
      <w:r w:rsidRPr="006D1ADF">
        <w:rPr>
          <w:sz w:val="16"/>
        </w:rPr>
        <w:t xml:space="preserve">. We need to </w:t>
      </w:r>
      <w:r w:rsidRPr="006D1ADF">
        <w:rPr>
          <w:rStyle w:val="StyleUnderline"/>
        </w:rPr>
        <w:t xml:space="preserve">build an organised and educated mass movement that can see the problems such a government might face. </w:t>
      </w:r>
      <w:r w:rsidRPr="006D1ADF">
        <w:rPr>
          <w:rStyle w:val="Emphasis"/>
        </w:rPr>
        <w:t xml:space="preserve">MMT cannot help us do this — in fact, it will </w:t>
      </w:r>
      <w:r w:rsidRPr="00D618F9">
        <w:rPr>
          <w:rStyle w:val="Emphasis"/>
          <w:highlight w:val="cyan"/>
        </w:rPr>
        <w:t>hinder us in that mission.</w:t>
      </w:r>
    </w:p>
    <w:p w14:paraId="707720BA" w14:textId="77777777" w:rsidR="001E5478" w:rsidRDefault="001E5478" w:rsidP="001E5478">
      <w:pPr>
        <w:pStyle w:val="Heading4"/>
      </w:pPr>
      <w:r>
        <w:t>MMT obfuscates need for taxes, key for leftist political projects on a broad scale</w:t>
      </w:r>
    </w:p>
    <w:p w14:paraId="252F6866" w14:textId="77777777" w:rsidR="001E5478" w:rsidRPr="00F225FC" w:rsidRDefault="001E5478" w:rsidP="001E5478">
      <w:pPr>
        <w:rPr>
          <w:rStyle w:val="Style13ptBold"/>
        </w:rPr>
      </w:pPr>
      <w:r w:rsidRPr="0070768D">
        <w:t>Taylor</w:t>
      </w:r>
      <w:r>
        <w:rPr>
          <w:rStyle w:val="Style13ptBold"/>
        </w:rPr>
        <w:t xml:space="preserve"> Scollon 20, </w:t>
      </w:r>
      <w:r w:rsidRPr="00F225FC">
        <w:t>Writer based in Toronto who has written on fiscal policy and economic theory</w:t>
      </w:r>
      <w:r>
        <w:t>, “</w:t>
      </w:r>
      <w:r w:rsidRPr="00F225FC">
        <w:t>MMT Is A Dead End For The Left</w:t>
      </w:r>
      <w:r>
        <w:t xml:space="preserve">”, </w:t>
      </w:r>
      <w:r>
        <w:rPr>
          <w:i/>
          <w:iCs/>
        </w:rPr>
        <w:t xml:space="preserve">The Maple, </w:t>
      </w:r>
      <w:r>
        <w:t xml:space="preserve">October 29 2020, </w:t>
      </w:r>
      <w:hyperlink r:id="rId216" w:history="1">
        <w:r w:rsidRPr="00BB3180">
          <w:rPr>
            <w:rStyle w:val="Hyperlink"/>
          </w:rPr>
          <w:t>https://www.readthemaple.com/mmt-is-a-dead-end-for-the-left/</w:t>
        </w:r>
      </w:hyperlink>
      <w:r>
        <w:t>, Edited for Ableist Language, NSH-NT</w:t>
      </w:r>
    </w:p>
    <w:p w14:paraId="26C4C907" w14:textId="77777777" w:rsidR="001E5478" w:rsidRPr="00D910CF" w:rsidRDefault="001E5478" w:rsidP="001E5478">
      <w:pPr>
        <w:rPr>
          <w:rStyle w:val="StyleUnderline"/>
        </w:rPr>
      </w:pPr>
      <w:r w:rsidRPr="00D910CF">
        <w:rPr>
          <w:sz w:val="16"/>
        </w:rPr>
        <w:t xml:space="preserve">Unfortunately, </w:t>
      </w:r>
      <w:r w:rsidRPr="00583765">
        <w:rPr>
          <w:rStyle w:val="StyleUnderline"/>
          <w:highlight w:val="cyan"/>
        </w:rPr>
        <w:t>MMT</w:t>
      </w:r>
      <w:r w:rsidRPr="00D910CF">
        <w:rPr>
          <w:rStyle w:val="StyleUnderline"/>
        </w:rPr>
        <w:t xml:space="preserve"> is a mirage that ultimately offers little of value </w:t>
      </w:r>
      <w:r w:rsidRPr="00D910CF">
        <w:rPr>
          <w:sz w:val="16"/>
        </w:rPr>
        <w:t xml:space="preserve">and </w:t>
      </w:r>
      <w:r w:rsidRPr="00583765">
        <w:rPr>
          <w:rStyle w:val="Emphasis"/>
          <w:highlight w:val="cyan"/>
        </w:rPr>
        <w:t>undermines a critical leftist political project</w:t>
      </w:r>
      <w:r w:rsidRPr="00583765">
        <w:rPr>
          <w:sz w:val="16"/>
          <w:highlight w:val="cyan"/>
        </w:rPr>
        <w:t>:</w:t>
      </w:r>
      <w:r w:rsidRPr="00D910CF">
        <w:rPr>
          <w:sz w:val="16"/>
        </w:rPr>
        <w:t xml:space="preserve"> </w:t>
      </w:r>
      <w:r w:rsidRPr="00D910CF">
        <w:rPr>
          <w:rStyle w:val="StyleUnderline"/>
        </w:rPr>
        <w:t>persuading voters of the need for both more government spending and taxation.</w:t>
      </w:r>
    </w:p>
    <w:p w14:paraId="6660DF51" w14:textId="77777777" w:rsidR="001E5478" w:rsidRPr="00D910CF" w:rsidRDefault="001E5478" w:rsidP="001E5478">
      <w:pPr>
        <w:rPr>
          <w:sz w:val="12"/>
          <w:szCs w:val="12"/>
        </w:rPr>
      </w:pPr>
      <w:r w:rsidRPr="00D910CF">
        <w:rPr>
          <w:sz w:val="12"/>
          <w:szCs w:val="12"/>
        </w:rPr>
        <w:t>What is MMT?</w:t>
      </w:r>
    </w:p>
    <w:p w14:paraId="2D641519" w14:textId="77777777" w:rsidR="001E5478" w:rsidRPr="00D910CF" w:rsidRDefault="001E5478" w:rsidP="001E5478">
      <w:pPr>
        <w:rPr>
          <w:sz w:val="16"/>
        </w:rPr>
      </w:pPr>
      <w:r w:rsidRPr="00D910CF">
        <w:rPr>
          <w:sz w:val="16"/>
        </w:rPr>
        <w:t xml:space="preserve">Like most economic theories, </w:t>
      </w:r>
      <w:r w:rsidRPr="00D910CF">
        <w:rPr>
          <w:rStyle w:val="StyleUnderline"/>
        </w:rPr>
        <w:t>there’s no canonical definition for MMT</w:t>
      </w:r>
      <w:r w:rsidRPr="00D910CF">
        <w:rPr>
          <w:sz w:val="16"/>
        </w:rPr>
        <w:t>. It’s explained rather differently depending on whether you read its advocates’ </w:t>
      </w:r>
      <w:hyperlink r:id="rId217" w:history="1">
        <w:r w:rsidRPr="00D910CF">
          <w:rPr>
            <w:rStyle w:val="Hyperlink"/>
            <w:sz w:val="16"/>
          </w:rPr>
          <w:t>academic papers</w:t>
        </w:r>
      </w:hyperlink>
      <w:r w:rsidRPr="00D910CF">
        <w:rPr>
          <w:sz w:val="16"/>
        </w:rPr>
        <w:t>, </w:t>
      </w:r>
      <w:hyperlink r:id="rId218" w:history="1">
        <w:r w:rsidRPr="00D910CF">
          <w:rPr>
            <w:rStyle w:val="Hyperlink"/>
            <w:sz w:val="16"/>
          </w:rPr>
          <w:t>blog posts</w:t>
        </w:r>
      </w:hyperlink>
      <w:r w:rsidRPr="00D910CF">
        <w:rPr>
          <w:sz w:val="16"/>
        </w:rPr>
        <w:t>, </w:t>
      </w:r>
      <w:hyperlink r:id="rId219" w:history="1">
        <w:r w:rsidRPr="00D910CF">
          <w:rPr>
            <w:rStyle w:val="Hyperlink"/>
            <w:sz w:val="16"/>
          </w:rPr>
          <w:t>YouTube videos</w:t>
        </w:r>
      </w:hyperlink>
      <w:r w:rsidRPr="00D910CF">
        <w:rPr>
          <w:sz w:val="16"/>
        </w:rPr>
        <w:t>, </w:t>
      </w:r>
      <w:hyperlink r:id="rId220" w:history="1">
        <w:r w:rsidRPr="00D910CF">
          <w:rPr>
            <w:rStyle w:val="Hyperlink"/>
            <w:sz w:val="16"/>
          </w:rPr>
          <w:t>tweets</w:t>
        </w:r>
      </w:hyperlink>
      <w:r w:rsidRPr="00D910CF">
        <w:rPr>
          <w:sz w:val="16"/>
        </w:rPr>
        <w:t> or </w:t>
      </w:r>
      <w:hyperlink r:id="rId221" w:history="1">
        <w:r w:rsidRPr="00D910CF">
          <w:rPr>
            <w:rStyle w:val="Hyperlink"/>
            <w:sz w:val="16"/>
          </w:rPr>
          <w:t>popular books</w:t>
        </w:r>
      </w:hyperlink>
      <w:r w:rsidRPr="00D910CF">
        <w:rPr>
          <w:sz w:val="16"/>
        </w:rPr>
        <w:t>.</w:t>
      </w:r>
    </w:p>
    <w:p w14:paraId="738A1E6B" w14:textId="77777777" w:rsidR="001E5478" w:rsidRPr="00D910CF" w:rsidRDefault="001E5478" w:rsidP="001E5478">
      <w:pPr>
        <w:rPr>
          <w:sz w:val="12"/>
          <w:szCs w:val="12"/>
        </w:rPr>
      </w:pPr>
      <w:r w:rsidRPr="00D910CF">
        <w:rPr>
          <w:sz w:val="12"/>
          <w:szCs w:val="12"/>
        </w:rPr>
        <w:t>I’m most interested in how MMT impacts public discourse, so I’ll summarize how it’s usually presented to the public.</w:t>
      </w:r>
    </w:p>
    <w:p w14:paraId="14BDF3DF" w14:textId="77777777" w:rsidR="001E5478" w:rsidRPr="00D910CF" w:rsidRDefault="001E5478" w:rsidP="001E5478">
      <w:pPr>
        <w:rPr>
          <w:sz w:val="12"/>
          <w:szCs w:val="12"/>
        </w:rPr>
      </w:pPr>
      <w:r w:rsidRPr="00D910CF">
        <w:rPr>
          <w:sz w:val="12"/>
          <w:szCs w:val="12"/>
        </w:rPr>
        <w:t>The conventional view of how governments spend money is that the government first accumulates money by either taxing, borrowing or creating it. MMT says that this is wrong, and all government spending is in fact financed by money creation.</w:t>
      </w:r>
    </w:p>
    <w:p w14:paraId="5641755F" w14:textId="77777777" w:rsidR="001E5478" w:rsidRPr="00D910CF" w:rsidRDefault="001E5478" w:rsidP="001E5478">
      <w:pPr>
        <w:rPr>
          <w:sz w:val="12"/>
          <w:szCs w:val="12"/>
        </w:rPr>
      </w:pPr>
      <w:r w:rsidRPr="00D910CF">
        <w:rPr>
          <w:sz w:val="12"/>
          <w:szCs w:val="12"/>
        </w:rPr>
        <w:t>Here’s one of MMT’s thought leaders, Warren Mosler, making this much clear in his </w:t>
      </w:r>
      <w:hyperlink r:id="rId222" w:history="1">
        <w:r w:rsidRPr="00D910CF">
          <w:rPr>
            <w:rStyle w:val="Hyperlink"/>
            <w:sz w:val="12"/>
            <w:szCs w:val="12"/>
          </w:rPr>
          <w:t>MMT White Paper</w:t>
        </w:r>
      </w:hyperlink>
      <w:r w:rsidRPr="00D910CF">
        <w:rPr>
          <w:sz w:val="12"/>
          <w:szCs w:val="12"/>
        </w:rPr>
        <w:t> (written for an American audience):</w:t>
      </w:r>
    </w:p>
    <w:p w14:paraId="2840A2AB" w14:textId="77777777" w:rsidR="001E5478" w:rsidRPr="00D910CF" w:rsidRDefault="001E5478" w:rsidP="001E5478">
      <w:pPr>
        <w:rPr>
          <w:sz w:val="12"/>
          <w:szCs w:val="12"/>
        </w:rPr>
      </w:pPr>
      <w:r w:rsidRPr="00D910CF">
        <w:rPr>
          <w:sz w:val="12"/>
          <w:szCs w:val="12"/>
        </w:rPr>
        <w:t>The US government and its agents, from inception, necessarily spend (or lend) first, only then can taxes be paid or US Treasury securities purchased […] MMT therefore recognizes that it’s not the US government that needs to get dollars to spend, but instead, the driving force is that taxpayers need the US government’s dollars to be able to pay taxes and purchase US Treasury securities.</w:t>
      </w:r>
    </w:p>
    <w:p w14:paraId="52AD35D7" w14:textId="77777777" w:rsidR="001E5478" w:rsidRPr="00D910CF" w:rsidRDefault="001E5478" w:rsidP="001E5478">
      <w:pPr>
        <w:rPr>
          <w:rStyle w:val="Emphasis"/>
        </w:rPr>
      </w:pPr>
      <w:r w:rsidRPr="00D910CF">
        <w:rPr>
          <w:rStyle w:val="StyleUnderline"/>
        </w:rPr>
        <w:t xml:space="preserve">This raises an obvious question: If governments can create money out of thin air </w:t>
      </w:r>
      <w:r w:rsidRPr="00D910CF">
        <w:t xml:space="preserve">— or with a few keystrokes, as the MMT-ers like to say — </w:t>
      </w:r>
      <w:r w:rsidRPr="00D910CF">
        <w:rPr>
          <w:rStyle w:val="StyleUnderline"/>
        </w:rPr>
        <w:t xml:space="preserve">then </w:t>
      </w:r>
      <w:r w:rsidRPr="00D910CF">
        <w:rPr>
          <w:rStyle w:val="Emphasis"/>
        </w:rPr>
        <w:t>why have taxes at all?</w:t>
      </w:r>
    </w:p>
    <w:p w14:paraId="59F74A07" w14:textId="77777777" w:rsidR="001E5478" w:rsidRPr="00D910CF" w:rsidRDefault="001E5478" w:rsidP="001E5478">
      <w:pPr>
        <w:rPr>
          <w:sz w:val="16"/>
        </w:rPr>
      </w:pPr>
      <w:r w:rsidRPr="00D910CF">
        <w:rPr>
          <w:rStyle w:val="StyleUnderline"/>
        </w:rPr>
        <w:t>MMT’s answer is that taxation is needed to remove money from the economy</w:t>
      </w:r>
      <w:r w:rsidRPr="00D910CF">
        <w:rPr>
          <w:sz w:val="16"/>
        </w:rPr>
        <w:t xml:space="preserve"> in order </w:t>
      </w:r>
      <w:r w:rsidRPr="00D910CF">
        <w:rPr>
          <w:rStyle w:val="StyleUnderline"/>
        </w:rPr>
        <w:t>to reduce</w:t>
      </w:r>
      <w:r w:rsidRPr="00D910CF">
        <w:rPr>
          <w:sz w:val="16"/>
        </w:rPr>
        <w:t xml:space="preserve"> demand. When the economy is running at full capacity — full productive employment of people and resources — injecting more money causes </w:t>
      </w:r>
      <w:r w:rsidRPr="00D910CF">
        <w:rPr>
          <w:rStyle w:val="StyleUnderline"/>
        </w:rPr>
        <w:t>inflation</w:t>
      </w:r>
      <w:r w:rsidRPr="00D910CF">
        <w:rPr>
          <w:sz w:val="16"/>
        </w:rPr>
        <w:t xml:space="preserve">. </w:t>
      </w:r>
      <w:r w:rsidRPr="00D910CF">
        <w:rPr>
          <w:rStyle w:val="StyleUnderline"/>
        </w:rPr>
        <w:t>Taxes are needed to prevent this from happening</w:t>
      </w:r>
      <w:r w:rsidRPr="00D910CF">
        <w:rPr>
          <w:sz w:val="16"/>
        </w:rPr>
        <w:t>.</w:t>
      </w:r>
    </w:p>
    <w:p w14:paraId="7EDFCEF9" w14:textId="77777777" w:rsidR="001E5478" w:rsidRPr="00D910CF" w:rsidRDefault="001E5478" w:rsidP="001E5478">
      <w:pPr>
        <w:rPr>
          <w:sz w:val="12"/>
          <w:szCs w:val="12"/>
        </w:rPr>
      </w:pPr>
      <w:r w:rsidRPr="00D910CF">
        <w:rPr>
          <w:sz w:val="12"/>
          <w:szCs w:val="12"/>
        </w:rPr>
        <w:t>Here’s another MMT economist, Randall Wray, </w:t>
      </w:r>
      <w:hyperlink r:id="rId223" w:history="1">
        <w:r w:rsidRPr="00D910CF">
          <w:rPr>
            <w:rStyle w:val="Hyperlink"/>
            <w:sz w:val="12"/>
            <w:szCs w:val="12"/>
          </w:rPr>
          <w:t>explaining</w:t>
        </w:r>
      </w:hyperlink>
      <w:r w:rsidRPr="00D910CF">
        <w:rPr>
          <w:sz w:val="12"/>
          <w:szCs w:val="12"/>
        </w:rPr>
        <w:t> this point:</w:t>
      </w:r>
    </w:p>
    <w:p w14:paraId="6B141DE4" w14:textId="77777777" w:rsidR="001E5478" w:rsidRPr="00D910CF" w:rsidRDefault="001E5478" w:rsidP="001E5478">
      <w:pPr>
        <w:rPr>
          <w:rStyle w:val="StyleUnderline"/>
        </w:rPr>
      </w:pPr>
      <w:r w:rsidRPr="00D910CF">
        <w:rPr>
          <w:sz w:val="16"/>
        </w:rPr>
        <w:t xml:space="preserve">Further, the </w:t>
      </w:r>
      <w:r w:rsidRPr="00D910CF">
        <w:rPr>
          <w:rStyle w:val="StyleUnderline"/>
        </w:rPr>
        <w:t xml:space="preserve">second reason to have taxes is to </w:t>
      </w:r>
      <w:r w:rsidRPr="00583765">
        <w:rPr>
          <w:rStyle w:val="StyleUnderline"/>
          <w:highlight w:val="cyan"/>
        </w:rPr>
        <w:t xml:space="preserve">reduce </w:t>
      </w:r>
      <w:r w:rsidRPr="00583765">
        <w:rPr>
          <w:rStyle w:val="Emphasis"/>
          <w:highlight w:val="cyan"/>
        </w:rPr>
        <w:t>aggregate demand</w:t>
      </w:r>
      <w:r w:rsidRPr="00D910CF">
        <w:rPr>
          <w:sz w:val="16"/>
        </w:rPr>
        <w:t xml:space="preserve">. If we look at the United States today, the </w:t>
      </w:r>
      <w:r w:rsidRPr="00D910CF">
        <w:rPr>
          <w:rStyle w:val="StyleUnderline"/>
        </w:rPr>
        <w:t>federal government spending is</w:t>
      </w:r>
      <w:r w:rsidRPr="00D910CF">
        <w:rPr>
          <w:sz w:val="16"/>
        </w:rPr>
        <w:t xml:space="preserve"> somewhat </w:t>
      </w:r>
      <w:r w:rsidRPr="00D910CF">
        <w:rPr>
          <w:rStyle w:val="StyleUnderline"/>
        </w:rPr>
        <w:t>over 20 per cent of GDP</w:t>
      </w:r>
      <w:r w:rsidRPr="00D910CF">
        <w:rPr>
          <w:sz w:val="16"/>
        </w:rPr>
        <w:t xml:space="preserve">, while tax revenue is somewhat less—say 17 per cent. The net injection coming from the federal government is thus about 3 per cent of GDP. </w:t>
      </w:r>
      <w:r w:rsidRPr="00D910CF">
        <w:rPr>
          <w:rStyle w:val="StyleUnderline"/>
        </w:rPr>
        <w:t>If we eliminated taxes</w:t>
      </w:r>
      <w:r w:rsidRPr="00D910CF">
        <w:rPr>
          <w:sz w:val="16"/>
        </w:rPr>
        <w:t xml:space="preserve"> (and held all else constant) the net </w:t>
      </w:r>
      <w:r w:rsidRPr="00D910CF">
        <w:rPr>
          <w:rStyle w:val="StyleUnderline"/>
        </w:rPr>
        <w:t>injection might rise toward 20 per cent of GDP</w:t>
      </w:r>
      <w:r w:rsidRPr="00D910CF">
        <w:rPr>
          <w:sz w:val="16"/>
        </w:rPr>
        <w:t xml:space="preserve">. That is a </w:t>
      </w:r>
      <w:r w:rsidRPr="00D910CF">
        <w:rPr>
          <w:rStyle w:val="StyleUnderline"/>
        </w:rPr>
        <w:t xml:space="preserve">huge </w:t>
      </w:r>
      <w:r w:rsidRPr="00583765">
        <w:rPr>
          <w:rStyle w:val="Emphasis"/>
          <w:highlight w:val="cyan"/>
        </w:rPr>
        <w:t>increase of aggregate demand</w:t>
      </w:r>
      <w:r w:rsidRPr="00583765">
        <w:rPr>
          <w:rStyle w:val="StyleUnderline"/>
          <w:highlight w:val="cyan"/>
        </w:rPr>
        <w:t xml:space="preserve">, and could cause </w:t>
      </w:r>
      <w:r w:rsidRPr="00583765">
        <w:rPr>
          <w:rStyle w:val="Emphasis"/>
          <w:highlight w:val="cyan"/>
        </w:rPr>
        <w:t>inflation</w:t>
      </w:r>
      <w:r w:rsidRPr="00583765">
        <w:rPr>
          <w:rStyle w:val="StyleUnderline"/>
          <w:highlight w:val="cyan"/>
        </w:rPr>
        <w:t>.</w:t>
      </w:r>
    </w:p>
    <w:p w14:paraId="7DCBA258" w14:textId="77777777" w:rsidR="001E5478" w:rsidRPr="00D910CF" w:rsidRDefault="001E5478" w:rsidP="001E5478">
      <w:pPr>
        <w:rPr>
          <w:sz w:val="16"/>
        </w:rPr>
      </w:pPr>
      <w:r w:rsidRPr="00D910CF">
        <w:rPr>
          <w:sz w:val="16"/>
        </w:rPr>
        <w:t xml:space="preserve">This can </w:t>
      </w:r>
      <w:r w:rsidRPr="00D910CF">
        <w:rPr>
          <w:rStyle w:val="StyleUnderline"/>
        </w:rPr>
        <w:t>quickly become</w:t>
      </w:r>
      <w:r w:rsidRPr="00D910CF">
        <w:rPr>
          <w:sz w:val="16"/>
        </w:rPr>
        <w:t xml:space="preserve"> a bit of </w:t>
      </w:r>
      <w:r w:rsidRPr="00D910CF">
        <w:rPr>
          <w:rStyle w:val="StyleUnderline"/>
        </w:rPr>
        <w:t>a tangled mess</w:t>
      </w:r>
      <w:r w:rsidRPr="00D910CF">
        <w:rPr>
          <w:sz w:val="16"/>
        </w:rPr>
        <w:t>, so let’s summarize briefly what MMT has told us so far: all government spending is financed by money creation, and taxes only exist to prevent inflation caused by that spending.</w:t>
      </w:r>
    </w:p>
    <w:p w14:paraId="0820072D" w14:textId="77777777" w:rsidR="001E5478" w:rsidRPr="00D910CF" w:rsidRDefault="001E5478" w:rsidP="001E5478">
      <w:pPr>
        <w:rPr>
          <w:sz w:val="12"/>
          <w:szCs w:val="12"/>
        </w:rPr>
      </w:pPr>
      <w:r w:rsidRPr="00D910CF">
        <w:rPr>
          <w:sz w:val="12"/>
          <w:szCs w:val="12"/>
        </w:rPr>
        <w:t>Modern Monetary Confusion</w:t>
      </w:r>
    </w:p>
    <w:p w14:paraId="4FC010E7" w14:textId="77777777" w:rsidR="001E5478" w:rsidRPr="00D910CF" w:rsidRDefault="001E5478" w:rsidP="001E5478">
      <w:pPr>
        <w:rPr>
          <w:rStyle w:val="StyleUnderline"/>
        </w:rPr>
      </w:pPr>
      <w:r w:rsidRPr="00F225FC">
        <w:rPr>
          <w:sz w:val="16"/>
        </w:rPr>
        <w:t>By itself, there’s nothing wrong with the MMT presentation of how the economy functions, and it does lead to some interesting and substantive conclusions. For example, many MMT-ers </w:t>
      </w:r>
      <w:hyperlink r:id="rId224" w:history="1">
        <w:r w:rsidRPr="00F225FC">
          <w:rPr>
            <w:rStyle w:val="Hyperlink"/>
            <w:sz w:val="16"/>
          </w:rPr>
          <w:t>argue</w:t>
        </w:r>
      </w:hyperlink>
      <w:r w:rsidRPr="00F225FC">
        <w:rPr>
          <w:sz w:val="16"/>
        </w:rPr>
        <w:t xml:space="preserve"> that Central Banks should set interest rates at 0 per cent permanently and let fiscal authorities manage the price level. But </w:t>
      </w:r>
      <w:r w:rsidRPr="00D910CF">
        <w:rPr>
          <w:rStyle w:val="StyleUnderline"/>
        </w:rPr>
        <w:t xml:space="preserve">many of these </w:t>
      </w:r>
      <w:r w:rsidRPr="00583765">
        <w:rPr>
          <w:rStyle w:val="Emphasis"/>
          <w:highlight w:val="cyan"/>
        </w:rPr>
        <w:t>policy conclusions are consistent with non-MMT frameworks</w:t>
      </w:r>
      <w:r w:rsidRPr="00D910CF">
        <w:rPr>
          <w:rStyle w:val="StyleUnderline"/>
        </w:rPr>
        <w:t xml:space="preserve"> as well, as we’re now seeing in a world of zero and near-zero interest rates.</w:t>
      </w:r>
    </w:p>
    <w:p w14:paraId="165559AB" w14:textId="77777777" w:rsidR="001E5478" w:rsidRPr="00F225FC" w:rsidRDefault="001E5478" w:rsidP="001E5478">
      <w:pPr>
        <w:rPr>
          <w:sz w:val="16"/>
        </w:rPr>
      </w:pPr>
      <w:r w:rsidRPr="00F225FC">
        <w:rPr>
          <w:rStyle w:val="StyleUnderline"/>
        </w:rPr>
        <w:t>MMT’s main contribution to the public discourse</w:t>
      </w:r>
      <w:r w:rsidRPr="00F225FC">
        <w:rPr>
          <w:sz w:val="16"/>
        </w:rPr>
        <w:t xml:space="preserve"> that I can identify is </w:t>
      </w:r>
      <w:r w:rsidRPr="00F225FC">
        <w:rPr>
          <w:rStyle w:val="StyleUnderline"/>
        </w:rPr>
        <w:t>reconfiguring conventional economic language</w:t>
      </w:r>
      <w:r w:rsidRPr="00F225FC">
        <w:rPr>
          <w:sz w:val="16"/>
        </w:rPr>
        <w:t xml:space="preserve"> in a way that allows its adherents to make </w:t>
      </w:r>
      <w:r w:rsidRPr="00F225FC">
        <w:rPr>
          <w:rStyle w:val="StyleUnderline"/>
        </w:rPr>
        <w:t>bold-sounding statements</w:t>
      </w:r>
      <w:r w:rsidRPr="00F225FC">
        <w:rPr>
          <w:sz w:val="16"/>
        </w:rPr>
        <w:t xml:space="preserve"> that attract political attention, such as:</w:t>
      </w:r>
    </w:p>
    <w:p w14:paraId="635DB03D" w14:textId="77777777" w:rsidR="001E5478" w:rsidRPr="00F225FC" w:rsidRDefault="001E5478" w:rsidP="001E5478">
      <w:pPr>
        <w:rPr>
          <w:sz w:val="16"/>
        </w:rPr>
      </w:pPr>
      <w:r w:rsidRPr="00F225FC">
        <w:rPr>
          <w:sz w:val="16"/>
        </w:rPr>
        <w:t>“Universal healthcare probably </w:t>
      </w:r>
      <w:hyperlink r:id="rId225" w:history="1">
        <w:r w:rsidRPr="00F225FC">
          <w:rPr>
            <w:rStyle w:val="StyleUnderline"/>
          </w:rPr>
          <w:t>requires</w:t>
        </w:r>
      </w:hyperlink>
      <w:r w:rsidRPr="00F225FC">
        <w:rPr>
          <w:rStyle w:val="StyleUnderline"/>
        </w:rPr>
        <w:t> </w:t>
      </w:r>
      <w:r w:rsidRPr="00F225FC">
        <w:rPr>
          <w:rStyle w:val="Emphasis"/>
        </w:rPr>
        <w:t>lower taxes</w:t>
      </w:r>
      <w:r w:rsidRPr="00F225FC">
        <w:rPr>
          <w:sz w:val="16"/>
        </w:rPr>
        <w:t>, not higher”</w:t>
      </w:r>
    </w:p>
    <w:p w14:paraId="1C3EFA11" w14:textId="77777777" w:rsidR="001E5478" w:rsidRPr="00F225FC" w:rsidRDefault="001E5478" w:rsidP="001E5478">
      <w:pPr>
        <w:rPr>
          <w:sz w:val="16"/>
        </w:rPr>
      </w:pPr>
      <w:r w:rsidRPr="00F225FC">
        <w:rPr>
          <w:sz w:val="16"/>
        </w:rPr>
        <w:t>“The U.S. government can </w:t>
      </w:r>
      <w:hyperlink r:id="rId226" w:history="1">
        <w:r w:rsidRPr="00F225FC">
          <w:rPr>
            <w:rStyle w:val="Hyperlink"/>
            <w:sz w:val="16"/>
          </w:rPr>
          <w:t>dramatically increase</w:t>
        </w:r>
      </w:hyperlink>
      <w:r w:rsidRPr="00F225FC">
        <w:rPr>
          <w:sz w:val="16"/>
        </w:rPr>
        <w:t xml:space="preserve"> spending </w:t>
      </w:r>
      <w:r w:rsidRPr="00583765">
        <w:rPr>
          <w:rStyle w:val="Emphasis"/>
          <w:highlight w:val="cyan"/>
        </w:rPr>
        <w:t>without raising taxes</w:t>
      </w:r>
      <w:r w:rsidRPr="00583765">
        <w:rPr>
          <w:sz w:val="16"/>
          <w:highlight w:val="cyan"/>
        </w:rPr>
        <w:t>”</w:t>
      </w:r>
    </w:p>
    <w:p w14:paraId="370C12DA" w14:textId="77777777" w:rsidR="001E5478" w:rsidRPr="00F225FC" w:rsidRDefault="001E5478" w:rsidP="001E5478">
      <w:pPr>
        <w:rPr>
          <w:sz w:val="16"/>
        </w:rPr>
      </w:pPr>
      <w:r w:rsidRPr="00F225FC">
        <w:rPr>
          <w:sz w:val="16"/>
        </w:rPr>
        <w:t>“[The Trump tax cuts] helped </w:t>
      </w:r>
      <w:hyperlink r:id="rId227" w:history="1">
        <w:r w:rsidRPr="00F225FC">
          <w:rPr>
            <w:rStyle w:val="Hyperlink"/>
            <w:sz w:val="16"/>
          </w:rPr>
          <w:t>without raising inflation</w:t>
        </w:r>
      </w:hyperlink>
      <w:r w:rsidRPr="00F225FC">
        <w:rPr>
          <w:sz w:val="16"/>
        </w:rPr>
        <w:t xml:space="preserve">, which tells me they didn’t overstimulate, which further tells me there may be room to do even more. </w:t>
      </w:r>
      <w:r w:rsidRPr="00F225FC">
        <w:rPr>
          <w:rStyle w:val="Emphasis"/>
        </w:rPr>
        <w:t>Tax Cuts 2.0,</w:t>
      </w:r>
      <w:r w:rsidRPr="00F225FC">
        <w:rPr>
          <w:rStyle w:val="StyleUnderline"/>
        </w:rPr>
        <w:t xml:space="preserve"> anyone</w:t>
      </w:r>
      <w:r w:rsidRPr="00F225FC">
        <w:rPr>
          <w:sz w:val="16"/>
        </w:rPr>
        <w:t>?”</w:t>
      </w:r>
    </w:p>
    <w:p w14:paraId="653C0345" w14:textId="77777777" w:rsidR="001E5478" w:rsidRPr="00F225FC" w:rsidRDefault="001E5478" w:rsidP="001E5478">
      <w:pPr>
        <w:rPr>
          <w:sz w:val="16"/>
        </w:rPr>
      </w:pPr>
      <w:r w:rsidRPr="00F225FC">
        <w:rPr>
          <w:sz w:val="16"/>
        </w:rPr>
        <w:t xml:space="preserve">A </w:t>
      </w:r>
      <w:r w:rsidRPr="00F225FC">
        <w:rPr>
          <w:rStyle w:val="StyleUnderline"/>
        </w:rPr>
        <w:t xml:space="preserve">reasonably informed person might read statements like this and come to the </w:t>
      </w:r>
      <w:r w:rsidRPr="00F225FC">
        <w:rPr>
          <w:rStyle w:val="Emphasis"/>
        </w:rPr>
        <w:t>conclusion that taxes aren’t needed</w:t>
      </w:r>
      <w:r w:rsidRPr="00F225FC">
        <w:rPr>
          <w:rStyle w:val="StyleUnderline"/>
        </w:rPr>
        <w:t xml:space="preserve"> to fund spending</w:t>
      </w:r>
      <w:r w:rsidRPr="00F225FC">
        <w:rPr>
          <w:sz w:val="16"/>
        </w:rPr>
        <w:t xml:space="preserve">, but once you dig further into MMT you realize </w:t>
      </w:r>
      <w:r w:rsidRPr="00F225FC">
        <w:rPr>
          <w:rStyle w:val="StyleUnderline"/>
        </w:rPr>
        <w:t>this isn’t quite a complete understanding</w:t>
      </w:r>
      <w:r w:rsidRPr="00F225FC">
        <w:rPr>
          <w:sz w:val="16"/>
        </w:rPr>
        <w:t>. What’s actually being said is that taxes aren’t needed to fund spending, but instead to offset the inflation caused by spending.</w:t>
      </w:r>
    </w:p>
    <w:p w14:paraId="4A56523F" w14:textId="77777777" w:rsidR="001E5478" w:rsidRPr="00F225FC" w:rsidRDefault="001E5478" w:rsidP="001E5478">
      <w:pPr>
        <w:rPr>
          <w:rStyle w:val="StyleUnderline"/>
        </w:rPr>
      </w:pPr>
      <w:r w:rsidRPr="00F225FC">
        <w:rPr>
          <w:sz w:val="16"/>
        </w:rPr>
        <w:t xml:space="preserve">I </w:t>
      </w:r>
      <w:r w:rsidRPr="00F225FC">
        <w:rPr>
          <w:rStyle w:val="StyleUnderline"/>
        </w:rPr>
        <w:t>don’t believe this confusion is accidental</w:t>
      </w:r>
      <w:r w:rsidRPr="00F225FC">
        <w:rPr>
          <w:sz w:val="16"/>
        </w:rPr>
        <w:t xml:space="preserve">. If you read enough of what the MMT crowd say in public, you’ll begin to notice a </w:t>
      </w:r>
      <w:r w:rsidRPr="00F225FC">
        <w:rPr>
          <w:rStyle w:val="StyleUnderline"/>
        </w:rPr>
        <w:t xml:space="preserve">pattern of </w:t>
      </w:r>
      <w:r w:rsidRPr="00F225FC">
        <w:rPr>
          <w:rStyle w:val="Emphasis"/>
        </w:rPr>
        <w:t>downplaying the need for taxes</w:t>
      </w:r>
      <w:r w:rsidRPr="00F225FC">
        <w:rPr>
          <w:rStyle w:val="StyleUnderline"/>
        </w:rPr>
        <w:t>.</w:t>
      </w:r>
      <w:r w:rsidRPr="00F225FC">
        <w:rPr>
          <w:sz w:val="16"/>
        </w:rPr>
        <w:t xml:space="preserve"> Their central message is consistent: We don’t need to tax or borrow to fund new spending. What they really mean is we don’t need to tax or borrow to fund new spending under current economic conditions. </w:t>
      </w:r>
      <w:r w:rsidRPr="00F225FC">
        <w:rPr>
          <w:rStyle w:val="Emphasis"/>
        </w:rPr>
        <w:t>Taxes</w:t>
      </w:r>
      <w:r w:rsidRPr="00F225FC">
        <w:rPr>
          <w:rStyle w:val="StyleUnderline"/>
        </w:rPr>
        <w:t xml:space="preserve">, when mentioned at all, are </w:t>
      </w:r>
      <w:r w:rsidRPr="00F225FC">
        <w:rPr>
          <w:rStyle w:val="Emphasis"/>
        </w:rPr>
        <w:t>usually an afterthought</w:t>
      </w:r>
      <w:r w:rsidRPr="00F225FC">
        <w:rPr>
          <w:sz w:val="16"/>
        </w:rPr>
        <w:t xml:space="preserve"> — </w:t>
      </w:r>
      <w:r w:rsidRPr="00F225FC">
        <w:rPr>
          <w:rStyle w:val="StyleUnderline"/>
        </w:rPr>
        <w:t>something that may be necessary in the distant future to deal with inflation</w:t>
      </w:r>
      <w:r w:rsidRPr="00583765">
        <w:rPr>
          <w:rStyle w:val="StyleUnderline"/>
          <w:highlight w:val="cyan"/>
        </w:rPr>
        <w:t xml:space="preserve">, but </w:t>
      </w:r>
      <w:r w:rsidRPr="00583765">
        <w:rPr>
          <w:rStyle w:val="Emphasis"/>
          <w:highlight w:val="cyan"/>
        </w:rPr>
        <w:t>not likely to be a short-term concern</w:t>
      </w:r>
      <w:r w:rsidRPr="00583765">
        <w:rPr>
          <w:rStyle w:val="StyleUnderline"/>
          <w:highlight w:val="cyan"/>
        </w:rPr>
        <w:t>.</w:t>
      </w:r>
    </w:p>
    <w:p w14:paraId="6C9E0F1B" w14:textId="77777777" w:rsidR="001E5478" w:rsidRPr="00F225FC" w:rsidRDefault="001E5478" w:rsidP="001E5478">
      <w:pPr>
        <w:rPr>
          <w:rStyle w:val="Emphasis"/>
        </w:rPr>
      </w:pPr>
      <w:r w:rsidRPr="00F225FC">
        <w:rPr>
          <w:sz w:val="16"/>
        </w:rPr>
        <w:t xml:space="preserve">Indeed, </w:t>
      </w:r>
      <w:r w:rsidRPr="00F225FC">
        <w:rPr>
          <w:rStyle w:val="StyleUnderline"/>
        </w:rPr>
        <w:t>one thing MMT-ers will be </w:t>
      </w:r>
      <w:hyperlink r:id="rId228" w:history="1">
        <w:r w:rsidRPr="00F225FC">
          <w:rPr>
            <w:rStyle w:val="StyleUnderline"/>
          </w:rPr>
          <w:t>quick to tell you</w:t>
        </w:r>
      </w:hyperlink>
      <w:r w:rsidRPr="00F225FC">
        <w:rPr>
          <w:sz w:val="16"/>
        </w:rPr>
        <w:t xml:space="preserve"> is that there are a </w:t>
      </w:r>
      <w:r w:rsidRPr="00F225FC">
        <w:rPr>
          <w:rStyle w:val="StyleUnderline"/>
        </w:rPr>
        <w:t>range of other factors</w:t>
      </w:r>
      <w:r w:rsidRPr="00F225FC">
        <w:rPr>
          <w:sz w:val="16"/>
        </w:rPr>
        <w:t xml:space="preserve"> — like the pricing power of corporate monopolies and oligopolies — that </w:t>
      </w:r>
      <w:r w:rsidRPr="00F225FC">
        <w:rPr>
          <w:rStyle w:val="StyleUnderline"/>
        </w:rPr>
        <w:t>also drive inflation and could be dealt with before taxes become necessary</w:t>
      </w:r>
      <w:r w:rsidRPr="00F225FC">
        <w:rPr>
          <w:sz w:val="16"/>
        </w:rPr>
        <w:t xml:space="preserve">. If you </w:t>
      </w:r>
      <w:r w:rsidRPr="00F225FC">
        <w:rPr>
          <w:rStyle w:val="StyleUnderline"/>
        </w:rPr>
        <w:t>only read what MMT-ers say</w:t>
      </w:r>
      <w:r w:rsidRPr="00F225FC">
        <w:rPr>
          <w:sz w:val="16"/>
        </w:rPr>
        <w:t xml:space="preserve"> in the popular press you </w:t>
      </w:r>
      <w:r w:rsidRPr="00F225FC">
        <w:rPr>
          <w:rStyle w:val="StyleUnderline"/>
        </w:rPr>
        <w:t xml:space="preserve">might come to believe that the question of </w:t>
      </w:r>
      <w:r w:rsidRPr="00F225FC">
        <w:rPr>
          <w:rStyle w:val="Emphasis"/>
        </w:rPr>
        <w:t>tax</w:t>
      </w:r>
      <w:r w:rsidRPr="00F225FC">
        <w:rPr>
          <w:rStyle w:val="StyleUnderline"/>
        </w:rPr>
        <w:t xml:space="preserve"> hikes could be </w:t>
      </w:r>
      <w:r w:rsidRPr="00F225FC">
        <w:rPr>
          <w:rStyle w:val="Emphasis"/>
        </w:rPr>
        <w:t>kicked down the road indefinitely.</w:t>
      </w:r>
    </w:p>
    <w:p w14:paraId="06B65EF2" w14:textId="77777777" w:rsidR="001E5478" w:rsidRPr="00F225FC" w:rsidRDefault="001E5478" w:rsidP="001E5478">
      <w:pPr>
        <w:rPr>
          <w:rStyle w:val="StyleUnderline"/>
        </w:rPr>
      </w:pPr>
      <w:r w:rsidRPr="00F225FC">
        <w:rPr>
          <w:sz w:val="16"/>
        </w:rPr>
        <w:t xml:space="preserve">I have to be fair and re-iterate that MMT doesn’t claim that there are no limits to government spending. But </w:t>
      </w:r>
      <w:r w:rsidRPr="00F225FC">
        <w:rPr>
          <w:rStyle w:val="StyleUnderline"/>
        </w:rPr>
        <w:t>this is how it’s often represented in popular media, and public statements from MMT-ers themselves do little to disabuse people of this impression</w:t>
      </w:r>
      <w:r w:rsidRPr="00F225FC">
        <w:rPr>
          <w:sz w:val="16"/>
        </w:rPr>
        <w:t xml:space="preserve">. On the contrary, their </w:t>
      </w:r>
      <w:r w:rsidRPr="00F225FC">
        <w:rPr>
          <w:rStyle w:val="StyleUnderline"/>
        </w:rPr>
        <w:t xml:space="preserve">contribution to public discourse has been to </w:t>
      </w:r>
      <w:r w:rsidRPr="00583765">
        <w:rPr>
          <w:rStyle w:val="Emphasis"/>
          <w:highlight w:val="cyan"/>
        </w:rPr>
        <w:t>convince many people that we can have everything we want without ever having to touch taxes</w:t>
      </w:r>
      <w:r w:rsidRPr="00583765">
        <w:rPr>
          <w:rStyle w:val="StyleUnderline"/>
          <w:highlight w:val="cyan"/>
        </w:rPr>
        <w:t>.</w:t>
      </w:r>
    </w:p>
    <w:p w14:paraId="1D651F31" w14:textId="77777777" w:rsidR="001E5478" w:rsidRPr="00F225FC" w:rsidRDefault="001E5478" w:rsidP="001E5478">
      <w:pPr>
        <w:rPr>
          <w:sz w:val="12"/>
          <w:szCs w:val="12"/>
        </w:rPr>
      </w:pPr>
      <w:r w:rsidRPr="00F225FC">
        <w:rPr>
          <w:sz w:val="12"/>
          <w:szCs w:val="12"/>
        </w:rPr>
        <w:t>We Need More Taxes</w:t>
      </w:r>
    </w:p>
    <w:p w14:paraId="4B6A53E5" w14:textId="77777777" w:rsidR="001E5478" w:rsidRPr="00F225FC" w:rsidRDefault="001E5478" w:rsidP="001E5478">
      <w:pPr>
        <w:rPr>
          <w:sz w:val="16"/>
        </w:rPr>
      </w:pPr>
      <w:r w:rsidRPr="00F225FC">
        <w:rPr>
          <w:sz w:val="16"/>
        </w:rPr>
        <w:t xml:space="preserve">Ultimately, questions of who gets what resources will be settled through politics, not technocrats operating a money printer. MMT may rephrase the question, but at some point </w:t>
      </w:r>
      <w:r w:rsidRPr="00F225FC">
        <w:rPr>
          <w:rStyle w:val="StyleUnderline"/>
        </w:rPr>
        <w:t>even MMT-ers admit spending has to be financed through some combination of taxes and borrowing</w:t>
      </w:r>
      <w:r w:rsidRPr="00F225FC">
        <w:rPr>
          <w:sz w:val="16"/>
        </w:rPr>
        <w:t>.</w:t>
      </w:r>
    </w:p>
    <w:p w14:paraId="492161C4" w14:textId="77777777" w:rsidR="001E5478" w:rsidRPr="00F225FC" w:rsidRDefault="001E5478" w:rsidP="001E5478">
      <w:pPr>
        <w:rPr>
          <w:sz w:val="16"/>
        </w:rPr>
      </w:pPr>
      <w:r w:rsidRPr="00F225FC">
        <w:rPr>
          <w:sz w:val="16"/>
        </w:rPr>
        <w:t xml:space="preserve">The question of how that gets worked out remains open, and the left’s answer has traditionally been straightforward: </w:t>
      </w:r>
      <w:r w:rsidRPr="00F225FC">
        <w:rPr>
          <w:rStyle w:val="StyleUnderline"/>
        </w:rPr>
        <w:t xml:space="preserve">Resources ought to be distributed in an </w:t>
      </w:r>
      <w:r w:rsidRPr="00F225FC">
        <w:rPr>
          <w:rStyle w:val="Emphasis"/>
        </w:rPr>
        <w:t>egalitarian way, with the wealthier paying to fund programs</w:t>
      </w:r>
      <w:r w:rsidRPr="00F225FC">
        <w:rPr>
          <w:rStyle w:val="StyleUnderline"/>
        </w:rPr>
        <w:t xml:space="preserve"> and </w:t>
      </w:r>
      <w:r w:rsidRPr="00F225FC">
        <w:rPr>
          <w:rStyle w:val="Emphasis"/>
        </w:rPr>
        <w:t>transfers</w:t>
      </w:r>
      <w:r w:rsidRPr="00F225FC">
        <w:rPr>
          <w:rStyle w:val="StyleUnderline"/>
        </w:rPr>
        <w:t xml:space="preserve"> that disproportionately </w:t>
      </w:r>
      <w:r w:rsidRPr="00F225FC">
        <w:rPr>
          <w:rStyle w:val="Emphasis"/>
        </w:rPr>
        <w:t>benefit those with less</w:t>
      </w:r>
      <w:r w:rsidRPr="00F225FC">
        <w:rPr>
          <w:sz w:val="16"/>
        </w:rPr>
        <w:t>.</w:t>
      </w:r>
    </w:p>
    <w:p w14:paraId="20B0736C" w14:textId="77777777" w:rsidR="001E5478" w:rsidRPr="00F225FC" w:rsidRDefault="001E5478" w:rsidP="001E5478">
      <w:pPr>
        <w:rPr>
          <w:rStyle w:val="StyleUnderline"/>
        </w:rPr>
      </w:pPr>
      <w:r w:rsidRPr="00F225FC">
        <w:rPr>
          <w:sz w:val="16"/>
        </w:rPr>
        <w:t xml:space="preserve">This </w:t>
      </w:r>
      <w:r w:rsidRPr="00F225FC">
        <w:rPr>
          <w:rStyle w:val="StyleUnderline"/>
        </w:rPr>
        <w:t>remains a controversial view,</w:t>
      </w:r>
      <w:r w:rsidRPr="00F225FC">
        <w:rPr>
          <w:sz w:val="16"/>
        </w:rPr>
        <w:t xml:space="preserve"> and </w:t>
      </w:r>
      <w:r w:rsidRPr="00F225FC">
        <w:rPr>
          <w:rStyle w:val="StyleUnderline"/>
        </w:rPr>
        <w:t>voters’ aversion to taxation is well known</w:t>
      </w:r>
      <w:r w:rsidRPr="00F225FC">
        <w:rPr>
          <w:sz w:val="16"/>
        </w:rPr>
        <w:t xml:space="preserve">. But </w:t>
      </w:r>
      <w:r w:rsidRPr="00F225FC">
        <w:rPr>
          <w:rStyle w:val="StyleUnderline"/>
        </w:rPr>
        <w:t>this</w:t>
      </w:r>
      <w:r w:rsidRPr="00F225FC">
        <w:rPr>
          <w:sz w:val="16"/>
        </w:rPr>
        <w:t xml:space="preserve"> has been, and </w:t>
      </w:r>
      <w:r w:rsidRPr="00583765">
        <w:rPr>
          <w:rStyle w:val="Emphasis"/>
          <w:highlight w:val="cyan"/>
        </w:rPr>
        <w:t>must continue to be, core to the left’s political project</w:t>
      </w:r>
      <w:r w:rsidRPr="00F225FC">
        <w:rPr>
          <w:rStyle w:val="Emphasis"/>
        </w:rPr>
        <w:t>.</w:t>
      </w:r>
      <w:r w:rsidRPr="00F225FC">
        <w:rPr>
          <w:sz w:val="16"/>
        </w:rPr>
        <w:t xml:space="preserve"> A </w:t>
      </w:r>
      <w:hyperlink r:id="rId229" w:history="1">
        <w:r w:rsidRPr="00F225FC">
          <w:rPr>
            <w:rStyle w:val="Hyperlink"/>
            <w:sz w:val="16"/>
          </w:rPr>
          <w:t>story</w:t>
        </w:r>
      </w:hyperlink>
      <w:r w:rsidRPr="00F225FC">
        <w:rPr>
          <w:sz w:val="16"/>
        </w:rPr>
        <w:t xml:space="preserve"> in The New Republic last year underscored for me </w:t>
      </w:r>
      <w:r w:rsidRPr="00583765">
        <w:rPr>
          <w:rStyle w:val="Emphasis"/>
          <w:highlight w:val="cyan"/>
        </w:rPr>
        <w:t>how much damage MMT can do</w:t>
      </w:r>
      <w:r w:rsidRPr="00F225FC">
        <w:rPr>
          <w:rStyle w:val="StyleUnderline"/>
        </w:rPr>
        <w:t xml:space="preserve"> to that project.</w:t>
      </w:r>
    </w:p>
    <w:p w14:paraId="2C48BA32" w14:textId="77777777" w:rsidR="001E5478" w:rsidRPr="00F225FC" w:rsidRDefault="001E5478" w:rsidP="001E5478">
      <w:pPr>
        <w:rPr>
          <w:sz w:val="16"/>
        </w:rPr>
      </w:pPr>
      <w:r w:rsidRPr="00F225FC">
        <w:rPr>
          <w:sz w:val="16"/>
        </w:rPr>
        <w:t xml:space="preserve">The piece quotes Delman Coates, a senior pastor at Maryland’s Mt. Ennon Baptist Church, telling the Third Modern Monetary Conference that </w:t>
      </w:r>
      <w:r w:rsidRPr="00F225FC">
        <w:rPr>
          <w:rStyle w:val="StyleUnderline"/>
        </w:rPr>
        <w:t xml:space="preserve">he embraced MMT because, “I </w:t>
      </w:r>
      <w:r w:rsidRPr="00F225FC">
        <w:rPr>
          <w:rStyle w:val="Emphasis"/>
        </w:rPr>
        <w:t>don’t want my community to have to wait until we tax Jeff Bezos</w:t>
      </w:r>
      <w:r w:rsidRPr="00F225FC">
        <w:rPr>
          <w:rStyle w:val="StyleUnderline"/>
        </w:rPr>
        <w:t xml:space="preserve"> and Amazon in order for us to have dignified jobs, Medicare for All, and a Green New Deal, or to have our roads and infrastructure rebuilt in America</w:t>
      </w:r>
      <w:r w:rsidRPr="00F225FC">
        <w:rPr>
          <w:sz w:val="16"/>
        </w:rPr>
        <w:t>.”</w:t>
      </w:r>
    </w:p>
    <w:p w14:paraId="7D1BE055" w14:textId="77777777" w:rsidR="001E5478" w:rsidRPr="00F225FC" w:rsidRDefault="001E5478" w:rsidP="001E5478">
      <w:pPr>
        <w:rPr>
          <w:sz w:val="16"/>
        </w:rPr>
      </w:pPr>
      <w:r w:rsidRPr="00F225FC">
        <w:rPr>
          <w:sz w:val="16"/>
        </w:rPr>
        <w:t>This is an understandable point of view, but the re</w:t>
      </w:r>
      <w:r w:rsidRPr="00F225FC">
        <w:rPr>
          <w:rStyle w:val="StyleUnderline"/>
        </w:rPr>
        <w:t xml:space="preserve">ality is that </w:t>
      </w:r>
      <w:r w:rsidRPr="00F225FC">
        <w:rPr>
          <w:rStyle w:val="Emphasis"/>
        </w:rPr>
        <w:t>we do have to be able to tax Bezos and Amazon if we’re ever to have the sort of society we want.</w:t>
      </w:r>
      <w:r w:rsidRPr="00F225FC">
        <w:rPr>
          <w:rStyle w:val="StyleUnderline"/>
        </w:rPr>
        <w:t xml:space="preserve"> </w:t>
      </w:r>
      <w:r w:rsidRPr="00F225FC">
        <w:rPr>
          <w:sz w:val="16"/>
        </w:rPr>
        <w:t xml:space="preserve">Whether you choose to </w:t>
      </w:r>
      <w:r w:rsidRPr="00F225FC">
        <w:rPr>
          <w:rStyle w:val="StyleUnderline"/>
        </w:rPr>
        <w:t>describe the purpose of that taxation as financing spending or offsetting inflation is beside the point</w:t>
      </w:r>
      <w:r w:rsidRPr="00F225FC">
        <w:rPr>
          <w:sz w:val="16"/>
        </w:rPr>
        <w:t>.</w:t>
      </w:r>
    </w:p>
    <w:p w14:paraId="317A2AB8" w14:textId="77777777" w:rsidR="001E5478" w:rsidRPr="00F225FC" w:rsidRDefault="001E5478" w:rsidP="001E5478">
      <w:pPr>
        <w:rPr>
          <w:sz w:val="16"/>
        </w:rPr>
      </w:pPr>
      <w:r w:rsidRPr="00F225FC">
        <w:rPr>
          <w:sz w:val="16"/>
        </w:rPr>
        <w:t xml:space="preserve">The </w:t>
      </w:r>
      <w:r w:rsidRPr="00F225FC">
        <w:rPr>
          <w:rStyle w:val="StyleUnderline"/>
        </w:rPr>
        <w:t>path to having things like a Green New Deal or housing for all runs through a political struggle to convince people these are things worth having and paying for.</w:t>
      </w:r>
      <w:r w:rsidRPr="00F225FC">
        <w:rPr>
          <w:sz w:val="16"/>
        </w:rPr>
        <w:t xml:space="preserve"> It’s the </w:t>
      </w:r>
      <w:r w:rsidRPr="00F225FC">
        <w:rPr>
          <w:rStyle w:val="StyleUnderline"/>
        </w:rPr>
        <w:t>job of progressive and leftist politicians</w:t>
      </w:r>
      <w:r w:rsidRPr="00F225FC">
        <w:rPr>
          <w:sz w:val="16"/>
        </w:rPr>
        <w:t xml:space="preserve">, thinkers, and movements to do this difficult work and </w:t>
      </w:r>
      <w:r w:rsidRPr="00F225FC">
        <w:rPr>
          <w:rStyle w:val="StyleUnderline"/>
        </w:rPr>
        <w:t xml:space="preserve">make the case for taxes as a good and necessary thing </w:t>
      </w:r>
      <w:r w:rsidRPr="00F225FC">
        <w:rPr>
          <w:sz w:val="16"/>
        </w:rPr>
        <w:t>(because they are).</w:t>
      </w:r>
    </w:p>
    <w:p w14:paraId="36C5A8D7" w14:textId="77777777" w:rsidR="001E5478" w:rsidRPr="00F225FC" w:rsidRDefault="001E5478" w:rsidP="001E5478">
      <w:pPr>
        <w:rPr>
          <w:sz w:val="16"/>
        </w:rPr>
      </w:pPr>
      <w:r w:rsidRPr="00F225FC">
        <w:rPr>
          <w:sz w:val="16"/>
        </w:rPr>
        <w:t xml:space="preserve">With their </w:t>
      </w:r>
      <w:r w:rsidRPr="00F225FC">
        <w:rPr>
          <w:rStyle w:val="StyleUnderline"/>
        </w:rPr>
        <w:t xml:space="preserve">promises of money for nothing and </w:t>
      </w:r>
      <w:r w:rsidRPr="00583765">
        <w:rPr>
          <w:rStyle w:val="Emphasis"/>
          <w:highlight w:val="cyan"/>
        </w:rPr>
        <w:t>obfuscation on taxation</w:t>
      </w:r>
      <w:r w:rsidRPr="00583765">
        <w:rPr>
          <w:sz w:val="16"/>
          <w:highlight w:val="cyan"/>
        </w:rPr>
        <w:t xml:space="preserve">, </w:t>
      </w:r>
      <w:r w:rsidRPr="00583765">
        <w:rPr>
          <w:rStyle w:val="Emphasis"/>
          <w:highlight w:val="cyan"/>
        </w:rPr>
        <w:t>MMT undermines this project</w:t>
      </w:r>
      <w:r w:rsidRPr="00F225FC">
        <w:rPr>
          <w:sz w:val="16"/>
        </w:rPr>
        <w:t xml:space="preserve">. Telling voters </w:t>
      </w:r>
      <w:r w:rsidRPr="00F225FC">
        <w:rPr>
          <w:rStyle w:val="StyleUnderline"/>
        </w:rPr>
        <w:t>tales about free money may seem like a convenient shortcut, but anyone who takes it to power is bound to disappoint</w:t>
      </w:r>
      <w:r w:rsidRPr="00F225FC">
        <w:rPr>
          <w:sz w:val="16"/>
        </w:rPr>
        <w:t xml:space="preserve"> — </w:t>
      </w:r>
      <w:r w:rsidRPr="00F225FC">
        <w:rPr>
          <w:rStyle w:val="StyleUnderline"/>
        </w:rPr>
        <w:t xml:space="preserve">and in so </w:t>
      </w:r>
      <w:r w:rsidRPr="00583765">
        <w:rPr>
          <w:rStyle w:val="StyleUnderline"/>
          <w:highlight w:val="cyan"/>
        </w:rPr>
        <w:t>doing</w:t>
      </w:r>
      <w:r w:rsidRPr="00583765">
        <w:rPr>
          <w:sz w:val="16"/>
          <w:highlight w:val="cyan"/>
        </w:rPr>
        <w:t xml:space="preserve"> </w:t>
      </w:r>
      <w:r w:rsidRPr="00583765">
        <w:rPr>
          <w:rStyle w:val="Emphasis"/>
          <w:highlight w:val="cyan"/>
        </w:rPr>
        <w:t>set back the progressive agenda</w:t>
      </w:r>
      <w:r w:rsidRPr="00583765">
        <w:rPr>
          <w:sz w:val="16"/>
          <w:highlight w:val="cyan"/>
        </w:rPr>
        <w:t>.</w:t>
      </w:r>
    </w:p>
    <w:p w14:paraId="57EB0B55" w14:textId="77777777" w:rsidR="001E5478" w:rsidRDefault="001E5478" w:rsidP="001E5478">
      <w:pPr>
        <w:pStyle w:val="Heading4"/>
      </w:pPr>
      <w:r>
        <w:t>MMT is an alt right Reaganite concoction that preserves capitalism and splits anti-cap movements</w:t>
      </w:r>
    </w:p>
    <w:p w14:paraId="6F1EA3CD" w14:textId="77777777" w:rsidR="001E5478" w:rsidRPr="008F2030" w:rsidRDefault="001E5478" w:rsidP="001E5478">
      <w:pPr>
        <w:rPr>
          <w:b/>
          <w:bCs/>
          <w:sz w:val="26"/>
        </w:rPr>
      </w:pPr>
      <w:r w:rsidRPr="003C6EC9">
        <w:t>Jamie</w:t>
      </w:r>
      <w:r>
        <w:rPr>
          <w:rStyle w:val="Style13ptBold"/>
        </w:rPr>
        <w:t xml:space="preserve"> Merchant 21, </w:t>
      </w:r>
      <w:r>
        <w:t>Anticapitalist writer of the</w:t>
      </w:r>
      <w:r w:rsidRPr="008F2030">
        <w:t xml:space="preserve"> book, Endgame: Economic Nationalism and Global Decline</w:t>
      </w:r>
      <w:r>
        <w:t>,</w:t>
      </w:r>
      <w:r w:rsidRPr="008F2030">
        <w:t xml:space="preserve"> “The Money Theory of the State</w:t>
      </w:r>
      <w:r>
        <w:t>:</w:t>
      </w:r>
      <w:r w:rsidRPr="008F2030">
        <w:t xml:space="preserve"> Reflections on Modern Monetary Theory</w:t>
      </w:r>
      <w:r>
        <w:t xml:space="preserve">”, </w:t>
      </w:r>
      <w:r>
        <w:rPr>
          <w:i/>
          <w:iCs/>
        </w:rPr>
        <w:t xml:space="preserve">The Brooklyn Rail, </w:t>
      </w:r>
      <w:r>
        <w:t xml:space="preserve">February 2021, </w:t>
      </w:r>
      <w:r w:rsidRPr="008F2030">
        <w:t>https://brooklynrail.org/contributor/Jamie-Merchant</w:t>
      </w:r>
      <w:r>
        <w:t xml:space="preserve">, </w:t>
      </w:r>
      <w:r w:rsidRPr="008F2030">
        <w:t>Edited for Ableist Language</w:t>
      </w:r>
      <w:r>
        <w:rPr>
          <w:b/>
          <w:bCs/>
          <w:sz w:val="26"/>
        </w:rPr>
        <w:t xml:space="preserve">, </w:t>
      </w:r>
      <w:r>
        <w:t>NSH-NT</w:t>
      </w:r>
    </w:p>
    <w:p w14:paraId="057EED35" w14:textId="77777777" w:rsidR="001E5478" w:rsidRPr="0070768D" w:rsidRDefault="001E5478" w:rsidP="001E5478">
      <w:pPr>
        <w:rPr>
          <w:rStyle w:val="Emphasis"/>
        </w:rPr>
      </w:pPr>
      <w:r w:rsidRPr="0070768D">
        <w:rPr>
          <w:sz w:val="16"/>
        </w:rPr>
        <w:t xml:space="preserve">MMT has become a cause célèbre in recent years for insisting that government spending is not constrained by a budget, in the traditional sense. Cutting against mainstream economic thinking, which sees excessive government deficits and rising debt as an inflationary danger, MMT argues that a government issuing, borrowing, and collecting taxes in its own currency can spend as much money as it wants, so long as it is a fiat currency not tied to a commodity like gold, nor pegged to another foreign currency in a fixed exchange ratio. Governments fundamentally differ from individuals in this way. As a taxpayer, your spending is constrained by the amount of currency in your bank account; for the government that issues that currency, however, no such limit exists, because unlike you it can essentially create money out of thin air, and then get others—like you — to use it. Such a monetary sovereign can, and therefore should, create and spend as much as it needs to secure full employment and mobilize all available resources in its economy, regardless of deficits and limited only by the need to keep inflation under control. Or, in the words of the economist and MMT forefather Abba P. Lerner, finance should be “functional,” evaluated by its results on the economy, rather than "sound," shackled by arbitrary, self-imposed budget limits.3 “Countries with monetary sovereignty, then, don't have to manage their budgets as a household would," says Stephanie Kelton, one of MMT's leading economists. “They can use their currency-issuing capacity to pursue policies aimed at maintaining a full employment economy.”4 If the British aristocrat Keynes was writing at the twilight of the British Empire, now the </w:t>
      </w:r>
      <w:r w:rsidRPr="006F0673">
        <w:rPr>
          <w:rStyle w:val="Emphasis"/>
          <w:highlight w:val="cyan"/>
        </w:rPr>
        <w:t>MMT</w:t>
      </w:r>
      <w:r w:rsidRPr="0070768D">
        <w:rPr>
          <w:rStyle w:val="StyleUnderline"/>
        </w:rPr>
        <w:t xml:space="preserve"> movement emerges in the darkening glow of another senescent</w:t>
      </w:r>
      <w:r w:rsidRPr="0070768D">
        <w:rPr>
          <w:sz w:val="16"/>
        </w:rPr>
        <w:t xml:space="preserve">, </w:t>
      </w:r>
      <w:r w:rsidRPr="0070768D">
        <w:rPr>
          <w:rStyle w:val="StyleUnderline"/>
        </w:rPr>
        <w:t xml:space="preserve">slowly dying superpower, offering </w:t>
      </w:r>
      <w:r w:rsidRPr="006F0673">
        <w:rPr>
          <w:rStyle w:val="Emphasis"/>
          <w:highlight w:val="cyan"/>
        </w:rPr>
        <w:t>similar remedies to stay the terminal decline of American capitalism.</w:t>
      </w:r>
    </w:p>
    <w:p w14:paraId="715EB5EF" w14:textId="77777777" w:rsidR="001E5478" w:rsidRPr="0070768D" w:rsidRDefault="001E5478" w:rsidP="001E5478">
      <w:pPr>
        <w:rPr>
          <w:sz w:val="12"/>
          <w:szCs w:val="12"/>
        </w:rPr>
      </w:pPr>
      <w:r w:rsidRPr="0070768D">
        <w:rPr>
          <w:sz w:val="12"/>
          <w:szCs w:val="12"/>
        </w:rPr>
        <w:t>Kelton herself was the chief economic advisor for the Bernie Sanders campaigns in both 2016 and 2020. For her, a greatly expanded role for government spending and a federal jobs guarantee would yield a “people’s economy,” in which “private enterprise and public investment all combine to raise living standards for everyone.”5 Some take it even further. In a book called Reclaiming the State, William Mitchell and Thomas Fazi enlist MMT as a central pillar in a campaign to rescue the nation state as part of a “progressive vision of sovereignty.” This entails nothing less than a “drastic expansion of the state’s role—and an equally drastic downsizing of the private sector’s role—in the investment, production, and distribution system,” even “a broad renationalisation of key sectors of the economy and a new and updated notion of planning.”6</w:t>
      </w:r>
    </w:p>
    <w:p w14:paraId="59768E0E" w14:textId="77777777" w:rsidR="001E5478" w:rsidRPr="0070768D" w:rsidRDefault="001E5478" w:rsidP="001E5478">
      <w:pPr>
        <w:rPr>
          <w:sz w:val="16"/>
        </w:rPr>
      </w:pPr>
      <w:r w:rsidRPr="0070768D">
        <w:rPr>
          <w:sz w:val="16"/>
        </w:rPr>
        <w:t xml:space="preserve">These </w:t>
      </w:r>
      <w:r w:rsidRPr="0070768D">
        <w:rPr>
          <w:rStyle w:val="StyleUnderline"/>
        </w:rPr>
        <w:t xml:space="preserve">supposedly leftwing applications of </w:t>
      </w:r>
      <w:r w:rsidRPr="0070768D">
        <w:rPr>
          <w:rStyle w:val="Emphasis"/>
        </w:rPr>
        <w:t>MMT</w:t>
      </w:r>
      <w:r w:rsidRPr="0070768D">
        <w:rPr>
          <w:rStyle w:val="StyleUnderline"/>
        </w:rPr>
        <w:t xml:space="preserve"> sit awkwardly next to the </w:t>
      </w:r>
      <w:r w:rsidRPr="006F0673">
        <w:rPr>
          <w:rStyle w:val="Emphasis"/>
          <w:highlight w:val="cyan"/>
        </w:rPr>
        <w:t>theory's enthusiastic reception by</w:t>
      </w:r>
      <w:r w:rsidRPr="0070768D">
        <w:rPr>
          <w:rStyle w:val="StyleUnderline"/>
        </w:rPr>
        <w:t xml:space="preserve"> a fun assortment of libertarians, </w:t>
      </w:r>
      <w:r w:rsidRPr="006F0673">
        <w:rPr>
          <w:rStyle w:val="Emphasis"/>
          <w:highlight w:val="cyan"/>
        </w:rPr>
        <w:t>plutocrats</w:t>
      </w:r>
      <w:r w:rsidRPr="006F0673">
        <w:rPr>
          <w:rStyle w:val="StyleUnderline"/>
          <w:highlight w:val="cyan"/>
        </w:rPr>
        <w:t xml:space="preserve">, </w:t>
      </w:r>
      <w:r w:rsidRPr="006F0673">
        <w:rPr>
          <w:rStyle w:val="Emphasis"/>
          <w:highlight w:val="cyan"/>
        </w:rPr>
        <w:t>war criminals</w:t>
      </w:r>
      <w:r w:rsidRPr="006F0673">
        <w:rPr>
          <w:rStyle w:val="StyleUnderline"/>
          <w:highlight w:val="cyan"/>
        </w:rPr>
        <w:t xml:space="preserve">, and </w:t>
      </w:r>
      <w:r w:rsidRPr="006F0673">
        <w:rPr>
          <w:rStyle w:val="Emphasis"/>
          <w:highlight w:val="cyan"/>
        </w:rPr>
        <w:t>corporate-nationalist reactionaries</w:t>
      </w:r>
      <w:r w:rsidRPr="0070768D">
        <w:rPr>
          <w:sz w:val="16"/>
        </w:rPr>
        <w:t xml:space="preserve">. The </w:t>
      </w:r>
      <w:r w:rsidRPr="0070768D">
        <w:rPr>
          <w:rStyle w:val="Emphasis"/>
        </w:rPr>
        <w:t>hedge fund manager</w:t>
      </w:r>
      <w:r w:rsidRPr="0070768D">
        <w:rPr>
          <w:rStyle w:val="StyleUnderline"/>
        </w:rPr>
        <w:t xml:space="preserve"> Warren Mosler, its </w:t>
      </w:r>
      <w:r w:rsidRPr="0070768D">
        <w:rPr>
          <w:rStyle w:val="Emphasis"/>
        </w:rPr>
        <w:t>principal founding figure</w:t>
      </w:r>
      <w:r w:rsidRPr="0070768D">
        <w:rPr>
          <w:sz w:val="16"/>
        </w:rPr>
        <w:t xml:space="preserve">, </w:t>
      </w:r>
      <w:r w:rsidRPr="0070768D">
        <w:rPr>
          <w:rStyle w:val="StyleUnderline"/>
        </w:rPr>
        <w:t xml:space="preserve">conceived his foundational text </w:t>
      </w:r>
      <w:r w:rsidRPr="0070768D">
        <w:rPr>
          <w:sz w:val="16"/>
        </w:rPr>
        <w:t>“Soft Currency Economics” “</w:t>
      </w:r>
      <w:r w:rsidRPr="0070768D">
        <w:rPr>
          <w:rStyle w:val="Emphasis"/>
        </w:rPr>
        <w:t>after spending an hour in the steam room with [Donald] Rumsfeld</w:t>
      </w:r>
      <w:r w:rsidRPr="0070768D">
        <w:rPr>
          <w:rStyle w:val="StyleUnderline"/>
        </w:rPr>
        <w:t xml:space="preserve"> at the Racquet Club in Chicago.”</w:t>
      </w:r>
      <w:r w:rsidRPr="0070768D">
        <w:rPr>
          <w:sz w:val="16"/>
        </w:rPr>
        <w:t xml:space="preserve">7 Rumsfeld helpfully </w:t>
      </w:r>
      <w:r w:rsidRPr="0070768D">
        <w:rPr>
          <w:rStyle w:val="StyleUnderline"/>
        </w:rPr>
        <w:t xml:space="preserve">referred Mosler to the famous huckster of </w:t>
      </w:r>
      <w:r w:rsidRPr="0070768D">
        <w:rPr>
          <w:rStyle w:val="Emphasis"/>
        </w:rPr>
        <w:t>Reaganite trickle-down economics</w:t>
      </w:r>
      <w:r w:rsidRPr="0070768D">
        <w:rPr>
          <w:rStyle w:val="StyleUnderline"/>
        </w:rPr>
        <w:t>, Arthur Laffer</w:t>
      </w:r>
      <w:r w:rsidRPr="0070768D">
        <w:rPr>
          <w:sz w:val="16"/>
        </w:rPr>
        <w:t xml:space="preserve">, who then </w:t>
      </w:r>
      <w:r w:rsidRPr="0070768D">
        <w:rPr>
          <w:rStyle w:val="StyleUnderline"/>
        </w:rPr>
        <w:t>directed him to his future collaborator, the wealthy financier Mark McNary.</w:t>
      </w:r>
      <w:r w:rsidRPr="0070768D">
        <w:rPr>
          <w:sz w:val="16"/>
        </w:rPr>
        <w:t xml:space="preserve"> Unsurprisingly, given this provenance, </w:t>
      </w:r>
      <w:r w:rsidRPr="0070768D">
        <w:rPr>
          <w:rStyle w:val="StyleUnderline"/>
        </w:rPr>
        <w:t xml:space="preserve">Mosler has also been received enthusiastically by </w:t>
      </w:r>
      <w:r w:rsidRPr="0070768D">
        <w:rPr>
          <w:rStyle w:val="Emphasis"/>
        </w:rPr>
        <w:t xml:space="preserve">Tea Party </w:t>
      </w:r>
      <w:r w:rsidRPr="0070768D">
        <w:rPr>
          <w:rStyle w:val="StyleUnderline"/>
        </w:rPr>
        <w:t>Republicans.</w:t>
      </w:r>
      <w:r w:rsidRPr="0070768D">
        <w:rPr>
          <w:sz w:val="16"/>
        </w:rPr>
        <w:t>8 John Carney, a Trumpist economics columnist at </w:t>
      </w:r>
      <w:r w:rsidRPr="0070768D">
        <w:rPr>
          <w:rStyle w:val="Emphasis"/>
        </w:rPr>
        <w:t>Breitbart</w:t>
      </w:r>
      <w:r w:rsidRPr="0070768D">
        <w:rPr>
          <w:sz w:val="16"/>
        </w:rPr>
        <w:t xml:space="preserve">, </w:t>
      </w:r>
      <w:r w:rsidRPr="0070768D">
        <w:rPr>
          <w:rStyle w:val="StyleUnderline"/>
        </w:rPr>
        <w:t>enthusiastically endorses MMT</w:t>
      </w:r>
      <w:r w:rsidRPr="0070768D">
        <w:rPr>
          <w:sz w:val="16"/>
        </w:rPr>
        <w:t xml:space="preserve">, even </w:t>
      </w:r>
      <w:r w:rsidRPr="0070768D">
        <w:rPr>
          <w:rStyle w:val="StyleUnderline"/>
        </w:rPr>
        <w:t>suggesting</w:t>
      </w:r>
      <w:r w:rsidRPr="0070768D">
        <w:rPr>
          <w:sz w:val="16"/>
        </w:rPr>
        <w:t xml:space="preserve"> that “the idea for a job guarantee is ‘</w:t>
      </w:r>
      <w:r w:rsidRPr="0070768D">
        <w:rPr>
          <w:rStyle w:val="StyleUnderline"/>
        </w:rPr>
        <w:t xml:space="preserve">very </w:t>
      </w:r>
      <w:r w:rsidRPr="0070768D">
        <w:rPr>
          <w:rStyle w:val="Emphasis"/>
        </w:rPr>
        <w:t>close to what Make America Great is</w:t>
      </w:r>
      <w:r w:rsidRPr="0070768D">
        <w:rPr>
          <w:sz w:val="16"/>
        </w:rPr>
        <w:t xml:space="preserve">. We don’t want welfare, we don’t want handouts, we want good jobs for the American people.’”9 He </w:t>
      </w:r>
      <w:r w:rsidRPr="0070768D">
        <w:rPr>
          <w:rStyle w:val="StyleUnderline"/>
        </w:rPr>
        <w:t xml:space="preserve">predicts more support on the right for MMT once people begin to realize it </w:t>
      </w:r>
      <w:r w:rsidRPr="0070768D">
        <w:rPr>
          <w:rStyle w:val="Emphasis"/>
        </w:rPr>
        <w:t>justifies more tax cuts</w:t>
      </w:r>
      <w:r w:rsidRPr="0070768D">
        <w:rPr>
          <w:sz w:val="16"/>
        </w:rPr>
        <w:t xml:space="preserve">. The Republican Senator </w:t>
      </w:r>
      <w:r w:rsidRPr="0070768D">
        <w:rPr>
          <w:rStyle w:val="StyleUnderline"/>
        </w:rPr>
        <w:t>Marco Rubio approvingly cites the prominent MMT</w:t>
      </w:r>
      <w:r w:rsidRPr="0070768D">
        <w:rPr>
          <w:sz w:val="16"/>
        </w:rPr>
        <w:t xml:space="preserve"> economist L. Randall Wray in his corporate nationalist manifesto, “American Investment in the 21st Century.”10 And Donald Trump himself is on record as having seen the light, telling a former chief economic advisor that we should “just run the presses—print money.”11</w:t>
      </w:r>
    </w:p>
    <w:p w14:paraId="34348F38" w14:textId="77777777" w:rsidR="001E5478" w:rsidRPr="0070768D" w:rsidRDefault="001E5478" w:rsidP="001E5478">
      <w:pPr>
        <w:rPr>
          <w:sz w:val="16"/>
        </w:rPr>
      </w:pPr>
      <w:r w:rsidRPr="0070768D">
        <w:rPr>
          <w:sz w:val="16"/>
        </w:rPr>
        <w:t xml:space="preserve">The </w:t>
      </w:r>
      <w:r w:rsidRPr="0070768D">
        <w:rPr>
          <w:rStyle w:val="StyleUnderline"/>
        </w:rPr>
        <w:t xml:space="preserve">weird cast of characters coalescing around and in the background of </w:t>
      </w:r>
      <w:r w:rsidRPr="006F0673">
        <w:rPr>
          <w:rStyle w:val="StyleUnderline"/>
          <w:highlight w:val="cyan"/>
        </w:rPr>
        <w:t>MMT</w:t>
      </w:r>
      <w:r w:rsidRPr="0070768D">
        <w:rPr>
          <w:rStyle w:val="StyleUnderline"/>
        </w:rPr>
        <w:t xml:space="preserve"> reflects how the theory </w:t>
      </w:r>
      <w:r w:rsidRPr="006F0673">
        <w:rPr>
          <w:rStyle w:val="StyleUnderline"/>
          <w:highlight w:val="cyan"/>
        </w:rPr>
        <w:t xml:space="preserve">rests on a basis of </w:t>
      </w:r>
      <w:r w:rsidRPr="006F0673">
        <w:rPr>
          <w:rStyle w:val="Emphasis"/>
          <w:highlight w:val="cyan"/>
        </w:rPr>
        <w:t>incontrovertible fact</w:t>
      </w:r>
      <w:r w:rsidRPr="0070768D">
        <w:rPr>
          <w:rStyle w:val="StyleUnderline"/>
        </w:rPr>
        <w:t xml:space="preserve"> that anyone can see. </w:t>
      </w:r>
      <w:r w:rsidRPr="0070768D">
        <w:rPr>
          <w:sz w:val="16"/>
        </w:rPr>
        <w:t xml:space="preserve">Trump, for instance, has probably never heard of the theory, but he knows very well that the US Federal Reserve can simply buy bonds indefinitely as a way to directly juice the stock market—which it has indeed been doing almost continuously since 2008. Moreover, it can apparently do so without the slightest hint of inflation. This flies in the face of the budgetary dogmas of neoclassical economists and “deficit hawk” politicians, who axiomatically believe that deficit spending by governments will accelerate inflation by devaluing the currency and driving up prices.12 Yet </w:t>
      </w:r>
      <w:r w:rsidRPr="0070768D">
        <w:rPr>
          <w:rStyle w:val="StyleUnderline"/>
        </w:rPr>
        <w:t xml:space="preserve">for over a decade now the balance sheet of the Federal Reserve has steadily expanded, </w:t>
      </w:r>
      <w:r w:rsidRPr="0070768D">
        <w:rPr>
          <w:sz w:val="16"/>
        </w:rPr>
        <w:t xml:space="preserve">through </w:t>
      </w:r>
      <w:r w:rsidRPr="0070768D">
        <w:rPr>
          <w:rStyle w:val="StyleUnderline"/>
        </w:rPr>
        <w:t>all of its various monetary stimulus programs</w:t>
      </w:r>
      <w:r w:rsidRPr="0070768D">
        <w:rPr>
          <w:sz w:val="16"/>
        </w:rPr>
        <w:t xml:space="preserve">, by seven trillion dollars and counting.13 In response to the COVID-19 pandemic in early 2020, the Fed intervened in global credit markets with an unprecedented commitment, if necessary, to flood the markets with a deluge of dollars over three times as large, some $23.5 trillion.14 In the orthodox view, a monetary supernova of this scale should have vaporized the value of the currency, burning it away through hyperinflation, but in fact the dollar has actually appreciated. In effect, </w:t>
      </w:r>
      <w:r w:rsidRPr="006F0673">
        <w:rPr>
          <w:rStyle w:val="StyleUnderline"/>
          <w:highlight w:val="cyan"/>
        </w:rPr>
        <w:t>MMT</w:t>
      </w:r>
      <w:r w:rsidRPr="0070768D">
        <w:rPr>
          <w:rStyle w:val="StyleUnderline"/>
        </w:rPr>
        <w:t xml:space="preserve"> provides a </w:t>
      </w:r>
      <w:r w:rsidRPr="006F0673">
        <w:rPr>
          <w:rStyle w:val="Emphasis"/>
          <w:highlight w:val="cyan"/>
        </w:rPr>
        <w:t>formal theory for</w:t>
      </w:r>
      <w:r w:rsidRPr="006F0673">
        <w:rPr>
          <w:rStyle w:val="StyleUnderline"/>
          <w:highlight w:val="cyan"/>
        </w:rPr>
        <w:t xml:space="preserve"> the current,</w:t>
      </w:r>
      <w:r w:rsidRPr="006F0673">
        <w:rPr>
          <w:sz w:val="16"/>
          <w:highlight w:val="cyan"/>
        </w:rPr>
        <w:t xml:space="preserve"> </w:t>
      </w:r>
      <w:r w:rsidRPr="006F0673">
        <w:rPr>
          <w:rStyle w:val="Emphasis"/>
          <w:highlight w:val="cyan"/>
        </w:rPr>
        <w:t>de facto state policy of unlimited monetary expansion</w:t>
      </w:r>
      <w:r w:rsidRPr="006F0673">
        <w:rPr>
          <w:sz w:val="16"/>
          <w:highlight w:val="cyan"/>
        </w:rPr>
        <w:t xml:space="preserve">, </w:t>
      </w:r>
      <w:r w:rsidRPr="006F0673">
        <w:rPr>
          <w:rStyle w:val="StyleUnderline"/>
          <w:highlight w:val="cyan"/>
        </w:rPr>
        <w:t xml:space="preserve">as the </w:t>
      </w:r>
      <w:r w:rsidRPr="006F0673">
        <w:rPr>
          <w:rStyle w:val="Emphasis"/>
          <w:highlight w:val="cyan"/>
        </w:rPr>
        <w:t>central banks continue to flood private banks</w:t>
      </w:r>
      <w:r w:rsidRPr="0070768D">
        <w:rPr>
          <w:rStyle w:val="StyleUnderline"/>
        </w:rPr>
        <w:t xml:space="preserve"> and corporations with tidal waves of free money,</w:t>
      </w:r>
      <w:r w:rsidRPr="0070768D">
        <w:rPr>
          <w:sz w:val="16"/>
        </w:rPr>
        <w:t xml:space="preserve"> </w:t>
      </w:r>
      <w:r w:rsidRPr="0070768D">
        <w:rPr>
          <w:strike/>
          <w:sz w:val="16"/>
        </w:rPr>
        <w:t>like some gigantic iron lung pumping oxygen into the comatose body of a braindead patient</w:t>
      </w:r>
      <w:r w:rsidRPr="0070768D">
        <w:rPr>
          <w:sz w:val="16"/>
        </w:rPr>
        <w:t>.</w:t>
      </w:r>
      <w:r w:rsidRPr="003C6EC9">
        <w:rPr>
          <w:sz w:val="16"/>
        </w:rPr>
        <w:t xml:space="preserve">, </w:t>
      </w:r>
      <w:r w:rsidRPr="003C6EC9">
        <w:rPr>
          <w:rStyle w:val="StyleUnderline"/>
        </w:rPr>
        <w:t>preserving the structures of capitalism.</w:t>
      </w:r>
      <w:r w:rsidRPr="003C6EC9">
        <w:rPr>
          <w:sz w:val="16"/>
        </w:rPr>
        <w:t xml:space="preserve"> </w:t>
      </w:r>
      <w:r w:rsidRPr="0070768D">
        <w:rPr>
          <w:sz w:val="16"/>
        </w:rPr>
        <w:t>15</w:t>
      </w:r>
    </w:p>
    <w:p w14:paraId="5F6732E8" w14:textId="77777777" w:rsidR="001E5478" w:rsidRDefault="001E5478" w:rsidP="001E5478">
      <w:pPr>
        <w:pStyle w:val="Heading3"/>
        <w:rPr>
          <w:lang w:eastAsia="zh-TW"/>
        </w:rPr>
      </w:pPr>
      <w:r>
        <w:rPr>
          <w:rFonts w:hint="eastAsia"/>
          <w:lang w:eastAsia="zh-TW"/>
        </w:rPr>
        <w:t>2</w:t>
      </w:r>
      <w:r>
        <w:rPr>
          <w:lang w:eastAsia="zh-TW"/>
        </w:rPr>
        <w:t xml:space="preserve">AC---Wealth Tax Key </w:t>
      </w:r>
    </w:p>
    <w:p w14:paraId="1518C6C6" w14:textId="77777777" w:rsidR="001E5478" w:rsidRPr="00F7511C" w:rsidRDefault="001E5478" w:rsidP="001E5478">
      <w:pPr>
        <w:pStyle w:val="Heading4"/>
      </w:pPr>
      <w:r>
        <w:t xml:space="preserve">A wealth tax is a </w:t>
      </w:r>
      <w:r>
        <w:rPr>
          <w:u w:val="single"/>
        </w:rPr>
        <w:t>viable political strategy</w:t>
      </w:r>
      <w:r>
        <w:t xml:space="preserve"> that can generate enough funds to </w:t>
      </w:r>
      <w:r>
        <w:rPr>
          <w:u w:val="single"/>
        </w:rPr>
        <w:t>support</w:t>
      </w:r>
      <w:r>
        <w:t xml:space="preserve"> the UBI while pushing society </w:t>
      </w:r>
      <w:r>
        <w:rPr>
          <w:u w:val="single"/>
        </w:rPr>
        <w:t>toward</w:t>
      </w:r>
      <w:r>
        <w:t xml:space="preserve"> a socialist economy while encouraging </w:t>
      </w:r>
      <w:r>
        <w:rPr>
          <w:u w:val="single"/>
        </w:rPr>
        <w:t>positive freedom</w:t>
      </w:r>
      <w:r>
        <w:t xml:space="preserve">.  </w:t>
      </w:r>
    </w:p>
    <w:p w14:paraId="728E6142" w14:textId="77777777" w:rsidR="001E5478" w:rsidRPr="00390882" w:rsidRDefault="001E5478" w:rsidP="001E5478">
      <w:r>
        <w:t xml:space="preserve">Michael A. </w:t>
      </w:r>
      <w:r w:rsidRPr="00390882">
        <w:rPr>
          <w:rStyle w:val="Style13ptBold"/>
        </w:rPr>
        <w:t>McCarthy</w:t>
      </w:r>
      <w:r w:rsidRPr="00390882">
        <w:t>, 4-18-</w:t>
      </w:r>
      <w:r w:rsidRPr="00390882">
        <w:rPr>
          <w:rStyle w:val="Style13ptBold"/>
        </w:rPr>
        <w:t>2016</w:t>
      </w:r>
      <w:r w:rsidRPr="00390882">
        <w:t xml:space="preserve">, Don’t the Rich Deserve to Keep Their Money?, </w:t>
      </w:r>
      <w:r>
        <w:t>The Jacobin</w:t>
      </w:r>
      <w:r w:rsidRPr="00390882">
        <w:t>, https://jacobin.com/2016/04/tax-the-rich-capitalism-marx-socialism/, Accessed: 7-23-2023, //ONHS IF</w:t>
      </w:r>
    </w:p>
    <w:p w14:paraId="5B361E2E" w14:textId="77777777" w:rsidR="001E5478" w:rsidRPr="00F7511C" w:rsidRDefault="001E5478" w:rsidP="001E5478">
      <w:pPr>
        <w:rPr>
          <w:sz w:val="16"/>
        </w:rPr>
      </w:pPr>
      <w:r w:rsidRPr="00F7511C">
        <w:rPr>
          <w:sz w:val="16"/>
        </w:rPr>
        <w:t xml:space="preserve">Tech tycoons, beloved entertainers, and dazzling athletes nearly always come up in heated debates over taxes. Don’t you like your iPod? What about Harry Potter? Neoliberal economists argue that figures like Steve Jobs, J. K. Rowling, and LeBron James should make more money than the rest of us. After all, we — the consumers — are the ones buying their products. Their higher pay creates the incentive necessary for the hard work and innovation that even the lazy among us benefit from. Intuitive as it may seem, this view doesn’t hold up. </w:t>
      </w:r>
      <w:r w:rsidRPr="00F7511C">
        <w:rPr>
          <w:rStyle w:val="StyleUnderline"/>
        </w:rPr>
        <w:t xml:space="preserve">Advocates for low taxes on the wealthy deliberately choose examples from tech and entertainment, suggesting that the elite are great innovators truly cut from a different cloth. But a glance at the list of the top-paid CEOs in the United States tells us otherwise. The highest-paid executive is Discovery Communications’ David Zaslav, who made over $150 million in 2014. His great contribution to the human endeavor? Helping to air Here Comes Honey Boo Boo. Most people understand this and believe </w:t>
      </w:r>
      <w:r w:rsidRPr="00513D4E">
        <w:rPr>
          <w:rStyle w:val="StyleUnderline"/>
          <w:highlight w:val="cyan"/>
        </w:rPr>
        <w:t>the rich should pay more in taxes</w:t>
      </w:r>
      <w:r w:rsidRPr="00F7511C">
        <w:rPr>
          <w:rStyle w:val="StyleUnderline"/>
        </w:rPr>
        <w:t>.</w:t>
      </w:r>
      <w:r w:rsidRPr="00F7511C">
        <w:rPr>
          <w:sz w:val="16"/>
        </w:rPr>
        <w:t xml:space="preserve"> According to a 2015 Gallup poll, 62 percent believe that upper-income earners are taxed “too little,” while just 25 percent think they pay their “fair share.” 69 percent believe corporations aren’t taxed enough, while only 16 percent were content with current rates. But </w:t>
      </w:r>
      <w:r w:rsidRPr="00F7511C">
        <w:rPr>
          <w:rStyle w:val="StyleUnderline"/>
        </w:rPr>
        <w:t xml:space="preserve">the </w:t>
      </w:r>
      <w:r w:rsidRPr="00513D4E">
        <w:rPr>
          <w:rStyle w:val="StyleUnderline"/>
          <w:highlight w:val="cyan"/>
        </w:rPr>
        <w:t>socialist</w:t>
      </w:r>
      <w:r w:rsidRPr="00F7511C">
        <w:rPr>
          <w:rStyle w:val="StyleUnderline"/>
        </w:rPr>
        <w:t xml:space="preserve"> </w:t>
      </w:r>
      <w:r w:rsidRPr="00513D4E">
        <w:rPr>
          <w:rStyle w:val="StyleUnderline"/>
          <w:highlight w:val="cyan"/>
        </w:rPr>
        <w:t>justification</w:t>
      </w:r>
      <w:r w:rsidRPr="00F7511C">
        <w:rPr>
          <w:rStyle w:val="StyleUnderline"/>
        </w:rPr>
        <w:t xml:space="preserve"> for taxes is </w:t>
      </w:r>
      <w:r w:rsidRPr="00513D4E">
        <w:rPr>
          <w:rStyle w:val="StyleUnderline"/>
          <w:highlight w:val="cyan"/>
        </w:rPr>
        <w:t>grounded in a view</w:t>
      </w:r>
      <w:r w:rsidRPr="00F7511C">
        <w:rPr>
          <w:rStyle w:val="StyleUnderline"/>
        </w:rPr>
        <w:t xml:space="preserve"> — not often captured in opinion polls — </w:t>
      </w:r>
      <w:r w:rsidRPr="00513D4E">
        <w:rPr>
          <w:rStyle w:val="StyleUnderline"/>
          <w:highlight w:val="cyan"/>
        </w:rPr>
        <w:t>about how capitalist</w:t>
      </w:r>
      <w:r w:rsidRPr="00F7511C">
        <w:rPr>
          <w:rStyle w:val="StyleUnderline"/>
        </w:rPr>
        <w:t xml:space="preserve"> </w:t>
      </w:r>
      <w:r w:rsidRPr="00513D4E">
        <w:rPr>
          <w:rStyle w:val="StyleUnderline"/>
          <w:highlight w:val="cyan"/>
        </w:rPr>
        <w:t>wealth is</w:t>
      </w:r>
      <w:r w:rsidRPr="00F7511C">
        <w:rPr>
          <w:rStyle w:val="StyleUnderline"/>
        </w:rPr>
        <w:t xml:space="preserve"> actually </w:t>
      </w:r>
      <w:r w:rsidRPr="00513D4E">
        <w:rPr>
          <w:rStyle w:val="StyleUnderline"/>
          <w:highlight w:val="cyan"/>
        </w:rPr>
        <w:t>created</w:t>
      </w:r>
      <w:r w:rsidRPr="00F7511C">
        <w:rPr>
          <w:rStyle w:val="StyleUnderline"/>
        </w:rPr>
        <w:t xml:space="preserve">. </w:t>
      </w:r>
      <w:r w:rsidRPr="00F7511C">
        <w:rPr>
          <w:sz w:val="16"/>
        </w:rPr>
        <w:t xml:space="preserve">To explore it, we first need to understand what taxes are and what non-socialists think about them. </w:t>
      </w:r>
      <w:r w:rsidRPr="00513D4E">
        <w:rPr>
          <w:rStyle w:val="StyleUnderline"/>
          <w:highlight w:val="cyan"/>
        </w:rPr>
        <w:t>Tax</w:t>
      </w:r>
      <w:r w:rsidRPr="00F7511C">
        <w:rPr>
          <w:rStyle w:val="StyleUnderline"/>
        </w:rPr>
        <w:t xml:space="preserve"> </w:t>
      </w:r>
      <w:r w:rsidRPr="00513D4E">
        <w:rPr>
          <w:rStyle w:val="StyleUnderline"/>
          <w:highlight w:val="cyan"/>
        </w:rPr>
        <w:t>policy</w:t>
      </w:r>
      <w:r w:rsidRPr="00F7511C">
        <w:rPr>
          <w:rStyle w:val="StyleUnderline"/>
        </w:rPr>
        <w:t xml:space="preserve"> does two things in capitalist society. First, it </w:t>
      </w:r>
      <w:r w:rsidRPr="00513D4E">
        <w:rPr>
          <w:rStyle w:val="StyleUnderline"/>
          <w:highlight w:val="cyan"/>
        </w:rPr>
        <w:t>determines what share</w:t>
      </w:r>
      <w:r w:rsidRPr="00F7511C">
        <w:rPr>
          <w:rStyle w:val="StyleUnderline"/>
        </w:rPr>
        <w:t xml:space="preserve"> of the total economic pie </w:t>
      </w:r>
      <w:r w:rsidRPr="00513D4E">
        <w:rPr>
          <w:rStyle w:val="StyleUnderline"/>
          <w:highlight w:val="cyan"/>
        </w:rPr>
        <w:t>will be managed by the public</w:t>
      </w:r>
      <w:r w:rsidRPr="00F7511C">
        <w:rPr>
          <w:rStyle w:val="StyleUnderline"/>
        </w:rPr>
        <w:t xml:space="preserve">, in the form of government revenue, </w:t>
      </w:r>
      <w:r w:rsidRPr="00513D4E">
        <w:rPr>
          <w:rStyle w:val="StyleUnderline"/>
          <w:highlight w:val="cyan"/>
        </w:rPr>
        <w:t>and how much will be left to</w:t>
      </w:r>
      <w:r w:rsidRPr="00F7511C">
        <w:rPr>
          <w:rStyle w:val="StyleUnderline"/>
        </w:rPr>
        <w:t xml:space="preserve"> the use of </w:t>
      </w:r>
      <w:r w:rsidRPr="00513D4E">
        <w:rPr>
          <w:rStyle w:val="StyleUnderline"/>
          <w:highlight w:val="cyan"/>
        </w:rPr>
        <w:t>private actors</w:t>
      </w:r>
      <w:r w:rsidRPr="00F7511C">
        <w:rPr>
          <w:rStyle w:val="StyleUnderline"/>
        </w:rPr>
        <w:t xml:space="preserve"> like individuals and corporations. Second, it stipulates how that public share is divvied up between the competing needs and wants of individuals, organizations, and corporations.</w:t>
      </w:r>
      <w:r w:rsidRPr="00F7511C">
        <w:rPr>
          <w:sz w:val="16"/>
        </w:rPr>
        <w:t xml:space="preserve"> The first is about resource control while the second is a matter of allocation. Even when a government takes in high tax revenue, it does not necessarily put it to progressive ends. Just consider the huge benefits that flow to corporations through subsidies or state-supported research and development, and it’s easy to see how governments can redistribute up, down, or horizontally. </w:t>
      </w:r>
      <w:r w:rsidRPr="00F7511C">
        <w:rPr>
          <w:rStyle w:val="StyleUnderline"/>
        </w:rPr>
        <w:t xml:space="preserve">In a capitalist economy, where productive resources remain privately owned, </w:t>
      </w:r>
      <w:r w:rsidRPr="00513D4E">
        <w:rPr>
          <w:rStyle w:val="StyleUnderline"/>
          <w:highlight w:val="cyan"/>
        </w:rPr>
        <w:t>socialists call for a significant portion</w:t>
      </w:r>
      <w:r w:rsidRPr="00F7511C">
        <w:rPr>
          <w:rStyle w:val="StyleUnderline"/>
        </w:rPr>
        <w:t xml:space="preserve"> of the social product </w:t>
      </w:r>
      <w:r w:rsidRPr="00513D4E">
        <w:rPr>
          <w:rStyle w:val="StyleUnderline"/>
          <w:highlight w:val="cyan"/>
        </w:rPr>
        <w:t>to be controlled</w:t>
      </w:r>
      <w:r w:rsidRPr="00F7511C">
        <w:rPr>
          <w:rStyle w:val="StyleUnderline"/>
        </w:rPr>
        <w:t xml:space="preserve"> </w:t>
      </w:r>
      <w:r w:rsidRPr="00513D4E">
        <w:rPr>
          <w:rStyle w:val="StyleUnderline"/>
          <w:highlight w:val="cyan"/>
        </w:rPr>
        <w:t>publicly</w:t>
      </w:r>
      <w:r w:rsidRPr="00F7511C">
        <w:rPr>
          <w:rStyle w:val="StyleUnderline"/>
        </w:rPr>
        <w:t xml:space="preserve"> and democratically redistributed downward.</w:t>
      </w:r>
      <w:r w:rsidRPr="00F7511C">
        <w:rPr>
          <w:sz w:val="16"/>
        </w:rPr>
        <w:t xml:space="preserve"> However, in the United States today, </w:t>
      </w:r>
      <w:r w:rsidRPr="00F7511C">
        <w:rPr>
          <w:rStyle w:val="StyleUnderline"/>
        </w:rPr>
        <w:t>the libertarian view that “taxation is theft” has seeped so deeply into everyday conceptions of property that even those who support progressive taxation often accept the premise that there is a pre-tax income that people earn and should own outright</w:t>
      </w:r>
      <w:r w:rsidRPr="00F7511C">
        <w:rPr>
          <w:sz w:val="16"/>
        </w:rPr>
        <w:t xml:space="preserve">. Even the liberal credo that everyone needs to “do their fair share” is based on the implicit idea that workers and capital alike pay taxes out of a civic obligation to give up part of what is theirs for the betterment of society. On the same grounds, libertarians argue that if pre-tax income is the direct product of a person or corporation’s own effort, it should be theirs to use as they see fit. </w:t>
      </w:r>
      <w:r w:rsidRPr="00F7511C">
        <w:rPr>
          <w:rStyle w:val="StyleUnderline"/>
        </w:rPr>
        <w:t>In this view, even if the government has decided democratically to tax the rich at a higher rate, taxation remains fundamentally unjust</w:t>
      </w:r>
      <w:r w:rsidRPr="00F7511C">
        <w:rPr>
          <w:sz w:val="16"/>
        </w:rPr>
        <w:t xml:space="preserve">. In the extreme formulation of libertarian political philosopher Robert Nozick, “taxation of earnings from labor is on par with forced labor.” That viewpoint has been rightly criticized by progressives. But </w:t>
      </w:r>
      <w:r w:rsidRPr="00F7511C">
        <w:rPr>
          <w:rStyle w:val="StyleUnderline"/>
        </w:rPr>
        <w:t>socialists should not fall back on the common liberal criterion for taxation: that a person or corporation’s ability to pay should determine the amount they pay</w:t>
      </w:r>
      <w:r w:rsidRPr="00F7511C">
        <w:rPr>
          <w:sz w:val="16"/>
        </w:rPr>
        <w:t xml:space="preserve">. The familiar justification circulates even among leftists, who hear within it an echo of the dictum “from each according to his abilities, to each according to his needs.” This perspective suggests one of two things, both of which are inaccurate. First, that taxes are a kind of necessary evil for those that are being taxed. Even though a person or corporation’s pre-tax income is the result of their own labor, it’s more practical for society to tax some of that income for public purposes than to leave it under private control. Or, alternatively, that taxing the rich more is just being fair. Both of these views get us tangled back in the libertarian thicket — doesn’t such a tax policy still encroach on the rights of the individual? Should fairness then trump individual rights? And doesn’t the socialist argument for heavy progressive taxation ultimately also violate the rights of the individual as well? Why do socialists hate freedom so much? </w:t>
      </w:r>
      <w:r w:rsidRPr="00F7511C">
        <w:rPr>
          <w:rStyle w:val="StyleUnderline"/>
        </w:rPr>
        <w:t>The socialist view of redistribution within a capitalist society must reject an important premise at play in nearly all tax policy debates: that pre-tax income is something earned solely by individual effort and possessed privately before the state intervenes to take a part of it. Once we break from this libertarian fantasy, it’s easy to see that individual and corporate income is made possible only through tax-financed state action. The capitalist economy is not self-regulating</w:t>
      </w:r>
      <w:r w:rsidRPr="00F7511C">
        <w:rPr>
          <w:sz w:val="16"/>
        </w:rPr>
        <w:t xml:space="preserve">. The first precondition for firms to earn profits is state-enforced property rights, which give some people ownership and control over productive resources while excluding others. Second, governments have to manage labor markets to help ensure that the skill needs of firms are met. States do this through setting immigration and education policies. All capitalist states also try to mitigate labor market risks, whether it be the risk of labor scarcity for firms or unemployment for workers. Third, most capitalists want states to enforce anti-trust, contract, criminal, property, and tort laws, as it makes market interactions more predictable and reliable. And finally, the capitalist economy needs a working infrastructure. Even most libertarians argue that </w:t>
      </w:r>
      <w:r w:rsidRPr="00513D4E">
        <w:rPr>
          <w:rStyle w:val="StyleUnderline"/>
          <w:highlight w:val="cyan"/>
        </w:rPr>
        <w:t>state control over</w:t>
      </w:r>
      <w:r w:rsidRPr="00F7511C">
        <w:rPr>
          <w:rStyle w:val="StyleUnderline"/>
        </w:rPr>
        <w:t xml:space="preserve"> the </w:t>
      </w:r>
      <w:r w:rsidRPr="00513D4E">
        <w:rPr>
          <w:rStyle w:val="StyleUnderline"/>
          <w:highlight w:val="cyan"/>
        </w:rPr>
        <w:t>money</w:t>
      </w:r>
      <w:r w:rsidRPr="00F7511C">
        <w:rPr>
          <w:rStyle w:val="StyleUnderline"/>
        </w:rPr>
        <w:t xml:space="preserve"> supply and interest </w:t>
      </w:r>
      <w:r w:rsidRPr="00513D4E">
        <w:rPr>
          <w:rStyle w:val="StyleUnderline"/>
        </w:rPr>
        <w:t xml:space="preserve">rates </w:t>
      </w:r>
      <w:r w:rsidRPr="00513D4E">
        <w:rPr>
          <w:rStyle w:val="StyleUnderline"/>
          <w:highlight w:val="cyan"/>
        </w:rPr>
        <w:t>is necessary to spur or slow growth</w:t>
      </w:r>
      <w:r w:rsidRPr="00F7511C">
        <w:rPr>
          <w:rStyle w:val="StyleUnderline"/>
        </w:rPr>
        <w:t xml:space="preserve"> when the economy needs it. All </w:t>
      </w:r>
      <w:r w:rsidRPr="00513D4E">
        <w:rPr>
          <w:rStyle w:val="StyleUnderline"/>
        </w:rPr>
        <w:t xml:space="preserve">of </w:t>
      </w:r>
      <w:r w:rsidRPr="00513D4E">
        <w:rPr>
          <w:rStyle w:val="StyleUnderline"/>
          <w:highlight w:val="cyan"/>
        </w:rPr>
        <w:t>this is done with taxes</w:t>
      </w:r>
      <w:r w:rsidRPr="00F7511C">
        <w:rPr>
          <w:rStyle w:val="StyleUnderline"/>
        </w:rPr>
        <w:t>. In short, the very notion of pre-tax income or profits is a bookkeeping trick. A person’s income or a corporation’s profits are in part the result of governments collecting taxes and actively creating the conditions under which they were able to make money in the first place. In this framework, “tax the rich” isn’t merely a cry of spite or a demand for fairness. The socialist case for taxation and progressive redistribution is built from three basic factors of how capitalism works</w:t>
      </w:r>
      <w:r w:rsidRPr="00F7511C">
        <w:rPr>
          <w:sz w:val="16"/>
        </w:rPr>
        <w:t xml:space="preserve">. First, as just explored, personal incomes and corporate profits are not simply the result of individual work and business competition — instead they are part of a broader social product. The total income generated in a capitalist society is the result of a collective social effort, made possible by a specific social and legal architecture, and channeled through both publicly funded and privately controlled and financed institutions. Second, the class inequality that results from making this social product is relational. Capitalists are able to accumulate large stores of wealth only because workers do not. All things being equal, firms can raise their profits in inverse proportion to the labor costs they bear. The condition for this relationship is, once again, political and maintained through tax revenue. Firms rely on states to enforce property rights and contracts that keep ownership of society’s productive resources — its means of production — in the hands of very few. As a result, in capitalism, most people work for others; they don’t hire others to work for them. And capitalists employ workers only when they believe that those workers’ efforts are going to make the firm more money than they will take out in wages — doing otherwise would be market suicide. Of course, hard work, guile, and luck afford some workers the ability to become capitalists. But </w:t>
      </w:r>
      <w:r w:rsidRPr="00513D4E">
        <w:rPr>
          <w:rStyle w:val="StyleUnderline"/>
          <w:highlight w:val="cyan"/>
        </w:rPr>
        <w:t>the basic structure of capitalism</w:t>
      </w:r>
      <w:r w:rsidRPr="00F7511C">
        <w:rPr>
          <w:rStyle w:val="StyleUnderline"/>
        </w:rPr>
        <w:t xml:space="preserve">, in which a small number own most of the productive assets, </w:t>
      </w:r>
      <w:r w:rsidRPr="00513D4E">
        <w:rPr>
          <w:rStyle w:val="StyleUnderline"/>
          <w:highlight w:val="cyan"/>
        </w:rPr>
        <w:t>guarantees that the vast majority of people will</w:t>
      </w:r>
      <w:r w:rsidRPr="00F7511C">
        <w:rPr>
          <w:rStyle w:val="StyleUnderline"/>
        </w:rPr>
        <w:t xml:space="preserve"> (at best) </w:t>
      </w:r>
      <w:r w:rsidRPr="00513D4E">
        <w:rPr>
          <w:rStyle w:val="StyleUnderline"/>
          <w:highlight w:val="cyan"/>
        </w:rPr>
        <w:t>spend their lives earning wages</w:t>
      </w:r>
      <w:r w:rsidRPr="00F7511C">
        <w:rPr>
          <w:rStyle w:val="StyleUnderline"/>
        </w:rPr>
        <w:t xml:space="preserve">, but </w:t>
      </w:r>
      <w:r w:rsidRPr="00513D4E">
        <w:rPr>
          <w:rStyle w:val="StyleUnderline"/>
          <w:highlight w:val="cyan"/>
        </w:rPr>
        <w:t>never profits</w:t>
      </w:r>
      <w:r w:rsidRPr="00F7511C">
        <w:rPr>
          <w:rStyle w:val="StyleUnderline"/>
        </w:rPr>
        <w:t xml:space="preserve">. </w:t>
      </w:r>
      <w:r w:rsidRPr="00513D4E">
        <w:rPr>
          <w:rStyle w:val="StyleUnderline"/>
          <w:highlight w:val="cyan"/>
        </w:rPr>
        <w:t>Taxation</w:t>
      </w:r>
      <w:r w:rsidRPr="00F7511C">
        <w:rPr>
          <w:rStyle w:val="StyleUnderline"/>
        </w:rPr>
        <w:t xml:space="preserve"> </w:t>
      </w:r>
      <w:r w:rsidRPr="00513D4E">
        <w:rPr>
          <w:rStyle w:val="StyleUnderline"/>
          <w:highlight w:val="cyan"/>
        </w:rPr>
        <w:t>provides</w:t>
      </w:r>
      <w:r w:rsidRPr="00F7511C">
        <w:rPr>
          <w:rStyle w:val="StyleUnderline"/>
        </w:rPr>
        <w:t xml:space="preserve"> </w:t>
      </w:r>
      <w:r w:rsidRPr="00513D4E">
        <w:rPr>
          <w:rStyle w:val="StyleUnderline"/>
          <w:highlight w:val="cyan"/>
        </w:rPr>
        <w:t>a</w:t>
      </w:r>
      <w:r w:rsidRPr="00F7511C">
        <w:rPr>
          <w:rStyle w:val="StyleUnderline"/>
        </w:rPr>
        <w:t xml:space="preserve"> partial </w:t>
      </w:r>
      <w:r w:rsidRPr="00513D4E">
        <w:rPr>
          <w:rStyle w:val="StyleUnderline"/>
          <w:highlight w:val="cyan"/>
        </w:rPr>
        <w:t>remedy</w:t>
      </w:r>
      <w:r w:rsidRPr="00F7511C">
        <w:rPr>
          <w:rStyle w:val="StyleUnderline"/>
        </w:rPr>
        <w:t xml:space="preserve"> </w:t>
      </w:r>
      <w:r w:rsidRPr="00513D4E">
        <w:rPr>
          <w:rStyle w:val="StyleUnderline"/>
          <w:highlight w:val="cyan"/>
        </w:rPr>
        <w:t>to</w:t>
      </w:r>
      <w:r w:rsidRPr="00F7511C">
        <w:rPr>
          <w:rStyle w:val="StyleUnderline"/>
        </w:rPr>
        <w:t xml:space="preserve"> that essential, </w:t>
      </w:r>
      <w:r w:rsidRPr="00513D4E">
        <w:rPr>
          <w:rStyle w:val="StyleUnderline"/>
          <w:highlight w:val="cyan"/>
        </w:rPr>
        <w:t>structural inequality</w:t>
      </w:r>
      <w:r w:rsidRPr="00F7511C">
        <w:rPr>
          <w:rStyle w:val="StyleUnderline"/>
        </w:rPr>
        <w:t xml:space="preserve"> of capitalist society</w:t>
      </w:r>
      <w:r w:rsidRPr="00F7511C">
        <w:rPr>
          <w:sz w:val="16"/>
        </w:rPr>
        <w:t xml:space="preserve">. Third, redistribution through taxation is a means of extending individual freedom — not curtailing it, as libertarians contend. Freedom, according to the liberal theorist Isaiah Berlin, has a dual composition. On one side, there is negative freedom, the absence of coercion or “freedom from” that is the hallmark of most common conceptions of freedom in the United States today. With respect to coercion, taxes fund a variety of public provisions that offer citizens some measure of freedom from the private tyranny of firms. They form the entire basis of the state apparatus that, in a capitalist system, is the only force whose power exceeds that of the capitalist class as a whole. Without laws prohibiting slavery, written by legislatures and enforced in courts sustained by the public coffers, people would be compelled by threat of violence or starvation to work for no money at all. Without regulations, like those that demand at least minimal workplace safety or the ones that compel management to engage in collective bargaining, workers would lose what little say they have in how their work is organized. In the context of tax policy, however, positive freedom matters as well. Positive freedom is the “ability to” — the capacity to do things, and the possibility of selecting goals and making efforts to realize them. Such freedom requires resources. </w:t>
      </w:r>
      <w:r w:rsidRPr="00F7511C">
        <w:rPr>
          <w:rStyle w:val="StyleUnderline"/>
        </w:rPr>
        <w:t xml:space="preserve">In capitalist societies with low levels of redistribution, positive freedom is a zero-sum game in which a few enjoy a great deal of such abilities at the expense of many others. </w:t>
      </w:r>
      <w:r w:rsidRPr="00513D4E">
        <w:rPr>
          <w:rStyle w:val="StyleUnderline"/>
          <w:highlight w:val="cyan"/>
        </w:rPr>
        <w:t>Tax policy that divides</w:t>
      </w:r>
      <w:r w:rsidRPr="00F7511C">
        <w:rPr>
          <w:rStyle w:val="StyleUnderline"/>
        </w:rPr>
        <w:t xml:space="preserve"> the </w:t>
      </w:r>
      <w:r w:rsidRPr="00513D4E">
        <w:rPr>
          <w:rStyle w:val="StyleUnderline"/>
          <w:highlight w:val="cyan"/>
        </w:rPr>
        <w:t>social product</w:t>
      </w:r>
      <w:r w:rsidRPr="00F7511C">
        <w:rPr>
          <w:rStyle w:val="StyleUnderline"/>
        </w:rPr>
        <w:t xml:space="preserve"> in such a way </w:t>
      </w:r>
      <w:r w:rsidRPr="00513D4E">
        <w:rPr>
          <w:rStyle w:val="StyleUnderline"/>
          <w:highlight w:val="cyan"/>
        </w:rPr>
        <w:t>that allows some</w:t>
      </w:r>
      <w:r w:rsidRPr="00F7511C">
        <w:rPr>
          <w:rStyle w:val="StyleUnderline"/>
        </w:rPr>
        <w:t xml:space="preserve"> </w:t>
      </w:r>
      <w:r w:rsidRPr="00513D4E">
        <w:rPr>
          <w:rStyle w:val="StyleUnderline"/>
          <w:highlight w:val="cyan"/>
        </w:rPr>
        <w:t>people to live opulent lives while others scrape by cannot</w:t>
      </w:r>
      <w:r w:rsidRPr="00F7511C">
        <w:rPr>
          <w:rStyle w:val="StyleUnderline"/>
        </w:rPr>
        <w:t xml:space="preserve"> be said to </w:t>
      </w:r>
      <w:r w:rsidRPr="00513D4E">
        <w:rPr>
          <w:rStyle w:val="StyleUnderline"/>
          <w:highlight w:val="cyan"/>
        </w:rPr>
        <w:t>promote freedom</w:t>
      </w:r>
      <w:r w:rsidRPr="00F7511C">
        <w:rPr>
          <w:sz w:val="16"/>
        </w:rPr>
        <w:t xml:space="preserve">. The public education system, for example, which offers citizens the opportunity to develop knowledge and skills in pursuit of both collective and individual ambitions, is a bedrock of positive freedom that can only be sustained through taxation. In a truly socialist society, the combination of political and economic equality would offer everyone a far greater degree of both negative and positive freedom than they enjoy under capitalism. Until we realize that world, </w:t>
      </w:r>
      <w:r w:rsidRPr="00513D4E">
        <w:rPr>
          <w:rStyle w:val="StyleUnderline"/>
          <w:highlight w:val="cyan"/>
        </w:rPr>
        <w:t>progressive redistribution through taxation is</w:t>
      </w:r>
      <w:r w:rsidRPr="00F7511C">
        <w:rPr>
          <w:rStyle w:val="StyleUnderline"/>
        </w:rPr>
        <w:t xml:space="preserve"> both </w:t>
      </w:r>
      <w:r w:rsidRPr="00513D4E">
        <w:rPr>
          <w:rStyle w:val="StyleUnderline"/>
          <w:highlight w:val="cyan"/>
        </w:rPr>
        <w:t>a means to redress structural inequalities and</w:t>
      </w:r>
      <w:r w:rsidRPr="00F7511C">
        <w:rPr>
          <w:rStyle w:val="StyleUnderline"/>
        </w:rPr>
        <w:t xml:space="preserve"> the primary way we can expand and </w:t>
      </w:r>
      <w:r w:rsidRPr="00513D4E">
        <w:rPr>
          <w:rStyle w:val="StyleUnderline"/>
          <w:highlight w:val="cyan"/>
        </w:rPr>
        <w:t>extend freedom</w:t>
      </w:r>
      <w:r w:rsidRPr="00F7511C">
        <w:rPr>
          <w:rStyle w:val="StyleUnderline"/>
        </w:rPr>
        <w:t xml:space="preserve"> to as many people as possible</w:t>
      </w:r>
      <w:r w:rsidRPr="00F7511C">
        <w:rPr>
          <w:sz w:val="16"/>
        </w:rPr>
        <w:t xml:space="preserve">. But we are headed down the wrong path. Over the past few decades, financial gains from growing labor productivity have primarily flowed to the top while tax rates on top earners have been drastically lowered and now approach pre-New Deal levels. Even a modest increase in the total tax burden on the top 1 percent of earners to a 45 percent rate, far lower than its postwar levels, would bring in an additional $275 billion in revenue. That’s far more than just the $47 billion needed to make all public colleges and universities tuition free. Such increases also go a long way in generating the revenue needed to finance a universal health care system, increase Social Security benefits, and rebuild our crumbling infrastructure. Most would agree that we all deserve to live in a society where we are given what we deserve, are free, and have the capacity to be creative and reach our potential. </w:t>
      </w:r>
      <w:r w:rsidRPr="00F7511C">
        <w:rPr>
          <w:rStyle w:val="StyleUnderline"/>
        </w:rPr>
        <w:t>As unglamorous as it may seem, redistributive taxation is a step in this direction</w:t>
      </w:r>
      <w:r w:rsidRPr="00F7511C">
        <w:rPr>
          <w:sz w:val="16"/>
        </w:rPr>
        <w:t>. The rich didn’t earn their wealth — they’re just holding on to it for us.</w:t>
      </w:r>
    </w:p>
    <w:p w14:paraId="4630B8A1" w14:textId="77777777" w:rsidR="001E5478" w:rsidRDefault="001E5478" w:rsidP="001E5478"/>
    <w:p w14:paraId="5627E43C" w14:textId="77777777" w:rsidR="001E5478" w:rsidRPr="00FA2D10" w:rsidRDefault="001E5478" w:rsidP="001E5478">
      <w:pPr>
        <w:pStyle w:val="Heading4"/>
      </w:pPr>
      <w:r>
        <w:t xml:space="preserve">A wealth tax would </w:t>
      </w:r>
      <w:r>
        <w:rPr>
          <w:u w:val="single"/>
        </w:rPr>
        <w:t>radically</w:t>
      </w:r>
      <w:r>
        <w:t xml:space="preserve"> decrease income inequality and </w:t>
      </w:r>
      <w:r>
        <w:rPr>
          <w:u w:val="single"/>
        </w:rPr>
        <w:t>level out</w:t>
      </w:r>
      <w:r>
        <w:t xml:space="preserve"> wealth amongst different classes of society. </w:t>
      </w:r>
    </w:p>
    <w:p w14:paraId="536BB347" w14:textId="77777777" w:rsidR="001E5478" w:rsidRDefault="001E5478" w:rsidP="001E5478">
      <w:r w:rsidRPr="00FA2D10">
        <w:t xml:space="preserve">Sarah </w:t>
      </w:r>
      <w:r w:rsidRPr="00FA2D10">
        <w:rPr>
          <w:rStyle w:val="Style13ptBold"/>
        </w:rPr>
        <w:t>Sachs-Eldridge</w:t>
      </w:r>
      <w:r>
        <w:t xml:space="preserve">, </w:t>
      </w:r>
      <w:r w:rsidRPr="00FA2D10">
        <w:t>10-3-</w:t>
      </w:r>
      <w:r w:rsidRPr="00FA2D10">
        <w:rPr>
          <w:rStyle w:val="Style13ptBold"/>
        </w:rPr>
        <w:t>2021</w:t>
      </w:r>
      <w:r w:rsidRPr="00FA2D10">
        <w:t>, Would a wealth tax end poverty and inequality?, Socialist Party, https://www.socialistparty.org.uk/articles/32154/10-03-2021/would-a-wealth-tax-end-poverty-and-inequality/, Accessed: 7-23-2023, //ONHS IF</w:t>
      </w:r>
    </w:p>
    <w:p w14:paraId="65C990B2" w14:textId="77777777" w:rsidR="001E5478" w:rsidRDefault="001E5478" w:rsidP="001E5478">
      <w:pPr>
        <w:rPr>
          <w:sz w:val="16"/>
        </w:rPr>
      </w:pPr>
      <w:r w:rsidRPr="00FA2D10">
        <w:rPr>
          <w:sz w:val="16"/>
        </w:rPr>
        <w:t xml:space="preserve">We face crises on every front. The ongoing health crisis has tragically already cost over 2.5 million lives worldwide. Economic crisis has also come in Covid’s wake. In Britain it threatens 1980s levels of youth unemployment. Over the next few years it’s estimated that one in 20 of us will be destitute. The environmental crisis threatens lives and livelihoods on a major global scale. </w:t>
      </w:r>
      <w:r w:rsidRPr="00A61F52">
        <w:rPr>
          <w:rStyle w:val="StyleUnderline"/>
          <w:highlight w:val="cyan"/>
        </w:rPr>
        <w:t>Inequality is rampant and detrimental</w:t>
      </w:r>
      <w:r w:rsidRPr="00FA2D10">
        <w:rPr>
          <w:rStyle w:val="StyleUnderline"/>
        </w:rPr>
        <w:t>. The charity Oxfam has warned that the world’s poorest “could need over a decade to recover from the economic impact” of Covid-19, while the world’s ten biggest fortunes alone grew by $500 billion</w:t>
      </w:r>
      <w:r w:rsidRPr="00FA2D10">
        <w:rPr>
          <w:sz w:val="16"/>
        </w:rPr>
        <w:t xml:space="preserve">. The Office for Budget Responsibility, which tracks government spending, said on 3 March that borrowing would be £355 billion in the financial year to April 2021 – the highest figure ever seen outside wartime. Who will pay for the pandemic spending? Will it be the working class that pays again through austerity, or the billionaires? Which class will determine what measures are taken and what society’s priorities are? A Wealth Tax Commission (WTC) was “established in Spring 2020 to provide in-depth analysis of proposals for a UK wealth tax, for the first time in almost half a century” as part of this debate. </w:t>
      </w:r>
      <w:r w:rsidRPr="00FA2D10">
        <w:rPr>
          <w:rStyle w:val="StyleUnderline"/>
        </w:rPr>
        <w:t>For the working class and poor of the world it’s clear that change to the way society is organised is needed. Increasingly discussion and debate will take place about how to most effectively fight to defend our lives and our livelihoods – and whether a wealth tax should be supported and fought for</w:t>
      </w:r>
      <w:r w:rsidRPr="00FA2D10">
        <w:rPr>
          <w:sz w:val="16"/>
        </w:rPr>
        <w:t xml:space="preserve">. Billionaires increase wealth While the very richest seem to inhabit another planet in many ways – billionaires across the world saw their wealth rise by 32% to $14.7 trillion last year – they cannot escape completely the crises that confront their system. A former Tory advisor writing in the Financial Times said: “If the past few years have taught us anything, it is that </w:t>
      </w:r>
      <w:r w:rsidRPr="00A61F52">
        <w:rPr>
          <w:rStyle w:val="StyleUnderline"/>
          <w:highlight w:val="cyan"/>
        </w:rPr>
        <w:t>economic insecurity can breed political instability</w:t>
      </w:r>
      <w:r w:rsidRPr="00FA2D10">
        <w:rPr>
          <w:rStyle w:val="StyleUnderline"/>
        </w:rPr>
        <w:t xml:space="preserve">. In recent decades, </w:t>
      </w:r>
      <w:r w:rsidRPr="00A61F52">
        <w:rPr>
          <w:rStyle w:val="StyleUnderline"/>
          <w:highlight w:val="cyan"/>
        </w:rPr>
        <w:t>globalisation</w:t>
      </w:r>
      <w:r w:rsidRPr="00FA2D10">
        <w:rPr>
          <w:rStyle w:val="StyleUnderline"/>
        </w:rPr>
        <w:t xml:space="preserve"> and </w:t>
      </w:r>
      <w:r w:rsidRPr="00A61F52">
        <w:rPr>
          <w:rStyle w:val="StyleUnderline"/>
          <w:highlight w:val="cyan"/>
        </w:rPr>
        <w:t>deindustrialisation</w:t>
      </w:r>
      <w:r w:rsidRPr="00FA2D10">
        <w:rPr>
          <w:rStyle w:val="StyleUnderline"/>
        </w:rPr>
        <w:t xml:space="preserve"> combined </w:t>
      </w:r>
      <w:r w:rsidRPr="00A61F52">
        <w:rPr>
          <w:rStyle w:val="StyleUnderline"/>
          <w:highlight w:val="cyan"/>
        </w:rPr>
        <w:t>with</w:t>
      </w:r>
      <w:r w:rsidRPr="00FA2D10">
        <w:rPr>
          <w:rStyle w:val="StyleUnderline"/>
        </w:rPr>
        <w:t xml:space="preserve"> rising </w:t>
      </w:r>
      <w:r w:rsidRPr="00A61F52">
        <w:rPr>
          <w:rStyle w:val="StyleUnderline"/>
          <w:highlight w:val="cyan"/>
        </w:rPr>
        <w:t>inequality</w:t>
      </w:r>
      <w:r w:rsidRPr="00FA2D10">
        <w:rPr>
          <w:rStyle w:val="StyleUnderline"/>
        </w:rPr>
        <w:t xml:space="preserve"> have </w:t>
      </w:r>
      <w:r w:rsidRPr="00A61F52">
        <w:rPr>
          <w:rStyle w:val="StyleUnderline"/>
          <w:highlight w:val="cyan"/>
        </w:rPr>
        <w:t xml:space="preserve">contributed to the appeal of populist politicians </w:t>
      </w:r>
      <w:r w:rsidRPr="00A61F52">
        <w:rPr>
          <w:rStyle w:val="StyleUnderline"/>
        </w:rPr>
        <w:t>across many advanced economies</w:t>
      </w:r>
      <w:r w:rsidRPr="00A61F52">
        <w:rPr>
          <w:sz w:val="16"/>
        </w:rPr>
        <w:t>. The resulting instability – and the negative</w:t>
      </w:r>
      <w:r w:rsidRPr="00FA2D10">
        <w:rPr>
          <w:sz w:val="16"/>
        </w:rPr>
        <w:t xml:space="preserve"> impact on social mobility – should worry all conservatives”. The unavoidable question confronting the working class is how can we solve the huge problems that confront us – of securing the basics of food, shelter, a job and a future for our children? Nearly 27 million American adults report that their household sometimes doesn’t have enough to eat. In Britain four million children live in poverty. The fact that six million people in Britain will breathe a sigh of relief that the Tories are maintaining the £20 a week ‘uplift’ to Universal Credit gives a glimpse of the depths and breadth of poverty here. </w:t>
      </w:r>
      <w:r w:rsidRPr="00FA2D10">
        <w:rPr>
          <w:rStyle w:val="StyleUnderline"/>
        </w:rPr>
        <w:t xml:space="preserve">In order to protect the future of capitalism in extreme situations like today, the capitalist class has shown itself prepared to take all kinds of steps that appeared unthinkable before. Over the last year, in order to save their system, </w:t>
      </w:r>
      <w:r w:rsidRPr="00A61F52">
        <w:rPr>
          <w:rStyle w:val="StyleUnderline"/>
          <w:highlight w:val="cyan"/>
        </w:rPr>
        <w:t>capitalist governments</w:t>
      </w:r>
      <w:r w:rsidRPr="00FA2D10">
        <w:rPr>
          <w:rStyle w:val="StyleUnderline"/>
        </w:rPr>
        <w:t xml:space="preserve"> have been </w:t>
      </w:r>
      <w:r w:rsidRPr="00A61F52">
        <w:rPr>
          <w:rStyle w:val="StyleUnderline"/>
          <w:highlight w:val="cyan"/>
        </w:rPr>
        <w:t>forced to take actions</w:t>
      </w:r>
      <w:r w:rsidRPr="00FA2D10">
        <w:rPr>
          <w:rStyle w:val="StyleUnderline"/>
        </w:rPr>
        <w:t xml:space="preserve"> they previously thought they would never consider. </w:t>
      </w:r>
      <w:r w:rsidRPr="00A61F52">
        <w:rPr>
          <w:rStyle w:val="StyleUnderline"/>
          <w:highlight w:val="cyan"/>
        </w:rPr>
        <w:t>However</w:t>
      </w:r>
      <w:r w:rsidRPr="00FA2D10">
        <w:rPr>
          <w:rStyle w:val="StyleUnderline"/>
        </w:rPr>
        <w:t xml:space="preserve">, </w:t>
      </w:r>
      <w:r w:rsidRPr="00A61F52">
        <w:rPr>
          <w:rStyle w:val="StyleUnderline"/>
          <w:highlight w:val="cyan"/>
        </w:rPr>
        <w:t>the measures they implement are</w:t>
      </w:r>
      <w:r w:rsidRPr="00FA2D10">
        <w:rPr>
          <w:rStyle w:val="StyleUnderline"/>
        </w:rPr>
        <w:t xml:space="preserve"> ultimately </w:t>
      </w:r>
      <w:r w:rsidRPr="00A61F52">
        <w:rPr>
          <w:rStyle w:val="StyleUnderline"/>
          <w:highlight w:val="cyan"/>
        </w:rPr>
        <w:t>in the interests of saving</w:t>
      </w:r>
      <w:r w:rsidRPr="00FA2D10">
        <w:rPr>
          <w:rStyle w:val="StyleUnderline"/>
        </w:rPr>
        <w:t xml:space="preserve"> the </w:t>
      </w:r>
      <w:r w:rsidRPr="00A61F52">
        <w:rPr>
          <w:rStyle w:val="StyleUnderline"/>
          <w:highlight w:val="cyan"/>
        </w:rPr>
        <w:t>capital</w:t>
      </w:r>
      <w:r w:rsidRPr="00FA2D10">
        <w:rPr>
          <w:rStyle w:val="StyleUnderline"/>
        </w:rPr>
        <w:t>ist system</w:t>
      </w:r>
      <w:r w:rsidRPr="00FA2D10">
        <w:rPr>
          <w:sz w:val="16"/>
        </w:rPr>
        <w:t xml:space="preserve">. “No, I do not believe that now is the time, or ever would be the time, for a wealth tax.” So said Rishi Sunak, Tory Chancellor in July 2020. Eight months on he announced the first rise in corporation tax since 1974 and speculation is rife that he could go further. ‘Millionaires tax’ Argentina voted for a one-off ‘millionaires’ tax’ on 4 December. It’s expected to raise £2.2 billion, intended for Covid relief and to address inequality. Argentina ranked second-last of 53 countries as the best places to be during the pandemic, and the poverty rate rose to 40.9% in the first half of 2020. Nonetheless, the tax has been attacked as ‘confiscatory’ by the representatives of big business and big farmers. </w:t>
      </w:r>
      <w:r w:rsidRPr="00A61F52">
        <w:rPr>
          <w:rStyle w:val="StyleUnderline"/>
          <w:highlight w:val="cyan"/>
        </w:rPr>
        <w:t>The billionaires will fight</w:t>
      </w:r>
      <w:r w:rsidRPr="00FA2D10">
        <w:rPr>
          <w:rStyle w:val="StyleUnderline"/>
        </w:rPr>
        <w:t xml:space="preserve"> tooth and nail </w:t>
      </w:r>
      <w:r w:rsidRPr="00A61F52">
        <w:rPr>
          <w:rStyle w:val="StyleUnderline"/>
          <w:highlight w:val="cyan"/>
        </w:rPr>
        <w:t>against any incursion into their wealth</w:t>
      </w:r>
      <w:r w:rsidRPr="00FA2D10">
        <w:rPr>
          <w:rStyle w:val="StyleUnderline"/>
        </w:rPr>
        <w:t>.</w:t>
      </w:r>
      <w:r w:rsidRPr="00FA2D10">
        <w:rPr>
          <w:sz w:val="16"/>
        </w:rPr>
        <w:t xml:space="preserve"> One legal company that advises some of Britain’s richest, including hedge fund managers, claims to have doubled the planning work it does to help their clients prepare for a potential wealth tax. The billionaires will also fight it through their representatives in politics – the Tories and Keir Starmer are defenders of the capitalist system. However, part of the churning generated by the crisis of capitalism means that there are elements even within the capitalist class who can see that a continuation of the rising inequality and impoverishment of the 99% puts the future of their system in jeopardy from the revolt being brewed. </w:t>
      </w:r>
      <w:r w:rsidRPr="00FA2D10">
        <w:rPr>
          <w:rStyle w:val="StyleUnderline"/>
        </w:rPr>
        <w:t>While polls in Britain and the US find support for a wealth tax at around the three-quarter mark – including a majority of Tory and Republican voters – it’s not only those at the sharper end of inequality who are debating these ideas</w:t>
      </w:r>
      <w:r w:rsidRPr="00FA2D10">
        <w:rPr>
          <w:sz w:val="16"/>
        </w:rPr>
        <w:t xml:space="preserve">. A majority of readers of the Financial Times, the mouthpiece of the capitalist class, are in favour. In an open letter to the 2020 presidential candidates printed in the New York Times, 18 billionaires made the case for a moderate tax on wealth. These mavericks are actually among the more far-sighted members of their class – they can see that the impoverishment of the 99% cuts across their ability to sell their products and make profits. One signatory is Nick Hanauer, a venture capitalist. He has “come to the conclusion that a wealth tax would actually increase investment, boost productivity, grow the economy, and create more and better jobs”. There are also voices who seek to represent the 99% who are calling for wealth taxes. New York Congress Woman Alexandria Ocasio-Cortez, the ‘left’ Democrat, has put forward a top rate of 70% on income over $10 million. Her fellow Democratic Senator Elizabeth Warren has called for a wealth tax of 2% on wealth over $50 million – which is estimated to affect 750,000 families in the US. Here in Britain, Richard Burgon, secretary of the Socialist Campaign Group of Labour MPs, has proposed a windfall tax on big business. Predictably, Boris Johnson has rejected this. But so has Labour leader Keir Starmer, saying ‘now is not the time’. He’s keen to make it crystal clear he has the bosses’ backs. </w:t>
      </w:r>
      <w:r w:rsidRPr="00A61F52">
        <w:rPr>
          <w:rStyle w:val="StyleUnderline"/>
          <w:highlight w:val="cyan"/>
        </w:rPr>
        <w:t>Fighting inequality cannot be done without</w:t>
      </w:r>
      <w:r w:rsidRPr="00FA2D10">
        <w:rPr>
          <w:rStyle w:val="StyleUnderline"/>
        </w:rPr>
        <w:t xml:space="preserve"> having to </w:t>
      </w:r>
      <w:r w:rsidRPr="00A61F52">
        <w:rPr>
          <w:rStyle w:val="StyleUnderline"/>
          <w:highlight w:val="cyan"/>
        </w:rPr>
        <w:t>confront these defenders of capitalism</w:t>
      </w:r>
      <w:r w:rsidRPr="00FA2D10">
        <w:rPr>
          <w:rStyle w:val="StyleUnderline"/>
        </w:rPr>
        <w:t xml:space="preserve">. The moral case will not be enough. The headline finding by the WTC academics is that, after accounting for non-compliance and administration costs, </w:t>
      </w:r>
      <w:r w:rsidRPr="00A61F52">
        <w:rPr>
          <w:rStyle w:val="StyleUnderline"/>
          <w:highlight w:val="cyan"/>
        </w:rPr>
        <w:t>a one-off</w:t>
      </w:r>
      <w:r w:rsidRPr="00FA2D10">
        <w:rPr>
          <w:rStyle w:val="StyleUnderline"/>
        </w:rPr>
        <w:t xml:space="preserve"> </w:t>
      </w:r>
      <w:r w:rsidRPr="00A61F52">
        <w:rPr>
          <w:rStyle w:val="StyleUnderline"/>
          <w:highlight w:val="cyan"/>
        </w:rPr>
        <w:t>wealth tax</w:t>
      </w:r>
      <w:r w:rsidRPr="00FA2D10">
        <w:rPr>
          <w:rStyle w:val="StyleUnderline"/>
        </w:rPr>
        <w:t xml:space="preserve"> payable on all individual wealth above £500,000 and charged at 1% a year for five years </w:t>
      </w:r>
      <w:r w:rsidRPr="00A61F52">
        <w:rPr>
          <w:rStyle w:val="StyleUnderline"/>
          <w:highlight w:val="cyan"/>
        </w:rPr>
        <w:t>would raise £260 billion</w:t>
      </w:r>
      <w:r w:rsidRPr="00FA2D10">
        <w:rPr>
          <w:sz w:val="16"/>
        </w:rPr>
        <w:t xml:space="preserve">. They base their figures on net wealth (all assets minus all debt). With a threshold of £2 million it would raise £80 billion. This is not the first time a wealth tax has been discussed in Britain. But they have always been confronted with resistance from the bosses. In 1974, for example, the then Labour chancellor Denis Healey retreated from his ‘pip-squeezing’ wealth tax plans when faced with a big-business investment strike, hyperinflation and rising unemployment. </w:t>
      </w:r>
      <w:r w:rsidRPr="00FA2D10">
        <w:rPr>
          <w:rStyle w:val="StyleUnderline"/>
        </w:rPr>
        <w:t>Rather than challenge the bosses, Labour chose to take the axe to vital public services. But it cannot be ruled out that, under pressure, even the Tories could be forced to implement a limited wealth tax</w:t>
      </w:r>
      <w:r w:rsidRPr="00FA2D10">
        <w:rPr>
          <w:sz w:val="16"/>
        </w:rPr>
        <w:t xml:space="preserve">. In order to save the system they represent – capitalism – they have already shown themselves prepared to take all kinds of seemingly unthinkable steps. Historically, much higher taxes have existed – under Thatcher corporation tax stood at 52% – now it’s 19%. But as the response to the proposed increase to 25% in the latest budget shows, the fat cats are not about to give up their gains easily. The vast majority of the super-rich will fight any measures that reduce the share of wealth they get, no matter how moderate. The Socialist Party is in favour of taxing the rich – ‘until the pips squeak’! In the 2015 general election, standing as part of the Trade Unionist and Socialist Coalition, we called for a one-off tax on wealthy individuals or businesses to raise cash for the NHS. We explained that a one-off levy of 20% on the £519 billion then held by the richest 1,000 individuals would raise over £100 billion, enough to plug the then funding gap many times over. The Sunday Times 2020 Rich List calculated the combined wealth of Britain’s super-rich to be £743 billion. That 20% levy would now produce £148 billion. Following the 2007-08 world economic crisis, the Socialist Party offered a programme to resist the working class paying for a crisis that we didn’t cause. It included a 50% levy on the uninvested capital of the major corporations. By the end of June 2020, UK private non-financial corporations (ie mainly the corporate sector) had accumulated – including global deposits – gross cash worth almost £900 billion. It certainly is gross. As a share of GDP, corporate cash has risen from about 20% in 1987 to about 40% today. That’s not to mention the estimated $800 billion lost in tax every year on the vast wealth of corporations and individuals stashed in tax havens. </w:t>
      </w:r>
      <w:r w:rsidRPr="00FA2D10">
        <w:rPr>
          <w:rStyle w:val="StyleUnderline"/>
        </w:rPr>
        <w:t xml:space="preserve">Because the bosses don’t see an easy way to make a profit, the capitalist class are failing to fulfil their historic role of investment in the productive forces. </w:t>
      </w:r>
      <w:r w:rsidRPr="00A61F52">
        <w:rPr>
          <w:rStyle w:val="StyleUnderline"/>
        </w:rPr>
        <w:t>Our</w:t>
      </w:r>
      <w:r w:rsidRPr="00FA2D10">
        <w:rPr>
          <w:rStyle w:val="StyleUnderline"/>
        </w:rPr>
        <w:t xml:space="preserve"> programme is therefore not limited to a wealth tax</w:t>
      </w:r>
      <w:r w:rsidRPr="00FA2D10">
        <w:rPr>
          <w:sz w:val="16"/>
        </w:rPr>
        <w:t xml:space="preserve">. The problem with poverty and inequality isn’t only that the 1% hoard so much of society’s wealth. </w:t>
      </w:r>
      <w:r w:rsidRPr="00FA2D10">
        <w:rPr>
          <w:rStyle w:val="StyleUnderline"/>
        </w:rPr>
        <w:t xml:space="preserve">It’s that the </w:t>
      </w:r>
      <w:r w:rsidRPr="00A61F52">
        <w:rPr>
          <w:rStyle w:val="StyleUnderline"/>
          <w:highlight w:val="cyan"/>
        </w:rPr>
        <w:t>private ownership</w:t>
      </w:r>
      <w:r w:rsidRPr="00FA2D10">
        <w:rPr>
          <w:rStyle w:val="StyleUnderline"/>
        </w:rPr>
        <w:t xml:space="preserve"> of the means of production by the capitalist class </w:t>
      </w:r>
      <w:r w:rsidRPr="00A61F52">
        <w:rPr>
          <w:rStyle w:val="StyleUnderline"/>
          <w:highlight w:val="cyan"/>
        </w:rPr>
        <w:t>condemns society to crisis</w:t>
      </w:r>
      <w:r w:rsidRPr="00FA2D10">
        <w:rPr>
          <w:rStyle w:val="StyleUnderline"/>
        </w:rPr>
        <w:t>. It is a short-sighted system</w:t>
      </w:r>
      <w:r w:rsidRPr="00FA2D10">
        <w:rPr>
          <w:sz w:val="16"/>
        </w:rPr>
        <w:t xml:space="preserve">. </w:t>
      </w:r>
    </w:p>
    <w:p w14:paraId="00C0D7B5" w14:textId="77777777" w:rsidR="001E5478" w:rsidRPr="006A1AA6" w:rsidRDefault="001E5478" w:rsidP="001E5478">
      <w:pPr>
        <w:pStyle w:val="Heading4"/>
        <w:rPr>
          <w:lang w:eastAsia="zh-TW"/>
        </w:rPr>
      </w:pPr>
      <w:r>
        <w:rPr>
          <w:rFonts w:hint="eastAsia"/>
          <w:lang w:eastAsia="zh-TW"/>
        </w:rPr>
        <w:t>W</w:t>
      </w:r>
      <w:r>
        <w:rPr>
          <w:lang w:eastAsia="zh-TW"/>
        </w:rPr>
        <w:t xml:space="preserve">ealth tax is a long term solution necessary for a transition towards a socialist society </w:t>
      </w:r>
    </w:p>
    <w:p w14:paraId="011FE278" w14:textId="77777777" w:rsidR="001E5478" w:rsidRDefault="001E5478" w:rsidP="001E5478">
      <w:r w:rsidRPr="00434735">
        <w:t xml:space="preserve">John </w:t>
      </w:r>
      <w:r w:rsidRPr="00647846">
        <w:rPr>
          <w:rStyle w:val="Style13ptBold"/>
        </w:rPr>
        <w:t>Odom</w:t>
      </w:r>
      <w:r w:rsidRPr="00647846">
        <w:rPr>
          <w:rStyle w:val="Style13ptBold"/>
          <w:rFonts w:hint="eastAsia"/>
        </w:rPr>
        <w:t xml:space="preserve"> </w:t>
      </w:r>
      <w:r w:rsidRPr="00647846">
        <w:rPr>
          <w:rStyle w:val="Style13ptBold"/>
        </w:rPr>
        <w:t>21</w:t>
      </w:r>
      <w:r w:rsidRPr="00434735">
        <w:t xml:space="preserve">, "Letter: Wealth tax is a giant step toward socialism," </w:t>
      </w:r>
      <w:r>
        <w:t xml:space="preserve">, Shreveport Time, </w:t>
      </w:r>
      <w:hyperlink r:id="rId230" w:history="1">
        <w:r w:rsidRPr="00D33AE5">
          <w:rPr>
            <w:rStyle w:val="Hyperlink"/>
          </w:rPr>
          <w:t>https://www.shreveporttimes.com/story/opinion/readers/2021/04/13/letter-wealth-tax-would-giant-step-toward-socialism/7206259002//ethanh</w:t>
        </w:r>
      </w:hyperlink>
    </w:p>
    <w:p w14:paraId="3F3FD369" w14:textId="77777777" w:rsidR="001E5478" w:rsidRPr="00A662BC" w:rsidRDefault="001E5478" w:rsidP="001E5478">
      <w:pPr>
        <w:rPr>
          <w:rStyle w:val="StyleUnderline"/>
        </w:rPr>
      </w:pPr>
      <w:r w:rsidRPr="00A662BC">
        <w:rPr>
          <w:rStyle w:val="StyleUnderline"/>
        </w:rPr>
        <w:t xml:space="preserve">This is because the wealthy’s wealth is not in cash but largely in stocks, real estate and art. </w:t>
      </w:r>
      <w:r w:rsidRPr="00A662BC">
        <w:rPr>
          <w:rStyle w:val="Emphasis"/>
        </w:rPr>
        <w:t xml:space="preserve">To pay a </w:t>
      </w:r>
      <w:r w:rsidRPr="00A662BC">
        <w:rPr>
          <w:rStyle w:val="Emphasis"/>
          <w:highlight w:val="cyan"/>
        </w:rPr>
        <w:t>wealth tax they would have to sell large blocks of stock</w:t>
      </w:r>
      <w:r w:rsidRPr="00A662BC">
        <w:rPr>
          <w:rStyle w:val="StyleUnderline"/>
        </w:rPr>
        <w:t xml:space="preserve"> that would force market prices down for everyone invested in the markets.</w:t>
      </w:r>
    </w:p>
    <w:p w14:paraId="0E9E42DE" w14:textId="77777777" w:rsidR="001E5478" w:rsidRPr="006A1AA6" w:rsidRDefault="001E5478" w:rsidP="001E5478">
      <w:r w:rsidRPr="006A1AA6">
        <w:t>Warren is not ignorant of the market disruption her proposed Wealth Tax could take. Indeed,</w:t>
      </w:r>
      <w:r w:rsidRPr="00A662BC">
        <w:rPr>
          <w:rStyle w:val="Emphasis"/>
        </w:rPr>
        <w:t xml:space="preserve"> it is the </w:t>
      </w:r>
      <w:r w:rsidRPr="00A662BC">
        <w:rPr>
          <w:rStyle w:val="Emphasis"/>
          <w:highlight w:val="cyan"/>
        </w:rPr>
        <w:t>opening salvo toward government control of industry.</w:t>
      </w:r>
      <w:r w:rsidRPr="00A662BC">
        <w:rPr>
          <w:rStyle w:val="Emphasis"/>
        </w:rPr>
        <w:t xml:space="preserve"> </w:t>
      </w:r>
      <w:r w:rsidRPr="006A1AA6">
        <w:t>The next step is for a “responsible” Congress to intervene and “prevent the disruption in the markets that could cause the middle class to incur losses in their retirement accounts” when significant stock liquidations occur as the wealthy prepare to pay their taxes.</w:t>
      </w:r>
    </w:p>
    <w:p w14:paraId="6877F019" w14:textId="77777777" w:rsidR="001E5478" w:rsidRPr="006A1AA6" w:rsidRDefault="001E5478" w:rsidP="001E5478">
      <w:r w:rsidRPr="006A1AA6">
        <w:t>The “cure” will be to require the taxes be paid by transferring stock to the government in a “private sale.'' The government may even state what stocks it will accept. The end game is to have enough stock transferred to the government for the government to be able secure seats on the boards of selected companies which will eventually result in government representatives controlling senior management.</w:t>
      </w:r>
    </w:p>
    <w:p w14:paraId="5C42EACA" w14:textId="77777777" w:rsidR="001E5478" w:rsidRPr="00A662BC" w:rsidRDefault="001E5478" w:rsidP="001E5478">
      <w:pPr>
        <w:rPr>
          <w:rStyle w:val="StyleUnderline"/>
        </w:rPr>
      </w:pPr>
      <w:r w:rsidRPr="00A662BC">
        <w:rPr>
          <w:rStyle w:val="StyleUnderline"/>
        </w:rPr>
        <w:t xml:space="preserve">As long as we </w:t>
      </w:r>
      <w:r w:rsidRPr="00A662BC">
        <w:rPr>
          <w:rStyle w:val="StyleUnderline"/>
          <w:highlight w:val="cyan"/>
        </w:rPr>
        <w:t>maintain free and fair elections</w:t>
      </w:r>
      <w:r w:rsidRPr="00A662BC">
        <w:rPr>
          <w:rStyle w:val="StyleUnderline"/>
        </w:rPr>
        <w:t xml:space="preserve">, which are also under attack, the citizens can maintain some control, but the march toward government control of all </w:t>
      </w:r>
      <w:r w:rsidRPr="00A662BC">
        <w:rPr>
          <w:rStyle w:val="StyleUnderline"/>
          <w:highlight w:val="cyan"/>
        </w:rPr>
        <w:t>aspects of our society is underway.</w:t>
      </w:r>
    </w:p>
    <w:p w14:paraId="0E361CF4" w14:textId="77777777" w:rsidR="001E5478" w:rsidRPr="006A1AA6" w:rsidRDefault="001E5478" w:rsidP="001E5478">
      <w:pPr>
        <w:rPr>
          <w:rStyle w:val="StyleUnderline"/>
        </w:rPr>
      </w:pPr>
      <w:r w:rsidRPr="006A1AA6">
        <w:rPr>
          <w:rStyle w:val="StyleUnderline"/>
        </w:rPr>
        <w:t xml:space="preserve">I, for one, </w:t>
      </w:r>
      <w:r w:rsidRPr="00A662BC">
        <w:rPr>
          <w:rStyle w:val="Emphasis"/>
          <w:highlight w:val="cyan"/>
        </w:rPr>
        <w:t>do not think</w:t>
      </w:r>
      <w:r w:rsidRPr="006A1AA6">
        <w:rPr>
          <w:rStyle w:val="Emphasis"/>
        </w:rPr>
        <w:t xml:space="preserve"> </w:t>
      </w:r>
      <w:r w:rsidRPr="006A1AA6">
        <w:rPr>
          <w:rStyle w:val="StyleUnderline"/>
        </w:rPr>
        <w:t>Warren’s wealth tax is</w:t>
      </w:r>
      <w:r w:rsidRPr="006A1AA6">
        <w:rPr>
          <w:rStyle w:val="Emphasis"/>
        </w:rPr>
        <w:t xml:space="preserve"> </w:t>
      </w:r>
      <w:r w:rsidRPr="00A662BC">
        <w:rPr>
          <w:rStyle w:val="Emphasis"/>
          <w:highlight w:val="cyan"/>
        </w:rPr>
        <w:t>intended as a short-term solution to pay off massive debt,</w:t>
      </w:r>
      <w:r w:rsidRPr="006A1AA6">
        <w:rPr>
          <w:rStyle w:val="StyleUnderline"/>
        </w:rPr>
        <w:t xml:space="preserve"> but a </w:t>
      </w:r>
      <w:r w:rsidRPr="00A662BC">
        <w:rPr>
          <w:rStyle w:val="Emphasis"/>
          <w:highlight w:val="cyan"/>
        </w:rPr>
        <w:t>plan designed with a socialist outcome</w:t>
      </w:r>
      <w:r w:rsidRPr="006A1AA6">
        <w:rPr>
          <w:rStyle w:val="StyleUnderline"/>
        </w:rPr>
        <w:t xml:space="preserve"> intended, probably with a lot of input from Sen. Bernie Sanders.</w:t>
      </w:r>
    </w:p>
    <w:p w14:paraId="4D0180C0" w14:textId="77777777" w:rsidR="001E5478" w:rsidRPr="004432C2" w:rsidRDefault="001E5478" w:rsidP="001E5478">
      <w:pPr>
        <w:pStyle w:val="Heading4"/>
      </w:pPr>
      <w:r w:rsidRPr="004432C2">
        <w:t>A Wealth Tax is politically popular – strong support from democrats</w:t>
      </w:r>
    </w:p>
    <w:p w14:paraId="4DB523DC" w14:textId="77777777" w:rsidR="001E5478" w:rsidRDefault="001E5478" w:rsidP="001E5478">
      <w:r>
        <w:rPr>
          <w:rStyle w:val="Style13ptBold"/>
        </w:rPr>
        <w:t xml:space="preserve">Dougherty 19 </w:t>
      </w:r>
      <w:r w:rsidRPr="00F22C4F">
        <w:t>[Michael Brendan Dougherty;</w:t>
      </w:r>
      <w:r>
        <w:t xml:space="preserve"> </w:t>
      </w:r>
      <w:r w:rsidRPr="00F22C4F">
        <w:t>senior writer at National Review Online. ; 10-25-2019; Warren’s Socialism for the Upper-Middle Class Is Awful — and Conservatives Need a Better Alternative; National Review; https://www.nationalreview.com/2019/10/warrens-socialism-for-the-upper-middle-class-is-awful-and-conservatives-need-a-better-alternative/; 7-23-2023; AA]</w:t>
      </w:r>
    </w:p>
    <w:p w14:paraId="392D8E28" w14:textId="77777777" w:rsidR="001E5478" w:rsidRPr="000906AB" w:rsidRDefault="001E5478" w:rsidP="001E5478">
      <w:pPr>
        <w:rPr>
          <w:sz w:val="16"/>
        </w:rPr>
      </w:pPr>
      <w:r w:rsidRPr="000906AB">
        <w:rPr>
          <w:sz w:val="16"/>
        </w:rPr>
        <w:t xml:space="preserve">While it could hardly be called revolutionary, the </w:t>
      </w:r>
      <w:r w:rsidRPr="000906AB">
        <w:rPr>
          <w:rStyle w:val="StyleUnderline"/>
          <w:highlight w:val="cyan"/>
        </w:rPr>
        <w:t>plan</w:t>
      </w:r>
      <w:r w:rsidRPr="000906AB">
        <w:rPr>
          <w:rStyle w:val="StyleUnderline"/>
        </w:rPr>
        <w:t xml:space="preserve"> is actually pretty </w:t>
      </w:r>
      <w:r w:rsidRPr="000906AB">
        <w:rPr>
          <w:rStyle w:val="Emphasis"/>
          <w:highlight w:val="cyan"/>
        </w:rPr>
        <w:t>smart politics</w:t>
      </w:r>
      <w:r w:rsidRPr="000906AB">
        <w:rPr>
          <w:rStyle w:val="StyleUnderline"/>
        </w:rPr>
        <w:t xml:space="preserve"> for</w:t>
      </w:r>
      <w:r w:rsidRPr="000906AB">
        <w:rPr>
          <w:sz w:val="16"/>
        </w:rPr>
        <w:t xml:space="preserve"> Warren and the </w:t>
      </w:r>
      <w:r w:rsidRPr="000906AB">
        <w:rPr>
          <w:rStyle w:val="StyleUnderline"/>
        </w:rPr>
        <w:t>Democrats</w:t>
      </w:r>
      <w:r w:rsidRPr="000906AB">
        <w:rPr>
          <w:sz w:val="16"/>
        </w:rPr>
        <w:t xml:space="preserve">. It will </w:t>
      </w:r>
      <w:r w:rsidRPr="000906AB">
        <w:rPr>
          <w:rStyle w:val="StyleUnderline"/>
        </w:rPr>
        <w:t xml:space="preserve">dedicate a </w:t>
      </w:r>
      <w:r w:rsidRPr="000906AB">
        <w:rPr>
          <w:rStyle w:val="Emphasis"/>
          <w:highlight w:val="cyan"/>
        </w:rPr>
        <w:t>new program</w:t>
      </w:r>
      <w:r w:rsidRPr="000906AB">
        <w:rPr>
          <w:rStyle w:val="StyleUnderline"/>
          <w:highlight w:val="cyan"/>
        </w:rPr>
        <w:t xml:space="preserve"> to</w:t>
      </w:r>
      <w:r w:rsidRPr="000906AB">
        <w:rPr>
          <w:rStyle w:val="StyleUnderline"/>
        </w:rPr>
        <w:t xml:space="preserve"> demographic </w:t>
      </w:r>
      <w:r w:rsidRPr="000906AB">
        <w:rPr>
          <w:rStyle w:val="StyleUnderline"/>
          <w:highlight w:val="cyan"/>
        </w:rPr>
        <w:t>groups</w:t>
      </w:r>
      <w:r w:rsidRPr="000906AB">
        <w:rPr>
          <w:rStyle w:val="StyleUnderline"/>
        </w:rPr>
        <w:t xml:space="preserve"> that have been </w:t>
      </w:r>
      <w:r w:rsidRPr="000906AB">
        <w:rPr>
          <w:rStyle w:val="Emphasis"/>
          <w:highlight w:val="cyan"/>
        </w:rPr>
        <w:t>moving away from Republicans and consolidating behind Democrats</w:t>
      </w:r>
      <w:r w:rsidRPr="000906AB">
        <w:rPr>
          <w:sz w:val="16"/>
        </w:rPr>
        <w:t xml:space="preserve"> in recent elections: </w:t>
      </w:r>
      <w:r w:rsidRPr="000906AB">
        <w:rPr>
          <w:rStyle w:val="StyleUnderline"/>
        </w:rPr>
        <w:t>college graduates,</w:t>
      </w:r>
      <w:r w:rsidRPr="000906AB">
        <w:rPr>
          <w:sz w:val="16"/>
        </w:rPr>
        <w:t xml:space="preserve"> </w:t>
      </w:r>
      <w:r w:rsidRPr="000906AB">
        <w:rPr>
          <w:rStyle w:val="StyleUnderline"/>
        </w:rPr>
        <w:t>upwardly mobile suburbanites</w:t>
      </w:r>
      <w:r w:rsidRPr="000906AB">
        <w:rPr>
          <w:sz w:val="16"/>
        </w:rPr>
        <w:t xml:space="preserve">. It will also address the genuine scandal of ever-growing student debt, without addressing the problem of ever-growing tuition and the luxurification of the American college experience. That is, it will </w:t>
      </w:r>
      <w:r w:rsidRPr="000906AB">
        <w:rPr>
          <w:rStyle w:val="StyleUnderline"/>
        </w:rPr>
        <w:t>relieve</w:t>
      </w:r>
      <w:r w:rsidRPr="000906AB">
        <w:rPr>
          <w:sz w:val="16"/>
        </w:rPr>
        <w:t xml:space="preserve"> the </w:t>
      </w:r>
      <w:r w:rsidRPr="000906AB">
        <w:rPr>
          <w:rStyle w:val="StyleUnderline"/>
        </w:rPr>
        <w:t>costs</w:t>
      </w:r>
      <w:r w:rsidRPr="000906AB">
        <w:rPr>
          <w:sz w:val="16"/>
        </w:rPr>
        <w:t xml:space="preserve"> to students, </w:t>
      </w:r>
      <w:r w:rsidRPr="000906AB">
        <w:rPr>
          <w:rStyle w:val="StyleUnderline"/>
        </w:rPr>
        <w:t>without</w:t>
      </w:r>
      <w:r w:rsidRPr="000906AB">
        <w:rPr>
          <w:sz w:val="16"/>
        </w:rPr>
        <w:t xml:space="preserve"> really </w:t>
      </w:r>
      <w:r w:rsidRPr="000906AB">
        <w:rPr>
          <w:rStyle w:val="StyleUnderline"/>
        </w:rPr>
        <w:t>hitting the bottom line</w:t>
      </w:r>
      <w:r w:rsidRPr="000906AB">
        <w:rPr>
          <w:sz w:val="16"/>
        </w:rPr>
        <w:t xml:space="preserve"> for the professoriate and administrations of colleges — another </w:t>
      </w:r>
      <w:r w:rsidRPr="000906AB">
        <w:rPr>
          <w:rStyle w:val="StyleUnderline"/>
          <w:highlight w:val="cyan"/>
        </w:rPr>
        <w:t>constituency</w:t>
      </w:r>
      <w:r w:rsidRPr="000906AB">
        <w:rPr>
          <w:sz w:val="16"/>
        </w:rPr>
        <w:t xml:space="preserve"> that </w:t>
      </w:r>
      <w:r w:rsidRPr="000906AB">
        <w:rPr>
          <w:rStyle w:val="StyleUnderline"/>
          <w:highlight w:val="cyan"/>
        </w:rPr>
        <w:t>punches above</w:t>
      </w:r>
      <w:r w:rsidRPr="000906AB">
        <w:rPr>
          <w:rStyle w:val="StyleUnderline"/>
        </w:rPr>
        <w:t xml:space="preserve"> its </w:t>
      </w:r>
      <w:r w:rsidRPr="000906AB">
        <w:rPr>
          <w:rStyle w:val="StyleUnderline"/>
          <w:highlight w:val="cyan"/>
        </w:rPr>
        <w:t>weight in</w:t>
      </w:r>
      <w:r w:rsidRPr="000906AB">
        <w:rPr>
          <w:rStyle w:val="StyleUnderline"/>
        </w:rPr>
        <w:t xml:space="preserve"> the </w:t>
      </w:r>
      <w:r w:rsidRPr="000906AB">
        <w:rPr>
          <w:rStyle w:val="StyleUnderline"/>
          <w:highlight w:val="cyan"/>
        </w:rPr>
        <w:t>Democratic coalition</w:t>
      </w:r>
      <w:r w:rsidRPr="000906AB">
        <w:rPr>
          <w:sz w:val="16"/>
          <w:highlight w:val="cyan"/>
        </w:rPr>
        <w:t>.</w:t>
      </w:r>
    </w:p>
    <w:p w14:paraId="23B36934" w14:textId="77777777" w:rsidR="001E5478" w:rsidRPr="00D04339" w:rsidRDefault="001E5478" w:rsidP="001E5478">
      <w:pPr>
        <w:pStyle w:val="Heading4"/>
      </w:pPr>
      <w:r w:rsidRPr="00D04339">
        <w:t>A Wealth Tax reorganizes power in the economy, reducing clusters of wealth and mobilizing socialism</w:t>
      </w:r>
    </w:p>
    <w:p w14:paraId="34D7AD1C" w14:textId="77777777" w:rsidR="001E5478" w:rsidRPr="007B7CA2" w:rsidRDefault="001E5478" w:rsidP="001E5478">
      <w:r>
        <w:rPr>
          <w:rStyle w:val="Style13ptBold"/>
        </w:rPr>
        <w:t xml:space="preserve">O’Neill 20 </w:t>
      </w:r>
      <w:r w:rsidRPr="007B7CA2">
        <w:t xml:space="preserve">[Martin O’Neill; </w:t>
      </w:r>
      <w:r>
        <w:t>P</w:t>
      </w:r>
      <w:r w:rsidRPr="007B7CA2">
        <w:t>rofessor of Political Philosophy at the University of York, is co-author of The Case for Community Wealth Building, and co-editor of Taxation: Philosophical Perspectives and Property-Owning Democracy: Rawls and Beyond. ; 4-7-2020; Economic Justice Requires More than a Wealth Tax; Boston Review; https://www.bostonreview.net/forum_response/martin-oneill-economic-justice-requires-more-wealth-tax/; 7-23-2023; AA]</w:t>
      </w:r>
    </w:p>
    <w:p w14:paraId="5118CE02" w14:textId="77777777" w:rsidR="001E5478" w:rsidRPr="007B7CA2" w:rsidRDefault="001E5478" w:rsidP="001E5478">
      <w:pPr>
        <w:rPr>
          <w:sz w:val="16"/>
        </w:rPr>
      </w:pPr>
      <w:r w:rsidRPr="007B7CA2">
        <w:rPr>
          <w:sz w:val="16"/>
        </w:rPr>
        <w:t xml:space="preserve">Emmanuel Saez and Gabriel Zucman’s plans for </w:t>
      </w:r>
      <w:r w:rsidRPr="007B7CA2">
        <w:rPr>
          <w:rStyle w:val="StyleUnderline"/>
          <w:highlight w:val="cyan"/>
        </w:rPr>
        <w:t>wealth tax</w:t>
      </w:r>
      <w:r w:rsidRPr="007B7CA2">
        <w:rPr>
          <w:rStyle w:val="StyleUnderline"/>
        </w:rPr>
        <w:t xml:space="preserve">ation </w:t>
      </w:r>
      <w:r w:rsidRPr="007B7CA2">
        <w:rPr>
          <w:rStyle w:val="StyleUnderline"/>
          <w:highlight w:val="cyan"/>
        </w:rPr>
        <w:t>represent</w:t>
      </w:r>
      <w:r w:rsidRPr="007B7CA2">
        <w:rPr>
          <w:sz w:val="16"/>
        </w:rPr>
        <w:t xml:space="preserve"> a welcome and, frankly, overdue </w:t>
      </w:r>
      <w:r w:rsidRPr="007B7CA2">
        <w:rPr>
          <w:rStyle w:val="Emphasis"/>
          <w:highlight w:val="cyan"/>
        </w:rPr>
        <w:t>shift</w:t>
      </w:r>
      <w:r w:rsidRPr="007B7CA2">
        <w:rPr>
          <w:rStyle w:val="StyleUnderline"/>
          <w:highlight w:val="cyan"/>
        </w:rPr>
        <w:t xml:space="preserve"> in</w:t>
      </w:r>
      <w:r w:rsidRPr="007B7CA2">
        <w:rPr>
          <w:sz w:val="16"/>
        </w:rPr>
        <w:t xml:space="preserve"> the attention the </w:t>
      </w:r>
      <w:r w:rsidRPr="007B7CA2">
        <w:rPr>
          <w:rStyle w:val="Emphasis"/>
          <w:highlight w:val="cyan"/>
        </w:rPr>
        <w:t>economics</w:t>
      </w:r>
      <w:r w:rsidRPr="007B7CA2">
        <w:rPr>
          <w:sz w:val="16"/>
        </w:rPr>
        <w:t xml:space="preserve"> profession pays to issues of wealth inequality. Central to this shift, of course, has been their sometime co-author, Thomas Piketty, whose 2014 book Capital in the Twenty-First Century tracked the relentless redistribution of economic rewards </w:t>
      </w:r>
      <w:r w:rsidRPr="007B7CA2">
        <w:rPr>
          <w:rStyle w:val="StyleUnderline"/>
        </w:rPr>
        <w:t>over</w:t>
      </w:r>
      <w:r w:rsidRPr="007B7CA2">
        <w:rPr>
          <w:sz w:val="16"/>
        </w:rPr>
        <w:t xml:space="preserve"> the </w:t>
      </w:r>
      <w:r w:rsidRPr="007B7CA2">
        <w:rPr>
          <w:rStyle w:val="StyleUnderline"/>
        </w:rPr>
        <w:t>last four decades</w:t>
      </w:r>
      <w:r w:rsidRPr="007B7CA2">
        <w:rPr>
          <w:sz w:val="16"/>
        </w:rPr>
        <w:t xml:space="preserve"> from workers—those whose </w:t>
      </w:r>
      <w:r w:rsidRPr="007B7CA2">
        <w:rPr>
          <w:rStyle w:val="StyleUnderline"/>
          <w:highlight w:val="cyan"/>
        </w:rPr>
        <w:t>income derives</w:t>
      </w:r>
      <w:r w:rsidRPr="007B7CA2">
        <w:rPr>
          <w:rStyle w:val="StyleUnderline"/>
        </w:rPr>
        <w:t xml:space="preserve"> mainly </w:t>
      </w:r>
      <w:r w:rsidRPr="007B7CA2">
        <w:rPr>
          <w:rStyle w:val="StyleUnderline"/>
          <w:highlight w:val="cyan"/>
        </w:rPr>
        <w:t xml:space="preserve">from </w:t>
      </w:r>
      <w:r w:rsidRPr="007B7CA2">
        <w:rPr>
          <w:rStyle w:val="Emphasis"/>
          <w:highlight w:val="cyan"/>
        </w:rPr>
        <w:t>wage labor—to capitalists</w:t>
      </w:r>
      <w:r w:rsidRPr="007B7CA2">
        <w:rPr>
          <w:sz w:val="16"/>
        </w:rPr>
        <w:t xml:space="preserve">, those whose income stems instead from the rents and profits that their wealth delivers to them. Zucman and Saez provide a powerful proposal for how we might begin to </w:t>
      </w:r>
      <w:r w:rsidRPr="007B7CA2">
        <w:rPr>
          <w:rStyle w:val="StyleUnderline"/>
        </w:rPr>
        <w:t>address this problem</w:t>
      </w:r>
      <w:r w:rsidRPr="007B7CA2">
        <w:rPr>
          <w:sz w:val="16"/>
        </w:rPr>
        <w:t>—what R. H. Tawney called “the problem of riches”—through ambitious political action. But in some instances we need to be more radical than they propose, and there is also much to be done outside the tax system itself. (Some of this Piketty himself outlines in his new book, Capital and Ideology.)</w:t>
      </w:r>
    </w:p>
    <w:p w14:paraId="3FA3FD77" w14:textId="77777777" w:rsidR="001E5478" w:rsidRPr="007B7CA2" w:rsidRDefault="001E5478" w:rsidP="001E5478">
      <w:pPr>
        <w:rPr>
          <w:sz w:val="16"/>
        </w:rPr>
      </w:pPr>
      <w:r w:rsidRPr="007B7CA2">
        <w:rPr>
          <w:sz w:val="16"/>
        </w:rPr>
        <w:t xml:space="preserve">Start with our reasons for caring about wealth inequality. Zucman and Saez are right that </w:t>
      </w:r>
      <w:r w:rsidRPr="007B7CA2">
        <w:rPr>
          <w:rStyle w:val="StyleUnderline"/>
        </w:rPr>
        <w:t xml:space="preserve">wealth </w:t>
      </w:r>
      <w:r w:rsidRPr="007B7CA2">
        <w:rPr>
          <w:rStyle w:val="StyleUnderline"/>
          <w:highlight w:val="cyan"/>
        </w:rPr>
        <w:t>inequality</w:t>
      </w:r>
      <w:r w:rsidRPr="007B7CA2">
        <w:rPr>
          <w:sz w:val="16"/>
        </w:rPr>
        <w:t xml:space="preserve"> matters not just to the degree that it determines income inequality. As they put it, “wealth is power.” Great wealth can be both cause and effect: a </w:t>
      </w:r>
      <w:r w:rsidRPr="007B7CA2">
        <w:rPr>
          <w:rStyle w:val="StyleUnderline"/>
        </w:rPr>
        <w:t>source</w:t>
      </w:r>
      <w:r w:rsidRPr="007B7CA2">
        <w:rPr>
          <w:sz w:val="16"/>
        </w:rPr>
        <w:t xml:space="preserve"> of unacceptable forms of economic power </w:t>
      </w:r>
      <w:r w:rsidRPr="007B7CA2">
        <w:rPr>
          <w:rStyle w:val="StyleUnderline"/>
        </w:rPr>
        <w:t>as well as</w:t>
      </w:r>
      <w:r w:rsidRPr="007B7CA2">
        <w:rPr>
          <w:sz w:val="16"/>
        </w:rPr>
        <w:t xml:space="preserve"> a </w:t>
      </w:r>
      <w:r w:rsidRPr="007B7CA2">
        <w:rPr>
          <w:rStyle w:val="Emphasis"/>
          <w:highlight w:val="cyan"/>
        </w:rPr>
        <w:t>consequence of</w:t>
      </w:r>
      <w:r w:rsidRPr="007B7CA2">
        <w:rPr>
          <w:sz w:val="16"/>
        </w:rPr>
        <w:t xml:space="preserve"> such </w:t>
      </w:r>
      <w:r w:rsidRPr="007B7CA2">
        <w:rPr>
          <w:rStyle w:val="Emphasis"/>
          <w:highlight w:val="cyan"/>
        </w:rPr>
        <w:t>power</w:t>
      </w:r>
      <w:r w:rsidRPr="007B7CA2">
        <w:rPr>
          <w:sz w:val="16"/>
        </w:rPr>
        <w:t xml:space="preserve">. Wealth is not just a way of </w:t>
      </w:r>
      <w:r w:rsidRPr="007B7CA2">
        <w:rPr>
          <w:rStyle w:val="StyleUnderline"/>
          <w:highlight w:val="cyan"/>
        </w:rPr>
        <w:t>storing up</w:t>
      </w:r>
      <w:r w:rsidRPr="007B7CA2">
        <w:rPr>
          <w:sz w:val="16"/>
        </w:rPr>
        <w:t xml:space="preserve"> opportunities for future </w:t>
      </w:r>
      <w:r w:rsidRPr="007B7CA2">
        <w:rPr>
          <w:rStyle w:val="Emphasis"/>
          <w:highlight w:val="cyan"/>
        </w:rPr>
        <w:t>private consumption</w:t>
      </w:r>
      <w:r w:rsidRPr="007B7CA2">
        <w:rPr>
          <w:sz w:val="16"/>
        </w:rPr>
        <w:t xml:space="preserve">, as in some rather innocent economists’ models. More often it is a means to shift political agendas in the direction of the wealthy by converting economic power into political power, or a way of buying educational and social advantages for family members at the expense of their fellow citizens. </w:t>
      </w:r>
    </w:p>
    <w:p w14:paraId="113F96CD" w14:textId="77777777" w:rsidR="001E5478" w:rsidRPr="007B7CA2" w:rsidRDefault="001E5478" w:rsidP="001E5478">
      <w:pPr>
        <w:rPr>
          <w:sz w:val="16"/>
        </w:rPr>
      </w:pPr>
      <w:r w:rsidRPr="007B7CA2">
        <w:rPr>
          <w:sz w:val="16"/>
        </w:rPr>
        <w:t xml:space="preserve">In this way, extreme </w:t>
      </w:r>
      <w:r w:rsidRPr="007B7CA2">
        <w:rPr>
          <w:rStyle w:val="StyleUnderline"/>
        </w:rPr>
        <w:t xml:space="preserve">wealth </w:t>
      </w:r>
      <w:r w:rsidRPr="007B7CA2">
        <w:rPr>
          <w:rStyle w:val="StyleUnderline"/>
          <w:highlight w:val="cyan"/>
        </w:rPr>
        <w:t>inequality corrodes</w:t>
      </w:r>
      <w:r w:rsidRPr="007B7CA2">
        <w:rPr>
          <w:sz w:val="16"/>
        </w:rPr>
        <w:t xml:space="preserve"> the possibility of genuine </w:t>
      </w:r>
      <w:r w:rsidRPr="007B7CA2">
        <w:rPr>
          <w:rStyle w:val="Emphasis"/>
          <w:highlight w:val="cyan"/>
        </w:rPr>
        <w:t>democratic politics and economic justice</w:t>
      </w:r>
      <w:r w:rsidRPr="007B7CA2">
        <w:rPr>
          <w:sz w:val="16"/>
        </w:rPr>
        <w:t xml:space="preserve">. And these effects create accelerating feedback loops—inequality cascades—that only reinforce the power of the wealthy to organize society in their own interests. The result is the unconscionable form of economic and political domination we see today, which undermines the standing and status of all citizens. </w:t>
      </w:r>
      <w:r w:rsidRPr="007B7CA2">
        <w:rPr>
          <w:rStyle w:val="StyleUnderline"/>
        </w:rPr>
        <w:t xml:space="preserve">In a flourishing economy, wealth flows and circulates between and across individuals and generations. </w:t>
      </w:r>
      <w:r w:rsidRPr="007B7CA2">
        <w:rPr>
          <w:rStyle w:val="StyleUnderline"/>
          <w:highlight w:val="cyan"/>
        </w:rPr>
        <w:t>In our</w:t>
      </w:r>
      <w:r w:rsidRPr="007B7CA2">
        <w:rPr>
          <w:sz w:val="16"/>
        </w:rPr>
        <w:t xml:space="preserve"> comparatively </w:t>
      </w:r>
      <w:r w:rsidRPr="007B7CA2">
        <w:rPr>
          <w:rStyle w:val="StyleUnderline"/>
        </w:rPr>
        <w:t xml:space="preserve">diseased </w:t>
      </w:r>
      <w:r w:rsidRPr="007B7CA2">
        <w:rPr>
          <w:rStyle w:val="StyleUnderline"/>
          <w:highlight w:val="cyan"/>
        </w:rPr>
        <w:t>economies</w:t>
      </w:r>
      <w:r w:rsidRPr="007B7CA2">
        <w:rPr>
          <w:rStyle w:val="StyleUnderline"/>
        </w:rPr>
        <w:t>,</w:t>
      </w:r>
      <w:r w:rsidRPr="007B7CA2">
        <w:rPr>
          <w:sz w:val="16"/>
        </w:rPr>
        <w:t xml:space="preserve"> by contrast, </w:t>
      </w:r>
      <w:r w:rsidRPr="007B7CA2">
        <w:rPr>
          <w:rStyle w:val="StyleUnderline"/>
        </w:rPr>
        <w:t xml:space="preserve">this </w:t>
      </w:r>
      <w:r w:rsidRPr="007B7CA2">
        <w:rPr>
          <w:rStyle w:val="StyleUnderline"/>
          <w:highlight w:val="cyan"/>
        </w:rPr>
        <w:t>recirculatory flow is blocked</w:t>
      </w:r>
      <w:r w:rsidRPr="007B7CA2">
        <w:rPr>
          <w:sz w:val="16"/>
        </w:rPr>
        <w:t xml:space="preserve">; instead </w:t>
      </w:r>
      <w:r w:rsidRPr="007B7CA2">
        <w:rPr>
          <w:rStyle w:val="StyleUnderline"/>
          <w:highlight w:val="cyan"/>
        </w:rPr>
        <w:t>wealth pools in particular locations</w:t>
      </w:r>
      <w:r w:rsidRPr="007B7CA2">
        <w:rPr>
          <w:sz w:val="16"/>
        </w:rPr>
        <w:t>, creating a distorting overconcentration of power, like a malignant growth that reroutes the body’s blood flow to maintain itself. Radical surgery is a reasonable course of action in dealing with such a serious condition.</w:t>
      </w:r>
    </w:p>
    <w:p w14:paraId="4F88DE69" w14:textId="77777777" w:rsidR="001E5478" w:rsidRDefault="001E5478" w:rsidP="001E5478">
      <w:pPr>
        <w:rPr>
          <w:sz w:val="16"/>
        </w:rPr>
      </w:pPr>
    </w:p>
    <w:sectPr w:rsidR="001E54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A96F54"/>
    <w:multiLevelType w:val="hybridMultilevel"/>
    <w:tmpl w:val="9CFABA0A"/>
    <w:lvl w:ilvl="0" w:tplc="4F2A5FB8">
      <w:start w:val="7"/>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DA17FA"/>
    <w:multiLevelType w:val="hybridMultilevel"/>
    <w:tmpl w:val="C062E6A4"/>
    <w:lvl w:ilvl="0" w:tplc="E5B4F028">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3A06D9"/>
    <w:multiLevelType w:val="hybridMultilevel"/>
    <w:tmpl w:val="7DA6A77A"/>
    <w:lvl w:ilvl="0" w:tplc="AD54FF16">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8162742">
    <w:abstractNumId w:val="9"/>
  </w:num>
  <w:num w:numId="2" w16cid:durableId="453603561">
    <w:abstractNumId w:val="7"/>
  </w:num>
  <w:num w:numId="3" w16cid:durableId="957950328">
    <w:abstractNumId w:val="6"/>
  </w:num>
  <w:num w:numId="4" w16cid:durableId="700907810">
    <w:abstractNumId w:val="5"/>
  </w:num>
  <w:num w:numId="5" w16cid:durableId="1392387136">
    <w:abstractNumId w:val="4"/>
  </w:num>
  <w:num w:numId="6" w16cid:durableId="525291636">
    <w:abstractNumId w:val="8"/>
  </w:num>
  <w:num w:numId="7" w16cid:durableId="1463421081">
    <w:abstractNumId w:val="3"/>
  </w:num>
  <w:num w:numId="8" w16cid:durableId="1918249375">
    <w:abstractNumId w:val="2"/>
  </w:num>
  <w:num w:numId="9" w16cid:durableId="1067918609">
    <w:abstractNumId w:val="1"/>
  </w:num>
  <w:num w:numId="10" w16cid:durableId="1531214773">
    <w:abstractNumId w:val="0"/>
  </w:num>
  <w:num w:numId="11" w16cid:durableId="954749018">
    <w:abstractNumId w:val="10"/>
  </w:num>
  <w:num w:numId="12" w16cid:durableId="158078140">
    <w:abstractNumId w:val="16"/>
  </w:num>
  <w:num w:numId="13" w16cid:durableId="2120755301">
    <w:abstractNumId w:val="14"/>
  </w:num>
  <w:num w:numId="14" w16cid:durableId="706949434">
    <w:abstractNumId w:val="15"/>
  </w:num>
  <w:num w:numId="15" w16cid:durableId="1116826798">
    <w:abstractNumId w:val="13"/>
  </w:num>
  <w:num w:numId="16" w16cid:durableId="439645400">
    <w:abstractNumId w:val="12"/>
  </w:num>
  <w:num w:numId="17" w16cid:durableId="15713815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bordersDoNotSurroundHeader/>
  <w:bordersDoNotSurroundFooter/>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RibbonPointer" w:val="3036022581888"/>
    <w:docVar w:name="VerbatimVersion" w:val="5.1"/>
  </w:docVars>
  <w:rsids>
    <w:rsidRoot w:val="00C45140"/>
    <w:rsid w:val="000139A3"/>
    <w:rsid w:val="00031F58"/>
    <w:rsid w:val="0003518A"/>
    <w:rsid w:val="00040674"/>
    <w:rsid w:val="00044035"/>
    <w:rsid w:val="000807FA"/>
    <w:rsid w:val="000A3640"/>
    <w:rsid w:val="000A7757"/>
    <w:rsid w:val="00100833"/>
    <w:rsid w:val="00104529"/>
    <w:rsid w:val="00105942"/>
    <w:rsid w:val="00107396"/>
    <w:rsid w:val="00112924"/>
    <w:rsid w:val="00126961"/>
    <w:rsid w:val="00144A4C"/>
    <w:rsid w:val="00176AB0"/>
    <w:rsid w:val="00177B7D"/>
    <w:rsid w:val="0018322D"/>
    <w:rsid w:val="001B5776"/>
    <w:rsid w:val="001B660C"/>
    <w:rsid w:val="001E527A"/>
    <w:rsid w:val="001E5478"/>
    <w:rsid w:val="001F785E"/>
    <w:rsid w:val="001F78CE"/>
    <w:rsid w:val="0025109D"/>
    <w:rsid w:val="00251FC7"/>
    <w:rsid w:val="00254196"/>
    <w:rsid w:val="002848CD"/>
    <w:rsid w:val="002855A7"/>
    <w:rsid w:val="002B146A"/>
    <w:rsid w:val="002B5E17"/>
    <w:rsid w:val="002D1121"/>
    <w:rsid w:val="002F4533"/>
    <w:rsid w:val="00310320"/>
    <w:rsid w:val="00315690"/>
    <w:rsid w:val="00316B75"/>
    <w:rsid w:val="003243AF"/>
    <w:rsid w:val="00325646"/>
    <w:rsid w:val="003460F2"/>
    <w:rsid w:val="003524D8"/>
    <w:rsid w:val="0038158C"/>
    <w:rsid w:val="00383BD3"/>
    <w:rsid w:val="003902BA"/>
    <w:rsid w:val="00395215"/>
    <w:rsid w:val="003A09E2"/>
    <w:rsid w:val="003A4ED3"/>
    <w:rsid w:val="003C0E96"/>
    <w:rsid w:val="003D7143"/>
    <w:rsid w:val="003E7C89"/>
    <w:rsid w:val="00407037"/>
    <w:rsid w:val="00432F63"/>
    <w:rsid w:val="004432C2"/>
    <w:rsid w:val="004605D6"/>
    <w:rsid w:val="004A1FC1"/>
    <w:rsid w:val="004C60E8"/>
    <w:rsid w:val="004E3579"/>
    <w:rsid w:val="004E728B"/>
    <w:rsid w:val="004F39E0"/>
    <w:rsid w:val="00516322"/>
    <w:rsid w:val="00532442"/>
    <w:rsid w:val="00537BD5"/>
    <w:rsid w:val="0057268A"/>
    <w:rsid w:val="00585D0A"/>
    <w:rsid w:val="00590192"/>
    <w:rsid w:val="005A0B7C"/>
    <w:rsid w:val="005A457C"/>
    <w:rsid w:val="005C25F2"/>
    <w:rsid w:val="005D2912"/>
    <w:rsid w:val="005F564C"/>
    <w:rsid w:val="006008B8"/>
    <w:rsid w:val="00603265"/>
    <w:rsid w:val="006065BD"/>
    <w:rsid w:val="00645FA9"/>
    <w:rsid w:val="00647866"/>
    <w:rsid w:val="006561B7"/>
    <w:rsid w:val="006600F1"/>
    <w:rsid w:val="006611D7"/>
    <w:rsid w:val="00665003"/>
    <w:rsid w:val="006A2AD0"/>
    <w:rsid w:val="006A701D"/>
    <w:rsid w:val="006C2375"/>
    <w:rsid w:val="006C26BB"/>
    <w:rsid w:val="006C67C5"/>
    <w:rsid w:val="006D4ECC"/>
    <w:rsid w:val="00713ABA"/>
    <w:rsid w:val="00722258"/>
    <w:rsid w:val="007243E5"/>
    <w:rsid w:val="00751A24"/>
    <w:rsid w:val="00766EA0"/>
    <w:rsid w:val="007A2226"/>
    <w:rsid w:val="007C19D3"/>
    <w:rsid w:val="007F5B66"/>
    <w:rsid w:val="00823A1C"/>
    <w:rsid w:val="008368B1"/>
    <w:rsid w:val="00845B9D"/>
    <w:rsid w:val="0085478A"/>
    <w:rsid w:val="00860984"/>
    <w:rsid w:val="00870101"/>
    <w:rsid w:val="008822FE"/>
    <w:rsid w:val="008A3C79"/>
    <w:rsid w:val="008B3566"/>
    <w:rsid w:val="008B3ECB"/>
    <w:rsid w:val="008B4E85"/>
    <w:rsid w:val="008B5235"/>
    <w:rsid w:val="008C1B2E"/>
    <w:rsid w:val="008F04D0"/>
    <w:rsid w:val="0090530A"/>
    <w:rsid w:val="0091627E"/>
    <w:rsid w:val="0094013B"/>
    <w:rsid w:val="009604D1"/>
    <w:rsid w:val="0097032B"/>
    <w:rsid w:val="009B0DBE"/>
    <w:rsid w:val="009B7F0D"/>
    <w:rsid w:val="009D2EAD"/>
    <w:rsid w:val="009D447F"/>
    <w:rsid w:val="009D54B2"/>
    <w:rsid w:val="009E1922"/>
    <w:rsid w:val="009F405C"/>
    <w:rsid w:val="009F6C25"/>
    <w:rsid w:val="009F7ED2"/>
    <w:rsid w:val="00A21D73"/>
    <w:rsid w:val="00A93661"/>
    <w:rsid w:val="00A95652"/>
    <w:rsid w:val="00AC0AB8"/>
    <w:rsid w:val="00AF279C"/>
    <w:rsid w:val="00B141FC"/>
    <w:rsid w:val="00B16B01"/>
    <w:rsid w:val="00B33C6D"/>
    <w:rsid w:val="00B37962"/>
    <w:rsid w:val="00B4508F"/>
    <w:rsid w:val="00B55AD5"/>
    <w:rsid w:val="00B8057C"/>
    <w:rsid w:val="00B93C46"/>
    <w:rsid w:val="00BD5C89"/>
    <w:rsid w:val="00BD6238"/>
    <w:rsid w:val="00BD738A"/>
    <w:rsid w:val="00BF593B"/>
    <w:rsid w:val="00BF773A"/>
    <w:rsid w:val="00BF7E81"/>
    <w:rsid w:val="00C13773"/>
    <w:rsid w:val="00C17CC8"/>
    <w:rsid w:val="00C45140"/>
    <w:rsid w:val="00C73E45"/>
    <w:rsid w:val="00C83417"/>
    <w:rsid w:val="00C9604F"/>
    <w:rsid w:val="00CA19AA"/>
    <w:rsid w:val="00CB54B2"/>
    <w:rsid w:val="00CC0064"/>
    <w:rsid w:val="00CC5298"/>
    <w:rsid w:val="00CC678A"/>
    <w:rsid w:val="00CD05F1"/>
    <w:rsid w:val="00CD0C5E"/>
    <w:rsid w:val="00CD736E"/>
    <w:rsid w:val="00CD798D"/>
    <w:rsid w:val="00CE0DDE"/>
    <w:rsid w:val="00CE161E"/>
    <w:rsid w:val="00CF59A8"/>
    <w:rsid w:val="00D033A4"/>
    <w:rsid w:val="00D04339"/>
    <w:rsid w:val="00D325A9"/>
    <w:rsid w:val="00D36A8A"/>
    <w:rsid w:val="00D61409"/>
    <w:rsid w:val="00D6691E"/>
    <w:rsid w:val="00D71170"/>
    <w:rsid w:val="00D71F9E"/>
    <w:rsid w:val="00D92D45"/>
    <w:rsid w:val="00DA1C92"/>
    <w:rsid w:val="00DA25D4"/>
    <w:rsid w:val="00DA6538"/>
    <w:rsid w:val="00E15E75"/>
    <w:rsid w:val="00E3603D"/>
    <w:rsid w:val="00E5262C"/>
    <w:rsid w:val="00E54BF2"/>
    <w:rsid w:val="00E753D3"/>
    <w:rsid w:val="00EB76C8"/>
    <w:rsid w:val="00EC7DC4"/>
    <w:rsid w:val="00ED2359"/>
    <w:rsid w:val="00ED2839"/>
    <w:rsid w:val="00ED30CF"/>
    <w:rsid w:val="00F05F22"/>
    <w:rsid w:val="00F11DB5"/>
    <w:rsid w:val="00F176EF"/>
    <w:rsid w:val="00F260AF"/>
    <w:rsid w:val="00F274A0"/>
    <w:rsid w:val="00F34D80"/>
    <w:rsid w:val="00F45E10"/>
    <w:rsid w:val="00F6364A"/>
    <w:rsid w:val="00F9113A"/>
    <w:rsid w:val="00FB7C1B"/>
    <w:rsid w:val="00FC2008"/>
    <w:rsid w:val="00FE2546"/>
    <w:rsid w:val="00FF28FA"/>
    <w:rsid w:val="00FF53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BBA1"/>
  <w15:chartTrackingRefBased/>
  <w15:docId w15:val="{59ACE932-5805-432C-8B6C-A473B0E0A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D0C5E"/>
    <w:pPr>
      <w:spacing w:after="0" w:line="240" w:lineRule="auto"/>
    </w:pPr>
    <w:rPr>
      <w:rFonts w:ascii="Georgia" w:eastAsiaTheme="minorHAnsi" w:hAnsi="Georgia"/>
      <w:sz w:val="20"/>
    </w:rPr>
  </w:style>
  <w:style w:type="paragraph" w:styleId="Heading1">
    <w:name w:val="heading 1"/>
    <w:aliases w:val="Pocket"/>
    <w:basedOn w:val="Normal"/>
    <w:next w:val="Normal"/>
    <w:link w:val="Heading1Char"/>
    <w:qFormat/>
    <w:rsid w:val="00CD0C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0C5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D0C5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D0C5E"/>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031F58"/>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CD0C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D0C5E"/>
  </w:style>
  <w:style w:type="character" w:customStyle="1" w:styleId="Heading1Char">
    <w:name w:val="Heading 1 Char"/>
    <w:aliases w:val="Pocket Char"/>
    <w:basedOn w:val="DefaultParagraphFont"/>
    <w:link w:val="Heading1"/>
    <w:rsid w:val="00CD0C5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D0C5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D0C5E"/>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CD0C5E"/>
    <w:rPr>
      <w:rFonts w:ascii="Georgia" w:eastAsiaTheme="majorEastAsia" w:hAnsi="Georgia" w:cstheme="majorBidi"/>
      <w:b/>
      <w:iCs/>
    </w:rPr>
  </w:style>
  <w:style w:type="character" w:styleId="Emphasis">
    <w:name w:val="Emphasis"/>
    <w:basedOn w:val="DefaultParagraphFont"/>
    <w:uiPriority w:val="7"/>
    <w:qFormat/>
    <w:rsid w:val="00CD0C5E"/>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CD0C5E"/>
    <w:rPr>
      <w:b/>
      <w:bCs/>
      <w:sz w:val="22"/>
      <w:u w:val="none"/>
    </w:rPr>
  </w:style>
  <w:style w:type="character" w:customStyle="1" w:styleId="StyleUnderline">
    <w:name w:val="Style Underline"/>
    <w:aliases w:val="Underline"/>
    <w:basedOn w:val="DefaultParagraphFont"/>
    <w:uiPriority w:val="6"/>
    <w:qFormat/>
    <w:rsid w:val="00CD0C5E"/>
    <w:rPr>
      <w:b w:val="0"/>
      <w:sz w:val="22"/>
      <w:u w:val="single"/>
    </w:rPr>
  </w:style>
  <w:style w:type="character" w:styleId="Hyperlink">
    <w:name w:val="Hyperlink"/>
    <w:basedOn w:val="DefaultParagraphFont"/>
    <w:uiPriority w:val="99"/>
    <w:unhideWhenUsed/>
    <w:rsid w:val="00CD0C5E"/>
    <w:rPr>
      <w:color w:val="auto"/>
      <w:u w:val="none"/>
    </w:rPr>
  </w:style>
  <w:style w:type="character" w:styleId="FollowedHyperlink">
    <w:name w:val="FollowedHyperlink"/>
    <w:basedOn w:val="DefaultParagraphFont"/>
    <w:uiPriority w:val="99"/>
    <w:semiHidden/>
    <w:unhideWhenUsed/>
    <w:rsid w:val="00CD0C5E"/>
    <w:rPr>
      <w:color w:val="auto"/>
      <w:u w:val="none"/>
    </w:rPr>
  </w:style>
  <w:style w:type="paragraph" w:styleId="NormalWeb">
    <w:name w:val="Normal (Web)"/>
    <w:basedOn w:val="Normal"/>
    <w:uiPriority w:val="99"/>
    <w:semiHidden/>
    <w:unhideWhenUsed/>
    <w:rsid w:val="00CE0DD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CE0DDE"/>
    <w:pPr>
      <w:ind w:left="720"/>
      <w:contextualSpacing/>
    </w:pPr>
  </w:style>
  <w:style w:type="character" w:styleId="UnresolvedMention">
    <w:name w:val="Unresolved Mention"/>
    <w:basedOn w:val="DefaultParagraphFont"/>
    <w:uiPriority w:val="99"/>
    <w:semiHidden/>
    <w:unhideWhenUsed/>
    <w:rsid w:val="00031F58"/>
    <w:rPr>
      <w:color w:val="605E5C"/>
      <w:shd w:val="clear" w:color="auto" w:fill="E1DFDD"/>
    </w:rPr>
  </w:style>
  <w:style w:type="paragraph" w:customStyle="1" w:styleId="gntarbp">
    <w:name w:val="gnt_ar_b_p"/>
    <w:basedOn w:val="Normal"/>
    <w:rsid w:val="00751A24"/>
    <w:pPr>
      <w:spacing w:before="100" w:beforeAutospacing="1" w:after="100" w:afterAutospacing="1"/>
    </w:pPr>
    <w:rPr>
      <w:rFonts w:ascii="PMingLiU" w:eastAsia="PMingLiU" w:hAnsi="PMingLiU" w:cs="PMingLiU"/>
      <w:sz w:val="24"/>
      <w:szCs w:val="24"/>
      <w:lang w:eastAsia="zh-TW"/>
    </w:rPr>
  </w:style>
  <w:style w:type="paragraph" w:styleId="BalloonText">
    <w:name w:val="Balloon Text"/>
    <w:basedOn w:val="Normal"/>
    <w:link w:val="BalloonTextChar"/>
    <w:uiPriority w:val="99"/>
    <w:semiHidden/>
    <w:unhideWhenUsed/>
    <w:rsid w:val="0090530A"/>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90530A"/>
    <w:rPr>
      <w:rFonts w:asciiTheme="majorHAnsi" w:eastAsiaTheme="majorEastAsia" w:hAnsiTheme="majorHAnsi" w:cstheme="majorBidi"/>
      <w:sz w:val="18"/>
      <w:szCs w:val="18"/>
    </w:rPr>
  </w:style>
  <w:style w:type="character" w:customStyle="1" w:styleId="Heading5Char">
    <w:name w:val="Heading 5 Char"/>
    <w:basedOn w:val="DefaultParagraphFont"/>
    <w:link w:val="Heading5"/>
    <w:uiPriority w:val="9"/>
    <w:semiHidden/>
    <w:rsid w:val="00031F58"/>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031F58"/>
    <w:rPr>
      <w:b/>
      <w:bCs/>
    </w:rPr>
  </w:style>
  <w:style w:type="character" w:styleId="BookTitle">
    <w:name w:val="Book Title"/>
    <w:basedOn w:val="DefaultParagraphFont"/>
    <w:uiPriority w:val="33"/>
    <w:semiHidden/>
    <w:qFormat/>
    <w:rsid w:val="00031F58"/>
    <w:rPr>
      <w:b/>
      <w:bCs/>
      <w:i/>
      <w:iCs/>
      <w:spacing w:val="5"/>
    </w:rPr>
  </w:style>
  <w:style w:type="numbering" w:styleId="111111">
    <w:name w:val="Outline List 2"/>
    <w:basedOn w:val="NoList"/>
    <w:uiPriority w:val="99"/>
    <w:semiHidden/>
    <w:unhideWhenUsed/>
    <w:rsid w:val="00031F58"/>
  </w:style>
  <w:style w:type="paragraph" w:styleId="Header">
    <w:name w:val="header"/>
    <w:basedOn w:val="Normal"/>
    <w:link w:val="HeaderChar"/>
    <w:uiPriority w:val="99"/>
    <w:semiHidden/>
    <w:rsid w:val="00031F58"/>
    <w:pPr>
      <w:tabs>
        <w:tab w:val="center" w:pos="4680"/>
        <w:tab w:val="right" w:pos="9360"/>
      </w:tabs>
    </w:pPr>
  </w:style>
  <w:style w:type="character" w:customStyle="1" w:styleId="HeaderChar">
    <w:name w:val="Header Char"/>
    <w:basedOn w:val="DefaultParagraphFont"/>
    <w:link w:val="Header"/>
    <w:uiPriority w:val="99"/>
    <w:semiHidden/>
    <w:rsid w:val="00031F58"/>
    <w:rPr>
      <w:rFonts w:ascii="Calibri" w:eastAsiaTheme="minorHAnsi" w:hAnsi="Calibri" w:cs="Calibri"/>
    </w:rPr>
  </w:style>
  <w:style w:type="paragraph" w:styleId="Footer">
    <w:name w:val="footer"/>
    <w:basedOn w:val="Normal"/>
    <w:link w:val="FooterChar"/>
    <w:uiPriority w:val="99"/>
    <w:semiHidden/>
    <w:rsid w:val="00031F58"/>
    <w:pPr>
      <w:tabs>
        <w:tab w:val="center" w:pos="4680"/>
        <w:tab w:val="right" w:pos="9360"/>
      </w:tabs>
    </w:pPr>
  </w:style>
  <w:style w:type="character" w:customStyle="1" w:styleId="FooterChar">
    <w:name w:val="Footer Char"/>
    <w:basedOn w:val="DefaultParagraphFont"/>
    <w:link w:val="Footer"/>
    <w:uiPriority w:val="99"/>
    <w:semiHidden/>
    <w:rsid w:val="00031F58"/>
    <w:rPr>
      <w:rFonts w:ascii="Calibri" w:eastAsiaTheme="minorHAnsi" w:hAnsi="Calibri" w:cs="Calibri"/>
    </w:rPr>
  </w:style>
  <w:style w:type="paragraph" w:styleId="BodyText">
    <w:name w:val="Body Text"/>
    <w:basedOn w:val="Normal"/>
    <w:link w:val="BodyTextChar"/>
    <w:uiPriority w:val="99"/>
    <w:semiHidden/>
    <w:unhideWhenUsed/>
    <w:rsid w:val="00031F58"/>
    <w:pPr>
      <w:spacing w:after="120"/>
    </w:pPr>
  </w:style>
  <w:style w:type="character" w:customStyle="1" w:styleId="BodyTextChar">
    <w:name w:val="Body Text Char"/>
    <w:basedOn w:val="DefaultParagraphFont"/>
    <w:link w:val="BodyText"/>
    <w:uiPriority w:val="99"/>
    <w:semiHidden/>
    <w:rsid w:val="00031F58"/>
    <w:rPr>
      <w:rFonts w:ascii="Calibri" w:eastAsiaTheme="minorHAnsi" w:hAnsi="Calibri" w:cs="Calibri"/>
    </w:rPr>
  </w:style>
  <w:style w:type="paragraph" w:styleId="NoSpacing">
    <w:name w:val="No Spacing"/>
    <w:link w:val="NoSpacingChar"/>
    <w:uiPriority w:val="99"/>
    <w:semiHidden/>
    <w:unhideWhenUsed/>
    <w:qFormat/>
    <w:rsid w:val="00031F58"/>
    <w:pPr>
      <w:spacing w:after="0" w:line="240" w:lineRule="auto"/>
    </w:pPr>
    <w:rPr>
      <w:rFonts w:ascii="Calibri" w:eastAsiaTheme="minorHAnsi" w:hAnsi="Calibri" w:cs="Calibri"/>
    </w:rPr>
  </w:style>
  <w:style w:type="character" w:customStyle="1" w:styleId="NoSpacingChar">
    <w:name w:val="No Spacing Char"/>
    <w:basedOn w:val="DefaultParagraphFont"/>
    <w:link w:val="NoSpacing"/>
    <w:uiPriority w:val="99"/>
    <w:semiHidden/>
    <w:rsid w:val="00031F58"/>
    <w:rPr>
      <w:rFonts w:ascii="Calibri" w:eastAsiaTheme="minorHAns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urban.org/research/publication/racial-health-disparities-highlight-why-we-need-address-structural-racism" TargetMode="External"/><Relationship Id="rId21" Type="http://schemas.openxmlformats.org/officeDocument/2006/relationships/hyperlink" Target="https://www.hrw.org/news/2020/03/30/deadly-lack-affordable-covid-19-treatment-us" TargetMode="External"/><Relationship Id="rId42" Type="http://schemas.openxmlformats.org/officeDocument/2006/relationships/hyperlink" Target="https://www.technologyreview.com/s/517356/if-facebook-can-profit-from-your-data-why-cant-you/" TargetMode="External"/><Relationship Id="rId63" Type="http://schemas.openxmlformats.org/officeDocument/2006/relationships/hyperlink" Target="https://rankingdigitalrights.org/index2017/companies/facebook/" TargetMode="External"/><Relationship Id="rId84" Type="http://schemas.openxmlformats.org/officeDocument/2006/relationships/hyperlink" Target="https://de.wikipedia.org/wiki/Pierre_Bourdieu" TargetMode="External"/><Relationship Id="rId138" Type="http://schemas.openxmlformats.org/officeDocument/2006/relationships/hyperlink" Target="https://scholar.google.com/citations?view_op=view_org&amp;hl=en&amp;org=9656555076399183932" TargetMode="External"/><Relationship Id="rId159" Type="http://schemas.openxmlformats.org/officeDocument/2006/relationships/hyperlink" Target="https://www.theweek.com/articles/930915/cant-change-china" TargetMode="External"/><Relationship Id="rId170" Type="http://schemas.openxmlformats.org/officeDocument/2006/relationships/hyperlink" Target="https://www.jacobinmag.com/2018/04/affordable-housing-crisis-peoples-policy-project" TargetMode="External"/><Relationship Id="rId191" Type="http://schemas.openxmlformats.org/officeDocument/2006/relationships/hyperlink" Target="https://www.bloomberg.com/news/articles/2022-06-24/over-8-million-americans-are-late-on-rents-as-prices-increase?cmpid=BBD062422_BIZ&amp;utm_medium=email&amp;utm_source=newsletter&amp;utm_term=220624&amp;utm_campaign=bloombergdaily" TargetMode="External"/><Relationship Id="rId205" Type="http://schemas.openxmlformats.org/officeDocument/2006/relationships/hyperlink" Target="https://www.cnbc.com/2021/02/21/15-minimum-wage-wont-cover-living-costs-for-many-americans.html" TargetMode="External"/><Relationship Id="rId226" Type="http://schemas.openxmlformats.org/officeDocument/2006/relationships/hyperlink" Target="https://inthesetimes.com/article/PAYGO-government-spending-raising-taxes-modern-monetary-theory-pelosi?ref=readthemaple.com" TargetMode="External"/><Relationship Id="rId107" Type="http://schemas.openxmlformats.org/officeDocument/2006/relationships/hyperlink" Target="http://journals.sagepub.com/doi/10.1177/0886260511403752" TargetMode="External"/><Relationship Id="rId11" Type="http://schemas.openxmlformats.org/officeDocument/2006/relationships/hyperlink" Target="https://www.vox.com/policy-and-politics/2017/8/30/16220134/universal-basic-income-roosevelt-institute-economic-growth" TargetMode="External"/><Relationship Id="rId32" Type="http://schemas.openxmlformats.org/officeDocument/2006/relationships/hyperlink" Target="https://www.justice.gov/file/1035477/download" TargetMode="External"/><Relationship Id="rId53" Type="http://schemas.openxmlformats.org/officeDocument/2006/relationships/hyperlink" Target="https://hbr.org/2018/01/why-an-activist-hedge-fund-cares-whether-apples-devices-are-bad-for-kids" TargetMode="External"/><Relationship Id="rId74" Type="http://schemas.openxmlformats.org/officeDocument/2006/relationships/hyperlink" Target="https://www.theguardian.com/business/2022/dec/09/uk-energy-bills-households-cold-snap-weather" TargetMode="External"/><Relationship Id="rId128" Type="http://schemas.openxmlformats.org/officeDocument/2006/relationships/hyperlink" Target="https://www.routledge.com/Infoglut-How-Too-Much-Information-Is-Changing-the-Way-We-Think-and-Know/Andrejevic/p/book/9780415659086" TargetMode="External"/><Relationship Id="rId149" Type="http://schemas.openxmlformats.org/officeDocument/2006/relationships/hyperlink" Target="https://springmag.ca/basic-reasons-to-oppose-basic-income" TargetMode="External"/><Relationship Id="rId5" Type="http://schemas.openxmlformats.org/officeDocument/2006/relationships/webSettings" Target="webSettings.xml"/><Relationship Id="rId95" Type="http://schemas.openxmlformats.org/officeDocument/2006/relationships/hyperlink" Target="https://www.shutterstock.com/image-photo/portrait-young-enthusiastic-patriotic-lady-651400231?src=rVvFH7_ZNmoBEXrIVu9gnA-2-3" TargetMode="External"/><Relationship Id="rId160" Type="http://schemas.openxmlformats.org/officeDocument/2006/relationships/hyperlink" Target="https://www.buzzfeednews.com/article/meghara/china-new-internment-camps-xinjiang-uighurs-muslims" TargetMode="External"/><Relationship Id="rId181" Type="http://schemas.openxmlformats.org/officeDocument/2006/relationships/hyperlink" Target="https://www.bloomberg.com/news/articles/2021-11-30/fact-checking-the-finger-pointing-on-high-gasoline-prices" TargetMode="External"/><Relationship Id="rId216" Type="http://schemas.openxmlformats.org/officeDocument/2006/relationships/hyperlink" Target="https://www.readthemaple.com/mmt-is-a-dead-end-for-the-left/" TargetMode="External"/><Relationship Id="rId22" Type="http://schemas.openxmlformats.org/officeDocument/2006/relationships/hyperlink" Target="https://www.hrw.org/news/2020/09/29/uk-automated-benefits-system-failing-people-need" TargetMode="External"/><Relationship Id="rId43" Type="http://schemas.openxmlformats.org/officeDocument/2006/relationships/hyperlink" Target="http://graphics.wsj.com/google-ftc-report/" TargetMode="External"/><Relationship Id="rId64" Type="http://schemas.openxmlformats.org/officeDocument/2006/relationships/hyperlink" Target="http://www.ethicalcorp.com/video-only/technology-and-digital-rights-keynote" TargetMode="External"/><Relationship Id="rId118" Type="http://schemas.openxmlformats.org/officeDocument/2006/relationships/hyperlink" Target="https://www.urban.org/research/publication/precarious-work-schedules-could-jeopardize-access-safety-net-programs-targeted-work-requirements" TargetMode="External"/><Relationship Id="rId139" Type="http://schemas.openxmlformats.org/officeDocument/2006/relationships/hyperlink" Target="https://www.mayorsforagi.org/" TargetMode="External"/><Relationship Id="rId85" Type="http://schemas.openxmlformats.org/officeDocument/2006/relationships/hyperlink" Target="https://de.wikipedia.org/wiki/Michel_Foucault" TargetMode="External"/><Relationship Id="rId150" Type="http://schemas.openxmlformats.org/officeDocument/2006/relationships/hyperlink" Target="https://jacobin.com/2020/03/universal-basic-income-ubi-coronavirus-covid-19-crisis" TargetMode="External"/><Relationship Id="rId171" Type="http://schemas.openxmlformats.org/officeDocument/2006/relationships/hyperlink" Target="https://www.jacobinmag.com/2016/10/housing-crisis-rent-landlords-homeless-affordability" TargetMode="External"/><Relationship Id="rId192" Type="http://schemas.openxmlformats.org/officeDocument/2006/relationships/hyperlink" Target="https://www.cnbc.com/2022/06/10/inflation-continues-to-rise-gas-prices-up-nearly-50percent-since-last-year.html" TargetMode="External"/><Relationship Id="rId206" Type="http://schemas.openxmlformats.org/officeDocument/2006/relationships/hyperlink" Target="https://livingwage.mit.edu/" TargetMode="External"/><Relationship Id="rId227" Type="http://schemas.openxmlformats.org/officeDocument/2006/relationships/hyperlink" Target="https://www.bnnbloomberg.ca/just-when-should-we-start-worrying-about-deficits-1.1141934?ref=readthemaple.com" TargetMode="External"/><Relationship Id="rId12" Type="http://schemas.openxmlformats.org/officeDocument/2006/relationships/hyperlink" Target="https://www.theguardian.com/society/2020/may/07/finnish-basic-income-pilot-improved-wellbeing-study-finds-coronavirus" TargetMode="External"/><Relationship Id="rId33" Type="http://schemas.openxmlformats.org/officeDocument/2006/relationships/hyperlink" Target="http://europa.eu/rapid/press-release_IP-17-1784_en.htm" TargetMode="External"/><Relationship Id="rId108" Type="http://schemas.openxmlformats.org/officeDocument/2006/relationships/hyperlink" Target="https://www.urban.org/author/heather-hahn" TargetMode="External"/><Relationship Id="rId129" Type="http://schemas.openxmlformats.org/officeDocument/2006/relationships/hyperlink" Target="https://theindigopress.com/product/the-twittering-machine/" TargetMode="External"/><Relationship Id="rId54" Type="http://schemas.openxmlformats.org/officeDocument/2006/relationships/hyperlink" Target="https://www.economist.com/news/briefing/21735026-which-antitrust-remedies-welcome-which-fight-techlash-against-amazon-facebook-and" TargetMode="External"/><Relationship Id="rId75" Type="http://schemas.openxmlformats.org/officeDocument/2006/relationships/hyperlink" Target="https://www.cbc.ca/news/business/big-oil-profits-climate-1.6739808" TargetMode="External"/><Relationship Id="rId96" Type="http://schemas.openxmlformats.org/officeDocument/2006/relationships/hyperlink" Target="http://onlinelibrary.wiley.com/doi/10.1080/00049530701447368/abstract" TargetMode="External"/><Relationship Id="rId140" Type="http://schemas.openxmlformats.org/officeDocument/2006/relationships/hyperlink" Target="https://www.latimes.com/california/story/2021-03-26/amid-covid-san-francisco-give-1000-month-artists" TargetMode="External"/><Relationship Id="rId161" Type="http://schemas.openxmlformats.org/officeDocument/2006/relationships/hyperlink" Target="https://www.nytimes.com/interactive/2020/09/04/world/asia/hong-kong-speech.html" TargetMode="External"/><Relationship Id="rId182" Type="http://schemas.openxmlformats.org/officeDocument/2006/relationships/hyperlink" Target="https://www.haymarketbooks.org/books/1481-a-people-s-guide-to-capitalism" TargetMode="External"/><Relationship Id="rId217" Type="http://schemas.openxmlformats.org/officeDocument/2006/relationships/hyperlink" Target="http://www.levyinstitute.org/publications/can-taxes-and-bonds-finance-government-spending?ref=readthemaple.com" TargetMode="External"/><Relationship Id="rId6" Type="http://schemas.openxmlformats.org/officeDocument/2006/relationships/hyperlink" Target="https://borgenproject.org/solution-to-end-poverty//ethanh" TargetMode="External"/><Relationship Id="rId23" Type="http://schemas.openxmlformats.org/officeDocument/2006/relationships/hyperlink" Target="https://www.hrw.org/report/2020/08/24/how-can-we-work-without-wages/salary-abuses-facing-migrant-workers-ahead-qatars" TargetMode="External"/><Relationship Id="rId119" Type="http://schemas.openxmlformats.org/officeDocument/2006/relationships/hyperlink" Target="https://www.urban.org/features/too-far-jobs-spatial-mismatch-and-hourly-workers" TargetMode="External"/><Relationship Id="rId44" Type="http://schemas.openxmlformats.org/officeDocument/2006/relationships/hyperlink" Target="https://ora.ox.ac.uk/objects/uuid:a0d72ab9-0b42-4351-8696-366259ce508b" TargetMode="External"/><Relationship Id="rId65" Type="http://schemas.openxmlformats.org/officeDocument/2006/relationships/hyperlink" Target="https://www.therapyjeff.com/videos/capitalism-is-damaging-your-mental-health-this-is-how-to-cope" TargetMode="External"/><Relationship Id="rId86" Type="http://schemas.openxmlformats.org/officeDocument/2006/relationships/hyperlink" Target="https://jacobin.com/2019/02/socialist-foreign-policy-bernie-sanders-us-military" TargetMode="External"/><Relationship Id="rId130" Type="http://schemas.openxmlformats.org/officeDocument/2006/relationships/hyperlink" Target="https://theindigopress.com/product/the-twittering-machine/" TargetMode="External"/><Relationship Id="rId151" Type="http://schemas.openxmlformats.org/officeDocument/2006/relationships/hyperlink" Target="https://jacobin.com/author/david-calnitsky" TargetMode="External"/><Relationship Id="rId172" Type="http://schemas.openxmlformats.org/officeDocument/2006/relationships/hyperlink" Target="https://www.jacobinmag.com/2016/07/david-harvey-neoliberalism-capitalism-labor-crisis-resistance/" TargetMode="External"/><Relationship Id="rId193" Type="http://schemas.openxmlformats.org/officeDocument/2006/relationships/hyperlink" Target="https://www.desmoinesregister.com/story/opinion/columnists/2022/05/18/bird-flu-reveals-agriculture-ills/9809750002/" TargetMode="External"/><Relationship Id="rId207" Type="http://schemas.openxmlformats.org/officeDocument/2006/relationships/hyperlink" Target="https://livingwage.mit.edu/states/20" TargetMode="External"/><Relationship Id="rId228" Type="http://schemas.openxmlformats.org/officeDocument/2006/relationships/hyperlink" Target="https://ftalphaville.ft.com/2019/03/01/1551434402000/An-MMT-response-on-what-causes-inflation/?ref=readthemaple.com" TargetMode="External"/><Relationship Id="rId13" Type="http://schemas.openxmlformats.org/officeDocument/2006/relationships/hyperlink" Target="https://daily.jstor.org/can-universal-basic-income-achieve-economic-security/" TargetMode="External"/><Relationship Id="rId109" Type="http://schemas.openxmlformats.org/officeDocument/2006/relationships/hyperlink" Target="https://www.vox.com/2020/12/10/22167428/congress-stimulus-poll-liability-protections-checks" TargetMode="External"/><Relationship Id="rId34" Type="http://schemas.openxmlformats.org/officeDocument/2006/relationships/hyperlink" Target="http://europa.eu/rapid/press-release_IP-16-1492_en.htm" TargetMode="External"/><Relationship Id="rId55" Type="http://schemas.openxmlformats.org/officeDocument/2006/relationships/hyperlink" Target="http://www.journalism.org/2017/09/07/news-use-across-social-media-platforms-2017/" TargetMode="External"/><Relationship Id="rId76" Type="http://schemas.openxmlformats.org/officeDocument/2006/relationships/hyperlink" Target="https://scholar.google.com/citations?view_op=view_org&amp;hl=en&amp;org=9656555076399183932" TargetMode="External"/><Relationship Id="rId97" Type="http://schemas.openxmlformats.org/officeDocument/2006/relationships/hyperlink" Target="http://onlinelibrary.wiley.com/doi/10.1080/00049530701447368/abstract" TargetMode="External"/><Relationship Id="rId120" Type="http://schemas.openxmlformats.org/officeDocument/2006/relationships/hyperlink" Target="https://www.sentencingproject.org/publications/un-report-on-racial-disparities/" TargetMode="External"/><Relationship Id="rId141" Type="http://schemas.openxmlformats.org/officeDocument/2006/relationships/hyperlink" Target="https://www.marinij.com/2021/03/24/marin-to-launch-guaranteed-minimum-income-program/" TargetMode="External"/><Relationship Id="rId7" Type="http://schemas.openxmlformats.org/officeDocument/2006/relationships/hyperlink" Target="https://drexel.edu/hunger-free-center/research/briefs-and-reports/universal-basic-income/" TargetMode="External"/><Relationship Id="rId162" Type="http://schemas.openxmlformats.org/officeDocument/2006/relationships/hyperlink" Target="https://www.nytimes.com/2020/08/30/world/asia/taiwan-china-military.html" TargetMode="External"/><Relationship Id="rId183" Type="http://schemas.openxmlformats.org/officeDocument/2006/relationships/hyperlink" Target="https://jacobin.com/2022/01/prices-wages-covid-fed-biden-class//ethanh" TargetMode="External"/><Relationship Id="rId218" Type="http://schemas.openxmlformats.org/officeDocument/2006/relationships/hyperlink" Target="http://moslereconomics.com/?ref=readthemaple.com" TargetMode="External"/><Relationship Id="rId24" Type="http://schemas.openxmlformats.org/officeDocument/2006/relationships/hyperlink" Target="https://www.hrw.org/news/2020/06/24/recommendations-new-eu-legislation-mandatory-human-rights-and-environmental-due" TargetMode="External"/><Relationship Id="rId45" Type="http://schemas.openxmlformats.org/officeDocument/2006/relationships/hyperlink" Target="https://www.gov.uk/government/uploads/system/uploads/attachment_data/file/435817/The_commercial_use_of_consumer_data.pdf" TargetMode="External"/><Relationship Id="rId66" Type="http://schemas.openxmlformats.org/officeDocument/2006/relationships/hyperlink" Target="https://www.oxfam.org/en/research/survival-richest" TargetMode="External"/><Relationship Id="rId87" Type="http://schemas.openxmlformats.org/officeDocument/2006/relationships/hyperlink" Target="http://poverty.umich.edu/experts/" TargetMode="External"/><Relationship Id="rId110" Type="http://schemas.openxmlformats.org/officeDocument/2006/relationships/hyperlink" Target="https://www.urban.org/tracking-covid-19s-effects-race-and-ethnicity" TargetMode="External"/><Relationship Id="rId131" Type="http://schemas.openxmlformats.org/officeDocument/2006/relationships/hyperlink" Target="https://www.penguin.co.uk/books/111/1114367/nervous-states/9781784707033.html" TargetMode="External"/><Relationship Id="rId152" Type="http://schemas.openxmlformats.org/officeDocument/2006/relationships/hyperlink" Target="https://equitablegrowth.org/the-u-s-economy-is-in-a-tailspin-policymakers-must-do-everything-they-can-to-protect-workers-and-their-families/" TargetMode="External"/><Relationship Id="rId173" Type="http://schemas.openxmlformats.org/officeDocument/2006/relationships/hyperlink" Target="https://www.jacobinmag.com/2013/12/trickle-down-gentrification/" TargetMode="External"/><Relationship Id="rId194" Type="http://schemas.openxmlformats.org/officeDocument/2006/relationships/hyperlink" Target="https://www.feedingamerica.org/hunger-in-america" TargetMode="External"/><Relationship Id="rId208" Type="http://schemas.openxmlformats.org/officeDocument/2006/relationships/hyperlink" Target="https://www.jstor.org/stable/pdf/1601004.pdf?refreqid=excelsior%3Aab7ae06dc68e52970850744085f106ee&amp;ab_segments=&amp;origin=&amp;initiator=&amp;acceptTC=1" TargetMode="External"/><Relationship Id="rId229" Type="http://schemas.openxmlformats.org/officeDocument/2006/relationships/hyperlink" Target="https://newrepublic.com/article/155249/spreading-gospel-modern-monetary-theory?ref=readthemaple.com" TargetMode="External"/><Relationship Id="rId14" Type="http://schemas.openxmlformats.org/officeDocument/2006/relationships/hyperlink" Target="https://thepangean.com/A-Robot-Tax-to-Fund-Humans-Analysing-Future-Prospects-of-Universal-Basic-Income" TargetMode="External"/><Relationship Id="rId35" Type="http://schemas.openxmlformats.org/officeDocument/2006/relationships/hyperlink" Target="http://europa.eu/rapid/press-release_IP-16-2532_en.htm" TargetMode="External"/><Relationship Id="rId56" Type="http://schemas.openxmlformats.org/officeDocument/2006/relationships/hyperlink" Target="http://www.pnas.org/content/111/24/8788.full" TargetMode="External"/><Relationship Id="rId77" Type="http://schemas.openxmlformats.org/officeDocument/2006/relationships/hyperlink" Target="https://scholar.google.com/citations?view_op=view_org&amp;hl=en&amp;org=9656555076399183932" TargetMode="External"/><Relationship Id="rId100" Type="http://schemas.openxmlformats.org/officeDocument/2006/relationships/hyperlink" Target="http://news.harvard.edu/gazette/story/2008/10/wilson-perceives-social-structure-and-culture-as-key-causes-of-poverty/" TargetMode="External"/><Relationship Id="rId8" Type="http://schemas.openxmlformats.org/officeDocument/2006/relationships/hyperlink" Target="https://rochesterbcff.org/what-is-guaranteed-basic-income/" TargetMode="External"/><Relationship Id="rId98" Type="http://schemas.openxmlformats.org/officeDocument/2006/relationships/hyperlink" Target="http://psycnet.apa.org/index.cfm?fa=buy.optionToBuy&amp;id=1991-23978-001" TargetMode="External"/><Relationship Id="rId121" Type="http://schemas.openxmlformats.org/officeDocument/2006/relationships/hyperlink" Target="https://www.urban.org/research/publication/racial-health-disparities-highlight-why-we-need-address-structural-racism" TargetMode="External"/><Relationship Id="rId142" Type="http://schemas.openxmlformats.org/officeDocument/2006/relationships/hyperlink" Target="https://www.oaklandca.gov/news/2021/mayor-schaaf-announces-guaranteed-income-pilot-oakland-resilient-families" TargetMode="External"/><Relationship Id="rId163" Type="http://schemas.openxmlformats.org/officeDocument/2006/relationships/hyperlink" Target="https://www.theguardian.com/cities/ng-interactive/2018/jul/30/what-china-belt-road-initiative-silk-road-explainer" TargetMode="External"/><Relationship Id="rId184" Type="http://schemas.openxmlformats.org/officeDocument/2006/relationships/hyperlink" Target="https://www.nytimes.com/2021/11/06/upshot/inflation-psychology-economy.html" TargetMode="External"/><Relationship Id="rId219" Type="http://schemas.openxmlformats.org/officeDocument/2006/relationships/hyperlink" Target="https://www.youtube.com/watch?v=SII2VTZS_Ek&amp;ref=readthemaple.com" TargetMode="External"/><Relationship Id="rId230" Type="http://schemas.openxmlformats.org/officeDocument/2006/relationships/hyperlink" Target="https://www.shreveporttimes.com/story/opinion/readers/2021/04/13/letter-wealth-tax-would-giant-step-toward-socialism/7206259002//ethanh" TargetMode="External"/><Relationship Id="rId25" Type="http://schemas.openxmlformats.org/officeDocument/2006/relationships/hyperlink" Target="https://www.hrw.org/news/2020/06/29/covid-19s-serious-risks-economic-rights" TargetMode="External"/><Relationship Id="rId46" Type="http://schemas.openxmlformats.org/officeDocument/2006/relationships/hyperlink" Target="https://www.gov.uk/government/uploads/system/uploads/attachment_data/file/435817/The_commercial_use_of_consumer_data.pdf" TargetMode="External"/><Relationship Id="rId67" Type="http://schemas.openxmlformats.org/officeDocument/2006/relationships/hyperlink" Target="https://hdr.undp.org/content/human-development-report-2021-22" TargetMode="External"/><Relationship Id="rId116" Type="http://schemas.openxmlformats.org/officeDocument/2006/relationships/hyperlink" Target="https://www.urban.org/research/publication/child-care-subsidies-supporting-work-and-child-development-healthy-families" TargetMode="External"/><Relationship Id="rId137" Type="http://schemas.openxmlformats.org/officeDocument/2006/relationships/hyperlink" Target="http://estsjournal.org/index.php/ests/article/view/188(opens%20in%20a%20new%20tab)" TargetMode="External"/><Relationship Id="rId158" Type="http://schemas.openxmlformats.org/officeDocument/2006/relationships/hyperlink" Target="https://nymag.com/intelligencer/2020/08/one-billion-americans-by-matthew-yglesias-book-excerpt.html" TargetMode="External"/><Relationship Id="rId20" Type="http://schemas.openxmlformats.org/officeDocument/2006/relationships/hyperlink" Target="https://www.hrw.org/news/2020/04/24/tanzania-q-ban-pregnant-girls-and-world-bank-education-loan" TargetMode="External"/><Relationship Id="rId41" Type="http://schemas.openxmlformats.org/officeDocument/2006/relationships/hyperlink" Target="https://www.wsj.com/articles/internet-tightens-popular-chinese-wechat-app-to-become-official-id-1514541980" TargetMode="External"/><Relationship Id="rId62" Type="http://schemas.openxmlformats.org/officeDocument/2006/relationships/hyperlink" Target="https://rankingdigitalrights.org/index2017/indicators/" TargetMode="External"/><Relationship Id="rId83" Type="http://schemas.openxmlformats.org/officeDocument/2006/relationships/hyperlink" Target="https://ubilableeds.co.uk/should-trade-unions-support-universal-basic-income/" TargetMode="External"/><Relationship Id="rId88" Type="http://schemas.openxmlformats.org/officeDocument/2006/relationships/hyperlink" Target="https://theconversation.com/why-is-it-so-hard-to-close-the-racial-health-gap-in-the-us-69012" TargetMode="External"/><Relationship Id="rId111" Type="http://schemas.openxmlformats.org/officeDocument/2006/relationships/hyperlink" Target="https://www.urban.org/features/structural-racism-america" TargetMode="External"/><Relationship Id="rId132" Type="http://schemas.openxmlformats.org/officeDocument/2006/relationships/hyperlink" Target="https://mitpress.mit.edu/books/post-truth" TargetMode="External"/><Relationship Id="rId153" Type="http://schemas.openxmlformats.org/officeDocument/2006/relationships/hyperlink" Target="https://thehill.com/homenews/campaign/488145-sanders-proposes-giving-2000-per-household-during-coronavirus-crisis" TargetMode="External"/><Relationship Id="rId174" Type="http://schemas.openxmlformats.org/officeDocument/2006/relationships/hyperlink" Target="https://jacobinmag.com/2014/10/the-suburbanization-of-the-us-working-class" TargetMode="External"/><Relationship Id="rId179" Type="http://schemas.openxmlformats.org/officeDocument/2006/relationships/hyperlink" Target="https://www.jacobinmag.com/2018/11/beautiful-public-housing-red-vienna-social-housing" TargetMode="External"/><Relationship Id="rId195" Type="http://schemas.openxmlformats.org/officeDocument/2006/relationships/hyperlink" Target="https://www.cnn.com/2022/05/04/politics/inflation-high-prices-food-banks/index.html" TargetMode="External"/><Relationship Id="rId209" Type="http://schemas.openxmlformats.org/officeDocument/2006/relationships/hyperlink" Target="https://libcom.org/article/mmt-bankrupt-theory-bankrupt-capitalism" TargetMode="External"/><Relationship Id="rId190" Type="http://schemas.openxmlformats.org/officeDocument/2006/relationships/hyperlink" Target="https://www.realestatewitch.com/house-price-to-income-ratio-2021" TargetMode="External"/><Relationship Id="rId204" Type="http://schemas.openxmlformats.org/officeDocument/2006/relationships/hyperlink" Target="https://www.epi.org/people/ben-zipperer/" TargetMode="External"/><Relationship Id="rId220" Type="http://schemas.openxmlformats.org/officeDocument/2006/relationships/hyperlink" Target="https://twitter.com/billy_blog?ref=readthemaple.com" TargetMode="External"/><Relationship Id="rId225" Type="http://schemas.openxmlformats.org/officeDocument/2006/relationships/hyperlink" Target="https://youtu.be/SII2VTZS_Ek?ref=readthemaple.com" TargetMode="External"/><Relationship Id="rId15" Type="http://schemas.openxmlformats.org/officeDocument/2006/relationships/hyperlink" Target="https://www.givedirectly.org/basic-income/" TargetMode="External"/><Relationship Id="rId36" Type="http://schemas.openxmlformats.org/officeDocument/2006/relationships/hyperlink" Target="http://www.bundeskartellamt.de/SharedDocs/Meldung/EN/Pressemitteilungen/2017/19_12_2017_Facebook.html" TargetMode="External"/><Relationship Id="rId57" Type="http://schemas.openxmlformats.org/officeDocument/2006/relationships/hyperlink" Target="https://www.law.cornell.edu/supct/html/02-682.ZO.html" TargetMode="External"/><Relationship Id="rId106" Type="http://schemas.openxmlformats.org/officeDocument/2006/relationships/hyperlink" Target="https://crcvc.ca/docs/victim_blaming.pdf" TargetMode="External"/><Relationship Id="rId127" Type="http://schemas.openxmlformats.org/officeDocument/2006/relationships/hyperlink" Target="https://www.penguin.co.uk/books/111/1110316/merchants-of-truth/9781784702618.html" TargetMode="External"/><Relationship Id="rId10" Type="http://schemas.openxmlformats.org/officeDocument/2006/relationships/hyperlink" Target="https://www.bbc.com/worklife/article/20200624-canadas-forgotten-universal-basic-income-experiment" TargetMode="External"/><Relationship Id="rId31" Type="http://schemas.openxmlformats.org/officeDocument/2006/relationships/hyperlink" Target="https://www.wsj.com/articles/facebooks-lax-data-policies-led-to-cambridge-analytica-crisis-1521590720?mod=ITP_pageone_0&amp;tesla=y" TargetMode="External"/><Relationship Id="rId52" Type="http://schemas.openxmlformats.org/officeDocument/2006/relationships/hyperlink" Target="http://ec.europa.eu/competition/elojade/isef/case_details.cfm?proc_code=1_39740" TargetMode="External"/><Relationship Id="rId73" Type="http://schemas.openxmlformats.org/officeDocument/2006/relationships/hyperlink" Target="https://www.bloomberg.com/news/articles/2023-02-10/why-energy-bills-are-so-high-right-now-around-the-world" TargetMode="External"/><Relationship Id="rId78" Type="http://schemas.openxmlformats.org/officeDocument/2006/relationships/hyperlink" Target="https://go-gale-com.proxy.lib.umich.edu/ps/i.do?p=ITOF&amp;u=umuser&amp;id=GALE%7CA661665759&amp;v=2.1&amp;it=r&amp;aty=ip" TargetMode="External"/><Relationship Id="rId94" Type="http://schemas.openxmlformats.org/officeDocument/2006/relationships/hyperlink" Target="http://www.oxfordscholarship.com/view/10.1093/acprof:oso/9780195385878.001.0001/acprof-9780195385878-chapter-7" TargetMode="External"/><Relationship Id="rId99" Type="http://schemas.openxmlformats.org/officeDocument/2006/relationships/hyperlink" Target="http://www.theamericanconservative.com/dreher/poverty-the-fault-of-the-poor/" TargetMode="External"/><Relationship Id="rId101" Type="http://schemas.openxmlformats.org/officeDocument/2006/relationships/hyperlink" Target="http://wagner.nyu.edu/files/faculty/publications/In%20and%20Out%20of%20Poverty%20-%20Morduch%20and%20Siwicki%20-%20June%202017.pdf" TargetMode="External"/><Relationship Id="rId122" Type="http://schemas.openxmlformats.org/officeDocument/2006/relationships/hyperlink" Target="https://www.frbsf.org/economic-research/publications/economic-letter/2017/september/disappointing-facts-about-black-white-wage-gap/" TargetMode="External"/><Relationship Id="rId143" Type="http://schemas.openxmlformats.org/officeDocument/2006/relationships/hyperlink" Target="https://www.washingtonpost.com/nation/2021/03/24/oakland-guaranteed-income-race-wealth/" TargetMode="External"/><Relationship Id="rId148" Type="http://schemas.openxmlformats.org/officeDocument/2006/relationships/hyperlink" Target="https://canadiandimension.com/articles/view/who-controls-the-basic-income-narrative" TargetMode="External"/><Relationship Id="rId164" Type="http://schemas.openxmlformats.org/officeDocument/2006/relationships/hyperlink" Target="https://www.wri.org/blog/2020/02/greenhouse-gas-emissions-by-country-sector" TargetMode="External"/><Relationship Id="rId169" Type="http://schemas.openxmlformats.org/officeDocument/2006/relationships/hyperlink" Target="https://jacobinmag.com/2018/11/jovanka-beckles-affordable-housing-proposition-10" TargetMode="External"/><Relationship Id="rId185" Type="http://schemas.openxmlformats.org/officeDocument/2006/relationships/hyperlink" Target="https://www.socialistalternative.org/2022/07/07/inflation-now-recession-soon-capitalists-want-us-to-pay-for-their-crisis/" TargetMode="External"/><Relationship Id="rId4" Type="http://schemas.openxmlformats.org/officeDocument/2006/relationships/settings" Target="settings.xml"/><Relationship Id="rId9" Type="http://schemas.openxmlformats.org/officeDocument/2006/relationships/hyperlink" Target="https://blogs.worldbank.org/opendata/march-2023-global-poverty-update-world-bank-challenge-estimating-poverty-pandemic" TargetMode="External"/><Relationship Id="rId180" Type="http://schemas.openxmlformats.org/officeDocument/2006/relationships/hyperlink" Target="https://www.haymarketbooks.org/books/1481-a-people-s-guide-to-capitalism" TargetMode="External"/><Relationship Id="rId210" Type="http://schemas.openxmlformats.org/officeDocument/2006/relationships/hyperlink" Target="https://libcom.org/article/mmt-bankrupt-theory-bankrupt-capitalism" TargetMode="External"/><Relationship Id="rId215" Type="http://schemas.openxmlformats.org/officeDocument/2006/relationships/hyperlink" Target="https://tribunemag.co.uk/2019/06/against-modern-monetary-theory" TargetMode="External"/><Relationship Id="rId26" Type="http://schemas.openxmlformats.org/officeDocument/2006/relationships/hyperlink" Target="https://www.hrw.org/news/2020/07/09/cut-corruption-not-social-protection-during-covid-19" TargetMode="External"/><Relationship Id="rId231" Type="http://schemas.openxmlformats.org/officeDocument/2006/relationships/fontTable" Target="fontTable.xml"/><Relationship Id="rId47" Type="http://schemas.openxmlformats.org/officeDocument/2006/relationships/hyperlink" Target="http://www.hup.harvard.edu/results-list.php?author=21982" TargetMode="External"/><Relationship Id="rId68" Type="http://schemas.openxmlformats.org/officeDocument/2006/relationships/hyperlink" Target="https://www.aljazeera.com/features/2023/2/9/is-a-2023-recession-the-cost-of-fighting-inflation" TargetMode="External"/><Relationship Id="rId89" Type="http://schemas.openxmlformats.org/officeDocument/2006/relationships/hyperlink" Target="https://www2.census.gov/programs-surveys/demo/visualizations/p60/256/figure4.pdf" TargetMode="External"/><Relationship Id="rId112" Type="http://schemas.openxmlformats.org/officeDocument/2006/relationships/hyperlink" Target="https://www.newamerica.org/weekly/rise-and-reign-welfare-queen/" TargetMode="External"/><Relationship Id="rId133" Type="http://schemas.openxmlformats.org/officeDocument/2006/relationships/hyperlink" Target="https://www.penguin.co.uk/books/111/1114367/nervous-states/9781784707033.html" TargetMode="External"/><Relationship Id="rId154" Type="http://schemas.openxmlformats.org/officeDocument/2006/relationships/hyperlink" Target="https://financialservices.house.gov/news/documentsingle.aspx?DocumentID=406440" TargetMode="External"/><Relationship Id="rId175" Type="http://schemas.openxmlformats.org/officeDocument/2006/relationships/hyperlink" Target="https://www.amazon.com/Rent-Too-Damn-High-ebook/dp/B0078XGJXO" TargetMode="External"/><Relationship Id="rId196" Type="http://schemas.openxmlformats.org/officeDocument/2006/relationships/hyperlink" Target="https://www.haymarketbooks.org/books/1481-a-people-s-guide-to-capitalism" TargetMode="External"/><Relationship Id="rId200" Type="http://schemas.openxmlformats.org/officeDocument/2006/relationships/hyperlink" Target="https://newrepublic.com/article/162931/richard-nixon-changed-us-economic-policy-forever" TargetMode="External"/><Relationship Id="rId16" Type="http://schemas.openxmlformats.org/officeDocument/2006/relationships/hyperlink" Target="https://www.hrw.org/news/2019/05/20/uk-welfare-cuts-mean-families-go-hungry" TargetMode="External"/><Relationship Id="rId221" Type="http://schemas.openxmlformats.org/officeDocument/2006/relationships/hyperlink" Target="https://www.publicaffairsbooks.com/titles/stephanie-kelton/the-deficit-myth/9781541736184/?ref=readthemaple.com" TargetMode="External"/><Relationship Id="rId37" Type="http://schemas.openxmlformats.org/officeDocument/2006/relationships/hyperlink" Target="https://www.justice.gov/atr/antitrust-division-workload-statistics-fy-1970-1979" TargetMode="External"/><Relationship Id="rId58" Type="http://schemas.openxmlformats.org/officeDocument/2006/relationships/hyperlink" Target="https://hbr.org/2017/12/the-rise-fall-and-rebirth-of-the-u-s-antitrust-movement" TargetMode="External"/><Relationship Id="rId79" Type="http://schemas.openxmlformats.org/officeDocument/2006/relationships/hyperlink" Target="https://go-gale-com.proxy.lib.umich.edu/ps/i.do?p=ITOF&amp;u=umuser&amp;id=GALE%7CA661665759&amp;v=2.1&amp;it=r&amp;aty=ip" TargetMode="External"/><Relationship Id="rId102" Type="http://schemas.openxmlformats.org/officeDocument/2006/relationships/hyperlink" Target="http://www.nber.org/papers/w1199" TargetMode="External"/><Relationship Id="rId123" Type="http://schemas.openxmlformats.org/officeDocument/2006/relationships/hyperlink" Target="https://global.oup.com/academic/product/the-ideas-industry-9780190264604?cc=gb&amp;lang=en&amp;" TargetMode="External"/><Relationship Id="rId144" Type="http://schemas.openxmlformats.org/officeDocument/2006/relationships/hyperlink" Target="https://www.congress.gov/bill/117th-congress/house-bill/40/text" TargetMode="External"/><Relationship Id="rId90" Type="http://schemas.openxmlformats.org/officeDocument/2006/relationships/hyperlink" Target="https://www.washingtonpost.com/posteverything/wp/2017/03/08/laziness-isnt-why-people-are-poor-and-iphones-arent-why-they-lack-health-care/?utm_term=.58f8fed8454f" TargetMode="External"/><Relationship Id="rId165" Type="http://schemas.openxmlformats.org/officeDocument/2006/relationships/hyperlink" Target="https://fx.substack.com/p/world-update-september-11-2019" TargetMode="External"/><Relationship Id="rId186" Type="http://schemas.openxmlformats.org/officeDocument/2006/relationships/hyperlink" Target="https://www.bls.gov/cpi/" TargetMode="External"/><Relationship Id="rId211" Type="http://schemas.openxmlformats.org/officeDocument/2006/relationships/hyperlink" Target="http://www.orbooks.com/catalog/my-turn-by-doug-henwood/" TargetMode="External"/><Relationship Id="rId232" Type="http://schemas.openxmlformats.org/officeDocument/2006/relationships/theme" Target="theme/theme1.xml"/><Relationship Id="rId27" Type="http://schemas.openxmlformats.org/officeDocument/2006/relationships/hyperlink" Target="https://www.hrw.org/news/2018/10/04/guinea-bauxite-mining-boom-threatens-rights" TargetMode="External"/><Relationship Id="rId48" Type="http://schemas.openxmlformats.org/officeDocument/2006/relationships/hyperlink" Target="http://www.hup.harvard.edu/catalog.php?isbn=9780674545472&amp;content=reviews" TargetMode="External"/><Relationship Id="rId69" Type="http://schemas.openxmlformats.org/officeDocument/2006/relationships/hyperlink" Target="https://globalnews.ca/news/9392005/global-food-prices-in-2022-record-high/" TargetMode="External"/><Relationship Id="rId113" Type="http://schemas.openxmlformats.org/officeDocument/2006/relationships/hyperlink" Target="https://www.urban.org/urban-wire/people-color-employment-disparities-start-early" TargetMode="External"/><Relationship Id="rId134" Type="http://schemas.openxmlformats.org/officeDocument/2006/relationships/hyperlink" Target="https://onlinelibrary.wiley.com/doi/abs/10.1111/1467-954X.12158" TargetMode="External"/><Relationship Id="rId80" Type="http://schemas.openxmlformats.org/officeDocument/2006/relationships/hyperlink" Target="https://nonprofitquarterly.org/how-universal-basic-income-can-help-build-a-solidarity-economy/" TargetMode="External"/><Relationship Id="rId155" Type="http://schemas.openxmlformats.org/officeDocument/2006/relationships/hyperlink" Target="https://d1wqtxts1xzle7.cloudfront.net/89720078/194277861400700305-libre.pdf?1660606226=&amp;response-content-disposition=inline%3B+filename%3DBook_Review_The_Making_of_Global_Capital.pdf&amp;Expires=1689967654&amp;Signature=bnk56q0UVGErxErlwohZGlv85iLzhN3BqwnOHzx~LJSgmUDroj98Iju-a9~sxElXeMxX1GsHzvHG4Dh4sx~14MXsEYG2msUocNR4uapWMRYynEEDbyQiD~PYQ5HodvGvVGExWdYkNOIML3EaDrhFA2vSIUO2XVeWeDTszuIItwT3eKC7uLPR5Kg~KBMP7ZidGzqQc-apWZaz2QJ1PcKsk4TJ4XUAMXxK54L61Rvoyt3CwHx3XXK5e0I9KzazxS2bjpDPSE6g30lH8eSafFI5W4~0e7YLmpBOO31i1n-TlAmAACRvwO9K6JHdEM6x7Xm1IvCALX-z7hGGRssZwpmlWw__&amp;Key-Pair-Id=APKAJLOHF5GGSLRBV4ZA" TargetMode="External"/><Relationship Id="rId176" Type="http://schemas.openxmlformats.org/officeDocument/2006/relationships/hyperlink" Target="https://www.theatlantic.com/business/archive/2012/03/the-rent-really-is-too-damn-high/254718/" TargetMode="External"/><Relationship Id="rId197" Type="http://schemas.openxmlformats.org/officeDocument/2006/relationships/hyperlink" Target="https://jacobin.com/2022/01/prices-wages-covid-fed-biden-class//ethanh" TargetMode="External"/><Relationship Id="rId201" Type="http://schemas.openxmlformats.org/officeDocument/2006/relationships/hyperlink" Target="https://www.cnbc.com/2023/01/01/these-states-will-raise-their-minimum-wages-in-2023.html" TargetMode="External"/><Relationship Id="rId222" Type="http://schemas.openxmlformats.org/officeDocument/2006/relationships/hyperlink" Target="https://docs.google.com/document/d/1gvDcMU_ko1h5TeVjQL8UMJW9gmKY1x0zcqKIRTZQDAQ/edit?ref=readthemaple.com" TargetMode="External"/><Relationship Id="rId17" Type="http://schemas.openxmlformats.org/officeDocument/2006/relationships/hyperlink" Target="https://www.hrw.org/report/2019/10/02/just-other-kids/lack-access-inclusive-quality-education-children-disabilities" TargetMode="External"/><Relationship Id="rId38" Type="http://schemas.openxmlformats.org/officeDocument/2006/relationships/hyperlink" Target="https://www.justice.gov/opa/speech/assistant-attorney-general-makan-delrahim-delivers-remarks-college-europe-brussels" TargetMode="External"/><Relationship Id="rId59" Type="http://schemas.openxmlformats.org/officeDocument/2006/relationships/hyperlink" Target="http://www.ethicalcorp.com/why-nordeas-responsible-investment-funds-have-dropped-facebook" TargetMode="External"/><Relationship Id="rId103" Type="http://schemas.openxmlformats.org/officeDocument/2006/relationships/hyperlink" Target="https://psidonline.isr.umich.edu/" TargetMode="External"/><Relationship Id="rId124" Type="http://schemas.openxmlformats.org/officeDocument/2006/relationships/hyperlink" Target="https://www.penguin.co.uk/books/111/1114367/nervous-states/9781784707033.html" TargetMode="External"/><Relationship Id="rId70" Type="http://schemas.openxmlformats.org/officeDocument/2006/relationships/hyperlink" Target="https://www.bloomberg.com/news/newsletters/2023-02-10/supply-chain-latest-bird-flu-epidemic-orange-wipeout-propel-food-inflation" TargetMode="External"/><Relationship Id="rId91" Type="http://schemas.openxmlformats.org/officeDocument/2006/relationships/hyperlink" Target="https://www.britannica.com/topic/social-structure" TargetMode="External"/><Relationship Id="rId145" Type="http://schemas.openxmlformats.org/officeDocument/2006/relationships/hyperlink" Target="https://www.latimes.com/california/story/2020-09-30/california-task-force-reparations-slavery-gavin-newsom-shirley-weber" TargetMode="External"/><Relationship Id="rId166" Type="http://schemas.openxmlformats.org/officeDocument/2006/relationships/hyperlink" Target="https://www.youtube.com/watch?v=ZwFaSpca_3Q&amp;ab_channel=JeremyWBlueDuck37" TargetMode="External"/><Relationship Id="rId187" Type="http://schemas.openxmlformats.org/officeDocument/2006/relationships/hyperlink" Target="https://www.ers.usda.gov/data-products/food-price-outlook/summary-findings/" TargetMode="External"/><Relationship Id="rId1" Type="http://schemas.openxmlformats.org/officeDocument/2006/relationships/customXml" Target="../customXml/item1.xml"/><Relationship Id="rId212" Type="http://schemas.openxmlformats.org/officeDocument/2006/relationships/hyperlink" Target="https://jacobin.com/2019/02/modern-monetary-theory-isnt-helping" TargetMode="External"/><Relationship Id="rId28" Type="http://schemas.openxmlformats.org/officeDocument/2006/relationships/hyperlink" Target="https://www.hrw.org/news/2020/03/25/closing-digital-divide-critical-covid-19-response" TargetMode="External"/><Relationship Id="rId49" Type="http://schemas.openxmlformats.org/officeDocument/2006/relationships/hyperlink" Target="https://global.oup.com/academic/product/big-data-and-competition-policy-9780198788133?cc=us&amp;lang=en&amp;" TargetMode="External"/><Relationship Id="rId114" Type="http://schemas.openxmlformats.org/officeDocument/2006/relationships/hyperlink" Target="https://www.urban.org/research/publication/how-can-cities-create-more-equitable-transportation-systems" TargetMode="External"/><Relationship Id="rId60" Type="http://schemas.openxmlformats.org/officeDocument/2006/relationships/hyperlink" Target="https://www.hbs.edu/faculty/Pages/item.aspx?num=49122" TargetMode="External"/><Relationship Id="rId81" Type="http://schemas.openxmlformats.org/officeDocument/2006/relationships/hyperlink" Target="https://www.greeneuropeanjournal.eu/article-author/yannick-vanderborght/" TargetMode="External"/><Relationship Id="rId135" Type="http://schemas.openxmlformats.org/officeDocument/2006/relationships/hyperlink" Target="https://mitpress.mit.edu/books/trump-and-media" TargetMode="External"/><Relationship Id="rId156" Type="http://schemas.openxmlformats.org/officeDocument/2006/relationships/hyperlink" Target="https://www.penguinrandomhouse.com/books/636499/one-billion-americans-by-matthew-yglesias/" TargetMode="External"/><Relationship Id="rId177" Type="http://schemas.openxmlformats.org/officeDocument/2006/relationships/hyperlink" Target="http://prospect.org/article/why-america-needs-more-social-housing" TargetMode="External"/><Relationship Id="rId198" Type="http://schemas.openxmlformats.org/officeDocument/2006/relationships/hyperlink" Target="http://asanet.org/money-supply-class-power-and-inflation-monetarism-reassessed" TargetMode="External"/><Relationship Id="rId202" Type="http://schemas.openxmlformats.org/officeDocument/2006/relationships/hyperlink" Target="https://www.dol.gov/agencies/whd/minimum-wage/state" TargetMode="External"/><Relationship Id="rId223" Type="http://schemas.openxmlformats.org/officeDocument/2006/relationships/hyperlink" Target="https://neweconomicperspectives.org/2014/05/taxes-mmt-approach.html?ref=readthemaple.com" TargetMode="External"/><Relationship Id="rId18" Type="http://schemas.openxmlformats.org/officeDocument/2006/relationships/hyperlink" Target="https://www.hrw.org/report/2019/12/03/are-we-not-human/denial-education-rohingya-refugee-children-bangladesh" TargetMode="External"/><Relationship Id="rId39" Type="http://schemas.openxmlformats.org/officeDocument/2006/relationships/hyperlink" Target="http://articles.chicagotribune.com/2012-04-06/opinion/ct-perspec-0405-bork-20120406_1_unpaid-search-results-search-engines-search-algorithms" TargetMode="External"/><Relationship Id="rId50" Type="http://schemas.openxmlformats.org/officeDocument/2006/relationships/hyperlink" Target="https://ilsr.org/amazon-stranglehold/" TargetMode="External"/><Relationship Id="rId104" Type="http://schemas.openxmlformats.org/officeDocument/2006/relationships/hyperlink" Target="https://www.census.gov/sipp/" TargetMode="External"/><Relationship Id="rId125" Type="http://schemas.openxmlformats.org/officeDocument/2006/relationships/hyperlink" Target="https://www.nature.com/articles/s41598-020-73510-5" TargetMode="External"/><Relationship Id="rId146" Type="http://schemas.openxmlformats.org/officeDocument/2006/relationships/hyperlink" Target="https://apnews.com/article/reparations-evanston-illinois-black-residents-752a6fe83c560117523d7f8abba1bfb8" TargetMode="External"/><Relationship Id="rId167" Type="http://schemas.openxmlformats.org/officeDocument/2006/relationships/hyperlink" Target="https://watson.brown.edu/costsofwar/files/cow/imce/papers/2020/Displacement_Vine%20et%20al_Costs%20of%20War%202020%2009%2008.pdf" TargetMode="External"/><Relationship Id="rId188" Type="http://schemas.openxmlformats.org/officeDocument/2006/relationships/hyperlink" Target="https://www.bls.gov/news.release/eci.nr0.htm" TargetMode="External"/><Relationship Id="rId71" Type="http://schemas.openxmlformats.org/officeDocument/2006/relationships/hyperlink" Target="https://www.wsj.com/livecoverage/stock-market-news-today-02-10-2023/card/wheat-prices-rise-on-russia-s-latest-attack-oE8Tcpcn0aZ9gqxxz35j" TargetMode="External"/><Relationship Id="rId92" Type="http://schemas.openxmlformats.org/officeDocument/2006/relationships/hyperlink" Target="http://www.npr.org/2017/05/25/530068988/ben-carson-says-poverty-is-a-state-of-mind" TargetMode="External"/><Relationship Id="rId213" Type="http://schemas.openxmlformats.org/officeDocument/2006/relationships/hyperlink" Target="https://tribunemag.co.uk/2019/06/for-mmt" TargetMode="External"/><Relationship Id="rId2" Type="http://schemas.openxmlformats.org/officeDocument/2006/relationships/numbering" Target="numbering.xml"/><Relationship Id="rId29" Type="http://schemas.openxmlformats.org/officeDocument/2006/relationships/hyperlink" Target="https://www.channel4.com/news/cambridge-analytica-revealed-trumps-election-consultants-filmed-saying-they-use-bribes-and-sex-workers-to-entrap-politicians-investigation" TargetMode="External"/><Relationship Id="rId40" Type="http://schemas.openxmlformats.org/officeDocument/2006/relationships/hyperlink" Target="https://papers.ssrn.com/sol3/papers.cfm?abstract_id=3144045" TargetMode="External"/><Relationship Id="rId115" Type="http://schemas.openxmlformats.org/officeDocument/2006/relationships/hyperlink" Target="https://www.urban.org/research/publication/strategies-supporting-early-reading-proficiency-close-achievement-gaps" TargetMode="External"/><Relationship Id="rId136" Type="http://schemas.openxmlformats.org/officeDocument/2006/relationships/hyperlink" Target="https://estsjournal.org/index.php/ests/article/view/188" TargetMode="External"/><Relationship Id="rId157" Type="http://schemas.openxmlformats.org/officeDocument/2006/relationships/hyperlink" Target="https://www.peoplespolicyproject.org/projects/family-fun-pack/" TargetMode="External"/><Relationship Id="rId178" Type="http://schemas.openxmlformats.org/officeDocument/2006/relationships/hyperlink" Target="https://nlihc.org/issues/project-based" TargetMode="External"/><Relationship Id="rId61" Type="http://schemas.openxmlformats.org/officeDocument/2006/relationships/hyperlink" Target="https://rankingdigitalrights.org/index2017/" TargetMode="External"/><Relationship Id="rId82" Type="http://schemas.openxmlformats.org/officeDocument/2006/relationships/hyperlink" Target="https://www.greeneuropeanjournal.eu/the-progressive-package-getting-unions-behind-basic-income/" TargetMode="External"/><Relationship Id="rId199" Type="http://schemas.openxmlformats.org/officeDocument/2006/relationships/hyperlink" Target="https://rooseveltinstitute.org/publications/price-controls-how-the-us-has-used-them-and-how-they-can-help-shape-industries/" TargetMode="External"/><Relationship Id="rId203" Type="http://schemas.openxmlformats.org/officeDocument/2006/relationships/hyperlink" Target="https://www.cnbc.com/2022/07/07/why-experts-say-a-higher-federal-minimum-wage-rate-is-long-overdue.html" TargetMode="External"/><Relationship Id="rId19" Type="http://schemas.openxmlformats.org/officeDocument/2006/relationships/hyperlink" Target="https://www.hrw.org/report/2018/11/12/shall-i-feed-my-daughter-or-educate-her/barriers-girls-education-pakistan" TargetMode="External"/><Relationship Id="rId224" Type="http://schemas.openxmlformats.org/officeDocument/2006/relationships/hyperlink" Target="https://www.bloomberg.com/news/features/2019-03-21/modern-monetary-theory-beginner-s-guide?ref=readthemaple.com" TargetMode="External"/><Relationship Id="rId30" Type="http://schemas.openxmlformats.org/officeDocument/2006/relationships/hyperlink" Target="https://www.nytimes.com/2018/03/17/us/politics/cambridge-analytica-trump-campaign.html" TargetMode="External"/><Relationship Id="rId105" Type="http://schemas.openxmlformats.org/officeDocument/2006/relationships/hyperlink" Target="http://www.demos.org/blog/7/28/14/two-theories-poverty" TargetMode="External"/><Relationship Id="rId126" Type="http://schemas.openxmlformats.org/officeDocument/2006/relationships/hyperlink" Target="https://www.firstmonday.org/ojs/index.php/fm/article/view/8251" TargetMode="External"/><Relationship Id="rId147" Type="http://schemas.openxmlformats.org/officeDocument/2006/relationships/hyperlink" Target="https://apnews.com/article/biden-study-reparations-congress-e3c045ece4d0e0eae393a18a09a4a37e" TargetMode="External"/><Relationship Id="rId168" Type="http://schemas.openxmlformats.org/officeDocument/2006/relationships/hyperlink" Target="https://digitalcommons.fiu.edu/classracecorporatepower/vol10/iss1/1" TargetMode="External"/><Relationship Id="rId51" Type="http://schemas.openxmlformats.org/officeDocument/2006/relationships/hyperlink" Target="http://journals.sagepub.com/eprint/dxNzFHygAIRHviKP9MFg/full" TargetMode="External"/><Relationship Id="rId72" Type="http://schemas.openxmlformats.org/officeDocument/2006/relationships/hyperlink" Target="https://www.bloomberg.com/news/articles/2023-01-27/soaring-rice-price-shows-food-inflation-still-stalking-the-world" TargetMode="External"/><Relationship Id="rId93" Type="http://schemas.openxmlformats.org/officeDocument/2006/relationships/hyperlink" Target="http://www.npr.org/2017/05/25/530068988/ben-carson-says-poverty-is-a-state-of-mind" TargetMode="External"/><Relationship Id="rId189" Type="http://schemas.openxmlformats.org/officeDocument/2006/relationships/hyperlink" Target="https://www.un.org/development/desa/dpad/publication/un-desa-policy-brief-no-129-the-monetary-policy-response-to-covid-19-the-role-of-asset-purchase-programmes/" TargetMode="External"/><Relationship Id="rId3" Type="http://schemas.openxmlformats.org/officeDocument/2006/relationships/styles" Target="styles.xml"/><Relationship Id="rId214" Type="http://schemas.openxmlformats.org/officeDocument/2006/relationships/hyperlink" Target="https://www.taxresearch.org.uk/Blog/2019/06/04/for-mmt-long-and-wonkis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679DE-3077-425A-8450-6E24CD7A3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85241</Words>
  <Characters>485880</Characters>
  <Application>Microsoft Office Word</Application>
  <DocSecurity>0</DocSecurity>
  <Lines>4049</Lines>
  <Paragraphs>1139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Foster</dc:creator>
  <cp:keywords>5.1.1</cp:keywords>
  <dc:description/>
  <cp:lastModifiedBy>Tim Alderete</cp:lastModifiedBy>
  <cp:revision>4</cp:revision>
  <dcterms:created xsi:type="dcterms:W3CDTF">2023-07-25T01:26:00Z</dcterms:created>
  <dcterms:modified xsi:type="dcterms:W3CDTF">2023-07-25T02:16:00Z</dcterms:modified>
</cp:coreProperties>
</file>