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457E0E" w14:textId="70EED5C1" w:rsidR="00E72D64" w:rsidRPr="00E72D64" w:rsidRDefault="007F293C" w:rsidP="00D76232">
      <w:pPr>
        <w:pStyle w:val="Heading1"/>
      </w:pPr>
      <w:r>
        <w:t>Farm Bill DA</w:t>
      </w:r>
      <w:r w:rsidR="00E72D64">
        <w:t xml:space="preserve"> - Neg</w:t>
      </w:r>
    </w:p>
    <w:p w14:paraId="4A0AF571" w14:textId="3508FB55" w:rsidR="00BC4955" w:rsidRDefault="00BC4955" w:rsidP="00BC4955">
      <w:r>
        <w:t>The United States farm</w:t>
      </w:r>
      <w:r w:rsidR="00F3180A">
        <w:t>-</w:t>
      </w:r>
      <w:r>
        <w:t>eral government should substantially increase…</w:t>
      </w:r>
    </w:p>
    <w:p w14:paraId="767085EA" w14:textId="0F97B517" w:rsidR="007F293C" w:rsidRDefault="007F293C" w:rsidP="007F293C">
      <w:pPr>
        <w:pStyle w:val="Heading2"/>
      </w:pPr>
      <w:r>
        <w:t>1NC Tools</w:t>
      </w:r>
    </w:p>
    <w:p w14:paraId="3B7C8DF7" w14:textId="6503EDA3" w:rsidR="007F293C" w:rsidRPr="007F293C" w:rsidRDefault="002507F2" w:rsidP="007F293C">
      <w:pPr>
        <w:pStyle w:val="Heading3"/>
      </w:pPr>
      <w:r>
        <w:t xml:space="preserve">Potential </w:t>
      </w:r>
      <w:r w:rsidR="007F293C">
        <w:t>1NC Shell –</w:t>
      </w:r>
      <w:r w:rsidR="003A0928">
        <w:t xml:space="preserve"> </w:t>
      </w:r>
      <w:r w:rsidR="002F40EA">
        <w:t>Food Security</w:t>
      </w:r>
    </w:p>
    <w:p w14:paraId="170102A3" w14:textId="210B027E" w:rsidR="007F293C" w:rsidRPr="0076488D" w:rsidRDefault="007F293C" w:rsidP="007F293C">
      <w:pPr>
        <w:pStyle w:val="Heading4"/>
      </w:pPr>
      <w:r>
        <w:t>Farm Bill will pass now BUT partisan gridlock and delays can put it in jeopardy</w:t>
      </w:r>
    </w:p>
    <w:p w14:paraId="1CCEE329" w14:textId="77777777" w:rsidR="007F293C" w:rsidRPr="0076488D" w:rsidRDefault="007F293C" w:rsidP="007F293C">
      <w:r>
        <w:t xml:space="preserve">Steve </w:t>
      </w:r>
      <w:r w:rsidRPr="0076488D">
        <w:rPr>
          <w:rStyle w:val="Style13ptBold"/>
        </w:rPr>
        <w:t xml:space="preserve">White </w:t>
      </w:r>
      <w:r>
        <w:rPr>
          <w:rStyle w:val="Style13ptBold"/>
        </w:rPr>
        <w:t>6-</w:t>
      </w:r>
      <w:r w:rsidRPr="0076488D">
        <w:rPr>
          <w:rStyle w:val="Style13ptBold"/>
        </w:rPr>
        <w:t>23</w:t>
      </w:r>
      <w:r w:rsidRPr="0076488D">
        <w:t xml:space="preserve"> {Bureau Chief of the Grand Island Newsroom at Nebraska TV who has covered several political campaigns and has extensive experience covering the State Capitol, working with three governors and countless state senators.} - ("Congressional Delegation Comes Together To Discuss Farm Bill Priorities But Outlook Unclear," KHGI, published 6-19-2023, accessed 6-23-2023, https://nebraska.tv/news/ntvs-grow/congressional-delegation-comes-together-to-discuss-farm-bill-priorities-but-outlook-unclear)//marlborough-wr/</w:t>
      </w:r>
    </w:p>
    <w:p w14:paraId="47ED5B5C" w14:textId="77777777" w:rsidR="007F293C" w:rsidRPr="0076488D" w:rsidRDefault="007F293C" w:rsidP="007F293C">
      <w:pPr>
        <w:rPr>
          <w:sz w:val="12"/>
        </w:rPr>
      </w:pPr>
      <w:r w:rsidRPr="0076488D">
        <w:rPr>
          <w:sz w:val="12"/>
        </w:rPr>
        <w:t>LINCOLN, Neb. — </w:t>
      </w:r>
      <w:r w:rsidRPr="0076488D">
        <w:rPr>
          <w:rStyle w:val="StyleUnderline"/>
        </w:rPr>
        <w:t xml:space="preserve">Between the debt ceiling and defense spending, </w:t>
      </w:r>
      <w:r w:rsidRPr="0076488D">
        <w:rPr>
          <w:rStyle w:val="Emphasis"/>
          <w:highlight w:val="yellow"/>
        </w:rPr>
        <w:t>time may be running out to pass</w:t>
      </w:r>
      <w:r w:rsidRPr="0076488D">
        <w:rPr>
          <w:rStyle w:val="Emphasis"/>
        </w:rPr>
        <w:t xml:space="preserve"> </w:t>
      </w:r>
      <w:r w:rsidRPr="0076488D">
        <w:rPr>
          <w:rStyle w:val="Emphasis"/>
          <w:highlight w:val="yellow"/>
        </w:rPr>
        <w:t>the farm bill</w:t>
      </w:r>
      <w:r w:rsidRPr="0076488D">
        <w:rPr>
          <w:rStyle w:val="StyleUnderline"/>
        </w:rPr>
        <w:t xml:space="preserve"> this year.</w:t>
      </w:r>
    </w:p>
    <w:p w14:paraId="77D6AC7D" w14:textId="77777777" w:rsidR="007F293C" w:rsidRPr="0076488D" w:rsidRDefault="007F293C" w:rsidP="007F293C">
      <w:pPr>
        <w:rPr>
          <w:sz w:val="12"/>
        </w:rPr>
      </w:pPr>
      <w:r w:rsidRPr="0076488D">
        <w:rPr>
          <w:sz w:val="12"/>
        </w:rPr>
        <w:t xml:space="preserve">All five members of Nebraska’s Congressional delegation got an education in autonomous agriculture during a visit to the tractor testing lab at the University of Nebraska. </w:t>
      </w:r>
      <w:r w:rsidRPr="0076488D">
        <w:rPr>
          <w:rStyle w:val="Emphasis"/>
        </w:rPr>
        <w:t>Farming has changed</w:t>
      </w:r>
      <w:r w:rsidRPr="0076488D">
        <w:rPr>
          <w:rStyle w:val="StyleUnderline"/>
        </w:rPr>
        <w:t>, and that could impact the hundreds of billions the federal government spends through the farm bill.</w:t>
      </w:r>
    </w:p>
    <w:p w14:paraId="01A42FF9" w14:textId="77777777" w:rsidR="007F293C" w:rsidRPr="0076488D" w:rsidRDefault="007F293C" w:rsidP="007F293C">
      <w:pPr>
        <w:rPr>
          <w:sz w:val="12"/>
        </w:rPr>
      </w:pPr>
      <w:r w:rsidRPr="0076488D">
        <w:rPr>
          <w:sz w:val="12"/>
        </w:rPr>
        <w:t>“</w:t>
      </w:r>
      <w:r w:rsidRPr="0076488D">
        <w:rPr>
          <w:rStyle w:val="Emphasis"/>
        </w:rPr>
        <w:t>We need to get this right</w:t>
      </w:r>
      <w:r w:rsidRPr="0076488D">
        <w:rPr>
          <w:rStyle w:val="StyleUnderline"/>
        </w:rPr>
        <w:t xml:space="preserve"> heading into another five-year period, we do not want to tie the hands of producers unintentionally</w:t>
      </w:r>
      <w:r w:rsidRPr="0076488D">
        <w:rPr>
          <w:sz w:val="12"/>
        </w:rPr>
        <w:t>,” said Rep. Adrian Smith.</w:t>
      </w:r>
    </w:p>
    <w:p w14:paraId="12D120FA" w14:textId="77777777" w:rsidR="007F293C" w:rsidRPr="0076488D" w:rsidRDefault="007F293C" w:rsidP="007F293C">
      <w:pPr>
        <w:rPr>
          <w:sz w:val="12"/>
        </w:rPr>
      </w:pPr>
      <w:r w:rsidRPr="0076488D">
        <w:rPr>
          <w:sz w:val="12"/>
        </w:rPr>
        <w:t xml:space="preserve">There was hope Congress would act soon, but </w:t>
      </w:r>
      <w:r w:rsidRPr="0076488D">
        <w:rPr>
          <w:rStyle w:val="StyleUnderline"/>
        </w:rPr>
        <w:t>when Republicans fought an increase in the debt limit, they pushed for cuts to SNAP</w:t>
      </w:r>
      <w:r w:rsidRPr="0076488D">
        <w:rPr>
          <w:sz w:val="12"/>
        </w:rPr>
        <w:t>, also known as food stamps.</w:t>
      </w:r>
    </w:p>
    <w:p w14:paraId="7BEACF2A" w14:textId="77777777" w:rsidR="007F293C" w:rsidRPr="0076488D" w:rsidRDefault="007F293C" w:rsidP="007F293C">
      <w:pPr>
        <w:rPr>
          <w:sz w:val="12"/>
        </w:rPr>
      </w:pPr>
      <w:r w:rsidRPr="0076488D">
        <w:rPr>
          <w:sz w:val="12"/>
        </w:rPr>
        <w:t>“</w:t>
      </w:r>
      <w:r w:rsidRPr="00D40096">
        <w:rPr>
          <w:rStyle w:val="StyleUnderline"/>
        </w:rPr>
        <w:t>The</w:t>
      </w:r>
      <w:r w:rsidRPr="0076488D">
        <w:rPr>
          <w:rStyle w:val="StyleUnderline"/>
        </w:rPr>
        <w:t xml:space="preserve"> </w:t>
      </w:r>
      <w:r w:rsidRPr="00D40096">
        <w:rPr>
          <w:rStyle w:val="StyleUnderline"/>
        </w:rPr>
        <w:t xml:space="preserve">biggest hurdle </w:t>
      </w:r>
      <w:r w:rsidRPr="0076488D">
        <w:rPr>
          <w:rStyle w:val="StyleUnderline"/>
          <w:highlight w:val="yellow"/>
        </w:rPr>
        <w:t xml:space="preserve">we've </w:t>
      </w:r>
      <w:r w:rsidRPr="0076488D">
        <w:rPr>
          <w:rStyle w:val="Emphasis"/>
          <w:highlight w:val="yellow"/>
        </w:rPr>
        <w:t>already</w:t>
      </w:r>
      <w:r w:rsidRPr="0076488D">
        <w:rPr>
          <w:rStyle w:val="StyleUnderline"/>
          <w:highlight w:val="yellow"/>
        </w:rPr>
        <w:t xml:space="preserve"> dealt with </w:t>
      </w:r>
      <w:r w:rsidRPr="00D40096">
        <w:rPr>
          <w:rStyle w:val="StyleUnderline"/>
        </w:rPr>
        <w:t xml:space="preserve">is </w:t>
      </w:r>
      <w:r w:rsidRPr="0076488D">
        <w:rPr>
          <w:rStyle w:val="StyleUnderline"/>
          <w:highlight w:val="yellow"/>
        </w:rPr>
        <w:t>SNAP</w:t>
      </w:r>
      <w:r w:rsidRPr="0076488D">
        <w:rPr>
          <w:sz w:val="12"/>
        </w:rPr>
        <w:t>,” said Rep. Don Bacon.</w:t>
      </w:r>
    </w:p>
    <w:p w14:paraId="7A1A7A60" w14:textId="77777777" w:rsidR="007F293C" w:rsidRPr="0076488D" w:rsidRDefault="007F293C" w:rsidP="007F293C">
      <w:pPr>
        <w:rPr>
          <w:rStyle w:val="StyleUnderline"/>
        </w:rPr>
      </w:pPr>
      <w:r w:rsidRPr="0076488D">
        <w:rPr>
          <w:sz w:val="12"/>
        </w:rPr>
        <w:t xml:space="preserve">But Senator Deb Fischer says </w:t>
      </w:r>
      <w:r w:rsidRPr="0076488D">
        <w:rPr>
          <w:rStyle w:val="Emphasis"/>
          <w:highlight w:val="yellow"/>
        </w:rPr>
        <w:t>lines have been “drawn in the sand</w:t>
      </w:r>
      <w:r w:rsidRPr="0076488D">
        <w:rPr>
          <w:rStyle w:val="StyleUnderline"/>
        </w:rPr>
        <w:t>,” plus Congress has defense and aviation spending to approve.</w:t>
      </w:r>
    </w:p>
    <w:p w14:paraId="64D59D8C" w14:textId="77777777" w:rsidR="007F293C" w:rsidRPr="0076488D" w:rsidRDefault="007F293C" w:rsidP="007F293C">
      <w:pPr>
        <w:rPr>
          <w:sz w:val="12"/>
        </w:rPr>
      </w:pPr>
      <w:r w:rsidRPr="0076488D">
        <w:rPr>
          <w:sz w:val="12"/>
        </w:rPr>
        <w:t>“I'm being more cautious and looking at everything we have to get done knowing there could be extensions, and things are moving slower than all of us planned,” she said.</w:t>
      </w:r>
    </w:p>
    <w:p w14:paraId="7209FA9E" w14:textId="77777777" w:rsidR="007F293C" w:rsidRPr="0076488D" w:rsidRDefault="007F293C" w:rsidP="007F293C">
      <w:pPr>
        <w:rPr>
          <w:rStyle w:val="StyleUnderline"/>
        </w:rPr>
      </w:pPr>
      <w:r w:rsidRPr="0076488D">
        <w:rPr>
          <w:rStyle w:val="StyleUnderline"/>
          <w:highlight w:val="yellow"/>
        </w:rPr>
        <w:t>Extending</w:t>
      </w:r>
      <w:r w:rsidRPr="0076488D">
        <w:rPr>
          <w:rStyle w:val="StyleUnderline"/>
        </w:rPr>
        <w:t xml:space="preserve"> current programs </w:t>
      </w:r>
      <w:r w:rsidRPr="0076488D">
        <w:rPr>
          <w:rStyle w:val="StyleUnderline"/>
          <w:highlight w:val="yellow"/>
        </w:rPr>
        <w:t>is one option</w:t>
      </w:r>
      <w:r w:rsidRPr="0076488D">
        <w:rPr>
          <w:rStyle w:val="StyleUnderline"/>
        </w:rPr>
        <w:t xml:space="preserve">, although that raises concerns that the </w:t>
      </w:r>
      <w:r w:rsidRPr="0076488D">
        <w:rPr>
          <w:rStyle w:val="Emphasis"/>
          <w:highlight w:val="yellow"/>
        </w:rPr>
        <w:t>cost of production has risen</w:t>
      </w:r>
      <w:r w:rsidRPr="0076488D">
        <w:rPr>
          <w:rStyle w:val="StyleUnderline"/>
        </w:rPr>
        <w:t xml:space="preserve">, and </w:t>
      </w:r>
      <w:r w:rsidRPr="0076488D">
        <w:rPr>
          <w:rStyle w:val="StyleUnderline"/>
          <w:highlight w:val="yellow"/>
        </w:rPr>
        <w:t xml:space="preserve">programs </w:t>
      </w:r>
      <w:r w:rsidRPr="0076488D">
        <w:rPr>
          <w:rStyle w:val="Emphasis"/>
          <w:highlight w:val="yellow"/>
        </w:rPr>
        <w:t>may not keep pace</w:t>
      </w:r>
      <w:r w:rsidRPr="0076488D">
        <w:rPr>
          <w:sz w:val="12"/>
        </w:rPr>
        <w:t xml:space="preserve">. As they toured UNL, they expressed support for research. </w:t>
      </w:r>
      <w:r w:rsidRPr="0076488D">
        <w:rPr>
          <w:rStyle w:val="StyleUnderline"/>
          <w:highlight w:val="yellow"/>
        </w:rPr>
        <w:t>There's</w:t>
      </w:r>
      <w:r w:rsidRPr="0076488D">
        <w:rPr>
          <w:rStyle w:val="StyleUnderline"/>
        </w:rPr>
        <w:t xml:space="preserve"> also </w:t>
      </w:r>
      <w:r w:rsidRPr="0076488D">
        <w:rPr>
          <w:rStyle w:val="Emphasis"/>
          <w:highlight w:val="yellow"/>
        </w:rPr>
        <w:t>broad support</w:t>
      </w:r>
      <w:r w:rsidRPr="0076488D">
        <w:rPr>
          <w:rStyle w:val="StyleUnderline"/>
          <w:highlight w:val="yellow"/>
        </w:rPr>
        <w:t xml:space="preserve"> to prioritize</w:t>
      </w:r>
      <w:r w:rsidRPr="0076488D">
        <w:rPr>
          <w:rStyle w:val="StyleUnderline"/>
        </w:rPr>
        <w:t xml:space="preserve"> </w:t>
      </w:r>
      <w:r w:rsidRPr="0076488D">
        <w:rPr>
          <w:rStyle w:val="StyleUnderline"/>
          <w:highlight w:val="yellow"/>
        </w:rPr>
        <w:t>crop</w:t>
      </w:r>
      <w:r w:rsidRPr="0076488D">
        <w:rPr>
          <w:rStyle w:val="StyleUnderline"/>
        </w:rPr>
        <w:t xml:space="preserve"> </w:t>
      </w:r>
      <w:r w:rsidRPr="0076488D">
        <w:rPr>
          <w:rStyle w:val="StyleUnderline"/>
          <w:highlight w:val="yellow"/>
        </w:rPr>
        <w:t>insurance</w:t>
      </w:r>
      <w:r w:rsidRPr="0076488D">
        <w:rPr>
          <w:rStyle w:val="StyleUnderline"/>
        </w:rPr>
        <w:t xml:space="preserve"> and safety net programs.</w:t>
      </w:r>
    </w:p>
    <w:p w14:paraId="03E07BC9" w14:textId="77777777" w:rsidR="007F293C" w:rsidRPr="0076488D" w:rsidRDefault="007F293C" w:rsidP="007F293C">
      <w:pPr>
        <w:rPr>
          <w:sz w:val="12"/>
        </w:rPr>
      </w:pPr>
      <w:r w:rsidRPr="0076488D">
        <w:rPr>
          <w:sz w:val="12"/>
        </w:rPr>
        <w:t>Bacon said, “</w:t>
      </w:r>
      <w:r w:rsidRPr="0076488D">
        <w:rPr>
          <w:rStyle w:val="StyleUnderline"/>
        </w:rPr>
        <w:t xml:space="preserve">We've had </w:t>
      </w:r>
      <w:r w:rsidRPr="0076488D">
        <w:rPr>
          <w:rStyle w:val="Emphasis"/>
        </w:rPr>
        <w:t>two years of drought</w:t>
      </w:r>
      <w:r w:rsidRPr="0076488D">
        <w:rPr>
          <w:rStyle w:val="StyleUnderline"/>
        </w:rPr>
        <w:t>. Many farmers could not have survived without crop insurance</w:t>
      </w:r>
      <w:r w:rsidRPr="0076488D">
        <w:rPr>
          <w:sz w:val="12"/>
        </w:rPr>
        <w:t>,” he said.</w:t>
      </w:r>
    </w:p>
    <w:p w14:paraId="55F96F36" w14:textId="77777777" w:rsidR="007F293C" w:rsidRPr="0076488D" w:rsidRDefault="007F293C" w:rsidP="007F293C">
      <w:pPr>
        <w:rPr>
          <w:sz w:val="12"/>
        </w:rPr>
      </w:pPr>
      <w:r w:rsidRPr="0076488D">
        <w:rPr>
          <w:sz w:val="12"/>
        </w:rPr>
        <w:t>But farming is only a small piece of the farm bill. The debate could come down to food stamps and how the bill brings urban and rural together.</w:t>
      </w:r>
    </w:p>
    <w:p w14:paraId="5D2C565D" w14:textId="77777777" w:rsidR="007F293C" w:rsidRPr="0076488D" w:rsidRDefault="007F293C" w:rsidP="007F293C">
      <w:pPr>
        <w:rPr>
          <w:sz w:val="12"/>
        </w:rPr>
      </w:pPr>
      <w:r w:rsidRPr="0076488D">
        <w:rPr>
          <w:sz w:val="12"/>
        </w:rPr>
        <w:t>“</w:t>
      </w:r>
      <w:r w:rsidRPr="0076488D">
        <w:rPr>
          <w:rStyle w:val="StyleUnderline"/>
        </w:rPr>
        <w:t xml:space="preserve">Find that balance between 17 percent of farm bill that's farming and 80 percent that deals with nutrition programs. </w:t>
      </w:r>
      <w:r w:rsidRPr="0076488D">
        <w:rPr>
          <w:rStyle w:val="Emphasis"/>
          <w:highlight w:val="yellow"/>
        </w:rPr>
        <w:t>We're going to get there</w:t>
      </w:r>
      <w:r w:rsidRPr="0076488D">
        <w:rPr>
          <w:sz w:val="12"/>
        </w:rPr>
        <w:t>,” said Fischer.</w:t>
      </w:r>
    </w:p>
    <w:p w14:paraId="08FA0F45" w14:textId="77777777" w:rsidR="007F293C" w:rsidRPr="0076488D" w:rsidRDefault="007F293C" w:rsidP="007F293C">
      <w:pPr>
        <w:rPr>
          <w:sz w:val="12"/>
        </w:rPr>
      </w:pPr>
      <w:r w:rsidRPr="0076488D">
        <w:rPr>
          <w:sz w:val="12"/>
        </w:rPr>
        <w:t>“</w:t>
      </w:r>
      <w:r w:rsidRPr="0076488D">
        <w:rPr>
          <w:rStyle w:val="Emphasis"/>
          <w:highlight w:val="yellow"/>
        </w:rPr>
        <w:t>It'll be messy</w:t>
      </w:r>
      <w:r w:rsidRPr="0076488D">
        <w:rPr>
          <w:rStyle w:val="StyleUnderline"/>
          <w:highlight w:val="yellow"/>
        </w:rPr>
        <w:t xml:space="preserve">, but </w:t>
      </w:r>
      <w:r w:rsidRPr="0076488D">
        <w:rPr>
          <w:rStyle w:val="Emphasis"/>
          <w:highlight w:val="yellow"/>
        </w:rPr>
        <w:t>we'll get a bipartisan farm bill done</w:t>
      </w:r>
      <w:r w:rsidRPr="0076488D">
        <w:rPr>
          <w:sz w:val="12"/>
        </w:rPr>
        <w:t>,” Bacon said.</w:t>
      </w:r>
    </w:p>
    <w:p w14:paraId="48DE33E3" w14:textId="1980007E" w:rsidR="007F293C" w:rsidRPr="00F81893" w:rsidRDefault="00F81893" w:rsidP="00F81893">
      <w:pPr>
        <w:pStyle w:val="Heading4"/>
      </w:pPr>
      <w:r w:rsidRPr="00F81893">
        <w:t xml:space="preserve">[ </w:t>
      </w:r>
      <w:r>
        <w:t xml:space="preserve">INSERT LINK ] </w:t>
      </w:r>
    </w:p>
    <w:p w14:paraId="3AE7EDC3" w14:textId="77777777" w:rsidR="007F293C" w:rsidRPr="004D5643" w:rsidRDefault="007F293C" w:rsidP="007F293C">
      <w:pPr>
        <w:pStyle w:val="Heading4"/>
        <w:rPr>
          <w:u w:val="single"/>
        </w:rPr>
      </w:pPr>
      <w:r>
        <w:t xml:space="preserve">Farm Bill needed </w:t>
      </w:r>
      <w:r>
        <w:rPr>
          <w:u w:val="single"/>
        </w:rPr>
        <w:t>now</w:t>
      </w:r>
      <w:r>
        <w:t xml:space="preserve"> to solve urgent food crises </w:t>
      </w:r>
      <w:r>
        <w:rPr>
          <w:u w:val="single"/>
        </w:rPr>
        <w:t>globally</w:t>
      </w:r>
    </w:p>
    <w:p w14:paraId="6E991BF1" w14:textId="77777777" w:rsidR="007F293C" w:rsidRPr="004D5643" w:rsidRDefault="007F293C" w:rsidP="007F293C">
      <w:r w:rsidRPr="004D5643">
        <w:t xml:space="preserve">Grace </w:t>
      </w:r>
      <w:r w:rsidRPr="004D5643">
        <w:rPr>
          <w:rStyle w:val="Style13ptBold"/>
        </w:rPr>
        <w:t>Yarrow 5-25</w:t>
      </w:r>
      <w:r w:rsidRPr="004D5643">
        <w:t xml:space="preserve"> {</w:t>
      </w:r>
      <w:r>
        <w:t>author at The Hill</w:t>
      </w:r>
      <w:r w:rsidRPr="004D5643">
        <w:t>} - ("How the farm bill could alleviate food insecurity fueled by Ukraine war," Hill, published 5-25-2023, accessed 6-23-2023, https://thehill.com/policy/international/4021371-how-the-farm-bill-could-alleviate-food-insecurity-fueled-by-ukraine-war/)//marlborough-wr/</w:t>
      </w:r>
    </w:p>
    <w:p w14:paraId="02D1DF0C" w14:textId="77777777" w:rsidR="007F293C" w:rsidRPr="00B32A6B" w:rsidRDefault="007F293C" w:rsidP="007F293C">
      <w:pPr>
        <w:rPr>
          <w:rStyle w:val="Emphasis"/>
        </w:rPr>
      </w:pPr>
      <w:r w:rsidRPr="00B32A6B">
        <w:rPr>
          <w:rStyle w:val="StyleUnderline"/>
        </w:rPr>
        <w:t xml:space="preserve">The war raging in </w:t>
      </w:r>
      <w:r w:rsidRPr="00087F02">
        <w:rPr>
          <w:rStyle w:val="Emphasis"/>
          <w:highlight w:val="yellow"/>
        </w:rPr>
        <w:t>Ukraine</w:t>
      </w:r>
      <w:r w:rsidRPr="00B32A6B">
        <w:rPr>
          <w:rStyle w:val="StyleUnderline"/>
        </w:rPr>
        <w:t xml:space="preserve"> has </w:t>
      </w:r>
      <w:r w:rsidRPr="00087F02">
        <w:rPr>
          <w:rStyle w:val="Emphasis"/>
          <w:highlight w:val="yellow"/>
        </w:rPr>
        <w:t>exacerbated</w:t>
      </w:r>
      <w:r w:rsidRPr="00B32A6B">
        <w:rPr>
          <w:rStyle w:val="Emphasis"/>
        </w:rPr>
        <w:t xml:space="preserve"> </w:t>
      </w:r>
      <w:r w:rsidRPr="00087F02">
        <w:rPr>
          <w:rStyle w:val="Emphasis"/>
          <w:highlight w:val="yellow"/>
        </w:rPr>
        <w:t>food</w:t>
      </w:r>
      <w:r w:rsidRPr="00B32A6B">
        <w:rPr>
          <w:rStyle w:val="Emphasis"/>
        </w:rPr>
        <w:t xml:space="preserve"> </w:t>
      </w:r>
      <w:r w:rsidRPr="00087F02">
        <w:rPr>
          <w:rStyle w:val="Emphasis"/>
          <w:highlight w:val="yellow"/>
        </w:rPr>
        <w:t>insecurity across the world</w:t>
      </w:r>
      <w:r w:rsidRPr="00087F02">
        <w:rPr>
          <w:sz w:val="10"/>
        </w:rPr>
        <w:t xml:space="preserve"> — and </w:t>
      </w:r>
      <w:r w:rsidRPr="00B32A6B">
        <w:rPr>
          <w:rStyle w:val="StyleUnderline"/>
        </w:rPr>
        <w:t xml:space="preserve">food aid </w:t>
      </w:r>
      <w:r w:rsidRPr="00087F02">
        <w:rPr>
          <w:rStyle w:val="StyleUnderline"/>
          <w:highlight w:val="yellow"/>
        </w:rPr>
        <w:t>experts</w:t>
      </w:r>
      <w:r w:rsidRPr="00B32A6B">
        <w:rPr>
          <w:rStyle w:val="StyleUnderline"/>
        </w:rPr>
        <w:t xml:space="preserve"> are </w:t>
      </w:r>
      <w:r w:rsidRPr="00087F02">
        <w:rPr>
          <w:rStyle w:val="Emphasis"/>
          <w:highlight w:val="yellow"/>
        </w:rPr>
        <w:t>looking to</w:t>
      </w:r>
      <w:r w:rsidRPr="00B32A6B">
        <w:rPr>
          <w:rStyle w:val="Emphasis"/>
        </w:rPr>
        <w:t xml:space="preserve"> the 2023 </w:t>
      </w:r>
      <w:r w:rsidRPr="00087F02">
        <w:rPr>
          <w:rStyle w:val="Emphasis"/>
          <w:highlight w:val="yellow"/>
        </w:rPr>
        <w:t>farm</w:t>
      </w:r>
      <w:r w:rsidRPr="00B32A6B">
        <w:rPr>
          <w:rStyle w:val="Emphasis"/>
        </w:rPr>
        <w:t xml:space="preserve"> </w:t>
      </w:r>
      <w:r w:rsidRPr="00087F02">
        <w:rPr>
          <w:rStyle w:val="Emphasis"/>
          <w:highlight w:val="yellow"/>
        </w:rPr>
        <w:t>bill</w:t>
      </w:r>
      <w:r w:rsidRPr="00B32A6B">
        <w:rPr>
          <w:rStyle w:val="Emphasis"/>
        </w:rPr>
        <w:t xml:space="preserve"> for solutions.</w:t>
      </w:r>
    </w:p>
    <w:p w14:paraId="48667174" w14:textId="77777777" w:rsidR="007F293C" w:rsidRPr="00087F02" w:rsidRDefault="007F293C" w:rsidP="007F293C">
      <w:pPr>
        <w:rPr>
          <w:sz w:val="10"/>
        </w:rPr>
      </w:pPr>
      <w:r w:rsidRPr="00B32A6B">
        <w:rPr>
          <w:rStyle w:val="StyleUnderline"/>
        </w:rPr>
        <w:t xml:space="preserve">Ukraine’s massive grain supplies typically feed 400 million people per year, but the </w:t>
      </w:r>
      <w:r w:rsidRPr="00087F02">
        <w:rPr>
          <w:rStyle w:val="StyleUnderline"/>
          <w:highlight w:val="yellow"/>
        </w:rPr>
        <w:t>war</w:t>
      </w:r>
      <w:r w:rsidRPr="00B32A6B">
        <w:rPr>
          <w:rStyle w:val="StyleUnderline"/>
        </w:rPr>
        <w:t xml:space="preserve"> has “</w:t>
      </w:r>
      <w:r w:rsidRPr="00087F02">
        <w:rPr>
          <w:rStyle w:val="Emphasis"/>
          <w:highlight w:val="yellow"/>
        </w:rPr>
        <w:t>drastically cut supplies</w:t>
      </w:r>
      <w:r w:rsidRPr="00B32A6B">
        <w:rPr>
          <w:rStyle w:val="StyleUnderline"/>
        </w:rPr>
        <w:t xml:space="preserve">” </w:t>
      </w:r>
      <w:r w:rsidRPr="00087F02">
        <w:rPr>
          <w:rStyle w:val="StyleUnderline"/>
          <w:highlight w:val="yellow"/>
        </w:rPr>
        <w:t>and</w:t>
      </w:r>
      <w:r w:rsidRPr="00B32A6B">
        <w:rPr>
          <w:rStyle w:val="StyleUnderline"/>
        </w:rPr>
        <w:t xml:space="preserve"> </w:t>
      </w:r>
      <w:r w:rsidRPr="00087F02">
        <w:rPr>
          <w:rStyle w:val="StyleUnderline"/>
          <w:highlight w:val="yellow"/>
        </w:rPr>
        <w:t>driven up</w:t>
      </w:r>
      <w:r w:rsidRPr="00B32A6B">
        <w:rPr>
          <w:rStyle w:val="StyleUnderline"/>
        </w:rPr>
        <w:t xml:space="preserve"> food </w:t>
      </w:r>
      <w:r w:rsidRPr="00087F02">
        <w:rPr>
          <w:rStyle w:val="StyleUnderline"/>
          <w:highlight w:val="yellow"/>
        </w:rPr>
        <w:t>costs</w:t>
      </w:r>
      <w:r w:rsidRPr="00B32A6B">
        <w:rPr>
          <w:rStyle w:val="StyleUnderline"/>
        </w:rPr>
        <w:t xml:space="preserve"> for consumers </w:t>
      </w:r>
      <w:r w:rsidRPr="00087F02">
        <w:rPr>
          <w:rStyle w:val="StyleUnderline"/>
          <w:highlight w:val="yellow"/>
        </w:rPr>
        <w:t xml:space="preserve">in </w:t>
      </w:r>
      <w:r w:rsidRPr="00087F02">
        <w:rPr>
          <w:rStyle w:val="Emphasis"/>
          <w:highlight w:val="yellow"/>
        </w:rPr>
        <w:t>rich and poor countries</w:t>
      </w:r>
      <w:r w:rsidRPr="00B32A6B">
        <w:rPr>
          <w:rStyle w:val="StyleUnderline"/>
        </w:rPr>
        <w:t xml:space="preserve"> alike</w:t>
      </w:r>
      <w:r w:rsidRPr="00087F02">
        <w:rPr>
          <w:sz w:val="10"/>
        </w:rPr>
        <w:t>, according to the World Food Program (WFP). </w:t>
      </w:r>
    </w:p>
    <w:p w14:paraId="1D1B3B6C" w14:textId="77777777" w:rsidR="007F293C" w:rsidRPr="00B32A6B" w:rsidRDefault="007F293C" w:rsidP="007F293C">
      <w:pPr>
        <w:rPr>
          <w:rStyle w:val="StyleUnderline"/>
        </w:rPr>
      </w:pPr>
      <w:r w:rsidRPr="00B32A6B">
        <w:rPr>
          <w:rStyle w:val="StyleUnderline"/>
        </w:rPr>
        <w:t xml:space="preserve">U.S. legislators are currently drafting the </w:t>
      </w:r>
      <w:r w:rsidRPr="00087F02">
        <w:rPr>
          <w:rStyle w:val="StyleUnderline"/>
          <w:highlight w:val="yellow"/>
        </w:rPr>
        <w:t>farm bill</w:t>
      </w:r>
      <w:r w:rsidRPr="00B32A6B">
        <w:rPr>
          <w:rStyle w:val="StyleUnderline"/>
        </w:rPr>
        <w:t xml:space="preserve">, an omnibus agriculture act passed every five years, which </w:t>
      </w:r>
      <w:r w:rsidRPr="00087F02">
        <w:rPr>
          <w:rStyle w:val="Emphasis"/>
          <w:highlight w:val="yellow"/>
        </w:rPr>
        <w:t>includes</w:t>
      </w:r>
      <w:r w:rsidRPr="00B32A6B">
        <w:rPr>
          <w:rStyle w:val="Emphasis"/>
        </w:rPr>
        <w:t xml:space="preserve"> provisions for </w:t>
      </w:r>
      <w:r w:rsidRPr="00087F02">
        <w:rPr>
          <w:rStyle w:val="Emphasis"/>
          <w:highlight w:val="yellow"/>
        </w:rPr>
        <w:t>international food assistance</w:t>
      </w:r>
      <w:r w:rsidRPr="00087F02">
        <w:rPr>
          <w:rStyle w:val="StyleUnderline"/>
          <w:highlight w:val="yellow"/>
        </w:rPr>
        <w:t>.</w:t>
      </w:r>
      <w:r w:rsidRPr="00B32A6B">
        <w:rPr>
          <w:rStyle w:val="StyleUnderline"/>
        </w:rPr>
        <w:t> </w:t>
      </w:r>
    </w:p>
    <w:p w14:paraId="38C36544" w14:textId="77777777" w:rsidR="007F293C" w:rsidRPr="00087F02" w:rsidRDefault="007F293C" w:rsidP="007F293C">
      <w:pPr>
        <w:rPr>
          <w:sz w:val="10"/>
        </w:rPr>
      </w:pPr>
      <w:r w:rsidRPr="00B32A6B">
        <w:rPr>
          <w:rStyle w:val="StyleUnderline"/>
        </w:rPr>
        <w:t>The farm bill authorizes a number of domestic and international food aid programs.</w:t>
      </w:r>
      <w:r w:rsidRPr="00087F02">
        <w:rPr>
          <w:sz w:val="10"/>
        </w:rPr>
        <w:t xml:space="preserve"> The legislation doesn’t fully authorize funding for this aid, which must be decided in separate appropriations, but it outlines how each program runs and how it can use future funds. </w:t>
      </w:r>
    </w:p>
    <w:p w14:paraId="3B10C309" w14:textId="77777777" w:rsidR="007F293C" w:rsidRPr="00087F02" w:rsidRDefault="007F293C" w:rsidP="007F293C">
      <w:pPr>
        <w:rPr>
          <w:sz w:val="10"/>
        </w:rPr>
      </w:pPr>
      <w:r w:rsidRPr="00087F02">
        <w:rPr>
          <w:sz w:val="10"/>
        </w:rPr>
        <w:t>Lawmakers can use the must-pass farm bill draft to amend these programs as needed. </w:t>
      </w:r>
    </w:p>
    <w:p w14:paraId="0D17083D" w14:textId="77777777" w:rsidR="007F293C" w:rsidRPr="00087F02" w:rsidRDefault="007F293C" w:rsidP="007F293C">
      <w:pPr>
        <w:rPr>
          <w:sz w:val="10"/>
        </w:rPr>
      </w:pPr>
      <w:r w:rsidRPr="00087F02">
        <w:rPr>
          <w:sz w:val="10"/>
        </w:rPr>
        <w:t>Experts like Rebecca Middleton, chief advocacy and engagement officer for World Food Program USA, are hoping to see “robust authorization” for food aid support in the 2023 farm bill — especially the Bill Emerson Humanitarian Trust, Middleton said.</w:t>
      </w:r>
    </w:p>
    <w:p w14:paraId="47A3C914" w14:textId="77777777" w:rsidR="007F293C" w:rsidRPr="00B32A6B" w:rsidRDefault="007F293C" w:rsidP="007F293C">
      <w:pPr>
        <w:rPr>
          <w:rStyle w:val="StyleUnderline"/>
        </w:rPr>
      </w:pPr>
      <w:r w:rsidRPr="00B32A6B">
        <w:rPr>
          <w:rStyle w:val="StyleUnderline"/>
        </w:rPr>
        <w:t xml:space="preserve">The Bill </w:t>
      </w:r>
      <w:r w:rsidRPr="00087F02">
        <w:rPr>
          <w:rStyle w:val="StyleUnderline"/>
          <w:highlight w:val="yellow"/>
        </w:rPr>
        <w:t>Emerson</w:t>
      </w:r>
      <w:r w:rsidRPr="00B32A6B">
        <w:rPr>
          <w:rStyle w:val="StyleUnderline"/>
        </w:rPr>
        <w:t xml:space="preserve"> Humanitarian </w:t>
      </w:r>
      <w:r w:rsidRPr="00087F02">
        <w:rPr>
          <w:rStyle w:val="StyleUnderline"/>
          <w:highlight w:val="yellow"/>
        </w:rPr>
        <w:t>Trust</w:t>
      </w:r>
      <w:r w:rsidRPr="00B32A6B">
        <w:rPr>
          <w:rStyle w:val="StyleUnderline"/>
        </w:rPr>
        <w:t xml:space="preserve"> builds up over time and then can be cashed out at the authorization of the secretary of Agriculture. </w:t>
      </w:r>
    </w:p>
    <w:p w14:paraId="7165D197" w14:textId="77777777" w:rsidR="007F293C" w:rsidRPr="00B32A6B" w:rsidRDefault="007F293C" w:rsidP="007F293C">
      <w:pPr>
        <w:rPr>
          <w:rStyle w:val="StyleUnderline"/>
        </w:rPr>
      </w:pPr>
      <w:r w:rsidRPr="00B32A6B">
        <w:rPr>
          <w:rStyle w:val="StyleUnderline"/>
        </w:rPr>
        <w:t>In April 2022, $282 million was withdrawn from the Emerson Trust to support countries in need after the start of the Russia-Ukraine conflict threatened food supplies in six major countries facing food insecurity: Ethiopia, Kenya, Somalia, Sudan, South Sudan and Yemen. </w:t>
      </w:r>
    </w:p>
    <w:p w14:paraId="6A267913" w14:textId="77777777" w:rsidR="007F293C" w:rsidRPr="00087F02" w:rsidRDefault="007F293C" w:rsidP="007F293C">
      <w:pPr>
        <w:rPr>
          <w:sz w:val="10"/>
        </w:rPr>
      </w:pPr>
      <w:r w:rsidRPr="00B32A6B">
        <w:rPr>
          <w:rStyle w:val="StyleUnderline"/>
        </w:rPr>
        <w:t xml:space="preserve">The withdrawn money was </w:t>
      </w:r>
      <w:r w:rsidRPr="00087F02">
        <w:rPr>
          <w:rStyle w:val="StyleUnderline"/>
          <w:highlight w:val="yellow"/>
        </w:rPr>
        <w:t>used to</w:t>
      </w:r>
      <w:r w:rsidRPr="00B32A6B">
        <w:rPr>
          <w:rStyle w:val="StyleUnderline"/>
        </w:rPr>
        <w:t xml:space="preserve"> </w:t>
      </w:r>
      <w:r w:rsidRPr="00B32A6B">
        <w:rPr>
          <w:rStyle w:val="Emphasis"/>
        </w:rPr>
        <w:t>obtain U.S. commodities</w:t>
      </w:r>
      <w:r w:rsidRPr="00B32A6B">
        <w:rPr>
          <w:rStyle w:val="StyleUnderline"/>
        </w:rPr>
        <w:t xml:space="preserve"> and </w:t>
      </w:r>
      <w:r w:rsidRPr="00B32A6B">
        <w:rPr>
          <w:rStyle w:val="Emphasis"/>
        </w:rPr>
        <w:t>bolster existing aid</w:t>
      </w:r>
      <w:r w:rsidRPr="00B32A6B">
        <w:rPr>
          <w:rStyle w:val="StyleUnderline"/>
        </w:rPr>
        <w:t xml:space="preserve"> in those countries</w:t>
      </w:r>
      <w:r w:rsidRPr="00087F02">
        <w:rPr>
          <w:sz w:val="10"/>
        </w:rPr>
        <w:t>, according to a U.S. Agency for International Development spokesperson. </w:t>
      </w:r>
    </w:p>
    <w:p w14:paraId="60FFCB68" w14:textId="77777777" w:rsidR="007F293C" w:rsidRPr="00B32A6B" w:rsidRDefault="007F293C" w:rsidP="007F293C">
      <w:pPr>
        <w:rPr>
          <w:rStyle w:val="Emphasis"/>
        </w:rPr>
      </w:pPr>
      <w:r w:rsidRPr="00087F02">
        <w:rPr>
          <w:sz w:val="10"/>
        </w:rPr>
        <w:t xml:space="preserve">The Emerson Trust was renamed to honor former Mississippi Rep. Bill Emerson in 1998 but was originally established in 1980 as a wheat reserve. </w:t>
      </w:r>
      <w:r w:rsidRPr="00B32A6B">
        <w:rPr>
          <w:rStyle w:val="StyleUnderline"/>
        </w:rPr>
        <w:t xml:space="preserve">Because of rising food prices, in 2008, the Department of Agriculture converted the trust into a cash reserve that can be used to </w:t>
      </w:r>
      <w:r w:rsidRPr="00087F02">
        <w:rPr>
          <w:rStyle w:val="Emphasis"/>
          <w:highlight w:val="yellow"/>
        </w:rPr>
        <w:t>purchase U.S. commodities in times of need.</w:t>
      </w:r>
      <w:r w:rsidRPr="00B32A6B">
        <w:rPr>
          <w:rStyle w:val="Emphasis"/>
        </w:rPr>
        <w:t> </w:t>
      </w:r>
    </w:p>
    <w:p w14:paraId="502B3823" w14:textId="77777777" w:rsidR="007F293C" w:rsidRPr="00087F02" w:rsidRDefault="007F293C" w:rsidP="007F293C">
      <w:pPr>
        <w:rPr>
          <w:sz w:val="10"/>
        </w:rPr>
      </w:pPr>
      <w:r w:rsidRPr="00087F02">
        <w:rPr>
          <w:sz w:val="10"/>
        </w:rPr>
        <w:t xml:space="preserve">The trust was most recently reauthorized in the 2018 farm bill, and </w:t>
      </w:r>
      <w:r w:rsidRPr="00087F02">
        <w:rPr>
          <w:rStyle w:val="Emphasis"/>
          <w:highlight w:val="yellow"/>
        </w:rPr>
        <w:t>Congress must reauthorize</w:t>
      </w:r>
      <w:r w:rsidRPr="00B32A6B">
        <w:rPr>
          <w:rStyle w:val="Emphasis"/>
        </w:rPr>
        <w:t xml:space="preserve"> the Emerson Trust in the 2023 legislation.</w:t>
      </w:r>
      <w:r w:rsidRPr="00087F02">
        <w:rPr>
          <w:sz w:val="10"/>
        </w:rPr>
        <w:t xml:space="preserve"> </w:t>
      </w:r>
      <w:r w:rsidRPr="00B32A6B">
        <w:rPr>
          <w:rStyle w:val="StyleUnderline"/>
        </w:rPr>
        <w:t>Congress also </w:t>
      </w:r>
      <w:hyperlink r:id="rId9" w:history="1">
        <w:r w:rsidRPr="00B32A6B">
          <w:rPr>
            <w:rStyle w:val="StyleUnderline"/>
          </w:rPr>
          <w:t>has the authority </w:t>
        </w:r>
      </w:hyperlink>
      <w:r w:rsidRPr="00B32A6B">
        <w:rPr>
          <w:rStyle w:val="StyleUnderline"/>
        </w:rPr>
        <w:t>to replenish funds after they are withdrawn.</w:t>
      </w:r>
      <w:r w:rsidRPr="00087F02">
        <w:rPr>
          <w:sz w:val="10"/>
        </w:rPr>
        <w:t> </w:t>
      </w:r>
    </w:p>
    <w:p w14:paraId="25156B03" w14:textId="77777777" w:rsidR="007F293C" w:rsidRPr="00087F02" w:rsidRDefault="007F293C" w:rsidP="007F293C">
      <w:pPr>
        <w:rPr>
          <w:sz w:val="10"/>
        </w:rPr>
      </w:pPr>
      <w:r w:rsidRPr="00087F02">
        <w:rPr>
          <w:sz w:val="10"/>
        </w:rPr>
        <w:t xml:space="preserve">“For all of those accounts [in the farm bill], the one that we’re really interested in is </w:t>
      </w:r>
      <w:r w:rsidRPr="00087F02">
        <w:rPr>
          <w:rStyle w:val="StyleUnderline"/>
          <w:highlight w:val="yellow"/>
        </w:rPr>
        <w:t>the</w:t>
      </w:r>
      <w:r w:rsidRPr="00B32A6B">
        <w:rPr>
          <w:rStyle w:val="StyleUnderline"/>
        </w:rPr>
        <w:t xml:space="preserve"> Emerson </w:t>
      </w:r>
      <w:r w:rsidRPr="00087F02">
        <w:rPr>
          <w:rStyle w:val="StyleUnderline"/>
          <w:highlight w:val="yellow"/>
        </w:rPr>
        <w:t>Trust</w:t>
      </w:r>
      <w:r w:rsidRPr="00087F02">
        <w:rPr>
          <w:sz w:val="10"/>
        </w:rPr>
        <w:t xml:space="preserve"> because it’s an account that’s not very well known, but </w:t>
      </w:r>
      <w:r w:rsidRPr="00087F02">
        <w:rPr>
          <w:rStyle w:val="StyleUnderline"/>
          <w:highlight w:val="yellow"/>
        </w:rPr>
        <w:t>is</w:t>
      </w:r>
      <w:r w:rsidRPr="00B32A6B">
        <w:rPr>
          <w:rStyle w:val="StyleUnderline"/>
        </w:rPr>
        <w:t xml:space="preserve"> </w:t>
      </w:r>
      <w:r w:rsidRPr="00B32A6B">
        <w:rPr>
          <w:rStyle w:val="Emphasis"/>
        </w:rPr>
        <w:t xml:space="preserve">absolutely </w:t>
      </w:r>
      <w:r w:rsidRPr="00087F02">
        <w:rPr>
          <w:rStyle w:val="Emphasis"/>
          <w:highlight w:val="yellow"/>
        </w:rPr>
        <w:t>vital</w:t>
      </w:r>
      <w:r w:rsidRPr="00B32A6B">
        <w:rPr>
          <w:rStyle w:val="StyleUnderline"/>
        </w:rPr>
        <w:t xml:space="preserve"> in situations like the one that we found ourselves in in 2022</w:t>
      </w:r>
      <w:r w:rsidRPr="00087F02">
        <w:rPr>
          <w:sz w:val="10"/>
        </w:rPr>
        <w:t>,” Middleton said. </w:t>
      </w:r>
    </w:p>
    <w:p w14:paraId="41B712D4" w14:textId="77777777" w:rsidR="007F293C" w:rsidRPr="00087F02" w:rsidRDefault="007F293C" w:rsidP="007F293C">
      <w:pPr>
        <w:rPr>
          <w:sz w:val="10"/>
        </w:rPr>
      </w:pPr>
      <w:r w:rsidRPr="00087F02">
        <w:rPr>
          <w:sz w:val="10"/>
        </w:rPr>
        <w:t>“</w:t>
      </w:r>
      <w:r w:rsidRPr="00B32A6B">
        <w:rPr>
          <w:rStyle w:val="StyleUnderline"/>
        </w:rPr>
        <w:t xml:space="preserve">It’s really absolutely </w:t>
      </w:r>
      <w:r w:rsidRPr="00B32A6B">
        <w:rPr>
          <w:rStyle w:val="Emphasis"/>
        </w:rPr>
        <w:t>vital assistance</w:t>
      </w:r>
      <w:r w:rsidRPr="00B32A6B">
        <w:rPr>
          <w:rStyle w:val="StyleUnderline"/>
        </w:rPr>
        <w:t xml:space="preserve"> that the U.S. was able to provide because of that emergency account </w:t>
      </w:r>
      <w:r w:rsidRPr="00087F02">
        <w:rPr>
          <w:rStyle w:val="StyleUnderline"/>
        </w:rPr>
        <w:t xml:space="preserve">in this </w:t>
      </w:r>
      <w:r w:rsidRPr="00087F02">
        <w:rPr>
          <w:rStyle w:val="Emphasis"/>
        </w:rPr>
        <w:t>time of historic need</w:t>
      </w:r>
      <w:r w:rsidRPr="00B32A6B">
        <w:rPr>
          <w:rStyle w:val="Emphasis"/>
        </w:rPr>
        <w:t>.”</w:t>
      </w:r>
      <w:r w:rsidRPr="00087F02">
        <w:rPr>
          <w:sz w:val="10"/>
        </w:rPr>
        <w:t> </w:t>
      </w:r>
    </w:p>
    <w:p w14:paraId="275A2675" w14:textId="77777777" w:rsidR="007F293C" w:rsidRPr="00B32A6B" w:rsidRDefault="007F293C" w:rsidP="007F293C">
      <w:pPr>
        <w:rPr>
          <w:rStyle w:val="StyleUnderline"/>
        </w:rPr>
      </w:pPr>
      <w:r w:rsidRPr="00B32A6B">
        <w:rPr>
          <w:rStyle w:val="StyleUnderline"/>
        </w:rPr>
        <w:t xml:space="preserve">The </w:t>
      </w:r>
      <w:r w:rsidRPr="00087F02">
        <w:rPr>
          <w:rStyle w:val="StyleUnderline"/>
          <w:highlight w:val="yellow"/>
        </w:rPr>
        <w:t>2018</w:t>
      </w:r>
      <w:r w:rsidRPr="00B32A6B">
        <w:rPr>
          <w:rStyle w:val="StyleUnderline"/>
        </w:rPr>
        <w:t xml:space="preserve"> farm </w:t>
      </w:r>
      <w:r w:rsidRPr="00087F02">
        <w:rPr>
          <w:rStyle w:val="StyleUnderline"/>
          <w:highlight w:val="yellow"/>
        </w:rPr>
        <w:t>bill did not account for</w:t>
      </w:r>
      <w:r w:rsidRPr="00B32A6B">
        <w:rPr>
          <w:rStyle w:val="StyleUnderline"/>
        </w:rPr>
        <w:t xml:space="preserve"> such crises like the </w:t>
      </w:r>
      <w:r w:rsidRPr="00087F02">
        <w:rPr>
          <w:rStyle w:val="Emphasis"/>
          <w:highlight w:val="yellow"/>
        </w:rPr>
        <w:t>COVID</w:t>
      </w:r>
      <w:r w:rsidRPr="00B32A6B">
        <w:rPr>
          <w:rStyle w:val="Emphasis"/>
        </w:rPr>
        <w:t>-19 pandemic</w:t>
      </w:r>
      <w:r w:rsidRPr="00B32A6B">
        <w:rPr>
          <w:rStyle w:val="StyleUnderline"/>
        </w:rPr>
        <w:t xml:space="preserve"> </w:t>
      </w:r>
      <w:r w:rsidRPr="00087F02">
        <w:rPr>
          <w:rStyle w:val="StyleUnderline"/>
          <w:highlight w:val="yellow"/>
        </w:rPr>
        <w:t>or</w:t>
      </w:r>
      <w:r w:rsidRPr="00B32A6B">
        <w:rPr>
          <w:rStyle w:val="StyleUnderline"/>
        </w:rPr>
        <w:t xml:space="preserve"> the </w:t>
      </w:r>
      <w:r w:rsidRPr="00B32A6B">
        <w:rPr>
          <w:rStyle w:val="Emphasis"/>
        </w:rPr>
        <w:t>Russia-</w:t>
      </w:r>
      <w:r w:rsidRPr="00087F02">
        <w:rPr>
          <w:rStyle w:val="Emphasis"/>
          <w:highlight w:val="yellow"/>
        </w:rPr>
        <w:t>Ukraine</w:t>
      </w:r>
      <w:r w:rsidRPr="00B32A6B">
        <w:rPr>
          <w:rStyle w:val="Emphasis"/>
        </w:rPr>
        <w:t xml:space="preserve"> conflict</w:t>
      </w:r>
      <w:r w:rsidRPr="00B32A6B">
        <w:rPr>
          <w:rStyle w:val="StyleUnderline"/>
        </w:rPr>
        <w:t xml:space="preserve">, both </w:t>
      </w:r>
      <w:r w:rsidRPr="00087F02">
        <w:rPr>
          <w:rStyle w:val="StyleUnderline"/>
        </w:rPr>
        <w:t>which</w:t>
      </w:r>
      <w:r w:rsidRPr="00B32A6B">
        <w:rPr>
          <w:rStyle w:val="StyleUnderline"/>
        </w:rPr>
        <w:t xml:space="preserve"> have had severe effects on supply and triggered more aid from the federal government, so the Emerson Trust was an </w:t>
      </w:r>
      <w:r w:rsidRPr="00B32A6B">
        <w:rPr>
          <w:rStyle w:val="Emphasis"/>
        </w:rPr>
        <w:t>essential resource</w:t>
      </w:r>
      <w:r w:rsidRPr="00B32A6B">
        <w:rPr>
          <w:rStyle w:val="StyleUnderline"/>
        </w:rPr>
        <w:t xml:space="preserve"> in recent years.</w:t>
      </w:r>
    </w:p>
    <w:p w14:paraId="48822F5E" w14:textId="77777777" w:rsidR="007F293C" w:rsidRPr="00087F02" w:rsidRDefault="007F293C" w:rsidP="007F293C">
      <w:pPr>
        <w:rPr>
          <w:sz w:val="10"/>
        </w:rPr>
      </w:pPr>
      <w:r w:rsidRPr="00087F02">
        <w:rPr>
          <w:sz w:val="10"/>
        </w:rPr>
        <w:t xml:space="preserve">“I mean, </w:t>
      </w:r>
      <w:r w:rsidRPr="00B32A6B">
        <w:rPr>
          <w:rStyle w:val="StyleUnderline"/>
        </w:rPr>
        <w:t xml:space="preserve">the need was </w:t>
      </w:r>
      <w:r w:rsidRPr="00B32A6B">
        <w:rPr>
          <w:rStyle w:val="Emphasis"/>
        </w:rPr>
        <w:t>extraordinary</w:t>
      </w:r>
      <w:r w:rsidRPr="00B32A6B">
        <w:rPr>
          <w:rStyle w:val="StyleUnderline"/>
        </w:rPr>
        <w:t xml:space="preserve"> and then just </w:t>
      </w:r>
      <w:r w:rsidRPr="00B32A6B">
        <w:rPr>
          <w:rStyle w:val="Emphasis"/>
        </w:rPr>
        <w:t>compounded</w:t>
      </w:r>
      <w:r w:rsidRPr="00B32A6B">
        <w:rPr>
          <w:rStyle w:val="StyleUnderline"/>
        </w:rPr>
        <w:t xml:space="preserve"> with the shock to the global food supply chain with the Ukrainian crisis</w:t>
      </w:r>
      <w:r w:rsidRPr="00087F02">
        <w:rPr>
          <w:sz w:val="10"/>
        </w:rPr>
        <w:t>,” Middleton said. </w:t>
      </w:r>
    </w:p>
    <w:p w14:paraId="45601352" w14:textId="77777777" w:rsidR="007F293C" w:rsidRPr="00087F02" w:rsidRDefault="007F293C" w:rsidP="007F293C">
      <w:pPr>
        <w:rPr>
          <w:sz w:val="10"/>
        </w:rPr>
      </w:pPr>
      <w:r w:rsidRPr="00087F02">
        <w:rPr>
          <w:sz w:val="10"/>
        </w:rPr>
        <w:t>Rep. </w:t>
      </w:r>
      <w:hyperlink r:id="rId10" w:history="1">
        <w:r w:rsidRPr="00087F02">
          <w:rPr>
            <w:rStyle w:val="Hyperlink"/>
            <w:sz w:val="10"/>
          </w:rPr>
          <w:t>Jim McGovern </w:t>
        </w:r>
      </w:hyperlink>
      <w:r w:rsidRPr="00087F02">
        <w:rPr>
          <w:sz w:val="10"/>
        </w:rPr>
        <w:t>(D-Mass.), the former ranking member of the House Agriculture Committee’s subcommittee on nutrition, said in a statement that he supports keeping international food aid well-funded in the new legislation.</w:t>
      </w:r>
    </w:p>
    <w:p w14:paraId="11D21964" w14:textId="77777777" w:rsidR="007F293C" w:rsidRPr="00087F02" w:rsidRDefault="007F293C" w:rsidP="007F293C">
      <w:pPr>
        <w:rPr>
          <w:sz w:val="10"/>
        </w:rPr>
      </w:pPr>
      <w:r w:rsidRPr="00087F02">
        <w:rPr>
          <w:sz w:val="10"/>
        </w:rPr>
        <w:t>“</w:t>
      </w:r>
      <w:r w:rsidRPr="00087F02">
        <w:rPr>
          <w:rStyle w:val="StyleUnderline"/>
          <w:highlight w:val="yellow"/>
        </w:rPr>
        <w:t>The</w:t>
      </w:r>
      <w:r w:rsidRPr="00B32A6B">
        <w:rPr>
          <w:rStyle w:val="StyleUnderline"/>
        </w:rPr>
        <w:t xml:space="preserve"> FY 2023 farm </w:t>
      </w:r>
      <w:r w:rsidRPr="00087F02">
        <w:rPr>
          <w:rStyle w:val="StyleUnderline"/>
          <w:highlight w:val="yellow"/>
        </w:rPr>
        <w:t>bill</w:t>
      </w:r>
      <w:r w:rsidRPr="00B32A6B">
        <w:rPr>
          <w:rStyle w:val="StyleUnderline"/>
        </w:rPr>
        <w:t xml:space="preserve"> </w:t>
      </w:r>
      <w:r w:rsidRPr="00087F02">
        <w:rPr>
          <w:rStyle w:val="StyleUnderline"/>
          <w:highlight w:val="yellow"/>
        </w:rPr>
        <w:t>reauthorization needs to</w:t>
      </w:r>
      <w:r w:rsidRPr="00087F02">
        <w:rPr>
          <w:sz w:val="10"/>
        </w:rPr>
        <w:t xml:space="preserve"> continue to build on the trajectory of the past two decades and </w:t>
      </w:r>
      <w:r w:rsidRPr="00087F02">
        <w:rPr>
          <w:rStyle w:val="StyleUnderline"/>
          <w:highlight w:val="yellow"/>
        </w:rPr>
        <w:t>ensure</w:t>
      </w:r>
      <w:r w:rsidRPr="00B32A6B">
        <w:rPr>
          <w:rStyle w:val="StyleUnderline"/>
        </w:rPr>
        <w:t xml:space="preserve"> that </w:t>
      </w:r>
      <w:r w:rsidRPr="00087F02">
        <w:rPr>
          <w:rStyle w:val="StyleUnderline"/>
          <w:highlight w:val="yellow"/>
        </w:rPr>
        <w:t>the U.S.</w:t>
      </w:r>
      <w:r w:rsidRPr="00B32A6B">
        <w:rPr>
          <w:rStyle w:val="StyleUnderline"/>
        </w:rPr>
        <w:t xml:space="preserve">, in partnership with American farmers and non-profits, </w:t>
      </w:r>
      <w:r w:rsidRPr="00087F02">
        <w:rPr>
          <w:rStyle w:val="StyleUnderline"/>
          <w:highlight w:val="yellow"/>
        </w:rPr>
        <w:t>can</w:t>
      </w:r>
      <w:r w:rsidRPr="00B32A6B">
        <w:rPr>
          <w:rStyle w:val="StyleUnderline"/>
        </w:rPr>
        <w:t xml:space="preserve"> </w:t>
      </w:r>
      <w:r w:rsidRPr="00087F02">
        <w:rPr>
          <w:rStyle w:val="StyleUnderline"/>
          <w:highlight w:val="yellow"/>
        </w:rPr>
        <w:t>respond</w:t>
      </w:r>
      <w:r w:rsidRPr="00B32A6B">
        <w:rPr>
          <w:rStyle w:val="StyleUnderline"/>
        </w:rPr>
        <w:t xml:space="preserve"> </w:t>
      </w:r>
      <w:r w:rsidRPr="00B32A6B">
        <w:rPr>
          <w:rStyle w:val="Emphasis"/>
        </w:rPr>
        <w:t>swiftly and comprehensively</w:t>
      </w:r>
      <w:r w:rsidRPr="00B32A6B">
        <w:rPr>
          <w:rStyle w:val="StyleUnderline"/>
        </w:rPr>
        <w:t xml:space="preserve"> to </w:t>
      </w:r>
      <w:r w:rsidRPr="00B32A6B">
        <w:rPr>
          <w:rStyle w:val="Emphasis"/>
        </w:rPr>
        <w:t>global humanitarian emergencies</w:t>
      </w:r>
      <w:r w:rsidRPr="00B32A6B">
        <w:rPr>
          <w:rStyle w:val="StyleUnderline"/>
        </w:rPr>
        <w:t xml:space="preserve"> </w:t>
      </w:r>
      <w:r w:rsidRPr="00087F02">
        <w:rPr>
          <w:rStyle w:val="StyleUnderline"/>
          <w:highlight w:val="yellow"/>
        </w:rPr>
        <w:t>and</w:t>
      </w:r>
      <w:r w:rsidRPr="00B32A6B">
        <w:rPr>
          <w:rStyle w:val="StyleUnderline"/>
        </w:rPr>
        <w:t xml:space="preserve"> </w:t>
      </w:r>
      <w:r w:rsidRPr="00087F02">
        <w:rPr>
          <w:rStyle w:val="StyleUnderline"/>
          <w:highlight w:val="yellow"/>
        </w:rPr>
        <w:t>invest</w:t>
      </w:r>
      <w:r w:rsidRPr="00B32A6B">
        <w:rPr>
          <w:rStyle w:val="StyleUnderline"/>
        </w:rPr>
        <w:t xml:space="preserve"> in </w:t>
      </w:r>
      <w:r w:rsidRPr="00B32A6B">
        <w:rPr>
          <w:rStyle w:val="Emphasis"/>
        </w:rPr>
        <w:t>longer-term resilience and sustainability</w:t>
      </w:r>
      <w:r w:rsidRPr="00B32A6B">
        <w:rPr>
          <w:rStyle w:val="StyleUnderline"/>
        </w:rPr>
        <w:t xml:space="preserve">, especially for small farmers, </w:t>
      </w:r>
      <w:r w:rsidRPr="00087F02">
        <w:rPr>
          <w:rStyle w:val="StyleUnderline"/>
          <w:highlight w:val="yellow"/>
        </w:rPr>
        <w:t>so</w:t>
      </w:r>
      <w:r w:rsidRPr="00B32A6B">
        <w:rPr>
          <w:rStyle w:val="StyleUnderline"/>
        </w:rPr>
        <w:t xml:space="preserve"> that </w:t>
      </w:r>
      <w:r w:rsidRPr="00087F02">
        <w:rPr>
          <w:rStyle w:val="StyleUnderline"/>
          <w:highlight w:val="yellow"/>
        </w:rPr>
        <w:t>they</w:t>
      </w:r>
      <w:r w:rsidRPr="00B32A6B">
        <w:rPr>
          <w:rStyle w:val="StyleUnderline"/>
        </w:rPr>
        <w:t xml:space="preserve"> </w:t>
      </w:r>
      <w:r w:rsidRPr="00087F02">
        <w:rPr>
          <w:rStyle w:val="StyleUnderline"/>
          <w:highlight w:val="yellow"/>
        </w:rPr>
        <w:t>may</w:t>
      </w:r>
      <w:r w:rsidRPr="00B32A6B">
        <w:rPr>
          <w:rStyle w:val="StyleUnderline"/>
        </w:rPr>
        <w:t xml:space="preserve"> more </w:t>
      </w:r>
      <w:r w:rsidRPr="00B32A6B">
        <w:rPr>
          <w:rStyle w:val="Emphasis"/>
        </w:rPr>
        <w:t xml:space="preserve">successfully </w:t>
      </w:r>
      <w:r w:rsidRPr="00087F02">
        <w:rPr>
          <w:rStyle w:val="Emphasis"/>
          <w:highlight w:val="yellow"/>
        </w:rPr>
        <w:t>withstand</w:t>
      </w:r>
      <w:r w:rsidRPr="00B32A6B">
        <w:rPr>
          <w:rStyle w:val="Emphasis"/>
        </w:rPr>
        <w:t xml:space="preserve"> </w:t>
      </w:r>
      <w:r w:rsidRPr="00087F02">
        <w:rPr>
          <w:rStyle w:val="Emphasis"/>
          <w:highlight w:val="yellow"/>
        </w:rPr>
        <w:t>future</w:t>
      </w:r>
      <w:r w:rsidRPr="00B32A6B">
        <w:rPr>
          <w:rStyle w:val="Emphasis"/>
        </w:rPr>
        <w:t xml:space="preserve"> economic and climate </w:t>
      </w:r>
      <w:r w:rsidRPr="00087F02">
        <w:rPr>
          <w:rStyle w:val="Emphasis"/>
          <w:highlight w:val="yellow"/>
        </w:rPr>
        <w:t>shocks</w:t>
      </w:r>
      <w:r w:rsidRPr="00087F02">
        <w:rPr>
          <w:sz w:val="10"/>
        </w:rPr>
        <w:t>,” McGovern said in a statement to The Hill. </w:t>
      </w:r>
    </w:p>
    <w:p w14:paraId="4424DAAF" w14:textId="77777777" w:rsidR="007F293C" w:rsidRPr="00087F02" w:rsidRDefault="007F293C" w:rsidP="007F293C">
      <w:pPr>
        <w:rPr>
          <w:sz w:val="10"/>
        </w:rPr>
      </w:pPr>
      <w:r w:rsidRPr="00087F02">
        <w:rPr>
          <w:sz w:val="10"/>
        </w:rPr>
        <w:t>In addition to the Emerson Trust withdrawal, the </w:t>
      </w:r>
      <w:hyperlink r:id="rId11" w:history="1">
        <w:r w:rsidRPr="00087F02">
          <w:rPr>
            <w:rStyle w:val="Hyperlink"/>
            <w:sz w:val="10"/>
          </w:rPr>
          <w:t>Biden administration </w:t>
        </w:r>
      </w:hyperlink>
      <w:r w:rsidRPr="00087F02">
        <w:rPr>
          <w:sz w:val="10"/>
        </w:rPr>
        <w:t>committed $2.76 billion toward global food security last summer, on top of Biden and other G7 leaders’ contributing $4.5 billion to the issue in 2022. </w:t>
      </w:r>
    </w:p>
    <w:p w14:paraId="54E63EBE" w14:textId="77777777" w:rsidR="007F293C" w:rsidRPr="00B32A6B" w:rsidRDefault="007F293C" w:rsidP="007F293C">
      <w:pPr>
        <w:rPr>
          <w:rStyle w:val="StyleUnderline"/>
        </w:rPr>
      </w:pPr>
      <w:r w:rsidRPr="00087F02">
        <w:rPr>
          <w:rStyle w:val="Emphasis"/>
          <w:highlight w:val="yellow"/>
        </w:rPr>
        <w:t>High prices</w:t>
      </w:r>
      <w:r w:rsidRPr="00087F02">
        <w:rPr>
          <w:rStyle w:val="StyleUnderline"/>
          <w:highlight w:val="yellow"/>
        </w:rPr>
        <w:t xml:space="preserve"> for fuel and fertilizer</w:t>
      </w:r>
      <w:r w:rsidRPr="00B32A6B">
        <w:rPr>
          <w:rStyle w:val="StyleUnderline"/>
        </w:rPr>
        <w:t xml:space="preserve">, </w:t>
      </w:r>
      <w:r w:rsidRPr="00087F02">
        <w:rPr>
          <w:rStyle w:val="Emphasis"/>
          <w:highlight w:val="yellow"/>
        </w:rPr>
        <w:t>theft</w:t>
      </w:r>
      <w:r w:rsidRPr="00B32A6B">
        <w:rPr>
          <w:rStyle w:val="StyleUnderline"/>
        </w:rPr>
        <w:t xml:space="preserve"> of farm equipment, </w:t>
      </w:r>
      <w:r w:rsidRPr="00087F02">
        <w:rPr>
          <w:rStyle w:val="Emphasis"/>
          <w:highlight w:val="yellow"/>
        </w:rPr>
        <w:t>destruction</w:t>
      </w:r>
      <w:r w:rsidRPr="00B32A6B">
        <w:rPr>
          <w:rStyle w:val="StyleUnderline"/>
        </w:rPr>
        <w:t xml:space="preserve"> of agricultural facilities, </w:t>
      </w:r>
      <w:r w:rsidRPr="00087F02">
        <w:rPr>
          <w:rStyle w:val="StyleUnderline"/>
          <w:highlight w:val="yellow"/>
        </w:rPr>
        <w:t>and</w:t>
      </w:r>
      <w:r w:rsidRPr="00B32A6B">
        <w:rPr>
          <w:rStyle w:val="StyleUnderline"/>
        </w:rPr>
        <w:t xml:space="preserve"> the </w:t>
      </w:r>
      <w:r w:rsidRPr="00087F02">
        <w:rPr>
          <w:rStyle w:val="Emphasis"/>
          <w:highlight w:val="yellow"/>
        </w:rPr>
        <w:t>blockade</w:t>
      </w:r>
      <w:r w:rsidRPr="00B32A6B">
        <w:rPr>
          <w:rStyle w:val="Emphasis"/>
        </w:rPr>
        <w:t xml:space="preserve"> of Black Sea</w:t>
      </w:r>
      <w:r w:rsidRPr="00B32A6B">
        <w:rPr>
          <w:rStyle w:val="StyleUnderline"/>
        </w:rPr>
        <w:t xml:space="preserve"> ports all </w:t>
      </w:r>
      <w:r w:rsidRPr="00087F02">
        <w:rPr>
          <w:rStyle w:val="StyleUnderline"/>
          <w:highlight w:val="yellow"/>
        </w:rPr>
        <w:t>threatened to push millions</w:t>
      </w:r>
      <w:r w:rsidRPr="00B32A6B">
        <w:rPr>
          <w:rStyle w:val="StyleUnderline"/>
        </w:rPr>
        <w:t xml:space="preserve"> of people internationally into poverty, hunger and malnutrition</w:t>
      </w:r>
      <w:r w:rsidRPr="00087F02">
        <w:rPr>
          <w:sz w:val="10"/>
        </w:rPr>
        <w:t xml:space="preserve"> starting in 2022, according to the White House. </w:t>
      </w:r>
      <w:r w:rsidRPr="00B32A6B">
        <w:rPr>
          <w:rStyle w:val="StyleUnderline"/>
        </w:rPr>
        <w:t xml:space="preserve">The </w:t>
      </w:r>
      <w:r w:rsidRPr="00B32A6B">
        <w:rPr>
          <w:rStyle w:val="Emphasis"/>
        </w:rPr>
        <w:t>Horn of Africa</w:t>
      </w:r>
      <w:r w:rsidRPr="00B32A6B">
        <w:rPr>
          <w:rStyle w:val="StyleUnderline"/>
        </w:rPr>
        <w:t xml:space="preserve"> faced a particularly acute crisis due to prolonged drought and famine. </w:t>
      </w:r>
    </w:p>
    <w:p w14:paraId="2001F0B1" w14:textId="77777777" w:rsidR="007F293C" w:rsidRPr="00087F02" w:rsidRDefault="007F293C" w:rsidP="007F293C">
      <w:pPr>
        <w:rPr>
          <w:sz w:val="10"/>
        </w:rPr>
      </w:pPr>
      <w:r w:rsidRPr="00087F02">
        <w:rPr>
          <w:sz w:val="10"/>
        </w:rPr>
        <w:t xml:space="preserve">Dalton Henry, vice president of policy for U.S. Wheat Associates, is hoping to see </w:t>
      </w:r>
      <w:r w:rsidRPr="00B32A6B">
        <w:rPr>
          <w:rStyle w:val="StyleUnderline"/>
        </w:rPr>
        <w:t xml:space="preserve">solutions in the 2023 farm bill that prioritize using </w:t>
      </w:r>
      <w:r w:rsidRPr="00B32A6B">
        <w:rPr>
          <w:rStyle w:val="Emphasis"/>
        </w:rPr>
        <w:t>U.S. commodities as a “cornerstone”</w:t>
      </w:r>
      <w:r w:rsidRPr="00B32A6B">
        <w:rPr>
          <w:rStyle w:val="StyleUnderline"/>
        </w:rPr>
        <w:t xml:space="preserve"> of donations to regions in need. </w:t>
      </w:r>
    </w:p>
    <w:p w14:paraId="057B7ED6" w14:textId="77777777" w:rsidR="007F293C" w:rsidRPr="00087F02" w:rsidRDefault="007F293C" w:rsidP="007F293C">
      <w:pPr>
        <w:rPr>
          <w:sz w:val="10"/>
        </w:rPr>
      </w:pPr>
      <w:r w:rsidRPr="00087F02">
        <w:rPr>
          <w:sz w:val="10"/>
        </w:rPr>
        <w:t>“</w:t>
      </w:r>
      <w:r w:rsidRPr="00B32A6B">
        <w:rPr>
          <w:rStyle w:val="StyleUnderline"/>
        </w:rPr>
        <w:t xml:space="preserve">We have a </w:t>
      </w:r>
      <w:r w:rsidRPr="00B32A6B">
        <w:rPr>
          <w:rStyle w:val="Emphasis"/>
        </w:rPr>
        <w:t>tremendous priority</w:t>
      </w:r>
      <w:r w:rsidRPr="00B32A6B">
        <w:rPr>
          <w:rStyle w:val="StyleUnderline"/>
        </w:rPr>
        <w:t xml:space="preserve"> placed on making sure that hungry people around the world get fed and the farm bill programs do such a good job at doing that with commodities</w:t>
      </w:r>
      <w:r w:rsidRPr="00087F02">
        <w:rPr>
          <w:sz w:val="10"/>
        </w:rPr>
        <w:t>,” Henry said. </w:t>
      </w:r>
    </w:p>
    <w:p w14:paraId="6DBD849F" w14:textId="77777777" w:rsidR="007F293C" w:rsidRPr="00087F02" w:rsidRDefault="007F293C" w:rsidP="007F293C">
      <w:pPr>
        <w:rPr>
          <w:rStyle w:val="StyleUnderline"/>
        </w:rPr>
      </w:pPr>
      <w:r w:rsidRPr="00087F02">
        <w:rPr>
          <w:sz w:val="10"/>
        </w:rPr>
        <w:t xml:space="preserve">He added that it’s “hard to say” how much farm bill policies will change from past years, but that </w:t>
      </w:r>
      <w:r w:rsidRPr="00087F02">
        <w:rPr>
          <w:rStyle w:val="StyleUnderline"/>
        </w:rPr>
        <w:t>the Russia-</w:t>
      </w:r>
      <w:r w:rsidRPr="00087F02">
        <w:rPr>
          <w:rStyle w:val="StyleUnderline"/>
          <w:highlight w:val="yellow"/>
        </w:rPr>
        <w:t>Ukraine</w:t>
      </w:r>
      <w:r w:rsidRPr="00087F02">
        <w:rPr>
          <w:rStyle w:val="StyleUnderline"/>
        </w:rPr>
        <w:t xml:space="preserve"> war has </w:t>
      </w:r>
      <w:r w:rsidRPr="00087F02">
        <w:rPr>
          <w:rStyle w:val="Emphasis"/>
          <w:highlight w:val="yellow"/>
        </w:rPr>
        <w:t xml:space="preserve">inflamed existing </w:t>
      </w:r>
      <w:r w:rsidRPr="00087F02">
        <w:rPr>
          <w:rStyle w:val="Emphasis"/>
        </w:rPr>
        <w:t xml:space="preserve">hunger and </w:t>
      </w:r>
      <w:r w:rsidRPr="00087F02">
        <w:rPr>
          <w:rStyle w:val="Emphasis"/>
          <w:highlight w:val="yellow"/>
        </w:rPr>
        <w:t>food</w:t>
      </w:r>
      <w:r w:rsidRPr="00087F02">
        <w:rPr>
          <w:rStyle w:val="Emphasis"/>
        </w:rPr>
        <w:t xml:space="preserve"> </w:t>
      </w:r>
      <w:r w:rsidRPr="00087F02">
        <w:rPr>
          <w:rStyle w:val="Emphasis"/>
          <w:highlight w:val="yellow"/>
        </w:rPr>
        <w:t>insecurity</w:t>
      </w:r>
      <w:r w:rsidRPr="00087F02">
        <w:rPr>
          <w:rStyle w:val="StyleUnderline"/>
        </w:rPr>
        <w:t xml:space="preserve"> </w:t>
      </w:r>
      <w:r w:rsidRPr="00087F02">
        <w:rPr>
          <w:rStyle w:val="StyleUnderline"/>
          <w:highlight w:val="yellow"/>
        </w:rPr>
        <w:t>due to</w:t>
      </w:r>
      <w:r w:rsidRPr="00087F02">
        <w:rPr>
          <w:rStyle w:val="StyleUnderline"/>
        </w:rPr>
        <w:t xml:space="preserve"> global conflicts like those in </w:t>
      </w:r>
      <w:r w:rsidRPr="00087F02">
        <w:rPr>
          <w:rStyle w:val="StyleUnderline"/>
          <w:highlight w:val="yellow"/>
        </w:rPr>
        <w:t>Ethiopia and Yemen.</w:t>
      </w:r>
      <w:r w:rsidRPr="00087F02">
        <w:rPr>
          <w:rStyle w:val="StyleUnderline"/>
        </w:rPr>
        <w:t> </w:t>
      </w:r>
    </w:p>
    <w:p w14:paraId="1A95C066" w14:textId="77777777" w:rsidR="007F293C" w:rsidRPr="00087F02" w:rsidRDefault="007F293C" w:rsidP="007F293C">
      <w:pPr>
        <w:rPr>
          <w:rStyle w:val="StyleUnderline"/>
        </w:rPr>
      </w:pPr>
      <w:r w:rsidRPr="00087F02">
        <w:rPr>
          <w:sz w:val="10"/>
        </w:rPr>
        <w:t xml:space="preserve">Henry said </w:t>
      </w:r>
      <w:r w:rsidRPr="00087F02">
        <w:rPr>
          <w:rStyle w:val="StyleUnderline"/>
        </w:rPr>
        <w:t xml:space="preserve">the war in </w:t>
      </w:r>
      <w:r w:rsidRPr="00087F02">
        <w:rPr>
          <w:rStyle w:val="StyleUnderline"/>
          <w:highlight w:val="yellow"/>
        </w:rPr>
        <w:t>Ukraine</w:t>
      </w:r>
      <w:r w:rsidRPr="00087F02">
        <w:rPr>
          <w:rStyle w:val="StyleUnderline"/>
        </w:rPr>
        <w:t xml:space="preserve"> has </w:t>
      </w:r>
      <w:r w:rsidRPr="00087F02">
        <w:rPr>
          <w:rStyle w:val="StyleUnderline"/>
          <w:highlight w:val="yellow"/>
        </w:rPr>
        <w:t>made</w:t>
      </w:r>
      <w:r w:rsidRPr="00087F02">
        <w:rPr>
          <w:rStyle w:val="StyleUnderline"/>
        </w:rPr>
        <w:t xml:space="preserve"> </w:t>
      </w:r>
      <w:r w:rsidRPr="00087F02">
        <w:rPr>
          <w:rStyle w:val="StyleUnderline"/>
          <w:highlight w:val="yellow"/>
        </w:rPr>
        <w:t>the need</w:t>
      </w:r>
      <w:r w:rsidRPr="00087F02">
        <w:rPr>
          <w:rStyle w:val="StyleUnderline"/>
        </w:rPr>
        <w:t xml:space="preserve"> for international food aid </w:t>
      </w:r>
      <w:r w:rsidRPr="00087F02">
        <w:rPr>
          <w:rStyle w:val="Emphasis"/>
        </w:rPr>
        <w:t xml:space="preserve">more </w:t>
      </w:r>
      <w:r w:rsidRPr="00087F02">
        <w:rPr>
          <w:rStyle w:val="Emphasis"/>
          <w:highlight w:val="yellow"/>
        </w:rPr>
        <w:t>prominent</w:t>
      </w:r>
      <w:r w:rsidRPr="00087F02">
        <w:rPr>
          <w:rStyle w:val="StyleUnderline"/>
        </w:rPr>
        <w:t>.</w:t>
      </w:r>
    </w:p>
    <w:p w14:paraId="7E02CD76" w14:textId="77777777" w:rsidR="007F293C" w:rsidRPr="00087F02" w:rsidRDefault="007F293C" w:rsidP="007F293C">
      <w:pPr>
        <w:rPr>
          <w:sz w:val="10"/>
        </w:rPr>
      </w:pPr>
      <w:r w:rsidRPr="00087F02">
        <w:rPr>
          <w:sz w:val="10"/>
        </w:rPr>
        <w:t>“I think that, if anything, one of the big impacts is that the war has put global food security much more front of mind for a lot of folks,” Henry said, “and probably shone a little bit more of a light on some of these programs that normally kind of fly under the radar.”</w:t>
      </w:r>
    </w:p>
    <w:p w14:paraId="4C9121DA" w14:textId="77777777" w:rsidR="007F293C" w:rsidRPr="00032BDA" w:rsidRDefault="007F293C" w:rsidP="007F293C">
      <w:pPr>
        <w:pStyle w:val="Heading4"/>
        <w:rPr>
          <w:rFonts w:cs="Arial"/>
        </w:rPr>
      </w:pPr>
      <w:r w:rsidRPr="00032BDA">
        <w:rPr>
          <w:rFonts w:cs="Arial"/>
        </w:rPr>
        <w:t xml:space="preserve">Food insecurity goes </w:t>
      </w:r>
      <w:r w:rsidRPr="00032BDA">
        <w:rPr>
          <w:rFonts w:cs="Arial"/>
          <w:u w:val="single"/>
        </w:rPr>
        <w:t>nuclear</w:t>
      </w:r>
      <w:r w:rsidRPr="00032BDA">
        <w:rPr>
          <w:rFonts w:cs="Arial"/>
        </w:rPr>
        <w:t>.</w:t>
      </w:r>
    </w:p>
    <w:p w14:paraId="76CC76F1" w14:textId="77777777" w:rsidR="007F293C" w:rsidRPr="00032BDA" w:rsidRDefault="007F293C" w:rsidP="007F293C">
      <w:r w:rsidRPr="00032BDA">
        <w:rPr>
          <w:rStyle w:val="Style13ptBold"/>
        </w:rPr>
        <w:t>Cribb ’22</w:t>
      </w:r>
      <w:r w:rsidRPr="00032BDA">
        <w:t xml:space="preserve"> [Julian; May 25; Fellow of the Royal Society for the Arts, the Australian Academy of Technological Science (ATSE) and the Australian National University Emeritus Faculty; “How food can end wars, repair climate and restore the Earth,” https://juliancribb.blog/2022/05/25/how-food-can-end-wars-repair-climate-and-restore-the-earth]</w:t>
      </w:r>
    </w:p>
    <w:p w14:paraId="1CFBF816" w14:textId="77777777" w:rsidR="007F293C" w:rsidRPr="00032BDA" w:rsidRDefault="007F293C" w:rsidP="007F293C">
      <w:pPr>
        <w:rPr>
          <w:sz w:val="16"/>
        </w:rPr>
      </w:pPr>
      <w:r w:rsidRPr="00032BDA">
        <w:rPr>
          <w:rStyle w:val="StyleUnderline"/>
          <w:highlight w:val="cyan"/>
        </w:rPr>
        <w:t xml:space="preserve">Humans have </w:t>
      </w:r>
      <w:r w:rsidRPr="00032BDA">
        <w:rPr>
          <w:rStyle w:val="Emphasis"/>
          <w:highlight w:val="cyan"/>
        </w:rPr>
        <w:t>fought over food</w:t>
      </w:r>
      <w:r w:rsidRPr="00032BDA">
        <w:rPr>
          <w:sz w:val="16"/>
        </w:rPr>
        <w:t xml:space="preserve"> </w:t>
      </w:r>
      <w:r w:rsidRPr="00032BDA">
        <w:rPr>
          <w:rStyle w:val="StyleUnderline"/>
        </w:rPr>
        <w:t xml:space="preserve">and the means of producing it </w:t>
      </w:r>
      <w:r w:rsidRPr="00032BDA">
        <w:rPr>
          <w:rStyle w:val="StyleUnderline"/>
          <w:highlight w:val="cyan"/>
        </w:rPr>
        <w:t xml:space="preserve">for </w:t>
      </w:r>
      <w:r w:rsidRPr="00032BDA">
        <w:rPr>
          <w:rStyle w:val="Emphasis"/>
          <w:highlight w:val="cyan"/>
        </w:rPr>
        <w:t>20,000 years</w:t>
      </w:r>
      <w:r w:rsidRPr="00032BDA">
        <w:rPr>
          <w:sz w:val="16"/>
        </w:rPr>
        <w:t xml:space="preserve">, </w:t>
      </w:r>
      <w:r w:rsidRPr="00032BDA">
        <w:rPr>
          <w:rStyle w:val="StyleUnderline"/>
        </w:rPr>
        <w:t>as rock art in Australia shows</w:t>
      </w:r>
      <w:r w:rsidRPr="00032BDA">
        <w:rPr>
          <w:sz w:val="16"/>
        </w:rPr>
        <w:t xml:space="preserve">. </w:t>
      </w:r>
      <w:r w:rsidRPr="00032BDA">
        <w:rPr>
          <w:rStyle w:val="StyleUnderline"/>
          <w:highlight w:val="cyan"/>
        </w:rPr>
        <w:t>Food</w:t>
      </w:r>
      <w:r w:rsidRPr="00032BDA">
        <w:rPr>
          <w:sz w:val="16"/>
        </w:rPr>
        <w:t xml:space="preserve">, water </w:t>
      </w:r>
      <w:r w:rsidRPr="00032BDA">
        <w:rPr>
          <w:rStyle w:val="StyleUnderline"/>
          <w:highlight w:val="cyan"/>
        </w:rPr>
        <w:t>and land scarcity</w:t>
      </w:r>
      <w:r w:rsidRPr="00032BDA">
        <w:rPr>
          <w:sz w:val="16"/>
          <w:highlight w:val="cyan"/>
        </w:rPr>
        <w:t xml:space="preserve"> </w:t>
      </w:r>
      <w:r w:rsidRPr="00032BDA">
        <w:rPr>
          <w:rStyle w:val="StyleUnderline"/>
          <w:highlight w:val="cyan"/>
        </w:rPr>
        <w:t xml:space="preserve">are </w:t>
      </w:r>
      <w:r w:rsidRPr="00032BDA">
        <w:rPr>
          <w:rStyle w:val="Emphasis"/>
          <w:highlight w:val="cyan"/>
        </w:rPr>
        <w:t>primary drivers</w:t>
      </w:r>
      <w:r w:rsidRPr="00032BDA">
        <w:rPr>
          <w:sz w:val="16"/>
          <w:highlight w:val="cyan"/>
        </w:rPr>
        <w:t xml:space="preserve"> </w:t>
      </w:r>
      <w:r w:rsidRPr="00032BDA">
        <w:rPr>
          <w:rStyle w:val="StyleUnderline"/>
          <w:highlight w:val="cyan"/>
        </w:rPr>
        <w:t>in</w:t>
      </w:r>
      <w:r w:rsidRPr="00032BDA">
        <w:rPr>
          <w:sz w:val="16"/>
        </w:rPr>
        <w:t xml:space="preserve"> two thirds of </w:t>
      </w:r>
      <w:r w:rsidRPr="00032BDA">
        <w:rPr>
          <w:rStyle w:val="StyleUnderline"/>
          <w:highlight w:val="cyan"/>
        </w:rPr>
        <w:t>modern conflicts</w:t>
      </w:r>
      <w:r w:rsidRPr="00032BDA">
        <w:rPr>
          <w:sz w:val="16"/>
        </w:rPr>
        <w:t xml:space="preserve"> today. Indeed, </w:t>
      </w:r>
      <w:r w:rsidRPr="00032BDA">
        <w:rPr>
          <w:rStyle w:val="StyleUnderline"/>
        </w:rPr>
        <w:t xml:space="preserve">many people seem to have forgotten that the primary German war aim in </w:t>
      </w:r>
      <w:r w:rsidRPr="00032BDA">
        <w:rPr>
          <w:rStyle w:val="Emphasis"/>
        </w:rPr>
        <w:t>World War II</w:t>
      </w:r>
      <w:r w:rsidRPr="00032BDA">
        <w:rPr>
          <w:rStyle w:val="StyleUnderline"/>
        </w:rPr>
        <w:t xml:space="preserve"> was to take </w:t>
      </w:r>
      <w:r w:rsidRPr="00032BDA">
        <w:rPr>
          <w:rStyle w:val="Emphasis"/>
        </w:rPr>
        <w:t>farmland</w:t>
      </w:r>
      <w:r w:rsidRPr="00032BDA">
        <w:rPr>
          <w:rStyle w:val="StyleUnderline"/>
        </w:rPr>
        <w:t xml:space="preserve"> from the Soviets and put German farmers on it.</w:t>
      </w:r>
      <w:r w:rsidRPr="00032BDA">
        <w:rPr>
          <w:sz w:val="16"/>
        </w:rPr>
        <w:t xml:space="preserve"> It is very likely that </w:t>
      </w:r>
      <w:r w:rsidRPr="00032BDA">
        <w:rPr>
          <w:rStyle w:val="StyleUnderline"/>
        </w:rPr>
        <w:t xml:space="preserve">controlling the Ukraine’s bountiful and reliable food bowl is among </w:t>
      </w:r>
      <w:r w:rsidRPr="00032BDA">
        <w:rPr>
          <w:rStyle w:val="Emphasis"/>
        </w:rPr>
        <w:t>Putin’s</w:t>
      </w:r>
      <w:r w:rsidRPr="00032BDA">
        <w:rPr>
          <w:rStyle w:val="StyleUnderline"/>
        </w:rPr>
        <w:t xml:space="preserve"> main aims</w:t>
      </w:r>
      <w:r w:rsidRPr="00032BDA">
        <w:rPr>
          <w:sz w:val="16"/>
        </w:rPr>
        <w:t xml:space="preserve"> also. In the short run this is imposing hunger and even starvation on hundreds of millions of people far beyond Europe. </w:t>
      </w:r>
    </w:p>
    <w:p w14:paraId="09691320" w14:textId="77777777" w:rsidR="007F293C" w:rsidRPr="00032BDA" w:rsidRDefault="007F293C" w:rsidP="007F293C">
      <w:pPr>
        <w:rPr>
          <w:sz w:val="16"/>
        </w:rPr>
      </w:pPr>
      <w:r w:rsidRPr="00032BDA">
        <w:rPr>
          <w:rStyle w:val="Emphasis"/>
        </w:rPr>
        <w:t xml:space="preserve">Spreading </w:t>
      </w:r>
      <w:r w:rsidRPr="00032BDA">
        <w:rPr>
          <w:rStyle w:val="Emphasis"/>
          <w:highlight w:val="cyan"/>
        </w:rPr>
        <w:t>hunger</w:t>
      </w:r>
      <w:r w:rsidRPr="00032BDA">
        <w:rPr>
          <w:sz w:val="16"/>
        </w:rPr>
        <w:t xml:space="preserve"> </w:t>
      </w:r>
      <w:r w:rsidRPr="00032BDA">
        <w:rPr>
          <w:rStyle w:val="StyleUnderline"/>
        </w:rPr>
        <w:t xml:space="preserve">in turn </w:t>
      </w:r>
      <w:r w:rsidRPr="00032BDA">
        <w:rPr>
          <w:rStyle w:val="Emphasis"/>
          <w:highlight w:val="cyan"/>
        </w:rPr>
        <w:t>snowballs</w:t>
      </w:r>
      <w:r w:rsidRPr="00032BDA">
        <w:rPr>
          <w:rStyle w:val="StyleUnderline"/>
          <w:highlight w:val="cyan"/>
        </w:rPr>
        <w:t xml:space="preserve"> into </w:t>
      </w:r>
      <w:r w:rsidRPr="00032BDA">
        <w:rPr>
          <w:rStyle w:val="Emphasis"/>
          <w:highlight w:val="cyan"/>
        </w:rPr>
        <w:t>government failures</w:t>
      </w:r>
      <w:r w:rsidRPr="00032BDA">
        <w:rPr>
          <w:sz w:val="16"/>
        </w:rPr>
        <w:t xml:space="preserve">, </w:t>
      </w:r>
      <w:r w:rsidRPr="00032BDA">
        <w:rPr>
          <w:rStyle w:val="Emphasis"/>
          <w:highlight w:val="cyan"/>
        </w:rPr>
        <w:t>civil wars</w:t>
      </w:r>
      <w:r w:rsidRPr="00032BDA">
        <w:rPr>
          <w:sz w:val="16"/>
          <w:highlight w:val="cyan"/>
        </w:rPr>
        <w:t xml:space="preserve"> </w:t>
      </w:r>
      <w:r w:rsidRPr="00032BDA">
        <w:rPr>
          <w:rStyle w:val="StyleUnderline"/>
          <w:highlight w:val="cyan"/>
        </w:rPr>
        <w:t>and</w:t>
      </w:r>
      <w:r w:rsidRPr="00032BDA">
        <w:rPr>
          <w:sz w:val="16"/>
          <w:highlight w:val="cyan"/>
        </w:rPr>
        <w:t xml:space="preserve"> </w:t>
      </w:r>
      <w:r w:rsidRPr="00032BDA">
        <w:rPr>
          <w:rStyle w:val="Emphasis"/>
          <w:highlight w:val="cyan"/>
        </w:rPr>
        <w:t>refugee tsunamis</w:t>
      </w:r>
      <w:r w:rsidRPr="00032BDA">
        <w:rPr>
          <w:sz w:val="16"/>
        </w:rPr>
        <w:t xml:space="preserve"> </w:t>
      </w:r>
      <w:r w:rsidRPr="00032BDA">
        <w:rPr>
          <w:rStyle w:val="StyleUnderline"/>
        </w:rPr>
        <w:t>around the world</w:t>
      </w:r>
      <w:r w:rsidRPr="00032BDA">
        <w:rPr>
          <w:sz w:val="16"/>
        </w:rPr>
        <w:t xml:space="preserve"> – as it did in 2008 when a shortfall in Ukrainian grain exports led to revolutions in three Arab countries. Already, a third of a billion people – equal to the entire population of Europe – leave their homes each year, either as refugees or economic migrants, to seek better lives in countries which seem more stable and food secure. War will add to the flood.</w:t>
      </w:r>
    </w:p>
    <w:p w14:paraId="1F0F6FC5" w14:textId="77777777" w:rsidR="007F293C" w:rsidRPr="00032BDA" w:rsidRDefault="007F293C" w:rsidP="007F293C">
      <w:pPr>
        <w:rPr>
          <w:sz w:val="16"/>
        </w:rPr>
      </w:pPr>
      <w:r w:rsidRPr="00032BDA">
        <w:rPr>
          <w:sz w:val="16"/>
        </w:rPr>
        <w:t>Thus, in developing a new food system for the world of the 21st Century, we also have to find a way to curb the human appetite for war.</w:t>
      </w:r>
    </w:p>
    <w:p w14:paraId="2E3F946F" w14:textId="77777777" w:rsidR="007F293C" w:rsidRDefault="007F293C" w:rsidP="007F293C">
      <w:pPr>
        <w:rPr>
          <w:sz w:val="16"/>
        </w:rPr>
      </w:pPr>
      <w:r w:rsidRPr="00032BDA">
        <w:rPr>
          <w:sz w:val="16"/>
        </w:rPr>
        <w:t>In </w:t>
      </w:r>
      <w:hyperlink r:id="rId12" w:history="1">
        <w:r w:rsidRPr="00032BDA">
          <w:rPr>
            <w:rStyle w:val="Hyperlink"/>
          </w:rPr>
          <w:t>Food or War</w:t>
        </w:r>
      </w:hyperlink>
      <w:r w:rsidRPr="00032BDA">
        <w:rPr>
          <w:sz w:val="16"/>
        </w:rPr>
        <w:t xml:space="preserve">, I trace the links between food and conflict through human history, explore the role of food in recent conflicts and examine </w:t>
      </w:r>
      <w:r w:rsidRPr="00032BDA">
        <w:rPr>
          <w:rStyle w:val="StyleUnderline"/>
        </w:rPr>
        <w:t xml:space="preserve">nine </w:t>
      </w:r>
      <w:r w:rsidRPr="00032BDA">
        <w:rPr>
          <w:rStyle w:val="StyleUnderline"/>
          <w:highlight w:val="cyan"/>
        </w:rPr>
        <w:t>regions of the world</w:t>
      </w:r>
      <w:r w:rsidRPr="00032BDA">
        <w:rPr>
          <w:sz w:val="16"/>
        </w:rPr>
        <w:t xml:space="preserve"> which </w:t>
      </w:r>
      <w:r w:rsidRPr="00032BDA">
        <w:rPr>
          <w:rStyle w:val="StyleUnderline"/>
          <w:highlight w:val="cyan"/>
        </w:rPr>
        <w:t xml:space="preserve">are at </w:t>
      </w:r>
      <w:r w:rsidRPr="00032BDA">
        <w:rPr>
          <w:rStyle w:val="Emphasis"/>
          <w:highlight w:val="cyan"/>
        </w:rPr>
        <w:t>high risk</w:t>
      </w:r>
      <w:r w:rsidRPr="00032BDA">
        <w:rPr>
          <w:rStyle w:val="StyleUnderline"/>
          <w:highlight w:val="cyan"/>
        </w:rPr>
        <w:t xml:space="preserve"> of </w:t>
      </w:r>
      <w:r w:rsidRPr="00032BDA">
        <w:rPr>
          <w:rStyle w:val="Emphasis"/>
          <w:highlight w:val="cyan"/>
        </w:rPr>
        <w:t>food failure</w:t>
      </w:r>
      <w:r w:rsidRPr="00032BDA">
        <w:rPr>
          <w:sz w:val="16"/>
          <w:highlight w:val="cyan"/>
        </w:rPr>
        <w:t xml:space="preserve"> </w:t>
      </w:r>
      <w:r w:rsidRPr="00032BDA">
        <w:rPr>
          <w:rStyle w:val="StyleUnderline"/>
          <w:highlight w:val="cyan"/>
        </w:rPr>
        <w:t>and</w:t>
      </w:r>
      <w:r w:rsidRPr="00032BDA">
        <w:rPr>
          <w:sz w:val="16"/>
        </w:rPr>
        <w:t xml:space="preserve"> </w:t>
      </w:r>
      <w:r w:rsidRPr="00032BDA">
        <w:rPr>
          <w:rStyle w:val="Emphasis"/>
          <w:highlight w:val="cyan"/>
        </w:rPr>
        <w:t>conflict</w:t>
      </w:r>
      <w:r w:rsidRPr="00032BDA">
        <w:rPr>
          <w:sz w:val="16"/>
          <w:highlight w:val="cyan"/>
        </w:rPr>
        <w:t xml:space="preserve"> </w:t>
      </w:r>
      <w:r w:rsidRPr="00032BDA">
        <w:rPr>
          <w:rStyle w:val="StyleUnderline"/>
          <w:highlight w:val="cyan"/>
        </w:rPr>
        <w:t>in the</w:t>
      </w:r>
      <w:r w:rsidRPr="00032BDA">
        <w:rPr>
          <w:rStyle w:val="StyleUnderline"/>
        </w:rPr>
        <w:t xml:space="preserve"> foreseeable </w:t>
      </w:r>
      <w:r w:rsidRPr="00032BDA">
        <w:rPr>
          <w:rStyle w:val="StyleUnderline"/>
          <w:highlight w:val="cyan"/>
        </w:rPr>
        <w:t>future</w:t>
      </w:r>
      <w:r w:rsidRPr="00032BDA">
        <w:rPr>
          <w:sz w:val="16"/>
        </w:rPr>
        <w:t xml:space="preserve"> – </w:t>
      </w:r>
      <w:r w:rsidRPr="00032BDA">
        <w:rPr>
          <w:rStyle w:val="StyleUnderline"/>
        </w:rPr>
        <w:t xml:space="preserve">conflicts </w:t>
      </w:r>
      <w:r w:rsidRPr="00032BDA">
        <w:rPr>
          <w:rStyle w:val="StyleUnderline"/>
          <w:highlight w:val="cyan"/>
        </w:rPr>
        <w:t>ranging from riots</w:t>
      </w:r>
      <w:r w:rsidRPr="00032BDA">
        <w:rPr>
          <w:rStyle w:val="StyleUnderline"/>
        </w:rPr>
        <w:t xml:space="preserve"> and government failure </w:t>
      </w:r>
      <w:r w:rsidRPr="00032BDA">
        <w:rPr>
          <w:rStyle w:val="StyleUnderline"/>
          <w:highlight w:val="cyan"/>
        </w:rPr>
        <w:t xml:space="preserve">to </w:t>
      </w:r>
      <w:r w:rsidRPr="00032BDA">
        <w:rPr>
          <w:rStyle w:val="Emphasis"/>
          <w:szCs w:val="26"/>
          <w:highlight w:val="cyan"/>
        </w:rPr>
        <w:t>nuclear war</w:t>
      </w:r>
      <w:r w:rsidRPr="00032BDA">
        <w:rPr>
          <w:sz w:val="16"/>
        </w:rPr>
        <w:t xml:space="preserve">. My aim is to show that </w:t>
      </w:r>
      <w:r w:rsidRPr="00032BDA">
        <w:rPr>
          <w:rStyle w:val="StyleUnderline"/>
        </w:rPr>
        <w:t xml:space="preserve">the link between food and war is </w:t>
      </w:r>
      <w:r w:rsidRPr="00032BDA">
        <w:rPr>
          <w:rStyle w:val="Emphasis"/>
        </w:rPr>
        <w:t>inexorable</w:t>
      </w:r>
      <w:r w:rsidRPr="00032BDA">
        <w:rPr>
          <w:sz w:val="16"/>
        </w:rPr>
        <w:t xml:space="preserve"> – but that it can be broken. And that </w:t>
      </w:r>
      <w:r w:rsidRPr="00032BDA">
        <w:rPr>
          <w:rStyle w:val="StyleUnderline"/>
        </w:rPr>
        <w:t>having enough good food is the most under-rated, under-recognised and precious ‘weapon of peace’ in the world today</w:t>
      </w:r>
      <w:r w:rsidRPr="00032BDA">
        <w:rPr>
          <w:sz w:val="16"/>
        </w:rPr>
        <w:t>.</w:t>
      </w:r>
    </w:p>
    <w:p w14:paraId="61DBF10B" w14:textId="6C6AC84B" w:rsidR="00E42E4C" w:rsidRDefault="00242551" w:rsidP="007F293C">
      <w:pPr>
        <w:pStyle w:val="Heading2"/>
      </w:pPr>
      <w:r>
        <w:t>Uniqueness</w:t>
      </w:r>
    </w:p>
    <w:p w14:paraId="4A1013BB" w14:textId="54BE9B07" w:rsidR="00FE1266" w:rsidRDefault="00FE1266" w:rsidP="00FE1266">
      <w:pPr>
        <w:pStyle w:val="Heading3"/>
      </w:pPr>
      <w:r>
        <w:t>Farm Bill Will Pass</w:t>
      </w:r>
    </w:p>
    <w:p w14:paraId="1AA16CAD" w14:textId="77777777" w:rsidR="00FE1266" w:rsidRPr="0092302A" w:rsidRDefault="00FE1266" w:rsidP="00FE1266">
      <w:pPr>
        <w:pStyle w:val="Heading4"/>
        <w:rPr>
          <w:rFonts w:cs="Calibri"/>
        </w:rPr>
      </w:pPr>
      <w:r>
        <w:rPr>
          <w:rFonts w:cs="Calibri"/>
        </w:rPr>
        <w:t>Farm Bill on track now</w:t>
      </w:r>
    </w:p>
    <w:p w14:paraId="3DD2F221" w14:textId="77777777" w:rsidR="00FE1266" w:rsidRPr="0092302A" w:rsidRDefault="00FE1266" w:rsidP="00FE1266">
      <w:r w:rsidRPr="0092302A">
        <w:t xml:space="preserve">Jesse </w:t>
      </w:r>
      <w:r w:rsidRPr="0092302A">
        <w:rPr>
          <w:rStyle w:val="Style13ptBold"/>
        </w:rPr>
        <w:t>Allen 6-20</w:t>
      </w:r>
      <w:r w:rsidRPr="0092302A">
        <w:t xml:space="preserve"> {Farm and Ranch Director for the American Ag Radio Network} - ("Lucas Optimistic for on-time Farm Bill," American Ag Network, published 6-23-2023, accessed 6-23-2023, https://americanagnetwork.com/2023/06/lucas-optimistic-for-on-time-farm-bill/)//marlborough-wr/</w:t>
      </w:r>
    </w:p>
    <w:p w14:paraId="609FA830" w14:textId="77777777" w:rsidR="00FE1266" w:rsidRPr="00AC3944" w:rsidRDefault="00FE1266" w:rsidP="00FE1266">
      <w:pPr>
        <w:rPr>
          <w:rStyle w:val="StyleUnderline"/>
        </w:rPr>
      </w:pPr>
      <w:r w:rsidRPr="00AC3944">
        <w:rPr>
          <w:rStyle w:val="StyleUnderline"/>
        </w:rPr>
        <w:t xml:space="preserve">A </w:t>
      </w:r>
      <w:r w:rsidRPr="00AC3944">
        <w:rPr>
          <w:rStyle w:val="StyleUnderline"/>
          <w:highlight w:val="yellow"/>
        </w:rPr>
        <w:t>former</w:t>
      </w:r>
      <w:r w:rsidRPr="00AC3944">
        <w:rPr>
          <w:rStyle w:val="StyleUnderline"/>
        </w:rPr>
        <w:t xml:space="preserve"> </w:t>
      </w:r>
      <w:r w:rsidRPr="00AC3944">
        <w:rPr>
          <w:rStyle w:val="StyleUnderline"/>
          <w:highlight w:val="yellow"/>
        </w:rPr>
        <w:t>chair</w:t>
      </w:r>
      <w:r w:rsidRPr="00AC3944">
        <w:rPr>
          <w:rStyle w:val="StyleUnderline"/>
        </w:rPr>
        <w:t xml:space="preserve"> </w:t>
      </w:r>
      <w:r w:rsidRPr="00AC3944">
        <w:rPr>
          <w:rStyle w:val="StyleUnderline"/>
          <w:highlight w:val="yellow"/>
        </w:rPr>
        <w:t>of</w:t>
      </w:r>
      <w:r w:rsidRPr="00AC3944">
        <w:rPr>
          <w:rStyle w:val="StyleUnderline"/>
        </w:rPr>
        <w:t xml:space="preserve"> the </w:t>
      </w:r>
      <w:r w:rsidRPr="00AC3944">
        <w:rPr>
          <w:rStyle w:val="StyleUnderline"/>
          <w:highlight w:val="yellow"/>
        </w:rPr>
        <w:t>House</w:t>
      </w:r>
      <w:r w:rsidRPr="00AC3944">
        <w:rPr>
          <w:rStyle w:val="StyleUnderline"/>
        </w:rPr>
        <w:t xml:space="preserve"> </w:t>
      </w:r>
      <w:r w:rsidRPr="00AC3944">
        <w:rPr>
          <w:rStyle w:val="StyleUnderline"/>
          <w:highlight w:val="yellow"/>
        </w:rPr>
        <w:t>Ag</w:t>
      </w:r>
      <w:r w:rsidRPr="00AC3944">
        <w:rPr>
          <w:rStyle w:val="StyleUnderline"/>
        </w:rPr>
        <w:t xml:space="preserve">riculture </w:t>
      </w:r>
      <w:r w:rsidRPr="00AC3944">
        <w:rPr>
          <w:rStyle w:val="StyleUnderline"/>
          <w:highlight w:val="yellow"/>
        </w:rPr>
        <w:t xml:space="preserve">Committee is </w:t>
      </w:r>
      <w:r w:rsidRPr="00AC3944">
        <w:rPr>
          <w:rStyle w:val="Emphasis"/>
          <w:highlight w:val="yellow"/>
        </w:rPr>
        <w:t>optimistic</w:t>
      </w:r>
      <w:r w:rsidRPr="00AC3944">
        <w:rPr>
          <w:rStyle w:val="StyleUnderline"/>
        </w:rPr>
        <w:t xml:space="preserve"> that Congress will pass the next farm bill on-time.</w:t>
      </w:r>
      <w:r w:rsidRPr="00AC3944">
        <w:rPr>
          <w:sz w:val="12"/>
        </w:rPr>
        <w:t xml:space="preserve"> Representative Frank </w:t>
      </w:r>
      <w:r w:rsidRPr="00AC3944">
        <w:rPr>
          <w:rStyle w:val="StyleUnderline"/>
        </w:rPr>
        <w:t>Lucas</w:t>
      </w:r>
      <w:r w:rsidRPr="00AC3944">
        <w:rPr>
          <w:sz w:val="12"/>
        </w:rPr>
        <w:t xml:space="preserve">, an Oklahoma Republican, </w:t>
      </w:r>
      <w:r w:rsidRPr="00AC3944">
        <w:rPr>
          <w:rStyle w:val="StyleUnderline"/>
        </w:rPr>
        <w:t xml:space="preserve">says he believes </w:t>
      </w:r>
      <w:r w:rsidRPr="00AC3944">
        <w:rPr>
          <w:rStyle w:val="Emphasis"/>
        </w:rPr>
        <w:t>it is possible</w:t>
      </w:r>
      <w:r w:rsidRPr="00AC3944">
        <w:rPr>
          <w:rStyle w:val="StyleUnderline"/>
        </w:rPr>
        <w:t xml:space="preserve"> to finish the 2023 Farm Bill in 2023.</w:t>
      </w:r>
    </w:p>
    <w:p w14:paraId="68042F39" w14:textId="77777777" w:rsidR="00FE1266" w:rsidRPr="00AC3944" w:rsidRDefault="00FE1266" w:rsidP="00FE1266">
      <w:pPr>
        <w:rPr>
          <w:sz w:val="12"/>
        </w:rPr>
      </w:pPr>
      <w:r w:rsidRPr="00AC3944">
        <w:rPr>
          <w:sz w:val="12"/>
        </w:rPr>
        <w:t>Lucas; “</w:t>
      </w:r>
      <w:r w:rsidRPr="00AC3944">
        <w:rPr>
          <w:rStyle w:val="StyleUnderline"/>
        </w:rPr>
        <w:t xml:space="preserve">One of </w:t>
      </w:r>
      <w:r w:rsidRPr="00AC3944">
        <w:rPr>
          <w:rStyle w:val="StyleUnderline"/>
          <w:highlight w:val="yellow"/>
        </w:rPr>
        <w:t>the</w:t>
      </w:r>
      <w:r w:rsidRPr="00AC3944">
        <w:rPr>
          <w:rStyle w:val="StyleUnderline"/>
        </w:rPr>
        <w:t xml:space="preserve"> most </w:t>
      </w:r>
      <w:r w:rsidRPr="00AC3944">
        <w:rPr>
          <w:rStyle w:val="StyleUnderline"/>
          <w:highlight w:val="yellow"/>
        </w:rPr>
        <w:t>important</w:t>
      </w:r>
      <w:r w:rsidRPr="00AC3944">
        <w:rPr>
          <w:rStyle w:val="StyleUnderline"/>
        </w:rPr>
        <w:t xml:space="preserve"> </w:t>
      </w:r>
      <w:r w:rsidRPr="00AC3944">
        <w:rPr>
          <w:rStyle w:val="StyleUnderline"/>
          <w:highlight w:val="yellow"/>
        </w:rPr>
        <w:t>thing</w:t>
      </w:r>
      <w:r w:rsidRPr="00AC3944">
        <w:rPr>
          <w:rStyle w:val="StyleUnderline"/>
        </w:rPr>
        <w:t xml:space="preserve">s we had </w:t>
      </w:r>
      <w:r w:rsidRPr="00AC3944">
        <w:rPr>
          <w:rStyle w:val="StyleUnderline"/>
          <w:highlight w:val="yellow"/>
        </w:rPr>
        <w:t>to</w:t>
      </w:r>
      <w:r w:rsidRPr="00AC3944">
        <w:rPr>
          <w:rStyle w:val="StyleUnderline"/>
        </w:rPr>
        <w:t xml:space="preserve"> </w:t>
      </w:r>
      <w:r w:rsidRPr="00AC3944">
        <w:rPr>
          <w:rStyle w:val="StyleUnderline"/>
          <w:highlight w:val="yellow"/>
        </w:rPr>
        <w:t>do</w:t>
      </w:r>
      <w:r w:rsidRPr="00AC3944">
        <w:rPr>
          <w:rStyle w:val="StyleUnderline"/>
        </w:rPr>
        <w:t xml:space="preserve"> </w:t>
      </w:r>
      <w:r w:rsidRPr="00AC3944">
        <w:rPr>
          <w:rStyle w:val="StyleUnderline"/>
          <w:highlight w:val="yellow"/>
        </w:rPr>
        <w:t>was</w:t>
      </w:r>
      <w:r w:rsidRPr="00AC3944">
        <w:rPr>
          <w:rStyle w:val="StyleUnderline"/>
        </w:rPr>
        <w:t xml:space="preserve"> pass a piece of legislation dealing not only with the debt ceiling but </w:t>
      </w:r>
      <w:r w:rsidRPr="00AC3944">
        <w:rPr>
          <w:rStyle w:val="StyleUnderline"/>
          <w:highlight w:val="yellow"/>
        </w:rPr>
        <w:t>setting</w:t>
      </w:r>
      <w:r w:rsidRPr="00AC3944">
        <w:rPr>
          <w:rStyle w:val="StyleUnderline"/>
        </w:rPr>
        <w:t xml:space="preserve"> </w:t>
      </w:r>
      <w:r w:rsidRPr="00AC3944">
        <w:rPr>
          <w:rStyle w:val="StyleUnderline"/>
          <w:highlight w:val="yellow"/>
        </w:rPr>
        <w:t>spending</w:t>
      </w:r>
      <w:r w:rsidRPr="00AC3944">
        <w:rPr>
          <w:rStyle w:val="StyleUnderline"/>
        </w:rPr>
        <w:t xml:space="preserve"> levels for the next few years</w:t>
      </w:r>
      <w:r w:rsidRPr="00AC3944">
        <w:rPr>
          <w:sz w:val="12"/>
        </w:rPr>
        <w:t xml:space="preserve">. The allocation process in the House and Senate is going on. As we wait for those final numbers in the House, Chairman </w:t>
      </w:r>
      <w:r w:rsidRPr="00AC3944">
        <w:rPr>
          <w:rStyle w:val="StyleUnderline"/>
          <w:highlight w:val="yellow"/>
        </w:rPr>
        <w:t>Thompson</w:t>
      </w:r>
      <w:r w:rsidRPr="00AC3944">
        <w:rPr>
          <w:rStyle w:val="StyleUnderline"/>
        </w:rPr>
        <w:t xml:space="preserve"> </w:t>
      </w:r>
      <w:r w:rsidRPr="00AC3944">
        <w:rPr>
          <w:rStyle w:val="StyleUnderline"/>
          <w:highlight w:val="yellow"/>
        </w:rPr>
        <w:t>is</w:t>
      </w:r>
      <w:r w:rsidRPr="00AC3944">
        <w:rPr>
          <w:rStyle w:val="StyleUnderline"/>
        </w:rPr>
        <w:t xml:space="preserve"> now moving us in the direction of not just hearing here in D.C., but also field hearings around the country </w:t>
      </w:r>
      <w:r w:rsidRPr="00AC3944">
        <w:rPr>
          <w:rStyle w:val="StyleUnderline"/>
          <w:highlight w:val="yellow"/>
        </w:rPr>
        <w:t>laying</w:t>
      </w:r>
      <w:r w:rsidRPr="00AC3944">
        <w:rPr>
          <w:rStyle w:val="StyleUnderline"/>
        </w:rPr>
        <w:t xml:space="preserve"> the </w:t>
      </w:r>
      <w:r w:rsidRPr="00AC3944">
        <w:rPr>
          <w:rStyle w:val="StyleUnderline"/>
          <w:highlight w:val="yellow"/>
        </w:rPr>
        <w:t>groundwork</w:t>
      </w:r>
      <w:r w:rsidRPr="00AC3944">
        <w:rPr>
          <w:sz w:val="12"/>
        </w:rPr>
        <w:t>.”</w:t>
      </w:r>
    </w:p>
    <w:p w14:paraId="69AFDC40" w14:textId="74D463D6" w:rsidR="00FE1266" w:rsidRDefault="00FE1266" w:rsidP="00FE1266">
      <w:pPr>
        <w:rPr>
          <w:rStyle w:val="StyleUnderline"/>
        </w:rPr>
      </w:pPr>
      <w:r w:rsidRPr="00AC3944">
        <w:rPr>
          <w:sz w:val="12"/>
        </w:rPr>
        <w:t xml:space="preserve">Lucas says </w:t>
      </w:r>
      <w:r w:rsidRPr="00AC3944">
        <w:rPr>
          <w:rStyle w:val="StyleUnderline"/>
          <w:highlight w:val="yellow"/>
        </w:rPr>
        <w:t xml:space="preserve">there are </w:t>
      </w:r>
      <w:r w:rsidRPr="00AC3944">
        <w:rPr>
          <w:rStyle w:val="Emphasis"/>
          <w:highlight w:val="yellow"/>
        </w:rPr>
        <w:t>just a few weeks left</w:t>
      </w:r>
      <w:r w:rsidRPr="00AC3944">
        <w:rPr>
          <w:sz w:val="12"/>
        </w:rPr>
        <w:t xml:space="preserve"> </w:t>
      </w:r>
      <w:r w:rsidRPr="00AC3944">
        <w:rPr>
          <w:rStyle w:val="StyleUnderline"/>
        </w:rPr>
        <w:t xml:space="preserve">to legislate in the current fiscal year, but says </w:t>
      </w:r>
      <w:r w:rsidRPr="00AC3944">
        <w:rPr>
          <w:rStyle w:val="StyleUnderline"/>
          <w:highlight w:val="yellow"/>
        </w:rPr>
        <w:t xml:space="preserve">the </w:t>
      </w:r>
      <w:r w:rsidRPr="00AC3944">
        <w:rPr>
          <w:rStyle w:val="Emphasis"/>
          <w:highlight w:val="yellow"/>
        </w:rPr>
        <w:t>Farm Bill is on track</w:t>
      </w:r>
      <w:r w:rsidRPr="00AC3944">
        <w:rPr>
          <w:sz w:val="12"/>
        </w:rPr>
        <w:t xml:space="preserve">. “I’m an international optimist, but we only have a few weeks left in June to legislate, there’s a few weeks in July, the traditional August work period back home, and that brings us around to September, and we are starting to get down towards the end of the year,” according to Lucas. “So, </w:t>
      </w:r>
      <w:r w:rsidRPr="00AC3944">
        <w:rPr>
          <w:rStyle w:val="StyleUnderline"/>
        </w:rPr>
        <w:t>don’t be surprised</w:t>
      </w:r>
      <w:r w:rsidRPr="00AC3944">
        <w:rPr>
          <w:sz w:val="12"/>
        </w:rPr>
        <w:t xml:space="preserve">, as has been the case in almost all the farm bills in recent history, </w:t>
      </w:r>
      <w:r w:rsidRPr="00AC3944">
        <w:rPr>
          <w:rStyle w:val="StyleUnderline"/>
        </w:rPr>
        <w:t xml:space="preserve">if we wind up with an extension, but </w:t>
      </w:r>
      <w:r w:rsidRPr="00AC3944">
        <w:rPr>
          <w:rStyle w:val="Emphasis"/>
        </w:rPr>
        <w:t>we are now on track</w:t>
      </w:r>
      <w:r w:rsidRPr="00AC3944">
        <w:rPr>
          <w:rStyle w:val="StyleUnderline"/>
        </w:rPr>
        <w:t>.”</w:t>
      </w:r>
    </w:p>
    <w:p w14:paraId="077811F4" w14:textId="77777777" w:rsidR="004464AC" w:rsidRPr="006205FC" w:rsidRDefault="004464AC" w:rsidP="004464AC">
      <w:pPr>
        <w:pStyle w:val="Heading4"/>
        <w:rPr>
          <w:rStyle w:val="StyleUnderline"/>
          <w:sz w:val="20"/>
          <w:szCs w:val="20"/>
          <w:u w:val="none"/>
        </w:rPr>
      </w:pPr>
      <w:r w:rsidRPr="006205FC">
        <w:rPr>
          <w:rStyle w:val="StyleUnderline"/>
          <w:sz w:val="26"/>
          <w:u w:val="none"/>
        </w:rPr>
        <w:t>The farm bill is crucial but not guaranteed to pass</w:t>
      </w:r>
      <w:r>
        <w:rPr>
          <w:rStyle w:val="StyleUnderline"/>
          <w:sz w:val="26"/>
          <w:u w:val="none"/>
        </w:rPr>
        <w:br/>
        <w:t>Ballard 2-27—</w:t>
      </w:r>
      <w:r w:rsidRPr="006205FC">
        <w:rPr>
          <w:rStyle w:val="StyleUnderline"/>
          <w:sz w:val="20"/>
          <w:szCs w:val="20"/>
          <w:u w:val="none"/>
        </w:rPr>
        <w:t>Mark, journalist and writer. (</w:t>
      </w:r>
      <w:r>
        <w:rPr>
          <w:rStyle w:val="StyleUnderline"/>
          <w:sz w:val="20"/>
          <w:szCs w:val="20"/>
          <w:u w:val="none"/>
        </w:rPr>
        <w:t>“</w:t>
      </w:r>
      <w:r w:rsidRPr="006205FC">
        <w:rPr>
          <w:rStyle w:val="StyleUnderline"/>
          <w:sz w:val="20"/>
          <w:szCs w:val="20"/>
          <w:u w:val="none"/>
        </w:rPr>
        <w:t>Louisiana farmers worry a polarized Congress will challenge Farm Bill improvements</w:t>
      </w:r>
      <w:r>
        <w:rPr>
          <w:rStyle w:val="StyleUnderline"/>
          <w:sz w:val="20"/>
          <w:szCs w:val="20"/>
          <w:u w:val="none"/>
        </w:rPr>
        <w:t xml:space="preserve">”. </w:t>
      </w:r>
      <w:r>
        <w:rPr>
          <w:rStyle w:val="StyleUnderline"/>
          <w:i/>
          <w:sz w:val="20"/>
          <w:szCs w:val="20"/>
          <w:u w:val="none"/>
        </w:rPr>
        <w:t>NOLA.com</w:t>
      </w:r>
      <w:r w:rsidRPr="006205FC">
        <w:rPr>
          <w:rStyle w:val="StyleUnderline"/>
          <w:sz w:val="20"/>
          <w:szCs w:val="20"/>
          <w:u w:val="none"/>
        </w:rPr>
        <w:t>, https://www.nola.com/news/politics/louisiana-farmers-want-insurance-changes-in-farm-bill/article_81cf7ef2-b494-11ed-b8e1-e3af264e74ca.html</w:t>
      </w:r>
      <w:r>
        <w:rPr>
          <w:rStyle w:val="StyleUnderline"/>
          <w:sz w:val="20"/>
          <w:szCs w:val="20"/>
          <w:u w:val="none"/>
        </w:rPr>
        <w:t>)//zd</w:t>
      </w:r>
    </w:p>
    <w:p w14:paraId="3D5881CB" w14:textId="7F8A9EEB" w:rsidR="004464AC" w:rsidRPr="004464AC" w:rsidRDefault="004464AC" w:rsidP="00FE1266">
      <w:pPr>
        <w:rPr>
          <w:b/>
          <w:bCs/>
          <w:sz w:val="16"/>
        </w:rPr>
      </w:pPr>
      <w:r w:rsidRPr="006205FC">
        <w:rPr>
          <w:rStyle w:val="StyleUnderline"/>
          <w:bCs/>
          <w:sz w:val="16"/>
          <w:u w:val="none"/>
        </w:rPr>
        <w:t xml:space="preserve">WASHINGTON – Louisiana ranchers, sugar cane and soybean farmers cornered congresspersons and regulators </w:t>
      </w:r>
      <w:r w:rsidRPr="006205FC">
        <w:rPr>
          <w:rStyle w:val="StyleUnderline"/>
        </w:rPr>
        <w:t xml:space="preserve">last week as the </w:t>
      </w:r>
      <w:r w:rsidRPr="006205FC">
        <w:rPr>
          <w:rStyle w:val="StyleUnderline"/>
          <w:highlight w:val="cyan"/>
        </w:rPr>
        <w:t>Farm Bill</w:t>
      </w:r>
      <w:r w:rsidRPr="006205FC">
        <w:rPr>
          <w:rStyle w:val="StyleUnderline"/>
        </w:rPr>
        <w:t xml:space="preserve"> began its legislative journey that </w:t>
      </w:r>
      <w:r w:rsidRPr="006205FC">
        <w:rPr>
          <w:rStyle w:val="StyleUnderline"/>
          <w:highlight w:val="cyan"/>
        </w:rPr>
        <w:t xml:space="preserve">will end on </w:t>
      </w:r>
      <w:r w:rsidRPr="006205FC">
        <w:rPr>
          <w:rStyle w:val="StyleUnderline"/>
        </w:rPr>
        <w:t xml:space="preserve">the </w:t>
      </w:r>
      <w:r w:rsidRPr="006205FC">
        <w:rPr>
          <w:rStyle w:val="StyleUnderline"/>
          <w:highlight w:val="cyan"/>
        </w:rPr>
        <w:t>president’s desk,</w:t>
      </w:r>
      <w:r w:rsidRPr="006205FC">
        <w:rPr>
          <w:rStyle w:val="StyleUnderline"/>
        </w:rPr>
        <w:t xml:space="preserve"> they hope, </w:t>
      </w:r>
      <w:r w:rsidRPr="006205FC">
        <w:rPr>
          <w:rStyle w:val="StyleUnderline"/>
          <w:highlight w:val="cyan"/>
        </w:rPr>
        <w:t>sometime this year</w:t>
      </w:r>
      <w:r w:rsidRPr="006205FC">
        <w:rPr>
          <w:rStyle w:val="StyleUnderline"/>
        </w:rPr>
        <w:t>.</w:t>
      </w:r>
      <w:r w:rsidRPr="006205FC">
        <w:rPr>
          <w:rStyle w:val="StyleUnderline"/>
        </w:rPr>
        <w:br/>
      </w:r>
      <w:r w:rsidRPr="006205FC">
        <w:rPr>
          <w:rStyle w:val="StyleUnderline"/>
          <w:bCs/>
          <w:sz w:val="16"/>
          <w:u w:val="none"/>
        </w:rPr>
        <w:t>A group of Louisiana rice farmers are expected to be on Capitol Hill this week doing pretty much the same.</w:t>
      </w:r>
      <w:r w:rsidRPr="006205FC">
        <w:rPr>
          <w:rStyle w:val="StyleUnderline"/>
          <w:bCs/>
          <w:sz w:val="16"/>
          <w:u w:val="none"/>
        </w:rPr>
        <w:br/>
      </w:r>
      <w:r w:rsidRPr="006205FC">
        <w:rPr>
          <w:rStyle w:val="StyleUnderline"/>
        </w:rPr>
        <w:t xml:space="preserve">The Farm </w:t>
      </w:r>
      <w:r w:rsidRPr="006205FC">
        <w:rPr>
          <w:rStyle w:val="StyleUnderline"/>
          <w:highlight w:val="cyan"/>
        </w:rPr>
        <w:t>Bill, first crafted</w:t>
      </w:r>
      <w:r w:rsidRPr="006205FC">
        <w:rPr>
          <w:rStyle w:val="StyleUnderline"/>
        </w:rPr>
        <w:t xml:space="preserve"> in 1933 </w:t>
      </w:r>
      <w:r w:rsidRPr="006205FC">
        <w:rPr>
          <w:rStyle w:val="StyleUnderline"/>
          <w:highlight w:val="cyan"/>
        </w:rPr>
        <w:t>to</w:t>
      </w:r>
      <w:r w:rsidRPr="006205FC">
        <w:rPr>
          <w:rStyle w:val="StyleUnderline"/>
        </w:rPr>
        <w:t xml:space="preserve"> help </w:t>
      </w:r>
      <w:r w:rsidRPr="006205FC">
        <w:rPr>
          <w:rStyle w:val="StyleUnderline"/>
          <w:highlight w:val="cyan"/>
        </w:rPr>
        <w:t>keep farmers solvent</w:t>
      </w:r>
      <w:r w:rsidRPr="006205FC">
        <w:rPr>
          <w:rStyle w:val="StyleUnderline"/>
        </w:rPr>
        <w:t xml:space="preserve"> during the Great Depression, has long subsidized farmers and ranchers. But it </w:t>
      </w:r>
      <w:r w:rsidRPr="006205FC">
        <w:rPr>
          <w:rStyle w:val="StyleUnderline"/>
          <w:highlight w:val="cyan"/>
        </w:rPr>
        <w:t>also has</w:t>
      </w:r>
      <w:r w:rsidRPr="006205FC">
        <w:rPr>
          <w:rStyle w:val="StyleUnderline"/>
        </w:rPr>
        <w:t xml:space="preserve"> important </w:t>
      </w:r>
      <w:r w:rsidRPr="006205FC">
        <w:rPr>
          <w:rStyle w:val="StyleUnderline"/>
          <w:highlight w:val="cyan"/>
        </w:rPr>
        <w:t>implications for city</w:t>
      </w:r>
      <w:r w:rsidRPr="006205FC">
        <w:rPr>
          <w:rStyle w:val="StyleUnderline"/>
        </w:rPr>
        <w:t xml:space="preserve"> dwellers, as roughly </w:t>
      </w:r>
      <w:r w:rsidRPr="006205FC">
        <w:rPr>
          <w:rStyle w:val="StyleUnderline"/>
          <w:highlight w:val="cyan"/>
        </w:rPr>
        <w:t>80% of</w:t>
      </w:r>
      <w:r w:rsidRPr="006205FC">
        <w:rPr>
          <w:rStyle w:val="StyleUnderline"/>
        </w:rPr>
        <w:t xml:space="preserve"> the </w:t>
      </w:r>
      <w:r w:rsidRPr="006205FC">
        <w:rPr>
          <w:rStyle w:val="StyleUnderline"/>
          <w:highlight w:val="cyan"/>
        </w:rPr>
        <w:t>money</w:t>
      </w:r>
      <w:r w:rsidRPr="006205FC">
        <w:rPr>
          <w:rStyle w:val="StyleUnderline"/>
        </w:rPr>
        <w:t xml:space="preserve"> it authorizes </w:t>
      </w:r>
      <w:r w:rsidRPr="006205FC">
        <w:rPr>
          <w:rStyle w:val="StyleUnderline"/>
          <w:highlight w:val="cyan"/>
        </w:rPr>
        <w:t xml:space="preserve">pays for nutrition programs used </w:t>
      </w:r>
      <w:r w:rsidRPr="006205FC">
        <w:rPr>
          <w:rStyle w:val="StyleUnderline"/>
        </w:rPr>
        <w:t xml:space="preserve">largely </w:t>
      </w:r>
      <w:r w:rsidRPr="006205FC">
        <w:rPr>
          <w:rStyle w:val="StyleUnderline"/>
          <w:highlight w:val="cyan"/>
        </w:rPr>
        <w:t>by urbanites</w:t>
      </w:r>
      <w:r w:rsidRPr="006205FC">
        <w:rPr>
          <w:rStyle w:val="StyleUnderline"/>
        </w:rPr>
        <w:t>, such as food stamps and school lunches.</w:t>
      </w:r>
      <w:r w:rsidRPr="006205FC">
        <w:rPr>
          <w:rStyle w:val="StyleUnderline"/>
          <w:bCs/>
          <w:sz w:val="16"/>
          <w:u w:val="none"/>
        </w:rPr>
        <w:t xml:space="preserve"> The legislation also authorizes spending for conservation initiatives and a wide range of other policies. </w:t>
      </w:r>
      <w:r w:rsidRPr="006205FC">
        <w:rPr>
          <w:rStyle w:val="StyleUnderline"/>
          <w:bCs/>
          <w:sz w:val="16"/>
          <w:u w:val="none"/>
        </w:rPr>
        <w:br/>
        <w:t>The current Farm Bill, a 1006-page instrument that passed in 2018, needs to be renewed by the end of 2023.</w:t>
      </w:r>
      <w:r w:rsidRPr="006205FC">
        <w:rPr>
          <w:rStyle w:val="StyleUnderline"/>
          <w:bCs/>
          <w:sz w:val="16"/>
          <w:u w:val="none"/>
        </w:rPr>
        <w:br/>
      </w:r>
      <w:r w:rsidRPr="006205FC">
        <w:rPr>
          <w:rStyle w:val="StyleUnderline"/>
        </w:rPr>
        <w:t xml:space="preserve">It is </w:t>
      </w:r>
      <w:r w:rsidRPr="006205FC">
        <w:rPr>
          <w:rStyle w:val="StyleUnderline"/>
          <w:highlight w:val="cyan"/>
        </w:rPr>
        <w:t xml:space="preserve">one of </w:t>
      </w:r>
      <w:r w:rsidRPr="006205FC">
        <w:rPr>
          <w:rStyle w:val="StyleUnderline"/>
        </w:rPr>
        <w:t xml:space="preserve">the </w:t>
      </w:r>
      <w:r w:rsidRPr="006205FC">
        <w:rPr>
          <w:rStyle w:val="StyleUnderline"/>
          <w:highlight w:val="cyan"/>
        </w:rPr>
        <w:t>few must-pass bills</w:t>
      </w:r>
      <w:r w:rsidRPr="006205FC">
        <w:rPr>
          <w:rStyle w:val="StyleUnderline"/>
          <w:bCs/>
          <w:sz w:val="16"/>
          <w:u w:val="none"/>
        </w:rPr>
        <w:t xml:space="preserve"> when it comes up for renewal every five years. Generally, </w:t>
      </w:r>
      <w:r w:rsidRPr="006205FC">
        <w:rPr>
          <w:rStyle w:val="StyleUnderline"/>
        </w:rPr>
        <w:t xml:space="preserve">its </w:t>
      </w:r>
      <w:r w:rsidRPr="006205FC">
        <w:rPr>
          <w:rStyle w:val="StyleUnderline"/>
          <w:highlight w:val="cyan"/>
        </w:rPr>
        <w:t>passage</w:t>
      </w:r>
      <w:r w:rsidRPr="006205FC">
        <w:rPr>
          <w:rStyle w:val="StyleUnderline"/>
        </w:rPr>
        <w:t xml:space="preserve"> is hailed as </w:t>
      </w:r>
      <w:r w:rsidRPr="006205FC">
        <w:rPr>
          <w:rStyle w:val="StyleUnderline"/>
          <w:highlight w:val="cyan"/>
        </w:rPr>
        <w:t>a triumph that bridges</w:t>
      </w:r>
      <w:r w:rsidRPr="006205FC">
        <w:rPr>
          <w:rStyle w:val="StyleUnderline"/>
        </w:rPr>
        <w:t xml:space="preserve"> other nasty gulfs created by </w:t>
      </w:r>
      <w:r w:rsidRPr="006205FC">
        <w:rPr>
          <w:rStyle w:val="StyleUnderline"/>
          <w:highlight w:val="cyan"/>
        </w:rPr>
        <w:t>differences</w:t>
      </w:r>
      <w:r w:rsidRPr="006205FC">
        <w:rPr>
          <w:rStyle w:val="StyleUnderline"/>
        </w:rPr>
        <w:t xml:space="preserve"> between Republicans and Democrats and between rural and urban representatives.</w:t>
      </w:r>
      <w:r w:rsidRPr="006205FC">
        <w:rPr>
          <w:rStyle w:val="StyleUnderline"/>
        </w:rPr>
        <w:br/>
      </w:r>
      <w:r w:rsidRPr="006205FC">
        <w:rPr>
          <w:rStyle w:val="StyleUnderline"/>
          <w:highlight w:val="cyan"/>
        </w:rPr>
        <w:t xml:space="preserve">This year, </w:t>
      </w:r>
      <w:r w:rsidRPr="006205FC">
        <w:rPr>
          <w:rStyle w:val="StyleUnderline"/>
        </w:rPr>
        <w:t>however</w:t>
      </w:r>
      <w:r w:rsidRPr="006205FC">
        <w:rPr>
          <w:rStyle w:val="StyleUnderline"/>
          <w:highlight w:val="cyan"/>
        </w:rPr>
        <w:t>, could prove challenging</w:t>
      </w:r>
      <w:r w:rsidRPr="006205FC">
        <w:rPr>
          <w:rStyle w:val="StyleUnderline"/>
          <w:bCs/>
          <w:sz w:val="16"/>
          <w:u w:val="none"/>
        </w:rPr>
        <w:t xml:space="preserve"> as Congress reflects a polarized nation that finds compromises increasingly difficult. It took 15 votes for Republicans, who control the U.S. House, to agree on a speaker.</w:t>
      </w:r>
      <w:r w:rsidRPr="006205FC">
        <w:rPr>
          <w:rStyle w:val="StyleUnderline"/>
          <w:bCs/>
          <w:sz w:val="16"/>
          <w:u w:val="none"/>
        </w:rPr>
        <w:br/>
      </w:r>
      <w:r w:rsidRPr="006205FC">
        <w:rPr>
          <w:rStyle w:val="StyleUnderline"/>
          <w:highlight w:val="cyan"/>
        </w:rPr>
        <w:t>Immigration</w:t>
      </w:r>
      <w:r w:rsidRPr="006205FC">
        <w:rPr>
          <w:rStyle w:val="StyleUnderline"/>
        </w:rPr>
        <w:t xml:space="preserve"> is a possible flashpoint. Congress will have to skirt between Republican rhetoric</w:t>
      </w:r>
      <w:r w:rsidRPr="006205FC">
        <w:rPr>
          <w:rStyle w:val="StyleUnderline"/>
          <w:bCs/>
          <w:sz w:val="16"/>
          <w:u w:val="none"/>
        </w:rPr>
        <w:t xml:space="preserve"> that porous borders fuel crime and the farmers’ reliance on immigrant workers to tend and pick crops.</w:t>
      </w:r>
      <w:r w:rsidRPr="006205FC">
        <w:rPr>
          <w:rStyle w:val="StyleUnderline"/>
          <w:bCs/>
          <w:sz w:val="16"/>
          <w:u w:val="none"/>
        </w:rPr>
        <w:br/>
        <w:t xml:space="preserve">Federal employment requirements for distributing food stamps – formally called the Supplemental Nutrition Assistance Program, or </w:t>
      </w:r>
      <w:r w:rsidRPr="006205FC">
        <w:rPr>
          <w:rStyle w:val="StyleUnderline"/>
          <w:highlight w:val="cyan"/>
        </w:rPr>
        <w:t>SNAP</w:t>
      </w:r>
      <w:r w:rsidRPr="006205FC">
        <w:rPr>
          <w:rStyle w:val="StyleUnderline"/>
        </w:rPr>
        <w:t xml:space="preserve"> – is another issue where</w:t>
      </w:r>
      <w:r w:rsidRPr="006205FC">
        <w:rPr>
          <w:rStyle w:val="StyleUnderline"/>
          <w:bCs/>
          <w:sz w:val="16"/>
          <w:u w:val="none"/>
        </w:rPr>
        <w:t xml:space="preserve"> Republicans and Democrats, urban and rural </w:t>
      </w:r>
      <w:r w:rsidRPr="006205FC">
        <w:rPr>
          <w:rStyle w:val="StyleUnderline"/>
          <w:highlight w:val="cyan"/>
        </w:rPr>
        <w:t>representatives come from opposing corners</w:t>
      </w:r>
      <w:r w:rsidRPr="006205FC">
        <w:rPr>
          <w:rStyle w:val="StyleUnderline"/>
        </w:rPr>
        <w:t>.</w:t>
      </w:r>
      <w:r w:rsidRPr="006205FC">
        <w:rPr>
          <w:rStyle w:val="StyleUnderline"/>
        </w:rPr>
        <w:br/>
      </w:r>
      <w:r w:rsidRPr="006205FC">
        <w:rPr>
          <w:rStyle w:val="StyleUnderline"/>
          <w:bCs/>
          <w:sz w:val="16"/>
          <w:u w:val="none"/>
        </w:rPr>
        <w:t xml:space="preserve">Those questions and others are big-picture items on the congressional fight card. </w:t>
      </w:r>
      <w:r w:rsidRPr="006205FC">
        <w:rPr>
          <w:rStyle w:val="StyleUnderline"/>
        </w:rPr>
        <w:t>What will really slow things down are attempts to work out the small yet complex issues, such as crop insurance</w:t>
      </w:r>
      <w:r w:rsidRPr="006205FC">
        <w:rPr>
          <w:rStyle w:val="StyleUnderline"/>
          <w:bCs/>
          <w:sz w:val="16"/>
          <w:u w:val="none"/>
        </w:rPr>
        <w:t>, that are vitally important to individual farmers but difficult to boil down into a slogan.</w:t>
      </w:r>
      <w:r w:rsidRPr="006205FC">
        <w:rPr>
          <w:rStyle w:val="StyleUnderline"/>
          <w:bCs/>
          <w:sz w:val="16"/>
          <w:u w:val="none"/>
        </w:rPr>
        <w:br/>
        <w:t>“We’re hosting farmers on Capitol Hill, and I’m hearing directly from ag leaders at home in Richland Parish,” said U.S. Rep. Julia Letlow, the Start Republican who is on the House Appropriations subcommittee that oversees Farm Bill funding.</w:t>
      </w:r>
      <w:r w:rsidRPr="006205FC">
        <w:rPr>
          <w:rStyle w:val="StyleUnderline"/>
          <w:bCs/>
          <w:sz w:val="16"/>
          <w:u w:val="none"/>
        </w:rPr>
        <w:br/>
        <w:t>“I look forward to using the information from these critical conversations as I partner with my former colleagues on the House Agriculture Committee and work on the Agriculture Appropriations Subcommittee to ensure that this legislation meets the needs of our hardworking farmers, ranchers, and foresters,” added Letlow, whose 5th congressional district has 3.4 million acres of farmland – one of the nation's largest farm districts in the House.</w:t>
      </w:r>
    </w:p>
    <w:p w14:paraId="1B1585FA" w14:textId="32281232" w:rsidR="00FE1266" w:rsidRPr="00FE1266" w:rsidRDefault="00FE1266" w:rsidP="00FE1266">
      <w:pPr>
        <w:pStyle w:val="Heading3"/>
      </w:pPr>
      <w:r>
        <w:t>--- Preventing Delays Key</w:t>
      </w:r>
    </w:p>
    <w:p w14:paraId="26953457" w14:textId="77777777" w:rsidR="00242551" w:rsidRPr="0076488D" w:rsidRDefault="00242551" w:rsidP="00242551">
      <w:pPr>
        <w:pStyle w:val="Heading4"/>
      </w:pPr>
      <w:r>
        <w:t>Farm Bill will pass now BUT partisan gridlock and delays can put it in jeopardy</w:t>
      </w:r>
    </w:p>
    <w:p w14:paraId="4505AA86" w14:textId="77777777" w:rsidR="00242551" w:rsidRPr="0076488D" w:rsidRDefault="00242551" w:rsidP="00242551">
      <w:r>
        <w:t xml:space="preserve">Steve </w:t>
      </w:r>
      <w:r w:rsidRPr="0076488D">
        <w:rPr>
          <w:rStyle w:val="Style13ptBold"/>
        </w:rPr>
        <w:t xml:space="preserve">White </w:t>
      </w:r>
      <w:r>
        <w:rPr>
          <w:rStyle w:val="Style13ptBold"/>
        </w:rPr>
        <w:t>6-</w:t>
      </w:r>
      <w:r w:rsidRPr="0076488D">
        <w:rPr>
          <w:rStyle w:val="Style13ptBold"/>
        </w:rPr>
        <w:t>23</w:t>
      </w:r>
      <w:r w:rsidRPr="0076488D">
        <w:t xml:space="preserve"> {Bureau Chief of the Grand Island Newsroom at Nebraska TV who has covered several political campaigns and has extensive experience covering the State Capitol, working with three governors and countless state senators.} - ("Congressional Delegation Comes Together To Discuss Farm Bill Priorities But Outlook Unclear," KHGI, published 6-19-2023, accessed 6-23-2023, https://nebraska.tv/news/ntvs-grow/congressional-delegation-comes-together-to-discuss-farm-bill-priorities-but-outlook-unclear)//marlborough-wr/</w:t>
      </w:r>
    </w:p>
    <w:p w14:paraId="056BA402" w14:textId="77777777" w:rsidR="00242551" w:rsidRPr="0076488D" w:rsidRDefault="00242551" w:rsidP="00242551">
      <w:pPr>
        <w:rPr>
          <w:sz w:val="12"/>
        </w:rPr>
      </w:pPr>
      <w:r w:rsidRPr="0076488D">
        <w:rPr>
          <w:sz w:val="12"/>
        </w:rPr>
        <w:t>LINCOLN, Neb. — </w:t>
      </w:r>
      <w:r w:rsidRPr="0076488D">
        <w:rPr>
          <w:rStyle w:val="StyleUnderline"/>
        </w:rPr>
        <w:t xml:space="preserve">Between the debt ceiling and defense spending, </w:t>
      </w:r>
      <w:r w:rsidRPr="0076488D">
        <w:rPr>
          <w:rStyle w:val="Emphasis"/>
          <w:highlight w:val="yellow"/>
        </w:rPr>
        <w:t>time may be running out to pass</w:t>
      </w:r>
      <w:r w:rsidRPr="0076488D">
        <w:rPr>
          <w:rStyle w:val="Emphasis"/>
        </w:rPr>
        <w:t xml:space="preserve"> </w:t>
      </w:r>
      <w:r w:rsidRPr="0076488D">
        <w:rPr>
          <w:rStyle w:val="Emphasis"/>
          <w:highlight w:val="yellow"/>
        </w:rPr>
        <w:t>the farm bill</w:t>
      </w:r>
      <w:r w:rsidRPr="0076488D">
        <w:rPr>
          <w:rStyle w:val="StyleUnderline"/>
        </w:rPr>
        <w:t xml:space="preserve"> this year.</w:t>
      </w:r>
    </w:p>
    <w:p w14:paraId="0D7FA597" w14:textId="77777777" w:rsidR="00242551" w:rsidRPr="0076488D" w:rsidRDefault="00242551" w:rsidP="00242551">
      <w:pPr>
        <w:rPr>
          <w:sz w:val="12"/>
        </w:rPr>
      </w:pPr>
      <w:r w:rsidRPr="0076488D">
        <w:rPr>
          <w:sz w:val="12"/>
        </w:rPr>
        <w:t xml:space="preserve">All five members of Nebraska’s Congressional delegation got an education in autonomous agriculture during a visit to the tractor testing lab at the University of Nebraska. </w:t>
      </w:r>
      <w:r w:rsidRPr="0076488D">
        <w:rPr>
          <w:rStyle w:val="Emphasis"/>
        </w:rPr>
        <w:t>Farming has changed</w:t>
      </w:r>
      <w:r w:rsidRPr="0076488D">
        <w:rPr>
          <w:rStyle w:val="StyleUnderline"/>
        </w:rPr>
        <w:t>, and that could impact the hundreds of billions the federal government spends through the farm bill.</w:t>
      </w:r>
    </w:p>
    <w:p w14:paraId="7500428E" w14:textId="77777777" w:rsidR="00242551" w:rsidRPr="0076488D" w:rsidRDefault="00242551" w:rsidP="00242551">
      <w:pPr>
        <w:rPr>
          <w:sz w:val="12"/>
        </w:rPr>
      </w:pPr>
      <w:r w:rsidRPr="0076488D">
        <w:rPr>
          <w:sz w:val="12"/>
        </w:rPr>
        <w:t>“</w:t>
      </w:r>
      <w:r w:rsidRPr="0076488D">
        <w:rPr>
          <w:rStyle w:val="Emphasis"/>
        </w:rPr>
        <w:t>We need to get this right</w:t>
      </w:r>
      <w:r w:rsidRPr="0076488D">
        <w:rPr>
          <w:rStyle w:val="StyleUnderline"/>
        </w:rPr>
        <w:t xml:space="preserve"> heading into another five-year period, we do not want to tie the hands of producers unintentionally</w:t>
      </w:r>
      <w:r w:rsidRPr="0076488D">
        <w:rPr>
          <w:sz w:val="12"/>
        </w:rPr>
        <w:t>,” said Rep. Adrian Smith.</w:t>
      </w:r>
    </w:p>
    <w:p w14:paraId="26064456" w14:textId="77777777" w:rsidR="00242551" w:rsidRPr="0076488D" w:rsidRDefault="00242551" w:rsidP="00242551">
      <w:pPr>
        <w:rPr>
          <w:sz w:val="12"/>
        </w:rPr>
      </w:pPr>
      <w:r w:rsidRPr="0076488D">
        <w:rPr>
          <w:sz w:val="12"/>
        </w:rPr>
        <w:t xml:space="preserve">There was hope Congress would act soon, but </w:t>
      </w:r>
      <w:r w:rsidRPr="0076488D">
        <w:rPr>
          <w:rStyle w:val="StyleUnderline"/>
        </w:rPr>
        <w:t>when Republicans fought an increase in the debt limit, they pushed for cuts to SNAP</w:t>
      </w:r>
      <w:r w:rsidRPr="0076488D">
        <w:rPr>
          <w:sz w:val="12"/>
        </w:rPr>
        <w:t>, also known as food stamps.</w:t>
      </w:r>
    </w:p>
    <w:p w14:paraId="59786FBB" w14:textId="77777777" w:rsidR="00242551" w:rsidRPr="0076488D" w:rsidRDefault="00242551" w:rsidP="00242551">
      <w:pPr>
        <w:rPr>
          <w:sz w:val="12"/>
        </w:rPr>
      </w:pPr>
      <w:r w:rsidRPr="0076488D">
        <w:rPr>
          <w:sz w:val="12"/>
        </w:rPr>
        <w:t>“</w:t>
      </w:r>
      <w:r w:rsidRPr="0076488D">
        <w:rPr>
          <w:rStyle w:val="StyleUnderline"/>
          <w:highlight w:val="yellow"/>
        </w:rPr>
        <w:t>The</w:t>
      </w:r>
      <w:r w:rsidRPr="0076488D">
        <w:rPr>
          <w:rStyle w:val="StyleUnderline"/>
        </w:rPr>
        <w:t xml:space="preserve"> </w:t>
      </w:r>
      <w:r w:rsidRPr="0076488D">
        <w:rPr>
          <w:rStyle w:val="StyleUnderline"/>
          <w:highlight w:val="yellow"/>
        </w:rPr>
        <w:t xml:space="preserve">biggest hurdle we've </w:t>
      </w:r>
      <w:r w:rsidRPr="0076488D">
        <w:rPr>
          <w:rStyle w:val="Emphasis"/>
          <w:highlight w:val="yellow"/>
        </w:rPr>
        <w:t>already</w:t>
      </w:r>
      <w:r w:rsidRPr="0076488D">
        <w:rPr>
          <w:rStyle w:val="StyleUnderline"/>
          <w:highlight w:val="yellow"/>
        </w:rPr>
        <w:t xml:space="preserve"> dealt with is SNAP</w:t>
      </w:r>
      <w:r w:rsidRPr="0076488D">
        <w:rPr>
          <w:sz w:val="12"/>
        </w:rPr>
        <w:t>,” said Rep. Don Bacon.</w:t>
      </w:r>
    </w:p>
    <w:p w14:paraId="7C6346A0" w14:textId="77777777" w:rsidR="00242551" w:rsidRPr="0076488D" w:rsidRDefault="00242551" w:rsidP="00242551">
      <w:pPr>
        <w:rPr>
          <w:rStyle w:val="StyleUnderline"/>
        </w:rPr>
      </w:pPr>
      <w:r w:rsidRPr="0076488D">
        <w:rPr>
          <w:sz w:val="12"/>
        </w:rPr>
        <w:t xml:space="preserve">But Senator Deb Fischer says </w:t>
      </w:r>
      <w:r w:rsidRPr="0076488D">
        <w:rPr>
          <w:rStyle w:val="Emphasis"/>
          <w:highlight w:val="yellow"/>
        </w:rPr>
        <w:t>lines have been “drawn in the sand</w:t>
      </w:r>
      <w:r w:rsidRPr="0076488D">
        <w:rPr>
          <w:rStyle w:val="StyleUnderline"/>
        </w:rPr>
        <w:t>,” plus Congress has defense and aviation spending to approve.</w:t>
      </w:r>
    </w:p>
    <w:p w14:paraId="07996555" w14:textId="77777777" w:rsidR="00242551" w:rsidRPr="0076488D" w:rsidRDefault="00242551" w:rsidP="00242551">
      <w:pPr>
        <w:rPr>
          <w:sz w:val="12"/>
        </w:rPr>
      </w:pPr>
      <w:r w:rsidRPr="0076488D">
        <w:rPr>
          <w:sz w:val="12"/>
        </w:rPr>
        <w:t>“I'm being more cautious and looking at everything we have to get done knowing there could be extensions, and things are moving slower than all of us planned,” she said.</w:t>
      </w:r>
    </w:p>
    <w:p w14:paraId="22D13570" w14:textId="77777777" w:rsidR="00242551" w:rsidRPr="0076488D" w:rsidRDefault="00242551" w:rsidP="00242551">
      <w:pPr>
        <w:rPr>
          <w:rStyle w:val="StyleUnderline"/>
        </w:rPr>
      </w:pPr>
      <w:r w:rsidRPr="0076488D">
        <w:rPr>
          <w:rStyle w:val="StyleUnderline"/>
          <w:highlight w:val="yellow"/>
        </w:rPr>
        <w:t>Extending</w:t>
      </w:r>
      <w:r w:rsidRPr="0076488D">
        <w:rPr>
          <w:rStyle w:val="StyleUnderline"/>
        </w:rPr>
        <w:t xml:space="preserve"> current programs </w:t>
      </w:r>
      <w:r w:rsidRPr="0076488D">
        <w:rPr>
          <w:rStyle w:val="StyleUnderline"/>
          <w:highlight w:val="yellow"/>
        </w:rPr>
        <w:t>is one option</w:t>
      </w:r>
      <w:r w:rsidRPr="0076488D">
        <w:rPr>
          <w:rStyle w:val="StyleUnderline"/>
        </w:rPr>
        <w:t xml:space="preserve">, although that raises concerns that the </w:t>
      </w:r>
      <w:r w:rsidRPr="0076488D">
        <w:rPr>
          <w:rStyle w:val="Emphasis"/>
          <w:highlight w:val="yellow"/>
        </w:rPr>
        <w:t>cost of production has risen</w:t>
      </w:r>
      <w:r w:rsidRPr="0076488D">
        <w:rPr>
          <w:rStyle w:val="StyleUnderline"/>
        </w:rPr>
        <w:t xml:space="preserve">, and </w:t>
      </w:r>
      <w:r w:rsidRPr="0076488D">
        <w:rPr>
          <w:rStyle w:val="StyleUnderline"/>
          <w:highlight w:val="yellow"/>
        </w:rPr>
        <w:t xml:space="preserve">programs </w:t>
      </w:r>
      <w:r w:rsidRPr="0076488D">
        <w:rPr>
          <w:rStyle w:val="Emphasis"/>
          <w:highlight w:val="yellow"/>
        </w:rPr>
        <w:t>may not keep pace</w:t>
      </w:r>
      <w:r w:rsidRPr="0076488D">
        <w:rPr>
          <w:sz w:val="12"/>
        </w:rPr>
        <w:t xml:space="preserve">. As they toured UNL, they expressed support for research. </w:t>
      </w:r>
      <w:r w:rsidRPr="0076488D">
        <w:rPr>
          <w:rStyle w:val="StyleUnderline"/>
          <w:highlight w:val="yellow"/>
        </w:rPr>
        <w:t>There's</w:t>
      </w:r>
      <w:r w:rsidRPr="0076488D">
        <w:rPr>
          <w:rStyle w:val="StyleUnderline"/>
        </w:rPr>
        <w:t xml:space="preserve"> also </w:t>
      </w:r>
      <w:r w:rsidRPr="0076488D">
        <w:rPr>
          <w:rStyle w:val="Emphasis"/>
          <w:highlight w:val="yellow"/>
        </w:rPr>
        <w:t>broad support</w:t>
      </w:r>
      <w:r w:rsidRPr="0076488D">
        <w:rPr>
          <w:rStyle w:val="StyleUnderline"/>
          <w:highlight w:val="yellow"/>
        </w:rPr>
        <w:t xml:space="preserve"> to prioritize</w:t>
      </w:r>
      <w:r w:rsidRPr="0076488D">
        <w:rPr>
          <w:rStyle w:val="StyleUnderline"/>
        </w:rPr>
        <w:t xml:space="preserve"> </w:t>
      </w:r>
      <w:r w:rsidRPr="0076488D">
        <w:rPr>
          <w:rStyle w:val="StyleUnderline"/>
          <w:highlight w:val="yellow"/>
        </w:rPr>
        <w:t>crop</w:t>
      </w:r>
      <w:r w:rsidRPr="0076488D">
        <w:rPr>
          <w:rStyle w:val="StyleUnderline"/>
        </w:rPr>
        <w:t xml:space="preserve"> </w:t>
      </w:r>
      <w:r w:rsidRPr="0076488D">
        <w:rPr>
          <w:rStyle w:val="StyleUnderline"/>
          <w:highlight w:val="yellow"/>
        </w:rPr>
        <w:t>insurance</w:t>
      </w:r>
      <w:r w:rsidRPr="0076488D">
        <w:rPr>
          <w:rStyle w:val="StyleUnderline"/>
        </w:rPr>
        <w:t xml:space="preserve"> and safety net programs.</w:t>
      </w:r>
    </w:p>
    <w:p w14:paraId="4EFBCF12" w14:textId="77777777" w:rsidR="00242551" w:rsidRPr="0076488D" w:rsidRDefault="00242551" w:rsidP="00242551">
      <w:pPr>
        <w:rPr>
          <w:sz w:val="12"/>
        </w:rPr>
      </w:pPr>
      <w:r w:rsidRPr="0076488D">
        <w:rPr>
          <w:sz w:val="12"/>
        </w:rPr>
        <w:t>Bacon said, “</w:t>
      </w:r>
      <w:r w:rsidRPr="0076488D">
        <w:rPr>
          <w:rStyle w:val="StyleUnderline"/>
        </w:rPr>
        <w:t xml:space="preserve">We've had </w:t>
      </w:r>
      <w:r w:rsidRPr="0076488D">
        <w:rPr>
          <w:rStyle w:val="Emphasis"/>
        </w:rPr>
        <w:t>two years of drought</w:t>
      </w:r>
      <w:r w:rsidRPr="0076488D">
        <w:rPr>
          <w:rStyle w:val="StyleUnderline"/>
        </w:rPr>
        <w:t>. Many farmers could not have survived without crop insurance</w:t>
      </w:r>
      <w:r w:rsidRPr="0076488D">
        <w:rPr>
          <w:sz w:val="12"/>
        </w:rPr>
        <w:t>,” he said.</w:t>
      </w:r>
    </w:p>
    <w:p w14:paraId="2D43C706" w14:textId="77777777" w:rsidR="00242551" w:rsidRPr="0076488D" w:rsidRDefault="00242551" w:rsidP="00242551">
      <w:pPr>
        <w:rPr>
          <w:sz w:val="12"/>
        </w:rPr>
      </w:pPr>
      <w:r w:rsidRPr="0076488D">
        <w:rPr>
          <w:sz w:val="12"/>
        </w:rPr>
        <w:t>But farming is only a small piece of the farm bill. The debate could come down to food stamps and how the bill brings urban and rural together.</w:t>
      </w:r>
    </w:p>
    <w:p w14:paraId="1C36F0B9" w14:textId="77777777" w:rsidR="00242551" w:rsidRPr="0076488D" w:rsidRDefault="00242551" w:rsidP="00242551">
      <w:pPr>
        <w:rPr>
          <w:sz w:val="12"/>
        </w:rPr>
      </w:pPr>
      <w:r w:rsidRPr="0076488D">
        <w:rPr>
          <w:sz w:val="12"/>
        </w:rPr>
        <w:t>“</w:t>
      </w:r>
      <w:r w:rsidRPr="0076488D">
        <w:rPr>
          <w:rStyle w:val="StyleUnderline"/>
        </w:rPr>
        <w:t xml:space="preserve">Find that balance between 17 percent of farm bill that's farming and 80 percent that deals with nutrition programs. </w:t>
      </w:r>
      <w:r w:rsidRPr="0076488D">
        <w:rPr>
          <w:rStyle w:val="Emphasis"/>
          <w:highlight w:val="yellow"/>
        </w:rPr>
        <w:t>We're going to get there</w:t>
      </w:r>
      <w:r w:rsidRPr="0076488D">
        <w:rPr>
          <w:sz w:val="12"/>
        </w:rPr>
        <w:t>,” said Fischer.</w:t>
      </w:r>
    </w:p>
    <w:p w14:paraId="3DBD69EB" w14:textId="3F5EB52D" w:rsidR="00242551" w:rsidRPr="00242551" w:rsidRDefault="00242551" w:rsidP="00242551">
      <w:pPr>
        <w:rPr>
          <w:sz w:val="12"/>
        </w:rPr>
      </w:pPr>
      <w:r w:rsidRPr="0076488D">
        <w:rPr>
          <w:sz w:val="12"/>
        </w:rPr>
        <w:t>“</w:t>
      </w:r>
      <w:r w:rsidRPr="0076488D">
        <w:rPr>
          <w:rStyle w:val="Emphasis"/>
          <w:highlight w:val="yellow"/>
        </w:rPr>
        <w:t>It'll be messy</w:t>
      </w:r>
      <w:r w:rsidRPr="0076488D">
        <w:rPr>
          <w:rStyle w:val="StyleUnderline"/>
          <w:highlight w:val="yellow"/>
        </w:rPr>
        <w:t xml:space="preserve">, but </w:t>
      </w:r>
      <w:r w:rsidRPr="0076488D">
        <w:rPr>
          <w:rStyle w:val="Emphasis"/>
          <w:highlight w:val="yellow"/>
        </w:rPr>
        <w:t>we'll get a bipartisan farm bill done</w:t>
      </w:r>
      <w:r w:rsidRPr="0076488D">
        <w:rPr>
          <w:sz w:val="12"/>
        </w:rPr>
        <w:t>,” Bacon said.</w:t>
      </w:r>
    </w:p>
    <w:p w14:paraId="61FF3E25" w14:textId="77777777" w:rsidR="007F293C" w:rsidRPr="0092302A" w:rsidRDefault="007F293C" w:rsidP="007F293C"/>
    <w:p w14:paraId="17FFF6D2" w14:textId="77777777" w:rsidR="007F293C" w:rsidRPr="00D27708" w:rsidRDefault="007F293C" w:rsidP="007F293C">
      <w:pPr>
        <w:pStyle w:val="Heading4"/>
        <w:rPr>
          <w:rFonts w:cs="Calibri"/>
        </w:rPr>
      </w:pPr>
      <w:r>
        <w:rPr>
          <w:rFonts w:cs="Calibri"/>
        </w:rPr>
        <w:t xml:space="preserve">Farm Bill running out of time – preventing delays is </w:t>
      </w:r>
      <w:r>
        <w:rPr>
          <w:rFonts w:cs="Calibri"/>
          <w:u w:val="single"/>
        </w:rPr>
        <w:t>key</w:t>
      </w:r>
    </w:p>
    <w:p w14:paraId="51ACA6E9" w14:textId="77777777" w:rsidR="007F293C" w:rsidRPr="0092302A" w:rsidRDefault="007F293C" w:rsidP="007F293C">
      <w:r w:rsidRPr="0092302A">
        <w:t xml:space="preserve">Mike </w:t>
      </w:r>
      <w:r w:rsidRPr="0092302A">
        <w:rPr>
          <w:rStyle w:val="Style13ptBold"/>
        </w:rPr>
        <w:t>Davis 6-23</w:t>
      </w:r>
      <w:r w:rsidRPr="0092302A">
        <w:t xml:space="preserve"> {Southern Farm Network news director} - ("Senator: Passing a Farm Bill in 2023 a Steep Challenge," No Publication, published 6-23-2023, accessed 6-23-2023, https://sfntoday.com/senator-passing-a-farm-bill-in-2023-a-steep-challenge/)//marlborough-wr/</w:t>
      </w:r>
    </w:p>
    <w:p w14:paraId="678C2391" w14:textId="77777777" w:rsidR="007F293C" w:rsidRPr="000302D2" w:rsidRDefault="007F293C" w:rsidP="007F293C">
      <w:pPr>
        <w:rPr>
          <w:sz w:val="12"/>
        </w:rPr>
      </w:pPr>
      <w:r w:rsidRPr="000302D2">
        <w:rPr>
          <w:sz w:val="12"/>
        </w:rPr>
        <w:t xml:space="preserve">Sen. Deb Fischer (R-NE), a member of the Senate Ag Committee, admits that </w:t>
      </w:r>
      <w:r w:rsidRPr="000302D2">
        <w:rPr>
          <w:rStyle w:val="StyleUnderline"/>
        </w:rPr>
        <w:t xml:space="preserve">passing a </w:t>
      </w:r>
      <w:r w:rsidRPr="000302D2">
        <w:rPr>
          <w:rStyle w:val="StyleUnderline"/>
          <w:highlight w:val="yellow"/>
        </w:rPr>
        <w:t xml:space="preserve">Farm Bill in 2023 is a </w:t>
      </w:r>
      <w:r w:rsidRPr="000302D2">
        <w:rPr>
          <w:rStyle w:val="Emphasis"/>
          <w:highlight w:val="yellow"/>
        </w:rPr>
        <w:t>steep challenge</w:t>
      </w:r>
      <w:r w:rsidRPr="000302D2">
        <w:rPr>
          <w:rStyle w:val="Emphasis"/>
        </w:rPr>
        <w:t>.</w:t>
      </w:r>
    </w:p>
    <w:p w14:paraId="063D533C" w14:textId="77777777" w:rsidR="007F293C" w:rsidRPr="000302D2" w:rsidRDefault="007F293C" w:rsidP="007F293C">
      <w:pPr>
        <w:rPr>
          <w:sz w:val="12"/>
        </w:rPr>
      </w:pPr>
      <w:r w:rsidRPr="000302D2">
        <w:rPr>
          <w:rFonts w:eastAsiaTheme="majorEastAsia"/>
          <w:sz w:val="12"/>
        </w:rPr>
        <w:t>“</w:t>
      </w:r>
      <w:r w:rsidRPr="000302D2">
        <w:rPr>
          <w:rStyle w:val="StyleUnderline"/>
          <w:rFonts w:eastAsiaTheme="majorEastAsia"/>
          <w:highlight w:val="yellow"/>
        </w:rPr>
        <w:t>Things</w:t>
      </w:r>
      <w:r w:rsidRPr="000302D2">
        <w:rPr>
          <w:rStyle w:val="StyleUnderline"/>
          <w:rFonts w:eastAsiaTheme="majorEastAsia"/>
        </w:rPr>
        <w:t xml:space="preserve"> </w:t>
      </w:r>
      <w:r w:rsidRPr="000302D2">
        <w:rPr>
          <w:rStyle w:val="StyleUnderline"/>
          <w:rFonts w:eastAsiaTheme="majorEastAsia"/>
          <w:highlight w:val="yellow"/>
        </w:rPr>
        <w:t>would</w:t>
      </w:r>
      <w:r w:rsidRPr="000302D2">
        <w:rPr>
          <w:rStyle w:val="StyleUnderline"/>
          <w:rFonts w:eastAsiaTheme="majorEastAsia"/>
        </w:rPr>
        <w:t xml:space="preserve"> </w:t>
      </w:r>
      <w:r w:rsidRPr="000302D2">
        <w:rPr>
          <w:rStyle w:val="StyleUnderline"/>
          <w:rFonts w:eastAsiaTheme="majorEastAsia"/>
          <w:highlight w:val="yellow"/>
        </w:rPr>
        <w:t>have</w:t>
      </w:r>
      <w:r w:rsidRPr="000302D2">
        <w:rPr>
          <w:rStyle w:val="StyleUnderline"/>
          <w:rFonts w:eastAsiaTheme="majorEastAsia"/>
        </w:rPr>
        <w:t xml:space="preserve"> </w:t>
      </w:r>
      <w:r w:rsidRPr="000302D2">
        <w:rPr>
          <w:rStyle w:val="StyleUnderline"/>
          <w:rFonts w:eastAsiaTheme="majorEastAsia"/>
          <w:highlight w:val="yellow"/>
        </w:rPr>
        <w:t>to</w:t>
      </w:r>
      <w:r w:rsidRPr="000302D2">
        <w:rPr>
          <w:rStyle w:val="StyleUnderline"/>
          <w:rFonts w:eastAsiaTheme="majorEastAsia"/>
        </w:rPr>
        <w:t xml:space="preserve"> </w:t>
      </w:r>
      <w:r w:rsidRPr="000302D2">
        <w:rPr>
          <w:rStyle w:val="StyleUnderline"/>
          <w:rFonts w:eastAsiaTheme="majorEastAsia"/>
          <w:highlight w:val="yellow"/>
        </w:rPr>
        <w:t>come</w:t>
      </w:r>
      <w:r w:rsidRPr="000302D2">
        <w:rPr>
          <w:rStyle w:val="StyleUnderline"/>
          <w:rFonts w:eastAsiaTheme="majorEastAsia"/>
        </w:rPr>
        <w:t xml:space="preserve"> together pretty </w:t>
      </w:r>
      <w:r w:rsidRPr="000302D2">
        <w:rPr>
          <w:rStyle w:val="StyleUnderline"/>
          <w:rFonts w:eastAsiaTheme="majorEastAsia"/>
          <w:highlight w:val="yellow"/>
        </w:rPr>
        <w:t>quickly</w:t>
      </w:r>
      <w:r w:rsidRPr="000302D2">
        <w:rPr>
          <w:rFonts w:eastAsiaTheme="majorEastAsia"/>
          <w:sz w:val="12"/>
        </w:rPr>
        <w:t>, the House has to pass one, the Senate has to pass one, our bills are not going to agree, I don’t believe.”</w:t>
      </w:r>
      <w:r w:rsidRPr="000302D2">
        <w:rPr>
          <w:sz w:val="12"/>
        </w:rPr>
        <w:t> </w:t>
      </w:r>
    </w:p>
    <w:p w14:paraId="79AEEB4D" w14:textId="77777777" w:rsidR="007F293C" w:rsidRPr="000302D2" w:rsidRDefault="007F293C" w:rsidP="007F293C">
      <w:pPr>
        <w:rPr>
          <w:sz w:val="12"/>
        </w:rPr>
      </w:pPr>
      <w:r w:rsidRPr="000302D2">
        <w:rPr>
          <w:sz w:val="12"/>
        </w:rPr>
        <w:t xml:space="preserve">Nebraska’s Congressional delegation visited the University of Nebraska-Lincoln’s East Campus on Monday, to gather additional information from farmers and ranchers. As for the timing of the bill, the </w:t>
      </w:r>
      <w:r w:rsidRPr="000302D2">
        <w:rPr>
          <w:rStyle w:val="StyleUnderline"/>
        </w:rPr>
        <w:t xml:space="preserve">Nebraska Republican says she is </w:t>
      </w:r>
      <w:r w:rsidRPr="000302D2">
        <w:rPr>
          <w:rStyle w:val="Emphasis"/>
        </w:rPr>
        <w:t>not ruling out the possibility of an extension</w:t>
      </w:r>
      <w:r w:rsidRPr="000302D2">
        <w:rPr>
          <w:rStyle w:val="StyleUnderline"/>
        </w:rPr>
        <w:t xml:space="preserve"> of the current farm bill.</w:t>
      </w:r>
    </w:p>
    <w:p w14:paraId="4685E641" w14:textId="77777777" w:rsidR="007F293C" w:rsidRPr="000302D2" w:rsidRDefault="007F293C" w:rsidP="007F293C">
      <w:pPr>
        <w:rPr>
          <w:sz w:val="12"/>
        </w:rPr>
      </w:pPr>
      <w:r w:rsidRPr="000302D2">
        <w:rPr>
          <w:rFonts w:eastAsiaTheme="majorEastAsia"/>
          <w:sz w:val="12"/>
        </w:rPr>
        <w:t xml:space="preserve">“I’m not, I’m not, you know, we’re into late June, we’ll see what happens. </w:t>
      </w:r>
      <w:r w:rsidRPr="000302D2">
        <w:rPr>
          <w:rStyle w:val="Emphasis"/>
          <w:rFonts w:eastAsiaTheme="majorEastAsia"/>
          <w:highlight w:val="yellow"/>
        </w:rPr>
        <w:t>We don’t have that many</w:t>
      </w:r>
      <w:r w:rsidRPr="000302D2">
        <w:rPr>
          <w:rStyle w:val="Emphasis"/>
          <w:rFonts w:eastAsiaTheme="majorEastAsia"/>
        </w:rPr>
        <w:t xml:space="preserve"> more </w:t>
      </w:r>
      <w:r w:rsidRPr="000302D2">
        <w:rPr>
          <w:rStyle w:val="Emphasis"/>
          <w:rFonts w:eastAsiaTheme="majorEastAsia"/>
          <w:highlight w:val="yellow"/>
        </w:rPr>
        <w:t>days</w:t>
      </w:r>
      <w:r w:rsidRPr="000302D2">
        <w:rPr>
          <w:rStyle w:val="Emphasis"/>
          <w:rFonts w:eastAsiaTheme="majorEastAsia"/>
        </w:rPr>
        <w:t xml:space="preserve"> </w:t>
      </w:r>
      <w:r w:rsidRPr="000302D2">
        <w:rPr>
          <w:rStyle w:val="Emphasis"/>
          <w:rFonts w:eastAsiaTheme="majorEastAsia"/>
          <w:highlight w:val="yellow"/>
        </w:rPr>
        <w:t>left</w:t>
      </w:r>
      <w:r w:rsidRPr="000302D2">
        <w:rPr>
          <w:rStyle w:val="StyleUnderline"/>
          <w:rFonts w:eastAsiaTheme="majorEastAsia"/>
        </w:rPr>
        <w:t xml:space="preserve"> before the August work period</w:t>
      </w:r>
      <w:r w:rsidRPr="000302D2">
        <w:rPr>
          <w:rFonts w:eastAsiaTheme="majorEastAsia"/>
          <w:sz w:val="12"/>
        </w:rPr>
        <w:t>.”</w:t>
      </w:r>
      <w:r w:rsidRPr="000302D2">
        <w:rPr>
          <w:sz w:val="12"/>
        </w:rPr>
        <w:t> </w:t>
      </w:r>
    </w:p>
    <w:p w14:paraId="19DF1A11" w14:textId="77777777" w:rsidR="007F293C" w:rsidRPr="000302D2" w:rsidRDefault="007F293C" w:rsidP="007F293C">
      <w:pPr>
        <w:rPr>
          <w:rStyle w:val="StyleUnderline"/>
        </w:rPr>
      </w:pPr>
      <w:r w:rsidRPr="000302D2">
        <w:rPr>
          <w:sz w:val="12"/>
        </w:rPr>
        <w:t xml:space="preserve">Fischer says </w:t>
      </w:r>
      <w:r w:rsidRPr="000302D2">
        <w:rPr>
          <w:rStyle w:val="StyleUnderline"/>
          <w:highlight w:val="yellow"/>
        </w:rPr>
        <w:t>the Senate bill</w:t>
      </w:r>
      <w:r w:rsidRPr="000302D2">
        <w:rPr>
          <w:rStyle w:val="StyleUnderline"/>
        </w:rPr>
        <w:t xml:space="preserve"> by choice and necessity </w:t>
      </w:r>
      <w:r w:rsidRPr="000302D2">
        <w:rPr>
          <w:rStyle w:val="StyleUnderline"/>
          <w:highlight w:val="yellow"/>
        </w:rPr>
        <w:t>will</w:t>
      </w:r>
      <w:r w:rsidRPr="000302D2">
        <w:rPr>
          <w:rStyle w:val="StyleUnderline"/>
        </w:rPr>
        <w:t xml:space="preserve"> </w:t>
      </w:r>
      <w:r w:rsidRPr="000302D2">
        <w:rPr>
          <w:rStyle w:val="StyleUnderline"/>
          <w:highlight w:val="yellow"/>
        </w:rPr>
        <w:t>be</w:t>
      </w:r>
      <w:r w:rsidRPr="000302D2">
        <w:rPr>
          <w:rStyle w:val="StyleUnderline"/>
        </w:rPr>
        <w:t xml:space="preserve"> more </w:t>
      </w:r>
      <w:r w:rsidRPr="000302D2">
        <w:rPr>
          <w:rStyle w:val="Emphasis"/>
          <w:highlight w:val="yellow"/>
        </w:rPr>
        <w:t>bipartisan</w:t>
      </w:r>
      <w:r w:rsidRPr="000302D2">
        <w:rPr>
          <w:rStyle w:val="StyleUnderline"/>
        </w:rPr>
        <w:t>.</w:t>
      </w:r>
    </w:p>
    <w:p w14:paraId="1EF7B879" w14:textId="77777777" w:rsidR="007F293C" w:rsidRDefault="007F293C" w:rsidP="007F293C">
      <w:pPr>
        <w:rPr>
          <w:rStyle w:val="Emphasis"/>
        </w:rPr>
      </w:pPr>
      <w:r w:rsidRPr="000302D2">
        <w:rPr>
          <w:rFonts w:eastAsiaTheme="majorEastAsia"/>
          <w:sz w:val="12"/>
        </w:rPr>
        <w:t xml:space="preserve">“But </w:t>
      </w:r>
      <w:r w:rsidRPr="000302D2">
        <w:rPr>
          <w:rStyle w:val="StyleUnderline"/>
          <w:rFonts w:eastAsiaTheme="majorEastAsia"/>
          <w:highlight w:val="yellow"/>
        </w:rPr>
        <w:t xml:space="preserve">the Senate has </w:t>
      </w:r>
      <w:r w:rsidRPr="000302D2">
        <w:rPr>
          <w:rStyle w:val="Emphasis"/>
          <w:rFonts w:eastAsiaTheme="majorEastAsia"/>
          <w:highlight w:val="yellow"/>
        </w:rPr>
        <w:t>come together</w:t>
      </w:r>
      <w:r w:rsidRPr="000302D2">
        <w:rPr>
          <w:rStyle w:val="StyleUnderline"/>
          <w:rFonts w:eastAsiaTheme="majorEastAsia"/>
          <w:highlight w:val="yellow"/>
        </w:rPr>
        <w:t xml:space="preserve"> before</w:t>
      </w:r>
      <w:r w:rsidRPr="000302D2">
        <w:rPr>
          <w:rStyle w:val="StyleUnderline"/>
          <w:rFonts w:eastAsiaTheme="majorEastAsia"/>
        </w:rPr>
        <w:t xml:space="preserve">. </w:t>
      </w:r>
      <w:r w:rsidRPr="000302D2">
        <w:rPr>
          <w:rStyle w:val="StyleUnderline"/>
          <w:rFonts w:eastAsiaTheme="majorEastAsia"/>
          <w:highlight w:val="yellow"/>
        </w:rPr>
        <w:t>Last</w:t>
      </w:r>
      <w:r w:rsidRPr="000302D2">
        <w:rPr>
          <w:rStyle w:val="StyleUnderline"/>
          <w:rFonts w:eastAsiaTheme="majorEastAsia"/>
        </w:rPr>
        <w:t xml:space="preserve"> </w:t>
      </w:r>
      <w:r w:rsidRPr="000302D2">
        <w:rPr>
          <w:rStyle w:val="StyleUnderline"/>
          <w:rFonts w:eastAsiaTheme="majorEastAsia"/>
          <w:highlight w:val="yellow"/>
        </w:rPr>
        <w:t>time</w:t>
      </w:r>
      <w:r w:rsidRPr="000302D2">
        <w:rPr>
          <w:rStyle w:val="StyleUnderline"/>
          <w:rFonts w:eastAsiaTheme="majorEastAsia"/>
        </w:rPr>
        <w:t xml:space="preserve"> the Farm Bill came up, </w:t>
      </w:r>
      <w:r w:rsidRPr="000302D2">
        <w:rPr>
          <w:rStyle w:val="StyleUnderline"/>
          <w:rFonts w:eastAsiaTheme="majorEastAsia"/>
          <w:highlight w:val="yellow"/>
        </w:rPr>
        <w:t>we had 96</w:t>
      </w:r>
      <w:r w:rsidRPr="000302D2">
        <w:rPr>
          <w:rStyle w:val="StyleUnderline"/>
          <w:rFonts w:eastAsiaTheme="majorEastAsia"/>
        </w:rPr>
        <w:t xml:space="preserve"> yes </w:t>
      </w:r>
      <w:r w:rsidRPr="000302D2">
        <w:rPr>
          <w:rStyle w:val="StyleUnderline"/>
          <w:rFonts w:eastAsiaTheme="majorEastAsia"/>
          <w:highlight w:val="yellow"/>
        </w:rPr>
        <w:t>votes</w:t>
      </w:r>
      <w:r w:rsidRPr="000302D2">
        <w:rPr>
          <w:rStyle w:val="StyleUnderline"/>
          <w:rFonts w:eastAsiaTheme="majorEastAsia"/>
        </w:rPr>
        <w:t xml:space="preserve"> on it.</w:t>
      </w:r>
      <w:r w:rsidRPr="000302D2">
        <w:rPr>
          <w:rFonts w:eastAsiaTheme="majorEastAsia"/>
          <w:sz w:val="12"/>
        </w:rPr>
        <w:t xml:space="preserve"> So, </w:t>
      </w:r>
      <w:r w:rsidRPr="000302D2">
        <w:rPr>
          <w:rStyle w:val="Emphasis"/>
          <w:rFonts w:eastAsiaTheme="majorEastAsia"/>
          <w:highlight w:val="yellow"/>
        </w:rPr>
        <w:t>I’m looking forward to getting it done</w:t>
      </w:r>
      <w:r w:rsidRPr="000302D2">
        <w:rPr>
          <w:rStyle w:val="Emphasis"/>
          <w:rFonts w:eastAsiaTheme="majorEastAsia"/>
        </w:rPr>
        <w:t>.</w:t>
      </w:r>
      <w:r w:rsidRPr="000302D2">
        <w:rPr>
          <w:rFonts w:eastAsiaTheme="majorEastAsia"/>
          <w:sz w:val="12"/>
        </w:rPr>
        <w:t xml:space="preserve"> </w:t>
      </w:r>
      <w:r w:rsidRPr="000302D2">
        <w:rPr>
          <w:rStyle w:val="StyleUnderline"/>
          <w:rFonts w:eastAsiaTheme="majorEastAsia"/>
        </w:rPr>
        <w:t>We’ve had a lot of hearings</w:t>
      </w:r>
      <w:r w:rsidRPr="000302D2">
        <w:rPr>
          <w:rFonts w:eastAsiaTheme="majorEastAsia"/>
          <w:sz w:val="12"/>
        </w:rPr>
        <w:t xml:space="preserve">, </w:t>
      </w:r>
      <w:r w:rsidRPr="000302D2">
        <w:rPr>
          <w:rStyle w:val="StyleUnderline"/>
          <w:rFonts w:eastAsiaTheme="majorEastAsia"/>
        </w:rPr>
        <w:t>and just have been working</w:t>
      </w:r>
      <w:r w:rsidRPr="000302D2">
        <w:rPr>
          <w:rFonts w:eastAsiaTheme="majorEastAsia"/>
          <w:sz w:val="12"/>
        </w:rPr>
        <w:t xml:space="preserve"> for the last three, four years </w:t>
      </w:r>
      <w:r w:rsidRPr="000302D2">
        <w:rPr>
          <w:rStyle w:val="StyleUnderline"/>
          <w:rFonts w:eastAsiaTheme="majorEastAsia"/>
        </w:rPr>
        <w:t>on legislation</w:t>
      </w:r>
      <w:r w:rsidRPr="000302D2">
        <w:rPr>
          <w:rFonts w:eastAsiaTheme="majorEastAsia"/>
          <w:sz w:val="12"/>
        </w:rPr>
        <w:t xml:space="preserve"> that I want included in the Farm Bill as well like </w:t>
      </w:r>
      <w:r w:rsidRPr="000302D2">
        <w:rPr>
          <w:rStyle w:val="StyleUnderline"/>
          <w:rFonts w:eastAsiaTheme="majorEastAsia"/>
          <w:highlight w:val="yellow"/>
        </w:rPr>
        <w:t xml:space="preserve">dealing with </w:t>
      </w:r>
      <w:r w:rsidRPr="000302D2">
        <w:rPr>
          <w:rStyle w:val="Emphasis"/>
          <w:rFonts w:eastAsiaTheme="majorEastAsia"/>
          <w:highlight w:val="yellow"/>
        </w:rPr>
        <w:t>precision agriculture</w:t>
      </w:r>
      <w:r w:rsidRPr="000302D2">
        <w:rPr>
          <w:rFonts w:eastAsiaTheme="majorEastAsia"/>
          <w:sz w:val="12"/>
        </w:rPr>
        <w:t xml:space="preserve">, looking at getting those </w:t>
      </w:r>
      <w:r w:rsidRPr="000302D2">
        <w:rPr>
          <w:rStyle w:val="Emphasis"/>
          <w:rFonts w:eastAsiaTheme="majorEastAsia"/>
          <w:highlight w:val="yellow"/>
        </w:rPr>
        <w:t>disaster</w:t>
      </w:r>
      <w:r w:rsidRPr="000302D2">
        <w:rPr>
          <w:rStyle w:val="Emphasis"/>
          <w:rFonts w:eastAsiaTheme="majorEastAsia"/>
        </w:rPr>
        <w:t xml:space="preserve"> </w:t>
      </w:r>
      <w:r w:rsidRPr="000302D2">
        <w:rPr>
          <w:rStyle w:val="Emphasis"/>
          <w:rFonts w:eastAsiaTheme="majorEastAsia"/>
          <w:highlight w:val="yellow"/>
        </w:rPr>
        <w:t>aid</w:t>
      </w:r>
      <w:r w:rsidRPr="000302D2">
        <w:rPr>
          <w:rStyle w:val="Emphasis"/>
          <w:rFonts w:eastAsiaTheme="majorEastAsia"/>
        </w:rPr>
        <w:t xml:space="preserve"> payments</w:t>
      </w:r>
      <w:r w:rsidRPr="000302D2">
        <w:rPr>
          <w:rStyle w:val="StyleUnderline"/>
          <w:rFonts w:eastAsiaTheme="majorEastAsia"/>
        </w:rPr>
        <w:t xml:space="preserve"> out earlier to our producers when they need those, making sure that </w:t>
      </w:r>
      <w:r w:rsidRPr="000302D2">
        <w:rPr>
          <w:rStyle w:val="Emphasis"/>
          <w:rFonts w:eastAsiaTheme="majorEastAsia"/>
          <w:highlight w:val="yellow"/>
        </w:rPr>
        <w:t>crop</w:t>
      </w:r>
      <w:r w:rsidRPr="000302D2">
        <w:rPr>
          <w:rStyle w:val="Emphasis"/>
          <w:rFonts w:eastAsiaTheme="majorEastAsia"/>
        </w:rPr>
        <w:t xml:space="preserve"> </w:t>
      </w:r>
      <w:r w:rsidRPr="000302D2">
        <w:rPr>
          <w:rStyle w:val="Emphasis"/>
          <w:rFonts w:eastAsiaTheme="majorEastAsia"/>
          <w:highlight w:val="yellow"/>
        </w:rPr>
        <w:t>insurance</w:t>
      </w:r>
      <w:r w:rsidRPr="000302D2">
        <w:rPr>
          <w:rStyle w:val="StyleUnderline"/>
          <w:rFonts w:eastAsiaTheme="majorEastAsia"/>
        </w:rPr>
        <w:t xml:space="preserve"> is there, all the </w:t>
      </w:r>
      <w:r w:rsidRPr="000302D2">
        <w:rPr>
          <w:rStyle w:val="Emphasis"/>
          <w:rFonts w:eastAsiaTheme="majorEastAsia"/>
          <w:highlight w:val="yellow"/>
        </w:rPr>
        <w:t>safety nets</w:t>
      </w:r>
      <w:r w:rsidRPr="000302D2">
        <w:rPr>
          <w:rStyle w:val="Emphasis"/>
          <w:rFonts w:eastAsiaTheme="majorEastAsia"/>
        </w:rPr>
        <w:t>.”</w:t>
      </w:r>
      <w:r w:rsidRPr="000302D2">
        <w:rPr>
          <w:rStyle w:val="Emphasis"/>
        </w:rPr>
        <w:t> </w:t>
      </w:r>
    </w:p>
    <w:p w14:paraId="194B83EE" w14:textId="29981F6C" w:rsidR="00FE1266" w:rsidRDefault="00FE1266" w:rsidP="00FE1266">
      <w:pPr>
        <w:pStyle w:val="Heading3"/>
      </w:pPr>
      <w:r>
        <w:t>--- Preventing Funding Debates Key</w:t>
      </w:r>
    </w:p>
    <w:p w14:paraId="0617F80D" w14:textId="56125B75" w:rsidR="007F293C" w:rsidRPr="00D27708" w:rsidRDefault="007F293C" w:rsidP="007F293C">
      <w:pPr>
        <w:pStyle w:val="Heading4"/>
      </w:pPr>
      <w:r>
        <w:t xml:space="preserve">Farm Bill has </w:t>
      </w:r>
      <w:r>
        <w:rPr>
          <w:u w:val="single"/>
        </w:rPr>
        <w:t>bipartisan buy-in</w:t>
      </w:r>
      <w:r>
        <w:t xml:space="preserve"> BUT disputes over funding could derail it </w:t>
      </w:r>
    </w:p>
    <w:p w14:paraId="6093AE50" w14:textId="24DF5073" w:rsidR="007F293C" w:rsidRPr="009F3279" w:rsidRDefault="007F293C" w:rsidP="007F293C">
      <w:r w:rsidRPr="009F3279">
        <w:t xml:space="preserve">Jared </w:t>
      </w:r>
      <w:r w:rsidRPr="009F3279">
        <w:rPr>
          <w:rStyle w:val="Style13ptBold"/>
        </w:rPr>
        <w:t>Mc</w:t>
      </w:r>
      <w:r>
        <w:rPr>
          <w:rStyle w:val="Style13ptBold"/>
        </w:rPr>
        <w:t>N</w:t>
      </w:r>
      <w:r w:rsidRPr="009F3279">
        <w:rPr>
          <w:rStyle w:val="Style13ptBold"/>
        </w:rPr>
        <w:t xml:space="preserve">ett </w:t>
      </w:r>
      <w:r w:rsidR="007A0EF1">
        <w:rPr>
          <w:rStyle w:val="Style13ptBold"/>
        </w:rPr>
        <w:t>6-21</w:t>
      </w:r>
      <w:r w:rsidRPr="009F3279">
        <w:t xml:space="preserve"> {online editor and reporter for the Sioux City Journal} - ("Rep. Randy Feenstra introduces 'Crop Insurance for Future Farmers Act' in U.S. House," Longview News-Journal, published 6-21-2023, accessed 6-23-2023, https://www.news-journal.com/randy-feenstra-crop-insurance/article_94f96dbf-3a2c-54c4-9b8b-1c199d7f7e54.html)//marlborough-wr/</w:t>
      </w:r>
    </w:p>
    <w:p w14:paraId="1C93179E" w14:textId="77777777" w:rsidR="007F293C" w:rsidRPr="009F3279" w:rsidRDefault="007F293C" w:rsidP="007F293C">
      <w:pPr>
        <w:rPr>
          <w:rStyle w:val="StyleUnderline"/>
        </w:rPr>
      </w:pPr>
      <w:r w:rsidRPr="009F3279">
        <w:rPr>
          <w:sz w:val="12"/>
        </w:rPr>
        <w:t xml:space="preserve">WASHINGTON D.C. — Tuesday, </w:t>
      </w:r>
      <w:r w:rsidRPr="009F3279">
        <w:rPr>
          <w:rStyle w:val="StyleUnderline"/>
        </w:rPr>
        <w:t>Rep. Randy Feenstra, R-Hull, Iowa, brought forth a piece of legislation intended to extend crop and livestock insurance protections to 10 years for any new and beginning farmers.</w:t>
      </w:r>
    </w:p>
    <w:p w14:paraId="51FDD918" w14:textId="77777777" w:rsidR="007F293C" w:rsidRPr="009F3279" w:rsidRDefault="007F293C" w:rsidP="007F293C">
      <w:pPr>
        <w:rPr>
          <w:sz w:val="12"/>
        </w:rPr>
      </w:pPr>
      <w:r w:rsidRPr="009F3279">
        <w:rPr>
          <w:rStyle w:val="StyleUnderline"/>
        </w:rPr>
        <w:t>The bill</w:t>
      </w:r>
      <w:r w:rsidRPr="009F3279">
        <w:rPr>
          <w:sz w:val="12"/>
        </w:rPr>
        <w:t xml:space="preserve">, known as the "Crop Insurance for Future Farmers Act," was introduced by Feenstra and Angie Craig, D-Prior Lake, Minnesota </w:t>
      </w:r>
      <w:r w:rsidRPr="009F3279">
        <w:rPr>
          <w:rStyle w:val="StyleUnderline"/>
        </w:rPr>
        <w:t>would double the length of current enhanced crop insurance protections</w:t>
      </w:r>
      <w:r w:rsidRPr="009F3279">
        <w:rPr>
          <w:sz w:val="12"/>
        </w:rPr>
        <w:t>, according to a release about the proposal.</w:t>
      </w:r>
    </w:p>
    <w:p w14:paraId="127E5F9D" w14:textId="77777777" w:rsidR="007F293C" w:rsidRPr="009F3279" w:rsidRDefault="007F293C" w:rsidP="007F293C">
      <w:pPr>
        <w:rPr>
          <w:sz w:val="12"/>
        </w:rPr>
      </w:pPr>
      <w:r w:rsidRPr="009F3279">
        <w:rPr>
          <w:sz w:val="12"/>
        </w:rPr>
        <w:t xml:space="preserve">"I have repeatedly heard that </w:t>
      </w:r>
      <w:r w:rsidRPr="009F3279">
        <w:rPr>
          <w:rStyle w:val="StyleUnderline"/>
        </w:rPr>
        <w:t xml:space="preserve">a </w:t>
      </w:r>
      <w:r w:rsidRPr="009F3279">
        <w:rPr>
          <w:rStyle w:val="StyleUnderline"/>
          <w:highlight w:val="yellow"/>
        </w:rPr>
        <w:t>robust crop insurance</w:t>
      </w:r>
      <w:r w:rsidRPr="009F3279">
        <w:rPr>
          <w:rStyle w:val="StyleUnderline"/>
        </w:rPr>
        <w:t xml:space="preserve"> program </w:t>
      </w:r>
      <w:r w:rsidRPr="009F3279">
        <w:rPr>
          <w:rStyle w:val="StyleUnderline"/>
          <w:highlight w:val="yellow"/>
        </w:rPr>
        <w:t xml:space="preserve">is the </w:t>
      </w:r>
      <w:r w:rsidRPr="009F3279">
        <w:rPr>
          <w:rStyle w:val="Emphasis"/>
          <w:highlight w:val="yellow"/>
        </w:rPr>
        <w:t>top priority</w:t>
      </w:r>
      <w:r w:rsidRPr="009F3279">
        <w:rPr>
          <w:rStyle w:val="StyleUnderline"/>
        </w:rPr>
        <w:t xml:space="preserve"> </w:t>
      </w:r>
      <w:r w:rsidRPr="009F3279">
        <w:rPr>
          <w:rStyle w:val="StyleUnderline"/>
          <w:highlight w:val="yellow"/>
        </w:rPr>
        <w:t>for</w:t>
      </w:r>
      <w:r w:rsidRPr="009F3279">
        <w:rPr>
          <w:rStyle w:val="StyleUnderline"/>
        </w:rPr>
        <w:t xml:space="preserve"> our </w:t>
      </w:r>
      <w:r w:rsidRPr="009F3279">
        <w:rPr>
          <w:rStyle w:val="StyleUnderline"/>
          <w:highlight w:val="yellow"/>
        </w:rPr>
        <w:t>agriculture</w:t>
      </w:r>
      <w:r w:rsidRPr="009F3279">
        <w:rPr>
          <w:rStyle w:val="StyleUnderline"/>
        </w:rPr>
        <w:t xml:space="preserve"> community in this year’s Farm Bill</w:t>
      </w:r>
      <w:r w:rsidRPr="009F3279">
        <w:rPr>
          <w:sz w:val="12"/>
        </w:rPr>
        <w:t>," Feenstra said in a release. "These same producers are extremely concerned – as am I – that our young farmers face major hurdles to succeed in today’s bleak economy."</w:t>
      </w:r>
    </w:p>
    <w:p w14:paraId="1526C11C" w14:textId="77777777" w:rsidR="007F293C" w:rsidRPr="009F3279" w:rsidRDefault="007F293C" w:rsidP="007F293C">
      <w:pPr>
        <w:rPr>
          <w:rStyle w:val="StyleUnderline"/>
        </w:rPr>
      </w:pPr>
      <w:r w:rsidRPr="009F3279">
        <w:rPr>
          <w:rStyle w:val="StyleUnderline"/>
          <w:highlight w:val="yellow"/>
        </w:rPr>
        <w:t>Craig</w:t>
      </w:r>
      <w:r w:rsidRPr="009F3279">
        <w:rPr>
          <w:rStyle w:val="StyleUnderline"/>
        </w:rPr>
        <w:t xml:space="preserve"> said she </w:t>
      </w:r>
      <w:r w:rsidRPr="009F3279">
        <w:rPr>
          <w:rStyle w:val="StyleUnderline"/>
          <w:highlight w:val="yellow"/>
        </w:rPr>
        <w:t>was</w:t>
      </w:r>
      <w:r w:rsidRPr="009F3279">
        <w:rPr>
          <w:rStyle w:val="StyleUnderline"/>
        </w:rPr>
        <w:t xml:space="preserve"> </w:t>
      </w:r>
      <w:r w:rsidRPr="009F3279">
        <w:rPr>
          <w:rStyle w:val="StyleUnderline"/>
          <w:highlight w:val="yellow"/>
        </w:rPr>
        <w:t xml:space="preserve">proud of the </w:t>
      </w:r>
      <w:r w:rsidRPr="009F3279">
        <w:rPr>
          <w:rStyle w:val="Emphasis"/>
          <w:highlight w:val="yellow"/>
        </w:rPr>
        <w:t>bipartisan work</w:t>
      </w:r>
      <w:r w:rsidRPr="009F3279">
        <w:rPr>
          <w:rStyle w:val="Emphasis"/>
        </w:rPr>
        <w:t xml:space="preserve"> </w:t>
      </w:r>
      <w:r w:rsidRPr="009F3279">
        <w:rPr>
          <w:rStyle w:val="StyleUnderline"/>
        </w:rPr>
        <w:t>she and Feenstra are doing and getting new farmers to a place where they can build successful operations "starts with better crop insurance protections."</w:t>
      </w:r>
    </w:p>
    <w:p w14:paraId="0ACB160F" w14:textId="77777777" w:rsidR="007F293C" w:rsidRPr="00EE0276" w:rsidRDefault="007F293C" w:rsidP="007F293C">
      <w:pPr>
        <w:rPr>
          <w:sz w:val="12"/>
        </w:rPr>
      </w:pPr>
      <w:r w:rsidRPr="00EE0276">
        <w:rPr>
          <w:sz w:val="12"/>
        </w:rPr>
        <w:t xml:space="preserve">Iowa Farm Bureau Federation President Brent Johnson said recently that </w:t>
      </w:r>
      <w:r w:rsidRPr="00EE0276">
        <w:rPr>
          <w:rStyle w:val="StyleUnderline"/>
        </w:rPr>
        <w:t xml:space="preserve">a strong </w:t>
      </w:r>
      <w:r w:rsidRPr="00EE0276">
        <w:rPr>
          <w:rStyle w:val="StyleUnderline"/>
          <w:highlight w:val="yellow"/>
        </w:rPr>
        <w:t>safety</w:t>
      </w:r>
      <w:r w:rsidRPr="00EE0276">
        <w:rPr>
          <w:rStyle w:val="StyleUnderline"/>
        </w:rPr>
        <w:t xml:space="preserve"> </w:t>
      </w:r>
      <w:r w:rsidRPr="00EE0276">
        <w:rPr>
          <w:rStyle w:val="StyleUnderline"/>
          <w:highlight w:val="yellow"/>
        </w:rPr>
        <w:t>net for farmers is vital</w:t>
      </w:r>
      <w:r w:rsidRPr="00EE0276">
        <w:rPr>
          <w:rStyle w:val="StyleUnderline"/>
        </w:rPr>
        <w:t xml:space="preserve"> as Congress works </w:t>
      </w:r>
      <w:r w:rsidRPr="00EE0276">
        <w:rPr>
          <w:rStyle w:val="StyleUnderline"/>
          <w:highlight w:val="yellow"/>
        </w:rPr>
        <w:t>to reauthorize</w:t>
      </w:r>
      <w:r w:rsidRPr="00EE0276">
        <w:rPr>
          <w:rStyle w:val="StyleUnderline"/>
        </w:rPr>
        <w:t xml:space="preserve"> </w:t>
      </w:r>
      <w:r w:rsidRPr="00EE0276">
        <w:rPr>
          <w:rStyle w:val="Emphasis"/>
        </w:rPr>
        <w:t>a key agriculture bill</w:t>
      </w:r>
      <w:r w:rsidRPr="00EE0276">
        <w:rPr>
          <w:rStyle w:val="StyleUnderline"/>
        </w:rPr>
        <w:t xml:space="preserve"> for 2023.</w:t>
      </w:r>
    </w:p>
    <w:p w14:paraId="2C19EA7C" w14:textId="77777777" w:rsidR="007F293C" w:rsidRPr="00EE0276" w:rsidRDefault="007F293C" w:rsidP="007F293C">
      <w:pPr>
        <w:rPr>
          <w:sz w:val="12"/>
        </w:rPr>
      </w:pPr>
      <w:r w:rsidRPr="00EE0276">
        <w:rPr>
          <w:sz w:val="12"/>
        </w:rPr>
        <w:t>"The cost of production right now … is higher than our expected revenue come this fall," Johnson said. "And to deal with two, three hundred percent inflation, knowing that our cash flows are upside down currently, that puts real risk into communities."</w:t>
      </w:r>
    </w:p>
    <w:p w14:paraId="794550E3" w14:textId="77777777" w:rsidR="007F293C" w:rsidRPr="00EE0276" w:rsidRDefault="007F293C" w:rsidP="007F293C">
      <w:pPr>
        <w:rPr>
          <w:sz w:val="12"/>
        </w:rPr>
      </w:pPr>
      <w:r w:rsidRPr="00EE0276">
        <w:rPr>
          <w:rStyle w:val="StyleUnderline"/>
        </w:rPr>
        <w:t xml:space="preserve">Reauthorized every five years, the U.S. </w:t>
      </w:r>
      <w:r w:rsidRPr="00EE0276">
        <w:rPr>
          <w:rStyle w:val="StyleUnderline"/>
          <w:highlight w:val="yellow"/>
        </w:rPr>
        <w:t>Farm Bill</w:t>
      </w:r>
      <w:r w:rsidRPr="00EE0276">
        <w:rPr>
          <w:rStyle w:val="StyleUnderline"/>
        </w:rPr>
        <w:t xml:space="preserve"> addresses an array of concerns including: farming, nutrition, conservation, forestry, rural development and more. Nutrition assistance programs, such as SNAP, are actually wrapped up in the Farm Bill. </w:t>
      </w:r>
      <w:r w:rsidRPr="00EE0276">
        <w:rPr>
          <w:sz w:val="12"/>
        </w:rPr>
        <w:t xml:space="preserve">The most-recent bill came in 2018 and </w:t>
      </w:r>
      <w:r w:rsidRPr="00EE0276">
        <w:rPr>
          <w:rStyle w:val="StyleUnderline"/>
          <w:highlight w:val="yellow"/>
        </w:rPr>
        <w:t xml:space="preserve">if one doesn't come this fall, </w:t>
      </w:r>
      <w:r w:rsidRPr="00EE0276">
        <w:rPr>
          <w:rStyle w:val="Emphasis"/>
          <w:highlight w:val="yellow"/>
        </w:rPr>
        <w:t>a number of programs would be in jeopardy</w:t>
      </w:r>
      <w:r w:rsidRPr="00EE0276">
        <w:rPr>
          <w:sz w:val="12"/>
        </w:rPr>
        <w:t>. </w:t>
      </w:r>
    </w:p>
    <w:p w14:paraId="5EE4C30D" w14:textId="1CA0E923" w:rsidR="007F293C" w:rsidRDefault="007F293C" w:rsidP="007F293C">
      <w:pPr>
        <w:rPr>
          <w:rStyle w:val="Emphasis"/>
        </w:rPr>
      </w:pPr>
      <w:r w:rsidRPr="00EE0276">
        <w:rPr>
          <w:sz w:val="12"/>
        </w:rPr>
        <w:t xml:space="preserve">A Tuesday newsletter from Politico noted that </w:t>
      </w:r>
      <w:r w:rsidRPr="00EE0276">
        <w:rPr>
          <w:rStyle w:val="StyleUnderline"/>
          <w:highlight w:val="yellow"/>
        </w:rPr>
        <w:t xml:space="preserve">crop insurance has </w:t>
      </w:r>
      <w:r w:rsidRPr="00EE0276">
        <w:rPr>
          <w:rStyle w:val="Emphasis"/>
          <w:highlight w:val="yellow"/>
        </w:rPr>
        <w:t>buy in from</w:t>
      </w:r>
      <w:r w:rsidRPr="00EE0276">
        <w:rPr>
          <w:rStyle w:val="Emphasis"/>
        </w:rPr>
        <w:t xml:space="preserve"> both </w:t>
      </w:r>
      <w:r w:rsidRPr="00EE0276">
        <w:rPr>
          <w:rStyle w:val="Emphasis"/>
          <w:highlight w:val="yellow"/>
        </w:rPr>
        <w:t>Dem</w:t>
      </w:r>
      <w:r w:rsidRPr="00EE0276">
        <w:rPr>
          <w:rStyle w:val="Emphasis"/>
        </w:rPr>
        <w:t>ocrat</w:t>
      </w:r>
      <w:r w:rsidRPr="00EE0276">
        <w:rPr>
          <w:rStyle w:val="Emphasis"/>
          <w:highlight w:val="yellow"/>
        </w:rPr>
        <w:t>s</w:t>
      </w:r>
      <w:r w:rsidRPr="00EE0276">
        <w:rPr>
          <w:rStyle w:val="Emphasis"/>
        </w:rPr>
        <w:t xml:space="preserve"> </w:t>
      </w:r>
      <w:r w:rsidRPr="00EE0276">
        <w:rPr>
          <w:rStyle w:val="Emphasis"/>
          <w:highlight w:val="yellow"/>
        </w:rPr>
        <w:t>and Republicans</w:t>
      </w:r>
      <w:r w:rsidRPr="00EE0276">
        <w:rPr>
          <w:rStyle w:val="StyleUnderline"/>
        </w:rPr>
        <w:t xml:space="preserve"> but </w:t>
      </w:r>
      <w:r w:rsidRPr="00EE0276">
        <w:rPr>
          <w:rStyle w:val="Emphasis"/>
          <w:highlight w:val="yellow"/>
        </w:rPr>
        <w:t>funding will be an issue</w:t>
      </w:r>
      <w:r w:rsidRPr="00EE0276">
        <w:rPr>
          <w:rStyle w:val="Emphasis"/>
        </w:rPr>
        <w:t>.</w:t>
      </w:r>
    </w:p>
    <w:p w14:paraId="6B8507DD" w14:textId="77777777" w:rsidR="007A0EF1" w:rsidRDefault="007A0EF1" w:rsidP="007F293C">
      <w:pPr>
        <w:rPr>
          <w:rStyle w:val="Emphasis"/>
        </w:rPr>
      </w:pPr>
    </w:p>
    <w:p w14:paraId="2C87C274" w14:textId="77777777" w:rsidR="007A0EF1" w:rsidRDefault="007A0EF1" w:rsidP="007F293C">
      <w:pPr>
        <w:rPr>
          <w:rStyle w:val="Emphasis"/>
        </w:rPr>
      </w:pPr>
    </w:p>
    <w:p w14:paraId="3D554656" w14:textId="261F2FB4" w:rsidR="007C3C85" w:rsidRDefault="00FD61AA" w:rsidP="007C3C85">
      <w:pPr>
        <w:pStyle w:val="Heading3"/>
      </w:pPr>
      <w:r>
        <w:t>Oh no</w:t>
      </w:r>
      <w:r w:rsidR="007C3C85">
        <w:t xml:space="preserve">! </w:t>
      </w:r>
      <w:r>
        <w:t>Here comes a brink</w:t>
      </w:r>
      <w:r w:rsidR="007C3C85">
        <w:t xml:space="preserve">! </w:t>
      </w:r>
    </w:p>
    <w:p w14:paraId="5C47C3CB" w14:textId="77777777" w:rsidR="007C3C85" w:rsidRPr="00AD1F90" w:rsidRDefault="007C3C85" w:rsidP="007C3C85">
      <w:pPr>
        <w:pStyle w:val="Heading4"/>
        <w:rPr>
          <w:rStyle w:val="StyleUnderline"/>
          <w:sz w:val="20"/>
          <w:szCs w:val="20"/>
          <w:u w:val="none"/>
        </w:rPr>
      </w:pPr>
      <w:r>
        <w:rPr>
          <w:rStyle w:val="StyleUnderline"/>
          <w:sz w:val="26"/>
          <w:u w:val="none"/>
        </w:rPr>
        <w:t>GOP farm bill support is precarious now— unrelated spending fights derail it and threaten the future of the entire legislation</w:t>
      </w:r>
      <w:r>
        <w:rPr>
          <w:rStyle w:val="StyleUnderline"/>
          <w:sz w:val="26"/>
          <w:u w:val="none"/>
        </w:rPr>
        <w:br/>
        <w:t>Hill 6/15—</w:t>
      </w:r>
      <w:r>
        <w:rPr>
          <w:rStyle w:val="StyleUnderline"/>
          <w:sz w:val="20"/>
          <w:szCs w:val="20"/>
          <w:u w:val="none"/>
        </w:rPr>
        <w:t xml:space="preserve">Meredith Lee, </w:t>
      </w:r>
      <w:r w:rsidRPr="00AD1F90">
        <w:rPr>
          <w:rStyle w:val="StyleUnderline"/>
          <w:sz w:val="20"/>
          <w:szCs w:val="20"/>
          <w:u w:val="none"/>
        </w:rPr>
        <w:t>food and agriculture policy reporter for POLITICO</w:t>
      </w:r>
      <w:r>
        <w:rPr>
          <w:rStyle w:val="StyleUnderline"/>
          <w:sz w:val="20"/>
          <w:szCs w:val="20"/>
          <w:u w:val="none"/>
        </w:rPr>
        <w:t xml:space="preserve"> (“</w:t>
      </w:r>
      <w:r w:rsidRPr="00AD1F90">
        <w:rPr>
          <w:rStyle w:val="StyleUnderline"/>
          <w:sz w:val="20"/>
          <w:szCs w:val="20"/>
          <w:u w:val="none"/>
        </w:rPr>
        <w:t>Far-right Republicans threaten to derail another House priority</w:t>
      </w:r>
      <w:r>
        <w:rPr>
          <w:rStyle w:val="StyleUnderline"/>
          <w:sz w:val="20"/>
          <w:szCs w:val="20"/>
          <w:u w:val="none"/>
        </w:rPr>
        <w:t xml:space="preserve">”. </w:t>
      </w:r>
      <w:r>
        <w:rPr>
          <w:rStyle w:val="StyleUnderline"/>
          <w:i/>
          <w:sz w:val="20"/>
          <w:szCs w:val="20"/>
          <w:u w:val="none"/>
        </w:rPr>
        <w:t xml:space="preserve">Politico, </w:t>
      </w:r>
      <w:r>
        <w:rPr>
          <w:rStyle w:val="StyleUnderline"/>
          <w:sz w:val="20"/>
          <w:szCs w:val="20"/>
          <w:u w:val="none"/>
        </w:rPr>
        <w:t xml:space="preserve">15 Jun 2023, </w:t>
      </w:r>
      <w:r w:rsidRPr="00AD1F90">
        <w:rPr>
          <w:rStyle w:val="StyleUnderline"/>
          <w:sz w:val="20"/>
          <w:szCs w:val="20"/>
          <w:u w:val="none"/>
        </w:rPr>
        <w:t>politico.com/news/2023/06/14/mccarthy-house-gop-farm-bill-00101968</w:t>
      </w:r>
      <w:r>
        <w:rPr>
          <w:rStyle w:val="StyleUnderline"/>
          <w:sz w:val="20"/>
          <w:szCs w:val="20"/>
          <w:u w:val="none"/>
        </w:rPr>
        <w:t>)//zd</w:t>
      </w:r>
    </w:p>
    <w:p w14:paraId="482F2799" w14:textId="77777777" w:rsidR="007C3C85" w:rsidRDefault="007C3C85" w:rsidP="007C3C85">
      <w:pPr>
        <w:rPr>
          <w:rStyle w:val="StyleUnderline"/>
        </w:rPr>
      </w:pPr>
      <w:r>
        <w:rPr>
          <w:rStyle w:val="StyleUnderline"/>
        </w:rPr>
        <w:br/>
      </w:r>
      <w:r w:rsidRPr="006905EB">
        <w:rPr>
          <w:rStyle w:val="StyleUnderline"/>
        </w:rPr>
        <w:t xml:space="preserve">The </w:t>
      </w:r>
      <w:r w:rsidRPr="00C53CE1">
        <w:rPr>
          <w:rStyle w:val="StyleUnderline"/>
          <w:highlight w:val="cyan"/>
        </w:rPr>
        <w:t>recent far</w:t>
      </w:r>
      <w:r w:rsidRPr="009352E0">
        <w:rPr>
          <w:rStyle w:val="StyleUnderline"/>
          <w:highlight w:val="cyan"/>
        </w:rPr>
        <w:t>-right rebellion</w:t>
      </w:r>
      <w:r w:rsidRPr="006905EB">
        <w:rPr>
          <w:rStyle w:val="StyleUnderline"/>
        </w:rPr>
        <w:t xml:space="preserve"> that brought the House floor to a halt </w:t>
      </w:r>
      <w:r w:rsidRPr="009352E0">
        <w:rPr>
          <w:rStyle w:val="StyleUnderline"/>
          <w:highlight w:val="cyan"/>
        </w:rPr>
        <w:t>is a bad omen for</w:t>
      </w:r>
      <w:r w:rsidRPr="006905EB">
        <w:rPr>
          <w:rStyle w:val="StyleUnderline"/>
        </w:rPr>
        <w:t xml:space="preserve"> another rapidly approaching legislative fight: </w:t>
      </w:r>
      <w:r w:rsidRPr="009352E0">
        <w:rPr>
          <w:rStyle w:val="StyleUnderline"/>
          <w:highlight w:val="cyan"/>
        </w:rPr>
        <w:t xml:space="preserve">the </w:t>
      </w:r>
      <w:r w:rsidRPr="009352E0">
        <w:rPr>
          <w:rStyle w:val="StyleUnderline"/>
        </w:rPr>
        <w:t xml:space="preserve">2023 </w:t>
      </w:r>
      <w:r w:rsidRPr="009352E0">
        <w:rPr>
          <w:rStyle w:val="StyleUnderline"/>
          <w:highlight w:val="cyan"/>
        </w:rPr>
        <w:t>farm bill.</w:t>
      </w:r>
      <w:r w:rsidRPr="006905EB">
        <w:rPr>
          <w:rStyle w:val="StyleUnderline"/>
        </w:rPr>
        <w:br/>
        <w:t xml:space="preserve">Major </w:t>
      </w:r>
      <w:r w:rsidRPr="009352E0">
        <w:rPr>
          <w:rStyle w:val="StyleUnderline"/>
          <w:highlight w:val="cyan"/>
        </w:rPr>
        <w:t>battle lines are forming</w:t>
      </w:r>
      <w:r w:rsidRPr="006905EB">
        <w:rPr>
          <w:sz w:val="16"/>
        </w:rPr>
        <w:t xml:space="preserve"> within the House Republican caucus over the $1 trillion farm bill reauthorization expected to hit the full House this fall — just as Washington is set to descend into another all-consuming battle to fund the government. </w:t>
      </w:r>
      <w:r w:rsidRPr="009352E0">
        <w:rPr>
          <w:rStyle w:val="StyleUnderline"/>
          <w:highlight w:val="cyan"/>
        </w:rPr>
        <w:t xml:space="preserve">GOP hardliners </w:t>
      </w:r>
      <w:r w:rsidRPr="009352E0">
        <w:rPr>
          <w:rStyle w:val="StyleUnderline"/>
        </w:rPr>
        <w:t xml:space="preserve">are </w:t>
      </w:r>
      <w:r w:rsidRPr="009352E0">
        <w:rPr>
          <w:rStyle w:val="StyleUnderline"/>
          <w:highlight w:val="cyan"/>
        </w:rPr>
        <w:t>still fumin</w:t>
      </w:r>
      <w:r w:rsidRPr="006905EB">
        <w:rPr>
          <w:rStyle w:val="StyleUnderline"/>
        </w:rPr>
        <w:t>g</w:t>
      </w:r>
      <w:r w:rsidRPr="006905EB">
        <w:rPr>
          <w:sz w:val="16"/>
        </w:rPr>
        <w:t xml:space="preserve"> over the deal House Speaker Kevin McCarthy struck with President Joe Biden to raise the debt limit earlier this month, especially a provision that could expand the number of people on federal food aid. And </w:t>
      </w:r>
      <w:r w:rsidRPr="006905EB">
        <w:rPr>
          <w:rStyle w:val="StyleUnderline"/>
        </w:rPr>
        <w:t xml:space="preserve">they are </w:t>
      </w:r>
      <w:r w:rsidRPr="009352E0">
        <w:rPr>
          <w:rStyle w:val="StyleUnderline"/>
          <w:highlight w:val="cyan"/>
        </w:rPr>
        <w:t>keen to</w:t>
      </w:r>
      <w:r w:rsidRPr="006905EB">
        <w:rPr>
          <w:rStyle w:val="StyleUnderline"/>
        </w:rPr>
        <w:t xml:space="preserve"> take another </w:t>
      </w:r>
      <w:r w:rsidRPr="009352E0">
        <w:rPr>
          <w:rStyle w:val="StyleUnderline"/>
          <w:highlight w:val="cyan"/>
        </w:rPr>
        <w:t>swing at</w:t>
      </w:r>
      <w:r w:rsidRPr="006905EB">
        <w:rPr>
          <w:rStyle w:val="StyleUnderline"/>
        </w:rPr>
        <w:t xml:space="preserve"> limiting that anti-hunger program, the </w:t>
      </w:r>
      <w:r w:rsidRPr="009352E0">
        <w:rPr>
          <w:rStyle w:val="StyleUnderline"/>
          <w:highlight w:val="cyan"/>
        </w:rPr>
        <w:t>S</w:t>
      </w:r>
      <w:r w:rsidRPr="006905EB">
        <w:rPr>
          <w:rStyle w:val="StyleUnderline"/>
        </w:rPr>
        <w:t xml:space="preserve">upplemental </w:t>
      </w:r>
      <w:r w:rsidRPr="009352E0">
        <w:rPr>
          <w:rStyle w:val="StyleUnderline"/>
          <w:highlight w:val="cyan"/>
        </w:rPr>
        <w:t>N</w:t>
      </w:r>
      <w:r w:rsidRPr="006905EB">
        <w:rPr>
          <w:rStyle w:val="StyleUnderline"/>
        </w:rPr>
        <w:t xml:space="preserve">utrition </w:t>
      </w:r>
      <w:r w:rsidRPr="009352E0">
        <w:rPr>
          <w:rStyle w:val="StyleUnderline"/>
          <w:highlight w:val="cyan"/>
        </w:rPr>
        <w:t>A</w:t>
      </w:r>
      <w:r w:rsidRPr="006905EB">
        <w:rPr>
          <w:rStyle w:val="StyleUnderline"/>
        </w:rPr>
        <w:t xml:space="preserve">ssistance </w:t>
      </w:r>
      <w:r w:rsidRPr="009352E0">
        <w:rPr>
          <w:rStyle w:val="StyleUnderline"/>
          <w:highlight w:val="cyan"/>
        </w:rPr>
        <w:t>P</w:t>
      </w:r>
      <w:r w:rsidRPr="006905EB">
        <w:rPr>
          <w:rStyle w:val="StyleUnderline"/>
        </w:rPr>
        <w:t xml:space="preserve">rogram, up for reauthorization in the farm bill — which promises to be </w:t>
      </w:r>
      <w:r w:rsidRPr="009352E0">
        <w:rPr>
          <w:rStyle w:val="StyleUnderline"/>
          <w:highlight w:val="cyan"/>
        </w:rPr>
        <w:t>politically polarizing.</w:t>
      </w:r>
      <w:r w:rsidRPr="006905EB">
        <w:rPr>
          <w:rStyle w:val="StyleUnderline"/>
        </w:rPr>
        <w:br/>
        <w:t xml:space="preserve">Republican </w:t>
      </w:r>
      <w:r w:rsidRPr="009352E0">
        <w:rPr>
          <w:rStyle w:val="StyleUnderline"/>
          <w:highlight w:val="cyan"/>
        </w:rPr>
        <w:t>lawmakers from ag</w:t>
      </w:r>
      <w:r w:rsidRPr="006905EB">
        <w:rPr>
          <w:rStyle w:val="StyleUnderline"/>
        </w:rPr>
        <w:t>riculture-</w:t>
      </w:r>
      <w:r w:rsidRPr="009352E0">
        <w:rPr>
          <w:rStyle w:val="StyleUnderline"/>
          <w:highlight w:val="cyan"/>
        </w:rPr>
        <w:t>heavy districts</w:t>
      </w:r>
      <w:r w:rsidRPr="006905EB">
        <w:rPr>
          <w:sz w:val="16"/>
        </w:rPr>
        <w:t xml:space="preserve">, however, </w:t>
      </w:r>
      <w:r w:rsidRPr="006905EB">
        <w:rPr>
          <w:rStyle w:val="StyleUnderline"/>
        </w:rPr>
        <w:t>want to move as quickly as possible to pass</w:t>
      </w:r>
      <w:r w:rsidRPr="006905EB">
        <w:rPr>
          <w:sz w:val="16"/>
        </w:rPr>
        <w:t xml:space="preserve"> the legislative package — which contains billions of dollars for agriculture and rural development programs their constituents rely on. And they </w:t>
      </w:r>
      <w:r w:rsidRPr="009352E0">
        <w:rPr>
          <w:rStyle w:val="StyleUnderline"/>
          <w:highlight w:val="cyan"/>
        </w:rPr>
        <w:t>worry</w:t>
      </w:r>
      <w:r w:rsidRPr="006905EB">
        <w:rPr>
          <w:rStyle w:val="StyleUnderline"/>
        </w:rPr>
        <w:t xml:space="preserve"> their </w:t>
      </w:r>
      <w:r w:rsidRPr="009352E0">
        <w:rPr>
          <w:rStyle w:val="StyleUnderline"/>
          <w:highlight w:val="cyan"/>
        </w:rPr>
        <w:t>far-right colleagues will snarl up</w:t>
      </w:r>
      <w:r w:rsidRPr="006905EB">
        <w:rPr>
          <w:rStyle w:val="StyleUnderline"/>
        </w:rPr>
        <w:t xml:space="preserve"> those plans, pushing </w:t>
      </w:r>
      <w:r w:rsidRPr="009352E0">
        <w:rPr>
          <w:rStyle w:val="StyleUnderline"/>
          <w:highlight w:val="cyan"/>
        </w:rPr>
        <w:t>farm bill passage</w:t>
      </w:r>
      <w:r w:rsidRPr="006905EB">
        <w:rPr>
          <w:rStyle w:val="StyleUnderline"/>
        </w:rPr>
        <w:t xml:space="preserve"> into the new year.</w:t>
      </w:r>
      <w:r w:rsidRPr="006905EB">
        <w:rPr>
          <w:sz w:val="16"/>
        </w:rPr>
        <w:br/>
        <w:t>That’s presenting McCarthy with one of his biggest legislative tests yet: Fending off yet another revolt from the right flank of his caucus while securing the bipartisan support that will be necessary to approve the must-pass legislation. At the rate it’s going, Congress may have to resort to extending the existing farm bill authorizations as programs begin to expire this fall — a practical and political headache for the agriculture sector and ag-state Republicans as they gear up for the 2024 election.</w:t>
      </w:r>
      <w:r w:rsidRPr="006905EB">
        <w:rPr>
          <w:sz w:val="16"/>
        </w:rPr>
        <w:br/>
      </w:r>
      <w:r w:rsidRPr="006905EB">
        <w:rPr>
          <w:rStyle w:val="StyleUnderline"/>
        </w:rPr>
        <w:t xml:space="preserve">It’s </w:t>
      </w:r>
      <w:r w:rsidRPr="009352E0">
        <w:rPr>
          <w:rStyle w:val="StyleUnderline"/>
          <w:highlight w:val="cyan"/>
        </w:rPr>
        <w:t>not just moderate Republicans</w:t>
      </w:r>
      <w:r w:rsidRPr="006905EB">
        <w:rPr>
          <w:rStyle w:val="StyleUnderline"/>
        </w:rPr>
        <w:t xml:space="preserve"> raising alarms </w:t>
      </w:r>
      <w:r w:rsidRPr="006905EB">
        <w:rPr>
          <w:sz w:val="16"/>
        </w:rPr>
        <w:t>about the potential fall-out if the GOP-led House fails to pass a farm bill this year.</w:t>
      </w:r>
      <w:r w:rsidRPr="006905EB">
        <w:rPr>
          <w:sz w:val="16"/>
        </w:rPr>
        <w:br/>
        <w:t>“I don’t have a lot of confidence of anything passing the House anymore under the current environment,” said Rep. Scott DesJarlais (R-Tenn.).</w:t>
      </w:r>
      <w:r w:rsidRPr="006905EB">
        <w:rPr>
          <w:sz w:val="16"/>
        </w:rPr>
        <w:br/>
        <w:t>DesJarlais, one of the few Republicans who is a member of both the Freedom Caucus and the Agriculture Committee, said he plans to reach out to all the fellow hard-right members he can in order to pass a farm bill with minimal delays. But he noted “there’s certain members … that I don’t think anybody can change their opinions.”</w:t>
      </w:r>
      <w:r w:rsidRPr="006905EB">
        <w:rPr>
          <w:sz w:val="16"/>
        </w:rPr>
        <w:br/>
        <w:t>The notoriously complex farm bill reauthorization process, by design, requires similar bipartisan compromises to those that enraged conservative Republicans during the debt limit negotiations. GOP aides are already assuming that a swathe of far-right Republicans will not vote for the farm bill, and they’ll need at least four to five dozen Democratic votes to pass it in the narrowly-divided House.</w:t>
      </w:r>
      <w:r w:rsidRPr="006905EB">
        <w:rPr>
          <w:sz w:val="16"/>
        </w:rPr>
        <w:br/>
        <w:t>A close up of the shopping cart of Jaqueline Benitez, full of various food items.</w:t>
      </w:r>
      <w:r w:rsidRPr="006905EB">
        <w:rPr>
          <w:sz w:val="16"/>
        </w:rPr>
        <w:br/>
        <w:t>Far-right Republicans are arguing that Kevin McCarthy and fellow GOP leaders “watered down” new SNAP work requirements in their deal to raise the debt limit. | Allison Dinner/AP Photo</w:t>
      </w:r>
      <w:r w:rsidRPr="006905EB">
        <w:rPr>
          <w:sz w:val="16"/>
        </w:rPr>
        <w:br/>
        <w:t>But after taking a beating over that deal with the White House, and straining to defuse the Freedom Caucus’ rebellion on the House floor last week, McCarthy has signaled it will likely be politically necessary to offer up some concessions to the hard right in the farm bill. In addition to further cuts to SNAP, GOP hardliners are targeting some of the farm safety net programs that are a third rail for the agriculture sector.</w:t>
      </w:r>
      <w:r w:rsidRPr="006905EB">
        <w:rPr>
          <w:sz w:val="16"/>
        </w:rPr>
        <w:br/>
        <w:t>A House Republican, who spoke of the condition of anonymity to discuss internal matters, said any concessions from McCarthy to House GOP hardliners on the farm bill would be “a really dangerous pin to pull out of the grenade,” given the swift and bitter backlash it would stoke from the rest of the caucus.</w:t>
      </w:r>
      <w:r w:rsidRPr="006905EB">
        <w:rPr>
          <w:sz w:val="16"/>
        </w:rPr>
        <w:br/>
        <w:t>The farm bill came up only in passing during McCarthy’s meeting with the leaders of the so-called “five families” GOP caucus factions earlier this week, as one of the many legislative items Republicans need to get done this fall, according to two House Republicans who were granted anonymity to discuss private conversations.</w:t>
      </w:r>
      <w:r w:rsidRPr="006905EB">
        <w:rPr>
          <w:sz w:val="16"/>
        </w:rPr>
        <w:br/>
        <w:t>House Agriculture Committee staff have started compiling a 2023 draft of the farm bill as the panel races to complete a series of farm bill hearings. Negotiations on the text are expected to heat up later this month, with aides and lawmakers pushing for a committee markup by early September. The House-passed legislation will have to be reconciled with the version approved by the Senate. According to Senate Agriculture Chair and No. 3 Democrat Debbie Stabenow of Michigan, Congress is “done” discussing SNAP work requirements in the wake of the debt limit talks.</w:t>
      </w:r>
      <w:r w:rsidRPr="006905EB">
        <w:rPr>
          <w:sz w:val="16"/>
        </w:rPr>
        <w:br/>
      </w:r>
      <w:r w:rsidRPr="009352E0">
        <w:rPr>
          <w:rStyle w:val="StyleUnderline"/>
          <w:highlight w:val="cyan"/>
        </w:rPr>
        <w:t>Many lawmakers</w:t>
      </w:r>
      <w:r w:rsidRPr="006905EB">
        <w:rPr>
          <w:rStyle w:val="StyleUnderline"/>
        </w:rPr>
        <w:t xml:space="preserve"> are beginning to </w:t>
      </w:r>
      <w:r w:rsidRPr="009352E0">
        <w:rPr>
          <w:rStyle w:val="StyleUnderline"/>
          <w:highlight w:val="cyan"/>
        </w:rPr>
        <w:t>worry</w:t>
      </w:r>
      <w:r w:rsidRPr="006905EB">
        <w:rPr>
          <w:rStyle w:val="StyleUnderline"/>
        </w:rPr>
        <w:t xml:space="preserve"> that given the current trajectory, the reauthorization process </w:t>
      </w:r>
      <w:r w:rsidRPr="009352E0">
        <w:rPr>
          <w:rStyle w:val="StyleUnderline"/>
          <w:highlight w:val="cyan"/>
        </w:rPr>
        <w:t>could drag into 2024</w:t>
      </w:r>
      <w:r w:rsidRPr="006905EB">
        <w:rPr>
          <w:rStyle w:val="StyleUnderline"/>
        </w:rPr>
        <w:t xml:space="preserve">, which would put </w:t>
      </w:r>
      <w:r w:rsidRPr="009352E0">
        <w:rPr>
          <w:rStyle w:val="StyleUnderline"/>
          <w:highlight w:val="cyan"/>
        </w:rPr>
        <w:t>additional pressure on</w:t>
      </w:r>
      <w:r w:rsidRPr="006905EB">
        <w:rPr>
          <w:rStyle w:val="StyleUnderline"/>
        </w:rPr>
        <w:t xml:space="preserve"> a </w:t>
      </w:r>
      <w:r w:rsidRPr="009352E0">
        <w:rPr>
          <w:rStyle w:val="StyleUnderline"/>
          <w:highlight w:val="cyan"/>
        </w:rPr>
        <w:t>U.S. a</w:t>
      </w:r>
      <w:r w:rsidRPr="006905EB">
        <w:rPr>
          <w:rStyle w:val="StyleUnderline"/>
        </w:rPr>
        <w:t xml:space="preserve">griculture sector already </w:t>
      </w:r>
      <w:r w:rsidRPr="009352E0">
        <w:rPr>
          <w:rStyle w:val="StyleUnderline"/>
          <w:highlight w:val="cyan"/>
        </w:rPr>
        <w:t xml:space="preserve">reeling from </w:t>
      </w:r>
      <w:r w:rsidRPr="009352E0">
        <w:rPr>
          <w:rStyle w:val="StyleUnderline"/>
        </w:rPr>
        <w:t xml:space="preserve">high </w:t>
      </w:r>
      <w:r w:rsidRPr="009352E0">
        <w:rPr>
          <w:rStyle w:val="StyleUnderline"/>
          <w:highlight w:val="cyan"/>
        </w:rPr>
        <w:t>inflation</w:t>
      </w:r>
      <w:r w:rsidRPr="006905EB">
        <w:rPr>
          <w:rStyle w:val="StyleUnderline"/>
        </w:rPr>
        <w:t xml:space="preserve"> </w:t>
      </w:r>
      <w:r w:rsidRPr="006905EB">
        <w:rPr>
          <w:sz w:val="16"/>
        </w:rPr>
        <w:t>and, in turn, become a political headache for lawmakers in agriculture-heavy districts and states ahead of the 2024 election. Senate Minority Leader Mitch McConnell recently took to the floor to warn that “time is running out” to pass a farm bill this year.</w:t>
      </w:r>
      <w:r w:rsidRPr="006905EB">
        <w:rPr>
          <w:sz w:val="16"/>
        </w:rPr>
        <w:br/>
      </w:r>
      <w:r w:rsidRPr="006905EB">
        <w:rPr>
          <w:rStyle w:val="StyleUnderline"/>
        </w:rPr>
        <w:t xml:space="preserve">McCarthy has experienced </w:t>
      </w:r>
      <w:r w:rsidRPr="009352E0">
        <w:rPr>
          <w:rStyle w:val="StyleUnderline"/>
          <w:highlight w:val="cyan"/>
        </w:rPr>
        <w:t>a similar farm bill scenario in the past</w:t>
      </w:r>
      <w:r w:rsidRPr="006905EB">
        <w:rPr>
          <w:sz w:val="16"/>
        </w:rPr>
        <w:t>. He was the No. 2 Republican in the House in 2018 when Freedom Caucus members helped to sink a partisan House GOP farm bill on the floor. It took another seven months for Congress to get the final bill to then-President Donald Trump’s desk, giving Democrats ammunition to go after rural-district Republicans in the meantime. The Republican-majority Senate eventually stripped the House GOP’s steep SNAP restrictions from the final legislation, despite months of toil by McCarthy and then-Speaker Paul Ryan.</w:t>
      </w:r>
      <w:r w:rsidRPr="006905EB">
        <w:rPr>
          <w:sz w:val="16"/>
        </w:rPr>
        <w:br/>
        <w:t>This time around, congressional leaders are facing even more of a time crunch and far-right Republicans are taking an even harder line, arguing McCarthy and fellow GOP leaders “watered down” new SNAP work requirements in their deal to raise the debt limit. Although he hails from an agriculture-heavy district in California’s Central Valley, McCarthy is still not heavily involved, personally, in the farm bill policy talks.</w:t>
      </w:r>
      <w:r w:rsidRPr="006905EB">
        <w:rPr>
          <w:sz w:val="16"/>
        </w:rPr>
        <w:br/>
        <w:t>In private, however, the speaker has told fellow Republicans that in order to appease hardliners, the party will need to at least push for stricter work requirements and other restrictions on federal food assistance for low-income Americans beyond the debt deal provisions, according to three other GOP lawmakers who were granted anonymity to discuss internal matters.</w:t>
      </w:r>
      <w:r w:rsidRPr="006905EB">
        <w:rPr>
          <w:sz w:val="16"/>
        </w:rPr>
        <w:br/>
        <w:t>“I think what the Speaker is saying is that let’s not just let that be the end of the conversation. Let’s have a good conversation, a bipartisan conversation about how we can have the most integrity and serve the most people with the dollars that we have,” said Rep. Brad Finstad (R-Minn.), chair of the House Agriculture subcommittee that oversees the country’s leading anti-hunger program.</w:t>
      </w:r>
      <w:r w:rsidRPr="006905EB">
        <w:rPr>
          <w:sz w:val="16"/>
        </w:rPr>
        <w:br/>
      </w:r>
      <w:r w:rsidRPr="006905EB">
        <w:rPr>
          <w:rStyle w:val="StyleUnderline"/>
        </w:rPr>
        <w:t>Many moderate House Republicans, however, are done having that conversation</w:t>
      </w:r>
      <w:r w:rsidRPr="006905EB">
        <w:rPr>
          <w:sz w:val="16"/>
        </w:rPr>
        <w:t xml:space="preserve"> for now — especially those who delivered their party the House majority in 2020 by flipping districts Biden won over Trump. Democrats are already attacking many of those vulnerable Republicans for their support of the debt deal and the new SNAP restrictions in it.</w:t>
      </w:r>
      <w:r w:rsidRPr="006905EB">
        <w:rPr>
          <w:sz w:val="16"/>
        </w:rPr>
        <w:br/>
        <w:t>Rep. McGovern mocks House GOP rebellion: 'Boy, what an achievement'</w:t>
      </w:r>
      <w:r w:rsidRPr="006905EB">
        <w:rPr>
          <w:sz w:val="16"/>
        </w:rPr>
        <w:br/>
        <w:t>“We’ve negotiated a new level of requirements on SNAP and I think it’s time to move forward from there,” said Rep. John Duarte (R-Calif.), who represents an agriculture-heavy California region that Biden carried by double digits in 2020.Nebraska Rep. Don Bacon, another Republican in a Biden district, warned that pushing for SNAP restrictions beyond what Biden and McCarthy agreed to in the debt limit law would threaten the viability of the entire farm bill.</w:t>
      </w:r>
      <w:r w:rsidRPr="006905EB">
        <w:rPr>
          <w:sz w:val="16"/>
        </w:rPr>
        <w:br/>
        <w:t>“You can’t just have an agreement and then say we’re gonna change it,” Bacon said. “In the end, if we get a bipartisan bill, you’ll get enough Democrats on board where [opposition from some far-right House Republicans] won’t be an issue.”</w:t>
      </w:r>
      <w:r w:rsidRPr="006905EB">
        <w:rPr>
          <w:sz w:val="16"/>
        </w:rPr>
        <w:br/>
        <w:t>“I think that’s the goal,” Bacon added. We don’t want this to be a partisan bill.”</w:t>
      </w:r>
      <w:r w:rsidRPr="006905EB">
        <w:rPr>
          <w:sz w:val="16"/>
        </w:rPr>
        <w:br/>
        <w:t>Some of the more centrist House Democrats who McCarthy will need to vote for the farm bill have also publicly warned him against attempting to include further restrictions on SNAP in the farm bill.</w:t>
      </w:r>
      <w:r w:rsidRPr="006905EB">
        <w:rPr>
          <w:sz w:val="16"/>
        </w:rPr>
        <w:br/>
        <w:t>“SNAP is certainly one of the best tools we have for reducing poverty,” said Rep. Marie Gluesenkamp Pérez (D-Wash.) during a recent hearing, who noted rural communities like hers are more likely to be enrolled in the program than their urban counterparts.</w:t>
      </w:r>
      <w:r w:rsidRPr="006905EB">
        <w:rPr>
          <w:sz w:val="16"/>
        </w:rPr>
        <w:br/>
        <w:t xml:space="preserve">Like Bacon, </w:t>
      </w:r>
      <w:r w:rsidRPr="006905EB">
        <w:rPr>
          <w:rStyle w:val="StyleUnderline"/>
        </w:rPr>
        <w:t xml:space="preserve">Rep. Sanford Bishop, a moderate Democrat who represents a rural stretch of Georgia, warned that additional GOP </w:t>
      </w:r>
      <w:r w:rsidRPr="009352E0">
        <w:rPr>
          <w:rStyle w:val="StyleUnderline"/>
          <w:highlight w:val="cyan"/>
        </w:rPr>
        <w:t>efforts to pare back</w:t>
      </w:r>
      <w:r w:rsidRPr="006905EB">
        <w:rPr>
          <w:rStyle w:val="StyleUnderline"/>
        </w:rPr>
        <w:t xml:space="preserve"> nutrition spending in the </w:t>
      </w:r>
      <w:r w:rsidRPr="009352E0">
        <w:rPr>
          <w:rStyle w:val="StyleUnderline"/>
          <w:highlight w:val="cyan"/>
        </w:rPr>
        <w:t>farm bill threatens the future of the entire legislation</w:t>
      </w:r>
      <w:r w:rsidRPr="006905EB">
        <w:rPr>
          <w:rStyle w:val="StyleUnderline"/>
        </w:rPr>
        <w:t xml:space="preserve"> — which includes key farm safety net programs moderate Democrats and Republicans need in their districts.</w:t>
      </w:r>
      <w:r w:rsidRPr="006905EB">
        <w:rPr>
          <w:rStyle w:val="StyleUnderline"/>
        </w:rPr>
        <w:br/>
        <w:t>“</w:t>
      </w:r>
      <w:r w:rsidRPr="009352E0">
        <w:rPr>
          <w:rStyle w:val="StyleUnderline"/>
          <w:highlight w:val="cyan"/>
        </w:rPr>
        <w:t>It’s inextricably tied together</w:t>
      </w:r>
      <w:r w:rsidRPr="006905EB">
        <w:rPr>
          <w:rStyle w:val="StyleUnderline"/>
        </w:rPr>
        <w:t>,” said Bishop.</w:t>
      </w:r>
    </w:p>
    <w:p w14:paraId="2EBE797F" w14:textId="77777777" w:rsidR="007C3C85" w:rsidRPr="007C3C85" w:rsidRDefault="007C3C85" w:rsidP="007C3C85"/>
    <w:p w14:paraId="38F364B2" w14:textId="0FDF0B1D" w:rsidR="00242551" w:rsidRDefault="00242551" w:rsidP="00242551">
      <w:pPr>
        <w:pStyle w:val="Heading2"/>
      </w:pPr>
      <w:r>
        <w:t xml:space="preserve">Links </w:t>
      </w:r>
    </w:p>
    <w:p w14:paraId="7032655A" w14:textId="0DD0CCBD" w:rsidR="003D07F8" w:rsidRDefault="003D07F8" w:rsidP="00242551">
      <w:pPr>
        <w:pStyle w:val="Heading3"/>
      </w:pPr>
      <w:r>
        <w:t xml:space="preserve">Generic </w:t>
      </w:r>
      <w:r w:rsidR="00307AE3">
        <w:t xml:space="preserve">Spending </w:t>
      </w:r>
      <w:r>
        <w:t>Links</w:t>
      </w:r>
    </w:p>
    <w:p w14:paraId="3C6A684E" w14:textId="4FC17861" w:rsidR="00C9050E" w:rsidRPr="00C9050E" w:rsidRDefault="00C9050E" w:rsidP="00C9050E">
      <w:pPr>
        <w:pStyle w:val="Heading4"/>
      </w:pPr>
      <w:r>
        <w:t xml:space="preserve">Budget disputes over the plan cause </w:t>
      </w:r>
      <w:r>
        <w:rPr>
          <w:u w:val="single"/>
        </w:rPr>
        <w:t>delays</w:t>
      </w:r>
    </w:p>
    <w:p w14:paraId="0CDC1EA7" w14:textId="25CA9766" w:rsidR="003D07F8" w:rsidRPr="003D07F8" w:rsidRDefault="00C9050E" w:rsidP="003D07F8">
      <w:r w:rsidRPr="00C9050E">
        <w:t xml:space="preserve">Brennan </w:t>
      </w:r>
      <w:r w:rsidRPr="00C9050E">
        <w:rPr>
          <w:rStyle w:val="Style13ptBold"/>
        </w:rPr>
        <w:t>Hoban 17</w:t>
      </w:r>
      <w:r w:rsidRPr="00C9050E">
        <w:t xml:space="preserve"> - ("What to expect from the budget process and debate," Brookings, published 10-31-2017, accessed 6-28-2023, https://www.brookings.edu/articles/what-to-expect-from-the-budget-process-and-debate/)//marlborough-wr/</w:t>
      </w:r>
    </w:p>
    <w:p w14:paraId="3040DE89" w14:textId="77777777" w:rsidR="003D07F8" w:rsidRPr="00C9050E" w:rsidRDefault="003D07F8" w:rsidP="003D07F8">
      <w:pPr>
        <w:rPr>
          <w:rStyle w:val="Emphasis"/>
        </w:rPr>
      </w:pPr>
      <w:r w:rsidRPr="00C9050E">
        <w:rPr>
          <w:sz w:val="12"/>
        </w:rPr>
        <w:t xml:space="preserve">Every year, Congress is tasked with creating and passing </w:t>
      </w:r>
      <w:r w:rsidRPr="00C9050E">
        <w:rPr>
          <w:rStyle w:val="StyleUnderline"/>
        </w:rPr>
        <w:t>a federal budget</w:t>
      </w:r>
      <w:r w:rsidRPr="00C9050E">
        <w:rPr>
          <w:sz w:val="12"/>
        </w:rPr>
        <w:t xml:space="preserve"> for the upcoming fiscal year. This process </w:t>
      </w:r>
      <w:r w:rsidRPr="00C9050E">
        <w:rPr>
          <w:rStyle w:val="StyleUnderline"/>
        </w:rPr>
        <w:t>is often </w:t>
      </w:r>
      <w:hyperlink r:id="rId13" w:history="1">
        <w:r w:rsidRPr="00C9050E">
          <w:rPr>
            <w:rStyle w:val="StyleUnderline"/>
          </w:rPr>
          <w:t xml:space="preserve">fraught with </w:t>
        </w:r>
        <w:r w:rsidRPr="00C9050E">
          <w:rPr>
            <w:rStyle w:val="Emphasis"/>
          </w:rPr>
          <w:t>tense debate</w:t>
        </w:r>
      </w:hyperlink>
      <w:r w:rsidRPr="00C9050E">
        <w:rPr>
          <w:rStyle w:val="StyleUnderline"/>
        </w:rPr>
        <w:t xml:space="preserve"> and, in the recent past, disagreements over funding have led to </w:t>
      </w:r>
      <w:r w:rsidRPr="00C9050E">
        <w:rPr>
          <w:rStyle w:val="Emphasis"/>
        </w:rPr>
        <w:t>federal government shutdowns.</w:t>
      </w:r>
    </w:p>
    <w:p w14:paraId="43A60536" w14:textId="77777777" w:rsidR="003D07F8" w:rsidRPr="00C9050E" w:rsidRDefault="003D07F8" w:rsidP="003D07F8">
      <w:pPr>
        <w:rPr>
          <w:sz w:val="12"/>
        </w:rPr>
      </w:pPr>
      <w:r w:rsidRPr="00C9050E">
        <w:rPr>
          <w:sz w:val="12"/>
        </w:rPr>
        <w:t>The </w:t>
      </w:r>
      <w:hyperlink r:id="rId14" w:history="1">
        <w:r w:rsidRPr="00C9050E">
          <w:rPr>
            <w:rStyle w:val="Hyperlink"/>
            <w:sz w:val="12"/>
          </w:rPr>
          <w:t>budget process begins on the first Monday in February</w:t>
        </w:r>
      </w:hyperlink>
      <w:r w:rsidRPr="00C9050E">
        <w:rPr>
          <w:sz w:val="12"/>
        </w:rPr>
        <w:t> following the President’s budget proposal submission, and can last as long as fall or winter of that year. As this year’s budget process reaches its climax, here is what you should know about the budget process, and what Brookings experts believe should be included in the budget this year.</w:t>
      </w:r>
    </w:p>
    <w:p w14:paraId="5322C17B" w14:textId="77777777" w:rsidR="003D07F8" w:rsidRPr="00C9050E" w:rsidRDefault="003D07F8" w:rsidP="003D07F8">
      <w:pPr>
        <w:rPr>
          <w:sz w:val="12"/>
        </w:rPr>
      </w:pPr>
      <w:r w:rsidRPr="00C9050E">
        <w:rPr>
          <w:sz w:val="12"/>
        </w:rPr>
        <w:t>The president’s budget proposal is like a wish list</w:t>
      </w:r>
    </w:p>
    <w:p w14:paraId="776575DB" w14:textId="77777777" w:rsidR="003D07F8" w:rsidRPr="00C9050E" w:rsidRDefault="003D07F8" w:rsidP="003D07F8">
      <w:pPr>
        <w:rPr>
          <w:sz w:val="12"/>
        </w:rPr>
      </w:pPr>
      <w:r w:rsidRPr="00C9050E">
        <w:rPr>
          <w:sz w:val="12"/>
        </w:rPr>
        <w:t>Federal budget legislation originates in the House of Representatives, not in the White House. Thus, the president’s budget proposal is more akin to a suggestion than a serious framework for legislation. The White House’s budget proposal is a place where the president outlines his wish list for the upcoming fiscal year and, while Congress can consider the recommendations, </w:t>
      </w:r>
      <w:hyperlink r:id="rId15" w:history="1">
        <w:r w:rsidRPr="00C9050E">
          <w:rPr>
            <w:rStyle w:val="Hyperlink"/>
            <w:sz w:val="12"/>
          </w:rPr>
          <w:t>it is merely a starting point</w:t>
        </w:r>
      </w:hyperlink>
      <w:r w:rsidRPr="00C9050E">
        <w:rPr>
          <w:sz w:val="12"/>
        </w:rPr>
        <w:t> in the longer budget process and debate.</w:t>
      </w:r>
    </w:p>
    <w:p w14:paraId="0A673B29" w14:textId="77777777" w:rsidR="003D07F8" w:rsidRPr="00C9050E" w:rsidRDefault="003D07F8" w:rsidP="003D07F8">
      <w:pPr>
        <w:rPr>
          <w:sz w:val="12"/>
        </w:rPr>
      </w:pPr>
      <w:r w:rsidRPr="00C9050E">
        <w:rPr>
          <w:sz w:val="12"/>
        </w:rPr>
        <w:t>A budget resolution is like a New Year’s resolution</w:t>
      </w:r>
    </w:p>
    <w:p w14:paraId="35555D40" w14:textId="77777777" w:rsidR="003D07F8" w:rsidRPr="00C9050E" w:rsidRDefault="003D07F8" w:rsidP="003D07F8">
      <w:pPr>
        <w:rPr>
          <w:sz w:val="12"/>
        </w:rPr>
      </w:pPr>
      <w:r w:rsidRPr="00C9050E">
        <w:rPr>
          <w:sz w:val="12"/>
        </w:rPr>
        <w:t>After the president submits a budget proposal, the House and Senate work to adopt a congressional budget resolution. Both the House and Senate passed their congressional budget resolutions for fiscal year 2018 last week. Brookings Senior Fellow </w:t>
      </w:r>
      <w:hyperlink r:id="rId16" w:history="1">
        <w:r w:rsidRPr="00C9050E">
          <w:rPr>
            <w:rStyle w:val="Hyperlink"/>
            <w:sz w:val="12"/>
          </w:rPr>
          <w:t>Sarah Binder compares</w:t>
        </w:r>
      </w:hyperlink>
      <w:r w:rsidRPr="00C9050E">
        <w:rPr>
          <w:sz w:val="12"/>
        </w:rPr>
        <w:t> budget resolutions to New Year’s resolutions, arguing that they tend to be more aspirational than enforceable—not least because they are not sent to the president to be signed into law. She explains that the House budget adopted at the beginning of October—and now subsequently compromised with the Senate’s version—amounts to a Republican wish list on spending and taxing priorities.</w:t>
      </w:r>
    </w:p>
    <w:p w14:paraId="26E7336C" w14:textId="77777777" w:rsidR="003D07F8" w:rsidRPr="00C9050E" w:rsidRDefault="003D07F8" w:rsidP="003D07F8">
      <w:pPr>
        <w:rPr>
          <w:sz w:val="12"/>
        </w:rPr>
      </w:pPr>
      <w:r w:rsidRPr="00C9050E">
        <w:rPr>
          <w:sz w:val="12"/>
        </w:rPr>
        <w:t>Brookings Fellow </w:t>
      </w:r>
      <w:hyperlink r:id="rId17" w:history="1">
        <w:r w:rsidRPr="00C9050E">
          <w:rPr>
            <w:rStyle w:val="Hyperlink"/>
            <w:sz w:val="12"/>
          </w:rPr>
          <w:t>Molly Reynolds notes</w:t>
        </w:r>
      </w:hyperlink>
      <w:r w:rsidRPr="00C9050E">
        <w:rPr>
          <w:sz w:val="12"/>
        </w:rPr>
        <w:t xml:space="preserve"> that </w:t>
      </w:r>
      <w:r w:rsidRPr="00C9050E">
        <w:rPr>
          <w:rStyle w:val="StyleUnderline"/>
        </w:rPr>
        <w:t xml:space="preserve">many Senate rules, procedures, and evolving norms have had the unintended consequences of </w:t>
      </w:r>
      <w:r w:rsidRPr="00C9050E">
        <w:rPr>
          <w:rStyle w:val="Emphasis"/>
        </w:rPr>
        <w:t>slowing down and delaying the Senate</w:t>
      </w:r>
      <w:r w:rsidRPr="00C9050E">
        <w:rPr>
          <w:rStyle w:val="StyleUnderline"/>
        </w:rPr>
        <w:t xml:space="preserve"> as it tries to complete a budget resolution.</w:t>
      </w:r>
      <w:r w:rsidRPr="00C9050E">
        <w:rPr>
          <w:sz w:val="12"/>
        </w:rPr>
        <w:t xml:space="preserve"> Specifically, she points to the various ways in which senators’ freedom to introduce amendments or otherwise generate “credit-claiming” opportunities in other parts the legislative process has declined in recent years, leading senators to pursue those goals as part of the budget process. She recommends reforms to the procedures for considering the Senate budget resolution that could make the process run more smoothly, but cautions that any changes have to accommodate senators’ underlying political motives.</w:t>
      </w:r>
    </w:p>
    <w:p w14:paraId="0EAC818A" w14:textId="77777777" w:rsidR="003D07F8" w:rsidRPr="00C9050E" w:rsidRDefault="003D07F8" w:rsidP="003D07F8">
      <w:pPr>
        <w:rPr>
          <w:sz w:val="12"/>
        </w:rPr>
      </w:pPr>
      <w:r w:rsidRPr="00C9050E">
        <w:rPr>
          <w:sz w:val="12"/>
        </w:rPr>
        <w:t>Partisan arguments are only part of the problem</w:t>
      </w:r>
    </w:p>
    <w:p w14:paraId="0AF253AB" w14:textId="77777777" w:rsidR="003D07F8" w:rsidRPr="00C9050E" w:rsidRDefault="003D07F8" w:rsidP="003D07F8">
      <w:pPr>
        <w:rPr>
          <w:rStyle w:val="StyleUnderline"/>
        </w:rPr>
      </w:pPr>
      <w:r w:rsidRPr="00C9050E">
        <w:rPr>
          <w:sz w:val="12"/>
        </w:rPr>
        <w:t xml:space="preserve">While </w:t>
      </w:r>
      <w:r w:rsidRPr="00C9050E">
        <w:rPr>
          <w:rStyle w:val="Emphasis"/>
        </w:rPr>
        <w:t>partisan arguments</w:t>
      </w:r>
      <w:r w:rsidRPr="00C9050E">
        <w:rPr>
          <w:rStyle w:val="StyleUnderline"/>
        </w:rPr>
        <w:t xml:space="preserve"> over the composition of the budget are </w:t>
      </w:r>
      <w:r w:rsidRPr="00C9050E">
        <w:rPr>
          <w:rStyle w:val="Emphasis"/>
        </w:rPr>
        <w:t>prevalent</w:t>
      </w:r>
      <w:r w:rsidRPr="00C9050E">
        <w:rPr>
          <w:sz w:val="12"/>
        </w:rPr>
        <w:t>, </w:t>
      </w:r>
      <w:hyperlink r:id="rId18" w:history="1">
        <w:r w:rsidRPr="00C9050E">
          <w:rPr>
            <w:rStyle w:val="Hyperlink"/>
            <w:sz w:val="12"/>
          </w:rPr>
          <w:t>Casey Burgat and Joshua Hudar argue</w:t>
        </w:r>
      </w:hyperlink>
      <w:r w:rsidRPr="00C9050E">
        <w:rPr>
          <w:sz w:val="12"/>
        </w:rPr>
        <w:t xml:space="preserve"> that partisanship is not the cause of Congress’ recent failures to produce a budget. Instead, they say that </w:t>
      </w:r>
      <w:r w:rsidRPr="00C9050E">
        <w:rPr>
          <w:rStyle w:val="StyleUnderline"/>
        </w:rPr>
        <w:t>the source of congressional dysfunction is the tendency of members of Congress to use budget propositions to communicate with their constituents, instead of creating feasible plans that focus on governing.</w:t>
      </w:r>
      <w:r w:rsidRPr="00C9050E">
        <w:rPr>
          <w:sz w:val="12"/>
        </w:rPr>
        <w:t xml:space="preserve"> Burgat and Hudar explain, “</w:t>
      </w:r>
      <w:r w:rsidRPr="00C9050E">
        <w:rPr>
          <w:rStyle w:val="StyleUnderline"/>
        </w:rPr>
        <w:t xml:space="preserve">Budgets offered by both parties have morphed from honest funding proposals to </w:t>
      </w:r>
      <w:r w:rsidRPr="00C9050E">
        <w:rPr>
          <w:rStyle w:val="Emphasis"/>
        </w:rPr>
        <w:t>party position papers</w:t>
      </w:r>
      <w:r w:rsidRPr="00C9050E">
        <w:rPr>
          <w:sz w:val="12"/>
        </w:rPr>
        <w:t xml:space="preserve">.” </w:t>
      </w:r>
      <w:r w:rsidRPr="00C9050E">
        <w:rPr>
          <w:rStyle w:val="StyleUnderline"/>
        </w:rPr>
        <w:t>This</w:t>
      </w:r>
      <w:r w:rsidRPr="00C9050E">
        <w:rPr>
          <w:sz w:val="12"/>
        </w:rPr>
        <w:t xml:space="preserve">, they say, </w:t>
      </w:r>
      <w:r w:rsidRPr="00C9050E">
        <w:rPr>
          <w:rStyle w:val="StyleUnderline"/>
        </w:rPr>
        <w:t xml:space="preserve">leads to a budget process that is </w:t>
      </w:r>
      <w:r w:rsidRPr="00C9050E">
        <w:rPr>
          <w:rStyle w:val="Emphasis"/>
        </w:rPr>
        <w:t>highly publicized</w:t>
      </w:r>
      <w:r w:rsidRPr="00C9050E">
        <w:rPr>
          <w:rStyle w:val="StyleUnderline"/>
        </w:rPr>
        <w:t xml:space="preserve">, filled with </w:t>
      </w:r>
      <w:r w:rsidRPr="00C9050E">
        <w:rPr>
          <w:rStyle w:val="Emphasis"/>
        </w:rPr>
        <w:t>tension</w:t>
      </w:r>
      <w:r w:rsidRPr="00C9050E">
        <w:rPr>
          <w:rStyle w:val="StyleUnderline"/>
        </w:rPr>
        <w:t>, and can cause debt crises and government shutdowns.</w:t>
      </w:r>
    </w:p>
    <w:p w14:paraId="1A78484A" w14:textId="77777777" w:rsidR="003D07F8" w:rsidRDefault="003D07F8" w:rsidP="003D07F8"/>
    <w:p w14:paraId="1448DDC5" w14:textId="67AC4500" w:rsidR="00A501EE" w:rsidRDefault="001E4974" w:rsidP="00A501EE">
      <w:pPr>
        <w:pStyle w:val="Heading4"/>
      </w:pPr>
      <w:r>
        <w:t xml:space="preserve">Increasing federal spending on the plan drives spending cuts in other areas </w:t>
      </w:r>
    </w:p>
    <w:p w14:paraId="1F8A8C28" w14:textId="02C25657" w:rsidR="00A501EE" w:rsidRDefault="00A501EE" w:rsidP="003D07F8">
      <w:r w:rsidRPr="00A501EE">
        <w:t xml:space="preserve">Chris </w:t>
      </w:r>
      <w:r w:rsidRPr="00A501EE">
        <w:rPr>
          <w:rStyle w:val="Style13ptBold"/>
        </w:rPr>
        <w:t>Lee 3-1</w:t>
      </w:r>
      <w:r w:rsidRPr="00A501EE">
        <w:t xml:space="preserve"> {senior communications officer at KFF} - ("As Debate Heats Up in Washington Over Possible Entitlement Cuts, A New KFF Analysis Details the 30% of Federal Spending That Goes to Health Care Programs," KFF, published 3-1-2023, accessed 6-28-2023, https://www.kff.org/medicare/press-release/as-debate-heats-up-in-washington-over-possible-entitlement-cuts-a-new-kff-analysis-details-the-30-of-federal-spending-that-goes-to-health-care-programs/)//marlborough-wr/</w:t>
      </w:r>
    </w:p>
    <w:p w14:paraId="0C9870A1" w14:textId="77777777" w:rsidR="00A501EE" w:rsidRPr="001E4974" w:rsidRDefault="00A501EE" w:rsidP="00A501EE">
      <w:pPr>
        <w:rPr>
          <w:sz w:val="12"/>
        </w:rPr>
      </w:pPr>
      <w:r w:rsidRPr="001E4974">
        <w:rPr>
          <w:sz w:val="12"/>
        </w:rPr>
        <w:t xml:space="preserve">As </w:t>
      </w:r>
      <w:r w:rsidRPr="001E4974">
        <w:rPr>
          <w:rStyle w:val="StyleUnderline"/>
        </w:rPr>
        <w:t xml:space="preserve">some policymakers in Washington are </w:t>
      </w:r>
      <w:r w:rsidRPr="001E4974">
        <w:rPr>
          <w:rStyle w:val="Emphasis"/>
        </w:rPr>
        <w:t>pushing to reduce the federal deficit and debt</w:t>
      </w:r>
      <w:r w:rsidRPr="001E4974">
        <w:rPr>
          <w:sz w:val="12"/>
        </w:rPr>
        <w:t>, a </w:t>
      </w:r>
      <w:hyperlink r:id="rId19" w:history="1">
        <w:r w:rsidRPr="001E4974">
          <w:rPr>
            <w:rStyle w:val="Hyperlink"/>
            <w:sz w:val="12"/>
          </w:rPr>
          <w:t>new KFF resource</w:t>
        </w:r>
      </w:hyperlink>
      <w:r w:rsidRPr="001E4974">
        <w:rPr>
          <w:sz w:val="12"/>
        </w:rPr>
        <w:t> provides a concise explanation of federal spending for domestic and global health programs and services, which could be part of any conversation about curbing federal spending.</w:t>
      </w:r>
    </w:p>
    <w:p w14:paraId="0B83510B" w14:textId="3A2C2B3F" w:rsidR="00A501EE" w:rsidRPr="001E4974" w:rsidRDefault="00A501EE" w:rsidP="00A501EE">
      <w:pPr>
        <w:rPr>
          <w:sz w:val="12"/>
        </w:rPr>
      </w:pPr>
      <w:r w:rsidRPr="001E4974">
        <w:rPr>
          <w:sz w:val="12"/>
        </w:rPr>
        <w:t>Federal spending on health programs and services accounted for 30 percent of net federal spending in fiscal year 2022 — or $1.7 trillion out of a total of $5.9 trillion. Specifically, Medicare accounted for 13 percent of the total, Medicaid and CHIP accounted for 10 percent, other domestic health spending accounted for 5 percent, hospital and medical care for veterans was 2 percent, and global health was 0.1 percent. (By comparison, Social Security accounted for 21 percent of net federal spending that year, while defense accounted for 13 percent.)</w:t>
      </w:r>
    </w:p>
    <w:p w14:paraId="1EE3C762" w14:textId="68D6598A" w:rsidR="00A501EE" w:rsidRPr="00A501EE" w:rsidRDefault="00A501EE" w:rsidP="00A501EE">
      <w:pPr>
        <w:rPr>
          <w:sz w:val="12"/>
        </w:rPr>
      </w:pPr>
      <w:r w:rsidRPr="00A501EE">
        <w:rPr>
          <w:sz w:val="12"/>
        </w:rPr>
        <w:t>The large majority of federal health spending (86%, or $1.5 trillion) is mandatory spending that is not subject to annual appropriations votes by Congress. This includes nearly all Medicare spending, federal spending on Medicaid and CHIP (which are jointly funded by states and the federal government), and part of the money devoted to premium tax credits for coverage through the ACA Marketplaces, among other categories of spending.  Medicare accounts for half of mandatory spending on federal health programs and services, while Medicaid accounts for another 37 percent.</w:t>
      </w:r>
    </w:p>
    <w:p w14:paraId="2364CA1A" w14:textId="77777777" w:rsidR="00A501EE" w:rsidRPr="00A501EE" w:rsidRDefault="00A501EE" w:rsidP="00A501EE">
      <w:pPr>
        <w:rPr>
          <w:sz w:val="12"/>
        </w:rPr>
      </w:pPr>
      <w:r w:rsidRPr="00A501EE">
        <w:rPr>
          <w:sz w:val="12"/>
        </w:rPr>
        <w:t>The federal government also provides several tax benefits that support health-related activities, known as tax expenditures because they result in lower federal tax revenues.</w:t>
      </w:r>
    </w:p>
    <w:p w14:paraId="6CAA1691" w14:textId="77777777" w:rsidR="00A501EE" w:rsidRPr="00A501EE" w:rsidRDefault="00A501EE" w:rsidP="00A501EE">
      <w:pPr>
        <w:rPr>
          <w:rStyle w:val="StyleUnderline"/>
        </w:rPr>
      </w:pPr>
      <w:r w:rsidRPr="00A501EE">
        <w:rPr>
          <w:rStyle w:val="StyleUnderline"/>
        </w:rPr>
        <w:t xml:space="preserve">Some Republican lawmakers have </w:t>
      </w:r>
      <w:r w:rsidRPr="00A501EE">
        <w:rPr>
          <w:rStyle w:val="Emphasis"/>
        </w:rPr>
        <w:t>pushed for reductions in future federal spending</w:t>
      </w:r>
      <w:r w:rsidRPr="00A501EE">
        <w:rPr>
          <w:rStyle w:val="StyleUnderline"/>
        </w:rPr>
        <w:t xml:space="preserve"> as part of a deal to raise the debt limit. The Biden Administration has said it will not negotiate spending reductions as part of debt limit talks but is </w:t>
      </w:r>
      <w:r w:rsidRPr="00A501EE">
        <w:rPr>
          <w:rStyle w:val="Emphasis"/>
        </w:rPr>
        <w:t>open to separate discussions</w:t>
      </w:r>
      <w:r w:rsidRPr="00A501EE">
        <w:rPr>
          <w:rStyle w:val="StyleUnderline"/>
        </w:rPr>
        <w:t xml:space="preserve"> about approaches to debt and deficit reduction.</w:t>
      </w:r>
    </w:p>
    <w:p w14:paraId="5430B1AF" w14:textId="77777777" w:rsidR="00A501EE" w:rsidRDefault="00A501EE" w:rsidP="00A501EE">
      <w:pPr>
        <w:spacing w:after="0" w:line="240" w:lineRule="auto"/>
        <w:rPr>
          <w:rFonts w:ascii="Times New Roman" w:eastAsia="Times New Roman" w:hAnsi="Times New Roman" w:cs="Times New Roman"/>
          <w:sz w:val="24"/>
        </w:rPr>
      </w:pPr>
    </w:p>
    <w:p w14:paraId="01A30AB3" w14:textId="32497190" w:rsidR="00F83487" w:rsidRDefault="00F83487" w:rsidP="00F83487">
      <w:pPr>
        <w:pStyle w:val="Heading4"/>
      </w:pPr>
      <w:r>
        <w:t xml:space="preserve">Farm Bill is </w:t>
      </w:r>
      <w:r>
        <w:rPr>
          <w:u w:val="single"/>
        </w:rPr>
        <w:t>first on the chopping block</w:t>
      </w:r>
    </w:p>
    <w:p w14:paraId="15C8BB4D" w14:textId="60C444E0" w:rsidR="00F83487" w:rsidRPr="00F83487" w:rsidRDefault="00F83487" w:rsidP="00F83487">
      <w:r w:rsidRPr="00F83487">
        <w:t xml:space="preserve">Alicia </w:t>
      </w:r>
      <w:r w:rsidRPr="00F83487">
        <w:rPr>
          <w:rStyle w:val="Style13ptBold"/>
        </w:rPr>
        <w:t>Parlapiano</w:t>
      </w:r>
      <w:r>
        <w:rPr>
          <w:rStyle w:val="Style13ptBold"/>
        </w:rPr>
        <w:t xml:space="preserve"> et al</w:t>
      </w:r>
      <w:r w:rsidRPr="00F83487">
        <w:t xml:space="preserve">, Margot Sanger-Katz and Josh Katz </w:t>
      </w:r>
      <w:r>
        <w:rPr>
          <w:rStyle w:val="Style13ptBold"/>
        </w:rPr>
        <w:t>3-6</w:t>
      </w:r>
      <w:r w:rsidRPr="00F83487">
        <w:t xml:space="preserve"> {Alicia Parlapiano is a graphics editor and reporter covering politics and policy from Washington. Margot Sanger-Katz is a domestic correspondent for The New York Times, where she writes about health care for The Upshot, the Times site about politics, economics and everyday life. Josh Katz is a graphics editor for The New York Times, where he covers politics, sports and culture for The Upshot.} - ("The Programs You’d Have to Cut to Balance the Budget," </w:t>
      </w:r>
      <w:r>
        <w:t>New York Times</w:t>
      </w:r>
      <w:r w:rsidRPr="00F83487">
        <w:t>, published 3-6-2023, accessed 6-28-2023, https://www.nytimes.com/interactive/2023/03/06/upshot/balancing-budget-painful-spending-cuts.html)//marlborough-wr/</w:t>
      </w:r>
    </w:p>
    <w:p w14:paraId="3128530D" w14:textId="77777777" w:rsidR="00F83487" w:rsidRPr="00F83487" w:rsidRDefault="00F83487" w:rsidP="00F83487">
      <w:pPr>
        <w:rPr>
          <w:sz w:val="12"/>
        </w:rPr>
      </w:pPr>
      <w:r w:rsidRPr="00F83487">
        <w:rPr>
          <w:sz w:val="12"/>
        </w:rPr>
        <w:t>“</w:t>
      </w:r>
      <w:r w:rsidRPr="00F83487">
        <w:rPr>
          <w:rStyle w:val="StyleUnderline"/>
        </w:rPr>
        <w:t xml:space="preserve">It’s </w:t>
      </w:r>
      <w:r w:rsidRPr="00F83487">
        <w:rPr>
          <w:rStyle w:val="Emphasis"/>
        </w:rPr>
        <w:t>incredibly difficult</w:t>
      </w:r>
      <w:r w:rsidRPr="00F83487">
        <w:rPr>
          <w:rStyle w:val="StyleUnderline"/>
        </w:rPr>
        <w:t xml:space="preserve"> to balance the budget within 10 years</w:t>
      </w:r>
      <w:r w:rsidRPr="00F83487">
        <w:rPr>
          <w:sz w:val="12"/>
        </w:rPr>
        <w:t>,” said Marc Goldwein, a senior policy director at the </w:t>
      </w:r>
      <w:hyperlink r:id="rId20" w:history="1">
        <w:r w:rsidRPr="00F83487">
          <w:rPr>
            <w:rStyle w:val="Hyperlink"/>
            <w:sz w:val="12"/>
          </w:rPr>
          <w:t>Committee for a Responsible Federal Budget</w:t>
        </w:r>
      </w:hyperlink>
      <w:r w:rsidRPr="00F83487">
        <w:rPr>
          <w:sz w:val="12"/>
        </w:rPr>
        <w:t>, a group that backs deficit reduction. “</w:t>
      </w:r>
      <w:r w:rsidRPr="00F83487">
        <w:rPr>
          <w:rStyle w:val="StyleUnderline"/>
        </w:rPr>
        <w:t>It goes from being incredibly difficult to practically impossible if you start taking things off the table.</w:t>
      </w:r>
      <w:r w:rsidRPr="00F83487">
        <w:rPr>
          <w:sz w:val="12"/>
        </w:rPr>
        <w:t>”</w:t>
      </w:r>
    </w:p>
    <w:p w14:paraId="7306DA02" w14:textId="77777777" w:rsidR="00F83487" w:rsidRPr="00F83487" w:rsidRDefault="00F83487" w:rsidP="00F83487">
      <w:pPr>
        <w:rPr>
          <w:sz w:val="12"/>
        </w:rPr>
      </w:pPr>
      <w:r w:rsidRPr="00F83487">
        <w:rPr>
          <w:sz w:val="12"/>
        </w:rPr>
        <w:t>The federal deficit is expected to be so large over the next decade that it would take about $16 trillion in spending reductions or new revenues to balance the budget by 2033. That’s about the size of the entire Social Security program. Or the entire Medicare program in addition to every anti-poverty program and refundable tax credit. Those outlandish examples come from a </w:t>
      </w:r>
      <w:hyperlink r:id="rId21" w:history="1">
        <w:r w:rsidRPr="00F83487">
          <w:rPr>
            <w:rStyle w:val="Hyperlink"/>
            <w:sz w:val="12"/>
          </w:rPr>
          <w:t>recent</w:t>
        </w:r>
      </w:hyperlink>
      <w:r w:rsidRPr="00F83487">
        <w:rPr>
          <w:sz w:val="12"/>
        </w:rPr>
        <w:t> analysis from the committee.</w:t>
      </w:r>
    </w:p>
    <w:p w14:paraId="5DCF2782" w14:textId="49D33C22" w:rsidR="00F83487" w:rsidRPr="00F83487" w:rsidRDefault="00F83487" w:rsidP="00F83487">
      <w:pPr>
        <w:rPr>
          <w:sz w:val="12"/>
        </w:rPr>
      </w:pPr>
      <w:r w:rsidRPr="00F83487">
        <w:rPr>
          <w:rStyle w:val="StyleUnderline"/>
        </w:rPr>
        <w:t xml:space="preserve">Balancing the budget without tax increases, or cuts to the military, Medicare or Social Security, would mean cutting the rest of the budget by a </w:t>
      </w:r>
      <w:r w:rsidRPr="00F83487">
        <w:rPr>
          <w:rStyle w:val="Emphasis"/>
        </w:rPr>
        <w:t>whopping 70 percent</w:t>
      </w:r>
      <w:r w:rsidRPr="00F83487">
        <w:rPr>
          <w:rStyle w:val="StyleUnderline"/>
        </w:rPr>
        <w:t>. Cuts of that magnitude would mean</w:t>
      </w:r>
      <w:r w:rsidRPr="00F83487">
        <w:rPr>
          <w:sz w:val="12"/>
        </w:rPr>
        <w:t xml:space="preserve"> the firings of most federal workers in agencies like the F.B.I., the Parks Service and the State Department, and </w:t>
      </w:r>
      <w:r w:rsidRPr="00F83487">
        <w:rPr>
          <w:rStyle w:val="Emphasis"/>
        </w:rPr>
        <w:t>huge reductions in food assistance</w:t>
      </w:r>
      <w:r w:rsidRPr="00F83487">
        <w:rPr>
          <w:sz w:val="12"/>
        </w:rPr>
        <w:t xml:space="preserve"> and military retirement.</w:t>
      </w:r>
    </w:p>
    <w:p w14:paraId="7D53178A" w14:textId="77777777" w:rsidR="00A501EE" w:rsidRPr="003D07F8" w:rsidRDefault="00A501EE" w:rsidP="003D07F8"/>
    <w:p w14:paraId="4C7398B6" w14:textId="63FB4AF1" w:rsidR="00242551" w:rsidRDefault="00242551" w:rsidP="00242551">
      <w:pPr>
        <w:pStyle w:val="Heading3"/>
      </w:pPr>
      <w:r>
        <w:t>Social Security Links</w:t>
      </w:r>
    </w:p>
    <w:p w14:paraId="18CEBF59" w14:textId="5D369ABF" w:rsidR="00064CC8" w:rsidRPr="00D35E4C" w:rsidRDefault="00064CC8" w:rsidP="00064CC8">
      <w:pPr>
        <w:pStyle w:val="Heading4"/>
        <w:rPr>
          <w:u w:val="single"/>
        </w:rPr>
      </w:pPr>
      <w:r>
        <w:t xml:space="preserve">Republicans will backlash </w:t>
      </w:r>
      <w:r w:rsidR="00F83487">
        <w:t xml:space="preserve">against the plan </w:t>
      </w:r>
      <w:r>
        <w:t xml:space="preserve">– they’re willing to do </w:t>
      </w:r>
      <w:r>
        <w:rPr>
          <w:u w:val="single"/>
        </w:rPr>
        <w:t>anything</w:t>
      </w:r>
    </w:p>
    <w:p w14:paraId="4E8F8289" w14:textId="77777777" w:rsidR="00064CC8" w:rsidRPr="003033E1" w:rsidRDefault="00064CC8" w:rsidP="00064CC8">
      <w:r>
        <w:t xml:space="preserve">Alex </w:t>
      </w:r>
      <w:r w:rsidRPr="003033E1">
        <w:rPr>
          <w:rStyle w:val="Style13ptBold"/>
        </w:rPr>
        <w:t>Lawson and</w:t>
      </w:r>
      <w:r>
        <w:t xml:space="preserve"> Nathan J. </w:t>
      </w:r>
      <w:r w:rsidRPr="003033E1">
        <w:rPr>
          <w:rStyle w:val="Style13ptBold"/>
        </w:rPr>
        <w:t>Robinson 2-23</w:t>
      </w:r>
      <w:r w:rsidRPr="003033E1">
        <w:t xml:space="preserve"> {</w:t>
      </w:r>
      <w:r>
        <w:t xml:space="preserve">Current Affairs editor-in-chief (Robinson) interviews </w:t>
      </w:r>
      <w:r w:rsidRPr="003033E1">
        <w:t>the Executive Director of Social Security Works and the convening member of the Strengthen Social Security Coalition</w:t>
      </w:r>
      <w:r>
        <w:t xml:space="preserve"> (Lawson)</w:t>
      </w:r>
      <w:r w:rsidRPr="003033E1">
        <w:t>} - ("Why The Right Hates Social Security (And How They Plan to Destroy It)</w:t>
      </w:r>
      <w:r>
        <w:t>,”</w:t>
      </w:r>
      <w:r w:rsidRPr="003033E1">
        <w:t xml:space="preserve"> Current Affairs," published 2-23-2023, accessed 6-24-2023, https://www.currentaffairs.org/2023/02/why-the-right-hates-social-security-and-how-they-plan-to-destroy-it)//marlborough-wr/</w:t>
      </w:r>
    </w:p>
    <w:p w14:paraId="728FAD5D" w14:textId="77777777" w:rsidR="00064CC8" w:rsidRPr="00D23367" w:rsidRDefault="00064CC8" w:rsidP="00064CC8">
      <w:pPr>
        <w:rPr>
          <w:sz w:val="12"/>
        </w:rPr>
      </w:pPr>
      <w:r w:rsidRPr="00D23367">
        <w:rPr>
          <w:sz w:val="12"/>
        </w:rPr>
        <w:t>ROBINSON  </w:t>
      </w:r>
    </w:p>
    <w:p w14:paraId="0CFAC2B2" w14:textId="77777777" w:rsidR="00064CC8" w:rsidRPr="00D23367" w:rsidRDefault="00064CC8" w:rsidP="00064CC8">
      <w:pPr>
        <w:rPr>
          <w:rStyle w:val="StyleUnderline"/>
        </w:rPr>
      </w:pPr>
      <w:r w:rsidRPr="00D23367">
        <w:rPr>
          <w:sz w:val="12"/>
        </w:rPr>
        <w:t xml:space="preserve">People do not talk enough about Social Security. </w:t>
      </w:r>
      <w:r w:rsidRPr="00C25A40">
        <w:rPr>
          <w:rStyle w:val="Emphasis"/>
          <w:highlight w:val="yellow"/>
        </w:rPr>
        <w:t>Republicans want to kill Social Security</w:t>
      </w:r>
      <w:r w:rsidRPr="00D23367">
        <w:rPr>
          <w:sz w:val="12"/>
        </w:rPr>
        <w:t xml:space="preserve"> </w:t>
      </w:r>
      <w:r w:rsidRPr="00C25A40">
        <w:rPr>
          <w:rStyle w:val="StyleUnderline"/>
          <w:highlight w:val="yellow"/>
        </w:rPr>
        <w:t>but</w:t>
      </w:r>
      <w:r w:rsidRPr="009A5023">
        <w:rPr>
          <w:rStyle w:val="StyleUnderline"/>
        </w:rPr>
        <w:t xml:space="preserve"> </w:t>
      </w:r>
      <w:r w:rsidRPr="00C25A40">
        <w:rPr>
          <w:rStyle w:val="StyleUnderline"/>
          <w:highlight w:val="yellow"/>
        </w:rPr>
        <w:t>don’t like to talk about</w:t>
      </w:r>
      <w:r w:rsidRPr="009A5023">
        <w:rPr>
          <w:rStyle w:val="StyleUnderline"/>
        </w:rPr>
        <w:t xml:space="preserve"> </w:t>
      </w:r>
      <w:r w:rsidRPr="00C25A40">
        <w:rPr>
          <w:rStyle w:val="StyleUnderline"/>
          <w:highlight w:val="yellow"/>
        </w:rPr>
        <w:t>Social Security</w:t>
      </w:r>
      <w:r w:rsidRPr="009A5023">
        <w:rPr>
          <w:rStyle w:val="StyleUnderline"/>
        </w:rPr>
        <w:t xml:space="preserve">, partly </w:t>
      </w:r>
      <w:r w:rsidRPr="00C25A40">
        <w:rPr>
          <w:rStyle w:val="StyleUnderline"/>
        </w:rPr>
        <w:t xml:space="preserve">because </w:t>
      </w:r>
      <w:r w:rsidRPr="00C25A40">
        <w:rPr>
          <w:rStyle w:val="StyleUnderline"/>
          <w:highlight w:val="yellow"/>
        </w:rPr>
        <w:t>they know the conversation</w:t>
      </w:r>
      <w:r w:rsidRPr="009A5023">
        <w:rPr>
          <w:rStyle w:val="StyleUnderline"/>
        </w:rPr>
        <w:t xml:space="preserve"> </w:t>
      </w:r>
      <w:r w:rsidRPr="00C25A40">
        <w:rPr>
          <w:rStyle w:val="StyleUnderline"/>
          <w:highlight w:val="yellow"/>
        </w:rPr>
        <w:t>is</w:t>
      </w:r>
      <w:r w:rsidRPr="009A5023">
        <w:rPr>
          <w:rStyle w:val="StyleUnderline"/>
        </w:rPr>
        <w:t xml:space="preserve"> a </w:t>
      </w:r>
      <w:r w:rsidRPr="00C25A40">
        <w:rPr>
          <w:rStyle w:val="StyleUnderline"/>
          <w:highlight w:val="yellow"/>
        </w:rPr>
        <w:t>losing</w:t>
      </w:r>
      <w:r w:rsidRPr="009A5023">
        <w:rPr>
          <w:rStyle w:val="StyleUnderline"/>
        </w:rPr>
        <w:t xml:space="preserve"> one for them.</w:t>
      </w:r>
      <w:r w:rsidRPr="00D23367">
        <w:rPr>
          <w:sz w:val="12"/>
        </w:rPr>
        <w:t xml:space="preserve"> But </w:t>
      </w:r>
      <w:r w:rsidRPr="00D23367">
        <w:rPr>
          <w:rStyle w:val="StyleUnderline"/>
        </w:rPr>
        <w:t xml:space="preserve">that does not change the fact that every minute of every day, slowly, </w:t>
      </w:r>
      <w:r w:rsidRPr="00C25A40">
        <w:rPr>
          <w:rStyle w:val="StyleUnderline"/>
          <w:highlight w:val="yellow"/>
        </w:rPr>
        <w:t>behind the scenes</w:t>
      </w:r>
      <w:r w:rsidRPr="00D23367">
        <w:rPr>
          <w:rStyle w:val="StyleUnderline"/>
        </w:rPr>
        <w:t xml:space="preserve">, </w:t>
      </w:r>
      <w:r w:rsidRPr="00C25A40">
        <w:rPr>
          <w:rStyle w:val="StyleUnderline"/>
          <w:highlight w:val="yellow"/>
        </w:rPr>
        <w:t>they are working</w:t>
      </w:r>
      <w:r w:rsidRPr="00D23367">
        <w:rPr>
          <w:rStyle w:val="StyleUnderline"/>
        </w:rPr>
        <w:t xml:space="preserve"> to destroy the program.</w:t>
      </w:r>
    </w:p>
    <w:p w14:paraId="0B0BEE86" w14:textId="77777777" w:rsidR="00064CC8" w:rsidRPr="00D23367" w:rsidRDefault="00064CC8" w:rsidP="00064CC8">
      <w:pPr>
        <w:rPr>
          <w:sz w:val="2"/>
          <w:szCs w:val="2"/>
        </w:rPr>
      </w:pPr>
      <w:r w:rsidRPr="00D23367">
        <w:rPr>
          <w:sz w:val="2"/>
          <w:szCs w:val="2"/>
        </w:rPr>
        <w:t>You, Alex Lawson, are trying to prevent that from happening. I want to start by going back in time to think about the achievement that Social Security represents. Could tell us about the fight to get it? We didn’t always live in an era where we had this important benefit.</w:t>
      </w:r>
    </w:p>
    <w:p w14:paraId="63CA4592" w14:textId="77777777" w:rsidR="00064CC8" w:rsidRPr="00D23367" w:rsidRDefault="00064CC8" w:rsidP="00064CC8">
      <w:pPr>
        <w:rPr>
          <w:sz w:val="2"/>
          <w:szCs w:val="2"/>
        </w:rPr>
      </w:pPr>
      <w:r w:rsidRPr="00D23367">
        <w:rPr>
          <w:sz w:val="2"/>
          <w:szCs w:val="2"/>
        </w:rPr>
        <w:t>LAWSON  </w:t>
      </w:r>
    </w:p>
    <w:p w14:paraId="61DBE966" w14:textId="77777777" w:rsidR="00064CC8" w:rsidRPr="00D23367" w:rsidRDefault="00064CC8" w:rsidP="00064CC8">
      <w:pPr>
        <w:rPr>
          <w:sz w:val="2"/>
          <w:szCs w:val="2"/>
        </w:rPr>
      </w:pPr>
      <w:r w:rsidRPr="00D23367">
        <w:rPr>
          <w:sz w:val="2"/>
          <w:szCs w:val="2"/>
        </w:rPr>
        <w:t>That’s a great question and a great part of the story. We do have to actually look further back, before Social Security was created. Everyone more or less knows the story that Social Security was created in the Great Depression. At that time, the country was facing catastrophe. One in two seniors were living in poverty—50 percent. Poor houses are in every state in the country (except for one, New Mexico—I don’t know why). Poor houses are a concept that we don’t even have in our minds anymore. They were debtors’ prisons; it’s where you went if you ran out of money and didn’t have family to support you, and importantly, the doors were locked at night—this was not a place that you could leave. And, in fact, the poor house was the bogeyman that people used to push their children: “You better study in school—”</w:t>
      </w:r>
    </w:p>
    <w:p w14:paraId="4C95D575" w14:textId="77777777" w:rsidR="00064CC8" w:rsidRPr="00D23367" w:rsidRDefault="00064CC8" w:rsidP="00064CC8">
      <w:pPr>
        <w:rPr>
          <w:sz w:val="2"/>
          <w:szCs w:val="2"/>
        </w:rPr>
      </w:pPr>
      <w:r w:rsidRPr="00D23367">
        <w:rPr>
          <w:sz w:val="2"/>
          <w:szCs w:val="2"/>
        </w:rPr>
        <w:t>ROBINSON  </w:t>
      </w:r>
    </w:p>
    <w:p w14:paraId="2B2AB675" w14:textId="77777777" w:rsidR="00064CC8" w:rsidRPr="00D23367" w:rsidRDefault="00064CC8" w:rsidP="00064CC8">
      <w:pPr>
        <w:rPr>
          <w:sz w:val="2"/>
          <w:szCs w:val="2"/>
        </w:rPr>
      </w:pPr>
      <w:r w:rsidRPr="00D23367">
        <w:rPr>
          <w:sz w:val="2"/>
          <w:szCs w:val="2"/>
        </w:rPr>
        <w:t>“—or you will end up in a warehouse where we put poor people!”</w:t>
      </w:r>
    </w:p>
    <w:p w14:paraId="20A66EE3" w14:textId="77777777" w:rsidR="00064CC8" w:rsidRPr="00D23367" w:rsidRDefault="00064CC8" w:rsidP="00064CC8">
      <w:pPr>
        <w:rPr>
          <w:sz w:val="2"/>
          <w:szCs w:val="2"/>
        </w:rPr>
      </w:pPr>
      <w:r w:rsidRPr="00D23367">
        <w:rPr>
          <w:sz w:val="2"/>
          <w:szCs w:val="2"/>
        </w:rPr>
        <w:t>LAWSON  </w:t>
      </w:r>
    </w:p>
    <w:p w14:paraId="2BF8BFC6" w14:textId="77777777" w:rsidR="00064CC8" w:rsidRPr="00D23367" w:rsidRDefault="00064CC8" w:rsidP="00064CC8">
      <w:pPr>
        <w:rPr>
          <w:sz w:val="2"/>
          <w:szCs w:val="2"/>
        </w:rPr>
      </w:pPr>
      <w:r w:rsidRPr="00D23367">
        <w:rPr>
          <w:sz w:val="2"/>
          <w:szCs w:val="2"/>
        </w:rPr>
        <w:t>Exactly. And importantly, there is a great one that I love, which is on the original Monopoly board, across from the jail on the other corner, was the poor house. So you could either go to jail, or end up in the poor house.</w:t>
      </w:r>
    </w:p>
    <w:p w14:paraId="00E1E972" w14:textId="77777777" w:rsidR="00064CC8" w:rsidRPr="00D23367" w:rsidRDefault="00064CC8" w:rsidP="00064CC8">
      <w:pPr>
        <w:rPr>
          <w:sz w:val="2"/>
          <w:szCs w:val="2"/>
        </w:rPr>
      </w:pPr>
      <w:r w:rsidRPr="00D23367">
        <w:rPr>
          <w:sz w:val="2"/>
          <w:szCs w:val="2"/>
        </w:rPr>
        <w:t>Now, you get Social Security, and the poor house is eliminated as a concept. It doesn’t exist anymore because Social Security is there to protect people in the retirement if they run out of wages—because in a capitalist society based on wages, if you don’t have wages, you have to figure out something to do. That something used to be the poor house, and then it was Social Security.</w:t>
      </w:r>
    </w:p>
    <w:p w14:paraId="75C57E12" w14:textId="77777777" w:rsidR="00064CC8" w:rsidRPr="00D23367" w:rsidRDefault="00064CC8" w:rsidP="00064CC8">
      <w:pPr>
        <w:rPr>
          <w:sz w:val="2"/>
          <w:szCs w:val="2"/>
        </w:rPr>
      </w:pPr>
      <w:r w:rsidRPr="00D23367">
        <w:rPr>
          <w:sz w:val="2"/>
          <w:szCs w:val="2"/>
        </w:rPr>
        <w:t>There’s more, but I will just say what I love is: Do you know what that space on the Monopoly board is now? It’s free parking! From the poor house to free parking.</w:t>
      </w:r>
    </w:p>
    <w:p w14:paraId="34827991" w14:textId="77777777" w:rsidR="00064CC8" w:rsidRPr="00D23367" w:rsidRDefault="00064CC8" w:rsidP="00064CC8">
      <w:pPr>
        <w:rPr>
          <w:sz w:val="2"/>
          <w:szCs w:val="2"/>
        </w:rPr>
      </w:pPr>
      <w:r w:rsidRPr="00D23367">
        <w:rPr>
          <w:sz w:val="2"/>
          <w:szCs w:val="2"/>
        </w:rPr>
        <w:t>ROBINSON  </w:t>
      </w:r>
    </w:p>
    <w:p w14:paraId="0C7E8CD1" w14:textId="77777777" w:rsidR="00064CC8" w:rsidRPr="00D23367" w:rsidRDefault="00064CC8" w:rsidP="00064CC8">
      <w:pPr>
        <w:rPr>
          <w:sz w:val="2"/>
          <w:szCs w:val="2"/>
        </w:rPr>
      </w:pPr>
      <w:r w:rsidRPr="00D23367">
        <w:rPr>
          <w:sz w:val="2"/>
          <w:szCs w:val="2"/>
        </w:rPr>
        <w:t>We’ve marked human progress through the progress of the Monopoly board.</w:t>
      </w:r>
    </w:p>
    <w:p w14:paraId="6DECD8EF" w14:textId="77777777" w:rsidR="00064CC8" w:rsidRPr="00D23367" w:rsidRDefault="00064CC8" w:rsidP="00064CC8">
      <w:pPr>
        <w:rPr>
          <w:sz w:val="2"/>
          <w:szCs w:val="2"/>
        </w:rPr>
      </w:pPr>
      <w:r w:rsidRPr="00D23367">
        <w:rPr>
          <w:sz w:val="2"/>
          <w:szCs w:val="2"/>
        </w:rPr>
        <w:t>LAWSON  </w:t>
      </w:r>
    </w:p>
    <w:p w14:paraId="324B2CB4" w14:textId="77777777" w:rsidR="00064CC8" w:rsidRPr="00D23367" w:rsidRDefault="00064CC8" w:rsidP="00064CC8">
      <w:pPr>
        <w:rPr>
          <w:sz w:val="2"/>
          <w:szCs w:val="2"/>
        </w:rPr>
      </w:pPr>
      <w:r w:rsidRPr="00D23367">
        <w:rPr>
          <w:sz w:val="2"/>
          <w:szCs w:val="2"/>
        </w:rPr>
        <w:t>But you do have to ask where those ideas come from. Obviously, it was during the crisis of the Great Depression that Frances Perkins and the New Dealers, working with FDR, saw the opportunity to implement these things. But these ideas come from before. You can read Eugene Debs and see a lot of these ideas that are in the New Deal were rejected previously, as he loses [his bid for presidency]. John Nichols has a great bit where he says, “What is losing when your ideas are winning?”</w:t>
      </w:r>
    </w:p>
    <w:p w14:paraId="08FED42E" w14:textId="77777777" w:rsidR="00064CC8" w:rsidRPr="00D23367" w:rsidRDefault="00064CC8" w:rsidP="00064CC8">
      <w:pPr>
        <w:rPr>
          <w:sz w:val="2"/>
          <w:szCs w:val="2"/>
        </w:rPr>
      </w:pPr>
      <w:r w:rsidRPr="00D23367">
        <w:rPr>
          <w:sz w:val="2"/>
          <w:szCs w:val="2"/>
        </w:rPr>
        <w:t>There was the capitalist billionaire class running the country, and periodic upheavals where every ten years the whole system blows up and everyone gets poor except for the billionaires. A countermovement said if we all work together, we can actually lessen the risk to all of us, and those ideas become Social Security. In the Social Security Act, there was also supposed to be national health care, because everyone saw that you can’t actually have security if you can go bankrupt by getting sick or injured. So, the original intent of Social Security was a big and expanding system of economic security for everyone in this country, and that is an important thing to remember when we’re talking about Social Security. It’s not just the system that eliminates or reduces your poverty to the same levels as the general population—which is too high, but it’s still not one in two. Also, Social Security didn’t do it alone for seniors, because we don’t really see the reduction to average numbers until we also get Medicare some decades later. It really is true that you can’t have economic security without that health component.</w:t>
      </w:r>
    </w:p>
    <w:p w14:paraId="331E9392" w14:textId="77777777" w:rsidR="00064CC8" w:rsidRPr="00D23367" w:rsidRDefault="00064CC8" w:rsidP="00064CC8">
      <w:pPr>
        <w:rPr>
          <w:sz w:val="2"/>
          <w:szCs w:val="2"/>
        </w:rPr>
      </w:pPr>
      <w:r w:rsidRPr="00D23367">
        <w:rPr>
          <w:sz w:val="2"/>
          <w:szCs w:val="2"/>
        </w:rPr>
        <w:t>ROBINSON  </w:t>
      </w:r>
    </w:p>
    <w:p w14:paraId="37101DFC" w14:textId="77777777" w:rsidR="00064CC8" w:rsidRPr="00D23367" w:rsidRDefault="00064CC8" w:rsidP="00064CC8">
      <w:pPr>
        <w:rPr>
          <w:sz w:val="2"/>
          <w:szCs w:val="2"/>
        </w:rPr>
      </w:pPr>
      <w:r w:rsidRPr="00D23367">
        <w:rPr>
          <w:sz w:val="2"/>
          <w:szCs w:val="2"/>
        </w:rPr>
        <w:t>Social Security is an achievement that was the culmination of a decades-long struggle. At the turn of the century, the situation is really desperate for people who can’t earn a living through labor; for the old and sick, there’s nothing there for them, and so there’s a fight. And it is also the case that, going back to those times, the right has always despised the idea of having the government care for people who cannot earn a living through their labor (or who deserve to not have to labor because they worked for many decades). Can you talk about the early history of the right’s attempt to thwart these social insurance ideas?</w:t>
      </w:r>
    </w:p>
    <w:p w14:paraId="005B0D24" w14:textId="77777777" w:rsidR="00064CC8" w:rsidRPr="00D23367" w:rsidRDefault="00064CC8" w:rsidP="00064CC8">
      <w:pPr>
        <w:rPr>
          <w:sz w:val="2"/>
          <w:szCs w:val="2"/>
        </w:rPr>
      </w:pPr>
      <w:r w:rsidRPr="00D23367">
        <w:rPr>
          <w:sz w:val="2"/>
          <w:szCs w:val="2"/>
        </w:rPr>
        <w:t>LAWSON  </w:t>
      </w:r>
    </w:p>
    <w:p w14:paraId="4013C138" w14:textId="77777777" w:rsidR="00064CC8" w:rsidRPr="00D23367" w:rsidRDefault="00064CC8" w:rsidP="00064CC8">
      <w:pPr>
        <w:rPr>
          <w:sz w:val="2"/>
          <w:szCs w:val="2"/>
        </w:rPr>
      </w:pPr>
      <w:r w:rsidRPr="00D23367">
        <w:rPr>
          <w:sz w:val="2"/>
          <w:szCs w:val="2"/>
        </w:rPr>
        <w:t>Absolutely. It is important to always remember, and I think your audience understands, that it’s a dynamic system. The fight didn’t happen when we won it. It required decades of fighting, and the reactionary forces hated everything about the ideas that Frances Perkins and the other New Dealers were pushing. They hated them, because in their hearts, they knew that it worked to do this, but they don’t want it. These are the plutocrats and the robber barons, the ones who are having the parties where they have jewelry in sand and dig out diamonds during the dinner party.</w:t>
      </w:r>
    </w:p>
    <w:p w14:paraId="50E86274" w14:textId="77777777" w:rsidR="00064CC8" w:rsidRPr="00D23367" w:rsidRDefault="00064CC8" w:rsidP="00064CC8">
      <w:pPr>
        <w:rPr>
          <w:sz w:val="2"/>
          <w:szCs w:val="2"/>
        </w:rPr>
      </w:pPr>
      <w:r w:rsidRPr="00D23367">
        <w:rPr>
          <w:sz w:val="2"/>
          <w:szCs w:val="2"/>
        </w:rPr>
        <w:t>The only way that works is if you have a mass of people to exploit. And so they don’t want people to have economic security. The rich were winning, and then the Great Depression happens. The whole idea of capitalism was, for the first time really, held up as not going to work. [Fascism and communism were growing in Europe.] The idea of the New Deal was actually aimed at creating a form of capitalism that could work—a democratic socialism or something of that nature—but a very uniquely American idea on that as well. That’s where the New Deal comes in, as a saving force that people have been demanding.</w:t>
      </w:r>
    </w:p>
    <w:p w14:paraId="7E15CD96" w14:textId="77777777" w:rsidR="00064CC8" w:rsidRPr="00D23367" w:rsidRDefault="00064CC8" w:rsidP="00064CC8">
      <w:pPr>
        <w:rPr>
          <w:sz w:val="2"/>
          <w:szCs w:val="2"/>
        </w:rPr>
      </w:pPr>
      <w:r w:rsidRPr="00D23367">
        <w:rPr>
          <w:sz w:val="2"/>
          <w:szCs w:val="2"/>
        </w:rPr>
        <w:t>It was a compromise. There was a much larger push for a much greater redistributive policy that was incredibly popular at the time called the </w:t>
      </w:r>
      <w:hyperlink r:id="rId22" w:tgtFrame="_blank" w:history="1">
        <w:r w:rsidRPr="00D23367">
          <w:rPr>
            <w:rStyle w:val="Hyperlink"/>
            <w:sz w:val="2"/>
            <w:szCs w:val="2"/>
          </w:rPr>
          <w:t>Townsend Plan</w:t>
        </w:r>
      </w:hyperlink>
      <w:r w:rsidRPr="00D23367">
        <w:rPr>
          <w:sz w:val="2"/>
          <w:szCs w:val="2"/>
        </w:rPr>
        <w:t> being pushed by grassroots groups. But importantly, the Republican, plutocrat, and reactionary forces hated it all the way through, and fought it tooth and nail into passage. Then, the first presidential candidate after it passed, </w:t>
      </w:r>
      <w:hyperlink r:id="rId23" w:tgtFrame="_blank" w:history="1">
        <w:r w:rsidRPr="00D23367">
          <w:rPr>
            <w:rStyle w:val="Hyperlink"/>
            <w:sz w:val="2"/>
            <w:szCs w:val="2"/>
          </w:rPr>
          <w:t>Alf Landon</w:t>
        </w:r>
      </w:hyperlink>
      <w:r w:rsidRPr="00D23367">
        <w:rPr>
          <w:sz w:val="2"/>
          <w:szCs w:val="2"/>
        </w:rPr>
        <w:t>, ran his entire campaign against Social Security. That was his whole platform. He’s most famous, for people who remember his name, as the dude who lost nearly every single state.</w:t>
      </w:r>
    </w:p>
    <w:p w14:paraId="257CDE58" w14:textId="77777777" w:rsidR="00064CC8" w:rsidRPr="00D23367" w:rsidRDefault="00064CC8" w:rsidP="00064CC8">
      <w:pPr>
        <w:rPr>
          <w:sz w:val="2"/>
          <w:szCs w:val="2"/>
        </w:rPr>
      </w:pPr>
      <w:r w:rsidRPr="00D23367">
        <w:rPr>
          <w:sz w:val="2"/>
          <w:szCs w:val="2"/>
        </w:rPr>
        <w:t>They have always been against these programs and systems that work, and has always been a deeply unpopular position to be in, but they’ve gotten sneakier at hiding.</w:t>
      </w:r>
    </w:p>
    <w:p w14:paraId="426A8A32" w14:textId="77777777" w:rsidR="00064CC8" w:rsidRPr="00D23367" w:rsidRDefault="009B3932" w:rsidP="00064CC8">
      <w:pPr>
        <w:rPr>
          <w:sz w:val="2"/>
          <w:szCs w:val="2"/>
        </w:rPr>
      </w:pPr>
      <w:hyperlink r:id="rId24" w:tgtFrame="_blank" w:history="1">
        <w:r w:rsidR="00064CC8" w:rsidRPr="00D23367">
          <w:rPr>
            <w:rStyle w:val="Hyperlink"/>
            <w:sz w:val="2"/>
            <w:szCs w:val="2"/>
          </w:rPr>
          <w:br/>
        </w:r>
      </w:hyperlink>
      <w:r w:rsidR="00064CC8" w:rsidRPr="00D23367">
        <w:rPr>
          <w:sz w:val="2"/>
          <w:szCs w:val="2"/>
        </w:rPr>
        <w:t>ROBINSON  </w:t>
      </w:r>
    </w:p>
    <w:p w14:paraId="0C446ACC" w14:textId="77777777" w:rsidR="00064CC8" w:rsidRPr="00D23367" w:rsidRDefault="00064CC8" w:rsidP="00064CC8">
      <w:pPr>
        <w:rPr>
          <w:sz w:val="2"/>
          <w:szCs w:val="2"/>
        </w:rPr>
      </w:pPr>
      <w:r w:rsidRPr="00D23367">
        <w:rPr>
          <w:sz w:val="2"/>
          <w:szCs w:val="2"/>
        </w:rPr>
        <w:t>Social Security became so popular, so quickly, after it was put into place and people could see the benefits. By the 1950s, Eisenhower was saying that anyone who ran against Social Security would never win an election in the United States. But that doesn’t mean that the fight to end or gut Social Security ended. Just because it is extremely popular, does not mean that the fight to end it has stopped. You </w:t>
      </w:r>
      <w:hyperlink r:id="rId25" w:tgtFrame="_blank" w:history="1">
        <w:r w:rsidRPr="00D23367">
          <w:rPr>
            <w:rStyle w:val="Hyperlink"/>
            <w:sz w:val="2"/>
            <w:szCs w:val="2"/>
          </w:rPr>
          <w:t>testified to the Senate Budget Committee,</w:t>
        </w:r>
      </w:hyperlink>
      <w:r w:rsidRPr="00D23367">
        <w:rPr>
          <w:sz w:val="2"/>
          <w:szCs w:val="2"/>
        </w:rPr>
        <w:t> and in your testimony, you cited extraordinary quotes from conservatives in the Reagan era, laying out what they call a “Leninist plan to end Social Security”—the revolutionaries working behind the scenes.</w:t>
      </w:r>
    </w:p>
    <w:p w14:paraId="37C1C44A" w14:textId="77777777" w:rsidR="00064CC8" w:rsidRPr="00D23367" w:rsidRDefault="00064CC8" w:rsidP="00064CC8">
      <w:pPr>
        <w:rPr>
          <w:sz w:val="2"/>
          <w:szCs w:val="2"/>
        </w:rPr>
      </w:pPr>
      <w:r w:rsidRPr="00D23367">
        <w:rPr>
          <w:sz w:val="2"/>
          <w:szCs w:val="2"/>
        </w:rPr>
        <w:t>LAWSON  </w:t>
      </w:r>
    </w:p>
    <w:p w14:paraId="1F941CDB" w14:textId="77777777" w:rsidR="00064CC8" w:rsidRPr="00D23367" w:rsidRDefault="00064CC8" w:rsidP="00064CC8">
      <w:pPr>
        <w:rPr>
          <w:sz w:val="2"/>
          <w:szCs w:val="2"/>
        </w:rPr>
      </w:pPr>
      <w:r w:rsidRPr="00D23367">
        <w:rPr>
          <w:sz w:val="2"/>
          <w:szCs w:val="2"/>
        </w:rPr>
        <w:t>Yes, and that is where it moved to. This throws people off. In my testimony, I said as well, that Reagan actually was one of the last of the Republicans who wasn’t totally hell-bent on destroying Social Security. He actually was, but he got grilled for it so hard that he gave us some of our best quotes when he says, “Social Security has nothing to do with the deficit. It’s fully funded by the payroll tax.” It’s a great clip that I use to great effect still, because it’s Reagan.</w:t>
      </w:r>
    </w:p>
    <w:p w14:paraId="1023CC76" w14:textId="77777777" w:rsidR="00064CC8" w:rsidRPr="00D23367" w:rsidRDefault="00064CC8" w:rsidP="00064CC8">
      <w:pPr>
        <w:rPr>
          <w:sz w:val="2"/>
          <w:szCs w:val="2"/>
        </w:rPr>
      </w:pPr>
      <w:r w:rsidRPr="00D23367">
        <w:rPr>
          <w:sz w:val="2"/>
          <w:szCs w:val="2"/>
        </w:rPr>
        <w:t>But the truth is, it was big money that figured out how to take over or break our political system at the time. His win was a really shocking thing, but the money people and bag men behind him at the Cato Institute and Heritage Foundation were plotting: “Now we’ve got our guy in there, how are we going to destroy Social Security?” They didn’t actually get it done. They thought they were going to do it in 1983 when some legislative action had to happen, and they thought Reagan was going to be able to destroy it. But they run into the buzz saw of public opinion and end up not.</w:t>
      </w:r>
    </w:p>
    <w:p w14:paraId="4867889C" w14:textId="77777777" w:rsidR="00064CC8" w:rsidRPr="00D23367" w:rsidRDefault="00064CC8" w:rsidP="00064CC8">
      <w:pPr>
        <w:rPr>
          <w:sz w:val="2"/>
          <w:szCs w:val="2"/>
        </w:rPr>
      </w:pPr>
      <w:r w:rsidRPr="00D23367">
        <w:rPr>
          <w:sz w:val="2"/>
          <w:szCs w:val="2"/>
        </w:rPr>
        <w:t>But he does put in a grand bargain. There were benefit cuts in that package, with our retirement age raised to 67. Many people still think it’s 65, but Reagan raised it two years, which is just a 7 percent benefit cut for each year that’s raised. It’s just a mathematical calculation—you don’t actually have to retire on your retirement age, it’s just when you get your full benefits.</w:t>
      </w:r>
    </w:p>
    <w:p w14:paraId="46F095EC" w14:textId="77777777" w:rsidR="00064CC8" w:rsidRPr="00D23367" w:rsidRDefault="00064CC8" w:rsidP="00064CC8">
      <w:pPr>
        <w:rPr>
          <w:sz w:val="2"/>
          <w:szCs w:val="2"/>
        </w:rPr>
      </w:pPr>
      <w:r w:rsidRPr="00D23367">
        <w:rPr>
          <w:sz w:val="2"/>
          <w:szCs w:val="2"/>
        </w:rPr>
        <w:t>So, it had a big benefit cut in it, and some tax side stuff and many other things as well. But it’s right after that they really hit the gas on this Leninist strategy of knowingly lying about what they’re trying to do in order to pit different parts of the population against each other. Pitting the old against the young by telling the old they’re definitely not going to cut benefits and not to worry, and instead, they’re only going to cut the young people’s benefits; and telling the young Social Security is going to run out of money, they’re never going to get anything, and so they need to cut old people’s benefits—really stoking that intergenerational warfare with a divide and conquer strategy. But the main purpose of that Leninist strategy document is to say: lie to the people about what it is that we’re trying to do, because we have to destroy and gut Social Security, and the only way to do it is to lie. That has been their mantra and MO up to now.</w:t>
      </w:r>
    </w:p>
    <w:p w14:paraId="16B462FE" w14:textId="77777777" w:rsidR="00064CC8" w:rsidRPr="00D23367" w:rsidRDefault="00064CC8" w:rsidP="00064CC8">
      <w:pPr>
        <w:rPr>
          <w:sz w:val="12"/>
        </w:rPr>
      </w:pPr>
      <w:r w:rsidRPr="00D23367">
        <w:rPr>
          <w:sz w:val="12"/>
        </w:rPr>
        <w:t>ROBINSON  </w:t>
      </w:r>
    </w:p>
    <w:p w14:paraId="21465F1A" w14:textId="77777777" w:rsidR="00064CC8" w:rsidRPr="00D23367" w:rsidRDefault="00064CC8" w:rsidP="00064CC8">
      <w:pPr>
        <w:rPr>
          <w:rStyle w:val="Emphasis"/>
        </w:rPr>
      </w:pPr>
      <w:r w:rsidRPr="00D23367">
        <w:rPr>
          <w:rStyle w:val="StyleUnderline"/>
        </w:rPr>
        <w:t xml:space="preserve">It’s understandable why they feel </w:t>
      </w:r>
      <w:r w:rsidRPr="00D23367">
        <w:rPr>
          <w:rStyle w:val="Emphasis"/>
        </w:rPr>
        <w:t>hell-bent on destroying Social Security</w:t>
      </w:r>
      <w:r w:rsidRPr="00D23367">
        <w:rPr>
          <w:rStyle w:val="StyleUnderline"/>
        </w:rPr>
        <w:t>.</w:t>
      </w:r>
      <w:r w:rsidRPr="00D23367">
        <w:rPr>
          <w:sz w:val="12"/>
        </w:rPr>
        <w:t xml:space="preserve"> As you point out, </w:t>
      </w:r>
      <w:r w:rsidRPr="00D23367">
        <w:rPr>
          <w:rStyle w:val="StyleUnderline"/>
        </w:rPr>
        <w:t>it’s not just to make exploitation easier</w:t>
      </w:r>
      <w:r w:rsidRPr="00D23367">
        <w:rPr>
          <w:sz w:val="12"/>
        </w:rPr>
        <w:t xml:space="preserve">—that’s part of it. But also, </w:t>
      </w:r>
      <w:r w:rsidRPr="00D23367">
        <w:rPr>
          <w:rStyle w:val="StyleUnderline"/>
        </w:rPr>
        <w:t xml:space="preserve">the success of </w:t>
      </w:r>
      <w:r w:rsidRPr="00C25A40">
        <w:rPr>
          <w:rStyle w:val="StyleUnderline"/>
          <w:highlight w:val="yellow"/>
        </w:rPr>
        <w:t>S</w:t>
      </w:r>
      <w:r w:rsidRPr="00D23367">
        <w:rPr>
          <w:rStyle w:val="StyleUnderline"/>
        </w:rPr>
        <w:t xml:space="preserve">ocial </w:t>
      </w:r>
      <w:r w:rsidRPr="00C25A40">
        <w:rPr>
          <w:rStyle w:val="StyleUnderline"/>
          <w:highlight w:val="yellow"/>
        </w:rPr>
        <w:t>S</w:t>
      </w:r>
      <w:r w:rsidRPr="00D23367">
        <w:rPr>
          <w:rStyle w:val="StyleUnderline"/>
        </w:rPr>
        <w:t xml:space="preserve">ecurity </w:t>
      </w:r>
      <w:r w:rsidRPr="00C25A40">
        <w:rPr>
          <w:rStyle w:val="Emphasis"/>
          <w:highlight w:val="yellow"/>
        </w:rPr>
        <w:t>disproves</w:t>
      </w:r>
      <w:r w:rsidRPr="00D23367">
        <w:rPr>
          <w:rStyle w:val="Emphasis"/>
        </w:rPr>
        <w:t xml:space="preserve"> so many </w:t>
      </w:r>
      <w:r w:rsidRPr="00C25A40">
        <w:rPr>
          <w:rStyle w:val="Emphasis"/>
          <w:highlight w:val="yellow"/>
        </w:rPr>
        <w:t>conservative talking points</w:t>
      </w:r>
      <w:r w:rsidRPr="00D23367">
        <w:rPr>
          <w:rStyle w:val="StyleUnderline"/>
        </w:rPr>
        <w:t xml:space="preserve">. It’s </w:t>
      </w:r>
      <w:r w:rsidRPr="00C25A40">
        <w:rPr>
          <w:rStyle w:val="StyleUnderline"/>
          <w:highlight w:val="yellow"/>
        </w:rPr>
        <w:t>the</w:t>
      </w:r>
      <w:r w:rsidRPr="00D23367">
        <w:rPr>
          <w:rStyle w:val="StyleUnderline"/>
        </w:rPr>
        <w:t xml:space="preserve"> </w:t>
      </w:r>
      <w:r w:rsidRPr="00C25A40">
        <w:rPr>
          <w:rStyle w:val="StyleUnderline"/>
          <w:highlight w:val="yellow"/>
        </w:rPr>
        <w:t>government</w:t>
      </w:r>
      <w:r w:rsidRPr="00D23367">
        <w:rPr>
          <w:rStyle w:val="StyleUnderline"/>
        </w:rPr>
        <w:t xml:space="preserve"> providing welfare or universal benefits to people, and it </w:t>
      </w:r>
      <w:r w:rsidRPr="00C25A40">
        <w:rPr>
          <w:rStyle w:val="StyleUnderline"/>
          <w:highlight w:val="yellow"/>
        </w:rPr>
        <w:t>works</w:t>
      </w:r>
      <w:r w:rsidRPr="00D23367">
        <w:rPr>
          <w:rStyle w:val="StyleUnderline"/>
        </w:rPr>
        <w:t xml:space="preserve">. It makes people’s lives better and reduces poverty. One of the core conservative talking points is nothing government does can be done right. Everything it does to try and fix a social problem will inevitably backfire and cause disaster, misery, and bureaucracy. </w:t>
      </w:r>
      <w:r w:rsidRPr="00C25A40">
        <w:rPr>
          <w:rStyle w:val="Emphasis"/>
          <w:highlight w:val="yellow"/>
        </w:rPr>
        <w:t>S</w:t>
      </w:r>
      <w:r w:rsidRPr="00D23367">
        <w:rPr>
          <w:rStyle w:val="Emphasis"/>
        </w:rPr>
        <w:t xml:space="preserve">ocial </w:t>
      </w:r>
      <w:r w:rsidRPr="00C25A40">
        <w:rPr>
          <w:rStyle w:val="Emphasis"/>
          <w:highlight w:val="yellow"/>
        </w:rPr>
        <w:t>S</w:t>
      </w:r>
      <w:r w:rsidRPr="00D23367">
        <w:rPr>
          <w:rStyle w:val="Emphasis"/>
        </w:rPr>
        <w:t xml:space="preserve">ecurity really </w:t>
      </w:r>
      <w:r w:rsidRPr="00C25A40">
        <w:rPr>
          <w:rStyle w:val="Emphasis"/>
          <w:highlight w:val="yellow"/>
        </w:rPr>
        <w:t>undermines their case.</w:t>
      </w:r>
    </w:p>
    <w:p w14:paraId="23BB1E19" w14:textId="77777777" w:rsidR="00064CC8" w:rsidRPr="00D23367" w:rsidRDefault="00064CC8" w:rsidP="00064CC8">
      <w:pPr>
        <w:rPr>
          <w:sz w:val="2"/>
          <w:szCs w:val="2"/>
        </w:rPr>
      </w:pPr>
      <w:r w:rsidRPr="00D23367">
        <w:rPr>
          <w:sz w:val="2"/>
          <w:szCs w:val="2"/>
        </w:rPr>
        <w:t>LAWSON  </w:t>
      </w:r>
    </w:p>
    <w:p w14:paraId="5C7E5AA8" w14:textId="77777777" w:rsidR="00064CC8" w:rsidRPr="00D23367" w:rsidRDefault="00064CC8" w:rsidP="00064CC8">
      <w:pPr>
        <w:rPr>
          <w:sz w:val="2"/>
          <w:szCs w:val="2"/>
        </w:rPr>
      </w:pPr>
      <w:r w:rsidRPr="00D23367">
        <w:rPr>
          <w:sz w:val="2"/>
          <w:szCs w:val="2"/>
        </w:rPr>
        <w:t>It totally undermines their case. The other one is efficiency. Social Security is the most efficient thing you can imagine. It does everything it’s meant to. It provides benefits for people who retire in old age; for people who face a life changing illness or accident, become disabled, and can no longer work; and for their surviving children in the loss of a breadwinner, oftentimes in a disaster or mass casualty event, like 9/11 or something like that. The first touch grieving families have from the federal government is a Social Security survivor’s benefit to minor children and military families. The list goes on and on about how massive this system is. For example, because of the survivors benefits, by magnitude of dollars, Social Security is the largest children’s program in the United States.</w:t>
      </w:r>
    </w:p>
    <w:p w14:paraId="7668B3FF" w14:textId="77777777" w:rsidR="00064CC8" w:rsidRPr="00D23367" w:rsidRDefault="00064CC8" w:rsidP="00064CC8">
      <w:pPr>
        <w:rPr>
          <w:sz w:val="2"/>
          <w:szCs w:val="2"/>
        </w:rPr>
      </w:pPr>
      <w:r w:rsidRPr="00D23367">
        <w:rPr>
          <w:sz w:val="2"/>
          <w:szCs w:val="2"/>
        </w:rPr>
        <w:t>It’s a universal program of huge magnitude— there’s nothing really else like it, and it does all of that for less than 1 percent in administrative costs. Less than one penny of every dollar that you pay into the system is used to pay for the whole thing. And look at Wall Street—that’s why they hate it. They like people scrambling and not being able to have enough time and comfort to think about, “Why do these guys have all the money?” That’s true, but they’re also just straight up greedy. They look at it and think, “We should be the only ones who offer products like that, and tack on a 35 percent fee.” </w:t>
      </w:r>
    </w:p>
    <w:p w14:paraId="29CE3D17" w14:textId="77777777" w:rsidR="00064CC8" w:rsidRPr="00D23367" w:rsidRDefault="00064CC8" w:rsidP="00064CC8">
      <w:pPr>
        <w:rPr>
          <w:sz w:val="2"/>
          <w:szCs w:val="2"/>
        </w:rPr>
      </w:pPr>
      <w:r w:rsidRPr="00D23367">
        <w:rPr>
          <w:sz w:val="2"/>
          <w:szCs w:val="2"/>
        </w:rPr>
        <w:t>ROBINSON  </w:t>
      </w:r>
    </w:p>
    <w:p w14:paraId="680A7425" w14:textId="77777777" w:rsidR="00064CC8" w:rsidRPr="00D23367" w:rsidRDefault="00064CC8" w:rsidP="00064CC8">
      <w:pPr>
        <w:rPr>
          <w:sz w:val="2"/>
          <w:szCs w:val="2"/>
        </w:rPr>
      </w:pPr>
      <w:r w:rsidRPr="00D23367">
        <w:rPr>
          <w:sz w:val="2"/>
          <w:szCs w:val="2"/>
        </w:rPr>
        <w:t>It’s a pool of wealth that could be siphoned. </w:t>
      </w:r>
    </w:p>
    <w:p w14:paraId="741692A5" w14:textId="77777777" w:rsidR="00064CC8" w:rsidRPr="00D23367" w:rsidRDefault="00064CC8" w:rsidP="00064CC8">
      <w:pPr>
        <w:rPr>
          <w:sz w:val="2"/>
          <w:szCs w:val="2"/>
        </w:rPr>
      </w:pPr>
      <w:r w:rsidRPr="00D23367">
        <w:rPr>
          <w:sz w:val="2"/>
          <w:szCs w:val="2"/>
        </w:rPr>
        <w:t>LAWSON  </w:t>
      </w:r>
    </w:p>
    <w:p w14:paraId="2104B0AA" w14:textId="77777777" w:rsidR="00064CC8" w:rsidRPr="00D23367" w:rsidRDefault="00064CC8" w:rsidP="00064CC8">
      <w:pPr>
        <w:rPr>
          <w:sz w:val="2"/>
          <w:szCs w:val="2"/>
        </w:rPr>
      </w:pPr>
      <w:r w:rsidRPr="00D23367">
        <w:rPr>
          <w:sz w:val="2"/>
          <w:szCs w:val="2"/>
        </w:rPr>
        <w:t>That’s it. They hate that they can’t get their greedy little hands on it. It really does disprove, backwards and forwards, the entire small “c” conservative, reactionary mindset. Yes, just like what the private health insurance industry operates on, “How can we get sick people to give us a portion of their wealth?”—which they successfully do. And that’s why they hate </w:t>
      </w:r>
      <w:hyperlink r:id="rId26" w:tgtFrame="_blank" w:history="1">
        <w:r w:rsidRPr="00D23367">
          <w:rPr>
            <w:rStyle w:val="Hyperlink"/>
            <w:sz w:val="2"/>
            <w:szCs w:val="2"/>
          </w:rPr>
          <w:t>Medicare For All</w:t>
        </w:r>
      </w:hyperlink>
      <w:r w:rsidRPr="00D23367">
        <w:rPr>
          <w:sz w:val="2"/>
          <w:szCs w:val="2"/>
        </w:rPr>
        <w:t> so much. They’re terrified of the people finding out about anything that guarantees healthcare, does a better job, works more efficiently than private insurance. They really don’t want people to find out that the VA [Veterans Affairs], which is fully socialized healthcare—different from Medicare For All, which is just one single payer—is consistently ranked higher than private insurance in terms of outcomes, quality, and what people feel about it.</w:t>
      </w:r>
    </w:p>
    <w:p w14:paraId="4BFA32D0" w14:textId="77777777" w:rsidR="00064CC8" w:rsidRPr="00D23367" w:rsidRDefault="00064CC8" w:rsidP="00064CC8">
      <w:pPr>
        <w:rPr>
          <w:sz w:val="2"/>
          <w:szCs w:val="2"/>
        </w:rPr>
      </w:pPr>
      <w:r w:rsidRPr="00D23367">
        <w:rPr>
          <w:sz w:val="2"/>
          <w:szCs w:val="2"/>
        </w:rPr>
        <w:t>So again, they really hate things that work. They have to lie and create this whole story that the private sector does everything better. “You want to wait to get a doctor’s appointment?” Have you tried to get a doctor’s appointment? You wait, right now! “You want to bring in bureaucracy?” Have you literally ever called a corporation? It’s the most nauseating bureaucracy you’ll ever deal with, and then they hang up on you. So that’s the system that they want.</w:t>
      </w:r>
    </w:p>
    <w:p w14:paraId="587C3339" w14:textId="77777777" w:rsidR="00064CC8" w:rsidRPr="00D23367" w:rsidRDefault="00064CC8" w:rsidP="00064CC8">
      <w:pPr>
        <w:rPr>
          <w:sz w:val="2"/>
          <w:szCs w:val="2"/>
        </w:rPr>
      </w:pPr>
      <w:r w:rsidRPr="00D23367">
        <w:rPr>
          <w:sz w:val="2"/>
          <w:szCs w:val="2"/>
        </w:rPr>
        <w:t>I will end on this: those systems do work well, for the wealthy. That’s the key, they are never going to face the pain on those private systems. American health care actually works really well if you’re super rich. It’s a really well functioning rich person system. But for everyone else, it’s a disaster, a wealth extraction system, and not a healthcare system.</w:t>
      </w:r>
    </w:p>
    <w:p w14:paraId="2FC5ED7F" w14:textId="77777777" w:rsidR="00064CC8" w:rsidRPr="00D23367" w:rsidRDefault="00064CC8" w:rsidP="00064CC8">
      <w:pPr>
        <w:rPr>
          <w:sz w:val="2"/>
          <w:szCs w:val="2"/>
        </w:rPr>
      </w:pPr>
      <w:r w:rsidRPr="00D23367">
        <w:rPr>
          <w:sz w:val="2"/>
          <w:szCs w:val="2"/>
        </w:rPr>
        <w:t>ROBINSON  </w:t>
      </w:r>
    </w:p>
    <w:p w14:paraId="5734E82B" w14:textId="77777777" w:rsidR="00064CC8" w:rsidRPr="00D23367" w:rsidRDefault="00064CC8" w:rsidP="00064CC8">
      <w:pPr>
        <w:rPr>
          <w:sz w:val="2"/>
          <w:szCs w:val="2"/>
        </w:rPr>
      </w:pPr>
      <w:r w:rsidRPr="00D23367">
        <w:rPr>
          <w:sz w:val="2"/>
          <w:szCs w:val="2"/>
        </w:rPr>
        <w:t>We have to go into more depth about some of these lies and myths that have been pushed. It’s really important to help train people to see through this stuff, because as you’ve indicated, there is a strategy to talk publicly in positive terms about Social Security, with George W. Bush, Donald Trump, and the like, saying Social Security is very important. “We, Republicans, respect Social Security,” and then sneakily propose things that are designed to sound like they’re not commitments to undermine or destroy Social Security, but are.</w:t>
      </w:r>
    </w:p>
    <w:p w14:paraId="23BB9AF4" w14:textId="77777777" w:rsidR="00064CC8" w:rsidRPr="00D23367" w:rsidRDefault="00064CC8" w:rsidP="00064CC8">
      <w:pPr>
        <w:rPr>
          <w:sz w:val="2"/>
          <w:szCs w:val="2"/>
        </w:rPr>
      </w:pPr>
      <w:r w:rsidRPr="00D23367">
        <w:rPr>
          <w:sz w:val="2"/>
          <w:szCs w:val="2"/>
        </w:rPr>
        <w:t>Could you show us some of the ways in which Republican rhetoric about how they’re not going to touch Social Security conceals the true agenda?</w:t>
      </w:r>
    </w:p>
    <w:p w14:paraId="6F345A9B" w14:textId="77777777" w:rsidR="00064CC8" w:rsidRPr="00D23367" w:rsidRDefault="00064CC8" w:rsidP="00064CC8">
      <w:pPr>
        <w:rPr>
          <w:sz w:val="2"/>
          <w:szCs w:val="2"/>
        </w:rPr>
      </w:pPr>
      <w:r w:rsidRPr="00D23367">
        <w:rPr>
          <w:sz w:val="2"/>
          <w:szCs w:val="2"/>
        </w:rPr>
        <w:t>LAWSON  </w:t>
      </w:r>
    </w:p>
    <w:p w14:paraId="4684CF97" w14:textId="77777777" w:rsidR="00064CC8" w:rsidRPr="00D23367" w:rsidRDefault="00064CC8" w:rsidP="00064CC8">
      <w:pPr>
        <w:rPr>
          <w:sz w:val="2"/>
          <w:szCs w:val="2"/>
        </w:rPr>
      </w:pPr>
      <w:r w:rsidRPr="00D23367">
        <w:rPr>
          <w:sz w:val="2"/>
          <w:szCs w:val="2"/>
        </w:rPr>
        <w:t>We have a videographer and tracker on the Hill who’s asking Republicans, “What are you talking about when you say Social Security? What are you accomplishing with Social Security by holding the debt ceiling hostage?” And Republican Rick Allen, says, “People </w:t>
      </w:r>
      <w:hyperlink r:id="rId27" w:tgtFrame="_blank" w:history="1">
        <w:r w:rsidRPr="00D23367">
          <w:rPr>
            <w:rStyle w:val="Hyperlink"/>
            <w:sz w:val="2"/>
            <w:szCs w:val="2"/>
          </w:rPr>
          <w:t>call me and say they want to work longer.</w:t>
        </w:r>
      </w:hyperlink>
      <w:r w:rsidRPr="00D23367">
        <w:rPr>
          <w:sz w:val="2"/>
          <w:szCs w:val="2"/>
        </w:rPr>
        <w:t> So, I want to raise the retirement age to 75.” This dude is worth $52 million, and he’s fine with everyone else working until they die.</w:t>
      </w:r>
    </w:p>
    <w:p w14:paraId="701CA141" w14:textId="77777777" w:rsidR="00064CC8" w:rsidRPr="00D23367" w:rsidRDefault="00064CC8" w:rsidP="00064CC8">
      <w:pPr>
        <w:rPr>
          <w:sz w:val="2"/>
          <w:szCs w:val="2"/>
        </w:rPr>
      </w:pPr>
      <w:r w:rsidRPr="00D23367">
        <w:rPr>
          <w:sz w:val="2"/>
          <w:szCs w:val="2"/>
        </w:rPr>
        <w:t>And I alluded to this before—Matt Breunig actually has a great piece on the math of this—but retirement age has nothing to do with the age at which you retire. It’s really annoying, it instead should be called “full benefits age” or something like that. But it’s a mathematical formula age is actually used to calculate, because you can retire “early or later.” If you retire before your full benefit age, your benefit is reduced 7 percent for every year that you retire early, and you can actually retire months early. It’s not done by the year, but by each month, and you can increase your benefit by retiring later. And in the exact same way that happens, the same magnitude 7 percent per year, any increase in the full benefit age, or the so-called retirement age, is just a 7 percent across the board benefit cut to Social Security. Moving it up to age 75, or from 67 to 70 (which you also hear a lot), is a 21 percent benefit cut. No one supports that. If you force Lindsey Graham, who pushes the 70-year-old [full benefit] often—I tried to do it when I was testifying on budget—you’ll see him dance around. If you ask anyone in this country who doesn’t work for Wall Street if they support a 21 percent benefit cut to Social Security, they will reject you.</w:t>
      </w:r>
    </w:p>
    <w:p w14:paraId="15632CCF" w14:textId="77777777" w:rsidR="00064CC8" w:rsidRPr="00D23367" w:rsidRDefault="00064CC8" w:rsidP="00064CC8">
      <w:pPr>
        <w:rPr>
          <w:sz w:val="2"/>
          <w:szCs w:val="2"/>
        </w:rPr>
      </w:pPr>
    </w:p>
    <w:p w14:paraId="18BAADC9" w14:textId="77777777" w:rsidR="00064CC8" w:rsidRPr="00D23367" w:rsidRDefault="00064CC8" w:rsidP="00064CC8">
      <w:pPr>
        <w:rPr>
          <w:sz w:val="2"/>
          <w:szCs w:val="2"/>
        </w:rPr>
      </w:pPr>
      <w:r w:rsidRPr="00D23367">
        <w:rPr>
          <w:sz w:val="2"/>
          <w:szCs w:val="2"/>
        </w:rPr>
        <w:t>I go around this country and talk to many different types of people—it does not matter if it’s camo NRA hats in the audience or a bunch of electric vehicles in the parking lot—everyone loves Social Security. That’s why Republicans lie about it. And they say everyone’s working longer—that one is rejected, because even if people don’t understand the benefit cut side or the mathematical part, they don’t want to work longer. No, people do not want to work longer!</w:t>
      </w:r>
    </w:p>
    <w:p w14:paraId="4CA9AE6B" w14:textId="77777777" w:rsidR="00064CC8" w:rsidRPr="00D23367" w:rsidRDefault="00064CC8" w:rsidP="00064CC8">
      <w:pPr>
        <w:rPr>
          <w:sz w:val="2"/>
          <w:szCs w:val="2"/>
        </w:rPr>
      </w:pPr>
      <w:r w:rsidRPr="00D23367">
        <w:rPr>
          <w:sz w:val="2"/>
          <w:szCs w:val="2"/>
        </w:rPr>
        <w:t>There are ones that are even more wonky and annoying. They go after the COLA [Cost-of-Living Adjustment], which is the automatic payment increase that happens to make sure that your benefits keep pace with inflation. For the last decade, it really hasn’t seemed that important, but now, people understand the beauty of this part of the benefit. It’s not a gift, it’s part of the benefit: an inflation protected social insurance annuity. It does not erode over time. So, they say, “Let’s use a different formula to calculate that. It’s more accurate.” All of it is BS. You can always call out by asking them if it “saves money.” And if it does “save money,” that means benefits are cut.</w:t>
      </w:r>
    </w:p>
    <w:p w14:paraId="249513C4" w14:textId="77777777" w:rsidR="00064CC8" w:rsidRPr="00D23367" w:rsidRDefault="00064CC8" w:rsidP="00064CC8">
      <w:pPr>
        <w:rPr>
          <w:sz w:val="2"/>
          <w:szCs w:val="2"/>
        </w:rPr>
      </w:pPr>
      <w:r w:rsidRPr="00D23367">
        <w:rPr>
          <w:sz w:val="2"/>
          <w:szCs w:val="2"/>
        </w:rPr>
        <w:t>ROBINSON  </w:t>
      </w:r>
    </w:p>
    <w:p w14:paraId="06241854" w14:textId="77777777" w:rsidR="00064CC8" w:rsidRPr="00D23367" w:rsidRDefault="00064CC8" w:rsidP="00064CC8">
      <w:pPr>
        <w:rPr>
          <w:sz w:val="2"/>
          <w:szCs w:val="2"/>
        </w:rPr>
      </w:pPr>
      <w:r w:rsidRPr="00D23367">
        <w:rPr>
          <w:sz w:val="2"/>
          <w:szCs w:val="2"/>
        </w:rPr>
        <w:t>Because the money only goes to one place.</w:t>
      </w:r>
    </w:p>
    <w:p w14:paraId="31C604FD" w14:textId="77777777" w:rsidR="00064CC8" w:rsidRPr="00D23367" w:rsidRDefault="00064CC8" w:rsidP="00064CC8">
      <w:pPr>
        <w:rPr>
          <w:sz w:val="2"/>
          <w:szCs w:val="2"/>
        </w:rPr>
      </w:pPr>
      <w:r w:rsidRPr="00D23367">
        <w:rPr>
          <w:sz w:val="2"/>
          <w:szCs w:val="2"/>
        </w:rPr>
        <w:t>LAWSON  </w:t>
      </w:r>
    </w:p>
    <w:p w14:paraId="14BA39C6" w14:textId="77777777" w:rsidR="00064CC8" w:rsidRPr="00D23367" w:rsidRDefault="00064CC8" w:rsidP="00064CC8">
      <w:pPr>
        <w:rPr>
          <w:sz w:val="2"/>
          <w:szCs w:val="2"/>
        </w:rPr>
      </w:pPr>
      <w:r w:rsidRPr="00D23367">
        <w:rPr>
          <w:sz w:val="2"/>
          <w:szCs w:val="2"/>
        </w:rPr>
        <w:t>Exactly. All of their proposals are savers in D.C. parlance, and that means they’re all benefit cuts.</w:t>
      </w:r>
    </w:p>
    <w:p w14:paraId="47472EEE" w14:textId="77777777" w:rsidR="00064CC8" w:rsidRPr="00D23367" w:rsidRDefault="00064CC8" w:rsidP="00064CC8">
      <w:pPr>
        <w:rPr>
          <w:sz w:val="2"/>
          <w:szCs w:val="2"/>
        </w:rPr>
      </w:pPr>
      <w:r w:rsidRPr="00D23367">
        <w:rPr>
          <w:sz w:val="2"/>
          <w:szCs w:val="2"/>
        </w:rPr>
        <w:t>ROBINSON  </w:t>
      </w:r>
    </w:p>
    <w:p w14:paraId="10E03DAD" w14:textId="77777777" w:rsidR="00064CC8" w:rsidRPr="00D23367" w:rsidRDefault="00064CC8" w:rsidP="00064CC8">
      <w:pPr>
        <w:rPr>
          <w:sz w:val="2"/>
          <w:szCs w:val="2"/>
        </w:rPr>
      </w:pPr>
      <w:r w:rsidRPr="00D23367">
        <w:rPr>
          <w:sz w:val="2"/>
          <w:szCs w:val="2"/>
        </w:rPr>
        <w:t>So when you hear the phrase “save money,” respond: “Save money on what? On paying old people?”</w:t>
      </w:r>
    </w:p>
    <w:p w14:paraId="05AAC7D4" w14:textId="77777777" w:rsidR="00064CC8" w:rsidRPr="00D23367" w:rsidRDefault="00064CC8" w:rsidP="00064CC8">
      <w:pPr>
        <w:rPr>
          <w:sz w:val="2"/>
          <w:szCs w:val="2"/>
        </w:rPr>
      </w:pPr>
      <w:r w:rsidRPr="00D23367">
        <w:rPr>
          <w:sz w:val="2"/>
          <w:szCs w:val="2"/>
        </w:rPr>
        <w:t>LAWSON  </w:t>
      </w:r>
    </w:p>
    <w:p w14:paraId="03C0C96A" w14:textId="77777777" w:rsidR="00064CC8" w:rsidRPr="00D23367" w:rsidRDefault="00064CC8" w:rsidP="00064CC8">
      <w:pPr>
        <w:rPr>
          <w:sz w:val="2"/>
          <w:szCs w:val="2"/>
        </w:rPr>
      </w:pPr>
      <w:r w:rsidRPr="00D23367">
        <w:rPr>
          <w:sz w:val="2"/>
          <w:szCs w:val="2"/>
        </w:rPr>
        <w:t>You’re saving my money directly into your pocket. There’s one, the PPI [progressive price index], that they love, because it has the word “progressive” in it, so then it really confuses people. I feel like they’re going to trot that one out this time around. But, we are dealing with a faction of Republicans in the House that are less sophisticated than the Tea Party, it seems to me. The Tea Party were the ones who pushed the chain CPI—the COLA adjustment. I’m not sure that Kevin McCarthy’s proposals aren’t going to be full-bore, “let’s decimate the program.”</w:t>
      </w:r>
    </w:p>
    <w:p w14:paraId="15FBA03B" w14:textId="77777777" w:rsidR="00064CC8" w:rsidRPr="00D23367" w:rsidRDefault="00064CC8" w:rsidP="00064CC8">
      <w:pPr>
        <w:rPr>
          <w:sz w:val="2"/>
          <w:szCs w:val="2"/>
        </w:rPr>
      </w:pPr>
      <w:r w:rsidRPr="00D23367">
        <w:rPr>
          <w:sz w:val="2"/>
          <w:szCs w:val="2"/>
        </w:rPr>
        <w:t>The last one I’ll say is their favorite: “We don’t even know what we want.” That’s the tell right there. They know what they want, but they’re just scared of saying it. They say, “Let’s create a commission and give it the force of law through an up or down vote.” So, whatever the commission comes up with, then is guaranteed a vote. That’s </w:t>
      </w:r>
      <w:hyperlink r:id="rId28" w:tgtFrame="_blank" w:history="1">
        <w:r w:rsidRPr="00D23367">
          <w:rPr>
            <w:rStyle w:val="Hyperlink"/>
            <w:sz w:val="2"/>
            <w:szCs w:val="2"/>
          </w:rPr>
          <w:t>Mitt Romney’s push</w:t>
        </w:r>
      </w:hyperlink>
      <w:r w:rsidRPr="00D23367">
        <w:rPr>
          <w:sz w:val="2"/>
          <w:szCs w:val="2"/>
        </w:rPr>
        <w:t>, and the most dangerous one in my eyes.</w:t>
      </w:r>
    </w:p>
    <w:p w14:paraId="713EBE2A" w14:textId="77777777" w:rsidR="00064CC8" w:rsidRPr="00D23367" w:rsidRDefault="00064CC8" w:rsidP="00064CC8">
      <w:pPr>
        <w:rPr>
          <w:sz w:val="12"/>
        </w:rPr>
      </w:pPr>
      <w:r w:rsidRPr="00D23367">
        <w:rPr>
          <w:sz w:val="12"/>
        </w:rPr>
        <w:t>ROBINSON  </w:t>
      </w:r>
    </w:p>
    <w:p w14:paraId="0F123D15" w14:textId="77777777" w:rsidR="00064CC8" w:rsidRPr="00D23367" w:rsidRDefault="00064CC8" w:rsidP="00064CC8">
      <w:pPr>
        <w:rPr>
          <w:sz w:val="12"/>
        </w:rPr>
      </w:pPr>
      <w:r w:rsidRPr="00D23367">
        <w:rPr>
          <w:sz w:val="12"/>
        </w:rPr>
        <w:t xml:space="preserve">I think it’s also worth mentioning that </w:t>
      </w:r>
      <w:r w:rsidRPr="00D23367">
        <w:rPr>
          <w:rStyle w:val="StyleUnderline"/>
        </w:rPr>
        <w:t xml:space="preserve">there are </w:t>
      </w:r>
      <w:r w:rsidRPr="00C25A40">
        <w:rPr>
          <w:rStyle w:val="Emphasis"/>
          <w:highlight w:val="yellow"/>
        </w:rPr>
        <w:t>some Dem</w:t>
      </w:r>
      <w:r w:rsidRPr="00D23367">
        <w:rPr>
          <w:rStyle w:val="Emphasis"/>
        </w:rPr>
        <w:t>ocrat</w:t>
      </w:r>
      <w:r w:rsidRPr="00C25A40">
        <w:rPr>
          <w:rStyle w:val="Emphasis"/>
          <w:highlight w:val="yellow"/>
        </w:rPr>
        <w:t>s</w:t>
      </w:r>
      <w:r w:rsidRPr="00D23367">
        <w:rPr>
          <w:rStyle w:val="Emphasis"/>
        </w:rPr>
        <w:t xml:space="preserve"> who </w:t>
      </w:r>
      <w:r w:rsidRPr="00C25A40">
        <w:rPr>
          <w:rStyle w:val="Emphasis"/>
          <w:highlight w:val="yellow"/>
        </w:rPr>
        <w:t>cannot be trusted</w:t>
      </w:r>
      <w:r w:rsidRPr="00D23367">
        <w:rPr>
          <w:rStyle w:val="StyleUnderline"/>
        </w:rPr>
        <w:t xml:space="preserve"> to fight for Social Security</w:t>
      </w:r>
      <w:r w:rsidRPr="00D23367">
        <w:rPr>
          <w:sz w:val="12"/>
        </w:rPr>
        <w:t xml:space="preserve"> in the way that we need, because this whole “let’s put together a commission” thing depends on having some people who are on the center of it, in the other party, to willing to rubber stamp this. </w:t>
      </w:r>
      <w:r w:rsidRPr="00D23367">
        <w:rPr>
          <w:rStyle w:val="StyleUnderline"/>
        </w:rPr>
        <w:t xml:space="preserve">Bernie </w:t>
      </w:r>
      <w:r w:rsidRPr="00C25A40">
        <w:rPr>
          <w:rStyle w:val="StyleUnderline"/>
          <w:highlight w:val="yellow"/>
        </w:rPr>
        <w:t>Sanders </w:t>
      </w:r>
      <w:hyperlink r:id="rId29" w:tgtFrame="_blank" w:history="1">
        <w:r w:rsidRPr="00C25A40">
          <w:rPr>
            <w:rStyle w:val="StyleUnderline"/>
            <w:highlight w:val="yellow"/>
          </w:rPr>
          <w:t>had to take on</w:t>
        </w:r>
        <w:r w:rsidRPr="00C25A40">
          <w:rPr>
            <w:rStyle w:val="StyleUnderline"/>
          </w:rPr>
          <w:t xml:space="preserve"> Barack </w:t>
        </w:r>
        <w:r w:rsidRPr="00C25A40">
          <w:rPr>
            <w:rStyle w:val="StyleUnderline"/>
            <w:highlight w:val="yellow"/>
          </w:rPr>
          <w:t>Obama</w:t>
        </w:r>
      </w:hyperlink>
      <w:r w:rsidRPr="00D23367">
        <w:rPr>
          <w:rStyle w:val="StyleUnderline"/>
        </w:rPr>
        <w:t> about this</w:t>
      </w:r>
      <w:r w:rsidRPr="00D23367">
        <w:rPr>
          <w:sz w:val="12"/>
        </w:rPr>
        <w:t>, I seem to remember.</w:t>
      </w:r>
    </w:p>
    <w:p w14:paraId="49BE10CA" w14:textId="77777777" w:rsidR="00064CC8" w:rsidRPr="00D23367" w:rsidRDefault="00064CC8" w:rsidP="00064CC8">
      <w:pPr>
        <w:rPr>
          <w:sz w:val="2"/>
          <w:szCs w:val="2"/>
        </w:rPr>
      </w:pPr>
      <w:r w:rsidRPr="00D23367">
        <w:rPr>
          <w:sz w:val="2"/>
          <w:szCs w:val="2"/>
        </w:rPr>
        <w:t>LAWSON  </w:t>
      </w:r>
    </w:p>
    <w:p w14:paraId="1B96FE23" w14:textId="77777777" w:rsidR="00064CC8" w:rsidRPr="00D23367" w:rsidRDefault="00064CC8" w:rsidP="00064CC8">
      <w:pPr>
        <w:rPr>
          <w:sz w:val="2"/>
          <w:szCs w:val="2"/>
        </w:rPr>
      </w:pPr>
      <w:r w:rsidRPr="00D23367">
        <w:rPr>
          <w:sz w:val="2"/>
          <w:szCs w:val="2"/>
        </w:rPr>
        <w:t>Yes, I was there. It was a lonely fight at the time. I will say it’s totally different now. We’ve got way more allies. We didn’t have our own ability to tell our story about what’s actually going on, with the corporate media totally part and parcel of this assault on Social Security. And so we are in a different place.</w:t>
      </w:r>
    </w:p>
    <w:p w14:paraId="0AA035A6" w14:textId="77777777" w:rsidR="00064CC8" w:rsidRPr="00D23367" w:rsidRDefault="00064CC8" w:rsidP="00064CC8">
      <w:pPr>
        <w:rPr>
          <w:sz w:val="2"/>
          <w:szCs w:val="2"/>
        </w:rPr>
      </w:pPr>
      <w:r w:rsidRPr="00D23367">
        <w:rPr>
          <w:sz w:val="2"/>
          <w:szCs w:val="2"/>
        </w:rPr>
        <w:t>A commission will rely on Democrats doing the wrong thing. I don’t accept any commission, but I will say that the Blue Ribbon Commission is actually less dangerous—my understanding is that is it does not have the force of law. So there’s a commission that puts together and releases a report, and then you could do nothing with it. But what they’ve always done are fast track commissions: written into the legislation that sets up the commission, it says, “Whatever findings the commission comes to, if it can pass out of the commission, it’s guaranteed an up or down vote.” Those are the ones that are super dangerous, because that’s taking it right into the smoky back room and negotiated without any of us, not in regular order or committee. Whatever comes out, they get a vote on it—super dangerous. It’s also like catnip to politicians: Democrats, including the media, rewards pablum about bipartisanship. The media would say, “This bipartisan plan to punch everyone in the face is so brave. It’s so brave for both parties to be doing the wrong thing.”</w:t>
      </w:r>
    </w:p>
    <w:p w14:paraId="3F36C5DF" w14:textId="77777777" w:rsidR="00064CC8" w:rsidRPr="00D23367" w:rsidRDefault="00064CC8" w:rsidP="00064CC8">
      <w:pPr>
        <w:rPr>
          <w:sz w:val="2"/>
          <w:szCs w:val="2"/>
        </w:rPr>
      </w:pPr>
      <w:r w:rsidRPr="00D23367">
        <w:rPr>
          <w:sz w:val="2"/>
          <w:szCs w:val="2"/>
        </w:rPr>
        <w:t>ROBINSON  </w:t>
      </w:r>
    </w:p>
    <w:p w14:paraId="3351C811" w14:textId="77777777" w:rsidR="00064CC8" w:rsidRPr="00D23367" w:rsidRDefault="00064CC8" w:rsidP="00064CC8">
      <w:pPr>
        <w:rPr>
          <w:sz w:val="2"/>
          <w:szCs w:val="2"/>
        </w:rPr>
      </w:pPr>
      <w:r w:rsidRPr="00D23367">
        <w:rPr>
          <w:sz w:val="2"/>
          <w:szCs w:val="2"/>
        </w:rPr>
        <w:t>Right. “This is Washington functioning at last! This is what we want.”</w:t>
      </w:r>
    </w:p>
    <w:p w14:paraId="6374F5A9" w14:textId="77777777" w:rsidR="00064CC8" w:rsidRPr="00D23367" w:rsidRDefault="00064CC8" w:rsidP="00064CC8">
      <w:pPr>
        <w:rPr>
          <w:sz w:val="2"/>
          <w:szCs w:val="2"/>
        </w:rPr>
      </w:pPr>
      <w:r w:rsidRPr="00D23367">
        <w:rPr>
          <w:sz w:val="2"/>
          <w:szCs w:val="2"/>
        </w:rPr>
        <w:t>LAWSON  </w:t>
      </w:r>
    </w:p>
    <w:p w14:paraId="19014B29" w14:textId="77777777" w:rsidR="00064CC8" w:rsidRPr="00D23367" w:rsidRDefault="00064CC8" w:rsidP="00064CC8">
      <w:pPr>
        <w:rPr>
          <w:sz w:val="2"/>
          <w:szCs w:val="2"/>
        </w:rPr>
      </w:pPr>
      <w:r w:rsidRPr="00D23367">
        <w:rPr>
          <w:sz w:val="2"/>
          <w:szCs w:val="2"/>
        </w:rPr>
        <w:t>“At last, everyone will get punched in the face because Washington gotten its act together!” If a house is on fire, and one side is saying to use water to put it out, and the other side is saying use jet fuel, the right answer is not “half water, half jet fuel.” The media has such an annoying tendency—it’s written into their corporate identities. “This is big money.” But that’s the story they love telling, like somehow taking half bad and half good is better than just good. Ideas and policies have to be rated on whether they work for the people or not, not on some sort of weird, bipartisan fetish that exists in this town.</w:t>
      </w:r>
    </w:p>
    <w:p w14:paraId="61AD138C" w14:textId="77777777" w:rsidR="00064CC8" w:rsidRPr="00D23367" w:rsidRDefault="00064CC8" w:rsidP="00064CC8">
      <w:pPr>
        <w:rPr>
          <w:sz w:val="2"/>
          <w:szCs w:val="2"/>
        </w:rPr>
      </w:pPr>
      <w:r w:rsidRPr="00D23367">
        <w:rPr>
          <w:sz w:val="2"/>
          <w:szCs w:val="2"/>
        </w:rPr>
        <w:t>If a house is on fire, and one side is saying to use water to put it out, and the other side is saying use jet fuel, the right answer is not “half water, half jet fuel.”</w:t>
      </w:r>
    </w:p>
    <w:p w14:paraId="47D3CFC7" w14:textId="77777777" w:rsidR="00064CC8" w:rsidRPr="00D23367" w:rsidRDefault="00064CC8" w:rsidP="00064CC8">
      <w:pPr>
        <w:rPr>
          <w:sz w:val="2"/>
          <w:szCs w:val="2"/>
        </w:rPr>
      </w:pPr>
      <w:r w:rsidRPr="00D23367">
        <w:rPr>
          <w:sz w:val="2"/>
          <w:szCs w:val="2"/>
        </w:rPr>
        <w:t>ROBINSON  </w:t>
      </w:r>
    </w:p>
    <w:p w14:paraId="23D6F10B" w14:textId="77777777" w:rsidR="00064CC8" w:rsidRPr="00D23367" w:rsidRDefault="00064CC8" w:rsidP="00064CC8">
      <w:pPr>
        <w:rPr>
          <w:sz w:val="2"/>
          <w:szCs w:val="2"/>
        </w:rPr>
      </w:pPr>
      <w:r w:rsidRPr="00D23367">
        <w:rPr>
          <w:sz w:val="2"/>
          <w:szCs w:val="2"/>
        </w:rPr>
        <w:t>You mentioned the idea of negotiating through a commission in private, away from the public eye—I recall this bit of your testimony where you say Joni Ernst would have done George Orwell proud because she said we were going to have “an open and honest conversation” about Social Security, while advocating a closed-door commission that then produces binding recommendations that will inevitably reduce people’s benefits.</w:t>
      </w:r>
    </w:p>
    <w:p w14:paraId="07E9EE1E" w14:textId="77777777" w:rsidR="00064CC8" w:rsidRPr="00D23367" w:rsidRDefault="00064CC8" w:rsidP="00064CC8">
      <w:pPr>
        <w:rPr>
          <w:sz w:val="12"/>
        </w:rPr>
      </w:pPr>
      <w:r w:rsidRPr="00D23367">
        <w:rPr>
          <w:sz w:val="12"/>
        </w:rPr>
        <w:t>LAWSON  </w:t>
      </w:r>
    </w:p>
    <w:p w14:paraId="3460B470" w14:textId="77777777" w:rsidR="00064CC8" w:rsidRPr="00D23367" w:rsidRDefault="00064CC8" w:rsidP="00064CC8">
      <w:pPr>
        <w:rPr>
          <w:sz w:val="12"/>
        </w:rPr>
      </w:pPr>
      <w:r w:rsidRPr="00D23367">
        <w:rPr>
          <w:sz w:val="12"/>
        </w:rPr>
        <w:t xml:space="preserve">And that’s part of that Leninist strategy: just lie to the people about what you’re trying to accomplish. This is why truth tellers like you and your show are so important, to remind people that the story is not about the “how,” because they’ll always come up with the how. It’s not even about the Democrats, who might do the wrong thing. The most important fact is that the </w:t>
      </w:r>
      <w:r w:rsidRPr="00C25A40">
        <w:rPr>
          <w:rStyle w:val="StyleUnderline"/>
          <w:highlight w:val="yellow"/>
        </w:rPr>
        <w:t>Republicans</w:t>
      </w:r>
      <w:r w:rsidRPr="00D23367">
        <w:rPr>
          <w:rStyle w:val="StyleUnderline"/>
        </w:rPr>
        <w:t xml:space="preserve"> have one thing they do, and they wait decades for the opportunity to do it: destroy Social Security. </w:t>
      </w:r>
      <w:r w:rsidRPr="00D23367">
        <w:rPr>
          <w:rStyle w:val="Emphasis"/>
        </w:rPr>
        <w:t>It’s like they carve it into their heart</w:t>
      </w:r>
      <w:r w:rsidRPr="00D23367">
        <w:rPr>
          <w:rStyle w:val="StyleUnderline"/>
        </w:rPr>
        <w:t>.</w:t>
      </w:r>
    </w:p>
    <w:p w14:paraId="7CF707B9" w14:textId="77777777" w:rsidR="00064CC8" w:rsidRPr="00D23367" w:rsidRDefault="00064CC8" w:rsidP="00064CC8">
      <w:pPr>
        <w:rPr>
          <w:sz w:val="12"/>
        </w:rPr>
      </w:pPr>
      <w:r w:rsidRPr="00D23367">
        <w:rPr>
          <w:sz w:val="12"/>
        </w:rPr>
        <w:t xml:space="preserve">Think about what they’re doing. I know you know this, but just to state it: </w:t>
      </w:r>
      <w:r w:rsidRPr="00D23367">
        <w:rPr>
          <w:rStyle w:val="StyleUnderline"/>
        </w:rPr>
        <w:t xml:space="preserve">the last time the </w:t>
      </w:r>
      <w:r w:rsidRPr="00C25A40">
        <w:rPr>
          <w:rStyle w:val="StyleUnderline"/>
          <w:highlight w:val="yellow"/>
        </w:rPr>
        <w:t>held the debt ceiling hostage</w:t>
      </w:r>
      <w:r w:rsidRPr="00D23367">
        <w:rPr>
          <w:rStyle w:val="StyleUnderline"/>
        </w:rPr>
        <w:t xml:space="preserve"> the US sovereign debt was downgraded by S&amp;P, not because of the inability for the United States to pay its bills, but because of the political fact that </w:t>
      </w:r>
      <w:r w:rsidRPr="00C25A40">
        <w:rPr>
          <w:rStyle w:val="Emphasis"/>
          <w:highlight w:val="yellow"/>
        </w:rPr>
        <w:t>a minority</w:t>
      </w:r>
      <w:r w:rsidRPr="00D23367">
        <w:rPr>
          <w:rStyle w:val="Emphasis"/>
        </w:rPr>
        <w:t xml:space="preserve"> party </w:t>
      </w:r>
      <w:r w:rsidRPr="00C25A40">
        <w:rPr>
          <w:rStyle w:val="Emphasis"/>
          <w:highlight w:val="yellow"/>
        </w:rPr>
        <w:t>can force the hand of the government</w:t>
      </w:r>
      <w:r w:rsidRPr="00D23367">
        <w:rPr>
          <w:rStyle w:val="Emphasis"/>
        </w:rPr>
        <w:t xml:space="preserve"> and not pay the bills</w:t>
      </w:r>
      <w:r w:rsidRPr="00D23367">
        <w:rPr>
          <w:rStyle w:val="StyleUnderline"/>
        </w:rPr>
        <w:t>. They use that threat not to make people’s lives better or do any of the things that they run on</w:t>
      </w:r>
      <w:r w:rsidRPr="00D23367">
        <w:rPr>
          <w:sz w:val="12"/>
        </w:rPr>
        <w:t>—even the terrible things that they run on, like building a border wall or any of their other dumb ideas.</w:t>
      </w:r>
    </w:p>
    <w:p w14:paraId="2BF038A6" w14:textId="77777777" w:rsidR="00064CC8" w:rsidRPr="00D23367" w:rsidRDefault="009B3932" w:rsidP="00064CC8">
      <w:pPr>
        <w:rPr>
          <w:sz w:val="12"/>
        </w:rPr>
      </w:pPr>
      <w:hyperlink r:id="rId30" w:tgtFrame="_blank" w:history="1">
        <w:r w:rsidR="00064CC8" w:rsidRPr="00D23367">
          <w:rPr>
            <w:rStyle w:val="Hyperlink"/>
            <w:sz w:val="12"/>
          </w:rPr>
          <w:br/>
        </w:r>
      </w:hyperlink>
      <w:r w:rsidR="00064CC8" w:rsidRPr="00D23367">
        <w:rPr>
          <w:sz w:val="12"/>
        </w:rPr>
        <w:t xml:space="preserve">It’s important to remember that in the constellation of their dumb ideas, </w:t>
      </w:r>
      <w:r w:rsidR="00064CC8" w:rsidRPr="00C25A40">
        <w:rPr>
          <w:rStyle w:val="StyleUnderline"/>
          <w:highlight w:val="yellow"/>
        </w:rPr>
        <w:t>getting rid of S</w:t>
      </w:r>
      <w:r w:rsidR="00064CC8" w:rsidRPr="00D23367">
        <w:rPr>
          <w:rStyle w:val="StyleUnderline"/>
        </w:rPr>
        <w:t xml:space="preserve">ocial </w:t>
      </w:r>
      <w:r w:rsidR="00064CC8" w:rsidRPr="00C25A40">
        <w:rPr>
          <w:rStyle w:val="StyleUnderline"/>
          <w:highlight w:val="yellow"/>
        </w:rPr>
        <w:t>S</w:t>
      </w:r>
      <w:r w:rsidR="00064CC8" w:rsidRPr="00D23367">
        <w:rPr>
          <w:rStyle w:val="StyleUnderline"/>
        </w:rPr>
        <w:t xml:space="preserve">ecurity </w:t>
      </w:r>
      <w:r w:rsidR="00064CC8" w:rsidRPr="00C25A40">
        <w:rPr>
          <w:rStyle w:val="StyleUnderline"/>
          <w:highlight w:val="yellow"/>
        </w:rPr>
        <w:t xml:space="preserve">is their </w:t>
      </w:r>
      <w:r w:rsidR="00064CC8" w:rsidRPr="00C25A40">
        <w:rPr>
          <w:rStyle w:val="Emphasis"/>
          <w:highlight w:val="yellow"/>
        </w:rPr>
        <w:t>North Star</w:t>
      </w:r>
      <w:r w:rsidR="00064CC8" w:rsidRPr="00C25A40">
        <w:rPr>
          <w:rStyle w:val="StyleUnderline"/>
          <w:highlight w:val="yellow"/>
        </w:rPr>
        <w:t>.</w:t>
      </w:r>
      <w:r w:rsidR="00064CC8" w:rsidRPr="00D23367">
        <w:rPr>
          <w:rStyle w:val="StyleUnderline"/>
        </w:rPr>
        <w:t xml:space="preserve"> It’s what they always return to.</w:t>
      </w:r>
      <w:r w:rsidR="00064CC8" w:rsidRPr="00D23367">
        <w:rPr>
          <w:sz w:val="12"/>
        </w:rPr>
        <w:t xml:space="preserve"> And we have to remember that the villain here is the Republican ideology that says this system works and does not benefit our billionaire benefactors, and therefore, we must destroy it. As soon as that is understood, then it’s easy. Any of their ideas are either a better or worse version of destroying the system. You don’t have to give it the benefit of the doubt. You don’t have to take a knee and ask, “Tell me, Republican, what’s your idea to destroy the system?” You only have to defeat it. And the way we defeat it is by letting people know what’s going on. The Republicans are coming to destroy our Social Security, and we have to defeat them.</w:t>
      </w:r>
    </w:p>
    <w:p w14:paraId="39B9F61F" w14:textId="77777777" w:rsidR="00064CC8" w:rsidRPr="00D23367" w:rsidRDefault="00064CC8" w:rsidP="00064CC8">
      <w:pPr>
        <w:rPr>
          <w:sz w:val="12"/>
        </w:rPr>
      </w:pPr>
      <w:r w:rsidRPr="00D23367">
        <w:rPr>
          <w:sz w:val="12"/>
        </w:rPr>
        <w:t>ROBINSON  </w:t>
      </w:r>
    </w:p>
    <w:p w14:paraId="2E23D77C" w14:textId="77777777" w:rsidR="00064CC8" w:rsidRPr="00D23367" w:rsidRDefault="00064CC8" w:rsidP="00064CC8">
      <w:pPr>
        <w:rPr>
          <w:rStyle w:val="StyleUnderline"/>
        </w:rPr>
      </w:pPr>
      <w:r w:rsidRPr="00D23367">
        <w:rPr>
          <w:sz w:val="12"/>
        </w:rPr>
        <w:t xml:space="preserve">Right, and there are many ways </w:t>
      </w:r>
      <w:r w:rsidRPr="00C25A40">
        <w:rPr>
          <w:rStyle w:val="StyleUnderline"/>
          <w:highlight w:val="yellow"/>
        </w:rPr>
        <w:t xml:space="preserve">they’re going to </w:t>
      </w:r>
      <w:r w:rsidRPr="00C25A40">
        <w:rPr>
          <w:rStyle w:val="Emphasis"/>
          <w:highlight w:val="yellow"/>
        </w:rPr>
        <w:t>sneakily</w:t>
      </w:r>
      <w:r w:rsidRPr="00D23367">
        <w:rPr>
          <w:rStyle w:val="Emphasis"/>
        </w:rPr>
        <w:t xml:space="preserve"> try and </w:t>
      </w:r>
      <w:r w:rsidRPr="00C25A40">
        <w:rPr>
          <w:rStyle w:val="Emphasis"/>
          <w:highlight w:val="yellow"/>
        </w:rPr>
        <w:t>push</w:t>
      </w:r>
      <w:r w:rsidRPr="00D23367">
        <w:rPr>
          <w:rStyle w:val="Emphasis"/>
        </w:rPr>
        <w:t xml:space="preserve"> </w:t>
      </w:r>
      <w:r w:rsidRPr="00C25A40">
        <w:rPr>
          <w:rStyle w:val="Emphasis"/>
          <w:highlight w:val="yellow"/>
        </w:rPr>
        <w:t>things</w:t>
      </w:r>
      <w:r w:rsidRPr="00D23367">
        <w:rPr>
          <w:rStyle w:val="Emphasis"/>
        </w:rPr>
        <w:t xml:space="preserve"> </w:t>
      </w:r>
      <w:r w:rsidRPr="00C25A40">
        <w:rPr>
          <w:rStyle w:val="Emphasis"/>
          <w:highlight w:val="yellow"/>
        </w:rPr>
        <w:t>that seem</w:t>
      </w:r>
      <w:r w:rsidRPr="00D23367">
        <w:rPr>
          <w:rStyle w:val="Emphasis"/>
        </w:rPr>
        <w:t xml:space="preserve"> </w:t>
      </w:r>
      <w:r w:rsidRPr="00C25A40">
        <w:rPr>
          <w:rStyle w:val="Emphasis"/>
          <w:highlight w:val="yellow"/>
        </w:rPr>
        <w:t>unrelated</w:t>
      </w:r>
      <w:r w:rsidRPr="00D23367">
        <w:rPr>
          <w:rStyle w:val="StyleUnderline"/>
        </w:rPr>
        <w:t xml:space="preserve"> to destroying Social Security, but are actually about destroying it.</w:t>
      </w:r>
      <w:r w:rsidRPr="00D23367">
        <w:rPr>
          <w:sz w:val="12"/>
        </w:rPr>
        <w:t xml:space="preserve"> For example, I think you cited this idea, </w:t>
      </w:r>
      <w:r w:rsidRPr="00C25A40">
        <w:rPr>
          <w:rStyle w:val="StyleUnderline"/>
          <w:highlight w:val="yellow"/>
        </w:rPr>
        <w:t>“</w:t>
      </w:r>
      <w:r w:rsidRPr="00C25A40">
        <w:rPr>
          <w:rStyle w:val="Emphasis"/>
          <w:highlight w:val="yellow"/>
        </w:rPr>
        <w:t>We want all federal laws to expire unless</w:t>
      </w:r>
      <w:r w:rsidRPr="00D23367">
        <w:rPr>
          <w:rStyle w:val="Emphasis"/>
        </w:rPr>
        <w:t xml:space="preserve"> they’re </w:t>
      </w:r>
      <w:r w:rsidRPr="00C25A40">
        <w:rPr>
          <w:rStyle w:val="Emphasis"/>
          <w:highlight w:val="yellow"/>
        </w:rPr>
        <w:t>reauthorized</w:t>
      </w:r>
      <w:r w:rsidRPr="00C25A40">
        <w:rPr>
          <w:rStyle w:val="StyleUnderline"/>
          <w:highlight w:val="yellow"/>
        </w:rPr>
        <w:t>,”</w:t>
      </w:r>
      <w:r w:rsidRPr="00D23367">
        <w:rPr>
          <w:sz w:val="12"/>
        </w:rPr>
        <w:t xml:space="preserve"> or something like that. </w:t>
      </w:r>
      <w:r w:rsidRPr="00D23367">
        <w:rPr>
          <w:rStyle w:val="StyleUnderline"/>
        </w:rPr>
        <w:t xml:space="preserve">Which is another way that they can hopefully find a way </w:t>
      </w:r>
      <w:r w:rsidRPr="00C25A40">
        <w:rPr>
          <w:rStyle w:val="StyleUnderline"/>
          <w:highlight w:val="yellow"/>
        </w:rPr>
        <w:t>to make sure</w:t>
      </w:r>
      <w:r w:rsidRPr="00D23367">
        <w:rPr>
          <w:rStyle w:val="StyleUnderline"/>
        </w:rPr>
        <w:t xml:space="preserve"> that </w:t>
      </w:r>
      <w:r w:rsidRPr="00C25A40">
        <w:rPr>
          <w:rStyle w:val="StyleUnderline"/>
          <w:highlight w:val="yellow"/>
        </w:rPr>
        <w:t>S</w:t>
      </w:r>
      <w:r w:rsidRPr="00D23367">
        <w:rPr>
          <w:rStyle w:val="StyleUnderline"/>
        </w:rPr>
        <w:t xml:space="preserve">ocial </w:t>
      </w:r>
      <w:r w:rsidRPr="00C25A40">
        <w:rPr>
          <w:rStyle w:val="StyleUnderline"/>
          <w:highlight w:val="yellow"/>
        </w:rPr>
        <w:t>S</w:t>
      </w:r>
      <w:r w:rsidRPr="00D23367">
        <w:rPr>
          <w:rStyle w:val="StyleUnderline"/>
        </w:rPr>
        <w:t xml:space="preserve">ecurity </w:t>
      </w:r>
      <w:r w:rsidRPr="00C25A40">
        <w:rPr>
          <w:rStyle w:val="StyleUnderline"/>
          <w:highlight w:val="yellow"/>
        </w:rPr>
        <w:t xml:space="preserve">is </w:t>
      </w:r>
      <w:r w:rsidRPr="00C25A40">
        <w:rPr>
          <w:rStyle w:val="Emphasis"/>
          <w:highlight w:val="yellow"/>
        </w:rPr>
        <w:t>held hostage</w:t>
      </w:r>
      <w:r w:rsidRPr="00D23367">
        <w:rPr>
          <w:rStyle w:val="StyleUnderline"/>
        </w:rPr>
        <w:t>, and they have the power to cut it as much as they like.</w:t>
      </w:r>
    </w:p>
    <w:p w14:paraId="300E69D1" w14:textId="77777777" w:rsidR="00064CC8" w:rsidRPr="00D23367" w:rsidRDefault="00064CC8" w:rsidP="00064CC8">
      <w:pPr>
        <w:rPr>
          <w:sz w:val="12"/>
        </w:rPr>
      </w:pPr>
      <w:r w:rsidRPr="00D23367">
        <w:rPr>
          <w:sz w:val="12"/>
        </w:rPr>
        <w:t>LAWSON  </w:t>
      </w:r>
    </w:p>
    <w:p w14:paraId="33FE527D" w14:textId="77777777" w:rsidR="00064CC8" w:rsidRPr="00D23367" w:rsidRDefault="00064CC8" w:rsidP="00064CC8">
      <w:pPr>
        <w:rPr>
          <w:sz w:val="12"/>
        </w:rPr>
      </w:pPr>
      <w:r w:rsidRPr="00D23367">
        <w:rPr>
          <w:sz w:val="12"/>
        </w:rPr>
        <w:t xml:space="preserve">Because they leave out in that when they say, “We want to do it.” Ron Johnson, who is the dumbest person in Congress—and I know full well George Santos is a member and everything, an achievement of some sort—wants to redo it. He said they want to bring up all the programs every year, and then Rick Scott said every five years. Both of them left off the fact that </w:t>
      </w:r>
      <w:r w:rsidRPr="00D23367">
        <w:rPr>
          <w:rStyle w:val="StyleUnderline"/>
        </w:rPr>
        <w:t xml:space="preserve">every five years or every year, they would be on the side saying, “Don’t fund it.” They leave out that really important fact that </w:t>
      </w:r>
      <w:r w:rsidRPr="00D23367">
        <w:rPr>
          <w:rStyle w:val="Emphasis"/>
        </w:rPr>
        <w:t>they want it to be debated and voted on every year</w:t>
      </w:r>
      <w:r w:rsidRPr="00D23367">
        <w:rPr>
          <w:rStyle w:val="StyleUnderline"/>
        </w:rPr>
        <w:t xml:space="preserve">, and every time it’s voted on, the Republicans would vote to end it or cut it. </w:t>
      </w:r>
      <w:r w:rsidRPr="00D23367">
        <w:rPr>
          <w:sz w:val="12"/>
        </w:rPr>
        <w:t>The Republicans would do what they’ve been doing for 40 years, which is lying to the face of the American people as they surreptitiously move their plans to destroy Social Security.</w:t>
      </w:r>
    </w:p>
    <w:p w14:paraId="3EAF5DE7" w14:textId="77777777" w:rsidR="00064CC8" w:rsidRPr="00D23367" w:rsidRDefault="00064CC8" w:rsidP="00064CC8">
      <w:pPr>
        <w:rPr>
          <w:sz w:val="12"/>
        </w:rPr>
      </w:pPr>
      <w:r w:rsidRPr="00D23367">
        <w:rPr>
          <w:sz w:val="12"/>
        </w:rPr>
        <w:t>ROBINSON  </w:t>
      </w:r>
    </w:p>
    <w:p w14:paraId="68B22E3F" w14:textId="77777777" w:rsidR="00064CC8" w:rsidRPr="00D23367" w:rsidRDefault="00064CC8" w:rsidP="00064CC8">
      <w:pPr>
        <w:rPr>
          <w:sz w:val="12"/>
        </w:rPr>
      </w:pPr>
      <w:r w:rsidRPr="00D23367">
        <w:rPr>
          <w:sz w:val="12"/>
        </w:rPr>
        <w:t xml:space="preserve">It’s pretty much all of them, too. </w:t>
      </w:r>
      <w:r w:rsidRPr="00D23367">
        <w:rPr>
          <w:rStyle w:val="Emphasis"/>
        </w:rPr>
        <w:t xml:space="preserve">The </w:t>
      </w:r>
      <w:r w:rsidRPr="00C25A40">
        <w:rPr>
          <w:rStyle w:val="Emphasis"/>
          <w:highlight w:val="yellow"/>
        </w:rPr>
        <w:t>Republicans</w:t>
      </w:r>
      <w:r w:rsidRPr="00D23367">
        <w:rPr>
          <w:rStyle w:val="Emphasis"/>
        </w:rPr>
        <w:t xml:space="preserve"> </w:t>
      </w:r>
      <w:r w:rsidRPr="00C25A40">
        <w:rPr>
          <w:rStyle w:val="Emphasis"/>
          <w:highlight w:val="yellow"/>
        </w:rPr>
        <w:t>are</w:t>
      </w:r>
      <w:r w:rsidRPr="00D23367">
        <w:rPr>
          <w:rStyle w:val="Emphasis"/>
        </w:rPr>
        <w:t xml:space="preserve"> pretty </w:t>
      </w:r>
      <w:r w:rsidRPr="00C25A40">
        <w:rPr>
          <w:rStyle w:val="Emphasis"/>
          <w:highlight w:val="yellow"/>
        </w:rPr>
        <w:t>unified</w:t>
      </w:r>
      <w:r w:rsidRPr="00D23367">
        <w:rPr>
          <w:rStyle w:val="Emphasis"/>
        </w:rPr>
        <w:t xml:space="preserve"> on this.</w:t>
      </w:r>
      <w:r w:rsidRPr="00D23367">
        <w:rPr>
          <w:sz w:val="12"/>
        </w:rPr>
        <w:t xml:space="preserve"> The Democrats are, as you said, getting a little better than they were during the Obama years, but </w:t>
      </w:r>
      <w:r w:rsidRPr="00D23367">
        <w:rPr>
          <w:rStyle w:val="StyleUnderline"/>
        </w:rPr>
        <w:t xml:space="preserve">Republicans are </w:t>
      </w:r>
      <w:r w:rsidRPr="00D23367">
        <w:rPr>
          <w:rStyle w:val="Emphasis"/>
        </w:rPr>
        <w:t>all on board</w:t>
      </w:r>
      <w:r w:rsidRPr="00D23367">
        <w:rPr>
          <w:rStyle w:val="StyleUnderline"/>
        </w:rPr>
        <w:t xml:space="preserve"> to destroy all federal benefits.</w:t>
      </w:r>
    </w:p>
    <w:p w14:paraId="16A52418" w14:textId="77777777" w:rsidR="00064CC8" w:rsidRPr="00D23367" w:rsidRDefault="00064CC8" w:rsidP="00064CC8">
      <w:pPr>
        <w:rPr>
          <w:sz w:val="12"/>
        </w:rPr>
      </w:pPr>
      <w:r w:rsidRPr="00D23367">
        <w:rPr>
          <w:sz w:val="12"/>
        </w:rPr>
        <w:t>LAWSON  </w:t>
      </w:r>
    </w:p>
    <w:p w14:paraId="58667433" w14:textId="77777777" w:rsidR="00064CC8" w:rsidRPr="00D23367" w:rsidRDefault="00064CC8" w:rsidP="00064CC8">
      <w:pPr>
        <w:rPr>
          <w:sz w:val="12"/>
        </w:rPr>
      </w:pPr>
      <w:r w:rsidRPr="00D23367">
        <w:rPr>
          <w:sz w:val="12"/>
        </w:rPr>
        <w:t>It’s true. And I always do wonder, do they get a manila envelope delivered to them? There are a lot of backbencher Republicans whose names no one knows, they all look the same—the hardest part of tracking them on the Hill is actually knowing who they are. You can probably name ten of them in the House, or something like that, but there’s a lot more than that. They are all like a machine, and actually very good at it. How did they put such discipline in this? What kind of manila envelope is delivered on day one? “Here’s what you must do: hurt people.”</w:t>
      </w:r>
    </w:p>
    <w:p w14:paraId="707537AD" w14:textId="15F96EF1" w:rsidR="00242551" w:rsidRDefault="00064CC8" w:rsidP="00242551">
      <w:pPr>
        <w:rPr>
          <w:rStyle w:val="StyleUnderline"/>
        </w:rPr>
      </w:pPr>
      <w:r w:rsidRPr="00D23367">
        <w:rPr>
          <w:sz w:val="12"/>
        </w:rPr>
        <w:t xml:space="preserve">This is absolutely true: outside of Washington, D.C., the bipartisan consensus on Social Security is massively in favor of expanding benefits and against cutting them. More people in this country, according to public polling, believe in the Loch Ness Monster than want to cut Social Security benefits, by a significant amount. It’s hard to get across how deeply people in America feel about Social Security, and that they love it. And then </w:t>
      </w:r>
      <w:r w:rsidRPr="00D23367">
        <w:rPr>
          <w:rStyle w:val="StyleUnderline"/>
        </w:rPr>
        <w:t xml:space="preserve">you look in on D.C., and </w:t>
      </w:r>
      <w:r w:rsidRPr="00C25A40">
        <w:rPr>
          <w:rStyle w:val="Emphasis"/>
          <w:highlight w:val="yellow"/>
        </w:rPr>
        <w:t>there’s a story being told</w:t>
      </w:r>
      <w:r w:rsidRPr="00D23367">
        <w:rPr>
          <w:rStyle w:val="StyleUnderline"/>
        </w:rPr>
        <w:t xml:space="preserve"> </w:t>
      </w:r>
      <w:r w:rsidRPr="00C25A40">
        <w:rPr>
          <w:rStyle w:val="StyleUnderline"/>
          <w:highlight w:val="yellow"/>
        </w:rPr>
        <w:t>that there’s</w:t>
      </w:r>
      <w:r w:rsidRPr="00D23367">
        <w:rPr>
          <w:rStyle w:val="StyleUnderline"/>
        </w:rPr>
        <w:t xml:space="preserve"> a </w:t>
      </w:r>
      <w:r w:rsidRPr="00C25A40">
        <w:rPr>
          <w:rStyle w:val="StyleUnderline"/>
          <w:highlight w:val="yellow"/>
        </w:rPr>
        <w:t>bipartisan consensus</w:t>
      </w:r>
      <w:r w:rsidRPr="00D23367">
        <w:rPr>
          <w:rStyle w:val="StyleUnderline"/>
        </w:rPr>
        <w:t xml:space="preserve"> on the grand bargain or something.</w:t>
      </w:r>
    </w:p>
    <w:p w14:paraId="741AA81A" w14:textId="77777777" w:rsidR="009C3E98" w:rsidRDefault="009C3E98" w:rsidP="009C3E98">
      <w:pPr>
        <w:pStyle w:val="Heading4"/>
      </w:pPr>
      <w:r>
        <w:t>Endless conflict over Social Security expansion means the plan causes delay and conflict within Congress</w:t>
      </w:r>
    </w:p>
    <w:p w14:paraId="3DAFE747" w14:textId="77777777" w:rsidR="009C3E98" w:rsidRPr="00E76742" w:rsidRDefault="009C3E98" w:rsidP="009C3E98">
      <w:pPr>
        <w:rPr>
          <w:sz w:val="20"/>
          <w:szCs w:val="20"/>
        </w:rPr>
      </w:pPr>
      <w:r>
        <w:rPr>
          <w:b/>
          <w:bCs/>
          <w:sz w:val="26"/>
          <w:szCs w:val="26"/>
        </w:rPr>
        <w:t>Chappel 23—</w:t>
      </w:r>
      <w:r w:rsidRPr="00E76742">
        <w:rPr>
          <w:sz w:val="20"/>
          <w:szCs w:val="20"/>
        </w:rPr>
        <w:t>Associate Professor of History at Duke University</w:t>
      </w:r>
      <w:r>
        <w:rPr>
          <w:sz w:val="20"/>
          <w:szCs w:val="20"/>
        </w:rPr>
        <w:t xml:space="preserve"> (James. “The Frozen Politics of Social Security”. </w:t>
      </w:r>
      <w:r>
        <w:rPr>
          <w:i/>
          <w:iCs/>
          <w:sz w:val="20"/>
          <w:szCs w:val="20"/>
        </w:rPr>
        <w:t xml:space="preserve">Boston Review, </w:t>
      </w:r>
      <w:r>
        <w:rPr>
          <w:sz w:val="20"/>
          <w:szCs w:val="20"/>
        </w:rPr>
        <w:t xml:space="preserve">13 Feb 2023, </w:t>
      </w:r>
      <w:hyperlink r:id="rId31" w:history="1">
        <w:r w:rsidRPr="000966B0">
          <w:rPr>
            <w:rStyle w:val="Hyperlink"/>
            <w:sz w:val="20"/>
            <w:szCs w:val="20"/>
          </w:rPr>
          <w:t>https://www.bostonreview.net/articles/the-frozen-politics-of-social-security/</w:t>
        </w:r>
      </w:hyperlink>
      <w:r>
        <w:rPr>
          <w:sz w:val="20"/>
          <w:szCs w:val="20"/>
        </w:rPr>
        <w:t>, accessed 23 Jun 2023)//zd</w:t>
      </w:r>
    </w:p>
    <w:p w14:paraId="204875F9" w14:textId="77777777" w:rsidR="009C3E98" w:rsidRDefault="009C3E98" w:rsidP="009C3E98">
      <w:pPr>
        <w:rPr>
          <w:sz w:val="16"/>
        </w:rPr>
      </w:pPr>
      <w:r w:rsidRPr="00774BF6">
        <w:rPr>
          <w:rStyle w:val="StyleUnderline"/>
          <w:highlight w:val="cyan"/>
        </w:rPr>
        <w:t xml:space="preserve">Social Security </w:t>
      </w:r>
      <w:r w:rsidRPr="00774BF6">
        <w:rPr>
          <w:rStyle w:val="StyleUnderline"/>
        </w:rPr>
        <w:t xml:space="preserve">is </w:t>
      </w:r>
      <w:r w:rsidRPr="00774BF6">
        <w:rPr>
          <w:rStyle w:val="StyleUnderline"/>
          <w:highlight w:val="cyan"/>
        </w:rPr>
        <w:t xml:space="preserve">back in </w:t>
      </w:r>
      <w:r w:rsidRPr="00774BF6">
        <w:rPr>
          <w:rStyle w:val="StyleUnderline"/>
        </w:rPr>
        <w:t xml:space="preserve">the </w:t>
      </w:r>
      <w:r w:rsidRPr="00774BF6">
        <w:rPr>
          <w:rStyle w:val="StyleUnderline"/>
          <w:highlight w:val="cyan"/>
        </w:rPr>
        <w:t>news</w:t>
      </w:r>
      <w:r w:rsidRPr="0011392B">
        <w:rPr>
          <w:rStyle w:val="StyleUnderline"/>
        </w:rPr>
        <w:t>.</w:t>
      </w:r>
      <w:r w:rsidRPr="0011392B">
        <w:rPr>
          <w:sz w:val="16"/>
        </w:rPr>
        <w:t xml:space="preserve"> Some Republicans are angling to reduce benefits, while Democrats are posing as the valiant saviors of the popular program. </w:t>
      </w:r>
      <w:r w:rsidRPr="00774BF6">
        <w:rPr>
          <w:rStyle w:val="StyleUnderline"/>
          <w:highlight w:val="cyan"/>
        </w:rPr>
        <w:t>The</w:t>
      </w:r>
      <w:r w:rsidRPr="0011392B">
        <w:rPr>
          <w:rStyle w:val="StyleUnderline"/>
        </w:rPr>
        <w:t xml:space="preserve"> end </w:t>
      </w:r>
      <w:r w:rsidRPr="00774BF6">
        <w:rPr>
          <w:rStyle w:val="StyleUnderline"/>
          <w:highlight w:val="cyan"/>
        </w:rPr>
        <w:t>result</w:t>
      </w:r>
      <w:r w:rsidRPr="0011392B">
        <w:rPr>
          <w:rStyle w:val="StyleUnderline"/>
        </w:rPr>
        <w:t xml:space="preserve">, most likely, </w:t>
      </w:r>
      <w:r w:rsidRPr="00774BF6">
        <w:rPr>
          <w:rStyle w:val="StyleUnderline"/>
          <w:highlight w:val="cyan"/>
        </w:rPr>
        <w:t xml:space="preserve">is </w:t>
      </w:r>
      <w:r w:rsidRPr="00774BF6">
        <w:rPr>
          <w:rStyle w:val="StyleUnderline"/>
        </w:rPr>
        <w:t xml:space="preserve">that </w:t>
      </w:r>
      <w:r w:rsidRPr="00774BF6">
        <w:rPr>
          <w:rStyle w:val="StyleUnderline"/>
          <w:highlight w:val="cyan"/>
        </w:rPr>
        <w:t>nothing will happen</w:t>
      </w:r>
      <w:r w:rsidRPr="0011392B">
        <w:rPr>
          <w:rStyle w:val="StyleUnderline"/>
        </w:rPr>
        <w:t>.</w:t>
      </w:r>
      <w:r w:rsidRPr="0011392B">
        <w:rPr>
          <w:sz w:val="16"/>
        </w:rPr>
        <w:t xml:space="preserve"> We have seen this story before, because this is roughly where </w:t>
      </w:r>
      <w:r w:rsidRPr="0011392B">
        <w:rPr>
          <w:rStyle w:val="StyleUnderline"/>
        </w:rPr>
        <w:t xml:space="preserve">the politics of </w:t>
      </w:r>
      <w:r w:rsidRPr="00774BF6">
        <w:rPr>
          <w:rStyle w:val="StyleUnderline"/>
          <w:highlight w:val="cyan"/>
        </w:rPr>
        <w:t xml:space="preserve">Social Security </w:t>
      </w:r>
      <w:r w:rsidRPr="00774BF6">
        <w:rPr>
          <w:rStyle w:val="StyleUnderline"/>
        </w:rPr>
        <w:t xml:space="preserve">have been </w:t>
      </w:r>
      <w:r w:rsidRPr="00774BF6">
        <w:rPr>
          <w:rStyle w:val="StyleUnderline"/>
          <w:highlight w:val="cyan"/>
        </w:rPr>
        <w:t xml:space="preserve">stuck for </w:t>
      </w:r>
      <w:r w:rsidRPr="00774BF6">
        <w:rPr>
          <w:rStyle w:val="StyleUnderline"/>
        </w:rPr>
        <w:t xml:space="preserve">about </w:t>
      </w:r>
      <w:r w:rsidRPr="00774BF6">
        <w:rPr>
          <w:rStyle w:val="StyleUnderline"/>
          <w:highlight w:val="cyan"/>
        </w:rPr>
        <w:t>forty years</w:t>
      </w:r>
      <w:r w:rsidRPr="0011392B">
        <w:rPr>
          <w:sz w:val="16"/>
        </w:rPr>
        <w:t xml:space="preserve">. It’s a problem because the system truly does need repair, and </w:t>
      </w:r>
      <w:r w:rsidRPr="0011392B">
        <w:rPr>
          <w:rStyle w:val="StyleUnderline"/>
        </w:rPr>
        <w:t xml:space="preserve">the </w:t>
      </w:r>
      <w:r w:rsidRPr="00774BF6">
        <w:rPr>
          <w:rStyle w:val="StyleUnderline"/>
          <w:highlight w:val="cyan"/>
        </w:rPr>
        <w:t>endless conflict between</w:t>
      </w:r>
      <w:r w:rsidRPr="0011392B">
        <w:rPr>
          <w:rStyle w:val="StyleUnderline"/>
        </w:rPr>
        <w:t xml:space="preserve"> debt-obsessed </w:t>
      </w:r>
      <w:r w:rsidRPr="00774BF6">
        <w:rPr>
          <w:rStyle w:val="StyleUnderline"/>
          <w:highlight w:val="cyan"/>
        </w:rPr>
        <w:t xml:space="preserve">Republicans and </w:t>
      </w:r>
      <w:r w:rsidRPr="00774BF6">
        <w:rPr>
          <w:rStyle w:val="StyleUnderline"/>
        </w:rPr>
        <w:t xml:space="preserve">stalwart </w:t>
      </w:r>
      <w:r w:rsidRPr="00774BF6">
        <w:rPr>
          <w:rStyle w:val="StyleUnderline"/>
          <w:highlight w:val="cyan"/>
        </w:rPr>
        <w:t xml:space="preserve">Democrats will not generate </w:t>
      </w:r>
      <w:r w:rsidRPr="00774BF6">
        <w:rPr>
          <w:rStyle w:val="StyleUnderline"/>
        </w:rPr>
        <w:t xml:space="preserve">the progressive </w:t>
      </w:r>
      <w:r w:rsidRPr="00774BF6">
        <w:rPr>
          <w:rStyle w:val="StyleUnderline"/>
          <w:highlight w:val="cyan"/>
        </w:rPr>
        <w:t>reforms</w:t>
      </w:r>
      <w:r w:rsidRPr="0011392B">
        <w:rPr>
          <w:rStyle w:val="StyleUnderline"/>
        </w:rPr>
        <w:t xml:space="preserve"> we need.</w:t>
      </w:r>
      <w:r>
        <w:rPr>
          <w:rStyle w:val="StyleUnderline"/>
        </w:rPr>
        <w:br/>
      </w:r>
      <w:r w:rsidRPr="0011392B">
        <w:rPr>
          <w:sz w:val="16"/>
          <w:szCs w:val="16"/>
        </w:rPr>
        <w:t>More than any other single institution, Social Security keeps the United States from becoming a truly Dickensian world of poverty and despair.</w:t>
      </w:r>
      <w:r>
        <w:rPr>
          <w:sz w:val="16"/>
          <w:szCs w:val="16"/>
        </w:rPr>
        <w:br/>
      </w:r>
      <w:r w:rsidRPr="0011392B">
        <w:rPr>
          <w:sz w:val="16"/>
        </w:rPr>
        <w:t xml:space="preserve">Social Security, believe it or not, has a utopian heart: the idea that all Americans deserve a life of dignity and public support once they become old or disabled. </w:t>
      </w:r>
      <w:r w:rsidRPr="0011392B">
        <w:rPr>
          <w:rStyle w:val="StyleUnderline"/>
        </w:rPr>
        <w:t xml:space="preserve">This </w:t>
      </w:r>
      <w:r w:rsidRPr="00774BF6">
        <w:rPr>
          <w:rStyle w:val="StyleUnderline"/>
          <w:highlight w:val="cyan"/>
        </w:rPr>
        <w:t>vision</w:t>
      </w:r>
      <w:r w:rsidRPr="0011392B">
        <w:rPr>
          <w:rStyle w:val="StyleUnderline"/>
        </w:rPr>
        <w:t xml:space="preserve"> does, for now, </w:t>
      </w:r>
      <w:r w:rsidRPr="00774BF6">
        <w:rPr>
          <w:rStyle w:val="StyleUnderline"/>
          <w:highlight w:val="cyan"/>
        </w:rPr>
        <w:t>remain utopian</w:t>
      </w:r>
      <w:r w:rsidRPr="0011392B">
        <w:rPr>
          <w:sz w:val="16"/>
        </w:rPr>
        <w:t>: many Americans are right to worry that, without savings or private pensions, their older years will be just as precarious and austere as their younger ones. Social Security is nonetheless the lynchpin of the U.S. welfare system, such as it is. In 2022 some $1.2 trillion flowed from the system to nearly 66 million people. Most of those people are retired workers, but not all of them. Millions are the spouses or dependents of retired workers; millions more are disabled people, or the spouses or dependents of the disabled. All in all, about one in four Americans over the age of eighteen receives benefits from Social Security. If not for Social Security, almost 40 percent of older Americans would be living in poverty.</w:t>
      </w:r>
      <w:r>
        <w:rPr>
          <w:b/>
          <w:sz w:val="24"/>
          <w:u w:val="single"/>
        </w:rPr>
        <w:br/>
      </w:r>
      <w:r w:rsidRPr="0011392B">
        <w:rPr>
          <w:sz w:val="16"/>
          <w:szCs w:val="16"/>
        </w:rPr>
        <w:t xml:space="preserve">It is not going too far to say that the Social Security system, more than any other single institution, keeps the United States from becoming a truly Dickensian world of poverty and despair. Yet it has serious downsides, too. For one thing, benefits are low; even after much-needed cost-of-living increases, the average recipient will receive just over $21,000 per year. And for another, the Social Security trust fund will run dry in about twelve years, prompting an immediate benefit drop of about 20 percent (there is no realistic scenario in which benefits disappear altogether). For a middle-class family, that difference might not matter all that much, but for an elderly and disabled widow, already near the poverty line, it would be devastating. </w:t>
      </w:r>
      <w:r>
        <w:rPr>
          <w:b/>
          <w:sz w:val="24"/>
          <w:u w:val="single"/>
        </w:rPr>
        <w:br/>
      </w:r>
      <w:r w:rsidRPr="0011392B">
        <w:rPr>
          <w:sz w:val="16"/>
        </w:rPr>
        <w:t>You probably already know most of this. Indeed</w:t>
      </w:r>
      <w:r w:rsidRPr="0011392B">
        <w:rPr>
          <w:rStyle w:val="StyleUnderline"/>
        </w:rPr>
        <w:t xml:space="preserve">, it’s become conventional wisdom that the Social Security </w:t>
      </w:r>
      <w:r w:rsidRPr="00774BF6">
        <w:rPr>
          <w:rStyle w:val="StyleUnderline"/>
          <w:highlight w:val="cyan"/>
        </w:rPr>
        <w:t>system</w:t>
      </w:r>
      <w:r w:rsidRPr="0011392B">
        <w:rPr>
          <w:rStyle w:val="StyleUnderline"/>
        </w:rPr>
        <w:t xml:space="preserve"> is in trouble and </w:t>
      </w:r>
      <w:r w:rsidRPr="00774BF6">
        <w:rPr>
          <w:rStyle w:val="StyleUnderline"/>
          <w:highlight w:val="cyan"/>
        </w:rPr>
        <w:t>shouldn’t be counted on</w:t>
      </w:r>
      <w:r w:rsidRPr="0011392B">
        <w:rPr>
          <w:rStyle w:val="StyleUnderline"/>
        </w:rPr>
        <w:t>.</w:t>
      </w:r>
      <w:r w:rsidRPr="0011392B">
        <w:rPr>
          <w:sz w:val="16"/>
        </w:rPr>
        <w:t xml:space="preserve"> How many times have you heard people scoff about their Social Security taxes or warn a younger coworker their benefits will never materialize? This shrugging nihilism might make sense for the wealthier among us, many of whom are indulging in the distinctly American ritual of creating an entrepreneurial plan for our looming disability and death. But the majority of Americans don’t have 401(k)s, and many millions, especially the poor and people of color, will rely on Social Security as their main source of retirement income.</w:t>
      </w:r>
      <w:r>
        <w:rPr>
          <w:sz w:val="16"/>
        </w:rPr>
        <w:br/>
      </w:r>
      <w:r w:rsidRPr="0011392B">
        <w:rPr>
          <w:rStyle w:val="StyleUnderline"/>
        </w:rPr>
        <w:t xml:space="preserve">Despite this dire situation, </w:t>
      </w:r>
      <w:r w:rsidRPr="00774BF6">
        <w:rPr>
          <w:rStyle w:val="StyleUnderline"/>
          <w:highlight w:val="cyan"/>
        </w:rPr>
        <w:t>there has not been a congressional vote</w:t>
      </w:r>
      <w:r w:rsidRPr="0011392B">
        <w:rPr>
          <w:rStyle w:val="StyleUnderline"/>
        </w:rPr>
        <w:t xml:space="preserve">, even in committee, on major reforms to Social Security </w:t>
      </w:r>
      <w:r w:rsidRPr="00774BF6">
        <w:rPr>
          <w:rStyle w:val="StyleUnderline"/>
          <w:highlight w:val="cyan"/>
        </w:rPr>
        <w:t>since 1983</w:t>
      </w:r>
      <w:r w:rsidRPr="0011392B">
        <w:rPr>
          <w:sz w:val="16"/>
        </w:rPr>
        <w:t>. This has not been for lack of trying, at least among Democrats. In both the House and the Senate, there are serious bills, with significant support, to salvage the program. The most well-developed, known as Social Security 2100, has more than 200 cosponsors in the House. It’s an audacious bill, planning to expand Social Security benefits for the first time since the 1970s, focusing especially on the caregiving workforce. And in the Senate, Bernie Sanders and Elizabeth Warren have put forth an even more ambitious plan, which would raise taxes and benefits while expanding the program’s solvency for decades.</w:t>
      </w:r>
      <w:r>
        <w:rPr>
          <w:sz w:val="16"/>
        </w:rPr>
        <w:br/>
      </w:r>
      <w:r w:rsidRPr="0011392B">
        <w:rPr>
          <w:rStyle w:val="StyleUnderline"/>
        </w:rPr>
        <w:t xml:space="preserve">Still, </w:t>
      </w:r>
      <w:r w:rsidRPr="00774BF6">
        <w:rPr>
          <w:rStyle w:val="StyleUnderline"/>
          <w:highlight w:val="cyan"/>
        </w:rPr>
        <w:t xml:space="preserve">the odds of anything </w:t>
      </w:r>
      <w:r w:rsidRPr="00774BF6">
        <w:rPr>
          <w:rStyle w:val="StyleUnderline"/>
        </w:rPr>
        <w:t>happening with these bills</w:t>
      </w:r>
      <w:r w:rsidRPr="00774BF6">
        <w:rPr>
          <w:rStyle w:val="StyleUnderline"/>
          <w:highlight w:val="cyan"/>
        </w:rPr>
        <w:t xml:space="preserve"> are low</w:t>
      </w:r>
      <w:r w:rsidRPr="0011392B">
        <w:rPr>
          <w:rStyle w:val="StyleUnderline"/>
        </w:rPr>
        <w:t>,</w:t>
      </w:r>
      <w:r w:rsidRPr="0011392B">
        <w:rPr>
          <w:sz w:val="16"/>
        </w:rPr>
        <w:t xml:space="preserve"> at least for now</w:t>
      </w:r>
      <w:r w:rsidRPr="0011392B">
        <w:rPr>
          <w:rStyle w:val="StyleUnderline"/>
        </w:rPr>
        <w:t xml:space="preserve">. </w:t>
      </w:r>
      <w:r w:rsidRPr="00774BF6">
        <w:rPr>
          <w:rStyle w:val="StyleUnderline"/>
          <w:highlight w:val="cyan"/>
        </w:rPr>
        <w:t>In addition to</w:t>
      </w:r>
      <w:r w:rsidRPr="0011392B">
        <w:rPr>
          <w:rStyle w:val="StyleUnderline"/>
        </w:rPr>
        <w:t xml:space="preserve"> the expected </w:t>
      </w:r>
      <w:r w:rsidRPr="00774BF6">
        <w:rPr>
          <w:rStyle w:val="StyleUnderline"/>
          <w:highlight w:val="cyan"/>
        </w:rPr>
        <w:t>Republican intransigence, Democrats themselves are not united</w:t>
      </w:r>
      <w:r w:rsidRPr="0011392B">
        <w:rPr>
          <w:sz w:val="16"/>
        </w:rPr>
        <w:t>. The relevant division is between a politics of incrementalism and a politics of bold reform and expansion. Social Security 2100 is on the less ambitious end of the spectrum, especially as it has recently been rewritten to keep Biden’s promise of not raising taxes on people making less than $400,000 per year. As such, the bill does little to address the solvency issue. The Social Security Expansion Act in the Senate is bolder and does more to address both equity and solvency—but few Democratic senators have cosponsored the bill, leaving it oceans away from the required votes.</w:t>
      </w:r>
    </w:p>
    <w:p w14:paraId="272C1257" w14:textId="77777777" w:rsidR="00541ED3" w:rsidRPr="004974DB" w:rsidRDefault="00541ED3" w:rsidP="00541ED3">
      <w:pPr>
        <w:pStyle w:val="Heading4"/>
      </w:pPr>
      <w:r w:rsidRPr="004974DB">
        <w:t>Republican’s 2024 budget prioritizes gutting Social Security.</w:t>
      </w:r>
    </w:p>
    <w:p w14:paraId="60C86906" w14:textId="77777777" w:rsidR="00541ED3" w:rsidRPr="004974DB" w:rsidRDefault="00541ED3" w:rsidP="00541ED3">
      <w:r w:rsidRPr="003C418C">
        <w:rPr>
          <w:rStyle w:val="Style13ptBold"/>
        </w:rPr>
        <w:t>Thakker 6/14</w:t>
      </w:r>
      <w:r>
        <w:t xml:space="preserve"> Prem Thakker, </w:t>
      </w:r>
      <w:r w:rsidRPr="003C418C">
        <w:t>Prem Thakker is an associate writer for breaking news at The New Republic</w:t>
      </w:r>
      <w:r>
        <w:t>, June 14</w:t>
      </w:r>
      <w:r w:rsidRPr="003C418C">
        <w:rPr>
          <w:vertAlign w:val="superscript"/>
        </w:rPr>
        <w:t>th</w:t>
      </w:r>
      <w:r>
        <w:t>, 2023, “</w:t>
      </w:r>
      <w:r w:rsidRPr="003C418C">
        <w:t>Republicans Are Bringing Back Their Plan to Gut Social Security and Medicare</w:t>
      </w:r>
      <w:r>
        <w:t xml:space="preserve">”, The New Republic, </w:t>
      </w:r>
      <w:hyperlink r:id="rId32" w:history="1">
        <w:r w:rsidRPr="00CD594B">
          <w:rPr>
            <w:rStyle w:val="Hyperlink"/>
          </w:rPr>
          <w:t>https://newrepublic.com/post/173661/republicans-bringing-back-plan-gut-social-security-medicare</w:t>
        </w:r>
      </w:hyperlink>
      <w:r>
        <w:t>, liam.</w:t>
      </w:r>
    </w:p>
    <w:p w14:paraId="0371E7B8" w14:textId="77777777" w:rsidR="00541ED3" w:rsidRPr="004974DB" w:rsidRDefault="00541ED3" w:rsidP="00541ED3">
      <w:pPr>
        <w:rPr>
          <w:sz w:val="16"/>
        </w:rPr>
      </w:pPr>
      <w:r w:rsidRPr="004974DB">
        <w:rPr>
          <w:sz w:val="16"/>
        </w:rPr>
        <w:t>Republicans have claimed over and over again that they are not trying to cut Social Security and Medicare. Heck, Joe Biden got them to agree they would not make cuts to the programs, in a memorable verbal maneuver during his State of the Union speech earlier this year.</w:t>
      </w:r>
    </w:p>
    <w:p w14:paraId="43D33DD5" w14:textId="77777777" w:rsidR="00541ED3" w:rsidRPr="004974DB" w:rsidRDefault="00541ED3" w:rsidP="00541ED3">
      <w:pPr>
        <w:rPr>
          <w:sz w:val="16"/>
        </w:rPr>
      </w:pPr>
      <w:r w:rsidRPr="004974DB">
        <w:rPr>
          <w:sz w:val="16"/>
        </w:rPr>
        <w:t xml:space="preserve">And yet the Republican Study Committee (of which some three-quarters of House </w:t>
      </w:r>
      <w:r w:rsidRPr="004974DB">
        <w:rPr>
          <w:highlight w:val="cyan"/>
          <w:u w:val="single"/>
        </w:rPr>
        <w:t>Republicans</w:t>
      </w:r>
      <w:r w:rsidRPr="004974DB">
        <w:rPr>
          <w:sz w:val="16"/>
        </w:rPr>
        <w:t xml:space="preserve"> are members) </w:t>
      </w:r>
      <w:r w:rsidRPr="004974DB">
        <w:rPr>
          <w:u w:val="single"/>
        </w:rPr>
        <w:t xml:space="preserve">just </w:t>
      </w:r>
      <w:r w:rsidRPr="004974DB">
        <w:rPr>
          <w:highlight w:val="cyan"/>
          <w:u w:val="single"/>
        </w:rPr>
        <w:t>released</w:t>
      </w:r>
      <w:r w:rsidRPr="004974DB">
        <w:rPr>
          <w:sz w:val="16"/>
        </w:rPr>
        <w:t xml:space="preserve"> its desired </w:t>
      </w:r>
      <w:r w:rsidRPr="004974DB">
        <w:rPr>
          <w:highlight w:val="cyan"/>
          <w:u w:val="single"/>
        </w:rPr>
        <w:t>2024 budget</w:t>
      </w:r>
      <w:r w:rsidRPr="004974DB">
        <w:rPr>
          <w:sz w:val="16"/>
        </w:rPr>
        <w:t xml:space="preserve">, </w:t>
      </w:r>
      <w:r w:rsidRPr="004974DB">
        <w:rPr>
          <w:u w:val="single"/>
        </w:rPr>
        <w:t xml:space="preserve">in which </w:t>
      </w:r>
      <w:r w:rsidRPr="004974DB">
        <w:rPr>
          <w:highlight w:val="cyan"/>
          <w:u w:val="single"/>
        </w:rPr>
        <w:t>the party seeks to</w:t>
      </w:r>
      <w:r w:rsidRPr="004974DB">
        <w:rPr>
          <w:sz w:val="16"/>
        </w:rPr>
        <w:t xml:space="preserve">, you guessed it, </w:t>
      </w:r>
      <w:r w:rsidRPr="004974DB">
        <w:rPr>
          <w:highlight w:val="cyan"/>
          <w:u w:val="single"/>
        </w:rPr>
        <w:t>cut Social Security</w:t>
      </w:r>
      <w:r w:rsidRPr="004974DB">
        <w:rPr>
          <w:u w:val="single"/>
        </w:rPr>
        <w:t xml:space="preserve"> and Medicare.</w:t>
      </w:r>
    </w:p>
    <w:p w14:paraId="19F7F2DE" w14:textId="77777777" w:rsidR="00541ED3" w:rsidRPr="004974DB" w:rsidRDefault="00541ED3" w:rsidP="00541ED3">
      <w:pPr>
        <w:rPr>
          <w:sz w:val="16"/>
        </w:rPr>
      </w:pPr>
      <w:r w:rsidRPr="004974DB">
        <w:rPr>
          <w:sz w:val="16"/>
        </w:rPr>
        <w:t>And note their seriousness. “</w:t>
      </w:r>
      <w:r w:rsidRPr="004974DB">
        <w:rPr>
          <w:rStyle w:val="Emphasis"/>
        </w:rPr>
        <w:t xml:space="preserve">The RSC Budget is </w:t>
      </w:r>
      <w:r w:rsidRPr="004974DB">
        <w:rPr>
          <w:rStyle w:val="Emphasis"/>
          <w:highlight w:val="cyan"/>
        </w:rPr>
        <w:t>more than</w:t>
      </w:r>
      <w:r w:rsidRPr="004974DB">
        <w:rPr>
          <w:rStyle w:val="Emphasis"/>
        </w:rPr>
        <w:t xml:space="preserve"> just </w:t>
      </w:r>
      <w:r w:rsidRPr="004974DB">
        <w:rPr>
          <w:rStyle w:val="Emphasis"/>
          <w:highlight w:val="cyan"/>
        </w:rPr>
        <w:t>a financial statement</w:t>
      </w:r>
      <w:r w:rsidRPr="004974DB">
        <w:rPr>
          <w:rStyle w:val="Emphasis"/>
        </w:rPr>
        <w:t xml:space="preserve">. It is </w:t>
      </w:r>
      <w:r w:rsidRPr="004974DB">
        <w:rPr>
          <w:rStyle w:val="Emphasis"/>
          <w:highlight w:val="cyan"/>
        </w:rPr>
        <w:t>a statement of priorities</w:t>
      </w:r>
      <w:r w:rsidRPr="004974DB">
        <w:rPr>
          <w:sz w:val="16"/>
        </w:rPr>
        <w:t>,” the party assures in the document, released Wednesday.</w:t>
      </w:r>
    </w:p>
    <w:p w14:paraId="582CE3FF" w14:textId="77777777" w:rsidR="00541ED3" w:rsidRPr="004974DB" w:rsidRDefault="00541ED3" w:rsidP="00541ED3">
      <w:pPr>
        <w:rPr>
          <w:sz w:val="16"/>
        </w:rPr>
      </w:pPr>
      <w:r w:rsidRPr="004974DB">
        <w:rPr>
          <w:highlight w:val="cyan"/>
          <w:u w:val="single"/>
        </w:rPr>
        <w:t>The</w:t>
      </w:r>
      <w:r w:rsidRPr="004974DB">
        <w:rPr>
          <w:u w:val="single"/>
        </w:rPr>
        <w:t xml:space="preserve"> proposed </w:t>
      </w:r>
      <w:r w:rsidRPr="004974DB">
        <w:rPr>
          <w:highlight w:val="cyan"/>
          <w:u w:val="single"/>
        </w:rPr>
        <w:t>budget would</w:t>
      </w:r>
      <w:r w:rsidRPr="004974DB">
        <w:rPr>
          <w:u w:val="single"/>
        </w:rPr>
        <w:t xml:space="preserve"> effectively make </w:t>
      </w:r>
      <w:r w:rsidRPr="004974DB">
        <w:rPr>
          <w:highlight w:val="cyan"/>
          <w:u w:val="single"/>
        </w:rPr>
        <w:t>cut</w:t>
      </w:r>
      <w:r w:rsidRPr="004974DB">
        <w:rPr>
          <w:u w:val="single"/>
        </w:rPr>
        <w:t xml:space="preserve">s to </w:t>
      </w:r>
      <w:r w:rsidRPr="004974DB">
        <w:rPr>
          <w:highlight w:val="cyan"/>
          <w:u w:val="single"/>
        </w:rPr>
        <w:t>Social Security by increasing the retirement age</w:t>
      </w:r>
      <w:r w:rsidRPr="004974DB">
        <w:rPr>
          <w:u w:val="single"/>
        </w:rPr>
        <w:t xml:space="preserve"> for future retirees</w:t>
      </w:r>
      <w:r w:rsidRPr="004974DB">
        <w:rPr>
          <w:sz w:val="16"/>
        </w:rPr>
        <w:t>. The document seeks to assure people that there would only be “modest adjustments” but does not list what Republicans think the new retirement age should be.</w:t>
      </w:r>
    </w:p>
    <w:p w14:paraId="4D339410" w14:textId="77777777" w:rsidR="00541ED3" w:rsidRPr="004974DB" w:rsidRDefault="00541ED3" w:rsidP="00541ED3">
      <w:pPr>
        <w:rPr>
          <w:sz w:val="16"/>
        </w:rPr>
      </w:pPr>
      <w:r w:rsidRPr="004974DB">
        <w:rPr>
          <w:u w:val="single"/>
        </w:rPr>
        <w:t xml:space="preserve">On Medicare, </w:t>
      </w:r>
      <w:r w:rsidRPr="004974DB">
        <w:rPr>
          <w:highlight w:val="cyan"/>
          <w:u w:val="single"/>
        </w:rPr>
        <w:t>Republicans propose requiring disabled Americans to wait longer</w:t>
      </w:r>
      <w:r w:rsidRPr="004974DB">
        <w:rPr>
          <w:u w:val="single"/>
        </w:rPr>
        <w:t xml:space="preserve"> before getting benefits </w:t>
      </w:r>
      <w:r w:rsidRPr="004974DB">
        <w:rPr>
          <w:highlight w:val="cyan"/>
          <w:u w:val="single"/>
        </w:rPr>
        <w:t>and turning Medicare into a “premium support” system</w:t>
      </w:r>
      <w:r w:rsidRPr="004974DB">
        <w:rPr>
          <w:sz w:val="16"/>
        </w:rPr>
        <w:t xml:space="preserve">, a long-floated Republican idea that essentially turns the government program into a voucher scheme. </w:t>
      </w:r>
      <w:r w:rsidRPr="004974DB">
        <w:rPr>
          <w:u w:val="single"/>
        </w:rPr>
        <w:t xml:space="preserve">Such a scheme would </w:t>
      </w:r>
      <w:r w:rsidRPr="004974DB">
        <w:rPr>
          <w:highlight w:val="cyan"/>
          <w:u w:val="single"/>
        </w:rPr>
        <w:t>remove the guarantee for seniors to have affordable access to Medicare</w:t>
      </w:r>
      <w:r w:rsidRPr="004974DB">
        <w:rPr>
          <w:sz w:val="16"/>
        </w:rPr>
        <w:t>.</w:t>
      </w:r>
    </w:p>
    <w:p w14:paraId="4EC40F44" w14:textId="77777777" w:rsidR="00541ED3" w:rsidRPr="004974DB" w:rsidRDefault="00541ED3" w:rsidP="00541ED3">
      <w:pPr>
        <w:rPr>
          <w:sz w:val="16"/>
        </w:rPr>
      </w:pPr>
      <w:r w:rsidRPr="004974DB">
        <w:rPr>
          <w:highlight w:val="cyan"/>
          <w:u w:val="single"/>
        </w:rPr>
        <w:t>Republicans also call for</w:t>
      </w:r>
      <w:r w:rsidRPr="004974DB">
        <w:rPr>
          <w:sz w:val="16"/>
        </w:rPr>
        <w:t xml:space="preserve"> “pro-growth tax reform” (read: cutting taxes for the wealthy and corporations); “</w:t>
      </w:r>
      <w:r w:rsidRPr="004974DB">
        <w:rPr>
          <w:highlight w:val="cyan"/>
          <w:u w:val="single"/>
        </w:rPr>
        <w:t>work requirements</w:t>
      </w:r>
      <w:r w:rsidRPr="004974DB">
        <w:rPr>
          <w:sz w:val="16"/>
        </w:rPr>
        <w:t>” (imposing more requirements on poor people trying to attain social services); and “regulatory reforms that increase economic growth” (encouraging the sort of deregulation that welcomes crashing financial institutions, corporate-poisoned rivers, and more than 1,000 train derailments a year).</w:t>
      </w:r>
    </w:p>
    <w:p w14:paraId="528A7B4B" w14:textId="77777777" w:rsidR="00541ED3" w:rsidRPr="004974DB" w:rsidRDefault="00541ED3" w:rsidP="00541ED3">
      <w:pPr>
        <w:rPr>
          <w:sz w:val="16"/>
        </w:rPr>
      </w:pPr>
      <w:r w:rsidRPr="004974DB">
        <w:rPr>
          <w:sz w:val="16"/>
        </w:rPr>
        <w:t>As far as taxes go, the party wants to make permanent the individual provisions of Trump’s tax cut bill, which gave a roughly $49,000 annual tax cut to the top 1 percent and only $500 to those in the bottom 60 percent. In doing so, they’d add nearly $2.5 trillion to the deficit over 10 years, according to the Congressional Budget Office. The party also wants to eliminate the estate tax, which only impacts those who inherit assets worth at least $13 million.</w:t>
      </w:r>
    </w:p>
    <w:p w14:paraId="25A8D30D" w14:textId="77777777" w:rsidR="00541ED3" w:rsidRDefault="00541ED3" w:rsidP="00541ED3">
      <w:pPr>
        <w:rPr>
          <w:rStyle w:val="Emphasis"/>
        </w:rPr>
      </w:pPr>
      <w:r w:rsidRPr="004974DB">
        <w:rPr>
          <w:sz w:val="16"/>
        </w:rPr>
        <w:t xml:space="preserve">On work requirements, the budget calls for “all federal benefit programs [to] be reformed to include work promotion requirements.” As in, food stamps, Medicare, you name it: They want it subject to work requirements. And sorry, Andrew Yang: </w:t>
      </w:r>
      <w:r w:rsidRPr="004974DB">
        <w:rPr>
          <w:rStyle w:val="Emphasis"/>
        </w:rPr>
        <w:t>The budget explicitly says it opposes any efforts to implement proposals like universal basic income.</w:t>
      </w:r>
    </w:p>
    <w:p w14:paraId="58B5554A" w14:textId="77777777" w:rsidR="00541ED3" w:rsidRPr="004974DB" w:rsidRDefault="00541ED3" w:rsidP="00541ED3">
      <w:pPr>
        <w:rPr>
          <w:sz w:val="16"/>
        </w:rPr>
      </w:pPr>
      <w:r w:rsidRPr="004974DB">
        <w:rPr>
          <w:sz w:val="16"/>
        </w:rPr>
        <w:t>The budget also takes issue with the “significantly lower labor force participation rate of 64.6% for those aged 55-64,” saying it supports extending work requirements for this group. There could be any number of reasons fewer people in this age group are working: physical or mental health issues, needing to help take care of their children or grandchildren, or just not wanting to work for their entire life on earth. Instead of imaging how to navigate or meet any of those reasons, Republicans’ solution is to force them to work more.</w:t>
      </w:r>
    </w:p>
    <w:p w14:paraId="3F95E13B" w14:textId="77777777" w:rsidR="00541ED3" w:rsidRPr="004974DB" w:rsidRDefault="00541ED3" w:rsidP="00541ED3">
      <w:pPr>
        <w:rPr>
          <w:sz w:val="16"/>
        </w:rPr>
      </w:pPr>
      <w:r w:rsidRPr="004974DB">
        <w:rPr>
          <w:sz w:val="16"/>
        </w:rPr>
        <w:t>Speaking of families, the budget also aims to eliminate a provision that allows schools to provide free school lunches to all their students; instead, it aims to means-test which kids are allowed to have free lunch and which ones aren’t.</w:t>
      </w:r>
    </w:p>
    <w:p w14:paraId="73EE7D1B" w14:textId="77777777" w:rsidR="00541ED3" w:rsidRPr="004974DB" w:rsidRDefault="00541ED3" w:rsidP="00541ED3">
      <w:pPr>
        <w:rPr>
          <w:sz w:val="16"/>
        </w:rPr>
      </w:pPr>
      <w:r w:rsidRPr="004974DB">
        <w:rPr>
          <w:sz w:val="16"/>
        </w:rPr>
        <w:t>On regulation, the budget includes a litany of ways it aims to stymie regulation. One of many provisions involves reinstating Trump’s deregulatory executive orders, including a range of orders related to environmental protection. In the wake of smog enveloping one-third of the country, thousands of dead fish washing up on Texas’s shore, and East Palestine, Ohio’s waterways being poisoned, Republicans are pursuing less environmental protection.</w:t>
      </w:r>
    </w:p>
    <w:p w14:paraId="1F426B7F" w14:textId="77777777" w:rsidR="00541ED3" w:rsidRDefault="00541ED3" w:rsidP="00541ED3">
      <w:pPr>
        <w:rPr>
          <w:u w:val="single"/>
        </w:rPr>
      </w:pPr>
      <w:r w:rsidRPr="004974DB">
        <w:rPr>
          <w:sz w:val="16"/>
        </w:rPr>
        <w:t xml:space="preserve">And all </w:t>
      </w:r>
      <w:r w:rsidRPr="004974DB">
        <w:rPr>
          <w:u w:val="single"/>
        </w:rPr>
        <w:t>this is just a sampling of Republicans’ explicit “priorities” they are pursuing in 2024.</w:t>
      </w:r>
    </w:p>
    <w:p w14:paraId="5222B62F" w14:textId="77777777" w:rsidR="00541ED3" w:rsidRPr="00A30029" w:rsidRDefault="00541ED3" w:rsidP="00541ED3">
      <w:pPr>
        <w:pStyle w:val="Heading4"/>
      </w:pPr>
      <w:r w:rsidRPr="00A30029">
        <w:t>Republicans want to eviscerate Social Security and Medicare.</w:t>
      </w:r>
    </w:p>
    <w:p w14:paraId="18B41B1E" w14:textId="77777777" w:rsidR="00541ED3" w:rsidRDefault="00541ED3" w:rsidP="00541ED3">
      <w:r w:rsidRPr="003E365B">
        <w:rPr>
          <w:rStyle w:val="Style13ptBold"/>
        </w:rPr>
        <w:t>Krugman 2/13</w:t>
      </w:r>
      <w:r>
        <w:t xml:space="preserve"> </w:t>
      </w:r>
      <w:r w:rsidRPr="003E365B">
        <w:t xml:space="preserve">Paul Krugman, Paul Krugman joined The New York Times in 2000 as an Op-Ed columnist. He is distinguished professor in the Graduate Center Economics Ph.D. program and distinguished scholar at the Luxembourg Income Study Center at the City University of New York. In addition, he is professor emeritus at the Princeton School of Public and International Affairs, </w:t>
      </w:r>
      <w:r>
        <w:t>February 13</w:t>
      </w:r>
      <w:r w:rsidRPr="003E365B">
        <w:rPr>
          <w:vertAlign w:val="superscript"/>
        </w:rPr>
        <w:t>th</w:t>
      </w:r>
      <w:r>
        <w:t>, 2023, “</w:t>
      </w:r>
      <w:r w:rsidRPr="003E365B">
        <w:t>The G.O.P.’s Long War Against Medicare and Social Security</w:t>
      </w:r>
      <w:r>
        <w:t xml:space="preserve">”, The New York Times, </w:t>
      </w:r>
      <w:hyperlink r:id="rId33" w:history="1">
        <w:r w:rsidRPr="00CD594B">
          <w:rPr>
            <w:rStyle w:val="Hyperlink"/>
          </w:rPr>
          <w:t>https://archive.ph/HgvRO</w:t>
        </w:r>
      </w:hyperlink>
      <w:r>
        <w:t>, liam.</w:t>
      </w:r>
    </w:p>
    <w:p w14:paraId="508112E8" w14:textId="77777777" w:rsidR="00541ED3" w:rsidRPr="00A30029" w:rsidRDefault="00541ED3" w:rsidP="00541ED3">
      <w:pPr>
        <w:rPr>
          <w:sz w:val="16"/>
        </w:rPr>
      </w:pPr>
      <w:r w:rsidRPr="00A30029">
        <w:rPr>
          <w:sz w:val="16"/>
        </w:rPr>
        <w:t xml:space="preserve">Politically, the most crucial moment in President </w:t>
      </w:r>
      <w:r w:rsidRPr="003E365B">
        <w:rPr>
          <w:u w:val="single"/>
        </w:rPr>
        <w:t>Biden</w:t>
      </w:r>
      <w:r w:rsidRPr="00A30029">
        <w:rPr>
          <w:sz w:val="16"/>
        </w:rPr>
        <w:t xml:space="preserve">’s State of the Union address was his </w:t>
      </w:r>
      <w:r w:rsidRPr="003E365B">
        <w:rPr>
          <w:u w:val="single"/>
        </w:rPr>
        <w:t xml:space="preserve">declaration that “some Republicans want </w:t>
      </w:r>
      <w:r w:rsidRPr="00A30029">
        <w:rPr>
          <w:highlight w:val="cyan"/>
          <w:u w:val="single"/>
        </w:rPr>
        <w:t>Medicare and Social Security</w:t>
      </w:r>
      <w:r w:rsidRPr="003E365B">
        <w:rPr>
          <w:u w:val="single"/>
        </w:rPr>
        <w:t xml:space="preserve"> to sunset every five years.”</w:t>
      </w:r>
      <w:r w:rsidRPr="00A30029">
        <w:rPr>
          <w:sz w:val="16"/>
        </w:rPr>
        <w:t xml:space="preserve"> Why did he say that? Maybe because Senator Rick Scott, when he was the chairman of the National Republican Senatorial Committee, released a fiscal plan last year with the bullet point “All federal legislation sunsets in five years.”</w:t>
      </w:r>
    </w:p>
    <w:p w14:paraId="02BF334A" w14:textId="77777777" w:rsidR="00541ED3" w:rsidRPr="00A30029" w:rsidRDefault="00541ED3" w:rsidP="00541ED3">
      <w:pPr>
        <w:rPr>
          <w:sz w:val="16"/>
        </w:rPr>
      </w:pPr>
      <w:r w:rsidRPr="00A30029">
        <w:rPr>
          <w:sz w:val="16"/>
        </w:rPr>
        <w:t>Seems straightforward, doesn’t it, despite cries of “lies” from the floor? But right-wing news media — well aware that Biden hit a nerve — has gone into overdrive insisting that his claim was false. Even some mainstream media figures have claimed that Biden was “over the top.”</w:t>
      </w:r>
    </w:p>
    <w:p w14:paraId="7C1F4BA9" w14:textId="77777777" w:rsidR="00541ED3" w:rsidRPr="00A30029" w:rsidRDefault="00541ED3" w:rsidP="00541ED3">
      <w:pPr>
        <w:rPr>
          <w:sz w:val="16"/>
        </w:rPr>
      </w:pPr>
      <w:r w:rsidRPr="00A30029">
        <w:rPr>
          <w:sz w:val="16"/>
        </w:rPr>
        <w:t>The basis for these denunciations, as far as I capn tell, is the idea that calling a plan to sunset legislation a plan to sunset legislation is somehow misleading, because voters don’t know what “sunset” means. Indeed, just because the legislation authorizing a program comes to an end needn’t mean that the program will die; Congress can always vote to reinstate it.</w:t>
      </w:r>
    </w:p>
    <w:p w14:paraId="57A691EC" w14:textId="77777777" w:rsidR="00541ED3" w:rsidRPr="00A30029" w:rsidRDefault="00541ED3" w:rsidP="00541ED3">
      <w:pPr>
        <w:rPr>
          <w:sz w:val="16"/>
        </w:rPr>
      </w:pPr>
      <w:r w:rsidRPr="00A30029">
        <w:rPr>
          <w:sz w:val="16"/>
        </w:rPr>
        <w:t xml:space="preserve">But, of course, </w:t>
      </w:r>
      <w:r w:rsidRPr="00A30029">
        <w:rPr>
          <w:highlight w:val="cyan"/>
          <w:u w:val="single"/>
        </w:rPr>
        <w:t>many Republicans</w:t>
      </w:r>
      <w:r w:rsidRPr="003E365B">
        <w:rPr>
          <w:u w:val="single"/>
        </w:rPr>
        <w:t xml:space="preserve"> do </w:t>
      </w:r>
      <w:r w:rsidRPr="00A30029">
        <w:rPr>
          <w:highlight w:val="cyan"/>
          <w:u w:val="single"/>
        </w:rPr>
        <w:t>want to eviscerate these programs</w:t>
      </w:r>
      <w:r w:rsidRPr="00A30029">
        <w:rPr>
          <w:sz w:val="16"/>
        </w:rPr>
        <w:t xml:space="preserve">. </w:t>
      </w:r>
      <w:r w:rsidRPr="003E365B">
        <w:rPr>
          <w:u w:val="single"/>
        </w:rPr>
        <w:t>To believe otherwise requires</w:t>
      </w:r>
      <w:r w:rsidRPr="00A30029">
        <w:rPr>
          <w:sz w:val="16"/>
        </w:rPr>
        <w:t xml:space="preserve"> both willful </w:t>
      </w:r>
      <w:r w:rsidRPr="003E365B">
        <w:rPr>
          <w:u w:val="single"/>
        </w:rPr>
        <w:t>naïveté</w:t>
      </w:r>
      <w:r w:rsidRPr="00A30029">
        <w:rPr>
          <w:sz w:val="16"/>
        </w:rPr>
        <w:t xml:space="preserve"> and amnesia </w:t>
      </w:r>
      <w:r w:rsidRPr="003E365B">
        <w:rPr>
          <w:u w:val="single"/>
        </w:rPr>
        <w:t>about 40 years of political history</w:t>
      </w:r>
      <w:r w:rsidRPr="00A30029">
        <w:rPr>
          <w:sz w:val="16"/>
        </w:rPr>
        <w:t>.</w:t>
      </w:r>
    </w:p>
    <w:p w14:paraId="2C390159" w14:textId="77777777" w:rsidR="00541ED3" w:rsidRPr="00A30029" w:rsidRDefault="00541ED3" w:rsidP="00541ED3">
      <w:pPr>
        <w:rPr>
          <w:sz w:val="16"/>
        </w:rPr>
      </w:pPr>
      <w:r w:rsidRPr="00A30029">
        <w:rPr>
          <w:sz w:val="16"/>
        </w:rPr>
        <w:t xml:space="preserve">First of all, </w:t>
      </w:r>
      <w:r w:rsidRPr="00A30029">
        <w:rPr>
          <w:highlight w:val="cyan"/>
          <w:u w:val="single"/>
        </w:rPr>
        <w:t>if Republicans had</w:t>
      </w:r>
      <w:r w:rsidRPr="00A30029">
        <w:rPr>
          <w:sz w:val="16"/>
        </w:rPr>
        <w:t xml:space="preserve"> absolutely </w:t>
      </w:r>
      <w:r w:rsidRPr="00A30029">
        <w:rPr>
          <w:highlight w:val="cyan"/>
          <w:u w:val="single"/>
        </w:rPr>
        <w:t>no desire to make</w:t>
      </w:r>
      <w:r w:rsidRPr="00A30029">
        <w:rPr>
          <w:sz w:val="16"/>
        </w:rPr>
        <w:t xml:space="preserve"> major </w:t>
      </w:r>
      <w:r w:rsidRPr="00A30029">
        <w:rPr>
          <w:highlight w:val="cyan"/>
          <w:u w:val="single"/>
        </w:rPr>
        <w:t>cuts</w:t>
      </w:r>
      <w:r w:rsidRPr="003E365B">
        <w:rPr>
          <w:u w:val="single"/>
        </w:rPr>
        <w:t xml:space="preserve"> to America’s main social insurance programs, </w:t>
      </w:r>
      <w:r w:rsidRPr="00A30029">
        <w:rPr>
          <w:highlight w:val="cyan"/>
          <w:u w:val="single"/>
        </w:rPr>
        <w:t>why would they sunset them</w:t>
      </w:r>
      <w:r w:rsidRPr="00A30029">
        <w:rPr>
          <w:sz w:val="16"/>
        </w:rPr>
        <w:t xml:space="preserve"> — and thus create the risk that they wouldn’t be renewed? As Biden might say, c’mon, man.</w:t>
      </w:r>
    </w:p>
    <w:p w14:paraId="21F57B6A" w14:textId="77777777" w:rsidR="00541ED3" w:rsidRPr="00A30029" w:rsidRDefault="00541ED3" w:rsidP="00541ED3">
      <w:pPr>
        <w:rPr>
          <w:sz w:val="16"/>
        </w:rPr>
      </w:pPr>
      <w:r w:rsidRPr="00A30029">
        <w:rPr>
          <w:sz w:val="16"/>
        </w:rPr>
        <w:t xml:space="preserve">And then there’s that historical record. Two things have been true ever since 1980. First, </w:t>
      </w:r>
      <w:r w:rsidRPr="00A30029">
        <w:rPr>
          <w:rStyle w:val="Emphasis"/>
          <w:highlight w:val="cyan"/>
        </w:rPr>
        <w:t>Republicans have tried to make deep cuts</w:t>
      </w:r>
      <w:r w:rsidRPr="003E365B">
        <w:rPr>
          <w:rStyle w:val="Emphasis"/>
        </w:rPr>
        <w:t xml:space="preserve"> to Social Security and Medicare </w:t>
      </w:r>
      <w:r w:rsidRPr="00A30029">
        <w:rPr>
          <w:rStyle w:val="Emphasis"/>
          <w:highlight w:val="cyan"/>
        </w:rPr>
        <w:t>every time they</w:t>
      </w:r>
      <w:r w:rsidRPr="003E365B">
        <w:rPr>
          <w:rStyle w:val="Emphasis"/>
        </w:rPr>
        <w:t xml:space="preserve"> </w:t>
      </w:r>
      <w:r w:rsidRPr="00A30029">
        <w:rPr>
          <w:rStyle w:val="Emphasis"/>
          <w:highlight w:val="cyan"/>
        </w:rPr>
        <w:t>thought</w:t>
      </w:r>
      <w:r w:rsidRPr="003E365B">
        <w:rPr>
          <w:rStyle w:val="Emphasis"/>
        </w:rPr>
        <w:t xml:space="preserve"> there might be </w:t>
      </w:r>
      <w:r w:rsidRPr="00A30029">
        <w:rPr>
          <w:rStyle w:val="Emphasis"/>
          <w:highlight w:val="cyan"/>
        </w:rPr>
        <w:t>a</w:t>
      </w:r>
      <w:r w:rsidRPr="003E365B">
        <w:rPr>
          <w:rStyle w:val="Emphasis"/>
        </w:rPr>
        <w:t xml:space="preserve"> political </w:t>
      </w:r>
      <w:r w:rsidRPr="00A30029">
        <w:rPr>
          <w:rStyle w:val="Emphasis"/>
          <w:highlight w:val="cyan"/>
        </w:rPr>
        <w:t>window of opportunity</w:t>
      </w:r>
      <w:r w:rsidRPr="00A30029">
        <w:rPr>
          <w:sz w:val="16"/>
        </w:rPr>
        <w:t xml:space="preserve">. Second, </w:t>
      </w:r>
      <w:r w:rsidRPr="00A30029">
        <w:rPr>
          <w:rStyle w:val="Emphasis"/>
          <w:highlight w:val="cyan"/>
        </w:rPr>
        <w:t>on each occasion they’ve done exactly what they’re doing now</w:t>
      </w:r>
      <w:r w:rsidRPr="00A30029">
        <w:rPr>
          <w:sz w:val="16"/>
        </w:rPr>
        <w:t>: claiming that Democrats are engaged in smear tactics when they describe G.O.P. plans using exactly the same words Republicans themselves used.</w:t>
      </w:r>
    </w:p>
    <w:p w14:paraId="618C614E" w14:textId="77777777" w:rsidR="00541ED3" w:rsidRPr="00A30029" w:rsidRDefault="00541ED3" w:rsidP="00541ED3">
      <w:pPr>
        <w:rPr>
          <w:sz w:val="16"/>
        </w:rPr>
      </w:pPr>
      <w:r w:rsidRPr="00A30029">
        <w:rPr>
          <w:sz w:val="16"/>
        </w:rPr>
        <w:t>So, about that history. It has been widely forgotten, but soon after taking office Ronald Reagan proposed major cuts to Social Security. But he backed down in the face of a political backlash, leading analysts at the Cato Institute to call for a “Leninist” strategy — their word — creating a coalition ready to exploit a future crisis if and when one arrived.</w:t>
      </w:r>
    </w:p>
    <w:p w14:paraId="617DD855" w14:textId="77777777" w:rsidR="00541ED3" w:rsidRPr="00A30029" w:rsidRDefault="00541ED3" w:rsidP="00541ED3">
      <w:pPr>
        <w:rPr>
          <w:sz w:val="16"/>
        </w:rPr>
      </w:pPr>
      <w:r w:rsidRPr="00A30029">
        <w:rPr>
          <w:sz w:val="16"/>
        </w:rPr>
        <w:t>To that end, Cato created the Project on Social Security Privatization, calling for replacing Social Security with individual accounts — which George W. Bush tried to do in 2005. By then, however, Cato had quietly renamed its project; “privatization” polled badly, and Bush insisted that it was a “trick word” used to “scare people.”</w:t>
      </w:r>
    </w:p>
    <w:p w14:paraId="33E11D68" w14:textId="77777777" w:rsidR="00541ED3" w:rsidRPr="00A30029" w:rsidRDefault="00541ED3" w:rsidP="00541ED3">
      <w:pPr>
        <w:rPr>
          <w:sz w:val="16"/>
        </w:rPr>
      </w:pPr>
      <w:r w:rsidRPr="00A30029">
        <w:rPr>
          <w:sz w:val="16"/>
        </w:rPr>
        <w:t>So there’s a history here, and there’s a similar history for Medicare. Many people probably recall that Newt Gingrich shut down the federal government in 1995. I don’t know how many people realize that Gingrich’s key demand was that President Bill Clinton agree to large cuts in Medicare and Medicaid.</w:t>
      </w:r>
    </w:p>
    <w:p w14:paraId="5E31E12B" w14:textId="77777777" w:rsidR="00541ED3" w:rsidRPr="00A30029" w:rsidRDefault="00541ED3" w:rsidP="00541ED3">
      <w:pPr>
        <w:rPr>
          <w:sz w:val="16"/>
        </w:rPr>
      </w:pPr>
      <w:r w:rsidRPr="00A30029">
        <w:rPr>
          <w:sz w:val="16"/>
        </w:rPr>
        <w:t>After Republicans gained control of the House in 2010, Paul Ryan began pushing for major cuts in spending. One key element was converting Medicare from a system that pays medical bills to a system offering people fixed sums of money to be applied to the purchase of private insurance — that is, vouchers.</w:t>
      </w:r>
    </w:p>
    <w:p w14:paraId="3A9805EA" w14:textId="77777777" w:rsidR="00541ED3" w:rsidRPr="00A30029" w:rsidRDefault="00541ED3" w:rsidP="00541ED3">
      <w:pPr>
        <w:rPr>
          <w:sz w:val="16"/>
        </w:rPr>
      </w:pPr>
      <w:r w:rsidRPr="00A30029">
        <w:rPr>
          <w:sz w:val="16"/>
        </w:rPr>
        <w:t>But many though not all supporters of the Ryan plan insisted that calling vouchers “vouchers” was a left-wing smear.</w:t>
      </w:r>
    </w:p>
    <w:p w14:paraId="7527ACEF" w14:textId="77777777" w:rsidR="00541ED3" w:rsidRPr="00A30029" w:rsidRDefault="00541ED3" w:rsidP="00541ED3">
      <w:pPr>
        <w:rPr>
          <w:sz w:val="16"/>
        </w:rPr>
      </w:pPr>
      <w:r w:rsidRPr="00A30029">
        <w:rPr>
          <w:sz w:val="16"/>
        </w:rPr>
        <w:t xml:space="preserve">So are people who claim that Biden was over the top unaware of this track record? Do they really not know that </w:t>
      </w:r>
      <w:r w:rsidRPr="003E365B">
        <w:rPr>
          <w:u w:val="single"/>
        </w:rPr>
        <w:t>Republicans have spent more than four decades trying to find ways to undermine Medicare and Social Security</w:t>
      </w:r>
      <w:r w:rsidRPr="00A30029">
        <w:rPr>
          <w:sz w:val="16"/>
        </w:rPr>
        <w:t xml:space="preserve">? Are they unaware that </w:t>
      </w:r>
      <w:r w:rsidRPr="00A30029">
        <w:rPr>
          <w:highlight w:val="cyan"/>
          <w:u w:val="single"/>
        </w:rPr>
        <w:t>there’s a long history of Republicans whining</w:t>
      </w:r>
      <w:r w:rsidRPr="00A30029">
        <w:rPr>
          <w:u w:val="single"/>
        </w:rPr>
        <w:t xml:space="preserve"> that </w:t>
      </w:r>
      <w:r w:rsidRPr="00A30029">
        <w:rPr>
          <w:highlight w:val="cyan"/>
          <w:u w:val="single"/>
        </w:rPr>
        <w:t>Democrats are engaged in smear tactics</w:t>
      </w:r>
      <w:r w:rsidRPr="00A30029">
        <w:rPr>
          <w:sz w:val="16"/>
        </w:rPr>
        <w:t xml:space="preserve"> when they describe Republican policies using exactly the same words Republicans used themselves until political consultants urged them to find euphemisms?</w:t>
      </w:r>
    </w:p>
    <w:p w14:paraId="0E223F3E" w14:textId="77777777" w:rsidR="00541ED3" w:rsidRPr="00A30029" w:rsidRDefault="00541ED3" w:rsidP="00541ED3">
      <w:pPr>
        <w:rPr>
          <w:sz w:val="16"/>
        </w:rPr>
      </w:pPr>
      <w:r w:rsidRPr="00A30029">
        <w:rPr>
          <w:sz w:val="16"/>
        </w:rPr>
        <w:t>Well, I don’t think Biden is going to let up. He knows (as do his hysterical opponents) that his attacks are effective, and he has the facts on his side.</w:t>
      </w:r>
    </w:p>
    <w:p w14:paraId="52E0EF16" w14:textId="77777777" w:rsidR="00541ED3" w:rsidRPr="00A30029" w:rsidRDefault="00541ED3" w:rsidP="00541ED3">
      <w:pPr>
        <w:rPr>
          <w:sz w:val="16"/>
        </w:rPr>
      </w:pPr>
      <w:r w:rsidRPr="00A30029">
        <w:rPr>
          <w:sz w:val="16"/>
        </w:rPr>
        <w:t>Oh, and one Republican who might be especially vulnerable to Democratic attacks over social insurance programs is Ron DeSantis.</w:t>
      </w:r>
    </w:p>
    <w:p w14:paraId="1A40F65C" w14:textId="77777777" w:rsidR="00541ED3" w:rsidRPr="00A30029" w:rsidRDefault="00541ED3" w:rsidP="00541ED3">
      <w:pPr>
        <w:rPr>
          <w:sz w:val="16"/>
        </w:rPr>
      </w:pPr>
      <w:r w:rsidRPr="00A30029">
        <w:rPr>
          <w:sz w:val="16"/>
        </w:rPr>
        <w:t>Before becoming Florida’s governor, DeSantis enthusiastically endorsed Ryan’s Medicare voucher proposal and declared that allowing seniors to retire in their late 60s was “unsustainable.”</w:t>
      </w:r>
    </w:p>
    <w:p w14:paraId="4937F951" w14:textId="77777777" w:rsidR="00541ED3" w:rsidRPr="00A30029" w:rsidRDefault="00541ED3" w:rsidP="00541ED3">
      <w:pPr>
        <w:rPr>
          <w:sz w:val="16"/>
        </w:rPr>
      </w:pPr>
      <w:r w:rsidRPr="00A30029">
        <w:rPr>
          <w:sz w:val="16"/>
        </w:rPr>
        <w:t>As governor, DeSantis has made headlines with culture-war attacks on education and his opposition to public-health measures. But in some ways his biggest achievement, if you might call it that, has been blocking the expansion of Medicaid in his state under the Affordable Care Act; in so doing he’s leaving hundreds of thousands of Floridians with no realistic way to get health insurance and is leaving billions in federal funds on the table.</w:t>
      </w:r>
    </w:p>
    <w:p w14:paraId="036486B9" w14:textId="77777777" w:rsidR="00541ED3" w:rsidRPr="00A30029" w:rsidRDefault="00541ED3" w:rsidP="00541ED3">
      <w:pPr>
        <w:rPr>
          <w:sz w:val="16"/>
        </w:rPr>
      </w:pPr>
      <w:r w:rsidRPr="00A30029">
        <w:rPr>
          <w:sz w:val="16"/>
        </w:rPr>
        <w:t>True, Medicaid, unlike Medicare and Social Security, is means-tested. But it’s also extremely popular; DeSantis’s actions suggest that he’s an ideologue who hates social programs on principle.</w:t>
      </w:r>
    </w:p>
    <w:p w14:paraId="42912912" w14:textId="77777777" w:rsidR="00541ED3" w:rsidRDefault="00541ED3" w:rsidP="00541ED3">
      <w:pPr>
        <w:rPr>
          <w:sz w:val="16"/>
        </w:rPr>
      </w:pPr>
      <w:r w:rsidRPr="00A30029">
        <w:rPr>
          <w:sz w:val="16"/>
        </w:rPr>
        <w:t xml:space="preserve">So to go back to our original premise, </w:t>
      </w:r>
      <w:r w:rsidRPr="00A30029">
        <w:rPr>
          <w:u w:val="single"/>
        </w:rPr>
        <w:t>when Biden suggests that “some Republicans” want to eviscerate key programs, he’s right</w:t>
      </w:r>
      <w:r w:rsidRPr="00A30029">
        <w:rPr>
          <w:sz w:val="16"/>
        </w:rPr>
        <w:t>; and Ron DeSantis is almost surely one of the Republicans he’s right about.</w:t>
      </w:r>
    </w:p>
    <w:p w14:paraId="55E1646A" w14:textId="77777777" w:rsidR="00541ED3" w:rsidRPr="00A30029" w:rsidRDefault="00541ED3" w:rsidP="00541ED3">
      <w:pPr>
        <w:pStyle w:val="Heading4"/>
      </w:pPr>
      <w:r w:rsidRPr="00A30029">
        <w:t>Republicans are united in cutting Social Security.</w:t>
      </w:r>
    </w:p>
    <w:p w14:paraId="42D61E49" w14:textId="77777777" w:rsidR="00541ED3" w:rsidRDefault="00541ED3" w:rsidP="00541ED3">
      <w:r w:rsidRPr="00A30029">
        <w:rPr>
          <w:rStyle w:val="Style13ptBold"/>
        </w:rPr>
        <w:t>Lawson 4/26</w:t>
      </w:r>
      <w:r>
        <w:t xml:space="preserve"> </w:t>
      </w:r>
      <w:r w:rsidRPr="00A30029">
        <w:t xml:space="preserve">Alex Lawson, Executive Director of Social Security Works, April 26th, 2023, “217 Republicans Just Voted to Cut Social Security”, Social Security Works, </w:t>
      </w:r>
      <w:hyperlink r:id="rId34" w:history="1">
        <w:r w:rsidRPr="00A30029">
          <w:rPr>
            <w:rStyle w:val="Hyperlink"/>
          </w:rPr>
          <w:t>https://socialsecurityworks.org/2023/04/26/217-republicans-cut-social-security/</w:t>
        </w:r>
      </w:hyperlink>
      <w:r w:rsidRPr="00A30029">
        <w:t>, liam.</w:t>
      </w:r>
    </w:p>
    <w:p w14:paraId="2B549FF3" w14:textId="77777777" w:rsidR="00541ED3" w:rsidRPr="00A30029" w:rsidRDefault="00541ED3" w:rsidP="00541ED3">
      <w:pPr>
        <w:rPr>
          <w:sz w:val="16"/>
        </w:rPr>
      </w:pPr>
      <w:r w:rsidRPr="00A30029">
        <w:rPr>
          <w:sz w:val="16"/>
        </w:rPr>
        <w:t>“</w:t>
      </w:r>
      <w:r w:rsidRPr="00A30029">
        <w:rPr>
          <w:highlight w:val="cyan"/>
          <w:u w:val="single"/>
        </w:rPr>
        <w:t>Nearly every Republican</w:t>
      </w:r>
      <w:r w:rsidRPr="00A30029">
        <w:rPr>
          <w:u w:val="single"/>
        </w:rPr>
        <w:t xml:space="preserve"> in the U.S. House </w:t>
      </w:r>
      <w:r w:rsidRPr="00A30029">
        <w:rPr>
          <w:highlight w:val="cyan"/>
          <w:u w:val="single"/>
        </w:rPr>
        <w:t>just voted to slash</w:t>
      </w:r>
      <w:r w:rsidRPr="00A30029">
        <w:rPr>
          <w:u w:val="single"/>
        </w:rPr>
        <w:t xml:space="preserve"> the already inadequate </w:t>
      </w:r>
      <w:r w:rsidRPr="00A30029">
        <w:rPr>
          <w:highlight w:val="cyan"/>
          <w:u w:val="single"/>
        </w:rPr>
        <w:t>funding of the</w:t>
      </w:r>
      <w:r w:rsidRPr="00A30029">
        <w:rPr>
          <w:u w:val="single"/>
        </w:rPr>
        <w:t xml:space="preserve"> </w:t>
      </w:r>
      <w:r w:rsidRPr="00A30029">
        <w:rPr>
          <w:highlight w:val="cyan"/>
          <w:u w:val="single"/>
        </w:rPr>
        <w:t>S</w:t>
      </w:r>
      <w:r w:rsidRPr="00A30029">
        <w:rPr>
          <w:u w:val="single"/>
        </w:rPr>
        <w:t xml:space="preserve">ocial </w:t>
      </w:r>
      <w:r w:rsidRPr="00A30029">
        <w:rPr>
          <w:highlight w:val="cyan"/>
          <w:u w:val="single"/>
        </w:rPr>
        <w:t>S</w:t>
      </w:r>
      <w:r w:rsidRPr="00A30029">
        <w:rPr>
          <w:u w:val="single"/>
        </w:rPr>
        <w:t xml:space="preserve">ecurity </w:t>
      </w:r>
      <w:r w:rsidRPr="00A30029">
        <w:rPr>
          <w:highlight w:val="cyan"/>
          <w:u w:val="single"/>
        </w:rPr>
        <w:t>A</w:t>
      </w:r>
      <w:r w:rsidRPr="00A30029">
        <w:rPr>
          <w:u w:val="single"/>
        </w:rPr>
        <w:t>dministration</w:t>
      </w:r>
      <w:r w:rsidRPr="00A30029">
        <w:rPr>
          <w:sz w:val="16"/>
        </w:rPr>
        <w:t xml:space="preserve"> (SSA). If </w:t>
      </w:r>
      <w:r w:rsidRPr="00A30029">
        <w:rPr>
          <w:u w:val="single"/>
        </w:rPr>
        <w:t xml:space="preserve">this bill becomes law, it will </w:t>
      </w:r>
      <w:r w:rsidRPr="00A30029">
        <w:rPr>
          <w:highlight w:val="cyan"/>
          <w:u w:val="single"/>
        </w:rPr>
        <w:t>force SSA to close</w:t>
      </w:r>
      <w:r w:rsidRPr="00A30029">
        <w:rPr>
          <w:sz w:val="16"/>
        </w:rPr>
        <w:t xml:space="preserve"> field </w:t>
      </w:r>
      <w:r w:rsidRPr="00A30029">
        <w:rPr>
          <w:highlight w:val="cyan"/>
          <w:u w:val="single"/>
        </w:rPr>
        <w:t>offices</w:t>
      </w:r>
      <w:r w:rsidRPr="00A30029">
        <w:rPr>
          <w:sz w:val="16"/>
        </w:rPr>
        <w:t xml:space="preserve">, </w:t>
      </w:r>
      <w:r w:rsidRPr="00A30029">
        <w:rPr>
          <w:highlight w:val="cyan"/>
          <w:u w:val="single"/>
        </w:rPr>
        <w:t>reduce hours</w:t>
      </w:r>
      <w:r w:rsidRPr="00A30029">
        <w:rPr>
          <w:sz w:val="16"/>
        </w:rPr>
        <w:t xml:space="preserve">, </w:t>
      </w:r>
      <w:r w:rsidRPr="00A30029">
        <w:rPr>
          <w:highlight w:val="cyan"/>
          <w:u w:val="single"/>
        </w:rPr>
        <w:t>and lay off thousands</w:t>
      </w:r>
      <w:r w:rsidRPr="00A30029">
        <w:rPr>
          <w:sz w:val="16"/>
        </w:rPr>
        <w:t xml:space="preserve"> of workers. This will make it far harder for Americans to claim the benefits they’ve earned.</w:t>
      </w:r>
    </w:p>
    <w:p w14:paraId="6889076A" w14:textId="77777777" w:rsidR="00541ED3" w:rsidRPr="00A30029" w:rsidRDefault="00541ED3" w:rsidP="00541ED3">
      <w:pPr>
        <w:rPr>
          <w:sz w:val="16"/>
        </w:rPr>
      </w:pPr>
      <w:r w:rsidRPr="00A30029">
        <w:rPr>
          <w:highlight w:val="cyan"/>
          <w:u w:val="single"/>
        </w:rPr>
        <w:t>Cuts to SSA are cuts to Social Security</w:t>
      </w:r>
      <w:r w:rsidRPr="00A30029">
        <w:rPr>
          <w:sz w:val="16"/>
        </w:rPr>
        <w:t xml:space="preserve">, and we will hold every single one of these members accountable. </w:t>
      </w:r>
    </w:p>
    <w:p w14:paraId="1458A12E" w14:textId="3E7030F2" w:rsidR="00541ED3" w:rsidRPr="00541ED3" w:rsidRDefault="00541ED3" w:rsidP="009C3E98">
      <w:r w:rsidRPr="00A30029">
        <w:rPr>
          <w:sz w:val="16"/>
        </w:rPr>
        <w:t xml:space="preserve">This vote shows that </w:t>
      </w:r>
      <w:r w:rsidRPr="00A30029">
        <w:rPr>
          <w:rStyle w:val="Emphasis"/>
          <w:highlight w:val="cyan"/>
        </w:rPr>
        <w:t>Republicans are united in</w:t>
      </w:r>
      <w:r w:rsidRPr="00A30029">
        <w:rPr>
          <w:rStyle w:val="Emphasis"/>
        </w:rPr>
        <w:t xml:space="preserve"> support of </w:t>
      </w:r>
      <w:r w:rsidRPr="00A30029">
        <w:rPr>
          <w:rStyle w:val="Emphasis"/>
          <w:highlight w:val="cyan"/>
        </w:rPr>
        <w:t>cutting Social Security</w:t>
      </w:r>
      <w:r w:rsidRPr="00A30029">
        <w:rPr>
          <w:sz w:val="16"/>
        </w:rPr>
        <w:t>, while Democrats are united in support of a clean debt limit increase with no cuts to Social Security or any other benefits.”</w:t>
      </w:r>
    </w:p>
    <w:p w14:paraId="2CC6E2C3" w14:textId="77777777" w:rsidR="00E31772" w:rsidRDefault="00E31772" w:rsidP="00E31772">
      <w:pPr>
        <w:pStyle w:val="Heading4"/>
      </w:pPr>
      <w:r>
        <w:t xml:space="preserve">Social Security reform unpopular </w:t>
      </w:r>
    </w:p>
    <w:p w14:paraId="64F615F9" w14:textId="77777777" w:rsidR="00E31772" w:rsidRPr="00BA2E15" w:rsidRDefault="00E31772" w:rsidP="00E31772">
      <w:pPr>
        <w:rPr>
          <w:rStyle w:val="Style13ptBold"/>
        </w:rPr>
      </w:pPr>
      <w:r w:rsidRPr="00BA2E15">
        <w:rPr>
          <w:rStyle w:val="Style13ptBold"/>
        </w:rPr>
        <w:t>Biggs 22</w:t>
      </w:r>
      <w:r>
        <w:rPr>
          <w:rStyle w:val="Style13ptBold"/>
        </w:rPr>
        <w:t xml:space="preserve"> </w:t>
      </w:r>
      <w:r w:rsidRPr="00BA2E15">
        <w:t xml:space="preserve">(Andrew G. Biggs is a senior fellow at the American Enterprise Institute (AEI), where he studies Social Security reform, state and local government pensions, and public sector pay and benefits., November 30 2022, Why Congress Will Never Reform Social Security, </w:t>
      </w:r>
      <w:hyperlink r:id="rId35" w:history="1">
        <w:r w:rsidRPr="00BA2E15">
          <w:rPr>
            <w:rStyle w:val="Hyperlink"/>
          </w:rPr>
          <w:t>https://www.aei.org/op-eds/why-congress-will-never-reform-social-security/</w:t>
        </w:r>
      </w:hyperlink>
      <w:r>
        <w:t xml:space="preserve"> //CH) </w:t>
      </w:r>
    </w:p>
    <w:p w14:paraId="4FB5E811" w14:textId="77777777" w:rsidR="00E31772" w:rsidRDefault="00E31772" w:rsidP="00E31772">
      <w:pPr>
        <w:rPr>
          <w:rStyle w:val="StyleUnderline"/>
        </w:rPr>
      </w:pPr>
      <w:r w:rsidRPr="0063264A">
        <w:rPr>
          <w:sz w:val="16"/>
        </w:rPr>
        <w:t xml:space="preserve">Social Security made one of its periodic returns to prominence in the midterm elections, as Democrats accused Republicans of plotting to cut (or end) the underfunded federal retirement program. But why is this even an issue? Why has Congress waited four decades to fix Social Security, when common sense says it’s easier to act sooner than later? The answer is that common sense is wrong: </w:t>
      </w:r>
      <w:r w:rsidRPr="00BA2E15">
        <w:rPr>
          <w:rStyle w:val="StyleUnderline"/>
          <w:highlight w:val="cyan"/>
        </w:rPr>
        <w:t>Americans near</w:t>
      </w:r>
      <w:r w:rsidRPr="00BA2E15">
        <w:rPr>
          <w:rStyle w:val="StyleUnderline"/>
        </w:rPr>
        <w:t>ing r</w:t>
      </w:r>
      <w:r w:rsidRPr="00BA2E15">
        <w:rPr>
          <w:rStyle w:val="StyleUnderline"/>
          <w:highlight w:val="cyan"/>
        </w:rPr>
        <w:t>etirement</w:t>
      </w:r>
      <w:r w:rsidRPr="00BA2E15">
        <w:rPr>
          <w:rStyle w:val="StyleUnderline"/>
        </w:rPr>
        <w:t xml:space="preserve"> have played a game of chicken with Congress for decades, </w:t>
      </w:r>
      <w:r w:rsidRPr="00BA2E15">
        <w:rPr>
          <w:rStyle w:val="StyleUnderline"/>
          <w:highlight w:val="cyan"/>
        </w:rPr>
        <w:t>refusing to support</w:t>
      </w:r>
      <w:r w:rsidRPr="00BA2E15">
        <w:rPr>
          <w:rStyle w:val="StyleUnderline"/>
        </w:rPr>
        <w:t xml:space="preserve"> the </w:t>
      </w:r>
      <w:r w:rsidRPr="00BA2E15">
        <w:rPr>
          <w:rStyle w:val="StyleUnderline"/>
          <w:highlight w:val="cyan"/>
        </w:rPr>
        <w:t>additional taxes</w:t>
      </w:r>
      <w:r w:rsidRPr="00BA2E15">
        <w:rPr>
          <w:rStyle w:val="StyleUnderline"/>
        </w:rPr>
        <w:t xml:space="preserve"> needed to keep Social Security solvent </w:t>
      </w:r>
      <w:r w:rsidRPr="00BA2E15">
        <w:rPr>
          <w:rStyle w:val="StyleUnderline"/>
          <w:highlight w:val="cyan"/>
        </w:rPr>
        <w:t>while daring</w:t>
      </w:r>
      <w:r w:rsidRPr="00BA2E15">
        <w:rPr>
          <w:rStyle w:val="StyleUnderline"/>
        </w:rPr>
        <w:t xml:space="preserve"> their </w:t>
      </w:r>
      <w:r w:rsidRPr="00BA2E15">
        <w:rPr>
          <w:rStyle w:val="StyleUnderline"/>
          <w:highlight w:val="cyan"/>
        </w:rPr>
        <w:t>rep</w:t>
      </w:r>
      <w:r w:rsidRPr="00BA2E15">
        <w:rPr>
          <w:rStyle w:val="StyleUnderline"/>
        </w:rPr>
        <w:t xml:space="preserve">resentatives </w:t>
      </w:r>
      <w:r w:rsidRPr="00BA2E15">
        <w:rPr>
          <w:rStyle w:val="StyleUnderline"/>
          <w:highlight w:val="cyan"/>
        </w:rPr>
        <w:t>to cut</w:t>
      </w:r>
      <w:r w:rsidRPr="00BA2E15">
        <w:rPr>
          <w:rStyle w:val="StyleUnderline"/>
        </w:rPr>
        <w:t xml:space="preserve"> their </w:t>
      </w:r>
      <w:r w:rsidRPr="00BA2E15">
        <w:rPr>
          <w:rStyle w:val="StyleUnderline"/>
          <w:highlight w:val="cyan"/>
        </w:rPr>
        <w:t>benefits</w:t>
      </w:r>
      <w:r w:rsidRPr="00BA2E15">
        <w:rPr>
          <w:rStyle w:val="StyleUnderline"/>
        </w:rPr>
        <w:t xml:space="preserve"> when Social Security’s trust fund runs out in 2035.</w:t>
      </w:r>
    </w:p>
    <w:p w14:paraId="1094C2A0" w14:textId="77777777" w:rsidR="00E31772" w:rsidRDefault="00E31772" w:rsidP="00E31772">
      <w:pPr>
        <w:rPr>
          <w:rStyle w:val="StyleUnderline"/>
        </w:rPr>
      </w:pPr>
      <w:r>
        <w:rPr>
          <w:rStyle w:val="StyleUnderline"/>
        </w:rPr>
        <w:t xml:space="preserve"> </w:t>
      </w:r>
      <w:r w:rsidRPr="00BA2E15">
        <w:rPr>
          <w:rStyle w:val="StyleUnderline"/>
        </w:rPr>
        <w:t xml:space="preserve">Older Americans will almost certainly win that game, since neither political party has the will to cut Social Security. The reality is that </w:t>
      </w:r>
      <w:r w:rsidRPr="00BA2E15">
        <w:rPr>
          <w:rStyle w:val="StyleUnderline"/>
          <w:highlight w:val="cyan"/>
        </w:rPr>
        <w:t>reform of Social Security</w:t>
      </w:r>
      <w:r w:rsidRPr="00BA2E15">
        <w:rPr>
          <w:rStyle w:val="StyleUnderline"/>
        </w:rPr>
        <w:t xml:space="preserve"> and other long-term programs </w:t>
      </w:r>
      <w:r w:rsidRPr="00BA2E15">
        <w:rPr>
          <w:rStyle w:val="StyleUnderline"/>
          <w:highlight w:val="cyan"/>
        </w:rPr>
        <w:t>are</w:t>
      </w:r>
      <w:r w:rsidRPr="00BA2E15">
        <w:rPr>
          <w:rStyle w:val="StyleUnderline"/>
        </w:rPr>
        <w:t xml:space="preserve"> in the </w:t>
      </w:r>
      <w:r w:rsidRPr="00BA2E15">
        <w:rPr>
          <w:rStyle w:val="StyleUnderline"/>
          <w:highlight w:val="cyan"/>
        </w:rPr>
        <w:t>hands of</w:t>
      </w:r>
      <w:r w:rsidRPr="00BA2E15">
        <w:rPr>
          <w:rStyle w:val="StyleUnderline"/>
        </w:rPr>
        <w:t xml:space="preserve"> both </w:t>
      </w:r>
      <w:r w:rsidRPr="00BA2E15">
        <w:rPr>
          <w:rStyle w:val="StyleUnderline"/>
          <w:highlight w:val="cyan"/>
        </w:rPr>
        <w:t>citizens and politicians who benefit</w:t>
      </w:r>
      <w:r w:rsidRPr="00BA2E15">
        <w:rPr>
          <w:rStyle w:val="StyleUnderline"/>
        </w:rPr>
        <w:t xml:space="preserve"> precisely </w:t>
      </w:r>
      <w:r w:rsidRPr="00BA2E15">
        <w:rPr>
          <w:rStyle w:val="StyleUnderline"/>
          <w:highlight w:val="cyan"/>
        </w:rPr>
        <w:t>from not reforming them</w:t>
      </w:r>
      <w:r w:rsidRPr="00BA2E15">
        <w:rPr>
          <w:rStyle w:val="StyleUnderline"/>
        </w:rPr>
        <w:t>.</w:t>
      </w:r>
      <w:r>
        <w:rPr>
          <w:rStyle w:val="StyleUnderline"/>
        </w:rPr>
        <w:t xml:space="preserve"> </w:t>
      </w:r>
    </w:p>
    <w:p w14:paraId="35FB1D90" w14:textId="77777777" w:rsidR="00E31772" w:rsidRPr="0063264A" w:rsidRDefault="00E31772" w:rsidP="00E31772">
      <w:pPr>
        <w:rPr>
          <w:sz w:val="16"/>
        </w:rPr>
      </w:pPr>
      <w:r w:rsidRPr="0063264A">
        <w:rPr>
          <w:sz w:val="16"/>
        </w:rPr>
        <w:t xml:space="preserve">Since the mid-1980s, Americans have been told that, lacking additional revenues, Social Security will be unable to pay full benefits past the mid-2030s. By 1992, Social Security’s trustees urged that “appropriate options to strengthen the long-range financing of the program should be developed.” Presidents Bill Clinton and George W. Bush both tried to reform Social Security. And yet, nearly 40 years and more than $20 trillion of unfunded benefit obligations later, nothing has been done. </w:t>
      </w:r>
    </w:p>
    <w:p w14:paraId="7DA9E1F2" w14:textId="77777777" w:rsidR="00E31772" w:rsidRPr="0063264A" w:rsidRDefault="00E31772" w:rsidP="00E31772">
      <w:pPr>
        <w:rPr>
          <w:sz w:val="16"/>
        </w:rPr>
      </w:pPr>
      <w:r w:rsidRPr="0063264A">
        <w:rPr>
          <w:sz w:val="16"/>
        </w:rPr>
        <w:t xml:space="preserve">Early action would spread tax increases or benefit cuts over multiple generations, making reform less painful and economically harmful than lumping all the changes on a single group of Americans. </w:t>
      </w:r>
    </w:p>
    <w:p w14:paraId="794DE970" w14:textId="77777777" w:rsidR="00E31772" w:rsidRDefault="00E31772" w:rsidP="00E31772">
      <w:pPr>
        <w:rPr>
          <w:rStyle w:val="StyleUnderline"/>
        </w:rPr>
      </w:pPr>
      <w:r w:rsidRPr="0063264A">
        <w:rPr>
          <w:sz w:val="16"/>
        </w:rPr>
        <w:t xml:space="preserve">However, </w:t>
      </w:r>
      <w:r w:rsidRPr="00BA2E15">
        <w:rPr>
          <w:rStyle w:val="StyleUnderline"/>
        </w:rPr>
        <w:t xml:space="preserve">Social Security policy is governed by Americans wishing to benefit not all generations but mostly their own. If a future Congress will not cut Social Security benefits, then present </w:t>
      </w:r>
      <w:r w:rsidRPr="00BA2E15">
        <w:rPr>
          <w:rStyle w:val="StyleUnderline"/>
          <w:highlight w:val="cyan"/>
        </w:rPr>
        <w:t>taxpayers rationally</w:t>
      </w:r>
      <w:r w:rsidRPr="00BA2E15">
        <w:rPr>
          <w:rStyle w:val="StyleUnderline"/>
        </w:rPr>
        <w:t xml:space="preserve"> should </w:t>
      </w:r>
      <w:r w:rsidRPr="00BA2E15">
        <w:rPr>
          <w:rStyle w:val="StyleUnderline"/>
          <w:highlight w:val="cyan"/>
        </w:rPr>
        <w:t>oppose raising taxes to fun</w:t>
      </w:r>
      <w:r w:rsidRPr="00BA2E15">
        <w:rPr>
          <w:rStyle w:val="StyleUnderline"/>
        </w:rPr>
        <w:t xml:space="preserve">d those </w:t>
      </w:r>
      <w:r w:rsidRPr="00BA2E15">
        <w:rPr>
          <w:rStyle w:val="StyleUnderline"/>
          <w:highlight w:val="cyan"/>
        </w:rPr>
        <w:t>benefits</w:t>
      </w:r>
      <w:r w:rsidRPr="00BA2E15">
        <w:rPr>
          <w:rStyle w:val="StyleUnderline"/>
        </w:rPr>
        <w:t xml:space="preserve">. And historically they have: In 2005, for instance, </w:t>
      </w:r>
      <w:r w:rsidRPr="00BA2E15">
        <w:rPr>
          <w:rStyle w:val="StyleUnderline"/>
          <w:highlight w:val="cyan"/>
        </w:rPr>
        <w:t>only 37 percent of America</w:t>
      </w:r>
      <w:r w:rsidRPr="00BA2E15">
        <w:rPr>
          <w:rStyle w:val="StyleUnderline"/>
        </w:rPr>
        <w:t xml:space="preserve">ns </w:t>
      </w:r>
      <w:r w:rsidRPr="00BA2E15">
        <w:rPr>
          <w:rStyle w:val="StyleUnderline"/>
          <w:highlight w:val="cyan"/>
        </w:rPr>
        <w:t>support</w:t>
      </w:r>
      <w:r w:rsidRPr="00BA2E15">
        <w:rPr>
          <w:rStyle w:val="StyleUnderline"/>
        </w:rPr>
        <w:t xml:space="preserve">ed </w:t>
      </w:r>
      <w:r w:rsidRPr="00BA2E15">
        <w:rPr>
          <w:rStyle w:val="StyleUnderline"/>
          <w:highlight w:val="cyan"/>
        </w:rPr>
        <w:t>raising Social Security’s 12.4 percent</w:t>
      </w:r>
      <w:r w:rsidRPr="00BA2E15">
        <w:rPr>
          <w:rStyle w:val="StyleUnderline"/>
        </w:rPr>
        <w:t xml:space="preserve"> payroll </w:t>
      </w:r>
      <w:r w:rsidRPr="00BA2E15">
        <w:rPr>
          <w:rStyle w:val="StyleUnderline"/>
          <w:highlight w:val="cyan"/>
        </w:rPr>
        <w:t>tax rate</w:t>
      </w:r>
      <w:r w:rsidRPr="00BA2E15">
        <w:rPr>
          <w:rStyle w:val="StyleUnderline"/>
        </w:rPr>
        <w:t>. Politicians similarly benefit by dodging Social Security’s $20 trillion funding shortfall: Why take a political hit for advocating unpopular reforms when you can pass the problem on to a future Congress?</w:t>
      </w:r>
      <w:r>
        <w:rPr>
          <w:rStyle w:val="StyleUnderline"/>
        </w:rPr>
        <w:t xml:space="preserve"> </w:t>
      </w:r>
    </w:p>
    <w:p w14:paraId="3D015683" w14:textId="77777777" w:rsidR="00E31772" w:rsidRPr="0063264A" w:rsidRDefault="00E31772" w:rsidP="00E31772">
      <w:pPr>
        <w:rPr>
          <w:sz w:val="16"/>
        </w:rPr>
      </w:pPr>
      <w:r w:rsidRPr="0063264A">
        <w:rPr>
          <w:sz w:val="16"/>
        </w:rPr>
        <w:t xml:space="preserve">An average-wage worker retiring in 2035 will have saved nearly $125,000 in payroll taxes relative to the higher tax rates that would have maintained Social Security’s long-term solvency. A worker earning the maximum salary subject to Social Security payroll taxes—$162,200 in 2023—will have saved more than $350,000. Delaying Social Security reform pays real dividends, so long as benefits won’t be cut when the trust funds run dry. </w:t>
      </w:r>
    </w:p>
    <w:p w14:paraId="7760BDEC" w14:textId="77777777" w:rsidR="00E31772" w:rsidRPr="0063264A" w:rsidRDefault="00E31772" w:rsidP="00E31772">
      <w:pPr>
        <w:rPr>
          <w:sz w:val="16"/>
        </w:rPr>
      </w:pPr>
      <w:r w:rsidRPr="0063264A">
        <w:rPr>
          <w:sz w:val="16"/>
        </w:rPr>
        <w:t xml:space="preserve">And neither Republicans nor Democrats are likely to call retirees’ bluff. Nine-in-ten House Democrats have co-sponsored legislation boosting benefits across the board, including for the rich and including for current retirees. And, election-year scare-tactics notwithstanding, congressional Republicans show little appetite for reducing Social Security. Former President Donald Trump opposed any Social Security cuts. Sen. Josh Hawley, angling to be Trump’s heir, argues that Republicans should abandon any “fiddling” with Social Security. </w:t>
      </w:r>
    </w:p>
    <w:p w14:paraId="5562FADF" w14:textId="77777777" w:rsidR="00E31772" w:rsidRPr="0063264A" w:rsidRDefault="00E31772" w:rsidP="00E31772">
      <w:pPr>
        <w:rPr>
          <w:sz w:val="16"/>
        </w:rPr>
      </w:pPr>
      <w:r w:rsidRPr="0063264A">
        <w:rPr>
          <w:sz w:val="16"/>
        </w:rPr>
        <w:t xml:space="preserve">And when Republicans had the chance to either cut or reform Social Security disability benefits in 2016, when that program’s trust fund was running dry, they instead ducked the issue by transferring funds from the Social Security retirement program. If even Republicans won’t reduce benefits with decades of forewarning, what is the chance they will enact an overnight 20 percent across-the-board cut when the trust fund is exhausted in 2035? </w:t>
      </w:r>
    </w:p>
    <w:p w14:paraId="513F2BAE" w14:textId="77777777" w:rsidR="00E31772" w:rsidRDefault="00E31772" w:rsidP="00E31772">
      <w:pPr>
        <w:rPr>
          <w:rStyle w:val="StyleUnderline"/>
        </w:rPr>
      </w:pPr>
      <w:r w:rsidRPr="0063264A">
        <w:rPr>
          <w:sz w:val="16"/>
        </w:rPr>
        <w:t xml:space="preserve">Of course, delaying Social Security reform does not make its costs disappear. It just makes those costs more expensive. Come 2035, working-age Americans will pay $350 billion annually on top of their existing payroll taxes to fund Social Security benefits that seniors insist they “earned” yet never got around to fully paying for. The same dynamic holds for Medicare and, at the state and local government level, public employee pensions that are underfunded to the tune of $4.5 trillion. </w:t>
      </w:r>
      <w:r w:rsidRPr="00BA2E15">
        <w:rPr>
          <w:rStyle w:val="StyleUnderline"/>
        </w:rPr>
        <w:t>Reluctance to either raise taxes or reduce benefits makes these programs a great financial deal for past and present retirees but, like a see-saw, an equal and opposite poor deal for future Americans.</w:t>
      </w:r>
    </w:p>
    <w:p w14:paraId="7F7B96E9" w14:textId="77777777" w:rsidR="00E31772" w:rsidRPr="008716C8" w:rsidRDefault="00E31772" w:rsidP="00E31772">
      <w:pPr>
        <w:pStyle w:val="Heading4"/>
      </w:pPr>
      <w:r w:rsidRPr="008716C8">
        <w:t xml:space="preserve">Social Security Expansion exhausts Biden’s PC </w:t>
      </w:r>
    </w:p>
    <w:p w14:paraId="43596DA4" w14:textId="77777777" w:rsidR="00E31772" w:rsidRPr="008716C8" w:rsidRDefault="00E31772" w:rsidP="00E31772">
      <w:r>
        <w:rPr>
          <w:rStyle w:val="Style13ptBold"/>
        </w:rPr>
        <w:t xml:space="preserve">Stokols and Egan 23 </w:t>
      </w:r>
      <w:r w:rsidRPr="008716C8">
        <w:t xml:space="preserve">(Eli Stokols and Lauren Egan is a White House correspondent and co-author of West Wing Playbook, June 6 2023, Biden back on the attack — hits GOP for threatening Social Security, </w:t>
      </w:r>
      <w:hyperlink r:id="rId36" w:history="1">
        <w:r w:rsidRPr="008716C8">
          <w:rPr>
            <w:rStyle w:val="Hyperlink"/>
          </w:rPr>
          <w:t>https://www.politico.com/news/2023/06/06/biden-gop-social-security-00100619</w:t>
        </w:r>
      </w:hyperlink>
      <w:r w:rsidRPr="008716C8">
        <w:t xml:space="preserve"> //CH) </w:t>
      </w:r>
    </w:p>
    <w:p w14:paraId="58D0164D" w14:textId="77777777" w:rsidR="00E31772" w:rsidRPr="00F47741" w:rsidRDefault="00E31772" w:rsidP="00E31772">
      <w:r w:rsidRPr="00F47741">
        <w:t>The Wall Street Journal reinforced this, reporting that Speaker McCarthy “wants to organize a bipartisan commission to look at the entirety of government spending, including mandatory spending programs like Medicaid and Social Security.” ....</w:t>
      </w:r>
    </w:p>
    <w:p w14:paraId="41F46D20" w14:textId="77777777" w:rsidR="00E31772" w:rsidRDefault="00E31772" w:rsidP="00E31772">
      <w:pPr>
        <w:rPr>
          <w:u w:val="single"/>
        </w:rPr>
      </w:pPr>
      <w:r w:rsidRPr="00F47741">
        <w:t xml:space="preserve">These new statements from the Speaker demonstrate that the </w:t>
      </w:r>
      <w:r w:rsidRPr="00F47741">
        <w:rPr>
          <w:highlight w:val="cyan"/>
          <w:u w:val="single"/>
        </w:rPr>
        <w:t>House GOP</w:t>
      </w:r>
      <w:r w:rsidRPr="00F47741">
        <w:rPr>
          <w:u w:val="single"/>
        </w:rPr>
        <w:t xml:space="preserve"> are </w:t>
      </w:r>
      <w:r w:rsidRPr="00F47741">
        <w:rPr>
          <w:highlight w:val="cyan"/>
          <w:u w:val="single"/>
        </w:rPr>
        <w:t>revers</w:t>
      </w:r>
      <w:r w:rsidRPr="00F47741">
        <w:rPr>
          <w:u w:val="single"/>
        </w:rPr>
        <w:t xml:space="preserve">ing the </w:t>
      </w:r>
      <w:r w:rsidRPr="00F47741">
        <w:rPr>
          <w:highlight w:val="cyan"/>
          <w:u w:val="single"/>
        </w:rPr>
        <w:t>promise</w:t>
      </w:r>
      <w:r w:rsidRPr="00F47741">
        <w:rPr>
          <w:u w:val="single"/>
        </w:rPr>
        <w:t xml:space="preserve"> they made </w:t>
      </w:r>
      <w:r w:rsidRPr="00F47741">
        <w:rPr>
          <w:highlight w:val="cyan"/>
          <w:u w:val="single"/>
        </w:rPr>
        <w:t>to</w:t>
      </w:r>
      <w:r w:rsidRPr="00F47741">
        <w:rPr>
          <w:u w:val="single"/>
        </w:rPr>
        <w:t xml:space="preserve"> President </w:t>
      </w:r>
      <w:r w:rsidRPr="00F47741">
        <w:rPr>
          <w:highlight w:val="cyan"/>
          <w:u w:val="single"/>
        </w:rPr>
        <w:t>Biden</w:t>
      </w:r>
      <w:r w:rsidRPr="00F47741">
        <w:rPr>
          <w:u w:val="single"/>
        </w:rPr>
        <w:t xml:space="preserve"> and the country in the State of the Union</w:t>
      </w:r>
      <w:r w:rsidRPr="008716C8">
        <w:rPr>
          <w:u w:val="single"/>
        </w:rPr>
        <w:t xml:space="preserve">, </w:t>
      </w:r>
      <w:r w:rsidRPr="00F47741">
        <w:rPr>
          <w:highlight w:val="cyan"/>
          <w:u w:val="single"/>
        </w:rPr>
        <w:t>and</w:t>
      </w:r>
      <w:r w:rsidRPr="00F47741">
        <w:rPr>
          <w:u w:val="single"/>
        </w:rPr>
        <w:t xml:space="preserve"> that </w:t>
      </w:r>
      <w:r w:rsidRPr="00F47741">
        <w:rPr>
          <w:highlight w:val="cyan"/>
          <w:u w:val="single"/>
        </w:rPr>
        <w:t>to</w:t>
      </w:r>
      <w:r w:rsidRPr="00F47741">
        <w:rPr>
          <w:u w:val="single"/>
        </w:rPr>
        <w:t xml:space="preserve"> </w:t>
      </w:r>
      <w:r w:rsidRPr="008716C8">
        <w:rPr>
          <w:highlight w:val="cyan"/>
          <w:u w:val="single"/>
        </w:rPr>
        <w:t>shield</w:t>
      </w:r>
      <w:r w:rsidRPr="00F47741">
        <w:rPr>
          <w:u w:val="single"/>
        </w:rPr>
        <w:t xml:space="preserve"> billionaires and multinational </w:t>
      </w:r>
      <w:r w:rsidRPr="008716C8">
        <w:rPr>
          <w:highlight w:val="cyan"/>
          <w:u w:val="single"/>
        </w:rPr>
        <w:t>corporations</w:t>
      </w:r>
      <w:r w:rsidRPr="00F47741">
        <w:rPr>
          <w:u w:val="single"/>
        </w:rPr>
        <w:t xml:space="preserve"> from paying a cent more in taxes</w:t>
      </w:r>
      <w:r w:rsidRPr="008716C8">
        <w:rPr>
          <w:highlight w:val="cyan"/>
          <w:u w:val="single"/>
        </w:rPr>
        <w:t>, they</w:t>
      </w:r>
      <w:r w:rsidRPr="00F47741">
        <w:rPr>
          <w:u w:val="single"/>
        </w:rPr>
        <w:t xml:space="preserve"> very much </w:t>
      </w:r>
      <w:r w:rsidRPr="008716C8">
        <w:rPr>
          <w:highlight w:val="cyan"/>
          <w:u w:val="single"/>
        </w:rPr>
        <w:t xml:space="preserve">intend to slash Americans’ </w:t>
      </w:r>
      <w:r w:rsidRPr="008716C8">
        <w:rPr>
          <w:u w:val="single"/>
        </w:rPr>
        <w:t>Medicare</w:t>
      </w:r>
      <w:r w:rsidRPr="00F47741">
        <w:rPr>
          <w:u w:val="single"/>
        </w:rPr>
        <w:t xml:space="preserve"> and </w:t>
      </w:r>
      <w:r w:rsidRPr="008716C8">
        <w:rPr>
          <w:highlight w:val="cyan"/>
          <w:u w:val="single"/>
        </w:rPr>
        <w:t>Social Security benefits</w:t>
      </w:r>
      <w:r w:rsidRPr="00F47741">
        <w:rPr>
          <w:u w:val="single"/>
        </w:rPr>
        <w:t>.</w:t>
      </w:r>
    </w:p>
    <w:p w14:paraId="590B46B4" w14:textId="77777777" w:rsidR="00E31772" w:rsidRDefault="00E31772" w:rsidP="00E31772">
      <w:r w:rsidRPr="00F47741">
        <w:t>The American people – including majorities of conservatives – reject that approach, and support President Biden’s work to stand up for the benefits they pay their entire lives to earn.</w:t>
      </w:r>
    </w:p>
    <w:p w14:paraId="20A45EAE" w14:textId="77777777" w:rsidR="00E31772" w:rsidRDefault="00E31772" w:rsidP="00E31772">
      <w:r w:rsidRPr="00F47741">
        <w:t>There is something decidedly D.C. about the exchange, with each side engaged in some sleight of hand: A memo (giving the appearance of a more serious response than a statement) being put together to chastise the possible creation of a commission (being put together to stave off demands for actual legislation).</w:t>
      </w:r>
    </w:p>
    <w:p w14:paraId="5CD0F347" w14:textId="77777777" w:rsidR="00E31772" w:rsidRDefault="00E31772" w:rsidP="00E31772">
      <w:r w:rsidRPr="00F47741">
        <w:t>But it does underscore something larger about Biden world’s political bearing.</w:t>
      </w:r>
    </w:p>
    <w:p w14:paraId="5711E23A" w14:textId="77777777" w:rsidR="00E31772" w:rsidRDefault="00E31772" w:rsidP="00E31772">
      <w:r w:rsidRPr="00F47741">
        <w:rPr>
          <w:u w:val="single"/>
        </w:rPr>
        <w:t xml:space="preserve">A </w:t>
      </w:r>
      <w:r w:rsidRPr="008716C8">
        <w:rPr>
          <w:highlight w:val="cyan"/>
          <w:u w:val="single"/>
        </w:rPr>
        <w:t>president who</w:t>
      </w:r>
      <w:r w:rsidRPr="00F47741">
        <w:rPr>
          <w:u w:val="single"/>
        </w:rPr>
        <w:t xml:space="preserve"> has </w:t>
      </w:r>
      <w:r w:rsidRPr="008716C8">
        <w:rPr>
          <w:highlight w:val="cyan"/>
          <w:u w:val="single"/>
        </w:rPr>
        <w:t>made</w:t>
      </w:r>
      <w:r w:rsidRPr="00F47741">
        <w:rPr>
          <w:u w:val="single"/>
        </w:rPr>
        <w:t xml:space="preserve"> the </w:t>
      </w:r>
      <w:r w:rsidRPr="008716C8">
        <w:rPr>
          <w:highlight w:val="cyan"/>
          <w:u w:val="single"/>
        </w:rPr>
        <w:t>pursuit of bipartisan deals a calling card</w:t>
      </w:r>
      <w:r w:rsidRPr="00F47741">
        <w:rPr>
          <w:u w:val="single"/>
        </w:rPr>
        <w:t xml:space="preserve"> over the past year </w:t>
      </w:r>
      <w:r w:rsidRPr="008716C8">
        <w:rPr>
          <w:highlight w:val="cyan"/>
          <w:u w:val="single"/>
        </w:rPr>
        <w:t>has clear limits on</w:t>
      </w:r>
      <w:r w:rsidRPr="00F47741">
        <w:rPr>
          <w:u w:val="single"/>
        </w:rPr>
        <w:t xml:space="preserve"> </w:t>
      </w:r>
      <w:r w:rsidRPr="008716C8">
        <w:rPr>
          <w:u w:val="single"/>
        </w:rPr>
        <w:t>the</w:t>
      </w:r>
      <w:r w:rsidRPr="008716C8">
        <w:rPr>
          <w:highlight w:val="cyan"/>
          <w:u w:val="single"/>
        </w:rPr>
        <w:t xml:space="preserve"> places he will go for</w:t>
      </w:r>
      <w:r w:rsidRPr="00F47741">
        <w:rPr>
          <w:u w:val="single"/>
        </w:rPr>
        <w:t xml:space="preserve"> </w:t>
      </w:r>
      <w:r w:rsidRPr="008716C8">
        <w:rPr>
          <w:highlight w:val="cyan"/>
          <w:u w:val="single"/>
        </w:rPr>
        <w:t>those deals.</w:t>
      </w:r>
      <w:r w:rsidRPr="00F47741">
        <w:rPr>
          <w:u w:val="single"/>
        </w:rPr>
        <w:t xml:space="preserve"> H</w:t>
      </w:r>
      <w:r w:rsidRPr="00F47741">
        <w:t>e also has some well-honed instincts — and very clear polling — about how to run campaigns and what makes voters tick … or scared.</w:t>
      </w:r>
    </w:p>
    <w:p w14:paraId="6420B970" w14:textId="77777777" w:rsidR="00E31772" w:rsidRDefault="00E31772" w:rsidP="00E31772">
      <w:r w:rsidRPr="00F47741">
        <w:rPr>
          <w:rStyle w:val="StyleUnderline"/>
        </w:rPr>
        <w:t>During the 2022 midterms, abortion may have been the preeminent issue for Democrats on the ballot. But not too far behind were attacks on Sen. Rick Scott (R-Fla.) for proposing a budget blueprint that called for entitlement cuts</w:t>
      </w:r>
      <w:r w:rsidRPr="00F47741">
        <w:t xml:space="preserve"> (the senator ended up having to backtrack).</w:t>
      </w:r>
    </w:p>
    <w:p w14:paraId="5676ECE1" w14:textId="77777777" w:rsidR="00E31772" w:rsidRDefault="00E31772" w:rsidP="00E31772">
      <w:r w:rsidRPr="00F47741">
        <w:t>The issue of entitlement programs also played prominently in Biden’s re-election announcement. And he hit on them again Tuesday in comments at the outset of a cabinet meeting, noting that his just-signed spending agreement with the GOP “protects Social Security and Medicare and Medicaid, veterans’ care, and economic progress like the $470 billion in private investment we’ve attracted to the United States in manufacturing, clean energy, and our historic investments to fight climate change.”</w:t>
      </w:r>
    </w:p>
    <w:p w14:paraId="2B6A62DC" w14:textId="77777777" w:rsidR="00E31772" w:rsidRPr="00F47741" w:rsidRDefault="00E31772" w:rsidP="00E31772">
      <w:r w:rsidRPr="00F47741">
        <w:t xml:space="preserve">Republicans, to a degree, understand it is a vulnerability. Months before Biden’s State of the Union address, Donald Trump warned congressional Republicans not to touch Social Security or Medicare in the debt ceiling negotiations. </w:t>
      </w:r>
      <w:r w:rsidRPr="00F47741">
        <w:rPr>
          <w:rStyle w:val="StyleUnderline"/>
        </w:rPr>
        <w:t>But, as Bates’ memo notes, a faction of the party never was comfortably on board with keeping those programs untouched</w:t>
      </w:r>
      <w:r w:rsidRPr="00F47741">
        <w:t>. And in the debt ceiling deal aftermath, McCarthy has tried to throw that faction a bone. He may have given the White House one, too. McCarthy’s office did not return a request for comment.</w:t>
      </w:r>
    </w:p>
    <w:p w14:paraId="106D06DB" w14:textId="26253B3B" w:rsidR="00F87323" w:rsidRDefault="00F87323" w:rsidP="00F87323">
      <w:pPr>
        <w:pStyle w:val="Heading3"/>
      </w:pPr>
      <w:r>
        <w:t>FJG Links</w:t>
      </w:r>
    </w:p>
    <w:p w14:paraId="0BCD5041" w14:textId="77777777" w:rsidR="00CF6AFB" w:rsidRPr="00CF6AFB" w:rsidRDefault="00CF6AFB" w:rsidP="00CF6AFB">
      <w:pPr>
        <w:pStyle w:val="Heading4"/>
      </w:pPr>
      <w:r>
        <w:t>Expensive labor programs cause the GOP to push for spending cuts – Farm Bill is on the chopping block</w:t>
      </w:r>
    </w:p>
    <w:p w14:paraId="5E8C7553" w14:textId="77777777" w:rsidR="00CF6AFB" w:rsidRPr="00EA7394" w:rsidRDefault="00CF6AFB" w:rsidP="00CF6AFB">
      <w:r w:rsidRPr="00EA7394">
        <w:t xml:space="preserve">Tony </w:t>
      </w:r>
      <w:r w:rsidRPr="00EA7394">
        <w:rPr>
          <w:rStyle w:val="Style13ptBold"/>
        </w:rPr>
        <w:t>Romm and</w:t>
      </w:r>
      <w:r>
        <w:t xml:space="preserve"> </w:t>
      </w:r>
      <w:r w:rsidRPr="00EA7394">
        <w:t xml:space="preserve">Marianna </w:t>
      </w:r>
      <w:r w:rsidRPr="00EA7394">
        <w:rPr>
          <w:rStyle w:val="Style13ptBold"/>
        </w:rPr>
        <w:t>Sotomayor 4-30</w:t>
      </w:r>
      <w:r w:rsidRPr="00EA7394">
        <w:t xml:space="preserve"> {Tony Romm is the economic policy and accountability reporter at The Washington Post. Marianna Sotomayor covers the House of Representatives, primarily focusing on Democratic and Republican leadership, for The Washington Post. Sotomayor joined The Post in 2021 from NBC News.} - ("With debt bill adopted, far-right House Republicans ready for fiscal war," Washington Post, published 4-30-2023, accessed 6-28-2023, https://www.washingtonpost.com/business/2023/04/30/gop-debt-limit-fiscal-cuts/)//marlborough-wr/</w:t>
      </w:r>
    </w:p>
    <w:p w14:paraId="4D7DD555" w14:textId="77777777" w:rsidR="00CF6AFB" w:rsidRPr="00CF6AFB" w:rsidRDefault="00CF6AFB" w:rsidP="00CF6AFB">
      <w:pPr>
        <w:rPr>
          <w:rStyle w:val="Emphasis"/>
        </w:rPr>
      </w:pPr>
      <w:r w:rsidRPr="00CF6AFB">
        <w:rPr>
          <w:sz w:val="12"/>
        </w:rPr>
        <w:t>The </w:t>
      </w:r>
      <w:hyperlink r:id="rId37" w:tgtFrame="_blank" w:history="1">
        <w:r w:rsidRPr="00CF6AFB">
          <w:rPr>
            <w:rStyle w:val="Hyperlink"/>
            <w:sz w:val="12"/>
          </w:rPr>
          <w:t>House GOP proposal</w:t>
        </w:r>
      </w:hyperlink>
      <w:r w:rsidRPr="00CF6AFB">
        <w:rPr>
          <w:sz w:val="12"/>
        </w:rPr>
        <w:t> bears striking resemblance to the blueprint that far-right lawmakers unveiled in March, as they laid out the conditions in which they might support a debt increase — something many conservatives had never done in the past. Appearing at a </w:t>
      </w:r>
      <w:hyperlink r:id="rId38" w:tgtFrame="_blank" w:history="1">
        <w:r w:rsidRPr="00CF6AFB">
          <w:rPr>
            <w:rStyle w:val="Hyperlink"/>
            <w:sz w:val="12"/>
          </w:rPr>
          <w:t>news conference last month</w:t>
        </w:r>
      </w:hyperlink>
      <w:r w:rsidRPr="00CF6AFB">
        <w:rPr>
          <w:sz w:val="12"/>
        </w:rPr>
        <w:t xml:space="preserve">, </w:t>
      </w:r>
      <w:r w:rsidRPr="00CF6AFB">
        <w:rPr>
          <w:rStyle w:val="StyleUnderline"/>
        </w:rPr>
        <w:t xml:space="preserve">Rep. Scott Perry (R-Pa.), the leader of the House Freedom Caucus, pledged to </w:t>
      </w:r>
      <w:r w:rsidRPr="00CF6AFB">
        <w:rPr>
          <w:rStyle w:val="Emphasis"/>
        </w:rPr>
        <w:t>“shrink” Washington</w:t>
      </w:r>
      <w:r w:rsidRPr="00CF6AFB">
        <w:rPr>
          <w:rStyle w:val="StyleUnderline"/>
        </w:rPr>
        <w:t xml:space="preserve"> as rank-and-file far-right lawmakers </w:t>
      </w:r>
      <w:r w:rsidRPr="00CF6AFB">
        <w:rPr>
          <w:rStyle w:val="Emphasis"/>
        </w:rPr>
        <w:t>swiped at “woke” federal spending.</w:t>
      </w:r>
    </w:p>
    <w:p w14:paraId="6F6DF219" w14:textId="77777777" w:rsidR="00CF6AFB" w:rsidRPr="00CF6AFB" w:rsidRDefault="00CF6AFB" w:rsidP="00CF6AFB">
      <w:pPr>
        <w:rPr>
          <w:sz w:val="12"/>
        </w:rPr>
      </w:pPr>
      <w:r w:rsidRPr="00CF6AFB">
        <w:rPr>
          <w:sz w:val="12"/>
        </w:rPr>
        <w:t xml:space="preserve">“Truth be told, </w:t>
      </w:r>
      <w:r w:rsidRPr="00CF6AFB">
        <w:rPr>
          <w:rStyle w:val="StyleUnderline"/>
        </w:rPr>
        <w:t>the preference was not to raise it at all and pay down the debts we currently have, so we didn’t need to raise it</w:t>
      </w:r>
      <w:r w:rsidRPr="00CF6AFB">
        <w:rPr>
          <w:sz w:val="12"/>
        </w:rPr>
        <w:t xml:space="preserve">,” Perry said in an interview after the bill passed, noting that in conversation with GOP leadership, </w:t>
      </w:r>
      <w:r w:rsidRPr="00CF6AFB">
        <w:rPr>
          <w:rStyle w:val="StyleUnderline"/>
        </w:rPr>
        <w:t>the caucus settled on the idea that “</w:t>
      </w:r>
      <w:r w:rsidRPr="00CF6AFB">
        <w:rPr>
          <w:rStyle w:val="Emphasis"/>
        </w:rPr>
        <w:t>upfront dollar savings needed to be maximized</w:t>
      </w:r>
      <w:r w:rsidRPr="00CF6AFB">
        <w:rPr>
          <w:rStyle w:val="StyleUnderline"/>
        </w:rPr>
        <w:t>.”</w:t>
      </w:r>
    </w:p>
    <w:p w14:paraId="67ED8937" w14:textId="77777777" w:rsidR="00CF6AFB" w:rsidRPr="00CF6AFB" w:rsidRDefault="00CF6AFB" w:rsidP="00CF6AFB">
      <w:pPr>
        <w:rPr>
          <w:sz w:val="12"/>
        </w:rPr>
      </w:pPr>
      <w:r w:rsidRPr="00CF6AFB">
        <w:rPr>
          <w:sz w:val="12"/>
        </w:rPr>
        <w:t xml:space="preserve">The House measure would roll back federal spending to levels adopted in 2022, potentially a roughly $131 billion cut, while capping the growth of agencies’ future budgets at 1 percent. </w:t>
      </w:r>
      <w:r w:rsidRPr="00CF6AFB">
        <w:rPr>
          <w:rStyle w:val="StyleUnderline"/>
        </w:rPr>
        <w:t>Republicans already had promised to target reductions at</w:t>
      </w:r>
      <w:r w:rsidRPr="00CF6AFB">
        <w:rPr>
          <w:sz w:val="12"/>
        </w:rPr>
        <w:t xml:space="preserve"> health care, education, science, research and </w:t>
      </w:r>
      <w:r w:rsidRPr="00CF6AFB">
        <w:rPr>
          <w:rStyle w:val="Emphasis"/>
        </w:rPr>
        <w:t>labor programs</w:t>
      </w:r>
      <w:r w:rsidRPr="00CF6AFB">
        <w:rPr>
          <w:sz w:val="12"/>
        </w:rPr>
        <w:t xml:space="preserve">, </w:t>
      </w:r>
      <w:r w:rsidRPr="00CF6AFB">
        <w:rPr>
          <w:rStyle w:val="StyleUnderline"/>
        </w:rPr>
        <w:t>which the Biden administration has warned would</w:t>
      </w:r>
      <w:r w:rsidRPr="00CF6AFB">
        <w:rPr>
          <w:sz w:val="12"/>
        </w:rPr>
        <w:t xml:space="preserve"> delay airline flights, </w:t>
      </w:r>
      <w:r w:rsidRPr="00CF6AFB">
        <w:rPr>
          <w:rStyle w:val="Emphasis"/>
        </w:rPr>
        <w:t>slow down Social Security checks</w:t>
      </w:r>
      <w:r w:rsidRPr="00CF6AFB">
        <w:rPr>
          <w:sz w:val="12"/>
        </w:rPr>
        <w:t>, and leave millions of low-income families without child care and housing aid.</w:t>
      </w:r>
    </w:p>
    <w:p w14:paraId="1EB5DE9F" w14:textId="77777777" w:rsidR="00CF6AFB" w:rsidRPr="00CF6AFB" w:rsidRDefault="009B3932" w:rsidP="00CF6AFB">
      <w:pPr>
        <w:rPr>
          <w:sz w:val="12"/>
        </w:rPr>
      </w:pPr>
      <w:hyperlink r:id="rId39" w:history="1">
        <w:r w:rsidR="00CF6AFB" w:rsidRPr="00CF6AFB">
          <w:rPr>
            <w:rStyle w:val="Hyperlink"/>
            <w:sz w:val="12"/>
          </w:rPr>
          <w:t>Here’s what’s in the House GOP bill to raise debt limit, cut spending</w:t>
        </w:r>
      </w:hyperlink>
    </w:p>
    <w:p w14:paraId="422A32DB" w14:textId="77777777" w:rsidR="00CF6AFB" w:rsidRPr="00CF6AFB" w:rsidRDefault="00CF6AFB" w:rsidP="00CF6AFB">
      <w:pPr>
        <w:rPr>
          <w:sz w:val="12"/>
        </w:rPr>
      </w:pPr>
      <w:r w:rsidRPr="00CF6AFB">
        <w:rPr>
          <w:rStyle w:val="StyleUnderline"/>
        </w:rPr>
        <w:t>Some in the caucus initially signaled they </w:t>
      </w:r>
      <w:hyperlink r:id="rId40" w:tgtFrame="_blank" w:history="1">
        <w:r w:rsidRPr="00CF6AFB">
          <w:rPr>
            <w:rStyle w:val="StyleUnderline"/>
          </w:rPr>
          <w:t>might have preferred</w:t>
        </w:r>
      </w:hyperlink>
      <w:r w:rsidRPr="00CF6AFB">
        <w:rPr>
          <w:rStyle w:val="StyleUnderline"/>
        </w:rPr>
        <w:t> </w:t>
      </w:r>
      <w:r w:rsidRPr="00CF6AFB">
        <w:rPr>
          <w:rStyle w:val="Emphasis"/>
        </w:rPr>
        <w:t>even deeper spending cuts</w:t>
      </w:r>
      <w:r w:rsidRPr="00CF6AFB">
        <w:rPr>
          <w:sz w:val="12"/>
        </w:rPr>
        <w:t>: Joining Perry onstage last month, Rep. Chip Roy (R-Texas) at one point hinted at reverting spending to the levels adopted in 2019, which could amount to nearly $200 billion in cuts, largely from domestic initiatives.</w:t>
      </w:r>
    </w:p>
    <w:p w14:paraId="67EDE521" w14:textId="77777777" w:rsidR="00CF6AFB" w:rsidRPr="00CF6AFB" w:rsidRDefault="00CF6AFB" w:rsidP="00CF6AFB">
      <w:pPr>
        <w:rPr>
          <w:sz w:val="12"/>
        </w:rPr>
      </w:pPr>
      <w:r w:rsidRPr="00CF6AFB">
        <w:rPr>
          <w:rStyle w:val="StyleUnderline"/>
        </w:rPr>
        <w:t>The caucus also secured from McCarthy a vast policy agenda: </w:t>
      </w:r>
      <w:hyperlink r:id="rId41" w:tgtFrame="_blank" w:history="1">
        <w:r w:rsidRPr="00CF6AFB">
          <w:rPr>
            <w:rStyle w:val="Emphasis"/>
          </w:rPr>
          <w:t>work requirements for welfare recipients</w:t>
        </w:r>
      </w:hyperlink>
      <w:r w:rsidRPr="00CF6AFB">
        <w:rPr>
          <w:sz w:val="12"/>
        </w:rPr>
        <w:t>, an end to Biden’s student debt cancellation plan, new powers for Congress to overturn federal regulations, an expansion of oil and gas drilling and a revocation of funds to help Washington pursue tax cheats.</w:t>
      </w:r>
    </w:p>
    <w:p w14:paraId="13D5CAAF" w14:textId="30FA4500" w:rsidR="00CF6AFB" w:rsidRPr="00CF6AFB" w:rsidRDefault="00CF6AFB" w:rsidP="00CF6AFB">
      <w:pPr>
        <w:rPr>
          <w:sz w:val="12"/>
        </w:rPr>
      </w:pPr>
      <w:r w:rsidRPr="00CF6AFB">
        <w:rPr>
          <w:sz w:val="12"/>
        </w:rPr>
        <w:t xml:space="preserve">Behind the scenes, though, </w:t>
      </w:r>
      <w:r w:rsidRPr="00CF6AFB">
        <w:rPr>
          <w:rStyle w:val="StyleUnderline"/>
        </w:rPr>
        <w:t xml:space="preserve">some House Freedom Caucus still expressed reservations regarding McCarthy’s approach — and pushed the House speaker to </w:t>
      </w:r>
      <w:r w:rsidRPr="00CF6AFB">
        <w:rPr>
          <w:rStyle w:val="Emphasis"/>
        </w:rPr>
        <w:t>go further</w:t>
      </w:r>
      <w:r w:rsidRPr="00CF6AFB">
        <w:rPr>
          <w:rStyle w:val="StyleUnderline"/>
        </w:rPr>
        <w:t xml:space="preserve">. Lawmakers including Rep. Matt Gaetz (R-Fla.) called publicly for </w:t>
      </w:r>
      <w:r w:rsidRPr="00CF6AFB">
        <w:rPr>
          <w:rStyle w:val="Emphasis"/>
        </w:rPr>
        <w:t>tougher, longer work requirements for the recipients of food stamps</w:t>
      </w:r>
      <w:r w:rsidRPr="00CF6AFB">
        <w:rPr>
          <w:rStyle w:val="StyleUnderline"/>
        </w:rPr>
        <w:t xml:space="preserve"> and Medicaid.</w:t>
      </w:r>
      <w:r w:rsidRPr="00CF6AFB">
        <w:rPr>
          <w:sz w:val="12"/>
        </w:rPr>
        <w:t xml:space="preserve"> Gaetz did not respond to repeated requests for comment.</w:t>
      </w:r>
    </w:p>
    <w:p w14:paraId="70C5328D" w14:textId="77777777" w:rsidR="001C70F4" w:rsidRPr="007F0DB1" w:rsidRDefault="001C70F4" w:rsidP="001C70F4">
      <w:pPr>
        <w:pStyle w:val="Heading4"/>
      </w:pPr>
      <w:r>
        <w:t xml:space="preserve">Universal </w:t>
      </w:r>
      <w:r w:rsidRPr="007F0DB1">
        <w:t>FGJ unpopular</w:t>
      </w:r>
      <w:r>
        <w:t>---its perceived as dependance</w:t>
      </w:r>
    </w:p>
    <w:p w14:paraId="58312C67" w14:textId="77777777" w:rsidR="001C70F4" w:rsidRPr="007F0DB1" w:rsidRDefault="001C70F4" w:rsidP="001C70F4">
      <w:r>
        <w:rPr>
          <w:rStyle w:val="Style13ptBold"/>
        </w:rPr>
        <w:t>Karcher 19</w:t>
      </w:r>
      <w:r w:rsidRPr="007F0DB1">
        <w:t xml:space="preserve"> (Kathryn Karcher is a University of Washington graduate with a B.A. in Political Science, March 4 2019, Pursuing Social Justice:</w:t>
      </w:r>
      <w:r>
        <w:t xml:space="preserve"> </w:t>
      </w:r>
      <w:r w:rsidRPr="007F0DB1">
        <w:t xml:space="preserve">How Might a Universal Basic Income or Federal Jobs Guarantee Help Women?, </w:t>
      </w:r>
      <w:hyperlink r:id="rId42" w:history="1">
        <w:r w:rsidRPr="007F0DB1">
          <w:rPr>
            <w:rStyle w:val="Hyperlink"/>
          </w:rPr>
          <w:t>https://digital.lib.washington.edu/researchworks/bitstream/handle/1773/43803/LRA2019_Karcher.pdf?isAllowed=y&amp;sequence=1</w:t>
        </w:r>
      </w:hyperlink>
      <w:r>
        <w:t xml:space="preserve"> //CH</w:t>
      </w:r>
      <w:r w:rsidRPr="007F0DB1">
        <w:t xml:space="preserve">) </w:t>
      </w:r>
    </w:p>
    <w:p w14:paraId="71815BE2" w14:textId="77777777" w:rsidR="001C70F4" w:rsidRDefault="001C70F4" w:rsidP="001C70F4">
      <w:r>
        <w:t>There are three problems with this potential interpretation. First, many marginals simply cannot or should not be included in our system of labor. People with disabilities and the elderly should not be forced to perform labor as a way to combat their own marginalization. Health concerns, among other potential complications, will prevent many marginals from participating in the labor force. Second</w:t>
      </w:r>
      <w:r w:rsidRPr="007F0DB1">
        <w:rPr>
          <w:rStyle w:val="StyleUnderline"/>
        </w:rPr>
        <w:t>, a jobs guarantee, unlike UBI, would specifically benefit vulnerable</w:t>
      </w:r>
      <w:r>
        <w:rPr>
          <w:rStyle w:val="StyleUnderline"/>
        </w:rPr>
        <w:t xml:space="preserve"> </w:t>
      </w:r>
      <w:r w:rsidRPr="007F0DB1">
        <w:rPr>
          <w:rStyle w:val="StyleUnderline"/>
        </w:rPr>
        <w:t xml:space="preserve">populations and therefore the </w:t>
      </w:r>
      <w:r w:rsidRPr="007F0DB1">
        <w:rPr>
          <w:rStyle w:val="StyleUnderline"/>
          <w:highlight w:val="cyan"/>
        </w:rPr>
        <w:t>America</w:t>
      </w:r>
      <w:r w:rsidRPr="007F0DB1">
        <w:rPr>
          <w:rStyle w:val="StyleUnderline"/>
        </w:rPr>
        <w:t xml:space="preserve">n public is likely to </w:t>
      </w:r>
      <w:r w:rsidRPr="007F0DB1">
        <w:rPr>
          <w:rStyle w:val="StyleUnderline"/>
          <w:highlight w:val="cyan"/>
        </w:rPr>
        <w:t>associate it with</w:t>
      </w:r>
      <w:r w:rsidRPr="007F0DB1">
        <w:rPr>
          <w:rStyle w:val="StyleUnderline"/>
        </w:rPr>
        <w:t xml:space="preserve"> these </w:t>
      </w:r>
      <w:r w:rsidRPr="007F0DB1">
        <w:rPr>
          <w:rStyle w:val="StyleUnderline"/>
          <w:highlight w:val="cyan"/>
        </w:rPr>
        <w:t>groups and</w:t>
      </w:r>
      <w:r>
        <w:rPr>
          <w:rStyle w:val="StyleUnderline"/>
        </w:rPr>
        <w:t xml:space="preserve"> </w:t>
      </w:r>
      <w:r w:rsidRPr="007F0DB1">
        <w:rPr>
          <w:rStyle w:val="StyleUnderline"/>
        </w:rPr>
        <w:t xml:space="preserve">further </w:t>
      </w:r>
      <w:r w:rsidRPr="007F0DB1">
        <w:rPr>
          <w:rStyle w:val="StyleUnderline"/>
          <w:highlight w:val="cyan"/>
        </w:rPr>
        <w:t>stigmatize them</w:t>
      </w:r>
      <w:r w:rsidRPr="007F0DB1">
        <w:rPr>
          <w:rStyle w:val="StyleUnderline"/>
        </w:rPr>
        <w:t xml:space="preserve">. A </w:t>
      </w:r>
      <w:r w:rsidRPr="007F0DB1">
        <w:rPr>
          <w:rStyle w:val="StyleUnderline"/>
          <w:highlight w:val="cyan"/>
        </w:rPr>
        <w:t>jobs guarantee</w:t>
      </w:r>
      <w:r w:rsidRPr="007F0DB1">
        <w:rPr>
          <w:rStyle w:val="StyleUnderline"/>
        </w:rPr>
        <w:t xml:space="preserve"> which primarily helps </w:t>
      </w:r>
      <w:r w:rsidRPr="00B8483C">
        <w:rPr>
          <w:rStyle w:val="StyleUnderline"/>
          <w:highlight w:val="cyan"/>
        </w:rPr>
        <w:t>employ</w:t>
      </w:r>
      <w:r w:rsidRPr="007F0DB1">
        <w:rPr>
          <w:rStyle w:val="StyleUnderline"/>
        </w:rPr>
        <w:t xml:space="preserve"> people such as</w:t>
      </w:r>
      <w:r>
        <w:rPr>
          <w:rStyle w:val="StyleUnderline"/>
        </w:rPr>
        <w:t xml:space="preserve"> </w:t>
      </w:r>
      <w:r w:rsidRPr="00B8483C">
        <w:rPr>
          <w:rStyle w:val="StyleUnderline"/>
          <w:highlight w:val="cyan"/>
        </w:rPr>
        <w:t>previously-convicted felons</w:t>
      </w:r>
      <w:r w:rsidRPr="007F0DB1">
        <w:rPr>
          <w:rStyle w:val="StyleUnderline"/>
        </w:rPr>
        <w:t xml:space="preserve">, people of color, people with disabilities, and single mothers is </w:t>
      </w:r>
      <w:r w:rsidRPr="00B8483C">
        <w:rPr>
          <w:rStyle w:val="StyleUnderline"/>
          <w:highlight w:val="cyan"/>
        </w:rPr>
        <w:t>likely to become</w:t>
      </w:r>
      <w:r w:rsidRPr="007F0DB1">
        <w:rPr>
          <w:rStyle w:val="StyleUnderline"/>
        </w:rPr>
        <w:t xml:space="preserve"> </w:t>
      </w:r>
      <w:r w:rsidRPr="00B8483C">
        <w:rPr>
          <w:rStyle w:val="StyleUnderline"/>
          <w:highlight w:val="cyan"/>
        </w:rPr>
        <w:t>unpopular.</w:t>
      </w:r>
      <w:r w:rsidRPr="007F0DB1">
        <w:rPr>
          <w:rStyle w:val="StyleUnderline"/>
        </w:rPr>
        <w:t xml:space="preserve"> Although these people would be working for the money they receive from</w:t>
      </w:r>
      <w:r>
        <w:rPr>
          <w:rStyle w:val="StyleUnderline"/>
        </w:rPr>
        <w:t xml:space="preserve"> </w:t>
      </w:r>
      <w:r w:rsidRPr="007F0DB1">
        <w:rPr>
          <w:rStyle w:val="StyleUnderline"/>
        </w:rPr>
        <w:t xml:space="preserve">the government, it is easy to imagine a </w:t>
      </w:r>
      <w:r w:rsidRPr="00B8483C">
        <w:rPr>
          <w:rStyle w:val="StyleUnderline"/>
          <w:highlight w:val="cyan"/>
        </w:rPr>
        <w:t>jobs guarantee</w:t>
      </w:r>
      <w:r w:rsidRPr="007F0DB1">
        <w:rPr>
          <w:rStyle w:val="StyleUnderline"/>
        </w:rPr>
        <w:t xml:space="preserve"> being </w:t>
      </w:r>
      <w:r w:rsidRPr="00B8483C">
        <w:rPr>
          <w:rStyle w:val="StyleUnderline"/>
          <w:highlight w:val="cyan"/>
        </w:rPr>
        <w:t>attacked as</w:t>
      </w:r>
      <w:r w:rsidRPr="007F0DB1">
        <w:rPr>
          <w:rStyle w:val="StyleUnderline"/>
        </w:rPr>
        <w:t xml:space="preserve"> another </w:t>
      </w:r>
      <w:r w:rsidRPr="00B8483C">
        <w:rPr>
          <w:rStyle w:val="StyleUnderline"/>
          <w:highlight w:val="cyan"/>
        </w:rPr>
        <w:t>form of</w:t>
      </w:r>
      <w:r>
        <w:rPr>
          <w:rStyle w:val="StyleUnderline"/>
        </w:rPr>
        <w:t xml:space="preserve"> </w:t>
      </w:r>
      <w:r w:rsidRPr="007F0DB1">
        <w:rPr>
          <w:rStyle w:val="StyleUnderline"/>
        </w:rPr>
        <w:t xml:space="preserve">government </w:t>
      </w:r>
      <w:r w:rsidRPr="00B8483C">
        <w:rPr>
          <w:rStyle w:val="StyleUnderline"/>
          <w:highlight w:val="cyan"/>
        </w:rPr>
        <w:t>welfare that fosters dependence</w:t>
      </w:r>
      <w:r>
        <w:t>. Third, even if a jobs guarantee remained highly 41 popular and was seen as a way to help poor Americans without facilitating their dependence, this very notion reinforces dependence itself as a degrading condition that must be avoided at all costs.</w:t>
      </w:r>
    </w:p>
    <w:p w14:paraId="1FCFEFCE" w14:textId="77777777" w:rsidR="007538C8" w:rsidRPr="00954005" w:rsidRDefault="007538C8" w:rsidP="007538C8">
      <w:pPr>
        <w:pStyle w:val="Heading4"/>
        <w:rPr>
          <w:rStyle w:val="StyleUnderline"/>
          <w:b w:val="0"/>
          <w:bCs/>
          <w:sz w:val="26"/>
          <w:u w:val="none"/>
        </w:rPr>
      </w:pPr>
      <w:r>
        <w:rPr>
          <w:rStyle w:val="StyleUnderline"/>
          <w:sz w:val="26"/>
          <w:u w:val="none"/>
        </w:rPr>
        <w:t xml:space="preserve">An </w:t>
      </w:r>
      <w:r w:rsidRPr="00954005">
        <w:rPr>
          <w:rStyle w:val="StyleUnderline"/>
          <w:sz w:val="26"/>
          <w:u w:val="none"/>
        </w:rPr>
        <w:t>FJG causes debate</w:t>
      </w:r>
      <w:r>
        <w:rPr>
          <w:rStyle w:val="StyleUnderline"/>
          <w:sz w:val="26"/>
          <w:u w:val="none"/>
        </w:rPr>
        <w:t xml:space="preserve"> within parties and wrecks other important legislation</w:t>
      </w:r>
    </w:p>
    <w:p w14:paraId="072F738D" w14:textId="77777777" w:rsidR="007538C8" w:rsidRPr="00954005" w:rsidRDefault="007538C8" w:rsidP="007538C8">
      <w:pPr>
        <w:rPr>
          <w:rStyle w:val="StyleUnderline"/>
          <w:b/>
          <w:bCs/>
          <w:u w:val="none"/>
        </w:rPr>
      </w:pPr>
      <w:r w:rsidRPr="00954005">
        <w:rPr>
          <w:b/>
          <w:bCs/>
          <w:sz w:val="26"/>
          <w:szCs w:val="26"/>
        </w:rPr>
        <w:t>Aigner &amp; Brenes 18</w:t>
      </w:r>
      <w:r>
        <w:t>—</w:t>
      </w:r>
      <w:r w:rsidRPr="00954005">
        <w:rPr>
          <w:rStyle w:val="StyleUnderline"/>
          <w:bCs/>
          <w:sz w:val="20"/>
          <w:szCs w:val="20"/>
          <w:u w:val="none"/>
        </w:rPr>
        <w:t xml:space="preserve">Peter-Christian Aigner, director of the Gotham Center at the City University of New York and Michael Brenes, History professor at Yale University (“The Long, Tortured History of the Job Guarantee”. </w:t>
      </w:r>
      <w:r w:rsidRPr="00954005">
        <w:rPr>
          <w:rStyle w:val="StyleUnderline"/>
          <w:bCs/>
          <w:i/>
          <w:iCs/>
          <w:sz w:val="20"/>
          <w:szCs w:val="20"/>
          <w:u w:val="none"/>
        </w:rPr>
        <w:t xml:space="preserve">The New Republic, </w:t>
      </w:r>
      <w:r w:rsidRPr="00954005">
        <w:rPr>
          <w:rStyle w:val="StyleUnderline"/>
          <w:bCs/>
          <w:sz w:val="20"/>
          <w:szCs w:val="20"/>
          <w:u w:val="none"/>
        </w:rPr>
        <w:t>11 May 2018</w:t>
      </w:r>
      <w:r w:rsidRPr="00954005">
        <w:rPr>
          <w:rStyle w:val="StyleUnderline"/>
          <w:sz w:val="20"/>
          <w:szCs w:val="20"/>
          <w:u w:val="none"/>
        </w:rPr>
        <w:t xml:space="preserve">, </w:t>
      </w:r>
      <w:hyperlink r:id="rId43" w:history="1">
        <w:r w:rsidRPr="00954005">
          <w:rPr>
            <w:rStyle w:val="Hyperlink"/>
            <w:sz w:val="20"/>
            <w:szCs w:val="20"/>
          </w:rPr>
          <w:t>https://newrepublic.com/article/148388/long-tortured-history-job-guarantee</w:t>
        </w:r>
      </w:hyperlink>
      <w:r w:rsidRPr="00954005">
        <w:rPr>
          <w:rStyle w:val="StyleUnderline"/>
          <w:bCs/>
          <w:sz w:val="20"/>
          <w:szCs w:val="20"/>
          <w:u w:val="none"/>
        </w:rPr>
        <w:t>, accessed 24 Jun 2023)//zd</w:t>
      </w:r>
    </w:p>
    <w:p w14:paraId="4270A72A" w14:textId="77777777" w:rsidR="007538C8" w:rsidRPr="00F17FFC" w:rsidRDefault="007538C8" w:rsidP="007538C8">
      <w:pPr>
        <w:rPr>
          <w:rStyle w:val="StyleUnderline"/>
          <w:b/>
          <w:bCs/>
          <w:sz w:val="16"/>
          <w:szCs w:val="20"/>
          <w:u w:val="none"/>
        </w:rPr>
      </w:pPr>
      <w:r w:rsidRPr="00F17FFC">
        <w:rPr>
          <w:rStyle w:val="StyleUnderline"/>
          <w:bCs/>
          <w:sz w:val="16"/>
          <w:szCs w:val="20"/>
          <w:u w:val="none"/>
        </w:rPr>
        <w:t>It took a half-century of growing inequality, a massive recession, a spoiler primary campaign by a self-proclaimed socialist, and the election of a quasi-fascist, but big ideas are here again for Democrats. Medicare for All, paid family leave, tuition-free college—not since the late 1960s and ’70s has the Democratic Party had such a bold, liberal agenda. Now, likely presidential candidates are even talking about job guarantees and universal basic income. The future seems left indeed.</w:t>
      </w:r>
      <w:r w:rsidRPr="00F17FFC">
        <w:rPr>
          <w:rStyle w:val="StyleUnderline"/>
          <w:bCs/>
          <w:sz w:val="16"/>
          <w:szCs w:val="20"/>
          <w:u w:val="none"/>
        </w:rPr>
        <w:br/>
        <w:t>But before assuming that anything is possible, it is worth considering just how bad things had to get for these goals, many of which were first proposed long ago, to be revived—and what destroyed these causes in the past, when the progressive coalition was much stronger. Major reform of the kind now under consideration has only passed in times of extreme crisis. (Think about how much of the liberal Democratic state was enacted in a mere six years, shared between the New Deal and Great Society.) And while the party appears to have decided to “lurch left” to win back the blue-collar whites who voted for Donald Trump after voting for Barack Obama, there is no shortage of research demonstrating that American economic policy has long been well to the right of where voters actually want it.</w:t>
      </w:r>
      <w:r w:rsidRPr="00F17FFC">
        <w:rPr>
          <w:rStyle w:val="StyleUnderline"/>
          <w:bCs/>
          <w:sz w:val="16"/>
          <w:szCs w:val="20"/>
          <w:u w:val="none"/>
        </w:rPr>
        <w:br/>
        <w:t xml:space="preserve">The job guarantee is a great example. Over the last month, </w:t>
      </w:r>
      <w:r w:rsidRPr="00EF5BC2">
        <w:rPr>
          <w:rStyle w:val="StyleUnderline"/>
          <w:highlight w:val="cyan"/>
        </w:rPr>
        <w:t>progressives</w:t>
      </w:r>
      <w:r w:rsidRPr="00AC2E37">
        <w:rPr>
          <w:rStyle w:val="StyleUnderline"/>
        </w:rPr>
        <w:t xml:space="preserve"> have been </w:t>
      </w:r>
      <w:r w:rsidRPr="00EF5BC2">
        <w:rPr>
          <w:rStyle w:val="StyleUnderline"/>
          <w:highlight w:val="cyan"/>
        </w:rPr>
        <w:t>celebrating</w:t>
      </w:r>
      <w:r w:rsidRPr="00AC2E37">
        <w:rPr>
          <w:rStyle w:val="StyleUnderline"/>
        </w:rPr>
        <w:t xml:space="preserve"> the legislation </w:t>
      </w:r>
      <w:r w:rsidRPr="00F17FFC">
        <w:rPr>
          <w:rStyle w:val="StyleUnderline"/>
          <w:bCs/>
          <w:sz w:val="16"/>
          <w:szCs w:val="20"/>
          <w:u w:val="none"/>
        </w:rPr>
        <w:t xml:space="preserve">recently introduced by Senator Cory Booker, </w:t>
      </w:r>
      <w:r w:rsidRPr="00AC2E37">
        <w:rPr>
          <w:rStyle w:val="StyleUnderline"/>
        </w:rPr>
        <w:t xml:space="preserve">calling for a pilot </w:t>
      </w:r>
      <w:r w:rsidRPr="00EF5BC2">
        <w:rPr>
          <w:rStyle w:val="StyleUnderline"/>
          <w:highlight w:val="cyan"/>
        </w:rPr>
        <w:t>job guarantee</w:t>
      </w:r>
      <w:r w:rsidRPr="00AC2E37">
        <w:rPr>
          <w:rStyle w:val="StyleUnderline"/>
        </w:rPr>
        <w:t xml:space="preserve"> </w:t>
      </w:r>
      <w:r w:rsidRPr="00F17FFC">
        <w:rPr>
          <w:rStyle w:val="StyleUnderline"/>
          <w:bCs/>
          <w:sz w:val="16"/>
          <w:szCs w:val="20"/>
          <w:u w:val="none"/>
        </w:rPr>
        <w:t xml:space="preserve">in 15 cities and regions, co-sponsored by Senators Elizabeth Warren and Kirsten Gillibrand. But this bill preempts universal job guarantee legislation being drawn up by Bernie Sanders and rejects even the limited job guarantee advocated by the Center for American Progress, suggesting that Democratic leaders still do not understand the severity of the problem. Those excited by the idea ought to remember, too, that </w:t>
      </w:r>
      <w:r w:rsidRPr="00EF5BC2">
        <w:rPr>
          <w:rStyle w:val="StyleUnderline"/>
          <w:highlight w:val="cyan"/>
        </w:rPr>
        <w:t>it was liberals</w:t>
      </w:r>
      <w:r w:rsidRPr="00AC2E37">
        <w:rPr>
          <w:rStyle w:val="StyleUnderline"/>
        </w:rPr>
        <w:t xml:space="preserve">, not conservatives, </w:t>
      </w:r>
      <w:r w:rsidRPr="00EF5BC2">
        <w:rPr>
          <w:rStyle w:val="StyleUnderline"/>
          <w:highlight w:val="cyan"/>
        </w:rPr>
        <w:t>who</w:t>
      </w:r>
      <w:r w:rsidRPr="00AC2E37">
        <w:rPr>
          <w:rStyle w:val="StyleUnderline"/>
        </w:rPr>
        <w:t xml:space="preserve"> have </w:t>
      </w:r>
      <w:r w:rsidRPr="00EF5BC2">
        <w:rPr>
          <w:rStyle w:val="StyleUnderline"/>
          <w:highlight w:val="cyan"/>
        </w:rPr>
        <w:t>killed</w:t>
      </w:r>
      <w:r w:rsidRPr="00AC2E37">
        <w:rPr>
          <w:rStyle w:val="StyleUnderline"/>
        </w:rPr>
        <w:t xml:space="preserve"> job guarantee </w:t>
      </w:r>
      <w:r w:rsidRPr="00EF5BC2">
        <w:rPr>
          <w:rStyle w:val="StyleUnderline"/>
          <w:highlight w:val="cyan"/>
        </w:rPr>
        <w:t>bills in the past.</w:t>
      </w:r>
      <w:r w:rsidRPr="00AC2E37">
        <w:rPr>
          <w:rStyle w:val="StyleUnderline"/>
        </w:rPr>
        <w:br/>
        <w:t xml:space="preserve">Direct </w:t>
      </w:r>
      <w:r w:rsidRPr="00EF5BC2">
        <w:rPr>
          <w:rStyle w:val="StyleUnderline"/>
          <w:highlight w:val="cyan"/>
        </w:rPr>
        <w:t>job-creation seems foreign</w:t>
      </w:r>
      <w:r w:rsidRPr="00F17FFC">
        <w:rPr>
          <w:rStyle w:val="StyleUnderline"/>
          <w:bCs/>
          <w:sz w:val="16"/>
          <w:szCs w:val="20"/>
          <w:u w:val="none"/>
        </w:rPr>
        <w:t xml:space="preserve"> now, but it was the very heart of the New Deal. Virtually every penny spent in those years went to an alphabet soup of programs like FERA, CWA, PWA, CCC, and the WPA. These were responsible for thousands of schools, hospitals, parks, airfields, roads, sewers, trails, and other valuable infrastructure, helping lay the groundwork for the famous post-war economic boom. Every county in the nation but three had a major public works initiative. And for a solid decade, the U.S. government remained the largest employer in the nation.</w:t>
      </w:r>
      <w:r w:rsidRPr="00F17FFC">
        <w:rPr>
          <w:rStyle w:val="StyleUnderline"/>
          <w:bCs/>
          <w:sz w:val="16"/>
          <w:szCs w:val="20"/>
          <w:u w:val="none"/>
        </w:rPr>
        <w:br/>
        <w:t>Joblessness also fell dramatically, if we count public labor—to 9 percent in FDR’s first term, and to 6 percent in 1941 (and this was before the war). No later Congress was more successful. The growth rates in that period were impressive, too, averaging between 8 and 10 percent, far better than most recovering economies. Kiran Klaus Patel, in his 2016 book The New Deal: A Global History, notes that direct job-creation was the most distinctly American feature of the New Deal, although many local governments have used the program in economic downturns through history. Philip Harvey, Steven Attewell, Edwin Amenta, and others have argued that FDR’s Committee on Economic Security saw the better-known insurance and welfare program as fallbacks, actually, to a primary, “forgotten leg” in the welfare state: public employment.</w:t>
      </w:r>
      <w:r w:rsidRPr="00F17FFC">
        <w:rPr>
          <w:rStyle w:val="StyleUnderline"/>
          <w:bCs/>
          <w:sz w:val="16"/>
          <w:szCs w:val="20"/>
          <w:u w:val="none"/>
        </w:rPr>
        <w:br/>
        <w:t xml:space="preserve">Recent pieces on the job guarantee sometimes note that FDR gave the right to work the top spot in his famous second Bill of Rights. And with fear of depression returning after the war, farmers, unions, and liberals mobilized behind a Full Employment bill that ostensibly would have created a permanent WPA. </w:t>
      </w:r>
      <w:r w:rsidRPr="00F17FFC">
        <w:rPr>
          <w:rStyle w:val="StyleUnderline"/>
        </w:rPr>
        <w:t xml:space="preserve">But while a pair of racist southern Democrats and one northern Republican are often </w:t>
      </w:r>
      <w:r w:rsidRPr="00EF5BC2">
        <w:rPr>
          <w:rStyle w:val="StyleUnderline"/>
          <w:highlight w:val="cyan"/>
        </w:rPr>
        <w:t>blamed for defeating this</w:t>
      </w:r>
      <w:r w:rsidRPr="00F17FFC">
        <w:rPr>
          <w:rStyle w:val="StyleUnderline"/>
        </w:rPr>
        <w:t xml:space="preserve"> social democratic </w:t>
      </w:r>
      <w:r w:rsidRPr="00EF5BC2">
        <w:rPr>
          <w:rStyle w:val="StyleUnderline"/>
          <w:highlight w:val="cyan"/>
        </w:rPr>
        <w:t>legislation</w:t>
      </w:r>
      <w:r w:rsidRPr="00F17FFC">
        <w:rPr>
          <w:rStyle w:val="StyleUnderline"/>
        </w:rPr>
        <w:t xml:space="preserve">, the best new research finds that </w:t>
      </w:r>
      <w:r w:rsidRPr="00EF5BC2">
        <w:rPr>
          <w:rStyle w:val="StyleUnderline"/>
        </w:rPr>
        <w:t>it</w:t>
      </w:r>
      <w:r w:rsidRPr="00F17FFC">
        <w:rPr>
          <w:rStyle w:val="StyleUnderline"/>
        </w:rPr>
        <w:t xml:space="preserve"> </w:t>
      </w:r>
      <w:r w:rsidRPr="00EF5BC2">
        <w:rPr>
          <w:rStyle w:val="StyleUnderline"/>
          <w:highlight w:val="cyan"/>
        </w:rPr>
        <w:t>was already</w:t>
      </w:r>
      <w:r w:rsidRPr="00EF5BC2">
        <w:rPr>
          <w:rStyle w:val="StyleUnderline"/>
        </w:rPr>
        <w:t xml:space="preserve"> “one of the most </w:t>
      </w:r>
      <w:r w:rsidRPr="00EF5BC2">
        <w:rPr>
          <w:rStyle w:val="StyleUnderline"/>
          <w:highlight w:val="cyan"/>
        </w:rPr>
        <w:t>conservative</w:t>
      </w:r>
      <w:r w:rsidRPr="00F17FFC">
        <w:rPr>
          <w:rStyle w:val="StyleUnderline"/>
        </w:rPr>
        <w:t>” proposals floating around Congress</w:t>
      </w:r>
      <w:r w:rsidRPr="00F17FFC">
        <w:rPr>
          <w:rStyle w:val="StyleUnderline"/>
          <w:bCs/>
          <w:sz w:val="16"/>
          <w:szCs w:val="20"/>
          <w:u w:val="none"/>
        </w:rPr>
        <w:t>, before the House ever voted—watered down by the New Deal Keynesian economists who drafted and reworked what became the 1946 Employment Act (which provided full employment in rhetoric only).</w:t>
      </w:r>
      <w:r w:rsidRPr="00F17FFC">
        <w:rPr>
          <w:rStyle w:val="StyleUnderline"/>
          <w:bCs/>
          <w:sz w:val="16"/>
          <w:szCs w:val="20"/>
          <w:u w:val="none"/>
        </w:rPr>
        <w:br/>
        <w:t>Happily, depression did not return. But in the fabled 1950s economy, unemployment steadily increased after three recessions, and then “automation” entered the lexicon. By the late 1950s, Walter Reuther, the left-labor leader, was calling for a March on Washington and a “Marshall Plan for the cities,” soon joined by civil rights leaders. John F. Kennedy responded with the first national job training program, but it did little. Lyndon Johnson followed with the Keynesians’ solution: a tax cut, expected to “unleash” the market and (what else?) “create jobs.” Unemployment fell, helped by the Vietnam War, but high rates of joblessness remained, particularly for the “unskilled” and discriminated groups. Very soon after LBJ’s War on Poverty began, various government departments began pushing for direct job-creation and calling for the government to become “employer of last resort,” ideas JFK and LBJ had many times rejected. But domestic welfare was subsumed by the war.</w:t>
      </w:r>
      <w:r w:rsidRPr="00F17FFC">
        <w:rPr>
          <w:rStyle w:val="StyleUnderline"/>
          <w:bCs/>
          <w:sz w:val="16"/>
          <w:szCs w:val="20"/>
          <w:u w:val="none"/>
        </w:rPr>
        <w:br/>
        <w:t>Hubert Humphrey carried the banner in 1968, promoting federal planning for jobs, housing, and community development. But when he lost to Nixon, reformers in the party rejected this approach. “New Politics” Democrats turned to George McGovern, who implied that postwar Keynesianism had failed, and instead offered a far less popular solution with voters (and the poor): a “demogrant,” or universal basic income (UBI). Every American would receive an annual income of $1,000, instead of a job.</w:t>
      </w:r>
      <w:r w:rsidRPr="00F17FFC">
        <w:rPr>
          <w:rStyle w:val="StyleUnderline"/>
          <w:bCs/>
          <w:sz w:val="16"/>
          <w:szCs w:val="20"/>
          <w:u w:val="none"/>
        </w:rPr>
        <w:br/>
        <w:t>The debate between “guaranteed” jobs or income played out in the 1972 primary between Humphrey and McGovern. Each candidate battled for the soul of the Democratic Party, with two competing versions for resolving unemployment and poverty. In Humphrey’s corner were the NAACP and AFL-CIO. Remnants of the anti-war movement and wealthy suburban liberals backed McGovern.</w:t>
      </w:r>
      <w:r w:rsidRPr="00F17FFC">
        <w:rPr>
          <w:rStyle w:val="StyleUnderline"/>
          <w:bCs/>
          <w:sz w:val="16"/>
          <w:szCs w:val="20"/>
          <w:u w:val="none"/>
        </w:rPr>
        <w:br/>
        <w:t>There were no winners. After Humphrey’s primary attacks, McGovern quickly abandoned the demogrant, a third as large as Nixon’s guaranteed income plan (a precursor to the Earned Income Tax Credit), which Eugene McCarthy led the fight against. Then came the larger economic crisis of the 1970s: rising unemployment, high inflation, and stagnating wages. Democrats made an unusual move, endorsing the Humphrey-Hawkins Act in the 1976 platform, the first real attempt to establish a job guarantee since the late New Deal. House Majority Leader Tip O’Neill called it the “centerpiece.” Voters responded by electing a filibuster-proof majority in the Senate, a 74-seat majority in the House, and Jimmy Carter, who officially committed to support the bill.</w:t>
      </w:r>
      <w:r w:rsidRPr="00F17FFC">
        <w:rPr>
          <w:rStyle w:val="StyleUnderline"/>
          <w:bCs/>
          <w:sz w:val="16"/>
          <w:szCs w:val="20"/>
          <w:u w:val="none"/>
        </w:rPr>
        <w:br/>
        <w:t>But the same veterans of the Great Society killed it. Carter blamed high energy prices for “stagflation,” as well as unions—the largest army in the Democratic base. Despite support from civil rights and religious groups, Carter refused to provide an enforcement mechanism for the legislation, which passed, but in a gutted, toothless form, just like the earlier Employment Act.</w:t>
      </w:r>
      <w:r w:rsidRPr="00F17FFC">
        <w:rPr>
          <w:rStyle w:val="StyleUnderline"/>
          <w:bCs/>
          <w:sz w:val="16"/>
          <w:szCs w:val="20"/>
          <w:u w:val="none"/>
        </w:rPr>
        <w:br/>
        <w:t>Ronald Reagan dismantled the job program Nixon had been forced to create just before his reelection. In response, Democratic Party elites followed the advice of the so-called New Democrats, and steadily moved right on “bread and butter” issues. When the Cold War ended, Bill Clinton, who cut his teeth on the 1972 McGovern campaign, reanimated the idea of converting the military—the longest-running, if unacknowledged, jobs program in the U.S.—to more economically and socially productive industries (as McGovern had suggested a generation earlier, taking off from the now-lonely work of Seymour Melman). But the idea never took. Even self-admitted socialists like Oakland’s Ron Dellums refused to close military bases in his district, emblematic of Democratic politicians across the board who failed to recognize defense as an endless source of patronage and pork.</w:t>
      </w:r>
      <w:r w:rsidRPr="00F17FFC">
        <w:rPr>
          <w:rStyle w:val="StyleUnderline"/>
          <w:bCs/>
          <w:sz w:val="16"/>
          <w:szCs w:val="20"/>
          <w:u w:val="none"/>
        </w:rPr>
        <w:br/>
        <w:t>By the time Barack Obama became president, Democrats never entertained full employment in any serious, programmatic manner—highlighting how far they had strayed from their New Deal origins in terms of economic policy.</w:t>
      </w:r>
      <w:r w:rsidRPr="00F17FFC">
        <w:rPr>
          <w:rStyle w:val="StyleUnderline"/>
          <w:bCs/>
          <w:sz w:val="16"/>
          <w:szCs w:val="20"/>
          <w:u w:val="none"/>
        </w:rPr>
        <w:br/>
      </w:r>
      <w:r w:rsidRPr="00F17FFC">
        <w:rPr>
          <w:rStyle w:val="StyleUnderline"/>
        </w:rPr>
        <w:t xml:space="preserve">Support for a government-imposed ceiling on unemployment, for socially useful, economically productive, and individually satisfying work, has remained extraordinarily high into the Reagan era and present. </w:t>
      </w:r>
      <w:r w:rsidRPr="00F17FFC">
        <w:rPr>
          <w:sz w:val="16"/>
        </w:rPr>
        <w:t xml:space="preserve">But popular support alone cannot enact legislation. </w:t>
      </w:r>
      <w:r w:rsidRPr="00EF5BC2">
        <w:rPr>
          <w:rStyle w:val="StyleUnderline"/>
          <w:highlight w:val="cyan"/>
        </w:rPr>
        <w:t>Clear barriers, intellectual and institutional, stand in the way</w:t>
      </w:r>
      <w:r w:rsidRPr="00F17FFC">
        <w:rPr>
          <w:rStyle w:val="StyleUnderline"/>
          <w:bCs/>
          <w:sz w:val="16"/>
          <w:szCs w:val="20"/>
          <w:u w:val="none"/>
        </w:rPr>
        <w:t>. Wall Street is considerably stronger, and unions are on their knees. Under Trump, an exciting groundswell of activism has appeared. But it is questionable whether the resistance is powerful enough to defeat the donor class, which is violently opposed to a job guarantee. And many of the special interest groups that have replaced the unions and civil rights groups of earlier decades remain “heads without bodies,” unable to marshal constituents to the cause.</w:t>
      </w:r>
      <w:r w:rsidRPr="00F17FFC">
        <w:rPr>
          <w:rStyle w:val="StyleUnderline"/>
          <w:bCs/>
          <w:sz w:val="16"/>
          <w:szCs w:val="20"/>
          <w:u w:val="none"/>
        </w:rPr>
        <w:br/>
        <w:t>Grassroots organizations like Black Lives Matter or the National Women’s March, meanwhile, lack the deep pockets of these liberal lobbies. Democratic policy goals have lurched left, but there is no major effort underway to reform the electoral or legislative system, as the left in earlier periods believed necessary to any major policy goal.</w:t>
      </w:r>
      <w:r w:rsidRPr="00F17FFC">
        <w:rPr>
          <w:rStyle w:val="StyleUnderline"/>
          <w:bCs/>
          <w:sz w:val="16"/>
          <w:szCs w:val="20"/>
          <w:u w:val="none"/>
        </w:rPr>
        <w:br/>
        <w:t>Even when the left had both the numbers and financing to rival the GOP, job guarantees were rejected for weak temporary programs because New Deal and Great Society liberals assumed, like their opponents, and most Democratic leaders today, that capitalism would eventually (one day! soon!) provide for all. The jobs vs. income debate is somewhat a false either/or, but it is not surprising that one-percenters in Silicon Valley and Democratic Party elites still favor the UBI overwhelmingly against a public option in the labor market, despite persistently lopsided support for one and not the other. A job guarantee threatens corporate power, while an income guarantee subsidizes it.</w:t>
      </w:r>
      <w:r w:rsidRPr="00F17FFC">
        <w:rPr>
          <w:rStyle w:val="StyleUnderline"/>
          <w:bCs/>
          <w:sz w:val="16"/>
          <w:szCs w:val="20"/>
          <w:u w:val="none"/>
        </w:rPr>
        <w:br/>
        <w:t>If the latest job guarantee is not going to end like the rest, progressives will need to grapple with these ideological and institutional barriers. Or fail once more.</w:t>
      </w:r>
    </w:p>
    <w:p w14:paraId="2C39C322" w14:textId="77777777" w:rsidR="00EC10C5" w:rsidRDefault="00EC10C5" w:rsidP="00EC10C5">
      <w:pPr>
        <w:pStyle w:val="Heading4"/>
      </w:pPr>
      <w:r>
        <w:t>Jobs guarantee fails – Intense lobbyist and Republican opposition renders any implementation a pipe dream.</w:t>
      </w:r>
    </w:p>
    <w:p w14:paraId="3EFFBC4E" w14:textId="77777777" w:rsidR="00EC10C5" w:rsidRDefault="00EC10C5" w:rsidP="00EC10C5">
      <w:r w:rsidRPr="00764474">
        <w:rPr>
          <w:rStyle w:val="Style13ptBold"/>
        </w:rPr>
        <w:t>Aigner, 18</w:t>
      </w:r>
      <w:r>
        <w:t xml:space="preserve"> (</w:t>
      </w:r>
      <w:r w:rsidRPr="000624F1">
        <w:t>Peter-Christian Aigner</w:t>
      </w:r>
      <w:r>
        <w:t>, Peter-Christian Aigner</w:t>
      </w:r>
      <w:r w:rsidRPr="000624F1">
        <w:t xml:space="preserve"> is the director of the Gotham Center at the City University of New York, and is finishing a biography of Daniel Patrick Moynihan, to be published by Simon and Schuster.</w:t>
      </w:r>
      <w:r>
        <w:t xml:space="preserve"> 5-22-2018, accessed on 6-24-2023, The New Republic, “The Long, Tortured History of Job Guarantee”, </w:t>
      </w:r>
      <w:r w:rsidRPr="006D493F">
        <w:t>https://newrepublic.com/article/148388/long-tortured-history-job-guarantee</w:t>
      </w:r>
      <w:r>
        <w:t>.)</w:t>
      </w:r>
    </w:p>
    <w:p w14:paraId="73E7C4B7" w14:textId="77777777" w:rsidR="00EC10C5" w:rsidRPr="000974DA" w:rsidRDefault="00EC10C5" w:rsidP="00EC10C5">
      <w:r w:rsidRPr="00C568BE">
        <w:rPr>
          <w:rStyle w:val="StyleUnderline"/>
        </w:rPr>
        <w:t>The debate between “guaranteed” jobs or income played out in the 1972 primary</w:t>
      </w:r>
      <w:r w:rsidRPr="000974DA">
        <w:t xml:space="preserve"> between Humphrey and McGovern. Each candidate battled for the soul of the Democratic Party, with two competing versions for resolving unemployment and poverty. In Humphrey’s corner were the NAACP and AFL-CIO. Remnants of the anti-war movement and </w:t>
      </w:r>
      <w:hyperlink r:id="rId44" w:tgtFrame="_blank" w:history="1">
        <w:r w:rsidRPr="000974DA">
          <w:rPr>
            <w:rStyle w:val="Hyperlink"/>
          </w:rPr>
          <w:t>wealthy suburban liberals</w:t>
        </w:r>
      </w:hyperlink>
      <w:r w:rsidRPr="000974DA">
        <w:t> backed McGovern.</w:t>
      </w:r>
    </w:p>
    <w:p w14:paraId="1D728C28" w14:textId="77777777" w:rsidR="00EC10C5" w:rsidRPr="00222ECD" w:rsidRDefault="00EC10C5" w:rsidP="00EC10C5">
      <w:pPr>
        <w:rPr>
          <w:rStyle w:val="StyleUnderline"/>
        </w:rPr>
      </w:pPr>
      <w:r w:rsidRPr="000974DA">
        <w:t>There were no winners. After Humphrey’s primary attacks, McGovern </w:t>
      </w:r>
      <w:hyperlink r:id="rId45" w:tgtFrame="_blank" w:history="1">
        <w:r w:rsidRPr="000974DA">
          <w:rPr>
            <w:rStyle w:val="Hyperlink"/>
          </w:rPr>
          <w:t>quickly abandoned the demogrant</w:t>
        </w:r>
      </w:hyperlink>
      <w:r w:rsidRPr="000974DA">
        <w:t>, a third as large as Nixon’s guaranteed income plan (a precursor to the Earned Income Tax Credit), which </w:t>
      </w:r>
      <w:hyperlink r:id="rId46" w:anchor="v=onepage&amp;q&amp;f=false" w:tgtFrame="_blank" w:history="1">
        <w:r w:rsidRPr="000974DA">
          <w:rPr>
            <w:rStyle w:val="Hyperlink"/>
          </w:rPr>
          <w:t>Eugene McCarthy</w:t>
        </w:r>
      </w:hyperlink>
      <w:r w:rsidRPr="000974DA">
        <w:t xml:space="preserve"> led the fight against. Then came the larger economic crisis of the 1970s: rising unemployment, high inflation, and stagnating wages. Democrats made an unusual move, endorsing the Humphrey-Hawkins Act in the 1976 platform, the first real attempt to establish a job guarantee since the late New Deal. House Majority Leader Tip O’Neill called it the “centerpiece.” </w:t>
      </w:r>
      <w:r w:rsidRPr="00222ECD">
        <w:rPr>
          <w:rStyle w:val="StyleUnderline"/>
        </w:rPr>
        <w:t>Voters responded by electing a filibuster-proof majority in the Senate, a 74-seat majority in the House, and Jimmy Carter, who officially committed to support the bill.</w:t>
      </w:r>
    </w:p>
    <w:p w14:paraId="4E778EC1" w14:textId="77777777" w:rsidR="00EC10C5" w:rsidRPr="000974DA" w:rsidRDefault="00EC10C5" w:rsidP="00EC10C5">
      <w:r w:rsidRPr="000974DA">
        <w:t>But the same veterans of the Great Society killed it. Carter blamed high energy prices for “stagflation,” as well as unions—the largest army in the Democratic base. Despite support from civil rights and religious groups, Carter refused to provide an enforcement mechanism for the legislation, which passed, but in a gutted, toothless form, just like the earlier Employment Act.</w:t>
      </w:r>
    </w:p>
    <w:p w14:paraId="5BAC731B" w14:textId="77777777" w:rsidR="00EC10C5" w:rsidRPr="000974DA" w:rsidRDefault="00EC10C5" w:rsidP="00EC10C5">
      <w:r w:rsidRPr="00222ECD">
        <w:rPr>
          <w:rStyle w:val="StyleUnderline"/>
        </w:rPr>
        <w:t>Ronald Reagan dismantled the job program Nixon had been forced to create just before his reelection.</w:t>
      </w:r>
      <w:r w:rsidRPr="000974DA">
        <w:t xml:space="preserve"> In response, Democratic Party elites followed the advice of the so-called </w:t>
      </w:r>
      <w:hyperlink r:id="rId47" w:tgtFrame="_blank" w:history="1">
        <w:r w:rsidRPr="000974DA">
          <w:rPr>
            <w:rStyle w:val="Hyperlink"/>
          </w:rPr>
          <w:t>New Democrats</w:t>
        </w:r>
      </w:hyperlink>
      <w:r w:rsidRPr="000974DA">
        <w:t>, and steadily moved right on “bread and butter” issues. When the Cold War ended, Bill Clinton, who cut his teeth on the 1972 McGovern campaign, reanimated the idea of converting the military—the longest-running, if unacknowledged, jobs program in the U.S.—to more economically and socially productive industries (as McGovern had suggested a generation earlier, taking off from the now-lonely work of </w:t>
      </w:r>
      <w:hyperlink r:id="rId48" w:tgtFrame="_blank" w:history="1">
        <w:r w:rsidRPr="000974DA">
          <w:rPr>
            <w:rStyle w:val="Hyperlink"/>
          </w:rPr>
          <w:t>Seymour Melman</w:t>
        </w:r>
      </w:hyperlink>
      <w:r w:rsidRPr="000974DA">
        <w:t>). But the idea never took. Even self-admitted socialists like Oakland’s Ron Dellums refused to close military bases in his district, emblematic of Democratic politicians across the board who failed to recognize defense as an endless source of patronage and pork.</w:t>
      </w:r>
    </w:p>
    <w:p w14:paraId="01C8A95B" w14:textId="77777777" w:rsidR="00EC10C5" w:rsidRPr="00222ECD" w:rsidRDefault="00EC10C5" w:rsidP="00EC10C5">
      <w:pPr>
        <w:rPr>
          <w:rStyle w:val="StyleUnderline"/>
        </w:rPr>
      </w:pPr>
      <w:r w:rsidRPr="00222ECD">
        <w:rPr>
          <w:rStyle w:val="StyleUnderline"/>
        </w:rPr>
        <w:t>By the time Barack Obama became president, Democrats never entertained full employment in any serious, programmatic manner—highlighting how far they had strayed from their New Deal origins in terms of economic policy.</w:t>
      </w:r>
    </w:p>
    <w:p w14:paraId="0A15B3AC" w14:textId="77777777" w:rsidR="00EC10C5" w:rsidRPr="00222ECD" w:rsidRDefault="00EC10C5" w:rsidP="00EC10C5">
      <w:pPr>
        <w:rPr>
          <w:rStyle w:val="StyleUnderline"/>
        </w:rPr>
      </w:pPr>
      <w:r w:rsidRPr="000974DA">
        <w:t xml:space="preserve">Support for a government-imposed ceiling on unemployment, for socially useful, economically productive, and individually satisfying work, has remained extraordinarily high into the Reagan era and present. </w:t>
      </w:r>
      <w:r w:rsidRPr="00222ECD">
        <w:rPr>
          <w:rStyle w:val="StyleUnderline"/>
        </w:rPr>
        <w:t>But popular support alone cannot enact legislation. Clear barriers, intellectual and institutional, stand in the way. Wall Street is considerably stronger, and unions are on their knees.</w:t>
      </w:r>
      <w:r w:rsidRPr="000974DA">
        <w:t xml:space="preserve"> Under Trump, an exciting groundswell of activism has appeared. </w:t>
      </w:r>
      <w:r w:rsidRPr="00222ECD">
        <w:rPr>
          <w:rStyle w:val="StyleUnderline"/>
        </w:rPr>
        <w:t>But it is questionable whether the resistance is powerful enough to defeat the donor class, which is violently opposed to a job guarantee</w:t>
      </w:r>
      <w:r w:rsidRPr="000974DA">
        <w:t xml:space="preserve">. And </w:t>
      </w:r>
      <w:r w:rsidRPr="00222ECD">
        <w:rPr>
          <w:rStyle w:val="StyleUnderline"/>
        </w:rPr>
        <w:t>many of the special interest groups that have replaced the unions and civil rights groups of earlier decades remain </w:t>
      </w:r>
      <w:hyperlink r:id="rId49" w:anchor="v=onepage&amp;q=heads&amp;f=false" w:tgtFrame="_blank" w:history="1">
        <w:r w:rsidRPr="00222ECD">
          <w:rPr>
            <w:rStyle w:val="StyleUnderline"/>
          </w:rPr>
          <w:t>“heads without bodies</w:t>
        </w:r>
      </w:hyperlink>
      <w:r w:rsidRPr="00222ECD">
        <w:rPr>
          <w:rStyle w:val="StyleUnderline"/>
        </w:rPr>
        <w:t>,” unable to marshal constituents to the cause.</w:t>
      </w:r>
    </w:p>
    <w:p w14:paraId="7D9A7605" w14:textId="77777777" w:rsidR="00EC10C5" w:rsidRPr="00222ECD" w:rsidRDefault="00EC10C5" w:rsidP="00EC10C5">
      <w:pPr>
        <w:rPr>
          <w:rStyle w:val="StyleUnderline"/>
        </w:rPr>
      </w:pPr>
      <w:r w:rsidRPr="00222ECD">
        <w:rPr>
          <w:rStyle w:val="StyleUnderline"/>
        </w:rPr>
        <w:t>Grassroots organizations like Black Lives Matter or the National Women’s March, meanwhile, lack the deep pockets of these liberal lobbies.</w:t>
      </w:r>
      <w:r w:rsidRPr="000974DA">
        <w:t xml:space="preserve"> Democratic policy goals have lurched left, but </w:t>
      </w:r>
      <w:r w:rsidRPr="00222ECD">
        <w:rPr>
          <w:rStyle w:val="StyleUnderline"/>
        </w:rPr>
        <w:t>there is no major effort underway to reform the electoral or legislative system, as the left in earlier periods believed necessary to any major policy goal.</w:t>
      </w:r>
    </w:p>
    <w:p w14:paraId="29AE98EA" w14:textId="77777777" w:rsidR="00EC10C5" w:rsidRPr="000974DA" w:rsidRDefault="00EC10C5" w:rsidP="00EC10C5">
      <w:r w:rsidRPr="00222ECD">
        <w:rPr>
          <w:rStyle w:val="StyleUnderline"/>
        </w:rPr>
        <w:t>Even when the left had both the numbers and financing to rival the GOP, job guarantees were rejected for weak temporary programs because New Deal and Great Society liberals assumed, like their opponents, and most Democratic leaders today, that capitalism would eventuall</w:t>
      </w:r>
      <w:r w:rsidRPr="000974DA">
        <w:t xml:space="preserve">y (one day! soon!) </w:t>
      </w:r>
      <w:r w:rsidRPr="00222ECD">
        <w:rPr>
          <w:rStyle w:val="StyleUnderline"/>
        </w:rPr>
        <w:t>provide for all</w:t>
      </w:r>
      <w:r w:rsidRPr="002477BF">
        <w:rPr>
          <w:rStyle w:val="Emphasis"/>
        </w:rPr>
        <w:t>. The jobs vs. income debate is somewhat a false either/or,</w:t>
      </w:r>
      <w:r w:rsidRPr="000974DA">
        <w:t xml:space="preserve"> but it is not surprising that </w:t>
      </w:r>
      <w:hyperlink r:id="rId50" w:tgtFrame="_blank" w:history="1">
        <w:r w:rsidRPr="002477BF">
          <w:rPr>
            <w:rStyle w:val="StyleUnderline"/>
          </w:rPr>
          <w:t>one-percenters in Silicon Valley</w:t>
        </w:r>
      </w:hyperlink>
      <w:r w:rsidRPr="002477BF">
        <w:rPr>
          <w:rStyle w:val="StyleUnderline"/>
        </w:rPr>
        <w:t> and </w:t>
      </w:r>
      <w:hyperlink r:id="rId51" w:tgtFrame="_blank" w:history="1">
        <w:r w:rsidRPr="002477BF">
          <w:rPr>
            <w:rStyle w:val="StyleUnderline"/>
          </w:rPr>
          <w:t>Democratic Party elites</w:t>
        </w:r>
      </w:hyperlink>
      <w:r w:rsidRPr="002477BF">
        <w:rPr>
          <w:rStyle w:val="StyleUnderline"/>
        </w:rPr>
        <w:t> still favor the UBI overwhelmingly against a public option in the labor market, despite persistently lopsided support for one and not the other.</w:t>
      </w:r>
      <w:r w:rsidRPr="000974DA">
        <w:t xml:space="preserve"> A job guarantee threatens corporate power, while an income guarantee subsidizes it.</w:t>
      </w:r>
    </w:p>
    <w:p w14:paraId="69F9B8F7" w14:textId="77777777" w:rsidR="00EC10C5" w:rsidRPr="00DD096E" w:rsidRDefault="00EC10C5" w:rsidP="00F87323">
      <w:pPr>
        <w:rPr>
          <w:b/>
          <w:bCs/>
          <w:sz w:val="16"/>
          <w:szCs w:val="20"/>
        </w:rPr>
      </w:pPr>
    </w:p>
    <w:p w14:paraId="67A5BDC8" w14:textId="2F1341B5" w:rsidR="00561E2B" w:rsidRDefault="00561E2B" w:rsidP="00F87323">
      <w:pPr>
        <w:pStyle w:val="Heading3"/>
      </w:pPr>
      <w:r>
        <w:t>--- Lobbying Scenario</w:t>
      </w:r>
    </w:p>
    <w:p w14:paraId="53B0C36E" w14:textId="77777777" w:rsidR="00561E2B" w:rsidRPr="00A56728" w:rsidRDefault="00561E2B" w:rsidP="00561E2B">
      <w:pPr>
        <w:pStyle w:val="Heading4"/>
      </w:pPr>
      <w:r w:rsidRPr="00A56728">
        <w:t>Federal job programs take resources from the private sector.</w:t>
      </w:r>
    </w:p>
    <w:p w14:paraId="3F46253C" w14:textId="77777777" w:rsidR="00561E2B" w:rsidRDefault="00561E2B" w:rsidP="00561E2B">
      <w:r w:rsidRPr="00A56728">
        <w:rPr>
          <w:rStyle w:val="Style13ptBold"/>
        </w:rPr>
        <w:t>DiLorenzo 87</w:t>
      </w:r>
      <w:r>
        <w:t xml:space="preserve"> Thomas J. DiLorenzo, </w:t>
      </w:r>
      <w:r w:rsidRPr="00A56728">
        <w:t>Thomas DiLorenzo is an author and professor of economics at Loyola University Maryland</w:t>
      </w:r>
      <w:r>
        <w:t>, November 1</w:t>
      </w:r>
      <w:r w:rsidRPr="00A56728">
        <w:rPr>
          <w:vertAlign w:val="superscript"/>
        </w:rPr>
        <w:t>st</w:t>
      </w:r>
      <w:r>
        <w:t>, 1987, “</w:t>
      </w:r>
      <w:r w:rsidRPr="00A56728">
        <w:t>Why Government Jobs Programs Destroy Jobs</w:t>
      </w:r>
      <w:r>
        <w:t xml:space="preserve">”, Foundation for Economic Education, </w:t>
      </w:r>
      <w:hyperlink r:id="rId52" w:history="1">
        <w:r w:rsidRPr="00CD594B">
          <w:rPr>
            <w:rStyle w:val="Hyperlink"/>
          </w:rPr>
          <w:t>https://fee.org/articles/why-government-jobs-programs-destroy-jobs/</w:t>
        </w:r>
      </w:hyperlink>
      <w:r>
        <w:t>, liam.</w:t>
      </w:r>
    </w:p>
    <w:p w14:paraId="010F3336" w14:textId="77777777" w:rsidR="00561E2B" w:rsidRPr="00A56728" w:rsidRDefault="00561E2B" w:rsidP="00561E2B">
      <w:pPr>
        <w:rPr>
          <w:sz w:val="16"/>
        </w:rPr>
      </w:pPr>
      <w:r w:rsidRPr="00A56728">
        <w:rPr>
          <w:sz w:val="16"/>
        </w:rPr>
        <w:t xml:space="preserve">In an effort to spur economic development, several bills have been introduced in Congress to resurrect Depression-era </w:t>
      </w:r>
      <w:r w:rsidRPr="00A56728">
        <w:rPr>
          <w:u w:val="single"/>
        </w:rPr>
        <w:t>“public works” programs</w:t>
      </w:r>
      <w:r w:rsidRPr="00A56728">
        <w:rPr>
          <w:sz w:val="16"/>
        </w:rPr>
        <w:t>. Such legislation has been heartily supported by organized labor and other interventionist groups.</w:t>
      </w:r>
    </w:p>
    <w:p w14:paraId="3F2C4BE0" w14:textId="77777777" w:rsidR="00561E2B" w:rsidRPr="00A56728" w:rsidRDefault="00561E2B" w:rsidP="00561E2B">
      <w:pPr>
        <w:rPr>
          <w:sz w:val="16"/>
        </w:rPr>
      </w:pPr>
      <w:r w:rsidRPr="00A56728">
        <w:rPr>
          <w:sz w:val="16"/>
        </w:rPr>
        <w:t xml:space="preserve">But such programs </w:t>
      </w:r>
      <w:r w:rsidRPr="00A56728">
        <w:rPr>
          <w:u w:val="single"/>
        </w:rPr>
        <w:t>cannot reduce unemployment</w:t>
      </w:r>
      <w:r w:rsidRPr="00A56728">
        <w:rPr>
          <w:sz w:val="16"/>
        </w:rPr>
        <w:t xml:space="preserve"> any more than the Depression-era programs did. The unemployment rate was higher in 1939—despite millions of workers placed in government jobs by the Roosevelt administration—than it was in 1.931 on the eve of President Roosevelt’s election.</w:t>
      </w:r>
    </w:p>
    <w:p w14:paraId="21679F21" w14:textId="77777777" w:rsidR="00561E2B" w:rsidRPr="00A56728" w:rsidRDefault="00561E2B" w:rsidP="00561E2B">
      <w:pPr>
        <w:rPr>
          <w:sz w:val="16"/>
        </w:rPr>
      </w:pPr>
      <w:r w:rsidRPr="00A56728">
        <w:rPr>
          <w:u w:val="single"/>
        </w:rPr>
        <w:t>The reason</w:t>
      </w:r>
      <w:r w:rsidRPr="00A56728">
        <w:rPr>
          <w:sz w:val="16"/>
        </w:rPr>
        <w:t xml:space="preserve"> why </w:t>
      </w:r>
      <w:r w:rsidRPr="00A56728">
        <w:rPr>
          <w:u w:val="single"/>
        </w:rPr>
        <w:t>government jobs programs cannot create jobs is straightforward</w:t>
      </w:r>
      <w:r w:rsidRPr="00A56728">
        <w:rPr>
          <w:sz w:val="16"/>
        </w:rPr>
        <w:t xml:space="preserve">: </w:t>
      </w:r>
      <w:r w:rsidRPr="00A56728">
        <w:rPr>
          <w:rStyle w:val="Emphasis"/>
        </w:rPr>
        <w:t>Even though the programs may “create” jobs for some workers, the resources to pay for the programs must be extracted from the private sector.</w:t>
      </w:r>
      <w:r w:rsidRPr="00A56728">
        <w:rPr>
          <w:sz w:val="16"/>
        </w:rPr>
        <w:t xml:space="preserve"> </w:t>
      </w:r>
      <w:r w:rsidRPr="00A56728">
        <w:rPr>
          <w:rStyle w:val="Emphasis"/>
        </w:rPr>
        <w:t>Taxing the private sector reduces its ability to create jobs</w:t>
      </w:r>
      <w:r w:rsidRPr="00A56728">
        <w:rPr>
          <w:sz w:val="16"/>
        </w:rPr>
        <w:t>, so, at best, government jobs programs can only alter the composition of employment, not the total volume. More government jobs are created, but at the expense of fewer private-sector jobs.</w:t>
      </w:r>
    </w:p>
    <w:p w14:paraId="1F507042" w14:textId="77777777" w:rsidR="00561E2B" w:rsidRPr="00A56728" w:rsidRDefault="00561E2B" w:rsidP="00561E2B">
      <w:pPr>
        <w:rPr>
          <w:sz w:val="16"/>
        </w:rPr>
      </w:pPr>
      <w:r w:rsidRPr="00A56728">
        <w:rPr>
          <w:sz w:val="16"/>
        </w:rPr>
        <w:t>This basic economic truth is nothing new. In 1848 French economist Frederic Bastiat wrote that he “loses patience completely” over claims that government spending programs can create jobs. Whenever the state opens a road, builds a palace, repairs streets, or digs a canal, wrote Bastiat, “it gives jobs to certain workers. That is what is seen. But it deprives certain other laborers of employment. That is what is not seen.”[1] Bastiat concluded that so-called government jobs programs were, therefore, “a ruinous hoax, an impossibility, a contradiction.”</w:t>
      </w:r>
    </w:p>
    <w:p w14:paraId="6BEF6173" w14:textId="77777777" w:rsidR="00561E2B" w:rsidRPr="00A56728" w:rsidRDefault="00561E2B" w:rsidP="00561E2B">
      <w:pPr>
        <w:rPr>
          <w:sz w:val="16"/>
        </w:rPr>
      </w:pPr>
      <w:r w:rsidRPr="00A56728">
        <w:rPr>
          <w:sz w:val="16"/>
        </w:rPr>
        <w:t xml:space="preserve">Indeed, there is much evidence that </w:t>
      </w:r>
      <w:r w:rsidRPr="00A56728">
        <w:rPr>
          <w:u w:val="single"/>
        </w:rPr>
        <w:t>government jobs programs</w:t>
      </w:r>
      <w:r w:rsidRPr="00A56728">
        <w:rPr>
          <w:sz w:val="16"/>
        </w:rPr>
        <w:t xml:space="preserve"> not only do not create jobs; they actually </w:t>
      </w:r>
      <w:r w:rsidRPr="00A56728">
        <w:rPr>
          <w:u w:val="single"/>
        </w:rPr>
        <w:t>eliminate them</w:t>
      </w:r>
      <w:r w:rsidRPr="00A56728">
        <w:rPr>
          <w:sz w:val="16"/>
        </w:rPr>
        <w:t>. For instance, in 1982 the Wharton Econometric Forecasting Associates estimated that a government jobs program proposed during that year would cause a net reduction of 20,000 jobs. In another study of the same program, Nobel Laureate economist Milton Friedman forecast that as many as 100,000 jobs would be lost by that particular government “job creation” program.</w:t>
      </w:r>
    </w:p>
    <w:p w14:paraId="597A71EF" w14:textId="77777777" w:rsidR="00561E2B" w:rsidRDefault="00561E2B" w:rsidP="00561E2B">
      <w:pPr>
        <w:rPr>
          <w:u w:val="single"/>
        </w:rPr>
      </w:pPr>
      <w:r w:rsidRPr="00A56728">
        <w:rPr>
          <w:sz w:val="16"/>
        </w:rPr>
        <w:t xml:space="preserve">This might seem illogical at first, but there are sound reasons why government jobs programs are bound to destroy jobs. One is that public works projects must comply with the Davis-Bacon Act, which stipulates that </w:t>
      </w:r>
      <w:r w:rsidRPr="00A56728">
        <w:rPr>
          <w:u w:val="single"/>
        </w:rPr>
        <w:t>wages paid on Federal contract work must be the “prevailing wage” in the area</w:t>
      </w:r>
      <w:r w:rsidRPr="00A56728">
        <w:rPr>
          <w:sz w:val="16"/>
        </w:rPr>
        <w:t xml:space="preserve">, which is usually the union scale, as determined by the U.S. Department of Labor. </w:t>
      </w:r>
      <w:r w:rsidRPr="00A56728">
        <w:rPr>
          <w:u w:val="single"/>
        </w:rPr>
        <w:t>The jobs that are “created,” therefore, are relatively highly paid; the ones that are displaced elsewhere in the economy are usually lower paid</w:t>
      </w:r>
      <w:r w:rsidRPr="00A56728">
        <w:rPr>
          <w:sz w:val="16"/>
        </w:rPr>
        <w:t xml:space="preserve">. So if a union worker makes, say, $12 an hour in Davis- Bacon wages, he or she may be replacing two less-skilled workers who, because of their lower skills, might be able to make only $6 an hour. </w:t>
      </w:r>
      <w:r w:rsidRPr="00A56728">
        <w:rPr>
          <w:u w:val="single"/>
        </w:rPr>
        <w:t>One job is created, two are eliminated.</w:t>
      </w:r>
    </w:p>
    <w:p w14:paraId="4971D316" w14:textId="77777777" w:rsidR="00561E2B" w:rsidRPr="00A56728" w:rsidRDefault="00561E2B" w:rsidP="00561E2B">
      <w:pPr>
        <w:rPr>
          <w:sz w:val="16"/>
        </w:rPr>
      </w:pPr>
      <w:r w:rsidRPr="00A56728">
        <w:rPr>
          <w:sz w:val="16"/>
        </w:rPr>
        <w:t>Another reason why government jobs programs increase unemployment is that m</w:t>
      </w:r>
      <w:r w:rsidRPr="00A56728">
        <w:rPr>
          <w:u w:val="single"/>
        </w:rPr>
        <w:t>uch of the money extracted from the taxpayers to pay for the programs isn’t used for wages, but for “administration.”</w:t>
      </w:r>
      <w:r w:rsidRPr="00A56728">
        <w:rPr>
          <w:sz w:val="16"/>
        </w:rPr>
        <w:t xml:space="preserve"> The federal government’s own Office of Management and Budget (OMB) reported that during the 1970s only 2 per cent of all the money allocated for local public works programs went to persons previously unemployed. Much of the money apparently went to “the lawyers, accountants, engineers, and consultants” brought in to plan the programs and to workers already employed.[2] And </w:t>
      </w:r>
      <w:r w:rsidRPr="00A56728">
        <w:rPr>
          <w:u w:val="single"/>
        </w:rPr>
        <w:t>many public works programs are capital intensive, requiring large expenditures on tools, machinery, and raw materials, not wages</w:t>
      </w:r>
      <w:r w:rsidRPr="00A56728">
        <w:rPr>
          <w:sz w:val="16"/>
        </w:rPr>
        <w:t>. Those expenditures may stimulate employment in the tool and machinery manufacturing industries and in the raw materials industries, but it still must come at the expense of fewer private-sector jobs elsewhere.</w:t>
      </w:r>
    </w:p>
    <w:p w14:paraId="2EBBD719" w14:textId="77777777" w:rsidR="00561E2B" w:rsidRPr="00A56728" w:rsidRDefault="00561E2B" w:rsidP="00561E2B">
      <w:pPr>
        <w:rPr>
          <w:sz w:val="16"/>
        </w:rPr>
      </w:pPr>
      <w:r w:rsidRPr="00A56728">
        <w:rPr>
          <w:sz w:val="16"/>
        </w:rPr>
        <w:t>Because of these expenses OMB found that the cost of “creating” jobs with public works programs has been as high as $198,059 per job annually. Thus, the tax money spent on each government job could have paid for as many as ten $20,000 a year private-sector jobs.</w:t>
      </w:r>
    </w:p>
    <w:p w14:paraId="7737A754" w14:textId="77777777" w:rsidR="00561E2B" w:rsidRPr="00A56728" w:rsidRDefault="00561E2B" w:rsidP="00561E2B">
      <w:pPr>
        <w:rPr>
          <w:sz w:val="16"/>
        </w:rPr>
      </w:pPr>
      <w:r w:rsidRPr="00A56728">
        <w:rPr>
          <w:sz w:val="16"/>
        </w:rPr>
        <w:t>A Substitution Effect</w:t>
      </w:r>
    </w:p>
    <w:p w14:paraId="2D1B4C22" w14:textId="77777777" w:rsidR="00561E2B" w:rsidRPr="00A56728" w:rsidRDefault="00561E2B" w:rsidP="00561E2B">
      <w:pPr>
        <w:rPr>
          <w:sz w:val="16"/>
        </w:rPr>
      </w:pPr>
      <w:r w:rsidRPr="00A56728">
        <w:rPr>
          <w:sz w:val="16"/>
        </w:rPr>
        <w:t>Another stumbling block to governmental job creation is that many local governments typically substitute Federal subsidies for their own spending on public works. As Robert Vaughn, an adviser to former New York Governor Hugh Carey explained, “federal jobs programs retard public works spending by state and local governments because they defer their own projects in the hope of getting federal aid.”[3] An example of this substitution effect is the CETA program. East St. Louis, Illinois, once had two-thirds of its municipal work force on the CETA payroll; San Diego and Miami had 47 per cent; and 16 per cent of all municipal workers nationwide were on the CETA payroll in 1978.[4]</w:t>
      </w:r>
    </w:p>
    <w:p w14:paraId="0B448F8B" w14:textId="77777777" w:rsidR="00561E2B" w:rsidRPr="00A56728" w:rsidRDefault="00561E2B" w:rsidP="00561E2B">
      <w:pPr>
        <w:rPr>
          <w:sz w:val="16"/>
        </w:rPr>
      </w:pPr>
      <w:r w:rsidRPr="00A56728">
        <w:rPr>
          <w:sz w:val="16"/>
        </w:rPr>
        <w:t>Despite the logic and evidence suggesting that government jobs programs are unable to create jobs, on net, they are still politically popular, as they were over 100 years ago in Bastiat’s time. Their popularity stems from the fact that the jobs “created” are highly visible, whereas the jobs lost are difficult to identify as being caused by the programs.</w:t>
      </w:r>
    </w:p>
    <w:p w14:paraId="60437D25" w14:textId="77777777" w:rsidR="00561E2B" w:rsidRPr="00A56728" w:rsidRDefault="00561E2B" w:rsidP="00561E2B">
      <w:pPr>
        <w:rPr>
          <w:sz w:val="16"/>
        </w:rPr>
      </w:pPr>
      <w:r w:rsidRPr="00A56728">
        <w:rPr>
          <w:sz w:val="16"/>
        </w:rPr>
        <w:t>Politicians always make a great fuss over the jobs they create, but understandably ignore the ones they have taxed out of existence. Jobs programs promise something for nothing, but in reality they rob from Peter to pay Paul. This is an inevitable consequence of governmental intervention in the economy, for as James R. Schlesinger once wrote:</w:t>
      </w:r>
    </w:p>
    <w:p w14:paraId="1824D062" w14:textId="77777777" w:rsidR="00561E2B" w:rsidRPr="00A56728" w:rsidRDefault="00561E2B" w:rsidP="00561E2B">
      <w:pPr>
        <w:rPr>
          <w:sz w:val="16"/>
        </w:rPr>
      </w:pPr>
      <w:r w:rsidRPr="00A56728">
        <w:rPr>
          <w:sz w:val="16"/>
        </w:rPr>
        <w:t>The tool of politics . . . is to extract resources from the general taxpayer with minimum offense and to distribute the proceeds among innumerable claimants in such a way as to maximize support at the polls. Politics, so far as mobilizing support is concerned, represents the art of calculated cheating—or more precisely how to cheat without really being caught.[5]</w:t>
      </w:r>
    </w:p>
    <w:p w14:paraId="575AEE35" w14:textId="77777777" w:rsidR="00561E2B" w:rsidRPr="00A56728" w:rsidRDefault="00561E2B" w:rsidP="00561E2B">
      <w:pPr>
        <w:rPr>
          <w:sz w:val="16"/>
        </w:rPr>
      </w:pPr>
      <w:r w:rsidRPr="00A56728">
        <w:rPr>
          <w:sz w:val="16"/>
        </w:rPr>
        <w:t>Thus, there is a moral as well as an economic dilemma posed by governmental jobs programs. The dilemma will not be resolved until it is widely recognized that it is illegitimate for government to grant special favors to one group of citizens at the expense of another. Those who defend government jobs programs on moral grounds (i.e., that they display compassion toward the unemployed) must be asked the following questions: How is it moral to put one group of citizens out of work, for reasons they do not understand, in favor of another? How is it moral for politicians to deceive their constituents by telling them that government is “creating” jobs, when they know in fact that it is not?</w:t>
      </w:r>
    </w:p>
    <w:p w14:paraId="56714058" w14:textId="77777777" w:rsidR="00561E2B" w:rsidRDefault="00561E2B" w:rsidP="00561E2B">
      <w:pPr>
        <w:rPr>
          <w:u w:val="single"/>
        </w:rPr>
      </w:pPr>
      <w:r w:rsidRPr="00A56728">
        <w:rPr>
          <w:sz w:val="16"/>
        </w:rPr>
        <w:t xml:space="preserve">The best situation is one in which more jobs are available to all citizens at the expense of no one. And the evidence is overwhelming that free enterprise and economic growth are the only means of achieving this. </w:t>
      </w:r>
      <w:r w:rsidRPr="00A56728">
        <w:rPr>
          <w:u w:val="single"/>
        </w:rPr>
        <w:t>The real job generator in the economy is not the public but the private sector.</w:t>
      </w:r>
    </w:p>
    <w:p w14:paraId="51BE48AF" w14:textId="77777777" w:rsidR="00561E2B" w:rsidRPr="00A56728" w:rsidRDefault="00561E2B" w:rsidP="00561E2B">
      <w:pPr>
        <w:rPr>
          <w:sz w:val="16"/>
        </w:rPr>
      </w:pPr>
      <w:r w:rsidRPr="00A56728">
        <w:rPr>
          <w:sz w:val="16"/>
        </w:rPr>
        <w:t>The performance of the U.S. economy from 1983 to 1987 is a textbook example. During that time the private sector created over 13 million new jobs despite the absence of any new government jobs programs, making the United States the envy of the world as far as job creation is concerned. Moreover, contrary to claims by organized labor and other interventionists that these new jobs are low paying, the U.S. Department of Labor recently reported that nearly half of the new jobs are in the highest-paid category as classified by the Labor Department, and only 6 per cent are in the lowest paid. This performance is in stark contrast to our European trading partners. Despite a greater reliance on governmental jobs programs, there has been a net loss in jobs in Western Europe during the past 15 years.</w:t>
      </w:r>
    </w:p>
    <w:p w14:paraId="0BF73DD0" w14:textId="77777777" w:rsidR="00561E2B" w:rsidRDefault="00561E2B" w:rsidP="00561E2B">
      <w:r w:rsidRPr="00A56728">
        <w:rPr>
          <w:sz w:val="16"/>
        </w:rPr>
        <w:t>The key to job creation is private-sector economic growth. And it is no secret that govern mental policies conducive to economic growth are tax reduction, expenditure restraint, monetary stability, and regulatory relief for American industry. The best way to create jobs is to have a healthy private sector. Government spending on jobs programs (and most everything else) may provide some citizens with valuable benefits, but job creation is not one of them.</w:t>
      </w:r>
    </w:p>
    <w:p w14:paraId="270B1F0B" w14:textId="77777777" w:rsidR="00561E2B" w:rsidRPr="007E1F84" w:rsidRDefault="00561E2B" w:rsidP="00561E2B">
      <w:pPr>
        <w:pStyle w:val="Heading4"/>
      </w:pPr>
      <w:r w:rsidRPr="007E1F84">
        <w:t>That ensures lobbying.</w:t>
      </w:r>
    </w:p>
    <w:p w14:paraId="70B2B199" w14:textId="77777777" w:rsidR="00561E2B" w:rsidRDefault="00561E2B" w:rsidP="00561E2B">
      <w:r w:rsidRPr="007E1F84">
        <w:rPr>
          <w:rStyle w:val="Style13ptBold"/>
        </w:rPr>
        <w:t>Jenkins 18</w:t>
      </w:r>
      <w:r>
        <w:t xml:space="preserve"> Matthew Jenkins, </w:t>
      </w:r>
      <w:r w:rsidRPr="007E1F84">
        <w:t>Matt works as Research and Knowledge Coordinator at Transparency International. His main responsibilities lie with the Anti-Corruption Helpdesk. In addition he has led on TI's research engagement with the Sustainable Development Goals, producing a resource guide and a parallel reporting methodology</w:t>
      </w:r>
      <w:r>
        <w:t xml:space="preserve">, Suzanne Mulcahy, </w:t>
      </w:r>
      <w:r w:rsidRPr="007E1F84">
        <w:t>Senior Research, Monitoring, Evaluation and Learning (MEL) Expert Specialising in Anti-corruption, Good Governance and Development</w:t>
      </w:r>
      <w:r>
        <w:t>, October 4</w:t>
      </w:r>
      <w:r w:rsidRPr="007E1F84">
        <w:rPr>
          <w:vertAlign w:val="superscript"/>
        </w:rPr>
        <w:t>th</w:t>
      </w:r>
      <w:r>
        <w:t xml:space="preserve">, 2018, “Businesses’ lobbying practices”, Transparency International, </w:t>
      </w:r>
      <w:hyperlink r:id="rId53" w:history="1">
        <w:r w:rsidRPr="00CD594B">
          <w:rPr>
            <w:rStyle w:val="Hyperlink"/>
          </w:rPr>
          <w:t>https://knowledgehub.transparency.org/assets/uploads/helpdesk/Businesses-Lobbying-Practices_2018.pdf</w:t>
        </w:r>
      </w:hyperlink>
      <w:r>
        <w:t>, liam.</w:t>
      </w:r>
    </w:p>
    <w:p w14:paraId="12543B29" w14:textId="77777777" w:rsidR="00561E2B" w:rsidRDefault="00561E2B" w:rsidP="00561E2B">
      <w:r w:rsidRPr="007E1F84">
        <w:rPr>
          <w:sz w:val="16"/>
        </w:rPr>
        <w:t xml:space="preserve">Why businesses lobby To understand the techniques businesses employ to lobby for their interests, as well as the lengths to which they are prepared to go to safeguard these interests, we need to understand their incentives for doing so. </w:t>
      </w:r>
      <w:r w:rsidRPr="007E1F84">
        <w:rPr>
          <w:u w:val="single"/>
        </w:rPr>
        <w:t xml:space="preserve">The </w:t>
      </w:r>
      <w:r w:rsidRPr="007E1F84">
        <w:rPr>
          <w:highlight w:val="cyan"/>
          <w:u w:val="single"/>
        </w:rPr>
        <w:t>literature on lobbying identifies three</w:t>
      </w:r>
      <w:r w:rsidRPr="007E1F84">
        <w:rPr>
          <w:u w:val="single"/>
        </w:rPr>
        <w:t xml:space="preserve"> main </w:t>
      </w:r>
      <w:r w:rsidRPr="007E1F84">
        <w:rPr>
          <w:highlight w:val="cyan"/>
          <w:u w:val="single"/>
        </w:rPr>
        <w:t>rationales</w:t>
      </w:r>
      <w:r w:rsidRPr="007E1F84">
        <w:rPr>
          <w:sz w:val="16"/>
        </w:rPr>
        <w:t xml:space="preserve"> for interest groups to develop a lobbying strategy: </w:t>
      </w:r>
      <w:r w:rsidRPr="007E1F84">
        <w:rPr>
          <w:sz w:val="16"/>
        </w:rPr>
        <w:sym w:font="Symbol" w:char="F0B7"/>
      </w:r>
      <w:r w:rsidRPr="007E1F84">
        <w:rPr>
          <w:sz w:val="16"/>
        </w:rPr>
        <w:t xml:space="preserve"> </w:t>
      </w:r>
      <w:r w:rsidRPr="007E1F84">
        <w:rPr>
          <w:u w:val="single"/>
        </w:rPr>
        <w:t>to achieve their political goals</w:t>
      </w:r>
      <w:r w:rsidRPr="007E1F84">
        <w:rPr>
          <w:sz w:val="16"/>
        </w:rPr>
        <w:t xml:space="preserve"> (Beyers 2008: 1192; Michalowitz 2007); </w:t>
      </w:r>
      <w:r w:rsidRPr="007E1F84">
        <w:rPr>
          <w:sz w:val="16"/>
        </w:rPr>
        <w:sym w:font="Symbol" w:char="F0B7"/>
      </w:r>
      <w:r w:rsidRPr="007E1F84">
        <w:rPr>
          <w:sz w:val="16"/>
        </w:rPr>
        <w:t xml:space="preserve"> </w:t>
      </w:r>
      <w:r w:rsidRPr="007E1F84">
        <w:rPr>
          <w:rStyle w:val="Emphasis"/>
        </w:rPr>
        <w:t xml:space="preserve">to </w:t>
      </w:r>
      <w:r w:rsidRPr="007E1F84">
        <w:rPr>
          <w:rStyle w:val="Emphasis"/>
          <w:highlight w:val="cyan"/>
        </w:rPr>
        <w:t>respond to organisational needs</w:t>
      </w:r>
      <w:r w:rsidRPr="007E1F84">
        <w:rPr>
          <w:sz w:val="16"/>
        </w:rPr>
        <w:t xml:space="preserve"> (Binderkrantz 2005; Lowery 2007); </w:t>
      </w:r>
      <w:r w:rsidRPr="007E1F84">
        <w:rPr>
          <w:sz w:val="16"/>
        </w:rPr>
        <w:sym w:font="Symbol" w:char="F0B7"/>
      </w:r>
      <w:r w:rsidRPr="007E1F84">
        <w:rPr>
          <w:sz w:val="16"/>
        </w:rPr>
        <w:t xml:space="preserve"> </w:t>
      </w:r>
      <w:r w:rsidRPr="007E1F84">
        <w:rPr>
          <w:rStyle w:val="Emphasis"/>
        </w:rPr>
        <w:t xml:space="preserve">to </w:t>
      </w:r>
      <w:r w:rsidRPr="007E1F84">
        <w:rPr>
          <w:rStyle w:val="Emphasis"/>
          <w:highlight w:val="cyan"/>
        </w:rPr>
        <w:t>react to contextual pressures</w:t>
      </w:r>
      <w:r w:rsidRPr="007E1F84">
        <w:rPr>
          <w:sz w:val="16"/>
        </w:rPr>
        <w:t xml:space="preserve"> (Baumgartner et al 2009; Mahoney 2007). Put simply, </w:t>
      </w:r>
      <w:r w:rsidRPr="007E1F84">
        <w:rPr>
          <w:rStyle w:val="Emphasis"/>
          <w:highlight w:val="cyan"/>
        </w:rPr>
        <w:t>businesses</w:t>
      </w:r>
      <w:r w:rsidRPr="007E1F84">
        <w:rPr>
          <w:rStyle w:val="Emphasis"/>
        </w:rPr>
        <w:t xml:space="preserve"> are prepared to </w:t>
      </w:r>
      <w:r w:rsidRPr="007E1F84">
        <w:rPr>
          <w:rStyle w:val="Emphasis"/>
          <w:highlight w:val="cyan"/>
        </w:rPr>
        <w:t>invest</w:t>
      </w:r>
      <w:r w:rsidRPr="007E1F84">
        <w:rPr>
          <w:rStyle w:val="Emphasis"/>
        </w:rPr>
        <w:t xml:space="preserve"> considerable </w:t>
      </w:r>
      <w:r w:rsidRPr="007E1F84">
        <w:rPr>
          <w:rStyle w:val="Emphasis"/>
          <w:highlight w:val="cyan"/>
        </w:rPr>
        <w:t>resources</w:t>
      </w:r>
      <w:r w:rsidRPr="007E1F84">
        <w:rPr>
          <w:rStyle w:val="Emphasis"/>
        </w:rPr>
        <w:t xml:space="preserve"> into efforts </w:t>
      </w:r>
      <w:r w:rsidRPr="007E1F84">
        <w:rPr>
          <w:rStyle w:val="Emphasis"/>
          <w:highlight w:val="cyan"/>
        </w:rPr>
        <w:t>to</w:t>
      </w:r>
      <w:r w:rsidRPr="007E1F84">
        <w:rPr>
          <w:sz w:val="16"/>
        </w:rPr>
        <w:t xml:space="preserve"> increase or at least </w:t>
      </w:r>
      <w:r w:rsidRPr="007E1F84">
        <w:rPr>
          <w:rStyle w:val="Emphasis"/>
          <w:highlight w:val="cyan"/>
        </w:rPr>
        <w:t>maintain their bottom line</w:t>
      </w:r>
      <w:r w:rsidRPr="007E1F84">
        <w:rPr>
          <w:sz w:val="16"/>
        </w:rPr>
        <w:t>. Alongside advertising, public affairs and market communications, lobbying public decision makers is a key component of these efforts. In fact, according to a recent study of lobbying and public affairs in Europe, “in the global marketplace, to be competitive means increasingly being able to exert pressure on government” (Bitonti and Harris 2017). “Knowledge of the political market” has come to be seen as “contributing directly to business performance” (Andrews 1996: 79). Miller (2006) even writes that “</w:t>
      </w:r>
      <w:r w:rsidRPr="007E1F84">
        <w:rPr>
          <w:u w:val="single"/>
        </w:rPr>
        <w:t>a company's return on lobbying and campaign contributions – let's call it return on political investment, or ROPI – is astronomically higher than any real investment it can make</w:t>
      </w:r>
      <w:r w:rsidRPr="007E1F84">
        <w:rPr>
          <w:sz w:val="16"/>
        </w:rPr>
        <w:t xml:space="preserve">”. Academic studies confirm that corporate lobbying leads to higher shareholder value. In a study of more than 20,000 firms in 47 countries, Faccio (2006) found that, on average, firms experience a 2 per cent increase in shareholder wealth after the announcement that their executive or large shareholder is entering politics. Conversely, Faccio and Parsley (2009) observe a value loss of about 2 per cent after an event that disrupts a firm’s political connections. Particularly in high-stakes sectors, such as infrastructure or manufacturing, failure to secure contracts or maintain good relations with regulators can threaten the very existence of some companies (Bitonti and Harris 2017). Mathur et al. (2013) observe a positive correlation between how intensively a firm lobbies and its value creation. They therefore expect that most large firms will “pursue lobbying as a nonmarket strategy to create value” (Mathur et al. 2013). </w:t>
      </w:r>
      <w:r w:rsidRPr="007E1F84">
        <w:rPr>
          <w:rStyle w:val="Emphasis"/>
          <w:highlight w:val="cyan"/>
        </w:rPr>
        <w:t>Businesses lobby</w:t>
      </w:r>
      <w:r w:rsidRPr="007E1F84">
        <w:rPr>
          <w:rStyle w:val="Emphasis"/>
        </w:rPr>
        <w:t xml:space="preserve"> policymakers</w:t>
      </w:r>
      <w:r w:rsidRPr="007E1F84">
        <w:rPr>
          <w:sz w:val="16"/>
        </w:rPr>
        <w:t xml:space="preserve"> </w:t>
      </w:r>
      <w:r w:rsidRPr="007E1F84">
        <w:rPr>
          <w:rStyle w:val="Emphasis"/>
        </w:rPr>
        <w:t>for</w:t>
      </w:r>
      <w:r w:rsidRPr="007E1F84">
        <w:rPr>
          <w:sz w:val="16"/>
        </w:rPr>
        <w:t xml:space="preserve"> a number of reasons, such as winning contracts, entering new markets and </w:t>
      </w:r>
      <w:r w:rsidRPr="007E1F84">
        <w:rPr>
          <w:rStyle w:val="Emphasis"/>
          <w:highlight w:val="cyan"/>
        </w:rPr>
        <w:t>protecting their position in</w:t>
      </w:r>
      <w:r w:rsidRPr="007E1F84">
        <w:rPr>
          <w:rStyle w:val="Emphasis"/>
        </w:rPr>
        <w:t xml:space="preserve"> existing </w:t>
      </w:r>
      <w:r w:rsidRPr="007E1F84">
        <w:rPr>
          <w:rStyle w:val="Emphasis"/>
          <w:highlight w:val="cyan"/>
        </w:rPr>
        <w:t>markets</w:t>
      </w:r>
      <w:r w:rsidRPr="007E1F84">
        <w:rPr>
          <w:rStyle w:val="Emphasis"/>
        </w:rPr>
        <w:t>, as well as influencing laws, regulations and public policies that affect their area of operations</w:t>
      </w:r>
      <w:r w:rsidRPr="007E1F84">
        <w:rPr>
          <w:sz w:val="16"/>
        </w:rPr>
        <w:t xml:space="preserve">. Broadly speaking, there are two main arenas in which companies seek to consolidate political capital and exert influence: when interacting with the state as regulator and the state as purchaser. Influencing regulations and public policy Governments legislate and regulate on a huge range of matters, from product safety and packaging to intellectual property, fair trading Transparency International Anti-Corruption Helpdesk Businesses’ lobbying practices 5 practices, civil rights, environmental issues and so on. All such measures can directly affect how advantageous a given business environment is for a firm, and </w:t>
      </w:r>
      <w:r w:rsidRPr="007E1F84">
        <w:rPr>
          <w:highlight w:val="cyan"/>
          <w:u w:val="single"/>
        </w:rPr>
        <w:t>businesses</w:t>
      </w:r>
      <w:r w:rsidRPr="007E1F84">
        <w:rPr>
          <w:u w:val="single"/>
        </w:rPr>
        <w:t xml:space="preserve"> consequentially </w:t>
      </w:r>
      <w:r w:rsidRPr="007E1F84">
        <w:rPr>
          <w:highlight w:val="cyan"/>
          <w:u w:val="single"/>
        </w:rPr>
        <w:t>have a</w:t>
      </w:r>
      <w:r w:rsidRPr="007E1F84">
        <w:rPr>
          <w:u w:val="single"/>
        </w:rPr>
        <w:t xml:space="preserve"> clear </w:t>
      </w:r>
      <w:r w:rsidRPr="007E1F84">
        <w:rPr>
          <w:highlight w:val="cyan"/>
          <w:u w:val="single"/>
        </w:rPr>
        <w:t>incentive to</w:t>
      </w:r>
      <w:r w:rsidRPr="007E1F84">
        <w:rPr>
          <w:u w:val="single"/>
        </w:rPr>
        <w:t xml:space="preserve"> try to lobby decision makers to </w:t>
      </w:r>
      <w:r w:rsidRPr="007E1F84">
        <w:rPr>
          <w:highlight w:val="cyan"/>
          <w:u w:val="single"/>
        </w:rPr>
        <w:t>make the marketplace as favourable as possible</w:t>
      </w:r>
      <w:r w:rsidRPr="007E1F84">
        <w:rPr>
          <w:sz w:val="16"/>
        </w:rPr>
        <w:t>. Indeed, as well as adding market value, lobbying has been shown to result in favourable policy outcomes. Lord (2000) found that congressional staff in the United States perceived professional lobbying as the most effective means of influencing legislation. Winning public procurement tenders Governments are typically one of the largest players in a country’s economy. The government acts as purchaser of services and allocator of state resources, and public contracts form the backbone of many firms’ revenue streams. Particularly when it comes to public procurement processes, the winner-takes-all model ensures intense lobbying on the part of companies competing in the tender (Bitonti and Harris 2017).</w:t>
      </w:r>
    </w:p>
    <w:p w14:paraId="118C6FFC" w14:textId="77777777" w:rsidR="00561E2B" w:rsidRPr="00561E2B" w:rsidRDefault="00561E2B" w:rsidP="00561E2B"/>
    <w:p w14:paraId="2C8C55FB" w14:textId="564D0A86" w:rsidR="003A0928" w:rsidRDefault="003A0928" w:rsidP="00F87323">
      <w:pPr>
        <w:pStyle w:val="Heading3"/>
      </w:pPr>
      <w:r>
        <w:t>--- Green New Deal Links</w:t>
      </w:r>
    </w:p>
    <w:p w14:paraId="615344A7" w14:textId="77777777" w:rsidR="005D48A7" w:rsidRPr="004736C1" w:rsidRDefault="005D48A7" w:rsidP="005D48A7">
      <w:pPr>
        <w:pStyle w:val="Heading4"/>
      </w:pPr>
      <w:r w:rsidRPr="004736C1">
        <w:t>Republicans oppose anything even modeled on the Green New Deal!</w:t>
      </w:r>
    </w:p>
    <w:p w14:paraId="527D9315" w14:textId="77777777" w:rsidR="005D48A7" w:rsidRDefault="005D48A7" w:rsidP="005D48A7">
      <w:r w:rsidRPr="00241162">
        <w:rPr>
          <w:rStyle w:val="Style13ptBold"/>
        </w:rPr>
        <w:t>Siegel 22</w:t>
      </w:r>
      <w:r>
        <w:t xml:space="preserve"> </w:t>
      </w:r>
      <w:r w:rsidRPr="00241162">
        <w:t xml:space="preserve">Josh Siegel, Josh Siegel covers the frenzy of activity around energy policy and climate change on Capitol Hill and beyond, August 8th, 2022, “GOP’s risky proposition: Rebuffing a fossil fuel-friendly climate bill”, Politico, </w:t>
      </w:r>
      <w:hyperlink r:id="rId54" w:history="1">
        <w:r w:rsidRPr="00241162">
          <w:rPr>
            <w:rStyle w:val="Hyperlink"/>
          </w:rPr>
          <w:t>https://www.politico.com/news/2022/08/12/gops-fossil-fuel-friendly-climate-bill-00050534</w:t>
        </w:r>
      </w:hyperlink>
      <w:r w:rsidRPr="00241162">
        <w:t>, liam.</w:t>
      </w:r>
    </w:p>
    <w:p w14:paraId="3680735B" w14:textId="77777777" w:rsidR="005D48A7" w:rsidRPr="004736C1" w:rsidRDefault="005D48A7" w:rsidP="005D48A7">
      <w:pPr>
        <w:rPr>
          <w:sz w:val="16"/>
        </w:rPr>
      </w:pPr>
      <w:r w:rsidRPr="004736C1">
        <w:rPr>
          <w:sz w:val="16"/>
        </w:rPr>
        <w:t xml:space="preserve">Congressional </w:t>
      </w:r>
      <w:r w:rsidRPr="004736C1">
        <w:rPr>
          <w:highlight w:val="cyan"/>
          <w:u w:val="single"/>
        </w:rPr>
        <w:t>Republicans</w:t>
      </w:r>
      <w:r w:rsidRPr="005C21D0">
        <w:rPr>
          <w:u w:val="single"/>
        </w:rPr>
        <w:t xml:space="preserve"> </w:t>
      </w:r>
      <w:r w:rsidRPr="004736C1">
        <w:rPr>
          <w:highlight w:val="cyan"/>
          <w:u w:val="single"/>
        </w:rPr>
        <w:t>are</w:t>
      </w:r>
      <w:r w:rsidRPr="005C21D0">
        <w:rPr>
          <w:u w:val="single"/>
        </w:rPr>
        <w:t xml:space="preserve"> reflexively </w:t>
      </w:r>
      <w:r w:rsidRPr="004736C1">
        <w:rPr>
          <w:highlight w:val="cyan"/>
          <w:u w:val="single"/>
        </w:rPr>
        <w:t>rejecting the largest climate bill in</w:t>
      </w:r>
      <w:r w:rsidRPr="005C21D0">
        <w:rPr>
          <w:u w:val="single"/>
        </w:rPr>
        <w:t xml:space="preserve"> U.S. </w:t>
      </w:r>
      <w:r w:rsidRPr="004736C1">
        <w:rPr>
          <w:highlight w:val="cyan"/>
          <w:u w:val="single"/>
        </w:rPr>
        <w:t>history</w:t>
      </w:r>
      <w:r w:rsidRPr="004736C1">
        <w:rPr>
          <w:sz w:val="16"/>
        </w:rPr>
        <w:t>. But some of their allies fear the approach will backfire.</w:t>
      </w:r>
    </w:p>
    <w:p w14:paraId="78D64505" w14:textId="77777777" w:rsidR="005D48A7" w:rsidRPr="004736C1" w:rsidRDefault="005D48A7" w:rsidP="005D48A7">
      <w:pPr>
        <w:rPr>
          <w:sz w:val="16"/>
        </w:rPr>
      </w:pPr>
      <w:r w:rsidRPr="004736C1">
        <w:rPr>
          <w:rStyle w:val="Emphasis"/>
          <w:highlight w:val="cyan"/>
        </w:rPr>
        <w:t>GOP lawmakers</w:t>
      </w:r>
      <w:r w:rsidRPr="004736C1">
        <w:rPr>
          <w:sz w:val="16"/>
        </w:rPr>
        <w:t xml:space="preserve"> have </w:t>
      </w:r>
      <w:r w:rsidRPr="004736C1">
        <w:rPr>
          <w:rStyle w:val="Emphasis"/>
          <w:highlight w:val="cyan"/>
        </w:rPr>
        <w:t>attacked</w:t>
      </w:r>
      <w:r w:rsidRPr="005C21D0">
        <w:rPr>
          <w:rStyle w:val="Emphasis"/>
        </w:rPr>
        <w:t xml:space="preserve"> the </w:t>
      </w:r>
      <w:r w:rsidRPr="004736C1">
        <w:rPr>
          <w:rStyle w:val="Emphasis"/>
          <w:highlight w:val="cyan"/>
        </w:rPr>
        <w:t>climate and energy pieces of</w:t>
      </w:r>
      <w:r w:rsidRPr="005C21D0">
        <w:rPr>
          <w:rStyle w:val="Emphasis"/>
        </w:rPr>
        <w:t xml:space="preserve"> the</w:t>
      </w:r>
      <w:r w:rsidRPr="004736C1">
        <w:rPr>
          <w:sz w:val="16"/>
        </w:rPr>
        <w:t xml:space="preserve"> Senate-passed </w:t>
      </w:r>
      <w:r w:rsidRPr="004736C1">
        <w:rPr>
          <w:rStyle w:val="Emphasis"/>
          <w:highlight w:val="cyan"/>
        </w:rPr>
        <w:t>I</w:t>
      </w:r>
      <w:r w:rsidRPr="005C21D0">
        <w:rPr>
          <w:rStyle w:val="Emphasis"/>
        </w:rPr>
        <w:t xml:space="preserve">nflation </w:t>
      </w:r>
      <w:r w:rsidRPr="004736C1">
        <w:rPr>
          <w:rStyle w:val="Emphasis"/>
          <w:highlight w:val="cyan"/>
        </w:rPr>
        <w:t>R</w:t>
      </w:r>
      <w:r w:rsidRPr="005C21D0">
        <w:rPr>
          <w:rStyle w:val="Emphasis"/>
        </w:rPr>
        <w:t xml:space="preserve">eduction </w:t>
      </w:r>
      <w:r w:rsidRPr="004736C1">
        <w:rPr>
          <w:rStyle w:val="Emphasis"/>
          <w:highlight w:val="cyan"/>
        </w:rPr>
        <w:t>A</w:t>
      </w:r>
      <w:r w:rsidRPr="005C21D0">
        <w:rPr>
          <w:rStyle w:val="Emphasis"/>
        </w:rPr>
        <w:t>ct</w:t>
      </w:r>
      <w:r w:rsidRPr="004736C1">
        <w:rPr>
          <w:sz w:val="16"/>
        </w:rPr>
        <w:t xml:space="preserve">, which devotes $369 billion to mitigating planet-warming emissions, </w:t>
      </w:r>
      <w:r w:rsidRPr="004736C1">
        <w:rPr>
          <w:rStyle w:val="Emphasis"/>
          <w:highlight w:val="cyan"/>
        </w:rPr>
        <w:t>by labeling it as modeled on Democrats’ Green New Deal</w:t>
      </w:r>
      <w:r w:rsidRPr="004736C1">
        <w:rPr>
          <w:sz w:val="16"/>
        </w:rPr>
        <w:t xml:space="preserve">. </w:t>
      </w:r>
      <w:r w:rsidRPr="004736C1">
        <w:rPr>
          <w:highlight w:val="cyan"/>
          <w:u w:val="single"/>
        </w:rPr>
        <w:t>This</w:t>
      </w:r>
      <w:r w:rsidRPr="00F258E8">
        <w:rPr>
          <w:u w:val="single"/>
        </w:rPr>
        <w:t xml:space="preserve"> line of </w:t>
      </w:r>
      <w:r w:rsidRPr="004736C1">
        <w:rPr>
          <w:highlight w:val="cyan"/>
          <w:u w:val="single"/>
        </w:rPr>
        <w:t>criticism persists</w:t>
      </w:r>
      <w:r w:rsidRPr="004736C1">
        <w:rPr>
          <w:sz w:val="16"/>
        </w:rPr>
        <w:t xml:space="preserve"> even </w:t>
      </w:r>
      <w:r w:rsidRPr="004736C1">
        <w:rPr>
          <w:highlight w:val="cyan"/>
          <w:u w:val="single"/>
        </w:rPr>
        <w:t>though</w:t>
      </w:r>
      <w:r w:rsidRPr="00F258E8">
        <w:rPr>
          <w:u w:val="single"/>
        </w:rPr>
        <w:t xml:space="preserve"> </w:t>
      </w:r>
      <w:r w:rsidRPr="004736C1">
        <w:rPr>
          <w:sz w:val="16"/>
        </w:rPr>
        <w:t xml:space="preserve">the </w:t>
      </w:r>
      <w:r w:rsidRPr="004736C1">
        <w:rPr>
          <w:highlight w:val="cyan"/>
          <w:u w:val="single"/>
        </w:rPr>
        <w:t>compromise legislation</w:t>
      </w:r>
      <w:r w:rsidRPr="00F258E8">
        <w:rPr>
          <w:u w:val="single"/>
        </w:rPr>
        <w:t xml:space="preserve"> negotiated by</w:t>
      </w:r>
      <w:r w:rsidRPr="004736C1">
        <w:rPr>
          <w:sz w:val="16"/>
        </w:rPr>
        <w:t xml:space="preserve"> Senate Energy Chair Joe </w:t>
      </w:r>
      <w:r w:rsidRPr="00F258E8">
        <w:rPr>
          <w:u w:val="single"/>
        </w:rPr>
        <w:t>Manchin</w:t>
      </w:r>
      <w:r w:rsidRPr="004736C1">
        <w:rPr>
          <w:sz w:val="16"/>
        </w:rPr>
        <w:t xml:space="preserve"> (D-W.Va.) </w:t>
      </w:r>
      <w:r w:rsidRPr="00F258E8">
        <w:rPr>
          <w:u w:val="single"/>
        </w:rPr>
        <w:t>and</w:t>
      </w:r>
      <w:r w:rsidRPr="004736C1">
        <w:rPr>
          <w:sz w:val="16"/>
        </w:rPr>
        <w:t xml:space="preserve"> Senate Majority Leader Chuck </w:t>
      </w:r>
      <w:r w:rsidRPr="00F258E8">
        <w:rPr>
          <w:u w:val="single"/>
        </w:rPr>
        <w:t>Schumer</w:t>
      </w:r>
      <w:r w:rsidRPr="004736C1">
        <w:rPr>
          <w:sz w:val="16"/>
        </w:rPr>
        <w:t xml:space="preserve"> includes fossil-friendly provisions Republican legislators typically support.</w:t>
      </w:r>
    </w:p>
    <w:p w14:paraId="4F22BE49" w14:textId="77777777" w:rsidR="005D48A7" w:rsidRPr="004736C1" w:rsidRDefault="005D48A7" w:rsidP="005D48A7">
      <w:pPr>
        <w:rPr>
          <w:sz w:val="16"/>
        </w:rPr>
      </w:pPr>
      <w:r w:rsidRPr="004736C1">
        <w:rPr>
          <w:sz w:val="16"/>
        </w:rPr>
        <w:t>But as the bill heads to the House of Representatives Friday, former GOP lawmakers and Republican allied groups warn the party risks over-reaching and alienating key voting groups such as young people and suburban voters who want climate action in the face of worsening wildfires, droughts and flooding. Such alienation could complicate Republican efforts to retake one or both houses of Congress, they say.</w:t>
      </w:r>
    </w:p>
    <w:p w14:paraId="02EADEE6" w14:textId="77777777" w:rsidR="005D48A7" w:rsidRPr="004736C1" w:rsidRDefault="005D48A7" w:rsidP="005D48A7">
      <w:pPr>
        <w:rPr>
          <w:sz w:val="16"/>
        </w:rPr>
      </w:pPr>
      <w:r w:rsidRPr="004736C1">
        <w:rPr>
          <w:sz w:val="16"/>
        </w:rPr>
        <w:t>“From a messaging perspective this is a problem for Republicans,” said Quill Robinson, vice president of government affairs at American Conservation Coalition, a youth conservative environmental group. “If they are criticizing this as the Green New Deal, that puts them in a pretty difficult position because process issues and qualms about some substance won’t get through to young people. A lot of them will see this as Republicans opposing climate legislation.”</w:t>
      </w:r>
    </w:p>
    <w:p w14:paraId="0775D202" w14:textId="77777777" w:rsidR="005D48A7" w:rsidRDefault="005D48A7" w:rsidP="005D48A7">
      <w:pPr>
        <w:rPr>
          <w:u w:val="single"/>
        </w:rPr>
      </w:pPr>
      <w:r w:rsidRPr="004736C1">
        <w:rPr>
          <w:sz w:val="16"/>
        </w:rPr>
        <w:t xml:space="preserve">Senate Minority Leader Mitch </w:t>
      </w:r>
      <w:r w:rsidRPr="00C42D4B">
        <w:rPr>
          <w:u w:val="single"/>
        </w:rPr>
        <w:t xml:space="preserve">McConnell and other </w:t>
      </w:r>
      <w:r w:rsidRPr="004736C1">
        <w:rPr>
          <w:highlight w:val="cyan"/>
          <w:u w:val="single"/>
        </w:rPr>
        <w:t>Republican</w:t>
      </w:r>
      <w:r w:rsidRPr="00C42D4B">
        <w:rPr>
          <w:u w:val="single"/>
        </w:rPr>
        <w:t xml:space="preserve"> leader</w:t>
      </w:r>
      <w:r w:rsidRPr="004736C1">
        <w:rPr>
          <w:highlight w:val="cyan"/>
          <w:u w:val="single"/>
        </w:rPr>
        <w:t>s</w:t>
      </w:r>
      <w:r w:rsidRPr="004736C1">
        <w:rPr>
          <w:sz w:val="16"/>
        </w:rPr>
        <w:t xml:space="preserve"> have </w:t>
      </w:r>
      <w:r w:rsidRPr="004736C1">
        <w:rPr>
          <w:highlight w:val="cyan"/>
          <w:u w:val="single"/>
        </w:rPr>
        <w:t>also criticized the partisan process used to pass the bill</w:t>
      </w:r>
      <w:r w:rsidRPr="00C42D4B">
        <w:rPr>
          <w:u w:val="single"/>
        </w:rPr>
        <w:t xml:space="preserve"> in the Senate</w:t>
      </w:r>
      <w:r w:rsidRPr="004736C1">
        <w:rPr>
          <w:sz w:val="16"/>
        </w:rPr>
        <w:t xml:space="preserve"> </w:t>
      </w:r>
      <w:r w:rsidRPr="004736C1">
        <w:rPr>
          <w:highlight w:val="cyan"/>
          <w:u w:val="single"/>
        </w:rPr>
        <w:t>and questioned whether it will effectively reduce</w:t>
      </w:r>
      <w:r w:rsidRPr="00C42D4B">
        <w:rPr>
          <w:u w:val="single"/>
        </w:rPr>
        <w:t xml:space="preserve"> global </w:t>
      </w:r>
      <w:r w:rsidRPr="004736C1">
        <w:rPr>
          <w:highlight w:val="cyan"/>
          <w:u w:val="single"/>
        </w:rPr>
        <w:t>emissions.</w:t>
      </w:r>
    </w:p>
    <w:p w14:paraId="4E064FE6" w14:textId="77777777" w:rsidR="005D48A7" w:rsidRPr="004736C1" w:rsidRDefault="005D48A7" w:rsidP="005D48A7">
      <w:pPr>
        <w:rPr>
          <w:sz w:val="16"/>
        </w:rPr>
      </w:pPr>
      <w:r w:rsidRPr="004736C1">
        <w:rPr>
          <w:sz w:val="16"/>
        </w:rPr>
        <w:t>“The Republican Party shoots itself in the foot and threatens a lot of progress and growth they’ve made on this issue in recent years by being overly aggressive in criticizing the climate and energy components of this legislation,” said former GOP Rep. Carlos Curbelo of Florida, a vocal proponent of action to address global warming. “A lot of Republicans, if they are honest, will admit that outside the reconciliation process they would have at least seriously considered supporting this legislation.”</w:t>
      </w:r>
    </w:p>
    <w:p w14:paraId="63340BBA" w14:textId="77777777" w:rsidR="005D48A7" w:rsidRPr="004736C1" w:rsidRDefault="005D48A7" w:rsidP="005D48A7">
      <w:pPr>
        <w:rPr>
          <w:sz w:val="16"/>
        </w:rPr>
      </w:pPr>
      <w:r w:rsidRPr="004736C1">
        <w:rPr>
          <w:sz w:val="16"/>
        </w:rPr>
        <w:t>House passes climate, tax and health care bill</w:t>
      </w:r>
    </w:p>
    <w:p w14:paraId="5EB2BFAD" w14:textId="77777777" w:rsidR="005D48A7" w:rsidRPr="004736C1" w:rsidRDefault="005D48A7" w:rsidP="005D48A7">
      <w:pPr>
        <w:rPr>
          <w:sz w:val="16"/>
        </w:rPr>
      </w:pPr>
      <w:r w:rsidRPr="004736C1">
        <w:rPr>
          <w:sz w:val="16"/>
        </w:rPr>
        <w:t>SharePlay Video</w:t>
      </w:r>
    </w:p>
    <w:p w14:paraId="0A703946" w14:textId="77777777" w:rsidR="005D48A7" w:rsidRPr="004736C1" w:rsidRDefault="005D48A7" w:rsidP="005D48A7">
      <w:pPr>
        <w:rPr>
          <w:sz w:val="16"/>
        </w:rPr>
      </w:pPr>
      <w:r w:rsidRPr="004736C1">
        <w:rPr>
          <w:sz w:val="16"/>
        </w:rPr>
        <w:t>Democrats, meanwhile, are betting their legislation will win over voters across the ideological spectrum for supporting a wide range of energy sources — a something-for-everyone approach designed to mute criticism. They also argue the legislation will help address voters’ No. 1 complaint at the moment — inflation — and plan to make that case in the coming months. While mainstream economists generally say the bill will have negligible effects on lowering inflation in the coming year, Democrats are getting a momentary boost from falling gasoline prices and this week’s report showing inflation is slowing after a relentless yearlong surge.</w:t>
      </w:r>
    </w:p>
    <w:p w14:paraId="0E51FBB7" w14:textId="77777777" w:rsidR="005D48A7" w:rsidRPr="004736C1" w:rsidRDefault="005D48A7" w:rsidP="005D48A7">
      <w:pPr>
        <w:rPr>
          <w:sz w:val="16"/>
        </w:rPr>
      </w:pPr>
      <w:r w:rsidRPr="004736C1">
        <w:rPr>
          <w:sz w:val="16"/>
        </w:rPr>
        <w:t xml:space="preserve">Clean energy tax credits that form the core of Democrats’ bill are one of the few climate policies that have garnered bipartisan support, with both parties working together over the years to provide short-term renewals of subsidies to wind and solar. In lieu of a </w:t>
      </w:r>
      <w:r w:rsidRPr="00CA7236">
        <w:rPr>
          <w:u w:val="single"/>
        </w:rPr>
        <w:t>carbon tax or other</w:t>
      </w:r>
      <w:r w:rsidRPr="004736C1">
        <w:rPr>
          <w:sz w:val="16"/>
        </w:rPr>
        <w:t xml:space="preserve"> </w:t>
      </w:r>
      <w:r w:rsidRPr="004736C1">
        <w:rPr>
          <w:highlight w:val="cyan"/>
          <w:u w:val="single"/>
        </w:rPr>
        <w:t>penalties on polluters</w:t>
      </w:r>
      <w:r w:rsidRPr="004736C1">
        <w:rPr>
          <w:sz w:val="16"/>
        </w:rPr>
        <w:t xml:space="preserve"> — measures </w:t>
      </w:r>
      <w:r w:rsidRPr="004736C1">
        <w:rPr>
          <w:highlight w:val="cyan"/>
          <w:u w:val="single"/>
        </w:rPr>
        <w:t>Republicans have fiercely resisted</w:t>
      </w:r>
      <w:r w:rsidRPr="004736C1">
        <w:rPr>
          <w:sz w:val="16"/>
        </w:rPr>
        <w:t xml:space="preserve"> in recent years — Democrats designed the bill to supercharge clean energy deployment by offering billions of dollars of incentives to lower the cost of wind, solar and electric vehicles to make them more accessible to individuals and businesses.</w:t>
      </w:r>
    </w:p>
    <w:p w14:paraId="7A324151" w14:textId="77777777" w:rsidR="005D48A7" w:rsidRPr="004736C1" w:rsidRDefault="005D48A7" w:rsidP="005D48A7">
      <w:pPr>
        <w:rPr>
          <w:sz w:val="16"/>
        </w:rPr>
      </w:pPr>
      <w:r w:rsidRPr="004736C1">
        <w:rPr>
          <w:sz w:val="16"/>
        </w:rPr>
        <w:t>“This is definitely going to look less painful because the idea of getting an incentive is harder for climate opponents to criticize than paying a price,” said Kevin Book, managing director of the research group ClearView Energy Partners.</w:t>
      </w:r>
    </w:p>
    <w:p w14:paraId="7500B636" w14:textId="77777777" w:rsidR="005D48A7" w:rsidRPr="004736C1" w:rsidRDefault="005D48A7" w:rsidP="005D48A7">
      <w:pPr>
        <w:rPr>
          <w:sz w:val="16"/>
        </w:rPr>
      </w:pPr>
      <w:r w:rsidRPr="004736C1">
        <w:rPr>
          <w:highlight w:val="cyan"/>
          <w:u w:val="single"/>
        </w:rPr>
        <w:t>The bill does impose a penalty on oil and gas companies that emit</w:t>
      </w:r>
      <w:r w:rsidRPr="00CA7236">
        <w:rPr>
          <w:u w:val="single"/>
        </w:rPr>
        <w:t xml:space="preserve"> a certain amount of </w:t>
      </w:r>
      <w:r w:rsidRPr="004736C1">
        <w:rPr>
          <w:highlight w:val="cyan"/>
          <w:u w:val="single"/>
        </w:rPr>
        <w:t>methane</w:t>
      </w:r>
      <w:r w:rsidRPr="004736C1">
        <w:rPr>
          <w:sz w:val="16"/>
        </w:rPr>
        <w:t>, though the measure is modest, comes with exemptions and offers subsidies to help drillers afford technologies to limit leaks of the potent greenhouse gas. And it increases the royalty rate companies pay to the government for oil and gas produced on federal land, while reinstating the so-called Superfund tax on crude oil and imported petroleum products to fund the cleanup of polluted industrial sites.</w:t>
      </w:r>
    </w:p>
    <w:p w14:paraId="375B2423" w14:textId="77777777" w:rsidR="005D48A7" w:rsidRPr="004736C1" w:rsidRDefault="005D48A7" w:rsidP="005D48A7">
      <w:pPr>
        <w:rPr>
          <w:sz w:val="16"/>
        </w:rPr>
      </w:pPr>
      <w:r w:rsidRPr="004736C1">
        <w:rPr>
          <w:sz w:val="16"/>
        </w:rPr>
        <w:t>Republicans also share an interest in the industrial policy aims of Democrats’ legislation, which provides incentives to help manufacturers stand up domestic supply chains on a number of clean energy fronts, whether that’s making electric batteries or producing solar panels.</w:t>
      </w:r>
    </w:p>
    <w:p w14:paraId="3E86298F" w14:textId="77777777" w:rsidR="005D48A7" w:rsidRPr="004736C1" w:rsidRDefault="005D48A7" w:rsidP="005D48A7">
      <w:pPr>
        <w:rPr>
          <w:sz w:val="16"/>
        </w:rPr>
      </w:pPr>
      <w:r w:rsidRPr="004736C1">
        <w:rPr>
          <w:sz w:val="16"/>
        </w:rPr>
        <w:t>The bill expands tax credits for carbon capture systems — a technology solution that Republicans have heaped praise on in the past — that could allow coal- or gas-burning power plants to keep operating with reduced emissions. And it extends new incentives for other nascent technologies Republicans have long favored, like small nuclear reactors and clean hydrogen.</w:t>
      </w:r>
    </w:p>
    <w:p w14:paraId="3BF51A6E" w14:textId="77777777" w:rsidR="005D48A7" w:rsidRPr="004736C1" w:rsidRDefault="005D48A7" w:rsidP="005D48A7">
      <w:pPr>
        <w:rPr>
          <w:sz w:val="16"/>
        </w:rPr>
      </w:pPr>
      <w:r w:rsidRPr="004736C1">
        <w:rPr>
          <w:sz w:val="16"/>
        </w:rPr>
        <w:t>“It’s incomprehensible to me that any of my colleagues would vote against reducing our debt, saving hardworking Americans money or strengthening our energy security,” Manchin tweeted ahead of the bill’s passage in the Senate.</w:t>
      </w:r>
    </w:p>
    <w:p w14:paraId="4503D2BD" w14:textId="77777777" w:rsidR="005D48A7" w:rsidRPr="004736C1" w:rsidRDefault="005D48A7" w:rsidP="005D48A7">
      <w:pPr>
        <w:rPr>
          <w:sz w:val="16"/>
        </w:rPr>
      </w:pPr>
      <w:r w:rsidRPr="004736C1">
        <w:rPr>
          <w:sz w:val="16"/>
        </w:rPr>
        <w:t>Manchin, a long-time fossil fuel champion, pushed for the inclusion of significant carve-outs to ensure oil and gas production continues. These include requiring the federal government to auction off more public lands and waters for oil drilling as a prerequisite for more renewable energy sources like wind and solar — despite President Joe Biden’s plans to decarbonize the U.S. economy.</w:t>
      </w:r>
    </w:p>
    <w:p w14:paraId="3EB88243" w14:textId="77777777" w:rsidR="005D48A7" w:rsidRPr="004736C1" w:rsidRDefault="005D48A7" w:rsidP="005D48A7">
      <w:pPr>
        <w:rPr>
          <w:sz w:val="16"/>
        </w:rPr>
      </w:pPr>
      <w:r w:rsidRPr="004736C1">
        <w:rPr>
          <w:sz w:val="16"/>
        </w:rPr>
        <w:t>Joe Manchin listens to a question from a reporter.</w:t>
      </w:r>
    </w:p>
    <w:p w14:paraId="476A29DE" w14:textId="77777777" w:rsidR="005D48A7" w:rsidRPr="004736C1" w:rsidRDefault="005D48A7" w:rsidP="005D48A7">
      <w:pPr>
        <w:rPr>
          <w:sz w:val="16"/>
        </w:rPr>
      </w:pPr>
      <w:r w:rsidRPr="004736C1">
        <w:rPr>
          <w:sz w:val="16"/>
        </w:rPr>
        <w:t>Sen. Joe Manchin (D-W.Va.) listens to a question from a reporter in the Hart Senate Office building in Washington, D.C. | Anna Moneymaker/Getty Images</w:t>
      </w:r>
    </w:p>
    <w:p w14:paraId="4ED50835" w14:textId="77777777" w:rsidR="005D48A7" w:rsidRPr="004736C1" w:rsidRDefault="005D48A7" w:rsidP="005D48A7">
      <w:pPr>
        <w:rPr>
          <w:sz w:val="16"/>
        </w:rPr>
      </w:pPr>
      <w:r w:rsidRPr="004736C1">
        <w:rPr>
          <w:sz w:val="16"/>
        </w:rPr>
        <w:t>The West Virginia senator also secured a commitment from Democratic leadership to pass legislation later this year to speed up energy permitting, which could help companies build oil and gas pipelines more quickly and develop mines to dig up critical minerals. But Republicans such as Sen. Lindsey Graham (R-S.C.) have vowed to oppose Manchin’s permitting reform measures despite them being a long-time GOP priority.</w:t>
      </w:r>
    </w:p>
    <w:p w14:paraId="5DA8BBEF" w14:textId="77777777" w:rsidR="005D48A7" w:rsidRPr="004736C1" w:rsidRDefault="005D48A7" w:rsidP="005D48A7">
      <w:pPr>
        <w:rPr>
          <w:sz w:val="16"/>
        </w:rPr>
      </w:pPr>
      <w:r w:rsidRPr="004736C1">
        <w:rPr>
          <w:sz w:val="16"/>
        </w:rPr>
        <w:t>MOST READ</w:t>
      </w:r>
    </w:p>
    <w:p w14:paraId="2D3EA222" w14:textId="77777777" w:rsidR="005D48A7" w:rsidRPr="004736C1" w:rsidRDefault="005D48A7" w:rsidP="005D48A7">
      <w:pPr>
        <w:rPr>
          <w:sz w:val="16"/>
        </w:rPr>
      </w:pPr>
      <w:r w:rsidRPr="004736C1">
        <w:rPr>
          <w:sz w:val="16"/>
        </w:rPr>
        <w:t>GettyImages-1162878018.jpg</w:t>
      </w:r>
    </w:p>
    <w:p w14:paraId="56DEB1D1" w14:textId="77777777" w:rsidR="005D48A7" w:rsidRPr="004736C1" w:rsidRDefault="005D48A7" w:rsidP="005D48A7">
      <w:pPr>
        <w:rPr>
          <w:sz w:val="16"/>
        </w:rPr>
      </w:pPr>
      <w:r w:rsidRPr="004736C1">
        <w:rPr>
          <w:sz w:val="16"/>
        </w:rPr>
        <w:t>I Helped Fact-Check the 1619 Project. The Times Ignored Me.</w:t>
      </w:r>
    </w:p>
    <w:p w14:paraId="385872FF" w14:textId="77777777" w:rsidR="005D48A7" w:rsidRPr="004736C1" w:rsidRDefault="005D48A7" w:rsidP="005D48A7">
      <w:pPr>
        <w:rPr>
          <w:sz w:val="16"/>
        </w:rPr>
      </w:pPr>
      <w:r w:rsidRPr="004736C1">
        <w:rPr>
          <w:sz w:val="16"/>
        </w:rPr>
        <w:t>It’s been exactly one year since Trump suggested injecting bleach. We’ve never been the same.</w:t>
      </w:r>
    </w:p>
    <w:p w14:paraId="344072D6" w14:textId="77777777" w:rsidR="005D48A7" w:rsidRPr="004736C1" w:rsidRDefault="005D48A7" w:rsidP="005D48A7">
      <w:pPr>
        <w:rPr>
          <w:sz w:val="16"/>
        </w:rPr>
      </w:pPr>
      <w:r w:rsidRPr="004736C1">
        <w:rPr>
          <w:sz w:val="16"/>
        </w:rPr>
        <w:t>Daniel Ellsberg, who exposed the truth behind the Vietnam War, dies at 92</w:t>
      </w:r>
    </w:p>
    <w:p w14:paraId="2782392F" w14:textId="77777777" w:rsidR="005D48A7" w:rsidRPr="004736C1" w:rsidRDefault="005D48A7" w:rsidP="005D48A7">
      <w:pPr>
        <w:rPr>
          <w:sz w:val="16"/>
        </w:rPr>
      </w:pPr>
      <w:r w:rsidRPr="004736C1">
        <w:rPr>
          <w:sz w:val="16"/>
        </w:rPr>
        <w:t>Coronavirus Will Change the World Permanently. Here’s How.</w:t>
      </w:r>
    </w:p>
    <w:p w14:paraId="49D897D1" w14:textId="77777777" w:rsidR="005D48A7" w:rsidRPr="004736C1" w:rsidRDefault="005D48A7" w:rsidP="005D48A7">
      <w:pPr>
        <w:rPr>
          <w:sz w:val="16"/>
        </w:rPr>
      </w:pPr>
      <w:r w:rsidRPr="004736C1">
        <w:rPr>
          <w:sz w:val="16"/>
        </w:rPr>
        <w:t>Biden handed Harris a political grenade. Can she defuse it?</w:t>
      </w:r>
    </w:p>
    <w:p w14:paraId="1544FB4E" w14:textId="77777777" w:rsidR="005D48A7" w:rsidRPr="004736C1" w:rsidRDefault="005D48A7" w:rsidP="005D48A7">
      <w:pPr>
        <w:rPr>
          <w:sz w:val="16"/>
        </w:rPr>
      </w:pPr>
      <w:r w:rsidRPr="004736C1">
        <w:rPr>
          <w:sz w:val="16"/>
        </w:rPr>
        <w:t>In a split from Republicans, large oil and gas companies such as ExxonMobil and business groups that are usually aligned with the GOP have praised some of these so-called Easter eggs for fossil fuel companies. The Chamber of Commerce supports several clean energy and climate provisions even though it opposes the overall bill.</w:t>
      </w:r>
    </w:p>
    <w:p w14:paraId="126992AA" w14:textId="77777777" w:rsidR="005D48A7" w:rsidRPr="004736C1" w:rsidRDefault="005D48A7" w:rsidP="005D48A7">
      <w:pPr>
        <w:rPr>
          <w:sz w:val="16"/>
        </w:rPr>
      </w:pPr>
      <w:r w:rsidRPr="004736C1">
        <w:rPr>
          <w:sz w:val="16"/>
        </w:rPr>
        <w:t>“This looks a lot different than what we saw in the original Build Back Better bill,” said Marty Durbin, president of the Chamber’s Global Energy Institute. “What ended up being included was very close to policies that have had very strong bipartisan support in Congress. It balances the need of ensuring our own energy security now and that of our allies and accelerates the transition by putting policies in place that will facilitate progress in technologies that will help us reduce emissions.”</w:t>
      </w:r>
    </w:p>
    <w:p w14:paraId="772C477D" w14:textId="77777777" w:rsidR="005D48A7" w:rsidRPr="004736C1" w:rsidRDefault="005D48A7" w:rsidP="005D48A7">
      <w:pPr>
        <w:rPr>
          <w:sz w:val="16"/>
        </w:rPr>
      </w:pPr>
      <w:r w:rsidRPr="004736C1">
        <w:rPr>
          <w:highlight w:val="cyan"/>
          <w:u w:val="single"/>
        </w:rPr>
        <w:t>Republicans have also taken exception to</w:t>
      </w:r>
      <w:r w:rsidRPr="00357CFA">
        <w:rPr>
          <w:u w:val="single"/>
        </w:rPr>
        <w:t xml:space="preserve"> Democrats’</w:t>
      </w:r>
      <w:r w:rsidRPr="004736C1">
        <w:rPr>
          <w:sz w:val="16"/>
        </w:rPr>
        <w:t xml:space="preserve"> attaching </w:t>
      </w:r>
      <w:r w:rsidRPr="004736C1">
        <w:rPr>
          <w:highlight w:val="cyan"/>
          <w:u w:val="single"/>
        </w:rPr>
        <w:t>labor-friendly</w:t>
      </w:r>
      <w:r w:rsidRPr="00357CFA">
        <w:rPr>
          <w:u w:val="single"/>
        </w:rPr>
        <w:t xml:space="preserve"> domestic </w:t>
      </w:r>
      <w:r w:rsidRPr="004736C1">
        <w:rPr>
          <w:highlight w:val="cyan"/>
          <w:u w:val="single"/>
        </w:rPr>
        <w:t>content and</w:t>
      </w:r>
      <w:r w:rsidRPr="00357CFA">
        <w:rPr>
          <w:u w:val="single"/>
        </w:rPr>
        <w:t xml:space="preserve"> prevailing </w:t>
      </w:r>
      <w:r w:rsidRPr="004736C1">
        <w:rPr>
          <w:highlight w:val="cyan"/>
          <w:u w:val="single"/>
        </w:rPr>
        <w:t>wage requirements</w:t>
      </w:r>
      <w:r w:rsidRPr="00357CFA">
        <w:rPr>
          <w:u w:val="single"/>
        </w:rPr>
        <w:t xml:space="preserve"> to clean energy incentives</w:t>
      </w:r>
      <w:r w:rsidRPr="004736C1">
        <w:rPr>
          <w:sz w:val="16"/>
        </w:rPr>
        <w:t>, arguing such provisions equate to social policy and could raise the cost of projects.</w:t>
      </w:r>
    </w:p>
    <w:p w14:paraId="78BF8E67" w14:textId="77777777" w:rsidR="005D48A7" w:rsidRPr="004736C1" w:rsidRDefault="005D48A7" w:rsidP="005D48A7">
      <w:pPr>
        <w:rPr>
          <w:sz w:val="16"/>
        </w:rPr>
      </w:pPr>
      <w:r w:rsidRPr="004736C1">
        <w:rPr>
          <w:sz w:val="16"/>
        </w:rPr>
        <w:t>“To the degree we are going to lower emissions that will be a good thing. Do I think this will be a game changer? No I don’t,” Sen. Bill Cassidy (R-La.) said. “Providing extra payments for using labor unions is a lot of money not going to projects, but to a higher wage base to take care of a Democratic constituency.”</w:t>
      </w:r>
    </w:p>
    <w:p w14:paraId="67C6F954" w14:textId="77777777" w:rsidR="005D48A7" w:rsidRPr="004736C1" w:rsidRDefault="005D48A7" w:rsidP="005D48A7">
      <w:pPr>
        <w:rPr>
          <w:sz w:val="16"/>
        </w:rPr>
      </w:pPr>
      <w:r w:rsidRPr="004736C1">
        <w:rPr>
          <w:sz w:val="16"/>
        </w:rPr>
        <w:t>Sen. Kevin Cramer (R-N.D.) criticized Manchin for bailing on bipartisan meetings that the West Virginian convened in the early summer in which centrists discussed ways to address climate change and lower energy prices that spiked after Russia’s invasion of Ukraine. In those meetings, Democrats and Republicans — including Cramer and Cassidy — discussed ideas that Manchin and Schumer ended up agreeing to, such as relaxing permitting rules and providing tax credits to support a bevy of carbon-free clean energy technologies.</w:t>
      </w:r>
    </w:p>
    <w:p w14:paraId="57580BB8" w14:textId="77777777" w:rsidR="005D48A7" w:rsidRPr="004736C1" w:rsidRDefault="005D48A7" w:rsidP="005D48A7">
      <w:pPr>
        <w:rPr>
          <w:sz w:val="16"/>
        </w:rPr>
      </w:pPr>
      <w:r w:rsidRPr="004736C1">
        <w:rPr>
          <w:sz w:val="16"/>
        </w:rPr>
        <w:t>“We weren’t going to get to 60 votes, but we probably could have within the next one to two years regardless of the election result this fall,” Cramer said. “The Democrats’ bill really takes all that momentum and turns climate back into a skins vs. shirts game.”</w:t>
      </w:r>
    </w:p>
    <w:p w14:paraId="67C66383" w14:textId="77777777" w:rsidR="005D48A7" w:rsidRPr="004736C1" w:rsidRDefault="005D48A7" w:rsidP="005D48A7">
      <w:pPr>
        <w:rPr>
          <w:sz w:val="16"/>
        </w:rPr>
      </w:pPr>
      <w:r w:rsidRPr="004736C1">
        <w:rPr>
          <w:sz w:val="16"/>
        </w:rPr>
        <w:t>But Democrats counter that they couldn’t afford to wait for Republicans to come around given the urgency of addressing climate change and the political reality that they could lose full control of Congress in November.</w:t>
      </w:r>
    </w:p>
    <w:p w14:paraId="40E49858" w14:textId="77777777" w:rsidR="005D48A7" w:rsidRPr="004736C1" w:rsidRDefault="005D48A7" w:rsidP="005D48A7">
      <w:pPr>
        <w:rPr>
          <w:sz w:val="16"/>
        </w:rPr>
      </w:pPr>
      <w:r w:rsidRPr="004736C1">
        <w:rPr>
          <w:sz w:val="16"/>
        </w:rPr>
        <w:t>“The climate crisis is a real crisis with urgency,” Rep. Jared Huffman (D-Calif.) said. “We can’t wait in geologic time for Republicans to become comfortable with doing something about it. It’s so painfully obvious they were slow-walking and running out the clock.”</w:t>
      </w:r>
    </w:p>
    <w:p w14:paraId="1CB53632" w14:textId="77777777" w:rsidR="005D48A7" w:rsidRPr="004736C1" w:rsidRDefault="005D48A7" w:rsidP="005D48A7">
      <w:pPr>
        <w:rPr>
          <w:sz w:val="16"/>
        </w:rPr>
      </w:pPr>
      <w:r w:rsidRPr="004736C1">
        <w:rPr>
          <w:sz w:val="16"/>
        </w:rPr>
        <w:t>Democrats say Republicans will pay politically for their decision to sit out the most significant climate bill in U.S. history, and are hopeful it will inspire turnout from young activists who’ve been demanding Democrats take aggressive action.</w:t>
      </w:r>
    </w:p>
    <w:p w14:paraId="6EECE7EA" w14:textId="77777777" w:rsidR="005D48A7" w:rsidRPr="004736C1" w:rsidRDefault="005D48A7" w:rsidP="005D48A7">
      <w:pPr>
        <w:rPr>
          <w:sz w:val="16"/>
        </w:rPr>
      </w:pPr>
      <w:r w:rsidRPr="004736C1">
        <w:rPr>
          <w:sz w:val="16"/>
        </w:rPr>
        <w:t>“Voters will start to see what we already believe — that this bill will be good for Republican states and help lower their energy prices,” said Sen. Tina Smith (D-Minn.).</w:t>
      </w:r>
    </w:p>
    <w:p w14:paraId="1189EE5A" w14:textId="77777777" w:rsidR="005D48A7" w:rsidRPr="004736C1" w:rsidRDefault="005D48A7" w:rsidP="005D48A7">
      <w:pPr>
        <w:rPr>
          <w:sz w:val="16"/>
        </w:rPr>
      </w:pPr>
      <w:r w:rsidRPr="004736C1">
        <w:rPr>
          <w:sz w:val="16"/>
        </w:rPr>
        <w:t>But Neil Chatterjee, former chair of the Federal Energy Regulatory Commission who was previously a McConnell aide and supports some of the energy provisions, doesn’t think Republicans will be hurt politically by resisting the bill because its benefits won’t be “realized for years.”</w:t>
      </w:r>
    </w:p>
    <w:p w14:paraId="7389AD36" w14:textId="77777777" w:rsidR="005D48A7" w:rsidRPr="004736C1" w:rsidRDefault="005D48A7" w:rsidP="005D48A7">
      <w:pPr>
        <w:rPr>
          <w:sz w:val="16"/>
        </w:rPr>
      </w:pPr>
      <w:r w:rsidRPr="004736C1">
        <w:rPr>
          <w:sz w:val="16"/>
        </w:rPr>
        <w:t>Curbelo, though, said Republicans would be punished for their resistance to passing meaningful climate policy.</w:t>
      </w:r>
    </w:p>
    <w:p w14:paraId="03C6EB81" w14:textId="77777777" w:rsidR="005D48A7" w:rsidRPr="00241162" w:rsidRDefault="005D48A7" w:rsidP="005D48A7">
      <w:r w:rsidRPr="004736C1">
        <w:rPr>
          <w:sz w:val="16"/>
        </w:rPr>
        <w:t>“Years from now without question, the climate and clean energy provisions of this bill will be viewed favorably,” Curbelo said.</w:t>
      </w:r>
    </w:p>
    <w:p w14:paraId="01456326" w14:textId="77777777" w:rsidR="005D48A7" w:rsidRPr="008951E4" w:rsidRDefault="005D48A7" w:rsidP="005D48A7"/>
    <w:p w14:paraId="5DF94D85" w14:textId="77777777" w:rsidR="005D48A7" w:rsidRPr="00785A5A" w:rsidRDefault="005D48A7" w:rsidP="005D48A7">
      <w:pPr>
        <w:pStyle w:val="Heading4"/>
      </w:pPr>
      <w:r w:rsidRPr="00785A5A">
        <w:t>Green New Deal is opposed by Republicans and divisive among Democrats.</w:t>
      </w:r>
    </w:p>
    <w:p w14:paraId="401FC14F" w14:textId="77777777" w:rsidR="005D48A7" w:rsidRDefault="005D48A7" w:rsidP="005D48A7">
      <w:r w:rsidRPr="001C5852">
        <w:rPr>
          <w:rStyle w:val="Style13ptBold"/>
        </w:rPr>
        <w:t>Gardner 19</w:t>
      </w:r>
      <w:r>
        <w:t xml:space="preserve"> Timothy Gardner, </w:t>
      </w:r>
      <w:r w:rsidRPr="00FD015C">
        <w:t>Timothy reports on energy and environment policy and is based in Washington, D.C.</w:t>
      </w:r>
      <w:r>
        <w:t>, March 26</w:t>
      </w:r>
      <w:r w:rsidRPr="00FD015C">
        <w:rPr>
          <w:vertAlign w:val="superscript"/>
        </w:rPr>
        <w:t>th</w:t>
      </w:r>
      <w:r>
        <w:t>, 2019, “</w:t>
      </w:r>
      <w:r w:rsidRPr="00FD015C">
        <w:t>Republicans defeat Green New Deal in U.S. Senate vote Democrats call a stunt</w:t>
      </w:r>
      <w:r>
        <w:t xml:space="preserve">”, Reuters, </w:t>
      </w:r>
      <w:hyperlink r:id="rId55" w:history="1">
        <w:r w:rsidRPr="00CD594B">
          <w:rPr>
            <w:rStyle w:val="Hyperlink"/>
          </w:rPr>
          <w:t>https://www.reuters.com/article/us-usa-climate-greennewdeal/republicans-defeat-green-new-deal-in-u-s-senate-vote-democrats-call-a-stunt-idUSKCN1R71BZ</w:t>
        </w:r>
      </w:hyperlink>
      <w:r>
        <w:t>, liam.</w:t>
      </w:r>
    </w:p>
    <w:p w14:paraId="1D47B869" w14:textId="77777777" w:rsidR="005D48A7" w:rsidRPr="001C5852" w:rsidRDefault="005D48A7" w:rsidP="005D48A7">
      <w:pPr>
        <w:rPr>
          <w:sz w:val="16"/>
        </w:rPr>
      </w:pPr>
      <w:r w:rsidRPr="001C5852">
        <w:rPr>
          <w:sz w:val="16"/>
        </w:rPr>
        <w:t xml:space="preserve">WASHINGTON (Reuters) - U.S. Senate </w:t>
      </w:r>
      <w:r w:rsidRPr="001C5852">
        <w:rPr>
          <w:highlight w:val="cyan"/>
          <w:u w:val="single"/>
        </w:rPr>
        <w:t>Republicans</w:t>
      </w:r>
      <w:r w:rsidRPr="001C5852">
        <w:rPr>
          <w:sz w:val="16"/>
        </w:rPr>
        <w:t xml:space="preserve"> on Tuesday </w:t>
      </w:r>
      <w:r w:rsidRPr="001C5852">
        <w:rPr>
          <w:highlight w:val="cyan"/>
          <w:u w:val="single"/>
        </w:rPr>
        <w:t>defeated</w:t>
      </w:r>
      <w:r w:rsidRPr="00356D68">
        <w:rPr>
          <w:u w:val="single"/>
        </w:rPr>
        <w:t xml:space="preserve"> the “</w:t>
      </w:r>
      <w:r w:rsidRPr="001C5852">
        <w:rPr>
          <w:highlight w:val="cyan"/>
          <w:u w:val="single"/>
        </w:rPr>
        <w:t>Green New Deal” resolution</w:t>
      </w:r>
      <w:r w:rsidRPr="00356D68">
        <w:rPr>
          <w:u w:val="single"/>
        </w:rPr>
        <w:t xml:space="preserve"> that called for tackling climate change</w:t>
      </w:r>
      <w:r w:rsidRPr="001C5852">
        <w:rPr>
          <w:sz w:val="16"/>
        </w:rPr>
        <w:t xml:space="preserve"> by moving the United States off fossil fuels, while Democrats said the vote was </w:t>
      </w:r>
      <w:r w:rsidRPr="001C5852">
        <w:rPr>
          <w:rStyle w:val="Emphasis"/>
          <w:highlight w:val="cyan"/>
        </w:rPr>
        <w:t>a political stunt</w:t>
      </w:r>
      <w:r w:rsidRPr="00356D68">
        <w:rPr>
          <w:rStyle w:val="Emphasis"/>
        </w:rPr>
        <w:t xml:space="preserve"> on an issue that will not die.</w:t>
      </w:r>
    </w:p>
    <w:p w14:paraId="637A5D46" w14:textId="77777777" w:rsidR="005D48A7" w:rsidRPr="001C5852" w:rsidRDefault="005D48A7" w:rsidP="005D48A7">
      <w:pPr>
        <w:rPr>
          <w:sz w:val="16"/>
        </w:rPr>
      </w:pPr>
      <w:r w:rsidRPr="001C5852">
        <w:rPr>
          <w:sz w:val="16"/>
        </w:rPr>
        <w:t>FILE PHOTO: Senate Majority Leader Mitch McConnell speaks with reporters following a policy luncheon in Washington, U.S. March 12, 2019. REUTERS/Erin Scott</w:t>
      </w:r>
    </w:p>
    <w:p w14:paraId="68592B0E" w14:textId="77777777" w:rsidR="005D48A7" w:rsidRPr="001C5852" w:rsidRDefault="005D48A7" w:rsidP="005D48A7">
      <w:pPr>
        <w:rPr>
          <w:sz w:val="16"/>
        </w:rPr>
      </w:pPr>
      <w:r w:rsidRPr="00356D68">
        <w:rPr>
          <w:u w:val="single"/>
        </w:rPr>
        <w:t>The vote was 57 against the resolution</w:t>
      </w:r>
      <w:r w:rsidRPr="001C5852">
        <w:rPr>
          <w:sz w:val="16"/>
        </w:rPr>
        <w:t xml:space="preserve"> in the 100-member chamber, with 43 Democrats voting “present,” avoiding an up-or-down vote. </w:t>
      </w:r>
      <w:r w:rsidRPr="001C5852">
        <w:rPr>
          <w:highlight w:val="cyan"/>
          <w:u w:val="single"/>
        </w:rPr>
        <w:t>Republicans won over</w:t>
      </w:r>
      <w:r w:rsidRPr="001C5852">
        <w:rPr>
          <w:sz w:val="16"/>
        </w:rPr>
        <w:t xml:space="preserve"> Democratic Senators Joe </w:t>
      </w:r>
      <w:r w:rsidRPr="001C5852">
        <w:rPr>
          <w:highlight w:val="cyan"/>
          <w:u w:val="single"/>
        </w:rPr>
        <w:t>Manchin</w:t>
      </w:r>
      <w:r w:rsidRPr="001C5852">
        <w:rPr>
          <w:sz w:val="16"/>
        </w:rPr>
        <w:t xml:space="preserve"> and Kyrsten </w:t>
      </w:r>
      <w:r w:rsidRPr="001C5852">
        <w:rPr>
          <w:highlight w:val="cyan"/>
          <w:u w:val="single"/>
        </w:rPr>
        <w:t>Sinema</w:t>
      </w:r>
      <w:r w:rsidRPr="001C5852">
        <w:rPr>
          <w:sz w:val="16"/>
          <w:highlight w:val="cyan"/>
        </w:rPr>
        <w:t xml:space="preserve"> </w:t>
      </w:r>
      <w:r w:rsidRPr="001C5852">
        <w:rPr>
          <w:highlight w:val="cyan"/>
          <w:u w:val="single"/>
        </w:rPr>
        <w:t>and</w:t>
      </w:r>
      <w:r w:rsidRPr="001C5852">
        <w:rPr>
          <w:sz w:val="16"/>
        </w:rPr>
        <w:t xml:space="preserve"> one independent senator, Angus </w:t>
      </w:r>
      <w:r w:rsidRPr="001C5852">
        <w:rPr>
          <w:highlight w:val="cyan"/>
          <w:u w:val="single"/>
        </w:rPr>
        <w:t>King</w:t>
      </w:r>
      <w:r w:rsidRPr="001C5852">
        <w:rPr>
          <w:sz w:val="16"/>
          <w:highlight w:val="cyan"/>
        </w:rPr>
        <w:t>,</w:t>
      </w:r>
      <w:r w:rsidRPr="001C5852">
        <w:rPr>
          <w:sz w:val="16"/>
        </w:rPr>
        <w:t xml:space="preserve"> who usually votes with that party.</w:t>
      </w:r>
    </w:p>
    <w:p w14:paraId="3FD5B61E" w14:textId="77777777" w:rsidR="005D48A7" w:rsidRPr="001C5852" w:rsidRDefault="005D48A7" w:rsidP="005D48A7">
      <w:pPr>
        <w:rPr>
          <w:sz w:val="16"/>
        </w:rPr>
      </w:pPr>
      <w:r w:rsidRPr="001C5852">
        <w:rPr>
          <w:highlight w:val="cyan"/>
          <w:u w:val="single"/>
        </w:rPr>
        <w:t>The Green New Deal</w:t>
      </w:r>
      <w:r w:rsidRPr="001C5852">
        <w:rPr>
          <w:sz w:val="16"/>
        </w:rPr>
        <w:t xml:space="preserve">, introduced last month by Democrats, </w:t>
      </w:r>
      <w:r w:rsidRPr="001C5852">
        <w:rPr>
          <w:highlight w:val="cyan"/>
          <w:u w:val="single"/>
        </w:rPr>
        <w:t>marked an</w:t>
      </w:r>
      <w:r w:rsidRPr="00610189">
        <w:rPr>
          <w:u w:val="single"/>
        </w:rPr>
        <w:t xml:space="preserve"> initial </w:t>
      </w:r>
      <w:r w:rsidRPr="001C5852">
        <w:rPr>
          <w:highlight w:val="cyan"/>
          <w:u w:val="single"/>
        </w:rPr>
        <w:t>attempt to</w:t>
      </w:r>
      <w:r w:rsidRPr="001C5852">
        <w:rPr>
          <w:sz w:val="16"/>
        </w:rPr>
        <w:t xml:space="preserve"> define legislation to </w:t>
      </w:r>
      <w:r w:rsidRPr="001C5852">
        <w:rPr>
          <w:highlight w:val="cyan"/>
          <w:u w:val="single"/>
        </w:rPr>
        <w:t>create government-led</w:t>
      </w:r>
      <w:r w:rsidRPr="00610189">
        <w:rPr>
          <w:u w:val="single"/>
        </w:rPr>
        <w:t xml:space="preserve"> investments in </w:t>
      </w:r>
      <w:r w:rsidRPr="001C5852">
        <w:rPr>
          <w:highlight w:val="cyan"/>
          <w:u w:val="single"/>
        </w:rPr>
        <w:t>clean energy</w:t>
      </w:r>
      <w:r w:rsidRPr="001C5852">
        <w:rPr>
          <w:sz w:val="16"/>
        </w:rPr>
        <w:t xml:space="preserve"> like wind and solar power, </w:t>
      </w:r>
      <w:r w:rsidRPr="001C5852">
        <w:rPr>
          <w:highlight w:val="cyan"/>
          <w:u w:val="single"/>
        </w:rPr>
        <w:t>infrastructure and social programs</w:t>
      </w:r>
      <w:r w:rsidRPr="001C5852">
        <w:rPr>
          <w:sz w:val="16"/>
        </w:rPr>
        <w:t>.</w:t>
      </w:r>
    </w:p>
    <w:p w14:paraId="04B8644F" w14:textId="77777777" w:rsidR="005D48A7" w:rsidRPr="001C5852" w:rsidRDefault="005D48A7" w:rsidP="005D48A7">
      <w:pPr>
        <w:rPr>
          <w:sz w:val="16"/>
        </w:rPr>
      </w:pPr>
      <w:r w:rsidRPr="001C5852">
        <w:rPr>
          <w:sz w:val="16"/>
        </w:rPr>
        <w:t>Democrats have said the plan, which is backed by most of the party’s presidential candidates, was designed to spur debate during the 2020 campaign on the intricate problem of how to tackle climate change while boosting the economy, not to force the party to take sides in a quick vote.</w:t>
      </w:r>
    </w:p>
    <w:p w14:paraId="30ECE226" w14:textId="77777777" w:rsidR="005D48A7" w:rsidRPr="001C5852" w:rsidRDefault="005D48A7" w:rsidP="005D48A7">
      <w:pPr>
        <w:rPr>
          <w:sz w:val="16"/>
        </w:rPr>
      </w:pPr>
      <w:r w:rsidRPr="001C5852">
        <w:rPr>
          <w:sz w:val="16"/>
        </w:rPr>
        <w:t xml:space="preserve">But Republican Senate Majority Leader Mitch </w:t>
      </w:r>
      <w:r w:rsidRPr="001C5852">
        <w:rPr>
          <w:highlight w:val="cyan"/>
          <w:u w:val="single"/>
        </w:rPr>
        <w:t>McConnell forced a vote before</w:t>
      </w:r>
      <w:r w:rsidRPr="00610189">
        <w:rPr>
          <w:u w:val="single"/>
        </w:rPr>
        <w:t xml:space="preserve"> the plan had the chance for a </w:t>
      </w:r>
      <w:r w:rsidRPr="001C5852">
        <w:rPr>
          <w:highlight w:val="cyan"/>
          <w:u w:val="single"/>
        </w:rPr>
        <w:t>national debate</w:t>
      </w:r>
      <w:r w:rsidRPr="001C5852">
        <w:rPr>
          <w:sz w:val="16"/>
        </w:rPr>
        <w:t xml:space="preserve"> or hearings in Congress.</w:t>
      </w:r>
    </w:p>
    <w:p w14:paraId="0AAC8F2B" w14:textId="77777777" w:rsidR="005D48A7" w:rsidRPr="001C5852" w:rsidRDefault="005D48A7" w:rsidP="005D48A7">
      <w:pPr>
        <w:rPr>
          <w:sz w:val="16"/>
        </w:rPr>
      </w:pPr>
      <w:r w:rsidRPr="001C5852">
        <w:rPr>
          <w:sz w:val="16"/>
        </w:rPr>
        <w:t xml:space="preserve">In a move that likely previews their wider strategy ahead of next year’s presidential election, </w:t>
      </w:r>
      <w:r w:rsidRPr="001C5852">
        <w:rPr>
          <w:rStyle w:val="Emphasis"/>
          <w:highlight w:val="cyan"/>
        </w:rPr>
        <w:t>Republicans used the plan to</w:t>
      </w:r>
      <w:r w:rsidRPr="00610189">
        <w:rPr>
          <w:rStyle w:val="Emphasis"/>
        </w:rPr>
        <w:t xml:space="preserve"> try to </w:t>
      </w:r>
      <w:r w:rsidRPr="001C5852">
        <w:rPr>
          <w:rStyle w:val="Emphasis"/>
          <w:highlight w:val="cyan"/>
        </w:rPr>
        <w:t>sow discord among Democrats</w:t>
      </w:r>
      <w:r w:rsidRPr="001C5852">
        <w:rPr>
          <w:sz w:val="16"/>
        </w:rPr>
        <w:t>, painting their rivals as shifting to socialism and embracing extreme policies.</w:t>
      </w:r>
    </w:p>
    <w:p w14:paraId="18FD236A" w14:textId="77777777" w:rsidR="005D48A7" w:rsidRPr="001C5852" w:rsidRDefault="005D48A7" w:rsidP="005D48A7">
      <w:pPr>
        <w:rPr>
          <w:sz w:val="16"/>
        </w:rPr>
      </w:pPr>
      <w:r w:rsidRPr="001C5852">
        <w:rPr>
          <w:sz w:val="16"/>
        </w:rPr>
        <w:t>McConnell wrote on Twitter that Americans would see which senators are against the deal and which “are so fully committed to radical left-wing ideology that they can’t even vote ‘no’ on self-inflicted economic ruin that would take a sledgehammer to America’s middle class.”</w:t>
      </w:r>
    </w:p>
    <w:p w14:paraId="4244553A" w14:textId="77777777" w:rsidR="005D48A7" w:rsidRDefault="005D48A7" w:rsidP="005D48A7">
      <w:pPr>
        <w:rPr>
          <w:u w:val="single"/>
        </w:rPr>
      </w:pPr>
      <w:r w:rsidRPr="001C5852">
        <w:rPr>
          <w:sz w:val="16"/>
        </w:rPr>
        <w:t xml:space="preserve">Asked before the vote whether he believes climate change is happening and if humans are contributing to it, </w:t>
      </w:r>
      <w:r w:rsidRPr="001C5852">
        <w:rPr>
          <w:highlight w:val="cyan"/>
          <w:u w:val="single"/>
        </w:rPr>
        <w:t>McConnell said</w:t>
      </w:r>
      <w:r w:rsidRPr="001C5852">
        <w:rPr>
          <w:sz w:val="16"/>
        </w:rPr>
        <w:t xml:space="preserve">: “I do. The question is how do you address it.” He said </w:t>
      </w:r>
      <w:r w:rsidRPr="001C5852">
        <w:rPr>
          <w:highlight w:val="cyan"/>
          <w:u w:val="single"/>
        </w:rPr>
        <w:t>the way to fight climate change was by encouraging</w:t>
      </w:r>
      <w:r w:rsidRPr="00E3796B">
        <w:rPr>
          <w:u w:val="single"/>
        </w:rPr>
        <w:t xml:space="preserve"> private </w:t>
      </w:r>
      <w:r w:rsidRPr="001C5852">
        <w:rPr>
          <w:highlight w:val="cyan"/>
          <w:u w:val="single"/>
        </w:rPr>
        <w:t>companies to innovate</w:t>
      </w:r>
      <w:r w:rsidRPr="00E3796B">
        <w:rPr>
          <w:u w:val="single"/>
        </w:rPr>
        <w:t>.</w:t>
      </w:r>
    </w:p>
    <w:p w14:paraId="528662FE" w14:textId="77777777" w:rsidR="005D48A7" w:rsidRPr="001C5852" w:rsidRDefault="005D48A7" w:rsidP="005D48A7">
      <w:pPr>
        <w:rPr>
          <w:sz w:val="16"/>
        </w:rPr>
      </w:pPr>
      <w:r w:rsidRPr="001C5852">
        <w:rPr>
          <w:sz w:val="16"/>
        </w:rPr>
        <w:t>The non-binding Green New Deal resolution sought to speed a transition of the U.S. economy away from burning oil, gas and coal and emitting greenhouse gases from cars and industry blamed for climate change. Its name referenced Democratic President Franklin Roosevelt’s Depression-era New Deal that used massive government-led investments to lift the economy.</w:t>
      </w:r>
    </w:p>
    <w:p w14:paraId="08908AB6" w14:textId="77777777" w:rsidR="005D48A7" w:rsidRPr="001C5852" w:rsidRDefault="005D48A7" w:rsidP="005D48A7">
      <w:pPr>
        <w:rPr>
          <w:sz w:val="16"/>
        </w:rPr>
      </w:pPr>
      <w:r w:rsidRPr="001C5852">
        <w:rPr>
          <w:sz w:val="16"/>
        </w:rPr>
        <w:t>Slideshow ( 2 images )</w:t>
      </w:r>
    </w:p>
    <w:p w14:paraId="2C2612D4" w14:textId="77777777" w:rsidR="005D48A7" w:rsidRPr="001C5852" w:rsidRDefault="005D48A7" w:rsidP="005D48A7">
      <w:pPr>
        <w:rPr>
          <w:sz w:val="16"/>
        </w:rPr>
      </w:pPr>
      <w:r w:rsidRPr="001C5852">
        <w:rPr>
          <w:sz w:val="16"/>
        </w:rPr>
        <w:t>Democratic Senator Edward Markey, who unveiled the plan with Representative Alexandria Ocasio-Cortez, told reporters that McConnell and other Republicans “fail to understand ... that the Green New Deal is not just a resolution, it is a revolution.”</w:t>
      </w:r>
    </w:p>
    <w:p w14:paraId="4BAD1705" w14:textId="77777777" w:rsidR="005D48A7" w:rsidRPr="001C5852" w:rsidRDefault="005D48A7" w:rsidP="005D48A7">
      <w:pPr>
        <w:rPr>
          <w:sz w:val="16"/>
        </w:rPr>
      </w:pPr>
      <w:r w:rsidRPr="001C5852">
        <w:rPr>
          <w:sz w:val="16"/>
        </w:rPr>
        <w:t>TO FIGURE IN 2020 CAMPAIGN</w:t>
      </w:r>
    </w:p>
    <w:p w14:paraId="4A590A02" w14:textId="77777777" w:rsidR="005D48A7" w:rsidRPr="001C5852" w:rsidRDefault="005D48A7" w:rsidP="005D48A7">
      <w:pPr>
        <w:rPr>
          <w:sz w:val="16"/>
        </w:rPr>
      </w:pPr>
      <w:r w:rsidRPr="001C5852">
        <w:rPr>
          <w:sz w:val="16"/>
        </w:rPr>
        <w:t xml:space="preserve">Democratic Senator Dianne </w:t>
      </w:r>
      <w:r w:rsidRPr="001C5852">
        <w:rPr>
          <w:highlight w:val="cyan"/>
          <w:u w:val="single"/>
        </w:rPr>
        <w:t>Feinstein</w:t>
      </w:r>
      <w:r w:rsidRPr="001C5852">
        <w:rPr>
          <w:sz w:val="16"/>
        </w:rPr>
        <w:t xml:space="preserve"> was criticized by Green New Deal supporters after she was filmed last month telling children she </w:t>
      </w:r>
      <w:r w:rsidRPr="001C5852">
        <w:rPr>
          <w:highlight w:val="cyan"/>
          <w:u w:val="single"/>
        </w:rPr>
        <w:t>opposed the resolution because it was too expensive</w:t>
      </w:r>
      <w:r w:rsidRPr="001C5852">
        <w:rPr>
          <w:sz w:val="16"/>
        </w:rPr>
        <w:t>. But she sided with the majority of Democratic senators in voting “present,” to show unity in the party.</w:t>
      </w:r>
    </w:p>
    <w:p w14:paraId="54E1DDD8" w14:textId="77777777" w:rsidR="005D48A7" w:rsidRPr="001C5852" w:rsidRDefault="005D48A7" w:rsidP="005D48A7">
      <w:pPr>
        <w:rPr>
          <w:sz w:val="16"/>
        </w:rPr>
      </w:pPr>
      <w:r w:rsidRPr="001C5852">
        <w:rPr>
          <w:sz w:val="16"/>
        </w:rPr>
        <w:t>Senator Kirsten Gillibrand, a Democrat running for president in a crowded field, told reporters that most Republican lawmakers were treating climate change like a “political stunt.”</w:t>
      </w:r>
    </w:p>
    <w:p w14:paraId="78088F9E" w14:textId="77777777" w:rsidR="005D48A7" w:rsidRPr="001C5852" w:rsidRDefault="005D48A7" w:rsidP="005D48A7">
      <w:pPr>
        <w:rPr>
          <w:sz w:val="16"/>
        </w:rPr>
      </w:pPr>
      <w:r w:rsidRPr="001C5852">
        <w:rPr>
          <w:sz w:val="16"/>
        </w:rPr>
        <w:t>Gillibrand said most Republican lawmakers were lockstep in support of President Donald Trump’s policies of rolling back environmental regulations and withdrawing from the 2015 Paris international climate agreement and “have refused to put forward any real plan to address climate change in any meaningful way.”</w:t>
      </w:r>
    </w:p>
    <w:p w14:paraId="7B7A8CAB" w14:textId="77777777" w:rsidR="005D48A7" w:rsidRPr="001C5852" w:rsidRDefault="005D48A7" w:rsidP="005D48A7">
      <w:pPr>
        <w:rPr>
          <w:sz w:val="16"/>
        </w:rPr>
      </w:pPr>
      <w:r w:rsidRPr="001C5852">
        <w:rPr>
          <w:sz w:val="16"/>
        </w:rPr>
        <w:t>Senator Lamar Alexander, a Republican, has offered a response to climate change that proposes to engage innovation by doubling research funding in 10 technologies including advanced nuclear, batteries and capturing carbon for burial underground, a plan critics say does not act fast enough.</w:t>
      </w:r>
    </w:p>
    <w:p w14:paraId="27736818" w14:textId="77777777" w:rsidR="005D48A7" w:rsidRPr="001C5852" w:rsidRDefault="005D48A7" w:rsidP="005D48A7">
      <w:pPr>
        <w:rPr>
          <w:sz w:val="16"/>
        </w:rPr>
      </w:pPr>
      <w:r w:rsidRPr="001C5852">
        <w:rPr>
          <w:sz w:val="16"/>
        </w:rPr>
        <w:t>Former Colorado Governor John Hickenlooper became the first 2020 Democratic candidate to oppose the plan, writing in the Washington Post that it would give the government too much power in investment decisions. To spur innovations needed to curb climate change, “government must not shun the private sector,” Hickenlooper said in the piece.</w:t>
      </w:r>
    </w:p>
    <w:p w14:paraId="116D30D2" w14:textId="77777777" w:rsidR="005D48A7" w:rsidRPr="001C5852" w:rsidRDefault="005D48A7" w:rsidP="005D48A7">
      <w:pPr>
        <w:rPr>
          <w:sz w:val="16"/>
        </w:rPr>
      </w:pPr>
      <w:r w:rsidRPr="001C5852">
        <w:rPr>
          <w:sz w:val="16"/>
        </w:rPr>
        <w:t>As scientists say climate change is causing billions of dollars worth of damage by making floods, storms and droughts more intense, debate is expected to amplify ahead of 2020.</w:t>
      </w:r>
    </w:p>
    <w:p w14:paraId="24F6A26F" w14:textId="77777777" w:rsidR="005D48A7" w:rsidRPr="008951E4" w:rsidRDefault="005D48A7" w:rsidP="005D48A7">
      <w:r w:rsidRPr="001C5852">
        <w:rPr>
          <w:sz w:val="16"/>
        </w:rPr>
        <w:t>Republican Senator Lindsey Graham told reporters the Green New Deal was discussed with Trump at a party lunch on Tuesday. Graham said Trump told Republican senators: “Make sure you don’t kill it too much because I want to run against it.”</w:t>
      </w:r>
    </w:p>
    <w:p w14:paraId="24C2545E" w14:textId="77777777" w:rsidR="005D48A7" w:rsidRPr="005D1156" w:rsidRDefault="005D48A7" w:rsidP="005D48A7">
      <w:pPr>
        <w:pStyle w:val="Heading4"/>
      </w:pPr>
      <w:r w:rsidRPr="005D1156">
        <w:t>Republicans oppose the Green New Deal – kills the economy and socialist.</w:t>
      </w:r>
    </w:p>
    <w:p w14:paraId="4E2B5E08" w14:textId="77777777" w:rsidR="005D48A7" w:rsidRDefault="005D48A7" w:rsidP="005D48A7">
      <w:r w:rsidRPr="00C853E5">
        <w:rPr>
          <w:rStyle w:val="Style13ptBold"/>
        </w:rPr>
        <w:t>Adranga 19</w:t>
      </w:r>
      <w:r>
        <w:t xml:space="preserve"> Anthony Adragna, </w:t>
      </w:r>
      <w:r w:rsidRPr="008961D7">
        <w:t>Anthony Adragna is an energy reporter and author of Morning Energy</w:t>
      </w:r>
      <w:r>
        <w:t>, March 14</w:t>
      </w:r>
      <w:r w:rsidRPr="008961D7">
        <w:rPr>
          <w:vertAlign w:val="superscript"/>
        </w:rPr>
        <w:t>th</w:t>
      </w:r>
      <w:r>
        <w:t>, 2019, “</w:t>
      </w:r>
      <w:r w:rsidRPr="00FC08AC">
        <w:t>GOP lawmaker: Green New Deal ‘tantamount to genocide’</w:t>
      </w:r>
      <w:r>
        <w:t xml:space="preserve">”, Politico, </w:t>
      </w:r>
      <w:hyperlink r:id="rId56" w:history="1">
        <w:r w:rsidRPr="00CD594B">
          <w:rPr>
            <w:rStyle w:val="Hyperlink"/>
          </w:rPr>
          <w:t>https://www.politico.com/story/2019/03/14/green-new-deal-genocide-1270839</w:t>
        </w:r>
      </w:hyperlink>
      <w:r>
        <w:t>, liam.</w:t>
      </w:r>
    </w:p>
    <w:p w14:paraId="70C34879" w14:textId="77777777" w:rsidR="005D48A7" w:rsidRDefault="005D48A7" w:rsidP="005D48A7">
      <w:pPr>
        <w:rPr>
          <w:rStyle w:val="Emphasis"/>
        </w:rPr>
      </w:pPr>
      <w:r w:rsidRPr="00C853E5">
        <w:rPr>
          <w:sz w:val="16"/>
        </w:rPr>
        <w:t xml:space="preserve">House </w:t>
      </w:r>
      <w:r w:rsidRPr="005A4B4E">
        <w:rPr>
          <w:highlight w:val="cyan"/>
          <w:u w:val="single"/>
        </w:rPr>
        <w:t>Republicans launched a</w:t>
      </w:r>
      <w:r w:rsidRPr="00075160">
        <w:rPr>
          <w:u w:val="single"/>
        </w:rPr>
        <w:t xml:space="preserve"> biting </w:t>
      </w:r>
      <w:r w:rsidRPr="005A4B4E">
        <w:rPr>
          <w:highlight w:val="cyan"/>
          <w:u w:val="single"/>
        </w:rPr>
        <w:t>attack</w:t>
      </w:r>
      <w:r w:rsidRPr="00C853E5">
        <w:rPr>
          <w:sz w:val="16"/>
        </w:rPr>
        <w:t xml:space="preserve"> Thursday </w:t>
      </w:r>
      <w:r w:rsidRPr="005A4B4E">
        <w:rPr>
          <w:highlight w:val="cyan"/>
          <w:u w:val="single"/>
        </w:rPr>
        <w:t>against a</w:t>
      </w:r>
      <w:r w:rsidRPr="00075160">
        <w:rPr>
          <w:u w:val="single"/>
        </w:rPr>
        <w:t xml:space="preserve">n aggressive Democratic </w:t>
      </w:r>
      <w:r w:rsidRPr="005A4B4E">
        <w:rPr>
          <w:highlight w:val="cyan"/>
          <w:u w:val="single"/>
        </w:rPr>
        <w:t>Green New Deal plan</w:t>
      </w:r>
      <w:r w:rsidRPr="00075160">
        <w:rPr>
          <w:u w:val="single"/>
        </w:rPr>
        <w:t xml:space="preserve"> to tackle climate change</w:t>
      </w:r>
      <w:r w:rsidRPr="00C853E5">
        <w:rPr>
          <w:sz w:val="16"/>
        </w:rPr>
        <w:t xml:space="preserve">, </w:t>
      </w:r>
      <w:r w:rsidRPr="005A4B4E">
        <w:rPr>
          <w:highlight w:val="cyan"/>
          <w:u w:val="single"/>
        </w:rPr>
        <w:t>with one</w:t>
      </w:r>
      <w:r w:rsidRPr="00C853E5">
        <w:rPr>
          <w:sz w:val="16"/>
        </w:rPr>
        <w:t xml:space="preserve"> senior GOP </w:t>
      </w:r>
      <w:r w:rsidRPr="005A4B4E">
        <w:rPr>
          <w:rStyle w:val="Emphasis"/>
          <w:highlight w:val="cyan"/>
        </w:rPr>
        <w:t>lawmaker contending it</w:t>
      </w:r>
      <w:r w:rsidRPr="00075160">
        <w:rPr>
          <w:rStyle w:val="Emphasis"/>
        </w:rPr>
        <w:t xml:space="preserve"> would be </w:t>
      </w:r>
      <w:r w:rsidRPr="005A4B4E">
        <w:rPr>
          <w:rStyle w:val="Emphasis"/>
          <w:highlight w:val="cyan"/>
        </w:rPr>
        <w:t>“tantamount to genocide.”</w:t>
      </w:r>
    </w:p>
    <w:p w14:paraId="0EC0358F" w14:textId="77777777" w:rsidR="005D48A7" w:rsidRPr="00C853E5" w:rsidRDefault="005D48A7" w:rsidP="005D48A7">
      <w:pPr>
        <w:rPr>
          <w:sz w:val="16"/>
        </w:rPr>
      </w:pPr>
      <w:r w:rsidRPr="005A4B4E">
        <w:rPr>
          <w:rStyle w:val="Emphasis"/>
          <w:highlight w:val="cyan"/>
        </w:rPr>
        <w:t>Republicans have sought to portray the Green New Deal p</w:t>
      </w:r>
      <w:r w:rsidRPr="00075160">
        <w:rPr>
          <w:rStyle w:val="Emphasis"/>
        </w:rPr>
        <w:t xml:space="preserve">roposal </w:t>
      </w:r>
      <w:r w:rsidRPr="005A4B4E">
        <w:rPr>
          <w:rStyle w:val="Emphasis"/>
          <w:highlight w:val="cyan"/>
        </w:rPr>
        <w:t>as a “socialist” takeover of the economy that would destroy the U.S.</w:t>
      </w:r>
      <w:r w:rsidRPr="00C853E5">
        <w:rPr>
          <w:sz w:val="16"/>
          <w:highlight w:val="cyan"/>
        </w:rPr>
        <w:t>,</w:t>
      </w:r>
      <w:r w:rsidRPr="00C853E5">
        <w:rPr>
          <w:sz w:val="16"/>
        </w:rPr>
        <w:t xml:space="preserve"> even though the non-binding resolution introduced by Rep. Alexandria Ocasio-Cortez (D-N.Y.) is vague in its call to transition to a clean economy, create jobs and refurbish buildings to become more efficient.</w:t>
      </w:r>
    </w:p>
    <w:p w14:paraId="7ED35C21" w14:textId="77777777" w:rsidR="005D48A7" w:rsidRPr="00C853E5" w:rsidRDefault="005D48A7" w:rsidP="005D48A7">
      <w:pPr>
        <w:rPr>
          <w:sz w:val="16"/>
        </w:rPr>
      </w:pPr>
      <w:r w:rsidRPr="00C853E5">
        <w:rPr>
          <w:sz w:val="16"/>
        </w:rPr>
        <w:t>But Utah Rep. Rob Bishop, the top Republican on the Natural Resources Committee, amped up the rhetoric again at a press conference, saying the components of the Green New Deal are “tantamount to genocide” for rural residents in the country.</w:t>
      </w:r>
    </w:p>
    <w:p w14:paraId="0D824C23" w14:textId="77777777" w:rsidR="005D48A7" w:rsidRPr="00C853E5" w:rsidRDefault="005D48A7" w:rsidP="005D48A7">
      <w:pPr>
        <w:rPr>
          <w:sz w:val="16"/>
        </w:rPr>
      </w:pPr>
      <w:r w:rsidRPr="00C853E5">
        <w:rPr>
          <w:sz w:val="16"/>
        </w:rPr>
        <w:t>He quickly added that his comment was “maybe an overstatement, but not by a lot.”</w:t>
      </w:r>
    </w:p>
    <w:p w14:paraId="5AAF8EA4" w14:textId="77777777" w:rsidR="005D48A7" w:rsidRPr="00C853E5" w:rsidRDefault="005D48A7" w:rsidP="005D48A7">
      <w:pPr>
        <w:rPr>
          <w:sz w:val="16"/>
        </w:rPr>
      </w:pPr>
      <w:r w:rsidRPr="00C853E5">
        <w:rPr>
          <w:sz w:val="16"/>
        </w:rPr>
        <w:t>Democrats, who are planning to continue a slate of hearings on climate change but have not planned to dig into the Green New Deal resolution quickly latched on to the comments as evidence Republicans will work to thwart any action on climate change.</w:t>
      </w:r>
    </w:p>
    <w:p w14:paraId="1BFFFEB3" w14:textId="77777777" w:rsidR="005D48A7" w:rsidRPr="00C853E5" w:rsidRDefault="005D48A7" w:rsidP="005D48A7">
      <w:pPr>
        <w:rPr>
          <w:sz w:val="16"/>
        </w:rPr>
      </w:pPr>
      <w:r w:rsidRPr="00C853E5">
        <w:rPr>
          <w:sz w:val="16"/>
        </w:rPr>
        <w:t>”It’s no longer enough to say Republicans aren’t taking climate change seriously,” Natural Resources Chairman Raúl Grijalva (D-Ariz.) said. “These stunts are getting more desperate and disconnected from reality.”</w:t>
      </w:r>
    </w:p>
    <w:p w14:paraId="46DAD9B1" w14:textId="77777777" w:rsidR="005D48A7" w:rsidRPr="00C853E5" w:rsidRDefault="005D48A7" w:rsidP="005D48A7">
      <w:pPr>
        <w:rPr>
          <w:sz w:val="16"/>
        </w:rPr>
      </w:pPr>
      <w:r w:rsidRPr="00C853E5">
        <w:rPr>
          <w:sz w:val="16"/>
        </w:rPr>
        <w:t>VIDEO</w:t>
      </w:r>
    </w:p>
    <w:p w14:paraId="54DE2BC6" w14:textId="77777777" w:rsidR="005D48A7" w:rsidRPr="00C853E5" w:rsidRDefault="005D48A7" w:rsidP="005D48A7">
      <w:pPr>
        <w:rPr>
          <w:sz w:val="16"/>
        </w:rPr>
      </w:pPr>
      <w:r w:rsidRPr="00C853E5">
        <w:rPr>
          <w:sz w:val="16"/>
        </w:rPr>
        <w:t>Rep. Bishop: Green New Deal "tantamount to genocide"</w:t>
      </w:r>
    </w:p>
    <w:p w14:paraId="6A4227EA" w14:textId="77777777" w:rsidR="005D48A7" w:rsidRPr="00C853E5" w:rsidRDefault="005D48A7" w:rsidP="005D48A7">
      <w:pPr>
        <w:rPr>
          <w:sz w:val="16"/>
        </w:rPr>
      </w:pPr>
      <w:r w:rsidRPr="00C853E5">
        <w:rPr>
          <w:sz w:val="16"/>
        </w:rPr>
        <w:t>SharePlay Video</w:t>
      </w:r>
    </w:p>
    <w:p w14:paraId="070225CF" w14:textId="77777777" w:rsidR="005D48A7" w:rsidRPr="00C853E5" w:rsidRDefault="005D48A7" w:rsidP="005D48A7">
      <w:pPr>
        <w:rPr>
          <w:sz w:val="16"/>
        </w:rPr>
      </w:pPr>
      <w:r w:rsidRPr="00C853E5">
        <w:rPr>
          <w:sz w:val="16"/>
        </w:rPr>
        <w:t>Rep. Bishop: Green New Deal "tantamount to genocide"</w:t>
      </w:r>
    </w:p>
    <w:p w14:paraId="78713BF4" w14:textId="77777777" w:rsidR="005D48A7" w:rsidRPr="00C853E5" w:rsidRDefault="005D48A7" w:rsidP="005D48A7">
      <w:pPr>
        <w:rPr>
          <w:sz w:val="16"/>
        </w:rPr>
      </w:pPr>
      <w:r w:rsidRPr="00C853E5">
        <w:rPr>
          <w:sz w:val="16"/>
        </w:rPr>
        <w:t>Speaker Nancy Pelosi didn’t address Bishop’s specific comments, but said any specific policies would be worked out in committees, and she praised the Green New Deal for raising the profile of climate change, which she called a “moral issue.”</w:t>
      </w:r>
    </w:p>
    <w:p w14:paraId="2B1603F7" w14:textId="77777777" w:rsidR="005D48A7" w:rsidRPr="00C853E5" w:rsidRDefault="005D48A7" w:rsidP="005D48A7">
      <w:pPr>
        <w:rPr>
          <w:sz w:val="16"/>
        </w:rPr>
      </w:pPr>
      <w:r w:rsidRPr="00C853E5">
        <w:rPr>
          <w:sz w:val="16"/>
        </w:rPr>
        <w:t>“We all have a responsibility to pass this planet onto future generations in a responsible way,” Pelosi told reporters. Earth is “God’s creation and we have a moral responsibility of being good stewards to it.”</w:t>
      </w:r>
    </w:p>
    <w:p w14:paraId="06A2EC08" w14:textId="77777777" w:rsidR="005D48A7" w:rsidRPr="00C853E5" w:rsidRDefault="005D48A7" w:rsidP="005D48A7">
      <w:pPr>
        <w:rPr>
          <w:sz w:val="16"/>
        </w:rPr>
      </w:pPr>
      <w:r w:rsidRPr="00C853E5">
        <w:rPr>
          <w:sz w:val="16"/>
        </w:rPr>
        <w:t>Sierra Club quickly jumped on the comments by Bishop, who has previously claimed the Green New Deal would ban hamburgers.</w:t>
      </w:r>
    </w:p>
    <w:p w14:paraId="3345A575" w14:textId="77777777" w:rsidR="005D48A7" w:rsidRPr="00C853E5" w:rsidRDefault="005D48A7" w:rsidP="005D48A7">
      <w:pPr>
        <w:rPr>
          <w:sz w:val="16"/>
        </w:rPr>
      </w:pPr>
      <w:r w:rsidRPr="00C853E5">
        <w:rPr>
          <w:sz w:val="16"/>
        </w:rPr>
        <w:t>“Congressional Republicans’ abhorrent, extremist rhetoric is completely unacceptable,” Sierra Club Legislative Director Melinda Pierce said in a statement. “Their continued climate denial and refusal to take action further proves that when faced with the opportunity to actually tackle the climate crisis and inequity, Congressional Republicans will always resort to dangerous, bombastic language to avoid doing their jobs.”</w:t>
      </w:r>
    </w:p>
    <w:p w14:paraId="11E935F9" w14:textId="77777777" w:rsidR="005D48A7" w:rsidRPr="00C853E5" w:rsidRDefault="005D48A7" w:rsidP="005D48A7">
      <w:pPr>
        <w:rPr>
          <w:sz w:val="16"/>
        </w:rPr>
      </w:pPr>
      <w:r w:rsidRPr="00C853E5">
        <w:rPr>
          <w:sz w:val="16"/>
        </w:rPr>
        <w:t>Several of the other six House members issued more measured statements than Bishop’s, and they sought to put the onus on Democrats to defend it.</w:t>
      </w:r>
    </w:p>
    <w:p w14:paraId="3AC85B56" w14:textId="77777777" w:rsidR="005D48A7" w:rsidRPr="00C853E5" w:rsidRDefault="005D48A7" w:rsidP="005D48A7">
      <w:pPr>
        <w:rPr>
          <w:sz w:val="16"/>
        </w:rPr>
      </w:pPr>
      <w:r w:rsidRPr="00C853E5">
        <w:rPr>
          <w:sz w:val="16"/>
        </w:rPr>
        <w:t>“Frankly, I think House Democrats are afraid to have this debate,” Energy and Commerce ranking member Greg Walden (R-Ore.) said, adding that if Democrats don’t believe a suspect $93 trillion figure from a Republican-aligned group they should offer their own. That Republican figure is based on assumptions of the costs of universal health care and jobs programs rather than the costs of transitioning to carbon-free electricity and transportation.</w:t>
      </w:r>
    </w:p>
    <w:p w14:paraId="3364CFD4" w14:textId="77777777" w:rsidR="005D48A7" w:rsidRPr="00C853E5" w:rsidRDefault="005D48A7" w:rsidP="005D48A7">
      <w:pPr>
        <w:rPr>
          <w:sz w:val="16"/>
        </w:rPr>
      </w:pPr>
      <w:r w:rsidRPr="00C853E5">
        <w:rPr>
          <w:sz w:val="16"/>
        </w:rPr>
        <w:t>Democrats have largely said the Green New Deal represented a reaction to years of Republican inaction on climate change in the face of new, dire scientific warnings that countries need to be on a path to quickly cut greenhouse gas emissions if the planet is to avoid catastrophic changes. And on Wednesday, the U.N. Environment Program issued an annual report that warned tens of millions of lives were at risk because of climate change and other unsustainable human activities.</w:t>
      </w:r>
    </w:p>
    <w:p w14:paraId="3D85CCD6" w14:textId="77777777" w:rsidR="005D48A7" w:rsidRPr="00C853E5" w:rsidRDefault="005D48A7" w:rsidP="005D48A7">
      <w:pPr>
        <w:rPr>
          <w:sz w:val="16"/>
        </w:rPr>
      </w:pPr>
      <w:r w:rsidRPr="00C853E5">
        <w:rPr>
          <w:sz w:val="16"/>
        </w:rPr>
        <w:t>House Minority Leader Kevin McCarthy, who also attended the GOP press conference on Thursday, was unable to point to specific legislation Republicans preferred to address climate change as an alternative to the Green New Deal.</w:t>
      </w:r>
    </w:p>
    <w:p w14:paraId="510FF8E5" w14:textId="77777777" w:rsidR="005D48A7" w:rsidRPr="00C853E5" w:rsidRDefault="005D48A7" w:rsidP="005D48A7">
      <w:pPr>
        <w:rPr>
          <w:sz w:val="16"/>
        </w:rPr>
      </w:pPr>
      <w:r w:rsidRPr="000301DF">
        <w:rPr>
          <w:u w:val="single"/>
        </w:rPr>
        <w:t xml:space="preserve">In the Senate, </w:t>
      </w:r>
      <w:r w:rsidRPr="005A4B4E">
        <w:rPr>
          <w:highlight w:val="cyan"/>
          <w:u w:val="single"/>
        </w:rPr>
        <w:t>Republicans have devoted lengthy floor remarks and press conferences</w:t>
      </w:r>
      <w:r w:rsidRPr="000301DF">
        <w:rPr>
          <w:u w:val="single"/>
        </w:rPr>
        <w:t xml:space="preserve"> in recent weeks </w:t>
      </w:r>
      <w:r w:rsidRPr="005A4B4E">
        <w:rPr>
          <w:highlight w:val="cyan"/>
          <w:u w:val="single"/>
        </w:rPr>
        <w:t>to bashing the resolution</w:t>
      </w:r>
      <w:r w:rsidRPr="000301DF">
        <w:rPr>
          <w:u w:val="single"/>
        </w:rPr>
        <w:t>.</w:t>
      </w:r>
    </w:p>
    <w:p w14:paraId="6CCC4A25" w14:textId="77777777" w:rsidR="005D48A7" w:rsidRPr="00C853E5" w:rsidRDefault="005D48A7" w:rsidP="005D48A7">
      <w:pPr>
        <w:rPr>
          <w:sz w:val="16"/>
        </w:rPr>
      </w:pPr>
      <w:r w:rsidRPr="00C853E5">
        <w:rPr>
          <w:sz w:val="16"/>
        </w:rPr>
        <w:t>“</w:t>
      </w:r>
      <w:r w:rsidRPr="005A4B4E">
        <w:rPr>
          <w:highlight w:val="cyan"/>
          <w:u w:val="single"/>
        </w:rPr>
        <w:t>The proposal</w:t>
      </w:r>
      <w:r w:rsidRPr="005A4B4E">
        <w:rPr>
          <w:u w:val="single"/>
        </w:rPr>
        <w:t xml:space="preserve"> we are talking about </w:t>
      </w:r>
      <w:r w:rsidRPr="005A4B4E">
        <w:rPr>
          <w:highlight w:val="cyan"/>
          <w:u w:val="single"/>
        </w:rPr>
        <w:t>is</w:t>
      </w:r>
      <w:r w:rsidRPr="00C853E5">
        <w:rPr>
          <w:sz w:val="16"/>
        </w:rPr>
        <w:t xml:space="preserve">, frankly, </w:t>
      </w:r>
      <w:r w:rsidRPr="005A4B4E">
        <w:rPr>
          <w:highlight w:val="cyan"/>
          <w:u w:val="single"/>
        </w:rPr>
        <w:t>delusional</w:t>
      </w:r>
      <w:r w:rsidRPr="00C853E5">
        <w:rPr>
          <w:sz w:val="16"/>
        </w:rPr>
        <w:t>,” Senate Majority Leader Mitch McConnell said Wednesday on the floor. “It is so unserious that it ought to be beneath one of our two major political parties to line up behind it.”</w:t>
      </w:r>
    </w:p>
    <w:p w14:paraId="74456F4A" w14:textId="77777777" w:rsidR="005D48A7" w:rsidRPr="00C853E5" w:rsidRDefault="005D48A7" w:rsidP="005D48A7">
      <w:pPr>
        <w:rPr>
          <w:sz w:val="16"/>
        </w:rPr>
      </w:pPr>
      <w:r w:rsidRPr="00C853E5">
        <w:rPr>
          <w:sz w:val="16"/>
        </w:rPr>
        <w:t>Multiple Republican senators told POLITICO they expect McConnell to call a vote on the resolution shortly after it returns from next week’s constituent work period.</w:t>
      </w:r>
    </w:p>
    <w:p w14:paraId="26CB61D8" w14:textId="77777777" w:rsidR="005D48A7" w:rsidRDefault="005D48A7" w:rsidP="005D48A7">
      <w:pPr>
        <w:rPr>
          <w:sz w:val="16"/>
        </w:rPr>
      </w:pPr>
      <w:r w:rsidRPr="00C853E5">
        <w:rPr>
          <w:sz w:val="16"/>
        </w:rPr>
        <w:t>Amid the escalating war of words over the Green New Deal, Democrats are gearing up to begin their climate legislation push in earnest in the House. Rep. Paul Tonko (D-N.Y.), chairman of the E&amp;C’s Environment and Climate Change panel, told POLITICO he met Wednesday with utilities as he prepares to kick off a series of hearings on climate-related legislation like measures on energy efficiency, an enhanced weatherization assistance program, charging stations and new investments in advanced energy research.</w:t>
      </w:r>
    </w:p>
    <w:p w14:paraId="39287D14" w14:textId="77777777" w:rsidR="005D48A7" w:rsidRPr="005D48A7" w:rsidRDefault="005D48A7" w:rsidP="005D48A7"/>
    <w:p w14:paraId="3546042D" w14:textId="77777777" w:rsidR="003A0928" w:rsidRDefault="003A0928" w:rsidP="003A0928">
      <w:pPr>
        <w:pStyle w:val="Heading4"/>
      </w:pPr>
      <w:r>
        <w:t xml:space="preserve">Green New Deal unpopular </w:t>
      </w:r>
    </w:p>
    <w:p w14:paraId="5A1AF09D" w14:textId="77777777" w:rsidR="003A0928" w:rsidRPr="00B10EFB" w:rsidRDefault="003A0928" w:rsidP="003A0928">
      <w:pPr>
        <w:rPr>
          <w:rStyle w:val="Style13ptBold"/>
        </w:rPr>
      </w:pPr>
      <w:r w:rsidRPr="00B10EFB">
        <w:rPr>
          <w:rStyle w:val="Style13ptBold"/>
        </w:rPr>
        <w:t>Markey 6/19</w:t>
      </w:r>
      <w:r>
        <w:rPr>
          <w:rStyle w:val="Style13ptBold"/>
        </w:rPr>
        <w:t xml:space="preserve"> </w:t>
      </w:r>
      <w:r w:rsidRPr="00B10EFB">
        <w:t xml:space="preserve">(Michael Markey is a financial adviser, is a Republican candidate for Congress in Michigan's 3rd Congressional District, June 19, 2023 Before talking about Green New Deal, we must tackle our Big Green Debt, </w:t>
      </w:r>
      <w:hyperlink r:id="rId57" w:history="1">
        <w:r w:rsidRPr="00B10EFB">
          <w:rPr>
            <w:rStyle w:val="Hyperlink"/>
          </w:rPr>
          <w:t>https://www.foxnews.com/opinion/before-talking-about-green-new-deal-tackle-our-big-green-debt</w:t>
        </w:r>
      </w:hyperlink>
      <w:r w:rsidRPr="00B10EFB">
        <w:t xml:space="preserve"> //CH) </w:t>
      </w:r>
    </w:p>
    <w:p w14:paraId="568D8EB3" w14:textId="77777777" w:rsidR="003A0928" w:rsidRDefault="003A0928" w:rsidP="003A0928">
      <w:pPr>
        <w:rPr>
          <w:rStyle w:val="StyleUnderline"/>
        </w:rPr>
      </w:pPr>
      <w:r>
        <w:t xml:space="preserve">Not too long ago, </w:t>
      </w:r>
      <w:r w:rsidRPr="00B10EFB">
        <w:rPr>
          <w:rStyle w:val="StyleUnderline"/>
        </w:rPr>
        <w:t xml:space="preserve">radical environmentalists in </w:t>
      </w:r>
      <w:r w:rsidRPr="00B10EFB">
        <w:rPr>
          <w:rStyle w:val="StyleUnderline"/>
          <w:highlight w:val="cyan"/>
        </w:rPr>
        <w:t>Congress attempted to pass</w:t>
      </w:r>
      <w:r w:rsidRPr="00B10EFB">
        <w:rPr>
          <w:rStyle w:val="StyleUnderline"/>
        </w:rPr>
        <w:t xml:space="preserve"> an extreme climate change agreement they dubbed the </w:t>
      </w:r>
      <w:r w:rsidRPr="00B10EFB">
        <w:rPr>
          <w:rStyle w:val="StyleUnderline"/>
          <w:highlight w:val="cyan"/>
        </w:rPr>
        <w:t>"Green New Deal</w:t>
      </w:r>
      <w:r w:rsidRPr="00B10EFB">
        <w:rPr>
          <w:rStyle w:val="StyleUnderline"/>
        </w:rPr>
        <w:t xml:space="preserve">." Though </w:t>
      </w:r>
      <w:r w:rsidRPr="00B10EFB">
        <w:rPr>
          <w:rStyle w:val="StyleUnderline"/>
          <w:highlight w:val="cyan"/>
        </w:rPr>
        <w:t>this legislation did not pass and</w:t>
      </w:r>
      <w:r w:rsidRPr="00B10EFB">
        <w:rPr>
          <w:rStyle w:val="StyleUnderline"/>
        </w:rPr>
        <w:t xml:space="preserve"> is widely </w:t>
      </w:r>
      <w:r w:rsidRPr="00B10EFB">
        <w:rPr>
          <w:rStyle w:val="StyleUnderline"/>
          <w:highlight w:val="cyan"/>
        </w:rPr>
        <w:t>unpopular with</w:t>
      </w:r>
      <w:r w:rsidRPr="00B10EFB">
        <w:rPr>
          <w:rStyle w:val="StyleUnderline"/>
        </w:rPr>
        <w:t xml:space="preserve"> the </w:t>
      </w:r>
      <w:r w:rsidRPr="00B10EFB">
        <w:rPr>
          <w:rStyle w:val="StyleUnderline"/>
          <w:highlight w:val="cyan"/>
        </w:rPr>
        <w:t>American populace</w:t>
      </w:r>
      <w:r w:rsidRPr="00B10EFB">
        <w:rPr>
          <w:rStyle w:val="StyleUnderline"/>
        </w:rPr>
        <w:t>, that has not stopped Democrats from trying to implement portions of the legislation at the state and local levels.</w:t>
      </w:r>
    </w:p>
    <w:p w14:paraId="0FA856CD" w14:textId="77777777" w:rsidR="003A0928" w:rsidRDefault="003A0928" w:rsidP="003A0928">
      <w:r>
        <w:t>The hyper-fixation by Democrats, or as I like to call them, Spendorcrats, on alternative energy is a dangerous precedent by leadership in this country. Earlier this month, our country was on the brink of default because Joe Biden and Democrats in Congress neglected to negotiate a budget until the last minute, despite ongoing attempts by Republicans for nearly half a year.</w:t>
      </w:r>
    </w:p>
    <w:p w14:paraId="4816ADEB" w14:textId="77777777" w:rsidR="003A0928" w:rsidRDefault="003A0928" w:rsidP="003A0928">
      <w:r w:rsidRPr="00B10EFB">
        <w:rPr>
          <w:rStyle w:val="StyleUnderline"/>
        </w:rPr>
        <w:t>Instead of focusing on these long-term ideas, leaders in Washington need to focus on the issues impacting Americans now; kitchen table issue</w:t>
      </w:r>
      <w:r>
        <w:t>s. As a financial adviser, when clients ask whether investing in energy-efficient windows or appliances is a good idea, I first make sure they're prepared to meet their current obligations if something goes wrong. In other words, our team ensures they have enough savings to pay their bills if they lose their job.</w:t>
      </w:r>
    </w:p>
    <w:p w14:paraId="291AFA19" w14:textId="77777777" w:rsidR="003A0928" w:rsidRPr="00B10EFB" w:rsidRDefault="003A0928" w:rsidP="003A0928">
      <w:pPr>
        <w:rPr>
          <w:rStyle w:val="StyleUnderline"/>
        </w:rPr>
      </w:pPr>
      <w:r>
        <w:t>I ask these questions because, like the federal government, we make sure our clients focus on long-term issues, not short-term desires</w:t>
      </w:r>
      <w:r w:rsidRPr="00B10EFB">
        <w:rPr>
          <w:rStyle w:val="StyleUnderline"/>
        </w:rPr>
        <w:t xml:space="preserve">. </w:t>
      </w:r>
      <w:r w:rsidRPr="00B10EFB">
        <w:rPr>
          <w:rStyle w:val="StyleUnderline"/>
          <w:highlight w:val="cyan"/>
        </w:rPr>
        <w:t>Before</w:t>
      </w:r>
      <w:r w:rsidRPr="00B10EFB">
        <w:rPr>
          <w:rStyle w:val="StyleUnderline"/>
        </w:rPr>
        <w:t xml:space="preserve"> our </w:t>
      </w:r>
      <w:r w:rsidRPr="00B10EFB">
        <w:rPr>
          <w:rStyle w:val="StyleUnderline"/>
          <w:highlight w:val="cyan"/>
        </w:rPr>
        <w:t>government</w:t>
      </w:r>
      <w:r w:rsidRPr="00B10EFB">
        <w:rPr>
          <w:rStyle w:val="StyleUnderline"/>
        </w:rPr>
        <w:t xml:space="preserve"> starts to </w:t>
      </w:r>
      <w:r w:rsidRPr="00B10EFB">
        <w:rPr>
          <w:rStyle w:val="StyleUnderline"/>
          <w:highlight w:val="cyan"/>
        </w:rPr>
        <w:t>regulate energy production</w:t>
      </w:r>
      <w:r w:rsidRPr="00B10EFB">
        <w:rPr>
          <w:rStyle w:val="StyleUnderline"/>
        </w:rPr>
        <w:t xml:space="preserve"> and alternative energy resources, we must </w:t>
      </w:r>
      <w:r w:rsidRPr="00B10EFB">
        <w:rPr>
          <w:rStyle w:val="StyleUnderline"/>
          <w:highlight w:val="cyan"/>
        </w:rPr>
        <w:t>ensure</w:t>
      </w:r>
      <w:r w:rsidRPr="00B10EFB">
        <w:rPr>
          <w:rStyle w:val="StyleUnderline"/>
        </w:rPr>
        <w:t xml:space="preserve"> our </w:t>
      </w:r>
      <w:r w:rsidRPr="00B10EFB">
        <w:rPr>
          <w:rStyle w:val="StyleUnderline"/>
          <w:highlight w:val="cyan"/>
        </w:rPr>
        <w:t>finances are in order</w:t>
      </w:r>
      <w:r w:rsidRPr="00B10EFB">
        <w:rPr>
          <w:rStyle w:val="StyleUnderline"/>
        </w:rPr>
        <w:t xml:space="preserve"> to pay our bills. As we saw earlier this month, that is easier said than done.</w:t>
      </w:r>
    </w:p>
    <w:p w14:paraId="76690086" w14:textId="77777777" w:rsidR="003A0928" w:rsidRPr="003A0928" w:rsidRDefault="003A0928" w:rsidP="003A0928"/>
    <w:p w14:paraId="1DDDFC8E" w14:textId="289D1070" w:rsidR="00F87323" w:rsidRDefault="00F87323" w:rsidP="00F87323">
      <w:pPr>
        <w:pStyle w:val="Heading3"/>
      </w:pPr>
      <w:r>
        <w:t>UBI Links</w:t>
      </w:r>
    </w:p>
    <w:p w14:paraId="11665E2C" w14:textId="77777777" w:rsidR="00620790" w:rsidRPr="003C418C" w:rsidRDefault="00620790" w:rsidP="00620790">
      <w:pPr>
        <w:pStyle w:val="Heading4"/>
      </w:pPr>
      <w:r w:rsidRPr="003C418C">
        <w:t>Republican</w:t>
      </w:r>
      <w:r>
        <w:t>’</w:t>
      </w:r>
      <w:r w:rsidRPr="003C418C">
        <w:t xml:space="preserve">s 2024 budget </w:t>
      </w:r>
      <w:r w:rsidRPr="004974DB">
        <w:rPr>
          <w:u w:val="single"/>
        </w:rPr>
        <w:t>prioritizes opposing</w:t>
      </w:r>
      <w:r w:rsidRPr="003C418C">
        <w:t xml:space="preserve"> universal basic income.</w:t>
      </w:r>
    </w:p>
    <w:p w14:paraId="1F376879" w14:textId="77777777" w:rsidR="00620790" w:rsidRDefault="00620790" w:rsidP="00620790">
      <w:r w:rsidRPr="003C418C">
        <w:rPr>
          <w:rStyle w:val="Style13ptBold"/>
        </w:rPr>
        <w:t>Thakker 6/14</w:t>
      </w:r>
      <w:r>
        <w:t xml:space="preserve"> Prem Thakker, </w:t>
      </w:r>
      <w:r w:rsidRPr="003C418C">
        <w:t>Prem Thakker is an associate writer for breaking news at The New Republic</w:t>
      </w:r>
      <w:r>
        <w:t>, June 14</w:t>
      </w:r>
      <w:r w:rsidRPr="003C418C">
        <w:rPr>
          <w:vertAlign w:val="superscript"/>
        </w:rPr>
        <w:t>th</w:t>
      </w:r>
      <w:r>
        <w:t>, 2023, “</w:t>
      </w:r>
      <w:r w:rsidRPr="003C418C">
        <w:t>Republicans Are Bringing Back Their Plan to Gut Social Security and Medicare</w:t>
      </w:r>
      <w:r>
        <w:t xml:space="preserve">”, The New Republic, </w:t>
      </w:r>
      <w:hyperlink r:id="rId58" w:history="1">
        <w:r w:rsidRPr="00CD594B">
          <w:rPr>
            <w:rStyle w:val="Hyperlink"/>
          </w:rPr>
          <w:t>https://newrepublic.com/post/173661/republicans-bringing-back-plan-gut-social-security-medicare</w:t>
        </w:r>
      </w:hyperlink>
      <w:r>
        <w:t>, liam.</w:t>
      </w:r>
    </w:p>
    <w:p w14:paraId="2BAF9D0F" w14:textId="77777777" w:rsidR="00620790" w:rsidRPr="003C418C" w:rsidRDefault="00620790" w:rsidP="00620790">
      <w:pPr>
        <w:rPr>
          <w:sz w:val="16"/>
        </w:rPr>
      </w:pPr>
      <w:r w:rsidRPr="003C418C">
        <w:rPr>
          <w:sz w:val="16"/>
        </w:rPr>
        <w:t>Republicans have claimed over and over again that they are not trying to cut Social Security and Medicare. Heck, Joe Biden got them to agree they would not make cuts to the programs, in a memorable verbal maneuver during his State of the Union speech earlier this year.</w:t>
      </w:r>
    </w:p>
    <w:p w14:paraId="0B291DA5" w14:textId="77777777" w:rsidR="00620790" w:rsidRPr="003C418C" w:rsidRDefault="00620790" w:rsidP="00620790">
      <w:pPr>
        <w:rPr>
          <w:sz w:val="16"/>
        </w:rPr>
      </w:pPr>
      <w:r w:rsidRPr="003C418C">
        <w:rPr>
          <w:sz w:val="16"/>
        </w:rPr>
        <w:t xml:space="preserve">And yet the Republican Study Committee (of which some three-quarters of House </w:t>
      </w:r>
      <w:r w:rsidRPr="003C418C">
        <w:rPr>
          <w:highlight w:val="cyan"/>
          <w:u w:val="single"/>
        </w:rPr>
        <w:t>Republicans</w:t>
      </w:r>
      <w:r w:rsidRPr="003C418C">
        <w:rPr>
          <w:sz w:val="16"/>
        </w:rPr>
        <w:t xml:space="preserve"> are members) </w:t>
      </w:r>
      <w:r w:rsidRPr="003C418C">
        <w:rPr>
          <w:highlight w:val="cyan"/>
          <w:u w:val="single"/>
        </w:rPr>
        <w:t>just released</w:t>
      </w:r>
      <w:r w:rsidRPr="003C418C">
        <w:rPr>
          <w:sz w:val="16"/>
        </w:rPr>
        <w:t xml:space="preserve"> its desired </w:t>
      </w:r>
      <w:r w:rsidRPr="003C418C">
        <w:rPr>
          <w:highlight w:val="cyan"/>
          <w:u w:val="single"/>
        </w:rPr>
        <w:t>2024 budget</w:t>
      </w:r>
      <w:r w:rsidRPr="003C418C">
        <w:rPr>
          <w:sz w:val="16"/>
        </w:rPr>
        <w:t xml:space="preserve">, </w:t>
      </w:r>
      <w:r w:rsidRPr="003C418C">
        <w:rPr>
          <w:u w:val="single"/>
        </w:rPr>
        <w:t>in which the party seeks to</w:t>
      </w:r>
      <w:r w:rsidRPr="003C418C">
        <w:rPr>
          <w:sz w:val="16"/>
        </w:rPr>
        <w:t xml:space="preserve">, you guessed it, </w:t>
      </w:r>
      <w:r w:rsidRPr="003C418C">
        <w:rPr>
          <w:u w:val="single"/>
        </w:rPr>
        <w:t>cut Social Security and Medicare.</w:t>
      </w:r>
    </w:p>
    <w:p w14:paraId="43630A93" w14:textId="77777777" w:rsidR="00620790" w:rsidRPr="003C418C" w:rsidRDefault="00620790" w:rsidP="00620790">
      <w:pPr>
        <w:rPr>
          <w:sz w:val="16"/>
        </w:rPr>
      </w:pPr>
      <w:r w:rsidRPr="003C418C">
        <w:rPr>
          <w:sz w:val="16"/>
        </w:rPr>
        <w:t>And note their seriousness. “</w:t>
      </w:r>
      <w:r w:rsidRPr="003C418C">
        <w:rPr>
          <w:rStyle w:val="Emphasis"/>
        </w:rPr>
        <w:t xml:space="preserve">The RSC Budget is </w:t>
      </w:r>
      <w:r w:rsidRPr="003C418C">
        <w:rPr>
          <w:rStyle w:val="Emphasis"/>
          <w:highlight w:val="cyan"/>
        </w:rPr>
        <w:t>more than</w:t>
      </w:r>
      <w:r w:rsidRPr="003C418C">
        <w:rPr>
          <w:rStyle w:val="Emphasis"/>
        </w:rPr>
        <w:t xml:space="preserve"> just </w:t>
      </w:r>
      <w:r w:rsidRPr="003C418C">
        <w:rPr>
          <w:rStyle w:val="Emphasis"/>
          <w:highlight w:val="cyan"/>
        </w:rPr>
        <w:t>a financial statement</w:t>
      </w:r>
      <w:r w:rsidRPr="003C418C">
        <w:rPr>
          <w:rStyle w:val="Emphasis"/>
        </w:rPr>
        <w:t xml:space="preserve">. </w:t>
      </w:r>
      <w:r w:rsidRPr="003C418C">
        <w:rPr>
          <w:rStyle w:val="Emphasis"/>
          <w:highlight w:val="cyan"/>
        </w:rPr>
        <w:t>It is a statement of priorities</w:t>
      </w:r>
      <w:r w:rsidRPr="003C418C">
        <w:rPr>
          <w:sz w:val="16"/>
        </w:rPr>
        <w:t>,” the party assures in the document, released Wednesday.</w:t>
      </w:r>
    </w:p>
    <w:p w14:paraId="499975C1" w14:textId="77777777" w:rsidR="00620790" w:rsidRPr="003C418C" w:rsidRDefault="00620790" w:rsidP="00620790">
      <w:pPr>
        <w:rPr>
          <w:sz w:val="16"/>
        </w:rPr>
      </w:pPr>
      <w:r w:rsidRPr="003C418C">
        <w:rPr>
          <w:u w:val="single"/>
        </w:rPr>
        <w:t>The proposed budget would effectively make cuts to Social Security by increasing the retirement age for future retirees</w:t>
      </w:r>
      <w:r w:rsidRPr="003C418C">
        <w:rPr>
          <w:sz w:val="16"/>
        </w:rPr>
        <w:t>. The document seeks to assure people that there would only be “modest adjustments” but does not list what Republicans think the new retirement age should be.</w:t>
      </w:r>
    </w:p>
    <w:p w14:paraId="1F474A7A" w14:textId="77777777" w:rsidR="00620790" w:rsidRPr="003C418C" w:rsidRDefault="00620790" w:rsidP="00620790">
      <w:pPr>
        <w:rPr>
          <w:sz w:val="16"/>
        </w:rPr>
      </w:pPr>
      <w:r w:rsidRPr="003C418C">
        <w:rPr>
          <w:u w:val="single"/>
        </w:rPr>
        <w:t>On Medicare, Republicans propose requiring disabled Americans to wait longer before getting benefits and turning Medicare into a “premium support” system</w:t>
      </w:r>
      <w:r w:rsidRPr="003C418C">
        <w:rPr>
          <w:sz w:val="16"/>
        </w:rPr>
        <w:t xml:space="preserve">, a long-floated Republican idea that essentially turns the government program into a voucher scheme. </w:t>
      </w:r>
      <w:r w:rsidRPr="003C418C">
        <w:rPr>
          <w:u w:val="single"/>
        </w:rPr>
        <w:t>Such a scheme would remove the guarantee for seniors to have affordable access to Medicare</w:t>
      </w:r>
      <w:r w:rsidRPr="003C418C">
        <w:rPr>
          <w:sz w:val="16"/>
        </w:rPr>
        <w:t>.</w:t>
      </w:r>
    </w:p>
    <w:p w14:paraId="0D00EA3D" w14:textId="77777777" w:rsidR="00620790" w:rsidRPr="003C418C" w:rsidRDefault="00620790" w:rsidP="00620790">
      <w:pPr>
        <w:rPr>
          <w:sz w:val="16"/>
        </w:rPr>
      </w:pPr>
      <w:r w:rsidRPr="003C418C">
        <w:rPr>
          <w:highlight w:val="cyan"/>
          <w:u w:val="single"/>
        </w:rPr>
        <w:t>Republicans</w:t>
      </w:r>
      <w:r w:rsidRPr="003C418C">
        <w:rPr>
          <w:u w:val="single"/>
        </w:rPr>
        <w:t xml:space="preserve"> also </w:t>
      </w:r>
      <w:r w:rsidRPr="003C418C">
        <w:rPr>
          <w:highlight w:val="cyan"/>
          <w:u w:val="single"/>
        </w:rPr>
        <w:t>call for</w:t>
      </w:r>
      <w:r w:rsidRPr="003C418C">
        <w:rPr>
          <w:sz w:val="16"/>
        </w:rPr>
        <w:t xml:space="preserve"> “pro-growth tax reform” (read: cutting taxes for the wealthy and corporations); “</w:t>
      </w:r>
      <w:r w:rsidRPr="003C418C">
        <w:rPr>
          <w:highlight w:val="cyan"/>
          <w:u w:val="single"/>
        </w:rPr>
        <w:t>work requirements</w:t>
      </w:r>
      <w:r w:rsidRPr="003C418C">
        <w:rPr>
          <w:sz w:val="16"/>
        </w:rPr>
        <w:t>” (imposing more requirements on poor people trying to attain social services); and “regulatory reforms that increase economic growth” (encouraging the sort of deregulation that welcomes crashing financial institutions, corporate-poisoned rivers, and more than 1,000 train derailments a year).</w:t>
      </w:r>
    </w:p>
    <w:p w14:paraId="7726D74F" w14:textId="77777777" w:rsidR="00620790" w:rsidRPr="003C418C" w:rsidRDefault="00620790" w:rsidP="00620790">
      <w:pPr>
        <w:rPr>
          <w:sz w:val="16"/>
        </w:rPr>
      </w:pPr>
      <w:r w:rsidRPr="003C418C">
        <w:rPr>
          <w:sz w:val="16"/>
        </w:rPr>
        <w:t>As far as taxes go, the party wants to make permanent the individual provisions of Trump’s tax cut bill, which gave a roughly $49,000 annual tax cut to the top 1 percent and only $500 to those in the bottom 60 percent. In doing so, they’d add nearly $2.5 trillion to the deficit over 10 years, according to the Congressional Budget Office. The party also wants to eliminate the estate tax, which only impacts those who inherit assets worth at least $13 million.</w:t>
      </w:r>
    </w:p>
    <w:p w14:paraId="281EF7E6" w14:textId="77777777" w:rsidR="00620790" w:rsidRDefault="00620790" w:rsidP="00620790">
      <w:pPr>
        <w:rPr>
          <w:rStyle w:val="Emphasis"/>
        </w:rPr>
      </w:pPr>
      <w:r w:rsidRPr="003C418C">
        <w:rPr>
          <w:sz w:val="16"/>
        </w:rPr>
        <w:t xml:space="preserve">On work requirements, the budget calls for “all federal benefit programs [to] be reformed to include work promotion requirements.” As in, food stamps, Medicare, you name it: They want it subject to work requirements. And sorry, Andrew Yang: </w:t>
      </w:r>
      <w:r w:rsidRPr="003C418C">
        <w:rPr>
          <w:rStyle w:val="Emphasis"/>
          <w:highlight w:val="cyan"/>
        </w:rPr>
        <w:t>The budget explicitly says it opposes any efforts to implement</w:t>
      </w:r>
      <w:r w:rsidRPr="003C418C">
        <w:rPr>
          <w:rStyle w:val="Emphasis"/>
        </w:rPr>
        <w:t xml:space="preserve"> proposals like </w:t>
      </w:r>
      <w:r w:rsidRPr="003C418C">
        <w:rPr>
          <w:rStyle w:val="Emphasis"/>
          <w:highlight w:val="cyan"/>
        </w:rPr>
        <w:t>universal basic income</w:t>
      </w:r>
      <w:r w:rsidRPr="003C418C">
        <w:rPr>
          <w:rStyle w:val="Emphasis"/>
        </w:rPr>
        <w:t>.</w:t>
      </w:r>
    </w:p>
    <w:p w14:paraId="4718F252" w14:textId="77777777" w:rsidR="00620790" w:rsidRPr="003C418C" w:rsidRDefault="00620790" w:rsidP="00620790">
      <w:pPr>
        <w:rPr>
          <w:sz w:val="16"/>
        </w:rPr>
      </w:pPr>
      <w:r w:rsidRPr="003C418C">
        <w:rPr>
          <w:sz w:val="16"/>
        </w:rPr>
        <w:t>The budget also takes issue with the “significantly lower labor force participation rate of 64.6% for those aged 55-64,” saying it supports extending work requirements for this group. There could be any number of reasons fewer people in this age group are working: physical or mental health issues, needing to help take care of their children or grandchildren, or just not wanting to work for their entire life on earth. Instead of imaging how to navigate or meet any of those reasons, Republicans’ solution is to force them to work more.</w:t>
      </w:r>
    </w:p>
    <w:p w14:paraId="2314FD5F" w14:textId="77777777" w:rsidR="00620790" w:rsidRPr="003C418C" w:rsidRDefault="00620790" w:rsidP="00620790">
      <w:pPr>
        <w:rPr>
          <w:sz w:val="16"/>
        </w:rPr>
      </w:pPr>
      <w:r w:rsidRPr="003C418C">
        <w:rPr>
          <w:sz w:val="16"/>
        </w:rPr>
        <w:t>Speaking of families, the budget also aims to eliminate a provision that allows schools to provide free school lunches to all their students; instead, it aims to means-test which kids are allowed to have free lunch and which ones aren’t.</w:t>
      </w:r>
    </w:p>
    <w:p w14:paraId="7748E739" w14:textId="77777777" w:rsidR="00620790" w:rsidRPr="003C418C" w:rsidRDefault="00620790" w:rsidP="00620790">
      <w:pPr>
        <w:rPr>
          <w:sz w:val="16"/>
        </w:rPr>
      </w:pPr>
      <w:r w:rsidRPr="003C418C">
        <w:rPr>
          <w:sz w:val="16"/>
        </w:rPr>
        <w:t>On regulation, the budget includes a litany of ways it aims to stymie regulation. One of many provisions involves reinstating Trump’s deregulatory executive orders, including a range of orders related to environmental protection. In the wake of smog enveloping one-third of the country, thousands of dead fish washing up on Texas’s shore, and East Palestine, Ohio’s waterways being poisoned, Republicans are pursuing less environmental protection.</w:t>
      </w:r>
    </w:p>
    <w:p w14:paraId="42DB5B03" w14:textId="77777777" w:rsidR="00620790" w:rsidRDefault="00620790" w:rsidP="00620790">
      <w:pPr>
        <w:rPr>
          <w:u w:val="single"/>
        </w:rPr>
      </w:pPr>
      <w:r w:rsidRPr="003C418C">
        <w:rPr>
          <w:sz w:val="16"/>
        </w:rPr>
        <w:t xml:space="preserve">And all </w:t>
      </w:r>
      <w:r w:rsidRPr="003C418C">
        <w:rPr>
          <w:u w:val="single"/>
        </w:rPr>
        <w:t>this is just a sampling of Republicans’ explicit “priorities” they are pursuing in 2024.</w:t>
      </w:r>
    </w:p>
    <w:p w14:paraId="7C89086B" w14:textId="77777777" w:rsidR="003759F4" w:rsidRDefault="003759F4" w:rsidP="003759F4">
      <w:pPr>
        <w:pStyle w:val="Heading4"/>
      </w:pPr>
      <w:r>
        <w:t>Conservatives oppose UBI---American Rescue plan proves.</w:t>
      </w:r>
    </w:p>
    <w:p w14:paraId="3014DD5E" w14:textId="77777777" w:rsidR="003759F4" w:rsidRPr="00D7376D" w:rsidRDefault="003759F4" w:rsidP="003759F4">
      <w:pPr>
        <w:rPr>
          <w:rStyle w:val="Style13ptBold"/>
          <w:lang w:eastAsia="zh-CN"/>
        </w:rPr>
      </w:pPr>
      <w:r>
        <w:rPr>
          <w:rStyle w:val="Style13ptBold"/>
          <w:rFonts w:hint="eastAsia"/>
          <w:lang w:eastAsia="zh-CN"/>
        </w:rPr>
        <w:t>Rubio</w:t>
      </w:r>
      <w:r>
        <w:rPr>
          <w:rStyle w:val="Style13ptBold"/>
          <w:lang w:eastAsia="zh-CN"/>
        </w:rPr>
        <w:t xml:space="preserve"> 6/27 </w:t>
      </w:r>
      <w:r w:rsidRPr="00D7376D">
        <w:t xml:space="preserve">(Marco Rubio is Florida’s Senator, June 27, 2023, ICYMI: Rubio: Don't Resurrect the Democrats' Child Allowance, </w:t>
      </w:r>
      <w:hyperlink r:id="rId59" w:history="1">
        <w:r w:rsidRPr="00D7376D">
          <w:rPr>
            <w:rStyle w:val="Hyperlink"/>
          </w:rPr>
          <w:t>https://www.rubio.senate.gov/public/index.cfm/press-releases?id=80098882-E1DA-4F9E-9F1A-59ED9A1259CC</w:t>
        </w:r>
      </w:hyperlink>
      <w:r w:rsidRPr="00D7376D">
        <w:t xml:space="preserve"> //CH)</w:t>
      </w:r>
      <w:r>
        <w:rPr>
          <w:rStyle w:val="Style13ptBold"/>
          <w:lang w:eastAsia="zh-CN"/>
        </w:rPr>
        <w:t xml:space="preserve"> </w:t>
      </w:r>
    </w:p>
    <w:p w14:paraId="2B7D3997" w14:textId="77777777" w:rsidR="003759F4" w:rsidRDefault="003759F4" w:rsidP="003759F4">
      <w:r w:rsidRPr="0063264A">
        <w:t>Speaking of families, the budget also aims to eliminate a provision that allows schools to provide free school lunches to all their students; instead, it aims to means-test which kids are allowed to have free lunch and which ones aren’t.</w:t>
      </w:r>
    </w:p>
    <w:p w14:paraId="7E17128B" w14:textId="77777777" w:rsidR="003759F4" w:rsidRDefault="003759F4" w:rsidP="003759F4">
      <w:pPr>
        <w:rPr>
          <w:rStyle w:val="StyleUnderline"/>
        </w:rPr>
      </w:pPr>
      <w:r w:rsidRPr="0063264A">
        <w:t xml:space="preserve">Recent reporting [shows] that some conservatives see [resurrecting] the expanded "child tax credit" as a "bargaining chip that we can use." </w:t>
      </w:r>
      <w:r w:rsidRPr="0063264A">
        <w:rPr>
          <w:rStyle w:val="StyleUnderline"/>
        </w:rPr>
        <w:t xml:space="preserve">The </w:t>
      </w:r>
      <w:r w:rsidRPr="00D7376D">
        <w:rPr>
          <w:rStyle w:val="StyleUnderline"/>
          <w:highlight w:val="cyan"/>
        </w:rPr>
        <w:t>policy in question</w:t>
      </w:r>
      <w:r w:rsidRPr="0063264A">
        <w:rPr>
          <w:rStyle w:val="StyleUnderline"/>
        </w:rPr>
        <w:t xml:space="preserve"> is a </w:t>
      </w:r>
      <w:r w:rsidRPr="00D7376D">
        <w:rPr>
          <w:rStyle w:val="StyleUnderline"/>
          <w:highlight w:val="cyan"/>
        </w:rPr>
        <w:t>provision of</w:t>
      </w:r>
      <w:r w:rsidRPr="0063264A">
        <w:rPr>
          <w:rStyle w:val="StyleUnderline"/>
        </w:rPr>
        <w:t xml:space="preserve"> the Biden administration’s </w:t>
      </w:r>
      <w:r w:rsidRPr="00D7376D">
        <w:rPr>
          <w:rStyle w:val="StyleUnderline"/>
          <w:highlight w:val="cyan"/>
        </w:rPr>
        <w:t>American Rescue Plan</w:t>
      </w:r>
      <w:r w:rsidRPr="0063264A">
        <w:rPr>
          <w:rStyle w:val="StyleUnderline"/>
        </w:rPr>
        <w:t xml:space="preserve"> that gave parents up to $300 a month for every child in their household.</w:t>
      </w:r>
    </w:p>
    <w:p w14:paraId="562F63A5" w14:textId="77777777" w:rsidR="003759F4" w:rsidRDefault="003759F4" w:rsidP="003759F4">
      <w:pPr>
        <w:rPr>
          <w:rStyle w:val="StyleUnderline"/>
        </w:rPr>
      </w:pPr>
      <w:r w:rsidRPr="00D7376D">
        <w:rPr>
          <w:rStyle w:val="StyleUnderline"/>
          <w:highlight w:val="cyan"/>
        </w:rPr>
        <w:t>No work requirement. No</w:t>
      </w:r>
      <w:r w:rsidRPr="0063264A">
        <w:rPr>
          <w:rStyle w:val="StyleUnderline"/>
        </w:rPr>
        <w:t xml:space="preserve"> real </w:t>
      </w:r>
      <w:r w:rsidRPr="00D7376D">
        <w:rPr>
          <w:rStyle w:val="StyleUnderline"/>
          <w:highlight w:val="cyan"/>
        </w:rPr>
        <w:t>verification of any kind. Just cash</w:t>
      </w:r>
      <w:r w:rsidRPr="0063264A">
        <w:rPr>
          <w:rStyle w:val="StyleUnderline"/>
        </w:rPr>
        <w:t>…. This government child allowance – let’s call it what it is – stands in stark contrast to the real child tax credit, which supports families by allowing working parents to keep more of their hard-earned income….</w:t>
      </w:r>
    </w:p>
    <w:p w14:paraId="730E823C" w14:textId="77777777" w:rsidR="003759F4" w:rsidRDefault="003759F4" w:rsidP="003759F4">
      <w:r w:rsidRPr="0063264A">
        <w:t>We need a generous child tax credit to help families as they struggle to keep up with rising costs…. Washington should support families financially, but always in a way that safeguards the dignity of work and protects citizens from toxic dependency on government benefits.</w:t>
      </w:r>
    </w:p>
    <w:p w14:paraId="0EA73B13" w14:textId="77777777" w:rsidR="003759F4" w:rsidRDefault="003759F4" w:rsidP="003759F4">
      <w:r w:rsidRPr="0063264A">
        <w:t>My proposal to expand the maximum annual child tax credit to $3,500 ($4,500 for children under six) would do just that. Congress should support families by passing this common-sense reform as we approach the expiration of the 2017 tax reforms in 2025.</w:t>
      </w:r>
    </w:p>
    <w:p w14:paraId="4092045F" w14:textId="77777777" w:rsidR="003759F4" w:rsidRDefault="003759F4" w:rsidP="003759F4">
      <w:pPr>
        <w:rPr>
          <w:rStyle w:val="StyleUnderline"/>
        </w:rPr>
      </w:pPr>
      <w:r w:rsidRPr="00D7376D">
        <w:rPr>
          <w:rStyle w:val="StyleUnderline"/>
        </w:rPr>
        <w:t xml:space="preserve">But </w:t>
      </w:r>
      <w:r w:rsidRPr="00D7376D">
        <w:rPr>
          <w:rStyle w:val="StyleUnderline"/>
          <w:highlight w:val="cyan"/>
        </w:rPr>
        <w:t>Congress should stay as far away as possible from resurrecting</w:t>
      </w:r>
      <w:r w:rsidRPr="00D7376D">
        <w:rPr>
          <w:rStyle w:val="StyleUnderline"/>
        </w:rPr>
        <w:t xml:space="preserve"> the pandemic-era </w:t>
      </w:r>
      <w:r w:rsidRPr="00D7376D">
        <w:rPr>
          <w:rStyle w:val="StyleUnderline"/>
          <w:highlight w:val="cyan"/>
        </w:rPr>
        <w:t>handout</w:t>
      </w:r>
      <w:r w:rsidRPr="00D7376D">
        <w:rPr>
          <w:rStyle w:val="StyleUnderline"/>
        </w:rPr>
        <w:t xml:space="preserve">s. Not only did the child allowance </w:t>
      </w:r>
      <w:r w:rsidRPr="00D7376D">
        <w:rPr>
          <w:rStyle w:val="StyleUnderline"/>
          <w:highlight w:val="cyan"/>
        </w:rPr>
        <w:t>benefi</w:t>
      </w:r>
      <w:r w:rsidRPr="00D7376D">
        <w:rPr>
          <w:rStyle w:val="StyleUnderline"/>
        </w:rPr>
        <w:t xml:space="preserve">t non-workers most, it </w:t>
      </w:r>
      <w:r w:rsidRPr="00D7376D">
        <w:rPr>
          <w:rStyle w:val="StyleUnderline"/>
          <w:highlight w:val="cyan"/>
        </w:rPr>
        <w:t>also contributed to inflation</w:t>
      </w:r>
      <w:r w:rsidRPr="00D7376D">
        <w:rPr>
          <w:rStyle w:val="StyleUnderline"/>
        </w:rPr>
        <w:t>, which continues to hammer working families….</w:t>
      </w:r>
    </w:p>
    <w:p w14:paraId="3CBE7A64" w14:textId="77777777" w:rsidR="003759F4" w:rsidRDefault="003759F4" w:rsidP="003759F4">
      <w:pPr>
        <w:rPr>
          <w:rStyle w:val="StyleUnderline"/>
        </w:rPr>
      </w:pPr>
      <w:r w:rsidRPr="00D7376D">
        <w:rPr>
          <w:rStyle w:val="StyleUnderline"/>
        </w:rPr>
        <w:t xml:space="preserve">If we want to be both pro-family and pro-work, there is a tried and true blueprint for success. We should increase the real child tax credit for working families. The Biden administration’s trial run of a </w:t>
      </w:r>
      <w:r w:rsidRPr="00D7376D">
        <w:rPr>
          <w:rStyle w:val="StyleUnderline"/>
          <w:highlight w:val="cyan"/>
        </w:rPr>
        <w:t>universal basic income</w:t>
      </w:r>
      <w:r w:rsidRPr="00D7376D">
        <w:rPr>
          <w:rStyle w:val="StyleUnderline"/>
        </w:rPr>
        <w:t>, on the other hand</w:t>
      </w:r>
      <w:r w:rsidRPr="00D7376D">
        <w:rPr>
          <w:rStyle w:val="StyleUnderline"/>
          <w:highlight w:val="cyan"/>
        </w:rPr>
        <w:t>, should stay dead.</w:t>
      </w:r>
    </w:p>
    <w:p w14:paraId="1BB0CF2B" w14:textId="77777777" w:rsidR="00620790" w:rsidRPr="008951E4" w:rsidRDefault="00620790" w:rsidP="00620790">
      <w:pPr>
        <w:pStyle w:val="Heading4"/>
      </w:pPr>
      <w:r w:rsidRPr="008951E4">
        <w:t>Republicans oppose universal basic income.</w:t>
      </w:r>
    </w:p>
    <w:p w14:paraId="69086548" w14:textId="77777777" w:rsidR="00620790" w:rsidRDefault="00620790" w:rsidP="00620790">
      <w:r w:rsidRPr="008951E4">
        <w:rPr>
          <w:rStyle w:val="Style13ptBold"/>
        </w:rPr>
        <w:t>Times Editorial Board 21</w:t>
      </w:r>
      <w:r>
        <w:t xml:space="preserve"> </w:t>
      </w:r>
      <w:r w:rsidRPr="008951E4">
        <w:t>The Times Editorial Board, The Los Angeles Times’ editorial board determines the editorial positions of the organization</w:t>
      </w:r>
      <w:r>
        <w:t>, March 14</w:t>
      </w:r>
      <w:r w:rsidRPr="008951E4">
        <w:rPr>
          <w:vertAlign w:val="superscript"/>
        </w:rPr>
        <w:t>th</w:t>
      </w:r>
      <w:r>
        <w:t>, 2021, “</w:t>
      </w:r>
      <w:r w:rsidRPr="008951E4">
        <w:t>Editorial: America is taking baby steps towards universal basic income</w:t>
      </w:r>
      <w:r>
        <w:t xml:space="preserve">”, Los Angeles Times, </w:t>
      </w:r>
      <w:hyperlink r:id="rId60" w:history="1">
        <w:r w:rsidRPr="00CD594B">
          <w:rPr>
            <w:rStyle w:val="Hyperlink"/>
          </w:rPr>
          <w:t>https://www.latimes.com/opinion/story/2021-03-14/stockton-biden-child-tax-credit-universal-basic-income</w:t>
        </w:r>
      </w:hyperlink>
      <w:r>
        <w:t>, liam.</w:t>
      </w:r>
    </w:p>
    <w:p w14:paraId="022271FF" w14:textId="77777777" w:rsidR="00620790" w:rsidRPr="008951E4" w:rsidRDefault="00620790" w:rsidP="00620790">
      <w:pPr>
        <w:rPr>
          <w:sz w:val="16"/>
        </w:rPr>
      </w:pPr>
      <w:r w:rsidRPr="008951E4">
        <w:rPr>
          <w:sz w:val="16"/>
        </w:rPr>
        <w:t>The $1.9-trillion COVID-19 relief bill that President Biden signed into law Thursday includes an initiative that looks a lot like guaranteed income for families. Starting in July, parents of children ages 17 and younger will get monthly cash grants of up to $300 per child, to spend however they please.</w:t>
      </w:r>
    </w:p>
    <w:p w14:paraId="7E7BFA42" w14:textId="77777777" w:rsidR="00620790" w:rsidRPr="008951E4" w:rsidRDefault="00620790" w:rsidP="00620790">
      <w:pPr>
        <w:rPr>
          <w:sz w:val="16"/>
        </w:rPr>
      </w:pPr>
      <w:r w:rsidRPr="008951E4">
        <w:rPr>
          <w:sz w:val="16"/>
        </w:rPr>
        <w:t>Could this be the start of a broader effort to combat poverty with bigger monthly checks? Some signs point to yes. Although no Republicans voted for the COVID bill, there has been bipartisan support in Congress for increasing the child tax credit and for turning it into a monthly payment, rather than a once-a-year reduction in one’s income taxes.</w:t>
      </w:r>
    </w:p>
    <w:p w14:paraId="753C9FC6" w14:textId="77777777" w:rsidR="00620790" w:rsidRPr="008951E4" w:rsidRDefault="00620790" w:rsidP="00620790">
      <w:pPr>
        <w:rPr>
          <w:sz w:val="16"/>
        </w:rPr>
      </w:pPr>
      <w:r w:rsidRPr="008951E4">
        <w:rPr>
          <w:sz w:val="16"/>
        </w:rPr>
        <w:t xml:space="preserve">But once the extreme circumstances of the pandemic are behind us, the </w:t>
      </w:r>
      <w:r w:rsidRPr="008951E4">
        <w:rPr>
          <w:highlight w:val="cyan"/>
          <w:u w:val="single"/>
        </w:rPr>
        <w:t>high political hurdles to guaranteed-income programs</w:t>
      </w:r>
      <w:r w:rsidRPr="008951E4">
        <w:rPr>
          <w:sz w:val="16"/>
        </w:rPr>
        <w:t xml:space="preserve"> will </w:t>
      </w:r>
      <w:r w:rsidRPr="008951E4">
        <w:rPr>
          <w:highlight w:val="cyan"/>
          <w:u w:val="single"/>
        </w:rPr>
        <w:t>remain</w:t>
      </w:r>
      <w:r w:rsidRPr="008951E4">
        <w:rPr>
          <w:sz w:val="16"/>
        </w:rPr>
        <w:t>. More data from more trials would help overcome those hurdles and show that such programs are sustainable, scalable and more effective than other approaches.</w:t>
      </w:r>
    </w:p>
    <w:p w14:paraId="31CA71FB" w14:textId="77777777" w:rsidR="00620790" w:rsidRPr="008951E4" w:rsidRDefault="00620790" w:rsidP="00620790">
      <w:pPr>
        <w:rPr>
          <w:sz w:val="16"/>
        </w:rPr>
      </w:pPr>
      <w:r w:rsidRPr="008951E4">
        <w:rPr>
          <w:sz w:val="16"/>
        </w:rPr>
        <w:t>ADVERTISING</w:t>
      </w:r>
    </w:p>
    <w:p w14:paraId="3E83782F" w14:textId="77777777" w:rsidR="00620790" w:rsidRPr="008951E4" w:rsidRDefault="00620790" w:rsidP="00620790">
      <w:pPr>
        <w:rPr>
          <w:sz w:val="16"/>
        </w:rPr>
      </w:pPr>
      <w:r w:rsidRPr="008951E4">
        <w:rPr>
          <w:sz w:val="16"/>
        </w:rPr>
        <w:t xml:space="preserve">Consider, for example, how Republican Sens. Marco </w:t>
      </w:r>
      <w:r w:rsidRPr="008951E4">
        <w:rPr>
          <w:highlight w:val="cyan"/>
          <w:u w:val="single"/>
        </w:rPr>
        <w:t>Rubio</w:t>
      </w:r>
      <w:r w:rsidRPr="008951E4">
        <w:rPr>
          <w:sz w:val="16"/>
        </w:rPr>
        <w:t xml:space="preserve"> of Florida </w:t>
      </w:r>
      <w:r w:rsidRPr="008951E4">
        <w:rPr>
          <w:highlight w:val="cyan"/>
          <w:u w:val="single"/>
        </w:rPr>
        <w:t>and</w:t>
      </w:r>
      <w:r w:rsidRPr="008951E4">
        <w:rPr>
          <w:sz w:val="16"/>
        </w:rPr>
        <w:t xml:space="preserve"> Mike </w:t>
      </w:r>
      <w:r w:rsidRPr="008951E4">
        <w:rPr>
          <w:highlight w:val="cyan"/>
          <w:u w:val="single"/>
        </w:rPr>
        <w:t>Lee</w:t>
      </w:r>
      <w:r w:rsidRPr="008951E4">
        <w:rPr>
          <w:sz w:val="16"/>
        </w:rPr>
        <w:t xml:space="preserve"> of Utah, two proponents of much larger child tax credits, </w:t>
      </w:r>
      <w:r w:rsidRPr="008951E4">
        <w:rPr>
          <w:highlight w:val="cyan"/>
          <w:u w:val="single"/>
        </w:rPr>
        <w:t>blasted</w:t>
      </w:r>
      <w:r w:rsidRPr="008951E4">
        <w:rPr>
          <w:u w:val="single"/>
        </w:rPr>
        <w:t xml:space="preserve"> the increase in</w:t>
      </w:r>
      <w:r w:rsidRPr="008951E4">
        <w:rPr>
          <w:sz w:val="16"/>
        </w:rPr>
        <w:t xml:space="preserve"> the </w:t>
      </w:r>
      <w:r w:rsidRPr="008951E4">
        <w:rPr>
          <w:highlight w:val="cyan"/>
          <w:u w:val="single"/>
        </w:rPr>
        <w:t>COVID relief</w:t>
      </w:r>
      <w:r w:rsidRPr="008951E4">
        <w:rPr>
          <w:sz w:val="16"/>
        </w:rPr>
        <w:t xml:space="preserve"> bill </w:t>
      </w:r>
      <w:r w:rsidRPr="008951E4">
        <w:rPr>
          <w:rStyle w:val="Emphasis"/>
          <w:highlight w:val="cyan"/>
        </w:rPr>
        <w:t>because it</w:t>
      </w:r>
      <w:r w:rsidRPr="008951E4">
        <w:rPr>
          <w:rStyle w:val="Emphasis"/>
        </w:rPr>
        <w:t xml:space="preserve"> made the </w:t>
      </w:r>
      <w:r w:rsidRPr="008951E4">
        <w:rPr>
          <w:rStyle w:val="Emphasis"/>
          <w:highlight w:val="cyan"/>
        </w:rPr>
        <w:t xml:space="preserve">money available to the </w:t>
      </w:r>
      <w:r w:rsidRPr="008951E4">
        <w:rPr>
          <w:rStyle w:val="Emphasis"/>
        </w:rPr>
        <w:t xml:space="preserve">indigent as well as the </w:t>
      </w:r>
      <w:r w:rsidRPr="008951E4">
        <w:rPr>
          <w:rStyle w:val="Emphasis"/>
          <w:highlight w:val="cyan"/>
        </w:rPr>
        <w:t>comfortable</w:t>
      </w:r>
      <w:r w:rsidRPr="008951E4">
        <w:rPr>
          <w:sz w:val="16"/>
        </w:rPr>
        <w:t>. “</w:t>
      </w:r>
      <w:r w:rsidRPr="008951E4">
        <w:rPr>
          <w:rStyle w:val="Emphasis"/>
          <w:highlight w:val="cyan"/>
        </w:rPr>
        <w:t>That is not tax relief</w:t>
      </w:r>
      <w:r w:rsidRPr="008951E4">
        <w:rPr>
          <w:rStyle w:val="Emphasis"/>
        </w:rPr>
        <w:t xml:space="preserve"> for working parents; </w:t>
      </w:r>
      <w:r w:rsidRPr="008951E4">
        <w:rPr>
          <w:rStyle w:val="Emphasis"/>
          <w:highlight w:val="cyan"/>
        </w:rPr>
        <w:t>it is welfare assistance</w:t>
      </w:r>
      <w:r w:rsidRPr="008951E4">
        <w:rPr>
          <w:sz w:val="16"/>
        </w:rPr>
        <w:t>,” they complained in a statement last month.</w:t>
      </w:r>
    </w:p>
    <w:p w14:paraId="54A68049" w14:textId="77777777" w:rsidR="00620790" w:rsidRPr="008951E4" w:rsidRDefault="00620790" w:rsidP="00620790">
      <w:pPr>
        <w:rPr>
          <w:sz w:val="16"/>
        </w:rPr>
      </w:pPr>
      <w:r w:rsidRPr="008951E4">
        <w:rPr>
          <w:highlight w:val="cyan"/>
          <w:u w:val="single"/>
        </w:rPr>
        <w:t>Herein lies the biggest challenge for</w:t>
      </w:r>
      <w:r w:rsidRPr="008951E4">
        <w:rPr>
          <w:sz w:val="16"/>
        </w:rPr>
        <w:t xml:space="preserve"> anti-poverty programs in general, and </w:t>
      </w:r>
      <w:r w:rsidRPr="008951E4">
        <w:rPr>
          <w:u w:val="single"/>
        </w:rPr>
        <w:t>guaranteed income programs</w:t>
      </w:r>
      <w:r w:rsidRPr="008951E4">
        <w:rPr>
          <w:sz w:val="16"/>
        </w:rPr>
        <w:t xml:space="preserve"> (</w:t>
      </w:r>
      <w:r w:rsidRPr="008951E4">
        <w:rPr>
          <w:u w:val="single"/>
        </w:rPr>
        <w:t>or “</w:t>
      </w:r>
      <w:r w:rsidRPr="008951E4">
        <w:rPr>
          <w:highlight w:val="cyan"/>
          <w:u w:val="single"/>
        </w:rPr>
        <w:t>universal basic income</w:t>
      </w:r>
      <w:r w:rsidRPr="008951E4">
        <w:rPr>
          <w:u w:val="single"/>
        </w:rPr>
        <w:t>”</w:t>
      </w:r>
      <w:r w:rsidRPr="008951E4">
        <w:rPr>
          <w:sz w:val="16"/>
        </w:rPr>
        <w:t xml:space="preserve">) in particular. Like Rubio and Lee, </w:t>
      </w:r>
      <w:r w:rsidRPr="008951E4">
        <w:rPr>
          <w:u w:val="single"/>
        </w:rPr>
        <w:t xml:space="preserve">many </w:t>
      </w:r>
      <w:r w:rsidRPr="008951E4">
        <w:rPr>
          <w:highlight w:val="cyan"/>
          <w:u w:val="single"/>
        </w:rPr>
        <w:t>Republicans</w:t>
      </w:r>
      <w:r w:rsidRPr="008951E4">
        <w:rPr>
          <w:sz w:val="16"/>
        </w:rPr>
        <w:t xml:space="preserve"> — and many Americans — </w:t>
      </w:r>
      <w:r w:rsidRPr="008951E4">
        <w:rPr>
          <w:highlight w:val="cyan"/>
          <w:u w:val="single"/>
        </w:rPr>
        <w:t>argue</w:t>
      </w:r>
      <w:r w:rsidRPr="008951E4">
        <w:rPr>
          <w:u w:val="single"/>
        </w:rPr>
        <w:t xml:space="preserve"> that </w:t>
      </w:r>
      <w:r w:rsidRPr="008951E4">
        <w:rPr>
          <w:highlight w:val="cyan"/>
          <w:u w:val="single"/>
        </w:rPr>
        <w:t>government aid should flow only to people who</w:t>
      </w:r>
      <w:r w:rsidRPr="008951E4">
        <w:rPr>
          <w:u w:val="single"/>
        </w:rPr>
        <w:t xml:space="preserve"> have </w:t>
      </w:r>
      <w:r w:rsidRPr="008951E4">
        <w:rPr>
          <w:highlight w:val="cyan"/>
          <w:u w:val="single"/>
        </w:rPr>
        <w:t>earn</w:t>
      </w:r>
      <w:r w:rsidRPr="008951E4">
        <w:rPr>
          <w:u w:val="single"/>
        </w:rPr>
        <w:t xml:space="preserve">ed </w:t>
      </w:r>
      <w:r w:rsidRPr="008951E4">
        <w:rPr>
          <w:highlight w:val="cyan"/>
          <w:u w:val="single"/>
        </w:rPr>
        <w:t>it</w:t>
      </w:r>
      <w:r w:rsidRPr="008951E4">
        <w:rPr>
          <w:sz w:val="16"/>
        </w:rPr>
        <w:t xml:space="preserve"> somehow, </w:t>
      </w:r>
      <w:r w:rsidRPr="008951E4">
        <w:rPr>
          <w:highlight w:val="cyan"/>
          <w:u w:val="single"/>
        </w:rPr>
        <w:t>and</w:t>
      </w:r>
      <w:r w:rsidRPr="008951E4">
        <w:rPr>
          <w:u w:val="single"/>
        </w:rPr>
        <w:t xml:space="preserve"> that </w:t>
      </w:r>
      <w:r w:rsidRPr="008951E4">
        <w:rPr>
          <w:highlight w:val="cyan"/>
          <w:u w:val="single"/>
        </w:rPr>
        <w:t>it should be temporary</w:t>
      </w:r>
      <w:r w:rsidRPr="008951E4">
        <w:rPr>
          <w:sz w:val="16"/>
        </w:rPr>
        <w:t>. It’s the flip side to the myth that government handouts breed dependence and indolence, rather than lifting people up to the point where they can escape poverty’s gravitational force.</w:t>
      </w:r>
    </w:p>
    <w:p w14:paraId="129448DD" w14:textId="77777777" w:rsidR="00620790" w:rsidRPr="008951E4" w:rsidRDefault="00620790" w:rsidP="00620790">
      <w:pPr>
        <w:rPr>
          <w:sz w:val="16"/>
        </w:rPr>
      </w:pPr>
      <w:r w:rsidRPr="008951E4">
        <w:rPr>
          <w:sz w:val="16"/>
        </w:rPr>
        <w:t>Proponents of guaranteed income argue that the aid enables people to surmount the many obstacles they face to earning a decent living — something that the existing collection of safety-net programs often fails to do. By providing cash with no restrictions on how it’s spent, the programs are not only far cheaper to administer, they allow recipients to use the dollars to meet their own unique needs, which may be child care for some, tuition for others.</w:t>
      </w:r>
    </w:p>
    <w:p w14:paraId="5DBBFFAE" w14:textId="77777777" w:rsidR="00620790" w:rsidRPr="008951E4" w:rsidRDefault="00620790" w:rsidP="00620790">
      <w:pPr>
        <w:rPr>
          <w:sz w:val="16"/>
        </w:rPr>
      </w:pPr>
      <w:r w:rsidRPr="008951E4">
        <w:rPr>
          <w:sz w:val="16"/>
        </w:rPr>
        <w:t>That was the thinking behind the Stockton Economic Empowerment Demonstration, a two-year experiment with guaranteed income in that beleaguered Central Valley city. Using money raised from donors, Stockton gave 125 low-income households chosen at random $500 each month with no strings attached. The experiment — championed by former Mayor Michael D. Tubbs, who lost his bid for reelection in November — ended in February, and a team of analysts recently released a preliminary report on the first year’s results.</w:t>
      </w:r>
    </w:p>
    <w:p w14:paraId="104C954C" w14:textId="77777777" w:rsidR="00620790" w:rsidRPr="008951E4" w:rsidRDefault="00620790" w:rsidP="00620790">
      <w:pPr>
        <w:rPr>
          <w:sz w:val="16"/>
        </w:rPr>
      </w:pPr>
      <w:r w:rsidRPr="008951E4">
        <w:rPr>
          <w:sz w:val="16"/>
        </w:rPr>
        <w:t>It’s a rave review, which has been echoed in the media coverage, with much of the focus on the quality-of-life improvements reported by people who received the monthly payments. Those improvements were hardly surprising; the two bigger revelations were that only a tiny percentage of the money was spent on nonessentials (which is consistent with other research) and that the grants did not appear to deter work.</w:t>
      </w:r>
    </w:p>
    <w:p w14:paraId="65084B57" w14:textId="77777777" w:rsidR="00620790" w:rsidRPr="008951E4" w:rsidRDefault="00620790" w:rsidP="00620790">
      <w:pPr>
        <w:rPr>
          <w:sz w:val="16"/>
        </w:rPr>
      </w:pPr>
      <w:r w:rsidRPr="008951E4">
        <w:rPr>
          <w:sz w:val="16"/>
        </w:rPr>
        <w:t>Specifically, the people receiving grants were more likely to gain full-time jobs that year than the people in the control group, although most people in both groups were not employed full-time. That difference in employment rates pushes back against the notion that cash grants reduce the incentive to work. But the number of people involved in the experiment was so small, the results aren’t much of a counterweight to the far more extensive real-world trials in the 1970s that led some analysts to believe (and others to dispute) that such programs encourage people to work less.</w:t>
      </w:r>
    </w:p>
    <w:p w14:paraId="0A3F346E" w14:textId="77777777" w:rsidR="00620790" w:rsidRPr="008951E4" w:rsidRDefault="00620790" w:rsidP="00620790">
      <w:pPr>
        <w:rPr>
          <w:sz w:val="16"/>
        </w:rPr>
      </w:pPr>
      <w:r w:rsidRPr="008951E4">
        <w:rPr>
          <w:sz w:val="16"/>
        </w:rPr>
        <w:t>Not that working less is necessarily a bad outcome, if the time is instead devoted to training, education or child development. These programs are designed to help people focus on larger goals than just paying this week’s bills, while also enabling them to be better parents and community members. That’s one of the findings from Stockton too. As the study’s authors put it, “The alleviation of constant financial strain also generated increased bandwidth for goal-setting and risk-taking, both of which were previously limited by scarcity.”</w:t>
      </w:r>
    </w:p>
    <w:p w14:paraId="35CB220C" w14:textId="77777777" w:rsidR="00620790" w:rsidRDefault="00620790" w:rsidP="00620790">
      <w:pPr>
        <w:rPr>
          <w:sz w:val="16"/>
        </w:rPr>
      </w:pPr>
      <w:r w:rsidRPr="008951E4">
        <w:rPr>
          <w:u w:val="single"/>
        </w:rPr>
        <w:t>To surmount the political hurdles, guaranteed-income advocates need more ammunition</w:t>
      </w:r>
      <w:r w:rsidRPr="008951E4">
        <w:rPr>
          <w:sz w:val="16"/>
        </w:rPr>
        <w:t xml:space="preserve"> than the tiny Stockton study to counter the work-disincentive argument — especially as they try to move from donor-funded programs to taxpayer funding. Also needed are more experiments testing other anti-poverty strategies — for example, creating living-wage jobs and career paths for people who need them, or simply giving much larger amounts through existing programs — against the cash grants to see which ones are most cost-effective. In addition, they’ll have to grapple with issues of sustainability, eligibility and privacy. There’s no shortage of questions the Stockton grants did nothing to answer.</w:t>
      </w:r>
    </w:p>
    <w:p w14:paraId="5456A97C" w14:textId="77777777" w:rsidR="00620790" w:rsidRDefault="00620790" w:rsidP="003759F4">
      <w:pPr>
        <w:rPr>
          <w:rStyle w:val="StyleUnderline"/>
        </w:rPr>
      </w:pPr>
    </w:p>
    <w:p w14:paraId="15C144D5" w14:textId="77777777" w:rsidR="00CB48FE" w:rsidRPr="00B45E33" w:rsidRDefault="00CB48FE" w:rsidP="00CB48FE">
      <w:pPr>
        <w:pStyle w:val="Heading4"/>
      </w:pPr>
      <w:r>
        <w:t>The plan’s implementation of a Basic Income causes debate in Congress and thwarts other policy change</w:t>
      </w:r>
      <w:r>
        <w:br/>
        <w:t>Jager &amp; Vargas 6/14—</w:t>
      </w:r>
      <w:r w:rsidRPr="00B45E33">
        <w:rPr>
          <w:b w:val="0"/>
          <w:sz w:val="20"/>
          <w:szCs w:val="20"/>
        </w:rPr>
        <w:t>Anton Jäger, postdoctoral research fellow at the Catholic University of Leuven and Daniel Zamora Vargas, Professor of Sociology at Université libre de Bruxelles</w:t>
      </w:r>
      <w:r>
        <w:rPr>
          <w:b w:val="0"/>
          <w:sz w:val="20"/>
          <w:szCs w:val="20"/>
        </w:rPr>
        <w:t xml:space="preserve"> (“</w:t>
      </w:r>
      <w:r w:rsidRPr="00B45E33">
        <w:rPr>
          <w:b w:val="0"/>
          <w:sz w:val="20"/>
          <w:szCs w:val="20"/>
        </w:rPr>
        <w:t>The problem with universal basic income programs</w:t>
      </w:r>
      <w:r>
        <w:rPr>
          <w:b w:val="0"/>
          <w:sz w:val="20"/>
          <w:szCs w:val="20"/>
        </w:rPr>
        <w:t xml:space="preserve">”, </w:t>
      </w:r>
      <w:r>
        <w:rPr>
          <w:b w:val="0"/>
          <w:i/>
          <w:sz w:val="20"/>
          <w:szCs w:val="20"/>
        </w:rPr>
        <w:t xml:space="preserve">The Washington Post, </w:t>
      </w:r>
      <w:r>
        <w:rPr>
          <w:b w:val="0"/>
          <w:sz w:val="20"/>
          <w:szCs w:val="20"/>
        </w:rPr>
        <w:t xml:space="preserve">14 Jun 2023, </w:t>
      </w:r>
      <w:hyperlink r:id="rId61" w:history="1">
        <w:r w:rsidRPr="000966B0">
          <w:rPr>
            <w:rStyle w:val="Hyperlink"/>
            <w:b w:val="0"/>
            <w:sz w:val="20"/>
            <w:szCs w:val="20"/>
          </w:rPr>
          <w:t>https://www.washingtonpost.com/made-by-history/2023/06/14/universal-basic-income/</w:t>
        </w:r>
      </w:hyperlink>
      <w:r>
        <w:rPr>
          <w:b w:val="0"/>
          <w:sz w:val="20"/>
          <w:szCs w:val="20"/>
        </w:rPr>
        <w:t>, accessed 23 Jun 2023)//zd</w:t>
      </w:r>
    </w:p>
    <w:p w14:paraId="5A51F8C3" w14:textId="5E0461E0" w:rsidR="00CB48FE" w:rsidRDefault="00CB48FE" w:rsidP="003759F4">
      <w:pPr>
        <w:rPr>
          <w:rStyle w:val="StyleUnderline"/>
        </w:rPr>
      </w:pPr>
      <w:r>
        <w:br/>
      </w:r>
      <w:r w:rsidRPr="00B45E33">
        <w:rPr>
          <w:rStyle w:val="StyleUnderline"/>
        </w:rPr>
        <w:t xml:space="preserve">While </w:t>
      </w:r>
      <w:r w:rsidRPr="00774BF6">
        <w:rPr>
          <w:rStyle w:val="StyleUnderline"/>
        </w:rPr>
        <w:t>they</w:t>
      </w:r>
      <w:r w:rsidRPr="00B45E33">
        <w:rPr>
          <w:rStyle w:val="StyleUnderline"/>
        </w:rPr>
        <w:t xml:space="preserve"> help reduce poverty, </w:t>
      </w:r>
      <w:r w:rsidRPr="00774BF6">
        <w:rPr>
          <w:rStyle w:val="StyleUnderline"/>
          <w:highlight w:val="cyan"/>
        </w:rPr>
        <w:t xml:space="preserve">they </w:t>
      </w:r>
      <w:r w:rsidRPr="00774BF6">
        <w:rPr>
          <w:rStyle w:val="StyleUnderline"/>
        </w:rPr>
        <w:t xml:space="preserve">also </w:t>
      </w:r>
      <w:r w:rsidRPr="00774BF6">
        <w:rPr>
          <w:rStyle w:val="StyleUnderline"/>
          <w:highlight w:val="cyan"/>
        </w:rPr>
        <w:t>forestall systemic or structural changes</w:t>
      </w:r>
      <w:r>
        <w:rPr>
          <w:rStyle w:val="StyleUnderline"/>
        </w:rPr>
        <w:br/>
      </w:r>
      <w:r w:rsidRPr="00707B09">
        <w:rPr>
          <w:sz w:val="16"/>
          <w:szCs w:val="16"/>
        </w:rPr>
        <w:t>Over the past decade, the idea of a basic income has grown an increasingly loyal constituency among Silicon Valley billionaires. From Facebook’s ex-CEO Chris Hughes, whose Economic Security Project has funded pilots in several U.S. cities, to ex-Twitter CEO Jack Dorsey’s endorsement of the NGO GiveDirectly’s work in Kenya, tech barons have donated millions for such programs around the globe.</w:t>
      </w:r>
      <w:r>
        <w:rPr>
          <w:b/>
          <w:sz w:val="24"/>
          <w:u w:val="single"/>
        </w:rPr>
        <w:br/>
      </w:r>
      <w:r w:rsidRPr="00707B09">
        <w:rPr>
          <w:sz w:val="16"/>
        </w:rPr>
        <w:t xml:space="preserve">Its attraction for tech seems intuitive. Cash transfers’ </w:t>
      </w:r>
      <w:r w:rsidRPr="00707B09">
        <w:rPr>
          <w:rStyle w:val="StyleUnderline"/>
        </w:rPr>
        <w:t>anti-bureaucratic</w:t>
      </w:r>
      <w:r w:rsidRPr="00B45E33">
        <w:rPr>
          <w:rStyle w:val="StyleUnderline"/>
        </w:rPr>
        <w:t xml:space="preserve"> ethos offered the perfect way to address poverty without reviving the postwar welfare state.</w:t>
      </w:r>
      <w:r w:rsidRPr="00707B09">
        <w:rPr>
          <w:sz w:val="16"/>
        </w:rPr>
        <w:t xml:space="preserve"> As Mark Zuckerberg argued, the proposal should be defended through “the conservative principles of a restricted government, rather than progressive ideas of an expanded social safety net.” In a world mediated by apps and cryptocurrencies, tech philanthropists have </w:t>
      </w:r>
      <w:r w:rsidRPr="00B45E33">
        <w:rPr>
          <w:rStyle w:val="StyleUnderline"/>
        </w:rPr>
        <w:t>tended to reject expert-driven and state-centered solutions to poverty</w:t>
      </w:r>
      <w:r w:rsidRPr="00707B09">
        <w:rPr>
          <w:sz w:val="16"/>
        </w:rPr>
        <w:t>. Instead, they have embraced a deceptively simple yet radical solution: simply giving money to the poor.</w:t>
      </w:r>
      <w:r>
        <w:rPr>
          <w:b/>
          <w:sz w:val="24"/>
          <w:u w:val="single"/>
        </w:rPr>
        <w:br/>
      </w:r>
      <w:r w:rsidRPr="00707B09">
        <w:rPr>
          <w:sz w:val="16"/>
        </w:rPr>
        <w:t xml:space="preserve">But such a </w:t>
      </w:r>
      <w:r w:rsidRPr="00774BF6">
        <w:rPr>
          <w:rStyle w:val="StyleUnderline"/>
          <w:highlight w:val="cyan"/>
        </w:rPr>
        <w:t>proposal</w:t>
      </w:r>
      <w:r w:rsidRPr="00B45E33">
        <w:rPr>
          <w:rStyle w:val="StyleUnderline"/>
        </w:rPr>
        <w:t xml:space="preserve"> itself </w:t>
      </w:r>
      <w:r w:rsidRPr="00774BF6">
        <w:rPr>
          <w:rStyle w:val="StyleUnderline"/>
          <w:highlight w:val="cyan"/>
        </w:rPr>
        <w:t>has a</w:t>
      </w:r>
      <w:r w:rsidRPr="00B45E33">
        <w:rPr>
          <w:rStyle w:val="StyleUnderline"/>
        </w:rPr>
        <w:t xml:space="preserve"> rather </w:t>
      </w:r>
      <w:r w:rsidRPr="00774BF6">
        <w:rPr>
          <w:rStyle w:val="StyleUnderline"/>
          <w:highlight w:val="cyan"/>
        </w:rPr>
        <w:t>mixed record</w:t>
      </w:r>
      <w:r w:rsidRPr="00707B09">
        <w:rPr>
          <w:sz w:val="16"/>
        </w:rPr>
        <w:t xml:space="preserve">. A recent study following the economic crash during the pandemic showed that $2,000 checks helped people in the short term; they were able to pay bills and buy food and fuel. But such direct payments did not translate into significant health or psychological well-being or into poverty reduction. </w:t>
      </w:r>
      <w:r w:rsidRPr="00B45E33">
        <w:rPr>
          <w:rStyle w:val="StyleUnderline"/>
        </w:rPr>
        <w:t xml:space="preserve">More </w:t>
      </w:r>
      <w:r w:rsidRPr="00774BF6">
        <w:rPr>
          <w:rStyle w:val="StyleUnderline"/>
          <w:highlight w:val="cyan"/>
        </w:rPr>
        <w:t>radical proposals</w:t>
      </w:r>
      <w:r w:rsidRPr="00B45E33">
        <w:rPr>
          <w:rStyle w:val="StyleUnderline"/>
        </w:rPr>
        <w:t xml:space="preserve"> of a monthly basic income might have a stronger impact, but they </w:t>
      </w:r>
      <w:r w:rsidRPr="00774BF6">
        <w:rPr>
          <w:rStyle w:val="StyleUnderline"/>
          <w:highlight w:val="cyan"/>
        </w:rPr>
        <w:t xml:space="preserve">immediately raise </w:t>
      </w:r>
      <w:r w:rsidRPr="00774BF6">
        <w:rPr>
          <w:rStyle w:val="StyleUnderline"/>
        </w:rPr>
        <w:t xml:space="preserve">the </w:t>
      </w:r>
      <w:r w:rsidRPr="00774BF6">
        <w:rPr>
          <w:rStyle w:val="StyleUnderline"/>
          <w:highlight w:val="cyan"/>
        </w:rPr>
        <w:t xml:space="preserve">problem of </w:t>
      </w:r>
      <w:r w:rsidRPr="00774BF6">
        <w:rPr>
          <w:rStyle w:val="StyleUnderline"/>
        </w:rPr>
        <w:t xml:space="preserve">their </w:t>
      </w:r>
      <w:r w:rsidRPr="00774BF6">
        <w:rPr>
          <w:rStyle w:val="StyleUnderline"/>
          <w:highlight w:val="cyan"/>
        </w:rPr>
        <w:t>cost for governments.</w:t>
      </w:r>
      <w:r>
        <w:rPr>
          <w:rStyle w:val="StyleUnderline"/>
        </w:rPr>
        <w:br/>
      </w:r>
      <w:r w:rsidRPr="00707B09">
        <w:rPr>
          <w:sz w:val="16"/>
          <w:szCs w:val="16"/>
        </w:rPr>
        <w:t>The Global South seems to tell a slightly different story, however. Countries like Brazil and South Africa have substantially reduced poverty over the past 20 years by expanding their cash transfer programs. In Brazil, President Luiz Inácio Lula da Silva’s program Bolsa Familia, which has provided conditional monetary aid to more than 20 million families, helped to cut extreme poverty by almost 60 percent. South Africa went through a similar transition after the fall of apartheid. While in 1994, only 2.4 million households received cash grants, 20 years later, more than half were covered by monetary transfers.</w:t>
      </w:r>
      <w:r>
        <w:rPr>
          <w:b/>
          <w:sz w:val="24"/>
          <w:u w:val="single"/>
        </w:rPr>
        <w:br/>
      </w:r>
      <w:r w:rsidRPr="00707B09">
        <w:rPr>
          <w:sz w:val="16"/>
        </w:rPr>
        <w:t xml:space="preserve">But </w:t>
      </w:r>
      <w:r w:rsidRPr="00774BF6">
        <w:rPr>
          <w:rStyle w:val="StyleUnderline"/>
          <w:highlight w:val="cyan"/>
        </w:rPr>
        <w:t>even</w:t>
      </w:r>
      <w:r w:rsidRPr="00707B09">
        <w:rPr>
          <w:rStyle w:val="StyleUnderline"/>
        </w:rPr>
        <w:t xml:space="preserve"> these apparent </w:t>
      </w:r>
      <w:r w:rsidRPr="00774BF6">
        <w:rPr>
          <w:rStyle w:val="StyleUnderline"/>
          <w:highlight w:val="cyan"/>
        </w:rPr>
        <w:t xml:space="preserve">success stories have </w:t>
      </w:r>
      <w:r w:rsidRPr="00774BF6">
        <w:rPr>
          <w:rStyle w:val="StyleUnderline"/>
        </w:rPr>
        <w:t xml:space="preserve">their </w:t>
      </w:r>
      <w:r w:rsidRPr="00774BF6">
        <w:rPr>
          <w:rStyle w:val="StyleUnderline"/>
          <w:highlight w:val="cyan"/>
        </w:rPr>
        <w:t>limits</w:t>
      </w:r>
      <w:r w:rsidRPr="00774BF6">
        <w:rPr>
          <w:sz w:val="16"/>
          <w:highlight w:val="cyan"/>
        </w:rPr>
        <w:t>.</w:t>
      </w:r>
      <w:r w:rsidRPr="00707B09">
        <w:rPr>
          <w:sz w:val="16"/>
        </w:rPr>
        <w:t xml:space="preserve"> By focusing on increasing the spending power of the poor rather than on transforming the economies in which they live, the “cash transfer revolution” has expanded the grip of the market on the globe rather than curtailing it. And by doing so, </w:t>
      </w:r>
      <w:r w:rsidRPr="00707B09">
        <w:rPr>
          <w:rStyle w:val="StyleUnderline"/>
        </w:rPr>
        <w:t xml:space="preserve">it </w:t>
      </w:r>
      <w:r w:rsidRPr="00774BF6">
        <w:rPr>
          <w:rStyle w:val="StyleUnderline"/>
          <w:highlight w:val="cyan"/>
        </w:rPr>
        <w:t>has displaced more ambitious projects of development to address poverty</w:t>
      </w:r>
      <w:r w:rsidRPr="00707B09">
        <w:rPr>
          <w:rStyle w:val="StyleUnderline"/>
        </w:rPr>
        <w:t xml:space="preserve"> by creating better jobs and providing public education, free health care or proper sanitary infrastructures.</w:t>
      </w:r>
    </w:p>
    <w:p w14:paraId="7658A54E" w14:textId="77777777" w:rsidR="00620790" w:rsidRPr="00D7376D" w:rsidRDefault="00620790" w:rsidP="003759F4">
      <w:pPr>
        <w:rPr>
          <w:u w:val="single"/>
        </w:rPr>
      </w:pPr>
    </w:p>
    <w:p w14:paraId="726A2BE9" w14:textId="77777777" w:rsidR="003759F4" w:rsidRDefault="003759F4" w:rsidP="003759F4">
      <w:pPr>
        <w:pStyle w:val="Heading4"/>
      </w:pPr>
      <w:r>
        <w:t xml:space="preserve">UBI unpopular </w:t>
      </w:r>
    </w:p>
    <w:p w14:paraId="6E2384D3" w14:textId="77777777" w:rsidR="003759F4" w:rsidRPr="00B40433" w:rsidRDefault="003759F4" w:rsidP="003759F4">
      <w:r w:rsidRPr="00B40433">
        <w:rPr>
          <w:rStyle w:val="Style13ptBold"/>
        </w:rPr>
        <w:t>Greenwell 22</w:t>
      </w:r>
      <w:r w:rsidRPr="00B40433">
        <w:t xml:space="preserve"> (Megan Greenwell is a journalist for the Washington Post, Universal Basic Income Has Been Tested Repeatedly. It Works. Will America Ever Embrace It?https://search.lib.umich.edu/articles/record/cdi_proquest_miscellaneous_2727885425 //CH)</w:t>
      </w:r>
    </w:p>
    <w:p w14:paraId="63AB842B" w14:textId="77777777" w:rsidR="003759F4" w:rsidRDefault="003759F4" w:rsidP="003759F4">
      <w:r>
        <w:t>The first official proposal for a federal basic income program, though, came not from a paragon of progressivism, but from Richard Nixon. In 1969, Nixon introduced the Family Assistance Plan, which would have provided additional cash to poor families through a negative income tax — cutting checks to the poorest Americans instead of them paying the government — of $1,600 (about $13,000 today) for a family of four. The proposal was motivated by Nixon’s desire to replace the welfare system, which was unpopular with White blue-collar voters, but it never made it out of the Senate Finance Committee.</w:t>
      </w:r>
    </w:p>
    <w:p w14:paraId="45FA46A7" w14:textId="77777777" w:rsidR="003759F4" w:rsidRPr="007179CD" w:rsidRDefault="003759F4" w:rsidP="003759F4">
      <w:r>
        <w:t xml:space="preserve"> </w:t>
      </w:r>
      <w:r w:rsidRPr="00B8483C">
        <w:rPr>
          <w:rStyle w:val="StyleUnderline"/>
        </w:rPr>
        <w:t xml:space="preserve">Many </w:t>
      </w:r>
      <w:r w:rsidRPr="00B8483C">
        <w:rPr>
          <w:rStyle w:val="StyleUnderline"/>
          <w:highlight w:val="cyan"/>
        </w:rPr>
        <w:t>skeptical politicians and voters feared</w:t>
      </w:r>
      <w:r w:rsidRPr="00B8483C">
        <w:rPr>
          <w:rStyle w:val="StyleUnderline"/>
        </w:rPr>
        <w:t xml:space="preserve"> that </w:t>
      </w:r>
      <w:r w:rsidRPr="00B8483C">
        <w:rPr>
          <w:rStyle w:val="StyleUnderline"/>
          <w:highlight w:val="cyan"/>
        </w:rPr>
        <w:t>giving people cash</w:t>
      </w:r>
      <w:r w:rsidRPr="00B8483C">
        <w:rPr>
          <w:rStyle w:val="StyleUnderline"/>
        </w:rPr>
        <w:t xml:space="preserve"> would a</w:t>
      </w:r>
      <w:r w:rsidRPr="00B8483C">
        <w:rPr>
          <w:rStyle w:val="StyleUnderline"/>
          <w:highlight w:val="cyan"/>
        </w:rPr>
        <w:t>llow them to</w:t>
      </w:r>
      <w:r w:rsidRPr="00B8483C">
        <w:rPr>
          <w:rStyle w:val="StyleUnderline"/>
        </w:rPr>
        <w:t xml:space="preserve"> </w:t>
      </w:r>
      <w:r w:rsidRPr="00B8483C">
        <w:rPr>
          <w:rStyle w:val="StyleUnderline"/>
          <w:highlight w:val="cyan"/>
        </w:rPr>
        <w:t>quit their jobs</w:t>
      </w:r>
      <w:r w:rsidRPr="00B8483C">
        <w:rPr>
          <w:rStyle w:val="StyleUnderline"/>
        </w:rPr>
        <w:t xml:space="preserve">, stop looking for work or work less. Around the same time, a series of negative-income-tax </w:t>
      </w:r>
      <w:r w:rsidRPr="00B8483C">
        <w:rPr>
          <w:rStyle w:val="StyleUnderline"/>
          <w:highlight w:val="cyan"/>
        </w:rPr>
        <w:t>experiments</w:t>
      </w:r>
      <w:r w:rsidRPr="00B8483C">
        <w:rPr>
          <w:rStyle w:val="StyleUnderline"/>
        </w:rPr>
        <w:t xml:space="preserve"> benefiting about 7,500 people in six states appeared to </w:t>
      </w:r>
      <w:r w:rsidRPr="00B8483C">
        <w:rPr>
          <w:rStyle w:val="StyleUnderline"/>
          <w:highlight w:val="cyan"/>
        </w:rPr>
        <w:t>confirm those concerns</w:t>
      </w:r>
      <w:r w:rsidRPr="00B8483C">
        <w:rPr>
          <w:rStyle w:val="StyleUnderline"/>
        </w:rPr>
        <w:t xml:space="preserve">: In Seattle and Denver, where the two largest programs took place, married men worked an average of 7 percent fewer hours after three years of the program, while married and single women worked 17 percent fewer hours. And while researchers didn’t look at any other measures of stability — whether participants were more likely to seek medical care, for example, or whether their children missed fewer days of school — they did observe a </w:t>
      </w:r>
      <w:r w:rsidRPr="00B8483C">
        <w:rPr>
          <w:rStyle w:val="StyleUnderline"/>
          <w:highlight w:val="cyan"/>
        </w:rPr>
        <w:t>modest increase in the divorce rate</w:t>
      </w:r>
      <w:r w:rsidRPr="00B8483C">
        <w:rPr>
          <w:rStyle w:val="StyleUnderline"/>
        </w:rPr>
        <w:t xml:space="preserve">. Those </w:t>
      </w:r>
      <w:r w:rsidRPr="00B8483C">
        <w:rPr>
          <w:rStyle w:val="StyleUnderline"/>
          <w:highlight w:val="cyan"/>
        </w:rPr>
        <w:t>two factors</w:t>
      </w:r>
      <w:r w:rsidRPr="00B8483C">
        <w:rPr>
          <w:rStyle w:val="StyleUnderline"/>
        </w:rPr>
        <w:t xml:space="preserve"> were enough to </w:t>
      </w:r>
      <w:r w:rsidRPr="00B8483C">
        <w:rPr>
          <w:rStyle w:val="StyleUnderline"/>
          <w:highlight w:val="cyan"/>
        </w:rPr>
        <w:t>destroy widespread interest</w:t>
      </w:r>
      <w:r w:rsidRPr="00B8483C">
        <w:rPr>
          <w:rStyle w:val="StyleUnderline"/>
        </w:rPr>
        <w:t xml:space="preserve"> in guaranteed-income experiments </w:t>
      </w:r>
      <w:r w:rsidRPr="00B8483C">
        <w:rPr>
          <w:rStyle w:val="StyleUnderline"/>
          <w:highlight w:val="cyan"/>
        </w:rPr>
        <w:t>for several decades.</w:t>
      </w:r>
    </w:p>
    <w:p w14:paraId="2D755720" w14:textId="77777777" w:rsidR="003759F4" w:rsidRDefault="003759F4" w:rsidP="003759F4">
      <w:pPr>
        <w:pStyle w:val="Heading4"/>
      </w:pPr>
      <w:r>
        <w:t xml:space="preserve">UBI hotly contested. </w:t>
      </w:r>
    </w:p>
    <w:p w14:paraId="099C3408" w14:textId="77777777" w:rsidR="003759F4" w:rsidRPr="00EE5CC4" w:rsidRDefault="003759F4" w:rsidP="003759F4">
      <w:r>
        <w:rPr>
          <w:rStyle w:val="Style13ptBold"/>
        </w:rPr>
        <w:t xml:space="preserve">Thomas 17 </w:t>
      </w:r>
      <w:r w:rsidRPr="00EE5CC4">
        <w:t xml:space="preserve">( Lauren Thomas is a retail reporter focused on covering mergers and acquisitions, activist investing, IPOs and bankruptcies across the industry., March 25 2017, Universal basic income debate sharpens as observers grasp for solutions to inequality, </w:t>
      </w:r>
      <w:hyperlink r:id="rId62" w:history="1">
        <w:r w:rsidRPr="00EE5CC4">
          <w:rPr>
            <w:rStyle w:val="Hyperlink"/>
          </w:rPr>
          <w:t>https://www.cnbc.com/2017/03/25/universal-basic-income-debate-sharpens.html</w:t>
        </w:r>
      </w:hyperlink>
      <w:r w:rsidRPr="00EE5CC4">
        <w:t xml:space="preserve"> //CH) </w:t>
      </w:r>
    </w:p>
    <w:p w14:paraId="4884BC5F" w14:textId="77777777" w:rsidR="003759F4" w:rsidRDefault="003759F4" w:rsidP="003759F4">
      <w:r>
        <w:t xml:space="preserve">The concept might sound far-fetched, but a so-called </w:t>
      </w:r>
      <w:r w:rsidRPr="00EE5CC4">
        <w:rPr>
          <w:rStyle w:val="StyleUnderline"/>
          <w:highlight w:val="cyan"/>
        </w:rPr>
        <w:t>universal basic income (UBI)</w:t>
      </w:r>
      <w:r w:rsidRPr="00EE5CC4">
        <w:rPr>
          <w:rStyle w:val="StyleUnderline"/>
        </w:rPr>
        <w:t xml:space="preserve">, is currently one of the most </w:t>
      </w:r>
      <w:r w:rsidRPr="00EE5CC4">
        <w:rPr>
          <w:rStyle w:val="StyleUnderline"/>
          <w:highlight w:val="cyan"/>
        </w:rPr>
        <w:t>hotly debated policy topics</w:t>
      </w:r>
      <w:r w:rsidRPr="00EE5CC4">
        <w:rPr>
          <w:rStyle w:val="StyleUnderline"/>
        </w:rPr>
        <w:t xml:space="preserve"> being </w:t>
      </w:r>
      <w:r w:rsidRPr="00EE5CC4">
        <w:rPr>
          <w:rStyle w:val="StyleUnderline"/>
          <w:highlight w:val="cyan"/>
        </w:rPr>
        <w:t>floated</w:t>
      </w:r>
      <w:r w:rsidRPr="00EE5CC4">
        <w:rPr>
          <w:rStyle w:val="StyleUnderline"/>
        </w:rPr>
        <w:t xml:space="preserve"> as a means </w:t>
      </w:r>
      <w:r w:rsidRPr="00EE5CC4">
        <w:rPr>
          <w:rStyle w:val="StyleUnderline"/>
          <w:highlight w:val="cyan"/>
        </w:rPr>
        <w:t>to address income inequality</w:t>
      </w:r>
      <w:r>
        <w:t xml:space="preserve"> and the disruption that technology poses to the workforce. UBI is being tested in Finland and other international markets, but has received decidedly mixed reactions. </w:t>
      </w:r>
    </w:p>
    <w:p w14:paraId="273B5B76" w14:textId="77777777" w:rsidR="003759F4" w:rsidRDefault="003759F4" w:rsidP="003759F4">
      <w:r>
        <w:t xml:space="preserve">Meanwhile, developments in robotics and artificial intelligence have grave implications for the labor force. A report issued this week from consulting firm PwC found that more than a third of U.S. jobs were at risk from automation, upping the ante for policy makers to cushion the blow to workers. </w:t>
      </w:r>
    </w:p>
    <w:p w14:paraId="2B307444" w14:textId="77777777" w:rsidR="003759F4" w:rsidRDefault="003759F4" w:rsidP="003759F4">
      <w:r>
        <w:t xml:space="preserve">Advocates for UBI argue that a guaranteed paycheck could serve as a way to fight poverty and uncertainty in an evolving U.S. economy, and encourage workers to take more risks in the job market if they had some extra money as a cushion. </w:t>
      </w:r>
    </w:p>
    <w:p w14:paraId="7CE92998" w14:textId="77777777" w:rsidR="003759F4" w:rsidRDefault="003759F4" w:rsidP="003759F4">
      <w:r>
        <w:t>The idea has gained prominent backers such as Tesla CEO Elon Musk, who recently told CNBC he supported UBI — joining a growing list of tech execs who’ve voiced support for the concept as a solution to unemployment that will be caused by future automation — the rise of the robots. Silicon Valley’s Y Combinator President Sam Altman and eBay Founder Pierre Omidyar have also expressed support for a universal income.</w:t>
      </w:r>
    </w:p>
    <w:p w14:paraId="17EDA4B5" w14:textId="77777777" w:rsidR="003759F4" w:rsidRDefault="003759F4" w:rsidP="003759F4">
      <w:pPr>
        <w:rPr>
          <w:rStyle w:val="StyleUnderline"/>
        </w:rPr>
      </w:pPr>
      <w:r>
        <w:t xml:space="preserve"> </w:t>
      </w:r>
      <w:r w:rsidRPr="00EE5CC4">
        <w:rPr>
          <w:rStyle w:val="StyleUnderline"/>
          <w:highlight w:val="cyan"/>
        </w:rPr>
        <w:t>Skeptics,</w:t>
      </w:r>
      <w:r w:rsidRPr="00EE5CC4">
        <w:rPr>
          <w:rStyle w:val="StyleUnderline"/>
        </w:rPr>
        <w:t xml:space="preserve"> however</w:t>
      </w:r>
      <w:r w:rsidRPr="00EE5CC4">
        <w:rPr>
          <w:rStyle w:val="StyleUnderline"/>
          <w:highlight w:val="cyan"/>
        </w:rPr>
        <w:t>, insis</w:t>
      </w:r>
      <w:r w:rsidRPr="00EE5CC4">
        <w:rPr>
          <w:rStyle w:val="StyleUnderline"/>
        </w:rPr>
        <w:t xml:space="preserve">t that a guaranteed </w:t>
      </w:r>
      <w:r w:rsidRPr="00EE5CC4">
        <w:rPr>
          <w:rStyle w:val="StyleUnderline"/>
          <w:highlight w:val="cyan"/>
        </w:rPr>
        <w:t>paycheck</w:t>
      </w:r>
      <w:r w:rsidRPr="00EE5CC4">
        <w:rPr>
          <w:rStyle w:val="StyleUnderline"/>
        </w:rPr>
        <w:t xml:space="preserve"> would actually </w:t>
      </w:r>
      <w:r w:rsidRPr="00EE5CC4">
        <w:rPr>
          <w:rStyle w:val="StyleUnderline"/>
          <w:highlight w:val="cyan"/>
        </w:rPr>
        <w:t>reduce the incentive to work</w:t>
      </w:r>
      <w:r w:rsidRPr="00EE5CC4">
        <w:rPr>
          <w:rStyle w:val="StyleUnderline"/>
        </w:rPr>
        <w:t xml:space="preserve">. In their view, a UBI would accomplish little other than wasting money on those who don’t need it, </w:t>
      </w:r>
      <w:r w:rsidRPr="00EE5CC4">
        <w:rPr>
          <w:rStyle w:val="StyleUnderline"/>
          <w:highlight w:val="cyan"/>
        </w:rPr>
        <w:t>and</w:t>
      </w:r>
      <w:r w:rsidRPr="00EE5CC4">
        <w:rPr>
          <w:rStyle w:val="StyleUnderline"/>
        </w:rPr>
        <w:t xml:space="preserve"> may even </w:t>
      </w:r>
      <w:r w:rsidRPr="00EE5CC4">
        <w:rPr>
          <w:rStyle w:val="StyleUnderline"/>
          <w:highlight w:val="cyan"/>
        </w:rPr>
        <w:t>crowd out program</w:t>
      </w:r>
      <w:r w:rsidRPr="00EE5CC4">
        <w:rPr>
          <w:rStyle w:val="StyleUnderline"/>
        </w:rPr>
        <w:t>s like Social Security and Medicare.</w:t>
      </w:r>
    </w:p>
    <w:p w14:paraId="12D46A3B" w14:textId="77777777" w:rsidR="003759F4" w:rsidRDefault="003759F4" w:rsidP="003759F4">
      <w:pPr>
        <w:rPr>
          <w:rStyle w:val="StyleUnderline"/>
        </w:rPr>
      </w:pPr>
      <w:r>
        <w:rPr>
          <w:rStyle w:val="StyleUnderline"/>
        </w:rPr>
        <w:t xml:space="preserve"> </w:t>
      </w:r>
      <w:r w:rsidRPr="00EE5CC4">
        <w:rPr>
          <w:rStyle w:val="StyleUnderline"/>
        </w:rPr>
        <w:t xml:space="preserve">The </w:t>
      </w:r>
      <w:r w:rsidRPr="00EE5CC4">
        <w:rPr>
          <w:rStyle w:val="StyleUnderline"/>
          <w:highlight w:val="cyan"/>
        </w:rPr>
        <w:t>increasingly polarizing concept</w:t>
      </w:r>
      <w:r w:rsidRPr="00EE5CC4">
        <w:rPr>
          <w:rStyle w:val="StyleUnderline"/>
        </w:rPr>
        <w:t xml:space="preserve"> was on full display this week, as UBI backers and antagonists </w:t>
      </w:r>
      <w:r w:rsidRPr="00EE5CC4">
        <w:rPr>
          <w:rStyle w:val="StyleUnderline"/>
          <w:highlight w:val="cyan"/>
        </w:rPr>
        <w:t>sparred at a debate</w:t>
      </w:r>
      <w:r w:rsidRPr="00EE5CC4">
        <w:rPr>
          <w:rStyle w:val="StyleUnderline"/>
        </w:rPr>
        <w:t xml:space="preserve"> hosted by Intelligence Squared U.S. in New York City.</w:t>
      </w:r>
    </w:p>
    <w:p w14:paraId="79FC0EEE" w14:textId="77777777" w:rsidR="003759F4" w:rsidRDefault="003759F4" w:rsidP="003759F4">
      <w:r>
        <w:rPr>
          <w:rStyle w:val="StyleUnderline"/>
        </w:rPr>
        <w:t xml:space="preserve"> </w:t>
      </w:r>
      <w:r>
        <w:t>The debate made for strange bedfellows, as a well-known labor organizer teamed up with an economic libertarian to argue in favor of UBI, while two aides to former president Barack Obama and vice president Joe Biden pushed back on the idea.</w:t>
      </w:r>
    </w:p>
    <w:p w14:paraId="55D5B4D3" w14:textId="77777777" w:rsidR="003759F4" w:rsidRDefault="003759F4" w:rsidP="003759F4">
      <w:r>
        <w:t xml:space="preserve"> “Despite job growth, the November election is a shocking warning that the economy is off to a bad start, and many people are stuck in minimum wage jobs,” said Andrew Stern, the former president of the Service Employees International Union, one of the largest and most organized labor unions in the country.</w:t>
      </w:r>
    </w:p>
    <w:p w14:paraId="0286DFF1" w14:textId="77777777" w:rsidR="003759F4" w:rsidRDefault="003759F4" w:rsidP="003759F4">
      <w:r>
        <w:t xml:space="preserve"> With a turbulent economy giving rise to populism, Stern said the economic environment was creating a “U.S. of anxiety” over money. A universal income would be “humane, flexible, it promotes choice and freedom, and offers security to individuals,” Stern added.</w:t>
      </w:r>
    </w:p>
    <w:p w14:paraId="0B49D980" w14:textId="77777777" w:rsidR="003759F4" w:rsidRDefault="003759F4" w:rsidP="003759F4">
      <w:pPr>
        <w:rPr>
          <w:rStyle w:val="StyleUnderline"/>
        </w:rPr>
      </w:pPr>
      <w:r>
        <w:t xml:space="preserve"> </w:t>
      </w:r>
      <w:r w:rsidRPr="00EE5CC4">
        <w:rPr>
          <w:rStyle w:val="StyleUnderline"/>
        </w:rPr>
        <w:t>Well-known libertarian Charles Murray agreed, saying that by the government eliminating spending on some programs, thereby generating revenue to spend elsewhere, “we can afford to do this in America.”</w:t>
      </w:r>
      <w:r>
        <w:rPr>
          <w:rStyle w:val="StyleUnderline"/>
        </w:rPr>
        <w:t xml:space="preserve"> </w:t>
      </w:r>
      <w:r w:rsidRPr="00EE5CC4">
        <w:rPr>
          <w:rStyle w:val="StyleUnderline"/>
        </w:rPr>
        <w:t>However, Jason Furman, a former chairman of the Council of Economic Advisers under Obama, rejected the suggestion, saying it would do more harm than good.</w:t>
      </w:r>
      <w:r>
        <w:rPr>
          <w:rStyle w:val="StyleUnderline"/>
        </w:rPr>
        <w:t xml:space="preserve"> </w:t>
      </w:r>
    </w:p>
    <w:p w14:paraId="2B29B8C7" w14:textId="77777777" w:rsidR="003759F4" w:rsidRDefault="003759F4" w:rsidP="003759F4">
      <w:r>
        <w:t xml:space="preserve">“If you give someone a dollar, [that dollar] has to come from somewhere,” said Furman, arguing that a universal income would actually take America in the wrong direction and worsen economic conditions. </w:t>
      </w:r>
    </w:p>
    <w:p w14:paraId="7AA27A61" w14:textId="77777777" w:rsidR="003759F4" w:rsidRDefault="003759F4" w:rsidP="003759F4">
      <w:r>
        <w:t xml:space="preserve">UBI boosters “argue that [government] money sent to the elderly today doesn’t work … that the welfare state today doesn’t work, but these claims are false,” Jared Bernstein, a former economic adviser to Biden, told the debate’s participants. </w:t>
      </w:r>
    </w:p>
    <w:p w14:paraId="463DD2DC" w14:textId="77777777" w:rsidR="003759F4" w:rsidRDefault="003759F4" w:rsidP="003759F4">
      <w:r>
        <w:t xml:space="preserve">Myriad welfare programs currently employed by the government “lift more than 40 percent of Americans out of poverty, and instituting a universal income in our country would undermine that progress,” he said. </w:t>
      </w:r>
    </w:p>
    <w:p w14:paraId="4CCF2E7E" w14:textId="77777777" w:rsidR="003759F4" w:rsidRDefault="003759F4" w:rsidP="003759F4">
      <w:pPr>
        <w:pStyle w:val="Heading4"/>
      </w:pPr>
      <w:r>
        <w:t xml:space="preserve">GOP opposes UBI. </w:t>
      </w:r>
    </w:p>
    <w:p w14:paraId="4337792E" w14:textId="77777777" w:rsidR="003759F4" w:rsidRPr="002230EA" w:rsidRDefault="003759F4" w:rsidP="003759F4">
      <w:r w:rsidRPr="002230EA">
        <w:rPr>
          <w:rStyle w:val="Style13ptBold"/>
        </w:rPr>
        <w:t>Helain 21</w:t>
      </w:r>
      <w:r w:rsidRPr="002230EA">
        <w:t xml:space="preserve"> (Helaine Olen, Sep 15, 2021, Joe Manchin repeats a dangerous myth about government benefits and work, </w:t>
      </w:r>
      <w:hyperlink r:id="rId63" w:history="1">
        <w:r w:rsidRPr="002230EA">
          <w:rPr>
            <w:rStyle w:val="Hyperlink"/>
          </w:rPr>
          <w:t>https://www.proquest.com/docview/2572743086/citation/7B4A43BB82324A15PQ/1?accountid=14667</w:t>
        </w:r>
      </w:hyperlink>
      <w:r w:rsidRPr="002230EA">
        <w:t xml:space="preserve"> //CH) </w:t>
      </w:r>
    </w:p>
    <w:p w14:paraId="4230B8A5" w14:textId="77777777" w:rsidR="003759F4" w:rsidRDefault="003759F4" w:rsidP="003759F4">
      <w:r w:rsidRPr="002230EA">
        <w:rPr>
          <w:rStyle w:val="StyleUnderline"/>
        </w:rPr>
        <w:t>Republican pols love to promote the canard that government aid discourages paid employment.</w:t>
      </w:r>
      <w:r>
        <w:t xml:space="preserve"> Former president Donald Trump — who, let's remember, inherited his real estate fortune — was also a fan of work requirements. His administration attempted to impose them on non-elderly, non-disabled recipients of Medicaid. Seema Verma, who served as head of the Centers for Medicare and Medicaid Services in Trump's administration, claimed the move would help the people set to lose benefits. Work requirements for non-disabled adults, she said, would improve self-esteem, well-being, health and self-sufficiency.</w:t>
      </w:r>
    </w:p>
    <w:p w14:paraId="62287119" w14:textId="77777777" w:rsidR="003759F4" w:rsidRDefault="003759F4" w:rsidP="003759F4">
      <w:pPr>
        <w:rPr>
          <w:rStyle w:val="StyleUnderline"/>
        </w:rPr>
      </w:pPr>
      <w:r w:rsidRPr="002230EA">
        <w:rPr>
          <w:rStyle w:val="StyleUnderline"/>
        </w:rPr>
        <w:t xml:space="preserve">So it was no surprise that when </w:t>
      </w:r>
      <w:r w:rsidRPr="002230EA">
        <w:rPr>
          <w:rStyle w:val="StyleUnderline"/>
          <w:highlight w:val="cyan"/>
        </w:rPr>
        <w:t>Sens. Mike Lee</w:t>
      </w:r>
      <w:r w:rsidRPr="002230EA">
        <w:rPr>
          <w:rStyle w:val="StyleUnderline"/>
        </w:rPr>
        <w:t xml:space="preserve"> (R-Utah) </w:t>
      </w:r>
      <w:r w:rsidRPr="002230EA">
        <w:rPr>
          <w:rStyle w:val="StyleUnderline"/>
          <w:highlight w:val="cyan"/>
        </w:rPr>
        <w:t>and Marco Rubio</w:t>
      </w:r>
      <w:r w:rsidRPr="002230EA">
        <w:rPr>
          <w:rStyle w:val="StyleUnderline"/>
        </w:rPr>
        <w:t xml:space="preserve"> (R-Fla.) </w:t>
      </w:r>
      <w:r w:rsidRPr="002230EA">
        <w:rPr>
          <w:rStyle w:val="StyleUnderline"/>
          <w:highlight w:val="cyan"/>
        </w:rPr>
        <w:t>issued a joint statement in opposition to</w:t>
      </w:r>
      <w:r w:rsidRPr="002230EA">
        <w:rPr>
          <w:rStyle w:val="StyleUnderline"/>
        </w:rPr>
        <w:t xml:space="preserve"> the initial Biden child tax credits, they also couched it as a way to help families. "This kind of </w:t>
      </w:r>
      <w:r w:rsidRPr="002230EA">
        <w:rPr>
          <w:rStyle w:val="StyleUnderline"/>
          <w:highlight w:val="cyan"/>
        </w:rPr>
        <w:t>universal basic income</w:t>
      </w:r>
      <w:r w:rsidRPr="002230EA">
        <w:rPr>
          <w:rStyle w:val="StyleUnderline"/>
        </w:rPr>
        <w:t xml:space="preserve"> makes more </w:t>
      </w:r>
      <w:r w:rsidRPr="002230EA">
        <w:rPr>
          <w:rStyle w:val="StyleUnderline"/>
          <w:highlight w:val="cyan"/>
        </w:rPr>
        <w:t>America</w:t>
      </w:r>
      <w:r w:rsidRPr="002230EA">
        <w:rPr>
          <w:rStyle w:val="StyleUnderline"/>
        </w:rPr>
        <w:t xml:space="preserve">ns </w:t>
      </w:r>
      <w:r w:rsidRPr="002230EA">
        <w:rPr>
          <w:rStyle w:val="StyleUnderline"/>
          <w:highlight w:val="cyan"/>
        </w:rPr>
        <w:t>dependent on government and severs</w:t>
      </w:r>
      <w:r w:rsidRPr="002230EA">
        <w:rPr>
          <w:rStyle w:val="StyleUnderline"/>
        </w:rPr>
        <w:t xml:space="preserve"> the vital elements — </w:t>
      </w:r>
      <w:r w:rsidRPr="002230EA">
        <w:rPr>
          <w:rStyle w:val="StyleUnderline"/>
          <w:highlight w:val="cyan"/>
        </w:rPr>
        <w:t>work,</w:t>
      </w:r>
      <w:r w:rsidRPr="002230EA">
        <w:rPr>
          <w:rStyle w:val="StyleUnderline"/>
        </w:rPr>
        <w:t xml:space="preserve"> marriage, </w:t>
      </w:r>
      <w:r w:rsidRPr="002230EA">
        <w:rPr>
          <w:rStyle w:val="StyleUnderline"/>
          <w:highlight w:val="cyan"/>
        </w:rPr>
        <w:t>community,</w:t>
      </w:r>
      <w:r w:rsidRPr="002230EA">
        <w:rPr>
          <w:rStyle w:val="StyleUnderline"/>
        </w:rPr>
        <w:t xml:space="preserve"> and beyond — required to raise healthy families."</w:t>
      </w:r>
    </w:p>
    <w:p w14:paraId="4487C025" w14:textId="77777777" w:rsidR="003759F4" w:rsidRDefault="003759F4" w:rsidP="003759F4">
      <w:r>
        <w:t>This kind of thinking is garbage in, garbage out.</w:t>
      </w:r>
    </w:p>
    <w:p w14:paraId="26E33325" w14:textId="77777777" w:rsidR="003759F4" w:rsidRDefault="003759F4" w:rsidP="003759F4">
      <w:r>
        <w:t>Many other developed nations offer almost all residents a child allowance of some sort. And the evidence, here and abroad, shows that such an allowance can increase paid work by recipients. An expansion of the child allowance in Canada raised the employment rate of single mothers. An unpublished paper by the economist Wei Zheng, highlighted late last year by the Niskanen Center, found the same was true for the more limited earned income tax credit in the United States. In fact, most people receiving the current child tax credit are employed; the Treasury Department estimates that over 97 percent of recipients are working families.</w:t>
      </w:r>
    </w:p>
    <w:p w14:paraId="0564C976" w14:textId="77821B26" w:rsidR="003759F4" w:rsidRPr="003759F4" w:rsidRDefault="003759F4" w:rsidP="003759F4">
      <w:r>
        <w:t>If anything, an argument can be made that the children of the irresponsible deserve more support from us, not less. Children can't push their parents to get with the work-and-education program. As a result, you're not "helping" children if you insist on financially punishing their parents for not making an "effort." You are, instead, punishing children for the sins of their caretakers.</w:t>
      </w:r>
    </w:p>
    <w:p w14:paraId="5EE181E4" w14:textId="77777777" w:rsidR="00F87323" w:rsidRDefault="00F87323" w:rsidP="00F87323">
      <w:pPr>
        <w:pStyle w:val="Heading4"/>
      </w:pPr>
      <w:r>
        <w:t xml:space="preserve">UBI unpopular </w:t>
      </w:r>
    </w:p>
    <w:p w14:paraId="0C40E3C5" w14:textId="77777777" w:rsidR="00F87323" w:rsidRPr="00B40433" w:rsidRDefault="00F87323" w:rsidP="00F87323">
      <w:r w:rsidRPr="00B40433">
        <w:rPr>
          <w:rStyle w:val="Style13ptBold"/>
        </w:rPr>
        <w:t>Greenwell 22</w:t>
      </w:r>
      <w:r w:rsidRPr="00B40433">
        <w:t xml:space="preserve"> (Megan Greenwell is a journalist for the Washington Post, Universal Basic Income Has Been Tested Repeatedly. It Works. Will America Ever Embrace It?https://search.lib.umich.edu/articles/record/cdi_proquest_miscellaneous_2727885425 //CH)</w:t>
      </w:r>
    </w:p>
    <w:p w14:paraId="306EAB2C" w14:textId="77777777" w:rsidR="00F87323" w:rsidRPr="00EE5CC4" w:rsidRDefault="00F87323" w:rsidP="00F87323">
      <w:pPr>
        <w:rPr>
          <w:u w:val="single"/>
        </w:rPr>
      </w:pPr>
      <w:r>
        <w:t xml:space="preserve">For as long as America has had a poverty problem — which is to say, for its entire history — a small group of dreamers has proposed guaranteed income as a solution. The idea dates to the year the country was founded: Thomas Paine proposed a type of basic income in his 1776 pamphlet “Common Sense.” In the mid-20th century, it gained traction among Black American thinkers: In 1966, the Black Panthers’ Ten-Point Program demanded “employment or a guaranteed income” for everyone. A year later, the Rev. Martin Luther King Jr. wrote in his last book — “Where Do We Go From Here: Chaos or Community?” — that government aid programs all have a “common failing: they are indirect. Each seeks to solve poverty by first solving something else. I am now convinced that the simplest approach will prove to be the most effective — the solution to poverty is to abolish it directly by a now widely discussed measure: the guaranteed income.” The first official proposal for a federal basic income program, though, came not from a paragon of progressivism, but from Richard Nixon. In 1969, Nixon introduced the Family Assistance Plan, which would have provided additional cash to poor families through a negative income tax — cutting checks to the poorest Americans instead of them paying the government — of $1,600 (about $13,000 today) for a family of four. The proposal was motivated by Nixon’s desire to replace the welfare system, which was unpopular with White blue-collar voters, but it never made it out of the Senate Finance Committee. </w:t>
      </w:r>
      <w:r w:rsidRPr="00B8483C">
        <w:rPr>
          <w:rStyle w:val="StyleUnderline"/>
        </w:rPr>
        <w:t xml:space="preserve">Many </w:t>
      </w:r>
      <w:r w:rsidRPr="00B8483C">
        <w:rPr>
          <w:rStyle w:val="StyleUnderline"/>
          <w:highlight w:val="cyan"/>
        </w:rPr>
        <w:t>skeptical politicians and voters feared</w:t>
      </w:r>
      <w:r w:rsidRPr="00B8483C">
        <w:rPr>
          <w:rStyle w:val="StyleUnderline"/>
        </w:rPr>
        <w:t xml:space="preserve"> that </w:t>
      </w:r>
      <w:r w:rsidRPr="00B8483C">
        <w:rPr>
          <w:rStyle w:val="StyleUnderline"/>
          <w:highlight w:val="cyan"/>
        </w:rPr>
        <w:t>giving people cash</w:t>
      </w:r>
      <w:r w:rsidRPr="00B8483C">
        <w:rPr>
          <w:rStyle w:val="StyleUnderline"/>
        </w:rPr>
        <w:t xml:space="preserve"> would a</w:t>
      </w:r>
      <w:r w:rsidRPr="00B8483C">
        <w:rPr>
          <w:rStyle w:val="StyleUnderline"/>
          <w:highlight w:val="cyan"/>
        </w:rPr>
        <w:t>llow them to</w:t>
      </w:r>
      <w:r w:rsidRPr="00B8483C">
        <w:rPr>
          <w:rStyle w:val="StyleUnderline"/>
        </w:rPr>
        <w:t xml:space="preserve"> </w:t>
      </w:r>
      <w:r w:rsidRPr="00B8483C">
        <w:rPr>
          <w:rStyle w:val="StyleUnderline"/>
          <w:highlight w:val="cyan"/>
        </w:rPr>
        <w:t>quit their jobs</w:t>
      </w:r>
      <w:r w:rsidRPr="00B8483C">
        <w:rPr>
          <w:rStyle w:val="StyleUnderline"/>
        </w:rPr>
        <w:t xml:space="preserve">, stop looking for work or work less. Around the same time, a series of negative-income-tax </w:t>
      </w:r>
      <w:r w:rsidRPr="00B8483C">
        <w:rPr>
          <w:rStyle w:val="StyleUnderline"/>
          <w:highlight w:val="cyan"/>
        </w:rPr>
        <w:t>experiments</w:t>
      </w:r>
      <w:r w:rsidRPr="00B8483C">
        <w:rPr>
          <w:rStyle w:val="StyleUnderline"/>
        </w:rPr>
        <w:t xml:space="preserve"> benefiting about 7,500 people in six states appeared to </w:t>
      </w:r>
      <w:r w:rsidRPr="00B8483C">
        <w:rPr>
          <w:rStyle w:val="StyleUnderline"/>
          <w:highlight w:val="cyan"/>
        </w:rPr>
        <w:t>confirm those concerns</w:t>
      </w:r>
      <w:r w:rsidRPr="00B8483C">
        <w:rPr>
          <w:rStyle w:val="StyleUnderline"/>
        </w:rPr>
        <w:t xml:space="preserve">: In Seattle and Denver, where the two largest programs took place, married men worked an average of 7 percent fewer hours after three years of the program, while married and single women worked 17 percent fewer hours. And while researchers didn’t look at any other measures of stability — whether participants were more likely to seek medical care, for example, or whether their children missed fewer days of school — they did observe a </w:t>
      </w:r>
      <w:r w:rsidRPr="00B8483C">
        <w:rPr>
          <w:rStyle w:val="StyleUnderline"/>
          <w:highlight w:val="cyan"/>
        </w:rPr>
        <w:t>modest increase in the divorce rate</w:t>
      </w:r>
      <w:r w:rsidRPr="00B8483C">
        <w:rPr>
          <w:rStyle w:val="StyleUnderline"/>
        </w:rPr>
        <w:t xml:space="preserve">. Those </w:t>
      </w:r>
      <w:r w:rsidRPr="00B8483C">
        <w:rPr>
          <w:rStyle w:val="StyleUnderline"/>
          <w:highlight w:val="cyan"/>
        </w:rPr>
        <w:t>two factors</w:t>
      </w:r>
      <w:r w:rsidRPr="00B8483C">
        <w:rPr>
          <w:rStyle w:val="StyleUnderline"/>
        </w:rPr>
        <w:t xml:space="preserve"> were enough to </w:t>
      </w:r>
      <w:r w:rsidRPr="00B8483C">
        <w:rPr>
          <w:rStyle w:val="StyleUnderline"/>
          <w:highlight w:val="cyan"/>
        </w:rPr>
        <w:t>destroy widespread interest</w:t>
      </w:r>
      <w:r w:rsidRPr="00B8483C">
        <w:rPr>
          <w:rStyle w:val="StyleUnderline"/>
        </w:rPr>
        <w:t xml:space="preserve"> in guaranteed-income experiments </w:t>
      </w:r>
      <w:r w:rsidRPr="00B8483C">
        <w:rPr>
          <w:rStyle w:val="StyleUnderline"/>
          <w:highlight w:val="cyan"/>
        </w:rPr>
        <w:t>for several decades.</w:t>
      </w:r>
    </w:p>
    <w:p w14:paraId="20A99014" w14:textId="77777777" w:rsidR="00F87323" w:rsidRDefault="00F87323" w:rsidP="00F87323">
      <w:pPr>
        <w:pStyle w:val="Heading4"/>
      </w:pPr>
      <w:r>
        <w:t xml:space="preserve">UBI hotly contested. </w:t>
      </w:r>
    </w:p>
    <w:p w14:paraId="2409019F" w14:textId="77777777" w:rsidR="00F87323" w:rsidRPr="00EE5CC4" w:rsidRDefault="00F87323" w:rsidP="00F87323">
      <w:r>
        <w:rPr>
          <w:rStyle w:val="Style13ptBold"/>
        </w:rPr>
        <w:t xml:space="preserve">Thomas 17 </w:t>
      </w:r>
      <w:r w:rsidRPr="00EE5CC4">
        <w:t xml:space="preserve">( Lauren Thomas is a retail reporter focused on covering mergers and acquisitions, activist investing, IPOs and bankruptcies across the industry., March 25 2017, Universal basic income debate sharpens as observers grasp for solutions to inequality, </w:t>
      </w:r>
      <w:hyperlink r:id="rId64" w:history="1">
        <w:r w:rsidRPr="00EE5CC4">
          <w:rPr>
            <w:rStyle w:val="Hyperlink"/>
          </w:rPr>
          <w:t>https://www.cnbc.com/2017/03/25/universal-basic-income-debate-sharpens.html</w:t>
        </w:r>
      </w:hyperlink>
      <w:r w:rsidRPr="00EE5CC4">
        <w:t xml:space="preserve"> //CH) </w:t>
      </w:r>
    </w:p>
    <w:p w14:paraId="3B76FD55" w14:textId="72C83096" w:rsidR="00F87323" w:rsidRDefault="00F87323" w:rsidP="00F87323">
      <w:r>
        <w:t xml:space="preserve">The concept might sound far-fetched, but a so-called </w:t>
      </w:r>
      <w:r w:rsidRPr="00EE5CC4">
        <w:rPr>
          <w:rStyle w:val="StyleUnderline"/>
          <w:highlight w:val="cyan"/>
        </w:rPr>
        <w:t>universal basic income (UBI)</w:t>
      </w:r>
      <w:r w:rsidRPr="00EE5CC4">
        <w:rPr>
          <w:rStyle w:val="StyleUnderline"/>
        </w:rPr>
        <w:t xml:space="preserve">, is currently one of the most </w:t>
      </w:r>
      <w:r w:rsidRPr="00EE5CC4">
        <w:rPr>
          <w:rStyle w:val="StyleUnderline"/>
          <w:highlight w:val="cyan"/>
        </w:rPr>
        <w:t>hotly debated policy topics</w:t>
      </w:r>
      <w:r w:rsidRPr="00EE5CC4">
        <w:rPr>
          <w:rStyle w:val="StyleUnderline"/>
        </w:rPr>
        <w:t xml:space="preserve"> being </w:t>
      </w:r>
      <w:r w:rsidRPr="00EE5CC4">
        <w:rPr>
          <w:rStyle w:val="StyleUnderline"/>
          <w:highlight w:val="cyan"/>
        </w:rPr>
        <w:t>floated</w:t>
      </w:r>
      <w:r w:rsidRPr="00EE5CC4">
        <w:rPr>
          <w:rStyle w:val="StyleUnderline"/>
        </w:rPr>
        <w:t xml:space="preserve"> as a means </w:t>
      </w:r>
      <w:r w:rsidRPr="00EE5CC4">
        <w:rPr>
          <w:rStyle w:val="StyleUnderline"/>
          <w:highlight w:val="cyan"/>
        </w:rPr>
        <w:t>to address income inequality</w:t>
      </w:r>
      <w:r>
        <w:t xml:space="preserve"> and the disruption that technology poses to the workforce. UBI is being tested in Finland and other international markets, but has received decidedly mixed reactions. Meanwhile, developments in robotics and artificial intelligence have grave implications for the labor force. A report issued this week from consulting firm PwC found that more than a third of U.S. jobs were at risk from automation, upping the ante for policy makers to cushion the blow to workers. Advocates for UBI argue that a guaranteed paycheck could serve as a way to fight poverty and uncertainty in an evolving U.S. economy, and encourage workers to take more risks in the job market if they had some extra money as a cushion. The idea has gained prominent backers such as Tesla CEO Elon Musk, who recently told CNBC he supported UBI — joining a growing list of tech execs who’ve voiced support for the concept as a solution to unemployment that will be caused by future automation — the rise of the robots. Silicon Valley’s Y Combinator President Sam Altman and eBay Founder Pierre Omidyar have also expressed support for a universal income. </w:t>
      </w:r>
      <w:r w:rsidRPr="00EE5CC4">
        <w:rPr>
          <w:rStyle w:val="StyleUnderline"/>
          <w:highlight w:val="cyan"/>
        </w:rPr>
        <w:t>Skeptics,</w:t>
      </w:r>
      <w:r w:rsidRPr="00EE5CC4">
        <w:rPr>
          <w:rStyle w:val="StyleUnderline"/>
        </w:rPr>
        <w:t xml:space="preserve"> however</w:t>
      </w:r>
      <w:r w:rsidRPr="00EE5CC4">
        <w:rPr>
          <w:rStyle w:val="StyleUnderline"/>
          <w:highlight w:val="cyan"/>
        </w:rPr>
        <w:t>, insis</w:t>
      </w:r>
      <w:r w:rsidRPr="00EE5CC4">
        <w:rPr>
          <w:rStyle w:val="StyleUnderline"/>
        </w:rPr>
        <w:t xml:space="preserve">t that a guaranteed </w:t>
      </w:r>
      <w:r w:rsidRPr="00EE5CC4">
        <w:rPr>
          <w:rStyle w:val="StyleUnderline"/>
          <w:highlight w:val="cyan"/>
        </w:rPr>
        <w:t>paycheck</w:t>
      </w:r>
      <w:r w:rsidRPr="00EE5CC4">
        <w:rPr>
          <w:rStyle w:val="StyleUnderline"/>
        </w:rPr>
        <w:t xml:space="preserve"> would actually </w:t>
      </w:r>
      <w:r w:rsidRPr="00EE5CC4">
        <w:rPr>
          <w:rStyle w:val="StyleUnderline"/>
          <w:highlight w:val="cyan"/>
        </w:rPr>
        <w:t>reduce the incentive to work</w:t>
      </w:r>
      <w:r w:rsidRPr="00EE5CC4">
        <w:rPr>
          <w:rStyle w:val="StyleUnderline"/>
        </w:rPr>
        <w:t xml:space="preserve">. In their view, a UBI would accomplish little other than wasting money on those who don’t need it, </w:t>
      </w:r>
      <w:r w:rsidRPr="00EE5CC4">
        <w:rPr>
          <w:rStyle w:val="StyleUnderline"/>
          <w:highlight w:val="cyan"/>
        </w:rPr>
        <w:t>and</w:t>
      </w:r>
      <w:r w:rsidRPr="00EE5CC4">
        <w:rPr>
          <w:rStyle w:val="StyleUnderline"/>
        </w:rPr>
        <w:t xml:space="preserve"> may even </w:t>
      </w:r>
      <w:r w:rsidRPr="00EE5CC4">
        <w:rPr>
          <w:rStyle w:val="StyleUnderline"/>
          <w:highlight w:val="cyan"/>
        </w:rPr>
        <w:t>crowd out program</w:t>
      </w:r>
      <w:r w:rsidRPr="00EE5CC4">
        <w:rPr>
          <w:rStyle w:val="StyleUnderline"/>
        </w:rPr>
        <w:t>s like Social Security and Medicare.</w:t>
      </w:r>
      <w:r>
        <w:rPr>
          <w:rStyle w:val="StyleUnderline"/>
        </w:rPr>
        <w:t xml:space="preserve"> </w:t>
      </w:r>
      <w:r w:rsidRPr="00EE5CC4">
        <w:rPr>
          <w:rStyle w:val="StyleUnderline"/>
        </w:rPr>
        <w:t xml:space="preserve">The </w:t>
      </w:r>
      <w:r w:rsidRPr="00EE5CC4">
        <w:rPr>
          <w:rStyle w:val="StyleUnderline"/>
          <w:highlight w:val="cyan"/>
        </w:rPr>
        <w:t>increasingly polarizing concept</w:t>
      </w:r>
      <w:r w:rsidRPr="00EE5CC4">
        <w:rPr>
          <w:rStyle w:val="StyleUnderline"/>
        </w:rPr>
        <w:t xml:space="preserve"> was on full display this week, as UBI backers and antagonists </w:t>
      </w:r>
      <w:r w:rsidRPr="00EE5CC4">
        <w:rPr>
          <w:rStyle w:val="StyleUnderline"/>
          <w:highlight w:val="cyan"/>
        </w:rPr>
        <w:t>sparred at a debate</w:t>
      </w:r>
      <w:r w:rsidRPr="00EE5CC4">
        <w:rPr>
          <w:rStyle w:val="StyleUnderline"/>
        </w:rPr>
        <w:t xml:space="preserve"> hosted by Intelligence Squared U.S. in New York City.</w:t>
      </w:r>
      <w:r>
        <w:rPr>
          <w:rStyle w:val="StyleUnderline"/>
        </w:rPr>
        <w:t xml:space="preserve"> </w:t>
      </w:r>
      <w:r>
        <w:t xml:space="preserve">The debate made for strange bedfellows, as a well-known labor organizer teamed up with an economic libertarian to argue in favor of UBI, while two aides to former president Barack Obama and vice president Joe Biden pushed back on the idea. “Despite job growth, the November election is a shocking warning that the economy is off to a bad start, and many people are stuck in minimum wage jobs,” said Andrew Stern, the former president of the Service Employees International Union, one of the largest and most organized labor unions in the country. With a turbulent economy giving rise to populism, Stern said the economic environment was creating a “U.S. of anxiety” over money. A universal income would be “humane, flexible, it promotes choice and freedom, and offers security to individuals,” Stern added. </w:t>
      </w:r>
      <w:r w:rsidRPr="00EE5CC4">
        <w:rPr>
          <w:rStyle w:val="StyleUnderline"/>
        </w:rPr>
        <w:t>Well-known libertarian Charles Murray agreed, saying that by the government eliminating spending on some programs, thereby generating revenue to spend elsewhere, “we can afford to do this in America.”</w:t>
      </w:r>
      <w:r>
        <w:rPr>
          <w:rStyle w:val="StyleUnderline"/>
        </w:rPr>
        <w:t xml:space="preserve"> </w:t>
      </w:r>
      <w:r w:rsidRPr="00EE5CC4">
        <w:rPr>
          <w:rStyle w:val="StyleUnderline"/>
        </w:rPr>
        <w:t>However, Jason Furman, a former chairman of the Council of Economic Advisers under Obama, rejected the suggestion, saying it would do more harm than good.</w:t>
      </w:r>
      <w:r>
        <w:rPr>
          <w:rStyle w:val="StyleUnderline"/>
        </w:rPr>
        <w:t xml:space="preserve"> </w:t>
      </w:r>
      <w:r>
        <w:t>“If you give someone a dollar, [that dollar] has to come from somewhere,” said Furman, arguing that a universal income would actually take America in the wrong direction and worsen economic conditions. UBI boosters “argue that [government] money sent to the elderly today doesn’t work … that the welfare state today doesn’t work, but these claims are false,” Jared Bernstein, a former economic adviser to Biden, told the debate’s participants. Myriad welfare programs currently employed by the government “lift more than 40 percent of Americans out of poverty, and instituting a universal income in our country would undermine that progress,” he said. A guaranteed paycheck would be an expensive proposition. In the U.S. alone, it could cost more than $3 trillion to distribute just a $10,000 annual income to all citizens, science and technology website Futurism said in a report recently. Stern and Murray suggested that cutting spending on defense and curbing tax credits could pay for UBI. Yet both Furman and Bernstein warned about the cost to the federal government, with th</w:t>
      </w:r>
      <w:r w:rsidRPr="00EE5CC4">
        <w:t>e latter calling UBI little more than “bad math.”</w:t>
      </w:r>
    </w:p>
    <w:p w14:paraId="4A013381" w14:textId="77777777" w:rsidR="00BB5745" w:rsidRPr="00B45E33" w:rsidRDefault="00BB5745" w:rsidP="00BB5745">
      <w:pPr>
        <w:pStyle w:val="Heading4"/>
      </w:pPr>
      <w:r>
        <w:t>The plan’s implementation of a Basic Income causes debate in congress and thwarts other policy change</w:t>
      </w:r>
      <w:r>
        <w:br/>
        <w:t>Jager &amp; Vargas 6/14—</w:t>
      </w:r>
      <w:r w:rsidRPr="00B45E33">
        <w:rPr>
          <w:b w:val="0"/>
          <w:sz w:val="20"/>
          <w:szCs w:val="20"/>
        </w:rPr>
        <w:t>Anton Jäger, postdoctoral research fellow at the Catholic University of Leuven and Daniel Zamora Vargas, Professor of Sociology at Université libre de Bruxelles</w:t>
      </w:r>
      <w:r>
        <w:rPr>
          <w:b w:val="0"/>
          <w:sz w:val="20"/>
          <w:szCs w:val="20"/>
        </w:rPr>
        <w:t xml:space="preserve"> (“</w:t>
      </w:r>
      <w:r w:rsidRPr="00B45E33">
        <w:rPr>
          <w:b w:val="0"/>
          <w:sz w:val="20"/>
          <w:szCs w:val="20"/>
        </w:rPr>
        <w:t>The problem with universal basic income programs</w:t>
      </w:r>
      <w:r>
        <w:rPr>
          <w:b w:val="0"/>
          <w:sz w:val="20"/>
          <w:szCs w:val="20"/>
        </w:rPr>
        <w:t xml:space="preserve">”, </w:t>
      </w:r>
      <w:r>
        <w:rPr>
          <w:b w:val="0"/>
          <w:i/>
          <w:sz w:val="20"/>
          <w:szCs w:val="20"/>
        </w:rPr>
        <w:t xml:space="preserve">The Washington Post, </w:t>
      </w:r>
      <w:r>
        <w:rPr>
          <w:b w:val="0"/>
          <w:sz w:val="20"/>
          <w:szCs w:val="20"/>
        </w:rPr>
        <w:t xml:space="preserve">14 Jun 2023, </w:t>
      </w:r>
      <w:hyperlink r:id="rId65" w:history="1">
        <w:r w:rsidRPr="000966B0">
          <w:rPr>
            <w:rStyle w:val="Hyperlink"/>
            <w:b w:val="0"/>
            <w:sz w:val="20"/>
            <w:szCs w:val="20"/>
          </w:rPr>
          <w:t>https://www.washingtonpost.com/made-by-history/2023/06/14/universal-basic-income/</w:t>
        </w:r>
      </w:hyperlink>
      <w:r>
        <w:rPr>
          <w:b w:val="0"/>
          <w:sz w:val="20"/>
          <w:szCs w:val="20"/>
        </w:rPr>
        <w:t>, accessed 23 Jun 2023)//zd</w:t>
      </w:r>
    </w:p>
    <w:p w14:paraId="2B21C092" w14:textId="77777777" w:rsidR="00BB5745" w:rsidRDefault="00BB5745" w:rsidP="00BB5745">
      <w:pPr>
        <w:rPr>
          <w:rStyle w:val="StyleUnderline"/>
        </w:rPr>
      </w:pPr>
      <w:r>
        <w:br/>
      </w:r>
      <w:r w:rsidRPr="00B45E33">
        <w:rPr>
          <w:rStyle w:val="StyleUnderline"/>
        </w:rPr>
        <w:t>While they help reduce poverty, they also forestall systemic or structural changes</w:t>
      </w:r>
      <w:r>
        <w:rPr>
          <w:rStyle w:val="StyleUnderline"/>
        </w:rPr>
        <w:br/>
      </w:r>
      <w:r w:rsidRPr="00707B09">
        <w:rPr>
          <w:sz w:val="16"/>
          <w:szCs w:val="16"/>
        </w:rPr>
        <w:t>Over the past decade, the idea of a basic income has grown an increasingly loyal constituency among Silicon Valley billionaires. From Facebook’s ex-CEO Chris Hughes, whose Economic Security Project has funded pilots in several U.S. cities, to ex-Twitter CEO Jack Dorsey’s endorsement of the NGO GiveDirectly’s work in Kenya, tech barons have donated millions for such programs around the globe.</w:t>
      </w:r>
      <w:r>
        <w:rPr>
          <w:b/>
          <w:sz w:val="24"/>
          <w:u w:val="single"/>
        </w:rPr>
        <w:br/>
      </w:r>
      <w:r w:rsidRPr="00707B09">
        <w:rPr>
          <w:sz w:val="16"/>
        </w:rPr>
        <w:t xml:space="preserve">Its attraction for tech seems intuitive. Cash transfers’ </w:t>
      </w:r>
      <w:r w:rsidRPr="00707B09">
        <w:rPr>
          <w:rStyle w:val="StyleUnderline"/>
        </w:rPr>
        <w:t>anti-bureaucratic</w:t>
      </w:r>
      <w:r w:rsidRPr="00B45E33">
        <w:rPr>
          <w:rStyle w:val="StyleUnderline"/>
        </w:rPr>
        <w:t xml:space="preserve"> ethos offered the perfect way to address poverty without reviving the postwar welfare state.</w:t>
      </w:r>
      <w:r w:rsidRPr="00707B09">
        <w:rPr>
          <w:sz w:val="16"/>
        </w:rPr>
        <w:t xml:space="preserve"> As Mark Zuckerberg argued, the proposal should be defended through “the conservative principles of a restricted government, rather than progressive ideas of an expanded social safety net.” In a world mediated by apps and cryptocurrencies, tech philanthropists have </w:t>
      </w:r>
      <w:r w:rsidRPr="00B45E33">
        <w:rPr>
          <w:rStyle w:val="StyleUnderline"/>
        </w:rPr>
        <w:t>tended to reject expert-driven and state-centered solutions to poverty</w:t>
      </w:r>
      <w:r w:rsidRPr="00707B09">
        <w:rPr>
          <w:sz w:val="16"/>
        </w:rPr>
        <w:t>. Instead, they have embraced a deceptively simple yet radical solution: simply giving money to the poor.</w:t>
      </w:r>
      <w:r>
        <w:rPr>
          <w:b/>
          <w:sz w:val="24"/>
          <w:u w:val="single"/>
        </w:rPr>
        <w:br/>
      </w:r>
      <w:r w:rsidRPr="00707B09">
        <w:rPr>
          <w:sz w:val="16"/>
        </w:rPr>
        <w:t xml:space="preserve">But such a </w:t>
      </w:r>
      <w:r w:rsidRPr="00B45E33">
        <w:rPr>
          <w:rStyle w:val="StyleUnderline"/>
        </w:rPr>
        <w:t>proposal itself has a rather mixed record</w:t>
      </w:r>
      <w:r w:rsidRPr="00707B09">
        <w:rPr>
          <w:sz w:val="16"/>
        </w:rPr>
        <w:t xml:space="preserve">. A recent study following the economic crash during the pandemic showed that $2,000 checks helped people in the short term; they were able to pay bills and buy food and fuel. But such direct payments did not translate into significant health or psychological well-being or into poverty reduction. </w:t>
      </w:r>
      <w:r w:rsidRPr="00B45E33">
        <w:rPr>
          <w:rStyle w:val="StyleUnderline"/>
        </w:rPr>
        <w:t>More radical proposals of a monthly basic income might have a stronger impact, but they immediately raise the problem of their cost for governments.</w:t>
      </w:r>
      <w:r>
        <w:rPr>
          <w:rStyle w:val="StyleUnderline"/>
        </w:rPr>
        <w:br/>
      </w:r>
      <w:r w:rsidRPr="00707B09">
        <w:rPr>
          <w:sz w:val="16"/>
          <w:szCs w:val="16"/>
        </w:rPr>
        <w:t>The Global South seems to tell a slightly different story, however. Countries like Brazil and South Africa have substantially reduced poverty over the past 20 years by expanding their cash transfer programs. In Brazil, President Luiz Inácio Lula da Silva’s program Bolsa Familia, which has provided conditional monetary aid to more than 20 million families, helped to cut extreme poverty by almost 60 percent. South Africa went through a similar transition after the fall of apartheid. While in 1994, only 2.4 million households received cash grants, 20 years later, more than half were covered by monetary transfers.</w:t>
      </w:r>
      <w:r>
        <w:rPr>
          <w:b/>
          <w:sz w:val="24"/>
          <w:u w:val="single"/>
        </w:rPr>
        <w:br/>
      </w:r>
      <w:r w:rsidRPr="00707B09">
        <w:rPr>
          <w:sz w:val="16"/>
        </w:rPr>
        <w:t xml:space="preserve">But </w:t>
      </w:r>
      <w:r w:rsidRPr="00707B09">
        <w:rPr>
          <w:rStyle w:val="StyleUnderline"/>
        </w:rPr>
        <w:t>even these apparent success stories have their limits</w:t>
      </w:r>
      <w:r w:rsidRPr="00707B09">
        <w:rPr>
          <w:sz w:val="16"/>
        </w:rPr>
        <w:t xml:space="preserve">. By focusing on increasing the spending power of the poor rather than on transforming the economies in which they live, the “cash transfer revolution” has expanded the grip of the market on the globe rather than curtailing it. And by doing so, </w:t>
      </w:r>
      <w:r w:rsidRPr="00707B09">
        <w:rPr>
          <w:rStyle w:val="StyleUnderline"/>
        </w:rPr>
        <w:t>it has displaced more ambitious projects of development to address poverty by creating better jobs and providing public education, free health care or proper sanitary infrastructures.</w:t>
      </w:r>
    </w:p>
    <w:p w14:paraId="17D230EB" w14:textId="77777777" w:rsidR="007368A9" w:rsidRDefault="007368A9" w:rsidP="007368A9">
      <w:pPr>
        <w:pStyle w:val="Heading4"/>
        <w:rPr>
          <w:rStyle w:val="StyleUnderline"/>
          <w:b w:val="0"/>
          <w:bCs/>
          <w:sz w:val="26"/>
          <w:u w:val="none"/>
        </w:rPr>
      </w:pPr>
      <w:r w:rsidRPr="00F76B5B">
        <w:rPr>
          <w:rStyle w:val="StyleUnderline"/>
          <w:sz w:val="26"/>
          <w:u w:val="none"/>
        </w:rPr>
        <w:t xml:space="preserve">UBI </w:t>
      </w:r>
      <w:r>
        <w:rPr>
          <w:rStyle w:val="StyleUnderline"/>
          <w:sz w:val="26"/>
          <w:u w:val="none"/>
        </w:rPr>
        <w:t>is u</w:t>
      </w:r>
      <w:r w:rsidRPr="00F76B5B">
        <w:rPr>
          <w:rStyle w:val="StyleUnderline"/>
          <w:sz w:val="26"/>
          <w:u w:val="none"/>
        </w:rPr>
        <w:t>npopular</w:t>
      </w:r>
      <w:r>
        <w:rPr>
          <w:rStyle w:val="StyleUnderline"/>
          <w:sz w:val="26"/>
          <w:u w:val="none"/>
        </w:rPr>
        <w:t>- the plan draws broad opposition and sinks other policy proposals</w:t>
      </w:r>
    </w:p>
    <w:p w14:paraId="75AB6928" w14:textId="77777777" w:rsidR="007368A9" w:rsidRPr="00C61A59" w:rsidRDefault="007368A9" w:rsidP="007368A9">
      <w:pPr>
        <w:rPr>
          <w:rStyle w:val="StyleUnderline"/>
          <w:b/>
          <w:sz w:val="20"/>
          <w:szCs w:val="20"/>
          <w:u w:val="none"/>
        </w:rPr>
      </w:pPr>
      <w:r w:rsidRPr="00C61A59">
        <w:rPr>
          <w:rFonts w:eastAsiaTheme="majorEastAsia" w:cstheme="majorBidi"/>
          <w:b/>
          <w:bCs/>
          <w:sz w:val="26"/>
          <w:szCs w:val="26"/>
        </w:rPr>
        <w:t>Gilberstadt 20—</w:t>
      </w:r>
      <w:r w:rsidRPr="00C61A59">
        <w:rPr>
          <w:sz w:val="20"/>
          <w:szCs w:val="20"/>
        </w:rPr>
        <w:t>Former research assistant for Pew Research (Hannah. “More Americans oppose than favor the government providing a universal basic income for all adult citizens”</w:t>
      </w:r>
      <w:r>
        <w:rPr>
          <w:sz w:val="20"/>
          <w:szCs w:val="20"/>
        </w:rPr>
        <w:t xml:space="preserve">. </w:t>
      </w:r>
      <w:r>
        <w:rPr>
          <w:i/>
          <w:iCs/>
          <w:sz w:val="20"/>
          <w:szCs w:val="20"/>
        </w:rPr>
        <w:t xml:space="preserve">Pew Research, </w:t>
      </w:r>
      <w:r>
        <w:rPr>
          <w:sz w:val="20"/>
          <w:szCs w:val="20"/>
        </w:rPr>
        <w:t xml:space="preserve">19 Aug 2020, </w:t>
      </w:r>
      <w:hyperlink r:id="rId66" w:history="1">
        <w:r w:rsidRPr="00A3594E">
          <w:rPr>
            <w:rStyle w:val="Hyperlink"/>
            <w:sz w:val="20"/>
            <w:szCs w:val="20"/>
          </w:rPr>
          <w:t>https://www.pewresearch.org/short-reads/2020/08/19/more-americans-oppose-than-favor-the-government-providing-a-universal-basic-income-for-all-adult-citizens/</w:t>
        </w:r>
      </w:hyperlink>
      <w:r>
        <w:rPr>
          <w:sz w:val="20"/>
          <w:szCs w:val="20"/>
        </w:rPr>
        <w:t>, accessed 24 Jun 2023)//zd</w:t>
      </w:r>
    </w:p>
    <w:p w14:paraId="4BEE0FCD" w14:textId="77777777" w:rsidR="007368A9" w:rsidRDefault="007368A9" w:rsidP="007368A9">
      <w:pPr>
        <w:rPr>
          <w:rStyle w:val="StyleUnderline"/>
          <w:b/>
          <w:bCs/>
          <w:sz w:val="16"/>
          <w:szCs w:val="16"/>
          <w:u w:val="none"/>
        </w:rPr>
      </w:pPr>
      <w:r w:rsidRPr="00580578">
        <w:rPr>
          <w:rStyle w:val="StyleUnderline"/>
        </w:rPr>
        <w:t xml:space="preserve">A narrow </w:t>
      </w:r>
      <w:r w:rsidRPr="002125A0">
        <w:rPr>
          <w:rStyle w:val="StyleUnderline"/>
          <w:highlight w:val="cyan"/>
        </w:rPr>
        <w:t>majority of U.S. adults</w:t>
      </w:r>
      <w:r w:rsidRPr="00580578">
        <w:rPr>
          <w:rStyle w:val="StyleUnderline"/>
        </w:rPr>
        <w:t xml:space="preserve"> (54%) say they would </w:t>
      </w:r>
      <w:r w:rsidRPr="002125A0">
        <w:rPr>
          <w:rStyle w:val="StyleUnderline"/>
          <w:highlight w:val="cyan"/>
        </w:rPr>
        <w:t>oppose</w:t>
      </w:r>
      <w:r w:rsidRPr="00580578">
        <w:rPr>
          <w:rStyle w:val="StyleUnderline"/>
        </w:rPr>
        <w:t xml:space="preserve"> the federal government providing a </w:t>
      </w:r>
      <w:r w:rsidRPr="002125A0">
        <w:rPr>
          <w:rStyle w:val="StyleUnderline"/>
        </w:rPr>
        <w:t>guaranteed income</w:t>
      </w:r>
      <w:r w:rsidRPr="00580578">
        <w:rPr>
          <w:rStyle w:val="StyleUnderline"/>
        </w:rPr>
        <w:t xml:space="preserve"> – sometimes called a universal basic income </w:t>
      </w:r>
      <w:r w:rsidRPr="002125A0">
        <w:rPr>
          <w:rStyle w:val="StyleUnderline"/>
          <w:highlight w:val="cyan"/>
        </w:rPr>
        <w:t>(UBI</w:t>
      </w:r>
      <w:r w:rsidRPr="00580578">
        <w:rPr>
          <w:rStyle w:val="StyleUnderline"/>
        </w:rPr>
        <w:t xml:space="preserve">) </w:t>
      </w:r>
      <w:r w:rsidRPr="00F76B5B">
        <w:rPr>
          <w:rStyle w:val="StyleUnderline"/>
          <w:bCs/>
          <w:sz w:val="16"/>
          <w:szCs w:val="20"/>
          <w:u w:val="none"/>
        </w:rPr>
        <w:t>– of about $1,000 per month for all adult citizens, whether or not they work; 45% favor the proposal.</w:t>
      </w:r>
      <w:r>
        <w:rPr>
          <w:rStyle w:val="StyleUnderline"/>
          <w:bCs/>
          <w:sz w:val="16"/>
          <w:szCs w:val="20"/>
          <w:u w:val="none"/>
        </w:rPr>
        <w:br/>
      </w:r>
      <w:r w:rsidRPr="00F76B5B">
        <w:rPr>
          <w:rStyle w:val="StyleUnderline"/>
          <w:bCs/>
          <w:sz w:val="16"/>
          <w:szCs w:val="16"/>
          <w:u w:val="none"/>
        </w:rPr>
        <w:t>Young people favor a universal basic income by about two-to-one; much less support among older adults</w:t>
      </w:r>
      <w:r>
        <w:rPr>
          <w:rStyle w:val="StyleUnderline"/>
          <w:bCs/>
          <w:sz w:val="16"/>
          <w:szCs w:val="20"/>
          <w:u w:val="none"/>
        </w:rPr>
        <w:br/>
      </w:r>
      <w:r w:rsidRPr="00F76B5B">
        <w:rPr>
          <w:rStyle w:val="StyleUnderline"/>
        </w:rPr>
        <w:t xml:space="preserve">The idea of the government providing a universal basic income for all adult citizens </w:t>
      </w:r>
      <w:r w:rsidRPr="002125A0">
        <w:rPr>
          <w:rStyle w:val="StyleUnderline"/>
          <w:highlight w:val="cyan"/>
        </w:rPr>
        <w:t>draws broad and intense opposition</w:t>
      </w:r>
      <w:r w:rsidRPr="00F76B5B">
        <w:rPr>
          <w:rStyle w:val="StyleUnderline"/>
        </w:rPr>
        <w:t xml:space="preserve"> among Republicans, but is generally supported by Democrats, according to a new Pew Research Center survey.</w:t>
      </w:r>
      <w:r>
        <w:rPr>
          <w:rStyle w:val="StyleUnderline"/>
          <w:bCs/>
          <w:sz w:val="16"/>
          <w:szCs w:val="20"/>
          <w:u w:val="none"/>
        </w:rPr>
        <w:br/>
      </w:r>
      <w:r w:rsidRPr="002125A0">
        <w:rPr>
          <w:rStyle w:val="StyleUnderline"/>
          <w:highlight w:val="cyan"/>
        </w:rPr>
        <w:t>Nearly eight-in-ten Republicans</w:t>
      </w:r>
      <w:r w:rsidRPr="00F76B5B">
        <w:rPr>
          <w:rStyle w:val="StyleUnderline"/>
          <w:bCs/>
          <w:sz w:val="16"/>
          <w:szCs w:val="20"/>
          <w:u w:val="none"/>
        </w:rPr>
        <w:t xml:space="preserve"> and Republican-leaning independents (78%) </w:t>
      </w:r>
      <w:r w:rsidRPr="00F76B5B">
        <w:rPr>
          <w:rStyle w:val="StyleUnderline"/>
        </w:rPr>
        <w:t>oppose the federal government providing a universal basic income</w:t>
      </w:r>
      <w:r w:rsidRPr="00F76B5B">
        <w:rPr>
          <w:rStyle w:val="StyleUnderline"/>
          <w:bCs/>
          <w:sz w:val="16"/>
          <w:szCs w:val="20"/>
          <w:u w:val="none"/>
        </w:rPr>
        <w:t xml:space="preserve"> of about $1,000 per person, with 62% strongly opposed. A smaller share of Democrats and </w:t>
      </w:r>
      <w:r w:rsidRPr="00F76B5B">
        <w:rPr>
          <w:rStyle w:val="StyleUnderline"/>
        </w:rPr>
        <w:t>Democratic leaners (66%) favor a UBI</w:t>
      </w:r>
      <w:r w:rsidRPr="00F76B5B">
        <w:rPr>
          <w:rStyle w:val="StyleUnderline"/>
          <w:bCs/>
          <w:sz w:val="16"/>
          <w:szCs w:val="20"/>
          <w:u w:val="none"/>
        </w:rPr>
        <w:t>, with just a third supporting the proposal strongly.</w:t>
      </w:r>
      <w:r>
        <w:rPr>
          <w:rStyle w:val="StyleUnderline"/>
          <w:bCs/>
          <w:sz w:val="16"/>
          <w:szCs w:val="20"/>
          <w:u w:val="none"/>
        </w:rPr>
        <w:br/>
      </w:r>
      <w:r w:rsidRPr="00F76B5B">
        <w:rPr>
          <w:rStyle w:val="StyleUnderline"/>
          <w:bCs/>
          <w:sz w:val="16"/>
          <w:szCs w:val="16"/>
          <w:u w:val="none"/>
        </w:rPr>
        <w:t>UBI was the centerpiece of former Democratic presidential candidate Andrew Yang’s campaign. Yang is scheduled to speak to the Democratic National Convention on Aug. 20, shortly before Joe Biden accepts the party’s presidential nomination.</w:t>
      </w:r>
      <w:r>
        <w:rPr>
          <w:rStyle w:val="StyleUnderline"/>
          <w:bCs/>
          <w:sz w:val="16"/>
          <w:szCs w:val="20"/>
          <w:u w:val="none"/>
        </w:rPr>
        <w:br/>
      </w:r>
      <w:r w:rsidRPr="00F76B5B">
        <w:rPr>
          <w:rStyle w:val="StyleUnderline"/>
          <w:bCs/>
          <w:sz w:val="16"/>
          <w:szCs w:val="16"/>
          <w:u w:val="none"/>
        </w:rPr>
        <w:t>How we did this</w:t>
      </w:r>
      <w:r>
        <w:rPr>
          <w:rStyle w:val="StyleUnderline"/>
          <w:bCs/>
          <w:sz w:val="16"/>
          <w:szCs w:val="20"/>
          <w:u w:val="none"/>
        </w:rPr>
        <w:br/>
      </w:r>
      <w:r w:rsidRPr="00F76B5B">
        <w:rPr>
          <w:rStyle w:val="StyleUnderline"/>
        </w:rPr>
        <w:t xml:space="preserve">There also are </w:t>
      </w:r>
      <w:r w:rsidRPr="002125A0">
        <w:rPr>
          <w:rStyle w:val="StyleUnderline"/>
          <w:highlight w:val="cyan"/>
        </w:rPr>
        <w:t>wide age, race and income differences in views of</w:t>
      </w:r>
      <w:r w:rsidRPr="00F76B5B">
        <w:rPr>
          <w:rStyle w:val="StyleUnderline"/>
        </w:rPr>
        <w:t xml:space="preserve"> </w:t>
      </w:r>
      <w:r w:rsidRPr="00F76B5B">
        <w:rPr>
          <w:rStyle w:val="StyleUnderline"/>
          <w:bCs/>
          <w:sz w:val="16"/>
          <w:szCs w:val="20"/>
          <w:u w:val="none"/>
        </w:rPr>
        <w:t xml:space="preserve">the government providing </w:t>
      </w:r>
      <w:r w:rsidRPr="00F76B5B">
        <w:rPr>
          <w:rStyle w:val="StyleUnderline"/>
        </w:rPr>
        <w:t xml:space="preserve">a </w:t>
      </w:r>
      <w:r w:rsidRPr="002125A0">
        <w:rPr>
          <w:rStyle w:val="StyleUnderline"/>
          <w:highlight w:val="cyan"/>
        </w:rPr>
        <w:t>u</w:t>
      </w:r>
      <w:r w:rsidRPr="00F76B5B">
        <w:rPr>
          <w:rStyle w:val="StyleUnderline"/>
        </w:rPr>
        <w:t xml:space="preserve">niversal </w:t>
      </w:r>
      <w:r w:rsidRPr="002125A0">
        <w:rPr>
          <w:rStyle w:val="StyleUnderline"/>
          <w:highlight w:val="cyan"/>
        </w:rPr>
        <w:t>b</w:t>
      </w:r>
      <w:r w:rsidRPr="00F76B5B">
        <w:rPr>
          <w:rStyle w:val="StyleUnderline"/>
        </w:rPr>
        <w:t xml:space="preserve">asic </w:t>
      </w:r>
      <w:r w:rsidRPr="002125A0">
        <w:rPr>
          <w:rStyle w:val="StyleUnderline"/>
          <w:highlight w:val="cyan"/>
        </w:rPr>
        <w:t>i</w:t>
      </w:r>
      <w:r w:rsidRPr="00F76B5B">
        <w:rPr>
          <w:rStyle w:val="StyleUnderline"/>
        </w:rPr>
        <w:t>ncome</w:t>
      </w:r>
      <w:r w:rsidRPr="00F76B5B">
        <w:rPr>
          <w:rStyle w:val="StyleUnderline"/>
          <w:bCs/>
          <w:sz w:val="16"/>
          <w:szCs w:val="20"/>
          <w:u w:val="none"/>
        </w:rPr>
        <w:t xml:space="preserve"> of about $1,000 for each adult citizen, whether or not they work. Adults under age 30 favor the government providing a UBI by roughly two-to-one (67% to 33%). There is far less support among older adults: 72% of those 65 and older oppose the proposal, while just 26% are in favor.</w:t>
      </w:r>
      <w:r>
        <w:rPr>
          <w:rStyle w:val="StyleUnderline"/>
          <w:bCs/>
          <w:sz w:val="16"/>
          <w:szCs w:val="20"/>
          <w:u w:val="none"/>
        </w:rPr>
        <w:br/>
      </w:r>
      <w:r w:rsidRPr="00F76B5B">
        <w:rPr>
          <w:rStyle w:val="StyleUnderline"/>
          <w:bCs/>
          <w:sz w:val="16"/>
          <w:szCs w:val="16"/>
          <w:u w:val="none"/>
        </w:rPr>
        <w:t>Majorities of Black (73%) and Hispanic adults (63%) favor the government providing a UBI, compared with 35% of White adults. And while</w:t>
      </w:r>
      <w:r w:rsidRPr="00580578">
        <w:rPr>
          <w:rStyle w:val="StyleUnderline"/>
          <w:bCs/>
          <w:sz w:val="20"/>
          <w:szCs w:val="20"/>
          <w:u w:val="none"/>
        </w:rPr>
        <w:t xml:space="preserve"> </w:t>
      </w:r>
      <w:r w:rsidRPr="00F76B5B">
        <w:rPr>
          <w:rStyle w:val="StyleUnderline"/>
        </w:rPr>
        <w:t xml:space="preserve">the proposal </w:t>
      </w:r>
      <w:r w:rsidRPr="002125A0">
        <w:rPr>
          <w:rStyle w:val="StyleUnderline"/>
        </w:rPr>
        <w:t>draws broad opposition from adults</w:t>
      </w:r>
      <w:r w:rsidRPr="00580578">
        <w:rPr>
          <w:rStyle w:val="StyleUnderline"/>
          <w:bCs/>
          <w:sz w:val="20"/>
          <w:szCs w:val="20"/>
          <w:u w:val="none"/>
        </w:rPr>
        <w:t xml:space="preserve"> </w:t>
      </w:r>
      <w:r w:rsidRPr="00F76B5B">
        <w:rPr>
          <w:rStyle w:val="StyleUnderline"/>
          <w:bCs/>
          <w:sz w:val="16"/>
          <w:szCs w:val="16"/>
          <w:u w:val="none"/>
        </w:rPr>
        <w:t>in upper- and middle-income households, a 63% majority of those in lower-income households favor it.</w:t>
      </w:r>
      <w:r>
        <w:rPr>
          <w:rStyle w:val="StyleUnderline"/>
          <w:bCs/>
          <w:sz w:val="16"/>
          <w:szCs w:val="20"/>
          <w:u w:val="none"/>
        </w:rPr>
        <w:br/>
      </w:r>
      <w:r w:rsidRPr="00F76B5B">
        <w:rPr>
          <w:rStyle w:val="StyleUnderline"/>
          <w:bCs/>
          <w:sz w:val="16"/>
          <w:szCs w:val="16"/>
          <w:u w:val="none"/>
        </w:rPr>
        <w:t>Sizable age and income differences in both parties in views of a universal basic income</w:t>
      </w:r>
      <w:r>
        <w:rPr>
          <w:rStyle w:val="StyleUnderline"/>
          <w:bCs/>
          <w:sz w:val="16"/>
          <w:szCs w:val="20"/>
          <w:u w:val="none"/>
        </w:rPr>
        <w:br/>
      </w:r>
      <w:r w:rsidRPr="00F76B5B">
        <w:rPr>
          <w:rStyle w:val="StyleUnderline"/>
          <w:bCs/>
          <w:sz w:val="16"/>
          <w:szCs w:val="16"/>
          <w:u w:val="none"/>
        </w:rPr>
        <w:t>In both parties, younger adults and those with lower incomes express higher levels of support for the federal government providing a UBI for all adult citizens. While majorities of Republicans across age groups oppose the UBI proposal, 41% of Republicans ages 18 to 34 favor it, by far the highest share of any GOP age group.</w:t>
      </w:r>
      <w:r>
        <w:rPr>
          <w:rStyle w:val="StyleUnderline"/>
          <w:bCs/>
          <w:sz w:val="16"/>
          <w:szCs w:val="20"/>
          <w:u w:val="none"/>
        </w:rPr>
        <w:br/>
      </w:r>
      <w:r w:rsidRPr="00F76B5B">
        <w:rPr>
          <w:rStyle w:val="StyleUnderline"/>
          <w:bCs/>
          <w:sz w:val="16"/>
          <w:szCs w:val="16"/>
          <w:u w:val="none"/>
        </w:rPr>
        <w:t>Among Democrats, support for a UBI also is much higher among adults ages 18 to 34 than among older people.</w:t>
      </w:r>
      <w:r>
        <w:rPr>
          <w:rStyle w:val="StyleUnderline"/>
          <w:bCs/>
          <w:sz w:val="16"/>
          <w:szCs w:val="20"/>
          <w:u w:val="none"/>
        </w:rPr>
        <w:br/>
      </w:r>
      <w:r w:rsidRPr="00F76B5B">
        <w:rPr>
          <w:rStyle w:val="StyleUnderline"/>
          <w:bCs/>
          <w:sz w:val="16"/>
          <w:szCs w:val="16"/>
          <w:u w:val="none"/>
        </w:rPr>
        <w:t>About four-in-ten Republicans in lower-income households (43%) favor the government providing a universal basic income, compared with 17% of those with middle incomes and just 8% of those with upper incomes. There are similar income differences among Democrats. Still, Democrats across income and age categories are far more likely than Republicans in those groups to favor a universal basic income.</w:t>
      </w:r>
      <w:r>
        <w:rPr>
          <w:rStyle w:val="StyleUnderline"/>
          <w:bCs/>
          <w:sz w:val="16"/>
          <w:szCs w:val="20"/>
          <w:u w:val="none"/>
        </w:rPr>
        <w:br/>
      </w:r>
      <w:r w:rsidRPr="00F76B5B">
        <w:rPr>
          <w:rStyle w:val="StyleUnderline"/>
          <w:bCs/>
          <w:sz w:val="16"/>
          <w:szCs w:val="16"/>
          <w:u w:val="none"/>
        </w:rPr>
        <w:t>There are also racial and ethnic differences in these views among Democrats, though majorities of Black (77%), Hispanic (70%) and White Democrats (61%) support the federal government providing a universal basic income for all adult citizens.</w:t>
      </w:r>
    </w:p>
    <w:p w14:paraId="06E11773" w14:textId="77777777" w:rsidR="007368A9" w:rsidRDefault="007368A9" w:rsidP="007368A9">
      <w:pPr>
        <w:rPr>
          <w:rStyle w:val="StyleUnderline"/>
          <w:b/>
          <w:bCs/>
          <w:sz w:val="16"/>
          <w:szCs w:val="16"/>
          <w:u w:val="none"/>
        </w:rPr>
      </w:pPr>
    </w:p>
    <w:p w14:paraId="260629DE" w14:textId="358FF5CB" w:rsidR="00DD096E" w:rsidRDefault="00DD096E" w:rsidP="00815C0A">
      <w:pPr>
        <w:rPr>
          <w:rStyle w:val="StyleUnderline"/>
          <w:b/>
          <w:bCs/>
          <w:sz w:val="16"/>
          <w:szCs w:val="16"/>
          <w:u w:val="none"/>
        </w:rPr>
      </w:pPr>
    </w:p>
    <w:p w14:paraId="78C0B7F0" w14:textId="41489EFA" w:rsidR="00815C0A" w:rsidRDefault="00815C0A" w:rsidP="00815C0A">
      <w:pPr>
        <w:pStyle w:val="Heading3"/>
      </w:pPr>
      <w:r>
        <w:t>Deficit Spending Links</w:t>
      </w:r>
    </w:p>
    <w:p w14:paraId="361BB215" w14:textId="77777777" w:rsidR="00815C0A" w:rsidRDefault="00815C0A" w:rsidP="00815C0A">
      <w:pPr>
        <w:pStyle w:val="Heading4"/>
      </w:pPr>
      <w:r>
        <w:t>Deficit spending is consistently unpopular on all sides of the political spectrum, regardless of the current debt or deficit size – recent research proves.</w:t>
      </w:r>
    </w:p>
    <w:p w14:paraId="5F8BAD36" w14:textId="77777777" w:rsidR="00815C0A" w:rsidRPr="00831F8B" w:rsidRDefault="00815C0A" w:rsidP="00815C0A">
      <w:r>
        <w:rPr>
          <w:rStyle w:val="Style13ptBold"/>
        </w:rPr>
        <w:t xml:space="preserve">Kane </w:t>
      </w:r>
      <w:r w:rsidRPr="00FB57FC">
        <w:t>and</w:t>
      </w:r>
      <w:r>
        <w:rPr>
          <w:rStyle w:val="Style13ptBold"/>
        </w:rPr>
        <w:t xml:space="preserve"> Anson 22 </w:t>
      </w:r>
      <w:r w:rsidRPr="0008343D">
        <w:t>(</w:t>
      </w:r>
      <w:r>
        <w:t>John V. Kane, John V. Kane is</w:t>
      </w:r>
      <w:r w:rsidRPr="00831F8B">
        <w:t xml:space="preserve"> an Assistant Professor at New York University’s </w:t>
      </w:r>
      <w:hyperlink r:id="rId67" w:tgtFrame="_blank" w:history="1">
        <w:r w:rsidRPr="00831F8B">
          <w:rPr>
            <w:rStyle w:val="Hyperlink"/>
          </w:rPr>
          <w:t>Center for Global Affairs</w:t>
        </w:r>
      </w:hyperlink>
      <w:r w:rsidRPr="00831F8B">
        <w:t>.</w:t>
      </w:r>
      <w:r>
        <w:t xml:space="preserve"> He</w:t>
      </w:r>
      <w:r w:rsidRPr="00831F8B">
        <w:t xml:space="preserve"> received my Ph.D. from the </w:t>
      </w:r>
      <w:hyperlink r:id="rId68" w:tgtFrame="_blank" w:history="1">
        <w:r w:rsidRPr="00831F8B">
          <w:rPr>
            <w:rStyle w:val="Hyperlink"/>
          </w:rPr>
          <w:t>Department of Political Science</w:t>
        </w:r>
      </w:hyperlink>
      <w:r w:rsidRPr="00831F8B">
        <w:t> at Stony Brook University.</w:t>
      </w:r>
      <w:r>
        <w:t xml:space="preserve"> His </w:t>
      </w:r>
      <w:r w:rsidRPr="00831F8B">
        <w:t>current research areas include political partisanship and ideology, public opinion and behavior, political psychology, foreign policy, and quantitative research methods.</w:t>
      </w:r>
      <w:r>
        <w:t xml:space="preserve"> Ian G. Anson, Ian G. </w:t>
      </w:r>
      <w:r w:rsidRPr="00E1308C">
        <w:t>Anson is</w:t>
      </w:r>
      <w:r>
        <w:t xml:space="preserve"> </w:t>
      </w:r>
      <w:r w:rsidRPr="00E1308C">
        <w:t>an Associate Professor in the </w:t>
      </w:r>
      <w:hyperlink r:id="rId69" w:history="1">
        <w:r w:rsidRPr="00E1308C">
          <w:rPr>
            <w:rStyle w:val="Hyperlink"/>
          </w:rPr>
          <w:t>Department of Political Science</w:t>
        </w:r>
      </w:hyperlink>
      <w:r w:rsidRPr="00E1308C">
        <w:t> at </w:t>
      </w:r>
      <w:hyperlink r:id="rId70" w:history="1">
        <w:r w:rsidRPr="00E1308C">
          <w:rPr>
            <w:rStyle w:val="Hyperlink"/>
          </w:rPr>
          <w:t>UMBC</w:t>
        </w:r>
      </w:hyperlink>
      <w:r w:rsidRPr="00E1308C">
        <w:t>.</w:t>
      </w:r>
      <w:r>
        <w:t xml:space="preserve"> His </w:t>
      </w:r>
      <w:r w:rsidRPr="00E1308C">
        <w:t>research interests include American public opinion, media and politics, political psychology, inequality, and the scholarship of teaching and learning.</w:t>
      </w:r>
      <w:r>
        <w:t xml:space="preserve"> 3-2-2022, accessed on 6-28-2023, National Library of Medicine, “Deficit Attention Disorder: Partisanship, Issue Importance and Concern About Government Overspending”, </w:t>
      </w:r>
      <w:r w:rsidRPr="00EA13B6">
        <w:t>https://pubmed.ncbi.nlm.nih.gov/35250135/#full-view-affiliation-1</w:t>
      </w:r>
      <w:r>
        <w:t>.)</w:t>
      </w:r>
    </w:p>
    <w:p w14:paraId="0C80EBCE" w14:textId="77777777" w:rsidR="00815C0A" w:rsidRPr="00DC4555" w:rsidRDefault="00815C0A" w:rsidP="00815C0A">
      <w:r w:rsidRPr="00DC4555">
        <w:t xml:space="preserve">If partisans reason about the importance of government overspending in a biased fashion, as per H1, the change in presidential administrations should spur changes in partisans’ perceived importance of addressing the deficit. Specifically, </w:t>
      </w:r>
      <w:r w:rsidRPr="00CA3DB4">
        <w:rPr>
          <w:rStyle w:val="StyleUnderline"/>
        </w:rPr>
        <w:t>according to H1a and H1b, the change from the Obama Administration to Trump Administration should result in lower perceived importance of the deficit among Republicans and greater perceived importance of the deficit among Democrats</w:t>
      </w:r>
      <w:r w:rsidRPr="00DC4555">
        <w:t>, respectively.</w:t>
      </w:r>
    </w:p>
    <w:p w14:paraId="48E2E2A0" w14:textId="77777777" w:rsidR="00815C0A" w:rsidRPr="00DC4555" w:rsidRDefault="00815C0A" w:rsidP="00815C0A">
      <w:r w:rsidRPr="00DC4555">
        <w:t xml:space="preserve">To test these expectations using the PRC data, </w:t>
      </w:r>
      <w:r w:rsidRPr="006434D0">
        <w:rPr>
          <w:rStyle w:val="StyleUnderline"/>
        </w:rPr>
        <w:t>we specified a logistic regression model featuring an interaction between a trichotomous categorical measure of party identification</w:t>
      </w:r>
      <w:r w:rsidRPr="00DC4555">
        <w:t xml:space="preserve"> (Democrat, Independent, or Republican) and the year of the survey (0 = 2016, 1 = 2018). To account for any potential imbalances between the two samples, we also included controls for respondents’ age, family income, education level, gender identification, racial identification, and ideological self-placement.</w:t>
      </w:r>
      <w:hyperlink r:id="rId71" w:anchor="Fn17" w:history="1">
        <w:r w:rsidRPr="00DC4555">
          <w:rPr>
            <w:rStyle w:val="Hyperlink"/>
          </w:rPr>
          <w:t>17</w:t>
        </w:r>
      </w:hyperlink>
    </w:p>
    <w:p w14:paraId="431CF515" w14:textId="77777777" w:rsidR="00815C0A" w:rsidRPr="00A553D1" w:rsidRDefault="00815C0A" w:rsidP="00815C0A">
      <w:pPr>
        <w:rPr>
          <w:rStyle w:val="StyleUnderline"/>
        </w:rPr>
      </w:pPr>
      <w:r w:rsidRPr="006434D0">
        <w:rPr>
          <w:rStyle w:val="StyleUnderline"/>
        </w:rPr>
        <w:t>The results of this analysis</w:t>
      </w:r>
      <w:r w:rsidRPr="00DC4555">
        <w:t xml:space="preserve"> are featured in the top panel of Fig. </w:t>
      </w:r>
      <w:hyperlink r:id="rId72" w:tgtFrame="figure" w:history="1">
        <w:r w:rsidRPr="00DC4555">
          <w:rPr>
            <w:rStyle w:val="Hyperlink"/>
          </w:rPr>
          <w:t>5</w:t>
        </w:r>
      </w:hyperlink>
      <w:r w:rsidRPr="00DC4555">
        <w:t xml:space="preserve">. The y-axis displays the marginal effect of changing from the Obama Administration (i.e., the 2016 survey) to the Trump Administration (i.e., the 2018 survey) on the probability of identifying “reducing the deficit” as a top public policy priority. </w:t>
      </w:r>
      <w:r w:rsidRPr="00A553D1">
        <w:rPr>
          <w:rStyle w:val="StyleUnderline"/>
        </w:rPr>
        <w:t>For Republicans, moving from the Obama Administration to the Trump Administration predicts a more than 12 percentage-point reduction in the probability of identifying deficit reduction as a top priority</w:t>
      </w:r>
      <w:r w:rsidRPr="00DC4555">
        <w:t xml:space="preserve"> (p &lt; 0.01). Remarkably, we observe this effect </w:t>
      </w:r>
      <w:r w:rsidRPr="00A553D1">
        <w:rPr>
          <w:rStyle w:val="StyleUnderline"/>
        </w:rPr>
        <w:t>despite only two years having elapsed since the first survey and, perhaps even more importantly, the fact that the budget deficit had actually increased each fiscal year, resulting in an even larger national debt in 2018 than in 2016.</w:t>
      </w:r>
      <w:hyperlink r:id="rId73" w:anchor="Fn18" w:history="1">
        <w:r w:rsidRPr="00A553D1">
          <w:rPr>
            <w:rStyle w:val="StyleUnderline"/>
          </w:rPr>
          <w:t>18</w:t>
        </w:r>
      </w:hyperlink>
    </w:p>
    <w:p w14:paraId="48F3021E" w14:textId="77777777" w:rsidR="00815C0A" w:rsidRPr="00DC4555" w:rsidRDefault="00815C0A" w:rsidP="00815C0A">
      <w:r w:rsidRPr="00DC4555">
        <w:t>In contrast</w:t>
      </w:r>
      <w:r w:rsidRPr="00A553D1">
        <w:rPr>
          <w:rStyle w:val="StyleUnderline"/>
        </w:rPr>
        <w:t>, among Democrats</w:t>
      </w:r>
      <w:r w:rsidRPr="00DC4555">
        <w:t>, Fig. </w:t>
      </w:r>
      <w:hyperlink r:id="rId74" w:tgtFrame="figure" w:history="1">
        <w:r w:rsidRPr="00DC4555">
          <w:rPr>
            <w:rStyle w:val="Hyperlink"/>
          </w:rPr>
          <w:t>5</w:t>
        </w:r>
      </w:hyperlink>
      <w:r w:rsidRPr="00DC4555">
        <w:t> shows the estimated effect to be nearly zero (p = 0.94</w:t>
      </w:r>
      <w:r w:rsidRPr="00A553D1">
        <w:rPr>
          <w:rStyle w:val="StyleUnderline"/>
        </w:rPr>
        <w:t>), indicating essentially no change in perceived importance of deficits compared to 2016. The same is true of Independents, who exhibited a small, non-significant negative effect (p = 0.81). Thus, Fig. </w:t>
      </w:r>
      <w:hyperlink r:id="rId75" w:tgtFrame="figure" w:history="1">
        <w:r w:rsidRPr="00A553D1">
          <w:rPr>
            <w:rStyle w:val="StyleUnderline"/>
          </w:rPr>
          <w:t>5</w:t>
        </w:r>
      </w:hyperlink>
      <w:r w:rsidRPr="00A553D1">
        <w:rPr>
          <w:rStyle w:val="StyleUnderline"/>
        </w:rPr>
        <w:t> provides additional evidence for H1a</w:t>
      </w:r>
      <w:r w:rsidRPr="00DC4555">
        <w:t>, though, in contrast to the experimental results, no evidence for H1b.</w:t>
      </w:r>
    </w:p>
    <w:p w14:paraId="2DA50A6C" w14:textId="77777777" w:rsidR="00815C0A" w:rsidRPr="00DC4555" w:rsidRDefault="00815C0A" w:rsidP="00815C0A">
      <w:r w:rsidRPr="00DC4555">
        <w:t>We employ a similar methodological approach in examining the VSG panel data. Specifically, we specified a logistic regression model featuring an interaction between a trichotomous categorical measure of party identification (measured in 2016, the baseline wave) and a categorical measure of the three survey waves (2016, 2017, and 2019), with standard errors clustered by respondent.</w:t>
      </w:r>
    </w:p>
    <w:p w14:paraId="2F8D9CB0" w14:textId="77777777" w:rsidR="00815C0A" w:rsidRPr="00DC4555" w:rsidRDefault="00815C0A" w:rsidP="00815C0A">
      <w:r w:rsidRPr="00DC4555">
        <w:t>Panel B of Fig. </w:t>
      </w:r>
      <w:hyperlink r:id="rId76" w:tgtFrame="figure" w:history="1">
        <w:r w:rsidRPr="00DC4555">
          <w:rPr>
            <w:rStyle w:val="Hyperlink"/>
          </w:rPr>
          <w:t>5</w:t>
        </w:r>
      </w:hyperlink>
      <w:r w:rsidRPr="00DC4555">
        <w:t xml:space="preserve"> displays the results of this analysis. Like Panel A, the y-axis in Panel B indicates the marginal effect of changing from the Obama to Trump administrations on the probability of identifying the budget deficit as a “Very important” issue. </w:t>
      </w:r>
      <w:r w:rsidRPr="003E0C5F">
        <w:rPr>
          <w:rStyle w:val="StyleUnderline"/>
        </w:rPr>
        <w:t>Beginning first with the effect of moving from the baseline year (2016) to 2017 (indicated by the hollow circles), we see that Republicans show a significant decrease in perceived importance, on the order of 3 percentage points</w:t>
      </w:r>
      <w:r w:rsidRPr="00DC4555">
        <w:t> (p &lt; 0.001</w:t>
      </w:r>
      <w:r w:rsidRPr="003E0C5F">
        <w:rPr>
          <w:rStyle w:val="StyleUnderline"/>
        </w:rPr>
        <w:t>). Democrats,</w:t>
      </w:r>
      <w:r w:rsidRPr="00DC4555">
        <w:t xml:space="preserve"> on the other hand, again </w:t>
      </w:r>
      <w:r w:rsidRPr="003E0C5F">
        <w:rPr>
          <w:rStyle w:val="StyleUnderline"/>
        </w:rPr>
        <w:t>showed a near-zero change in perceived importance of the deficit</w:t>
      </w:r>
      <w:r w:rsidRPr="00DC4555">
        <w:t> (p = 0.63). However, if we treat Independents essentially as a baseline (given that they have less reason to engage in partisan-motivated reasoning), it implies that the negative effect observed among Republicans in 2017 was not due to partisan bias but, perhaps, to other non-partisan considerations that were also on the minds of political Independents.</w:t>
      </w:r>
    </w:p>
    <w:p w14:paraId="66C0E267" w14:textId="77777777" w:rsidR="00815C0A" w:rsidRPr="000D461E" w:rsidRDefault="00815C0A" w:rsidP="00815C0A">
      <w:pPr>
        <w:rPr>
          <w:rStyle w:val="StyleUnderline"/>
        </w:rPr>
      </w:pPr>
      <w:r w:rsidRPr="00DC4555">
        <w:t>Far more dramatic, however, are the results for 2019 (indicated by the “x” symbols in Fig. </w:t>
      </w:r>
      <w:hyperlink r:id="rId77" w:tgtFrame="figure" w:history="1">
        <w:r w:rsidRPr="00DC4555">
          <w:rPr>
            <w:rStyle w:val="Hyperlink"/>
          </w:rPr>
          <w:t>5</w:t>
        </w:r>
      </w:hyperlink>
      <w:r w:rsidRPr="00DC4555">
        <w:t>). While we observe essentially the same result among Independents, we see that</w:t>
      </w:r>
      <w:r w:rsidRPr="003C23C1">
        <w:rPr>
          <w:rStyle w:val="StyleUnderline"/>
        </w:rPr>
        <w:t>, compared to 2016, the probability that Republicans viewed the deficit as “Very important” decreased by more than 13 percentage points (p &lt; 0.001). In this case, however, we also observe a marked increase in perceived deficit importance among Democrats, and of</w:t>
      </w:r>
      <w:r w:rsidRPr="00DC4555">
        <w:t xml:space="preserve"> </w:t>
      </w:r>
      <w:r w:rsidRPr="003C23C1">
        <w:rPr>
          <w:rStyle w:val="StyleUnderline"/>
        </w:rPr>
        <w:t>nearly identical magnitude: over the same span of time, Democrats exhibited a nearly 12 percentage-point increase in perceived deficit importance (p &lt; 0.001).</w:t>
      </w:r>
      <w:r w:rsidRPr="00DC4555">
        <w:t xml:space="preserve"> These patterns are precisely in line with both H1a and H1b, respectively, and strongly </w:t>
      </w:r>
      <w:r w:rsidRPr="000D461E">
        <w:rPr>
          <w:rStyle w:val="StyleUnderline"/>
        </w:rPr>
        <w:t>suggests partisan bias shapes beliefs about the importance of addressing the federal deficit, both among both Republicans and Democrats.</w:t>
      </w:r>
    </w:p>
    <w:p w14:paraId="10BA7ACA" w14:textId="77777777" w:rsidR="00815C0A" w:rsidRPr="00DC4555" w:rsidRDefault="00815C0A" w:rsidP="00815C0A">
      <w:r w:rsidRPr="00DC4555">
        <w:t xml:space="preserve">Thus, across the PRC and VSG data sets, </w:t>
      </w:r>
      <w:r w:rsidRPr="003C23C1">
        <w:rPr>
          <w:rStyle w:val="StyleUnderline"/>
        </w:rPr>
        <w:t>we find strong evidence in support of H1.</w:t>
      </w:r>
      <w:r w:rsidRPr="00DC4555">
        <w:t xml:space="preserve"> It is important to emphasize, again, that over the time frame we analyzed, both deficits and the total amount of government debt increased. This renders the existence of partisan bias all the more notable—perhaps especially in the case </w:t>
      </w:r>
      <w:r w:rsidRPr="003C23C1">
        <w:rPr>
          <w:rStyle w:val="StyleUnderline"/>
        </w:rPr>
        <w:t xml:space="preserve">of Republicans, who clearly decreased perceived importance—insofar as it requires, at least to some extent, </w:t>
      </w:r>
      <w:r w:rsidRPr="000D461E">
        <w:rPr>
          <w:rStyle w:val="Emphasis"/>
        </w:rPr>
        <w:t xml:space="preserve">disregard for changes in objective reality. </w:t>
      </w:r>
      <w:r w:rsidRPr="003C23C1">
        <w:rPr>
          <w:rStyle w:val="StyleUnderline"/>
        </w:rPr>
        <w:t>Th</w:t>
      </w:r>
      <w:r w:rsidRPr="00DC4555">
        <w:t>ese findings therefore also accord with those of Crosby and Holbrook (</w:t>
      </w:r>
      <w:hyperlink r:id="rId78" w:anchor="CR17" w:history="1">
        <w:r w:rsidRPr="00DC4555">
          <w:rPr>
            <w:rStyle w:val="Hyperlink"/>
          </w:rPr>
          <w:t>2019</w:t>
        </w:r>
      </w:hyperlink>
      <w:r w:rsidRPr="00DC4555">
        <w:t xml:space="preserve">), who find that </w:t>
      </w:r>
      <w:r w:rsidRPr="00DC4555">
        <w:rPr>
          <w:rStyle w:val="Emphasis"/>
        </w:rPr>
        <w:t>public support for a balanced budget amendment is not significantly related to the actual size of deficits or levels of debt.</w:t>
      </w:r>
    </w:p>
    <w:p w14:paraId="5D05440A" w14:textId="77777777" w:rsidR="00815C0A" w:rsidRPr="00DC4555" w:rsidRDefault="00815C0A" w:rsidP="00815C0A">
      <w:r w:rsidRPr="00DC4555">
        <w:t>In sum, our experimental results above demonstrate that even without explicit cues from partisan elites, partisans in the mass public can reason about the importance of deficit spending in a biased fashion. Notably, the results of our observational studies display even larger effects than did our experiments. This may potentially be because elite partisan cues are also present, further fueling biases among partisans in the mass public. Thus, the observational data analyses raise the question of whether partisan news media might elevate (or downplay) government overspending as an important issue.</w:t>
      </w:r>
    </w:p>
    <w:p w14:paraId="2E10175D" w14:textId="77777777" w:rsidR="00815C0A" w:rsidRDefault="00815C0A" w:rsidP="00815C0A">
      <w:pPr>
        <w:pStyle w:val="Heading4"/>
      </w:pPr>
      <w:r>
        <w:t>Deficit spending is highly unpopular among American elected officials’ voter bases – unlikely to support its implementation.</w:t>
      </w:r>
    </w:p>
    <w:p w14:paraId="3A5D1B8F" w14:textId="77777777" w:rsidR="00815C0A" w:rsidRDefault="00815C0A" w:rsidP="00815C0A">
      <w:pPr>
        <w:pStyle w:val="NormalWeb"/>
        <w:shd w:val="clear" w:color="auto" w:fill="FFFFFF"/>
        <w:spacing w:before="0" w:beforeAutospacing="0"/>
        <w:rPr>
          <w:rFonts w:asciiTheme="minorHAnsi" w:hAnsiTheme="minorHAnsi" w:cstheme="minorHAnsi"/>
        </w:rPr>
      </w:pPr>
      <w:r w:rsidRPr="004C134A">
        <w:rPr>
          <w:rStyle w:val="Style13ptBold"/>
        </w:rPr>
        <w:t>Bremer</w:t>
      </w:r>
      <w:r>
        <w:rPr>
          <w:rStyle w:val="Style13ptBold"/>
        </w:rPr>
        <w:t xml:space="preserve"> </w:t>
      </w:r>
      <w:r w:rsidRPr="004C134A">
        <w:t>and</w:t>
      </w:r>
      <w:r>
        <w:rPr>
          <w:rStyle w:val="Style13ptBold"/>
        </w:rPr>
        <w:t xml:space="preserve"> </w:t>
      </w:r>
      <w:hyperlink r:id="rId79" w:history="1">
        <w:r w:rsidRPr="004C134A">
          <w:rPr>
            <w:rStyle w:val="Style13ptBold"/>
            <w:rFonts w:eastAsiaTheme="majorEastAsia"/>
          </w:rPr>
          <w:t>BÜRGISSER</w:t>
        </w:r>
      </w:hyperlink>
      <w:r>
        <w:rPr>
          <w:rStyle w:val="Style13ptBold"/>
        </w:rPr>
        <w:t xml:space="preserve"> 22 </w:t>
      </w:r>
      <w:r w:rsidRPr="005C2999">
        <w:rPr>
          <w:rFonts w:asciiTheme="minorHAnsi" w:hAnsiTheme="minorHAnsi" w:cstheme="minorHAnsi"/>
        </w:rPr>
        <w:t>(</w:t>
      </w:r>
      <w:hyperlink r:id="rId80" w:history="1">
        <w:r w:rsidRPr="005C2999">
          <w:rPr>
            <w:rStyle w:val="Hyperlink"/>
            <w:rFonts w:asciiTheme="minorHAnsi" w:eastAsiaTheme="majorEastAsia" w:hAnsiTheme="minorHAnsi" w:cstheme="minorHAnsi"/>
          </w:rPr>
          <w:t>BJÖRN BREMER</w:t>
        </w:r>
      </w:hyperlink>
      <w:r w:rsidRPr="005C2999">
        <w:rPr>
          <w:rFonts w:asciiTheme="minorHAnsi" w:hAnsiTheme="minorHAnsi" w:cstheme="minorHAnsi"/>
        </w:rPr>
        <w:t xml:space="preserve">, </w:t>
      </w:r>
      <w:hyperlink r:id="rId81" w:history="1">
        <w:r w:rsidRPr="005C2999">
          <w:rPr>
            <w:rStyle w:val="Hyperlink"/>
            <w:rFonts w:asciiTheme="minorHAnsi" w:eastAsiaTheme="majorEastAsia" w:hAnsiTheme="minorHAnsi" w:cstheme="minorHAnsi"/>
          </w:rPr>
          <w:t>BJÖRN BREMER</w:t>
        </w:r>
      </w:hyperlink>
      <w:r w:rsidRPr="005C2999">
        <w:rPr>
          <w:rFonts w:asciiTheme="minorHAnsi" w:hAnsiTheme="minorHAnsi" w:cstheme="minorHAnsi"/>
        </w:rPr>
        <w:t xml:space="preserve"> is a Senior Researcher in Comparative and International Political Economy at the Max Planck Institute for the Study of Societies (MPIfG) in Cologne. Previously, he completed a PhD in Political and Social Sciences at the </w:t>
      </w:r>
      <w:hyperlink r:id="rId82" w:history="1">
        <w:r w:rsidRPr="005C2999">
          <w:rPr>
            <w:rStyle w:val="Hyperlink"/>
            <w:rFonts w:asciiTheme="minorHAnsi" w:eastAsiaTheme="majorEastAsia" w:hAnsiTheme="minorHAnsi" w:cstheme="minorHAnsi"/>
          </w:rPr>
          <w:t>European University Institute (EUI)</w:t>
        </w:r>
      </w:hyperlink>
      <w:r w:rsidRPr="005C2999">
        <w:rPr>
          <w:rFonts w:asciiTheme="minorHAnsi" w:hAnsiTheme="minorHAnsi" w:cstheme="minorHAnsi"/>
        </w:rPr>
        <w:t> in Florence. At the EUI, he was also a researcher in the </w:t>
      </w:r>
      <w:hyperlink r:id="rId83" w:history="1">
        <w:r w:rsidRPr="005C2999">
          <w:rPr>
            <w:rStyle w:val="Hyperlink"/>
            <w:rFonts w:asciiTheme="minorHAnsi" w:eastAsiaTheme="majorEastAsia" w:hAnsiTheme="minorHAnsi" w:cstheme="minorHAnsi"/>
          </w:rPr>
          <w:t>POLCON project</w:t>
        </w:r>
      </w:hyperlink>
      <w:r w:rsidRPr="005C2999">
        <w:rPr>
          <w:rFonts w:asciiTheme="minorHAnsi" w:hAnsiTheme="minorHAnsi" w:cstheme="minorHAnsi"/>
        </w:rPr>
        <w:t>. Prior to his Ph.D., he studied at </w:t>
      </w:r>
      <w:hyperlink r:id="rId84" w:history="1">
        <w:r w:rsidRPr="005C2999">
          <w:rPr>
            <w:rStyle w:val="Hyperlink"/>
            <w:rFonts w:asciiTheme="minorHAnsi" w:eastAsiaTheme="majorEastAsia" w:hAnsiTheme="minorHAnsi" w:cstheme="minorHAnsi"/>
          </w:rPr>
          <w:t>UWC Atlantic College</w:t>
        </w:r>
      </w:hyperlink>
      <w:r w:rsidRPr="005C2999">
        <w:rPr>
          <w:rFonts w:asciiTheme="minorHAnsi" w:hAnsiTheme="minorHAnsi" w:cstheme="minorHAnsi"/>
        </w:rPr>
        <w:t> and obtained a BA in Philosophy, Politics, and Economics (PPE) from the </w:t>
      </w:r>
      <w:hyperlink r:id="rId85" w:history="1">
        <w:r w:rsidRPr="005C2999">
          <w:rPr>
            <w:rStyle w:val="Hyperlink"/>
            <w:rFonts w:asciiTheme="minorHAnsi" w:eastAsiaTheme="majorEastAsia" w:hAnsiTheme="minorHAnsi" w:cstheme="minorHAnsi"/>
          </w:rPr>
          <w:t>University of Oxford</w:t>
        </w:r>
      </w:hyperlink>
      <w:r w:rsidRPr="005C2999">
        <w:rPr>
          <w:rFonts w:asciiTheme="minorHAnsi" w:hAnsiTheme="minorHAnsi" w:cstheme="minorHAnsi"/>
        </w:rPr>
        <w:t> and an MA in International Relations and International Economics from the </w:t>
      </w:r>
      <w:hyperlink r:id="rId86" w:history="1">
        <w:r w:rsidRPr="005C2999">
          <w:rPr>
            <w:rStyle w:val="Hyperlink"/>
            <w:rFonts w:asciiTheme="minorHAnsi" w:eastAsiaTheme="majorEastAsia" w:hAnsiTheme="minorHAnsi" w:cstheme="minorHAnsi"/>
          </w:rPr>
          <w:t>School of Advanced International Studies</w:t>
        </w:r>
      </w:hyperlink>
      <w:r w:rsidRPr="005C2999">
        <w:rPr>
          <w:rFonts w:asciiTheme="minorHAnsi" w:hAnsiTheme="minorHAnsi" w:cstheme="minorHAnsi"/>
        </w:rPr>
        <w:t xml:space="preserve"> (SAIS) at Johns Hopkins University. His main research interests lie at the intersection of political economy, comparative politics, and political behavior. In his PhD, he studied the fiscal policies of social democratic parties in the context of the Great </w:t>
      </w:r>
      <w:r w:rsidRPr="003B6D72">
        <w:rPr>
          <w:rFonts w:asciiTheme="minorHAnsi" w:hAnsiTheme="minorHAnsi" w:cstheme="minorHAnsi"/>
        </w:rPr>
        <w:t>Recession. Reto Bürgisser, Reto Bürgisser is Postdoctoral Researcher at the Department of Political Science, University of Zurich. Prior to joining the IPZ, he was a postdoctoral researcher at the University of Bern. He holds a Ph.D. from the European University Institute. He works at the intersection of political economy, comparative politics, and political behavior, and is particularly interested in the politics of welfare state and labor market reforms, fiscal and environmental policy preferences, technological change, and growth models. In his Ph.D., he has studied the politics of welfare state recalibration in Continental and Southern Europe over the last three decades. Currently, he is part of the </w:t>
      </w:r>
      <w:hyperlink r:id="rId87" w:tgtFrame="_blank" w:history="1">
        <w:r w:rsidRPr="003B6D72">
          <w:rPr>
            <w:rStyle w:val="Hyperlink"/>
            <w:rFonts w:asciiTheme="minorHAnsi" w:eastAsiaTheme="majorEastAsia" w:hAnsiTheme="minorHAnsi" w:cstheme="minorHAnsi"/>
          </w:rPr>
          <w:t>NORFACE TECHNO</w:t>
        </w:r>
      </w:hyperlink>
      <w:r w:rsidRPr="003B6D72">
        <w:rPr>
          <w:rFonts w:asciiTheme="minorHAnsi" w:hAnsiTheme="minorHAnsi" w:cstheme="minorHAnsi"/>
        </w:rPr>
        <w:t> and the </w:t>
      </w:r>
      <w:hyperlink r:id="rId88" w:tgtFrame="_blank" w:history="1">
        <w:r w:rsidRPr="003B6D72">
          <w:rPr>
            <w:rStyle w:val="Hyperlink"/>
            <w:rFonts w:asciiTheme="minorHAnsi" w:eastAsiaTheme="majorEastAsia" w:hAnsiTheme="minorHAnsi" w:cstheme="minorHAnsi"/>
          </w:rPr>
          <w:t>ERC Welfare Priorities</w:t>
        </w:r>
      </w:hyperlink>
      <w:r w:rsidRPr="003B6D72">
        <w:rPr>
          <w:rFonts w:asciiTheme="minorHAnsi" w:hAnsiTheme="minorHAnsi" w:cstheme="minorHAnsi"/>
        </w:rPr>
        <w:t> projects and co-organizes the </w:t>
      </w:r>
      <w:hyperlink r:id="rId89" w:tgtFrame="_blank" w:history="1">
        <w:r w:rsidRPr="003B6D72">
          <w:rPr>
            <w:rStyle w:val="Hyperlink"/>
            <w:rFonts w:asciiTheme="minorHAnsi" w:eastAsiaTheme="majorEastAsia" w:hAnsiTheme="minorHAnsi" w:cstheme="minorHAnsi"/>
          </w:rPr>
          <w:t>Zurich Political Economy Seminar Series</w:t>
        </w:r>
      </w:hyperlink>
      <w:r w:rsidRPr="003B6D72">
        <w:rPr>
          <w:rFonts w:asciiTheme="minorHAnsi" w:hAnsiTheme="minorHAnsi" w:cstheme="minorHAnsi"/>
        </w:rPr>
        <w:t>.</w:t>
      </w:r>
      <w:r>
        <w:rPr>
          <w:rFonts w:asciiTheme="minorHAnsi" w:hAnsiTheme="minorHAnsi" w:cstheme="minorHAnsi"/>
        </w:rPr>
        <w:t xml:space="preserve"> 1-11-2022, accessed on 6-28-2023, European Journal of Political Research, “Do citizens care about government debt? Evidence from survey experiments on budgetary priorities”, </w:t>
      </w:r>
      <w:hyperlink r:id="rId90" w:history="1">
        <w:r w:rsidRPr="0031780E">
          <w:rPr>
            <w:rStyle w:val="Hyperlink"/>
            <w:rFonts w:asciiTheme="minorHAnsi" w:hAnsiTheme="minorHAnsi" w:cstheme="minorHAnsi"/>
          </w:rPr>
          <w:t>https://ejpr.onlinelibrary.wiley.com/doi/full/10.1111/1475-6765.12505</w:t>
        </w:r>
      </w:hyperlink>
      <w:r>
        <w:rPr>
          <w:rFonts w:asciiTheme="minorHAnsi" w:hAnsiTheme="minorHAnsi" w:cstheme="minorHAnsi"/>
        </w:rPr>
        <w:t>.)</w:t>
      </w:r>
    </w:p>
    <w:p w14:paraId="20F70F73" w14:textId="77777777" w:rsidR="00815C0A" w:rsidRPr="007D2025" w:rsidRDefault="00815C0A" w:rsidP="00815C0A">
      <w:pPr>
        <w:rPr>
          <w:rStyle w:val="StyleUnderline"/>
        </w:rPr>
      </w:pPr>
      <w:r w:rsidRPr="004968AB">
        <w:t>While macroeconomic policies were long considered part of the technocratic realm of ‘quiet politics’ (Culpepper, </w:t>
      </w:r>
      <w:hyperlink r:id="rId91" w:anchor="ejpr12505-bib-0032" w:history="1">
        <w:r w:rsidRPr="004968AB">
          <w:rPr>
            <w:rStyle w:val="Hyperlink"/>
          </w:rPr>
          <w:t>2011</w:t>
        </w:r>
      </w:hyperlink>
      <w:r w:rsidRPr="004968AB">
        <w:t>), they have moved into the electoral realm of ‘noisy politics’ over the last decade. The cumulative impact of the financial crisis, the eurozone crisis and the pandemic on Europe's economies has been unprecedented</w:t>
      </w:r>
      <w:r w:rsidRPr="007D2025">
        <w:rPr>
          <w:rStyle w:val="StyleUnderline"/>
        </w:rPr>
        <w:t>. Public debt has substantially increased, and the politicization of public debt and fiscal consolidation will likely accelerate yet again, once short-term emergency measures to combat the fallout from the COVID-19 pandemic are over. Consequently, governments will be confronted with tough fiscal policy choices, further exacerbating political conflict over fiscal policies.</w:t>
      </w:r>
    </w:p>
    <w:p w14:paraId="411861BB" w14:textId="77777777" w:rsidR="00815C0A" w:rsidRPr="004968AB" w:rsidRDefault="00815C0A" w:rsidP="00815C0A">
      <w:r w:rsidRPr="004968AB">
        <w:t xml:space="preserve">In this context, it is vital to understand citizens' fiscal policy preferences. To what extent do they care about debt? A large body of research finds that </w:t>
      </w:r>
      <w:r w:rsidRPr="007D2025">
        <w:rPr>
          <w:rStyle w:val="StyleUnderline"/>
        </w:rPr>
        <w:t>government debt is unpopular and fiscal consolidation is broadly in line with public opinion.</w:t>
      </w:r>
      <w:r w:rsidRPr="004968AB">
        <w:t xml:space="preserve"> According to this view, </w:t>
      </w:r>
      <w:r w:rsidRPr="000025CC">
        <w:rPr>
          <w:rStyle w:val="StyleUnderline"/>
        </w:rPr>
        <w:t>citizens are fiscal conservatives, who dislike government debt and support balanced budgets</w:t>
      </w:r>
      <w:r w:rsidRPr="004968AB">
        <w:t xml:space="preserve"> (e.g., Alesina et al., </w:t>
      </w:r>
      <w:hyperlink r:id="rId92" w:anchor="ejpr12505-bib-0002" w:history="1">
        <w:r w:rsidRPr="004968AB">
          <w:rPr>
            <w:rStyle w:val="Hyperlink"/>
          </w:rPr>
          <w:t>2019</w:t>
        </w:r>
      </w:hyperlink>
      <w:r w:rsidRPr="004968AB">
        <w:t>; Arias &amp; Stasavage, </w:t>
      </w:r>
      <w:hyperlink r:id="rId93" w:anchor="ejpr12505-bib-0004" w:history="1">
        <w:r w:rsidRPr="004968AB">
          <w:rPr>
            <w:rStyle w:val="Hyperlink"/>
          </w:rPr>
          <w:t>2019</w:t>
        </w:r>
      </w:hyperlink>
      <w:r w:rsidRPr="004968AB">
        <w:t>; Bansak et al., </w:t>
      </w:r>
      <w:hyperlink r:id="rId94" w:anchor="ejpr12505-bib-0009" w:history="1">
        <w:r w:rsidRPr="004968AB">
          <w:rPr>
            <w:rStyle w:val="Hyperlink"/>
          </w:rPr>
          <w:t>2021</w:t>
        </w:r>
      </w:hyperlink>
      <w:r w:rsidRPr="004968AB">
        <w:t>; Barnes &amp; Hicks, </w:t>
      </w:r>
      <w:hyperlink r:id="rId95" w:anchor="ejpr12505-bib-0013" w:history="1">
        <w:r w:rsidRPr="004968AB">
          <w:rPr>
            <w:rStyle w:val="Hyperlink"/>
          </w:rPr>
          <w:t>2018</w:t>
        </w:r>
      </w:hyperlink>
      <w:r w:rsidRPr="004968AB">
        <w:t>, </w:t>
      </w:r>
      <w:hyperlink r:id="rId96" w:anchor="ejpr12505-bib-0015" w:history="1">
        <w:r w:rsidRPr="004968AB">
          <w:rPr>
            <w:rStyle w:val="Hyperlink"/>
          </w:rPr>
          <w:t>2021b</w:t>
        </w:r>
      </w:hyperlink>
      <w:r w:rsidRPr="004968AB">
        <w:t>; Brender &amp; Drazen, </w:t>
      </w:r>
      <w:hyperlink r:id="rId97" w:anchor="ejpr12505-bib-0025" w:history="1">
        <w:r w:rsidRPr="004968AB">
          <w:rPr>
            <w:rStyle w:val="Hyperlink"/>
          </w:rPr>
          <w:t>2008</w:t>
        </w:r>
      </w:hyperlink>
      <w:r w:rsidRPr="004968AB">
        <w:t>; Giger &amp; Nelson, </w:t>
      </w:r>
      <w:hyperlink r:id="rId98" w:anchor="ejpr12505-bib-0036" w:history="1">
        <w:r w:rsidRPr="004968AB">
          <w:rPr>
            <w:rStyle w:val="Hyperlink"/>
          </w:rPr>
          <w:t>2011</w:t>
        </w:r>
      </w:hyperlink>
      <w:r w:rsidRPr="004968AB">
        <w:t>; Peltzman, </w:t>
      </w:r>
      <w:hyperlink r:id="rId99" w:anchor="ejpr12505-bib-0063" w:history="1">
        <w:r w:rsidRPr="004968AB">
          <w:rPr>
            <w:rStyle w:val="Hyperlink"/>
          </w:rPr>
          <w:t>1992</w:t>
        </w:r>
      </w:hyperlink>
      <w:r w:rsidRPr="004968AB">
        <w:t xml:space="preserve">). In contrast, other research suggests that </w:t>
      </w:r>
      <w:r w:rsidRPr="000025CC">
        <w:rPr>
          <w:rStyle w:val="StyleUnderline"/>
        </w:rPr>
        <w:t>citizens punish governments for implementing fiscal consolidation.</w:t>
      </w:r>
      <w:r w:rsidRPr="004968AB">
        <w:t xml:space="preserve"> According to this view, </w:t>
      </w:r>
      <w:r w:rsidRPr="000025CC">
        <w:rPr>
          <w:rStyle w:val="StyleUnderline"/>
        </w:rPr>
        <w:t>voters oppose spending cuts and tax increases, which reduce the popularity of governments, harm the re-election chances of incumbents and contribute to the success of populist parties</w:t>
      </w:r>
      <w:r w:rsidRPr="004968AB">
        <w:t xml:space="preserve"> (Bojar et al., </w:t>
      </w:r>
      <w:hyperlink r:id="rId100" w:anchor="ejpr12505-bib-0022" w:history="1">
        <w:r w:rsidRPr="004968AB">
          <w:rPr>
            <w:rStyle w:val="Hyperlink"/>
          </w:rPr>
          <w:t>2022</w:t>
        </w:r>
      </w:hyperlink>
      <w:r w:rsidRPr="004968AB">
        <w:t>; Fetzer, </w:t>
      </w:r>
      <w:hyperlink r:id="rId101" w:anchor="ejpr12505-bib-0034" w:history="1">
        <w:r w:rsidRPr="004968AB">
          <w:rPr>
            <w:rStyle w:val="Hyperlink"/>
          </w:rPr>
          <w:t>2019</w:t>
        </w:r>
      </w:hyperlink>
      <w:r w:rsidRPr="004968AB">
        <w:t>; Galofré-Vilà et al., </w:t>
      </w:r>
      <w:hyperlink r:id="rId102" w:anchor="ejpr12505-bib-0035" w:history="1">
        <w:r w:rsidRPr="004968AB">
          <w:rPr>
            <w:rStyle w:val="Hyperlink"/>
          </w:rPr>
          <w:t>2021</w:t>
        </w:r>
      </w:hyperlink>
      <w:r w:rsidRPr="004968AB">
        <w:t>; Hübscher &amp; Sattler, </w:t>
      </w:r>
      <w:hyperlink r:id="rId103" w:anchor="ejpr12505-bib-0051" w:history="1">
        <w:r w:rsidRPr="004968AB">
          <w:rPr>
            <w:rStyle w:val="Hyperlink"/>
          </w:rPr>
          <w:t>2017</w:t>
        </w:r>
      </w:hyperlink>
      <w:r w:rsidRPr="004968AB">
        <w:t>; Hübscher et al., </w:t>
      </w:r>
      <w:hyperlink r:id="rId104" w:anchor="ejpr12505-bib-0052" w:history="1">
        <w:r w:rsidRPr="004968AB">
          <w:rPr>
            <w:rStyle w:val="Hyperlink"/>
          </w:rPr>
          <w:t>2021</w:t>
        </w:r>
      </w:hyperlink>
      <w:r w:rsidRPr="004968AB">
        <w:t>; Jacques &amp; Haffert, </w:t>
      </w:r>
      <w:hyperlink r:id="rId105" w:anchor="ejpr12505-bib-0055" w:history="1">
        <w:r w:rsidRPr="004968AB">
          <w:rPr>
            <w:rStyle w:val="Hyperlink"/>
          </w:rPr>
          <w:t>2021</w:t>
        </w:r>
      </w:hyperlink>
      <w:r w:rsidRPr="004968AB">
        <w:t>; Talving, </w:t>
      </w:r>
      <w:hyperlink r:id="rId106" w:anchor="ejpr12505-bib-0071" w:history="1">
        <w:r w:rsidRPr="004968AB">
          <w:rPr>
            <w:rStyle w:val="Hyperlink"/>
          </w:rPr>
          <w:t>2017</w:t>
        </w:r>
      </w:hyperlink>
      <w:r w:rsidRPr="004968AB">
        <w:t>).</w:t>
      </w:r>
    </w:p>
    <w:p w14:paraId="5F6A0A30" w14:textId="555DCD70" w:rsidR="00815C0A" w:rsidRDefault="006A4343" w:rsidP="006A4343">
      <w:pPr>
        <w:pStyle w:val="Heading3"/>
      </w:pPr>
      <w:r>
        <w:t>Taxes Links</w:t>
      </w:r>
    </w:p>
    <w:p w14:paraId="23337D70" w14:textId="77777777" w:rsidR="007230AE" w:rsidRPr="00EC587A" w:rsidRDefault="007230AE" w:rsidP="007230AE">
      <w:pPr>
        <w:pStyle w:val="Heading4"/>
      </w:pPr>
      <w:r w:rsidRPr="00EC587A">
        <w:rPr>
          <w:u w:val="single"/>
        </w:rPr>
        <w:t>Upward</w:t>
      </w:r>
      <w:r w:rsidRPr="00EC587A">
        <w:t xml:space="preserve"> wealth distribution is the </w:t>
      </w:r>
      <w:r w:rsidRPr="00EC587A">
        <w:rPr>
          <w:u w:val="single"/>
        </w:rPr>
        <w:t>unifying goal</w:t>
      </w:r>
      <w:r w:rsidRPr="00EC587A">
        <w:t xml:space="preserve"> of the Republican Party.</w:t>
      </w:r>
    </w:p>
    <w:p w14:paraId="09600456" w14:textId="77777777" w:rsidR="007230AE" w:rsidRDefault="007230AE" w:rsidP="007230AE">
      <w:r w:rsidRPr="00EC587A">
        <w:rPr>
          <w:rStyle w:val="Style13ptBold"/>
        </w:rPr>
        <w:t>Williamson 17</w:t>
      </w:r>
      <w:r>
        <w:t xml:space="preserve"> </w:t>
      </w:r>
      <w:r w:rsidRPr="00EC587A">
        <w:t xml:space="preserve">Vanessa Williamson, Vanessa Williamson is a fellow in governance studies at the Brookings Institution, December 21st, 2017, “How tax cuts for the wealthy became Republican orthodoxy”, The Washington Post, </w:t>
      </w:r>
      <w:hyperlink r:id="rId107" w:history="1">
        <w:r w:rsidRPr="00EC587A">
          <w:rPr>
            <w:rStyle w:val="Hyperlink"/>
          </w:rPr>
          <w:t>https://www.washingtonpost.com/news/monkey-cage/wp/2017/12/21/how-tax-cuts-for-the-wealthy-became-republican-orthodoxy/</w:t>
        </w:r>
      </w:hyperlink>
      <w:r w:rsidRPr="00EC587A">
        <w:t>, liam.</w:t>
      </w:r>
    </w:p>
    <w:p w14:paraId="43931821" w14:textId="77777777" w:rsidR="007230AE" w:rsidRPr="00EC587A" w:rsidRDefault="007230AE" w:rsidP="007230AE">
      <w:pPr>
        <w:rPr>
          <w:sz w:val="16"/>
        </w:rPr>
      </w:pPr>
      <w:r w:rsidRPr="00EC587A">
        <w:rPr>
          <w:sz w:val="16"/>
        </w:rPr>
        <w:t xml:space="preserve">The </w:t>
      </w:r>
      <w:r w:rsidRPr="00EC587A">
        <w:rPr>
          <w:highlight w:val="cyan"/>
          <w:u w:val="single"/>
        </w:rPr>
        <w:t>Republican</w:t>
      </w:r>
      <w:r w:rsidRPr="00EC587A">
        <w:rPr>
          <w:u w:val="single"/>
        </w:rPr>
        <w:t xml:space="preserve"> Congress</w:t>
      </w:r>
      <w:r w:rsidRPr="00EC587A">
        <w:rPr>
          <w:sz w:val="16"/>
        </w:rPr>
        <w:t xml:space="preserve"> has </w:t>
      </w:r>
      <w:r w:rsidRPr="00EC587A">
        <w:rPr>
          <w:highlight w:val="cyan"/>
          <w:u w:val="single"/>
        </w:rPr>
        <w:t xml:space="preserve">passed </w:t>
      </w:r>
      <w:r w:rsidRPr="00EC587A">
        <w:rPr>
          <w:u w:val="single"/>
        </w:rPr>
        <w:t>a tax plan</w:t>
      </w:r>
      <w:r w:rsidRPr="00EC587A">
        <w:rPr>
          <w:sz w:val="16"/>
        </w:rPr>
        <w:t xml:space="preserve"> </w:t>
      </w:r>
      <w:r w:rsidRPr="00EC587A">
        <w:rPr>
          <w:u w:val="single"/>
        </w:rPr>
        <w:t>in which more than four-fifths of</w:t>
      </w:r>
      <w:r w:rsidRPr="00EC587A">
        <w:rPr>
          <w:sz w:val="16"/>
        </w:rPr>
        <w:t xml:space="preserve"> the long-term </w:t>
      </w:r>
      <w:r w:rsidRPr="00EC587A">
        <w:rPr>
          <w:highlight w:val="cyan"/>
          <w:u w:val="single"/>
        </w:rPr>
        <w:t>tax cuts</w:t>
      </w:r>
      <w:r w:rsidRPr="00EC587A">
        <w:rPr>
          <w:u w:val="single"/>
        </w:rPr>
        <w:t xml:space="preserve"> are steered </w:t>
      </w:r>
      <w:r w:rsidRPr="00EC587A">
        <w:rPr>
          <w:highlight w:val="cyan"/>
          <w:u w:val="single"/>
        </w:rPr>
        <w:t>to the extremely wealthy</w:t>
      </w:r>
      <w:r w:rsidRPr="00EC587A">
        <w:rPr>
          <w:sz w:val="16"/>
        </w:rPr>
        <w:t xml:space="preserve">, and are </w:t>
      </w:r>
      <w:r w:rsidRPr="00EC587A">
        <w:rPr>
          <w:highlight w:val="cyan"/>
          <w:u w:val="single"/>
        </w:rPr>
        <w:t>offset by</w:t>
      </w:r>
      <w:r w:rsidRPr="00EC587A">
        <w:rPr>
          <w:u w:val="single"/>
        </w:rPr>
        <w:t xml:space="preserve"> future </w:t>
      </w:r>
      <w:r w:rsidRPr="00EC587A">
        <w:rPr>
          <w:highlight w:val="cyan"/>
          <w:u w:val="single"/>
        </w:rPr>
        <w:t>tax increases for</w:t>
      </w:r>
      <w:r w:rsidRPr="00EC587A">
        <w:rPr>
          <w:sz w:val="16"/>
        </w:rPr>
        <w:t xml:space="preserve"> a significant fraction of </w:t>
      </w:r>
      <w:r w:rsidRPr="00EC587A">
        <w:rPr>
          <w:highlight w:val="cyan"/>
          <w:u w:val="single"/>
        </w:rPr>
        <w:t>the party’s own</w:t>
      </w:r>
      <w:r w:rsidRPr="00EC587A">
        <w:rPr>
          <w:u w:val="single"/>
        </w:rPr>
        <w:t xml:space="preserve"> voting </w:t>
      </w:r>
      <w:r w:rsidRPr="00EC587A">
        <w:rPr>
          <w:highlight w:val="cyan"/>
          <w:u w:val="single"/>
        </w:rPr>
        <w:t>base</w:t>
      </w:r>
      <w:r w:rsidRPr="00EC587A">
        <w:rPr>
          <w:sz w:val="16"/>
        </w:rPr>
        <w:t xml:space="preserve">. </w:t>
      </w:r>
      <w:r w:rsidRPr="00EC587A">
        <w:rPr>
          <w:rStyle w:val="Emphasis"/>
          <w:highlight w:val="cyan"/>
        </w:rPr>
        <w:t>Republicans plan substantial cuts to government services</w:t>
      </w:r>
      <w:r w:rsidRPr="00EC587A">
        <w:rPr>
          <w:sz w:val="16"/>
        </w:rPr>
        <w:t xml:space="preserve"> that those voters use and like.</w:t>
      </w:r>
    </w:p>
    <w:p w14:paraId="7D118F5D" w14:textId="77777777" w:rsidR="007230AE" w:rsidRPr="00EC587A" w:rsidRDefault="007230AE" w:rsidP="007230AE">
      <w:pPr>
        <w:rPr>
          <w:sz w:val="16"/>
        </w:rPr>
      </w:pPr>
      <w:r w:rsidRPr="00EC587A">
        <w:rPr>
          <w:rStyle w:val="Emphasis"/>
          <w:highlight w:val="cyan"/>
        </w:rPr>
        <w:t>This</w:t>
      </w:r>
      <w:r w:rsidRPr="00EC587A">
        <w:rPr>
          <w:rStyle w:val="Emphasis"/>
        </w:rPr>
        <w:t xml:space="preserve"> kind of “</w:t>
      </w:r>
      <w:r w:rsidRPr="00EC587A">
        <w:rPr>
          <w:rStyle w:val="Emphasis"/>
          <w:highlight w:val="cyan"/>
        </w:rPr>
        <w:t>reverse Robin Hood” upward distribution has become the unifying goal of the Republican Party</w:t>
      </w:r>
      <w:r w:rsidRPr="00EC587A">
        <w:rPr>
          <w:sz w:val="16"/>
        </w:rPr>
        <w:t>. The current GOP’s tax plan is the latest iteration of a decades-long rightward trajectory.</w:t>
      </w:r>
    </w:p>
    <w:p w14:paraId="25B5D9C6" w14:textId="77777777" w:rsidR="007230AE" w:rsidRPr="00EC587A" w:rsidRDefault="007230AE" w:rsidP="007230AE">
      <w:pPr>
        <w:rPr>
          <w:sz w:val="16"/>
        </w:rPr>
      </w:pPr>
      <w:r w:rsidRPr="00EC587A">
        <w:rPr>
          <w:sz w:val="16"/>
        </w:rPr>
        <w:t>The rise of partisan combat over taxes</w:t>
      </w:r>
    </w:p>
    <w:p w14:paraId="4C70457D" w14:textId="77777777" w:rsidR="007230AE" w:rsidRPr="00EC587A" w:rsidRDefault="007230AE" w:rsidP="007230AE">
      <w:pPr>
        <w:rPr>
          <w:sz w:val="16"/>
        </w:rPr>
      </w:pPr>
      <w:r w:rsidRPr="00EC587A">
        <w:rPr>
          <w:sz w:val="16"/>
        </w:rPr>
        <w:t>Tax cuts were not always Republican orthodoxy in postwar America. Concerned about balancing the budget in the 1950s, President Dwight D. Eisenhower repeatedly opted against cutting taxes. More broadly, tax policy was just not a controversial partisan issue back then; taxes were hardly mentioned in either party’s platforms, political speeches or campaign ads in the mid-20th century.</w:t>
      </w:r>
    </w:p>
    <w:p w14:paraId="0A26ADF8" w14:textId="77777777" w:rsidR="007230AE" w:rsidRPr="00EC587A" w:rsidRDefault="007230AE" w:rsidP="007230AE">
      <w:pPr>
        <w:rPr>
          <w:sz w:val="16"/>
        </w:rPr>
      </w:pPr>
      <w:r w:rsidRPr="00EC587A">
        <w:rPr>
          <w:sz w:val="16"/>
        </w:rPr>
        <w:t>A stalling economy in the 1970s, however, helped fuel partisan disagreement on taxes. Homeowners’ desires for protection against a runaway housing market sparked passage of Proposition 13 in 1978, a property tax cap in California. Many politicians interpreted the revolt as a popular outcry against “big government.” Fed by white conservative backlash to the civil rights victories, conservatives found political profit in racially coded rhetoric that opposed shifting funds from “hard-working” taxpayers to “undeserving” welfare recipients.</w:t>
      </w:r>
    </w:p>
    <w:p w14:paraId="08ECC99B" w14:textId="77777777" w:rsidR="007230AE" w:rsidRPr="00EC587A" w:rsidRDefault="007230AE" w:rsidP="007230AE">
      <w:pPr>
        <w:rPr>
          <w:sz w:val="16"/>
        </w:rPr>
      </w:pPr>
      <w:r w:rsidRPr="00EC587A">
        <w:rPr>
          <w:sz w:val="16"/>
        </w:rPr>
        <w:t>“Anti-tax” activism in the Reagan era was stoked by long-standing white resentment to the extension of benefits to people of color, a political dynamic with a very long history in the United States. Indeed, the white-supremacist governments in the post-Reconstruction South described themselves as a return to the “rule of the taxpayer” — that is to say, rule by wealthy white plantation owners to the exclusion of newly emancipated black people and poor whites.</w:t>
      </w:r>
    </w:p>
    <w:p w14:paraId="7EFEEFDC" w14:textId="77777777" w:rsidR="007230AE" w:rsidRPr="00EC587A" w:rsidRDefault="007230AE" w:rsidP="007230AE">
      <w:pPr>
        <w:rPr>
          <w:sz w:val="16"/>
        </w:rPr>
      </w:pPr>
      <w:r w:rsidRPr="00EC587A">
        <w:rPr>
          <w:sz w:val="16"/>
        </w:rPr>
        <w:t>The GOP tax bill is business as usual in the U.S.’s unequal democracy</w:t>
      </w:r>
    </w:p>
    <w:p w14:paraId="1544BFBD" w14:textId="77777777" w:rsidR="007230AE" w:rsidRPr="00EC587A" w:rsidRDefault="007230AE" w:rsidP="007230AE">
      <w:pPr>
        <w:rPr>
          <w:sz w:val="16"/>
        </w:rPr>
      </w:pPr>
      <w:r w:rsidRPr="00EC587A">
        <w:rPr>
          <w:sz w:val="16"/>
        </w:rPr>
        <w:t>During that post-civil-rights-era backlash, wealthy activists who had long abhorred the federal income tax pushed for lower taxes. Rich people’s movements to “un-tax” the very wealthy succeeded when they could find allies outside of the wealthiest 1 percent of the population. The racialized anti-welfare fervor of the early 1980s provided just such a constituency. Starting in the early 1980s, the Republican Party began to rely on an alliance of wealthy corporate interests and rank-and-file conservatives that could be motivated by white identity politics and cultural concerns.</w:t>
      </w:r>
    </w:p>
    <w:p w14:paraId="097C7008" w14:textId="77777777" w:rsidR="007230AE" w:rsidRPr="00EC587A" w:rsidRDefault="007230AE" w:rsidP="007230AE">
      <w:pPr>
        <w:rPr>
          <w:sz w:val="16"/>
        </w:rPr>
      </w:pPr>
      <w:r w:rsidRPr="00EC587A">
        <w:rPr>
          <w:sz w:val="16"/>
        </w:rPr>
        <w:t>Fissures in the GOP tax movement?</w:t>
      </w:r>
    </w:p>
    <w:p w14:paraId="05E2A97E" w14:textId="77777777" w:rsidR="007230AE" w:rsidRPr="00EC587A" w:rsidRDefault="007230AE" w:rsidP="007230AE">
      <w:pPr>
        <w:rPr>
          <w:sz w:val="16"/>
        </w:rPr>
      </w:pPr>
      <w:r w:rsidRPr="00EC587A">
        <w:rPr>
          <w:sz w:val="16"/>
        </w:rPr>
        <w:t>My research on the tea party found that that GOP alliance has remained politically durable, even as priorities of the grass roots and the elites have diverged. Most grass-roots tea party activists were primarily concerned about cultural issues and immigration, and supported the big social safety net programs like Social Security and Medicare (at least when those programs benefited people they saw as deserving). By contrast, elite actors associated with the tea party, like the Koch-funded Americans for Prosperity, focused on tax cuts and corporate deregulation. Nonetheless, grass-roots and elite branches of the tea party worked together effectively to stymie Barack Obama’s agenda in 2009 and 2010.</w:t>
      </w:r>
    </w:p>
    <w:p w14:paraId="638CFE4B" w14:textId="77777777" w:rsidR="007230AE" w:rsidRPr="00EC587A" w:rsidRDefault="007230AE" w:rsidP="007230AE">
      <w:pPr>
        <w:rPr>
          <w:sz w:val="16"/>
        </w:rPr>
      </w:pPr>
      <w:r w:rsidRPr="00EC587A">
        <w:rPr>
          <w:sz w:val="16"/>
        </w:rPr>
        <w:t>But the base and the leadership of the Republican Party have not been equal partners in advocating for the current tax bill. Most Republicans do not believe corporations or wealthy people should get a tax cut. Only about half of Republicans think that the current tax legislation will help them personally.</w:t>
      </w:r>
    </w:p>
    <w:p w14:paraId="330473F0" w14:textId="77777777" w:rsidR="007230AE" w:rsidRPr="00EC587A" w:rsidRDefault="007230AE" w:rsidP="007230AE">
      <w:pPr>
        <w:rPr>
          <w:sz w:val="16"/>
        </w:rPr>
      </w:pPr>
      <w:r w:rsidRPr="00EC587A">
        <w:rPr>
          <w:sz w:val="16"/>
        </w:rPr>
        <w:t>From left, Senate Majority Leader Mitch McConnell, Vice President Pence, House Speaker Paul D. Ryan and Republican lawmakers listen to President Trump speak at the White House on Wednesday. (AP)</w:t>
      </w:r>
    </w:p>
    <w:p w14:paraId="4CE09F38" w14:textId="77777777" w:rsidR="007230AE" w:rsidRPr="00EC587A" w:rsidRDefault="007230AE" w:rsidP="007230AE">
      <w:pPr>
        <w:rPr>
          <w:sz w:val="16"/>
        </w:rPr>
      </w:pPr>
      <w:r w:rsidRPr="00EC587A">
        <w:rPr>
          <w:sz w:val="16"/>
        </w:rPr>
        <w:t>The Republican tax bill will probably make rich people greedier. This explains why.</w:t>
      </w:r>
    </w:p>
    <w:p w14:paraId="604909CC" w14:textId="77777777" w:rsidR="007230AE" w:rsidRPr="00EC587A" w:rsidRDefault="007230AE" w:rsidP="007230AE">
      <w:pPr>
        <w:rPr>
          <w:sz w:val="16"/>
        </w:rPr>
      </w:pPr>
      <w:r w:rsidRPr="00EC587A">
        <w:rPr>
          <w:sz w:val="16"/>
        </w:rPr>
        <w:t xml:space="preserve">But </w:t>
      </w:r>
      <w:r w:rsidRPr="00EC587A">
        <w:rPr>
          <w:u w:val="single"/>
        </w:rPr>
        <w:t>tax policy is complicated</w:t>
      </w:r>
      <w:r w:rsidRPr="00EC587A">
        <w:rPr>
          <w:sz w:val="16"/>
        </w:rPr>
        <w:t xml:space="preserve">. There are good reasons to believe that </w:t>
      </w:r>
      <w:r w:rsidRPr="00EC587A">
        <w:rPr>
          <w:u w:val="single"/>
        </w:rPr>
        <w:t>voters can be misled by partisan media</w:t>
      </w:r>
      <w:r w:rsidRPr="00EC587A">
        <w:rPr>
          <w:sz w:val="16"/>
        </w:rPr>
        <w:t xml:space="preserve"> and self-interested elected officials about the effect of tax policy. It is not at all obvious that voters will get the accurate information they need to be able to assess the legislation passing this week, or to hold their elected officials accountable for their votes. So </w:t>
      </w:r>
      <w:r w:rsidRPr="00EC587A">
        <w:rPr>
          <w:u w:val="single"/>
        </w:rPr>
        <w:t>legislators who prioritize their donors may have relatively little to fear from their voters</w:t>
      </w:r>
      <w:r w:rsidRPr="00EC587A">
        <w:rPr>
          <w:sz w:val="16"/>
        </w:rPr>
        <w:t>.</w:t>
      </w:r>
    </w:p>
    <w:p w14:paraId="6D09CADF" w14:textId="77777777" w:rsidR="007230AE" w:rsidRDefault="007230AE" w:rsidP="007230AE">
      <w:pPr>
        <w:rPr>
          <w:rStyle w:val="Emphasis"/>
        </w:rPr>
      </w:pPr>
      <w:r w:rsidRPr="00EC587A">
        <w:rPr>
          <w:sz w:val="16"/>
        </w:rPr>
        <w:t xml:space="preserve">And in these highly partisan times, it may be especially unlikely that policy will affect public attitudes. Remarkably, even though Republican voters neither agree with the tax bill’s major provisions nor expect to see benefits from the tax bill, </w:t>
      </w:r>
      <w:r w:rsidRPr="00EC587A">
        <w:rPr>
          <w:rStyle w:val="Emphasis"/>
          <w:highlight w:val="cyan"/>
        </w:rPr>
        <w:t>a strong majority has come to support the legislation</w:t>
      </w:r>
      <w:r w:rsidRPr="00EC587A">
        <w:rPr>
          <w:rStyle w:val="Emphasis"/>
        </w:rPr>
        <w:t>.</w:t>
      </w:r>
    </w:p>
    <w:p w14:paraId="2BB8BF34" w14:textId="77777777" w:rsidR="007230AE" w:rsidRPr="00EC587A" w:rsidRDefault="007230AE" w:rsidP="007230AE">
      <w:pPr>
        <w:rPr>
          <w:sz w:val="16"/>
        </w:rPr>
      </w:pPr>
      <w:r w:rsidRPr="00EC587A">
        <w:rPr>
          <w:sz w:val="16"/>
        </w:rPr>
        <w:t xml:space="preserve">Moreover, in considering the interests of the base on the one hand and the business elites on the other, the </w:t>
      </w:r>
      <w:r w:rsidRPr="00EC587A">
        <w:rPr>
          <w:u w:val="single"/>
        </w:rPr>
        <w:t>GOP seems to be tilting more toward those at the top</w:t>
      </w:r>
      <w:r w:rsidRPr="00EC587A">
        <w:rPr>
          <w:sz w:val="16"/>
        </w:rPr>
        <w:t>. Rising inequality, changes in how businesses engage in politics and new donor-driven GOP groups like the Koch network have helped tip the GOP toward far-right economic policies, even if Republican voters have other priorities. Far-right billionaires have instituted a remarkable top-down coordination between conservative funders, media, issue advocates and constituency mobilizing groups, and has helped crowd out more moderate voices that might otherwise have had a say in the party’s economic platform.</w:t>
      </w:r>
    </w:p>
    <w:p w14:paraId="698C00D6" w14:textId="77777777" w:rsidR="007230AE" w:rsidRPr="00EC587A" w:rsidRDefault="007230AE" w:rsidP="007230AE">
      <w:r w:rsidRPr="00EC587A">
        <w:rPr>
          <w:sz w:val="16"/>
        </w:rPr>
        <w:t>The end result is a political party that has moved ever rightward, with little political pressure thus far to draw them back to the political center.</w:t>
      </w:r>
    </w:p>
    <w:p w14:paraId="3B08EE81" w14:textId="77777777" w:rsidR="007230AE" w:rsidRDefault="007230AE" w:rsidP="007230AE"/>
    <w:p w14:paraId="60B29FC1" w14:textId="77777777" w:rsidR="007230AE" w:rsidRPr="00B83A3C" w:rsidRDefault="007230AE" w:rsidP="007230AE"/>
    <w:p w14:paraId="3FA7A799" w14:textId="77777777" w:rsidR="007230AE" w:rsidRPr="00163F55" w:rsidRDefault="007230AE" w:rsidP="007230AE">
      <w:pPr>
        <w:pStyle w:val="Heading4"/>
      </w:pPr>
      <w:r w:rsidRPr="00163F55">
        <w:t>Tax increases are controversial among Republicans.</w:t>
      </w:r>
    </w:p>
    <w:p w14:paraId="1DD5756C" w14:textId="77777777" w:rsidR="007230AE" w:rsidRDefault="007230AE" w:rsidP="007230AE">
      <w:r w:rsidRPr="00B83A3C">
        <w:rPr>
          <w:rStyle w:val="Style13ptBold"/>
        </w:rPr>
        <w:t>Dorman 22</w:t>
      </w:r>
      <w:r>
        <w:t xml:space="preserve"> John L. Dorman, </w:t>
      </w:r>
      <w:r w:rsidRPr="00B83A3C">
        <w:t>John L. Dorman is a senior politics reporter at Insider. He reports on a range of national political issues, with a focus on elections and voter trends</w:t>
      </w:r>
      <w:r>
        <w:t>, April 18</w:t>
      </w:r>
      <w:r w:rsidRPr="00B83A3C">
        <w:rPr>
          <w:vertAlign w:val="superscript"/>
        </w:rPr>
        <w:t>th</w:t>
      </w:r>
      <w:r>
        <w:t>, 2022, “</w:t>
      </w:r>
      <w:r w:rsidRPr="00B83A3C">
        <w:t>GOP senators slammed Rick Scott for creating needless problems with his controversial tax plan: report</w:t>
      </w:r>
      <w:r>
        <w:t xml:space="preserve">”, Insider, </w:t>
      </w:r>
      <w:hyperlink r:id="rId108" w:history="1">
        <w:r w:rsidRPr="00CD594B">
          <w:rPr>
            <w:rStyle w:val="Hyperlink"/>
          </w:rPr>
          <w:t>https://www.businessinsider.com/rick-scott-tax-plan-mcconnell-republican-senators-critical-conservative-policy-2022-4</w:t>
        </w:r>
      </w:hyperlink>
      <w:r>
        <w:t>, liam.</w:t>
      </w:r>
    </w:p>
    <w:p w14:paraId="210665BC" w14:textId="77777777" w:rsidR="007230AE" w:rsidRPr="00163F55" w:rsidRDefault="007230AE" w:rsidP="007230AE">
      <w:pPr>
        <w:rPr>
          <w:sz w:val="14"/>
        </w:rPr>
      </w:pPr>
      <w:r w:rsidRPr="00163F55">
        <w:rPr>
          <w:sz w:val="14"/>
        </w:rPr>
        <w:t>After Sen. Rick Scott released his conservative "Rescue America" policy plan, fellow Republican senators grumbled to GOP leadership about the attacks they were facing because of the proposal, according to The Washington Post.</w:t>
      </w:r>
    </w:p>
    <w:p w14:paraId="0D79AB4D" w14:textId="77777777" w:rsidR="007230AE" w:rsidRPr="00163F55" w:rsidRDefault="007230AE" w:rsidP="007230AE">
      <w:pPr>
        <w:rPr>
          <w:sz w:val="14"/>
        </w:rPr>
      </w:pPr>
      <w:r w:rsidRPr="00163F55">
        <w:rPr>
          <w:sz w:val="14"/>
        </w:rPr>
        <w:t xml:space="preserve">The </w:t>
      </w:r>
      <w:r w:rsidRPr="00163F55">
        <w:rPr>
          <w:u w:val="single"/>
        </w:rPr>
        <w:t>11-point plan</w:t>
      </w:r>
      <w:r w:rsidRPr="00163F55">
        <w:rPr>
          <w:sz w:val="14"/>
        </w:rPr>
        <w:t xml:space="preserve"> — which </w:t>
      </w:r>
      <w:r w:rsidRPr="00163F55">
        <w:rPr>
          <w:u w:val="single"/>
        </w:rPr>
        <w:t>immediately attracted attention due to</w:t>
      </w:r>
      <w:r w:rsidRPr="00163F55">
        <w:rPr>
          <w:sz w:val="14"/>
        </w:rPr>
        <w:t xml:space="preserve"> its </w:t>
      </w:r>
      <w:r w:rsidRPr="00163F55">
        <w:rPr>
          <w:rStyle w:val="Emphasis"/>
          <w:highlight w:val="cyan"/>
        </w:rPr>
        <w:t>controversial tax proposals</w:t>
      </w:r>
      <w:r w:rsidRPr="00163F55">
        <w:rPr>
          <w:sz w:val="14"/>
        </w:rPr>
        <w:t xml:space="preserve"> — </w:t>
      </w:r>
      <w:r w:rsidRPr="00163F55">
        <w:rPr>
          <w:rStyle w:val="Emphasis"/>
          <w:highlight w:val="cyan"/>
        </w:rPr>
        <w:t>drew Republicans into a debate</w:t>
      </w:r>
      <w:r w:rsidRPr="00163F55">
        <w:rPr>
          <w:rStyle w:val="Emphasis"/>
        </w:rPr>
        <w:t xml:space="preserve"> that </w:t>
      </w:r>
      <w:r w:rsidRPr="00163F55">
        <w:rPr>
          <w:rStyle w:val="Emphasis"/>
          <w:highlight w:val="cyan"/>
        </w:rPr>
        <w:t xml:space="preserve">they didn't want </w:t>
      </w:r>
      <w:r w:rsidRPr="00163F55">
        <w:rPr>
          <w:rStyle w:val="Emphasis"/>
        </w:rPr>
        <w:t>to have</w:t>
      </w:r>
      <w:r w:rsidRPr="00163F55">
        <w:rPr>
          <w:sz w:val="14"/>
        </w:rPr>
        <w:t xml:space="preserve"> in a year when they feel confident that they can retake one or both chambers of Congress this fall. And those members let their feelings be known during a late February meeting in the office of Senate Minority Leader Mitch McConnell of Kentucky, who had already distanced himself from the Florida Republican's plan.</w:t>
      </w:r>
    </w:p>
    <w:p w14:paraId="0FAD5FD3" w14:textId="77777777" w:rsidR="007230AE" w:rsidRPr="00163F55" w:rsidRDefault="007230AE" w:rsidP="007230AE">
      <w:pPr>
        <w:rPr>
          <w:sz w:val="14"/>
        </w:rPr>
      </w:pPr>
      <w:r w:rsidRPr="00163F55">
        <w:rPr>
          <w:sz w:val="14"/>
        </w:rPr>
        <w:t>According to The Post, Scott's Senate colleagues brought forward articles that showed members being attacked for certain provisions of the plan, especially the proposal about taxes and another on implementing term limits. Several members reportedly "chastised" the senator "in round-robin fashion" for the unneeded problems that he was creating for members, according to individuals with knowledge of the meeting who spoke to The Post.</w:t>
      </w:r>
    </w:p>
    <w:p w14:paraId="0941D3A2" w14:textId="77777777" w:rsidR="007230AE" w:rsidRPr="00163F55" w:rsidRDefault="007230AE" w:rsidP="007230AE">
      <w:pPr>
        <w:rPr>
          <w:sz w:val="14"/>
        </w:rPr>
      </w:pPr>
      <w:r w:rsidRPr="00163F55">
        <w:rPr>
          <w:sz w:val="14"/>
        </w:rPr>
        <w:t xml:space="preserve">Congressional Democrats quickly seized on the proposal and have attacked the Scott plan as a tax increase on American families, which the senator has firmly rejected. </w:t>
      </w:r>
    </w:p>
    <w:p w14:paraId="3D60A73F" w14:textId="77777777" w:rsidR="007230AE" w:rsidRPr="00163F55" w:rsidRDefault="007230AE" w:rsidP="007230AE">
      <w:pPr>
        <w:rPr>
          <w:sz w:val="14"/>
        </w:rPr>
      </w:pPr>
      <w:r w:rsidRPr="00163F55">
        <w:rPr>
          <w:sz w:val="14"/>
        </w:rPr>
        <w:t>32 million tons of household recyclables are wasted every year. Here is how WM is trying to change that.</w:t>
      </w:r>
    </w:p>
    <w:p w14:paraId="3FFCFAF9" w14:textId="77777777" w:rsidR="007230AE" w:rsidRPr="00163F55" w:rsidRDefault="007230AE" w:rsidP="007230AE">
      <w:pPr>
        <w:rPr>
          <w:sz w:val="14"/>
        </w:rPr>
      </w:pPr>
      <w:r w:rsidRPr="00163F55">
        <w:rPr>
          <w:sz w:val="14"/>
        </w:rPr>
        <w:t>SPONSORED CONTENT by WM</w:t>
      </w:r>
    </w:p>
    <w:p w14:paraId="6734E930" w14:textId="77777777" w:rsidR="007230AE" w:rsidRPr="00163F55" w:rsidRDefault="007230AE" w:rsidP="007230AE">
      <w:pPr>
        <w:rPr>
          <w:sz w:val="14"/>
        </w:rPr>
      </w:pPr>
      <w:r w:rsidRPr="00163F55">
        <w:rPr>
          <w:sz w:val="14"/>
        </w:rPr>
        <w:t>32 million tons of household recyclables are wasted every year. Here is how WM is trying to change that.</w:t>
      </w:r>
    </w:p>
    <w:p w14:paraId="73E2C242" w14:textId="77777777" w:rsidR="007230AE" w:rsidRPr="00163F55" w:rsidRDefault="007230AE" w:rsidP="007230AE">
      <w:pPr>
        <w:rPr>
          <w:sz w:val="14"/>
        </w:rPr>
      </w:pPr>
      <w:r w:rsidRPr="00163F55">
        <w:rPr>
          <w:sz w:val="14"/>
        </w:rPr>
        <w:t>The Biden White House on Monday issued a Tax Day "fact sheet" that poked at Scott's plan.</w:t>
      </w:r>
    </w:p>
    <w:p w14:paraId="5D43466D" w14:textId="77777777" w:rsidR="007230AE" w:rsidRPr="00163F55" w:rsidRDefault="007230AE" w:rsidP="007230AE">
      <w:pPr>
        <w:rPr>
          <w:sz w:val="14"/>
        </w:rPr>
      </w:pPr>
      <w:r w:rsidRPr="00163F55">
        <w:rPr>
          <w:sz w:val="14"/>
        </w:rPr>
        <w:t>"</w:t>
      </w:r>
      <w:r w:rsidRPr="00163F55">
        <w:rPr>
          <w:rStyle w:val="Emphasis"/>
          <w:highlight w:val="cyan"/>
        </w:rPr>
        <w:t>The difference</w:t>
      </w:r>
      <w:r w:rsidRPr="00163F55">
        <w:rPr>
          <w:sz w:val="14"/>
        </w:rPr>
        <w:t xml:space="preserve"> in approach </w:t>
      </w:r>
      <w:r w:rsidRPr="00163F55">
        <w:rPr>
          <w:u w:val="single"/>
        </w:rPr>
        <w:t xml:space="preserve">between the President and Congressional Republicans </w:t>
      </w:r>
      <w:r w:rsidRPr="00163F55">
        <w:rPr>
          <w:rStyle w:val="Emphasis"/>
          <w:highlight w:val="cyan"/>
        </w:rPr>
        <w:t>couldn't be clearer</w:t>
      </w:r>
      <w:r w:rsidRPr="00163F55">
        <w:rPr>
          <w:sz w:val="14"/>
        </w:rPr>
        <w:t>," the statement read. "</w:t>
      </w:r>
      <w:r w:rsidRPr="00163F55">
        <w:rPr>
          <w:rStyle w:val="Emphasis"/>
          <w:highlight w:val="cyan"/>
        </w:rPr>
        <w:t>The President is fighting</w:t>
      </w:r>
      <w:r w:rsidRPr="00163F55">
        <w:rPr>
          <w:rStyle w:val="Emphasis"/>
        </w:rPr>
        <w:t xml:space="preserve"> for tax cuts</w:t>
      </w:r>
      <w:r w:rsidRPr="00163F55">
        <w:rPr>
          <w:sz w:val="14"/>
        </w:rPr>
        <w:t xml:space="preserve"> for the middle class and </w:t>
      </w:r>
      <w:r w:rsidRPr="00163F55">
        <w:rPr>
          <w:rStyle w:val="Emphasis"/>
          <w:highlight w:val="cyan"/>
        </w:rPr>
        <w:t>to ensure</w:t>
      </w:r>
      <w:r w:rsidRPr="00163F55">
        <w:rPr>
          <w:sz w:val="14"/>
        </w:rPr>
        <w:t xml:space="preserve"> that </w:t>
      </w:r>
      <w:r w:rsidRPr="00163F55">
        <w:rPr>
          <w:rStyle w:val="Emphasis"/>
          <w:highlight w:val="cyan"/>
        </w:rPr>
        <w:t>the super wealthy</w:t>
      </w:r>
      <w:r w:rsidRPr="00163F55">
        <w:rPr>
          <w:sz w:val="14"/>
        </w:rPr>
        <w:t xml:space="preserve"> and large corporations </w:t>
      </w:r>
      <w:r w:rsidRPr="00163F55">
        <w:rPr>
          <w:rStyle w:val="Emphasis"/>
          <w:highlight w:val="cyan"/>
        </w:rPr>
        <w:t>pay their fair share</w:t>
      </w:r>
      <w:r w:rsidRPr="00163F55">
        <w:rPr>
          <w:sz w:val="14"/>
        </w:rPr>
        <w:t xml:space="preserve">, while Congressional </w:t>
      </w:r>
      <w:r w:rsidRPr="00163F55">
        <w:rPr>
          <w:rStyle w:val="Emphasis"/>
          <w:highlight w:val="cyan"/>
        </w:rPr>
        <w:t>Republicans</w:t>
      </w:r>
      <w:r w:rsidRPr="00163F55">
        <w:rPr>
          <w:sz w:val="14"/>
        </w:rPr>
        <w:t xml:space="preserve">, led by Senator Scott, </w:t>
      </w:r>
      <w:r w:rsidRPr="00163F55">
        <w:rPr>
          <w:rStyle w:val="Emphasis"/>
          <w:highlight w:val="cyan"/>
        </w:rPr>
        <w:t>are proposing big tax increases</w:t>
      </w:r>
      <w:r w:rsidRPr="00163F55">
        <w:rPr>
          <w:sz w:val="14"/>
          <w:highlight w:val="cyan"/>
        </w:rPr>
        <w:t xml:space="preserve"> </w:t>
      </w:r>
      <w:r w:rsidRPr="00163F55">
        <w:rPr>
          <w:rStyle w:val="Emphasis"/>
          <w:highlight w:val="cyan"/>
        </w:rPr>
        <w:t>on middle-class families</w:t>
      </w:r>
      <w:r w:rsidRPr="00163F55">
        <w:rPr>
          <w:rStyle w:val="Emphasis"/>
        </w:rPr>
        <w:t>.</w:t>
      </w:r>
      <w:r w:rsidRPr="00163F55">
        <w:rPr>
          <w:sz w:val="14"/>
        </w:rPr>
        <w:t>"</w:t>
      </w:r>
    </w:p>
    <w:p w14:paraId="78F1A560" w14:textId="77777777" w:rsidR="007230AE" w:rsidRPr="00163F55" w:rsidRDefault="007230AE" w:rsidP="007230AE">
      <w:pPr>
        <w:rPr>
          <w:sz w:val="14"/>
        </w:rPr>
      </w:pPr>
      <w:r w:rsidRPr="00163F55">
        <w:rPr>
          <w:sz w:val="14"/>
        </w:rPr>
        <w:t>"Democrats are lying about the plan, and Republicans are parroting what they're saying," Scott said at a recent event at the Heritage Foundation. "</w:t>
      </w:r>
      <w:r w:rsidRPr="00163F55">
        <w:rPr>
          <w:rStyle w:val="Emphasis"/>
        </w:rPr>
        <w:t>I'm not going to raise taxes on anybody.</w:t>
      </w:r>
      <w:r w:rsidRPr="00163F55">
        <w:rPr>
          <w:sz w:val="14"/>
        </w:rPr>
        <w:t>"</w:t>
      </w:r>
    </w:p>
    <w:p w14:paraId="696255A6" w14:textId="77777777" w:rsidR="007230AE" w:rsidRPr="00163F55" w:rsidRDefault="007230AE" w:rsidP="007230AE">
      <w:pPr>
        <w:rPr>
          <w:sz w:val="14"/>
        </w:rPr>
      </w:pPr>
      <w:r w:rsidRPr="00163F55">
        <w:rPr>
          <w:sz w:val="14"/>
        </w:rPr>
        <w:t>However, the "Rescue America" plan aims to get every American to pay some form of federal income tax "to have skin in the game." That would represent a tax increase to the roughly 50 percent of Americans who currently pay no federal income taxes because they either don't make enough to have income tax liability or they receive various tax credits.</w:t>
      </w:r>
    </w:p>
    <w:p w14:paraId="7C7CB238" w14:textId="77777777" w:rsidR="007230AE" w:rsidRPr="00163F55" w:rsidRDefault="007230AE" w:rsidP="007230AE">
      <w:pPr>
        <w:rPr>
          <w:sz w:val="14"/>
        </w:rPr>
      </w:pPr>
      <w:r w:rsidRPr="00163F55">
        <w:rPr>
          <w:sz w:val="14"/>
        </w:rPr>
        <w:t>32 million tons of household recyclables are wasted every year. Here is how WM is trying to change that.</w:t>
      </w:r>
    </w:p>
    <w:p w14:paraId="56CE0448" w14:textId="77777777" w:rsidR="007230AE" w:rsidRPr="00163F55" w:rsidRDefault="007230AE" w:rsidP="007230AE">
      <w:pPr>
        <w:rPr>
          <w:sz w:val="14"/>
        </w:rPr>
      </w:pPr>
      <w:r w:rsidRPr="00163F55">
        <w:rPr>
          <w:sz w:val="14"/>
        </w:rPr>
        <w:t>SPONSORED CONTENT by WM</w:t>
      </w:r>
    </w:p>
    <w:p w14:paraId="38871440" w14:textId="77777777" w:rsidR="007230AE" w:rsidRPr="00163F55" w:rsidRDefault="007230AE" w:rsidP="007230AE">
      <w:pPr>
        <w:rPr>
          <w:sz w:val="14"/>
        </w:rPr>
      </w:pPr>
      <w:r w:rsidRPr="00163F55">
        <w:rPr>
          <w:sz w:val="14"/>
        </w:rPr>
        <w:t>32 million tons of household recyclables are wasted every year. Here is how WM is trying to change that.</w:t>
      </w:r>
    </w:p>
    <w:p w14:paraId="3120A9C7" w14:textId="77777777" w:rsidR="007230AE" w:rsidRPr="00163F55" w:rsidRDefault="007230AE" w:rsidP="007230AE">
      <w:pPr>
        <w:rPr>
          <w:sz w:val="14"/>
        </w:rPr>
      </w:pPr>
      <w:r w:rsidRPr="00163F55">
        <w:rPr>
          <w:sz w:val="14"/>
        </w:rPr>
        <w:t>Scott — who was first elected to the Senate in 2018 and currently serves as the chairman of the National Republican Senatorial Committee — steadfastly rejected the criticism of his plan.</w:t>
      </w:r>
    </w:p>
    <w:p w14:paraId="4D1DF88E" w14:textId="77777777" w:rsidR="007230AE" w:rsidRPr="00163F55" w:rsidRDefault="007230AE" w:rsidP="007230AE">
      <w:pPr>
        <w:rPr>
          <w:sz w:val="14"/>
        </w:rPr>
      </w:pPr>
      <w:r w:rsidRPr="00163F55">
        <w:rPr>
          <w:sz w:val="14"/>
        </w:rPr>
        <w:t>"My whole life has been people telling me that, you know, you're doing it the wrong way. You can't, you shouldn't be doing this," he told The Post.</w:t>
      </w:r>
    </w:p>
    <w:p w14:paraId="11D54172" w14:textId="77777777" w:rsidR="007230AE" w:rsidRPr="00163F55" w:rsidRDefault="007230AE" w:rsidP="007230AE">
      <w:pPr>
        <w:rPr>
          <w:sz w:val="14"/>
        </w:rPr>
      </w:pPr>
      <w:r w:rsidRPr="00163F55">
        <w:rPr>
          <w:sz w:val="14"/>
        </w:rPr>
        <w:t xml:space="preserve">In his capacity as NRSC chairman, Scott is tasked with leading the party's Senate fundraising arm, but he has also received some blowback from his efforts on that front, especially as the upper chamber is split 50-50 and the </w:t>
      </w:r>
      <w:r w:rsidRPr="00163F55">
        <w:rPr>
          <w:rStyle w:val="Emphasis"/>
          <w:highlight w:val="cyan"/>
        </w:rPr>
        <w:t>GOP is eager to regain</w:t>
      </w:r>
      <w:r w:rsidRPr="00163F55">
        <w:rPr>
          <w:rStyle w:val="Emphasis"/>
        </w:rPr>
        <w:t xml:space="preserve"> the </w:t>
      </w:r>
      <w:r w:rsidRPr="00163F55">
        <w:rPr>
          <w:rStyle w:val="Emphasis"/>
          <w:highlight w:val="cyan"/>
        </w:rPr>
        <w:t>majority</w:t>
      </w:r>
      <w:r w:rsidRPr="00163F55">
        <w:rPr>
          <w:rStyle w:val="Emphasis"/>
        </w:rPr>
        <w:t xml:space="preserve"> that they lost last year</w:t>
      </w:r>
      <w:r w:rsidRPr="00163F55">
        <w:rPr>
          <w:sz w:val="14"/>
        </w:rPr>
        <w:t xml:space="preserve"> after the dual Georgia runoff elections.</w:t>
      </w:r>
    </w:p>
    <w:p w14:paraId="3D3C6E6F" w14:textId="77777777" w:rsidR="007230AE" w:rsidRPr="00163F55" w:rsidRDefault="007230AE" w:rsidP="007230AE">
      <w:pPr>
        <w:rPr>
          <w:sz w:val="14"/>
        </w:rPr>
      </w:pPr>
      <w:r w:rsidRPr="00163F55">
        <w:rPr>
          <w:sz w:val="14"/>
        </w:rPr>
        <w:t>According to The Post, some Republicans have privately complained that Scott has turned the NRSC into the "National Rick Scott Committee" and joked that he was laying out his plans "for four percent in Iowa," a reference to the first-in-the-nation presidential caucus.</w:t>
      </w:r>
    </w:p>
    <w:p w14:paraId="52655EC2" w14:textId="77777777" w:rsidR="007230AE" w:rsidRPr="00163F55" w:rsidRDefault="007230AE" w:rsidP="007230AE">
      <w:pPr>
        <w:rPr>
          <w:sz w:val="14"/>
        </w:rPr>
      </w:pPr>
      <w:r w:rsidRPr="00163F55">
        <w:rPr>
          <w:sz w:val="14"/>
        </w:rPr>
        <w:t>While Scott has committed to running for reelection in 2024 — amid prior speculation that he sought to mount a presidential bid — he will also have to navigate McConnell's firm grip in mapping out the Republican agenda.</w:t>
      </w:r>
    </w:p>
    <w:p w14:paraId="15F1086E" w14:textId="77777777" w:rsidR="007230AE" w:rsidRPr="00163F55" w:rsidRDefault="007230AE" w:rsidP="007230AE">
      <w:pPr>
        <w:rPr>
          <w:sz w:val="14"/>
        </w:rPr>
      </w:pPr>
      <w:r w:rsidRPr="00163F55">
        <w:rPr>
          <w:rStyle w:val="Emphasis"/>
        </w:rPr>
        <w:t>McConnell</w:t>
      </w:r>
      <w:r w:rsidRPr="00163F55">
        <w:rPr>
          <w:sz w:val="14"/>
        </w:rPr>
        <w:t xml:space="preserve"> in February </w:t>
      </w:r>
      <w:r w:rsidRPr="00163F55">
        <w:rPr>
          <w:rStyle w:val="Emphasis"/>
        </w:rPr>
        <w:t>dismissed any talk of tax changes</w:t>
      </w:r>
      <w:r w:rsidRPr="00163F55">
        <w:rPr>
          <w:sz w:val="14"/>
        </w:rPr>
        <w:t xml:space="preserve"> associated with Scott's proposal, with the GOP leader reportedly not keen on not releasing any details of the party's legislative goals before the November midterms.</w:t>
      </w:r>
    </w:p>
    <w:p w14:paraId="5ADD102B" w14:textId="77777777" w:rsidR="007230AE" w:rsidRPr="00163F55" w:rsidRDefault="007230AE" w:rsidP="007230AE">
      <w:pPr>
        <w:rPr>
          <w:sz w:val="14"/>
        </w:rPr>
      </w:pPr>
      <w:r w:rsidRPr="00163F55">
        <w:rPr>
          <w:sz w:val="14"/>
        </w:rPr>
        <w:t>"If we're fortunate enough to have the majority next year, I'll be the majority leader, I'll decide in consultation with my members what to put on the floor," he told reporters at the time.</w:t>
      </w:r>
    </w:p>
    <w:p w14:paraId="6DC221E7" w14:textId="77777777" w:rsidR="007230AE" w:rsidRDefault="007230AE" w:rsidP="007230AE">
      <w:pPr>
        <w:rPr>
          <w:sz w:val="14"/>
        </w:rPr>
      </w:pPr>
      <w:r w:rsidRPr="00163F55">
        <w:rPr>
          <w:sz w:val="14"/>
        </w:rPr>
        <w:t xml:space="preserve">He continued: "And </w:t>
      </w:r>
      <w:r w:rsidRPr="00163F55">
        <w:rPr>
          <w:rStyle w:val="Emphasis"/>
        </w:rPr>
        <w:t xml:space="preserve">let me tell you what would not be part of our agenda. </w:t>
      </w:r>
      <w:r w:rsidRPr="00163F55">
        <w:rPr>
          <w:rStyle w:val="Emphasis"/>
          <w:highlight w:val="cyan"/>
        </w:rPr>
        <w:t>We will not have</w:t>
      </w:r>
      <w:r w:rsidRPr="00163F55">
        <w:rPr>
          <w:rStyle w:val="Emphasis"/>
        </w:rPr>
        <w:t xml:space="preserve"> as part of our agenda </w:t>
      </w:r>
      <w:r w:rsidRPr="00163F55">
        <w:rPr>
          <w:rStyle w:val="Emphasis"/>
          <w:highlight w:val="cyan"/>
        </w:rPr>
        <w:t>a bill that raises taxes</w:t>
      </w:r>
      <w:r w:rsidRPr="00163F55">
        <w:rPr>
          <w:rStyle w:val="Emphasis"/>
        </w:rPr>
        <w:t xml:space="preserve"> on half the American people</w:t>
      </w:r>
      <w:r w:rsidRPr="00163F55">
        <w:rPr>
          <w:sz w:val="14"/>
        </w:rPr>
        <w:t>, and sunsets social security and Medicare within five years."</w:t>
      </w:r>
    </w:p>
    <w:p w14:paraId="55CFE28F" w14:textId="77777777" w:rsidR="007230AE" w:rsidRPr="007230AE" w:rsidRDefault="007230AE" w:rsidP="007230AE"/>
    <w:p w14:paraId="0F7C0B85" w14:textId="77777777" w:rsidR="006A4343" w:rsidRPr="00BE63D2" w:rsidRDefault="006A4343" w:rsidP="006A4343">
      <w:pPr>
        <w:pStyle w:val="Heading4"/>
      </w:pPr>
      <w:r>
        <w:t xml:space="preserve">Plan is unpopular </w:t>
      </w:r>
    </w:p>
    <w:p w14:paraId="24D2B121" w14:textId="77777777" w:rsidR="006A4343" w:rsidRPr="00921E75" w:rsidRDefault="006A4343" w:rsidP="006A4343">
      <w:r w:rsidRPr="007B7A1F">
        <w:rPr>
          <w:b/>
          <w:bCs/>
          <w:sz w:val="24"/>
          <w:szCs w:val="28"/>
        </w:rPr>
        <w:t>Bell</w:t>
      </w:r>
      <w:r>
        <w:t xml:space="preserve"> 5/24/23[Kay Bell; </w:t>
      </w:r>
      <w:r w:rsidRPr="00BE63D2">
        <w:t xml:space="preserve">Journalist, author and blogger focusing on tax and financial topics </w:t>
      </w:r>
      <w:r>
        <w:t>“</w:t>
      </w:r>
      <w:r w:rsidRPr="00BE63D2">
        <w:t>Federal income tax is now the most hated tax</w:t>
      </w:r>
      <w:r>
        <w:t xml:space="preserve">” Don’t Mess With Taxes,; </w:t>
      </w:r>
      <w:hyperlink r:id="rId109" w:history="1">
        <w:r w:rsidRPr="000D4A7A">
          <w:rPr>
            <w:rStyle w:val="Hyperlink"/>
          </w:rPr>
          <w:t>https://www.dontmesswithtaxes.com/2023/05/federal-income-tax-is-now-the-most-hated-tax.html</w:t>
        </w:r>
      </w:hyperlink>
      <w:r>
        <w:t>; iz]</w:t>
      </w:r>
    </w:p>
    <w:p w14:paraId="41E2013A" w14:textId="77777777" w:rsidR="006A4343" w:rsidRDefault="006A4343" w:rsidP="006A4343">
      <w:pPr>
        <w:shd w:val="clear" w:color="auto" w:fill="FFFFFF"/>
        <w:spacing w:after="300" w:line="240" w:lineRule="auto"/>
        <w:rPr>
          <w:sz w:val="16"/>
        </w:rPr>
      </w:pPr>
      <w:r w:rsidRPr="00921E75">
        <w:rPr>
          <w:u w:val="single"/>
        </w:rPr>
        <w:t>After a couple of years of COVID-19 pandemic disruptions</w:t>
      </w:r>
      <w:r w:rsidRPr="00921E75">
        <w:rPr>
          <w:sz w:val="16"/>
        </w:rPr>
        <w:t xml:space="preserve">, the </w:t>
      </w:r>
      <w:r w:rsidRPr="00B73274">
        <w:rPr>
          <w:b/>
          <w:bCs/>
          <w:highlight w:val="cyan"/>
          <w:u w:val="single"/>
        </w:rPr>
        <w:t>2023 tax filing season</w:t>
      </w:r>
      <w:r w:rsidRPr="00921E75">
        <w:rPr>
          <w:sz w:val="16"/>
        </w:rPr>
        <w:t xml:space="preserve"> was, for the most part, pretty smooth. </w:t>
      </w:r>
      <w:r w:rsidRPr="00921E75">
        <w:rPr>
          <w:u w:val="single"/>
        </w:rPr>
        <w:t xml:space="preserve">But that </w:t>
      </w:r>
      <w:r w:rsidRPr="00BE63D2">
        <w:rPr>
          <w:b/>
          <w:bCs/>
          <w:u w:val="single"/>
        </w:rPr>
        <w:t xml:space="preserve">apparently </w:t>
      </w:r>
      <w:r w:rsidRPr="00B73274">
        <w:rPr>
          <w:b/>
          <w:bCs/>
          <w:highlight w:val="cyan"/>
          <w:u w:val="single"/>
        </w:rPr>
        <w:t>didn't do the federal tax system much good</w:t>
      </w:r>
      <w:r w:rsidRPr="00921E75">
        <w:rPr>
          <w:sz w:val="16"/>
        </w:rPr>
        <w:t xml:space="preserve">, </w:t>
      </w:r>
      <w:r w:rsidRPr="00921E75">
        <w:rPr>
          <w:u w:val="single"/>
        </w:rPr>
        <w:t xml:space="preserve">at </w:t>
      </w:r>
      <w:r w:rsidRPr="00B73274">
        <w:rPr>
          <w:u w:val="single"/>
        </w:rPr>
        <w:t>least</w:t>
      </w:r>
      <w:r w:rsidRPr="00B73274">
        <w:rPr>
          <w:highlight w:val="cyan"/>
          <w:u w:val="single"/>
        </w:rPr>
        <w:t xml:space="preserve"> from a </w:t>
      </w:r>
      <w:r w:rsidRPr="00B73274">
        <w:rPr>
          <w:b/>
          <w:bCs/>
          <w:highlight w:val="cyan"/>
          <w:u w:val="single"/>
        </w:rPr>
        <w:t>reputational standpoint</w:t>
      </w:r>
      <w:r w:rsidRPr="00921E75">
        <w:rPr>
          <w:sz w:val="16"/>
        </w:rPr>
        <w:t xml:space="preserve">. </w:t>
      </w:r>
      <w:r w:rsidRPr="00B73274">
        <w:rPr>
          <w:u w:val="single"/>
        </w:rPr>
        <w:t>The</w:t>
      </w:r>
      <w:r w:rsidRPr="00B73274">
        <w:rPr>
          <w:highlight w:val="cyan"/>
          <w:u w:val="single"/>
        </w:rPr>
        <w:t xml:space="preserve"> annual Gallup poll on</w:t>
      </w:r>
      <w:r w:rsidRPr="00921E75">
        <w:rPr>
          <w:u w:val="single"/>
        </w:rPr>
        <w:t xml:space="preserve"> </w:t>
      </w:r>
      <w:r w:rsidRPr="00B73274">
        <w:rPr>
          <w:u w:val="single"/>
        </w:rPr>
        <w:t>the U.S. economy and personal finance</w:t>
      </w:r>
      <w:r w:rsidRPr="00921E75">
        <w:rPr>
          <w:u w:val="single"/>
        </w:rPr>
        <w:t xml:space="preserve"> </w:t>
      </w:r>
      <w:r w:rsidRPr="00B73274">
        <w:rPr>
          <w:highlight w:val="cyan"/>
          <w:u w:val="single"/>
        </w:rPr>
        <w:t>found</w:t>
      </w:r>
      <w:r w:rsidRPr="00921E75">
        <w:rPr>
          <w:u w:val="single"/>
        </w:rPr>
        <w:t xml:space="preserve"> that </w:t>
      </w:r>
      <w:r w:rsidRPr="00B73274">
        <w:rPr>
          <w:highlight w:val="cyan"/>
          <w:u w:val="single"/>
        </w:rPr>
        <w:t xml:space="preserve">the </w:t>
      </w:r>
      <w:r w:rsidRPr="00B73274">
        <w:rPr>
          <w:b/>
          <w:bCs/>
          <w:highlight w:val="cyan"/>
          <w:u w:val="single"/>
        </w:rPr>
        <w:t>federal</w:t>
      </w:r>
      <w:r w:rsidRPr="00BE63D2">
        <w:rPr>
          <w:b/>
          <w:bCs/>
          <w:u w:val="single"/>
        </w:rPr>
        <w:t xml:space="preserve"> </w:t>
      </w:r>
      <w:r w:rsidRPr="00B73274">
        <w:rPr>
          <w:b/>
          <w:bCs/>
          <w:highlight w:val="cyan"/>
          <w:u w:val="single"/>
        </w:rPr>
        <w:t>income tax</w:t>
      </w:r>
      <w:r w:rsidRPr="00B73274">
        <w:rPr>
          <w:highlight w:val="cyan"/>
          <w:u w:val="single"/>
        </w:rPr>
        <w:t xml:space="preserve"> now is considered the </w:t>
      </w:r>
      <w:r w:rsidRPr="00B73274">
        <w:rPr>
          <w:b/>
          <w:bCs/>
          <w:highlight w:val="cyan"/>
          <w:u w:val="single"/>
        </w:rPr>
        <w:t>worst of all taxes</w:t>
      </w:r>
      <w:r w:rsidRPr="00B73274">
        <w:rPr>
          <w:u w:val="single"/>
        </w:rPr>
        <w:t>.</w:t>
      </w:r>
      <w:r w:rsidRPr="00B73274">
        <w:rPr>
          <w:sz w:val="16"/>
        </w:rPr>
        <w:t xml:space="preserve"> It bumped</w:t>
      </w:r>
      <w:r w:rsidRPr="00921E75">
        <w:rPr>
          <w:sz w:val="16"/>
        </w:rPr>
        <w:t xml:space="preserve"> local property tax from the top spot. </w:t>
      </w:r>
      <w:r w:rsidRPr="00EA69AF">
        <w:rPr>
          <w:sz w:val="16"/>
        </w:rPr>
        <w:t>Of course, that view might have been influenced by Gallup's timing. It asked its tax questions from April 3 to 25, right as millions were finishing up their annual filing tasks.</w:t>
      </w:r>
      <w:r w:rsidRPr="00921E75">
        <w:rPr>
          <w:sz w:val="16"/>
        </w:rPr>
        <w:t xml:space="preserve"> </w:t>
      </w:r>
      <w:r w:rsidRPr="00EA69AF">
        <w:rPr>
          <w:sz w:val="16"/>
        </w:rPr>
        <w:t>One thing that also contributed to the increased disdain for the Internal Revenue Code is the finding that</w:t>
      </w:r>
      <w:r w:rsidRPr="00EA69AF">
        <w:rPr>
          <w:sz w:val="16"/>
          <w:highlight w:val="cyan"/>
        </w:rPr>
        <w:t xml:space="preserve"> </w:t>
      </w:r>
      <w:r w:rsidRPr="00EA69AF">
        <w:rPr>
          <w:b/>
          <w:bCs/>
          <w:highlight w:val="cyan"/>
          <w:u w:val="single"/>
        </w:rPr>
        <w:t>60 percent</w:t>
      </w:r>
      <w:r w:rsidRPr="00EA69AF">
        <w:rPr>
          <w:u w:val="single"/>
        </w:rPr>
        <w:t xml:space="preserve"> of those surveyed</w:t>
      </w:r>
      <w:r w:rsidRPr="00EA69AF">
        <w:rPr>
          <w:highlight w:val="cyan"/>
          <w:u w:val="single"/>
        </w:rPr>
        <w:t xml:space="preserve"> said</w:t>
      </w:r>
      <w:r w:rsidRPr="00EA69AF">
        <w:rPr>
          <w:u w:val="single"/>
        </w:rPr>
        <w:t xml:space="preserve"> the amount of federal incom</w:t>
      </w:r>
      <w:r w:rsidRPr="00EA69AF">
        <w:rPr>
          <w:highlight w:val="cyan"/>
          <w:u w:val="single"/>
        </w:rPr>
        <w:t>e tax</w:t>
      </w:r>
      <w:r w:rsidRPr="00EA69AF">
        <w:rPr>
          <w:u w:val="single"/>
        </w:rPr>
        <w:t xml:space="preserve"> they pay </w:t>
      </w:r>
      <w:r w:rsidRPr="00EA69AF">
        <w:rPr>
          <w:highlight w:val="cyan"/>
          <w:u w:val="single"/>
        </w:rPr>
        <w:t xml:space="preserve">is </w:t>
      </w:r>
      <w:r w:rsidRPr="00EA69AF">
        <w:rPr>
          <w:b/>
          <w:bCs/>
          <w:highlight w:val="cyan"/>
          <w:u w:val="single"/>
        </w:rPr>
        <w:t>too high</w:t>
      </w:r>
      <w:r w:rsidRPr="00EA69AF">
        <w:rPr>
          <w:u w:val="single"/>
        </w:rPr>
        <w:t xml:space="preserve">. That was up six percentage points from a year ago, and </w:t>
      </w:r>
      <w:r w:rsidRPr="00EA69AF">
        <w:rPr>
          <w:b/>
          <w:bCs/>
          <w:u w:val="single"/>
        </w:rPr>
        <w:t>15 points higher</w:t>
      </w:r>
      <w:r w:rsidRPr="00EA69AF">
        <w:rPr>
          <w:u w:val="single"/>
        </w:rPr>
        <w:t xml:space="preserve"> than the answer to that question in 2018 and 2019.</w:t>
      </w:r>
      <w:r w:rsidRPr="00921E75">
        <w:rPr>
          <w:sz w:val="16"/>
        </w:rPr>
        <w:t xml:space="preserve"> Gallup says that the majority in it tax/finance surveys over the years have typically believed that the income tax they pay is fair. Not now. Forty-six percent of respondents this year said the income tax they pay is fair, similar to the record low of 45 percent in 1999. </w:t>
      </w:r>
      <w:r w:rsidRPr="00B73274">
        <w:rPr>
          <w:highlight w:val="cyan"/>
          <w:u w:val="single"/>
        </w:rPr>
        <w:t>And more than half</w:t>
      </w:r>
      <w:r w:rsidRPr="00BE63D2">
        <w:rPr>
          <w:b/>
          <w:bCs/>
          <w:u w:val="single"/>
        </w:rPr>
        <w:t>, 51 percent</w:t>
      </w:r>
      <w:r w:rsidRPr="00B73274">
        <w:rPr>
          <w:u w:val="single"/>
        </w:rPr>
        <w:t>,</w:t>
      </w:r>
      <w:r w:rsidRPr="00B73274">
        <w:rPr>
          <w:highlight w:val="cyan"/>
          <w:u w:val="single"/>
        </w:rPr>
        <w:t xml:space="preserve"> said their taxes are </w:t>
      </w:r>
      <w:r w:rsidRPr="00B73274">
        <w:rPr>
          <w:b/>
          <w:bCs/>
          <w:highlight w:val="cyan"/>
          <w:u w:val="single"/>
        </w:rPr>
        <w:t>not fair</w:t>
      </w:r>
      <w:r w:rsidRPr="00921E75">
        <w:rPr>
          <w:u w:val="single"/>
        </w:rPr>
        <w:t xml:space="preserve">. </w:t>
      </w:r>
      <w:r w:rsidRPr="00B73274">
        <w:rPr>
          <w:u w:val="single"/>
        </w:rPr>
        <w:t>That's</w:t>
      </w:r>
      <w:r w:rsidRPr="00B73274">
        <w:rPr>
          <w:highlight w:val="cyan"/>
          <w:u w:val="single"/>
        </w:rPr>
        <w:t xml:space="preserve"> </w:t>
      </w:r>
      <w:r w:rsidRPr="00B73274">
        <w:rPr>
          <w:b/>
          <w:bCs/>
          <w:highlight w:val="cyan"/>
          <w:u w:val="single"/>
        </w:rPr>
        <w:t>the highest Gallup has measured to date</w:t>
      </w:r>
      <w:r w:rsidRPr="00921E75">
        <w:rPr>
          <w:u w:val="single"/>
        </w:rPr>
        <w:t>.</w:t>
      </w:r>
      <w:r w:rsidRPr="00921E75">
        <w:rPr>
          <w:sz w:val="16"/>
        </w:rPr>
        <w:t xml:space="preserve"> Political positions: As you might expect, </w:t>
      </w:r>
      <w:r w:rsidRPr="00B73274">
        <w:rPr>
          <w:u w:val="single"/>
        </w:rPr>
        <w:t>the</w:t>
      </w:r>
      <w:r w:rsidRPr="00B73274">
        <w:rPr>
          <w:highlight w:val="cyan"/>
          <w:u w:val="single"/>
        </w:rPr>
        <w:t xml:space="preserve"> </w:t>
      </w:r>
      <w:r w:rsidRPr="00B73274">
        <w:rPr>
          <w:b/>
          <w:bCs/>
          <w:highlight w:val="cyan"/>
          <w:u w:val="single"/>
        </w:rPr>
        <w:t>answers reflected the United States' partisan divide</w:t>
      </w:r>
      <w:r w:rsidRPr="00921E75">
        <w:rPr>
          <w:u w:val="single"/>
        </w:rPr>
        <w:t>.</w:t>
      </w:r>
      <w:r w:rsidRPr="00921E75">
        <w:rPr>
          <w:sz w:val="16"/>
        </w:rPr>
        <w:t xml:space="preserve"> "</w:t>
      </w:r>
      <w:r w:rsidRPr="00921E75">
        <w:rPr>
          <w:u w:val="single"/>
        </w:rPr>
        <w:t>Americans' opinions of federal income taxes</w:t>
      </w:r>
      <w:r w:rsidRPr="00921E75">
        <w:rPr>
          <w:sz w:val="16"/>
        </w:rPr>
        <w:t xml:space="preserve">, which had been relatively accepting for the past two decades, </w:t>
      </w:r>
      <w:r w:rsidRPr="00921E75">
        <w:rPr>
          <w:u w:val="single"/>
        </w:rPr>
        <w:t>have become more critical</w:t>
      </w:r>
      <w:r w:rsidRPr="00921E75">
        <w:rPr>
          <w:sz w:val="16"/>
        </w:rPr>
        <w:t xml:space="preserve">," said Jeffrey M. Jones, the Gallup senior editor who is in charge of research and analysis for the company's U.S. polling. "It is unclear to what extent this is a function of Americans' paying more in federal income taxes in dollar terms, reaction to larger macroeconomic factors such as inflation and the health of the U.S. economy, or </w:t>
      </w:r>
      <w:r w:rsidRPr="00921E75">
        <w:rPr>
          <w:u w:val="single"/>
        </w:rPr>
        <w:t xml:space="preserve">misperception of the reality of their personal tax situation, possibly influenced by their political beliefs." </w:t>
      </w:r>
      <w:r w:rsidRPr="00EA69AF">
        <w:rPr>
          <w:b/>
          <w:bCs/>
          <w:u w:val="single"/>
        </w:rPr>
        <w:t xml:space="preserve">Seventy-one percent of </w:t>
      </w:r>
      <w:r w:rsidRPr="00EA69AF">
        <w:rPr>
          <w:b/>
          <w:bCs/>
          <w:highlight w:val="cyan"/>
          <w:u w:val="single"/>
        </w:rPr>
        <w:t xml:space="preserve">Republicans </w:t>
      </w:r>
      <w:r w:rsidRPr="00EA69AF">
        <w:rPr>
          <w:highlight w:val="cyan"/>
          <w:u w:val="single"/>
        </w:rPr>
        <w:t xml:space="preserve">are more likely to </w:t>
      </w:r>
      <w:r w:rsidRPr="00EA69AF">
        <w:rPr>
          <w:b/>
          <w:bCs/>
          <w:highlight w:val="cyan"/>
          <w:u w:val="single"/>
        </w:rPr>
        <w:t>believe</w:t>
      </w:r>
      <w:r w:rsidRPr="00EA69AF">
        <w:rPr>
          <w:b/>
          <w:bCs/>
          <w:u w:val="single"/>
        </w:rPr>
        <w:t xml:space="preserve"> </w:t>
      </w:r>
      <w:r w:rsidRPr="00EA69AF">
        <w:rPr>
          <w:b/>
          <w:bCs/>
          <w:highlight w:val="cyan"/>
          <w:u w:val="single"/>
        </w:rPr>
        <w:t>their taxes are too high</w:t>
      </w:r>
      <w:r w:rsidRPr="00EA69AF">
        <w:rPr>
          <w:highlight w:val="cyan"/>
          <w:u w:val="single"/>
        </w:rPr>
        <w:t xml:space="preserve"> </w:t>
      </w:r>
      <w:r w:rsidRPr="00EA69AF">
        <w:rPr>
          <w:b/>
          <w:bCs/>
          <w:highlight w:val="cyan"/>
          <w:u w:val="single"/>
        </w:rPr>
        <w:t>under a Democratic president</w:t>
      </w:r>
      <w:r w:rsidRPr="00EA69AF">
        <w:rPr>
          <w:u w:val="single"/>
        </w:rPr>
        <w:t xml:space="preserve"> than they were in 2020</w:t>
      </w:r>
      <w:r w:rsidRPr="00EA69AF">
        <w:rPr>
          <w:sz w:val="16"/>
        </w:rPr>
        <w:t xml:space="preserve"> when the Oval Office was a member of the GOP.</w:t>
      </w:r>
      <w:r w:rsidRPr="00921E75">
        <w:rPr>
          <w:sz w:val="16"/>
        </w:rPr>
        <w:t xml:space="preserve"> </w:t>
      </w:r>
      <w:r w:rsidRPr="00EA69AF">
        <w:rPr>
          <w:b/>
          <w:bCs/>
          <w:highlight w:val="cyan"/>
          <w:u w:val="single"/>
        </w:rPr>
        <w:t>Independents</w:t>
      </w:r>
      <w:r w:rsidRPr="00EA69AF">
        <w:rPr>
          <w:b/>
          <w:bCs/>
          <w:u w:val="single"/>
        </w:rPr>
        <w:t xml:space="preserve"> </w:t>
      </w:r>
      <w:r w:rsidRPr="00EA69AF">
        <w:rPr>
          <w:highlight w:val="cyan"/>
          <w:u w:val="single"/>
        </w:rPr>
        <w:t>also believe</w:t>
      </w:r>
      <w:r w:rsidRPr="00EA69AF">
        <w:rPr>
          <w:u w:val="single"/>
        </w:rPr>
        <w:t xml:space="preserve"> they are </w:t>
      </w:r>
      <w:r w:rsidRPr="00EA69AF">
        <w:rPr>
          <w:highlight w:val="cyan"/>
          <w:u w:val="single"/>
        </w:rPr>
        <w:t xml:space="preserve">paying </w:t>
      </w:r>
      <w:r w:rsidRPr="00EA69AF">
        <w:rPr>
          <w:b/>
          <w:bCs/>
          <w:highlight w:val="cyan"/>
          <w:u w:val="single"/>
        </w:rPr>
        <w:t>too much in tax</w:t>
      </w:r>
      <w:r w:rsidRPr="00EA69AF">
        <w:rPr>
          <w:u w:val="single"/>
        </w:rPr>
        <w:t xml:space="preserve">, with that view </w:t>
      </w:r>
      <w:r w:rsidRPr="00EA69AF">
        <w:rPr>
          <w:b/>
          <w:bCs/>
          <w:highlight w:val="cyan"/>
          <w:u w:val="single"/>
        </w:rPr>
        <w:t>going up by 14 points this year</w:t>
      </w:r>
      <w:r w:rsidRPr="00EA69AF">
        <w:rPr>
          <w:sz w:val="16"/>
        </w:rPr>
        <w:t>. But that's just about half as large as the increase among Republicans that their taxes are too high.</w:t>
      </w:r>
      <w:r w:rsidRPr="00921E75">
        <w:rPr>
          <w:sz w:val="16"/>
        </w:rPr>
        <w:t xml:space="preserve"> </w:t>
      </w:r>
      <w:r w:rsidRPr="00EA69AF">
        <w:rPr>
          <w:sz w:val="16"/>
        </w:rPr>
        <w:t>Democrats' attitudes, however, essentially haven't changed. Last year, 40 percent said their taxes are too high; that inched up to 41 percent this year.</w:t>
      </w:r>
      <w:r w:rsidRPr="00921E75">
        <w:rPr>
          <w:sz w:val="16"/>
        </w:rPr>
        <w:t xml:space="preserve"> </w:t>
      </w:r>
      <w:r w:rsidRPr="00EA69AF">
        <w:rPr>
          <w:u w:val="single"/>
        </w:rPr>
        <w:t xml:space="preserve">Much of the </w:t>
      </w:r>
      <w:r w:rsidRPr="00EA69AF">
        <w:rPr>
          <w:highlight w:val="cyan"/>
          <w:u w:val="single"/>
        </w:rPr>
        <w:t xml:space="preserve">recent shift is </w:t>
      </w:r>
      <w:r w:rsidRPr="00EA69AF">
        <w:rPr>
          <w:b/>
          <w:bCs/>
          <w:highlight w:val="cyan"/>
          <w:u w:val="single"/>
        </w:rPr>
        <w:t>attributable to Republicans' more negative views of income taxes</w:t>
      </w:r>
      <w:r w:rsidRPr="00EA69AF">
        <w:rPr>
          <w:highlight w:val="cyan"/>
          <w:u w:val="single"/>
        </w:rPr>
        <w:t xml:space="preserve"> under a </w:t>
      </w:r>
      <w:r w:rsidRPr="00EA69AF">
        <w:rPr>
          <w:b/>
          <w:bCs/>
          <w:highlight w:val="cyan"/>
          <w:u w:val="single"/>
        </w:rPr>
        <w:t>Democratic president than a Republican one</w:t>
      </w:r>
      <w:r w:rsidRPr="00EA69AF">
        <w:rPr>
          <w:b/>
          <w:bCs/>
          <w:sz w:val="16"/>
        </w:rPr>
        <w:t>,</w:t>
      </w:r>
      <w:r w:rsidRPr="00EA69AF">
        <w:rPr>
          <w:sz w:val="16"/>
        </w:rPr>
        <w:t xml:space="preserve"> </w:t>
      </w:r>
      <w:r w:rsidRPr="00EA69AF">
        <w:rPr>
          <w:u w:val="single"/>
        </w:rPr>
        <w:t xml:space="preserve">although Republicans have been </w:t>
      </w:r>
      <w:r w:rsidRPr="00EA69AF">
        <w:rPr>
          <w:b/>
          <w:bCs/>
          <w:u w:val="single"/>
        </w:rPr>
        <w:t>more critical of taxes under</w:t>
      </w:r>
      <w:r w:rsidRPr="00EA69AF">
        <w:rPr>
          <w:u w:val="single"/>
        </w:rPr>
        <w:t xml:space="preserve"> President </w:t>
      </w:r>
      <w:r w:rsidRPr="00EA69AF">
        <w:rPr>
          <w:b/>
          <w:bCs/>
          <w:u w:val="single"/>
        </w:rPr>
        <w:t>Joe Biden</w:t>
      </w:r>
      <w:r w:rsidRPr="00EA69AF">
        <w:rPr>
          <w:sz w:val="16"/>
        </w:rPr>
        <w:t xml:space="preserve"> than they were under President Barrack Obama, added Jones.</w:t>
      </w:r>
    </w:p>
    <w:p w14:paraId="1655D76E" w14:textId="77777777" w:rsidR="006A4343" w:rsidRDefault="006A4343" w:rsidP="006A4343">
      <w:pPr>
        <w:pStyle w:val="Heading4"/>
      </w:pPr>
      <w:r>
        <w:t>Past evidences show new tax proposal will be controversial in the congress</w:t>
      </w:r>
    </w:p>
    <w:p w14:paraId="763643C4" w14:textId="77777777" w:rsidR="006A4343" w:rsidRDefault="006A4343" w:rsidP="006A4343">
      <w:pPr>
        <w:shd w:val="clear" w:color="auto" w:fill="FFFFFF"/>
        <w:spacing w:after="300" w:line="240" w:lineRule="auto"/>
      </w:pPr>
      <w:r w:rsidRPr="007B7A1F">
        <w:rPr>
          <w:b/>
          <w:bCs/>
          <w:sz w:val="24"/>
          <w:szCs w:val="28"/>
        </w:rPr>
        <w:t>Buhl</w:t>
      </w:r>
      <w:r>
        <w:rPr>
          <w:b/>
          <w:bCs/>
          <w:sz w:val="24"/>
          <w:szCs w:val="28"/>
        </w:rPr>
        <w:t xml:space="preserve"> </w:t>
      </w:r>
      <w:r w:rsidRPr="007B7A1F">
        <w:rPr>
          <w:b/>
          <w:bCs/>
          <w:sz w:val="24"/>
          <w:szCs w:val="28"/>
        </w:rPr>
        <w:t>22</w:t>
      </w:r>
      <w:r>
        <w:t xml:space="preserve"> [</w:t>
      </w:r>
      <w:r w:rsidRPr="007B7A1F">
        <w:t>John Buhl</w:t>
      </w:r>
      <w:r>
        <w:t>; S</w:t>
      </w:r>
      <w:r w:rsidRPr="007B7A1F">
        <w:t xml:space="preserve">enior communications manager at the Urban Institute. Prior to joining the Urban Institute, served in similar roles for the Tax Foundation and Committee for a Responsible Federal Budget. </w:t>
      </w:r>
      <w:r>
        <w:t>S</w:t>
      </w:r>
      <w:r w:rsidRPr="007B7A1F">
        <w:t xml:space="preserve">tate tax and budget reporter for Tax Notes. </w:t>
      </w:r>
      <w:r>
        <w:t>V</w:t>
      </w:r>
      <w:r w:rsidRPr="007B7A1F">
        <w:t xml:space="preserve"> president of communications for the American Association of Budget and Program Analysis. bachelor’s degree in political science at the University of Pittsburgh. </w:t>
      </w:r>
      <w:r>
        <w:t>“</w:t>
      </w:r>
      <w:r w:rsidRPr="007B7A1F">
        <w:t>The Tax Debate Is Just Beginning</w:t>
      </w:r>
      <w:r>
        <w:t>;”</w:t>
      </w:r>
      <w:r w:rsidRPr="007B7A1F">
        <w:t xml:space="preserve"> </w:t>
      </w:r>
      <w:r>
        <w:t xml:space="preserve">10/6/2022; </w:t>
      </w:r>
      <w:hyperlink r:id="rId110" w:history="1">
        <w:r w:rsidRPr="000D4A7A">
          <w:rPr>
            <w:rStyle w:val="Hyperlink"/>
          </w:rPr>
          <w:t>https://www.taxpolicycenter.org/taxvox/tax-debate-just-beginning</w:t>
        </w:r>
      </w:hyperlink>
      <w:r>
        <w:t>; iz]</w:t>
      </w:r>
    </w:p>
    <w:p w14:paraId="1AD2A7DF" w14:textId="77777777" w:rsidR="006A4343" w:rsidRPr="00AC7BE4" w:rsidRDefault="006A4343" w:rsidP="006A4343">
      <w:pPr>
        <w:shd w:val="clear" w:color="auto" w:fill="FFFFFF"/>
        <w:spacing w:after="300" w:line="240" w:lineRule="auto"/>
        <w:rPr>
          <w:u w:val="single"/>
        </w:rPr>
      </w:pPr>
      <w:r w:rsidRPr="007B7A1F">
        <w:rPr>
          <w:sz w:val="16"/>
        </w:rPr>
        <w:t xml:space="preserve">The TCJA also limited the ability of firms to deduct all their interest expenses, capping the amount at 30 percent. The limit started to become more restrictive this year. For their part, Democrats want to see the 2021 version of the CTC restored. That means increasing the credit amount, distributing the funds monthly and, most important, making the credit fully refundable so families with low- or even no-income could still receive the full amount. Both Democrats and Republicans will point to the potential benefits of their ideas. Democrats will say the 2021 version of the CTC put a solid dent in child poverty and food insecurity last year. These gains have faded as the CTC expansions (and other aid) expired. Backers of restoring or extending the business breaks will say the pandemic showed the importance of supporting research that helped deploy vaccines and therapeutics. And with economic uncertainty and high inflation ahead, they’ll say it is more important than ever to support private sector investment. </w:t>
      </w:r>
      <w:r w:rsidRPr="007B7A1F">
        <w:rPr>
          <w:u w:val="single"/>
        </w:rPr>
        <w:t xml:space="preserve">The </w:t>
      </w:r>
      <w:r w:rsidRPr="00FC46FE">
        <w:rPr>
          <w:highlight w:val="cyan"/>
          <w:u w:val="single"/>
        </w:rPr>
        <w:t>Democrat</w:t>
      </w:r>
      <w:r w:rsidRPr="007B7A1F">
        <w:rPr>
          <w:u w:val="single"/>
        </w:rPr>
        <w:t xml:space="preserve">-controlled House </w:t>
      </w:r>
      <w:r w:rsidRPr="00FC46FE">
        <w:rPr>
          <w:highlight w:val="cyan"/>
          <w:u w:val="single"/>
        </w:rPr>
        <w:t xml:space="preserve">agreed to continue until 2026 full expensing </w:t>
      </w:r>
      <w:r w:rsidRPr="00FC46FE">
        <w:rPr>
          <w:u w:val="single"/>
        </w:rPr>
        <w:t>of research</w:t>
      </w:r>
      <w:r w:rsidRPr="00FC46FE">
        <w:rPr>
          <w:highlight w:val="cyan"/>
          <w:u w:val="single"/>
        </w:rPr>
        <w:t xml:space="preserve"> costs</w:t>
      </w:r>
      <w:r w:rsidRPr="007B7A1F">
        <w:rPr>
          <w:u w:val="single"/>
        </w:rPr>
        <w:t xml:space="preserve"> as part of the Build Back Better Act. </w:t>
      </w:r>
      <w:r w:rsidRPr="00FC46FE">
        <w:rPr>
          <w:highlight w:val="cyan"/>
          <w:u w:val="single"/>
        </w:rPr>
        <w:t>But it will be tougher to win Democratic support for the other</w:t>
      </w:r>
      <w:r w:rsidRPr="007B7A1F">
        <w:rPr>
          <w:u w:val="single"/>
        </w:rPr>
        <w:t xml:space="preserve"> investment </w:t>
      </w:r>
      <w:r w:rsidRPr="00FC46FE">
        <w:rPr>
          <w:highlight w:val="cyan"/>
          <w:u w:val="single"/>
        </w:rPr>
        <w:t>changes</w:t>
      </w:r>
      <w:r w:rsidRPr="007B7A1F">
        <w:rPr>
          <w:u w:val="single"/>
        </w:rPr>
        <w:t xml:space="preserve"> since many Democrats prefer raising business taxes.</w:t>
      </w:r>
      <w:r w:rsidRPr="007B7A1F">
        <w:rPr>
          <w:sz w:val="16"/>
        </w:rPr>
        <w:t xml:space="preserve"> Sen. Mitt Romney (R-UT) is pushing for a compromise CTC, though few Republicans currently support his plan. But Rohit Kumar, a former aide to Senate GOP leader Mitch McConnell (R-KY), said on TPC’s webcast The Prescription that Republicans might back an increase in the size of the credit as part of a compromise. They are less likely to support full refundability and monthly advanced payments, however. </w:t>
      </w:r>
      <w:r w:rsidRPr="007B7A1F">
        <w:rPr>
          <w:b/>
          <w:bCs/>
          <w:u w:val="single"/>
        </w:rPr>
        <w:t>Tax</w:t>
      </w:r>
      <w:r w:rsidRPr="007B7A1F">
        <w:rPr>
          <w:sz w:val="16"/>
        </w:rPr>
        <w:t xml:space="preserve"> extenders </w:t>
      </w:r>
      <w:r w:rsidRPr="007B7A1F">
        <w:rPr>
          <w:u w:val="single"/>
        </w:rPr>
        <w:t xml:space="preserve">usually move without much controversy because lawmakers don’t bother to pay for them. But a </w:t>
      </w:r>
      <w:r w:rsidRPr="007B7A1F">
        <w:rPr>
          <w:b/>
          <w:bCs/>
          <w:u w:val="single"/>
        </w:rPr>
        <w:t xml:space="preserve">grand bargain with the </w:t>
      </w:r>
      <w:r w:rsidRPr="007B7A1F">
        <w:rPr>
          <w:b/>
          <w:bCs/>
          <w:highlight w:val="cyan"/>
          <w:u w:val="single"/>
        </w:rPr>
        <w:t>CTC and TCJA-related</w:t>
      </w:r>
      <w:r w:rsidRPr="007B7A1F">
        <w:rPr>
          <w:b/>
          <w:bCs/>
          <w:u w:val="single"/>
        </w:rPr>
        <w:t xml:space="preserve"> business </w:t>
      </w:r>
      <w:r w:rsidRPr="007B7A1F">
        <w:rPr>
          <w:b/>
          <w:bCs/>
          <w:highlight w:val="cyan"/>
          <w:u w:val="single"/>
        </w:rPr>
        <w:t>tax changes won’t be cheap</w:t>
      </w:r>
      <w:r w:rsidRPr="007B7A1F">
        <w:rPr>
          <w:u w:val="single"/>
        </w:rPr>
        <w:t>.</w:t>
      </w:r>
      <w:r w:rsidRPr="007B7A1F">
        <w:rPr>
          <w:sz w:val="16"/>
        </w:rPr>
        <w:t xml:space="preserve"> Congressional scorekeepers estimate the 2021 version of the CTC would cost about $1.6 trillion over a decade, while the business investment tax breaks would reduce federal revenues by another $400 billion (there currently isn’t an official estimate for making the net interest deduction cap less restrictive). Are there ways to offset that $2 trillion or a slightly smaller compromise? Sure. </w:t>
      </w:r>
      <w:r w:rsidRPr="00AC7BE4">
        <w:rPr>
          <w:u w:val="single"/>
        </w:rPr>
        <w:t xml:space="preserve">But </w:t>
      </w:r>
      <w:r w:rsidRPr="007B7A1F">
        <w:rPr>
          <w:b/>
          <w:bCs/>
          <w:highlight w:val="cyan"/>
          <w:u w:val="single"/>
        </w:rPr>
        <w:t>the demise of the Build Back Better Act and the balancing act required to get the IRA enacted show how hard it is to put together a large tax proposal</w:t>
      </w:r>
      <w:r w:rsidRPr="00AC7BE4">
        <w:rPr>
          <w:u w:val="single"/>
        </w:rPr>
        <w:t xml:space="preserve">, </w:t>
      </w:r>
      <w:r w:rsidRPr="007B7A1F">
        <w:rPr>
          <w:b/>
          <w:bCs/>
          <w:highlight w:val="cyan"/>
          <w:u w:val="single"/>
        </w:rPr>
        <w:t>even with the votes of one party</w:t>
      </w:r>
      <w:r w:rsidRPr="00AC7BE4">
        <w:rPr>
          <w:u w:val="single"/>
        </w:rPr>
        <w:t>.</w:t>
      </w:r>
      <w:r w:rsidRPr="007B7A1F">
        <w:rPr>
          <w:sz w:val="16"/>
        </w:rPr>
        <w:t xml:space="preserve"> One other tax issue may get attention in a lame duck session: A bipartisan bill to expand tax breaks for retirement savings. That measure passed the House last March and has strong support in the Senate. It could serve as a vehicle for more modest tax changes on the congressional to-do list</w:t>
      </w:r>
      <w:r w:rsidRPr="00AC7BE4">
        <w:rPr>
          <w:u w:val="single"/>
        </w:rPr>
        <w:t xml:space="preserve">. But </w:t>
      </w:r>
      <w:r w:rsidRPr="007B7A1F">
        <w:rPr>
          <w:highlight w:val="cyan"/>
          <w:u w:val="single"/>
        </w:rPr>
        <w:t>do</w:t>
      </w:r>
      <w:r w:rsidRPr="00AC7BE4">
        <w:rPr>
          <w:u w:val="single"/>
        </w:rPr>
        <w:t xml:space="preserve">ing </w:t>
      </w:r>
      <w:r w:rsidRPr="007B7A1F">
        <w:rPr>
          <w:highlight w:val="cyan"/>
          <w:u w:val="single"/>
        </w:rPr>
        <w:t>something big and bipartisan</w:t>
      </w:r>
      <w:r w:rsidRPr="00AC7BE4">
        <w:rPr>
          <w:u w:val="single"/>
        </w:rPr>
        <w:t xml:space="preserve"> in a short lame duck session </w:t>
      </w:r>
      <w:r w:rsidRPr="007B7A1F">
        <w:rPr>
          <w:highlight w:val="cyan"/>
          <w:u w:val="single"/>
        </w:rPr>
        <w:t xml:space="preserve">will be </w:t>
      </w:r>
      <w:r w:rsidRPr="007B7A1F">
        <w:rPr>
          <w:b/>
          <w:bCs/>
          <w:highlight w:val="cyan"/>
          <w:u w:val="single"/>
        </w:rPr>
        <w:t>extremely difficult</w:t>
      </w:r>
      <w:r w:rsidRPr="007B7A1F">
        <w:rPr>
          <w:highlight w:val="cyan"/>
          <w:u w:val="single"/>
        </w:rPr>
        <w:t>.</w:t>
      </w:r>
    </w:p>
    <w:p w14:paraId="16ECA4D4" w14:textId="77777777" w:rsidR="006A4343" w:rsidRPr="006A4343" w:rsidRDefault="006A4343" w:rsidP="006A4343"/>
    <w:p w14:paraId="356D1DC4" w14:textId="77777777" w:rsidR="00815C0A" w:rsidRPr="006A4343" w:rsidRDefault="00815C0A" w:rsidP="006A4343"/>
    <w:p w14:paraId="509441C8" w14:textId="6B280124" w:rsidR="00242551" w:rsidRDefault="00242551" w:rsidP="00242551">
      <w:pPr>
        <w:pStyle w:val="Heading2"/>
      </w:pPr>
      <w:r>
        <w:t xml:space="preserve">Food </w:t>
      </w:r>
      <w:r w:rsidR="00064CC8">
        <w:t>Security Scenario</w:t>
      </w:r>
    </w:p>
    <w:p w14:paraId="6DFA725A" w14:textId="749D7E89" w:rsidR="007F293C" w:rsidRDefault="007F293C" w:rsidP="007F293C">
      <w:pPr>
        <w:pStyle w:val="Heading3"/>
      </w:pPr>
      <w:r>
        <w:t>Farm Bill Solves Food Security</w:t>
      </w:r>
    </w:p>
    <w:p w14:paraId="327FB387" w14:textId="77777777" w:rsidR="00064CC8" w:rsidRPr="004D5643" w:rsidRDefault="00064CC8" w:rsidP="00064CC8">
      <w:pPr>
        <w:pStyle w:val="Heading4"/>
        <w:rPr>
          <w:u w:val="single"/>
        </w:rPr>
      </w:pPr>
      <w:r>
        <w:t xml:space="preserve">Farm Bill needed </w:t>
      </w:r>
      <w:r>
        <w:rPr>
          <w:u w:val="single"/>
        </w:rPr>
        <w:t>now</w:t>
      </w:r>
      <w:r>
        <w:t xml:space="preserve"> to solve urgent food crises </w:t>
      </w:r>
      <w:r>
        <w:rPr>
          <w:u w:val="single"/>
        </w:rPr>
        <w:t>globally</w:t>
      </w:r>
    </w:p>
    <w:p w14:paraId="68170C38" w14:textId="77777777" w:rsidR="00064CC8" w:rsidRPr="004D5643" w:rsidRDefault="00064CC8" w:rsidP="00064CC8">
      <w:r w:rsidRPr="004D5643">
        <w:t xml:space="preserve">Grace </w:t>
      </w:r>
      <w:r w:rsidRPr="004D5643">
        <w:rPr>
          <w:rStyle w:val="Style13ptBold"/>
        </w:rPr>
        <w:t>Yarrow 5-25</w:t>
      </w:r>
      <w:r w:rsidRPr="004D5643">
        <w:t xml:space="preserve"> {</w:t>
      </w:r>
      <w:r>
        <w:t>author at The Hill</w:t>
      </w:r>
      <w:r w:rsidRPr="004D5643">
        <w:t>} - ("How the farm bill could alleviate food insecurity fueled by Ukraine war," Hill, published 5-25-2023, accessed 6-23-2023, https://thehill.com/policy/international/4021371-how-the-farm-bill-could-alleviate-food-insecurity-fueled-by-ukraine-war/)//marlborough-wr/</w:t>
      </w:r>
    </w:p>
    <w:p w14:paraId="573CB9CD" w14:textId="77777777" w:rsidR="00064CC8" w:rsidRPr="00B32A6B" w:rsidRDefault="00064CC8" w:rsidP="00064CC8">
      <w:pPr>
        <w:rPr>
          <w:rStyle w:val="Emphasis"/>
        </w:rPr>
      </w:pPr>
      <w:r w:rsidRPr="00B32A6B">
        <w:rPr>
          <w:rStyle w:val="StyleUnderline"/>
        </w:rPr>
        <w:t xml:space="preserve">The war raging in </w:t>
      </w:r>
      <w:r w:rsidRPr="00087F02">
        <w:rPr>
          <w:rStyle w:val="Emphasis"/>
          <w:highlight w:val="yellow"/>
        </w:rPr>
        <w:t>Ukraine</w:t>
      </w:r>
      <w:r w:rsidRPr="00B32A6B">
        <w:rPr>
          <w:rStyle w:val="StyleUnderline"/>
        </w:rPr>
        <w:t xml:space="preserve"> has </w:t>
      </w:r>
      <w:r w:rsidRPr="00087F02">
        <w:rPr>
          <w:rStyle w:val="Emphasis"/>
          <w:highlight w:val="yellow"/>
        </w:rPr>
        <w:t>exacerbated</w:t>
      </w:r>
      <w:r w:rsidRPr="00B32A6B">
        <w:rPr>
          <w:rStyle w:val="Emphasis"/>
        </w:rPr>
        <w:t xml:space="preserve"> </w:t>
      </w:r>
      <w:r w:rsidRPr="00087F02">
        <w:rPr>
          <w:rStyle w:val="Emphasis"/>
          <w:highlight w:val="yellow"/>
        </w:rPr>
        <w:t>food</w:t>
      </w:r>
      <w:r w:rsidRPr="00B32A6B">
        <w:rPr>
          <w:rStyle w:val="Emphasis"/>
        </w:rPr>
        <w:t xml:space="preserve"> </w:t>
      </w:r>
      <w:r w:rsidRPr="00087F02">
        <w:rPr>
          <w:rStyle w:val="Emphasis"/>
          <w:highlight w:val="yellow"/>
        </w:rPr>
        <w:t>insecurity across the world</w:t>
      </w:r>
      <w:r w:rsidRPr="00087F02">
        <w:rPr>
          <w:sz w:val="10"/>
        </w:rPr>
        <w:t xml:space="preserve"> — and </w:t>
      </w:r>
      <w:r w:rsidRPr="00B32A6B">
        <w:rPr>
          <w:rStyle w:val="StyleUnderline"/>
        </w:rPr>
        <w:t xml:space="preserve">food aid </w:t>
      </w:r>
      <w:r w:rsidRPr="00087F02">
        <w:rPr>
          <w:rStyle w:val="StyleUnderline"/>
          <w:highlight w:val="yellow"/>
        </w:rPr>
        <w:t>experts</w:t>
      </w:r>
      <w:r w:rsidRPr="00B32A6B">
        <w:rPr>
          <w:rStyle w:val="StyleUnderline"/>
        </w:rPr>
        <w:t xml:space="preserve"> are </w:t>
      </w:r>
      <w:r w:rsidRPr="00087F02">
        <w:rPr>
          <w:rStyle w:val="Emphasis"/>
          <w:highlight w:val="yellow"/>
        </w:rPr>
        <w:t>looking to</w:t>
      </w:r>
      <w:r w:rsidRPr="00B32A6B">
        <w:rPr>
          <w:rStyle w:val="Emphasis"/>
        </w:rPr>
        <w:t xml:space="preserve"> the 2023 </w:t>
      </w:r>
      <w:r w:rsidRPr="00087F02">
        <w:rPr>
          <w:rStyle w:val="Emphasis"/>
          <w:highlight w:val="yellow"/>
        </w:rPr>
        <w:t>farm</w:t>
      </w:r>
      <w:r w:rsidRPr="00B32A6B">
        <w:rPr>
          <w:rStyle w:val="Emphasis"/>
        </w:rPr>
        <w:t xml:space="preserve"> </w:t>
      </w:r>
      <w:r w:rsidRPr="00087F02">
        <w:rPr>
          <w:rStyle w:val="Emphasis"/>
          <w:highlight w:val="yellow"/>
        </w:rPr>
        <w:t>bill</w:t>
      </w:r>
      <w:r w:rsidRPr="00B32A6B">
        <w:rPr>
          <w:rStyle w:val="Emphasis"/>
        </w:rPr>
        <w:t xml:space="preserve"> for solutions.</w:t>
      </w:r>
    </w:p>
    <w:p w14:paraId="4FB0D82B" w14:textId="77777777" w:rsidR="00064CC8" w:rsidRPr="00087F02" w:rsidRDefault="00064CC8" w:rsidP="00064CC8">
      <w:pPr>
        <w:rPr>
          <w:sz w:val="10"/>
        </w:rPr>
      </w:pPr>
      <w:r w:rsidRPr="00B32A6B">
        <w:rPr>
          <w:rStyle w:val="StyleUnderline"/>
        </w:rPr>
        <w:t xml:space="preserve">Ukraine’s massive grain supplies typically feed 400 million people per year, but the </w:t>
      </w:r>
      <w:r w:rsidRPr="00087F02">
        <w:rPr>
          <w:rStyle w:val="StyleUnderline"/>
          <w:highlight w:val="yellow"/>
        </w:rPr>
        <w:t>war</w:t>
      </w:r>
      <w:r w:rsidRPr="00B32A6B">
        <w:rPr>
          <w:rStyle w:val="StyleUnderline"/>
        </w:rPr>
        <w:t xml:space="preserve"> has “</w:t>
      </w:r>
      <w:r w:rsidRPr="00087F02">
        <w:rPr>
          <w:rStyle w:val="Emphasis"/>
          <w:highlight w:val="yellow"/>
        </w:rPr>
        <w:t>drastically cut supplies</w:t>
      </w:r>
      <w:r w:rsidRPr="00B32A6B">
        <w:rPr>
          <w:rStyle w:val="StyleUnderline"/>
        </w:rPr>
        <w:t xml:space="preserve">” </w:t>
      </w:r>
      <w:r w:rsidRPr="00087F02">
        <w:rPr>
          <w:rStyle w:val="StyleUnderline"/>
          <w:highlight w:val="yellow"/>
        </w:rPr>
        <w:t>and</w:t>
      </w:r>
      <w:r w:rsidRPr="00B32A6B">
        <w:rPr>
          <w:rStyle w:val="StyleUnderline"/>
        </w:rPr>
        <w:t xml:space="preserve"> </w:t>
      </w:r>
      <w:r w:rsidRPr="00087F02">
        <w:rPr>
          <w:rStyle w:val="StyleUnderline"/>
          <w:highlight w:val="yellow"/>
        </w:rPr>
        <w:t>driven up</w:t>
      </w:r>
      <w:r w:rsidRPr="00B32A6B">
        <w:rPr>
          <w:rStyle w:val="StyleUnderline"/>
        </w:rPr>
        <w:t xml:space="preserve"> food </w:t>
      </w:r>
      <w:r w:rsidRPr="00087F02">
        <w:rPr>
          <w:rStyle w:val="StyleUnderline"/>
          <w:highlight w:val="yellow"/>
        </w:rPr>
        <w:t>costs</w:t>
      </w:r>
      <w:r w:rsidRPr="00B32A6B">
        <w:rPr>
          <w:rStyle w:val="StyleUnderline"/>
        </w:rPr>
        <w:t xml:space="preserve"> for consumers </w:t>
      </w:r>
      <w:r w:rsidRPr="00087F02">
        <w:rPr>
          <w:rStyle w:val="StyleUnderline"/>
          <w:highlight w:val="yellow"/>
        </w:rPr>
        <w:t xml:space="preserve">in </w:t>
      </w:r>
      <w:r w:rsidRPr="00087F02">
        <w:rPr>
          <w:rStyle w:val="Emphasis"/>
          <w:highlight w:val="yellow"/>
        </w:rPr>
        <w:t>rich and poor countries</w:t>
      </w:r>
      <w:r w:rsidRPr="00B32A6B">
        <w:rPr>
          <w:rStyle w:val="StyleUnderline"/>
        </w:rPr>
        <w:t xml:space="preserve"> alike</w:t>
      </w:r>
      <w:r w:rsidRPr="00087F02">
        <w:rPr>
          <w:sz w:val="10"/>
        </w:rPr>
        <w:t>, according to the World Food Program (WFP). </w:t>
      </w:r>
    </w:p>
    <w:p w14:paraId="4E61DCA3" w14:textId="77777777" w:rsidR="00064CC8" w:rsidRPr="00B32A6B" w:rsidRDefault="00064CC8" w:rsidP="00064CC8">
      <w:pPr>
        <w:rPr>
          <w:rStyle w:val="StyleUnderline"/>
        </w:rPr>
      </w:pPr>
      <w:r w:rsidRPr="00B32A6B">
        <w:rPr>
          <w:rStyle w:val="StyleUnderline"/>
        </w:rPr>
        <w:t xml:space="preserve">U.S. legislators are currently drafting the </w:t>
      </w:r>
      <w:r w:rsidRPr="00087F02">
        <w:rPr>
          <w:rStyle w:val="StyleUnderline"/>
          <w:highlight w:val="yellow"/>
        </w:rPr>
        <w:t>farm bill</w:t>
      </w:r>
      <w:r w:rsidRPr="00B32A6B">
        <w:rPr>
          <w:rStyle w:val="StyleUnderline"/>
        </w:rPr>
        <w:t xml:space="preserve">, an omnibus agriculture act passed every five years, which </w:t>
      </w:r>
      <w:r w:rsidRPr="00087F02">
        <w:rPr>
          <w:rStyle w:val="Emphasis"/>
          <w:highlight w:val="yellow"/>
        </w:rPr>
        <w:t>includes</w:t>
      </w:r>
      <w:r w:rsidRPr="00B32A6B">
        <w:rPr>
          <w:rStyle w:val="Emphasis"/>
        </w:rPr>
        <w:t xml:space="preserve"> provisions for </w:t>
      </w:r>
      <w:r w:rsidRPr="00087F02">
        <w:rPr>
          <w:rStyle w:val="Emphasis"/>
          <w:highlight w:val="yellow"/>
        </w:rPr>
        <w:t>international food assistance</w:t>
      </w:r>
      <w:r w:rsidRPr="00087F02">
        <w:rPr>
          <w:rStyle w:val="StyleUnderline"/>
          <w:highlight w:val="yellow"/>
        </w:rPr>
        <w:t>.</w:t>
      </w:r>
      <w:r w:rsidRPr="00B32A6B">
        <w:rPr>
          <w:rStyle w:val="StyleUnderline"/>
        </w:rPr>
        <w:t> </w:t>
      </w:r>
    </w:p>
    <w:p w14:paraId="1B5A2C17" w14:textId="77777777" w:rsidR="00064CC8" w:rsidRPr="00087F02" w:rsidRDefault="00064CC8" w:rsidP="00064CC8">
      <w:pPr>
        <w:rPr>
          <w:sz w:val="10"/>
        </w:rPr>
      </w:pPr>
      <w:r w:rsidRPr="00B32A6B">
        <w:rPr>
          <w:rStyle w:val="StyleUnderline"/>
        </w:rPr>
        <w:t>The farm bill authorizes a number of domestic and international food aid programs.</w:t>
      </w:r>
      <w:r w:rsidRPr="00087F02">
        <w:rPr>
          <w:sz w:val="10"/>
        </w:rPr>
        <w:t xml:space="preserve"> The legislation doesn’t fully authorize funding for this aid, which must be decided in separate appropriations, but it outlines how each program runs and how it can use future funds. </w:t>
      </w:r>
    </w:p>
    <w:p w14:paraId="6D5A1DC8" w14:textId="77777777" w:rsidR="00064CC8" w:rsidRPr="00087F02" w:rsidRDefault="00064CC8" w:rsidP="00064CC8">
      <w:pPr>
        <w:rPr>
          <w:sz w:val="10"/>
        </w:rPr>
      </w:pPr>
      <w:r w:rsidRPr="00087F02">
        <w:rPr>
          <w:sz w:val="10"/>
        </w:rPr>
        <w:t>Lawmakers can use the must-pass farm bill draft to amend these programs as needed. </w:t>
      </w:r>
    </w:p>
    <w:p w14:paraId="35358109" w14:textId="77777777" w:rsidR="00064CC8" w:rsidRPr="00087F02" w:rsidRDefault="00064CC8" w:rsidP="00064CC8">
      <w:pPr>
        <w:rPr>
          <w:sz w:val="10"/>
        </w:rPr>
      </w:pPr>
      <w:r w:rsidRPr="00087F02">
        <w:rPr>
          <w:sz w:val="10"/>
        </w:rPr>
        <w:t>Experts like Rebecca Middleton, chief advocacy and engagement officer for World Food Program USA, are hoping to see “robust authorization” for food aid support in the 2023 farm bill — especially the Bill Emerson Humanitarian Trust, Middleton said.</w:t>
      </w:r>
    </w:p>
    <w:p w14:paraId="60A40804" w14:textId="77777777" w:rsidR="00064CC8" w:rsidRPr="00B32A6B" w:rsidRDefault="00064CC8" w:rsidP="00064CC8">
      <w:pPr>
        <w:rPr>
          <w:rStyle w:val="StyleUnderline"/>
        </w:rPr>
      </w:pPr>
      <w:r w:rsidRPr="00B32A6B">
        <w:rPr>
          <w:rStyle w:val="StyleUnderline"/>
        </w:rPr>
        <w:t xml:space="preserve">The Bill </w:t>
      </w:r>
      <w:r w:rsidRPr="00087F02">
        <w:rPr>
          <w:rStyle w:val="StyleUnderline"/>
          <w:highlight w:val="yellow"/>
        </w:rPr>
        <w:t>Emerson</w:t>
      </w:r>
      <w:r w:rsidRPr="00B32A6B">
        <w:rPr>
          <w:rStyle w:val="StyleUnderline"/>
        </w:rPr>
        <w:t xml:space="preserve"> Humanitarian </w:t>
      </w:r>
      <w:r w:rsidRPr="00087F02">
        <w:rPr>
          <w:rStyle w:val="StyleUnderline"/>
          <w:highlight w:val="yellow"/>
        </w:rPr>
        <w:t>Trust</w:t>
      </w:r>
      <w:r w:rsidRPr="00B32A6B">
        <w:rPr>
          <w:rStyle w:val="StyleUnderline"/>
        </w:rPr>
        <w:t xml:space="preserve"> builds up over time and then can be cashed out at the authorization of the secretary of Agriculture. </w:t>
      </w:r>
    </w:p>
    <w:p w14:paraId="0FD461D0" w14:textId="77777777" w:rsidR="00064CC8" w:rsidRPr="00B32A6B" w:rsidRDefault="00064CC8" w:rsidP="00064CC8">
      <w:pPr>
        <w:rPr>
          <w:rStyle w:val="StyleUnderline"/>
        </w:rPr>
      </w:pPr>
      <w:r w:rsidRPr="00B32A6B">
        <w:rPr>
          <w:rStyle w:val="StyleUnderline"/>
        </w:rPr>
        <w:t>In April 2022, $282 million was withdrawn from the Emerson Trust to support countries in need after the start of the Russia-Ukraine conflict threatened food supplies in six major countries facing food insecurity: Ethiopia, Kenya, Somalia, Sudan, South Sudan and Yemen. </w:t>
      </w:r>
    </w:p>
    <w:p w14:paraId="61B932AA" w14:textId="77777777" w:rsidR="00064CC8" w:rsidRPr="00087F02" w:rsidRDefault="00064CC8" w:rsidP="00064CC8">
      <w:pPr>
        <w:rPr>
          <w:sz w:val="10"/>
        </w:rPr>
      </w:pPr>
      <w:r w:rsidRPr="00B32A6B">
        <w:rPr>
          <w:rStyle w:val="StyleUnderline"/>
        </w:rPr>
        <w:t xml:space="preserve">The withdrawn money was </w:t>
      </w:r>
      <w:r w:rsidRPr="00087F02">
        <w:rPr>
          <w:rStyle w:val="StyleUnderline"/>
          <w:highlight w:val="yellow"/>
        </w:rPr>
        <w:t>used to</w:t>
      </w:r>
      <w:r w:rsidRPr="00B32A6B">
        <w:rPr>
          <w:rStyle w:val="StyleUnderline"/>
        </w:rPr>
        <w:t xml:space="preserve"> </w:t>
      </w:r>
      <w:r w:rsidRPr="00B32A6B">
        <w:rPr>
          <w:rStyle w:val="Emphasis"/>
        </w:rPr>
        <w:t>obtain U.S. commodities</w:t>
      </w:r>
      <w:r w:rsidRPr="00B32A6B">
        <w:rPr>
          <w:rStyle w:val="StyleUnderline"/>
        </w:rPr>
        <w:t xml:space="preserve"> and </w:t>
      </w:r>
      <w:r w:rsidRPr="00B32A6B">
        <w:rPr>
          <w:rStyle w:val="Emphasis"/>
        </w:rPr>
        <w:t>bolster existing aid</w:t>
      </w:r>
      <w:r w:rsidRPr="00B32A6B">
        <w:rPr>
          <w:rStyle w:val="StyleUnderline"/>
        </w:rPr>
        <w:t xml:space="preserve"> in those countries</w:t>
      </w:r>
      <w:r w:rsidRPr="00087F02">
        <w:rPr>
          <w:sz w:val="10"/>
        </w:rPr>
        <w:t>, according to a U.S. Agency for International Development spokesperson. </w:t>
      </w:r>
    </w:p>
    <w:p w14:paraId="18D99640" w14:textId="77777777" w:rsidR="00064CC8" w:rsidRPr="00B32A6B" w:rsidRDefault="00064CC8" w:rsidP="00064CC8">
      <w:pPr>
        <w:rPr>
          <w:rStyle w:val="Emphasis"/>
        </w:rPr>
      </w:pPr>
      <w:r w:rsidRPr="00087F02">
        <w:rPr>
          <w:sz w:val="10"/>
        </w:rPr>
        <w:t xml:space="preserve">The Emerson Trust was renamed to honor former Mississippi Rep. Bill Emerson in 1998 but was originally established in 1980 as a wheat reserve. </w:t>
      </w:r>
      <w:r w:rsidRPr="00B32A6B">
        <w:rPr>
          <w:rStyle w:val="StyleUnderline"/>
        </w:rPr>
        <w:t xml:space="preserve">Because of rising food prices, in 2008, the Department of Agriculture converted the trust into a cash reserve that can be used to </w:t>
      </w:r>
      <w:r w:rsidRPr="00087F02">
        <w:rPr>
          <w:rStyle w:val="Emphasis"/>
          <w:highlight w:val="yellow"/>
        </w:rPr>
        <w:t>purchase U.S. commodities in times of need.</w:t>
      </w:r>
      <w:r w:rsidRPr="00B32A6B">
        <w:rPr>
          <w:rStyle w:val="Emphasis"/>
        </w:rPr>
        <w:t> </w:t>
      </w:r>
    </w:p>
    <w:p w14:paraId="6E65DDB4" w14:textId="77777777" w:rsidR="00064CC8" w:rsidRPr="00087F02" w:rsidRDefault="00064CC8" w:rsidP="00064CC8">
      <w:pPr>
        <w:rPr>
          <w:sz w:val="10"/>
        </w:rPr>
      </w:pPr>
      <w:r w:rsidRPr="00087F02">
        <w:rPr>
          <w:sz w:val="10"/>
        </w:rPr>
        <w:t xml:space="preserve">The trust was most recently reauthorized in the 2018 farm bill, and </w:t>
      </w:r>
      <w:r w:rsidRPr="00087F02">
        <w:rPr>
          <w:rStyle w:val="Emphasis"/>
          <w:highlight w:val="yellow"/>
        </w:rPr>
        <w:t>Congress must reauthorize</w:t>
      </w:r>
      <w:r w:rsidRPr="00B32A6B">
        <w:rPr>
          <w:rStyle w:val="Emphasis"/>
        </w:rPr>
        <w:t xml:space="preserve"> the Emerson Trust in the 2023 legislation.</w:t>
      </w:r>
      <w:r w:rsidRPr="00087F02">
        <w:rPr>
          <w:sz w:val="10"/>
        </w:rPr>
        <w:t xml:space="preserve"> </w:t>
      </w:r>
      <w:r w:rsidRPr="00B32A6B">
        <w:rPr>
          <w:rStyle w:val="StyleUnderline"/>
        </w:rPr>
        <w:t>Congress also </w:t>
      </w:r>
      <w:hyperlink r:id="rId111" w:history="1">
        <w:r w:rsidRPr="00B32A6B">
          <w:rPr>
            <w:rStyle w:val="StyleUnderline"/>
          </w:rPr>
          <w:t>has the authority </w:t>
        </w:r>
      </w:hyperlink>
      <w:r w:rsidRPr="00B32A6B">
        <w:rPr>
          <w:rStyle w:val="StyleUnderline"/>
        </w:rPr>
        <w:t>to replenish funds after they are withdrawn.</w:t>
      </w:r>
      <w:r w:rsidRPr="00087F02">
        <w:rPr>
          <w:sz w:val="10"/>
        </w:rPr>
        <w:t> </w:t>
      </w:r>
    </w:p>
    <w:p w14:paraId="54F73508" w14:textId="77777777" w:rsidR="00064CC8" w:rsidRPr="00087F02" w:rsidRDefault="00064CC8" w:rsidP="00064CC8">
      <w:pPr>
        <w:rPr>
          <w:sz w:val="10"/>
        </w:rPr>
      </w:pPr>
      <w:r w:rsidRPr="00087F02">
        <w:rPr>
          <w:sz w:val="10"/>
        </w:rPr>
        <w:t xml:space="preserve">“For all of those accounts [in the farm bill], the one that we’re really interested in is </w:t>
      </w:r>
      <w:r w:rsidRPr="00087F02">
        <w:rPr>
          <w:rStyle w:val="StyleUnderline"/>
          <w:highlight w:val="yellow"/>
        </w:rPr>
        <w:t>the</w:t>
      </w:r>
      <w:r w:rsidRPr="00B32A6B">
        <w:rPr>
          <w:rStyle w:val="StyleUnderline"/>
        </w:rPr>
        <w:t xml:space="preserve"> Emerson </w:t>
      </w:r>
      <w:r w:rsidRPr="00087F02">
        <w:rPr>
          <w:rStyle w:val="StyleUnderline"/>
          <w:highlight w:val="yellow"/>
        </w:rPr>
        <w:t>Trust</w:t>
      </w:r>
      <w:r w:rsidRPr="00087F02">
        <w:rPr>
          <w:sz w:val="10"/>
        </w:rPr>
        <w:t xml:space="preserve"> because it’s an account that’s not very well known, but </w:t>
      </w:r>
      <w:r w:rsidRPr="00087F02">
        <w:rPr>
          <w:rStyle w:val="StyleUnderline"/>
          <w:highlight w:val="yellow"/>
        </w:rPr>
        <w:t>is</w:t>
      </w:r>
      <w:r w:rsidRPr="00B32A6B">
        <w:rPr>
          <w:rStyle w:val="StyleUnderline"/>
        </w:rPr>
        <w:t xml:space="preserve"> </w:t>
      </w:r>
      <w:r w:rsidRPr="00B32A6B">
        <w:rPr>
          <w:rStyle w:val="Emphasis"/>
        </w:rPr>
        <w:t xml:space="preserve">absolutely </w:t>
      </w:r>
      <w:r w:rsidRPr="00087F02">
        <w:rPr>
          <w:rStyle w:val="Emphasis"/>
          <w:highlight w:val="yellow"/>
        </w:rPr>
        <w:t>vital</w:t>
      </w:r>
      <w:r w:rsidRPr="00B32A6B">
        <w:rPr>
          <w:rStyle w:val="StyleUnderline"/>
        </w:rPr>
        <w:t xml:space="preserve"> in situations like the one that we found ourselves in in 2022</w:t>
      </w:r>
      <w:r w:rsidRPr="00087F02">
        <w:rPr>
          <w:sz w:val="10"/>
        </w:rPr>
        <w:t>,” Middleton said. </w:t>
      </w:r>
    </w:p>
    <w:p w14:paraId="2ABA4A4D" w14:textId="77777777" w:rsidR="00064CC8" w:rsidRPr="00087F02" w:rsidRDefault="00064CC8" w:rsidP="00064CC8">
      <w:pPr>
        <w:rPr>
          <w:sz w:val="10"/>
        </w:rPr>
      </w:pPr>
      <w:r w:rsidRPr="00087F02">
        <w:rPr>
          <w:sz w:val="10"/>
        </w:rPr>
        <w:t>“</w:t>
      </w:r>
      <w:r w:rsidRPr="00B32A6B">
        <w:rPr>
          <w:rStyle w:val="StyleUnderline"/>
        </w:rPr>
        <w:t xml:space="preserve">It’s really absolutely </w:t>
      </w:r>
      <w:r w:rsidRPr="00B32A6B">
        <w:rPr>
          <w:rStyle w:val="Emphasis"/>
        </w:rPr>
        <w:t>vital assistance</w:t>
      </w:r>
      <w:r w:rsidRPr="00B32A6B">
        <w:rPr>
          <w:rStyle w:val="StyleUnderline"/>
        </w:rPr>
        <w:t xml:space="preserve"> that the U.S. was able to provide because of that emergency account </w:t>
      </w:r>
      <w:r w:rsidRPr="00087F02">
        <w:rPr>
          <w:rStyle w:val="StyleUnderline"/>
        </w:rPr>
        <w:t xml:space="preserve">in this </w:t>
      </w:r>
      <w:r w:rsidRPr="00087F02">
        <w:rPr>
          <w:rStyle w:val="Emphasis"/>
        </w:rPr>
        <w:t>time of historic need</w:t>
      </w:r>
      <w:r w:rsidRPr="00B32A6B">
        <w:rPr>
          <w:rStyle w:val="Emphasis"/>
        </w:rPr>
        <w:t>.”</w:t>
      </w:r>
      <w:r w:rsidRPr="00087F02">
        <w:rPr>
          <w:sz w:val="10"/>
        </w:rPr>
        <w:t> </w:t>
      </w:r>
    </w:p>
    <w:p w14:paraId="47C13002" w14:textId="77777777" w:rsidR="00064CC8" w:rsidRPr="00B32A6B" w:rsidRDefault="00064CC8" w:rsidP="00064CC8">
      <w:pPr>
        <w:rPr>
          <w:rStyle w:val="StyleUnderline"/>
        </w:rPr>
      </w:pPr>
      <w:r w:rsidRPr="00B32A6B">
        <w:rPr>
          <w:rStyle w:val="StyleUnderline"/>
        </w:rPr>
        <w:t xml:space="preserve">The </w:t>
      </w:r>
      <w:r w:rsidRPr="00087F02">
        <w:rPr>
          <w:rStyle w:val="StyleUnderline"/>
          <w:highlight w:val="yellow"/>
        </w:rPr>
        <w:t>2018</w:t>
      </w:r>
      <w:r w:rsidRPr="00B32A6B">
        <w:rPr>
          <w:rStyle w:val="StyleUnderline"/>
        </w:rPr>
        <w:t xml:space="preserve"> farm </w:t>
      </w:r>
      <w:r w:rsidRPr="00087F02">
        <w:rPr>
          <w:rStyle w:val="StyleUnderline"/>
          <w:highlight w:val="yellow"/>
        </w:rPr>
        <w:t>bill did not account for</w:t>
      </w:r>
      <w:r w:rsidRPr="00B32A6B">
        <w:rPr>
          <w:rStyle w:val="StyleUnderline"/>
        </w:rPr>
        <w:t xml:space="preserve"> such crises like the </w:t>
      </w:r>
      <w:r w:rsidRPr="00087F02">
        <w:rPr>
          <w:rStyle w:val="Emphasis"/>
          <w:highlight w:val="yellow"/>
        </w:rPr>
        <w:t>COVID</w:t>
      </w:r>
      <w:r w:rsidRPr="00B32A6B">
        <w:rPr>
          <w:rStyle w:val="Emphasis"/>
        </w:rPr>
        <w:t>-19 pandemic</w:t>
      </w:r>
      <w:r w:rsidRPr="00B32A6B">
        <w:rPr>
          <w:rStyle w:val="StyleUnderline"/>
        </w:rPr>
        <w:t xml:space="preserve"> </w:t>
      </w:r>
      <w:r w:rsidRPr="00087F02">
        <w:rPr>
          <w:rStyle w:val="StyleUnderline"/>
          <w:highlight w:val="yellow"/>
        </w:rPr>
        <w:t>or</w:t>
      </w:r>
      <w:r w:rsidRPr="00B32A6B">
        <w:rPr>
          <w:rStyle w:val="StyleUnderline"/>
        </w:rPr>
        <w:t xml:space="preserve"> the </w:t>
      </w:r>
      <w:r w:rsidRPr="00B32A6B">
        <w:rPr>
          <w:rStyle w:val="Emphasis"/>
        </w:rPr>
        <w:t>Russia-</w:t>
      </w:r>
      <w:r w:rsidRPr="00087F02">
        <w:rPr>
          <w:rStyle w:val="Emphasis"/>
          <w:highlight w:val="yellow"/>
        </w:rPr>
        <w:t>Ukraine</w:t>
      </w:r>
      <w:r w:rsidRPr="00B32A6B">
        <w:rPr>
          <w:rStyle w:val="Emphasis"/>
        </w:rPr>
        <w:t xml:space="preserve"> conflict</w:t>
      </w:r>
      <w:r w:rsidRPr="00B32A6B">
        <w:rPr>
          <w:rStyle w:val="StyleUnderline"/>
        </w:rPr>
        <w:t xml:space="preserve">, both </w:t>
      </w:r>
      <w:r w:rsidRPr="00087F02">
        <w:rPr>
          <w:rStyle w:val="StyleUnderline"/>
        </w:rPr>
        <w:t>which</w:t>
      </w:r>
      <w:r w:rsidRPr="00B32A6B">
        <w:rPr>
          <w:rStyle w:val="StyleUnderline"/>
        </w:rPr>
        <w:t xml:space="preserve"> have had severe effects on supply and triggered more aid from the federal government, so the Emerson Trust was an </w:t>
      </w:r>
      <w:r w:rsidRPr="00B32A6B">
        <w:rPr>
          <w:rStyle w:val="Emphasis"/>
        </w:rPr>
        <w:t>essential resource</w:t>
      </w:r>
      <w:r w:rsidRPr="00B32A6B">
        <w:rPr>
          <w:rStyle w:val="StyleUnderline"/>
        </w:rPr>
        <w:t xml:space="preserve"> in recent years.</w:t>
      </w:r>
    </w:p>
    <w:p w14:paraId="595B93DE" w14:textId="77777777" w:rsidR="00064CC8" w:rsidRPr="00087F02" w:rsidRDefault="00064CC8" w:rsidP="00064CC8">
      <w:pPr>
        <w:rPr>
          <w:sz w:val="10"/>
        </w:rPr>
      </w:pPr>
      <w:r w:rsidRPr="00087F02">
        <w:rPr>
          <w:sz w:val="10"/>
        </w:rPr>
        <w:t xml:space="preserve">“I mean, </w:t>
      </w:r>
      <w:r w:rsidRPr="00B32A6B">
        <w:rPr>
          <w:rStyle w:val="StyleUnderline"/>
        </w:rPr>
        <w:t xml:space="preserve">the need was </w:t>
      </w:r>
      <w:r w:rsidRPr="00B32A6B">
        <w:rPr>
          <w:rStyle w:val="Emphasis"/>
        </w:rPr>
        <w:t>extraordinary</w:t>
      </w:r>
      <w:r w:rsidRPr="00B32A6B">
        <w:rPr>
          <w:rStyle w:val="StyleUnderline"/>
        </w:rPr>
        <w:t xml:space="preserve"> and then just </w:t>
      </w:r>
      <w:r w:rsidRPr="00B32A6B">
        <w:rPr>
          <w:rStyle w:val="Emphasis"/>
        </w:rPr>
        <w:t>compounded</w:t>
      </w:r>
      <w:r w:rsidRPr="00B32A6B">
        <w:rPr>
          <w:rStyle w:val="StyleUnderline"/>
        </w:rPr>
        <w:t xml:space="preserve"> with the shock to the global food supply chain with the Ukrainian crisis</w:t>
      </w:r>
      <w:r w:rsidRPr="00087F02">
        <w:rPr>
          <w:sz w:val="10"/>
        </w:rPr>
        <w:t>,” Middleton said. </w:t>
      </w:r>
    </w:p>
    <w:p w14:paraId="29448F01" w14:textId="77777777" w:rsidR="00064CC8" w:rsidRPr="00087F02" w:rsidRDefault="00064CC8" w:rsidP="00064CC8">
      <w:pPr>
        <w:rPr>
          <w:sz w:val="10"/>
        </w:rPr>
      </w:pPr>
      <w:r w:rsidRPr="00087F02">
        <w:rPr>
          <w:sz w:val="10"/>
        </w:rPr>
        <w:t>Rep. </w:t>
      </w:r>
      <w:hyperlink r:id="rId112" w:history="1">
        <w:r w:rsidRPr="00087F02">
          <w:rPr>
            <w:rStyle w:val="Hyperlink"/>
            <w:sz w:val="10"/>
          </w:rPr>
          <w:t>Jim McGovern </w:t>
        </w:r>
      </w:hyperlink>
      <w:r w:rsidRPr="00087F02">
        <w:rPr>
          <w:sz w:val="10"/>
        </w:rPr>
        <w:t>(D-Mass.), the former ranking member of the House Agriculture Committee’s subcommittee on nutrition, said in a statement that he supports keeping international food aid well-funded in the new legislation.</w:t>
      </w:r>
    </w:p>
    <w:p w14:paraId="462EEDA8" w14:textId="77777777" w:rsidR="00064CC8" w:rsidRPr="00087F02" w:rsidRDefault="00064CC8" w:rsidP="00064CC8">
      <w:pPr>
        <w:rPr>
          <w:sz w:val="10"/>
        </w:rPr>
      </w:pPr>
      <w:r w:rsidRPr="00087F02">
        <w:rPr>
          <w:sz w:val="10"/>
        </w:rPr>
        <w:t>“</w:t>
      </w:r>
      <w:r w:rsidRPr="00087F02">
        <w:rPr>
          <w:rStyle w:val="StyleUnderline"/>
          <w:highlight w:val="yellow"/>
        </w:rPr>
        <w:t>The</w:t>
      </w:r>
      <w:r w:rsidRPr="00B32A6B">
        <w:rPr>
          <w:rStyle w:val="StyleUnderline"/>
        </w:rPr>
        <w:t xml:space="preserve"> FY 2023 farm </w:t>
      </w:r>
      <w:r w:rsidRPr="00087F02">
        <w:rPr>
          <w:rStyle w:val="StyleUnderline"/>
          <w:highlight w:val="yellow"/>
        </w:rPr>
        <w:t>bill</w:t>
      </w:r>
      <w:r w:rsidRPr="00B32A6B">
        <w:rPr>
          <w:rStyle w:val="StyleUnderline"/>
        </w:rPr>
        <w:t xml:space="preserve"> </w:t>
      </w:r>
      <w:r w:rsidRPr="00087F02">
        <w:rPr>
          <w:rStyle w:val="StyleUnderline"/>
          <w:highlight w:val="yellow"/>
        </w:rPr>
        <w:t>reauthorization needs to</w:t>
      </w:r>
      <w:r w:rsidRPr="00087F02">
        <w:rPr>
          <w:sz w:val="10"/>
        </w:rPr>
        <w:t xml:space="preserve"> continue to build on the trajectory of the past two decades and </w:t>
      </w:r>
      <w:r w:rsidRPr="00087F02">
        <w:rPr>
          <w:rStyle w:val="StyleUnderline"/>
          <w:highlight w:val="yellow"/>
        </w:rPr>
        <w:t>ensure</w:t>
      </w:r>
      <w:r w:rsidRPr="00B32A6B">
        <w:rPr>
          <w:rStyle w:val="StyleUnderline"/>
        </w:rPr>
        <w:t xml:space="preserve"> that </w:t>
      </w:r>
      <w:r w:rsidRPr="00087F02">
        <w:rPr>
          <w:rStyle w:val="StyleUnderline"/>
          <w:highlight w:val="yellow"/>
        </w:rPr>
        <w:t>the U.S.</w:t>
      </w:r>
      <w:r w:rsidRPr="00B32A6B">
        <w:rPr>
          <w:rStyle w:val="StyleUnderline"/>
        </w:rPr>
        <w:t xml:space="preserve">, in partnership with American farmers and non-profits, </w:t>
      </w:r>
      <w:r w:rsidRPr="00087F02">
        <w:rPr>
          <w:rStyle w:val="StyleUnderline"/>
          <w:highlight w:val="yellow"/>
        </w:rPr>
        <w:t>can</w:t>
      </w:r>
      <w:r w:rsidRPr="00B32A6B">
        <w:rPr>
          <w:rStyle w:val="StyleUnderline"/>
        </w:rPr>
        <w:t xml:space="preserve"> </w:t>
      </w:r>
      <w:r w:rsidRPr="00087F02">
        <w:rPr>
          <w:rStyle w:val="StyleUnderline"/>
          <w:highlight w:val="yellow"/>
        </w:rPr>
        <w:t>respond</w:t>
      </w:r>
      <w:r w:rsidRPr="00B32A6B">
        <w:rPr>
          <w:rStyle w:val="StyleUnderline"/>
        </w:rPr>
        <w:t xml:space="preserve"> </w:t>
      </w:r>
      <w:r w:rsidRPr="00B32A6B">
        <w:rPr>
          <w:rStyle w:val="Emphasis"/>
        </w:rPr>
        <w:t>swiftly and comprehensively</w:t>
      </w:r>
      <w:r w:rsidRPr="00B32A6B">
        <w:rPr>
          <w:rStyle w:val="StyleUnderline"/>
        </w:rPr>
        <w:t xml:space="preserve"> to </w:t>
      </w:r>
      <w:r w:rsidRPr="00B32A6B">
        <w:rPr>
          <w:rStyle w:val="Emphasis"/>
        </w:rPr>
        <w:t>global humanitarian emergencies</w:t>
      </w:r>
      <w:r w:rsidRPr="00B32A6B">
        <w:rPr>
          <w:rStyle w:val="StyleUnderline"/>
        </w:rPr>
        <w:t xml:space="preserve"> </w:t>
      </w:r>
      <w:r w:rsidRPr="00087F02">
        <w:rPr>
          <w:rStyle w:val="StyleUnderline"/>
          <w:highlight w:val="yellow"/>
        </w:rPr>
        <w:t>and</w:t>
      </w:r>
      <w:r w:rsidRPr="00B32A6B">
        <w:rPr>
          <w:rStyle w:val="StyleUnderline"/>
        </w:rPr>
        <w:t xml:space="preserve"> </w:t>
      </w:r>
      <w:r w:rsidRPr="00087F02">
        <w:rPr>
          <w:rStyle w:val="StyleUnderline"/>
          <w:highlight w:val="yellow"/>
        </w:rPr>
        <w:t>invest</w:t>
      </w:r>
      <w:r w:rsidRPr="00B32A6B">
        <w:rPr>
          <w:rStyle w:val="StyleUnderline"/>
        </w:rPr>
        <w:t xml:space="preserve"> in </w:t>
      </w:r>
      <w:r w:rsidRPr="00B32A6B">
        <w:rPr>
          <w:rStyle w:val="Emphasis"/>
        </w:rPr>
        <w:t>longer-term resilience and sustainability</w:t>
      </w:r>
      <w:r w:rsidRPr="00B32A6B">
        <w:rPr>
          <w:rStyle w:val="StyleUnderline"/>
        </w:rPr>
        <w:t xml:space="preserve">, especially for small farmers, </w:t>
      </w:r>
      <w:r w:rsidRPr="00087F02">
        <w:rPr>
          <w:rStyle w:val="StyleUnderline"/>
          <w:highlight w:val="yellow"/>
        </w:rPr>
        <w:t>so</w:t>
      </w:r>
      <w:r w:rsidRPr="00B32A6B">
        <w:rPr>
          <w:rStyle w:val="StyleUnderline"/>
        </w:rPr>
        <w:t xml:space="preserve"> that </w:t>
      </w:r>
      <w:r w:rsidRPr="00087F02">
        <w:rPr>
          <w:rStyle w:val="StyleUnderline"/>
          <w:highlight w:val="yellow"/>
        </w:rPr>
        <w:t>they</w:t>
      </w:r>
      <w:r w:rsidRPr="00B32A6B">
        <w:rPr>
          <w:rStyle w:val="StyleUnderline"/>
        </w:rPr>
        <w:t xml:space="preserve"> </w:t>
      </w:r>
      <w:r w:rsidRPr="00087F02">
        <w:rPr>
          <w:rStyle w:val="StyleUnderline"/>
          <w:highlight w:val="yellow"/>
        </w:rPr>
        <w:t>may</w:t>
      </w:r>
      <w:r w:rsidRPr="00B32A6B">
        <w:rPr>
          <w:rStyle w:val="StyleUnderline"/>
        </w:rPr>
        <w:t xml:space="preserve"> more </w:t>
      </w:r>
      <w:r w:rsidRPr="00B32A6B">
        <w:rPr>
          <w:rStyle w:val="Emphasis"/>
        </w:rPr>
        <w:t xml:space="preserve">successfully </w:t>
      </w:r>
      <w:r w:rsidRPr="00087F02">
        <w:rPr>
          <w:rStyle w:val="Emphasis"/>
          <w:highlight w:val="yellow"/>
        </w:rPr>
        <w:t>withstand</w:t>
      </w:r>
      <w:r w:rsidRPr="00B32A6B">
        <w:rPr>
          <w:rStyle w:val="Emphasis"/>
        </w:rPr>
        <w:t xml:space="preserve"> </w:t>
      </w:r>
      <w:r w:rsidRPr="00087F02">
        <w:rPr>
          <w:rStyle w:val="Emphasis"/>
          <w:highlight w:val="yellow"/>
        </w:rPr>
        <w:t>future</w:t>
      </w:r>
      <w:r w:rsidRPr="00B32A6B">
        <w:rPr>
          <w:rStyle w:val="Emphasis"/>
        </w:rPr>
        <w:t xml:space="preserve"> economic and climate </w:t>
      </w:r>
      <w:r w:rsidRPr="00087F02">
        <w:rPr>
          <w:rStyle w:val="Emphasis"/>
          <w:highlight w:val="yellow"/>
        </w:rPr>
        <w:t>shocks</w:t>
      </w:r>
      <w:r w:rsidRPr="00087F02">
        <w:rPr>
          <w:sz w:val="10"/>
        </w:rPr>
        <w:t>,” McGovern said in a statement to The Hill. </w:t>
      </w:r>
    </w:p>
    <w:p w14:paraId="11602D23" w14:textId="77777777" w:rsidR="00064CC8" w:rsidRPr="00087F02" w:rsidRDefault="00064CC8" w:rsidP="00064CC8">
      <w:pPr>
        <w:rPr>
          <w:sz w:val="10"/>
        </w:rPr>
      </w:pPr>
      <w:r w:rsidRPr="00087F02">
        <w:rPr>
          <w:sz w:val="10"/>
        </w:rPr>
        <w:t>In addition to the Emerson Trust withdrawal, the </w:t>
      </w:r>
      <w:hyperlink r:id="rId113" w:history="1">
        <w:r w:rsidRPr="00087F02">
          <w:rPr>
            <w:rStyle w:val="Hyperlink"/>
            <w:sz w:val="10"/>
          </w:rPr>
          <w:t>Biden administration </w:t>
        </w:r>
      </w:hyperlink>
      <w:r w:rsidRPr="00087F02">
        <w:rPr>
          <w:sz w:val="10"/>
        </w:rPr>
        <w:t>committed $2.76 billion toward global food security last summer, on top of Biden and other G7 leaders’ contributing $4.5 billion to the issue in 2022. </w:t>
      </w:r>
    </w:p>
    <w:p w14:paraId="31B048CB" w14:textId="77777777" w:rsidR="00064CC8" w:rsidRPr="00B32A6B" w:rsidRDefault="00064CC8" w:rsidP="00064CC8">
      <w:pPr>
        <w:rPr>
          <w:rStyle w:val="StyleUnderline"/>
        </w:rPr>
      </w:pPr>
      <w:r w:rsidRPr="00087F02">
        <w:rPr>
          <w:rStyle w:val="Emphasis"/>
          <w:highlight w:val="yellow"/>
        </w:rPr>
        <w:t>High prices</w:t>
      </w:r>
      <w:r w:rsidRPr="00087F02">
        <w:rPr>
          <w:rStyle w:val="StyleUnderline"/>
          <w:highlight w:val="yellow"/>
        </w:rPr>
        <w:t xml:space="preserve"> for fuel and fertilizer</w:t>
      </w:r>
      <w:r w:rsidRPr="00B32A6B">
        <w:rPr>
          <w:rStyle w:val="StyleUnderline"/>
        </w:rPr>
        <w:t xml:space="preserve">, </w:t>
      </w:r>
      <w:r w:rsidRPr="00087F02">
        <w:rPr>
          <w:rStyle w:val="Emphasis"/>
          <w:highlight w:val="yellow"/>
        </w:rPr>
        <w:t>theft</w:t>
      </w:r>
      <w:r w:rsidRPr="00B32A6B">
        <w:rPr>
          <w:rStyle w:val="StyleUnderline"/>
        </w:rPr>
        <w:t xml:space="preserve"> of farm equipment, </w:t>
      </w:r>
      <w:r w:rsidRPr="00087F02">
        <w:rPr>
          <w:rStyle w:val="Emphasis"/>
          <w:highlight w:val="yellow"/>
        </w:rPr>
        <w:t>destruction</w:t>
      </w:r>
      <w:r w:rsidRPr="00B32A6B">
        <w:rPr>
          <w:rStyle w:val="StyleUnderline"/>
        </w:rPr>
        <w:t xml:space="preserve"> of agricultural facilities, </w:t>
      </w:r>
      <w:r w:rsidRPr="00087F02">
        <w:rPr>
          <w:rStyle w:val="StyleUnderline"/>
          <w:highlight w:val="yellow"/>
        </w:rPr>
        <w:t>and</w:t>
      </w:r>
      <w:r w:rsidRPr="00B32A6B">
        <w:rPr>
          <w:rStyle w:val="StyleUnderline"/>
        </w:rPr>
        <w:t xml:space="preserve"> the </w:t>
      </w:r>
      <w:r w:rsidRPr="00087F02">
        <w:rPr>
          <w:rStyle w:val="Emphasis"/>
          <w:highlight w:val="yellow"/>
        </w:rPr>
        <w:t>blockade</w:t>
      </w:r>
      <w:r w:rsidRPr="00B32A6B">
        <w:rPr>
          <w:rStyle w:val="Emphasis"/>
        </w:rPr>
        <w:t xml:space="preserve"> of Black Sea</w:t>
      </w:r>
      <w:r w:rsidRPr="00B32A6B">
        <w:rPr>
          <w:rStyle w:val="StyleUnderline"/>
        </w:rPr>
        <w:t xml:space="preserve"> ports all </w:t>
      </w:r>
      <w:r w:rsidRPr="00087F02">
        <w:rPr>
          <w:rStyle w:val="StyleUnderline"/>
          <w:highlight w:val="yellow"/>
        </w:rPr>
        <w:t>threatened to push millions</w:t>
      </w:r>
      <w:r w:rsidRPr="00B32A6B">
        <w:rPr>
          <w:rStyle w:val="StyleUnderline"/>
        </w:rPr>
        <w:t xml:space="preserve"> of people internationally into poverty, hunger and malnutrition</w:t>
      </w:r>
      <w:r w:rsidRPr="00087F02">
        <w:rPr>
          <w:sz w:val="10"/>
        </w:rPr>
        <w:t xml:space="preserve"> starting in 2022, according to the White House. </w:t>
      </w:r>
      <w:r w:rsidRPr="00B32A6B">
        <w:rPr>
          <w:rStyle w:val="StyleUnderline"/>
        </w:rPr>
        <w:t xml:space="preserve">The </w:t>
      </w:r>
      <w:r w:rsidRPr="00B32A6B">
        <w:rPr>
          <w:rStyle w:val="Emphasis"/>
        </w:rPr>
        <w:t>Horn of Africa</w:t>
      </w:r>
      <w:r w:rsidRPr="00B32A6B">
        <w:rPr>
          <w:rStyle w:val="StyleUnderline"/>
        </w:rPr>
        <w:t xml:space="preserve"> faced a particularly acute crisis due to prolonged drought and famine. </w:t>
      </w:r>
    </w:p>
    <w:p w14:paraId="52E56C9C" w14:textId="77777777" w:rsidR="00064CC8" w:rsidRPr="00087F02" w:rsidRDefault="00064CC8" w:rsidP="00064CC8">
      <w:pPr>
        <w:rPr>
          <w:sz w:val="10"/>
        </w:rPr>
      </w:pPr>
      <w:r w:rsidRPr="00087F02">
        <w:rPr>
          <w:sz w:val="10"/>
        </w:rPr>
        <w:t xml:space="preserve">Dalton Henry, vice president of policy for U.S. Wheat Associates, is hoping to see </w:t>
      </w:r>
      <w:r w:rsidRPr="00B32A6B">
        <w:rPr>
          <w:rStyle w:val="StyleUnderline"/>
        </w:rPr>
        <w:t xml:space="preserve">solutions in the 2023 farm bill that prioritize using </w:t>
      </w:r>
      <w:r w:rsidRPr="00B32A6B">
        <w:rPr>
          <w:rStyle w:val="Emphasis"/>
        </w:rPr>
        <w:t>U.S. commodities as a “cornerstone”</w:t>
      </w:r>
      <w:r w:rsidRPr="00B32A6B">
        <w:rPr>
          <w:rStyle w:val="StyleUnderline"/>
        </w:rPr>
        <w:t xml:space="preserve"> of donations to regions in need. </w:t>
      </w:r>
    </w:p>
    <w:p w14:paraId="468486D8" w14:textId="77777777" w:rsidR="00064CC8" w:rsidRPr="00087F02" w:rsidRDefault="00064CC8" w:rsidP="00064CC8">
      <w:pPr>
        <w:rPr>
          <w:sz w:val="10"/>
        </w:rPr>
      </w:pPr>
      <w:r w:rsidRPr="00087F02">
        <w:rPr>
          <w:sz w:val="10"/>
        </w:rPr>
        <w:t>“</w:t>
      </w:r>
      <w:r w:rsidRPr="00B32A6B">
        <w:rPr>
          <w:rStyle w:val="StyleUnderline"/>
        </w:rPr>
        <w:t xml:space="preserve">We have a </w:t>
      </w:r>
      <w:r w:rsidRPr="00B32A6B">
        <w:rPr>
          <w:rStyle w:val="Emphasis"/>
        </w:rPr>
        <w:t>tremendous priority</w:t>
      </w:r>
      <w:r w:rsidRPr="00B32A6B">
        <w:rPr>
          <w:rStyle w:val="StyleUnderline"/>
        </w:rPr>
        <w:t xml:space="preserve"> placed on making sure that hungry people around the world get fed and the farm bill programs do such a good job at doing that with commodities</w:t>
      </w:r>
      <w:r w:rsidRPr="00087F02">
        <w:rPr>
          <w:sz w:val="10"/>
        </w:rPr>
        <w:t>,” Henry said. </w:t>
      </w:r>
    </w:p>
    <w:p w14:paraId="6535F511" w14:textId="77777777" w:rsidR="00064CC8" w:rsidRPr="00087F02" w:rsidRDefault="00064CC8" w:rsidP="00064CC8">
      <w:pPr>
        <w:rPr>
          <w:rStyle w:val="StyleUnderline"/>
        </w:rPr>
      </w:pPr>
      <w:r w:rsidRPr="00087F02">
        <w:rPr>
          <w:sz w:val="10"/>
        </w:rPr>
        <w:t xml:space="preserve">He added that it’s “hard to say” how much farm bill policies will change from past years, but that </w:t>
      </w:r>
      <w:r w:rsidRPr="00087F02">
        <w:rPr>
          <w:rStyle w:val="StyleUnderline"/>
        </w:rPr>
        <w:t>the Russia-</w:t>
      </w:r>
      <w:r w:rsidRPr="00087F02">
        <w:rPr>
          <w:rStyle w:val="StyleUnderline"/>
          <w:highlight w:val="yellow"/>
        </w:rPr>
        <w:t>Ukraine</w:t>
      </w:r>
      <w:r w:rsidRPr="00087F02">
        <w:rPr>
          <w:rStyle w:val="StyleUnderline"/>
        </w:rPr>
        <w:t xml:space="preserve"> war has </w:t>
      </w:r>
      <w:r w:rsidRPr="00087F02">
        <w:rPr>
          <w:rStyle w:val="Emphasis"/>
          <w:highlight w:val="yellow"/>
        </w:rPr>
        <w:t xml:space="preserve">inflamed existing </w:t>
      </w:r>
      <w:r w:rsidRPr="00087F02">
        <w:rPr>
          <w:rStyle w:val="Emphasis"/>
        </w:rPr>
        <w:t xml:space="preserve">hunger and </w:t>
      </w:r>
      <w:r w:rsidRPr="00087F02">
        <w:rPr>
          <w:rStyle w:val="Emphasis"/>
          <w:highlight w:val="yellow"/>
        </w:rPr>
        <w:t>food</w:t>
      </w:r>
      <w:r w:rsidRPr="00087F02">
        <w:rPr>
          <w:rStyle w:val="Emphasis"/>
        </w:rPr>
        <w:t xml:space="preserve"> </w:t>
      </w:r>
      <w:r w:rsidRPr="00087F02">
        <w:rPr>
          <w:rStyle w:val="Emphasis"/>
          <w:highlight w:val="yellow"/>
        </w:rPr>
        <w:t>insecurity</w:t>
      </w:r>
      <w:r w:rsidRPr="00087F02">
        <w:rPr>
          <w:rStyle w:val="StyleUnderline"/>
        </w:rPr>
        <w:t xml:space="preserve"> </w:t>
      </w:r>
      <w:r w:rsidRPr="00087F02">
        <w:rPr>
          <w:rStyle w:val="StyleUnderline"/>
          <w:highlight w:val="yellow"/>
        </w:rPr>
        <w:t>due to</w:t>
      </w:r>
      <w:r w:rsidRPr="00087F02">
        <w:rPr>
          <w:rStyle w:val="StyleUnderline"/>
        </w:rPr>
        <w:t xml:space="preserve"> global conflicts like those in </w:t>
      </w:r>
      <w:r w:rsidRPr="00087F02">
        <w:rPr>
          <w:rStyle w:val="StyleUnderline"/>
          <w:highlight w:val="yellow"/>
        </w:rPr>
        <w:t>Ethiopia and Yemen.</w:t>
      </w:r>
      <w:r w:rsidRPr="00087F02">
        <w:rPr>
          <w:rStyle w:val="StyleUnderline"/>
        </w:rPr>
        <w:t> </w:t>
      </w:r>
    </w:p>
    <w:p w14:paraId="62077CE4" w14:textId="77777777" w:rsidR="00064CC8" w:rsidRPr="00087F02" w:rsidRDefault="00064CC8" w:rsidP="00064CC8">
      <w:pPr>
        <w:rPr>
          <w:rStyle w:val="StyleUnderline"/>
        </w:rPr>
      </w:pPr>
      <w:r w:rsidRPr="00087F02">
        <w:rPr>
          <w:sz w:val="10"/>
        </w:rPr>
        <w:t xml:space="preserve">Henry said </w:t>
      </w:r>
      <w:r w:rsidRPr="00087F02">
        <w:rPr>
          <w:rStyle w:val="StyleUnderline"/>
        </w:rPr>
        <w:t xml:space="preserve">the war in </w:t>
      </w:r>
      <w:r w:rsidRPr="00087F02">
        <w:rPr>
          <w:rStyle w:val="StyleUnderline"/>
          <w:highlight w:val="yellow"/>
        </w:rPr>
        <w:t>Ukraine</w:t>
      </w:r>
      <w:r w:rsidRPr="00087F02">
        <w:rPr>
          <w:rStyle w:val="StyleUnderline"/>
        </w:rPr>
        <w:t xml:space="preserve"> has </w:t>
      </w:r>
      <w:r w:rsidRPr="00087F02">
        <w:rPr>
          <w:rStyle w:val="StyleUnderline"/>
          <w:highlight w:val="yellow"/>
        </w:rPr>
        <w:t>made</w:t>
      </w:r>
      <w:r w:rsidRPr="00087F02">
        <w:rPr>
          <w:rStyle w:val="StyleUnderline"/>
        </w:rPr>
        <w:t xml:space="preserve"> </w:t>
      </w:r>
      <w:r w:rsidRPr="00087F02">
        <w:rPr>
          <w:rStyle w:val="StyleUnderline"/>
          <w:highlight w:val="yellow"/>
        </w:rPr>
        <w:t>the need</w:t>
      </w:r>
      <w:r w:rsidRPr="00087F02">
        <w:rPr>
          <w:rStyle w:val="StyleUnderline"/>
        </w:rPr>
        <w:t xml:space="preserve"> for international food aid </w:t>
      </w:r>
      <w:r w:rsidRPr="00087F02">
        <w:rPr>
          <w:rStyle w:val="Emphasis"/>
        </w:rPr>
        <w:t xml:space="preserve">more </w:t>
      </w:r>
      <w:r w:rsidRPr="00087F02">
        <w:rPr>
          <w:rStyle w:val="Emphasis"/>
          <w:highlight w:val="yellow"/>
        </w:rPr>
        <w:t>prominent</w:t>
      </w:r>
      <w:r w:rsidRPr="00087F02">
        <w:rPr>
          <w:rStyle w:val="StyleUnderline"/>
        </w:rPr>
        <w:t>.</w:t>
      </w:r>
    </w:p>
    <w:p w14:paraId="3E252816" w14:textId="58CE8A32" w:rsidR="00064CC8" w:rsidRDefault="00064CC8" w:rsidP="00064CC8">
      <w:pPr>
        <w:rPr>
          <w:sz w:val="10"/>
        </w:rPr>
      </w:pPr>
      <w:r w:rsidRPr="00087F02">
        <w:rPr>
          <w:sz w:val="10"/>
        </w:rPr>
        <w:t>“I think that, if anything, one of the big impacts is that the war has put global food security much more front of mind for a lot of folks,” Henry said, “and probably shone a little bit more of a light on some of these programs that normally kind of fly under the radar.”</w:t>
      </w:r>
    </w:p>
    <w:p w14:paraId="7E48032B" w14:textId="77777777" w:rsidR="008B77D0" w:rsidRPr="00263812" w:rsidRDefault="008B77D0" w:rsidP="008B77D0">
      <w:pPr>
        <w:pStyle w:val="Heading4"/>
      </w:pPr>
      <w:r>
        <w:t xml:space="preserve">Farm Bill needed </w:t>
      </w:r>
      <w:r>
        <w:rPr>
          <w:u w:val="single"/>
        </w:rPr>
        <w:t>now</w:t>
      </w:r>
      <w:r>
        <w:t xml:space="preserve"> – urgent food crises. Delay is </w:t>
      </w:r>
      <w:r>
        <w:rPr>
          <w:u w:val="single"/>
        </w:rPr>
        <w:t>deadly</w:t>
      </w:r>
    </w:p>
    <w:p w14:paraId="2BAE84B4" w14:textId="77777777" w:rsidR="008B77D0" w:rsidRDefault="008B77D0" w:rsidP="008B77D0">
      <w:r>
        <w:t xml:space="preserve">Teresa </w:t>
      </w:r>
      <w:r w:rsidRPr="00263812">
        <w:rPr>
          <w:rStyle w:val="Style13ptBold"/>
        </w:rPr>
        <w:t>Welsh 2-2</w:t>
      </w:r>
      <w:r>
        <w:t xml:space="preserve"> {Senior Reporter at Devex} - ("USAID asks for food aid flexibility in farm bill," Devex, published 2-2-2023, accessed 6-27-2023, https://www.devex.com/news/usaid-asks-for-food-aid-flexibility-in-farm-bill-104888)//marlborough-wr/</w:t>
      </w:r>
    </w:p>
    <w:p w14:paraId="6125BF6F" w14:textId="77777777" w:rsidR="008B77D0" w:rsidRPr="00263812" w:rsidRDefault="008B77D0" w:rsidP="008B77D0">
      <w:pPr>
        <w:rPr>
          <w:rStyle w:val="StyleUnderline"/>
        </w:rPr>
      </w:pPr>
      <w:r w:rsidRPr="00263812">
        <w:rPr>
          <w:sz w:val="12"/>
        </w:rPr>
        <w:t>The </w:t>
      </w:r>
      <w:hyperlink r:id="rId114" w:history="1">
        <w:r w:rsidRPr="00263812">
          <w:rPr>
            <w:rStyle w:val="Hyperlink"/>
            <w:sz w:val="12"/>
          </w:rPr>
          <w:t>U.S. </w:t>
        </w:r>
      </w:hyperlink>
      <w:hyperlink r:id="rId115" w:history="1">
        <w:r w:rsidRPr="00263812">
          <w:rPr>
            <w:rStyle w:val="Hyperlink"/>
            <w:sz w:val="12"/>
          </w:rPr>
          <w:t>Agency</w:t>
        </w:r>
      </w:hyperlink>
      <w:hyperlink r:id="rId116" w:history="1">
        <w:r w:rsidRPr="00263812">
          <w:rPr>
            <w:rStyle w:val="Hyperlink"/>
            <w:sz w:val="12"/>
          </w:rPr>
          <w:t> for International Development</w:t>
        </w:r>
      </w:hyperlink>
      <w:r w:rsidRPr="00263812">
        <w:rPr>
          <w:sz w:val="12"/>
        </w:rPr>
        <w:t xml:space="preserve"> on Wednesday asked </w:t>
      </w:r>
      <w:r w:rsidRPr="00263812">
        <w:rPr>
          <w:rStyle w:val="StyleUnderline"/>
        </w:rPr>
        <w:t xml:space="preserve">Congress to improve the efficiency of U.S. food assistance authorized by the farm bill as it seeks ways to </w:t>
      </w:r>
      <w:r w:rsidRPr="00263812">
        <w:rPr>
          <w:rStyle w:val="Emphasis"/>
        </w:rPr>
        <w:t>streamline</w:t>
      </w:r>
      <w:r w:rsidRPr="00263812">
        <w:rPr>
          <w:rStyle w:val="StyleUnderline"/>
        </w:rPr>
        <w:t xml:space="preserve"> the response to any food crisis.</w:t>
      </w:r>
    </w:p>
    <w:p w14:paraId="002E018F" w14:textId="77777777" w:rsidR="008B77D0" w:rsidRPr="00263812" w:rsidRDefault="008B77D0" w:rsidP="008B77D0">
      <w:pPr>
        <w:rPr>
          <w:rStyle w:val="StyleUnderline"/>
        </w:rPr>
      </w:pPr>
      <w:r w:rsidRPr="00263812">
        <w:rPr>
          <w:rStyle w:val="StyleUnderline"/>
        </w:rPr>
        <w:t xml:space="preserve">The agency </w:t>
      </w:r>
      <w:r w:rsidRPr="00263812">
        <w:rPr>
          <w:rStyle w:val="Emphasis"/>
        </w:rPr>
        <w:t>needs more flexibility</w:t>
      </w:r>
      <w:r w:rsidRPr="00263812">
        <w:rPr>
          <w:rStyle w:val="StyleUnderline"/>
        </w:rPr>
        <w:t xml:space="preserve"> to spend money in ways that best fit local realities</w:t>
      </w:r>
      <w:r w:rsidRPr="00263812">
        <w:rPr>
          <w:sz w:val="12"/>
        </w:rPr>
        <w:t xml:space="preserve">, USAID Assistant to the Administrator for the Bureau of Humanitarian Assistance Sarah Charles told a hearing of the Senate Agriculture Committee. </w:t>
      </w:r>
      <w:r w:rsidRPr="00263812">
        <w:rPr>
          <w:rStyle w:val="Emphasis"/>
        </w:rPr>
        <w:t>The current food crisis has strained USAID resources</w:t>
      </w:r>
      <w:r w:rsidRPr="00263812">
        <w:rPr>
          <w:sz w:val="12"/>
        </w:rPr>
        <w:t xml:space="preserve">, she said, and </w:t>
      </w:r>
      <w:r w:rsidRPr="00263812">
        <w:rPr>
          <w:rStyle w:val="StyleUnderline"/>
        </w:rPr>
        <w:t xml:space="preserve">current farm bill requirements have </w:t>
      </w:r>
      <w:r w:rsidRPr="00263812">
        <w:rPr>
          <w:rStyle w:val="Emphasis"/>
        </w:rPr>
        <w:t>restricted its ability to respond</w:t>
      </w:r>
      <w:r w:rsidRPr="00263812">
        <w:rPr>
          <w:rStyle w:val="StyleUnderline"/>
        </w:rPr>
        <w:t>.</w:t>
      </w:r>
    </w:p>
    <w:p w14:paraId="7FFE8491" w14:textId="77777777" w:rsidR="008B77D0" w:rsidRPr="00263812" w:rsidRDefault="008B77D0" w:rsidP="008B77D0">
      <w:pPr>
        <w:rPr>
          <w:sz w:val="12"/>
        </w:rPr>
      </w:pPr>
      <w:r w:rsidRPr="00263812">
        <w:rPr>
          <w:sz w:val="12"/>
        </w:rPr>
        <w:t>“</w:t>
      </w:r>
      <w:r w:rsidRPr="00263812">
        <w:rPr>
          <w:rStyle w:val="StyleUnderline"/>
        </w:rPr>
        <w:t>There's an opportunity to maximize American generosity and save even more lives</w:t>
      </w:r>
      <w:r w:rsidRPr="00263812">
        <w:rPr>
          <w:sz w:val="12"/>
        </w:rPr>
        <w:t>,” Charles told senators.</w:t>
      </w:r>
    </w:p>
    <w:p w14:paraId="6230A2AA" w14:textId="77777777" w:rsidR="008B77D0" w:rsidRPr="00263812" w:rsidRDefault="008B77D0" w:rsidP="008B77D0">
      <w:pPr>
        <w:rPr>
          <w:sz w:val="12"/>
        </w:rPr>
      </w:pPr>
      <w:r w:rsidRPr="00263812">
        <w:rPr>
          <w:sz w:val="12"/>
        </w:rPr>
        <w:t>The farm bill governs the flagship U.S. foreign food assistance programs McGovern-Dole Food for Education Program, Food for Peace, and Food for Progress. It must be passed by Sept. 30 to reauthorize the programs for the next five years, a process that </w:t>
      </w:r>
      <w:hyperlink r:id="rId117" w:history="1">
        <w:r w:rsidRPr="00263812">
          <w:rPr>
            <w:rStyle w:val="Hyperlink"/>
            <w:sz w:val="12"/>
          </w:rPr>
          <w:t>is expected to be contentious</w:t>
        </w:r>
      </w:hyperlink>
      <w:r w:rsidRPr="00263812">
        <w:rPr>
          <w:sz w:val="12"/>
        </w:rPr>
        <w:t> in an increasingly polarized Congress.</w:t>
      </w:r>
    </w:p>
    <w:p w14:paraId="7EDD42DF" w14:textId="77777777" w:rsidR="008B77D0" w:rsidRPr="00263812" w:rsidRDefault="008B77D0" w:rsidP="008B77D0">
      <w:pPr>
        <w:rPr>
          <w:sz w:val="12"/>
        </w:rPr>
      </w:pPr>
      <w:r w:rsidRPr="00263812">
        <w:rPr>
          <w:sz w:val="12"/>
        </w:rPr>
        <w:t xml:space="preserve">Charles requested </w:t>
      </w:r>
      <w:r w:rsidRPr="00263812">
        <w:rPr>
          <w:rStyle w:val="StyleUnderline"/>
        </w:rPr>
        <w:t xml:space="preserve">technical changes to improve USAID’s ability to deliver </w:t>
      </w:r>
      <w:r w:rsidRPr="00263812">
        <w:rPr>
          <w:rStyle w:val="Emphasis"/>
        </w:rPr>
        <w:t>efficient foreign assistance</w:t>
      </w:r>
      <w:r w:rsidRPr="00263812">
        <w:rPr>
          <w:rStyle w:val="StyleUnderline"/>
        </w:rPr>
        <w:t xml:space="preserve">, including reducing complex accounting provisions that distract implementers from program delivery. Such </w:t>
      </w:r>
      <w:r w:rsidRPr="00263812">
        <w:rPr>
          <w:rStyle w:val="Emphasis"/>
        </w:rPr>
        <w:t>simplification</w:t>
      </w:r>
      <w:r w:rsidRPr="00263812">
        <w:rPr>
          <w:rStyle w:val="StyleUnderline"/>
        </w:rPr>
        <w:t xml:space="preserve"> could also help more local organizations, which often struggle to meet complicated administrative requirements, partner with USAID</w:t>
      </w:r>
      <w:r w:rsidRPr="00263812">
        <w:rPr>
          <w:sz w:val="12"/>
        </w:rPr>
        <w:t>, she said.</w:t>
      </w:r>
    </w:p>
    <w:p w14:paraId="095B7387" w14:textId="77777777" w:rsidR="008B77D0" w:rsidRPr="00263812" w:rsidRDefault="008B77D0" w:rsidP="008B77D0">
      <w:pPr>
        <w:rPr>
          <w:sz w:val="12"/>
        </w:rPr>
      </w:pPr>
      <w:r w:rsidRPr="00263812">
        <w:rPr>
          <w:sz w:val="12"/>
        </w:rPr>
        <w:t>“I’d love to work with you all on some greater flexibilities on those programs to allow us to tailor to the specific context,” Charles said.</w:t>
      </w:r>
    </w:p>
    <w:p w14:paraId="146BC7F4" w14:textId="77777777" w:rsidR="008B77D0" w:rsidRPr="00263812" w:rsidRDefault="008B77D0" w:rsidP="008B77D0">
      <w:pPr>
        <w:rPr>
          <w:sz w:val="12"/>
        </w:rPr>
      </w:pPr>
      <w:r w:rsidRPr="00263812">
        <w:rPr>
          <w:sz w:val="12"/>
        </w:rPr>
        <w:t>This includes being exempt from the requirement of using U.S.-grown in-kind commodities, “if that’s the most appropriate way to program,” she added.</w:t>
      </w:r>
    </w:p>
    <w:p w14:paraId="05E2A12E" w14:textId="77777777" w:rsidR="008B77D0" w:rsidRPr="00263812" w:rsidRDefault="008B77D0" w:rsidP="008B77D0">
      <w:pPr>
        <w:rPr>
          <w:rStyle w:val="StyleUnderline"/>
        </w:rPr>
      </w:pPr>
      <w:r w:rsidRPr="00263812">
        <w:rPr>
          <w:rStyle w:val="StyleUnderline"/>
        </w:rPr>
        <w:t xml:space="preserve">Long pushed by senators from agricultural states, the farm bill requires the majority of U.S. food assistance to be in the form of home-grown commodities shipped on U.S.-flagged vessels. </w:t>
      </w:r>
      <w:r w:rsidRPr="00263812">
        <w:rPr>
          <w:sz w:val="12"/>
        </w:rPr>
        <w:t>As shipping costs have skyrocketed, less money can be spent directly on food assistance to meet the need of a </w:t>
      </w:r>
      <w:hyperlink r:id="rId118" w:tgtFrame="_blank" w:history="1">
        <w:r w:rsidRPr="00263812">
          <w:rPr>
            <w:rStyle w:val="Hyperlink"/>
            <w:sz w:val="12"/>
          </w:rPr>
          <w:t>growing hungry population</w:t>
        </w:r>
      </w:hyperlink>
      <w:r w:rsidRPr="00263812">
        <w:rPr>
          <w:sz w:val="12"/>
        </w:rPr>
        <w:t>.</w:t>
      </w:r>
    </w:p>
    <w:p w14:paraId="624E0467" w14:textId="77777777" w:rsidR="008B77D0" w:rsidRPr="00263812" w:rsidRDefault="008B77D0" w:rsidP="008B77D0">
      <w:pPr>
        <w:rPr>
          <w:rStyle w:val="StyleUnderline"/>
        </w:rPr>
      </w:pPr>
      <w:r w:rsidRPr="00263812">
        <w:rPr>
          <w:sz w:val="12"/>
        </w:rPr>
        <w:t xml:space="preserve">Reforms to a provision in related legislation requiring shipping on U.S.-flagged ships, known as cargo preference, were not mentioned in the hearing. </w:t>
      </w:r>
      <w:r w:rsidRPr="00263812">
        <w:rPr>
          <w:rStyle w:val="StyleUnderline"/>
        </w:rPr>
        <w:t>USAID and NGOs have repeatedly sought a relaxation of the rules that would shorten the time it takes to move food assistance around the world.</w:t>
      </w:r>
    </w:p>
    <w:p w14:paraId="660BC114" w14:textId="77777777" w:rsidR="008B77D0" w:rsidRPr="00263812" w:rsidRDefault="008B77D0" w:rsidP="008B77D0">
      <w:pPr>
        <w:rPr>
          <w:rStyle w:val="Emphasis"/>
        </w:rPr>
      </w:pPr>
      <w:r w:rsidRPr="00263812">
        <w:rPr>
          <w:rStyle w:val="StyleUnderline"/>
        </w:rPr>
        <w:t>Greater efficiencies will allow the agency to feed more people</w:t>
      </w:r>
      <w:r w:rsidRPr="00263812">
        <w:rPr>
          <w:sz w:val="12"/>
        </w:rPr>
        <w:t xml:space="preserve">, Charles said, noting that </w:t>
      </w:r>
      <w:r w:rsidRPr="00263812">
        <w:rPr>
          <w:rStyle w:val="Emphasis"/>
        </w:rPr>
        <w:t>every $1 invested in households through Food for Peace saw $3 in additional benefits.</w:t>
      </w:r>
    </w:p>
    <w:p w14:paraId="6BFAF80D" w14:textId="77777777" w:rsidR="008B77D0" w:rsidRPr="00263812" w:rsidRDefault="008B77D0" w:rsidP="008B77D0">
      <w:pPr>
        <w:rPr>
          <w:sz w:val="12"/>
        </w:rPr>
      </w:pPr>
      <w:r w:rsidRPr="00263812">
        <w:rPr>
          <w:rStyle w:val="StyleUnderline"/>
        </w:rPr>
        <w:t>The agency’s goal is to help people “</w:t>
      </w:r>
      <w:r w:rsidRPr="00263812">
        <w:rPr>
          <w:rStyle w:val="Emphasis"/>
        </w:rPr>
        <w:t>graduate</w:t>
      </w:r>
      <w:r w:rsidRPr="00263812">
        <w:rPr>
          <w:rStyle w:val="StyleUnderline"/>
        </w:rPr>
        <w:t>” from being reliant on food aid</w:t>
      </w:r>
      <w:r w:rsidRPr="00263812">
        <w:rPr>
          <w:sz w:val="12"/>
        </w:rPr>
        <w:t xml:space="preserve">, she said. </w:t>
      </w:r>
      <w:r w:rsidRPr="00263812">
        <w:rPr>
          <w:rStyle w:val="StyleUnderline"/>
        </w:rPr>
        <w:t xml:space="preserve">Only about 10% of Food for Peace activities are focused on </w:t>
      </w:r>
      <w:r w:rsidRPr="00263812">
        <w:rPr>
          <w:rStyle w:val="Emphasis"/>
        </w:rPr>
        <w:t>resilience building</w:t>
      </w:r>
      <w:r w:rsidRPr="00263812">
        <w:rPr>
          <w:rStyle w:val="StyleUnderline"/>
        </w:rPr>
        <w:t>, such as improving productivity and withstanding shocks from climate change and conflict.</w:t>
      </w:r>
    </w:p>
    <w:p w14:paraId="160AF81F" w14:textId="77777777" w:rsidR="008B77D0" w:rsidRPr="00263812" w:rsidRDefault="008B77D0" w:rsidP="008B77D0">
      <w:pPr>
        <w:rPr>
          <w:sz w:val="12"/>
        </w:rPr>
      </w:pPr>
      <w:r w:rsidRPr="00263812">
        <w:rPr>
          <w:sz w:val="12"/>
        </w:rPr>
        <w:t>“</w:t>
      </w:r>
      <w:r w:rsidRPr="00263812">
        <w:rPr>
          <w:rStyle w:val="StyleUnderline"/>
        </w:rPr>
        <w:t>U.S. assistance programs have never been more vital</w:t>
      </w:r>
      <w:r w:rsidRPr="00263812">
        <w:rPr>
          <w:sz w:val="12"/>
        </w:rPr>
        <w:t>,” Charles said.</w:t>
      </w:r>
    </w:p>
    <w:p w14:paraId="57DAC1C2" w14:textId="77777777" w:rsidR="008B77D0" w:rsidRDefault="008B77D0" w:rsidP="00820C2D">
      <w:pPr>
        <w:rPr>
          <w:rStyle w:val="Style13ptBold"/>
          <w:b w:val="0"/>
          <w:bCs w:val="0"/>
        </w:rPr>
      </w:pPr>
    </w:p>
    <w:p w14:paraId="15CCE728" w14:textId="2E3C3C1C" w:rsidR="000C2686" w:rsidRDefault="000C2686" w:rsidP="000C2686">
      <w:pPr>
        <w:pStyle w:val="Heading4"/>
        <w:rPr>
          <w:rStyle w:val="Style13ptBold"/>
          <w:b/>
          <w:bCs w:val="0"/>
        </w:rPr>
      </w:pPr>
      <w:r>
        <w:rPr>
          <w:rStyle w:val="Style13ptBold"/>
          <w:b/>
          <w:bCs w:val="0"/>
        </w:rPr>
        <w:t xml:space="preserve">Farm bill will pass and solve food crisis </w:t>
      </w:r>
    </w:p>
    <w:p w14:paraId="70CC99B5" w14:textId="6E5B49ED" w:rsidR="000C2686" w:rsidRPr="00EC55D4" w:rsidRDefault="009B3932" w:rsidP="00EC55D4">
      <w:hyperlink r:id="rId119" w:tooltip="Posts by Lisa Held" w:history="1">
        <w:r w:rsidR="00EC55D4">
          <w:rPr>
            <w:rStyle w:val="Hyperlink"/>
          </w:rPr>
          <w:t>Lisa</w:t>
        </w:r>
      </w:hyperlink>
      <w:r w:rsidR="00EC55D4">
        <w:t xml:space="preserve"> </w:t>
      </w:r>
      <w:r w:rsidR="00EC55D4" w:rsidRPr="00EC55D4">
        <w:rPr>
          <w:rStyle w:val="Style13ptBold"/>
        </w:rPr>
        <w:t>Held 23</w:t>
      </w:r>
      <w:r w:rsidR="000C2686" w:rsidRPr="00EC55D4">
        <w:t xml:space="preserve"> [</w:t>
      </w:r>
      <w:hyperlink r:id="rId120" w:tooltip="Posts by Lisa Held" w:history="1">
        <w:r w:rsidR="000C2686" w:rsidRPr="00EC55D4">
          <w:rPr>
            <w:rStyle w:val="Hyperlink"/>
          </w:rPr>
          <w:t>LISA HELD</w:t>
        </w:r>
      </w:hyperlink>
      <w:r w:rsidR="000C2686" w:rsidRPr="00EC55D4">
        <w:t xml:space="preserve">; Lisa Held is Civil Eats’ senior staff reporter. reported on agriculture and the food system with an eye toward sustainability, equality, covered health and wellness and was an editor at Well+Good. master's degree from Columbia University's School of Journalism; MARCH 20, 2023; “This Farm Bill Really Matters. We Explain Why.” </w:t>
      </w:r>
      <w:hyperlink r:id="rId121" w:history="1">
        <w:r w:rsidR="000C2686" w:rsidRPr="00EC55D4">
          <w:rPr>
            <w:rStyle w:val="Hyperlink"/>
          </w:rPr>
          <w:t>https://civileats.com/2023/03/20/farm-bill-explainer-2023-bill-snap-nutrition-climate-smart-farming-commodities-insurance-congress/</w:t>
        </w:r>
      </w:hyperlink>
      <w:r w:rsidR="000C2686" w:rsidRPr="00EC55D4">
        <w:t xml:space="preserve">] </w:t>
      </w:r>
    </w:p>
    <w:p w14:paraId="5640FA3D" w14:textId="43181D6A" w:rsidR="000C2686" w:rsidRPr="000C2686" w:rsidRDefault="000C2686" w:rsidP="000C2686">
      <w:pPr>
        <w:pStyle w:val="NormalWeb"/>
        <w:shd w:val="clear" w:color="auto" w:fill="FFFFFF"/>
        <w:spacing w:before="0" w:beforeAutospacing="0" w:after="450" w:afterAutospacing="0"/>
        <w:rPr>
          <w:u w:val="single"/>
        </w:rPr>
      </w:pPr>
      <w:r w:rsidRPr="005F00A4">
        <w:rPr>
          <w:sz w:val="16"/>
        </w:rPr>
        <w:t xml:space="preserve">In Wichita, Kansas, Donna Pearson McClish, founder of Common Ground Producers and Growers, uses a “mobile food hub” model to move fresh food from local farms—both urban and rural—to low-income residents. Many use Supplemental Nutrition Assistance Program (SNAP) benefits and market vouchers to stretch their dollars, she explained </w:t>
      </w:r>
      <w:hyperlink r:id="rId122" w:history="1">
        <w:r w:rsidRPr="005F00A4">
          <w:rPr>
            <w:sz w:val="16"/>
          </w:rPr>
          <w:t>at the “Food Not Feed Summit”</w:t>
        </w:r>
      </w:hyperlink>
      <w:r w:rsidRPr="005F00A4">
        <w:rPr>
          <w:sz w:val="16"/>
        </w:rPr>
        <w:t xml:space="preserve"> in early February. In 2020, Common Ground </w:t>
      </w:r>
      <w:hyperlink r:id="rId123" w:history="1">
        <w:r w:rsidRPr="005F00A4">
          <w:rPr>
            <w:sz w:val="16"/>
          </w:rPr>
          <w:t xml:space="preserve">received </w:t>
        </w:r>
      </w:hyperlink>
      <w:hyperlink r:id="rId124" w:history="1">
        <w:r w:rsidRPr="005F00A4">
          <w:rPr>
            <w:sz w:val="16"/>
          </w:rPr>
          <w:t>just under $300,000</w:t>
        </w:r>
      </w:hyperlink>
      <w:r w:rsidRPr="005F00A4">
        <w:rPr>
          <w:sz w:val="16"/>
        </w:rPr>
        <w:t xml:space="preserve"> from the U.S. Department of Agriculture (USDA) to train entrepreneurs to grow and distribute food in low-income areas. In 2022, the organization partnered with the Kansas Rural Center to create a bigger food hub that will distribute local food in 12 counties along the interstate that runs from Wichita to Salina. That project will be funded by a larger $500,000 USDA grant. These efforts to feed people and distribute more local food in small but impactful ways are important to the state’s food system, yet they’re dwarfed by the scale of commodity farming in Kansas. </w:t>
      </w:r>
      <w:r w:rsidRPr="00537387">
        <w:rPr>
          <w:rStyle w:val="StyleUnderline"/>
        </w:rPr>
        <w:t xml:space="preserve">In fact, between 1995 and 2021, the USDA also sent more than </w:t>
      </w:r>
      <w:hyperlink r:id="rId125" w:history="1">
        <w:r w:rsidRPr="00537387">
          <w:rPr>
            <w:rStyle w:val="StyleUnderline"/>
          </w:rPr>
          <w:t>$15 billion</w:t>
        </w:r>
      </w:hyperlink>
      <w:r w:rsidRPr="00537387">
        <w:rPr>
          <w:rStyle w:val="StyleUnderline"/>
        </w:rPr>
        <w:t xml:space="preserve"> to wheat, sorghum, and corn farmers to continue producing commodities and $3 billion in payments to encourage conservation practices on those same farms. This funding—and the system it shapes—is determined by the federal farm bill, authorized by Congress every five years. Now, D.C. is abuzz with the start of 2023 negotiations, and Pearson McClish is one of many farmers and food advocates who are clamoring for change</w:t>
      </w:r>
      <w:r w:rsidRPr="005F00A4">
        <w:rPr>
          <w:sz w:val="16"/>
        </w:rPr>
        <w:t xml:space="preserve">. At the summit, she likened </w:t>
      </w:r>
      <w:r w:rsidRPr="00537387">
        <w:rPr>
          <w:rStyle w:val="StyleUnderline"/>
        </w:rPr>
        <w:t xml:space="preserve">the food system to critical infrastructure such as bridges and roads. </w:t>
      </w:r>
      <w:r w:rsidRPr="003270C7">
        <w:rPr>
          <w:rStyle w:val="StyleUnderline"/>
          <w:highlight w:val="cyan"/>
        </w:rPr>
        <w:t>“</w:t>
      </w:r>
      <w:r w:rsidRPr="003270C7">
        <w:rPr>
          <w:rStyle w:val="StyleUnderline"/>
          <w:b/>
          <w:bCs/>
          <w:highlight w:val="cyan"/>
        </w:rPr>
        <w:t>Food has to be a policy</w:t>
      </w:r>
      <w:r w:rsidRPr="00537387">
        <w:rPr>
          <w:rStyle w:val="StyleUnderline"/>
        </w:rPr>
        <w:t xml:space="preserve"> </w:t>
      </w:r>
      <w:r w:rsidRPr="003270C7">
        <w:rPr>
          <w:rStyle w:val="StyleUnderline"/>
          <w:highlight w:val="cyan"/>
        </w:rPr>
        <w:t>issue, not a profit issue</w:t>
      </w:r>
      <w:r w:rsidRPr="00537387">
        <w:rPr>
          <w:rStyle w:val="StyleUnderline"/>
        </w:rPr>
        <w:t>,”</w:t>
      </w:r>
      <w:r w:rsidRPr="005F00A4">
        <w:rPr>
          <w:sz w:val="16"/>
        </w:rPr>
        <w:t xml:space="preserve"> she said. Over the course of this year, Civil Eats will report on a number of specific aspects of this important legislation. For starters, here’s an overview of the 2023 Farm Bill. What Is the Farm Bill? The enormous bill, which the Congressional Budget Office </w:t>
      </w:r>
      <w:hyperlink r:id="rId126" w:history="1">
        <w:r w:rsidRPr="005F00A4">
          <w:rPr>
            <w:sz w:val="16"/>
          </w:rPr>
          <w:t>predicts</w:t>
        </w:r>
      </w:hyperlink>
      <w:r w:rsidRPr="005F00A4">
        <w:rPr>
          <w:sz w:val="16"/>
        </w:rPr>
        <w:t xml:space="preserve"> will cost about $700 billion over the next five years, is about both policy and profit. </w:t>
      </w:r>
      <w:r w:rsidRPr="00537387">
        <w:rPr>
          <w:u w:val="single"/>
        </w:rPr>
        <w:t xml:space="preserve">Depending on the year, the super-sized spending bill </w:t>
      </w:r>
      <w:hyperlink r:id="rId127" w:anchor="what-does" w:history="1">
        <w:r w:rsidRPr="00537387">
          <w:rPr>
            <w:u w:val="single"/>
          </w:rPr>
          <w:t>consists of</w:t>
        </w:r>
      </w:hyperlink>
      <w:r w:rsidRPr="00537387">
        <w:rPr>
          <w:u w:val="single"/>
        </w:rPr>
        <w:t xml:space="preserve"> about a dozen sections, called titles. The largest titles authorize spending on SNAP benefits, subsidy payments for commodity farmers, crop insurance, and conservation programs.</w:t>
      </w:r>
      <w:r w:rsidRPr="005F00A4">
        <w:rPr>
          <w:sz w:val="16"/>
        </w:rPr>
        <w:t xml:space="preserve"> Agriculture Committees in the House and Senate hold hearings, negotiate, and then write drafts of the bill that eventually need to be reconciled into one. Usually, the bill is referred to as “zero sum,” which means lawmakers have a set amount of money to work with. That can lead to tense negotiations, especially now, when Democrats control the Senate and Republicans control the House, with </w:t>
      </w:r>
      <w:hyperlink r:id="rId128" w:history="1">
        <w:r w:rsidRPr="005F00A4">
          <w:rPr>
            <w:sz w:val="16"/>
          </w:rPr>
          <w:t>new procedural rules</w:t>
        </w:r>
      </w:hyperlink>
      <w:r w:rsidRPr="005F00A4">
        <w:rPr>
          <w:sz w:val="16"/>
        </w:rPr>
        <w:t xml:space="preserve"> demanded by a group of far-right lawmakers. </w:t>
      </w:r>
      <w:r w:rsidRPr="00537387">
        <w:rPr>
          <w:u w:val="single"/>
        </w:rPr>
        <w:t xml:space="preserve">What Will This Year’s Process Look Like? Some past farm bill cycles have taken years, and </w:t>
      </w:r>
      <w:hyperlink r:id="rId129" w:history="1">
        <w:r w:rsidRPr="00537387">
          <w:rPr>
            <w:u w:val="single"/>
          </w:rPr>
          <w:t>some think</w:t>
        </w:r>
      </w:hyperlink>
      <w:r w:rsidRPr="00537387">
        <w:rPr>
          <w:u w:val="single"/>
        </w:rPr>
        <w:t xml:space="preserve"> this one will, too. But </w:t>
      </w:r>
      <w:r w:rsidRPr="003270C7">
        <w:rPr>
          <w:b/>
          <w:bCs/>
          <w:highlight w:val="cyan"/>
          <w:u w:val="single"/>
        </w:rPr>
        <w:t>many insiders</w:t>
      </w:r>
      <w:r w:rsidRPr="003270C7">
        <w:rPr>
          <w:highlight w:val="cyan"/>
          <w:u w:val="single"/>
        </w:rPr>
        <w:t xml:space="preserve"> say</w:t>
      </w:r>
      <w:r w:rsidRPr="00537387">
        <w:rPr>
          <w:u w:val="single"/>
        </w:rPr>
        <w:t xml:space="preserve"> the </w:t>
      </w:r>
      <w:r w:rsidRPr="003270C7">
        <w:rPr>
          <w:b/>
          <w:bCs/>
          <w:highlight w:val="cyan"/>
          <w:u w:val="single"/>
        </w:rPr>
        <w:t>evidence points toward swift negotiations and passage</w:t>
      </w:r>
      <w:r w:rsidRPr="00537387">
        <w:rPr>
          <w:u w:val="single"/>
        </w:rPr>
        <w:t>.</w:t>
      </w:r>
      <w:r w:rsidRPr="005F00A4">
        <w:rPr>
          <w:sz w:val="16"/>
        </w:rPr>
        <w:t xml:space="preserve"> </w:t>
      </w:r>
      <w:r w:rsidRPr="003270C7">
        <w:rPr>
          <w:highlight w:val="cyan"/>
          <w:u w:val="single"/>
        </w:rPr>
        <w:t>GOP lawmakers</w:t>
      </w:r>
      <w:r w:rsidRPr="00537387">
        <w:rPr>
          <w:u w:val="single"/>
        </w:rPr>
        <w:t xml:space="preserve"> </w:t>
      </w:r>
      <w:r w:rsidRPr="003270C7">
        <w:rPr>
          <w:highlight w:val="cyan"/>
          <w:u w:val="single"/>
        </w:rPr>
        <w:t>typically</w:t>
      </w:r>
      <w:r w:rsidRPr="00537387">
        <w:rPr>
          <w:u w:val="single"/>
        </w:rPr>
        <w:t xml:space="preserve"> spend time </w:t>
      </w:r>
      <w:r w:rsidRPr="00C06D95">
        <w:rPr>
          <w:highlight w:val="cyan"/>
          <w:u w:val="single"/>
        </w:rPr>
        <w:t>advocating for</w:t>
      </w:r>
      <w:r w:rsidRPr="00537387">
        <w:rPr>
          <w:u w:val="single"/>
        </w:rPr>
        <w:t xml:space="preserve"> </w:t>
      </w:r>
      <w:r w:rsidRPr="00C06D95">
        <w:rPr>
          <w:highlight w:val="cyan"/>
          <w:u w:val="single"/>
        </w:rPr>
        <w:t>cuts to SNAP</w:t>
      </w:r>
      <w:r w:rsidRPr="00537387">
        <w:rPr>
          <w:u w:val="single"/>
        </w:rPr>
        <w:t xml:space="preserve"> and stringent work requirements—and that effort has already begun—</w:t>
      </w:r>
      <w:r w:rsidRPr="005F00A4">
        <w:rPr>
          <w:sz w:val="16"/>
        </w:rPr>
        <w:t xml:space="preserve">but newly appointed </w:t>
      </w:r>
      <w:r w:rsidRPr="00537387">
        <w:rPr>
          <w:u w:val="single"/>
        </w:rPr>
        <w:t>House Agriculture Chairman G.T. Thompson (R-Pennsylvania)</w:t>
      </w:r>
      <w:r w:rsidRPr="005F00A4">
        <w:rPr>
          <w:sz w:val="16"/>
        </w:rPr>
        <w:t xml:space="preserve"> has pushed back on some of his fellow Republicans’ rhetoric and expressed openness to climate-ag programs he once railed against. “Food has to be a policy issue, not a profit issue.” ~ Donna Pearson McClish Meanwhile, veteran Senate Agriculture Chairwoman Debbie Stabenow </w:t>
      </w:r>
      <w:hyperlink r:id="rId130" w:history="1">
        <w:r w:rsidRPr="005F00A4">
          <w:rPr>
            <w:sz w:val="16"/>
          </w:rPr>
          <w:t>announced</w:t>
        </w:r>
      </w:hyperlink>
      <w:r w:rsidRPr="005F00A4">
        <w:rPr>
          <w:sz w:val="16"/>
        </w:rPr>
        <w:t xml:space="preserve"> that she will not seek reelection next year; with this as her last farm bill cycle, she will likely up the ante on passing a farm bill that cements her legacy. “</w:t>
      </w:r>
      <w:r w:rsidRPr="00537387">
        <w:rPr>
          <w:u w:val="single"/>
        </w:rPr>
        <w:t>She’s going to do everything in her power—and she has a lot of power—to try to get it done</w:t>
      </w:r>
      <w:r w:rsidRPr="005F00A4">
        <w:rPr>
          <w:sz w:val="16"/>
        </w:rPr>
        <w:t xml:space="preserve">,” said Ferd Hoefner, an agricultural policy strategist and consultant who has worked on nine previous farm bills. And the leadership recently announced that drafts of marker bills, the small bills that are used to create language to be added to the larger package, are due in mid-March (although that deadline may be extended). </w:t>
      </w:r>
      <w:r w:rsidRPr="003270C7">
        <w:rPr>
          <w:b/>
          <w:bCs/>
          <w:highlight w:val="cyan"/>
          <w:u w:val="single"/>
        </w:rPr>
        <w:t>Whatever happens politically</w:t>
      </w:r>
      <w:r w:rsidRPr="00537387">
        <w:rPr>
          <w:b/>
          <w:bCs/>
          <w:u w:val="single"/>
        </w:rPr>
        <w:t>,</w:t>
      </w:r>
      <w:r w:rsidRPr="00537387">
        <w:rPr>
          <w:u w:val="single"/>
        </w:rPr>
        <w:t xml:space="preserve"> </w:t>
      </w:r>
      <w:r w:rsidRPr="003270C7">
        <w:rPr>
          <w:highlight w:val="cyan"/>
          <w:u w:val="single"/>
        </w:rPr>
        <w:t xml:space="preserve">it’s worth understanding what’s </w:t>
      </w:r>
      <w:r w:rsidRPr="003270C7">
        <w:rPr>
          <w:b/>
          <w:bCs/>
          <w:highlight w:val="cyan"/>
          <w:u w:val="single"/>
        </w:rPr>
        <w:t>at stake beyond the negotiations and lobbying</w:t>
      </w:r>
      <w:r w:rsidRPr="003270C7">
        <w:rPr>
          <w:highlight w:val="cyan"/>
          <w:u w:val="single"/>
        </w:rPr>
        <w:t xml:space="preserve"> in D.C</w:t>
      </w:r>
      <w:r w:rsidRPr="00537387">
        <w:rPr>
          <w:u w:val="single"/>
        </w:rPr>
        <w:t xml:space="preserve">., and what </w:t>
      </w:r>
      <w:r w:rsidRPr="003270C7">
        <w:rPr>
          <w:highlight w:val="cyan"/>
          <w:u w:val="single"/>
        </w:rPr>
        <w:t xml:space="preserve">the </w:t>
      </w:r>
      <w:r w:rsidRPr="003270C7">
        <w:rPr>
          <w:b/>
          <w:bCs/>
          <w:highlight w:val="cyan"/>
          <w:u w:val="single"/>
        </w:rPr>
        <w:t>outcome of this policy process</w:t>
      </w:r>
      <w:r w:rsidRPr="003270C7">
        <w:rPr>
          <w:highlight w:val="cyan"/>
          <w:u w:val="single"/>
        </w:rPr>
        <w:t xml:space="preserve"> could mean for farmers and eaters</w:t>
      </w:r>
      <w:r w:rsidRPr="00537387">
        <w:rPr>
          <w:u w:val="single"/>
        </w:rPr>
        <w:t xml:space="preserve"> alike, </w:t>
      </w:r>
      <w:r w:rsidRPr="003270C7">
        <w:rPr>
          <w:highlight w:val="cyan"/>
          <w:u w:val="single"/>
        </w:rPr>
        <w:t xml:space="preserve">especially at a time when the </w:t>
      </w:r>
      <w:r w:rsidRPr="003270C7">
        <w:rPr>
          <w:b/>
          <w:bCs/>
          <w:highlight w:val="cyan"/>
          <w:u w:val="single"/>
        </w:rPr>
        <w:t xml:space="preserve">climate crisis and food insecurity </w:t>
      </w:r>
      <w:r w:rsidRPr="003270C7">
        <w:rPr>
          <w:highlight w:val="cyan"/>
          <w:u w:val="single"/>
        </w:rPr>
        <w:t xml:space="preserve">are both </w:t>
      </w:r>
      <w:r w:rsidRPr="003270C7">
        <w:rPr>
          <w:b/>
          <w:bCs/>
          <w:highlight w:val="cyan"/>
          <w:u w:val="single"/>
        </w:rPr>
        <w:t>urgent issues</w:t>
      </w:r>
      <w:r w:rsidRPr="003270C7">
        <w:rPr>
          <w:highlight w:val="cyan"/>
          <w:u w:val="single"/>
        </w:rPr>
        <w:t>.</w:t>
      </w:r>
      <w:r w:rsidRPr="005F00A4">
        <w:rPr>
          <w:sz w:val="16"/>
        </w:rPr>
        <w:t xml:space="preserve"> Will the Farm Bill’s Hunger Provisions Meet the Growing Need? For the past month, food pantries in many parts of the country have been </w:t>
      </w:r>
      <w:hyperlink r:id="rId131" w:history="1">
        <w:r w:rsidRPr="005F00A4">
          <w:rPr>
            <w:sz w:val="16"/>
          </w:rPr>
          <w:t>rushing to prepare</w:t>
        </w:r>
      </w:hyperlink>
      <w:r w:rsidRPr="005F00A4">
        <w:rPr>
          <w:sz w:val="16"/>
        </w:rPr>
        <w:t xml:space="preserve"> for what they anticipate will be a surge </w:t>
      </w:r>
      <w:r w:rsidRPr="003270C7">
        <w:rPr>
          <w:sz w:val="16"/>
        </w:rPr>
        <w:t xml:space="preserve">in demand. </w:t>
      </w:r>
      <w:r w:rsidRPr="003270C7">
        <w:rPr>
          <w:rStyle w:val="StyleUnderline"/>
        </w:rPr>
        <w:t>After a dip in 2021</w:t>
      </w:r>
      <w:r w:rsidRPr="003270C7">
        <w:rPr>
          <w:rStyle w:val="StyleUnderline"/>
          <w:highlight w:val="cyan"/>
        </w:rPr>
        <w:t>, the</w:t>
      </w:r>
      <w:r w:rsidRPr="005F00A4">
        <w:rPr>
          <w:rStyle w:val="StyleUnderline"/>
        </w:rPr>
        <w:t xml:space="preserve"> </w:t>
      </w:r>
      <w:r w:rsidRPr="003270C7">
        <w:rPr>
          <w:rStyle w:val="StyleUnderline"/>
          <w:highlight w:val="cyan"/>
        </w:rPr>
        <w:t>number of families</w:t>
      </w:r>
      <w:r w:rsidRPr="005F00A4">
        <w:rPr>
          <w:rStyle w:val="StyleUnderline"/>
        </w:rPr>
        <w:t xml:space="preserve"> who </w:t>
      </w:r>
      <w:r w:rsidRPr="003270C7">
        <w:rPr>
          <w:rStyle w:val="StyleUnderline"/>
          <w:highlight w:val="cyan"/>
        </w:rPr>
        <w:t>reported</w:t>
      </w:r>
      <w:r w:rsidRPr="005F00A4">
        <w:rPr>
          <w:rStyle w:val="StyleUnderline"/>
        </w:rPr>
        <w:t xml:space="preserve"> “sometimes” or “</w:t>
      </w:r>
      <w:r w:rsidRPr="003270C7">
        <w:rPr>
          <w:rStyle w:val="StyleUnderline"/>
          <w:b/>
          <w:bCs/>
          <w:highlight w:val="cyan"/>
        </w:rPr>
        <w:t>often” not having enough to eat</w:t>
      </w:r>
      <w:r w:rsidRPr="003270C7">
        <w:rPr>
          <w:rStyle w:val="StyleUnderline"/>
          <w:highlight w:val="cyan"/>
        </w:rPr>
        <w:t xml:space="preserve"> </w:t>
      </w:r>
      <w:hyperlink r:id="rId132" w:history="1">
        <w:r w:rsidRPr="003270C7">
          <w:rPr>
            <w:rStyle w:val="StyleUnderline"/>
            <w:highlight w:val="cyan"/>
          </w:rPr>
          <w:t>rose gradually</w:t>
        </w:r>
      </w:hyperlink>
      <w:r w:rsidRPr="003270C7">
        <w:rPr>
          <w:rStyle w:val="StyleUnderline"/>
          <w:highlight w:val="cyan"/>
        </w:rPr>
        <w:t xml:space="preserve"> throughout 2022</w:t>
      </w:r>
      <w:r w:rsidRPr="005F00A4">
        <w:rPr>
          <w:rStyle w:val="StyleUnderline"/>
        </w:rPr>
        <w:t>.</w:t>
      </w:r>
      <w:r w:rsidRPr="005F00A4">
        <w:rPr>
          <w:sz w:val="16"/>
        </w:rPr>
        <w:t xml:space="preserve"> </w:t>
      </w:r>
      <w:r w:rsidRPr="005F00A4">
        <w:rPr>
          <w:u w:val="single"/>
        </w:rPr>
        <w:t>Now</w:t>
      </w:r>
      <w:r w:rsidRPr="003270C7">
        <w:rPr>
          <w:highlight w:val="cyan"/>
          <w:u w:val="single"/>
        </w:rPr>
        <w:t>, pandemic</w:t>
      </w:r>
      <w:r w:rsidRPr="005F00A4">
        <w:rPr>
          <w:u w:val="single"/>
        </w:rPr>
        <w:t xml:space="preserve">-related bumps </w:t>
      </w:r>
      <w:r w:rsidRPr="003270C7">
        <w:rPr>
          <w:highlight w:val="cyan"/>
          <w:u w:val="single"/>
        </w:rPr>
        <w:t xml:space="preserve">in </w:t>
      </w:r>
      <w:r w:rsidRPr="003270C7">
        <w:rPr>
          <w:b/>
          <w:bCs/>
          <w:highlight w:val="cyan"/>
          <w:u w:val="single"/>
        </w:rPr>
        <w:t>SNAP benefits have officially ended</w:t>
      </w:r>
      <w:r w:rsidRPr="003270C7">
        <w:rPr>
          <w:highlight w:val="cyan"/>
          <w:u w:val="single"/>
        </w:rPr>
        <w:t xml:space="preserve">, with </w:t>
      </w:r>
      <w:r w:rsidRPr="003270C7">
        <w:rPr>
          <w:b/>
          <w:bCs/>
          <w:highlight w:val="cyan"/>
          <w:u w:val="single"/>
        </w:rPr>
        <w:t>food prices still</w:t>
      </w:r>
      <w:r w:rsidRPr="005F00A4">
        <w:rPr>
          <w:b/>
          <w:bCs/>
          <w:u w:val="single"/>
        </w:rPr>
        <w:t xml:space="preserve"> </w:t>
      </w:r>
      <w:r w:rsidRPr="003270C7">
        <w:rPr>
          <w:b/>
          <w:bCs/>
          <w:highlight w:val="cyan"/>
          <w:u w:val="single"/>
        </w:rPr>
        <w:t>much higher than normal</w:t>
      </w:r>
      <w:r w:rsidRPr="005F00A4">
        <w:rPr>
          <w:u w:val="single"/>
        </w:rPr>
        <w:t>.</w:t>
      </w:r>
      <w:r w:rsidRPr="005F00A4">
        <w:rPr>
          <w:sz w:val="16"/>
        </w:rPr>
        <w:t xml:space="preserve"> Meanwhile, in Washington, Senator John Boozman (R-Arkansas), the highest-ranking Republican on the Senate Agriculture Committee, began </w:t>
      </w:r>
      <w:r w:rsidRPr="005F00A4">
        <w:rPr>
          <w:u w:val="single"/>
        </w:rPr>
        <w:t>the first hearing on nutrition programs in the 2023 Farm Bill by chiding the USDA for its 2021 update to the Thrifty Food Plan, which increased benefits based on the rise in food prices over time.</w:t>
      </w:r>
      <w:r w:rsidRPr="005F00A4">
        <w:rPr>
          <w:sz w:val="16"/>
        </w:rPr>
        <w:t xml:space="preserve"> It’s the one recent increase that won’t expire, but Boozman said it brought SNAP spending up to “levels that are unsustainable</w:t>
      </w:r>
      <w:r w:rsidRPr="003270C7">
        <w:rPr>
          <w:sz w:val="16"/>
          <w:highlight w:val="cyan"/>
        </w:rPr>
        <w:t xml:space="preserve">.” </w:t>
      </w:r>
      <w:r w:rsidRPr="003270C7">
        <w:rPr>
          <w:highlight w:val="cyan"/>
          <w:u w:val="single"/>
        </w:rPr>
        <w:t>In the coming months</w:t>
      </w:r>
      <w:r w:rsidRPr="005F00A4">
        <w:rPr>
          <w:u w:val="single"/>
        </w:rPr>
        <w:t xml:space="preserve">, </w:t>
      </w:r>
      <w:r w:rsidRPr="00AA4034">
        <w:rPr>
          <w:highlight w:val="cyan"/>
          <w:u w:val="single"/>
        </w:rPr>
        <w:t>that tension between not enough and too much aid for hungry Americans will almost certainly resurface</w:t>
      </w:r>
      <w:r w:rsidRPr="005F00A4">
        <w:rPr>
          <w:u w:val="single"/>
        </w:rPr>
        <w:t xml:space="preserve">: Hunger groups will be fighting for expansions to SNAP that Democrats generally support, while many Republicans will sound alarms about the current cost and push for stricter </w:t>
      </w:r>
      <w:hyperlink r:id="rId133" w:history="1">
        <w:r w:rsidRPr="005F00A4">
          <w:rPr>
            <w:u w:val="single"/>
          </w:rPr>
          <w:t>eligibility requirements</w:t>
        </w:r>
      </w:hyperlink>
      <w:r w:rsidRPr="005F00A4">
        <w:rPr>
          <w:u w:val="single"/>
        </w:rPr>
        <w:t>.</w:t>
      </w:r>
      <w:r w:rsidRPr="005F00A4">
        <w:rPr>
          <w:sz w:val="16"/>
        </w:rPr>
        <w:t xml:space="preserve"> Last week, House Republicans </w:t>
      </w:r>
      <w:hyperlink r:id="rId134" w:history="1">
        <w:r w:rsidRPr="005F00A4">
          <w:rPr>
            <w:sz w:val="16"/>
          </w:rPr>
          <w:t>introduced their first bill</w:t>
        </w:r>
      </w:hyperlink>
      <w:r w:rsidRPr="005F00A4">
        <w:rPr>
          <w:sz w:val="16"/>
        </w:rPr>
        <w:t xml:space="preserve"> which would make more SNAP recipients subject to work requirements. SNAP is the largest program authorized by the farm bill, and it is expensive: In 2018, it accounted for 75 percent of the projected $428 billion in farm bill spending between 2019 and 2023, and the Congressional Budget Office </w:t>
      </w:r>
      <w:hyperlink r:id="rId135" w:history="1">
        <w:r w:rsidRPr="005F00A4">
          <w:rPr>
            <w:sz w:val="16"/>
          </w:rPr>
          <w:t>recently estimated</w:t>
        </w:r>
      </w:hyperlink>
      <w:r w:rsidRPr="005F00A4">
        <w:rPr>
          <w:sz w:val="16"/>
        </w:rPr>
        <w:t xml:space="preserve"> costs will rise 8.4 percent over the next 10 years. But SNAP’s proportion of the farm bill pie is so large because 40 million people participate annually. By comparison, commodity programs receive 7 percent of funding, but over the past five years only served an average of 850,000 farmers each year. Average commodity payments are in the tens of thousands of dollars, and some farms get them continuously for decades. A recent EWG analysis found one subset of larger farms had each received </w:t>
      </w:r>
      <w:hyperlink r:id="rId136" w:history="1">
        <w:r w:rsidRPr="005F00A4">
          <w:rPr>
            <w:sz w:val="16"/>
          </w:rPr>
          <w:t>tens of millions of dollars</w:t>
        </w:r>
      </w:hyperlink>
      <w:r w:rsidRPr="005F00A4">
        <w:rPr>
          <w:sz w:val="16"/>
        </w:rPr>
        <w:t xml:space="preserve"> since 1985. </w:t>
      </w:r>
      <w:r w:rsidRPr="005F00A4">
        <w:rPr>
          <w:u w:val="single"/>
        </w:rPr>
        <w:t>In the last few farm bill cycles, hunger groups focused on defending against cuts to SNAP,</w:t>
      </w:r>
      <w:r w:rsidRPr="005F00A4">
        <w:rPr>
          <w:sz w:val="16"/>
        </w:rPr>
        <w:t xml:space="preserve"> said Gina Plata-Nino, deputy director of SNAP at the Food Research Action Center (FRAC). This time around, especially since the pandemic exposed how close many people were living to the edge, she said, </w:t>
      </w:r>
      <w:hyperlink r:id="rId137" w:history="1">
        <w:r w:rsidRPr="005F00A4">
          <w:rPr>
            <w:sz w:val="16"/>
          </w:rPr>
          <w:t>they want to do more</w:t>
        </w:r>
      </w:hyperlink>
      <w:r w:rsidRPr="005F00A4">
        <w:rPr>
          <w:sz w:val="16"/>
        </w:rPr>
        <w:t>. “This isn’t 2018</w:t>
      </w:r>
      <w:r w:rsidRPr="00CF15C2">
        <w:rPr>
          <w:sz w:val="16"/>
          <w:highlight w:val="cyan"/>
        </w:rPr>
        <w:t xml:space="preserve">. </w:t>
      </w:r>
      <w:r w:rsidRPr="00CF15C2">
        <w:rPr>
          <w:highlight w:val="cyan"/>
          <w:u w:val="single"/>
        </w:rPr>
        <w:t>Our economy is not the same</w:t>
      </w:r>
      <w:r w:rsidRPr="005F00A4">
        <w:rPr>
          <w:u w:val="single"/>
        </w:rPr>
        <w:t xml:space="preserve">, and there are ways that </w:t>
      </w:r>
      <w:r w:rsidRPr="00CF15C2">
        <w:rPr>
          <w:highlight w:val="cyan"/>
          <w:u w:val="single"/>
        </w:rPr>
        <w:t>people were impacted. We need to do better</w:t>
      </w:r>
      <w:r w:rsidRPr="005F00A4">
        <w:rPr>
          <w:sz w:val="16"/>
        </w:rPr>
        <w:t xml:space="preserve">.” At the end of February, a coalition of 500 hunger and nutrition groups, including the </w:t>
      </w:r>
      <w:r w:rsidRPr="005F00A4">
        <w:rPr>
          <w:u w:val="single"/>
        </w:rPr>
        <w:t xml:space="preserve">American Academy of Pediatrics, the Center for Science in the Public Interest, and the American Heart Association, released </w:t>
      </w:r>
      <w:hyperlink r:id="rId138" w:history="1">
        <w:r w:rsidRPr="005F00A4">
          <w:rPr>
            <w:u w:val="single"/>
          </w:rPr>
          <w:t>its 2023 farm bill priorities</w:t>
        </w:r>
      </w:hyperlink>
      <w:r w:rsidRPr="005F00A4">
        <w:rPr>
          <w:u w:val="single"/>
        </w:rPr>
        <w:t xml:space="preserve">. Its members say lawmakers should protect the Thrifty Food Plan update and expand eligibility for </w:t>
      </w:r>
      <w:hyperlink r:id="rId139" w:history="1">
        <w:r w:rsidRPr="005F00A4">
          <w:rPr>
            <w:u w:val="single"/>
          </w:rPr>
          <w:t>college students</w:t>
        </w:r>
      </w:hyperlink>
      <w:r w:rsidRPr="005F00A4">
        <w:rPr>
          <w:u w:val="single"/>
        </w:rPr>
        <w:t xml:space="preserve">, veterans, and </w:t>
      </w:r>
      <w:hyperlink r:id="rId140" w:history="1">
        <w:r w:rsidRPr="005F00A4">
          <w:rPr>
            <w:u w:val="single"/>
          </w:rPr>
          <w:t>seniors.</w:t>
        </w:r>
      </w:hyperlink>
    </w:p>
    <w:p w14:paraId="35CA575C" w14:textId="77777777" w:rsidR="00946796" w:rsidRDefault="00946796" w:rsidP="00946796">
      <w:pPr>
        <w:rPr>
          <w:b/>
          <w:bCs/>
        </w:rPr>
      </w:pPr>
      <w:r>
        <w:rPr>
          <w:b/>
          <w:bCs/>
        </w:rPr>
        <w:t>Farm bill is key to solve food insecurity.</w:t>
      </w:r>
    </w:p>
    <w:p w14:paraId="2E86223D" w14:textId="3F2FEBC7" w:rsidR="00946796" w:rsidRPr="00C06D95" w:rsidRDefault="009B3932" w:rsidP="00946796">
      <w:hyperlink r:id="rId141" w:tooltip="Posts by Isa Peterson" w:history="1">
        <w:r w:rsidR="00946796" w:rsidRPr="009C0D14">
          <w:rPr>
            <w:b/>
            <w:bCs/>
          </w:rPr>
          <w:t>Isa Peterson</w:t>
        </w:r>
      </w:hyperlink>
      <w:r w:rsidR="00EC55D4">
        <w:rPr>
          <w:b/>
          <w:bCs/>
        </w:rPr>
        <w:t xml:space="preserve"> </w:t>
      </w:r>
      <w:r w:rsidR="00946796" w:rsidRPr="009C0D14">
        <w:rPr>
          <w:b/>
          <w:bCs/>
        </w:rPr>
        <w:t>22</w:t>
      </w:r>
      <w:r w:rsidR="00946796">
        <w:t xml:space="preserve"> [</w:t>
      </w:r>
      <w:r w:rsidR="00946796" w:rsidRPr="009C0D14">
        <w:t>Aug 1, 2022</w:t>
      </w:r>
      <w:r w:rsidR="00946796">
        <w:t>;</w:t>
      </w:r>
      <w:r w:rsidR="00946796" w:rsidRPr="009C0D14">
        <w:t xml:space="preserve">  University of Texas at Austin with a B.A. in Government and Sustainability Studies. </w:t>
      </w:r>
      <w:r w:rsidR="00946796">
        <w:t xml:space="preserve"> </w:t>
      </w:r>
      <w:hyperlink r:id="rId142" w:history="1">
        <w:r w:rsidR="00946796" w:rsidRPr="001926B0">
          <w:rPr>
            <w:rStyle w:val="Hyperlink"/>
          </w:rPr>
          <w:t>https://texasimpact.org/2022/08/the-2023-farm-bill-can-reduce-hunger-while-fighting-climate-change/</w:t>
        </w:r>
      </w:hyperlink>
      <w:r w:rsidR="00946796">
        <w:t>]</w:t>
      </w:r>
    </w:p>
    <w:p w14:paraId="51B753C8" w14:textId="42F3D342" w:rsidR="000C2686" w:rsidRDefault="00946796" w:rsidP="00946796">
      <w:pPr>
        <w:pStyle w:val="NormalWeb"/>
        <w:shd w:val="clear" w:color="auto" w:fill="FFFFFF"/>
        <w:spacing w:before="0" w:beforeAutospacing="0" w:after="0" w:afterAutospacing="0"/>
        <w:textAlignment w:val="baseline"/>
        <w:rPr>
          <w:sz w:val="16"/>
        </w:rPr>
      </w:pPr>
      <w:r w:rsidRPr="00C06D95">
        <w:rPr>
          <w:u w:val="single"/>
        </w:rPr>
        <w:t xml:space="preserve">The </w:t>
      </w:r>
      <w:r w:rsidRPr="00C06D95">
        <w:rPr>
          <w:b/>
          <w:bCs/>
          <w:highlight w:val="cyan"/>
          <w:u w:val="single"/>
        </w:rPr>
        <w:t>reauthorization</w:t>
      </w:r>
      <w:r w:rsidRPr="00C06D95">
        <w:rPr>
          <w:highlight w:val="cyan"/>
          <w:u w:val="single"/>
        </w:rPr>
        <w:t xml:space="preserve"> of the </w:t>
      </w:r>
      <w:r w:rsidRPr="00C06D95">
        <w:rPr>
          <w:u w:val="single"/>
        </w:rPr>
        <w:t>omnibus</w:t>
      </w:r>
      <w:hyperlink r:id="rId143" w:history="1">
        <w:r w:rsidRPr="00C06D95">
          <w:rPr>
            <w:b/>
            <w:bCs/>
            <w:highlight w:val="cyan"/>
            <w:u w:val="single"/>
          </w:rPr>
          <w:t xml:space="preserve"> Farm Bill</w:t>
        </w:r>
      </w:hyperlink>
      <w:r w:rsidRPr="00C06D95">
        <w:rPr>
          <w:u w:val="single"/>
        </w:rPr>
        <w:t xml:space="preserve"> </w:t>
      </w:r>
      <w:r w:rsidRPr="00C06D95">
        <w:rPr>
          <w:highlight w:val="cyan"/>
          <w:u w:val="single"/>
        </w:rPr>
        <w:t xml:space="preserve">can </w:t>
      </w:r>
      <w:r w:rsidRPr="00C06D95">
        <w:rPr>
          <w:b/>
          <w:bCs/>
          <w:highlight w:val="cyan"/>
          <w:u w:val="single"/>
        </w:rPr>
        <w:t>reduce food insecurity</w:t>
      </w:r>
      <w:r w:rsidRPr="00C06D95">
        <w:rPr>
          <w:highlight w:val="cyan"/>
          <w:u w:val="single"/>
        </w:rPr>
        <w:t xml:space="preserve">, </w:t>
      </w:r>
      <w:r w:rsidRPr="00C06D95">
        <w:rPr>
          <w:b/>
          <w:bCs/>
          <w:highlight w:val="cyan"/>
          <w:u w:val="single"/>
        </w:rPr>
        <w:t>benefit the environment</w:t>
      </w:r>
      <w:r w:rsidRPr="00C06D95">
        <w:rPr>
          <w:highlight w:val="cyan"/>
          <w:u w:val="single"/>
        </w:rPr>
        <w:t xml:space="preserve">, </w:t>
      </w:r>
      <w:r w:rsidRPr="00C06D95">
        <w:rPr>
          <w:b/>
          <w:bCs/>
          <w:highlight w:val="cyan"/>
          <w:u w:val="single"/>
        </w:rPr>
        <w:t>and increase agricultural equity</w:t>
      </w:r>
      <w:r w:rsidRPr="00C06D95">
        <w:rPr>
          <w:highlight w:val="cyan"/>
          <w:u w:val="single"/>
        </w:rPr>
        <w:t xml:space="preserve"> across the country</w:t>
      </w:r>
      <w:r w:rsidRPr="00C06D95">
        <w:rPr>
          <w:u w:val="single"/>
        </w:rPr>
        <w:t xml:space="preserve">. For nearly a century, this piece of legislation has evolved to meet the needs of farmers and consumers from farm to table. </w:t>
      </w:r>
      <w:r w:rsidRPr="009C0D14">
        <w:rPr>
          <w:sz w:val="16"/>
        </w:rPr>
        <w:t>Roughly every five years, the Farm Bill undergoes reauthorization, where legislative changes are made to</w:t>
      </w:r>
      <w:hyperlink r:id="rId144" w:history="1">
        <w:r w:rsidRPr="009C0D14">
          <w:rPr>
            <w:sz w:val="16"/>
          </w:rPr>
          <w:t xml:space="preserve"> the previous bill </w:t>
        </w:r>
      </w:hyperlink>
      <w:r w:rsidRPr="009C0D14">
        <w:rPr>
          <w:sz w:val="16"/>
        </w:rPr>
        <w:t xml:space="preserve">to meet current-day market and economic conditions. </w:t>
      </w:r>
      <w:r w:rsidRPr="00C06D95">
        <w:rPr>
          <w:highlight w:val="cyan"/>
          <w:u w:val="single"/>
        </w:rPr>
        <w:t>The next reauthorizatio</w:t>
      </w:r>
      <w:r w:rsidRPr="00C06D95">
        <w:rPr>
          <w:u w:val="single"/>
        </w:rPr>
        <w:t xml:space="preserve">n is </w:t>
      </w:r>
      <w:r w:rsidRPr="00C06D95">
        <w:rPr>
          <w:highlight w:val="cyan"/>
          <w:u w:val="single"/>
        </w:rPr>
        <w:t xml:space="preserve">in </w:t>
      </w:r>
      <w:r w:rsidRPr="00C06D95">
        <w:rPr>
          <w:b/>
          <w:bCs/>
          <w:highlight w:val="cyan"/>
          <w:u w:val="single"/>
        </w:rPr>
        <w:t>2023</w:t>
      </w:r>
      <w:r w:rsidRPr="00C06D95">
        <w:rPr>
          <w:u w:val="single"/>
        </w:rPr>
        <w:t xml:space="preserve">; Congress </w:t>
      </w:r>
      <w:r w:rsidRPr="00C06D95">
        <w:rPr>
          <w:highlight w:val="cyan"/>
          <w:u w:val="single"/>
        </w:rPr>
        <w:t xml:space="preserve">can allocate funding to program </w:t>
      </w:r>
      <w:r w:rsidRPr="00C06D95">
        <w:rPr>
          <w:b/>
          <w:bCs/>
          <w:highlight w:val="cyan"/>
          <w:u w:val="single"/>
        </w:rPr>
        <w:t>initiatives that mitigate hunger, alleviate</w:t>
      </w:r>
      <w:r w:rsidRPr="00C06D95">
        <w:rPr>
          <w:u w:val="single"/>
        </w:rPr>
        <w:t xml:space="preserve"> rural </w:t>
      </w:r>
      <w:r w:rsidRPr="00C06D95">
        <w:rPr>
          <w:highlight w:val="cyan"/>
          <w:u w:val="single"/>
        </w:rPr>
        <w:t xml:space="preserve">poverty, and increase </w:t>
      </w:r>
      <w:r w:rsidRPr="00C06D95">
        <w:rPr>
          <w:u w:val="single"/>
        </w:rPr>
        <w:t xml:space="preserve">efforts in </w:t>
      </w:r>
      <w:r w:rsidRPr="00C06D95">
        <w:rPr>
          <w:highlight w:val="cyan"/>
          <w:u w:val="single"/>
        </w:rPr>
        <w:t>environmental conservation</w:t>
      </w:r>
      <w:r w:rsidRPr="009C0D14">
        <w:rPr>
          <w:sz w:val="16"/>
        </w:rPr>
        <w:t xml:space="preserve">. The </w:t>
      </w:r>
      <w:r w:rsidRPr="00C06D95">
        <w:rPr>
          <w:u w:val="single"/>
        </w:rPr>
        <w:t>expansive nature of the Farm Bill funds various programs, such as healthy food access for low-income communities; crop insurance; conservation stewardship initiatives; nutrition programs like SNAP and TEFAP; and farmer training for sustainable agriculture. Because the Farm Bill is vast,</w:t>
      </w:r>
      <w:r w:rsidRPr="009C0D14">
        <w:rPr>
          <w:sz w:val="16"/>
        </w:rPr>
        <w:t xml:space="preserve"> there are benefits included for everyone, signifying just how important and powerful the bill is. Since the early 1930s, Congress has passed 18 Farm Bills; the most recent was signed off by President Trump – </w:t>
      </w:r>
      <w:hyperlink r:id="rId145" w:history="1">
        <w:r w:rsidRPr="009C0D14">
          <w:rPr>
            <w:sz w:val="16"/>
          </w:rPr>
          <w:t>the Agriculture Improvement Act of 2018</w:t>
        </w:r>
      </w:hyperlink>
      <w:r w:rsidRPr="009C0D14">
        <w:rPr>
          <w:sz w:val="16"/>
        </w:rPr>
        <w:t xml:space="preserve">. </w:t>
      </w:r>
      <w:r w:rsidRPr="00C06D95">
        <w:rPr>
          <w:highlight w:val="cyan"/>
          <w:u w:val="single"/>
        </w:rPr>
        <w:t>If a farm bill</w:t>
      </w:r>
      <w:r w:rsidRPr="00C06D95">
        <w:rPr>
          <w:u w:val="single"/>
        </w:rPr>
        <w:t xml:space="preserve"> isn’t reauthorized, or for example, </w:t>
      </w:r>
      <w:r w:rsidRPr="00C06D95">
        <w:rPr>
          <w:b/>
          <w:bCs/>
          <w:highlight w:val="cyan"/>
          <w:u w:val="single"/>
        </w:rPr>
        <w:t>doesn’t</w:t>
      </w:r>
      <w:r w:rsidRPr="00C06D95">
        <w:rPr>
          <w:u w:val="single"/>
        </w:rPr>
        <w:t xml:space="preserve"> </w:t>
      </w:r>
      <w:r w:rsidRPr="00C06D95">
        <w:rPr>
          <w:highlight w:val="cyan"/>
          <w:u w:val="single"/>
        </w:rPr>
        <w:t>pass</w:t>
      </w:r>
      <w:r w:rsidRPr="00C06D95">
        <w:rPr>
          <w:u w:val="single"/>
        </w:rPr>
        <w:t xml:space="preserve"> </w:t>
      </w:r>
      <w:r w:rsidRPr="00C06D95">
        <w:rPr>
          <w:highlight w:val="cyan"/>
          <w:u w:val="single"/>
        </w:rPr>
        <w:t>in 2023</w:t>
      </w:r>
      <w:r w:rsidRPr="00C06D95">
        <w:rPr>
          <w:u w:val="single"/>
        </w:rPr>
        <w:t xml:space="preserve">, then </w:t>
      </w:r>
      <w:r w:rsidRPr="00C06D95">
        <w:rPr>
          <w:highlight w:val="cyan"/>
          <w:u w:val="single"/>
        </w:rPr>
        <w:t xml:space="preserve">the </w:t>
      </w:r>
      <w:r w:rsidRPr="00C06D95">
        <w:rPr>
          <w:b/>
          <w:bCs/>
          <w:highlight w:val="cyan"/>
          <w:u w:val="single"/>
        </w:rPr>
        <w:t>bill will return to its original format</w:t>
      </w:r>
      <w:r w:rsidRPr="00C06D95">
        <w:rPr>
          <w:highlight w:val="cyan"/>
          <w:u w:val="single"/>
        </w:rPr>
        <w:t xml:space="preserve"> from </w:t>
      </w:r>
      <w:r w:rsidRPr="00C06D95">
        <w:rPr>
          <w:b/>
          <w:bCs/>
          <w:highlight w:val="cyan"/>
          <w:u w:val="single"/>
        </w:rPr>
        <w:t>1949</w:t>
      </w:r>
      <w:r w:rsidRPr="00C06D95">
        <w:rPr>
          <w:u w:val="single"/>
        </w:rPr>
        <w:t xml:space="preserve">. </w:t>
      </w:r>
      <w:r w:rsidRPr="00C06D95">
        <w:rPr>
          <w:highlight w:val="cyan"/>
          <w:u w:val="single"/>
        </w:rPr>
        <w:t xml:space="preserve">Therefore, it’s necessary for Congress to ensure reauthorization to </w:t>
      </w:r>
      <w:r w:rsidRPr="00C06D95">
        <w:rPr>
          <w:b/>
          <w:bCs/>
          <w:highlight w:val="cyan"/>
          <w:u w:val="single"/>
        </w:rPr>
        <w:t>keep legislation current with</w:t>
      </w:r>
      <w:r w:rsidRPr="00C06D95">
        <w:rPr>
          <w:highlight w:val="cyan"/>
          <w:u w:val="single"/>
        </w:rPr>
        <w:t xml:space="preserve"> </w:t>
      </w:r>
      <w:r w:rsidRPr="00C06D95">
        <w:rPr>
          <w:b/>
          <w:bCs/>
          <w:highlight w:val="cyan"/>
          <w:u w:val="single"/>
        </w:rPr>
        <w:t>modern-day economic and market standards</w:t>
      </w:r>
      <w:r w:rsidRPr="009C0D14">
        <w:rPr>
          <w:sz w:val="16"/>
        </w:rPr>
        <w:t xml:space="preserve">. Last Thursday, </w:t>
      </w:r>
      <w:hyperlink r:id="rId146" w:history="1">
        <w:r w:rsidRPr="009C0D14">
          <w:rPr>
            <w:sz w:val="16"/>
          </w:rPr>
          <w:t>Bread for the World</w:t>
        </w:r>
      </w:hyperlink>
      <w:r w:rsidRPr="009C0D14">
        <w:rPr>
          <w:sz w:val="16"/>
        </w:rPr>
        <w:t xml:space="preserve"> held their Southwest Regional meeting for the upcoming 2023 Farm Bill. Bread for the World is a faith-based organization focused on ending hunger and promoting public policies that support its mission. During the meeting, </w:t>
      </w:r>
      <w:r w:rsidRPr="009C0D14">
        <w:rPr>
          <w:u w:val="single"/>
        </w:rPr>
        <w:t xml:space="preserve">they highlighted some of the agricultural and hunger difficulties the nation faces, such as the lack of diversity among farmers—95% being only white individuals—and how only 2% of cropland is used to grow fruits and vegetables. Additionally, </w:t>
      </w:r>
      <w:r w:rsidRPr="009C0D14">
        <w:rPr>
          <w:highlight w:val="cyan"/>
          <w:u w:val="single"/>
        </w:rPr>
        <w:t xml:space="preserve">over </w:t>
      </w:r>
      <w:r w:rsidRPr="009C0D14">
        <w:rPr>
          <w:b/>
          <w:bCs/>
          <w:highlight w:val="cyan"/>
          <w:u w:val="single"/>
        </w:rPr>
        <w:t>38 million</w:t>
      </w:r>
      <w:r w:rsidRPr="009C0D14">
        <w:rPr>
          <w:highlight w:val="cyan"/>
          <w:u w:val="single"/>
        </w:rPr>
        <w:t xml:space="preserve"> people face </w:t>
      </w:r>
      <w:r w:rsidRPr="009C0D14">
        <w:rPr>
          <w:b/>
          <w:bCs/>
          <w:highlight w:val="cyan"/>
          <w:u w:val="single"/>
        </w:rPr>
        <w:t>food insecurity</w:t>
      </w:r>
      <w:r w:rsidRPr="009C0D14">
        <w:rPr>
          <w:u w:val="single"/>
        </w:rPr>
        <w:t xml:space="preserve">, and </w:t>
      </w:r>
      <w:r w:rsidRPr="009C0D14">
        <w:rPr>
          <w:highlight w:val="cyan"/>
          <w:u w:val="single"/>
        </w:rPr>
        <w:t xml:space="preserve">children who grow up </w:t>
      </w:r>
      <w:hyperlink r:id="rId147" w:history="1">
        <w:r w:rsidRPr="009C0D14">
          <w:rPr>
            <w:highlight w:val="cyan"/>
            <w:u w:val="single"/>
          </w:rPr>
          <w:t>food insecure and live in food swamps</w:t>
        </w:r>
      </w:hyperlink>
      <w:r w:rsidRPr="009C0D14">
        <w:rPr>
          <w:u w:val="single"/>
        </w:rPr>
        <w:t xml:space="preserve"> are at an increased risk for type </w:t>
      </w:r>
      <w:r w:rsidRPr="009C0D14">
        <w:rPr>
          <w:b/>
          <w:bCs/>
          <w:highlight w:val="cyan"/>
          <w:u w:val="single"/>
        </w:rPr>
        <w:t>2 diabetes and are five times more likely to be obese</w:t>
      </w:r>
      <w:r w:rsidRPr="009C0D14">
        <w:rPr>
          <w:u w:val="single"/>
        </w:rPr>
        <w:t xml:space="preserve">. However, the </w:t>
      </w:r>
      <w:r w:rsidRPr="009C0D14">
        <w:rPr>
          <w:highlight w:val="cyan"/>
          <w:u w:val="single"/>
        </w:rPr>
        <w:t>Farm Bill can fund programs</w:t>
      </w:r>
      <w:r w:rsidRPr="009C0D14">
        <w:rPr>
          <w:u w:val="single"/>
        </w:rPr>
        <w:t xml:space="preserve"> </w:t>
      </w:r>
      <w:r w:rsidRPr="009C0D14">
        <w:rPr>
          <w:highlight w:val="cyan"/>
          <w:u w:val="single"/>
        </w:rPr>
        <w:t>that help alleviate</w:t>
      </w:r>
      <w:r w:rsidRPr="009C0D14">
        <w:rPr>
          <w:u w:val="single"/>
        </w:rPr>
        <w:t xml:space="preserve"> some of </w:t>
      </w:r>
      <w:r w:rsidRPr="009C0D14">
        <w:rPr>
          <w:highlight w:val="cyan"/>
          <w:u w:val="single"/>
        </w:rPr>
        <w:t>those agricultural and food challenges</w:t>
      </w:r>
      <w:r w:rsidRPr="009C0D14">
        <w:rPr>
          <w:u w:val="single"/>
        </w:rPr>
        <w:t xml:space="preserve">. </w:t>
      </w:r>
      <w:r w:rsidRPr="009C0D14">
        <w:rPr>
          <w:highlight w:val="cyan"/>
          <w:u w:val="single"/>
        </w:rPr>
        <w:t xml:space="preserve">The </w:t>
      </w:r>
      <w:r w:rsidRPr="009C0D14">
        <w:rPr>
          <w:b/>
          <w:bCs/>
          <w:highlight w:val="cyan"/>
          <w:u w:val="single"/>
        </w:rPr>
        <w:t>2023 bill can strengthen food security</w:t>
      </w:r>
      <w:r w:rsidRPr="009C0D14">
        <w:rPr>
          <w:u w:val="single"/>
        </w:rPr>
        <w:t xml:space="preserve">, </w:t>
      </w:r>
      <w:r w:rsidRPr="009C0D14">
        <w:rPr>
          <w:highlight w:val="cyan"/>
          <w:u w:val="single"/>
        </w:rPr>
        <w:t>improve the domestic food supply and ensure quality produce</w:t>
      </w:r>
      <w:r w:rsidRPr="009C0D14">
        <w:rPr>
          <w:u w:val="single"/>
        </w:rPr>
        <w:t xml:space="preserve"> while also </w:t>
      </w:r>
      <w:r w:rsidRPr="009C0D14">
        <w:rPr>
          <w:highlight w:val="cyan"/>
          <w:u w:val="single"/>
        </w:rPr>
        <w:t xml:space="preserve">providing job enhancement for </w:t>
      </w:r>
      <w:r w:rsidRPr="009C0D14">
        <w:rPr>
          <w:u w:val="single"/>
        </w:rPr>
        <w:t xml:space="preserve">the nearly </w:t>
      </w:r>
      <w:hyperlink r:id="rId148" w:history="1">
        <w:r w:rsidRPr="009C0D14">
          <w:rPr>
            <w:highlight w:val="cyan"/>
            <w:u w:val="single"/>
          </w:rPr>
          <w:t>21.5 million employees</w:t>
        </w:r>
      </w:hyperlink>
      <w:r w:rsidRPr="009C0D14">
        <w:rPr>
          <w:u w:val="single"/>
        </w:rPr>
        <w:t xml:space="preserve"> in the food and agricultural fields. </w:t>
      </w:r>
      <w:r w:rsidRPr="009C0D14">
        <w:rPr>
          <w:highlight w:val="cyan"/>
          <w:u w:val="single"/>
        </w:rPr>
        <w:t>Funding can</w:t>
      </w:r>
      <w:r w:rsidRPr="009C0D14">
        <w:rPr>
          <w:u w:val="single"/>
        </w:rPr>
        <w:t xml:space="preserve"> also be directed to </w:t>
      </w:r>
      <w:r w:rsidRPr="009C0D14">
        <w:rPr>
          <w:highlight w:val="cyan"/>
          <w:u w:val="single"/>
        </w:rPr>
        <w:t>increase land conservation through sustainable agriculture and research; improve risk management from crop loss, natural disasters, and inflation</w:t>
      </w:r>
      <w:r w:rsidRPr="009C0D14">
        <w:rPr>
          <w:u w:val="single"/>
        </w:rPr>
        <w:t>; and mitigate hunger with nutrition programs aimed at providing a healthy and affordable lifestyle for low-income communities</w:t>
      </w:r>
      <w:r w:rsidRPr="009C0D14">
        <w:rPr>
          <w:sz w:val="16"/>
        </w:rPr>
        <w:t xml:space="preserve">. As </w:t>
      </w:r>
      <w:hyperlink r:id="rId149" w:history="1">
        <w:r w:rsidRPr="009C0D14">
          <w:rPr>
            <w:sz w:val="16"/>
          </w:rPr>
          <w:t>Senate hearings for the 2023 Farm Bill</w:t>
        </w:r>
      </w:hyperlink>
      <w:r w:rsidRPr="009C0D14">
        <w:rPr>
          <w:sz w:val="16"/>
        </w:rPr>
        <w:t xml:space="preserve"> are currently in progress, it’s essential to pressure Congress to implement the best possible strategies to improve social equity, end hunger, and follow through on climate promises. Additionally, as members of faith, we have a continual role to play in the reauthorization process. I encourage you to follow </w:t>
      </w:r>
      <w:hyperlink r:id="rId150" w:history="1">
        <w:r w:rsidRPr="009C0D14">
          <w:rPr>
            <w:sz w:val="16"/>
          </w:rPr>
          <w:t xml:space="preserve">this link </w:t>
        </w:r>
      </w:hyperlink>
      <w:r w:rsidRPr="009C0D14">
        <w:rPr>
          <w:sz w:val="16"/>
        </w:rPr>
        <w:t>and join Bread for the World as they make strides in hunger advocacy; learn more about how to reach your representative, engage your church, and be politically active.</w:t>
      </w:r>
    </w:p>
    <w:p w14:paraId="22809A48" w14:textId="77777777" w:rsidR="00EC55D4" w:rsidRPr="00946796" w:rsidRDefault="00EC55D4" w:rsidP="00946796">
      <w:pPr>
        <w:pStyle w:val="NormalWeb"/>
        <w:shd w:val="clear" w:color="auto" w:fill="FFFFFF"/>
        <w:spacing w:before="0" w:beforeAutospacing="0" w:after="0" w:afterAutospacing="0"/>
        <w:textAlignment w:val="baseline"/>
        <w:rPr>
          <w:sz w:val="16"/>
        </w:rPr>
      </w:pPr>
    </w:p>
    <w:p w14:paraId="2807622A" w14:textId="77777777" w:rsidR="007F293C" w:rsidRPr="0092302A" w:rsidRDefault="007F293C" w:rsidP="007F293C">
      <w:pPr>
        <w:pStyle w:val="Heading4"/>
        <w:rPr>
          <w:rFonts w:cs="Calibri"/>
        </w:rPr>
      </w:pPr>
      <w:r w:rsidRPr="0092302A">
        <w:rPr>
          <w:rFonts w:cs="Calibri"/>
        </w:rPr>
        <w:t xml:space="preserve">Food security internal link with negative warrants lol </w:t>
      </w:r>
    </w:p>
    <w:p w14:paraId="3E4DB668" w14:textId="77777777" w:rsidR="007F293C" w:rsidRPr="0092302A" w:rsidRDefault="007F293C" w:rsidP="007F293C">
      <w:r w:rsidRPr="0092302A">
        <w:t xml:space="preserve">Jennifer M. </w:t>
      </w:r>
      <w:r w:rsidRPr="0092302A">
        <w:rPr>
          <w:rStyle w:val="Style13ptBold"/>
        </w:rPr>
        <w:t>Latzke 6-23</w:t>
      </w:r>
      <w:r w:rsidRPr="0092302A">
        <w:t xml:space="preserve"> {award-winning writer, columnist, and podcaster, recognized by the Kansas Professional Communicators, Kansas Press Association, the National Federation of Presswomen, Livestock Publications Council, and AAEA} – (“</w:t>
      </w:r>
      <w:r w:rsidRPr="0092302A">
        <w:rPr>
          <w:rFonts w:eastAsiaTheme="majorEastAsia"/>
        </w:rPr>
        <w:t>The farm bill is more important than politics</w:t>
      </w:r>
      <w:r w:rsidRPr="0092302A">
        <w:t xml:space="preserve">,” FarmProgress, published June 23, 2023, </w:t>
      </w:r>
      <w:hyperlink r:id="rId151" w:history="1">
        <w:r w:rsidRPr="0092302A">
          <w:rPr>
            <w:rStyle w:val="Hyperlink"/>
          </w:rPr>
          <w:t>https://www.farmprogress.com/commentary/the-farm-bill-is-more-important-than-politics-)//marlborough-wr/</w:t>
        </w:r>
      </w:hyperlink>
      <w:r w:rsidRPr="0092302A">
        <w:t xml:space="preserve"> </w:t>
      </w:r>
    </w:p>
    <w:p w14:paraId="465B82C1" w14:textId="77777777" w:rsidR="007F293C" w:rsidRPr="0092302A" w:rsidRDefault="007F293C" w:rsidP="007F293C">
      <w:pPr>
        <w:rPr>
          <w:rStyle w:val="StyleUnderline"/>
        </w:rPr>
      </w:pPr>
      <w:r w:rsidRPr="0092302A">
        <w:rPr>
          <w:rStyle w:val="Emphasis"/>
          <w:rFonts w:eastAsiaTheme="majorEastAsia"/>
          <w:highlight w:val="yellow"/>
        </w:rPr>
        <w:t>Ongoing</w:t>
      </w:r>
      <w:r w:rsidRPr="0092302A">
        <w:rPr>
          <w:rStyle w:val="Emphasis"/>
          <w:rFonts w:eastAsiaTheme="majorEastAsia"/>
        </w:rPr>
        <w:t xml:space="preserve"> </w:t>
      </w:r>
      <w:r w:rsidRPr="0092302A">
        <w:rPr>
          <w:rStyle w:val="Emphasis"/>
          <w:rFonts w:eastAsiaTheme="majorEastAsia"/>
          <w:highlight w:val="yellow"/>
        </w:rPr>
        <w:t>drought</w:t>
      </w:r>
      <w:r w:rsidRPr="0092302A">
        <w:rPr>
          <w:rStyle w:val="StyleUnderline"/>
          <w:rFonts w:eastAsiaTheme="majorEastAsia"/>
          <w:highlight w:val="yellow"/>
        </w:rPr>
        <w:t xml:space="preserve"> has farmers concerned</w:t>
      </w:r>
      <w:r w:rsidRPr="0092302A">
        <w:rPr>
          <w:rStyle w:val="StyleUnderline"/>
          <w:rFonts w:eastAsiaTheme="majorEastAsia"/>
        </w:rPr>
        <w:t xml:space="preserve"> about their crops and livestock this year</w:t>
      </w:r>
      <w:r w:rsidRPr="0092302A">
        <w:rPr>
          <w:rFonts w:eastAsiaTheme="majorEastAsia"/>
          <w:sz w:val="12"/>
        </w:rPr>
        <w:t xml:space="preserve">, and </w:t>
      </w:r>
      <w:r w:rsidRPr="0092302A">
        <w:rPr>
          <w:rStyle w:val="StyleUnderline"/>
          <w:rFonts w:eastAsiaTheme="majorEastAsia"/>
          <w:highlight w:val="yellow"/>
        </w:rPr>
        <w:t>the</w:t>
      </w:r>
      <w:r w:rsidRPr="0092302A">
        <w:rPr>
          <w:rStyle w:val="StyleUnderline"/>
          <w:rFonts w:eastAsiaTheme="majorEastAsia"/>
        </w:rPr>
        <w:t xml:space="preserve"> </w:t>
      </w:r>
      <w:r w:rsidRPr="0092302A">
        <w:rPr>
          <w:rStyle w:val="StyleUnderline"/>
          <w:rFonts w:eastAsiaTheme="majorEastAsia"/>
          <w:highlight w:val="yellow"/>
        </w:rPr>
        <w:t>future</w:t>
      </w:r>
      <w:r w:rsidRPr="0092302A">
        <w:rPr>
          <w:rStyle w:val="StyleUnderline"/>
          <w:rFonts w:eastAsiaTheme="majorEastAsia"/>
        </w:rPr>
        <w:t xml:space="preserve"> </w:t>
      </w:r>
      <w:r w:rsidRPr="0092302A">
        <w:rPr>
          <w:rStyle w:val="StyleUnderline"/>
          <w:rFonts w:eastAsiaTheme="majorEastAsia"/>
          <w:highlight w:val="yellow"/>
        </w:rPr>
        <w:t>may</w:t>
      </w:r>
      <w:r w:rsidRPr="0092302A">
        <w:rPr>
          <w:rStyle w:val="StyleUnderline"/>
          <w:rFonts w:eastAsiaTheme="majorEastAsia"/>
        </w:rPr>
        <w:t xml:space="preserve"> </w:t>
      </w:r>
      <w:r w:rsidRPr="0092302A">
        <w:rPr>
          <w:rStyle w:val="StyleUnderline"/>
          <w:rFonts w:eastAsiaTheme="majorEastAsia"/>
          <w:highlight w:val="yellow"/>
        </w:rPr>
        <w:t>bring</w:t>
      </w:r>
      <w:r w:rsidRPr="0092302A">
        <w:rPr>
          <w:rStyle w:val="StyleUnderline"/>
          <w:rFonts w:eastAsiaTheme="majorEastAsia"/>
        </w:rPr>
        <w:t xml:space="preserve"> </w:t>
      </w:r>
      <w:r w:rsidRPr="0092302A">
        <w:rPr>
          <w:rStyle w:val="Emphasis"/>
          <w:rFonts w:eastAsiaTheme="majorEastAsia"/>
          <w:highlight w:val="yellow"/>
        </w:rPr>
        <w:t>even greater disasters</w:t>
      </w:r>
      <w:r w:rsidRPr="0092302A">
        <w:rPr>
          <w:rStyle w:val="StyleUnderline"/>
          <w:rFonts w:eastAsiaTheme="majorEastAsia"/>
        </w:rPr>
        <w:t xml:space="preserve"> that could </w:t>
      </w:r>
      <w:r w:rsidRPr="0092302A">
        <w:rPr>
          <w:rStyle w:val="Emphasis"/>
          <w:rFonts w:eastAsiaTheme="majorEastAsia"/>
        </w:rPr>
        <w:t>affect our sustainability</w:t>
      </w:r>
      <w:r w:rsidRPr="0092302A">
        <w:rPr>
          <w:rStyle w:val="StyleUnderline"/>
          <w:rFonts w:eastAsiaTheme="majorEastAsia"/>
        </w:rPr>
        <w:t>.</w:t>
      </w:r>
      <w:r w:rsidRPr="0092302A">
        <w:rPr>
          <w:rFonts w:eastAsiaTheme="majorEastAsia"/>
          <w:sz w:val="12"/>
        </w:rPr>
        <w:t xml:space="preserve"> </w:t>
      </w:r>
      <w:r w:rsidRPr="0092302A">
        <w:rPr>
          <w:rStyle w:val="Emphasis"/>
          <w:rFonts w:eastAsiaTheme="majorEastAsia"/>
          <w:highlight w:val="yellow"/>
        </w:rPr>
        <w:t>Inflation</w:t>
      </w:r>
      <w:r w:rsidRPr="0092302A">
        <w:rPr>
          <w:rStyle w:val="StyleUnderline"/>
          <w:rFonts w:eastAsiaTheme="majorEastAsia"/>
        </w:rPr>
        <w:t xml:space="preserve"> and </w:t>
      </w:r>
      <w:r w:rsidRPr="0092302A">
        <w:rPr>
          <w:rStyle w:val="Emphasis"/>
          <w:rFonts w:eastAsiaTheme="majorEastAsia"/>
        </w:rPr>
        <w:t>interest rates</w:t>
      </w:r>
      <w:r w:rsidRPr="0092302A">
        <w:rPr>
          <w:rStyle w:val="StyleUnderline"/>
          <w:rFonts w:eastAsiaTheme="majorEastAsia"/>
        </w:rPr>
        <w:t xml:space="preserve"> have farmers concerned about inputs and land costs today — and how that affects their family farms tomorrow. </w:t>
      </w:r>
      <w:r w:rsidRPr="0092302A">
        <w:rPr>
          <w:rStyle w:val="StyleUnderline"/>
          <w:rFonts w:eastAsiaTheme="majorEastAsia"/>
          <w:highlight w:val="yellow"/>
        </w:rPr>
        <w:t>The</w:t>
      </w:r>
      <w:r w:rsidRPr="0092302A">
        <w:rPr>
          <w:rStyle w:val="StyleUnderline"/>
          <w:rFonts w:eastAsiaTheme="majorEastAsia"/>
        </w:rPr>
        <w:t xml:space="preserve"> </w:t>
      </w:r>
      <w:r w:rsidRPr="0092302A">
        <w:rPr>
          <w:rStyle w:val="StyleUnderline"/>
          <w:rFonts w:eastAsiaTheme="majorEastAsia"/>
          <w:highlight w:val="yellow"/>
        </w:rPr>
        <w:t>pandemic</w:t>
      </w:r>
      <w:r w:rsidRPr="0092302A">
        <w:rPr>
          <w:rStyle w:val="StyleUnderline"/>
          <w:rFonts w:eastAsiaTheme="majorEastAsia"/>
        </w:rPr>
        <w:t xml:space="preserve"> </w:t>
      </w:r>
      <w:r w:rsidRPr="0092302A">
        <w:rPr>
          <w:rStyle w:val="StyleUnderline"/>
          <w:rFonts w:eastAsiaTheme="majorEastAsia"/>
          <w:highlight w:val="yellow"/>
        </w:rPr>
        <w:t>showed</w:t>
      </w:r>
      <w:r w:rsidRPr="0092302A">
        <w:rPr>
          <w:rStyle w:val="StyleUnderline"/>
          <w:rFonts w:eastAsiaTheme="majorEastAsia"/>
        </w:rPr>
        <w:t xml:space="preserve"> </w:t>
      </w:r>
      <w:r w:rsidRPr="0092302A">
        <w:rPr>
          <w:rStyle w:val="StyleUnderline"/>
          <w:rFonts w:eastAsiaTheme="majorEastAsia"/>
          <w:highlight w:val="yellow"/>
        </w:rPr>
        <w:t xml:space="preserve">us </w:t>
      </w:r>
      <w:r w:rsidRPr="0092302A">
        <w:rPr>
          <w:rStyle w:val="Emphasis"/>
          <w:rFonts w:eastAsiaTheme="majorEastAsia"/>
          <w:highlight w:val="yellow"/>
        </w:rPr>
        <w:t>how vulnerable</w:t>
      </w:r>
      <w:r w:rsidRPr="0092302A">
        <w:rPr>
          <w:rStyle w:val="Emphasis"/>
          <w:rFonts w:eastAsiaTheme="majorEastAsia"/>
        </w:rPr>
        <w:t xml:space="preserve"> our </w:t>
      </w:r>
      <w:r w:rsidRPr="0092302A">
        <w:rPr>
          <w:rStyle w:val="Emphasis"/>
          <w:rFonts w:eastAsiaTheme="majorEastAsia"/>
          <w:highlight w:val="yellow"/>
        </w:rPr>
        <w:t>society</w:t>
      </w:r>
      <w:r w:rsidRPr="0092302A">
        <w:rPr>
          <w:rStyle w:val="Emphasis"/>
          <w:rFonts w:eastAsiaTheme="majorEastAsia"/>
        </w:rPr>
        <w:t xml:space="preserve"> </w:t>
      </w:r>
      <w:r w:rsidRPr="0092302A">
        <w:rPr>
          <w:rStyle w:val="Emphasis"/>
          <w:rFonts w:eastAsiaTheme="majorEastAsia"/>
          <w:highlight w:val="yellow"/>
        </w:rPr>
        <w:t>is to food insecurity</w:t>
      </w:r>
      <w:r w:rsidRPr="0092302A">
        <w:rPr>
          <w:rStyle w:val="StyleUnderline"/>
          <w:rFonts w:eastAsiaTheme="majorEastAsia"/>
        </w:rPr>
        <w:t>, even those who never faced it before.</w:t>
      </w:r>
    </w:p>
    <w:p w14:paraId="3FB41130" w14:textId="77777777" w:rsidR="007F293C" w:rsidRPr="0092302A" w:rsidRDefault="007F293C" w:rsidP="007F293C">
      <w:pPr>
        <w:rPr>
          <w:sz w:val="12"/>
        </w:rPr>
      </w:pPr>
      <w:r w:rsidRPr="0092302A">
        <w:rPr>
          <w:rFonts w:eastAsiaTheme="majorEastAsia"/>
          <w:sz w:val="12"/>
        </w:rPr>
        <w:t>There is no guarantee that we couldn’t see greater challenges in the next five years that would test the farm bill’s safety net functionality.</w:t>
      </w:r>
    </w:p>
    <w:p w14:paraId="7A042790" w14:textId="77777777" w:rsidR="007F293C" w:rsidRPr="0092302A" w:rsidRDefault="007F293C" w:rsidP="007F293C">
      <w:pPr>
        <w:rPr>
          <w:sz w:val="12"/>
        </w:rPr>
      </w:pPr>
      <w:r w:rsidRPr="0092302A">
        <w:rPr>
          <w:sz w:val="12"/>
        </w:rPr>
        <w:t>The people’s bill</w:t>
      </w:r>
    </w:p>
    <w:p w14:paraId="0C6ECA4F" w14:textId="77777777" w:rsidR="007F293C" w:rsidRPr="0092302A" w:rsidRDefault="007F293C" w:rsidP="007F293C">
      <w:pPr>
        <w:rPr>
          <w:rStyle w:val="StyleUnderline"/>
        </w:rPr>
      </w:pPr>
      <w:r w:rsidRPr="0092302A">
        <w:rPr>
          <w:rStyle w:val="StyleUnderline"/>
          <w:rFonts w:eastAsiaTheme="majorEastAsia"/>
        </w:rPr>
        <w:t xml:space="preserve">The 2018 </w:t>
      </w:r>
      <w:r w:rsidRPr="0092302A">
        <w:rPr>
          <w:rStyle w:val="StyleUnderline"/>
          <w:rFonts w:eastAsiaTheme="majorEastAsia"/>
          <w:highlight w:val="yellow"/>
        </w:rPr>
        <w:t>Farm</w:t>
      </w:r>
      <w:r w:rsidRPr="0092302A">
        <w:rPr>
          <w:rStyle w:val="StyleUnderline"/>
          <w:rFonts w:eastAsiaTheme="majorEastAsia"/>
        </w:rPr>
        <w:t xml:space="preserve"> </w:t>
      </w:r>
      <w:r w:rsidRPr="0092302A">
        <w:rPr>
          <w:rStyle w:val="StyleUnderline"/>
          <w:rFonts w:eastAsiaTheme="majorEastAsia"/>
          <w:highlight w:val="yellow"/>
        </w:rPr>
        <w:t>Bill</w:t>
      </w:r>
      <w:r w:rsidRPr="0092302A">
        <w:rPr>
          <w:rStyle w:val="StyleUnderline"/>
          <w:rFonts w:eastAsiaTheme="majorEastAsia"/>
        </w:rPr>
        <w:t xml:space="preserve"> has 12 titles. Each one has some impact on our families, our farms and our communities.</w:t>
      </w:r>
    </w:p>
    <w:p w14:paraId="1153EA15" w14:textId="77777777" w:rsidR="007F293C" w:rsidRPr="0092302A" w:rsidRDefault="007F293C" w:rsidP="007F293C">
      <w:pPr>
        <w:rPr>
          <w:rStyle w:val="StyleUnderline"/>
        </w:rPr>
      </w:pPr>
      <w:r w:rsidRPr="0092302A">
        <w:rPr>
          <w:rFonts w:eastAsiaTheme="majorEastAsia"/>
          <w:sz w:val="12"/>
        </w:rPr>
        <w:t xml:space="preserve">It could be argued — and I have in the past — that </w:t>
      </w:r>
      <w:r w:rsidRPr="0092302A">
        <w:rPr>
          <w:rStyle w:val="StyleUnderline"/>
          <w:rFonts w:eastAsiaTheme="majorEastAsia"/>
        </w:rPr>
        <w:t xml:space="preserve">of all the bills that get passed on Capitol Hill, this one alone </w:t>
      </w:r>
      <w:r w:rsidRPr="0092302A">
        <w:rPr>
          <w:rStyle w:val="StyleUnderline"/>
          <w:rFonts w:eastAsiaTheme="majorEastAsia"/>
          <w:highlight w:val="yellow"/>
        </w:rPr>
        <w:t>has</w:t>
      </w:r>
      <w:r w:rsidRPr="0092302A">
        <w:rPr>
          <w:rStyle w:val="StyleUnderline"/>
          <w:rFonts w:eastAsiaTheme="majorEastAsia"/>
        </w:rPr>
        <w:t xml:space="preserve"> </w:t>
      </w:r>
      <w:r w:rsidRPr="0092302A">
        <w:rPr>
          <w:rStyle w:val="Emphasis"/>
          <w:rFonts w:eastAsiaTheme="majorEastAsia"/>
          <w:highlight w:val="yellow"/>
        </w:rPr>
        <w:t>more</w:t>
      </w:r>
      <w:r w:rsidRPr="0092302A">
        <w:rPr>
          <w:rStyle w:val="Emphasis"/>
          <w:rFonts w:eastAsiaTheme="majorEastAsia"/>
        </w:rPr>
        <w:t xml:space="preserve"> </w:t>
      </w:r>
      <w:r w:rsidRPr="0092302A">
        <w:rPr>
          <w:rStyle w:val="Emphasis"/>
          <w:rFonts w:eastAsiaTheme="majorEastAsia"/>
          <w:highlight w:val="yellow"/>
        </w:rPr>
        <w:t>impact</w:t>
      </w:r>
      <w:r w:rsidRPr="0092302A">
        <w:rPr>
          <w:rStyle w:val="Emphasis"/>
          <w:rFonts w:eastAsiaTheme="majorEastAsia"/>
        </w:rPr>
        <w:t xml:space="preserve"> on our local lives </w:t>
      </w:r>
      <w:r w:rsidRPr="0092302A">
        <w:rPr>
          <w:rStyle w:val="Emphasis"/>
          <w:rFonts w:eastAsiaTheme="majorEastAsia"/>
          <w:highlight w:val="yellow"/>
        </w:rPr>
        <w:t>than any others</w:t>
      </w:r>
      <w:r w:rsidRPr="0092302A">
        <w:rPr>
          <w:rFonts w:eastAsiaTheme="majorEastAsia"/>
          <w:sz w:val="12"/>
        </w:rPr>
        <w:t xml:space="preserve">. If you drill down into the farm bill, </w:t>
      </w:r>
      <w:r w:rsidRPr="0092302A">
        <w:rPr>
          <w:rStyle w:val="StyleUnderline"/>
          <w:rFonts w:eastAsiaTheme="majorEastAsia"/>
        </w:rPr>
        <w:t xml:space="preserve">it’s probably the bill that </w:t>
      </w:r>
      <w:r w:rsidRPr="0092302A">
        <w:rPr>
          <w:rStyle w:val="Emphasis"/>
          <w:rFonts w:eastAsiaTheme="majorEastAsia"/>
        </w:rPr>
        <w:t>covers the majority of Americans</w:t>
      </w:r>
      <w:r w:rsidRPr="0092302A">
        <w:rPr>
          <w:rStyle w:val="StyleUnderline"/>
          <w:rFonts w:eastAsiaTheme="majorEastAsia"/>
        </w:rPr>
        <w:t>, no matter their political affiliation, their district or any other identifying characteristic.</w:t>
      </w:r>
    </w:p>
    <w:p w14:paraId="5B47CFA4" w14:textId="77777777" w:rsidR="007F293C" w:rsidRPr="0092302A" w:rsidRDefault="007F293C" w:rsidP="007F293C">
      <w:pPr>
        <w:rPr>
          <w:rStyle w:val="Emphasis"/>
        </w:rPr>
      </w:pPr>
      <w:r w:rsidRPr="0092302A">
        <w:rPr>
          <w:rStyle w:val="StyleUnderline"/>
          <w:rFonts w:eastAsiaTheme="majorEastAsia"/>
          <w:highlight w:val="yellow"/>
        </w:rPr>
        <w:t>It</w:t>
      </w:r>
      <w:r w:rsidRPr="0092302A">
        <w:rPr>
          <w:rStyle w:val="StyleUnderline"/>
          <w:rFonts w:eastAsiaTheme="majorEastAsia"/>
        </w:rPr>
        <w:t xml:space="preserve">'s bigger than politics. It’s the people’s bill. A bill that </w:t>
      </w:r>
      <w:r w:rsidRPr="0092302A">
        <w:rPr>
          <w:rStyle w:val="StyleUnderline"/>
          <w:rFonts w:eastAsiaTheme="majorEastAsia"/>
          <w:highlight w:val="yellow"/>
        </w:rPr>
        <w:t>provides</w:t>
      </w:r>
      <w:r w:rsidRPr="0092302A">
        <w:rPr>
          <w:rStyle w:val="StyleUnderline"/>
          <w:rFonts w:eastAsiaTheme="majorEastAsia"/>
        </w:rPr>
        <w:t xml:space="preserve"> </w:t>
      </w:r>
      <w:r w:rsidRPr="0092302A">
        <w:rPr>
          <w:rStyle w:val="StyleUnderline"/>
          <w:rFonts w:eastAsiaTheme="majorEastAsia"/>
          <w:highlight w:val="yellow"/>
        </w:rPr>
        <w:t>for</w:t>
      </w:r>
      <w:r w:rsidRPr="0092302A">
        <w:rPr>
          <w:rStyle w:val="StyleUnderline"/>
          <w:rFonts w:eastAsiaTheme="majorEastAsia"/>
        </w:rPr>
        <w:t xml:space="preserve"> </w:t>
      </w:r>
      <w:r w:rsidRPr="0092302A">
        <w:rPr>
          <w:rStyle w:val="StyleUnderline"/>
          <w:rFonts w:eastAsiaTheme="majorEastAsia"/>
          <w:highlight w:val="yellow"/>
        </w:rPr>
        <w:t xml:space="preserve">our </w:t>
      </w:r>
      <w:r w:rsidRPr="0092302A">
        <w:rPr>
          <w:rStyle w:val="Emphasis"/>
          <w:rFonts w:eastAsiaTheme="majorEastAsia"/>
          <w:highlight w:val="yellow"/>
        </w:rPr>
        <w:t>environmental, social and nutritional security.</w:t>
      </w:r>
    </w:p>
    <w:p w14:paraId="6CF5A044" w14:textId="77777777" w:rsidR="007F293C" w:rsidRPr="0092302A" w:rsidRDefault="007F293C" w:rsidP="007F293C">
      <w:pPr>
        <w:rPr>
          <w:sz w:val="12"/>
        </w:rPr>
      </w:pPr>
      <w:r w:rsidRPr="0092302A">
        <w:rPr>
          <w:rFonts w:eastAsiaTheme="majorEastAsia"/>
          <w:sz w:val="12"/>
        </w:rPr>
        <w:t>Imperfect as it can be, that’s what I always took away from hearing Roberts and Flinchbaugh talk about the Farm Bill. As a Kansan, I took comfort that Roberts could be that measured, wiser voice of reason for the farmer’s side. And, as a K-Stater, I always appreciated Flinchbaugh’s tell-it-like-it-is bluntness about the process and why nutrition and farm programs are tied together.</w:t>
      </w:r>
    </w:p>
    <w:p w14:paraId="21A194A4" w14:textId="2A1FE8C6" w:rsidR="00064CC8" w:rsidRDefault="007F293C" w:rsidP="00064CC8">
      <w:pPr>
        <w:rPr>
          <w:rStyle w:val="Emphasis"/>
          <w:rFonts w:eastAsiaTheme="majorEastAsia"/>
        </w:rPr>
      </w:pPr>
      <w:r w:rsidRPr="0092302A">
        <w:rPr>
          <w:rFonts w:eastAsiaTheme="majorEastAsia"/>
          <w:sz w:val="12"/>
        </w:rPr>
        <w:t xml:space="preserve">They left awfully big shoes to fill. But I have faith that people they trained indeed listened and learned. </w:t>
      </w:r>
      <w:r w:rsidRPr="0092302A">
        <w:rPr>
          <w:rStyle w:val="StyleUnderline"/>
          <w:rFonts w:eastAsiaTheme="majorEastAsia"/>
        </w:rPr>
        <w:t xml:space="preserve">I have hope that measured voices will emerge in the coming months, reminding others that </w:t>
      </w:r>
      <w:r w:rsidRPr="0092302A">
        <w:rPr>
          <w:rStyle w:val="Emphasis"/>
          <w:rFonts w:eastAsiaTheme="majorEastAsia"/>
        </w:rPr>
        <w:t>the farm bill is bigger than politics.</w:t>
      </w:r>
    </w:p>
    <w:p w14:paraId="594E9C76" w14:textId="77777777" w:rsidR="008B77D0" w:rsidRPr="008B77D0" w:rsidRDefault="008B77D0" w:rsidP="008B77D0"/>
    <w:p w14:paraId="48873106" w14:textId="075384DE" w:rsidR="00EB05C3" w:rsidRDefault="00102550" w:rsidP="00820C2D">
      <w:pPr>
        <w:pStyle w:val="Heading3"/>
      </w:pPr>
      <w:r>
        <w:t>--- Crop Insurance Scenario</w:t>
      </w:r>
    </w:p>
    <w:p w14:paraId="09F77082" w14:textId="77777777" w:rsidR="00EB05C3" w:rsidRDefault="00EB05C3" w:rsidP="00EB05C3">
      <w:pPr>
        <w:pStyle w:val="Heading4"/>
      </w:pPr>
      <w:r>
        <w:t xml:space="preserve">Crop Insurance insufficient now </w:t>
      </w:r>
    </w:p>
    <w:p w14:paraId="74A3F122" w14:textId="77777777" w:rsidR="00EB05C3" w:rsidRPr="006C4603" w:rsidRDefault="00EB05C3" w:rsidP="00EB05C3">
      <w:pPr>
        <w:rPr>
          <w:rStyle w:val="Style13ptBold"/>
        </w:rPr>
      </w:pPr>
      <w:r>
        <w:rPr>
          <w:rStyle w:val="Style13ptBold"/>
        </w:rPr>
        <w:t>NSAC 23</w:t>
      </w:r>
      <w:r w:rsidRPr="006C4603">
        <w:t xml:space="preserve"> (National Sustainable Agriculture Coalition, January 19 2023, DON’T HARM CROP INSURANCE, IMPROVE IT!, </w:t>
      </w:r>
      <w:hyperlink r:id="rId152" w:history="1">
        <w:r w:rsidRPr="006C4603">
          <w:rPr>
            <w:rStyle w:val="Hyperlink"/>
          </w:rPr>
          <w:t>https://sustainableagriculture.net/blog/dont-harm-crop-insurance-improve-it/</w:t>
        </w:r>
      </w:hyperlink>
      <w:r w:rsidRPr="006C4603">
        <w:t xml:space="preserve"> //CH) </w:t>
      </w:r>
    </w:p>
    <w:p w14:paraId="5066913F" w14:textId="77777777" w:rsidR="00EB05C3" w:rsidRDefault="00EB05C3" w:rsidP="00EB05C3">
      <w:pPr>
        <w:rPr>
          <w:rStyle w:val="StyleUnderline"/>
        </w:rPr>
      </w:pPr>
      <w:r w:rsidRPr="006C4603">
        <w:rPr>
          <w:rStyle w:val="StyleUnderline"/>
        </w:rPr>
        <w:t xml:space="preserve">A </w:t>
      </w:r>
      <w:r w:rsidRPr="006C4603">
        <w:rPr>
          <w:rStyle w:val="StyleUnderline"/>
          <w:highlight w:val="cyan"/>
        </w:rPr>
        <w:t>federally subsidized farm safety net is</w:t>
      </w:r>
      <w:r w:rsidRPr="006C4603">
        <w:rPr>
          <w:rStyle w:val="StyleUnderline"/>
        </w:rPr>
        <w:t xml:space="preserve"> a </w:t>
      </w:r>
      <w:r w:rsidRPr="006C4603">
        <w:rPr>
          <w:rStyle w:val="StyleUnderline"/>
          <w:highlight w:val="cyan"/>
        </w:rPr>
        <w:t>necessar</w:t>
      </w:r>
      <w:r w:rsidRPr="006C4603">
        <w:rPr>
          <w:rStyle w:val="StyleUnderline"/>
        </w:rPr>
        <w:t xml:space="preserve">y tool to help protect farmers from the many risks of farming. </w:t>
      </w:r>
      <w:r w:rsidRPr="006C4603">
        <w:rPr>
          <w:rStyle w:val="StyleUnderline"/>
          <w:highlight w:val="cyan"/>
        </w:rPr>
        <w:t>Yet</w:t>
      </w:r>
      <w:r w:rsidRPr="006C4603">
        <w:rPr>
          <w:rStyle w:val="StyleUnderline"/>
        </w:rPr>
        <w:t xml:space="preserve"> NSAC members have long supported and worked with farmers for whom </w:t>
      </w:r>
      <w:r w:rsidRPr="006C4603">
        <w:rPr>
          <w:rStyle w:val="StyleUnderline"/>
          <w:highlight w:val="cyan"/>
        </w:rPr>
        <w:t>crop insurance is inaccessible. Limited resource, small, beginning,</w:t>
      </w:r>
      <w:r w:rsidRPr="006C4603">
        <w:rPr>
          <w:rStyle w:val="StyleUnderline"/>
        </w:rPr>
        <w:t xml:space="preserve"> </w:t>
      </w:r>
      <w:r w:rsidRPr="006C4603">
        <w:rPr>
          <w:rStyle w:val="StyleUnderline"/>
          <w:highlight w:val="cyan"/>
        </w:rPr>
        <w:t>diverse,</w:t>
      </w:r>
      <w:r w:rsidRPr="006C4603">
        <w:rPr>
          <w:rStyle w:val="StyleUnderline"/>
        </w:rPr>
        <w:t xml:space="preserve"> and organic </w:t>
      </w:r>
      <w:r w:rsidRPr="006C4603">
        <w:rPr>
          <w:rStyle w:val="StyleUnderline"/>
          <w:highlight w:val="cyan"/>
        </w:rPr>
        <w:t>farmer</w:t>
      </w:r>
      <w:r w:rsidRPr="006C4603">
        <w:rPr>
          <w:rStyle w:val="StyleUnderline"/>
        </w:rPr>
        <w:t xml:space="preserve">s find themselves </w:t>
      </w:r>
      <w:r w:rsidRPr="006C4603">
        <w:rPr>
          <w:rStyle w:val="StyleUnderline"/>
          <w:highlight w:val="cyan"/>
        </w:rPr>
        <w:t>choos</w:t>
      </w:r>
      <w:r w:rsidRPr="006C4603">
        <w:rPr>
          <w:rStyle w:val="StyleUnderline"/>
        </w:rPr>
        <w:t xml:space="preserve">ing </w:t>
      </w:r>
      <w:r w:rsidRPr="006C4603">
        <w:rPr>
          <w:rStyle w:val="StyleUnderline"/>
          <w:highlight w:val="cyan"/>
        </w:rPr>
        <w:t>between</w:t>
      </w:r>
      <w:r w:rsidRPr="006C4603">
        <w:rPr>
          <w:rStyle w:val="StyleUnderline"/>
        </w:rPr>
        <w:t xml:space="preserve"> either purchasing </w:t>
      </w:r>
      <w:r w:rsidRPr="006C4603">
        <w:rPr>
          <w:rStyle w:val="StyleUnderline"/>
          <w:highlight w:val="cyan"/>
        </w:rPr>
        <w:t>crop insurance</w:t>
      </w:r>
      <w:r w:rsidRPr="006C4603">
        <w:rPr>
          <w:rStyle w:val="StyleUnderline"/>
        </w:rPr>
        <w:t xml:space="preserve"> each year, if a relevant policy is even available and advertised to them, </w:t>
      </w:r>
      <w:r w:rsidRPr="006C4603">
        <w:rPr>
          <w:rStyle w:val="StyleUnderline"/>
          <w:highlight w:val="cyan"/>
        </w:rPr>
        <w:t>or</w:t>
      </w:r>
      <w:r w:rsidRPr="006C4603">
        <w:rPr>
          <w:rStyle w:val="StyleUnderline"/>
        </w:rPr>
        <w:t xml:space="preserve"> adopting </w:t>
      </w:r>
      <w:r w:rsidRPr="006C4603">
        <w:rPr>
          <w:rStyle w:val="StyleUnderline"/>
          <w:highlight w:val="cyan"/>
        </w:rPr>
        <w:t>on-farm conservation</w:t>
      </w:r>
      <w:r w:rsidRPr="006C4603">
        <w:rPr>
          <w:rStyle w:val="StyleUnderline"/>
        </w:rPr>
        <w:t xml:space="preserve"> practices and diversifying production and markets to mitigate risk and improve long-term resilience against disasters. Almost invariably, they </w:t>
      </w:r>
      <w:r w:rsidRPr="006C4603">
        <w:rPr>
          <w:rStyle w:val="StyleUnderline"/>
          <w:highlight w:val="cyan"/>
        </w:rPr>
        <w:t>choose the latter</w:t>
      </w:r>
      <w:r w:rsidRPr="006C4603">
        <w:rPr>
          <w:rStyle w:val="StyleUnderline"/>
        </w:rPr>
        <w:t xml:space="preserve">. </w:t>
      </w:r>
    </w:p>
    <w:p w14:paraId="09DF0D4F" w14:textId="77777777" w:rsidR="00EB05C3" w:rsidRDefault="00EB05C3" w:rsidP="00EB05C3">
      <w:pPr>
        <w:rPr>
          <w:rStyle w:val="StyleUnderline"/>
        </w:rPr>
      </w:pPr>
      <w:r w:rsidRPr="007179CD">
        <w:rPr>
          <w:sz w:val="16"/>
        </w:rPr>
        <w:t xml:space="preserve">If a farmer chooses to adopt conservation measures and diversification </w:t>
      </w:r>
      <w:r w:rsidRPr="006C4603">
        <w:rPr>
          <w:rStyle w:val="StyleUnderline"/>
        </w:rPr>
        <w:t xml:space="preserve">but then does not have enough remaining resources to be able to enroll in support of the farm safety net, it suggests that the program as it currently stands is not an effective tool that meets the needs of all farmers. No farmer should be forced to choose, and in fact, both strategies should be incentivized to help farmers manage risk. </w:t>
      </w:r>
    </w:p>
    <w:p w14:paraId="4D0E46FF" w14:textId="77777777" w:rsidR="00EB05C3" w:rsidRDefault="00EB05C3" w:rsidP="00EB05C3">
      <w:pPr>
        <w:rPr>
          <w:rStyle w:val="StyleUnderline"/>
        </w:rPr>
      </w:pPr>
      <w:r w:rsidRPr="007179CD">
        <w:rPr>
          <w:sz w:val="16"/>
        </w:rPr>
        <w:t xml:space="preserve">While more than 85 percent of planted acres for commodity crops (e.g., corn, soybeans, cotton, and wheat) are insured under the federal crop insurance program (FCIP), the chart below illustrates </w:t>
      </w:r>
      <w:r w:rsidRPr="006C4603">
        <w:rPr>
          <w:rStyle w:val="StyleUnderline"/>
          <w:highlight w:val="cyan"/>
        </w:rPr>
        <w:t>most farms</w:t>
      </w:r>
      <w:r w:rsidRPr="006C4603">
        <w:rPr>
          <w:rStyle w:val="StyleUnderline"/>
        </w:rPr>
        <w:t xml:space="preserve"> are </w:t>
      </w:r>
      <w:r w:rsidRPr="006C4603">
        <w:rPr>
          <w:rStyle w:val="StyleUnderline"/>
          <w:highlight w:val="cyan"/>
        </w:rPr>
        <w:t>not served</w:t>
      </w:r>
      <w:r w:rsidRPr="006C4603">
        <w:rPr>
          <w:rStyle w:val="StyleUnderline"/>
        </w:rPr>
        <w:t xml:space="preserve"> at all </w:t>
      </w:r>
      <w:r w:rsidRPr="006C4603">
        <w:rPr>
          <w:rStyle w:val="StyleUnderline"/>
          <w:highlight w:val="cyan"/>
        </w:rPr>
        <w:t>by</w:t>
      </w:r>
      <w:r w:rsidRPr="006C4603">
        <w:rPr>
          <w:rStyle w:val="StyleUnderline"/>
        </w:rPr>
        <w:t xml:space="preserve"> the </w:t>
      </w:r>
      <w:r w:rsidRPr="006C4603">
        <w:rPr>
          <w:rStyle w:val="StyleUnderline"/>
          <w:highlight w:val="cyan"/>
        </w:rPr>
        <w:t>program.</w:t>
      </w:r>
      <w:r w:rsidRPr="006C4603">
        <w:rPr>
          <w:rStyle w:val="StyleUnderline"/>
        </w:rPr>
        <w:t xml:space="preserve"> Most farms above 500 acres hold insurance policies, yet very </w:t>
      </w:r>
      <w:r w:rsidRPr="006C4603">
        <w:rPr>
          <w:rStyle w:val="StyleUnderline"/>
          <w:highlight w:val="cyan"/>
        </w:rPr>
        <w:t>few farms under 260 acres</w:t>
      </w:r>
      <w:r w:rsidRPr="006C4603">
        <w:rPr>
          <w:rStyle w:val="StyleUnderline"/>
        </w:rPr>
        <w:t xml:space="preserve"> are </w:t>
      </w:r>
      <w:r w:rsidRPr="006C4603">
        <w:rPr>
          <w:rStyle w:val="StyleUnderline"/>
          <w:highlight w:val="cyan"/>
        </w:rPr>
        <w:t>enrolled</w:t>
      </w:r>
      <w:r w:rsidRPr="006C4603">
        <w:rPr>
          <w:rStyle w:val="StyleUnderline"/>
        </w:rPr>
        <w:t xml:space="preserve"> in the FCIP relative to the total number of operations. </w:t>
      </w:r>
    </w:p>
    <w:p w14:paraId="37C6806D" w14:textId="77777777" w:rsidR="00EB05C3" w:rsidRPr="007179CD" w:rsidRDefault="00EB05C3" w:rsidP="00EB05C3">
      <w:pPr>
        <w:rPr>
          <w:sz w:val="16"/>
        </w:rPr>
      </w:pPr>
      <w:r w:rsidRPr="007179CD">
        <w:rPr>
          <w:sz w:val="16"/>
        </w:rPr>
        <w:t>All Farms and Farms Purchasing FCIP Policies, by Acres Operated</w:t>
      </w:r>
    </w:p>
    <w:p w14:paraId="55399CA1" w14:textId="77777777" w:rsidR="00EB05C3" w:rsidRDefault="00EB05C3" w:rsidP="00EB05C3">
      <w:pPr>
        <w:rPr>
          <w:rStyle w:val="StyleUnderline"/>
        </w:rPr>
      </w:pPr>
      <w:r w:rsidRPr="006C4603">
        <w:rPr>
          <w:rStyle w:val="StyleUnderline"/>
        </w:rPr>
        <w:t>The reason for this disparity in access is not because these farmers do not want a safety net to protect against the once-in-a-generation weather event or market pitfall that have become regular features of the farm economy. Rather, the FCIP was not designed to meet the needs of small, beginning, specialty crop, and organic farmers.</w:t>
      </w:r>
    </w:p>
    <w:p w14:paraId="1E3AADD3" w14:textId="77777777" w:rsidR="00EB05C3" w:rsidRPr="006C4603" w:rsidRDefault="00EB05C3" w:rsidP="00EB05C3">
      <w:pPr>
        <w:rPr>
          <w:rStyle w:val="StyleUnderline"/>
        </w:rPr>
      </w:pPr>
      <w:r w:rsidRPr="006C4603">
        <w:rPr>
          <w:rStyle w:val="StyleUnderline"/>
        </w:rPr>
        <w:t xml:space="preserve">Why is </w:t>
      </w:r>
      <w:r w:rsidRPr="003828CA">
        <w:rPr>
          <w:rStyle w:val="StyleUnderline"/>
          <w:highlight w:val="cyan"/>
        </w:rPr>
        <w:t>crop insurance not working</w:t>
      </w:r>
      <w:r w:rsidRPr="006C4603">
        <w:rPr>
          <w:rStyle w:val="StyleUnderline"/>
        </w:rPr>
        <w:t xml:space="preserve"> for everyone?</w:t>
      </w:r>
    </w:p>
    <w:p w14:paraId="4C2B2941" w14:textId="77777777" w:rsidR="00EB05C3" w:rsidRDefault="00EB05C3" w:rsidP="00EB05C3">
      <w:pPr>
        <w:rPr>
          <w:rStyle w:val="StyleUnderline"/>
        </w:rPr>
      </w:pPr>
      <w:r w:rsidRPr="006C4603">
        <w:rPr>
          <w:rStyle w:val="StyleUnderline"/>
        </w:rPr>
        <w:t xml:space="preserve">First, </w:t>
      </w:r>
      <w:r w:rsidRPr="003828CA">
        <w:rPr>
          <w:rStyle w:val="StyleUnderline"/>
          <w:highlight w:val="cyan"/>
        </w:rPr>
        <w:t>because</w:t>
      </w:r>
      <w:r w:rsidRPr="006C4603">
        <w:rPr>
          <w:rStyle w:val="StyleUnderline"/>
        </w:rPr>
        <w:t xml:space="preserve"> it is </w:t>
      </w:r>
      <w:r w:rsidRPr="003828CA">
        <w:rPr>
          <w:rStyle w:val="StyleUnderline"/>
          <w:highlight w:val="cyan"/>
        </w:rPr>
        <w:t>not accessible to farmers look</w:t>
      </w:r>
      <w:r w:rsidRPr="006C4603">
        <w:rPr>
          <w:rStyle w:val="StyleUnderline"/>
        </w:rPr>
        <w:t xml:space="preserve">ing </w:t>
      </w:r>
      <w:r w:rsidRPr="003828CA">
        <w:rPr>
          <w:rStyle w:val="StyleUnderline"/>
          <w:highlight w:val="cyan"/>
        </w:rPr>
        <w:t>to diversify</w:t>
      </w:r>
      <w:r w:rsidRPr="006C4603">
        <w:rPr>
          <w:rStyle w:val="StyleUnderline"/>
        </w:rPr>
        <w:t xml:space="preserve"> </w:t>
      </w:r>
      <w:r w:rsidRPr="003828CA">
        <w:rPr>
          <w:rStyle w:val="StyleUnderline"/>
        </w:rPr>
        <w:t xml:space="preserve">their </w:t>
      </w:r>
      <w:r w:rsidRPr="003828CA">
        <w:rPr>
          <w:rStyle w:val="StyleUnderline"/>
          <w:highlight w:val="cyan"/>
        </w:rPr>
        <w:t>income streams</w:t>
      </w:r>
      <w:r w:rsidRPr="006C4603">
        <w:rPr>
          <w:rStyle w:val="StyleUnderline"/>
        </w:rPr>
        <w:t xml:space="preserve"> or differentiate themselves in the marketplace. </w:t>
      </w:r>
    </w:p>
    <w:p w14:paraId="2EDA85E5" w14:textId="77777777" w:rsidR="00EB05C3" w:rsidRPr="007179CD" w:rsidRDefault="00EB05C3" w:rsidP="00EB05C3">
      <w:pPr>
        <w:rPr>
          <w:sz w:val="16"/>
        </w:rPr>
      </w:pPr>
      <w:r w:rsidRPr="007179CD">
        <w:rPr>
          <w:sz w:val="16"/>
        </w:rPr>
        <w:t xml:space="preserve">The federal crop insurance program is a public-private partnership. Farmers purchase insurance policies from private sector insurers, known as Approved Insurance Providers (AIPs). USDA, specifically the Risk Management Agency (RMA), regulates the policies sold by AIPs, uses taxpayer dollars to subsidize farmer premiums (the cost of purchasing a policy), and subsidizes AIPs for the cost of selling and servicing crop insurance policies. </w:t>
      </w:r>
    </w:p>
    <w:p w14:paraId="104F6F85" w14:textId="77777777" w:rsidR="00EB05C3" w:rsidRPr="007179CD" w:rsidRDefault="00EB05C3" w:rsidP="00EB05C3">
      <w:pPr>
        <w:rPr>
          <w:sz w:val="16"/>
        </w:rPr>
      </w:pPr>
      <w:r w:rsidRPr="007179CD">
        <w:rPr>
          <w:sz w:val="16"/>
        </w:rPr>
        <w:t xml:space="preserve">Farmers may file a claim to receive an indemnity payment when they experience an insurable event, either a natural peril or revenue losses (depending on the type of insurance policy purchased: yield, revenue, or area-based policies, and more). Insurable commodities vary by location and depend on whether data exists to verify the projected value of a farmer’s product confidently and appropriately. </w:t>
      </w:r>
    </w:p>
    <w:p w14:paraId="5276062D" w14:textId="77777777" w:rsidR="00EB05C3" w:rsidRDefault="00EB05C3" w:rsidP="00EB05C3">
      <w:pPr>
        <w:rPr>
          <w:rStyle w:val="StyleUnderline"/>
        </w:rPr>
      </w:pPr>
      <w:r w:rsidRPr="006C4603">
        <w:rPr>
          <w:rStyle w:val="StyleUnderline"/>
        </w:rPr>
        <w:t xml:space="preserve">This variability in whether a crop is insurable already places small, beginning, and specialty crop growers at a structural disadvantage. For example, a </w:t>
      </w:r>
      <w:r w:rsidRPr="003828CA">
        <w:rPr>
          <w:rStyle w:val="StyleUnderline"/>
          <w:highlight w:val="cyan"/>
        </w:rPr>
        <w:t>beginning farmer</w:t>
      </w:r>
      <w:r w:rsidRPr="006C4603">
        <w:rPr>
          <w:rStyle w:val="StyleUnderline"/>
        </w:rPr>
        <w:t xml:space="preserve"> who wishes to grow strawberries in a Montana county </w:t>
      </w:r>
      <w:r w:rsidRPr="003828CA">
        <w:rPr>
          <w:rStyle w:val="StyleUnderline"/>
          <w:highlight w:val="cyan"/>
        </w:rPr>
        <w:t>where no other producer grows</w:t>
      </w:r>
      <w:r w:rsidRPr="006C4603">
        <w:rPr>
          <w:rStyle w:val="StyleUnderline"/>
        </w:rPr>
        <w:t xml:space="preserve"> that crop will almost certainly </w:t>
      </w:r>
      <w:r w:rsidRPr="003828CA">
        <w:rPr>
          <w:rStyle w:val="StyleUnderline"/>
          <w:highlight w:val="cyan"/>
        </w:rPr>
        <w:t>not have</w:t>
      </w:r>
      <w:r w:rsidRPr="006C4603">
        <w:rPr>
          <w:rStyle w:val="StyleUnderline"/>
        </w:rPr>
        <w:t xml:space="preserve"> the </w:t>
      </w:r>
      <w:r w:rsidRPr="003828CA">
        <w:rPr>
          <w:rStyle w:val="StyleUnderline"/>
          <w:highlight w:val="cyan"/>
        </w:rPr>
        <w:t>option to purchase</w:t>
      </w:r>
      <w:r w:rsidRPr="006C4603">
        <w:rPr>
          <w:rStyle w:val="StyleUnderline"/>
        </w:rPr>
        <w:t xml:space="preserve"> an </w:t>
      </w:r>
      <w:r w:rsidRPr="003828CA">
        <w:rPr>
          <w:rStyle w:val="StyleUnderline"/>
          <w:highlight w:val="cyan"/>
        </w:rPr>
        <w:t>insurance policy</w:t>
      </w:r>
      <w:r w:rsidRPr="006C4603">
        <w:rPr>
          <w:rStyle w:val="StyleUnderline"/>
        </w:rPr>
        <w:t xml:space="preserve"> that insures strawberries. If they desire the security of a safety net, the </w:t>
      </w:r>
      <w:r w:rsidRPr="003828CA">
        <w:rPr>
          <w:rStyle w:val="StyleUnderline"/>
          <w:highlight w:val="cyan"/>
        </w:rPr>
        <w:t>farmer</w:t>
      </w:r>
      <w:r w:rsidRPr="006C4603">
        <w:rPr>
          <w:rStyle w:val="StyleUnderline"/>
        </w:rPr>
        <w:t xml:space="preserve"> will be </w:t>
      </w:r>
      <w:r w:rsidRPr="003828CA">
        <w:rPr>
          <w:rStyle w:val="StyleUnderline"/>
          <w:highlight w:val="cyan"/>
        </w:rPr>
        <w:t>incentivized t</w:t>
      </w:r>
      <w:r w:rsidRPr="006C4603">
        <w:rPr>
          <w:rStyle w:val="StyleUnderline"/>
        </w:rPr>
        <w:t xml:space="preserve">o instead </w:t>
      </w:r>
      <w:r w:rsidRPr="003828CA">
        <w:rPr>
          <w:rStyle w:val="StyleUnderline"/>
          <w:highlight w:val="cyan"/>
        </w:rPr>
        <w:t>grow a commodity</w:t>
      </w:r>
      <w:r w:rsidRPr="006C4603">
        <w:rPr>
          <w:rStyle w:val="StyleUnderline"/>
        </w:rPr>
        <w:t xml:space="preserve"> that is already </w:t>
      </w:r>
      <w:r w:rsidRPr="003828CA">
        <w:rPr>
          <w:rStyle w:val="StyleUnderline"/>
          <w:highlight w:val="cyan"/>
        </w:rPr>
        <w:t>widely grown</w:t>
      </w:r>
      <w:r w:rsidRPr="006C4603">
        <w:rPr>
          <w:rStyle w:val="StyleUnderline"/>
        </w:rPr>
        <w:t xml:space="preserve"> in the county – such as wheat – </w:t>
      </w:r>
      <w:r w:rsidRPr="003828CA">
        <w:rPr>
          <w:rStyle w:val="StyleUnderline"/>
          <w:highlight w:val="cyan"/>
        </w:rPr>
        <w:t>which is unlikely</w:t>
      </w:r>
      <w:r w:rsidRPr="006C4603">
        <w:rPr>
          <w:rStyle w:val="StyleUnderline"/>
        </w:rPr>
        <w:t xml:space="preserve"> </w:t>
      </w:r>
      <w:r w:rsidRPr="003828CA">
        <w:rPr>
          <w:rStyle w:val="StyleUnderline"/>
          <w:highlight w:val="cyan"/>
        </w:rPr>
        <w:t>to unlock market opportunity</w:t>
      </w:r>
      <w:r w:rsidRPr="006C4603">
        <w:rPr>
          <w:rStyle w:val="StyleUnderline"/>
        </w:rPr>
        <w:t xml:space="preserve"> and allow the beginning farmer to differentiate themselves, but for which an insurance product is readily available. </w:t>
      </w:r>
    </w:p>
    <w:p w14:paraId="14D7C36B" w14:textId="77777777" w:rsidR="00EB05C3" w:rsidRPr="007179CD" w:rsidRDefault="00EB05C3" w:rsidP="00EB05C3">
      <w:pPr>
        <w:rPr>
          <w:sz w:val="16"/>
        </w:rPr>
      </w:pPr>
      <w:r w:rsidRPr="007179CD">
        <w:rPr>
          <w:sz w:val="16"/>
        </w:rPr>
        <w:t xml:space="preserve">Second, because it promotes monoculture commodity production over specialty crops and on-farm conservation. </w:t>
      </w:r>
    </w:p>
    <w:p w14:paraId="347095E5" w14:textId="77777777" w:rsidR="00EB05C3" w:rsidRPr="003828CA" w:rsidRDefault="00EB05C3" w:rsidP="00EB05C3">
      <w:pPr>
        <w:rPr>
          <w:rStyle w:val="StyleUnderline"/>
        </w:rPr>
      </w:pPr>
      <w:r w:rsidRPr="007179CD">
        <w:rPr>
          <w:sz w:val="16"/>
        </w:rPr>
        <w:t xml:space="preserve">Several rules and guidelines that determine how the FCIP is administered challenge the ability of nonconventional farmers to remain eligible for full crop insurance protections. For example, farmers must adhere to “Good Farming Practices” as defined by RMA to qualify for indemnity payments in the aftermath of an insurable event. </w:t>
      </w:r>
      <w:r w:rsidRPr="003828CA">
        <w:rPr>
          <w:rStyle w:val="StyleUnderline"/>
          <w:highlight w:val="cyan"/>
        </w:rPr>
        <w:t>RMA</w:t>
      </w:r>
      <w:r w:rsidRPr="003828CA">
        <w:rPr>
          <w:rStyle w:val="StyleUnderline"/>
        </w:rPr>
        <w:t xml:space="preserve"> currently </w:t>
      </w:r>
      <w:r w:rsidRPr="003828CA">
        <w:rPr>
          <w:rStyle w:val="StyleUnderline"/>
          <w:highlight w:val="cyan"/>
        </w:rPr>
        <w:t>maintains</w:t>
      </w:r>
      <w:r w:rsidRPr="003828CA">
        <w:rPr>
          <w:rStyle w:val="StyleUnderline"/>
        </w:rPr>
        <w:t xml:space="preserve"> that a </w:t>
      </w:r>
      <w:r w:rsidRPr="003828CA">
        <w:rPr>
          <w:rStyle w:val="StyleUnderline"/>
          <w:highlight w:val="cyan"/>
        </w:rPr>
        <w:t>practice which reduces yields</w:t>
      </w:r>
      <w:r w:rsidRPr="003828CA">
        <w:rPr>
          <w:rStyle w:val="StyleUnderline"/>
        </w:rPr>
        <w:t xml:space="preserve"> may </w:t>
      </w:r>
      <w:r w:rsidRPr="003828CA">
        <w:rPr>
          <w:rStyle w:val="StyleUnderline"/>
          <w:highlight w:val="cyan"/>
        </w:rPr>
        <w:t>not</w:t>
      </w:r>
      <w:r w:rsidRPr="003828CA">
        <w:rPr>
          <w:rStyle w:val="StyleUnderline"/>
        </w:rPr>
        <w:t xml:space="preserve"> be considered </w:t>
      </w:r>
      <w:r w:rsidRPr="003828CA">
        <w:rPr>
          <w:rStyle w:val="StyleUnderline"/>
          <w:highlight w:val="cyan"/>
        </w:rPr>
        <w:t>a Good Farming Practice</w:t>
      </w:r>
      <w:r w:rsidRPr="003828CA">
        <w:rPr>
          <w:rStyle w:val="StyleUnderline"/>
        </w:rPr>
        <w:t xml:space="preserve">. This is a serious </w:t>
      </w:r>
      <w:r w:rsidRPr="003828CA">
        <w:rPr>
          <w:rStyle w:val="StyleUnderline"/>
          <w:highlight w:val="cyan"/>
        </w:rPr>
        <w:t>deterrent against adoption of</w:t>
      </w:r>
      <w:r w:rsidRPr="003828CA">
        <w:rPr>
          <w:rStyle w:val="StyleUnderline"/>
        </w:rPr>
        <w:t xml:space="preserve"> many c</w:t>
      </w:r>
      <w:r w:rsidRPr="003828CA">
        <w:rPr>
          <w:rStyle w:val="StyleUnderline"/>
          <w:highlight w:val="cyan"/>
        </w:rPr>
        <w:t>onservation practices</w:t>
      </w:r>
      <w:r w:rsidRPr="003828CA">
        <w:rPr>
          <w:rStyle w:val="StyleUnderline"/>
        </w:rPr>
        <w:t xml:space="preserve"> because temporary yield drags are common on farms transitioning to climate-friendly, regenerative, and organic systems before yields can stabilize and even rise. </w:t>
      </w:r>
    </w:p>
    <w:p w14:paraId="5E334A9B" w14:textId="77777777" w:rsidR="00EB05C3" w:rsidRPr="007179CD" w:rsidRDefault="00EB05C3" w:rsidP="00EB05C3">
      <w:pPr>
        <w:rPr>
          <w:sz w:val="16"/>
        </w:rPr>
      </w:pPr>
      <w:r w:rsidRPr="007179CD">
        <w:rPr>
          <w:sz w:val="16"/>
        </w:rPr>
        <w:t xml:space="preserve">Additional guidance on when and how cover crops may be terminated creates a similar disincentive. What should be a farm-specific decision is applied to a broad region wherein conditions may vary wildly from farm to farm. </w:t>
      </w:r>
    </w:p>
    <w:p w14:paraId="70C20308" w14:textId="77777777" w:rsidR="00EB05C3" w:rsidRDefault="00EB05C3" w:rsidP="00EB05C3">
      <w:pPr>
        <w:rPr>
          <w:rStyle w:val="StyleUnderline"/>
        </w:rPr>
      </w:pPr>
      <w:r w:rsidRPr="007179CD">
        <w:rPr>
          <w:sz w:val="16"/>
        </w:rPr>
        <w:t xml:space="preserve">Likewise, </w:t>
      </w:r>
      <w:r w:rsidRPr="006C4603">
        <w:rPr>
          <w:rStyle w:val="StyleUnderline"/>
        </w:rPr>
        <w:t xml:space="preserve">RMA determines regionally appropriate final planting dates, wherein acres planted on or before this date receive the full yield or revenue guarantee that a farmer selected when purchasing their insurance policy. Organic and conventional operations are currently held to the same final planting date, even though certified organic farmers sometimes plant crops such as corn later than their conventional counterparts to avoid cross-contamination with neighboring genetically engineered seed. The value of a yield or revenue guarantee is reduced each day for farmers who plant after the final planting date. </w:t>
      </w:r>
    </w:p>
    <w:p w14:paraId="5DFB4B3B" w14:textId="77777777" w:rsidR="00EB05C3" w:rsidRPr="007179CD" w:rsidRDefault="00EB05C3" w:rsidP="00EB05C3">
      <w:pPr>
        <w:rPr>
          <w:sz w:val="16"/>
        </w:rPr>
      </w:pPr>
      <w:r w:rsidRPr="006C4603">
        <w:rPr>
          <w:rStyle w:val="StyleUnderline"/>
        </w:rPr>
        <w:t>This structure to incentivize monoculture commodity production over specialty crops and diverse rotations is mirrored in eligibility considerations to receive agriculture loans as well as other public and commercial resources.</w:t>
      </w:r>
      <w:r w:rsidRPr="007179CD">
        <w:rPr>
          <w:sz w:val="16"/>
        </w:rPr>
        <w:t xml:space="preserve"> The Whole-Farm Revenue Protection (WFRP) program is an exception to this paradigm and the dominant insurance model where the availability of policies is determined by crop and county. WFRP is the only insurance product designed to protect a farmer’s entire operation, not just one crop, and it is available nationwide. It also includes a built-in insurance premium discount for crop and enterprise diversification that considers the inherent risk reduction impacts of diversification. However, significant red tape has made it difficult for farmers to purchase WFRP. Recent changes announced by RMA are expected to improve farmers’ ability to access the product, and additional changes can and should be made.</w:t>
      </w:r>
    </w:p>
    <w:p w14:paraId="0C8203E8" w14:textId="77777777" w:rsidR="00EB05C3" w:rsidRDefault="00EB05C3" w:rsidP="00EB05C3">
      <w:pPr>
        <w:pStyle w:val="Heading4"/>
      </w:pPr>
      <w:r>
        <w:t xml:space="preserve">Only Farm Bill solves. </w:t>
      </w:r>
    </w:p>
    <w:p w14:paraId="72DC9D37" w14:textId="77777777" w:rsidR="00EB05C3" w:rsidRPr="003828CA" w:rsidRDefault="00EB05C3" w:rsidP="00EB05C3">
      <w:r>
        <w:rPr>
          <w:rStyle w:val="Style13ptBold"/>
        </w:rPr>
        <w:t>NSAC 23</w:t>
      </w:r>
      <w:r w:rsidRPr="006C4603">
        <w:t xml:space="preserve"> (National Sustainable Agriculture Coalition, January 19 2023, DON’T HARM CROP INSURANCE, IMPROVE IT!, </w:t>
      </w:r>
      <w:hyperlink r:id="rId153" w:history="1">
        <w:r w:rsidRPr="006C4603">
          <w:rPr>
            <w:rStyle w:val="Hyperlink"/>
          </w:rPr>
          <w:t>https://sustainableagriculture.net/blog/dont-harm-crop-insurance-improve-it/</w:t>
        </w:r>
      </w:hyperlink>
      <w:r w:rsidRPr="006C4603">
        <w:t xml:space="preserve"> //CH) </w:t>
      </w:r>
      <w:r>
        <w:t xml:space="preserve"> RMA = risk management agency </w:t>
      </w:r>
    </w:p>
    <w:p w14:paraId="14884131" w14:textId="77777777" w:rsidR="00EB05C3" w:rsidRDefault="00EB05C3" w:rsidP="00EB05C3">
      <w:r>
        <w:t>How can insurance be improved to expand access?</w:t>
      </w:r>
    </w:p>
    <w:p w14:paraId="4A39B22B" w14:textId="77777777" w:rsidR="00EB05C3" w:rsidRDefault="00EB05C3" w:rsidP="00EB05C3">
      <w:pPr>
        <w:rPr>
          <w:rStyle w:val="StyleUnderline"/>
        </w:rPr>
      </w:pPr>
      <w:r>
        <w:t xml:space="preserve">There are many reasons why </w:t>
      </w:r>
      <w:r w:rsidRPr="003828CA">
        <w:rPr>
          <w:rStyle w:val="StyleUnderline"/>
          <w:highlight w:val="cyan"/>
        </w:rPr>
        <w:t>small, beginning</w:t>
      </w:r>
      <w:r w:rsidRPr="003828CA">
        <w:rPr>
          <w:rStyle w:val="StyleUnderline"/>
        </w:rPr>
        <w:t xml:space="preserve">, organic, diversified, and </w:t>
      </w:r>
      <w:r w:rsidRPr="003828CA">
        <w:rPr>
          <w:rStyle w:val="StyleUnderline"/>
          <w:highlight w:val="cyan"/>
        </w:rPr>
        <w:t>specialty crop farmers rarely purchase crop insurance</w:t>
      </w:r>
      <w:r w:rsidRPr="003828CA">
        <w:rPr>
          <w:rStyle w:val="StyleUnderline"/>
        </w:rPr>
        <w:t>.</w:t>
      </w:r>
      <w:r>
        <w:t xml:space="preserve"> </w:t>
      </w:r>
      <w:r w:rsidRPr="003828CA">
        <w:rPr>
          <w:rStyle w:val="StyleUnderline"/>
          <w:highlight w:val="cyan"/>
        </w:rPr>
        <w:t>Historical barriers</w:t>
      </w:r>
      <w:r w:rsidRPr="003828CA">
        <w:rPr>
          <w:rStyle w:val="StyleUnderline"/>
        </w:rPr>
        <w:t xml:space="preserve"> </w:t>
      </w:r>
      <w:r w:rsidRPr="003828CA">
        <w:rPr>
          <w:rStyle w:val="StyleUnderline"/>
          <w:highlight w:val="cyan"/>
        </w:rPr>
        <w:t>include limited policy</w:t>
      </w:r>
      <w:r w:rsidRPr="003828CA">
        <w:rPr>
          <w:rStyle w:val="StyleUnderline"/>
        </w:rPr>
        <w:t xml:space="preserve"> availability, bureaucratic red tape (including burdensome paperwork), </w:t>
      </w:r>
      <w:r w:rsidRPr="003828CA">
        <w:rPr>
          <w:rStyle w:val="StyleUnderline"/>
          <w:highlight w:val="cyan"/>
        </w:rPr>
        <w:t>and insufficient outreach</w:t>
      </w:r>
      <w:r w:rsidRPr="003828CA">
        <w:rPr>
          <w:rStyle w:val="StyleUnderline"/>
        </w:rPr>
        <w:t xml:space="preserve"> and education. While Congress and USDA in recent years have taken steps to address these challenges and expand insurance coverage for nonconventional producers</w:t>
      </w:r>
      <w:r w:rsidRPr="003828CA">
        <w:rPr>
          <w:rStyle w:val="StyleUnderline"/>
          <w:highlight w:val="cyan"/>
        </w:rPr>
        <w:t>, additional reforms</w:t>
      </w:r>
      <w:r w:rsidRPr="003828CA">
        <w:rPr>
          <w:rStyle w:val="StyleUnderline"/>
        </w:rPr>
        <w:t xml:space="preserve"> are </w:t>
      </w:r>
      <w:r w:rsidRPr="003828CA">
        <w:rPr>
          <w:rStyle w:val="StyleUnderline"/>
          <w:highlight w:val="cyan"/>
        </w:rPr>
        <w:t>needed</w:t>
      </w:r>
      <w:r w:rsidRPr="003828CA">
        <w:rPr>
          <w:rStyle w:val="StyleUnderline"/>
        </w:rPr>
        <w:t xml:space="preserve">. </w:t>
      </w:r>
    </w:p>
    <w:p w14:paraId="2274EC65" w14:textId="77777777" w:rsidR="00EB05C3" w:rsidRDefault="00EB05C3" w:rsidP="00EB05C3">
      <w:r w:rsidRPr="003828CA">
        <w:rPr>
          <w:rStyle w:val="StyleUnderline"/>
          <w:highlight w:val="cyan"/>
        </w:rPr>
        <w:t>NSAC’s 2023 Farm Bill</w:t>
      </w:r>
      <w:r w:rsidRPr="003828CA">
        <w:rPr>
          <w:rStyle w:val="StyleUnderline"/>
        </w:rPr>
        <w:t xml:space="preserve"> Platform proposes recommendations that will be key to </w:t>
      </w:r>
      <w:r w:rsidRPr="003828CA">
        <w:rPr>
          <w:rStyle w:val="StyleUnderline"/>
          <w:highlight w:val="cyan"/>
        </w:rPr>
        <w:t>improving crop insurance access</w:t>
      </w:r>
      <w:r w:rsidRPr="003828CA">
        <w:rPr>
          <w:rStyle w:val="StyleUnderline"/>
        </w:rPr>
        <w:t xml:space="preserve"> for small and diversified farmers.</w:t>
      </w:r>
      <w:r>
        <w:t xml:space="preserve"> In summary, these needed reforms include:</w:t>
      </w:r>
    </w:p>
    <w:p w14:paraId="7A9DB12F" w14:textId="77777777" w:rsidR="00EB05C3" w:rsidRPr="003828CA" w:rsidRDefault="00EB05C3" w:rsidP="00EB05C3">
      <w:pPr>
        <w:rPr>
          <w:rStyle w:val="StyleUnderline"/>
        </w:rPr>
      </w:pPr>
      <w:r w:rsidRPr="003828CA">
        <w:rPr>
          <w:rStyle w:val="StyleUnderline"/>
          <w:highlight w:val="cyan"/>
        </w:rPr>
        <w:t>Expanding insurance options</w:t>
      </w:r>
      <w:r w:rsidRPr="003828CA">
        <w:rPr>
          <w:rStyle w:val="StyleUnderline"/>
        </w:rPr>
        <w:t xml:space="preserve"> and further streamlining the WFRP program;</w:t>
      </w:r>
    </w:p>
    <w:p w14:paraId="0EA357C1" w14:textId="77777777" w:rsidR="00EB05C3" w:rsidRPr="003828CA" w:rsidRDefault="00EB05C3" w:rsidP="00EB05C3">
      <w:pPr>
        <w:rPr>
          <w:rStyle w:val="StyleUnderline"/>
        </w:rPr>
      </w:pPr>
      <w:r w:rsidRPr="003828CA">
        <w:rPr>
          <w:rStyle w:val="StyleUnderline"/>
          <w:highlight w:val="cyan"/>
        </w:rPr>
        <w:t>Directing RMA to provide continued education to insurance agents</w:t>
      </w:r>
      <w:r w:rsidRPr="003828CA">
        <w:rPr>
          <w:rStyle w:val="StyleUnderline"/>
        </w:rPr>
        <w:t xml:space="preserve"> about agronomic practices and coverage options for nonconventional producers;</w:t>
      </w:r>
    </w:p>
    <w:p w14:paraId="2B6A4E5F" w14:textId="77777777" w:rsidR="00EB05C3" w:rsidRPr="003828CA" w:rsidRDefault="00EB05C3" w:rsidP="00EB05C3">
      <w:pPr>
        <w:rPr>
          <w:rStyle w:val="StyleUnderline"/>
        </w:rPr>
      </w:pPr>
      <w:r w:rsidRPr="003828CA">
        <w:rPr>
          <w:rStyle w:val="StyleUnderline"/>
          <w:highlight w:val="cyan"/>
        </w:rPr>
        <w:t>Reforming barriers to conservation</w:t>
      </w:r>
      <w:r w:rsidRPr="003828CA">
        <w:rPr>
          <w:rStyle w:val="StyleUnderline"/>
        </w:rPr>
        <w:t xml:space="preserve"> practice adoption perpetuated by insurance rules, i</w:t>
      </w:r>
      <w:r w:rsidRPr="003828CA">
        <w:rPr>
          <w:rStyle w:val="StyleUnderline"/>
          <w:highlight w:val="cyan"/>
        </w:rPr>
        <w:t>ncluding</w:t>
      </w:r>
      <w:r w:rsidRPr="003828CA">
        <w:rPr>
          <w:rStyle w:val="StyleUnderline"/>
        </w:rPr>
        <w:t xml:space="preserve"> the RMA </w:t>
      </w:r>
      <w:r w:rsidRPr="003828CA">
        <w:rPr>
          <w:rStyle w:val="StyleUnderline"/>
          <w:highlight w:val="cyan"/>
        </w:rPr>
        <w:t>definition of Good Farming Practices</w:t>
      </w:r>
      <w:r w:rsidRPr="003828CA">
        <w:rPr>
          <w:rStyle w:val="StyleUnderline"/>
        </w:rPr>
        <w:t xml:space="preserve"> and cover crop termination guidelines; and</w:t>
      </w:r>
    </w:p>
    <w:p w14:paraId="284D6263" w14:textId="77777777" w:rsidR="00EB05C3" w:rsidRPr="003828CA" w:rsidRDefault="00EB05C3" w:rsidP="00EB05C3">
      <w:pPr>
        <w:rPr>
          <w:rStyle w:val="StyleUnderline"/>
        </w:rPr>
      </w:pPr>
      <w:r w:rsidRPr="003828CA">
        <w:rPr>
          <w:rStyle w:val="StyleUnderline"/>
        </w:rPr>
        <w:t>Establishing a secure data service to collect, link, and analyze data on conservation practices so this information can be integrated into crop insurance actuarial tables, as proposed in the Agriculture Innovation Act of 2021.</w:t>
      </w:r>
    </w:p>
    <w:p w14:paraId="3BC43B91" w14:textId="77777777" w:rsidR="00EB05C3" w:rsidRDefault="00EB05C3" w:rsidP="00EB05C3">
      <w:r w:rsidRPr="003828CA">
        <w:rPr>
          <w:rStyle w:val="StyleUnderline"/>
        </w:rPr>
        <w:t>Remember: low enrollment in federal crop insurance policies among small and diversified farms does not reflect disinterest in participation. Overwhelmingly, these farmers desire a safety net to protect themselves from the worst impacts of unpredictable weather events and market variability, just as any other farmer does. It is the responsibility of Congress to ensure these historically underserved farmers can purchase an insurance policy as easily as their conventional counterparts</w:t>
      </w:r>
      <w:r>
        <w:t>.</w:t>
      </w:r>
    </w:p>
    <w:p w14:paraId="722E0E14" w14:textId="77777777" w:rsidR="00EB05C3" w:rsidRPr="00E32DAD" w:rsidRDefault="00EB05C3" w:rsidP="00EB05C3">
      <w:pPr>
        <w:pStyle w:val="Heading4"/>
      </w:pPr>
      <w:r w:rsidRPr="00E32DAD">
        <w:t xml:space="preserve">Crop Insurance </w:t>
      </w:r>
      <w:r>
        <w:t>e</w:t>
      </w:r>
      <w:r w:rsidRPr="00E32DAD">
        <w:t xml:space="preserve">xtension crucial to protection of food security </w:t>
      </w:r>
    </w:p>
    <w:p w14:paraId="6BDEFE63" w14:textId="77777777" w:rsidR="00EB05C3" w:rsidRPr="00E32DAD" w:rsidRDefault="00EB05C3" w:rsidP="00EB05C3">
      <w:pPr>
        <w:rPr>
          <w:rStyle w:val="Style13ptBold"/>
        </w:rPr>
      </w:pPr>
      <w:r>
        <w:rPr>
          <w:rStyle w:val="Style13ptBold"/>
        </w:rPr>
        <w:t xml:space="preserve">Downs et al </w:t>
      </w:r>
      <w:r w:rsidRPr="00E32DAD">
        <w:rPr>
          <w:rStyle w:val="Style13ptBold"/>
        </w:rPr>
        <w:t>23</w:t>
      </w:r>
      <w:r w:rsidRPr="00E32DAD">
        <w:t xml:space="preserve"> (GARRETT DOWNS, MEREDITH LEE HILL and MARCIA BROWN  06/20/2023, A bipartisan crop insurance proposal, </w:t>
      </w:r>
      <w:hyperlink r:id="rId154" w:history="1">
        <w:r w:rsidRPr="00E32DAD">
          <w:rPr>
            <w:rStyle w:val="Hyperlink"/>
          </w:rPr>
          <w:t>https://www.politico.com/newsletters/weekly-agriculture/2023/06/20/a-bipartisan-crop-insurance-proposal-00102607</w:t>
        </w:r>
      </w:hyperlink>
      <w:r w:rsidRPr="00E32DAD">
        <w:t xml:space="preserve"> //CH)</w:t>
      </w:r>
    </w:p>
    <w:p w14:paraId="64D2162C" w14:textId="77777777" w:rsidR="00EB05C3" w:rsidRDefault="00EB05C3" w:rsidP="00EB05C3">
      <w:r>
        <w:t>BUT FIRST: Before you dive into today’s newsletter, your MA team wants to hear from you. As farm bill negotiations heat up, we’re starting a new weekly segment called “Fielding Questions.” Have a burning question for a Capitol Hill lawmaker about the farm bill? Let us know, and we’ll do our best to track them down and ask them for an answer. We’ll feature one Q&amp;A in each Monday newsletter until a farm bill is passed. Send questions to gdowns@politico.com.</w:t>
      </w:r>
    </w:p>
    <w:p w14:paraId="6AA979B6" w14:textId="77777777" w:rsidR="00EB05C3" w:rsidRDefault="00EB05C3" w:rsidP="00EB05C3">
      <w:r>
        <w:t>DRIVING THE DAY</w:t>
      </w:r>
    </w:p>
    <w:p w14:paraId="02AF3242" w14:textId="77777777" w:rsidR="00EB05C3" w:rsidRDefault="00EB05C3" w:rsidP="00EB05C3">
      <w:pPr>
        <w:rPr>
          <w:rStyle w:val="StyleUnderline"/>
        </w:rPr>
      </w:pPr>
      <w:r>
        <w:t>FIRST IN MA</w:t>
      </w:r>
      <w:r w:rsidRPr="00E32DAD">
        <w:rPr>
          <w:rStyle w:val="StyleUnderline"/>
        </w:rPr>
        <w:t xml:space="preserve">: House Ag member Feenstra and Craig’s </w:t>
      </w:r>
      <w:r w:rsidRPr="00E32DAD">
        <w:rPr>
          <w:rStyle w:val="StyleUnderline"/>
          <w:highlight w:val="cyan"/>
        </w:rPr>
        <w:t>Crop Insurance for Future Farmers Act</w:t>
      </w:r>
      <w:r w:rsidRPr="00E32DAD">
        <w:rPr>
          <w:rStyle w:val="StyleUnderline"/>
        </w:rPr>
        <w:t xml:space="preserve"> would</w:t>
      </w:r>
      <w:r w:rsidRPr="00E32DAD">
        <w:rPr>
          <w:rStyle w:val="StyleUnderline"/>
          <w:highlight w:val="cyan"/>
        </w:rPr>
        <w:t xml:space="preserve"> help new farmers</w:t>
      </w:r>
      <w:r w:rsidRPr="00E32DAD">
        <w:rPr>
          <w:rStyle w:val="StyleUnderline"/>
        </w:rPr>
        <w:t xml:space="preserve"> and veterans </w:t>
      </w:r>
      <w:r w:rsidRPr="00E32DAD">
        <w:rPr>
          <w:rStyle w:val="StyleUnderline"/>
          <w:highlight w:val="cyan"/>
        </w:rPr>
        <w:t>gain better crop insurance protections, providing</w:t>
      </w:r>
      <w:r w:rsidRPr="00E32DAD">
        <w:rPr>
          <w:rStyle w:val="StyleUnderline"/>
        </w:rPr>
        <w:t xml:space="preserve"> them </w:t>
      </w:r>
      <w:r w:rsidRPr="00E32DAD">
        <w:rPr>
          <w:rStyle w:val="StyleUnderline"/>
          <w:highlight w:val="cyan"/>
        </w:rPr>
        <w:t>better</w:t>
      </w:r>
      <w:r w:rsidRPr="00E32DAD">
        <w:rPr>
          <w:rStyle w:val="StyleUnderline"/>
        </w:rPr>
        <w:t xml:space="preserve"> access to the critical farm </w:t>
      </w:r>
      <w:r w:rsidRPr="00E32DAD">
        <w:rPr>
          <w:rStyle w:val="StyleUnderline"/>
          <w:highlight w:val="cyan"/>
        </w:rPr>
        <w:t>safety net</w:t>
      </w:r>
      <w:r w:rsidRPr="00E32DAD">
        <w:rPr>
          <w:rStyle w:val="StyleUnderline"/>
        </w:rPr>
        <w:t xml:space="preserve"> program while securing the next generation of U.S. landowners and producers.</w:t>
      </w:r>
    </w:p>
    <w:p w14:paraId="1627BA1D" w14:textId="77777777" w:rsidR="00EB05C3" w:rsidRDefault="00EB05C3" w:rsidP="00EB05C3">
      <w:pPr>
        <w:rPr>
          <w:rStyle w:val="StyleUnderline"/>
        </w:rPr>
      </w:pPr>
      <w:r>
        <w:t xml:space="preserve">Details: The bill would define a “beginning farmer” to match most other programs for the group, </w:t>
      </w:r>
      <w:r w:rsidRPr="00E32DAD">
        <w:rPr>
          <w:rStyle w:val="StyleUnderline"/>
          <w:highlight w:val="cyan"/>
        </w:rPr>
        <w:t>extend</w:t>
      </w:r>
      <w:r w:rsidRPr="00E32DAD">
        <w:rPr>
          <w:rStyle w:val="StyleUnderline"/>
        </w:rPr>
        <w:t xml:space="preserve">ing </w:t>
      </w:r>
      <w:r w:rsidRPr="00E32DAD">
        <w:rPr>
          <w:rStyle w:val="StyleUnderline"/>
          <w:highlight w:val="cyan"/>
        </w:rPr>
        <w:t>crop</w:t>
      </w:r>
      <w:r w:rsidRPr="00E32DAD">
        <w:rPr>
          <w:rStyle w:val="StyleUnderline"/>
        </w:rPr>
        <w:t xml:space="preserve"> and livestock </w:t>
      </w:r>
      <w:r w:rsidRPr="00E32DAD">
        <w:rPr>
          <w:rStyle w:val="StyleUnderline"/>
          <w:highlight w:val="cyan"/>
        </w:rPr>
        <w:t>insurance</w:t>
      </w:r>
      <w:r w:rsidRPr="00E32DAD">
        <w:rPr>
          <w:rStyle w:val="StyleUnderline"/>
        </w:rPr>
        <w:t xml:space="preserve"> protections </w:t>
      </w:r>
      <w:r w:rsidRPr="00E32DAD">
        <w:rPr>
          <w:rStyle w:val="StyleUnderline"/>
          <w:highlight w:val="cyan"/>
        </w:rPr>
        <w:t>to 10 years</w:t>
      </w:r>
      <w:r w:rsidRPr="00E32DAD">
        <w:rPr>
          <w:rStyle w:val="StyleUnderline"/>
        </w:rPr>
        <w:t xml:space="preserve"> for new and beginning farmers. The </w:t>
      </w:r>
      <w:r w:rsidRPr="00E32DAD">
        <w:rPr>
          <w:rStyle w:val="StyleUnderline"/>
          <w:highlight w:val="cyan"/>
        </w:rPr>
        <w:t>current rules only allow</w:t>
      </w:r>
      <w:r w:rsidRPr="00E32DAD">
        <w:rPr>
          <w:rStyle w:val="StyleUnderline"/>
        </w:rPr>
        <w:t xml:space="preserve"> five or </w:t>
      </w:r>
      <w:r w:rsidRPr="00E32DAD">
        <w:rPr>
          <w:rStyle w:val="StyleUnderline"/>
          <w:highlight w:val="cyan"/>
        </w:rPr>
        <w:t>few</w:t>
      </w:r>
      <w:r w:rsidRPr="00E32DAD">
        <w:rPr>
          <w:rStyle w:val="StyleUnderline"/>
        </w:rPr>
        <w:t xml:space="preserve">er </w:t>
      </w:r>
      <w:r w:rsidRPr="00E32DAD">
        <w:rPr>
          <w:rStyle w:val="StyleUnderline"/>
          <w:highlight w:val="cyan"/>
        </w:rPr>
        <w:t>years</w:t>
      </w:r>
      <w:r w:rsidRPr="00E32DAD">
        <w:rPr>
          <w:rStyle w:val="StyleUnderline"/>
        </w:rPr>
        <w:t>.</w:t>
      </w:r>
    </w:p>
    <w:p w14:paraId="0D1B9D7E" w14:textId="77777777" w:rsidR="00EB05C3" w:rsidRDefault="00EB05C3" w:rsidP="00EB05C3">
      <w:pPr>
        <w:rPr>
          <w:rStyle w:val="StyleUnderline"/>
        </w:rPr>
      </w:pPr>
      <w:r w:rsidRPr="00E32DAD">
        <w:rPr>
          <w:rStyle w:val="StyleUnderline"/>
        </w:rPr>
        <w:t>The extension would apply to all federal crop insurance programs, including livestock policies.</w:t>
      </w:r>
    </w:p>
    <w:p w14:paraId="7775A2AB" w14:textId="77777777" w:rsidR="00EB05C3" w:rsidRDefault="00EB05C3" w:rsidP="00EB05C3">
      <w:r w:rsidRPr="00E32DAD">
        <w:rPr>
          <w:rStyle w:val="StyleUnderline"/>
        </w:rPr>
        <w:t xml:space="preserve">The next generation: Lawmakers have been warning about the </w:t>
      </w:r>
      <w:r w:rsidRPr="00E32DAD">
        <w:rPr>
          <w:rStyle w:val="StyleUnderline"/>
          <w:highlight w:val="cyan"/>
        </w:rPr>
        <w:t>aging population of U.S. producers</w:t>
      </w:r>
      <w:r w:rsidRPr="00E32DAD">
        <w:rPr>
          <w:rStyle w:val="StyleUnderline"/>
        </w:rPr>
        <w:t xml:space="preserve"> and </w:t>
      </w:r>
      <w:r w:rsidRPr="00E32DAD">
        <w:rPr>
          <w:rStyle w:val="StyleUnderline"/>
          <w:highlight w:val="cyan"/>
        </w:rPr>
        <w:t>barriers</w:t>
      </w:r>
      <w:r w:rsidRPr="00E32DAD">
        <w:rPr>
          <w:rStyle w:val="StyleUnderline"/>
        </w:rPr>
        <w:t xml:space="preserve"> to </w:t>
      </w:r>
      <w:r w:rsidRPr="00E32DAD">
        <w:rPr>
          <w:rStyle w:val="StyleUnderline"/>
          <w:highlight w:val="cyan"/>
        </w:rPr>
        <w:t>access for beginning farmers</w:t>
      </w:r>
      <w:r w:rsidRPr="00E32DAD">
        <w:rPr>
          <w:rStyle w:val="StyleUnderline"/>
        </w:rPr>
        <w:t>, and how it will shape the next generation of landowners</w:t>
      </w:r>
      <w:r>
        <w:t>.</w:t>
      </w:r>
    </w:p>
    <w:p w14:paraId="76EE674A" w14:textId="77777777" w:rsidR="00EB05C3" w:rsidRDefault="00EB05C3" w:rsidP="00EB05C3">
      <w:pPr>
        <w:rPr>
          <w:rStyle w:val="StyleUnderline"/>
        </w:rPr>
      </w:pPr>
      <w:r w:rsidRPr="00E32DAD">
        <w:rPr>
          <w:rStyle w:val="StyleUnderline"/>
        </w:rPr>
        <w:t xml:space="preserve">Those headwinds, </w:t>
      </w:r>
      <w:r w:rsidRPr="00E32DAD">
        <w:rPr>
          <w:rStyle w:val="StyleUnderline"/>
          <w:highlight w:val="cyan"/>
        </w:rPr>
        <w:t>wors</w:t>
      </w:r>
      <w:r w:rsidRPr="00E32DAD">
        <w:rPr>
          <w:rStyle w:val="StyleUnderline"/>
        </w:rPr>
        <w:t xml:space="preserve">ened by </w:t>
      </w:r>
      <w:r w:rsidRPr="00E32DAD">
        <w:rPr>
          <w:rStyle w:val="StyleUnderline"/>
          <w:highlight w:val="cyan"/>
        </w:rPr>
        <w:t>inflation and high production costs</w:t>
      </w:r>
      <w:r w:rsidRPr="00E32DAD">
        <w:rPr>
          <w:rStyle w:val="StyleUnderline"/>
        </w:rPr>
        <w:t>, are hitting young farmers just as foreign-owned companies, hedge funds and the wealthy are buying up more and more land in the U.S.</w:t>
      </w:r>
    </w:p>
    <w:p w14:paraId="32FD74C0" w14:textId="77777777" w:rsidR="00EB05C3" w:rsidRDefault="00EB05C3" w:rsidP="00EB05C3">
      <w:pPr>
        <w:rPr>
          <w:rStyle w:val="StyleUnderline"/>
        </w:rPr>
      </w:pPr>
      <w:r w:rsidRPr="00E32DAD">
        <w:rPr>
          <w:rStyle w:val="StyleUnderline"/>
        </w:rPr>
        <w:t xml:space="preserve">“We don’t know when that big hail storm is coming through, or that next derecho, or the next drought. And if you </w:t>
      </w:r>
      <w:r w:rsidRPr="00E32DAD">
        <w:rPr>
          <w:rStyle w:val="StyleUnderline"/>
          <w:highlight w:val="cyan"/>
        </w:rPr>
        <w:t>didn’t have crop insurance, it would be</w:t>
      </w:r>
      <w:r w:rsidRPr="00E32DAD">
        <w:rPr>
          <w:rStyle w:val="StyleUnderline"/>
        </w:rPr>
        <w:t xml:space="preserve"> all </w:t>
      </w:r>
      <w:r w:rsidRPr="00E32DAD">
        <w:rPr>
          <w:rStyle w:val="StyleUnderline"/>
          <w:highlight w:val="cyan"/>
        </w:rPr>
        <w:t>over</w:t>
      </w:r>
      <w:r w:rsidRPr="001A0FB8">
        <w:rPr>
          <w:rStyle w:val="StyleUnderline"/>
        </w:rPr>
        <w:t>,” Feenstra</w:t>
      </w:r>
      <w:r w:rsidRPr="00E32DAD">
        <w:rPr>
          <w:rStyle w:val="StyleUnderline"/>
        </w:rPr>
        <w:t xml:space="preserve"> told MA.</w:t>
      </w:r>
    </w:p>
    <w:p w14:paraId="4074AEC2" w14:textId="77777777" w:rsidR="00EB05C3" w:rsidRPr="003828CA" w:rsidRDefault="00EB05C3" w:rsidP="00EB05C3">
      <w:pPr>
        <w:rPr>
          <w:u w:val="single"/>
        </w:rPr>
      </w:pPr>
      <w:r w:rsidRPr="00E32DAD">
        <w:rPr>
          <w:rStyle w:val="StyleUnderline"/>
        </w:rPr>
        <w:t xml:space="preserve">“Literally, </w:t>
      </w:r>
      <w:r w:rsidRPr="00E32DAD">
        <w:rPr>
          <w:rStyle w:val="StyleUnderline"/>
          <w:highlight w:val="cyan"/>
        </w:rPr>
        <w:t>no</w:t>
      </w:r>
      <w:r w:rsidRPr="00E32DAD">
        <w:rPr>
          <w:rStyle w:val="StyleUnderline"/>
        </w:rPr>
        <w:t xml:space="preserve">ne of the </w:t>
      </w:r>
      <w:r w:rsidRPr="00E32DAD">
        <w:rPr>
          <w:rStyle w:val="StyleUnderline"/>
          <w:highlight w:val="cyan"/>
        </w:rPr>
        <w:t>farmers would be around</w:t>
      </w:r>
      <w:r w:rsidRPr="00E32DAD">
        <w:rPr>
          <w:rStyle w:val="StyleUnderline"/>
        </w:rPr>
        <w:t>. And frankly, that scares me more than anything because that’s where your foreign investors would come in and start buying up land,” Feenstra added. “</w:t>
      </w:r>
      <w:r w:rsidRPr="00E32DAD">
        <w:rPr>
          <w:rStyle w:val="StyleUnderline"/>
          <w:highlight w:val="cyan"/>
        </w:rPr>
        <w:t>We are</w:t>
      </w:r>
      <w:r w:rsidRPr="00E32DAD">
        <w:rPr>
          <w:rStyle w:val="StyleUnderline"/>
        </w:rPr>
        <w:t xml:space="preserve"> the </w:t>
      </w:r>
      <w:r w:rsidRPr="00E32DAD">
        <w:rPr>
          <w:rStyle w:val="StyleUnderline"/>
          <w:highlight w:val="cyan"/>
        </w:rPr>
        <w:t>breadbasket of the world</w:t>
      </w:r>
      <w:r w:rsidRPr="00E32DAD">
        <w:rPr>
          <w:rStyle w:val="StyleUnderline"/>
        </w:rPr>
        <w:t xml:space="preserve"> and we gotta protect it.”</w:t>
      </w:r>
    </w:p>
    <w:p w14:paraId="57612D7B" w14:textId="77777777" w:rsidR="00EB05C3" w:rsidRPr="00545CF2" w:rsidRDefault="00EB05C3" w:rsidP="00EB05C3">
      <w:pPr>
        <w:pStyle w:val="Heading4"/>
      </w:pPr>
      <w:r w:rsidRPr="00545CF2">
        <w:t>Farm Bill necessary to protect rural farmers.</w:t>
      </w:r>
    </w:p>
    <w:p w14:paraId="461A9BD4" w14:textId="77777777" w:rsidR="00EB05C3" w:rsidRPr="00545CF2" w:rsidRDefault="00EB05C3" w:rsidP="00EB05C3">
      <w:pPr>
        <w:rPr>
          <w:rStyle w:val="Style13ptBold"/>
        </w:rPr>
      </w:pPr>
      <w:r>
        <w:rPr>
          <w:rStyle w:val="Style13ptBold"/>
        </w:rPr>
        <w:t xml:space="preserve">Ziadeh 23 </w:t>
      </w:r>
      <w:r w:rsidRPr="00545CF2">
        <w:t xml:space="preserve">(Amanda Ziadeh is an author at Fiscal Note, April 12 2023, The 2023 Farm Bill: Impacts, What to Expect, and How to Prepare, </w:t>
      </w:r>
      <w:hyperlink r:id="rId155" w:history="1">
        <w:r w:rsidRPr="00545CF2">
          <w:rPr>
            <w:rStyle w:val="Hyperlink"/>
          </w:rPr>
          <w:t>https://fiscalnote.com/blog/2023-farm-bill</w:t>
        </w:r>
      </w:hyperlink>
      <w:r w:rsidRPr="00545CF2">
        <w:t xml:space="preserve"> //CH)</w:t>
      </w:r>
      <w:r>
        <w:rPr>
          <w:rStyle w:val="Style13ptBold"/>
        </w:rPr>
        <w:t xml:space="preserve"> </w:t>
      </w:r>
    </w:p>
    <w:p w14:paraId="05D8ED2F" w14:textId="77777777" w:rsidR="00EB05C3" w:rsidRDefault="00EB05C3" w:rsidP="00EB05C3">
      <w:r>
        <w:t>THE STAKEHOLDER POOL IS GROWING</w:t>
      </w:r>
    </w:p>
    <w:p w14:paraId="6E0FDD64" w14:textId="77777777" w:rsidR="00EB05C3" w:rsidRDefault="00EB05C3" w:rsidP="00EB05C3">
      <w:pPr>
        <w:rPr>
          <w:rStyle w:val="StyleUnderline"/>
        </w:rPr>
      </w:pPr>
      <w:r w:rsidRPr="00545CF2">
        <w:rPr>
          <w:rStyle w:val="StyleUnderline"/>
        </w:rPr>
        <w:t xml:space="preserve">Smith and his colleagues at Montana State University found the </w:t>
      </w:r>
      <w:r w:rsidRPr="00545CF2">
        <w:rPr>
          <w:rStyle w:val="StyleUnderline"/>
          <w:highlight w:val="cyan"/>
        </w:rPr>
        <w:t>majority of agricultural subsidy</w:t>
      </w:r>
      <w:r w:rsidRPr="00545CF2">
        <w:rPr>
          <w:rStyle w:val="StyleUnderline"/>
        </w:rPr>
        <w:t xml:space="preserve"> dollars in 2020 </w:t>
      </w:r>
      <w:r w:rsidRPr="00545CF2">
        <w:rPr>
          <w:rStyle w:val="StyleUnderline"/>
          <w:highlight w:val="cyan"/>
        </w:rPr>
        <w:t>went to</w:t>
      </w:r>
      <w:r w:rsidRPr="00545CF2">
        <w:rPr>
          <w:rStyle w:val="StyleUnderline"/>
        </w:rPr>
        <w:t xml:space="preserve"> fewer than 200,000 of the largest and </w:t>
      </w:r>
      <w:r w:rsidRPr="00545CF2">
        <w:rPr>
          <w:rStyle w:val="StyleUnderline"/>
          <w:highlight w:val="cyan"/>
        </w:rPr>
        <w:t>wealthiest farms</w:t>
      </w:r>
      <w:r w:rsidRPr="00545CF2">
        <w:rPr>
          <w:rStyle w:val="StyleUnderline"/>
        </w:rPr>
        <w:t>.</w:t>
      </w:r>
    </w:p>
    <w:p w14:paraId="71AD43CE" w14:textId="77777777" w:rsidR="00EB05C3" w:rsidRDefault="00EB05C3" w:rsidP="00EB05C3">
      <w:r>
        <w:t>In fact, “60 percent of all payments go to the largest 10 percent of farms, and over 80 percent of all payments go to the largest 20 percent of farms,” Smith said. “The payments are very heavily concentrated on the largest farms because they have the largest acres.”</w:t>
      </w:r>
    </w:p>
    <w:p w14:paraId="1F0F270E" w14:textId="77777777" w:rsidR="00EB05C3" w:rsidRDefault="00EB05C3" w:rsidP="00EB05C3">
      <w:pPr>
        <w:rPr>
          <w:rStyle w:val="StyleUnderline"/>
        </w:rPr>
      </w:pPr>
      <w:r>
        <w:t xml:space="preserve">The </w:t>
      </w:r>
      <w:r w:rsidRPr="00545CF2">
        <w:rPr>
          <w:rStyle w:val="StyleUnderline"/>
        </w:rPr>
        <w:t xml:space="preserve">federal </w:t>
      </w:r>
      <w:r w:rsidRPr="00545CF2">
        <w:rPr>
          <w:rStyle w:val="StyleUnderline"/>
          <w:highlight w:val="cyan"/>
        </w:rPr>
        <w:t>crop insurance program</w:t>
      </w:r>
      <w:r w:rsidRPr="00545CF2">
        <w:rPr>
          <w:rStyle w:val="StyleUnderline"/>
        </w:rPr>
        <w:t>,</w:t>
      </w:r>
      <w:r>
        <w:t xml:space="preserve"> for instance, works great and the coalition of bill supporters is almost always around policies that enhance farm incomes, “</w:t>
      </w:r>
      <w:r w:rsidRPr="00545CF2">
        <w:rPr>
          <w:rStyle w:val="StyleUnderline"/>
        </w:rPr>
        <w:t xml:space="preserve">but those policies are also </w:t>
      </w:r>
      <w:r w:rsidRPr="00545CF2">
        <w:rPr>
          <w:rStyle w:val="StyleUnderline"/>
          <w:highlight w:val="cyan"/>
        </w:rPr>
        <w:t xml:space="preserve">not </w:t>
      </w:r>
      <w:r w:rsidRPr="00545CF2">
        <w:rPr>
          <w:rStyle w:val="StyleUnderline"/>
        </w:rPr>
        <w:t xml:space="preserve">policies </w:t>
      </w:r>
      <w:r w:rsidRPr="00545CF2">
        <w:rPr>
          <w:rStyle w:val="StyleUnderline"/>
          <w:highlight w:val="cyan"/>
        </w:rPr>
        <w:t>designed to help</w:t>
      </w:r>
      <w:r w:rsidRPr="00545CF2">
        <w:rPr>
          <w:rStyle w:val="StyleUnderline"/>
        </w:rPr>
        <w:t xml:space="preserve"> very, very small farm operations or even </w:t>
      </w:r>
      <w:r w:rsidRPr="00545CF2">
        <w:rPr>
          <w:rStyle w:val="StyleUnderline"/>
          <w:highlight w:val="cyan"/>
        </w:rPr>
        <w:t>medium-sized operations</w:t>
      </w:r>
      <w:r w:rsidRPr="00545CF2">
        <w:rPr>
          <w:rStyle w:val="StyleUnderline"/>
        </w:rPr>
        <w:t>,” Smith said.</w:t>
      </w:r>
    </w:p>
    <w:p w14:paraId="235A093F" w14:textId="77777777" w:rsidR="00EB05C3" w:rsidRDefault="00EB05C3" w:rsidP="00EB05C3">
      <w:r>
        <w:t>This disparity between large and small farms has also led to a wider stakeholder pool.</w:t>
      </w:r>
    </w:p>
    <w:p w14:paraId="50218276" w14:textId="77777777" w:rsidR="00EB05C3" w:rsidRDefault="00EB05C3" w:rsidP="00EB05C3">
      <w:pPr>
        <w:rPr>
          <w:rStyle w:val="StyleUnderline"/>
        </w:rPr>
      </w:pPr>
      <w:r w:rsidRPr="00545CF2">
        <w:rPr>
          <w:rStyle w:val="StyleUnderline"/>
        </w:rPr>
        <w:t xml:space="preserve">“Newer </w:t>
      </w:r>
      <w:r w:rsidRPr="00545CF2">
        <w:rPr>
          <w:rStyle w:val="StyleUnderline"/>
          <w:highlight w:val="cyan"/>
        </w:rPr>
        <w:t>farm</w:t>
      </w:r>
      <w:r w:rsidRPr="00545CF2">
        <w:rPr>
          <w:rStyle w:val="StyleUnderline"/>
        </w:rPr>
        <w:t xml:space="preserve"> interest </w:t>
      </w:r>
      <w:r w:rsidRPr="00545CF2">
        <w:rPr>
          <w:rStyle w:val="StyleUnderline"/>
          <w:highlight w:val="cyan"/>
        </w:rPr>
        <w:t>group</w:t>
      </w:r>
      <w:r w:rsidRPr="00545CF2">
        <w:rPr>
          <w:rStyle w:val="StyleUnderline"/>
        </w:rPr>
        <w:t xml:space="preserve">s that serve producers </w:t>
      </w:r>
      <w:r w:rsidRPr="00545CF2">
        <w:rPr>
          <w:rStyle w:val="StyleUnderline"/>
          <w:highlight w:val="cyan"/>
        </w:rPr>
        <w:t>of specialty and small-acre crops</w:t>
      </w:r>
      <w:r w:rsidRPr="00545CF2">
        <w:rPr>
          <w:rStyle w:val="StyleUnderline"/>
        </w:rPr>
        <w:t xml:space="preserve"> (for example, organic crop growers and pea and lentil producers) have also </w:t>
      </w:r>
      <w:r w:rsidRPr="00545CF2">
        <w:rPr>
          <w:rStyle w:val="StyleUnderline"/>
          <w:highlight w:val="cyan"/>
        </w:rPr>
        <w:t>enter</w:t>
      </w:r>
      <w:r w:rsidRPr="00545CF2">
        <w:rPr>
          <w:rStyle w:val="StyleUnderline"/>
        </w:rPr>
        <w:t xml:space="preserve">ed the </w:t>
      </w:r>
      <w:r w:rsidRPr="00545CF2">
        <w:rPr>
          <w:rStyle w:val="StyleUnderline"/>
          <w:highlight w:val="cyan"/>
        </w:rPr>
        <w:t>national farm policy arena</w:t>
      </w:r>
      <w:r w:rsidRPr="00545CF2">
        <w:rPr>
          <w:rStyle w:val="StyleUnderline"/>
        </w:rPr>
        <w:t xml:space="preserve"> over the past two decades,” Smith wrote in his report.</w:t>
      </w:r>
    </w:p>
    <w:p w14:paraId="3096DB22" w14:textId="77777777" w:rsidR="00EB05C3" w:rsidRDefault="00EB05C3" w:rsidP="00EB05C3">
      <w:pPr>
        <w:rPr>
          <w:rStyle w:val="StyleUnderline"/>
        </w:rPr>
      </w:pPr>
      <w:r w:rsidRPr="00545CF2">
        <w:rPr>
          <w:rStyle w:val="StyleUnderline"/>
        </w:rPr>
        <w:t>“Many of these groups were originally focused on establishing regulations that would create quality standards for their crops. Understandably, some of those groups have subsequently morphed toward seeking benefits from other programs, especially crop insurance.”</w:t>
      </w:r>
    </w:p>
    <w:p w14:paraId="26618144" w14:textId="77777777" w:rsidR="00EB05C3" w:rsidRDefault="00EB05C3" w:rsidP="00EB05C3">
      <w:r>
        <w:t>Smith suggests there has been increasing support for producers of organic crops, and fruits and vegetables, whether organic or not.</w:t>
      </w:r>
    </w:p>
    <w:p w14:paraId="05A8E659" w14:textId="77777777" w:rsidR="00EB05C3" w:rsidRDefault="00EB05C3" w:rsidP="00EB05C3">
      <w:r>
        <w:t>“It's likely that those groups will get traction, not least because the chair of the Senate Agriculture Committee Senator Stabenow has had long-standing concerns about improving farm programs for fruits and vegetables producers,” he wrote.</w:t>
      </w:r>
    </w:p>
    <w:p w14:paraId="3B99933D" w14:textId="77777777" w:rsidR="00EB05C3" w:rsidRDefault="00EB05C3" w:rsidP="00EB05C3">
      <w:r>
        <w:t>The rise in interested parties and lack of funding or subsidiary programs for smaller farms may be given more consideration this year.</w:t>
      </w:r>
    </w:p>
    <w:p w14:paraId="0DB259C3" w14:textId="77777777" w:rsidR="00EB05C3" w:rsidRDefault="00EB05C3" w:rsidP="00EB05C3">
      <w:r>
        <w:t>Farm Bill 2023 Change and Impact</w:t>
      </w:r>
    </w:p>
    <w:p w14:paraId="0E2A5613" w14:textId="77777777" w:rsidR="00EB05C3" w:rsidRDefault="00EB05C3" w:rsidP="00EB05C3">
      <w:r>
        <w:t>The 2023 farm bill discussions have started to consider changes, investments, and programs that could affect farmers, ranchers, and their supply chains. It's still early in the process to determine the specific details, but any changes that do pass will impact retail outlets and consumers' homes.</w:t>
      </w:r>
    </w:p>
    <w:p w14:paraId="0934CE47" w14:textId="77777777" w:rsidR="00EB05C3" w:rsidRDefault="00EB05C3" w:rsidP="00EB05C3">
      <w:r>
        <w:t>The Subcommittee on Conservation, Climate, Forestry, and Natural Resources held a farm bill hearing on March 30 to discuss supporting forests amid climate-related issues, including wildfires and post-fire recovery work.</w:t>
      </w:r>
    </w:p>
    <w:p w14:paraId="49DA362F" w14:textId="77777777" w:rsidR="00EB05C3" w:rsidRDefault="00EB05C3" w:rsidP="00EB05C3">
      <w:pPr>
        <w:rPr>
          <w:rStyle w:val="StyleUnderline"/>
        </w:rPr>
      </w:pPr>
      <w:r w:rsidRPr="00545CF2">
        <w:rPr>
          <w:rStyle w:val="StyleUnderline"/>
        </w:rPr>
        <w:t>Maintaining</w:t>
      </w:r>
      <w:r w:rsidRPr="00545CF2">
        <w:rPr>
          <w:rStyle w:val="StyleUnderline"/>
          <w:highlight w:val="cyan"/>
        </w:rPr>
        <w:t xml:space="preserve"> crop insurance</w:t>
      </w:r>
      <w:r w:rsidRPr="00545CF2">
        <w:rPr>
          <w:rStyle w:val="StyleUnderline"/>
        </w:rPr>
        <w:t xml:space="preserve"> is crucial for providing a safety net, Westlin said. Parts of the country like Texas, Oklahoma, and Kansas currently face severe droughts, and crop insurance helps </w:t>
      </w:r>
      <w:r w:rsidRPr="00545CF2">
        <w:rPr>
          <w:rStyle w:val="StyleUnderline"/>
          <w:highlight w:val="cyan"/>
        </w:rPr>
        <w:t>ensure</w:t>
      </w:r>
      <w:r w:rsidRPr="00545CF2">
        <w:rPr>
          <w:rStyle w:val="StyleUnderline"/>
        </w:rPr>
        <w:t xml:space="preserve"> revenue protection and </w:t>
      </w:r>
      <w:r w:rsidRPr="00545CF2">
        <w:rPr>
          <w:rStyle w:val="StyleUnderline"/>
          <w:highlight w:val="cyan"/>
        </w:rPr>
        <w:t>stability in</w:t>
      </w:r>
      <w:r w:rsidRPr="00545CF2">
        <w:rPr>
          <w:rStyle w:val="StyleUnderline"/>
        </w:rPr>
        <w:t xml:space="preserve"> an </w:t>
      </w:r>
      <w:r w:rsidRPr="00545CF2">
        <w:rPr>
          <w:rStyle w:val="StyleUnderline"/>
          <w:highlight w:val="cyan"/>
        </w:rPr>
        <w:t>unpredictable market</w:t>
      </w:r>
      <w:r w:rsidRPr="00545CF2">
        <w:rPr>
          <w:rStyle w:val="StyleUnderline"/>
        </w:rPr>
        <w:t>.</w:t>
      </w:r>
    </w:p>
    <w:p w14:paraId="535D9259" w14:textId="77777777" w:rsidR="00EB05C3" w:rsidRDefault="00EB05C3" w:rsidP="00EB05C3">
      <w:pPr>
        <w:rPr>
          <w:rStyle w:val="StyleUnderline"/>
        </w:rPr>
      </w:pPr>
      <w:r w:rsidRPr="00545CF2">
        <w:rPr>
          <w:rStyle w:val="StyleUnderline"/>
        </w:rPr>
        <w:t>“You’ve got to plan for the worst,” he said. Plus, Westlin is confident the MAP will receive a significant funding boost. “</w:t>
      </w:r>
      <w:r w:rsidRPr="00545CF2">
        <w:rPr>
          <w:rStyle w:val="StyleUnderline"/>
          <w:highlight w:val="cyan"/>
        </w:rPr>
        <w:t>Increasing</w:t>
      </w:r>
      <w:r w:rsidRPr="00545CF2">
        <w:rPr>
          <w:rStyle w:val="StyleUnderline"/>
        </w:rPr>
        <w:t xml:space="preserve"> that </w:t>
      </w:r>
      <w:r w:rsidRPr="00545CF2">
        <w:rPr>
          <w:rStyle w:val="StyleUnderline"/>
          <w:highlight w:val="cyan"/>
        </w:rPr>
        <w:t>program</w:t>
      </w:r>
      <w:r w:rsidRPr="00545CF2">
        <w:rPr>
          <w:rStyle w:val="StyleUnderline"/>
        </w:rPr>
        <w:t xml:space="preserve"> is really important because it does</w:t>
      </w:r>
      <w:r w:rsidRPr="00545CF2">
        <w:rPr>
          <w:rStyle w:val="StyleUnderline"/>
          <w:highlight w:val="cyan"/>
        </w:rPr>
        <w:t xml:space="preserve"> have</w:t>
      </w:r>
      <w:r w:rsidRPr="00545CF2">
        <w:rPr>
          <w:rStyle w:val="StyleUnderline"/>
        </w:rPr>
        <w:t xml:space="preserve"> a </w:t>
      </w:r>
      <w:r w:rsidRPr="00545CF2">
        <w:rPr>
          <w:rStyle w:val="StyleUnderline"/>
          <w:highlight w:val="cyan"/>
        </w:rPr>
        <w:t>significant return on investment</w:t>
      </w:r>
      <w:r w:rsidRPr="00545CF2">
        <w:rPr>
          <w:rStyle w:val="StyleUnderline"/>
        </w:rPr>
        <w:t>,” he added. “Other countries have programs like this, and it's important that we continue to bring it up to speed.”</w:t>
      </w:r>
    </w:p>
    <w:p w14:paraId="47C4420A" w14:textId="77777777" w:rsidR="00EB05C3" w:rsidRDefault="00EB05C3" w:rsidP="00EB05C3">
      <w:r>
        <w:t>Trade promotion programs have proven successful and involve other cooperators in exporting commodities or goods. “We really need to be redoubling our investments in that, to make sure that we are maintaining our competitiveness on the global stage,” Westlin said.</w:t>
      </w:r>
    </w:p>
    <w:p w14:paraId="4F264E14" w14:textId="77777777" w:rsidR="00EB05C3" w:rsidRPr="00F436E2" w:rsidRDefault="00EB05C3" w:rsidP="00EB05C3">
      <w:pPr>
        <w:rPr>
          <w:u w:val="single"/>
        </w:rPr>
      </w:pPr>
      <w:r w:rsidRPr="00545CF2">
        <w:rPr>
          <w:rStyle w:val="StyleUnderline"/>
        </w:rPr>
        <w:t xml:space="preserve">The impact of the </w:t>
      </w:r>
      <w:r w:rsidRPr="00545CF2">
        <w:rPr>
          <w:rStyle w:val="StyleUnderline"/>
          <w:highlight w:val="cyan"/>
        </w:rPr>
        <w:t>farm bill</w:t>
      </w:r>
      <w:r w:rsidRPr="00545CF2">
        <w:rPr>
          <w:rStyle w:val="StyleUnderline"/>
        </w:rPr>
        <w:t xml:space="preserve"> is expansive and </w:t>
      </w:r>
      <w:r w:rsidRPr="00545CF2">
        <w:rPr>
          <w:rStyle w:val="StyleUnderline"/>
          <w:highlight w:val="cyan"/>
        </w:rPr>
        <w:t>critical</w:t>
      </w:r>
      <w:r w:rsidRPr="00545CF2">
        <w:rPr>
          <w:rStyle w:val="StyleUnderline"/>
        </w:rPr>
        <w:t xml:space="preserve"> — that’s why stakeholder input is necessary for drafting and developing the policies, regulations, and investments </w:t>
      </w:r>
      <w:r w:rsidRPr="00545CF2">
        <w:rPr>
          <w:rStyle w:val="StyleUnderline"/>
          <w:highlight w:val="cyan"/>
        </w:rPr>
        <w:t>that meet the needs</w:t>
      </w:r>
      <w:r w:rsidRPr="00545CF2">
        <w:rPr>
          <w:rStyle w:val="StyleUnderline"/>
        </w:rPr>
        <w:t xml:space="preserve"> of p</w:t>
      </w:r>
      <w:r w:rsidRPr="00545CF2">
        <w:rPr>
          <w:rStyle w:val="StyleUnderline"/>
          <w:highlight w:val="cyan"/>
        </w:rPr>
        <w:t>roducers</w:t>
      </w:r>
      <w:r w:rsidRPr="00545CF2">
        <w:rPr>
          <w:rStyle w:val="StyleUnderline"/>
        </w:rPr>
        <w:t xml:space="preserve"> (big and small), </w:t>
      </w:r>
      <w:r w:rsidRPr="00545CF2">
        <w:rPr>
          <w:rStyle w:val="StyleUnderline"/>
          <w:highlight w:val="cyan"/>
        </w:rPr>
        <w:t>rural communities</w:t>
      </w:r>
      <w:r w:rsidRPr="00545CF2">
        <w:rPr>
          <w:rStyle w:val="StyleUnderline"/>
        </w:rPr>
        <w:t>, and consumers.</w:t>
      </w:r>
    </w:p>
    <w:p w14:paraId="0B8E23F2" w14:textId="77777777" w:rsidR="00EB05C3" w:rsidRDefault="00EB05C3" w:rsidP="00EB05C3">
      <w:pPr>
        <w:pStyle w:val="Heading4"/>
      </w:pPr>
      <w:r>
        <w:t>Crop Insurance is at risk of getting gutted.</w:t>
      </w:r>
    </w:p>
    <w:p w14:paraId="6705A3BF" w14:textId="77777777" w:rsidR="00EB05C3" w:rsidRPr="00F436E2" w:rsidRDefault="00EB05C3" w:rsidP="00EB05C3">
      <w:pPr>
        <w:rPr>
          <w:rStyle w:val="Style13ptBold"/>
        </w:rPr>
      </w:pPr>
      <w:r>
        <w:rPr>
          <w:rStyle w:val="Style13ptBold"/>
        </w:rPr>
        <w:t>Brasher and Wicks 6/21 (</w:t>
      </w:r>
      <w:r w:rsidRPr="00F436E2">
        <w:t xml:space="preserve">Philip Brasher and Noah Wicks, June 21, 2023, GOP hardliners' anger could delay, imperil new farm bill, </w:t>
      </w:r>
      <w:hyperlink r:id="rId156" w:history="1">
        <w:r w:rsidRPr="00F436E2">
          <w:rPr>
            <w:rStyle w:val="Hyperlink"/>
          </w:rPr>
          <w:t>https://www.agri-pulse.com/articles/19583-gop-hardliners-anger-could-delay-imperil-new-farm-bill</w:t>
        </w:r>
      </w:hyperlink>
      <w:r w:rsidRPr="00F436E2">
        <w:t xml:space="preserve"> //CH) </w:t>
      </w:r>
    </w:p>
    <w:p w14:paraId="5E67D65D" w14:textId="77777777" w:rsidR="00EB05C3" w:rsidRDefault="00EB05C3" w:rsidP="00EB05C3">
      <w:r>
        <w:t xml:space="preserve">House Speaker Kevin McCarthy, R-Calif., affirmed in February that he intended to see a new farm bill passed before the end of the year with bipartisan support. But the </w:t>
      </w:r>
      <w:r w:rsidRPr="00F436E2">
        <w:rPr>
          <w:rStyle w:val="StyleUnderline"/>
          <w:highlight w:val="cyan"/>
        </w:rPr>
        <w:t>conservatives’ outrage over</w:t>
      </w:r>
      <w:r w:rsidRPr="00F436E2">
        <w:rPr>
          <w:rStyle w:val="StyleUnderline"/>
        </w:rPr>
        <w:t xml:space="preserve"> the </w:t>
      </w:r>
      <w:r w:rsidRPr="00F436E2">
        <w:rPr>
          <w:rStyle w:val="StyleUnderline"/>
          <w:highlight w:val="cyan"/>
        </w:rPr>
        <w:t>debt ceiling</w:t>
      </w:r>
      <w:r w:rsidRPr="00F436E2">
        <w:rPr>
          <w:rStyle w:val="StyleUnderline"/>
        </w:rPr>
        <w:t xml:space="preserve"> agreement</w:t>
      </w:r>
      <w:r>
        <w:t xml:space="preserve">, which is expected to increase, not reduce, the number of people getting Supplemental Nutrition Assistance Program benefits, and </w:t>
      </w:r>
      <w:r w:rsidRPr="00F436E2">
        <w:rPr>
          <w:rStyle w:val="StyleUnderline"/>
          <w:highlight w:val="cyan"/>
        </w:rPr>
        <w:t>new demands for deep cuts in</w:t>
      </w:r>
      <w:r w:rsidRPr="00F436E2">
        <w:rPr>
          <w:rStyle w:val="StyleUnderline"/>
        </w:rPr>
        <w:t xml:space="preserve"> domestic </w:t>
      </w:r>
      <w:r w:rsidRPr="00F436E2">
        <w:rPr>
          <w:rStyle w:val="StyleUnderline"/>
          <w:highlight w:val="cyan"/>
        </w:rPr>
        <w:t>spending</w:t>
      </w:r>
      <w:r>
        <w:t xml:space="preserve"> will further test McCarthy’s command of the GOP conference heading into the farm bill debate. </w:t>
      </w:r>
    </w:p>
    <w:p w14:paraId="509790EA" w14:textId="77777777" w:rsidR="00EB05C3" w:rsidRDefault="00EB05C3" w:rsidP="00EB05C3">
      <w:r>
        <w:t xml:space="preserve">That anger poses several challenges for farm bill writers: Getting Democratic support for the bill would mean SNAP can’t be cut, but leaving SNAP alone could risk inflaming conservatives further. Trying to pass a GOP-only bill wouldn't be easy either, since the GOP majority is so thin that any five Republicans could vote with Democrats to scuttle the legislation. </w:t>
      </w:r>
    </w:p>
    <w:p w14:paraId="619F46C2" w14:textId="77777777" w:rsidR="00EB05C3" w:rsidRDefault="00EB05C3" w:rsidP="00EB05C3">
      <w:r>
        <w:t>At the very least, McCarthy will be under pressure to allow a wide array of amendments to be considered that, if adopted, could undermine support for the legislation. That’s happened in the past: A farm bill was defeated on the House floor in 2013 after a GOP SNAP amendment drove away Democratic support.</w:t>
      </w:r>
    </w:p>
    <w:p w14:paraId="366A73F1" w14:textId="77777777" w:rsidR="00EB05C3" w:rsidRDefault="00EB05C3" w:rsidP="00EB05C3">
      <w:r>
        <w:t xml:space="preserve">What’s clear for now is some GOP conservatives are still determined to tighten SNAP work requirements. </w:t>
      </w:r>
    </w:p>
    <w:p w14:paraId="2CEEBADF" w14:textId="77777777" w:rsidR="00EB05C3" w:rsidRDefault="00EB05C3" w:rsidP="00EB05C3">
      <w:r>
        <w:t xml:space="preserve">“I wouldn’t categorize anything as a red line issue at this stage of the game, but we are going to try to ratchet up the work requirements every chance we get,” Rep. Matt Gaetz, R-Fla., told Agri-Pulse. “The farm bill is one of those opportunities, and I hope we’re able to get some of those policy reforms included in the legislation.” </w:t>
      </w:r>
    </w:p>
    <w:p w14:paraId="5D83BA14" w14:textId="77777777" w:rsidR="00EB05C3" w:rsidRDefault="00EB05C3" w:rsidP="00EB05C3">
      <w:r>
        <w:t>The debt ceiling bill did expand the work requirements to age 54 from the current maximum age of 49, but it also provided new exemptions for veterans, people who are homeless, and adults up to 24 who have left the foster-care system. Because of the exemptions, CBO estimates there will be an average of 78,000 additional people getting SNAP benefits each month as a result of the debt bill.</w:t>
      </w:r>
    </w:p>
    <w:p w14:paraId="21866C88" w14:textId="77777777" w:rsidR="00EB05C3" w:rsidRDefault="00EB05C3" w:rsidP="00EB05C3">
      <w:r w:rsidRPr="00F436E2">
        <w:rPr>
          <w:rStyle w:val="StyleUnderline"/>
          <w:highlight w:val="cyan"/>
        </w:rPr>
        <w:t>Texas GOP Rep. Chip Roy</w:t>
      </w:r>
      <w:r w:rsidRPr="00F436E2">
        <w:rPr>
          <w:rStyle w:val="StyleUnderline"/>
        </w:rPr>
        <w:t xml:space="preserve">, the policy director for the House Freedom Caucus and a member of the Rules Committee, which </w:t>
      </w:r>
      <w:r w:rsidRPr="00F436E2">
        <w:rPr>
          <w:rStyle w:val="StyleUnderline"/>
          <w:highlight w:val="cyan"/>
        </w:rPr>
        <w:t>decides what amendments get debated on the floor, denounced</w:t>
      </w:r>
      <w:r w:rsidRPr="00F436E2">
        <w:rPr>
          <w:rStyle w:val="StyleUnderline"/>
        </w:rPr>
        <w:t xml:space="preserve"> the debt </w:t>
      </w:r>
      <w:r w:rsidRPr="00F436E2">
        <w:rPr>
          <w:rStyle w:val="StyleUnderline"/>
          <w:highlight w:val="cyan"/>
        </w:rPr>
        <w:t>bill as a betrayal</w:t>
      </w:r>
      <w:r w:rsidRPr="00F436E2">
        <w:rPr>
          <w:rStyle w:val="StyleUnderline"/>
        </w:rPr>
        <w:t xml:space="preserve"> to conservatives. He</w:t>
      </w:r>
      <w:r>
        <w:t xml:space="preserve"> told Agri-Pulse it was too early to say whether conservatives would seek cuts to SNAP in the farm bill, but he reiterated his displeasure with the outcome of the debt agreement.</w:t>
      </w:r>
    </w:p>
    <w:p w14:paraId="3CFE5A06" w14:textId="77777777" w:rsidR="00EB05C3" w:rsidRDefault="00EB05C3" w:rsidP="00EB05C3">
      <w:r>
        <w:t>“When you just bloated up SNAP while you’re pretending that you actually save taxpayers money, that’s a problem,” Roy said.</w:t>
      </w:r>
    </w:p>
    <w:p w14:paraId="04D07000" w14:textId="77777777" w:rsidR="00EB05C3" w:rsidRDefault="00EB05C3" w:rsidP="00EB05C3">
      <w:pPr>
        <w:rPr>
          <w:rStyle w:val="StyleUnderline"/>
        </w:rPr>
      </w:pPr>
      <w:r w:rsidRPr="00F436E2">
        <w:rPr>
          <w:rStyle w:val="StyleUnderline"/>
        </w:rPr>
        <w:t xml:space="preserve">Meanwhile, </w:t>
      </w:r>
      <w:r w:rsidRPr="00F436E2">
        <w:rPr>
          <w:rStyle w:val="StyleUnderline"/>
          <w:highlight w:val="cyan"/>
        </w:rPr>
        <w:t>14 members of</w:t>
      </w:r>
      <w:r w:rsidRPr="00F436E2">
        <w:rPr>
          <w:rStyle w:val="StyleUnderline"/>
        </w:rPr>
        <w:t xml:space="preserve"> the </w:t>
      </w:r>
      <w:r w:rsidRPr="00F436E2">
        <w:rPr>
          <w:rStyle w:val="StyleUnderline"/>
          <w:highlight w:val="cyan"/>
        </w:rPr>
        <w:t>Republican</w:t>
      </w:r>
      <w:r w:rsidRPr="00F436E2">
        <w:rPr>
          <w:rStyle w:val="StyleUnderline"/>
        </w:rPr>
        <w:t xml:space="preserve"> Study </w:t>
      </w:r>
      <w:r w:rsidRPr="00F436E2">
        <w:rPr>
          <w:rStyle w:val="StyleUnderline"/>
          <w:highlight w:val="cyan"/>
        </w:rPr>
        <w:t>Committee</w:t>
      </w:r>
      <w:r w:rsidRPr="00F436E2">
        <w:rPr>
          <w:rStyle w:val="StyleUnderline"/>
        </w:rPr>
        <w:t xml:space="preserve"> have </w:t>
      </w:r>
      <w:r w:rsidRPr="00F436E2">
        <w:rPr>
          <w:rStyle w:val="StyleUnderline"/>
          <w:highlight w:val="cyan"/>
        </w:rPr>
        <w:t>signed onto</w:t>
      </w:r>
      <w:r w:rsidRPr="00F436E2">
        <w:rPr>
          <w:rStyle w:val="StyleUnderline"/>
        </w:rPr>
        <w:t xml:space="preserve"> a budget </w:t>
      </w:r>
      <w:r w:rsidRPr="00F436E2">
        <w:rPr>
          <w:rStyle w:val="StyleUnderline"/>
          <w:highlight w:val="cyan"/>
        </w:rPr>
        <w:t>plan</w:t>
      </w:r>
      <w:r w:rsidRPr="00F436E2">
        <w:rPr>
          <w:rStyle w:val="StyleUnderline"/>
        </w:rPr>
        <w:t xml:space="preserve">, released last week, that </w:t>
      </w:r>
      <w:r w:rsidRPr="00F436E2">
        <w:rPr>
          <w:rStyle w:val="StyleUnderline"/>
          <w:highlight w:val="cyan"/>
        </w:rPr>
        <w:t>calls for gutting</w:t>
      </w:r>
      <w:r w:rsidRPr="00F436E2">
        <w:rPr>
          <w:rStyle w:val="StyleUnderline"/>
        </w:rPr>
        <w:t xml:space="preserve"> not just SNAP but commodity programs and </w:t>
      </w:r>
      <w:r w:rsidRPr="00F436E2">
        <w:rPr>
          <w:rStyle w:val="StyleUnderline"/>
          <w:highlight w:val="cyan"/>
        </w:rPr>
        <w:t>crop insurance</w:t>
      </w:r>
      <w:r w:rsidRPr="00F436E2">
        <w:rPr>
          <w:rStyle w:val="StyleUnderline"/>
        </w:rPr>
        <w:t xml:space="preserve"> as well.</w:t>
      </w:r>
    </w:p>
    <w:p w14:paraId="4B655EFB" w14:textId="77777777" w:rsidR="00EB05C3" w:rsidRDefault="00EB05C3" w:rsidP="00EB05C3">
      <w:r w:rsidRPr="00F436E2">
        <w:rPr>
          <w:rStyle w:val="StyleUnderline"/>
        </w:rPr>
        <w:t>One longtime GOP lobbyist and Capitol Hill veteran says conservative demands could make it difficult, if not impossible, for McCarthy to put a bipartisan farm bill on the House floor. I</w:t>
      </w:r>
      <w:r>
        <w:t>f he does do that, he risks being ousted as speaker, said the lobbyist, who asked not to be identified.</w:t>
      </w:r>
    </w:p>
    <w:p w14:paraId="2170E33B" w14:textId="77777777" w:rsidR="00EB05C3" w:rsidRPr="00EB05C3" w:rsidRDefault="00EB05C3" w:rsidP="00EB05C3"/>
    <w:p w14:paraId="4FC1F287" w14:textId="3FA8C480" w:rsidR="00FF4E02" w:rsidRDefault="00FF4E02" w:rsidP="00820C2D">
      <w:pPr>
        <w:pStyle w:val="Heading3"/>
      </w:pPr>
      <w:r>
        <w:t>Food Crises Now</w:t>
      </w:r>
    </w:p>
    <w:p w14:paraId="06F08D41" w14:textId="77777777" w:rsidR="00FF4E02" w:rsidRPr="00517F05" w:rsidRDefault="00FF4E02" w:rsidP="00FF4E02">
      <w:pPr>
        <w:pStyle w:val="Heading4"/>
        <w:rPr>
          <w:u w:val="single"/>
        </w:rPr>
      </w:pPr>
      <w:r>
        <w:t xml:space="preserve">Food crises coming </w:t>
      </w:r>
      <w:r>
        <w:rPr>
          <w:u w:val="single"/>
        </w:rPr>
        <w:t>now</w:t>
      </w:r>
    </w:p>
    <w:p w14:paraId="5567B687" w14:textId="77777777" w:rsidR="00FF4E02" w:rsidRDefault="00FF4E02" w:rsidP="00FF4E02">
      <w:r w:rsidRPr="00517F05">
        <w:rPr>
          <w:rStyle w:val="Style13ptBold"/>
        </w:rPr>
        <w:t>Farm Journal</w:t>
      </w:r>
      <w:r w:rsidRPr="00517F05">
        <w:t xml:space="preserve"> Editors </w:t>
      </w:r>
      <w:r w:rsidRPr="00517F05">
        <w:rPr>
          <w:rStyle w:val="Style13ptBold"/>
        </w:rPr>
        <w:t>6-8</w:t>
      </w:r>
      <w:r w:rsidRPr="00517F05">
        <w:t xml:space="preserve"> - ("What Could the Ukraine Dam Explosion Mean for Global Ag Markets?," AgWeb, published 6-8-2023, accessed 6-27-2023, https://www.agweb.com/news/policy/politics/what-could-ukraine-dam-explosion-mean-global-ag-markets)//marlborough-wr/</w:t>
      </w:r>
    </w:p>
    <w:p w14:paraId="06D23090" w14:textId="77777777" w:rsidR="00FF4E02" w:rsidRPr="00517F05" w:rsidRDefault="00FF4E02" w:rsidP="00FF4E02">
      <w:pPr>
        <w:rPr>
          <w:rStyle w:val="StyleUnderline"/>
        </w:rPr>
      </w:pPr>
      <w:r w:rsidRPr="00517F05">
        <w:rPr>
          <w:rStyle w:val="StyleUnderline"/>
        </w:rPr>
        <w:t xml:space="preserve">Farmers in Ukraine are assessing the damage after </w:t>
      </w:r>
      <w:r w:rsidRPr="00462649">
        <w:rPr>
          <w:rStyle w:val="Emphasis"/>
        </w:rPr>
        <w:t>major dam explosion</w:t>
      </w:r>
      <w:r w:rsidRPr="00517F05">
        <w:rPr>
          <w:rStyle w:val="StyleUnderline"/>
        </w:rPr>
        <w:t xml:space="preserve"> in the southeastern part of the country, which has been occupied by Russia.  </w:t>
      </w:r>
    </w:p>
    <w:p w14:paraId="489DBDC8" w14:textId="77777777" w:rsidR="00FF4E02" w:rsidRPr="00462649" w:rsidRDefault="00FF4E02" w:rsidP="00FF4E02">
      <w:pPr>
        <w:rPr>
          <w:sz w:val="12"/>
        </w:rPr>
      </w:pPr>
      <w:r w:rsidRPr="00462649">
        <w:rPr>
          <w:rStyle w:val="StyleUnderline"/>
        </w:rPr>
        <w:t>The critical Nova Kakhovka dam and hydroelectric power station sits on the Dnipro River.</w:t>
      </w:r>
      <w:r w:rsidRPr="00462649">
        <w:rPr>
          <w:sz w:val="12"/>
        </w:rPr>
        <w:t> Ukraine accused Russian forces of blowing up the dam while Russian officials blame Ukrainian bombardment for it in the contested area. </w:t>
      </w:r>
    </w:p>
    <w:p w14:paraId="668687B5" w14:textId="77777777" w:rsidR="00FF4E02" w:rsidRPr="00462649" w:rsidRDefault="00FF4E02" w:rsidP="00FF4E02">
      <w:pPr>
        <w:rPr>
          <w:sz w:val="12"/>
        </w:rPr>
      </w:pPr>
      <w:r w:rsidRPr="00462649">
        <w:rPr>
          <w:sz w:val="12"/>
        </w:rPr>
        <w:t>According to the Ukrainian military, the incident occurred on Tuesday, June 6 at 2:50 a.m. local time (which is Monday, June 4 at 7:50 p.m, eastern time.)</w:t>
      </w:r>
    </w:p>
    <w:p w14:paraId="521113BA" w14:textId="77777777" w:rsidR="00FF4E02" w:rsidRPr="00462649" w:rsidRDefault="00FF4E02" w:rsidP="00FF4E02">
      <w:pPr>
        <w:rPr>
          <w:rStyle w:val="StyleUnderline"/>
        </w:rPr>
      </w:pPr>
      <w:r w:rsidRPr="00462649">
        <w:rPr>
          <w:rStyle w:val="StyleUnderline"/>
        </w:rPr>
        <w:t xml:space="preserve">Its destruction raised anxiety about </w:t>
      </w:r>
      <w:r w:rsidRPr="00462649">
        <w:rPr>
          <w:rStyle w:val="Emphasis"/>
        </w:rPr>
        <w:t>potential disruption to global grain supplies</w:t>
      </w:r>
      <w:r w:rsidRPr="00462649">
        <w:rPr>
          <w:rStyle w:val="StyleUnderline"/>
        </w:rPr>
        <w:t xml:space="preserve"> pushing up some </w:t>
      </w:r>
      <w:r w:rsidRPr="00462649">
        <w:rPr>
          <w:rStyle w:val="Emphasis"/>
        </w:rPr>
        <w:t>prices</w:t>
      </w:r>
      <w:r w:rsidRPr="00462649">
        <w:rPr>
          <w:rStyle w:val="StyleUnderline"/>
        </w:rPr>
        <w:t xml:space="preserve"> around the world.</w:t>
      </w:r>
      <w:r w:rsidRPr="00462649">
        <w:rPr>
          <w:sz w:val="12"/>
        </w:rPr>
        <w:t xml:space="preserve"> For example, </w:t>
      </w:r>
      <w:r w:rsidRPr="00462649">
        <w:rPr>
          <w:rStyle w:val="StyleUnderline"/>
        </w:rPr>
        <w:t xml:space="preserve">wheat prices </w:t>
      </w:r>
      <w:r w:rsidRPr="00462649">
        <w:rPr>
          <w:rStyle w:val="Emphasis"/>
        </w:rPr>
        <w:t>surged</w:t>
      </w:r>
      <w:r w:rsidRPr="00462649">
        <w:rPr>
          <w:rStyle w:val="StyleUnderline"/>
        </w:rPr>
        <w:t xml:space="preserve"> at one point up 3%. </w:t>
      </w:r>
    </w:p>
    <w:p w14:paraId="742EB2C4" w14:textId="77777777" w:rsidR="00FF4E02" w:rsidRPr="00462649" w:rsidRDefault="00FF4E02" w:rsidP="00FF4E02">
      <w:pPr>
        <w:rPr>
          <w:rStyle w:val="StyleUnderline"/>
        </w:rPr>
      </w:pPr>
      <w:r w:rsidRPr="00462649">
        <w:rPr>
          <w:sz w:val="12"/>
        </w:rPr>
        <w:t xml:space="preserve">"During the course of the evening and night when that news came out the market was up sharply. But as the day wore on, we've slipped back into negative territory," says Chuck Shelby, Risk Management Commodities. "It just seems that </w:t>
      </w:r>
      <w:r w:rsidRPr="00462649">
        <w:rPr>
          <w:rStyle w:val="StyleUnderline"/>
        </w:rPr>
        <w:t>this war continues to go on, and the market makes a reaction but doesn't know what to make of it. World buyers have not been showing up as we would like to see."</w:t>
      </w:r>
    </w:p>
    <w:p w14:paraId="3E8CEE22" w14:textId="77777777" w:rsidR="00FF4E02" w:rsidRPr="00462649" w:rsidRDefault="00FF4E02" w:rsidP="00FF4E02">
      <w:pPr>
        <w:rPr>
          <w:rStyle w:val="StyleUnderline"/>
        </w:rPr>
      </w:pPr>
      <w:r w:rsidRPr="00462649">
        <w:rPr>
          <w:rStyle w:val="StyleUnderline"/>
        </w:rPr>
        <w:t xml:space="preserve">There are </w:t>
      </w:r>
      <w:r w:rsidRPr="00462649">
        <w:rPr>
          <w:rStyle w:val="Emphasis"/>
        </w:rPr>
        <w:t>massive agricultural fields</w:t>
      </w:r>
      <w:r w:rsidRPr="00462649">
        <w:rPr>
          <w:rStyle w:val="StyleUnderline"/>
        </w:rPr>
        <w:t xml:space="preserve"> in the southern part of Ukraine where that dam burst. The collapse as endangered crops and the country's breadbasket and </w:t>
      </w:r>
      <w:r w:rsidRPr="00462649">
        <w:rPr>
          <w:rStyle w:val="Emphasis"/>
        </w:rPr>
        <w:t>threatened drinking water supplies</w:t>
      </w:r>
      <w:r w:rsidRPr="00462649">
        <w:rPr>
          <w:rStyle w:val="StyleUnderline"/>
        </w:rPr>
        <w:t xml:space="preserve"> with officials also warning of a </w:t>
      </w:r>
      <w:r w:rsidRPr="00462649">
        <w:rPr>
          <w:rStyle w:val="Emphasis"/>
        </w:rPr>
        <w:t>looming environmental disaster</w:t>
      </w:r>
      <w:r w:rsidRPr="00462649">
        <w:rPr>
          <w:rStyle w:val="StyleUnderline"/>
        </w:rPr>
        <w:t xml:space="preserve"> pointing to oil escaping from the dam machinery and significant flooding. </w:t>
      </w:r>
    </w:p>
    <w:p w14:paraId="3F985B9A" w14:textId="77777777" w:rsidR="00FF4E02" w:rsidRPr="00462649" w:rsidRDefault="00FF4E02" w:rsidP="00FF4E02">
      <w:pPr>
        <w:rPr>
          <w:rStyle w:val="Emphasis"/>
        </w:rPr>
      </w:pPr>
      <w:r w:rsidRPr="00462649">
        <w:rPr>
          <w:sz w:val="12"/>
        </w:rPr>
        <w:t xml:space="preserve">This comes amid word that </w:t>
      </w:r>
      <w:r w:rsidRPr="00462649">
        <w:rPr>
          <w:rStyle w:val="StyleUnderline"/>
        </w:rPr>
        <w:t xml:space="preserve">Ukraine's ag output is expected to </w:t>
      </w:r>
      <w:r w:rsidRPr="00462649">
        <w:rPr>
          <w:rStyle w:val="Emphasis"/>
        </w:rPr>
        <w:t>decline by 36%</w:t>
      </w:r>
      <w:r w:rsidRPr="00462649">
        <w:rPr>
          <w:rStyle w:val="StyleUnderline"/>
        </w:rPr>
        <w:t xml:space="preserve"> this year, compared to 2021. The estimated costs for the eventual reconstruction of Ukraine's agricultural sector has now reached around </w:t>
      </w:r>
      <w:r w:rsidRPr="00462649">
        <w:rPr>
          <w:rStyle w:val="Emphasis"/>
        </w:rPr>
        <w:t>$411 billion.</w:t>
      </w:r>
    </w:p>
    <w:p w14:paraId="52FF0733" w14:textId="77777777" w:rsidR="00FF4E02" w:rsidRPr="00462649" w:rsidRDefault="00FF4E02" w:rsidP="00FF4E02">
      <w:pPr>
        <w:rPr>
          <w:sz w:val="12"/>
        </w:rPr>
      </w:pPr>
      <w:r w:rsidRPr="00462649">
        <w:rPr>
          <w:sz w:val="12"/>
        </w:rPr>
        <w:t xml:space="preserve">"In the long run, I do believe, though, that </w:t>
      </w:r>
      <w:r w:rsidRPr="00462649">
        <w:rPr>
          <w:rStyle w:val="StyleUnderline"/>
        </w:rPr>
        <w:t>the production out of Ukraine as this war intensifies during the summer is certainly not going to be what it was</w:t>
      </w:r>
      <w:r w:rsidRPr="00462649">
        <w:rPr>
          <w:sz w:val="12"/>
        </w:rPr>
        <w:t xml:space="preserve">," Shelby says. "And </w:t>
      </w:r>
      <w:r w:rsidRPr="00462649">
        <w:rPr>
          <w:rStyle w:val="StyleUnderline"/>
        </w:rPr>
        <w:t xml:space="preserve">how much grain gets exported out of country is going to </w:t>
      </w:r>
      <w:r w:rsidRPr="00462649">
        <w:rPr>
          <w:rStyle w:val="Emphasis"/>
        </w:rPr>
        <w:t>continue to decline</w:t>
      </w:r>
      <w:r w:rsidRPr="00462649">
        <w:rPr>
          <w:sz w:val="12"/>
        </w:rPr>
        <w:t>."</w:t>
      </w:r>
    </w:p>
    <w:p w14:paraId="53232934" w14:textId="77777777" w:rsidR="00FF4E02" w:rsidRPr="00FF4E02" w:rsidRDefault="00FF4E02" w:rsidP="00FF4E02"/>
    <w:p w14:paraId="6A96C827" w14:textId="5D5A685C" w:rsidR="00820C2D" w:rsidRDefault="000A1FED" w:rsidP="00820C2D">
      <w:pPr>
        <w:pStyle w:val="Heading3"/>
      </w:pPr>
      <w:r>
        <w:t>Yes War</w:t>
      </w:r>
    </w:p>
    <w:p w14:paraId="66FB44CA" w14:textId="77777777" w:rsidR="000A1FED" w:rsidRPr="00C27BAC" w:rsidRDefault="000A1FED" w:rsidP="000A1FED">
      <w:pPr>
        <w:pStyle w:val="Heading4"/>
      </w:pPr>
      <w:r>
        <w:t xml:space="preserve">The relationship between food insecurity and conflict is both </w:t>
      </w:r>
      <w:r>
        <w:rPr>
          <w:u w:val="single"/>
        </w:rPr>
        <w:t>empirically</w:t>
      </w:r>
      <w:r>
        <w:t xml:space="preserve"> and </w:t>
      </w:r>
      <w:r>
        <w:rPr>
          <w:u w:val="single"/>
        </w:rPr>
        <w:t>statistically</w:t>
      </w:r>
      <w:r>
        <w:t xml:space="preserve"> proven – war coming now</w:t>
      </w:r>
    </w:p>
    <w:p w14:paraId="508AE97A" w14:textId="77777777" w:rsidR="000A1FED" w:rsidRDefault="000A1FED" w:rsidP="000A1FED">
      <w:r w:rsidRPr="00263812">
        <w:t xml:space="preserve">Chase </w:t>
      </w:r>
      <w:r w:rsidRPr="00263812">
        <w:rPr>
          <w:rStyle w:val="Style13ptBold"/>
        </w:rPr>
        <w:t>Sova and</w:t>
      </w:r>
      <w:r w:rsidRPr="00263812">
        <w:t xml:space="preserve"> Eilish </w:t>
      </w:r>
      <w:r w:rsidRPr="00263812">
        <w:rPr>
          <w:rStyle w:val="Style13ptBold"/>
        </w:rPr>
        <w:t>Zembilci 4-21</w:t>
      </w:r>
      <w:r w:rsidRPr="00263812">
        <w:t xml:space="preserve"> {Chase Sova is a senior associate (non-resident) with the Global Food Security Program at the Center for Strategic and International Studies (CSIS) in Washington, D.C. Eilish Zembilci is an adjunct fellow (non-resident) with the CSIS Global Food Security Program} - ("Dangerously Hungry: The Link between Food Insecurity and Conflict," Center For Strategic And International Studies, published 4-21-2023, accessed 6-27-2023, https://www.csis.org/analysis/dangerously-hungry-link-between-food-insecurity-and-conflict)//marlborough-wr/</w:t>
      </w:r>
    </w:p>
    <w:p w14:paraId="7C2BBCF7" w14:textId="77777777" w:rsidR="000A1FED" w:rsidRPr="00C27BAC" w:rsidRDefault="000A1FED" w:rsidP="000A1FED">
      <w:pPr>
        <w:rPr>
          <w:sz w:val="12"/>
        </w:rPr>
      </w:pPr>
      <w:r w:rsidRPr="00C27BAC">
        <w:rPr>
          <w:sz w:val="12"/>
        </w:rPr>
        <w:t>Economist Paul Collier once </w:t>
      </w:r>
      <w:hyperlink r:id="rId157" w:history="1">
        <w:r w:rsidRPr="00C27BAC">
          <w:rPr>
            <w:rStyle w:val="Hyperlink"/>
            <w:sz w:val="12"/>
          </w:rPr>
          <w:t>wrote</w:t>
        </w:r>
      </w:hyperlink>
      <w:r w:rsidRPr="00C27BAC">
        <w:rPr>
          <w:sz w:val="12"/>
        </w:rPr>
        <w:t> that “</w:t>
      </w:r>
      <w:r w:rsidRPr="00263812">
        <w:rPr>
          <w:rStyle w:val="Emphasis"/>
        </w:rPr>
        <w:t>war is development in reverse</w:t>
      </w:r>
      <w:r w:rsidRPr="00C27BAC">
        <w:rPr>
          <w:sz w:val="12"/>
        </w:rPr>
        <w:t xml:space="preserve">.” </w:t>
      </w:r>
      <w:r w:rsidRPr="00263812">
        <w:rPr>
          <w:rStyle w:val="StyleUnderline"/>
        </w:rPr>
        <w:t>That conflict inevitably produces poverty and hunger is a theory that has been tested—and proven true—in every major clash across human history.</w:t>
      </w:r>
      <w:r w:rsidRPr="00C27BAC">
        <w:rPr>
          <w:sz w:val="12"/>
        </w:rPr>
        <w:t> </w:t>
      </w:r>
      <w:hyperlink r:id="rId158" w:history="1">
        <w:r w:rsidRPr="00C27BAC">
          <w:rPr>
            <w:rStyle w:val="Hyperlink"/>
            <w:sz w:val="12"/>
          </w:rPr>
          <w:t>It is believed</w:t>
        </w:r>
      </w:hyperlink>
      <w:r w:rsidRPr="00C27BAC">
        <w:rPr>
          <w:sz w:val="12"/>
        </w:rPr>
        <w:t>, for example, that more people died of starvation and starvation-related disease than from combat during the Second World War.</w:t>
      </w:r>
    </w:p>
    <w:p w14:paraId="34FD5328" w14:textId="77777777" w:rsidR="000A1FED" w:rsidRPr="00263812" w:rsidRDefault="000A1FED" w:rsidP="000A1FED">
      <w:pPr>
        <w:rPr>
          <w:rStyle w:val="StyleUnderline"/>
        </w:rPr>
      </w:pPr>
      <w:r w:rsidRPr="00C27BAC">
        <w:rPr>
          <w:sz w:val="12"/>
        </w:rPr>
        <w:t xml:space="preserve">But it is also true that </w:t>
      </w:r>
      <w:r w:rsidRPr="00263812">
        <w:rPr>
          <w:rStyle w:val="StyleUnderline"/>
        </w:rPr>
        <w:t xml:space="preserve">hunger and food insecurity can lead to </w:t>
      </w:r>
      <w:r w:rsidRPr="00263812">
        <w:rPr>
          <w:rStyle w:val="Emphasis"/>
        </w:rPr>
        <w:t>instability</w:t>
      </w:r>
      <w:r w:rsidRPr="00263812">
        <w:rPr>
          <w:rStyle w:val="StyleUnderline"/>
        </w:rPr>
        <w:t>.</w:t>
      </w:r>
      <w:r w:rsidRPr="00C27BAC">
        <w:rPr>
          <w:sz w:val="12"/>
        </w:rPr>
        <w:t xml:space="preserve"> </w:t>
      </w:r>
      <w:r w:rsidRPr="00263812">
        <w:rPr>
          <w:rStyle w:val="StyleUnderline"/>
        </w:rPr>
        <w:t xml:space="preserve">There is </w:t>
      </w:r>
      <w:r w:rsidRPr="00263812">
        <w:rPr>
          <w:rStyle w:val="Emphasis"/>
        </w:rPr>
        <w:t>a vicious feedback loop</w:t>
      </w:r>
      <w:r w:rsidRPr="00263812">
        <w:rPr>
          <w:rStyle w:val="StyleUnderline"/>
        </w:rPr>
        <w:t xml:space="preserve"> between conflict and hunger currently at play in dozens of countries around the world. </w:t>
      </w:r>
      <w:r w:rsidRPr="00263812">
        <w:rPr>
          <w:rStyle w:val="Emphasis"/>
        </w:rPr>
        <w:t>War drives hunger and hunger drives war.</w:t>
      </w:r>
    </w:p>
    <w:p w14:paraId="756BEFEF" w14:textId="77777777" w:rsidR="000A1FED" w:rsidRPr="00C27BAC" w:rsidRDefault="000A1FED" w:rsidP="000A1FED">
      <w:pPr>
        <w:rPr>
          <w:sz w:val="12"/>
        </w:rPr>
      </w:pPr>
      <w:r w:rsidRPr="00C27BAC">
        <w:rPr>
          <w:sz w:val="12"/>
        </w:rPr>
        <w:t>In 2017, the World Food Program USA (WFP USA) produced a report titled </w:t>
      </w:r>
      <w:hyperlink r:id="rId159" w:history="1">
        <w:r w:rsidRPr="00C27BAC">
          <w:rPr>
            <w:rStyle w:val="Hyperlink"/>
            <w:sz w:val="12"/>
          </w:rPr>
          <w:t>Winning the Peace: Hunger and Instability</w:t>
        </w:r>
      </w:hyperlink>
      <w:r w:rsidRPr="00C27BAC">
        <w:rPr>
          <w:sz w:val="12"/>
        </w:rPr>
        <w:t xml:space="preserve">. It was </w:t>
      </w:r>
      <w:r w:rsidRPr="00263812">
        <w:rPr>
          <w:rStyle w:val="StyleUnderline"/>
        </w:rPr>
        <w:t>a comprehensive review of the literature on “food-related instability”—or the ways that hunger drives conflict</w:t>
      </w:r>
      <w:r w:rsidRPr="00C27BAC">
        <w:rPr>
          <w:sz w:val="12"/>
        </w:rPr>
        <w:t>. At the time, U.S. lawmakers knew anecdotally that this relationship existed. Former Senate Agriculture Committee chair Pat Roberts (D-KS) said in a </w:t>
      </w:r>
      <w:hyperlink r:id="rId160" w:history="1">
        <w:r w:rsidRPr="00C27BAC">
          <w:rPr>
            <w:rStyle w:val="Hyperlink"/>
            <w:sz w:val="12"/>
          </w:rPr>
          <w:t>2015 speech</w:t>
        </w:r>
      </w:hyperlink>
      <w:r w:rsidRPr="00C27BAC">
        <w:rPr>
          <w:sz w:val="12"/>
        </w:rPr>
        <w:t>, “Show me a nation that cannot feed itself, and I’ll show you a nation in chaos.” Others, like Senator Lindsey Graham (R-SC), frequently warned that providing humanitarian assistance in some of the world’s most complex emergencies was necessary to avoid more costly—in both blood and treasure—engagements.</w:t>
      </w:r>
    </w:p>
    <w:p w14:paraId="48E08BD3" w14:textId="77777777" w:rsidR="000A1FED" w:rsidRPr="00263812" w:rsidRDefault="000A1FED" w:rsidP="000A1FED">
      <w:pPr>
        <w:rPr>
          <w:rStyle w:val="StyleUnderline"/>
        </w:rPr>
      </w:pPr>
      <w:r w:rsidRPr="00C27BAC">
        <w:rPr>
          <w:sz w:val="12"/>
        </w:rPr>
        <w:t>Winning the Peace </w:t>
      </w:r>
      <w:r w:rsidRPr="00263812">
        <w:rPr>
          <w:rStyle w:val="StyleUnderline"/>
        </w:rPr>
        <w:t xml:space="preserve">provided a snapshot of what the academic community knew about the relationship between food insecurity and conflict. With Russia’s invasion of Ukraine in February of 2022, the lingering economic impacts of the Covid-19 pandemic, and a rise in extreme climate events around the world, </w:t>
      </w:r>
      <w:r w:rsidRPr="00263812">
        <w:rPr>
          <w:rStyle w:val="Emphasis"/>
        </w:rPr>
        <w:t>2022 was a year of</w:t>
      </w:r>
      <w:r w:rsidRPr="00263812">
        <w:rPr>
          <w:rStyle w:val="StyleUnderline"/>
        </w:rPr>
        <w:t xml:space="preserve"> </w:t>
      </w:r>
      <w:r w:rsidRPr="00263812">
        <w:rPr>
          <w:rStyle w:val="Emphasis"/>
        </w:rPr>
        <w:t>unprecedented global hunger</w:t>
      </w:r>
      <w:r w:rsidRPr="00263812">
        <w:rPr>
          <w:rStyle w:val="StyleUnderline"/>
        </w:rPr>
        <w:t xml:space="preserve">. Predictably, </w:t>
      </w:r>
      <w:r w:rsidRPr="00C27BAC">
        <w:rPr>
          <w:rStyle w:val="Emphasis"/>
        </w:rPr>
        <w:t>global instability rose in tandem</w:t>
      </w:r>
      <w:r w:rsidRPr="00263812">
        <w:rPr>
          <w:rStyle w:val="StyleUnderline"/>
        </w:rPr>
        <w:t>. At least </w:t>
      </w:r>
      <w:hyperlink r:id="rId161" w:history="1">
        <w:r w:rsidRPr="00263812">
          <w:rPr>
            <w:rStyle w:val="StyleUnderline"/>
          </w:rPr>
          <w:t>12,500 protests</w:t>
        </w:r>
      </w:hyperlink>
      <w:r w:rsidRPr="00263812">
        <w:rPr>
          <w:rStyle w:val="StyleUnderline"/>
        </w:rPr>
        <w:t> occurred last year in countries facing rapid food and fuel price increases.</w:t>
      </w:r>
    </w:p>
    <w:p w14:paraId="6960FBFC" w14:textId="77777777" w:rsidR="000A1FED" w:rsidRPr="00C27BAC" w:rsidRDefault="000A1FED" w:rsidP="000A1FED">
      <w:pPr>
        <w:rPr>
          <w:sz w:val="12"/>
        </w:rPr>
      </w:pPr>
      <w:r w:rsidRPr="00C27BAC">
        <w:rPr>
          <w:sz w:val="12"/>
        </w:rPr>
        <w:t>Academic literature on food-related instability has grown significantly in the last half decade. In fact, almost 50 percent of all the research to be published on food-related instability over the past 20 years has been produced in the last five years alone. A </w:t>
      </w:r>
      <w:hyperlink r:id="rId162" w:history="1">
        <w:r w:rsidRPr="00C27BAC">
          <w:rPr>
            <w:rStyle w:val="Hyperlink"/>
            <w:sz w:val="12"/>
          </w:rPr>
          <w:t>new report</w:t>
        </w:r>
      </w:hyperlink>
      <w:r w:rsidRPr="00C27BAC">
        <w:rPr>
          <w:sz w:val="12"/>
        </w:rPr>
        <w:t> by WFP USA, launched in April of 2023, aims to capture this latest thinking in a review of 60 peer-reviewed academic studies produced between 2017 and 2022. Dangerously Hungry is a study of studies. This commentary is a literature review of such studies and discusses specific drivers and motivators of food-related instability, and how to create an improved framework for understanding of the complex relationship between food insecurity and conflict.</w:t>
      </w:r>
    </w:p>
    <w:p w14:paraId="48AFE6AF" w14:textId="77777777" w:rsidR="000A1FED" w:rsidRPr="00C27BAC" w:rsidRDefault="000A1FED" w:rsidP="000A1FED">
      <w:pPr>
        <w:rPr>
          <w:sz w:val="12"/>
        </w:rPr>
      </w:pPr>
      <w:r w:rsidRPr="00C27BAC">
        <w:rPr>
          <w:sz w:val="12"/>
        </w:rPr>
        <w:t>Drivers of Food-Related Instability</w:t>
      </w:r>
    </w:p>
    <w:p w14:paraId="1F31B63F" w14:textId="77777777" w:rsidR="000A1FED" w:rsidRPr="00C27BAC" w:rsidRDefault="000A1FED" w:rsidP="000A1FED">
      <w:pPr>
        <w:rPr>
          <w:sz w:val="12"/>
        </w:rPr>
      </w:pPr>
      <w:r w:rsidRPr="00C27BAC">
        <w:rPr>
          <w:sz w:val="12"/>
        </w:rPr>
        <w:t>This review finds that food-related instability has three main drivers: climate change, conflict over natural resources, and economic shocks. </w:t>
      </w:r>
    </w:p>
    <w:p w14:paraId="51294D3A" w14:textId="77777777" w:rsidR="000A1FED" w:rsidRPr="00C27BAC" w:rsidRDefault="000A1FED" w:rsidP="000A1FED">
      <w:pPr>
        <w:rPr>
          <w:rStyle w:val="Emphasis"/>
        </w:rPr>
      </w:pPr>
      <w:r w:rsidRPr="00C27BAC">
        <w:rPr>
          <w:sz w:val="12"/>
        </w:rPr>
        <w:t>Almost half of all studies reviewed in Dangerously Hungry investigate food-related instability through the lens of climate change: precipitation change, drought, temperature spikes, desertification, and other adverse climate events. This trend reflects tremendous growth in climate security literature in recent years. Many of these studies focus on food systems, often the first sector to feel the impacts of climate change. </w:t>
      </w:r>
      <w:hyperlink r:id="rId163" w:history="1">
        <w:r w:rsidRPr="00C27BAC">
          <w:rPr>
            <w:rStyle w:val="Hyperlink"/>
            <w:sz w:val="12"/>
          </w:rPr>
          <w:t>One study</w:t>
        </w:r>
      </w:hyperlink>
      <w:r w:rsidRPr="00C27BAC">
        <w:rPr>
          <w:sz w:val="12"/>
        </w:rPr>
        <w:t xml:space="preserve"> from Kyung Hee University in South Korea, for example, shows that </w:t>
      </w:r>
      <w:r w:rsidRPr="00C27BAC">
        <w:rPr>
          <w:rStyle w:val="StyleUnderline"/>
        </w:rPr>
        <w:t xml:space="preserve">high temperatures during corn growing seasons in sub-Saharan Africa reduced yields and led to a rise in civil conflict. </w:t>
      </w:r>
      <w:r w:rsidRPr="00C27BAC">
        <w:rPr>
          <w:sz w:val="12"/>
        </w:rPr>
        <w:t xml:space="preserve">The author suggests that </w:t>
      </w:r>
      <w:r w:rsidRPr="00C27BAC">
        <w:rPr>
          <w:rStyle w:val="StyleUnderline"/>
        </w:rPr>
        <w:t xml:space="preserve">with continued warming, civil conflict in the region is expected to </w:t>
      </w:r>
      <w:r w:rsidRPr="00C27BAC">
        <w:rPr>
          <w:rStyle w:val="Emphasis"/>
        </w:rPr>
        <w:t>increase by over 30 percent</w:t>
      </w:r>
      <w:r w:rsidRPr="00C27BAC">
        <w:rPr>
          <w:rStyle w:val="StyleUnderline"/>
        </w:rPr>
        <w:t xml:space="preserve"> in the coming decade</w:t>
      </w:r>
      <w:r w:rsidRPr="00C27BAC">
        <w:rPr>
          <w:sz w:val="12"/>
        </w:rPr>
        <w:t>. Meanwhile, </w:t>
      </w:r>
      <w:hyperlink r:id="rId164" w:anchor="con" w:history="1">
        <w:r w:rsidRPr="00C27BAC">
          <w:rPr>
            <w:rStyle w:val="Hyperlink"/>
            <w:sz w:val="12"/>
          </w:rPr>
          <w:t>another</w:t>
        </w:r>
      </w:hyperlink>
      <w:r w:rsidRPr="00C27BAC">
        <w:rPr>
          <w:sz w:val="12"/>
        </w:rPr>
        <w:t xml:space="preserve"> Harvard University study finds that </w:t>
      </w:r>
      <w:r w:rsidRPr="00C27BAC">
        <w:rPr>
          <w:rStyle w:val="StyleUnderline"/>
        </w:rPr>
        <w:t>below-average rainfall can increase the likelihood of civil war in Africa by as much as 2.3 percent</w:t>
      </w:r>
      <w:r w:rsidRPr="00C27BAC">
        <w:rPr>
          <w:sz w:val="12"/>
        </w:rPr>
        <w:t xml:space="preserve">. In Somalia specifically, a country plagued by long-term droughts, </w:t>
      </w:r>
      <w:r w:rsidRPr="00C27BAC">
        <w:rPr>
          <w:rStyle w:val="StyleUnderline"/>
        </w:rPr>
        <w:t xml:space="preserve">decreases in annual precipitation across the country were associated with an increase in domestic terrorist attacks between 1991 and 2019. The impact of climate change on food systems is </w:t>
      </w:r>
      <w:r w:rsidRPr="00C27BAC">
        <w:rPr>
          <w:rStyle w:val="Emphasis"/>
        </w:rPr>
        <w:t>driving conflict around the world.</w:t>
      </w:r>
    </w:p>
    <w:p w14:paraId="388488B5" w14:textId="77777777" w:rsidR="000A1FED" w:rsidRPr="00C27BAC" w:rsidRDefault="000A1FED" w:rsidP="000A1FED">
      <w:pPr>
        <w:rPr>
          <w:sz w:val="12"/>
        </w:rPr>
      </w:pPr>
      <w:r w:rsidRPr="00C27BAC">
        <w:rPr>
          <w:rStyle w:val="StyleUnderline"/>
        </w:rPr>
        <w:t xml:space="preserve">A second driver of food-related instability is </w:t>
      </w:r>
      <w:r w:rsidRPr="00C27BAC">
        <w:rPr>
          <w:rStyle w:val="Emphasis"/>
        </w:rPr>
        <w:t>competition over natural resources</w:t>
      </w:r>
      <w:r w:rsidRPr="00C27BAC">
        <w:rPr>
          <w:sz w:val="12"/>
        </w:rPr>
        <w:t xml:space="preserve">. Conflicts between pastoralists and farmers in the African Sahel are among the most studied examples of food-related instability in this space. </w:t>
      </w:r>
      <w:r w:rsidRPr="00C27BAC">
        <w:rPr>
          <w:rStyle w:val="StyleUnderline"/>
        </w:rPr>
        <w:t>Farmer-herder conflict or “pastoralist violence” has increased greatly in the last decade in West and Central Africa</w:t>
      </w:r>
      <w:r w:rsidRPr="00C27BAC">
        <w:rPr>
          <w:sz w:val="12"/>
        </w:rPr>
        <w:t xml:space="preserve">, particularly in Nigeria, central Mali and northern Burkina Faso. </w:t>
      </w:r>
      <w:r w:rsidRPr="00C27BAC">
        <w:rPr>
          <w:rStyle w:val="StyleUnderline"/>
        </w:rPr>
        <w:t xml:space="preserve">This includes cattle raids, communal or ethnic violence over land and water resources, and conflict driven by association with </w:t>
      </w:r>
      <w:r w:rsidRPr="00C27BAC">
        <w:rPr>
          <w:rStyle w:val="Emphasis"/>
        </w:rPr>
        <w:t>violent extremist movements</w:t>
      </w:r>
      <w:r w:rsidRPr="00C27BAC">
        <w:rPr>
          <w:rStyle w:val="StyleUnderline"/>
        </w:rPr>
        <w:t>.</w:t>
      </w:r>
      <w:r w:rsidRPr="00C27BAC">
        <w:rPr>
          <w:sz w:val="12"/>
        </w:rPr>
        <w:t xml:space="preserve"> These trends are exacerbated by fast-spreading desertification and multi-year droughts across the African Sahel. According to the African Center for Strategic Studies, more than </w:t>
      </w:r>
      <w:hyperlink r:id="rId165" w:history="1">
        <w:r w:rsidRPr="00C27BAC">
          <w:rPr>
            <w:rStyle w:val="Hyperlink"/>
            <w:sz w:val="12"/>
          </w:rPr>
          <w:t>15,000 people</w:t>
        </w:r>
      </w:hyperlink>
      <w:r w:rsidRPr="00C27BAC">
        <w:rPr>
          <w:sz w:val="12"/>
        </w:rPr>
        <w:t> have been killed in farmer-herder related conflicts in the last decade alone.</w:t>
      </w:r>
    </w:p>
    <w:p w14:paraId="4F7D4B0A" w14:textId="77777777" w:rsidR="000A1FED" w:rsidRPr="00C27BAC" w:rsidRDefault="000A1FED" w:rsidP="000A1FED">
      <w:pPr>
        <w:rPr>
          <w:sz w:val="12"/>
        </w:rPr>
      </w:pPr>
      <w:r w:rsidRPr="00C27BAC">
        <w:rPr>
          <w:sz w:val="12"/>
        </w:rPr>
        <w:t>Dangerously Hungry also sheds new light on the ways that agricultural abundance has also been linked to violence. For example, in </w:t>
      </w:r>
      <w:hyperlink r:id="rId166" w:history="1">
        <w:r w:rsidRPr="00C27BAC">
          <w:rPr>
            <w:rStyle w:val="Hyperlink"/>
            <w:sz w:val="12"/>
          </w:rPr>
          <w:t>studying</w:t>
        </w:r>
      </w:hyperlink>
      <w:r w:rsidRPr="00C27BAC">
        <w:rPr>
          <w:sz w:val="12"/>
        </w:rPr>
        <w:t xml:space="preserve"> the impacts of wheat and corn production across Africa, Ore Koren of Indiana University suggests that “contrary to previous expectations, conflict is driven by higher yields, on average, and not by scarcity.” In these situations of abundance, rebel groups are more likely to use violence to secure access to food resources. Indeed, he shows that </w:t>
      </w:r>
      <w:r w:rsidRPr="00C27BAC">
        <w:rPr>
          <w:rStyle w:val="StyleUnderline"/>
        </w:rPr>
        <w:t>the probability of rebel attacks increased significantly in areas with high agricultural potential. This is commonly referred to as “strategic conflict.”</w:t>
      </w:r>
      <w:r w:rsidRPr="00C27BAC">
        <w:rPr>
          <w:sz w:val="12"/>
        </w:rPr>
        <w:t xml:space="preserve"> What the author is referring to in this case, however, is best considered </w:t>
      </w:r>
      <w:r w:rsidRPr="00C27BAC">
        <w:rPr>
          <w:rStyle w:val="Emphasis"/>
        </w:rPr>
        <w:t>“relative abundance</w:t>
      </w:r>
      <w:r w:rsidRPr="00C27BAC">
        <w:rPr>
          <w:sz w:val="12"/>
        </w:rPr>
        <w:t>”—</w:t>
      </w:r>
      <w:r w:rsidRPr="00C27BAC">
        <w:rPr>
          <w:rStyle w:val="StyleUnderline"/>
        </w:rPr>
        <w:t>conflict over pockets of agricultural productivity in otherwise scarce settings.</w:t>
      </w:r>
    </w:p>
    <w:p w14:paraId="14B49CD2" w14:textId="77777777" w:rsidR="000A1FED" w:rsidRPr="00C27BAC" w:rsidRDefault="000A1FED" w:rsidP="000A1FED">
      <w:pPr>
        <w:rPr>
          <w:sz w:val="12"/>
        </w:rPr>
      </w:pPr>
      <w:r w:rsidRPr="00C27BAC">
        <w:rPr>
          <w:sz w:val="12"/>
        </w:rPr>
        <w:t xml:space="preserve">Finally, </w:t>
      </w:r>
      <w:r w:rsidRPr="00C27BAC">
        <w:rPr>
          <w:rStyle w:val="StyleUnderline"/>
        </w:rPr>
        <w:t xml:space="preserve">food-related instability is driven by </w:t>
      </w:r>
      <w:r w:rsidRPr="00C27BAC">
        <w:rPr>
          <w:rStyle w:val="Emphasis"/>
        </w:rPr>
        <w:t>economic shocks</w:t>
      </w:r>
      <w:r w:rsidRPr="00C27BAC">
        <w:rPr>
          <w:rStyle w:val="StyleUnderline"/>
        </w:rPr>
        <w:t>.</w:t>
      </w:r>
      <w:r w:rsidRPr="00C27BAC">
        <w:rPr>
          <w:sz w:val="12"/>
        </w:rPr>
        <w:t xml:space="preserve"> </w:t>
      </w:r>
      <w:r w:rsidRPr="00C27BAC">
        <w:rPr>
          <w:rStyle w:val="StyleUnderline"/>
        </w:rPr>
        <w:t xml:space="preserve">The </w:t>
      </w:r>
      <w:r w:rsidRPr="00C27BAC">
        <w:rPr>
          <w:rStyle w:val="Emphasis"/>
        </w:rPr>
        <w:t>2007–2008</w:t>
      </w:r>
      <w:r w:rsidRPr="00C27BAC">
        <w:rPr>
          <w:rStyle w:val="StyleUnderline"/>
        </w:rPr>
        <w:t xml:space="preserve"> global food price crisis led to social unrest in at least 40 low- and middle-income countries in what has been termed the “</w:t>
      </w:r>
      <w:r w:rsidRPr="00C27BAC">
        <w:rPr>
          <w:rStyle w:val="Emphasis"/>
        </w:rPr>
        <w:t>silent tsunami</w:t>
      </w:r>
      <w:r w:rsidRPr="00C27BAC">
        <w:rPr>
          <w:rStyle w:val="StyleUnderline"/>
        </w:rPr>
        <w:t>;”</w:t>
      </w:r>
      <w:r w:rsidRPr="00C27BAC">
        <w:rPr>
          <w:sz w:val="12"/>
        </w:rPr>
        <w:t xml:space="preserve"> it was the subject of significant attention in the Winning the Peace report. </w:t>
      </w:r>
      <w:r w:rsidRPr="00C27BAC">
        <w:rPr>
          <w:rStyle w:val="StyleUnderline"/>
        </w:rPr>
        <w:t>The food price crisis of 2022 bears remarkable similarities to 2008</w:t>
      </w:r>
      <w:r w:rsidRPr="00C27BAC">
        <w:rPr>
          <w:sz w:val="12"/>
        </w:rPr>
        <w:t>. According to </w:t>
      </w:r>
      <w:hyperlink r:id="rId167" w:history="1">
        <w:r w:rsidRPr="00C27BAC">
          <w:rPr>
            <w:rStyle w:val="Hyperlink"/>
            <w:sz w:val="12"/>
          </w:rPr>
          <w:t>analysis</w:t>
        </w:r>
      </w:hyperlink>
      <w:r w:rsidRPr="00C27BAC">
        <w:rPr>
          <w:sz w:val="12"/>
        </w:rPr>
        <w:t xml:space="preserve"> from the International Food Policy Research Institute, food prices were on the rise due to “uneven recovery from the COVID-19 crisis from surges in global demand and supply disruptions from transport and logistics.” </w:t>
      </w:r>
      <w:r w:rsidRPr="00C27BAC">
        <w:rPr>
          <w:rStyle w:val="StyleUnderline"/>
        </w:rPr>
        <w:t xml:space="preserve">This confluence of stressors resulted in a global market that was unprepared for the wheat, maize, oilseed, fuel, and fertilizer supply disruptions caused by Russia’s invasion of Ukraine. By the summer of 2022, more than 20 countries were facing </w:t>
      </w:r>
      <w:r w:rsidRPr="00C27BAC">
        <w:rPr>
          <w:rStyle w:val="Emphasis"/>
        </w:rPr>
        <w:t>protests and riots</w:t>
      </w:r>
      <w:r w:rsidRPr="00C27BAC">
        <w:rPr>
          <w:rStyle w:val="StyleUnderline"/>
        </w:rPr>
        <w:t xml:space="preserve"> related</w:t>
      </w:r>
      <w:r w:rsidRPr="00C27BAC">
        <w:rPr>
          <w:sz w:val="12"/>
        </w:rPr>
        <w:t xml:space="preserve">, at least in part, </w:t>
      </w:r>
      <w:r w:rsidRPr="00C27BAC">
        <w:rPr>
          <w:rStyle w:val="StyleUnderline"/>
        </w:rPr>
        <w:t>to high food prices.</w:t>
      </w:r>
    </w:p>
    <w:p w14:paraId="6FF0E420" w14:textId="77777777" w:rsidR="000A1FED" w:rsidRPr="00C27BAC" w:rsidRDefault="000A1FED" w:rsidP="000A1FED">
      <w:pPr>
        <w:rPr>
          <w:sz w:val="12"/>
        </w:rPr>
      </w:pPr>
      <w:r w:rsidRPr="00C27BAC">
        <w:rPr>
          <w:sz w:val="12"/>
        </w:rPr>
        <w:t xml:space="preserve">Peer-reviewed research on the 2022 global food price crisis is still forthcoming, but </w:t>
      </w:r>
      <w:r w:rsidRPr="00C27BAC">
        <w:rPr>
          <w:rStyle w:val="StyleUnderline"/>
        </w:rPr>
        <w:t>several authors have already estimated the downstream effects it has had, and will continue to have, on conflict.</w:t>
      </w:r>
      <w:r w:rsidRPr="00C27BAC">
        <w:rPr>
          <w:sz w:val="12"/>
        </w:rPr>
        <w:t xml:space="preserve"> Tufts University economist Eoin McGuirk and deputy director of Stanford’s Center on Food Security and the Environment, Marshall Burke, for example, have </w:t>
      </w:r>
      <w:hyperlink r:id="rId168" w:history="1">
        <w:r w:rsidRPr="00C27BAC">
          <w:rPr>
            <w:rStyle w:val="Hyperlink"/>
            <w:sz w:val="12"/>
          </w:rPr>
          <w:t>studied</w:t>
        </w:r>
      </w:hyperlink>
      <w:r w:rsidRPr="00C27BAC">
        <w:rPr>
          <w:sz w:val="12"/>
        </w:rPr>
        <w:t> the impact of Russia’s war on Ukraine on producer and consumer price indexes, and the effect of these indexes on violence in Africa. They estimate that “</w:t>
      </w:r>
      <w:r w:rsidRPr="00C27BAC">
        <w:rPr>
          <w:rStyle w:val="StyleUnderline"/>
        </w:rPr>
        <w:t>the weighted average effect of the Russian invasion to be an increase in intergroup conflict in Africa of 5.3%.”</w:t>
      </w:r>
      <w:r w:rsidRPr="00C27BAC">
        <w:rPr>
          <w:sz w:val="12"/>
        </w:rPr>
        <w:t xml:space="preserve"> That is after considering the conflict-reducing effects of increased prices for farmers across the continent; the economic impacts in the agricultural sector are, after all, two-sided. It continues to be the case that, generally, increased food prices lead to reduced conflict in food-producing areas and increased conflict in food consuming areas.</w:t>
      </w:r>
    </w:p>
    <w:p w14:paraId="076C968A" w14:textId="77777777" w:rsidR="000A1FED" w:rsidRPr="000A1FED" w:rsidRDefault="000A1FED" w:rsidP="000A1FED">
      <w:pPr>
        <w:pStyle w:val="Heading4"/>
      </w:pPr>
      <w:r>
        <w:t xml:space="preserve">Food security is the </w:t>
      </w:r>
      <w:r>
        <w:rPr>
          <w:u w:val="single"/>
        </w:rPr>
        <w:t>strongest internal link</w:t>
      </w:r>
      <w:r>
        <w:t xml:space="preserve"> to war - even in the developed world. Poses both an </w:t>
      </w:r>
      <w:r>
        <w:rPr>
          <w:u w:val="single"/>
        </w:rPr>
        <w:t>internal</w:t>
      </w:r>
      <w:r>
        <w:t xml:space="preserve"> and </w:t>
      </w:r>
      <w:r>
        <w:rPr>
          <w:u w:val="single"/>
        </w:rPr>
        <w:t>external</w:t>
      </w:r>
      <w:r>
        <w:t xml:space="preserve"> threat</w:t>
      </w:r>
    </w:p>
    <w:p w14:paraId="6BD7E9CC" w14:textId="77777777" w:rsidR="000A1FED" w:rsidRDefault="000A1FED" w:rsidP="000A1FED">
      <w:r w:rsidRPr="000A1FED">
        <w:t>İ</w:t>
      </w:r>
      <w:r>
        <w:t>b</w:t>
      </w:r>
      <w:r w:rsidRPr="000A1FED">
        <w:t xml:space="preserve">rahim </w:t>
      </w:r>
      <w:r w:rsidRPr="000A1FED">
        <w:rPr>
          <w:rStyle w:val="Style13ptBold"/>
        </w:rPr>
        <w:t>KaragüL 22</w:t>
      </w:r>
      <w:r w:rsidRPr="000A1FED">
        <w:t xml:space="preserve"> {Turkish journalist and a former editor in chief of the newspaper Yeni Safak} - ("The food wars have begun! This constitutes both an external and internal threat! Food prices are an issue of national security. A state of emergency must be declared in agriculture," Yeni Şafak, published 12-1-2022, accessed 6-28-2023, https://www.yenisafak.com/en/columns/ibrahimkaragul/the-food-wars-have-begun-this-constitutes-both-an-external-and-internal-threat-food-prices-are-an-issue-of-national-security-a-state-of-emergency-must-be-declared-in-agriculture-3587611)//marlborough-wr/</w:t>
      </w:r>
    </w:p>
    <w:p w14:paraId="553123C1" w14:textId="77777777" w:rsidR="000A1FED" w:rsidRPr="000A1FED" w:rsidRDefault="000A1FED" w:rsidP="000A1FED">
      <w:pPr>
        <w:rPr>
          <w:sz w:val="12"/>
        </w:rPr>
      </w:pPr>
      <w:r w:rsidRPr="000A1FED">
        <w:rPr>
          <w:rStyle w:val="StyleUnderline"/>
        </w:rPr>
        <w:t xml:space="preserve">China has bought almost half the world’s food reserves in the last 12 months. This will cause </w:t>
      </w:r>
      <w:r w:rsidRPr="000A1FED">
        <w:rPr>
          <w:rStyle w:val="Emphasis"/>
        </w:rPr>
        <w:t>worldwide inflation</w:t>
      </w:r>
      <w:r w:rsidRPr="000A1FED">
        <w:rPr>
          <w:rStyle w:val="StyleUnderline"/>
        </w:rPr>
        <w:t xml:space="preserve">, we well as </w:t>
      </w:r>
      <w:r w:rsidRPr="000A1FED">
        <w:rPr>
          <w:rStyle w:val="Emphasis"/>
        </w:rPr>
        <w:t>famine</w:t>
      </w:r>
      <w:r w:rsidRPr="000A1FED">
        <w:rPr>
          <w:rStyle w:val="StyleUnderline"/>
        </w:rPr>
        <w:t xml:space="preserve"> in some countries.</w:t>
      </w:r>
      <w:r w:rsidRPr="000A1FED">
        <w:rPr>
          <w:sz w:val="12"/>
        </w:rPr>
        <w:t xml:space="preserve"> This report provides us with clear information on what we should prepare for in the 21st century. </w:t>
      </w:r>
    </w:p>
    <w:p w14:paraId="59358B7D" w14:textId="77777777" w:rsidR="000A1FED" w:rsidRPr="000A1FED" w:rsidRDefault="000A1FED" w:rsidP="000A1FED">
      <w:pPr>
        <w:rPr>
          <w:rStyle w:val="StyleUnderline"/>
        </w:rPr>
      </w:pPr>
      <w:r w:rsidRPr="000A1FED">
        <w:rPr>
          <w:rStyle w:val="Emphasis"/>
        </w:rPr>
        <w:t>Prices will rise globally</w:t>
      </w:r>
      <w:r w:rsidRPr="000A1FED">
        <w:rPr>
          <w:rStyle w:val="StyleUnderline"/>
        </w:rPr>
        <w:t xml:space="preserve">, including in the U.S. and Europe; a significant portion of lower-income states will be </w:t>
      </w:r>
      <w:r w:rsidRPr="000A1FED">
        <w:rPr>
          <w:rStyle w:val="Emphasis"/>
        </w:rPr>
        <w:t>doomed to famine</w:t>
      </w:r>
      <w:r w:rsidRPr="000A1FED">
        <w:rPr>
          <w:rStyle w:val="StyleUnderline"/>
        </w:rPr>
        <w:t xml:space="preserve">. The fact that the U.S. and Europe are gravely concerned about inflation for the first time is an indication that </w:t>
      </w:r>
      <w:r w:rsidRPr="000A1FED">
        <w:rPr>
          <w:rStyle w:val="Emphasis"/>
        </w:rPr>
        <w:t>this process has already started</w:t>
      </w:r>
      <w:r w:rsidRPr="000A1FED">
        <w:rPr>
          <w:rStyle w:val="StyleUnderline"/>
        </w:rPr>
        <w:t>. </w:t>
      </w:r>
    </w:p>
    <w:p w14:paraId="76351538" w14:textId="77777777" w:rsidR="000A1FED" w:rsidRPr="000A1FED" w:rsidRDefault="000A1FED" w:rsidP="000A1FED">
      <w:pPr>
        <w:rPr>
          <w:rStyle w:val="Emphasis"/>
        </w:rPr>
      </w:pPr>
      <w:r w:rsidRPr="000A1FED">
        <w:rPr>
          <w:rStyle w:val="Emphasis"/>
        </w:rPr>
        <w:t>A horrific power struggle </w:t>
      </w:r>
    </w:p>
    <w:p w14:paraId="6D7C0B3D" w14:textId="77777777" w:rsidR="000A1FED" w:rsidRPr="000A1FED" w:rsidRDefault="000A1FED" w:rsidP="000A1FED">
      <w:pPr>
        <w:rPr>
          <w:sz w:val="12"/>
        </w:rPr>
      </w:pPr>
      <w:r w:rsidRPr="000A1FED">
        <w:rPr>
          <w:rStyle w:val="StyleUnderline"/>
        </w:rPr>
        <w:t xml:space="preserve">The Covid-19 pandemic </w:t>
      </w:r>
      <w:r w:rsidRPr="000A1FED">
        <w:rPr>
          <w:rStyle w:val="Emphasis"/>
        </w:rPr>
        <w:t>drove global production to a halt</w:t>
      </w:r>
      <w:r w:rsidRPr="000A1FED">
        <w:rPr>
          <w:rStyle w:val="StyleUnderline"/>
        </w:rPr>
        <w:t>, cutting supply lines</w:t>
      </w:r>
      <w:r w:rsidRPr="000A1FED">
        <w:rPr>
          <w:sz w:val="12"/>
        </w:rPr>
        <w:t>. The world stood still for two years. Surely this would lead to grave consequences. However, this is not what we are discussing here. It goes much beyond that. </w:t>
      </w:r>
    </w:p>
    <w:p w14:paraId="4AC813C7" w14:textId="77777777" w:rsidR="000A1FED" w:rsidRPr="000A1FED" w:rsidRDefault="000A1FED" w:rsidP="000A1FED">
      <w:pPr>
        <w:rPr>
          <w:rStyle w:val="StyleUnderline"/>
        </w:rPr>
      </w:pPr>
      <w:r w:rsidRPr="000A1FED">
        <w:rPr>
          <w:rStyle w:val="StyleUnderline"/>
        </w:rPr>
        <w:t>Within the global economy, conflicts and battles arise more so than production and supply crises. This conflict will be prolonged through resources, markets, and trade corridors. </w:t>
      </w:r>
    </w:p>
    <w:p w14:paraId="78AB936E" w14:textId="77777777" w:rsidR="000A1FED" w:rsidRPr="000A1FED" w:rsidRDefault="000A1FED" w:rsidP="000A1FED">
      <w:pPr>
        <w:rPr>
          <w:rStyle w:val="StyleUnderline"/>
        </w:rPr>
      </w:pPr>
      <w:r w:rsidRPr="000A1FED">
        <w:rPr>
          <w:rStyle w:val="StyleUnderline"/>
        </w:rPr>
        <w:t xml:space="preserve">This new situation will be a </w:t>
      </w:r>
      <w:r w:rsidRPr="000A1FED">
        <w:rPr>
          <w:rStyle w:val="Emphasis"/>
        </w:rPr>
        <w:t>geopolitical showdown</w:t>
      </w:r>
      <w:r w:rsidRPr="000A1FED">
        <w:rPr>
          <w:rStyle w:val="StyleUnderline"/>
        </w:rPr>
        <w:t xml:space="preserve">, a </w:t>
      </w:r>
      <w:r w:rsidRPr="000A1FED">
        <w:rPr>
          <w:rStyle w:val="Emphasis"/>
        </w:rPr>
        <w:t>horrific power battle</w:t>
      </w:r>
      <w:r w:rsidRPr="000A1FED">
        <w:rPr>
          <w:rStyle w:val="StyleUnderline"/>
        </w:rPr>
        <w:t xml:space="preserve"> sustained through the economy. </w:t>
      </w:r>
    </w:p>
    <w:p w14:paraId="6943D081" w14:textId="77777777" w:rsidR="000A1FED" w:rsidRPr="000A1FED" w:rsidRDefault="000A1FED" w:rsidP="000A1FED">
      <w:pPr>
        <w:rPr>
          <w:sz w:val="12"/>
        </w:rPr>
      </w:pPr>
      <w:r w:rsidRPr="000A1FED">
        <w:rPr>
          <w:sz w:val="12"/>
        </w:rPr>
        <w:t>Reliable basins of solidarity </w:t>
      </w:r>
    </w:p>
    <w:p w14:paraId="69A2D421" w14:textId="77777777" w:rsidR="000A1FED" w:rsidRPr="000A1FED" w:rsidRDefault="000A1FED" w:rsidP="000A1FED">
      <w:pPr>
        <w:rPr>
          <w:rStyle w:val="StyleUnderline"/>
        </w:rPr>
      </w:pPr>
      <w:r w:rsidRPr="000A1FED">
        <w:rPr>
          <w:rStyle w:val="StyleUnderline"/>
        </w:rPr>
        <w:t xml:space="preserve">Great </w:t>
      </w:r>
      <w:r w:rsidRPr="000A1FED">
        <w:rPr>
          <w:rStyle w:val="Emphasis"/>
        </w:rPr>
        <w:t>pressure</w:t>
      </w:r>
      <w:r w:rsidRPr="000A1FED">
        <w:rPr>
          <w:rStyle w:val="StyleUnderline"/>
        </w:rPr>
        <w:t xml:space="preserve"> will form over countries. No state will have the strength to resist on its own. They will be driven to seek asylum in regional solidarity basins. Every country will seek new and reliable refuges. </w:t>
      </w:r>
    </w:p>
    <w:p w14:paraId="26B0EC14" w14:textId="77777777" w:rsidR="000A1FED" w:rsidRPr="000A1FED" w:rsidRDefault="000A1FED" w:rsidP="000A1FED">
      <w:pPr>
        <w:rPr>
          <w:rStyle w:val="StyleUnderline"/>
        </w:rPr>
      </w:pPr>
      <w:r w:rsidRPr="000A1FED">
        <w:rPr>
          <w:rStyle w:val="StyleUnderline"/>
        </w:rPr>
        <w:t>This is the reason underlying Europe’s withdrawal, the U.S.’s contraction, African countries’ search for new asylums, and rapid convergence with Turkey. </w:t>
      </w:r>
    </w:p>
    <w:p w14:paraId="6C5D78EE" w14:textId="77777777" w:rsidR="000A1FED" w:rsidRPr="000A1FED" w:rsidRDefault="000A1FED" w:rsidP="000A1FED">
      <w:pPr>
        <w:rPr>
          <w:rStyle w:val="StyleUnderline"/>
        </w:rPr>
      </w:pPr>
      <w:r w:rsidRPr="000A1FED">
        <w:rPr>
          <w:rStyle w:val="StyleUnderline"/>
        </w:rPr>
        <w:t xml:space="preserve">This is why Middle Eastern countries have suddenly </w:t>
      </w:r>
      <w:r w:rsidRPr="000A1FED">
        <w:rPr>
          <w:rStyle w:val="Emphasis"/>
        </w:rPr>
        <w:t>shifted their axis</w:t>
      </w:r>
      <w:r w:rsidRPr="000A1FED">
        <w:rPr>
          <w:rStyle w:val="StyleUnderline"/>
        </w:rPr>
        <w:t xml:space="preserve"> and Russia took advantage of the opportunity and returned to its former imperial region. </w:t>
      </w:r>
    </w:p>
    <w:p w14:paraId="58F52F1B" w14:textId="77777777" w:rsidR="000A1FED" w:rsidRPr="000A1FED" w:rsidRDefault="000A1FED" w:rsidP="000A1FED">
      <w:pPr>
        <w:rPr>
          <w:rStyle w:val="StyleUnderline"/>
        </w:rPr>
      </w:pPr>
      <w:r w:rsidRPr="000A1FED">
        <w:rPr>
          <w:sz w:val="12"/>
        </w:rPr>
        <w:t> </w:t>
      </w:r>
      <w:r w:rsidRPr="000A1FED">
        <w:rPr>
          <w:rStyle w:val="Emphasis"/>
        </w:rPr>
        <w:t>Food wars</w:t>
      </w:r>
      <w:r w:rsidRPr="000A1FED">
        <w:rPr>
          <w:rStyle w:val="StyleUnderline"/>
        </w:rPr>
        <w:t>: Both an internal and foreign threat </w:t>
      </w:r>
    </w:p>
    <w:p w14:paraId="511D072F" w14:textId="77777777" w:rsidR="000A1FED" w:rsidRPr="000A1FED" w:rsidRDefault="000A1FED" w:rsidP="000A1FED">
      <w:pPr>
        <w:rPr>
          <w:rStyle w:val="StyleUnderline"/>
        </w:rPr>
      </w:pPr>
      <w:r w:rsidRPr="000A1FED">
        <w:rPr>
          <w:sz w:val="12"/>
        </w:rPr>
        <w:t xml:space="preserve">We now have </w:t>
      </w:r>
      <w:r w:rsidRPr="000A1FED">
        <w:rPr>
          <w:rStyle w:val="StyleUnderline"/>
        </w:rPr>
        <w:t>a new sort of security threat</w:t>
      </w:r>
      <w:r w:rsidRPr="000A1FED">
        <w:rPr>
          <w:sz w:val="12"/>
        </w:rPr>
        <w:t xml:space="preserve"> that </w:t>
      </w:r>
      <w:r w:rsidRPr="000A1FED">
        <w:rPr>
          <w:rStyle w:val="StyleUnderline"/>
        </w:rPr>
        <w:t>spells doom for countries experiencing production and resource issues. This will pose both an internal and external threat. </w:t>
      </w:r>
    </w:p>
    <w:p w14:paraId="61A970E3" w14:textId="77777777" w:rsidR="000A1FED" w:rsidRPr="000A1FED" w:rsidRDefault="000A1FED" w:rsidP="000A1FED">
      <w:pPr>
        <w:rPr>
          <w:rStyle w:val="Emphasis"/>
        </w:rPr>
      </w:pPr>
      <w:r w:rsidRPr="000A1FED">
        <w:rPr>
          <w:rStyle w:val="StyleUnderline"/>
        </w:rPr>
        <w:t xml:space="preserve">As price hikes and food crises within lead to </w:t>
      </w:r>
      <w:r w:rsidRPr="000A1FED">
        <w:rPr>
          <w:rStyle w:val="Emphasis"/>
        </w:rPr>
        <w:t>mass eruptions</w:t>
      </w:r>
      <w:r w:rsidRPr="000A1FED">
        <w:rPr>
          <w:rStyle w:val="StyleUnderline"/>
        </w:rPr>
        <w:t xml:space="preserve">, those abroad will take advantage of this situation. </w:t>
      </w:r>
      <w:r w:rsidRPr="000A1FED">
        <w:rPr>
          <w:rStyle w:val="Emphasis"/>
        </w:rPr>
        <w:t>Foreign threats and attacks</w:t>
      </w:r>
      <w:r w:rsidRPr="000A1FED">
        <w:rPr>
          <w:rStyle w:val="StyleUnderline"/>
        </w:rPr>
        <w:t xml:space="preserve"> will be plotted through these social explosions. Weak countries may experience </w:t>
      </w:r>
      <w:r w:rsidRPr="000A1FED">
        <w:rPr>
          <w:rStyle w:val="Emphasis"/>
        </w:rPr>
        <w:t>major plundering. </w:t>
      </w:r>
    </w:p>
    <w:p w14:paraId="3C5C9400" w14:textId="77777777" w:rsidR="000A1FED" w:rsidRPr="000A1FED" w:rsidRDefault="000A1FED" w:rsidP="000A1FED">
      <w:pPr>
        <w:rPr>
          <w:rStyle w:val="StyleUnderline"/>
        </w:rPr>
      </w:pPr>
      <w:r w:rsidRPr="000A1FED">
        <w:rPr>
          <w:rStyle w:val="StyleUnderline"/>
        </w:rPr>
        <w:t xml:space="preserve">We will witness appalling </w:t>
      </w:r>
      <w:r w:rsidRPr="000A1FED">
        <w:rPr>
          <w:rStyle w:val="Emphasis"/>
        </w:rPr>
        <w:t>state brutality</w:t>
      </w:r>
      <w:r w:rsidRPr="000A1FED">
        <w:rPr>
          <w:rStyle w:val="StyleUnderline"/>
        </w:rPr>
        <w:t xml:space="preserve">. This signifies </w:t>
      </w:r>
      <w:r w:rsidRPr="000A1FED">
        <w:rPr>
          <w:rStyle w:val="Emphasis"/>
        </w:rPr>
        <w:t>war between countries and regions</w:t>
      </w:r>
      <w:r w:rsidRPr="000A1FED">
        <w:rPr>
          <w:rStyle w:val="StyleUnderline"/>
        </w:rPr>
        <w:t xml:space="preserve"> – and </w:t>
      </w:r>
      <w:r w:rsidRPr="000A1FED">
        <w:rPr>
          <w:rStyle w:val="Emphasis"/>
        </w:rPr>
        <w:t>it has already begun</w:t>
      </w:r>
      <w:r w:rsidRPr="000A1FED">
        <w:rPr>
          <w:rStyle w:val="StyleUnderline"/>
        </w:rPr>
        <w:t xml:space="preserve">. Countries will disperse; new partnerships will be established; </w:t>
      </w:r>
      <w:r w:rsidRPr="000A1FED">
        <w:rPr>
          <w:rStyle w:val="Emphasis"/>
        </w:rPr>
        <w:t>the human race’s greed will peak.</w:t>
      </w:r>
      <w:r w:rsidRPr="000A1FED">
        <w:rPr>
          <w:rStyle w:val="StyleUnderline"/>
        </w:rPr>
        <w:t>  </w:t>
      </w:r>
    </w:p>
    <w:p w14:paraId="46A68E2E" w14:textId="77777777" w:rsidR="000A1FED" w:rsidRPr="000A1FED" w:rsidRDefault="000A1FED" w:rsidP="000A1FED">
      <w:pPr>
        <w:rPr>
          <w:rStyle w:val="StyleUnderline"/>
        </w:rPr>
      </w:pPr>
      <w:r w:rsidRPr="000A1FED">
        <w:rPr>
          <w:rStyle w:val="StyleUnderline"/>
        </w:rPr>
        <w:t>Kazakhstan is the first global example. Countries may be divided.  </w:t>
      </w:r>
    </w:p>
    <w:p w14:paraId="7EA94DCE" w14:textId="77777777" w:rsidR="000A1FED" w:rsidRPr="000A1FED" w:rsidRDefault="000A1FED" w:rsidP="000A1FED">
      <w:pPr>
        <w:rPr>
          <w:rStyle w:val="StyleUnderline"/>
        </w:rPr>
      </w:pPr>
      <w:r w:rsidRPr="000A1FED">
        <w:rPr>
          <w:rStyle w:val="StyleUnderline"/>
        </w:rPr>
        <w:t>The unrest in Kazakhstan is an internal conflict scenario in which price hikes and income inequality will be utilized as weapons, leading to that country’s division and border changes. </w:t>
      </w:r>
    </w:p>
    <w:p w14:paraId="401AC289" w14:textId="77777777" w:rsidR="000A1FED" w:rsidRPr="000A1FED" w:rsidRDefault="000A1FED" w:rsidP="000A1FED">
      <w:pPr>
        <w:rPr>
          <w:sz w:val="12"/>
        </w:rPr>
      </w:pPr>
      <w:r w:rsidRPr="000A1FED">
        <w:rPr>
          <w:rStyle w:val="StyleUnderline"/>
        </w:rPr>
        <w:t xml:space="preserve">Kazakhstan is currently under attack, both internally and externally. If it fails to overcome this, the central government will </w:t>
      </w:r>
      <w:r w:rsidRPr="000A1FED">
        <w:rPr>
          <w:rStyle w:val="Emphasis"/>
        </w:rPr>
        <w:t>atrophy</w:t>
      </w:r>
      <w:r w:rsidRPr="000A1FED">
        <w:rPr>
          <w:rStyle w:val="StyleUnderline"/>
        </w:rPr>
        <w:t xml:space="preserve">, leading to the country’s </w:t>
      </w:r>
      <w:r w:rsidRPr="000A1FED">
        <w:rPr>
          <w:rStyle w:val="Emphasis"/>
        </w:rPr>
        <w:t>collapse</w:t>
      </w:r>
      <w:r w:rsidRPr="000A1FED">
        <w:rPr>
          <w:rStyle w:val="StyleUnderline"/>
        </w:rPr>
        <w:t xml:space="preserve">. </w:t>
      </w:r>
      <w:r w:rsidRPr="000A1FED">
        <w:rPr>
          <w:rStyle w:val="Emphasis"/>
        </w:rPr>
        <w:t>The threat truly is this great</w:t>
      </w:r>
      <w:r w:rsidRPr="000A1FED">
        <w:rPr>
          <w:rStyle w:val="StyleUnderline"/>
        </w:rPr>
        <w:t xml:space="preserve">, </w:t>
      </w:r>
      <w:r w:rsidRPr="000A1FED">
        <w:rPr>
          <w:sz w:val="12"/>
        </w:rPr>
        <w:t>and tells the world a great deal. </w:t>
      </w:r>
    </w:p>
    <w:p w14:paraId="5DA5CE6B" w14:textId="77777777" w:rsidR="000A1FED" w:rsidRPr="000A1FED" w:rsidRDefault="000A1FED" w:rsidP="000A1FED">
      <w:pPr>
        <w:rPr>
          <w:rStyle w:val="StyleUnderline"/>
        </w:rPr>
      </w:pPr>
      <w:r w:rsidRPr="000A1FED">
        <w:rPr>
          <w:sz w:val="12"/>
        </w:rPr>
        <w:t xml:space="preserve">Kazakhstan is the first such example, and many countries face the same threat. This is the primary concern for all Central Asian countries. </w:t>
      </w:r>
      <w:r w:rsidRPr="000A1FED">
        <w:rPr>
          <w:rStyle w:val="Emphasis"/>
        </w:rPr>
        <w:t>Russia and China will not let this opportunity pass them by.</w:t>
      </w:r>
      <w:r w:rsidRPr="000A1FED">
        <w:rPr>
          <w:sz w:val="12"/>
        </w:rPr>
        <w:t xml:space="preserve"> Furthermore, </w:t>
      </w:r>
      <w:r w:rsidRPr="000A1FED">
        <w:rPr>
          <w:rStyle w:val="StyleUnderline"/>
        </w:rPr>
        <w:t xml:space="preserve">the U.S. and Europe will </w:t>
      </w:r>
      <w:r w:rsidRPr="000A1FED">
        <w:rPr>
          <w:rStyle w:val="Emphasis"/>
        </w:rPr>
        <w:t>fully exploit this weakness</w:t>
      </w:r>
      <w:r w:rsidRPr="000A1FED">
        <w:rPr>
          <w:rStyle w:val="StyleUnderline"/>
        </w:rPr>
        <w:t>. </w:t>
      </w:r>
    </w:p>
    <w:p w14:paraId="3CECD81B" w14:textId="77777777" w:rsidR="000A1FED" w:rsidRPr="000A1FED" w:rsidRDefault="000A1FED" w:rsidP="000A1FED">
      <w:pPr>
        <w:rPr>
          <w:sz w:val="12"/>
        </w:rPr>
      </w:pPr>
      <w:r w:rsidRPr="000A1FED">
        <w:rPr>
          <w:sz w:val="12"/>
        </w:rPr>
        <w:t>Our opposition’s aim is the same, but it’s miscalculated</w:t>
      </w:r>
    </w:p>
    <w:p w14:paraId="652B5999" w14:textId="77777777" w:rsidR="000A1FED" w:rsidRPr="000A1FED" w:rsidRDefault="000A1FED" w:rsidP="000A1FED">
      <w:pPr>
        <w:rPr>
          <w:sz w:val="12"/>
        </w:rPr>
      </w:pPr>
      <w:r w:rsidRPr="000A1FED">
        <w:rPr>
          <w:sz w:val="12"/>
        </w:rPr>
        <w:t>Strangely, the political opposition in Turkey has also been reformatted within the scope of this plan and in accordance with this conflict. Their political theories, their discourse, their use of the country’s weaknesses as weapons are all within the scope of this project.  </w:t>
      </w:r>
    </w:p>
    <w:p w14:paraId="4B1941F6" w14:textId="77777777" w:rsidR="000A1FED" w:rsidRPr="000A1FED" w:rsidRDefault="000A1FED" w:rsidP="000A1FED">
      <w:pPr>
        <w:rPr>
          <w:sz w:val="12"/>
        </w:rPr>
      </w:pPr>
      <w:r w:rsidRPr="000A1FED">
        <w:rPr>
          <w:sz w:val="12"/>
        </w:rPr>
        <w:t>This is the reason behind their heedless partnerships with the terrorist organizations fighting Turkey within, and their submission to those threatening Turkey from abroad. Turkey’s issue is certainly not internal politics, but the clash of global scenarios. But they have miscalculated.</w:t>
      </w:r>
    </w:p>
    <w:p w14:paraId="23044C1E" w14:textId="77777777" w:rsidR="000A1FED" w:rsidRPr="000A1FED" w:rsidRDefault="000A1FED" w:rsidP="000A1FED">
      <w:pPr>
        <w:rPr>
          <w:sz w:val="12"/>
        </w:rPr>
      </w:pPr>
      <w:r w:rsidRPr="000A1FED">
        <w:rPr>
          <w:sz w:val="12"/>
        </w:rPr>
        <w:t>The number of global superpowers has grown. Turkey is a central country, as well as a hub of attraction. There will be clustering around Turkey as well. Hence, Turkey will not be affected by this formatting process. </w:t>
      </w:r>
    </w:p>
    <w:p w14:paraId="76E8D4E4" w14:textId="77777777" w:rsidR="000A1FED" w:rsidRPr="000A1FED" w:rsidRDefault="000A1FED" w:rsidP="000A1FED">
      <w:pPr>
        <w:rPr>
          <w:rStyle w:val="Emphasis"/>
        </w:rPr>
      </w:pPr>
      <w:r w:rsidRPr="000A1FED">
        <w:rPr>
          <w:rStyle w:val="Emphasis"/>
        </w:rPr>
        <w:t>Food prices are a national security issue</w:t>
      </w:r>
    </w:p>
    <w:p w14:paraId="5D3C1F4B" w14:textId="77777777" w:rsidR="000A1FED" w:rsidRPr="000A1FED" w:rsidRDefault="000A1FED" w:rsidP="000A1FED">
      <w:pPr>
        <w:rPr>
          <w:sz w:val="12"/>
        </w:rPr>
      </w:pPr>
      <w:r w:rsidRPr="000A1FED">
        <w:rPr>
          <w:sz w:val="12"/>
        </w:rPr>
        <w:t>Let us get to more concrete matters. </w:t>
      </w:r>
    </w:p>
    <w:p w14:paraId="668972CF" w14:textId="77777777" w:rsidR="000A1FED" w:rsidRPr="000A1FED" w:rsidRDefault="000A1FED" w:rsidP="000A1FED">
      <w:pPr>
        <w:rPr>
          <w:rStyle w:val="StyleUnderline"/>
        </w:rPr>
      </w:pPr>
      <w:r w:rsidRPr="000A1FED">
        <w:rPr>
          <w:sz w:val="12"/>
        </w:rPr>
        <w:t xml:space="preserve">1. </w:t>
      </w:r>
      <w:r w:rsidRPr="000A1FED">
        <w:rPr>
          <w:rStyle w:val="StyleUnderline"/>
        </w:rPr>
        <w:t xml:space="preserve">Food will be </w:t>
      </w:r>
      <w:r w:rsidRPr="000A1FED">
        <w:rPr>
          <w:rStyle w:val="Emphasis"/>
        </w:rPr>
        <w:t>the most critical reason for conflict</w:t>
      </w:r>
      <w:r w:rsidRPr="000A1FED">
        <w:rPr>
          <w:rStyle w:val="StyleUnderline"/>
        </w:rPr>
        <w:t xml:space="preserve"> – and in fact war – in 2022. The greed of rich countries, their preparations for the future will drive some countries to famine and poverty. Thus, this will pose both an internal and foreign threat to some countries. </w:t>
      </w:r>
    </w:p>
    <w:p w14:paraId="420664FD" w14:textId="77777777" w:rsidR="000A1FED" w:rsidRPr="000A1FED" w:rsidRDefault="000A1FED" w:rsidP="000A1FED">
      <w:pPr>
        <w:rPr>
          <w:sz w:val="12"/>
        </w:rPr>
      </w:pPr>
      <w:r w:rsidRPr="000A1FED">
        <w:rPr>
          <w:sz w:val="12"/>
        </w:rPr>
        <w:t>2. Turkey must take very strict measures to protect its food resources. It must increase its reserves and prepare for the future. </w:t>
      </w:r>
    </w:p>
    <w:p w14:paraId="0A5D0612" w14:textId="77777777" w:rsidR="000A1FED" w:rsidRPr="000A1FED" w:rsidRDefault="000A1FED" w:rsidP="000A1FED">
      <w:pPr>
        <w:rPr>
          <w:sz w:val="12"/>
        </w:rPr>
      </w:pPr>
      <w:r w:rsidRPr="000A1FED">
        <w:rPr>
          <w:sz w:val="12"/>
        </w:rPr>
        <w:t>3. If necessary, it must determine very strict principles regarding food prices. Regulations regarding producers, suppliers, and grocery stores must be made a national security issue. </w:t>
      </w:r>
    </w:p>
    <w:p w14:paraId="2DBE90F2" w14:textId="77777777" w:rsidR="000A1FED" w:rsidRPr="000A1FED" w:rsidRDefault="000A1FED" w:rsidP="000A1FED">
      <w:pPr>
        <w:rPr>
          <w:sz w:val="12"/>
        </w:rPr>
      </w:pPr>
      <w:r w:rsidRPr="000A1FED">
        <w:rPr>
          <w:sz w:val="12"/>
        </w:rPr>
        <w:t>The Ministry of Agriculture must take action like the defense industry </w:t>
      </w:r>
    </w:p>
    <w:p w14:paraId="02CB546E" w14:textId="77777777" w:rsidR="000A1FED" w:rsidRPr="000A1FED" w:rsidRDefault="000A1FED" w:rsidP="000A1FED">
      <w:pPr>
        <w:rPr>
          <w:sz w:val="12"/>
        </w:rPr>
      </w:pPr>
      <w:r w:rsidRPr="000A1FED">
        <w:rPr>
          <w:sz w:val="12"/>
        </w:rPr>
        <w:t>An emergency process must be launched in terms of utilizing agricultural areas. Even the tiniest parcel of land must be put to use. It must become obligatory through tight control to process agricultural areas. </w:t>
      </w:r>
    </w:p>
    <w:p w14:paraId="4D72C27F" w14:textId="77777777" w:rsidR="000A1FED" w:rsidRPr="000A1FED" w:rsidRDefault="000A1FED" w:rsidP="000A1FED">
      <w:pPr>
        <w:rPr>
          <w:sz w:val="12"/>
        </w:rPr>
      </w:pPr>
      <w:r w:rsidRPr="000A1FED">
        <w:rPr>
          <w:sz w:val="12"/>
        </w:rPr>
        <w:t>4. Strong incentives, measures, and control must be introduced to individual and corporate production. Special regulations and facilitations should be introduced for countries involved in agricultural activities. </w:t>
      </w:r>
    </w:p>
    <w:p w14:paraId="469C675E" w14:textId="77777777" w:rsidR="000A1FED" w:rsidRPr="000A1FED" w:rsidRDefault="000A1FED" w:rsidP="000A1FED">
      <w:pPr>
        <w:rPr>
          <w:sz w:val="12"/>
        </w:rPr>
      </w:pPr>
      <w:r w:rsidRPr="000A1FED">
        <w:rPr>
          <w:sz w:val="12"/>
        </w:rPr>
        <w:t>5. The Agriculture Ministry should declare mobilization. Revolutionary regulations should be introduced to guarantee the next decades of our country. </w:t>
      </w:r>
    </w:p>
    <w:p w14:paraId="79365AD6" w14:textId="77777777" w:rsidR="000A1FED" w:rsidRPr="000A1FED" w:rsidRDefault="000A1FED" w:rsidP="000A1FED">
      <w:pPr>
        <w:rPr>
          <w:sz w:val="12"/>
        </w:rPr>
      </w:pPr>
      <w:r w:rsidRPr="000A1FED">
        <w:rPr>
          <w:sz w:val="12"/>
        </w:rPr>
        <w:t>6. The great breakthroughs made in the defense industry are necessary in agriculture as well. The next new leap after defense and technology must take place in this field. </w:t>
      </w:r>
    </w:p>
    <w:p w14:paraId="3547ADD7" w14:textId="77777777" w:rsidR="000A1FED" w:rsidRPr="000A1FED" w:rsidRDefault="000A1FED" w:rsidP="000A1FED">
      <w:pPr>
        <w:rPr>
          <w:rStyle w:val="StyleUnderline"/>
        </w:rPr>
      </w:pPr>
      <w:r w:rsidRPr="000A1FED">
        <w:rPr>
          <w:sz w:val="12"/>
        </w:rPr>
        <w:t xml:space="preserve">7. </w:t>
      </w:r>
      <w:r w:rsidRPr="000A1FED">
        <w:rPr>
          <w:rStyle w:val="StyleUnderline"/>
        </w:rPr>
        <w:t>The food issue should not be perceived as limited to trade and economy alone. It should be considered as the defense of a nation, its survival, as well as internal and external security. </w:t>
      </w:r>
    </w:p>
    <w:p w14:paraId="19E4F2BD" w14:textId="77777777" w:rsidR="000A1FED" w:rsidRPr="000A1FED" w:rsidRDefault="000A1FED" w:rsidP="000A1FED">
      <w:pPr>
        <w:rPr>
          <w:rStyle w:val="Emphasis"/>
        </w:rPr>
      </w:pPr>
      <w:r w:rsidRPr="000A1FED">
        <w:rPr>
          <w:rStyle w:val="Emphasis"/>
        </w:rPr>
        <w:t>Food requires the same alarm as our fight against terrorism </w:t>
      </w:r>
    </w:p>
    <w:p w14:paraId="7F410A22" w14:textId="77777777" w:rsidR="000A1FED" w:rsidRPr="000A1FED" w:rsidRDefault="000A1FED" w:rsidP="000A1FED">
      <w:pPr>
        <w:rPr>
          <w:rStyle w:val="StyleUnderline"/>
        </w:rPr>
      </w:pPr>
      <w:r w:rsidRPr="000A1FED">
        <w:rPr>
          <w:sz w:val="12"/>
        </w:rPr>
        <w:t xml:space="preserve">Food and agriculture require the same struggle we are putting up against terrorism. </w:t>
      </w:r>
      <w:r w:rsidRPr="000A1FED">
        <w:rPr>
          <w:rStyle w:val="StyleUnderline"/>
        </w:rPr>
        <w:t>It requires the same determination, the same state of alarm. </w:t>
      </w:r>
    </w:p>
    <w:p w14:paraId="7D2EB382" w14:textId="77777777" w:rsidR="000A1FED" w:rsidRPr="000A1FED" w:rsidRDefault="000A1FED" w:rsidP="000A1FED">
      <w:pPr>
        <w:rPr>
          <w:rStyle w:val="StyleUnderline"/>
        </w:rPr>
      </w:pPr>
      <w:r w:rsidRPr="000A1FED">
        <w:rPr>
          <w:rStyle w:val="StyleUnderline"/>
        </w:rPr>
        <w:t>Just as we are fighting to keep the economy upright and protecting our borders and seas, we must make the same extraordinary preparations in agriculture and food. </w:t>
      </w:r>
    </w:p>
    <w:p w14:paraId="03A9777E" w14:textId="77777777" w:rsidR="000A1FED" w:rsidRPr="000A1FED" w:rsidRDefault="000A1FED" w:rsidP="000A1FED">
      <w:pPr>
        <w:rPr>
          <w:rStyle w:val="StyleUnderline"/>
        </w:rPr>
      </w:pPr>
      <w:r w:rsidRPr="000A1FED">
        <w:rPr>
          <w:rStyle w:val="StyleUnderline"/>
        </w:rPr>
        <w:t xml:space="preserve">The world is being driven into </w:t>
      </w:r>
      <w:r w:rsidRPr="000A1FED">
        <w:rPr>
          <w:rStyle w:val="Emphasis"/>
        </w:rPr>
        <w:t>extremely critical food crises</w:t>
      </w:r>
      <w:r w:rsidRPr="000A1FED">
        <w:rPr>
          <w:rStyle w:val="StyleUnderline"/>
        </w:rPr>
        <w:t xml:space="preserve"> and conflicts, and in fact wars. This is not a trivial concern. Countries will be divided, regions will be driven into chaos, and maps will change. </w:t>
      </w:r>
    </w:p>
    <w:p w14:paraId="1759DA98" w14:textId="77777777" w:rsidR="000A1FED" w:rsidRPr="000A1FED" w:rsidRDefault="000A1FED" w:rsidP="000A1FED">
      <w:pPr>
        <w:rPr>
          <w:rStyle w:val="Emphasis"/>
        </w:rPr>
      </w:pPr>
      <w:r w:rsidRPr="000A1FED">
        <w:rPr>
          <w:rStyle w:val="Emphasis"/>
        </w:rPr>
        <w:t>Nuclear powers of the future </w:t>
      </w:r>
    </w:p>
    <w:p w14:paraId="6D23A713" w14:textId="77777777" w:rsidR="000A1FED" w:rsidRPr="000A1FED" w:rsidRDefault="000A1FED" w:rsidP="000A1FED">
      <w:pPr>
        <w:rPr>
          <w:u w:val="single"/>
        </w:rPr>
      </w:pPr>
      <w:r w:rsidRPr="000A1FED">
        <w:rPr>
          <w:rStyle w:val="StyleUnderline"/>
        </w:rPr>
        <w:t>Countries that have their bases covered in the fields of agriculture and food will become the nuclear powers of the future. </w:t>
      </w:r>
    </w:p>
    <w:p w14:paraId="0A973C91" w14:textId="722A86BF" w:rsidR="000A1FED" w:rsidRPr="000A1FED" w:rsidRDefault="000A1FED" w:rsidP="000A1FED">
      <w:pPr>
        <w:pStyle w:val="Heading3"/>
      </w:pPr>
      <w:r>
        <w:t>Yes Nukes</w:t>
      </w:r>
    </w:p>
    <w:p w14:paraId="16FC6368" w14:textId="77777777" w:rsidR="00064CC8" w:rsidRPr="00032BDA" w:rsidRDefault="00064CC8" w:rsidP="00064CC8">
      <w:pPr>
        <w:pStyle w:val="Heading4"/>
        <w:rPr>
          <w:rFonts w:cs="Arial"/>
        </w:rPr>
      </w:pPr>
      <w:r w:rsidRPr="00032BDA">
        <w:rPr>
          <w:rFonts w:cs="Arial"/>
        </w:rPr>
        <w:t xml:space="preserve">Food insecurity goes </w:t>
      </w:r>
      <w:r w:rsidRPr="00032BDA">
        <w:rPr>
          <w:rFonts w:cs="Arial"/>
          <w:u w:val="single"/>
        </w:rPr>
        <w:t>nuclear</w:t>
      </w:r>
      <w:r w:rsidRPr="00032BDA">
        <w:rPr>
          <w:rFonts w:cs="Arial"/>
        </w:rPr>
        <w:t>.</w:t>
      </w:r>
    </w:p>
    <w:p w14:paraId="6B7E4892" w14:textId="77777777" w:rsidR="00064CC8" w:rsidRPr="00032BDA" w:rsidRDefault="00064CC8" w:rsidP="00064CC8">
      <w:r w:rsidRPr="00032BDA">
        <w:rPr>
          <w:rStyle w:val="Style13ptBold"/>
        </w:rPr>
        <w:t>Cribb ’22</w:t>
      </w:r>
      <w:r w:rsidRPr="00032BDA">
        <w:t xml:space="preserve"> [Julian; May 25; Fellow of the Royal Society for the Arts, the Australian Academy of Technological Science (ATSE) and the Australian National University Emeritus Faculty; “How food can end wars, repair climate and restore the Earth,” https://juliancribb.blog/2022/05/25/how-food-can-end-wars-repair-climate-and-restore-the-earth]</w:t>
      </w:r>
    </w:p>
    <w:p w14:paraId="66B3074B" w14:textId="77777777" w:rsidR="00064CC8" w:rsidRPr="00032BDA" w:rsidRDefault="00064CC8" w:rsidP="00064CC8">
      <w:pPr>
        <w:rPr>
          <w:sz w:val="16"/>
        </w:rPr>
      </w:pPr>
      <w:r w:rsidRPr="00032BDA">
        <w:rPr>
          <w:rStyle w:val="StyleUnderline"/>
          <w:highlight w:val="cyan"/>
        </w:rPr>
        <w:t xml:space="preserve">Humans have </w:t>
      </w:r>
      <w:r w:rsidRPr="00032BDA">
        <w:rPr>
          <w:rStyle w:val="Emphasis"/>
          <w:highlight w:val="cyan"/>
        </w:rPr>
        <w:t>fought over food</w:t>
      </w:r>
      <w:r w:rsidRPr="00032BDA">
        <w:rPr>
          <w:sz w:val="16"/>
        </w:rPr>
        <w:t xml:space="preserve"> </w:t>
      </w:r>
      <w:r w:rsidRPr="00032BDA">
        <w:rPr>
          <w:rStyle w:val="StyleUnderline"/>
        </w:rPr>
        <w:t xml:space="preserve">and the means of producing it </w:t>
      </w:r>
      <w:r w:rsidRPr="00032BDA">
        <w:rPr>
          <w:rStyle w:val="StyleUnderline"/>
          <w:highlight w:val="cyan"/>
        </w:rPr>
        <w:t xml:space="preserve">for </w:t>
      </w:r>
      <w:r w:rsidRPr="00032BDA">
        <w:rPr>
          <w:rStyle w:val="Emphasis"/>
          <w:highlight w:val="cyan"/>
        </w:rPr>
        <w:t>20,000 years</w:t>
      </w:r>
      <w:r w:rsidRPr="00032BDA">
        <w:rPr>
          <w:sz w:val="16"/>
        </w:rPr>
        <w:t xml:space="preserve">, </w:t>
      </w:r>
      <w:r w:rsidRPr="00032BDA">
        <w:rPr>
          <w:rStyle w:val="StyleUnderline"/>
        </w:rPr>
        <w:t>as rock art in Australia shows</w:t>
      </w:r>
      <w:r w:rsidRPr="00032BDA">
        <w:rPr>
          <w:sz w:val="16"/>
        </w:rPr>
        <w:t xml:space="preserve">. </w:t>
      </w:r>
      <w:r w:rsidRPr="00032BDA">
        <w:rPr>
          <w:rStyle w:val="StyleUnderline"/>
          <w:highlight w:val="cyan"/>
        </w:rPr>
        <w:t>Food</w:t>
      </w:r>
      <w:r w:rsidRPr="00032BDA">
        <w:rPr>
          <w:sz w:val="16"/>
        </w:rPr>
        <w:t xml:space="preserve">, water </w:t>
      </w:r>
      <w:r w:rsidRPr="00032BDA">
        <w:rPr>
          <w:rStyle w:val="StyleUnderline"/>
          <w:highlight w:val="cyan"/>
        </w:rPr>
        <w:t>and land scarcity</w:t>
      </w:r>
      <w:r w:rsidRPr="00032BDA">
        <w:rPr>
          <w:sz w:val="16"/>
          <w:highlight w:val="cyan"/>
        </w:rPr>
        <w:t xml:space="preserve"> </w:t>
      </w:r>
      <w:r w:rsidRPr="00032BDA">
        <w:rPr>
          <w:rStyle w:val="StyleUnderline"/>
          <w:highlight w:val="cyan"/>
        </w:rPr>
        <w:t xml:space="preserve">are </w:t>
      </w:r>
      <w:r w:rsidRPr="00032BDA">
        <w:rPr>
          <w:rStyle w:val="Emphasis"/>
          <w:highlight w:val="cyan"/>
        </w:rPr>
        <w:t>primary drivers</w:t>
      </w:r>
      <w:r w:rsidRPr="00032BDA">
        <w:rPr>
          <w:sz w:val="16"/>
          <w:highlight w:val="cyan"/>
        </w:rPr>
        <w:t xml:space="preserve"> </w:t>
      </w:r>
      <w:r w:rsidRPr="00032BDA">
        <w:rPr>
          <w:rStyle w:val="StyleUnderline"/>
          <w:highlight w:val="cyan"/>
        </w:rPr>
        <w:t>in</w:t>
      </w:r>
      <w:r w:rsidRPr="00032BDA">
        <w:rPr>
          <w:sz w:val="16"/>
        </w:rPr>
        <w:t xml:space="preserve"> two thirds of </w:t>
      </w:r>
      <w:r w:rsidRPr="00032BDA">
        <w:rPr>
          <w:rStyle w:val="StyleUnderline"/>
          <w:highlight w:val="cyan"/>
        </w:rPr>
        <w:t>modern conflicts</w:t>
      </w:r>
      <w:r w:rsidRPr="00032BDA">
        <w:rPr>
          <w:sz w:val="16"/>
        </w:rPr>
        <w:t xml:space="preserve"> today. Indeed, </w:t>
      </w:r>
      <w:r w:rsidRPr="00032BDA">
        <w:rPr>
          <w:rStyle w:val="StyleUnderline"/>
        </w:rPr>
        <w:t xml:space="preserve">many people seem to have forgotten that the primary German war aim in </w:t>
      </w:r>
      <w:r w:rsidRPr="00032BDA">
        <w:rPr>
          <w:rStyle w:val="Emphasis"/>
        </w:rPr>
        <w:t>World War II</w:t>
      </w:r>
      <w:r w:rsidRPr="00032BDA">
        <w:rPr>
          <w:rStyle w:val="StyleUnderline"/>
        </w:rPr>
        <w:t xml:space="preserve"> was to take </w:t>
      </w:r>
      <w:r w:rsidRPr="00032BDA">
        <w:rPr>
          <w:rStyle w:val="Emphasis"/>
        </w:rPr>
        <w:t>farmland</w:t>
      </w:r>
      <w:r w:rsidRPr="00032BDA">
        <w:rPr>
          <w:rStyle w:val="StyleUnderline"/>
        </w:rPr>
        <w:t xml:space="preserve"> from the Soviets and put German farmers on it.</w:t>
      </w:r>
      <w:r w:rsidRPr="00032BDA">
        <w:rPr>
          <w:sz w:val="16"/>
        </w:rPr>
        <w:t xml:space="preserve"> It is very likely that </w:t>
      </w:r>
      <w:r w:rsidRPr="00032BDA">
        <w:rPr>
          <w:rStyle w:val="StyleUnderline"/>
        </w:rPr>
        <w:t xml:space="preserve">controlling the Ukraine’s bountiful and reliable food bowl is among </w:t>
      </w:r>
      <w:r w:rsidRPr="00032BDA">
        <w:rPr>
          <w:rStyle w:val="Emphasis"/>
        </w:rPr>
        <w:t>Putin’s</w:t>
      </w:r>
      <w:r w:rsidRPr="00032BDA">
        <w:rPr>
          <w:rStyle w:val="StyleUnderline"/>
        </w:rPr>
        <w:t xml:space="preserve"> main aims</w:t>
      </w:r>
      <w:r w:rsidRPr="00032BDA">
        <w:rPr>
          <w:sz w:val="16"/>
        </w:rPr>
        <w:t xml:space="preserve"> also. In the short run this is imposing hunger and even starvation on hundreds of millions of people far beyond Europe. </w:t>
      </w:r>
    </w:p>
    <w:p w14:paraId="7D2BA4A1" w14:textId="77777777" w:rsidR="00064CC8" w:rsidRPr="00032BDA" w:rsidRDefault="00064CC8" w:rsidP="00064CC8">
      <w:pPr>
        <w:rPr>
          <w:sz w:val="16"/>
        </w:rPr>
      </w:pPr>
      <w:r w:rsidRPr="00032BDA">
        <w:rPr>
          <w:rStyle w:val="Emphasis"/>
        </w:rPr>
        <w:t xml:space="preserve">Spreading </w:t>
      </w:r>
      <w:r w:rsidRPr="00032BDA">
        <w:rPr>
          <w:rStyle w:val="Emphasis"/>
          <w:highlight w:val="cyan"/>
        </w:rPr>
        <w:t>hunger</w:t>
      </w:r>
      <w:r w:rsidRPr="00032BDA">
        <w:rPr>
          <w:sz w:val="16"/>
        </w:rPr>
        <w:t xml:space="preserve"> </w:t>
      </w:r>
      <w:r w:rsidRPr="00032BDA">
        <w:rPr>
          <w:rStyle w:val="StyleUnderline"/>
        </w:rPr>
        <w:t xml:space="preserve">in turn </w:t>
      </w:r>
      <w:r w:rsidRPr="00032BDA">
        <w:rPr>
          <w:rStyle w:val="Emphasis"/>
          <w:highlight w:val="cyan"/>
        </w:rPr>
        <w:t>snowballs</w:t>
      </w:r>
      <w:r w:rsidRPr="00032BDA">
        <w:rPr>
          <w:rStyle w:val="StyleUnderline"/>
          <w:highlight w:val="cyan"/>
        </w:rPr>
        <w:t xml:space="preserve"> into </w:t>
      </w:r>
      <w:r w:rsidRPr="00032BDA">
        <w:rPr>
          <w:rStyle w:val="Emphasis"/>
          <w:highlight w:val="cyan"/>
        </w:rPr>
        <w:t>government failures</w:t>
      </w:r>
      <w:r w:rsidRPr="00032BDA">
        <w:rPr>
          <w:sz w:val="16"/>
        </w:rPr>
        <w:t xml:space="preserve">, </w:t>
      </w:r>
      <w:r w:rsidRPr="00032BDA">
        <w:rPr>
          <w:rStyle w:val="Emphasis"/>
          <w:highlight w:val="cyan"/>
        </w:rPr>
        <w:t>civil wars</w:t>
      </w:r>
      <w:r w:rsidRPr="00032BDA">
        <w:rPr>
          <w:sz w:val="16"/>
          <w:highlight w:val="cyan"/>
        </w:rPr>
        <w:t xml:space="preserve"> </w:t>
      </w:r>
      <w:r w:rsidRPr="00032BDA">
        <w:rPr>
          <w:rStyle w:val="StyleUnderline"/>
          <w:highlight w:val="cyan"/>
        </w:rPr>
        <w:t>and</w:t>
      </w:r>
      <w:r w:rsidRPr="00032BDA">
        <w:rPr>
          <w:sz w:val="16"/>
          <w:highlight w:val="cyan"/>
        </w:rPr>
        <w:t xml:space="preserve"> </w:t>
      </w:r>
      <w:r w:rsidRPr="00032BDA">
        <w:rPr>
          <w:rStyle w:val="Emphasis"/>
          <w:highlight w:val="cyan"/>
        </w:rPr>
        <w:t>refugee tsunamis</w:t>
      </w:r>
      <w:r w:rsidRPr="00032BDA">
        <w:rPr>
          <w:sz w:val="16"/>
        </w:rPr>
        <w:t xml:space="preserve"> </w:t>
      </w:r>
      <w:r w:rsidRPr="00032BDA">
        <w:rPr>
          <w:rStyle w:val="StyleUnderline"/>
        </w:rPr>
        <w:t>around the world</w:t>
      </w:r>
      <w:r w:rsidRPr="00032BDA">
        <w:rPr>
          <w:sz w:val="16"/>
        </w:rPr>
        <w:t xml:space="preserve"> – as it did in 2008 when a shortfall in Ukrainian grain exports led to revolutions in three Arab countries. Already, a third of a billion people – equal to the entire population of Europe – leave their homes each year, either as refugees or economic migrants, to seek better lives in countries which seem more stable and food secure. War will add to the flood.</w:t>
      </w:r>
    </w:p>
    <w:p w14:paraId="0E57B345" w14:textId="77777777" w:rsidR="00064CC8" w:rsidRPr="00032BDA" w:rsidRDefault="00064CC8" w:rsidP="00064CC8">
      <w:pPr>
        <w:rPr>
          <w:sz w:val="16"/>
        </w:rPr>
      </w:pPr>
      <w:r w:rsidRPr="00032BDA">
        <w:rPr>
          <w:sz w:val="16"/>
        </w:rPr>
        <w:t>Thus, in developing a new food system for the world of the 21st Century, we also have to find a way to curb the human appetite for war.</w:t>
      </w:r>
    </w:p>
    <w:p w14:paraId="55851E6E" w14:textId="77777777" w:rsidR="00064CC8" w:rsidRDefault="00064CC8" w:rsidP="00064CC8">
      <w:pPr>
        <w:rPr>
          <w:sz w:val="16"/>
        </w:rPr>
      </w:pPr>
      <w:r w:rsidRPr="00032BDA">
        <w:rPr>
          <w:sz w:val="16"/>
        </w:rPr>
        <w:t>In </w:t>
      </w:r>
      <w:hyperlink r:id="rId169" w:history="1">
        <w:r w:rsidRPr="00032BDA">
          <w:rPr>
            <w:rStyle w:val="Hyperlink"/>
          </w:rPr>
          <w:t>Food or War</w:t>
        </w:r>
      </w:hyperlink>
      <w:r w:rsidRPr="00032BDA">
        <w:rPr>
          <w:sz w:val="16"/>
        </w:rPr>
        <w:t xml:space="preserve">, I trace the links between food and conflict through human history, explore the role of food in recent conflicts and examine </w:t>
      </w:r>
      <w:r w:rsidRPr="00032BDA">
        <w:rPr>
          <w:rStyle w:val="StyleUnderline"/>
        </w:rPr>
        <w:t xml:space="preserve">nine </w:t>
      </w:r>
      <w:r w:rsidRPr="00032BDA">
        <w:rPr>
          <w:rStyle w:val="StyleUnderline"/>
          <w:highlight w:val="cyan"/>
        </w:rPr>
        <w:t>regions of the world</w:t>
      </w:r>
      <w:r w:rsidRPr="00032BDA">
        <w:rPr>
          <w:sz w:val="16"/>
        </w:rPr>
        <w:t xml:space="preserve"> which </w:t>
      </w:r>
      <w:r w:rsidRPr="00032BDA">
        <w:rPr>
          <w:rStyle w:val="StyleUnderline"/>
          <w:highlight w:val="cyan"/>
        </w:rPr>
        <w:t xml:space="preserve">are at </w:t>
      </w:r>
      <w:r w:rsidRPr="00032BDA">
        <w:rPr>
          <w:rStyle w:val="Emphasis"/>
          <w:highlight w:val="cyan"/>
        </w:rPr>
        <w:t>high risk</w:t>
      </w:r>
      <w:r w:rsidRPr="00032BDA">
        <w:rPr>
          <w:rStyle w:val="StyleUnderline"/>
          <w:highlight w:val="cyan"/>
        </w:rPr>
        <w:t xml:space="preserve"> of </w:t>
      </w:r>
      <w:r w:rsidRPr="00032BDA">
        <w:rPr>
          <w:rStyle w:val="Emphasis"/>
          <w:highlight w:val="cyan"/>
        </w:rPr>
        <w:t>food failure</w:t>
      </w:r>
      <w:r w:rsidRPr="00032BDA">
        <w:rPr>
          <w:sz w:val="16"/>
          <w:highlight w:val="cyan"/>
        </w:rPr>
        <w:t xml:space="preserve"> </w:t>
      </w:r>
      <w:r w:rsidRPr="00032BDA">
        <w:rPr>
          <w:rStyle w:val="StyleUnderline"/>
          <w:highlight w:val="cyan"/>
        </w:rPr>
        <w:t>and</w:t>
      </w:r>
      <w:r w:rsidRPr="00032BDA">
        <w:rPr>
          <w:sz w:val="16"/>
        </w:rPr>
        <w:t xml:space="preserve"> </w:t>
      </w:r>
      <w:r w:rsidRPr="00032BDA">
        <w:rPr>
          <w:rStyle w:val="Emphasis"/>
          <w:highlight w:val="cyan"/>
        </w:rPr>
        <w:t>conflict</w:t>
      </w:r>
      <w:r w:rsidRPr="00032BDA">
        <w:rPr>
          <w:sz w:val="16"/>
          <w:highlight w:val="cyan"/>
        </w:rPr>
        <w:t xml:space="preserve"> </w:t>
      </w:r>
      <w:r w:rsidRPr="00032BDA">
        <w:rPr>
          <w:rStyle w:val="StyleUnderline"/>
          <w:highlight w:val="cyan"/>
        </w:rPr>
        <w:t>in the</w:t>
      </w:r>
      <w:r w:rsidRPr="00032BDA">
        <w:rPr>
          <w:rStyle w:val="StyleUnderline"/>
        </w:rPr>
        <w:t xml:space="preserve"> foreseeable </w:t>
      </w:r>
      <w:r w:rsidRPr="00032BDA">
        <w:rPr>
          <w:rStyle w:val="StyleUnderline"/>
          <w:highlight w:val="cyan"/>
        </w:rPr>
        <w:t>future</w:t>
      </w:r>
      <w:r w:rsidRPr="00032BDA">
        <w:rPr>
          <w:sz w:val="16"/>
        </w:rPr>
        <w:t xml:space="preserve"> – </w:t>
      </w:r>
      <w:r w:rsidRPr="00032BDA">
        <w:rPr>
          <w:rStyle w:val="StyleUnderline"/>
        </w:rPr>
        <w:t xml:space="preserve">conflicts </w:t>
      </w:r>
      <w:r w:rsidRPr="00032BDA">
        <w:rPr>
          <w:rStyle w:val="StyleUnderline"/>
          <w:highlight w:val="cyan"/>
        </w:rPr>
        <w:t>ranging from riots</w:t>
      </w:r>
      <w:r w:rsidRPr="00032BDA">
        <w:rPr>
          <w:rStyle w:val="StyleUnderline"/>
        </w:rPr>
        <w:t xml:space="preserve"> and government failure </w:t>
      </w:r>
      <w:r w:rsidRPr="00032BDA">
        <w:rPr>
          <w:rStyle w:val="StyleUnderline"/>
          <w:highlight w:val="cyan"/>
        </w:rPr>
        <w:t xml:space="preserve">to </w:t>
      </w:r>
      <w:r w:rsidRPr="00032BDA">
        <w:rPr>
          <w:rStyle w:val="Emphasis"/>
          <w:szCs w:val="26"/>
          <w:highlight w:val="cyan"/>
        </w:rPr>
        <w:t>nuclear war</w:t>
      </w:r>
      <w:r w:rsidRPr="00032BDA">
        <w:rPr>
          <w:sz w:val="16"/>
        </w:rPr>
        <w:t xml:space="preserve">. My aim is to show that </w:t>
      </w:r>
      <w:r w:rsidRPr="00032BDA">
        <w:rPr>
          <w:rStyle w:val="StyleUnderline"/>
        </w:rPr>
        <w:t xml:space="preserve">the link between food and war is </w:t>
      </w:r>
      <w:r w:rsidRPr="00032BDA">
        <w:rPr>
          <w:rStyle w:val="Emphasis"/>
        </w:rPr>
        <w:t>inexorable</w:t>
      </w:r>
      <w:r w:rsidRPr="00032BDA">
        <w:rPr>
          <w:sz w:val="16"/>
        </w:rPr>
        <w:t xml:space="preserve"> – but that it can be broken. And that </w:t>
      </w:r>
      <w:r w:rsidRPr="00032BDA">
        <w:rPr>
          <w:rStyle w:val="StyleUnderline"/>
        </w:rPr>
        <w:t>having enough good food is the most under-rated, under-recognised and precious ‘weapon of peace’ in the world today</w:t>
      </w:r>
      <w:r w:rsidRPr="00032BDA">
        <w:rPr>
          <w:sz w:val="16"/>
        </w:rPr>
        <w:t>.</w:t>
      </w:r>
    </w:p>
    <w:p w14:paraId="74A32306" w14:textId="48F8EE34" w:rsidR="001C4986" w:rsidRPr="001C4986" w:rsidRDefault="001C4986" w:rsidP="001C4986">
      <w:pPr>
        <w:pStyle w:val="Heading4"/>
      </w:pPr>
      <w:r>
        <w:t xml:space="preserve">Food wars go </w:t>
      </w:r>
      <w:r>
        <w:rPr>
          <w:u w:val="single"/>
        </w:rPr>
        <w:t>nuclear</w:t>
      </w:r>
      <w:r>
        <w:t xml:space="preserve"> – multiple hotspots</w:t>
      </w:r>
    </w:p>
    <w:p w14:paraId="1EFAA437" w14:textId="13779EA5" w:rsidR="001C4986" w:rsidRDefault="001C4986" w:rsidP="00064CC8">
      <w:r w:rsidRPr="001C4986">
        <w:t xml:space="preserve">Julian </w:t>
      </w:r>
      <w:r w:rsidRPr="001C4986">
        <w:rPr>
          <w:rStyle w:val="Style13ptBold"/>
        </w:rPr>
        <w:t>Cribb 20</w:t>
      </w:r>
      <w:r w:rsidRPr="001C4986">
        <w:t xml:space="preserve"> {Julian Cribb FRSA FTSE is an Australian author and science communicator. His career includes appointments as scientific editor for The Australian newspaper, director of national awareness for the Australian Commonwealth Scientific and Industrial Research Organisation (CSIRO), editor of several newspapers, member of numerous scientific boards and advisory panels, and president of national professional bodies for agricultural journalism and science communication} - ("HOTSPOTS FOR FUTURE ‘FOOD WARS’ IDENTIFIED," Fifteen Eighty Four | Cambridge University Press, published 1-2-2020, accessed 6-28-2023, https://www.cambridgeblog.org/2020/01/hotspots-for-future-food-wars-identified/)//marlborough-wr/</w:t>
      </w:r>
    </w:p>
    <w:p w14:paraId="4D733B94" w14:textId="77777777" w:rsidR="001C4986" w:rsidRPr="001C4986" w:rsidRDefault="001C4986" w:rsidP="001C4986">
      <w:pPr>
        <w:rPr>
          <w:sz w:val="12"/>
        </w:rPr>
      </w:pPr>
      <w:r w:rsidRPr="001C4986">
        <w:rPr>
          <w:rStyle w:val="Emphasis"/>
        </w:rPr>
        <w:t>Rising tensions</w:t>
      </w:r>
      <w:r w:rsidRPr="001C4986">
        <w:rPr>
          <w:rStyle w:val="StyleUnderline"/>
        </w:rPr>
        <w:t xml:space="preserve"> over scarcities of food, land and water combined with increasingly unstable climates threaten to </w:t>
      </w:r>
      <w:r w:rsidRPr="001C4986">
        <w:rPr>
          <w:rStyle w:val="Emphasis"/>
        </w:rPr>
        <w:t>unleash new wars</w:t>
      </w:r>
      <w:r w:rsidRPr="001C4986">
        <w:rPr>
          <w:sz w:val="12"/>
        </w:rPr>
        <w:t xml:space="preserve"> and the mass flight of hundreds of millions of people by the mid-century.</w:t>
      </w:r>
    </w:p>
    <w:p w14:paraId="58C18D75" w14:textId="77777777" w:rsidR="001C4986" w:rsidRPr="001C4986" w:rsidRDefault="001C4986" w:rsidP="001C4986">
      <w:pPr>
        <w:rPr>
          <w:sz w:val="12"/>
        </w:rPr>
      </w:pPr>
      <w:r w:rsidRPr="001C4986">
        <w:rPr>
          <w:rStyle w:val="StyleUnderline"/>
        </w:rPr>
        <w:t>‘</w:t>
      </w:r>
      <w:hyperlink r:id="rId170" w:tgtFrame="_blank" w:history="1">
        <w:r w:rsidRPr="001C4986">
          <w:rPr>
            <w:rStyle w:val="StyleUnderline"/>
          </w:rPr>
          <w:t>Food or War</w:t>
        </w:r>
      </w:hyperlink>
      <w:r w:rsidRPr="001C4986">
        <w:rPr>
          <w:rStyle w:val="StyleUnderline"/>
        </w:rPr>
        <w:t xml:space="preserve">’ identifies the nine regions globally most at risk of conflict over </w:t>
      </w:r>
      <w:r w:rsidRPr="001C4986">
        <w:rPr>
          <w:rStyle w:val="Emphasis"/>
        </w:rPr>
        <w:t>dwindling food resources</w:t>
      </w:r>
      <w:r w:rsidRPr="001C4986">
        <w:rPr>
          <w:sz w:val="12"/>
        </w:rPr>
        <w:t>, water especially.</w:t>
      </w:r>
    </w:p>
    <w:p w14:paraId="145CA28A" w14:textId="77777777" w:rsidR="001C4986" w:rsidRPr="001C4986" w:rsidRDefault="001C4986" w:rsidP="001C4986">
      <w:pPr>
        <w:rPr>
          <w:sz w:val="12"/>
        </w:rPr>
      </w:pPr>
      <w:r w:rsidRPr="001C4986">
        <w:rPr>
          <w:sz w:val="12"/>
        </w:rPr>
        <w:t xml:space="preserve">“Media and political descriptions of modern wars often overlook the fact that </w:t>
      </w:r>
      <w:r w:rsidRPr="001C4986">
        <w:rPr>
          <w:rStyle w:val="StyleUnderline"/>
        </w:rPr>
        <w:t>a majority of modern conflicts are driven by scarcity of the resources need to produce food – and the fear, anger and hatred this generates between different political, religious or ethnic factions</w:t>
      </w:r>
      <w:r w:rsidRPr="001C4986">
        <w:rPr>
          <w:sz w:val="12"/>
        </w:rPr>
        <w:t>,”</w:t>
      </w:r>
    </w:p>
    <w:p w14:paraId="40D4443A" w14:textId="77777777" w:rsidR="001C4986" w:rsidRPr="001C4986" w:rsidRDefault="001C4986" w:rsidP="001C4986">
      <w:pPr>
        <w:rPr>
          <w:rStyle w:val="Emphasis"/>
        </w:rPr>
      </w:pPr>
      <w:r w:rsidRPr="001C4986">
        <w:rPr>
          <w:sz w:val="12"/>
        </w:rPr>
        <w:t xml:space="preserve">“However, by securing the food supply through advanced methods such as regenerative farming, aquaculture and urban food production, we can ease the tensions that lead to war. </w:t>
      </w:r>
      <w:r w:rsidRPr="001C4986">
        <w:rPr>
          <w:rStyle w:val="StyleUnderline"/>
        </w:rPr>
        <w:t xml:space="preserve">Food is now our </w:t>
      </w:r>
      <w:r w:rsidRPr="001C4986">
        <w:rPr>
          <w:rStyle w:val="Emphasis"/>
        </w:rPr>
        <w:t>most powerful ‘weapon of peace’.”</w:t>
      </w:r>
    </w:p>
    <w:p w14:paraId="2A4A3279" w14:textId="77777777" w:rsidR="001C4986" w:rsidRPr="001C4986" w:rsidRDefault="001C4986" w:rsidP="001C4986">
      <w:pPr>
        <w:rPr>
          <w:rStyle w:val="StyleUnderline"/>
        </w:rPr>
      </w:pPr>
      <w:r w:rsidRPr="001C4986">
        <w:rPr>
          <w:sz w:val="12"/>
        </w:rPr>
        <w:t xml:space="preserve">I cite </w:t>
      </w:r>
      <w:r w:rsidRPr="001C4986">
        <w:rPr>
          <w:rStyle w:val="StyleUnderline"/>
        </w:rPr>
        <w:t xml:space="preserve">the case of </w:t>
      </w:r>
      <w:r w:rsidRPr="001C4986">
        <w:rPr>
          <w:rStyle w:val="Emphasis"/>
        </w:rPr>
        <w:t>South Asia</w:t>
      </w:r>
      <w:r w:rsidRPr="001C4986">
        <w:rPr>
          <w:rStyle w:val="StyleUnderline"/>
        </w:rPr>
        <w:t xml:space="preserve">, where a rapidly emerging scarcity of fresh water, combined with land losses and climate instability are </w:t>
      </w:r>
      <w:r w:rsidRPr="001C4986">
        <w:rPr>
          <w:rStyle w:val="Emphasis"/>
        </w:rPr>
        <w:t>exacerbating the risk of conflict</w:t>
      </w:r>
      <w:r w:rsidRPr="001C4986">
        <w:rPr>
          <w:rStyle w:val="StyleUnderline"/>
        </w:rPr>
        <w:t xml:space="preserve"> between the </w:t>
      </w:r>
      <w:r w:rsidRPr="001C4986">
        <w:rPr>
          <w:rStyle w:val="Emphasis"/>
        </w:rPr>
        <w:t>nuclear-armed</w:t>
      </w:r>
      <w:r w:rsidRPr="001C4986">
        <w:rPr>
          <w:rStyle w:val="StyleUnderline"/>
        </w:rPr>
        <w:t xml:space="preserve"> states of India and Pakistan.</w:t>
      </w:r>
    </w:p>
    <w:p w14:paraId="7B7F17C8" w14:textId="77777777" w:rsidR="001C4986" w:rsidRPr="001C4986" w:rsidRDefault="001C4986" w:rsidP="001C4986">
      <w:pPr>
        <w:rPr>
          <w:sz w:val="12"/>
        </w:rPr>
      </w:pPr>
      <w:r w:rsidRPr="001C4986">
        <w:rPr>
          <w:sz w:val="12"/>
        </w:rPr>
        <w:t>“Even a small nuclear war, involving 100 or so weapons, could wreak havoc with food supplies worldwide. Scientific models show that the smoke and dust emitted would drive down world temperatures by 1-2 degrees causing harvest failures round the globe for 10-20 years. This could temporarily halve food availability worldwide right when humanity is attempting to double it.”</w:t>
      </w:r>
    </w:p>
    <w:p w14:paraId="55C04CF7" w14:textId="77777777" w:rsidR="001C4986" w:rsidRPr="001C4986" w:rsidRDefault="001C4986" w:rsidP="001C4986">
      <w:pPr>
        <w:rPr>
          <w:rStyle w:val="StyleUnderline"/>
        </w:rPr>
      </w:pPr>
      <w:r w:rsidRPr="001C4986">
        <w:rPr>
          <w:rStyle w:val="StyleUnderline"/>
        </w:rPr>
        <w:t xml:space="preserve">Emerging water scarcity on the </w:t>
      </w:r>
      <w:r w:rsidRPr="001C4986">
        <w:rPr>
          <w:rStyle w:val="Emphasis"/>
        </w:rPr>
        <w:t>North China Plain</w:t>
      </w:r>
      <w:r w:rsidRPr="001C4986">
        <w:rPr>
          <w:rStyle w:val="StyleUnderline"/>
        </w:rPr>
        <w:t>, the heartland of the country’s wheat production, could drive China to outsource far more of its food from overseas, especially from Africa, Asia and Australasia. In some cases, the need to feed China may thus conflict with the need to feed local people.</w:t>
      </w:r>
    </w:p>
    <w:p w14:paraId="4D557C91" w14:textId="77777777" w:rsidR="001C4986" w:rsidRPr="001C4986" w:rsidRDefault="001C4986" w:rsidP="001C4986">
      <w:pPr>
        <w:rPr>
          <w:sz w:val="12"/>
        </w:rPr>
      </w:pPr>
      <w:r w:rsidRPr="001C4986">
        <w:rPr>
          <w:rStyle w:val="StyleUnderline"/>
        </w:rPr>
        <w:t xml:space="preserve">The </w:t>
      </w:r>
      <w:r w:rsidRPr="001C4986">
        <w:rPr>
          <w:rStyle w:val="Emphasis"/>
        </w:rPr>
        <w:t>Middle East</w:t>
      </w:r>
      <w:r w:rsidRPr="001C4986">
        <w:rPr>
          <w:rStyle w:val="StyleUnderline"/>
        </w:rPr>
        <w:t xml:space="preserve"> and North African (MENA) region faces one of the world’s worst water crises, with its rich countries – where population is redoubling – also attempting to feed themselves by taking up farmland in Africa and elsewhere, adding to </w:t>
      </w:r>
      <w:r w:rsidRPr="001C4986">
        <w:rPr>
          <w:rStyle w:val="Emphasis"/>
        </w:rPr>
        <w:t>local instability</w:t>
      </w:r>
      <w:r w:rsidRPr="001C4986">
        <w:rPr>
          <w:rStyle w:val="StyleUnderline"/>
        </w:rPr>
        <w:t>.</w:t>
      </w:r>
      <w:r w:rsidRPr="001C4986">
        <w:rPr>
          <w:sz w:val="12"/>
        </w:rPr>
        <w:t xml:space="preserve"> </w:t>
      </w:r>
      <w:r w:rsidRPr="001C4986">
        <w:rPr>
          <w:rStyle w:val="StyleUnderline"/>
        </w:rPr>
        <w:t xml:space="preserve">A major food, land and water crisis in </w:t>
      </w:r>
      <w:r w:rsidRPr="001C4986">
        <w:rPr>
          <w:rStyle w:val="Emphasis"/>
        </w:rPr>
        <w:t>North Africa</w:t>
      </w:r>
      <w:r w:rsidRPr="001C4986">
        <w:rPr>
          <w:rStyle w:val="StyleUnderline"/>
        </w:rPr>
        <w:t xml:space="preserve">, driven by hunger in the sub-Saharan region and foreign food exports, could have consequences for southern Europe and the stability of the entire European Community </w:t>
      </w:r>
      <w:r w:rsidRPr="001C4986">
        <w:rPr>
          <w:rStyle w:val="Emphasis"/>
        </w:rPr>
        <w:t>many times larger than the Syrian conflict</w:t>
      </w:r>
      <w:r w:rsidRPr="001C4986">
        <w:rPr>
          <w:sz w:val="12"/>
        </w:rPr>
        <w:t>, the book warns.</w:t>
      </w:r>
    </w:p>
    <w:p w14:paraId="6398A289" w14:textId="77777777" w:rsidR="001C4986" w:rsidRPr="001C4986" w:rsidRDefault="001C4986" w:rsidP="001C4986">
      <w:pPr>
        <w:rPr>
          <w:sz w:val="12"/>
        </w:rPr>
      </w:pPr>
      <w:r w:rsidRPr="001C4986">
        <w:rPr>
          <w:rStyle w:val="StyleUnderline"/>
        </w:rPr>
        <w:t xml:space="preserve">Many countries across Africa remain on a </w:t>
      </w:r>
      <w:r w:rsidRPr="001C4986">
        <w:rPr>
          <w:rStyle w:val="Emphasis"/>
        </w:rPr>
        <w:t>knife-edge over food</w:t>
      </w:r>
      <w:r w:rsidRPr="001C4986">
        <w:rPr>
          <w:rStyle w:val="StyleUnderline"/>
        </w:rPr>
        <w:t xml:space="preserve">, </w:t>
      </w:r>
      <w:r w:rsidRPr="001C4986">
        <w:rPr>
          <w:sz w:val="12"/>
        </w:rPr>
        <w:t>land and water security</w:t>
      </w:r>
      <w:r w:rsidRPr="001C4986">
        <w:rPr>
          <w:rStyle w:val="StyleUnderline"/>
        </w:rPr>
        <w:t xml:space="preserve">, compounded by climate impacts and desertification. This has already manifested in </w:t>
      </w:r>
      <w:r w:rsidRPr="001C4986">
        <w:rPr>
          <w:rStyle w:val="Emphasis"/>
        </w:rPr>
        <w:t>more than a dozen food-related conflicts</w:t>
      </w:r>
      <w:r w:rsidRPr="001C4986">
        <w:rPr>
          <w:rStyle w:val="StyleUnderline"/>
        </w:rPr>
        <w:t xml:space="preserve"> in recent decades</w:t>
      </w:r>
      <w:r w:rsidRPr="001C4986">
        <w:rPr>
          <w:sz w:val="12"/>
        </w:rPr>
        <w:t>, Food or War documents.</w:t>
      </w:r>
    </w:p>
    <w:p w14:paraId="71A05621" w14:textId="77777777" w:rsidR="001C4986" w:rsidRPr="001C4986" w:rsidRDefault="001C4986" w:rsidP="001C4986">
      <w:pPr>
        <w:rPr>
          <w:rStyle w:val="StyleUnderline"/>
        </w:rPr>
      </w:pPr>
      <w:r w:rsidRPr="001C4986">
        <w:rPr>
          <w:rStyle w:val="Emphasis"/>
        </w:rPr>
        <w:t>Central Asia</w:t>
      </w:r>
      <w:r w:rsidRPr="001C4986">
        <w:rPr>
          <w:rStyle w:val="StyleUnderline"/>
        </w:rPr>
        <w:t xml:space="preserve"> is another region where rising population is combining with dwindling water availability and land degradation to </w:t>
      </w:r>
      <w:r w:rsidRPr="001C4986">
        <w:rPr>
          <w:rStyle w:val="Emphasis"/>
        </w:rPr>
        <w:t>increase the risk of conflict</w:t>
      </w:r>
      <w:r w:rsidRPr="001C4986">
        <w:rPr>
          <w:rStyle w:val="StyleUnderline"/>
        </w:rPr>
        <w:t>.</w:t>
      </w:r>
    </w:p>
    <w:p w14:paraId="2F153390" w14:textId="77777777" w:rsidR="001C4986" w:rsidRPr="001C4986" w:rsidRDefault="001C4986" w:rsidP="001C4986">
      <w:pPr>
        <w:rPr>
          <w:sz w:val="12"/>
        </w:rPr>
      </w:pPr>
      <w:r w:rsidRPr="001C4986">
        <w:rPr>
          <w:sz w:val="12"/>
        </w:rPr>
        <w:t>“The good news is that all of these conflicts can be averted, by the world investing a small part of its $1.8 trillion armaments budget in novel food systems that are climate-proof and are less dependent on soil, water, artificial fertilisers or pesticides.</w:t>
      </w:r>
    </w:p>
    <w:p w14:paraId="5B67F3A7" w14:textId="77777777" w:rsidR="001C4986" w:rsidRPr="001C4986" w:rsidRDefault="001C4986" w:rsidP="001C4986">
      <w:pPr>
        <w:rPr>
          <w:sz w:val="12"/>
        </w:rPr>
      </w:pPr>
      <w:r w:rsidRPr="001C4986">
        <w:rPr>
          <w:sz w:val="12"/>
        </w:rPr>
        <w:t>“That would make food the world’s greatest ‘weapon of peace’ in the 21st Century. We need to recognise that the old paradigms of food production and defence which applied in the 20th Century will not succeed in the 21st. We need a food revolution capable of meeting the new challenges of our age.</w:t>
      </w:r>
    </w:p>
    <w:p w14:paraId="3DFB2D6D" w14:textId="77777777" w:rsidR="001C4986" w:rsidRPr="001C4986" w:rsidRDefault="001C4986" w:rsidP="001C4986">
      <w:pPr>
        <w:rPr>
          <w:sz w:val="12"/>
        </w:rPr>
      </w:pPr>
      <w:r w:rsidRPr="001C4986">
        <w:rPr>
          <w:sz w:val="12"/>
        </w:rPr>
        <w:t>Food or War describes a food system capable of feeding, reliably, healthily and peaceably, a global population of ten billion on a hot, resource depleted Planet.</w:t>
      </w:r>
      <w:r w:rsidRPr="001C4986">
        <w:rPr>
          <w:sz w:val="12"/>
        </w:rPr>
        <w:br/>
        <w:t>Comments Emeritus Professor Paul Ehrlich of Stanford University: “</w:t>
      </w:r>
      <w:r w:rsidRPr="001C4986">
        <w:rPr>
          <w:rStyle w:val="StyleUnderline"/>
        </w:rPr>
        <w:t xml:space="preserve">Anyone with an interest in either the </w:t>
      </w:r>
      <w:r w:rsidRPr="001C4986">
        <w:rPr>
          <w:rStyle w:val="Emphasis"/>
        </w:rPr>
        <w:t>human future</w:t>
      </w:r>
      <w:r w:rsidRPr="001C4986">
        <w:rPr>
          <w:rStyle w:val="StyleUnderline"/>
        </w:rPr>
        <w:t xml:space="preserve"> or in food should read this</w:t>
      </w:r>
      <w:r w:rsidRPr="001C4986">
        <w:rPr>
          <w:sz w:val="12"/>
        </w:rPr>
        <w:t xml:space="preserve"> clear, authoritative, scary book. So should all first-year College classes.”</w:t>
      </w:r>
    </w:p>
    <w:p w14:paraId="680A8DAE" w14:textId="77777777" w:rsidR="001C4986" w:rsidRPr="001C4986" w:rsidRDefault="001C4986" w:rsidP="001C4986">
      <w:pPr>
        <w:rPr>
          <w:sz w:val="12"/>
        </w:rPr>
      </w:pPr>
      <w:r w:rsidRPr="001C4986">
        <w:rPr>
          <w:sz w:val="12"/>
        </w:rPr>
        <w:t>Adds Canadian ecologist Dr David Suzuki “This book is an urgent call for recognition that the inescapable need for change also brings enormous opportunities.”</w:t>
      </w:r>
    </w:p>
    <w:p w14:paraId="77EA394E" w14:textId="77777777" w:rsidR="001C4986" w:rsidRPr="001C4986" w:rsidRDefault="001C4986" w:rsidP="001C4986">
      <w:pPr>
        <w:rPr>
          <w:sz w:val="12"/>
        </w:rPr>
      </w:pPr>
      <w:r w:rsidRPr="001C4986">
        <w:rPr>
          <w:sz w:val="12"/>
        </w:rPr>
        <w:t>“</w:t>
      </w:r>
      <w:r w:rsidRPr="001C4986">
        <w:rPr>
          <w:rStyle w:val="StyleUnderline"/>
        </w:rPr>
        <w:t xml:space="preserve">This thoughtful plan to deal with an </w:t>
      </w:r>
      <w:r w:rsidRPr="001C4986">
        <w:rPr>
          <w:rStyle w:val="Emphasis"/>
        </w:rPr>
        <w:t>impending global food security disaster</w:t>
      </w:r>
      <w:r w:rsidRPr="001C4986">
        <w:rPr>
          <w:rStyle w:val="StyleUnderline"/>
        </w:rPr>
        <w:t xml:space="preserve"> deserves </w:t>
      </w:r>
      <w:r w:rsidRPr="001C4986">
        <w:rPr>
          <w:rStyle w:val="Emphasis"/>
        </w:rPr>
        <w:t>coordinated and urgent consideration</w:t>
      </w:r>
      <w:r w:rsidRPr="001C4986">
        <w:rPr>
          <w:rStyle w:val="StyleUnderline"/>
        </w:rPr>
        <w:t xml:space="preserve"> by</w:t>
      </w:r>
      <w:r w:rsidRPr="001C4986">
        <w:rPr>
          <w:sz w:val="12"/>
        </w:rPr>
        <w:t xml:space="preserve"> the UN FAO and </w:t>
      </w:r>
      <w:r w:rsidRPr="001C4986">
        <w:rPr>
          <w:rStyle w:val="StyleUnderline"/>
        </w:rPr>
        <w:t>all national governments</w:t>
      </w:r>
      <w:r w:rsidRPr="001C4986">
        <w:rPr>
          <w:sz w:val="12"/>
        </w:rPr>
        <w:t>,” says Major General Michael Jeffery, a former Governor-General of Australia.</w:t>
      </w:r>
    </w:p>
    <w:p w14:paraId="6D2BDE3A" w14:textId="77777777" w:rsidR="000A1FED" w:rsidRPr="002D050E" w:rsidRDefault="000A1FED" w:rsidP="000A1FED">
      <w:pPr>
        <w:pStyle w:val="Heading4"/>
      </w:pPr>
      <w:r>
        <w:t>Food wars come first – turns instability while outweighing climate change AND the economy</w:t>
      </w:r>
    </w:p>
    <w:p w14:paraId="46F955EC" w14:textId="77777777" w:rsidR="000A1FED" w:rsidRDefault="000A1FED" w:rsidP="000A1FED">
      <w:r w:rsidRPr="002D050E">
        <w:t xml:space="preserve">Julian </w:t>
      </w:r>
      <w:r w:rsidRPr="002D050E">
        <w:rPr>
          <w:rStyle w:val="Style13ptBold"/>
        </w:rPr>
        <w:t>Cribb 13</w:t>
      </w:r>
      <w:r w:rsidRPr="002D050E">
        <w:t xml:space="preserve"> {Julian Cribb is an award winning science writer with over 7000 published articles. He is a Fellow of the Australian Academy of Technological Sciences and Engineering (ATSE) and principal of Julian Cribb &amp;amp; Associates, consultants in science communication., } - ("Food wars: the worst is still to come," Foodwise, published </w:t>
      </w:r>
      <w:r>
        <w:t>in 2013</w:t>
      </w:r>
      <w:r w:rsidRPr="002D050E">
        <w:t>, accessed 6-28-2023, https://www.foodwise.com.au/global-food-security-politics-warfare-and-displaced-people/)//marlborough-wr/</w:t>
      </w:r>
    </w:p>
    <w:p w14:paraId="66622C81" w14:textId="77777777" w:rsidR="000A1FED" w:rsidRPr="002D050E" w:rsidRDefault="000A1FED" w:rsidP="000A1FED">
      <w:pPr>
        <w:rPr>
          <w:rStyle w:val="StyleUnderline"/>
        </w:rPr>
      </w:pPr>
      <w:r w:rsidRPr="002D050E">
        <w:rPr>
          <w:rStyle w:val="StyleUnderline"/>
        </w:rPr>
        <w:t>Modern wars are often driven by scarcities of food, land and water.</w:t>
      </w:r>
    </w:p>
    <w:p w14:paraId="5F522EAC" w14:textId="77777777" w:rsidR="000A1FED" w:rsidRPr="002D050E" w:rsidRDefault="000A1FED" w:rsidP="000A1FED">
      <w:pPr>
        <w:rPr>
          <w:sz w:val="12"/>
        </w:rPr>
      </w:pPr>
      <w:r w:rsidRPr="002D050E">
        <w:rPr>
          <w:rStyle w:val="Emphasis"/>
        </w:rPr>
        <w:t>Dafour, Rwanda, Eritrea, the Balkans</w:t>
      </w:r>
      <w:r w:rsidRPr="002D050E">
        <w:rPr>
          <w:rStyle w:val="StyleUnderline"/>
        </w:rPr>
        <w:t xml:space="preserve"> were all destabilized, at root, by squabbles over these resources.</w:t>
      </w:r>
      <w:r w:rsidRPr="002D050E">
        <w:rPr>
          <w:sz w:val="12"/>
        </w:rPr>
        <w:t xml:space="preserve"> Going further back, </w:t>
      </w:r>
      <w:r w:rsidRPr="002D050E">
        <w:rPr>
          <w:rStyle w:val="StyleUnderline"/>
        </w:rPr>
        <w:t xml:space="preserve">the </w:t>
      </w:r>
      <w:r w:rsidRPr="002D050E">
        <w:rPr>
          <w:rStyle w:val="Emphasis"/>
        </w:rPr>
        <w:t>French and Russian civil wars</w:t>
      </w:r>
      <w:r w:rsidRPr="002D050E">
        <w:rPr>
          <w:rStyle w:val="StyleUnderline"/>
        </w:rPr>
        <w:t xml:space="preserve"> both grew out of bread crises.</w:t>
      </w:r>
      <w:r w:rsidRPr="002D050E">
        <w:rPr>
          <w:sz w:val="12"/>
        </w:rPr>
        <w:t xml:space="preserve"> We know that </w:t>
      </w:r>
      <w:r w:rsidRPr="002D050E">
        <w:rPr>
          <w:rStyle w:val="Emphasis"/>
        </w:rPr>
        <w:t>hunger breeds war.</w:t>
      </w:r>
    </w:p>
    <w:p w14:paraId="6ED56635" w14:textId="77777777" w:rsidR="000A1FED" w:rsidRPr="002D050E" w:rsidRDefault="000A1FED" w:rsidP="000A1FED">
      <w:pPr>
        <w:rPr>
          <w:rStyle w:val="Emphasis"/>
        </w:rPr>
      </w:pPr>
      <w:r w:rsidRPr="002D050E">
        <w:rPr>
          <w:rStyle w:val="StyleUnderline"/>
        </w:rPr>
        <w:t xml:space="preserve">The UK Ministry of Defence, America’s CIA, the US Center for Strategic  and International Studies and the Oslo Peace Research Institute all identify famine as a </w:t>
      </w:r>
      <w:r w:rsidRPr="002D050E">
        <w:rPr>
          <w:rStyle w:val="Emphasis"/>
        </w:rPr>
        <w:t>potential trigger for conflicts</w:t>
      </w:r>
      <w:r w:rsidRPr="002D050E">
        <w:rPr>
          <w:rStyle w:val="StyleUnderline"/>
        </w:rPr>
        <w:t xml:space="preserve"> and possibly even for </w:t>
      </w:r>
      <w:r w:rsidRPr="002D050E">
        <w:rPr>
          <w:rStyle w:val="Emphasis"/>
        </w:rPr>
        <w:t>nuclear wars.</w:t>
      </w:r>
    </w:p>
    <w:p w14:paraId="0BBEE469" w14:textId="77777777" w:rsidR="000A1FED" w:rsidRPr="002D050E" w:rsidRDefault="000A1FED" w:rsidP="000A1FED">
      <w:pPr>
        <w:rPr>
          <w:rStyle w:val="StyleUnderline"/>
        </w:rPr>
      </w:pPr>
      <w:r w:rsidRPr="002D050E">
        <w:rPr>
          <w:rStyle w:val="StyleUnderline"/>
        </w:rPr>
        <w:t>The wars of the C21st are</w:t>
      </w:r>
      <w:r w:rsidRPr="002D050E">
        <w:rPr>
          <w:sz w:val="12"/>
        </w:rPr>
        <w:t xml:space="preserve"> less likely to be global conflicts with sharply defined sides and huge armies than </w:t>
      </w:r>
      <w:r w:rsidRPr="002D050E">
        <w:rPr>
          <w:rStyle w:val="StyleUnderline"/>
        </w:rPr>
        <w:t xml:space="preserve">a scrappy mass of failed states, rebellions, civil strife, insurgencies, </w:t>
      </w:r>
      <w:r w:rsidRPr="002D050E">
        <w:rPr>
          <w:rStyle w:val="Emphasis"/>
        </w:rPr>
        <w:t>terrorism</w:t>
      </w:r>
      <w:r w:rsidRPr="002D050E">
        <w:rPr>
          <w:rStyle w:val="StyleUnderline"/>
        </w:rPr>
        <w:t xml:space="preserve"> and genocides sparked by bloody competition over dwindling resources.</w:t>
      </w:r>
    </w:p>
    <w:p w14:paraId="354D4BDD" w14:textId="77777777" w:rsidR="000A1FED" w:rsidRPr="002D050E" w:rsidRDefault="000A1FED" w:rsidP="000A1FED">
      <w:pPr>
        <w:rPr>
          <w:sz w:val="12"/>
        </w:rPr>
      </w:pPr>
      <w:r w:rsidRPr="002D050E">
        <w:rPr>
          <w:sz w:val="12"/>
        </w:rPr>
        <w:t>However the good news is that many wars can also be prevented – by using science to meet the rising demand for sustenance, despite the constraints described in this paper.</w:t>
      </w:r>
    </w:p>
    <w:p w14:paraId="71642E34" w14:textId="77777777" w:rsidR="000A1FED" w:rsidRPr="002D050E" w:rsidRDefault="000A1FED" w:rsidP="000A1FED">
      <w:pPr>
        <w:rPr>
          <w:rStyle w:val="StyleUnderline"/>
        </w:rPr>
      </w:pPr>
      <w:r w:rsidRPr="002D050E">
        <w:rPr>
          <w:rStyle w:val="StyleUnderline"/>
        </w:rPr>
        <w:t>Refugee and internally displaced person numbers have risen sharply in recent years.</w:t>
      </w:r>
    </w:p>
    <w:p w14:paraId="2B4D87B0" w14:textId="77777777" w:rsidR="000A1FED" w:rsidRPr="002D050E" w:rsidRDefault="000A1FED" w:rsidP="000A1FED">
      <w:pPr>
        <w:rPr>
          <w:rStyle w:val="StyleUnderline"/>
        </w:rPr>
      </w:pPr>
      <w:r w:rsidRPr="002D050E">
        <w:rPr>
          <w:rStyle w:val="StyleUnderline"/>
        </w:rPr>
        <w:t>Future famines in any significant region</w:t>
      </w:r>
      <w:r w:rsidRPr="002D050E">
        <w:rPr>
          <w:sz w:val="12"/>
        </w:rPr>
        <w:t xml:space="preserve"> – Africa, India, Central Asia, China, Indonesia, Middle East or any of the megacities – </w:t>
      </w:r>
      <w:r w:rsidRPr="002D050E">
        <w:rPr>
          <w:rStyle w:val="StyleUnderline"/>
        </w:rPr>
        <w:t xml:space="preserve">will confront the world with </w:t>
      </w:r>
      <w:r w:rsidRPr="002D050E">
        <w:rPr>
          <w:rStyle w:val="Emphasis"/>
        </w:rPr>
        <w:t>tidal waves</w:t>
      </w:r>
      <w:r w:rsidRPr="002D050E">
        <w:rPr>
          <w:rStyle w:val="StyleUnderline"/>
        </w:rPr>
        <w:t xml:space="preserve"> of tens, even hundreds of millions of refugees.</w:t>
      </w:r>
    </w:p>
    <w:p w14:paraId="585B3C15" w14:textId="77777777" w:rsidR="000A1FED" w:rsidRPr="002D050E" w:rsidRDefault="000A1FED" w:rsidP="000A1FED">
      <w:pPr>
        <w:rPr>
          <w:sz w:val="12"/>
        </w:rPr>
      </w:pPr>
      <w:r w:rsidRPr="002D050E">
        <w:rPr>
          <w:sz w:val="12"/>
        </w:rPr>
        <w:t>But the 50m refugees who now flee every year are now preceded by over 200 million legal immigrants – a quarter of a billion people on the move each and every year. These are mostly people smart enough to read the signs in their home countries – and leave before disaster strikes.</w:t>
      </w:r>
    </w:p>
    <w:p w14:paraId="3F1CE6F8" w14:textId="77777777" w:rsidR="000A1FED" w:rsidRPr="002D050E" w:rsidRDefault="000A1FED" w:rsidP="000A1FED">
      <w:pPr>
        <w:rPr>
          <w:rStyle w:val="StyleUnderline"/>
        </w:rPr>
      </w:pPr>
      <w:r w:rsidRPr="002D050E">
        <w:rPr>
          <w:rStyle w:val="StyleUnderline"/>
        </w:rPr>
        <w:t>Yet such vast movements are as nothing to the movements of the future.</w:t>
      </w:r>
    </w:p>
    <w:p w14:paraId="52D57CCD" w14:textId="77777777" w:rsidR="000A1FED" w:rsidRPr="002D050E" w:rsidRDefault="000A1FED" w:rsidP="000A1FED">
      <w:pPr>
        <w:rPr>
          <w:rStyle w:val="StyleUnderline"/>
        </w:rPr>
      </w:pPr>
      <w:r w:rsidRPr="002D050E">
        <w:rPr>
          <w:rStyle w:val="StyleUnderline"/>
        </w:rPr>
        <w:t xml:space="preserve">These will </w:t>
      </w:r>
      <w:r w:rsidRPr="002D050E">
        <w:rPr>
          <w:rStyle w:val="Emphasis"/>
        </w:rPr>
        <w:t>dwarf the greatest migrations of history</w:t>
      </w:r>
      <w:r w:rsidRPr="002D050E">
        <w:rPr>
          <w:rStyle w:val="StyleUnderline"/>
        </w:rPr>
        <w:t>.</w:t>
      </w:r>
    </w:p>
    <w:p w14:paraId="6321B3F7" w14:textId="77777777" w:rsidR="000A1FED" w:rsidRPr="002D050E" w:rsidRDefault="000A1FED" w:rsidP="000A1FED">
      <w:pPr>
        <w:rPr>
          <w:sz w:val="12"/>
        </w:rPr>
      </w:pPr>
      <w:r w:rsidRPr="002D050E">
        <w:rPr>
          <w:rStyle w:val="StyleUnderline"/>
        </w:rPr>
        <w:t xml:space="preserve">Thanks to the </w:t>
      </w:r>
      <w:r w:rsidRPr="002D050E">
        <w:rPr>
          <w:rStyle w:val="Emphasis"/>
        </w:rPr>
        <w:t>universal media</w:t>
      </w:r>
      <w:r w:rsidRPr="002D050E">
        <w:rPr>
          <w:rStyle w:val="StyleUnderline"/>
        </w:rPr>
        <w:t>, all the world now knows that safety, sustenance and a good life are to be found elsewhere</w:t>
      </w:r>
      <w:r w:rsidRPr="002D050E">
        <w:rPr>
          <w:sz w:val="12"/>
        </w:rPr>
        <w:t xml:space="preserve"> if you have the courage and the means to reach for them.</w:t>
      </w:r>
    </w:p>
    <w:p w14:paraId="1F01EF5D" w14:textId="77777777" w:rsidR="000A1FED" w:rsidRPr="002D050E" w:rsidRDefault="000A1FED" w:rsidP="000A1FED">
      <w:pPr>
        <w:rPr>
          <w:sz w:val="12"/>
        </w:rPr>
      </w:pPr>
      <w:r w:rsidRPr="002D050E">
        <w:rPr>
          <w:sz w:val="12"/>
        </w:rPr>
        <w:t xml:space="preserve">In future, </w:t>
      </w:r>
      <w:r w:rsidRPr="002D050E">
        <w:rPr>
          <w:rStyle w:val="StyleUnderline"/>
        </w:rPr>
        <w:t>even places that are physically remote may face refugee tides in the millions or tens of millions</w:t>
      </w:r>
      <w:r w:rsidRPr="002D050E">
        <w:rPr>
          <w:sz w:val="12"/>
        </w:rPr>
        <w:t>, threatening profound change to society.</w:t>
      </w:r>
    </w:p>
    <w:p w14:paraId="28487417" w14:textId="77777777" w:rsidR="000A1FED" w:rsidRPr="002D050E" w:rsidRDefault="000A1FED" w:rsidP="000A1FED">
      <w:pPr>
        <w:rPr>
          <w:rStyle w:val="StyleUnderline"/>
        </w:rPr>
      </w:pPr>
      <w:r w:rsidRPr="002D050E">
        <w:rPr>
          <w:rStyle w:val="StyleUnderline"/>
        </w:rPr>
        <w:t xml:space="preserve">If we fail to secure the world’s food supply, </w:t>
      </w:r>
      <w:r w:rsidRPr="002D050E">
        <w:rPr>
          <w:rStyle w:val="Emphasis"/>
        </w:rPr>
        <w:t>governments in many countries may collapse</w:t>
      </w:r>
      <w:r w:rsidRPr="002D050E">
        <w:rPr>
          <w:rStyle w:val="StyleUnderline"/>
        </w:rPr>
        <w:t xml:space="preserve"> under the onrush of people fleeing regional sustenance disasters. Every nation will face </w:t>
      </w:r>
      <w:r w:rsidRPr="002D050E">
        <w:rPr>
          <w:rStyle w:val="Emphasis"/>
        </w:rPr>
        <w:t>heavier aid and tax burdens</w:t>
      </w:r>
      <w:r w:rsidRPr="002D050E">
        <w:rPr>
          <w:rStyle w:val="StyleUnderline"/>
        </w:rPr>
        <w:t xml:space="preserve"> and </w:t>
      </w:r>
      <w:r w:rsidRPr="002D050E">
        <w:rPr>
          <w:rStyle w:val="Emphasis"/>
        </w:rPr>
        <w:t>soaring food prices</w:t>
      </w:r>
      <w:r w:rsidRPr="002D050E">
        <w:rPr>
          <w:rStyle w:val="StyleUnderline"/>
        </w:rPr>
        <w:t xml:space="preserve"> as a result.</w:t>
      </w:r>
    </w:p>
    <w:p w14:paraId="7E9A5DC2" w14:textId="77777777" w:rsidR="000A1FED" w:rsidRPr="002D050E" w:rsidRDefault="000A1FED" w:rsidP="000A1FED">
      <w:pPr>
        <w:rPr>
          <w:rStyle w:val="Emphasis"/>
        </w:rPr>
      </w:pPr>
      <w:r w:rsidRPr="002D050E">
        <w:rPr>
          <w:rStyle w:val="StyleUnderline"/>
        </w:rPr>
        <w:t xml:space="preserve">Solving the challenge of global food insecurity should be the </w:t>
      </w:r>
      <w:r w:rsidRPr="002D050E">
        <w:rPr>
          <w:rStyle w:val="Emphasis"/>
        </w:rPr>
        <w:t xml:space="preserve">paramount concern </w:t>
      </w:r>
      <w:r w:rsidRPr="002D050E">
        <w:rPr>
          <w:rStyle w:val="StyleUnderline"/>
        </w:rPr>
        <w:t xml:space="preserve">of all nations and all people in the coming three generations. The </w:t>
      </w:r>
      <w:r w:rsidRPr="002D050E">
        <w:rPr>
          <w:rStyle w:val="Emphasis"/>
        </w:rPr>
        <w:t xml:space="preserve">global financial crisis is trivial </w:t>
      </w:r>
      <w:r w:rsidRPr="002D050E">
        <w:rPr>
          <w:rStyle w:val="StyleUnderline"/>
        </w:rPr>
        <w:t xml:space="preserve">in comparison. Even climate change, for all its menacing potential, is </w:t>
      </w:r>
      <w:r w:rsidRPr="002D050E">
        <w:rPr>
          <w:rStyle w:val="Emphasis"/>
        </w:rPr>
        <w:t>less immediately pressing.</w:t>
      </w:r>
    </w:p>
    <w:p w14:paraId="4B219FDA" w14:textId="798FCD06" w:rsidR="001C4986" w:rsidRPr="000A1FED" w:rsidRDefault="000A1FED" w:rsidP="00064CC8">
      <w:pPr>
        <w:rPr>
          <w:u w:val="single"/>
        </w:rPr>
      </w:pPr>
      <w:r w:rsidRPr="002D050E">
        <w:rPr>
          <w:rStyle w:val="StyleUnderline"/>
        </w:rPr>
        <w:t xml:space="preserve">If we don’t want wars and tidal refugee movements, one way we can prevent many of them is by securing the food supply – </w:t>
      </w:r>
      <w:r w:rsidRPr="002D050E">
        <w:rPr>
          <w:rStyle w:val="Emphasis"/>
        </w:rPr>
        <w:t>everywhere</w:t>
      </w:r>
      <w:r w:rsidRPr="002D050E">
        <w:rPr>
          <w:rStyle w:val="StyleUnderline"/>
        </w:rPr>
        <w:t>.</w:t>
      </w:r>
    </w:p>
    <w:p w14:paraId="575F689A" w14:textId="7418C86B" w:rsidR="00DE5020" w:rsidRPr="00DE5020" w:rsidRDefault="00DE5020" w:rsidP="00DE5020">
      <w:pPr>
        <w:pStyle w:val="Heading4"/>
      </w:pPr>
      <w:r>
        <w:t xml:space="preserve">History proves – food wars have the potential to go </w:t>
      </w:r>
      <w:r>
        <w:rPr>
          <w:u w:val="single"/>
        </w:rPr>
        <w:t>nuclear</w:t>
      </w:r>
      <w:r>
        <w:t>. No country is immune</w:t>
      </w:r>
    </w:p>
    <w:p w14:paraId="5A24F054" w14:textId="70697694" w:rsidR="00A83C83" w:rsidRDefault="00DE5020" w:rsidP="00064CC8">
      <w:r w:rsidRPr="00DE5020">
        <w:t xml:space="preserve">Troy </w:t>
      </w:r>
      <w:r w:rsidRPr="00DE5020">
        <w:rPr>
          <w:rStyle w:val="Style13ptBold"/>
        </w:rPr>
        <w:t>Farah 19</w:t>
      </w:r>
      <w:r w:rsidRPr="00DE5020">
        <w:t xml:space="preserve"> {independent journalist} - ("Can We Break the Cycle of War and Famine?," Undark Magazine, published 10-25-2019, accessed 6-28-2023, https://undark.org/2019/10/25/food-production-global-conflict/)//marlborough-wr/</w:t>
      </w:r>
    </w:p>
    <w:p w14:paraId="56FD4B29" w14:textId="06AA6F98" w:rsidR="00A83C83" w:rsidRPr="00DE5020" w:rsidRDefault="00DE5020" w:rsidP="00DE5020">
      <w:pPr>
        <w:rPr>
          <w:rStyle w:val="StyleUnderline"/>
        </w:rPr>
      </w:pPr>
      <w:r w:rsidRPr="00DE5020">
        <w:rPr>
          <w:sz w:val="12"/>
        </w:rPr>
        <w:t>ANDANA SHIVA, an Indian environmental activist, once </w:t>
      </w:r>
      <w:hyperlink r:id="rId171" w:history="1">
        <w:r w:rsidRPr="00DE5020">
          <w:rPr>
            <w:rStyle w:val="Hyperlink"/>
            <w:sz w:val="12"/>
          </w:rPr>
          <w:t>described</w:t>
        </w:r>
      </w:hyperlink>
      <w:r w:rsidRPr="00DE5020">
        <w:rPr>
          <w:sz w:val="12"/>
        </w:rPr>
        <w:t> growing one’s own food as “the most revolutionary act.” That idea is clearly echoed in </w:t>
      </w:r>
      <w:hyperlink r:id="rId172" w:history="1">
        <w:r w:rsidRPr="00DE5020">
          <w:rPr>
            <w:rStyle w:val="Hyperlink"/>
            <w:sz w:val="12"/>
          </w:rPr>
          <w:t>“Food or War,”</w:t>
        </w:r>
      </w:hyperlink>
      <w:r w:rsidRPr="00DE5020">
        <w:rPr>
          <w:sz w:val="12"/>
        </w:rPr>
        <w:t xml:space="preserve"> by Australian climate scholar Julian Cribb, in which he suggests that climate change threatens the very foundations of agriculture and calls for a scientific food revolution. </w:t>
      </w:r>
      <w:r w:rsidRPr="00DE5020">
        <w:rPr>
          <w:rStyle w:val="StyleUnderline"/>
        </w:rPr>
        <w:t>Ignoring the profound global challenges that endanger farming systems</w:t>
      </w:r>
      <w:r w:rsidRPr="00DE5020">
        <w:rPr>
          <w:sz w:val="12"/>
        </w:rPr>
        <w:t xml:space="preserve">, he argues, </w:t>
      </w:r>
      <w:r w:rsidRPr="00DE5020">
        <w:rPr>
          <w:rStyle w:val="StyleUnderline"/>
        </w:rPr>
        <w:t xml:space="preserve">may lead to </w:t>
      </w:r>
      <w:r w:rsidRPr="00DE5020">
        <w:rPr>
          <w:rStyle w:val="Emphasis"/>
        </w:rPr>
        <w:t>extensive warfare and famine</w:t>
      </w:r>
      <w:r w:rsidRPr="00DE5020">
        <w:rPr>
          <w:rStyle w:val="StyleUnderline"/>
        </w:rPr>
        <w:t xml:space="preserve"> in the near future.</w:t>
      </w:r>
    </w:p>
    <w:p w14:paraId="75F8EA6C" w14:textId="77777777" w:rsidR="00DE5020" w:rsidRPr="00DE5020" w:rsidRDefault="00DE5020" w:rsidP="00DE5020">
      <w:pPr>
        <w:rPr>
          <w:sz w:val="12"/>
        </w:rPr>
      </w:pPr>
      <w:r w:rsidRPr="00DE5020">
        <w:rPr>
          <w:sz w:val="12"/>
        </w:rPr>
        <w:t>“The most destructive object on the planet,” Cribb writes, “is the human jawbone.” Our agricultural ingenuity has enabled us to masterfully exploit our natural resources, Cribb maintains, but looming food insecurity, thanks to desertification, topsoil loss, dead zones in the ocean, and other climatic hazards, will ultimately lead to wars.</w:t>
      </w:r>
    </w:p>
    <w:p w14:paraId="69462D63" w14:textId="77777777" w:rsidR="00DE5020" w:rsidRPr="00DE5020" w:rsidRDefault="00DE5020" w:rsidP="00DE5020">
      <w:pPr>
        <w:rPr>
          <w:sz w:val="12"/>
        </w:rPr>
      </w:pPr>
      <w:r w:rsidRPr="00DE5020">
        <w:rPr>
          <w:sz w:val="12"/>
        </w:rPr>
        <w:t>“</w:t>
      </w:r>
      <w:r w:rsidRPr="00DE5020">
        <w:rPr>
          <w:rStyle w:val="StyleUnderline"/>
        </w:rPr>
        <w:t>That food wars will happen is </w:t>
      </w:r>
      <w:r w:rsidRPr="00DE5020">
        <w:rPr>
          <w:rStyle w:val="Emphasis"/>
        </w:rPr>
        <w:t>totally predictable</w:t>
      </w:r>
      <w:r w:rsidRPr="00DE5020">
        <w:rPr>
          <w:rStyle w:val="StyleUnderline"/>
        </w:rPr>
        <w:t xml:space="preserve"> — on the strength of what has occurred regularly during the past 20,000 years, and </w:t>
      </w:r>
      <w:r w:rsidRPr="00DE5020">
        <w:rPr>
          <w:rStyle w:val="Emphasis"/>
        </w:rPr>
        <w:t>what is happening right now</w:t>
      </w:r>
      <w:r w:rsidRPr="00DE5020">
        <w:rPr>
          <w:rStyle w:val="StyleUnderline"/>
        </w:rPr>
        <w:t xml:space="preserve"> in terms of rising food demand from a shrinking resource base</w:t>
      </w:r>
      <w:r w:rsidRPr="00DE5020">
        <w:rPr>
          <w:sz w:val="12"/>
        </w:rPr>
        <w:t>,” he writes. Despite his dire prognosis, Cribb later outlines several ways to avoid such wars, mainly through innovative “food for peace” farming techniques that he hopes will “see humanity through the human population peak of the mid-21st century, and down the other side.”</w:t>
      </w:r>
    </w:p>
    <w:p w14:paraId="44482E6B" w14:textId="77777777" w:rsidR="00DE5020" w:rsidRPr="00DE5020" w:rsidRDefault="00DE5020" w:rsidP="00DE5020">
      <w:pPr>
        <w:rPr>
          <w:rStyle w:val="StyleUnderline"/>
        </w:rPr>
      </w:pPr>
      <w:r w:rsidRPr="00DE5020">
        <w:rPr>
          <w:sz w:val="12"/>
        </w:rPr>
        <w:t xml:space="preserve">Cribb, a fellow of the Australian Academy of Technological Sciences and Engineering, has made a career </w:t>
      </w:r>
      <w:r w:rsidRPr="00DE5020">
        <w:rPr>
          <w:rStyle w:val="StyleUnderline"/>
        </w:rPr>
        <w:t xml:space="preserve">writing books on </w:t>
      </w:r>
      <w:r w:rsidRPr="00DE5020">
        <w:rPr>
          <w:rStyle w:val="Emphasis"/>
        </w:rPr>
        <w:t>existential risks</w:t>
      </w:r>
      <w:r w:rsidRPr="00DE5020">
        <w:rPr>
          <w:sz w:val="12"/>
        </w:rPr>
        <w:t xml:space="preserve"> with alarming titles like “Poisoned Planet” or “Surviving the 21st Century.” To build his case in “Food or War,” </w:t>
      </w:r>
      <w:r w:rsidRPr="00DE5020">
        <w:rPr>
          <w:rStyle w:val="StyleUnderline"/>
        </w:rPr>
        <w:t xml:space="preserve">he draws on </w:t>
      </w:r>
      <w:r w:rsidRPr="00DE5020">
        <w:rPr>
          <w:rStyle w:val="Emphasis"/>
        </w:rPr>
        <w:t>numerous historical examples</w:t>
      </w:r>
      <w:r w:rsidRPr="00DE5020">
        <w:rPr>
          <w:rStyle w:val="StyleUnderline"/>
        </w:rPr>
        <w:t xml:space="preserve"> </w:t>
      </w:r>
      <w:r w:rsidRPr="00DE5020">
        <w:rPr>
          <w:sz w:val="12"/>
        </w:rPr>
        <w:t xml:space="preserve">that may seem, on the surface, entirely unrelated to food scarcity, </w:t>
      </w:r>
      <w:r w:rsidRPr="00DE5020">
        <w:rPr>
          <w:rStyle w:val="StyleUnderline"/>
        </w:rPr>
        <w:t>such as the 30 Years’ War, fought in 17th-century Europe.</w:t>
      </w:r>
      <w:r w:rsidRPr="00DE5020">
        <w:rPr>
          <w:sz w:val="12"/>
        </w:rPr>
        <w:t xml:space="preserve"> But </w:t>
      </w:r>
      <w:r w:rsidRPr="00DE5020">
        <w:rPr>
          <w:rStyle w:val="StyleUnderline"/>
        </w:rPr>
        <w:t>that conflict and numerous others have been </w:t>
      </w:r>
      <w:hyperlink r:id="rId173" w:history="1">
        <w:r w:rsidRPr="00DE5020">
          <w:rPr>
            <w:rStyle w:val="StyleUnderline"/>
          </w:rPr>
          <w:t>linked</w:t>
        </w:r>
      </w:hyperlink>
      <w:r w:rsidRPr="00DE5020">
        <w:rPr>
          <w:rStyle w:val="StyleUnderline"/>
        </w:rPr>
        <w:t xml:space="preserve"> to </w:t>
      </w:r>
      <w:r w:rsidRPr="00DE5020">
        <w:rPr>
          <w:rStyle w:val="Emphasis"/>
        </w:rPr>
        <w:t>localized fluctuations in climate</w:t>
      </w:r>
      <w:r w:rsidRPr="00DE5020">
        <w:rPr>
          <w:rStyle w:val="StyleUnderline"/>
        </w:rPr>
        <w:t>, such as “The Little Ice Age,”</w:t>
      </w:r>
      <w:r w:rsidRPr="00DE5020">
        <w:rPr>
          <w:sz w:val="12"/>
        </w:rPr>
        <w:t xml:space="preserve"> a </w:t>
      </w:r>
      <w:hyperlink r:id="rId174" w:history="1">
        <w:r w:rsidRPr="00DE5020">
          <w:rPr>
            <w:rStyle w:val="Hyperlink"/>
            <w:sz w:val="12"/>
          </w:rPr>
          <w:t>period of cooling</w:t>
        </w:r>
      </w:hyperlink>
      <w:r w:rsidRPr="00DE5020">
        <w:rPr>
          <w:sz w:val="12"/>
        </w:rPr>
        <w:t> between the 16th and 19th centuries, </w:t>
      </w:r>
      <w:hyperlink r:id="rId175" w:history="1">
        <w:r w:rsidRPr="00DE5020">
          <w:rPr>
            <w:rStyle w:val="StyleUnderline"/>
          </w:rPr>
          <w:t>that resulted in</w:t>
        </w:r>
      </w:hyperlink>
      <w:r w:rsidRPr="00DE5020">
        <w:rPr>
          <w:rStyle w:val="StyleUnderline"/>
        </w:rPr>
        <w:t> crop failure, starvation, and ultimately war. Similar climatic links have been proposed for the fall of the </w:t>
      </w:r>
      <w:hyperlink r:id="rId176" w:history="1">
        <w:r w:rsidRPr="00DE5020">
          <w:rPr>
            <w:rStyle w:val="Emphasis"/>
          </w:rPr>
          <w:t>Roman Empire</w:t>
        </w:r>
      </w:hyperlink>
      <w:r w:rsidRPr="00DE5020">
        <w:rPr>
          <w:rStyle w:val="StyleUnderline"/>
        </w:rPr>
        <w:t>, the collapse of the </w:t>
      </w:r>
      <w:hyperlink r:id="rId177" w:history="1">
        <w:r w:rsidRPr="00DE5020">
          <w:rPr>
            <w:rStyle w:val="Emphasis"/>
          </w:rPr>
          <w:t>Ming dynasty</w:t>
        </w:r>
      </w:hyperlink>
      <w:r w:rsidRPr="00DE5020">
        <w:rPr>
          <w:rStyle w:val="StyleUnderline"/>
        </w:rPr>
        <w:t> in 17th-century China, and even harsh winters that preceded major crop failures leading to the </w:t>
      </w:r>
      <w:hyperlink r:id="rId178" w:history="1">
        <w:r w:rsidRPr="00DE5020">
          <w:rPr>
            <w:rStyle w:val="Emphasis"/>
          </w:rPr>
          <w:t>Russian Revolution</w:t>
        </w:r>
      </w:hyperlink>
      <w:r w:rsidRPr="00DE5020">
        <w:rPr>
          <w:rStyle w:val="StyleUnderline"/>
        </w:rPr>
        <w:t> of 1905.</w:t>
      </w:r>
    </w:p>
    <w:p w14:paraId="20299797" w14:textId="77777777" w:rsidR="00DE5020" w:rsidRPr="00DE5020" w:rsidRDefault="00DE5020" w:rsidP="00DE5020">
      <w:pPr>
        <w:rPr>
          <w:sz w:val="12"/>
        </w:rPr>
      </w:pPr>
      <w:r w:rsidRPr="00DE5020">
        <w:rPr>
          <w:sz w:val="12"/>
        </w:rPr>
        <w:t>War itself, of course, also results in starvation. At least </w:t>
      </w:r>
      <w:hyperlink r:id="rId179" w:history="1">
        <w:r w:rsidRPr="00DE5020">
          <w:rPr>
            <w:rStyle w:val="Hyperlink"/>
            <w:sz w:val="12"/>
          </w:rPr>
          <w:t>105 million</w:t>
        </w:r>
      </w:hyperlink>
      <w:r w:rsidRPr="00DE5020">
        <w:rPr>
          <w:sz w:val="12"/>
        </w:rPr>
        <w:t> people have died from famine or forced starvation since 1870, more than half the total killed in combat. And wartime malnourishment can lead to still more conflicts, as in the case of roiling civil wars that have plagued Sudan since 1955. Like Ouroboros, the mythical snake that eats itself, war and famine are deeply interconnected.</w:t>
      </w:r>
    </w:p>
    <w:p w14:paraId="76A931BA" w14:textId="77777777" w:rsidR="00DE5020" w:rsidRPr="00DE5020" w:rsidRDefault="00DE5020" w:rsidP="00DE5020">
      <w:pPr>
        <w:rPr>
          <w:sz w:val="12"/>
        </w:rPr>
      </w:pPr>
      <w:r w:rsidRPr="00DE5020">
        <w:rPr>
          <w:rStyle w:val="Emphasis"/>
        </w:rPr>
        <w:t>Modern hostilities are no exception</w:t>
      </w:r>
      <w:r w:rsidRPr="00DE5020">
        <w:rPr>
          <w:sz w:val="12"/>
        </w:rPr>
        <w:t xml:space="preserve">, Cribb notes, </w:t>
      </w:r>
      <w:r w:rsidRPr="00DE5020">
        <w:rPr>
          <w:rStyle w:val="StyleUnderline"/>
        </w:rPr>
        <w:t xml:space="preserve">citing examples across the </w:t>
      </w:r>
      <w:r w:rsidRPr="00DE5020">
        <w:rPr>
          <w:rStyle w:val="Emphasis"/>
        </w:rPr>
        <w:t>Middle East</w:t>
      </w:r>
      <w:r w:rsidRPr="00DE5020">
        <w:rPr>
          <w:rStyle w:val="StyleUnderline"/>
        </w:rPr>
        <w:t xml:space="preserve"> and </w:t>
      </w:r>
      <w:r w:rsidRPr="00DE5020">
        <w:rPr>
          <w:rStyle w:val="Emphasis"/>
        </w:rPr>
        <w:t>Northern Africa</w:t>
      </w:r>
      <w:r w:rsidRPr="00DE5020">
        <w:rPr>
          <w:rStyle w:val="StyleUnderline"/>
        </w:rPr>
        <w:t>.</w:t>
      </w:r>
      <w:r w:rsidRPr="00DE5020">
        <w:rPr>
          <w:sz w:val="12"/>
        </w:rPr>
        <w:t xml:space="preserve"> </w:t>
      </w:r>
      <w:r w:rsidRPr="00DE5020">
        <w:rPr>
          <w:rStyle w:val="StyleUnderline"/>
        </w:rPr>
        <w:t xml:space="preserve">Hunger is now </w:t>
      </w:r>
      <w:r w:rsidRPr="00DE5020">
        <w:rPr>
          <w:rStyle w:val="Emphasis"/>
        </w:rPr>
        <w:t>commonly </w:t>
      </w:r>
      <w:hyperlink r:id="rId180" w:history="1">
        <w:r w:rsidRPr="00DE5020">
          <w:rPr>
            <w:rStyle w:val="Emphasis"/>
          </w:rPr>
          <w:t>weaponized</w:t>
        </w:r>
      </w:hyperlink>
      <w:r w:rsidRPr="00DE5020">
        <w:rPr>
          <w:rStyle w:val="StyleUnderline"/>
        </w:rPr>
        <w:t xml:space="preserve">, as in conflicts like the </w:t>
      </w:r>
      <w:r w:rsidRPr="00DE5020">
        <w:rPr>
          <w:rStyle w:val="Emphasis"/>
        </w:rPr>
        <w:t>Yemen civil war</w:t>
      </w:r>
      <w:r w:rsidRPr="00DE5020">
        <w:rPr>
          <w:rStyle w:val="StyleUnderline"/>
        </w:rPr>
        <w:t>, currently the </w:t>
      </w:r>
      <w:hyperlink r:id="rId181" w:history="1">
        <w:r w:rsidRPr="00DE5020">
          <w:rPr>
            <w:rStyle w:val="StyleUnderline"/>
          </w:rPr>
          <w:t>world’s largest food crisis</w:t>
        </w:r>
      </w:hyperlink>
      <w:r w:rsidRPr="00DE5020">
        <w:rPr>
          <w:rStyle w:val="StyleUnderline"/>
        </w:rPr>
        <w:t> with approximately 56 percent of the population — some 17 million people — facing life-threatening food shortages</w:t>
      </w:r>
      <w:r w:rsidRPr="00DE5020">
        <w:rPr>
          <w:sz w:val="12"/>
        </w:rPr>
        <w:t xml:space="preserve">. </w:t>
      </w:r>
      <w:r w:rsidRPr="00DE5020">
        <w:rPr>
          <w:rStyle w:val="StyleUnderline"/>
        </w:rPr>
        <w:t>The complex </w:t>
      </w:r>
      <w:hyperlink r:id="rId182" w:history="1">
        <w:r w:rsidRPr="00DE5020">
          <w:rPr>
            <w:rStyle w:val="StyleUnderline"/>
          </w:rPr>
          <w:t>cause</w:t>
        </w:r>
      </w:hyperlink>
      <w:r w:rsidRPr="00DE5020">
        <w:rPr>
          <w:rStyle w:val="StyleUnderline"/>
        </w:rPr>
        <w:t> of the Yemen war traces back in part</w:t>
      </w:r>
      <w:r w:rsidRPr="00DE5020">
        <w:rPr>
          <w:sz w:val="12"/>
        </w:rPr>
        <w:t>, Cribb notes</w:t>
      </w:r>
      <w:r w:rsidRPr="00DE5020">
        <w:rPr>
          <w:rStyle w:val="StyleUnderline"/>
        </w:rPr>
        <w:t>, to regional food insecurity, when approximately 40 percent of people lived below the poverty line, most suffering from some form of malnutrition, according to </w:t>
      </w:r>
      <w:hyperlink r:id="rId183" w:history="1">
        <w:r w:rsidRPr="00DE5020">
          <w:rPr>
            <w:rStyle w:val="StyleUnderline"/>
          </w:rPr>
          <w:t>The Guardian</w:t>
        </w:r>
      </w:hyperlink>
      <w:r w:rsidRPr="00DE5020">
        <w:rPr>
          <w:rStyle w:val="StyleUnderline"/>
        </w:rPr>
        <w:t xml:space="preserve">. This instability was a stimulating component of the 2010 </w:t>
      </w:r>
      <w:r w:rsidRPr="00DE5020">
        <w:rPr>
          <w:rStyle w:val="Emphasis"/>
        </w:rPr>
        <w:t>Arab Spring</w:t>
      </w:r>
      <w:r w:rsidRPr="00DE5020">
        <w:rPr>
          <w:sz w:val="12"/>
        </w:rPr>
        <w:t>, a revolt that dissolved into the humanitarian disaster witnessed today.</w:t>
      </w:r>
    </w:p>
    <w:p w14:paraId="053BA463" w14:textId="3F837EDF" w:rsidR="00A83C83" w:rsidRPr="00DE5020" w:rsidRDefault="00DE5020" w:rsidP="00DE5020">
      <w:pPr>
        <w:rPr>
          <w:rStyle w:val="Emphasis"/>
        </w:rPr>
      </w:pPr>
      <w:r w:rsidRPr="00DE5020">
        <w:rPr>
          <w:rStyle w:val="StyleUnderline"/>
        </w:rPr>
        <w:t xml:space="preserve">Cribb underlines similar trends in </w:t>
      </w:r>
      <w:r w:rsidRPr="00DE5020">
        <w:rPr>
          <w:rStyle w:val="Emphasis"/>
        </w:rPr>
        <w:t>Syria and South Sudan</w:t>
      </w:r>
      <w:r w:rsidRPr="00DE5020">
        <w:rPr>
          <w:rStyle w:val="StyleUnderline"/>
        </w:rPr>
        <w:t>, warning that similar conflicts are likely to unfold as climate change batters humanity’s ability to grow food. Heat waves, freakishly powerful flood storms, and ecosystem collapse — events that now </w:t>
      </w:r>
      <w:hyperlink r:id="rId184" w:history="1">
        <w:r w:rsidRPr="00DE5020">
          <w:rPr>
            <w:rStyle w:val="StyleUnderline"/>
          </w:rPr>
          <w:t xml:space="preserve">occur on a </w:t>
        </w:r>
        <w:r w:rsidRPr="00DE5020">
          <w:rPr>
            <w:rStyle w:val="Emphasis"/>
          </w:rPr>
          <w:t>weekly basis</w:t>
        </w:r>
      </w:hyperlink>
      <w:r w:rsidRPr="00DE5020">
        <w:rPr>
          <w:sz w:val="12"/>
        </w:rPr>
        <w:t xml:space="preserve">, according to the United Nations — </w:t>
      </w:r>
      <w:r w:rsidRPr="00DE5020">
        <w:rPr>
          <w:rStyle w:val="StyleUnderline"/>
        </w:rPr>
        <w:t xml:space="preserve">make farming, and thus global food supply, </w:t>
      </w:r>
      <w:r w:rsidRPr="00DE5020">
        <w:rPr>
          <w:rStyle w:val="Emphasis"/>
        </w:rPr>
        <w:t>extremely precarious.</w:t>
      </w:r>
    </w:p>
    <w:p w14:paraId="09709455" w14:textId="64803862" w:rsidR="00A83C83" w:rsidRPr="000A1FED" w:rsidRDefault="00A83C83" w:rsidP="00064CC8">
      <w:pPr>
        <w:rPr>
          <w:u w:val="single"/>
        </w:rPr>
      </w:pPr>
      <w:r w:rsidRPr="00A83C83">
        <w:rPr>
          <w:sz w:val="12"/>
        </w:rPr>
        <w:t>Cribb writes that “</w:t>
      </w:r>
      <w:r w:rsidRPr="00A83C83">
        <w:rPr>
          <w:rStyle w:val="Emphasis"/>
        </w:rPr>
        <w:t>there is no country</w:t>
      </w:r>
      <w:r w:rsidRPr="00A83C83">
        <w:rPr>
          <w:rStyle w:val="StyleUnderline"/>
        </w:rPr>
        <w:t xml:space="preserve">, no matter how food secure it may deem itself, </w:t>
      </w:r>
      <w:r w:rsidRPr="00A83C83">
        <w:rPr>
          <w:rStyle w:val="Emphasis"/>
        </w:rPr>
        <w:t xml:space="preserve">that is immune </w:t>
      </w:r>
      <w:r w:rsidRPr="00A83C83">
        <w:rPr>
          <w:rStyle w:val="StyleUnderline"/>
        </w:rPr>
        <w:t>from this type of conflict once politics, climate, environmental collapse, and military power compound their lethal brew</w:t>
      </w:r>
      <w:r w:rsidRPr="00A83C83">
        <w:rPr>
          <w:sz w:val="12"/>
        </w:rPr>
        <w:t xml:space="preserve">.” </w:t>
      </w:r>
      <w:r w:rsidRPr="00A83C83">
        <w:rPr>
          <w:rStyle w:val="StyleUnderline"/>
        </w:rPr>
        <w:t xml:space="preserve">This threat is </w:t>
      </w:r>
      <w:r w:rsidRPr="00A83C83">
        <w:rPr>
          <w:rStyle w:val="Emphasis"/>
        </w:rPr>
        <w:t>especially dire</w:t>
      </w:r>
      <w:r w:rsidRPr="00A83C83">
        <w:rPr>
          <w:rStyle w:val="StyleUnderline"/>
        </w:rPr>
        <w:t xml:space="preserve"> in Southeast Asia</w:t>
      </w:r>
      <w:r w:rsidRPr="00A83C83">
        <w:rPr>
          <w:sz w:val="12"/>
        </w:rPr>
        <w:t xml:space="preserve">, Cribb warns, </w:t>
      </w:r>
      <w:r w:rsidRPr="00A83C83">
        <w:rPr>
          <w:rStyle w:val="StyleUnderline"/>
        </w:rPr>
        <w:t xml:space="preserve">as </w:t>
      </w:r>
      <w:r w:rsidRPr="00A83C83">
        <w:rPr>
          <w:rStyle w:val="Emphasis"/>
        </w:rPr>
        <w:t>two nuclear-armed nations</w:t>
      </w:r>
      <w:r w:rsidRPr="00A83C83">
        <w:rPr>
          <w:rStyle w:val="StyleUnderline"/>
        </w:rPr>
        <w:t xml:space="preserve">, Pakistan and India, are beset by water shortages and rampant pollution. Even a relatively small nuclear engagement could lead to </w:t>
      </w:r>
      <w:r w:rsidRPr="00A83C83">
        <w:rPr>
          <w:rStyle w:val="Emphasis"/>
        </w:rPr>
        <w:t>global crop failure</w:t>
      </w:r>
      <w:r w:rsidRPr="00A83C83">
        <w:rPr>
          <w:rStyle w:val="StyleUnderline"/>
        </w:rPr>
        <w:t>.</w:t>
      </w:r>
    </w:p>
    <w:p w14:paraId="49650D2E" w14:textId="77777777" w:rsidR="002D050E" w:rsidRDefault="002D050E" w:rsidP="00064CC8"/>
    <w:p w14:paraId="34C2E668" w14:textId="77777777" w:rsidR="002D050E" w:rsidRDefault="002D050E" w:rsidP="00064CC8"/>
    <w:p w14:paraId="44E0677A" w14:textId="77777777" w:rsidR="000A1FED" w:rsidRDefault="000A1FED" w:rsidP="00064CC8"/>
    <w:p w14:paraId="6832674D" w14:textId="268B9CEC" w:rsidR="000A1FED" w:rsidRDefault="00B27B65" w:rsidP="00B27B65">
      <w:pPr>
        <w:pStyle w:val="Heading3"/>
      </w:pPr>
      <w:r>
        <w:t xml:space="preserve">Instability </w:t>
      </w:r>
    </w:p>
    <w:p w14:paraId="2E1F838F" w14:textId="77777777" w:rsidR="00B27B65" w:rsidRPr="00C27CA9" w:rsidRDefault="00B27B65" w:rsidP="00B27B65">
      <w:pPr>
        <w:pStyle w:val="Heading4"/>
      </w:pPr>
      <w:r w:rsidRPr="00C27CA9">
        <w:t xml:space="preserve">Food insecurity is a conflict multiplier and causes societal cleavage. </w:t>
      </w:r>
    </w:p>
    <w:p w14:paraId="0A06D188" w14:textId="77777777" w:rsidR="00B27B65" w:rsidRDefault="00B27B65" w:rsidP="00B27B65">
      <w:r w:rsidRPr="00B07898">
        <w:rPr>
          <w:rStyle w:val="Style13ptBold"/>
        </w:rPr>
        <w:t>Sova 4/21</w:t>
      </w:r>
      <w:r>
        <w:rPr>
          <w:sz w:val="14"/>
        </w:rPr>
        <w:t xml:space="preserve"> </w:t>
      </w:r>
      <w:r w:rsidRPr="00B07898">
        <w:t>Chase Sova, Chase Sova is senior director of Public Policy and Research at World Food Program USA (WFP USA), Eilish Zembilci,</w:t>
      </w:r>
      <w:r w:rsidRPr="00946EA0">
        <w:t xml:space="preserve"> Eilish Zembilci is the former program manager of the CSIS Global Food Security Program and is currently earning her MPP from the Sanford School of Public Policy at Duke University while serving as an independent contractor with World Food Program USA</w:t>
      </w:r>
      <w:r>
        <w:t>,</w:t>
      </w:r>
      <w:r w:rsidRPr="00B07898">
        <w:t xml:space="preserve"> April 21st, 2023, “Dangerously Hungry: The Link between Food Insecurity and Conflict”, Center for Strategic and International Studies, </w:t>
      </w:r>
      <w:hyperlink r:id="rId185" w:history="1">
        <w:r w:rsidRPr="00B07898">
          <w:rPr>
            <w:rStyle w:val="Hyperlink"/>
          </w:rPr>
          <w:t>https://www.csis.org/analysis/dangerously-hungry-link-between-food-insecurity-and-conflict</w:t>
        </w:r>
      </w:hyperlink>
      <w:r w:rsidRPr="00B07898">
        <w:t>, liam.</w:t>
      </w:r>
    </w:p>
    <w:p w14:paraId="42A0F3F2" w14:textId="77777777" w:rsidR="00B27B65" w:rsidRPr="00C27CA9" w:rsidRDefault="00B27B65" w:rsidP="00B27B65">
      <w:pPr>
        <w:rPr>
          <w:sz w:val="14"/>
        </w:rPr>
      </w:pPr>
      <w:r w:rsidRPr="00C27CA9">
        <w:rPr>
          <w:sz w:val="14"/>
        </w:rPr>
        <w:t>Economist Paul Collier once wrote that “war is development in reverse.” That conflict inevitably produces poverty and hunger is a theory that has been tested—and proven true—in every major clash across human history. It is believed, for example, that more people died of starvation and starvation-related disease than from combat during the Second World War.</w:t>
      </w:r>
    </w:p>
    <w:p w14:paraId="33BB64D4" w14:textId="77777777" w:rsidR="00B27B65" w:rsidRPr="00C27CA9" w:rsidRDefault="00B27B65" w:rsidP="00B27B65">
      <w:pPr>
        <w:rPr>
          <w:sz w:val="14"/>
        </w:rPr>
      </w:pPr>
      <w:r w:rsidRPr="00C27CA9">
        <w:rPr>
          <w:sz w:val="14"/>
        </w:rPr>
        <w:t xml:space="preserve">But it is also true that </w:t>
      </w:r>
      <w:r w:rsidRPr="00946EA0">
        <w:rPr>
          <w:u w:val="single"/>
        </w:rPr>
        <w:t xml:space="preserve">hunger and </w:t>
      </w:r>
      <w:r w:rsidRPr="00C27CA9">
        <w:rPr>
          <w:highlight w:val="cyan"/>
          <w:u w:val="single"/>
        </w:rPr>
        <w:t>food insecurity can lead to instability</w:t>
      </w:r>
      <w:r w:rsidRPr="00C27CA9">
        <w:rPr>
          <w:sz w:val="14"/>
        </w:rPr>
        <w:t xml:space="preserve">. </w:t>
      </w:r>
      <w:r w:rsidRPr="00946EA0">
        <w:rPr>
          <w:u w:val="single"/>
        </w:rPr>
        <w:t>There is a vicious feedback loop between conflict and hunger</w:t>
      </w:r>
      <w:r w:rsidRPr="00C27CA9">
        <w:rPr>
          <w:sz w:val="14"/>
        </w:rPr>
        <w:t xml:space="preserve"> currently at play in dozens of countries around the world. </w:t>
      </w:r>
      <w:r w:rsidRPr="00946EA0">
        <w:rPr>
          <w:u w:val="single"/>
        </w:rPr>
        <w:t xml:space="preserve">War drives hunger and </w:t>
      </w:r>
      <w:r w:rsidRPr="00C27CA9">
        <w:rPr>
          <w:highlight w:val="cyan"/>
          <w:u w:val="single"/>
        </w:rPr>
        <w:t>hunger drives war</w:t>
      </w:r>
      <w:r w:rsidRPr="00946EA0">
        <w:rPr>
          <w:u w:val="single"/>
        </w:rPr>
        <w:t>.</w:t>
      </w:r>
    </w:p>
    <w:p w14:paraId="3717F1A8" w14:textId="77777777" w:rsidR="00B27B65" w:rsidRPr="00C27CA9" w:rsidRDefault="00B27B65" w:rsidP="00B27B65">
      <w:pPr>
        <w:rPr>
          <w:sz w:val="14"/>
        </w:rPr>
      </w:pPr>
      <w:r w:rsidRPr="00C27CA9">
        <w:rPr>
          <w:sz w:val="14"/>
        </w:rPr>
        <w:t xml:space="preserve">In 2017, the World Food Program USA (WFP USA) produced a report titled Winning the Peace: Hunger and Instability. It was a comprehensive review of the literature on “food-related instability”—or the ways that hunger drives conflict. At the time, U.S. lawmakers knew anecdotally that this relationship existed. Former Senate Agriculture Committee chair Pat Roberts (D-KS) said in a 2015 speech, “Show me a nation that cannot feed itself, and I’ll show you a nation in chaos.” Others, like Senator Lindsey Graham (R-SC), frequently warned that </w:t>
      </w:r>
      <w:r w:rsidRPr="00946EA0">
        <w:rPr>
          <w:u w:val="single"/>
        </w:rPr>
        <w:t xml:space="preserve">providing </w:t>
      </w:r>
      <w:r w:rsidRPr="00C27CA9">
        <w:rPr>
          <w:highlight w:val="cyan"/>
          <w:u w:val="single"/>
        </w:rPr>
        <w:t>humanitarian assistance</w:t>
      </w:r>
      <w:r w:rsidRPr="00C27CA9">
        <w:rPr>
          <w:sz w:val="14"/>
        </w:rPr>
        <w:t xml:space="preserve"> in some of the world’s most complex emergencies </w:t>
      </w:r>
      <w:r w:rsidRPr="00946EA0">
        <w:rPr>
          <w:u w:val="single"/>
        </w:rPr>
        <w:t xml:space="preserve">was </w:t>
      </w:r>
      <w:r w:rsidRPr="00C27CA9">
        <w:rPr>
          <w:highlight w:val="cyan"/>
          <w:u w:val="single"/>
        </w:rPr>
        <w:t>necessary to avoid</w:t>
      </w:r>
      <w:r w:rsidRPr="00946EA0">
        <w:rPr>
          <w:u w:val="single"/>
        </w:rPr>
        <w:t xml:space="preserve"> more costly</w:t>
      </w:r>
      <w:r w:rsidRPr="00C27CA9">
        <w:rPr>
          <w:sz w:val="14"/>
        </w:rPr>
        <w:t>—in both blood and treasure—</w:t>
      </w:r>
      <w:r w:rsidRPr="00C27CA9">
        <w:rPr>
          <w:highlight w:val="cyan"/>
          <w:u w:val="single"/>
        </w:rPr>
        <w:t>engagements</w:t>
      </w:r>
      <w:r w:rsidRPr="00C27CA9">
        <w:rPr>
          <w:sz w:val="14"/>
        </w:rPr>
        <w:t>.</w:t>
      </w:r>
    </w:p>
    <w:p w14:paraId="2C9E8F4D" w14:textId="77777777" w:rsidR="00B27B65" w:rsidRPr="00C27CA9" w:rsidRDefault="00B27B65" w:rsidP="00B27B65">
      <w:pPr>
        <w:rPr>
          <w:sz w:val="14"/>
        </w:rPr>
      </w:pPr>
      <w:r w:rsidRPr="00C27CA9">
        <w:rPr>
          <w:sz w:val="14"/>
        </w:rPr>
        <w:t>Winning the Peace provided a snapshot of what the academic community knew about the relationship between food insecurity and conflict. With Russia’s invasion of Ukraine in February of 2022, the lingering economic impacts of the Covid-19 pandemic, and a rise in extreme climate events around the world, 2022 was a year of unprecedented global hunger. Predictably, global instability rose in tandem. At least 12,500 protests occurred last year in countries facing rapid food and fuel price increases.</w:t>
      </w:r>
    </w:p>
    <w:p w14:paraId="59EC4B92" w14:textId="77777777" w:rsidR="00B27B65" w:rsidRPr="00C27CA9" w:rsidRDefault="00B27B65" w:rsidP="00B27B65">
      <w:pPr>
        <w:rPr>
          <w:sz w:val="14"/>
        </w:rPr>
      </w:pPr>
      <w:r w:rsidRPr="00C27CA9">
        <w:rPr>
          <w:sz w:val="14"/>
        </w:rPr>
        <w:t>Academic literature on food-related instability has grown significantly in the last half decade. In fact, almost 50 percent of all the research to be published on food-related instability over the past 20 years has been produced in the last five years alone. A new report by WFP USA, launched in April of 2023, aims to capture this latest thinking in a review of 60 peer-reviewed academic studies produced between 2017 and 2022. Dangerously Hungry is a study of studies. This commentary is a literature review of such studies and discusses specific drivers and motivators of food-related instability, and how to create an improved framework for understanding of the complex relationship between food insecurity and conflict.</w:t>
      </w:r>
    </w:p>
    <w:p w14:paraId="591C0EA2" w14:textId="77777777" w:rsidR="00B27B65" w:rsidRPr="00C27CA9" w:rsidRDefault="00B27B65" w:rsidP="00B27B65">
      <w:pPr>
        <w:rPr>
          <w:sz w:val="14"/>
        </w:rPr>
      </w:pPr>
      <w:r w:rsidRPr="00C27CA9">
        <w:rPr>
          <w:sz w:val="14"/>
        </w:rPr>
        <w:t>Drivers of Food-Related Instability</w:t>
      </w:r>
    </w:p>
    <w:p w14:paraId="246A3A97" w14:textId="77777777" w:rsidR="00B27B65" w:rsidRPr="00C27CA9" w:rsidRDefault="00B27B65" w:rsidP="00B27B65">
      <w:pPr>
        <w:rPr>
          <w:sz w:val="14"/>
        </w:rPr>
      </w:pPr>
      <w:r w:rsidRPr="00C27CA9">
        <w:rPr>
          <w:sz w:val="14"/>
        </w:rPr>
        <w:t xml:space="preserve">This review finds that food-related instability has three main drivers: climate change, conflict over natural resources, and economic shocks. </w:t>
      </w:r>
    </w:p>
    <w:p w14:paraId="1A566F40" w14:textId="77777777" w:rsidR="00B27B65" w:rsidRPr="00C27CA9" w:rsidRDefault="00B27B65" w:rsidP="00B27B65">
      <w:pPr>
        <w:rPr>
          <w:sz w:val="14"/>
        </w:rPr>
      </w:pPr>
      <w:r w:rsidRPr="00C27CA9">
        <w:rPr>
          <w:sz w:val="14"/>
        </w:rPr>
        <w:t>Almost half of all studies reviewed in Dangerously Hungry investigate food-related instability through the lens of climate change: precipitation change, drought, temperature spikes, desertification, and other adverse climate events. This trend reflects tremendous growth in climate security literature in recent years. Many of these studies focus on food systems, often the first sector to feel the impacts of climate change. One study from Kyung Hee University in South Korea, for example, shows that high temperatures during corn growing seasons in sub-Saharan Africa reduced yields and led to a rise in civil conflict. The author suggests that with continued warming, civil conflict in the region is expected to increase by over 30 percent in the coming decade. Meanwhile, another Harvard University study finds that below-average rainfall can increase the likelihood of civil war in Africa by as much as 2.3 percent. In Somalia specifically, a country plagued by long-term droughts, decreases in annual precipitation across the country were associated with an increase in domestic terrorist attacks between 1991 and 2019. The impact of climate change on food systems is driving conflict around the world.</w:t>
      </w:r>
    </w:p>
    <w:p w14:paraId="00F6AD2A" w14:textId="77777777" w:rsidR="00B27B65" w:rsidRPr="00C27CA9" w:rsidRDefault="00B27B65" w:rsidP="00B27B65">
      <w:pPr>
        <w:rPr>
          <w:sz w:val="14"/>
        </w:rPr>
      </w:pPr>
      <w:r w:rsidRPr="00C27CA9">
        <w:rPr>
          <w:sz w:val="14"/>
        </w:rPr>
        <w:t>A second driver of food-related instability is competition over natural resources. Conflicts between pastoralists and farmers in the African Sahel are among the most studied examples of food-related instability in this space. Farmer-herder conflict or “pastoralist violence” has increased greatly in the last decade in West and Central Africa, particularly in Nigeria, central Mali and northern Burkina Faso. This includes cattle raids, communal or ethnic violence over land and water resources, and conflict driven by association with violent extremist movements. These trends are exacerbated by fast-spreading desertification and multi-year droughts across the African Sahel. According to the African Center for Strategic Studies, more than 15,000 people have been killed in farmer-herder related conflicts in the last decade alone.</w:t>
      </w:r>
    </w:p>
    <w:p w14:paraId="125DDF9B" w14:textId="77777777" w:rsidR="00B27B65" w:rsidRPr="00C27CA9" w:rsidRDefault="00B27B65" w:rsidP="00B27B65">
      <w:pPr>
        <w:rPr>
          <w:sz w:val="14"/>
        </w:rPr>
      </w:pPr>
      <w:r w:rsidRPr="00C27CA9">
        <w:rPr>
          <w:sz w:val="14"/>
        </w:rPr>
        <w:t>Dangerously Hungry also sheds new light on the ways that agricultural abundance has also been linked to violence. For example, in studying the impacts of wheat and corn production across Africa, Ore Koren of Indiana University suggests that “contrary to previous expectations, conflict is driven by higher yields, on average, and not by scarcity.” In these situations of abundance, rebel groups are more likely to use violence to secure access to food resources. Indeed, he shows that the probability of rebel attacks increased significantly in areas with high agricultural potential. This is commonly referred to as “strategic conflict.” What the author is referring to in this case, however, is best considered “relative abundance”—conflict over pockets of agricultural productivity in otherwise scarce settings.</w:t>
      </w:r>
    </w:p>
    <w:p w14:paraId="3657EB64" w14:textId="77777777" w:rsidR="00B27B65" w:rsidRPr="00C27CA9" w:rsidRDefault="00B27B65" w:rsidP="00B27B65">
      <w:pPr>
        <w:rPr>
          <w:sz w:val="14"/>
        </w:rPr>
      </w:pPr>
      <w:r w:rsidRPr="00C27CA9">
        <w:rPr>
          <w:sz w:val="14"/>
        </w:rPr>
        <w:t>Finally, food-related instability is driven by economic shocks. The 2007–2008 global food price crisis led to social unrest in at least 40 low- and middle-income countries in what has been termed the “silent tsunami;” it was the subject of significant attention in the Winning the Peace report. The food price crisis of 2022 bears remarkable similarities to 2008. According to analysis from the International Food Policy Research Institute, food prices were on the rise due to “uneven recovery from the COVID-19 crisis from surges in global demand and supply disruptions from transport and logistics.” This confluence of stressors resulted in a global market that was unprepared for the wheat, maize, oilseed, fuel, and fertilizer supply disruptions caused by Russia’s invasion of Ukraine. By the summer of 2022, more than 20 countries were facing protests and riots related, at least in part, to high food prices.</w:t>
      </w:r>
    </w:p>
    <w:p w14:paraId="65EE3581" w14:textId="77777777" w:rsidR="00B27B65" w:rsidRPr="00C27CA9" w:rsidRDefault="00B27B65" w:rsidP="00B27B65">
      <w:pPr>
        <w:rPr>
          <w:sz w:val="14"/>
        </w:rPr>
      </w:pPr>
      <w:r w:rsidRPr="00C27CA9">
        <w:rPr>
          <w:sz w:val="14"/>
        </w:rPr>
        <w:t>Peer-reviewed research on the 2022 global food price crisis is still forthcoming, but several authors have already estimated the downstream effects it has had, and will continue to have, on conflict. Tufts University economist Eoin McGuirk and deputy director of Stanford’s Center on Food Security and the Environment, Marshall Burke, for example, have studied the impact of Russia’s war on Ukraine on producer and consumer price indexes, and the effect of these indexes on violence in Africa. They estimate that “the weighted average effect of the Russian invasion to be an increase in intergroup conflict in Africa of 5.3%.” That is after considering the conflict-reducing effects of increased prices for farmers across the continent; the economic impacts in the agricultural sector are, after all, two-sided. It continues to be the case that, generally, increased food prices lead to reduced conflict in food-producing areas and increased conflict in food consuming areas.</w:t>
      </w:r>
    </w:p>
    <w:p w14:paraId="7E8773BF" w14:textId="77777777" w:rsidR="00B27B65" w:rsidRPr="00C27CA9" w:rsidRDefault="00B27B65" w:rsidP="00B27B65">
      <w:pPr>
        <w:rPr>
          <w:sz w:val="14"/>
        </w:rPr>
      </w:pPr>
      <w:r w:rsidRPr="00C27CA9">
        <w:rPr>
          <w:sz w:val="14"/>
        </w:rPr>
        <w:t xml:space="preserve">Motivators of Food-Related Instability </w:t>
      </w:r>
    </w:p>
    <w:p w14:paraId="2D705715" w14:textId="77777777" w:rsidR="00B27B65" w:rsidRPr="00C27CA9" w:rsidRDefault="00B27B65" w:rsidP="00B27B65">
      <w:pPr>
        <w:rPr>
          <w:sz w:val="14"/>
        </w:rPr>
      </w:pPr>
      <w:r w:rsidRPr="00C27CA9">
        <w:rPr>
          <w:rStyle w:val="Emphasis"/>
          <w:highlight w:val="cyan"/>
        </w:rPr>
        <w:t>Modern conflicts are</w:t>
      </w:r>
      <w:r w:rsidRPr="00A65D91">
        <w:rPr>
          <w:rStyle w:val="Emphasis"/>
        </w:rPr>
        <w:t xml:space="preserve"> almost </w:t>
      </w:r>
      <w:r w:rsidRPr="00C27CA9">
        <w:rPr>
          <w:rStyle w:val="Emphasis"/>
          <w:highlight w:val="cyan"/>
        </w:rPr>
        <w:t>never driven by a single cause</w:t>
      </w:r>
      <w:r w:rsidRPr="00A65D91">
        <w:rPr>
          <w:rStyle w:val="Emphasis"/>
        </w:rPr>
        <w:t xml:space="preserve">. </w:t>
      </w:r>
      <w:r w:rsidRPr="00C27CA9">
        <w:rPr>
          <w:rStyle w:val="Emphasis"/>
          <w:highlight w:val="cyan"/>
        </w:rPr>
        <w:t>Food insecurity is</w:t>
      </w:r>
      <w:r w:rsidRPr="00A65D91">
        <w:rPr>
          <w:rStyle w:val="Emphasis"/>
        </w:rPr>
        <w:t xml:space="preserve"> often referred to as </w:t>
      </w:r>
      <w:r w:rsidRPr="00C27CA9">
        <w:rPr>
          <w:rStyle w:val="Emphasis"/>
          <w:highlight w:val="cyan"/>
        </w:rPr>
        <w:t>“the straw that breaks the camel’s back”</w:t>
      </w:r>
      <w:r w:rsidRPr="00A65D91">
        <w:rPr>
          <w:rStyle w:val="Emphasis"/>
        </w:rPr>
        <w:t xml:space="preserve"> or </w:t>
      </w:r>
      <w:r w:rsidRPr="00C27CA9">
        <w:rPr>
          <w:rStyle w:val="Emphasis"/>
          <w:highlight w:val="cyan"/>
        </w:rPr>
        <w:t>a “threat multiplier”</w:t>
      </w:r>
      <w:r w:rsidRPr="00A65D91">
        <w:rPr>
          <w:rStyle w:val="Emphasis"/>
        </w:rPr>
        <w:t xml:space="preserve"> in conflict events</w:t>
      </w:r>
      <w:r w:rsidRPr="00C27CA9">
        <w:rPr>
          <w:sz w:val="14"/>
        </w:rPr>
        <w:t>. It is true that food insecurity alone is often not enough to produce conflict; it must also be met with external motivators that cause people to resort to violence, and is strongly determined by the underlying social, political, and economic context. Those motivators can be captured in three interrelated concepts: desperation, grievance, and governance.</w:t>
      </w:r>
    </w:p>
    <w:p w14:paraId="49C97B4C" w14:textId="77777777" w:rsidR="00B27B65" w:rsidRPr="00C27CA9" w:rsidRDefault="00B27B65" w:rsidP="00B27B65">
      <w:pPr>
        <w:rPr>
          <w:sz w:val="14"/>
        </w:rPr>
      </w:pPr>
      <w:r w:rsidRPr="00C27CA9">
        <w:rPr>
          <w:sz w:val="14"/>
        </w:rPr>
        <w:t xml:space="preserve">Often, the strongest motivator for participation in conflict is economics. This is sometimes referred to as the opportunity cost thesis, which states that when incomes are low and expected returns from fighting outweigh the benefits of traditional economic activity, one’s motivation to join a militia or rebellion increases. Researchers refer to this motivator as greed, a reference to the material benefits—even extreme wealth—often anticipated by groups staging rebellion. </w:t>
      </w:r>
      <w:r w:rsidRPr="007F2BF2">
        <w:rPr>
          <w:u w:val="single"/>
        </w:rPr>
        <w:t>In the case of recruitment of food insecure populations</w:t>
      </w:r>
      <w:r w:rsidRPr="00C27CA9">
        <w:rPr>
          <w:sz w:val="14"/>
        </w:rPr>
        <w:t xml:space="preserve"> to extremist movements, though, </w:t>
      </w:r>
      <w:r w:rsidRPr="007F2BF2">
        <w:rPr>
          <w:u w:val="single"/>
        </w:rPr>
        <w:t>it is not one’s desire for wealth but one’s inability to meet their basic needs that is exploited</w:t>
      </w:r>
      <w:r w:rsidRPr="00C27CA9">
        <w:rPr>
          <w:sz w:val="14"/>
        </w:rPr>
        <w:t xml:space="preserve">. This is not greed, but desperation. </w:t>
      </w:r>
    </w:p>
    <w:p w14:paraId="518BF510" w14:textId="77777777" w:rsidR="00B27B65" w:rsidRPr="00C27CA9" w:rsidRDefault="00B27B65" w:rsidP="00B27B65">
      <w:pPr>
        <w:rPr>
          <w:sz w:val="14"/>
        </w:rPr>
      </w:pPr>
      <w:r w:rsidRPr="00C27CA9">
        <w:rPr>
          <w:sz w:val="14"/>
        </w:rPr>
        <w:t xml:space="preserve">In interviews </w:t>
      </w:r>
      <w:r w:rsidRPr="007F2BF2">
        <w:rPr>
          <w:u w:val="single"/>
        </w:rPr>
        <w:t>with</w:t>
      </w:r>
      <w:r w:rsidRPr="00C27CA9">
        <w:rPr>
          <w:sz w:val="14"/>
        </w:rPr>
        <w:t xml:space="preserve"> former </w:t>
      </w:r>
      <w:r w:rsidRPr="007F2BF2">
        <w:rPr>
          <w:u w:val="single"/>
        </w:rPr>
        <w:t>al Shabaab</w:t>
      </w:r>
      <w:r w:rsidRPr="00C27CA9">
        <w:rPr>
          <w:sz w:val="14"/>
        </w:rPr>
        <w:t xml:space="preserve"> fighters in Somalia, </w:t>
      </w:r>
      <w:r w:rsidRPr="007F2BF2">
        <w:rPr>
          <w:u w:val="single"/>
        </w:rPr>
        <w:t>socioeconomic conditions were the most common motivator for joining</w:t>
      </w:r>
      <w:r w:rsidRPr="00C27CA9">
        <w:rPr>
          <w:sz w:val="14"/>
        </w:rPr>
        <w:t>. The authors of that study, Anneli Botha and Mahdi Abdile, spoke to one fighter who explained that he and his friends were lured with promises of a mobile phone and $50 a month upon joining. Other terrorist organizations have employed similar recruitment tactics. The Islamic State, for example, offered refugees food and cash payments of up to $1,000 to join, and Boko Haram has been shown to provide meals and loans to prospective recruits. In many settings, violent extremist organizations are also known to capture the means of food production or agricultural resources in order to fuel their rebellion. Food insecurity can raise the cost of mounting an insurgency, leading to the victimization of people who produce and hold food. Violence against civilians, in other words, can be a resource mobilization strategy.</w:t>
      </w:r>
    </w:p>
    <w:p w14:paraId="01455A95" w14:textId="77777777" w:rsidR="00B27B65" w:rsidRPr="00C27CA9" w:rsidRDefault="00B27B65" w:rsidP="00B27B65">
      <w:pPr>
        <w:rPr>
          <w:sz w:val="14"/>
        </w:rPr>
      </w:pPr>
      <w:r w:rsidRPr="00C27CA9">
        <w:rPr>
          <w:sz w:val="14"/>
        </w:rPr>
        <w:t xml:space="preserve">The second category of motivation is grievance. One major criticism of the opportunity cost framework (i.e., individual greed or desperation) is its inattention to the collective action required for widespread rebellion. Although it is true that individuals are motivated to engage in violence due to unemployment, wage losses, and rising costs of living (including food costs), collective agency—or a force that brings people together—is also required for higher levels of violence. </w:t>
      </w:r>
      <w:r w:rsidRPr="00840C79">
        <w:rPr>
          <w:u w:val="single"/>
        </w:rPr>
        <w:t xml:space="preserve">Food price riots are a good example of this grievance-based phenomenon, with </w:t>
      </w:r>
      <w:r w:rsidRPr="00C27CA9">
        <w:rPr>
          <w:highlight w:val="cyan"/>
          <w:u w:val="single"/>
        </w:rPr>
        <w:t>high food prices</w:t>
      </w:r>
      <w:r w:rsidRPr="00C27CA9">
        <w:rPr>
          <w:sz w:val="14"/>
        </w:rPr>
        <w:t xml:space="preserve"> (especially for foods of cultural importance) </w:t>
      </w:r>
      <w:r w:rsidRPr="00C27CA9">
        <w:rPr>
          <w:highlight w:val="cyan"/>
          <w:u w:val="single"/>
        </w:rPr>
        <w:t>fuel</w:t>
      </w:r>
      <w:r w:rsidRPr="00840C79">
        <w:rPr>
          <w:u w:val="single"/>
        </w:rPr>
        <w:t xml:space="preserve">ing frustration and </w:t>
      </w:r>
      <w:r w:rsidRPr="00C27CA9">
        <w:rPr>
          <w:highlight w:val="cyan"/>
          <w:u w:val="single"/>
        </w:rPr>
        <w:t>mistrust that cuts across class and ethnic groups</w:t>
      </w:r>
      <w:r w:rsidRPr="00C27CA9">
        <w:rPr>
          <w:sz w:val="14"/>
        </w:rPr>
        <w:t xml:space="preserve">. Grievance, of course, can also be divisive. In grievance-motived instability involving food, </w:t>
      </w:r>
      <w:r w:rsidRPr="00C27CA9">
        <w:rPr>
          <w:rStyle w:val="Emphasis"/>
          <w:highlight w:val="cyan"/>
        </w:rPr>
        <w:t>food insecurity</w:t>
      </w:r>
      <w:r w:rsidRPr="00840C79">
        <w:rPr>
          <w:rStyle w:val="Emphasis"/>
        </w:rPr>
        <w:t xml:space="preserve"> is often the straw that breaks the camel’s back and </w:t>
      </w:r>
      <w:r w:rsidRPr="00C27CA9">
        <w:rPr>
          <w:rStyle w:val="Emphasis"/>
          <w:highlight w:val="cyan"/>
        </w:rPr>
        <w:t>causes societies to cleave</w:t>
      </w:r>
      <w:r w:rsidRPr="00C27CA9">
        <w:rPr>
          <w:sz w:val="14"/>
        </w:rPr>
        <w:t xml:space="preserve"> along preestablished lines over perceived or real inequalities or discrimination.</w:t>
      </w:r>
    </w:p>
    <w:p w14:paraId="5CB0AB97" w14:textId="77777777" w:rsidR="00B27B65" w:rsidRPr="00C27CA9" w:rsidRDefault="00B27B65" w:rsidP="00B27B65">
      <w:pPr>
        <w:rPr>
          <w:sz w:val="14"/>
        </w:rPr>
      </w:pPr>
      <w:r w:rsidRPr="00C27CA9">
        <w:rPr>
          <w:sz w:val="14"/>
        </w:rPr>
        <w:t>Finally, food-related instability is made more likely through poor governance. The inability of a government to ensure an adequate food supply for its people can lead to questions over a government’s legitimacy and ability to fulfill its people’s most basic needs. In a 2017 report by the UN Development Program, the authors note that 71 percent of voluntary recruits (to extremist groups) identified government action as the final trigger that motivated them to join the organization. Limited government capacity to provide services or policing can create a “vacuum effect,” which is a dynamic that provides an opening for rebel groups to offer an alternative and suggest that they themselves could provide those basic services to people.</w:t>
      </w:r>
    </w:p>
    <w:p w14:paraId="00B3B92B" w14:textId="77777777" w:rsidR="00B27B65" w:rsidRPr="00C27CA9" w:rsidRDefault="00B27B65" w:rsidP="00B27B65">
      <w:pPr>
        <w:rPr>
          <w:sz w:val="14"/>
        </w:rPr>
      </w:pPr>
      <w:r w:rsidRPr="00C27CA9">
        <w:rPr>
          <w:sz w:val="14"/>
        </w:rPr>
        <w:t>Conclusion</w:t>
      </w:r>
    </w:p>
    <w:p w14:paraId="09D3687D" w14:textId="77777777" w:rsidR="00B27B65" w:rsidRPr="00C27CA9" w:rsidRDefault="00B27B65" w:rsidP="00B27B65">
      <w:pPr>
        <w:rPr>
          <w:sz w:val="14"/>
        </w:rPr>
      </w:pPr>
      <w:r w:rsidRPr="00C27CA9">
        <w:rPr>
          <w:sz w:val="14"/>
        </w:rPr>
        <w:t xml:space="preserve">Modern conflicts are not confined by political borders, and </w:t>
      </w:r>
      <w:r w:rsidRPr="00C27CA9">
        <w:rPr>
          <w:rStyle w:val="Emphasis"/>
          <w:highlight w:val="cyan"/>
        </w:rPr>
        <w:t>hunger emergencies</w:t>
      </w:r>
      <w:r w:rsidRPr="00E222F3">
        <w:rPr>
          <w:rStyle w:val="Emphasis"/>
        </w:rPr>
        <w:t xml:space="preserve"> must be addressed before they </w:t>
      </w:r>
      <w:r w:rsidRPr="00C27CA9">
        <w:rPr>
          <w:rStyle w:val="Emphasis"/>
          <w:highlight w:val="cyan"/>
        </w:rPr>
        <w:t>metastasize into large-scale security threats</w:t>
      </w:r>
      <w:r w:rsidRPr="00C27CA9">
        <w:rPr>
          <w:sz w:val="14"/>
        </w:rPr>
        <w:t xml:space="preserve">. U.S. lawmakers and officials are also becoming more cognizant of the fact that </w:t>
      </w:r>
      <w:r w:rsidRPr="00E222F3">
        <w:rPr>
          <w:u w:val="single"/>
        </w:rPr>
        <w:t>food insecurity is of consequence to national security</w:t>
      </w:r>
      <w:r w:rsidRPr="00C27CA9">
        <w:rPr>
          <w:sz w:val="14"/>
        </w:rPr>
        <w:t>. In October 2022, the Biden administration released its U.S. National Security Strategy. At the time of its writing, the world had reached record levels of food insecurity—349 million people across 79 countries faced crisis levels of hunger and almost one million people in Somalia, Afghanistan, Ethiopia, Haiti, South Sudan and Yemen were experiencing famine-like conditions. The 2022 U.S. National Security Strategy cited food on 30 occasions, more than double the highest-ever number of references in a strategy document and more than 10 times the number of references than the previous strategy. In late 2022 the U.S. Senate and Congress passed resolutions—S.Res.669 and H.Res.922—condemning the use of food as a weapon of war and bringing new resources to bear on the problem of food-related instability.</w:t>
      </w:r>
    </w:p>
    <w:p w14:paraId="0E5C29EE" w14:textId="77777777" w:rsidR="00B27B65" w:rsidRPr="00B07898" w:rsidRDefault="00B27B65" w:rsidP="00B27B65">
      <w:r w:rsidRPr="00C27CA9">
        <w:rPr>
          <w:sz w:val="14"/>
        </w:rPr>
        <w:t>The United States has long led the effort to fight global hunger, not only because it is a moral imperative, but because it is economically and strategically smart. It was clear in 2017, and it is even more obvious now: one of the surest pathways to instability is failing to feed someone who cannot feed themselves or their families.</w:t>
      </w:r>
    </w:p>
    <w:p w14:paraId="58F4459D" w14:textId="77777777" w:rsidR="00B27B65" w:rsidRPr="00B27B65" w:rsidRDefault="00B27B65" w:rsidP="00B27B65"/>
    <w:p w14:paraId="2AAA9B0D" w14:textId="47B10B0D" w:rsidR="00064CC8" w:rsidRDefault="00064CC8" w:rsidP="007F293C">
      <w:pPr>
        <w:pStyle w:val="Heading2"/>
      </w:pPr>
      <w:r>
        <w:t>SNAP</w:t>
      </w:r>
      <w:r w:rsidR="002507F2">
        <w:t xml:space="preserve"> Scenario</w:t>
      </w:r>
    </w:p>
    <w:p w14:paraId="275F5992" w14:textId="5B6D5363" w:rsidR="00064CC8" w:rsidRPr="00064CC8" w:rsidRDefault="00202C87" w:rsidP="00064CC8">
      <w:pPr>
        <w:pStyle w:val="Heading3"/>
      </w:pPr>
      <w:r>
        <w:t>Republicans Want Concessions</w:t>
      </w:r>
    </w:p>
    <w:p w14:paraId="482F9672" w14:textId="77777777" w:rsidR="00064CC8" w:rsidRPr="00261B29" w:rsidRDefault="00064CC8" w:rsidP="00064CC8">
      <w:pPr>
        <w:pStyle w:val="Heading4"/>
      </w:pPr>
      <w:r>
        <w:t xml:space="preserve">Republicans want a </w:t>
      </w:r>
      <w:r w:rsidRPr="00261B29">
        <w:rPr>
          <w:u w:val="single"/>
        </w:rPr>
        <w:t>concession</w:t>
      </w:r>
      <w:r>
        <w:t xml:space="preserve"> on SNAP reform.</w:t>
      </w:r>
    </w:p>
    <w:p w14:paraId="64AB7B1D" w14:textId="77777777" w:rsidR="00064CC8" w:rsidRPr="00261B29" w:rsidRDefault="00064CC8" w:rsidP="00064CC8">
      <w:r w:rsidRPr="00261B29">
        <w:t xml:space="preserve">Leah </w:t>
      </w:r>
      <w:r w:rsidRPr="00261B29">
        <w:rPr>
          <w:rStyle w:val="Style13ptBold"/>
        </w:rPr>
        <w:t>Douglas, 6-7</w:t>
      </w:r>
      <w:r w:rsidRPr="00261B29">
        <w:t>-2023</w:t>
      </w:r>
      <w:r>
        <w:t xml:space="preserve"> – [</w:t>
      </w:r>
      <w:r w:rsidRPr="00261B29">
        <w:t xml:space="preserve">"U.S. food aid eligibility battle could resurface in farm bill," Yahoo Entertainment, </w:t>
      </w:r>
      <w:hyperlink r:id="rId186" w:history="1">
        <w:r w:rsidRPr="00882850">
          <w:rPr>
            <w:rStyle w:val="Hyperlink"/>
          </w:rPr>
          <w:t>https://www.yahoo.com/entertainment/u-food-aid-eligibility-battle-193925397.html?guccounter=1&amp;guce_referrer=aHR0cHM6Ly93d3cuZ29vZ2xlLmNvbS8&amp;guce_referrer_sig=AQAAAEmJ_YE3GQsZyEsJ10lw7vW7w9mQqbgFl9bcdMLSruszmq-Rpx2W05w9oOharZbFNGmBVCzhzjCjhyZs7zVgj3bHhxLaZ3f9sMohAe8SpvqPbaaSO6CZycgxbpm_FxOS-WQTVUA2OnexrVH7xUBndGIXuKwMv-Am2KXE87bhUy11</w:t>
        </w:r>
      </w:hyperlink>
      <w:r>
        <w:t>, Ali]</w:t>
      </w:r>
    </w:p>
    <w:p w14:paraId="219EF05D" w14:textId="77777777" w:rsidR="00064CC8" w:rsidRPr="00261B29" w:rsidRDefault="00064CC8" w:rsidP="00064CC8">
      <w:pPr>
        <w:rPr>
          <w:sz w:val="16"/>
        </w:rPr>
      </w:pPr>
      <w:r w:rsidRPr="00261B29">
        <w:rPr>
          <w:sz w:val="16"/>
        </w:rPr>
        <w:t xml:space="preserve">Yet after the bill passed the House on June 1, </w:t>
      </w:r>
      <w:r w:rsidRPr="00261B29">
        <w:rPr>
          <w:rStyle w:val="Emphasis"/>
          <w:highlight w:val="cyan"/>
        </w:rPr>
        <w:t>McCarthy signaled</w:t>
      </w:r>
      <w:r w:rsidRPr="00261B29">
        <w:rPr>
          <w:sz w:val="16"/>
        </w:rPr>
        <w:t xml:space="preserve"> </w:t>
      </w:r>
      <w:r w:rsidRPr="00261B29">
        <w:rPr>
          <w:rStyle w:val="StyleUnderline"/>
        </w:rPr>
        <w:t>the conversation was not over.</w:t>
      </w:r>
      <w:r w:rsidRPr="00261B29">
        <w:rPr>
          <w:sz w:val="16"/>
        </w:rPr>
        <w:t xml:space="preserve"> "</w:t>
      </w:r>
      <w:r w:rsidRPr="00261B29">
        <w:rPr>
          <w:rStyle w:val="StyleUnderline"/>
          <w:highlight w:val="cyan"/>
        </w:rPr>
        <w:t>Let's</w:t>
      </w:r>
      <w:r w:rsidRPr="00261B29">
        <w:rPr>
          <w:rStyle w:val="StyleUnderline"/>
        </w:rPr>
        <w:t xml:space="preserve"> </w:t>
      </w:r>
      <w:r w:rsidRPr="00261B29">
        <w:rPr>
          <w:rStyle w:val="StyleUnderline"/>
          <w:highlight w:val="cyan"/>
        </w:rPr>
        <w:t xml:space="preserve">go </w:t>
      </w:r>
      <w:r w:rsidRPr="00261B29">
        <w:rPr>
          <w:rStyle w:val="Emphasis"/>
          <w:highlight w:val="cyan"/>
        </w:rPr>
        <w:t>get the rest</w:t>
      </w:r>
      <w:r w:rsidRPr="00261B29">
        <w:rPr>
          <w:rStyle w:val="StyleUnderline"/>
          <w:highlight w:val="cyan"/>
        </w:rPr>
        <w:t xml:space="preserve"> of the </w:t>
      </w:r>
      <w:r w:rsidRPr="00261B29">
        <w:rPr>
          <w:rStyle w:val="Emphasis"/>
          <w:highlight w:val="cyan"/>
        </w:rPr>
        <w:t>work requirements</w:t>
      </w:r>
      <w:r w:rsidRPr="00261B29">
        <w:rPr>
          <w:sz w:val="16"/>
        </w:rPr>
        <w:t>," he said in an interview.</w:t>
      </w:r>
    </w:p>
    <w:p w14:paraId="6977D7AE" w14:textId="77777777" w:rsidR="00064CC8" w:rsidRPr="00261B29" w:rsidRDefault="00064CC8" w:rsidP="00064CC8">
      <w:pPr>
        <w:rPr>
          <w:sz w:val="16"/>
        </w:rPr>
      </w:pPr>
      <w:r w:rsidRPr="00261B29">
        <w:rPr>
          <w:sz w:val="16"/>
        </w:rPr>
        <w:t>At a nutrition-focused hearing of the House Agriculture Committee on Wednesday, Democratic members fumed about the debt plan and warned against any further changes to SNAP.</w:t>
      </w:r>
    </w:p>
    <w:p w14:paraId="359A1B62" w14:textId="77777777" w:rsidR="00064CC8" w:rsidRPr="00261B29" w:rsidRDefault="00064CC8" w:rsidP="00064CC8">
      <w:pPr>
        <w:rPr>
          <w:sz w:val="16"/>
        </w:rPr>
      </w:pPr>
      <w:r w:rsidRPr="00261B29">
        <w:rPr>
          <w:sz w:val="16"/>
        </w:rPr>
        <w:t>The committee, alongside its Senate counterpart, is engaged in a months-long process to pass a new farm bill, which funds U.S. farm commodity, conservation and nutrition programs like SNAP.</w:t>
      </w:r>
    </w:p>
    <w:p w14:paraId="74194B07" w14:textId="77777777" w:rsidR="00064CC8" w:rsidRPr="00261B29" w:rsidRDefault="00064CC8" w:rsidP="00064CC8">
      <w:pPr>
        <w:rPr>
          <w:sz w:val="16"/>
        </w:rPr>
      </w:pPr>
      <w:r w:rsidRPr="00261B29">
        <w:rPr>
          <w:sz w:val="16"/>
        </w:rPr>
        <w:t>"Hunger should not be a political issue," said Representative Jahana Hayes, a Connecticut Democrat. "[Republicans'] obsession with cutting food assistance is jarring."</w:t>
      </w:r>
    </w:p>
    <w:p w14:paraId="09602FE0" w14:textId="77777777" w:rsidR="00064CC8" w:rsidRPr="00261B29" w:rsidRDefault="00064CC8" w:rsidP="00064CC8">
      <w:pPr>
        <w:rPr>
          <w:sz w:val="16"/>
        </w:rPr>
      </w:pPr>
      <w:r w:rsidRPr="00261B29">
        <w:rPr>
          <w:rStyle w:val="StyleUnderline"/>
          <w:highlight w:val="cyan"/>
        </w:rPr>
        <w:t>Republicans suggested</w:t>
      </w:r>
      <w:r w:rsidRPr="00261B29">
        <w:rPr>
          <w:sz w:val="16"/>
        </w:rPr>
        <w:t xml:space="preserve">, meanwhile, that </w:t>
      </w:r>
      <w:r w:rsidRPr="00261B29">
        <w:rPr>
          <w:rStyle w:val="StyleUnderline"/>
          <w:highlight w:val="cyan"/>
        </w:rPr>
        <w:t xml:space="preserve">the farm bill should </w:t>
      </w:r>
      <w:r w:rsidRPr="00261B29">
        <w:rPr>
          <w:rStyle w:val="Emphasis"/>
          <w:highlight w:val="cyan"/>
        </w:rPr>
        <w:t>include further SNAP reforms</w:t>
      </w:r>
      <w:r w:rsidRPr="00261B29">
        <w:rPr>
          <w:sz w:val="16"/>
        </w:rPr>
        <w:t>. During negotiations over the debt plan, Republicans argued that work requirements would encourage more low-income people to get jobs and reduce their dependence on federal aid.</w:t>
      </w:r>
    </w:p>
    <w:p w14:paraId="4A19603E" w14:textId="77777777" w:rsidR="00064CC8" w:rsidRPr="00261B29" w:rsidRDefault="00064CC8" w:rsidP="00064CC8">
      <w:pPr>
        <w:rPr>
          <w:sz w:val="16"/>
        </w:rPr>
      </w:pPr>
      <w:r w:rsidRPr="00261B29">
        <w:rPr>
          <w:rStyle w:val="StyleUnderline"/>
          <w:highlight w:val="cyan"/>
        </w:rPr>
        <w:t>The</w:t>
      </w:r>
      <w:r w:rsidRPr="00261B29">
        <w:rPr>
          <w:rStyle w:val="StyleUnderline"/>
        </w:rPr>
        <w:t xml:space="preserve"> farm </w:t>
      </w:r>
      <w:r w:rsidRPr="00261B29">
        <w:rPr>
          <w:rStyle w:val="StyleUnderline"/>
          <w:highlight w:val="cyan"/>
        </w:rPr>
        <w:t>bill</w:t>
      </w:r>
      <w:r w:rsidRPr="00261B29">
        <w:rPr>
          <w:sz w:val="16"/>
        </w:rPr>
        <w:t xml:space="preserve"> is passed every five years and </w:t>
      </w:r>
      <w:r w:rsidRPr="00261B29">
        <w:rPr>
          <w:rStyle w:val="StyleUnderline"/>
        </w:rPr>
        <w:t xml:space="preserve">is </w:t>
      </w:r>
      <w:r w:rsidRPr="00261B29">
        <w:rPr>
          <w:rStyle w:val="StyleUnderline"/>
          <w:highlight w:val="cyan"/>
        </w:rPr>
        <w:t xml:space="preserve">often the </w:t>
      </w:r>
      <w:r w:rsidRPr="00261B29">
        <w:rPr>
          <w:rStyle w:val="Emphasis"/>
          <w:highlight w:val="cyan"/>
        </w:rPr>
        <w:t>site of partisan tensions</w:t>
      </w:r>
      <w:r w:rsidRPr="00261B29">
        <w:rPr>
          <w:rStyle w:val="StyleUnderline"/>
        </w:rPr>
        <w:t xml:space="preserve"> over nutrition spending</w:t>
      </w:r>
      <w:r w:rsidRPr="00261B29">
        <w:rPr>
          <w:sz w:val="16"/>
        </w:rPr>
        <w:t>.</w:t>
      </w:r>
    </w:p>
    <w:p w14:paraId="4A8E0962" w14:textId="77777777" w:rsidR="00064CC8" w:rsidRDefault="00064CC8" w:rsidP="00064CC8">
      <w:pPr>
        <w:rPr>
          <w:sz w:val="16"/>
        </w:rPr>
      </w:pPr>
      <w:r w:rsidRPr="00261B29">
        <w:rPr>
          <w:sz w:val="16"/>
        </w:rPr>
        <w:t>About 80% of the upcoming farm bill - which the Congressional Budget Office projected in May will cost $1.5 trillion over 10 years - will be spent on nutrition programs.</w:t>
      </w:r>
    </w:p>
    <w:p w14:paraId="5CD70F8D" w14:textId="77777777" w:rsidR="00E608AA" w:rsidRDefault="00E608AA" w:rsidP="00E608AA">
      <w:pPr>
        <w:pStyle w:val="Heading4"/>
      </w:pPr>
      <w:r>
        <w:t>SNAP passage is a delicate balancing act – supports will have to gain support from the ag industry.</w:t>
      </w:r>
    </w:p>
    <w:p w14:paraId="417C7781" w14:textId="77777777" w:rsidR="00E608AA" w:rsidRDefault="00E608AA" w:rsidP="00E608AA">
      <w:r w:rsidRPr="005C7F91">
        <w:rPr>
          <w:rStyle w:val="Style13ptBold"/>
        </w:rPr>
        <w:t>SNAP to Health! N/D</w:t>
      </w:r>
      <w:r>
        <w:t xml:space="preserve"> SNAP to Health!, We are a virtual town hall for discussion of the current state of nutrition, obesity, and food insecurity in the U.S., No Date, “</w:t>
      </w:r>
      <w:r w:rsidRPr="00155C79">
        <w:t>SNAP in the Farm Bill</w:t>
      </w:r>
      <w:r>
        <w:t xml:space="preserve">”, SNAP to Health!, </w:t>
      </w:r>
      <w:hyperlink r:id="rId187" w:history="1">
        <w:r w:rsidRPr="00D61F41">
          <w:rPr>
            <w:rStyle w:val="Hyperlink"/>
          </w:rPr>
          <w:t>https://www.snaptohealth.org/farm-bill-usda/snap-in-the-farm-bill/</w:t>
        </w:r>
      </w:hyperlink>
      <w:r>
        <w:t>, /liam.</w:t>
      </w:r>
    </w:p>
    <w:p w14:paraId="5F015D30" w14:textId="77777777" w:rsidR="00E608AA" w:rsidRPr="003A064A" w:rsidRDefault="00E608AA" w:rsidP="00E608AA">
      <w:pPr>
        <w:rPr>
          <w:sz w:val="16"/>
        </w:rPr>
      </w:pPr>
      <w:r w:rsidRPr="00670575">
        <w:rPr>
          <w:u w:val="single"/>
        </w:rPr>
        <w:t>The Farm Bill</w:t>
      </w:r>
      <w:r w:rsidRPr="003A064A">
        <w:rPr>
          <w:sz w:val="16"/>
        </w:rPr>
        <w:t xml:space="preserve"> is popularly </w:t>
      </w:r>
      <w:r w:rsidRPr="00670575">
        <w:rPr>
          <w:u w:val="single"/>
        </w:rPr>
        <w:t>associated with</w:t>
      </w:r>
      <w:r w:rsidRPr="003A064A">
        <w:rPr>
          <w:sz w:val="16"/>
        </w:rPr>
        <w:t xml:space="preserve"> the provision of </w:t>
      </w:r>
      <w:r w:rsidRPr="00670575">
        <w:rPr>
          <w:u w:val="single"/>
        </w:rPr>
        <w:t>agricultural subsidies</w:t>
      </w:r>
      <w:r w:rsidRPr="003A064A">
        <w:rPr>
          <w:sz w:val="16"/>
        </w:rPr>
        <w:t xml:space="preserve">, conservation programs, and new farm policies. So why should we care about it when we’re talking about the Supplemental Nutrition Assistance Program (SNAP)? Because </w:t>
      </w:r>
      <w:r w:rsidRPr="00670575">
        <w:rPr>
          <w:u w:val="single"/>
        </w:rPr>
        <w:t>for the past several decades,</w:t>
      </w:r>
      <w:r w:rsidRPr="003A064A">
        <w:rPr>
          <w:sz w:val="16"/>
        </w:rPr>
        <w:t xml:space="preserve"> </w:t>
      </w:r>
      <w:r w:rsidRPr="00670575">
        <w:rPr>
          <w:u w:val="single"/>
        </w:rPr>
        <w:t>the legislation authorizing SNAP has been included in the Farm Bill</w:t>
      </w:r>
      <w:r w:rsidRPr="003A064A">
        <w:rPr>
          <w:sz w:val="16"/>
        </w:rPr>
        <w:t xml:space="preserve">. In fact, the nutrition title is the largest of the 12 titles covered in the Farm Bill. Of the programs covered by nutrition, SNAP accounts for 95% of all spending. Overall, </w:t>
      </w:r>
      <w:r w:rsidRPr="00670575">
        <w:rPr>
          <w:u w:val="single"/>
        </w:rPr>
        <w:t xml:space="preserve">nutrition spending makes up 80% of the total budget for the Farm Bill. </w:t>
      </w:r>
      <w:r w:rsidRPr="003A064A">
        <w:rPr>
          <w:rStyle w:val="Emphasis"/>
          <w:highlight w:val="cyan"/>
        </w:rPr>
        <w:t>Nutrition in the</w:t>
      </w:r>
      <w:r w:rsidRPr="00670575">
        <w:rPr>
          <w:rStyle w:val="Emphasis"/>
        </w:rPr>
        <w:t xml:space="preserve"> </w:t>
      </w:r>
      <w:r w:rsidRPr="003A064A">
        <w:rPr>
          <w:rStyle w:val="Emphasis"/>
          <w:highlight w:val="cyan"/>
        </w:rPr>
        <w:t>U</w:t>
      </w:r>
      <w:r w:rsidRPr="00670575">
        <w:rPr>
          <w:rStyle w:val="Emphasis"/>
        </w:rPr>
        <w:t xml:space="preserve">nited </w:t>
      </w:r>
      <w:r w:rsidRPr="003A064A">
        <w:rPr>
          <w:rStyle w:val="Emphasis"/>
          <w:highlight w:val="cyan"/>
        </w:rPr>
        <w:t>S</w:t>
      </w:r>
      <w:r w:rsidRPr="00670575">
        <w:rPr>
          <w:rStyle w:val="Emphasis"/>
        </w:rPr>
        <w:t xml:space="preserve">tates </w:t>
      </w:r>
      <w:r w:rsidRPr="003A064A">
        <w:rPr>
          <w:rStyle w:val="Emphasis"/>
          <w:highlight w:val="cyan"/>
        </w:rPr>
        <w:t>is</w:t>
      </w:r>
      <w:r w:rsidRPr="00670575">
        <w:rPr>
          <w:rStyle w:val="Emphasis"/>
        </w:rPr>
        <w:t xml:space="preserve"> thus very much </w:t>
      </w:r>
      <w:r w:rsidRPr="003A064A">
        <w:rPr>
          <w:rStyle w:val="Emphasis"/>
          <w:highlight w:val="cyan"/>
        </w:rPr>
        <w:t>determined by</w:t>
      </w:r>
      <w:r w:rsidRPr="003A064A">
        <w:rPr>
          <w:sz w:val="16"/>
        </w:rPr>
        <w:t xml:space="preserve"> the provisions, policies and </w:t>
      </w:r>
      <w:r w:rsidRPr="00670575">
        <w:rPr>
          <w:rStyle w:val="Emphasis"/>
        </w:rPr>
        <w:t xml:space="preserve">funding allocations in </w:t>
      </w:r>
      <w:r w:rsidRPr="003A064A">
        <w:rPr>
          <w:rStyle w:val="Emphasis"/>
          <w:highlight w:val="cyan"/>
        </w:rPr>
        <w:t>the</w:t>
      </w:r>
      <w:r w:rsidRPr="00670575">
        <w:rPr>
          <w:rStyle w:val="Emphasis"/>
        </w:rPr>
        <w:t xml:space="preserve"> U.S. </w:t>
      </w:r>
      <w:r w:rsidRPr="003A064A">
        <w:rPr>
          <w:rStyle w:val="Emphasis"/>
          <w:highlight w:val="cyan"/>
        </w:rPr>
        <w:t>Farm Bill</w:t>
      </w:r>
      <w:r w:rsidRPr="003A064A">
        <w:rPr>
          <w:sz w:val="16"/>
        </w:rPr>
        <w:t>.</w:t>
      </w:r>
    </w:p>
    <w:p w14:paraId="5260E5A9" w14:textId="77777777" w:rsidR="00E608AA" w:rsidRPr="003A064A" w:rsidRDefault="00E608AA" w:rsidP="00E608AA">
      <w:pPr>
        <w:rPr>
          <w:sz w:val="16"/>
        </w:rPr>
      </w:pPr>
      <w:r w:rsidRPr="003A064A">
        <w:rPr>
          <w:sz w:val="16"/>
        </w:rPr>
        <w:t xml:space="preserve">The first decade of the 21st century saw increases in funding for SNAP, as well as the implementation of pilot projects and new innovations to begin retooling SNAP to promote healthier nutrition. </w:t>
      </w:r>
      <w:r w:rsidRPr="003A064A">
        <w:rPr>
          <w:u w:val="single"/>
        </w:rPr>
        <w:t xml:space="preserve">Because </w:t>
      </w:r>
      <w:r w:rsidRPr="003A064A">
        <w:rPr>
          <w:highlight w:val="cyan"/>
          <w:u w:val="single"/>
        </w:rPr>
        <w:t>SNAP</w:t>
      </w:r>
      <w:r w:rsidRPr="003A064A">
        <w:rPr>
          <w:u w:val="single"/>
        </w:rPr>
        <w:t xml:space="preserve"> is so central in reducing poverty and food insecurity</w:t>
      </w:r>
      <w:r w:rsidRPr="003A064A">
        <w:rPr>
          <w:sz w:val="16"/>
        </w:rPr>
        <w:t xml:space="preserve"> in the United States, </w:t>
      </w:r>
      <w:r w:rsidRPr="003A064A">
        <w:rPr>
          <w:u w:val="single"/>
        </w:rPr>
        <w:t xml:space="preserve">it has </w:t>
      </w:r>
      <w:r w:rsidRPr="003A064A">
        <w:rPr>
          <w:highlight w:val="cyan"/>
          <w:u w:val="single"/>
        </w:rPr>
        <w:t>historically received backing from both</w:t>
      </w:r>
      <w:r w:rsidRPr="003A064A">
        <w:rPr>
          <w:u w:val="single"/>
        </w:rPr>
        <w:t xml:space="preserve"> political </w:t>
      </w:r>
      <w:r w:rsidRPr="003A064A">
        <w:rPr>
          <w:highlight w:val="cyan"/>
          <w:u w:val="single"/>
        </w:rPr>
        <w:t>parties</w:t>
      </w:r>
      <w:r w:rsidRPr="003A064A">
        <w:rPr>
          <w:sz w:val="16"/>
          <w:highlight w:val="cyan"/>
        </w:rPr>
        <w:t>.</w:t>
      </w:r>
    </w:p>
    <w:p w14:paraId="6A575B75" w14:textId="77777777" w:rsidR="00E608AA" w:rsidRPr="003A064A" w:rsidRDefault="00E608AA" w:rsidP="00E608AA">
      <w:pPr>
        <w:rPr>
          <w:sz w:val="16"/>
        </w:rPr>
      </w:pPr>
      <w:r w:rsidRPr="003A064A">
        <w:rPr>
          <w:sz w:val="16"/>
        </w:rPr>
        <w:t xml:space="preserve">However, </w:t>
      </w:r>
      <w:r w:rsidRPr="003A064A">
        <w:rPr>
          <w:u w:val="single"/>
        </w:rPr>
        <w:t xml:space="preserve">the </w:t>
      </w:r>
      <w:r w:rsidRPr="003A064A">
        <w:rPr>
          <w:highlight w:val="cyan"/>
          <w:u w:val="single"/>
        </w:rPr>
        <w:t>2014 Farm Bill represented a departure</w:t>
      </w:r>
      <w:r w:rsidRPr="003A064A">
        <w:rPr>
          <w:u w:val="single"/>
        </w:rPr>
        <w:t xml:space="preserve"> from this track record</w:t>
      </w:r>
      <w:r w:rsidRPr="003A064A">
        <w:rPr>
          <w:sz w:val="16"/>
        </w:rPr>
        <w:t xml:space="preserve">. </w:t>
      </w:r>
      <w:r w:rsidRPr="003A064A">
        <w:rPr>
          <w:u w:val="single"/>
        </w:rPr>
        <w:t>The version</w:t>
      </w:r>
      <w:r w:rsidRPr="003A064A">
        <w:rPr>
          <w:sz w:val="16"/>
        </w:rPr>
        <w:t xml:space="preserve"> of the </w:t>
      </w:r>
      <w:r w:rsidRPr="003A064A">
        <w:rPr>
          <w:u w:val="single"/>
        </w:rPr>
        <w:t xml:space="preserve">bill passed by </w:t>
      </w:r>
      <w:r w:rsidRPr="003A064A">
        <w:rPr>
          <w:highlight w:val="cyan"/>
          <w:u w:val="single"/>
        </w:rPr>
        <w:t>House Republicans slashed SNAP</w:t>
      </w:r>
      <w:r w:rsidRPr="003A064A">
        <w:rPr>
          <w:u w:val="single"/>
        </w:rPr>
        <w:t xml:space="preserve"> spending </w:t>
      </w:r>
      <w:r w:rsidRPr="003A064A">
        <w:rPr>
          <w:highlight w:val="cyan"/>
          <w:u w:val="single"/>
        </w:rPr>
        <w:t>by $40 billion</w:t>
      </w:r>
      <w:r w:rsidRPr="003A064A">
        <w:rPr>
          <w:sz w:val="16"/>
        </w:rPr>
        <w:t>. The bill would have imposed mandatory drug testing on recipients, and required all adults, ages 18-50, without minor children, to work or enroll in a work-training program before they could receive benefits. These requirements would have fundamentally changed the nature of SNAP and excluded millions of recipients.</w:t>
      </w:r>
    </w:p>
    <w:p w14:paraId="345C9A41" w14:textId="77777777" w:rsidR="00E608AA" w:rsidRPr="003A064A" w:rsidRDefault="00E608AA" w:rsidP="00E608AA">
      <w:pPr>
        <w:rPr>
          <w:sz w:val="16"/>
        </w:rPr>
      </w:pPr>
      <w:r w:rsidRPr="003A064A">
        <w:rPr>
          <w:sz w:val="16"/>
        </w:rPr>
        <w:t xml:space="preserve">Such changes posed a serious risk to the program, especially at a time when the economy is still recovering. In fact, one of SNAP’s greatest contributions is its reliability during times of economic downturn. The program is regarded as one of the most important safety nets in place to soften the impact of economic recessions and generate economic activity to promote recovery in the nation. </w:t>
      </w:r>
      <w:r w:rsidRPr="003A064A">
        <w:rPr>
          <w:u w:val="single"/>
        </w:rPr>
        <w:t>Any cuts made to SNAP when the economy is still vulnerable could result in a setback</w:t>
      </w:r>
      <w:r w:rsidRPr="003A064A">
        <w:rPr>
          <w:sz w:val="16"/>
        </w:rPr>
        <w:t xml:space="preserve">. Fortunately, </w:t>
      </w:r>
      <w:r w:rsidRPr="003A064A">
        <w:rPr>
          <w:u w:val="single"/>
        </w:rPr>
        <w:t xml:space="preserve">SNAP sustained more moderate cuts at a level of </w:t>
      </w:r>
      <w:r w:rsidRPr="003A064A">
        <w:rPr>
          <w:highlight w:val="cyan"/>
          <w:u w:val="single"/>
        </w:rPr>
        <w:t>$8 billion in the enacted law</w:t>
      </w:r>
      <w:r w:rsidRPr="003A064A">
        <w:rPr>
          <w:sz w:val="16"/>
        </w:rPr>
        <w:t>. Still, full funding of SNAP is necessary as is redesigning the program to promote healthy nutrition in the years ahead.</w:t>
      </w:r>
    </w:p>
    <w:p w14:paraId="0559B08F" w14:textId="5F10F921" w:rsidR="00E608AA" w:rsidRPr="00E608AA" w:rsidRDefault="00E608AA" w:rsidP="00064CC8">
      <w:pPr>
        <w:rPr>
          <w:b/>
          <w:iCs/>
          <w:u w:val="single"/>
        </w:rPr>
      </w:pPr>
      <w:r w:rsidRPr="003A064A">
        <w:rPr>
          <w:rStyle w:val="Emphasis"/>
          <w:highlight w:val="cyan"/>
        </w:rPr>
        <w:t>When Congress is looking to cut</w:t>
      </w:r>
      <w:r w:rsidRPr="003A064A">
        <w:rPr>
          <w:rStyle w:val="Emphasis"/>
        </w:rPr>
        <w:t xml:space="preserve"> overall </w:t>
      </w:r>
      <w:r w:rsidRPr="003A064A">
        <w:rPr>
          <w:rStyle w:val="Emphasis"/>
          <w:highlight w:val="cyan"/>
        </w:rPr>
        <w:t>spending in the farm bill</w:t>
      </w:r>
      <w:r w:rsidRPr="003A064A">
        <w:rPr>
          <w:rStyle w:val="Emphasis"/>
        </w:rPr>
        <w:t xml:space="preserve">, </w:t>
      </w:r>
      <w:r w:rsidRPr="003A064A">
        <w:rPr>
          <w:rStyle w:val="Emphasis"/>
          <w:highlight w:val="cyan"/>
        </w:rPr>
        <w:t>lawmakers have to decide which parts</w:t>
      </w:r>
      <w:r w:rsidRPr="003A064A">
        <w:rPr>
          <w:rStyle w:val="Emphasis"/>
        </w:rPr>
        <w:t xml:space="preserve"> of the bill </w:t>
      </w:r>
      <w:r w:rsidRPr="003A064A">
        <w:rPr>
          <w:rStyle w:val="Emphasis"/>
          <w:highlight w:val="cyan"/>
        </w:rPr>
        <w:t>to cut</w:t>
      </w:r>
      <w:r w:rsidRPr="003A064A">
        <w:rPr>
          <w:sz w:val="16"/>
        </w:rPr>
        <w:t xml:space="preserve">. Often </w:t>
      </w:r>
      <w:r w:rsidRPr="003A064A">
        <w:rPr>
          <w:rStyle w:val="Emphasis"/>
          <w:highlight w:val="cyan"/>
        </w:rPr>
        <w:t>this comes down to</w:t>
      </w:r>
      <w:r w:rsidRPr="003A064A">
        <w:rPr>
          <w:rStyle w:val="Emphasis"/>
        </w:rPr>
        <w:t xml:space="preserve"> which components of the bill have a stronger </w:t>
      </w:r>
      <w:r w:rsidRPr="003A064A">
        <w:rPr>
          <w:rStyle w:val="Emphasis"/>
          <w:highlight w:val="cyan"/>
        </w:rPr>
        <w:t>lobbying</w:t>
      </w:r>
      <w:r w:rsidRPr="003A064A">
        <w:rPr>
          <w:rStyle w:val="Emphasis"/>
        </w:rPr>
        <w:t xml:space="preserve"> voice</w:t>
      </w:r>
      <w:r w:rsidRPr="003A064A">
        <w:rPr>
          <w:sz w:val="16"/>
        </w:rPr>
        <w:t xml:space="preserve">. </w:t>
      </w:r>
      <w:r w:rsidRPr="003A064A">
        <w:rPr>
          <w:u w:val="single"/>
        </w:rPr>
        <w:t>SNAP supporters are</w:t>
      </w:r>
      <w:r w:rsidRPr="003A064A">
        <w:rPr>
          <w:sz w:val="16"/>
        </w:rPr>
        <w:t xml:space="preserve"> thus up </w:t>
      </w:r>
      <w:r w:rsidRPr="003A064A">
        <w:rPr>
          <w:u w:val="single"/>
        </w:rPr>
        <w:t>against the agricultural lobby</w:t>
      </w:r>
      <w:r w:rsidRPr="003A064A">
        <w:rPr>
          <w:sz w:val="16"/>
        </w:rPr>
        <w:t xml:space="preserve">—one of the largest and most generously-funded groups in the United States. Consequently, funding for SNAP is not just a question of the enormous needs of people supported by the program itself, but it is also influenced by other initiatives in the Farm Bill. Additionally, policies are often influenced by the interests of other organizations focused on the Farm Bill. </w:t>
      </w:r>
      <w:r w:rsidRPr="003A064A">
        <w:rPr>
          <w:rStyle w:val="Emphasis"/>
        </w:rPr>
        <w:t xml:space="preserve">If </w:t>
      </w:r>
      <w:r w:rsidRPr="003A064A">
        <w:rPr>
          <w:rStyle w:val="Emphasis"/>
          <w:highlight w:val="cyan"/>
        </w:rPr>
        <w:t>SNAP supporters</w:t>
      </w:r>
      <w:r w:rsidRPr="003A064A">
        <w:rPr>
          <w:rStyle w:val="Emphasis"/>
        </w:rPr>
        <w:t xml:space="preserve"> want to reshape the program for nutrition, they </w:t>
      </w:r>
      <w:r w:rsidRPr="003A064A">
        <w:rPr>
          <w:rStyle w:val="Emphasis"/>
          <w:highlight w:val="cyan"/>
        </w:rPr>
        <w:t>may have to gain the</w:t>
      </w:r>
      <w:r w:rsidRPr="003A064A">
        <w:rPr>
          <w:rStyle w:val="Emphasis"/>
        </w:rPr>
        <w:t xml:space="preserve"> </w:t>
      </w:r>
      <w:r w:rsidRPr="003A064A">
        <w:rPr>
          <w:rStyle w:val="Emphasis"/>
          <w:highlight w:val="cyan"/>
        </w:rPr>
        <w:t>support of</w:t>
      </w:r>
      <w:r w:rsidRPr="003A064A">
        <w:rPr>
          <w:rStyle w:val="Emphasis"/>
        </w:rPr>
        <w:t xml:space="preserve"> at least some members of </w:t>
      </w:r>
      <w:r w:rsidRPr="003A064A">
        <w:rPr>
          <w:rStyle w:val="Emphasis"/>
          <w:highlight w:val="cyan"/>
        </w:rPr>
        <w:t>the agricultural industry</w:t>
      </w:r>
      <w:r w:rsidRPr="003A064A">
        <w:rPr>
          <w:sz w:val="16"/>
        </w:rPr>
        <w:t xml:space="preserve">. This can be difficult if nutrition programs (for instance, a movement to reduce the consumption of foods high in fat and/or sugar content) go against current industry business models (which may be encouraging the production and consumption of “unhealthy” foods). </w:t>
      </w:r>
      <w:r w:rsidRPr="003A064A">
        <w:rPr>
          <w:rStyle w:val="Emphasis"/>
          <w:highlight w:val="cyan"/>
        </w:rPr>
        <w:t>The politics of SNAP is</w:t>
      </w:r>
      <w:r w:rsidRPr="003A064A">
        <w:rPr>
          <w:rStyle w:val="Emphasis"/>
        </w:rPr>
        <w:t xml:space="preserve"> thus </w:t>
      </w:r>
      <w:r w:rsidRPr="003A064A">
        <w:rPr>
          <w:rStyle w:val="Emphasis"/>
          <w:highlight w:val="cyan"/>
        </w:rPr>
        <w:t>a very delicate balancing act.</w:t>
      </w:r>
    </w:p>
    <w:p w14:paraId="167601CB" w14:textId="4ECAB62C" w:rsidR="00064CC8" w:rsidRDefault="007C6A92" w:rsidP="007C6A92">
      <w:pPr>
        <w:pStyle w:val="Heading3"/>
      </w:pPr>
      <w:r>
        <w:t>SNAP Solves Food Insecurity</w:t>
      </w:r>
    </w:p>
    <w:p w14:paraId="35023C74" w14:textId="77777777" w:rsidR="00C95272" w:rsidRPr="00E85BC9" w:rsidRDefault="00C95272" w:rsidP="00C95272">
      <w:pPr>
        <w:pStyle w:val="Heading4"/>
      </w:pPr>
      <w:r w:rsidRPr="00E85BC9">
        <w:t>SNAP solves food insecurity – defense doesn’t assume endogeneity.</w:t>
      </w:r>
    </w:p>
    <w:p w14:paraId="31D60CB4" w14:textId="77777777" w:rsidR="00C95272" w:rsidRDefault="00C95272" w:rsidP="00C95272">
      <w:r w:rsidRPr="00842E69">
        <w:rPr>
          <w:rStyle w:val="Style13ptBold"/>
        </w:rPr>
        <w:t>Ratcliffe and McKernan 10</w:t>
      </w:r>
      <w:r>
        <w:t xml:space="preserve"> Caroline Ratcliffe, </w:t>
      </w:r>
      <w:r w:rsidRPr="00A93231">
        <w:t>Senior Economist at Consumer Financial Protection Bureau</w:t>
      </w:r>
      <w:r>
        <w:t xml:space="preserve">, Signe-Mary McKernan, </w:t>
      </w:r>
      <w:r w:rsidRPr="005F6AFC">
        <w:t>Signe-Mary McKernan is vice president for labor, human services, and population at the Urban Institute. She is a national wealth and financial well-being expert with two decades of experience researching access to assets and credit and the impact of wealth-building programs and policies on family well-being</w:t>
      </w:r>
      <w:r>
        <w:t xml:space="preserve">, March 2010, “HOW MUCH DOES SNAP REDUCE FOOD INSECURITY?”, The Urban Institute, </w:t>
      </w:r>
      <w:hyperlink r:id="rId188" w:history="1">
        <w:r w:rsidRPr="004E5B05">
          <w:rPr>
            <w:rStyle w:val="Hyperlink"/>
          </w:rPr>
          <w:t>https://www.urban.org/sites/default/files/publication/28506/412065-How-Much-Does-SNAP-Reduce-Food-Insecurity-.PDF</w:t>
        </w:r>
      </w:hyperlink>
      <w:r>
        <w:t>, liam.</w:t>
      </w:r>
    </w:p>
    <w:p w14:paraId="7BB211B4" w14:textId="77777777" w:rsidR="00C95272" w:rsidRPr="00E85BC9" w:rsidRDefault="00C95272" w:rsidP="00C95272">
      <w:pPr>
        <w:rPr>
          <w:sz w:val="14"/>
        </w:rPr>
      </w:pPr>
      <w:r w:rsidRPr="00E85BC9">
        <w:rPr>
          <w:sz w:val="14"/>
        </w:rPr>
        <w:t xml:space="preserve">Results Food Insecure: The </w:t>
      </w:r>
      <w:r w:rsidRPr="00E85BC9">
        <w:rPr>
          <w:highlight w:val="cyan"/>
          <w:u w:val="single"/>
        </w:rPr>
        <w:t>naïve</w:t>
      </w:r>
      <w:r w:rsidRPr="00E85BC9">
        <w:rPr>
          <w:sz w:val="14"/>
        </w:rPr>
        <w:t xml:space="preserve"> probit </w:t>
      </w:r>
      <w:r w:rsidRPr="00E85BC9">
        <w:rPr>
          <w:highlight w:val="cyan"/>
          <w:u w:val="single"/>
        </w:rPr>
        <w:t>model</w:t>
      </w:r>
      <w:r w:rsidRPr="00477674">
        <w:rPr>
          <w:u w:val="single"/>
        </w:rPr>
        <w:t xml:space="preserve"> results</w:t>
      </w:r>
      <w:r w:rsidRPr="00E85BC9">
        <w:rPr>
          <w:sz w:val="14"/>
        </w:rPr>
        <w:t xml:space="preserve">, </w:t>
      </w:r>
      <w:r w:rsidRPr="00477674">
        <w:rPr>
          <w:u w:val="single"/>
        </w:rPr>
        <w:t>which do not control for</w:t>
      </w:r>
      <w:r w:rsidRPr="00E85BC9">
        <w:rPr>
          <w:sz w:val="14"/>
        </w:rPr>
        <w:t xml:space="preserve"> the </w:t>
      </w:r>
      <w:r w:rsidRPr="00477674">
        <w:rPr>
          <w:u w:val="single"/>
        </w:rPr>
        <w:t>endogeneity</w:t>
      </w:r>
      <w:r w:rsidRPr="00E85BC9">
        <w:rPr>
          <w:sz w:val="14"/>
        </w:rPr>
        <w:t xml:space="preserve"> of SNAP receipt, </w:t>
      </w:r>
      <w:r w:rsidRPr="00E85BC9">
        <w:rPr>
          <w:highlight w:val="cyan"/>
          <w:u w:val="single"/>
        </w:rPr>
        <w:t>show</w:t>
      </w:r>
      <w:r w:rsidRPr="00477674">
        <w:rPr>
          <w:u w:val="single"/>
        </w:rPr>
        <w:t xml:space="preserve"> that </w:t>
      </w:r>
      <w:r w:rsidRPr="00E85BC9">
        <w:rPr>
          <w:highlight w:val="cyan"/>
          <w:u w:val="single"/>
        </w:rPr>
        <w:t>SNAP</w:t>
      </w:r>
      <w:r w:rsidRPr="00E85BC9">
        <w:rPr>
          <w:sz w:val="14"/>
        </w:rPr>
        <w:t xml:space="preserve"> receipt </w:t>
      </w:r>
      <w:r w:rsidRPr="00E85BC9">
        <w:rPr>
          <w:highlight w:val="cyan"/>
          <w:u w:val="single"/>
        </w:rPr>
        <w:t>is associated with higher food insecurity</w:t>
      </w:r>
      <w:r w:rsidRPr="00E85BC9">
        <w:rPr>
          <w:sz w:val="14"/>
        </w:rPr>
        <w:t>. The estimated coefficient on SNAP participation suggests that participating in SNAP is associated with an 8.6 percentage point increase in the probability of being food insecure (Table 2, model 1). This result is consistent with the self-selection of more needy and food-insecure households into SNAP. Results from the bivariate probit model, which controls for the endogeneity of SNAP receipt, suggest a different relationship. The receipt of SNAP benefits is found to reduce the likelihood of food insecurity by 16.2 percentage points (Table 2, model 2).18 Nearly one-quarter of our low-income sample is food insecure, so these results suggest that SNAP has a substantial effect on households’ food insecurity and is achieving exactly what the program was designed to do—reduce food-related hardship. To further put this number in context, we use the marginal effect along with the SNAP recipients’ level of food insecurity to estimate the percent (versus percentage point) decline in food insecurity implied by our model. Our summary statistics show that 35.6 percent of SNAP recipients are food insecure. The bivariate probit model estimates suggest that SNAP recipients’ food insecurity would be 16.2 percentage points higher (51.8 percent), if SNAP benefits were not available. The decrease in the likelihood of food insecurity from 0.518 without the SNAP program to 0.356 with the program suggests that SNAP receipt reduces food insecurity by 31.2 percent. The magnitude of this decline is consistent with Nord and Golla (2009), who find that the likelihood of being very food insecure falls by roughly onethird when households begin receiving SNAP benefits.</w:t>
      </w:r>
    </w:p>
    <w:p w14:paraId="795E2F0F" w14:textId="77777777" w:rsidR="00C95272" w:rsidRPr="00E85BC9" w:rsidRDefault="00C95272" w:rsidP="00C95272">
      <w:pPr>
        <w:rPr>
          <w:sz w:val="14"/>
        </w:rPr>
      </w:pPr>
      <w:r w:rsidRPr="00E85BC9">
        <w:rPr>
          <w:sz w:val="14"/>
        </w:rPr>
        <w:t>A comparison of the SNAP receipt coefficients from the probit and bivariate probit models suggests that controlling for selection into SNAP is important for disentangling the effect of SNAP receipt on food insecurity. The model that does not control for the endogeneity of 18 The marginal effects are calculated as the average difference in the predicted probability of being food insecure for those with and without SNAP receipt. The calculations are based on the estimated parameters from the bivariate probit food insecurity equation (equation 1), which have been corrected for the endogeneity of SNAP receipt. Estimation of the univariate probablities is appropriate because our goal is to understand how SNAP receipt affects food insecurity, not the joint probabilities. We estimate the marginal effects using the Stata marginal effects command, mfx, with the option predict(pmarg1). 15 SNAP receipt shows that SNAP participation is associated with increased food insecurity, while the model that does control for the endogeneity shows that SNAP participation reduces food insecurity. Further, the correlation coefficient from the bivariate probit model indicates a positive and statistically significant correlation between unobservables that affect SNAP receipt and food insecurity (ρ=0.509 with a standard error of 0.054). Households that are more likely to be food insecure are also more likely to participate in SNAP. As discussed above, the validity of our IV model depends on the quality of the instruments. Because our model is overidentified, we are able to test the exogeneity of the instruments. Using Hansen’s J-test, we conclude that the instruments are indeed exogenous (we do not reject the null hypothesis that all of the instruments are exogenous, p=0.89). Using the Kleibergen-Papp statistic, we test whether the instrumental variables identify the model and reject the null hypothesis that the model is underidentified (p=0.0002). Each of the four instruments has the anticipated sign and statistically significantly (p&lt;0.1) affects SNAP receipt (Table 3), and a joint test for significance of the four instruments indicates that they are jointly statistically significant at the one percent level (χ2 (4)=15.8, p=0.003). The coefficients and standard errors of the instruments from the reduced-form SNAP participation equation are presented in Table 3 (column 1).</w:t>
      </w:r>
    </w:p>
    <w:p w14:paraId="2D403847" w14:textId="77777777" w:rsidR="00C95272" w:rsidRPr="00E85BC9" w:rsidRDefault="00C95272" w:rsidP="00C95272">
      <w:pPr>
        <w:rPr>
          <w:sz w:val="14"/>
        </w:rPr>
      </w:pPr>
      <w:r w:rsidRPr="00E85BC9">
        <w:rPr>
          <w:sz w:val="14"/>
        </w:rPr>
        <w:t>Many household demographic characteristics are important determinants of food insecurity (Table 3, column 2). Households headed by younger persons are more likely to be food insecure, as are households headed by minorities and persons with limited education. Households with more children are also more likely to be food insecure. Female-headed and male-headed households are more likely than two-adults-headed households to be food insecure. Finally, having a disabled person in the household is associated with a higher likelihood of food insecurity. The state unemployment rate and employment-population ratio do not affect food insecurity, although a stronger economy as measured by quarterly GDP is found to reduce food insecurity. Very Food Insecure: Findings from our analysis of the relationship between SNAP participation and the likelihood of being very food insecure show a similar pattern. The model that does not control for selection into SNAP finds a positive, statistically significant relationship between SNAP receipt and being very food insecure, while the model that does control for selection finds that SNAP receipt statistically significantly reduces the likelihood of being very 16 food insecure (Table 2, models 3 and 4). Fewer households are very food insecure than food insecure (10.3 percent versus 24.4 percent, respectively), and the magnitudes of the estimated coefficients are consistent with this lower prevalence. The bivariate probit model results suggest that SNAP benefit receipt reduces the likelihood of being very food secure by 3.9 percentage points. Translating this percentage point decline into a percent decline (as done above for food insecurity), we find that SNAP reduces the likelihood of being very food insecure by 20.2 percent. This is lower than the roughly 30 percent decline found for food insecurity, although is still substantial. Like our analysis of food insecurity, the correlation coefficient indicates a positive and statistically significant relationship between unobservables that affect SNAP receipt and being very food insecure (ρ=0.284 with a standard error of 0.035). Also, we again find that Hansen’s Jtest suggests that all of the instruments are exogenous (p=0.53) and the Kleibergen-Papp statistic leads us to reject the null hypothesis that the model is underidentified (p=0.0002). Each of the four instruments has the anticipated sign and statistically significantly (p&lt;0.1) affects SNAP receipt, and a joint test for significance of the four instruments indicates that they are jointly statistically significant at the 1 percent level (χ2 (4)=14.9, p=0.005). Appendix Table A-2 presents the full set of coefficients from this model.</w:t>
      </w:r>
    </w:p>
    <w:p w14:paraId="13BBCFF1" w14:textId="77777777" w:rsidR="00C95272" w:rsidRDefault="00C95272" w:rsidP="00C95272">
      <w:pPr>
        <w:rPr>
          <w:sz w:val="14"/>
        </w:rPr>
      </w:pPr>
      <w:r w:rsidRPr="00E85BC9">
        <w:rPr>
          <w:sz w:val="14"/>
        </w:rPr>
        <w:t xml:space="preserve">Additional Specifications: As discussed above, we estimate our model on somewhat different samples to test the sensitivity of our results. First, we examine households with incomes below 130 percent of the poverty threshold, which more closely mimics the SNAP eligibility criteria. Analyses based on this more disadvantaged population show very similar results. </w:t>
      </w:r>
      <w:r w:rsidRPr="005E6C60">
        <w:rPr>
          <w:rStyle w:val="Emphasis"/>
        </w:rPr>
        <w:t xml:space="preserve">The naïve models that do not control for selection into SNAP find a positive relationship between SNAP receipt and food insecurity, while </w:t>
      </w:r>
      <w:r w:rsidRPr="00E85BC9">
        <w:rPr>
          <w:rStyle w:val="Emphasis"/>
          <w:highlight w:val="cyan"/>
        </w:rPr>
        <w:t xml:space="preserve">models that control for selection find </w:t>
      </w:r>
      <w:r w:rsidRPr="00E85BC9">
        <w:rPr>
          <w:rStyle w:val="Emphasis"/>
        </w:rPr>
        <w:t>that</w:t>
      </w:r>
      <w:r w:rsidRPr="00E85BC9">
        <w:rPr>
          <w:rStyle w:val="Emphasis"/>
          <w:highlight w:val="cyan"/>
        </w:rPr>
        <w:t xml:space="preserve"> SNAP receipt reduces food insecurity</w:t>
      </w:r>
      <w:r w:rsidRPr="00E85BC9">
        <w:rPr>
          <w:sz w:val="14"/>
        </w:rPr>
        <w:t xml:space="preserve"> (Table 4). The bivariate probit results suggest that </w:t>
      </w:r>
      <w:r w:rsidRPr="005E6C60">
        <w:rPr>
          <w:u w:val="single"/>
        </w:rPr>
        <w:t>SNAP receipt reduces the likelihood of being food insecure by 12.8 percentage points and reduces the likelihood of being very food insecure by 3.4 percentage points</w:t>
      </w:r>
      <w:r w:rsidRPr="00E85BC9">
        <w:rPr>
          <w:sz w:val="14"/>
        </w:rPr>
        <w:t xml:space="preserve">. </w:t>
      </w:r>
      <w:r w:rsidRPr="005E6C60">
        <w:rPr>
          <w:rStyle w:val="Emphasis"/>
        </w:rPr>
        <w:t xml:space="preserve">These percentage point declines translate into </w:t>
      </w:r>
      <w:r w:rsidRPr="00E85BC9">
        <w:rPr>
          <w:rStyle w:val="Emphasis"/>
          <w:highlight w:val="cyan"/>
        </w:rPr>
        <w:t>decline</w:t>
      </w:r>
      <w:r w:rsidRPr="00E85BC9">
        <w:rPr>
          <w:rStyle w:val="Emphasis"/>
        </w:rPr>
        <w:t>s</w:t>
      </w:r>
      <w:r w:rsidRPr="00E85BC9">
        <w:rPr>
          <w:rStyle w:val="Emphasis"/>
          <w:highlight w:val="cyan"/>
        </w:rPr>
        <w:t xml:space="preserve"> of 27.8 percent </w:t>
      </w:r>
      <w:r w:rsidRPr="00E85BC9">
        <w:rPr>
          <w:rStyle w:val="Emphasis"/>
        </w:rPr>
        <w:t>and 18.2 percent, respectively</w:t>
      </w:r>
      <w:r w:rsidRPr="00E85BC9">
        <w:rPr>
          <w:sz w:val="14"/>
          <w:highlight w:val="cyan"/>
        </w:rPr>
        <w:t>.</w:t>
      </w:r>
      <w:r w:rsidRPr="00E85BC9">
        <w:rPr>
          <w:sz w:val="14"/>
        </w:rPr>
        <w:t xml:space="preserve"> These declines are very similar to what was found for the broader population of households with incomes below 150 percent of the poverty threshold. We also examine whether our findings are sensitive to having each household in the study sample for up to four months, by estimating the model on a sample that includes each 17 household only once. Results from the bivariate probit model (estimated with this smaller sample) suggest that SNAP receipt statistically significantly (at the 1 percent level) reduces the likelihood of being food insecure by 16.0 percentage points and the likelihood of being very food insecure by 3.9 percentage points (not shown). These estimated effects are nearly identical to those presented in Table 3 (16.2 and 3.9 percentage points, respectively). We also estimate models on a sample that includes households that have imputed food-insecurity or SNAP-receipt data, and again find very similar results. In this case, the bivariate probit model results suggest that SNAP receipt statistically significantly (at the 1 percent level) reduces the likelihood of being food insecure by 16.0 percentage points and being very food insecure by 4.1 percentage points (not shown). In addition to testing sensitivity to different study populations, we examine another measure of food-related hardship—food insufficiency—which has also been examined in the literature. Food insufficiency captures a relatively severe level of food hardship and is more similar to our very-food-insecure than to our food-insecure measure. Food-insufficient households are those that report sometimes or often not having enough to eat. Food insufficiency is not our primary outcome, because USDA official statistics report on food insecurity, not food insufficiency. Among our sample of households with incomes below 150 percent of the poverty threshold, 6.9 percent are food insufficient (compared with 10.3 percent that are very food insecure). Results from the bivariate probit model suggest that </w:t>
      </w:r>
      <w:r w:rsidRPr="00E85BC9">
        <w:rPr>
          <w:highlight w:val="cyan"/>
          <w:u w:val="single"/>
        </w:rPr>
        <w:t>SNAP</w:t>
      </w:r>
      <w:r w:rsidRPr="004F5D65">
        <w:rPr>
          <w:u w:val="single"/>
        </w:rPr>
        <w:t xml:space="preserve"> participation statistically significantly (at the 1 percent level) </w:t>
      </w:r>
      <w:r w:rsidRPr="00E85BC9">
        <w:rPr>
          <w:highlight w:val="cyan"/>
          <w:u w:val="single"/>
        </w:rPr>
        <w:t>reduces food insufficiency by</w:t>
      </w:r>
      <w:r w:rsidRPr="004F5D65">
        <w:rPr>
          <w:u w:val="single"/>
        </w:rPr>
        <w:t xml:space="preserve"> 2.7 percentage points, or by </w:t>
      </w:r>
      <w:r w:rsidRPr="00E85BC9">
        <w:rPr>
          <w:highlight w:val="cyan"/>
          <w:u w:val="single"/>
        </w:rPr>
        <w:t>19.4 percent</w:t>
      </w:r>
      <w:r w:rsidRPr="00E85BC9">
        <w:rPr>
          <w:sz w:val="14"/>
        </w:rPr>
        <w:t xml:space="preserve">. </w:t>
      </w:r>
      <w:r w:rsidRPr="004F5D65">
        <w:rPr>
          <w:u w:val="single"/>
        </w:rPr>
        <w:t>This is nearly identical to our finding that SNAP reduces the likelihood of being very food insecure by 20.2 percent</w:t>
      </w:r>
      <w:r w:rsidRPr="00E85BC9">
        <w:rPr>
          <w:sz w:val="14"/>
        </w:rPr>
        <w:t xml:space="preserve">. Discussion and Conclusion Using nationally representative data from the late 1990s and early- to mid-2000s and instrumental variables models, </w:t>
      </w:r>
      <w:r w:rsidRPr="004F5D65">
        <w:rPr>
          <w:u w:val="single"/>
        </w:rPr>
        <w:t>this study provides evidence that SNAP reduces households’ food-related hardships</w:t>
      </w:r>
      <w:r w:rsidRPr="00E85BC9">
        <w:rPr>
          <w:sz w:val="14"/>
        </w:rPr>
        <w:t xml:space="preserve">. We find that </w:t>
      </w:r>
      <w:r w:rsidRPr="004F5D65">
        <w:rPr>
          <w:u w:val="single"/>
        </w:rPr>
        <w:t>SNAP participation reduces the likelihood of being food insecure, very food insecure, and food insufficient</w:t>
      </w:r>
      <w:r w:rsidRPr="00E85BC9">
        <w:rPr>
          <w:sz w:val="14"/>
        </w:rPr>
        <w:t xml:space="preserve">. How much does SNAP reduce food-related hardship? </w:t>
      </w:r>
      <w:r w:rsidRPr="004F5D65">
        <w:rPr>
          <w:u w:val="single"/>
        </w:rPr>
        <w:t xml:space="preserve">The results suggest that </w:t>
      </w:r>
      <w:r w:rsidRPr="00E85BC9">
        <w:rPr>
          <w:highlight w:val="cyan"/>
          <w:u w:val="single"/>
        </w:rPr>
        <w:t>the effect of the program is sizable</w:t>
      </w:r>
      <w:r w:rsidRPr="00E85BC9">
        <w:rPr>
          <w:sz w:val="14"/>
        </w:rPr>
        <w:t xml:space="preserve">. Results from our primary specification suggest that participation in SNAP reduces the likelihood of being food insecure by 16.2 percentage points (31.2 percent) and reduces the likelihood of being very food insecure by 3.9 percentage points (20.2 percent). Results from our specification tests show similar declines. 18 Further, we find that SNAP receipt reduces food insufficiency by about 20 percent. </w:t>
      </w:r>
      <w:r w:rsidRPr="00E85BC9">
        <w:rPr>
          <w:rStyle w:val="Emphasis"/>
          <w:highlight w:val="cyan"/>
        </w:rPr>
        <w:t>The</w:t>
      </w:r>
      <w:r w:rsidRPr="00E85BC9">
        <w:rPr>
          <w:rStyle w:val="Emphasis"/>
        </w:rPr>
        <w:t xml:space="preserve">se estimated </w:t>
      </w:r>
      <w:r w:rsidRPr="00E85BC9">
        <w:rPr>
          <w:rStyle w:val="Emphasis"/>
          <w:highlight w:val="cyan"/>
        </w:rPr>
        <w:t>effects are substantial and provide evidence</w:t>
      </w:r>
      <w:r w:rsidRPr="00E85BC9">
        <w:rPr>
          <w:rStyle w:val="Emphasis"/>
        </w:rPr>
        <w:t xml:space="preserve"> that </w:t>
      </w:r>
      <w:r w:rsidRPr="00E85BC9">
        <w:rPr>
          <w:rStyle w:val="Emphasis"/>
          <w:highlight w:val="cyan"/>
        </w:rPr>
        <w:t>SNAP is meeting its</w:t>
      </w:r>
      <w:r w:rsidRPr="00E85BC9">
        <w:rPr>
          <w:rStyle w:val="Emphasis"/>
        </w:rPr>
        <w:t xml:space="preserve"> key </w:t>
      </w:r>
      <w:r w:rsidRPr="00E85BC9">
        <w:rPr>
          <w:rStyle w:val="Emphasis"/>
          <w:highlight w:val="cyan"/>
        </w:rPr>
        <w:t>goal of reducing food-related hardship</w:t>
      </w:r>
      <w:r w:rsidRPr="00E85BC9">
        <w:rPr>
          <w:sz w:val="14"/>
        </w:rPr>
        <w:t>. Given inherent difficulties in identifying causal effects where individuals self-select into programs (such as SNAP), the conclusions of any single analysis cannot be taken as definitive. This study contributes recent, nationally representative findings from models designed to control for self-selection to a growing body of literature that finds SNAP reduces food insecurity. For example, this study provides results consistent with Nord and Golla’s recent study (2009) using CPS data, which finds that food insecurity falls by roughly one-third after entry into SNAP. Our results are also consistent with analyses by DePolt et al. (2008) and Yen et al. (2008) that find SNAP reduces food hardship using data from the National Food Stamp Program Survey and the Three-City Study, respectively. In the current economic downturn, it is important for policymakers and program administrators to understand the effectiveness of their programs so they can better serve lowincome households and those experiencing food-related hardship. The results of this study suggest that program administrators can improve the well-being of households by increasing their enrollment in SNAP. Prior research suggests that this can be accomplished by making SNAP program rules more lenient, for example, and by expanding outreach (e.g., Bartlett, Burstein, and Hamilton 2004; Ratcliffe, McKernan, and Finegold 2008; Yen et al. 2008; Ziliak, Gundersen, and Figlio 2003). In addition, easing SNAP rules is a cost-efficient way for states to increase SNAP participation and improve the well-being of residents, as the federal government pays roughly half of the programs’ administrative costs and the full cost of benefits. States, however, should weigh concerns about program fraud and abuse and federal resources in deciding whether and which SNAP policies to ease.</w:t>
      </w:r>
    </w:p>
    <w:p w14:paraId="6123C9D1" w14:textId="77777777" w:rsidR="00C95272" w:rsidRPr="00C95272" w:rsidRDefault="00C95272" w:rsidP="00C95272"/>
    <w:p w14:paraId="675810B5" w14:textId="77777777" w:rsidR="00E608AA" w:rsidRDefault="00E608AA" w:rsidP="00E608AA">
      <w:pPr>
        <w:pStyle w:val="Heading4"/>
      </w:pPr>
      <w:r>
        <w:t>SNAP prevents food insecurity.</w:t>
      </w:r>
    </w:p>
    <w:p w14:paraId="3885E983" w14:textId="77777777" w:rsidR="00E608AA" w:rsidRDefault="00E608AA" w:rsidP="00E608AA">
      <w:pPr>
        <w:pStyle w:val="ListParagraph"/>
        <w:numPr>
          <w:ilvl w:val="0"/>
          <w:numId w:val="14"/>
        </w:numPr>
      </w:pPr>
      <w:r>
        <w:t>I only cut the introduction, but the article is super long and probably contains more stuff.</w:t>
      </w:r>
    </w:p>
    <w:p w14:paraId="045C26CD" w14:textId="77777777" w:rsidR="00E608AA" w:rsidRPr="00FB50D0" w:rsidRDefault="00E608AA" w:rsidP="00E608AA">
      <w:pPr>
        <w:pStyle w:val="ListParagraph"/>
        <w:numPr>
          <w:ilvl w:val="0"/>
          <w:numId w:val="14"/>
        </w:numPr>
      </w:pPr>
      <w:r>
        <w:t xml:space="preserve">This means the bill is bad? Bc Republicans will cut SNAP. </w:t>
      </w:r>
    </w:p>
    <w:p w14:paraId="5E4942A3" w14:textId="77777777" w:rsidR="00E608AA" w:rsidRDefault="00E608AA" w:rsidP="00E608AA">
      <w:r w:rsidRPr="00342E33">
        <w:rPr>
          <w:rStyle w:val="Style13ptBold"/>
        </w:rPr>
        <w:t>Cox 4/19</w:t>
      </w:r>
      <w:r>
        <w:t xml:space="preserve"> Ty Jones Cox, V</w:t>
      </w:r>
      <w:r w:rsidRPr="00437562">
        <w:t>ice President for Food Assistance Policy, Center on Budget and Policy Priorities</w:t>
      </w:r>
      <w:r>
        <w:t>, April 19</w:t>
      </w:r>
      <w:r w:rsidRPr="00437562">
        <w:rPr>
          <w:vertAlign w:val="superscript"/>
        </w:rPr>
        <w:t>th</w:t>
      </w:r>
      <w:r>
        <w:t>, 2023, “</w:t>
      </w:r>
      <w:r w:rsidRPr="007D6E74">
        <w:t>Building on SNAP’s Effectiveness in the Farm Bill</w:t>
      </w:r>
      <w:r>
        <w:t xml:space="preserve">”, Center on Budget and Policy Priorities, </w:t>
      </w:r>
      <w:hyperlink r:id="rId189" w:history="1">
        <w:r w:rsidRPr="00D61F41">
          <w:rPr>
            <w:rStyle w:val="Hyperlink"/>
          </w:rPr>
          <w:t>https://www.cbpp.org/research/food-assistance/building-on-snaps-effectiveness-in-the-farm-bill</w:t>
        </w:r>
      </w:hyperlink>
      <w:r>
        <w:t>, liam.</w:t>
      </w:r>
    </w:p>
    <w:p w14:paraId="3B8E61F3" w14:textId="77777777" w:rsidR="00E608AA" w:rsidRPr="000D54CA" w:rsidRDefault="00E608AA" w:rsidP="00E608AA">
      <w:pPr>
        <w:rPr>
          <w:sz w:val="14"/>
        </w:rPr>
      </w:pPr>
      <w:r w:rsidRPr="000D54CA">
        <w:rPr>
          <w:sz w:val="14"/>
        </w:rPr>
        <w:t>Thank you for the opportunity to testify today. I am Ty Jones Cox, Vice President of Food Assistance Policy at the Center on Budget and Policy Priorities (CBPP), an independent, nonprofit, nonpartisan policy institute located in Washington, D.C. CBPP conducts research and analysis on a range of federal and state policy issues affecting families with low and moderate incomes. The Center’s food assistance work focuses on improving the effectiveness of the major federal nutrition programs, including the Supplemental Nutrition Assistance Program (SNAP, formerly food stamps). I have worked on SNAP policy and operations for more than 15 years, starting as a legal aid attorney in Virginia where I represented clients in their fair hearings and during their engagement with the Department of Social Services. Much of my current work is providing technical assistance to state officials and advocates who wish to explore options and policies to improve SNAP operations to more efficiently serve eligible households. My team and I also conduct research and analysis on SNAP at the national and state levels. CBPP receives no government funding for our policy work or operations.</w:t>
      </w:r>
    </w:p>
    <w:p w14:paraId="60506EFB" w14:textId="77777777" w:rsidR="00E608AA" w:rsidRPr="000D54CA" w:rsidRDefault="00E608AA" w:rsidP="00E608AA">
      <w:pPr>
        <w:rPr>
          <w:sz w:val="14"/>
        </w:rPr>
      </w:pPr>
      <w:r w:rsidRPr="000D54CA">
        <w:rPr>
          <w:sz w:val="14"/>
        </w:rPr>
        <w:t>My testimony today explains the critical and effective role that SNAP plays; threats that would weaken its effectiveness; and opportunities to strengthen SNAP in the next farm bill.</w:t>
      </w:r>
    </w:p>
    <w:p w14:paraId="08BE8CDF" w14:textId="77777777" w:rsidR="00E608AA" w:rsidRPr="000D54CA" w:rsidRDefault="00E608AA" w:rsidP="00E608AA">
      <w:pPr>
        <w:rPr>
          <w:sz w:val="14"/>
        </w:rPr>
      </w:pPr>
      <w:r w:rsidRPr="000D54CA">
        <w:rPr>
          <w:sz w:val="14"/>
        </w:rPr>
        <w:t>Executive Summary</w:t>
      </w:r>
    </w:p>
    <w:p w14:paraId="112EF9E4" w14:textId="77777777" w:rsidR="00E608AA" w:rsidRPr="000D54CA" w:rsidRDefault="00E608AA" w:rsidP="00E608AA">
      <w:pPr>
        <w:rPr>
          <w:sz w:val="14"/>
        </w:rPr>
      </w:pPr>
      <w:r w:rsidRPr="000D54CA">
        <w:rPr>
          <w:sz w:val="14"/>
        </w:rPr>
        <w:t xml:space="preserve">Research shows that </w:t>
      </w:r>
      <w:r w:rsidRPr="000D54CA">
        <w:rPr>
          <w:rStyle w:val="Emphasis"/>
          <w:highlight w:val="cyan"/>
        </w:rPr>
        <w:t>SNAP is</w:t>
      </w:r>
      <w:r w:rsidRPr="00D7399D">
        <w:rPr>
          <w:rStyle w:val="Emphasis"/>
        </w:rPr>
        <w:t xml:space="preserve"> one of </w:t>
      </w:r>
      <w:r w:rsidRPr="000D54CA">
        <w:rPr>
          <w:rStyle w:val="Emphasis"/>
          <w:highlight w:val="cyan"/>
        </w:rPr>
        <w:t>our most effective</w:t>
      </w:r>
      <w:r w:rsidRPr="00D7399D">
        <w:rPr>
          <w:rStyle w:val="Emphasis"/>
        </w:rPr>
        <w:t xml:space="preserve"> </w:t>
      </w:r>
      <w:r w:rsidRPr="000D54CA">
        <w:rPr>
          <w:rStyle w:val="Emphasis"/>
          <w:highlight w:val="cyan"/>
        </w:rPr>
        <w:t>tool</w:t>
      </w:r>
      <w:r w:rsidRPr="00D7399D">
        <w:rPr>
          <w:rStyle w:val="Emphasis"/>
        </w:rPr>
        <w:t xml:space="preserve">s </w:t>
      </w:r>
      <w:r w:rsidRPr="000D54CA">
        <w:rPr>
          <w:rStyle w:val="Emphasis"/>
          <w:highlight w:val="cyan"/>
        </w:rPr>
        <w:t>in reducing</w:t>
      </w:r>
      <w:r w:rsidRPr="00D7399D">
        <w:rPr>
          <w:rStyle w:val="Emphasis"/>
        </w:rPr>
        <w:t xml:space="preserve"> hunger and </w:t>
      </w:r>
      <w:r w:rsidRPr="000D54CA">
        <w:rPr>
          <w:rStyle w:val="Emphasis"/>
          <w:highlight w:val="cyan"/>
        </w:rPr>
        <w:t>food insecurity</w:t>
      </w:r>
      <w:r w:rsidRPr="000D54CA">
        <w:rPr>
          <w:sz w:val="14"/>
        </w:rPr>
        <w:t xml:space="preserve">. Much of </w:t>
      </w:r>
      <w:r w:rsidRPr="000D54CA">
        <w:rPr>
          <w:highlight w:val="cyan"/>
          <w:u w:val="single"/>
        </w:rPr>
        <w:t>SNAP</w:t>
      </w:r>
      <w:r w:rsidRPr="00D7399D">
        <w:rPr>
          <w:u w:val="single"/>
        </w:rPr>
        <w:t>’s success is due to its structure</w:t>
      </w:r>
      <w:r w:rsidRPr="000D54CA">
        <w:rPr>
          <w:sz w:val="14"/>
        </w:rPr>
        <w:t xml:space="preserve">: it is </w:t>
      </w:r>
      <w:r w:rsidRPr="000D54CA">
        <w:rPr>
          <w:highlight w:val="cyan"/>
          <w:u w:val="single"/>
        </w:rPr>
        <w:t>designed so</w:t>
      </w:r>
      <w:r w:rsidRPr="00D7399D">
        <w:rPr>
          <w:u w:val="single"/>
        </w:rPr>
        <w:t xml:space="preserve"> that </w:t>
      </w:r>
      <w:r w:rsidRPr="000D54CA">
        <w:rPr>
          <w:highlight w:val="cyan"/>
          <w:u w:val="single"/>
        </w:rPr>
        <w:t>everyone</w:t>
      </w:r>
      <w:r w:rsidRPr="00D7399D">
        <w:rPr>
          <w:u w:val="single"/>
        </w:rPr>
        <w:t xml:space="preserve"> who is </w:t>
      </w:r>
      <w:r w:rsidRPr="000D54CA">
        <w:rPr>
          <w:highlight w:val="cyan"/>
          <w:u w:val="single"/>
        </w:rPr>
        <w:t>eligible can get benefits</w:t>
      </w:r>
      <w:r w:rsidRPr="000D54CA">
        <w:rPr>
          <w:sz w:val="14"/>
        </w:rPr>
        <w:t xml:space="preserve">; it </w:t>
      </w:r>
      <w:r w:rsidRPr="000D54CA">
        <w:rPr>
          <w:highlight w:val="cyan"/>
          <w:u w:val="single"/>
        </w:rPr>
        <w:t>expands automatically</w:t>
      </w:r>
      <w:r w:rsidRPr="000D54CA">
        <w:rPr>
          <w:sz w:val="14"/>
        </w:rPr>
        <w:t xml:space="preserve"> to meet needs </w:t>
      </w:r>
      <w:r w:rsidRPr="00D7399D">
        <w:rPr>
          <w:u w:val="single"/>
        </w:rPr>
        <w:t>during tough times</w:t>
      </w:r>
      <w:r w:rsidRPr="000D54CA">
        <w:rPr>
          <w:sz w:val="14"/>
        </w:rPr>
        <w:t xml:space="preserve">; and it </w:t>
      </w:r>
      <w:r w:rsidRPr="000D54CA">
        <w:rPr>
          <w:highlight w:val="cyan"/>
          <w:u w:val="single"/>
        </w:rPr>
        <w:t>focuses</w:t>
      </w:r>
      <w:r w:rsidRPr="000D54CA">
        <w:rPr>
          <w:sz w:val="14"/>
        </w:rPr>
        <w:t xml:space="preserve"> its </w:t>
      </w:r>
      <w:r w:rsidRPr="000D54CA">
        <w:rPr>
          <w:highlight w:val="cyan"/>
          <w:u w:val="single"/>
        </w:rPr>
        <w:t>benefits</w:t>
      </w:r>
      <w:r w:rsidRPr="00D7399D">
        <w:rPr>
          <w:u w:val="single"/>
        </w:rPr>
        <w:t xml:space="preserve"> to</w:t>
      </w:r>
      <w:r w:rsidRPr="000D54CA">
        <w:rPr>
          <w:sz w:val="14"/>
        </w:rPr>
        <w:t xml:space="preserve"> the </w:t>
      </w:r>
      <w:r w:rsidRPr="00D7399D">
        <w:rPr>
          <w:u w:val="single"/>
        </w:rPr>
        <w:t>households with the least resources available</w:t>
      </w:r>
      <w:r w:rsidRPr="000D54CA">
        <w:rPr>
          <w:sz w:val="14"/>
        </w:rPr>
        <w:t xml:space="preserve"> to purchase groceries, assisting families with low incomes to obtain adequate nutrition, regardless of where they live.</w:t>
      </w:r>
    </w:p>
    <w:p w14:paraId="5235601E" w14:textId="77777777" w:rsidR="00E608AA" w:rsidRPr="000D54CA" w:rsidRDefault="00E608AA" w:rsidP="00E608AA">
      <w:pPr>
        <w:rPr>
          <w:sz w:val="14"/>
        </w:rPr>
      </w:pPr>
      <w:r w:rsidRPr="000D54CA">
        <w:rPr>
          <w:sz w:val="14"/>
        </w:rPr>
        <w:t xml:space="preserve">As of December 2022, SNAP was helping more than 42 million low-income people in the U.S. to afford a nutritionally adequate diet. </w:t>
      </w:r>
    </w:p>
    <w:p w14:paraId="64B532E4" w14:textId="77777777" w:rsidR="00E608AA" w:rsidRPr="000D54CA" w:rsidRDefault="00E608AA" w:rsidP="00E608AA">
      <w:pPr>
        <w:rPr>
          <w:sz w:val="14"/>
        </w:rPr>
      </w:pPr>
      <w:r w:rsidRPr="000D54CA">
        <w:rPr>
          <w:sz w:val="14"/>
        </w:rPr>
        <w:t xml:space="preserve">As of December 2022, </w:t>
      </w:r>
      <w:r w:rsidRPr="000D54CA">
        <w:rPr>
          <w:highlight w:val="cyan"/>
          <w:u w:val="single"/>
        </w:rPr>
        <w:t>SNAP</w:t>
      </w:r>
      <w:r w:rsidRPr="000D54CA">
        <w:rPr>
          <w:sz w:val="14"/>
        </w:rPr>
        <w:t xml:space="preserve"> was </w:t>
      </w:r>
      <w:r w:rsidRPr="000D54CA">
        <w:rPr>
          <w:highlight w:val="cyan"/>
          <w:u w:val="single"/>
        </w:rPr>
        <w:t>helping</w:t>
      </w:r>
      <w:r w:rsidRPr="00FA695B">
        <w:rPr>
          <w:u w:val="single"/>
        </w:rPr>
        <w:t xml:space="preserve"> more than </w:t>
      </w:r>
      <w:r w:rsidRPr="000D54CA">
        <w:rPr>
          <w:highlight w:val="cyan"/>
          <w:u w:val="single"/>
        </w:rPr>
        <w:t>42 million</w:t>
      </w:r>
      <w:r w:rsidRPr="00FA695B">
        <w:rPr>
          <w:u w:val="single"/>
        </w:rPr>
        <w:t xml:space="preserve"> low-income people</w:t>
      </w:r>
      <w:r w:rsidRPr="000D54CA">
        <w:rPr>
          <w:sz w:val="14"/>
        </w:rPr>
        <w:t xml:space="preserve"> in the U.S. </w:t>
      </w:r>
      <w:r w:rsidRPr="00FA695B">
        <w:rPr>
          <w:u w:val="single"/>
        </w:rPr>
        <w:t xml:space="preserve">to </w:t>
      </w:r>
      <w:r w:rsidRPr="000D54CA">
        <w:rPr>
          <w:highlight w:val="cyan"/>
          <w:u w:val="single"/>
        </w:rPr>
        <w:t>afford a</w:t>
      </w:r>
      <w:r w:rsidRPr="00FA695B">
        <w:rPr>
          <w:u w:val="single"/>
        </w:rPr>
        <w:t xml:space="preserve"> nutritionally </w:t>
      </w:r>
      <w:r w:rsidRPr="000D54CA">
        <w:rPr>
          <w:highlight w:val="cyan"/>
          <w:u w:val="single"/>
        </w:rPr>
        <w:t>adequate diet</w:t>
      </w:r>
      <w:r w:rsidRPr="000D54CA">
        <w:rPr>
          <w:sz w:val="14"/>
        </w:rPr>
        <w:t xml:space="preserve"> by providing them with benefits on a debit card that can be used only to purchase food at about 254,000 retailers across the country. On average, SNAP recipients receive about $6 per person per day in food benefits, now that the temporary additional benefits during the COVID-19 public health emergency have ended. SNAP’s reach shows the extensive need for nutrition assistance and SNAP’s critical role in addressing it.</w:t>
      </w:r>
    </w:p>
    <w:p w14:paraId="166E466C" w14:textId="77777777" w:rsidR="00E608AA" w:rsidRPr="000D54CA" w:rsidRDefault="00E608AA" w:rsidP="00E608AA">
      <w:pPr>
        <w:rPr>
          <w:sz w:val="14"/>
        </w:rPr>
      </w:pPr>
      <w:r w:rsidRPr="000D54CA">
        <w:rPr>
          <w:sz w:val="14"/>
        </w:rPr>
        <w:t>FIGURE 1</w:t>
      </w:r>
    </w:p>
    <w:p w14:paraId="1F905ECD" w14:textId="77777777" w:rsidR="00E608AA" w:rsidRPr="000D54CA" w:rsidRDefault="00E608AA" w:rsidP="00E608AA">
      <w:pPr>
        <w:rPr>
          <w:sz w:val="14"/>
        </w:rPr>
      </w:pPr>
      <w:r w:rsidRPr="000D54CA">
        <w:rPr>
          <w:sz w:val="14"/>
        </w:rPr>
        <w:t>Food Insecurity by Race and Ethnicity Reveals Stark Disparities</w:t>
      </w:r>
    </w:p>
    <w:p w14:paraId="00918F7B" w14:textId="77777777" w:rsidR="00E608AA" w:rsidRPr="000D54CA" w:rsidRDefault="00E608AA" w:rsidP="00E608AA">
      <w:pPr>
        <w:rPr>
          <w:sz w:val="14"/>
        </w:rPr>
      </w:pPr>
      <w:r w:rsidRPr="000D54CA">
        <w:rPr>
          <w:sz w:val="14"/>
        </w:rPr>
        <w:t xml:space="preserve">Despite SNAP’s success in reaching people with low incomes, large numbers of households across all backgrounds still struggle to afford food each month. Given this ongoing need, as I will discuss below, I urge you to </w:t>
      </w:r>
      <w:r w:rsidRPr="00074AF1">
        <w:rPr>
          <w:u w:val="single"/>
        </w:rPr>
        <w:t>protect SNAP from efforts to cut it and make it less responsive to people’s needs</w:t>
      </w:r>
      <w:r w:rsidRPr="000D54CA">
        <w:rPr>
          <w:sz w:val="14"/>
        </w:rPr>
        <w:t xml:space="preserve"> and to </w:t>
      </w:r>
      <w:r w:rsidRPr="00363242">
        <w:rPr>
          <w:u w:val="single"/>
        </w:rPr>
        <w:t>take opportunities to strengthen the program</w:t>
      </w:r>
      <w:r w:rsidRPr="000D54CA">
        <w:rPr>
          <w:sz w:val="14"/>
        </w:rPr>
        <w:t xml:space="preserve">, particularly </w:t>
      </w:r>
      <w:r w:rsidRPr="00363242">
        <w:rPr>
          <w:u w:val="single"/>
        </w:rPr>
        <w:t>for racial and ethnic groups that continue to face far higher levels of food hardship</w:t>
      </w:r>
      <w:r w:rsidRPr="000D54CA">
        <w:rPr>
          <w:sz w:val="14"/>
        </w:rPr>
        <w:t xml:space="preserve"> than white households, often due to a long history of racism and discrimination that has resulted in less opportunity in education, housing, and employment. (See Figure 1.)</w:t>
      </w:r>
    </w:p>
    <w:p w14:paraId="6B3A0D37" w14:textId="77777777" w:rsidR="00E608AA" w:rsidRPr="000D54CA" w:rsidRDefault="00E608AA" w:rsidP="00E608AA">
      <w:pPr>
        <w:rPr>
          <w:sz w:val="14"/>
        </w:rPr>
      </w:pPr>
      <w:r w:rsidRPr="00363242">
        <w:rPr>
          <w:u w:val="single"/>
        </w:rPr>
        <w:t>SNAP</w:t>
      </w:r>
      <w:r w:rsidRPr="000D54CA">
        <w:rPr>
          <w:sz w:val="14"/>
        </w:rPr>
        <w:t xml:space="preserve"> reaches about 80 percent of eligible households. It </w:t>
      </w:r>
      <w:r w:rsidRPr="00363242">
        <w:rPr>
          <w:u w:val="single"/>
        </w:rPr>
        <w:t>delivers the largest benefits to those least able to afford an adequate diet</w:t>
      </w:r>
      <w:r w:rsidRPr="000D54CA">
        <w:rPr>
          <w:sz w:val="14"/>
        </w:rPr>
        <w:t>. About 92 percent of SNAP benefits go to households with incomes at or below the poverty line, and 54 percent go to households at or below half of the poverty line (about $12,430 for a family of three in 2023). Families with the greatest need receive the largest benefits; these households, particularly households with children, also have higher rates of participation in the program. Nearly 90 percent of SNAP participants are in households that contain a child under age 18, an older adult 60 years or older, or an individual with a disability.</w:t>
      </w:r>
    </w:p>
    <w:p w14:paraId="2D19E547" w14:textId="77777777" w:rsidR="00E608AA" w:rsidRPr="000D54CA" w:rsidRDefault="00E608AA" w:rsidP="00E608AA">
      <w:pPr>
        <w:rPr>
          <w:sz w:val="14"/>
        </w:rPr>
      </w:pPr>
      <w:r w:rsidRPr="000D54CA">
        <w:rPr>
          <w:sz w:val="14"/>
        </w:rPr>
        <w:t xml:space="preserve">SNAP is also an important support for workers who are paid low wages. </w:t>
      </w:r>
      <w:r w:rsidRPr="00D5040E">
        <w:rPr>
          <w:u w:val="single"/>
        </w:rPr>
        <w:t>Millions of people in the U.S. work</w:t>
      </w:r>
      <w:r w:rsidRPr="000D54CA">
        <w:rPr>
          <w:sz w:val="14"/>
        </w:rPr>
        <w:t xml:space="preserve"> in </w:t>
      </w:r>
      <w:r w:rsidRPr="00D5040E">
        <w:rPr>
          <w:u w:val="single"/>
        </w:rPr>
        <w:t>jobs with low wages</w:t>
      </w:r>
      <w:r w:rsidRPr="000D54CA">
        <w:rPr>
          <w:sz w:val="14"/>
        </w:rPr>
        <w:t xml:space="preserve">, </w:t>
      </w:r>
      <w:r w:rsidRPr="00D5040E">
        <w:rPr>
          <w:u w:val="single"/>
        </w:rPr>
        <w:t>unpredictable schedules</w:t>
      </w:r>
      <w:r w:rsidRPr="000D54CA">
        <w:rPr>
          <w:sz w:val="14"/>
        </w:rPr>
        <w:t xml:space="preserve">, </w:t>
      </w:r>
      <w:r w:rsidRPr="00D5040E">
        <w:rPr>
          <w:u w:val="single"/>
        </w:rPr>
        <w:t>and no benefits</w:t>
      </w:r>
      <w:r w:rsidRPr="000D54CA">
        <w:rPr>
          <w:sz w:val="14"/>
        </w:rPr>
        <w:t xml:space="preserve"> such as paid sick leave — all of </w:t>
      </w:r>
      <w:r w:rsidRPr="00D5040E">
        <w:rPr>
          <w:u w:val="single"/>
        </w:rPr>
        <w:t>which contribute to high</w:t>
      </w:r>
      <w:r w:rsidRPr="000D54CA">
        <w:rPr>
          <w:sz w:val="14"/>
        </w:rPr>
        <w:t xml:space="preserve"> turnover and spells of </w:t>
      </w:r>
      <w:r w:rsidRPr="00D5040E">
        <w:rPr>
          <w:u w:val="single"/>
        </w:rPr>
        <w:t>unemployment</w:t>
      </w:r>
      <w:r w:rsidRPr="000D54CA">
        <w:rPr>
          <w:sz w:val="14"/>
        </w:rPr>
        <w:t xml:space="preserve">. </w:t>
      </w:r>
      <w:r w:rsidRPr="000D54CA">
        <w:rPr>
          <w:highlight w:val="cyan"/>
          <w:u w:val="single"/>
        </w:rPr>
        <w:t>SNAP provides</w:t>
      </w:r>
      <w:r w:rsidRPr="000D54CA">
        <w:rPr>
          <w:sz w:val="14"/>
        </w:rPr>
        <w:t xml:space="preserve"> monthly </w:t>
      </w:r>
      <w:r w:rsidRPr="000D54CA">
        <w:rPr>
          <w:highlight w:val="cyan"/>
          <w:u w:val="single"/>
        </w:rPr>
        <w:t>benefits that help fill gaps for workers with</w:t>
      </w:r>
      <w:r w:rsidRPr="000D54CA">
        <w:rPr>
          <w:sz w:val="14"/>
        </w:rPr>
        <w:t xml:space="preserve"> low and </w:t>
      </w:r>
      <w:r w:rsidRPr="000D54CA">
        <w:rPr>
          <w:highlight w:val="cyan"/>
          <w:u w:val="single"/>
        </w:rPr>
        <w:t>inconsistent pay</w:t>
      </w:r>
      <w:r w:rsidRPr="000D54CA">
        <w:rPr>
          <w:sz w:val="14"/>
        </w:rPr>
        <w:t xml:space="preserve"> </w:t>
      </w:r>
      <w:r w:rsidRPr="000D54CA">
        <w:rPr>
          <w:highlight w:val="cyan"/>
          <w:u w:val="single"/>
        </w:rPr>
        <w:t>and</w:t>
      </w:r>
      <w:r w:rsidRPr="000D54CA">
        <w:rPr>
          <w:sz w:val="14"/>
        </w:rPr>
        <w:t xml:space="preserve"> can </w:t>
      </w:r>
      <w:r w:rsidRPr="00747573">
        <w:rPr>
          <w:u w:val="single"/>
        </w:rPr>
        <w:t xml:space="preserve">help </w:t>
      </w:r>
      <w:r w:rsidRPr="000D54CA">
        <w:rPr>
          <w:highlight w:val="cyan"/>
          <w:u w:val="single"/>
        </w:rPr>
        <w:t>workers</w:t>
      </w:r>
      <w:r w:rsidRPr="00747573">
        <w:rPr>
          <w:u w:val="single"/>
        </w:rPr>
        <w:t xml:space="preserve"> afford food during periods when they are </w:t>
      </w:r>
      <w:r w:rsidRPr="000D54CA">
        <w:rPr>
          <w:highlight w:val="cyan"/>
          <w:u w:val="single"/>
        </w:rPr>
        <w:t>looking for work</w:t>
      </w:r>
      <w:r w:rsidRPr="000D54CA">
        <w:rPr>
          <w:sz w:val="14"/>
        </w:rPr>
        <w:t>.</w:t>
      </w:r>
    </w:p>
    <w:p w14:paraId="557DA231" w14:textId="77777777" w:rsidR="00E608AA" w:rsidRPr="000D54CA" w:rsidRDefault="00E608AA" w:rsidP="00E608AA">
      <w:pPr>
        <w:rPr>
          <w:sz w:val="14"/>
        </w:rPr>
      </w:pPr>
      <w:r w:rsidRPr="000D54CA">
        <w:rPr>
          <w:sz w:val="14"/>
        </w:rPr>
        <w:t>The majority of SNAP participants who can work do so, either while receiving SNAP or before and after. Among SNAP participants who are working-age, non-disabled adults, more than half work while receiving SNAP — and 74 percent work in the year prior to or the year after receiving SNAP. For families with children and at least one working-age, non-disabled adult the work rates are even higher: 75 percent of households with children include someone who works while receiving SNAP and nearly 90 percent of such households include someone who works in the year prior to or the year after receiving SNAP. This shows that joblessness is often temporary for SNAP participants.</w:t>
      </w:r>
    </w:p>
    <w:p w14:paraId="4FC423FE" w14:textId="77777777" w:rsidR="00E608AA" w:rsidRPr="000D54CA" w:rsidRDefault="00E608AA" w:rsidP="00E608AA">
      <w:pPr>
        <w:rPr>
          <w:sz w:val="14"/>
        </w:rPr>
      </w:pPr>
      <w:r w:rsidRPr="000D54CA">
        <w:rPr>
          <w:sz w:val="14"/>
        </w:rPr>
        <w:t>SNAP is also highly responsive to the economy. When more households are out of work or see their earnings fall, SNAP automatically expands to serve everyone who is eligible and applies. This mitigates hardship during a recession and gets money into the economy quickly, acting as stimulus for the economy overall.</w:t>
      </w:r>
    </w:p>
    <w:p w14:paraId="32A59A38" w14:textId="77777777" w:rsidR="00E608AA" w:rsidRPr="000D54CA" w:rsidRDefault="00E608AA" w:rsidP="00E608AA">
      <w:pPr>
        <w:rPr>
          <w:sz w:val="14"/>
        </w:rPr>
      </w:pPr>
      <w:r w:rsidRPr="000D54CA">
        <w:rPr>
          <w:sz w:val="14"/>
        </w:rPr>
        <w:t>At the onset of the COVID-19 pandemic, SNAP responded quickly to deteriorating economic conditions, pushed back against food insecurity and other forms of hardship, and supported families during periods of unemployment, earnings loss, and uncertainty. Moreover, Congress acted expeditiously to temporarily modify and expand SNAP ― changes that states implemented quickly and effectively ― to deliver additional food assistance to households in communities across the country. Those temporary pandemic measures have now ended, or will soon end.</w:t>
      </w:r>
    </w:p>
    <w:p w14:paraId="161A331C" w14:textId="77777777" w:rsidR="00E608AA" w:rsidRPr="000D54CA" w:rsidRDefault="00E608AA" w:rsidP="00E608AA">
      <w:pPr>
        <w:rPr>
          <w:sz w:val="14"/>
        </w:rPr>
      </w:pPr>
      <w:r w:rsidRPr="000D54CA">
        <w:rPr>
          <w:rStyle w:val="Emphasis"/>
          <w:highlight w:val="cyan"/>
        </w:rPr>
        <w:t>SNAP</w:t>
      </w:r>
      <w:r w:rsidRPr="000D54CA">
        <w:rPr>
          <w:sz w:val="14"/>
        </w:rPr>
        <w:t xml:space="preserve"> and other forms of economic support </w:t>
      </w:r>
      <w:r w:rsidRPr="000D54CA">
        <w:rPr>
          <w:rStyle w:val="Emphasis"/>
          <w:highlight w:val="cyan"/>
        </w:rPr>
        <w:t>prevented food insecurity from surging during the pandemic</w:t>
      </w:r>
      <w:r w:rsidRPr="000D54CA">
        <w:rPr>
          <w:sz w:val="14"/>
        </w:rPr>
        <w:t>. But annual measures of food insecurity did rise for households with children and for households headed by Black adults; people of color have faced higher levels of food insecurity for decades.</w:t>
      </w:r>
    </w:p>
    <w:p w14:paraId="062767B5" w14:textId="77777777" w:rsidR="00E608AA" w:rsidRPr="000D54CA" w:rsidRDefault="00E608AA" w:rsidP="00E608AA">
      <w:pPr>
        <w:rPr>
          <w:sz w:val="14"/>
        </w:rPr>
      </w:pPr>
      <w:r w:rsidRPr="00023187">
        <w:rPr>
          <w:u w:val="single"/>
        </w:rPr>
        <w:t xml:space="preserve">SNAP is a powerful anti-poverty tool, keeping nearly 8 million people above the poverty line </w:t>
      </w:r>
      <w:r w:rsidRPr="000D54CA">
        <w:rPr>
          <w:sz w:val="14"/>
        </w:rPr>
        <w:t>in the years before the COVID-19 pandemic, including 3.6 million children. SNAP not only alleviates near-term hardship, but it is also an investment in the future, as participation is associated with improved long-term outcomes in health, education, and labor market outcomes. Participants are more likely to report excellent or very good health than low-income non-participants and studies have linked SNAP to improved educational attainment, higher rates of high school completion, and improved labor market outcomes in adulthood. Older SNAP participants are less likely than similar non-participants to forgo their full prescribed dosage of medicine due to cost. SNAP may also help low-income seniors live independently in their communities and avoid hospitalization.</w:t>
      </w:r>
    </w:p>
    <w:p w14:paraId="30C23683" w14:textId="77777777" w:rsidR="00E608AA" w:rsidRPr="000D54CA" w:rsidRDefault="00E608AA" w:rsidP="00E608AA">
      <w:pPr>
        <w:rPr>
          <w:sz w:val="14"/>
        </w:rPr>
      </w:pPr>
      <w:r w:rsidRPr="000D54CA">
        <w:rPr>
          <w:sz w:val="14"/>
        </w:rPr>
        <w:t xml:space="preserve">The program’s effectiveness has been boosted by the recent update to the Thrifty Food Plan (TFP) to better reflect the modern cost of a healthy diet, as directed by the bipartisan 2018 farm bill. The TFP update, which took effect at the start of fiscal year 2022, raises the average benefit per person per day by about $1.35 in fiscal year 2023, which is boosting millions of families’ ability to add a greater variety of fruits, vegetables, and other healthy foods to their diet. Going forward, </w:t>
      </w:r>
      <w:r w:rsidRPr="00475F87">
        <w:rPr>
          <w:u w:val="single"/>
        </w:rPr>
        <w:t>the statutorily required reevaluation every five years will ensure</w:t>
      </w:r>
      <w:r w:rsidRPr="000D54CA">
        <w:rPr>
          <w:sz w:val="14"/>
        </w:rPr>
        <w:t xml:space="preserve"> that </w:t>
      </w:r>
      <w:r w:rsidRPr="00475F87">
        <w:rPr>
          <w:u w:val="single"/>
        </w:rPr>
        <w:t>SNAP’s benefit amounts reflect the latest research evidence</w:t>
      </w:r>
      <w:r w:rsidRPr="000D54CA">
        <w:rPr>
          <w:sz w:val="14"/>
        </w:rPr>
        <w:t xml:space="preserve"> and stay up to date as these factors continue to evolve.</w:t>
      </w:r>
    </w:p>
    <w:p w14:paraId="25B21C6E" w14:textId="77777777" w:rsidR="00E608AA" w:rsidRPr="000D54CA" w:rsidRDefault="00E608AA" w:rsidP="00E608AA">
      <w:pPr>
        <w:rPr>
          <w:sz w:val="14"/>
        </w:rPr>
      </w:pPr>
      <w:r w:rsidRPr="000D54CA">
        <w:rPr>
          <w:highlight w:val="cyan"/>
          <w:u w:val="single"/>
        </w:rPr>
        <w:t>While</w:t>
      </w:r>
      <w:r w:rsidRPr="000D54CA">
        <w:rPr>
          <w:sz w:val="14"/>
        </w:rPr>
        <w:t xml:space="preserve"> the </w:t>
      </w:r>
      <w:r w:rsidRPr="000D54CA">
        <w:rPr>
          <w:highlight w:val="cyan"/>
          <w:u w:val="single"/>
        </w:rPr>
        <w:t>SNAP</w:t>
      </w:r>
      <w:r w:rsidRPr="000D54CA">
        <w:rPr>
          <w:sz w:val="14"/>
        </w:rPr>
        <w:t xml:space="preserve"> program </w:t>
      </w:r>
      <w:r w:rsidRPr="000D54CA">
        <w:rPr>
          <w:highlight w:val="cyan"/>
          <w:u w:val="single"/>
        </w:rPr>
        <w:t>is strong</w:t>
      </w:r>
      <w:r w:rsidRPr="00551546">
        <w:rPr>
          <w:u w:val="single"/>
        </w:rPr>
        <w:t>, some elements</w:t>
      </w:r>
      <w:r w:rsidRPr="000D54CA">
        <w:rPr>
          <w:sz w:val="14"/>
        </w:rPr>
        <w:t xml:space="preserve"> of its program design </w:t>
      </w:r>
      <w:r w:rsidRPr="00551546">
        <w:rPr>
          <w:u w:val="single"/>
        </w:rPr>
        <w:t>make it less effective</w:t>
      </w:r>
      <w:r w:rsidRPr="000D54CA">
        <w:rPr>
          <w:sz w:val="14"/>
        </w:rPr>
        <w:t xml:space="preserve"> in combatting food hardship than it could be. For example, </w:t>
      </w:r>
      <w:r w:rsidRPr="00551546">
        <w:rPr>
          <w:u w:val="single"/>
        </w:rPr>
        <w:t xml:space="preserve">SNAP’s harsh </w:t>
      </w:r>
      <w:r w:rsidRPr="000D54CA">
        <w:rPr>
          <w:highlight w:val="cyan"/>
          <w:u w:val="single"/>
        </w:rPr>
        <w:t>three-month time</w:t>
      </w:r>
      <w:r w:rsidRPr="00551546">
        <w:rPr>
          <w:u w:val="single"/>
        </w:rPr>
        <w:t xml:space="preserve"> </w:t>
      </w:r>
      <w:r w:rsidRPr="000D54CA">
        <w:rPr>
          <w:highlight w:val="cyan"/>
          <w:u w:val="single"/>
        </w:rPr>
        <w:t>limit</w:t>
      </w:r>
      <w:r w:rsidRPr="00551546">
        <w:rPr>
          <w:u w:val="single"/>
        </w:rPr>
        <w:t xml:space="preserve"> for</w:t>
      </w:r>
      <w:r w:rsidRPr="000D54CA">
        <w:rPr>
          <w:sz w:val="14"/>
        </w:rPr>
        <w:t xml:space="preserve"> many unemployed </w:t>
      </w:r>
      <w:r w:rsidRPr="00551546">
        <w:rPr>
          <w:u w:val="single"/>
        </w:rPr>
        <w:t xml:space="preserve">adults not raising children </w:t>
      </w:r>
      <w:r w:rsidRPr="000D54CA">
        <w:rPr>
          <w:highlight w:val="cyan"/>
          <w:u w:val="single"/>
        </w:rPr>
        <w:t>cuts off benefits</w:t>
      </w:r>
      <w:r w:rsidRPr="000D54CA">
        <w:rPr>
          <w:sz w:val="14"/>
        </w:rPr>
        <w:t xml:space="preserve"> </w:t>
      </w:r>
      <w:r w:rsidRPr="000D54CA">
        <w:rPr>
          <w:highlight w:val="cyan"/>
          <w:u w:val="single"/>
        </w:rPr>
        <w:t>for participants</w:t>
      </w:r>
      <w:r w:rsidRPr="00551546">
        <w:rPr>
          <w:u w:val="single"/>
        </w:rPr>
        <w:t xml:space="preserve"> who may be </w:t>
      </w:r>
      <w:r w:rsidRPr="000D54CA">
        <w:rPr>
          <w:highlight w:val="cyan"/>
          <w:u w:val="single"/>
        </w:rPr>
        <w:t>looking for work</w:t>
      </w:r>
      <w:r w:rsidRPr="000D54CA">
        <w:rPr>
          <w:sz w:val="14"/>
        </w:rPr>
        <w:t>, who face barriers to work, or who should have been exempted but the state did not correctly screen them, creating hardship with no significant impact on employment among those affected.</w:t>
      </w:r>
    </w:p>
    <w:p w14:paraId="3CF95D76" w14:textId="77777777" w:rsidR="00E608AA" w:rsidRPr="000D54CA" w:rsidRDefault="00E608AA" w:rsidP="00E608AA">
      <w:pPr>
        <w:rPr>
          <w:sz w:val="14"/>
        </w:rPr>
      </w:pPr>
      <w:r w:rsidRPr="00551546">
        <w:rPr>
          <w:u w:val="single"/>
        </w:rPr>
        <w:t>Policymakers could</w:t>
      </w:r>
      <w:r w:rsidRPr="000D54CA">
        <w:rPr>
          <w:sz w:val="14"/>
        </w:rPr>
        <w:t xml:space="preserve"> also </w:t>
      </w:r>
      <w:r w:rsidRPr="00551546">
        <w:rPr>
          <w:u w:val="single"/>
        </w:rPr>
        <w:t>improve SNAP’s effectiveness by expanding access to food assistance for groups such as low-income seniors, people in Puerto Rico and</w:t>
      </w:r>
      <w:r w:rsidRPr="000D54CA">
        <w:rPr>
          <w:sz w:val="14"/>
        </w:rPr>
        <w:t xml:space="preserve"> certain other U.S. </w:t>
      </w:r>
      <w:r w:rsidRPr="00551546">
        <w:rPr>
          <w:u w:val="single"/>
        </w:rPr>
        <w:t>Territories, college students, people who are immigrants, and people with prior drug felony convictions</w:t>
      </w:r>
      <w:r w:rsidRPr="000D54CA">
        <w:rPr>
          <w:sz w:val="14"/>
        </w:rPr>
        <w:t>; improving performance metrics so they measure program accessibility; and ensuring that SNAP operations keep pace with emerging technology.</w:t>
      </w:r>
    </w:p>
    <w:p w14:paraId="458345DE" w14:textId="77777777" w:rsidR="00E608AA" w:rsidRDefault="00E608AA" w:rsidP="00E608AA">
      <w:pPr>
        <w:rPr>
          <w:u w:val="single"/>
        </w:rPr>
      </w:pPr>
      <w:r w:rsidRPr="000D54CA">
        <w:rPr>
          <w:rStyle w:val="Emphasis"/>
          <w:highlight w:val="cyan"/>
        </w:rPr>
        <w:t>The farm bill should</w:t>
      </w:r>
      <w:r w:rsidRPr="00551546">
        <w:rPr>
          <w:rStyle w:val="Emphasis"/>
        </w:rPr>
        <w:t xml:space="preserve"> seek to </w:t>
      </w:r>
      <w:r w:rsidRPr="000D54CA">
        <w:rPr>
          <w:rStyle w:val="Emphasis"/>
          <w:highlight w:val="cyan"/>
        </w:rPr>
        <w:t>address</w:t>
      </w:r>
      <w:r w:rsidRPr="00551546">
        <w:rPr>
          <w:rStyle w:val="Emphasis"/>
        </w:rPr>
        <w:t xml:space="preserve"> some of </w:t>
      </w:r>
      <w:r w:rsidRPr="000D54CA">
        <w:rPr>
          <w:rStyle w:val="Emphasis"/>
          <w:highlight w:val="cyan"/>
        </w:rPr>
        <w:t>these shortcomings</w:t>
      </w:r>
      <w:r w:rsidRPr="000D54CA">
        <w:rPr>
          <w:sz w:val="14"/>
        </w:rPr>
        <w:t xml:space="preserve"> in the program to ensure that more people are able to access the food assistance they need. Unfortunately, rather than focus on these areas for improvement, some </w:t>
      </w:r>
      <w:r w:rsidRPr="000D54CA">
        <w:rPr>
          <w:highlight w:val="cyan"/>
          <w:u w:val="single"/>
        </w:rPr>
        <w:t>Republican members are calling for cuts to SNAP</w:t>
      </w:r>
      <w:r w:rsidRPr="000D54CA">
        <w:rPr>
          <w:sz w:val="14"/>
        </w:rPr>
        <w:t xml:space="preserve"> </w:t>
      </w:r>
      <w:r w:rsidRPr="00556763">
        <w:rPr>
          <w:u w:val="single"/>
        </w:rPr>
        <w:t>as part of budget negotiations or the farm bill</w:t>
      </w:r>
      <w:r w:rsidRPr="000D54CA">
        <w:rPr>
          <w:sz w:val="14"/>
        </w:rPr>
        <w:t xml:space="preserve">, and have put forward </w:t>
      </w:r>
      <w:r w:rsidRPr="000D54CA">
        <w:rPr>
          <w:highlight w:val="cyan"/>
          <w:u w:val="single"/>
        </w:rPr>
        <w:t>proposals that</w:t>
      </w:r>
      <w:r w:rsidRPr="00551546">
        <w:rPr>
          <w:u w:val="single"/>
        </w:rPr>
        <w:t xml:space="preserve"> </w:t>
      </w:r>
      <w:r w:rsidRPr="000D54CA">
        <w:rPr>
          <w:highlight w:val="cyan"/>
          <w:u w:val="single"/>
        </w:rPr>
        <w:t>would undercut SNAP’s effectiveness</w:t>
      </w:r>
      <w:r w:rsidRPr="00551546">
        <w:rPr>
          <w:u w:val="single"/>
        </w:rPr>
        <w:t>.</w:t>
      </w:r>
    </w:p>
    <w:p w14:paraId="581C32DC" w14:textId="77777777" w:rsidR="00E608AA" w:rsidRPr="000D54CA" w:rsidRDefault="00E608AA" w:rsidP="00E608AA">
      <w:pPr>
        <w:rPr>
          <w:sz w:val="14"/>
        </w:rPr>
      </w:pPr>
      <w:r w:rsidRPr="000D54CA">
        <w:rPr>
          <w:highlight w:val="cyan"/>
          <w:u w:val="single"/>
        </w:rPr>
        <w:t>A bill from</w:t>
      </w:r>
      <w:r w:rsidRPr="00556763">
        <w:rPr>
          <w:u w:val="single"/>
        </w:rPr>
        <w:t xml:space="preserve"> </w:t>
      </w:r>
      <w:r w:rsidRPr="000D54CA">
        <w:rPr>
          <w:highlight w:val="cyan"/>
          <w:u w:val="single"/>
        </w:rPr>
        <w:t>H</w:t>
      </w:r>
      <w:r w:rsidRPr="00556763">
        <w:rPr>
          <w:u w:val="single"/>
        </w:rPr>
        <w:t xml:space="preserve">ouse </w:t>
      </w:r>
      <w:r w:rsidRPr="000D54CA">
        <w:rPr>
          <w:highlight w:val="cyan"/>
          <w:u w:val="single"/>
        </w:rPr>
        <w:t>A</w:t>
      </w:r>
      <w:r w:rsidRPr="00556763">
        <w:rPr>
          <w:u w:val="single"/>
        </w:rPr>
        <w:t xml:space="preserve">griculture </w:t>
      </w:r>
      <w:r w:rsidRPr="000D54CA">
        <w:rPr>
          <w:highlight w:val="cyan"/>
          <w:u w:val="single"/>
        </w:rPr>
        <w:t>C</w:t>
      </w:r>
      <w:r w:rsidRPr="00556763">
        <w:rPr>
          <w:u w:val="single"/>
        </w:rPr>
        <w:t>ommittee</w:t>
      </w:r>
      <w:r w:rsidRPr="000D54CA">
        <w:rPr>
          <w:sz w:val="14"/>
        </w:rPr>
        <w:t xml:space="preserve"> member Dusty Johnson and more than 20 other House Republicans </w:t>
      </w:r>
      <w:r w:rsidRPr="000D54CA">
        <w:rPr>
          <w:highlight w:val="cyan"/>
          <w:u w:val="single"/>
        </w:rPr>
        <w:t>would dramatically expand SNAP’s three-month time limit</w:t>
      </w:r>
      <w:r w:rsidRPr="000D54CA">
        <w:rPr>
          <w:sz w:val="14"/>
        </w:rPr>
        <w:t>, including by applying it to additional groups of people, such as parents of school-age children and older adults, and severely restricting or eliminating states’ flexibility to waive the time limit in areas where there are insufficient jobs.</w:t>
      </w:r>
    </w:p>
    <w:p w14:paraId="4CD7FA43" w14:textId="77777777" w:rsidR="00E608AA" w:rsidRPr="000D54CA" w:rsidRDefault="00E608AA" w:rsidP="00E608AA">
      <w:pPr>
        <w:rPr>
          <w:sz w:val="14"/>
        </w:rPr>
      </w:pPr>
      <w:r w:rsidRPr="000D54CA">
        <w:rPr>
          <w:highlight w:val="cyan"/>
          <w:u w:val="single"/>
        </w:rPr>
        <w:t>This would double down</w:t>
      </w:r>
      <w:r w:rsidRPr="00556763">
        <w:rPr>
          <w:u w:val="single"/>
        </w:rPr>
        <w:t xml:space="preserve"> on </w:t>
      </w:r>
      <w:r w:rsidRPr="000D54CA">
        <w:rPr>
          <w:highlight w:val="cyan"/>
          <w:u w:val="single"/>
        </w:rPr>
        <w:t>a policy</w:t>
      </w:r>
      <w:r w:rsidRPr="000D54CA">
        <w:rPr>
          <w:sz w:val="14"/>
          <w:highlight w:val="cyan"/>
        </w:rPr>
        <w:t xml:space="preserve"> </w:t>
      </w:r>
      <w:r w:rsidRPr="000D54CA">
        <w:rPr>
          <w:u w:val="single"/>
        </w:rPr>
        <w:t>that has been</w:t>
      </w:r>
      <w:r w:rsidRPr="000D54CA">
        <w:rPr>
          <w:sz w:val="14"/>
        </w:rPr>
        <w:t xml:space="preserve"> studied and </w:t>
      </w:r>
      <w:r w:rsidRPr="000D54CA">
        <w:rPr>
          <w:highlight w:val="cyan"/>
          <w:u w:val="single"/>
        </w:rPr>
        <w:t>shown to be highly ineffective</w:t>
      </w:r>
      <w:r w:rsidRPr="000D54CA">
        <w:rPr>
          <w:sz w:val="14"/>
        </w:rPr>
        <w:t>. Two peer-reviewed papers published in the last two months (whose findings are consistent with other SNAP time limit studies) showed that SNAP’s harsh time limit reduced participation in the program by as much as 53 percent among those subject to the time limit, but achieved no effects on employment. Evidence both from the existing SNAP time limit and work requirement experiments in Medicaid show that these policies often hurt people who have disabilities who the state should have exempted but didn’t, and can even take away SNAP from people who are working but can’t navigate the bureaucratic reporting requirements.</w:t>
      </w:r>
    </w:p>
    <w:p w14:paraId="14A8BC1A" w14:textId="77777777" w:rsidR="00E608AA" w:rsidRPr="000D54CA" w:rsidRDefault="00E608AA" w:rsidP="00E608AA">
      <w:pPr>
        <w:rPr>
          <w:sz w:val="14"/>
        </w:rPr>
      </w:pPr>
      <w:r w:rsidRPr="000D54CA">
        <w:rPr>
          <w:sz w:val="14"/>
        </w:rPr>
        <w:t>The proposals in the Johnson legislation would put more than 10 million people, about 1 in 4 SNAP participants, at risk of losing some or all of their food assistance. This includes 6 million people who would be newly subject to the time limit and at risk of losing eligibility for SNAP, and about 4 million children who live in families that could have their SNAP benefits reduced, harming the entire household.</w:t>
      </w:r>
    </w:p>
    <w:p w14:paraId="2844EA2B" w14:textId="77777777" w:rsidR="00E608AA" w:rsidRPr="000D54CA" w:rsidRDefault="00E608AA" w:rsidP="00E608AA">
      <w:pPr>
        <w:rPr>
          <w:sz w:val="14"/>
        </w:rPr>
      </w:pPr>
      <w:r w:rsidRPr="000D54CA">
        <w:rPr>
          <w:sz w:val="14"/>
        </w:rPr>
        <w:t>House Budget Committee Chair Jodey Arrington has similarly called for stricter work requirements in SNAP, and Senator John Kennedy introduced an even harsher bill in the Senate. In addition, budget plans put forward by the Republican Study Committee and by Trump-era Office of Management and Budget Director Russell Vought propose to take food assistance away through harmful work requirements while, respectively, turning SNAP into a strict block grant (often used to promote large, unspecified cuts) and radically restructuring SNAP by capping program spending.</w:t>
      </w:r>
    </w:p>
    <w:p w14:paraId="76D83A5A" w14:textId="77777777" w:rsidR="00E608AA" w:rsidRPr="000D54CA" w:rsidRDefault="00E608AA" w:rsidP="00E608AA">
      <w:pPr>
        <w:rPr>
          <w:sz w:val="14"/>
        </w:rPr>
      </w:pPr>
      <w:r w:rsidRPr="000D54CA">
        <w:rPr>
          <w:sz w:val="14"/>
        </w:rPr>
        <w:t>Ironically, some have also put forward proposals to deny SNAP to working households whose income is modestly about the standard income limit but whose high expenses for things like housing, child care, or health care strain their food budgets. Some 37 states have recognized the benefit to allowing these households to receive modest SNAP benefits to supplement their low earnings and have used flexibility in the SNAP law to do so, but some want to take away this state flexibility and cut food assistance to working households even as they insist that more SNAP recipients should be working.</w:t>
      </w:r>
    </w:p>
    <w:p w14:paraId="60437A84" w14:textId="77777777" w:rsidR="00E608AA" w:rsidRPr="000D54CA" w:rsidRDefault="00E608AA" w:rsidP="00E608AA">
      <w:pPr>
        <w:rPr>
          <w:sz w:val="14"/>
        </w:rPr>
      </w:pPr>
      <w:r w:rsidRPr="000D54CA">
        <w:rPr>
          <w:u w:val="single"/>
        </w:rPr>
        <w:t>SNAP is a highly effective program that alleviates hunger and poverty</w:t>
      </w:r>
      <w:r w:rsidRPr="000D54CA">
        <w:rPr>
          <w:sz w:val="14"/>
        </w:rPr>
        <w:t xml:space="preserve">, has positive impacts on the long-term outcomes of those who receive its benefits, and supports people in low-paid jobs and those between jobs. </w:t>
      </w:r>
      <w:r w:rsidRPr="000D54CA">
        <w:rPr>
          <w:u w:val="single"/>
        </w:rPr>
        <w:t>This effectiveness is threatened</w:t>
      </w:r>
      <w:r w:rsidRPr="000D54CA">
        <w:rPr>
          <w:sz w:val="14"/>
        </w:rPr>
        <w:t xml:space="preserve">, however, </w:t>
      </w:r>
      <w:r w:rsidRPr="000D54CA">
        <w:rPr>
          <w:u w:val="single"/>
        </w:rPr>
        <w:t>by proposals that would impose harsh new policies</w:t>
      </w:r>
      <w:r w:rsidRPr="000D54CA">
        <w:rPr>
          <w:sz w:val="14"/>
        </w:rPr>
        <w:t xml:space="preserve"> that take benefits away from people not meeting work-reporting requirements and other possible cuts or structural changes.</w:t>
      </w:r>
    </w:p>
    <w:p w14:paraId="17C0027B" w14:textId="77777777" w:rsidR="00E608AA" w:rsidRPr="000D54CA" w:rsidRDefault="00E608AA" w:rsidP="00E608AA">
      <w:pPr>
        <w:rPr>
          <w:sz w:val="14"/>
        </w:rPr>
      </w:pPr>
      <w:r w:rsidRPr="000D54CA">
        <w:rPr>
          <w:sz w:val="14"/>
        </w:rPr>
        <w:t>Indeed, SNAP proposals should be evaluated on whether they are likely to reduce food insecurity overall and, in particular, among Black, Indigenous, and Latino households, who face unconscionably high levels of food hardship.</w:t>
      </w:r>
    </w:p>
    <w:p w14:paraId="3C2BEB12" w14:textId="77777777" w:rsidR="00E608AA" w:rsidRDefault="00E608AA" w:rsidP="00E608AA">
      <w:pPr>
        <w:rPr>
          <w:sz w:val="14"/>
        </w:rPr>
      </w:pPr>
      <w:r w:rsidRPr="000D54CA">
        <w:rPr>
          <w:sz w:val="14"/>
        </w:rPr>
        <w:t>I discuss these issues in more depth in the remainder of my testimony.</w:t>
      </w:r>
    </w:p>
    <w:p w14:paraId="564826AF" w14:textId="3AD46357" w:rsidR="00B84828" w:rsidRDefault="00B84828" w:rsidP="00B84828">
      <w:pPr>
        <w:pStyle w:val="Heading3"/>
      </w:pPr>
      <w:r>
        <w:t>SNAP Solves Economy</w:t>
      </w:r>
    </w:p>
    <w:p w14:paraId="636543EA" w14:textId="77777777" w:rsidR="00E747B4" w:rsidRPr="00136A3F" w:rsidRDefault="00E747B4" w:rsidP="00E747B4">
      <w:pPr>
        <w:pStyle w:val="Heading4"/>
      </w:pPr>
      <w:r w:rsidRPr="00136A3F">
        <w:t xml:space="preserve">SNAP benefits are the </w:t>
      </w:r>
      <w:r w:rsidRPr="00136A3F">
        <w:rPr>
          <w:u w:val="single"/>
        </w:rPr>
        <w:t>fastest</w:t>
      </w:r>
      <w:r w:rsidRPr="00136A3F">
        <w:t xml:space="preserve"> and </w:t>
      </w:r>
      <w:r w:rsidRPr="00136A3F">
        <w:rPr>
          <w:u w:val="single"/>
        </w:rPr>
        <w:t>most effective</w:t>
      </w:r>
      <w:r w:rsidRPr="00136A3F">
        <w:t xml:space="preserve"> form of </w:t>
      </w:r>
      <w:r w:rsidRPr="00136A3F">
        <w:rPr>
          <w:u w:val="single"/>
        </w:rPr>
        <w:t>economic stimulus</w:t>
      </w:r>
      <w:r w:rsidRPr="00136A3F">
        <w:t>.</w:t>
      </w:r>
    </w:p>
    <w:p w14:paraId="3EEB58DA" w14:textId="77777777" w:rsidR="00E747B4" w:rsidRDefault="00E747B4" w:rsidP="00E747B4">
      <w:r w:rsidRPr="00CB57F9">
        <w:rPr>
          <w:rStyle w:val="Style13ptBold"/>
        </w:rPr>
        <w:t>Jorss 1/31</w:t>
      </w:r>
      <w:r>
        <w:t xml:space="preserve"> Meredith Jorss, </w:t>
      </w:r>
      <w:r w:rsidRPr="004D1307">
        <w:t>Meredith Jorss is the Associate Director of Media &amp; Public Affairs, leading team strategy and overseeing communications for our federal legislative and national policy and advocacy work</w:t>
      </w:r>
      <w:r>
        <w:t>, January 31</w:t>
      </w:r>
      <w:r w:rsidRPr="00815E7A">
        <w:rPr>
          <w:vertAlign w:val="superscript"/>
        </w:rPr>
        <w:t>st</w:t>
      </w:r>
      <w:r>
        <w:t>, 2023, “</w:t>
      </w:r>
      <w:r w:rsidRPr="00815E7A">
        <w:t>SNAP Feeds Families and Feeds Our Economy</w:t>
      </w:r>
      <w:r>
        <w:t xml:space="preserve">”, No Kid Hungry, </w:t>
      </w:r>
      <w:hyperlink r:id="rId190" w:anchor=":~:text=SNAP%20benefits%20are%20one%20of,economic%20activity%20in%20the%20community" w:history="1">
        <w:r w:rsidRPr="004E5B05">
          <w:rPr>
            <w:rStyle w:val="Hyperlink"/>
          </w:rPr>
          <w:t>https://www.nokidhungry.org/blog/snap-feeds-families-and-feeds-our-economy#:~:text=SNAP%20benefits%20are%20one%20of,economic%20activity%20in%20the%20community</w:t>
        </w:r>
      </w:hyperlink>
      <w:r>
        <w:t>, liam.</w:t>
      </w:r>
    </w:p>
    <w:p w14:paraId="65BC6BCD" w14:textId="77777777" w:rsidR="00E747B4" w:rsidRPr="00136A3F" w:rsidRDefault="00E747B4" w:rsidP="00E747B4">
      <w:pPr>
        <w:rPr>
          <w:sz w:val="16"/>
        </w:rPr>
      </w:pPr>
      <w:r w:rsidRPr="00136A3F">
        <w:rPr>
          <w:sz w:val="16"/>
        </w:rPr>
        <w:t xml:space="preserve">The Supplemental Nutrition Assistance Program (SNAP) is one of the most effective ways to combat childhood hunger in America. </w:t>
      </w:r>
    </w:p>
    <w:p w14:paraId="088071B1" w14:textId="77777777" w:rsidR="00E747B4" w:rsidRPr="00136A3F" w:rsidRDefault="00E747B4" w:rsidP="00E747B4">
      <w:pPr>
        <w:rPr>
          <w:sz w:val="16"/>
        </w:rPr>
      </w:pPr>
      <w:r w:rsidRPr="00136A3F">
        <w:rPr>
          <w:sz w:val="16"/>
        </w:rPr>
        <w:t xml:space="preserve">For decades SNAP has successfully decreased food insecurity and lifted millions of Americans out of poverty by safely and effectively helping families put food on the table. But there’s a hidden benefit that </w:t>
      </w:r>
      <w:r w:rsidRPr="00136A3F">
        <w:rPr>
          <w:highlight w:val="cyan"/>
          <w:u w:val="single"/>
        </w:rPr>
        <w:t>SNAP</w:t>
      </w:r>
      <w:r w:rsidRPr="00136A3F">
        <w:rPr>
          <w:sz w:val="16"/>
        </w:rPr>
        <w:t xml:space="preserve"> provides beyond helping to feed families. It also </w:t>
      </w:r>
      <w:r w:rsidRPr="005739EB">
        <w:rPr>
          <w:u w:val="single"/>
        </w:rPr>
        <w:t>feeds our economy</w:t>
      </w:r>
      <w:r w:rsidRPr="00136A3F">
        <w:rPr>
          <w:sz w:val="16"/>
        </w:rPr>
        <w:t>.</w:t>
      </w:r>
    </w:p>
    <w:p w14:paraId="42963B16" w14:textId="77777777" w:rsidR="00E747B4" w:rsidRPr="00136A3F" w:rsidRDefault="00E747B4" w:rsidP="00E747B4">
      <w:pPr>
        <w:rPr>
          <w:sz w:val="16"/>
        </w:rPr>
      </w:pPr>
      <w:r w:rsidRPr="00136A3F">
        <w:rPr>
          <w:sz w:val="16"/>
        </w:rPr>
        <w:t>As the cost of food, housing, fuel and healthcare continues to increase for American families due to inflation, SNAP is more important than ever.</w:t>
      </w:r>
    </w:p>
    <w:p w14:paraId="1865A624" w14:textId="77777777" w:rsidR="00E747B4" w:rsidRPr="00136A3F" w:rsidRDefault="00E747B4" w:rsidP="00E747B4">
      <w:pPr>
        <w:rPr>
          <w:sz w:val="16"/>
        </w:rPr>
      </w:pPr>
      <w:r w:rsidRPr="00136A3F">
        <w:rPr>
          <w:sz w:val="16"/>
        </w:rPr>
        <w:t xml:space="preserve">SNAP feeds families </w:t>
      </w:r>
    </w:p>
    <w:p w14:paraId="0EA3832E" w14:textId="77777777" w:rsidR="00E747B4" w:rsidRPr="00136A3F" w:rsidRDefault="00E747B4" w:rsidP="00E747B4">
      <w:pPr>
        <w:rPr>
          <w:sz w:val="16"/>
        </w:rPr>
      </w:pPr>
      <w:r w:rsidRPr="00136A3F">
        <w:rPr>
          <w:sz w:val="16"/>
        </w:rPr>
        <w:t xml:space="preserve">1 in 8 kids in the United States faces hunger. Even more could face hunger if not for the support that SNAP provides to help families purchase food. Currently, 14 million children live in households that rely on SNAP, a program run at the national level by the U.S. Department of Agriculture (USDA). SNAP offers families a debit-style Electronic Benefits Transfer (EBT) card they can use to buy food at grocery stores. </w:t>
      </w:r>
    </w:p>
    <w:p w14:paraId="31EC35DB" w14:textId="77777777" w:rsidR="00E747B4" w:rsidRPr="00136A3F" w:rsidRDefault="00E747B4" w:rsidP="00E747B4">
      <w:pPr>
        <w:rPr>
          <w:sz w:val="16"/>
        </w:rPr>
      </w:pPr>
      <w:r w:rsidRPr="00136A3F">
        <w:rPr>
          <w:sz w:val="16"/>
        </w:rPr>
        <w:t>SNAP supports families with children, seniors, and adults living with disabilities, and is designed to ensure households with the lowest income receive the most benefits. Those benefits adapt to a changing economy, emergencies and disasters, as well as changes within households, such as a new baby or a job loss. This assistance is crucial when family budgets are stretched and jobs and wages are lost.</w:t>
      </w:r>
    </w:p>
    <w:p w14:paraId="4DDAEA99" w14:textId="77777777" w:rsidR="00E747B4" w:rsidRPr="00136A3F" w:rsidRDefault="00E747B4" w:rsidP="00E747B4">
      <w:pPr>
        <w:rPr>
          <w:sz w:val="16"/>
        </w:rPr>
      </w:pPr>
      <w:r w:rsidRPr="00136A3F">
        <w:rPr>
          <w:sz w:val="16"/>
        </w:rPr>
        <w:t xml:space="preserve">Even during uncertain times like the COVID-19 pandemic when schools and meal distribution sites were closed and millions of kids were at risk of not receiving the nutrition they needed, SNAP was critical to ensuring children and families had another option to safely access food. </w:t>
      </w:r>
    </w:p>
    <w:p w14:paraId="6266D9D4" w14:textId="77777777" w:rsidR="00E747B4" w:rsidRPr="00136A3F" w:rsidRDefault="00E747B4" w:rsidP="00E747B4">
      <w:pPr>
        <w:rPr>
          <w:sz w:val="16"/>
        </w:rPr>
      </w:pPr>
      <w:r w:rsidRPr="00136A3F">
        <w:rPr>
          <w:sz w:val="16"/>
        </w:rPr>
        <w:t xml:space="preserve">But the benefits of SNAP don’t stop there. </w:t>
      </w:r>
      <w:r w:rsidRPr="00C06E0F">
        <w:rPr>
          <w:u w:val="single"/>
        </w:rPr>
        <w:t xml:space="preserve">It’s </w:t>
      </w:r>
      <w:r w:rsidRPr="00136A3F">
        <w:rPr>
          <w:highlight w:val="cyan"/>
          <w:u w:val="single"/>
        </w:rPr>
        <w:t>a proven stimulus to our</w:t>
      </w:r>
      <w:r w:rsidRPr="00C06E0F">
        <w:rPr>
          <w:u w:val="single"/>
        </w:rPr>
        <w:t xml:space="preserve"> nation’s </w:t>
      </w:r>
      <w:r w:rsidRPr="00136A3F">
        <w:rPr>
          <w:highlight w:val="cyan"/>
          <w:u w:val="single"/>
        </w:rPr>
        <w:t>economy</w:t>
      </w:r>
      <w:r w:rsidRPr="00136A3F">
        <w:rPr>
          <w:sz w:val="16"/>
          <w:highlight w:val="cyan"/>
        </w:rPr>
        <w:t>.</w:t>
      </w:r>
      <w:r w:rsidRPr="00136A3F">
        <w:rPr>
          <w:sz w:val="16"/>
        </w:rPr>
        <w:t xml:space="preserve"> </w:t>
      </w:r>
    </w:p>
    <w:p w14:paraId="1EBF8996" w14:textId="77777777" w:rsidR="00E747B4" w:rsidRPr="00136A3F" w:rsidRDefault="00E747B4" w:rsidP="00E747B4">
      <w:pPr>
        <w:rPr>
          <w:sz w:val="16"/>
        </w:rPr>
      </w:pPr>
      <w:r w:rsidRPr="00136A3F">
        <w:rPr>
          <w:rStyle w:val="Emphasis"/>
          <w:highlight w:val="cyan"/>
        </w:rPr>
        <w:t>SNAP benefits are</w:t>
      </w:r>
      <w:r w:rsidRPr="00C06E0F">
        <w:rPr>
          <w:rStyle w:val="Emphasis"/>
        </w:rPr>
        <w:t xml:space="preserve"> one of the </w:t>
      </w:r>
      <w:r w:rsidRPr="00136A3F">
        <w:rPr>
          <w:rStyle w:val="Emphasis"/>
          <w:highlight w:val="cyan"/>
        </w:rPr>
        <w:t>fast</w:t>
      </w:r>
      <w:r w:rsidRPr="00C06E0F">
        <w:rPr>
          <w:rStyle w:val="Emphasis"/>
        </w:rPr>
        <w:t xml:space="preserve">est </w:t>
      </w:r>
      <w:r w:rsidRPr="00136A3F">
        <w:rPr>
          <w:rStyle w:val="Emphasis"/>
          <w:highlight w:val="cyan"/>
        </w:rPr>
        <w:t>and</w:t>
      </w:r>
      <w:r w:rsidRPr="00C06E0F">
        <w:rPr>
          <w:rStyle w:val="Emphasis"/>
        </w:rPr>
        <w:t xml:space="preserve"> most </w:t>
      </w:r>
      <w:r w:rsidRPr="00136A3F">
        <w:rPr>
          <w:rStyle w:val="Emphasis"/>
          <w:highlight w:val="cyan"/>
        </w:rPr>
        <w:t>effective</w:t>
      </w:r>
      <w:r w:rsidRPr="00C06E0F">
        <w:rPr>
          <w:rStyle w:val="Emphasis"/>
        </w:rPr>
        <w:t xml:space="preserve"> forms of </w:t>
      </w:r>
      <w:r w:rsidRPr="00136A3F">
        <w:rPr>
          <w:rStyle w:val="Emphasis"/>
          <w:highlight w:val="cyan"/>
        </w:rPr>
        <w:t>economic stimulus</w:t>
      </w:r>
      <w:r w:rsidRPr="00136A3F">
        <w:rPr>
          <w:sz w:val="16"/>
        </w:rPr>
        <w:t>. That means the program not only helps feed people, but also our economy.</w:t>
      </w:r>
    </w:p>
    <w:p w14:paraId="350E04BA" w14:textId="77777777" w:rsidR="00E747B4" w:rsidRPr="00136A3F" w:rsidRDefault="00E747B4" w:rsidP="00E747B4">
      <w:pPr>
        <w:rPr>
          <w:sz w:val="16"/>
        </w:rPr>
      </w:pPr>
      <w:r w:rsidRPr="00136A3F">
        <w:rPr>
          <w:sz w:val="16"/>
        </w:rPr>
        <w:t xml:space="preserve">How does it do that? </w:t>
      </w:r>
      <w:r w:rsidRPr="00C06E0F">
        <w:rPr>
          <w:rStyle w:val="Emphasis"/>
        </w:rPr>
        <w:t xml:space="preserve">Money spent at local grocery stores and markets </w:t>
      </w:r>
      <w:r w:rsidRPr="00136A3F">
        <w:rPr>
          <w:rStyle w:val="Emphasis"/>
          <w:highlight w:val="cyan"/>
        </w:rPr>
        <w:t>leads to more jobs, wages and</w:t>
      </w:r>
      <w:r w:rsidRPr="00C06E0F">
        <w:rPr>
          <w:rStyle w:val="Emphasis"/>
        </w:rPr>
        <w:t xml:space="preserve"> local </w:t>
      </w:r>
      <w:r w:rsidRPr="00136A3F">
        <w:rPr>
          <w:rStyle w:val="Emphasis"/>
          <w:highlight w:val="cyan"/>
        </w:rPr>
        <w:t>economic activity</w:t>
      </w:r>
      <w:r w:rsidRPr="00136A3F">
        <w:rPr>
          <w:sz w:val="16"/>
        </w:rPr>
        <w:t xml:space="preserve"> in the community. In fact, </w:t>
      </w:r>
      <w:r w:rsidRPr="00136A3F">
        <w:rPr>
          <w:rStyle w:val="Emphasis"/>
          <w:highlight w:val="cyan"/>
        </w:rPr>
        <w:t>every SNAP dollar</w:t>
      </w:r>
      <w:r w:rsidRPr="00C06E0F">
        <w:rPr>
          <w:rStyle w:val="Emphasis"/>
        </w:rPr>
        <w:t xml:space="preserve"> that households redeem </w:t>
      </w:r>
      <w:r w:rsidRPr="00136A3F">
        <w:rPr>
          <w:rStyle w:val="Emphasis"/>
          <w:highlight w:val="cyan"/>
        </w:rPr>
        <w:t>expands the economy by</w:t>
      </w:r>
      <w:r w:rsidRPr="00C06E0F">
        <w:rPr>
          <w:rStyle w:val="Emphasis"/>
        </w:rPr>
        <w:t xml:space="preserve"> about </w:t>
      </w:r>
      <w:r w:rsidRPr="00136A3F">
        <w:rPr>
          <w:rStyle w:val="Emphasis"/>
          <w:highlight w:val="cyan"/>
        </w:rPr>
        <w:t>$1.54</w:t>
      </w:r>
      <w:r w:rsidRPr="00136A3F">
        <w:rPr>
          <w:sz w:val="16"/>
        </w:rPr>
        <w:t xml:space="preserve">. </w:t>
      </w:r>
      <w:r w:rsidRPr="00C06E0F">
        <w:rPr>
          <w:u w:val="single"/>
        </w:rPr>
        <w:t>The foods purchased also put money</w:t>
      </w:r>
      <w:r w:rsidRPr="00136A3F">
        <w:rPr>
          <w:sz w:val="16"/>
        </w:rPr>
        <w:t xml:space="preserve"> directly </w:t>
      </w:r>
      <w:r w:rsidRPr="00C06E0F">
        <w:rPr>
          <w:u w:val="single"/>
        </w:rPr>
        <w:t>in the pockets</w:t>
      </w:r>
      <w:r w:rsidRPr="00136A3F">
        <w:rPr>
          <w:sz w:val="16"/>
        </w:rPr>
        <w:t xml:space="preserve"> of farmers and distributors, </w:t>
      </w:r>
      <w:r w:rsidRPr="00C06E0F">
        <w:rPr>
          <w:u w:val="single"/>
        </w:rPr>
        <w:t>who in turn can then afford goods</w:t>
      </w:r>
      <w:r w:rsidRPr="00136A3F">
        <w:rPr>
          <w:sz w:val="16"/>
        </w:rPr>
        <w:t xml:space="preserve">, services and food </w:t>
      </w:r>
      <w:r w:rsidRPr="00C06E0F">
        <w:rPr>
          <w:u w:val="single"/>
        </w:rPr>
        <w:t>for themselves</w:t>
      </w:r>
      <w:r w:rsidRPr="00136A3F">
        <w:rPr>
          <w:sz w:val="16"/>
        </w:rPr>
        <w:t xml:space="preserve">. </w:t>
      </w:r>
    </w:p>
    <w:p w14:paraId="75D8271D" w14:textId="77777777" w:rsidR="00E747B4" w:rsidRPr="00136A3F" w:rsidRDefault="00E747B4" w:rsidP="00E747B4">
      <w:pPr>
        <w:rPr>
          <w:sz w:val="16"/>
        </w:rPr>
      </w:pPr>
      <w:r w:rsidRPr="00136A3F">
        <w:rPr>
          <w:sz w:val="16"/>
        </w:rPr>
        <w:t xml:space="preserve">And, since SNAP benefits can only be used to buy food, it frees up money in family budgets to purchase other essential items, like diapers, medicine, or bigger shoes for growing kids. </w:t>
      </w:r>
    </w:p>
    <w:p w14:paraId="006171AF" w14:textId="77777777" w:rsidR="00E747B4" w:rsidRPr="00136A3F" w:rsidRDefault="00E747B4" w:rsidP="00E747B4">
      <w:pPr>
        <w:rPr>
          <w:sz w:val="16"/>
        </w:rPr>
      </w:pPr>
      <w:r w:rsidRPr="00136A3F">
        <w:rPr>
          <w:sz w:val="16"/>
        </w:rPr>
        <w:t xml:space="preserve">The best part is that </w:t>
      </w:r>
      <w:r w:rsidRPr="00136A3F">
        <w:rPr>
          <w:rStyle w:val="Emphasis"/>
          <w:highlight w:val="cyan"/>
        </w:rPr>
        <w:t>this all happens</w:t>
      </w:r>
      <w:r w:rsidRPr="00136A3F">
        <w:rPr>
          <w:rStyle w:val="Emphasis"/>
        </w:rPr>
        <w:t xml:space="preserve"> almost </w:t>
      </w:r>
      <w:r w:rsidRPr="00136A3F">
        <w:rPr>
          <w:rStyle w:val="Emphasis"/>
          <w:highlight w:val="cyan"/>
        </w:rPr>
        <w:t>immediately</w:t>
      </w:r>
      <w:r w:rsidRPr="00136A3F">
        <w:rPr>
          <w:sz w:val="16"/>
          <w:highlight w:val="cyan"/>
        </w:rPr>
        <w:t>.</w:t>
      </w:r>
      <w:r w:rsidRPr="00136A3F">
        <w:rPr>
          <w:sz w:val="16"/>
        </w:rPr>
        <w:t xml:space="preserve"> The vast majority of </w:t>
      </w:r>
      <w:r w:rsidRPr="00136A3F">
        <w:rPr>
          <w:u w:val="single"/>
        </w:rPr>
        <w:t>families spend their benefits before the month ends</w:t>
      </w:r>
      <w:r w:rsidRPr="00136A3F">
        <w:rPr>
          <w:sz w:val="16"/>
        </w:rPr>
        <w:t xml:space="preserve">. </w:t>
      </w:r>
      <w:r w:rsidRPr="00136A3F">
        <w:rPr>
          <w:rStyle w:val="Emphasis"/>
          <w:highlight w:val="cyan"/>
        </w:rPr>
        <w:t>Other stimulus programs</w:t>
      </w:r>
      <w:r w:rsidRPr="00136A3F">
        <w:rPr>
          <w:rStyle w:val="Emphasis"/>
        </w:rPr>
        <w:t xml:space="preserve"> </w:t>
      </w:r>
      <w:r w:rsidRPr="00136A3F">
        <w:rPr>
          <w:rStyle w:val="Emphasis"/>
          <w:highlight w:val="cyan"/>
        </w:rPr>
        <w:t>put dollars in pockets</w:t>
      </w:r>
      <w:r w:rsidRPr="00136A3F">
        <w:rPr>
          <w:rStyle w:val="Emphasis"/>
        </w:rPr>
        <w:t xml:space="preserve">, </w:t>
      </w:r>
      <w:r w:rsidRPr="00136A3F">
        <w:rPr>
          <w:rStyle w:val="Emphasis"/>
          <w:highlight w:val="cyan"/>
        </w:rPr>
        <w:t>which people</w:t>
      </w:r>
      <w:r w:rsidRPr="00136A3F">
        <w:rPr>
          <w:rStyle w:val="Emphasis"/>
        </w:rPr>
        <w:t xml:space="preserve"> may save or </w:t>
      </w:r>
      <w:r w:rsidRPr="00136A3F">
        <w:rPr>
          <w:rStyle w:val="Emphasis"/>
          <w:highlight w:val="cyan"/>
        </w:rPr>
        <w:t>hold onto</w:t>
      </w:r>
      <w:r w:rsidRPr="00136A3F">
        <w:rPr>
          <w:sz w:val="16"/>
        </w:rPr>
        <w:t xml:space="preserve"> for later instead of using and stimulating the economy right now.</w:t>
      </w:r>
    </w:p>
    <w:p w14:paraId="3552FA80" w14:textId="77777777" w:rsidR="00E747B4" w:rsidRPr="00136A3F" w:rsidRDefault="00E747B4" w:rsidP="00E747B4">
      <w:pPr>
        <w:rPr>
          <w:sz w:val="16"/>
        </w:rPr>
      </w:pPr>
      <w:r w:rsidRPr="00136A3F">
        <w:rPr>
          <w:sz w:val="16"/>
        </w:rPr>
        <w:t>It's critical for SNAP to be protected and strengthened.</w:t>
      </w:r>
    </w:p>
    <w:p w14:paraId="180A6F87" w14:textId="5F9C742C" w:rsidR="00E747B4" w:rsidRPr="00E747B4" w:rsidRDefault="00E747B4" w:rsidP="00E747B4">
      <w:r w:rsidRPr="00136A3F">
        <w:rPr>
          <w:sz w:val="16"/>
        </w:rPr>
        <w:t>One of the best ways to feed hungry kids is by ensuring their families have the resources to feed themselves. As families continue to face extreme economic hardships and our nation’s economy continues to recover from the pandemic, it’s more important than ever for our country to protect the value of SNAP benefits and maintain and increase access to the program. No Kid Hungry is committed to ensuring SNAP benefits aren’t cut and that more kids across the country can access the nutrition they need through SNAP so they can grow and thrive.</w:t>
      </w:r>
    </w:p>
    <w:p w14:paraId="6A2C99CA" w14:textId="77777777" w:rsidR="00B84828" w:rsidRPr="002B0901" w:rsidRDefault="00B84828" w:rsidP="00B84828">
      <w:pPr>
        <w:pStyle w:val="Heading4"/>
      </w:pPr>
      <w:r>
        <w:t>SNAP benefits are key for reducing poverty and keep economy resilient</w:t>
      </w:r>
    </w:p>
    <w:p w14:paraId="4C14C3D8" w14:textId="77777777" w:rsidR="00B84828" w:rsidRPr="002B0901" w:rsidRDefault="00B84828" w:rsidP="00B84828"/>
    <w:p w14:paraId="53AA1573" w14:textId="77777777" w:rsidR="00B84828" w:rsidRDefault="00B84828" w:rsidP="00B84828">
      <w:r w:rsidRPr="002B0901">
        <w:rPr>
          <w:b/>
          <w:bCs/>
        </w:rPr>
        <w:t xml:space="preserve">Cox </w:t>
      </w:r>
      <w:r>
        <w:rPr>
          <w:b/>
          <w:bCs/>
        </w:rPr>
        <w:t>4/19/23</w:t>
      </w:r>
      <w:r w:rsidRPr="00C01F57">
        <w:rPr>
          <w:rStyle w:val="StyleUnderline"/>
          <w:u w:val="none"/>
        </w:rPr>
        <w:t xml:space="preserve">[Ty Jone Cox; Vice President for Food Assistance Policy, Center on Budget and Policy Priorities, Before the Senate Agriculture Committee’s Subcommittee on Food and Nutrition, Specialty Crops, Organics, and Research; “Building on SNAP’s Effectiveness in the Farm Bill;” </w:t>
      </w:r>
      <w:hyperlink r:id="rId191" w:history="1">
        <w:r w:rsidRPr="00C01F57">
          <w:rPr>
            <w:rStyle w:val="StyleUnderline"/>
            <w:u w:val="none"/>
          </w:rPr>
          <w:t>https://www.cbpp.org/research/food-assistance/building-on-snaps-effectiveness-in-the-farm-bill</w:t>
        </w:r>
      </w:hyperlink>
      <w:r w:rsidRPr="00C01F57">
        <w:rPr>
          <w:rStyle w:val="StyleUnderline"/>
          <w:u w:val="none"/>
        </w:rPr>
        <w:t>]</w:t>
      </w:r>
    </w:p>
    <w:p w14:paraId="3F05D0C4" w14:textId="77777777" w:rsidR="00B84828" w:rsidRPr="002B0901" w:rsidRDefault="00B84828" w:rsidP="00B84828"/>
    <w:p w14:paraId="5D26CFEF" w14:textId="77777777" w:rsidR="00B84828" w:rsidRPr="002B0901" w:rsidRDefault="00B84828" w:rsidP="00B84828">
      <w:pPr>
        <w:shd w:val="clear" w:color="auto" w:fill="FFFFFF"/>
        <w:spacing w:after="100" w:afterAutospacing="1"/>
        <w:rPr>
          <w:rStyle w:val="StyleUnderline"/>
          <w:sz w:val="16"/>
          <w:u w:val="none"/>
        </w:rPr>
      </w:pPr>
      <w:r w:rsidRPr="002B0901">
        <w:rPr>
          <w:rStyle w:val="StyleUnderline"/>
        </w:rPr>
        <w:t xml:space="preserve">Research shows that </w:t>
      </w:r>
      <w:r w:rsidRPr="002B0901">
        <w:rPr>
          <w:rStyle w:val="StyleUnderline"/>
          <w:b/>
          <w:bCs/>
          <w:highlight w:val="cyan"/>
        </w:rPr>
        <w:t>SNAP</w:t>
      </w:r>
      <w:r w:rsidRPr="002B0901">
        <w:rPr>
          <w:rStyle w:val="StyleUnderline"/>
        </w:rPr>
        <w:t xml:space="preserve"> </w:t>
      </w:r>
      <w:r w:rsidRPr="002B0901">
        <w:rPr>
          <w:rStyle w:val="StyleUnderline"/>
          <w:highlight w:val="cyan"/>
        </w:rPr>
        <w:t>is</w:t>
      </w:r>
      <w:r w:rsidRPr="002B0901">
        <w:rPr>
          <w:rStyle w:val="StyleUnderline"/>
        </w:rPr>
        <w:t xml:space="preserve"> one of </w:t>
      </w:r>
      <w:r w:rsidRPr="002B0901">
        <w:rPr>
          <w:rStyle w:val="StyleUnderline"/>
          <w:highlight w:val="cyan"/>
        </w:rPr>
        <w:t xml:space="preserve">our </w:t>
      </w:r>
      <w:r w:rsidRPr="002B0901">
        <w:rPr>
          <w:rStyle w:val="StyleUnderline"/>
          <w:b/>
          <w:bCs/>
          <w:highlight w:val="cyan"/>
        </w:rPr>
        <w:t>most effective tools</w:t>
      </w:r>
      <w:r w:rsidRPr="002B0901">
        <w:rPr>
          <w:rStyle w:val="StyleUnderline"/>
          <w:highlight w:val="cyan"/>
        </w:rPr>
        <w:t xml:space="preserve"> in </w:t>
      </w:r>
      <w:r w:rsidRPr="002B0901">
        <w:rPr>
          <w:rStyle w:val="StyleUnderline"/>
          <w:b/>
          <w:bCs/>
          <w:highlight w:val="cyan"/>
        </w:rPr>
        <w:t>reducing hunger and food insecurity</w:t>
      </w:r>
      <w:r w:rsidRPr="002B0901">
        <w:rPr>
          <w:rStyle w:val="StyleUnderline"/>
        </w:rPr>
        <w:t>.</w:t>
      </w:r>
      <w:r w:rsidRPr="002B0901">
        <w:rPr>
          <w:rStyle w:val="StyleUnderline"/>
          <w:sz w:val="16"/>
          <w:u w:val="none"/>
        </w:rPr>
        <w:t xml:space="preserve"> Much of SNAP’s success is due to its structure: </w:t>
      </w:r>
      <w:r w:rsidRPr="002B0901">
        <w:rPr>
          <w:rStyle w:val="StyleUnderline"/>
        </w:rPr>
        <w:t xml:space="preserve">it is designed so that everyone who is eligible can get benefits; </w:t>
      </w:r>
      <w:r w:rsidRPr="002B0901">
        <w:rPr>
          <w:rStyle w:val="StyleUnderline"/>
          <w:highlight w:val="cyan"/>
        </w:rPr>
        <w:t xml:space="preserve">it </w:t>
      </w:r>
      <w:r w:rsidRPr="002B0901">
        <w:rPr>
          <w:rStyle w:val="StyleUnderline"/>
        </w:rPr>
        <w:t xml:space="preserve">expands automatically to meet needs during tough times; and it focuses its </w:t>
      </w:r>
      <w:r w:rsidRPr="002B0901">
        <w:rPr>
          <w:rStyle w:val="StyleUnderline"/>
          <w:highlight w:val="cyan"/>
        </w:rPr>
        <w:t>benefits to the households with the least resources available to purchase groceries</w:t>
      </w:r>
      <w:r w:rsidRPr="002B0901">
        <w:rPr>
          <w:rStyle w:val="StyleUnderline"/>
        </w:rPr>
        <w:t xml:space="preserve">, </w:t>
      </w:r>
      <w:r w:rsidRPr="002B0901">
        <w:rPr>
          <w:rStyle w:val="StyleUnderline"/>
          <w:highlight w:val="cyan"/>
        </w:rPr>
        <w:t>assisting families with low incomes</w:t>
      </w:r>
      <w:r w:rsidRPr="002B0901">
        <w:rPr>
          <w:rStyle w:val="StyleUnderline"/>
        </w:rPr>
        <w:t xml:space="preserve"> to obtain adequate nutrition, regardless of where they live.</w:t>
      </w:r>
      <w:r>
        <w:rPr>
          <w:rStyle w:val="StyleUnderline"/>
          <w:sz w:val="16"/>
          <w:u w:val="none"/>
        </w:rPr>
        <w:t xml:space="preserve"> </w:t>
      </w:r>
      <w:hyperlink r:id="rId192" w:tgtFrame="_blank" w:history="1">
        <w:r w:rsidRPr="002B0901">
          <w:rPr>
            <w:rStyle w:val="StyleUnderline"/>
            <w:rFonts w:eastAsiaTheme="majorEastAsia"/>
            <w:sz w:val="16"/>
            <w:u w:val="none"/>
          </w:rPr>
          <w:t>As of December 2022, SNAP was helping more than 42 million low-income people in the U.S. to afford a nutritionally adequate diet. </w:t>
        </w:r>
      </w:hyperlink>
      <w:r w:rsidRPr="002B0901">
        <w:rPr>
          <w:rStyle w:val="StyleUnderline"/>
          <w:sz w:val="16"/>
          <w:u w:val="none"/>
        </w:rPr>
        <w:t xml:space="preserve">As of December 2022, </w:t>
      </w:r>
      <w:r w:rsidRPr="002B0901">
        <w:rPr>
          <w:rStyle w:val="StyleUnderline"/>
          <w:b/>
          <w:bCs/>
          <w:highlight w:val="cyan"/>
        </w:rPr>
        <w:t>SNAP</w:t>
      </w:r>
      <w:r w:rsidRPr="002B0901">
        <w:rPr>
          <w:rStyle w:val="StyleUnderline"/>
        </w:rPr>
        <w:t xml:space="preserve"> was </w:t>
      </w:r>
      <w:r w:rsidRPr="002B0901">
        <w:rPr>
          <w:rStyle w:val="StyleUnderline"/>
          <w:highlight w:val="cyan"/>
        </w:rPr>
        <w:t>help</w:t>
      </w:r>
      <w:r w:rsidRPr="002B0901">
        <w:rPr>
          <w:rStyle w:val="StyleUnderline"/>
        </w:rPr>
        <w:t xml:space="preserve">ing </w:t>
      </w:r>
      <w:r w:rsidRPr="002B0901">
        <w:rPr>
          <w:rStyle w:val="StyleUnderline"/>
          <w:highlight w:val="cyan"/>
        </w:rPr>
        <w:t xml:space="preserve">more than </w:t>
      </w:r>
      <w:r w:rsidRPr="002B0901">
        <w:rPr>
          <w:rStyle w:val="StyleUnderline"/>
          <w:b/>
          <w:bCs/>
          <w:highlight w:val="cyan"/>
        </w:rPr>
        <w:t>42 million</w:t>
      </w:r>
      <w:r w:rsidRPr="002B0901">
        <w:rPr>
          <w:rStyle w:val="StyleUnderline"/>
        </w:rPr>
        <w:t xml:space="preserve"> </w:t>
      </w:r>
      <w:r w:rsidRPr="002B0901">
        <w:rPr>
          <w:rStyle w:val="StyleUnderline"/>
          <w:highlight w:val="cyan"/>
        </w:rPr>
        <w:t>low-income people</w:t>
      </w:r>
      <w:r w:rsidRPr="002B0901">
        <w:rPr>
          <w:rStyle w:val="StyleUnderline"/>
        </w:rPr>
        <w:t xml:space="preserve"> in the U.S.</w:t>
      </w:r>
      <w:r w:rsidRPr="002B0901">
        <w:rPr>
          <w:rStyle w:val="StyleUnderline"/>
          <w:sz w:val="16"/>
          <w:u w:val="none"/>
        </w:rPr>
        <w:t xml:space="preserve"> to afford a nutritionally adequate diet by providing them with benefits on a debit card that can be used only to purchase food at about 254,000 retailers across the country. On average, </w:t>
      </w:r>
      <w:r w:rsidRPr="002B0901">
        <w:rPr>
          <w:rStyle w:val="StyleUnderline"/>
        </w:rPr>
        <w:t xml:space="preserve">SNAP recipients receive about $6 per person per day in food benefits, now that the temporary additional benefits during the COVID-19 public health emergency have ended. SNAP’s </w:t>
      </w:r>
      <w:r w:rsidRPr="002B0901">
        <w:rPr>
          <w:rStyle w:val="StyleUnderline"/>
          <w:highlight w:val="cyan"/>
        </w:rPr>
        <w:t>reach shows</w:t>
      </w:r>
      <w:r w:rsidRPr="002B0901">
        <w:rPr>
          <w:rStyle w:val="StyleUnderline"/>
        </w:rPr>
        <w:t xml:space="preserve"> </w:t>
      </w:r>
      <w:r w:rsidRPr="002B0901">
        <w:rPr>
          <w:rStyle w:val="StyleUnderline"/>
          <w:highlight w:val="cyan"/>
        </w:rPr>
        <w:t>the extensive need for nutrition assistance and SNAP’s critical role in</w:t>
      </w:r>
      <w:r w:rsidRPr="002B0901">
        <w:rPr>
          <w:rStyle w:val="StyleUnderline"/>
        </w:rPr>
        <w:t xml:space="preserve"> addressing </w:t>
      </w:r>
      <w:r w:rsidRPr="002B0901">
        <w:rPr>
          <w:rStyle w:val="StyleUnderline"/>
          <w:highlight w:val="cyan"/>
        </w:rPr>
        <w:t>it</w:t>
      </w:r>
      <w:r w:rsidRPr="002B0901">
        <w:rPr>
          <w:rStyle w:val="StyleUnderline"/>
        </w:rPr>
        <w:t>.</w:t>
      </w:r>
      <w:r>
        <w:rPr>
          <w:rStyle w:val="StyleUnderline"/>
          <w:sz w:val="16"/>
          <w:u w:val="none"/>
        </w:rPr>
        <w:t xml:space="preserve"> </w:t>
      </w:r>
      <w:r w:rsidRPr="002B0901">
        <w:rPr>
          <w:rStyle w:val="StyleUnderline"/>
          <w:sz w:val="16"/>
          <w:u w:val="none"/>
        </w:rPr>
        <w:t>Despite SNAP’s success in reaching people with low incomes, large numbers of households across all backgrounds still struggle to afford food each month. Given this ongoing need, as I will discuss below</w:t>
      </w:r>
      <w:r w:rsidRPr="002B0901">
        <w:rPr>
          <w:rStyle w:val="StyleUnderline"/>
        </w:rPr>
        <w:t xml:space="preserve">, I </w:t>
      </w:r>
      <w:r w:rsidRPr="002B0901">
        <w:rPr>
          <w:rStyle w:val="StyleUnderline"/>
          <w:highlight w:val="cyan"/>
        </w:rPr>
        <w:t>urge</w:t>
      </w:r>
      <w:r w:rsidRPr="002B0901">
        <w:rPr>
          <w:rStyle w:val="StyleUnderline"/>
        </w:rPr>
        <w:t xml:space="preserve"> you </w:t>
      </w:r>
      <w:r w:rsidRPr="002B0901">
        <w:rPr>
          <w:rStyle w:val="StyleUnderline"/>
          <w:b/>
          <w:bCs/>
          <w:highlight w:val="cyan"/>
        </w:rPr>
        <w:t>to</w:t>
      </w:r>
      <w:r w:rsidRPr="002B0901">
        <w:rPr>
          <w:rStyle w:val="StyleUnderline"/>
          <w:b/>
          <w:bCs/>
        </w:rPr>
        <w:t xml:space="preserve"> </w:t>
      </w:r>
      <w:r w:rsidRPr="002B0901">
        <w:rPr>
          <w:rStyle w:val="StyleUnderline"/>
          <w:b/>
          <w:bCs/>
          <w:highlight w:val="cyan"/>
        </w:rPr>
        <w:t>protect SNAP from efforts to cut it</w:t>
      </w:r>
      <w:r w:rsidRPr="002B0901">
        <w:rPr>
          <w:rStyle w:val="StyleUnderline"/>
          <w:b/>
          <w:bCs/>
        </w:rPr>
        <w:t xml:space="preserve"> </w:t>
      </w:r>
      <w:r w:rsidRPr="002B0901">
        <w:rPr>
          <w:rStyle w:val="StyleUnderline"/>
        </w:rPr>
        <w:t xml:space="preserve">and make it less responsive to people’s needs </w:t>
      </w:r>
      <w:r w:rsidRPr="002B0901">
        <w:rPr>
          <w:rStyle w:val="StyleUnderline"/>
          <w:highlight w:val="cyan"/>
        </w:rPr>
        <w:t>and to take opportunities to strengthen the program, particularly for racial and ethnic groups</w:t>
      </w:r>
      <w:r w:rsidRPr="002B0901">
        <w:rPr>
          <w:rStyle w:val="StyleUnderline"/>
        </w:rPr>
        <w:t xml:space="preserve"> that continue to face far higher levels of food hardship than white households, often due to a long history of racism and discrimination that has resulted in less opportunity in education, housing, and employment.</w:t>
      </w:r>
      <w:r w:rsidRPr="002B0901">
        <w:rPr>
          <w:rStyle w:val="StyleUnderline"/>
          <w:sz w:val="16"/>
          <w:u w:val="none"/>
        </w:rPr>
        <w:t xml:space="preserve"> (See Figure 1.)</w:t>
      </w:r>
    </w:p>
    <w:p w14:paraId="3503F0C5" w14:textId="77777777" w:rsidR="00B84828" w:rsidRPr="002B0901" w:rsidRDefault="00B84828" w:rsidP="00B84828">
      <w:pPr>
        <w:shd w:val="clear" w:color="auto" w:fill="FFFFFF"/>
        <w:spacing w:after="100" w:afterAutospacing="1"/>
        <w:rPr>
          <w:rStyle w:val="StyleUnderline"/>
          <w:sz w:val="14"/>
          <w:u w:val="none"/>
        </w:rPr>
      </w:pPr>
      <w:r w:rsidRPr="002B0901">
        <w:rPr>
          <w:rStyle w:val="StyleUnderline"/>
          <w:sz w:val="14"/>
          <w:u w:val="none"/>
        </w:rPr>
        <w:t xml:space="preserve">SNAP reaches about 80 percent of eligible households. </w:t>
      </w:r>
      <w:r w:rsidRPr="002B0901">
        <w:rPr>
          <w:rStyle w:val="StyleUnderline"/>
        </w:rPr>
        <w:t xml:space="preserve">It delivers the largest benefits to those least able to </w:t>
      </w:r>
      <w:r w:rsidRPr="002B0901">
        <w:rPr>
          <w:rStyle w:val="StyleUnderline"/>
          <w:b/>
          <w:bCs/>
        </w:rPr>
        <w:t>afford an adequate diet</w:t>
      </w:r>
      <w:r w:rsidRPr="002B0901">
        <w:rPr>
          <w:rStyle w:val="StyleUnderline"/>
        </w:rPr>
        <w:t xml:space="preserve">. About </w:t>
      </w:r>
      <w:r w:rsidRPr="002B0901">
        <w:rPr>
          <w:rStyle w:val="StyleUnderline"/>
          <w:b/>
          <w:bCs/>
        </w:rPr>
        <w:t>92 percent of SNAP benefits</w:t>
      </w:r>
      <w:r w:rsidRPr="002B0901">
        <w:rPr>
          <w:rStyle w:val="StyleUnderline"/>
        </w:rPr>
        <w:t xml:space="preserve"> go to </w:t>
      </w:r>
      <w:r w:rsidRPr="002B0901">
        <w:rPr>
          <w:rStyle w:val="StyleUnderline"/>
          <w:b/>
          <w:bCs/>
        </w:rPr>
        <w:t>households with incomes at or below the poverty line</w:t>
      </w:r>
      <w:r w:rsidRPr="002B0901">
        <w:rPr>
          <w:rStyle w:val="StyleUnderline"/>
        </w:rPr>
        <w:t xml:space="preserve">, and 54 percent go to households at or below half of the poverty line </w:t>
      </w:r>
      <w:r w:rsidRPr="002B0901">
        <w:rPr>
          <w:rStyle w:val="StyleUnderline"/>
          <w:sz w:val="14"/>
          <w:u w:val="none"/>
        </w:rPr>
        <w:t>(about $12,430 for a family of three in 2023). Families with the greatest need receive the largest benefits; these households, particularly households with children, also have higher rates of participation in the program. Nearly 90 percent of SNAP participants are in households that contain a child under age 18, an older adult 60 years or older, or an individual with a disability.</w:t>
      </w:r>
      <w:r w:rsidRPr="00BC7D34">
        <w:rPr>
          <w:rStyle w:val="StyleUnderline"/>
          <w:sz w:val="14"/>
          <w:u w:val="none"/>
        </w:rPr>
        <w:t xml:space="preserve"> </w:t>
      </w:r>
      <w:r w:rsidRPr="002B0901">
        <w:rPr>
          <w:rStyle w:val="StyleUnderline"/>
        </w:rPr>
        <w:t xml:space="preserve">SNAP is also an important support for workers who are paid low wages. </w:t>
      </w:r>
      <w:r w:rsidRPr="002B0901">
        <w:rPr>
          <w:rStyle w:val="StyleUnderline"/>
          <w:sz w:val="14"/>
          <w:u w:val="none"/>
        </w:rPr>
        <w:t>Millions of people in the U.S. work in jobs with low wages, unpredictable schedules, and no benefits such as paid sick leave — all of which contribute to high turnover and spells of unemployment. SNAP provides monthly benefits that help fill gaps for workers with low and inconsistent pay and can help workers afford food during periods when they are looking for work.</w:t>
      </w:r>
    </w:p>
    <w:p w14:paraId="73389373" w14:textId="77777777" w:rsidR="00B84828" w:rsidRPr="002B0901" w:rsidRDefault="00B84828" w:rsidP="00B84828">
      <w:pPr>
        <w:shd w:val="clear" w:color="auto" w:fill="FFFFFF"/>
        <w:spacing w:after="100" w:afterAutospacing="1"/>
        <w:rPr>
          <w:rStyle w:val="StyleUnderline"/>
          <w:sz w:val="16"/>
          <w:u w:val="none"/>
        </w:rPr>
      </w:pPr>
      <w:r w:rsidRPr="002B0901">
        <w:rPr>
          <w:rStyle w:val="StyleUnderline"/>
        </w:rPr>
        <w:t>The majority of SNAP participants who can work do so, either while receiving SNAP or before and after. Among SNAP participants who are working-age, non-disabled adults, more than half work while receiving SNAP — and 74 percent work in the year prior to or the year after receiving SNAP.</w:t>
      </w:r>
      <w:r w:rsidRPr="002B0901">
        <w:rPr>
          <w:rStyle w:val="StyleUnderline"/>
          <w:sz w:val="16"/>
          <w:u w:val="none"/>
        </w:rPr>
        <w:t xml:space="preserve"> For families with children and at least one working-age, non-disabled adult the work rates are even higher: 75 percent of households with children include someone who works while receiving SNAP and nearly 90 percent of such households include someone who works in the year prior to or the year after receiving SNAP. This shows that joblessness is often temporary for SNAP participants.</w:t>
      </w:r>
    </w:p>
    <w:p w14:paraId="5C7D9378" w14:textId="77777777" w:rsidR="00B84828" w:rsidRPr="002B0901" w:rsidRDefault="00B84828" w:rsidP="00B84828">
      <w:pPr>
        <w:shd w:val="clear" w:color="auto" w:fill="FFFFFF"/>
        <w:spacing w:after="100" w:afterAutospacing="1"/>
        <w:rPr>
          <w:rStyle w:val="StyleUnderline"/>
        </w:rPr>
      </w:pPr>
      <w:r w:rsidRPr="002B0901">
        <w:rPr>
          <w:rStyle w:val="StyleUnderline"/>
          <w:b/>
          <w:bCs/>
          <w:highlight w:val="cyan"/>
        </w:rPr>
        <w:t>SNAP is</w:t>
      </w:r>
      <w:r w:rsidRPr="002B0901">
        <w:rPr>
          <w:rStyle w:val="StyleUnderline"/>
        </w:rPr>
        <w:t xml:space="preserve"> also </w:t>
      </w:r>
      <w:r w:rsidRPr="002B0901">
        <w:rPr>
          <w:rStyle w:val="StyleUnderline"/>
          <w:b/>
          <w:bCs/>
          <w:highlight w:val="cyan"/>
        </w:rPr>
        <w:t>highly responsive to the economy</w:t>
      </w:r>
      <w:r w:rsidRPr="002B0901">
        <w:rPr>
          <w:rStyle w:val="StyleUnderline"/>
        </w:rPr>
        <w:t xml:space="preserve">. </w:t>
      </w:r>
      <w:r w:rsidRPr="002B0901">
        <w:rPr>
          <w:rStyle w:val="StyleUnderline"/>
          <w:highlight w:val="cyan"/>
        </w:rPr>
        <w:t>When more households are out of work</w:t>
      </w:r>
      <w:r w:rsidRPr="002B0901">
        <w:rPr>
          <w:rStyle w:val="StyleUnderline"/>
        </w:rPr>
        <w:t xml:space="preserve"> or see their earnings fall, SNAP automatically expands to serve everyone who is eligible and applies. This </w:t>
      </w:r>
      <w:r w:rsidRPr="002B0901">
        <w:rPr>
          <w:rStyle w:val="StyleUnderline"/>
          <w:highlight w:val="cyan"/>
        </w:rPr>
        <w:t>mitigates hardship during a recession and gets money into the economy quickly, acting as stimulus for the economy</w:t>
      </w:r>
      <w:r w:rsidRPr="002B0901">
        <w:rPr>
          <w:rStyle w:val="StyleUnderline"/>
        </w:rPr>
        <w:t xml:space="preserve"> overall.</w:t>
      </w:r>
    </w:p>
    <w:p w14:paraId="588F43A0" w14:textId="77777777" w:rsidR="00B84828" w:rsidRPr="002B0901" w:rsidRDefault="00B84828" w:rsidP="00B84828">
      <w:pPr>
        <w:shd w:val="clear" w:color="auto" w:fill="FFFFFF"/>
        <w:spacing w:after="100" w:afterAutospacing="1"/>
        <w:rPr>
          <w:rStyle w:val="StyleUnderline"/>
          <w:sz w:val="16"/>
          <w:u w:val="none"/>
        </w:rPr>
      </w:pPr>
      <w:r w:rsidRPr="002B0901">
        <w:rPr>
          <w:rStyle w:val="StyleUnderline"/>
        </w:rPr>
        <w:t>At the onset of the COVID-19 pandemic, SNAP responded quickly to deteriorating economic conditions, pushed back against food insecurity and other forms of hardship, and supported families during periods of unemployment, earnings loss, and uncertainty. Moreover, Congress acted expeditiously to temporarily modify and expand SNAP</w:t>
      </w:r>
      <w:r w:rsidRPr="002B0901">
        <w:rPr>
          <w:rStyle w:val="StyleUnderline"/>
          <w:sz w:val="16"/>
          <w:u w:val="none"/>
        </w:rPr>
        <w:t xml:space="preserve"> ― changes that states implemented quickly and effectively ― to deliver additional food assistance to households in communities across the country. Those temporary pandemic measures have now ended, or will soon end.</w:t>
      </w:r>
    </w:p>
    <w:p w14:paraId="0B223396" w14:textId="77777777" w:rsidR="00B84828" w:rsidRPr="002B0901" w:rsidRDefault="00B84828" w:rsidP="00B84828">
      <w:pPr>
        <w:shd w:val="clear" w:color="auto" w:fill="FFFFFF"/>
        <w:spacing w:after="100" w:afterAutospacing="1"/>
        <w:rPr>
          <w:rStyle w:val="StyleUnderline"/>
        </w:rPr>
      </w:pPr>
      <w:r w:rsidRPr="002B0901">
        <w:rPr>
          <w:rStyle w:val="StyleUnderline"/>
          <w:highlight w:val="cyan"/>
        </w:rPr>
        <w:t>SNAP</w:t>
      </w:r>
      <w:r w:rsidRPr="002B0901">
        <w:rPr>
          <w:rStyle w:val="StyleUnderline"/>
        </w:rPr>
        <w:t xml:space="preserve"> and other forms of </w:t>
      </w:r>
      <w:r w:rsidRPr="002B0901">
        <w:rPr>
          <w:rStyle w:val="StyleUnderline"/>
          <w:highlight w:val="cyan"/>
        </w:rPr>
        <w:t xml:space="preserve">economic support prevented food insecurity from surging </w:t>
      </w:r>
      <w:r w:rsidRPr="002B0901">
        <w:rPr>
          <w:rStyle w:val="StyleUnderline"/>
        </w:rPr>
        <w:t>during the pandemic.</w:t>
      </w:r>
      <w:r w:rsidRPr="002B0901">
        <w:rPr>
          <w:rStyle w:val="StyleUnderline"/>
          <w:sz w:val="16"/>
          <w:u w:val="none"/>
        </w:rPr>
        <w:t xml:space="preserve"> But annual measures of food insecurity did rise for households with children and for households headed by Black adults; people of color have faced higher levels of food insecurity for decades.</w:t>
      </w:r>
    </w:p>
    <w:p w14:paraId="7F538E56" w14:textId="0F9897DF" w:rsidR="00177B51" w:rsidRDefault="00177B51" w:rsidP="001E003D">
      <w:pPr>
        <w:pStyle w:val="Heading3"/>
      </w:pPr>
      <w:r>
        <w:t xml:space="preserve">--- </w:t>
      </w:r>
      <w:r w:rsidR="003B3DB7">
        <w:t>Turns J</w:t>
      </w:r>
      <w:r>
        <w:t>obs</w:t>
      </w:r>
    </w:p>
    <w:p w14:paraId="79EED5F3" w14:textId="77777777" w:rsidR="00177B51" w:rsidRPr="00CE5DF0" w:rsidRDefault="00177B51" w:rsidP="00177B51">
      <w:pPr>
        <w:pStyle w:val="Heading4"/>
      </w:pPr>
      <w:r w:rsidRPr="00CE5DF0">
        <w:t>SNAP solves the economy and jobs.</w:t>
      </w:r>
    </w:p>
    <w:p w14:paraId="5A92C017" w14:textId="77777777" w:rsidR="00177B51" w:rsidRDefault="00177B51" w:rsidP="00177B51">
      <w:r w:rsidRPr="00CF476A">
        <w:rPr>
          <w:rStyle w:val="Style13ptBold"/>
        </w:rPr>
        <w:t>Martin 5/5</w:t>
      </w:r>
      <w:r>
        <w:rPr>
          <w:sz w:val="16"/>
        </w:rPr>
        <w:t xml:space="preserve"> </w:t>
      </w:r>
      <w:r w:rsidRPr="00CF476A">
        <w:t xml:space="preserve">Brad Martin, Brad Martin is a senior fiscal policy analyst for FPWA (Federation of Protestant Welfare Agencies), a leading New York anti-poverty nonprofit, May 5th, 2023, “Opinion: Targeting SNAP With Work Requirements Misses the Point”, City Limits, </w:t>
      </w:r>
      <w:hyperlink r:id="rId193" w:history="1">
        <w:r w:rsidRPr="00CF476A">
          <w:rPr>
            <w:rStyle w:val="Hyperlink"/>
          </w:rPr>
          <w:t>https://citylimits.org/2023/05/05/opinion-targeting-snap-with-work-requirements-misses-the-point/</w:t>
        </w:r>
      </w:hyperlink>
      <w:r w:rsidRPr="00CF476A">
        <w:t>, liam.</w:t>
      </w:r>
    </w:p>
    <w:p w14:paraId="4AE01316" w14:textId="77777777" w:rsidR="00177B51" w:rsidRPr="00CE5DF0" w:rsidRDefault="00177B51" w:rsidP="00177B51">
      <w:pPr>
        <w:rPr>
          <w:sz w:val="16"/>
        </w:rPr>
      </w:pPr>
      <w:r w:rsidRPr="00CE5DF0">
        <w:rPr>
          <w:sz w:val="16"/>
        </w:rPr>
        <w:t>As tensions around the debt ceiling continue to rise, we find ourselves in all too familiar territory where policymakers demonize the poor while claiming to prioritize tackling the issue.</w:t>
      </w:r>
    </w:p>
    <w:p w14:paraId="11491FF1" w14:textId="77777777" w:rsidR="00177B51" w:rsidRPr="00CE5DF0" w:rsidRDefault="00177B51" w:rsidP="00177B51">
      <w:pPr>
        <w:rPr>
          <w:sz w:val="16"/>
        </w:rPr>
      </w:pPr>
      <w:r w:rsidRPr="00CE5DF0">
        <w:rPr>
          <w:sz w:val="16"/>
        </w:rPr>
        <w:t>Recently, in a letter to the president and subsequent speech to the New York Stock Exchange, House of Representatives Speaker Kevin McCarthy outlined a plan to address the debt by “limiting spending, saving tax payer money, and growing the economy.” His plan, which passed the house on Wednesday, includes the imposition of new work requirements for participants to access critical programs, such as the Supplemental Nutrition Assistance Program (SNAP, formerly food stamps).</w:t>
      </w:r>
    </w:p>
    <w:p w14:paraId="3D5B1813" w14:textId="77777777" w:rsidR="00177B51" w:rsidRPr="00CE5DF0" w:rsidRDefault="00177B51" w:rsidP="00177B51">
      <w:pPr>
        <w:rPr>
          <w:sz w:val="16"/>
        </w:rPr>
      </w:pPr>
      <w:r w:rsidRPr="00CE5DF0">
        <w:rPr>
          <w:sz w:val="16"/>
        </w:rPr>
        <w:t xml:space="preserve">SNAP eligibility rules currently have additional work requirements for those aged 18-49 who are ‘able-bodied’ and do not have children. The bill proposes that those same work requirements apply to individuals aged 18-55, having the potential to take critical food assistance from thousands of New Yorkers. The Congressional Budget Office estimates that expanding the work requirements would cause about 275,000 people each month to lose SNAP benefits on average. </w:t>
      </w:r>
    </w:p>
    <w:p w14:paraId="6AB75B3B" w14:textId="77777777" w:rsidR="00177B51" w:rsidRPr="00CE5DF0" w:rsidRDefault="00177B51" w:rsidP="00177B51">
      <w:pPr>
        <w:rPr>
          <w:sz w:val="16"/>
        </w:rPr>
      </w:pPr>
      <w:r w:rsidRPr="00CE5DF0">
        <w:rPr>
          <w:sz w:val="16"/>
        </w:rPr>
        <w:t>Stay informed with City Limits' The Weekly newsletter covering policy-focused, independent news.</w:t>
      </w:r>
    </w:p>
    <w:p w14:paraId="1733C778" w14:textId="77777777" w:rsidR="00177B51" w:rsidRPr="00CE5DF0" w:rsidRDefault="00177B51" w:rsidP="00177B51">
      <w:pPr>
        <w:rPr>
          <w:sz w:val="16"/>
        </w:rPr>
      </w:pPr>
      <w:r w:rsidRPr="00CE5DF0">
        <w:rPr>
          <w:sz w:val="16"/>
        </w:rPr>
        <w:t>Enter your email here...</w:t>
      </w:r>
    </w:p>
    <w:p w14:paraId="387802B0" w14:textId="77777777" w:rsidR="00177B51" w:rsidRPr="00CE5DF0" w:rsidRDefault="00177B51" w:rsidP="00177B51">
      <w:pPr>
        <w:rPr>
          <w:sz w:val="16"/>
        </w:rPr>
      </w:pPr>
      <w:r w:rsidRPr="00CE5DF0">
        <w:rPr>
          <w:sz w:val="16"/>
        </w:rPr>
        <w:t>Sign up</w:t>
      </w:r>
    </w:p>
    <w:p w14:paraId="6F0BE756" w14:textId="77777777" w:rsidR="00177B51" w:rsidRPr="00CE5DF0" w:rsidRDefault="00177B51" w:rsidP="00177B51">
      <w:pPr>
        <w:rPr>
          <w:sz w:val="16"/>
        </w:rPr>
      </w:pPr>
      <w:r w:rsidRPr="00CE5DF0">
        <w:rPr>
          <w:sz w:val="16"/>
        </w:rPr>
        <w:t xml:space="preserve">These new rules are being proposed despite </w:t>
      </w:r>
      <w:r w:rsidRPr="00CE5DF0">
        <w:rPr>
          <w:u w:val="single"/>
        </w:rPr>
        <w:t>research</w:t>
      </w:r>
      <w:r w:rsidRPr="00CE5DF0">
        <w:rPr>
          <w:sz w:val="16"/>
        </w:rPr>
        <w:t xml:space="preserve"> that </w:t>
      </w:r>
      <w:r w:rsidRPr="00CE5DF0">
        <w:rPr>
          <w:u w:val="single"/>
        </w:rPr>
        <w:t>shows the ineffectiveness of work requirements</w:t>
      </w:r>
      <w:r w:rsidRPr="00CE5DF0">
        <w:rPr>
          <w:sz w:val="16"/>
        </w:rPr>
        <w:t xml:space="preserve">. </w:t>
      </w:r>
      <w:r w:rsidRPr="00CE5DF0">
        <w:rPr>
          <w:u w:val="single"/>
        </w:rPr>
        <w:t>Instead of bringing people out of poverty</w:t>
      </w:r>
      <w:r w:rsidRPr="00CE5DF0">
        <w:rPr>
          <w:sz w:val="16"/>
        </w:rPr>
        <w:t xml:space="preserve">—which would reduce the nation’s debt—the speaker’s proposed </w:t>
      </w:r>
      <w:r w:rsidRPr="00CE5DF0">
        <w:rPr>
          <w:u w:val="single"/>
        </w:rPr>
        <w:t>changes would only further expound the debt by pushing people deeper into deprivation</w:t>
      </w:r>
      <w:r w:rsidRPr="00CE5DF0">
        <w:rPr>
          <w:sz w:val="16"/>
        </w:rPr>
        <w:t xml:space="preserve"> as they lose access to these critical supports.</w:t>
      </w:r>
    </w:p>
    <w:p w14:paraId="36B6C06F" w14:textId="77777777" w:rsidR="00177B51" w:rsidRDefault="00177B51" w:rsidP="00177B51">
      <w:pPr>
        <w:rPr>
          <w:rStyle w:val="Emphasis"/>
        </w:rPr>
      </w:pPr>
      <w:r w:rsidRPr="00CE5DF0">
        <w:rPr>
          <w:sz w:val="16"/>
        </w:rPr>
        <w:t xml:space="preserve">As outlined in “Caught in the Gaps,” a report published by FPWA which outlines the pitfalls in New York State’s Cash Assistance program, these requirements are unresponsive to the unique needs or circumstances of individuals and families. Research shows that </w:t>
      </w:r>
      <w:r w:rsidRPr="00CE5DF0">
        <w:rPr>
          <w:rStyle w:val="Emphasis"/>
          <w:highlight w:val="cyan"/>
        </w:rPr>
        <w:t>work requirements</w:t>
      </w:r>
      <w:r w:rsidRPr="00CE5DF0">
        <w:rPr>
          <w:rStyle w:val="Emphasis"/>
        </w:rPr>
        <w:t xml:space="preserve"> prioritize securing an immediate, often low-wage job, and </w:t>
      </w:r>
      <w:r w:rsidRPr="00CE5DF0">
        <w:rPr>
          <w:rStyle w:val="Emphasis"/>
          <w:highlight w:val="cyan"/>
        </w:rPr>
        <w:t>do not improve</w:t>
      </w:r>
      <w:r w:rsidRPr="00CE5DF0">
        <w:rPr>
          <w:rStyle w:val="Emphasis"/>
        </w:rPr>
        <w:t xml:space="preserve"> recipients’ </w:t>
      </w:r>
      <w:r w:rsidRPr="00CE5DF0">
        <w:rPr>
          <w:rStyle w:val="Emphasis"/>
          <w:highlight w:val="cyan"/>
        </w:rPr>
        <w:t>long-term economic stability.</w:t>
      </w:r>
    </w:p>
    <w:p w14:paraId="1C013546" w14:textId="77777777" w:rsidR="00177B51" w:rsidRPr="00CE5DF0" w:rsidRDefault="00177B51" w:rsidP="00177B51">
      <w:pPr>
        <w:rPr>
          <w:sz w:val="16"/>
        </w:rPr>
      </w:pPr>
      <w:r w:rsidRPr="00CE5DF0">
        <w:rPr>
          <w:sz w:val="16"/>
        </w:rPr>
        <w:t xml:space="preserve">This means that </w:t>
      </w:r>
      <w:r w:rsidRPr="00CE5DF0">
        <w:rPr>
          <w:u w:val="single"/>
        </w:rPr>
        <w:t>many people find themselves stuck in a destructive churn of poverty bouncing from job to welfare supports and back again</w:t>
      </w:r>
      <w:r w:rsidRPr="00CE5DF0">
        <w:rPr>
          <w:sz w:val="16"/>
        </w:rPr>
        <w:t xml:space="preserve">. Further, many recipients face barriers to work, or are unable to meet burdensome reporting requirements, </w:t>
      </w:r>
      <w:r w:rsidRPr="00CE5DF0">
        <w:rPr>
          <w:u w:val="single"/>
        </w:rPr>
        <w:t>with the overall result being coverage loss among eligible recipients without an increase in employment</w:t>
      </w:r>
      <w:r w:rsidRPr="00CE5DF0">
        <w:rPr>
          <w:sz w:val="16"/>
        </w:rPr>
        <w:t>.</w:t>
      </w:r>
    </w:p>
    <w:p w14:paraId="756574D3" w14:textId="77777777" w:rsidR="00177B51" w:rsidRPr="00CE5DF0" w:rsidRDefault="00177B51" w:rsidP="00177B51">
      <w:pPr>
        <w:rPr>
          <w:sz w:val="16"/>
        </w:rPr>
      </w:pPr>
      <w:r w:rsidRPr="00CE5DF0">
        <w:rPr>
          <w:sz w:val="16"/>
        </w:rPr>
        <w:t>Targeting SNAP is especially egregious because the benefits of the program to both participants and the wider economy are well documented.</w:t>
      </w:r>
    </w:p>
    <w:p w14:paraId="503FBDE9" w14:textId="77777777" w:rsidR="00177B51" w:rsidRPr="00CE5DF0" w:rsidRDefault="00177B51" w:rsidP="00177B51">
      <w:pPr>
        <w:rPr>
          <w:sz w:val="16"/>
        </w:rPr>
      </w:pPr>
      <w:r w:rsidRPr="00CE5DF0">
        <w:rPr>
          <w:highlight w:val="cyan"/>
          <w:u w:val="single"/>
        </w:rPr>
        <w:t>SNAP</w:t>
      </w:r>
      <w:r w:rsidRPr="00CE5DF0">
        <w:rPr>
          <w:u w:val="single"/>
        </w:rPr>
        <w:t xml:space="preserve"> is the nation’s most important anti-hunger program</w:t>
      </w:r>
      <w:r w:rsidRPr="00CE5DF0">
        <w:rPr>
          <w:sz w:val="16"/>
        </w:rPr>
        <w:t xml:space="preserve">. It </w:t>
      </w:r>
      <w:r w:rsidRPr="00CE5DF0">
        <w:rPr>
          <w:u w:val="single"/>
        </w:rPr>
        <w:t>reduces the overall prevalence of food insecurity by</w:t>
      </w:r>
      <w:r w:rsidRPr="00CE5DF0">
        <w:rPr>
          <w:sz w:val="16"/>
        </w:rPr>
        <w:t xml:space="preserve"> as much as </w:t>
      </w:r>
      <w:r w:rsidRPr="00CE5DF0">
        <w:rPr>
          <w:u w:val="single"/>
        </w:rPr>
        <w:t>30 percent</w:t>
      </w:r>
      <w:r w:rsidRPr="00CE5DF0">
        <w:rPr>
          <w:sz w:val="16"/>
        </w:rPr>
        <w:t xml:space="preserve">, and has been shown to improve health outcomes and lower care costs. Beyond these immediate impacts, </w:t>
      </w:r>
      <w:r w:rsidRPr="00CE5DF0">
        <w:rPr>
          <w:u w:val="single"/>
        </w:rPr>
        <w:t xml:space="preserve">it also </w:t>
      </w:r>
      <w:r w:rsidRPr="00CE5DF0">
        <w:rPr>
          <w:highlight w:val="cyan"/>
          <w:u w:val="single"/>
        </w:rPr>
        <w:t>has a broad</w:t>
      </w:r>
      <w:r w:rsidRPr="00CE5DF0">
        <w:rPr>
          <w:u w:val="single"/>
        </w:rPr>
        <w:t xml:space="preserve">er </w:t>
      </w:r>
      <w:r w:rsidRPr="00CE5DF0">
        <w:rPr>
          <w:highlight w:val="cyan"/>
          <w:u w:val="single"/>
        </w:rPr>
        <w:t>impact on the economy</w:t>
      </w:r>
      <w:r w:rsidRPr="00CE5DF0">
        <w:rPr>
          <w:sz w:val="16"/>
        </w:rPr>
        <w:t xml:space="preserve">. </w:t>
      </w:r>
      <w:r w:rsidRPr="00CE5DF0">
        <w:rPr>
          <w:highlight w:val="cyan"/>
          <w:u w:val="single"/>
        </w:rPr>
        <w:t>Hunger</w:t>
      </w:r>
      <w:r w:rsidRPr="00CE5DF0">
        <w:rPr>
          <w:sz w:val="16"/>
        </w:rPr>
        <w:t xml:space="preserve"> in the U.S. has been conservatively estimated to </w:t>
      </w:r>
      <w:r w:rsidRPr="00CE5DF0">
        <w:rPr>
          <w:highlight w:val="cyan"/>
          <w:u w:val="single"/>
        </w:rPr>
        <w:t>cost $160 billion</w:t>
      </w:r>
      <w:r w:rsidRPr="00CE5DF0">
        <w:rPr>
          <w:u w:val="single"/>
        </w:rPr>
        <w:t xml:space="preserve"> a year</w:t>
      </w:r>
      <w:r w:rsidRPr="00CE5DF0">
        <w:rPr>
          <w:sz w:val="16"/>
        </w:rPr>
        <w:t xml:space="preserve">, </w:t>
      </w:r>
      <w:r w:rsidRPr="00CE5DF0">
        <w:rPr>
          <w:u w:val="single"/>
        </w:rPr>
        <w:t>contributing to</w:t>
      </w:r>
      <w:r w:rsidRPr="00CE5DF0">
        <w:rPr>
          <w:sz w:val="16"/>
        </w:rPr>
        <w:t xml:space="preserve"> mental health problems, suicide, poorer general health, and </w:t>
      </w:r>
      <w:r w:rsidRPr="00CE5DF0">
        <w:rPr>
          <w:u w:val="single"/>
        </w:rPr>
        <w:t>lost productivity</w:t>
      </w:r>
      <w:r w:rsidRPr="00CE5DF0">
        <w:rPr>
          <w:sz w:val="16"/>
        </w:rPr>
        <w:t>. Any potential saving from cutting SNAP benefits to someone is eroded by the increase in food insecurity.</w:t>
      </w:r>
    </w:p>
    <w:p w14:paraId="386565D7" w14:textId="77777777" w:rsidR="00177B51" w:rsidRPr="00CE5DF0" w:rsidRDefault="00177B51" w:rsidP="00177B51">
      <w:pPr>
        <w:rPr>
          <w:sz w:val="16"/>
        </w:rPr>
      </w:pPr>
      <w:r w:rsidRPr="00CE5DF0">
        <w:rPr>
          <w:sz w:val="16"/>
        </w:rPr>
        <w:t>“When policymakers cut SNAP benefits to reduce the federal budget deficit, these ‘savings’ evaporate the first time a former SNAP recipient with diabetes ends up in the hospital after running out of the food needed to manage his condition,” Bread for the World Institute explains in a report on hunger.</w:t>
      </w:r>
    </w:p>
    <w:p w14:paraId="2500CCE9" w14:textId="77777777" w:rsidR="00177B51" w:rsidRPr="00CE5DF0" w:rsidRDefault="00177B51" w:rsidP="00177B51">
      <w:pPr>
        <w:rPr>
          <w:sz w:val="16"/>
        </w:rPr>
      </w:pPr>
      <w:r w:rsidRPr="00CE5DF0">
        <w:rPr>
          <w:sz w:val="16"/>
        </w:rPr>
        <w:t>Further, the question needs to be asked about the cost of enforcing these work requirements. Given the costly nature of verifying eligibility, processing applications and monitoring compliance, it is unclear whether introducing these new measures would indeed result in savings when a single SNAP recipient receives only $281 a month.</w:t>
      </w:r>
    </w:p>
    <w:p w14:paraId="2AC1DE63" w14:textId="77777777" w:rsidR="00177B51" w:rsidRPr="00CE5DF0" w:rsidRDefault="00177B51" w:rsidP="00177B51">
      <w:pPr>
        <w:rPr>
          <w:sz w:val="16"/>
        </w:rPr>
      </w:pPr>
      <w:r w:rsidRPr="00CE5DF0">
        <w:rPr>
          <w:u w:val="single"/>
        </w:rPr>
        <w:t>SNAP</w:t>
      </w:r>
      <w:r w:rsidRPr="00CE5DF0">
        <w:rPr>
          <w:sz w:val="16"/>
        </w:rPr>
        <w:t xml:space="preserve"> also </w:t>
      </w:r>
      <w:r w:rsidRPr="00CE5DF0">
        <w:rPr>
          <w:u w:val="single"/>
        </w:rPr>
        <w:t>has a cascading effect throughout the economy</w:t>
      </w:r>
      <w:r w:rsidRPr="00CE5DF0">
        <w:rPr>
          <w:sz w:val="16"/>
        </w:rPr>
        <w:t xml:space="preserve">: a study from the USDA found that </w:t>
      </w:r>
      <w:r w:rsidRPr="00CE5DF0">
        <w:rPr>
          <w:rStyle w:val="Emphasis"/>
          <w:highlight w:val="cyan"/>
        </w:rPr>
        <w:t>SNAP benefits</w:t>
      </w:r>
      <w:r w:rsidRPr="00CE5DF0">
        <w:rPr>
          <w:rStyle w:val="Emphasis"/>
        </w:rPr>
        <w:t xml:space="preserve"> are one of the </w:t>
      </w:r>
      <w:r w:rsidRPr="00CE5DF0">
        <w:rPr>
          <w:rStyle w:val="Emphasis"/>
          <w:highlight w:val="cyan"/>
        </w:rPr>
        <w:t>most impactful</w:t>
      </w:r>
      <w:r w:rsidRPr="00CE5DF0">
        <w:rPr>
          <w:rStyle w:val="Emphasis"/>
        </w:rPr>
        <w:t xml:space="preserve"> </w:t>
      </w:r>
      <w:r w:rsidRPr="00CE5DF0">
        <w:rPr>
          <w:rStyle w:val="Emphasis"/>
          <w:highlight w:val="cyan"/>
        </w:rPr>
        <w:t>way</w:t>
      </w:r>
      <w:r w:rsidRPr="00CE5DF0">
        <w:rPr>
          <w:rStyle w:val="Emphasis"/>
        </w:rPr>
        <w:t xml:space="preserve">s </w:t>
      </w:r>
      <w:r w:rsidRPr="00CE5DF0">
        <w:rPr>
          <w:rStyle w:val="Emphasis"/>
          <w:highlight w:val="cyan"/>
        </w:rPr>
        <w:t>to grow the economy</w:t>
      </w:r>
      <w:r w:rsidRPr="00CE5DF0">
        <w:rPr>
          <w:rStyle w:val="Emphasis"/>
        </w:rPr>
        <w:t xml:space="preserve"> because participants generally spend their benefits soon after receiving them. It found that </w:t>
      </w:r>
      <w:r w:rsidRPr="00CE5DF0">
        <w:rPr>
          <w:rStyle w:val="Emphasis"/>
          <w:highlight w:val="cyan"/>
        </w:rPr>
        <w:t xml:space="preserve">every dollar in </w:t>
      </w:r>
      <w:r w:rsidRPr="00CE5DF0">
        <w:rPr>
          <w:rStyle w:val="Emphasis"/>
        </w:rPr>
        <w:t xml:space="preserve">new </w:t>
      </w:r>
      <w:r w:rsidRPr="00CE5DF0">
        <w:rPr>
          <w:rStyle w:val="Emphasis"/>
          <w:highlight w:val="cyan"/>
        </w:rPr>
        <w:t>SNAP benefits</w:t>
      </w:r>
      <w:r w:rsidRPr="00CE5DF0">
        <w:rPr>
          <w:rStyle w:val="Emphasis"/>
        </w:rPr>
        <w:t xml:space="preserve"> increases Gross Domestic Product (</w:t>
      </w:r>
      <w:r w:rsidRPr="00CE5DF0">
        <w:rPr>
          <w:rStyle w:val="Emphasis"/>
          <w:highlight w:val="cyan"/>
        </w:rPr>
        <w:t>GDP</w:t>
      </w:r>
      <w:r w:rsidRPr="00CE5DF0">
        <w:rPr>
          <w:rStyle w:val="Emphasis"/>
        </w:rPr>
        <w:t xml:space="preserve">) </w:t>
      </w:r>
      <w:r w:rsidRPr="00CE5DF0">
        <w:rPr>
          <w:rStyle w:val="Emphasis"/>
          <w:highlight w:val="cyan"/>
        </w:rPr>
        <w:t>by</w:t>
      </w:r>
      <w:r w:rsidRPr="00CE5DF0">
        <w:rPr>
          <w:rStyle w:val="Emphasis"/>
        </w:rPr>
        <w:t xml:space="preserve"> about </w:t>
      </w:r>
      <w:r w:rsidRPr="00CE5DF0">
        <w:rPr>
          <w:rStyle w:val="Emphasis"/>
          <w:highlight w:val="cyan"/>
        </w:rPr>
        <w:t>$1.50</w:t>
      </w:r>
      <w:r w:rsidRPr="00CE5DF0">
        <w:rPr>
          <w:sz w:val="16"/>
        </w:rPr>
        <w:t xml:space="preserve"> in a weak economy. Based on this metric, </w:t>
      </w:r>
      <w:r w:rsidRPr="00CE5DF0">
        <w:rPr>
          <w:u w:val="single"/>
        </w:rPr>
        <w:t>during the peak of the pandemic</w:t>
      </w:r>
      <w:r w:rsidRPr="00CE5DF0">
        <w:rPr>
          <w:sz w:val="16"/>
        </w:rPr>
        <w:t xml:space="preserve"> (FY2020), increases in </w:t>
      </w:r>
      <w:r w:rsidRPr="00CE5DF0">
        <w:rPr>
          <w:u w:val="single"/>
        </w:rPr>
        <w:t>SNAP expenditures alone added about $27.8 billion to the national economy</w:t>
      </w:r>
      <w:r w:rsidRPr="00CE5DF0">
        <w:rPr>
          <w:sz w:val="16"/>
        </w:rPr>
        <w:t>.</w:t>
      </w:r>
    </w:p>
    <w:p w14:paraId="6A7D4A56" w14:textId="77777777" w:rsidR="00177B51" w:rsidRPr="00CE5DF0" w:rsidRDefault="00177B51" w:rsidP="00177B51">
      <w:pPr>
        <w:rPr>
          <w:sz w:val="16"/>
        </w:rPr>
      </w:pPr>
      <w:r w:rsidRPr="00CE5DF0">
        <w:rPr>
          <w:sz w:val="16"/>
        </w:rPr>
        <w:t xml:space="preserve">These economic benefits of SNAP during the pandemic were also evident at the individual level. According to a report from the National Grocers Association (NGA), in 2022 </w:t>
      </w:r>
      <w:r w:rsidRPr="00CE5DF0">
        <w:rPr>
          <w:rStyle w:val="Emphasis"/>
          <w:highlight w:val="cyan"/>
        </w:rPr>
        <w:t>SNAP</w:t>
      </w:r>
      <w:r w:rsidRPr="00CE5DF0">
        <w:rPr>
          <w:sz w:val="16"/>
        </w:rPr>
        <w:t xml:space="preserve"> had positive impacts on people far beyond its immediate recipients. It:</w:t>
      </w:r>
    </w:p>
    <w:p w14:paraId="6399C54B" w14:textId="77777777" w:rsidR="00177B51" w:rsidRPr="00CE5DF0" w:rsidRDefault="00177B51" w:rsidP="00177B51">
      <w:pPr>
        <w:rPr>
          <w:sz w:val="16"/>
        </w:rPr>
      </w:pPr>
      <w:r w:rsidRPr="00CE5DF0">
        <w:rPr>
          <w:rStyle w:val="Emphasis"/>
        </w:rPr>
        <w:t xml:space="preserve">was </w:t>
      </w:r>
      <w:r w:rsidRPr="00CE5DF0">
        <w:rPr>
          <w:rStyle w:val="Emphasis"/>
          <w:highlight w:val="cyan"/>
        </w:rPr>
        <w:t>responsible for</w:t>
      </w:r>
      <w:r w:rsidRPr="00CE5DF0">
        <w:rPr>
          <w:rStyle w:val="Emphasis"/>
        </w:rPr>
        <w:t xml:space="preserve"> nearly </w:t>
      </w:r>
      <w:r w:rsidRPr="00CE5DF0">
        <w:rPr>
          <w:rStyle w:val="Emphasis"/>
          <w:highlight w:val="cyan"/>
        </w:rPr>
        <w:t>200,000</w:t>
      </w:r>
      <w:r w:rsidRPr="00CE5DF0">
        <w:rPr>
          <w:rStyle w:val="Emphasis"/>
        </w:rPr>
        <w:t xml:space="preserve"> U.S. </w:t>
      </w:r>
      <w:r w:rsidRPr="00CE5DF0">
        <w:rPr>
          <w:rStyle w:val="Emphasis"/>
          <w:highlight w:val="cyan"/>
        </w:rPr>
        <w:t>grocery</w:t>
      </w:r>
      <w:r w:rsidRPr="00CE5DF0">
        <w:rPr>
          <w:rStyle w:val="Emphasis"/>
        </w:rPr>
        <w:t xml:space="preserve"> industry </w:t>
      </w:r>
      <w:r w:rsidRPr="00CE5DF0">
        <w:rPr>
          <w:rStyle w:val="Emphasis"/>
          <w:highlight w:val="cyan"/>
        </w:rPr>
        <w:t>jobs</w:t>
      </w:r>
      <w:r w:rsidRPr="00CE5DF0">
        <w:rPr>
          <w:sz w:val="16"/>
        </w:rPr>
        <w:t>, with wages totaling more than $6.7 billion;</w:t>
      </w:r>
    </w:p>
    <w:p w14:paraId="1D32B859" w14:textId="77777777" w:rsidR="00177B51" w:rsidRPr="00CE5DF0" w:rsidRDefault="00177B51" w:rsidP="00177B51">
      <w:pPr>
        <w:rPr>
          <w:sz w:val="16"/>
        </w:rPr>
      </w:pPr>
      <w:r w:rsidRPr="00CE5DF0">
        <w:rPr>
          <w:sz w:val="16"/>
        </w:rPr>
        <w:t xml:space="preserve">led to nearly </w:t>
      </w:r>
      <w:r w:rsidRPr="00CE5DF0">
        <w:rPr>
          <w:rStyle w:val="Emphasis"/>
          <w:highlight w:val="cyan"/>
        </w:rPr>
        <w:t>45,000 more jobs in ag</w:t>
      </w:r>
      <w:r w:rsidRPr="00CE5DF0">
        <w:rPr>
          <w:rStyle w:val="Emphasis"/>
        </w:rPr>
        <w:t xml:space="preserve">riculture, </w:t>
      </w:r>
      <w:r w:rsidRPr="00CE5DF0">
        <w:rPr>
          <w:rStyle w:val="Emphasis"/>
          <w:highlight w:val="cyan"/>
        </w:rPr>
        <w:t>manufacturing</w:t>
      </w:r>
      <w:r w:rsidRPr="00CE5DF0">
        <w:rPr>
          <w:rStyle w:val="Emphasis"/>
        </w:rPr>
        <w:t xml:space="preserve">, </w:t>
      </w:r>
      <w:r w:rsidRPr="00CE5DF0">
        <w:rPr>
          <w:rStyle w:val="Emphasis"/>
          <w:highlight w:val="cyan"/>
        </w:rPr>
        <w:t>transportation</w:t>
      </w:r>
      <w:r w:rsidRPr="00CE5DF0">
        <w:rPr>
          <w:rStyle w:val="Emphasis"/>
        </w:rPr>
        <w:t>, municipal services, and other industries</w:t>
      </w:r>
      <w:r w:rsidRPr="00CE5DF0">
        <w:rPr>
          <w:sz w:val="16"/>
        </w:rPr>
        <w:t>; and</w:t>
      </w:r>
    </w:p>
    <w:p w14:paraId="3DD6E99A" w14:textId="77777777" w:rsidR="00177B51" w:rsidRPr="00CE5DF0" w:rsidRDefault="00177B51" w:rsidP="00177B51">
      <w:pPr>
        <w:rPr>
          <w:sz w:val="16"/>
        </w:rPr>
      </w:pPr>
      <w:r w:rsidRPr="00CE5DF0">
        <w:rPr>
          <w:sz w:val="16"/>
        </w:rPr>
        <w:t>generated more than $1 billion in federal tax receipts and $975 million in state and local tax receipts.</w:t>
      </w:r>
    </w:p>
    <w:p w14:paraId="78CC866B" w14:textId="77777777" w:rsidR="00177B51" w:rsidRPr="00CE5DF0" w:rsidRDefault="00177B51" w:rsidP="00177B51">
      <w:pPr>
        <w:rPr>
          <w:sz w:val="16"/>
        </w:rPr>
      </w:pPr>
      <w:r w:rsidRPr="00CE5DF0">
        <w:rPr>
          <w:sz w:val="16"/>
        </w:rPr>
        <w:t>It is particularly important now to consider the economic impact of government spending and taxation decisions, with forecasts predicting lower economic growth, and some economists predicting the U.S. entering a recession in 2023. The important role of government in these times was seen during the worst of the pandemic, where government spending played a significant cushioning role, improving both GDP and lifting people out of poverty. Furthermore, as pointed out by McCarthy, ‘growing the economy’ is one of the primary ways in which debt can be addressed.</w:t>
      </w:r>
    </w:p>
    <w:p w14:paraId="594DB007" w14:textId="77777777" w:rsidR="00177B51" w:rsidRPr="00CE5DF0" w:rsidRDefault="00177B51" w:rsidP="00177B51">
      <w:pPr>
        <w:rPr>
          <w:sz w:val="16"/>
        </w:rPr>
      </w:pPr>
      <w:r w:rsidRPr="00CE5DF0">
        <w:rPr>
          <w:sz w:val="16"/>
        </w:rPr>
        <w:t>These benefits of SNAP are being realized in spite of, not because of, the burdensome eligibility criteria. Eligibility for SNAP is tied to the Federal Poverty Line—an outdated and inadequate measure for capturing how much it truly costs to live in the United States, as documented in FPWA’s brief.</w:t>
      </w:r>
    </w:p>
    <w:p w14:paraId="1466F1CF" w14:textId="77777777" w:rsidR="00177B51" w:rsidRPr="00CE5DF0" w:rsidRDefault="00177B51" w:rsidP="00177B51">
      <w:pPr>
        <w:rPr>
          <w:sz w:val="16"/>
        </w:rPr>
      </w:pPr>
      <w:r w:rsidRPr="00CE5DF0">
        <w:rPr>
          <w:sz w:val="16"/>
        </w:rPr>
        <w:t>It is based on a methodology developed in the 1960s and has not been adjusted to reflect the ways in which consumption patterns or the standard of living has changed in this time. This means that many people that could benefit from SNAP are currently struggling to make ends meet, often having to make heartbreaking decisions between food, housing, and medical expenses. If anything, access to SNAP needs to be improved, not made more difficult.</w:t>
      </w:r>
    </w:p>
    <w:p w14:paraId="4C574FF1" w14:textId="77777777" w:rsidR="00177B51" w:rsidRPr="00CE5DF0" w:rsidRDefault="00177B51" w:rsidP="00177B51">
      <w:pPr>
        <w:rPr>
          <w:sz w:val="16"/>
        </w:rPr>
      </w:pPr>
      <w:r w:rsidRPr="00CE5DF0">
        <w:rPr>
          <w:sz w:val="16"/>
        </w:rPr>
        <w:t>Despite these findings, calls to limit eligibility for welfare programs continue to rage. These debates are understandable on one level—tackling the federal debt is important and reducing the nation’s debt burden is vital for continued stability and prosperity over time. However, instead of the speaker trying to balance the federal budget on the backs of the poor by cutting vital and economically productive spending on programs such as SNAP, attention should be turned to the parts of the spending and taxation equation that contribute most to the national debt and are most inefficient for the economy.</w:t>
      </w:r>
    </w:p>
    <w:p w14:paraId="4CA29DCD" w14:textId="77777777" w:rsidR="00177B51" w:rsidRPr="00CE5DF0" w:rsidRDefault="00177B51" w:rsidP="00177B51">
      <w:pPr>
        <w:rPr>
          <w:sz w:val="16"/>
        </w:rPr>
      </w:pPr>
      <w:r w:rsidRPr="00CE5DF0">
        <w:rPr>
          <w:sz w:val="16"/>
        </w:rPr>
        <w:t>At the same time that Speaker McCarthy is advocating to address the government debt, Republicans are also advocating for the extension of tax cuts. These tax cuts are economically inefficient, worsen inequality and are the main contributors to the debt. The tax cuts under the 2017 Tax Cuts and Jobs act passed during the Trump Administration alone are expected to cost approximately $2.3 trillion dollars.</w:t>
      </w:r>
    </w:p>
    <w:p w14:paraId="158CA5BB" w14:textId="77777777" w:rsidR="00177B51" w:rsidRPr="00CE5DF0" w:rsidRDefault="00177B51" w:rsidP="00177B51">
      <w:pPr>
        <w:rPr>
          <w:sz w:val="16"/>
        </w:rPr>
      </w:pPr>
      <w:r w:rsidRPr="00CE5DF0">
        <w:rPr>
          <w:sz w:val="16"/>
        </w:rPr>
        <w:t>Considering the scale of these tax cuts, the focus on cutting life-saving programs like SNAP as a method to reduce the government debt is disingenuous, at best, and self-serving and cynical at worst. Taxing the rich would be a far more effective way to address the debt.</w:t>
      </w:r>
    </w:p>
    <w:p w14:paraId="4FBEABC2" w14:textId="77777777" w:rsidR="00177B51" w:rsidRPr="00CE5DF0" w:rsidRDefault="00177B51" w:rsidP="00177B51">
      <w:pPr>
        <w:rPr>
          <w:sz w:val="16"/>
        </w:rPr>
      </w:pPr>
      <w:r w:rsidRPr="00CE5DF0">
        <w:rPr>
          <w:sz w:val="16"/>
        </w:rPr>
        <w:t>Looking at the evidence, arguing to reduce the national debt while advocating for tax cuts does not add up, from either an economic, moral, or fiscal perspective. Targeting programs such as SNAP will only have negligible impacts on the government debt. These changes are largely politically motivated, as part of the continual demonization of people who are already constrained by economic hardship and struggling to find the dignity and freedom afforded to the rest of society, including the speaker and his political base.</w:t>
      </w:r>
    </w:p>
    <w:p w14:paraId="60D00D7D" w14:textId="77777777" w:rsidR="00177B51" w:rsidRPr="00282CEC" w:rsidRDefault="00177B51" w:rsidP="00177B51">
      <w:r w:rsidRPr="00CE5DF0">
        <w:rPr>
          <w:sz w:val="16"/>
        </w:rPr>
        <w:t>We champion the calls to save taxpayer money, balance the budget, and grow the economy. But instead of letting flawed political calculations and bias against those struggling in our country hold sway, we urge that Washington base its decisions on the overwhelming economic evidence.</w:t>
      </w:r>
    </w:p>
    <w:p w14:paraId="795CD89C" w14:textId="4FDC18DD" w:rsidR="00177B51" w:rsidRDefault="009509AC" w:rsidP="009509AC">
      <w:pPr>
        <w:pStyle w:val="Heading3"/>
      </w:pPr>
      <w:r>
        <w:t>--- Turns Social Security</w:t>
      </w:r>
    </w:p>
    <w:p w14:paraId="53FE1689" w14:textId="77777777" w:rsidR="009509AC" w:rsidRPr="00216A4C" w:rsidRDefault="009509AC" w:rsidP="009509AC">
      <w:pPr>
        <w:pStyle w:val="Heading4"/>
      </w:pPr>
      <w:r w:rsidRPr="00216A4C">
        <w:t>SNAP restrictions make workers lose $195 per month – outweighs the aff.</w:t>
      </w:r>
    </w:p>
    <w:p w14:paraId="55B37051" w14:textId="77777777" w:rsidR="009509AC" w:rsidRDefault="009509AC" w:rsidP="009509AC">
      <w:r w:rsidRPr="00D47DE4">
        <w:rPr>
          <w:rStyle w:val="Style13ptBold"/>
        </w:rPr>
        <w:t>CBPP 3/3</w:t>
      </w:r>
      <w:r>
        <w:rPr>
          <w:sz w:val="16"/>
        </w:rPr>
        <w:t xml:space="preserve"> </w:t>
      </w:r>
      <w:r w:rsidRPr="00865169">
        <w:t xml:space="preserve">Center on Budget and Policy Priorities, The Center on Budget and Policy Priorities is a progressive American think tank that analyzes the impact of federal and state government budget policies, March 3rd, 2023, “A Quick Guide to SNAP Eligibility and Benefits”, Center on Budget and Policy Priorities, </w:t>
      </w:r>
      <w:hyperlink r:id="rId194" w:history="1">
        <w:r w:rsidRPr="00865169">
          <w:rPr>
            <w:rStyle w:val="Hyperlink"/>
          </w:rPr>
          <w:t>https://www.cbpp.org/research/food-assistance/a-quick-guide-to-snap-eligibility-and-benefits</w:t>
        </w:r>
      </w:hyperlink>
      <w:r w:rsidRPr="00865169">
        <w:t>, liam.</w:t>
      </w:r>
    </w:p>
    <w:p w14:paraId="5FE8B881" w14:textId="77777777" w:rsidR="009509AC" w:rsidRPr="00C10140" w:rsidRDefault="009509AC" w:rsidP="009509AC">
      <w:pPr>
        <w:rPr>
          <w:sz w:val="16"/>
        </w:rPr>
      </w:pPr>
      <w:r w:rsidRPr="00C10140">
        <w:rPr>
          <w:sz w:val="16"/>
        </w:rPr>
        <w:t>Calculating Benefit Amounts</w:t>
      </w:r>
    </w:p>
    <w:p w14:paraId="7DFB07F9" w14:textId="77777777" w:rsidR="009509AC" w:rsidRPr="00C10140" w:rsidRDefault="009509AC" w:rsidP="009509AC">
      <w:pPr>
        <w:rPr>
          <w:sz w:val="16"/>
        </w:rPr>
      </w:pPr>
      <w:r w:rsidRPr="00C10140">
        <w:rPr>
          <w:sz w:val="16"/>
        </w:rPr>
        <w:t>SNAP expects families receiving benefits to spend 30 percent of their net income on food. Families with no net income receive the maximum benefit, which is tied to the cost of USDA’s Thrifty Food Plan (TFP). The TFP represents the cost of purchasing and preparing a nutritionally adequate diet, consistent with the Dietary Guidelines for Americans, for people in low-income households, assuming they take significant steps to stretch their food budget. In August 2021, USDA announced a long-overdue update to the TFP that raised SNAP benefits and has helped millions of families afford a healthy, nutritious diet.</w:t>
      </w:r>
    </w:p>
    <w:p w14:paraId="226DD6DE" w14:textId="77777777" w:rsidR="009509AC" w:rsidRPr="00C10140" w:rsidRDefault="009509AC" w:rsidP="009509AC">
      <w:pPr>
        <w:rPr>
          <w:sz w:val="16"/>
        </w:rPr>
      </w:pPr>
      <w:r w:rsidRPr="00C10140">
        <w:rPr>
          <w:sz w:val="16"/>
        </w:rPr>
        <w:t>For households with net income, the monthly SNAP benefit equals the maximum benefit for that household size minus the household’s expected contribution of 30 percent of its net income.[9] During the pandemic, these benefit calculation rules were suspended temporarily because of emergency allotments (EAs), which provided all households with increased SNAP benefits. Those temporary increases will end after the February 2023 issuance.[10]</w:t>
      </w:r>
    </w:p>
    <w:p w14:paraId="6AD8BC6A" w14:textId="77777777" w:rsidR="009509AC" w:rsidRPr="00C10140" w:rsidRDefault="009509AC" w:rsidP="009509AC">
      <w:pPr>
        <w:rPr>
          <w:sz w:val="16"/>
        </w:rPr>
      </w:pPr>
      <w:r w:rsidRPr="00C10140">
        <w:rPr>
          <w:sz w:val="16"/>
        </w:rPr>
        <w:t>TABLE 1</w:t>
      </w:r>
    </w:p>
    <w:p w14:paraId="17C13070" w14:textId="77777777" w:rsidR="009509AC" w:rsidRPr="009043A3" w:rsidRDefault="009509AC" w:rsidP="009509AC">
      <w:pPr>
        <w:rPr>
          <w:u w:val="single"/>
        </w:rPr>
      </w:pPr>
      <w:r w:rsidRPr="00C10140">
        <w:rPr>
          <w:highlight w:val="cyan"/>
          <w:u w:val="single"/>
        </w:rPr>
        <w:t>SNAP Benefits by Household Size</w:t>
      </w:r>
    </w:p>
    <w:p w14:paraId="696BEAD0" w14:textId="77777777" w:rsidR="009509AC" w:rsidRPr="00C10140" w:rsidRDefault="009509AC" w:rsidP="009509AC">
      <w:pPr>
        <w:rPr>
          <w:sz w:val="16"/>
        </w:rPr>
      </w:pPr>
      <w:r w:rsidRPr="00C10140">
        <w:rPr>
          <w:sz w:val="16"/>
        </w:rPr>
        <w:t xml:space="preserve">Household Size Maximum Monthly Benefit, </w:t>
      </w:r>
    </w:p>
    <w:p w14:paraId="6C1C1B41" w14:textId="77777777" w:rsidR="009509AC" w:rsidRPr="00C10140" w:rsidRDefault="009509AC" w:rsidP="009509AC">
      <w:pPr>
        <w:rPr>
          <w:sz w:val="16"/>
        </w:rPr>
      </w:pPr>
      <w:r w:rsidRPr="00C10140">
        <w:rPr>
          <w:sz w:val="16"/>
        </w:rPr>
        <w:t xml:space="preserve">Fiscal Year 2023 Estimated Average </w:t>
      </w:r>
    </w:p>
    <w:p w14:paraId="0D4E89D2" w14:textId="77777777" w:rsidR="009509AC" w:rsidRPr="00C10140" w:rsidRDefault="009509AC" w:rsidP="009509AC">
      <w:pPr>
        <w:rPr>
          <w:sz w:val="16"/>
        </w:rPr>
      </w:pPr>
      <w:r w:rsidRPr="00C10140">
        <w:rPr>
          <w:sz w:val="16"/>
        </w:rPr>
        <w:t xml:space="preserve">Monthly Benefit, </w:t>
      </w:r>
    </w:p>
    <w:p w14:paraId="190A04D9" w14:textId="77777777" w:rsidR="009509AC" w:rsidRPr="00C10140" w:rsidRDefault="009509AC" w:rsidP="009509AC">
      <w:pPr>
        <w:rPr>
          <w:sz w:val="16"/>
        </w:rPr>
      </w:pPr>
      <w:r w:rsidRPr="00C10140">
        <w:rPr>
          <w:sz w:val="16"/>
        </w:rPr>
        <w:t>Fiscal Year 2023*</w:t>
      </w:r>
    </w:p>
    <w:p w14:paraId="3068BE38" w14:textId="77777777" w:rsidR="009509AC" w:rsidRPr="000563A4" w:rsidRDefault="009509AC" w:rsidP="009509AC">
      <w:pPr>
        <w:rPr>
          <w:u w:val="single"/>
        </w:rPr>
      </w:pPr>
      <w:r w:rsidRPr="00C10140">
        <w:rPr>
          <w:highlight w:val="cyan"/>
          <w:u w:val="single"/>
        </w:rPr>
        <w:t>1</w:t>
      </w:r>
      <w:r w:rsidRPr="00C10140">
        <w:rPr>
          <w:sz w:val="16"/>
        </w:rPr>
        <w:t xml:space="preserve"> $281 </w:t>
      </w:r>
      <w:r w:rsidRPr="00C10140">
        <w:rPr>
          <w:highlight w:val="cyan"/>
          <w:u w:val="single"/>
        </w:rPr>
        <w:t>$195</w:t>
      </w:r>
    </w:p>
    <w:p w14:paraId="3D562576" w14:textId="77777777" w:rsidR="009509AC" w:rsidRPr="000563A4" w:rsidRDefault="009509AC" w:rsidP="009509AC">
      <w:pPr>
        <w:rPr>
          <w:u w:val="single"/>
        </w:rPr>
      </w:pPr>
      <w:r w:rsidRPr="00C10140">
        <w:rPr>
          <w:highlight w:val="cyan"/>
          <w:u w:val="single"/>
        </w:rPr>
        <w:t>2</w:t>
      </w:r>
      <w:r w:rsidRPr="00C10140">
        <w:rPr>
          <w:sz w:val="16"/>
        </w:rPr>
        <w:t xml:space="preserve"> $516 </w:t>
      </w:r>
      <w:r w:rsidRPr="00C10140">
        <w:rPr>
          <w:highlight w:val="cyan"/>
          <w:u w:val="single"/>
        </w:rPr>
        <w:t>$359</w:t>
      </w:r>
    </w:p>
    <w:p w14:paraId="2CE805C5" w14:textId="77777777" w:rsidR="009509AC" w:rsidRPr="00C10140" w:rsidRDefault="009509AC" w:rsidP="009509AC">
      <w:pPr>
        <w:rPr>
          <w:sz w:val="16"/>
        </w:rPr>
      </w:pPr>
      <w:r w:rsidRPr="00C10140">
        <w:rPr>
          <w:sz w:val="16"/>
        </w:rPr>
        <w:t>3 $740 $577</w:t>
      </w:r>
    </w:p>
    <w:p w14:paraId="5C32319A" w14:textId="77777777" w:rsidR="009509AC" w:rsidRPr="00C10140" w:rsidRDefault="009509AC" w:rsidP="009509AC">
      <w:pPr>
        <w:rPr>
          <w:sz w:val="16"/>
        </w:rPr>
      </w:pPr>
      <w:r w:rsidRPr="00C10140">
        <w:rPr>
          <w:sz w:val="16"/>
        </w:rPr>
        <w:t>4 $939 $684</w:t>
      </w:r>
    </w:p>
    <w:p w14:paraId="0CA5D563" w14:textId="77777777" w:rsidR="009509AC" w:rsidRPr="00C10140" w:rsidRDefault="009509AC" w:rsidP="009509AC">
      <w:pPr>
        <w:rPr>
          <w:sz w:val="16"/>
        </w:rPr>
      </w:pPr>
      <w:r w:rsidRPr="00C10140">
        <w:rPr>
          <w:sz w:val="16"/>
        </w:rPr>
        <w:t>5 $1,116 $818</w:t>
      </w:r>
    </w:p>
    <w:p w14:paraId="50F7F4C8" w14:textId="77777777" w:rsidR="009509AC" w:rsidRPr="00C10140" w:rsidRDefault="009509AC" w:rsidP="009509AC">
      <w:pPr>
        <w:rPr>
          <w:sz w:val="16"/>
        </w:rPr>
      </w:pPr>
      <w:r w:rsidRPr="00C10140">
        <w:rPr>
          <w:sz w:val="16"/>
        </w:rPr>
        <w:t>6 $1,339 $1,011</w:t>
      </w:r>
    </w:p>
    <w:p w14:paraId="537670E0" w14:textId="77777777" w:rsidR="009509AC" w:rsidRPr="00C10140" w:rsidRDefault="009509AC" w:rsidP="009509AC">
      <w:pPr>
        <w:rPr>
          <w:sz w:val="16"/>
        </w:rPr>
      </w:pPr>
      <w:r w:rsidRPr="00C10140">
        <w:rPr>
          <w:sz w:val="16"/>
        </w:rPr>
        <w:t>7 $1,480 $1,048</w:t>
      </w:r>
    </w:p>
    <w:p w14:paraId="01D52183" w14:textId="77777777" w:rsidR="009509AC" w:rsidRPr="00C10140" w:rsidRDefault="009509AC" w:rsidP="009509AC">
      <w:pPr>
        <w:rPr>
          <w:sz w:val="16"/>
        </w:rPr>
      </w:pPr>
      <w:r w:rsidRPr="00C10140">
        <w:rPr>
          <w:highlight w:val="cyan"/>
          <w:u w:val="single"/>
        </w:rPr>
        <w:t>8</w:t>
      </w:r>
      <w:r w:rsidRPr="00C10140">
        <w:rPr>
          <w:sz w:val="16"/>
        </w:rPr>
        <w:t xml:space="preserve"> $1,691 </w:t>
      </w:r>
      <w:r w:rsidRPr="00C10140">
        <w:rPr>
          <w:highlight w:val="cyan"/>
          <w:u w:val="single"/>
        </w:rPr>
        <w:t>$1,150</w:t>
      </w:r>
    </w:p>
    <w:p w14:paraId="687353C9" w14:textId="77777777" w:rsidR="009509AC" w:rsidRPr="00796C2E" w:rsidRDefault="009509AC" w:rsidP="009509AC">
      <w:pPr>
        <w:rPr>
          <w:u w:val="single"/>
        </w:rPr>
      </w:pPr>
      <w:r w:rsidRPr="00C10140">
        <w:rPr>
          <w:highlight w:val="cyan"/>
          <w:u w:val="single"/>
        </w:rPr>
        <w:t>Each additional person</w:t>
      </w:r>
      <w:r>
        <w:rPr>
          <w:highlight w:val="cyan"/>
          <w:u w:val="single"/>
        </w:rPr>
        <w:t xml:space="preserve"> </w:t>
      </w:r>
      <w:r w:rsidRPr="00C10140">
        <w:rPr>
          <w:highlight w:val="cyan"/>
          <w:u w:val="single"/>
        </w:rPr>
        <w:t>$211</w:t>
      </w:r>
      <w:r>
        <w:rPr>
          <w:u w:val="single"/>
        </w:rPr>
        <w:t xml:space="preserve"> </w:t>
      </w:r>
    </w:p>
    <w:p w14:paraId="2B6244E1" w14:textId="77777777" w:rsidR="009509AC" w:rsidRPr="00C10140" w:rsidRDefault="009509AC" w:rsidP="009509AC">
      <w:pPr>
        <w:rPr>
          <w:sz w:val="16"/>
        </w:rPr>
      </w:pPr>
      <w:r w:rsidRPr="00C10140">
        <w:rPr>
          <w:sz w:val="16"/>
        </w:rPr>
        <w:t>* Estimated average benefits are based on fiscal year 2020 pre-pandemic SNAP Quality Control Household Characteristics data, the most recent data with this information, adjusted to incorporate the updated maximum benefits for fiscal year 2023. SNAP Quality Control Household Characteristics data are not nationally representative for the remainder of fiscal year 2020 (March through September 2020) due to limitations in data collection during the pandemic. These estimates are for the regular SNAP benefit rules and do not include the temporary emergency allotments, which will be ending after the February 2023 issuance.</w:t>
      </w:r>
    </w:p>
    <w:p w14:paraId="73F923B5" w14:textId="77777777" w:rsidR="009509AC" w:rsidRPr="00C10140" w:rsidRDefault="009509AC" w:rsidP="009509AC">
      <w:pPr>
        <w:rPr>
          <w:sz w:val="16"/>
        </w:rPr>
      </w:pPr>
      <w:r w:rsidRPr="00C10140">
        <w:rPr>
          <w:sz w:val="16"/>
        </w:rPr>
        <w:t>Source: “SNAP – Fiscal Year 2023 Cost-of-Living Adjustments,” USDA, August 9, 2022, https://www.fns.usda.gov/snap/fy-2023-cola. SNAP benefits in Alaska, Hawai’i, Guam, and the Virgin Islands are higher than in the other 48 states and Washington, D.C. because income eligibility standards, maximum benefits, and deduction amounts are different in those states and territories.</w:t>
      </w:r>
    </w:p>
    <w:p w14:paraId="37DBCAE5" w14:textId="77777777" w:rsidR="009509AC" w:rsidRPr="00C10140" w:rsidRDefault="009509AC" w:rsidP="009509AC">
      <w:pPr>
        <w:rPr>
          <w:sz w:val="16"/>
        </w:rPr>
      </w:pPr>
      <w:r w:rsidRPr="00C10140">
        <w:rPr>
          <w:sz w:val="16"/>
        </w:rPr>
        <w:t>Table 1 shows the maximum SNAP benefit levels in fiscal year 2023 for households of different sizes and estimated average benefits (without the temporary pandemic-related increases, which will end after the February 2023 issuance). For example, consider a family of three: if that family had no income, it would receive the maximum benefit of $740 per month; if it had $600 in net monthly income, it would receive the maximum benefit ($740) minus 30 percent of its net income (30 percent of $600 is $180), or $560.</w:t>
      </w:r>
    </w:p>
    <w:p w14:paraId="06037B80" w14:textId="77777777" w:rsidR="009509AC" w:rsidRPr="00C10140" w:rsidRDefault="009509AC" w:rsidP="009509AC">
      <w:pPr>
        <w:rPr>
          <w:sz w:val="16"/>
        </w:rPr>
      </w:pPr>
      <w:r w:rsidRPr="00C10140">
        <w:rPr>
          <w:sz w:val="16"/>
        </w:rPr>
        <w:t>On average, SNAP households received about $240 a month in fiscal years 2019 and 2020, prior to the pandemic and the TFP increase. The average SNAP benefit per person was about $121 per month, which worked out to about $4.00 per person per day.[11] Since April 2020 average SNAP benefits have been higher because of legislation that provided temporary increases during the COVID-19 public health emergency. When the EAs end after the February 2023 issuance, we estimate SNAP benefits per person will average about $182 per month, or $6.00 per person per day, reflecting the higher TFP and the effects of recent inflation in food prices.[12] (See box, “Several Major Factors Have Affected SNAP Benefits in Recent Years.”)</w:t>
      </w:r>
    </w:p>
    <w:p w14:paraId="4EA59BD7" w14:textId="77777777" w:rsidR="009509AC" w:rsidRPr="00C10140" w:rsidRDefault="009509AC" w:rsidP="009509AC">
      <w:pPr>
        <w:rPr>
          <w:sz w:val="16"/>
        </w:rPr>
      </w:pPr>
      <w:r w:rsidRPr="00C10140">
        <w:rPr>
          <w:sz w:val="16"/>
        </w:rPr>
        <w:t>Several Major Factors Have Affected SNAP Benefits in Recent Years</w:t>
      </w:r>
    </w:p>
    <w:p w14:paraId="425865BD" w14:textId="77777777" w:rsidR="009509AC" w:rsidRPr="00C10140" w:rsidRDefault="009509AC" w:rsidP="009509AC">
      <w:pPr>
        <w:rPr>
          <w:sz w:val="16"/>
        </w:rPr>
      </w:pPr>
      <w:r w:rsidRPr="00C10140">
        <w:rPr>
          <w:sz w:val="16"/>
        </w:rPr>
        <w:t>SNAP benefits are adjusted annually in October to account for inflation. Typically those changes are relatively minor. In recent years however, SNAP households have experienced significant adjustments in their SNAP benefits:</w:t>
      </w:r>
    </w:p>
    <w:p w14:paraId="5443ED4F" w14:textId="77777777" w:rsidR="009509AC" w:rsidRPr="00C10140" w:rsidRDefault="009509AC" w:rsidP="009509AC">
      <w:pPr>
        <w:rPr>
          <w:sz w:val="16"/>
        </w:rPr>
      </w:pPr>
      <w:r w:rsidRPr="00C10140">
        <w:rPr>
          <w:sz w:val="16"/>
        </w:rPr>
        <w:t>First, Congress enacted two temporary benefit increases in response to increased hardship during the COVID-19 public health emergency.</w:t>
      </w:r>
    </w:p>
    <w:p w14:paraId="4CF3CDE2" w14:textId="77777777" w:rsidR="009509AC" w:rsidRPr="00C10140" w:rsidRDefault="009509AC" w:rsidP="009509AC">
      <w:pPr>
        <w:rPr>
          <w:sz w:val="16"/>
        </w:rPr>
      </w:pPr>
      <w:r w:rsidRPr="00C10140">
        <w:rPr>
          <w:sz w:val="16"/>
        </w:rPr>
        <w:t>One already ended ― a temporary 15 percent increase in SNAP benefits established by the December 2020 COVID-19 relief bill (and extended by the American Rescue Plan) expired at the end of September 2021.</w:t>
      </w:r>
    </w:p>
    <w:p w14:paraId="402E3D4E" w14:textId="77777777" w:rsidR="009509AC" w:rsidRPr="00C10140" w:rsidRDefault="009509AC" w:rsidP="009509AC">
      <w:pPr>
        <w:rPr>
          <w:sz w:val="16"/>
        </w:rPr>
      </w:pPr>
      <w:r w:rsidRPr="00C10140">
        <w:rPr>
          <w:sz w:val="16"/>
        </w:rPr>
        <w:t>The second, emergency allotments, will end after the February 2023 issuance. Households receiving SNAP will experience a substantial cut in their benefits at that time ― $90 per person per month on average. (This will affect the more than 30 states still issuing emergency allotments as of winter 2022.)</w:t>
      </w:r>
    </w:p>
    <w:p w14:paraId="48F2A9E2" w14:textId="77777777" w:rsidR="009509AC" w:rsidRPr="00C10140" w:rsidRDefault="009509AC" w:rsidP="009509AC">
      <w:pPr>
        <w:rPr>
          <w:sz w:val="16"/>
        </w:rPr>
      </w:pPr>
      <w:r w:rsidRPr="00C10140">
        <w:rPr>
          <w:sz w:val="16"/>
        </w:rPr>
        <w:t>Second, USDA’s revision to the TFP, which is used to set the amount of food assistance households participating in SNAP receive, enables the program to provide benefits that more accurately reflect the cost of a healthy diet. Congress directed USDA to undertake this science-driven update to the TFP in the bipartisan 2018 farm bill. This long-overdue update went into effect in October 2021 and raised maximum SNAP benefits by 21 percent in fiscal year 2022 and going forward compared to what they otherwise would have been.a</w:t>
      </w:r>
    </w:p>
    <w:p w14:paraId="206C270F" w14:textId="77777777" w:rsidR="009509AC" w:rsidRPr="00C10140" w:rsidRDefault="009509AC" w:rsidP="009509AC">
      <w:pPr>
        <w:rPr>
          <w:sz w:val="16"/>
        </w:rPr>
      </w:pPr>
      <w:r w:rsidRPr="00C10140">
        <w:rPr>
          <w:sz w:val="16"/>
        </w:rPr>
        <w:t>Third, food prices rose rapidly starting in the fall of 2021. SNAP benefit levels (as well as several other program rules) are adjusted annually for inflation in October. As a result, fiscal year 2023 SNAP maximum benefits increased more than 12 percent so their purchasing power did not erode because of higher food prices.</w:t>
      </w:r>
    </w:p>
    <w:p w14:paraId="702329C3" w14:textId="77777777" w:rsidR="009509AC" w:rsidRPr="00C10140" w:rsidRDefault="009509AC" w:rsidP="009509AC">
      <w:pPr>
        <w:rPr>
          <w:sz w:val="16"/>
        </w:rPr>
      </w:pPr>
      <w:r w:rsidRPr="00C10140">
        <w:rPr>
          <w:sz w:val="16"/>
        </w:rPr>
        <w:t>Bottom line: Households saw a large increase in SNAP benefits in October 2022 to account for higher food prices, but most SNAP households will see a substantial cut in their benefits when emergency allotments end after the February 2023 issuance. SNAP benefits after that cut takes effect will, however, be higher than they otherwise would have been without USDA’s TFP update.</w:t>
      </w:r>
    </w:p>
    <w:p w14:paraId="10060A57" w14:textId="77777777" w:rsidR="009509AC" w:rsidRPr="00C10140" w:rsidRDefault="009509AC" w:rsidP="009509AC">
      <w:pPr>
        <w:rPr>
          <w:sz w:val="16"/>
        </w:rPr>
      </w:pPr>
      <w:r w:rsidRPr="00C10140">
        <w:rPr>
          <w:sz w:val="16"/>
        </w:rPr>
        <w:t xml:space="preserve">a Joseph Llobrera, Matt Saenz, and Lauren Hall, “USDA Announces Important SNAP Benefit Modernization,” CBPP, August 25, 2021, https://www.cbpp.org/research/food-assistance/usda-announces-important-snap-benefit-modernization. </w:t>
      </w:r>
    </w:p>
    <w:p w14:paraId="52C75FAE" w14:textId="77777777" w:rsidR="009509AC" w:rsidRPr="00C10140" w:rsidRDefault="009509AC" w:rsidP="009509AC">
      <w:pPr>
        <w:rPr>
          <w:sz w:val="16"/>
        </w:rPr>
      </w:pPr>
      <w:r w:rsidRPr="00C10140">
        <w:rPr>
          <w:sz w:val="16"/>
        </w:rPr>
        <w:t>Deductions play an important role in determining SNAP benefits. They reflect the fact that not all of a household’s income is available for purchasing food; some must be used to meet other needs. In determining available (or net) income, the program allows the following deductions from a household’s gross monthly income:</w:t>
      </w:r>
    </w:p>
    <w:p w14:paraId="45AE7944" w14:textId="77777777" w:rsidR="009509AC" w:rsidRPr="00C10140" w:rsidRDefault="009509AC" w:rsidP="009509AC">
      <w:pPr>
        <w:rPr>
          <w:sz w:val="16"/>
        </w:rPr>
      </w:pPr>
      <w:r w:rsidRPr="00C10140">
        <w:rPr>
          <w:sz w:val="16"/>
        </w:rPr>
        <w:t>standard deduction to account for basic unavoidable costs;[13]</w:t>
      </w:r>
    </w:p>
    <w:p w14:paraId="516F047D" w14:textId="77777777" w:rsidR="009509AC" w:rsidRPr="00C10140" w:rsidRDefault="009509AC" w:rsidP="009509AC">
      <w:pPr>
        <w:rPr>
          <w:sz w:val="16"/>
        </w:rPr>
      </w:pPr>
      <w:r w:rsidRPr="00C10140">
        <w:rPr>
          <w:sz w:val="16"/>
        </w:rPr>
        <w:t>earnings deduction equal to 20 percent of earnings (this accounts for work-related expenses and payroll taxes, while also acting as a work incentive);</w:t>
      </w:r>
    </w:p>
    <w:p w14:paraId="2B0C00A2" w14:textId="77777777" w:rsidR="009509AC" w:rsidRPr="00C10140" w:rsidRDefault="009509AC" w:rsidP="009509AC">
      <w:pPr>
        <w:rPr>
          <w:sz w:val="16"/>
        </w:rPr>
      </w:pPr>
      <w:r w:rsidRPr="00C10140">
        <w:rPr>
          <w:sz w:val="16"/>
        </w:rPr>
        <w:t>dependent care deduction for the out-of-pocket child care or other dependent care expenses that are necessary for a household member to work or participate in education or training;</w:t>
      </w:r>
    </w:p>
    <w:p w14:paraId="06811CCC" w14:textId="77777777" w:rsidR="009509AC" w:rsidRPr="00C10140" w:rsidRDefault="009509AC" w:rsidP="009509AC">
      <w:pPr>
        <w:rPr>
          <w:sz w:val="16"/>
        </w:rPr>
      </w:pPr>
      <w:r w:rsidRPr="00C10140">
        <w:rPr>
          <w:sz w:val="16"/>
        </w:rPr>
        <w:t>child support deduction for any legally obligated child support that a household member pays;[14]</w:t>
      </w:r>
    </w:p>
    <w:p w14:paraId="223A7EB3" w14:textId="77777777" w:rsidR="009509AC" w:rsidRPr="00C10140" w:rsidRDefault="009509AC" w:rsidP="009509AC">
      <w:pPr>
        <w:rPr>
          <w:sz w:val="16"/>
        </w:rPr>
      </w:pPr>
      <w:r w:rsidRPr="00C10140">
        <w:rPr>
          <w:sz w:val="16"/>
        </w:rPr>
        <w:t>medical expense deduction for out-of-pocket medical expenses greater than $35 a month that a household member who is an older adult or has a disability incurs;[15] and</w:t>
      </w:r>
    </w:p>
    <w:p w14:paraId="391B6288" w14:textId="77777777" w:rsidR="009509AC" w:rsidRPr="00C10140" w:rsidRDefault="009509AC" w:rsidP="009509AC">
      <w:pPr>
        <w:rPr>
          <w:sz w:val="16"/>
        </w:rPr>
      </w:pPr>
      <w:r w:rsidRPr="00C10140">
        <w:rPr>
          <w:sz w:val="16"/>
        </w:rPr>
        <w:t>excess shelter deduction, set at the amount by which the household’s housing costs (including utilities[16]) exceed half of its net income after all other deductions. For example, the excess shelter deduction in 48 states and D.C. is limited to $624 in 2023 unless at least one household member is an older adult or has a disability.[17]</w:t>
      </w:r>
    </w:p>
    <w:p w14:paraId="6A9FDC83" w14:textId="77777777" w:rsidR="009509AC" w:rsidRPr="00C10140" w:rsidRDefault="009509AC" w:rsidP="009509AC">
      <w:pPr>
        <w:rPr>
          <w:sz w:val="16"/>
        </w:rPr>
      </w:pPr>
      <w:r w:rsidRPr="00C10140">
        <w:rPr>
          <w:sz w:val="16"/>
        </w:rPr>
        <w:t>All SNAP households can receive the standard deduction. Over two-thirds (70 percent) of SNAP households claim the shelter deduction, while nearly 30 percent of households (and more than half of households with children) claim the earnings deduction. By contrast, the dependent care, child support, and medical expense deductions are claimed by small shares of all SNAP households: 3 percent, 2 percent, and 6 percent, respectively.[18] (For an example of how deductions affect benefit levels, see box, “Example: Calculating a Household’s Monthly SNAP Benefits.”)</w:t>
      </w:r>
    </w:p>
    <w:p w14:paraId="11DB7704" w14:textId="77777777" w:rsidR="009509AC" w:rsidRPr="00C10140" w:rsidRDefault="009509AC" w:rsidP="009509AC">
      <w:pPr>
        <w:rPr>
          <w:sz w:val="16"/>
        </w:rPr>
      </w:pPr>
      <w:r w:rsidRPr="00C10140">
        <w:rPr>
          <w:sz w:val="16"/>
        </w:rPr>
        <w:t>Example: Calculating a Household’s Monthly SNAP Benefits</w:t>
      </w:r>
    </w:p>
    <w:p w14:paraId="2B719DBC" w14:textId="77777777" w:rsidR="009509AC" w:rsidRPr="00C10140" w:rsidRDefault="009509AC" w:rsidP="009509AC">
      <w:pPr>
        <w:rPr>
          <w:sz w:val="16"/>
        </w:rPr>
      </w:pPr>
      <w:r w:rsidRPr="00C10140">
        <w:rPr>
          <w:sz w:val="16"/>
        </w:rPr>
        <w:t>Consider a family of three with one full-time, minimum-wage worker, two children, dependent care costs of $54 a month, and shelter costs of $1,066 per month.a</w:t>
      </w:r>
    </w:p>
    <w:p w14:paraId="40BD0180" w14:textId="77777777" w:rsidR="009509AC" w:rsidRPr="00C10140" w:rsidRDefault="009509AC" w:rsidP="009509AC">
      <w:pPr>
        <w:rPr>
          <w:sz w:val="16"/>
        </w:rPr>
      </w:pPr>
      <w:r w:rsidRPr="00C10140">
        <w:rPr>
          <w:sz w:val="16"/>
        </w:rPr>
        <w:t>Step 1 — Gross Income: The federal minimum wage is currently $7.25 per hour. Full-time work at this level yields monthly earnings of $1,257.</w:t>
      </w:r>
    </w:p>
    <w:p w14:paraId="2DEF5AED" w14:textId="77777777" w:rsidR="009509AC" w:rsidRPr="00C10140" w:rsidRDefault="009509AC" w:rsidP="009509AC">
      <w:pPr>
        <w:rPr>
          <w:sz w:val="16"/>
        </w:rPr>
      </w:pPr>
      <w:r w:rsidRPr="00C10140">
        <w:rPr>
          <w:sz w:val="16"/>
        </w:rPr>
        <w:t>Step 2 — Net Income for Shelter Deduction: Begin with the gross monthly earnings of $1,257. Subtract the standard deduction for a three-person household ($193), the earnings deduction (20 percent times $1,257 or $251), and the child care deduction ($54). The result is $759 (Countable Income A).</w:t>
      </w:r>
    </w:p>
    <w:p w14:paraId="527FFE41" w14:textId="77777777" w:rsidR="009509AC" w:rsidRPr="00C10140" w:rsidRDefault="009509AC" w:rsidP="009509AC">
      <w:pPr>
        <w:rPr>
          <w:sz w:val="16"/>
        </w:rPr>
      </w:pPr>
      <w:r w:rsidRPr="00C10140">
        <w:rPr>
          <w:sz w:val="16"/>
        </w:rPr>
        <w:t>Step 3 — Shelter Deduction: Begin with the shelter costs of $1,066. Subtract half of Countable Income A (half of $759 is $380) for a result of $686. Because there is a shelter deduction cap of $624, the shelter deduction for this household is $624.</w:t>
      </w:r>
    </w:p>
    <w:p w14:paraId="1349DA62" w14:textId="77777777" w:rsidR="009509AC" w:rsidRPr="00C10140" w:rsidRDefault="009509AC" w:rsidP="009509AC">
      <w:pPr>
        <w:rPr>
          <w:sz w:val="16"/>
        </w:rPr>
      </w:pPr>
      <w:r w:rsidRPr="00C10140">
        <w:rPr>
          <w:sz w:val="16"/>
        </w:rPr>
        <w:t>Step 4 — Net Income: Subtract the shelter deduction ($624) from Countable Income A ($759) for a result of $135.</w:t>
      </w:r>
    </w:p>
    <w:p w14:paraId="134BA21E" w14:textId="77777777" w:rsidR="009509AC" w:rsidRPr="00C10140" w:rsidRDefault="009509AC" w:rsidP="009509AC">
      <w:pPr>
        <w:rPr>
          <w:sz w:val="16"/>
        </w:rPr>
      </w:pPr>
      <w:r w:rsidRPr="00C10140">
        <w:rPr>
          <w:sz w:val="16"/>
        </w:rPr>
        <w:t>Step 5 — Family’s Expected Contribution Toward Food: 30 percent of the household’s net income ($135) is about $41.</w:t>
      </w:r>
    </w:p>
    <w:p w14:paraId="57971B6F" w14:textId="77777777" w:rsidR="009509AC" w:rsidRPr="00C10140" w:rsidRDefault="009509AC" w:rsidP="009509AC">
      <w:pPr>
        <w:rPr>
          <w:sz w:val="16"/>
        </w:rPr>
      </w:pPr>
      <w:r w:rsidRPr="00C10140">
        <w:rPr>
          <w:sz w:val="16"/>
        </w:rPr>
        <w:t>Step 6 — SNAP Benefit: The maximum benefit in 2023 for a family of three is $740. The maximum benefit minus the household contribution ($740 minus $41) equals about $699. The family’s monthly SNAP benefit is $699.b</w:t>
      </w:r>
    </w:p>
    <w:p w14:paraId="5B04568D" w14:textId="77777777" w:rsidR="009509AC" w:rsidRPr="00C10140" w:rsidRDefault="009509AC" w:rsidP="009509AC">
      <w:pPr>
        <w:rPr>
          <w:sz w:val="16"/>
        </w:rPr>
      </w:pPr>
      <w:r w:rsidRPr="00C10140">
        <w:rPr>
          <w:sz w:val="16"/>
        </w:rPr>
        <w:t>a The dependent care costs in this example represent the median co-payment that states required in their child care assistance programs in 2021 for a family of three at the poverty line with one child in child care, according to the National Women’s Law Center report, “At the Crossroads: State Child Care Assistance Policies 2021,” https://nwlc.org/resource/at-the-crossroads-state-child-care-assistance-policies-2021/. The assumption of $1,066 for shelter costs represents median shelter expenses in pre-pandemic 2020 for working families earning at least $500 per month with three members, including two children, based on a CBPP analysis of the pre-pandemic 2020 SNAP Quality Control data, inflated to fiscal year 2023 dollars.</w:t>
      </w:r>
    </w:p>
    <w:p w14:paraId="50794845" w14:textId="77777777" w:rsidR="009509AC" w:rsidRPr="00865169" w:rsidRDefault="009509AC" w:rsidP="009509AC">
      <w:r w:rsidRPr="00C10140">
        <w:rPr>
          <w:sz w:val="16"/>
        </w:rPr>
        <w:t>b Calculations are rounded. This calculation shows the regular SNAP benefit formula, without the temporary emergency allotments, which will end after the February 2023 issuance.</w:t>
      </w:r>
    </w:p>
    <w:p w14:paraId="57D6723B" w14:textId="77777777" w:rsidR="009509AC" w:rsidRPr="00CE5DF0" w:rsidRDefault="009509AC" w:rsidP="009509AC"/>
    <w:p w14:paraId="58E9223D" w14:textId="77777777" w:rsidR="009509AC" w:rsidRPr="00C46FFD" w:rsidRDefault="009509AC" w:rsidP="009509AC">
      <w:pPr>
        <w:pStyle w:val="Heading4"/>
      </w:pPr>
      <w:r w:rsidRPr="00C46FFD">
        <w:t>Social Security expansion is self-defeating – putting people over the poverty line stops SNAP eligibility.</w:t>
      </w:r>
    </w:p>
    <w:p w14:paraId="02D37214" w14:textId="77777777" w:rsidR="009509AC" w:rsidRDefault="009509AC" w:rsidP="009509AC">
      <w:r w:rsidRPr="00C46FFD">
        <w:rPr>
          <w:rStyle w:val="Style13ptBold"/>
        </w:rPr>
        <w:t>Lisa 5/17</w:t>
      </w:r>
      <w:r>
        <w:t xml:space="preserve"> Andrew Lisa, </w:t>
      </w:r>
      <w:r w:rsidRPr="00C46FFD">
        <w:t>Award-winning writer with 15 years of professional experience in both print journalism and online content creation</w:t>
      </w:r>
      <w:r>
        <w:t>, May 17</w:t>
      </w:r>
      <w:r w:rsidRPr="00C46FFD">
        <w:rPr>
          <w:vertAlign w:val="superscript"/>
        </w:rPr>
        <w:t>th</w:t>
      </w:r>
      <w:r>
        <w:t>, 2023, “</w:t>
      </w:r>
      <w:r w:rsidRPr="00C46FFD">
        <w:t>Can You Collect Social Security and Be Eligible For Food Stamps?</w:t>
      </w:r>
      <w:r>
        <w:t xml:space="preserve">”, Yahoo Finance, </w:t>
      </w:r>
      <w:hyperlink r:id="rId195" w:history="1">
        <w:r w:rsidRPr="004E5B05">
          <w:rPr>
            <w:rStyle w:val="Hyperlink"/>
          </w:rPr>
          <w:t>https://finance.yahoo.com/news/collect-social-security-eligible-food-110032964.html?guccounter=1&amp;guce_referrer=aHR0cHM6Ly93d3cuZ29vZ2xlLmNvbS8&amp;guce_referrer_sig=AQAAAJTHjZuYukaCvUrAFB9R_fR9o4yveqaHGR1x-Oqd4NDnWjHV5eWNoyzPswGCt_3IQXKkZk1fUQt9y4ggHk0UASVw5i-4kaVw9WOJYXYNiyIPq-ZtjP5_vI1s4dejztXIyjndXhmCZp2fDKDk3N4JRYdHjGjixOXTad3pIBZDdmPo</w:t>
        </w:r>
      </w:hyperlink>
      <w:r>
        <w:t>, liam.</w:t>
      </w:r>
    </w:p>
    <w:p w14:paraId="04CC1CAC" w14:textId="77777777" w:rsidR="009509AC" w:rsidRPr="00C46FFD" w:rsidRDefault="009509AC" w:rsidP="009509AC">
      <w:pPr>
        <w:rPr>
          <w:sz w:val="16"/>
        </w:rPr>
      </w:pPr>
      <w:r w:rsidRPr="00C46FFD">
        <w:rPr>
          <w:sz w:val="16"/>
        </w:rPr>
        <w:t>More than 70 million Americans collect Social Security, Supplemental Security Income (SSI), or both, according to the Social Security Administration (SSA). The vast majority are people age 65 and older collecting Social Security retirement benefits alone.</w:t>
      </w:r>
    </w:p>
    <w:p w14:paraId="257496D4" w14:textId="77777777" w:rsidR="009509AC" w:rsidRPr="00C46FFD" w:rsidRDefault="009509AC" w:rsidP="009509AC">
      <w:pPr>
        <w:rPr>
          <w:sz w:val="16"/>
        </w:rPr>
      </w:pPr>
      <w:r w:rsidRPr="00C46FFD">
        <w:rPr>
          <w:sz w:val="16"/>
        </w:rPr>
        <w:t>Social Security: Proposal for $2,400 Extra in Checks Expanded and Reintroduced in Congress</w:t>
      </w:r>
    </w:p>
    <w:p w14:paraId="04CB112A" w14:textId="77777777" w:rsidR="009509AC" w:rsidRPr="00C46FFD" w:rsidRDefault="009509AC" w:rsidP="009509AC">
      <w:pPr>
        <w:rPr>
          <w:sz w:val="16"/>
        </w:rPr>
      </w:pPr>
      <w:r w:rsidRPr="00C46FFD">
        <w:rPr>
          <w:sz w:val="16"/>
        </w:rPr>
        <w:t>More: 3 Ways To Recession-Proof Your Retirement</w:t>
      </w:r>
    </w:p>
    <w:p w14:paraId="7D5E3565" w14:textId="77777777" w:rsidR="009509AC" w:rsidRPr="00C46FFD" w:rsidRDefault="009509AC" w:rsidP="009509AC">
      <w:pPr>
        <w:rPr>
          <w:sz w:val="16"/>
        </w:rPr>
      </w:pPr>
      <w:r w:rsidRPr="00C46FFD">
        <w:rPr>
          <w:sz w:val="16"/>
        </w:rPr>
        <w:t>The Supplemental Nutrition Assistance Program (SNAP) is the country’s largest anti-hunger initiative. Formerly known as food stamps, the program supports nearly 42 million beneficiaries who rely on SNAP to buy groceries and other food.</w:t>
      </w:r>
    </w:p>
    <w:p w14:paraId="22336C4A" w14:textId="77777777" w:rsidR="009509AC" w:rsidRPr="00C46FFD" w:rsidRDefault="009509AC" w:rsidP="009509AC">
      <w:pPr>
        <w:rPr>
          <w:sz w:val="16"/>
        </w:rPr>
      </w:pPr>
      <w:r w:rsidRPr="00C46FFD">
        <w:rPr>
          <w:sz w:val="16"/>
        </w:rPr>
        <w:t>Both programs help tens of millions of people avoid poverty and food insecurity, but are the two mutually exclusive? Can Social Security recipients also collect food stamp benefits?</w:t>
      </w:r>
    </w:p>
    <w:p w14:paraId="29CE0B75" w14:textId="77777777" w:rsidR="009509AC" w:rsidRPr="00C46FFD" w:rsidRDefault="009509AC" w:rsidP="009509AC">
      <w:pPr>
        <w:rPr>
          <w:sz w:val="16"/>
        </w:rPr>
      </w:pPr>
      <w:r w:rsidRPr="00C46FFD">
        <w:rPr>
          <w:sz w:val="16"/>
        </w:rPr>
        <w:t>Despite much misinformation and an unfortunate number of eligible people who do not, the answer is yes — food stamps can go to seniors and others on Social Security.</w:t>
      </w:r>
    </w:p>
    <w:p w14:paraId="609A404C" w14:textId="77777777" w:rsidR="009509AC" w:rsidRPr="00C46FFD" w:rsidRDefault="009509AC" w:rsidP="009509AC">
      <w:pPr>
        <w:rPr>
          <w:sz w:val="16"/>
        </w:rPr>
      </w:pPr>
      <w:r w:rsidRPr="00C46FFD">
        <w:rPr>
          <w:sz w:val="16"/>
        </w:rPr>
        <w:t>SNAP and Social Security</w:t>
      </w:r>
    </w:p>
    <w:p w14:paraId="18A197AD" w14:textId="77777777" w:rsidR="009509AC" w:rsidRPr="00C46FFD" w:rsidRDefault="009509AC" w:rsidP="009509AC">
      <w:pPr>
        <w:rPr>
          <w:sz w:val="16"/>
        </w:rPr>
      </w:pPr>
      <w:r w:rsidRPr="00C46FFD">
        <w:rPr>
          <w:sz w:val="16"/>
        </w:rPr>
        <w:t>Not only can older Americans receive SNAP benefits while they collect Social Security, but there are special rules for people age 60 and up that make it easier to qualify for food stamps. For example, a standard household can have up to $2,500 in countable resources — things like cash or money in the bank — and still qualify for SNAP.</w:t>
      </w:r>
    </w:p>
    <w:p w14:paraId="0A448930" w14:textId="77777777" w:rsidR="009509AC" w:rsidRPr="00C46FFD" w:rsidRDefault="009509AC" w:rsidP="009509AC">
      <w:pPr>
        <w:rPr>
          <w:sz w:val="16"/>
        </w:rPr>
      </w:pPr>
      <w:r w:rsidRPr="00C46FFD">
        <w:rPr>
          <w:sz w:val="16"/>
        </w:rPr>
        <w:t>If a household includes a disabled individual or a senior, however, the countable resource limit increases to $3,750.</w:t>
      </w:r>
    </w:p>
    <w:p w14:paraId="024FB8E7" w14:textId="77777777" w:rsidR="009509AC" w:rsidRPr="00C46FFD" w:rsidRDefault="009509AC" w:rsidP="009509AC">
      <w:pPr>
        <w:rPr>
          <w:u w:val="single"/>
        </w:rPr>
      </w:pPr>
      <w:r w:rsidRPr="00C46FFD">
        <w:rPr>
          <w:u w:val="single"/>
        </w:rPr>
        <w:t>SNAP Treats Social Security Like Any Other Income</w:t>
      </w:r>
    </w:p>
    <w:p w14:paraId="47752DD0" w14:textId="77777777" w:rsidR="009509AC" w:rsidRPr="00C46FFD" w:rsidRDefault="009509AC" w:rsidP="009509AC">
      <w:pPr>
        <w:rPr>
          <w:sz w:val="16"/>
        </w:rPr>
      </w:pPr>
      <w:r w:rsidRPr="00C46FFD">
        <w:rPr>
          <w:u w:val="single"/>
        </w:rPr>
        <w:t>The USDA uses income limits</w:t>
      </w:r>
      <w:r w:rsidRPr="00C46FFD">
        <w:rPr>
          <w:sz w:val="16"/>
        </w:rPr>
        <w:t xml:space="preserve"> based on household size </w:t>
      </w:r>
      <w:r w:rsidRPr="00C46FFD">
        <w:rPr>
          <w:u w:val="single"/>
        </w:rPr>
        <w:t>to determine SNAP eligibility</w:t>
      </w:r>
      <w:r w:rsidRPr="00C46FFD">
        <w:rPr>
          <w:sz w:val="16"/>
        </w:rPr>
        <w:t>. Most applicants must meet the limits on both gross income — which is a household’s total income before deductions — and net income, which is gross income minus deductions.</w:t>
      </w:r>
    </w:p>
    <w:p w14:paraId="756B71BC" w14:textId="77777777" w:rsidR="009509AC" w:rsidRPr="00C46FFD" w:rsidRDefault="009509AC" w:rsidP="009509AC">
      <w:pPr>
        <w:rPr>
          <w:sz w:val="16"/>
        </w:rPr>
      </w:pPr>
      <w:r w:rsidRPr="00C46FFD">
        <w:rPr>
          <w:sz w:val="16"/>
        </w:rPr>
        <w:t>The gross monthly income limit is 130% of poverty: Between $1,396 for a household of one and $4,839 for a household of eight, plus $492 for each additional member.</w:t>
      </w:r>
    </w:p>
    <w:p w14:paraId="35F71CBA" w14:textId="77777777" w:rsidR="009509AC" w:rsidRPr="00C46FFD" w:rsidRDefault="009509AC" w:rsidP="009509AC">
      <w:pPr>
        <w:rPr>
          <w:sz w:val="16"/>
        </w:rPr>
      </w:pPr>
      <w:r w:rsidRPr="00C46FFD">
        <w:rPr>
          <w:sz w:val="16"/>
        </w:rPr>
        <w:t>The net monthly income limit is 100% of poverty: Between $1,074 for a household of one and $3,722 for a household of eight, plus $379 for each additional member.</w:t>
      </w:r>
    </w:p>
    <w:p w14:paraId="6415E6E8" w14:textId="77777777" w:rsidR="009509AC" w:rsidRDefault="009509AC" w:rsidP="009509AC">
      <w:pPr>
        <w:rPr>
          <w:u w:val="single"/>
        </w:rPr>
      </w:pPr>
      <w:r w:rsidRPr="00C46FFD">
        <w:rPr>
          <w:u w:val="single"/>
        </w:rPr>
        <w:t>In determining SNAP eligibility, the USDA counts income from all sources, including</w:t>
      </w:r>
      <w:r w:rsidRPr="00C46FFD">
        <w:rPr>
          <w:sz w:val="16"/>
        </w:rPr>
        <w:t xml:space="preserve"> earned income before payroll taxes and unearned income like child support, cash assistance and </w:t>
      </w:r>
      <w:r w:rsidRPr="00C46FFD">
        <w:rPr>
          <w:u w:val="single"/>
        </w:rPr>
        <w:t>Social Security.</w:t>
      </w:r>
    </w:p>
    <w:p w14:paraId="37483C3B" w14:textId="77777777" w:rsidR="009509AC" w:rsidRPr="00C46FFD" w:rsidRDefault="009509AC" w:rsidP="009509AC">
      <w:pPr>
        <w:rPr>
          <w:sz w:val="16"/>
        </w:rPr>
      </w:pPr>
      <w:r w:rsidRPr="00C46FFD">
        <w:rPr>
          <w:sz w:val="16"/>
        </w:rPr>
        <w:t xml:space="preserve">Therefore, </w:t>
      </w:r>
      <w:r w:rsidRPr="00C46FFD">
        <w:rPr>
          <w:rStyle w:val="Emphasis"/>
        </w:rPr>
        <w:t>you can collect Social Security and SNAP benefits simultaneously, provided the payment from the former doesn’t bump you over the income limits of the latter.</w:t>
      </w:r>
    </w:p>
    <w:p w14:paraId="693B7720" w14:textId="77777777" w:rsidR="009509AC" w:rsidRPr="00C46FFD" w:rsidRDefault="009509AC" w:rsidP="009509AC">
      <w:pPr>
        <w:rPr>
          <w:sz w:val="16"/>
        </w:rPr>
      </w:pPr>
      <w:r w:rsidRPr="00C46FFD">
        <w:rPr>
          <w:sz w:val="16"/>
        </w:rPr>
        <w:t>Take Our Poll: Are You Concerned About the Safety of Your Money in Your Bank Accounts?</w:t>
      </w:r>
    </w:p>
    <w:p w14:paraId="295602B5" w14:textId="77777777" w:rsidR="009509AC" w:rsidRPr="00C46FFD" w:rsidRDefault="009509AC" w:rsidP="009509AC">
      <w:pPr>
        <w:rPr>
          <w:sz w:val="16"/>
        </w:rPr>
      </w:pPr>
      <w:r w:rsidRPr="00C46FFD">
        <w:rPr>
          <w:sz w:val="16"/>
        </w:rPr>
        <w:t>What About SSI?</w:t>
      </w:r>
    </w:p>
    <w:p w14:paraId="63B2ABCC" w14:textId="77777777" w:rsidR="009509AC" w:rsidRPr="00C46FFD" w:rsidRDefault="009509AC" w:rsidP="009509AC">
      <w:pPr>
        <w:rPr>
          <w:sz w:val="16"/>
        </w:rPr>
      </w:pPr>
      <w:r w:rsidRPr="00C46FFD">
        <w:rPr>
          <w:sz w:val="16"/>
        </w:rPr>
        <w:t>Supplemental Security Income (SSI) is a branch of Social Security that serves the most vulnerable individuals who are both disabled and part of a low-income household. To qualify, you must earn $1,350 per month or less — $2,260 for the blind.</w:t>
      </w:r>
    </w:p>
    <w:p w14:paraId="5875AD57" w14:textId="77777777" w:rsidR="009509AC" w:rsidRPr="00C46FFD" w:rsidRDefault="009509AC" w:rsidP="009509AC">
      <w:pPr>
        <w:rPr>
          <w:sz w:val="16"/>
        </w:rPr>
      </w:pPr>
      <w:r w:rsidRPr="00C46FFD">
        <w:rPr>
          <w:sz w:val="16"/>
        </w:rPr>
        <w:t>Here, too, receiving SSI does not disqualify you — but your benefits count as income when applying for SNAP. You’re free to collect food stamps as long as your SSI distributions don’t put you over the USDA’s SNAP income limits.</w:t>
      </w:r>
    </w:p>
    <w:p w14:paraId="3587C297" w14:textId="77777777" w:rsidR="009509AC" w:rsidRPr="00C46FFD" w:rsidRDefault="009509AC" w:rsidP="009509AC">
      <w:pPr>
        <w:rPr>
          <w:sz w:val="16"/>
        </w:rPr>
      </w:pPr>
      <w:r w:rsidRPr="00C46FFD">
        <w:rPr>
          <w:sz w:val="16"/>
        </w:rPr>
        <w:t>The SSA’s site explicitly states, “If you receive SSI, you may be eligible to receive SNAP assistance to purchase food,” and that the SSA provides SNAP applications at local offices and can even help eligible households fill them out. Even so, the SSA states, “Many people who are potentially eligible for SSI benefits do not know how receiving SSI affects their benefits or payments from other government and state programs.”</w:t>
      </w:r>
    </w:p>
    <w:p w14:paraId="3440E87B" w14:textId="77777777" w:rsidR="009509AC" w:rsidRPr="00C46FFD" w:rsidRDefault="009509AC" w:rsidP="009509AC">
      <w:pPr>
        <w:rPr>
          <w:sz w:val="16"/>
        </w:rPr>
      </w:pPr>
      <w:r w:rsidRPr="00C46FFD">
        <w:rPr>
          <w:sz w:val="16"/>
        </w:rPr>
        <w:t>SNAP is one of those programs.</w:t>
      </w:r>
    </w:p>
    <w:p w14:paraId="3923976B" w14:textId="77777777" w:rsidR="009509AC" w:rsidRPr="00C46FFD" w:rsidRDefault="009509AC" w:rsidP="009509AC">
      <w:pPr>
        <w:rPr>
          <w:sz w:val="16"/>
        </w:rPr>
      </w:pPr>
      <w:r w:rsidRPr="00C46FFD">
        <w:rPr>
          <w:sz w:val="16"/>
        </w:rPr>
        <w:t>Millions of Eligible Seniors Aren’t Collecting SNAP Benefits</w:t>
      </w:r>
    </w:p>
    <w:p w14:paraId="2574AA75" w14:textId="77777777" w:rsidR="009509AC" w:rsidRPr="00C46FFD" w:rsidRDefault="009509AC" w:rsidP="009509AC">
      <w:pPr>
        <w:rPr>
          <w:sz w:val="16"/>
        </w:rPr>
      </w:pPr>
      <w:r w:rsidRPr="00C46FFD">
        <w:rPr>
          <w:sz w:val="16"/>
        </w:rPr>
        <w:t>According to a 2021 report from the National Council on Aging (NCOA), three out of five older adults who qualify for SNAP — about five million people — are missing out on their rightful benefits.</w:t>
      </w:r>
    </w:p>
    <w:p w14:paraId="07BC0208" w14:textId="77777777" w:rsidR="009509AC" w:rsidRPr="00C46FFD" w:rsidRDefault="009509AC" w:rsidP="009509AC">
      <w:pPr>
        <w:rPr>
          <w:sz w:val="16"/>
        </w:rPr>
      </w:pPr>
      <w:r w:rsidRPr="00C46FFD">
        <w:rPr>
          <w:sz w:val="16"/>
        </w:rPr>
        <w:t>It’s unclear if some percentage of those five million people never apply for SNAP because they assume they aren’t eligible while they collect Social Security, but the statistics are striking. Less than half of those 60 and older either aren’t collecting SNAP benefits even though they’re eligible or are collecting less than they could be receiving.</w:t>
      </w:r>
    </w:p>
    <w:p w14:paraId="52A690DF" w14:textId="77777777" w:rsidR="009509AC" w:rsidRPr="00C46FFD" w:rsidRDefault="009509AC" w:rsidP="009509AC">
      <w:pPr>
        <w:rPr>
          <w:sz w:val="16"/>
        </w:rPr>
      </w:pPr>
      <w:r w:rsidRPr="00C46FFD">
        <w:rPr>
          <w:sz w:val="16"/>
        </w:rPr>
        <w:t>The dual-eligibility myth isn’t the only piece of misinformation that keeps people from applying. According to NCOA, many people believe that older Americans can receive only $16 per month in food stamps, but that’s just the minimum for an eligible senior — the average benefit is more than $100.</w:t>
      </w:r>
    </w:p>
    <w:p w14:paraId="5B109C0B" w14:textId="77777777" w:rsidR="009509AC" w:rsidRPr="00C46FFD" w:rsidRDefault="009509AC" w:rsidP="009509AC">
      <w:pPr>
        <w:rPr>
          <w:sz w:val="16"/>
        </w:rPr>
      </w:pPr>
      <w:r w:rsidRPr="00C46FFD">
        <w:rPr>
          <w:sz w:val="16"/>
        </w:rPr>
        <w:t>Finally, only a small percentage of seniors utilize the medical expense deduction, which allows older adults who spend more than $35 per month on out-of-pocket medical expenses to deduct those costs from their gross income when applying for SNAP.</w:t>
      </w:r>
    </w:p>
    <w:p w14:paraId="273F3474" w14:textId="77777777" w:rsidR="009509AC" w:rsidRDefault="009509AC" w:rsidP="009509AC">
      <w:pPr>
        <w:rPr>
          <w:sz w:val="16"/>
        </w:rPr>
      </w:pPr>
      <w:r w:rsidRPr="00C46FFD">
        <w:rPr>
          <w:sz w:val="16"/>
        </w:rPr>
        <w:t>So, yes, you can collect Social Security and SNAP at the same time — and if you’re eligible, you absolutely should.</w:t>
      </w:r>
    </w:p>
    <w:p w14:paraId="691B3646" w14:textId="77777777" w:rsidR="009509AC" w:rsidRPr="009509AC" w:rsidRDefault="009509AC" w:rsidP="009509AC"/>
    <w:p w14:paraId="2688D3A8" w14:textId="1F078A5B" w:rsidR="00B84828" w:rsidRDefault="001E003D" w:rsidP="001E003D">
      <w:pPr>
        <w:pStyle w:val="Heading3"/>
      </w:pPr>
      <w:r>
        <w:t>SNAP Solves Inequality</w:t>
      </w:r>
    </w:p>
    <w:p w14:paraId="0D3EAC9B" w14:textId="77777777" w:rsidR="001E003D" w:rsidRPr="00757935" w:rsidRDefault="001E003D" w:rsidP="001E003D">
      <w:pPr>
        <w:pStyle w:val="Heading4"/>
      </w:pPr>
      <w:r w:rsidRPr="00757935">
        <w:t>SNAP restrictions increase inequality.</w:t>
      </w:r>
    </w:p>
    <w:p w14:paraId="387080F0" w14:textId="77777777" w:rsidR="001E003D" w:rsidRDefault="001E003D" w:rsidP="001E003D">
      <w:r>
        <w:rPr>
          <w:rStyle w:val="Style13ptBold"/>
        </w:rPr>
        <w:t>Keith-J</w:t>
      </w:r>
      <w:r w:rsidRPr="00F30437">
        <w:rPr>
          <w:rStyle w:val="Style13ptBold"/>
        </w:rPr>
        <w:t>ennings and Chaudhary 18</w:t>
      </w:r>
      <w:r>
        <w:t xml:space="preserve"> Brynne Keith-Jennings, Expert on Food Assistance, Raheem Chaudhary, March 15</w:t>
      </w:r>
      <w:r w:rsidRPr="00543C3A">
        <w:rPr>
          <w:vertAlign w:val="superscript"/>
        </w:rPr>
        <w:t>th</w:t>
      </w:r>
      <w:r>
        <w:t>, 2018, “</w:t>
      </w:r>
      <w:r w:rsidRPr="00F7731E">
        <w:t>Most Working-Age SNAP Participants Work, But Often in Unstable Jobs</w:t>
      </w:r>
      <w:r>
        <w:t xml:space="preserve">”, Center on Budget and Policy Priorities, </w:t>
      </w:r>
      <w:hyperlink r:id="rId196" w:history="1">
        <w:r w:rsidRPr="004E5B05">
          <w:rPr>
            <w:rStyle w:val="Hyperlink"/>
          </w:rPr>
          <w:t>https://www.cbpp.org/research/food-assistance/most-working-age-snap-participants-work-but-often-in-unstable-jobs</w:t>
        </w:r>
      </w:hyperlink>
      <w:r>
        <w:t>, liam.</w:t>
      </w:r>
    </w:p>
    <w:p w14:paraId="4F0F4DBB" w14:textId="77777777" w:rsidR="001E003D" w:rsidRPr="00507C31" w:rsidRDefault="001E003D" w:rsidP="001E003D">
      <w:pPr>
        <w:rPr>
          <w:sz w:val="16"/>
        </w:rPr>
      </w:pPr>
      <w:r w:rsidRPr="00395F9F">
        <w:rPr>
          <w:u w:val="single"/>
        </w:rPr>
        <w:t>SNAP</w:t>
      </w:r>
      <w:r w:rsidRPr="00507C31">
        <w:rPr>
          <w:sz w:val="16"/>
        </w:rPr>
        <w:t xml:space="preserve"> (formerly known as the Food Stamp Program) </w:t>
      </w:r>
      <w:r w:rsidRPr="00395F9F">
        <w:rPr>
          <w:u w:val="single"/>
        </w:rPr>
        <w:t>helps millions of Americans put food on the table</w:t>
      </w:r>
      <w:r w:rsidRPr="00507C31">
        <w:rPr>
          <w:sz w:val="16"/>
        </w:rPr>
        <w:t xml:space="preserve"> each month. While two-thirds of participants are children, elderly, and people with disabilities, who are not expected to work, </w:t>
      </w:r>
      <w:r w:rsidRPr="00395F9F">
        <w:rPr>
          <w:rStyle w:val="Emphasis"/>
        </w:rPr>
        <w:t>SNAP</w:t>
      </w:r>
      <w:r w:rsidRPr="00507C31">
        <w:rPr>
          <w:sz w:val="16"/>
        </w:rPr>
        <w:t xml:space="preserve"> also </w:t>
      </w:r>
      <w:r w:rsidRPr="00395F9F">
        <w:rPr>
          <w:rStyle w:val="Emphasis"/>
        </w:rPr>
        <w:t>helps workers</w:t>
      </w:r>
      <w:r w:rsidRPr="00507C31">
        <w:rPr>
          <w:sz w:val="16"/>
        </w:rPr>
        <w:t xml:space="preserve">, both to </w:t>
      </w:r>
      <w:r w:rsidRPr="00395F9F">
        <w:rPr>
          <w:rStyle w:val="Emphasis"/>
        </w:rPr>
        <w:t>supplement low wages and support them when they are between jobs</w:t>
      </w:r>
      <w:r w:rsidRPr="00507C31">
        <w:rPr>
          <w:sz w:val="16"/>
        </w:rPr>
        <w:t>.</w:t>
      </w:r>
    </w:p>
    <w:p w14:paraId="1925D0E8" w14:textId="77777777" w:rsidR="001E003D" w:rsidRPr="00507C31" w:rsidRDefault="001E003D" w:rsidP="001E003D">
      <w:pPr>
        <w:rPr>
          <w:sz w:val="16"/>
        </w:rPr>
      </w:pPr>
      <w:r w:rsidRPr="00507C31">
        <w:rPr>
          <w:sz w:val="16"/>
        </w:rPr>
        <w:t xml:space="preserve">SNAP helps workers, both to supplement low wages and support them when they are between jobs. </w:t>
      </w:r>
    </w:p>
    <w:p w14:paraId="5ACC232E" w14:textId="77777777" w:rsidR="001E003D" w:rsidRPr="00507C31" w:rsidRDefault="001E003D" w:rsidP="001E003D">
      <w:pPr>
        <w:rPr>
          <w:sz w:val="16"/>
        </w:rPr>
      </w:pPr>
      <w:r w:rsidRPr="00395F9F">
        <w:rPr>
          <w:u w:val="single"/>
        </w:rPr>
        <w:t>Millions of workers are in jobs that provide low pay</w:t>
      </w:r>
      <w:r w:rsidRPr="00507C31">
        <w:rPr>
          <w:sz w:val="16"/>
        </w:rPr>
        <w:t xml:space="preserve">, can have </w:t>
      </w:r>
      <w:r w:rsidRPr="00395F9F">
        <w:rPr>
          <w:u w:val="single"/>
        </w:rPr>
        <w:t>shifting schedules</w:t>
      </w:r>
      <w:r w:rsidRPr="00507C31">
        <w:rPr>
          <w:sz w:val="16"/>
        </w:rPr>
        <w:t xml:space="preserve">, </w:t>
      </w:r>
      <w:r w:rsidRPr="00395F9F">
        <w:rPr>
          <w:u w:val="single"/>
        </w:rPr>
        <w:t>and</w:t>
      </w:r>
      <w:r w:rsidRPr="00507C31">
        <w:rPr>
          <w:sz w:val="16"/>
        </w:rPr>
        <w:t xml:space="preserve"> often </w:t>
      </w:r>
      <w:r w:rsidRPr="00395F9F">
        <w:rPr>
          <w:u w:val="single"/>
        </w:rPr>
        <w:t>lack key benefits</w:t>
      </w:r>
      <w:r w:rsidRPr="00507C31">
        <w:rPr>
          <w:sz w:val="16"/>
        </w:rPr>
        <w:t xml:space="preserve"> such as paid sick leave. </w:t>
      </w:r>
      <w:r w:rsidRPr="00395F9F">
        <w:rPr>
          <w:u w:val="single"/>
        </w:rPr>
        <w:t>These features</w:t>
      </w:r>
      <w:r w:rsidRPr="00507C31">
        <w:rPr>
          <w:sz w:val="16"/>
        </w:rPr>
        <w:t xml:space="preserve"> can </w:t>
      </w:r>
      <w:r w:rsidRPr="00395F9F">
        <w:rPr>
          <w:u w:val="single"/>
        </w:rPr>
        <w:t>contribute to income volatility and job turnover</w:t>
      </w:r>
      <w:r w:rsidRPr="00507C31">
        <w:rPr>
          <w:sz w:val="16"/>
        </w:rPr>
        <w:t>: low-wage workers, including many who participate in SNAP, are more likely than other workers to experience periods when they are out of work or when their monthly earnings drop, at least temporarily. These dynamics lead many adults to participate in SNAP temporarily, often while between jobs or when their work hours are cut. Others, such as workers with steady, but low-paying, jobs, or those unable to work, participate on a longer-term basis. SNAP’s dual function as both a short-term support to help families afford food during a temporary period of low income and a support for others with longer-term needs is one of its principal strengths.</w:t>
      </w:r>
    </w:p>
    <w:p w14:paraId="646E7FD0" w14:textId="77777777" w:rsidR="001E003D" w:rsidRPr="00507C31" w:rsidRDefault="001E003D" w:rsidP="001E003D">
      <w:pPr>
        <w:rPr>
          <w:sz w:val="16"/>
        </w:rPr>
      </w:pPr>
      <w:r w:rsidRPr="00507C31">
        <w:rPr>
          <w:sz w:val="16"/>
        </w:rPr>
        <w:t xml:space="preserve">The backdrop of frequent job turnover among low-income workers can make it difficult to assess and quantify the work experiences of SNAP recipients. Looking at work status among SNAP participants at a given point in time substantially overstates their joblessness, the evidence makes clear, as </w:t>
      </w:r>
      <w:r w:rsidRPr="000F5374">
        <w:rPr>
          <w:u w:val="single"/>
        </w:rPr>
        <w:t>large numbers of participants receive SNAP for short-term periods and work both before and after their stay on SNAP</w:t>
      </w:r>
      <w:r w:rsidRPr="00507C31">
        <w:rPr>
          <w:sz w:val="16"/>
        </w:rPr>
        <w:t xml:space="preserve"> (or work in some months while on SNAP but are underemployed in other months). When data on SNAP participants’ work patterns and low-wage workers’ participation in SNAP are examined over a period of several years, as this analysis does, it becomes clear that </w:t>
      </w:r>
      <w:r w:rsidRPr="000F5374">
        <w:rPr>
          <w:u w:val="single"/>
        </w:rPr>
        <w:t>workers earning low wages are frequently in and out of work and on and off SNAP as their earnings fall and rise.</w:t>
      </w:r>
      <w:r w:rsidRPr="00507C31">
        <w:rPr>
          <w:sz w:val="16"/>
        </w:rPr>
        <w:t xml:space="preserve"> Most low-income, non-disabled adults work, but often with interruptions, and they are more likely to participate in SNAP when they are not working. </w:t>
      </w:r>
      <w:r w:rsidRPr="00720B30">
        <w:rPr>
          <w:rStyle w:val="Emphasis"/>
        </w:rPr>
        <w:t xml:space="preserve">For </w:t>
      </w:r>
      <w:r w:rsidRPr="00507C31">
        <w:rPr>
          <w:sz w:val="16"/>
        </w:rPr>
        <w:t xml:space="preserve">the small share of </w:t>
      </w:r>
      <w:r w:rsidRPr="00720B30">
        <w:rPr>
          <w:rStyle w:val="Emphasis"/>
        </w:rPr>
        <w:t>participants who are unable to work or face barriers to work, SNAP is a crucial support</w:t>
      </w:r>
      <w:r w:rsidRPr="00507C31">
        <w:rPr>
          <w:sz w:val="16"/>
        </w:rPr>
        <w:t xml:space="preserve"> that helps them buy groceries.</w:t>
      </w:r>
    </w:p>
    <w:p w14:paraId="7E2A422C" w14:textId="77777777" w:rsidR="001E003D" w:rsidRPr="00507C31" w:rsidRDefault="001E003D" w:rsidP="001E003D">
      <w:pPr>
        <w:rPr>
          <w:sz w:val="16"/>
        </w:rPr>
      </w:pPr>
      <w:r w:rsidRPr="00507C31">
        <w:rPr>
          <w:sz w:val="16"/>
        </w:rPr>
        <w:t>Terms and Concepts Used in This Report</w:t>
      </w:r>
    </w:p>
    <w:p w14:paraId="36399C9A" w14:textId="77777777" w:rsidR="001E003D" w:rsidRPr="00507C31" w:rsidRDefault="001E003D" w:rsidP="001E003D">
      <w:pPr>
        <w:rPr>
          <w:sz w:val="16"/>
        </w:rPr>
      </w:pPr>
      <w:r w:rsidRPr="00507C31">
        <w:rPr>
          <w:sz w:val="16"/>
        </w:rPr>
        <w:t>Non-disabled adults: This report looks at individuals who participate in SNAP, are aged 18-59, and are not receiving disability benefits.a These individuals include both those living with children and those in childless households. Government disability benefits, such as Supplemental Security Income (SSI) and Social Security Disability Insurance (SSDI), have stringent criteria that limit benefits to individuals with serious long-lasting disabilities. As a result, many individuals with impairments and health conditions do not receive disability benefits, and those who apply for such benefits can face a lengthy application and appeals process. While this paper uses the phrase “non-disabled” to describe individuals not receiving disability benefits, many of these individuals have impairments that limit their ability to work or to perform other everyday tasks.</w:t>
      </w:r>
    </w:p>
    <w:p w14:paraId="5B399B22" w14:textId="77777777" w:rsidR="001E003D" w:rsidRPr="00507C31" w:rsidRDefault="001E003D" w:rsidP="001E003D">
      <w:pPr>
        <w:rPr>
          <w:sz w:val="16"/>
        </w:rPr>
      </w:pPr>
      <w:r w:rsidRPr="00507C31">
        <w:rPr>
          <w:sz w:val="16"/>
        </w:rPr>
        <w:t>Work among SNAP participants over time: This report uses two main methods to analyze the patterns of SNAP participation and work among non-disabled adults over time using data from the Census Bureau’s Survey of Income and Program Participation (SIPP).</w:t>
      </w:r>
    </w:p>
    <w:p w14:paraId="4C01435D" w14:textId="77777777" w:rsidR="001E003D" w:rsidRPr="00507C31" w:rsidRDefault="001E003D" w:rsidP="001E003D">
      <w:pPr>
        <w:rPr>
          <w:sz w:val="16"/>
        </w:rPr>
      </w:pPr>
      <w:r w:rsidRPr="00507C31">
        <w:rPr>
          <w:sz w:val="16"/>
        </w:rPr>
        <w:t>“Within a year of a point in time”: This analysis looks at participants who were receiving SNAP in a specific month in mid-2012, and then observes their work the year before and after that month (without regard to whether they participated in SNAP in the other months). Comparing work among participants in a given month when participating in SNAP to work among those individuals over a longer period of time demonstrates that work is under-counted if one looks only at work in a specific month among the adults participating in SNAP in that month.</w:t>
      </w:r>
    </w:p>
    <w:p w14:paraId="678222B8" w14:textId="77777777" w:rsidR="001E003D" w:rsidRPr="00507C31" w:rsidRDefault="001E003D" w:rsidP="001E003D">
      <w:pPr>
        <w:rPr>
          <w:sz w:val="16"/>
        </w:rPr>
      </w:pPr>
      <w:r w:rsidRPr="00507C31">
        <w:rPr>
          <w:sz w:val="16"/>
        </w:rPr>
        <w:t xml:space="preserve">“Ever over the period”: This analysis looks at the group of non-disabled adults who received SNAP at any point in a roughly 3.5-year period from mid-2009 through mid-2013.b This allows us to better capture the patterns of work and SNAP participation over a longer period, including times when individuals are not participating in SNAP.  </w:t>
      </w:r>
    </w:p>
    <w:p w14:paraId="067AE82E" w14:textId="77777777" w:rsidR="001E003D" w:rsidRPr="00507C31" w:rsidRDefault="001E003D" w:rsidP="001E003D">
      <w:pPr>
        <w:rPr>
          <w:sz w:val="16"/>
        </w:rPr>
      </w:pPr>
      <w:r w:rsidRPr="00507C31">
        <w:rPr>
          <w:sz w:val="16"/>
        </w:rPr>
        <w:t>The SIPP is based on self-reported data, including SNAP participation and work status. This and other factors result in some limitations in identifying SNAP participants, and some differences in identifying work status through the SIPP as compared to identifying it through the SNAP administrative data. For a discussion of these limitations and differences, more detailed descriptions of the above terms and concepts, and other methodological notes, please see the Appendix.</w:t>
      </w:r>
    </w:p>
    <w:p w14:paraId="3429DF70" w14:textId="77777777" w:rsidR="001E003D" w:rsidRPr="00507C31" w:rsidRDefault="001E003D" w:rsidP="001E003D">
      <w:pPr>
        <w:rPr>
          <w:sz w:val="16"/>
        </w:rPr>
      </w:pPr>
      <w:r w:rsidRPr="00507C31">
        <w:rPr>
          <w:sz w:val="16"/>
        </w:rPr>
        <w:t>a Under SNAP definitions an individual is considered “elderly” beginning at age 60 and is considered “disabled” if he or she receives certain disability benefits.</w:t>
      </w:r>
    </w:p>
    <w:p w14:paraId="456DA467" w14:textId="77777777" w:rsidR="001E003D" w:rsidRPr="00507C31" w:rsidRDefault="001E003D" w:rsidP="001E003D">
      <w:pPr>
        <w:rPr>
          <w:sz w:val="16"/>
        </w:rPr>
      </w:pPr>
      <w:r w:rsidRPr="00507C31">
        <w:rPr>
          <w:sz w:val="16"/>
        </w:rPr>
        <w:t xml:space="preserve">b The time window for the analysis includes 44 months, but we include only the months when an individual who participated in the survey was aged between 18 and 59 and was not receiving disability benefits. Because some individuals did not meet these conditions for all 44 months, on average the analysis covers about 39 months, which we refer to as roughly 3.5 years. </w:t>
      </w:r>
    </w:p>
    <w:p w14:paraId="1A48DFA8" w14:textId="77777777" w:rsidR="001E003D" w:rsidRPr="00507C31" w:rsidRDefault="001E003D" w:rsidP="001E003D">
      <w:pPr>
        <w:rPr>
          <w:sz w:val="16"/>
        </w:rPr>
      </w:pPr>
      <w:r w:rsidRPr="00507C31">
        <w:rPr>
          <w:sz w:val="16"/>
        </w:rPr>
        <w:t>Our analysis of employment and SNAP participation trends among working-age adults who are not receiving disability benefits finds:</w:t>
      </w:r>
    </w:p>
    <w:p w14:paraId="78B8FA82" w14:textId="77777777" w:rsidR="001E003D" w:rsidRPr="00507C31" w:rsidRDefault="001E003D" w:rsidP="001E003D">
      <w:pPr>
        <w:rPr>
          <w:sz w:val="16"/>
        </w:rPr>
      </w:pPr>
      <w:r w:rsidRPr="00BD082E">
        <w:rPr>
          <w:u w:val="single"/>
        </w:rPr>
        <w:t>Nearly three-quarters of adults who participate in SNAP in a typical month work</w:t>
      </w:r>
      <w:r w:rsidRPr="00507C31">
        <w:rPr>
          <w:sz w:val="16"/>
        </w:rPr>
        <w:t xml:space="preserve"> either </w:t>
      </w:r>
      <w:r w:rsidRPr="00BD082E">
        <w:rPr>
          <w:u w:val="single"/>
        </w:rPr>
        <w:t>that month</w:t>
      </w:r>
      <w:r w:rsidRPr="00507C31">
        <w:rPr>
          <w:sz w:val="16"/>
        </w:rPr>
        <w:t xml:space="preserve"> or within a year of that month of participation. </w:t>
      </w:r>
      <w:r w:rsidRPr="00BD082E">
        <w:rPr>
          <w:u w:val="single"/>
        </w:rPr>
        <w:t>Over half of individuals who were participating in SNAP in a typical month</w:t>
      </w:r>
      <w:r w:rsidRPr="00507C31">
        <w:rPr>
          <w:sz w:val="16"/>
        </w:rPr>
        <w:t xml:space="preserve"> in mid-2012 </w:t>
      </w:r>
      <w:r w:rsidRPr="00BD082E">
        <w:rPr>
          <w:u w:val="single"/>
        </w:rPr>
        <w:t>were working in that month</w:t>
      </w:r>
      <w:r w:rsidRPr="00507C31">
        <w:rPr>
          <w:sz w:val="16"/>
        </w:rPr>
        <w:t>. Furthermore, 74 percent worked in the year before or after that month (in the 25-month period). Rates were even higher when work among other household members is counted: 81 percent of SNAP households with a non-disabled adult, and 87 percent of households with children and a non-disabled adult, included at least one member who worked in this 25-month period.</w:t>
      </w:r>
    </w:p>
    <w:p w14:paraId="6B6F3C31" w14:textId="77777777" w:rsidR="001E003D" w:rsidRPr="00507C31" w:rsidRDefault="001E003D" w:rsidP="001E003D">
      <w:pPr>
        <w:rPr>
          <w:sz w:val="16"/>
        </w:rPr>
      </w:pPr>
      <w:r w:rsidRPr="00507C31">
        <w:rPr>
          <w:sz w:val="16"/>
        </w:rPr>
        <w:t>SNAP participants often experience periods of joblessness and are more likely to participate in SNAP when they are out of work. Individuals who participated in SNAP at any point over a 3.5-year period from 2009 through 2013 worked most months over this period, but were more likely to participate when they were out of work. They participated in SNAP in over two-fifths of the months that they were working (44 percent). They participated in SNAP in 62 percent of the months in which they were not working, a time when their income was lower and their need for help affording food was higher.</w:t>
      </w:r>
    </w:p>
    <w:p w14:paraId="25652474" w14:textId="77777777" w:rsidR="001E003D" w:rsidRPr="00507C31" w:rsidRDefault="001E003D" w:rsidP="001E003D">
      <w:pPr>
        <w:rPr>
          <w:sz w:val="16"/>
        </w:rPr>
      </w:pPr>
      <w:r w:rsidRPr="00507C31">
        <w:rPr>
          <w:sz w:val="16"/>
        </w:rPr>
        <w:t>SNAP participation among non-disabled adults is often short term, but those who receive SNAP for longer periods still work most of the time. Nearly two-thirds (64 percent) of the adults who participated in SNAP at some point over the roughly 3.5-year period that this part of our analysis examined received it for a total of less than two years. Regardless of how long these adults participated in SNAP, however, they worked in the majority of months in which they received SNAP assistance. Over one-third of non-disabled adults worked in every month they participated in SNAP.</w:t>
      </w:r>
    </w:p>
    <w:p w14:paraId="34344B56" w14:textId="77777777" w:rsidR="001E003D" w:rsidRPr="00507C31" w:rsidRDefault="001E003D" w:rsidP="001E003D">
      <w:pPr>
        <w:rPr>
          <w:sz w:val="16"/>
        </w:rPr>
      </w:pPr>
      <w:r w:rsidRPr="00507C31">
        <w:rPr>
          <w:sz w:val="16"/>
        </w:rPr>
        <w:t>SNAP participants who are consistently out of work often face barriers to work or have caretaking responsibilities. About one-quarter of adults who participated in SNAP in a given month in 2012 did not work within a year. Of those adults, most cited caretaking responsibilities or health conditions as the reasons they were not working. These adults were also more likely to lack a high school degree or to report a work-limiting health condition than those who worked. (While this analysis is limited to adults who do not receive disability benefits, many individuals with significant impairments and other health conditions that limit their ability to work do not receive such benefits.)</w:t>
      </w:r>
    </w:p>
    <w:p w14:paraId="553AE9DF" w14:textId="77777777" w:rsidR="001E003D" w:rsidRPr="00507C31" w:rsidRDefault="001E003D" w:rsidP="001E003D">
      <w:pPr>
        <w:rPr>
          <w:sz w:val="16"/>
        </w:rPr>
      </w:pPr>
      <w:r w:rsidRPr="00507C31">
        <w:rPr>
          <w:sz w:val="16"/>
        </w:rPr>
        <w:t xml:space="preserve">Existing policy already limits SNAP participation for childless adults who are not employed at least half-time to just three months out of every three years, and imposes other work requirements, for which failure to comply can result in sanctions. Policies that would further limit SNAP for jobless participants would, sooner or later, harm many individuals who currently are working as well as poor adults who are looking for work, and those who face significant obstacles to employment. </w:t>
      </w:r>
      <w:r w:rsidRPr="007C17FD">
        <w:rPr>
          <w:rStyle w:val="Emphasis"/>
        </w:rPr>
        <w:t>For individuals who earn persistently low wages, putting up additional barriers to receiving SNAP will not improve their labor market prospects or increase mobility</w:t>
      </w:r>
      <w:r w:rsidRPr="00507C31">
        <w:rPr>
          <w:sz w:val="16"/>
        </w:rPr>
        <w:t>. For those who are out of work for longer periods of time, many of whom face serious barriers to employment or are unable to work because they lack access to supports such as affordable child care, helping them increase their ability to work in a meaningful way would require an investment in resources, rather than a denial of basic food assistance.</w:t>
      </w:r>
    </w:p>
    <w:p w14:paraId="502B02BA" w14:textId="77777777" w:rsidR="001E003D" w:rsidRDefault="001E003D" w:rsidP="001E003D">
      <w:r w:rsidRPr="00507C31">
        <w:rPr>
          <w:sz w:val="16"/>
        </w:rPr>
        <w:t xml:space="preserve">Results from other programs show that </w:t>
      </w:r>
      <w:r w:rsidRPr="00507C31">
        <w:rPr>
          <w:rStyle w:val="Emphasis"/>
        </w:rPr>
        <w:t>work requirements</w:t>
      </w:r>
      <w:r w:rsidRPr="00507C31">
        <w:rPr>
          <w:sz w:val="16"/>
        </w:rPr>
        <w:t xml:space="preserve"> rarely lead to significant increases in meaningful employment, and </w:t>
      </w:r>
      <w:r w:rsidRPr="00507C31">
        <w:rPr>
          <w:rStyle w:val="Emphasis"/>
        </w:rPr>
        <w:t>often result in increased poverty</w:t>
      </w:r>
      <w:r w:rsidRPr="00507C31">
        <w:rPr>
          <w:sz w:val="16"/>
        </w:rPr>
        <w:t xml:space="preserve"> for those who lose benefits without increasing earnings. The most successful interventions offer intensive assessment and training and supportive services, which are extremely expensive, and are provided for voluntary participants. Congress provided funding in 2014 for ten comprehensive SNAP employment and training demonstration projects to test whether new, innovative approaches would help boost employment and earnings. Policymakers should wait to learn the results from these demonstrations before instituting policies that research indicates are unlikely to significantly increase work.</w:t>
      </w:r>
    </w:p>
    <w:p w14:paraId="1D1476EF" w14:textId="77777777" w:rsidR="001E003D" w:rsidRPr="007405F6" w:rsidRDefault="001E003D" w:rsidP="001E003D">
      <w:pPr>
        <w:pStyle w:val="Heading4"/>
      </w:pPr>
      <w:r w:rsidRPr="007405F6">
        <w:t>SNAP restrictions devastate working-class income.</w:t>
      </w:r>
    </w:p>
    <w:p w14:paraId="35236EBD" w14:textId="77777777" w:rsidR="001E003D" w:rsidRDefault="001E003D" w:rsidP="001E003D">
      <w:r w:rsidRPr="00A01A39">
        <w:rPr>
          <w:rStyle w:val="Style13ptBold"/>
        </w:rPr>
        <w:t>Wheaton and Tran 18</w:t>
      </w:r>
      <w:r>
        <w:t xml:space="preserve"> Laura Wheaton, Laura Wheaton is a senior fellow in the Income and Benefits Policy Center at the Urban Institute, where she specializes in the analysis of government safety-net programs, poverty estimation, and the microsimulation modeling of tax and transfer programs, Victoria Tran, Victoria Tran is a research assistant in the Income and Benefits Policy Center. She primarily works with the Child Care and Development Fund Policies Database and TRIM3, February 2018, “The Antipoverty Effects of the Supplemental Nutrition Assistance Program”, Urban Institute, </w:t>
      </w:r>
      <w:hyperlink r:id="rId197" w:history="1">
        <w:r w:rsidRPr="004E5B05">
          <w:rPr>
            <w:rStyle w:val="Hyperlink"/>
          </w:rPr>
          <w:t>https://www.urban.org/sites/default/files/publication/96521/the_antipoverty_effects_of_the_supplemental_nutrition_assistance_program_4.pdf</w:t>
        </w:r>
      </w:hyperlink>
      <w:r>
        <w:t>, liam.</w:t>
      </w:r>
    </w:p>
    <w:p w14:paraId="2B5C202E" w14:textId="77777777" w:rsidR="001E003D" w:rsidRDefault="001E003D" w:rsidP="001E003D">
      <w:pPr>
        <w:rPr>
          <w:sz w:val="16"/>
        </w:rPr>
      </w:pPr>
      <w:r w:rsidRPr="003840D2">
        <w:rPr>
          <w:u w:val="single"/>
        </w:rPr>
        <w:t>The Antipoverty Effects of SNAP</w:t>
      </w:r>
      <w:r w:rsidRPr="007405F6">
        <w:rPr>
          <w:sz w:val="16"/>
        </w:rPr>
        <w:t xml:space="preserve"> In this report, we provide detailed estimates of the antipoverty effects of SNAP using the Supplemental Poverty Measure (SPM). The </w:t>
      </w:r>
      <w:r w:rsidRPr="003840D2">
        <w:rPr>
          <w:u w:val="single"/>
        </w:rPr>
        <w:t>antipoverty effects of SNAP</w:t>
      </w:r>
      <w:r w:rsidRPr="007405F6">
        <w:rPr>
          <w:sz w:val="16"/>
        </w:rPr>
        <w:t xml:space="preserve"> and other government programs </w:t>
      </w:r>
      <w:r w:rsidRPr="003840D2">
        <w:rPr>
          <w:u w:val="single"/>
        </w:rPr>
        <w:t>are</w:t>
      </w:r>
      <w:r w:rsidRPr="007405F6">
        <w:rPr>
          <w:sz w:val="16"/>
        </w:rPr>
        <w:t xml:space="preserve"> often </w:t>
      </w:r>
      <w:r w:rsidRPr="003840D2">
        <w:rPr>
          <w:u w:val="single"/>
        </w:rPr>
        <w:t>understated because respondents underreport program benefits</w:t>
      </w:r>
      <w:r w:rsidRPr="007405F6">
        <w:rPr>
          <w:sz w:val="16"/>
        </w:rPr>
        <w:t xml:space="preserve"> in the survey data used for the estimates. We use data that have been corrected for underreporting using a comprehensive microsimulation model to more fully capture SNAP’s antipoverty effect. We begin by providing background on SNAP and the SPM. We describe prior research into the antipoverty effects of SNAP and discuss the methods used to correct for underreporting in this analysis. We then examine the effects of SNAP on the number of people in poverty, the number of people in deep poverty, and the size of the poverty gap. Finally, we estimate the additional potential of SNAP to reduce poverty if all people eligible for SNAP were to participate in the program. Further details about our methods and results are provided in the appendices. Program Background SNAP assists more than one in eight Americans and provided benefits to an average of 45.8 million people each month in 2015. Total federal costs for the program were $74.0 billion in 2015, of which $69.7 billion were for benefits; the remainder was for program administration (Gray, Fisher, and Lauffer 2016). To receive SNAP benefits, a household must pass eligibility tests. Eligibility rules are set by the federal government, though states have flexibility in some areas. SNAP benefits are based on a household’s income and size and are delivered to the household on an electronic benefit transfer card, which can be used in participating retail stores to purchase food. Eligibility rules are discussed further in appendix A. Who Receives SNAP? Most SNAP households contain a child, a person age 60 or older, or a person with a disability. In the average month of fiscal year (FY) 2015, 9.5 million households with children received SNAP, accounting for 43 percent of recipient households. About 4.4 million SNAP households (20 percent) included a 2 T H E A N T I P O V E R T Y E F F EC T S O F T H E S U P P L E M E N T A L N U T R I T I O N A S S I S TA N C E P R O G R A M person age 60 or above, and 4.5 million SNAP households (20 percent) contained a person below age 60 who had a disability. About 4.3 million households (19 percent) contained adults ages 18 to 49 without disabilities and without children. About 82 percent of SNAP recipient households were poor in 2015 according to the income definitions and poverty levels used to determine eligibility (Gray, Fisher, and Lauffer 2016). Twenty-two percent of SNAP households had no gross income, 32 percent had earnings, 20 percent received Supplemental Security Income (SSI), and 24 percent received Social Security income. </w:t>
      </w:r>
      <w:r w:rsidRPr="007405F6">
        <w:rPr>
          <w:rStyle w:val="Emphasis"/>
        </w:rPr>
        <w:t>The average SNAP household in 2015 had two members, had $786 in monthly gross income, and received $254 in monthly SNAP benefits</w:t>
      </w:r>
      <w:r w:rsidRPr="007405F6">
        <w:rPr>
          <w:sz w:val="16"/>
        </w:rPr>
        <w:t xml:space="preserve">. Households with children tended to be somewhat larger, averaging 3.2 members. These households had an average of $1,027 in monthly gross income and received an average of $393 a month in SNAP benefits. SNAP households containing a person age 60 or older tended to be smaller, averaging 1.3 members per household. On average, households with a member age 60 or older had $912 in monthly gross income and received $128 a month in SNAP benefits in 2015 (Gray, Fisher, and Lauffer 2016). How Are Program Participation and Costs Changing over Time? </w:t>
      </w:r>
      <w:r w:rsidRPr="00DD5078">
        <w:rPr>
          <w:u w:val="single"/>
        </w:rPr>
        <w:t>SNAP enrollment increased considerably during the Great Recession and its aftermath</w:t>
      </w:r>
      <w:r w:rsidRPr="007405F6">
        <w:rPr>
          <w:sz w:val="16"/>
        </w:rPr>
        <w:t xml:space="preserve">, rising from 26.3 million participating people in the average month of FY 2007 to 47.6 million in FY 2013 (figure 1). 1 The increase in participation was </w:t>
      </w:r>
      <w:r w:rsidRPr="00DD5078">
        <w:rPr>
          <w:u w:val="single"/>
        </w:rPr>
        <w:t>driven by the difficult economic situations faced by many families</w:t>
      </w:r>
      <w:r w:rsidRPr="007405F6">
        <w:rPr>
          <w:sz w:val="16"/>
        </w:rPr>
        <w:t xml:space="preserve"> during and in the aftermath of the Great Recession and by policy changes and increased program outreach.2 SNAP enrollment began declining in FY 2014, falling to 42.1 million average monthly participants in FY 2017. T H E A N T I P O V E R T Y E F F EC T S O F T H E S U P P L E M E N T A L N U T R I T I O N A S S I S T A N C E P R O G R A M 3 FIGURE 1 Monthly Participation in Supplemental Nutrition Assistance Program, Fiscal Years 2007–17 Source: “Supplemental Nutrition Assistance Program Participation and Costs,” Food and Nutrition Service, last published January 5, 2018. Total SNAP benefits paid increased from $30.4 billion in FY 2007 to $76.1 billion in FY 2013 before declining to $63.7 billion by FY 2017 (figure 2). The increase in benefits between FY 2009 and FY 2013 was attributable not only to an increase in the caseload but also to a temporary increase in the SNAP benefit enacted under the American Recovery and Reinvestment Act of 2009. Benefits paid declined after 2013 because the increased benefit amount from that law expired and the program’s overall caseload decreased. 0 10 20 30 40 50 60 2007 2008 2009 2010 2011 2012 2013 2014 2015 2016 2017 Number of participating people (millions) 4 T H E A N T I P O V E R T Y E F F EC T S O F T H E S U P P L E M E N T A L N U T R I T I O N A S S I S TA N C E P R O G R A M FIGURE 2 Annual Benefits in the Supplemental Nutrition Assistance Program, Fiscal Years 2007–17 Source: “Supplemental Nutrition Assistance Program Participation and Costs,” Food and Nutrition Service, last published January 5, 2018.</w:t>
      </w:r>
    </w:p>
    <w:p w14:paraId="084B3E2F" w14:textId="77777777" w:rsidR="001E003D" w:rsidRPr="00D71BA1" w:rsidRDefault="001E003D" w:rsidP="001E003D">
      <w:pPr>
        <w:pStyle w:val="Heading4"/>
      </w:pPr>
      <w:r w:rsidRPr="00D71BA1">
        <w:t>SNAP is the leading cause of poverty reduction.</w:t>
      </w:r>
    </w:p>
    <w:p w14:paraId="499D50C3" w14:textId="77777777" w:rsidR="001E003D" w:rsidRDefault="001E003D" w:rsidP="001E003D">
      <w:r w:rsidRPr="00A01A39">
        <w:rPr>
          <w:rStyle w:val="Style13ptBold"/>
        </w:rPr>
        <w:t>Wheaton and Tran 18</w:t>
      </w:r>
      <w:r>
        <w:t xml:space="preserve"> Laura Wheaton, Laura Wheaton is a senior fellow in the Income and Benefits Policy Center at the Urban Institute, where she specializes in the analysis of government safety-net programs, poverty estimation, and the microsimulation modeling of tax and transfer programs, Victoria Tran, Victoria Tran is a research assistant in the Income and Benefits Policy Center. She primarily works with the Child Care and Development Fund Policies Database and TRIM3, February 2018, “The Antipoverty Effects of the Supplemental Nutrition Assistance Program”, Urban Institute, </w:t>
      </w:r>
      <w:hyperlink r:id="rId198" w:history="1">
        <w:r w:rsidRPr="004E5B05">
          <w:rPr>
            <w:rStyle w:val="Hyperlink"/>
          </w:rPr>
          <w:t>https://www.urban.org/sites/default/files/publication/96521/the_antipoverty_effects_of_the_supplemental_nutrition_assistance_program_4.pdf</w:t>
        </w:r>
      </w:hyperlink>
      <w:r>
        <w:t>, liam.</w:t>
      </w:r>
    </w:p>
    <w:p w14:paraId="333031D1" w14:textId="77777777" w:rsidR="001E003D" w:rsidRDefault="001E003D" w:rsidP="001E003D">
      <w:pPr>
        <w:rPr>
          <w:sz w:val="16"/>
        </w:rPr>
      </w:pPr>
      <w:r w:rsidRPr="00450404">
        <w:rPr>
          <w:u w:val="single"/>
        </w:rPr>
        <w:t>How Much Does SNAP Reduce Poverty?</w:t>
      </w:r>
      <w:r w:rsidRPr="00DA3DC9">
        <w:rPr>
          <w:sz w:val="16"/>
        </w:rPr>
        <w:t xml:space="preserve"> </w:t>
      </w:r>
      <w:r w:rsidRPr="00B410BE">
        <w:rPr>
          <w:rStyle w:val="Emphasis"/>
        </w:rPr>
        <w:t xml:space="preserve">In 2015, an estimated </w:t>
      </w:r>
      <w:r w:rsidRPr="00DA3DC9">
        <w:rPr>
          <w:rStyle w:val="Emphasis"/>
          <w:highlight w:val="cyan"/>
        </w:rPr>
        <w:t>40.8 million people</w:t>
      </w:r>
      <w:r w:rsidRPr="00B410BE">
        <w:rPr>
          <w:rStyle w:val="Emphasis"/>
        </w:rPr>
        <w:t xml:space="preserve"> were living </w:t>
      </w:r>
      <w:r w:rsidRPr="00DA3DC9">
        <w:rPr>
          <w:rStyle w:val="Emphasis"/>
          <w:highlight w:val="cyan"/>
        </w:rPr>
        <w:t>in poverty</w:t>
      </w:r>
      <w:r w:rsidRPr="00DA3DC9">
        <w:rPr>
          <w:sz w:val="16"/>
        </w:rPr>
        <w:t xml:space="preserve"> as defined by the SPM with correction for underreporting (table D.1).12 </w:t>
      </w:r>
      <w:r w:rsidRPr="00DA3DC9">
        <w:rPr>
          <w:rStyle w:val="Emphasis"/>
          <w:highlight w:val="cyan"/>
        </w:rPr>
        <w:t>Absent SNAP</w:t>
      </w:r>
      <w:r w:rsidRPr="00B410BE">
        <w:rPr>
          <w:rStyle w:val="Emphasis"/>
        </w:rPr>
        <w:t xml:space="preserve"> benefits, </w:t>
      </w:r>
      <w:r w:rsidRPr="00DA3DC9">
        <w:rPr>
          <w:rStyle w:val="Emphasis"/>
          <w:highlight w:val="cyan"/>
        </w:rPr>
        <w:t>49.1 million</w:t>
      </w:r>
      <w:r w:rsidRPr="00B410BE">
        <w:rPr>
          <w:rStyle w:val="Emphasis"/>
        </w:rPr>
        <w:t xml:space="preserve"> would be poor</w:t>
      </w:r>
      <w:r w:rsidRPr="00DA3DC9">
        <w:rPr>
          <w:sz w:val="16"/>
        </w:rPr>
        <w:t xml:space="preserve">. Thus, SNAP removed 8.4 million people from poverty (figure 3), reducing the SPM poverty rate from 15.4 percent to 12.8 percent (a reduction of 17 percent). We show SNAP’s effects on poverty as a percent reduction and in absolute numbers. Percent reductions are useful when comparing the relative effect of SNAP among different groups. Numerical estimates highlight that </w:t>
      </w:r>
      <w:r w:rsidRPr="00B410BE">
        <w:rPr>
          <w:u w:val="single"/>
        </w:rPr>
        <w:t>large numbers of people are removed from poverty by SNAP even for groups where the percentage reduction in poverty is lower</w:t>
      </w:r>
      <w:r w:rsidRPr="00DA3DC9">
        <w:rPr>
          <w:sz w:val="16"/>
        </w:rPr>
        <w:t xml:space="preserve">, especially if these groups represent a large share of the overall population. </w:t>
      </w:r>
      <w:r w:rsidRPr="00B410BE">
        <w:rPr>
          <w:u w:val="single"/>
        </w:rPr>
        <w:t xml:space="preserve">In 2015, </w:t>
      </w:r>
      <w:r w:rsidRPr="00DA3DC9">
        <w:rPr>
          <w:highlight w:val="cyan"/>
          <w:u w:val="single"/>
        </w:rPr>
        <w:t>SNAP caused</w:t>
      </w:r>
      <w:r w:rsidRPr="00B410BE">
        <w:rPr>
          <w:u w:val="single"/>
        </w:rPr>
        <w:t xml:space="preserve"> the </w:t>
      </w:r>
      <w:r w:rsidRPr="00DA3DC9">
        <w:rPr>
          <w:highlight w:val="cyan"/>
          <w:u w:val="single"/>
        </w:rPr>
        <w:t>largest percentage reduction in poverty for</w:t>
      </w:r>
      <w:r w:rsidRPr="00B410BE">
        <w:rPr>
          <w:u w:val="single"/>
        </w:rPr>
        <w:t xml:space="preserve"> the following groups</w:t>
      </w:r>
      <w:r w:rsidRPr="00DA3DC9">
        <w:rPr>
          <w:sz w:val="16"/>
        </w:rPr>
        <w:t xml:space="preserve">: </w:t>
      </w:r>
      <w:r w:rsidRPr="00DA3DC9">
        <w:rPr>
          <w:sz w:val="16"/>
        </w:rPr>
        <w:sym w:font="Symbol" w:char="F06E"/>
      </w:r>
      <w:r w:rsidRPr="00DA3DC9">
        <w:rPr>
          <w:sz w:val="16"/>
        </w:rPr>
        <w:t xml:space="preserve"> </w:t>
      </w:r>
      <w:r w:rsidRPr="00DA3DC9">
        <w:rPr>
          <w:highlight w:val="cyan"/>
          <w:u w:val="single"/>
        </w:rPr>
        <w:t>Children</w:t>
      </w:r>
      <w:r w:rsidRPr="00B410BE">
        <w:rPr>
          <w:u w:val="single"/>
        </w:rPr>
        <w:t>.</w:t>
      </w:r>
      <w:r w:rsidRPr="00DA3DC9">
        <w:rPr>
          <w:sz w:val="16"/>
        </w:rPr>
        <w:t xml:space="preserve"> SNAP reduced the number of children in poverty 28 percent. </w:t>
      </w:r>
      <w:r w:rsidRPr="00DA3DC9">
        <w:rPr>
          <w:sz w:val="16"/>
        </w:rPr>
        <w:sym w:font="Symbol" w:char="F06E"/>
      </w:r>
      <w:r w:rsidRPr="00DA3DC9">
        <w:rPr>
          <w:sz w:val="16"/>
        </w:rPr>
        <w:t xml:space="preserve"> </w:t>
      </w:r>
      <w:r w:rsidRPr="00B410BE">
        <w:rPr>
          <w:u w:val="single"/>
        </w:rPr>
        <w:t xml:space="preserve">Non-Hispanic </w:t>
      </w:r>
      <w:r w:rsidRPr="00DA3DC9">
        <w:rPr>
          <w:highlight w:val="cyan"/>
          <w:u w:val="single"/>
        </w:rPr>
        <w:t>blacks</w:t>
      </w:r>
      <w:r w:rsidRPr="00DA3DC9">
        <w:rPr>
          <w:sz w:val="16"/>
        </w:rPr>
        <w:t xml:space="preserve">. Poverty among non-Hispanic blacks fell 21 percent because of SNAP. </w:t>
      </w:r>
      <w:r w:rsidRPr="00DA3DC9">
        <w:rPr>
          <w:sz w:val="16"/>
        </w:rPr>
        <w:sym w:font="Symbol" w:char="F06E"/>
      </w:r>
      <w:r w:rsidRPr="00DA3DC9">
        <w:rPr>
          <w:sz w:val="16"/>
        </w:rPr>
        <w:t xml:space="preserve"> </w:t>
      </w:r>
      <w:r w:rsidRPr="00DA3DC9">
        <w:rPr>
          <w:highlight w:val="cyan"/>
          <w:u w:val="single"/>
        </w:rPr>
        <w:t>Working families</w:t>
      </w:r>
      <w:r w:rsidRPr="002A3FA4">
        <w:rPr>
          <w:u w:val="single"/>
        </w:rPr>
        <w:t>.</w:t>
      </w:r>
      <w:r w:rsidRPr="00DA3DC9">
        <w:rPr>
          <w:sz w:val="16"/>
        </w:rPr>
        <w:t xml:space="preserve"> SNAP reduced poverty in working families 21 percent. Families are classified as “working” if they include at least one adult younger than age 65 without a disability and a family member worked at some point during the year (not necessarily in a month in which SNAP was received). </w:t>
      </w:r>
      <w:r w:rsidRPr="00DA3DC9">
        <w:rPr>
          <w:sz w:val="16"/>
        </w:rPr>
        <w:sym w:font="Symbol" w:char="F06E"/>
      </w:r>
      <w:r w:rsidRPr="00DA3DC9">
        <w:rPr>
          <w:sz w:val="16"/>
        </w:rPr>
        <w:t xml:space="preserve"> </w:t>
      </w:r>
      <w:r w:rsidRPr="00DA3DC9">
        <w:rPr>
          <w:u w:val="single"/>
        </w:rPr>
        <w:t>Residents of</w:t>
      </w:r>
      <w:r w:rsidRPr="002A3FA4">
        <w:rPr>
          <w:u w:val="single"/>
        </w:rPr>
        <w:t xml:space="preserve"> the </w:t>
      </w:r>
      <w:r w:rsidRPr="00DA3DC9">
        <w:rPr>
          <w:highlight w:val="cyan"/>
          <w:u w:val="single"/>
        </w:rPr>
        <w:t xml:space="preserve">Midwest </w:t>
      </w:r>
      <w:r w:rsidRPr="00DA3DC9">
        <w:rPr>
          <w:u w:val="single"/>
        </w:rPr>
        <w:t xml:space="preserve">and </w:t>
      </w:r>
      <w:r w:rsidRPr="00DA3DC9">
        <w:rPr>
          <w:highlight w:val="cyan"/>
          <w:u w:val="single"/>
        </w:rPr>
        <w:t>Northeast</w:t>
      </w:r>
      <w:r w:rsidRPr="00DA3DC9">
        <w:rPr>
          <w:sz w:val="16"/>
        </w:rPr>
        <w:t xml:space="preserve">. SNAP reduced poverty in the Midwest and Northeast 19 percent and 18 percent, respectively (figure 4). </w:t>
      </w:r>
      <w:r w:rsidRPr="00DA3DC9">
        <w:rPr>
          <w:sz w:val="16"/>
        </w:rPr>
        <w:sym w:font="Symbol" w:char="F06E"/>
      </w:r>
      <w:r w:rsidRPr="00DA3DC9">
        <w:rPr>
          <w:sz w:val="16"/>
        </w:rPr>
        <w:t xml:space="preserve"> </w:t>
      </w:r>
      <w:r w:rsidRPr="002A3FA4">
        <w:rPr>
          <w:u w:val="single"/>
        </w:rPr>
        <w:t xml:space="preserve">Residents of </w:t>
      </w:r>
      <w:r w:rsidRPr="00DA3DC9">
        <w:rPr>
          <w:highlight w:val="cyan"/>
          <w:u w:val="single"/>
        </w:rPr>
        <w:t>nonmetropolitan areas</w:t>
      </w:r>
      <w:r w:rsidRPr="00DA3DC9">
        <w:rPr>
          <w:sz w:val="16"/>
        </w:rPr>
        <w:t xml:space="preserve">. Poverty fell nearly a quarter (24 percent) in nonmetropolitan areas because of SNAP. SNAP has the smallest relative effect on poverty for older Americans (for whom it reduces poverty 7 percent), people who are not white, black, or Hispanic (14 percent), nonworking families without older adults or adults with disabilities (10 percent), residents of the West (15 percent) and residents of metropolitan areas (16 percent). The following groups had the highest number of people removed from poverty by SNAP in 2015: </w:t>
      </w:r>
      <w:r w:rsidRPr="00DA3DC9">
        <w:rPr>
          <w:sz w:val="16"/>
        </w:rPr>
        <w:sym w:font="Symbol" w:char="F06E"/>
      </w:r>
      <w:r w:rsidRPr="00DA3DC9">
        <w:rPr>
          <w:sz w:val="16"/>
        </w:rPr>
        <w:t xml:space="preserve"> Adults below age 65. SNAP lifted 4.1 million people between the ages of 18 to 64 out of poverty. 1 0 T H E A N T I P O V E R T Y E F F EC T S O F T H E S U P P L E M E N T A L N U T R I T I O N A S S I S TA N C E P R O G R A M </w:t>
      </w:r>
      <w:r w:rsidRPr="00DA3DC9">
        <w:rPr>
          <w:sz w:val="16"/>
        </w:rPr>
        <w:sym w:font="Symbol" w:char="F06E"/>
      </w:r>
      <w:r w:rsidRPr="00DA3DC9">
        <w:rPr>
          <w:sz w:val="16"/>
        </w:rPr>
        <w:t xml:space="preserve"> </w:t>
      </w:r>
      <w:r w:rsidRPr="00AA39E5">
        <w:rPr>
          <w:u w:val="single"/>
        </w:rPr>
        <w:t xml:space="preserve">Non-Hispanic </w:t>
      </w:r>
      <w:r w:rsidRPr="00DA3DC9">
        <w:rPr>
          <w:highlight w:val="cyan"/>
          <w:u w:val="single"/>
        </w:rPr>
        <w:t>whites</w:t>
      </w:r>
      <w:r w:rsidRPr="00DA3DC9">
        <w:rPr>
          <w:sz w:val="16"/>
        </w:rPr>
        <w:t xml:space="preserve">. SNAP removed 3.3 million non-Hispanic whites from poverty. </w:t>
      </w:r>
      <w:r w:rsidRPr="00DA3DC9">
        <w:rPr>
          <w:sz w:val="16"/>
        </w:rPr>
        <w:sym w:font="Symbol" w:char="F06E"/>
      </w:r>
      <w:r w:rsidRPr="00DA3DC9">
        <w:rPr>
          <w:sz w:val="16"/>
        </w:rPr>
        <w:t xml:space="preserve"> </w:t>
      </w:r>
      <w:r w:rsidRPr="00AA39E5">
        <w:rPr>
          <w:u w:val="single"/>
        </w:rPr>
        <w:t>Working families</w:t>
      </w:r>
      <w:r w:rsidRPr="00DA3DC9">
        <w:rPr>
          <w:sz w:val="16"/>
        </w:rPr>
        <w:t xml:space="preserve">. Nearly three-quarters (6.2 million) of the people removed from poverty by SNAP were in working families. </w:t>
      </w:r>
      <w:r w:rsidRPr="00DA3DC9">
        <w:rPr>
          <w:sz w:val="16"/>
        </w:rPr>
        <w:sym w:font="Symbol" w:char="F06E"/>
      </w:r>
      <w:r w:rsidRPr="00DA3DC9">
        <w:rPr>
          <w:sz w:val="16"/>
        </w:rPr>
        <w:t xml:space="preserve"> </w:t>
      </w:r>
      <w:r w:rsidRPr="00AA39E5">
        <w:rPr>
          <w:u w:val="single"/>
        </w:rPr>
        <w:t xml:space="preserve">Residents of </w:t>
      </w:r>
      <w:r w:rsidRPr="00DA3DC9">
        <w:rPr>
          <w:highlight w:val="cyan"/>
          <w:u w:val="single"/>
        </w:rPr>
        <w:t>the South</w:t>
      </w:r>
      <w:r w:rsidRPr="00DA3DC9">
        <w:rPr>
          <w:sz w:val="16"/>
        </w:rPr>
        <w:t xml:space="preserve">. About 40 percent (3.4 million) of the people removed from poverty by SNAP live in the South. </w:t>
      </w:r>
      <w:r w:rsidRPr="00DA3DC9">
        <w:rPr>
          <w:sz w:val="16"/>
        </w:rPr>
        <w:sym w:font="Symbol" w:char="F06E"/>
      </w:r>
      <w:r w:rsidRPr="00DA3DC9">
        <w:rPr>
          <w:sz w:val="16"/>
        </w:rPr>
        <w:t xml:space="preserve"> </w:t>
      </w:r>
      <w:r w:rsidRPr="00AA39E5">
        <w:rPr>
          <w:u w:val="single"/>
        </w:rPr>
        <w:t xml:space="preserve">Residents of </w:t>
      </w:r>
      <w:r w:rsidRPr="00DA3DC9">
        <w:rPr>
          <w:highlight w:val="cyan"/>
          <w:u w:val="single"/>
        </w:rPr>
        <w:t>metropolitan areas</w:t>
      </w:r>
      <w:r w:rsidRPr="00DA3DC9">
        <w:rPr>
          <w:sz w:val="16"/>
          <w:highlight w:val="cyan"/>
        </w:rPr>
        <w:t>.</w:t>
      </w:r>
      <w:r w:rsidRPr="00DA3DC9">
        <w:rPr>
          <w:sz w:val="16"/>
        </w:rPr>
        <w:t xml:space="preserve"> More than 80 percent (6.8 million) of people removed from poverty by SNAP live in metropolitan areas. In each of these cases, the population group with the largest number of individuals removed from poverty by SNAP is also the group with the largest overall population. FIGURE 3 Reductions in Poverty from SNAP by Age, Race or Ethnicity, and Work or Disability Status, 2015 Source: Authors’ calculations based on the 2016 Current Population Survey, Annual Social and Economic Supplement and the Transfer Income Model, version 3. Note: Figure measures poverty rates using the Supplemental Poverty Measure. 21.3% 9.6% 12.3% 14.3% 17.6% 20.9% 15.5% 7.4% 14.0% 28.4% 17.1% Percent reduction in poverty 6,190 962 1,232 628 2,522 1,964 3,271 498 4,057 3,829 8,384 Familes where all adults are age 65 or older or disabled Non-Hispanic other race Hispanic Non-Hispanic black Non-Hispanic white Age 65 or older Ages 18 to 64 Under age 18 Total Number of people removed from poverty (thousands) Families with at least one nondisabled adult age 18–64 and no working adults Families with at least one nondisabled adult age 18–64 and at least one working adult T H E A N T I P O V E R T Y E F F EC T S O F T H E S U P P L E M E N T A L N U T R I T I O N A S S I S T A N C E P R O G R A M 1 1 FIGURE 4 Reductions in Poverty from SNAP by Region and Metropolitan Status, 2015 Source: Authors’ calculations based on the 2016 Current Population Survey, Annual Social and Economic Supplement and the Transfer Income Model, version 3. Note: Figure measures poverty rates using the Supplemental Poverty Measure. What Explains the Differences in SNAP’s Antipoverty Effects? Many factors contribute to the relative differences in the antipoverty effects of SNAP among different populations. Although providing a definitive answer is beyond the scope of this report, we present several possible explanations below. Groups with higher rates of participation in SNAP may be more likely to be lifted out of poverty by SNAP than groups in which eligible people are less likely to participate. SNAP participation rates are highest for children and lowest for older Americans (Gray and Cunnyngham 2017). This likely contributes to the relatively greater antipoverty effects of SNAP among children. SNAP antipoverty effects and participation rates also follow a similar pattern by region, with the highest SNAP participation rate and antipoverty effect found in the Midwest, followed by the Northeast, South, and West.13 Groups with larger average SNAP benefits may be more likely to be removed from poverty by SNAP if their incomes without SNAP are similarly close to the SPM poverty level. This likely contributes 24.0% 16.0% 15.4% 16.7% 19.4% 18.2% Percent reduction in poverty 1,489 6,821 1,942 3,372 1,543 1,527 Nonmetropolitan area Metropolitan area West South Midwest Northeast Number of people removed from poverty (thousands) 1 2 T H E A N T I P O V E R T Y E F F EC T S O F T H E S U P P L E M E N T A L N U T R I T I O N A S S I S TA N C E P R O G R A M to the lower antipoverty effect of SNAP among older people (who tend to receive smaller benefits because of their smaller household size) than among children. People who tend to have income just below the SPM poverty level may be more likely to be lifted above poverty by SNAP than people who tend to have incomes well below it. For example, working families, whose earnings bring them close to the SPM poverty level, may be more likely to be removed from poverty by SNAP than nonworking families without older adults or adults with disabilities. Without earnings, disability income, or Social Security or other retirement income, the latter group is likely to have little or no income, making them less likely to be lifted above the SPM poverty level by SNAP. Lower housing costs (as measured by the SPM) may contribute to SNAP’s greater antipoverty effect in nonmetropolitan areas. For example, the SPM poverty level for a single parent with two children who rents an apartment in Minneapolis is $22,176 (table 1); the same family living in a nonmetropolitan area of Minnesota would have an SPM poverty level of $18,541. A SNAP benefit sufficient to raise a family above the poverty level in a nonmetropolitan area in Minnesota might not be sufficient to raise the same family above the level in Minneapolis. SNAP’s Effect on Deep Poverty “Deep poverty” refers to the share of the population with resources below half of the SPM poverty level. For example, a single-parent renter with two children in Minneapolis would be considered in deep poverty if his or her SPM resources were below $11,088 (half of $22,176). Deep poverty is a useful metric because it measures the severity of poverty. A reduction in deep poverty can reflect an improvement in family circumstances even when the overall number of people in poverty remains unchanged. SNAP substantially reduces the deep poverty rate. Without SNAP, an estimated 16.8 million people would be in deep poverty. SNAP reduces this number to 12.1 million, a reduction of 28 percent (table D.2). The following groups experienced the largest percentage reductions in deep poverty because of SNAP in 2015: </w:t>
      </w:r>
      <w:r w:rsidRPr="00DA3DC9">
        <w:rPr>
          <w:sz w:val="16"/>
        </w:rPr>
        <w:sym w:font="Symbol" w:char="F06E"/>
      </w:r>
      <w:r w:rsidRPr="00DA3DC9">
        <w:rPr>
          <w:sz w:val="16"/>
        </w:rPr>
        <w:t xml:space="preserve"> Children. SNAP reduced the number of children in deep poverty by nearly half (49 percent) (figure 5). T H E A N T I P O V E R T Y E F F EC T S O F T H E S U P P L E M E N T A L N U T R I T I O N A S S I S T A N C E P R O G R A M 1 3 </w:t>
      </w:r>
      <w:r w:rsidRPr="00DA3DC9">
        <w:rPr>
          <w:sz w:val="16"/>
        </w:rPr>
        <w:sym w:font="Symbol" w:char="F06E"/>
      </w:r>
      <w:r w:rsidRPr="00DA3DC9">
        <w:rPr>
          <w:sz w:val="16"/>
        </w:rPr>
        <w:t xml:space="preserve"> Hispanics and non-Hispanic blacks. Deep poverty among people of Hispanic ethnicity fell 37 percent because of SNAP; deep poverty among non-Hispanic blacks fell 36 percent. </w:t>
      </w:r>
      <w:r w:rsidRPr="00DA3DC9">
        <w:rPr>
          <w:sz w:val="16"/>
        </w:rPr>
        <w:sym w:font="Symbol" w:char="F06E"/>
      </w:r>
      <w:r w:rsidRPr="00DA3DC9">
        <w:rPr>
          <w:sz w:val="16"/>
        </w:rPr>
        <w:t xml:space="preserve"> Working families. SNAP reduced deep poverty in working families more than one-third (34 percent). </w:t>
      </w:r>
      <w:r w:rsidRPr="00DA3DC9">
        <w:rPr>
          <w:sz w:val="16"/>
        </w:rPr>
        <w:sym w:font="Symbol" w:char="F06E"/>
      </w:r>
      <w:r w:rsidRPr="00DA3DC9">
        <w:rPr>
          <w:sz w:val="16"/>
        </w:rPr>
        <w:t xml:space="preserve"> Residents of the South. SNAP reduced deep poverty in the South 30 percent (figure 6). </w:t>
      </w:r>
      <w:r w:rsidRPr="00DA3DC9">
        <w:rPr>
          <w:sz w:val="16"/>
        </w:rPr>
        <w:sym w:font="Symbol" w:char="F06E"/>
      </w:r>
      <w:r w:rsidRPr="00DA3DC9">
        <w:rPr>
          <w:sz w:val="16"/>
        </w:rPr>
        <w:t xml:space="preserve"> Residents of nonmetropolitan areas. Deep poverty fell nearly one-third (32 percent) in nonmetropolitan areas because of SNAP. SNAP has the smallest relative effect on deep poverty for older Americans, among whom it reduced deep poverty 13 percent, people who are not white, black, or Hispanic (19 percent), nonworking families without older adults or adults with disabilities (22 percent), persons outside of the South (26 percent in the Northeast and West and 27 percent in the Midwest), and residents of metropolitan areas (27 percent). The following groups had the highest number of people removed from deep poverty by SNAP: </w:t>
      </w:r>
      <w:r w:rsidRPr="00DA3DC9">
        <w:rPr>
          <w:sz w:val="16"/>
        </w:rPr>
        <w:sym w:font="Symbol" w:char="F06E"/>
      </w:r>
      <w:r w:rsidRPr="00DA3DC9">
        <w:rPr>
          <w:sz w:val="16"/>
        </w:rPr>
        <w:t xml:space="preserve"> Adults below age 65. SNAP lifted 2.4 million people ages 18 to 64 out of deep poverty. </w:t>
      </w:r>
      <w:r w:rsidRPr="00DA3DC9">
        <w:rPr>
          <w:sz w:val="16"/>
        </w:rPr>
        <w:sym w:font="Symbol" w:char="F06E"/>
      </w:r>
      <w:r w:rsidRPr="00DA3DC9">
        <w:rPr>
          <w:sz w:val="16"/>
        </w:rPr>
        <w:t xml:space="preserve"> Non-Hispanic whites. SNAP removed 1.7 million non-Hispanic whites from deep poverty. </w:t>
      </w:r>
      <w:r w:rsidRPr="00DA3DC9">
        <w:rPr>
          <w:sz w:val="16"/>
        </w:rPr>
        <w:sym w:font="Symbol" w:char="F06E"/>
      </w:r>
      <w:r w:rsidRPr="00DA3DC9">
        <w:rPr>
          <w:sz w:val="16"/>
        </w:rPr>
        <w:t xml:space="preserve"> Working families. About 2.6 million (or over half) of the people removed from deep poverty by SNAP were in working families containing at least one adult younger than age 65 without a disability. </w:t>
      </w:r>
      <w:r w:rsidRPr="00DA3DC9">
        <w:rPr>
          <w:sz w:val="16"/>
        </w:rPr>
        <w:sym w:font="Symbol" w:char="F06E"/>
      </w:r>
      <w:r w:rsidRPr="00DA3DC9">
        <w:rPr>
          <w:sz w:val="16"/>
        </w:rPr>
        <w:t xml:space="preserve"> Residents of the South. About 2.2 million (almost half) of the people removed from deep poverty by SNAP live in the South. </w:t>
      </w:r>
      <w:r w:rsidRPr="00DA3DC9">
        <w:rPr>
          <w:sz w:val="16"/>
        </w:rPr>
        <w:sym w:font="Symbol" w:char="F06E"/>
      </w:r>
      <w:r w:rsidRPr="00DA3DC9">
        <w:rPr>
          <w:sz w:val="16"/>
        </w:rPr>
        <w:t xml:space="preserve"> Residents of metropolitan areas. Around 3.9 million (or over 80 percent) of people removed from deep poverty by SNAP live in metropolitan areas. As with our estimates for “standard” poverty, each group with the largest number of individuals removed from deep poverty by SNAP is also the group with the largest overall population. 1 4 T H E A N T I P O V E R T Y E F F EC T S O F T H E S U P P L E M E N T A L N U T R I T I O N A S S I S TA N C E P R O G R A M FIGURE 5 Reductions in Deep Poverty from SNAP by Age, Race or Ethnicity, and Work or Disability Status, 2015 Source: Authors’ calculations based on the 2016 Current Population Survey, Annual Social and Economic Supplement and the Transfer Income Model, version 3. Note: Figure measures deep poverty rates using the Supplemental Poverty Measure. FIGURE 6 Reductions in Deep Poverty from SNAP by Region and Metropolitan Status, 2015 Source: Authors’ calculations based on the 2016 Current Population Survey, Annual Social and Economic Supplement and the Transfer Income Model, version 3. Note: Figure measures deep poverty rates using the Supplemental Poverty Measure. 34.1% 21.8% 24.2% 18.6% 36.5% 36.4% 21.6% 12.6% 22.1% 49.0% 27.7% Percent reduction in deep poverty 2,560 1,391 703 319 1,501 1,148 1,686 240 2,364 2,049 4,653 Families where all adults are age 65 or older or disabled Non-Hispanic other race Hispanic Non-Hispanic black Non-Hispanic white Age 65 or older Ages 18 to 64 Under age 18 Total Number of people removed from deep poverty (thousands) 31.6% 27.1% 26.3% 29.5% 26.9% 26.0% Percent reduction in deep poverty 708 3,893 1,056 2,159 749 688 Nonmetropolitan area Metropolitan area West South Midwest Northeast Number of people removed from deep poverty (thousands) Families with at least one nondisabled adult age 18–64 and no working adults Families with at least one nondisabled adult age 18–64 and at least one working adult T H E A N T I P O V E R T Y E F F EC T S O F T H E S U P P L E M E N T A L N U T R I T I O N A S S I S T A N C E P R O G R A M 1 5 Effects of SNAP on the Poverty Gap S</w:t>
      </w:r>
      <w:r w:rsidRPr="005C6D21">
        <w:rPr>
          <w:u w:val="single"/>
        </w:rPr>
        <w:t>NAP improves the resources of poor families even when the benefits are not sufficiently high to remove them from poverty or deep poverty.</w:t>
      </w:r>
      <w:r w:rsidRPr="00DA3DC9">
        <w:rPr>
          <w:sz w:val="16"/>
        </w:rPr>
        <w:t xml:space="preserve"> One measure of this effect can be seen through the change in </w:t>
      </w:r>
      <w:r w:rsidRPr="005C6D21">
        <w:rPr>
          <w:u w:val="single"/>
        </w:rPr>
        <w:t>the poverty gap</w:t>
      </w:r>
      <w:r w:rsidRPr="00DA3DC9">
        <w:rPr>
          <w:sz w:val="16"/>
        </w:rPr>
        <w:t xml:space="preserve">, defined as the aggregate amount of additional income that would be required for all poor families to be removed from poverty. FIGURE 7 Poverty Gap </w:t>
      </w:r>
      <w:r w:rsidRPr="005C6D21">
        <w:rPr>
          <w:u w:val="single"/>
        </w:rPr>
        <w:t>with and without SNAP</w:t>
      </w:r>
      <w:r w:rsidRPr="00DA3DC9">
        <w:rPr>
          <w:sz w:val="16"/>
        </w:rPr>
        <w:t xml:space="preserve">, 2015 $ millions Source: Authors’ calculations based on the 2016 Current Population Survey, Annual Social and Economic Supplement and the Transfer Income Model, version 3. Note: Figure measures the poverty gap using the Supplemental Poverty Measure. We estimate that the poverty gap was $133.9 billion in 2015 (figure 7).14 Absent SNAP, the poverty gap would have been $169 billion. Thus, </w:t>
      </w:r>
      <w:r w:rsidRPr="00DA3DC9">
        <w:rPr>
          <w:rStyle w:val="Emphasis"/>
          <w:highlight w:val="cyan"/>
        </w:rPr>
        <w:t>SNAP reduced the poverty gap by</w:t>
      </w:r>
      <w:r w:rsidRPr="005C6D21">
        <w:rPr>
          <w:rStyle w:val="Emphasis"/>
        </w:rPr>
        <w:t xml:space="preserve"> $34.9 billion (</w:t>
      </w:r>
      <w:r w:rsidRPr="00DA3DC9">
        <w:rPr>
          <w:rStyle w:val="Emphasis"/>
          <w:highlight w:val="cyan"/>
        </w:rPr>
        <w:t>21 percent</w:t>
      </w:r>
      <w:r w:rsidRPr="00DA3DC9">
        <w:rPr>
          <w:sz w:val="16"/>
        </w:rPr>
        <w:t xml:space="preserve">) in 2015. Not all SNAP benefits go toward reducing the poverty gap. Some SNAP benefits are received by families whose SPM resources are above the SPM poverty level even without SNAP. For families lifted above the poverty level by SNAP, the SNAP benefits required to raise resources up to the SPM poverty level are counted as reducing the poverty gap, but benefits beyond that amount are not counted. We estimate that about 55 percent of SNAP benefits went to filling the poverty gap in 2015.15 $134,000 $39,000 $21,000 $73,000 $169,000 $62,000 $24,000 $83,000 Total Families with children Elderly headed families Nonelderly families without children Poverty gap without SNAP Poverty gap with SNAP 1 6 T H E A N T I P O V E R T Y E F F EC T S O F T H E S U P P L E M E N T A L N U T R I T I O N A S S I S TA N C E P R O G R A M Most of the reduction in the poverty gap ($22.7 billion) was experienced by families with children. This is not surprising, because families with children receive the largest share of SNAP benefits. According to FNS data, households with children received 66 percent of SNAP benefits paid out in the average month of 2015 (Gray, Fisher, and Lauffer 2016). Families with children also experienced the largest percentage reduction in the poverty gap, 37 percent, compared with 11 percent for families without children headed by someone over age 65 and 12 percent for families without children headed by someone ages 18 to 64. Another measure of SNAP’s effect is the reduction in the average poverty gap for families that remain poor despite receiving SNAP. The average poverty gap reflects the average amount by which the resources of poor families fall below the SPM poverty level. Among poor families that receive SNAP, the average poverty gap without SNAP is $9,424 (figure 8). In other words, these families would require an average of $9,424 to bring them up to the poverty level. </w:t>
      </w:r>
      <w:r w:rsidRPr="00DA3DC9">
        <w:rPr>
          <w:rStyle w:val="Emphasis"/>
          <w:highlight w:val="cyan"/>
        </w:rPr>
        <w:t>SNAP reduces the</w:t>
      </w:r>
      <w:r w:rsidRPr="005D39B4">
        <w:rPr>
          <w:rStyle w:val="Emphasis"/>
        </w:rPr>
        <w:t xml:space="preserve"> average </w:t>
      </w:r>
      <w:r w:rsidRPr="00DA3DC9">
        <w:rPr>
          <w:rStyle w:val="Emphasis"/>
          <w:highlight w:val="cyan"/>
        </w:rPr>
        <w:t>poverty gap among poor</w:t>
      </w:r>
      <w:r w:rsidRPr="005D39B4">
        <w:rPr>
          <w:rStyle w:val="Emphasis"/>
        </w:rPr>
        <w:t xml:space="preserve"> recipient </w:t>
      </w:r>
      <w:r w:rsidRPr="00DA3DC9">
        <w:rPr>
          <w:rStyle w:val="Emphasis"/>
          <w:highlight w:val="cyan"/>
        </w:rPr>
        <w:t>families to $6,385</w:t>
      </w:r>
      <w:r w:rsidRPr="005D39B4">
        <w:rPr>
          <w:rStyle w:val="Emphasis"/>
        </w:rPr>
        <w:t xml:space="preserve">, </w:t>
      </w:r>
      <w:r w:rsidRPr="00DA3DC9">
        <w:rPr>
          <w:rStyle w:val="Emphasis"/>
          <w:highlight w:val="cyan"/>
        </w:rPr>
        <w:t>a reduction of</w:t>
      </w:r>
      <w:r w:rsidRPr="005D39B4">
        <w:rPr>
          <w:rStyle w:val="Emphasis"/>
        </w:rPr>
        <w:t xml:space="preserve"> nearly </w:t>
      </w:r>
      <w:r w:rsidRPr="00DA3DC9">
        <w:rPr>
          <w:rStyle w:val="Emphasis"/>
          <w:highlight w:val="cyan"/>
        </w:rPr>
        <w:t>one-third</w:t>
      </w:r>
      <w:r w:rsidRPr="00DA3DC9">
        <w:rPr>
          <w:sz w:val="16"/>
        </w:rPr>
        <w:t>. Families with children experience the largest average reduction, $4,940 (or 39 percent). FIGURE 8 Average Poverty Gap with and without SNAP among Families That Are Poor Despite Receiving SNAP, 2015 Dollars Source: Authors’ calculations based on the 2016 Current Population Survey, Annual Social and Economic Supplement and the Transfer Income Model, version 3. Note: Figure measures the average poverty gap using the Supplemental Poverty Measure. The average poverty gap is calculated for families that receive SNAP and are below poverty despite receipt of SNAP benefits.</w:t>
      </w:r>
    </w:p>
    <w:p w14:paraId="2D7F71D4" w14:textId="77777777" w:rsidR="001E003D" w:rsidRPr="001E003D" w:rsidRDefault="001E003D" w:rsidP="001E003D"/>
    <w:p w14:paraId="4D6C2137" w14:textId="168989F3" w:rsidR="00355E29" w:rsidRDefault="00355E29" w:rsidP="007F293C">
      <w:pPr>
        <w:pStyle w:val="Heading2"/>
      </w:pPr>
      <w:r>
        <w:t xml:space="preserve">Climate Scenario </w:t>
      </w:r>
    </w:p>
    <w:p w14:paraId="499D69F5" w14:textId="7C757633" w:rsidR="00355E29" w:rsidRPr="00355E29" w:rsidRDefault="00355E29" w:rsidP="00355E29">
      <w:pPr>
        <w:pStyle w:val="Heading3"/>
      </w:pPr>
      <w:r>
        <w:t xml:space="preserve">Republicans </w:t>
      </w:r>
      <w:r w:rsidR="00202C87">
        <w:t>Want</w:t>
      </w:r>
      <w:r>
        <w:t xml:space="preserve"> Concessions</w:t>
      </w:r>
    </w:p>
    <w:p w14:paraId="133C8EB4" w14:textId="77777777" w:rsidR="00355E29" w:rsidRPr="00D85B74" w:rsidRDefault="00355E29" w:rsidP="00355E29">
      <w:pPr>
        <w:pStyle w:val="Heading4"/>
      </w:pPr>
      <w:r>
        <w:t xml:space="preserve">Republicans are seeking </w:t>
      </w:r>
      <w:r w:rsidRPr="00D85B74">
        <w:rPr>
          <w:u w:val="single"/>
        </w:rPr>
        <w:t>concessions</w:t>
      </w:r>
      <w:r>
        <w:t xml:space="preserve"> on </w:t>
      </w:r>
      <w:r w:rsidRPr="00D85B74">
        <w:rPr>
          <w:u w:val="single"/>
        </w:rPr>
        <w:t>climate provisions</w:t>
      </w:r>
      <w:r>
        <w:t xml:space="preserve">---that </w:t>
      </w:r>
      <w:r w:rsidRPr="00D85B74">
        <w:rPr>
          <w:u w:val="single"/>
        </w:rPr>
        <w:t>derails</w:t>
      </w:r>
      <w:r>
        <w:t xml:space="preserve"> US decarbonization.</w:t>
      </w:r>
    </w:p>
    <w:p w14:paraId="153B3F33" w14:textId="77777777" w:rsidR="00355E29" w:rsidRPr="00D85B74" w:rsidRDefault="00355E29" w:rsidP="00355E29">
      <w:r w:rsidRPr="00D85B74">
        <w:t xml:space="preserve">Adam </w:t>
      </w:r>
      <w:r w:rsidRPr="00D85B74">
        <w:rPr>
          <w:rStyle w:val="Style13ptBold"/>
        </w:rPr>
        <w:t>Aton</w:t>
      </w:r>
      <w:r>
        <w:rPr>
          <w:rStyle w:val="Style13ptBold"/>
        </w:rPr>
        <w:t xml:space="preserve"> ’23</w:t>
      </w:r>
      <w:r w:rsidRPr="00D85B74">
        <w:t>, 2-1-2023</w:t>
      </w:r>
      <w:r>
        <w:t xml:space="preserve"> – [</w:t>
      </w:r>
      <w:r w:rsidRPr="00D85B74">
        <w:t xml:space="preserve">"Congress' 'biggest fight' over climate? It's the farm bill.," E&amp;E News, </w:t>
      </w:r>
      <w:hyperlink r:id="rId199" w:history="1">
        <w:r w:rsidRPr="00882850">
          <w:rPr>
            <w:rStyle w:val="Hyperlink"/>
          </w:rPr>
          <w:t>https://www.eenews.net/articles/congress-biggest-fight-over-climate-its-the-farm-bill/</w:t>
        </w:r>
      </w:hyperlink>
      <w:r>
        <w:t>, Ali]</w:t>
      </w:r>
    </w:p>
    <w:p w14:paraId="1CF436A9" w14:textId="77777777" w:rsidR="00355E29" w:rsidRPr="00D85B74" w:rsidRDefault="00355E29" w:rsidP="00355E29">
      <w:pPr>
        <w:rPr>
          <w:sz w:val="16"/>
        </w:rPr>
      </w:pPr>
      <w:r w:rsidRPr="00D85B74">
        <w:rPr>
          <w:sz w:val="16"/>
        </w:rPr>
        <w:t xml:space="preserve">Forget electric vehicles, wind turbines or pipelines. </w:t>
      </w:r>
      <w:r w:rsidRPr="0042011E">
        <w:rPr>
          <w:rStyle w:val="StyleUnderline"/>
        </w:rPr>
        <w:t xml:space="preserve">Congress’ </w:t>
      </w:r>
      <w:r w:rsidRPr="0042011E">
        <w:rPr>
          <w:rStyle w:val="Emphasis"/>
        </w:rPr>
        <w:t>most consequential climate battles</w:t>
      </w:r>
      <w:r w:rsidRPr="0042011E">
        <w:rPr>
          <w:rStyle w:val="StyleUnderline"/>
        </w:rPr>
        <w:t xml:space="preserve"> this year are more likely to revolve around dirt and cows</w:t>
      </w:r>
      <w:r w:rsidRPr="00D85B74">
        <w:rPr>
          <w:sz w:val="16"/>
        </w:rPr>
        <w:t>.</w:t>
      </w:r>
    </w:p>
    <w:p w14:paraId="5FE1AE89" w14:textId="77777777" w:rsidR="00355E29" w:rsidRPr="00D85B74" w:rsidRDefault="00355E29" w:rsidP="00355E29">
      <w:pPr>
        <w:rPr>
          <w:sz w:val="16"/>
        </w:rPr>
      </w:pPr>
      <w:r w:rsidRPr="00D85B74">
        <w:rPr>
          <w:sz w:val="16"/>
        </w:rPr>
        <w:t>The five-year farm bill is scheduled to expire by Oct. 1, making it one of the few must-pass legislative items under this divided Congress. The Senate Agriculture, Nutrition and Forestry Committee on Wednesday is holding its first hearing on the legislation, with many more to follow in both chambers.</w:t>
      </w:r>
    </w:p>
    <w:p w14:paraId="6FF19FFF" w14:textId="77777777" w:rsidR="00355E29" w:rsidRPr="00D85B74" w:rsidRDefault="00355E29" w:rsidP="00355E29">
      <w:pPr>
        <w:rPr>
          <w:sz w:val="16"/>
        </w:rPr>
      </w:pPr>
      <w:r w:rsidRPr="00D85B74">
        <w:rPr>
          <w:sz w:val="16"/>
        </w:rPr>
        <w:t xml:space="preserve">The sprawling bill — likely to encompass roughly a half-trillion dollars in spending — shapes broad swaths of American life, from the crops farmers choose to grow to the kinds of food low-income families can afford. </w:t>
      </w:r>
      <w:r w:rsidRPr="00D85B74">
        <w:rPr>
          <w:rStyle w:val="StyleUnderline"/>
          <w:highlight w:val="cyan"/>
        </w:rPr>
        <w:t>Both advocates and critics</w:t>
      </w:r>
      <w:r w:rsidRPr="00D85B74">
        <w:rPr>
          <w:rStyle w:val="StyleUnderline"/>
        </w:rPr>
        <w:t xml:space="preserve"> increasingly </w:t>
      </w:r>
      <w:r w:rsidRPr="00D85B74">
        <w:rPr>
          <w:rStyle w:val="StyleUnderline"/>
          <w:highlight w:val="cyan"/>
        </w:rPr>
        <w:t>see the farm bill as a</w:t>
      </w:r>
      <w:r w:rsidRPr="00D85B74">
        <w:rPr>
          <w:rStyle w:val="StyleUnderline"/>
        </w:rPr>
        <w:t xml:space="preserve"> potential </w:t>
      </w:r>
      <w:r w:rsidRPr="00D85B74">
        <w:rPr>
          <w:rStyle w:val="StyleUnderline"/>
          <w:highlight w:val="cyan"/>
        </w:rPr>
        <w:t>climate bill</w:t>
      </w:r>
      <w:r w:rsidRPr="00D85B74">
        <w:rPr>
          <w:sz w:val="16"/>
        </w:rPr>
        <w:t>, too.</w:t>
      </w:r>
    </w:p>
    <w:p w14:paraId="2393FEDC" w14:textId="77777777" w:rsidR="00355E29" w:rsidRPr="00D85B74" w:rsidRDefault="00355E29" w:rsidP="00355E29">
      <w:pPr>
        <w:rPr>
          <w:sz w:val="16"/>
        </w:rPr>
      </w:pPr>
      <w:r w:rsidRPr="00D85B74">
        <w:rPr>
          <w:sz w:val="16"/>
        </w:rPr>
        <w:t>That’s thanks in part to the Inflation Reduction Act allocating about $20 billion of climate money to preexisting farm bill programs. Historic drought in the West and other climate-fueled problems also have made the issue more difficult to ignore. Finally, the farm bill presents a rare opportunity for federal officials to get a handle on climate pollution from agriculture, which has been rising for decades and, unlike other sectors, shows few signs of peaking.</w:t>
      </w:r>
    </w:p>
    <w:p w14:paraId="7FA5161C" w14:textId="77777777" w:rsidR="00355E29" w:rsidRPr="00D85B74" w:rsidRDefault="00355E29" w:rsidP="00355E29">
      <w:pPr>
        <w:rPr>
          <w:sz w:val="16"/>
        </w:rPr>
      </w:pPr>
      <w:r w:rsidRPr="00D85B74">
        <w:rPr>
          <w:sz w:val="16"/>
        </w:rPr>
        <w:t>“</w:t>
      </w:r>
      <w:r w:rsidRPr="00D85B74">
        <w:rPr>
          <w:rStyle w:val="StyleUnderline"/>
        </w:rPr>
        <w:t xml:space="preserve">The </w:t>
      </w:r>
      <w:r w:rsidRPr="00D85B74">
        <w:rPr>
          <w:rStyle w:val="Emphasis"/>
        </w:rPr>
        <w:t>farm bill</w:t>
      </w:r>
      <w:r w:rsidRPr="00D85B74">
        <w:rPr>
          <w:rStyle w:val="StyleUnderline"/>
        </w:rPr>
        <w:t xml:space="preserve"> is probably going to be the piece of legislation in the </w:t>
      </w:r>
      <w:r w:rsidRPr="00D85B74">
        <w:rPr>
          <w:rStyle w:val="Emphasis"/>
        </w:rPr>
        <w:t>next two years</w:t>
      </w:r>
      <w:r w:rsidRPr="00D85B74">
        <w:rPr>
          <w:rStyle w:val="StyleUnderline"/>
        </w:rPr>
        <w:t xml:space="preserve"> with </w:t>
      </w:r>
      <w:r w:rsidRPr="00D85B74">
        <w:rPr>
          <w:rStyle w:val="Emphasis"/>
        </w:rPr>
        <w:t>the biggest impact</w:t>
      </w:r>
      <w:r w:rsidRPr="00D85B74">
        <w:rPr>
          <w:rStyle w:val="StyleUnderline"/>
        </w:rPr>
        <w:t xml:space="preserve"> on the </w:t>
      </w:r>
      <w:r w:rsidRPr="00D85B74">
        <w:rPr>
          <w:rStyle w:val="Emphasis"/>
        </w:rPr>
        <w:t>climate</w:t>
      </w:r>
      <w:r w:rsidRPr="00D85B74">
        <w:rPr>
          <w:sz w:val="16"/>
        </w:rPr>
        <w:t xml:space="preserve"> and the environment,” said Peter Lehner, managing attorney for Earthjustice’s Sustainable Food and Farming Program.</w:t>
      </w:r>
    </w:p>
    <w:p w14:paraId="7B4E285B" w14:textId="77777777" w:rsidR="00355E29" w:rsidRPr="00D85B74" w:rsidRDefault="00355E29" w:rsidP="00355E29">
      <w:pPr>
        <w:rPr>
          <w:sz w:val="16"/>
        </w:rPr>
      </w:pPr>
      <w:r w:rsidRPr="00D85B74">
        <w:rPr>
          <w:sz w:val="16"/>
        </w:rPr>
        <w:t xml:space="preserve">Some </w:t>
      </w:r>
      <w:r w:rsidRPr="00D85B74">
        <w:rPr>
          <w:rStyle w:val="Emphasis"/>
          <w:highlight w:val="cyan"/>
        </w:rPr>
        <w:t>Republicans</w:t>
      </w:r>
      <w:r w:rsidRPr="00D85B74">
        <w:rPr>
          <w:rStyle w:val="StyleUnderline"/>
        </w:rPr>
        <w:t xml:space="preserve"> are </w:t>
      </w:r>
      <w:r w:rsidRPr="00D85B74">
        <w:rPr>
          <w:rStyle w:val="Emphasis"/>
          <w:highlight w:val="cyan"/>
        </w:rPr>
        <w:t>eyeing</w:t>
      </w:r>
      <w:r w:rsidRPr="00D85B74">
        <w:rPr>
          <w:rStyle w:val="StyleUnderline"/>
        </w:rPr>
        <w:t xml:space="preserve"> </w:t>
      </w:r>
      <w:r w:rsidRPr="00D85B74">
        <w:rPr>
          <w:rStyle w:val="StyleUnderline"/>
          <w:highlight w:val="cyan"/>
        </w:rPr>
        <w:t>the</w:t>
      </w:r>
      <w:r w:rsidRPr="00D85B74">
        <w:rPr>
          <w:rStyle w:val="StyleUnderline"/>
        </w:rPr>
        <w:t xml:space="preserve"> farm </w:t>
      </w:r>
      <w:r w:rsidRPr="00D85B74">
        <w:rPr>
          <w:rStyle w:val="StyleUnderline"/>
          <w:highlight w:val="cyan"/>
        </w:rPr>
        <w:t xml:space="preserve">bill as a </w:t>
      </w:r>
      <w:r w:rsidRPr="00D85B74">
        <w:rPr>
          <w:rStyle w:val="Emphasis"/>
          <w:highlight w:val="cyan"/>
        </w:rPr>
        <w:t>chance to redirect</w:t>
      </w:r>
      <w:r w:rsidRPr="00D85B74">
        <w:rPr>
          <w:rStyle w:val="StyleUnderline"/>
          <w:highlight w:val="cyan"/>
        </w:rPr>
        <w:t xml:space="preserve"> climate money to</w:t>
      </w:r>
      <w:r w:rsidRPr="00D85B74">
        <w:rPr>
          <w:rStyle w:val="StyleUnderline"/>
        </w:rPr>
        <w:t xml:space="preserve"> other agriculture programs,</w:t>
      </w:r>
      <w:r w:rsidRPr="00D85B74">
        <w:rPr>
          <w:sz w:val="16"/>
        </w:rPr>
        <w:t xml:space="preserve"> </w:t>
      </w:r>
      <w:r w:rsidRPr="00D85B74">
        <w:rPr>
          <w:rStyle w:val="StyleUnderline"/>
        </w:rPr>
        <w:t xml:space="preserve">such as crop </w:t>
      </w:r>
      <w:r w:rsidRPr="00D85B74">
        <w:rPr>
          <w:rStyle w:val="StyleUnderline"/>
          <w:highlight w:val="cyan"/>
        </w:rPr>
        <w:t>subsidies</w:t>
      </w:r>
      <w:r w:rsidRPr="00D85B74">
        <w:rPr>
          <w:rStyle w:val="StyleUnderline"/>
        </w:rPr>
        <w:t xml:space="preserve">, </w:t>
      </w:r>
      <w:r w:rsidRPr="00D85B74">
        <w:rPr>
          <w:rStyle w:val="StyleUnderline"/>
          <w:highlight w:val="cyan"/>
        </w:rPr>
        <w:t>while other</w:t>
      </w:r>
      <w:r w:rsidRPr="00D85B74">
        <w:rPr>
          <w:rStyle w:val="StyleUnderline"/>
        </w:rPr>
        <w:t xml:space="preserve"> conservative lawmaker</w:t>
      </w:r>
      <w:r w:rsidRPr="00D85B74">
        <w:rPr>
          <w:rStyle w:val="StyleUnderline"/>
          <w:highlight w:val="cyan"/>
        </w:rPr>
        <w:t>s</w:t>
      </w:r>
      <w:r w:rsidRPr="00D85B74">
        <w:rPr>
          <w:rStyle w:val="StyleUnderline"/>
        </w:rPr>
        <w:t xml:space="preserve"> </w:t>
      </w:r>
      <w:r w:rsidRPr="00D85B74">
        <w:rPr>
          <w:rStyle w:val="StyleUnderline"/>
          <w:highlight w:val="cyan"/>
        </w:rPr>
        <w:t xml:space="preserve">want </w:t>
      </w:r>
      <w:r w:rsidRPr="00D85B74">
        <w:rPr>
          <w:rStyle w:val="Emphasis"/>
          <w:highlight w:val="cyan"/>
        </w:rPr>
        <w:t>across-the-board</w:t>
      </w:r>
      <w:r w:rsidRPr="00D85B74">
        <w:rPr>
          <w:rStyle w:val="Emphasis"/>
        </w:rPr>
        <w:t xml:space="preserve"> spending </w:t>
      </w:r>
      <w:r w:rsidRPr="00D85B74">
        <w:rPr>
          <w:rStyle w:val="Emphasis"/>
          <w:highlight w:val="cyan"/>
        </w:rPr>
        <w:t>cuts</w:t>
      </w:r>
      <w:r w:rsidRPr="00D85B74">
        <w:rPr>
          <w:sz w:val="16"/>
        </w:rPr>
        <w:t>. Those GOP divisions have some observers worried that the latest farm bill could get delayed or derailed in the House, like it was in 2012.</w:t>
      </w:r>
    </w:p>
    <w:p w14:paraId="006F1264" w14:textId="77777777" w:rsidR="00355E29" w:rsidRPr="00D85B74" w:rsidRDefault="00355E29" w:rsidP="00355E29">
      <w:pPr>
        <w:rPr>
          <w:sz w:val="16"/>
        </w:rPr>
      </w:pPr>
      <w:r w:rsidRPr="00D85B74">
        <w:rPr>
          <w:sz w:val="16"/>
        </w:rPr>
        <w:t>Democrats and climate advocates are more united; they’re trying to defend the climate funding they’ve already passed while building the case for more. That’s a different dynamic from even the recent past. The 2018 farm bill passed while Republicans held full control of government, and though it drew bipartisan support, its climate programs were kept deliberately low-key.</w:t>
      </w:r>
    </w:p>
    <w:p w14:paraId="40212606" w14:textId="77777777" w:rsidR="00355E29" w:rsidRPr="00D85B74" w:rsidRDefault="00355E29" w:rsidP="00355E29">
      <w:pPr>
        <w:rPr>
          <w:sz w:val="16"/>
        </w:rPr>
      </w:pPr>
      <w:r w:rsidRPr="00D85B74">
        <w:rPr>
          <w:sz w:val="16"/>
        </w:rPr>
        <w:t>Now, Democratic control of the Senate will empower progressives to fight for climate programs. But it’s not purely partisan. Climate advocates say even some Republicans have grown more willing to consider climate in the farm bill, as long as those programs are voluntary.</w:t>
      </w:r>
    </w:p>
    <w:p w14:paraId="52BC87A6" w14:textId="77777777" w:rsidR="00355E29" w:rsidRPr="00D85B74" w:rsidRDefault="00355E29" w:rsidP="00355E29">
      <w:pPr>
        <w:rPr>
          <w:sz w:val="16"/>
        </w:rPr>
      </w:pPr>
      <w:r w:rsidRPr="00D85B74">
        <w:rPr>
          <w:sz w:val="16"/>
        </w:rPr>
        <w:t>“We couldn’t even use the word ‘climate’ five years ago when talking about the farm bill,” said Scott Faber, vice president of government affairs for the Environmental Working Group, who has worked on five previous farm bills.</w:t>
      </w:r>
    </w:p>
    <w:p w14:paraId="25ACDDF2" w14:textId="77777777" w:rsidR="00355E29" w:rsidRPr="00D85B74" w:rsidRDefault="00355E29" w:rsidP="00355E29">
      <w:pPr>
        <w:rPr>
          <w:sz w:val="16"/>
        </w:rPr>
      </w:pPr>
      <w:r w:rsidRPr="00D85B74">
        <w:rPr>
          <w:sz w:val="16"/>
        </w:rPr>
        <w:t>“So it is a sea change that Democrats and Republicans are both talking about climate,” he continued, saying there’s a bipartisan recognition that farmers bear the costs of climate impacts and they have an important role in cutting emissions. “Where there’s conflict is not about whether USDA should help farmers reduce emissions, but the extent to which [they do] and how we provide the resources.”</w:t>
      </w:r>
    </w:p>
    <w:p w14:paraId="73CB634E" w14:textId="77777777" w:rsidR="00355E29" w:rsidRPr="00D85B74" w:rsidRDefault="00355E29" w:rsidP="00355E29">
      <w:pPr>
        <w:rPr>
          <w:sz w:val="16"/>
        </w:rPr>
      </w:pPr>
      <w:r w:rsidRPr="00D85B74">
        <w:rPr>
          <w:sz w:val="16"/>
        </w:rPr>
        <w:t>Most of the farm bill’s climate policy comes from its conservation title, and the Inflation Reduction Act supersized those programs — though it left considerable discretion on implementing them to the Department of Agriculture. For instance, the biggest of those programs is the Environmental Quality Incentives Program, which pays farmers for planting cover crops and doing other conservation work that sequesters carbon. But the three-decade-old program also subsidizes work that doesn’t affect emissions or could worsen them (Climatewire, Aug. 19, 2022).</w:t>
      </w:r>
    </w:p>
    <w:p w14:paraId="5CAD91BC" w14:textId="77777777" w:rsidR="00355E29" w:rsidRPr="00D85B74" w:rsidRDefault="00355E29" w:rsidP="00355E29">
      <w:pPr>
        <w:rPr>
          <w:sz w:val="16"/>
        </w:rPr>
      </w:pPr>
      <w:r w:rsidRPr="00D85B74">
        <w:rPr>
          <w:sz w:val="16"/>
        </w:rPr>
        <w:t xml:space="preserve">Advocates hope the Inflation Reduction Act’s extra climate funding creates a self-reinforcing cycle of support, with climate funding creating demand among farmers to keep those programs going. But in the meantime, </w:t>
      </w:r>
      <w:r w:rsidRPr="00D85B74">
        <w:rPr>
          <w:rStyle w:val="StyleUnderline"/>
        </w:rPr>
        <w:t xml:space="preserve">some </w:t>
      </w:r>
      <w:r w:rsidRPr="00D85B74">
        <w:rPr>
          <w:rStyle w:val="Emphasis"/>
          <w:highlight w:val="cyan"/>
        </w:rPr>
        <w:t>Republicans</w:t>
      </w:r>
      <w:r w:rsidRPr="00D85B74">
        <w:rPr>
          <w:rStyle w:val="StyleUnderline"/>
          <w:highlight w:val="cyan"/>
        </w:rPr>
        <w:t xml:space="preserve"> want to </w:t>
      </w:r>
      <w:r w:rsidRPr="00D85B74">
        <w:rPr>
          <w:rStyle w:val="Emphasis"/>
          <w:highlight w:val="cyan"/>
        </w:rPr>
        <w:t>stop</w:t>
      </w:r>
      <w:r w:rsidRPr="00D85B74">
        <w:rPr>
          <w:rStyle w:val="StyleUnderline"/>
        </w:rPr>
        <w:t xml:space="preserve"> that </w:t>
      </w:r>
      <w:r w:rsidRPr="00D85B74">
        <w:rPr>
          <w:rStyle w:val="StyleUnderline"/>
          <w:highlight w:val="cyan"/>
        </w:rPr>
        <w:t xml:space="preserve">money </w:t>
      </w:r>
      <w:r w:rsidRPr="00D85B74">
        <w:rPr>
          <w:rStyle w:val="Emphasis"/>
          <w:highlight w:val="cyan"/>
        </w:rPr>
        <w:t>from going to climate</w:t>
      </w:r>
      <w:r w:rsidRPr="00D85B74">
        <w:rPr>
          <w:rStyle w:val="StyleUnderline"/>
        </w:rPr>
        <w:t xml:space="preserve"> programs </w:t>
      </w:r>
      <w:r w:rsidRPr="00D85B74">
        <w:rPr>
          <w:rStyle w:val="StyleUnderline"/>
          <w:highlight w:val="cyan"/>
        </w:rPr>
        <w:t>at all</w:t>
      </w:r>
      <w:r w:rsidRPr="00D85B74">
        <w:rPr>
          <w:sz w:val="16"/>
          <w:highlight w:val="cyan"/>
        </w:rPr>
        <w:t>.</w:t>
      </w:r>
    </w:p>
    <w:p w14:paraId="09BCB071" w14:textId="77777777" w:rsidR="00355E29" w:rsidRPr="00D85B74" w:rsidRDefault="00355E29" w:rsidP="00355E29">
      <w:pPr>
        <w:rPr>
          <w:sz w:val="16"/>
        </w:rPr>
      </w:pPr>
      <w:r w:rsidRPr="00D85B74">
        <w:rPr>
          <w:sz w:val="16"/>
        </w:rPr>
        <w:t>“There is so much money being thrown into climate change,” Rep. Doug LaMalfa (R-Calif.), chair of the Agriculture panel’s Conservation Subcommittee, told POLITICO. “CO2 is not responsible. Especially American-produced CO2, I mean we’re a tiny part of the whole thing.”</w:t>
      </w:r>
    </w:p>
    <w:p w14:paraId="26C99C0B" w14:textId="77777777" w:rsidR="00355E29" w:rsidRPr="00D85B74" w:rsidRDefault="00355E29" w:rsidP="00355E29">
      <w:pPr>
        <w:rPr>
          <w:sz w:val="16"/>
        </w:rPr>
      </w:pPr>
      <w:r w:rsidRPr="00D85B74">
        <w:rPr>
          <w:sz w:val="16"/>
        </w:rPr>
        <w:t xml:space="preserve">Other top Republicans have been more circumspect. Rep. Glenn </w:t>
      </w:r>
      <w:r w:rsidRPr="00D85B74">
        <w:rPr>
          <w:rStyle w:val="Emphasis"/>
          <w:highlight w:val="cyan"/>
        </w:rPr>
        <w:t>Thompson</w:t>
      </w:r>
      <w:r w:rsidRPr="00D85B74">
        <w:rPr>
          <w:sz w:val="16"/>
        </w:rPr>
        <w:t xml:space="preserve"> (R-Pa.), </w:t>
      </w:r>
      <w:r w:rsidRPr="00D85B74">
        <w:rPr>
          <w:rStyle w:val="Emphasis"/>
        </w:rPr>
        <w:t>chair</w:t>
      </w:r>
      <w:r w:rsidRPr="00D85B74">
        <w:rPr>
          <w:sz w:val="16"/>
        </w:rPr>
        <w:t xml:space="preserve"> </w:t>
      </w:r>
      <w:r w:rsidRPr="00D85B74">
        <w:rPr>
          <w:rStyle w:val="StyleUnderline"/>
        </w:rPr>
        <w:t>of the</w:t>
      </w:r>
      <w:r w:rsidRPr="00D85B74">
        <w:rPr>
          <w:sz w:val="16"/>
        </w:rPr>
        <w:t xml:space="preserve"> </w:t>
      </w:r>
      <w:r w:rsidRPr="00D85B74">
        <w:rPr>
          <w:rStyle w:val="Emphasis"/>
        </w:rPr>
        <w:t>House Agriculture Committee</w:t>
      </w:r>
      <w:r w:rsidRPr="00D85B74">
        <w:rPr>
          <w:sz w:val="16"/>
        </w:rPr>
        <w:t xml:space="preserve">, has said farmers already have proven they can boost productivity without polluting more. But he’s also </w:t>
      </w:r>
      <w:r w:rsidRPr="00D85B74">
        <w:rPr>
          <w:rStyle w:val="Emphasis"/>
          <w:highlight w:val="cyan"/>
        </w:rPr>
        <w:t>promised</w:t>
      </w:r>
      <w:r w:rsidRPr="00D85B74">
        <w:rPr>
          <w:rStyle w:val="StyleUnderline"/>
        </w:rPr>
        <w:t xml:space="preserve"> to “make sure </w:t>
      </w:r>
      <w:r w:rsidRPr="00D85B74">
        <w:rPr>
          <w:rStyle w:val="StyleUnderline"/>
          <w:highlight w:val="cyan"/>
        </w:rPr>
        <w:t xml:space="preserve">the </w:t>
      </w:r>
      <w:r w:rsidRPr="00D85B74">
        <w:rPr>
          <w:rStyle w:val="Emphasis"/>
          <w:highlight w:val="cyan"/>
        </w:rPr>
        <w:t>Farm Bill doesn’t become the climate bill</w:t>
      </w:r>
      <w:r w:rsidRPr="00D85B74">
        <w:rPr>
          <w:sz w:val="16"/>
        </w:rPr>
        <w:t>.”</w:t>
      </w:r>
    </w:p>
    <w:p w14:paraId="1F74264B" w14:textId="77777777" w:rsidR="00355E29" w:rsidRPr="00D85B74" w:rsidRDefault="00355E29" w:rsidP="00355E29">
      <w:pPr>
        <w:rPr>
          <w:sz w:val="16"/>
        </w:rPr>
      </w:pPr>
      <w:r w:rsidRPr="00D85B74">
        <w:rPr>
          <w:sz w:val="16"/>
        </w:rPr>
        <w:t>Climate advocates have their own priorities they’d like to advance through the farm bill, such as expanding the climate practices covered by USDA’s Natural Resources Conservation Service. But that’s secondary to defending the funding boost from the Inflation Reduction Act.</w:t>
      </w:r>
    </w:p>
    <w:p w14:paraId="45EDCBFC" w14:textId="77777777" w:rsidR="00355E29" w:rsidRPr="00D85B74" w:rsidRDefault="00355E29" w:rsidP="00355E29">
      <w:pPr>
        <w:rPr>
          <w:sz w:val="16"/>
        </w:rPr>
      </w:pPr>
      <w:r w:rsidRPr="00D85B74">
        <w:rPr>
          <w:sz w:val="16"/>
        </w:rPr>
        <w:t>“</w:t>
      </w:r>
      <w:r w:rsidRPr="00D85B74">
        <w:rPr>
          <w:rStyle w:val="StyleUnderline"/>
          <w:highlight w:val="cyan"/>
        </w:rPr>
        <w:t>The IRA funding for</w:t>
      </w:r>
      <w:r w:rsidRPr="00D85B74">
        <w:rPr>
          <w:sz w:val="16"/>
        </w:rPr>
        <w:t xml:space="preserve"> conservation and </w:t>
      </w:r>
      <w:r w:rsidRPr="00D85B74">
        <w:rPr>
          <w:rStyle w:val="Emphasis"/>
          <w:highlight w:val="cyan"/>
        </w:rPr>
        <w:t>climate</w:t>
      </w:r>
      <w:r w:rsidRPr="00D85B74">
        <w:rPr>
          <w:rStyle w:val="Emphasis"/>
        </w:rPr>
        <w:t xml:space="preserve"> change</w:t>
      </w:r>
      <w:r w:rsidRPr="00D85B74">
        <w:rPr>
          <w:sz w:val="16"/>
        </w:rPr>
        <w:t xml:space="preserve"> </w:t>
      </w:r>
      <w:r w:rsidRPr="00D85B74">
        <w:rPr>
          <w:rStyle w:val="StyleUnderline"/>
        </w:rPr>
        <w:t xml:space="preserve">will be </w:t>
      </w:r>
      <w:r w:rsidRPr="00D85B74">
        <w:rPr>
          <w:rStyle w:val="StyleUnderline"/>
          <w:highlight w:val="cyan"/>
        </w:rPr>
        <w:t>the</w:t>
      </w:r>
      <w:r w:rsidRPr="00D85B74">
        <w:rPr>
          <w:sz w:val="16"/>
          <w:highlight w:val="cyan"/>
        </w:rPr>
        <w:t xml:space="preserve"> </w:t>
      </w:r>
      <w:r w:rsidRPr="00D85B74">
        <w:rPr>
          <w:rStyle w:val="Emphasis"/>
          <w:highlight w:val="cyan"/>
        </w:rPr>
        <w:t>biggest fight</w:t>
      </w:r>
      <w:r w:rsidRPr="00D85B74">
        <w:rPr>
          <w:sz w:val="16"/>
          <w:highlight w:val="cyan"/>
        </w:rPr>
        <w:t xml:space="preserve"> </w:t>
      </w:r>
      <w:r w:rsidRPr="00D85B74">
        <w:rPr>
          <w:rStyle w:val="StyleUnderline"/>
          <w:highlight w:val="cyan"/>
        </w:rPr>
        <w:t>in</w:t>
      </w:r>
      <w:r w:rsidRPr="00D85B74">
        <w:rPr>
          <w:rStyle w:val="StyleUnderline"/>
        </w:rPr>
        <w:t xml:space="preserve"> this </w:t>
      </w:r>
      <w:r w:rsidRPr="00D85B74">
        <w:rPr>
          <w:rStyle w:val="StyleUnderline"/>
          <w:highlight w:val="cyan"/>
        </w:rPr>
        <w:t>farm bill</w:t>
      </w:r>
      <w:r w:rsidRPr="00D85B74">
        <w:rPr>
          <w:sz w:val="16"/>
        </w:rPr>
        <w:t>,” said Erica Campbell, policy director at Kiss the Ground, a nonprofit that is part of a coalition called Regenerate America that is pushing conservation policy in the farm bill.</w:t>
      </w:r>
    </w:p>
    <w:p w14:paraId="4EB759FD" w14:textId="77777777" w:rsidR="00355E29" w:rsidRPr="00D85B74" w:rsidRDefault="00355E29" w:rsidP="00355E29">
      <w:pPr>
        <w:rPr>
          <w:sz w:val="16"/>
        </w:rPr>
      </w:pPr>
      <w:r w:rsidRPr="00D85B74">
        <w:rPr>
          <w:sz w:val="16"/>
        </w:rPr>
        <w:t>At stake, advocates say, is whether agriculture finally begins to catch up to the climate action from other sectors.</w:t>
      </w:r>
    </w:p>
    <w:p w14:paraId="6B0417C6" w14:textId="77777777" w:rsidR="00355E29" w:rsidRPr="00D85B74" w:rsidRDefault="00355E29" w:rsidP="00355E29">
      <w:pPr>
        <w:rPr>
          <w:sz w:val="16"/>
        </w:rPr>
      </w:pPr>
      <w:r w:rsidRPr="00D85B74">
        <w:rPr>
          <w:rStyle w:val="Emphasis"/>
          <w:highlight w:val="cyan"/>
        </w:rPr>
        <w:t>Ag</w:t>
      </w:r>
      <w:r w:rsidRPr="00D85B74">
        <w:rPr>
          <w:rStyle w:val="Emphasis"/>
        </w:rPr>
        <w:t>riculture</w:t>
      </w:r>
      <w:r w:rsidRPr="00D85B74">
        <w:rPr>
          <w:rStyle w:val="StyleUnderline"/>
        </w:rPr>
        <w:t xml:space="preserve"> is </w:t>
      </w:r>
      <w:r w:rsidRPr="00D85B74">
        <w:rPr>
          <w:rStyle w:val="Emphasis"/>
          <w:highlight w:val="cyan"/>
        </w:rPr>
        <w:t>responsible for</w:t>
      </w:r>
      <w:r w:rsidRPr="00D85B74">
        <w:rPr>
          <w:rStyle w:val="StyleUnderline"/>
        </w:rPr>
        <w:t xml:space="preserve"> about </w:t>
      </w:r>
      <w:r w:rsidRPr="00D85B74">
        <w:rPr>
          <w:rStyle w:val="Emphasis"/>
          <w:highlight w:val="cyan"/>
        </w:rPr>
        <w:t>11 percent of</w:t>
      </w:r>
      <w:r w:rsidRPr="00D85B74">
        <w:rPr>
          <w:rStyle w:val="StyleUnderline"/>
        </w:rPr>
        <w:t xml:space="preserve"> U.S. climate </w:t>
      </w:r>
      <w:r w:rsidRPr="00D85B74">
        <w:rPr>
          <w:rStyle w:val="Emphasis"/>
          <w:highlight w:val="cyan"/>
        </w:rPr>
        <w:t>pollution</w:t>
      </w:r>
      <w:r w:rsidRPr="00D85B74">
        <w:rPr>
          <w:sz w:val="16"/>
        </w:rPr>
        <w:t>, according to EPA data, with emissions gradually rising since 1990. Agricultural and waste emissions are likely to remain “effectively flat” through 2035, according to modeling by the Rhodium Group.</w:t>
      </w:r>
    </w:p>
    <w:p w14:paraId="1710F11B" w14:textId="77777777" w:rsidR="00355E29" w:rsidRPr="00D85B74" w:rsidRDefault="00355E29" w:rsidP="00355E29">
      <w:pPr>
        <w:rPr>
          <w:sz w:val="16"/>
        </w:rPr>
      </w:pPr>
      <w:r w:rsidRPr="00D85B74">
        <w:rPr>
          <w:sz w:val="16"/>
        </w:rPr>
        <w:t>By comparison, the power sector is decarbonizing so quickly that, according to Rhodium’s modeling, by 2035 it could emit less greenhouse gas than agriculture.</w:t>
      </w:r>
    </w:p>
    <w:p w14:paraId="7FFE5B1E" w14:textId="77777777" w:rsidR="00355E29" w:rsidRPr="00D85B74" w:rsidRDefault="00355E29" w:rsidP="00355E29">
      <w:pPr>
        <w:rPr>
          <w:sz w:val="16"/>
        </w:rPr>
      </w:pPr>
      <w:r w:rsidRPr="00D85B74">
        <w:rPr>
          <w:sz w:val="16"/>
        </w:rPr>
        <w:t>“There’s historic money invested in this, and there are some people that want to take it away,” Agriculture Secretary Tom Vilsack said at this week’s winter meeting of the National Sustainable Agriculture Coalition.</w:t>
      </w:r>
    </w:p>
    <w:p w14:paraId="5BFA8495" w14:textId="77777777" w:rsidR="00355E29" w:rsidRPr="00D85B74" w:rsidRDefault="00355E29" w:rsidP="00355E29">
      <w:pPr>
        <w:rPr>
          <w:sz w:val="16"/>
        </w:rPr>
      </w:pPr>
      <w:r w:rsidRPr="00D85B74">
        <w:rPr>
          <w:rStyle w:val="StyleUnderline"/>
        </w:rPr>
        <w:t>The farm bill’s</w:t>
      </w:r>
      <w:r w:rsidRPr="00D85B74">
        <w:t xml:space="preserve"> </w:t>
      </w:r>
      <w:r w:rsidRPr="00D85B74">
        <w:rPr>
          <w:rStyle w:val="Emphasis"/>
        </w:rPr>
        <w:t xml:space="preserve">crop </w:t>
      </w:r>
      <w:r w:rsidRPr="00AF059C">
        <w:rPr>
          <w:rStyle w:val="Emphasis"/>
          <w:highlight w:val="cyan"/>
        </w:rPr>
        <w:t>subsidies</w:t>
      </w:r>
      <w:r w:rsidRPr="00AF059C">
        <w:rPr>
          <w:highlight w:val="cyan"/>
        </w:rPr>
        <w:t xml:space="preserve"> </w:t>
      </w:r>
      <w:r w:rsidRPr="00AF059C">
        <w:rPr>
          <w:rStyle w:val="StyleUnderline"/>
          <w:highlight w:val="cyan"/>
        </w:rPr>
        <w:t>and</w:t>
      </w:r>
      <w:r w:rsidRPr="00AF059C">
        <w:rPr>
          <w:highlight w:val="cyan"/>
        </w:rPr>
        <w:t xml:space="preserve"> </w:t>
      </w:r>
      <w:r w:rsidRPr="00AF059C">
        <w:rPr>
          <w:rStyle w:val="Emphasis"/>
          <w:highlight w:val="cyan"/>
        </w:rPr>
        <w:t>insurance</w:t>
      </w:r>
      <w:r w:rsidRPr="00D85B74">
        <w:rPr>
          <w:rStyle w:val="Emphasis"/>
        </w:rPr>
        <w:t xml:space="preserve"> programs</w:t>
      </w:r>
      <w:r w:rsidRPr="00D85B74">
        <w:t xml:space="preserve"> </w:t>
      </w:r>
      <w:r w:rsidRPr="00D85B74">
        <w:rPr>
          <w:rStyle w:val="StyleUnderline"/>
        </w:rPr>
        <w:t>h</w:t>
      </w:r>
      <w:r w:rsidRPr="00AF059C">
        <w:rPr>
          <w:rStyle w:val="StyleUnderline"/>
          <w:highlight w:val="cyan"/>
        </w:rPr>
        <w:t>ave</w:t>
      </w:r>
      <w:r w:rsidRPr="00AF059C">
        <w:rPr>
          <w:highlight w:val="cyan"/>
        </w:rPr>
        <w:t xml:space="preserve"> </w:t>
      </w:r>
      <w:r w:rsidRPr="00AF059C">
        <w:rPr>
          <w:rStyle w:val="Emphasis"/>
          <w:highlight w:val="cyan"/>
        </w:rPr>
        <w:t>massive long-term impacts</w:t>
      </w:r>
      <w:r w:rsidRPr="00D85B74">
        <w:t xml:space="preserve"> </w:t>
      </w:r>
      <w:r w:rsidRPr="00D85B74">
        <w:rPr>
          <w:rStyle w:val="StyleUnderline"/>
        </w:rPr>
        <w:t>on what is grown in the United States and where</w:t>
      </w:r>
      <w:r w:rsidRPr="00D85B74">
        <w:rPr>
          <w:sz w:val="16"/>
        </w:rPr>
        <w:t>, Lehner said.</w:t>
      </w:r>
    </w:p>
    <w:p w14:paraId="34BD3D8B" w14:textId="77777777" w:rsidR="00355E29" w:rsidRPr="00D85B74" w:rsidRDefault="00355E29" w:rsidP="00355E29">
      <w:pPr>
        <w:rPr>
          <w:sz w:val="16"/>
        </w:rPr>
      </w:pPr>
      <w:r w:rsidRPr="00D85B74">
        <w:rPr>
          <w:sz w:val="16"/>
        </w:rPr>
        <w:t>Electricity and other sectors have been working to cut emissions for a generation, he added, whereas agriculture is just beginning to get serious about it.</w:t>
      </w:r>
    </w:p>
    <w:p w14:paraId="3BFA7A8F" w14:textId="15A8885C" w:rsidR="00355E29" w:rsidRDefault="00355E29" w:rsidP="00355E29">
      <w:pPr>
        <w:rPr>
          <w:sz w:val="16"/>
        </w:rPr>
      </w:pPr>
      <w:r w:rsidRPr="00D85B74">
        <w:rPr>
          <w:sz w:val="16"/>
        </w:rPr>
        <w:t>“EVs are cheaper and better. Solar energy is cheaper than coal energy. There’s been tremendous progress, but it’s taken decades,” he said. “We’re 30 years behind in that same type of effort on agriculture.”</w:t>
      </w:r>
    </w:p>
    <w:p w14:paraId="7BE516DA" w14:textId="05AAEAA8" w:rsidR="00202C87" w:rsidRDefault="00202C87" w:rsidP="00202C87">
      <w:pPr>
        <w:pStyle w:val="Heading3"/>
      </w:pPr>
      <w:r>
        <w:t xml:space="preserve">Farm Bill Solves Climate </w:t>
      </w:r>
    </w:p>
    <w:p w14:paraId="69C02A95" w14:textId="77777777" w:rsidR="00337464" w:rsidRDefault="00337464" w:rsidP="00337464">
      <w:pPr>
        <w:pStyle w:val="Heading4"/>
      </w:pPr>
      <w:r w:rsidRPr="00042FED">
        <w:t>Farm bill is key to solve climate change and nature loss.</w:t>
      </w:r>
    </w:p>
    <w:p w14:paraId="0C2E8480" w14:textId="77777777" w:rsidR="00337464" w:rsidRDefault="00337464" w:rsidP="00337464">
      <w:pPr>
        <w:pStyle w:val="ListParagraph"/>
        <w:numPr>
          <w:ilvl w:val="0"/>
          <w:numId w:val="14"/>
        </w:numPr>
      </w:pPr>
      <w:r>
        <w:t>One of my best cards</w:t>
      </w:r>
    </w:p>
    <w:p w14:paraId="6F9DEB54" w14:textId="77777777" w:rsidR="00337464" w:rsidRDefault="00337464" w:rsidP="00337464">
      <w:pPr>
        <w:pStyle w:val="ListParagraph"/>
        <w:numPr>
          <w:ilvl w:val="0"/>
          <w:numId w:val="14"/>
        </w:numPr>
      </w:pPr>
      <w:r>
        <w:t>Two reasons for climate:</w:t>
      </w:r>
    </w:p>
    <w:p w14:paraId="1859E4A3" w14:textId="77777777" w:rsidR="00337464" w:rsidRDefault="00337464" w:rsidP="00337464">
      <w:pPr>
        <w:pStyle w:val="ListParagraph"/>
        <w:numPr>
          <w:ilvl w:val="1"/>
          <w:numId w:val="14"/>
        </w:numPr>
      </w:pPr>
      <w:r>
        <w:t>Green innovation – the bill gives incentives for green practices</w:t>
      </w:r>
    </w:p>
    <w:p w14:paraId="4BA50314" w14:textId="77777777" w:rsidR="00337464" w:rsidRDefault="00337464" w:rsidP="00337464">
      <w:pPr>
        <w:pStyle w:val="ListParagraph"/>
        <w:numPr>
          <w:ilvl w:val="1"/>
          <w:numId w:val="14"/>
        </w:numPr>
      </w:pPr>
      <w:r>
        <w:t>Land conservation – investments drive conservation – depletion emits 140 million tons of c02 per year</w:t>
      </w:r>
    </w:p>
    <w:p w14:paraId="1473E325" w14:textId="77777777" w:rsidR="00337464" w:rsidRDefault="00337464" w:rsidP="00337464">
      <w:pPr>
        <w:pStyle w:val="ListParagraph"/>
        <w:numPr>
          <w:ilvl w:val="0"/>
          <w:numId w:val="14"/>
        </w:numPr>
      </w:pPr>
      <w:r>
        <w:t>Nature loss is an internal to BioD?</w:t>
      </w:r>
    </w:p>
    <w:p w14:paraId="3CDDC3DB" w14:textId="77777777" w:rsidR="00337464" w:rsidRPr="00042FED" w:rsidRDefault="00337464" w:rsidP="00337464">
      <w:pPr>
        <w:pStyle w:val="ListParagraph"/>
        <w:numPr>
          <w:ilvl w:val="0"/>
          <w:numId w:val="14"/>
        </w:numPr>
      </w:pPr>
      <w:r>
        <w:t>Solves the aff? Bottom talks about ag related jobs in the bill.</w:t>
      </w:r>
    </w:p>
    <w:p w14:paraId="22AF71FE" w14:textId="77777777" w:rsidR="00337464" w:rsidRDefault="00337464" w:rsidP="00337464">
      <w:r w:rsidRPr="00B419B6">
        <w:rPr>
          <w:rStyle w:val="Style13ptBold"/>
        </w:rPr>
        <w:t>CAP 5/23</w:t>
      </w:r>
      <w:r>
        <w:t xml:space="preserve"> Center for American Progress, </w:t>
      </w:r>
      <w:r w:rsidRPr="00B419B6">
        <w:t>The Center for American Progress is a public policy research and advocacy organization which presents a liberal viewpoint on economic and social issues</w:t>
      </w:r>
      <w:r>
        <w:t>, May 25</w:t>
      </w:r>
      <w:r w:rsidRPr="00B419B6">
        <w:rPr>
          <w:vertAlign w:val="superscript"/>
        </w:rPr>
        <w:t>th</w:t>
      </w:r>
      <w:r>
        <w:t>, 2023, “</w:t>
      </w:r>
      <w:r w:rsidRPr="00B419B6">
        <w:t>Why the Farm Bill May Be the Highest-Stakes Climate Fight Flying Below the Radar</w:t>
      </w:r>
      <w:r>
        <w:t xml:space="preserve">”, Center for American Progress, </w:t>
      </w:r>
      <w:hyperlink r:id="rId200" w:history="1">
        <w:r w:rsidRPr="00FC0A6B">
          <w:rPr>
            <w:rStyle w:val="Hyperlink"/>
          </w:rPr>
          <w:t>https://www.americanprogress.org/article/why-the-farm-bill-may-be-the-highest-stakes-climate-fight-flying-below-the-radar/</w:t>
        </w:r>
      </w:hyperlink>
      <w:r>
        <w:t>, liam.</w:t>
      </w:r>
    </w:p>
    <w:p w14:paraId="3FB4D10D" w14:textId="77777777" w:rsidR="00337464" w:rsidRPr="00042FED" w:rsidRDefault="00337464" w:rsidP="00337464">
      <w:pPr>
        <w:rPr>
          <w:sz w:val="16"/>
        </w:rPr>
      </w:pPr>
      <w:r w:rsidRPr="00042FED">
        <w:rPr>
          <w:sz w:val="16"/>
        </w:rPr>
        <w:t xml:space="preserve">The </w:t>
      </w:r>
      <w:r w:rsidRPr="00B419B6">
        <w:rPr>
          <w:u w:val="single"/>
        </w:rPr>
        <w:t>stakes are high as Congress</w:t>
      </w:r>
      <w:r w:rsidRPr="00042FED">
        <w:rPr>
          <w:sz w:val="16"/>
        </w:rPr>
        <w:t xml:space="preserve"> </w:t>
      </w:r>
      <w:r w:rsidRPr="00B419B6">
        <w:rPr>
          <w:u w:val="single"/>
        </w:rPr>
        <w:t>begins</w:t>
      </w:r>
      <w:r w:rsidRPr="00042FED">
        <w:rPr>
          <w:sz w:val="16"/>
        </w:rPr>
        <w:t xml:space="preserve"> serious </w:t>
      </w:r>
      <w:r w:rsidRPr="00B419B6">
        <w:rPr>
          <w:u w:val="single"/>
        </w:rPr>
        <w:t xml:space="preserve">discussions to reauthorize the </w:t>
      </w:r>
      <w:r w:rsidRPr="00FB1B22">
        <w:rPr>
          <w:highlight w:val="cyan"/>
          <w:u w:val="single"/>
        </w:rPr>
        <w:t>farm bill</w:t>
      </w:r>
      <w:r w:rsidRPr="00042FED">
        <w:rPr>
          <w:sz w:val="16"/>
        </w:rPr>
        <w:t xml:space="preserve">, which expires at the end of September 2023. Among other things, </w:t>
      </w:r>
      <w:r w:rsidRPr="00B419B6">
        <w:rPr>
          <w:u w:val="single"/>
        </w:rPr>
        <w:t xml:space="preserve">this </w:t>
      </w:r>
      <w:r w:rsidRPr="00FB1B22">
        <w:rPr>
          <w:highlight w:val="cyan"/>
          <w:u w:val="single"/>
        </w:rPr>
        <w:t>legislation represents a</w:t>
      </w:r>
      <w:r w:rsidRPr="00B419B6">
        <w:rPr>
          <w:u w:val="single"/>
        </w:rPr>
        <w:t xml:space="preserve"> </w:t>
      </w:r>
      <w:r w:rsidRPr="00042FED">
        <w:rPr>
          <w:sz w:val="16"/>
        </w:rPr>
        <w:t xml:space="preserve">major </w:t>
      </w:r>
      <w:r w:rsidRPr="00FB1B22">
        <w:rPr>
          <w:highlight w:val="cyan"/>
          <w:u w:val="single"/>
        </w:rPr>
        <w:t>opportunity to</w:t>
      </w:r>
      <w:r w:rsidRPr="00B419B6">
        <w:rPr>
          <w:u w:val="single"/>
        </w:rPr>
        <w:t xml:space="preserve"> enable</w:t>
      </w:r>
      <w:r w:rsidRPr="00042FED">
        <w:rPr>
          <w:sz w:val="16"/>
        </w:rPr>
        <w:t xml:space="preserve"> private </w:t>
      </w:r>
      <w:r w:rsidRPr="00B419B6">
        <w:rPr>
          <w:u w:val="single"/>
        </w:rPr>
        <w:t>landowners</w:t>
      </w:r>
      <w:r w:rsidRPr="00042FED">
        <w:rPr>
          <w:sz w:val="16"/>
        </w:rPr>
        <w:t xml:space="preserve">, </w:t>
      </w:r>
      <w:r w:rsidRPr="00B419B6">
        <w:rPr>
          <w:u w:val="single"/>
        </w:rPr>
        <w:t>farmers</w:t>
      </w:r>
      <w:r w:rsidRPr="00042FED">
        <w:rPr>
          <w:sz w:val="16"/>
        </w:rPr>
        <w:t xml:space="preserve">, </w:t>
      </w:r>
      <w:r w:rsidRPr="00B419B6">
        <w:rPr>
          <w:u w:val="single"/>
        </w:rPr>
        <w:t>ranchers</w:t>
      </w:r>
      <w:r w:rsidRPr="00042FED">
        <w:rPr>
          <w:sz w:val="16"/>
        </w:rPr>
        <w:t xml:space="preserve">, </w:t>
      </w:r>
      <w:r w:rsidRPr="00B419B6">
        <w:rPr>
          <w:u w:val="single"/>
        </w:rPr>
        <w:t>and rural communities</w:t>
      </w:r>
      <w:r w:rsidRPr="00042FED">
        <w:rPr>
          <w:sz w:val="16"/>
        </w:rPr>
        <w:t xml:space="preserve"> </w:t>
      </w:r>
      <w:r w:rsidRPr="00B419B6">
        <w:rPr>
          <w:u w:val="single"/>
        </w:rPr>
        <w:t>to</w:t>
      </w:r>
      <w:r w:rsidRPr="00042FED">
        <w:rPr>
          <w:sz w:val="16"/>
        </w:rPr>
        <w:t xml:space="preserve"> take action to </w:t>
      </w:r>
      <w:r w:rsidRPr="00FB1B22">
        <w:rPr>
          <w:highlight w:val="cyan"/>
          <w:u w:val="single"/>
        </w:rPr>
        <w:t>address</w:t>
      </w:r>
      <w:r w:rsidRPr="00042FED">
        <w:rPr>
          <w:sz w:val="16"/>
        </w:rPr>
        <w:t xml:space="preserve"> the crises of </w:t>
      </w:r>
      <w:r w:rsidRPr="00FB1B22">
        <w:rPr>
          <w:highlight w:val="cyan"/>
          <w:u w:val="single"/>
        </w:rPr>
        <w:t>climate change and nature loss</w:t>
      </w:r>
      <w:r w:rsidRPr="00B419B6">
        <w:rPr>
          <w:u w:val="single"/>
        </w:rPr>
        <w:t>.</w:t>
      </w:r>
    </w:p>
    <w:p w14:paraId="16C4A6E8" w14:textId="77777777" w:rsidR="00337464" w:rsidRPr="00042FED" w:rsidRDefault="00337464" w:rsidP="00337464">
      <w:pPr>
        <w:rPr>
          <w:sz w:val="16"/>
        </w:rPr>
      </w:pPr>
      <w:r w:rsidRPr="00B419B6">
        <w:rPr>
          <w:u w:val="single"/>
        </w:rPr>
        <w:t>Congress must have the back of farmers, ranchers, landowners, and communities who are stepping up to lead on</w:t>
      </w:r>
      <w:r w:rsidRPr="00042FED">
        <w:rPr>
          <w:sz w:val="16"/>
        </w:rPr>
        <w:t xml:space="preserve"> conservation and </w:t>
      </w:r>
      <w:r w:rsidRPr="00B419B6">
        <w:rPr>
          <w:u w:val="single"/>
        </w:rPr>
        <w:t>climate change</w:t>
      </w:r>
      <w:r w:rsidRPr="00042FED">
        <w:rPr>
          <w:sz w:val="16"/>
        </w:rPr>
        <w:t>.</w:t>
      </w:r>
    </w:p>
    <w:p w14:paraId="1143DB31" w14:textId="77777777" w:rsidR="00337464" w:rsidRPr="00042FED" w:rsidRDefault="00337464" w:rsidP="00337464">
      <w:pPr>
        <w:rPr>
          <w:sz w:val="16"/>
        </w:rPr>
      </w:pPr>
      <w:r w:rsidRPr="00042FED">
        <w:rPr>
          <w:sz w:val="16"/>
        </w:rPr>
        <w:t xml:space="preserve">In fact, in </w:t>
      </w:r>
      <w:r w:rsidRPr="00B419B6">
        <w:rPr>
          <w:u w:val="single"/>
        </w:rPr>
        <w:t xml:space="preserve">a divided </w:t>
      </w:r>
      <w:r w:rsidRPr="00FB1B22">
        <w:rPr>
          <w:rStyle w:val="Emphasis"/>
          <w:highlight w:val="cyan"/>
        </w:rPr>
        <w:t>Congress</w:t>
      </w:r>
      <w:r w:rsidRPr="00042FED">
        <w:rPr>
          <w:sz w:val="16"/>
        </w:rPr>
        <w:t xml:space="preserve"> where House majority leadership </w:t>
      </w:r>
      <w:r w:rsidRPr="00B419B6">
        <w:rPr>
          <w:rStyle w:val="Emphasis"/>
        </w:rPr>
        <w:t xml:space="preserve">has </w:t>
      </w:r>
      <w:r w:rsidRPr="00FB1B22">
        <w:rPr>
          <w:rStyle w:val="Emphasis"/>
          <w:highlight w:val="cyan"/>
        </w:rPr>
        <w:t>staked out an obstructionist position</w:t>
      </w:r>
      <w:r w:rsidRPr="00B419B6">
        <w:rPr>
          <w:rStyle w:val="Emphasis"/>
        </w:rPr>
        <w:t xml:space="preserve"> on</w:t>
      </w:r>
      <w:r w:rsidRPr="00B419B6">
        <w:rPr>
          <w:u w:val="single"/>
        </w:rPr>
        <w:t xml:space="preserve"> most </w:t>
      </w:r>
      <w:r w:rsidRPr="00B419B6">
        <w:rPr>
          <w:rStyle w:val="Emphasis"/>
        </w:rPr>
        <w:t>climate</w:t>
      </w:r>
      <w:r w:rsidRPr="00B419B6">
        <w:rPr>
          <w:u w:val="single"/>
        </w:rPr>
        <w:t xml:space="preserve"> action</w:t>
      </w:r>
      <w:r w:rsidRPr="00042FED">
        <w:rPr>
          <w:sz w:val="16"/>
        </w:rPr>
        <w:t xml:space="preserve">, </w:t>
      </w:r>
      <w:r w:rsidRPr="00B419B6">
        <w:rPr>
          <w:rStyle w:val="Emphasis"/>
        </w:rPr>
        <w:t xml:space="preserve">the must-pass </w:t>
      </w:r>
      <w:r w:rsidRPr="00FB1B22">
        <w:rPr>
          <w:rStyle w:val="Emphasis"/>
          <w:highlight w:val="cyan"/>
        </w:rPr>
        <w:t>farm bill</w:t>
      </w:r>
      <w:r w:rsidRPr="00B419B6">
        <w:rPr>
          <w:rStyle w:val="Emphasis"/>
        </w:rPr>
        <w:t xml:space="preserve"> may </w:t>
      </w:r>
      <w:r w:rsidRPr="00FB1B22">
        <w:rPr>
          <w:rStyle w:val="Emphasis"/>
          <w:highlight w:val="cyan"/>
        </w:rPr>
        <w:t>represent the only</w:t>
      </w:r>
      <w:r w:rsidRPr="00B419B6">
        <w:rPr>
          <w:rStyle w:val="Emphasis"/>
        </w:rPr>
        <w:t xml:space="preserve"> meaningful </w:t>
      </w:r>
      <w:r w:rsidRPr="00FB1B22">
        <w:rPr>
          <w:rStyle w:val="Emphasis"/>
          <w:highlight w:val="cyan"/>
        </w:rPr>
        <w:t>opportunity to make progress</w:t>
      </w:r>
      <w:r w:rsidRPr="00042FED">
        <w:rPr>
          <w:sz w:val="16"/>
        </w:rPr>
        <w:t xml:space="preserve"> on these issues in the 118th Congress. Conversely, </w:t>
      </w:r>
      <w:r w:rsidRPr="00FB1B22">
        <w:rPr>
          <w:rStyle w:val="Emphasis"/>
          <w:highlight w:val="cyan"/>
        </w:rPr>
        <w:t>if</w:t>
      </w:r>
      <w:r w:rsidRPr="00042FED">
        <w:rPr>
          <w:sz w:val="16"/>
        </w:rPr>
        <w:t xml:space="preserve"> extreme positions prevail and </w:t>
      </w:r>
      <w:r w:rsidRPr="00FB1B22">
        <w:rPr>
          <w:rStyle w:val="Emphasis"/>
          <w:highlight w:val="cyan"/>
        </w:rPr>
        <w:t>Congress strips</w:t>
      </w:r>
      <w:r w:rsidRPr="00B419B6">
        <w:rPr>
          <w:rStyle w:val="Emphasis"/>
        </w:rPr>
        <w:t xml:space="preserve"> away </w:t>
      </w:r>
      <w:r w:rsidRPr="00FB1B22">
        <w:rPr>
          <w:rStyle w:val="Emphasis"/>
          <w:highlight w:val="cyan"/>
        </w:rPr>
        <w:t>farm bill</w:t>
      </w:r>
      <w:r w:rsidRPr="00042FED">
        <w:rPr>
          <w:sz w:val="16"/>
        </w:rPr>
        <w:t xml:space="preserve"> program </w:t>
      </w:r>
      <w:r w:rsidRPr="00FB1B22">
        <w:rPr>
          <w:rStyle w:val="Emphasis"/>
          <w:highlight w:val="cyan"/>
        </w:rPr>
        <w:t>investments</w:t>
      </w:r>
      <w:r w:rsidRPr="00042FED">
        <w:rPr>
          <w:sz w:val="16"/>
        </w:rPr>
        <w:t xml:space="preserve"> made in the 2022 Inflation Reduction Act, </w:t>
      </w:r>
      <w:r w:rsidRPr="00FB1B22">
        <w:rPr>
          <w:rStyle w:val="Emphasis"/>
          <w:highlight w:val="cyan"/>
        </w:rPr>
        <w:t>America will take a massive step backward</w:t>
      </w:r>
      <w:r w:rsidRPr="00B419B6">
        <w:rPr>
          <w:rStyle w:val="Emphasis"/>
        </w:rPr>
        <w:t xml:space="preserve"> on climate</w:t>
      </w:r>
      <w:r w:rsidRPr="00042FED">
        <w:rPr>
          <w:sz w:val="16"/>
        </w:rPr>
        <w:t>, conservation, and rural prosperity.</w:t>
      </w:r>
    </w:p>
    <w:p w14:paraId="733C9029" w14:textId="77777777" w:rsidR="00337464" w:rsidRPr="00042FED" w:rsidRDefault="00337464" w:rsidP="00337464">
      <w:pPr>
        <w:rPr>
          <w:sz w:val="16"/>
        </w:rPr>
      </w:pPr>
      <w:r w:rsidRPr="00042FED">
        <w:rPr>
          <w:sz w:val="16"/>
        </w:rPr>
        <w:t>Scale of the climate and nature opportunity</w:t>
      </w:r>
    </w:p>
    <w:p w14:paraId="757358EC" w14:textId="77777777" w:rsidR="00337464" w:rsidRPr="00042FED" w:rsidRDefault="00337464" w:rsidP="00337464">
      <w:pPr>
        <w:rPr>
          <w:sz w:val="16"/>
        </w:rPr>
      </w:pPr>
      <w:r w:rsidRPr="00B419B6">
        <w:rPr>
          <w:u w:val="single"/>
        </w:rPr>
        <w:t>Farm bill conservation programs represent the largest source of</w:t>
      </w:r>
      <w:r w:rsidRPr="00042FED">
        <w:rPr>
          <w:sz w:val="16"/>
        </w:rPr>
        <w:t xml:space="preserve"> federal </w:t>
      </w:r>
      <w:r w:rsidRPr="00B419B6">
        <w:rPr>
          <w:u w:val="single"/>
        </w:rPr>
        <w:t>funding for private landowners to</w:t>
      </w:r>
      <w:r w:rsidRPr="00042FED">
        <w:rPr>
          <w:sz w:val="16"/>
        </w:rPr>
        <w:t xml:space="preserve"> preserve and </w:t>
      </w:r>
      <w:r w:rsidRPr="00B419B6">
        <w:rPr>
          <w:u w:val="single"/>
        </w:rPr>
        <w:t>steward their lands, waters, and wildlife</w:t>
      </w:r>
      <w:r w:rsidRPr="00042FED">
        <w:rPr>
          <w:sz w:val="16"/>
        </w:rPr>
        <w:t xml:space="preserve"> for current and future generations; yet </w:t>
      </w:r>
      <w:r w:rsidRPr="00B419B6">
        <w:rPr>
          <w:rStyle w:val="Emphasis"/>
        </w:rPr>
        <w:t>demand for these programs significantly outpaces supply</w:t>
      </w:r>
      <w:r w:rsidRPr="00042FED">
        <w:rPr>
          <w:sz w:val="16"/>
        </w:rPr>
        <w:t xml:space="preserve">, and </w:t>
      </w:r>
      <w:r w:rsidRPr="00B419B6">
        <w:rPr>
          <w:u w:val="single"/>
        </w:rPr>
        <w:t>competing pressures are growing</w:t>
      </w:r>
      <w:r w:rsidRPr="00042FED">
        <w:rPr>
          <w:sz w:val="16"/>
        </w:rPr>
        <w:t xml:space="preserve">.1 Meanwhile, as the climate crisis deepens, </w:t>
      </w:r>
      <w:r w:rsidRPr="00FB1B22">
        <w:rPr>
          <w:rStyle w:val="Emphasis"/>
          <w:highlight w:val="cyan"/>
        </w:rPr>
        <w:t>farm bill support can</w:t>
      </w:r>
      <w:r w:rsidRPr="00B419B6">
        <w:rPr>
          <w:rStyle w:val="Emphasis"/>
        </w:rPr>
        <w:t xml:space="preserve"> </w:t>
      </w:r>
      <w:r w:rsidRPr="00FB1B22">
        <w:rPr>
          <w:rStyle w:val="Emphasis"/>
          <w:highlight w:val="cyan"/>
        </w:rPr>
        <w:t>enable U.S.</w:t>
      </w:r>
      <w:r w:rsidRPr="00B419B6">
        <w:rPr>
          <w:rStyle w:val="Emphasis"/>
        </w:rPr>
        <w:t xml:space="preserve"> </w:t>
      </w:r>
      <w:r w:rsidRPr="00FB1B22">
        <w:rPr>
          <w:rStyle w:val="Emphasis"/>
          <w:highlight w:val="cyan"/>
        </w:rPr>
        <w:t>ag</w:t>
      </w:r>
      <w:r w:rsidRPr="00B419B6">
        <w:rPr>
          <w:rStyle w:val="Emphasis"/>
        </w:rPr>
        <w:t xml:space="preserve">riculture </w:t>
      </w:r>
      <w:r w:rsidRPr="00FB1B22">
        <w:rPr>
          <w:rStyle w:val="Emphasis"/>
          <w:highlight w:val="cyan"/>
        </w:rPr>
        <w:t>to lead</w:t>
      </w:r>
      <w:r w:rsidRPr="00B419B6">
        <w:rPr>
          <w:rStyle w:val="Emphasis"/>
        </w:rPr>
        <w:t xml:space="preserve"> the world in </w:t>
      </w:r>
      <w:r w:rsidRPr="00FB1B22">
        <w:rPr>
          <w:rStyle w:val="Emphasis"/>
          <w:highlight w:val="cyan"/>
        </w:rPr>
        <w:t>climate-smart innovation</w:t>
      </w:r>
      <w:r w:rsidRPr="00042FED">
        <w:rPr>
          <w:sz w:val="16"/>
        </w:rPr>
        <w:t xml:space="preserve">, </w:t>
      </w:r>
      <w:r w:rsidRPr="00FB1B22">
        <w:rPr>
          <w:highlight w:val="cyan"/>
          <w:u w:val="single"/>
        </w:rPr>
        <w:t>help farmers</w:t>
      </w:r>
      <w:r w:rsidRPr="00B419B6">
        <w:rPr>
          <w:u w:val="single"/>
        </w:rPr>
        <w:t xml:space="preserve"> and ranchers </w:t>
      </w:r>
      <w:r w:rsidRPr="00FB1B22">
        <w:rPr>
          <w:highlight w:val="cyan"/>
          <w:u w:val="single"/>
        </w:rPr>
        <w:t>benefit from greenhouse gas-reducing practices</w:t>
      </w:r>
      <w:r w:rsidRPr="00042FED">
        <w:rPr>
          <w:sz w:val="16"/>
        </w:rPr>
        <w:t xml:space="preserve">, </w:t>
      </w:r>
      <w:r w:rsidRPr="00FB1B22">
        <w:rPr>
          <w:highlight w:val="cyan"/>
          <w:u w:val="single"/>
        </w:rPr>
        <w:t>and build cleaner</w:t>
      </w:r>
      <w:r w:rsidRPr="00042FED">
        <w:rPr>
          <w:sz w:val="16"/>
        </w:rPr>
        <w:t xml:space="preserve"> and more reliable </w:t>
      </w:r>
      <w:r w:rsidRPr="00FB1B22">
        <w:rPr>
          <w:highlight w:val="cyan"/>
          <w:u w:val="single"/>
        </w:rPr>
        <w:t>energy</w:t>
      </w:r>
      <w:r w:rsidRPr="00B419B6">
        <w:rPr>
          <w:u w:val="single"/>
        </w:rPr>
        <w:t xml:space="preserve"> solutions for rural America</w:t>
      </w:r>
      <w:r w:rsidRPr="00042FED">
        <w:rPr>
          <w:sz w:val="16"/>
        </w:rPr>
        <w:t>.</w:t>
      </w:r>
    </w:p>
    <w:p w14:paraId="65274274" w14:textId="77777777" w:rsidR="00337464" w:rsidRPr="00042FED" w:rsidRDefault="00337464" w:rsidP="00337464">
      <w:pPr>
        <w:rPr>
          <w:sz w:val="16"/>
        </w:rPr>
      </w:pPr>
      <w:r w:rsidRPr="00042FED">
        <w:rPr>
          <w:sz w:val="16"/>
        </w:rPr>
        <w:t>10%</w:t>
      </w:r>
    </w:p>
    <w:p w14:paraId="2E2D4B8F" w14:textId="77777777" w:rsidR="00337464" w:rsidRPr="00042FED" w:rsidRDefault="00337464" w:rsidP="00337464">
      <w:pPr>
        <w:rPr>
          <w:sz w:val="16"/>
        </w:rPr>
      </w:pPr>
      <w:r w:rsidRPr="00042FED">
        <w:rPr>
          <w:sz w:val="16"/>
        </w:rPr>
        <w:t>Share of U.S. emissions that come from the agricultural sector</w:t>
      </w:r>
    </w:p>
    <w:p w14:paraId="1AB88A9D" w14:textId="77777777" w:rsidR="00337464" w:rsidRPr="00042FED" w:rsidRDefault="00337464" w:rsidP="00337464">
      <w:pPr>
        <w:rPr>
          <w:sz w:val="16"/>
        </w:rPr>
      </w:pPr>
      <w:r w:rsidRPr="00042FED">
        <w:rPr>
          <w:sz w:val="16"/>
        </w:rPr>
        <w:t>3/4</w:t>
      </w:r>
    </w:p>
    <w:p w14:paraId="34AA5E76" w14:textId="77777777" w:rsidR="00337464" w:rsidRPr="00042FED" w:rsidRDefault="00337464" w:rsidP="00337464">
      <w:pPr>
        <w:rPr>
          <w:sz w:val="16"/>
        </w:rPr>
      </w:pPr>
      <w:r w:rsidRPr="00042FED">
        <w:rPr>
          <w:sz w:val="16"/>
        </w:rPr>
        <w:t>Portion of natural area loss in the United States occurring on private lands</w:t>
      </w:r>
    </w:p>
    <w:p w14:paraId="06F69BE7" w14:textId="77777777" w:rsidR="00337464" w:rsidRPr="00042FED" w:rsidRDefault="00337464" w:rsidP="00337464">
      <w:pPr>
        <w:rPr>
          <w:sz w:val="16"/>
        </w:rPr>
      </w:pPr>
      <w:r w:rsidRPr="00FB1B22">
        <w:rPr>
          <w:rStyle w:val="Emphasis"/>
          <w:highlight w:val="cyan"/>
        </w:rPr>
        <w:t>Climate-smart</w:t>
      </w:r>
      <w:r w:rsidRPr="00B419B6">
        <w:rPr>
          <w:rStyle w:val="Emphasis"/>
        </w:rPr>
        <w:t xml:space="preserve"> </w:t>
      </w:r>
      <w:r w:rsidRPr="00FB1B22">
        <w:rPr>
          <w:rStyle w:val="Emphasis"/>
          <w:highlight w:val="cyan"/>
        </w:rPr>
        <w:t>ag</w:t>
      </w:r>
      <w:r w:rsidRPr="00FB1B22">
        <w:rPr>
          <w:rStyle w:val="Emphasis"/>
        </w:rPr>
        <w:t>riculture</w:t>
      </w:r>
      <w:r w:rsidRPr="00B419B6">
        <w:rPr>
          <w:rStyle w:val="Emphasis"/>
        </w:rPr>
        <w:t xml:space="preserve"> </w:t>
      </w:r>
      <w:r w:rsidRPr="00FB1B22">
        <w:rPr>
          <w:rStyle w:val="Emphasis"/>
          <w:highlight w:val="cyan"/>
        </w:rPr>
        <w:t>represents a crucial front</w:t>
      </w:r>
      <w:r w:rsidRPr="00B419B6">
        <w:rPr>
          <w:rStyle w:val="Emphasis"/>
        </w:rPr>
        <w:t xml:space="preserve"> in the fight </w:t>
      </w:r>
      <w:r w:rsidRPr="00FB1B22">
        <w:rPr>
          <w:rStyle w:val="Emphasis"/>
          <w:highlight w:val="cyan"/>
        </w:rPr>
        <w:t>against climate change</w:t>
      </w:r>
      <w:r w:rsidRPr="00042FED">
        <w:rPr>
          <w:sz w:val="16"/>
        </w:rPr>
        <w:t xml:space="preserve">. </w:t>
      </w:r>
      <w:r w:rsidRPr="00B419B6">
        <w:rPr>
          <w:u w:val="single"/>
        </w:rPr>
        <w:t>With 10 percent of U.S. emissions coming from the agricultural sector</w:t>
      </w:r>
      <w:r w:rsidRPr="00042FED">
        <w:rPr>
          <w:sz w:val="16"/>
        </w:rPr>
        <w:t xml:space="preserve"> </w:t>
      </w:r>
      <w:r w:rsidRPr="00B419B6">
        <w:rPr>
          <w:u w:val="single"/>
        </w:rPr>
        <w:t>and</w:t>
      </w:r>
      <w:r w:rsidRPr="00042FED">
        <w:rPr>
          <w:sz w:val="16"/>
        </w:rPr>
        <w:t xml:space="preserve"> abundant </w:t>
      </w:r>
      <w:r w:rsidRPr="00B419B6">
        <w:rPr>
          <w:u w:val="single"/>
        </w:rPr>
        <w:t>opportunities to reduce emissions through improved practices</w:t>
      </w:r>
      <w:r w:rsidRPr="00042FED">
        <w:rPr>
          <w:sz w:val="16"/>
        </w:rPr>
        <w:t xml:space="preserve"> and land use, </w:t>
      </w:r>
      <w:r w:rsidRPr="00B419B6">
        <w:rPr>
          <w:u w:val="single"/>
        </w:rPr>
        <w:t>the farm bill’s</w:t>
      </w:r>
      <w:r w:rsidRPr="00042FED">
        <w:rPr>
          <w:sz w:val="16"/>
        </w:rPr>
        <w:t xml:space="preserve"> voluntary </w:t>
      </w:r>
      <w:r w:rsidRPr="00B419B6">
        <w:rPr>
          <w:u w:val="single"/>
        </w:rPr>
        <w:t>incentive programs hold tremendous potential</w:t>
      </w:r>
      <w:r w:rsidRPr="00042FED">
        <w:rPr>
          <w:sz w:val="16"/>
        </w:rPr>
        <w:t xml:space="preserve"> </w:t>
      </w:r>
      <w:r w:rsidRPr="00B419B6">
        <w:rPr>
          <w:u w:val="single"/>
        </w:rPr>
        <w:t>to deliver</w:t>
      </w:r>
      <w:r w:rsidRPr="00042FED">
        <w:rPr>
          <w:sz w:val="16"/>
        </w:rPr>
        <w:t xml:space="preserve"> meaningful </w:t>
      </w:r>
      <w:r w:rsidRPr="00B419B6">
        <w:rPr>
          <w:u w:val="single"/>
        </w:rPr>
        <w:t>gains for</w:t>
      </w:r>
      <w:r w:rsidRPr="00042FED">
        <w:rPr>
          <w:sz w:val="16"/>
        </w:rPr>
        <w:t xml:space="preserve"> farmers and </w:t>
      </w:r>
      <w:r w:rsidRPr="00B419B6">
        <w:rPr>
          <w:u w:val="single"/>
        </w:rPr>
        <w:t>the climate</w:t>
      </w:r>
      <w:r w:rsidRPr="00042FED">
        <w:rPr>
          <w:sz w:val="16"/>
        </w:rPr>
        <w:t xml:space="preserve">.2 Additionally, a 2021 CAP analysis found that </w:t>
      </w:r>
      <w:r w:rsidRPr="00FB1B22">
        <w:rPr>
          <w:rStyle w:val="Emphasis"/>
          <w:highlight w:val="cyan"/>
        </w:rPr>
        <w:t>nature loss</w:t>
      </w:r>
      <w:r w:rsidRPr="00B419B6">
        <w:rPr>
          <w:u w:val="single"/>
        </w:rPr>
        <w:t xml:space="preserve"> in the United States </w:t>
      </w:r>
      <w:r w:rsidRPr="00FB1B22">
        <w:rPr>
          <w:rStyle w:val="Emphasis"/>
          <w:highlight w:val="cyan"/>
        </w:rPr>
        <w:t>is driving</w:t>
      </w:r>
      <w:r w:rsidRPr="00FB1B22">
        <w:rPr>
          <w:rStyle w:val="Emphasis"/>
        </w:rPr>
        <w:t xml:space="preserve"> the emissions of </w:t>
      </w:r>
      <w:r w:rsidRPr="00FB1B22">
        <w:rPr>
          <w:rStyle w:val="Emphasis"/>
          <w:highlight w:val="cyan"/>
        </w:rPr>
        <w:t>140 million</w:t>
      </w:r>
      <w:r w:rsidRPr="00FB1B22">
        <w:rPr>
          <w:rStyle w:val="Emphasis"/>
        </w:rPr>
        <w:t xml:space="preserve"> metric </w:t>
      </w:r>
      <w:r w:rsidRPr="00FB1B22">
        <w:rPr>
          <w:rStyle w:val="Emphasis"/>
          <w:highlight w:val="cyan"/>
        </w:rPr>
        <w:t>tons of carbon dioxide</w:t>
      </w:r>
      <w:r w:rsidRPr="00042FED">
        <w:rPr>
          <w:sz w:val="16"/>
        </w:rPr>
        <w:t xml:space="preserve"> equivalent (MMT CO2e) </w:t>
      </w:r>
      <w:r w:rsidRPr="00FB1B22">
        <w:rPr>
          <w:highlight w:val="cyan"/>
          <w:u w:val="single"/>
        </w:rPr>
        <w:t>each year</w:t>
      </w:r>
      <w:r w:rsidRPr="00042FED">
        <w:rPr>
          <w:sz w:val="16"/>
        </w:rPr>
        <w:t xml:space="preserve">.3 However, achieving President Joe </w:t>
      </w:r>
      <w:r w:rsidRPr="00FB1B22">
        <w:rPr>
          <w:rStyle w:val="Emphasis"/>
          <w:highlight w:val="cyan"/>
        </w:rPr>
        <w:t>Biden’s</w:t>
      </w:r>
      <w:r w:rsidRPr="00FB1B22">
        <w:rPr>
          <w:rStyle w:val="Emphasis"/>
        </w:rPr>
        <w:t xml:space="preserve"> U.S. land </w:t>
      </w:r>
      <w:r w:rsidRPr="00FB1B22">
        <w:rPr>
          <w:rStyle w:val="Emphasis"/>
          <w:highlight w:val="cyan"/>
        </w:rPr>
        <w:t>conservation goal has</w:t>
      </w:r>
      <w:r w:rsidRPr="00FB1B22">
        <w:rPr>
          <w:rStyle w:val="Emphasis"/>
        </w:rPr>
        <w:t xml:space="preserve"> the </w:t>
      </w:r>
      <w:r w:rsidRPr="00FB1B22">
        <w:rPr>
          <w:rStyle w:val="Emphasis"/>
          <w:highlight w:val="cyan"/>
        </w:rPr>
        <w:t>potential to reverse that</w:t>
      </w:r>
      <w:r w:rsidRPr="00FB1B22">
        <w:rPr>
          <w:rStyle w:val="Emphasis"/>
        </w:rPr>
        <w:t xml:space="preserve"> trend</w:t>
      </w:r>
      <w:r w:rsidRPr="00042FED">
        <w:rPr>
          <w:sz w:val="16"/>
        </w:rPr>
        <w:t xml:space="preserve"> and yield an additional 215 MMT CO2e stored by nature—as much savings as taking 47 million cars off the road. </w:t>
      </w:r>
      <w:r w:rsidRPr="00FB1B22">
        <w:rPr>
          <w:u w:val="single"/>
        </w:rPr>
        <w:t xml:space="preserve">New </w:t>
      </w:r>
      <w:r w:rsidRPr="00FB1B22">
        <w:rPr>
          <w:highlight w:val="cyan"/>
          <w:u w:val="single"/>
        </w:rPr>
        <w:t>farm bill</w:t>
      </w:r>
      <w:r w:rsidRPr="00FB1B22">
        <w:rPr>
          <w:u w:val="single"/>
        </w:rPr>
        <w:t xml:space="preserve"> program </w:t>
      </w:r>
      <w:r w:rsidRPr="00FB1B22">
        <w:rPr>
          <w:highlight w:val="cyan"/>
          <w:u w:val="single"/>
        </w:rPr>
        <w:t>investments</w:t>
      </w:r>
      <w:r w:rsidRPr="00042FED">
        <w:rPr>
          <w:sz w:val="16"/>
        </w:rPr>
        <w:t xml:space="preserve"> through the Inflation Reduction Act (IRA) recognize the fundamental link between conservation and climate and </w:t>
      </w:r>
      <w:r w:rsidRPr="00042FED">
        <w:rPr>
          <w:highlight w:val="cyan"/>
          <w:u w:val="single"/>
        </w:rPr>
        <w:t>direct resources toward</w:t>
      </w:r>
      <w:r w:rsidRPr="00FB1B22">
        <w:rPr>
          <w:u w:val="single"/>
        </w:rPr>
        <w:t xml:space="preserve"> practices that achieve </w:t>
      </w:r>
      <w:r w:rsidRPr="00042FED">
        <w:rPr>
          <w:highlight w:val="cyan"/>
          <w:u w:val="single"/>
        </w:rPr>
        <w:t>conservation, resilience, and greenhouse gas reduction</w:t>
      </w:r>
      <w:r w:rsidRPr="00042FED">
        <w:rPr>
          <w:sz w:val="16"/>
        </w:rPr>
        <w:t xml:space="preserve"> goals, all while supporting rural clean energy solutions that are building more resilient, reliable, and affordable energy systems.</w:t>
      </w:r>
    </w:p>
    <w:p w14:paraId="3DC7A7E3" w14:textId="77777777" w:rsidR="00337464" w:rsidRPr="00042FED" w:rsidRDefault="00337464" w:rsidP="00337464">
      <w:pPr>
        <w:rPr>
          <w:sz w:val="16"/>
        </w:rPr>
      </w:pPr>
      <w:r w:rsidRPr="00042FED">
        <w:rPr>
          <w:sz w:val="16"/>
        </w:rPr>
        <w:t xml:space="preserve">In recent years, </w:t>
      </w:r>
      <w:r w:rsidRPr="00FB1B22">
        <w:rPr>
          <w:u w:val="single"/>
        </w:rPr>
        <w:t>America has lost</w:t>
      </w:r>
      <w:r w:rsidRPr="00042FED">
        <w:rPr>
          <w:sz w:val="16"/>
        </w:rPr>
        <w:t xml:space="preserve"> roughly </w:t>
      </w:r>
      <w:r w:rsidRPr="00FB1B22">
        <w:rPr>
          <w:u w:val="single"/>
        </w:rPr>
        <w:t>a football field’s worth of natural area every 30 seconds</w:t>
      </w:r>
      <w:r w:rsidRPr="00042FED">
        <w:rPr>
          <w:sz w:val="16"/>
        </w:rPr>
        <w:t xml:space="preserve"> to development, and </w:t>
      </w:r>
      <w:r w:rsidRPr="00FB1B22">
        <w:rPr>
          <w:u w:val="single"/>
        </w:rPr>
        <w:t>more than three-quarters of that</w:t>
      </w:r>
      <w:r w:rsidRPr="00042FED">
        <w:rPr>
          <w:sz w:val="16"/>
        </w:rPr>
        <w:t xml:space="preserve"> loss </w:t>
      </w:r>
      <w:r w:rsidRPr="00FB1B22">
        <w:rPr>
          <w:u w:val="single"/>
        </w:rPr>
        <w:t>is occurring on private lands</w:t>
      </w:r>
      <w:r w:rsidRPr="00042FED">
        <w:rPr>
          <w:sz w:val="16"/>
        </w:rPr>
        <w:t xml:space="preserve">, </w:t>
      </w:r>
      <w:r w:rsidRPr="00FB1B22">
        <w:rPr>
          <w:u w:val="single"/>
        </w:rPr>
        <w:t>which is where farm bill programs focus</w:t>
      </w:r>
      <w:r w:rsidRPr="00042FED">
        <w:rPr>
          <w:sz w:val="16"/>
        </w:rPr>
        <w:t xml:space="preserve">.4 As a lifeline to farmers, forest owners, and others who are doing their part to conserve “America the Beautiful,” </w:t>
      </w:r>
      <w:r w:rsidRPr="00042FED">
        <w:rPr>
          <w:highlight w:val="cyan"/>
          <w:u w:val="single"/>
        </w:rPr>
        <w:t>farm bill</w:t>
      </w:r>
      <w:r w:rsidRPr="00042FED">
        <w:rPr>
          <w:sz w:val="16"/>
        </w:rPr>
        <w:t xml:space="preserve"> conservation and forest </w:t>
      </w:r>
      <w:r w:rsidRPr="00042FED">
        <w:rPr>
          <w:highlight w:val="cyan"/>
          <w:u w:val="single"/>
        </w:rPr>
        <w:t>programs are critical to</w:t>
      </w:r>
      <w:r w:rsidRPr="00FB1B22">
        <w:rPr>
          <w:u w:val="single"/>
        </w:rPr>
        <w:t xml:space="preserve"> achieving the national </w:t>
      </w:r>
      <w:r w:rsidRPr="00042FED">
        <w:rPr>
          <w:highlight w:val="cyan"/>
          <w:u w:val="single"/>
        </w:rPr>
        <w:t>conservation</w:t>
      </w:r>
      <w:r w:rsidRPr="00FB1B22">
        <w:rPr>
          <w:u w:val="single"/>
        </w:rPr>
        <w:t xml:space="preserve"> mission</w:t>
      </w:r>
      <w:r w:rsidRPr="00042FED">
        <w:rPr>
          <w:sz w:val="16"/>
        </w:rPr>
        <w:t xml:space="preserve"> launched by President Biden and supported by community leaders across the country.5</w:t>
      </w:r>
    </w:p>
    <w:p w14:paraId="2F80876F" w14:textId="77777777" w:rsidR="00337464" w:rsidRPr="00042FED" w:rsidRDefault="00337464" w:rsidP="00337464">
      <w:pPr>
        <w:rPr>
          <w:sz w:val="16"/>
        </w:rPr>
      </w:pPr>
      <w:r w:rsidRPr="00042FED">
        <w:rPr>
          <w:sz w:val="16"/>
        </w:rPr>
        <w:t>“America the Beautiful” is an all-of-government initiative anchored around conserving at least 30 percent of U.S. lands and waters by 2030—America’s first national conservation goal, established by President Biden on January 27, 2021. The initiative focuses on supporting inclusive, collaborative, respectful, and locally led conservation efforts for the benefit of all people.6</w:t>
      </w:r>
    </w:p>
    <w:p w14:paraId="70D86A3D" w14:textId="77777777" w:rsidR="00337464" w:rsidRPr="00042FED" w:rsidRDefault="00337464" w:rsidP="00337464">
      <w:pPr>
        <w:rPr>
          <w:sz w:val="16"/>
        </w:rPr>
      </w:pPr>
      <w:r w:rsidRPr="00FB1B22">
        <w:rPr>
          <w:u w:val="single"/>
        </w:rPr>
        <w:t>The farm bill helps conserve tens of millions of acres of farmland, grassland, wetland, and forest</w:t>
      </w:r>
      <w:r w:rsidRPr="00042FED">
        <w:rPr>
          <w:sz w:val="16"/>
        </w:rPr>
        <w:t xml:space="preserve"> on an ongoing basis; </w:t>
      </w:r>
      <w:r w:rsidRPr="00FB1B22">
        <w:rPr>
          <w:u w:val="single"/>
        </w:rPr>
        <w:t>improve water quality</w:t>
      </w:r>
      <w:r w:rsidRPr="00042FED">
        <w:rPr>
          <w:sz w:val="16"/>
        </w:rPr>
        <w:t xml:space="preserve">; </w:t>
      </w:r>
      <w:r w:rsidRPr="00FB1B22">
        <w:rPr>
          <w:u w:val="single"/>
        </w:rPr>
        <w:t xml:space="preserve">protect </w:t>
      </w:r>
      <w:r w:rsidRPr="00042FED">
        <w:rPr>
          <w:sz w:val="16"/>
        </w:rPr>
        <w:t xml:space="preserve">and restore valuable </w:t>
      </w:r>
      <w:r w:rsidRPr="00FB1B22">
        <w:rPr>
          <w:u w:val="single"/>
        </w:rPr>
        <w:t>wildlife</w:t>
      </w:r>
      <w:r w:rsidRPr="00042FED">
        <w:rPr>
          <w:sz w:val="16"/>
        </w:rPr>
        <w:t xml:space="preserve"> habitat; and support hunting, fishing, and other outdoor recreation.7 The federal government estimates that the Inflation Reduction Act’s </w:t>
      </w:r>
      <w:r w:rsidRPr="00042FED">
        <w:rPr>
          <w:rStyle w:val="Emphasis"/>
          <w:highlight w:val="cyan"/>
        </w:rPr>
        <w:t>new investments</w:t>
      </w:r>
      <w:r w:rsidRPr="00042FED">
        <w:rPr>
          <w:sz w:val="16"/>
        </w:rPr>
        <w:t xml:space="preserve"> in these programs </w:t>
      </w:r>
      <w:r w:rsidRPr="00042FED">
        <w:rPr>
          <w:rStyle w:val="Emphasis"/>
          <w:highlight w:val="cyan"/>
        </w:rPr>
        <w:t>could support</w:t>
      </w:r>
      <w:r w:rsidRPr="00FB1B22">
        <w:rPr>
          <w:u w:val="single"/>
        </w:rPr>
        <w:t xml:space="preserve"> </w:t>
      </w:r>
      <w:r w:rsidRPr="00042FED">
        <w:rPr>
          <w:sz w:val="16"/>
        </w:rPr>
        <w:t xml:space="preserve">conservation on </w:t>
      </w:r>
      <w:r w:rsidRPr="00FB1B22">
        <w:rPr>
          <w:rStyle w:val="Emphasis"/>
        </w:rPr>
        <w:t xml:space="preserve">an additional </w:t>
      </w:r>
      <w:r w:rsidRPr="00042FED">
        <w:rPr>
          <w:rStyle w:val="Emphasis"/>
          <w:highlight w:val="cyan"/>
        </w:rPr>
        <w:t>125 million acres</w:t>
      </w:r>
      <w:r w:rsidRPr="00FB1B22">
        <w:rPr>
          <w:rStyle w:val="Emphasis"/>
        </w:rPr>
        <w:t xml:space="preserve"> of land</w:t>
      </w:r>
      <w:r w:rsidRPr="00042FED">
        <w:rPr>
          <w:sz w:val="16"/>
        </w:rPr>
        <w:t xml:space="preserve">—representing an area </w:t>
      </w:r>
      <w:r w:rsidRPr="00042FED">
        <w:rPr>
          <w:rStyle w:val="Emphasis"/>
          <w:highlight w:val="cyan"/>
        </w:rPr>
        <w:t>larger than</w:t>
      </w:r>
      <w:r w:rsidRPr="00FB1B22">
        <w:rPr>
          <w:rStyle w:val="Emphasis"/>
        </w:rPr>
        <w:t xml:space="preserve"> the state of </w:t>
      </w:r>
      <w:r w:rsidRPr="00042FED">
        <w:rPr>
          <w:rStyle w:val="Emphasis"/>
          <w:highlight w:val="cyan"/>
        </w:rPr>
        <w:t>California</w:t>
      </w:r>
      <w:r w:rsidRPr="00042FED">
        <w:rPr>
          <w:sz w:val="16"/>
        </w:rPr>
        <w:t xml:space="preserve">—by reaching up to 280,000 farmers and ranchers over four years.8 Additionally, independent analyses have projected that </w:t>
      </w:r>
      <w:r w:rsidRPr="00FB1B22">
        <w:rPr>
          <w:rStyle w:val="Emphasis"/>
        </w:rPr>
        <w:t xml:space="preserve">IRA </w:t>
      </w:r>
      <w:r w:rsidRPr="00042FED">
        <w:rPr>
          <w:rStyle w:val="Emphasis"/>
          <w:highlight w:val="cyan"/>
        </w:rPr>
        <w:t>investments will create</w:t>
      </w:r>
      <w:r w:rsidRPr="00FB1B22">
        <w:rPr>
          <w:rStyle w:val="Emphasis"/>
        </w:rPr>
        <w:t xml:space="preserve"> tens of </w:t>
      </w:r>
      <w:r w:rsidRPr="00042FED">
        <w:rPr>
          <w:rStyle w:val="Emphasis"/>
          <w:highlight w:val="cyan"/>
        </w:rPr>
        <w:t>thousands of</w:t>
      </w:r>
      <w:r w:rsidRPr="00FB1B22">
        <w:rPr>
          <w:rStyle w:val="Emphasis"/>
        </w:rPr>
        <w:t xml:space="preserve"> </w:t>
      </w:r>
      <w:r w:rsidRPr="00042FED">
        <w:rPr>
          <w:rStyle w:val="Emphasis"/>
          <w:highlight w:val="cyan"/>
        </w:rPr>
        <w:t>ag</w:t>
      </w:r>
      <w:r w:rsidRPr="00FB1B22">
        <w:rPr>
          <w:rStyle w:val="Emphasis"/>
        </w:rPr>
        <w:t xml:space="preserve">riculture-related </w:t>
      </w:r>
      <w:r w:rsidRPr="00042FED">
        <w:rPr>
          <w:rStyle w:val="Emphasis"/>
          <w:highlight w:val="cyan"/>
        </w:rPr>
        <w:t>jobs annually</w:t>
      </w:r>
      <w:r w:rsidRPr="00042FED">
        <w:rPr>
          <w:sz w:val="16"/>
        </w:rPr>
        <w:t>.9</w:t>
      </w:r>
    </w:p>
    <w:p w14:paraId="397099DA" w14:textId="77777777" w:rsidR="00337464" w:rsidRPr="00042FED" w:rsidRDefault="00337464" w:rsidP="00337464">
      <w:pPr>
        <w:rPr>
          <w:sz w:val="16"/>
        </w:rPr>
      </w:pPr>
      <w:r w:rsidRPr="00042FED">
        <w:rPr>
          <w:sz w:val="16"/>
        </w:rPr>
        <w:t>Independent analyses have projected that IRA investments will create tens of thousands of agriculture-related jobs annually.</w:t>
      </w:r>
    </w:p>
    <w:p w14:paraId="2FCB050E" w14:textId="77777777" w:rsidR="00337464" w:rsidRDefault="00337464" w:rsidP="00337464">
      <w:r w:rsidRPr="00042FED">
        <w:rPr>
          <w:sz w:val="16"/>
        </w:rPr>
        <w:t>Importantly, U.S. Department of Agriculture (</w:t>
      </w:r>
      <w:r w:rsidRPr="00042FED">
        <w:rPr>
          <w:rStyle w:val="Emphasis"/>
          <w:highlight w:val="cyan"/>
        </w:rPr>
        <w:t>USDA</w:t>
      </w:r>
      <w:r w:rsidRPr="00FB1B22">
        <w:rPr>
          <w:rStyle w:val="Emphasis"/>
        </w:rPr>
        <w:t>) implementation</w:t>
      </w:r>
      <w:r w:rsidRPr="00042FED">
        <w:rPr>
          <w:sz w:val="16"/>
        </w:rPr>
        <w:t xml:space="preserve"> of new conservation and climate-smart investments </w:t>
      </w:r>
      <w:r w:rsidRPr="00FB1B22">
        <w:rPr>
          <w:u w:val="single"/>
        </w:rPr>
        <w:t>can also ensure</w:t>
      </w:r>
      <w:r w:rsidRPr="00042FED">
        <w:rPr>
          <w:sz w:val="16"/>
        </w:rPr>
        <w:t xml:space="preserve"> that </w:t>
      </w:r>
      <w:r w:rsidRPr="00FB1B22">
        <w:rPr>
          <w:u w:val="single"/>
        </w:rPr>
        <w:t>historic inequities in</w:t>
      </w:r>
      <w:r w:rsidRPr="00042FED">
        <w:rPr>
          <w:sz w:val="16"/>
        </w:rPr>
        <w:t xml:space="preserve"> farm bill funding </w:t>
      </w:r>
      <w:r w:rsidRPr="00FB1B22">
        <w:rPr>
          <w:u w:val="single"/>
        </w:rPr>
        <w:t xml:space="preserve">distribution are actively addressed to </w:t>
      </w:r>
      <w:r w:rsidRPr="00042FED">
        <w:rPr>
          <w:rStyle w:val="Emphasis"/>
          <w:highlight w:val="cyan"/>
        </w:rPr>
        <w:t>guarantee</w:t>
      </w:r>
      <w:r w:rsidRPr="00042FED">
        <w:rPr>
          <w:sz w:val="16"/>
        </w:rPr>
        <w:t xml:space="preserve"> that </w:t>
      </w:r>
      <w:r w:rsidRPr="00042FED">
        <w:rPr>
          <w:rStyle w:val="Emphasis"/>
          <w:highlight w:val="cyan"/>
        </w:rPr>
        <w:t>benefits flow to marginalized</w:t>
      </w:r>
      <w:r w:rsidRPr="00FB1B22">
        <w:rPr>
          <w:u w:val="single"/>
        </w:rPr>
        <w:t xml:space="preserve">, underserved, and historically disadvantaged </w:t>
      </w:r>
      <w:r w:rsidRPr="00042FED">
        <w:rPr>
          <w:rStyle w:val="Emphasis"/>
          <w:highlight w:val="cyan"/>
        </w:rPr>
        <w:t>communities</w:t>
      </w:r>
      <w:r w:rsidRPr="00042FED">
        <w:rPr>
          <w:sz w:val="16"/>
        </w:rPr>
        <w:t>. These targeted investments are needed to achieve the Biden administration’s Justice40 Initiative and other equity commitments.</w:t>
      </w:r>
    </w:p>
    <w:p w14:paraId="4D365C7F" w14:textId="4AA7FCA8" w:rsidR="00202C87" w:rsidRDefault="00202C87" w:rsidP="00202C87">
      <w:pPr>
        <w:pStyle w:val="Heading3"/>
      </w:pPr>
      <w:r>
        <w:t>! – Terminal</w:t>
      </w:r>
    </w:p>
    <w:p w14:paraId="29948948" w14:textId="77777777" w:rsidR="00202C87" w:rsidRDefault="00202C87" w:rsidP="00202C87">
      <w:pPr>
        <w:pStyle w:val="Heading4"/>
      </w:pPr>
      <w:r w:rsidRPr="00D214E5">
        <w:t xml:space="preserve">Climate change is an existential threat and conflict </w:t>
      </w:r>
      <w:r>
        <w:t>multiplier.</w:t>
      </w:r>
    </w:p>
    <w:p w14:paraId="4263573D" w14:textId="77777777" w:rsidR="00202C87" w:rsidRDefault="00202C87" w:rsidP="00202C87">
      <w:pPr>
        <w:pStyle w:val="ListParagraph"/>
        <w:numPr>
          <w:ilvl w:val="0"/>
          <w:numId w:val="14"/>
        </w:numPr>
      </w:pPr>
      <w:r>
        <w:t>Beats impact D</w:t>
      </w:r>
    </w:p>
    <w:p w14:paraId="78168EF5" w14:textId="77777777" w:rsidR="00202C87" w:rsidRDefault="00202C87" w:rsidP="00202C87">
      <w:pPr>
        <w:pStyle w:val="ListParagraph"/>
        <w:numPr>
          <w:ilvl w:val="1"/>
          <w:numId w:val="14"/>
        </w:numPr>
      </w:pPr>
      <w:r>
        <w:t>Recency</w:t>
      </w:r>
    </w:p>
    <w:p w14:paraId="14773801" w14:textId="77777777" w:rsidR="00202C87" w:rsidRDefault="00202C87" w:rsidP="00202C87">
      <w:pPr>
        <w:pStyle w:val="ListParagraph"/>
        <w:numPr>
          <w:ilvl w:val="1"/>
          <w:numId w:val="14"/>
        </w:numPr>
      </w:pPr>
      <w:r>
        <w:t>Quals</w:t>
      </w:r>
    </w:p>
    <w:p w14:paraId="3CAC4087" w14:textId="77777777" w:rsidR="00202C87" w:rsidRPr="00A7387C" w:rsidRDefault="00202C87" w:rsidP="00202C87">
      <w:pPr>
        <w:pStyle w:val="ListParagraph"/>
        <w:numPr>
          <w:ilvl w:val="0"/>
          <w:numId w:val="14"/>
        </w:numPr>
      </w:pPr>
      <w:r>
        <w:t>Turns aff impacts</w:t>
      </w:r>
    </w:p>
    <w:p w14:paraId="37343D6E" w14:textId="77777777" w:rsidR="00202C87" w:rsidRDefault="00202C87" w:rsidP="00202C87">
      <w:r w:rsidRPr="004646F3">
        <w:rPr>
          <w:rStyle w:val="Style13ptBold"/>
        </w:rPr>
        <w:t>Brodie and Watson 2/15</w:t>
      </w:r>
      <w:r>
        <w:t xml:space="preserve"> Jedediah F. Brodie, Division of Biological Sciences and Wildlife Biology Program, University of Montana, Institute of Biodiversity and Environmental Conservation, Universiti Malaysia Sarawak, James E.M. Watson, School of Earth and Environmental Sciences, The University of Queensland, Australia Centre for Biodiversity and Conservation Science, The University of Queensland, February 15</w:t>
      </w:r>
      <w:r w:rsidRPr="00EA5753">
        <w:rPr>
          <w:vertAlign w:val="superscript"/>
        </w:rPr>
        <w:t>th</w:t>
      </w:r>
      <w:r>
        <w:t>, 2023, “</w:t>
      </w:r>
      <w:r w:rsidRPr="00EA5753">
        <w:t>Human responses to climate change will likely determine the fate of biodiversity</w:t>
      </w:r>
      <w:r>
        <w:t xml:space="preserve">”, PNAS Nexus, </w:t>
      </w:r>
      <w:hyperlink r:id="rId201" w:anchor="con1" w:history="1">
        <w:r w:rsidRPr="00D61F41">
          <w:rPr>
            <w:rStyle w:val="Hyperlink"/>
          </w:rPr>
          <w:t>https://www.pnas.org/doi/full/10.1073/pnas.2205512120#con1</w:t>
        </w:r>
      </w:hyperlink>
      <w:r>
        <w:t>, /liam.</w:t>
      </w:r>
    </w:p>
    <w:p w14:paraId="6A257C40" w14:textId="77777777" w:rsidR="00202C87" w:rsidRPr="00A13552" w:rsidRDefault="00202C87" w:rsidP="00202C87">
      <w:pPr>
        <w:rPr>
          <w:sz w:val="16"/>
        </w:rPr>
      </w:pPr>
      <w:r w:rsidRPr="00A13552">
        <w:rPr>
          <w:rStyle w:val="Emphasis"/>
          <w:highlight w:val="cyan"/>
        </w:rPr>
        <w:t>Climate change is an existential threat to humans and</w:t>
      </w:r>
      <w:r w:rsidRPr="00FB103B">
        <w:rPr>
          <w:rStyle w:val="Emphasis"/>
        </w:rPr>
        <w:t xml:space="preserve"> global </w:t>
      </w:r>
      <w:r w:rsidRPr="00A13552">
        <w:rPr>
          <w:rStyle w:val="Emphasis"/>
          <w:highlight w:val="cyan"/>
        </w:rPr>
        <w:t>biod</w:t>
      </w:r>
      <w:r w:rsidRPr="00FB103B">
        <w:rPr>
          <w:rStyle w:val="Emphasis"/>
        </w:rPr>
        <w:t>iversity</w:t>
      </w:r>
      <w:r w:rsidRPr="00A13552">
        <w:rPr>
          <w:sz w:val="16"/>
        </w:rPr>
        <w:t xml:space="preserve">, </w:t>
      </w:r>
      <w:r w:rsidRPr="00FB103B">
        <w:rPr>
          <w:u w:val="single"/>
        </w:rPr>
        <w:t>as was reinforced</w:t>
      </w:r>
      <w:r w:rsidRPr="00A13552">
        <w:rPr>
          <w:sz w:val="16"/>
        </w:rPr>
        <w:t xml:space="preserve"> </w:t>
      </w:r>
      <w:r w:rsidRPr="00FB103B">
        <w:rPr>
          <w:u w:val="single"/>
        </w:rPr>
        <w:t>in the</w:t>
      </w:r>
      <w:r w:rsidRPr="00A13552">
        <w:rPr>
          <w:sz w:val="16"/>
        </w:rPr>
        <w:t xml:space="preserve"> sixth assessment report (1) of the </w:t>
      </w:r>
      <w:r w:rsidRPr="00FB103B">
        <w:rPr>
          <w:u w:val="single"/>
        </w:rPr>
        <w:t>Intergovernmental Panel on Climate Change</w:t>
      </w:r>
      <w:r w:rsidRPr="00A13552">
        <w:rPr>
          <w:sz w:val="16"/>
        </w:rPr>
        <w:t xml:space="preserve"> (IPCC), as well as Conferences of the Parties of the IPCC (Glasgow, UK; November 2021) </w:t>
      </w:r>
      <w:r w:rsidRPr="00FB103B">
        <w:rPr>
          <w:u w:val="single"/>
        </w:rPr>
        <w:t>and the UN Convention on Biological Diversity</w:t>
      </w:r>
      <w:r w:rsidRPr="00A13552">
        <w:rPr>
          <w:sz w:val="16"/>
        </w:rPr>
        <w:t xml:space="preserve"> (Montreal, Canada; December 2022). But these gatherings also implicitly highlight severe shortcomings in how conservation scientists and policymakers are addressing the climate change threat.</w:t>
      </w:r>
    </w:p>
    <w:p w14:paraId="3B1C948B" w14:textId="77777777" w:rsidR="00202C87" w:rsidRPr="00A13552" w:rsidRDefault="00202C87" w:rsidP="00202C87">
      <w:pPr>
        <w:rPr>
          <w:sz w:val="16"/>
        </w:rPr>
      </w:pPr>
      <w:r w:rsidRPr="00A13552">
        <w:rPr>
          <w:sz w:val="16"/>
        </w:rPr>
        <w:t xml:space="preserve">Although not directly attributable to climate change, the plight of Rohingya refugees, seen here building makeshift shelters in Bangladesh in 2017, illustrates how </w:t>
      </w:r>
      <w:r w:rsidRPr="00FB103B">
        <w:rPr>
          <w:u w:val="single"/>
        </w:rPr>
        <w:t>climate-induced human population displacements could affect biodiversity.</w:t>
      </w:r>
      <w:r w:rsidRPr="00A13552">
        <w:rPr>
          <w:sz w:val="16"/>
        </w:rPr>
        <w:t xml:space="preserve"> When local residents won’t accept influxes of “foreigners” into their communities, any remaining natural areas in the vicinity could be targeted for land conversion and development to support these displaced persons. Image credit: Shutterstock/Sk Hasan Ali.</w:t>
      </w:r>
    </w:p>
    <w:p w14:paraId="527B648C" w14:textId="77777777" w:rsidR="00202C87" w:rsidRPr="00A13552" w:rsidRDefault="00202C87" w:rsidP="00202C87">
      <w:pPr>
        <w:rPr>
          <w:sz w:val="16"/>
        </w:rPr>
      </w:pPr>
      <w:r w:rsidRPr="00A13552">
        <w:rPr>
          <w:sz w:val="16"/>
        </w:rPr>
        <w:t xml:space="preserve">Research in climate change ecology and conservation is still dominated by attempts to understand how species are vulnerable to the altered abiotic conditions driven by climate change alone (e.g., rising temperature) (2). This threat is undoubtedly important. But we argue that other </w:t>
      </w:r>
      <w:r w:rsidRPr="009F1558">
        <w:rPr>
          <w:u w:val="single"/>
        </w:rPr>
        <w:t>facets of climate disruption</w:t>
      </w:r>
      <w:r w:rsidRPr="00A13552">
        <w:rPr>
          <w:sz w:val="16"/>
        </w:rPr>
        <w:t xml:space="preserve"> </w:t>
      </w:r>
      <w:r w:rsidRPr="008413C8">
        <w:rPr>
          <w:u w:val="single"/>
        </w:rPr>
        <w:t xml:space="preserve">could have </w:t>
      </w:r>
      <w:r w:rsidRPr="00A13552">
        <w:rPr>
          <w:sz w:val="16"/>
        </w:rPr>
        <w:t xml:space="preserve">vastly </w:t>
      </w:r>
      <w:r w:rsidRPr="008413C8">
        <w:rPr>
          <w:u w:val="single"/>
        </w:rPr>
        <w:t>greater impacts</w:t>
      </w:r>
      <w:r w:rsidRPr="00A13552">
        <w:rPr>
          <w:sz w:val="16"/>
        </w:rPr>
        <w:t xml:space="preserve">—in particular, </w:t>
      </w:r>
      <w:r w:rsidRPr="008413C8">
        <w:rPr>
          <w:u w:val="single"/>
        </w:rPr>
        <w:t>the ways</w:t>
      </w:r>
      <w:r w:rsidRPr="00A13552">
        <w:rPr>
          <w:sz w:val="16"/>
        </w:rPr>
        <w:t xml:space="preserve"> in which </w:t>
      </w:r>
      <w:r w:rsidRPr="00A13552">
        <w:rPr>
          <w:highlight w:val="cyan"/>
          <w:u w:val="single"/>
        </w:rPr>
        <w:t>climate-altered</w:t>
      </w:r>
      <w:r w:rsidRPr="009F1558">
        <w:rPr>
          <w:u w:val="single"/>
        </w:rPr>
        <w:t xml:space="preserve"> human </w:t>
      </w:r>
      <w:r w:rsidRPr="00A13552">
        <w:rPr>
          <w:highlight w:val="cyan"/>
          <w:u w:val="single"/>
        </w:rPr>
        <w:t>societies</w:t>
      </w:r>
      <w:r w:rsidRPr="009F1558">
        <w:rPr>
          <w:u w:val="single"/>
        </w:rPr>
        <w:t xml:space="preserve">, demographics, and economies </w:t>
      </w:r>
      <w:r w:rsidRPr="00A13552">
        <w:rPr>
          <w:highlight w:val="cyan"/>
          <w:u w:val="single"/>
        </w:rPr>
        <w:t>interact with natural ecosystems</w:t>
      </w:r>
      <w:r w:rsidRPr="009F1558">
        <w:rPr>
          <w:u w:val="single"/>
        </w:rPr>
        <w:t xml:space="preserve"> and species</w:t>
      </w:r>
      <w:r w:rsidRPr="00A13552">
        <w:rPr>
          <w:sz w:val="16"/>
        </w:rPr>
        <w:t>. Unfortunately, these human dimensions of climate change ecology have received scant attention. Broad-scale assessment of the scale of biodiversity responses to climate change (3) are therefore underestimating the problem—potentially on a massive scale—when only incorporating direct, abiotic impacts.</w:t>
      </w:r>
    </w:p>
    <w:p w14:paraId="62CD36B5" w14:textId="77777777" w:rsidR="00202C87" w:rsidRPr="00A13552" w:rsidRDefault="00202C87" w:rsidP="00202C87">
      <w:pPr>
        <w:rPr>
          <w:sz w:val="16"/>
        </w:rPr>
      </w:pPr>
      <w:r w:rsidRPr="00A13552">
        <w:rPr>
          <w:highlight w:val="cyan"/>
          <w:u w:val="single"/>
        </w:rPr>
        <w:t>Climate change</w:t>
      </w:r>
      <w:r w:rsidRPr="008413C8">
        <w:rPr>
          <w:u w:val="single"/>
        </w:rPr>
        <w:t xml:space="preserve"> is</w:t>
      </w:r>
      <w:r w:rsidRPr="00A13552">
        <w:rPr>
          <w:sz w:val="16"/>
        </w:rPr>
        <w:t xml:space="preserve"> often considered to be </w:t>
      </w:r>
      <w:r w:rsidRPr="008413C8">
        <w:rPr>
          <w:u w:val="single"/>
        </w:rPr>
        <w:t>one of the threats facing biodiversity</w:t>
      </w:r>
      <w:r w:rsidRPr="00A13552">
        <w:rPr>
          <w:sz w:val="16"/>
        </w:rPr>
        <w:t xml:space="preserve">, </w:t>
      </w:r>
      <w:r w:rsidRPr="00A13552">
        <w:rPr>
          <w:highlight w:val="cyan"/>
          <w:u w:val="single"/>
        </w:rPr>
        <w:t>distinct from other threats</w:t>
      </w:r>
      <w:r w:rsidRPr="00A13552">
        <w:rPr>
          <w:sz w:val="16"/>
        </w:rPr>
        <w:t xml:space="preserve"> and not considered—at least currently—to have as strong an impact as habitat loss and overexploitation (4, 5). But rather than being a separate factor, </w:t>
      </w:r>
      <w:r w:rsidRPr="008413C8">
        <w:rPr>
          <w:rStyle w:val="Emphasis"/>
        </w:rPr>
        <w:t xml:space="preserve">climate change </w:t>
      </w:r>
      <w:r w:rsidRPr="00A13552">
        <w:rPr>
          <w:rStyle w:val="Emphasis"/>
          <w:highlight w:val="cyan"/>
        </w:rPr>
        <w:t>magnifies</w:t>
      </w:r>
      <w:r w:rsidRPr="008413C8">
        <w:rPr>
          <w:rStyle w:val="Emphasis"/>
        </w:rPr>
        <w:t xml:space="preserve"> these </w:t>
      </w:r>
      <w:r w:rsidRPr="00A13552">
        <w:rPr>
          <w:rStyle w:val="Emphasis"/>
          <w:highlight w:val="cyan"/>
        </w:rPr>
        <w:t>other threats</w:t>
      </w:r>
      <w:r w:rsidRPr="008413C8">
        <w:rPr>
          <w:rStyle w:val="Emphasis"/>
        </w:rPr>
        <w:t xml:space="preserve"> </w:t>
      </w:r>
      <w:r w:rsidRPr="00A13552">
        <w:rPr>
          <w:rStyle w:val="Emphasis"/>
          <w:highlight w:val="cyan"/>
        </w:rPr>
        <w:t>and</w:t>
      </w:r>
      <w:r w:rsidRPr="008413C8">
        <w:rPr>
          <w:rStyle w:val="Emphasis"/>
        </w:rPr>
        <w:t xml:space="preserve"> is now </w:t>
      </w:r>
      <w:r w:rsidRPr="00A13552">
        <w:rPr>
          <w:rStyle w:val="Emphasis"/>
          <w:highlight w:val="cyan"/>
        </w:rPr>
        <w:t>exacerbating all</w:t>
      </w:r>
      <w:r w:rsidRPr="008413C8">
        <w:rPr>
          <w:rStyle w:val="Emphasis"/>
        </w:rPr>
        <w:t xml:space="preserve"> of the </w:t>
      </w:r>
      <w:r w:rsidRPr="00A13552">
        <w:rPr>
          <w:rStyle w:val="Emphasis"/>
          <w:highlight w:val="cyan"/>
        </w:rPr>
        <w:t>pathways by which humans</w:t>
      </w:r>
      <w:r w:rsidRPr="008413C8">
        <w:rPr>
          <w:rStyle w:val="Emphasis"/>
        </w:rPr>
        <w:t xml:space="preserve"> directly </w:t>
      </w:r>
      <w:r w:rsidRPr="00A13552">
        <w:rPr>
          <w:rStyle w:val="Emphasis"/>
          <w:highlight w:val="cyan"/>
        </w:rPr>
        <w:t>cause species endangerment</w:t>
      </w:r>
      <w:r w:rsidRPr="00A13552">
        <w:rPr>
          <w:sz w:val="16"/>
        </w:rPr>
        <w:t xml:space="preserve"> (Fig. 1). Policymakers and planners still do not recognize this combined impact when considering how to abate climate disruption and biodiversity loss. Indeed, </w:t>
      </w:r>
      <w:r w:rsidRPr="008413C8">
        <w:rPr>
          <w:rStyle w:val="Emphasis"/>
        </w:rPr>
        <w:t xml:space="preserve">it is </w:t>
      </w:r>
      <w:r w:rsidRPr="00A13552">
        <w:rPr>
          <w:rStyle w:val="Emphasis"/>
          <w:highlight w:val="cyan"/>
        </w:rPr>
        <w:t>these synergies</w:t>
      </w:r>
      <w:r w:rsidRPr="00A13552">
        <w:rPr>
          <w:sz w:val="16"/>
        </w:rPr>
        <w:t xml:space="preserve">, </w:t>
      </w:r>
      <w:r w:rsidRPr="00A13552">
        <w:rPr>
          <w:rStyle w:val="Emphasis"/>
          <w:highlight w:val="cyan"/>
        </w:rPr>
        <w:t>along with the pace of change</w:t>
      </w:r>
      <w:r w:rsidRPr="00A13552">
        <w:rPr>
          <w:sz w:val="16"/>
        </w:rPr>
        <w:t xml:space="preserve">, </w:t>
      </w:r>
      <w:r w:rsidRPr="008413C8">
        <w:rPr>
          <w:rStyle w:val="Emphasis"/>
        </w:rPr>
        <w:t xml:space="preserve">that </w:t>
      </w:r>
      <w:r w:rsidRPr="00A13552">
        <w:rPr>
          <w:rStyle w:val="Emphasis"/>
          <w:highlight w:val="cyan"/>
        </w:rPr>
        <w:t>make the current extinction crisis unique</w:t>
      </w:r>
      <w:r w:rsidRPr="008413C8">
        <w:rPr>
          <w:rStyle w:val="Emphasis"/>
        </w:rPr>
        <w:t xml:space="preserve"> in Earth’s history</w:t>
      </w:r>
      <w:r w:rsidRPr="00A13552">
        <w:rPr>
          <w:sz w:val="16"/>
        </w:rPr>
        <w:t xml:space="preserve">. Although global climate change of about </w:t>
      </w:r>
      <w:r w:rsidRPr="008413C8">
        <w:rPr>
          <w:u w:val="single"/>
        </w:rPr>
        <w:t>6 °C</w:t>
      </w:r>
      <w:r w:rsidRPr="00A13552">
        <w:rPr>
          <w:sz w:val="16"/>
        </w:rPr>
        <w:t xml:space="preserve"> caused Earth's biggest mass extinction event to date (</w:t>
      </w:r>
      <w:r w:rsidRPr="008413C8">
        <w:rPr>
          <w:u w:val="single"/>
        </w:rPr>
        <w:t>at the end of the Permian</w:t>
      </w:r>
      <w:r w:rsidRPr="00A13552">
        <w:rPr>
          <w:sz w:val="16"/>
        </w:rPr>
        <w:t xml:space="preserve">), this phenomenon likely </w:t>
      </w:r>
      <w:r w:rsidRPr="008413C8">
        <w:rPr>
          <w:u w:val="single"/>
        </w:rPr>
        <w:t>occurred an order of magnitude more slowly than what we are inducing today</w:t>
      </w:r>
      <w:r w:rsidRPr="00A13552">
        <w:rPr>
          <w:sz w:val="16"/>
        </w:rPr>
        <w:t xml:space="preserve">—and </w:t>
      </w:r>
      <w:r w:rsidRPr="008413C8">
        <w:rPr>
          <w:u w:val="single"/>
        </w:rPr>
        <w:t>in a world without significant habitat loss, degradation, and other biodiversity threats</w:t>
      </w:r>
      <w:r w:rsidRPr="00A13552">
        <w:rPr>
          <w:sz w:val="16"/>
        </w:rPr>
        <w:t xml:space="preserve"> from the actions of a single species.</w:t>
      </w:r>
    </w:p>
    <w:p w14:paraId="75B8B483" w14:textId="77777777" w:rsidR="00202C87" w:rsidRPr="00A13552" w:rsidRDefault="00202C87" w:rsidP="00202C87">
      <w:pPr>
        <w:rPr>
          <w:sz w:val="16"/>
        </w:rPr>
      </w:pPr>
      <w:r w:rsidRPr="00A13552">
        <w:rPr>
          <w:sz w:val="16"/>
        </w:rPr>
        <w:t>Sign up for PNAS alerts.</w:t>
      </w:r>
    </w:p>
    <w:p w14:paraId="49F201F8" w14:textId="77777777" w:rsidR="00202C87" w:rsidRPr="00A13552" w:rsidRDefault="00202C87" w:rsidP="00202C87">
      <w:pPr>
        <w:rPr>
          <w:sz w:val="16"/>
        </w:rPr>
      </w:pPr>
      <w:r w:rsidRPr="00A13552">
        <w:rPr>
          <w:sz w:val="16"/>
        </w:rPr>
        <w:t>Get alerts for new articles, or get an alert when an article is cited.</w:t>
      </w:r>
    </w:p>
    <w:p w14:paraId="64427503" w14:textId="77777777" w:rsidR="00202C87" w:rsidRPr="00A13552" w:rsidRDefault="00202C87" w:rsidP="00202C87">
      <w:pPr>
        <w:rPr>
          <w:sz w:val="16"/>
        </w:rPr>
      </w:pPr>
      <w:r w:rsidRPr="00A13552">
        <w:rPr>
          <w:sz w:val="16"/>
        </w:rPr>
        <w:t>Fig. 1.</w:t>
      </w:r>
    </w:p>
    <w:p w14:paraId="648FDFD6" w14:textId="77777777" w:rsidR="00202C87" w:rsidRPr="00A13552" w:rsidRDefault="00202C87" w:rsidP="00202C87">
      <w:pPr>
        <w:rPr>
          <w:sz w:val="16"/>
        </w:rPr>
      </w:pPr>
      <w:r w:rsidRPr="00A13552">
        <w:rPr>
          <w:sz w:val="16"/>
        </w:rPr>
        <w:t>The widespread ramifications of climate change are already having complex knock-on effects on biodiversity. Image credit: Map from NASA Earth Observations team based on data provided by the Land Processes Distributed Active Archive Center and the MODIS Land Science Team. Adapted from by Lucy Reading-Ikkanda (artist).</w:t>
      </w:r>
    </w:p>
    <w:p w14:paraId="7E8AF638" w14:textId="77777777" w:rsidR="00202C87" w:rsidRPr="00A13552" w:rsidRDefault="00202C87" w:rsidP="00202C87">
      <w:pPr>
        <w:rPr>
          <w:sz w:val="16"/>
        </w:rPr>
      </w:pPr>
      <w:r w:rsidRPr="00A13552">
        <w:rPr>
          <w:sz w:val="16"/>
        </w:rPr>
        <w:t>Appreciating the Complexity</w:t>
      </w:r>
    </w:p>
    <w:p w14:paraId="3414CE9C" w14:textId="77777777" w:rsidR="00202C87" w:rsidRPr="00A13552" w:rsidRDefault="00202C87" w:rsidP="00202C87">
      <w:pPr>
        <w:rPr>
          <w:sz w:val="16"/>
        </w:rPr>
      </w:pPr>
      <w:r w:rsidRPr="00A13552">
        <w:rPr>
          <w:sz w:val="16"/>
        </w:rPr>
        <w:t xml:space="preserve">Although conservation efforts have been key to slowing recent losses of biodiversity, </w:t>
      </w:r>
      <w:r w:rsidRPr="008413C8">
        <w:rPr>
          <w:u w:val="single"/>
        </w:rPr>
        <w:t>scientists and decision makers need to stop viewing climate change as just another separate threat</w:t>
      </w:r>
      <w:r w:rsidRPr="00A13552">
        <w:rPr>
          <w:sz w:val="16"/>
        </w:rPr>
        <w:t xml:space="preserve"> to Earth’s biosphere. </w:t>
      </w:r>
      <w:r w:rsidRPr="00A13552">
        <w:rPr>
          <w:highlight w:val="cyan"/>
          <w:u w:val="single"/>
        </w:rPr>
        <w:t>Climate change magnifies</w:t>
      </w:r>
      <w:r w:rsidRPr="008413C8">
        <w:rPr>
          <w:u w:val="single"/>
        </w:rPr>
        <w:t xml:space="preserve"> the intensity of the other drivers of </w:t>
      </w:r>
      <w:r w:rsidRPr="00A13552">
        <w:rPr>
          <w:highlight w:val="cyan"/>
          <w:u w:val="single"/>
        </w:rPr>
        <w:t>biod</w:t>
      </w:r>
      <w:r w:rsidRPr="008413C8">
        <w:rPr>
          <w:u w:val="single"/>
        </w:rPr>
        <w:t xml:space="preserve">iversity </w:t>
      </w:r>
      <w:r w:rsidRPr="00A13552">
        <w:rPr>
          <w:highlight w:val="cyan"/>
          <w:u w:val="single"/>
        </w:rPr>
        <w:t>decline</w:t>
      </w:r>
      <w:r w:rsidRPr="008413C8">
        <w:rPr>
          <w:u w:val="single"/>
        </w:rPr>
        <w:t>, such as habitat loss, overexploitation, and invasive species</w:t>
      </w:r>
      <w:r w:rsidRPr="00A13552">
        <w:rPr>
          <w:sz w:val="16"/>
        </w:rPr>
        <w:t xml:space="preserve">. Regional drying is making formerly remote areas of tropical rainforests accessible, thereby increasing hunting, fishing, and logging pressure (6). </w:t>
      </w:r>
      <w:r w:rsidRPr="00C7508E">
        <w:rPr>
          <w:u w:val="single"/>
        </w:rPr>
        <w:t>Warming can expand the cultivation zone of cold-intolerant</w:t>
      </w:r>
      <w:r w:rsidRPr="00A13552">
        <w:rPr>
          <w:sz w:val="16"/>
        </w:rPr>
        <w:t xml:space="preserve"> </w:t>
      </w:r>
      <w:r w:rsidRPr="00C7508E">
        <w:rPr>
          <w:u w:val="single"/>
        </w:rPr>
        <w:t>crops upwards</w:t>
      </w:r>
      <w:r w:rsidRPr="00A13552">
        <w:rPr>
          <w:sz w:val="16"/>
        </w:rPr>
        <w:t xml:space="preserve"> in elevation, </w:t>
      </w:r>
      <w:r w:rsidRPr="00C7508E">
        <w:rPr>
          <w:u w:val="single"/>
        </w:rPr>
        <w:t>threatening montane areas with deforestation and land conversion</w:t>
      </w:r>
      <w:r w:rsidRPr="00A13552">
        <w:rPr>
          <w:sz w:val="16"/>
        </w:rPr>
        <w:t xml:space="preserve"> (7). </w:t>
      </w:r>
      <w:r w:rsidRPr="00C7508E">
        <w:rPr>
          <w:u w:val="single"/>
        </w:rPr>
        <w:t>Climate-facilitated expansion of oil palm</w:t>
      </w:r>
      <w:r w:rsidRPr="00A13552">
        <w:rPr>
          <w:sz w:val="16"/>
        </w:rPr>
        <w:t xml:space="preserve"> (Elaeis guineensis) cultivation in Southeast Asia, for example, </w:t>
      </w:r>
      <w:r w:rsidRPr="00C7508E">
        <w:rPr>
          <w:u w:val="single"/>
        </w:rPr>
        <w:t xml:space="preserve">would </w:t>
      </w:r>
      <w:r w:rsidRPr="00A13552">
        <w:rPr>
          <w:highlight w:val="cyan"/>
          <w:u w:val="single"/>
        </w:rPr>
        <w:t>threaten native species</w:t>
      </w:r>
      <w:r w:rsidRPr="00A13552">
        <w:rPr>
          <w:sz w:val="16"/>
        </w:rPr>
        <w:t xml:space="preserve"> in these hyperdiverse systems </w:t>
      </w:r>
      <w:r w:rsidRPr="00C7508E">
        <w:rPr>
          <w:u w:val="single"/>
        </w:rPr>
        <w:t>much more than either habitat loss or climate change alone</w:t>
      </w:r>
      <w:r w:rsidRPr="00A13552">
        <w:rPr>
          <w:sz w:val="16"/>
        </w:rPr>
        <w:t xml:space="preserve"> (7). </w:t>
      </w:r>
      <w:r w:rsidRPr="00C7508E">
        <w:rPr>
          <w:u w:val="single"/>
        </w:rPr>
        <w:t>Rising ocean temperatures</w:t>
      </w:r>
      <w:r w:rsidRPr="00A13552">
        <w:rPr>
          <w:sz w:val="16"/>
        </w:rPr>
        <w:t xml:space="preserve"> can increase the spread of invasive species (8) and </w:t>
      </w:r>
      <w:r w:rsidRPr="00A13552">
        <w:rPr>
          <w:highlight w:val="cyan"/>
          <w:u w:val="single"/>
        </w:rPr>
        <w:t>make</w:t>
      </w:r>
      <w:r w:rsidRPr="00C7508E">
        <w:rPr>
          <w:u w:val="single"/>
        </w:rPr>
        <w:t xml:space="preserve"> environmental </w:t>
      </w:r>
      <w:r w:rsidRPr="00A13552">
        <w:rPr>
          <w:highlight w:val="cyan"/>
          <w:u w:val="single"/>
        </w:rPr>
        <w:t>pollutants more toxic</w:t>
      </w:r>
      <w:r w:rsidRPr="00A13552">
        <w:rPr>
          <w:sz w:val="16"/>
        </w:rPr>
        <w:t xml:space="preserve"> (9) (Fig. 1). Evidence increasingly shows that the </w:t>
      </w:r>
      <w:r w:rsidRPr="00A13552">
        <w:rPr>
          <w:highlight w:val="cyan"/>
          <w:u w:val="single"/>
        </w:rPr>
        <w:t>destruction of coral reefs</w:t>
      </w:r>
      <w:r w:rsidRPr="00C7508E">
        <w:rPr>
          <w:u w:val="single"/>
        </w:rPr>
        <w:t xml:space="preserve"> is particularly acute when warming waters act in combination with other stressors</w:t>
      </w:r>
      <w:r w:rsidRPr="00A13552">
        <w:rPr>
          <w:sz w:val="16"/>
        </w:rPr>
        <w:t xml:space="preserve">; </w:t>
      </w:r>
      <w:r w:rsidRPr="00C7508E">
        <w:rPr>
          <w:u w:val="single"/>
        </w:rPr>
        <w:t>plastic pollution, overfishing, and crown-of-thorns starfish</w:t>
      </w:r>
      <w:r w:rsidRPr="00A13552">
        <w:rPr>
          <w:sz w:val="16"/>
        </w:rPr>
        <w:t xml:space="preserve"> (Acanthaster planci) </w:t>
      </w:r>
      <w:r w:rsidRPr="00C7508E">
        <w:rPr>
          <w:u w:val="single"/>
        </w:rPr>
        <w:t>outbreaks</w:t>
      </w:r>
      <w:r w:rsidRPr="00A13552">
        <w:rPr>
          <w:sz w:val="16"/>
        </w:rPr>
        <w:t xml:space="preserve"> all interact synergistically with rising ocean temperatures to inhibit coral fertilization and larval recruitment (10). </w:t>
      </w:r>
      <w:r w:rsidRPr="00C7508E">
        <w:rPr>
          <w:u w:val="single"/>
        </w:rPr>
        <w:t>Loss of coral reefs can then cascade to harm at least two of the other highly diverse</w:t>
      </w:r>
      <w:r w:rsidRPr="00A13552">
        <w:rPr>
          <w:sz w:val="16"/>
        </w:rPr>
        <w:t xml:space="preserve"> (and economically important) </w:t>
      </w:r>
      <w:r w:rsidRPr="00C7508E">
        <w:rPr>
          <w:u w:val="single"/>
        </w:rPr>
        <w:t>marine ecosystems</w:t>
      </w:r>
      <w:r w:rsidRPr="00A13552">
        <w:rPr>
          <w:sz w:val="16"/>
        </w:rPr>
        <w:t>, mangroves and seagrasses, through altered pH buffering, sediment capture, and abundance of shared animal species (11).</w:t>
      </w:r>
    </w:p>
    <w:p w14:paraId="1D4711B6" w14:textId="77777777" w:rsidR="00202C87" w:rsidRPr="00A13552" w:rsidRDefault="00202C87" w:rsidP="00202C87">
      <w:pPr>
        <w:rPr>
          <w:sz w:val="16"/>
        </w:rPr>
      </w:pPr>
      <w:r w:rsidRPr="00A13552">
        <w:rPr>
          <w:sz w:val="16"/>
        </w:rPr>
        <w:t>Consultative Review Pilot. Learn more.</w:t>
      </w:r>
    </w:p>
    <w:p w14:paraId="4A7F4131" w14:textId="77777777" w:rsidR="00202C87" w:rsidRPr="00A13552" w:rsidRDefault="00202C87" w:rsidP="00202C87">
      <w:pPr>
        <w:rPr>
          <w:sz w:val="16"/>
        </w:rPr>
      </w:pPr>
      <w:r w:rsidRPr="00A13552">
        <w:rPr>
          <w:sz w:val="16"/>
        </w:rPr>
        <w:t xml:space="preserve">In turn, non-climatic biodiversity threats can intensify climate change impacts. </w:t>
      </w:r>
      <w:r w:rsidRPr="00C7508E">
        <w:rPr>
          <w:u w:val="single"/>
        </w:rPr>
        <w:t>Nutrient loading and turbidity from agricultural runoff and logging-induced erosion render corals more susceptible to mortality</w:t>
      </w:r>
      <w:r w:rsidRPr="00A13552">
        <w:rPr>
          <w:sz w:val="16"/>
        </w:rPr>
        <w:t xml:space="preserve"> in the face of warmer temperatures and more-frequent storms (10). Fear of introducing potentially invasive species is slowing or preventing the widespread adoption of assisted colonization as a strategy to ameliorate climate change impacts (12); the bramble cay melomys (Melomys rubicola) is among the first documented extinctions from contemporary climate change—a loss that was preventable. Although ecologists have done a thorough job of addressing the direct impacts of changing abiotic conditions on organisms (e.g., 3), synergies between climate and other anthropogenic impacts have received much less attention.</w:t>
      </w:r>
    </w:p>
    <w:p w14:paraId="0EF4D8FC" w14:textId="77777777" w:rsidR="00202C87" w:rsidRPr="00A13552" w:rsidRDefault="00202C87" w:rsidP="00202C87">
      <w:pPr>
        <w:rPr>
          <w:sz w:val="16"/>
        </w:rPr>
      </w:pPr>
      <w:r w:rsidRPr="00C7508E">
        <w:rPr>
          <w:u w:val="single"/>
        </w:rPr>
        <w:t>Millions of people are already being displaced because of climate change</w:t>
      </w:r>
      <w:r w:rsidRPr="00A13552">
        <w:rPr>
          <w:sz w:val="16"/>
        </w:rPr>
        <w:t xml:space="preserve">, movements that will likely become the </w:t>
      </w:r>
      <w:r w:rsidRPr="00C7508E">
        <w:rPr>
          <w:u w:val="single"/>
        </w:rPr>
        <w:t>largest human migrations in history</w:t>
      </w:r>
      <w:r w:rsidRPr="00A13552">
        <w:rPr>
          <w:sz w:val="16"/>
        </w:rPr>
        <w:t xml:space="preserve"> (13). How nations deal with the influx and outflow of climate refugees will affect every aspect of society, including biodiversity conservation. Forests and wildlife in the global biodiversity hotspot of South Asia, for example, are undoubtedly affected by rising temperatures and altered precipitation. And yet, over the next 30 years, they may be much more strongly affected by tens of millions of people dispersing throughout the region after rising seas inundate much of Bangladesh. The recent floods in Pakistan further showcase the devastation of climate change-induced extreme weather events, with crops, villages, and even cities almost entirely destroyed, leaving hundreds of thousands of people destitute. How the country rebuilds its agriculture and population centers will have a massive impact on its biodiversity.</w:t>
      </w:r>
    </w:p>
    <w:p w14:paraId="6234E967" w14:textId="77777777" w:rsidR="00202C87" w:rsidRPr="00A13552" w:rsidRDefault="00202C87" w:rsidP="00202C87">
      <w:pPr>
        <w:rPr>
          <w:sz w:val="16"/>
        </w:rPr>
      </w:pPr>
      <w:r w:rsidRPr="00A13552">
        <w:rPr>
          <w:sz w:val="16"/>
        </w:rPr>
        <w:t>The ongoing situation in the Kutupalong and Nayapara Refugee Camps is an early warning of how such processes could play out over much of the world. The camps support nearly a million Rohingya refugees fleeing persecution in neighboring Myanmar. In densely populated Bangladesh, rather than trying to house the people in already-developed areas such as cities or crop lands, the government has donated forested area to the refugee camps, including degazetting 2,500 ha of the Teknaf Wildlife Sanctuary (14). The urgent need for living space, building materials, and firewood has, unsurprisingly, led to rapid deforestation, with the surrounding forest cover halved over just two years (14). This habitat destruction and disturbance have greatly increased human–elephant (Elephas maximus) conflicts (15). Overhunting in the remaining forests has caused the local extirpation of wild pigs (Sus scrofa), Indian rock pythons (Python molurus), Bengal monitor lizards (Varanus bengalensis), and other species (14). Although not directly attributable to climate change, the Rohingya refugee crisis serves as an important example of how ongoing and future climate-induced human population displacements could affect biodiversity. In many parts of the world, residents will be unwilling to accept huge influxes of “foreigners” into their communities. Any remaining natural areas in the vicinity are likely to be targeted for land conversion and development to support displaced persons. Governance and funding at national and international scales are woefully inadequate to mitigate the looming humanitarian and biodiversity crises wrought by major displacement of climate change refugees (16).</w:t>
      </w:r>
    </w:p>
    <w:p w14:paraId="22EAF48E" w14:textId="77777777" w:rsidR="00202C87" w:rsidRPr="006E4840" w:rsidRDefault="00202C87" w:rsidP="00202C87">
      <w:pPr>
        <w:rPr>
          <w:rStyle w:val="Emphasis"/>
        </w:rPr>
      </w:pPr>
      <w:r w:rsidRPr="00A13552">
        <w:rPr>
          <w:rStyle w:val="Emphasis"/>
          <w:highlight w:val="cyan"/>
        </w:rPr>
        <w:t>Climate change is</w:t>
      </w:r>
      <w:r w:rsidRPr="006E4840">
        <w:rPr>
          <w:rStyle w:val="Emphasis"/>
        </w:rPr>
        <w:t xml:space="preserve"> also </w:t>
      </w:r>
      <w:r w:rsidRPr="00A13552">
        <w:rPr>
          <w:rStyle w:val="Emphasis"/>
          <w:highlight w:val="cyan"/>
        </w:rPr>
        <w:t>reducing</w:t>
      </w:r>
      <w:r w:rsidRPr="00A13552">
        <w:rPr>
          <w:sz w:val="16"/>
        </w:rPr>
        <w:t>—often devastatingly—</w:t>
      </w:r>
      <w:r w:rsidRPr="00A13552">
        <w:rPr>
          <w:rStyle w:val="Emphasis"/>
          <w:highlight w:val="cyan"/>
        </w:rPr>
        <w:t>ag</w:t>
      </w:r>
      <w:r w:rsidRPr="006E4840">
        <w:rPr>
          <w:rStyle w:val="Emphasis"/>
        </w:rPr>
        <w:t xml:space="preserve">ricultural output </w:t>
      </w:r>
      <w:r w:rsidRPr="00A13552">
        <w:rPr>
          <w:rStyle w:val="Emphasis"/>
          <w:highlight w:val="cyan"/>
        </w:rPr>
        <w:t>and</w:t>
      </w:r>
      <w:r w:rsidRPr="006E4840">
        <w:rPr>
          <w:rStyle w:val="Emphasis"/>
        </w:rPr>
        <w:t xml:space="preserve"> fresh </w:t>
      </w:r>
      <w:r w:rsidRPr="00A13552">
        <w:rPr>
          <w:rStyle w:val="Emphasis"/>
          <w:highlight w:val="cyan"/>
        </w:rPr>
        <w:t>water availability</w:t>
      </w:r>
      <w:r w:rsidRPr="00A13552">
        <w:rPr>
          <w:sz w:val="16"/>
        </w:rPr>
        <w:t xml:space="preserve"> in many areas, </w:t>
      </w:r>
      <w:r w:rsidRPr="00A13552">
        <w:rPr>
          <w:rStyle w:val="Emphasis"/>
          <w:highlight w:val="cyan"/>
        </w:rPr>
        <w:t>which</w:t>
      </w:r>
      <w:r w:rsidRPr="006E4840">
        <w:rPr>
          <w:rStyle w:val="Emphasis"/>
        </w:rPr>
        <w:t xml:space="preserve"> stresses societies and </w:t>
      </w:r>
      <w:r w:rsidRPr="00A13552">
        <w:rPr>
          <w:rStyle w:val="Emphasis"/>
          <w:highlight w:val="cyan"/>
        </w:rPr>
        <w:t>increases warfare</w:t>
      </w:r>
      <w:r w:rsidRPr="00A13552">
        <w:rPr>
          <w:sz w:val="16"/>
        </w:rPr>
        <w:t xml:space="preserve"> (17). </w:t>
      </w:r>
      <w:r w:rsidRPr="006E4840">
        <w:rPr>
          <w:u w:val="single"/>
        </w:rPr>
        <w:t>The</w:t>
      </w:r>
      <w:r w:rsidRPr="00A13552">
        <w:rPr>
          <w:sz w:val="16"/>
        </w:rPr>
        <w:t xml:space="preserve"> onset of the </w:t>
      </w:r>
      <w:r w:rsidRPr="006E4840">
        <w:rPr>
          <w:u w:val="single"/>
        </w:rPr>
        <w:t>civil war in Syria</w:t>
      </w:r>
      <w:r w:rsidRPr="00A13552">
        <w:rPr>
          <w:sz w:val="16"/>
        </w:rPr>
        <w:t xml:space="preserve">, for example, </w:t>
      </w:r>
      <w:r w:rsidRPr="006E4840">
        <w:rPr>
          <w:u w:val="single"/>
        </w:rPr>
        <w:t>was</w:t>
      </w:r>
      <w:r w:rsidRPr="00A13552">
        <w:rPr>
          <w:sz w:val="16"/>
        </w:rPr>
        <w:t xml:space="preserve"> at least </w:t>
      </w:r>
      <w:r w:rsidRPr="006E4840">
        <w:rPr>
          <w:u w:val="single"/>
        </w:rPr>
        <w:t>partially caused by a major drought</w:t>
      </w:r>
      <w:r w:rsidRPr="00A13552">
        <w:rPr>
          <w:sz w:val="16"/>
        </w:rPr>
        <w:t xml:space="preserve"> (18). </w:t>
      </w:r>
      <w:r w:rsidRPr="006E4840">
        <w:rPr>
          <w:u w:val="single"/>
        </w:rPr>
        <w:t>In Somalia, a drying climate has helped fuel intranational warfare</w:t>
      </w:r>
      <w:r w:rsidRPr="00A13552">
        <w:rPr>
          <w:sz w:val="16"/>
        </w:rPr>
        <w:t xml:space="preserve"> and refugee movements, which in turn have exacerbated deforestation (19). Although understudied, the impacts of more frequent wars on biodiversity could be considerable. Wars destroy habitat and increase wildlife poaching, leading, for example, to the extirpation of the African elephant (Loxodonta spp.) from half a dozen countries (20). </w:t>
      </w:r>
      <w:r w:rsidRPr="00A13552">
        <w:rPr>
          <w:rStyle w:val="Emphasis"/>
          <w:highlight w:val="cyan"/>
        </w:rPr>
        <w:t>Warfare</w:t>
      </w:r>
      <w:r w:rsidRPr="006E4840">
        <w:rPr>
          <w:rStyle w:val="Emphasis"/>
        </w:rPr>
        <w:t xml:space="preserve"> displaces people, </w:t>
      </w:r>
      <w:r w:rsidRPr="00A13552">
        <w:rPr>
          <w:rStyle w:val="Emphasis"/>
          <w:highlight w:val="cyan"/>
        </w:rPr>
        <w:t>bankrupts national economies</w:t>
      </w:r>
      <w:r w:rsidRPr="006E4840">
        <w:rPr>
          <w:rStyle w:val="Emphasis"/>
        </w:rPr>
        <w:t xml:space="preserve">, </w:t>
      </w:r>
      <w:r w:rsidRPr="00A13552">
        <w:rPr>
          <w:rStyle w:val="Emphasis"/>
          <w:highlight w:val="cyan"/>
        </w:rPr>
        <w:t>and dissolves</w:t>
      </w:r>
      <w:r w:rsidRPr="006E4840">
        <w:rPr>
          <w:rStyle w:val="Emphasis"/>
        </w:rPr>
        <w:t xml:space="preserve"> the financial and </w:t>
      </w:r>
      <w:r w:rsidRPr="00A13552">
        <w:rPr>
          <w:rStyle w:val="Emphasis"/>
          <w:highlight w:val="cyan"/>
        </w:rPr>
        <w:t>political capital</w:t>
      </w:r>
      <w:r w:rsidRPr="006E4840">
        <w:rPr>
          <w:rStyle w:val="Emphasis"/>
        </w:rPr>
        <w:t xml:space="preserve"> to conserve biodiversity.</w:t>
      </w:r>
    </w:p>
    <w:p w14:paraId="2AB4A0C9" w14:textId="77777777" w:rsidR="00202C87" w:rsidRPr="00A13552" w:rsidRDefault="00202C87" w:rsidP="00202C87">
      <w:pPr>
        <w:rPr>
          <w:sz w:val="16"/>
        </w:rPr>
      </w:pPr>
      <w:r w:rsidRPr="00A13552">
        <w:rPr>
          <w:sz w:val="16"/>
        </w:rPr>
        <w:t xml:space="preserve">In many regions, </w:t>
      </w:r>
      <w:r w:rsidRPr="006E4840">
        <w:rPr>
          <w:u w:val="single"/>
        </w:rPr>
        <w:t>climate change will destabilize food security and access to natural resources</w:t>
      </w:r>
      <w:r w:rsidRPr="00A13552">
        <w:rPr>
          <w:sz w:val="16"/>
        </w:rPr>
        <w:t>. Where humans turn for new resources will profoundly affect ecosystems and species. Globally, humans capture more than 80 million tons of marine fish per year (21). How will we replace this protein as commercial stocks decline in warmed and acidified oceans (2)? Increasing livestock production to compensate would dramatically increase habitat loss and methane emissions. And turning from fish to wild meat would rapidly deplete stocks of almost any terrestrial vertebrate. Warming temperatures could reduce cereal crop yields in many regions (22), leading to further expansion of agriculture, the single biggest driver of habitat loss.</w:t>
      </w:r>
    </w:p>
    <w:p w14:paraId="6E891782" w14:textId="77777777" w:rsidR="00202C87" w:rsidRPr="00A13552" w:rsidRDefault="00202C87" w:rsidP="00202C87">
      <w:pPr>
        <w:rPr>
          <w:sz w:val="16"/>
        </w:rPr>
      </w:pPr>
      <w:r w:rsidRPr="00A13552">
        <w:rPr>
          <w:sz w:val="16"/>
        </w:rPr>
        <w:t xml:space="preserve">In some areas, </w:t>
      </w:r>
      <w:r w:rsidRPr="00342047">
        <w:rPr>
          <w:u w:val="single"/>
        </w:rPr>
        <w:t xml:space="preserve">even </w:t>
      </w:r>
      <w:r w:rsidRPr="00A13552">
        <w:rPr>
          <w:highlight w:val="cyan"/>
          <w:u w:val="single"/>
        </w:rPr>
        <w:t>“green energy” solutions</w:t>
      </w:r>
      <w:r w:rsidRPr="00A13552">
        <w:rPr>
          <w:sz w:val="16"/>
        </w:rPr>
        <w:t xml:space="preserve">, meant to slow the pace of climate change, </w:t>
      </w:r>
      <w:r w:rsidRPr="00342047">
        <w:rPr>
          <w:u w:val="single"/>
        </w:rPr>
        <w:t xml:space="preserve">are likely to </w:t>
      </w:r>
      <w:r w:rsidRPr="00A13552">
        <w:rPr>
          <w:highlight w:val="cyan"/>
          <w:u w:val="single"/>
        </w:rPr>
        <w:t>have</w:t>
      </w:r>
      <w:r w:rsidRPr="00342047">
        <w:rPr>
          <w:u w:val="single"/>
        </w:rPr>
        <w:t xml:space="preserve"> substantial </w:t>
      </w:r>
      <w:r w:rsidRPr="00A13552">
        <w:rPr>
          <w:highlight w:val="cyan"/>
          <w:u w:val="single"/>
        </w:rPr>
        <w:t>biod</w:t>
      </w:r>
      <w:r w:rsidRPr="00342047">
        <w:rPr>
          <w:u w:val="single"/>
        </w:rPr>
        <w:t xml:space="preserve">iversity </w:t>
      </w:r>
      <w:r w:rsidRPr="00A13552">
        <w:rPr>
          <w:highlight w:val="cyan"/>
          <w:u w:val="single"/>
        </w:rPr>
        <w:t>impacts</w:t>
      </w:r>
      <w:r w:rsidRPr="00A13552">
        <w:rPr>
          <w:sz w:val="16"/>
        </w:rPr>
        <w:t xml:space="preserve">. </w:t>
      </w:r>
      <w:r w:rsidRPr="00342047">
        <w:rPr>
          <w:u w:val="single"/>
        </w:rPr>
        <w:t xml:space="preserve">The growing </w:t>
      </w:r>
      <w:r w:rsidRPr="00A13552">
        <w:rPr>
          <w:highlight w:val="cyan"/>
          <w:u w:val="single"/>
        </w:rPr>
        <w:t>renewable energy</w:t>
      </w:r>
      <w:r w:rsidRPr="00342047">
        <w:rPr>
          <w:u w:val="single"/>
        </w:rPr>
        <w:t xml:space="preserve"> sector is </w:t>
      </w:r>
      <w:r w:rsidRPr="00A13552">
        <w:rPr>
          <w:highlight w:val="cyan"/>
          <w:u w:val="single"/>
        </w:rPr>
        <w:t>driving</w:t>
      </w:r>
      <w:r w:rsidRPr="00342047">
        <w:rPr>
          <w:u w:val="single"/>
        </w:rPr>
        <w:t xml:space="preserve"> the expansion of </w:t>
      </w:r>
      <w:r w:rsidRPr="00A13552">
        <w:rPr>
          <w:highlight w:val="cyan"/>
          <w:u w:val="single"/>
        </w:rPr>
        <w:t>mines</w:t>
      </w:r>
      <w:r w:rsidRPr="00A13552">
        <w:rPr>
          <w:sz w:val="16"/>
        </w:rPr>
        <w:t xml:space="preserve"> around the world, and much of </w:t>
      </w:r>
      <w:r w:rsidRPr="00342047">
        <w:rPr>
          <w:u w:val="single"/>
        </w:rPr>
        <w:t xml:space="preserve">the increased mineral extraction is occurring </w:t>
      </w:r>
      <w:r w:rsidRPr="00A13552">
        <w:rPr>
          <w:highlight w:val="cyan"/>
          <w:u w:val="single"/>
        </w:rPr>
        <w:t>in areas set aside for</w:t>
      </w:r>
      <w:r w:rsidRPr="00342047">
        <w:rPr>
          <w:u w:val="single"/>
        </w:rPr>
        <w:t xml:space="preserve"> biodiversity </w:t>
      </w:r>
      <w:r w:rsidRPr="00A13552">
        <w:rPr>
          <w:highlight w:val="cyan"/>
          <w:u w:val="single"/>
        </w:rPr>
        <w:t>conservation</w:t>
      </w:r>
      <w:r w:rsidRPr="00A13552">
        <w:rPr>
          <w:sz w:val="16"/>
        </w:rPr>
        <w:t xml:space="preserve">. Of the area affected by mining globally, 16% is in Remaining Wilderness, 8% in Protected Areas, and 7% in Key Biodiversity Areas (23). Likewise, “clean” energy infrastructure, such as wind and solar power, require large land allotments outside of inhabited and agricultural areas, so as to not negatively impact other societal needs. In other words, </w:t>
      </w:r>
      <w:r w:rsidRPr="00E04F5E">
        <w:rPr>
          <w:u w:val="single"/>
        </w:rPr>
        <w:t>renewable energy expansion will often occur in natural areas</w:t>
      </w:r>
      <w:r w:rsidRPr="00A13552">
        <w:rPr>
          <w:sz w:val="16"/>
        </w:rPr>
        <w:t>, as demonstrated with newly planned wind farms in Queensland, Australia (24).</w:t>
      </w:r>
    </w:p>
    <w:p w14:paraId="1C57C3ED" w14:textId="77777777" w:rsidR="00202C87" w:rsidRPr="00A13552" w:rsidRDefault="00202C87" w:rsidP="00202C87">
      <w:pPr>
        <w:rPr>
          <w:sz w:val="16"/>
        </w:rPr>
      </w:pPr>
      <w:r w:rsidRPr="00A13552">
        <w:rPr>
          <w:sz w:val="16"/>
        </w:rPr>
        <w:t>Taking Action</w:t>
      </w:r>
    </w:p>
    <w:p w14:paraId="6E040B93" w14:textId="77777777" w:rsidR="00202C87" w:rsidRPr="00A13552" w:rsidRDefault="00202C87" w:rsidP="00202C87">
      <w:pPr>
        <w:rPr>
          <w:sz w:val="16"/>
        </w:rPr>
      </w:pPr>
      <w:r w:rsidRPr="00A13552">
        <w:rPr>
          <w:sz w:val="16"/>
        </w:rPr>
        <w:t xml:space="preserve">Understanding and addressing the synergies that we outline here will be extremely complex. </w:t>
      </w:r>
      <w:r w:rsidRPr="00E04F5E">
        <w:rPr>
          <w:rStyle w:val="Emphasis"/>
        </w:rPr>
        <w:t xml:space="preserve">There are huge numbers of scenarios for how </w:t>
      </w:r>
      <w:r w:rsidRPr="00A13552">
        <w:rPr>
          <w:rStyle w:val="Emphasis"/>
          <w:highlight w:val="cyan"/>
        </w:rPr>
        <w:t>climate change</w:t>
      </w:r>
      <w:r w:rsidRPr="00E04F5E">
        <w:rPr>
          <w:rStyle w:val="Emphasis"/>
        </w:rPr>
        <w:t xml:space="preserve"> could </w:t>
      </w:r>
      <w:r w:rsidRPr="00A13552">
        <w:rPr>
          <w:rStyle w:val="Emphasis"/>
          <w:highlight w:val="cyan"/>
        </w:rPr>
        <w:t>affect warfare</w:t>
      </w:r>
      <w:r w:rsidRPr="00E04F5E">
        <w:rPr>
          <w:rStyle w:val="Emphasis"/>
        </w:rPr>
        <w:t xml:space="preserve">, refugee movements, </w:t>
      </w:r>
      <w:r w:rsidRPr="00A13552">
        <w:rPr>
          <w:rStyle w:val="Emphasis"/>
          <w:highlight w:val="cyan"/>
        </w:rPr>
        <w:t>ag</w:t>
      </w:r>
      <w:r w:rsidRPr="00E04F5E">
        <w:rPr>
          <w:rStyle w:val="Emphasis"/>
        </w:rPr>
        <w:t xml:space="preserve">ricultural output, </w:t>
      </w:r>
      <w:r w:rsidRPr="00A13552">
        <w:rPr>
          <w:rStyle w:val="Emphasis"/>
          <w:highlight w:val="cyan"/>
        </w:rPr>
        <w:t>resource extraction</w:t>
      </w:r>
      <w:r w:rsidRPr="00E04F5E">
        <w:rPr>
          <w:rStyle w:val="Emphasis"/>
        </w:rPr>
        <w:t>, and other factors, all with large uncertainties and potential interactions with other processes both known and currently unknown</w:t>
      </w:r>
      <w:r w:rsidRPr="00A13552">
        <w:rPr>
          <w:sz w:val="16"/>
        </w:rPr>
        <w:t>. This complexity makes it extremely difficult to predict, with any degree of certainty, the multifarious impacts of climate change on biodiversity. Indeed, such difficulties could partly explain why climate ecology research has hitherto focused so heavily on the comparatively simple task of assessing species’ direct vulnerability to abiotic changes.</w:t>
      </w:r>
    </w:p>
    <w:p w14:paraId="2C3CF440" w14:textId="77777777" w:rsidR="00202C87" w:rsidRPr="00A13552" w:rsidRDefault="00202C87" w:rsidP="00202C87">
      <w:pPr>
        <w:rPr>
          <w:sz w:val="16"/>
        </w:rPr>
      </w:pPr>
      <w:r w:rsidRPr="00A13552">
        <w:rPr>
          <w:sz w:val="16"/>
        </w:rPr>
        <w:t>But these difficulties should not deter us from trying. Collaborations with human demographers, natural resource economists, and futurists will be critical, along with the recognition that the problems we face are highly interlinked. Successfully dealing with the impacts of climate change on biodiversity will mean working with human communities to reduce their vulnerability to climate disruption, particularly for the poorest and most vulnerable groups who have immediate adaptation needs (25). Emerging ecosystem service approaches to climate adaptation use elements of nature to buffer human communities against the adverse impacts of climate change (e.g., ecosystem-based adaptation). But for these to generate positive biodiversity outcomes, they must be focused on dual benefits for nature and human communities.</w:t>
      </w:r>
    </w:p>
    <w:p w14:paraId="3972F9AA" w14:textId="77777777" w:rsidR="00202C87" w:rsidRDefault="00202C87" w:rsidP="00202C87">
      <w:pPr>
        <w:rPr>
          <w:sz w:val="16"/>
        </w:rPr>
      </w:pPr>
      <w:r w:rsidRPr="00A13552">
        <w:rPr>
          <w:sz w:val="16"/>
        </w:rPr>
        <w:t xml:space="preserve">We need systemic change in how biodiversity is viewed and accounted for, so as to mainstream fundamental alterations in industries, land use, and planning, to counterbalance negative impacts on species and the climate system. The timing of this change is critical in light of the recent negotiations around the Conference of the Parties to the Convention on Biological Diversity (CBD), the foundational intergovernmental agreement on species conservation that will set the international conservation agenda for the next several decades. Many of these parties—and the scientists who are providing guidance to them—recognize that </w:t>
      </w:r>
      <w:r w:rsidRPr="00A13552">
        <w:rPr>
          <w:rStyle w:val="Emphasis"/>
          <w:highlight w:val="cyan"/>
        </w:rPr>
        <w:t>time is running out for changing the</w:t>
      </w:r>
      <w:r w:rsidRPr="00A13552">
        <w:rPr>
          <w:rStyle w:val="Emphasis"/>
        </w:rPr>
        <w:t xml:space="preserve"> current </w:t>
      </w:r>
      <w:r w:rsidRPr="00A13552">
        <w:rPr>
          <w:rStyle w:val="Emphasis"/>
          <w:highlight w:val="cyan"/>
        </w:rPr>
        <w:t>trajectory</w:t>
      </w:r>
      <w:r w:rsidRPr="00A13552">
        <w:rPr>
          <w:rStyle w:val="Emphasis"/>
        </w:rPr>
        <w:t xml:space="preserve"> of global biodiversity</w:t>
      </w:r>
      <w:r w:rsidRPr="00A13552">
        <w:rPr>
          <w:sz w:val="16"/>
        </w:rPr>
        <w:t>. In the implementation phase of the CBD’s post-2020 Strategic Plan for Biodiversity comes an important opportunity to set global standards and metrics for nations and industry. We need policies and strategic initiatives that address biodiversity in the context of the human responses to climate change that are taking place now. This can only happen with broad recognition from scientists and policy-makers of how biodiversity and conservation contribute to economies and society—in ways that, to date, have been vastly underestimated.</w:t>
      </w:r>
    </w:p>
    <w:p w14:paraId="07CC2101" w14:textId="77777777" w:rsidR="00202C87" w:rsidRPr="00202C87" w:rsidRDefault="00202C87" w:rsidP="00202C87"/>
    <w:p w14:paraId="774187E5" w14:textId="0B0AD1D1" w:rsidR="007F293C" w:rsidRDefault="00E72D64" w:rsidP="00E72D64">
      <w:pPr>
        <w:pStyle w:val="Heading1"/>
      </w:pPr>
      <w:r>
        <w:t>Farm Bill DA - Aff</w:t>
      </w:r>
    </w:p>
    <w:p w14:paraId="1A4CC376" w14:textId="18B42BB9" w:rsidR="00E72D64" w:rsidRDefault="00E72D64" w:rsidP="00E72D64">
      <w:pPr>
        <w:pStyle w:val="Heading2"/>
      </w:pPr>
      <w:r>
        <w:t>Uniqueness</w:t>
      </w:r>
    </w:p>
    <w:p w14:paraId="70A9785E" w14:textId="6D9C9B6D" w:rsidR="007F293C" w:rsidRDefault="00E72D64" w:rsidP="007F293C">
      <w:pPr>
        <w:pStyle w:val="Heading3"/>
      </w:pPr>
      <w:r>
        <w:t>Farm Bill Won’t Pass</w:t>
      </w:r>
    </w:p>
    <w:p w14:paraId="5211DC4D" w14:textId="1087A9A2" w:rsidR="007F293C" w:rsidRPr="00AF5A4F" w:rsidRDefault="00AF5A4F" w:rsidP="007F293C">
      <w:pPr>
        <w:pStyle w:val="Heading4"/>
        <w:rPr>
          <w:rFonts w:cs="Calibri"/>
        </w:rPr>
      </w:pPr>
      <w:r>
        <w:rPr>
          <w:rFonts w:cs="Calibri"/>
        </w:rPr>
        <w:t xml:space="preserve">Farm Bill is </w:t>
      </w:r>
      <w:r>
        <w:rPr>
          <w:rFonts w:cs="Calibri"/>
          <w:u w:val="single"/>
        </w:rPr>
        <w:t>never getting passed</w:t>
      </w:r>
      <w:r>
        <w:rPr>
          <w:rFonts w:cs="Calibri"/>
        </w:rPr>
        <w:t xml:space="preserve"> – multiple hurdles</w:t>
      </w:r>
    </w:p>
    <w:p w14:paraId="123D51D6" w14:textId="77777777" w:rsidR="007F293C" w:rsidRPr="0092302A" w:rsidRDefault="007F293C" w:rsidP="007F293C">
      <w:r w:rsidRPr="0092302A">
        <w:t xml:space="preserve">Philip </w:t>
      </w:r>
      <w:r w:rsidRPr="0092302A">
        <w:rPr>
          <w:rStyle w:val="Style13ptBold"/>
        </w:rPr>
        <w:t>Brasher and</w:t>
      </w:r>
      <w:r w:rsidRPr="0092302A">
        <w:t xml:space="preserve"> Noah </w:t>
      </w:r>
      <w:r w:rsidRPr="0092302A">
        <w:rPr>
          <w:rStyle w:val="Style13ptBold"/>
        </w:rPr>
        <w:t>Wicks 6-21</w:t>
      </w:r>
      <w:r w:rsidRPr="0092302A">
        <w:t xml:space="preserve"> {Executive Editor and Associate Editor of Agri-Pulse Communications} - ("GOP hardliners' anger could delay, imperil new farm bill," Agri-Pulse.Com., published 6-21-2023, accessed 6-23-2023, https://www.agri-pulse.com/articles/19583-gop-hardliners-anger-could-delay-imperil-new-farm-bill)//marlborough-wr/</w:t>
      </w:r>
    </w:p>
    <w:p w14:paraId="55794CBE" w14:textId="77777777" w:rsidR="007F293C" w:rsidRPr="00AF5A4F" w:rsidRDefault="007F293C" w:rsidP="007F293C">
      <w:pPr>
        <w:rPr>
          <w:rStyle w:val="Emphasis"/>
        </w:rPr>
      </w:pPr>
      <w:r w:rsidRPr="00AF5A4F">
        <w:rPr>
          <w:sz w:val="12"/>
        </w:rPr>
        <w:t xml:space="preserve">House Republicans were arguing not long ago that a deal on the debt ceiling could make it easier to pass a farm bill. Instead, </w:t>
      </w:r>
      <w:r w:rsidRPr="00AF5A4F">
        <w:rPr>
          <w:rStyle w:val="StyleUnderline"/>
        </w:rPr>
        <w:t xml:space="preserve">many conservatives are </w:t>
      </w:r>
      <w:r w:rsidRPr="00AF5A4F">
        <w:rPr>
          <w:rStyle w:val="Emphasis"/>
        </w:rPr>
        <w:t>angry over the debt agreement</w:t>
      </w:r>
      <w:r w:rsidRPr="00AF5A4F">
        <w:rPr>
          <w:rStyle w:val="StyleUnderline"/>
        </w:rPr>
        <w:t xml:space="preserve"> and </w:t>
      </w:r>
      <w:r w:rsidRPr="00AF5A4F">
        <w:rPr>
          <w:rStyle w:val="Emphasis"/>
        </w:rPr>
        <w:t>demanding cuts</w:t>
      </w:r>
      <w:r w:rsidRPr="00AF5A4F">
        <w:rPr>
          <w:rStyle w:val="StyleUnderline"/>
        </w:rPr>
        <w:t xml:space="preserve"> to nutrition assistance and other programs that could </w:t>
      </w:r>
      <w:r w:rsidRPr="00AF5A4F">
        <w:rPr>
          <w:rStyle w:val="Emphasis"/>
        </w:rPr>
        <w:t>delay the development of a new farm bill</w:t>
      </w:r>
      <w:r w:rsidRPr="00AF5A4F">
        <w:rPr>
          <w:rStyle w:val="StyleUnderline"/>
        </w:rPr>
        <w:t xml:space="preserve"> and even </w:t>
      </w:r>
      <w:r w:rsidRPr="00AF5A4F">
        <w:rPr>
          <w:rStyle w:val="Emphasis"/>
        </w:rPr>
        <w:t>threaten its passage. </w:t>
      </w:r>
    </w:p>
    <w:p w14:paraId="2981F23C" w14:textId="77777777" w:rsidR="007F293C" w:rsidRPr="00AF5A4F" w:rsidRDefault="009B3932" w:rsidP="007F293C">
      <w:pPr>
        <w:rPr>
          <w:rStyle w:val="StyleUnderline"/>
        </w:rPr>
      </w:pPr>
      <w:hyperlink r:id="rId202" w:tgtFrame="_blank" w:history="1">
        <w:r w:rsidR="007F293C" w:rsidRPr="00AF5A4F">
          <w:rPr>
            <w:rStyle w:val="Hyperlink"/>
            <w:rFonts w:eastAsiaTheme="majorEastAsia"/>
            <w:sz w:val="12"/>
          </w:rPr>
          <w:t>House Speaker Kevin McCarthy, R-Calif., affirmed in February that he intended to see a new farm bill passed before the end of the year with bipartisan support</w:t>
        </w:r>
      </w:hyperlink>
      <w:r w:rsidR="007F293C" w:rsidRPr="00AF5A4F">
        <w:rPr>
          <w:sz w:val="12"/>
        </w:rPr>
        <w:t xml:space="preserve">. But </w:t>
      </w:r>
      <w:r w:rsidR="007F293C" w:rsidRPr="00AF5A4F">
        <w:rPr>
          <w:rStyle w:val="StyleUnderline"/>
        </w:rPr>
        <w:t>the conservatives’ outrage over the debt ceiling agreement, </w:t>
      </w:r>
      <w:hyperlink r:id="rId203" w:tgtFrame="_blank" w:history="1">
        <w:r w:rsidR="007F293C" w:rsidRPr="00AF5A4F">
          <w:rPr>
            <w:rStyle w:val="StyleUnderline"/>
          </w:rPr>
          <w:t>which is expected to increase, not reduce, the number of people getting Supplemental Nutrition Assistance Program benefits</w:t>
        </w:r>
      </w:hyperlink>
      <w:r w:rsidR="007F293C" w:rsidRPr="00AF5A4F">
        <w:rPr>
          <w:rStyle w:val="StyleUnderline"/>
        </w:rPr>
        <w:t>, and new demands for deep cuts in domestic spending will further test McCarthy’s command of the GOP conference heading into the farm bill debate. </w:t>
      </w:r>
    </w:p>
    <w:p w14:paraId="7936C022" w14:textId="77777777" w:rsidR="007F293C" w:rsidRPr="00AF5A4F" w:rsidRDefault="007F293C" w:rsidP="007F293C">
      <w:pPr>
        <w:rPr>
          <w:rStyle w:val="StyleUnderline"/>
        </w:rPr>
      </w:pPr>
      <w:r w:rsidRPr="00AF5A4F">
        <w:rPr>
          <w:rStyle w:val="StyleUnderline"/>
        </w:rPr>
        <w:t xml:space="preserve">That anger poses </w:t>
      </w:r>
      <w:r w:rsidRPr="00AF5A4F">
        <w:rPr>
          <w:rStyle w:val="Emphasis"/>
        </w:rPr>
        <w:t>several challenges</w:t>
      </w:r>
      <w:r w:rsidRPr="00AF5A4F">
        <w:rPr>
          <w:rStyle w:val="StyleUnderline"/>
        </w:rPr>
        <w:t xml:space="preserve"> for farm bill writers: Getting Democratic support for the bill would mean </w:t>
      </w:r>
      <w:r w:rsidRPr="00AF5A4F">
        <w:rPr>
          <w:rStyle w:val="Emphasis"/>
        </w:rPr>
        <w:t>SNAP can’t be cut</w:t>
      </w:r>
      <w:r w:rsidRPr="00AF5A4F">
        <w:rPr>
          <w:rStyle w:val="StyleUnderline"/>
        </w:rPr>
        <w:t xml:space="preserve">, but leaving SNAP alone could </w:t>
      </w:r>
      <w:r w:rsidRPr="00AF5A4F">
        <w:rPr>
          <w:rStyle w:val="Emphasis"/>
        </w:rPr>
        <w:t>risk inflaming conservatives</w:t>
      </w:r>
      <w:r w:rsidRPr="00AF5A4F">
        <w:rPr>
          <w:rStyle w:val="StyleUnderline"/>
        </w:rPr>
        <w:t xml:space="preserve"> further. Trying to pass </w:t>
      </w:r>
      <w:r w:rsidRPr="00AF5A4F">
        <w:rPr>
          <w:rStyle w:val="Emphasis"/>
        </w:rPr>
        <w:t>a GOP-only bill wouldn't be easy</w:t>
      </w:r>
      <w:r w:rsidRPr="00AF5A4F">
        <w:rPr>
          <w:rStyle w:val="StyleUnderline"/>
        </w:rPr>
        <w:t xml:space="preserve"> either, since the </w:t>
      </w:r>
      <w:r w:rsidRPr="00AF5A4F">
        <w:rPr>
          <w:rStyle w:val="Emphasis"/>
        </w:rPr>
        <w:t>GOP majority is so thin</w:t>
      </w:r>
      <w:r w:rsidRPr="00AF5A4F">
        <w:rPr>
          <w:rStyle w:val="StyleUnderline"/>
        </w:rPr>
        <w:t xml:space="preserve"> that any five Republicans could vote with Democrats to scuttle the legislation. </w:t>
      </w:r>
    </w:p>
    <w:p w14:paraId="4475DE79" w14:textId="77777777" w:rsidR="007F293C" w:rsidRPr="00AF5A4F" w:rsidRDefault="007F293C" w:rsidP="007F293C">
      <w:pPr>
        <w:rPr>
          <w:rStyle w:val="StyleUnderline"/>
        </w:rPr>
      </w:pPr>
      <w:r w:rsidRPr="00AF5A4F">
        <w:rPr>
          <w:sz w:val="12"/>
        </w:rPr>
        <w:t xml:space="preserve">At the very least, </w:t>
      </w:r>
      <w:r w:rsidRPr="00AF5A4F">
        <w:rPr>
          <w:rStyle w:val="StyleUnderline"/>
        </w:rPr>
        <w:t xml:space="preserve">McCarthy will be under pressure to allow a wide array of amendments to be considered that, if adopted, could </w:t>
      </w:r>
      <w:r w:rsidRPr="00AF5A4F">
        <w:rPr>
          <w:rStyle w:val="Emphasis"/>
        </w:rPr>
        <w:t>undermine support for the legislation</w:t>
      </w:r>
      <w:r w:rsidRPr="00AF5A4F">
        <w:rPr>
          <w:rStyle w:val="StyleUnderline"/>
        </w:rPr>
        <w:t>. That’s happened in the past: </w:t>
      </w:r>
      <w:hyperlink r:id="rId204" w:tgtFrame="_blank" w:history="1">
        <w:r w:rsidRPr="00AF5A4F">
          <w:rPr>
            <w:rStyle w:val="StyleUnderline"/>
          </w:rPr>
          <w:t>A farm bill was defeated on the House floor in 2013 after a GOP SNAP amendment drove away Democratic support</w:t>
        </w:r>
      </w:hyperlink>
      <w:r w:rsidRPr="00AF5A4F">
        <w:rPr>
          <w:rStyle w:val="StyleUnderline"/>
        </w:rPr>
        <w:t>.</w:t>
      </w:r>
    </w:p>
    <w:p w14:paraId="78E4A70A" w14:textId="77777777" w:rsidR="007F293C" w:rsidRPr="00AF5A4F" w:rsidRDefault="007F293C" w:rsidP="007F293C">
      <w:pPr>
        <w:rPr>
          <w:sz w:val="12"/>
        </w:rPr>
      </w:pPr>
      <w:r w:rsidRPr="00AF5A4F">
        <w:rPr>
          <w:sz w:val="12"/>
        </w:rPr>
        <w:t xml:space="preserve">What’s clear for now is some </w:t>
      </w:r>
      <w:r w:rsidRPr="00AF5A4F">
        <w:rPr>
          <w:rStyle w:val="StyleUnderline"/>
        </w:rPr>
        <w:t>GOP conservatives</w:t>
      </w:r>
      <w:r w:rsidRPr="00AF5A4F">
        <w:rPr>
          <w:sz w:val="12"/>
        </w:rPr>
        <w:t xml:space="preserve"> are still determined to tighten SNAP work requirements. </w:t>
      </w:r>
    </w:p>
    <w:p w14:paraId="76E917BA" w14:textId="77777777" w:rsidR="007F293C" w:rsidRPr="00AF5A4F" w:rsidRDefault="007F293C" w:rsidP="007F293C">
      <w:pPr>
        <w:rPr>
          <w:sz w:val="12"/>
        </w:rPr>
      </w:pPr>
      <w:r w:rsidRPr="00AF5A4F">
        <w:rPr>
          <w:sz w:val="12"/>
        </w:rPr>
        <w:t xml:space="preserve">“I wouldn’t categorize anything as a red line issue at this stage of the game, but we </w:t>
      </w:r>
      <w:r w:rsidRPr="00AF5A4F">
        <w:rPr>
          <w:rStyle w:val="StyleUnderline"/>
        </w:rPr>
        <w:t>are going to try to ratchet up the work requirements every chance we get</w:t>
      </w:r>
      <w:r w:rsidRPr="00AF5A4F">
        <w:rPr>
          <w:sz w:val="12"/>
        </w:rPr>
        <w:t>,” Rep. Matt Gaetz, R-Fla., told Agri-Pulse. “</w:t>
      </w:r>
      <w:r w:rsidRPr="00AF5A4F">
        <w:rPr>
          <w:rStyle w:val="Emphasis"/>
        </w:rPr>
        <w:t>The farm bill is one of those opportunities</w:t>
      </w:r>
      <w:r w:rsidRPr="00AF5A4F">
        <w:rPr>
          <w:sz w:val="12"/>
        </w:rPr>
        <w:t>, and I hope we’re able to get some of those policy reforms included in the legislation.” </w:t>
      </w:r>
    </w:p>
    <w:p w14:paraId="67402664" w14:textId="77777777" w:rsidR="007F293C" w:rsidRPr="00AF5A4F" w:rsidRDefault="007F293C" w:rsidP="007F293C">
      <w:pPr>
        <w:rPr>
          <w:rStyle w:val="StyleUnderline"/>
        </w:rPr>
      </w:pPr>
      <w:r w:rsidRPr="00AF5A4F">
        <w:rPr>
          <w:rStyle w:val="StyleUnderline"/>
        </w:rPr>
        <w:t>The debt ceiling bill</w:t>
      </w:r>
      <w:r w:rsidRPr="00AF5A4F">
        <w:rPr>
          <w:sz w:val="12"/>
        </w:rPr>
        <w:t xml:space="preserve"> did expand the work requirements to age 54 from the current maximum age of 49, but it also </w:t>
      </w:r>
      <w:r w:rsidRPr="00AF5A4F">
        <w:rPr>
          <w:rStyle w:val="StyleUnderline"/>
        </w:rPr>
        <w:t>provided new exemptions</w:t>
      </w:r>
      <w:r w:rsidRPr="00AF5A4F">
        <w:rPr>
          <w:sz w:val="12"/>
        </w:rPr>
        <w:t xml:space="preserve"> for veterans, people who are homeless, and adults up to 24 who have left the foster-care system. </w:t>
      </w:r>
      <w:r w:rsidRPr="00AF5A4F">
        <w:rPr>
          <w:rStyle w:val="StyleUnderline"/>
        </w:rPr>
        <w:t>Because of the exemptions</w:t>
      </w:r>
      <w:r w:rsidRPr="00AF5A4F">
        <w:rPr>
          <w:sz w:val="12"/>
        </w:rPr>
        <w:t xml:space="preserve">, CBO estimates </w:t>
      </w:r>
      <w:r w:rsidRPr="00AF5A4F">
        <w:rPr>
          <w:rStyle w:val="StyleUnderline"/>
        </w:rPr>
        <w:t>there will be an average of 78,000 additional people getting SNAP benefits each month as a result of the debt bill.</w:t>
      </w:r>
    </w:p>
    <w:p w14:paraId="230DB2DB" w14:textId="77777777" w:rsidR="007F293C" w:rsidRPr="00AF5A4F" w:rsidRDefault="007F293C" w:rsidP="007F293C">
      <w:pPr>
        <w:rPr>
          <w:sz w:val="12"/>
        </w:rPr>
      </w:pPr>
      <w:r w:rsidRPr="00AF5A4F">
        <w:rPr>
          <w:rStyle w:val="StyleUnderline"/>
        </w:rPr>
        <w:t xml:space="preserve">Texas GOP Rep. Chip Roy, the policy director for the House Freedom Caucus and a member of the Rules Committee, </w:t>
      </w:r>
      <w:r w:rsidRPr="00AF5A4F">
        <w:rPr>
          <w:rStyle w:val="Emphasis"/>
        </w:rPr>
        <w:t>which decides what amendments get debated on the floor</w:t>
      </w:r>
      <w:r w:rsidRPr="00AF5A4F">
        <w:rPr>
          <w:rStyle w:val="StyleUnderline"/>
        </w:rPr>
        <w:t>, denounced the debt bill as a betrayal to conservatives.</w:t>
      </w:r>
      <w:r w:rsidRPr="00AF5A4F">
        <w:rPr>
          <w:sz w:val="12"/>
        </w:rPr>
        <w:t xml:space="preserve"> He told Agri-Pulse it was too early to say whether conservatives would seek cuts to SNAP in the farm bill, but </w:t>
      </w:r>
      <w:r w:rsidRPr="00AF5A4F">
        <w:rPr>
          <w:rStyle w:val="StyleUnderline"/>
        </w:rPr>
        <w:t xml:space="preserve">he </w:t>
      </w:r>
      <w:r w:rsidRPr="00AF5A4F">
        <w:rPr>
          <w:rStyle w:val="Emphasis"/>
        </w:rPr>
        <w:t>reiterated his displeasure</w:t>
      </w:r>
      <w:r w:rsidRPr="00AF5A4F">
        <w:rPr>
          <w:rStyle w:val="StyleUnderline"/>
        </w:rPr>
        <w:t xml:space="preserve"> with the outcome of the debt agreement.</w:t>
      </w:r>
    </w:p>
    <w:p w14:paraId="5F933DF2" w14:textId="77777777" w:rsidR="007F293C" w:rsidRPr="00AF5A4F" w:rsidRDefault="007F293C" w:rsidP="007F293C">
      <w:pPr>
        <w:rPr>
          <w:sz w:val="12"/>
        </w:rPr>
      </w:pPr>
      <w:r w:rsidRPr="00AF5A4F">
        <w:rPr>
          <w:sz w:val="12"/>
        </w:rPr>
        <w:t>“When you just bloated up SNAP while you’re pretending that you actually save taxpayers money, that’s a problem,” Roy said.</w:t>
      </w:r>
    </w:p>
    <w:p w14:paraId="2EBC4435" w14:textId="77777777" w:rsidR="007F293C" w:rsidRPr="00AF5A4F" w:rsidRDefault="007F293C" w:rsidP="007F293C">
      <w:pPr>
        <w:rPr>
          <w:rStyle w:val="StyleUnderline"/>
        </w:rPr>
      </w:pPr>
      <w:r w:rsidRPr="00AF5A4F">
        <w:rPr>
          <w:sz w:val="12"/>
        </w:rPr>
        <w:t xml:space="preserve">Meanwhile, </w:t>
      </w:r>
      <w:r w:rsidRPr="00AF5A4F">
        <w:rPr>
          <w:rStyle w:val="StyleUnderline"/>
        </w:rPr>
        <w:t>14 members of the </w:t>
      </w:r>
      <w:hyperlink r:id="rId205" w:tgtFrame="_blank" w:history="1">
        <w:r w:rsidRPr="00AF5A4F">
          <w:rPr>
            <w:rStyle w:val="StyleUnderline"/>
          </w:rPr>
          <w:t>Republican Study Committee</w:t>
        </w:r>
      </w:hyperlink>
      <w:r w:rsidRPr="00AF5A4F">
        <w:rPr>
          <w:rStyle w:val="StyleUnderline"/>
        </w:rPr>
        <w:t> have signed onto a budget plan, released last week, that calls for gutting not just SNAP but commodity programs and crop insurance as well.</w:t>
      </w:r>
    </w:p>
    <w:p w14:paraId="07917030" w14:textId="77777777" w:rsidR="007F293C" w:rsidRPr="00AF5A4F" w:rsidRDefault="007F293C" w:rsidP="007F293C">
      <w:pPr>
        <w:rPr>
          <w:sz w:val="12"/>
        </w:rPr>
      </w:pPr>
      <w:r w:rsidRPr="00AF5A4F">
        <w:rPr>
          <w:sz w:val="12"/>
        </w:rPr>
        <w:t xml:space="preserve">One longtime GOP lobbyist and Capitol Hill veteran says </w:t>
      </w:r>
      <w:r w:rsidRPr="00AF5A4F">
        <w:rPr>
          <w:rStyle w:val="StyleUnderline"/>
        </w:rPr>
        <w:t xml:space="preserve">conservative demands could make it </w:t>
      </w:r>
      <w:r w:rsidRPr="00AF5A4F">
        <w:rPr>
          <w:rStyle w:val="Emphasis"/>
        </w:rPr>
        <w:t>difficult, if not impossible</w:t>
      </w:r>
      <w:r w:rsidRPr="00AF5A4F">
        <w:rPr>
          <w:rStyle w:val="StyleUnderline"/>
        </w:rPr>
        <w:t>, for McCarthy to put a bipartisan farm bill on the House floor.</w:t>
      </w:r>
      <w:r w:rsidRPr="00AF5A4F">
        <w:rPr>
          <w:sz w:val="12"/>
        </w:rPr>
        <w:t xml:space="preserve"> If he does do that, </w:t>
      </w:r>
      <w:r w:rsidRPr="00AF5A4F">
        <w:rPr>
          <w:rStyle w:val="Emphasis"/>
        </w:rPr>
        <w:t>he risks being ousted as speaker</w:t>
      </w:r>
      <w:r w:rsidRPr="00AF5A4F">
        <w:rPr>
          <w:sz w:val="12"/>
        </w:rPr>
        <w:t>, said the lobbyist, who asked not to be identified. </w:t>
      </w:r>
    </w:p>
    <w:p w14:paraId="71898720" w14:textId="77777777" w:rsidR="007F293C" w:rsidRPr="00AF5A4F" w:rsidRDefault="007F293C" w:rsidP="007F293C">
      <w:pPr>
        <w:rPr>
          <w:sz w:val="12"/>
        </w:rPr>
      </w:pPr>
      <w:r w:rsidRPr="00AF5A4F">
        <w:rPr>
          <w:sz w:val="12"/>
        </w:rPr>
        <w:t>“</w:t>
      </w:r>
      <w:r w:rsidRPr="00AF5A4F">
        <w:rPr>
          <w:rStyle w:val="StyleUnderline"/>
        </w:rPr>
        <w:t>In the old days, you persuaded people with a bridge or leadership post or appointment to a committee or something like that. I don't think that works very well for these guys</w:t>
      </w:r>
      <w:r w:rsidRPr="00AF5A4F">
        <w:rPr>
          <w:sz w:val="12"/>
        </w:rPr>
        <w:t>,” the lobbyist said of the conservatives angry over the debt agreement. </w:t>
      </w:r>
    </w:p>
    <w:p w14:paraId="4411BE7A" w14:textId="77777777" w:rsidR="007F293C" w:rsidRPr="00AF5A4F" w:rsidRDefault="007F293C" w:rsidP="007F293C">
      <w:pPr>
        <w:rPr>
          <w:rStyle w:val="Emphasis"/>
        </w:rPr>
      </w:pPr>
      <w:r w:rsidRPr="00AF5A4F">
        <w:rPr>
          <w:sz w:val="12"/>
        </w:rPr>
        <w:t>“</w:t>
      </w:r>
      <w:r w:rsidRPr="00AF5A4F">
        <w:rPr>
          <w:rStyle w:val="StyleUnderline"/>
        </w:rPr>
        <w:t xml:space="preserve">They thought they had a deal … and they are really hot. And </w:t>
      </w:r>
      <w:r w:rsidRPr="00AF5A4F">
        <w:rPr>
          <w:rStyle w:val="Emphasis"/>
        </w:rPr>
        <w:t>I don't see that settling down anytime soon.”</w:t>
      </w:r>
    </w:p>
    <w:p w14:paraId="77C51EB7" w14:textId="77777777" w:rsidR="007F293C" w:rsidRPr="00AF5A4F" w:rsidRDefault="007F293C" w:rsidP="007F293C">
      <w:pPr>
        <w:rPr>
          <w:sz w:val="12"/>
        </w:rPr>
      </w:pPr>
      <w:r w:rsidRPr="00AF5A4F">
        <w:rPr>
          <w:sz w:val="12"/>
        </w:rPr>
        <w:t>But another veteran lobbyist with Republican ties, Randy Russell, doesn’t think McCarthy will have any choice but to put a bipartisan measure on the House floor. </w:t>
      </w:r>
    </w:p>
    <w:p w14:paraId="60384EDC" w14:textId="77777777" w:rsidR="007F293C" w:rsidRPr="00AF5A4F" w:rsidRDefault="009B3932" w:rsidP="007F293C">
      <w:pPr>
        <w:rPr>
          <w:sz w:val="12"/>
        </w:rPr>
      </w:pPr>
      <w:hyperlink r:id="rId206" w:tgtFrame="_blank" w:history="1">
        <w:r w:rsidR="007F293C" w:rsidRPr="00AF5A4F">
          <w:rPr>
            <w:rStyle w:val="Hyperlink"/>
            <w:rFonts w:eastAsiaTheme="majorEastAsia"/>
            <w:sz w:val="12"/>
          </w:rPr>
          <w:t>In 2018, the House GOP majority successfully passed a partisan farm bill</w:t>
        </w:r>
      </w:hyperlink>
      <w:r w:rsidR="007F293C" w:rsidRPr="00AF5A4F">
        <w:rPr>
          <w:sz w:val="12"/>
        </w:rPr>
        <w:t xml:space="preserve"> that included SNAP cuts that angered Democrats. But </w:t>
      </w:r>
      <w:r w:rsidR="007F293C" w:rsidRPr="00AF5A4F">
        <w:rPr>
          <w:rStyle w:val="StyleUnderline"/>
        </w:rPr>
        <w:t>this time, the Republican majority is so slim that a GOP-only bill is unlikely to get enough votes to pass the House</w:t>
      </w:r>
      <w:r w:rsidR="007F293C" w:rsidRPr="00AF5A4F">
        <w:rPr>
          <w:sz w:val="12"/>
        </w:rPr>
        <w:t>, Russell told Agri-Pulse. Republicans currently control the House 222-212, with one vacancy in a Democratic-leaning district. </w:t>
      </w:r>
    </w:p>
    <w:p w14:paraId="6B363BD7" w14:textId="77777777" w:rsidR="007F293C" w:rsidRPr="00AF5A4F" w:rsidRDefault="007F293C" w:rsidP="007F293C">
      <w:pPr>
        <w:rPr>
          <w:sz w:val="12"/>
        </w:rPr>
      </w:pPr>
      <w:r w:rsidRPr="00AF5A4F">
        <w:rPr>
          <w:sz w:val="12"/>
        </w:rPr>
        <w:t xml:space="preserve">“I think </w:t>
      </w:r>
      <w:r w:rsidRPr="00AF5A4F">
        <w:rPr>
          <w:rStyle w:val="StyleUnderline"/>
        </w:rPr>
        <w:t xml:space="preserve">there are those in the Republican caucus, and there's probably some in the Democratic caucus, that </w:t>
      </w:r>
      <w:r w:rsidRPr="00AF5A4F">
        <w:rPr>
          <w:rStyle w:val="Emphasis"/>
        </w:rPr>
        <w:t>aren't going to vote for the farm bill regardless of what it says</w:t>
      </w:r>
      <w:r w:rsidRPr="00AF5A4F">
        <w:rPr>
          <w:rStyle w:val="StyleUnderline"/>
        </w:rPr>
        <w:t>, for various reasons</w:t>
      </w:r>
      <w:r w:rsidRPr="00AF5A4F">
        <w:rPr>
          <w:sz w:val="12"/>
        </w:rPr>
        <w:t>,” Russell said. </w:t>
      </w:r>
    </w:p>
    <w:p w14:paraId="1AA292DB" w14:textId="77777777" w:rsidR="007F293C" w:rsidRPr="00AF5A4F" w:rsidRDefault="007F293C" w:rsidP="007F293C">
      <w:pPr>
        <w:rPr>
          <w:sz w:val="12"/>
        </w:rPr>
      </w:pPr>
      <w:r w:rsidRPr="00AF5A4F">
        <w:rPr>
          <w:sz w:val="12"/>
        </w:rPr>
        <w:t xml:space="preserve">But Russell also warned that </w:t>
      </w:r>
      <w:r w:rsidRPr="00AF5A4F">
        <w:rPr>
          <w:rStyle w:val="StyleUnderline"/>
        </w:rPr>
        <w:t>there will likely be a relatively open amendment process when the bill is on the House floor</w:t>
      </w:r>
      <w:r w:rsidRPr="00AF5A4F">
        <w:rPr>
          <w:sz w:val="12"/>
        </w:rPr>
        <w:t>, </w:t>
      </w:r>
      <w:hyperlink r:id="rId207" w:tgtFrame="_blank" w:history="1">
        <w:r w:rsidRPr="00AF5A4F">
          <w:rPr>
            <w:rStyle w:val="StyleUnderline"/>
          </w:rPr>
          <w:t>something that didn’t happen in 2018, when the GOP leadership worked with the Ag Committee to strictly limit the number and type of amendments that were debated on the floor</w:t>
        </w:r>
      </w:hyperlink>
      <w:r w:rsidRPr="00AF5A4F">
        <w:rPr>
          <w:rStyle w:val="StyleUnderline"/>
        </w:rPr>
        <w:t>.</w:t>
      </w:r>
      <w:r w:rsidRPr="00AF5A4F">
        <w:rPr>
          <w:sz w:val="12"/>
        </w:rPr>
        <w:t xml:space="preserve"> For example, the only amendment targeting crop insurance or commodity programs was so broad — it would have phased out all commodity programs and crop insurance subsidies — that it had no chance of getting adopted.</w:t>
      </w:r>
    </w:p>
    <w:p w14:paraId="69E896AD" w14:textId="77777777" w:rsidR="007F293C" w:rsidRPr="00AF5A4F" w:rsidRDefault="007F293C" w:rsidP="007F293C">
      <w:pPr>
        <w:rPr>
          <w:sz w:val="12"/>
        </w:rPr>
      </w:pPr>
      <w:r w:rsidRPr="00AF5A4F">
        <w:rPr>
          <w:sz w:val="12"/>
        </w:rPr>
        <w:t>“We're going to have more of what I would call a modified open rule, where if you want to offer an amendment to a given title, you will have that opportunity,” Russell said. “And we're all going to have to be ready to defend the various programs that are in the committee-reported bill.”</w:t>
      </w:r>
    </w:p>
    <w:p w14:paraId="1AE950C1" w14:textId="77777777" w:rsidR="007F293C" w:rsidRPr="00AF5A4F" w:rsidRDefault="007F293C" w:rsidP="007F293C">
      <w:pPr>
        <w:rPr>
          <w:sz w:val="12"/>
        </w:rPr>
      </w:pPr>
      <w:r w:rsidRPr="00AF5A4F">
        <w:rPr>
          <w:sz w:val="12"/>
        </w:rPr>
        <w:t xml:space="preserve">Although the GOP hardliners have pushed for an open amendment process on bills, one veteran lawmaker who asked not to be identified said </w:t>
      </w:r>
      <w:r w:rsidRPr="00AF5A4F">
        <w:rPr>
          <w:rStyle w:val="StyleUnderline"/>
        </w:rPr>
        <w:t xml:space="preserve">that would backfire on them when it comes to the farm bill, because they likely </w:t>
      </w:r>
      <w:r w:rsidRPr="00AF5A4F">
        <w:rPr>
          <w:rStyle w:val="Emphasis"/>
        </w:rPr>
        <w:t>won't have the votes</w:t>
      </w:r>
      <w:r w:rsidRPr="00AF5A4F">
        <w:rPr>
          <w:rStyle w:val="StyleUnderline"/>
        </w:rPr>
        <w:t xml:space="preserve"> to get their amendments adopted.</w:t>
      </w:r>
      <w:r w:rsidRPr="00AF5A4F">
        <w:rPr>
          <w:sz w:val="12"/>
        </w:rPr>
        <w:t> </w:t>
      </w:r>
    </w:p>
    <w:p w14:paraId="03CBB0CB" w14:textId="77777777" w:rsidR="007F293C" w:rsidRPr="00AF5A4F" w:rsidRDefault="007F293C" w:rsidP="007F293C">
      <w:pPr>
        <w:rPr>
          <w:sz w:val="12"/>
        </w:rPr>
      </w:pPr>
      <w:r w:rsidRPr="00AF5A4F">
        <w:rPr>
          <w:sz w:val="12"/>
        </w:rPr>
        <w:t>But the RSC budget proposal provides some clues as to what aspects of the farm bill could be targeted with amendments. The plan includes proposals to eliminate the Price Loss Coverage and Agriculture Risk Coverage for row crop farmers, cutting premium subsidies for crop insurance, killing programs for dairy and sugar producers and banning new enrollments in the Conservation Reserve Program and Conservation Stewardship Program. </w:t>
      </w:r>
    </w:p>
    <w:p w14:paraId="384A0375" w14:textId="77777777" w:rsidR="007F293C" w:rsidRPr="00AF5A4F" w:rsidRDefault="007F293C" w:rsidP="007F293C">
      <w:pPr>
        <w:rPr>
          <w:sz w:val="12"/>
        </w:rPr>
      </w:pPr>
      <w:r w:rsidRPr="00AF5A4F">
        <w:rPr>
          <w:sz w:val="12"/>
        </w:rPr>
        <w:t>The plan also would require USDA to get congressional approval before making any payments from the Commodity Credit Corp. account. </w:t>
      </w:r>
    </w:p>
    <w:p w14:paraId="0A7383B0" w14:textId="77777777" w:rsidR="007F293C" w:rsidRPr="00AF5A4F" w:rsidRDefault="007F293C" w:rsidP="007F293C">
      <w:pPr>
        <w:rPr>
          <w:sz w:val="12"/>
        </w:rPr>
      </w:pPr>
      <w:r w:rsidRPr="00AF5A4F">
        <w:rPr>
          <w:sz w:val="12"/>
        </w:rPr>
        <w:t>One common theme in the farm-related budget proposals is the idea that wealthy farmers get a large share of the benefit. </w:t>
      </w:r>
    </w:p>
    <w:p w14:paraId="0C8FA4CC" w14:textId="77777777" w:rsidR="007F293C" w:rsidRPr="00AF5A4F" w:rsidRDefault="007F293C" w:rsidP="007F293C">
      <w:pPr>
        <w:rPr>
          <w:sz w:val="12"/>
        </w:rPr>
      </w:pPr>
      <w:r w:rsidRPr="00AF5A4F">
        <w:rPr>
          <w:sz w:val="12"/>
        </w:rPr>
        <w:t>The RSC plan also proposes to convert SNAP from a federally run program into block grants that would give states more control over how benefits are dispensed and require them to share in the cost. </w:t>
      </w:r>
    </w:p>
    <w:p w14:paraId="7DB1DFE0" w14:textId="77777777" w:rsidR="007F293C" w:rsidRPr="00AF5A4F" w:rsidRDefault="007F293C" w:rsidP="007F293C">
      <w:pPr>
        <w:rPr>
          <w:sz w:val="12"/>
        </w:rPr>
      </w:pPr>
      <w:r w:rsidRPr="00AF5A4F">
        <w:rPr>
          <w:sz w:val="12"/>
        </w:rPr>
        <w:t>Among the 14 Republicans who signed the RSC plan are Chairman Kevin Hern of Oklahoma; former House Ag Committee member Michael Cloud, who represents a farming and ranching region in south Texas; and August Pfluger, whose west Texas seat was once held by Mike Conaway, who chaired House Ag in 2018. </w:t>
      </w:r>
    </w:p>
    <w:p w14:paraId="2BE6964D" w14:textId="77777777" w:rsidR="007F293C" w:rsidRPr="00AF5A4F" w:rsidRDefault="007F293C" w:rsidP="007F293C">
      <w:pPr>
        <w:rPr>
          <w:sz w:val="12"/>
        </w:rPr>
      </w:pPr>
      <w:r w:rsidRPr="00AF5A4F">
        <w:rPr>
          <w:sz w:val="12"/>
        </w:rPr>
        <w:t>Other </w:t>
      </w:r>
      <w:hyperlink r:id="rId208" w:tgtFrame="_blank" w:history="1">
        <w:r w:rsidRPr="00AF5A4F">
          <w:rPr>
            <w:rStyle w:val="Hyperlink"/>
            <w:rFonts w:eastAsiaTheme="majorEastAsia"/>
            <w:sz w:val="12"/>
          </w:rPr>
          <w:t>RSC members who didn't sign the budget provided comments praising the overall plan</w:t>
        </w:r>
      </w:hyperlink>
      <w:r w:rsidRPr="00AF5A4F">
        <w:rPr>
          <w:sz w:val="12"/>
        </w:rPr>
        <w:t>, but not specific elements. Those included House Ag members Randy Feenstra of Iowa, Doug LeMalfa of California and David Rouzer of North Carolina. Their comments did not address the farm bill proposals. </w:t>
      </w:r>
    </w:p>
    <w:p w14:paraId="4820E076" w14:textId="77777777" w:rsidR="007F293C" w:rsidRPr="00AF5A4F" w:rsidRDefault="007F293C" w:rsidP="007F293C">
      <w:pPr>
        <w:rPr>
          <w:sz w:val="12"/>
        </w:rPr>
      </w:pPr>
      <w:r w:rsidRPr="00AF5A4F">
        <w:rPr>
          <w:sz w:val="12"/>
        </w:rPr>
        <w:t>House Ag Committee Chairman Glenn “GT” Thompson, R-Pa., continues to express confidence that the farm bill will ultimately have bipartisan support. But he and McCarthy have also indicated that the SNAP work provisions would be revisited. </w:t>
      </w:r>
    </w:p>
    <w:p w14:paraId="304FFC90" w14:textId="77777777" w:rsidR="007F293C" w:rsidRPr="00AF5A4F" w:rsidRDefault="007F293C" w:rsidP="007F293C">
      <w:pPr>
        <w:rPr>
          <w:sz w:val="12"/>
        </w:rPr>
      </w:pPr>
      <w:r w:rsidRPr="00AF5A4F">
        <w:rPr>
          <w:sz w:val="12"/>
        </w:rPr>
        <w:t>“I’ve had some members come up to me and say, 'OK, we’re done with the [farm bill’s] nutrition title.' I said, 'No, we’re not,'” Thompson told reporters. </w:t>
      </w:r>
    </w:p>
    <w:p w14:paraId="0798F728" w14:textId="77777777" w:rsidR="007F293C" w:rsidRPr="00AF5A4F" w:rsidRDefault="007F293C" w:rsidP="007F293C">
      <w:pPr>
        <w:rPr>
          <w:sz w:val="12"/>
        </w:rPr>
      </w:pPr>
      <w:r w:rsidRPr="00AF5A4F">
        <w:rPr>
          <w:sz w:val="12"/>
        </w:rPr>
        <w:t>He argues that the new exemptions from work requirements unfairly prevent the affected groups from being eligible for SNAP employment and training programs. “I think veterans should be insulted that somehow the administration thought that they don’t want to work,” Thompson said. “A lot of them are new, coming back, and they want to find their place in society, right?”</w:t>
      </w:r>
    </w:p>
    <w:p w14:paraId="124E8104" w14:textId="77777777" w:rsidR="007F293C" w:rsidRPr="00AF5A4F" w:rsidRDefault="007F293C" w:rsidP="007F293C">
      <w:pPr>
        <w:rPr>
          <w:rStyle w:val="StyleUnderline"/>
        </w:rPr>
      </w:pPr>
      <w:r w:rsidRPr="00AF5A4F">
        <w:rPr>
          <w:sz w:val="12"/>
        </w:rPr>
        <w:t xml:space="preserve">In any case, </w:t>
      </w:r>
      <w:r w:rsidRPr="00AF5A4F">
        <w:rPr>
          <w:rStyle w:val="StyleUnderline"/>
        </w:rPr>
        <w:t xml:space="preserve">a farm bill won’t come to the House or Senate floor before the </w:t>
      </w:r>
      <w:r w:rsidRPr="00AF5A4F">
        <w:rPr>
          <w:rStyle w:val="Emphasis"/>
        </w:rPr>
        <w:t>fall at the earliest</w:t>
      </w:r>
      <w:r w:rsidRPr="00AF5A4F">
        <w:rPr>
          <w:rStyle w:val="StyleUnderline"/>
        </w:rPr>
        <w:t xml:space="preserve">, and the timing could be affected by </w:t>
      </w:r>
      <w:r w:rsidRPr="00AF5A4F">
        <w:rPr>
          <w:rStyle w:val="Emphasis"/>
        </w:rPr>
        <w:t>a looming showdown</w:t>
      </w:r>
      <w:r w:rsidRPr="00AF5A4F">
        <w:rPr>
          <w:rStyle w:val="StyleUnderline"/>
        </w:rPr>
        <w:t xml:space="preserve"> between the two chambers over </w:t>
      </w:r>
      <w:r w:rsidRPr="00AF5A4F">
        <w:rPr>
          <w:rStyle w:val="Emphasis"/>
        </w:rPr>
        <w:t>funding the government for fiscal 2024</w:t>
      </w:r>
      <w:r w:rsidRPr="00AF5A4F">
        <w:rPr>
          <w:rStyle w:val="StyleUnderline"/>
        </w:rPr>
        <w:t>, which starts Oct. 1. </w:t>
      </w:r>
    </w:p>
    <w:p w14:paraId="68B834DE" w14:textId="77777777" w:rsidR="007F293C" w:rsidRPr="00AF5A4F" w:rsidRDefault="007F293C" w:rsidP="007F293C">
      <w:pPr>
        <w:rPr>
          <w:sz w:val="12"/>
        </w:rPr>
      </w:pPr>
      <w:r w:rsidRPr="00AF5A4F">
        <w:rPr>
          <w:sz w:val="12"/>
        </w:rPr>
        <w:t>Under pressure from the conservatives angry over the debt ceiling bill, the House GOP is proposing deep cuts in domestic spending programs for FY24, far below the caps set in the debt ceiling agreement, </w:t>
      </w:r>
      <w:hyperlink r:id="rId209" w:tgtFrame="_blank" w:history="1">
        <w:r w:rsidRPr="00AF5A4F">
          <w:rPr>
            <w:rStyle w:val="Hyperlink"/>
            <w:rFonts w:eastAsiaTheme="majorEastAsia"/>
            <w:sz w:val="12"/>
          </w:rPr>
          <w:t>while the Democratic-controlled Senate plans to fund the 12 spending bills in line with the caps</w:t>
        </w:r>
      </w:hyperlink>
      <w:r w:rsidRPr="00AF5A4F">
        <w:rPr>
          <w:sz w:val="12"/>
        </w:rPr>
        <w:t>.</w:t>
      </w:r>
    </w:p>
    <w:p w14:paraId="7DD10E3F" w14:textId="77777777" w:rsidR="007F293C" w:rsidRPr="00AF5A4F" w:rsidRDefault="007F293C" w:rsidP="007F293C">
      <w:pPr>
        <w:rPr>
          <w:sz w:val="12"/>
        </w:rPr>
      </w:pPr>
      <w:r w:rsidRPr="00AF5A4F">
        <w:rPr>
          <w:rStyle w:val="StyleUnderline"/>
        </w:rPr>
        <w:t xml:space="preserve">Because the spending bills are unlikely to be completed before the fiscal year starts Oct. 1, Congress must pass a continuing resolution by Sept. 30 to avoid a partial government shutdown. </w:t>
      </w:r>
      <w:r w:rsidRPr="00AF5A4F">
        <w:rPr>
          <w:sz w:val="12"/>
        </w:rPr>
        <w:t>And if lawmakers can’t reach an agreement on FY24 spending by Jan. 1, the debt ceiling bill requires defense and domestic spending be cut by 1% across the board. </w:t>
      </w:r>
    </w:p>
    <w:p w14:paraId="040AFFC0" w14:textId="2D93CF33" w:rsidR="007F293C" w:rsidRPr="00AF5A4F" w:rsidRDefault="007F293C" w:rsidP="007F293C">
      <w:pPr>
        <w:rPr>
          <w:sz w:val="12"/>
        </w:rPr>
      </w:pPr>
      <w:r w:rsidRPr="00AF5A4F">
        <w:rPr>
          <w:sz w:val="12"/>
        </w:rPr>
        <w:t>“</w:t>
      </w:r>
      <w:r w:rsidRPr="00AF5A4F">
        <w:rPr>
          <w:rStyle w:val="StyleUnderline"/>
        </w:rPr>
        <w:t xml:space="preserve">These are going to be </w:t>
      </w:r>
      <w:r w:rsidRPr="00AF5A4F">
        <w:rPr>
          <w:rStyle w:val="Emphasis"/>
        </w:rPr>
        <w:t>extremely difficult negotiations</w:t>
      </w:r>
      <w:r w:rsidRPr="00AF5A4F">
        <w:rPr>
          <w:rStyle w:val="StyleUnderline"/>
        </w:rPr>
        <w:t xml:space="preserve"> as we get to September 30</w:t>
      </w:r>
      <w:r w:rsidRPr="00AF5A4F">
        <w:rPr>
          <w:sz w:val="12"/>
        </w:rPr>
        <w:t xml:space="preserve">,” said Russell. “We'll have to see how that all plays out. And I think </w:t>
      </w:r>
      <w:r w:rsidRPr="00AF5A4F">
        <w:rPr>
          <w:rStyle w:val="StyleUnderline"/>
        </w:rPr>
        <w:t>that's got that has to get behind us really before we're going to get very far on the farm bill.</w:t>
      </w:r>
      <w:r w:rsidRPr="00AF5A4F">
        <w:rPr>
          <w:sz w:val="12"/>
        </w:rPr>
        <w:t>”</w:t>
      </w:r>
    </w:p>
    <w:p w14:paraId="35022093" w14:textId="77777777" w:rsidR="007F293C" w:rsidRPr="0092302A" w:rsidRDefault="007F293C" w:rsidP="007F293C"/>
    <w:p w14:paraId="2DA8673E" w14:textId="5C25B455" w:rsidR="007F293C" w:rsidRPr="005605A6" w:rsidRDefault="005605A6" w:rsidP="007F293C">
      <w:pPr>
        <w:pStyle w:val="Heading4"/>
        <w:rPr>
          <w:rFonts w:cs="Calibri"/>
          <w:u w:val="single"/>
        </w:rPr>
      </w:pPr>
      <w:r>
        <w:rPr>
          <w:rFonts w:cs="Calibri"/>
        </w:rPr>
        <w:t xml:space="preserve">Leadership problems make Farm Bill passage </w:t>
      </w:r>
      <w:r>
        <w:rPr>
          <w:rFonts w:cs="Calibri"/>
          <w:u w:val="single"/>
        </w:rPr>
        <w:t>impossible</w:t>
      </w:r>
    </w:p>
    <w:p w14:paraId="308D8613" w14:textId="26451597" w:rsidR="007F293C" w:rsidRPr="005605A6" w:rsidRDefault="007F293C" w:rsidP="007F293C">
      <w:pPr>
        <w:rPr>
          <w:sz w:val="12"/>
        </w:rPr>
      </w:pPr>
      <w:r w:rsidRPr="0092302A">
        <w:t xml:space="preserve">Jennifer M. </w:t>
      </w:r>
      <w:r w:rsidRPr="0092302A">
        <w:rPr>
          <w:rStyle w:val="Style13ptBold"/>
        </w:rPr>
        <w:t>Latzke 6-23</w:t>
      </w:r>
      <w:r w:rsidRPr="0092302A">
        <w:t xml:space="preserve"> {award-winning writer, columnist, and podcaster, recognized by the Kansas Professional Communicators, Kansas Press Association, the National Federation of Presswomen, Livestock Publications Council, and AAEA} – (“</w:t>
      </w:r>
      <w:r w:rsidRPr="0092302A">
        <w:rPr>
          <w:rFonts w:eastAsiaTheme="majorEastAsia"/>
        </w:rPr>
        <w:t>The farm bill is more important than politics</w:t>
      </w:r>
      <w:r w:rsidRPr="0092302A">
        <w:t xml:space="preserve">,” FarmProgress, published June 23, 2023, </w:t>
      </w:r>
      <w:hyperlink r:id="rId210" w:history="1">
        <w:r w:rsidRPr="0092302A">
          <w:rPr>
            <w:rStyle w:val="Hyperlink"/>
          </w:rPr>
          <w:t>https://www.farmprogress.com/commentary/the-farm-bill-is-more-important-than-politics-)//marlborough-wr/</w:t>
        </w:r>
      </w:hyperlink>
      <w:r w:rsidRPr="0092302A">
        <w:t xml:space="preserve"> </w:t>
      </w:r>
      <w:r w:rsidRPr="0092302A">
        <w:rPr>
          <w:color w:val="212529"/>
          <w:bdr w:val="single" w:sz="2" w:space="0" w:color="auto" w:frame="1"/>
        </w:rPr>
        <w:br/>
      </w:r>
      <w:r w:rsidRPr="005605A6">
        <w:rPr>
          <w:rStyle w:val="StyleUnderline"/>
        </w:rPr>
        <w:t>This year marks the first year in my professional life that retired U.S. Sen. Pat Roberts, R-Kan., is not sitting in on deliberations over a farm bill. It’s also the first year we go into farm bill talks without the irascible wit and wisdom of Barry Flinchbaugh</w:t>
      </w:r>
      <w:r w:rsidRPr="005605A6">
        <w:rPr>
          <w:rFonts w:eastAsiaTheme="majorEastAsia"/>
          <w:sz w:val="12"/>
        </w:rPr>
        <w:t>, the late Kansas State University professor of agricultural economics.</w:t>
      </w:r>
    </w:p>
    <w:p w14:paraId="405D447E" w14:textId="77777777" w:rsidR="007F293C" w:rsidRPr="005605A6" w:rsidRDefault="007F293C" w:rsidP="007F293C">
      <w:pPr>
        <w:rPr>
          <w:rStyle w:val="StyleUnderline"/>
        </w:rPr>
      </w:pPr>
      <w:r w:rsidRPr="005605A6">
        <w:rPr>
          <w:rFonts w:eastAsiaTheme="majorEastAsia"/>
          <w:sz w:val="12"/>
        </w:rPr>
        <w:t xml:space="preserve">To be quite honest, I think </w:t>
      </w:r>
      <w:r w:rsidRPr="005605A6">
        <w:rPr>
          <w:rStyle w:val="Emphasis"/>
        </w:rPr>
        <w:t>we’re going to miss their leadership</w:t>
      </w:r>
      <w:r w:rsidRPr="005605A6">
        <w:rPr>
          <w:rStyle w:val="StyleUnderline"/>
        </w:rPr>
        <w:t xml:space="preserve"> in this process more than we can fathom.</w:t>
      </w:r>
    </w:p>
    <w:p w14:paraId="55197B73" w14:textId="77777777" w:rsidR="007F293C" w:rsidRPr="005605A6" w:rsidRDefault="007F293C" w:rsidP="007F293C">
      <w:pPr>
        <w:rPr>
          <w:sz w:val="12"/>
        </w:rPr>
      </w:pPr>
      <w:r w:rsidRPr="005605A6">
        <w:rPr>
          <w:sz w:val="12"/>
        </w:rPr>
        <w:t>Deja vu</w:t>
      </w:r>
    </w:p>
    <w:p w14:paraId="4DA1D746" w14:textId="77777777" w:rsidR="007F293C" w:rsidRPr="005605A6" w:rsidRDefault="007F293C" w:rsidP="007F293C">
      <w:pPr>
        <w:rPr>
          <w:rStyle w:val="StyleUnderline"/>
        </w:rPr>
      </w:pPr>
      <w:r w:rsidRPr="005605A6">
        <w:rPr>
          <w:rStyle w:val="StyleUnderline"/>
        </w:rPr>
        <w:t xml:space="preserve">Roberts and Flinchbaugh were pros at the fine negotiations that go into writing a farm bill. That </w:t>
      </w:r>
      <w:r w:rsidRPr="005605A6">
        <w:rPr>
          <w:rStyle w:val="Emphasis"/>
        </w:rPr>
        <w:t>institutional experience</w:t>
      </w:r>
      <w:r w:rsidRPr="005605A6">
        <w:rPr>
          <w:rStyle w:val="StyleUnderline"/>
        </w:rPr>
        <w:t xml:space="preserve"> helped them — they’d either seen it, done it, or written about how we shouldn’t do it again.</w:t>
      </w:r>
    </w:p>
    <w:p w14:paraId="54CC72DE" w14:textId="77777777" w:rsidR="007F293C" w:rsidRPr="005605A6" w:rsidRDefault="007F293C" w:rsidP="007F293C">
      <w:pPr>
        <w:rPr>
          <w:sz w:val="12"/>
        </w:rPr>
      </w:pPr>
      <w:r w:rsidRPr="005605A6">
        <w:rPr>
          <w:rFonts w:eastAsiaTheme="majorEastAsia"/>
          <w:sz w:val="12"/>
        </w:rPr>
        <w:t>The example that comes to mind is 2013. Come take a quick time hop with me.</w:t>
      </w:r>
    </w:p>
    <w:p w14:paraId="425F91B4" w14:textId="77777777" w:rsidR="007F293C" w:rsidRPr="005605A6" w:rsidRDefault="007F293C" w:rsidP="007F293C">
      <w:pPr>
        <w:rPr>
          <w:sz w:val="12"/>
        </w:rPr>
      </w:pPr>
      <w:r w:rsidRPr="005605A6">
        <w:rPr>
          <w:rFonts w:eastAsiaTheme="majorEastAsia"/>
          <w:sz w:val="12"/>
        </w:rPr>
        <w:t>Picture it — Washington, D.C., 2013, and then-Speaker of the House John Boehner, R-Ohio, was dealing with a fractured group of House Republicans who took the majority in the midterms.</w:t>
      </w:r>
    </w:p>
    <w:p w14:paraId="6765852C" w14:textId="77777777" w:rsidR="007F293C" w:rsidRPr="005605A6" w:rsidRDefault="007F293C" w:rsidP="007F293C">
      <w:pPr>
        <w:rPr>
          <w:sz w:val="12"/>
        </w:rPr>
      </w:pPr>
      <w:r w:rsidRPr="005605A6">
        <w:rPr>
          <w:rFonts w:eastAsiaTheme="majorEastAsia"/>
          <w:sz w:val="12"/>
        </w:rPr>
        <w:t>The House couldn’t pass a farm bill in June, and so talks started swirling about separating nutrition programs from farm programs. Rep. Frank Lucas, R-Okla., then the chairman of the House Agriculture Committee but still a member now, grudgingly approved the plan. This would end a rural-urban coalition of 40 years, give or take that essentially ensured every member on the Hill had a reason to vote for this bill.</w:t>
      </w:r>
    </w:p>
    <w:p w14:paraId="3CB2E092" w14:textId="77777777" w:rsidR="007F293C" w:rsidRPr="005605A6" w:rsidRDefault="007F293C" w:rsidP="007F293C">
      <w:pPr>
        <w:rPr>
          <w:sz w:val="12"/>
        </w:rPr>
      </w:pPr>
      <w:r w:rsidRPr="005605A6">
        <w:rPr>
          <w:rFonts w:eastAsiaTheme="majorEastAsia"/>
          <w:sz w:val="12"/>
        </w:rPr>
        <w:t>On the Senate side, Sen. Debbie Stabenow, D-Mich., chairwoman of the Senate Agriculture Committee then and now, said in effect, not on her watch.</w:t>
      </w:r>
    </w:p>
    <w:p w14:paraId="355E16FC" w14:textId="77777777" w:rsidR="007F293C" w:rsidRPr="005605A6" w:rsidRDefault="007F293C" w:rsidP="007F293C">
      <w:pPr>
        <w:rPr>
          <w:sz w:val="12"/>
        </w:rPr>
      </w:pPr>
      <w:r w:rsidRPr="005605A6">
        <w:rPr>
          <w:rFonts w:eastAsiaTheme="majorEastAsia"/>
          <w:sz w:val="12"/>
        </w:rPr>
        <w:t>Lines were drawn. But voices of experience and measured reason, like Roberts and others, prevailed. A compromise was eventually reached. And that’s how we got the Agricultural Act of 2014 passed by Congress, two years after its predecessor — the Food, Conservation and Energy Act of 2008 — had expired.</w:t>
      </w:r>
    </w:p>
    <w:p w14:paraId="75A48222" w14:textId="77777777" w:rsidR="007F293C" w:rsidRPr="005605A6" w:rsidRDefault="007F293C" w:rsidP="007F293C">
      <w:pPr>
        <w:rPr>
          <w:sz w:val="12"/>
        </w:rPr>
      </w:pPr>
      <w:r w:rsidRPr="005605A6">
        <w:rPr>
          <w:sz w:val="12"/>
        </w:rPr>
        <w:t>Same argument</w:t>
      </w:r>
    </w:p>
    <w:p w14:paraId="43214238" w14:textId="77777777" w:rsidR="007F293C" w:rsidRPr="005605A6" w:rsidRDefault="007F293C" w:rsidP="007F293C">
      <w:pPr>
        <w:rPr>
          <w:sz w:val="12"/>
        </w:rPr>
      </w:pPr>
      <w:r w:rsidRPr="005605A6">
        <w:rPr>
          <w:rFonts w:eastAsiaTheme="majorEastAsia"/>
          <w:sz w:val="12"/>
        </w:rPr>
        <w:t>Now, consider where we are today.</w:t>
      </w:r>
    </w:p>
    <w:p w14:paraId="6DF63F86" w14:textId="77777777" w:rsidR="007F293C" w:rsidRPr="005605A6" w:rsidRDefault="007F293C" w:rsidP="007F293C">
      <w:pPr>
        <w:rPr>
          <w:rStyle w:val="Emphasis"/>
        </w:rPr>
      </w:pPr>
      <w:r w:rsidRPr="005605A6">
        <w:rPr>
          <w:rStyle w:val="StyleUnderline"/>
        </w:rPr>
        <w:t xml:space="preserve">House Speaker Kevin McCarthy, R-Calif., has a majority that is </w:t>
      </w:r>
      <w:r w:rsidRPr="005605A6">
        <w:rPr>
          <w:rStyle w:val="Emphasis"/>
        </w:rPr>
        <w:t>fractious</w:t>
      </w:r>
      <w:r w:rsidRPr="005605A6">
        <w:rPr>
          <w:rStyle w:val="StyleUnderline"/>
        </w:rPr>
        <w:t xml:space="preserve"> and once again, Stabenow is in the chairwoman’s seat on the Senate Ag Committee. The House GOP </w:t>
      </w:r>
      <w:r w:rsidRPr="005605A6">
        <w:rPr>
          <w:rStyle w:val="Emphasis"/>
        </w:rPr>
        <w:t>budget hawks are not pleased</w:t>
      </w:r>
      <w:r w:rsidRPr="005605A6">
        <w:rPr>
          <w:rStyle w:val="StyleUnderline"/>
        </w:rPr>
        <w:t xml:space="preserve"> with the deal McCarthy struck with President Joe Biden on the debt limit, and have shown they are </w:t>
      </w:r>
      <w:r w:rsidRPr="005605A6">
        <w:rPr>
          <w:rStyle w:val="Emphasis"/>
        </w:rPr>
        <w:t>willing to vote against his leadership</w:t>
      </w:r>
      <w:r w:rsidRPr="005605A6">
        <w:rPr>
          <w:rStyle w:val="StyleUnderline"/>
        </w:rPr>
        <w:t xml:space="preserve">. Some are already talking about </w:t>
      </w:r>
      <w:r w:rsidRPr="005605A6">
        <w:rPr>
          <w:rStyle w:val="Emphasis"/>
        </w:rPr>
        <w:t>putting roadblocks in the way of the farm bill.</w:t>
      </w:r>
    </w:p>
    <w:p w14:paraId="1AEFE813" w14:textId="77777777" w:rsidR="007F293C" w:rsidRPr="005605A6" w:rsidRDefault="007F293C" w:rsidP="007F293C">
      <w:pPr>
        <w:rPr>
          <w:sz w:val="12"/>
        </w:rPr>
      </w:pPr>
      <w:r w:rsidRPr="005605A6">
        <w:rPr>
          <w:rFonts w:eastAsiaTheme="majorEastAsia"/>
          <w:sz w:val="12"/>
        </w:rPr>
        <w:t>Does all this sound familiar to anyone else?</w:t>
      </w:r>
    </w:p>
    <w:p w14:paraId="1DD4C064" w14:textId="435A139A" w:rsidR="007F293C" w:rsidRPr="005605A6" w:rsidRDefault="007F293C" w:rsidP="007F293C">
      <w:pPr>
        <w:rPr>
          <w:rStyle w:val="StyleUnderline"/>
        </w:rPr>
      </w:pPr>
      <w:r w:rsidRPr="005605A6">
        <w:rPr>
          <w:rFonts w:eastAsiaTheme="majorEastAsia"/>
          <w:sz w:val="12"/>
        </w:rPr>
        <w:t xml:space="preserve">It seems like </w:t>
      </w:r>
      <w:r w:rsidRPr="005605A6">
        <w:rPr>
          <w:rStyle w:val="StyleUnderline"/>
        </w:rPr>
        <w:t xml:space="preserve">we keep </w:t>
      </w:r>
      <w:r w:rsidRPr="005605A6">
        <w:rPr>
          <w:rStyle w:val="Emphasis"/>
        </w:rPr>
        <w:t>circling the same discussions time and time again</w:t>
      </w:r>
      <w:r w:rsidRPr="005605A6">
        <w:rPr>
          <w:rStyle w:val="StyleUnderline"/>
        </w:rPr>
        <w:t xml:space="preserve"> when it comes to hashing out and funding a farm bill.</w:t>
      </w:r>
    </w:p>
    <w:p w14:paraId="05E5883C" w14:textId="77777777" w:rsidR="007F293C" w:rsidRPr="0092302A" w:rsidRDefault="007F293C" w:rsidP="007F293C"/>
    <w:p w14:paraId="51A824D9" w14:textId="17B820E2" w:rsidR="007F293C" w:rsidRPr="0092302A" w:rsidRDefault="00926164" w:rsidP="007F293C">
      <w:pPr>
        <w:pStyle w:val="Heading4"/>
        <w:rPr>
          <w:rFonts w:cs="Calibri"/>
        </w:rPr>
      </w:pPr>
      <w:r>
        <w:rPr>
          <w:rFonts w:cs="Calibri"/>
        </w:rPr>
        <w:t>No uniqueness – SNAP and the budget debate will derail the Farm Bill</w:t>
      </w:r>
    </w:p>
    <w:p w14:paraId="3A9A801F" w14:textId="77777777" w:rsidR="007F293C" w:rsidRPr="0092302A" w:rsidRDefault="007F293C" w:rsidP="007F293C">
      <w:r w:rsidRPr="0092302A">
        <w:t xml:space="preserve">Alan </w:t>
      </w:r>
      <w:r w:rsidRPr="0092302A">
        <w:rPr>
          <w:rStyle w:val="Style13ptBold"/>
        </w:rPr>
        <w:t>Guebert 6-23</w:t>
      </w:r>
      <w:r w:rsidRPr="0092302A">
        <w:t xml:space="preserve"> {</w:t>
      </w:r>
      <w:r w:rsidRPr="0092302A">
        <w:rPr>
          <w:rFonts w:eastAsiaTheme="majorEastAsia"/>
        </w:rPr>
        <w:t>award-winning agricultural journalist</w:t>
      </w:r>
      <w:r w:rsidRPr="0092302A">
        <w:t xml:space="preserve"> at Farm and Food File} - ("Guebert: 'Appeasing hardliners' all but promises Farm Bill failure," hometownsource, published 6-23-2023, accessed 6-23-2023, https://www.hometownsource.com/morrison_county_record/opinion/guebert-appeasing-hardliners-all-but-promises-farm-bill-failure/article_0ae468f8-1186-11ee-b1b6-07e0a1ac0fb1.html)//marlborough-wr/</w:t>
      </w:r>
    </w:p>
    <w:p w14:paraId="5431FAFB" w14:textId="77777777" w:rsidR="007F293C" w:rsidRPr="00926164" w:rsidRDefault="007F293C" w:rsidP="007F293C">
      <w:pPr>
        <w:rPr>
          <w:sz w:val="12"/>
        </w:rPr>
      </w:pPr>
      <w:r w:rsidRPr="00926164">
        <w:rPr>
          <w:sz w:val="12"/>
        </w:rPr>
        <w:t xml:space="preserve">When Congress returns to Capitol Hill after its Fourth of July district “work” period — 17 days long for the House and 16 days for the Senate — </w:t>
      </w:r>
      <w:r w:rsidRPr="00926164">
        <w:rPr>
          <w:rStyle w:val="StyleUnderline"/>
        </w:rPr>
        <w:t xml:space="preserve">members face </w:t>
      </w:r>
      <w:r w:rsidRPr="00926164">
        <w:rPr>
          <w:rStyle w:val="Emphasis"/>
        </w:rPr>
        <w:t>two enormous tasks with little time</w:t>
      </w:r>
      <w:r w:rsidRPr="00926164">
        <w:rPr>
          <w:rStyle w:val="StyleUnderline"/>
        </w:rPr>
        <w:t xml:space="preserve"> to complete either.</w:t>
      </w:r>
    </w:p>
    <w:p w14:paraId="1C76413C" w14:textId="77777777" w:rsidR="007F293C" w:rsidRPr="00926164" w:rsidRDefault="007F293C" w:rsidP="007F293C">
      <w:pPr>
        <w:rPr>
          <w:rStyle w:val="StyleUnderline"/>
        </w:rPr>
      </w:pPr>
      <w:r w:rsidRPr="00926164">
        <w:rPr>
          <w:rStyle w:val="StyleUnderline"/>
        </w:rPr>
        <w:t>On Sept. 30, the 2018 Farm Bill expires and, simultaneously, the federal government needs a new budget in place to open its doors Oct. 1.</w:t>
      </w:r>
    </w:p>
    <w:p w14:paraId="7FB14A4C" w14:textId="77777777" w:rsidR="007F293C" w:rsidRPr="00926164" w:rsidRDefault="007F293C" w:rsidP="007F293C">
      <w:pPr>
        <w:rPr>
          <w:rStyle w:val="StyleUnderline"/>
        </w:rPr>
      </w:pPr>
      <w:r w:rsidRPr="00926164">
        <w:rPr>
          <w:rStyle w:val="StyleUnderline"/>
        </w:rPr>
        <w:t xml:space="preserve">It will take a </w:t>
      </w:r>
      <w:r w:rsidRPr="00926164">
        <w:rPr>
          <w:rStyle w:val="Emphasis"/>
        </w:rPr>
        <w:t>mighty effort</w:t>
      </w:r>
      <w:r w:rsidRPr="00926164">
        <w:rPr>
          <w:rStyle w:val="StyleUnderline"/>
        </w:rPr>
        <w:t xml:space="preserve"> for either to get done. In the three months between July1 and Oct. 1, the House is scheduled to be in session just 24 days and the Senate for 30 days.</w:t>
      </w:r>
    </w:p>
    <w:p w14:paraId="4F7C4BF5" w14:textId="77777777" w:rsidR="007F293C" w:rsidRPr="00926164" w:rsidRDefault="007F293C" w:rsidP="007F293C">
      <w:pPr>
        <w:rPr>
          <w:sz w:val="12"/>
        </w:rPr>
      </w:pPr>
      <w:r w:rsidRPr="00926164">
        <w:rPr>
          <w:rStyle w:val="StyleUnderline"/>
        </w:rPr>
        <w:t>The biggest, most difficult fight will be passing the 2024 federal budget</w:t>
      </w:r>
      <w:r w:rsidRPr="00926164">
        <w:rPr>
          <w:sz w:val="12"/>
        </w:rPr>
        <w:t>. In a good year, much of that wonky, tedious work goes on behind the scenes as key committee chairs, ranking members, and staff debate, schmooze, and compromise to hammer out a spending plan few members like but most can swallow.</w:t>
      </w:r>
    </w:p>
    <w:p w14:paraId="6E7AC3B4" w14:textId="77777777" w:rsidR="007F293C" w:rsidRPr="00926164" w:rsidRDefault="007F293C" w:rsidP="007F293C">
      <w:pPr>
        <w:rPr>
          <w:rStyle w:val="StyleUnderline"/>
        </w:rPr>
      </w:pPr>
      <w:r w:rsidRPr="00926164">
        <w:rPr>
          <w:sz w:val="12"/>
        </w:rPr>
        <w:t xml:space="preserve">In a bad year, </w:t>
      </w:r>
      <w:r w:rsidRPr="00926164">
        <w:rPr>
          <w:rStyle w:val="StyleUnderline"/>
        </w:rPr>
        <w:t xml:space="preserve">it can be </w:t>
      </w:r>
      <w:r w:rsidRPr="00926164">
        <w:rPr>
          <w:rStyle w:val="Emphasis"/>
        </w:rPr>
        <w:t>hand-to-hand combat</w:t>
      </w:r>
      <w:r w:rsidRPr="00926164">
        <w:rPr>
          <w:rStyle w:val="StyleUnderline"/>
        </w:rPr>
        <w:t xml:space="preserve"> that often turns into a multi-trillion-dollar game of chicken with a government shutdown as the ultimate threat.</w:t>
      </w:r>
    </w:p>
    <w:p w14:paraId="76B2B817" w14:textId="77777777" w:rsidR="007F293C" w:rsidRPr="00926164" w:rsidRDefault="007F293C" w:rsidP="007F293C">
      <w:pPr>
        <w:rPr>
          <w:sz w:val="12"/>
        </w:rPr>
      </w:pPr>
      <w:r w:rsidRPr="00926164">
        <w:rPr>
          <w:sz w:val="12"/>
        </w:rPr>
        <w:t xml:space="preserve">And </w:t>
      </w:r>
      <w:r w:rsidRPr="00926164">
        <w:rPr>
          <w:rStyle w:val="Emphasis"/>
        </w:rPr>
        <w:t>2023 is a bad year</w:t>
      </w:r>
      <w:r w:rsidRPr="00926164">
        <w:rPr>
          <w:sz w:val="12"/>
        </w:rPr>
        <w:t xml:space="preserve"> — but not for the usual partisan reasons.</w:t>
      </w:r>
    </w:p>
    <w:p w14:paraId="414D332E" w14:textId="77777777" w:rsidR="007F293C" w:rsidRPr="00926164" w:rsidRDefault="007F293C" w:rsidP="007F293C">
      <w:pPr>
        <w:rPr>
          <w:rStyle w:val="StyleUnderline"/>
        </w:rPr>
      </w:pPr>
      <w:r w:rsidRPr="00926164">
        <w:rPr>
          <w:sz w:val="12"/>
        </w:rPr>
        <w:t xml:space="preserve">Instead, </w:t>
      </w:r>
      <w:r w:rsidRPr="00926164">
        <w:rPr>
          <w:rStyle w:val="StyleUnderline"/>
        </w:rPr>
        <w:t>this battle features House Republicans warring with other House Republicans over how deep to cut 2024 federal spending despite the debt-raising deal hammered out between Speaker of the House Kevin McCarthy and President Joe Biden in late May.</w:t>
      </w:r>
    </w:p>
    <w:p w14:paraId="49B14A0C" w14:textId="77777777" w:rsidR="007F293C" w:rsidRPr="00926164" w:rsidRDefault="007F293C" w:rsidP="007F293C">
      <w:pPr>
        <w:rPr>
          <w:sz w:val="12"/>
        </w:rPr>
      </w:pPr>
      <w:r w:rsidRPr="00926164">
        <w:rPr>
          <w:sz w:val="12"/>
        </w:rPr>
        <w:t>“Mr. McCarthy and his leadership team,” reported the New York Times June 15, “blindsided Democrats...by setting allocations for the 12 annual spending bills at 2022 levels, about $119 billion less than the $1.59 trillion allowed for in the [May] agreement to raise the debt ceiling.”</w:t>
      </w:r>
    </w:p>
    <w:p w14:paraId="31727C23" w14:textId="77777777" w:rsidR="007F293C" w:rsidRPr="00926164" w:rsidRDefault="007F293C" w:rsidP="007F293C">
      <w:pPr>
        <w:rPr>
          <w:rStyle w:val="StyleUnderline"/>
        </w:rPr>
      </w:pPr>
      <w:r w:rsidRPr="00926164">
        <w:rPr>
          <w:rStyle w:val="StyleUnderline"/>
        </w:rPr>
        <w:t xml:space="preserve">McCarthy also </w:t>
      </w:r>
      <w:r w:rsidRPr="00926164">
        <w:rPr>
          <w:rStyle w:val="Emphasis"/>
        </w:rPr>
        <w:t>blindsided most Republicans</w:t>
      </w:r>
      <w:r w:rsidRPr="00926164">
        <w:rPr>
          <w:rStyle w:val="StyleUnderline"/>
        </w:rPr>
        <w:t xml:space="preserve"> — especially in the Senate — who thought they had a deal with the White House that gave Congress the green light to get both a budget bill and Farm Bill done before the Oct. 1 deadline. Not so.</w:t>
      </w:r>
    </w:p>
    <w:p w14:paraId="10111306" w14:textId="77777777" w:rsidR="007F293C" w:rsidRPr="00926164" w:rsidRDefault="007F293C" w:rsidP="007F293C">
      <w:pPr>
        <w:rPr>
          <w:rStyle w:val="StyleUnderline"/>
        </w:rPr>
      </w:pPr>
      <w:r w:rsidRPr="00926164">
        <w:rPr>
          <w:rStyle w:val="StyleUnderline"/>
        </w:rPr>
        <w:t xml:space="preserve">Now everyone is stuck as moderate Republicans try to </w:t>
      </w:r>
      <w:r w:rsidRPr="00926164">
        <w:rPr>
          <w:rStyle w:val="Emphasis"/>
        </w:rPr>
        <w:t>remove a monkey wrench</w:t>
      </w:r>
      <w:r w:rsidRPr="00926164">
        <w:rPr>
          <w:rStyle w:val="StyleUnderline"/>
        </w:rPr>
        <w:t xml:space="preserve"> thrown into the </w:t>
      </w:r>
      <w:r w:rsidRPr="00926164">
        <w:rPr>
          <w:rStyle w:val="Emphasis"/>
        </w:rPr>
        <w:t>already-creaky gears of a deeply divided government</w:t>
      </w:r>
      <w:r w:rsidRPr="00926164">
        <w:rPr>
          <w:rStyle w:val="StyleUnderline"/>
        </w:rPr>
        <w:t xml:space="preserve"> by a handful of hard right House Republican monkeywrenchers.</w:t>
      </w:r>
    </w:p>
    <w:p w14:paraId="7A138B84" w14:textId="77777777" w:rsidR="007F293C" w:rsidRPr="00926164" w:rsidRDefault="007F293C" w:rsidP="007F293C">
      <w:pPr>
        <w:rPr>
          <w:sz w:val="12"/>
        </w:rPr>
      </w:pPr>
      <w:r w:rsidRPr="00926164">
        <w:rPr>
          <w:sz w:val="12"/>
        </w:rPr>
        <w:t xml:space="preserve">And </w:t>
      </w:r>
      <w:r w:rsidRPr="00926164">
        <w:rPr>
          <w:rStyle w:val="Emphasis"/>
        </w:rPr>
        <w:t>there are no easy ideas on how to do it.</w:t>
      </w:r>
      <w:r w:rsidRPr="00926164">
        <w:rPr>
          <w:sz w:val="12"/>
        </w:rPr>
        <w:t xml:space="preserve"> In fact, reported Politico recently, “</w:t>
      </w:r>
      <w:r w:rsidRPr="00926164">
        <w:rPr>
          <w:rStyle w:val="StyleUnderline"/>
        </w:rPr>
        <w:t xml:space="preserve">GOP hardliners are still </w:t>
      </w:r>
      <w:r w:rsidRPr="00926164">
        <w:rPr>
          <w:rStyle w:val="Emphasis"/>
        </w:rPr>
        <w:t>fuming over the deal</w:t>
      </w:r>
      <w:r w:rsidRPr="00926164">
        <w:rPr>
          <w:rStyle w:val="StyleUnderline"/>
        </w:rPr>
        <w:t>… McCarthy struck with… Biden to raise the debt limit earlier this month, especially a provision that could expand the number of people on federal food aid</w:t>
      </w:r>
      <w:r w:rsidRPr="00926164">
        <w:rPr>
          <w:sz w:val="12"/>
        </w:rPr>
        <w:t>.”</w:t>
      </w:r>
    </w:p>
    <w:p w14:paraId="5ADC4BF3" w14:textId="77777777" w:rsidR="007F293C" w:rsidRPr="00926164" w:rsidRDefault="007F293C" w:rsidP="007F293C">
      <w:pPr>
        <w:rPr>
          <w:rStyle w:val="StyleUnderline"/>
        </w:rPr>
      </w:pPr>
      <w:r w:rsidRPr="00926164">
        <w:rPr>
          <w:sz w:val="12"/>
        </w:rPr>
        <w:t xml:space="preserve">Ah, yes, food aid or </w:t>
      </w:r>
      <w:r w:rsidRPr="00926164">
        <w:rPr>
          <w:rStyle w:val="StyleUnderline"/>
        </w:rPr>
        <w:t>SNAP</w:t>
      </w:r>
      <w:r w:rsidRPr="00926164">
        <w:rPr>
          <w:sz w:val="12"/>
        </w:rPr>
        <w:t xml:space="preserve">, the Supplemental Food Assistance Program, that now </w:t>
      </w:r>
      <w:r w:rsidRPr="00926164">
        <w:rPr>
          <w:rStyle w:val="StyleUnderline"/>
        </w:rPr>
        <w:t>gobbles up 80 percent of all Farm Bill dollars.</w:t>
      </w:r>
    </w:p>
    <w:p w14:paraId="505A9300" w14:textId="77777777" w:rsidR="007F293C" w:rsidRPr="00926164" w:rsidRDefault="007F293C" w:rsidP="007F293C">
      <w:pPr>
        <w:rPr>
          <w:sz w:val="12"/>
        </w:rPr>
      </w:pPr>
      <w:r w:rsidRPr="00926164">
        <w:rPr>
          <w:rStyle w:val="StyleUnderline"/>
        </w:rPr>
        <w:t>Dems see it as an integral part of federal programming to support families in need; hardline Republicans view it as a too-costly, fraud-ridden program</w:t>
      </w:r>
      <w:r w:rsidRPr="00926164">
        <w:rPr>
          <w:sz w:val="12"/>
        </w:rPr>
        <w:t xml:space="preserve"> (despite the lack of confirming evidence) </w:t>
      </w:r>
      <w:r w:rsidRPr="00926164">
        <w:rPr>
          <w:rStyle w:val="StyleUnderline"/>
        </w:rPr>
        <w:t>that promotes government dependency.</w:t>
      </w:r>
    </w:p>
    <w:p w14:paraId="3DC64C27" w14:textId="77777777" w:rsidR="007F293C" w:rsidRPr="00926164" w:rsidRDefault="007F293C" w:rsidP="007F293C">
      <w:pPr>
        <w:rPr>
          <w:rStyle w:val="Emphasis"/>
        </w:rPr>
      </w:pPr>
      <w:r w:rsidRPr="00926164">
        <w:rPr>
          <w:sz w:val="12"/>
        </w:rPr>
        <w:t xml:space="preserve">Pragmatic members in Congress, Dem and Repub alike — not to mention almost every farm and commodity group — see </w:t>
      </w:r>
      <w:r w:rsidRPr="00926164">
        <w:rPr>
          <w:rStyle w:val="StyleUnderline"/>
        </w:rPr>
        <w:t xml:space="preserve">SNAP as the political bridge to bring broad urban support to government farm programs. </w:t>
      </w:r>
      <w:r w:rsidRPr="00926164">
        <w:rPr>
          <w:rStyle w:val="Emphasis"/>
        </w:rPr>
        <w:t>Without those non-farm votes</w:t>
      </w:r>
      <w:r w:rsidRPr="00926164">
        <w:rPr>
          <w:sz w:val="12"/>
        </w:rPr>
        <w:t xml:space="preserve">, most political handicappers agree, </w:t>
      </w:r>
      <w:r w:rsidRPr="00926164">
        <w:rPr>
          <w:rStyle w:val="Emphasis"/>
        </w:rPr>
        <w:t>there would be no Farm Bill.</w:t>
      </w:r>
    </w:p>
    <w:p w14:paraId="7B64563F" w14:textId="77777777" w:rsidR="007F293C" w:rsidRPr="00926164" w:rsidRDefault="007F293C" w:rsidP="007F293C">
      <w:pPr>
        <w:rPr>
          <w:rStyle w:val="StyleUnderline"/>
        </w:rPr>
      </w:pPr>
      <w:r w:rsidRPr="00926164">
        <w:rPr>
          <w:rStyle w:val="StyleUnderline"/>
        </w:rPr>
        <w:t>Today’s same anti-food aid tactic was used by Republican hardliners during the 2018 Farm Bill fight. The results</w:t>
      </w:r>
      <w:r w:rsidRPr="00926164">
        <w:rPr>
          <w:sz w:val="12"/>
        </w:rPr>
        <w:t>, reminds Politico, “</w:t>
      </w:r>
      <w:r w:rsidRPr="00926164">
        <w:rPr>
          <w:rStyle w:val="StyleUnderline"/>
        </w:rPr>
        <w:t>helped to sink a partisan House GOP farm bill on the floor. It took another seven months to get the final bill” done.</w:t>
      </w:r>
    </w:p>
    <w:p w14:paraId="534DA62C" w14:textId="77777777" w:rsidR="007F293C" w:rsidRPr="00926164" w:rsidRDefault="007F293C" w:rsidP="007F293C">
      <w:pPr>
        <w:rPr>
          <w:sz w:val="12"/>
        </w:rPr>
      </w:pPr>
      <w:r w:rsidRPr="00926164">
        <w:rPr>
          <w:sz w:val="12"/>
        </w:rPr>
        <w:t>Importantly, it wasn’t Democrats that propelled the 2018 bill to victory; it was the “Republican-majority Senate [that] eventually stripped the House GOP’s steep SNAP restrictions from the final legislation” that delivered its eventual passage.</w:t>
      </w:r>
    </w:p>
    <w:p w14:paraId="64ECC66A" w14:textId="77777777" w:rsidR="007F293C" w:rsidRPr="00926164" w:rsidRDefault="007F293C" w:rsidP="007F293C">
      <w:pPr>
        <w:rPr>
          <w:sz w:val="12"/>
        </w:rPr>
      </w:pPr>
      <w:r w:rsidRPr="00926164">
        <w:rPr>
          <w:sz w:val="12"/>
        </w:rPr>
        <w:t>This time around, however, the Dems run the Senate and their Ag Committee boss, Michigan’s Debbie Stabenow, recently announced that “Congress is ‘done’ discussing SNAP work requirements in the wake of the [McCarthy-Biden] debt limit talks.”</w:t>
      </w:r>
    </w:p>
    <w:p w14:paraId="6A84C7F1" w14:textId="77777777" w:rsidR="007F293C" w:rsidRPr="00926164" w:rsidRDefault="007F293C" w:rsidP="007F293C">
      <w:pPr>
        <w:rPr>
          <w:sz w:val="12"/>
        </w:rPr>
      </w:pPr>
      <w:r w:rsidRPr="00926164">
        <w:rPr>
          <w:sz w:val="12"/>
        </w:rPr>
        <w:t>Stabenow’s message didn’t register with Speaker McCarthy. “In private,” reported Politico in mid-June, “the speaker has told fellow Republicans that… to appease hardliners, the party will need to at least push for stricter work requirements…”</w:t>
      </w:r>
    </w:p>
    <w:p w14:paraId="02F756ED" w14:textId="77777777" w:rsidR="007F293C" w:rsidRDefault="007F293C" w:rsidP="007F293C">
      <w:pPr>
        <w:rPr>
          <w:rStyle w:val="StyleUnderline"/>
        </w:rPr>
      </w:pPr>
      <w:r w:rsidRPr="00926164">
        <w:rPr>
          <w:rStyle w:val="StyleUnderline"/>
        </w:rPr>
        <w:t>Appeasing “hardliners” may allow McCarthy to maintain his tenuous grip on his job but it won’t make any farmer or rancher’s job any easier if there’s no Farm Bill come Oct. 1.</w:t>
      </w:r>
    </w:p>
    <w:p w14:paraId="3D14BCFB" w14:textId="77777777" w:rsidR="00732E80" w:rsidRPr="00F20859" w:rsidRDefault="00732E80" w:rsidP="00732E80">
      <w:pPr>
        <w:pStyle w:val="Heading4"/>
      </w:pPr>
      <w:r>
        <w:t>Farm bill will be delayed</w:t>
      </w:r>
    </w:p>
    <w:p w14:paraId="5FA2D06F" w14:textId="77777777" w:rsidR="00732E80" w:rsidRPr="00F20859" w:rsidRDefault="00732E80" w:rsidP="00732E80">
      <w:pPr>
        <w:rPr>
          <w:rStyle w:val="Style13ptBold"/>
        </w:rPr>
      </w:pPr>
      <w:r w:rsidRPr="00D72A45">
        <w:rPr>
          <w:rFonts w:hint="eastAsia"/>
          <w:b/>
          <w:bCs/>
          <w:lang w:eastAsia="zh-CN"/>
        </w:rPr>
        <w:t>Hill</w:t>
      </w:r>
      <w:r w:rsidRPr="00D72A45">
        <w:rPr>
          <w:b/>
          <w:bCs/>
          <w:lang w:eastAsia="zh-CN"/>
        </w:rPr>
        <w:t xml:space="preserve"> 6/15</w:t>
      </w:r>
      <w:r>
        <w:rPr>
          <w:lang w:eastAsia="zh-CN"/>
        </w:rPr>
        <w:t xml:space="preserve">/23 [food and agriculture policy reporter for POLITICO; “Far-right Republicans threaten to derail another House Priority;” </w:t>
      </w:r>
      <w:r w:rsidRPr="00D72A45">
        <w:rPr>
          <w:lang w:eastAsia="zh-CN"/>
        </w:rPr>
        <w:t>https://www.politico.com/news/2023/06/14/mccarthy-house-gop-farm-bill-00101968</w:t>
      </w:r>
      <w:r>
        <w:rPr>
          <w:lang w:eastAsia="zh-CN"/>
        </w:rPr>
        <w:t>,iz]</w:t>
      </w:r>
    </w:p>
    <w:p w14:paraId="042317B5" w14:textId="77777777" w:rsidR="00732E80" w:rsidRPr="00F20859" w:rsidRDefault="00732E80" w:rsidP="00732E80">
      <w:pPr>
        <w:rPr>
          <w:u w:val="single"/>
        </w:rPr>
      </w:pPr>
      <w:r w:rsidRPr="00D72A45">
        <w:rPr>
          <w:rStyle w:val="StyleUnderline"/>
        </w:rPr>
        <w:t>The</w:t>
      </w:r>
      <w:r w:rsidRPr="00D72A45">
        <w:rPr>
          <w:rStyle w:val="StyleUnderline"/>
          <w:highlight w:val="cyan"/>
        </w:rPr>
        <w:t xml:space="preserve"> </w:t>
      </w:r>
      <w:r w:rsidRPr="00D72A45">
        <w:rPr>
          <w:rStyle w:val="StyleUnderline"/>
          <w:b/>
          <w:bCs/>
          <w:highlight w:val="cyan"/>
        </w:rPr>
        <w:t>recent far-right rebellion</w:t>
      </w:r>
      <w:r w:rsidRPr="009970EB">
        <w:rPr>
          <w:rStyle w:val="StyleUnderline"/>
        </w:rPr>
        <w:t xml:space="preserve"> </w:t>
      </w:r>
      <w:r w:rsidRPr="00D72A45">
        <w:rPr>
          <w:rStyle w:val="StyleUnderline"/>
        </w:rPr>
        <w:t>that</w:t>
      </w:r>
      <w:r w:rsidRPr="00D72A45">
        <w:rPr>
          <w:rStyle w:val="StyleUnderline"/>
          <w:highlight w:val="cyan"/>
        </w:rPr>
        <w:t xml:space="preserve"> brought</w:t>
      </w:r>
      <w:r w:rsidRPr="009970EB">
        <w:rPr>
          <w:rStyle w:val="StyleUnderline"/>
        </w:rPr>
        <w:t xml:space="preserve"> the House floor to a halt is </w:t>
      </w:r>
      <w:r w:rsidRPr="00D72A45">
        <w:rPr>
          <w:rStyle w:val="StyleUnderline"/>
          <w:highlight w:val="cyan"/>
        </w:rPr>
        <w:t xml:space="preserve">a </w:t>
      </w:r>
      <w:r w:rsidRPr="00D72A45">
        <w:rPr>
          <w:rStyle w:val="StyleUnderline"/>
          <w:b/>
          <w:bCs/>
          <w:highlight w:val="cyan"/>
        </w:rPr>
        <w:t>bad omen</w:t>
      </w:r>
      <w:r w:rsidRPr="00D72A45">
        <w:rPr>
          <w:rStyle w:val="StyleUnderline"/>
          <w:highlight w:val="cyan"/>
        </w:rPr>
        <w:t xml:space="preserve"> for</w:t>
      </w:r>
      <w:r w:rsidRPr="009970EB">
        <w:rPr>
          <w:rStyle w:val="StyleUnderline"/>
        </w:rPr>
        <w:t xml:space="preserve"> another rapidly approaching legislative fight: </w:t>
      </w:r>
      <w:r w:rsidRPr="00D72A45">
        <w:rPr>
          <w:rStyle w:val="StyleUnderline"/>
          <w:b/>
          <w:bCs/>
          <w:highlight w:val="cyan"/>
        </w:rPr>
        <w:t>the 2023 farm bill</w:t>
      </w:r>
      <w:r w:rsidRPr="00F20859">
        <w:rPr>
          <w:sz w:val="16"/>
        </w:rPr>
        <w:t xml:space="preserve">. Major battle lines are forming within the House Republican caucus over the $1 trillion farm bill reauthorization expected to hit the full House this fall </w:t>
      </w:r>
      <w:r w:rsidRPr="009970EB">
        <w:rPr>
          <w:u w:val="single"/>
        </w:rPr>
        <w:t>— just as Washington is set to descend into another all-consuming battle to fund the government</w:t>
      </w:r>
      <w:r w:rsidRPr="00F20859">
        <w:rPr>
          <w:sz w:val="16"/>
        </w:rPr>
        <w:t xml:space="preserve">. GOP hardliners are still fuming over the deal House Speaker Kevin McCarthy struck with President Joe Biden to raise the debt limit earlier this month, especially a provision that could expand the number of people on federal food aid. And they are keen to take another swing at limiting that anti-hunger program, the Supplemental Nutrition Assistance Program, up for reauthorization in the farm bill — which promises to be politically polarizing. </w:t>
      </w:r>
      <w:r w:rsidRPr="00D72A45">
        <w:rPr>
          <w:highlight w:val="cyan"/>
          <w:u w:val="single"/>
        </w:rPr>
        <w:t>Republican</w:t>
      </w:r>
      <w:r w:rsidRPr="00F20859">
        <w:rPr>
          <w:u w:val="single"/>
        </w:rPr>
        <w:t xml:space="preserve"> lawmakers from agriculture-heavy districts, however, </w:t>
      </w:r>
      <w:r w:rsidRPr="00D72A45">
        <w:rPr>
          <w:sz w:val="16"/>
        </w:rPr>
        <w:t>want to move as quickly as possible to pass the legislative package — which contains billions of dollars for agriculture and rural development programs their constituents rely on.</w:t>
      </w:r>
      <w:r w:rsidRPr="00F20859">
        <w:rPr>
          <w:u w:val="single"/>
        </w:rPr>
        <w:t xml:space="preserve"> And they </w:t>
      </w:r>
      <w:r w:rsidRPr="00D72A45">
        <w:rPr>
          <w:highlight w:val="cyan"/>
          <w:u w:val="single"/>
        </w:rPr>
        <w:t>worry their far-right colleagues</w:t>
      </w:r>
      <w:r w:rsidRPr="00F20859">
        <w:rPr>
          <w:u w:val="single"/>
        </w:rPr>
        <w:t xml:space="preserve"> </w:t>
      </w:r>
      <w:r w:rsidRPr="00D72A45">
        <w:rPr>
          <w:highlight w:val="cyan"/>
          <w:u w:val="single"/>
        </w:rPr>
        <w:t>will snarl up</w:t>
      </w:r>
      <w:r w:rsidRPr="00F20859">
        <w:rPr>
          <w:u w:val="single"/>
        </w:rPr>
        <w:t xml:space="preserve"> </w:t>
      </w:r>
      <w:r w:rsidRPr="00D72A45">
        <w:rPr>
          <w:u w:val="single"/>
        </w:rPr>
        <w:t>those</w:t>
      </w:r>
      <w:r w:rsidRPr="00D72A45">
        <w:rPr>
          <w:highlight w:val="cyan"/>
          <w:u w:val="single"/>
        </w:rPr>
        <w:t xml:space="preserve"> plans,</w:t>
      </w:r>
      <w:r w:rsidRPr="00D72A45">
        <w:rPr>
          <w:u w:val="single"/>
        </w:rPr>
        <w:t xml:space="preserve"> pushing farm bill passage into the new year</w:t>
      </w:r>
      <w:r w:rsidRPr="00F20859">
        <w:rPr>
          <w:u w:val="single"/>
        </w:rPr>
        <w:t>.</w:t>
      </w:r>
      <w:r w:rsidRPr="00D72A45">
        <w:rPr>
          <w:u w:val="single"/>
        </w:rPr>
        <w:t xml:space="preserve"> That’s presenting </w:t>
      </w:r>
      <w:r w:rsidRPr="008770BE">
        <w:rPr>
          <w:highlight w:val="cyan"/>
          <w:u w:val="single"/>
        </w:rPr>
        <w:t>McCarthy</w:t>
      </w:r>
      <w:r w:rsidRPr="00D72A45">
        <w:rPr>
          <w:u w:val="single"/>
        </w:rPr>
        <w:t xml:space="preserve"> with one of his </w:t>
      </w:r>
      <w:r w:rsidRPr="008770BE">
        <w:rPr>
          <w:highlight w:val="cyan"/>
          <w:u w:val="single"/>
        </w:rPr>
        <w:t>biggest legislative tests</w:t>
      </w:r>
      <w:r w:rsidRPr="00D72A45">
        <w:rPr>
          <w:u w:val="single"/>
        </w:rPr>
        <w:t xml:space="preserve"> yet:</w:t>
      </w:r>
      <w:r w:rsidRPr="00F20859">
        <w:rPr>
          <w:sz w:val="16"/>
        </w:rPr>
        <w:t xml:space="preserve"> </w:t>
      </w:r>
      <w:r w:rsidRPr="008770BE">
        <w:rPr>
          <w:highlight w:val="cyan"/>
          <w:u w:val="single"/>
        </w:rPr>
        <w:t>Fending off yet another revolt from the right flank</w:t>
      </w:r>
      <w:r w:rsidRPr="00F20859">
        <w:rPr>
          <w:u w:val="single"/>
        </w:rPr>
        <w:t xml:space="preserve"> of his </w:t>
      </w:r>
      <w:r w:rsidRPr="008770BE">
        <w:rPr>
          <w:u w:val="single"/>
        </w:rPr>
        <w:t>caucus</w:t>
      </w:r>
      <w:r w:rsidRPr="008770BE">
        <w:rPr>
          <w:highlight w:val="cyan"/>
          <w:u w:val="single"/>
        </w:rPr>
        <w:t xml:space="preserve"> while securing the bipartisan support</w:t>
      </w:r>
      <w:r w:rsidRPr="00F20859">
        <w:rPr>
          <w:u w:val="single"/>
        </w:rPr>
        <w:t xml:space="preserve"> that will be necessary to approve the must-pass legislation</w:t>
      </w:r>
      <w:r w:rsidRPr="00F20859">
        <w:rPr>
          <w:sz w:val="16"/>
        </w:rPr>
        <w:t xml:space="preserve">. </w:t>
      </w:r>
      <w:r w:rsidRPr="008770BE">
        <w:rPr>
          <w:highlight w:val="cyan"/>
          <w:u w:val="single"/>
        </w:rPr>
        <w:t>At the rate it’s going</w:t>
      </w:r>
      <w:r w:rsidRPr="00F20859">
        <w:rPr>
          <w:u w:val="single"/>
        </w:rPr>
        <w:t xml:space="preserve">, </w:t>
      </w:r>
      <w:r w:rsidRPr="008770BE">
        <w:rPr>
          <w:highlight w:val="cyan"/>
          <w:u w:val="single"/>
        </w:rPr>
        <w:t>Congress</w:t>
      </w:r>
      <w:r w:rsidRPr="00F20859">
        <w:rPr>
          <w:u w:val="single"/>
        </w:rPr>
        <w:t xml:space="preserve"> may </w:t>
      </w:r>
      <w:r w:rsidRPr="008770BE">
        <w:rPr>
          <w:highlight w:val="cyan"/>
          <w:u w:val="single"/>
        </w:rPr>
        <w:t>have to</w:t>
      </w:r>
      <w:r w:rsidRPr="00F20859">
        <w:rPr>
          <w:u w:val="single"/>
        </w:rPr>
        <w:t xml:space="preserve"> resort to </w:t>
      </w:r>
      <w:r w:rsidRPr="008770BE">
        <w:rPr>
          <w:highlight w:val="cyan"/>
          <w:u w:val="single"/>
        </w:rPr>
        <w:t>extend</w:t>
      </w:r>
      <w:r w:rsidRPr="00F20859">
        <w:rPr>
          <w:u w:val="single"/>
        </w:rPr>
        <w:t xml:space="preserve">ing </w:t>
      </w:r>
      <w:r w:rsidRPr="008770BE">
        <w:rPr>
          <w:highlight w:val="cyan"/>
          <w:u w:val="single"/>
        </w:rPr>
        <w:t>the</w:t>
      </w:r>
      <w:r w:rsidRPr="00F20859">
        <w:rPr>
          <w:u w:val="single"/>
        </w:rPr>
        <w:t xml:space="preserve"> existing </w:t>
      </w:r>
      <w:r w:rsidRPr="008770BE">
        <w:rPr>
          <w:highlight w:val="cyan"/>
          <w:u w:val="single"/>
        </w:rPr>
        <w:t>farm bill</w:t>
      </w:r>
      <w:r w:rsidRPr="008770BE">
        <w:rPr>
          <w:u w:val="single"/>
        </w:rPr>
        <w:t xml:space="preserve"> authorizations as</w:t>
      </w:r>
      <w:r w:rsidRPr="00F20859">
        <w:rPr>
          <w:u w:val="single"/>
        </w:rPr>
        <w:t xml:space="preserve"> programs begin to expire this fall — a practical and political headache for the agriculture sector and ag-state Republicans as they gear up for the 2024 election. </w:t>
      </w:r>
      <w:r w:rsidRPr="00F20859">
        <w:rPr>
          <w:sz w:val="16"/>
        </w:rPr>
        <w:t xml:space="preserve">It’s not just moderate </w:t>
      </w:r>
      <w:r w:rsidRPr="008770BE">
        <w:rPr>
          <w:highlight w:val="cyan"/>
          <w:u w:val="single"/>
        </w:rPr>
        <w:t>Republicans</w:t>
      </w:r>
      <w:r w:rsidRPr="00F20859">
        <w:rPr>
          <w:u w:val="single"/>
        </w:rPr>
        <w:t xml:space="preserve"> raising alarms about the potential fall-out if the GOP-led House fails to pass a farm bill this year.</w:t>
      </w:r>
      <w:r w:rsidRPr="00F20859">
        <w:rPr>
          <w:sz w:val="16"/>
        </w:rPr>
        <w:t xml:space="preserve"> “</w:t>
      </w:r>
      <w:r w:rsidRPr="00F20859">
        <w:rPr>
          <w:u w:val="single"/>
        </w:rPr>
        <w:t xml:space="preserve">I </w:t>
      </w:r>
      <w:r w:rsidRPr="008770BE">
        <w:rPr>
          <w:highlight w:val="cyan"/>
          <w:u w:val="single"/>
        </w:rPr>
        <w:t>don’t have a lot of confidence of anything passing the House anymore under the current environment</w:t>
      </w:r>
      <w:r w:rsidRPr="00F20859">
        <w:rPr>
          <w:sz w:val="16"/>
        </w:rPr>
        <w:t xml:space="preserve">,” said Rep. Scott DesJarlais (R-Tenn.). DesJarlais, one of the few Republicans who is a member of both the Freedom Caucus and the Agriculture Committee, said he plans to reach out to all the fellow hard-right members he can in order to pass a farm bill with minimal delays. But he noted “there’s certain members … that I don’t think anybody can change their opinions.” </w:t>
      </w:r>
      <w:r w:rsidRPr="00F20859">
        <w:rPr>
          <w:u w:val="single"/>
        </w:rPr>
        <w:t xml:space="preserve">The notoriously complex farm bill reauthorization process, by design, requires </w:t>
      </w:r>
      <w:r w:rsidRPr="008770BE">
        <w:rPr>
          <w:sz w:val="16"/>
        </w:rPr>
        <w:t>similar</w:t>
      </w:r>
      <w:r w:rsidRPr="00F20859">
        <w:rPr>
          <w:u w:val="single"/>
        </w:rPr>
        <w:t xml:space="preserve"> bipartisan compromises </w:t>
      </w:r>
      <w:r w:rsidRPr="008770BE">
        <w:rPr>
          <w:sz w:val="16"/>
        </w:rPr>
        <w:t>to those that enraged conservative Republicans during the debt limit negotiations.</w:t>
      </w:r>
      <w:r w:rsidRPr="00F20859">
        <w:rPr>
          <w:u w:val="single"/>
        </w:rPr>
        <w:t xml:space="preserve"> GOP aides are already assuming that </w:t>
      </w:r>
      <w:r w:rsidRPr="008770BE">
        <w:rPr>
          <w:highlight w:val="cyan"/>
          <w:u w:val="single"/>
        </w:rPr>
        <w:t>a swathe of far-right Republicans will not vote for the farm bill</w:t>
      </w:r>
      <w:r w:rsidRPr="00F20859">
        <w:rPr>
          <w:u w:val="single"/>
        </w:rPr>
        <w:t xml:space="preserve">, and </w:t>
      </w:r>
      <w:r w:rsidRPr="008770BE">
        <w:rPr>
          <w:highlight w:val="cyan"/>
          <w:u w:val="single"/>
        </w:rPr>
        <w:t>they’ll need at least four to five dozen Democratic votes to pass it in the narrowly-divided House</w:t>
      </w:r>
      <w:r w:rsidRPr="00F20859">
        <w:rPr>
          <w:u w:val="single"/>
        </w:rPr>
        <w:t>.</w:t>
      </w:r>
    </w:p>
    <w:p w14:paraId="3E75824E" w14:textId="77777777" w:rsidR="00732E80" w:rsidRPr="00926164" w:rsidRDefault="00732E80" w:rsidP="007F293C">
      <w:pPr>
        <w:rPr>
          <w:rStyle w:val="StyleUnderline"/>
        </w:rPr>
      </w:pPr>
    </w:p>
    <w:p w14:paraId="1B07B925" w14:textId="6B047F24" w:rsidR="0008763A" w:rsidRDefault="0008763A" w:rsidP="0008763A">
      <w:pPr>
        <w:pStyle w:val="Heading2"/>
      </w:pPr>
      <w:r>
        <w:t>Link</w:t>
      </w:r>
      <w:r w:rsidR="00926164">
        <w:t xml:space="preserve"> Debate</w:t>
      </w:r>
    </w:p>
    <w:p w14:paraId="2DA873B0" w14:textId="4A6CAE3C" w:rsidR="002507F2" w:rsidRDefault="002507F2" w:rsidP="002507F2">
      <w:pPr>
        <w:pStyle w:val="Heading3"/>
      </w:pPr>
      <w:r>
        <w:t>No Link</w:t>
      </w:r>
      <w:r w:rsidR="00E9350D">
        <w:t xml:space="preserve"> - </w:t>
      </w:r>
      <w:r>
        <w:t xml:space="preserve">Progressive Taxes </w:t>
      </w:r>
    </w:p>
    <w:p w14:paraId="4437B676" w14:textId="77777777" w:rsidR="00023445" w:rsidRDefault="00023445" w:rsidP="00023445">
      <w:pPr>
        <w:pStyle w:val="Heading4"/>
      </w:pPr>
      <w:r>
        <w:t xml:space="preserve">No link – Progressive Taxes already incorporated into Biden’s strategy and are popular </w:t>
      </w:r>
    </w:p>
    <w:p w14:paraId="285FB458" w14:textId="77777777" w:rsidR="00023445" w:rsidRPr="00374678" w:rsidRDefault="00023445" w:rsidP="00023445">
      <w:r>
        <w:rPr>
          <w:rStyle w:val="Style13ptBold"/>
        </w:rPr>
        <w:t>Newport 22(</w:t>
      </w:r>
      <w:r w:rsidRPr="00374678">
        <w:t>Dr. Newport was Gallup Editor in Chief from 1990-2018, and served as the 2010-2011 president of the American Association for Public Opinion Research. Frank graduated from Baylor University, from which he received the Distinguished Alumni Award in 2002, and holds a M.A. and Ph.D. in sociology from the University of Michigan.</w:t>
      </w:r>
      <w:r>
        <w:t xml:space="preserve">, August 12 2022, </w:t>
      </w:r>
      <w:r w:rsidRPr="00374678">
        <w:t>Average American Remains OK With Higher Taxes on Rich</w:t>
      </w:r>
      <w:r>
        <w:t xml:space="preserve">, </w:t>
      </w:r>
      <w:hyperlink r:id="rId211" w:history="1">
        <w:r w:rsidRPr="00B03FF3">
          <w:rPr>
            <w:rStyle w:val="Hyperlink"/>
          </w:rPr>
          <w:t>https://news.gallup.com/opinion/polling-matters/396737/average-american-remains-higher-taxes-rich.aspx</w:t>
        </w:r>
      </w:hyperlink>
      <w:r>
        <w:t xml:space="preserve"> //CH) </w:t>
      </w:r>
    </w:p>
    <w:p w14:paraId="7A9667E3" w14:textId="77777777" w:rsidR="00023445" w:rsidRPr="007179CD" w:rsidRDefault="00023445" w:rsidP="00023445">
      <w:pPr>
        <w:rPr>
          <w:sz w:val="16"/>
        </w:rPr>
      </w:pPr>
      <w:r w:rsidRPr="00B40433">
        <w:rPr>
          <w:rStyle w:val="StyleUnderline"/>
          <w:highlight w:val="cyan"/>
        </w:rPr>
        <w:t>Calls for higher taxes</w:t>
      </w:r>
      <w:r w:rsidRPr="00B40433">
        <w:rPr>
          <w:rStyle w:val="StyleUnderline"/>
        </w:rPr>
        <w:t xml:space="preserve"> for those </w:t>
      </w:r>
      <w:r w:rsidRPr="00B40433">
        <w:rPr>
          <w:rStyle w:val="StyleUnderline"/>
          <w:highlight w:val="cyan"/>
        </w:rPr>
        <w:t>at</w:t>
      </w:r>
      <w:r w:rsidRPr="00B40433">
        <w:rPr>
          <w:rStyle w:val="StyleUnderline"/>
        </w:rPr>
        <w:t xml:space="preserve"> the </w:t>
      </w:r>
      <w:r w:rsidRPr="00B40433">
        <w:rPr>
          <w:rStyle w:val="StyleUnderline"/>
          <w:highlight w:val="cyan"/>
        </w:rPr>
        <w:t>top end of the income</w:t>
      </w:r>
      <w:r w:rsidRPr="00B40433">
        <w:rPr>
          <w:rStyle w:val="StyleUnderline"/>
        </w:rPr>
        <w:t xml:space="preserve"> and wealth spectrum </w:t>
      </w:r>
      <w:r w:rsidRPr="00B40433">
        <w:rPr>
          <w:rStyle w:val="StyleUnderline"/>
          <w:highlight w:val="cyan"/>
        </w:rPr>
        <w:t>were</w:t>
      </w:r>
      <w:r w:rsidRPr="00B40433">
        <w:rPr>
          <w:rStyle w:val="StyleUnderline"/>
        </w:rPr>
        <w:t xml:space="preserve"> a major </w:t>
      </w:r>
      <w:r w:rsidRPr="00B40433">
        <w:rPr>
          <w:rStyle w:val="StyleUnderline"/>
          <w:highlight w:val="cyan"/>
        </w:rPr>
        <w:t>part of</w:t>
      </w:r>
      <w:r w:rsidRPr="00B40433">
        <w:rPr>
          <w:rStyle w:val="StyleUnderline"/>
        </w:rPr>
        <w:t xml:space="preserve"> President Joe </w:t>
      </w:r>
      <w:r w:rsidRPr="00B40433">
        <w:rPr>
          <w:rStyle w:val="StyleUnderline"/>
          <w:highlight w:val="cyan"/>
        </w:rPr>
        <w:t>Biden'</w:t>
      </w:r>
      <w:r w:rsidRPr="00B40433">
        <w:rPr>
          <w:rStyle w:val="StyleUnderline"/>
        </w:rPr>
        <w:t xml:space="preserve">s 2020 </w:t>
      </w:r>
      <w:r w:rsidRPr="00B40433">
        <w:rPr>
          <w:rStyle w:val="StyleUnderline"/>
          <w:highlight w:val="cyan"/>
        </w:rPr>
        <w:t>presidential campaign</w:t>
      </w:r>
      <w:r w:rsidRPr="007179CD">
        <w:rPr>
          <w:sz w:val="16"/>
        </w:rPr>
        <w:t xml:space="preserve">. The administration's interest in raising taxes on the rich has continued since Biden took office, including the recently proposed Billionaire Minimum Income Tax law that would require the wealthiest American households to pay a minimum of 20% on all of their income. </w:t>
      </w:r>
    </w:p>
    <w:p w14:paraId="771C5A16" w14:textId="77777777" w:rsidR="00023445" w:rsidRPr="007179CD" w:rsidRDefault="00023445" w:rsidP="00023445">
      <w:pPr>
        <w:rPr>
          <w:sz w:val="16"/>
        </w:rPr>
      </w:pPr>
      <w:r w:rsidRPr="007179CD">
        <w:rPr>
          <w:sz w:val="16"/>
        </w:rPr>
        <w:t>But the $430 billion Inflation Reduction Act passed by the Senate and about to be passed by the House and signed into law by the president ended up with no direct change in tax rates for rich Americans -- or any Americans for that matter. As a report in The Hill noted, the new legislation "leaves out most of President Biden's proposals to pull in greater government revenues from rich taxpayers. Increases in individual income tax rates for high earners, increases in the estate tax, increased taxes on capital gains like stock and property holdings, a tax on billionaires, a plan to build out the net investment income tax and a surtax on high-income households are plans that have been scrapped from the Inflation Reduction Act.</w:t>
      </w:r>
    </w:p>
    <w:p w14:paraId="15B8EA1E" w14:textId="77777777" w:rsidR="00023445" w:rsidRPr="007179CD" w:rsidRDefault="00023445" w:rsidP="00023445">
      <w:pPr>
        <w:rPr>
          <w:sz w:val="16"/>
        </w:rPr>
      </w:pPr>
      <w:r w:rsidRPr="007179CD">
        <w:rPr>
          <w:sz w:val="16"/>
        </w:rPr>
        <w:t>" Some of the new law's provisions will no doubt affect the taxes of the rich (and other taxpayers) indirectly. For one thing, the law provided billions in new funding for the IRS. This, in turn, will lead to more frequent and stringent audits that can ultimately result in higher taxes. Additionally, increased taxes on corporations may affect those with stock ownership. These tend to be higher-income individuals, although average workers' 401(k) plans and pay raises could also be affected. And other corporate entities affected by the bill claim their increased tax burdens will be passed on to taxpayers.</w:t>
      </w:r>
    </w:p>
    <w:p w14:paraId="71FA3891" w14:textId="77777777" w:rsidR="00023445" w:rsidRPr="007179CD" w:rsidRDefault="00023445" w:rsidP="00023445">
      <w:pPr>
        <w:rPr>
          <w:sz w:val="16"/>
        </w:rPr>
      </w:pPr>
      <w:r w:rsidRPr="007179CD">
        <w:rPr>
          <w:sz w:val="16"/>
        </w:rPr>
        <w:t xml:space="preserve"> But overall, rich taxpayers, for the most part, were spared the specific or direct increases in taxes initially envisioned by Democratic leaders.</w:t>
      </w:r>
    </w:p>
    <w:p w14:paraId="2759114E" w14:textId="77777777" w:rsidR="00023445" w:rsidRDefault="00023445" w:rsidP="00023445">
      <w:pPr>
        <w:rPr>
          <w:rStyle w:val="StyleUnderline"/>
        </w:rPr>
      </w:pPr>
      <w:r w:rsidRPr="007179CD">
        <w:rPr>
          <w:sz w:val="16"/>
        </w:rPr>
        <w:t xml:space="preserve"> </w:t>
      </w:r>
      <w:r w:rsidRPr="00374678">
        <w:rPr>
          <w:rStyle w:val="StyleUnderline"/>
        </w:rPr>
        <w:t xml:space="preserve">The average American, on the other hand, would not have minded if the law had increased taxes on the rich. </w:t>
      </w:r>
      <w:r w:rsidRPr="00B40433">
        <w:rPr>
          <w:rStyle w:val="StyleUnderline"/>
          <w:highlight w:val="cyan"/>
        </w:rPr>
        <w:t>Americans</w:t>
      </w:r>
      <w:r w:rsidRPr="00374678">
        <w:rPr>
          <w:rStyle w:val="StyleUnderline"/>
        </w:rPr>
        <w:t xml:space="preserve"> tend to be </w:t>
      </w:r>
      <w:r w:rsidRPr="00B40433">
        <w:rPr>
          <w:rStyle w:val="StyleUnderline"/>
          <w:highlight w:val="cyan"/>
        </w:rPr>
        <w:t>more likely</w:t>
      </w:r>
      <w:r w:rsidRPr="00374678">
        <w:rPr>
          <w:rStyle w:val="StyleUnderline"/>
        </w:rPr>
        <w:t xml:space="preserve"> than not </w:t>
      </w:r>
      <w:r w:rsidRPr="00B40433">
        <w:rPr>
          <w:rStyle w:val="StyleUnderline"/>
          <w:highlight w:val="cyan"/>
        </w:rPr>
        <w:t>to favor higher taxes on</w:t>
      </w:r>
      <w:r w:rsidRPr="00374678">
        <w:rPr>
          <w:rStyle w:val="StyleUnderline"/>
        </w:rPr>
        <w:t xml:space="preserve"> those with </w:t>
      </w:r>
      <w:r w:rsidRPr="00B40433">
        <w:rPr>
          <w:rStyle w:val="StyleUnderline"/>
          <w:highlight w:val="cyan"/>
        </w:rPr>
        <w:t>high incomes</w:t>
      </w:r>
      <w:r w:rsidRPr="00374678">
        <w:rPr>
          <w:rStyle w:val="StyleUnderline"/>
        </w:rPr>
        <w:t xml:space="preserve">. This fact of life has been </w:t>
      </w:r>
      <w:r w:rsidRPr="00B40433">
        <w:rPr>
          <w:rStyle w:val="StyleUnderline"/>
          <w:highlight w:val="cyan"/>
        </w:rPr>
        <w:t>well-established acros</w:t>
      </w:r>
      <w:r w:rsidRPr="00374678">
        <w:rPr>
          <w:rStyle w:val="StyleUnderline"/>
        </w:rPr>
        <w:t xml:space="preserve">s a wide variety of </w:t>
      </w:r>
      <w:r w:rsidRPr="00B40433">
        <w:rPr>
          <w:rStyle w:val="StyleUnderline"/>
          <w:highlight w:val="cyan"/>
        </w:rPr>
        <w:t>public opinion indicators</w:t>
      </w:r>
      <w:r w:rsidRPr="00374678">
        <w:rPr>
          <w:rStyle w:val="StyleUnderline"/>
        </w:rPr>
        <w:t xml:space="preserve"> over the years.</w:t>
      </w:r>
    </w:p>
    <w:p w14:paraId="1EF9B621" w14:textId="77777777" w:rsidR="00023445" w:rsidRPr="007179CD" w:rsidRDefault="00023445" w:rsidP="00023445">
      <w:pPr>
        <w:rPr>
          <w:sz w:val="16"/>
        </w:rPr>
      </w:pPr>
      <w:r>
        <w:rPr>
          <w:rStyle w:val="StyleUnderline"/>
        </w:rPr>
        <w:t xml:space="preserve"> </w:t>
      </w:r>
      <w:r w:rsidRPr="007179CD">
        <w:rPr>
          <w:sz w:val="16"/>
        </w:rPr>
        <w:t>As a case in point, Gallup just updated a classic question asking about taxes on the rich: This question was first asked by Fortune back in 1939 -- at the tail end of the depression. At that point, there were record rates of unemployment and poverty. One might suppose that Americans would have been very happy to agree that the rich should be heavily taxed. But they actually weren't. In that 1939 poll, despite the challenging economic conditions, just 35% of Americans approved of the idea, while 54% disapproved. When Gallup asked the question again in 1998, a slim majority of 51% disapproved.</w:t>
      </w:r>
    </w:p>
    <w:p w14:paraId="6CCCCCD4" w14:textId="77777777" w:rsidR="00023445" w:rsidRPr="007179CD" w:rsidRDefault="00023445" w:rsidP="00023445">
      <w:pPr>
        <w:rPr>
          <w:sz w:val="16"/>
        </w:rPr>
      </w:pPr>
      <w:r w:rsidRPr="007179CD">
        <w:rPr>
          <w:sz w:val="16"/>
        </w:rPr>
        <w:t xml:space="preserve"> In the nine times the question has been asked since then, positive reactions to this idea of "heavy taxes on the rich" have been generally higher, although variable. In 2008 and 2011, the public disapproved by slight margins. </w:t>
      </w:r>
      <w:r w:rsidRPr="00374678">
        <w:rPr>
          <w:rStyle w:val="StyleUnderline"/>
        </w:rPr>
        <w:t xml:space="preserve">But in surveys conducted in 2013, 2015, 2016 and in July of this year, slim </w:t>
      </w:r>
      <w:r w:rsidRPr="00B40433">
        <w:rPr>
          <w:rStyle w:val="StyleUnderline"/>
          <w:highlight w:val="cyan"/>
        </w:rPr>
        <w:t>majorities approved</w:t>
      </w:r>
      <w:r w:rsidRPr="00374678">
        <w:rPr>
          <w:rStyle w:val="StyleUnderline"/>
        </w:rPr>
        <w:t xml:space="preserve"> of the idea </w:t>
      </w:r>
      <w:r w:rsidRPr="00B40433">
        <w:rPr>
          <w:rStyle w:val="StyleUnderline"/>
          <w:highlight w:val="cyan"/>
        </w:rPr>
        <w:t>of heavy taxes on</w:t>
      </w:r>
      <w:r w:rsidRPr="00374678">
        <w:rPr>
          <w:rStyle w:val="StyleUnderline"/>
        </w:rPr>
        <w:t xml:space="preserve"> the </w:t>
      </w:r>
      <w:r w:rsidRPr="00B40433">
        <w:rPr>
          <w:rStyle w:val="StyleUnderline"/>
          <w:highlight w:val="cyan"/>
        </w:rPr>
        <w:t>rich</w:t>
      </w:r>
      <w:r w:rsidRPr="00374678">
        <w:rPr>
          <w:rStyle w:val="StyleUnderline"/>
        </w:rPr>
        <w:t xml:space="preserve"> in order </w:t>
      </w:r>
      <w:r w:rsidRPr="00B40433">
        <w:rPr>
          <w:rStyle w:val="StyleUnderline"/>
          <w:highlight w:val="cyan"/>
        </w:rPr>
        <w:t>to redistribute wealth</w:t>
      </w:r>
      <w:r w:rsidRPr="007179CD">
        <w:rPr>
          <w:sz w:val="16"/>
        </w:rPr>
        <w:t>. The latest results are 52% approve, 47% disapprove.</w:t>
      </w:r>
    </w:p>
    <w:p w14:paraId="07DACDBE" w14:textId="77777777" w:rsidR="00023445" w:rsidRPr="007179CD" w:rsidRDefault="00023445" w:rsidP="00023445">
      <w:pPr>
        <w:rPr>
          <w:sz w:val="16"/>
        </w:rPr>
      </w:pPr>
      <w:r w:rsidRPr="007179CD">
        <w:rPr>
          <w:sz w:val="16"/>
        </w:rPr>
        <w:t xml:space="preserve"> In short, the question confirms the well-documented finding noted </w:t>
      </w:r>
      <w:r w:rsidRPr="00B40433">
        <w:rPr>
          <w:rStyle w:val="StyleUnderline"/>
        </w:rPr>
        <w:t>above. Americans tend to agree with the idea that those with more money should pay even more in taxes than they do now.</w:t>
      </w:r>
      <w:r w:rsidRPr="007179CD">
        <w:rPr>
          <w:sz w:val="16"/>
        </w:rPr>
        <w:t xml:space="preserve"> </w:t>
      </w:r>
    </w:p>
    <w:p w14:paraId="701394B6" w14:textId="77777777" w:rsidR="00023445" w:rsidRPr="007179CD" w:rsidRDefault="00023445" w:rsidP="00023445">
      <w:pPr>
        <w:rPr>
          <w:sz w:val="16"/>
        </w:rPr>
      </w:pPr>
      <w:r w:rsidRPr="007179CD">
        <w:rPr>
          <w:sz w:val="16"/>
        </w:rPr>
        <w:t xml:space="preserve">Attitudes on Taxing the Rich Vary by Partisanship, Question Wording As is often the case, American public opinion on taxing the rich varies depending on how the policy is explained. And it is not constant across all population segments. </w:t>
      </w:r>
    </w:p>
    <w:p w14:paraId="3A3D0E24" w14:textId="77777777" w:rsidR="00023445" w:rsidRPr="007179CD" w:rsidRDefault="00023445" w:rsidP="00023445">
      <w:pPr>
        <w:rPr>
          <w:sz w:val="16"/>
        </w:rPr>
      </w:pPr>
      <w:r w:rsidRPr="007179CD">
        <w:rPr>
          <w:sz w:val="16"/>
        </w:rPr>
        <w:t xml:space="preserve">For one thing, not surprisingly, Democrats are much more likely than Republicans to favor heavy taxes on the rich. This partisan gap has been significant and consistent over the years. </w:t>
      </w:r>
    </w:p>
    <w:p w14:paraId="535456DD" w14:textId="77777777" w:rsidR="00023445" w:rsidRPr="007179CD" w:rsidRDefault="00023445" w:rsidP="00023445">
      <w:pPr>
        <w:rPr>
          <w:sz w:val="16"/>
        </w:rPr>
      </w:pPr>
      <w:r w:rsidRPr="007179CD">
        <w:rPr>
          <w:sz w:val="16"/>
        </w:rPr>
        <w:t>About seven in 10 Democrats and Democratic-leaning independents have supported heavier taxes on the rich each time the classic Gallup question has been asked since October 2008. That compares to a consistent third or less of Republicans. In July's update, 79% of Democrats support the idea of heavy taxes on the rich; 24% of Republicans agree. The partisan gap seen since October 2008 is slightly larger than it was in 2007 and April 2008.</w:t>
      </w:r>
    </w:p>
    <w:p w14:paraId="38A4DCC2" w14:textId="48806B3C" w:rsidR="002507F2" w:rsidRDefault="00202C87" w:rsidP="002507F2">
      <w:pPr>
        <w:pStyle w:val="Heading3"/>
      </w:pPr>
      <w:r>
        <w:t xml:space="preserve">--- </w:t>
      </w:r>
      <w:r w:rsidR="002507F2">
        <w:t xml:space="preserve">AT: Conservatives Hate Taxes </w:t>
      </w:r>
    </w:p>
    <w:p w14:paraId="397A872B" w14:textId="77777777" w:rsidR="002455A1" w:rsidRDefault="002455A1" w:rsidP="002455A1">
      <w:pPr>
        <w:pStyle w:val="Heading4"/>
      </w:pPr>
      <w:r>
        <w:t>GOP support tax increases—past acts prove.</w:t>
      </w:r>
    </w:p>
    <w:p w14:paraId="2CA03E56" w14:textId="77777777" w:rsidR="002455A1" w:rsidRPr="00D46A48" w:rsidRDefault="002455A1" w:rsidP="002455A1">
      <w:r>
        <w:rPr>
          <w:rStyle w:val="Style13ptBold"/>
        </w:rPr>
        <w:t xml:space="preserve">Williamson 22 </w:t>
      </w:r>
      <w:r w:rsidRPr="00D46A48">
        <w:t xml:space="preserve">(Vanessa Williamson is a journalist for the Dissent magazine, 2022, Radical Taxation, </w:t>
      </w:r>
      <w:hyperlink r:id="rId212" w:history="1">
        <w:r w:rsidRPr="00D46A48">
          <w:rPr>
            <w:rStyle w:val="Hyperlink"/>
          </w:rPr>
          <w:t>https://www.dissentmagazine.org/article/radical-taxation</w:t>
        </w:r>
      </w:hyperlink>
      <w:r w:rsidRPr="00D46A48">
        <w:t xml:space="preserve"> //CH) </w:t>
      </w:r>
    </w:p>
    <w:p w14:paraId="1A84282F" w14:textId="77777777" w:rsidR="002455A1" w:rsidRDefault="002455A1" w:rsidP="002455A1">
      <w:pPr>
        <w:rPr>
          <w:rStyle w:val="StyleUnderline"/>
        </w:rPr>
      </w:pPr>
      <w:r w:rsidRPr="00C546DC">
        <w:rPr>
          <w:highlight w:val="cyan"/>
        </w:rPr>
        <w:t>A</w:t>
      </w:r>
      <w:r w:rsidRPr="00C546DC">
        <w:rPr>
          <w:rStyle w:val="StyleUnderline"/>
          <w:highlight w:val="cyan"/>
        </w:rPr>
        <w:t>nti-tax politics</w:t>
      </w:r>
      <w:r w:rsidRPr="00C546DC">
        <w:rPr>
          <w:rStyle w:val="StyleUnderline"/>
        </w:rPr>
        <w:t xml:space="preserve"> in the United States is often</w:t>
      </w:r>
      <w:r w:rsidRPr="00C546DC">
        <w:rPr>
          <w:rStyle w:val="StyleUnderline"/>
          <w:highlight w:val="cyan"/>
        </w:rPr>
        <w:t xml:space="preserve"> ascribed</w:t>
      </w:r>
      <w:r w:rsidRPr="00C546DC">
        <w:rPr>
          <w:rStyle w:val="StyleUnderline"/>
        </w:rPr>
        <w:t xml:space="preserve"> to an </w:t>
      </w:r>
      <w:r w:rsidRPr="00C546DC">
        <w:rPr>
          <w:rStyle w:val="StyleUnderline"/>
          <w:highlight w:val="cyan"/>
        </w:rPr>
        <w:t>immutable</w:t>
      </w:r>
      <w:r w:rsidRPr="00C546DC">
        <w:rPr>
          <w:rStyle w:val="StyleUnderline"/>
        </w:rPr>
        <w:t xml:space="preserve"> aspect of the American character—either a laudable preference for individual effort or a childish unwillingness to pay bills. But </w:t>
      </w:r>
      <w:r w:rsidRPr="00C546DC">
        <w:rPr>
          <w:rStyle w:val="StyleUnderline"/>
          <w:highlight w:val="cyan"/>
        </w:rPr>
        <w:t>these arguments lack</w:t>
      </w:r>
      <w:r w:rsidRPr="00C546DC">
        <w:rPr>
          <w:rStyle w:val="StyleUnderline"/>
        </w:rPr>
        <w:t xml:space="preserve"> an </w:t>
      </w:r>
      <w:r w:rsidRPr="00C546DC">
        <w:rPr>
          <w:rStyle w:val="StyleUnderline"/>
          <w:highlight w:val="cyan"/>
        </w:rPr>
        <w:t>empirical foundation</w:t>
      </w:r>
      <w:r w:rsidRPr="00C546DC">
        <w:rPr>
          <w:rStyle w:val="StyleUnderline"/>
        </w:rPr>
        <w:t xml:space="preserve">. In surveys, most Americans report that they are personally willing to pay more in taxes to improve education and healthcare and reduce poverty and homelessness; when it comes to Social Security and Medicare, more </w:t>
      </w:r>
      <w:r w:rsidRPr="00C546DC">
        <w:rPr>
          <w:rStyle w:val="StyleUnderline"/>
          <w:highlight w:val="cyan"/>
        </w:rPr>
        <w:t>Republicans prefer tax increases to benefit cuts</w:t>
      </w:r>
      <w:r w:rsidRPr="00C546DC">
        <w:rPr>
          <w:rStyle w:val="StyleUnderline"/>
        </w:rPr>
        <w:t>.</w:t>
      </w:r>
      <w:r>
        <w:t xml:space="preserve"> </w:t>
      </w:r>
      <w:r w:rsidRPr="00C546DC">
        <w:rPr>
          <w:rStyle w:val="StyleUnderline"/>
        </w:rPr>
        <w:t xml:space="preserve">About three-fifths of Americans say they are bothered “a lot” that corporations and the wealthy are not paying their share, compared to a third who say they are bothered “a lot” about the amount of taxes they themselves pay. Plans to tax the rich are consistently popular; they receive extremely high support from Democrats plus substantial support from working-class Republicans. Most low-income </w:t>
      </w:r>
      <w:r w:rsidRPr="00E01807">
        <w:rPr>
          <w:rStyle w:val="StyleUnderline"/>
          <w:highlight w:val="cyan"/>
        </w:rPr>
        <w:t>Republicans</w:t>
      </w:r>
      <w:r w:rsidRPr="00C546DC">
        <w:rPr>
          <w:rStyle w:val="StyleUnderline"/>
        </w:rPr>
        <w:t xml:space="preserve"> even </w:t>
      </w:r>
      <w:r w:rsidRPr="00E01807">
        <w:rPr>
          <w:rStyle w:val="StyleUnderline"/>
          <w:highlight w:val="cyan"/>
        </w:rPr>
        <w:t>support the estate tax</w:t>
      </w:r>
      <w:r w:rsidRPr="00C546DC">
        <w:rPr>
          <w:rStyle w:val="StyleUnderline"/>
        </w:rPr>
        <w:t xml:space="preserve"> once they learn it is only the very rich who pay it. Anti-tax hysteria is not a psychological condition of the American people; it is a pathology of American politics.</w:t>
      </w:r>
    </w:p>
    <w:p w14:paraId="5B065CBA" w14:textId="77777777" w:rsidR="002455A1" w:rsidRDefault="002455A1" w:rsidP="002455A1">
      <w:pPr>
        <w:rPr>
          <w:rStyle w:val="StyleUnderline"/>
        </w:rPr>
      </w:pPr>
      <w:r>
        <w:t xml:space="preserve">For at least twenty years, </w:t>
      </w:r>
      <w:r w:rsidRPr="00E01807">
        <w:rPr>
          <w:rStyle w:val="StyleUnderline"/>
          <w:highlight w:val="cyan"/>
        </w:rPr>
        <w:t>tax cuts have not been popular</w:t>
      </w:r>
      <w:r w:rsidRPr="00C546DC">
        <w:rPr>
          <w:rStyle w:val="StyleUnderline"/>
        </w:rPr>
        <w:t xml:space="preserve"> with voters. George W. </w:t>
      </w:r>
      <w:r w:rsidRPr="00E01807">
        <w:rPr>
          <w:rStyle w:val="StyleUnderline"/>
          <w:highlight w:val="cyan"/>
        </w:rPr>
        <w:t>Bush and</w:t>
      </w:r>
      <w:r w:rsidRPr="00C546DC">
        <w:rPr>
          <w:rStyle w:val="StyleUnderline"/>
        </w:rPr>
        <w:t xml:space="preserve"> Barack </w:t>
      </w:r>
      <w:r w:rsidRPr="00E01807">
        <w:rPr>
          <w:rStyle w:val="StyleUnderline"/>
          <w:highlight w:val="cyan"/>
        </w:rPr>
        <w:t>Obama</w:t>
      </w:r>
      <w:r w:rsidRPr="00C546DC">
        <w:rPr>
          <w:rStyle w:val="StyleUnderline"/>
        </w:rPr>
        <w:t xml:space="preserve"> both </w:t>
      </w:r>
      <w:r w:rsidRPr="00E01807">
        <w:rPr>
          <w:rStyle w:val="StyleUnderline"/>
          <w:highlight w:val="cyan"/>
        </w:rPr>
        <w:t>cut income taxes</w:t>
      </w:r>
      <w:r w:rsidRPr="00C546DC">
        <w:rPr>
          <w:rStyle w:val="StyleUnderline"/>
        </w:rPr>
        <w:t xml:space="preserve"> for the vast majority of Americans, </w:t>
      </w:r>
      <w:r w:rsidRPr="00E01807">
        <w:rPr>
          <w:rStyle w:val="StyleUnderline"/>
          <w:highlight w:val="cyan"/>
        </w:rPr>
        <w:t>but polling shows</w:t>
      </w:r>
      <w:r w:rsidRPr="00C546DC">
        <w:rPr>
          <w:rStyle w:val="StyleUnderline"/>
        </w:rPr>
        <w:t xml:space="preserve"> that most </w:t>
      </w:r>
      <w:r w:rsidRPr="00E01807">
        <w:rPr>
          <w:rStyle w:val="StyleUnderline"/>
          <w:highlight w:val="cyan"/>
        </w:rPr>
        <w:t>voters forgot</w:t>
      </w:r>
      <w:r w:rsidRPr="00C546DC">
        <w:rPr>
          <w:rStyle w:val="StyleUnderline"/>
        </w:rPr>
        <w:t xml:space="preserve"> about the breaks they had received long before the next election. When Hillary Clinton and John McCain each proposed a gas tax holiday in 2008, the idea was not popular with voters. The </w:t>
      </w:r>
      <w:r w:rsidRPr="00E01807">
        <w:rPr>
          <w:rStyle w:val="StyleUnderline"/>
          <w:highlight w:val="cyan"/>
        </w:rPr>
        <w:t>Trump-era Tax Cuts</w:t>
      </w:r>
      <w:r w:rsidRPr="00C546DC">
        <w:rPr>
          <w:rStyle w:val="StyleUnderline"/>
        </w:rPr>
        <w:t xml:space="preserve"> and Jobs Act fared even worse; the legislation is remarkable for having been </w:t>
      </w:r>
      <w:r w:rsidRPr="00E01807">
        <w:rPr>
          <w:rStyle w:val="StyleUnderline"/>
          <w:highlight w:val="cyan"/>
        </w:rPr>
        <w:t>less popular</w:t>
      </w:r>
      <w:r w:rsidRPr="00C546DC">
        <w:rPr>
          <w:rStyle w:val="StyleUnderline"/>
        </w:rPr>
        <w:t xml:space="preserve"> at the time of its passage </w:t>
      </w:r>
      <w:r w:rsidRPr="00E01807">
        <w:rPr>
          <w:rStyle w:val="StyleUnderline"/>
          <w:highlight w:val="cyan"/>
        </w:rPr>
        <w:t>than</w:t>
      </w:r>
      <w:r w:rsidRPr="00C546DC">
        <w:rPr>
          <w:rStyle w:val="StyleUnderline"/>
        </w:rPr>
        <w:t xml:space="preserve"> the </w:t>
      </w:r>
      <w:r w:rsidRPr="00E01807">
        <w:rPr>
          <w:rStyle w:val="StyleUnderline"/>
          <w:highlight w:val="cyan"/>
        </w:rPr>
        <w:t>tax increases under</w:t>
      </w:r>
      <w:r w:rsidRPr="00C546DC">
        <w:rPr>
          <w:rStyle w:val="StyleUnderline"/>
        </w:rPr>
        <w:t xml:space="preserve"> Bill Clinton and George H.W. </w:t>
      </w:r>
      <w:r w:rsidRPr="00E01807">
        <w:rPr>
          <w:rStyle w:val="StyleUnderline"/>
          <w:highlight w:val="cyan"/>
        </w:rPr>
        <w:t>Bush.</w:t>
      </w:r>
    </w:p>
    <w:p w14:paraId="1E203A9E" w14:textId="77777777" w:rsidR="002455A1" w:rsidRPr="00C546DC" w:rsidRDefault="002455A1" w:rsidP="002455A1">
      <w:r w:rsidRPr="00C546DC">
        <w:rPr>
          <w:rStyle w:val="StyleUnderline"/>
        </w:rPr>
        <w:t>Conservative anti-tax rhetoric is not, therefore, tapping into some deep wellspring of popular hatred of taxation.</w:t>
      </w:r>
      <w:r>
        <w:t xml:space="preserve"> Nonetheless, taxation remains a reliable bogeyman of the Republican Party. This winter, Florida Republican Senator Rick Scott learned this lesson the hard way when he advocated that “all Americans should pay some income tax,” a proposal that would raise taxes predominantly on the poor and working class. Scott may have thought he was safe with such a regressive plan, but he was wrong. He was immediately excoriated by Republican leadership and on Fox News for planning to raise taxes.</w:t>
      </w:r>
    </w:p>
    <w:p w14:paraId="2773317A" w14:textId="73B9BC92" w:rsidR="00E9350D" w:rsidRDefault="00E9350D" w:rsidP="002507F2">
      <w:pPr>
        <w:pStyle w:val="Heading3"/>
      </w:pPr>
      <w:r>
        <w:t>No Link – Deficit Spending</w:t>
      </w:r>
    </w:p>
    <w:p w14:paraId="34CAED6F" w14:textId="1F6969E8" w:rsidR="00E9350D" w:rsidRDefault="00E9350D" w:rsidP="00E9350D">
      <w:pPr>
        <w:pStyle w:val="Heading4"/>
      </w:pPr>
      <w:r>
        <w:t xml:space="preserve">Republicans will </w:t>
      </w:r>
      <w:r>
        <w:rPr>
          <w:u w:val="single"/>
        </w:rPr>
        <w:t>never</w:t>
      </w:r>
      <w:r>
        <w:t xml:space="preserve"> cut Farm Bill spending</w:t>
      </w:r>
    </w:p>
    <w:p w14:paraId="5D402EC8" w14:textId="0A30E793" w:rsidR="00E9350D" w:rsidRPr="00E9350D" w:rsidRDefault="00E9350D" w:rsidP="00E9350D">
      <w:r w:rsidRPr="00E9350D">
        <w:t xml:space="preserve">Catherine </w:t>
      </w:r>
      <w:r w:rsidRPr="00E9350D">
        <w:rPr>
          <w:rStyle w:val="Style13ptBold"/>
        </w:rPr>
        <w:t>Rampell 1-24</w:t>
      </w:r>
      <w:r w:rsidRPr="00E9350D">
        <w:t xml:space="preserve"> {opinion columnist at The Washington Post, } - ("Republicans Pledge To Balance The Budget. But They Have No Idea How," Washington Post, published 1-24-2023, accessed 6-28-2023, https://www.washingtonpost.com/opinions/2023/01/24/republican-debt-ceiling-hostage-budget/)//marlborough-wr/</w:t>
      </w:r>
    </w:p>
    <w:p w14:paraId="18A0231E" w14:textId="77777777" w:rsidR="00E9350D" w:rsidRPr="00E9350D" w:rsidRDefault="00E9350D" w:rsidP="00E9350D">
      <w:pPr>
        <w:rPr>
          <w:rStyle w:val="StyleUnderline"/>
        </w:rPr>
      </w:pPr>
      <w:r w:rsidRPr="00E9350D">
        <w:rPr>
          <w:sz w:val="12"/>
        </w:rPr>
        <w:t xml:space="preserve">Of course, </w:t>
      </w:r>
      <w:r w:rsidRPr="00E9350D">
        <w:rPr>
          <w:rStyle w:val="StyleUnderline"/>
        </w:rPr>
        <w:t>deficits could be narrowed by focusing on the other side of the ledger — that is, by increasing tax revenue. But Republicans have ruled that out, too.</w:t>
      </w:r>
    </w:p>
    <w:p w14:paraId="526FF19E" w14:textId="77777777" w:rsidR="00E9350D" w:rsidRPr="00E9350D" w:rsidRDefault="00E9350D" w:rsidP="00E9350D">
      <w:pPr>
        <w:rPr>
          <w:sz w:val="12"/>
        </w:rPr>
      </w:pPr>
      <w:r w:rsidRPr="00E9350D">
        <w:rPr>
          <w:sz w:val="12"/>
        </w:rPr>
        <w:t>Instead they’re proposing more tax cuts, which they have tacitly </w:t>
      </w:r>
      <w:hyperlink r:id="rId213" w:tgtFrame="_blank" w:history="1">
        <w:r w:rsidRPr="00E9350D">
          <w:rPr>
            <w:rStyle w:val="Hyperlink"/>
            <w:sz w:val="12"/>
          </w:rPr>
          <w:t>admitted</w:t>
        </w:r>
      </w:hyperlink>
      <w:r w:rsidRPr="00E9350D">
        <w:rPr>
          <w:sz w:val="12"/>
        </w:rPr>
        <w:t> might worsen deficits. Republicans are also working to gut </w:t>
      </w:r>
      <w:hyperlink r:id="rId214" w:tgtFrame="_blank" w:history="1">
        <w:r w:rsidRPr="00E9350D">
          <w:rPr>
            <w:rStyle w:val="Hyperlink"/>
            <w:sz w:val="12"/>
          </w:rPr>
          <w:t>tax enforcement</w:t>
        </w:r>
      </w:hyperlink>
      <w:r w:rsidRPr="00E9350D">
        <w:rPr>
          <w:sz w:val="12"/>
        </w:rPr>
        <w:t>, which would grind down federal revenue further.</w:t>
      </w:r>
    </w:p>
    <w:p w14:paraId="2B9516D3" w14:textId="77777777" w:rsidR="00E9350D" w:rsidRPr="00E9350D" w:rsidRDefault="00E9350D" w:rsidP="00E9350D">
      <w:pPr>
        <w:rPr>
          <w:rStyle w:val="StyleUnderline"/>
        </w:rPr>
      </w:pPr>
      <w:r w:rsidRPr="00E9350D">
        <w:rPr>
          <w:rStyle w:val="StyleUnderline"/>
        </w:rPr>
        <w:t>So what options are left?</w:t>
      </w:r>
    </w:p>
    <w:p w14:paraId="11996569" w14:textId="77777777" w:rsidR="00E9350D" w:rsidRPr="00E9350D" w:rsidRDefault="00E9350D" w:rsidP="00E9350D">
      <w:pPr>
        <w:rPr>
          <w:sz w:val="12"/>
        </w:rPr>
      </w:pPr>
      <w:r w:rsidRPr="00E9350D">
        <w:rPr>
          <w:sz w:val="12"/>
        </w:rPr>
        <w:t>McCarthy, for his part, has </w:t>
      </w:r>
      <w:hyperlink r:id="rId215" w:tgtFrame="_blank" w:history="1">
        <w:r w:rsidRPr="00E9350D">
          <w:rPr>
            <w:rStyle w:val="Hyperlink"/>
            <w:sz w:val="12"/>
          </w:rPr>
          <w:t>proposed</w:t>
        </w:r>
      </w:hyperlink>
      <w:r w:rsidRPr="00E9350D">
        <w:rPr>
          <w:sz w:val="12"/>
        </w:rPr>
        <w:t> “eliminat[ing] all the money spent on ‘wokeism.’ ” (How big is the official “wokeism” line item? TBD.) But more broadly, once you reject any trims to entitlements or defense spending and bake in the cost of the GOP’s proposed tax cuts, you’re left with a roughly </w:t>
      </w:r>
      <w:hyperlink r:id="rId216" w:tgtFrame="_blank" w:history="1">
        <w:r w:rsidRPr="00E9350D">
          <w:rPr>
            <w:rStyle w:val="Hyperlink"/>
            <w:sz w:val="12"/>
          </w:rPr>
          <w:t>$20 trillion</w:t>
        </w:r>
      </w:hyperlink>
      <w:r w:rsidRPr="00E9350D">
        <w:rPr>
          <w:sz w:val="12"/>
        </w:rPr>
        <w:t> hole in budgets over the next decade.</w:t>
      </w:r>
    </w:p>
    <w:p w14:paraId="44D42EEE" w14:textId="77777777" w:rsidR="00E9350D" w:rsidRPr="00E9350D" w:rsidRDefault="00E9350D" w:rsidP="00E9350D">
      <w:pPr>
        <w:rPr>
          <w:sz w:val="12"/>
        </w:rPr>
      </w:pPr>
      <w:r w:rsidRPr="00E9350D">
        <w:rPr>
          <w:rStyle w:val="StyleUnderline"/>
        </w:rPr>
        <w:t>Closing that gap would require</w:t>
      </w:r>
      <w:r w:rsidRPr="00E9350D">
        <w:rPr>
          <w:sz w:val="12"/>
        </w:rPr>
        <w:t xml:space="preserve"> eliminating </w:t>
      </w:r>
      <w:hyperlink r:id="rId217" w:tgtFrame="_blank" w:history="1">
        <w:r w:rsidRPr="00E9350D">
          <w:rPr>
            <w:rStyle w:val="Hyperlink"/>
            <w:sz w:val="12"/>
          </w:rPr>
          <w:t>nearly all other domestic spending</w:t>
        </w:r>
      </w:hyperlink>
      <w:r w:rsidRPr="00E9350D">
        <w:rPr>
          <w:sz w:val="12"/>
        </w:rPr>
        <w:t xml:space="preserve">, as the Tax Policy Center’s Howard Gleckman recently noted. That means </w:t>
      </w:r>
      <w:r w:rsidRPr="00E9350D">
        <w:rPr>
          <w:rStyle w:val="StyleUnderline"/>
        </w:rPr>
        <w:t>axing</w:t>
      </w:r>
      <w:r w:rsidRPr="00E9350D">
        <w:rPr>
          <w:sz w:val="12"/>
        </w:rPr>
        <w:t xml:space="preserve"> border protection, air-traffic control, </w:t>
      </w:r>
      <w:r w:rsidRPr="00E9350D">
        <w:rPr>
          <w:rStyle w:val="Emphasis"/>
        </w:rPr>
        <w:t>farm subsidies</w:t>
      </w:r>
      <w:r w:rsidRPr="00E9350D">
        <w:rPr>
          <w:sz w:val="12"/>
        </w:rPr>
        <w:t>, infrastructure and many other categories that both voters and elected officials hold dear.</w:t>
      </w:r>
    </w:p>
    <w:p w14:paraId="1B194CBC" w14:textId="77777777" w:rsidR="00E9350D" w:rsidRPr="00E9350D" w:rsidRDefault="00E9350D" w:rsidP="00E9350D">
      <w:pPr>
        <w:rPr>
          <w:rStyle w:val="Emphasis"/>
        </w:rPr>
      </w:pPr>
      <w:r w:rsidRPr="00E9350D">
        <w:rPr>
          <w:rStyle w:val="Emphasis"/>
        </w:rPr>
        <w:t>Republicans don’t seem so seem </w:t>
      </w:r>
      <w:hyperlink r:id="rId218" w:tgtFrame="_blank" w:history="1">
        <w:r w:rsidRPr="00E9350D">
          <w:rPr>
            <w:rStyle w:val="Emphasis"/>
          </w:rPr>
          <w:t>keen</w:t>
        </w:r>
      </w:hyperlink>
      <w:r w:rsidRPr="00E9350D">
        <w:rPr>
          <w:rStyle w:val="Emphasis"/>
        </w:rPr>
        <w:t> on cutting those things, either.</w:t>
      </w:r>
    </w:p>
    <w:p w14:paraId="7F8F0682" w14:textId="77777777" w:rsidR="00E9350D" w:rsidRPr="00E9350D" w:rsidRDefault="00E9350D" w:rsidP="00E9350D"/>
    <w:p w14:paraId="4CD3075C" w14:textId="2DCE121C" w:rsidR="002507F2" w:rsidRDefault="002507F2" w:rsidP="002507F2">
      <w:pPr>
        <w:pStyle w:val="Heading3"/>
      </w:pPr>
      <w:r>
        <w:t>No Link</w:t>
      </w:r>
      <w:r w:rsidR="00E9350D">
        <w:t xml:space="preserve"> - </w:t>
      </w:r>
      <w:r>
        <w:t xml:space="preserve">UBI </w:t>
      </w:r>
    </w:p>
    <w:p w14:paraId="4618D427" w14:textId="77777777" w:rsidR="00CF1AB2" w:rsidRPr="00C03599" w:rsidRDefault="00CF1AB2" w:rsidP="00CF1AB2">
      <w:pPr>
        <w:pStyle w:val="Heading4"/>
      </w:pPr>
      <w:r w:rsidRPr="00C03599">
        <w:t>UBI popular</w:t>
      </w:r>
      <w:r>
        <w:t xml:space="preserve">. </w:t>
      </w:r>
    </w:p>
    <w:p w14:paraId="418FB63B" w14:textId="77777777" w:rsidR="00CF1AB2" w:rsidRPr="00C03599" w:rsidRDefault="00CF1AB2" w:rsidP="00CF1AB2">
      <w:r>
        <w:rPr>
          <w:rStyle w:val="Style13ptBold"/>
        </w:rPr>
        <w:t xml:space="preserve">McNair 21 </w:t>
      </w:r>
      <w:r w:rsidRPr="00C03599">
        <w:t xml:space="preserve">Kamaron McNairis a former editorial assistant for LendingTree, where she wrote content, ran the social media channels for MagnifyMoney and Student Loan Hero and provided administrative support for the editorial team., September 20, 2021 72% of Americans Support Some Form of Universal Basic Income (UBI), </w:t>
      </w:r>
      <w:hyperlink r:id="rId219" w:history="1">
        <w:r w:rsidRPr="00B03FF3">
          <w:rPr>
            <w:rStyle w:val="Hyperlink"/>
          </w:rPr>
          <w:t>https://www.magnifymoney.com/news/universal-basic-income-survey/</w:t>
        </w:r>
      </w:hyperlink>
      <w:r>
        <w:t xml:space="preserve"> //CH</w:t>
      </w:r>
    </w:p>
    <w:p w14:paraId="414EDC03" w14:textId="77777777" w:rsidR="00CF1AB2" w:rsidRPr="007179CD" w:rsidRDefault="00CF1AB2" w:rsidP="00CF1AB2">
      <w:pPr>
        <w:rPr>
          <w:sz w:val="16"/>
        </w:rPr>
      </w:pPr>
      <w:r w:rsidRPr="007179CD">
        <w:rPr>
          <w:sz w:val="16"/>
        </w:rPr>
        <w:t xml:space="preserve">Talk of universal basic income (UBI) in the U.S. remains in the news nearly a year after a presidential election and amid a global pandemic. Though measures like economic impact payments (stimulus checks) and advance child tax credits have been compared to UBI, a federally guaranteed income program in the U.S. seems far off. </w:t>
      </w:r>
    </w:p>
    <w:p w14:paraId="095B2C1F" w14:textId="77777777" w:rsidR="00CF1AB2" w:rsidRPr="007179CD" w:rsidRDefault="00CF1AB2" w:rsidP="00CF1AB2">
      <w:pPr>
        <w:rPr>
          <w:sz w:val="16"/>
        </w:rPr>
      </w:pPr>
      <w:r w:rsidRPr="007179CD">
        <w:rPr>
          <w:sz w:val="16"/>
        </w:rPr>
        <w:t xml:space="preserve">Americans widely support the idea, though. MagnifyMoney researchers </w:t>
      </w:r>
      <w:r w:rsidRPr="00C03599">
        <w:rPr>
          <w:rStyle w:val="StyleUnderline"/>
        </w:rPr>
        <w:t xml:space="preserve">surveyed </w:t>
      </w:r>
      <w:r w:rsidRPr="00C03599">
        <w:rPr>
          <w:rStyle w:val="StyleUnderline"/>
          <w:highlight w:val="cyan"/>
        </w:rPr>
        <w:t>2,050 U.S. consumers,</w:t>
      </w:r>
      <w:r w:rsidRPr="00C03599">
        <w:rPr>
          <w:rStyle w:val="StyleUnderline"/>
        </w:rPr>
        <w:t xml:space="preserve"> finding that </w:t>
      </w:r>
      <w:r w:rsidRPr="00C03599">
        <w:rPr>
          <w:rStyle w:val="StyleUnderline"/>
          <w:highlight w:val="cyan"/>
        </w:rPr>
        <w:t>72% support some form of UBI</w:t>
      </w:r>
      <w:r w:rsidRPr="00C03599">
        <w:rPr>
          <w:rStyle w:val="StyleUnderline"/>
        </w:rPr>
        <w:t>, with most hoping the payments would go to certain groups of people</w:t>
      </w:r>
      <w:r w:rsidRPr="007179CD">
        <w:rPr>
          <w:sz w:val="16"/>
        </w:rPr>
        <w:t xml:space="preserve"> rather than all adults. </w:t>
      </w:r>
    </w:p>
    <w:p w14:paraId="09B84A40" w14:textId="77777777" w:rsidR="00CF1AB2" w:rsidRPr="007179CD" w:rsidRDefault="00CF1AB2" w:rsidP="00CF1AB2">
      <w:pPr>
        <w:rPr>
          <w:sz w:val="16"/>
        </w:rPr>
      </w:pPr>
      <w:r w:rsidRPr="007179CD">
        <w:rPr>
          <w:sz w:val="16"/>
        </w:rPr>
        <w:t xml:space="preserve">Key findings </w:t>
      </w:r>
      <w:r w:rsidRPr="00C03599">
        <w:rPr>
          <w:rStyle w:val="StyleUnderline"/>
        </w:rPr>
        <w:t>At least 7 in 10 Americans support some form of universal basic income</w:t>
      </w:r>
      <w:r w:rsidRPr="007179CD">
        <w:rPr>
          <w:sz w:val="16"/>
        </w:rPr>
        <w:t xml:space="preserve">, with 35% “definitely” favoring the policy and 38% supporting it under certain conditions (i.e., income, citizenship and employment). Support for UBI in some form significantly decreases among high earners, men and Republicans. Among those not in favor of UBI, the No. 1 reason is a fear that the policy would remove the incentive to work (noted by 68% of opponents), followed by the possibility of higher taxes (53%). Those supportive of UBI largely believe in its ability to lift people out of poverty (60%). The same percentage (72%) of those who support UBI believe we should guarantee that all Americans have enough money to afford basic needs like food and shelter. However, the majority of consumers think UBI shouldn’t go to every adult in the U.S., but rather citizens and/or those below a certain income threshold (both 43%). 22% of Americans say they need UBI to make ends meet, and this figure climbs even higher among women (25%) and parents with children younger than 18 (28%). 2 in 3 respondents say they’d spend a hypothetical UBI on living costs and other necessities. </w:t>
      </w:r>
    </w:p>
    <w:p w14:paraId="7E053A6F" w14:textId="77777777" w:rsidR="00CF1AB2" w:rsidRPr="007179CD" w:rsidRDefault="00CF1AB2" w:rsidP="00CF1AB2">
      <w:pPr>
        <w:rPr>
          <w:sz w:val="16"/>
        </w:rPr>
      </w:pPr>
      <w:r w:rsidRPr="004324A6">
        <w:rPr>
          <w:rStyle w:val="StyleUnderline"/>
        </w:rPr>
        <w:t>Majority of consumers support some form of UBI Politicians looking for a popular initiative could be advised to explore legislative options for universal basic income.</w:t>
      </w:r>
      <w:r w:rsidRPr="007179CD">
        <w:rPr>
          <w:sz w:val="16"/>
        </w:rPr>
        <w:t xml:space="preserve"> UBI in some form garners approval from 72% of consumers. While 38% might change their mind under certain circumstances, a strong 35% of folks support UBI in any form. </w:t>
      </w:r>
    </w:p>
    <w:p w14:paraId="299FB594" w14:textId="77777777" w:rsidR="00CF1AB2" w:rsidRPr="007179CD" w:rsidRDefault="00CF1AB2" w:rsidP="00CF1AB2">
      <w:pPr>
        <w:rPr>
          <w:sz w:val="16"/>
        </w:rPr>
      </w:pPr>
      <w:r w:rsidRPr="007179CD">
        <w:rPr>
          <w:sz w:val="16"/>
        </w:rPr>
        <w:t xml:space="preserve">Each demographic breakdown of UBI support tracked by the MagnifyMoney survey bolsters the finding that higher earners are less likely to back the idea. A 2018 Grinnell College poll found Republicans on average have higher incomes than Democrats, with 26% of Republicans earning more than $100,000, compared with 20% of Democrats. </w:t>
      </w:r>
    </w:p>
    <w:p w14:paraId="6F05AEFA" w14:textId="77777777" w:rsidR="00CF1AB2" w:rsidRPr="007179CD" w:rsidRDefault="00CF1AB2" w:rsidP="00CF1AB2">
      <w:pPr>
        <w:rPr>
          <w:sz w:val="16"/>
        </w:rPr>
      </w:pPr>
      <w:r w:rsidRPr="007179CD">
        <w:rPr>
          <w:sz w:val="16"/>
        </w:rPr>
        <w:t xml:space="preserve">While the policy idea wins a majority approval on both sides of the political aisle, Democratic voters are more likely to support UBI than Republicans: Democrats: 88% support, 12% don’t Republicans: 53% support, 47% don’t Independents: 72% support, 28% don’t Democrats (28%) are more likely than Republicans (18%) to contact their elected officials about UBI, but those calling aren’t necessarily in favor. In fact, 7% of both Democrats and Republicans report calling their representatives to oppose UBI. Additionally, 11% of independent voters have made calls to oppose the idea. </w:t>
      </w:r>
    </w:p>
    <w:p w14:paraId="4816A036" w14:textId="77777777" w:rsidR="00CF1AB2" w:rsidRPr="007179CD" w:rsidRDefault="00CF1AB2" w:rsidP="00CF1AB2">
      <w:pPr>
        <w:rPr>
          <w:sz w:val="16"/>
        </w:rPr>
      </w:pPr>
      <w:r w:rsidRPr="007179CD">
        <w:rPr>
          <w:sz w:val="16"/>
        </w:rPr>
        <w:t xml:space="preserve">Those earning $100,000 annually or more are significantly less likely to support UBI than any other income group, with 64% saying they would endorse some form. Folks earning less than $35,000 support UBI the most, with 76% in favor. Support for UBI drops slightly among the middle income brackets, but hovers within a few percentage points among each group earning less than $100,000: Less than $35,000: 76% support, 24% don’t $35,000-$49,999: 75% support, 25% don’t $50,000-$74,999: 72% support, 28% don’t $75,000-$99,999: 75% support, 25% don’t $100,000 or more: 64% support, 36% don’t Men — who notoriously make more money on average than women — are less likely to support UBI than women: Men: 69% support, 31% don’t Women: 74% support, 26% don’t And when it comes to age, baby boomers — the wealthiest generation — are the least likely to support UBI, deviating from their younger counterparts by 13 to 25 percentage points: Gen Zers (ages 18 to 24): 83% support, 17% don’t Millennials (ages 25 to 40): 81% support, 19% don’t Gen Xers (ages 41 to 55): 71% support, 29% don’t Baby boomers (ages 56 to 75): 58% support, 43% don’t </w:t>
      </w:r>
    </w:p>
    <w:p w14:paraId="270D06F8" w14:textId="77777777" w:rsidR="00CF1AB2" w:rsidRPr="007179CD" w:rsidRDefault="00CF1AB2" w:rsidP="00CF1AB2">
      <w:pPr>
        <w:rPr>
          <w:sz w:val="16"/>
        </w:rPr>
      </w:pPr>
      <w:r w:rsidRPr="007179CD">
        <w:rPr>
          <w:sz w:val="16"/>
        </w:rPr>
        <w:t xml:space="preserve">According to MagnifyMoney senior economic analyst Jacob Channel, younger folks tend to make less money, so they logically would be interested in this form of government aid. For baby boomers, Channel says the culture in which they came of age plays a role. </w:t>
      </w:r>
    </w:p>
    <w:p w14:paraId="39D11948" w14:textId="77777777" w:rsidR="00CF1AB2" w:rsidRPr="007179CD" w:rsidRDefault="00CF1AB2" w:rsidP="00CF1AB2">
      <w:pPr>
        <w:rPr>
          <w:sz w:val="16"/>
        </w:rPr>
      </w:pPr>
      <w:r w:rsidRPr="007179CD">
        <w:rPr>
          <w:sz w:val="16"/>
        </w:rPr>
        <w:t xml:space="preserve">“On top of that, because they’re wealthier than younger generations, baby boomers tend to be a little bit more conservative with money,” Channel says. “They’re more concerned about things like inflation and higher taxes than younger generations are, largely because those issues would be more likely to negatively impact them.” </w:t>
      </w:r>
    </w:p>
    <w:p w14:paraId="25C3BA0C" w14:textId="77777777" w:rsidR="00CF1AB2" w:rsidRDefault="00CF1AB2" w:rsidP="00CF1AB2">
      <w:pPr>
        <w:rPr>
          <w:rStyle w:val="StyleUnderline"/>
        </w:rPr>
      </w:pPr>
      <w:r w:rsidRPr="007179CD">
        <w:rPr>
          <w:sz w:val="16"/>
        </w:rPr>
        <w:t xml:space="preserve">Pandemic inspires more UBI support </w:t>
      </w:r>
      <w:r w:rsidRPr="00C03599">
        <w:rPr>
          <w:rStyle w:val="StyleUnderline"/>
        </w:rPr>
        <w:t xml:space="preserve">The coronavirus pandemic and the resulting economic fallout inspired many to rethink how people have their needs met — and whether it’s the government’s responsibility to meet them. The </w:t>
      </w:r>
      <w:r w:rsidRPr="00C03599">
        <w:rPr>
          <w:rStyle w:val="StyleUnderline"/>
          <w:highlight w:val="cyan"/>
        </w:rPr>
        <w:t>stimulus payments offered</w:t>
      </w:r>
      <w:r w:rsidRPr="00C03599">
        <w:rPr>
          <w:rStyle w:val="StyleUnderline"/>
        </w:rPr>
        <w:t xml:space="preserve"> a </w:t>
      </w:r>
      <w:r w:rsidRPr="00C03599">
        <w:rPr>
          <w:rStyle w:val="StyleUnderline"/>
          <w:highlight w:val="cyan"/>
        </w:rPr>
        <w:t>glimpse</w:t>
      </w:r>
      <w:r w:rsidRPr="00C03599">
        <w:rPr>
          <w:rStyle w:val="StyleUnderline"/>
        </w:rPr>
        <w:t xml:space="preserve"> </w:t>
      </w:r>
      <w:r w:rsidRPr="00C03599">
        <w:rPr>
          <w:rStyle w:val="StyleUnderline"/>
          <w:highlight w:val="cyan"/>
        </w:rPr>
        <w:t>into</w:t>
      </w:r>
      <w:r w:rsidRPr="00C03599">
        <w:rPr>
          <w:rStyle w:val="StyleUnderline"/>
        </w:rPr>
        <w:t xml:space="preserve"> possible </w:t>
      </w:r>
      <w:r w:rsidRPr="00C03599">
        <w:rPr>
          <w:rStyle w:val="StyleUnderline"/>
          <w:highlight w:val="cyan"/>
        </w:rPr>
        <w:t>UBI outcomes</w:t>
      </w:r>
      <w:r w:rsidRPr="00C03599">
        <w:rPr>
          <w:rStyle w:val="StyleUnderline"/>
        </w:rPr>
        <w:t>, as the checks allowed many families to pay off some debt or cover necessary expenses.</w:t>
      </w:r>
      <w:r>
        <w:rPr>
          <w:rStyle w:val="StyleUnderline"/>
        </w:rPr>
        <w:t xml:space="preserve"> </w:t>
      </w:r>
    </w:p>
    <w:p w14:paraId="60C51E7F" w14:textId="77777777" w:rsidR="00CF1AB2" w:rsidRDefault="00CF1AB2" w:rsidP="00CF1AB2">
      <w:pPr>
        <w:rPr>
          <w:rStyle w:val="StyleUnderline"/>
        </w:rPr>
      </w:pPr>
      <w:r w:rsidRPr="00C03599">
        <w:rPr>
          <w:rStyle w:val="StyleUnderline"/>
        </w:rPr>
        <w:t xml:space="preserve">As a result, </w:t>
      </w:r>
      <w:r w:rsidRPr="00C03599">
        <w:rPr>
          <w:rStyle w:val="StyleUnderline"/>
          <w:highlight w:val="cyan"/>
        </w:rPr>
        <w:t>45%</w:t>
      </w:r>
      <w:r w:rsidRPr="00C03599">
        <w:rPr>
          <w:rStyle w:val="StyleUnderline"/>
        </w:rPr>
        <w:t xml:space="preserve"> of consumers </w:t>
      </w:r>
      <w:r w:rsidRPr="00C03599">
        <w:rPr>
          <w:rStyle w:val="StyleUnderline"/>
          <w:highlight w:val="cyan"/>
        </w:rPr>
        <w:t>say t</w:t>
      </w:r>
      <w:r w:rsidRPr="00C03599">
        <w:rPr>
          <w:rStyle w:val="StyleUnderline"/>
        </w:rPr>
        <w:t xml:space="preserve">he </w:t>
      </w:r>
      <w:r w:rsidRPr="00C03599">
        <w:rPr>
          <w:rStyle w:val="StyleUnderline"/>
          <w:highlight w:val="cyan"/>
        </w:rPr>
        <w:t>pandemic made</w:t>
      </w:r>
      <w:r w:rsidRPr="00C03599">
        <w:rPr>
          <w:rStyle w:val="StyleUnderline"/>
        </w:rPr>
        <w:t xml:space="preserve"> them </w:t>
      </w:r>
      <w:r w:rsidRPr="00C03599">
        <w:rPr>
          <w:rStyle w:val="StyleUnderline"/>
          <w:highlight w:val="cyan"/>
        </w:rPr>
        <w:t>more supportive of UBI</w:t>
      </w:r>
      <w:r w:rsidRPr="00C03599">
        <w:rPr>
          <w:rStyle w:val="StyleUnderline"/>
        </w:rPr>
        <w:t>, versus just 14% who say the crisis made them less supportive of the idea.</w:t>
      </w:r>
      <w:r>
        <w:rPr>
          <w:rStyle w:val="StyleUnderline"/>
        </w:rPr>
        <w:t xml:space="preserve"> </w:t>
      </w:r>
    </w:p>
    <w:p w14:paraId="052FDA90" w14:textId="77777777" w:rsidR="00CF1AB2" w:rsidRPr="007179CD" w:rsidRDefault="00CF1AB2" w:rsidP="00CF1AB2">
      <w:pPr>
        <w:rPr>
          <w:sz w:val="16"/>
        </w:rPr>
      </w:pPr>
      <w:r w:rsidRPr="007179CD">
        <w:rPr>
          <w:sz w:val="16"/>
        </w:rPr>
        <w:t xml:space="preserve">The road to UBI is paved with good intentions Supporters of UBI appear to believe in the positive outcomes that inspire the idea in the first place. It seems supporters have faith in the policy’s ability to lift people out of poverty, provide economic stability and give people financial security. Here’s a full breakdown: Lifts people out of poverty: 60% Provides economic stability: 53% Gives more people financial security: 51% Ensures children will be taken care of: 45% Supports parents or caregivers unable to work: 44% Reduces income inequality: 36% It’s the right thing to do: 30% Offers a security net to those whose jobs may be lost due to increased automation: 30% It would really help their personal situation: 26% Allows workers more choice in the types of jobs they take: 18% Increases entrepreneurship and innovation: 15% Other reason: 5% Those who oppose UBI in any form feel strongly about people working for a living, with 68% of nonsupporters saying that UBI removes the incentive to work. Additionally, a large share of respondents assumes UBI will be too costly and lead to higher taxes. </w:t>
      </w:r>
    </w:p>
    <w:p w14:paraId="41AB9009" w14:textId="44A9AB5D" w:rsidR="002507F2" w:rsidRDefault="002507F2" w:rsidP="002507F2">
      <w:pPr>
        <w:pStyle w:val="Heading3"/>
      </w:pPr>
      <w:r>
        <w:t>No Link</w:t>
      </w:r>
      <w:r w:rsidR="00E9350D">
        <w:t xml:space="preserve"> - </w:t>
      </w:r>
      <w:r>
        <w:t xml:space="preserve">Social Security </w:t>
      </w:r>
    </w:p>
    <w:p w14:paraId="6811FDD7" w14:textId="77777777" w:rsidR="007B29E9" w:rsidRPr="00715CEF" w:rsidRDefault="007B29E9" w:rsidP="007B29E9">
      <w:pPr>
        <w:pStyle w:val="Heading4"/>
      </w:pPr>
      <w:r w:rsidRPr="00715CEF">
        <w:t>Expansion of Social Security popular.</w:t>
      </w:r>
    </w:p>
    <w:p w14:paraId="15440669" w14:textId="77777777" w:rsidR="007B29E9" w:rsidRPr="00715CEF" w:rsidRDefault="007B29E9" w:rsidP="007B29E9">
      <w:pPr>
        <w:rPr>
          <w:rStyle w:val="Style13ptBold"/>
        </w:rPr>
      </w:pPr>
      <w:r>
        <w:rPr>
          <w:rStyle w:val="Style13ptBold"/>
        </w:rPr>
        <w:t>Jacobs 23</w:t>
      </w:r>
      <w:r w:rsidRPr="00715CEF">
        <w:t xml:space="preserve"> (Sabrina Jacobs is a writer for Data for Progress, FEBRUARY 13, 2023, Voters Across Party Lines Support the Social Security Expansion Act, </w:t>
      </w:r>
      <w:hyperlink r:id="rId220" w:history="1">
        <w:r w:rsidRPr="00715CEF">
          <w:rPr>
            <w:rStyle w:val="Hyperlink"/>
          </w:rPr>
          <w:t>https://www.dataforprogress.org/blog/2023/2/13/voters-across-party-lines-support-the-social-security-expansion-act</w:t>
        </w:r>
      </w:hyperlink>
      <w:r w:rsidRPr="00715CEF">
        <w:t xml:space="preserve"> //CH)</w:t>
      </w:r>
      <w:r>
        <w:rPr>
          <w:rStyle w:val="Style13ptBold"/>
        </w:rPr>
        <w:t xml:space="preserve"> </w:t>
      </w:r>
    </w:p>
    <w:p w14:paraId="6DB6B3CC" w14:textId="77777777" w:rsidR="007B29E9" w:rsidRDefault="007B29E9" w:rsidP="007B29E9">
      <w:r>
        <w:t xml:space="preserve">Since President Franklin Roosevelt signed the Social Security Act in 1935, </w:t>
      </w:r>
      <w:r w:rsidRPr="00715CEF">
        <w:rPr>
          <w:rStyle w:val="StyleUnderline"/>
          <w:highlight w:val="cyan"/>
        </w:rPr>
        <w:t>Social Security</w:t>
      </w:r>
      <w:r w:rsidRPr="00EE5CC4">
        <w:rPr>
          <w:rStyle w:val="StyleUnderline"/>
        </w:rPr>
        <w:t xml:space="preserve"> has been a </w:t>
      </w:r>
      <w:r w:rsidRPr="00715CEF">
        <w:rPr>
          <w:rStyle w:val="StyleUnderline"/>
          <w:highlight w:val="cyan"/>
        </w:rPr>
        <w:t>crucial federal program</w:t>
      </w:r>
      <w:r w:rsidRPr="00EE5CC4">
        <w:rPr>
          <w:rStyle w:val="StyleUnderline"/>
        </w:rPr>
        <w:t xml:space="preserve"> that provides an income to retirees and those who are disabled. However</w:t>
      </w:r>
      <w:r>
        <w:t xml:space="preserve">, Social Security’s future remains uncertain, as the program’s funds are expected to be exhausted by 2037. If nothing is done, payroll taxes would then be only enough to cover about 76 percent of benefits. </w:t>
      </w:r>
    </w:p>
    <w:p w14:paraId="151C8828" w14:textId="77777777" w:rsidR="007B29E9" w:rsidRDefault="007B29E9" w:rsidP="007B29E9">
      <w:r>
        <w:t>In response, members of Congress have proposed the Social Security Expansion Act. The bill would extend the solvency of Social Security for 75 years and increase benefits for all recipients by $2,400 per year. This would greatly help retirees and disabled individuals keep up with the rapidly increasing cost of living, significantly benefit millions of Americans who are struggling to make ends meet, and help grow our economy.</w:t>
      </w:r>
    </w:p>
    <w:p w14:paraId="02A0215B" w14:textId="77777777" w:rsidR="007B29E9" w:rsidRDefault="007B29E9" w:rsidP="007B29E9">
      <w:pPr>
        <w:rPr>
          <w:sz w:val="16"/>
        </w:rPr>
      </w:pPr>
      <w:r w:rsidRPr="00715CEF">
        <w:rPr>
          <w:rStyle w:val="StyleUnderline"/>
        </w:rPr>
        <w:t xml:space="preserve">Data for Progress finds an </w:t>
      </w:r>
      <w:r w:rsidRPr="00715CEF">
        <w:rPr>
          <w:rStyle w:val="StyleUnderline"/>
          <w:highlight w:val="cyan"/>
        </w:rPr>
        <w:t>overwhelming majority of</w:t>
      </w:r>
      <w:r w:rsidRPr="00715CEF">
        <w:rPr>
          <w:rStyle w:val="StyleUnderline"/>
        </w:rPr>
        <w:t xml:space="preserve"> likely</w:t>
      </w:r>
      <w:r w:rsidRPr="00715CEF">
        <w:rPr>
          <w:rStyle w:val="StyleUnderline"/>
          <w:highlight w:val="cyan"/>
        </w:rPr>
        <w:t xml:space="preserve"> voters</w:t>
      </w:r>
      <w:r w:rsidRPr="00715CEF">
        <w:rPr>
          <w:rStyle w:val="StyleUnderline"/>
        </w:rPr>
        <w:t xml:space="preserve"> (78 percent) are in </w:t>
      </w:r>
      <w:r w:rsidRPr="00715CEF">
        <w:rPr>
          <w:rStyle w:val="StyleUnderline"/>
          <w:highlight w:val="cyan"/>
        </w:rPr>
        <w:t>favor</w:t>
      </w:r>
      <w:r w:rsidRPr="00715CEF">
        <w:rPr>
          <w:rStyle w:val="StyleUnderline"/>
        </w:rPr>
        <w:t xml:space="preserve"> of the </w:t>
      </w:r>
      <w:r w:rsidRPr="00715CEF">
        <w:rPr>
          <w:rStyle w:val="StyleUnderline"/>
          <w:highlight w:val="cyan"/>
        </w:rPr>
        <w:t>Social Security Expansion</w:t>
      </w:r>
      <w:r w:rsidRPr="00715CEF">
        <w:rPr>
          <w:rStyle w:val="StyleUnderline"/>
        </w:rPr>
        <w:t xml:space="preserve"> </w:t>
      </w:r>
      <w:r w:rsidRPr="00715CEF">
        <w:rPr>
          <w:sz w:val="16"/>
        </w:rPr>
        <w:t xml:space="preserve">Act. </w:t>
      </w:r>
      <w:r w:rsidRPr="00715CEF">
        <w:rPr>
          <w:rStyle w:val="StyleUnderline"/>
        </w:rPr>
        <w:t xml:space="preserve">This includes </w:t>
      </w:r>
      <w:r w:rsidRPr="00715CEF">
        <w:rPr>
          <w:rStyle w:val="StyleUnderline"/>
          <w:highlight w:val="cyan"/>
        </w:rPr>
        <w:t>85 percent of Democrats</w:t>
      </w:r>
      <w:r w:rsidRPr="00715CEF">
        <w:rPr>
          <w:rStyle w:val="StyleUnderline"/>
        </w:rPr>
        <w:t xml:space="preserve">, </w:t>
      </w:r>
      <w:r w:rsidRPr="00715CEF">
        <w:rPr>
          <w:rStyle w:val="StyleUnderline"/>
          <w:highlight w:val="cyan"/>
        </w:rPr>
        <w:t>75 percent of Independents</w:t>
      </w:r>
      <w:r w:rsidRPr="00715CEF">
        <w:rPr>
          <w:rStyle w:val="StyleUnderline"/>
        </w:rPr>
        <w:t xml:space="preserve">, and </w:t>
      </w:r>
      <w:r w:rsidRPr="00715CEF">
        <w:rPr>
          <w:rStyle w:val="StyleUnderline"/>
          <w:highlight w:val="cyan"/>
        </w:rPr>
        <w:t>72 percent of Republicans</w:t>
      </w:r>
      <w:r w:rsidRPr="00715CEF">
        <w:rPr>
          <w:rStyle w:val="StyleUnderline"/>
        </w:rPr>
        <w:t>.</w:t>
      </w:r>
    </w:p>
    <w:p w14:paraId="542C43B9" w14:textId="77777777" w:rsidR="007B29E9" w:rsidRDefault="007B29E9" w:rsidP="007B29E9">
      <w:pPr>
        <w:rPr>
          <w:rStyle w:val="StyleUnderline"/>
        </w:rPr>
      </w:pPr>
      <w:r>
        <w:t>In order to pay for the expanded Social Security benefits, members of Congress have considered imposing payroll taxes on Americans making more than $250,000 per year</w:t>
      </w:r>
      <w:r w:rsidRPr="00715CEF">
        <w:rPr>
          <w:rStyle w:val="StyleUnderline"/>
        </w:rPr>
        <w:t xml:space="preserve">. Data for Progress finds a </w:t>
      </w:r>
      <w:r w:rsidRPr="00715CEF">
        <w:rPr>
          <w:rStyle w:val="StyleUnderline"/>
          <w:highlight w:val="cyan"/>
        </w:rPr>
        <w:t>bi</w:t>
      </w:r>
      <w:r w:rsidRPr="00715CEF">
        <w:rPr>
          <w:rStyle w:val="StyleUnderline"/>
        </w:rPr>
        <w:t xml:space="preserve">partisan majority of voters are in favor of this proposal. Seventy-three percent of </w:t>
      </w:r>
      <w:r w:rsidRPr="00715CEF">
        <w:rPr>
          <w:rStyle w:val="StyleUnderline"/>
          <w:highlight w:val="cyan"/>
        </w:rPr>
        <w:t>voters support imposing payroll taxes</w:t>
      </w:r>
      <w:r w:rsidRPr="00715CEF">
        <w:rPr>
          <w:rStyle w:val="StyleUnderline"/>
        </w:rPr>
        <w:t xml:space="preserve"> on the wealthy </w:t>
      </w:r>
      <w:r w:rsidRPr="00715CEF">
        <w:rPr>
          <w:rStyle w:val="StyleUnderline"/>
          <w:highlight w:val="cyan"/>
        </w:rPr>
        <w:t>to help cover</w:t>
      </w:r>
      <w:r w:rsidRPr="00715CEF">
        <w:rPr>
          <w:rStyle w:val="StyleUnderline"/>
        </w:rPr>
        <w:t xml:space="preserve"> the Social Security Expansion Act, including 88 percent of Democrats, 69 percent of Independents, and 60 percent of Republicans.</w:t>
      </w:r>
    </w:p>
    <w:p w14:paraId="412EFBBB" w14:textId="77777777" w:rsidR="007B29E9" w:rsidRDefault="007B29E9" w:rsidP="007B29E9">
      <w:r>
        <w:t xml:space="preserve">Since the federal government runs Social Security, it guarantees benefits regardless of the state of the economy. However, some legislators argue that privatizing Social Security would produce better investment returns and greater benefits for retirees. Others argue that privatizing Social Security is risky, as it would leave people’s funds at the whim of the stock market. </w:t>
      </w:r>
    </w:p>
    <w:p w14:paraId="427C1883" w14:textId="77777777" w:rsidR="007B29E9" w:rsidRPr="00EE5CC4" w:rsidRDefault="007B29E9" w:rsidP="007B29E9">
      <w:r>
        <w:t>Voters across party lines (74 percent) are in favor of keeping Social Security a federal program, rather than privatizing it. This includes 80 percent of Democrats, 69 percent of Independents, and 73 percent of Republicans.</w:t>
      </w:r>
    </w:p>
    <w:p w14:paraId="24C57F54" w14:textId="0DFDC631" w:rsidR="002507F2" w:rsidRDefault="002507F2" w:rsidP="002507F2">
      <w:pPr>
        <w:pStyle w:val="Heading3"/>
      </w:pPr>
      <w:r>
        <w:t>No Link</w:t>
      </w:r>
      <w:r w:rsidR="00E9350D">
        <w:t xml:space="preserve"> - </w:t>
      </w:r>
      <w:r>
        <w:t>FJG</w:t>
      </w:r>
    </w:p>
    <w:p w14:paraId="6AB3F6E0" w14:textId="77777777" w:rsidR="009D0108" w:rsidRPr="00741D80" w:rsidRDefault="009D0108" w:rsidP="009D0108">
      <w:pPr>
        <w:pStyle w:val="Heading4"/>
      </w:pPr>
      <w:r w:rsidRPr="00741D80">
        <w:t xml:space="preserve">Federal Job Guarantee popular. </w:t>
      </w:r>
    </w:p>
    <w:p w14:paraId="1512DF05" w14:textId="77777777" w:rsidR="009D0108" w:rsidRPr="00741D80" w:rsidRDefault="009D0108" w:rsidP="009D0108">
      <w:pPr>
        <w:rPr>
          <w:rStyle w:val="Style13ptBold"/>
        </w:rPr>
      </w:pPr>
      <w:r>
        <w:rPr>
          <w:rStyle w:val="Style13ptBold"/>
        </w:rPr>
        <w:t xml:space="preserve">O’Neill 20 </w:t>
      </w:r>
      <w:r w:rsidRPr="00741D80">
        <w:t xml:space="preserve">(Thomas O’Neill is a journalist for Brown Political Review, December 29 2020, Radical or Reasonable? The Case for a Federal Jobs Guarantee, </w:t>
      </w:r>
      <w:hyperlink r:id="rId221" w:history="1">
        <w:r w:rsidRPr="00741D80">
          <w:rPr>
            <w:rStyle w:val="Hyperlink"/>
          </w:rPr>
          <w:t>https://brownpoliticalreview.org/2020/12/radical-or-reasonable-the-case-for-a-federal-jobs-guarantee/</w:t>
        </w:r>
      </w:hyperlink>
      <w:r w:rsidRPr="00741D80">
        <w:t xml:space="preserve"> //CH)</w:t>
      </w:r>
      <w:r>
        <w:rPr>
          <w:rStyle w:val="Style13ptBold"/>
        </w:rPr>
        <w:t xml:space="preserve"> </w:t>
      </w:r>
    </w:p>
    <w:p w14:paraId="10028F06" w14:textId="77777777" w:rsidR="009D0108" w:rsidRPr="007179CD" w:rsidRDefault="009D0108" w:rsidP="009D0108">
      <w:pPr>
        <w:rPr>
          <w:sz w:val="16"/>
        </w:rPr>
      </w:pPr>
      <w:r w:rsidRPr="007179CD">
        <w:rPr>
          <w:sz w:val="16"/>
        </w:rPr>
        <w:t>A federal jobs guarantee is not a new idea. In fact, President Franklin Delano Roosevelt proposed one in his Economic Bill of Rights. Every American, he asserted, has the right to “a job; an adequate wage and decent living; a decent home; medical care; economic protection during sickness, accident, old age, or unemployment; and a good education.” As part of his famous New Deal to combat the Great Depression, FDR established the Works Progress Administration (WPA), a government agency dedicated to employing unskilled, out-of-work Americans for public infrastructure projects across the nation. Around 8.5 million people gained employment through the WPA. Unlike many New Deal programs which were struck down by the US Supreme Court, the WPA dissolved in 1943 as the US wartime economy boomed and reached full employment.</w:t>
      </w:r>
    </w:p>
    <w:p w14:paraId="4D35823D" w14:textId="77777777" w:rsidR="009D0108" w:rsidRPr="007179CD" w:rsidRDefault="009D0108" w:rsidP="009D0108">
      <w:pPr>
        <w:rPr>
          <w:sz w:val="16"/>
        </w:rPr>
      </w:pPr>
      <w:r w:rsidRPr="007179CD">
        <w:rPr>
          <w:sz w:val="16"/>
        </w:rPr>
        <w:t>"American capitalism, as it stands, fails its workers and fails its citizens.</w:t>
      </w:r>
    </w:p>
    <w:p w14:paraId="18D24CAF" w14:textId="77777777" w:rsidR="009D0108" w:rsidRDefault="009D0108" w:rsidP="009D0108">
      <w:pPr>
        <w:rPr>
          <w:rStyle w:val="StyleUnderline"/>
        </w:rPr>
      </w:pPr>
      <w:r w:rsidRPr="00855AAE">
        <w:rPr>
          <w:rStyle w:val="StyleUnderline"/>
        </w:rPr>
        <w:t>Several notable Democrats have already come out in favor of a federal jobs guarantee. New York Senator Kirsten Gillibrand advocated for full employment sponsored by the government during her 2020 presidential primary campaign. Known progressives, Rep. Alexandria Ocasio-Cortez of New York’s 14th District and Se</w:t>
      </w:r>
      <w:r w:rsidRPr="007179CD">
        <w:rPr>
          <w:sz w:val="16"/>
        </w:rPr>
        <w:t>n. Bernie Sanders of Vermont, have both endorsed a jobs guarantee. While no Republicans have come out in support of one</w:t>
      </w:r>
      <w:r w:rsidRPr="00855AAE">
        <w:rPr>
          <w:rStyle w:val="StyleUnderline"/>
        </w:rPr>
        <w:t xml:space="preserve">, a </w:t>
      </w:r>
      <w:r w:rsidRPr="00855AAE">
        <w:rPr>
          <w:rStyle w:val="StyleUnderline"/>
          <w:highlight w:val="cyan"/>
        </w:rPr>
        <w:t>federal jobs guarantee</w:t>
      </w:r>
      <w:r w:rsidRPr="00855AAE">
        <w:rPr>
          <w:rStyle w:val="StyleUnderline"/>
        </w:rPr>
        <w:t xml:space="preserve"> can </w:t>
      </w:r>
      <w:r w:rsidRPr="00855AAE">
        <w:rPr>
          <w:rStyle w:val="StyleUnderline"/>
          <w:highlight w:val="cyan"/>
        </w:rPr>
        <w:t>appeal to</w:t>
      </w:r>
      <w:r w:rsidRPr="00855AAE">
        <w:rPr>
          <w:rStyle w:val="StyleUnderline"/>
        </w:rPr>
        <w:t xml:space="preserve"> the </w:t>
      </w:r>
      <w:r w:rsidRPr="00855AAE">
        <w:rPr>
          <w:rStyle w:val="StyleUnderline"/>
          <w:highlight w:val="cyan"/>
        </w:rPr>
        <w:t>core of both the Republican and Democratic parties. For Dem</w:t>
      </w:r>
      <w:r w:rsidRPr="00855AAE">
        <w:rPr>
          <w:rStyle w:val="StyleUnderline"/>
        </w:rPr>
        <w:t xml:space="preserve">ocrats, an </w:t>
      </w:r>
      <w:r w:rsidRPr="00855AAE">
        <w:rPr>
          <w:rStyle w:val="StyleUnderline"/>
          <w:highlight w:val="cyan"/>
        </w:rPr>
        <w:t>FJG builds</w:t>
      </w:r>
      <w:r w:rsidRPr="00855AAE">
        <w:rPr>
          <w:rStyle w:val="StyleUnderline"/>
        </w:rPr>
        <w:t xml:space="preserve"> up</w:t>
      </w:r>
      <w:r w:rsidRPr="00855AAE">
        <w:rPr>
          <w:rStyle w:val="StyleUnderline"/>
          <w:highlight w:val="cyan"/>
        </w:rPr>
        <w:t>on</w:t>
      </w:r>
      <w:r w:rsidRPr="00855AAE">
        <w:rPr>
          <w:rStyle w:val="StyleUnderline"/>
        </w:rPr>
        <w:t xml:space="preserve"> the </w:t>
      </w:r>
      <w:r w:rsidRPr="00855AAE">
        <w:rPr>
          <w:rStyle w:val="StyleUnderline"/>
          <w:highlight w:val="cyan"/>
        </w:rPr>
        <w:t>party’s history of commitment to</w:t>
      </w:r>
      <w:r w:rsidRPr="00855AAE">
        <w:rPr>
          <w:rStyle w:val="StyleUnderline"/>
        </w:rPr>
        <w:t xml:space="preserve"> the American </w:t>
      </w:r>
      <w:r w:rsidRPr="00855AAE">
        <w:rPr>
          <w:rStyle w:val="StyleUnderline"/>
          <w:highlight w:val="cyan"/>
        </w:rPr>
        <w:t>working class</w:t>
      </w:r>
      <w:r w:rsidRPr="00855AAE">
        <w:rPr>
          <w:rStyle w:val="StyleUnderline"/>
        </w:rPr>
        <w:t xml:space="preserve">. Meanwhile, </w:t>
      </w:r>
      <w:r w:rsidRPr="00855AAE">
        <w:rPr>
          <w:rStyle w:val="StyleUnderline"/>
          <w:highlight w:val="cyan"/>
        </w:rPr>
        <w:t>Republicans</w:t>
      </w:r>
      <w:r w:rsidRPr="00855AAE">
        <w:rPr>
          <w:rStyle w:val="StyleUnderline"/>
        </w:rPr>
        <w:t xml:space="preserve"> can </w:t>
      </w:r>
      <w:r w:rsidRPr="00855AAE">
        <w:rPr>
          <w:rStyle w:val="StyleUnderline"/>
          <w:highlight w:val="cyan"/>
        </w:rPr>
        <w:t>rally behind</w:t>
      </w:r>
      <w:r w:rsidRPr="00855AAE">
        <w:rPr>
          <w:rStyle w:val="StyleUnderline"/>
        </w:rPr>
        <w:t xml:space="preserve"> a program that rewards work with a paycheck rather than blanket unemployment payments.</w:t>
      </w:r>
    </w:p>
    <w:p w14:paraId="56D485FA" w14:textId="77777777" w:rsidR="009D0108" w:rsidRPr="007179CD" w:rsidRDefault="009D0108" w:rsidP="009D0108">
      <w:pPr>
        <w:rPr>
          <w:sz w:val="16"/>
        </w:rPr>
      </w:pPr>
      <w:r w:rsidRPr="00855AAE">
        <w:rPr>
          <w:rStyle w:val="StyleUnderline"/>
        </w:rPr>
        <w:t xml:space="preserve">A </w:t>
      </w:r>
      <w:r w:rsidRPr="00855AAE">
        <w:rPr>
          <w:rStyle w:val="StyleUnderline"/>
          <w:highlight w:val="cyan"/>
        </w:rPr>
        <w:t>federal jobs guarantee</w:t>
      </w:r>
      <w:r w:rsidRPr="00855AAE">
        <w:rPr>
          <w:rStyle w:val="StyleUnderline"/>
        </w:rPr>
        <w:t xml:space="preserve"> is also </w:t>
      </w:r>
      <w:r w:rsidRPr="00855AAE">
        <w:rPr>
          <w:rStyle w:val="StyleUnderline"/>
          <w:highlight w:val="cyan"/>
        </w:rPr>
        <w:t>popular among</w:t>
      </w:r>
      <w:r w:rsidRPr="00855AAE">
        <w:rPr>
          <w:rStyle w:val="StyleUnderline"/>
        </w:rPr>
        <w:t xml:space="preserve"> registered </w:t>
      </w:r>
      <w:r w:rsidRPr="00855AAE">
        <w:rPr>
          <w:rStyle w:val="StyleUnderline"/>
          <w:highlight w:val="cyan"/>
        </w:rPr>
        <w:t>voters</w:t>
      </w:r>
      <w:r w:rsidRPr="00855AAE">
        <w:rPr>
          <w:rStyle w:val="StyleUnderline"/>
        </w:rPr>
        <w:t>. In a recent Civis Analytics poll, voters overwhelmingly support a jobs guarantee by a 23-point margin</w:t>
      </w:r>
      <w:r w:rsidRPr="007179CD">
        <w:rPr>
          <w:sz w:val="16"/>
        </w:rPr>
        <w:t>. Even among 2016 Trump voters, 32 percent support such a plan. Support is not concentrated in deep-blue states like California or Massachusetts, either. The same poll, cross-tabulated across all 50 states, reveals a majority favorability in every single state, with its highest favorability in typically deep-red and purple states including Mississippi, North Carolina, and Georgia.</w:t>
      </w:r>
    </w:p>
    <w:p w14:paraId="3224AEB3" w14:textId="77777777" w:rsidR="009D0108" w:rsidRDefault="009D0108" w:rsidP="009D0108">
      <w:pPr>
        <w:rPr>
          <w:sz w:val="16"/>
        </w:rPr>
      </w:pPr>
      <w:r w:rsidRPr="007179CD">
        <w:rPr>
          <w:sz w:val="16"/>
        </w:rPr>
        <w:t xml:space="preserve">How exactly, though, does a jobs guarantee combat the issues Americans face in the wake of Covid-19? Common criticisms of such a program include its price tag, a reduction in free-market competition, increased inflation, and the logistical challenges for administration and training. However, the very criticisms a jobs guarantee receives largely reflect the current realities such a program would combat. </w:t>
      </w:r>
      <w:r w:rsidRPr="00855AAE">
        <w:rPr>
          <w:rStyle w:val="StyleUnderline"/>
        </w:rPr>
        <w:t>Worries of inflation due to full employment can be assuaged as the Fed can then manage inflation without increasing unemployment</w:t>
      </w:r>
      <w:r w:rsidRPr="007179CD">
        <w:rPr>
          <w:sz w:val="16"/>
        </w:rPr>
        <w:t>. Furthermore, take the predicted price tag of the program. At face value, the program could cost 2.3 percent of GDP – about $450 billion to employ and provide benefits to reach full employment in 2018. However, the reduction in demand for unemployment payments and related welfare programs mitigates this high net cost, as new workers rise above the poverty line. A study conducted by the Levy Economics Institute predicts the actual cost could be as low as 1 percent of GDP. Not only that, but every dollar spent on government workers is a dollar infused into the economy to multiply and is exchanged for the product of the workers’ labor. A jobs guarantee does not work like most social programs in that the economic benefit is based on hand-out spending; the very nature of the program ensures increased production for otherwise idle workers experiencing financial stagnation or hemorrhage.</w:t>
      </w:r>
    </w:p>
    <w:p w14:paraId="59AC9926" w14:textId="77777777" w:rsidR="00590821" w:rsidRDefault="00590821" w:rsidP="00590821">
      <w:pPr>
        <w:pStyle w:val="Heading4"/>
      </w:pPr>
      <w:r>
        <w:t>Research shows Job Guarantee is popular across all parties</w:t>
      </w:r>
    </w:p>
    <w:p w14:paraId="4D7C206B" w14:textId="77777777" w:rsidR="00590821" w:rsidRPr="00FC6F94" w:rsidRDefault="00590821" w:rsidP="00590821">
      <w:r>
        <w:rPr>
          <w:rStyle w:val="StyleUnderline"/>
          <w:u w:val="none"/>
        </w:rPr>
        <w:t xml:space="preserve">Rader 6/15/23 [Katie Rader&amp;Carissa Guadron, </w:t>
      </w:r>
      <w:r w:rsidRPr="00FC6F94">
        <w:rPr>
          <w:rStyle w:val="StyleUnderline"/>
          <w:u w:val="none"/>
        </w:rPr>
        <w:t>Assistant Professor in the Department of Political Science at Christopher Newport University and a board member of the Center for Working Class Politics</w:t>
      </w:r>
      <w:r>
        <w:rPr>
          <w:rStyle w:val="StyleUnderline"/>
          <w:u w:val="none"/>
        </w:rPr>
        <w:t>. “What Running on a Jobs Guarantee Could Mean for Democrats”</w:t>
      </w:r>
      <w:r w:rsidRPr="00FC6F94">
        <w:t xml:space="preserve"> </w:t>
      </w:r>
      <w:r w:rsidRPr="00FC6F94">
        <w:rPr>
          <w:rStyle w:val="StyleUnderline"/>
          <w:u w:val="none"/>
        </w:rPr>
        <w:t>https://www.thenation.com/article/politics/jobs-guarantee-democrats/</w:t>
      </w:r>
      <w:r>
        <w:rPr>
          <w:rStyle w:val="StyleUnderline"/>
          <w:u w:val="none"/>
        </w:rPr>
        <w:t>iz]</w:t>
      </w:r>
    </w:p>
    <w:p w14:paraId="2DF48C01" w14:textId="77777777" w:rsidR="00590821" w:rsidRPr="009D2294" w:rsidRDefault="00590821" w:rsidP="00590821">
      <w:pPr>
        <w:rPr>
          <w:sz w:val="16"/>
        </w:rPr>
      </w:pPr>
      <w:r w:rsidRPr="00FC6F94">
        <w:rPr>
          <w:sz w:val="16"/>
        </w:rPr>
        <w:t xml:space="preserve">In many ways, Randolph’s insight continues to ring true. </w:t>
      </w:r>
      <w:r w:rsidRPr="004B6A7F">
        <w:rPr>
          <w:rStyle w:val="StyleUnderline"/>
          <w:highlight w:val="cyan"/>
        </w:rPr>
        <w:t>Even in a strong economy</w:t>
      </w:r>
      <w:r w:rsidRPr="004B6A7F">
        <w:rPr>
          <w:rStyle w:val="StyleUnderline"/>
        </w:rPr>
        <w:t xml:space="preserve">, </w:t>
      </w:r>
      <w:r w:rsidRPr="004B6A7F">
        <w:rPr>
          <w:rStyle w:val="StyleUnderline"/>
          <w:highlight w:val="cyan"/>
        </w:rPr>
        <w:t>workers have fought for more jobs</w:t>
      </w:r>
      <w:r w:rsidRPr="00FC6F94">
        <w:rPr>
          <w:sz w:val="16"/>
        </w:rPr>
        <w:t xml:space="preserve">—in fact, this is when workers have had the most leverage to do so. Bold jobs programs and full employment have long been linked to a strong economy in workers’ minds. According to new analysis of the American National Electorate Survey, since the 1940s, less-educated voters have “differentially support[ed] predistribution policies,” or in other words, a federal jobs guarantee, higher minimum wages, and policies that generally strengthen the workers’ positions in our economy. Our current moment reflects some of the same lessons. While unemployment rates are low, the rates for those who are underemployed are twice as high and demands for an economy with more good jobs persist. </w:t>
      </w:r>
      <w:r w:rsidRPr="004B6A7F">
        <w:rPr>
          <w:rStyle w:val="StyleUnderline"/>
        </w:rPr>
        <w:t xml:space="preserve">Despite policy roadblocks, progressives should listen to this call and proffer a vision that puts bolder </w:t>
      </w:r>
      <w:r w:rsidRPr="004B6A7F">
        <w:rPr>
          <w:rStyle w:val="StyleUnderline"/>
          <w:b/>
          <w:bCs/>
        </w:rPr>
        <w:t>jobs programs like full employment</w:t>
      </w:r>
      <w:r w:rsidRPr="004B6A7F">
        <w:rPr>
          <w:rStyle w:val="StyleUnderline"/>
        </w:rPr>
        <w:t xml:space="preserve"> back on the agenda.</w:t>
      </w:r>
      <w:r>
        <w:rPr>
          <w:rStyle w:val="StyleUnderline"/>
        </w:rPr>
        <w:t xml:space="preserve"> </w:t>
      </w:r>
      <w:r w:rsidRPr="004B6A7F">
        <w:rPr>
          <w:rStyle w:val="StyleUnderline"/>
        </w:rPr>
        <w:t xml:space="preserve">In fact, one of the clearest findings from a </w:t>
      </w:r>
      <w:r w:rsidRPr="004B6A7F">
        <w:rPr>
          <w:rStyle w:val="StyleUnderline"/>
          <w:b/>
          <w:bCs/>
          <w:highlight w:val="cyan"/>
        </w:rPr>
        <w:t>new survey</w:t>
      </w:r>
      <w:r w:rsidRPr="004B6A7F">
        <w:rPr>
          <w:rStyle w:val="StyleUnderline"/>
          <w:b/>
          <w:bCs/>
        </w:rPr>
        <w:t xml:space="preserve"> launched</w:t>
      </w:r>
      <w:r w:rsidRPr="004B6A7F">
        <w:rPr>
          <w:rStyle w:val="StyleUnderline"/>
        </w:rPr>
        <w:t xml:space="preserve"> </w:t>
      </w:r>
      <w:r w:rsidRPr="004B6A7F">
        <w:rPr>
          <w:rStyle w:val="StyleUnderline"/>
          <w:highlight w:val="cyan"/>
        </w:rPr>
        <w:t>by</w:t>
      </w:r>
      <w:r w:rsidRPr="004B6A7F">
        <w:rPr>
          <w:rStyle w:val="StyleUnderline"/>
        </w:rPr>
        <w:t xml:space="preserve"> the </w:t>
      </w:r>
      <w:r w:rsidRPr="004B6A7F">
        <w:rPr>
          <w:rStyle w:val="StyleUnderline"/>
          <w:b/>
          <w:bCs/>
        </w:rPr>
        <w:t>Center for Working Class Politics</w:t>
      </w:r>
      <w:r w:rsidRPr="004B6A7F">
        <w:rPr>
          <w:rStyle w:val="StyleUnderline"/>
        </w:rPr>
        <w:t xml:space="preserve"> </w:t>
      </w:r>
      <w:r w:rsidRPr="004B6A7F">
        <w:rPr>
          <w:rStyle w:val="StyleUnderline"/>
          <w:b/>
          <w:bCs/>
          <w:highlight w:val="cyan"/>
        </w:rPr>
        <w:t>(CWCP</w:t>
      </w:r>
      <w:r w:rsidRPr="004B6A7F">
        <w:rPr>
          <w:rStyle w:val="StyleUnderline"/>
        </w:rPr>
        <w:t>) is the persistence of support for progressive jobs proposals as part of a broader economic strategy</w:t>
      </w:r>
      <w:r w:rsidRPr="00FC6F94">
        <w:rPr>
          <w:sz w:val="16"/>
        </w:rPr>
        <w:t xml:space="preserve">. In our first study, titled “Commonsense Solidarity,” </w:t>
      </w:r>
      <w:r w:rsidRPr="004B6A7F">
        <w:rPr>
          <w:rStyle w:val="StyleUnderline"/>
        </w:rPr>
        <w:t xml:space="preserve">we </w:t>
      </w:r>
      <w:r w:rsidRPr="004B6A7F">
        <w:rPr>
          <w:rStyle w:val="StyleUnderline"/>
          <w:highlight w:val="cyan"/>
        </w:rPr>
        <w:t>found</w:t>
      </w:r>
      <w:r w:rsidRPr="004B6A7F">
        <w:rPr>
          <w:rStyle w:val="StyleUnderline"/>
        </w:rPr>
        <w:t xml:space="preserve"> that </w:t>
      </w:r>
      <w:r w:rsidRPr="004B6A7F">
        <w:rPr>
          <w:rStyle w:val="StyleUnderline"/>
          <w:b/>
          <w:bCs/>
          <w:highlight w:val="cyan"/>
        </w:rPr>
        <w:t>candidates who run on</w:t>
      </w:r>
      <w:r w:rsidRPr="004B6A7F">
        <w:rPr>
          <w:rStyle w:val="StyleUnderline"/>
          <w:b/>
          <w:bCs/>
        </w:rPr>
        <w:t xml:space="preserve"> </w:t>
      </w:r>
      <w:r w:rsidRPr="004B6A7F">
        <w:rPr>
          <w:rStyle w:val="StyleUnderline"/>
        </w:rPr>
        <w:t>bread-and-butter economic issues like</w:t>
      </w:r>
      <w:r w:rsidRPr="004B6A7F">
        <w:rPr>
          <w:rStyle w:val="StyleUnderline"/>
          <w:b/>
          <w:bCs/>
        </w:rPr>
        <w:t xml:space="preserve"> </w:t>
      </w:r>
      <w:r w:rsidRPr="004B6A7F">
        <w:rPr>
          <w:rStyle w:val="StyleUnderline"/>
          <w:b/>
          <w:bCs/>
          <w:highlight w:val="cyan"/>
        </w:rPr>
        <w:t>jobs policies fare better with working-class voters than candidates that do not</w:t>
      </w:r>
      <w:r w:rsidRPr="004B6A7F">
        <w:rPr>
          <w:rStyle w:val="StyleUnderline"/>
        </w:rPr>
        <w:t>.</w:t>
      </w:r>
      <w:r w:rsidRPr="00FC6F94">
        <w:rPr>
          <w:sz w:val="16"/>
        </w:rPr>
        <w:t xml:space="preserve"> In the survey we just launched, </w:t>
      </w:r>
      <w:r w:rsidRPr="004B6A7F">
        <w:rPr>
          <w:u w:val="single"/>
        </w:rPr>
        <w:t xml:space="preserve">“Trump’s Kryptonite,” respondents were given the choice between candidates with a variety of demographic characteristics and policy positions, including </w:t>
      </w:r>
      <w:r w:rsidRPr="004B6A7F">
        <w:rPr>
          <w:b/>
          <w:bCs/>
          <w:u w:val="single"/>
        </w:rPr>
        <w:t>two jobs policies</w:t>
      </w:r>
      <w:r w:rsidRPr="004B6A7F">
        <w:rPr>
          <w:u w:val="single"/>
        </w:rPr>
        <w:t xml:space="preserve">: one a more moderate and mainstream jobs proposal, and the other advocating a bold </w:t>
      </w:r>
      <w:r w:rsidRPr="00FC6F94">
        <w:rPr>
          <w:b/>
          <w:bCs/>
          <w:highlight w:val="cyan"/>
          <w:u w:val="single"/>
        </w:rPr>
        <w:t>federal jobs guarantee</w:t>
      </w:r>
      <w:r w:rsidRPr="004B6A7F">
        <w:rPr>
          <w:u w:val="single"/>
        </w:rPr>
        <w:t xml:space="preserve">. Both policies </w:t>
      </w:r>
      <w:r w:rsidRPr="00FC6F94">
        <w:rPr>
          <w:highlight w:val="cyan"/>
          <w:u w:val="single"/>
        </w:rPr>
        <w:t xml:space="preserve">were </w:t>
      </w:r>
      <w:r w:rsidRPr="00FC6F94">
        <w:rPr>
          <w:b/>
          <w:bCs/>
          <w:highlight w:val="cyan"/>
          <w:u w:val="single"/>
        </w:rPr>
        <w:t>broadly popular</w:t>
      </w:r>
      <w:r w:rsidRPr="00FC6F94">
        <w:rPr>
          <w:highlight w:val="cyan"/>
          <w:u w:val="single"/>
        </w:rPr>
        <w:t xml:space="preserve"> across</w:t>
      </w:r>
      <w:r w:rsidRPr="004B6A7F">
        <w:rPr>
          <w:u w:val="single"/>
        </w:rPr>
        <w:t xml:space="preserve"> the group of respondents, underscoring the continued </w:t>
      </w:r>
      <w:r w:rsidRPr="004B6A7F">
        <w:rPr>
          <w:b/>
          <w:bCs/>
          <w:u w:val="single"/>
        </w:rPr>
        <w:t xml:space="preserve">importance of jobs policies for </w:t>
      </w:r>
      <w:r w:rsidRPr="00FC6F94">
        <w:rPr>
          <w:b/>
          <w:bCs/>
          <w:highlight w:val="cyan"/>
          <w:u w:val="single"/>
        </w:rPr>
        <w:t>American voters</w:t>
      </w:r>
      <w:r w:rsidRPr="004B6A7F">
        <w:rPr>
          <w:b/>
          <w:bCs/>
          <w:u w:val="single"/>
        </w:rPr>
        <w:t>.</w:t>
      </w:r>
      <w:r w:rsidRPr="00FC6F94">
        <w:rPr>
          <w:sz w:val="16"/>
        </w:rPr>
        <w:t xml:space="preserve"> </w:t>
      </w:r>
      <w:r w:rsidRPr="00FC6F94">
        <w:rPr>
          <w:b/>
          <w:bCs/>
          <w:highlight w:val="cyan"/>
          <w:u w:val="single"/>
        </w:rPr>
        <w:t>Democrats, regardless of class, overwhelmingly supported the federal jobs guarantee</w:t>
      </w:r>
      <w:r w:rsidRPr="00FC6F94">
        <w:rPr>
          <w:highlight w:val="cyan"/>
          <w:u w:val="single"/>
        </w:rPr>
        <w:t xml:space="preserve"> in</w:t>
      </w:r>
      <w:r w:rsidRPr="004B6A7F">
        <w:rPr>
          <w:u w:val="single"/>
        </w:rPr>
        <w:t xml:space="preserve"> our </w:t>
      </w:r>
      <w:r w:rsidRPr="00FC6F94">
        <w:rPr>
          <w:highlight w:val="cyan"/>
          <w:u w:val="single"/>
        </w:rPr>
        <w:t xml:space="preserve">survey by a margin of </w:t>
      </w:r>
      <w:r w:rsidRPr="00FC6F94">
        <w:rPr>
          <w:u w:val="single"/>
        </w:rPr>
        <w:t xml:space="preserve">nearly </w:t>
      </w:r>
      <w:r w:rsidRPr="00FC6F94">
        <w:rPr>
          <w:highlight w:val="cyan"/>
          <w:u w:val="single"/>
        </w:rPr>
        <w:t>four to one</w:t>
      </w:r>
      <w:r w:rsidRPr="004B6A7F">
        <w:rPr>
          <w:b/>
          <w:bCs/>
          <w:u w:val="single"/>
        </w:rPr>
        <w:t xml:space="preserve">, </w:t>
      </w:r>
      <w:r w:rsidRPr="00FC6F94">
        <w:rPr>
          <w:b/>
          <w:bCs/>
          <w:highlight w:val="cyan"/>
          <w:u w:val="single"/>
        </w:rPr>
        <w:t>signaling the popularity of this proposal</w:t>
      </w:r>
      <w:r w:rsidRPr="004B6A7F">
        <w:rPr>
          <w:b/>
          <w:bCs/>
          <w:u w:val="single"/>
        </w:rPr>
        <w:t xml:space="preserve"> across the Democratic base</w:t>
      </w:r>
      <w:r w:rsidRPr="00FC6F94">
        <w:rPr>
          <w:sz w:val="16"/>
        </w:rPr>
        <w:t xml:space="preserve">. But our results revealed important differences in support for these policies based on the party and class of respondents. First, and most significantly, while both policies were popular across the pool of respondents, the </w:t>
      </w:r>
      <w:r w:rsidRPr="00FC6F94">
        <w:rPr>
          <w:b/>
          <w:bCs/>
          <w:highlight w:val="cyan"/>
          <w:u w:val="single"/>
        </w:rPr>
        <w:t>progressive jobs guarantee</w:t>
      </w:r>
      <w:r w:rsidRPr="00FC6F94">
        <w:rPr>
          <w:highlight w:val="cyan"/>
          <w:u w:val="single"/>
        </w:rPr>
        <w:t xml:space="preserve"> </w:t>
      </w:r>
      <w:r w:rsidRPr="00FC6F94">
        <w:rPr>
          <w:b/>
          <w:bCs/>
          <w:highlight w:val="cyan"/>
          <w:u w:val="single"/>
        </w:rPr>
        <w:t>was most popula</w:t>
      </w:r>
      <w:r w:rsidRPr="004B6A7F">
        <w:rPr>
          <w:b/>
          <w:bCs/>
          <w:u w:val="single"/>
        </w:rPr>
        <w:t>r among</w:t>
      </w:r>
      <w:r w:rsidRPr="004B6A7F">
        <w:rPr>
          <w:u w:val="single"/>
        </w:rPr>
        <w:t xml:space="preserve"> </w:t>
      </w:r>
      <w:r w:rsidRPr="004B6A7F">
        <w:rPr>
          <w:b/>
          <w:bCs/>
          <w:u w:val="single"/>
        </w:rPr>
        <w:t>working-class respondents</w:t>
      </w:r>
      <w:r w:rsidRPr="004B6A7F">
        <w:rPr>
          <w:u w:val="single"/>
        </w:rPr>
        <w:t xml:space="preserve">—and </w:t>
      </w:r>
      <w:r w:rsidRPr="004B6A7F">
        <w:rPr>
          <w:b/>
          <w:bCs/>
          <w:u w:val="single"/>
        </w:rPr>
        <w:t>not just those who identified as Democrats</w:t>
      </w:r>
      <w:r w:rsidRPr="004B6A7F">
        <w:rPr>
          <w:u w:val="single"/>
        </w:rPr>
        <w:t xml:space="preserve"> but </w:t>
      </w:r>
      <w:r w:rsidRPr="00FC6F94">
        <w:rPr>
          <w:b/>
          <w:bCs/>
          <w:highlight w:val="cyan"/>
          <w:u w:val="single"/>
        </w:rPr>
        <w:t>also working-class independents and Republicans as well</w:t>
      </w:r>
      <w:r w:rsidRPr="004B6A7F">
        <w:rPr>
          <w:u w:val="single"/>
        </w:rPr>
        <w:t xml:space="preserve">. </w:t>
      </w:r>
      <w:r w:rsidRPr="00FC6F94">
        <w:rPr>
          <w:sz w:val="16"/>
        </w:rPr>
        <w:t xml:space="preserve">Importantly, working-class people from either party were more likely to prefer progressive economic policies than their middle- and upper-class counterparts. Working-class independents were also much more likely to support a jobs guarantee than middle-class independents by as much as 20 percentage points. </w:t>
      </w:r>
      <w:r w:rsidRPr="004B6A7F">
        <w:rPr>
          <w:u w:val="single"/>
        </w:rPr>
        <w:t xml:space="preserve">Not only did some Republicans and independents respond favorably to this policy, but </w:t>
      </w:r>
      <w:r w:rsidRPr="00FC6F94">
        <w:rPr>
          <w:highlight w:val="cyan"/>
          <w:u w:val="single"/>
        </w:rPr>
        <w:t xml:space="preserve">the </w:t>
      </w:r>
      <w:r w:rsidRPr="00FC6F94">
        <w:rPr>
          <w:b/>
          <w:bCs/>
          <w:highlight w:val="cyan"/>
          <w:u w:val="single"/>
        </w:rPr>
        <w:t>jobs</w:t>
      </w:r>
      <w:r w:rsidRPr="004B6A7F">
        <w:rPr>
          <w:b/>
          <w:bCs/>
          <w:u w:val="single"/>
        </w:rPr>
        <w:t xml:space="preserve"> </w:t>
      </w:r>
      <w:r w:rsidRPr="00FC6F94">
        <w:rPr>
          <w:b/>
          <w:bCs/>
          <w:highlight w:val="cyan"/>
          <w:u w:val="single"/>
        </w:rPr>
        <w:t>guarantee</w:t>
      </w:r>
      <w:r w:rsidRPr="00FC6F94">
        <w:rPr>
          <w:highlight w:val="cyan"/>
          <w:u w:val="single"/>
        </w:rPr>
        <w:t xml:space="preserve"> was also the </w:t>
      </w:r>
      <w:r w:rsidRPr="00FC6F94">
        <w:rPr>
          <w:b/>
          <w:bCs/>
          <w:sz w:val="24"/>
          <w:szCs w:val="28"/>
          <w:highlight w:val="cyan"/>
          <w:u w:val="single"/>
        </w:rPr>
        <w:t>only economic policy</w:t>
      </w:r>
      <w:r w:rsidRPr="00FC6F94">
        <w:rPr>
          <w:sz w:val="24"/>
          <w:szCs w:val="28"/>
          <w:highlight w:val="cyan"/>
          <w:u w:val="single"/>
        </w:rPr>
        <w:t xml:space="preserve"> </w:t>
      </w:r>
      <w:r w:rsidRPr="00FC6F94">
        <w:rPr>
          <w:highlight w:val="cyan"/>
          <w:u w:val="single"/>
        </w:rPr>
        <w:t xml:space="preserve">proposal </w:t>
      </w:r>
      <w:r w:rsidRPr="00FC6F94">
        <w:rPr>
          <w:b/>
          <w:bCs/>
          <w:sz w:val="24"/>
          <w:szCs w:val="28"/>
          <w:highlight w:val="cyan"/>
          <w:u w:val="single"/>
        </w:rPr>
        <w:t>viewed positively by respondents across all parties</w:t>
      </w:r>
      <w:r w:rsidRPr="004B6A7F">
        <w:rPr>
          <w:u w:val="single"/>
        </w:rPr>
        <w:t xml:space="preserve">, which could </w:t>
      </w:r>
      <w:r w:rsidRPr="00FC6F94">
        <w:rPr>
          <w:highlight w:val="cyan"/>
          <w:u w:val="single"/>
        </w:rPr>
        <w:t xml:space="preserve">indicate that it is </w:t>
      </w:r>
      <w:r w:rsidRPr="00FC6F94">
        <w:rPr>
          <w:b/>
          <w:bCs/>
          <w:highlight w:val="cyan"/>
          <w:u w:val="single"/>
        </w:rPr>
        <w:t>less likely to generate</w:t>
      </w:r>
      <w:r w:rsidRPr="004B6A7F">
        <w:rPr>
          <w:b/>
          <w:bCs/>
          <w:u w:val="single"/>
        </w:rPr>
        <w:t xml:space="preserve"> electoral </w:t>
      </w:r>
      <w:r w:rsidRPr="00FC6F94">
        <w:rPr>
          <w:b/>
          <w:bCs/>
          <w:highlight w:val="cyan"/>
          <w:u w:val="single"/>
        </w:rPr>
        <w:t>backlash</w:t>
      </w:r>
      <w:r w:rsidRPr="004B6A7F">
        <w:rPr>
          <w:u w:val="single"/>
        </w:rPr>
        <w:t xml:space="preserve"> for a political candidate in a competitive district. In fact, we found that </w:t>
      </w:r>
      <w:r w:rsidRPr="004B6A7F">
        <w:rPr>
          <w:b/>
          <w:bCs/>
          <w:u w:val="single"/>
        </w:rPr>
        <w:t>even in the face of Republican opposition messaging</w:t>
      </w:r>
      <w:r w:rsidRPr="004B6A7F">
        <w:rPr>
          <w:u w:val="single"/>
        </w:rPr>
        <w:t xml:space="preserve">, broad </w:t>
      </w:r>
      <w:r w:rsidRPr="004B6A7F">
        <w:rPr>
          <w:b/>
          <w:bCs/>
          <w:u w:val="single"/>
        </w:rPr>
        <w:t xml:space="preserve">support for a jobs guarantee actually increased </w:t>
      </w:r>
      <w:r w:rsidRPr="00FC6F94">
        <w:rPr>
          <w:sz w:val="16"/>
        </w:rPr>
        <w:t>slightly.</w:t>
      </w:r>
    </w:p>
    <w:p w14:paraId="27D60C8F" w14:textId="4F9D01E4" w:rsidR="00590821" w:rsidRDefault="003314B2" w:rsidP="003314B2">
      <w:pPr>
        <w:pStyle w:val="Heading3"/>
      </w:pPr>
      <w:r>
        <w:t>No Link - Green Deal</w:t>
      </w:r>
    </w:p>
    <w:p w14:paraId="483B0B64" w14:textId="77777777" w:rsidR="003314B2" w:rsidRDefault="003314B2" w:rsidP="003314B2">
      <w:pPr>
        <w:pStyle w:val="Heading4"/>
      </w:pPr>
      <w:r>
        <w:t xml:space="preserve">The Plan is popular - statistic proves </w:t>
      </w:r>
    </w:p>
    <w:p w14:paraId="1C30D924" w14:textId="77777777" w:rsidR="003314B2" w:rsidRPr="009D2294" w:rsidRDefault="003314B2" w:rsidP="003314B2">
      <w:r w:rsidRPr="00FC46FE">
        <w:rPr>
          <w:b/>
          <w:bCs/>
        </w:rPr>
        <w:t>Deiseroth 21</w:t>
      </w:r>
      <w:r>
        <w:t xml:space="preserve"> [</w:t>
      </w:r>
      <w:r w:rsidRPr="00FC46FE">
        <w:t>Danielle Deiseroth and Lew Blank</w:t>
      </w:r>
      <w:r>
        <w:t>;</w:t>
      </w:r>
      <w:r w:rsidRPr="00F73A10">
        <w:t xml:space="preserve"> Interim Executive Director at Data for Progress</w:t>
      </w:r>
      <w:r>
        <w:t>;</w:t>
      </w:r>
      <w:r w:rsidRPr="00FC46FE">
        <w:t xml:space="preserve"> </w:t>
      </w:r>
      <w:r>
        <w:t>“</w:t>
      </w:r>
      <w:r w:rsidRPr="00FC46FE">
        <w:t>Voters Overwhelmingly Support the Green New Deal</w:t>
      </w:r>
      <w:r>
        <w:t>;”</w:t>
      </w:r>
      <w:r w:rsidRPr="00FC46FE">
        <w:t xml:space="preserve"> APRIL 19, 2021</w:t>
      </w:r>
      <w:r>
        <w:t xml:space="preserve"> </w:t>
      </w:r>
      <w:hyperlink r:id="rId222" w:history="1">
        <w:r w:rsidRPr="000D4A7A">
          <w:rPr>
            <w:rStyle w:val="Hyperlink"/>
          </w:rPr>
          <w:t>https://www.dataforprogress.org/blog/2021/4/19/voters-support-green-new-deal</w:t>
        </w:r>
      </w:hyperlink>
      <w:r>
        <w:t>; iz]</w:t>
      </w:r>
    </w:p>
    <w:p w14:paraId="1906FD71" w14:textId="77777777" w:rsidR="003314B2" w:rsidRDefault="003314B2" w:rsidP="003314B2">
      <w:pPr>
        <w:rPr>
          <w:rStyle w:val="StyleUnderline"/>
        </w:rPr>
      </w:pPr>
      <w:r w:rsidRPr="00FC46FE">
        <w:rPr>
          <w:rStyle w:val="StyleUnderline"/>
        </w:rPr>
        <w:t xml:space="preserve">In 2019, Representative Alexandria Ocasio-Cortez and Senator Ed Markey introduced the </w:t>
      </w:r>
      <w:hyperlink r:id="rId223" w:history="1">
        <w:r w:rsidRPr="00FC46FE">
          <w:rPr>
            <w:rStyle w:val="StyleUnderline"/>
          </w:rPr>
          <w:t>Green New Deal</w:t>
        </w:r>
      </w:hyperlink>
      <w:r w:rsidRPr="00FC46FE">
        <w:rPr>
          <w:rStyle w:val="StyleUnderline"/>
        </w:rPr>
        <w:t>, a landmark resolution outlining the critical steps America should take to tackle the climate crisis, address environmental injustices, and ensure every American has access to a good-paying job</w:t>
      </w:r>
      <w:r w:rsidRPr="0053272B">
        <w:rPr>
          <w:rStyle w:val="StyleUnderline"/>
          <w:sz w:val="16"/>
          <w:u w:val="none"/>
        </w:rPr>
        <w:t xml:space="preserve">. </w:t>
      </w:r>
      <w:r w:rsidRPr="00F73A10">
        <w:rPr>
          <w:rStyle w:val="StyleUnderline"/>
        </w:rPr>
        <w:t>Since the Green New Deal’s introduction</w:t>
      </w:r>
      <w:r w:rsidRPr="0053272B">
        <w:rPr>
          <w:rStyle w:val="StyleUnderline"/>
          <w:sz w:val="16"/>
          <w:u w:val="none"/>
        </w:rPr>
        <w:t xml:space="preserve">, </w:t>
      </w:r>
      <w:r w:rsidRPr="00F73A10">
        <w:rPr>
          <w:rStyle w:val="StyleUnderline"/>
        </w:rPr>
        <w:t xml:space="preserve">Data for Progress has conducted </w:t>
      </w:r>
      <w:hyperlink r:id="rId224" w:history="1">
        <w:r w:rsidRPr="00F73A10">
          <w:rPr>
            <w:rStyle w:val="StyleUnderline"/>
          </w:rPr>
          <w:t>extensive research and polling</w:t>
        </w:r>
      </w:hyperlink>
      <w:r w:rsidRPr="00F73A10">
        <w:rPr>
          <w:rStyle w:val="StyleUnderline"/>
        </w:rPr>
        <w:t xml:space="preserve"> on the popularity of the bill and its policy planks</w:t>
      </w:r>
      <w:r w:rsidRPr="0053272B">
        <w:rPr>
          <w:rStyle w:val="StyleUnderline"/>
          <w:sz w:val="16"/>
          <w:u w:val="none"/>
        </w:rPr>
        <w:t xml:space="preserve">. With Representative Ocasio-Cortez set to reintroduce the </w:t>
      </w:r>
      <w:r w:rsidRPr="00F73A10">
        <w:rPr>
          <w:rStyle w:val="StyleUnderline"/>
        </w:rPr>
        <w:t xml:space="preserve">Green New Deal resolution in Congress this week, </w:t>
      </w:r>
      <w:r w:rsidRPr="00F73A10">
        <w:rPr>
          <w:rStyle w:val="StyleUnderline"/>
          <w:highlight w:val="cyan"/>
        </w:rPr>
        <w:t>Data for Progress</w:t>
      </w:r>
      <w:r w:rsidRPr="00F73A10">
        <w:rPr>
          <w:rStyle w:val="StyleUnderline"/>
        </w:rPr>
        <w:t xml:space="preserve"> assessed the popularity of the proposal and its policy planks among likely voters in an April 2021 national </w:t>
      </w:r>
      <w:hyperlink r:id="rId225" w:history="1">
        <w:r w:rsidRPr="00F73A10">
          <w:rPr>
            <w:rStyle w:val="StyleUnderline"/>
            <w:highlight w:val="cyan"/>
          </w:rPr>
          <w:t>survey</w:t>
        </w:r>
      </w:hyperlink>
      <w:r w:rsidRPr="00F73A10">
        <w:rPr>
          <w:rStyle w:val="StyleUnderline"/>
          <w:highlight w:val="cyan"/>
        </w:rPr>
        <w:t>.</w:t>
      </w:r>
      <w:r w:rsidRPr="0053272B">
        <w:rPr>
          <w:rStyle w:val="StyleUnderline"/>
          <w:sz w:val="16"/>
          <w:u w:val="none"/>
        </w:rPr>
        <w:t xml:space="preserve"> Two years after the bill’s introduction, Data for Progress </w:t>
      </w:r>
      <w:r w:rsidRPr="0053272B">
        <w:rPr>
          <w:rStyle w:val="StyleUnderline"/>
          <w:sz w:val="16"/>
          <w:highlight w:val="cyan"/>
          <w:u w:val="none"/>
        </w:rPr>
        <w:t>finds</w:t>
      </w:r>
      <w:r w:rsidRPr="0053272B">
        <w:rPr>
          <w:rStyle w:val="StyleUnderline"/>
          <w:sz w:val="16"/>
          <w:u w:val="none"/>
        </w:rPr>
        <w:t xml:space="preserve"> the Green New Deal resolution and its policy planks still enjoy remarkable support across party lines: </w:t>
      </w:r>
      <w:r w:rsidRPr="00F73A10">
        <w:rPr>
          <w:rStyle w:val="StyleUnderline"/>
        </w:rPr>
        <w:t xml:space="preserve">The </w:t>
      </w:r>
      <w:r w:rsidRPr="00F73A10">
        <w:rPr>
          <w:rStyle w:val="StyleUnderline"/>
          <w:b/>
          <w:bCs/>
          <w:highlight w:val="cyan"/>
        </w:rPr>
        <w:t>Green New Deal</w:t>
      </w:r>
      <w:r w:rsidRPr="00F73A10">
        <w:rPr>
          <w:rStyle w:val="StyleUnderline"/>
          <w:b/>
          <w:bCs/>
        </w:rPr>
        <w:t xml:space="preserve"> </w:t>
      </w:r>
      <w:r w:rsidRPr="00F73A10">
        <w:rPr>
          <w:rStyle w:val="StyleUnderline"/>
          <w:b/>
          <w:bCs/>
          <w:highlight w:val="cyan"/>
        </w:rPr>
        <w:t>remains highly popular</w:t>
      </w:r>
      <w:r w:rsidRPr="00F73A10">
        <w:rPr>
          <w:rStyle w:val="StyleUnderline"/>
        </w:rPr>
        <w:t xml:space="preserve">, enjoying a 31-percentage-point margin </w:t>
      </w:r>
      <w:r w:rsidRPr="00F73A10">
        <w:rPr>
          <w:rStyle w:val="StyleUnderline"/>
          <w:b/>
          <w:bCs/>
          <w:highlight w:val="cyan"/>
        </w:rPr>
        <w:t>of voter support</w:t>
      </w:r>
      <w:r w:rsidRPr="00F73A10">
        <w:rPr>
          <w:rStyle w:val="StyleUnderline"/>
        </w:rPr>
        <w:t xml:space="preserve">. This </w:t>
      </w:r>
      <w:r w:rsidRPr="00F73A10">
        <w:rPr>
          <w:rStyle w:val="StyleUnderline"/>
          <w:highlight w:val="cyan"/>
        </w:rPr>
        <w:t>includes nearly all Democrats</w:t>
      </w:r>
      <w:r w:rsidRPr="00F73A10">
        <w:rPr>
          <w:rStyle w:val="StyleUnderline"/>
        </w:rPr>
        <w:t xml:space="preserve">, a </w:t>
      </w:r>
      <w:r w:rsidRPr="00F73A10">
        <w:rPr>
          <w:rStyle w:val="StyleUnderline"/>
          <w:highlight w:val="cyan"/>
        </w:rPr>
        <w:t>majority of Independents</w:t>
      </w:r>
      <w:r w:rsidRPr="00F73A10">
        <w:rPr>
          <w:rStyle w:val="StyleUnderline"/>
        </w:rPr>
        <w:t xml:space="preserve">, and </w:t>
      </w:r>
      <w:r w:rsidRPr="00F73A10">
        <w:rPr>
          <w:rStyle w:val="StyleUnderline"/>
          <w:highlight w:val="cyan"/>
        </w:rPr>
        <w:t>over one-third of Republicans</w:t>
      </w:r>
      <w:r w:rsidRPr="00F73A10">
        <w:rPr>
          <w:rStyle w:val="StyleUnderline"/>
        </w:rPr>
        <w:t>.</w:t>
      </w:r>
      <w:r w:rsidRPr="0053272B">
        <w:rPr>
          <w:rStyle w:val="StyleUnderline"/>
          <w:sz w:val="16"/>
          <w:u w:val="none"/>
        </w:rPr>
        <w:t xml:space="preserve"> </w:t>
      </w:r>
      <w:r w:rsidRPr="00F73A10">
        <w:rPr>
          <w:rStyle w:val="StyleUnderline"/>
        </w:rPr>
        <w:t>Voters want their member of Congress to co-sponsor the Green New Deal. A majority of voters (57 percent) say they would support if their member of Congress co-sponsored the Green New Deal resolution when it is reintroduced in Congress.</w:t>
      </w:r>
      <w:r w:rsidRPr="0053272B">
        <w:rPr>
          <w:rStyle w:val="StyleUnderline"/>
          <w:sz w:val="16"/>
          <w:u w:val="none"/>
        </w:rPr>
        <w:t xml:space="preserve"> </w:t>
      </w:r>
      <w:r w:rsidRPr="00F73A10">
        <w:rPr>
          <w:rStyle w:val="StyleUnderline"/>
          <w:highlight w:val="cyan"/>
        </w:rPr>
        <w:t>Co-sponsoring the Green New Deal</w:t>
      </w:r>
      <w:r w:rsidRPr="00F73A10">
        <w:rPr>
          <w:rStyle w:val="StyleUnderline"/>
        </w:rPr>
        <w:t xml:space="preserve"> </w:t>
      </w:r>
      <w:r w:rsidRPr="00F73A10">
        <w:rPr>
          <w:rStyle w:val="StyleUnderline"/>
          <w:highlight w:val="cyan"/>
        </w:rPr>
        <w:t>can help members of Congress win in the 2022 midterms</w:t>
      </w:r>
      <w:r w:rsidRPr="00F73A10">
        <w:rPr>
          <w:rStyle w:val="StyleUnderline"/>
        </w:rPr>
        <w:t>.</w:t>
      </w:r>
      <w:r w:rsidRPr="0053272B">
        <w:rPr>
          <w:rStyle w:val="StyleUnderline"/>
          <w:sz w:val="16"/>
          <w:u w:val="none"/>
        </w:rPr>
        <w:t xml:space="preserve"> A majority of voters (51 percent) say they’d be more likely to re-elect their representative if they co-sponsor the Green New Deal. </w:t>
      </w:r>
      <w:r w:rsidRPr="00F73A10">
        <w:rPr>
          <w:rStyle w:val="StyleUnderline"/>
          <w:highlight w:val="cyan"/>
        </w:rPr>
        <w:t>GOP attacks on the Green New Deal aren’t working.</w:t>
      </w:r>
      <w:r w:rsidRPr="0053272B">
        <w:rPr>
          <w:rStyle w:val="StyleUnderline"/>
          <w:sz w:val="16"/>
          <w:u w:val="none"/>
        </w:rPr>
        <w:t xml:space="preserve"> Even when presented with a right-wing talking point that the Green New Deal would be “a waste of taxpayer money that will increase the national debt”, </w:t>
      </w:r>
      <w:r w:rsidRPr="00F73A10">
        <w:rPr>
          <w:rStyle w:val="StyleUnderline"/>
        </w:rPr>
        <w:t xml:space="preserve">a </w:t>
      </w:r>
      <w:r w:rsidRPr="00F73A10">
        <w:rPr>
          <w:rStyle w:val="StyleUnderline"/>
          <w:b/>
          <w:bCs/>
          <w:highlight w:val="cyan"/>
        </w:rPr>
        <w:t>majority of voters</w:t>
      </w:r>
      <w:r w:rsidRPr="00F73A10">
        <w:rPr>
          <w:rStyle w:val="StyleUnderline"/>
        </w:rPr>
        <w:t xml:space="preserve"> (52 percent) </w:t>
      </w:r>
      <w:r w:rsidRPr="00F73A10">
        <w:rPr>
          <w:rStyle w:val="StyleUnderline"/>
          <w:b/>
          <w:bCs/>
          <w:highlight w:val="cyan"/>
        </w:rPr>
        <w:t>still think lawmakers should pass the Green New Deal</w:t>
      </w:r>
      <w:r w:rsidRPr="00F73A10">
        <w:rPr>
          <w:rStyle w:val="StyleUnderline"/>
        </w:rPr>
        <w:t>.</w:t>
      </w:r>
      <w:r w:rsidRPr="0053272B">
        <w:rPr>
          <w:rStyle w:val="StyleUnderline"/>
          <w:sz w:val="16"/>
          <w:u w:val="none"/>
        </w:rPr>
        <w:t xml:space="preserve"> </w:t>
      </w:r>
      <w:r w:rsidRPr="00F73A10">
        <w:rPr>
          <w:rStyle w:val="StyleUnderline"/>
        </w:rPr>
        <w:t xml:space="preserve">Every major policy plank of </w:t>
      </w:r>
      <w:r w:rsidRPr="00F73A10">
        <w:rPr>
          <w:rStyle w:val="StyleUnderline"/>
          <w:highlight w:val="cyan"/>
        </w:rPr>
        <w:t>the Green New Deal enjoys</w:t>
      </w:r>
      <w:r w:rsidRPr="00F73A10">
        <w:rPr>
          <w:rStyle w:val="StyleUnderline"/>
        </w:rPr>
        <w:t xml:space="preserve"> widespread </w:t>
      </w:r>
      <w:r w:rsidRPr="00F73A10">
        <w:rPr>
          <w:rStyle w:val="StyleUnderline"/>
          <w:highlight w:val="cyan"/>
        </w:rPr>
        <w:t>bipartisan support.</w:t>
      </w:r>
      <w:r w:rsidRPr="00F73A10">
        <w:rPr>
          <w:rStyle w:val="StyleUnderline"/>
        </w:rPr>
        <w:t xml:space="preserve"> Voters strongly support lowering utility costs, reducing pollution, helping family farmers adopt sustainable practices, making communities more resilient to extreme weather, and investing in frontline communities. </w:t>
      </w:r>
      <w:r w:rsidRPr="00F73A10">
        <w:rPr>
          <w:rStyle w:val="StyleUnderline"/>
          <w:b/>
          <w:bCs/>
        </w:rPr>
        <w:t xml:space="preserve">The Green New Deal </w:t>
      </w:r>
      <w:r w:rsidRPr="00F73A10">
        <w:rPr>
          <w:rStyle w:val="StyleUnderline"/>
          <w:b/>
          <w:bCs/>
          <w:highlight w:val="cyan"/>
        </w:rPr>
        <w:t>Remains Popular</w:t>
      </w:r>
      <w:r w:rsidRPr="0053272B">
        <w:rPr>
          <w:rStyle w:val="StyleUnderline"/>
          <w:b/>
          <w:bCs/>
          <w:sz w:val="16"/>
          <w:u w:val="none"/>
        </w:rPr>
        <w:t xml:space="preserve"> </w:t>
      </w:r>
      <w:r w:rsidRPr="0053272B">
        <w:rPr>
          <w:rStyle w:val="StyleUnderline"/>
          <w:sz w:val="16"/>
          <w:u w:val="none"/>
        </w:rPr>
        <w:t xml:space="preserve">After providing voters with information that the Green New Deal is being reintroduced in Congress and a brief description of the resolution, voters say they support the Green New Deal by a 31-point margin (60 percent support, 29 percent oppose). The proposal receives support from nearly all Democrats (83 percent support, 6 percent oppose) and a majority of Independents (57 percent support, 29 percent oppose). Notably, despite persistent right-wing messaging against the Green New Deal, over one-third of Republican voters support the proposal (36 percent support, 53 percent oppose). </w:t>
      </w:r>
    </w:p>
    <w:p w14:paraId="22739C2C" w14:textId="77777777" w:rsidR="003314B2" w:rsidRPr="003314B2" w:rsidRDefault="003314B2" w:rsidP="003314B2"/>
    <w:p w14:paraId="2D442285" w14:textId="53C7548E" w:rsidR="0008763A" w:rsidRDefault="0008763A" w:rsidP="0008763A">
      <w:pPr>
        <w:pStyle w:val="Heading2"/>
      </w:pPr>
      <w:r>
        <w:t>SNAP</w:t>
      </w:r>
    </w:p>
    <w:p w14:paraId="62FCCB19" w14:textId="2FF6E1E0" w:rsidR="00202C87" w:rsidRDefault="00202C87" w:rsidP="00202C87">
      <w:pPr>
        <w:pStyle w:val="Heading3"/>
      </w:pPr>
      <w:r>
        <w:t>No SNAP Impact</w:t>
      </w:r>
    </w:p>
    <w:p w14:paraId="17087A64" w14:textId="77777777" w:rsidR="00202C87" w:rsidRPr="00690AD9" w:rsidRDefault="00202C87" w:rsidP="00202C87">
      <w:pPr>
        <w:pStyle w:val="Heading4"/>
        <w:rPr>
          <w:b w:val="0"/>
          <w:bCs/>
        </w:rPr>
      </w:pPr>
      <w:r>
        <w:t xml:space="preserve">SNAP was </w:t>
      </w:r>
      <w:r w:rsidRPr="0042011E">
        <w:rPr>
          <w:u w:val="single"/>
        </w:rPr>
        <w:t>already</w:t>
      </w:r>
      <w:r>
        <w:t xml:space="preserve"> ironed out in the debt ceiling talks. </w:t>
      </w:r>
      <w:r w:rsidRPr="0042011E">
        <w:rPr>
          <w:b w:val="0"/>
          <w:u w:val="single"/>
        </w:rPr>
        <w:t>Neither side</w:t>
      </w:r>
      <w:r>
        <w:rPr>
          <w:b w:val="0"/>
        </w:rPr>
        <w:t xml:space="preserve"> thinks it’ll be contentious.</w:t>
      </w:r>
    </w:p>
    <w:p w14:paraId="3B4C0EEB" w14:textId="77777777" w:rsidR="00202C87" w:rsidRPr="00690AD9" w:rsidRDefault="00202C87" w:rsidP="00202C87">
      <w:r w:rsidRPr="00690AD9">
        <w:t xml:space="preserve">Philip </w:t>
      </w:r>
      <w:r w:rsidRPr="00690AD9">
        <w:rPr>
          <w:rStyle w:val="Style13ptBold"/>
        </w:rPr>
        <w:t>Brasher, 5-31</w:t>
      </w:r>
      <w:r w:rsidRPr="00690AD9">
        <w:t>-2023</w:t>
      </w:r>
      <w:r>
        <w:t xml:space="preserve"> – [</w:t>
      </w:r>
      <w:r w:rsidRPr="00690AD9">
        <w:t xml:space="preserve">"Farm bill writers: Debt deal takes SNAP work rules off the table," No Publication, </w:t>
      </w:r>
      <w:hyperlink r:id="rId226" w:history="1">
        <w:r w:rsidRPr="00882850">
          <w:rPr>
            <w:rStyle w:val="Hyperlink"/>
          </w:rPr>
          <w:t>https://www.agri-pulse.com/articles/19493-farm-bill-writers-debt-deal-takes-snap-work-rules-off-the-table</w:t>
        </w:r>
      </w:hyperlink>
      <w:r>
        <w:t>, Ali]</w:t>
      </w:r>
    </w:p>
    <w:p w14:paraId="6FE516E0" w14:textId="77777777" w:rsidR="00202C87" w:rsidRPr="00690AD9" w:rsidRDefault="00202C87" w:rsidP="00202C87">
      <w:pPr>
        <w:rPr>
          <w:sz w:val="16"/>
        </w:rPr>
      </w:pPr>
      <w:r w:rsidRPr="00690AD9">
        <w:rPr>
          <w:rStyle w:val="Emphasis"/>
          <w:highlight w:val="cyan"/>
        </w:rPr>
        <w:t>Leaders</w:t>
      </w:r>
      <w:r w:rsidRPr="00690AD9">
        <w:rPr>
          <w:sz w:val="16"/>
          <w:highlight w:val="cyan"/>
        </w:rPr>
        <w:t xml:space="preserve"> </w:t>
      </w:r>
      <w:r w:rsidRPr="00690AD9">
        <w:rPr>
          <w:rStyle w:val="StyleUnderline"/>
          <w:highlight w:val="cyan"/>
        </w:rPr>
        <w:t>of the</w:t>
      </w:r>
      <w:r w:rsidRPr="00690AD9">
        <w:rPr>
          <w:sz w:val="16"/>
          <w:highlight w:val="cyan"/>
        </w:rPr>
        <w:t xml:space="preserve"> </w:t>
      </w:r>
      <w:r w:rsidRPr="00690AD9">
        <w:rPr>
          <w:rStyle w:val="Emphasis"/>
          <w:highlight w:val="cyan"/>
        </w:rPr>
        <w:t>House</w:t>
      </w:r>
      <w:r w:rsidRPr="00690AD9">
        <w:rPr>
          <w:sz w:val="16"/>
          <w:highlight w:val="cyan"/>
        </w:rPr>
        <w:t xml:space="preserve"> </w:t>
      </w:r>
      <w:r w:rsidRPr="00690AD9">
        <w:rPr>
          <w:rStyle w:val="StyleUnderline"/>
          <w:highlight w:val="cyan"/>
        </w:rPr>
        <w:t>and</w:t>
      </w:r>
      <w:r w:rsidRPr="00690AD9">
        <w:rPr>
          <w:sz w:val="16"/>
          <w:highlight w:val="cyan"/>
        </w:rPr>
        <w:t xml:space="preserve"> </w:t>
      </w:r>
      <w:r w:rsidRPr="00690AD9">
        <w:rPr>
          <w:rStyle w:val="Emphasis"/>
          <w:highlight w:val="cyan"/>
        </w:rPr>
        <w:t>Senate</w:t>
      </w:r>
      <w:r w:rsidRPr="00690AD9">
        <w:rPr>
          <w:sz w:val="16"/>
        </w:rPr>
        <w:t xml:space="preserve"> </w:t>
      </w:r>
      <w:r w:rsidRPr="00261B29">
        <w:rPr>
          <w:rStyle w:val="StyleUnderline"/>
        </w:rPr>
        <w:t xml:space="preserve">Agriculture </w:t>
      </w:r>
      <w:r w:rsidRPr="00690AD9">
        <w:rPr>
          <w:rStyle w:val="StyleUnderline"/>
          <w:highlight w:val="cyan"/>
        </w:rPr>
        <w:t>committees</w:t>
      </w:r>
      <w:r w:rsidRPr="00690AD9">
        <w:rPr>
          <w:sz w:val="16"/>
          <w:highlight w:val="cyan"/>
        </w:rPr>
        <w:t xml:space="preserve"> </w:t>
      </w:r>
      <w:r w:rsidRPr="00690AD9">
        <w:rPr>
          <w:rStyle w:val="StyleUnderline"/>
          <w:highlight w:val="cyan"/>
        </w:rPr>
        <w:t xml:space="preserve">say the </w:t>
      </w:r>
      <w:r w:rsidRPr="00690AD9">
        <w:rPr>
          <w:rStyle w:val="Emphasis"/>
          <w:highlight w:val="cyan"/>
        </w:rPr>
        <w:t>debt</w:t>
      </w:r>
      <w:r w:rsidRPr="00261B29">
        <w:rPr>
          <w:rStyle w:val="Emphasis"/>
        </w:rPr>
        <w:t xml:space="preserve"> limit </w:t>
      </w:r>
      <w:r w:rsidRPr="00690AD9">
        <w:rPr>
          <w:rStyle w:val="Emphasis"/>
          <w:highlight w:val="cyan"/>
        </w:rPr>
        <w:t>agreement</w:t>
      </w:r>
      <w:r w:rsidRPr="00261B29">
        <w:rPr>
          <w:rStyle w:val="StyleUnderline"/>
        </w:rPr>
        <w:t xml:space="preserve"> should </w:t>
      </w:r>
      <w:r w:rsidRPr="00690AD9">
        <w:rPr>
          <w:rStyle w:val="Emphasis"/>
          <w:highlight w:val="cyan"/>
        </w:rPr>
        <w:t>remove</w:t>
      </w:r>
      <w:r w:rsidRPr="00261B29">
        <w:rPr>
          <w:rStyle w:val="StyleUnderline"/>
        </w:rPr>
        <w:t xml:space="preserve"> </w:t>
      </w:r>
      <w:r w:rsidRPr="00690AD9">
        <w:rPr>
          <w:rStyle w:val="StyleUnderline"/>
          <w:highlight w:val="cyan"/>
        </w:rPr>
        <w:t>SNAP</w:t>
      </w:r>
      <w:r w:rsidRPr="00261B29">
        <w:rPr>
          <w:rStyle w:val="StyleUnderline"/>
        </w:rPr>
        <w:t xml:space="preserve"> work </w:t>
      </w:r>
      <w:r w:rsidRPr="00690AD9">
        <w:rPr>
          <w:rStyle w:val="StyleUnderline"/>
          <w:highlight w:val="cyan"/>
        </w:rPr>
        <w:t xml:space="preserve">requirements as a potential </w:t>
      </w:r>
      <w:r w:rsidRPr="00690AD9">
        <w:rPr>
          <w:rStyle w:val="Emphasis"/>
          <w:highlight w:val="cyan"/>
        </w:rPr>
        <w:t>sticking point</w:t>
      </w:r>
      <w:r w:rsidRPr="00690AD9">
        <w:rPr>
          <w:rStyle w:val="StyleUnderline"/>
          <w:highlight w:val="cyan"/>
        </w:rPr>
        <w:t xml:space="preserve"> in the</w:t>
      </w:r>
      <w:r w:rsidRPr="00261B29">
        <w:rPr>
          <w:rStyle w:val="StyleUnderline"/>
        </w:rPr>
        <w:t xml:space="preserve"> upcoming </w:t>
      </w:r>
      <w:r w:rsidRPr="00690AD9">
        <w:rPr>
          <w:rStyle w:val="StyleUnderline"/>
          <w:highlight w:val="cyan"/>
        </w:rPr>
        <w:t>farm bill</w:t>
      </w:r>
      <w:r w:rsidRPr="00261B29">
        <w:rPr>
          <w:rStyle w:val="StyleUnderline"/>
        </w:rPr>
        <w:t xml:space="preserve"> debate</w:t>
      </w:r>
      <w:r w:rsidRPr="00690AD9">
        <w:rPr>
          <w:sz w:val="16"/>
        </w:rPr>
        <w:t>, but also said the deal takes away some potential funding.</w:t>
      </w:r>
    </w:p>
    <w:p w14:paraId="42AB707B" w14:textId="77777777" w:rsidR="00202C87" w:rsidRPr="00690AD9" w:rsidRDefault="00202C87" w:rsidP="00202C87">
      <w:pPr>
        <w:rPr>
          <w:sz w:val="16"/>
        </w:rPr>
      </w:pPr>
      <w:r w:rsidRPr="00690AD9">
        <w:rPr>
          <w:sz w:val="16"/>
        </w:rPr>
        <w:t>The agreement to increase the debt ceiling claws back some unspent pandemic assistance to reduce the deficit. Leaders of the committees disagreed on whether there would still be a significant amount of additional, unobligated funding that could be moved into the farm bill to shore up commodity programs and other provisions.</w:t>
      </w:r>
    </w:p>
    <w:p w14:paraId="4607081C" w14:textId="77777777" w:rsidR="00202C87" w:rsidRPr="00690AD9" w:rsidRDefault="00202C87" w:rsidP="00202C87">
      <w:pPr>
        <w:rPr>
          <w:sz w:val="16"/>
        </w:rPr>
      </w:pPr>
      <w:r w:rsidRPr="00690AD9">
        <w:rPr>
          <w:rStyle w:val="StyleUnderline"/>
          <w:highlight w:val="cyan"/>
        </w:rPr>
        <w:t>The agreement</w:t>
      </w:r>
      <w:r w:rsidRPr="00690AD9">
        <w:rPr>
          <w:sz w:val="16"/>
          <w:highlight w:val="cyan"/>
        </w:rPr>
        <w:t xml:space="preserve"> “</w:t>
      </w:r>
      <w:r w:rsidRPr="00690AD9">
        <w:rPr>
          <w:rStyle w:val="StyleUnderline"/>
          <w:highlight w:val="cyan"/>
        </w:rPr>
        <w:t>takes</w:t>
      </w:r>
      <w:r w:rsidRPr="00690AD9">
        <w:rPr>
          <w:rStyle w:val="StyleUnderline"/>
        </w:rPr>
        <w:t xml:space="preserve"> the issue of </w:t>
      </w:r>
      <w:r w:rsidRPr="00690AD9">
        <w:rPr>
          <w:rStyle w:val="StyleUnderline"/>
          <w:highlight w:val="cyan"/>
        </w:rPr>
        <w:t>SNAP</w:t>
      </w:r>
      <w:r w:rsidRPr="00690AD9">
        <w:rPr>
          <w:rStyle w:val="StyleUnderline"/>
        </w:rPr>
        <w:t xml:space="preserve"> work requirements </w:t>
      </w:r>
      <w:r w:rsidRPr="00690AD9">
        <w:rPr>
          <w:rStyle w:val="Emphasis"/>
          <w:highlight w:val="cyan"/>
        </w:rPr>
        <w:t>off the table</w:t>
      </w:r>
      <w:r w:rsidRPr="00690AD9">
        <w:rPr>
          <w:sz w:val="16"/>
        </w:rPr>
        <w:t xml:space="preserve">,” </w:t>
      </w:r>
      <w:r w:rsidRPr="00690AD9">
        <w:rPr>
          <w:rStyle w:val="StyleUnderline"/>
        </w:rPr>
        <w:t>Senate Agriculture Committee</w:t>
      </w:r>
      <w:r w:rsidRPr="00690AD9">
        <w:rPr>
          <w:sz w:val="16"/>
        </w:rPr>
        <w:t xml:space="preserve"> </w:t>
      </w:r>
      <w:r w:rsidRPr="00690AD9">
        <w:rPr>
          <w:rStyle w:val="Emphasis"/>
          <w:highlight w:val="cyan"/>
        </w:rPr>
        <w:t>Chairwoman</w:t>
      </w:r>
      <w:r w:rsidRPr="00690AD9">
        <w:rPr>
          <w:sz w:val="16"/>
        </w:rPr>
        <w:t xml:space="preserve"> </w:t>
      </w:r>
      <w:r w:rsidRPr="00690AD9">
        <w:rPr>
          <w:rStyle w:val="StyleUnderline"/>
        </w:rPr>
        <w:t>Debbie</w:t>
      </w:r>
      <w:r w:rsidRPr="00690AD9">
        <w:rPr>
          <w:sz w:val="16"/>
        </w:rPr>
        <w:t xml:space="preserve"> </w:t>
      </w:r>
      <w:r w:rsidRPr="00690AD9">
        <w:rPr>
          <w:rStyle w:val="Emphasis"/>
          <w:highlight w:val="cyan"/>
        </w:rPr>
        <w:t>Stabenow</w:t>
      </w:r>
      <w:r w:rsidRPr="00690AD9">
        <w:rPr>
          <w:sz w:val="16"/>
        </w:rPr>
        <w:t xml:space="preserve">, D-Mich., </w:t>
      </w:r>
      <w:r w:rsidRPr="00690AD9">
        <w:rPr>
          <w:rStyle w:val="StyleUnderline"/>
          <w:highlight w:val="cyan"/>
        </w:rPr>
        <w:t>told</w:t>
      </w:r>
      <w:r w:rsidRPr="00690AD9">
        <w:rPr>
          <w:rStyle w:val="StyleUnderline"/>
        </w:rPr>
        <w:t xml:space="preserve"> </w:t>
      </w:r>
      <w:r w:rsidRPr="00690AD9">
        <w:rPr>
          <w:rStyle w:val="StyleUnderline"/>
          <w:highlight w:val="cyan"/>
        </w:rPr>
        <w:t>reporters</w:t>
      </w:r>
      <w:r w:rsidRPr="00690AD9">
        <w:rPr>
          <w:sz w:val="16"/>
        </w:rPr>
        <w:t xml:space="preserve"> Tuesday evening. “So, </w:t>
      </w:r>
      <w:r w:rsidRPr="00690AD9">
        <w:rPr>
          <w:rStyle w:val="StyleUnderline"/>
          <w:highlight w:val="cyan"/>
        </w:rPr>
        <w:t>that's</w:t>
      </w:r>
      <w:r w:rsidRPr="00690AD9">
        <w:rPr>
          <w:rStyle w:val="StyleUnderline"/>
        </w:rPr>
        <w:t xml:space="preserve"> just </w:t>
      </w:r>
      <w:r w:rsidRPr="00690AD9">
        <w:rPr>
          <w:rStyle w:val="Emphasis"/>
          <w:highlight w:val="cyan"/>
        </w:rPr>
        <w:t>one less issue</w:t>
      </w:r>
      <w:r w:rsidRPr="00690AD9">
        <w:rPr>
          <w:rStyle w:val="StyleUnderline"/>
        </w:rPr>
        <w:t xml:space="preserve"> we're going to have </w:t>
      </w:r>
      <w:r w:rsidRPr="00690AD9">
        <w:rPr>
          <w:rStyle w:val="Emphasis"/>
          <w:highlight w:val="cyan"/>
        </w:rPr>
        <w:t>to negotiate</w:t>
      </w:r>
      <w:r w:rsidRPr="00690AD9">
        <w:rPr>
          <w:sz w:val="16"/>
        </w:rPr>
        <w:t xml:space="preserve">.” </w:t>
      </w:r>
    </w:p>
    <w:p w14:paraId="16CEE374" w14:textId="77777777" w:rsidR="00202C87" w:rsidRPr="00690AD9" w:rsidRDefault="00202C87" w:rsidP="00202C87">
      <w:pPr>
        <w:rPr>
          <w:sz w:val="16"/>
        </w:rPr>
      </w:pPr>
      <w:r w:rsidRPr="00690AD9">
        <w:rPr>
          <w:sz w:val="16"/>
        </w:rPr>
        <w:t>“</w:t>
      </w:r>
      <w:r w:rsidRPr="00690AD9">
        <w:rPr>
          <w:rStyle w:val="StyleUnderline"/>
        </w:rPr>
        <w:t xml:space="preserve">I think </w:t>
      </w:r>
      <w:r w:rsidRPr="00690AD9">
        <w:rPr>
          <w:rStyle w:val="StyleUnderline"/>
          <w:highlight w:val="cyan"/>
        </w:rPr>
        <w:t xml:space="preserve">it </w:t>
      </w:r>
      <w:r w:rsidRPr="00690AD9">
        <w:rPr>
          <w:rStyle w:val="Emphasis"/>
          <w:highlight w:val="cyan"/>
        </w:rPr>
        <w:t>helps</w:t>
      </w:r>
      <w:r w:rsidRPr="00690AD9">
        <w:rPr>
          <w:rStyle w:val="StyleUnderline"/>
          <w:highlight w:val="cyan"/>
        </w:rPr>
        <w:t xml:space="preserve"> the farm bill process</w:t>
      </w:r>
      <w:r w:rsidRPr="00690AD9">
        <w:rPr>
          <w:rStyle w:val="StyleUnderline"/>
        </w:rPr>
        <w:t>, absolutely</w:t>
      </w:r>
      <w:r w:rsidRPr="00690AD9">
        <w:rPr>
          <w:sz w:val="16"/>
        </w:rPr>
        <w:t xml:space="preserve">,” </w:t>
      </w:r>
      <w:r w:rsidRPr="00690AD9">
        <w:rPr>
          <w:rStyle w:val="Emphasis"/>
          <w:highlight w:val="cyan"/>
        </w:rPr>
        <w:t>House</w:t>
      </w:r>
      <w:r w:rsidRPr="00690AD9">
        <w:rPr>
          <w:sz w:val="16"/>
        </w:rPr>
        <w:t xml:space="preserve"> Agriculture Committee </w:t>
      </w:r>
      <w:r w:rsidRPr="00690AD9">
        <w:rPr>
          <w:rStyle w:val="Emphasis"/>
          <w:highlight w:val="cyan"/>
        </w:rPr>
        <w:t>Chairman</w:t>
      </w:r>
      <w:r w:rsidRPr="00690AD9">
        <w:rPr>
          <w:sz w:val="16"/>
        </w:rPr>
        <w:t xml:space="preserve"> </w:t>
      </w:r>
      <w:r w:rsidRPr="00690AD9">
        <w:rPr>
          <w:rStyle w:val="StyleUnderline"/>
        </w:rPr>
        <w:t>Glenn “GT”</w:t>
      </w:r>
      <w:r w:rsidRPr="00690AD9">
        <w:rPr>
          <w:sz w:val="16"/>
        </w:rPr>
        <w:t xml:space="preserve"> </w:t>
      </w:r>
      <w:r w:rsidRPr="00690AD9">
        <w:rPr>
          <w:rStyle w:val="Emphasis"/>
          <w:highlight w:val="cyan"/>
        </w:rPr>
        <w:t>Thompson</w:t>
      </w:r>
      <w:r w:rsidRPr="00690AD9">
        <w:rPr>
          <w:sz w:val="16"/>
        </w:rPr>
        <w:t xml:space="preserve"> </w:t>
      </w:r>
      <w:r w:rsidRPr="00690AD9">
        <w:rPr>
          <w:rStyle w:val="StyleUnderline"/>
        </w:rPr>
        <w:t>told Agri-Pulse</w:t>
      </w:r>
      <w:r w:rsidRPr="00690AD9">
        <w:rPr>
          <w:sz w:val="16"/>
        </w:rPr>
        <w:t xml:space="preserve"> about the agreement on SNAP work requirements. </w:t>
      </w:r>
    </w:p>
    <w:p w14:paraId="19F8A558" w14:textId="77777777" w:rsidR="00202C87" w:rsidRPr="00690AD9" w:rsidRDefault="00202C87" w:rsidP="00202C87">
      <w:pPr>
        <w:rPr>
          <w:sz w:val="16"/>
        </w:rPr>
      </w:pPr>
      <w:r w:rsidRPr="00690AD9">
        <w:rPr>
          <w:sz w:val="16"/>
        </w:rPr>
        <w:t>The debt ceiling bill, called the Fiscal Responsibility Act, increases the maximum age for SNAP work requirements from 49 to 54, but also adds exemptions for the homeless, veterans and young people under 24 who have left the foster care system. The House Rules Committee advanced the bill Tuesday evening, clearing the way for a Wednesday vote to send the measure to the Senate.</w:t>
      </w:r>
    </w:p>
    <w:p w14:paraId="72EBF064" w14:textId="77777777" w:rsidR="00202C87" w:rsidRPr="00690AD9" w:rsidRDefault="00202C87" w:rsidP="00202C87">
      <w:pPr>
        <w:rPr>
          <w:sz w:val="16"/>
        </w:rPr>
      </w:pPr>
      <w:r w:rsidRPr="00690AD9">
        <w:rPr>
          <w:sz w:val="16"/>
        </w:rPr>
        <w:t xml:space="preserve">The Congressional Budget Office estimated Tuesday that the SNAP provisions would wind up costing taxpayers $2.1 billion over 10 years because 78,000 people would gain benefits in an average month due to the new exemptions, which more than offset the impact of the increased age limit. </w:t>
      </w:r>
    </w:p>
    <w:p w14:paraId="60721AD9" w14:textId="77777777" w:rsidR="00202C87" w:rsidRPr="00690AD9" w:rsidRDefault="00202C87" w:rsidP="00202C87">
      <w:pPr>
        <w:rPr>
          <w:sz w:val="16"/>
        </w:rPr>
      </w:pPr>
      <w:r w:rsidRPr="00690AD9">
        <w:rPr>
          <w:rStyle w:val="StyleUnderline"/>
          <w:highlight w:val="cyan"/>
        </w:rPr>
        <w:t xml:space="preserve">The </w:t>
      </w:r>
      <w:r w:rsidRPr="00690AD9">
        <w:rPr>
          <w:rStyle w:val="Emphasis"/>
          <w:highlight w:val="cyan"/>
        </w:rPr>
        <w:t>top Dem</w:t>
      </w:r>
      <w:r w:rsidRPr="00690AD9">
        <w:rPr>
          <w:rStyle w:val="Emphasis"/>
        </w:rPr>
        <w:t>ocrat</w:t>
      </w:r>
      <w:r w:rsidRPr="00690AD9">
        <w:rPr>
          <w:sz w:val="16"/>
        </w:rPr>
        <w:t xml:space="preserve"> </w:t>
      </w:r>
      <w:r w:rsidRPr="00690AD9">
        <w:rPr>
          <w:rStyle w:val="StyleUnderline"/>
        </w:rPr>
        <w:t>on the House Ag Committee</w:t>
      </w:r>
      <w:r w:rsidRPr="00690AD9">
        <w:rPr>
          <w:sz w:val="16"/>
        </w:rPr>
        <w:t xml:space="preserve">, David </w:t>
      </w:r>
      <w:r w:rsidRPr="00690AD9">
        <w:rPr>
          <w:rStyle w:val="Emphasis"/>
        </w:rPr>
        <w:t>Scott</w:t>
      </w:r>
      <w:r w:rsidRPr="00690AD9">
        <w:rPr>
          <w:sz w:val="16"/>
        </w:rPr>
        <w:t xml:space="preserve"> of Georgia, </w:t>
      </w:r>
      <w:r w:rsidRPr="00690AD9">
        <w:rPr>
          <w:rStyle w:val="Emphasis"/>
        </w:rPr>
        <w:t>had been outspoken</w:t>
      </w:r>
      <w:r w:rsidRPr="00690AD9">
        <w:rPr>
          <w:sz w:val="16"/>
        </w:rPr>
        <w:t xml:space="preserve"> </w:t>
      </w:r>
      <w:r w:rsidRPr="00690AD9">
        <w:rPr>
          <w:rStyle w:val="StyleUnderline"/>
        </w:rPr>
        <w:t xml:space="preserve">for weeks in his opposition to expanding work requirements, but he </w:t>
      </w:r>
      <w:r w:rsidRPr="00690AD9">
        <w:rPr>
          <w:rStyle w:val="Emphasis"/>
          <w:highlight w:val="cyan"/>
        </w:rPr>
        <w:t>welcomed</w:t>
      </w:r>
      <w:r w:rsidRPr="00690AD9">
        <w:rPr>
          <w:rStyle w:val="StyleUnderline"/>
          <w:highlight w:val="cyan"/>
        </w:rPr>
        <w:t xml:space="preserve"> the </w:t>
      </w:r>
      <w:r w:rsidRPr="00690AD9">
        <w:rPr>
          <w:rStyle w:val="Emphasis"/>
          <w:highlight w:val="cyan"/>
        </w:rPr>
        <w:t>new exemptions</w:t>
      </w:r>
      <w:r w:rsidRPr="00690AD9">
        <w:rPr>
          <w:sz w:val="16"/>
        </w:rPr>
        <w:t>.</w:t>
      </w:r>
    </w:p>
    <w:p w14:paraId="147CCDAD" w14:textId="77777777" w:rsidR="00202C87" w:rsidRPr="00CF164D" w:rsidRDefault="00202C87" w:rsidP="00202C87">
      <w:pPr>
        <w:pStyle w:val="Heading4"/>
      </w:pPr>
      <w:r w:rsidRPr="00134649">
        <w:t>No impact</w:t>
      </w:r>
      <w:r>
        <w:t xml:space="preserve"> - </w:t>
      </w:r>
      <w:r w:rsidRPr="00134649">
        <w:t>Barely</w:t>
      </w:r>
      <w:r w:rsidRPr="00134649">
        <w:rPr>
          <w:u w:val="single"/>
        </w:rPr>
        <w:t xml:space="preserve"> </w:t>
      </w:r>
      <w:r w:rsidRPr="00CF164D">
        <w:rPr>
          <w:u w:val="single"/>
        </w:rPr>
        <w:t>any</w:t>
      </w:r>
      <w:r>
        <w:t xml:space="preserve"> funds expire.</w:t>
      </w:r>
    </w:p>
    <w:p w14:paraId="12EB2D55" w14:textId="77777777" w:rsidR="00202C87" w:rsidRPr="00CF164D" w:rsidRDefault="00202C87" w:rsidP="00202C87">
      <w:r w:rsidRPr="00CF164D">
        <w:rPr>
          <w:rStyle w:val="Style13ptBold"/>
        </w:rPr>
        <w:t>Southern Ag Today</w:t>
      </w:r>
      <w:r>
        <w:rPr>
          <w:rStyle w:val="Style13ptBold"/>
        </w:rPr>
        <w:t xml:space="preserve"> ‘23</w:t>
      </w:r>
      <w:r w:rsidRPr="00CF164D">
        <w:t>, 1-5-2023</w:t>
      </w:r>
      <w:r>
        <w:t xml:space="preserve"> – [</w:t>
      </w:r>
      <w:r w:rsidRPr="00CF164D">
        <w:t xml:space="preserve">"What If We Don’t Get a Farm Bill in 2023?," </w:t>
      </w:r>
      <w:hyperlink r:id="rId227" w:history="1">
        <w:r w:rsidRPr="00882850">
          <w:rPr>
            <w:rStyle w:val="Hyperlink"/>
          </w:rPr>
          <w:t>https://southernagtoday.org/2023/01/05/what-if-we-dont-get-a-farm-bill-in-2023/</w:t>
        </w:r>
      </w:hyperlink>
      <w:r>
        <w:t>, Ali]</w:t>
      </w:r>
    </w:p>
    <w:p w14:paraId="6336D44B" w14:textId="77777777" w:rsidR="00202C87" w:rsidRPr="00CF164D" w:rsidRDefault="00202C87" w:rsidP="00202C87">
      <w:pPr>
        <w:rPr>
          <w:sz w:val="16"/>
        </w:rPr>
      </w:pPr>
      <w:r w:rsidRPr="00CF164D">
        <w:rPr>
          <w:sz w:val="16"/>
        </w:rPr>
        <w:t xml:space="preserve">Figure 1 contains our estimate of the mandatory spending associated with programs that will expire on September 30, 2023.  It may come as a surprise to many of our readers that </w:t>
      </w:r>
      <w:r w:rsidRPr="00CF164D">
        <w:rPr>
          <w:rStyle w:val="StyleUnderline"/>
        </w:rPr>
        <w:t xml:space="preserve">only about </w:t>
      </w:r>
      <w:r w:rsidRPr="00CF164D">
        <w:rPr>
          <w:rStyle w:val="Emphasis"/>
        </w:rPr>
        <w:t>5% of the funding</w:t>
      </w:r>
      <w:r w:rsidRPr="00CF164D">
        <w:rPr>
          <w:rStyle w:val="StyleUnderline"/>
        </w:rPr>
        <w:t xml:space="preserve"> is actually facing the </w:t>
      </w:r>
      <w:r w:rsidRPr="00CF164D">
        <w:rPr>
          <w:rStyle w:val="Emphasis"/>
        </w:rPr>
        <w:t>threat of expiration</w:t>
      </w:r>
      <w:r w:rsidRPr="00CF164D">
        <w:rPr>
          <w:sz w:val="16"/>
        </w:rPr>
        <w:t xml:space="preserve">.  Why?  The Supplemental Nutrition Assistance Program (SNAP) is what’s known as an appropriated entitlement.  In other words, </w:t>
      </w:r>
      <w:r w:rsidRPr="00CF164D">
        <w:rPr>
          <w:rStyle w:val="StyleUnderline"/>
        </w:rPr>
        <w:t xml:space="preserve">if the farm bill expires, the appropriators will </w:t>
      </w:r>
      <w:r w:rsidRPr="00CF164D">
        <w:rPr>
          <w:rStyle w:val="Emphasis"/>
        </w:rPr>
        <w:t>continue to fund SNAP</w:t>
      </w:r>
      <w:r w:rsidRPr="00CF164D">
        <w:rPr>
          <w:sz w:val="16"/>
        </w:rPr>
        <w:t xml:space="preserve">.  Beyond that, </w:t>
      </w:r>
      <w:r w:rsidRPr="00CF164D">
        <w:rPr>
          <w:rStyle w:val="Emphasis"/>
        </w:rPr>
        <w:t>crop insurance</w:t>
      </w:r>
      <w:r w:rsidRPr="00CF164D">
        <w:rPr>
          <w:rStyle w:val="StyleUnderline"/>
        </w:rPr>
        <w:t xml:space="preserve"> is </w:t>
      </w:r>
      <w:r w:rsidRPr="00CF164D">
        <w:rPr>
          <w:rStyle w:val="Emphasis"/>
        </w:rPr>
        <w:t>permanently authorized</w:t>
      </w:r>
      <w:r w:rsidRPr="00CF164D">
        <w:rPr>
          <w:sz w:val="16"/>
        </w:rPr>
        <w:t xml:space="preserve"> by legislation outside of the farm bill.  In addition, the Inflation Reduction Act (</w:t>
      </w:r>
      <w:r w:rsidRPr="00CF164D">
        <w:rPr>
          <w:rStyle w:val="Emphasis"/>
        </w:rPr>
        <w:t>IRA</w:t>
      </w:r>
      <w:r w:rsidRPr="00CF164D">
        <w:rPr>
          <w:sz w:val="16"/>
        </w:rPr>
        <w:t xml:space="preserve">) recently </w:t>
      </w:r>
      <w:r w:rsidRPr="00CF164D">
        <w:rPr>
          <w:rStyle w:val="Emphasis"/>
        </w:rPr>
        <w:t>reauthorized</w:t>
      </w:r>
      <w:r w:rsidRPr="00CF164D">
        <w:rPr>
          <w:rStyle w:val="StyleUnderline"/>
        </w:rPr>
        <w:t xml:space="preserve"> spending for the major </w:t>
      </w:r>
      <w:r w:rsidRPr="00CF164D">
        <w:rPr>
          <w:rStyle w:val="Emphasis"/>
        </w:rPr>
        <w:t>conservation</w:t>
      </w:r>
      <w:r w:rsidRPr="00CF164D">
        <w:rPr>
          <w:rStyle w:val="StyleUnderline"/>
        </w:rPr>
        <w:t xml:space="preserve"> programs</w:t>
      </w:r>
      <w:r w:rsidRPr="00CF164D">
        <w:rPr>
          <w:sz w:val="16"/>
        </w:rPr>
        <w:t>.  Further, annual appropriations bills have provided significant funding for ad hoc disaster programs over the past four years for programs such as WHIP, WHIP+, and ERP.</w:t>
      </w:r>
    </w:p>
    <w:p w14:paraId="497B26D9" w14:textId="77777777" w:rsidR="00202C87" w:rsidRPr="00CF164D" w:rsidRDefault="00202C87" w:rsidP="00202C87">
      <w:pPr>
        <w:rPr>
          <w:sz w:val="16"/>
        </w:rPr>
      </w:pPr>
      <w:r w:rsidRPr="00CF164D">
        <w:rPr>
          <w:sz w:val="16"/>
        </w:rPr>
        <w:t xml:space="preserve">So – what does this information mean?  It means that </w:t>
      </w:r>
      <w:r w:rsidRPr="00CF164D">
        <w:rPr>
          <w:rStyle w:val="StyleUnderline"/>
        </w:rPr>
        <w:t xml:space="preserve">the impending </w:t>
      </w:r>
      <w:r w:rsidRPr="00CF164D">
        <w:rPr>
          <w:rStyle w:val="Emphasis"/>
        </w:rPr>
        <w:t>expiration</w:t>
      </w:r>
      <w:r w:rsidRPr="00CF164D">
        <w:rPr>
          <w:rStyle w:val="StyleUnderline"/>
        </w:rPr>
        <w:t xml:space="preserve"> of the 2018 Farm Bill </w:t>
      </w:r>
      <w:r w:rsidRPr="00CF164D">
        <w:rPr>
          <w:rStyle w:val="Emphasis"/>
        </w:rPr>
        <w:t>means very little</w:t>
      </w:r>
      <w:r w:rsidRPr="00CF164D">
        <w:rPr>
          <w:rStyle w:val="StyleUnderline"/>
        </w:rPr>
        <w:t xml:space="preserve"> for the </w:t>
      </w:r>
      <w:r w:rsidRPr="00CF164D">
        <w:rPr>
          <w:rStyle w:val="Emphasis"/>
        </w:rPr>
        <w:t>vast majority</w:t>
      </w:r>
      <w:r w:rsidRPr="00CF164D">
        <w:rPr>
          <w:rStyle w:val="StyleUnderline"/>
        </w:rPr>
        <w:t xml:space="preserve"> (i.e., </w:t>
      </w:r>
      <w:r w:rsidRPr="00CF164D">
        <w:rPr>
          <w:rStyle w:val="Emphasis"/>
        </w:rPr>
        <w:t>95%)</w:t>
      </w:r>
      <w:r w:rsidRPr="00CF164D">
        <w:rPr>
          <w:rStyle w:val="StyleUnderline"/>
        </w:rPr>
        <w:t xml:space="preserve"> of the mandatory spending in the farm bill</w:t>
      </w:r>
      <w:r w:rsidRPr="00CF164D">
        <w:rPr>
          <w:sz w:val="16"/>
        </w:rPr>
        <w:t>.  It also means that unless policymakers are able to significantly enhance Title I commodity programs, this is little reason to go through the process that invariably will include damaging amendments to farm policy.  While this still leaves a number of programs in limbo (particularly those without mandatory baseline spending),  a simple extension of the 2018 Farm Bill would maintain the status quo.</w:t>
      </w:r>
    </w:p>
    <w:p w14:paraId="148E385D" w14:textId="77777777" w:rsidR="00202C87" w:rsidRDefault="00202C87" w:rsidP="00202C87">
      <w:r>
        <w:rPr>
          <w:noProof/>
        </w:rPr>
        <w:drawing>
          <wp:inline distT="0" distB="0" distL="0" distR="0" wp14:anchorId="2F14FFFC" wp14:editId="53AD22DD">
            <wp:extent cx="5295686" cy="2887804"/>
            <wp:effectExtent l="0" t="0" r="635" b="0"/>
            <wp:docPr id="1" name="Picture 1" descr="A picture containing screenshot, text, circl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screenshot, text, circle, logo&#10;&#10;Description automatically generated"/>
                    <pic:cNvPicPr>
                      <a:picLocks noChangeAspect="1" noChangeArrowheads="1"/>
                    </pic:cNvPicPr>
                  </pic:nvPicPr>
                  <pic:blipFill>
                    <a:blip r:embed="rId228">
                      <a:extLst>
                        <a:ext uri="{28A0092B-C50C-407E-A947-70E740481C1C}">
                          <a14:useLocalDpi xmlns:a14="http://schemas.microsoft.com/office/drawing/2010/main" val="0"/>
                        </a:ext>
                      </a:extLst>
                    </a:blip>
                    <a:srcRect/>
                    <a:stretch>
                      <a:fillRect/>
                    </a:stretch>
                  </pic:blipFill>
                  <pic:spPr bwMode="auto">
                    <a:xfrm>
                      <a:off x="0" y="0"/>
                      <a:ext cx="5360742" cy="2923280"/>
                    </a:xfrm>
                    <a:prstGeom prst="rect">
                      <a:avLst/>
                    </a:prstGeom>
                    <a:noFill/>
                    <a:ln>
                      <a:noFill/>
                    </a:ln>
                  </pic:spPr>
                </pic:pic>
              </a:graphicData>
            </a:graphic>
          </wp:inline>
        </w:drawing>
      </w:r>
    </w:p>
    <w:p w14:paraId="40919FB3" w14:textId="77777777" w:rsidR="002507F2" w:rsidRPr="00CF164D" w:rsidRDefault="002507F2" w:rsidP="002F40EA"/>
    <w:p w14:paraId="36D469D1" w14:textId="1058706A" w:rsidR="008648B1" w:rsidRDefault="008D76CD" w:rsidP="002F40EA">
      <w:pPr>
        <w:pStyle w:val="Heading3"/>
      </w:pPr>
      <w:r>
        <w:t>Farm Bill Kills SNAP</w:t>
      </w:r>
    </w:p>
    <w:p w14:paraId="12D92E0C" w14:textId="77777777" w:rsidR="008648B1" w:rsidRDefault="008648B1" w:rsidP="008648B1">
      <w:pPr>
        <w:pStyle w:val="Heading4"/>
      </w:pPr>
      <w:r w:rsidRPr="00B419B6">
        <w:t>Republicans want to increase SNAP requirements in the new farm bill</w:t>
      </w:r>
      <w:r>
        <w:t>.</w:t>
      </w:r>
    </w:p>
    <w:p w14:paraId="30C84B91" w14:textId="77777777" w:rsidR="008648B1" w:rsidRDefault="008648B1" w:rsidP="008648B1">
      <w:pPr>
        <w:pStyle w:val="ListParagraph"/>
        <w:numPr>
          <w:ilvl w:val="0"/>
          <w:numId w:val="15"/>
        </w:numPr>
      </w:pPr>
      <w:r>
        <w:t>Internal to food insecurity.</w:t>
      </w:r>
    </w:p>
    <w:p w14:paraId="0F07BEEA" w14:textId="77777777" w:rsidR="008648B1" w:rsidRDefault="008648B1" w:rsidP="008648B1">
      <w:pPr>
        <w:pStyle w:val="ListParagraph"/>
        <w:numPr>
          <w:ilvl w:val="0"/>
          <w:numId w:val="15"/>
        </w:numPr>
      </w:pPr>
      <w:r>
        <w:t>Links to high food prices bad</w:t>
      </w:r>
    </w:p>
    <w:p w14:paraId="3733C431" w14:textId="77777777" w:rsidR="008648B1" w:rsidRPr="00042FED" w:rsidRDefault="008648B1" w:rsidP="008648B1">
      <w:pPr>
        <w:pStyle w:val="ListParagraph"/>
        <w:numPr>
          <w:ilvl w:val="1"/>
          <w:numId w:val="15"/>
        </w:numPr>
      </w:pPr>
      <w:r>
        <w:t>If no food aid, less people can afford food. That decreases demand for food, lowering prices.</w:t>
      </w:r>
    </w:p>
    <w:p w14:paraId="57FA5395" w14:textId="77777777" w:rsidR="008648B1" w:rsidRDefault="008648B1" w:rsidP="008648B1">
      <w:r w:rsidRPr="00E24883">
        <w:rPr>
          <w:rStyle w:val="Style13ptBold"/>
        </w:rPr>
        <w:t>Douglas 6/7</w:t>
      </w:r>
      <w:r>
        <w:t xml:space="preserve"> Leah Douglas, </w:t>
      </w:r>
      <w:r w:rsidRPr="00E24883">
        <w:t>Washington-based award-winning journalist covering agriculture and energy including competition, regulation, federal agencies, corporate consolidation, environment and climate, racial discrimination and labour, previously at the Food and Environment Reporting Network</w:t>
      </w:r>
      <w:r>
        <w:t>, June 7</w:t>
      </w:r>
      <w:r w:rsidRPr="00E24883">
        <w:rPr>
          <w:vertAlign w:val="superscript"/>
        </w:rPr>
        <w:t>th</w:t>
      </w:r>
      <w:r>
        <w:t>, 2023, “</w:t>
      </w:r>
      <w:r w:rsidRPr="00E24883">
        <w:t>U.S. food aid eligibility battle could resurface in farm bill</w:t>
      </w:r>
      <w:r>
        <w:t xml:space="preserve">”, Reuters, </w:t>
      </w:r>
      <w:hyperlink r:id="rId229" w:history="1">
        <w:r w:rsidRPr="00FC0A6B">
          <w:rPr>
            <w:rStyle w:val="Hyperlink"/>
          </w:rPr>
          <w:t>https://www.reuters.com/world/us/us-food-aid-eligibility-battle-could-resurface-farm-bill-2023-06-07/</w:t>
        </w:r>
      </w:hyperlink>
      <w:r>
        <w:t>, liam.</w:t>
      </w:r>
    </w:p>
    <w:p w14:paraId="3965556B" w14:textId="77777777" w:rsidR="008648B1" w:rsidRPr="00B419B6" w:rsidRDefault="008648B1" w:rsidP="008648B1">
      <w:pPr>
        <w:rPr>
          <w:sz w:val="16"/>
        </w:rPr>
      </w:pPr>
      <w:r w:rsidRPr="00B419B6">
        <w:rPr>
          <w:sz w:val="16"/>
        </w:rPr>
        <w:t xml:space="preserve">June 7 (Reuters) - U.S. </w:t>
      </w:r>
      <w:r w:rsidRPr="00E24883">
        <w:rPr>
          <w:u w:val="single"/>
        </w:rPr>
        <w:t>Dem</w:t>
      </w:r>
      <w:r w:rsidRPr="00B419B6">
        <w:rPr>
          <w:sz w:val="16"/>
        </w:rPr>
        <w:t xml:space="preserve">ocrat and Republican </w:t>
      </w:r>
      <w:r w:rsidRPr="00E24883">
        <w:rPr>
          <w:u w:val="single"/>
        </w:rPr>
        <w:t>lawmakers</w:t>
      </w:r>
      <w:r w:rsidRPr="00B419B6">
        <w:rPr>
          <w:sz w:val="16"/>
        </w:rPr>
        <w:t xml:space="preserve"> in a Wednesday hearing </w:t>
      </w:r>
      <w:r w:rsidRPr="00E24883">
        <w:rPr>
          <w:u w:val="single"/>
        </w:rPr>
        <w:t>returned to</w:t>
      </w:r>
      <w:r w:rsidRPr="00B419B6">
        <w:rPr>
          <w:sz w:val="16"/>
        </w:rPr>
        <w:t xml:space="preserve"> the issue of </w:t>
      </w:r>
      <w:r w:rsidRPr="00E24883">
        <w:rPr>
          <w:u w:val="single"/>
        </w:rPr>
        <w:t xml:space="preserve">work requirements for </w:t>
      </w:r>
      <w:r w:rsidRPr="00E24883">
        <w:rPr>
          <w:highlight w:val="cyan"/>
          <w:u w:val="single"/>
        </w:rPr>
        <w:t>federal food aid</w:t>
      </w:r>
      <w:r w:rsidRPr="00B419B6">
        <w:rPr>
          <w:sz w:val="16"/>
        </w:rPr>
        <w:t xml:space="preserve">, a major tension point during the U.S. debt negotiations </w:t>
      </w:r>
      <w:r w:rsidRPr="00E24883">
        <w:rPr>
          <w:u w:val="single"/>
        </w:rPr>
        <w:t xml:space="preserve">that </w:t>
      </w:r>
      <w:r w:rsidRPr="00E24883">
        <w:rPr>
          <w:highlight w:val="cyan"/>
          <w:u w:val="single"/>
        </w:rPr>
        <w:t>could resurface as policymakers consider</w:t>
      </w:r>
      <w:r w:rsidRPr="00E24883">
        <w:rPr>
          <w:u w:val="single"/>
        </w:rPr>
        <w:t xml:space="preserve"> critical </w:t>
      </w:r>
      <w:r w:rsidRPr="00E24883">
        <w:rPr>
          <w:highlight w:val="cyan"/>
          <w:u w:val="single"/>
        </w:rPr>
        <w:t>farm legislation</w:t>
      </w:r>
      <w:r w:rsidRPr="00B419B6">
        <w:rPr>
          <w:sz w:val="16"/>
        </w:rPr>
        <w:t xml:space="preserve"> in the coming months.</w:t>
      </w:r>
    </w:p>
    <w:p w14:paraId="7F8ABEFC" w14:textId="77777777" w:rsidR="008648B1" w:rsidRPr="00B419B6" w:rsidRDefault="008648B1" w:rsidP="008648B1">
      <w:pPr>
        <w:rPr>
          <w:sz w:val="16"/>
        </w:rPr>
      </w:pPr>
      <w:r w:rsidRPr="00B419B6">
        <w:rPr>
          <w:sz w:val="16"/>
        </w:rPr>
        <w:t xml:space="preserve">Currently, </w:t>
      </w:r>
      <w:r w:rsidRPr="00E24883">
        <w:rPr>
          <w:highlight w:val="cyan"/>
          <w:u w:val="single"/>
        </w:rPr>
        <w:t>individuals</w:t>
      </w:r>
      <w:r w:rsidRPr="00E24883">
        <w:rPr>
          <w:u w:val="single"/>
        </w:rPr>
        <w:t xml:space="preserve"> aged </w:t>
      </w:r>
      <w:r w:rsidRPr="00E24883">
        <w:rPr>
          <w:highlight w:val="cyan"/>
          <w:u w:val="single"/>
        </w:rPr>
        <w:t>18 to 49</w:t>
      </w:r>
      <w:r w:rsidRPr="00E24883">
        <w:rPr>
          <w:u w:val="single"/>
        </w:rPr>
        <w:t xml:space="preserve"> are required to </w:t>
      </w:r>
      <w:r w:rsidRPr="00E24883">
        <w:rPr>
          <w:highlight w:val="cyan"/>
          <w:u w:val="single"/>
        </w:rPr>
        <w:t>work</w:t>
      </w:r>
      <w:r w:rsidRPr="00E24883">
        <w:rPr>
          <w:u w:val="single"/>
        </w:rPr>
        <w:t xml:space="preserve"> at least </w:t>
      </w:r>
      <w:r w:rsidRPr="00E24883">
        <w:rPr>
          <w:highlight w:val="cyan"/>
          <w:u w:val="single"/>
        </w:rPr>
        <w:t>20 hours</w:t>
      </w:r>
      <w:r w:rsidRPr="00E24883">
        <w:rPr>
          <w:u w:val="single"/>
        </w:rPr>
        <w:t xml:space="preserve"> per week</w:t>
      </w:r>
      <w:r w:rsidRPr="00B419B6">
        <w:rPr>
          <w:sz w:val="16"/>
        </w:rPr>
        <w:t xml:space="preserve"> in order </w:t>
      </w:r>
      <w:r w:rsidRPr="00E24883">
        <w:rPr>
          <w:highlight w:val="cyan"/>
          <w:u w:val="single"/>
        </w:rPr>
        <w:t>to receive benefits</w:t>
      </w:r>
      <w:r w:rsidRPr="00B419B6">
        <w:rPr>
          <w:sz w:val="16"/>
        </w:rPr>
        <w:t xml:space="preserve"> from the Supplemental Nutrition Assistance Program (SNAP) for more than three months over a three-year period. </w:t>
      </w:r>
      <w:r w:rsidRPr="00E24883">
        <w:rPr>
          <w:u w:val="single"/>
        </w:rPr>
        <w:t xml:space="preserve">The </w:t>
      </w:r>
      <w:r w:rsidRPr="00E24883">
        <w:rPr>
          <w:highlight w:val="cyan"/>
          <w:u w:val="single"/>
        </w:rPr>
        <w:t>debt plan</w:t>
      </w:r>
      <w:r w:rsidRPr="00B419B6">
        <w:rPr>
          <w:sz w:val="16"/>
        </w:rPr>
        <w:t xml:space="preserve"> signed by President Joe Biden on June 5 </w:t>
      </w:r>
      <w:r w:rsidRPr="00E24883">
        <w:rPr>
          <w:highlight w:val="cyan"/>
          <w:u w:val="single"/>
        </w:rPr>
        <w:t>would raise that</w:t>
      </w:r>
      <w:r w:rsidRPr="00B419B6">
        <w:rPr>
          <w:sz w:val="16"/>
        </w:rPr>
        <w:t xml:space="preserve"> upper age limit </w:t>
      </w:r>
      <w:r w:rsidRPr="00E24883">
        <w:rPr>
          <w:highlight w:val="cyan"/>
          <w:u w:val="single"/>
        </w:rPr>
        <w:t>to 54</w:t>
      </w:r>
      <w:r w:rsidRPr="00E24883">
        <w:rPr>
          <w:u w:val="single"/>
        </w:rPr>
        <w:t>.</w:t>
      </w:r>
    </w:p>
    <w:p w14:paraId="08CDD6F1" w14:textId="77777777" w:rsidR="008648B1" w:rsidRPr="00B419B6" w:rsidRDefault="008648B1" w:rsidP="008648B1">
      <w:pPr>
        <w:rPr>
          <w:sz w:val="16"/>
        </w:rPr>
      </w:pPr>
      <w:r w:rsidRPr="00E24883">
        <w:rPr>
          <w:u w:val="single"/>
        </w:rPr>
        <w:t>Dem</w:t>
      </w:r>
      <w:r w:rsidRPr="00B419B6">
        <w:rPr>
          <w:sz w:val="16"/>
        </w:rPr>
        <w:t>ocrat</w:t>
      </w:r>
      <w:r w:rsidRPr="00E24883">
        <w:rPr>
          <w:u w:val="single"/>
        </w:rPr>
        <w:t>s</w:t>
      </w:r>
      <w:r w:rsidRPr="00B419B6">
        <w:rPr>
          <w:sz w:val="16"/>
        </w:rPr>
        <w:t xml:space="preserve"> and anti-hunger groups </w:t>
      </w:r>
      <w:r w:rsidRPr="00E24883">
        <w:rPr>
          <w:u w:val="single"/>
        </w:rPr>
        <w:t>strongly opposed the changes</w:t>
      </w:r>
      <w:r w:rsidRPr="00B419B6">
        <w:rPr>
          <w:sz w:val="16"/>
        </w:rPr>
        <w:t xml:space="preserve"> during negotiations, </w:t>
      </w:r>
      <w:r w:rsidRPr="00E24883">
        <w:rPr>
          <w:u w:val="single"/>
        </w:rPr>
        <w:t>saying that work requirements are ineffective</w:t>
      </w:r>
      <w:r w:rsidRPr="00B419B6">
        <w:rPr>
          <w:sz w:val="16"/>
        </w:rPr>
        <w:t xml:space="preserve">, punitive </w:t>
      </w:r>
      <w:r w:rsidRPr="00E24883">
        <w:rPr>
          <w:u w:val="single"/>
        </w:rPr>
        <w:t>and could increase hunger</w:t>
      </w:r>
      <w:r w:rsidRPr="00B419B6">
        <w:rPr>
          <w:sz w:val="16"/>
        </w:rPr>
        <w:t xml:space="preserve"> in America. The final law will affect fewer people than earlier versions presented by House Speaker Kevin McCarthy.</w:t>
      </w:r>
    </w:p>
    <w:p w14:paraId="5BBB85BC" w14:textId="77777777" w:rsidR="008648B1" w:rsidRPr="00B419B6" w:rsidRDefault="008648B1" w:rsidP="008648B1">
      <w:pPr>
        <w:rPr>
          <w:sz w:val="16"/>
        </w:rPr>
      </w:pPr>
      <w:r w:rsidRPr="00B419B6">
        <w:rPr>
          <w:sz w:val="16"/>
        </w:rPr>
        <w:t xml:space="preserve">Yet after the bill passed the House on June 1, </w:t>
      </w:r>
      <w:r w:rsidRPr="00E24883">
        <w:rPr>
          <w:u w:val="single"/>
        </w:rPr>
        <w:t xml:space="preserve">McCarthy signaled </w:t>
      </w:r>
      <w:r w:rsidRPr="00E24883">
        <w:rPr>
          <w:highlight w:val="cyan"/>
          <w:u w:val="single"/>
        </w:rPr>
        <w:t>the conversation was not over</w:t>
      </w:r>
      <w:r w:rsidRPr="00B419B6">
        <w:rPr>
          <w:sz w:val="16"/>
        </w:rPr>
        <w:t xml:space="preserve">. </w:t>
      </w:r>
      <w:r w:rsidRPr="00E24883">
        <w:rPr>
          <w:rStyle w:val="Emphasis"/>
          <w:highlight w:val="cyan"/>
        </w:rPr>
        <w:t>"Let's go get the rest of the work requirements,"</w:t>
      </w:r>
      <w:r w:rsidRPr="00B419B6">
        <w:rPr>
          <w:sz w:val="16"/>
        </w:rPr>
        <w:t xml:space="preserve"> he said in an interview.</w:t>
      </w:r>
    </w:p>
    <w:p w14:paraId="44066140" w14:textId="77777777" w:rsidR="008648B1" w:rsidRPr="00B419B6" w:rsidRDefault="008648B1" w:rsidP="008648B1">
      <w:pPr>
        <w:rPr>
          <w:sz w:val="16"/>
        </w:rPr>
      </w:pPr>
      <w:r w:rsidRPr="00B419B6">
        <w:rPr>
          <w:sz w:val="16"/>
        </w:rPr>
        <w:t xml:space="preserve">At a nutrition-focused hearing of the House Agriculture Committee on Wednesday, </w:t>
      </w:r>
      <w:r w:rsidRPr="00E24883">
        <w:rPr>
          <w:u w:val="single"/>
        </w:rPr>
        <w:t>Dem</w:t>
      </w:r>
      <w:r w:rsidRPr="00B419B6">
        <w:rPr>
          <w:sz w:val="16"/>
        </w:rPr>
        <w:t>ocratic member</w:t>
      </w:r>
      <w:r w:rsidRPr="00E24883">
        <w:rPr>
          <w:u w:val="single"/>
        </w:rPr>
        <w:t>s</w:t>
      </w:r>
      <w:r w:rsidRPr="00B419B6">
        <w:rPr>
          <w:sz w:val="16"/>
        </w:rPr>
        <w:t xml:space="preserve"> </w:t>
      </w:r>
      <w:r w:rsidRPr="00E24883">
        <w:rPr>
          <w:u w:val="single"/>
        </w:rPr>
        <w:t>fumed about the debt plan</w:t>
      </w:r>
      <w:r w:rsidRPr="00B419B6">
        <w:rPr>
          <w:sz w:val="16"/>
        </w:rPr>
        <w:t xml:space="preserve"> and warned against any further changes to SNAP.</w:t>
      </w:r>
    </w:p>
    <w:p w14:paraId="43CDB9EE" w14:textId="77777777" w:rsidR="008648B1" w:rsidRPr="00B419B6" w:rsidRDefault="008648B1" w:rsidP="008648B1">
      <w:pPr>
        <w:rPr>
          <w:sz w:val="16"/>
        </w:rPr>
      </w:pPr>
      <w:r w:rsidRPr="00E24883">
        <w:rPr>
          <w:u w:val="single"/>
        </w:rPr>
        <w:t>The committee</w:t>
      </w:r>
      <w:r w:rsidRPr="00B419B6">
        <w:rPr>
          <w:sz w:val="16"/>
        </w:rPr>
        <w:t xml:space="preserve">, alongside its Senate counterpart, </w:t>
      </w:r>
      <w:r w:rsidRPr="00E24883">
        <w:rPr>
          <w:u w:val="single"/>
        </w:rPr>
        <w:t>is engaged in a</w:t>
      </w:r>
      <w:r w:rsidRPr="00B419B6">
        <w:rPr>
          <w:sz w:val="16"/>
        </w:rPr>
        <w:t xml:space="preserve"> months-long process to pass a </w:t>
      </w:r>
      <w:r w:rsidRPr="00B419B6">
        <w:rPr>
          <w:highlight w:val="cyan"/>
          <w:u w:val="single"/>
        </w:rPr>
        <w:t>new farm bill</w:t>
      </w:r>
      <w:r w:rsidRPr="00B419B6">
        <w:rPr>
          <w:sz w:val="16"/>
        </w:rPr>
        <w:t xml:space="preserve">, </w:t>
      </w:r>
      <w:r w:rsidRPr="00E24883">
        <w:rPr>
          <w:u w:val="single"/>
        </w:rPr>
        <w:t xml:space="preserve">which </w:t>
      </w:r>
      <w:r w:rsidRPr="00B419B6">
        <w:rPr>
          <w:highlight w:val="cyan"/>
          <w:u w:val="single"/>
        </w:rPr>
        <w:t>funds</w:t>
      </w:r>
      <w:r w:rsidRPr="00E24883">
        <w:rPr>
          <w:u w:val="single"/>
        </w:rPr>
        <w:t xml:space="preserve"> U.S. farm commodity</w:t>
      </w:r>
      <w:r w:rsidRPr="00B419B6">
        <w:rPr>
          <w:sz w:val="16"/>
        </w:rPr>
        <w:t xml:space="preserve">, </w:t>
      </w:r>
      <w:r w:rsidRPr="00E24883">
        <w:rPr>
          <w:u w:val="single"/>
        </w:rPr>
        <w:t xml:space="preserve">conservation and </w:t>
      </w:r>
      <w:r w:rsidRPr="00B419B6">
        <w:rPr>
          <w:highlight w:val="cyan"/>
          <w:u w:val="single"/>
        </w:rPr>
        <w:t>nutrition programs</w:t>
      </w:r>
      <w:r w:rsidRPr="00B419B6">
        <w:rPr>
          <w:sz w:val="16"/>
        </w:rPr>
        <w:t xml:space="preserve"> like SNAP.</w:t>
      </w:r>
    </w:p>
    <w:p w14:paraId="4662A598" w14:textId="77777777" w:rsidR="008648B1" w:rsidRPr="00B419B6" w:rsidRDefault="008648B1" w:rsidP="008648B1">
      <w:pPr>
        <w:rPr>
          <w:sz w:val="16"/>
        </w:rPr>
      </w:pPr>
      <w:r w:rsidRPr="00B419B6">
        <w:rPr>
          <w:sz w:val="16"/>
        </w:rPr>
        <w:t>"Hunger should not be a political issue," said Representative Jahana Hayes, a Connecticut Democrat. "[Republicans'] obsession with cutting food assistance is jarring."</w:t>
      </w:r>
    </w:p>
    <w:p w14:paraId="517792A8" w14:textId="77777777" w:rsidR="008648B1" w:rsidRPr="00B419B6" w:rsidRDefault="008648B1" w:rsidP="008648B1">
      <w:pPr>
        <w:rPr>
          <w:sz w:val="16"/>
        </w:rPr>
      </w:pPr>
      <w:r w:rsidRPr="00B419B6">
        <w:rPr>
          <w:rStyle w:val="Emphasis"/>
          <w:highlight w:val="cyan"/>
        </w:rPr>
        <w:t>Republicans suggested</w:t>
      </w:r>
      <w:r w:rsidRPr="00B419B6">
        <w:rPr>
          <w:sz w:val="16"/>
        </w:rPr>
        <w:t xml:space="preserve">, meanwhile, </w:t>
      </w:r>
      <w:r w:rsidRPr="00E24883">
        <w:rPr>
          <w:u w:val="single"/>
        </w:rPr>
        <w:t xml:space="preserve">that </w:t>
      </w:r>
      <w:r w:rsidRPr="00B419B6">
        <w:rPr>
          <w:rStyle w:val="Emphasis"/>
          <w:highlight w:val="cyan"/>
        </w:rPr>
        <w:t>the farm bill should include further SNAP reforms</w:t>
      </w:r>
      <w:r w:rsidRPr="00B419B6">
        <w:rPr>
          <w:sz w:val="16"/>
        </w:rPr>
        <w:t>. During negotiations over the debt plan, Republicans argued that work requirements would encourage more low-income people to get jobs and reduce their dependence on federal aid.</w:t>
      </w:r>
    </w:p>
    <w:p w14:paraId="73421A15" w14:textId="77777777" w:rsidR="008648B1" w:rsidRPr="00B419B6" w:rsidRDefault="008648B1" w:rsidP="008648B1">
      <w:pPr>
        <w:rPr>
          <w:sz w:val="16"/>
        </w:rPr>
      </w:pPr>
      <w:r w:rsidRPr="00B419B6">
        <w:rPr>
          <w:sz w:val="16"/>
        </w:rPr>
        <w:t>The farm bill is passed every five years and is often the site of partisan tensions over nutrition spending.</w:t>
      </w:r>
    </w:p>
    <w:p w14:paraId="49EF9CC7" w14:textId="77777777" w:rsidR="008648B1" w:rsidRDefault="008648B1" w:rsidP="008648B1">
      <w:pPr>
        <w:rPr>
          <w:sz w:val="16"/>
        </w:rPr>
      </w:pPr>
      <w:r w:rsidRPr="00B419B6">
        <w:rPr>
          <w:sz w:val="16"/>
        </w:rPr>
        <w:t xml:space="preserve">About </w:t>
      </w:r>
      <w:r w:rsidRPr="00E24883">
        <w:rPr>
          <w:u w:val="single"/>
        </w:rPr>
        <w:t>80% of the upcoming farm bill</w:t>
      </w:r>
      <w:r w:rsidRPr="00B419B6">
        <w:rPr>
          <w:sz w:val="16"/>
        </w:rPr>
        <w:t xml:space="preserve"> - which the Congressional Budget Office projected in May will cost $1.5 trillion over 10 years - </w:t>
      </w:r>
      <w:r w:rsidRPr="00E24883">
        <w:rPr>
          <w:u w:val="single"/>
        </w:rPr>
        <w:t>will be spent on nutrition programs</w:t>
      </w:r>
      <w:r w:rsidRPr="00B419B6">
        <w:rPr>
          <w:sz w:val="16"/>
        </w:rPr>
        <w:t>.</w:t>
      </w:r>
    </w:p>
    <w:p w14:paraId="20C65E59" w14:textId="77777777" w:rsidR="008D76CD" w:rsidRDefault="008D76CD" w:rsidP="008D76CD">
      <w:pPr>
        <w:pStyle w:val="Heading4"/>
      </w:pPr>
      <w:r>
        <w:t>The Farm Bill will reduce future funding for SNAP and natural resource regulation</w:t>
      </w:r>
    </w:p>
    <w:p w14:paraId="751E2FCE" w14:textId="77777777" w:rsidR="008D76CD" w:rsidRDefault="008D76CD" w:rsidP="008D76CD">
      <w:r w:rsidRPr="0005464B">
        <w:rPr>
          <w:b/>
          <w:bCs/>
          <w:szCs w:val="28"/>
        </w:rPr>
        <w:t>Hussain</w:t>
      </w:r>
      <w:r>
        <w:t xml:space="preserve"> </w:t>
      </w:r>
      <w:r w:rsidRPr="002B0901">
        <w:rPr>
          <w:b/>
          <w:bCs/>
        </w:rPr>
        <w:t>6/7/</w:t>
      </w:r>
      <w:r w:rsidRPr="007A3A71">
        <w:rPr>
          <w:b/>
          <w:bCs/>
          <w:szCs w:val="28"/>
        </w:rPr>
        <w:t>23</w:t>
      </w:r>
      <w:r>
        <w:t>[</w:t>
      </w:r>
      <w:r w:rsidRPr="0005464B">
        <w:t>Grace Hussain</w:t>
      </w:r>
      <w:r>
        <w:t xml:space="preserve">, </w:t>
      </w:r>
      <w:r w:rsidRPr="0005464B">
        <w:t>Staff Writer</w:t>
      </w:r>
      <w:r>
        <w:t>,</w:t>
      </w:r>
      <w:r w:rsidRPr="0005464B">
        <w:t xml:space="preserve"> Rachel Krantz Assistant Editor</w:t>
      </w:r>
      <w:r>
        <w:t>,</w:t>
      </w:r>
      <w:r w:rsidRPr="0005464B">
        <w:t xml:space="preserve"> Taylor Meek Community Manager</w:t>
      </w:r>
      <w:r>
        <w:t>,</w:t>
      </w:r>
      <w:r w:rsidRPr="0005464B">
        <w:t xml:space="preserve"> Jennifer Mishler Contributing Writer</w:t>
      </w:r>
      <w:r>
        <w:t xml:space="preserve">; “The Farm Bill Is Crucial. Here’s Why,” Sentient Media, </w:t>
      </w:r>
      <w:r w:rsidRPr="007A3A71">
        <w:t>https://sentientmedia.org/farm-bill/</w:t>
      </w:r>
      <w:r>
        <w:t xml:space="preserve"> iz]</w:t>
      </w:r>
    </w:p>
    <w:p w14:paraId="221CE9E0" w14:textId="77777777" w:rsidR="008D76CD" w:rsidRPr="0005464B" w:rsidRDefault="008D76CD" w:rsidP="008D76CD"/>
    <w:p w14:paraId="4A44E967" w14:textId="77777777" w:rsidR="008D76CD" w:rsidRPr="00A45E23" w:rsidRDefault="008D76CD" w:rsidP="008D76CD">
      <w:pPr>
        <w:rPr>
          <w:sz w:val="16"/>
        </w:rPr>
      </w:pPr>
      <w:r w:rsidRPr="00A45E23">
        <w:rPr>
          <w:sz w:val="16"/>
        </w:rPr>
        <w:t xml:space="preserve">What Does the Farm Bill Cover? </w:t>
      </w:r>
      <w:r w:rsidRPr="00A45E23">
        <w:rPr>
          <w:rStyle w:val="StyleUnderline"/>
        </w:rPr>
        <w:t xml:space="preserve">Each farm bill is broken up into different sections, called titles. Each section represents one policy area. The titles of the </w:t>
      </w:r>
      <w:r w:rsidRPr="00395CAD">
        <w:rPr>
          <w:rStyle w:val="StyleUnderline"/>
          <w:b/>
          <w:bCs/>
          <w:highlight w:val="cyan"/>
        </w:rPr>
        <w:t>2023 farm bill</w:t>
      </w:r>
      <w:r w:rsidRPr="00A45E23">
        <w:rPr>
          <w:rStyle w:val="StyleUnderline"/>
        </w:rPr>
        <w:t xml:space="preserve"> are </w:t>
      </w:r>
      <w:r w:rsidRPr="00395CAD">
        <w:rPr>
          <w:rStyle w:val="StyleUnderline"/>
          <w:highlight w:val="cyan"/>
        </w:rPr>
        <w:t xml:space="preserve">likely to </w:t>
      </w:r>
      <w:r w:rsidRPr="00395CAD">
        <w:rPr>
          <w:rStyle w:val="StyleUnderline"/>
          <w:b/>
          <w:bCs/>
          <w:highlight w:val="cyan"/>
        </w:rPr>
        <w:t>be similar</w:t>
      </w:r>
      <w:r w:rsidRPr="00395CAD">
        <w:rPr>
          <w:rStyle w:val="StyleUnderline"/>
          <w:highlight w:val="cyan"/>
        </w:rPr>
        <w:t xml:space="preserve"> to</w:t>
      </w:r>
      <w:r w:rsidRPr="00A45E23">
        <w:rPr>
          <w:rStyle w:val="StyleUnderline"/>
        </w:rPr>
        <w:t xml:space="preserve"> those </w:t>
      </w:r>
      <w:r w:rsidRPr="00395CAD">
        <w:rPr>
          <w:rStyle w:val="StyleUnderline"/>
          <w:highlight w:val="cyan"/>
        </w:rPr>
        <w:t xml:space="preserve">that appeared in the </w:t>
      </w:r>
      <w:r w:rsidRPr="00395CAD">
        <w:rPr>
          <w:rStyle w:val="StyleUnderline"/>
          <w:b/>
          <w:bCs/>
          <w:highlight w:val="cyan"/>
        </w:rPr>
        <w:t>2018 version</w:t>
      </w:r>
      <w:r w:rsidRPr="00A45E23">
        <w:rPr>
          <w:rStyle w:val="StyleUnderline"/>
        </w:rPr>
        <w:t>.</w:t>
      </w:r>
      <w:r w:rsidRPr="00A45E23">
        <w:rPr>
          <w:sz w:val="16"/>
        </w:rPr>
        <w:t xml:space="preserve"> The 2018 farm bill had 12 different titles: Commodities. Governs major commodity crops such as soy and corn Conservation. Encourages environmentally sound farmland stewardship Trade. Governs exports and international food programs Nutrition. Perpetuates food assistance programs Credit. Provides government aid for food production and agricultural activities Rural Development. Outlines loans and other programs that encourage rural development Research, Extension and related matters. Supports academic knowledge building to increase productivity Forestry. Supports forestry programs Energy. Offers grants and loan guarantees with the goal of encouraging the adoption of renewable energy Horticulture. Governs and supports specialty crops Crop insurance. Maintains and governs the Federal Crop Insurance Program Miscellaneous. Offers a variety of different programs, including assistance for raising livestock and support for new farmers</w:t>
      </w:r>
    </w:p>
    <w:p w14:paraId="632BC235" w14:textId="0C5FAFFD" w:rsidR="008D76CD" w:rsidRPr="008D76CD" w:rsidRDefault="008D76CD" w:rsidP="008648B1">
      <w:pPr>
        <w:rPr>
          <w:u w:val="single"/>
        </w:rPr>
      </w:pPr>
      <w:r w:rsidRPr="00A45E23">
        <w:rPr>
          <w:rStyle w:val="StyleUnderline"/>
        </w:rPr>
        <w:t xml:space="preserve">What Is </w:t>
      </w:r>
      <w:r w:rsidRPr="00395CAD">
        <w:rPr>
          <w:rStyle w:val="StyleUnderline"/>
          <w:b/>
          <w:bCs/>
        </w:rPr>
        <w:t>Not Included in the Farm Bill</w:t>
      </w:r>
      <w:r w:rsidRPr="00A45E23">
        <w:rPr>
          <w:rStyle w:val="StyleUnderline"/>
        </w:rPr>
        <w:t>?</w:t>
      </w:r>
      <w:r w:rsidRPr="0005464B">
        <w:rPr>
          <w:sz w:val="16"/>
        </w:rPr>
        <w:t xml:space="preserve"> The farm bill is a massive piece of legislation ultimately governed by the preferences, compromises and relationships of legislators and lobbyists representing hundreds of interest groups that all seek to have their voices heard. </w:t>
      </w:r>
      <w:r w:rsidRPr="00395CAD">
        <w:rPr>
          <w:rStyle w:val="StyleUnderline"/>
          <w:highlight w:val="cyan"/>
        </w:rPr>
        <w:t>Though the process is extensive</w:t>
      </w:r>
      <w:r w:rsidRPr="00A45E23">
        <w:rPr>
          <w:rStyle w:val="StyleUnderline"/>
        </w:rPr>
        <w:t xml:space="preserve">, </w:t>
      </w:r>
      <w:r w:rsidRPr="00395CAD">
        <w:rPr>
          <w:rStyle w:val="StyleUnderline"/>
          <w:highlight w:val="cyan"/>
        </w:rPr>
        <w:t xml:space="preserve">the bill is </w:t>
      </w:r>
      <w:r w:rsidRPr="00395CAD">
        <w:rPr>
          <w:rStyle w:val="StyleUnderline"/>
          <w:b/>
          <w:bCs/>
          <w:sz w:val="24"/>
          <w:szCs w:val="28"/>
          <w:highlight w:val="cyan"/>
        </w:rPr>
        <w:t>not exhaustive</w:t>
      </w:r>
      <w:r w:rsidRPr="00A45E23">
        <w:rPr>
          <w:rStyle w:val="StyleUnderline"/>
        </w:rPr>
        <w:t xml:space="preserve">. </w:t>
      </w:r>
      <w:r w:rsidRPr="00395CAD">
        <w:rPr>
          <w:rStyle w:val="StyleUnderline"/>
          <w:highlight w:val="cyan"/>
        </w:rPr>
        <w:t>At the end of</w:t>
      </w:r>
      <w:r w:rsidRPr="00A45E23">
        <w:rPr>
          <w:rStyle w:val="StyleUnderline"/>
        </w:rPr>
        <w:t xml:space="preserve"> the process after each </w:t>
      </w:r>
      <w:r w:rsidRPr="00395CAD">
        <w:rPr>
          <w:rStyle w:val="StyleUnderline"/>
          <w:highlight w:val="cyan"/>
        </w:rPr>
        <w:t>farm bill is passed</w:t>
      </w:r>
      <w:r w:rsidRPr="00A45E23">
        <w:rPr>
          <w:rStyle w:val="StyleUnderline"/>
        </w:rPr>
        <w:t xml:space="preserve">, </w:t>
      </w:r>
      <w:r w:rsidRPr="00395CAD">
        <w:rPr>
          <w:rStyle w:val="StyleUnderline"/>
          <w:highlight w:val="cyan"/>
        </w:rPr>
        <w:t>there are</w:t>
      </w:r>
      <w:r w:rsidRPr="00A45E23">
        <w:rPr>
          <w:rStyle w:val="StyleUnderline"/>
        </w:rPr>
        <w:t xml:space="preserve"> “</w:t>
      </w:r>
      <w:r w:rsidRPr="002B0901">
        <w:rPr>
          <w:rStyle w:val="StyleUnderline"/>
          <w:highlight w:val="cyan"/>
        </w:rPr>
        <w:t>winners” and</w:t>
      </w:r>
      <w:r w:rsidRPr="00A45E23">
        <w:rPr>
          <w:rStyle w:val="StyleUnderline"/>
        </w:rPr>
        <w:t xml:space="preserve"> </w:t>
      </w:r>
      <w:r w:rsidRPr="00395CAD">
        <w:rPr>
          <w:rStyle w:val="StyleUnderline"/>
          <w:highlight w:val="cyan"/>
        </w:rPr>
        <w:t>“</w:t>
      </w:r>
      <w:r w:rsidRPr="00395CAD">
        <w:rPr>
          <w:rStyle w:val="StyleUnderline"/>
          <w:b/>
          <w:bCs/>
          <w:highlight w:val="cyan"/>
        </w:rPr>
        <w:t>losers</w:t>
      </w:r>
      <w:r w:rsidRPr="00395CAD">
        <w:rPr>
          <w:rStyle w:val="StyleUnderline"/>
          <w:highlight w:val="cyan"/>
        </w:rPr>
        <w:t>.”</w:t>
      </w:r>
      <w:r w:rsidRPr="0005464B">
        <w:rPr>
          <w:sz w:val="16"/>
        </w:rPr>
        <w:t xml:space="preserve"> </w:t>
      </w:r>
      <w:r w:rsidRPr="00395CAD">
        <w:rPr>
          <w:rStyle w:val="StyleUnderline"/>
        </w:rPr>
        <w:t xml:space="preserve">In what was one of most controversial decisions in the 2018 farm bill, </w:t>
      </w:r>
      <w:r w:rsidRPr="00395CAD">
        <w:rPr>
          <w:rStyle w:val="StyleUnderline"/>
          <w:highlight w:val="cyan"/>
        </w:rPr>
        <w:t>the legislation</w:t>
      </w:r>
      <w:r w:rsidRPr="00395CAD">
        <w:rPr>
          <w:rStyle w:val="StyleUnderline"/>
        </w:rPr>
        <w:t xml:space="preserve"> contained language that </w:t>
      </w:r>
      <w:r w:rsidRPr="00395CAD">
        <w:rPr>
          <w:rStyle w:val="StyleUnderline"/>
          <w:b/>
          <w:bCs/>
          <w:highlight w:val="cyan"/>
        </w:rPr>
        <w:t>reduced the amount of SNAP benefits</w:t>
      </w:r>
      <w:r w:rsidRPr="00395CAD">
        <w:rPr>
          <w:rStyle w:val="StyleUnderline"/>
        </w:rPr>
        <w:t xml:space="preserve">. </w:t>
      </w:r>
      <w:r w:rsidRPr="00395CAD">
        <w:rPr>
          <w:rStyle w:val="StyleUnderline"/>
          <w:highlight w:val="cyan"/>
        </w:rPr>
        <w:t xml:space="preserve">The bill also </w:t>
      </w:r>
      <w:r w:rsidRPr="00395CAD">
        <w:rPr>
          <w:rStyle w:val="StyleUnderline"/>
          <w:b/>
          <w:bCs/>
          <w:highlight w:val="cyan"/>
        </w:rPr>
        <w:t>cut the baseline of future funding for the Conservation Stewardship Program</w:t>
      </w:r>
      <w:r w:rsidRPr="00395CAD">
        <w:rPr>
          <w:rStyle w:val="StyleUnderline"/>
          <w:highlight w:val="cyan"/>
        </w:rPr>
        <w:t xml:space="preserve">, which encourages farmers to consider the </w:t>
      </w:r>
      <w:r w:rsidRPr="00395CAD">
        <w:rPr>
          <w:rStyle w:val="StyleUnderline"/>
          <w:b/>
          <w:bCs/>
          <w:highlight w:val="cyan"/>
        </w:rPr>
        <w:t>condition and quality of natural resources</w:t>
      </w:r>
      <w:r w:rsidRPr="00395CAD">
        <w:rPr>
          <w:rStyle w:val="StyleUnderline"/>
        </w:rPr>
        <w:t xml:space="preserve"> on their land.</w:t>
      </w:r>
    </w:p>
    <w:p w14:paraId="085E4F98" w14:textId="77777777" w:rsidR="008648B1" w:rsidRDefault="008648B1" w:rsidP="008648B1">
      <w:pPr>
        <w:pStyle w:val="Heading4"/>
      </w:pPr>
      <w:r>
        <w:t>Republicans should use the Farm Bill to repeal the 2021 Thrifty Food Plan.</w:t>
      </w:r>
    </w:p>
    <w:p w14:paraId="252030C5" w14:textId="77777777" w:rsidR="008648B1" w:rsidRPr="00AC68B4" w:rsidRDefault="008648B1" w:rsidP="008648B1">
      <w:pPr>
        <w:pStyle w:val="ListParagraph"/>
        <w:numPr>
          <w:ilvl w:val="0"/>
          <w:numId w:val="14"/>
        </w:numPr>
      </w:pPr>
      <w:r>
        <w:t>It doesn’t say they will though.</w:t>
      </w:r>
    </w:p>
    <w:p w14:paraId="5EFBB208" w14:textId="77777777" w:rsidR="008648B1" w:rsidRDefault="008648B1" w:rsidP="008648B1">
      <w:r>
        <w:t xml:space="preserve">Leslie Ford, </w:t>
      </w:r>
      <w:r w:rsidRPr="00042FED">
        <w:t>Ms. Ford is an adjunct fellow at the American Enterprise Institute’s Center for Opportunity and Social Mobility. She served on the White House Domestic Policy Council, 2018-20.</w:t>
      </w:r>
      <w:r>
        <w:t>, June 7</w:t>
      </w:r>
      <w:r w:rsidRPr="00042FED">
        <w:rPr>
          <w:vertAlign w:val="superscript"/>
        </w:rPr>
        <w:t>th</w:t>
      </w:r>
      <w:r>
        <w:t>, 2023, “</w:t>
      </w:r>
      <w:r w:rsidRPr="00042FED">
        <w:t>Don’t Give Away the Farm Bill</w:t>
      </w:r>
      <w:r>
        <w:t xml:space="preserve">”, Wall Street Journal, </w:t>
      </w:r>
      <w:hyperlink r:id="rId230" w:history="1">
        <w:r w:rsidRPr="00FC0A6B">
          <w:rPr>
            <w:rStyle w:val="Hyperlink"/>
          </w:rPr>
          <w:t>https://www.aei.org/op-eds/dont-give-away-the-farm-bill/</w:t>
        </w:r>
      </w:hyperlink>
      <w:r>
        <w:t>, liam.</w:t>
      </w:r>
    </w:p>
    <w:p w14:paraId="78E9CD25" w14:textId="77777777" w:rsidR="008648B1" w:rsidRDefault="008648B1" w:rsidP="008648B1">
      <w:r w:rsidRPr="00042FED">
        <w:rPr>
          <w:u w:val="single"/>
        </w:rPr>
        <w:t>Republicans have one more chance to roll back</w:t>
      </w:r>
      <w:r>
        <w:t xml:space="preserve"> out-of-control </w:t>
      </w:r>
      <w:r w:rsidRPr="00042FED">
        <w:rPr>
          <w:u w:val="single"/>
        </w:rPr>
        <w:t>welfare spending</w:t>
      </w:r>
      <w:r>
        <w:t xml:space="preserve"> this year. The farm bill—must-pass legislation that authorizes food stamps and other agriculture programs—will be voted on by December. </w:t>
      </w:r>
      <w:r w:rsidRPr="00042FED">
        <w:rPr>
          <w:rStyle w:val="Emphasis"/>
        </w:rPr>
        <w:t>GOP lawmakers should</w:t>
      </w:r>
      <w:r>
        <w:t xml:space="preserve"> focus on </w:t>
      </w:r>
      <w:r w:rsidRPr="00042FED">
        <w:rPr>
          <w:rStyle w:val="Emphasis"/>
        </w:rPr>
        <w:t>rein</w:t>
      </w:r>
      <w:r>
        <w:t xml:space="preserve">ing </w:t>
      </w:r>
      <w:r w:rsidRPr="00042FED">
        <w:rPr>
          <w:rStyle w:val="Emphasis"/>
        </w:rPr>
        <w:t>in</w:t>
      </w:r>
      <w:r>
        <w:t xml:space="preserve"> President </w:t>
      </w:r>
      <w:r w:rsidRPr="00042FED">
        <w:rPr>
          <w:rStyle w:val="Emphasis"/>
        </w:rPr>
        <w:t>Biden’s</w:t>
      </w:r>
      <w:r>
        <w:t xml:space="preserve"> unprecedented and </w:t>
      </w:r>
      <w:r w:rsidRPr="00042FED">
        <w:rPr>
          <w:rStyle w:val="Emphasis"/>
        </w:rPr>
        <w:t>expensive food-stamp hike</w:t>
      </w:r>
      <w:r>
        <w:t>.</w:t>
      </w:r>
    </w:p>
    <w:p w14:paraId="3C700864" w14:textId="77777777" w:rsidR="008648B1" w:rsidRDefault="008648B1" w:rsidP="008648B1">
      <w:r>
        <w:t xml:space="preserve">The </w:t>
      </w:r>
      <w:r w:rsidRPr="00AC68B4">
        <w:rPr>
          <w:u w:val="single"/>
        </w:rPr>
        <w:t>A</w:t>
      </w:r>
      <w:r>
        <w:t xml:space="preserve">merican </w:t>
      </w:r>
      <w:r w:rsidRPr="00AC68B4">
        <w:rPr>
          <w:u w:val="single"/>
        </w:rPr>
        <w:t>R</w:t>
      </w:r>
      <w:r>
        <w:t xml:space="preserve">escue </w:t>
      </w:r>
      <w:r w:rsidRPr="00AC68B4">
        <w:rPr>
          <w:u w:val="single"/>
        </w:rPr>
        <w:t>P</w:t>
      </w:r>
      <w:r>
        <w:t>lan</w:t>
      </w:r>
      <w:r w:rsidRPr="00AC68B4">
        <w:rPr>
          <w:u w:val="single"/>
        </w:rPr>
        <w:t>’s</w:t>
      </w:r>
      <w:r>
        <w:t xml:space="preserve"> temporary </w:t>
      </w:r>
      <w:r w:rsidRPr="00AC68B4">
        <w:rPr>
          <w:u w:val="single"/>
        </w:rPr>
        <w:t>15% increase in food-stamp benefits was set to expire</w:t>
      </w:r>
      <w:r>
        <w:t xml:space="preserve"> shortly </w:t>
      </w:r>
      <w:r w:rsidRPr="00AC68B4">
        <w:rPr>
          <w:u w:val="single"/>
        </w:rPr>
        <w:t>after</w:t>
      </w:r>
      <w:r>
        <w:t xml:space="preserve"> Mr. Biden took office in </w:t>
      </w:r>
      <w:r w:rsidRPr="00AC68B4">
        <w:rPr>
          <w:u w:val="single"/>
        </w:rPr>
        <w:t>2021</w:t>
      </w:r>
      <w:r>
        <w:t xml:space="preserve">. </w:t>
      </w:r>
      <w:r w:rsidRPr="00AC68B4">
        <w:rPr>
          <w:u w:val="single"/>
        </w:rPr>
        <w:t>To prevent a decrease in benefits</w:t>
      </w:r>
      <w:r>
        <w:t xml:space="preserve">, the U.S. </w:t>
      </w:r>
      <w:r w:rsidRPr="00AC68B4">
        <w:rPr>
          <w:u w:val="single"/>
        </w:rPr>
        <w:t>D</w:t>
      </w:r>
      <w:r>
        <w:t xml:space="preserve">epartment </w:t>
      </w:r>
      <w:r w:rsidRPr="00AC68B4">
        <w:rPr>
          <w:u w:val="single"/>
        </w:rPr>
        <w:t>o</w:t>
      </w:r>
      <w:r>
        <w:t xml:space="preserve">f </w:t>
      </w:r>
      <w:r w:rsidRPr="00AC68B4">
        <w:rPr>
          <w:u w:val="single"/>
        </w:rPr>
        <w:t>A</w:t>
      </w:r>
      <w:r>
        <w:t xml:space="preserve">griculture </w:t>
      </w:r>
      <w:r w:rsidRPr="00AC68B4">
        <w:rPr>
          <w:u w:val="single"/>
        </w:rPr>
        <w:t>rushed out a new</w:t>
      </w:r>
      <w:r>
        <w:t xml:space="preserve"> </w:t>
      </w:r>
      <w:r w:rsidRPr="00AC68B4">
        <w:rPr>
          <w:u w:val="single"/>
        </w:rPr>
        <w:t>Thrifty Food Plan</w:t>
      </w:r>
      <w:r>
        <w:t xml:space="preserve">. Since 1975, the USDA has calculated the </w:t>
      </w:r>
      <w:r w:rsidRPr="00AC68B4">
        <w:rPr>
          <w:u w:val="single"/>
        </w:rPr>
        <w:t>Thrifty Food plan</w:t>
      </w:r>
      <w:r>
        <w:t xml:space="preserve"> to demonstrate the cost of a healthy diet, helping families find nutritious food on a budget. It </w:t>
      </w:r>
      <w:r w:rsidRPr="00AC68B4">
        <w:rPr>
          <w:u w:val="single"/>
        </w:rPr>
        <w:t>serves as the benchmark for food stamps</w:t>
      </w:r>
      <w:r>
        <w:t xml:space="preserve">, </w:t>
      </w:r>
      <w:r w:rsidRPr="00AC68B4">
        <w:rPr>
          <w:u w:val="single"/>
        </w:rPr>
        <w:t>also called</w:t>
      </w:r>
      <w:r>
        <w:t xml:space="preserve"> the </w:t>
      </w:r>
      <w:r w:rsidRPr="00AC68B4">
        <w:rPr>
          <w:u w:val="single"/>
        </w:rPr>
        <w:t>S</w:t>
      </w:r>
      <w:r>
        <w:t xml:space="preserve">upplemental </w:t>
      </w:r>
      <w:r w:rsidRPr="00AC68B4">
        <w:rPr>
          <w:u w:val="single"/>
        </w:rPr>
        <w:t>N</w:t>
      </w:r>
      <w:r>
        <w:t xml:space="preserve">utrition </w:t>
      </w:r>
      <w:r w:rsidRPr="00AC68B4">
        <w:rPr>
          <w:u w:val="single"/>
        </w:rPr>
        <w:t>A</w:t>
      </w:r>
      <w:r>
        <w:t xml:space="preserve">ssistance </w:t>
      </w:r>
      <w:r w:rsidRPr="00AC68B4">
        <w:rPr>
          <w:u w:val="single"/>
        </w:rPr>
        <w:t>P</w:t>
      </w:r>
      <w:r>
        <w:t>rogram.</w:t>
      </w:r>
    </w:p>
    <w:p w14:paraId="30FEB939" w14:textId="77777777" w:rsidR="008648B1" w:rsidRDefault="008648B1" w:rsidP="008648B1">
      <w:r w:rsidRPr="00AC68B4">
        <w:rPr>
          <w:u w:val="single"/>
        </w:rPr>
        <w:t>By increasing the Thrifty Food Plan</w:t>
      </w:r>
      <w:r>
        <w:t xml:space="preserve">, the </w:t>
      </w:r>
      <w:r w:rsidRPr="00AC68B4">
        <w:rPr>
          <w:u w:val="single"/>
        </w:rPr>
        <w:t>Biden</w:t>
      </w:r>
      <w:r>
        <w:t xml:space="preserve"> administration </w:t>
      </w:r>
      <w:r w:rsidRPr="00AC68B4">
        <w:rPr>
          <w:u w:val="single"/>
        </w:rPr>
        <w:t>took an unprecedented step</w:t>
      </w:r>
      <w:r>
        <w:t xml:space="preserve">. One of the reasons for the decision was that “the body weights of Americans have increased.” This is to say, food-stamp recipients should get more money because Americans weigh more. The </w:t>
      </w:r>
      <w:r w:rsidRPr="00AC68B4">
        <w:rPr>
          <w:u w:val="single"/>
        </w:rPr>
        <w:t>USDA concluded</w:t>
      </w:r>
      <w:r>
        <w:t xml:space="preserve"> that </w:t>
      </w:r>
      <w:r w:rsidRPr="00AC68B4">
        <w:rPr>
          <w:u w:val="single"/>
        </w:rPr>
        <w:t>benefits should expand by about 23%</w:t>
      </w:r>
      <w:r>
        <w:t>—</w:t>
      </w:r>
      <w:r w:rsidRPr="00AC68B4">
        <w:rPr>
          <w:u w:val="single"/>
        </w:rPr>
        <w:t>significantly surpassing</w:t>
      </w:r>
      <w:r>
        <w:t xml:space="preserve"> </w:t>
      </w:r>
      <w:r w:rsidRPr="00AC68B4">
        <w:rPr>
          <w:u w:val="single"/>
        </w:rPr>
        <w:t>the 15%</w:t>
      </w:r>
      <w:r>
        <w:t xml:space="preserve"> increase </w:t>
      </w:r>
      <w:r w:rsidRPr="00AC68B4">
        <w:rPr>
          <w:u w:val="single"/>
        </w:rPr>
        <w:t>that was about to expire</w:t>
      </w:r>
      <w:r>
        <w:t>. This boost went into effect on Oct. 1, 2021, the day after the temporary increase ended.</w:t>
      </w:r>
    </w:p>
    <w:p w14:paraId="371491D4" w14:textId="77777777" w:rsidR="008648B1" w:rsidRPr="00AC68B4" w:rsidRDefault="008648B1" w:rsidP="008648B1">
      <w:pPr>
        <w:rPr>
          <w:u w:val="single"/>
        </w:rPr>
      </w:pPr>
      <w:r>
        <w:t xml:space="preserve">But </w:t>
      </w:r>
      <w:r w:rsidRPr="00AC68B4">
        <w:rPr>
          <w:u w:val="single"/>
        </w:rPr>
        <w:t xml:space="preserve">the Thrifty Food Plan’s </w:t>
      </w:r>
      <w:r w:rsidRPr="00AC68B4">
        <w:t>limits have always been</w:t>
      </w:r>
      <w:r>
        <w:t xml:space="preserve"> understood and </w:t>
      </w:r>
      <w:r w:rsidRPr="00AC68B4">
        <w:rPr>
          <w:u w:val="single"/>
        </w:rPr>
        <w:t>accepted</w:t>
      </w:r>
      <w:r>
        <w:t xml:space="preserve">, </w:t>
      </w:r>
      <w:r w:rsidRPr="00AC68B4">
        <w:rPr>
          <w:u w:val="single"/>
        </w:rPr>
        <w:t>never used to increase SNAP benefits</w:t>
      </w:r>
      <w:r>
        <w:t xml:space="preserve">. </w:t>
      </w:r>
      <w:r w:rsidRPr="00AC68B4">
        <w:rPr>
          <w:u w:val="single"/>
        </w:rPr>
        <w:t>Food-stamp benefits are already increased in other ways</w:t>
      </w:r>
      <w:r>
        <w:t xml:space="preserve">, </w:t>
      </w:r>
      <w:r w:rsidRPr="00AC68B4">
        <w:rPr>
          <w:u w:val="single"/>
        </w:rPr>
        <w:t xml:space="preserve">notably </w:t>
      </w:r>
      <w:r>
        <w:t xml:space="preserve">through </w:t>
      </w:r>
      <w:r w:rsidRPr="00AC68B4">
        <w:rPr>
          <w:u w:val="single"/>
        </w:rPr>
        <w:t>an annual inflation update</w:t>
      </w:r>
      <w:r>
        <w:t xml:space="preserve">. </w:t>
      </w:r>
      <w:r w:rsidRPr="00AC68B4">
        <w:rPr>
          <w:u w:val="single"/>
        </w:rPr>
        <w:t>In the 2018 farm bill</w:t>
      </w:r>
      <w:r>
        <w:t xml:space="preserve">, </w:t>
      </w:r>
      <w:r w:rsidRPr="00AC68B4">
        <w:rPr>
          <w:u w:val="single"/>
        </w:rPr>
        <w:t>the</w:t>
      </w:r>
      <w:r>
        <w:t xml:space="preserve"> Congressional </w:t>
      </w:r>
      <w:r w:rsidRPr="00AC68B4">
        <w:rPr>
          <w:u w:val="single"/>
        </w:rPr>
        <w:t>Budget Office continued to assume</w:t>
      </w:r>
      <w:r>
        <w:t xml:space="preserve"> a routine update to the </w:t>
      </w:r>
      <w:r w:rsidRPr="00AC68B4">
        <w:rPr>
          <w:u w:val="single"/>
        </w:rPr>
        <w:t>Thrifty Food Plan wouldn’t cost taxpayers a penny.</w:t>
      </w:r>
    </w:p>
    <w:p w14:paraId="2B2B4EDA" w14:textId="77777777" w:rsidR="008648B1" w:rsidRPr="00AC68B4" w:rsidRDefault="008648B1" w:rsidP="008648B1">
      <w:pPr>
        <w:rPr>
          <w:rStyle w:val="Emphasis"/>
        </w:rPr>
      </w:pPr>
      <w:r w:rsidRPr="00AC68B4">
        <w:rPr>
          <w:u w:val="single"/>
        </w:rPr>
        <w:t>Owing to the revised</w:t>
      </w:r>
      <w:r>
        <w:t xml:space="preserve"> </w:t>
      </w:r>
      <w:r w:rsidRPr="00AC68B4">
        <w:rPr>
          <w:u w:val="single"/>
        </w:rPr>
        <w:t>Thrifty Food Plan</w:t>
      </w:r>
      <w:r>
        <w:t xml:space="preserve">, </w:t>
      </w:r>
      <w:r w:rsidRPr="00AC68B4">
        <w:rPr>
          <w:u w:val="single"/>
        </w:rPr>
        <w:t>taxpayers are</w:t>
      </w:r>
      <w:r>
        <w:t xml:space="preserve"> now </w:t>
      </w:r>
      <w:r w:rsidRPr="00AC68B4">
        <w:rPr>
          <w:u w:val="single"/>
        </w:rPr>
        <w:t>on track to pay</w:t>
      </w:r>
      <w:r>
        <w:t xml:space="preserve"> about </w:t>
      </w:r>
      <w:r w:rsidRPr="00AC68B4">
        <w:rPr>
          <w:u w:val="single"/>
        </w:rPr>
        <w:t>$200 billion more in food stamps</w:t>
      </w:r>
      <w:r>
        <w:t xml:space="preserve"> in the next 10 years. </w:t>
      </w:r>
      <w:r w:rsidRPr="00AC68B4">
        <w:rPr>
          <w:u w:val="single"/>
        </w:rPr>
        <w:t>In</w:t>
      </w:r>
      <w:r>
        <w:t xml:space="preserve"> fiscal </w:t>
      </w:r>
      <w:r w:rsidRPr="00AC68B4">
        <w:rPr>
          <w:u w:val="single"/>
        </w:rPr>
        <w:t>2020</w:t>
      </w:r>
      <w:r>
        <w:t xml:space="preserve">, which included the severest months of the pandemic, the </w:t>
      </w:r>
      <w:r w:rsidRPr="00AC68B4">
        <w:rPr>
          <w:u w:val="single"/>
        </w:rPr>
        <w:t>food-stamp program cost</w:t>
      </w:r>
      <w:r>
        <w:t xml:space="preserve"> about </w:t>
      </w:r>
      <w:r w:rsidRPr="00AC68B4">
        <w:rPr>
          <w:u w:val="single"/>
        </w:rPr>
        <w:t>$74.2 billion</w:t>
      </w:r>
      <w:r>
        <w:t xml:space="preserve">. It jumped to more than </w:t>
      </w:r>
      <w:r w:rsidRPr="00AC68B4">
        <w:rPr>
          <w:u w:val="single"/>
        </w:rPr>
        <w:t>$108 billion in 2021</w:t>
      </w:r>
      <w:r>
        <w:t xml:space="preserve"> and </w:t>
      </w:r>
      <w:r w:rsidRPr="00AC68B4">
        <w:rPr>
          <w:u w:val="single"/>
        </w:rPr>
        <w:t>$113 billion in 2022.</w:t>
      </w:r>
      <w:r>
        <w:t xml:space="preserve"> While some of this increase comes from the extra 4.3 million people on the food-stamp rolls during the pandemic, the </w:t>
      </w:r>
      <w:r w:rsidRPr="00AC68B4">
        <w:rPr>
          <w:rStyle w:val="Emphasis"/>
        </w:rPr>
        <w:t>Biden administration’s manipulation of the Thrifty Food Plan accounts for the vast majority of the extra spending.</w:t>
      </w:r>
    </w:p>
    <w:p w14:paraId="377CDD0F" w14:textId="77777777" w:rsidR="008648B1" w:rsidRDefault="008648B1" w:rsidP="008648B1">
      <w:r w:rsidRPr="00AC68B4">
        <w:rPr>
          <w:rStyle w:val="Emphasis"/>
        </w:rPr>
        <w:t>That spending increase is set to continue indefinitely unless Republicans in Congress stop it</w:t>
      </w:r>
      <w:r>
        <w:t xml:space="preserve">. </w:t>
      </w:r>
      <w:r w:rsidRPr="00AC68B4">
        <w:rPr>
          <w:u w:val="single"/>
        </w:rPr>
        <w:t>They can use the farm bill to rein in spending</w:t>
      </w:r>
      <w:r>
        <w:t xml:space="preserve">—and there’s already an appetite to do so. In August 2021, </w:t>
      </w:r>
      <w:r w:rsidRPr="00AC68B4">
        <w:rPr>
          <w:u w:val="single"/>
        </w:rPr>
        <w:t>Republican leaders</w:t>
      </w:r>
      <w:r>
        <w:t xml:space="preserve"> on the House Agriculture Committee and the Senate Committee on Agriculture, Nutrition, and Forestry </w:t>
      </w:r>
      <w:r w:rsidRPr="00AC68B4">
        <w:rPr>
          <w:u w:val="single"/>
        </w:rPr>
        <w:t>requested that the Government Accountability Office investigate the USDA’s decision to increase benefits.</w:t>
      </w:r>
      <w:r>
        <w:t xml:space="preserve"> In 2022 the </w:t>
      </w:r>
      <w:r w:rsidRPr="00AC68B4">
        <w:rPr>
          <w:u w:val="single"/>
        </w:rPr>
        <w:t>GAO concluded that</w:t>
      </w:r>
      <w:r>
        <w:t xml:space="preserve"> “</w:t>
      </w:r>
      <w:r w:rsidRPr="00AC68B4">
        <w:rPr>
          <w:u w:val="single"/>
        </w:rPr>
        <w:t>officials made this update without key project management</w:t>
      </w:r>
      <w:r>
        <w:t xml:space="preserve"> and quality assurance practices in place.” In other words, </w:t>
      </w:r>
      <w:r w:rsidRPr="00AC68B4">
        <w:rPr>
          <w:u w:val="single"/>
        </w:rPr>
        <w:t>the administration put politics ahead of good governance</w:t>
      </w:r>
      <w:r>
        <w:t>.</w:t>
      </w:r>
    </w:p>
    <w:p w14:paraId="4C395673" w14:textId="77777777" w:rsidR="008648B1" w:rsidRDefault="008648B1" w:rsidP="008648B1">
      <w:r>
        <w:t xml:space="preserve">The </w:t>
      </w:r>
      <w:r w:rsidRPr="00AC68B4">
        <w:rPr>
          <w:u w:val="single"/>
        </w:rPr>
        <w:t>USDA also failed to use the standard regulatory review</w:t>
      </w:r>
      <w:r>
        <w:t xml:space="preserve"> to update the Thrifty Food Plan, </w:t>
      </w:r>
      <w:r w:rsidRPr="00AC68B4">
        <w:rPr>
          <w:u w:val="single"/>
        </w:rPr>
        <w:t>which would have required public notice</w:t>
      </w:r>
      <w:r>
        <w:t xml:space="preserve"> and comment </w:t>
      </w:r>
      <w:r w:rsidRPr="00AC68B4">
        <w:rPr>
          <w:u w:val="single"/>
        </w:rPr>
        <w:t>and submitting the final rule to lawmakers</w:t>
      </w:r>
      <w:r>
        <w:t xml:space="preserve"> under the Congressional Review Act. In July 2022, the GAO ruled the expansion is subject to congressional review.</w:t>
      </w:r>
    </w:p>
    <w:p w14:paraId="4EB656FD" w14:textId="77777777" w:rsidR="008648B1" w:rsidRDefault="008648B1" w:rsidP="008648B1">
      <w:r w:rsidRPr="00AC68B4">
        <w:rPr>
          <w:u w:val="single"/>
        </w:rPr>
        <w:t>Lawmakers can still prevent another hike in benefits</w:t>
      </w:r>
      <w:r>
        <w:t xml:space="preserve"> </w:t>
      </w:r>
      <w:r w:rsidRPr="00AC68B4">
        <w:rPr>
          <w:u w:val="single"/>
        </w:rPr>
        <w:t>in</w:t>
      </w:r>
      <w:r>
        <w:t xml:space="preserve"> the </w:t>
      </w:r>
      <w:r w:rsidRPr="00AC68B4">
        <w:rPr>
          <w:u w:val="single"/>
        </w:rPr>
        <w:t>2026</w:t>
      </w:r>
      <w:r>
        <w:t xml:space="preserve"> Thrifty Food Plan update. </w:t>
      </w:r>
      <w:r w:rsidRPr="00AC68B4">
        <w:rPr>
          <w:u w:val="single"/>
        </w:rPr>
        <w:t>Yet that wouldn’t roll back the spending for which taxpayers are already on the hook</w:t>
      </w:r>
      <w:r>
        <w:t xml:space="preserve">. </w:t>
      </w:r>
      <w:r w:rsidRPr="00AC68B4">
        <w:rPr>
          <w:rStyle w:val="Emphasis"/>
        </w:rPr>
        <w:t>The better option is to use the upcoming farm bill to repeal the 2021 Thrifty Food Plan</w:t>
      </w:r>
      <w:r>
        <w:t xml:space="preserve"> and reset benefits to pre-American Rescue Plan levels, indexed to inflation. </w:t>
      </w:r>
      <w:r w:rsidRPr="00AC68B4">
        <w:rPr>
          <w:u w:val="single"/>
        </w:rPr>
        <w:t>This would save taxpayers up to $20 billion a year</w:t>
      </w:r>
      <w:r>
        <w:t>.</w:t>
      </w:r>
    </w:p>
    <w:p w14:paraId="44340040" w14:textId="77777777" w:rsidR="008648B1" w:rsidRDefault="008648B1" w:rsidP="008648B1">
      <w:r>
        <w:t xml:space="preserve">Since 2021, nearly </w:t>
      </w:r>
      <w:r w:rsidRPr="00AC68B4">
        <w:rPr>
          <w:u w:val="single"/>
        </w:rPr>
        <w:t>80% of the farm bill’s spending has been dedicated to food stamps</w:t>
      </w:r>
      <w:r>
        <w:t xml:space="preserve">. </w:t>
      </w:r>
      <w:r w:rsidRPr="00AC68B4">
        <w:rPr>
          <w:u w:val="single"/>
        </w:rPr>
        <w:t>It’s wrong for a rogue agency to hike that spending without congressional input</w:t>
      </w:r>
      <w:r>
        <w:t xml:space="preserve"> in pursuit of blatantly partisan ends. Now that the debt-ceiling deal is done, </w:t>
      </w:r>
      <w:r w:rsidRPr="00AC68B4">
        <w:rPr>
          <w:u w:val="single"/>
        </w:rPr>
        <w:t>Republicans must take action to protect taxpayers and restore sanity to welfare</w:t>
      </w:r>
      <w:r>
        <w:t>.</w:t>
      </w:r>
    </w:p>
    <w:p w14:paraId="08A20F39" w14:textId="77777777" w:rsidR="008648B1" w:rsidRPr="008648B1" w:rsidRDefault="008648B1" w:rsidP="008648B1"/>
    <w:p w14:paraId="7C6C5E3F" w14:textId="5F7B9897" w:rsidR="0008763A" w:rsidRDefault="0008763A" w:rsidP="0008763A">
      <w:pPr>
        <w:pStyle w:val="Heading2"/>
      </w:pPr>
      <w:r>
        <w:t>Climate</w:t>
      </w:r>
    </w:p>
    <w:p w14:paraId="6741A1A4" w14:textId="30D2C8B7" w:rsidR="0008763A" w:rsidRDefault="0008763A" w:rsidP="0008763A">
      <w:pPr>
        <w:pStyle w:val="Heading3"/>
      </w:pPr>
      <w:r>
        <w:t>Monopoly Turn</w:t>
      </w:r>
    </w:p>
    <w:p w14:paraId="3A97F390" w14:textId="77777777" w:rsidR="005E3A66" w:rsidRPr="007E7EE8" w:rsidRDefault="005E3A66" w:rsidP="005E3A66">
      <w:pPr>
        <w:pStyle w:val="Heading4"/>
      </w:pPr>
      <w:r w:rsidRPr="007E7EE8">
        <w:t xml:space="preserve">Turn – farm bill increases </w:t>
      </w:r>
      <w:r>
        <w:t>emissions</w:t>
      </w:r>
      <w:r w:rsidRPr="007E7EE8">
        <w:t xml:space="preserve"> by monopolizing the ag industry.</w:t>
      </w:r>
    </w:p>
    <w:p w14:paraId="7267C017" w14:textId="77777777" w:rsidR="005E3A66" w:rsidRDefault="005E3A66" w:rsidP="005E3A66">
      <w:r w:rsidRPr="00D37CB8">
        <w:rPr>
          <w:rStyle w:val="Style13ptBold"/>
        </w:rPr>
        <w:t>Goldstein 5/24</w:t>
      </w:r>
      <w:r>
        <w:t xml:space="preserve"> Luke Goldstein, </w:t>
      </w:r>
      <w:r w:rsidRPr="00275FAD">
        <w:t>Luke Goldstein is a writing fellow at The American Prospect</w:t>
      </w:r>
      <w:r>
        <w:t>, May 24</w:t>
      </w:r>
      <w:r w:rsidRPr="00275FAD">
        <w:rPr>
          <w:vertAlign w:val="superscript"/>
        </w:rPr>
        <w:t>th</w:t>
      </w:r>
      <w:r>
        <w:t xml:space="preserve">, 2023, “How Washington Bargained Away Rural America”, The American Prospect, </w:t>
      </w:r>
      <w:hyperlink r:id="rId231" w:history="1">
        <w:r w:rsidRPr="00FC0A6B">
          <w:rPr>
            <w:rStyle w:val="Hyperlink"/>
          </w:rPr>
          <w:t>https://prospect.org/power/2023-05-24-how-washington-bargained-away-rural-america/</w:t>
        </w:r>
      </w:hyperlink>
      <w:r>
        <w:t>, liam.</w:t>
      </w:r>
    </w:p>
    <w:p w14:paraId="114117F6" w14:textId="77777777" w:rsidR="005E3A66" w:rsidRPr="001A5AB8" w:rsidRDefault="005E3A66" w:rsidP="005E3A66">
      <w:pPr>
        <w:rPr>
          <w:sz w:val="16"/>
        </w:rPr>
      </w:pPr>
      <w:r w:rsidRPr="001A5AB8">
        <w:rPr>
          <w:sz w:val="16"/>
        </w:rPr>
        <w:t>A classic premise in American cinema is the buddy comedy, epitomized by films like Tommy Boy or Midnight Run. Two characters who can’t stand each other are thrown together by circumstance, forced to make a screwball pilgrimage across the country to finish a job. Hilarity ensues.</w:t>
      </w:r>
    </w:p>
    <w:p w14:paraId="0940F789" w14:textId="77777777" w:rsidR="005E3A66" w:rsidRPr="001A5AB8" w:rsidRDefault="005E3A66" w:rsidP="005E3A66">
      <w:pPr>
        <w:rPr>
          <w:sz w:val="16"/>
        </w:rPr>
      </w:pPr>
      <w:r w:rsidRPr="001A5AB8">
        <w:rPr>
          <w:sz w:val="16"/>
        </w:rPr>
        <w:t xml:space="preserve">This same storyline infects our politics every five years </w:t>
      </w:r>
      <w:r w:rsidRPr="00F16477">
        <w:rPr>
          <w:u w:val="single"/>
        </w:rPr>
        <w:t xml:space="preserve">when the </w:t>
      </w:r>
      <w:r w:rsidRPr="00D37CB8">
        <w:rPr>
          <w:highlight w:val="cyan"/>
          <w:u w:val="single"/>
        </w:rPr>
        <w:t>farm bill</w:t>
      </w:r>
      <w:r w:rsidRPr="00F16477">
        <w:rPr>
          <w:u w:val="single"/>
        </w:rPr>
        <w:t xml:space="preserve"> comes up for reauthorization</w:t>
      </w:r>
      <w:r w:rsidRPr="001A5AB8">
        <w:rPr>
          <w:sz w:val="16"/>
        </w:rPr>
        <w:t xml:space="preserve">. </w:t>
      </w:r>
      <w:r w:rsidRPr="00F16477">
        <w:rPr>
          <w:u w:val="single"/>
        </w:rPr>
        <w:t>Two parties at the brink of civil war are pressured to cooperate</w:t>
      </w:r>
      <w:r w:rsidRPr="001A5AB8">
        <w:rPr>
          <w:sz w:val="16"/>
        </w:rPr>
        <w:t xml:space="preserve"> in order to deliver for their respective constituents. Congress’s version of this tumultuous road trip runs through both rural and urban America, uniting liberal Democrats and conservative Republicans. But </w:t>
      </w:r>
      <w:r w:rsidRPr="00F16477">
        <w:rPr>
          <w:u w:val="single"/>
        </w:rPr>
        <w:t xml:space="preserve">the </w:t>
      </w:r>
      <w:r w:rsidRPr="00D37CB8">
        <w:rPr>
          <w:highlight w:val="cyan"/>
          <w:u w:val="single"/>
        </w:rPr>
        <w:t>ultimate winner</w:t>
      </w:r>
      <w:r w:rsidRPr="00F16477">
        <w:rPr>
          <w:u w:val="single"/>
        </w:rPr>
        <w:t xml:space="preserve"> of this madcap romp </w:t>
      </w:r>
      <w:r w:rsidRPr="00D37CB8">
        <w:rPr>
          <w:highlight w:val="cyan"/>
          <w:u w:val="single"/>
        </w:rPr>
        <w:t>is</w:t>
      </w:r>
      <w:r w:rsidRPr="001A5AB8">
        <w:rPr>
          <w:sz w:val="16"/>
        </w:rPr>
        <w:t xml:space="preserve"> one of the country’s most infamous heels: </w:t>
      </w:r>
      <w:r w:rsidRPr="00D37CB8">
        <w:rPr>
          <w:highlight w:val="cyan"/>
          <w:u w:val="single"/>
        </w:rPr>
        <w:t>Big</w:t>
      </w:r>
      <w:r w:rsidRPr="00F16477">
        <w:rPr>
          <w:u w:val="single"/>
        </w:rPr>
        <w:t xml:space="preserve"> </w:t>
      </w:r>
      <w:r w:rsidRPr="00D37CB8">
        <w:rPr>
          <w:highlight w:val="cyan"/>
          <w:u w:val="single"/>
        </w:rPr>
        <w:t>Ag</w:t>
      </w:r>
      <w:r w:rsidRPr="00F16477">
        <w:rPr>
          <w:u w:val="single"/>
        </w:rPr>
        <w:t>riculture</w:t>
      </w:r>
      <w:r w:rsidRPr="001A5AB8">
        <w:rPr>
          <w:sz w:val="16"/>
        </w:rPr>
        <w:t>.</w:t>
      </w:r>
    </w:p>
    <w:p w14:paraId="1C64FAF8" w14:textId="77777777" w:rsidR="005E3A66" w:rsidRPr="001A5AB8" w:rsidRDefault="005E3A66" w:rsidP="005E3A66">
      <w:pPr>
        <w:rPr>
          <w:sz w:val="16"/>
        </w:rPr>
      </w:pPr>
      <w:r w:rsidRPr="001A5AB8">
        <w:rPr>
          <w:sz w:val="16"/>
        </w:rPr>
        <w:t xml:space="preserve">Despite its title, </w:t>
      </w:r>
      <w:r w:rsidRPr="00F16477">
        <w:rPr>
          <w:u w:val="single"/>
        </w:rPr>
        <w:t>the farm bill</w:t>
      </w:r>
      <w:r w:rsidRPr="001A5AB8">
        <w:rPr>
          <w:sz w:val="16"/>
        </w:rPr>
        <w:t xml:space="preserve">, which is due for reauthorization this September, </w:t>
      </w:r>
      <w:r w:rsidRPr="00F16477">
        <w:rPr>
          <w:u w:val="single"/>
        </w:rPr>
        <w:t>impacts more than just farmers</w:t>
      </w:r>
      <w:r w:rsidRPr="001A5AB8">
        <w:rPr>
          <w:sz w:val="16"/>
        </w:rPr>
        <w:t xml:space="preserve">. Over </w:t>
      </w:r>
      <w:r w:rsidRPr="00F16477">
        <w:rPr>
          <w:u w:val="single"/>
        </w:rPr>
        <w:t>80 percent of the allocated funds supports</w:t>
      </w:r>
      <w:r w:rsidRPr="001A5AB8">
        <w:rPr>
          <w:sz w:val="16"/>
        </w:rPr>
        <w:t xml:space="preserve"> the Supplemental Nutrition Assistance Program (</w:t>
      </w:r>
      <w:r w:rsidRPr="00F16477">
        <w:rPr>
          <w:u w:val="single"/>
        </w:rPr>
        <w:t>SNAP</w:t>
      </w:r>
      <w:r w:rsidRPr="001A5AB8">
        <w:rPr>
          <w:sz w:val="16"/>
        </w:rPr>
        <w:t>), formerly known as food stamps, one of the largest welfare programs and arguably the United States’ closest imitation of a Scandinavian social safety net. The fate of SNAP’s 42 million impoverished recipients is shackled to a baroque patchwork of agriculture subsidies that could rival any late-Soviet central-planning efforts.</w:t>
      </w:r>
    </w:p>
    <w:p w14:paraId="68FCB869" w14:textId="77777777" w:rsidR="005E3A66" w:rsidRPr="001A5AB8" w:rsidRDefault="005E3A66" w:rsidP="005E3A66">
      <w:pPr>
        <w:rPr>
          <w:sz w:val="16"/>
        </w:rPr>
      </w:pPr>
      <w:r w:rsidRPr="001A5AB8">
        <w:rPr>
          <w:sz w:val="16"/>
        </w:rPr>
        <w:t>American Prospect Carousel</w:t>
      </w:r>
    </w:p>
    <w:p w14:paraId="423B7673" w14:textId="77777777" w:rsidR="005E3A66" w:rsidRPr="001A5AB8" w:rsidRDefault="005E3A66" w:rsidP="005E3A66">
      <w:pPr>
        <w:rPr>
          <w:sz w:val="16"/>
        </w:rPr>
      </w:pPr>
      <w:r w:rsidRPr="001A5AB8">
        <w:rPr>
          <w:sz w:val="16"/>
        </w:rPr>
        <w:t>Next</w:t>
      </w:r>
    </w:p>
    <w:p w14:paraId="7E3BFF9A" w14:textId="77777777" w:rsidR="005E3A66" w:rsidRPr="001A5AB8" w:rsidRDefault="005E3A66" w:rsidP="005E3A66">
      <w:pPr>
        <w:rPr>
          <w:sz w:val="16"/>
        </w:rPr>
      </w:pPr>
      <w:r w:rsidRPr="001A5AB8">
        <w:rPr>
          <w:sz w:val="16"/>
        </w:rPr>
        <w:t>Stay</w:t>
      </w:r>
    </w:p>
    <w:p w14:paraId="5EC9B160" w14:textId="77777777" w:rsidR="005E3A66" w:rsidRPr="001A5AB8" w:rsidRDefault="005E3A66" w:rsidP="005E3A66">
      <w:pPr>
        <w:rPr>
          <w:sz w:val="16"/>
        </w:rPr>
      </w:pPr>
      <w:r w:rsidRPr="001A5AB8">
        <w:rPr>
          <w:sz w:val="16"/>
        </w:rPr>
        <w:t>Should Oregon Adopt Ranked-Choice Voting?</w:t>
      </w:r>
    </w:p>
    <w:p w14:paraId="7AA6A86E" w14:textId="77777777" w:rsidR="005E3A66" w:rsidRPr="001A5AB8" w:rsidRDefault="005E3A66" w:rsidP="005E3A66">
      <w:pPr>
        <w:rPr>
          <w:sz w:val="16"/>
        </w:rPr>
      </w:pPr>
      <w:r w:rsidRPr="001A5AB8">
        <w:rPr>
          <w:sz w:val="16"/>
        </w:rPr>
        <w:t>READ MORE</w:t>
      </w:r>
    </w:p>
    <w:p w14:paraId="66988E20" w14:textId="77777777" w:rsidR="005E3A66" w:rsidRPr="001A5AB8" w:rsidRDefault="005E3A66" w:rsidP="005E3A66">
      <w:pPr>
        <w:rPr>
          <w:sz w:val="16"/>
        </w:rPr>
      </w:pPr>
      <w:r w:rsidRPr="001A5AB8">
        <w:rPr>
          <w:sz w:val="16"/>
        </w:rPr>
        <w:t>More from Luke Goldstein</w:t>
      </w:r>
    </w:p>
    <w:p w14:paraId="05915FBC" w14:textId="77777777" w:rsidR="005E3A66" w:rsidRPr="001A5AB8" w:rsidRDefault="005E3A66" w:rsidP="005E3A66">
      <w:pPr>
        <w:rPr>
          <w:sz w:val="16"/>
        </w:rPr>
      </w:pPr>
      <w:r w:rsidRPr="00F16477">
        <w:rPr>
          <w:u w:val="single"/>
        </w:rPr>
        <w:t xml:space="preserve">The real function of the modern </w:t>
      </w:r>
      <w:r w:rsidRPr="00D37CB8">
        <w:rPr>
          <w:highlight w:val="cyan"/>
          <w:u w:val="single"/>
        </w:rPr>
        <w:t>farm bill</w:t>
      </w:r>
      <w:r w:rsidRPr="00F16477">
        <w:rPr>
          <w:u w:val="single"/>
        </w:rPr>
        <w:t xml:space="preserve"> is to</w:t>
      </w:r>
      <w:r w:rsidRPr="001A5AB8">
        <w:rPr>
          <w:sz w:val="16"/>
        </w:rPr>
        <w:t xml:space="preserve"> deliver windfalls to industry by </w:t>
      </w:r>
      <w:r w:rsidRPr="00D37CB8">
        <w:rPr>
          <w:highlight w:val="cyan"/>
          <w:u w:val="single"/>
        </w:rPr>
        <w:t>subsidiz</w:t>
      </w:r>
      <w:r w:rsidRPr="001A5AB8">
        <w:rPr>
          <w:sz w:val="16"/>
        </w:rPr>
        <w:t xml:space="preserve">ing </w:t>
      </w:r>
      <w:r w:rsidRPr="00D37CB8">
        <w:rPr>
          <w:highlight w:val="cyan"/>
          <w:u w:val="single"/>
        </w:rPr>
        <w:t>cheap commodity grains</w:t>
      </w:r>
      <w:r w:rsidRPr="001A5AB8">
        <w:rPr>
          <w:sz w:val="16"/>
        </w:rPr>
        <w:t xml:space="preserve">, mostly </w:t>
      </w:r>
      <w:r w:rsidRPr="00F16477">
        <w:rPr>
          <w:u w:val="single"/>
        </w:rPr>
        <w:t>corn and soybeans</w:t>
      </w:r>
      <w:r w:rsidRPr="001A5AB8">
        <w:rPr>
          <w:sz w:val="16"/>
        </w:rPr>
        <w:t xml:space="preserve"> used for animal feed, </w:t>
      </w:r>
      <w:r w:rsidRPr="00D37CB8">
        <w:rPr>
          <w:highlight w:val="cyan"/>
          <w:u w:val="single"/>
        </w:rPr>
        <w:t>that sell below</w:t>
      </w:r>
      <w:r w:rsidRPr="00F16477">
        <w:rPr>
          <w:u w:val="single"/>
        </w:rPr>
        <w:t xml:space="preserve"> the </w:t>
      </w:r>
      <w:r w:rsidRPr="00D37CB8">
        <w:rPr>
          <w:highlight w:val="cyan"/>
          <w:u w:val="single"/>
        </w:rPr>
        <w:t>cost of production to agribusiness</w:t>
      </w:r>
      <w:r w:rsidRPr="00F16477">
        <w:rPr>
          <w:u w:val="single"/>
        </w:rPr>
        <w:t>, fast-food chains, and global exports</w:t>
      </w:r>
      <w:r w:rsidRPr="001A5AB8">
        <w:rPr>
          <w:sz w:val="16"/>
        </w:rPr>
        <w:t xml:space="preserve">. </w:t>
      </w:r>
      <w:r w:rsidRPr="00F16477">
        <w:rPr>
          <w:u w:val="single"/>
        </w:rPr>
        <w:t>Oil and gas companies are also major beneficiaries</w:t>
      </w:r>
      <w:r w:rsidRPr="001A5AB8">
        <w:rPr>
          <w:sz w:val="16"/>
        </w:rPr>
        <w:t xml:space="preserve"> </w:t>
      </w:r>
      <w:r w:rsidRPr="00F16477">
        <w:rPr>
          <w:u w:val="single"/>
        </w:rPr>
        <w:t>of subsidized corn</w:t>
      </w:r>
      <w:r w:rsidRPr="001A5AB8">
        <w:rPr>
          <w:sz w:val="16"/>
        </w:rPr>
        <w:t xml:space="preserve"> production, </w:t>
      </w:r>
      <w:r w:rsidRPr="00F16477">
        <w:rPr>
          <w:u w:val="single"/>
        </w:rPr>
        <w:t>used in ethanol and biofuel.</w:t>
      </w:r>
      <w:r w:rsidRPr="001A5AB8">
        <w:rPr>
          <w:sz w:val="16"/>
        </w:rPr>
        <w:t xml:space="preserve"> And </w:t>
      </w:r>
      <w:r w:rsidRPr="00F16477">
        <w:rPr>
          <w:rStyle w:val="Emphasis"/>
        </w:rPr>
        <w:t xml:space="preserve">the structure of the </w:t>
      </w:r>
      <w:r w:rsidRPr="00D37CB8">
        <w:rPr>
          <w:rStyle w:val="Emphasis"/>
          <w:highlight w:val="cyan"/>
        </w:rPr>
        <w:t>subsidies</w:t>
      </w:r>
      <w:r w:rsidRPr="00F16477">
        <w:rPr>
          <w:rStyle w:val="Emphasis"/>
        </w:rPr>
        <w:t xml:space="preserve"> tilts the playing field in </w:t>
      </w:r>
      <w:r w:rsidRPr="00D37CB8">
        <w:rPr>
          <w:rStyle w:val="Emphasis"/>
          <w:highlight w:val="cyan"/>
        </w:rPr>
        <w:t>favor</w:t>
      </w:r>
      <w:r w:rsidRPr="00F16477">
        <w:rPr>
          <w:rStyle w:val="Emphasis"/>
        </w:rPr>
        <w:t xml:space="preserve"> of the biggest </w:t>
      </w:r>
      <w:r w:rsidRPr="00D37CB8">
        <w:rPr>
          <w:rStyle w:val="Emphasis"/>
          <w:highlight w:val="cyan"/>
        </w:rPr>
        <w:t>factory farms and</w:t>
      </w:r>
      <w:r w:rsidRPr="00F16477">
        <w:rPr>
          <w:rStyle w:val="Emphasis"/>
        </w:rPr>
        <w:t xml:space="preserve"> middlemen </w:t>
      </w:r>
      <w:r w:rsidRPr="00D37CB8">
        <w:rPr>
          <w:rStyle w:val="Emphasis"/>
          <w:highlight w:val="cyan"/>
        </w:rPr>
        <w:t>monopolists</w:t>
      </w:r>
      <w:r w:rsidRPr="001A5AB8">
        <w:rPr>
          <w:sz w:val="16"/>
        </w:rPr>
        <w:t>.</w:t>
      </w:r>
    </w:p>
    <w:p w14:paraId="3512574F" w14:textId="77777777" w:rsidR="005E3A66" w:rsidRDefault="005E3A66" w:rsidP="005E3A66">
      <w:pPr>
        <w:rPr>
          <w:u w:val="single"/>
        </w:rPr>
      </w:pPr>
      <w:r w:rsidRPr="00D37CB8">
        <w:rPr>
          <w:rStyle w:val="Emphasis"/>
          <w:highlight w:val="cyan"/>
        </w:rPr>
        <w:t>Low commodity prices drive down incomes for family farmers</w:t>
      </w:r>
      <w:r w:rsidRPr="001A5AB8">
        <w:rPr>
          <w:sz w:val="16"/>
        </w:rPr>
        <w:t xml:space="preserve"> who actually put in the labor to produce the nation’s food. T</w:t>
      </w:r>
      <w:r w:rsidRPr="00F16477">
        <w:rPr>
          <w:u w:val="single"/>
        </w:rPr>
        <w:t>he government steps in to keep farmers on just enough life support so that they can continue serving their overlords</w:t>
      </w:r>
      <w:r w:rsidRPr="001A5AB8">
        <w:rPr>
          <w:sz w:val="16"/>
        </w:rPr>
        <w:t xml:space="preserve"> in agribusiness. </w:t>
      </w:r>
      <w:r w:rsidRPr="00D37CB8">
        <w:rPr>
          <w:highlight w:val="cyan"/>
          <w:u w:val="single"/>
        </w:rPr>
        <w:t>Subsidy payments</w:t>
      </w:r>
      <w:r w:rsidRPr="001A5AB8">
        <w:rPr>
          <w:sz w:val="16"/>
        </w:rPr>
        <w:t xml:space="preserve"> are primarily available for grain commodities like corn, soybeans, and wheat, which </w:t>
      </w:r>
      <w:r w:rsidRPr="00D37CB8">
        <w:rPr>
          <w:highlight w:val="cyan"/>
          <w:u w:val="single"/>
        </w:rPr>
        <w:t>drives farmers toward a monocrop culture</w:t>
      </w:r>
      <w:r w:rsidRPr="001A5AB8">
        <w:rPr>
          <w:sz w:val="16"/>
        </w:rPr>
        <w:t xml:space="preserve">. </w:t>
      </w:r>
      <w:r w:rsidRPr="00F16477">
        <w:rPr>
          <w:u w:val="single"/>
        </w:rPr>
        <w:t>Those who raise animals for meat products</w:t>
      </w:r>
      <w:r w:rsidRPr="001A5AB8">
        <w:rPr>
          <w:sz w:val="16"/>
        </w:rPr>
        <w:t xml:space="preserve">, though, don’t get covered by the payments, and instead </w:t>
      </w:r>
      <w:r w:rsidRPr="00F16477">
        <w:rPr>
          <w:u w:val="single"/>
        </w:rPr>
        <w:t>are left to fend for themselves against dominant middlemen.</w:t>
      </w:r>
    </w:p>
    <w:p w14:paraId="1BAC4B64" w14:textId="77777777" w:rsidR="005E3A66" w:rsidRPr="001A5AB8" w:rsidRDefault="005E3A66" w:rsidP="005E3A66">
      <w:pPr>
        <w:rPr>
          <w:sz w:val="16"/>
        </w:rPr>
      </w:pPr>
      <w:r w:rsidRPr="00D37CB8">
        <w:rPr>
          <w:rStyle w:val="Emphasis"/>
          <w:highlight w:val="cyan"/>
        </w:rPr>
        <w:t>This economic arrangement</w:t>
      </w:r>
      <w:r w:rsidRPr="001A5AB8">
        <w:rPr>
          <w:sz w:val="16"/>
        </w:rPr>
        <w:t xml:space="preserve">, which many of today’s farmers call a new form of serfdom, not only </w:t>
      </w:r>
      <w:r w:rsidRPr="00F16477">
        <w:rPr>
          <w:rStyle w:val="Emphasis"/>
        </w:rPr>
        <w:t>devastates farmers</w:t>
      </w:r>
      <w:r w:rsidRPr="001A5AB8">
        <w:rPr>
          <w:sz w:val="16"/>
        </w:rPr>
        <w:t xml:space="preserve"> but </w:t>
      </w:r>
      <w:r w:rsidRPr="00D37CB8">
        <w:rPr>
          <w:rStyle w:val="Emphasis"/>
          <w:highlight w:val="cyan"/>
        </w:rPr>
        <w:t>incentivizes a food system</w:t>
      </w:r>
      <w:r w:rsidRPr="00F16477">
        <w:rPr>
          <w:rStyle w:val="Emphasis"/>
        </w:rPr>
        <w:t xml:space="preserve"> that is </w:t>
      </w:r>
      <w:r w:rsidRPr="00D37CB8">
        <w:rPr>
          <w:rStyle w:val="Emphasis"/>
          <w:highlight w:val="cyan"/>
        </w:rPr>
        <w:t>causing</w:t>
      </w:r>
      <w:r w:rsidRPr="001A5AB8">
        <w:rPr>
          <w:sz w:val="16"/>
        </w:rPr>
        <w:t xml:space="preserve"> rising obesity rates, limited access to fresh foods in inner-city areas, and nearly </w:t>
      </w:r>
      <w:r w:rsidRPr="00D37CB8">
        <w:rPr>
          <w:rStyle w:val="Emphasis"/>
          <w:highlight w:val="cyan"/>
        </w:rPr>
        <w:t>one-third of greenhouse gas emissions</w:t>
      </w:r>
      <w:r w:rsidRPr="00F16477">
        <w:rPr>
          <w:rStyle w:val="Emphasis"/>
        </w:rPr>
        <w:t xml:space="preserve"> globally</w:t>
      </w:r>
      <w:r w:rsidRPr="001A5AB8">
        <w:rPr>
          <w:sz w:val="16"/>
        </w:rPr>
        <w:t>.</w:t>
      </w:r>
    </w:p>
    <w:p w14:paraId="3BD4FF10" w14:textId="77777777" w:rsidR="005E3A66" w:rsidRPr="001A5AB8" w:rsidRDefault="005E3A66" w:rsidP="005E3A66">
      <w:pPr>
        <w:rPr>
          <w:sz w:val="16"/>
        </w:rPr>
      </w:pPr>
      <w:r w:rsidRPr="001A5AB8">
        <w:rPr>
          <w:sz w:val="16"/>
        </w:rPr>
        <w:t xml:space="preserve">“There’s just no intention or goal anymore … </w:t>
      </w:r>
      <w:r w:rsidRPr="00F16477">
        <w:rPr>
          <w:u w:val="single"/>
        </w:rPr>
        <w:t>we essentially do ag policy like it’s one large casino</w:t>
      </w:r>
      <w:r w:rsidRPr="001A5AB8">
        <w:rPr>
          <w:sz w:val="16"/>
        </w:rPr>
        <w:t xml:space="preserve"> run by agribusiness, </w:t>
      </w:r>
      <w:r w:rsidRPr="00F16477">
        <w:rPr>
          <w:u w:val="single"/>
        </w:rPr>
        <w:t>giving farmers just enough chips so they can play</w:t>
      </w:r>
      <w:r w:rsidRPr="001A5AB8">
        <w:rPr>
          <w:sz w:val="16"/>
        </w:rPr>
        <w:t xml:space="preserve"> and keep betting but never win,” said Ferd Hoefner, a policy consultant who’s worked and advised lawmakers on farm bills since the 1970s.</w:t>
      </w:r>
    </w:p>
    <w:p w14:paraId="7549EA71" w14:textId="77777777" w:rsidR="005E3A66" w:rsidRPr="001A5AB8" w:rsidRDefault="005E3A66" w:rsidP="005E3A66">
      <w:pPr>
        <w:rPr>
          <w:sz w:val="16"/>
        </w:rPr>
      </w:pPr>
      <w:r w:rsidRPr="001A5AB8">
        <w:rPr>
          <w:sz w:val="16"/>
        </w:rPr>
        <w:t xml:space="preserve">Liberal </w:t>
      </w:r>
      <w:r w:rsidRPr="00F16477">
        <w:rPr>
          <w:u w:val="single"/>
        </w:rPr>
        <w:t>Democrats</w:t>
      </w:r>
      <w:r w:rsidRPr="001A5AB8">
        <w:rPr>
          <w:sz w:val="16"/>
        </w:rPr>
        <w:t xml:space="preserve"> may be hesitant about lavishing subsidies on powerful corporations, but their main priority is to </w:t>
      </w:r>
      <w:r w:rsidRPr="00F16477">
        <w:rPr>
          <w:u w:val="single"/>
        </w:rPr>
        <w:t>make sure poor people can afford food</w:t>
      </w:r>
      <w:r w:rsidRPr="001A5AB8">
        <w:rPr>
          <w:sz w:val="16"/>
        </w:rPr>
        <w:t xml:space="preserve">. Conservative </w:t>
      </w:r>
      <w:r w:rsidRPr="00F16477">
        <w:rPr>
          <w:u w:val="single"/>
        </w:rPr>
        <w:t xml:space="preserve">Republicans </w:t>
      </w:r>
      <w:r w:rsidRPr="001A5AB8">
        <w:rPr>
          <w:sz w:val="16"/>
        </w:rPr>
        <w:t xml:space="preserve">have often fulminated against so-called welfare queens, but they </w:t>
      </w:r>
      <w:r w:rsidRPr="00F16477">
        <w:rPr>
          <w:u w:val="single"/>
        </w:rPr>
        <w:t>want to keep farm interests happy</w:t>
      </w:r>
      <w:r w:rsidRPr="001A5AB8">
        <w:rPr>
          <w:sz w:val="16"/>
        </w:rPr>
        <w:t xml:space="preserve">. And </w:t>
      </w:r>
      <w:r w:rsidRPr="00F16477">
        <w:rPr>
          <w:u w:val="single"/>
        </w:rPr>
        <w:t>so a corrupt bargain is struck every half-decade</w:t>
      </w:r>
      <w:r w:rsidRPr="001A5AB8">
        <w:rPr>
          <w:sz w:val="16"/>
        </w:rPr>
        <w:t>, where neither side does much to really challenge the other’s prized possession. The bundling of rural and urban interests ensures the farm bill’s passage, but it comes at a steep cost: a status quo bill full of endless logrolling and backroom deals, which stacks the deck against family farmers.</w:t>
      </w:r>
    </w:p>
    <w:p w14:paraId="2FB3E4E4" w14:textId="77777777" w:rsidR="005E3A66" w:rsidRPr="001A5AB8" w:rsidRDefault="005E3A66" w:rsidP="005E3A66">
      <w:pPr>
        <w:rPr>
          <w:sz w:val="16"/>
        </w:rPr>
      </w:pPr>
      <w:r w:rsidRPr="001A5AB8">
        <w:rPr>
          <w:sz w:val="16"/>
        </w:rPr>
        <w:t>The bundling of rural and urban interests ensures the farm bill’s passage, but it stacks the deck against family farmers.</w:t>
      </w:r>
    </w:p>
    <w:p w14:paraId="2360D1A0" w14:textId="77777777" w:rsidR="005E3A66" w:rsidRPr="001A5AB8" w:rsidRDefault="005E3A66" w:rsidP="005E3A66">
      <w:pPr>
        <w:rPr>
          <w:sz w:val="16"/>
        </w:rPr>
      </w:pPr>
      <w:r w:rsidRPr="001A5AB8">
        <w:rPr>
          <w:sz w:val="16"/>
        </w:rPr>
        <w:t>This leaves only a narrow window for progress. A reform movement, composed of independent farmers and ranchers, environmental advocates, and anti-monopolists from both parties, may be more organized than it’s been since the 1980s farm crisis. But it will square up against the might of Big Ag, which spends more on lobbying in Washington than the defense industry. Ag lobbyists are so enmeshed in congressional dealings that in 2014 one of the largest trade groups, the North American Meat Association, held a barbecue with House Agriculture Committee lawmakers inside the very hearing room where the lobbyists’ clients testified the next day.</w:t>
      </w:r>
    </w:p>
    <w:p w14:paraId="5456B5F3" w14:textId="77777777" w:rsidR="005E3A66" w:rsidRPr="001A5AB8" w:rsidRDefault="005E3A66" w:rsidP="005E3A66">
      <w:pPr>
        <w:rPr>
          <w:sz w:val="16"/>
        </w:rPr>
      </w:pPr>
      <w:r w:rsidRPr="001A5AB8">
        <w:rPr>
          <w:sz w:val="16"/>
        </w:rPr>
        <w:t>“</w:t>
      </w:r>
      <w:r w:rsidRPr="00F16477">
        <w:rPr>
          <w:u w:val="single"/>
        </w:rPr>
        <w:t>David and Goliath might not fully capture what we’re up against</w:t>
      </w:r>
      <w:r w:rsidRPr="001A5AB8">
        <w:rPr>
          <w:sz w:val="16"/>
        </w:rPr>
        <w:t>,” said Rhonda Perry, the executive director at the Missouri Rural Crisis Center and a founder of the historic Campaign for Family Farms and the Environment, who has experienced the coercive industry efforts firsthand.</w:t>
      </w:r>
    </w:p>
    <w:p w14:paraId="1D8F086A" w14:textId="77777777" w:rsidR="005E3A66" w:rsidRPr="001A5AB8" w:rsidRDefault="005E3A66" w:rsidP="005E3A66">
      <w:pPr>
        <w:rPr>
          <w:sz w:val="16"/>
        </w:rPr>
      </w:pPr>
      <w:r w:rsidRPr="00F16477">
        <w:rPr>
          <w:u w:val="single"/>
        </w:rPr>
        <w:t>Farm policy in America has become such an empty ritual that</w:t>
      </w:r>
      <w:r w:rsidRPr="001A5AB8">
        <w:rPr>
          <w:sz w:val="16"/>
        </w:rPr>
        <w:t xml:space="preserve"> members of </w:t>
      </w:r>
      <w:r w:rsidRPr="00F16477">
        <w:rPr>
          <w:u w:val="single"/>
        </w:rPr>
        <w:t>Congress have yet to fully reckon with the damage the bill is inflicting on</w:t>
      </w:r>
      <w:r w:rsidRPr="001A5AB8">
        <w:rPr>
          <w:sz w:val="16"/>
        </w:rPr>
        <w:t xml:space="preserve"> what’s left of </w:t>
      </w:r>
      <w:r w:rsidRPr="00F16477">
        <w:rPr>
          <w:u w:val="single"/>
        </w:rPr>
        <w:t>farm country</w:t>
      </w:r>
      <w:r w:rsidRPr="001A5AB8">
        <w:rPr>
          <w:sz w:val="16"/>
        </w:rPr>
        <w:t>, not to mention the public health of the citizenry. Step one in undoing the myopic farm bill consensus lies in telling the story of how a radical New Deal program became an appendage of industrial agriculture.</w:t>
      </w:r>
    </w:p>
    <w:p w14:paraId="13429BE2" w14:textId="77777777" w:rsidR="005E3A66" w:rsidRPr="001A5AB8" w:rsidRDefault="005E3A66" w:rsidP="005E3A66">
      <w:pPr>
        <w:rPr>
          <w:sz w:val="16"/>
        </w:rPr>
      </w:pPr>
      <w:r w:rsidRPr="001A5AB8">
        <w:rPr>
          <w:sz w:val="16"/>
        </w:rPr>
        <w:t>IN RURAL POCKETS OF THE COUNTRY, the ongoing crisis in farming today has echoes of the poverty during the Great Depression, when agriculture markets collapsed and farmers couldn’t find enough demand for the crops they’d harvested the previous year. On the brink of ruin and without government support, farmers held mass protests that were so widespread that government officials worried it would turn into outright rebellion if action wasn’t taken. (That wouldn’t be an incident without precedent in American history: President Washington had to send in federal troops to put down the Whiskey Rebellion, whipped up by farmers and distillers in opposition to alcohol taxes.)</w:t>
      </w:r>
    </w:p>
    <w:p w14:paraId="7D62EA9D" w14:textId="77777777" w:rsidR="005E3A66" w:rsidRPr="001A5AB8" w:rsidRDefault="005E3A66" w:rsidP="005E3A66">
      <w:pPr>
        <w:rPr>
          <w:sz w:val="16"/>
        </w:rPr>
      </w:pPr>
      <w:r w:rsidRPr="001A5AB8">
        <w:rPr>
          <w:sz w:val="16"/>
        </w:rPr>
        <w:t>Agriculture has always required a greater degree of government involvement because of the unconventional nature of the market, prone to periodic booms and busts, weather disasters, price swings, and fluctuations in supply and demand. Unlike a widget factory, production cannot just be quickly ramped up and down to respond to market conditions, which exposes farmers to volatility. As the Depression raged, policymakers finally recognized this core need for government regulation and oversight.</w:t>
      </w:r>
    </w:p>
    <w:p w14:paraId="56CF8E1B" w14:textId="77777777" w:rsidR="005E3A66" w:rsidRPr="001A5AB8" w:rsidRDefault="005E3A66" w:rsidP="005E3A66">
      <w:pPr>
        <w:rPr>
          <w:sz w:val="16"/>
        </w:rPr>
      </w:pPr>
      <w:r w:rsidRPr="001A5AB8">
        <w:rPr>
          <w:sz w:val="16"/>
        </w:rPr>
        <w:t>Soon after FDR took office, Congress passed the first radical intervention into agricultural markets. The 1933 farm bill set up the parity system, guaranteeing farmers a base level of income when market prices dropped below the cost of production. It also set up a supply management system to balance supply and demand for most commodity goods, by establishing government-held reserves and paying farmers to keep surplus crops off the market, in the hopes of stabilizing prices.</w:t>
      </w:r>
    </w:p>
    <w:p w14:paraId="738B926C" w14:textId="77777777" w:rsidR="005E3A66" w:rsidRPr="001A5AB8" w:rsidRDefault="005E3A66" w:rsidP="005E3A66">
      <w:pPr>
        <w:rPr>
          <w:sz w:val="16"/>
        </w:rPr>
      </w:pPr>
      <w:r w:rsidRPr="001A5AB8">
        <w:rPr>
          <w:sz w:val="16"/>
        </w:rPr>
        <w:t>The drastic measures largely succeeded, boosting farmer net income from $2.285 billion in 1932 to $7.723 billion by 1941. However, farming didn’t fully stabilize until World War II, when exports soared as the U.S. became the food provider for allied nations. This geopolitical chip would define the postwar era of food policy and trade.</w:t>
      </w:r>
    </w:p>
    <w:p w14:paraId="4C7D39A9" w14:textId="77777777" w:rsidR="005E3A66" w:rsidRPr="001A5AB8" w:rsidRDefault="005E3A66" w:rsidP="005E3A66">
      <w:pPr>
        <w:rPr>
          <w:sz w:val="16"/>
        </w:rPr>
      </w:pPr>
      <w:r w:rsidRPr="001A5AB8">
        <w:rPr>
          <w:sz w:val="16"/>
        </w:rPr>
        <w:t>Roosevelt also signed the first food stamp program, both to feed the hungry and bump demand for surplus crops in the market. Structured as an emergency program, it eventually phased out, but would re-emerge as a political fight during the 1960s.</w:t>
      </w:r>
    </w:p>
    <w:p w14:paraId="7B19EEF8" w14:textId="77777777" w:rsidR="005E3A66" w:rsidRPr="001A5AB8" w:rsidRDefault="005E3A66" w:rsidP="005E3A66">
      <w:pPr>
        <w:rPr>
          <w:sz w:val="16"/>
        </w:rPr>
      </w:pPr>
      <w:r w:rsidRPr="00CC40A7">
        <w:rPr>
          <w:u w:val="single"/>
        </w:rPr>
        <w:t>Agribusiness and corporate leaders abhorred the parity system from the beginning</w:t>
      </w:r>
      <w:r w:rsidRPr="001A5AB8">
        <w:rPr>
          <w:sz w:val="16"/>
        </w:rPr>
        <w:t xml:space="preserve">, decrying it as “socialism.” </w:t>
      </w:r>
      <w:r w:rsidRPr="00CC40A7">
        <w:rPr>
          <w:u w:val="single"/>
        </w:rPr>
        <w:t>Government production controls</w:t>
      </w:r>
      <w:r w:rsidRPr="001A5AB8">
        <w:rPr>
          <w:sz w:val="16"/>
        </w:rPr>
        <w:t xml:space="preserve">, for example, </w:t>
      </w:r>
      <w:r w:rsidRPr="00CC40A7">
        <w:rPr>
          <w:u w:val="single"/>
        </w:rPr>
        <w:t xml:space="preserve">made it harder for would-be monopolists to dislodge farmers </w:t>
      </w:r>
      <w:r w:rsidRPr="001A5AB8">
        <w:rPr>
          <w:sz w:val="16"/>
        </w:rPr>
        <w:t xml:space="preserve">who were granted more personal security, </w:t>
      </w:r>
      <w:r w:rsidRPr="00CC40A7">
        <w:rPr>
          <w:u w:val="single"/>
        </w:rPr>
        <w:t>and</w:t>
      </w:r>
      <w:r w:rsidRPr="001A5AB8">
        <w:rPr>
          <w:sz w:val="16"/>
        </w:rPr>
        <w:t xml:space="preserve"> also </w:t>
      </w:r>
      <w:r w:rsidRPr="00CC40A7">
        <w:rPr>
          <w:u w:val="single"/>
        </w:rPr>
        <w:t>limited the amount of fertilizers that farmers needed</w:t>
      </w:r>
      <w:r w:rsidRPr="001A5AB8">
        <w:rPr>
          <w:sz w:val="16"/>
        </w:rPr>
        <w:t xml:space="preserve"> to purchase from agrochemical corporations. But the continual reauthorization of the farm bill every five years gave corporate forces the ability to refashion it as a vehicle for mass industrial production.</w:t>
      </w:r>
    </w:p>
    <w:p w14:paraId="2CF1937C" w14:textId="77777777" w:rsidR="005E3A66" w:rsidRPr="001A5AB8" w:rsidRDefault="005E3A66" w:rsidP="005E3A66">
      <w:pPr>
        <w:rPr>
          <w:sz w:val="16"/>
        </w:rPr>
      </w:pPr>
      <w:r w:rsidRPr="001A5AB8">
        <w:rPr>
          <w:sz w:val="16"/>
        </w:rPr>
        <w:t>Expand</w:t>
      </w:r>
    </w:p>
    <w:p w14:paraId="4AB3CB65" w14:textId="77777777" w:rsidR="005E3A66" w:rsidRPr="001A5AB8" w:rsidRDefault="005E3A66" w:rsidP="005E3A66">
      <w:pPr>
        <w:rPr>
          <w:sz w:val="16"/>
        </w:rPr>
      </w:pPr>
      <w:r w:rsidRPr="001A5AB8">
        <w:rPr>
          <w:sz w:val="16"/>
        </w:rPr>
        <w:t>JUN23 Goldstein 2.jpeg</w:t>
      </w:r>
    </w:p>
    <w:p w14:paraId="6E8EC93D" w14:textId="77777777" w:rsidR="005E3A66" w:rsidRPr="001A5AB8" w:rsidRDefault="005E3A66" w:rsidP="005E3A66">
      <w:pPr>
        <w:rPr>
          <w:sz w:val="16"/>
        </w:rPr>
      </w:pPr>
      <w:r w:rsidRPr="001A5AB8">
        <w:rPr>
          <w:sz w:val="16"/>
        </w:rPr>
        <w:t>The 1996 farm bill dropped the cost of animal feed below the cost of production, allowing big meatpackers to scale up operations and dominate markets.</w:t>
      </w:r>
    </w:p>
    <w:p w14:paraId="76CB2A69" w14:textId="77777777" w:rsidR="005E3A66" w:rsidRPr="001A5AB8" w:rsidRDefault="005E3A66" w:rsidP="005E3A66">
      <w:pPr>
        <w:rPr>
          <w:sz w:val="16"/>
        </w:rPr>
      </w:pPr>
      <w:r w:rsidRPr="001A5AB8">
        <w:rPr>
          <w:sz w:val="16"/>
        </w:rPr>
        <w:t>The locus for this revolt was the Committee for Economic Development, a research organization that became the policy engine for turning the political class against New Deal policies. With ties to the Chamber of Commerce and the American Bankers Association, the CED explicitly advocated for liquidating family farmers from the commercial landscape, to make way for industrialized mega-farms that could produce cheaper goods at scale. They christened their plan “the farm problem,” which they went about executing with such methodical precision that it would put a smile on the face of any dekulakization proponent from across the Iron Curtain.</w:t>
      </w:r>
    </w:p>
    <w:p w14:paraId="6B26E4B8" w14:textId="77777777" w:rsidR="005E3A66" w:rsidRPr="001A5AB8" w:rsidRDefault="005E3A66" w:rsidP="005E3A66">
      <w:pPr>
        <w:rPr>
          <w:sz w:val="16"/>
        </w:rPr>
      </w:pPr>
      <w:r w:rsidRPr="001A5AB8">
        <w:rPr>
          <w:sz w:val="16"/>
        </w:rPr>
        <w:t xml:space="preserve">Just as the Chicago school revolution began dismantling antitrust laws, the CED’s influence also came to a head during the 1970s. </w:t>
      </w:r>
      <w:r w:rsidRPr="00CC40A7">
        <w:rPr>
          <w:u w:val="single"/>
        </w:rPr>
        <w:t>Nixon’</w:t>
      </w:r>
      <w:r w:rsidRPr="001A5AB8">
        <w:rPr>
          <w:sz w:val="16"/>
        </w:rPr>
        <w:t xml:space="preserve">s </w:t>
      </w:r>
      <w:r w:rsidRPr="00CC40A7">
        <w:rPr>
          <w:u w:val="single"/>
        </w:rPr>
        <w:t>secretary of agriculture</w:t>
      </w:r>
      <w:r w:rsidRPr="001A5AB8">
        <w:rPr>
          <w:sz w:val="16"/>
        </w:rPr>
        <w:t xml:space="preserve"> Earl Butz famously </w:t>
      </w:r>
      <w:r w:rsidRPr="00CC40A7">
        <w:rPr>
          <w:u w:val="single"/>
        </w:rPr>
        <w:t>declared that farmers would have to “get big or get out,” urging them to plant “fencerow to fencerow,”</w:t>
      </w:r>
      <w:r w:rsidRPr="001A5AB8">
        <w:rPr>
          <w:sz w:val="16"/>
        </w:rPr>
        <w:t xml:space="preserve"> a monoculture farming model that favors large single-crop operations over diversified family farms. Monoculture farming entails far greater use of nitrogen fertilizer to boost yields and counteract rapid soil erosion—a major cause of greenhouse gas emissions by releasing carbon from the soil.</w:t>
      </w:r>
    </w:p>
    <w:p w14:paraId="4E215A4F" w14:textId="77777777" w:rsidR="005E3A66" w:rsidRPr="001A5AB8" w:rsidRDefault="005E3A66" w:rsidP="005E3A66">
      <w:pPr>
        <w:rPr>
          <w:sz w:val="16"/>
        </w:rPr>
      </w:pPr>
      <w:r w:rsidRPr="00CC40A7">
        <w:rPr>
          <w:rStyle w:val="Emphasis"/>
        </w:rPr>
        <w:t xml:space="preserve">The </w:t>
      </w:r>
      <w:r w:rsidRPr="00D37CB8">
        <w:rPr>
          <w:rStyle w:val="Emphasis"/>
          <w:highlight w:val="cyan"/>
        </w:rPr>
        <w:t>“get big or get out”</w:t>
      </w:r>
      <w:r w:rsidRPr="00CC40A7">
        <w:rPr>
          <w:rStyle w:val="Emphasis"/>
        </w:rPr>
        <w:t xml:space="preserve"> era became the </w:t>
      </w:r>
      <w:r w:rsidRPr="00D37CB8">
        <w:rPr>
          <w:rStyle w:val="Emphasis"/>
          <w:highlight w:val="cyan"/>
        </w:rPr>
        <w:t>defining doctrine of U.S. ag</w:t>
      </w:r>
      <w:r w:rsidRPr="00CC40A7">
        <w:rPr>
          <w:rStyle w:val="Emphasis"/>
        </w:rPr>
        <w:t xml:space="preserve"> policy for decades to come</w:t>
      </w:r>
      <w:r w:rsidRPr="001A5AB8">
        <w:rPr>
          <w:sz w:val="16"/>
        </w:rPr>
        <w:t xml:space="preserve">. </w:t>
      </w:r>
      <w:r w:rsidRPr="00CC40A7">
        <w:rPr>
          <w:u w:val="single"/>
        </w:rPr>
        <w:t>Agribusiness succeeded at using farm bills to chip away at the supply management system</w:t>
      </w:r>
      <w:r w:rsidRPr="001A5AB8">
        <w:rPr>
          <w:sz w:val="16"/>
        </w:rPr>
        <w:t>. The parity payments were stripped of any requirements for conservation land set-asides, acreage restrictions, or other production controls. Payments to farmers were triggered by target prices when the market price for select commodity crops dropped below a certain level set by Congress.</w:t>
      </w:r>
    </w:p>
    <w:p w14:paraId="70925F17" w14:textId="77777777" w:rsidR="005E3A66" w:rsidRPr="001A5AB8" w:rsidRDefault="005E3A66" w:rsidP="005E3A66">
      <w:pPr>
        <w:rPr>
          <w:sz w:val="16"/>
        </w:rPr>
      </w:pPr>
      <w:r w:rsidRPr="001A5AB8">
        <w:rPr>
          <w:sz w:val="16"/>
        </w:rPr>
        <w:t>This set up a vicious boom-and-bust cycle. Overproduction led to lower commodity prices and farm incomes, which in turn required greater taxpayer assistance to make up the difference. Between 1950 and 1990, over two million farmers were pushed out of the industry. But the changes lowered costs for agribusiness, and allowed them to dominate.</w:t>
      </w:r>
    </w:p>
    <w:p w14:paraId="3A56DFC1" w14:textId="77777777" w:rsidR="005E3A66" w:rsidRPr="001A5AB8" w:rsidRDefault="005E3A66" w:rsidP="005E3A66">
      <w:pPr>
        <w:rPr>
          <w:sz w:val="16"/>
        </w:rPr>
      </w:pPr>
      <w:r w:rsidRPr="00CC40A7">
        <w:rPr>
          <w:u w:val="single"/>
        </w:rPr>
        <w:t>In the 1980s, farm markets crashed under the weight of this burden</w:t>
      </w:r>
      <w:r w:rsidRPr="001A5AB8">
        <w:rPr>
          <w:sz w:val="16"/>
        </w:rPr>
        <w:t>, a Soviet grain embargo, and the interest rate spike engineered by Federal Reserve chair Paul Volcker to fight inflation. Farm debt exploded, and income dropped from $92.1 billion in 1973 to just $8.2 billion a decade later. Exits, bankruptcies, and foreclosures spiked, which culminated in a greater consolidation of land by corporations and financiers.</w:t>
      </w:r>
    </w:p>
    <w:p w14:paraId="31D2C642" w14:textId="77777777" w:rsidR="005E3A66" w:rsidRPr="001A5AB8" w:rsidRDefault="005E3A66" w:rsidP="005E3A66">
      <w:pPr>
        <w:rPr>
          <w:sz w:val="16"/>
        </w:rPr>
      </w:pPr>
      <w:r w:rsidRPr="001A5AB8">
        <w:rPr>
          <w:sz w:val="16"/>
        </w:rPr>
        <w:t>Amid relative neglect from President Reagan, a reform effort known as Farm Aid (marked by a concert featuring Willie Nelson, Kris Kristofferson, and Neil Young) sprung up during the 1985 farm bill, not only to raise money for family farms but to try to reverse course on the corporate takeover of farming. It succeeded in pressuring Congress to pass several conservation programs, but was largely unsuccessful in reviving a new supply management system, as it had hoped.</w:t>
      </w:r>
    </w:p>
    <w:p w14:paraId="7E0C8EF7" w14:textId="77777777" w:rsidR="005E3A66" w:rsidRPr="001A5AB8" w:rsidRDefault="005E3A66" w:rsidP="005E3A66">
      <w:pPr>
        <w:rPr>
          <w:sz w:val="16"/>
        </w:rPr>
      </w:pPr>
      <w:r w:rsidRPr="00CC40A7">
        <w:rPr>
          <w:u w:val="single"/>
        </w:rPr>
        <w:t>The 1996 farm bill, signed by President Bill Clinton, completed the full deregulation of the agricultural system that farmers face today</w:t>
      </w:r>
      <w:r w:rsidRPr="001A5AB8">
        <w:rPr>
          <w:sz w:val="16"/>
        </w:rPr>
        <w:t xml:space="preserve">. The </w:t>
      </w:r>
      <w:r w:rsidRPr="00CC40A7">
        <w:rPr>
          <w:u w:val="single"/>
        </w:rPr>
        <w:t>Freedom to Farm Act</w:t>
      </w:r>
      <w:r w:rsidRPr="001A5AB8">
        <w:rPr>
          <w:sz w:val="16"/>
        </w:rPr>
        <w:t xml:space="preserve"> (known as “Freedom to Fail” by farmers) </w:t>
      </w:r>
      <w:r w:rsidRPr="00CC40A7">
        <w:rPr>
          <w:u w:val="single"/>
        </w:rPr>
        <w:t>entirely dismantled the remaining price parity and supply management controls</w:t>
      </w:r>
      <w:r w:rsidRPr="001A5AB8">
        <w:rPr>
          <w:sz w:val="16"/>
        </w:rPr>
        <w:t>, promising that the magic of the free market would fix farming. Prices crashed by as much as 32 percent in the next two years as overproduction surged, and the government had to intervene to institute direct payments just to keep farmers afloat.</w:t>
      </w:r>
    </w:p>
    <w:p w14:paraId="42D59463" w14:textId="77777777" w:rsidR="005E3A66" w:rsidRPr="001A5AB8" w:rsidRDefault="005E3A66" w:rsidP="005E3A66">
      <w:pPr>
        <w:rPr>
          <w:sz w:val="16"/>
        </w:rPr>
      </w:pPr>
      <w:r w:rsidRPr="001A5AB8">
        <w:rPr>
          <w:sz w:val="16"/>
        </w:rPr>
        <w:t>“</w:t>
      </w:r>
      <w:r w:rsidRPr="00CC40A7">
        <w:rPr>
          <w:u w:val="single"/>
        </w:rPr>
        <w:t>The Freedom to Farm Act was a massive giveaway to the rising giants in agriculture we know today</w:t>
      </w:r>
      <w:r w:rsidRPr="001A5AB8">
        <w:rPr>
          <w:sz w:val="16"/>
        </w:rPr>
        <w:t>,” said Patty Lovera, the policy director for the Organic Farmers Association and a longtime advocate for family farmers.</w:t>
      </w:r>
    </w:p>
    <w:p w14:paraId="16AA8125" w14:textId="77777777" w:rsidR="005E3A66" w:rsidRPr="001A5AB8" w:rsidRDefault="005E3A66" w:rsidP="005E3A66">
      <w:pPr>
        <w:rPr>
          <w:sz w:val="16"/>
        </w:rPr>
      </w:pPr>
      <w:r w:rsidRPr="001A5AB8">
        <w:rPr>
          <w:sz w:val="16"/>
        </w:rPr>
        <w:t>By revoking supply management, government subsidies to farmers have grown exponentially. A University of Tennessee/National Farmers Union study found that supply management would have saved taxpayers $96 billion between 1998 and 2010, while keeping food prices more stable for consumers.</w:t>
      </w:r>
    </w:p>
    <w:p w14:paraId="2629207D" w14:textId="77777777" w:rsidR="005E3A66" w:rsidRPr="001A5AB8" w:rsidRDefault="005E3A66" w:rsidP="005E3A66">
      <w:pPr>
        <w:rPr>
          <w:sz w:val="16"/>
        </w:rPr>
      </w:pPr>
      <w:r w:rsidRPr="001A5AB8">
        <w:rPr>
          <w:sz w:val="16"/>
        </w:rPr>
        <w:t>While farmers struggled, Freedom to Farm delivered the greatest gift the rising meatpacker monopolists could have asked for. It dropped the cost of animal feed below the cost of production, allowing Tyson, for example, to scale up its operations and capture a dominant position in chicken processing. The company saved nearly $300 million per year on chicken feed in the decade after the 1996 farm bill. These savings were not passed on to consumers as promised, with meat processors—who also owned many of the mega-farms—cross-subsidizing their own operations.</w:t>
      </w:r>
    </w:p>
    <w:p w14:paraId="12D03028" w14:textId="77777777" w:rsidR="005E3A66" w:rsidRDefault="005E3A66" w:rsidP="005E3A66">
      <w:pPr>
        <w:rPr>
          <w:u w:val="single"/>
        </w:rPr>
      </w:pPr>
      <w:r w:rsidRPr="00CC40A7">
        <w:rPr>
          <w:u w:val="single"/>
        </w:rPr>
        <w:t>Democrats expend their political capital to protect SNAP, and cede most decision-making about agricultural programs to Republicans.</w:t>
      </w:r>
    </w:p>
    <w:p w14:paraId="57D432B7" w14:textId="77777777" w:rsidR="005E3A66" w:rsidRPr="001A5AB8" w:rsidRDefault="005E3A66" w:rsidP="005E3A66">
      <w:pPr>
        <w:rPr>
          <w:sz w:val="16"/>
        </w:rPr>
      </w:pPr>
      <w:r w:rsidRPr="001A5AB8">
        <w:rPr>
          <w:sz w:val="16"/>
        </w:rPr>
        <w:t>The 1990s saw another transformation. Trade agreements like NAFTA and the WTO required that member nations not directly subsidize their own national producers’ goods to artificially lower prices and prevent global competition. This posed a challenge to congressional farm supports, but their work-around ultimately delivered another boon to Big Ag. The U.S. decoupled farmer payments from production to avoid WTO penalties, and shifted its model to base acreage. It wasn’t about how many bushels of corn a farmer produced, but instead how large the farming operation was. This further incentivized factory farming operations and the buy-up of land to qualify for larger subsidies.</w:t>
      </w:r>
    </w:p>
    <w:p w14:paraId="02AA7B90" w14:textId="77777777" w:rsidR="005E3A66" w:rsidRDefault="005E3A66" w:rsidP="005E3A66">
      <w:pPr>
        <w:rPr>
          <w:u w:val="single"/>
        </w:rPr>
      </w:pPr>
      <w:r w:rsidRPr="00CC40A7">
        <w:rPr>
          <w:u w:val="single"/>
        </w:rPr>
        <w:t>Base acreage still defines farm bill subsidies</w:t>
      </w:r>
      <w:r w:rsidRPr="001A5AB8">
        <w:rPr>
          <w:sz w:val="16"/>
        </w:rPr>
        <w:t xml:space="preserve">, even after the 2014 bill ended direct payments and shifted the entire structure to a crop insurance model. Now, the government pays for private insurance premiums on up to 85 percent of a farm’s acreage, costing billions of dollars. </w:t>
      </w:r>
      <w:r w:rsidRPr="00CC40A7">
        <w:rPr>
          <w:u w:val="single"/>
        </w:rPr>
        <w:t>Only the major commodity crops</w:t>
      </w:r>
      <w:r w:rsidRPr="001A5AB8">
        <w:rPr>
          <w:sz w:val="16"/>
        </w:rPr>
        <w:t xml:space="preserve">—mainly </w:t>
      </w:r>
      <w:r w:rsidRPr="00CC40A7">
        <w:rPr>
          <w:u w:val="single"/>
        </w:rPr>
        <w:t>corn, wheat, and soybeans</w:t>
      </w:r>
      <w:r w:rsidRPr="001A5AB8">
        <w:rPr>
          <w:sz w:val="16"/>
        </w:rPr>
        <w:t>—</w:t>
      </w:r>
      <w:r w:rsidRPr="00CC40A7">
        <w:rPr>
          <w:u w:val="single"/>
        </w:rPr>
        <w:t>can access these funds, and not so-called specialty crops like fruits and vegetables.</w:t>
      </w:r>
    </w:p>
    <w:p w14:paraId="6152F80F" w14:textId="77777777" w:rsidR="005E3A66" w:rsidRPr="001A5AB8" w:rsidRDefault="005E3A66" w:rsidP="005E3A66">
      <w:pPr>
        <w:rPr>
          <w:sz w:val="16"/>
        </w:rPr>
      </w:pPr>
      <w:r w:rsidRPr="001A5AB8">
        <w:rPr>
          <w:sz w:val="16"/>
        </w:rPr>
        <w:t xml:space="preserve">THE SHIFT IN FARM BILL POLICY set the stage for the monopolization of agriculture. </w:t>
      </w:r>
      <w:r w:rsidRPr="00CC40A7">
        <w:rPr>
          <w:u w:val="single"/>
        </w:rPr>
        <w:t>Decades of lax antitrust enforcement led to a merger boom and an industry rollup</w:t>
      </w:r>
      <w:r w:rsidRPr="001A5AB8">
        <w:rPr>
          <w:sz w:val="16"/>
        </w:rPr>
        <w:t xml:space="preserve">, </w:t>
      </w:r>
      <w:r w:rsidRPr="00CC40A7">
        <w:rPr>
          <w:u w:val="single"/>
        </w:rPr>
        <w:t>which has turned the market from an open to a closed one, dominated by powerful middlemen</w:t>
      </w:r>
      <w:r w:rsidRPr="001A5AB8">
        <w:rPr>
          <w:sz w:val="16"/>
        </w:rPr>
        <w:t xml:space="preserve"> on both the buyer and supplier side. </w:t>
      </w:r>
      <w:r w:rsidRPr="00CC40A7">
        <w:rPr>
          <w:u w:val="single"/>
        </w:rPr>
        <w:t>Farm bill policy also played a role by rewarding larger operations and subsidizing cheap commodity grains</w:t>
      </w:r>
      <w:r w:rsidRPr="001A5AB8">
        <w:rPr>
          <w:sz w:val="16"/>
        </w:rPr>
        <w:t>, which are as vital to industrial agriculture as semiconductor chips are to the tech economy. As monopolies grew in size, they wielded their market power and lobbying dollars to turn the farm bill into a corporate handout.</w:t>
      </w:r>
    </w:p>
    <w:p w14:paraId="470352DC" w14:textId="77777777" w:rsidR="005E3A66" w:rsidRPr="001A5AB8" w:rsidRDefault="005E3A66" w:rsidP="005E3A66">
      <w:pPr>
        <w:rPr>
          <w:sz w:val="16"/>
        </w:rPr>
      </w:pPr>
      <w:r w:rsidRPr="001A5AB8">
        <w:rPr>
          <w:sz w:val="16"/>
        </w:rPr>
        <w:t>At harvest time, most grain farmers today are forced to sell to just four processing firms that make up 90 percent of grain trading. Much of that grain ends up as feed for livestock. Hog, chicken, and beef farmers are either under contract by just four meatpackers—Cargill, Tyson Foods, JBS SA, and National Beef Packing—or independently forced to sell to them as the only buyers. Recent mergers between Dow and DuPont, as well as Bayer and Monsanto, have narrowed the Big Six seed and agrochemical manufacturers to just four. The top four producers of nitrogen fertilizer rake in two-thirds of all sales.</w:t>
      </w:r>
    </w:p>
    <w:p w14:paraId="658E929E" w14:textId="77777777" w:rsidR="005E3A66" w:rsidRPr="001A5AB8" w:rsidRDefault="005E3A66" w:rsidP="005E3A66">
      <w:pPr>
        <w:rPr>
          <w:sz w:val="16"/>
        </w:rPr>
      </w:pPr>
      <w:r w:rsidRPr="001A5AB8">
        <w:rPr>
          <w:sz w:val="16"/>
        </w:rPr>
        <w:t>This cabal of Big Ag monopolies squeezes farmers for all they’re worth, controlling every aspect of production, shortchanging them on the fruits of their labor and ratcheting up costs for necessary inputs like equipment, seeds, and fertilizers. Farmers pay three times higher on inputs today than in the 1990s.</w:t>
      </w:r>
    </w:p>
    <w:p w14:paraId="299BA94B" w14:textId="77777777" w:rsidR="005E3A66" w:rsidRPr="001A5AB8" w:rsidRDefault="005E3A66" w:rsidP="005E3A66">
      <w:pPr>
        <w:rPr>
          <w:sz w:val="16"/>
        </w:rPr>
      </w:pPr>
      <w:r w:rsidRPr="00CC40A7">
        <w:rPr>
          <w:u w:val="single"/>
        </w:rPr>
        <w:t>Small- and even medium-sized farming has become a losing enterprise</w:t>
      </w:r>
      <w:r w:rsidRPr="001A5AB8">
        <w:rPr>
          <w:sz w:val="16"/>
        </w:rPr>
        <w:t>. Incomes continue to plummet, forcing many to supplement annual crop sales with off-farm work just to make ends meet. For most of the past decade, the majority of farm households in the U.S. have lost more money than they made from farming. Debt, bankruptcies, and even suicide rates are rising, and regional rural economies that depend on agriculture to support grocery stores, schools, and hospitals are verging on collapse.</w:t>
      </w:r>
    </w:p>
    <w:p w14:paraId="53BA5951" w14:textId="77777777" w:rsidR="005E3A66" w:rsidRDefault="005E3A66" w:rsidP="005E3A66">
      <w:pPr>
        <w:rPr>
          <w:rStyle w:val="Emphasis"/>
        </w:rPr>
      </w:pPr>
      <w:r w:rsidRPr="00CC40A7">
        <w:rPr>
          <w:u w:val="single"/>
        </w:rPr>
        <w:t>These financial conditions push farmers to exit the business entirely</w:t>
      </w:r>
      <w:r w:rsidRPr="001A5AB8">
        <w:rPr>
          <w:sz w:val="16"/>
        </w:rPr>
        <w:t xml:space="preserve">. More often than not, </w:t>
      </w:r>
      <w:r w:rsidRPr="00CC40A7">
        <w:rPr>
          <w:u w:val="single"/>
        </w:rPr>
        <w:t>their land gets flipped into concentrated animal feeding operations</w:t>
      </w:r>
      <w:r w:rsidRPr="001A5AB8">
        <w:rPr>
          <w:sz w:val="16"/>
        </w:rPr>
        <w:t xml:space="preserve"> (CAFOs), which pack thousands of animals into cramped facilities to produce at the scale demanded by the meatpackers. </w:t>
      </w:r>
      <w:r w:rsidRPr="00CC40A7">
        <w:rPr>
          <w:rStyle w:val="Emphasis"/>
        </w:rPr>
        <w:t xml:space="preserve">While </w:t>
      </w:r>
      <w:r w:rsidRPr="00D37CB8">
        <w:rPr>
          <w:rStyle w:val="Emphasis"/>
          <w:highlight w:val="cyan"/>
        </w:rPr>
        <w:t>CAFOs</w:t>
      </w:r>
      <w:r w:rsidRPr="00CC40A7">
        <w:rPr>
          <w:rStyle w:val="Emphasis"/>
        </w:rPr>
        <w:t xml:space="preserve"> are convenient for Big Ag, they’re detrimental to animal health and </w:t>
      </w:r>
      <w:r w:rsidRPr="00D37CB8">
        <w:rPr>
          <w:rStyle w:val="Emphasis"/>
          <w:highlight w:val="cyan"/>
        </w:rPr>
        <w:t>lead to environmental damages from</w:t>
      </w:r>
      <w:r w:rsidRPr="00CC40A7">
        <w:rPr>
          <w:rStyle w:val="Emphasis"/>
        </w:rPr>
        <w:t xml:space="preserve"> the feces pooling into </w:t>
      </w:r>
      <w:r w:rsidRPr="00D37CB8">
        <w:rPr>
          <w:rStyle w:val="Emphasis"/>
          <w:highlight w:val="cyan"/>
        </w:rPr>
        <w:t>toxic manure lagoons</w:t>
      </w:r>
      <w:r w:rsidRPr="00CC40A7">
        <w:rPr>
          <w:rStyle w:val="Emphasis"/>
        </w:rPr>
        <w:t>.</w:t>
      </w:r>
    </w:p>
    <w:p w14:paraId="2F0165AC" w14:textId="77777777" w:rsidR="005E3A66" w:rsidRPr="001A5AB8" w:rsidRDefault="005E3A66" w:rsidP="005E3A66">
      <w:pPr>
        <w:rPr>
          <w:sz w:val="16"/>
        </w:rPr>
      </w:pPr>
      <w:r w:rsidRPr="001A5AB8">
        <w:rPr>
          <w:sz w:val="16"/>
        </w:rPr>
        <w:t>“Both by design and corporate hijacking, government policies have turned our farmlands into a paradise for big business and a wasteland for the rest of us,” said Rebecca Wolf, a policy analyst at Food and Water Watch.</w:t>
      </w:r>
    </w:p>
    <w:p w14:paraId="63A64AE1" w14:textId="77777777" w:rsidR="005E3A66" w:rsidRPr="001A5AB8" w:rsidRDefault="005E3A66" w:rsidP="005E3A66">
      <w:pPr>
        <w:rPr>
          <w:sz w:val="16"/>
        </w:rPr>
      </w:pPr>
      <w:r w:rsidRPr="002B6F37">
        <w:rPr>
          <w:u w:val="single"/>
        </w:rPr>
        <w:t>Democrats and Republicans</w:t>
      </w:r>
      <w:r w:rsidRPr="001A5AB8">
        <w:rPr>
          <w:sz w:val="16"/>
        </w:rPr>
        <w:t xml:space="preserve">, with rare exceptions, </w:t>
      </w:r>
      <w:r w:rsidRPr="002B6F37">
        <w:rPr>
          <w:u w:val="single"/>
        </w:rPr>
        <w:t>have gone along with the corporate annexation of the farm bill because of an agreement brokered in the 1960s</w:t>
      </w:r>
      <w:r w:rsidRPr="001A5AB8">
        <w:rPr>
          <w:sz w:val="16"/>
        </w:rPr>
        <w:t>. The deal broadened the stakeholders for the bill and increased the degree of difficulty for anyone wanting to break the special-interest obstacles to a more fair and humane farm policy.</w:t>
      </w:r>
    </w:p>
    <w:p w14:paraId="7D9379F1" w14:textId="77777777" w:rsidR="005E3A66" w:rsidRPr="001A5AB8" w:rsidRDefault="005E3A66" w:rsidP="005E3A66">
      <w:pPr>
        <w:rPr>
          <w:sz w:val="16"/>
        </w:rPr>
      </w:pPr>
      <w:r w:rsidRPr="001A5AB8">
        <w:rPr>
          <w:sz w:val="16"/>
        </w:rPr>
        <w:t>While the highest-profile conflicts over the bill today fall along partisan lines, feuds between regional coalitions historically played a greater role. In the 1960s, Midwestern corn, wheat, and soybean interests clashed with the South’s coalition for cotton, a domestic good waning in power due to global competition. Southern Democrats controlled the Agriculture Committee in both the House and Senate, and dutifully doled out subsidies to fit their own agricultural needs.</w:t>
      </w:r>
    </w:p>
    <w:p w14:paraId="1DBA1B72" w14:textId="77777777" w:rsidR="005E3A66" w:rsidRPr="001A5AB8" w:rsidRDefault="005E3A66" w:rsidP="005E3A66">
      <w:pPr>
        <w:rPr>
          <w:sz w:val="16"/>
        </w:rPr>
      </w:pPr>
      <w:r w:rsidRPr="001A5AB8">
        <w:rPr>
          <w:sz w:val="16"/>
        </w:rPr>
        <w:t>In 1964, farm bill negotiations reached an impasse, with the cotton coalition unable to find enough partners for passage. Desperate Southern Democrats turned to the urban legislators who caucused with them. Since the expiration of FDR’s emergency food benefits in the 1940s, advocates for low-income communities and their representatives in the inner cities had fought to restore the food stamp program. Southern Democrats, who opposed handouts to the racially coded underclass in the cities, blocked them time and again. It was a familiar dynamic dating back to the original farm bill, when segregationist Democrats ensured that Black sharecroppers wouldn’t be able to receive parity payments, despite bearing the brunt of the acreage restrictions imposed on farmers to slash production.</w:t>
      </w:r>
    </w:p>
    <w:p w14:paraId="07BBB8DD" w14:textId="77777777" w:rsidR="005E3A66" w:rsidRPr="001A5AB8" w:rsidRDefault="005E3A66" w:rsidP="005E3A66">
      <w:pPr>
        <w:rPr>
          <w:sz w:val="16"/>
        </w:rPr>
      </w:pPr>
      <w:r w:rsidRPr="001A5AB8">
        <w:rPr>
          <w:sz w:val="16"/>
        </w:rPr>
        <w:t>Food stamp legislation all but certainly had enough support to pass on a floor vote if the Ag Committee would have allowed it; President Johnson was even able to get a pilot “surplus commodities” program instituted administratively in 1962. Finally, to save the farm bill, the Southerners struck an agreement to build on the surplus commodities demonstration and include food stamps in the package. This arrangement was permanently enshrined in the 1977 farm bill.</w:t>
      </w:r>
    </w:p>
    <w:p w14:paraId="47AF9E99" w14:textId="77777777" w:rsidR="005E3A66" w:rsidRPr="001A5AB8" w:rsidRDefault="005E3A66" w:rsidP="005E3A66">
      <w:pPr>
        <w:rPr>
          <w:sz w:val="16"/>
        </w:rPr>
      </w:pPr>
      <w:r w:rsidRPr="001A5AB8">
        <w:rPr>
          <w:sz w:val="16"/>
        </w:rPr>
        <w:t>“That historical contingency forever changed the politics of the farm and thus the direction of our country’s ag policy,” said Jonathan Coppess, the author of The Fault Lines of Farm Policy and the former administrator of the Farm Service Agency at the Department of Agriculture under President Barack Obama.</w:t>
      </w:r>
    </w:p>
    <w:p w14:paraId="376422C8" w14:textId="77777777" w:rsidR="005E3A66" w:rsidRPr="001A5AB8" w:rsidRDefault="005E3A66" w:rsidP="005E3A66">
      <w:pPr>
        <w:rPr>
          <w:sz w:val="16"/>
        </w:rPr>
      </w:pPr>
      <w:r w:rsidRPr="001A5AB8">
        <w:rPr>
          <w:sz w:val="16"/>
        </w:rPr>
        <w:t>Republicans dominate rural America today, and Democrats the urban core. This polarization set up a recurrent political dynamic, which began after Republicans took the House in 1994. Republicans wage war on the poor by threatening cuts to SNAP in order to gain political leverage, even though rural areas are increasingly signing up for SNAP as poverty rises. This allows the GOP to extract as many pounds of flesh as they can for their Big Ag benefactors. In recent years, that’s meant loopholes for a cap on payments that a single farm can receive and also allowing the extended family of farmers to acquire subsidies even if they don’t actually work on the farm.</w:t>
      </w:r>
    </w:p>
    <w:p w14:paraId="17972C46" w14:textId="77777777" w:rsidR="005E3A66" w:rsidRPr="001A5AB8" w:rsidRDefault="005E3A66" w:rsidP="005E3A66">
      <w:pPr>
        <w:rPr>
          <w:sz w:val="16"/>
        </w:rPr>
      </w:pPr>
      <w:r w:rsidRPr="001A5AB8">
        <w:rPr>
          <w:sz w:val="16"/>
        </w:rPr>
        <w:t>For their part, Democrats expend their political capital to protect SNAP, and cede most decision-making about agricultural programs to Republicans. To the extent that Democrats push for changes to the agriculture titles, they often broker compromises to expand programs that suit the parochial interests of the states they represent. For example, Michigan Sen. Debbie Stabenow, the current Democratic chair of the Senate Agriculture Committee, championed the Local Agriculture Market Program (LAMP) in the 2018 farm bill, which delivers grants to help farmers markets.</w:t>
      </w:r>
    </w:p>
    <w:p w14:paraId="1D8A3633" w14:textId="77777777" w:rsidR="005E3A66" w:rsidRPr="001A5AB8" w:rsidRDefault="005E3A66" w:rsidP="005E3A66">
      <w:pPr>
        <w:rPr>
          <w:sz w:val="16"/>
        </w:rPr>
      </w:pPr>
      <w:r w:rsidRPr="001A5AB8">
        <w:rPr>
          <w:sz w:val="16"/>
        </w:rPr>
        <w:t>“It’s a lot like a hostage negotiation between both parties to jam their priorities through,” said policy adviser Ferd Hoefner.</w:t>
      </w:r>
    </w:p>
    <w:p w14:paraId="5A4E01EA" w14:textId="77777777" w:rsidR="005E3A66" w:rsidRPr="001A5AB8" w:rsidRDefault="005E3A66" w:rsidP="005E3A66">
      <w:pPr>
        <w:rPr>
          <w:sz w:val="16"/>
        </w:rPr>
      </w:pPr>
      <w:r w:rsidRPr="001A5AB8">
        <w:rPr>
          <w:sz w:val="16"/>
        </w:rPr>
        <w:t>By the end of the bipartisan back-scratching, hardly any lawmakers understand the full scope of the bill they’re voting for. Usually checking in at nearly 1,000 pages, the legislative boondoggle is so long and convoluted that you’d have better odds finding lawmakers who’d read the entirety of a Thomas Pynchon novel than the full text.</w:t>
      </w:r>
    </w:p>
    <w:p w14:paraId="7DAC6178" w14:textId="77777777" w:rsidR="005E3A66" w:rsidRDefault="005E3A66" w:rsidP="005E3A66">
      <w:r w:rsidRPr="001A5AB8">
        <w:rPr>
          <w:sz w:val="16"/>
        </w:rPr>
        <w:t>Most of the programs Republicans fight for in the farm bill would not be able to pass in their current form on a straight floor vote. SNAP, on the other hand, carries much higher popularity among voters in polling. The welfare side of the bill is what makes the package politically possible. But the ag subsidies are what keeps rural America in a perpetual state of crisis.</w:t>
      </w:r>
    </w:p>
    <w:p w14:paraId="59243546" w14:textId="77777777" w:rsidR="005E3A66" w:rsidRDefault="005E3A66" w:rsidP="005E3A66"/>
    <w:p w14:paraId="5D1CA1DC" w14:textId="77777777" w:rsidR="005E3A66" w:rsidRPr="007E7EE8" w:rsidRDefault="005E3A66" w:rsidP="005E3A66">
      <w:pPr>
        <w:pStyle w:val="Heading4"/>
      </w:pPr>
      <w:r w:rsidRPr="007E7EE8">
        <w:t>Reforms fail – too much pushback.</w:t>
      </w:r>
    </w:p>
    <w:p w14:paraId="2E7A5030" w14:textId="77777777" w:rsidR="005E3A66" w:rsidRDefault="005E3A66" w:rsidP="005E3A66">
      <w:r w:rsidRPr="00D37CB8">
        <w:rPr>
          <w:rStyle w:val="Style13ptBold"/>
        </w:rPr>
        <w:t>Goldstein 5/24</w:t>
      </w:r>
      <w:r>
        <w:t xml:space="preserve"> Luke Goldstein, </w:t>
      </w:r>
      <w:r w:rsidRPr="00275FAD">
        <w:t>Luke Goldstein is a writing fellow at The American Prospect</w:t>
      </w:r>
      <w:r>
        <w:t>, May 24</w:t>
      </w:r>
      <w:r w:rsidRPr="00275FAD">
        <w:rPr>
          <w:vertAlign w:val="superscript"/>
        </w:rPr>
        <w:t>th</w:t>
      </w:r>
      <w:r>
        <w:t xml:space="preserve">, 2023, “How Washington Bargained Away Rural America”, The American Prospect, </w:t>
      </w:r>
      <w:hyperlink r:id="rId232" w:history="1">
        <w:r w:rsidRPr="00FC0A6B">
          <w:rPr>
            <w:rStyle w:val="Hyperlink"/>
          </w:rPr>
          <w:t>https://prospect.org/power/2023-05-24-how-washington-bargained-away-rural-america/</w:t>
        </w:r>
      </w:hyperlink>
      <w:r>
        <w:t>, liam.</w:t>
      </w:r>
    </w:p>
    <w:p w14:paraId="2562FE0E" w14:textId="77777777" w:rsidR="005E3A66" w:rsidRPr="007E7EE8" w:rsidRDefault="005E3A66" w:rsidP="005E3A66">
      <w:pPr>
        <w:rPr>
          <w:sz w:val="16"/>
        </w:rPr>
      </w:pPr>
      <w:r w:rsidRPr="007E7EE8">
        <w:rPr>
          <w:sz w:val="16"/>
        </w:rPr>
        <w:t xml:space="preserve">THE USUAL BUDDY COMEDY that is the farm bill unites liberals and conservatives to protect the basic framework of the program. </w:t>
      </w:r>
      <w:r w:rsidRPr="00943B39">
        <w:rPr>
          <w:u w:val="single"/>
        </w:rPr>
        <w:t>This year</w:t>
      </w:r>
      <w:r w:rsidRPr="007E7EE8">
        <w:rPr>
          <w:sz w:val="16"/>
        </w:rPr>
        <w:t xml:space="preserve">, however, </w:t>
      </w:r>
      <w:r w:rsidRPr="00943B39">
        <w:rPr>
          <w:u w:val="single"/>
        </w:rPr>
        <w:t>the script may be flipping</w:t>
      </w:r>
      <w:r w:rsidRPr="007E7EE8">
        <w:rPr>
          <w:sz w:val="16"/>
        </w:rPr>
        <w:t>.</w:t>
      </w:r>
    </w:p>
    <w:p w14:paraId="61B936E6" w14:textId="77777777" w:rsidR="005E3A66" w:rsidRPr="007E7EE8" w:rsidRDefault="005E3A66" w:rsidP="005E3A66">
      <w:pPr>
        <w:rPr>
          <w:sz w:val="16"/>
        </w:rPr>
      </w:pPr>
      <w:r w:rsidRPr="007E7EE8">
        <w:rPr>
          <w:sz w:val="16"/>
        </w:rPr>
        <w:t xml:space="preserve">The defining odd couple is shaping up to be Cory </w:t>
      </w:r>
      <w:r w:rsidRPr="00D37CB8">
        <w:rPr>
          <w:highlight w:val="cyan"/>
          <w:u w:val="single"/>
        </w:rPr>
        <w:t>Booker</w:t>
      </w:r>
      <w:r w:rsidRPr="007E7EE8">
        <w:rPr>
          <w:sz w:val="16"/>
        </w:rPr>
        <w:t xml:space="preserve">, the cheery New Jersey senator prone to impassioned, long-winded speeches about hope and the power of love, </w:t>
      </w:r>
      <w:r w:rsidRPr="00D37CB8">
        <w:rPr>
          <w:highlight w:val="cyan"/>
          <w:u w:val="single"/>
        </w:rPr>
        <w:t>and</w:t>
      </w:r>
      <w:r w:rsidRPr="007E7EE8">
        <w:rPr>
          <w:sz w:val="16"/>
        </w:rPr>
        <w:t xml:space="preserve"> Republican Chuck </w:t>
      </w:r>
      <w:r w:rsidRPr="00D37CB8">
        <w:rPr>
          <w:highlight w:val="cyan"/>
          <w:u w:val="single"/>
        </w:rPr>
        <w:t>Grassley</w:t>
      </w:r>
      <w:r w:rsidRPr="007E7EE8">
        <w:rPr>
          <w:sz w:val="16"/>
        </w:rPr>
        <w:t xml:space="preserve">, the octogenarian curmudgeon of the Senate better known for his so-bad-they’re-good tweets than his long-held enmity against the meatpackers. Despite their ideological differences, they are </w:t>
      </w:r>
      <w:r w:rsidRPr="00D37CB8">
        <w:rPr>
          <w:highlight w:val="cyan"/>
          <w:u w:val="single"/>
        </w:rPr>
        <w:t>working</w:t>
      </w:r>
      <w:r w:rsidRPr="005D1BB5">
        <w:rPr>
          <w:u w:val="single"/>
        </w:rPr>
        <w:t xml:space="preserve"> in concert with</w:t>
      </w:r>
      <w:r w:rsidRPr="007E7EE8">
        <w:rPr>
          <w:sz w:val="16"/>
        </w:rPr>
        <w:t xml:space="preserve"> a chorus of </w:t>
      </w:r>
      <w:r w:rsidRPr="005D1BB5">
        <w:rPr>
          <w:u w:val="single"/>
        </w:rPr>
        <w:t>anti-monopoly and conservation advocates</w:t>
      </w:r>
      <w:r w:rsidRPr="007E7EE8">
        <w:rPr>
          <w:sz w:val="16"/>
        </w:rPr>
        <w:t xml:space="preserve"> in trying </w:t>
      </w:r>
      <w:r w:rsidRPr="00D37CB8">
        <w:rPr>
          <w:highlight w:val="cyan"/>
          <w:u w:val="single"/>
        </w:rPr>
        <w:t>to subvert</w:t>
      </w:r>
      <w:r w:rsidRPr="005D1BB5">
        <w:rPr>
          <w:u w:val="single"/>
        </w:rPr>
        <w:t xml:space="preserve"> the usual dynamic and redirect</w:t>
      </w:r>
      <w:r w:rsidRPr="007E7EE8">
        <w:rPr>
          <w:sz w:val="16"/>
        </w:rPr>
        <w:t xml:space="preserve"> the course of U.S. </w:t>
      </w:r>
      <w:r w:rsidRPr="00D37CB8">
        <w:rPr>
          <w:highlight w:val="cyan"/>
          <w:u w:val="single"/>
        </w:rPr>
        <w:t>ag</w:t>
      </w:r>
      <w:r w:rsidRPr="005D1BB5">
        <w:rPr>
          <w:u w:val="single"/>
        </w:rPr>
        <w:t xml:space="preserve">riculture </w:t>
      </w:r>
      <w:r w:rsidRPr="00D37CB8">
        <w:rPr>
          <w:highlight w:val="cyan"/>
          <w:u w:val="single"/>
        </w:rPr>
        <w:t>policy to suit</w:t>
      </w:r>
      <w:r w:rsidRPr="007E7EE8">
        <w:rPr>
          <w:sz w:val="16"/>
        </w:rPr>
        <w:t xml:space="preserve"> the needs of </w:t>
      </w:r>
      <w:r w:rsidRPr="00D37CB8">
        <w:rPr>
          <w:highlight w:val="cyan"/>
          <w:u w:val="single"/>
        </w:rPr>
        <w:t>independent farmers</w:t>
      </w:r>
      <w:r w:rsidRPr="007E7EE8">
        <w:rPr>
          <w:sz w:val="16"/>
        </w:rPr>
        <w:t xml:space="preserve"> rather than Big Ag.</w:t>
      </w:r>
    </w:p>
    <w:p w14:paraId="197C1144" w14:textId="77777777" w:rsidR="005E3A66" w:rsidRPr="007E7EE8" w:rsidRDefault="005E3A66" w:rsidP="005E3A66">
      <w:pPr>
        <w:rPr>
          <w:sz w:val="16"/>
        </w:rPr>
      </w:pPr>
      <w:r w:rsidRPr="007E7EE8">
        <w:rPr>
          <w:sz w:val="16"/>
        </w:rPr>
        <w:t>Though Grassley is a mostly down-the-line conservative from Iowa corn country—a major driver of farm bill subsidies—he has been an outspoken adversary to ag consolidation for decades, often diverging from Republican leadership. During his six terms, he consistently championed legislation that would curb the meatpackers’ power to throttle independent cattle ranchers.</w:t>
      </w:r>
    </w:p>
    <w:p w14:paraId="47AF0CE8" w14:textId="77777777" w:rsidR="005E3A66" w:rsidRPr="007E7EE8" w:rsidRDefault="005E3A66" w:rsidP="005E3A66">
      <w:pPr>
        <w:rPr>
          <w:sz w:val="16"/>
        </w:rPr>
      </w:pPr>
      <w:r w:rsidRPr="007E7EE8">
        <w:rPr>
          <w:sz w:val="16"/>
        </w:rPr>
        <w:t>This year, he’s pushing for changes alongside Sen. Booker, who is just as quixotically determined to curb concentration in agriculture. Despite being nicknamed the Garden State, New Jersey does not carry a particularly large agricultural economy, representing only 1.3 percent of state GDP. But Booker, as the Senate’s resident vegan, has the perfect credentials to wage a personal crusade against animal cruelty at factory farms.</w:t>
      </w:r>
    </w:p>
    <w:p w14:paraId="218F0AC2" w14:textId="77777777" w:rsidR="005E3A66" w:rsidRPr="007E7EE8" w:rsidRDefault="005E3A66" w:rsidP="005E3A66">
      <w:pPr>
        <w:rPr>
          <w:sz w:val="16"/>
        </w:rPr>
      </w:pPr>
      <w:r w:rsidRPr="007E7EE8">
        <w:rPr>
          <w:sz w:val="16"/>
        </w:rPr>
        <w:t>Dating back to his time as mayor of Newark, Booker has also fought against food deserts, a scourge afflicting urban areas across the country without access to grocery stores carrying fresh foods like fruits and vegetables.</w:t>
      </w:r>
    </w:p>
    <w:p w14:paraId="079C6C3A" w14:textId="77777777" w:rsidR="005E3A66" w:rsidRPr="007E7EE8" w:rsidRDefault="005E3A66" w:rsidP="005E3A66">
      <w:pPr>
        <w:rPr>
          <w:sz w:val="16"/>
        </w:rPr>
      </w:pPr>
      <w:r w:rsidRPr="007E7EE8">
        <w:rPr>
          <w:sz w:val="16"/>
        </w:rPr>
        <w:t>It wasn’t until a meeting Booker took in 2018 with the former Democratic lieutenant governor of Missouri, Joe Maxwell, that he made the connection between limited inner-city access to grocery stores and the monopoly crisis that farmers face in the heartland.</w:t>
      </w:r>
    </w:p>
    <w:p w14:paraId="16F0A5F2" w14:textId="77777777" w:rsidR="005E3A66" w:rsidRPr="007E7EE8" w:rsidRDefault="005E3A66" w:rsidP="005E3A66">
      <w:pPr>
        <w:rPr>
          <w:sz w:val="16"/>
        </w:rPr>
      </w:pPr>
      <w:r w:rsidRPr="007E7EE8">
        <w:rPr>
          <w:sz w:val="16"/>
        </w:rPr>
        <w:t>“He had a strong foundation of knowledge about concentrated power in retail, so I just had to add some limbs on the tree and get the wind going in another direction to show him that the same power is impacting family farmers too,” said Maxwell, a soft-spoken fourth-generation hog farmer who speaks more with a preacher’s charm than a politician’s salesmanship.</w:t>
      </w:r>
    </w:p>
    <w:p w14:paraId="291AE339" w14:textId="77777777" w:rsidR="005E3A66" w:rsidRPr="007E7EE8" w:rsidRDefault="005E3A66" w:rsidP="005E3A66">
      <w:pPr>
        <w:rPr>
          <w:sz w:val="16"/>
        </w:rPr>
      </w:pPr>
      <w:r w:rsidRPr="004608CC">
        <w:rPr>
          <w:u w:val="single"/>
        </w:rPr>
        <w:t>In addition to competition</w:t>
      </w:r>
      <w:r w:rsidRPr="007E7EE8">
        <w:rPr>
          <w:sz w:val="16"/>
        </w:rPr>
        <w:t xml:space="preserve"> policy, </w:t>
      </w:r>
      <w:r w:rsidRPr="004608CC">
        <w:rPr>
          <w:u w:val="single"/>
        </w:rPr>
        <w:t>there’s a major push this year to make the farm bill resemble</w:t>
      </w:r>
      <w:r w:rsidRPr="007E7EE8">
        <w:rPr>
          <w:sz w:val="16"/>
        </w:rPr>
        <w:t xml:space="preserve"> something more like </w:t>
      </w:r>
      <w:r w:rsidRPr="004608CC">
        <w:rPr>
          <w:u w:val="single"/>
        </w:rPr>
        <w:t>a climate bill</w:t>
      </w:r>
      <w:r w:rsidRPr="007E7EE8">
        <w:rPr>
          <w:sz w:val="16"/>
        </w:rPr>
        <w:t>.</w:t>
      </w:r>
    </w:p>
    <w:p w14:paraId="078BBEED" w14:textId="77777777" w:rsidR="005E3A66" w:rsidRPr="007E7EE8" w:rsidRDefault="005E3A66" w:rsidP="005E3A66">
      <w:pPr>
        <w:rPr>
          <w:sz w:val="16"/>
        </w:rPr>
      </w:pPr>
      <w:r w:rsidRPr="007E7EE8">
        <w:rPr>
          <w:sz w:val="16"/>
        </w:rPr>
        <w:t>After their meeting, Maxwell invited Booker to visit his home state on a kind of disaster tourism trip through rural America. The two traveled together from the Bootheel and up along the Mississippi River through Southern Illinois. Along the route, they spoke with a broad cross section of independent farmers, from cattle ranchers to medium-sized corn and soybean growers, who bear the scars of decades of failed farm bill policies that greased the skids for corporate concentration.</w:t>
      </w:r>
    </w:p>
    <w:p w14:paraId="17284CF0" w14:textId="77777777" w:rsidR="005E3A66" w:rsidRPr="007E7EE8" w:rsidRDefault="005E3A66" w:rsidP="005E3A66">
      <w:pPr>
        <w:rPr>
          <w:sz w:val="16"/>
        </w:rPr>
      </w:pPr>
      <w:r w:rsidRPr="007E7EE8">
        <w:rPr>
          <w:sz w:val="16"/>
        </w:rPr>
        <w:t>The trip made a lasting impression on Booker, who returned to Washington and began evangelizing for breaking up Big Ag and other market reforms. Though some suspected that Booker staked out the issue as a 2020 presidential play for the Iowa caucuses, he has continued to champion the cause even after his campaign ended. Many of the competition policy initiatives both Booker and Grassley are aiming to include in this year’s farm bill tie back one way or another to the New Jersey senator’s caravan through Missouri with Maxwell.</w:t>
      </w:r>
    </w:p>
    <w:p w14:paraId="001C4791" w14:textId="77777777" w:rsidR="005E3A66" w:rsidRPr="007E7EE8" w:rsidRDefault="005E3A66" w:rsidP="005E3A66">
      <w:pPr>
        <w:rPr>
          <w:sz w:val="16"/>
        </w:rPr>
      </w:pPr>
      <w:r w:rsidRPr="007E7EE8">
        <w:rPr>
          <w:sz w:val="16"/>
        </w:rPr>
        <w:t>Reflecting back on the trip today, Maxwell noted that to any outside observer, it would be a strange sight to behold: a Democratic senator who grew up just outside Newark sitting on hay bales across from farmers who mostly vote Republican, despite feeling that the party’s leadership class sold them out to industry.</w:t>
      </w:r>
    </w:p>
    <w:p w14:paraId="57F237E0" w14:textId="77777777" w:rsidR="005E3A66" w:rsidRPr="007E7EE8" w:rsidRDefault="005E3A66" w:rsidP="005E3A66">
      <w:pPr>
        <w:rPr>
          <w:sz w:val="16"/>
        </w:rPr>
      </w:pPr>
      <w:r w:rsidRPr="007E7EE8">
        <w:rPr>
          <w:sz w:val="16"/>
        </w:rPr>
        <w:t>At a farm bill conference earlier this year, hosted by Maxwell’s organization Farm Action, Sen. Booker delivered the keynote address, detailing his takeaway from the trip: “I heard wrenching stories from farmers who had deeds on their walls from the Homestead Act but now after generations have to sell the farms … because our food system is broken.”</w:t>
      </w:r>
    </w:p>
    <w:p w14:paraId="0256810B" w14:textId="77777777" w:rsidR="005E3A66" w:rsidRPr="007E7EE8" w:rsidRDefault="005E3A66" w:rsidP="005E3A66">
      <w:pPr>
        <w:rPr>
          <w:sz w:val="16"/>
        </w:rPr>
      </w:pPr>
      <w:r w:rsidRPr="007E7EE8">
        <w:rPr>
          <w:sz w:val="16"/>
        </w:rPr>
        <w:t xml:space="preserve">THIS YEAR, </w:t>
      </w:r>
      <w:r w:rsidRPr="00D37CB8">
        <w:rPr>
          <w:highlight w:val="cyan"/>
          <w:u w:val="single"/>
        </w:rPr>
        <w:t>INDUSTRY GROUPS are strong-arming legislators to revert back</w:t>
      </w:r>
      <w:r w:rsidRPr="004141E4">
        <w:rPr>
          <w:u w:val="single"/>
        </w:rPr>
        <w:t xml:space="preserve"> to the direct emergency payment structure</w:t>
      </w:r>
      <w:r w:rsidRPr="007E7EE8">
        <w:rPr>
          <w:sz w:val="16"/>
        </w:rPr>
        <w:t xml:space="preserve"> phased out in the 2014 farm bill. </w:t>
      </w:r>
      <w:r w:rsidRPr="004141E4">
        <w:rPr>
          <w:u w:val="single"/>
        </w:rPr>
        <w:t xml:space="preserve">This would </w:t>
      </w:r>
      <w:r w:rsidRPr="00D37CB8">
        <w:rPr>
          <w:highlight w:val="cyan"/>
          <w:u w:val="single"/>
        </w:rPr>
        <w:t>supplement</w:t>
      </w:r>
      <w:r w:rsidRPr="007E7EE8">
        <w:rPr>
          <w:sz w:val="16"/>
        </w:rPr>
        <w:t xml:space="preserve"> the existing </w:t>
      </w:r>
      <w:r w:rsidRPr="00D37CB8">
        <w:rPr>
          <w:highlight w:val="cyan"/>
          <w:u w:val="single"/>
        </w:rPr>
        <w:t>commodity</w:t>
      </w:r>
      <w:r w:rsidRPr="004141E4">
        <w:rPr>
          <w:u w:val="single"/>
        </w:rPr>
        <w:t xml:space="preserve">-favored </w:t>
      </w:r>
      <w:r w:rsidRPr="00D37CB8">
        <w:rPr>
          <w:highlight w:val="cyan"/>
          <w:u w:val="single"/>
        </w:rPr>
        <w:t>crop</w:t>
      </w:r>
      <w:r w:rsidRPr="004141E4">
        <w:rPr>
          <w:u w:val="single"/>
        </w:rPr>
        <w:t xml:space="preserve"> insurance </w:t>
      </w:r>
      <w:r w:rsidRPr="00D37CB8">
        <w:rPr>
          <w:highlight w:val="cyan"/>
          <w:u w:val="single"/>
        </w:rPr>
        <w:t>model</w:t>
      </w:r>
      <w:r w:rsidRPr="007E7EE8">
        <w:rPr>
          <w:sz w:val="16"/>
        </w:rPr>
        <w:t xml:space="preserve"> that the government has in place. In addition to crop insurance, commodity farmers also get subsidized coverage, known as Price Loss Coverage, that pays back for lost revenues in the case of market slumps, which happens frequently. </w:t>
      </w:r>
      <w:r w:rsidRPr="00640B0C">
        <w:rPr>
          <w:u w:val="single"/>
        </w:rPr>
        <w:t>With the help of Republicans</w:t>
      </w:r>
      <w:r w:rsidRPr="007E7EE8">
        <w:rPr>
          <w:sz w:val="16"/>
        </w:rPr>
        <w:t xml:space="preserve">, </w:t>
      </w:r>
      <w:r w:rsidRPr="00640B0C">
        <w:rPr>
          <w:u w:val="single"/>
        </w:rPr>
        <w:t>interest groups representing mega-farms are working to get a higher reference point</w:t>
      </w:r>
      <w:r w:rsidRPr="007E7EE8">
        <w:rPr>
          <w:sz w:val="16"/>
        </w:rPr>
        <w:t xml:space="preserve"> for insurance coverage </w:t>
      </w:r>
      <w:r w:rsidRPr="00640B0C">
        <w:rPr>
          <w:u w:val="single"/>
        </w:rPr>
        <w:t>in order to guarantee larger payouts</w:t>
      </w:r>
      <w:r w:rsidRPr="007E7EE8">
        <w:rPr>
          <w:sz w:val="16"/>
        </w:rPr>
        <w:t xml:space="preserve"> to farmers.</w:t>
      </w:r>
    </w:p>
    <w:p w14:paraId="4BA13DBD" w14:textId="77777777" w:rsidR="005E3A66" w:rsidRPr="007E7EE8" w:rsidRDefault="005E3A66" w:rsidP="005E3A66">
      <w:pPr>
        <w:rPr>
          <w:sz w:val="16"/>
        </w:rPr>
      </w:pPr>
      <w:r w:rsidRPr="007E7EE8">
        <w:rPr>
          <w:sz w:val="16"/>
        </w:rPr>
        <w:t xml:space="preserve">In addition, </w:t>
      </w:r>
      <w:r w:rsidRPr="00640B0C">
        <w:rPr>
          <w:u w:val="single"/>
        </w:rPr>
        <w:t>the Republican majority</w:t>
      </w:r>
      <w:r w:rsidRPr="007E7EE8">
        <w:rPr>
          <w:sz w:val="16"/>
        </w:rPr>
        <w:t xml:space="preserve"> in the House </w:t>
      </w:r>
      <w:r w:rsidRPr="00640B0C">
        <w:rPr>
          <w:u w:val="single"/>
        </w:rPr>
        <w:t>will surely push for more strenuous work requirements on the SNAP program</w:t>
      </w:r>
      <w:r w:rsidRPr="007E7EE8">
        <w:rPr>
          <w:sz w:val="16"/>
        </w:rPr>
        <w:t>, which could leave over 700,000 current recipients ineligible, according to the Food Research and Action Center. The House GOP already included SNAP work requirements in their wish-list bill to extend the debt limit in April.</w:t>
      </w:r>
    </w:p>
    <w:p w14:paraId="03CA6517" w14:textId="77777777" w:rsidR="005E3A66" w:rsidRPr="007E7EE8" w:rsidRDefault="005E3A66" w:rsidP="005E3A66">
      <w:pPr>
        <w:rPr>
          <w:sz w:val="16"/>
        </w:rPr>
      </w:pPr>
      <w:r w:rsidRPr="00640B0C">
        <w:rPr>
          <w:rStyle w:val="Emphasis"/>
        </w:rPr>
        <w:t xml:space="preserve">The </w:t>
      </w:r>
      <w:r w:rsidRPr="00D37CB8">
        <w:rPr>
          <w:rStyle w:val="Emphasis"/>
          <w:highlight w:val="cyan"/>
        </w:rPr>
        <w:t>cross-partisan pressures</w:t>
      </w:r>
      <w:r w:rsidRPr="00640B0C">
        <w:rPr>
          <w:rStyle w:val="Emphasis"/>
        </w:rPr>
        <w:t xml:space="preserve"> that make up the farm bill </w:t>
      </w:r>
      <w:r w:rsidRPr="00D37CB8">
        <w:rPr>
          <w:rStyle w:val="Emphasis"/>
          <w:highlight w:val="cyan"/>
        </w:rPr>
        <w:t>leave little room for the Grassley-Booker coalition</w:t>
      </w:r>
      <w:r w:rsidRPr="00640B0C">
        <w:rPr>
          <w:rStyle w:val="Emphasis"/>
        </w:rPr>
        <w:t xml:space="preserve"> to gain a foothold</w:t>
      </w:r>
      <w:r w:rsidRPr="007E7EE8">
        <w:rPr>
          <w:sz w:val="16"/>
        </w:rPr>
        <w:t xml:space="preserve">. For years, the graveyard for amendments has always been the conference committee, after the House and Senate pass their versions and the logrolling takes place behind closed doors to decide what will be included in the final bill. </w:t>
      </w:r>
      <w:r w:rsidRPr="00D37CB8">
        <w:rPr>
          <w:rStyle w:val="Emphasis"/>
          <w:highlight w:val="cyan"/>
        </w:rPr>
        <w:t>Legislation to curb Big Ag</w:t>
      </w:r>
      <w:r w:rsidRPr="00640B0C">
        <w:rPr>
          <w:rStyle w:val="Emphasis"/>
        </w:rPr>
        <w:t xml:space="preserve"> concentration or cap subsidy payments historically </w:t>
      </w:r>
      <w:r w:rsidRPr="00D37CB8">
        <w:rPr>
          <w:rStyle w:val="Emphasis"/>
          <w:highlight w:val="cyan"/>
        </w:rPr>
        <w:t>gets left on the</w:t>
      </w:r>
      <w:r w:rsidRPr="00640B0C">
        <w:rPr>
          <w:rStyle w:val="Emphasis"/>
        </w:rPr>
        <w:t xml:space="preserve"> cutting-room </w:t>
      </w:r>
      <w:r w:rsidRPr="00D37CB8">
        <w:rPr>
          <w:rStyle w:val="Emphasis"/>
          <w:highlight w:val="cyan"/>
        </w:rPr>
        <w:t>floor</w:t>
      </w:r>
      <w:r w:rsidRPr="007E7EE8">
        <w:rPr>
          <w:sz w:val="16"/>
        </w:rPr>
        <w:t>.</w:t>
      </w:r>
    </w:p>
    <w:p w14:paraId="0694DD47" w14:textId="77777777" w:rsidR="005E3A66" w:rsidRPr="007E7EE8" w:rsidRDefault="005E3A66" w:rsidP="005E3A66">
      <w:pPr>
        <w:rPr>
          <w:sz w:val="16"/>
        </w:rPr>
      </w:pPr>
      <w:r w:rsidRPr="007E7EE8">
        <w:rPr>
          <w:sz w:val="16"/>
        </w:rPr>
        <w:t>In 2002, it took near-herculean efforts for Minnesota Sen. Paul Wellstone, one of the last populist Democrats from a rural state at the time, to get a vote on a bill that would have banned meatpackers from owning their own livestock. The bill passed handily on the floor with bipartisan support, but was stripped from the final bill in conference committee.</w:t>
      </w:r>
    </w:p>
    <w:p w14:paraId="17F9AFEE" w14:textId="77777777" w:rsidR="005E3A66" w:rsidRPr="007E7EE8" w:rsidRDefault="005E3A66" w:rsidP="005E3A66">
      <w:pPr>
        <w:rPr>
          <w:sz w:val="16"/>
        </w:rPr>
      </w:pPr>
      <w:r w:rsidRPr="007E7EE8">
        <w:rPr>
          <w:sz w:val="16"/>
        </w:rPr>
        <w:t>Another amendment that successfully passed in the 2008 farm bill directed the U.S. Department of Agriculture to update the Packers and Stockyards Act, a major piece of antitrust legislation that grants the USDA authority to prohibit unfair and deceptive practices by meatpackers but has gone unenforced for years. Under massive pressure from Big Ag, USDA Secretary Tom Vilsack dragged his feet on following Congress’s mandate. Then, Republicans passed riders in subsequent bills that neutered the amendment entirely. Vilsack, now agriculture secretary again under President Biden, is still trying to complete Packers and Stockyards rules.</w:t>
      </w:r>
    </w:p>
    <w:p w14:paraId="60DF0DB5" w14:textId="77777777" w:rsidR="005E3A66" w:rsidRPr="007E7EE8" w:rsidRDefault="005E3A66" w:rsidP="005E3A66">
      <w:pPr>
        <w:rPr>
          <w:sz w:val="16"/>
        </w:rPr>
      </w:pPr>
      <w:r w:rsidRPr="007E7EE8">
        <w:rPr>
          <w:sz w:val="16"/>
        </w:rPr>
        <w:t>Expand</w:t>
      </w:r>
    </w:p>
    <w:p w14:paraId="681DC732" w14:textId="77777777" w:rsidR="005E3A66" w:rsidRPr="007E7EE8" w:rsidRDefault="005E3A66" w:rsidP="005E3A66">
      <w:pPr>
        <w:rPr>
          <w:sz w:val="16"/>
        </w:rPr>
      </w:pPr>
      <w:r w:rsidRPr="007E7EE8">
        <w:rPr>
          <w:sz w:val="16"/>
        </w:rPr>
        <w:t>JUN23 Goldstein 4.jpeg</w:t>
      </w:r>
    </w:p>
    <w:p w14:paraId="596FBF53" w14:textId="77777777" w:rsidR="005E3A66" w:rsidRPr="007E7EE8" w:rsidRDefault="005E3A66" w:rsidP="005E3A66">
      <w:pPr>
        <w:rPr>
          <w:sz w:val="16"/>
        </w:rPr>
      </w:pPr>
      <w:r w:rsidRPr="007E7EE8">
        <w:rPr>
          <w:sz w:val="16"/>
        </w:rPr>
        <w:t>BILL CLARK/AP PHOTO</w:t>
      </w:r>
    </w:p>
    <w:p w14:paraId="2F0BBE27" w14:textId="77777777" w:rsidR="005E3A66" w:rsidRPr="007E7EE8" w:rsidRDefault="005E3A66" w:rsidP="005E3A66">
      <w:pPr>
        <w:rPr>
          <w:sz w:val="16"/>
        </w:rPr>
      </w:pPr>
      <w:r w:rsidRPr="007E7EE8">
        <w:rPr>
          <w:sz w:val="16"/>
        </w:rPr>
        <w:t>Sens. Cory Booker (D-NJ) and Chuck Grassley (R-IA) have formed an unlikely partnership as they attempt to reform this year’s farm bill.</w:t>
      </w:r>
    </w:p>
    <w:p w14:paraId="708AA054" w14:textId="77777777" w:rsidR="005E3A66" w:rsidRPr="007E7EE8" w:rsidRDefault="005E3A66" w:rsidP="005E3A66">
      <w:pPr>
        <w:rPr>
          <w:sz w:val="16"/>
        </w:rPr>
      </w:pPr>
      <w:r w:rsidRPr="00E8300F">
        <w:rPr>
          <w:u w:val="single"/>
        </w:rPr>
        <w:t>This year’s coalition</w:t>
      </w:r>
      <w:r w:rsidRPr="007E7EE8">
        <w:rPr>
          <w:sz w:val="16"/>
        </w:rPr>
        <w:t xml:space="preserve"> of family farm advocates and environmentalists aren’t under any illusions about the challenges ahead. But so far, </w:t>
      </w:r>
      <w:r w:rsidRPr="00E8300F">
        <w:rPr>
          <w:u w:val="single"/>
        </w:rPr>
        <w:t>many of their key proposals are picking up traction</w:t>
      </w:r>
      <w:r w:rsidRPr="007E7EE8">
        <w:rPr>
          <w:sz w:val="16"/>
        </w:rPr>
        <w:t xml:space="preserve"> with members of both parties, spearheaded by Booker and Grassley.</w:t>
      </w:r>
    </w:p>
    <w:p w14:paraId="11359F45" w14:textId="77777777" w:rsidR="005E3A66" w:rsidRPr="007E7EE8" w:rsidRDefault="005E3A66" w:rsidP="005E3A66">
      <w:pPr>
        <w:rPr>
          <w:sz w:val="16"/>
        </w:rPr>
      </w:pPr>
      <w:r w:rsidRPr="007E7EE8">
        <w:rPr>
          <w:sz w:val="16"/>
        </w:rPr>
        <w:t>“Our forces are stronger together when we can get support from across the aisle,” said Adam Zipkin, who serves as counsel to Sen. Booker on food and agriculture policy.</w:t>
      </w:r>
    </w:p>
    <w:p w14:paraId="512BCAFE" w14:textId="77777777" w:rsidR="005E3A66" w:rsidRPr="007E7EE8" w:rsidRDefault="005E3A66" w:rsidP="005E3A66">
      <w:pPr>
        <w:rPr>
          <w:sz w:val="16"/>
        </w:rPr>
      </w:pPr>
      <w:r w:rsidRPr="007E7EE8">
        <w:rPr>
          <w:sz w:val="16"/>
        </w:rPr>
        <w:t>The odd-couple senators are each supporting a collection of complementary competition titles to deconcentrate agriculture and promote an open market for independent farmers to sell into. Both senators are proposing a rule that would force meatpackers to purchase at least 50 percent of their animals in the open spot market instead of through contract, which would give independent ranchers a chance to compete. The measure is also supported by Sen. Jon Tester (D-MT), a self-described “dirt farmer” and a frequent partner with Booker on the Democratic side. Booker has also called for placing a moratorium on CAFOs.</w:t>
      </w:r>
    </w:p>
    <w:p w14:paraId="18176391" w14:textId="77777777" w:rsidR="005E3A66" w:rsidRPr="007E7EE8" w:rsidRDefault="005E3A66" w:rsidP="005E3A66">
      <w:pPr>
        <w:rPr>
          <w:sz w:val="16"/>
        </w:rPr>
      </w:pPr>
      <w:r w:rsidRPr="007E7EE8">
        <w:rPr>
          <w:sz w:val="16"/>
        </w:rPr>
        <w:t>“We [anti-monopolists] used to be greeted on the Hill like we were wearing tinfoil hats for saying we had a consolidation problem, and now everyone is like ‘of course we do,’” said Lovera, who’s worked on farm bills since the early 2000s.</w:t>
      </w:r>
    </w:p>
    <w:p w14:paraId="54537DBA" w14:textId="77777777" w:rsidR="005E3A66" w:rsidRPr="007E7EE8" w:rsidRDefault="005E3A66" w:rsidP="005E3A66">
      <w:pPr>
        <w:rPr>
          <w:sz w:val="16"/>
        </w:rPr>
      </w:pPr>
      <w:r w:rsidRPr="007E7EE8">
        <w:rPr>
          <w:sz w:val="16"/>
        </w:rPr>
        <w:t>The USDA’s checkoff program is also in the crosshairs of reformers. The program effectively acts as a government-run slush fund, bankrolled by a tax on all farmers, that agribusiness can tap for both industry marketing and lobbying. In essence, small farmers pay for Big Ag to destroy them. Booker introduced a bill earlier this year that would prohibit checkoff dollars going to any lobbying organization. Another primary concern for the farm bill is to reinstate country-of-origin labels, a long-sought priority for independent farmers to distinguish their goods from large meatpackers’ foreign sourcing of products.</w:t>
      </w:r>
    </w:p>
    <w:p w14:paraId="220B306C" w14:textId="77777777" w:rsidR="005E3A66" w:rsidRPr="007E7EE8" w:rsidRDefault="005E3A66" w:rsidP="005E3A66">
      <w:pPr>
        <w:rPr>
          <w:sz w:val="16"/>
        </w:rPr>
      </w:pPr>
      <w:r w:rsidRPr="007E7EE8">
        <w:rPr>
          <w:sz w:val="16"/>
        </w:rPr>
        <w:t>In addition to competition policy, there’s a major push this year to make the farm bill resemble something more like a climate bill, in order to fulfill President Biden and Secretary Vilsack’s pledges to curb greenhouse gas emissions. Environmental groups and family farm advocates are aligning their priorities to deliver more funding to practices like rotational grazing and crop-covering, rather than using those dollars to retrofit the mega-farms driving the highest emissions.</w:t>
      </w:r>
    </w:p>
    <w:p w14:paraId="224D6FA2" w14:textId="77777777" w:rsidR="005E3A66" w:rsidRPr="007E7EE8" w:rsidRDefault="005E3A66" w:rsidP="005E3A66">
      <w:pPr>
        <w:rPr>
          <w:sz w:val="16"/>
        </w:rPr>
      </w:pPr>
      <w:r w:rsidRPr="007E7EE8">
        <w:rPr>
          <w:sz w:val="16"/>
        </w:rPr>
        <w:t>“In its current form, many conservation programs at the USDA aren’t accessible to small farmers, whose applications get denied at higher rates but could help cover the costs of sustainable farming,” said Antonio Tovar, senior policy associate at the National Family Farm Coalition.</w:t>
      </w:r>
    </w:p>
    <w:p w14:paraId="0FC06FDF" w14:textId="77777777" w:rsidR="005E3A66" w:rsidRPr="007E7EE8" w:rsidRDefault="005E3A66" w:rsidP="005E3A66">
      <w:pPr>
        <w:rPr>
          <w:sz w:val="16"/>
        </w:rPr>
      </w:pPr>
      <w:r w:rsidRPr="007E7EE8">
        <w:rPr>
          <w:sz w:val="16"/>
        </w:rPr>
        <w:t>Much of the current funding for climate-related farm bill policies has turned into a money pit for factory farms. A good example of how this works is the Environmental Quality Incentives Program (EQIP), one of the largest USDA conservation funds.</w:t>
      </w:r>
    </w:p>
    <w:p w14:paraId="64908591" w14:textId="77777777" w:rsidR="005E3A66" w:rsidRPr="007E7EE8" w:rsidRDefault="005E3A66" w:rsidP="005E3A66">
      <w:pPr>
        <w:rPr>
          <w:sz w:val="16"/>
        </w:rPr>
      </w:pPr>
      <w:r w:rsidRPr="007E7EE8">
        <w:rPr>
          <w:sz w:val="16"/>
        </w:rPr>
        <w:t>A provision in the 2002 farm bill, written by lobbyists, required that over a third of the EQIP funds used in Iowa go to livestock operations, which are dominated by factory farm CAFOs. As the Environmental Working Group has documented, over a third of EQIP funds, totaling around $62 million, finance animal waste cleanups and containment at corporate farms, like manure lagoons and toxic runoffs. Taxpayer dollars help backstop rather than penalize environmental harms by factory farms, when those funds could instead support family farms using sustainable practices that keep carbon in the soil. Booker and Sen. Mike Lee (R-UT) plan to fight for an amendment in the farm bill that would amend the livestock requirement and direct funding to small farmers.</w:t>
      </w:r>
    </w:p>
    <w:p w14:paraId="1760F76D" w14:textId="77777777" w:rsidR="005E3A66" w:rsidRPr="007E7EE8" w:rsidRDefault="005E3A66" w:rsidP="005E3A66">
      <w:pPr>
        <w:rPr>
          <w:sz w:val="16"/>
        </w:rPr>
      </w:pPr>
      <w:r w:rsidRPr="007E7EE8">
        <w:rPr>
          <w:sz w:val="16"/>
        </w:rPr>
        <w:t>The Inflation Reduction Act also included a pot of almost $20 billion for climate-smart agriculture at the USDA. It didn’t include an EQIP livestock requirement, which was seen as a victory for progressive advocates. They are now pushing to protect that IRA funding, which faces opposition from Republican lawmakers, in the farm bill.</w:t>
      </w:r>
    </w:p>
    <w:p w14:paraId="7E00CBB6" w14:textId="77777777" w:rsidR="005E3A66" w:rsidRPr="007E7EE8" w:rsidRDefault="005E3A66" w:rsidP="005E3A66">
      <w:pPr>
        <w:rPr>
          <w:sz w:val="16"/>
        </w:rPr>
      </w:pPr>
      <w:r w:rsidRPr="007E7EE8">
        <w:rPr>
          <w:sz w:val="16"/>
        </w:rPr>
        <w:t>Along with distributing access to conservation funding, Maxwell’s group Farm Action is leading the charge to restructure the bill’s prioritization of payments to fencerow commodity crop production, which promotes monoculture. The core subsidy payments exclude specialty crops like fruits and vegetables, and also dissuade diversified crop farming, which is primarily used by small family farms. Diversified farming is shown to be far better for soil health and doesn’t require the same amount of nitrogen fertilizers and other agrochemicals to replenish eroded soil.</w:t>
      </w:r>
    </w:p>
    <w:p w14:paraId="7F941161" w14:textId="77777777" w:rsidR="005E3A66" w:rsidRPr="007E7EE8" w:rsidRDefault="005E3A66" w:rsidP="005E3A66">
      <w:pPr>
        <w:rPr>
          <w:sz w:val="16"/>
        </w:rPr>
      </w:pPr>
      <w:r w:rsidRPr="007E7EE8">
        <w:rPr>
          <w:sz w:val="16"/>
        </w:rPr>
        <w:t>Several members of the Congressional Progressive Caucus have spoken favorably about incentivizing specialty crop farming, including Rep. Katie Porter (D-CA), who grew up on a family farm in Iowa.</w:t>
      </w:r>
    </w:p>
    <w:p w14:paraId="6E6BB7A3" w14:textId="77777777" w:rsidR="005E3A66" w:rsidRPr="007E7EE8" w:rsidRDefault="005E3A66" w:rsidP="005E3A66">
      <w:pPr>
        <w:rPr>
          <w:sz w:val="16"/>
        </w:rPr>
      </w:pPr>
      <w:r w:rsidRPr="007E7EE8">
        <w:rPr>
          <w:sz w:val="16"/>
        </w:rPr>
        <w:t>“The fact that only 4 percent of the subsidies go to fruits and vegetables is not because politicians don’t know that fruits and vegetables are good for you … it’s the corporatization of agriculture,” said Rep. Porter in an interview with the Prospect.</w:t>
      </w:r>
    </w:p>
    <w:p w14:paraId="3570DCBB" w14:textId="77777777" w:rsidR="005E3A66" w:rsidRPr="007E7EE8" w:rsidRDefault="005E3A66" w:rsidP="005E3A66">
      <w:pPr>
        <w:rPr>
          <w:sz w:val="16"/>
        </w:rPr>
      </w:pPr>
      <w:r w:rsidRPr="007E7EE8">
        <w:rPr>
          <w:sz w:val="16"/>
        </w:rPr>
        <w:t>Another conversation among lawmakers on the Hill is to cut down on wasteful farm payments. Mega-farms collect the largest subsidies because of the base acreage model instituted after the WTO agreements. However, merely revoking subsidies across the board would harm medium-sized and small farms, which rely on government payments more than ever because agriculture markets are fundamentally broken. A bipartisan bill introduced by Sen. Grassley would shift to a subsidy model that caps payments for wealthy mega-farms, to ensure the bulk of the program goes to farmers who actually need government assistance.</w:t>
      </w:r>
    </w:p>
    <w:p w14:paraId="45D0B6CB" w14:textId="77777777" w:rsidR="005E3A66" w:rsidRPr="007E7EE8" w:rsidRDefault="005E3A66" w:rsidP="005E3A66">
      <w:pPr>
        <w:rPr>
          <w:sz w:val="16"/>
        </w:rPr>
      </w:pPr>
      <w:r w:rsidRPr="00D37CB8">
        <w:rPr>
          <w:u w:val="single"/>
        </w:rPr>
        <w:t>These reform efforts are ambitious</w:t>
      </w:r>
      <w:r w:rsidRPr="007E7EE8">
        <w:rPr>
          <w:sz w:val="16"/>
        </w:rPr>
        <w:t xml:space="preserve">. </w:t>
      </w:r>
      <w:r w:rsidRPr="00D37CB8">
        <w:rPr>
          <w:rStyle w:val="Emphasis"/>
          <w:highlight w:val="cyan"/>
        </w:rPr>
        <w:t>It will</w:t>
      </w:r>
      <w:r w:rsidRPr="00D37CB8">
        <w:rPr>
          <w:rStyle w:val="Emphasis"/>
        </w:rPr>
        <w:t xml:space="preserve"> likely </w:t>
      </w:r>
      <w:r w:rsidRPr="00D37CB8">
        <w:rPr>
          <w:rStyle w:val="Emphasis"/>
          <w:highlight w:val="cyan"/>
        </w:rPr>
        <w:t>take more than one farm bill</w:t>
      </w:r>
      <w:r w:rsidRPr="00D37CB8">
        <w:rPr>
          <w:rStyle w:val="Emphasis"/>
        </w:rPr>
        <w:t xml:space="preserve"> in order </w:t>
      </w:r>
      <w:r w:rsidRPr="00D37CB8">
        <w:rPr>
          <w:rStyle w:val="Emphasis"/>
          <w:highlight w:val="cyan"/>
        </w:rPr>
        <w:t>to turn around</w:t>
      </w:r>
      <w:r w:rsidRPr="00D37CB8">
        <w:rPr>
          <w:rStyle w:val="Emphasis"/>
        </w:rPr>
        <w:t xml:space="preserve"> years of </w:t>
      </w:r>
      <w:r w:rsidRPr="00D37CB8">
        <w:rPr>
          <w:rStyle w:val="Emphasis"/>
          <w:highlight w:val="cyan"/>
        </w:rPr>
        <w:t>failed policies</w:t>
      </w:r>
      <w:r w:rsidRPr="007E7EE8">
        <w:rPr>
          <w:sz w:val="16"/>
        </w:rPr>
        <w:t>. Joe Maxwell’s Farm Action has laid out a decade-long strategy to accomplish reform goals. It begins with getting lawmakers to understand what exactly the stakes are in the legislation, how it works, and how to fix it. In other words, it begins with breaking the bargain at the heart of the farm bill, which has led to a corporatized, consolidated agriculture policy.</w:t>
      </w:r>
    </w:p>
    <w:p w14:paraId="730160CF" w14:textId="77777777" w:rsidR="005E3A66" w:rsidRPr="007E7EE8" w:rsidRDefault="005E3A66" w:rsidP="005E3A66">
      <w:pPr>
        <w:rPr>
          <w:sz w:val="16"/>
        </w:rPr>
      </w:pPr>
      <w:r w:rsidRPr="007E7EE8">
        <w:rPr>
          <w:sz w:val="16"/>
        </w:rPr>
        <w:t>“It’s not just about one farm bill, our coalition’s goal is to shift the entire conversation in Congress for years to come to make the family farm the center of our government’s policies, not industry,” said Maxwell.</w:t>
      </w:r>
    </w:p>
    <w:p w14:paraId="16EBE7F4" w14:textId="77777777" w:rsidR="005E3A66" w:rsidRPr="00321965" w:rsidRDefault="005E3A66" w:rsidP="005E3A66">
      <w:pPr>
        <w:pStyle w:val="Heading4"/>
      </w:pPr>
      <w:r w:rsidRPr="00321965">
        <w:t xml:space="preserve">Farm bill is the </w:t>
      </w:r>
      <w:r w:rsidRPr="00321965">
        <w:rPr>
          <w:u w:val="single"/>
        </w:rPr>
        <w:t>root cause</w:t>
      </w:r>
      <w:r w:rsidRPr="00321965">
        <w:t xml:space="preserve"> of industrial ag – that </w:t>
      </w:r>
      <w:r w:rsidRPr="00321965">
        <w:rPr>
          <w:u w:val="single"/>
        </w:rPr>
        <w:t>increases emissions</w:t>
      </w:r>
      <w:r w:rsidRPr="00321965">
        <w:t xml:space="preserve"> and </w:t>
      </w:r>
      <w:r w:rsidRPr="00321965">
        <w:rPr>
          <w:u w:val="single"/>
        </w:rPr>
        <w:t>decreases climate resilience</w:t>
      </w:r>
      <w:r w:rsidRPr="00321965">
        <w:t>.</w:t>
      </w:r>
    </w:p>
    <w:p w14:paraId="732E2DC4" w14:textId="77777777" w:rsidR="005E3A66" w:rsidRDefault="005E3A66" w:rsidP="005E3A66">
      <w:r w:rsidRPr="00321965">
        <w:rPr>
          <w:rStyle w:val="Style13ptBold"/>
        </w:rPr>
        <w:t>Schupak 22</w:t>
      </w:r>
      <w:r>
        <w:t xml:space="preserve"> Amanda Schupak, freelance journalist, June 30</w:t>
      </w:r>
      <w:r w:rsidRPr="0006758D">
        <w:rPr>
          <w:vertAlign w:val="superscript"/>
        </w:rPr>
        <w:t>th</w:t>
      </w:r>
      <w:r>
        <w:t>, 2022, “</w:t>
      </w:r>
      <w:r w:rsidRPr="0006758D">
        <w:t>Meat, monopolies, mega farms: how the US food system fuels climate crisis</w:t>
      </w:r>
      <w:r>
        <w:t xml:space="preserve">”, The Guardian, </w:t>
      </w:r>
      <w:hyperlink r:id="rId233" w:history="1">
        <w:r w:rsidRPr="00D61F41">
          <w:rPr>
            <w:rStyle w:val="Hyperlink"/>
          </w:rPr>
          <w:t>https://www.theguardian.com/environment/2022/jun/30/us-food-production-climate-crisis-meat-monopoly-farming</w:t>
        </w:r>
      </w:hyperlink>
      <w:r>
        <w:t>, liam.</w:t>
      </w:r>
    </w:p>
    <w:p w14:paraId="4D9EA5E6" w14:textId="77777777" w:rsidR="005E3A66" w:rsidRPr="00321965" w:rsidRDefault="005E3A66" w:rsidP="005E3A66">
      <w:pPr>
        <w:rPr>
          <w:sz w:val="16"/>
        </w:rPr>
      </w:pPr>
      <w:r w:rsidRPr="006B53E4">
        <w:rPr>
          <w:u w:val="single"/>
        </w:rPr>
        <w:t>Food and the climate crisis are locked in a tangled web</w:t>
      </w:r>
      <w:r w:rsidRPr="00321965">
        <w:rPr>
          <w:sz w:val="16"/>
        </w:rPr>
        <w:t xml:space="preserve"> of cause and effect. Globally, </w:t>
      </w:r>
      <w:r w:rsidRPr="00321965">
        <w:rPr>
          <w:highlight w:val="cyan"/>
          <w:u w:val="single"/>
        </w:rPr>
        <w:t>food systems contribute</w:t>
      </w:r>
      <w:r w:rsidRPr="006B53E4">
        <w:rPr>
          <w:u w:val="single"/>
        </w:rPr>
        <w:t xml:space="preserve"> about </w:t>
      </w:r>
      <w:r w:rsidRPr="00321965">
        <w:rPr>
          <w:highlight w:val="cyan"/>
          <w:u w:val="single"/>
        </w:rPr>
        <w:t>a third of</w:t>
      </w:r>
      <w:r w:rsidRPr="00321965">
        <w:rPr>
          <w:sz w:val="16"/>
        </w:rPr>
        <w:t xml:space="preserve"> all greenhouse gas (</w:t>
      </w:r>
      <w:r w:rsidRPr="00321965">
        <w:rPr>
          <w:highlight w:val="cyan"/>
          <w:u w:val="single"/>
        </w:rPr>
        <w:t>GHG</w:t>
      </w:r>
      <w:r w:rsidRPr="00321965">
        <w:rPr>
          <w:sz w:val="16"/>
        </w:rPr>
        <w:t xml:space="preserve">) </w:t>
      </w:r>
      <w:r w:rsidRPr="00321965">
        <w:rPr>
          <w:highlight w:val="cyan"/>
          <w:u w:val="single"/>
        </w:rPr>
        <w:t>emissions</w:t>
      </w:r>
      <w:r w:rsidRPr="00321965">
        <w:rPr>
          <w:sz w:val="16"/>
        </w:rPr>
        <w:t>, yet they are also uniquely vulnerable to climate impacts: from soaring temperatures and drought to intense rainfall and flooding.</w:t>
      </w:r>
    </w:p>
    <w:p w14:paraId="5A4F3F65" w14:textId="77777777" w:rsidR="005E3A66" w:rsidRPr="00321965" w:rsidRDefault="005E3A66" w:rsidP="005E3A66">
      <w:pPr>
        <w:rPr>
          <w:sz w:val="16"/>
        </w:rPr>
      </w:pPr>
      <w:r w:rsidRPr="00321965">
        <w:rPr>
          <w:sz w:val="16"/>
        </w:rPr>
        <w:t>Illustration of a bottle of sriracha surrounded by apples, wine, bread, corn and mustard</w:t>
      </w:r>
    </w:p>
    <w:p w14:paraId="2D3FF38A" w14:textId="77777777" w:rsidR="005E3A66" w:rsidRPr="00321965" w:rsidRDefault="005E3A66" w:rsidP="005E3A66">
      <w:pPr>
        <w:rPr>
          <w:sz w:val="16"/>
        </w:rPr>
      </w:pPr>
      <w:r w:rsidRPr="00321965">
        <w:rPr>
          <w:sz w:val="16"/>
        </w:rPr>
        <w:t>Chilli peppers, coffee, wine: how the climate crisis is causing food shortages</w:t>
      </w:r>
    </w:p>
    <w:p w14:paraId="096EB38D" w14:textId="77777777" w:rsidR="005E3A66" w:rsidRPr="00321965" w:rsidRDefault="005E3A66" w:rsidP="005E3A66">
      <w:pPr>
        <w:rPr>
          <w:sz w:val="16"/>
        </w:rPr>
      </w:pPr>
      <w:r w:rsidRPr="00321965">
        <w:rPr>
          <w:sz w:val="16"/>
        </w:rPr>
        <w:t>Read more</w:t>
      </w:r>
    </w:p>
    <w:p w14:paraId="76EAE776" w14:textId="77777777" w:rsidR="005E3A66" w:rsidRPr="00321965" w:rsidRDefault="005E3A66" w:rsidP="005E3A66">
      <w:pPr>
        <w:rPr>
          <w:sz w:val="16"/>
        </w:rPr>
      </w:pPr>
      <w:r w:rsidRPr="00321965">
        <w:rPr>
          <w:sz w:val="16"/>
        </w:rPr>
        <w:t xml:space="preserve">Food production is caught in a battle between people and profits, as </w:t>
      </w:r>
      <w:r w:rsidRPr="00321965">
        <w:rPr>
          <w:highlight w:val="cyan"/>
          <w:u w:val="single"/>
        </w:rPr>
        <w:t>an</w:t>
      </w:r>
      <w:r w:rsidRPr="006B53E4">
        <w:rPr>
          <w:u w:val="single"/>
        </w:rPr>
        <w:t xml:space="preserve"> increasingly </w:t>
      </w:r>
      <w:r w:rsidRPr="00321965">
        <w:rPr>
          <w:highlight w:val="cyan"/>
          <w:u w:val="single"/>
        </w:rPr>
        <w:t>industrialized system prioritizes low operating costs</w:t>
      </w:r>
      <w:r w:rsidRPr="006B53E4">
        <w:rPr>
          <w:u w:val="single"/>
        </w:rPr>
        <w:t xml:space="preserve"> and high profits</w:t>
      </w:r>
      <w:r w:rsidRPr="00321965">
        <w:rPr>
          <w:sz w:val="16"/>
        </w:rPr>
        <w:t xml:space="preserve">. In the US, nearly 40 million people don’t know where their next meal is coming from and food workers are some of the lowest paid in the country. </w:t>
      </w:r>
      <w:r w:rsidRPr="00321965">
        <w:rPr>
          <w:highlight w:val="cyan"/>
          <w:u w:val="single"/>
        </w:rPr>
        <w:t>Agriculture contributes</w:t>
      </w:r>
      <w:r w:rsidRPr="006B53E4">
        <w:rPr>
          <w:u w:val="single"/>
        </w:rPr>
        <w:t xml:space="preserve"> less than 1% to GDP</w:t>
      </w:r>
      <w:r w:rsidRPr="00321965">
        <w:rPr>
          <w:sz w:val="16"/>
        </w:rPr>
        <w:t xml:space="preserve"> in the US – </w:t>
      </w:r>
      <w:r w:rsidRPr="006B53E4">
        <w:rPr>
          <w:u w:val="single"/>
        </w:rPr>
        <w:t>yet it is</w:t>
      </w:r>
      <w:r w:rsidRPr="00321965">
        <w:rPr>
          <w:sz w:val="16"/>
        </w:rPr>
        <w:t xml:space="preserve"> </w:t>
      </w:r>
      <w:r w:rsidRPr="006B53E4">
        <w:rPr>
          <w:u w:val="single"/>
        </w:rPr>
        <w:t xml:space="preserve">responsible for </w:t>
      </w:r>
      <w:r w:rsidRPr="00321965">
        <w:rPr>
          <w:highlight w:val="cyan"/>
          <w:u w:val="single"/>
        </w:rPr>
        <w:t>11% of</w:t>
      </w:r>
      <w:r w:rsidRPr="006B53E4">
        <w:rPr>
          <w:u w:val="single"/>
        </w:rPr>
        <w:t xml:space="preserve"> the country’s GHG </w:t>
      </w:r>
      <w:r w:rsidRPr="00321965">
        <w:rPr>
          <w:highlight w:val="cyan"/>
          <w:u w:val="single"/>
        </w:rPr>
        <w:t>emissions</w:t>
      </w:r>
      <w:r w:rsidRPr="00321965">
        <w:rPr>
          <w:sz w:val="16"/>
          <w:highlight w:val="cyan"/>
        </w:rPr>
        <w:t xml:space="preserve">, </w:t>
      </w:r>
      <w:r w:rsidRPr="00321965">
        <w:rPr>
          <w:highlight w:val="cyan"/>
          <w:u w:val="single"/>
        </w:rPr>
        <w:t>polluted waterways and</w:t>
      </w:r>
      <w:r w:rsidRPr="00321965">
        <w:rPr>
          <w:sz w:val="16"/>
        </w:rPr>
        <w:t xml:space="preserve"> millions of acres of </w:t>
      </w:r>
      <w:r w:rsidRPr="00321965">
        <w:rPr>
          <w:highlight w:val="cyan"/>
          <w:u w:val="single"/>
        </w:rPr>
        <w:t>degraded land</w:t>
      </w:r>
      <w:r w:rsidRPr="00321965">
        <w:rPr>
          <w:sz w:val="16"/>
        </w:rPr>
        <w:t>.</w:t>
      </w:r>
    </w:p>
    <w:p w14:paraId="2CBE7F66" w14:textId="77777777" w:rsidR="005E3A66" w:rsidRPr="00321965" w:rsidRDefault="005E3A66" w:rsidP="005E3A66">
      <w:pPr>
        <w:rPr>
          <w:sz w:val="16"/>
        </w:rPr>
      </w:pPr>
      <w:r w:rsidRPr="00321965">
        <w:rPr>
          <w:sz w:val="16"/>
        </w:rPr>
        <w:t>“The US is such a huge contributor to climate change and we’re doing so pathetically little to address it, particularly in agriculture,” said Raj Patel, professor of public affairs at the University of Texas, Austin, and IPES-Food expert.</w:t>
      </w:r>
    </w:p>
    <w:p w14:paraId="232A2454" w14:textId="77777777" w:rsidR="005E3A66" w:rsidRPr="00321965" w:rsidRDefault="005E3A66" w:rsidP="005E3A66">
      <w:pPr>
        <w:rPr>
          <w:sz w:val="16"/>
        </w:rPr>
      </w:pPr>
      <w:r w:rsidRPr="00321965">
        <w:rPr>
          <w:sz w:val="16"/>
        </w:rPr>
        <w:t>Here we look at five of the biggest food and climate challenges facing the US.</w:t>
      </w:r>
    </w:p>
    <w:p w14:paraId="22C06DCE" w14:textId="77777777" w:rsidR="005E3A66" w:rsidRPr="00321965" w:rsidRDefault="005E3A66" w:rsidP="005E3A66">
      <w:pPr>
        <w:rPr>
          <w:sz w:val="16"/>
        </w:rPr>
      </w:pPr>
      <w:r w:rsidRPr="00321965">
        <w:rPr>
          <w:sz w:val="16"/>
        </w:rPr>
        <w:t>We eat way too much meat and it’s destroying the environment.</w:t>
      </w:r>
    </w:p>
    <w:p w14:paraId="4B412FA8" w14:textId="77777777" w:rsidR="005E3A66" w:rsidRPr="00321965" w:rsidRDefault="005E3A66" w:rsidP="005E3A66">
      <w:pPr>
        <w:rPr>
          <w:sz w:val="16"/>
        </w:rPr>
      </w:pPr>
      <w:r w:rsidRPr="00321965">
        <w:rPr>
          <w:sz w:val="16"/>
        </w:rPr>
        <w:t>The average American eats about 57lb of beef in a year, nearly twice the average of other high-income countries.</w:t>
      </w:r>
    </w:p>
    <w:p w14:paraId="1ECE263C" w14:textId="77777777" w:rsidR="005E3A66" w:rsidRPr="00321965" w:rsidRDefault="005E3A66" w:rsidP="005E3A66">
      <w:pPr>
        <w:rPr>
          <w:sz w:val="16"/>
        </w:rPr>
      </w:pPr>
      <w:r w:rsidRPr="00321965">
        <w:rPr>
          <w:sz w:val="16"/>
        </w:rPr>
        <w:t>When you talk about the environmental problems with the US food system, meat – particularly beef – absolutely dominates the discussion, said Marion Nestle, former chair of NYU’s department of nutrition and food studies. “There are cattle grown in every state, so the meat industry is entrenched in the country. Beef has been the iconic American food for a long time. Nobody wants to give it up.”</w:t>
      </w:r>
    </w:p>
    <w:p w14:paraId="659D9C58" w14:textId="77777777" w:rsidR="005E3A66" w:rsidRDefault="005E3A66" w:rsidP="005E3A66">
      <w:pPr>
        <w:rPr>
          <w:u w:val="single"/>
        </w:rPr>
      </w:pPr>
      <w:r w:rsidRPr="00321965">
        <w:rPr>
          <w:sz w:val="16"/>
        </w:rPr>
        <w:t xml:space="preserve">But </w:t>
      </w:r>
      <w:r w:rsidRPr="00321965">
        <w:rPr>
          <w:highlight w:val="cyan"/>
          <w:u w:val="single"/>
        </w:rPr>
        <w:t>beef is a climate disaster</w:t>
      </w:r>
      <w:r w:rsidRPr="00321965">
        <w:rPr>
          <w:sz w:val="16"/>
        </w:rPr>
        <w:t xml:space="preserve">. </w:t>
      </w:r>
      <w:r w:rsidRPr="005802C2">
        <w:rPr>
          <w:u w:val="single"/>
        </w:rPr>
        <w:t>It takes an enormous amount of land to raise cattle</w:t>
      </w:r>
      <w:r w:rsidRPr="00321965">
        <w:rPr>
          <w:sz w:val="16"/>
        </w:rPr>
        <w:t xml:space="preserve"> – </w:t>
      </w:r>
      <w:r w:rsidRPr="005802C2">
        <w:rPr>
          <w:u w:val="single"/>
        </w:rPr>
        <w:t>land that would sequester more carbon as grass that doesn’t get grazed</w:t>
      </w:r>
      <w:r w:rsidRPr="00321965">
        <w:rPr>
          <w:sz w:val="16"/>
        </w:rPr>
        <w:t xml:space="preserve"> </w:t>
      </w:r>
      <w:r w:rsidRPr="005802C2">
        <w:rPr>
          <w:u w:val="single"/>
        </w:rPr>
        <w:t>and forests that are not felled for pasture.</w:t>
      </w:r>
    </w:p>
    <w:p w14:paraId="6A83BFEC" w14:textId="77777777" w:rsidR="005E3A66" w:rsidRPr="00321965" w:rsidRDefault="005E3A66" w:rsidP="005E3A66">
      <w:pPr>
        <w:rPr>
          <w:sz w:val="16"/>
        </w:rPr>
      </w:pPr>
      <w:r w:rsidRPr="00321965">
        <w:rPr>
          <w:sz w:val="16"/>
        </w:rPr>
        <w:t>It also takes an enormous amount of food to feed cattle. About 55% of the grain grown in the US goes to fattening cows (and other animals). And as the ruminants chew, they burp out methane, a powerful planet-warming greenhouse gas. Meanwhile, animal waste and fertilizer runoff pollute rivers and poison drinking water supplies.</w:t>
      </w:r>
    </w:p>
    <w:p w14:paraId="5B66A669" w14:textId="77777777" w:rsidR="005E3A66" w:rsidRPr="00321965" w:rsidRDefault="005E3A66" w:rsidP="005E3A66">
      <w:pPr>
        <w:rPr>
          <w:sz w:val="16"/>
        </w:rPr>
      </w:pPr>
      <w:r w:rsidRPr="00321965">
        <w:rPr>
          <w:sz w:val="16"/>
        </w:rPr>
        <w:t>Eating less meat – primarily beef but pork and chicken, too – would free pasture and cropland, eliminate the suffering of billions of animals and improve human health by restoring clean water and reducing Americans’ calorie and saturated fat intake. Yet it’s an excruciatingly hard sell.</w:t>
      </w:r>
    </w:p>
    <w:p w14:paraId="0C0AF6A5" w14:textId="77777777" w:rsidR="005E3A66" w:rsidRPr="00321965" w:rsidRDefault="005E3A66" w:rsidP="005E3A66">
      <w:pPr>
        <w:rPr>
          <w:sz w:val="16"/>
        </w:rPr>
      </w:pPr>
      <w:r w:rsidRPr="00321965">
        <w:rPr>
          <w:sz w:val="16"/>
        </w:rPr>
        <w:t>We wildly overproduce food and a lot of it doesn’t feed people.</w:t>
      </w:r>
    </w:p>
    <w:p w14:paraId="1BA4CC05" w14:textId="77777777" w:rsidR="005E3A66" w:rsidRPr="00321965" w:rsidRDefault="005E3A66" w:rsidP="005E3A66">
      <w:pPr>
        <w:rPr>
          <w:sz w:val="16"/>
        </w:rPr>
      </w:pPr>
      <w:r w:rsidRPr="00321965">
        <w:rPr>
          <w:sz w:val="16"/>
        </w:rPr>
        <w:t>The US intentionally produces a vast surplus of food. The country’s food supply, what is grown and imported, amounts to about 4,000 calories a day for every adult, child and infant. “There’s no reason why we should be growing all that food,” Nestle said. “It’s not for us anyway – it’s for animals or automobiles.”</w:t>
      </w:r>
    </w:p>
    <w:p w14:paraId="1C339883" w14:textId="77777777" w:rsidR="005E3A66" w:rsidRPr="00321965" w:rsidRDefault="005E3A66" w:rsidP="005E3A66">
      <w:pPr>
        <w:rPr>
          <w:sz w:val="16"/>
        </w:rPr>
      </w:pPr>
      <w:r w:rsidRPr="00321965">
        <w:rPr>
          <w:sz w:val="16"/>
        </w:rPr>
        <w:t>Not only do tons of US crops get turned into livestock feed but a staggering proportion (</w:t>
      </w:r>
      <w:r w:rsidRPr="000E40EA">
        <w:rPr>
          <w:u w:val="single"/>
        </w:rPr>
        <w:t>40% of corn</w:t>
      </w:r>
      <w:r w:rsidRPr="00321965">
        <w:rPr>
          <w:sz w:val="16"/>
        </w:rPr>
        <w:t xml:space="preserve">, which accounts for the vast majority of the nation’s crops) </w:t>
      </w:r>
      <w:r w:rsidRPr="000E40EA">
        <w:rPr>
          <w:u w:val="single"/>
        </w:rPr>
        <w:t>is used to make gas for cars</w:t>
      </w:r>
      <w:r w:rsidRPr="00321965">
        <w:rPr>
          <w:sz w:val="16"/>
        </w:rPr>
        <w:t xml:space="preserve"> – despite the fact the world is supposed to be ushering in the electric car era. The government mandates that ethanol, a renewable fuel typically made from corn, be mixed into gasoline to displace a portion of fossil fuels.</w:t>
      </w:r>
    </w:p>
    <w:p w14:paraId="026E9204" w14:textId="77777777" w:rsidR="005E3A66" w:rsidRPr="00321965" w:rsidRDefault="005E3A66" w:rsidP="005E3A66">
      <w:pPr>
        <w:rPr>
          <w:sz w:val="16"/>
        </w:rPr>
      </w:pPr>
      <w:r w:rsidRPr="00321965">
        <w:rPr>
          <w:sz w:val="16"/>
        </w:rPr>
        <w:t>The goal is to reduce fuel emissions, but when you factor in the ecological impact of raising more corn to meet ethanol demand, research has found that the math doesn’t check out. That as much or more corn goes to making ethanol than either feeding people or animals is “clearly bonkers”, said Patel.</w:t>
      </w:r>
    </w:p>
    <w:p w14:paraId="66E44E4F" w14:textId="77777777" w:rsidR="005E3A66" w:rsidRPr="00321965" w:rsidRDefault="005E3A66" w:rsidP="005E3A66">
      <w:pPr>
        <w:rPr>
          <w:sz w:val="16"/>
        </w:rPr>
      </w:pPr>
      <w:r w:rsidRPr="00321965">
        <w:rPr>
          <w:sz w:val="16"/>
        </w:rPr>
        <w:t>A plush corn field</w:t>
      </w:r>
    </w:p>
    <w:p w14:paraId="5F9D2902" w14:textId="77777777" w:rsidR="005E3A66" w:rsidRPr="00321965" w:rsidRDefault="005E3A66" w:rsidP="005E3A66">
      <w:pPr>
        <w:rPr>
          <w:sz w:val="16"/>
        </w:rPr>
      </w:pPr>
      <w:r w:rsidRPr="00321965">
        <w:rPr>
          <w:sz w:val="16"/>
        </w:rPr>
        <w:t>Nearly 40% of corn is used to make ethanol, a renewable fuel mixed with gasoline for cars. Photograph: Wim Wiskerke/Alamy</w:t>
      </w:r>
    </w:p>
    <w:p w14:paraId="2B3B0952" w14:textId="77777777" w:rsidR="005E3A66" w:rsidRPr="00321965" w:rsidRDefault="005E3A66" w:rsidP="005E3A66">
      <w:pPr>
        <w:rPr>
          <w:sz w:val="16"/>
        </w:rPr>
      </w:pPr>
      <w:r w:rsidRPr="00321965">
        <w:rPr>
          <w:sz w:val="16"/>
        </w:rPr>
        <w:t>Producing biogas from cows’ methane waste is similarly better in theory than extracting fossil fuels. But dairies are cashing in on incentives to convert their emissions into energy, which perversely encourages the expansion of factory farms to generate more waste.</w:t>
      </w:r>
    </w:p>
    <w:p w14:paraId="12E14F3B" w14:textId="77777777" w:rsidR="005E3A66" w:rsidRDefault="005E3A66" w:rsidP="005E3A66">
      <w:pPr>
        <w:rPr>
          <w:rStyle w:val="Emphasis"/>
        </w:rPr>
      </w:pPr>
      <w:r w:rsidRPr="00321965">
        <w:rPr>
          <w:rStyle w:val="Emphasis"/>
          <w:highlight w:val="cyan"/>
        </w:rPr>
        <w:t>Industrial agriculture exacerbates the climate crisis</w:t>
      </w:r>
      <w:r w:rsidRPr="000E40EA">
        <w:rPr>
          <w:rStyle w:val="Emphasis"/>
        </w:rPr>
        <w:t xml:space="preserve">, </w:t>
      </w:r>
      <w:r w:rsidRPr="00321965">
        <w:rPr>
          <w:rStyle w:val="Emphasis"/>
          <w:highlight w:val="cyan"/>
        </w:rPr>
        <w:t>while making farms</w:t>
      </w:r>
      <w:r w:rsidRPr="000E40EA">
        <w:rPr>
          <w:rStyle w:val="Emphasis"/>
        </w:rPr>
        <w:t xml:space="preserve"> – and farm workers – </w:t>
      </w:r>
      <w:r w:rsidRPr="00321965">
        <w:rPr>
          <w:rStyle w:val="Emphasis"/>
          <w:highlight w:val="cyan"/>
        </w:rPr>
        <w:t>more vulnerable to it</w:t>
      </w:r>
      <w:r w:rsidRPr="000E40EA">
        <w:rPr>
          <w:rStyle w:val="Emphasis"/>
        </w:rPr>
        <w:t>.</w:t>
      </w:r>
    </w:p>
    <w:p w14:paraId="68A94600" w14:textId="77777777" w:rsidR="005E3A66" w:rsidRPr="00321965" w:rsidRDefault="005E3A66" w:rsidP="005E3A66">
      <w:pPr>
        <w:rPr>
          <w:sz w:val="16"/>
        </w:rPr>
      </w:pPr>
      <w:r w:rsidRPr="00321965">
        <w:rPr>
          <w:sz w:val="16"/>
        </w:rPr>
        <w:t>Ever since the Dust Bowl in the 1930s, American farmers have used fertilizers, pesticides and machinery to squeeze more and more out of the land, Patel said. That disaster should serve as a warning of what happens when intensive agriculture depletes soil such that it can’t withstand droughts and storms.</w:t>
      </w:r>
    </w:p>
    <w:p w14:paraId="40EF5759" w14:textId="77777777" w:rsidR="005E3A66" w:rsidRPr="00321965" w:rsidRDefault="005E3A66" w:rsidP="005E3A66">
      <w:pPr>
        <w:rPr>
          <w:sz w:val="16"/>
        </w:rPr>
      </w:pPr>
      <w:r w:rsidRPr="00321965">
        <w:rPr>
          <w:sz w:val="16"/>
        </w:rPr>
        <w:t xml:space="preserve">Instead, history is repeating itself. </w:t>
      </w:r>
      <w:r w:rsidRPr="000E40EA">
        <w:rPr>
          <w:u w:val="single"/>
        </w:rPr>
        <w:t>As the climate crisis worsens, droughts, hurricanes and floods increasingly threaten crops</w:t>
      </w:r>
      <w:r w:rsidRPr="00321965">
        <w:rPr>
          <w:sz w:val="16"/>
        </w:rPr>
        <w:t xml:space="preserve">. </w:t>
      </w:r>
      <w:r w:rsidRPr="000E40EA">
        <w:rPr>
          <w:rStyle w:val="Emphasis"/>
        </w:rPr>
        <w:t xml:space="preserve">Meanwhile </w:t>
      </w:r>
      <w:r w:rsidRPr="00321965">
        <w:rPr>
          <w:rStyle w:val="Emphasis"/>
          <w:highlight w:val="cyan"/>
        </w:rPr>
        <w:t>industrial agriculture</w:t>
      </w:r>
      <w:r w:rsidRPr="000E40EA">
        <w:rPr>
          <w:rStyle w:val="Emphasis"/>
        </w:rPr>
        <w:t xml:space="preserve"> continues to </w:t>
      </w:r>
      <w:r w:rsidRPr="00321965">
        <w:rPr>
          <w:rStyle w:val="Emphasis"/>
          <w:highlight w:val="cyan"/>
        </w:rPr>
        <w:t>pump methane, nitrous oxide and carbon dioxide into the atmosphere</w:t>
      </w:r>
      <w:r w:rsidRPr="00321965">
        <w:rPr>
          <w:sz w:val="16"/>
        </w:rPr>
        <w:t>, while weakening soil, crushing biodiversity and sucking aquifers dry.</w:t>
      </w:r>
    </w:p>
    <w:p w14:paraId="38F6DA02" w14:textId="77777777" w:rsidR="005E3A66" w:rsidRPr="00321965" w:rsidRDefault="005E3A66" w:rsidP="005E3A66">
      <w:pPr>
        <w:rPr>
          <w:sz w:val="16"/>
        </w:rPr>
      </w:pPr>
      <w:r w:rsidRPr="00321965">
        <w:rPr>
          <w:sz w:val="16"/>
        </w:rPr>
        <w:t>This is a shortsighted game plan for the industry, some experts say, and it’s harming farmworkers who are paid meager wages to work in sweltering heat, inhaling wildfire smoke and pesticides and meat processors working shoulder to shoulder amid a viral pandemic.</w:t>
      </w:r>
    </w:p>
    <w:p w14:paraId="71164F0C" w14:textId="77777777" w:rsidR="005E3A66" w:rsidRPr="00321965" w:rsidRDefault="005E3A66" w:rsidP="005E3A66">
      <w:pPr>
        <w:rPr>
          <w:sz w:val="16"/>
        </w:rPr>
      </w:pPr>
      <w:r w:rsidRPr="00321965">
        <w:rPr>
          <w:sz w:val="16"/>
        </w:rPr>
        <w:t>A large beef feedlot near Lubbock, Texas.</w:t>
      </w:r>
    </w:p>
    <w:p w14:paraId="7FE374C5" w14:textId="77777777" w:rsidR="005E3A66" w:rsidRPr="00321965" w:rsidRDefault="005E3A66" w:rsidP="005E3A66">
      <w:pPr>
        <w:rPr>
          <w:sz w:val="16"/>
        </w:rPr>
      </w:pPr>
      <w:r w:rsidRPr="00321965">
        <w:rPr>
          <w:sz w:val="16"/>
        </w:rPr>
        <w:t>A large beef feedlot near Lubbock, Texas. Photograph: Design Pics Inc/Alamy</w:t>
      </w:r>
    </w:p>
    <w:p w14:paraId="54039BAE" w14:textId="77777777" w:rsidR="005E3A66" w:rsidRPr="00321965" w:rsidRDefault="005E3A66" w:rsidP="005E3A66">
      <w:pPr>
        <w:rPr>
          <w:sz w:val="16"/>
        </w:rPr>
      </w:pPr>
      <w:r w:rsidRPr="00321965">
        <w:rPr>
          <w:sz w:val="16"/>
        </w:rPr>
        <w:t>“</w:t>
      </w:r>
      <w:r w:rsidRPr="00321965">
        <w:rPr>
          <w:rStyle w:val="Emphasis"/>
          <w:highlight w:val="cyan"/>
        </w:rPr>
        <w:t>Industrial agriculture</w:t>
      </w:r>
      <w:r w:rsidRPr="00F72541">
        <w:rPr>
          <w:rStyle w:val="Emphasis"/>
        </w:rPr>
        <w:t xml:space="preserve"> … is bad for everybody</w:t>
      </w:r>
      <w:r w:rsidRPr="00321965">
        <w:rPr>
          <w:sz w:val="16"/>
        </w:rPr>
        <w:t xml:space="preserve">. It’s bad for society. It’s </w:t>
      </w:r>
      <w:r w:rsidRPr="00321965">
        <w:rPr>
          <w:rStyle w:val="Emphasis"/>
          <w:highlight w:val="cyan"/>
        </w:rPr>
        <w:t>bad for the climate</w:t>
      </w:r>
      <w:r w:rsidRPr="00321965">
        <w:rPr>
          <w:sz w:val="16"/>
        </w:rPr>
        <w:t>. It’s bad for human health. It’s bad for animals. It’s bad for farm workers. It’s bad for everybody except the people who own the land and get rich off it,” Nestle said.</w:t>
      </w:r>
    </w:p>
    <w:p w14:paraId="297854A1" w14:textId="77777777" w:rsidR="005E3A66" w:rsidRPr="00321965" w:rsidRDefault="005E3A66" w:rsidP="005E3A66">
      <w:pPr>
        <w:rPr>
          <w:sz w:val="16"/>
        </w:rPr>
      </w:pPr>
      <w:r w:rsidRPr="00321965">
        <w:rPr>
          <w:sz w:val="16"/>
        </w:rPr>
        <w:t>“We could produce less food and do it better,” she said. Organic and regenerative farming, for instance, have climate benefits including carbon sequestration and improved soil quality, but they are more costly and less productive, with higher labor costs – trade-offs big ag beneficiaries are unlikely to make. “Good luck with that,” said Nestle.</w:t>
      </w:r>
    </w:p>
    <w:p w14:paraId="085365FB" w14:textId="77777777" w:rsidR="005E3A66" w:rsidRPr="00321965" w:rsidRDefault="005E3A66" w:rsidP="005E3A66">
      <w:pPr>
        <w:rPr>
          <w:sz w:val="16"/>
        </w:rPr>
      </w:pPr>
      <w:r w:rsidRPr="00321965">
        <w:rPr>
          <w:sz w:val="16"/>
        </w:rPr>
        <w:t>A handful of giant corporations control the food system, and they aren’t eager to change things.</w:t>
      </w:r>
    </w:p>
    <w:p w14:paraId="027BF839" w14:textId="77777777" w:rsidR="005E3A66" w:rsidRPr="00321965" w:rsidRDefault="005E3A66" w:rsidP="005E3A66">
      <w:pPr>
        <w:rPr>
          <w:sz w:val="16"/>
        </w:rPr>
      </w:pPr>
      <w:r w:rsidRPr="00321965">
        <w:rPr>
          <w:sz w:val="16"/>
        </w:rPr>
        <w:t>While a trip to the store might make it seem like there are a plethora of companies selling food, many are owned by the same huge corporations.</w:t>
      </w:r>
    </w:p>
    <w:p w14:paraId="68EE525C" w14:textId="77777777" w:rsidR="005E3A66" w:rsidRPr="00321965" w:rsidRDefault="005E3A66" w:rsidP="005E3A66">
      <w:pPr>
        <w:rPr>
          <w:sz w:val="16"/>
        </w:rPr>
      </w:pPr>
      <w:r w:rsidRPr="00321965">
        <w:rPr>
          <w:sz w:val="16"/>
        </w:rPr>
        <w:t>Four companies control 85% of the US meat market. Another four dominate grains. From seeds and fertilizer to beer and soda, a shockingly small number of firms maintain a powerful hold on the food industry, determining what is grown, how and where it’s cultivated and what it sells for.</w:t>
      </w:r>
    </w:p>
    <w:p w14:paraId="19DA8159" w14:textId="77777777" w:rsidR="005E3A66" w:rsidRPr="00321965" w:rsidRDefault="005E3A66" w:rsidP="005E3A66">
      <w:pPr>
        <w:rPr>
          <w:sz w:val="16"/>
        </w:rPr>
      </w:pPr>
      <w:r w:rsidRPr="00321965">
        <w:rPr>
          <w:sz w:val="16"/>
        </w:rPr>
        <w:t>Absent a monopoly power, there’s a reasonable chance to imagine different ways of doing things</w:t>
      </w:r>
    </w:p>
    <w:p w14:paraId="6EA0E95A" w14:textId="77777777" w:rsidR="005E3A66" w:rsidRPr="00321965" w:rsidRDefault="005E3A66" w:rsidP="005E3A66">
      <w:pPr>
        <w:rPr>
          <w:sz w:val="16"/>
        </w:rPr>
      </w:pPr>
      <w:r w:rsidRPr="00321965">
        <w:rPr>
          <w:sz w:val="16"/>
        </w:rPr>
        <w:t>Raj Patel</w:t>
      </w:r>
    </w:p>
    <w:p w14:paraId="2E25207A" w14:textId="77777777" w:rsidR="005E3A66" w:rsidRPr="00321965" w:rsidRDefault="005E3A66" w:rsidP="005E3A66">
      <w:pPr>
        <w:rPr>
          <w:sz w:val="16"/>
        </w:rPr>
      </w:pPr>
      <w:r w:rsidRPr="00321965">
        <w:rPr>
          <w:sz w:val="16"/>
        </w:rPr>
        <w:t xml:space="preserve">Like any business, </w:t>
      </w:r>
      <w:r w:rsidRPr="00321965">
        <w:rPr>
          <w:highlight w:val="cyan"/>
          <w:u w:val="single"/>
        </w:rPr>
        <w:t>their priorities are efficiency and profit</w:t>
      </w:r>
      <w:r w:rsidRPr="00321965">
        <w:rPr>
          <w:sz w:val="16"/>
        </w:rPr>
        <w:t xml:space="preserve"> – and the most efficient and profitable methods are often the most environmentally costly. They incentivize farmers to plant miles and miles of single crops, </w:t>
      </w:r>
      <w:r w:rsidRPr="00321965">
        <w:rPr>
          <w:highlight w:val="cyan"/>
          <w:u w:val="single"/>
        </w:rPr>
        <w:t>decreasing biodiversity and</w:t>
      </w:r>
      <w:r w:rsidRPr="00D03C80">
        <w:rPr>
          <w:u w:val="single"/>
        </w:rPr>
        <w:t xml:space="preserve"> therefore </w:t>
      </w:r>
      <w:r w:rsidRPr="00321965">
        <w:rPr>
          <w:highlight w:val="cyan"/>
          <w:u w:val="single"/>
        </w:rPr>
        <w:t>resilience to climate</w:t>
      </w:r>
      <w:r w:rsidRPr="00D03C80">
        <w:rPr>
          <w:u w:val="single"/>
        </w:rPr>
        <w:t xml:space="preserve"> disasters</w:t>
      </w:r>
      <w:r w:rsidRPr="00321965">
        <w:rPr>
          <w:sz w:val="16"/>
        </w:rPr>
        <w:t xml:space="preserve"> and diseases. Planting the same crops season after season depletes soil, necessitating heavy use of fertilizer.</w:t>
      </w:r>
    </w:p>
    <w:p w14:paraId="615BA8AF" w14:textId="77777777" w:rsidR="005E3A66" w:rsidRDefault="005E3A66" w:rsidP="005E3A66">
      <w:pPr>
        <w:rPr>
          <w:u w:val="single"/>
        </w:rPr>
      </w:pPr>
      <w:r w:rsidRPr="00321965">
        <w:rPr>
          <w:sz w:val="16"/>
        </w:rPr>
        <w:t xml:space="preserve">“Are </w:t>
      </w:r>
      <w:r w:rsidRPr="00321965">
        <w:rPr>
          <w:highlight w:val="cyan"/>
          <w:u w:val="single"/>
        </w:rPr>
        <w:t>farmers</w:t>
      </w:r>
      <w:r w:rsidRPr="00321965">
        <w:rPr>
          <w:sz w:val="16"/>
        </w:rPr>
        <w:t xml:space="preserve"> into saving the planet? Of course they are,” said Patel. But as long as they are </w:t>
      </w:r>
      <w:r w:rsidRPr="00321965">
        <w:rPr>
          <w:highlight w:val="cyan"/>
          <w:u w:val="single"/>
        </w:rPr>
        <w:t>beholden to</w:t>
      </w:r>
      <w:r w:rsidRPr="00321965">
        <w:rPr>
          <w:sz w:val="16"/>
        </w:rPr>
        <w:t xml:space="preserve"> a handful of </w:t>
      </w:r>
      <w:r w:rsidRPr="00321965">
        <w:rPr>
          <w:highlight w:val="cyan"/>
          <w:u w:val="single"/>
        </w:rPr>
        <w:t>big corporations</w:t>
      </w:r>
      <w:r w:rsidRPr="00321965">
        <w:rPr>
          <w:sz w:val="16"/>
        </w:rPr>
        <w:t xml:space="preserve"> who set commodity prices, they </w:t>
      </w:r>
      <w:r w:rsidRPr="00321965">
        <w:rPr>
          <w:highlight w:val="cyan"/>
          <w:u w:val="single"/>
        </w:rPr>
        <w:t>have little leverage</w:t>
      </w:r>
      <w:r w:rsidRPr="00D03C80">
        <w:rPr>
          <w:u w:val="single"/>
        </w:rPr>
        <w:t xml:space="preserve"> </w:t>
      </w:r>
      <w:r w:rsidRPr="00321965">
        <w:rPr>
          <w:highlight w:val="cyan"/>
          <w:u w:val="single"/>
        </w:rPr>
        <w:t>to implement</w:t>
      </w:r>
      <w:r w:rsidRPr="00D03C80">
        <w:rPr>
          <w:u w:val="single"/>
        </w:rPr>
        <w:t xml:space="preserve"> more </w:t>
      </w:r>
      <w:r w:rsidRPr="00321965">
        <w:rPr>
          <w:highlight w:val="cyan"/>
          <w:u w:val="single"/>
        </w:rPr>
        <w:t>sustainable practices</w:t>
      </w:r>
      <w:r w:rsidRPr="00D03C80">
        <w:rPr>
          <w:u w:val="single"/>
        </w:rPr>
        <w:t>.</w:t>
      </w:r>
    </w:p>
    <w:p w14:paraId="14631C8A" w14:textId="77777777" w:rsidR="005E3A66" w:rsidRPr="00321965" w:rsidRDefault="005E3A66" w:rsidP="005E3A66">
      <w:pPr>
        <w:rPr>
          <w:sz w:val="16"/>
        </w:rPr>
      </w:pPr>
      <w:r w:rsidRPr="00321965">
        <w:rPr>
          <w:sz w:val="16"/>
        </w:rPr>
        <w:t>“Absent a monopoly power, there’s a reasonable chance to imagine different ways of doing things,” Patel said. If there’s some hope for progress, it’s that “there are a lot of people who are fed up with large monopolies”, he said.</w:t>
      </w:r>
    </w:p>
    <w:p w14:paraId="394AA13E" w14:textId="77777777" w:rsidR="005E3A66" w:rsidRPr="00321965" w:rsidRDefault="005E3A66" w:rsidP="005E3A66">
      <w:pPr>
        <w:rPr>
          <w:sz w:val="16"/>
        </w:rPr>
      </w:pPr>
      <w:r w:rsidRPr="00321965">
        <w:rPr>
          <w:sz w:val="16"/>
        </w:rPr>
        <w:t>There is some legislative momentum, too. A new proposed antitrust bill would put a moratorium on agribusiness mergers and acquisitions and the Biden administration has pledged $1bn to help small meat producers compete with the multinationals.</w:t>
      </w:r>
    </w:p>
    <w:p w14:paraId="7F188975" w14:textId="77777777" w:rsidR="005E3A66" w:rsidRPr="00321965" w:rsidRDefault="005E3A66" w:rsidP="005E3A66">
      <w:pPr>
        <w:rPr>
          <w:sz w:val="16"/>
        </w:rPr>
      </w:pPr>
      <w:r w:rsidRPr="00321965">
        <w:rPr>
          <w:sz w:val="16"/>
        </w:rPr>
        <w:t>The government subsidizes ecologically destructive farming. But it doesn’t have to.</w:t>
      </w:r>
    </w:p>
    <w:p w14:paraId="6B5E47B6" w14:textId="77777777" w:rsidR="005E3A66" w:rsidRPr="00321965" w:rsidRDefault="005E3A66" w:rsidP="005E3A66">
      <w:pPr>
        <w:rPr>
          <w:sz w:val="16"/>
        </w:rPr>
      </w:pPr>
      <w:r w:rsidRPr="00321965">
        <w:rPr>
          <w:rStyle w:val="Emphasis"/>
          <w:highlight w:val="cyan"/>
        </w:rPr>
        <w:t>The dysfunction in America’s food system is</w:t>
      </w:r>
      <w:r w:rsidRPr="00472FEF">
        <w:rPr>
          <w:rStyle w:val="Emphasis"/>
        </w:rPr>
        <w:t xml:space="preserve"> essentially </w:t>
      </w:r>
      <w:r w:rsidRPr="00321965">
        <w:rPr>
          <w:rStyle w:val="Emphasis"/>
          <w:highlight w:val="cyan"/>
        </w:rPr>
        <w:t>codified in</w:t>
      </w:r>
      <w:r w:rsidRPr="00472FEF">
        <w:rPr>
          <w:rStyle w:val="Emphasis"/>
        </w:rPr>
        <w:t xml:space="preserve"> law</w:t>
      </w:r>
      <w:r w:rsidRPr="00321965">
        <w:rPr>
          <w:sz w:val="16"/>
        </w:rPr>
        <w:t xml:space="preserve">. </w:t>
      </w:r>
      <w:r w:rsidRPr="00321965">
        <w:rPr>
          <w:rStyle w:val="Emphasis"/>
          <w:highlight w:val="cyan"/>
        </w:rPr>
        <w:t>The Farm Bill</w:t>
      </w:r>
      <w:r w:rsidRPr="00321965">
        <w:rPr>
          <w:sz w:val="16"/>
        </w:rPr>
        <w:t>, a 300-plus page document dating back to the New Deal, which dictates a vast range of policies from land use to nutritional assistance for poor Americans, “</w:t>
      </w:r>
      <w:r w:rsidRPr="00472FEF">
        <w:rPr>
          <w:rStyle w:val="Emphasis"/>
        </w:rPr>
        <w:t xml:space="preserve">is </w:t>
      </w:r>
      <w:r w:rsidRPr="00321965">
        <w:rPr>
          <w:rStyle w:val="Emphasis"/>
          <w:highlight w:val="cyan"/>
        </w:rPr>
        <w:t>crucial to</w:t>
      </w:r>
      <w:r w:rsidRPr="00472FEF">
        <w:rPr>
          <w:rStyle w:val="Emphasis"/>
        </w:rPr>
        <w:t xml:space="preserve"> practically </w:t>
      </w:r>
      <w:r w:rsidRPr="00321965">
        <w:rPr>
          <w:rStyle w:val="Emphasis"/>
          <w:highlight w:val="cyan"/>
        </w:rPr>
        <w:t>everything about our food system</w:t>
      </w:r>
      <w:r w:rsidRPr="00321965">
        <w:rPr>
          <w:sz w:val="16"/>
        </w:rPr>
        <w:t>”, as Nestle wrote in a 2016 Politico article.</w:t>
      </w:r>
    </w:p>
    <w:p w14:paraId="1AF1F4D9" w14:textId="77777777" w:rsidR="005E3A66" w:rsidRPr="00321965" w:rsidRDefault="005E3A66" w:rsidP="005E3A66">
      <w:pPr>
        <w:rPr>
          <w:sz w:val="16"/>
        </w:rPr>
      </w:pPr>
      <w:r w:rsidRPr="00321965">
        <w:rPr>
          <w:sz w:val="16"/>
        </w:rPr>
        <w:t>Irrigation tracks seen in a corn field near Genoa city, Wisconsin.</w:t>
      </w:r>
    </w:p>
    <w:p w14:paraId="4F4AF9AE" w14:textId="77777777" w:rsidR="005E3A66" w:rsidRPr="00321965" w:rsidRDefault="005E3A66" w:rsidP="005E3A66">
      <w:pPr>
        <w:rPr>
          <w:sz w:val="16"/>
        </w:rPr>
      </w:pPr>
      <w:r w:rsidRPr="00321965">
        <w:rPr>
          <w:sz w:val="16"/>
        </w:rPr>
        <w:t>Irrigation tracks seen in a corn field near Genoa City, Wisconsin. Photograph: Tannen Maury/EPA</w:t>
      </w:r>
    </w:p>
    <w:p w14:paraId="0A5961AE" w14:textId="77777777" w:rsidR="005E3A66" w:rsidRPr="00321965" w:rsidRDefault="005E3A66" w:rsidP="005E3A66">
      <w:pPr>
        <w:rPr>
          <w:sz w:val="16"/>
        </w:rPr>
      </w:pPr>
      <w:r w:rsidRPr="00472FEF">
        <w:rPr>
          <w:u w:val="single"/>
        </w:rPr>
        <w:t xml:space="preserve">Among </w:t>
      </w:r>
      <w:r w:rsidRPr="00321965">
        <w:rPr>
          <w:highlight w:val="cyan"/>
          <w:u w:val="single"/>
        </w:rPr>
        <w:t>the bill’s</w:t>
      </w:r>
      <w:r w:rsidRPr="00321965">
        <w:rPr>
          <w:sz w:val="16"/>
        </w:rPr>
        <w:t xml:space="preserve"> many </w:t>
      </w:r>
      <w:r w:rsidRPr="00472FEF">
        <w:rPr>
          <w:u w:val="single"/>
        </w:rPr>
        <w:t>provisions are</w:t>
      </w:r>
      <w:r w:rsidRPr="00321965">
        <w:rPr>
          <w:sz w:val="16"/>
        </w:rPr>
        <w:t xml:space="preserve"> billions of dollars in </w:t>
      </w:r>
      <w:r w:rsidRPr="00321965">
        <w:rPr>
          <w:highlight w:val="cyan"/>
          <w:u w:val="single"/>
        </w:rPr>
        <w:t>subsidies and insurance</w:t>
      </w:r>
      <w:r w:rsidRPr="00321965">
        <w:rPr>
          <w:sz w:val="16"/>
        </w:rPr>
        <w:t xml:space="preserve"> payments </w:t>
      </w:r>
      <w:r w:rsidRPr="00472FEF">
        <w:rPr>
          <w:u w:val="single"/>
        </w:rPr>
        <w:t>for farmers</w:t>
      </w:r>
      <w:r w:rsidRPr="00321965">
        <w:rPr>
          <w:sz w:val="16"/>
        </w:rPr>
        <w:t xml:space="preserve">, the majority </w:t>
      </w:r>
      <w:r w:rsidRPr="00472FEF">
        <w:rPr>
          <w:rStyle w:val="Emphasis"/>
        </w:rPr>
        <w:t xml:space="preserve">to </w:t>
      </w:r>
      <w:r w:rsidRPr="00321965">
        <w:rPr>
          <w:rStyle w:val="Emphasis"/>
          <w:highlight w:val="cyan"/>
        </w:rPr>
        <w:t>support highly polluting</w:t>
      </w:r>
      <w:r w:rsidRPr="00472FEF">
        <w:rPr>
          <w:rStyle w:val="Emphasis"/>
        </w:rPr>
        <w:t xml:space="preserve"> industrial </w:t>
      </w:r>
      <w:r w:rsidRPr="00321965">
        <w:rPr>
          <w:rStyle w:val="Emphasis"/>
          <w:highlight w:val="cyan"/>
        </w:rPr>
        <w:t>commodity ag</w:t>
      </w:r>
      <w:r w:rsidRPr="00321965">
        <w:rPr>
          <w:rStyle w:val="Emphasis"/>
        </w:rPr>
        <w:t>riculture</w:t>
      </w:r>
      <w:r w:rsidRPr="00321965">
        <w:rPr>
          <w:sz w:val="16"/>
        </w:rPr>
        <w:t xml:space="preserve">. </w:t>
      </w:r>
      <w:r w:rsidRPr="00472FEF">
        <w:rPr>
          <w:u w:val="single"/>
        </w:rPr>
        <w:t>Almost half of the $424bn doled out</w:t>
      </w:r>
      <w:r w:rsidRPr="00321965">
        <w:rPr>
          <w:sz w:val="16"/>
        </w:rPr>
        <w:t xml:space="preserve"> between 1995 and 2020 </w:t>
      </w:r>
      <w:r w:rsidRPr="00472FEF">
        <w:rPr>
          <w:u w:val="single"/>
        </w:rPr>
        <w:t>went to just</w:t>
      </w:r>
      <w:r w:rsidRPr="00321965">
        <w:rPr>
          <w:sz w:val="16"/>
        </w:rPr>
        <w:t xml:space="preserve"> three crops: </w:t>
      </w:r>
      <w:r w:rsidRPr="00472FEF">
        <w:rPr>
          <w:u w:val="single"/>
        </w:rPr>
        <w:t>corn, wheat and soybeans</w:t>
      </w:r>
      <w:r w:rsidRPr="00321965">
        <w:rPr>
          <w:sz w:val="16"/>
        </w:rPr>
        <w:t>.</w:t>
      </w:r>
    </w:p>
    <w:p w14:paraId="2204FF0B" w14:textId="77777777" w:rsidR="005E3A66" w:rsidRPr="00321965" w:rsidRDefault="005E3A66" w:rsidP="005E3A66">
      <w:pPr>
        <w:rPr>
          <w:sz w:val="16"/>
        </w:rPr>
      </w:pPr>
      <w:r w:rsidRPr="00321965">
        <w:rPr>
          <w:sz w:val="16"/>
        </w:rPr>
        <w:t>Some sliver each year rewards largely unmonitored and temporary conservation practices. None support “specialty crops”, which Nestle said is code for “fruits and vegetables”.</w:t>
      </w:r>
    </w:p>
    <w:p w14:paraId="34B910A1" w14:textId="77777777" w:rsidR="005E3A66" w:rsidRPr="00321965" w:rsidRDefault="005E3A66" w:rsidP="005E3A66">
      <w:pPr>
        <w:rPr>
          <w:sz w:val="16"/>
        </w:rPr>
      </w:pPr>
      <w:r w:rsidRPr="00321965">
        <w:rPr>
          <w:sz w:val="16"/>
        </w:rPr>
        <w:t>Because subsidies are proportionate to production levels, they favor large operations and promote overproduction. “</w:t>
      </w:r>
      <w:r w:rsidRPr="00321965">
        <w:rPr>
          <w:rStyle w:val="Emphasis"/>
          <w:highlight w:val="cyan"/>
        </w:rPr>
        <w:t>We subsidize things that</w:t>
      </w:r>
      <w:r w:rsidRPr="00472FEF">
        <w:rPr>
          <w:rStyle w:val="Emphasis"/>
        </w:rPr>
        <w:t xml:space="preserve"> are </w:t>
      </w:r>
      <w:r w:rsidRPr="00321965">
        <w:rPr>
          <w:rStyle w:val="Emphasis"/>
          <w:highlight w:val="cyan"/>
        </w:rPr>
        <w:t>damag</w:t>
      </w:r>
      <w:r w:rsidRPr="00472FEF">
        <w:rPr>
          <w:rStyle w:val="Emphasis"/>
        </w:rPr>
        <w:t xml:space="preserve">ing to </w:t>
      </w:r>
      <w:r w:rsidRPr="00321965">
        <w:rPr>
          <w:rStyle w:val="Emphasis"/>
          <w:highlight w:val="cyan"/>
        </w:rPr>
        <w:t>the environment</w:t>
      </w:r>
      <w:r w:rsidRPr="00321965">
        <w:rPr>
          <w:sz w:val="16"/>
        </w:rPr>
        <w:t>,” said Matthew Hayek, assistant professor of environmental studies at NYU. Instead, he argued, subsidies should be tied to environmental stewardship, or farms should be taxed for negative ecological impacts.</w:t>
      </w:r>
    </w:p>
    <w:p w14:paraId="3ABFBCD7" w14:textId="77777777" w:rsidR="005E3A66" w:rsidRPr="00321965" w:rsidRDefault="005E3A66" w:rsidP="005E3A66">
      <w:pPr>
        <w:rPr>
          <w:sz w:val="16"/>
        </w:rPr>
      </w:pPr>
      <w:r w:rsidRPr="00321965">
        <w:rPr>
          <w:sz w:val="16"/>
        </w:rPr>
        <w:t>“The kind of reforms that would improve things considerably are not revolutionary,” said Silvia Secchi, an economist and geographer at the University of Iowa. Reducing the ethanol mandate, paying farmers to convert land to grassland and requiring environmental impact reporting would be “incremental first steps” to reducing agriculture’s climate footprint.</w:t>
      </w:r>
    </w:p>
    <w:p w14:paraId="68BC6177" w14:textId="77777777" w:rsidR="005E3A66" w:rsidRDefault="005E3A66" w:rsidP="005E3A66">
      <w:r w:rsidRPr="00321965">
        <w:rPr>
          <w:sz w:val="16"/>
        </w:rPr>
        <w:t>“There are lots of things we could be doing to get us on the right path,” she said.</w:t>
      </w:r>
    </w:p>
    <w:p w14:paraId="14E937E4" w14:textId="2326509B" w:rsidR="007F293C" w:rsidRDefault="00202C87" w:rsidP="002F40EA">
      <w:pPr>
        <w:pStyle w:val="Heading3"/>
      </w:pPr>
      <w:r>
        <w:t>IRA Tradeoff</w:t>
      </w:r>
      <w:r w:rsidR="0008763A">
        <w:t xml:space="preserve"> Turn</w:t>
      </w:r>
    </w:p>
    <w:p w14:paraId="025338AB" w14:textId="77777777" w:rsidR="00202C87" w:rsidRPr="000877BE" w:rsidRDefault="00202C87" w:rsidP="00202C87">
      <w:pPr>
        <w:pStyle w:val="Heading4"/>
      </w:pPr>
      <w:r w:rsidRPr="000877BE">
        <w:t xml:space="preserve">Republicans will use the farm bill to cut IRA </w:t>
      </w:r>
      <w:r>
        <w:t>emissions reducion</w:t>
      </w:r>
      <w:r w:rsidRPr="000877BE">
        <w:t xml:space="preserve"> provisions.</w:t>
      </w:r>
    </w:p>
    <w:p w14:paraId="4DB1AD18" w14:textId="77777777" w:rsidR="00202C87" w:rsidRDefault="00202C87" w:rsidP="00202C87">
      <w:r w:rsidRPr="00AC68B4">
        <w:rPr>
          <w:rStyle w:val="Style13ptBold"/>
        </w:rPr>
        <w:t>Joselow 6/6</w:t>
      </w:r>
      <w:r>
        <w:t xml:space="preserve"> Maxine Joselow, reporter focused on climate change and the environment, June 6</w:t>
      </w:r>
      <w:r w:rsidRPr="00AC68B4">
        <w:rPr>
          <w:vertAlign w:val="superscript"/>
        </w:rPr>
        <w:t>th</w:t>
      </w:r>
      <w:r>
        <w:t>, 2023, “</w:t>
      </w:r>
      <w:r w:rsidRPr="00AC68B4">
        <w:t>The GOP may target the climate law again — this time in the farm bill</w:t>
      </w:r>
      <w:r>
        <w:t xml:space="preserve">”, The Washington Post, </w:t>
      </w:r>
      <w:hyperlink r:id="rId234" w:history="1">
        <w:r w:rsidRPr="00FC0A6B">
          <w:rPr>
            <w:rStyle w:val="Hyperlink"/>
          </w:rPr>
          <w:t>https://www.washingtonpost.com/politics/2023/06/06/gop-may-target-climate-law-again-this-time-farm-bill/</w:t>
        </w:r>
      </w:hyperlink>
      <w:r>
        <w:t>, liam.</w:t>
      </w:r>
    </w:p>
    <w:p w14:paraId="344A5BAC" w14:textId="77777777" w:rsidR="00202C87" w:rsidRPr="000877BE" w:rsidRDefault="00202C87" w:rsidP="00202C87">
      <w:pPr>
        <w:rPr>
          <w:sz w:val="16"/>
        </w:rPr>
      </w:pPr>
      <w:r w:rsidRPr="000877BE">
        <w:rPr>
          <w:sz w:val="16"/>
        </w:rPr>
        <w:t>Good morning and welcome to The Climate 202! It’s that time of year again when we’re loving the “stellar” warm weather, as our friends at the Capital Weather Gang described it, but fending off the climate anxiety.</w:t>
      </w:r>
    </w:p>
    <w:p w14:paraId="23AB99D2" w14:textId="77777777" w:rsidR="00202C87" w:rsidRPr="000877BE" w:rsidRDefault="00202C87" w:rsidP="00202C87">
      <w:pPr>
        <w:rPr>
          <w:sz w:val="16"/>
        </w:rPr>
      </w:pPr>
      <w:r w:rsidRPr="000877BE">
        <w:rPr>
          <w:sz w:val="16"/>
        </w:rPr>
        <w:t>Not a subscriber? Sign up for The Climate 202 to get scoops and sharp analysis in your inbox each morning.</w:t>
      </w:r>
    </w:p>
    <w:p w14:paraId="0938D9F2" w14:textId="77777777" w:rsidR="00202C87" w:rsidRPr="000877BE" w:rsidRDefault="00202C87" w:rsidP="00202C87">
      <w:pPr>
        <w:rPr>
          <w:sz w:val="16"/>
        </w:rPr>
      </w:pPr>
      <w:r w:rsidRPr="000877BE">
        <w:rPr>
          <w:sz w:val="16"/>
        </w:rPr>
        <w:t xml:space="preserve">In today’s edition, we’ll cover how </w:t>
      </w:r>
      <w:r w:rsidRPr="000877BE">
        <w:rPr>
          <w:u w:val="single"/>
        </w:rPr>
        <w:t>the Biden administration is trying to boost clean hydrogen</w:t>
      </w:r>
      <w:r w:rsidRPr="000877BE">
        <w:rPr>
          <w:sz w:val="16"/>
        </w:rPr>
        <w:t xml:space="preserve"> and how </w:t>
      </w:r>
      <w:r w:rsidRPr="000877BE">
        <w:rPr>
          <w:u w:val="single"/>
        </w:rPr>
        <w:t>climate change is destabilizing the insurance industry</w:t>
      </w:r>
      <w:r w:rsidRPr="000877BE">
        <w:rPr>
          <w:sz w:val="16"/>
        </w:rPr>
        <w:t>. But first:</w:t>
      </w:r>
    </w:p>
    <w:p w14:paraId="650DC56B" w14:textId="77777777" w:rsidR="00202C87" w:rsidRPr="000877BE" w:rsidRDefault="00202C87" w:rsidP="00202C87">
      <w:pPr>
        <w:rPr>
          <w:sz w:val="16"/>
        </w:rPr>
      </w:pPr>
      <w:r w:rsidRPr="000877BE">
        <w:rPr>
          <w:u w:val="single"/>
        </w:rPr>
        <w:t>A key Republican in the farm bill debate is open to redirecting</w:t>
      </w:r>
      <w:r w:rsidRPr="000877BE">
        <w:rPr>
          <w:sz w:val="16"/>
        </w:rPr>
        <w:t xml:space="preserve"> some </w:t>
      </w:r>
      <w:r w:rsidRPr="000877BE">
        <w:rPr>
          <w:u w:val="single"/>
        </w:rPr>
        <w:t>climate funding</w:t>
      </w:r>
    </w:p>
    <w:p w14:paraId="5C5B9607" w14:textId="77777777" w:rsidR="00202C87" w:rsidRPr="000877BE" w:rsidRDefault="00202C87" w:rsidP="00202C87">
      <w:pPr>
        <w:rPr>
          <w:sz w:val="16"/>
        </w:rPr>
      </w:pPr>
      <w:r w:rsidRPr="000877BE">
        <w:rPr>
          <w:sz w:val="16"/>
        </w:rPr>
        <w:t>Wind turbines near Reading, Kan. (Charlie Riedel/AP)</w:t>
      </w:r>
    </w:p>
    <w:p w14:paraId="4097638F" w14:textId="77777777" w:rsidR="00202C87" w:rsidRPr="000877BE" w:rsidRDefault="00202C87" w:rsidP="00202C87">
      <w:pPr>
        <w:rPr>
          <w:sz w:val="16"/>
        </w:rPr>
      </w:pPr>
      <w:r w:rsidRPr="000877BE">
        <w:rPr>
          <w:highlight w:val="cyan"/>
          <w:u w:val="single"/>
        </w:rPr>
        <w:t>Environmentalists breathed</w:t>
      </w:r>
      <w:r w:rsidRPr="000877BE">
        <w:rPr>
          <w:u w:val="single"/>
        </w:rPr>
        <w:t xml:space="preserve"> a sigh of </w:t>
      </w:r>
      <w:r w:rsidRPr="000877BE">
        <w:rPr>
          <w:highlight w:val="cyan"/>
          <w:u w:val="single"/>
        </w:rPr>
        <w:t>relief when</w:t>
      </w:r>
      <w:r w:rsidRPr="000877BE">
        <w:rPr>
          <w:u w:val="single"/>
        </w:rPr>
        <w:t xml:space="preserve"> the </w:t>
      </w:r>
      <w:r w:rsidRPr="000877BE">
        <w:rPr>
          <w:highlight w:val="cyan"/>
          <w:u w:val="single"/>
        </w:rPr>
        <w:t>debt ceiling bill didn’t ax</w:t>
      </w:r>
      <w:r w:rsidRPr="000877BE">
        <w:rPr>
          <w:u w:val="single"/>
        </w:rPr>
        <w:t xml:space="preserve"> </w:t>
      </w:r>
      <w:r w:rsidRPr="000877BE">
        <w:rPr>
          <w:sz w:val="16"/>
        </w:rPr>
        <w:t>the</w:t>
      </w:r>
      <w:r w:rsidRPr="000877BE">
        <w:rPr>
          <w:u w:val="single"/>
        </w:rPr>
        <w:t xml:space="preserve"> </w:t>
      </w:r>
      <w:r w:rsidRPr="000877BE">
        <w:rPr>
          <w:highlight w:val="cyan"/>
          <w:u w:val="single"/>
        </w:rPr>
        <w:t>green spending</w:t>
      </w:r>
      <w:r w:rsidRPr="000877BE">
        <w:rPr>
          <w:sz w:val="16"/>
        </w:rPr>
        <w:t xml:space="preserve"> in Democrats’ signature climate law, despite Republicans’ efforts to rescind the money.</w:t>
      </w:r>
    </w:p>
    <w:p w14:paraId="0AD336B3" w14:textId="77777777" w:rsidR="00202C87" w:rsidRPr="000877BE" w:rsidRDefault="00202C87" w:rsidP="00202C87">
      <w:pPr>
        <w:rPr>
          <w:sz w:val="16"/>
        </w:rPr>
      </w:pPr>
      <w:r w:rsidRPr="000877BE">
        <w:rPr>
          <w:sz w:val="16"/>
        </w:rPr>
        <w:t xml:space="preserve">But </w:t>
      </w:r>
      <w:r w:rsidRPr="000877BE">
        <w:rPr>
          <w:u w:val="single"/>
        </w:rPr>
        <w:t xml:space="preserve">a similar battle could emerge over the </w:t>
      </w:r>
      <w:r w:rsidRPr="000877BE">
        <w:rPr>
          <w:rStyle w:val="Emphasis"/>
          <w:highlight w:val="cyan"/>
        </w:rPr>
        <w:t>2023 farm bill</w:t>
      </w:r>
      <w:r w:rsidRPr="000877BE">
        <w:rPr>
          <w:sz w:val="16"/>
        </w:rPr>
        <w:t xml:space="preserve">, </w:t>
      </w:r>
      <w:r w:rsidRPr="000877BE">
        <w:rPr>
          <w:rStyle w:val="Emphasis"/>
        </w:rPr>
        <w:t xml:space="preserve">which </w:t>
      </w:r>
      <w:r w:rsidRPr="000877BE">
        <w:rPr>
          <w:rStyle w:val="Emphasis"/>
          <w:highlight w:val="cyan"/>
        </w:rPr>
        <w:t>Republicans could use to strip</w:t>
      </w:r>
      <w:r w:rsidRPr="000877BE">
        <w:rPr>
          <w:rStyle w:val="Emphasis"/>
        </w:rPr>
        <w:t xml:space="preserve"> the </w:t>
      </w:r>
      <w:r w:rsidRPr="000877BE">
        <w:rPr>
          <w:rStyle w:val="Emphasis"/>
          <w:highlight w:val="cyan"/>
        </w:rPr>
        <w:t>I</w:t>
      </w:r>
      <w:r w:rsidRPr="000877BE">
        <w:rPr>
          <w:rStyle w:val="Emphasis"/>
        </w:rPr>
        <w:t xml:space="preserve">nflation </w:t>
      </w:r>
      <w:r w:rsidRPr="000877BE">
        <w:rPr>
          <w:rStyle w:val="Emphasis"/>
          <w:highlight w:val="cyan"/>
        </w:rPr>
        <w:t>R</w:t>
      </w:r>
      <w:r w:rsidRPr="000877BE">
        <w:rPr>
          <w:rStyle w:val="Emphasis"/>
        </w:rPr>
        <w:t xml:space="preserve">eduction </w:t>
      </w:r>
      <w:r w:rsidRPr="000877BE">
        <w:rPr>
          <w:rStyle w:val="Emphasis"/>
          <w:highlight w:val="cyan"/>
        </w:rPr>
        <w:t>A</w:t>
      </w:r>
      <w:r w:rsidRPr="000877BE">
        <w:rPr>
          <w:rStyle w:val="Emphasis"/>
        </w:rPr>
        <w:t>ct</w:t>
      </w:r>
      <w:r w:rsidRPr="000877BE">
        <w:rPr>
          <w:rStyle w:val="Emphasis"/>
          <w:highlight w:val="cyan"/>
        </w:rPr>
        <w:t>’s</w:t>
      </w:r>
      <w:r w:rsidRPr="000877BE">
        <w:rPr>
          <w:rStyle w:val="Emphasis"/>
        </w:rPr>
        <w:t xml:space="preserve"> </w:t>
      </w:r>
      <w:r w:rsidRPr="000877BE">
        <w:rPr>
          <w:rStyle w:val="Emphasis"/>
          <w:highlight w:val="cyan"/>
        </w:rPr>
        <w:t>spending for climate-friendly</w:t>
      </w:r>
      <w:r w:rsidRPr="000877BE">
        <w:rPr>
          <w:rStyle w:val="Emphasis"/>
        </w:rPr>
        <w:t xml:space="preserve"> </w:t>
      </w:r>
      <w:r w:rsidRPr="000877BE">
        <w:rPr>
          <w:rStyle w:val="Emphasis"/>
          <w:highlight w:val="cyan"/>
        </w:rPr>
        <w:t>ag</w:t>
      </w:r>
      <w:r w:rsidRPr="000877BE">
        <w:rPr>
          <w:rStyle w:val="Emphasis"/>
        </w:rPr>
        <w:t>riculture practices</w:t>
      </w:r>
      <w:r w:rsidRPr="000877BE">
        <w:rPr>
          <w:sz w:val="16"/>
        </w:rPr>
        <w:t>.</w:t>
      </w:r>
    </w:p>
    <w:p w14:paraId="63E62B05" w14:textId="77777777" w:rsidR="00202C87" w:rsidRPr="000877BE" w:rsidRDefault="00202C87" w:rsidP="00202C87">
      <w:pPr>
        <w:rPr>
          <w:sz w:val="16"/>
        </w:rPr>
      </w:pPr>
      <w:r w:rsidRPr="000877BE">
        <w:rPr>
          <w:sz w:val="16"/>
        </w:rPr>
        <w:t>Rep. Glenn Thompson (R-Pa.), who chairs the House Agriculture Committee, told The Climate 202 yesterday that he is open to redirecting some of the climate law’s funding, as long as the money hasn’t already been allocated.</w:t>
      </w:r>
    </w:p>
    <w:p w14:paraId="100D4F49" w14:textId="77777777" w:rsidR="00202C87" w:rsidRPr="000877BE" w:rsidRDefault="00202C87" w:rsidP="00202C87">
      <w:pPr>
        <w:rPr>
          <w:sz w:val="16"/>
        </w:rPr>
      </w:pPr>
      <w:r w:rsidRPr="000877BE">
        <w:rPr>
          <w:sz w:val="16"/>
        </w:rPr>
        <w:t xml:space="preserve">“Quite frankly, </w:t>
      </w:r>
      <w:r w:rsidRPr="000877BE">
        <w:rPr>
          <w:u w:val="single"/>
        </w:rPr>
        <w:t>if the dollars have been authorized but the checks haven’t been written</w:t>
      </w:r>
      <w:r w:rsidRPr="000877BE">
        <w:rPr>
          <w:sz w:val="16"/>
        </w:rPr>
        <w:t xml:space="preserve"> yet, then </w:t>
      </w:r>
      <w:r w:rsidRPr="000877BE">
        <w:rPr>
          <w:u w:val="single"/>
        </w:rPr>
        <w:t>they should be up for reconsideration</w:t>
      </w:r>
      <w:r w:rsidRPr="000877BE">
        <w:rPr>
          <w:sz w:val="16"/>
        </w:rPr>
        <w:t xml:space="preserve">,” </w:t>
      </w:r>
      <w:r w:rsidRPr="000877BE">
        <w:rPr>
          <w:highlight w:val="cyan"/>
          <w:u w:val="single"/>
        </w:rPr>
        <w:t>Thompson</w:t>
      </w:r>
      <w:r w:rsidRPr="000877BE">
        <w:rPr>
          <w:u w:val="single"/>
        </w:rPr>
        <w:t xml:space="preserve"> </w:t>
      </w:r>
      <w:r w:rsidRPr="000877BE">
        <w:rPr>
          <w:sz w:val="16"/>
        </w:rPr>
        <w:t xml:space="preserve">said, adding that he </w:t>
      </w:r>
      <w:r w:rsidRPr="000877BE">
        <w:rPr>
          <w:u w:val="single"/>
        </w:rPr>
        <w:t xml:space="preserve">is </w:t>
      </w:r>
      <w:r w:rsidRPr="000877BE">
        <w:rPr>
          <w:highlight w:val="cyan"/>
          <w:u w:val="single"/>
        </w:rPr>
        <w:t>looking for ways to lower the farm bill’s price tag</w:t>
      </w:r>
      <w:r w:rsidRPr="000877BE">
        <w:rPr>
          <w:sz w:val="16"/>
        </w:rPr>
        <w:t xml:space="preserve"> after the Congressional Budget Office raised its cost estimates.</w:t>
      </w:r>
    </w:p>
    <w:p w14:paraId="69A76FA5" w14:textId="77777777" w:rsidR="00202C87" w:rsidRPr="000877BE" w:rsidRDefault="00202C87" w:rsidP="00202C87">
      <w:pPr>
        <w:rPr>
          <w:sz w:val="16"/>
        </w:rPr>
      </w:pPr>
      <w:r w:rsidRPr="000877BE">
        <w:rPr>
          <w:u w:val="single"/>
        </w:rPr>
        <w:t xml:space="preserve">The </w:t>
      </w:r>
      <w:r w:rsidRPr="000877BE">
        <w:rPr>
          <w:highlight w:val="cyan"/>
          <w:u w:val="single"/>
        </w:rPr>
        <w:t>IRA provided</w:t>
      </w:r>
      <w:r w:rsidRPr="000877BE">
        <w:rPr>
          <w:sz w:val="16"/>
        </w:rPr>
        <w:t xml:space="preserve"> an additional </w:t>
      </w:r>
      <w:r w:rsidRPr="000877BE">
        <w:rPr>
          <w:u w:val="single"/>
        </w:rPr>
        <w:t>$19.5 billion for voluntary conservation programs</w:t>
      </w:r>
      <w:r w:rsidRPr="000877BE">
        <w:rPr>
          <w:sz w:val="16"/>
        </w:rPr>
        <w:t xml:space="preserve"> at the Agriculture Department, including about </w:t>
      </w:r>
      <w:r w:rsidRPr="000877BE">
        <w:rPr>
          <w:highlight w:val="cyan"/>
          <w:u w:val="single"/>
        </w:rPr>
        <w:t>$8.5 billion for</w:t>
      </w:r>
      <w:r w:rsidRPr="000877BE">
        <w:rPr>
          <w:u w:val="single"/>
        </w:rPr>
        <w:t xml:space="preserve"> the </w:t>
      </w:r>
      <w:r w:rsidRPr="000877BE">
        <w:rPr>
          <w:highlight w:val="cyan"/>
          <w:u w:val="single"/>
        </w:rPr>
        <w:t>Environmental Quality Incentives</w:t>
      </w:r>
      <w:r w:rsidRPr="000877BE">
        <w:rPr>
          <w:sz w:val="16"/>
        </w:rPr>
        <w:t xml:space="preserve"> Program, </w:t>
      </w:r>
      <w:r w:rsidRPr="000877BE">
        <w:rPr>
          <w:u w:val="single"/>
        </w:rPr>
        <w:t>which pays farmers to restore ecosystems or reduce emissions</w:t>
      </w:r>
      <w:r w:rsidRPr="000877BE">
        <w:rPr>
          <w:sz w:val="16"/>
        </w:rPr>
        <w:t>.</w:t>
      </w:r>
    </w:p>
    <w:p w14:paraId="5772FBC2" w14:textId="77777777" w:rsidR="00202C87" w:rsidRPr="000877BE" w:rsidRDefault="00202C87" w:rsidP="00202C87">
      <w:pPr>
        <w:rPr>
          <w:sz w:val="16"/>
        </w:rPr>
      </w:pPr>
      <w:r w:rsidRPr="000877BE">
        <w:rPr>
          <w:sz w:val="16"/>
        </w:rPr>
        <w:t xml:space="preserve">Some </w:t>
      </w:r>
      <w:r w:rsidRPr="000877BE">
        <w:rPr>
          <w:highlight w:val="cyan"/>
          <w:u w:val="single"/>
        </w:rPr>
        <w:t>GOP lawmakers</w:t>
      </w:r>
      <w:r w:rsidRPr="000877BE">
        <w:rPr>
          <w:u w:val="single"/>
        </w:rPr>
        <w:t xml:space="preserve"> have</w:t>
      </w:r>
      <w:r w:rsidRPr="000877BE">
        <w:rPr>
          <w:sz w:val="16"/>
        </w:rPr>
        <w:t xml:space="preserve"> recently </w:t>
      </w:r>
      <w:r w:rsidRPr="000877BE">
        <w:rPr>
          <w:highlight w:val="cyan"/>
          <w:u w:val="single"/>
        </w:rPr>
        <w:t>voiced interest in rescinding</w:t>
      </w:r>
      <w:r w:rsidRPr="000877BE">
        <w:rPr>
          <w:sz w:val="16"/>
        </w:rPr>
        <w:t xml:space="preserve"> or redirecting </w:t>
      </w:r>
      <w:r w:rsidRPr="000877BE">
        <w:rPr>
          <w:highlight w:val="cyan"/>
          <w:u w:val="single"/>
        </w:rPr>
        <w:t>that money via the farm bill</w:t>
      </w:r>
      <w:r w:rsidRPr="000877BE">
        <w:rPr>
          <w:sz w:val="16"/>
        </w:rPr>
        <w:t>, which is reauthorized roughly every five years. The next farm bill must be reauthorized by Sept. 30.</w:t>
      </w:r>
    </w:p>
    <w:p w14:paraId="7131341D" w14:textId="77777777" w:rsidR="00202C87" w:rsidRPr="000877BE" w:rsidRDefault="00202C87" w:rsidP="00202C87">
      <w:pPr>
        <w:rPr>
          <w:sz w:val="16"/>
        </w:rPr>
      </w:pPr>
      <w:r w:rsidRPr="000877BE">
        <w:rPr>
          <w:sz w:val="16"/>
        </w:rPr>
        <w:t>Freedom Caucus</w:t>
      </w:r>
    </w:p>
    <w:p w14:paraId="07A9394B" w14:textId="77777777" w:rsidR="00202C87" w:rsidRPr="000877BE" w:rsidRDefault="00202C87" w:rsidP="00202C87">
      <w:pPr>
        <w:rPr>
          <w:sz w:val="16"/>
        </w:rPr>
      </w:pPr>
      <w:r w:rsidRPr="000877BE">
        <w:rPr>
          <w:sz w:val="16"/>
        </w:rPr>
        <w:t>Members of the ultraconservative House Freedom Caucus took a harder line than Thompson.</w:t>
      </w:r>
    </w:p>
    <w:p w14:paraId="0207B65C" w14:textId="77777777" w:rsidR="00202C87" w:rsidRPr="000877BE" w:rsidRDefault="00202C87" w:rsidP="00202C87">
      <w:pPr>
        <w:rPr>
          <w:sz w:val="16"/>
        </w:rPr>
      </w:pPr>
      <w:r w:rsidRPr="000877BE">
        <w:rPr>
          <w:sz w:val="16"/>
        </w:rPr>
        <w:t>“</w:t>
      </w:r>
      <w:r w:rsidRPr="000877BE">
        <w:rPr>
          <w:u w:val="single"/>
        </w:rPr>
        <w:t>A lot of the IRA green energy stuff that we sought repeal</w:t>
      </w:r>
      <w:r w:rsidRPr="000877BE">
        <w:rPr>
          <w:sz w:val="16"/>
        </w:rPr>
        <w:t xml:space="preserve"> </w:t>
      </w:r>
      <w:r w:rsidRPr="000877BE">
        <w:rPr>
          <w:u w:val="single"/>
        </w:rPr>
        <w:t>of in the [debt ceiling bill</w:t>
      </w:r>
      <w:r w:rsidRPr="000877BE">
        <w:rPr>
          <w:sz w:val="16"/>
        </w:rPr>
        <w:t xml:space="preserve">] </w:t>
      </w:r>
      <w:r w:rsidRPr="000877BE">
        <w:rPr>
          <w:u w:val="single"/>
        </w:rPr>
        <w:t>we will probably seek repeal of in other legislative vehicles</w:t>
      </w:r>
      <w:r w:rsidRPr="000877BE">
        <w:rPr>
          <w:sz w:val="16"/>
        </w:rPr>
        <w:t>,” Rep. Matt Gaetz (R-Fla.) told The Climate 202 yesterday. “</w:t>
      </w:r>
      <w:r w:rsidRPr="000877BE">
        <w:rPr>
          <w:rStyle w:val="Emphasis"/>
          <w:highlight w:val="cyan"/>
        </w:rPr>
        <w:t>The farm bill</w:t>
      </w:r>
      <w:r w:rsidRPr="000877BE">
        <w:rPr>
          <w:rStyle w:val="Emphasis"/>
        </w:rPr>
        <w:t xml:space="preserve"> probably </w:t>
      </w:r>
      <w:r w:rsidRPr="000877BE">
        <w:rPr>
          <w:rStyle w:val="Emphasis"/>
          <w:highlight w:val="cyan"/>
        </w:rPr>
        <w:t>wouldn’t be spared</w:t>
      </w:r>
      <w:r w:rsidRPr="000877BE">
        <w:rPr>
          <w:sz w:val="16"/>
        </w:rPr>
        <w:t>.”</w:t>
      </w:r>
    </w:p>
    <w:p w14:paraId="7CEB9F2A" w14:textId="77777777" w:rsidR="00202C87" w:rsidRPr="000877BE" w:rsidRDefault="00202C87" w:rsidP="00202C87">
      <w:pPr>
        <w:rPr>
          <w:sz w:val="16"/>
        </w:rPr>
      </w:pPr>
      <w:r w:rsidRPr="000877BE">
        <w:rPr>
          <w:sz w:val="16"/>
        </w:rPr>
        <w:t>Rep. Chip Roy (R-Tex.), policy chair of the Freedom Caucus, told reporters yesterday that while he is unfamiliar with the climate law’s funding for climate-friendly agriculture, “I’m not a big fan of most, if not all, of the Inflation Reduction Act, so I’ll take a look.”</w:t>
      </w:r>
    </w:p>
    <w:p w14:paraId="764613DB" w14:textId="77777777" w:rsidR="00202C87" w:rsidRPr="000877BE" w:rsidRDefault="00202C87" w:rsidP="00202C87">
      <w:pPr>
        <w:rPr>
          <w:sz w:val="16"/>
        </w:rPr>
      </w:pPr>
      <w:r w:rsidRPr="000877BE">
        <w:rPr>
          <w:sz w:val="16"/>
        </w:rPr>
        <w:t>Still, while Freedom Caucus members were able to extract significant concessions from Kevin McCarthy (R-Calif.) during his bid to become House speaker, the lawmakers would have limited leverage over what goes into the bipartisan farm bill.</w:t>
      </w:r>
    </w:p>
    <w:p w14:paraId="7974A43A" w14:textId="77777777" w:rsidR="00202C87" w:rsidRPr="000877BE" w:rsidRDefault="00202C87" w:rsidP="00202C87">
      <w:pPr>
        <w:rPr>
          <w:sz w:val="16"/>
        </w:rPr>
      </w:pPr>
      <w:r w:rsidRPr="000877BE">
        <w:rPr>
          <w:sz w:val="16"/>
        </w:rPr>
        <w:t>In the Senate</w:t>
      </w:r>
    </w:p>
    <w:p w14:paraId="0ACD4607" w14:textId="77777777" w:rsidR="00202C87" w:rsidRDefault="00202C87" w:rsidP="00202C87">
      <w:pPr>
        <w:rPr>
          <w:u w:val="single"/>
        </w:rPr>
      </w:pPr>
      <w:r w:rsidRPr="000877BE">
        <w:rPr>
          <w:sz w:val="16"/>
        </w:rPr>
        <w:t xml:space="preserve">Sen. John </w:t>
      </w:r>
      <w:r w:rsidRPr="000877BE">
        <w:rPr>
          <w:u w:val="single"/>
        </w:rPr>
        <w:t>Thune</w:t>
      </w:r>
      <w:r w:rsidRPr="000877BE">
        <w:rPr>
          <w:sz w:val="16"/>
        </w:rPr>
        <w:t xml:space="preserve"> (S.D.), the second-highest-ranking Republican in the Senate, said last month that he </w:t>
      </w:r>
      <w:r w:rsidRPr="000877BE">
        <w:rPr>
          <w:u w:val="single"/>
        </w:rPr>
        <w:t>wants to provide more flexibility in how the climate law’s conservation funding can be used</w:t>
      </w:r>
      <w:r w:rsidRPr="000877BE">
        <w:rPr>
          <w:sz w:val="16"/>
        </w:rPr>
        <w:t xml:space="preserve">. </w:t>
      </w:r>
      <w:r w:rsidRPr="000877BE">
        <w:rPr>
          <w:u w:val="single"/>
        </w:rPr>
        <w:t>Under the law, the funding</w:t>
      </w:r>
      <w:r w:rsidRPr="000877BE">
        <w:rPr>
          <w:sz w:val="16"/>
        </w:rPr>
        <w:t xml:space="preserve"> specifically </w:t>
      </w:r>
      <w:r w:rsidRPr="000877BE">
        <w:rPr>
          <w:u w:val="single"/>
        </w:rPr>
        <w:t>targets practices that reduce greenhouse gas emissions.</w:t>
      </w:r>
    </w:p>
    <w:p w14:paraId="00041EE3" w14:textId="77777777" w:rsidR="00202C87" w:rsidRPr="000877BE" w:rsidRDefault="00202C87" w:rsidP="00202C87">
      <w:pPr>
        <w:rPr>
          <w:sz w:val="16"/>
        </w:rPr>
      </w:pPr>
      <w:r w:rsidRPr="000877BE">
        <w:rPr>
          <w:sz w:val="16"/>
        </w:rPr>
        <w:t>“A lot of stuff that we do in the conservation title in the farm bill would accomplish those same objectives and it would stretch our farm bill dollars further,” Thune said.</w:t>
      </w:r>
    </w:p>
    <w:p w14:paraId="3921A19D" w14:textId="77777777" w:rsidR="00202C87" w:rsidRPr="000877BE" w:rsidRDefault="00202C87" w:rsidP="00202C87">
      <w:pPr>
        <w:rPr>
          <w:sz w:val="16"/>
        </w:rPr>
      </w:pPr>
      <w:r w:rsidRPr="000877BE">
        <w:rPr>
          <w:sz w:val="16"/>
        </w:rPr>
        <w:t>Patrick Creamer, a spokesman for Republicans on the Senate Agriculture Committee, echoed this sentiment. “</w:t>
      </w:r>
      <w:r w:rsidRPr="000877BE">
        <w:rPr>
          <w:rStyle w:val="Emphasis"/>
          <w:highlight w:val="cyan"/>
        </w:rPr>
        <w:t>Maintaining the IRA’s</w:t>
      </w:r>
      <w:r w:rsidRPr="000877BE">
        <w:rPr>
          <w:rStyle w:val="Emphasis"/>
        </w:rPr>
        <w:t xml:space="preserve"> very narrow </w:t>
      </w:r>
      <w:r w:rsidRPr="000877BE">
        <w:rPr>
          <w:rStyle w:val="Emphasis"/>
          <w:highlight w:val="cyan"/>
        </w:rPr>
        <w:t>focus on greenhouse gases</w:t>
      </w:r>
      <w:r w:rsidRPr="000877BE">
        <w:rPr>
          <w:rStyle w:val="Emphasis"/>
        </w:rPr>
        <w:t xml:space="preserve"> and sequestration </w:t>
      </w:r>
      <w:r w:rsidRPr="000877BE">
        <w:rPr>
          <w:rStyle w:val="Emphasis"/>
          <w:highlight w:val="cyan"/>
        </w:rPr>
        <w:t>means</w:t>
      </w:r>
      <w:r w:rsidRPr="000877BE">
        <w:rPr>
          <w:rStyle w:val="Emphasis"/>
        </w:rPr>
        <w:t xml:space="preserve"> traditional </w:t>
      </w:r>
      <w:r w:rsidRPr="000877BE">
        <w:rPr>
          <w:rStyle w:val="Emphasis"/>
          <w:highlight w:val="cyan"/>
        </w:rPr>
        <w:t>conservation programs</w:t>
      </w:r>
      <w:r w:rsidRPr="000877BE">
        <w:rPr>
          <w:rStyle w:val="Emphasis"/>
        </w:rPr>
        <w:t xml:space="preserve"> that provide important environmental, resource management and wildlife habitat benefits </w:t>
      </w:r>
      <w:r w:rsidRPr="000877BE">
        <w:rPr>
          <w:rStyle w:val="Emphasis"/>
          <w:highlight w:val="cyan"/>
        </w:rPr>
        <w:t>would be shortchanged</w:t>
      </w:r>
      <w:r w:rsidRPr="000877BE">
        <w:rPr>
          <w:sz w:val="16"/>
        </w:rPr>
        <w:t>,” Creamer said in an email.</w:t>
      </w:r>
    </w:p>
    <w:p w14:paraId="5A41D1E3" w14:textId="77777777" w:rsidR="00202C87" w:rsidRPr="000877BE" w:rsidRDefault="00202C87" w:rsidP="00202C87">
      <w:pPr>
        <w:rPr>
          <w:sz w:val="16"/>
        </w:rPr>
      </w:pPr>
      <w:r w:rsidRPr="000877BE">
        <w:rPr>
          <w:sz w:val="16"/>
        </w:rPr>
        <w:t>Still, such changes would have to go through Senate Agriculture Committee Chair Debbie Stabenow (D-Mich.), who has vowed to preserve the climate law’s spending. It’s something of a legacy issue for Stabenow, who has said she won’t seek reelection in 2024.</w:t>
      </w:r>
    </w:p>
    <w:p w14:paraId="2A1DCE9A" w14:textId="77777777" w:rsidR="00202C87" w:rsidRPr="000877BE" w:rsidRDefault="00202C87" w:rsidP="00202C87">
      <w:pPr>
        <w:rPr>
          <w:sz w:val="16"/>
        </w:rPr>
      </w:pPr>
      <w:r w:rsidRPr="000877BE">
        <w:rPr>
          <w:sz w:val="16"/>
        </w:rPr>
        <w:t>Green groups, red states</w:t>
      </w:r>
    </w:p>
    <w:p w14:paraId="548BBB51" w14:textId="77777777" w:rsidR="00202C87" w:rsidRPr="000877BE" w:rsidRDefault="00202C87" w:rsidP="00202C87">
      <w:pPr>
        <w:rPr>
          <w:sz w:val="16"/>
        </w:rPr>
      </w:pPr>
      <w:r w:rsidRPr="000877BE">
        <w:rPr>
          <w:sz w:val="16"/>
        </w:rPr>
        <w:t>Green groups are gearing up for a fight.</w:t>
      </w:r>
    </w:p>
    <w:p w14:paraId="0F9DF64F" w14:textId="77777777" w:rsidR="00202C87" w:rsidRPr="000877BE" w:rsidRDefault="00202C87" w:rsidP="00202C87">
      <w:pPr>
        <w:rPr>
          <w:sz w:val="16"/>
        </w:rPr>
      </w:pPr>
      <w:r w:rsidRPr="000877BE">
        <w:rPr>
          <w:sz w:val="16"/>
        </w:rPr>
        <w:t>“</w:t>
      </w:r>
      <w:r w:rsidRPr="000877BE">
        <w:rPr>
          <w:highlight w:val="cyan"/>
          <w:u w:val="single"/>
        </w:rPr>
        <w:t>Republicans</w:t>
      </w:r>
      <w:r w:rsidRPr="000877BE">
        <w:rPr>
          <w:sz w:val="16"/>
        </w:rPr>
        <w:t xml:space="preserve"> — especially House Republicans this Congress — </w:t>
      </w:r>
      <w:r w:rsidRPr="000877BE">
        <w:rPr>
          <w:u w:val="single"/>
        </w:rPr>
        <w:t xml:space="preserve">really </w:t>
      </w:r>
      <w:r w:rsidRPr="000877BE">
        <w:rPr>
          <w:highlight w:val="cyan"/>
          <w:u w:val="single"/>
        </w:rPr>
        <w:t>have made attacking the IRA</w:t>
      </w:r>
      <w:r w:rsidRPr="000877BE">
        <w:rPr>
          <w:u w:val="single"/>
        </w:rPr>
        <w:t xml:space="preserve"> and rolling it back </w:t>
      </w:r>
      <w:r w:rsidRPr="000877BE">
        <w:rPr>
          <w:highlight w:val="cyan"/>
          <w:u w:val="single"/>
        </w:rPr>
        <w:t>a</w:t>
      </w:r>
      <w:r w:rsidRPr="000877BE">
        <w:rPr>
          <w:sz w:val="16"/>
        </w:rPr>
        <w:t xml:space="preserve"> big </w:t>
      </w:r>
      <w:r w:rsidRPr="000877BE">
        <w:rPr>
          <w:highlight w:val="cyan"/>
          <w:u w:val="single"/>
        </w:rPr>
        <w:t>part of their agenda</w:t>
      </w:r>
      <w:r w:rsidRPr="000877BE">
        <w:rPr>
          <w:sz w:val="16"/>
        </w:rPr>
        <w:t>,” said Madeleine Foote, deputy legislative director at the League of Conservation Voters. “</w:t>
      </w:r>
      <w:r w:rsidRPr="000877BE">
        <w:rPr>
          <w:highlight w:val="cyan"/>
          <w:u w:val="single"/>
        </w:rPr>
        <w:t>We’ll be fighting</w:t>
      </w:r>
      <w:r w:rsidRPr="000877BE">
        <w:rPr>
          <w:sz w:val="16"/>
        </w:rPr>
        <w:t xml:space="preserve"> really </w:t>
      </w:r>
      <w:r w:rsidRPr="000877BE">
        <w:rPr>
          <w:u w:val="single"/>
        </w:rPr>
        <w:t xml:space="preserve">hard </w:t>
      </w:r>
      <w:r w:rsidRPr="000877BE">
        <w:rPr>
          <w:highlight w:val="cyan"/>
          <w:u w:val="single"/>
        </w:rPr>
        <w:t>to make sure that funding stays put</w:t>
      </w:r>
      <w:r w:rsidRPr="000877BE">
        <w:rPr>
          <w:sz w:val="16"/>
        </w:rPr>
        <w:t>.”</w:t>
      </w:r>
    </w:p>
    <w:p w14:paraId="39FEED0C" w14:textId="77777777" w:rsidR="00202C87" w:rsidRPr="000877BE" w:rsidRDefault="00202C87" w:rsidP="00202C87">
      <w:pPr>
        <w:rPr>
          <w:sz w:val="16"/>
        </w:rPr>
      </w:pPr>
      <w:r w:rsidRPr="000877BE">
        <w:rPr>
          <w:sz w:val="16"/>
        </w:rPr>
        <w:t>She argued that repealing the climate law’s agriculture money could harm Republicans’ own constituents — and possibly backfire politically.</w:t>
      </w:r>
    </w:p>
    <w:p w14:paraId="03D8AF9E" w14:textId="77777777" w:rsidR="00202C87" w:rsidRPr="000877BE" w:rsidRDefault="00202C87" w:rsidP="00202C87">
      <w:pPr>
        <w:rPr>
          <w:sz w:val="16"/>
        </w:rPr>
      </w:pPr>
      <w:r w:rsidRPr="000877BE">
        <w:rPr>
          <w:sz w:val="16"/>
        </w:rPr>
        <w:t>“It would be a mistake for Republicans to go after this funding since it would impact farmers in their own districts and states,” Foote said. “They would do so at their own risk.”</w:t>
      </w:r>
    </w:p>
    <w:p w14:paraId="2AD5F41A" w14:textId="77777777" w:rsidR="00202C87" w:rsidRPr="000877BE" w:rsidRDefault="00202C87" w:rsidP="00202C87">
      <w:pPr>
        <w:rPr>
          <w:sz w:val="16"/>
        </w:rPr>
      </w:pPr>
      <w:r w:rsidRPr="000877BE">
        <w:rPr>
          <w:sz w:val="16"/>
        </w:rPr>
        <w:t>Mike Lavender, policy director at the National Sustainable Agriculture Coalition, also noted that many of the conservation programs are hugely popular and oversubscribed, meaning the USDA’s Natural Resources Conservation Service has been turning away farmers across the country.</w:t>
      </w:r>
    </w:p>
    <w:p w14:paraId="6D0249A8" w14:textId="77777777" w:rsidR="00202C87" w:rsidRPr="000877BE" w:rsidRDefault="00202C87" w:rsidP="00202C87">
      <w:pPr>
        <w:rPr>
          <w:sz w:val="16"/>
        </w:rPr>
      </w:pPr>
      <w:r w:rsidRPr="000877BE">
        <w:rPr>
          <w:sz w:val="16"/>
        </w:rPr>
        <w:t>“Red states, blue states, whatever — there’s a lot of demand for these programs,” he said.</w:t>
      </w:r>
    </w:p>
    <w:p w14:paraId="0BD0A56D" w14:textId="77777777" w:rsidR="00202C87" w:rsidRPr="000877BE" w:rsidRDefault="00202C87" w:rsidP="00202C87">
      <w:pPr>
        <w:rPr>
          <w:sz w:val="16"/>
        </w:rPr>
      </w:pPr>
      <w:r w:rsidRPr="000877BE">
        <w:rPr>
          <w:sz w:val="16"/>
        </w:rPr>
        <w:t>Terry Cosby, the chief of the Natural Resources Conservation Service, agreed.</w:t>
      </w:r>
    </w:p>
    <w:p w14:paraId="5E66EF95" w14:textId="77777777" w:rsidR="00202C87" w:rsidRPr="000877BE" w:rsidRDefault="00202C87" w:rsidP="00202C87">
      <w:pPr>
        <w:rPr>
          <w:sz w:val="16"/>
        </w:rPr>
      </w:pPr>
      <w:r w:rsidRPr="000877BE">
        <w:rPr>
          <w:sz w:val="16"/>
        </w:rPr>
        <w:t>“When these clients come in, they’re not thinking about political parties,” Cosby said in a recent interview. “They’re thinking about conservation.”</w:t>
      </w:r>
    </w:p>
    <w:p w14:paraId="2E020EAE" w14:textId="77777777" w:rsidR="00202C87" w:rsidRPr="000877BE" w:rsidRDefault="00202C87" w:rsidP="00202C87">
      <w:pPr>
        <w:rPr>
          <w:sz w:val="16"/>
        </w:rPr>
      </w:pPr>
      <w:r w:rsidRPr="000877BE">
        <w:rPr>
          <w:sz w:val="16"/>
        </w:rPr>
        <w:t>Agency alert</w:t>
      </w:r>
    </w:p>
    <w:p w14:paraId="1FFA041A" w14:textId="77777777" w:rsidR="00202C87" w:rsidRDefault="00202C87" w:rsidP="00202C87">
      <w:pPr>
        <w:rPr>
          <w:u w:val="single"/>
        </w:rPr>
      </w:pPr>
      <w:r w:rsidRPr="000877BE">
        <w:rPr>
          <w:u w:val="single"/>
        </w:rPr>
        <w:t>Biden administration unveils national clean hydrogen strategy</w:t>
      </w:r>
    </w:p>
    <w:p w14:paraId="557C1995" w14:textId="77777777" w:rsidR="00202C87" w:rsidRPr="000877BE" w:rsidRDefault="00202C87" w:rsidP="00202C87">
      <w:pPr>
        <w:rPr>
          <w:sz w:val="16"/>
        </w:rPr>
      </w:pPr>
      <w:r w:rsidRPr="000877BE">
        <w:rPr>
          <w:sz w:val="16"/>
        </w:rPr>
        <w:t>Hydrogen tanks in a storage area in Scriba, N.Y. (Lauren Petracca/Bloomberg News)</w:t>
      </w:r>
    </w:p>
    <w:p w14:paraId="14EE558E" w14:textId="77777777" w:rsidR="00202C87" w:rsidRPr="000877BE" w:rsidRDefault="00202C87" w:rsidP="00202C87">
      <w:pPr>
        <w:rPr>
          <w:sz w:val="16"/>
        </w:rPr>
      </w:pPr>
      <w:r w:rsidRPr="000877BE">
        <w:rPr>
          <w:u w:val="single"/>
        </w:rPr>
        <w:t>The Energy Department announced a new goal</w:t>
      </w:r>
      <w:r w:rsidRPr="000877BE">
        <w:rPr>
          <w:sz w:val="16"/>
        </w:rPr>
        <w:t xml:space="preserve"> yesterday </w:t>
      </w:r>
      <w:r w:rsidRPr="000877BE">
        <w:rPr>
          <w:u w:val="single"/>
        </w:rPr>
        <w:t>to generate 50 million metric tons of clean hydrogen</w:t>
      </w:r>
      <w:r w:rsidRPr="000877BE">
        <w:rPr>
          <w:sz w:val="16"/>
        </w:rPr>
        <w:t xml:space="preserve"> fuel by 2050 — an effort that the agency said would </w:t>
      </w:r>
      <w:r w:rsidRPr="000877BE">
        <w:rPr>
          <w:u w:val="single"/>
        </w:rPr>
        <w:t>slash 10 percent of U.S. emissions</w:t>
      </w:r>
      <w:r w:rsidRPr="000877BE">
        <w:rPr>
          <w:sz w:val="16"/>
        </w:rPr>
        <w:t xml:space="preserve"> by that date, Ella Nilsen reports for CNN.</w:t>
      </w:r>
    </w:p>
    <w:p w14:paraId="1654D5B2" w14:textId="77777777" w:rsidR="00202C87" w:rsidRPr="000877BE" w:rsidRDefault="00202C87" w:rsidP="00202C87">
      <w:pPr>
        <w:rPr>
          <w:sz w:val="16"/>
        </w:rPr>
      </w:pPr>
      <w:r w:rsidRPr="000877BE">
        <w:rPr>
          <w:sz w:val="16"/>
        </w:rPr>
        <w:t>The strategy comes as the Biden administration increasingly eyes clean hydrogen, a liquid energy source that burns without pollution, to fuel hard-to-decarbonize sectors. Energy Secretary Jennifer Granholm and White House climate adviser Ali Zaidi told reporters Monday that several new “hydrogen hubs” will be unveiled across the country in September, acting as pilot projects for a future hydrogen-fueled economy.</w:t>
      </w:r>
    </w:p>
    <w:p w14:paraId="4F96CE7A" w14:textId="77777777" w:rsidR="00202C87" w:rsidRPr="000877BE" w:rsidRDefault="00202C87" w:rsidP="00202C87">
      <w:pPr>
        <w:rPr>
          <w:sz w:val="16"/>
        </w:rPr>
      </w:pPr>
      <w:r w:rsidRPr="000877BE">
        <w:rPr>
          <w:sz w:val="16"/>
        </w:rPr>
        <w:t>“</w:t>
      </w:r>
      <w:r w:rsidRPr="000877BE">
        <w:rPr>
          <w:u w:val="single"/>
        </w:rPr>
        <w:t>When you’re creating an entirely new sector, which is really what this hydrogen clean economy will be, you have to do everything everywhere all at once</w:t>
      </w:r>
      <w:r w:rsidRPr="000877BE">
        <w:rPr>
          <w:sz w:val="16"/>
        </w:rPr>
        <w:t>,” Granholm said. “We believe it could decarbonize some of our hardest-to-abate sectors, like heavy industry and transportation.”</w:t>
      </w:r>
    </w:p>
    <w:p w14:paraId="677BFCBA" w14:textId="77777777" w:rsidR="00202C87" w:rsidRPr="000877BE" w:rsidRDefault="00202C87" w:rsidP="00202C87">
      <w:pPr>
        <w:rPr>
          <w:sz w:val="16"/>
        </w:rPr>
      </w:pPr>
      <w:r w:rsidRPr="000877BE">
        <w:rPr>
          <w:sz w:val="16"/>
        </w:rPr>
        <w:t xml:space="preserve">Still, </w:t>
      </w:r>
      <w:r w:rsidRPr="000877BE">
        <w:rPr>
          <w:u w:val="single"/>
        </w:rPr>
        <w:t>clean hydrogen technology is far from being deployed at scale</w:t>
      </w:r>
      <w:r w:rsidRPr="000877BE">
        <w:rPr>
          <w:sz w:val="16"/>
        </w:rPr>
        <w:t>. And although hydrogen can be generated from water, it can also be produced from the fossil fuels it seeks to replace.</w:t>
      </w:r>
    </w:p>
    <w:p w14:paraId="1A9B66AE" w14:textId="77777777" w:rsidR="00202C87" w:rsidRPr="000877BE" w:rsidRDefault="00202C87" w:rsidP="00202C87">
      <w:pPr>
        <w:rPr>
          <w:sz w:val="16"/>
        </w:rPr>
      </w:pPr>
      <w:r w:rsidRPr="000877BE">
        <w:rPr>
          <w:sz w:val="16"/>
        </w:rPr>
        <w:t>Pressure points</w:t>
      </w:r>
    </w:p>
    <w:p w14:paraId="56BEE565" w14:textId="77777777" w:rsidR="00202C87" w:rsidRPr="000877BE" w:rsidRDefault="00202C87" w:rsidP="00202C87">
      <w:pPr>
        <w:rPr>
          <w:sz w:val="16"/>
        </w:rPr>
      </w:pPr>
      <w:r w:rsidRPr="000877BE">
        <w:rPr>
          <w:sz w:val="16"/>
        </w:rPr>
        <w:t>Climate change might make it harder to insure your home</w:t>
      </w:r>
    </w:p>
    <w:p w14:paraId="747338C4" w14:textId="77777777" w:rsidR="00202C87" w:rsidRPr="000877BE" w:rsidRDefault="00202C87" w:rsidP="00202C87">
      <w:pPr>
        <w:rPr>
          <w:sz w:val="16"/>
        </w:rPr>
      </w:pPr>
      <w:r w:rsidRPr="000877BE">
        <w:rPr>
          <w:sz w:val="16"/>
        </w:rPr>
        <w:t>The Dixie Fire in 2021, south of Janesville, Calif. (Ethan Swope/AP)</w:t>
      </w:r>
    </w:p>
    <w:p w14:paraId="0355B8AF" w14:textId="77777777" w:rsidR="00202C87" w:rsidRPr="000877BE" w:rsidRDefault="00202C87" w:rsidP="00202C87">
      <w:pPr>
        <w:rPr>
          <w:sz w:val="16"/>
        </w:rPr>
      </w:pPr>
      <w:r w:rsidRPr="000877BE">
        <w:rPr>
          <w:sz w:val="16"/>
        </w:rPr>
        <w:t>It is becoming harder and more expensive for people across the country to insure their homes as climate change intensifies extreme weather disasters, The Post’s Brianna Sacks reports.</w:t>
      </w:r>
    </w:p>
    <w:p w14:paraId="0A9AC042" w14:textId="77777777" w:rsidR="00202C87" w:rsidRPr="000877BE" w:rsidRDefault="00202C87" w:rsidP="00202C87">
      <w:pPr>
        <w:rPr>
          <w:sz w:val="16"/>
        </w:rPr>
      </w:pPr>
      <w:r w:rsidRPr="000877BE">
        <w:rPr>
          <w:sz w:val="16"/>
        </w:rPr>
        <w:t>Already, residents in disaster-prone states like California, Louisiana and Florida are seeing jacked-up rates that reflect global warming, inflation and the costs of building materials. In other cases, insurance carriers are either no longer offering new policies to customers or going insolvent, leaving tens of thousands of homeowners without coverage and vulnerable to financial burdens in the aftermath of a storm.</w:t>
      </w:r>
    </w:p>
    <w:p w14:paraId="6DCE5DAB" w14:textId="77777777" w:rsidR="00202C87" w:rsidRPr="000877BE" w:rsidRDefault="00202C87" w:rsidP="00202C87">
      <w:pPr>
        <w:rPr>
          <w:sz w:val="16"/>
        </w:rPr>
      </w:pPr>
      <w:r w:rsidRPr="000877BE">
        <w:rPr>
          <w:sz w:val="16"/>
        </w:rPr>
        <w:t>Last week, State Farm and All State announced they would not accept any new homeowner insurance applications in California because of the increased risk of catastrophes like wildfires. More carriers are expected to follow suit or charge even higher rates as climate change worsens.</w:t>
      </w:r>
    </w:p>
    <w:p w14:paraId="20EC6415" w14:textId="77777777" w:rsidR="00202C87" w:rsidRPr="000877BE" w:rsidRDefault="00202C87" w:rsidP="00202C87">
      <w:pPr>
        <w:rPr>
          <w:sz w:val="16"/>
        </w:rPr>
      </w:pPr>
      <w:r w:rsidRPr="000877BE">
        <w:rPr>
          <w:sz w:val="16"/>
        </w:rPr>
        <w:t>Meanwhile in Florida, there has been a lack of action to hold carriers accountable because regulators are afraid of losing even more insurers. The result is residents, who are living paycheck to paycheck, having no other option but to pick cheap policies with higher deductibles and less protection.</w:t>
      </w:r>
    </w:p>
    <w:p w14:paraId="27C82FF4" w14:textId="77777777" w:rsidR="00202C87" w:rsidRPr="000877BE" w:rsidRDefault="00202C87" w:rsidP="00202C87">
      <w:pPr>
        <w:rPr>
          <w:sz w:val="16"/>
        </w:rPr>
      </w:pPr>
      <w:r w:rsidRPr="000877BE">
        <w:rPr>
          <w:sz w:val="16"/>
        </w:rPr>
        <w:t>Carbon dioxide levels in atmosphere surge, hit a new all-time high</w:t>
      </w:r>
    </w:p>
    <w:p w14:paraId="45E47191" w14:textId="77777777" w:rsidR="00202C87" w:rsidRPr="000877BE" w:rsidRDefault="00202C87" w:rsidP="00202C87">
      <w:pPr>
        <w:rPr>
          <w:sz w:val="16"/>
        </w:rPr>
      </w:pPr>
      <w:r w:rsidRPr="000877BE">
        <w:rPr>
          <w:sz w:val="16"/>
        </w:rPr>
        <w:t>The Mauna Loa Atmospheric Baseline Observatory sits high atop Hawaii’s largest mountain. (Susan Cobb/AP)</w:t>
      </w:r>
    </w:p>
    <w:p w14:paraId="67E59DEB" w14:textId="77777777" w:rsidR="00202C87" w:rsidRPr="000877BE" w:rsidRDefault="00202C87" w:rsidP="00202C87">
      <w:pPr>
        <w:rPr>
          <w:sz w:val="16"/>
        </w:rPr>
      </w:pPr>
      <w:r w:rsidRPr="000877BE">
        <w:rPr>
          <w:sz w:val="16"/>
        </w:rPr>
        <w:t>Carbon dioxide levels rose this year at the fourth-highest rate since the National Oceanic and Atmospheric Administration began keeping records 65 years ago, reaching a record high in May, according to a report released yesterday by NOAA and the Scripps Institution of Oceanography, The Washington Post’s Amudalat Ajasa reports.</w:t>
      </w:r>
    </w:p>
    <w:p w14:paraId="6EE81CD4" w14:textId="77777777" w:rsidR="00202C87" w:rsidRPr="000877BE" w:rsidRDefault="00202C87" w:rsidP="00202C87">
      <w:pPr>
        <w:rPr>
          <w:sz w:val="16"/>
        </w:rPr>
      </w:pPr>
      <w:r w:rsidRPr="000877BE">
        <w:rPr>
          <w:sz w:val="16"/>
        </w:rPr>
        <w:t>The current amount of carbon dioxide in the atmosphere is now double the amount it was before the industrial era, averaging 424 parts per million, NOAA and Scripps scientists said.</w:t>
      </w:r>
    </w:p>
    <w:p w14:paraId="59A6F6C3" w14:textId="77777777" w:rsidR="00202C87" w:rsidRPr="000877BE" w:rsidRDefault="00202C87" w:rsidP="00202C87">
      <w:pPr>
        <w:rPr>
          <w:sz w:val="16"/>
        </w:rPr>
      </w:pPr>
      <w:r w:rsidRPr="000877BE">
        <w:rPr>
          <w:sz w:val="16"/>
        </w:rPr>
        <w:t>The findings are “disappointing, but not surprising,” said Ralph Keeling, a geochemist at Scripps. “We’re still seeing CO2 rise at the same pace as it has for the last few decades.”</w:t>
      </w:r>
    </w:p>
    <w:p w14:paraId="75557984" w14:textId="77777777" w:rsidR="00202C87" w:rsidRDefault="00202C87" w:rsidP="00202C87">
      <w:pPr>
        <w:rPr>
          <w:sz w:val="16"/>
        </w:rPr>
      </w:pPr>
      <w:r w:rsidRPr="000877BE">
        <w:rPr>
          <w:sz w:val="16"/>
        </w:rPr>
        <w:t>CO2 emissions are already exacerbating extreme weather events, including heat waves, drought, wildfires and flooding. Meanwhile, last year was declared the fifth- or sixth-warmest year on record by five different scientific organizations.</w:t>
      </w:r>
    </w:p>
    <w:p w14:paraId="40B77E0D" w14:textId="77777777" w:rsidR="00202C87" w:rsidRPr="00202C87" w:rsidRDefault="00202C87" w:rsidP="00202C87"/>
    <w:sectPr w:rsidR="00202C87" w:rsidRPr="00202C87"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1D91624"/>
    <w:multiLevelType w:val="hybridMultilevel"/>
    <w:tmpl w:val="DC94B0AC"/>
    <w:lvl w:ilvl="0" w:tplc="668C97D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4A40358"/>
    <w:multiLevelType w:val="hybridMultilevel"/>
    <w:tmpl w:val="C366DACE"/>
    <w:lvl w:ilvl="0" w:tplc="D492A0D0">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867B7B"/>
    <w:multiLevelType w:val="hybridMultilevel"/>
    <w:tmpl w:val="0702149C"/>
    <w:lvl w:ilvl="0" w:tplc="CB168B6A">
      <w:start w:val="4"/>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3F57C2F"/>
    <w:multiLevelType w:val="hybridMultilevel"/>
    <w:tmpl w:val="5588A6D8"/>
    <w:lvl w:ilvl="0" w:tplc="DCB25BC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2493117">
    <w:abstractNumId w:val="10"/>
  </w:num>
  <w:num w:numId="2" w16cid:durableId="1567837555">
    <w:abstractNumId w:val="8"/>
  </w:num>
  <w:num w:numId="3" w16cid:durableId="1348412261">
    <w:abstractNumId w:val="7"/>
  </w:num>
  <w:num w:numId="4" w16cid:durableId="42409942">
    <w:abstractNumId w:val="6"/>
  </w:num>
  <w:num w:numId="5" w16cid:durableId="1997420744">
    <w:abstractNumId w:val="5"/>
  </w:num>
  <w:num w:numId="6" w16cid:durableId="2040934118">
    <w:abstractNumId w:val="9"/>
  </w:num>
  <w:num w:numId="7" w16cid:durableId="1563058292">
    <w:abstractNumId w:val="4"/>
  </w:num>
  <w:num w:numId="8" w16cid:durableId="1328093446">
    <w:abstractNumId w:val="3"/>
  </w:num>
  <w:num w:numId="9" w16cid:durableId="435178011">
    <w:abstractNumId w:val="2"/>
  </w:num>
  <w:num w:numId="10" w16cid:durableId="2090467381">
    <w:abstractNumId w:val="1"/>
  </w:num>
  <w:num w:numId="11" w16cid:durableId="1774931800">
    <w:abstractNumId w:val="0"/>
  </w:num>
  <w:num w:numId="12" w16cid:durableId="938293358">
    <w:abstractNumId w:val="13"/>
  </w:num>
  <w:num w:numId="13" w16cid:durableId="13727583">
    <w:abstractNumId w:val="12"/>
  </w:num>
  <w:num w:numId="14" w16cid:durableId="162278514">
    <w:abstractNumId w:val="14"/>
  </w:num>
  <w:num w:numId="15" w16cid:durableId="1427451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7F293C"/>
    <w:rsid w:val="000029E3"/>
    <w:rsid w:val="000029E8"/>
    <w:rsid w:val="00004225"/>
    <w:rsid w:val="000066CA"/>
    <w:rsid w:val="00007264"/>
    <w:rsid w:val="000076A9"/>
    <w:rsid w:val="00014FAD"/>
    <w:rsid w:val="00015D2A"/>
    <w:rsid w:val="00023445"/>
    <w:rsid w:val="0002490B"/>
    <w:rsid w:val="00026465"/>
    <w:rsid w:val="00030204"/>
    <w:rsid w:val="000312A0"/>
    <w:rsid w:val="0003396C"/>
    <w:rsid w:val="00035337"/>
    <w:rsid w:val="00046EE6"/>
    <w:rsid w:val="00052FB1"/>
    <w:rsid w:val="00054276"/>
    <w:rsid w:val="000547B1"/>
    <w:rsid w:val="0006091E"/>
    <w:rsid w:val="000638C1"/>
    <w:rsid w:val="00064CC8"/>
    <w:rsid w:val="00065FEE"/>
    <w:rsid w:val="00066E3C"/>
    <w:rsid w:val="00072718"/>
    <w:rsid w:val="0007381E"/>
    <w:rsid w:val="00076094"/>
    <w:rsid w:val="0008763A"/>
    <w:rsid w:val="0008785F"/>
    <w:rsid w:val="00090CBE"/>
    <w:rsid w:val="0009374B"/>
    <w:rsid w:val="00094DEC"/>
    <w:rsid w:val="000A1FED"/>
    <w:rsid w:val="000A2D8A"/>
    <w:rsid w:val="000C2686"/>
    <w:rsid w:val="000D26A6"/>
    <w:rsid w:val="000D2B90"/>
    <w:rsid w:val="000D6ED8"/>
    <w:rsid w:val="000D717B"/>
    <w:rsid w:val="000D784A"/>
    <w:rsid w:val="00100B28"/>
    <w:rsid w:val="00102550"/>
    <w:rsid w:val="00117316"/>
    <w:rsid w:val="001209B4"/>
    <w:rsid w:val="00134649"/>
    <w:rsid w:val="001761FC"/>
    <w:rsid w:val="00177B51"/>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C4986"/>
    <w:rsid w:val="001C70F4"/>
    <w:rsid w:val="001D1A0D"/>
    <w:rsid w:val="001D36BF"/>
    <w:rsid w:val="001D4C28"/>
    <w:rsid w:val="001E003D"/>
    <w:rsid w:val="001E0B1F"/>
    <w:rsid w:val="001E0C0F"/>
    <w:rsid w:val="001E1E0B"/>
    <w:rsid w:val="001E4974"/>
    <w:rsid w:val="001F1173"/>
    <w:rsid w:val="002005A8"/>
    <w:rsid w:val="00202C87"/>
    <w:rsid w:val="00203DD8"/>
    <w:rsid w:val="00204E1D"/>
    <w:rsid w:val="002059BD"/>
    <w:rsid w:val="00207FD8"/>
    <w:rsid w:val="00210FAF"/>
    <w:rsid w:val="00213B1E"/>
    <w:rsid w:val="00215284"/>
    <w:rsid w:val="002168F2"/>
    <w:rsid w:val="0022589F"/>
    <w:rsid w:val="002343FE"/>
    <w:rsid w:val="00235F7B"/>
    <w:rsid w:val="00242551"/>
    <w:rsid w:val="002455A1"/>
    <w:rsid w:val="002502CF"/>
    <w:rsid w:val="002507F2"/>
    <w:rsid w:val="00267EBB"/>
    <w:rsid w:val="0027023B"/>
    <w:rsid w:val="00272F3F"/>
    <w:rsid w:val="00273EAA"/>
    <w:rsid w:val="0027433B"/>
    <w:rsid w:val="00274EDB"/>
    <w:rsid w:val="0027729E"/>
    <w:rsid w:val="002843B2"/>
    <w:rsid w:val="00284ED6"/>
    <w:rsid w:val="00290C5A"/>
    <w:rsid w:val="00290C92"/>
    <w:rsid w:val="0029647A"/>
    <w:rsid w:val="00296504"/>
    <w:rsid w:val="002B5511"/>
    <w:rsid w:val="002B7ACF"/>
    <w:rsid w:val="002D050E"/>
    <w:rsid w:val="002E0643"/>
    <w:rsid w:val="002E392E"/>
    <w:rsid w:val="002E6BBC"/>
    <w:rsid w:val="002F1BA9"/>
    <w:rsid w:val="002F40EA"/>
    <w:rsid w:val="002F6E74"/>
    <w:rsid w:val="00307AE3"/>
    <w:rsid w:val="003106B3"/>
    <w:rsid w:val="0031385D"/>
    <w:rsid w:val="003171AB"/>
    <w:rsid w:val="003223B2"/>
    <w:rsid w:val="00322A67"/>
    <w:rsid w:val="00330E13"/>
    <w:rsid w:val="003314B2"/>
    <w:rsid w:val="00335A23"/>
    <w:rsid w:val="00337464"/>
    <w:rsid w:val="00340707"/>
    <w:rsid w:val="00341C61"/>
    <w:rsid w:val="00351841"/>
    <w:rsid w:val="00355E29"/>
    <w:rsid w:val="003624A6"/>
    <w:rsid w:val="00364ADF"/>
    <w:rsid w:val="00365C8D"/>
    <w:rsid w:val="003670D9"/>
    <w:rsid w:val="00370B41"/>
    <w:rsid w:val="00371B27"/>
    <w:rsid w:val="003726C3"/>
    <w:rsid w:val="003759F4"/>
    <w:rsid w:val="00375D2E"/>
    <w:rsid w:val="003817E9"/>
    <w:rsid w:val="00383071"/>
    <w:rsid w:val="00383B19"/>
    <w:rsid w:val="00384CBC"/>
    <w:rsid w:val="003933F9"/>
    <w:rsid w:val="00395864"/>
    <w:rsid w:val="00396557"/>
    <w:rsid w:val="00397316"/>
    <w:rsid w:val="003A0928"/>
    <w:rsid w:val="003A248F"/>
    <w:rsid w:val="003A4D9C"/>
    <w:rsid w:val="003B1668"/>
    <w:rsid w:val="003B3DB7"/>
    <w:rsid w:val="003C5F4C"/>
    <w:rsid w:val="003D07F8"/>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4AC"/>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04B58"/>
    <w:rsid w:val="00516A88"/>
    <w:rsid w:val="00522065"/>
    <w:rsid w:val="005224F2"/>
    <w:rsid w:val="00533F1C"/>
    <w:rsid w:val="00536D8B"/>
    <w:rsid w:val="005379C3"/>
    <w:rsid w:val="00541ED3"/>
    <w:rsid w:val="005519C2"/>
    <w:rsid w:val="005523E0"/>
    <w:rsid w:val="0055320F"/>
    <w:rsid w:val="0055699B"/>
    <w:rsid w:val="0056020A"/>
    <w:rsid w:val="005605A6"/>
    <w:rsid w:val="00561E2B"/>
    <w:rsid w:val="00563D3D"/>
    <w:rsid w:val="005659AA"/>
    <w:rsid w:val="005676E8"/>
    <w:rsid w:val="00577C12"/>
    <w:rsid w:val="00580BFC"/>
    <w:rsid w:val="00581048"/>
    <w:rsid w:val="00581203"/>
    <w:rsid w:val="0058349C"/>
    <w:rsid w:val="00585FBE"/>
    <w:rsid w:val="005870E8"/>
    <w:rsid w:val="0058789C"/>
    <w:rsid w:val="00590821"/>
    <w:rsid w:val="005A4D4E"/>
    <w:rsid w:val="005A7237"/>
    <w:rsid w:val="005B21FA"/>
    <w:rsid w:val="005B3244"/>
    <w:rsid w:val="005B6EE8"/>
    <w:rsid w:val="005B7731"/>
    <w:rsid w:val="005C4515"/>
    <w:rsid w:val="005C5602"/>
    <w:rsid w:val="005C74A6"/>
    <w:rsid w:val="005D3B4D"/>
    <w:rsid w:val="005D48A7"/>
    <w:rsid w:val="005D615C"/>
    <w:rsid w:val="005E1860"/>
    <w:rsid w:val="005E3A66"/>
    <w:rsid w:val="005F063B"/>
    <w:rsid w:val="005F192D"/>
    <w:rsid w:val="005F24C8"/>
    <w:rsid w:val="005F26AF"/>
    <w:rsid w:val="00607D6C"/>
    <w:rsid w:val="0061383D"/>
    <w:rsid w:val="00614D69"/>
    <w:rsid w:val="00617030"/>
    <w:rsid w:val="00620790"/>
    <w:rsid w:val="00621301"/>
    <w:rsid w:val="0062173F"/>
    <w:rsid w:val="006235FB"/>
    <w:rsid w:val="00626A15"/>
    <w:rsid w:val="006379E9"/>
    <w:rsid w:val="006438CB"/>
    <w:rsid w:val="006529B9"/>
    <w:rsid w:val="00654695"/>
    <w:rsid w:val="0065500A"/>
    <w:rsid w:val="00655217"/>
    <w:rsid w:val="0065727C"/>
    <w:rsid w:val="00674A78"/>
    <w:rsid w:val="00696A16"/>
    <w:rsid w:val="006A4343"/>
    <w:rsid w:val="006A4840"/>
    <w:rsid w:val="006A52A0"/>
    <w:rsid w:val="006A7E1D"/>
    <w:rsid w:val="006C0DD4"/>
    <w:rsid w:val="006C3A56"/>
    <w:rsid w:val="006D13F4"/>
    <w:rsid w:val="006D6AED"/>
    <w:rsid w:val="006E6D0B"/>
    <w:rsid w:val="006F126E"/>
    <w:rsid w:val="006F32C9"/>
    <w:rsid w:val="006F3834"/>
    <w:rsid w:val="006F5693"/>
    <w:rsid w:val="006F5D4C"/>
    <w:rsid w:val="00717B01"/>
    <w:rsid w:val="007227D9"/>
    <w:rsid w:val="007230AE"/>
    <w:rsid w:val="0072491F"/>
    <w:rsid w:val="00725598"/>
    <w:rsid w:val="00732E80"/>
    <w:rsid w:val="007368A9"/>
    <w:rsid w:val="007374A1"/>
    <w:rsid w:val="00745DCC"/>
    <w:rsid w:val="00746680"/>
    <w:rsid w:val="0075213C"/>
    <w:rsid w:val="00752712"/>
    <w:rsid w:val="007538C8"/>
    <w:rsid w:val="00753A84"/>
    <w:rsid w:val="007611F5"/>
    <w:rsid w:val="007619E4"/>
    <w:rsid w:val="00761E75"/>
    <w:rsid w:val="0076495E"/>
    <w:rsid w:val="00765FC8"/>
    <w:rsid w:val="00775694"/>
    <w:rsid w:val="00793F46"/>
    <w:rsid w:val="007A05C7"/>
    <w:rsid w:val="007A0EF1"/>
    <w:rsid w:val="007A1325"/>
    <w:rsid w:val="007A1A18"/>
    <w:rsid w:val="007A3BAF"/>
    <w:rsid w:val="007B29E9"/>
    <w:rsid w:val="007B53D8"/>
    <w:rsid w:val="007C22C5"/>
    <w:rsid w:val="007C3C85"/>
    <w:rsid w:val="007C57E1"/>
    <w:rsid w:val="007C5811"/>
    <w:rsid w:val="007C6A92"/>
    <w:rsid w:val="007D2DF5"/>
    <w:rsid w:val="007D451A"/>
    <w:rsid w:val="007D5E3E"/>
    <w:rsid w:val="007D7596"/>
    <w:rsid w:val="007E242C"/>
    <w:rsid w:val="007E6631"/>
    <w:rsid w:val="007F293C"/>
    <w:rsid w:val="00803A12"/>
    <w:rsid w:val="00805417"/>
    <w:rsid w:val="00815C0A"/>
    <w:rsid w:val="00820C2D"/>
    <w:rsid w:val="008266F9"/>
    <w:rsid w:val="008267E2"/>
    <w:rsid w:val="00826A9B"/>
    <w:rsid w:val="00834842"/>
    <w:rsid w:val="00840E7B"/>
    <w:rsid w:val="008536AF"/>
    <w:rsid w:val="00853D40"/>
    <w:rsid w:val="008564FC"/>
    <w:rsid w:val="008648B1"/>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B77D0"/>
    <w:rsid w:val="008C0FA2"/>
    <w:rsid w:val="008C2342"/>
    <w:rsid w:val="008C77B6"/>
    <w:rsid w:val="008D1B91"/>
    <w:rsid w:val="008D724A"/>
    <w:rsid w:val="008D76CD"/>
    <w:rsid w:val="008E7A3E"/>
    <w:rsid w:val="008F41FD"/>
    <w:rsid w:val="008F4479"/>
    <w:rsid w:val="008F4BA0"/>
    <w:rsid w:val="00901726"/>
    <w:rsid w:val="00920E6A"/>
    <w:rsid w:val="00926164"/>
    <w:rsid w:val="00931816"/>
    <w:rsid w:val="00932C71"/>
    <w:rsid w:val="00946796"/>
    <w:rsid w:val="009509AC"/>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3932"/>
    <w:rsid w:val="009B69F5"/>
    <w:rsid w:val="009C3E98"/>
    <w:rsid w:val="009C5FF7"/>
    <w:rsid w:val="009C6292"/>
    <w:rsid w:val="009D0108"/>
    <w:rsid w:val="009D15DB"/>
    <w:rsid w:val="009D3133"/>
    <w:rsid w:val="009E160D"/>
    <w:rsid w:val="009F1CBB"/>
    <w:rsid w:val="009F3305"/>
    <w:rsid w:val="009F6FB2"/>
    <w:rsid w:val="00A071C0"/>
    <w:rsid w:val="00A22670"/>
    <w:rsid w:val="00A24B35"/>
    <w:rsid w:val="00A271BA"/>
    <w:rsid w:val="00A27F86"/>
    <w:rsid w:val="00A431C6"/>
    <w:rsid w:val="00A501EE"/>
    <w:rsid w:val="00A54315"/>
    <w:rsid w:val="00A60FBC"/>
    <w:rsid w:val="00A65C0B"/>
    <w:rsid w:val="00A776BA"/>
    <w:rsid w:val="00A81FD2"/>
    <w:rsid w:val="00A83C83"/>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AF5A4F"/>
    <w:rsid w:val="00B0505F"/>
    <w:rsid w:val="00B05C2D"/>
    <w:rsid w:val="00B12933"/>
    <w:rsid w:val="00B12B88"/>
    <w:rsid w:val="00B137E0"/>
    <w:rsid w:val="00B13BC8"/>
    <w:rsid w:val="00B24662"/>
    <w:rsid w:val="00B27B65"/>
    <w:rsid w:val="00B3569C"/>
    <w:rsid w:val="00B43676"/>
    <w:rsid w:val="00B5602D"/>
    <w:rsid w:val="00B60125"/>
    <w:rsid w:val="00B6656B"/>
    <w:rsid w:val="00B71625"/>
    <w:rsid w:val="00B75C54"/>
    <w:rsid w:val="00B84828"/>
    <w:rsid w:val="00B8710E"/>
    <w:rsid w:val="00B92A93"/>
    <w:rsid w:val="00BA17A8"/>
    <w:rsid w:val="00BA3C33"/>
    <w:rsid w:val="00BB0878"/>
    <w:rsid w:val="00BB1879"/>
    <w:rsid w:val="00BB5745"/>
    <w:rsid w:val="00BC0ABE"/>
    <w:rsid w:val="00BC30DB"/>
    <w:rsid w:val="00BC4955"/>
    <w:rsid w:val="00BC64FF"/>
    <w:rsid w:val="00BC7C37"/>
    <w:rsid w:val="00BD2244"/>
    <w:rsid w:val="00BE6472"/>
    <w:rsid w:val="00BF29B8"/>
    <w:rsid w:val="00BF2C7B"/>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9050E"/>
    <w:rsid w:val="00C95272"/>
    <w:rsid w:val="00CA013C"/>
    <w:rsid w:val="00CA6D6D"/>
    <w:rsid w:val="00CB48FE"/>
    <w:rsid w:val="00CC7A4E"/>
    <w:rsid w:val="00CD1359"/>
    <w:rsid w:val="00CD4C83"/>
    <w:rsid w:val="00CF1AB2"/>
    <w:rsid w:val="00CF6AFB"/>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0096"/>
    <w:rsid w:val="00D43A8C"/>
    <w:rsid w:val="00D53072"/>
    <w:rsid w:val="00D61A4E"/>
    <w:rsid w:val="00D634EA"/>
    <w:rsid w:val="00D713A1"/>
    <w:rsid w:val="00D76232"/>
    <w:rsid w:val="00D77956"/>
    <w:rsid w:val="00D80F0C"/>
    <w:rsid w:val="00D92077"/>
    <w:rsid w:val="00D951E2"/>
    <w:rsid w:val="00D9565A"/>
    <w:rsid w:val="00DB2337"/>
    <w:rsid w:val="00DB5F87"/>
    <w:rsid w:val="00DB699B"/>
    <w:rsid w:val="00DC0376"/>
    <w:rsid w:val="00DC099B"/>
    <w:rsid w:val="00DC2BE5"/>
    <w:rsid w:val="00DD096E"/>
    <w:rsid w:val="00DD4CD4"/>
    <w:rsid w:val="00DD65A2"/>
    <w:rsid w:val="00DD6770"/>
    <w:rsid w:val="00DE0749"/>
    <w:rsid w:val="00DE1CE2"/>
    <w:rsid w:val="00DE5020"/>
    <w:rsid w:val="00DF1210"/>
    <w:rsid w:val="00DF31E9"/>
    <w:rsid w:val="00DF400D"/>
    <w:rsid w:val="00DF5C23"/>
    <w:rsid w:val="00E01DAD"/>
    <w:rsid w:val="00E021DC"/>
    <w:rsid w:val="00E03F91"/>
    <w:rsid w:val="00E064EF"/>
    <w:rsid w:val="00E064F2"/>
    <w:rsid w:val="00E0717B"/>
    <w:rsid w:val="00E15598"/>
    <w:rsid w:val="00E20D65"/>
    <w:rsid w:val="00E31772"/>
    <w:rsid w:val="00E353A2"/>
    <w:rsid w:val="00E36881"/>
    <w:rsid w:val="00E42E4C"/>
    <w:rsid w:val="00E47013"/>
    <w:rsid w:val="00E5148F"/>
    <w:rsid w:val="00E541F9"/>
    <w:rsid w:val="00E57B79"/>
    <w:rsid w:val="00E608AA"/>
    <w:rsid w:val="00E63419"/>
    <w:rsid w:val="00E64496"/>
    <w:rsid w:val="00E72115"/>
    <w:rsid w:val="00E72D64"/>
    <w:rsid w:val="00E747B4"/>
    <w:rsid w:val="00E8322E"/>
    <w:rsid w:val="00E903E0"/>
    <w:rsid w:val="00E9350D"/>
    <w:rsid w:val="00EA1115"/>
    <w:rsid w:val="00EA39EB"/>
    <w:rsid w:val="00EA58CE"/>
    <w:rsid w:val="00EA7394"/>
    <w:rsid w:val="00EB05C3"/>
    <w:rsid w:val="00EB33FF"/>
    <w:rsid w:val="00EB3D1A"/>
    <w:rsid w:val="00EC10C5"/>
    <w:rsid w:val="00EC2759"/>
    <w:rsid w:val="00EC55D4"/>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80A"/>
    <w:rsid w:val="00F31955"/>
    <w:rsid w:val="00F34C06"/>
    <w:rsid w:val="00F43EA3"/>
    <w:rsid w:val="00F50C55"/>
    <w:rsid w:val="00F57FFB"/>
    <w:rsid w:val="00F601E6"/>
    <w:rsid w:val="00F73954"/>
    <w:rsid w:val="00F81893"/>
    <w:rsid w:val="00F83487"/>
    <w:rsid w:val="00F87323"/>
    <w:rsid w:val="00F94060"/>
    <w:rsid w:val="00FA56F6"/>
    <w:rsid w:val="00FB329D"/>
    <w:rsid w:val="00FC27E3"/>
    <w:rsid w:val="00FC74C7"/>
    <w:rsid w:val="00FD451D"/>
    <w:rsid w:val="00FD5B22"/>
    <w:rsid w:val="00FD61AA"/>
    <w:rsid w:val="00FE1266"/>
    <w:rsid w:val="00FE1B01"/>
    <w:rsid w:val="00FF4E0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2F42A2"/>
  <w14:defaultImageDpi w14:val="300"/>
  <w15:docId w15:val="{30636286-1722-4F41-86CD-4783AAF6A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9B3932"/>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9B393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B393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B393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unhideWhenUsed/>
    <w:qFormat/>
    <w:rsid w:val="009B393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B393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B3932"/>
  </w:style>
  <w:style w:type="character" w:customStyle="1" w:styleId="Heading1Char">
    <w:name w:val="Heading 1 Char"/>
    <w:aliases w:val="Pocket Char"/>
    <w:basedOn w:val="DefaultParagraphFont"/>
    <w:link w:val="Heading1"/>
    <w:rsid w:val="009B393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B393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B3932"/>
    <w:rPr>
      <w:rFonts w:ascii="Calibri" w:eastAsiaTheme="majorEastAsia" w:hAnsi="Calibri" w:cstheme="majorBidi"/>
      <w:b/>
      <w:sz w:val="32"/>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9B3932"/>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9B3932"/>
    <w:rPr>
      <w:b/>
      <w:bCs/>
      <w:sz w:val="26"/>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
    <w:basedOn w:val="DefaultParagraphFont"/>
    <w:uiPriority w:val="6"/>
    <w:qFormat/>
    <w:rsid w:val="009B3932"/>
    <w:rPr>
      <w:b w:val="0"/>
      <w:sz w:val="22"/>
      <w:u w:val="single"/>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7"/>
    <w:qFormat/>
    <w:rsid w:val="009B393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9B3932"/>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Card"/>
    <w:uiPriority w:val="99"/>
    <w:unhideWhenUsed/>
    <w:rsid w:val="009B3932"/>
    <w:rPr>
      <w:color w:val="auto"/>
      <w:u w:val="none"/>
    </w:rPr>
  </w:style>
  <w:style w:type="paragraph" w:styleId="DocumentMap">
    <w:name w:val="Document Map"/>
    <w:basedOn w:val="Normal"/>
    <w:link w:val="DocumentMapChar"/>
    <w:uiPriority w:val="99"/>
    <w:semiHidden/>
    <w:unhideWhenUsed/>
    <w:rsid w:val="00C9527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95272"/>
    <w:rPr>
      <w:rFonts w:ascii="Lucida Grande" w:hAnsi="Lucida Grande" w:cs="Lucida Grande"/>
    </w:rPr>
  </w:style>
  <w:style w:type="paragraph" w:customStyle="1" w:styleId="textbold">
    <w:name w:val="text bold"/>
    <w:basedOn w:val="Normal"/>
    <w:link w:val="Emphasis"/>
    <w:uiPriority w:val="7"/>
    <w:qFormat/>
    <w:rsid w:val="007F293C"/>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rFonts w:eastAsiaTheme="minorEastAsia"/>
      <w:b/>
      <w:iCs/>
      <w:szCs w:val="24"/>
      <w:u w:val="single"/>
      <w:bdr w:val="single" w:sz="8" w:space="0" w:color="auto"/>
    </w:rPr>
  </w:style>
  <w:style w:type="paragraph" w:customStyle="1" w:styleId="Card">
    <w:name w:val="Card"/>
    <w:aliases w:val="card,No Spacing22,No Spacing3,Medium Grid 21,Tags,No Spacing111,No Spacing31,No Spacing1121,No Spacing41,No Spacing111112,No Spacing112,Tag and Cite,nonunderlined,Dont use,Very Small Text,No Spacing1,tag,No Spacing1111,No Spacing111111,Small Tex,ca"/>
    <w:basedOn w:val="Heading1"/>
    <w:link w:val="Hyperlink"/>
    <w:autoRedefine/>
    <w:uiPriority w:val="99"/>
    <w:qFormat/>
    <w:rsid w:val="007F293C"/>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sz w:val="24"/>
      <w:szCs w:val="24"/>
    </w:rPr>
  </w:style>
  <w:style w:type="paragraph" w:styleId="ListParagraph">
    <w:name w:val="List Paragraph"/>
    <w:basedOn w:val="Normal"/>
    <w:uiPriority w:val="34"/>
    <w:qFormat/>
    <w:rsid w:val="002507F2"/>
    <w:pPr>
      <w:ind w:left="720"/>
      <w:contextualSpacing/>
    </w:pPr>
  </w:style>
  <w:style w:type="paragraph" w:styleId="NormalWeb">
    <w:name w:val="Normal (Web)"/>
    <w:basedOn w:val="Normal"/>
    <w:uiPriority w:val="99"/>
    <w:unhideWhenUsed/>
    <w:rsid w:val="00946796"/>
    <w:pPr>
      <w:spacing w:before="100" w:beforeAutospacing="1" w:after="100" w:afterAutospacing="1"/>
    </w:pPr>
  </w:style>
  <w:style w:type="paragraph" w:customStyle="1" w:styleId="post-author">
    <w:name w:val="post-author"/>
    <w:basedOn w:val="Normal"/>
    <w:rsid w:val="000C2686"/>
    <w:pPr>
      <w:spacing w:before="100" w:beforeAutospacing="1" w:after="100" w:afterAutospacing="1" w:line="240" w:lineRule="auto"/>
    </w:pPr>
    <w:rPr>
      <w:rFonts w:ascii="Times New Roman" w:eastAsia="Times New Roman" w:hAnsi="Times New Roman" w:cs="Times New Roman"/>
      <w:sz w:val="24"/>
      <w:lang w:eastAsia="zh-CN"/>
    </w:rPr>
  </w:style>
  <w:style w:type="paragraph" w:customStyle="1" w:styleId="wpds-c-cydrxm">
    <w:name w:val="wpds-c-cydrxm"/>
    <w:basedOn w:val="Normal"/>
    <w:rsid w:val="00E9350D"/>
    <w:pPr>
      <w:spacing w:before="100" w:beforeAutospacing="1" w:after="100" w:afterAutospacing="1" w:line="240" w:lineRule="auto"/>
    </w:pPr>
    <w:rPr>
      <w:rFonts w:ascii="Times New Roman" w:eastAsia="Times New Roman" w:hAnsi="Times New Roman" w:cs="Times New Roman"/>
      <w:sz w:val="24"/>
    </w:rPr>
  </w:style>
  <w:style w:type="character" w:customStyle="1" w:styleId="wpds-c-gnhupa">
    <w:name w:val="wpds-c-gnhupa"/>
    <w:basedOn w:val="DefaultParagraphFont"/>
    <w:rsid w:val="00EA7394"/>
  </w:style>
  <w:style w:type="character" w:styleId="Strong">
    <w:name w:val="Strong"/>
    <w:basedOn w:val="DefaultParagraphFont"/>
    <w:uiPriority w:val="22"/>
    <w:qFormat/>
    <w:rsid w:val="003D07F8"/>
    <w:rPr>
      <w:b/>
      <w:bCs/>
    </w:rPr>
  </w:style>
  <w:style w:type="paragraph" w:customStyle="1" w:styleId="g-body">
    <w:name w:val="g-body"/>
    <w:basedOn w:val="Normal"/>
    <w:rsid w:val="00F83487"/>
    <w:pPr>
      <w:spacing w:before="100" w:beforeAutospacing="1" w:after="100" w:afterAutospacing="1" w:line="240" w:lineRule="auto"/>
    </w:pPr>
    <w:rPr>
      <w:rFonts w:ascii="Times New Roman" w:eastAsia="Times New Roman" w:hAnsi="Times New Roman" w:cs="Times New Roman"/>
      <w:sz w:val="24"/>
    </w:rPr>
  </w:style>
  <w:style w:type="character" w:customStyle="1" w:styleId="bolded">
    <w:name w:val="bolded"/>
    <w:basedOn w:val="DefaultParagraphFont"/>
    <w:rsid w:val="00DE5020"/>
  </w:style>
  <w:style w:type="paragraph" w:customStyle="1" w:styleId="ys-paragraph-node">
    <w:name w:val="ys-paragraph-node"/>
    <w:basedOn w:val="Normal"/>
    <w:rsid w:val="000A1FED"/>
    <w:pPr>
      <w:spacing w:before="100" w:beforeAutospacing="1" w:after="100" w:afterAutospacing="1" w:line="240" w:lineRule="auto"/>
    </w:pPr>
    <w:rPr>
      <w:rFonts w:ascii="Times New Roman" w:eastAsia="Times New Roman" w:hAnsi="Times New Roman" w:cs="Times New Roman"/>
      <w:sz w:val="24"/>
    </w:rPr>
  </w:style>
  <w:style w:type="character" w:customStyle="1" w:styleId="ys-text-node">
    <w:name w:val="ys-text-node"/>
    <w:basedOn w:val="DefaultParagraphFont"/>
    <w:rsid w:val="000A1F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258542">
      <w:bodyDiv w:val="1"/>
      <w:marLeft w:val="0"/>
      <w:marRight w:val="0"/>
      <w:marTop w:val="0"/>
      <w:marBottom w:val="0"/>
      <w:divBdr>
        <w:top w:val="none" w:sz="0" w:space="0" w:color="auto"/>
        <w:left w:val="none" w:sz="0" w:space="0" w:color="auto"/>
        <w:bottom w:val="none" w:sz="0" w:space="0" w:color="auto"/>
        <w:right w:val="none" w:sz="0" w:space="0" w:color="auto"/>
      </w:divBdr>
      <w:divsChild>
        <w:div w:id="1521167182">
          <w:marLeft w:val="0"/>
          <w:marRight w:val="0"/>
          <w:marTop w:val="0"/>
          <w:marBottom w:val="0"/>
          <w:divBdr>
            <w:top w:val="none" w:sz="0" w:space="0" w:color="auto"/>
            <w:left w:val="none" w:sz="0" w:space="0" w:color="auto"/>
            <w:bottom w:val="none" w:sz="0" w:space="0" w:color="auto"/>
            <w:right w:val="none" w:sz="0" w:space="0" w:color="auto"/>
          </w:divBdr>
        </w:div>
        <w:div w:id="1789621143">
          <w:marLeft w:val="0"/>
          <w:marRight w:val="0"/>
          <w:marTop w:val="0"/>
          <w:marBottom w:val="0"/>
          <w:divBdr>
            <w:top w:val="none" w:sz="0" w:space="0" w:color="auto"/>
            <w:left w:val="none" w:sz="0" w:space="0" w:color="auto"/>
            <w:bottom w:val="none" w:sz="0" w:space="0" w:color="auto"/>
            <w:right w:val="none" w:sz="0" w:space="0" w:color="auto"/>
          </w:divBdr>
        </w:div>
      </w:divsChild>
    </w:div>
    <w:div w:id="818304965">
      <w:bodyDiv w:val="1"/>
      <w:marLeft w:val="0"/>
      <w:marRight w:val="0"/>
      <w:marTop w:val="0"/>
      <w:marBottom w:val="0"/>
      <w:divBdr>
        <w:top w:val="none" w:sz="0" w:space="0" w:color="auto"/>
        <w:left w:val="none" w:sz="0" w:space="0" w:color="auto"/>
        <w:bottom w:val="none" w:sz="0" w:space="0" w:color="auto"/>
        <w:right w:val="none" w:sz="0" w:space="0" w:color="auto"/>
      </w:divBdr>
      <w:divsChild>
        <w:div w:id="950238624">
          <w:marLeft w:val="0"/>
          <w:marRight w:val="0"/>
          <w:marTop w:val="0"/>
          <w:marBottom w:val="0"/>
          <w:divBdr>
            <w:top w:val="none" w:sz="0" w:space="0" w:color="auto"/>
            <w:left w:val="none" w:sz="0" w:space="0" w:color="auto"/>
            <w:bottom w:val="none" w:sz="0" w:space="0" w:color="auto"/>
            <w:right w:val="none" w:sz="0" w:space="0" w:color="auto"/>
          </w:divBdr>
        </w:div>
        <w:div w:id="320619262">
          <w:marLeft w:val="0"/>
          <w:marRight w:val="0"/>
          <w:marTop w:val="0"/>
          <w:marBottom w:val="0"/>
          <w:divBdr>
            <w:top w:val="none" w:sz="0" w:space="0" w:color="auto"/>
            <w:left w:val="none" w:sz="0" w:space="0" w:color="auto"/>
            <w:bottom w:val="none" w:sz="0" w:space="0" w:color="auto"/>
            <w:right w:val="none" w:sz="0" w:space="0" w:color="auto"/>
          </w:divBdr>
        </w:div>
        <w:div w:id="683941341">
          <w:marLeft w:val="0"/>
          <w:marRight w:val="0"/>
          <w:marTop w:val="0"/>
          <w:marBottom w:val="0"/>
          <w:divBdr>
            <w:top w:val="none" w:sz="0" w:space="0" w:color="auto"/>
            <w:left w:val="none" w:sz="0" w:space="0" w:color="auto"/>
            <w:bottom w:val="none" w:sz="0" w:space="0" w:color="auto"/>
            <w:right w:val="none" w:sz="0" w:space="0" w:color="auto"/>
          </w:divBdr>
        </w:div>
        <w:div w:id="883713991">
          <w:marLeft w:val="0"/>
          <w:marRight w:val="0"/>
          <w:marTop w:val="0"/>
          <w:marBottom w:val="0"/>
          <w:divBdr>
            <w:top w:val="none" w:sz="0" w:space="0" w:color="auto"/>
            <w:left w:val="none" w:sz="0" w:space="0" w:color="auto"/>
            <w:bottom w:val="none" w:sz="0" w:space="0" w:color="auto"/>
            <w:right w:val="none" w:sz="0" w:space="0" w:color="auto"/>
          </w:divBdr>
        </w:div>
        <w:div w:id="451674737">
          <w:marLeft w:val="0"/>
          <w:marRight w:val="0"/>
          <w:marTop w:val="0"/>
          <w:marBottom w:val="0"/>
          <w:divBdr>
            <w:top w:val="none" w:sz="0" w:space="0" w:color="auto"/>
            <w:left w:val="none" w:sz="0" w:space="0" w:color="auto"/>
            <w:bottom w:val="none" w:sz="0" w:space="0" w:color="auto"/>
            <w:right w:val="none" w:sz="0" w:space="0" w:color="auto"/>
          </w:divBdr>
          <w:divsChild>
            <w:div w:id="501894423">
              <w:marLeft w:val="0"/>
              <w:marRight w:val="0"/>
              <w:marTop w:val="0"/>
              <w:marBottom w:val="0"/>
              <w:divBdr>
                <w:top w:val="none" w:sz="0" w:space="0" w:color="auto"/>
                <w:left w:val="none" w:sz="0" w:space="0" w:color="auto"/>
                <w:bottom w:val="none" w:sz="0" w:space="0" w:color="auto"/>
                <w:right w:val="none" w:sz="0" w:space="0" w:color="auto"/>
              </w:divBdr>
              <w:divsChild>
                <w:div w:id="1629429649">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Child>
    </w:div>
    <w:div w:id="822236274">
      <w:bodyDiv w:val="1"/>
      <w:marLeft w:val="0"/>
      <w:marRight w:val="0"/>
      <w:marTop w:val="0"/>
      <w:marBottom w:val="0"/>
      <w:divBdr>
        <w:top w:val="none" w:sz="0" w:space="0" w:color="auto"/>
        <w:left w:val="none" w:sz="0" w:space="0" w:color="auto"/>
        <w:bottom w:val="none" w:sz="0" w:space="0" w:color="auto"/>
        <w:right w:val="none" w:sz="0" w:space="0" w:color="auto"/>
      </w:divBdr>
    </w:div>
    <w:div w:id="826482369">
      <w:bodyDiv w:val="1"/>
      <w:marLeft w:val="0"/>
      <w:marRight w:val="0"/>
      <w:marTop w:val="0"/>
      <w:marBottom w:val="0"/>
      <w:divBdr>
        <w:top w:val="none" w:sz="0" w:space="0" w:color="auto"/>
        <w:left w:val="none" w:sz="0" w:space="0" w:color="auto"/>
        <w:bottom w:val="none" w:sz="0" w:space="0" w:color="auto"/>
        <w:right w:val="none" w:sz="0" w:space="0" w:color="auto"/>
      </w:divBdr>
    </w:div>
    <w:div w:id="963122691">
      <w:bodyDiv w:val="1"/>
      <w:marLeft w:val="0"/>
      <w:marRight w:val="0"/>
      <w:marTop w:val="0"/>
      <w:marBottom w:val="0"/>
      <w:divBdr>
        <w:top w:val="none" w:sz="0" w:space="0" w:color="auto"/>
        <w:left w:val="none" w:sz="0" w:space="0" w:color="auto"/>
        <w:bottom w:val="none" w:sz="0" w:space="0" w:color="auto"/>
        <w:right w:val="none" w:sz="0" w:space="0" w:color="auto"/>
      </w:divBdr>
    </w:div>
    <w:div w:id="1032338178">
      <w:bodyDiv w:val="1"/>
      <w:marLeft w:val="0"/>
      <w:marRight w:val="0"/>
      <w:marTop w:val="0"/>
      <w:marBottom w:val="0"/>
      <w:divBdr>
        <w:top w:val="none" w:sz="0" w:space="0" w:color="auto"/>
        <w:left w:val="none" w:sz="0" w:space="0" w:color="auto"/>
        <w:bottom w:val="none" w:sz="0" w:space="0" w:color="auto"/>
        <w:right w:val="none" w:sz="0" w:space="0" w:color="auto"/>
      </w:divBdr>
      <w:divsChild>
        <w:div w:id="954867203">
          <w:marLeft w:val="0"/>
          <w:marRight w:val="0"/>
          <w:marTop w:val="0"/>
          <w:marBottom w:val="0"/>
          <w:divBdr>
            <w:top w:val="none" w:sz="0" w:space="0" w:color="auto"/>
            <w:left w:val="none" w:sz="0" w:space="0" w:color="auto"/>
            <w:bottom w:val="none" w:sz="0" w:space="0" w:color="auto"/>
            <w:right w:val="none" w:sz="0" w:space="0" w:color="auto"/>
          </w:divBdr>
        </w:div>
        <w:div w:id="1371220009">
          <w:marLeft w:val="0"/>
          <w:marRight w:val="0"/>
          <w:marTop w:val="0"/>
          <w:marBottom w:val="0"/>
          <w:divBdr>
            <w:top w:val="none" w:sz="0" w:space="0" w:color="auto"/>
            <w:left w:val="none" w:sz="0" w:space="0" w:color="auto"/>
            <w:bottom w:val="none" w:sz="0" w:space="0" w:color="auto"/>
            <w:right w:val="none" w:sz="0" w:space="0" w:color="auto"/>
          </w:divBdr>
          <w:divsChild>
            <w:div w:id="1861510230">
              <w:marLeft w:val="0"/>
              <w:marRight w:val="0"/>
              <w:marTop w:val="0"/>
              <w:marBottom w:val="0"/>
              <w:divBdr>
                <w:top w:val="none" w:sz="0" w:space="0" w:color="auto"/>
                <w:left w:val="none" w:sz="0" w:space="0" w:color="auto"/>
                <w:bottom w:val="none" w:sz="0" w:space="0" w:color="auto"/>
                <w:right w:val="none" w:sz="0" w:space="0" w:color="auto"/>
              </w:divBdr>
              <w:divsChild>
                <w:div w:id="1466003447">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Child>
    </w:div>
    <w:div w:id="1065638235">
      <w:bodyDiv w:val="1"/>
      <w:marLeft w:val="0"/>
      <w:marRight w:val="0"/>
      <w:marTop w:val="0"/>
      <w:marBottom w:val="0"/>
      <w:divBdr>
        <w:top w:val="none" w:sz="0" w:space="0" w:color="auto"/>
        <w:left w:val="none" w:sz="0" w:space="0" w:color="auto"/>
        <w:bottom w:val="none" w:sz="0" w:space="0" w:color="auto"/>
        <w:right w:val="none" w:sz="0" w:space="0" w:color="auto"/>
      </w:divBdr>
    </w:div>
    <w:div w:id="1074281488">
      <w:bodyDiv w:val="1"/>
      <w:marLeft w:val="0"/>
      <w:marRight w:val="0"/>
      <w:marTop w:val="0"/>
      <w:marBottom w:val="0"/>
      <w:divBdr>
        <w:top w:val="none" w:sz="0" w:space="0" w:color="auto"/>
        <w:left w:val="none" w:sz="0" w:space="0" w:color="auto"/>
        <w:bottom w:val="none" w:sz="0" w:space="0" w:color="auto"/>
        <w:right w:val="none" w:sz="0" w:space="0" w:color="auto"/>
      </w:divBdr>
    </w:div>
    <w:div w:id="1095521442">
      <w:bodyDiv w:val="1"/>
      <w:marLeft w:val="0"/>
      <w:marRight w:val="0"/>
      <w:marTop w:val="0"/>
      <w:marBottom w:val="0"/>
      <w:divBdr>
        <w:top w:val="none" w:sz="0" w:space="0" w:color="auto"/>
        <w:left w:val="none" w:sz="0" w:space="0" w:color="auto"/>
        <w:bottom w:val="none" w:sz="0" w:space="0" w:color="auto"/>
        <w:right w:val="none" w:sz="0" w:space="0" w:color="auto"/>
      </w:divBdr>
    </w:div>
    <w:div w:id="1146976168">
      <w:bodyDiv w:val="1"/>
      <w:marLeft w:val="0"/>
      <w:marRight w:val="0"/>
      <w:marTop w:val="0"/>
      <w:marBottom w:val="0"/>
      <w:divBdr>
        <w:top w:val="none" w:sz="0" w:space="0" w:color="auto"/>
        <w:left w:val="none" w:sz="0" w:space="0" w:color="auto"/>
        <w:bottom w:val="none" w:sz="0" w:space="0" w:color="auto"/>
        <w:right w:val="none" w:sz="0" w:space="0" w:color="auto"/>
      </w:divBdr>
    </w:div>
    <w:div w:id="1373455849">
      <w:bodyDiv w:val="1"/>
      <w:marLeft w:val="0"/>
      <w:marRight w:val="0"/>
      <w:marTop w:val="0"/>
      <w:marBottom w:val="0"/>
      <w:divBdr>
        <w:top w:val="none" w:sz="0" w:space="0" w:color="auto"/>
        <w:left w:val="none" w:sz="0" w:space="0" w:color="auto"/>
        <w:bottom w:val="none" w:sz="0" w:space="0" w:color="auto"/>
        <w:right w:val="none" w:sz="0" w:space="0" w:color="auto"/>
      </w:divBdr>
    </w:div>
    <w:div w:id="1550065672">
      <w:bodyDiv w:val="1"/>
      <w:marLeft w:val="0"/>
      <w:marRight w:val="0"/>
      <w:marTop w:val="0"/>
      <w:marBottom w:val="0"/>
      <w:divBdr>
        <w:top w:val="none" w:sz="0" w:space="0" w:color="auto"/>
        <w:left w:val="none" w:sz="0" w:space="0" w:color="auto"/>
        <w:bottom w:val="none" w:sz="0" w:space="0" w:color="auto"/>
        <w:right w:val="none" w:sz="0" w:space="0" w:color="auto"/>
      </w:divBdr>
    </w:div>
    <w:div w:id="1669747182">
      <w:bodyDiv w:val="1"/>
      <w:marLeft w:val="0"/>
      <w:marRight w:val="0"/>
      <w:marTop w:val="0"/>
      <w:marBottom w:val="0"/>
      <w:divBdr>
        <w:top w:val="none" w:sz="0" w:space="0" w:color="auto"/>
        <w:left w:val="none" w:sz="0" w:space="0" w:color="auto"/>
        <w:bottom w:val="none" w:sz="0" w:space="0" w:color="auto"/>
        <w:right w:val="none" w:sz="0" w:space="0" w:color="auto"/>
      </w:divBdr>
      <w:divsChild>
        <w:div w:id="1050961708">
          <w:marLeft w:val="0"/>
          <w:marRight w:val="0"/>
          <w:marTop w:val="0"/>
          <w:marBottom w:val="0"/>
          <w:divBdr>
            <w:top w:val="none" w:sz="0" w:space="0" w:color="auto"/>
            <w:left w:val="none" w:sz="0" w:space="0" w:color="auto"/>
            <w:bottom w:val="none" w:sz="0" w:space="0" w:color="auto"/>
            <w:right w:val="none" w:sz="0" w:space="0" w:color="auto"/>
          </w:divBdr>
        </w:div>
        <w:div w:id="298386705">
          <w:marLeft w:val="0"/>
          <w:marRight w:val="0"/>
          <w:marTop w:val="0"/>
          <w:marBottom w:val="0"/>
          <w:divBdr>
            <w:top w:val="none" w:sz="0" w:space="0" w:color="auto"/>
            <w:left w:val="none" w:sz="0" w:space="0" w:color="auto"/>
            <w:bottom w:val="none" w:sz="0" w:space="0" w:color="auto"/>
            <w:right w:val="none" w:sz="0" w:space="0" w:color="auto"/>
          </w:divBdr>
          <w:divsChild>
            <w:div w:id="1421095593">
              <w:marLeft w:val="0"/>
              <w:marRight w:val="0"/>
              <w:marTop w:val="0"/>
              <w:marBottom w:val="0"/>
              <w:divBdr>
                <w:top w:val="none" w:sz="0" w:space="0" w:color="auto"/>
                <w:left w:val="none" w:sz="0" w:space="0" w:color="auto"/>
                <w:bottom w:val="none" w:sz="0" w:space="0" w:color="auto"/>
                <w:right w:val="none" w:sz="0" w:space="0" w:color="auto"/>
              </w:divBdr>
              <w:divsChild>
                <w:div w:id="1666268">
                  <w:marLeft w:val="0"/>
                  <w:marRight w:val="0"/>
                  <w:marTop w:val="0"/>
                  <w:marBottom w:val="0"/>
                  <w:divBdr>
                    <w:top w:val="none" w:sz="0" w:space="0" w:color="auto"/>
                    <w:left w:val="none" w:sz="0" w:space="0" w:color="auto"/>
                    <w:bottom w:val="none" w:sz="0" w:space="0" w:color="auto"/>
                    <w:right w:val="none" w:sz="0" w:space="0" w:color="auto"/>
                  </w:divBdr>
                  <w:divsChild>
                    <w:div w:id="98173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0421751">
      <w:bodyDiv w:val="1"/>
      <w:marLeft w:val="0"/>
      <w:marRight w:val="0"/>
      <w:marTop w:val="0"/>
      <w:marBottom w:val="0"/>
      <w:divBdr>
        <w:top w:val="none" w:sz="0" w:space="0" w:color="auto"/>
        <w:left w:val="none" w:sz="0" w:space="0" w:color="auto"/>
        <w:bottom w:val="none" w:sz="0" w:space="0" w:color="auto"/>
        <w:right w:val="none" w:sz="0" w:space="0" w:color="auto"/>
      </w:divBdr>
      <w:divsChild>
        <w:div w:id="1560703446">
          <w:marLeft w:val="0"/>
          <w:marRight w:val="0"/>
          <w:marTop w:val="0"/>
          <w:marBottom w:val="0"/>
          <w:divBdr>
            <w:top w:val="none" w:sz="0" w:space="0" w:color="auto"/>
            <w:left w:val="none" w:sz="0" w:space="0" w:color="auto"/>
            <w:bottom w:val="none" w:sz="0" w:space="0" w:color="auto"/>
            <w:right w:val="none" w:sz="0" w:space="0" w:color="auto"/>
          </w:divBdr>
        </w:div>
        <w:div w:id="1312716809">
          <w:marLeft w:val="0"/>
          <w:marRight w:val="0"/>
          <w:marTop w:val="0"/>
          <w:marBottom w:val="0"/>
          <w:divBdr>
            <w:top w:val="none" w:sz="0" w:space="0" w:color="auto"/>
            <w:left w:val="none" w:sz="0" w:space="0" w:color="auto"/>
            <w:bottom w:val="none" w:sz="0" w:space="0" w:color="auto"/>
            <w:right w:val="none" w:sz="0" w:space="0" w:color="auto"/>
          </w:divBdr>
        </w:div>
        <w:div w:id="645669811">
          <w:marLeft w:val="0"/>
          <w:marRight w:val="0"/>
          <w:marTop w:val="0"/>
          <w:marBottom w:val="0"/>
          <w:divBdr>
            <w:top w:val="none" w:sz="0" w:space="0" w:color="auto"/>
            <w:left w:val="none" w:sz="0" w:space="0" w:color="auto"/>
            <w:bottom w:val="none" w:sz="0" w:space="0" w:color="auto"/>
            <w:right w:val="none" w:sz="0" w:space="0" w:color="auto"/>
          </w:divBdr>
        </w:div>
        <w:div w:id="190609937">
          <w:marLeft w:val="0"/>
          <w:marRight w:val="0"/>
          <w:marTop w:val="0"/>
          <w:marBottom w:val="0"/>
          <w:divBdr>
            <w:top w:val="none" w:sz="0" w:space="0" w:color="auto"/>
            <w:left w:val="none" w:sz="0" w:space="0" w:color="auto"/>
            <w:bottom w:val="none" w:sz="0" w:space="0" w:color="auto"/>
            <w:right w:val="none" w:sz="0" w:space="0" w:color="auto"/>
          </w:divBdr>
        </w:div>
        <w:div w:id="159545095">
          <w:marLeft w:val="0"/>
          <w:marRight w:val="0"/>
          <w:marTop w:val="0"/>
          <w:marBottom w:val="0"/>
          <w:divBdr>
            <w:top w:val="none" w:sz="0" w:space="0" w:color="auto"/>
            <w:left w:val="none" w:sz="0" w:space="0" w:color="auto"/>
            <w:bottom w:val="none" w:sz="0" w:space="0" w:color="auto"/>
            <w:right w:val="none" w:sz="0" w:space="0" w:color="auto"/>
          </w:divBdr>
        </w:div>
      </w:divsChild>
    </w:div>
    <w:div w:id="1794246160">
      <w:bodyDiv w:val="1"/>
      <w:marLeft w:val="0"/>
      <w:marRight w:val="0"/>
      <w:marTop w:val="0"/>
      <w:marBottom w:val="0"/>
      <w:divBdr>
        <w:top w:val="none" w:sz="0" w:space="0" w:color="auto"/>
        <w:left w:val="none" w:sz="0" w:space="0" w:color="auto"/>
        <w:bottom w:val="none" w:sz="0" w:space="0" w:color="auto"/>
        <w:right w:val="none" w:sz="0" w:space="0" w:color="auto"/>
      </w:divBdr>
      <w:divsChild>
        <w:div w:id="1658076073">
          <w:marLeft w:val="300"/>
          <w:marRight w:val="0"/>
          <w:marTop w:val="75"/>
          <w:marBottom w:val="300"/>
          <w:divBdr>
            <w:top w:val="none" w:sz="0" w:space="0" w:color="auto"/>
            <w:left w:val="none" w:sz="0" w:space="0" w:color="auto"/>
            <w:bottom w:val="none" w:sz="0" w:space="0" w:color="auto"/>
            <w:right w:val="none" w:sz="0" w:space="0" w:color="auto"/>
          </w:divBdr>
        </w:div>
      </w:divsChild>
    </w:div>
    <w:div w:id="1807507628">
      <w:bodyDiv w:val="1"/>
      <w:marLeft w:val="0"/>
      <w:marRight w:val="0"/>
      <w:marTop w:val="0"/>
      <w:marBottom w:val="0"/>
      <w:divBdr>
        <w:top w:val="none" w:sz="0" w:space="0" w:color="auto"/>
        <w:left w:val="none" w:sz="0" w:space="0" w:color="auto"/>
        <w:bottom w:val="none" w:sz="0" w:space="0" w:color="auto"/>
        <w:right w:val="none" w:sz="0" w:space="0" w:color="auto"/>
      </w:divBdr>
    </w:div>
    <w:div w:id="1839612195">
      <w:bodyDiv w:val="1"/>
      <w:marLeft w:val="0"/>
      <w:marRight w:val="0"/>
      <w:marTop w:val="0"/>
      <w:marBottom w:val="0"/>
      <w:divBdr>
        <w:top w:val="none" w:sz="0" w:space="0" w:color="auto"/>
        <w:left w:val="none" w:sz="0" w:space="0" w:color="auto"/>
        <w:bottom w:val="none" w:sz="0" w:space="0" w:color="auto"/>
        <w:right w:val="none" w:sz="0" w:space="0" w:color="auto"/>
      </w:divBdr>
    </w:div>
    <w:div w:id="1847204626">
      <w:bodyDiv w:val="1"/>
      <w:marLeft w:val="0"/>
      <w:marRight w:val="0"/>
      <w:marTop w:val="0"/>
      <w:marBottom w:val="0"/>
      <w:divBdr>
        <w:top w:val="none" w:sz="0" w:space="0" w:color="auto"/>
        <w:left w:val="none" w:sz="0" w:space="0" w:color="auto"/>
        <w:bottom w:val="none" w:sz="0" w:space="0" w:color="auto"/>
        <w:right w:val="none" w:sz="0" w:space="0" w:color="auto"/>
      </w:divBdr>
      <w:divsChild>
        <w:div w:id="120657160">
          <w:marLeft w:val="0"/>
          <w:marRight w:val="0"/>
          <w:marTop w:val="0"/>
          <w:marBottom w:val="0"/>
          <w:divBdr>
            <w:top w:val="none" w:sz="0" w:space="0" w:color="auto"/>
            <w:left w:val="none" w:sz="0" w:space="0" w:color="auto"/>
            <w:bottom w:val="none" w:sz="0" w:space="0" w:color="auto"/>
            <w:right w:val="none" w:sz="0" w:space="0" w:color="auto"/>
          </w:divBdr>
        </w:div>
        <w:div w:id="1560478176">
          <w:marLeft w:val="0"/>
          <w:marRight w:val="0"/>
          <w:marTop w:val="0"/>
          <w:marBottom w:val="0"/>
          <w:divBdr>
            <w:top w:val="none" w:sz="0" w:space="0" w:color="auto"/>
            <w:left w:val="none" w:sz="0" w:space="0" w:color="auto"/>
            <w:bottom w:val="none" w:sz="0" w:space="0" w:color="auto"/>
            <w:right w:val="none" w:sz="0" w:space="0" w:color="auto"/>
          </w:divBdr>
        </w:div>
      </w:divsChild>
    </w:div>
    <w:div w:id="1859855000">
      <w:bodyDiv w:val="1"/>
      <w:marLeft w:val="0"/>
      <w:marRight w:val="0"/>
      <w:marTop w:val="0"/>
      <w:marBottom w:val="0"/>
      <w:divBdr>
        <w:top w:val="none" w:sz="0" w:space="0" w:color="auto"/>
        <w:left w:val="none" w:sz="0" w:space="0" w:color="auto"/>
        <w:bottom w:val="none" w:sz="0" w:space="0" w:color="auto"/>
        <w:right w:val="none" w:sz="0" w:space="0" w:color="auto"/>
      </w:divBdr>
      <w:divsChild>
        <w:div w:id="57828144">
          <w:marLeft w:val="0"/>
          <w:marRight w:val="0"/>
          <w:marTop w:val="0"/>
          <w:marBottom w:val="0"/>
          <w:divBdr>
            <w:top w:val="none" w:sz="0" w:space="0" w:color="auto"/>
            <w:left w:val="none" w:sz="0" w:space="0" w:color="auto"/>
            <w:bottom w:val="none" w:sz="0" w:space="0" w:color="auto"/>
            <w:right w:val="none" w:sz="0" w:space="0" w:color="auto"/>
          </w:divBdr>
        </w:div>
        <w:div w:id="1267688507">
          <w:marLeft w:val="0"/>
          <w:marRight w:val="0"/>
          <w:marTop w:val="0"/>
          <w:marBottom w:val="0"/>
          <w:divBdr>
            <w:top w:val="none" w:sz="0" w:space="0" w:color="auto"/>
            <w:left w:val="none" w:sz="0" w:space="0" w:color="auto"/>
            <w:bottom w:val="none" w:sz="0" w:space="0" w:color="auto"/>
            <w:right w:val="none" w:sz="0" w:space="0" w:color="auto"/>
          </w:divBdr>
        </w:div>
        <w:div w:id="1463376959">
          <w:marLeft w:val="0"/>
          <w:marRight w:val="0"/>
          <w:marTop w:val="0"/>
          <w:marBottom w:val="0"/>
          <w:divBdr>
            <w:top w:val="none" w:sz="0" w:space="0" w:color="auto"/>
            <w:left w:val="none" w:sz="0" w:space="0" w:color="auto"/>
            <w:bottom w:val="none" w:sz="0" w:space="0" w:color="auto"/>
            <w:right w:val="none" w:sz="0" w:space="0" w:color="auto"/>
          </w:divBdr>
        </w:div>
        <w:div w:id="16739969">
          <w:marLeft w:val="0"/>
          <w:marRight w:val="0"/>
          <w:marTop w:val="0"/>
          <w:marBottom w:val="0"/>
          <w:divBdr>
            <w:top w:val="none" w:sz="0" w:space="0" w:color="auto"/>
            <w:left w:val="none" w:sz="0" w:space="0" w:color="auto"/>
            <w:bottom w:val="none" w:sz="0" w:space="0" w:color="auto"/>
            <w:right w:val="none" w:sz="0" w:space="0" w:color="auto"/>
          </w:divBdr>
        </w:div>
      </w:divsChild>
    </w:div>
    <w:div w:id="1942451424">
      <w:bodyDiv w:val="1"/>
      <w:marLeft w:val="0"/>
      <w:marRight w:val="0"/>
      <w:marTop w:val="0"/>
      <w:marBottom w:val="0"/>
      <w:divBdr>
        <w:top w:val="none" w:sz="0" w:space="0" w:color="auto"/>
        <w:left w:val="none" w:sz="0" w:space="0" w:color="auto"/>
        <w:bottom w:val="none" w:sz="0" w:space="0" w:color="auto"/>
        <w:right w:val="none" w:sz="0" w:space="0" w:color="auto"/>
      </w:divBdr>
      <w:divsChild>
        <w:div w:id="1467114956">
          <w:marLeft w:val="0"/>
          <w:marRight w:val="0"/>
          <w:marTop w:val="0"/>
          <w:marBottom w:val="0"/>
          <w:divBdr>
            <w:top w:val="none" w:sz="0" w:space="0" w:color="auto"/>
            <w:left w:val="none" w:sz="0" w:space="0" w:color="auto"/>
            <w:bottom w:val="none" w:sz="0" w:space="0" w:color="auto"/>
            <w:right w:val="none" w:sz="0" w:space="0" w:color="auto"/>
          </w:divBdr>
        </w:div>
        <w:div w:id="2051303211">
          <w:marLeft w:val="0"/>
          <w:marRight w:val="0"/>
          <w:marTop w:val="0"/>
          <w:marBottom w:val="0"/>
          <w:divBdr>
            <w:top w:val="none" w:sz="0" w:space="0" w:color="auto"/>
            <w:left w:val="none" w:sz="0" w:space="0" w:color="auto"/>
            <w:bottom w:val="none" w:sz="0" w:space="0" w:color="auto"/>
            <w:right w:val="none" w:sz="0" w:space="0" w:color="auto"/>
          </w:divBdr>
        </w:div>
      </w:divsChild>
    </w:div>
    <w:div w:id="1951744420">
      <w:bodyDiv w:val="1"/>
      <w:marLeft w:val="0"/>
      <w:marRight w:val="0"/>
      <w:marTop w:val="0"/>
      <w:marBottom w:val="0"/>
      <w:divBdr>
        <w:top w:val="none" w:sz="0" w:space="0" w:color="auto"/>
        <w:left w:val="none" w:sz="0" w:space="0" w:color="auto"/>
        <w:bottom w:val="none" w:sz="0" w:space="0" w:color="auto"/>
        <w:right w:val="none" w:sz="0" w:space="0" w:color="auto"/>
      </w:divBdr>
      <w:divsChild>
        <w:div w:id="626013294">
          <w:marLeft w:val="0"/>
          <w:marRight w:val="0"/>
          <w:marTop w:val="0"/>
          <w:marBottom w:val="0"/>
          <w:divBdr>
            <w:top w:val="single" w:sz="2" w:space="0" w:color="auto"/>
            <w:left w:val="single" w:sz="2" w:space="0" w:color="auto"/>
            <w:bottom w:val="single" w:sz="2" w:space="0" w:color="auto"/>
            <w:right w:val="single" w:sz="2" w:space="0" w:color="auto"/>
          </w:divBdr>
        </w:div>
        <w:div w:id="152765807">
          <w:marLeft w:val="0"/>
          <w:marRight w:val="0"/>
          <w:marTop w:val="0"/>
          <w:marBottom w:val="0"/>
          <w:divBdr>
            <w:top w:val="single" w:sz="2" w:space="0" w:color="auto"/>
            <w:left w:val="single" w:sz="2" w:space="0" w:color="auto"/>
            <w:bottom w:val="single" w:sz="2" w:space="0" w:color="auto"/>
            <w:right w:val="single" w:sz="2" w:space="0" w:color="auto"/>
          </w:divBdr>
        </w:div>
        <w:div w:id="206529874">
          <w:marLeft w:val="0"/>
          <w:marRight w:val="0"/>
          <w:marTop w:val="0"/>
          <w:marBottom w:val="0"/>
          <w:divBdr>
            <w:top w:val="single" w:sz="2" w:space="0" w:color="auto"/>
            <w:left w:val="single" w:sz="2" w:space="0" w:color="auto"/>
            <w:bottom w:val="single" w:sz="2" w:space="0" w:color="auto"/>
            <w:right w:val="single" w:sz="2" w:space="0" w:color="auto"/>
          </w:divBdr>
        </w:div>
        <w:div w:id="513761480">
          <w:marLeft w:val="0"/>
          <w:marRight w:val="0"/>
          <w:marTop w:val="0"/>
          <w:marBottom w:val="0"/>
          <w:divBdr>
            <w:top w:val="single" w:sz="2" w:space="0" w:color="auto"/>
            <w:left w:val="single" w:sz="2" w:space="0" w:color="auto"/>
            <w:bottom w:val="single" w:sz="2" w:space="0" w:color="auto"/>
            <w:right w:val="single" w:sz="2" w:space="0" w:color="auto"/>
          </w:divBdr>
        </w:div>
        <w:div w:id="58796915">
          <w:marLeft w:val="0"/>
          <w:marRight w:val="0"/>
          <w:marTop w:val="0"/>
          <w:marBottom w:val="0"/>
          <w:divBdr>
            <w:top w:val="single" w:sz="2" w:space="0" w:color="auto"/>
            <w:left w:val="single" w:sz="2" w:space="0" w:color="auto"/>
            <w:bottom w:val="single" w:sz="2" w:space="0" w:color="auto"/>
            <w:right w:val="single" w:sz="2" w:space="0" w:color="auto"/>
          </w:divBdr>
        </w:div>
        <w:div w:id="2085564682">
          <w:marLeft w:val="0"/>
          <w:marRight w:val="0"/>
          <w:marTop w:val="0"/>
          <w:marBottom w:val="0"/>
          <w:divBdr>
            <w:top w:val="single" w:sz="2" w:space="0" w:color="auto"/>
            <w:left w:val="single" w:sz="2" w:space="0" w:color="auto"/>
            <w:bottom w:val="single" w:sz="2" w:space="0" w:color="auto"/>
            <w:right w:val="single" w:sz="2" w:space="0" w:color="auto"/>
          </w:divBdr>
        </w:div>
        <w:div w:id="1581216738">
          <w:marLeft w:val="0"/>
          <w:marRight w:val="0"/>
          <w:marTop w:val="0"/>
          <w:marBottom w:val="0"/>
          <w:divBdr>
            <w:top w:val="single" w:sz="2" w:space="0" w:color="auto"/>
            <w:left w:val="single" w:sz="2" w:space="0" w:color="auto"/>
            <w:bottom w:val="single" w:sz="2" w:space="0" w:color="auto"/>
            <w:right w:val="single" w:sz="2" w:space="0" w:color="auto"/>
          </w:divBdr>
        </w:div>
        <w:div w:id="1173184292">
          <w:marLeft w:val="0"/>
          <w:marRight w:val="0"/>
          <w:marTop w:val="0"/>
          <w:marBottom w:val="0"/>
          <w:divBdr>
            <w:top w:val="single" w:sz="2" w:space="0" w:color="auto"/>
            <w:left w:val="single" w:sz="2" w:space="0" w:color="auto"/>
            <w:bottom w:val="single" w:sz="2" w:space="0" w:color="auto"/>
            <w:right w:val="single" w:sz="2" w:space="0" w:color="auto"/>
          </w:divBdr>
        </w:div>
        <w:div w:id="520894748">
          <w:marLeft w:val="0"/>
          <w:marRight w:val="0"/>
          <w:marTop w:val="0"/>
          <w:marBottom w:val="0"/>
          <w:divBdr>
            <w:top w:val="single" w:sz="2" w:space="0" w:color="auto"/>
            <w:left w:val="single" w:sz="2" w:space="0" w:color="auto"/>
            <w:bottom w:val="single" w:sz="2" w:space="0" w:color="auto"/>
            <w:right w:val="single" w:sz="2" w:space="0" w:color="auto"/>
          </w:divBdr>
        </w:div>
      </w:divsChild>
    </w:div>
    <w:div w:id="1953437860">
      <w:bodyDiv w:val="1"/>
      <w:marLeft w:val="0"/>
      <w:marRight w:val="0"/>
      <w:marTop w:val="0"/>
      <w:marBottom w:val="0"/>
      <w:divBdr>
        <w:top w:val="none" w:sz="0" w:space="0" w:color="auto"/>
        <w:left w:val="none" w:sz="0" w:space="0" w:color="auto"/>
        <w:bottom w:val="none" w:sz="0" w:space="0" w:color="auto"/>
        <w:right w:val="none" w:sz="0" w:space="0" w:color="auto"/>
      </w:divBdr>
      <w:divsChild>
        <w:div w:id="1167132134">
          <w:marLeft w:val="0"/>
          <w:marRight w:val="0"/>
          <w:marTop w:val="0"/>
          <w:marBottom w:val="0"/>
          <w:divBdr>
            <w:top w:val="none" w:sz="0" w:space="0" w:color="auto"/>
            <w:left w:val="none" w:sz="0" w:space="0" w:color="auto"/>
            <w:bottom w:val="none" w:sz="0" w:space="0" w:color="auto"/>
            <w:right w:val="none" w:sz="0" w:space="0" w:color="auto"/>
          </w:divBdr>
          <w:divsChild>
            <w:div w:id="278415119">
              <w:marLeft w:val="0"/>
              <w:marRight w:val="0"/>
              <w:marTop w:val="0"/>
              <w:marBottom w:val="0"/>
              <w:divBdr>
                <w:top w:val="none" w:sz="0" w:space="0" w:color="auto"/>
                <w:left w:val="none" w:sz="0" w:space="0" w:color="auto"/>
                <w:bottom w:val="none" w:sz="0" w:space="0" w:color="auto"/>
                <w:right w:val="none" w:sz="0" w:space="0" w:color="auto"/>
              </w:divBdr>
            </w:div>
            <w:div w:id="829449140">
              <w:marLeft w:val="0"/>
              <w:marRight w:val="0"/>
              <w:marTop w:val="0"/>
              <w:marBottom w:val="0"/>
              <w:divBdr>
                <w:top w:val="none" w:sz="0" w:space="0" w:color="auto"/>
                <w:left w:val="none" w:sz="0" w:space="0" w:color="auto"/>
                <w:bottom w:val="none" w:sz="0" w:space="0" w:color="auto"/>
                <w:right w:val="none" w:sz="0" w:space="0" w:color="auto"/>
              </w:divBdr>
            </w:div>
            <w:div w:id="387073654">
              <w:marLeft w:val="0"/>
              <w:marRight w:val="0"/>
              <w:marTop w:val="0"/>
              <w:marBottom w:val="0"/>
              <w:divBdr>
                <w:top w:val="none" w:sz="0" w:space="0" w:color="auto"/>
                <w:left w:val="none" w:sz="0" w:space="0" w:color="auto"/>
                <w:bottom w:val="none" w:sz="0" w:space="0" w:color="auto"/>
                <w:right w:val="none" w:sz="0" w:space="0" w:color="auto"/>
              </w:divBdr>
            </w:div>
          </w:divsChild>
        </w:div>
        <w:div w:id="1483036981">
          <w:marLeft w:val="0"/>
          <w:marRight w:val="0"/>
          <w:marTop w:val="0"/>
          <w:marBottom w:val="0"/>
          <w:divBdr>
            <w:top w:val="none" w:sz="0" w:space="0" w:color="auto"/>
            <w:left w:val="none" w:sz="0" w:space="0" w:color="auto"/>
            <w:bottom w:val="none" w:sz="0" w:space="0" w:color="auto"/>
            <w:right w:val="none" w:sz="0" w:space="0" w:color="auto"/>
          </w:divBdr>
        </w:div>
      </w:divsChild>
    </w:div>
    <w:div w:id="2120641799">
      <w:bodyDiv w:val="1"/>
      <w:marLeft w:val="0"/>
      <w:marRight w:val="0"/>
      <w:marTop w:val="0"/>
      <w:marBottom w:val="0"/>
      <w:divBdr>
        <w:top w:val="none" w:sz="0" w:space="0" w:color="auto"/>
        <w:left w:val="none" w:sz="0" w:space="0" w:color="auto"/>
        <w:bottom w:val="none" w:sz="0" w:space="0" w:color="auto"/>
        <w:right w:val="none" w:sz="0" w:space="0" w:color="auto"/>
      </w:divBdr>
      <w:divsChild>
        <w:div w:id="1565406210">
          <w:marLeft w:val="0"/>
          <w:marRight w:val="0"/>
          <w:marTop w:val="0"/>
          <w:marBottom w:val="0"/>
          <w:divBdr>
            <w:top w:val="none" w:sz="0" w:space="0" w:color="auto"/>
            <w:left w:val="none" w:sz="0" w:space="0" w:color="auto"/>
            <w:bottom w:val="none" w:sz="0" w:space="0" w:color="auto"/>
            <w:right w:val="none" w:sz="0" w:space="0" w:color="auto"/>
          </w:divBdr>
        </w:div>
        <w:div w:id="1195728642">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devex.com/news/uncertainty-ahead-for-us-food-aid-as-farm-bill-negotiations-begin-104751" TargetMode="External"/><Relationship Id="rId21" Type="http://schemas.openxmlformats.org/officeDocument/2006/relationships/hyperlink" Target="https://www.crfb.org/blogs/what-would-it-take-balance-budget-update" TargetMode="External"/><Relationship Id="rId42" Type="http://schemas.openxmlformats.org/officeDocument/2006/relationships/hyperlink" Target="https://digital.lib.washington.edu/researchworks/bitstream/handle/1773/43803/LRA2019_Karcher.pdf?isAllowed=y&amp;sequence=1" TargetMode="External"/><Relationship Id="rId63" Type="http://schemas.openxmlformats.org/officeDocument/2006/relationships/hyperlink" Target="https://www.proquest.com/docview/2572743086/citation/7B4A43BB82324A15PQ/1?accountid=14667" TargetMode="External"/><Relationship Id="rId84" Type="http://schemas.openxmlformats.org/officeDocument/2006/relationships/hyperlink" Target="http://www.atlanticcollege.org/" TargetMode="External"/><Relationship Id="rId138" Type="http://schemas.openxmlformats.org/officeDocument/2006/relationships/hyperlink" Target="https://www.cspinet.org/sites/default/files/2023-01/NANA%20Combined%20Farm%20Bill%20Priorities.pdf" TargetMode="External"/><Relationship Id="rId159" Type="http://schemas.openxmlformats.org/officeDocument/2006/relationships/hyperlink" Target="https://www.wfpusa.org/wp-content/uploads/2019/03/2017-Winning-the-Peace-Hunger-and-Instability.pdf" TargetMode="External"/><Relationship Id="rId170" Type="http://schemas.openxmlformats.org/officeDocument/2006/relationships/hyperlink" Target="https://www.cambridge.org/academic/subjects/earth-and-environmental-science/environmental-policy-economics-and-law/food-or-war?format=PB" TargetMode="External"/><Relationship Id="rId191" Type="http://schemas.openxmlformats.org/officeDocument/2006/relationships/hyperlink" Target="https://www.cbpp.org/research/food-assistance/building-on-snaps-effectiveness-in-the-farm-bill" TargetMode="External"/><Relationship Id="rId205" Type="http://schemas.openxmlformats.org/officeDocument/2006/relationships/hyperlink" Target="http://www.agri-pulse.com/ext/resources/2023/06/19/202306141135_fy24_rsc_budget_print_final_c.pdf" TargetMode="External"/><Relationship Id="rId226" Type="http://schemas.openxmlformats.org/officeDocument/2006/relationships/hyperlink" Target="https://www.agri-pulse.com/articles/19493-farm-bill-writers-debt-deal-takes-snap-work-rules-off-the-table" TargetMode="External"/><Relationship Id="rId107" Type="http://schemas.openxmlformats.org/officeDocument/2006/relationships/hyperlink" Target="https://www.washingtonpost.com/news/monkey-cage/wp/2017/12/21/how-tax-cuts-for-the-wealthy-became-republican-orthodoxy/" TargetMode="External"/><Relationship Id="rId11" Type="http://schemas.openxmlformats.org/officeDocument/2006/relationships/hyperlink" Target="https://www.whitehouse.gov/briefing-room/statements-releases/2022/06/28/fact-sheet-president-biden-and-g7-leaders-announce-further-efforts-to-counter-putins-attack-on-food-security/" TargetMode="External"/><Relationship Id="rId32" Type="http://schemas.openxmlformats.org/officeDocument/2006/relationships/hyperlink" Target="https://newrepublic.com/post/173661/republicans-bringing-back-plan-gut-social-security-medicare" TargetMode="External"/><Relationship Id="rId53" Type="http://schemas.openxmlformats.org/officeDocument/2006/relationships/hyperlink" Target="https://knowledgehub.transparency.org/assets/uploads/helpdesk/Businesses-Lobbying-Practices_2018.pdf" TargetMode="External"/><Relationship Id="rId74" Type="http://schemas.openxmlformats.org/officeDocument/2006/relationships/hyperlink" Target="https://www.ncbi.nlm.nih.gov/pmc/articles/PMC8889874/figure/Fig5/" TargetMode="External"/><Relationship Id="rId128" Type="http://schemas.openxmlformats.org/officeDocument/2006/relationships/hyperlink" Target="https://www.politico.com/news/2023/01/09/unpacking-the-house-gops-new-rules-a-handy-guide-to-the-changes-00077136" TargetMode="External"/><Relationship Id="rId149" Type="http://schemas.openxmlformats.org/officeDocument/2006/relationships/hyperlink" Target="https://sustainableagriculture.net/blog/digging-into-the-2023-farm-bill-senate-hearings-kick-off-the-long-road-to-the-2023-farm-bill/" TargetMode="External"/><Relationship Id="rId5" Type="http://schemas.openxmlformats.org/officeDocument/2006/relationships/numbering" Target="numbering.xml"/><Relationship Id="rId95" Type="http://schemas.openxmlformats.org/officeDocument/2006/relationships/hyperlink" Target="https://ejpr.onlinelibrary.wiley.com/doi/full/10.1111/1475-6765.12505" TargetMode="External"/><Relationship Id="rId160" Type="http://schemas.openxmlformats.org/officeDocument/2006/relationships/hyperlink" Target="https://www.agriculture.senate.gov/newsroom/press/release/chairman-roberts-examines-us-agriculture-programs-combating-global-hunger" TargetMode="External"/><Relationship Id="rId181" Type="http://schemas.openxmlformats.org/officeDocument/2006/relationships/hyperlink" Target="https://www.usaid.gov/yemen/food-assistance" TargetMode="External"/><Relationship Id="rId216" Type="http://schemas.openxmlformats.org/officeDocument/2006/relationships/hyperlink" Target="https://www.forbes.com/sites/howardgleckman/2023/01/17/balancing-the-federal-budget-in-10-years-without-raising-taxes-is-impossible/?sh=3fdfb83a15b3" TargetMode="External"/><Relationship Id="rId22" Type="http://schemas.openxmlformats.org/officeDocument/2006/relationships/hyperlink" Target="https://en.wikipedia.org/wiki/Townsend_Plan" TargetMode="External"/><Relationship Id="rId43" Type="http://schemas.openxmlformats.org/officeDocument/2006/relationships/hyperlink" Target="https://newrepublic.com/article/148388/long-tortured-history-job-guarantee" TargetMode="External"/><Relationship Id="rId64" Type="http://schemas.openxmlformats.org/officeDocument/2006/relationships/hyperlink" Target="https://www.cnbc.com/2017/03/25/universal-basic-income-debate-sharpens.html" TargetMode="External"/><Relationship Id="rId118" Type="http://schemas.openxmlformats.org/officeDocument/2006/relationships/hyperlink" Target="https://www.wfp.org/global-hunger-crisis" TargetMode="External"/><Relationship Id="rId139" Type="http://schemas.openxmlformats.org/officeDocument/2006/relationships/hyperlink" Target="https://civileats.com/2021/02/16/college-students-struggle-to-enroll-in-snap-but-peer-support-programs-help/" TargetMode="External"/><Relationship Id="rId85" Type="http://schemas.openxmlformats.org/officeDocument/2006/relationships/hyperlink" Target="http://www.ox.ac.uk/" TargetMode="External"/><Relationship Id="rId150" Type="http://schemas.openxmlformats.org/officeDocument/2006/relationships/hyperlink" Target="https://www.bread.org/get-involved" TargetMode="External"/><Relationship Id="rId171" Type="http://schemas.openxmlformats.org/officeDocument/2006/relationships/hyperlink" Target="https://www.azquotes.com/quote/844399" TargetMode="External"/><Relationship Id="rId192" Type="http://schemas.openxmlformats.org/officeDocument/2006/relationships/hyperlink" Target="https://twitter.com/share/?url=https%3A%2F%2Fwww.cbpp.org%2Fresearch%2Ffood-assistance%2Fbuilding-on-snaps-effectiveness-in-the-farm-bill&amp;text=As%20of%20December%202022%2C%20SNAP%20was%20helping%20more%20than%2042%20million%20low-income%20people%20in%20the%20U.S.%20to%20afford%20a%20nutritionally%20adequate%20diet.%C2%A0" TargetMode="External"/><Relationship Id="rId206" Type="http://schemas.openxmlformats.org/officeDocument/2006/relationships/hyperlink" Target="https://www.agri-pulse.com/articles/11147-house-gop-pushes-through-farm-bill-on-second-try" TargetMode="External"/><Relationship Id="rId227" Type="http://schemas.openxmlformats.org/officeDocument/2006/relationships/hyperlink" Target="https://southernagtoday.org/2023/01/05/what-if-we-dont-get-a-farm-bill-in-2023/" TargetMode="External"/><Relationship Id="rId12" Type="http://schemas.openxmlformats.org/officeDocument/2006/relationships/hyperlink" Target="https://www.cambridge.org/us/academic/subjects/earth-and-environmental-science/environmental-policy-economics-and-law/food-or-war?format=PB" TargetMode="External"/><Relationship Id="rId33" Type="http://schemas.openxmlformats.org/officeDocument/2006/relationships/hyperlink" Target="https://archive.ph/HgvRO" TargetMode="External"/><Relationship Id="rId108" Type="http://schemas.openxmlformats.org/officeDocument/2006/relationships/hyperlink" Target="https://www.businessinsider.com/rick-scott-tax-plan-mcconnell-republican-senators-critical-conservative-policy-2022-4" TargetMode="External"/><Relationship Id="rId129" Type="http://schemas.openxmlformats.org/officeDocument/2006/relationships/hyperlink" Target="https://www.marketplace.org/2023/02/16/for-the-2023-farm-bill-expect-a-political-showdown-over-snap-benefits/" TargetMode="External"/><Relationship Id="rId54" Type="http://schemas.openxmlformats.org/officeDocument/2006/relationships/hyperlink" Target="https://www.politico.com/news/2022/08/12/gops-fossil-fuel-friendly-climate-bill-00050534" TargetMode="External"/><Relationship Id="rId75" Type="http://schemas.openxmlformats.org/officeDocument/2006/relationships/hyperlink" Target="https://www.ncbi.nlm.nih.gov/pmc/articles/PMC8889874/figure/Fig5/" TargetMode="External"/><Relationship Id="rId96" Type="http://schemas.openxmlformats.org/officeDocument/2006/relationships/hyperlink" Target="https://ejpr.onlinelibrary.wiley.com/doi/full/10.1111/1475-6765.12505" TargetMode="External"/><Relationship Id="rId140" Type="http://schemas.openxmlformats.org/officeDocument/2006/relationships/hyperlink" Target="https://civileats.com/2021/04/12/hungry-seniors-need-more-than-just-access-to-food/" TargetMode="External"/><Relationship Id="rId161" Type="http://schemas.openxmlformats.org/officeDocument/2006/relationships/hyperlink" Target="https://www.politico.eu/article/energy-crisis-food-and-fuel-protests-surged-in-2022-the-biggest-were-in-europe/" TargetMode="External"/><Relationship Id="rId182" Type="http://schemas.openxmlformats.org/officeDocument/2006/relationships/hyperlink" Target="https://www.oxfordscholarship.com/view/10.1093/acprof:oso/9780199679362.001.0001/acprof-9780199679362-chapter-14" TargetMode="External"/><Relationship Id="rId217" Type="http://schemas.openxmlformats.org/officeDocument/2006/relationships/hyperlink" Target="https://www.taxpolicycenter.org/taxvox/balancing-federal-budget-10-years-without-raising-taxes-isimpossible" TargetMode="External"/><Relationship Id="rId6" Type="http://schemas.openxmlformats.org/officeDocument/2006/relationships/styles" Target="styles.xml"/><Relationship Id="rId23" Type="http://schemas.openxmlformats.org/officeDocument/2006/relationships/hyperlink" Target="https://en.wikipedia.org/wiki/Alf_Landon" TargetMode="External"/><Relationship Id="rId119" Type="http://schemas.openxmlformats.org/officeDocument/2006/relationships/hyperlink" Target="https://civileats.com/author/lheld/" TargetMode="External"/><Relationship Id="rId44" Type="http://schemas.openxmlformats.org/officeDocument/2006/relationships/hyperlink" Target="mailto:https://press.princeton.edu/titles/10371.html" TargetMode="External"/><Relationship Id="rId65" Type="http://schemas.openxmlformats.org/officeDocument/2006/relationships/hyperlink" Target="https://www.washingtonpost.com/made-by-history/2023/06/14/universal-basic-income/" TargetMode="External"/><Relationship Id="rId86" Type="http://schemas.openxmlformats.org/officeDocument/2006/relationships/hyperlink" Target="https://www.sais-jhu.edu/" TargetMode="External"/><Relationship Id="rId130" Type="http://schemas.openxmlformats.org/officeDocument/2006/relationships/hyperlink" Target="https://www.stabenow.senate.gov/news/senator-stabenow-announces-she-will-not-seek-re-election-in-2024" TargetMode="External"/><Relationship Id="rId151" Type="http://schemas.openxmlformats.org/officeDocument/2006/relationships/hyperlink" Target="https://www.farmprogress.com/commentary/the-farm-bill-is-more-important-than-politics-)//marlborough-wr/" TargetMode="External"/><Relationship Id="rId172" Type="http://schemas.openxmlformats.org/officeDocument/2006/relationships/hyperlink" Target="https://www.cambridge.org/core/books/food-or-war/2D6F728A71C0BFEA0CEC85897066DCAF" TargetMode="External"/><Relationship Id="rId193" Type="http://schemas.openxmlformats.org/officeDocument/2006/relationships/hyperlink" Target="https://citylimits.org/2023/05/05/opinion-targeting-snap-with-work-requirements-misses-the-point/" TargetMode="External"/><Relationship Id="rId207" Type="http://schemas.openxmlformats.org/officeDocument/2006/relationships/hyperlink" Target="https://www.agri-pulse.com/articles/10993-house-gop-protecting-subsidies-insurance-in-farm-bill-debate" TargetMode="External"/><Relationship Id="rId228" Type="http://schemas.openxmlformats.org/officeDocument/2006/relationships/image" Target="media/image1.png"/><Relationship Id="rId13" Type="http://schemas.openxmlformats.org/officeDocument/2006/relationships/hyperlink" Target="https://www.brookings.edu/research/the-fiscal-fights-of-the-obama-administration/" TargetMode="External"/><Relationship Id="rId109" Type="http://schemas.openxmlformats.org/officeDocument/2006/relationships/hyperlink" Target="https://www.dontmesswithtaxes.com/2023/05/federal-income-tax-is-now-the-most-hated-tax.html" TargetMode="External"/><Relationship Id="rId34" Type="http://schemas.openxmlformats.org/officeDocument/2006/relationships/hyperlink" Target="https://socialsecurityworks.org/2023/04/26/217-republicans-cut-social-security/" TargetMode="External"/><Relationship Id="rId55" Type="http://schemas.openxmlformats.org/officeDocument/2006/relationships/hyperlink" Target="https://www.reuters.com/article/us-usa-climate-greennewdeal/republicans-defeat-green-new-deal-in-u-s-senate-vote-democrats-call-a-stunt-idUSKCN1R71BZ" TargetMode="External"/><Relationship Id="rId76" Type="http://schemas.openxmlformats.org/officeDocument/2006/relationships/hyperlink" Target="https://www.ncbi.nlm.nih.gov/pmc/articles/PMC8889874/figure/Fig5/" TargetMode="External"/><Relationship Id="rId97" Type="http://schemas.openxmlformats.org/officeDocument/2006/relationships/hyperlink" Target="https://ejpr.onlinelibrary.wiley.com/doi/full/10.1111/1475-6765.12505" TargetMode="External"/><Relationship Id="rId120" Type="http://schemas.openxmlformats.org/officeDocument/2006/relationships/hyperlink" Target="https://civileats.com/author/lheld/" TargetMode="External"/><Relationship Id="rId141" Type="http://schemas.openxmlformats.org/officeDocument/2006/relationships/hyperlink" Target="https://texasimpact.org/author/isa-peterson/" TargetMode="External"/><Relationship Id="rId7" Type="http://schemas.openxmlformats.org/officeDocument/2006/relationships/settings" Target="settings.xml"/><Relationship Id="rId162" Type="http://schemas.openxmlformats.org/officeDocument/2006/relationships/hyperlink" Target="https://www.wfpusa.org/wp-content/uploads/2023/04/Dangerously_Hungry_WFPUSA_Digital_Report.pdf" TargetMode="External"/><Relationship Id="rId183" Type="http://schemas.openxmlformats.org/officeDocument/2006/relationships/hyperlink" Target="https://www.theguardian.com/lifeandstyle/2011/jul/17/bread-food-arab-spring" TargetMode="External"/><Relationship Id="rId218" Type="http://schemas.openxmlformats.org/officeDocument/2006/relationships/hyperlink" Target="https://www.govexec.com/management/2022/12/house-gop-pledges-prioritize-more-border-personnel-new-congress/380704/" TargetMode="External"/><Relationship Id="rId24" Type="http://schemas.openxmlformats.org/officeDocument/2006/relationships/hyperlink" Target="http://currentaffairs.org/subscribe" TargetMode="External"/><Relationship Id="rId45" Type="http://schemas.openxmlformats.org/officeDocument/2006/relationships/hyperlink" Target="https://kansaspress.ku.edu/978-0-7006-1650-3.html" TargetMode="External"/><Relationship Id="rId66" Type="http://schemas.openxmlformats.org/officeDocument/2006/relationships/hyperlink" Target="https://www.pewresearch.org/short-reads/2020/08/19/more-americans-oppose-than-favor-the-government-providing-a-universal-basic-income-for-all-adult-citizens/" TargetMode="External"/><Relationship Id="rId87" Type="http://schemas.openxmlformats.org/officeDocument/2006/relationships/hyperlink" Target="https://techno-norface.net/" TargetMode="External"/><Relationship Id="rId110" Type="http://schemas.openxmlformats.org/officeDocument/2006/relationships/hyperlink" Target="https://www.taxpolicycenter.org/taxvox/tax-debate-just-beginning" TargetMode="External"/><Relationship Id="rId131" Type="http://schemas.openxmlformats.org/officeDocument/2006/relationships/hyperlink" Target="https://abc11.com/food-banks-nc-covid-relief-ends-second-harvest/12815663/" TargetMode="External"/><Relationship Id="rId152" Type="http://schemas.openxmlformats.org/officeDocument/2006/relationships/hyperlink" Target="https://sustainableagriculture.net/blog/dont-harm-crop-insurance-improve-it/" TargetMode="External"/><Relationship Id="rId173" Type="http://schemas.openxmlformats.org/officeDocument/2006/relationships/hyperlink" Target="https://www.pnas.org/content/108/42/17296" TargetMode="External"/><Relationship Id="rId194" Type="http://schemas.openxmlformats.org/officeDocument/2006/relationships/hyperlink" Target="https://www.cbpp.org/research/food-assistance/a-quick-guide-to-snap-eligibility-and-benefits" TargetMode="External"/><Relationship Id="rId208" Type="http://schemas.openxmlformats.org/officeDocument/2006/relationships/hyperlink" Target="https://rsc-hern.house.gov/news/press-releases/rsc-unveils-fy-24-budget-protecting-america-s-economic-security" TargetMode="External"/><Relationship Id="rId229" Type="http://schemas.openxmlformats.org/officeDocument/2006/relationships/hyperlink" Target="https://www.reuters.com/world/us/us-food-aid-eligibility-battle-could-resurface-farm-bill-2023-06-07/" TargetMode="External"/><Relationship Id="rId14" Type="http://schemas.openxmlformats.org/officeDocument/2006/relationships/hyperlink" Target="https://www.brookings.edu/interactives/keeping-up-with-the-congressional-budget-process/?keyword=budget%20process" TargetMode="External"/><Relationship Id="rId35" Type="http://schemas.openxmlformats.org/officeDocument/2006/relationships/hyperlink" Target="https://www.aei.org/op-eds/why-congress-will-never-reform-social-security/" TargetMode="External"/><Relationship Id="rId56" Type="http://schemas.openxmlformats.org/officeDocument/2006/relationships/hyperlink" Target="https://www.politico.com/story/2019/03/14/green-new-deal-genocide-1270839" TargetMode="External"/><Relationship Id="rId77" Type="http://schemas.openxmlformats.org/officeDocument/2006/relationships/hyperlink" Target="https://www.ncbi.nlm.nih.gov/pmc/articles/PMC8889874/figure/Fig5/" TargetMode="External"/><Relationship Id="rId100" Type="http://schemas.openxmlformats.org/officeDocument/2006/relationships/hyperlink" Target="https://ejpr.onlinelibrary.wiley.com/doi/full/10.1111/1475-6765.12505" TargetMode="External"/><Relationship Id="rId8" Type="http://schemas.openxmlformats.org/officeDocument/2006/relationships/webSettings" Target="webSettings.xml"/><Relationship Id="rId98" Type="http://schemas.openxmlformats.org/officeDocument/2006/relationships/hyperlink" Target="https://ejpr.onlinelibrary.wiley.com/doi/full/10.1111/1475-6765.12505" TargetMode="External"/><Relationship Id="rId121" Type="http://schemas.openxmlformats.org/officeDocument/2006/relationships/hyperlink" Target="https://civileats.com/2023/03/20/farm-bill-explainer-2023-bill-snap-nutrition-climate-smart-farming-commodities-insurance-congress/" TargetMode="External"/><Relationship Id="rId142" Type="http://schemas.openxmlformats.org/officeDocument/2006/relationships/hyperlink" Target="https://texasimpact.org/2022/08/the-2023-farm-bill-can-reduce-hunger-while-fighting-climate-change/" TargetMode="External"/><Relationship Id="rId163" Type="http://schemas.openxmlformats.org/officeDocument/2006/relationships/hyperlink" Target="https://link.springer.com/article/10.1007/s10584-017-1941-0" TargetMode="External"/><Relationship Id="rId184" Type="http://schemas.openxmlformats.org/officeDocument/2006/relationships/hyperlink" Target="https://www.theguardian.com/environment/2019/jul/07/one-climate-crisis-disaster-happening-every-week-un-warns" TargetMode="External"/><Relationship Id="rId219" Type="http://schemas.openxmlformats.org/officeDocument/2006/relationships/hyperlink" Target="https://www.magnifymoney.com/news/universal-basic-income-survey/" TargetMode="External"/><Relationship Id="rId230" Type="http://schemas.openxmlformats.org/officeDocument/2006/relationships/hyperlink" Target="https://www.aei.org/op-eds/dont-give-away-the-farm-bill/" TargetMode="External"/><Relationship Id="rId25" Type="http://schemas.openxmlformats.org/officeDocument/2006/relationships/hyperlink" Target="https://www.budget.senate.gov/imo/media/doc/06-09-22%20Witness%20Testimony%20Alex%20Lawson.pdf" TargetMode="External"/><Relationship Id="rId46" Type="http://schemas.openxmlformats.org/officeDocument/2006/relationships/hyperlink" Target="https://books.google.com/books/about/Eugene_McCarthy.html?id=55yzk19C7CoC&amp;printsec=frontcover&amp;source=kp_read_button" TargetMode="External"/><Relationship Id="rId67" Type="http://schemas.openxmlformats.org/officeDocument/2006/relationships/hyperlink" Target="http://www.scps.nyu.edu/academics/departments/global-affairs.html" TargetMode="External"/><Relationship Id="rId20" Type="http://schemas.openxmlformats.org/officeDocument/2006/relationships/hyperlink" Target="https://www.crfb.org/" TargetMode="External"/><Relationship Id="rId41" Type="http://schemas.openxmlformats.org/officeDocument/2006/relationships/hyperlink" Target="https://www.washingtonpost.com/business/2023/04/11/gop-medicaid-food-stamps-work/?itid=lk_inline_manual_44" TargetMode="External"/><Relationship Id="rId62" Type="http://schemas.openxmlformats.org/officeDocument/2006/relationships/hyperlink" Target="https://www.cnbc.com/2017/03/25/universal-basic-income-debate-sharpens.html" TargetMode="External"/><Relationship Id="rId83" Type="http://schemas.openxmlformats.org/officeDocument/2006/relationships/hyperlink" Target="http://www.bjoern-bremer.com/%22http:/www.eui.eu/Projects/POLCON/Home.aspx" TargetMode="External"/><Relationship Id="rId88" Type="http://schemas.openxmlformats.org/officeDocument/2006/relationships/hyperlink" Target="http://welfarepriorities.eu/" TargetMode="External"/><Relationship Id="rId111" Type="http://schemas.openxmlformats.org/officeDocument/2006/relationships/hyperlink" Target="https://crsreports.congress.gov/product/pdf/R/R45422" TargetMode="External"/><Relationship Id="rId132" Type="http://schemas.openxmlformats.org/officeDocument/2006/relationships/hyperlink" Target="https://frac.org/foodinsufficiencycovid19" TargetMode="External"/><Relationship Id="rId153" Type="http://schemas.openxmlformats.org/officeDocument/2006/relationships/hyperlink" Target="https://sustainableagriculture.net/blog/dont-harm-crop-insurance-improve-it/" TargetMode="External"/><Relationship Id="rId174" Type="http://schemas.openxmlformats.org/officeDocument/2006/relationships/hyperlink" Target="https://citeseerx.ist.psu.edu/viewdoc/summary?doi=10.1.1.408.1689" TargetMode="External"/><Relationship Id="rId179" Type="http://schemas.openxmlformats.org/officeDocument/2006/relationships/hyperlink" Target="https://www.lrb.co.uk/v39/n12/alex-de-waal/the-nazis-used-it-we-use-it" TargetMode="External"/><Relationship Id="rId195" Type="http://schemas.openxmlformats.org/officeDocument/2006/relationships/hyperlink" Target="https://finance.yahoo.com/news/collect-social-security-eligible-food-110032964.html?guccounter=1&amp;guce_referrer=aHR0cHM6Ly93d3cuZ29vZ2xlLmNvbS8&amp;guce_referrer_sig=AQAAAJTHjZuYukaCvUrAFB9R_fR9o4yveqaHGR1x-Oqd4NDnWjHV5eWNoyzPswGCt_3IQXKkZk1fUQt9y4ggHk0UASVw5i-4kaVw9WOJYXYNiyIPq-ZtjP5_vI1s4dejztXIyjndXhmCZp2fDKDk3N4JRYdHjGjixOXTad3pIBZDdmPo" TargetMode="External"/><Relationship Id="rId209" Type="http://schemas.openxmlformats.org/officeDocument/2006/relationships/hyperlink" Target="https://www.agri-pulse.com/articles/19577-washington-week-ahead-usda-fda-get-starring-role-in-budget-showdown" TargetMode="External"/><Relationship Id="rId190" Type="http://schemas.openxmlformats.org/officeDocument/2006/relationships/hyperlink" Target="https://www.nokidhungry.org/blog/snap-feeds-families-and-feeds-our-economy" TargetMode="External"/><Relationship Id="rId204" Type="http://schemas.openxmlformats.org/officeDocument/2006/relationships/hyperlink" Target="https://www.agri-pulse.com/articles/3012-a-closer-look-at-who-voted-against-the-farm-bill" TargetMode="External"/><Relationship Id="rId220" Type="http://schemas.openxmlformats.org/officeDocument/2006/relationships/hyperlink" Target="https://www.dataforprogress.org/blog/2023/2/13/voters-across-party-lines-support-the-social-security-expansion-act" TargetMode="External"/><Relationship Id="rId225" Type="http://schemas.openxmlformats.org/officeDocument/2006/relationships/hyperlink" Target="https://www.filesforprogress.org/datasets/2021/4/dfp-gnd-reintroduction-toplines.pdf" TargetMode="External"/><Relationship Id="rId15" Type="http://schemas.openxmlformats.org/officeDocument/2006/relationships/hyperlink" Target="https://www.brookings.edu/blog/brookings-now/2017/04/03/8-things-you-should-know-about-president-trumps-budget-proposal/" TargetMode="External"/><Relationship Id="rId36" Type="http://schemas.openxmlformats.org/officeDocument/2006/relationships/hyperlink" Target="https://www.politico.com/news/2023/06/06/biden-gop-social-security-00100619" TargetMode="External"/><Relationship Id="rId57" Type="http://schemas.openxmlformats.org/officeDocument/2006/relationships/hyperlink" Target="https://www.foxnews.com/opinion/before-talking-about-green-new-deal-tackle-our-big-green-debt" TargetMode="External"/><Relationship Id="rId106" Type="http://schemas.openxmlformats.org/officeDocument/2006/relationships/hyperlink" Target="https://ejpr.onlinelibrary.wiley.com/doi/full/10.1111/1475-6765.12505" TargetMode="External"/><Relationship Id="rId127" Type="http://schemas.openxmlformats.org/officeDocument/2006/relationships/hyperlink" Target="https://sustainableagriculture.net/our-work/campaigns/fbcampaign/what-is-the-farm-bill/" TargetMode="External"/><Relationship Id="rId10" Type="http://schemas.openxmlformats.org/officeDocument/2006/relationships/hyperlink" Target="https://thehill.com/people/jim-mcgovern/" TargetMode="External"/><Relationship Id="rId31" Type="http://schemas.openxmlformats.org/officeDocument/2006/relationships/hyperlink" Target="https://www.bostonreview.net/articles/the-frozen-politics-of-social-security/" TargetMode="External"/><Relationship Id="rId52" Type="http://schemas.openxmlformats.org/officeDocument/2006/relationships/hyperlink" Target="https://fee.org/articles/why-government-jobs-programs-destroy-jobs/" TargetMode="External"/><Relationship Id="rId73" Type="http://schemas.openxmlformats.org/officeDocument/2006/relationships/hyperlink" Target="https://www.ncbi.nlm.nih.gov/pmc/articles/PMC8889874/" TargetMode="External"/><Relationship Id="rId78" Type="http://schemas.openxmlformats.org/officeDocument/2006/relationships/hyperlink" Target="https://www.ncbi.nlm.nih.gov/pmc/articles/PMC8889874/" TargetMode="External"/><Relationship Id="rId94" Type="http://schemas.openxmlformats.org/officeDocument/2006/relationships/hyperlink" Target="https://ejpr.onlinelibrary.wiley.com/doi/full/10.1111/1475-6765.12505" TargetMode="External"/><Relationship Id="rId99" Type="http://schemas.openxmlformats.org/officeDocument/2006/relationships/hyperlink" Target="https://ejpr.onlinelibrary.wiley.com/doi/full/10.1111/1475-6765.12505" TargetMode="External"/><Relationship Id="rId101" Type="http://schemas.openxmlformats.org/officeDocument/2006/relationships/hyperlink" Target="https://ejpr.onlinelibrary.wiley.com/doi/full/10.1111/1475-6765.12505" TargetMode="External"/><Relationship Id="rId122" Type="http://schemas.openxmlformats.org/officeDocument/2006/relationships/hyperlink" Target="https://civileats.com/2023/02/08/the-field-report-farm-bill-negotiations-debate-snap-nutrition-conservation-insurance-cory-booker-rural-america-farm-action-consolidation/" TargetMode="External"/><Relationship Id="rId143" Type="http://schemas.openxmlformats.org/officeDocument/2006/relationships/hyperlink" Target="https://www.fb.org/market-intel/what-is-the-food-and-farm-bill-and-why-does-it-matter" TargetMode="External"/><Relationship Id="rId148" Type="http://schemas.openxmlformats.org/officeDocument/2006/relationships/hyperlink" Target="https://www.fb.org/issues/farm-policy/farm-bill" TargetMode="External"/><Relationship Id="rId164" Type="http://schemas.openxmlformats.org/officeDocument/2006/relationships/hyperlink" Target="https://journals.sagepub.com/doi/abs/10.1177/0022002720969796" TargetMode="External"/><Relationship Id="rId169" Type="http://schemas.openxmlformats.org/officeDocument/2006/relationships/hyperlink" Target="https://www.cambridge.org/us/academic/subjects/earth-and-environmental-science/environmental-policy-economics-and-law/food-or-war?format=PB" TargetMode="External"/><Relationship Id="rId185" Type="http://schemas.openxmlformats.org/officeDocument/2006/relationships/hyperlink" Target="https://www.csis.org/analysis/dangerously-hungry-link-between-food-insecurity-and-conflict" TargetMode="External"/><Relationship Id="rId4" Type="http://schemas.openxmlformats.org/officeDocument/2006/relationships/customXml" Target="../customXml/item4.xml"/><Relationship Id="rId9" Type="http://schemas.openxmlformats.org/officeDocument/2006/relationships/hyperlink" Target="https://crsreports.congress.gov/product/pdf/R/R45422" TargetMode="External"/><Relationship Id="rId180" Type="http://schemas.openxmlformats.org/officeDocument/2006/relationships/hyperlink" Target="https://www.lrb.co.uk/v39/n12/alex-de-waal/the-nazis-used-it-we-use-it" TargetMode="External"/><Relationship Id="rId210" Type="http://schemas.openxmlformats.org/officeDocument/2006/relationships/hyperlink" Target="https://www.farmprogress.com/commentary/the-farm-bill-is-more-important-than-politics-)//marlborough-wr/" TargetMode="External"/><Relationship Id="rId215" Type="http://schemas.openxmlformats.org/officeDocument/2006/relationships/hyperlink" Target="https://thehill.com/homenews/house/3814551-mccarthy-weighs-in-on-defense-spending-cuts-amid-gop-divisions/" TargetMode="External"/><Relationship Id="rId236" Type="http://schemas.openxmlformats.org/officeDocument/2006/relationships/theme" Target="theme/theme1.xml"/><Relationship Id="rId26" Type="http://schemas.openxmlformats.org/officeDocument/2006/relationships/hyperlink" Target="https://www.currentaffairs.org/2021/02/the-definitive-case-for-medicare-for-all" TargetMode="External"/><Relationship Id="rId231" Type="http://schemas.openxmlformats.org/officeDocument/2006/relationships/hyperlink" Target="https://prospect.org/power/2023-05-24-how-washington-bargained-away-rural-america/" TargetMode="External"/><Relationship Id="rId47" Type="http://schemas.openxmlformats.org/officeDocument/2006/relationships/hyperlink" Target="http://prospect.org/article/myth-new-democrats" TargetMode="External"/><Relationship Id="rId68" Type="http://schemas.openxmlformats.org/officeDocument/2006/relationships/hyperlink" Target="http://www.stonybrook.edu/polsci/" TargetMode="External"/><Relationship Id="rId89" Type="http://schemas.openxmlformats.org/officeDocument/2006/relationships/hyperlink" Target="https://pp.ethz.ch/zpess.html" TargetMode="External"/><Relationship Id="rId112" Type="http://schemas.openxmlformats.org/officeDocument/2006/relationships/hyperlink" Target="https://thehill.com/people/jim-mcgovern/" TargetMode="External"/><Relationship Id="rId133" Type="http://schemas.openxmlformats.org/officeDocument/2006/relationships/hyperlink" Target="https://www.politico.com/newsletters/weekly-agriculture/2023/02/06/federal-food-aid-in-gops-debt-limit-crosshairs-00081266" TargetMode="External"/><Relationship Id="rId154" Type="http://schemas.openxmlformats.org/officeDocument/2006/relationships/hyperlink" Target="https://www.politico.com/newsletters/weekly-agriculture/2023/06/20/a-bipartisan-crop-insurance-proposal-00102607" TargetMode="External"/><Relationship Id="rId175" Type="http://schemas.openxmlformats.org/officeDocument/2006/relationships/hyperlink" Target="https://undark.org/2018/08/24/five-questions-dagomar-degroot/" TargetMode="External"/><Relationship Id="rId196" Type="http://schemas.openxmlformats.org/officeDocument/2006/relationships/hyperlink" Target="https://www.cbpp.org/research/food-assistance/most-working-age-snap-participants-work-but-often-in-unstable-jobs" TargetMode="External"/><Relationship Id="rId200" Type="http://schemas.openxmlformats.org/officeDocument/2006/relationships/hyperlink" Target="https://www.americanprogress.org/article/why-the-farm-bill-may-be-the-highest-stakes-climate-fight-flying-below-the-radar/" TargetMode="External"/><Relationship Id="rId16" Type="http://schemas.openxmlformats.org/officeDocument/2006/relationships/hyperlink" Target="https://www.brookings.edu/podcast-episode/why-the-house-budget-resolution-matters/" TargetMode="External"/><Relationship Id="rId221" Type="http://schemas.openxmlformats.org/officeDocument/2006/relationships/hyperlink" Target="https://brownpoliticalreview.org/2020/12/radical-or-reasonable-the-case-for-a-federal-jobs-guarantee/" TargetMode="External"/><Relationship Id="rId37" Type="http://schemas.openxmlformats.org/officeDocument/2006/relationships/hyperlink" Target="https://www.washingtonpost.com/business/2023/04/25/gop-debt-ceiling-wall-street/?itid=lk_inline_manual_35" TargetMode="External"/><Relationship Id="rId58" Type="http://schemas.openxmlformats.org/officeDocument/2006/relationships/hyperlink" Target="https://newrepublic.com/post/173661/republicans-bringing-back-plan-gut-social-security-medicare" TargetMode="External"/><Relationship Id="rId79" Type="http://schemas.openxmlformats.org/officeDocument/2006/relationships/hyperlink" Target="https://ejpr.onlinelibrary.wiley.com/authored-by/B%C3%9CRGISSER/RETO" TargetMode="External"/><Relationship Id="rId102" Type="http://schemas.openxmlformats.org/officeDocument/2006/relationships/hyperlink" Target="https://ejpr.onlinelibrary.wiley.com/doi/full/10.1111/1475-6765.12505" TargetMode="External"/><Relationship Id="rId123" Type="http://schemas.openxmlformats.org/officeDocument/2006/relationships/hyperlink" Target="https://www.usda.gov/topics/urban/grants" TargetMode="External"/><Relationship Id="rId144" Type="http://schemas.openxmlformats.org/officeDocument/2006/relationships/hyperlink" Target="https://www.usda.gov/farmbill" TargetMode="External"/><Relationship Id="rId90" Type="http://schemas.openxmlformats.org/officeDocument/2006/relationships/hyperlink" Target="https://ejpr.onlinelibrary.wiley.com/doi/full/10.1111/1475-6765.12505" TargetMode="External"/><Relationship Id="rId165" Type="http://schemas.openxmlformats.org/officeDocument/2006/relationships/hyperlink" Target="https://africacenter.org/spotlight/fatalities-from-militant-islamist-violence-in-africa-surge-by-nearly-50-percent/" TargetMode="External"/><Relationship Id="rId186" Type="http://schemas.openxmlformats.org/officeDocument/2006/relationships/hyperlink" Target="https://www.yahoo.com/entertainment/u-food-aid-eligibility-battle-193925397.html?guccounter=1&amp;guce_referrer=aHR0cHM6Ly93d3cuZ29vZ2xlLmNvbS8&amp;guce_referrer_sig=AQAAAEmJ_YE3GQsZyEsJ10lw7vW7w9mQqbgFl9bcdMLSruszmq-Rpx2W05w9oOharZbFNGmBVCzhzjCjhyZs7zVgj3bHhxLaZ3f9sMohAe8SpvqPbaaSO6CZycgxbpm_FxOS-WQTVUA2OnexrVH7xUBndGIXuKwMv-Am2KXE87bhUy11" TargetMode="External"/><Relationship Id="rId211" Type="http://schemas.openxmlformats.org/officeDocument/2006/relationships/hyperlink" Target="https://news.gallup.com/opinion/polling-matters/396737/average-american-remains-higher-taxes-rich.aspx" TargetMode="External"/><Relationship Id="rId232" Type="http://schemas.openxmlformats.org/officeDocument/2006/relationships/hyperlink" Target="https://prospect.org/power/2023-05-24-how-washington-bargained-away-rural-america/" TargetMode="External"/><Relationship Id="rId27" Type="http://schemas.openxmlformats.org/officeDocument/2006/relationships/hyperlink" Target="https://americanindependent.com/house-representatives-georgia-rick-allen-social-security-budget/" TargetMode="External"/><Relationship Id="rId48" Type="http://schemas.openxmlformats.org/officeDocument/2006/relationships/hyperlink" Target="https://books.google.com/books?id=fzsnrgEACAAJ&amp;dq=seymour+melman&amp;hl=en&amp;sa=X&amp;ved=0ahUKEwjHh7Shg_zaAhXMuVkKHWuuCNEQ6AEINjAD" TargetMode="External"/><Relationship Id="rId69" Type="http://schemas.openxmlformats.org/officeDocument/2006/relationships/hyperlink" Target="http://poli.umbc.edu/" TargetMode="External"/><Relationship Id="rId113" Type="http://schemas.openxmlformats.org/officeDocument/2006/relationships/hyperlink" Target="https://www.whitehouse.gov/briefing-room/statements-releases/2022/06/28/fact-sheet-president-biden-and-g7-leaders-announce-further-efforts-to-counter-putins-attack-on-food-security/" TargetMode="External"/><Relationship Id="rId134" Type="http://schemas.openxmlformats.org/officeDocument/2006/relationships/hyperlink" Target="https://dustyjohnson.house.gov/media/press-releases/johnson-leads-work-requirements-fight-us-house" TargetMode="External"/><Relationship Id="rId80" Type="http://schemas.openxmlformats.org/officeDocument/2006/relationships/hyperlink" Target="https://ejpr.onlinelibrary.wiley.com/authored-by/BREMER/BJ%C3%96RN" TargetMode="External"/><Relationship Id="rId155" Type="http://schemas.openxmlformats.org/officeDocument/2006/relationships/hyperlink" Target="https://fiscalnote.com/blog/2023-farm-bill" TargetMode="External"/><Relationship Id="rId176" Type="http://schemas.openxmlformats.org/officeDocument/2006/relationships/hyperlink" Target="https://aeon.co/ideas/how-climate-change-and-disease-helped-the-fall-of-rome?xid=PS_smithsonian" TargetMode="External"/><Relationship Id="rId197" Type="http://schemas.openxmlformats.org/officeDocument/2006/relationships/hyperlink" Target="https://www.urban.org/sites/default/files/publication/96521/the_antipoverty_effects_of_the_supplemental_nutrition_assistance_program_4.pdf" TargetMode="External"/><Relationship Id="rId201" Type="http://schemas.openxmlformats.org/officeDocument/2006/relationships/hyperlink" Target="https://www.pnas.org/doi/full/10.1073/pnas.2205512120" TargetMode="External"/><Relationship Id="rId222" Type="http://schemas.openxmlformats.org/officeDocument/2006/relationships/hyperlink" Target="https://www.dataforprogress.org/blog/2021/4/19/voters-support-green-new-deal" TargetMode="External"/><Relationship Id="rId17" Type="http://schemas.openxmlformats.org/officeDocument/2006/relationships/hyperlink" Target="https://www.brookings.edu/research/considering-the-budget-resolution-in-the-senate-challenges-and-consequences-of-reform/" TargetMode="External"/><Relationship Id="rId38" Type="http://schemas.openxmlformats.org/officeDocument/2006/relationships/hyperlink" Target="https://www.washingtonpost.com/us-policy/2023/03/10/house-conservatives-issue-new-spending-demands-debt-ceiling-debate/?itid=lk_inline_manual_35" TargetMode="External"/><Relationship Id="rId59" Type="http://schemas.openxmlformats.org/officeDocument/2006/relationships/hyperlink" Target="https://www.rubio.senate.gov/public/index.cfm/press-releases?id=80098882-E1DA-4F9E-9F1A-59ED9A1259CC" TargetMode="External"/><Relationship Id="rId103" Type="http://schemas.openxmlformats.org/officeDocument/2006/relationships/hyperlink" Target="https://ejpr.onlinelibrary.wiley.com/doi/full/10.1111/1475-6765.12505" TargetMode="External"/><Relationship Id="rId124" Type="http://schemas.openxmlformats.org/officeDocument/2006/relationships/hyperlink" Target="https://www.usda.gov/topics/urban/grants" TargetMode="External"/><Relationship Id="rId70" Type="http://schemas.openxmlformats.org/officeDocument/2006/relationships/hyperlink" Target="http://umbc.edu/" TargetMode="External"/><Relationship Id="rId91" Type="http://schemas.openxmlformats.org/officeDocument/2006/relationships/hyperlink" Target="https://ejpr.onlinelibrary.wiley.com/doi/full/10.1111/1475-6765.12505" TargetMode="External"/><Relationship Id="rId145" Type="http://schemas.openxmlformats.org/officeDocument/2006/relationships/hyperlink" Target="https://www.ers.usda.gov/agriculture-improvement-act-of-2018-highlights-and-implications/" TargetMode="External"/><Relationship Id="rId166" Type="http://schemas.openxmlformats.org/officeDocument/2006/relationships/hyperlink" Target="https://journals.sagepub.com/doi/abs/10.1177/0022002719833160?ai=1gvoi&amp;mi=3ricys&amp;af=R" TargetMode="External"/><Relationship Id="rId187" Type="http://schemas.openxmlformats.org/officeDocument/2006/relationships/hyperlink" Target="https://www.snaptohealth.org/farm-bill-usda/snap-in-the-farm-bill/" TargetMode="External"/><Relationship Id="rId1" Type="http://schemas.openxmlformats.org/officeDocument/2006/relationships/customXml" Target="../customXml/item1.xml"/><Relationship Id="rId212" Type="http://schemas.openxmlformats.org/officeDocument/2006/relationships/hyperlink" Target="https://www.dissentmagazine.org/article/radical-taxation" TargetMode="External"/><Relationship Id="rId233" Type="http://schemas.openxmlformats.org/officeDocument/2006/relationships/hyperlink" Target="https://www.theguardian.com/environment/2022/jun/30/us-food-production-climate-crisis-meat-monopoly-farming" TargetMode="External"/><Relationship Id="rId28" Type="http://schemas.openxmlformats.org/officeDocument/2006/relationships/hyperlink" Target="https://thehill.com/opinion/congress-blog/3525372-republicans-want-to-reform-social-security-behind-closed-doors-beware/" TargetMode="External"/><Relationship Id="rId49" Type="http://schemas.openxmlformats.org/officeDocument/2006/relationships/hyperlink" Target="https://books.google.com/books/about/The_New_Liberalism.html?id=JmlKw7WdId4C&amp;printsec=frontcover&amp;source=kp_read_button" TargetMode="External"/><Relationship Id="rId114" Type="http://schemas.openxmlformats.org/officeDocument/2006/relationships/hyperlink" Target="https://www.devex.com/organizations/united-states-agency-for-international-development-usaid-45096" TargetMode="External"/><Relationship Id="rId60" Type="http://schemas.openxmlformats.org/officeDocument/2006/relationships/hyperlink" Target="https://www.latimes.com/opinion/story/2021-03-14/stockton-biden-child-tax-credit-universal-basic-income" TargetMode="External"/><Relationship Id="rId81" Type="http://schemas.openxmlformats.org/officeDocument/2006/relationships/hyperlink" Target="https://ejpr.onlinelibrary.wiley.com/authored-by/BREMER/BJ%C3%96RN" TargetMode="External"/><Relationship Id="rId135" Type="http://schemas.openxmlformats.org/officeDocument/2006/relationships/hyperlink" Target="https://thefern.org/ag_insider/cbo-snap-to-cost-121-billion-a-year/" TargetMode="External"/><Relationship Id="rId156" Type="http://schemas.openxmlformats.org/officeDocument/2006/relationships/hyperlink" Target="https://www.agri-pulse.com/articles/19583-gop-hardliners-anger-could-delay-imperil-new-farm-bill" TargetMode="External"/><Relationship Id="rId177" Type="http://schemas.openxmlformats.org/officeDocument/2006/relationships/hyperlink" Target="https://link.springer.com/article/10.1007/s10584-014-1244-7" TargetMode="External"/><Relationship Id="rId198" Type="http://schemas.openxmlformats.org/officeDocument/2006/relationships/hyperlink" Target="https://www.urban.org/sites/default/files/publication/96521/the_antipoverty_effects_of_the_supplemental_nutrition_assistance_program_4.pdf" TargetMode="External"/><Relationship Id="rId202" Type="http://schemas.openxmlformats.org/officeDocument/2006/relationships/hyperlink" Target="https://www.agri-pulse.com/articles/18883-mccarthy-new-farm-bill-will-move-this-year" TargetMode="External"/><Relationship Id="rId223" Type="http://schemas.openxmlformats.org/officeDocument/2006/relationships/hyperlink" Target="https://www.npr.org/2019/02/07/691997301/rep-alexandria-ocasio-cortez-releases-green-new-deal-outline" TargetMode="External"/><Relationship Id="rId18" Type="http://schemas.openxmlformats.org/officeDocument/2006/relationships/hyperlink" Target="https://www.brookings.edu/blog/fixgov/2017/10/12/the-vanishing-federal-budget/" TargetMode="External"/><Relationship Id="rId39" Type="http://schemas.openxmlformats.org/officeDocument/2006/relationships/hyperlink" Target="https://www.washingtonpost.com/business/2023/04/19/debt-ceiling-limit-republican-plan-explained/?itid=lk_interstitial_manual_40" TargetMode="External"/><Relationship Id="rId50" Type="http://schemas.openxmlformats.org/officeDocument/2006/relationships/hyperlink" Target="http://www.latimes.com/business/hiltzik/la-fi-hiltzik-ubi-20170625-story.html" TargetMode="External"/><Relationship Id="rId104" Type="http://schemas.openxmlformats.org/officeDocument/2006/relationships/hyperlink" Target="https://ejpr.onlinelibrary.wiley.com/doi/full/10.1111/1475-6765.12505" TargetMode="External"/><Relationship Id="rId125" Type="http://schemas.openxmlformats.org/officeDocument/2006/relationships/hyperlink" Target="https://farm.ewg.org/region.php?fips=20000&amp;statename=Kansas" TargetMode="External"/><Relationship Id="rId146" Type="http://schemas.openxmlformats.org/officeDocument/2006/relationships/hyperlink" Target="https://www.bread.org/" TargetMode="External"/><Relationship Id="rId167" Type="http://schemas.openxmlformats.org/officeDocument/2006/relationships/hyperlink" Target="https://www.ifpri.org/blog/no-end-sight-yet-global-food-price-crisis" TargetMode="External"/><Relationship Id="rId188" Type="http://schemas.openxmlformats.org/officeDocument/2006/relationships/hyperlink" Target="https://www.urban.org/sites/default/files/publication/28506/412065-How-Much-Does-SNAP-Reduce-Food-Insecurity-.PDF" TargetMode="External"/><Relationship Id="rId71" Type="http://schemas.openxmlformats.org/officeDocument/2006/relationships/hyperlink" Target="https://www.ncbi.nlm.nih.gov/pmc/articles/PMC8889874/" TargetMode="External"/><Relationship Id="rId92" Type="http://schemas.openxmlformats.org/officeDocument/2006/relationships/hyperlink" Target="https://ejpr.onlinelibrary.wiley.com/doi/full/10.1111/1475-6765.12505" TargetMode="External"/><Relationship Id="rId213" Type="http://schemas.openxmlformats.org/officeDocument/2006/relationships/hyperlink" Target="https://www.washingtonpost.com/opinions/2023/01/12/gop-tax-cuts-rules-package/?itid=lk_inline_manual_23" TargetMode="External"/><Relationship Id="rId234" Type="http://schemas.openxmlformats.org/officeDocument/2006/relationships/hyperlink" Target="https://www.washingtonpost.com/politics/2023/06/06/gop-may-target-climate-law-again-this-time-farm-bill/" TargetMode="External"/><Relationship Id="rId2" Type="http://schemas.openxmlformats.org/officeDocument/2006/relationships/customXml" Target="../customXml/item2.xml"/><Relationship Id="rId29" Type="http://schemas.openxmlformats.org/officeDocument/2006/relationships/hyperlink" Target="https://theintercept.com/2016/06/02/obama-wanted-to-cut-social-security-then-bernie-sanders-happened/" TargetMode="External"/><Relationship Id="rId40" Type="http://schemas.openxmlformats.org/officeDocument/2006/relationships/hyperlink" Target="https://www.washingtonpost.com/business/2023/04/18/gop-debt-ceiling-bill/?itid=lk_inline_manual_41" TargetMode="External"/><Relationship Id="rId115" Type="http://schemas.openxmlformats.org/officeDocument/2006/relationships/hyperlink" Target="https://www.devex.com/organizations/united-states-agency-for-international-development-usaid-45096" TargetMode="External"/><Relationship Id="rId136" Type="http://schemas.openxmlformats.org/officeDocument/2006/relationships/hyperlink" Target="https://www.ewg.org/news-insights/news/2023/02/nearly-20000-farmers-received-farm-subsidies-37-consecutive-years" TargetMode="External"/><Relationship Id="rId157" Type="http://schemas.openxmlformats.org/officeDocument/2006/relationships/hyperlink" Target="https://www.un.org/esa/documents/Development.and.Conflict2.pdf" TargetMode="External"/><Relationship Id="rId178" Type="http://schemas.openxmlformats.org/officeDocument/2006/relationships/hyperlink" Target="https://www.history.com/topics/russia/russian-revolution" TargetMode="External"/><Relationship Id="rId61" Type="http://schemas.openxmlformats.org/officeDocument/2006/relationships/hyperlink" Target="https://www.washingtonpost.com/made-by-history/2023/06/14/universal-basic-income/" TargetMode="External"/><Relationship Id="rId82" Type="http://schemas.openxmlformats.org/officeDocument/2006/relationships/hyperlink" Target="https://www.eui.eu/Home.aspx%22" TargetMode="External"/><Relationship Id="rId199" Type="http://schemas.openxmlformats.org/officeDocument/2006/relationships/hyperlink" Target="https://www.eenews.net/articles/congress-biggest-fight-over-climate-its-the-farm-bill/" TargetMode="External"/><Relationship Id="rId203" Type="http://schemas.openxmlformats.org/officeDocument/2006/relationships/hyperlink" Target="https://www.agri-pulse.com/articles/19519-debt-ceiling-snap-changes-offers-wins-on-both-sides-of-the-aisle" TargetMode="External"/><Relationship Id="rId19" Type="http://schemas.openxmlformats.org/officeDocument/2006/relationships/hyperlink" Target="https://www.kff.org/medicare/issue-brief/faqs-on-health-spending-the-federal-budget-and-budget-enforcement-tools" TargetMode="External"/><Relationship Id="rId224" Type="http://schemas.openxmlformats.org/officeDocument/2006/relationships/hyperlink" Target="https://www.dataforprogress.org/green-new-deal-report" TargetMode="External"/><Relationship Id="rId30" Type="http://schemas.openxmlformats.org/officeDocument/2006/relationships/hyperlink" Target="http://currentaffairs.org/donate" TargetMode="External"/><Relationship Id="rId105" Type="http://schemas.openxmlformats.org/officeDocument/2006/relationships/hyperlink" Target="https://ejpr.onlinelibrary.wiley.com/doi/full/10.1111/1475-6765.12505" TargetMode="External"/><Relationship Id="rId126" Type="http://schemas.openxmlformats.org/officeDocument/2006/relationships/hyperlink" Target="https://farmdocdaily.illinois.edu/2023/02/a-view-of-the-2023-farm-bill-from-the-cbo-baseline.html" TargetMode="External"/><Relationship Id="rId147" Type="http://schemas.openxmlformats.org/officeDocument/2006/relationships/hyperlink" Target="https://www.ncceh.ca/sites/default/files/Food_Deserts_Food_Swamps_Primer_Oct_2017.pdf" TargetMode="External"/><Relationship Id="rId168" Type="http://schemas.openxmlformats.org/officeDocument/2006/relationships/hyperlink" Target="https://cepr.org/voxeu/columns/war-ukraine-world-food-prices-and-conflict-africa" TargetMode="External"/><Relationship Id="rId51" Type="http://schemas.openxmlformats.org/officeDocument/2006/relationships/hyperlink" Target="https://www.vox.com/policy-and-politics/2017/9/12/16296532/hillary-clinton-universal-basic-income-alaska-for-america-peter-barnes" TargetMode="External"/><Relationship Id="rId72" Type="http://schemas.openxmlformats.org/officeDocument/2006/relationships/hyperlink" Target="https://www.ncbi.nlm.nih.gov/pmc/articles/PMC8889874/figure/Fig5/" TargetMode="External"/><Relationship Id="rId93" Type="http://schemas.openxmlformats.org/officeDocument/2006/relationships/hyperlink" Target="https://ejpr.onlinelibrary.wiley.com/doi/full/10.1111/1475-6765.12505" TargetMode="External"/><Relationship Id="rId189" Type="http://schemas.openxmlformats.org/officeDocument/2006/relationships/hyperlink" Target="https://www.cbpp.org/research/food-assistance/building-on-snaps-effectiveness-in-the-farm-bill" TargetMode="External"/><Relationship Id="rId3" Type="http://schemas.openxmlformats.org/officeDocument/2006/relationships/customXml" Target="../customXml/item3.xml"/><Relationship Id="rId214" Type="http://schemas.openxmlformats.org/officeDocument/2006/relationships/hyperlink" Target="https://www.washingtonpost.com/opinions/2023/01/05/first-task-for-gop-house-defunding-tax-police/?itid=lk_inline_manual_23" TargetMode="External"/><Relationship Id="rId235" Type="http://schemas.openxmlformats.org/officeDocument/2006/relationships/fontTable" Target="fontTable.xml"/><Relationship Id="rId116" Type="http://schemas.openxmlformats.org/officeDocument/2006/relationships/hyperlink" Target="https://www.devex.com/organizations/united-states-agency-for-international-development-usaid-45096" TargetMode="External"/><Relationship Id="rId137" Type="http://schemas.openxmlformats.org/officeDocument/2006/relationships/hyperlink" Target="https://frac.org/research/resource-library/2023-farm-bill-priorities" TargetMode="External"/><Relationship Id="rId158" Type="http://schemas.openxmlformats.org/officeDocument/2006/relationships/hyperlink" Target="https://cepr.org/voxeu/columns/famines-wwii"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ip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4.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83654</Words>
  <Characters>476829</Characters>
  <Application>Microsoft Office Word</Application>
  <DocSecurity>0</DocSecurity>
  <Lines>3973</Lines>
  <Paragraphs>1118</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559365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W. Renwick</dc:creator>
  <cp:keywords>5.2</cp:keywords>
  <dc:description/>
  <cp:lastModifiedBy>Stephen Pipkin</cp:lastModifiedBy>
  <cp:revision>2</cp:revision>
  <dcterms:created xsi:type="dcterms:W3CDTF">2023-06-29T18:15:00Z</dcterms:created>
  <dcterms:modified xsi:type="dcterms:W3CDTF">2023-06-29T18:15:00Z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